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3A" w:rsidRPr="005470DD" w:rsidRDefault="004F4B3A" w:rsidP="004F4B3A">
      <w:pPr>
        <w:spacing w:after="0" w:line="240" w:lineRule="auto"/>
        <w:jc w:val="center"/>
        <w:rPr>
          <w:rFonts w:ascii="Arial Black" w:hAnsi="Arial Black" w:cs="Times New Roman"/>
          <w:color w:val="000000"/>
          <w:sz w:val="30"/>
          <w:szCs w:val="30"/>
        </w:rPr>
      </w:pPr>
      <w:r>
        <w:rPr>
          <w:rFonts w:ascii="Arial Black" w:hAnsi="Arial Black" w:cs="Times New Roman"/>
          <w:b/>
          <w:color w:val="000000"/>
          <w:sz w:val="30"/>
          <w:szCs w:val="30"/>
        </w:rPr>
        <w:t xml:space="preserve">IMPACT OF </w:t>
      </w:r>
      <w:r w:rsidRPr="005470DD">
        <w:rPr>
          <w:rFonts w:ascii="Arial Black" w:hAnsi="Arial Black" w:cs="Times New Roman"/>
          <w:b/>
          <w:color w:val="000000"/>
          <w:sz w:val="30"/>
          <w:szCs w:val="30"/>
        </w:rPr>
        <w:t>CLASSROOM MANAGEMENT ON STUDENTS’ ATTITUDE TO LEARNING IN SECONDARY SCHOOLS IN ILORIN WEST LGA, KWARA STATE.</w:t>
      </w:r>
    </w:p>
    <w:p w:rsidR="004F4B3A" w:rsidRDefault="004F4B3A" w:rsidP="004F4B3A">
      <w:pPr>
        <w:pStyle w:val="NoSpacing"/>
        <w:spacing w:line="360" w:lineRule="auto"/>
        <w:jc w:val="center"/>
        <w:rPr>
          <w:rFonts w:ascii="Times New Roman" w:hAnsi="Times New Roman" w:cs="Times New Roman"/>
          <w:b/>
          <w:bCs/>
          <w:sz w:val="30"/>
          <w:szCs w:val="30"/>
        </w:rPr>
      </w:pPr>
    </w:p>
    <w:p w:rsidR="004F4B3A" w:rsidRDefault="004F4B3A" w:rsidP="004F4B3A">
      <w:pPr>
        <w:pStyle w:val="NoSpacing"/>
        <w:spacing w:line="360" w:lineRule="auto"/>
        <w:jc w:val="center"/>
        <w:rPr>
          <w:rFonts w:ascii="Monotype Corsiva" w:hAnsi="Monotype Corsiva" w:cs="Times New Roman"/>
          <w:b/>
          <w:i/>
          <w:iCs/>
          <w:sz w:val="44"/>
          <w:szCs w:val="30"/>
        </w:rPr>
      </w:pPr>
    </w:p>
    <w:p w:rsidR="004F4B3A" w:rsidRDefault="004F4B3A" w:rsidP="004F4B3A">
      <w:pPr>
        <w:pStyle w:val="NoSpacing"/>
        <w:spacing w:line="360" w:lineRule="auto"/>
        <w:jc w:val="center"/>
        <w:rPr>
          <w:rFonts w:ascii="Monotype Corsiva" w:hAnsi="Monotype Corsiva" w:cs="Times New Roman"/>
          <w:b/>
          <w:i/>
          <w:iCs/>
          <w:sz w:val="44"/>
          <w:szCs w:val="30"/>
        </w:rPr>
      </w:pPr>
      <w:r>
        <w:rPr>
          <w:rFonts w:ascii="Monotype Corsiva" w:hAnsi="Monotype Corsiva" w:cs="Times New Roman"/>
          <w:b/>
          <w:i/>
          <w:iCs/>
          <w:sz w:val="44"/>
          <w:szCs w:val="30"/>
        </w:rPr>
        <w:t>By</w:t>
      </w:r>
    </w:p>
    <w:p w:rsidR="004F4B3A" w:rsidRDefault="004F4B3A" w:rsidP="004F4B3A">
      <w:pPr>
        <w:pStyle w:val="NoSpacing"/>
        <w:spacing w:line="360" w:lineRule="auto"/>
        <w:jc w:val="center"/>
        <w:rPr>
          <w:rFonts w:ascii="Monotype Corsiva" w:hAnsi="Monotype Corsiva" w:cs="Times New Roman"/>
          <w:b/>
          <w:i/>
          <w:iCs/>
          <w:sz w:val="44"/>
          <w:szCs w:val="30"/>
        </w:rPr>
      </w:pPr>
    </w:p>
    <w:p w:rsidR="004F4B3A" w:rsidRPr="00534C70" w:rsidRDefault="004F4B3A" w:rsidP="004F4B3A">
      <w:pPr>
        <w:jc w:val="center"/>
        <w:rPr>
          <w:rFonts w:ascii="Times New Roman" w:hAnsi="Times New Roman"/>
          <w:b/>
          <w:sz w:val="28"/>
          <w:szCs w:val="28"/>
        </w:rPr>
      </w:pPr>
      <w:r>
        <w:rPr>
          <w:rFonts w:ascii="Times New Roman" w:hAnsi="Times New Roman"/>
          <w:b/>
          <w:sz w:val="28"/>
          <w:szCs w:val="28"/>
        </w:rPr>
        <w:t>OWOLABI ELISHA OLUWANISHOLA</w:t>
      </w:r>
    </w:p>
    <w:p w:rsidR="004F4B3A" w:rsidRPr="00534C70" w:rsidRDefault="004F4B3A" w:rsidP="004F4B3A">
      <w:pPr>
        <w:jc w:val="center"/>
        <w:rPr>
          <w:rFonts w:ascii="Times New Roman" w:hAnsi="Times New Roman"/>
          <w:b/>
          <w:sz w:val="28"/>
          <w:szCs w:val="28"/>
        </w:rPr>
      </w:pPr>
      <w:r>
        <w:rPr>
          <w:rFonts w:ascii="Times New Roman" w:hAnsi="Times New Roman"/>
          <w:b/>
          <w:sz w:val="28"/>
          <w:szCs w:val="28"/>
        </w:rPr>
        <w:t>EKSU/IL/R4/20/0105</w:t>
      </w:r>
    </w:p>
    <w:p w:rsidR="004F4B3A" w:rsidRPr="00534C70" w:rsidRDefault="004F4B3A" w:rsidP="004F4B3A">
      <w:pPr>
        <w:jc w:val="center"/>
        <w:rPr>
          <w:rFonts w:ascii="Times New Roman" w:hAnsi="Times New Roman"/>
          <w:b/>
          <w:sz w:val="28"/>
          <w:szCs w:val="28"/>
        </w:rPr>
      </w:pPr>
    </w:p>
    <w:p w:rsidR="004F4B3A" w:rsidRDefault="004F4B3A" w:rsidP="004F4B3A">
      <w:pPr>
        <w:jc w:val="center"/>
        <w:rPr>
          <w:rFonts w:ascii="Times New Roman" w:hAnsi="Times New Roman" w:cs="Times New Roman"/>
          <w:b/>
          <w:sz w:val="30"/>
          <w:szCs w:val="30"/>
        </w:rPr>
      </w:pPr>
      <w:r w:rsidRPr="0061614D">
        <w:rPr>
          <w:rFonts w:ascii="Times New Roman" w:hAnsi="Times New Roman" w:cs="Times New Roman"/>
          <w:b/>
          <w:sz w:val="30"/>
          <w:szCs w:val="30"/>
        </w:rPr>
        <w:t xml:space="preserve">A RESEARCH PROJECT SUBMITTED TO THE  DEPARTMENT OF </w:t>
      </w:r>
      <w:r>
        <w:rPr>
          <w:rFonts w:ascii="Times New Roman" w:hAnsi="Times New Roman" w:cs="Times New Roman"/>
          <w:b/>
          <w:sz w:val="30"/>
          <w:szCs w:val="30"/>
        </w:rPr>
        <w:t>ECONOMICS</w:t>
      </w:r>
      <w:r w:rsidRPr="0061614D">
        <w:rPr>
          <w:rFonts w:ascii="Times New Roman" w:hAnsi="Times New Roman" w:cs="Times New Roman"/>
          <w:b/>
          <w:sz w:val="30"/>
          <w:szCs w:val="30"/>
        </w:rPr>
        <w:t xml:space="preserve">, FACULTY OF EDUCATION, EKITI STATE UNIVERSITY </w:t>
      </w:r>
    </w:p>
    <w:p w:rsidR="004F4B3A" w:rsidRPr="0061614D" w:rsidRDefault="004F4B3A" w:rsidP="004F4B3A">
      <w:pPr>
        <w:jc w:val="center"/>
        <w:rPr>
          <w:rFonts w:ascii="Times New Roman" w:hAnsi="Times New Roman" w:cs="Times New Roman"/>
          <w:b/>
          <w:sz w:val="30"/>
          <w:szCs w:val="30"/>
        </w:rPr>
      </w:pPr>
      <w:r w:rsidRPr="0061614D">
        <w:rPr>
          <w:rFonts w:ascii="Times New Roman" w:hAnsi="Times New Roman" w:cs="Times New Roman"/>
          <w:b/>
          <w:sz w:val="30"/>
          <w:szCs w:val="30"/>
        </w:rPr>
        <w:t xml:space="preserve">IN PARTIAL FULFILLMENT OF THE REQUIREMENTS FOR THE AWARD OF BACHELOR DEGREE IN </w:t>
      </w:r>
      <w:r>
        <w:rPr>
          <w:rFonts w:ascii="Times New Roman" w:hAnsi="Times New Roman" w:cs="Times New Roman"/>
          <w:b/>
          <w:sz w:val="30"/>
          <w:szCs w:val="30"/>
        </w:rPr>
        <w:t>ECONOMICS</w:t>
      </w:r>
      <w:r w:rsidRPr="0061614D">
        <w:rPr>
          <w:rFonts w:ascii="Times New Roman" w:hAnsi="Times New Roman" w:cs="Times New Roman"/>
          <w:b/>
          <w:sz w:val="30"/>
          <w:szCs w:val="30"/>
        </w:rPr>
        <w:t xml:space="preserve"> EDUCATION, (B. Sc. ED)</w:t>
      </w:r>
    </w:p>
    <w:p w:rsidR="004F4B3A" w:rsidRPr="00534C70" w:rsidRDefault="004F4B3A" w:rsidP="004F4B3A">
      <w:pPr>
        <w:jc w:val="right"/>
        <w:rPr>
          <w:rFonts w:ascii="Times New Roman" w:hAnsi="Times New Roman"/>
          <w:b/>
          <w:sz w:val="28"/>
          <w:szCs w:val="28"/>
        </w:rPr>
      </w:pPr>
    </w:p>
    <w:p w:rsidR="004F4B3A" w:rsidRDefault="004F4B3A" w:rsidP="004F4B3A">
      <w:pPr>
        <w:jc w:val="center"/>
        <w:rPr>
          <w:rFonts w:ascii="Times New Roman" w:hAnsi="Times New Roman"/>
          <w:b/>
          <w:sz w:val="28"/>
          <w:szCs w:val="28"/>
        </w:rPr>
      </w:pPr>
    </w:p>
    <w:p w:rsidR="004F4B3A" w:rsidRDefault="004F4B3A" w:rsidP="004F4B3A">
      <w:pPr>
        <w:jc w:val="center"/>
        <w:rPr>
          <w:rFonts w:ascii="Times New Roman" w:hAnsi="Times New Roman"/>
          <w:b/>
          <w:sz w:val="28"/>
          <w:szCs w:val="28"/>
        </w:rPr>
      </w:pPr>
    </w:p>
    <w:p w:rsidR="004F4B3A" w:rsidRPr="00534C70" w:rsidRDefault="004F4B3A" w:rsidP="004F4B3A">
      <w:pPr>
        <w:jc w:val="center"/>
        <w:rPr>
          <w:rFonts w:ascii="Times New Roman" w:hAnsi="Times New Roman"/>
          <w:b/>
          <w:sz w:val="28"/>
          <w:szCs w:val="28"/>
        </w:rPr>
      </w:pPr>
      <w:r>
        <w:rPr>
          <w:rFonts w:ascii="Times New Roman" w:hAnsi="Times New Roman"/>
          <w:b/>
          <w:sz w:val="28"/>
          <w:szCs w:val="28"/>
        </w:rPr>
        <w:lastRenderedPageBreak/>
        <w:t>SEPTEMBER, 2024</w:t>
      </w:r>
    </w:p>
    <w:p w:rsidR="004F4B3A" w:rsidRPr="00534C70" w:rsidRDefault="004F4B3A" w:rsidP="004F4B3A">
      <w:pPr>
        <w:spacing w:after="0" w:line="480" w:lineRule="auto"/>
        <w:jc w:val="center"/>
        <w:rPr>
          <w:rFonts w:ascii="Times New Roman" w:hAnsi="Times New Roman"/>
          <w:sz w:val="28"/>
          <w:szCs w:val="28"/>
        </w:rPr>
      </w:pPr>
      <w:r>
        <w:rPr>
          <w:rFonts w:ascii="Times New Roman" w:hAnsi="Times New Roman" w:cs="Times New Roman"/>
          <w:b/>
          <w:bCs/>
          <w:sz w:val="30"/>
          <w:szCs w:val="30"/>
        </w:rPr>
        <w:br w:type="page"/>
      </w:r>
      <w:r w:rsidRPr="00534C70">
        <w:rPr>
          <w:rFonts w:ascii="Times New Roman" w:hAnsi="Times New Roman"/>
          <w:b/>
          <w:sz w:val="28"/>
          <w:szCs w:val="28"/>
        </w:rPr>
        <w:lastRenderedPageBreak/>
        <w:t>CERTIFICATION</w:t>
      </w:r>
    </w:p>
    <w:p w:rsidR="004F4B3A" w:rsidRPr="00AD7F22" w:rsidRDefault="004F4B3A" w:rsidP="004F4B3A">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OWOLABI ELISHA OLUWANISHOLA</w:t>
      </w:r>
      <w:r>
        <w:rPr>
          <w:rFonts w:ascii="Times New Roman" w:hAnsi="Times New Roman"/>
          <w:sz w:val="28"/>
          <w:szCs w:val="28"/>
        </w:rPr>
        <w:t xml:space="preserve"> with matriculation number </w:t>
      </w:r>
      <w:r w:rsidRPr="00DE2CBD">
        <w:rPr>
          <w:rFonts w:ascii="Times New Roman" w:hAnsi="Times New Roman"/>
          <w:b/>
          <w:sz w:val="28"/>
          <w:szCs w:val="28"/>
        </w:rPr>
        <w:t>EKSU/IL/R4/20/0105</w:t>
      </w:r>
      <w:r>
        <w:rPr>
          <w:rFonts w:ascii="Times New Roman" w:hAnsi="Times New Roman"/>
          <w:sz w:val="28"/>
          <w:szCs w:val="28"/>
        </w:rPr>
        <w:t xml:space="preserve"> </w:t>
      </w:r>
      <w:r w:rsidRPr="00AD7F22">
        <w:rPr>
          <w:rFonts w:ascii="Times New Roman" w:hAnsi="Times New Roman"/>
          <w:sz w:val="28"/>
          <w:szCs w:val="28"/>
        </w:rPr>
        <w:t>and has been read and approved as meeting the requirements for the award of Bachelor in Educat</w:t>
      </w:r>
      <w:r>
        <w:rPr>
          <w:rFonts w:ascii="Times New Roman" w:hAnsi="Times New Roman"/>
          <w:sz w:val="28"/>
          <w:szCs w:val="28"/>
        </w:rPr>
        <w:t>ion in the Department of Economics</w:t>
      </w:r>
      <w:r w:rsidRPr="00AD7F22">
        <w:rPr>
          <w:rFonts w:ascii="Times New Roman" w:hAnsi="Times New Roman"/>
          <w:sz w:val="28"/>
          <w:szCs w:val="28"/>
        </w:rPr>
        <w:t xml:space="preserve">, Ekiti State University, Nigeria. </w:t>
      </w:r>
    </w:p>
    <w:p w:rsidR="004F4B3A" w:rsidRDefault="004F4B3A" w:rsidP="004F4B3A">
      <w:pPr>
        <w:jc w:val="both"/>
        <w:rPr>
          <w:rFonts w:ascii="Times New Roman" w:hAnsi="Times New Roman"/>
          <w:sz w:val="28"/>
          <w:szCs w:val="28"/>
        </w:rPr>
      </w:pPr>
    </w:p>
    <w:p w:rsidR="004F4B3A" w:rsidRDefault="004F4B3A" w:rsidP="004F4B3A">
      <w:pPr>
        <w:jc w:val="both"/>
        <w:rPr>
          <w:rFonts w:ascii="Times New Roman" w:hAnsi="Times New Roman"/>
          <w:sz w:val="28"/>
          <w:szCs w:val="28"/>
        </w:rPr>
      </w:pPr>
    </w:p>
    <w:p w:rsidR="004F4B3A" w:rsidRPr="00534C70" w:rsidRDefault="004F4B3A" w:rsidP="004F4B3A">
      <w:pPr>
        <w:jc w:val="both"/>
        <w:rPr>
          <w:rFonts w:ascii="Times New Roman" w:hAnsi="Times New Roman"/>
          <w:sz w:val="28"/>
          <w:szCs w:val="28"/>
        </w:rPr>
      </w:pPr>
    </w:p>
    <w:p w:rsidR="004F4B3A" w:rsidRPr="00534C70" w:rsidRDefault="004F4B3A" w:rsidP="004F4B3A">
      <w:pPr>
        <w:spacing w:after="0" w:line="240" w:lineRule="auto"/>
        <w:jc w:val="both"/>
        <w:rPr>
          <w:rFonts w:ascii="Times New Roman" w:hAnsi="Times New Roman"/>
          <w:sz w:val="28"/>
          <w:szCs w:val="28"/>
        </w:rPr>
      </w:pPr>
      <w:r>
        <w:rPr>
          <w:rFonts w:ascii="Times New Roman" w:hAnsi="Times New Roman" w:cs="Times New Roman"/>
          <w:b/>
          <w:sz w:val="28"/>
          <w:szCs w:val="28"/>
          <w:u w:val="single"/>
        </w:rPr>
        <w:t>MR. AJISAFE AKEEM</w:t>
      </w:r>
      <w:r w:rsidRPr="00B830A1">
        <w:rPr>
          <w:rFonts w:ascii="Times New Roman" w:hAnsi="Times New Roman" w:cs="Times New Roman"/>
          <w:b/>
          <w:sz w:val="28"/>
          <w:szCs w:val="28"/>
          <w:u w:val="single"/>
        </w:rPr>
        <w:t>.</w:t>
      </w:r>
      <w:r w:rsidRPr="00C3672B">
        <w:rPr>
          <w:rFonts w:ascii="Times New Roman" w:hAnsi="Times New Roman" w:cs="Times New Roman"/>
          <w:sz w:val="28"/>
          <w:szCs w:val="28"/>
        </w:rPr>
        <w:tab/>
      </w: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4F4B3A" w:rsidRPr="00534C70" w:rsidRDefault="004F4B3A" w:rsidP="004F4B3A">
      <w:pPr>
        <w:spacing w:after="0" w:line="240" w:lineRule="auto"/>
        <w:jc w:val="both"/>
        <w:rPr>
          <w:rFonts w:ascii="Times New Roman" w:hAnsi="Times New Roman"/>
          <w:sz w:val="28"/>
          <w:szCs w:val="28"/>
        </w:rPr>
      </w:pPr>
      <w:r w:rsidRPr="00EF09DC">
        <w:rPr>
          <w:rFonts w:ascii="Times New Roman" w:hAnsi="Times New Roman"/>
          <w:b/>
          <w:i/>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4F4B3A" w:rsidRPr="00534C70" w:rsidRDefault="004F4B3A" w:rsidP="004F4B3A">
      <w:pPr>
        <w:spacing w:after="0" w:line="240" w:lineRule="auto"/>
        <w:jc w:val="both"/>
        <w:rPr>
          <w:rFonts w:ascii="Times New Roman" w:hAnsi="Times New Roman"/>
          <w:sz w:val="28"/>
          <w:szCs w:val="28"/>
        </w:rPr>
      </w:pPr>
    </w:p>
    <w:p w:rsidR="004F4B3A" w:rsidRPr="00534C70" w:rsidRDefault="004F4B3A" w:rsidP="004F4B3A">
      <w:pPr>
        <w:spacing w:after="0" w:line="240" w:lineRule="auto"/>
        <w:jc w:val="both"/>
        <w:rPr>
          <w:rFonts w:ascii="Times New Roman" w:hAnsi="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Pr="00C3672B" w:rsidRDefault="004F4B3A" w:rsidP="004F4B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w:t>
      </w:r>
    </w:p>
    <w:p w:rsidR="004F4B3A" w:rsidRPr="00C3672B" w:rsidRDefault="004F4B3A" w:rsidP="004F4B3A">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r>
      <w:r w:rsidRPr="00C3672B">
        <w:rPr>
          <w:rFonts w:ascii="Times New Roman" w:hAnsi="Times New Roman" w:cs="Times New Roman"/>
          <w:sz w:val="28"/>
          <w:szCs w:val="28"/>
        </w:rPr>
        <w:t>Signature</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C3672B">
        <w:rPr>
          <w:rFonts w:ascii="Times New Roman" w:hAnsi="Times New Roman" w:cs="Times New Roman"/>
          <w:sz w:val="28"/>
          <w:szCs w:val="28"/>
        </w:rPr>
        <w:tab/>
        <w:t>Date</w:t>
      </w:r>
    </w:p>
    <w:p w:rsidR="004F4B3A" w:rsidRPr="00C3672B"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hAnsi="Times New Roman" w:cs="Times New Roman"/>
          <w:sz w:val="28"/>
          <w:szCs w:val="28"/>
        </w:rPr>
      </w:pPr>
    </w:p>
    <w:p w:rsidR="004F4B3A" w:rsidRPr="00534C70" w:rsidRDefault="004F4B3A" w:rsidP="004F4B3A">
      <w:pPr>
        <w:spacing w:line="480" w:lineRule="auto"/>
        <w:jc w:val="center"/>
        <w:rPr>
          <w:rFonts w:ascii="Times New Roman" w:hAnsi="Times New Roman"/>
          <w:b/>
          <w:sz w:val="28"/>
          <w:szCs w:val="28"/>
        </w:rPr>
      </w:pPr>
      <w:r w:rsidRPr="00534C70">
        <w:rPr>
          <w:rFonts w:ascii="Times New Roman" w:hAnsi="Times New Roman"/>
          <w:b/>
          <w:sz w:val="28"/>
          <w:szCs w:val="28"/>
        </w:rPr>
        <w:t>DEDICATION</w:t>
      </w:r>
    </w:p>
    <w:p w:rsidR="004F4B3A" w:rsidRPr="00534C70" w:rsidRDefault="004F4B3A" w:rsidP="004F4B3A">
      <w:pPr>
        <w:spacing w:line="480" w:lineRule="auto"/>
        <w:ind w:firstLine="720"/>
        <w:jc w:val="both"/>
        <w:rPr>
          <w:rFonts w:ascii="Times New Roman" w:hAnsi="Times New Roman"/>
          <w:sz w:val="28"/>
          <w:szCs w:val="28"/>
        </w:rPr>
      </w:pPr>
      <w:r>
        <w:rPr>
          <w:rFonts w:ascii="Times New Roman" w:hAnsi="Times New Roman" w:cs="Times New Roman"/>
          <w:sz w:val="28"/>
          <w:szCs w:val="28"/>
        </w:rPr>
        <w:t xml:space="preserve">This project is dedicated to Almighty God and my parents. </w:t>
      </w:r>
    </w:p>
    <w:p w:rsidR="004F4B3A" w:rsidRPr="00534C70"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Default="004F4B3A" w:rsidP="004F4B3A">
      <w:pPr>
        <w:spacing w:line="480" w:lineRule="auto"/>
        <w:jc w:val="both"/>
        <w:rPr>
          <w:rFonts w:ascii="Times New Roman" w:hAnsi="Times New Roman"/>
          <w:sz w:val="28"/>
          <w:szCs w:val="28"/>
        </w:rPr>
      </w:pPr>
    </w:p>
    <w:p w:rsidR="004F4B3A" w:rsidRDefault="004F4B3A" w:rsidP="004F4B3A">
      <w:pPr>
        <w:spacing w:line="480" w:lineRule="auto"/>
        <w:jc w:val="both"/>
        <w:rPr>
          <w:rFonts w:ascii="Times New Roman" w:hAnsi="Times New Roman"/>
          <w:sz w:val="28"/>
          <w:szCs w:val="28"/>
        </w:rPr>
      </w:pPr>
    </w:p>
    <w:p w:rsidR="004F4B3A" w:rsidRPr="00534C70" w:rsidRDefault="004F4B3A" w:rsidP="004F4B3A">
      <w:pPr>
        <w:spacing w:line="480" w:lineRule="auto"/>
        <w:jc w:val="both"/>
        <w:rPr>
          <w:rFonts w:ascii="Times New Roman" w:hAnsi="Times New Roman"/>
          <w:sz w:val="28"/>
          <w:szCs w:val="28"/>
        </w:rPr>
      </w:pPr>
    </w:p>
    <w:p w:rsidR="004F4B3A" w:rsidRDefault="004F4B3A" w:rsidP="004F4B3A">
      <w:pPr>
        <w:spacing w:line="480" w:lineRule="auto"/>
        <w:jc w:val="center"/>
        <w:rPr>
          <w:rFonts w:ascii="Times New Roman" w:hAnsi="Times New Roman"/>
          <w:b/>
          <w:sz w:val="28"/>
          <w:szCs w:val="28"/>
        </w:rPr>
      </w:pPr>
    </w:p>
    <w:p w:rsidR="004F4B3A" w:rsidRDefault="004F4B3A" w:rsidP="004F4B3A">
      <w:pPr>
        <w:spacing w:line="480" w:lineRule="auto"/>
        <w:jc w:val="center"/>
        <w:rPr>
          <w:rFonts w:ascii="Times New Roman" w:hAnsi="Times New Roman"/>
          <w:b/>
          <w:sz w:val="28"/>
          <w:szCs w:val="28"/>
        </w:rPr>
      </w:pPr>
    </w:p>
    <w:p w:rsidR="004F4B3A" w:rsidRDefault="004F4B3A" w:rsidP="004F4B3A">
      <w:pPr>
        <w:spacing w:line="480" w:lineRule="auto"/>
        <w:jc w:val="center"/>
        <w:rPr>
          <w:rFonts w:ascii="Times New Roman" w:hAnsi="Times New Roman"/>
          <w:b/>
          <w:sz w:val="28"/>
          <w:szCs w:val="28"/>
        </w:rPr>
      </w:pPr>
    </w:p>
    <w:p w:rsidR="004F4B3A" w:rsidRPr="00534C70" w:rsidRDefault="004F4B3A" w:rsidP="004F4B3A">
      <w:pPr>
        <w:spacing w:line="480" w:lineRule="auto"/>
        <w:jc w:val="center"/>
        <w:rPr>
          <w:rFonts w:ascii="Times New Roman" w:hAnsi="Times New Roman"/>
          <w:sz w:val="28"/>
          <w:szCs w:val="28"/>
        </w:rPr>
      </w:pPr>
      <w:r w:rsidRPr="00534C70">
        <w:rPr>
          <w:rFonts w:ascii="Times New Roman" w:hAnsi="Times New Roman"/>
          <w:b/>
          <w:sz w:val="28"/>
          <w:szCs w:val="28"/>
        </w:rPr>
        <w:t xml:space="preserve">ACKNOWLEDGMENTS </w:t>
      </w:r>
    </w:p>
    <w:p w:rsidR="004F4B3A" w:rsidRDefault="004F4B3A" w:rsidP="004F4B3A">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I would like to praise Almighty </w:t>
      </w:r>
      <w:r>
        <w:rPr>
          <w:rFonts w:ascii="Times New Roman" w:eastAsiaTheme="minorHAnsi" w:hAnsi="Times New Roman" w:cs="Times New Roman"/>
          <w:sz w:val="28"/>
          <w:szCs w:val="28"/>
        </w:rPr>
        <w:t xml:space="preserve">God, </w:t>
      </w:r>
      <w:r w:rsidRPr="00FC5F8F">
        <w:rPr>
          <w:rFonts w:ascii="Times New Roman" w:eastAsiaTheme="minorHAnsi" w:hAnsi="Times New Roman" w:cs="Times New Roman"/>
          <w:sz w:val="28"/>
          <w:szCs w:val="28"/>
        </w:rPr>
        <w:t>the most gracious and the most merciful for his</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blessings given to me during my studies and in completing this project.</w:t>
      </w:r>
    </w:p>
    <w:p w:rsidR="004F4B3A" w:rsidRDefault="004F4B3A" w:rsidP="004F4B3A">
      <w:pPr>
        <w:autoSpaceDE w:val="0"/>
        <w:autoSpaceDN w:val="0"/>
        <w:adjustRightInd w:val="0"/>
        <w:spacing w:after="0" w:line="480" w:lineRule="auto"/>
        <w:ind w:firstLine="7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My gratitude goes t</w:t>
      </w:r>
      <w:r w:rsidRPr="00FC5F8F">
        <w:rPr>
          <w:rFonts w:ascii="Times New Roman" w:eastAsiaTheme="minorHAnsi" w:hAnsi="Times New Roman" w:cs="Times New Roman"/>
          <w:sz w:val="28"/>
          <w:szCs w:val="28"/>
        </w:rPr>
        <w:t xml:space="preserve">o my amazing supervisor in person of </w:t>
      </w:r>
      <w:r>
        <w:rPr>
          <w:rFonts w:ascii="Times New Roman" w:hAnsi="Times New Roman" w:cs="Times New Roman"/>
          <w:sz w:val="28"/>
          <w:szCs w:val="28"/>
        </w:rPr>
        <w:t>Mr. Ajisafe A</w:t>
      </w:r>
      <w:r w:rsidRPr="003A205B">
        <w:rPr>
          <w:rFonts w:ascii="Times New Roman" w:hAnsi="Times New Roman" w:cs="Times New Roman"/>
          <w:sz w:val="28"/>
          <w:szCs w:val="28"/>
        </w:rPr>
        <w:t>keem</w:t>
      </w:r>
      <w:r w:rsidRPr="00FC5F8F">
        <w:rPr>
          <w:rFonts w:ascii="Times New Roman" w:eastAsiaTheme="minorHAnsi" w:hAnsi="Times New Roman" w:cs="Times New Roman"/>
          <w:sz w:val="28"/>
          <w:szCs w:val="28"/>
        </w:rPr>
        <w:t>, for his invaluable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support, time, assistant, guidance, comments and advice which has helped me make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completion of my project a success. Also, I'm grateful to my Head of </w:t>
      </w:r>
      <w:r>
        <w:rPr>
          <w:rFonts w:ascii="Times New Roman" w:eastAsiaTheme="minorHAnsi" w:hAnsi="Times New Roman" w:cs="Times New Roman"/>
          <w:sz w:val="28"/>
          <w:szCs w:val="28"/>
        </w:rPr>
        <w:t xml:space="preserve">Department (H.O.D), </w:t>
      </w:r>
      <w:r w:rsidRPr="0063057E">
        <w:rPr>
          <w:rFonts w:ascii="Times New Roman" w:eastAsiaTheme="minorHAnsi" w:hAnsi="Times New Roman" w:cs="Times New Roman"/>
          <w:sz w:val="28"/>
          <w:szCs w:val="28"/>
        </w:rPr>
        <w:t>Alhaji Otubu</w:t>
      </w:r>
      <w:r w:rsidRPr="00FC5F8F">
        <w:rPr>
          <w:rFonts w:ascii="Times New Roman" w:eastAsiaTheme="minorHAnsi" w:hAnsi="Times New Roman" w:cs="Times New Roman"/>
          <w:sz w:val="28"/>
          <w:szCs w:val="28"/>
        </w:rPr>
        <w:t>, for his support and</w:t>
      </w:r>
      <w:r>
        <w:rPr>
          <w:rFonts w:ascii="Times New Roman" w:eastAsiaTheme="minorHAnsi" w:hAnsi="Times New Roman" w:cs="Times New Roman"/>
          <w:sz w:val="28"/>
          <w:szCs w:val="28"/>
        </w:rPr>
        <w:t xml:space="preserve"> guidance. I pray Almighty GOD</w:t>
      </w:r>
      <w:r w:rsidRPr="00FC5F8F">
        <w:rPr>
          <w:rFonts w:ascii="Times New Roman" w:eastAsiaTheme="minorHAnsi" w:hAnsi="Times New Roman" w:cs="Times New Roman"/>
          <w:sz w:val="28"/>
          <w:szCs w:val="28"/>
        </w:rPr>
        <w:t xml:space="preserve"> bless him and his entire family.</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My appreciation goes to all </w:t>
      </w:r>
      <w:r>
        <w:rPr>
          <w:rFonts w:ascii="Times New Roman" w:eastAsiaTheme="minorHAnsi" w:hAnsi="Times New Roman" w:cs="Times New Roman"/>
          <w:sz w:val="28"/>
          <w:szCs w:val="28"/>
        </w:rPr>
        <w:t>the</w:t>
      </w:r>
      <w:r w:rsidRPr="00FC5F8F">
        <w:rPr>
          <w:rFonts w:ascii="Times New Roman" w:eastAsiaTheme="minorHAnsi" w:hAnsi="Times New Roman" w:cs="Times New Roman"/>
          <w:sz w:val="28"/>
          <w:szCs w:val="28"/>
        </w:rPr>
        <w:t xml:space="preserve"> lecturers that supported me in one way or the other till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completion of thi</w:t>
      </w:r>
      <w:r>
        <w:rPr>
          <w:rFonts w:ascii="Times New Roman" w:eastAsiaTheme="minorHAnsi" w:hAnsi="Times New Roman" w:cs="Times New Roman"/>
          <w:sz w:val="28"/>
          <w:szCs w:val="28"/>
        </w:rPr>
        <w:t>s project. I pray Almighty GOD</w:t>
      </w:r>
      <w:r w:rsidRPr="00FC5F8F">
        <w:rPr>
          <w:rFonts w:ascii="Times New Roman" w:eastAsiaTheme="minorHAnsi" w:hAnsi="Times New Roman" w:cs="Times New Roman"/>
          <w:sz w:val="28"/>
          <w:szCs w:val="28"/>
        </w:rPr>
        <w:t xml:space="preserve"> ele</w:t>
      </w:r>
      <w:r>
        <w:rPr>
          <w:rFonts w:ascii="Times New Roman" w:eastAsiaTheme="minorHAnsi" w:hAnsi="Times New Roman" w:cs="Times New Roman"/>
          <w:sz w:val="28"/>
          <w:szCs w:val="28"/>
        </w:rPr>
        <w:t>vate you all to higher position (Am</w:t>
      </w:r>
      <w:r w:rsidRPr="00FC5F8F">
        <w:rPr>
          <w:rFonts w:ascii="Times New Roman" w:eastAsiaTheme="minorHAnsi" w:hAnsi="Times New Roman" w:cs="Times New Roman"/>
          <w:sz w:val="28"/>
          <w:szCs w:val="28"/>
        </w:rPr>
        <w:t>en).</w:t>
      </w:r>
    </w:p>
    <w:p w:rsidR="004F4B3A" w:rsidRPr="00FC5F8F" w:rsidRDefault="004F4B3A" w:rsidP="004F4B3A">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 My sincere appreciation goes to my adorable parent</w:t>
      </w:r>
      <w:r>
        <w:rPr>
          <w:rFonts w:ascii="Times New Roman" w:eastAsiaTheme="minorHAnsi" w:hAnsi="Times New Roman" w:cs="Times New Roman"/>
          <w:sz w:val="28"/>
          <w:szCs w:val="28"/>
        </w:rPr>
        <w:t>s</w:t>
      </w:r>
      <w:r w:rsidRPr="00FC5F8F">
        <w:rPr>
          <w:rFonts w:ascii="Times New Roman" w:eastAsiaTheme="minorHAnsi" w:hAnsi="Times New Roman" w:cs="Times New Roman"/>
          <w:sz w:val="28"/>
          <w:szCs w:val="28"/>
        </w:rPr>
        <w:t>,</w:t>
      </w:r>
      <w:r>
        <w:rPr>
          <w:rFonts w:ascii="Times New Roman" w:eastAsiaTheme="minorHAnsi" w:hAnsi="Times New Roman" w:cs="Times New Roman"/>
          <w:sz w:val="28"/>
          <w:szCs w:val="28"/>
        </w:rPr>
        <w:t xml:space="preserve"> </w:t>
      </w:r>
      <w:r w:rsidRPr="00953A2B">
        <w:rPr>
          <w:rFonts w:ascii="Times New Roman" w:eastAsiaTheme="minorHAnsi" w:hAnsi="Times New Roman" w:cs="Times New Roman"/>
          <w:sz w:val="28"/>
          <w:szCs w:val="28"/>
        </w:rPr>
        <w:t>Mr. &amp; Mr. Owolabi</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for their</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love, care, prayers and sacrifices to be able to educate and prepare me for a brighter future.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Thank you so much for your countless </w:t>
      </w:r>
      <w:r w:rsidRPr="00FC5F8F">
        <w:rPr>
          <w:rFonts w:ascii="Times New Roman" w:eastAsiaTheme="minorHAnsi" w:hAnsi="Times New Roman" w:cs="Times New Roman"/>
          <w:sz w:val="28"/>
          <w:szCs w:val="28"/>
        </w:rPr>
        <w:lastRenderedPageBreak/>
        <w:t>support and enco</w:t>
      </w:r>
      <w:r>
        <w:rPr>
          <w:rFonts w:ascii="Times New Roman" w:eastAsiaTheme="minorHAnsi" w:hAnsi="Times New Roman" w:cs="Times New Roman"/>
          <w:sz w:val="28"/>
          <w:szCs w:val="28"/>
        </w:rPr>
        <w:t xml:space="preserve">uragement, I pray Almighty God </w:t>
      </w:r>
      <w:r w:rsidRPr="00FC5F8F">
        <w:rPr>
          <w:rFonts w:ascii="Times New Roman" w:eastAsiaTheme="minorHAnsi" w:hAnsi="Times New Roman" w:cs="Times New Roman"/>
          <w:sz w:val="28"/>
          <w:szCs w:val="28"/>
        </w:rPr>
        <w:t>reward you both and make you enjoy the fruits of your labour on me.</w:t>
      </w:r>
      <w:r>
        <w:rPr>
          <w:rFonts w:ascii="Times New Roman" w:eastAsiaTheme="minorHAnsi" w:hAnsi="Times New Roman" w:cs="Times New Roman"/>
          <w:sz w:val="28"/>
          <w:szCs w:val="28"/>
        </w:rPr>
        <w:t xml:space="preserve"> (Amen).</w:t>
      </w:r>
    </w:p>
    <w:p w:rsidR="004F4B3A" w:rsidRPr="00FC5F8F" w:rsidRDefault="004F4B3A" w:rsidP="004F4B3A">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To my family, I must say a big thank you for all your encouragement throughout the pursuit</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of my dreams and also for inspiring me. I appreciate y</w:t>
      </w:r>
      <w:r>
        <w:rPr>
          <w:rFonts w:ascii="Times New Roman" w:eastAsiaTheme="minorHAnsi" w:hAnsi="Times New Roman" w:cs="Times New Roman"/>
          <w:sz w:val="28"/>
          <w:szCs w:val="28"/>
        </w:rPr>
        <w:t>ou all and I pray Almighty God</w:t>
      </w:r>
      <w:r w:rsidRPr="00FC5F8F">
        <w:rPr>
          <w:rFonts w:ascii="Times New Roman" w:eastAsiaTheme="minorHAnsi" w:hAnsi="Times New Roman" w:cs="Times New Roman"/>
          <w:sz w:val="28"/>
          <w:szCs w:val="28"/>
        </w:rPr>
        <w:t xml:space="preserve"> reward</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you all.</w:t>
      </w:r>
    </w:p>
    <w:p w:rsidR="004F4B3A" w:rsidRDefault="004F4B3A" w:rsidP="004F4B3A">
      <w:pPr>
        <w:autoSpaceDE w:val="0"/>
        <w:autoSpaceDN w:val="0"/>
        <w:adjustRightInd w:val="0"/>
        <w:spacing w:after="0" w:line="480" w:lineRule="auto"/>
        <w:ind w:firstLine="720"/>
        <w:jc w:val="both"/>
      </w:pPr>
      <w:r w:rsidRPr="00FC5F8F">
        <w:rPr>
          <w:rFonts w:ascii="Times New Roman" w:eastAsiaTheme="minorHAnsi" w:hAnsi="Times New Roman" w:cs="Times New Roman"/>
          <w:sz w:val="28"/>
          <w:szCs w:val="28"/>
        </w:rPr>
        <w:t xml:space="preserve">Also </w:t>
      </w:r>
      <w:r>
        <w:rPr>
          <w:rFonts w:ascii="Times New Roman" w:eastAsiaTheme="minorHAnsi" w:hAnsi="Times New Roman" w:cs="Times New Roman"/>
          <w:sz w:val="28"/>
          <w:szCs w:val="28"/>
        </w:rPr>
        <w:t xml:space="preserve">I </w:t>
      </w:r>
      <w:r w:rsidRPr="00FC5F8F">
        <w:rPr>
          <w:rFonts w:ascii="Times New Roman" w:eastAsiaTheme="minorHAnsi" w:hAnsi="Times New Roman" w:cs="Times New Roman"/>
          <w:sz w:val="28"/>
          <w:szCs w:val="28"/>
        </w:rPr>
        <w:t>would like to give special tha</w:t>
      </w:r>
      <w:r>
        <w:rPr>
          <w:rFonts w:ascii="Times New Roman" w:eastAsiaTheme="minorHAnsi" w:hAnsi="Times New Roman" w:cs="Times New Roman"/>
          <w:sz w:val="28"/>
          <w:szCs w:val="28"/>
        </w:rPr>
        <w:t>n</w:t>
      </w:r>
      <w:r w:rsidRPr="00FC5F8F">
        <w:rPr>
          <w:rFonts w:ascii="Times New Roman" w:eastAsiaTheme="minorHAnsi" w:hAnsi="Times New Roman" w:cs="Times New Roman"/>
          <w:sz w:val="28"/>
          <w:szCs w:val="28"/>
        </w:rPr>
        <w:t>ks to my friends and course mate who continue to exceed my expectations. Thank y</w:t>
      </w:r>
      <w:r>
        <w:rPr>
          <w:rFonts w:ascii="Times New Roman" w:eastAsiaTheme="minorHAnsi" w:hAnsi="Times New Roman" w:cs="Times New Roman"/>
          <w:sz w:val="28"/>
          <w:szCs w:val="28"/>
        </w:rPr>
        <w:t>ou for the hard work you put in</w:t>
      </w:r>
      <w:r w:rsidRPr="00FC5F8F">
        <w:rPr>
          <w:rFonts w:ascii="Times New Roman" w:eastAsiaTheme="minorHAnsi" w:hAnsi="Times New Roman" w:cs="Times New Roman"/>
          <w:sz w:val="28"/>
          <w:szCs w:val="28"/>
        </w:rPr>
        <w:t>to everything.</w:t>
      </w:r>
      <w:r>
        <w:rPr>
          <w:rFonts w:ascii="Times New Roman" w:eastAsiaTheme="minorHAnsi" w:hAnsi="Times New Roman" w:cs="Times New Roman"/>
          <w:sz w:val="28"/>
          <w:szCs w:val="28"/>
        </w:rPr>
        <w:t xml:space="preserve"> I appreciate all those that helped my spiritual life on campus all Eksu Christian departmental fellowship and family of watchman generally. And lastly I appreciate my life partner who had been supportive and encouraging me throughout my education (Sunday Racheal Inioluwa) and my best friend Emmanuel Oluwasegun, Ojo Mercy and my school mum Café Mercy of God may God Almighty be with you all.</w:t>
      </w:r>
      <w:bookmarkStart w:id="0" w:name="_GoBack"/>
      <w:bookmarkEnd w:id="0"/>
    </w:p>
    <w:p w:rsidR="004F4B3A" w:rsidRPr="004E7E41" w:rsidRDefault="004F4B3A" w:rsidP="004F4B3A">
      <w:pPr>
        <w:spacing w:after="0" w:line="360" w:lineRule="auto"/>
        <w:jc w:val="center"/>
        <w:rPr>
          <w:rFonts w:ascii="Times New Roman" w:hAnsi="Times New Roman" w:cs="Times New Roman"/>
          <w:b/>
          <w:color w:val="000000"/>
          <w:sz w:val="28"/>
          <w:szCs w:val="28"/>
        </w:rPr>
      </w:pPr>
      <w:r>
        <w:br w:type="column"/>
      </w:r>
      <w:r w:rsidRPr="004E7E41">
        <w:rPr>
          <w:rFonts w:ascii="Times New Roman" w:hAnsi="Times New Roman" w:cs="Times New Roman"/>
          <w:b/>
          <w:color w:val="000000"/>
          <w:sz w:val="28"/>
          <w:szCs w:val="28"/>
        </w:rPr>
        <w:lastRenderedPageBreak/>
        <w:t>ABSTRACT</w:t>
      </w:r>
    </w:p>
    <w:p w:rsidR="004F4B3A" w:rsidRPr="004E7E41" w:rsidRDefault="004F4B3A" w:rsidP="004F4B3A">
      <w:pPr>
        <w:spacing w:after="0" w:line="240" w:lineRule="auto"/>
        <w:ind w:firstLine="720"/>
        <w:jc w:val="both"/>
        <w:rPr>
          <w:rFonts w:ascii="Times New Roman" w:hAnsi="Times New Roman" w:cs="Times New Roman"/>
          <w:i/>
          <w:color w:val="000000"/>
          <w:sz w:val="28"/>
          <w:szCs w:val="28"/>
        </w:rPr>
      </w:pPr>
      <w:r w:rsidRPr="004E7E41">
        <w:rPr>
          <w:rFonts w:ascii="Times New Roman" w:hAnsi="Times New Roman" w:cs="Times New Roman"/>
          <w:i/>
          <w:color w:val="000000"/>
          <w:sz w:val="28"/>
          <w:szCs w:val="28"/>
        </w:rPr>
        <w:t>The study The Influence of Teachers Classroom Management On Students' Attitude to Learning In Secondary Schools In Ilorin West LGA, Kwara State. The study specifically examines the effective classroom management and students' academic performance. Classroom management has a greater influence on the Students. Few aspects of education have generated as much concern as classroom management and organization Influence of Teachers Classroom Management On Students' Attitude to Learning In Secondary Schools In Ilorin West LGA, Kwara State. Four null hypotheses were formulated and analyzed using the simple percentage and Chi-square analysis at 0.05level of significance. Since the p value is less than the significant level, the null hypothesis were rejected. It was discovered that there was a positive relationship between teachers' classroom management style and Students' motivation for learning; also Corporal punishment have significantly influence students' academic performance. The study concludes that teachers perceive reinforcement as a pupil-centered technique although it is not suitable for self-initiated learning and intrinsically motivated learners. With in-service trainings, teachers firstly should be informed about the philosophy of constructivist curriculum so that they could adapt their practices as intended. Therefore it was recommended that Teachers should change their approach to classroom management in accordance with the new curriculum schedule by the government.</w:t>
      </w:r>
    </w:p>
    <w:p w:rsidR="004F4B3A" w:rsidRDefault="004F4B3A" w:rsidP="004F4B3A">
      <w:r>
        <w:br w:type="page"/>
      </w:r>
    </w:p>
    <w:p w:rsidR="004F4B3A" w:rsidRDefault="004F4B3A" w:rsidP="004F4B3A">
      <w:pPr>
        <w:spacing w:line="360" w:lineRule="auto"/>
        <w:jc w:val="center"/>
        <w:rPr>
          <w:rFonts w:ascii="Times New Roman" w:hAnsi="Times New Roman" w:cs="Times New Roman"/>
          <w:b/>
          <w:sz w:val="28"/>
          <w:szCs w:val="28"/>
        </w:rPr>
      </w:pPr>
      <w:r w:rsidRPr="007E5C06">
        <w:rPr>
          <w:rFonts w:ascii="Times New Roman" w:hAnsi="Times New Roman" w:cs="Times New Roman"/>
          <w:b/>
          <w:sz w:val="28"/>
          <w:szCs w:val="28"/>
        </w:rPr>
        <w:lastRenderedPageBreak/>
        <w:t xml:space="preserve">TABLE OF CONTENTS </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4F4B3A" w:rsidRDefault="004F4B3A" w:rsidP="004F4B3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 INTRODUCTION </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4F4B3A" w:rsidRDefault="004F4B3A" w:rsidP="004F4B3A">
      <w:pPr>
        <w:spacing w:line="360" w:lineRule="auto"/>
        <w:jc w:val="both"/>
        <w:rPr>
          <w:rFonts w:ascii="Times New Roman" w:hAnsi="Times New Roman" w:cs="Times New Roman"/>
          <w:sz w:val="28"/>
          <w:szCs w:val="28"/>
        </w:rPr>
      </w:pPr>
      <w:r>
        <w:rPr>
          <w:rFonts w:ascii="Times New Roman" w:hAnsi="Times New Roman" w:cs="Times New Roman"/>
          <w:sz w:val="28"/>
          <w:szCs w:val="28"/>
        </w:rPr>
        <w:t>Definitions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4F4B3A" w:rsidRDefault="004F4B3A" w:rsidP="004F4B3A">
      <w:pPr>
        <w:spacing w:line="360" w:lineRule="auto"/>
        <w:jc w:val="both"/>
        <w:rPr>
          <w:rFonts w:ascii="Times New Roman" w:hAnsi="Times New Roman" w:cs="Times New Roman"/>
          <w:b/>
          <w:sz w:val="28"/>
          <w:szCs w:val="28"/>
        </w:rPr>
      </w:pPr>
    </w:p>
    <w:p w:rsidR="004F4B3A" w:rsidRDefault="004F4B3A" w:rsidP="006C0C6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TWO: LITERATURE REVIEWS  </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Theoretical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Classroom Management and Its Significance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Classroom Management Approaches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Internationalist Classroom Management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Review of Empirical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4F4B3A" w:rsidRPr="006C0151" w:rsidRDefault="004F4B3A" w:rsidP="006C0C6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THREE: RESEARCH METHODOLOGY </w:t>
      </w:r>
    </w:p>
    <w:p w:rsidR="004F4B3A" w:rsidRDefault="004F4B3A" w:rsidP="006C0C6C">
      <w:pPr>
        <w:spacing w:line="360" w:lineRule="auto"/>
        <w:jc w:val="both"/>
        <w:rPr>
          <w:rFonts w:ascii="Times New Roman" w:hAnsi="Times New Roman" w:cs="Times New Roman"/>
          <w:sz w:val="28"/>
          <w:szCs w:val="28"/>
        </w:rPr>
      </w:pPr>
      <w:r w:rsidRPr="000B0AB4">
        <w:rPr>
          <w:rFonts w:ascii="Times New Roman" w:hAnsi="Times New Roman" w:cs="Times New Roman"/>
          <w:sz w:val="28"/>
          <w:szCs w:val="28"/>
        </w:rPr>
        <w:t>Introduction</w:t>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sidRPr="000B0AB4">
        <w:rPr>
          <w:rFonts w:ascii="Times New Roman" w:hAnsi="Times New Roman" w:cs="Times New Roman"/>
          <w:sz w:val="28"/>
          <w:szCs w:val="28"/>
        </w:rPr>
        <w:tab/>
      </w:r>
      <w:r>
        <w:rPr>
          <w:rFonts w:ascii="Times New Roman" w:hAnsi="Times New Roman" w:cs="Times New Roman"/>
          <w:sz w:val="28"/>
          <w:szCs w:val="28"/>
        </w:rPr>
        <w:tab/>
      </w:r>
      <w:r w:rsidRPr="000B0AB4">
        <w:rPr>
          <w:rFonts w:ascii="Times New Roman" w:hAnsi="Times New Roman" w:cs="Times New Roman"/>
          <w:sz w:val="28"/>
          <w:szCs w:val="28"/>
        </w:rPr>
        <w:t>51</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4F4B3A" w:rsidRDefault="004F4B3A" w:rsidP="006C0C6C">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DATA ANALYSIS AND RESULTS</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Answering of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Testing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66</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w:t>
      </w:r>
    </w:p>
    <w:p w:rsidR="004F4B3A" w:rsidRDefault="004F4B3A" w:rsidP="006C0C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FIVE:  SUMMARY, CONCLUSION AND </w:t>
      </w:r>
    </w:p>
    <w:p w:rsidR="004F4B3A" w:rsidRDefault="004F4B3A" w:rsidP="006C0C6C">
      <w:pPr>
        <w:spacing w:after="0" w:line="24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 xml:space="preserve">  RECOMMENDATIONS</w:t>
      </w:r>
    </w:p>
    <w:p w:rsidR="004F4B3A" w:rsidRDefault="004F4B3A" w:rsidP="006C0C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73</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74</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75</w:t>
      </w:r>
    </w:p>
    <w:p w:rsidR="004F4B3A" w:rsidRDefault="004F4B3A" w:rsidP="006C0C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77</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77</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4F4B3A" w:rsidRDefault="004F4B3A" w:rsidP="006C0C6C">
      <w:pPr>
        <w:spacing w:line="360" w:lineRule="auto"/>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83</w:t>
      </w:r>
    </w:p>
    <w:p w:rsidR="004F4B3A" w:rsidRPr="007E5C06" w:rsidRDefault="004F4B3A" w:rsidP="004F4B3A">
      <w:pPr>
        <w:spacing w:line="360" w:lineRule="auto"/>
        <w:jc w:val="center"/>
        <w:rPr>
          <w:rFonts w:ascii="Times New Roman" w:hAnsi="Times New Roman" w:cs="Times New Roman"/>
          <w:b/>
          <w:sz w:val="28"/>
          <w:szCs w:val="28"/>
        </w:rPr>
      </w:pPr>
    </w:p>
    <w:p w:rsidR="004F4B3A" w:rsidRPr="004E7E41" w:rsidRDefault="004F4B3A" w:rsidP="004F4B3A">
      <w:pPr>
        <w:spacing w:after="0" w:line="480" w:lineRule="auto"/>
        <w:jc w:val="center"/>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4E7E41">
        <w:rPr>
          <w:rFonts w:ascii="Times New Roman" w:eastAsia="Calibri" w:hAnsi="Times New Roman" w:cs="Times New Roman"/>
          <w:b/>
          <w:color w:val="000000"/>
          <w:sz w:val="28"/>
          <w:szCs w:val="28"/>
        </w:rPr>
        <w:lastRenderedPageBreak/>
        <w:t>CHAPTER ONE</w:t>
      </w:r>
    </w:p>
    <w:p w:rsidR="004F4B3A" w:rsidRPr="004E7E41" w:rsidRDefault="004F4B3A" w:rsidP="004F4B3A">
      <w:pPr>
        <w:spacing w:after="0" w:line="48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INTRODUCTION</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1.1 Background to the Study</w:t>
      </w:r>
    </w:p>
    <w:p w:rsidR="004F4B3A" w:rsidRPr="004E7E41" w:rsidRDefault="004F4B3A" w:rsidP="004F4B3A">
      <w:pPr>
        <w:spacing w:after="0" w:line="480" w:lineRule="auto"/>
        <w:ind w:firstLine="8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 has a greater influence on the Students. Few aspects of education have generated as much concern as classroom management and organization. They are among the most frequently addressed topics for teachers in service; they head the list of concerns of school administrators and have recently attracted more attention from teacher educators and researchers because a teacher's ability to effectivel</w:t>
      </w:r>
      <w:r>
        <w:rPr>
          <w:rFonts w:ascii="Times New Roman" w:eastAsia="Calibri" w:hAnsi="Times New Roman" w:cs="Times New Roman"/>
          <w:color w:val="000000"/>
          <w:sz w:val="28"/>
          <w:szCs w:val="28"/>
        </w:rPr>
        <w:t>y manage the classroom and to o</w:t>
      </w:r>
      <w:r w:rsidRPr="004E7E41">
        <w:rPr>
          <w:rFonts w:ascii="Times New Roman" w:eastAsia="Calibri" w:hAnsi="Times New Roman" w:cs="Times New Roman"/>
          <w:color w:val="000000"/>
          <w:sz w:val="28"/>
          <w:szCs w:val="28"/>
        </w:rPr>
        <w:t>rganize instruction are basic components of teaching (Evertson &amp; Neal, 2015). Moreover as classroom management strategies have a strong potential to positively influence Students' achievement and learning, they are paramount concern for many teachers, especially novices and teachers who are contemplating new instructional approaches for the first time (Delong &amp; Winter,2018).</w:t>
      </w:r>
    </w:p>
    <w:p w:rsidR="004F4B3A" w:rsidRPr="004E7E41" w:rsidRDefault="004F4B3A" w:rsidP="004F4B3A">
      <w:pPr>
        <w:spacing w:after="0" w:line="480" w:lineRule="auto"/>
        <w:ind w:firstLine="8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 term classroom management has been defined differently by various educators throughout the history. In most general terms, classroom </w:t>
      </w:r>
      <w:r w:rsidRPr="004E7E41">
        <w:rPr>
          <w:rFonts w:ascii="Times New Roman" w:eastAsia="Calibri" w:hAnsi="Times New Roman" w:cs="Times New Roman"/>
          <w:color w:val="000000"/>
          <w:sz w:val="28"/>
          <w:szCs w:val="28"/>
        </w:rPr>
        <w:lastRenderedPageBreak/>
        <w:t>management refers to the actions and strategies that teachers use to maintain</w:t>
      </w:r>
      <w:r>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36pt;margin-top:800pt;width:3in;height:3pt;z-index:25166028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26" inset="6e-5mm,0,6e-5mm,0">
              <w:txbxContent>
                <w:p w:rsidR="004F4B3A" w:rsidRDefault="004F4B3A" w:rsidP="004F4B3A">
                  <w:pPr>
                    <w:spacing w:line="640" w:lineRule="exact"/>
                    <w:ind w:firstLine="800"/>
                    <w:jc w:val="both"/>
                  </w:pPr>
                  <w:r>
                    <w:pict>
                      <v:rect id="_x0000_i1025" style="width:214pt;height:1.5pt" o:hrpct="0" o:hralign="center" o:hrstd="t" o:hrnoshade="t" o:hr="t" fillcolor="black [3213]" stroked="f"/>
                    </w:pict>
                  </w:r>
                </w:p>
              </w:txbxContent>
            </v:textbox>
            <w10:wrap anchorx="page" anchory="page"/>
          </v:shape>
        </w:pict>
      </w:r>
      <w:r>
        <w:rPr>
          <w:rFonts w:ascii="Times New Roman" w:hAnsi="Times New Roman" w:cs="Times New Roman"/>
          <w:sz w:val="28"/>
          <w:szCs w:val="28"/>
        </w:rPr>
        <w:pict>
          <v:shape id="_x0000_s1027" type="#_x0000_t202" style="position:absolute;left:0;text-align:left;margin-left:582pt;margin-top:802pt;width:41pt;height:3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27" inset="6e-5mm,0,6e-5mm,0">
              <w:txbxContent>
                <w:p w:rsidR="004F4B3A" w:rsidRDefault="004F4B3A" w:rsidP="004F4B3A">
                  <w:pPr>
                    <w:spacing w:line="640" w:lineRule="exact"/>
                    <w:ind w:firstLine="800"/>
                    <w:jc w:val="both"/>
                  </w:pPr>
                  <w:r>
                    <w:pict>
                      <v:rect id="_x0000_i1026" style="width:39pt;height:1.5pt" o:hrpct="0" o:hralign="center" o:hrstd="t" o:hrnoshade="t" o:hr="t" fillcolor="black [3213]" stroked="f"/>
                    </w:pict>
                  </w:r>
                </w:p>
              </w:txbxContent>
            </v:textbox>
            <w10:wrap anchorx="page" anchory="page"/>
          </v:shape>
        </w:pict>
      </w:r>
      <w:r w:rsidRPr="004E7E41">
        <w:rPr>
          <w:rFonts w:ascii="Times New Roman" w:eastAsia="Calibri" w:hAnsi="Times New Roman" w:cs="Times New Roman"/>
          <w:color w:val="000000"/>
          <w:sz w:val="28"/>
          <w:szCs w:val="28"/>
        </w:rPr>
        <w:t xml:space="preserve"> order (Doyle, 2016). Martin, Yin and Baldwin (2014) define classroom management as a broader and comprehensive construct that describes all teacher efforts to oversee a multitude of activities in the classroom including learning, social interaction and Students behaviours. C</w:t>
      </w:r>
      <w:r>
        <w:rPr>
          <w:rFonts w:ascii="Times New Roman" w:eastAsia="Calibri" w:hAnsi="Times New Roman" w:cs="Times New Roman"/>
          <w:color w:val="000000"/>
          <w:sz w:val="28"/>
          <w:szCs w:val="28"/>
        </w:rPr>
        <w:t xml:space="preserve">lassroom management constitutes </w:t>
      </w:r>
      <w:r w:rsidRPr="004E7E41">
        <w:rPr>
          <w:rFonts w:ascii="Times New Roman" w:eastAsia="Calibri" w:hAnsi="Times New Roman" w:cs="Times New Roman"/>
          <w:color w:val="000000"/>
          <w:sz w:val="28"/>
          <w:szCs w:val="28"/>
        </w:rPr>
        <w:t>three broad dimensions; person, instruction and discipline.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(Martin &amp; Baldwin, 2014).</w:t>
      </w:r>
    </w:p>
    <w:p w:rsidR="004F4B3A" w:rsidRPr="004E7E41" w:rsidRDefault="004F4B3A" w:rsidP="004F4B3A">
      <w:pPr>
        <w:spacing w:after="0" w:line="480" w:lineRule="auto"/>
        <w:ind w:firstLine="88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Research has provided definitions </w:t>
      </w:r>
      <w:r>
        <w:rPr>
          <w:rFonts w:ascii="Times New Roman" w:eastAsia="Calibri" w:hAnsi="Times New Roman" w:cs="Times New Roman"/>
          <w:color w:val="000000"/>
          <w:sz w:val="28"/>
          <w:szCs w:val="28"/>
        </w:rPr>
        <w:t xml:space="preserve">of classroom management. Meece, </w:t>
      </w:r>
      <w:r w:rsidRPr="004E7E41">
        <w:rPr>
          <w:rFonts w:ascii="Times New Roman" w:eastAsia="Calibri" w:hAnsi="Times New Roman" w:cs="Times New Roman"/>
          <w:color w:val="000000"/>
          <w:sz w:val="28"/>
          <w:szCs w:val="28"/>
        </w:rPr>
        <w:t xml:space="preserve">(2013) defined classroom management as “the methods and strategies an educator uses to maintain a classroom environment that is conducive to pupil success and learning”. Efficient teachers should acquire a toolbox of classroom management strategies that they can use within their classrooms. </w:t>
      </w:r>
    </w:p>
    <w:p w:rsidR="004F4B3A" w:rsidRPr="004E7E41" w:rsidRDefault="004F4B3A" w:rsidP="004F4B3A">
      <w:pPr>
        <w:spacing w:after="0" w:line="480" w:lineRule="auto"/>
        <w:ind w:firstLine="8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According to Marzano (2013), “well-managed classrooms provide an environment in which teaching and learning can flourish". As Marzono (2013) points out, the importance of Students feeling safe at school is linked to pupil learning. Without this feeling of safety, Students will develop </w:t>
      </w:r>
      <w:r w:rsidRPr="004E7E41">
        <w:rPr>
          <w:rFonts w:ascii="Times New Roman" w:eastAsia="Calibri" w:hAnsi="Times New Roman" w:cs="Times New Roman"/>
          <w:color w:val="000000"/>
          <w:sz w:val="28"/>
          <w:szCs w:val="28"/>
        </w:rPr>
        <w:lastRenderedPageBreak/>
        <w:t>anxiety and become uneasy in the classroom. Marzano (2013) reported, “Safe and orderly environment is protecting Students from physical or psychological harm and maintaining order so learning can take place”. This present study was guided by Martin (2013), who suggest that classroom management "encompasses teacher efforts to oversee the activities of the classroom including pupil behaviour, pupil interactions and learning".</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As teachers work through the new mandates and standards developed by the national and state governments and local school boards, classroom management strategies are driven to the end of their list. Even though many people have researched this topic, no one has yet pinpointed which method or strategy works best. (Burden, 2012).</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According to Kutlu (2012), “There are many experts telling us how to handle discipline problems in our classrooms. Yet these experts do not always agree”. Noninterventionist (proactive) is “being prepared and in control”(Kutlu 2012, Interventionist (reactive) is “doing “this” because some kid did “that!”(Kutlu (2012). Internationalists are seen as believing Students learn from interacting with peers in their environments, which is a shared </w:t>
      </w:r>
      <w:r w:rsidRPr="004E7E41">
        <w:rPr>
          <w:rFonts w:ascii="Times New Roman" w:eastAsia="Calibri" w:hAnsi="Times New Roman" w:cs="Times New Roman"/>
          <w:color w:val="000000"/>
          <w:sz w:val="28"/>
          <w:szCs w:val="28"/>
        </w:rPr>
        <w:lastRenderedPageBreak/>
        <w:t>classroom management strategy (Ritter &amp; Hancock, 2017). Each of these classroom  management philosophies, noninterventionist, interventionist, and internationalist, is based on scholarly reasoning.</w:t>
      </w:r>
    </w:p>
    <w:p w:rsidR="004F4B3A" w:rsidRPr="004E7E41" w:rsidRDefault="004F4B3A" w:rsidP="004F4B3A">
      <w:pPr>
        <w:spacing w:after="0" w:line="480" w:lineRule="auto"/>
        <w:ind w:firstLine="8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According to Umoren (2010),the concept of classroom management is broader than the notion of student control and discipline, it includes all the things teachers must do in the classroom to foster students' academic involvement and cooperation in classroom activities to create conducive learning environment. Morse (2012), relates that classroom management involves curtailing learner's disruptive behaviors such as fighting and noise making, close observation, arrangement of classroom learning materials, and response to students who suffer from poor sight (vision), poor writing, poor reading, poor writing, poor spelling, shame, dullness, hyperactivity and poor study habits.</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b/>
          <w:color w:val="000000"/>
          <w:sz w:val="28"/>
          <w:szCs w:val="28"/>
        </w:rPr>
        <w:t>1.2</w:t>
      </w:r>
      <w:r w:rsidRPr="004E7E41">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b/>
          <w:color w:val="000000"/>
          <w:sz w:val="28"/>
          <w:szCs w:val="28"/>
        </w:rPr>
        <w:t>Statement of the Problem</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Un-conducive learning environment in the public schools has posed serious problems to students' academic performance over many decades ago. This trend has been on the increase non daily basis. Its prevalence has </w:t>
      </w:r>
      <w:r w:rsidRPr="004E7E41">
        <w:rPr>
          <w:rFonts w:ascii="Times New Roman" w:eastAsia="Calibri" w:hAnsi="Times New Roman" w:cs="Times New Roman"/>
          <w:color w:val="000000"/>
          <w:sz w:val="28"/>
          <w:szCs w:val="28"/>
        </w:rPr>
        <w:lastRenderedPageBreak/>
        <w:t>attracted the concern of the teachers, parents, the guidance counselors and many researchers. Effective classroom management has been discussed extensively at educational seminars and workshops, with efforts aimed at bringing lasting solution to the problem of students' poor academic performance encountered in secondary schools.</w:t>
      </w:r>
    </w:p>
    <w:p w:rsidR="004F4B3A" w:rsidRPr="004E7E41" w:rsidRDefault="004F4B3A" w:rsidP="004F4B3A">
      <w:pPr>
        <w:spacing w:after="0" w:line="480" w:lineRule="auto"/>
        <w:ind w:firstLine="8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most cases, classroom teachers become tired of using verbal instruction in attempts to establish effective classroom management, but this method alone does not produce desired results. Many teachers use corporal punishment to instill fear and discipline in the classroom yet there are prevalence of disruptive behaviors in the classroom. A lot of teachers waste time and energy in intensive classroom supervision so that the classroom climate could be conducive for lessons. Some classroom teachers delegates authority to deserving prefects such as time - keeper, noise prefects, class prefects, etc. to share in the responsibility of ensuring a conducive learning atmosphere in the classroom. These methods are adopted by teachers to enable the classroom become conducive enough for effective teaching-</w:t>
      </w:r>
      <w:r w:rsidRPr="004E7E41">
        <w:rPr>
          <w:rFonts w:ascii="Times New Roman" w:eastAsia="Calibri" w:hAnsi="Times New Roman" w:cs="Times New Roman"/>
          <w:color w:val="000000"/>
          <w:sz w:val="28"/>
          <w:szCs w:val="28"/>
        </w:rPr>
        <w:lastRenderedPageBreak/>
        <w:t>learning process and to facilitate higher academic performance of the students.</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Most importantly, the quality of teachers is a critical factor affecting students achievement; the amelioration of learning and behavioural disorders; and broad educational outcomes for Students, such as high school completion and participation in Secondary school education careers”. Both of these measuring tools for schools have placed an emphasis on teaching and learning. If a teacher does not possess strong classroom management skills, her teaching will not foster pupil achievement.</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1.3   Purpose of the Study</w:t>
      </w:r>
    </w:p>
    <w:p w:rsidR="004F4B3A" w:rsidRPr="004E7E41" w:rsidRDefault="004F4B3A" w:rsidP="004F4B3A">
      <w:pPr>
        <w:spacing w:after="0" w:line="480" w:lineRule="auto"/>
        <w:ind w:firstLine="5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purpose of this study is to examine effective classroom management and students' academic performance Specifically, the study will</w:t>
      </w:r>
    </w:p>
    <w:p w:rsidR="004F4B3A" w:rsidRPr="004E7E41" w:rsidRDefault="004F4B3A" w:rsidP="004F4B3A">
      <w:pPr>
        <w:pStyle w:val="ListParagraph"/>
        <w:numPr>
          <w:ilvl w:val="0"/>
          <w:numId w:val="1"/>
        </w:numPr>
        <w:spacing w:after="0" w:line="480" w:lineRule="auto"/>
        <w:ind w:left="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To access the use of verbal instruction and how it could enhance students' academic performance.</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ii. To examine the use of corporal punishment on the learners and its effects on students' academic performance.</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iii. To determine how the use of instructional supervision could affect students' academic performance.</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iv. To evaluate how delegation of authority to learners could affect students' academic performance.</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1.4   Research Questions</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following research questions were raised for the study as follows:</w:t>
      </w:r>
    </w:p>
    <w:p w:rsidR="004F4B3A" w:rsidRPr="003C6998" w:rsidRDefault="004F4B3A" w:rsidP="004F4B3A">
      <w:pPr>
        <w:pStyle w:val="NormalWeb"/>
        <w:spacing w:before="0" w:beforeAutospacing="0" w:after="0" w:afterAutospacing="0" w:line="480" w:lineRule="auto"/>
        <w:rPr>
          <w:rStyle w:val="Strong"/>
          <w:b w:val="0"/>
          <w:sz w:val="28"/>
          <w:szCs w:val="28"/>
        </w:rPr>
      </w:pPr>
      <w:r w:rsidRPr="003C6998">
        <w:rPr>
          <w:rFonts w:eastAsia="Calibri"/>
          <w:b/>
          <w:color w:val="000000"/>
          <w:sz w:val="28"/>
          <w:szCs w:val="28"/>
        </w:rPr>
        <w:t xml:space="preserve">i. </w:t>
      </w:r>
      <w:r w:rsidRPr="003C6998">
        <w:rPr>
          <w:rStyle w:val="Strong"/>
          <w:b w:val="0"/>
          <w:sz w:val="28"/>
          <w:szCs w:val="28"/>
        </w:rPr>
        <w:t>What is the relationship between classroom management strategies and student attitudes toward learning in your schools?</w:t>
      </w:r>
    </w:p>
    <w:p w:rsidR="004F4B3A" w:rsidRPr="003C6998" w:rsidRDefault="004F4B3A" w:rsidP="004F4B3A">
      <w:pPr>
        <w:pStyle w:val="NormalWeb"/>
        <w:spacing w:before="0" w:beforeAutospacing="0" w:after="0" w:afterAutospacing="0" w:line="480" w:lineRule="auto"/>
        <w:rPr>
          <w:rStyle w:val="Strong"/>
          <w:b w:val="0"/>
          <w:sz w:val="28"/>
          <w:szCs w:val="28"/>
        </w:rPr>
      </w:pPr>
      <w:r w:rsidRPr="003C6998">
        <w:rPr>
          <w:rFonts w:eastAsia="Calibri"/>
          <w:b/>
          <w:color w:val="000000"/>
          <w:sz w:val="28"/>
          <w:szCs w:val="28"/>
        </w:rPr>
        <w:t xml:space="preserve">ii. </w:t>
      </w:r>
      <w:r w:rsidRPr="003C6998">
        <w:rPr>
          <w:rStyle w:val="Strong"/>
          <w:b w:val="0"/>
          <w:sz w:val="28"/>
          <w:szCs w:val="28"/>
        </w:rPr>
        <w:t>How do different classroom management approaches affect student engagement and motivation in your school classrooms?</w:t>
      </w:r>
    </w:p>
    <w:p w:rsidR="004F4B3A" w:rsidRPr="00BD2E51" w:rsidRDefault="004F4B3A" w:rsidP="004F4B3A">
      <w:pPr>
        <w:pStyle w:val="NormalWeb"/>
        <w:spacing w:before="0" w:beforeAutospacing="0" w:after="0" w:afterAutospacing="0" w:line="480" w:lineRule="auto"/>
        <w:rPr>
          <w:rStyle w:val="Strong"/>
          <w:b w:val="0"/>
          <w:sz w:val="28"/>
          <w:szCs w:val="28"/>
        </w:rPr>
      </w:pPr>
      <w:r w:rsidRPr="003C6998">
        <w:rPr>
          <w:rFonts w:eastAsia="Calibri"/>
          <w:b/>
          <w:color w:val="000000"/>
          <w:sz w:val="28"/>
          <w:szCs w:val="28"/>
        </w:rPr>
        <w:t xml:space="preserve">iii. </w:t>
      </w:r>
      <w:r w:rsidRPr="003C6998">
        <w:rPr>
          <w:rStyle w:val="Strong"/>
          <w:b w:val="0"/>
          <w:sz w:val="28"/>
          <w:szCs w:val="28"/>
        </w:rPr>
        <w:t xml:space="preserve">In what ways does effective classroom management influence students' </w:t>
      </w:r>
      <w:r w:rsidRPr="00BD2E51">
        <w:rPr>
          <w:rStyle w:val="Strong"/>
          <w:b w:val="0"/>
          <w:sz w:val="28"/>
          <w:szCs w:val="28"/>
        </w:rPr>
        <w:t xml:space="preserve">perceptions of their learning environment and their attitudes </w:t>
      </w:r>
      <w:r>
        <w:rPr>
          <w:rStyle w:val="Strong"/>
          <w:b w:val="0"/>
          <w:sz w:val="28"/>
          <w:szCs w:val="28"/>
        </w:rPr>
        <w:t>toward academic success</w:t>
      </w: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1.5    Research hypotheses</w:t>
      </w:r>
    </w:p>
    <w:p w:rsidR="004F4B3A" w:rsidRPr="004E7E41" w:rsidRDefault="004F4B3A" w:rsidP="004F4B3A">
      <w:pPr>
        <w:spacing w:after="0" w:line="480" w:lineRule="auto"/>
        <w:ind w:firstLine="9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order to give this study a focus, the following null hypotheses were formulated</w:t>
      </w:r>
    </w:p>
    <w:p w:rsidR="004F4B3A" w:rsidRPr="00061EBA" w:rsidRDefault="004F4B3A" w:rsidP="004F4B3A">
      <w:pPr>
        <w:pStyle w:val="NormalWeb"/>
        <w:spacing w:before="0" w:beforeAutospacing="0" w:after="0" w:afterAutospacing="0" w:line="480" w:lineRule="auto"/>
        <w:rPr>
          <w:rStyle w:val="Strong"/>
          <w:b w:val="0"/>
          <w:sz w:val="28"/>
          <w:szCs w:val="28"/>
        </w:rPr>
      </w:pPr>
      <w:r w:rsidRPr="004E7E41">
        <w:rPr>
          <w:rFonts w:eastAsia="Calibri"/>
          <w:color w:val="000000"/>
          <w:sz w:val="28"/>
          <w:szCs w:val="28"/>
        </w:rPr>
        <w:t>Ho</w:t>
      </w:r>
      <w:r w:rsidRPr="004E7E41">
        <w:rPr>
          <w:rFonts w:eastAsia="Calibri"/>
          <w:color w:val="000000"/>
          <w:sz w:val="28"/>
          <w:szCs w:val="28"/>
          <w:vertAlign w:val="subscript"/>
        </w:rPr>
        <w:t>1</w:t>
      </w:r>
      <w:r w:rsidRPr="00061EBA">
        <w:rPr>
          <w:rFonts w:eastAsia="Calibri"/>
          <w:b/>
          <w:color w:val="000000"/>
          <w:sz w:val="28"/>
          <w:szCs w:val="28"/>
        </w:rPr>
        <w:t xml:space="preserve">: </w:t>
      </w:r>
      <w:r>
        <w:rPr>
          <w:rStyle w:val="Strong"/>
          <w:b w:val="0"/>
          <w:sz w:val="28"/>
          <w:szCs w:val="28"/>
        </w:rPr>
        <w:t xml:space="preserve">Is there any significance </w:t>
      </w:r>
      <w:r w:rsidRPr="00061EBA">
        <w:rPr>
          <w:rStyle w:val="Strong"/>
          <w:b w:val="0"/>
          <w:sz w:val="28"/>
          <w:szCs w:val="28"/>
        </w:rPr>
        <w:t>in relationship between classroom management strategies and student attitudes toward learning in your schools.</w:t>
      </w:r>
    </w:p>
    <w:p w:rsidR="004F4B3A" w:rsidRPr="00061EBA" w:rsidRDefault="004F4B3A" w:rsidP="004F4B3A">
      <w:pPr>
        <w:pStyle w:val="NormalWeb"/>
        <w:spacing w:before="0" w:beforeAutospacing="0" w:after="0" w:afterAutospacing="0" w:line="480" w:lineRule="auto"/>
        <w:rPr>
          <w:rStyle w:val="Strong"/>
          <w:b w:val="0"/>
          <w:sz w:val="28"/>
          <w:szCs w:val="28"/>
        </w:rPr>
      </w:pPr>
      <w:r w:rsidRPr="00061EBA">
        <w:rPr>
          <w:rFonts w:eastAsia="Calibri"/>
          <w:b/>
          <w:color w:val="000000"/>
          <w:sz w:val="28"/>
          <w:szCs w:val="28"/>
        </w:rPr>
        <w:t>Ho</w:t>
      </w:r>
      <w:r w:rsidRPr="00061EBA">
        <w:rPr>
          <w:rFonts w:eastAsia="Calibri"/>
          <w:b/>
          <w:color w:val="000000"/>
          <w:sz w:val="28"/>
          <w:szCs w:val="28"/>
          <w:vertAlign w:val="subscript"/>
        </w:rPr>
        <w:t>2</w:t>
      </w:r>
      <w:r w:rsidRPr="00061EBA">
        <w:rPr>
          <w:rFonts w:eastAsia="Calibri"/>
          <w:b/>
          <w:color w:val="000000"/>
          <w:sz w:val="28"/>
          <w:szCs w:val="28"/>
        </w:rPr>
        <w:t xml:space="preserve">: </w:t>
      </w:r>
      <w:r w:rsidRPr="00061EBA">
        <w:rPr>
          <w:rStyle w:val="Strong"/>
          <w:b w:val="0"/>
          <w:sz w:val="28"/>
          <w:szCs w:val="28"/>
        </w:rPr>
        <w:t>Is there any significance different in classroom management approaches affect student engagement and motivation in your</w:t>
      </w:r>
      <w:r>
        <w:rPr>
          <w:rStyle w:val="Strong"/>
          <w:b w:val="0"/>
          <w:sz w:val="28"/>
          <w:szCs w:val="28"/>
        </w:rPr>
        <w:t xml:space="preserve"> school classrooms</w:t>
      </w:r>
    </w:p>
    <w:p w:rsidR="004F4B3A" w:rsidRDefault="004F4B3A" w:rsidP="004F4B3A">
      <w:pPr>
        <w:spacing w:after="0" w:line="480" w:lineRule="auto"/>
        <w:rPr>
          <w:rStyle w:val="Strong"/>
          <w:rFonts w:ascii="Times New Roman" w:hAnsi="Times New Roman" w:cs="Times New Roman"/>
          <w:b w:val="0"/>
          <w:sz w:val="28"/>
          <w:szCs w:val="28"/>
        </w:rPr>
      </w:pPr>
      <w:r w:rsidRPr="00061EBA">
        <w:rPr>
          <w:rFonts w:ascii="Times New Roman" w:eastAsia="Calibri" w:hAnsi="Times New Roman" w:cs="Times New Roman"/>
          <w:b/>
          <w:color w:val="000000"/>
          <w:sz w:val="28"/>
          <w:szCs w:val="28"/>
        </w:rPr>
        <w:t>Ho</w:t>
      </w:r>
      <w:r w:rsidRPr="00061EBA">
        <w:rPr>
          <w:rFonts w:ascii="Times New Roman" w:eastAsia="Calibri" w:hAnsi="Times New Roman" w:cs="Times New Roman"/>
          <w:b/>
          <w:color w:val="000000"/>
          <w:sz w:val="28"/>
          <w:szCs w:val="28"/>
          <w:vertAlign w:val="subscript"/>
        </w:rPr>
        <w:t>3</w:t>
      </w:r>
      <w:r w:rsidRPr="00061EBA">
        <w:rPr>
          <w:rFonts w:ascii="Times New Roman" w:eastAsia="Calibri" w:hAnsi="Times New Roman" w:cs="Times New Roman"/>
          <w:b/>
          <w:color w:val="000000"/>
          <w:sz w:val="28"/>
          <w:szCs w:val="28"/>
        </w:rPr>
        <w:t xml:space="preserve">: </w:t>
      </w:r>
      <w:r>
        <w:rPr>
          <w:rStyle w:val="Strong"/>
          <w:rFonts w:ascii="Times New Roman" w:hAnsi="Times New Roman" w:cs="Times New Roman"/>
          <w:b w:val="0"/>
          <w:sz w:val="28"/>
          <w:szCs w:val="28"/>
        </w:rPr>
        <w:t xml:space="preserve">Is there any significance difference in </w:t>
      </w:r>
      <w:r w:rsidRPr="00061EBA">
        <w:rPr>
          <w:rStyle w:val="Strong"/>
          <w:rFonts w:ascii="Times New Roman" w:hAnsi="Times New Roman" w:cs="Times New Roman"/>
          <w:b w:val="0"/>
          <w:sz w:val="28"/>
          <w:szCs w:val="28"/>
        </w:rPr>
        <w:t>effective classroom management influence students' perceptions of their learning environment and their attitudes toward academic success</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1.6      Scope and Limitation of the Study</w:t>
      </w:r>
    </w:p>
    <w:p w:rsidR="004F4B3A" w:rsidRPr="004E7E41" w:rsidRDefault="004F4B3A" w:rsidP="004F4B3A">
      <w:pPr>
        <w:spacing w:after="0" w:line="480" w:lineRule="auto"/>
        <w:ind w:firstLine="8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study has a focus on all the Secondary schools in Ilorin West, Kwara state. Part of the limitation to this work is the self reported data of teachers. It may be more preferable to support teachers' self-reported data with a variety of measurement tools, such as direct observation and interviewing participants.</w:t>
      </w:r>
    </w:p>
    <w:p w:rsidR="004F4B3A" w:rsidRPr="004E7E41" w:rsidRDefault="004F4B3A" w:rsidP="004F4B3A">
      <w:pPr>
        <w:spacing w:after="0" w:line="480" w:lineRule="auto"/>
        <w:ind w:firstLine="8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The results can only provide us with insights and a general opinion from this specific sample. The second chapter includes the related literature on classroom management. In the third chapter, the methods for sample selection, design of data collection instruments, data collection and data analysis are presented. After presenting the results of the questionnaire in the fourth chapter, discussion of the findings, conclusions drawn and implications for research and practice are given in the last chapter. The next chapter presents related literature on classroom management.</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1.7   Significance of the Study</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study has been designed to investigate the influence of teachers' classroom management on Students attitude to learning in Ilorin West LGA, Kwara State. The need for this study emerged as a result of the reform attempts in Secondary school curriculum in Nigeria. This reform aims to settle constructivist learning principles in the elementary education in line with the changing educational settings throughout the world.</w:t>
      </w:r>
    </w:p>
    <w:p w:rsidR="004F4B3A" w:rsidRPr="004E7E41" w:rsidRDefault="004F4B3A" w:rsidP="004F4B3A">
      <w:pPr>
        <w:spacing w:after="0" w:line="480" w:lineRule="auto"/>
        <w:ind w:firstLine="8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 findings provided in this study will help teachers in accessing the effects of their classroom management on student's academic </w:t>
      </w:r>
      <w:r w:rsidRPr="004E7E41">
        <w:rPr>
          <w:rFonts w:ascii="Times New Roman" w:eastAsia="Calibri" w:hAnsi="Times New Roman" w:cs="Times New Roman"/>
          <w:color w:val="000000"/>
          <w:sz w:val="28"/>
          <w:szCs w:val="28"/>
        </w:rPr>
        <w:lastRenderedPageBreak/>
        <w:t>performance in the school. Likewise, Ministry of Education and the curriculum planners will use the results of this study to guide them in imbibing classroom management skills in teachers so as to improve students' academic performance. The study is equally significant to PTA members in that they will understand how disruptive behavior can hamper students' academic performance. It will create awareness among teachers and parent on</w:t>
      </w:r>
      <w:r>
        <w:rPr>
          <w:rFonts w:ascii="Times New Roman" w:eastAsia="Calibri" w:hAnsi="Times New Roman" w:cs="Times New Roman"/>
          <w:color w:val="000000"/>
          <w:sz w:val="28"/>
          <w:szCs w:val="28"/>
        </w:rPr>
        <w:t xml:space="preserve"> the need to always establish a </w:t>
      </w:r>
      <w:r w:rsidRPr="004E7E41">
        <w:rPr>
          <w:rFonts w:ascii="Times New Roman" w:eastAsia="Calibri" w:hAnsi="Times New Roman" w:cs="Times New Roman"/>
          <w:color w:val="000000"/>
          <w:sz w:val="28"/>
          <w:szCs w:val="28"/>
        </w:rPr>
        <w:t>conducive learning environment for improved academic performance among children.</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1.8    Definitions of terms</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b/>
          <w:color w:val="000000"/>
          <w:sz w:val="28"/>
          <w:szCs w:val="28"/>
        </w:rPr>
        <w:t>Attitude to Learning:</w:t>
      </w:r>
      <w:r w:rsidRPr="004E7E41">
        <w:rPr>
          <w:rFonts w:ascii="Times New Roman" w:eastAsia="Calibri" w:hAnsi="Times New Roman" w:cs="Times New Roman"/>
          <w:color w:val="000000"/>
          <w:sz w:val="28"/>
          <w:szCs w:val="28"/>
        </w:rPr>
        <w:t xml:space="preserve"> This is a construct, it is a mental emotional entity that inheres n, or characterizes a person, they are complex and an acquired state through experiences.</w:t>
      </w:r>
    </w:p>
    <w:p w:rsidR="004F4B3A" w:rsidRPr="004E7E41" w:rsidRDefault="004F4B3A" w:rsidP="004F4B3A">
      <w:pPr>
        <w:spacing w:after="0" w:line="48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b/>
          <w:color w:val="000000"/>
          <w:sz w:val="28"/>
          <w:szCs w:val="28"/>
        </w:rPr>
        <w:t>Teachers' Classroom Management:</w:t>
      </w:r>
      <w:r w:rsidRPr="004E7E41">
        <w:rPr>
          <w:rFonts w:ascii="Times New Roman" w:eastAsia="Calibri" w:hAnsi="Times New Roman" w:cs="Times New Roman"/>
          <w:color w:val="000000"/>
          <w:sz w:val="28"/>
          <w:szCs w:val="28"/>
        </w:rPr>
        <w:t xml:space="preserve"> is a term teachers use to describe the</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Process of ensuring that classroom lessons run smoothly despite disruptive</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behaviour by Students.</w:t>
      </w: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b/>
          <w:color w:val="000000"/>
          <w:sz w:val="28"/>
          <w:szCs w:val="28"/>
        </w:rPr>
        <w:lastRenderedPageBreak/>
        <w:t xml:space="preserve">Influence: </w:t>
      </w:r>
      <w:r w:rsidRPr="004E7E41">
        <w:rPr>
          <w:rFonts w:ascii="Times New Roman" w:eastAsia="Calibri" w:hAnsi="Times New Roman" w:cs="Times New Roman"/>
          <w:color w:val="000000"/>
          <w:sz w:val="28"/>
          <w:szCs w:val="28"/>
        </w:rPr>
        <w:t>A power affecting a person, thing, or cause of events, especially one that operates without any direct or apparent effort.</w:t>
      </w:r>
    </w:p>
    <w:p w:rsidR="004F4B3A" w:rsidRPr="004E7E41" w:rsidRDefault="004F4B3A" w:rsidP="004F4B3A">
      <w:pPr>
        <w:spacing w:after="0" w:line="48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b/>
          <w:color w:val="000000"/>
          <w:sz w:val="28"/>
          <w:szCs w:val="28"/>
        </w:rPr>
        <w:t>Social Constructivism:</w:t>
      </w:r>
      <w:r w:rsidRPr="004E7E41">
        <w:rPr>
          <w:rFonts w:ascii="Times New Roman" w:eastAsia="Calibri" w:hAnsi="Times New Roman" w:cs="Times New Roman"/>
          <w:color w:val="000000"/>
          <w:sz w:val="28"/>
          <w:szCs w:val="28"/>
        </w:rPr>
        <w:t xml:space="preserve"> knowledge is socially constructed where individuals create meaningful learning through interactions with others.</w:t>
      </w:r>
    </w:p>
    <w:p w:rsidR="004F4B3A" w:rsidRPr="004E7E41" w:rsidRDefault="004F4B3A" w:rsidP="004F4B3A">
      <w:pPr>
        <w:spacing w:after="0" w:line="480" w:lineRule="auto"/>
        <w:jc w:val="both"/>
        <w:rPr>
          <w:rFonts w:ascii="Times New Roman" w:eastAsia="Calibri" w:hAnsi="Times New Roman" w:cs="Times New Roman"/>
          <w:color w:val="000000"/>
          <w:sz w:val="28"/>
          <w:szCs w:val="28"/>
        </w:rPr>
      </w:pPr>
    </w:p>
    <w:p w:rsidR="004F4B3A" w:rsidRPr="004E7E41" w:rsidRDefault="004F4B3A" w:rsidP="004F4B3A">
      <w:pPr>
        <w:spacing w:after="0" w:line="480" w:lineRule="auto"/>
        <w:jc w:val="center"/>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4E7E41">
        <w:rPr>
          <w:rFonts w:ascii="Times New Roman" w:eastAsia="Calibri" w:hAnsi="Times New Roman" w:cs="Times New Roman"/>
          <w:b/>
          <w:color w:val="000000"/>
          <w:sz w:val="28"/>
          <w:szCs w:val="28"/>
        </w:rPr>
        <w:lastRenderedPageBreak/>
        <w:t>CHAPTER TWO</w:t>
      </w:r>
    </w:p>
    <w:p w:rsidR="004F4B3A" w:rsidRPr="004E7E41" w:rsidRDefault="004F4B3A" w:rsidP="004F4B3A">
      <w:pPr>
        <w:spacing w:after="0" w:line="48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REVIEW OF RELATED LITERATURE</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 xml:space="preserve"> Introduction</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chapter focus on the literature review which consist of:</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Theoretical Background of the Study</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Theoretical Framework: Classroom Management Approaches</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 and Its Significance</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 Approaches</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 Review of Empirical Studies</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2.1 Theoretical Background of the Study</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 is a major concern in schools today. According to Martin (2014), classroom management entails an “umbrella of definitions that include learning interactions, learning, and the behavior of Students". Kalender, (2014) stated, “The best teachers don't simply teach content, they teach people”.</w:t>
      </w:r>
    </w:p>
    <w:p w:rsidR="004F4B3A" w:rsidRPr="004E7E41" w:rsidRDefault="004F4B3A" w:rsidP="004F4B3A">
      <w:pPr>
        <w:spacing w:after="0" w:line="480" w:lineRule="auto"/>
        <w:ind w:firstLine="8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According to Combs (2012),to effectively teach their Students, teachers need to employ effective behavior management strategies, </w:t>
      </w:r>
      <w:r w:rsidRPr="004E7E41">
        <w:rPr>
          <w:rFonts w:ascii="Times New Roman" w:eastAsia="Calibri" w:hAnsi="Times New Roman" w:cs="Times New Roman"/>
          <w:color w:val="000000"/>
          <w:sz w:val="28"/>
          <w:szCs w:val="28"/>
        </w:rPr>
        <w:lastRenderedPageBreak/>
        <w:t>implement effective instructional strategies, and develop a strong curriculum. In addition to managing the instruction in the classroom, a</w:t>
      </w:r>
      <w:r>
        <w:rPr>
          <w:rFonts w:ascii="Times New Roman" w:hAnsi="Times New Roman" w:cs="Times New Roman"/>
          <w:sz w:val="28"/>
          <w:szCs w:val="28"/>
        </w:rPr>
        <w:pict>
          <v:shape id="_x0000_s1028" type="#_x0000_t202" style="position:absolute;left:0;text-align:left;margin-left:274pt;margin-top:784pt;width:64pt;height:16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28" inset="6e-5mm,0,6e-5mm,0">
              <w:txbxContent>
                <w:p w:rsidR="004F4B3A" w:rsidRPr="00562F12" w:rsidRDefault="004F4B3A" w:rsidP="004F4B3A"/>
              </w:txbxContent>
            </v:textbox>
            <w10:wrap anchorx="page" anchory="page"/>
          </v:shape>
        </w:pict>
      </w:r>
      <w:r w:rsidRPr="004E7E41">
        <w:rPr>
          <w:rFonts w:ascii="Times New Roman" w:eastAsia="Calibri" w:hAnsi="Times New Roman" w:cs="Times New Roman"/>
          <w:color w:val="000000"/>
          <w:sz w:val="28"/>
          <w:szCs w:val="28"/>
        </w:rPr>
        <w:t xml:space="preserve"> teacher's most significant challenge is also managing the behavior of Students in the classroom because of how it can affect instruction, learning, and achievement. Since the mandates associated with the federal law NCLB (No Child Left Behind), the CCRPI (College and Career Ready Performance Index), and achievement based programs, such as Race to the Top; teachers are concerned about punishing Students in ways that will remove them from the regular classroom setting.</w:t>
      </w:r>
    </w:p>
    <w:p w:rsidR="004F4B3A" w:rsidRPr="004E7E41" w:rsidRDefault="004F4B3A" w:rsidP="004F4B3A">
      <w:pPr>
        <w:spacing w:after="0" w:line="480" w:lineRule="auto"/>
        <w:ind w:firstLine="8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Nevertheless, when they decide to address the discipline issue, Students are removed from their instructional area of expertise to a possibly weaker and undertrained skill of classroom management, like ISS (Evertson,2013). Teachers must continuously decide whether they should address disruptive behavior through disciplinary actions or continue to attempt to teach those Students (Etheridge, 2010).</w:t>
      </w:r>
    </w:p>
    <w:p w:rsidR="004F4B3A" w:rsidRPr="004E7E41" w:rsidRDefault="004F4B3A" w:rsidP="004F4B3A">
      <w:pPr>
        <w:spacing w:after="0" w:line="480" w:lineRule="auto"/>
        <w:ind w:firstLine="88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Educators cannot meet the demands of these mandated plans without effective classroom management strategies employed in their classrooms. </w:t>
      </w:r>
      <w:r w:rsidRPr="004E7E41">
        <w:rPr>
          <w:rFonts w:ascii="Times New Roman" w:eastAsia="Calibri" w:hAnsi="Times New Roman" w:cs="Times New Roman"/>
          <w:color w:val="000000"/>
          <w:sz w:val="28"/>
          <w:szCs w:val="28"/>
        </w:rPr>
        <w:lastRenderedPageBreak/>
        <w:t xml:space="preserve">According to Foxworthy (2016), student achievement has suffered in schools where plaguing discipline and behavioral issues have not been adequately addressed. “There's not a teacher alive who hasn't felt the frustration of trying to manage a classroom with at least one student who repeatedly pulls other Students off-task with annoying, disorderly behavior”(Daly, 2015,). When Students with behavior issues are not handled properly, research has shown they can negatively influence the learning environment by persuading other to join them, which cause teacher effectiveness to be questioned, and causing an increased stress for the teacher (Braden &amp; Smith,2006; Etheridge, 2010). The effect of classroom disruptions, especially the noncompliant behaviors, attributed to 2% to 5% of Students, is a concern. </w:t>
      </w:r>
    </w:p>
    <w:p w:rsidR="004F4B3A" w:rsidRPr="004E7E41" w:rsidRDefault="004F4B3A" w:rsidP="004F4B3A">
      <w:pPr>
        <w:spacing w:after="0" w:line="480" w:lineRule="auto"/>
        <w:ind w:firstLine="8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These noncompliant behaviors interfere with the teacher's ability to function effectively by consuming a disproportionate amount of the teacher's time and energy. Furthermore, it has been suggested that identifying effective and efficient strategies for improving behavior must be included in </w:t>
      </w:r>
      <w:r w:rsidRPr="004E7E41">
        <w:rPr>
          <w:rFonts w:ascii="Times New Roman" w:eastAsia="Calibri" w:hAnsi="Times New Roman" w:cs="Times New Roman"/>
          <w:color w:val="000000"/>
          <w:sz w:val="28"/>
          <w:szCs w:val="28"/>
        </w:rPr>
        <w:lastRenderedPageBreak/>
        <w:t>educational reform before a profound impact on schools is</w:t>
      </w:r>
      <w:r>
        <w:rPr>
          <w:rFonts w:ascii="Times New Roman" w:eastAsia="Calibri" w:hAnsi="Times New Roman" w:cs="Times New Roman"/>
          <w:color w:val="000000"/>
          <w:sz w:val="28"/>
          <w:szCs w:val="28"/>
        </w:rPr>
        <w:t xml:space="preserve"> noticed. (Evertson and Harris,</w:t>
      </w:r>
      <w:r w:rsidRPr="004E7E41">
        <w:rPr>
          <w:rFonts w:ascii="Times New Roman" w:eastAsia="Calibri" w:hAnsi="Times New Roman" w:cs="Times New Roman"/>
          <w:color w:val="000000"/>
          <w:sz w:val="28"/>
          <w:szCs w:val="28"/>
        </w:rPr>
        <w:t xml:space="preserve"> 2012).</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Another issue linked to classroom management is recognizing which approach/method is the most appropriate for elementary school Students. Is there a one size fits all approach to classroom management? Research shows the first years of a teacher's career are considered to be the toughest years of their profession, particularly in terms of classroom management and discipline strategies. According to (Etheridge 2010), these tough years are shown in estimation indicating roughly 30% of teachers abandon the profession after three years and nearly 50% of teachers leave within the first five years of entering a teaching career. Due to the changes in teaching and learning, schools are dealing with and seeing more discipline and classroom management issues. Beasley, (2014) argues school discipline in the United States has changed dramatically within the last few years; suggested unproductive discipline affects many aspects of education. Does a teacher's BM or IM score affect their Students' achievement?</w:t>
      </w:r>
    </w:p>
    <w:p w:rsidR="004F4B3A" w:rsidRPr="004E7E41" w:rsidRDefault="004F4B3A" w:rsidP="004F4B3A">
      <w:pPr>
        <w:spacing w:after="0" w:line="480" w:lineRule="auto"/>
        <w:ind w:firstLine="8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Students have changed over the past 100 years; therefore, classroom management strategies need to be readjusted to meet the demands of a new generation. It is important to distinguish between instructional management (IM) and Behavioral management (BM). Instructional management is when the educator maintains control within their classroom with the rigor of the lesson. According to Fowler (N.D.), “discipline is a subcategory of classroom management, and classroom management is a subcategory of instructional management". Instructional management is based on planning effective lessons within the classroom where the Students remain engaged and on task. Students are very impressionable and require teachers who have the knowledge of how to create the best outcome for everyone in the learning environment.</w:t>
      </w:r>
    </w:p>
    <w:p w:rsidR="004F4B3A" w:rsidRPr="004E7E41" w:rsidRDefault="004F4B3A" w:rsidP="004F4B3A">
      <w:pPr>
        <w:spacing w:after="0" w:line="480" w:lineRule="auto"/>
        <w:ind w:firstLine="80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Behavioral management (noninterventionist, interventionist, and internationalist) is related to the expectations a teachers holds for their Students. Zimmerman (2011) wrote, “It's not enough to expect Students to keep their hands to themselves or to raise their hands to speak, though those are great starts. Students also need to understand how you expect them to </w:t>
      </w:r>
      <w:r w:rsidRPr="004E7E41">
        <w:rPr>
          <w:rFonts w:ascii="Times New Roman" w:eastAsia="Calibri" w:hAnsi="Times New Roman" w:cs="Times New Roman"/>
          <w:color w:val="000000"/>
          <w:sz w:val="28"/>
          <w:szCs w:val="28"/>
        </w:rPr>
        <w:lastRenderedPageBreak/>
        <w:t>walk around the classroom, to handle sharpening pencils and turning in papers and how you want them to sit at their desks. They need to know how to get your attention appropriately and what voice levels to use at what times”. Slater (2012) mentions five areas an educator should make their focal point as they desire to maintain people management: “communication, fairness, listen, empower, and change". The present study explores the possible association between student outcomes and approaches to instructional and behavioral classroom management. Ben, (2016).</w:t>
      </w:r>
    </w:p>
    <w:p w:rsidR="004F4B3A" w:rsidRPr="004E7E41" w:rsidRDefault="004F4B3A" w:rsidP="004F4B3A">
      <w:pPr>
        <w:spacing w:after="0" w:line="480" w:lineRule="auto"/>
        <w:jc w:val="both"/>
        <w:rPr>
          <w:rFonts w:ascii="Times New Roman" w:hAnsi="Times New Roman" w:cs="Times New Roman"/>
          <w:b/>
          <w:sz w:val="28"/>
          <w:szCs w:val="28"/>
        </w:rPr>
      </w:pPr>
      <w:r w:rsidRPr="007F026C">
        <w:rPr>
          <w:rFonts w:ascii="Times New Roman" w:hAnsi="Times New Roman" w:cs="Times New Roman"/>
          <w:sz w:val="28"/>
          <w:szCs w:val="28"/>
        </w:rPr>
        <w:pict>
          <v:shape id="_x0000_s1029" type="#_x0000_t202" style="position:absolute;left:0;text-align:left;margin-left:290pt;margin-top:787pt;width:65pt;height:16pt;z-index:25166336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29" inset="6e-5mm,0,6e-5mm,0">
              <w:txbxContent>
                <w:p w:rsidR="004F4B3A" w:rsidRDefault="004F4B3A" w:rsidP="004F4B3A">
                  <w:pPr>
                    <w:spacing w:line="300" w:lineRule="exact"/>
                    <w:jc w:val="center"/>
                  </w:pPr>
                  <w:r>
                    <w:rPr>
                      <w:rFonts w:ascii="SimSun" w:eastAsia="SimSun" w:hAnsi="SimSun" w:hint="eastAsia"/>
                      <w:color w:val="000000"/>
                      <w:sz w:val="24"/>
                    </w:rPr>
                    <w:t>15</w:t>
                  </w:r>
                </w:p>
              </w:txbxContent>
            </v:textbox>
            <w10:wrap anchorx="page" anchory="page"/>
          </v:shape>
        </w:pict>
      </w:r>
      <w:r w:rsidRPr="004E7E41">
        <w:rPr>
          <w:rFonts w:ascii="Times New Roman" w:eastAsia="Calibri" w:hAnsi="Times New Roman" w:cs="Times New Roman"/>
          <w:b/>
          <w:color w:val="000000"/>
          <w:sz w:val="28"/>
          <w:szCs w:val="28"/>
        </w:rPr>
        <w:t>2.2 Theoretical Framework: Classroom Management Approaches</w:t>
      </w:r>
    </w:p>
    <w:p w:rsidR="004F4B3A" w:rsidRPr="004E7E41" w:rsidRDefault="004F4B3A" w:rsidP="004F4B3A">
      <w:pPr>
        <w:spacing w:after="0" w:line="480" w:lineRule="auto"/>
        <w:ind w:firstLine="800"/>
        <w:jc w:val="both"/>
        <w:rPr>
          <w:rFonts w:ascii="Times New Roman" w:hAnsi="Times New Roman" w:cs="Times New Roman"/>
          <w:noProof/>
          <w:sz w:val="28"/>
          <w:szCs w:val="28"/>
        </w:rPr>
      </w:pPr>
      <w:r w:rsidRPr="004E7E41">
        <w:rPr>
          <w:rFonts w:ascii="Times New Roman" w:eastAsia="Calibri" w:hAnsi="Times New Roman" w:cs="Times New Roman"/>
          <w:color w:val="000000"/>
          <w:sz w:val="28"/>
          <w:szCs w:val="28"/>
        </w:rPr>
        <w:t xml:space="preserve">The theoretical framework for this study is the teacher behavior continuum </w:t>
      </w:r>
      <w:r>
        <w:rPr>
          <w:rFonts w:ascii="Times New Roman" w:eastAsia="Calibri" w:hAnsi="Times New Roman" w:cs="Times New Roman"/>
          <w:color w:val="000000"/>
          <w:sz w:val="28"/>
          <w:szCs w:val="28"/>
        </w:rPr>
        <w:t xml:space="preserve">of Wolfgang and Glickman 2011; </w:t>
      </w:r>
      <w:r w:rsidRPr="004E7E41">
        <w:rPr>
          <w:rFonts w:ascii="Times New Roman" w:eastAsia="Calibri" w:hAnsi="Times New Roman" w:cs="Times New Roman"/>
          <w:color w:val="000000"/>
          <w:sz w:val="28"/>
          <w:szCs w:val="28"/>
        </w:rPr>
        <w:t xml:space="preserve">Lanoue, </w:t>
      </w:r>
      <w:r>
        <w:rPr>
          <w:rFonts w:ascii="Times New Roman" w:eastAsia="Calibri" w:hAnsi="Times New Roman" w:cs="Times New Roman"/>
          <w:color w:val="000000"/>
          <w:sz w:val="28"/>
          <w:szCs w:val="28"/>
        </w:rPr>
        <w:t>2012; Martin, 2014</w:t>
      </w:r>
      <w:r w:rsidRPr="004E7E4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According to the continuum of Wolfgang and Glickman, instructional and behavioral classroom management can be conceptualized as interventionist, noninterventionist, and interactionalist (Lanoue, 2012; Martin, 2014). (Figure 1).</w:t>
      </w:r>
      <w:r w:rsidRPr="004E7E41">
        <w:rPr>
          <w:rFonts w:ascii="Times New Roman" w:hAnsi="Times New Roman" w:cs="Times New Roman"/>
          <w:noProof/>
          <w:sz w:val="28"/>
          <w:szCs w:val="28"/>
        </w:rPr>
        <w:t xml:space="preserve"> </w:t>
      </w:r>
    </w:p>
    <w:p w:rsidR="004F4B3A" w:rsidRPr="004E7E41" w:rsidRDefault="004F4B3A" w:rsidP="004F4B3A">
      <w:pPr>
        <w:spacing w:after="0" w:line="480" w:lineRule="auto"/>
        <w:ind w:firstLine="800"/>
        <w:jc w:val="both"/>
        <w:rPr>
          <w:rFonts w:ascii="Times New Roman" w:hAnsi="Times New Roman" w:cs="Times New Roman"/>
          <w:noProof/>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345pt;margin-top:38.25pt;width:2in;height:0;z-index:251664384" o:connectortype="straight"/>
        </w:pict>
      </w:r>
      <w:r w:rsidRPr="004E7E41">
        <w:rPr>
          <w:rFonts w:ascii="Times New Roman" w:hAnsi="Times New Roman" w:cs="Times New Roman"/>
          <w:noProof/>
          <w:sz w:val="28"/>
          <w:szCs w:val="28"/>
        </w:rPr>
        <w:drawing>
          <wp:inline distT="0" distB="0" distL="0" distR="0">
            <wp:extent cx="5742305" cy="497169"/>
            <wp:effectExtent l="19050" t="0" r="0" b="0"/>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Bitmap Image.jpg"/>
                    <pic:cNvPicPr/>
                  </pic:nvPicPr>
                  <pic:blipFill>
                    <a:blip r:embed="rId5" cstate="print">
                      <a:extLst>
                        <a:ext uri="{28A0092B-C50C-407E-A947-70E740481C1C}"/>
                      </a:extLst>
                    </a:blip>
                    <a:stretch>
                      <a:fillRect/>
                    </a:stretch>
                  </pic:blipFill>
                  <pic:spPr>
                    <a:xfrm>
                      <a:off x="0" y="0"/>
                      <a:ext cx="5742305" cy="497169"/>
                    </a:xfrm>
                    <a:prstGeom prst="rect">
                      <a:avLst/>
                    </a:prstGeom>
                  </pic:spPr>
                </pic:pic>
              </a:graphicData>
            </a:graphic>
          </wp:inline>
        </w:drawing>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b/>
          <w:color w:val="000000"/>
          <w:sz w:val="28"/>
          <w:szCs w:val="28"/>
        </w:rPr>
        <w:lastRenderedPageBreak/>
        <w:t>Figure 1.</w:t>
      </w:r>
      <w:r w:rsidRPr="004E7E41">
        <w:rPr>
          <w:rFonts w:ascii="Times New Roman" w:eastAsia="Calibri" w:hAnsi="Times New Roman" w:cs="Times New Roman"/>
          <w:color w:val="000000"/>
          <w:sz w:val="28"/>
          <w:szCs w:val="28"/>
        </w:rPr>
        <w:t xml:space="preserve"> Classroom Management Teacher Behavior</w:t>
      </w:r>
    </w:p>
    <w:p w:rsidR="004F4B3A" w:rsidRPr="004E7E41" w:rsidRDefault="004F4B3A" w:rsidP="004F4B3A">
      <w:pPr>
        <w:spacing w:after="0" w:line="480" w:lineRule="auto"/>
        <w:rPr>
          <w:rFonts w:ascii="Times New Roman" w:hAnsi="Times New Roman" w:cs="Times New Roman"/>
          <w:b/>
          <w:sz w:val="28"/>
          <w:szCs w:val="28"/>
        </w:rPr>
      </w:pPr>
      <w:r>
        <w:rPr>
          <w:rFonts w:ascii="Times New Roman" w:eastAsia="Calibri" w:hAnsi="Times New Roman" w:cs="Times New Roman"/>
          <w:b/>
          <w:color w:val="000000"/>
          <w:sz w:val="28"/>
          <w:szCs w:val="28"/>
        </w:rPr>
        <w:t>Gibbes,</w:t>
      </w:r>
      <w:r w:rsidRPr="004E7E41">
        <w:rPr>
          <w:rFonts w:ascii="Times New Roman" w:eastAsia="Calibri" w:hAnsi="Times New Roman" w:cs="Times New Roman"/>
          <w:b/>
          <w:color w:val="000000"/>
          <w:sz w:val="28"/>
          <w:szCs w:val="28"/>
        </w:rPr>
        <w:t xml:space="preserve"> 2018.</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Historically, classroom management has focused on discipline as the foundation for behavioral and instructional management. McArthur (2012) showed that educators have long understood that behavior issues can affect the classroom environment. Rosas and West (2009) reported, “Classroom management is an understandable concern for teachers, particularly given the fact that schools are expected to provide a safe, order environment and that teachers are accountable for Students' academic achievement". To better understand classroom management developed a classroom management model that is expressed as a continuum from interventionist to and non-interventionists, with internationalist in-between Ritter &amp; Hancock, 2017;</w:t>
      </w:r>
    </w:p>
    <w:p w:rsidR="004F4B3A" w:rsidRPr="004E7E41" w:rsidRDefault="004F4B3A" w:rsidP="004F4B3A">
      <w:pPr>
        <w:spacing w:after="0" w:line="480" w:lineRule="auto"/>
        <w:ind w:firstLine="80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In the context of this theoretical framework, interventionists react to student behavior with consequences, while non-interventionists, rather than react to Students, plan their environment to proactively facilitate the classroom. Interactionalists seek to utilize the best aspects of interventionists and non-interventionists classroom management (Lanoue, 2012). These </w:t>
      </w:r>
      <w:r w:rsidRPr="004E7E41">
        <w:rPr>
          <w:rFonts w:ascii="Times New Roman" w:eastAsia="Calibri" w:hAnsi="Times New Roman" w:cs="Times New Roman"/>
          <w:color w:val="000000"/>
          <w:sz w:val="28"/>
          <w:szCs w:val="28"/>
        </w:rPr>
        <w:lastRenderedPageBreak/>
        <w:t>three classroom management approaches are reviewed below, including the important historical figures aligned with aspects of interventionist, noninterventionist, and interactionalist approaches to classroom management. Empirical evidence supporting or not supporting each classroom management approach is then presented, followed by a chapter summary. This section begins with the interventionist approach to classroom management.</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Interventionist Classroom Management Interventionist classroom managers seek to manage the classroom by intervening to shape student behavior with consequences. Skinner, Bandura, Dreikurs, and Canter each provide a unique contribution to our present understanding of interventionist classroom management.</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B.F.Skinner</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Skinner's Behavior Management beliefs focused on consequences for behavior.</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B.F Skinner believed that behavior is shaped by the consequences that follow an individual's actions. In 2004, his book About Behaviorism, </w:t>
      </w:r>
      <w:r w:rsidRPr="004E7E41">
        <w:rPr>
          <w:rFonts w:ascii="Times New Roman" w:eastAsia="Calibri" w:hAnsi="Times New Roman" w:cs="Times New Roman"/>
          <w:color w:val="000000"/>
          <w:sz w:val="28"/>
          <w:szCs w:val="28"/>
        </w:rPr>
        <w:lastRenderedPageBreak/>
        <w:t>Skinner stated, “Behaviorism is not the science of human behavior; it is the philosophy of that science”).</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According to Skinner, reinforcements can increase desired behaviors and decrease unwanted behaviors. Types of reinforcements could be social, graphic, tangible, or an activity (Andrius, 2012). Skinner (2004) wrote, “Everything we know about operant conditioning is relevant to making behavior more or less likely to occur upon a given occasion. This is the traditional field of rewards and punishment, but much sharper distinctions of learning from consequences to include learning by observing the consequences of the behaviors of others, a social learning theory was needed.</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Albert Bandura</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Albert Bandura developed the Social Learning Theory built around the view that people learn appropriate and inappropriate behaviors from each other. Bandura (2015) thought that Students learn through their perceptions and imitations of certain behaviors demonstrated by parents, teachers, or other Students. Bandura believed that, as behaviors were exhibited, </w:t>
      </w:r>
      <w:r w:rsidRPr="004E7E41">
        <w:rPr>
          <w:rFonts w:ascii="Times New Roman" w:eastAsia="Calibri" w:hAnsi="Times New Roman" w:cs="Times New Roman"/>
          <w:color w:val="000000"/>
          <w:sz w:val="28"/>
          <w:szCs w:val="28"/>
        </w:rPr>
        <w:lastRenderedPageBreak/>
        <w:t>individuals would emulate one another (Bandura, 2003). This theory has important implications for classroom management.</w:t>
      </w:r>
    </w:p>
    <w:p w:rsidR="004F4B3A" w:rsidRPr="004E7E41" w:rsidRDefault="004F4B3A" w:rsidP="004F4B3A">
      <w:pPr>
        <w:spacing w:after="0" w:line="480" w:lineRule="auto"/>
        <w:ind w:firstLine="9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According to Gencer and Çakıroğlu, (2014) Social Learning Theory, people acquire a self-efficacy or a self-belief system, which allows them to possess self-control of their thoughts, actions, inspiration, drive, and feelings throughout various levels of life.</w:t>
      </w:r>
    </w:p>
    <w:p w:rsidR="004F4B3A" w:rsidRPr="004E7E41" w:rsidRDefault="004F4B3A" w:rsidP="004F4B3A">
      <w:pPr>
        <w:spacing w:after="0" w:line="480" w:lineRule="auto"/>
        <w:ind w:firstLine="90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Bandura, </w:t>
      </w:r>
      <w:r w:rsidRPr="004E7E41">
        <w:rPr>
          <w:rFonts w:ascii="Times New Roman" w:eastAsia="Calibri" w:hAnsi="Times New Roman" w:cs="Times New Roman"/>
          <w:color w:val="000000"/>
          <w:sz w:val="28"/>
          <w:szCs w:val="28"/>
        </w:rPr>
        <w:t>characterized self-efficacy as the “beliefs in one's capability to organize and execute the courses of action required to manage prospective situations” (Bandura, 2015,). Social Learning Theory also emphasizes the importance of student perceptions in the learning process with an emphasis on the idea that people frequently acquire knowledge, rules, skills, strategies, beliefs, and attitudes by watching others (Ben, 2016). Therefore, social learning is important in classrooms.</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Ben, (2016) believed that self-efficacy persuaded the choices people make because a person's experiences and learning from others are the groundwork through which a person reveals his or her behavior. “Efficacy beliefs are the foundation of human agency. Unless people believe they can </w:t>
      </w:r>
      <w:r w:rsidRPr="004E7E41">
        <w:rPr>
          <w:rFonts w:ascii="Times New Roman" w:eastAsia="Calibri" w:hAnsi="Times New Roman" w:cs="Times New Roman"/>
          <w:color w:val="000000"/>
          <w:sz w:val="28"/>
          <w:szCs w:val="28"/>
        </w:rPr>
        <w:lastRenderedPageBreak/>
        <w:t>produce desired results and forestall detrimental ones by their actions, they have little incentive to act or to persevere in the face of difficulties offered "triadic reciprocal causation” as an identifier for justifying how one's personal behavior and uniqueness, along with the surrounding environment, work together to make people both products and producers in their environments (Bandura, 2015,).</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triadic reciprocal causation is the interaction between thought, influence, and action (Bandura, 2015) in what people believe, think, and experience that determines how they behave. Efficacy beliefs that a person possesses regarding their skills, influence their actions in the present and future. Bandura's theory is the foundation for classroom management strategies that center on the idea that Students learn from each other and that teachers can shape a student behavior by influencing Students to realize they have the power to change.</w:t>
      </w:r>
    </w:p>
    <w:p w:rsidR="004F4B3A" w:rsidRPr="004E7E41" w:rsidRDefault="004F4B3A" w:rsidP="004F4B3A">
      <w:pPr>
        <w:spacing w:after="0" w:line="480" w:lineRule="auto"/>
        <w:ind w:firstLine="8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While Bandura's Social Learning Theory showed how Students can learn from the consequences of others, which extended the views of behaviorists like Skinner, Dreikurs showed how interventionalist classroom </w:t>
      </w:r>
      <w:r w:rsidRPr="004E7E41">
        <w:rPr>
          <w:rFonts w:ascii="Times New Roman" w:eastAsia="Calibri" w:hAnsi="Times New Roman" w:cs="Times New Roman"/>
          <w:color w:val="000000"/>
          <w:sz w:val="28"/>
          <w:szCs w:val="28"/>
        </w:rPr>
        <w:lastRenderedPageBreak/>
        <w:t>management can occur in the absence of rewards and punishments by focusing on logical consequences of classroom behavior.</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Rudolf  Dreikurs</w:t>
      </w:r>
    </w:p>
    <w:p w:rsidR="004F4B3A" w:rsidRPr="004E7E41" w:rsidRDefault="004F4B3A" w:rsidP="004F4B3A">
      <w:pPr>
        <w:spacing w:after="0" w:line="480" w:lineRule="auto"/>
        <w:ind w:firstLine="88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Rudolf  Dreikurs developed a social method of classroom discipline.“Dreikurs had four behavioral goals: attention, power, revenge, avoidance of failure (McLain, 2011,). “Dreikurs did not believe in the use of punishment, reinforcement or praise. Instead, he believed that natural/logical consequences (directly tied to misbehavior, involve moral judgments, etc.)and the process of encouragement are the most useful techniques for preventing discipline problems” (Gurcan &amp; Tekin, 2015).</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Dreikurs, (2011) believed Students needed to be taught in democratic classroom. Teachers should be warm, friendly, and kind while at the same time remaining firm. “As the teacher learns to talk less, act more and respect Students as individuals with enormous potential, she can then teach in a co-operative atmosphere where Students are willing to learn and discipline problems are minimal” (Dreikurs &amp; Cassel, 2011). According to this cognitive theory, if Students understand the logical consequences of their </w:t>
      </w:r>
      <w:r w:rsidRPr="004E7E41">
        <w:rPr>
          <w:rFonts w:ascii="Times New Roman" w:eastAsia="Calibri" w:hAnsi="Times New Roman" w:cs="Times New Roman"/>
          <w:color w:val="000000"/>
          <w:sz w:val="28"/>
          <w:szCs w:val="28"/>
        </w:rPr>
        <w:lastRenderedPageBreak/>
        <w:t>behavior, they are more likely to act in a manner that is compatible with the goals of the classroom.</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Interventionists can be behaviorists lie Skinner, or social learning theorists like Bandura, or cognitivists like Dreikurs, in that they all foster methods to intervene with perceived consequences. Canter contributes assertiveness to interventionist classroom management.</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Lee Canter</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Lee Canter promoted the reactive interventionist discipline method. In 2006, Lee and Marlene Canter created and published the Assertive Discipline plan for classroom management. When consulting for school systems, they fond that many teachers were unable to control undesirable  behavior that occurred in the classrooms (Canter &amp; Canter, 2013). The assertive discipline method was more for teachers to execute a discipline plan geared at eliminating behavioral problems. According to Canter and Canter, (2013)“Assertive teachers believe that a firm, teacher-in-charge classroom is in the best interests of Students. They believe that the Students wish to have their behavior directed by the teacher”.</w:t>
      </w:r>
    </w:p>
    <w:p w:rsidR="004F4B3A" w:rsidRPr="004E7E41" w:rsidRDefault="004F4B3A" w:rsidP="004F4B3A">
      <w:pPr>
        <w:spacing w:after="0" w:line="480" w:lineRule="auto"/>
        <w:ind w:firstLine="7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The Canters' viewpoints and practices have changed along with society and educational trends and demands pushed down from the head leaders in the state and federal educational departments . Just as Skinner (2014) recommended the usage of positive and negative reinforcement to alter the classroom environment and instill purpose, Canter and Canter believed in the utilization of rewards and consequences to stimulate Students to make suitable choices.</w:t>
      </w:r>
    </w:p>
    <w:p w:rsidR="004F4B3A" w:rsidRPr="004E7E41" w:rsidRDefault="004F4B3A" w:rsidP="004F4B3A">
      <w:pPr>
        <w:spacing w:after="0" w:line="480" w:lineRule="auto"/>
        <w:ind w:firstLine="7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Mostly, the Canters, (2013) proposed methods to be used for improving academic success for all Students by establishing a positive learning environment. He believed that all of this could be accomplished by developing and maintaining relationships between the Students and the teachers (Canter, 2013). He created quite a few characteristics of effective classroom managers. Some of these characteristics include areas related to implementing rules, procedures, and student expectations. One area of the Canter's classroom management approach that is positive was idea of motivating Students far past their individual potential. Canter and Canter (2013) thought teachers should be proactive in terms of creating a functional </w:t>
      </w:r>
      <w:r w:rsidRPr="004E7E41">
        <w:rPr>
          <w:rFonts w:ascii="Times New Roman" w:eastAsia="Calibri" w:hAnsi="Times New Roman" w:cs="Times New Roman"/>
          <w:color w:val="000000"/>
          <w:sz w:val="28"/>
          <w:szCs w:val="28"/>
        </w:rPr>
        <w:lastRenderedPageBreak/>
        <w:t>learning environment. Teachers who desire to create this type of learning environment must donate the same consideration and planning as they devote to their teaching.</w:t>
      </w:r>
    </w:p>
    <w:p w:rsidR="004F4B3A" w:rsidRPr="004E7E41" w:rsidRDefault="004F4B3A" w:rsidP="004F4B3A">
      <w:pPr>
        <w:spacing w:after="0" w:line="480" w:lineRule="auto"/>
        <w:ind w:firstLine="8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Canter and Canter, (2014) discussed several benefits of executing an assertive management plan within their classroom. Some of the benefits of implementing this type of management plan are consistency and confidence of the teacher. Essentially, teachers usually lean towards using techniques that prevent any type of behavioral issues or problems. Dr. Karen Walker quoted the following statement from Good and Trophy, (2013) “investigated teachers' basic skills and efficacy and found that many teachers felt their worth as a teacher was directly related to their success of implementation of management skills”.</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Assertive/reactive discipline is geared more toward teachers developing a reward system comprised of positive and negative consequences based on the student's behavior. The original model stated that teachers were to write Students' names on the board when a violation occurred and a punishment would be given (Canter &amp; Canter,2014).Needless </w:t>
      </w:r>
      <w:r w:rsidRPr="004E7E41">
        <w:rPr>
          <w:rFonts w:ascii="Times New Roman" w:eastAsia="Calibri" w:hAnsi="Times New Roman" w:cs="Times New Roman"/>
          <w:color w:val="000000"/>
          <w:sz w:val="28"/>
          <w:szCs w:val="28"/>
        </w:rPr>
        <w:lastRenderedPageBreak/>
        <w:t>to say, that model has been discarded and replaced with keeping names in a journal or record book. This eliminates embarrassment and protects teachers from violating privacy acts. Using the Canter system created a real downside in tat teachers were expected to use a reward system for behaviors that were expected but never were these linked to real-life experiences. According to No Child Left Behind, teachers are to develop strategies that are genuine to reallife experiences (U. S. Department of Education,2008).</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Unfortunately, Canter and Canter did not develop any other types of discipline methods or practices that were not assertive discipline methods.Their Secondary belief was that if teachers use disciplinary action to control their Students, then that would equal a well- behaved environment would occur in the classroom (Canter &amp; Canter, 2012). They believed that responsible behavior should be taught, but the educator's expectations must also be taught and retaught with the same rigor as an academic lesson (Canter and Canter, 2011).</w:t>
      </w:r>
    </w:p>
    <w:p w:rsidR="004F4B3A" w:rsidRPr="004E7E41" w:rsidRDefault="004F4B3A" w:rsidP="004F4B3A">
      <w:pPr>
        <w:spacing w:after="0" w:line="480" w:lineRule="auto"/>
        <w:ind w:firstLine="76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Literature review of this study includes three sections in accordance with the purpose- that is to investigate the classroom management </w:t>
      </w:r>
      <w:r w:rsidRPr="004E7E41">
        <w:rPr>
          <w:rFonts w:ascii="Times New Roman" w:eastAsia="Calibri" w:hAnsi="Times New Roman" w:cs="Times New Roman"/>
          <w:color w:val="000000"/>
          <w:sz w:val="28"/>
          <w:szCs w:val="28"/>
        </w:rPr>
        <w:lastRenderedPageBreak/>
        <w:t>approaches of teachers working in Secondary schools. In the first part, definition of classroom management and the importance of classroom management are presented. The second part consists of an overview of the literature on classroom management techniques under different categorizations. The last section includes studies on the classroom management conducted in other countries and in Turkey.</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2.3 Classroom Management and Its Significance</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Managing student behavior has always been a Secondary concern of teachers for student misbehaviors have interfered with a positive learning environment (Shin &amp; Koh, 2012). From the beginning of teaching experience, teachers commonly express their concern about controlling the Students and creating a disciplined environment in order to create a proper atmosphere for learning; and classroom management is commonly mentioned as the most intricate aspect of teaching. Boldurmaz, (2011) also states that maintaining order in a classroom is a basic task of teaching as management activities lead to the establishment and maintenance of those conditions in which instruction can take place effectively and efficiently. </w:t>
      </w:r>
      <w:r w:rsidRPr="004E7E41">
        <w:rPr>
          <w:rFonts w:ascii="Times New Roman" w:eastAsia="Calibri" w:hAnsi="Times New Roman" w:cs="Times New Roman"/>
          <w:color w:val="000000"/>
          <w:sz w:val="28"/>
          <w:szCs w:val="28"/>
        </w:rPr>
        <w:lastRenderedPageBreak/>
        <w:t>There is accumulating evidence from meta-analyses of variables that influence school learning and that classroom management has been identified as one of the variables that has greatest influence on school learning. Today, classroom management is becoming an increasing problem for teachers and administrators in Secondary schools because of changes in educational environments.</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Firstly there should be clarity about what classroom management is so that its effect on learning environment could be understood. Since classroom management is a multifaceted concept, it is defined differently by various writers. Conceptions of</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classroom management are influenced by changes in research perspectives at various points since the late 1960s (Harris &amp; Evertson, 2010). Since that time the meaning of the term classroom management has changed from describing discipline practices and behavioral interventions to serving as a more holistic view of teachers' actions in orchestrating supportive learning environments and building community. In most general terms classroom management refers to the actions and strategies teachers utilize to maintain order stated that two major </w:t>
      </w:r>
      <w:r w:rsidRPr="004E7E41">
        <w:rPr>
          <w:rFonts w:ascii="Times New Roman" w:eastAsia="Calibri" w:hAnsi="Times New Roman" w:cs="Times New Roman"/>
          <w:color w:val="000000"/>
          <w:sz w:val="28"/>
          <w:szCs w:val="28"/>
        </w:rPr>
        <w:lastRenderedPageBreak/>
        <w:t>tasks - learning and order- constitute teaching. For learning to be achieved, order must be provided in the classrooms beforehand; so these two tasks are said to be indivisible. This relationship between classroom management and student learning makes the issue of classroom management of critical importance. (Doyle, 2016)</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Classroom management was often viewed as the same with discipline in the past. Historically management research focused teachers' reactions to Students' misbehavior. However, many researchers claim that they are not same; classroom management is much more than controlling the Students and preventing misbehavior. Evertson, Emmer, Sanford and Clements,(2013) state that classroom management is broader than the notion of student discipline. It includes all the things teachers must do to enhance student involvement and cooperation in classroom tasks and to establish a productive learning environment. Once again, Brophy and Good,(2013)states that classroom management is different from a discipline plan; it includes the teachers' beliefs and values, as they relate to discipline, but also how they interwine with various other underlying aspects of the </w:t>
      </w:r>
      <w:r w:rsidRPr="004E7E41">
        <w:rPr>
          <w:rFonts w:ascii="Times New Roman" w:eastAsia="Calibri" w:hAnsi="Times New Roman" w:cs="Times New Roman"/>
          <w:color w:val="000000"/>
          <w:sz w:val="28"/>
          <w:szCs w:val="28"/>
        </w:rPr>
        <w:lastRenderedPageBreak/>
        <w:t>class structure. He suggests that there are mainly three aspects- the physical environment of the classroom, the amount of teacher preparation and ways in which the lesson is presented- which influence classroom management; and the classroom management is organization of all these aspects in a classroom.</w:t>
      </w:r>
    </w:p>
    <w:p w:rsidR="004F4B3A" w:rsidRPr="004E7E41" w:rsidRDefault="004F4B3A" w:rsidP="004F4B3A">
      <w:pPr>
        <w:spacing w:after="0" w:line="480" w:lineRule="auto"/>
        <w:ind w:firstLine="8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With most influential study made by of Gibbes, (2014) classroom management dimension move from reactive to proactive teacher behaviors. Videotapes of classroom events' being carefully analyzed indicated that teachers' managerial success lay in their ability to prevent problems by eliciting student cooperation and involvement in seatwork. Principles discovered by Kounin point out effective classroom managers succeed not so much because they are good at handling disruption when it occurs, but because they are good at maximizing the time Students spend engaging in tasks. They are good at preventing interruption from happening in the first place. Their focus is not on prevention of misbehavior and disruption as such but on creating an efficient learning environment, preparing and teaching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lastRenderedPageBreak/>
        <w:t>high- quality lessons, and selecting and monitoring student performance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followed by supportive feedback.</w:t>
      </w:r>
    </w:p>
    <w:p w:rsidR="004F4B3A" w:rsidRPr="004E7E41" w:rsidRDefault="004F4B3A" w:rsidP="004F4B3A">
      <w:pPr>
        <w:spacing w:after="0" w:line="48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Similarly, Goddon, (2011) defines classroom management as a teacher's efforts to establish and maintain the classroom as an effective environment for teaching and learning. It was discussed the importance of the close and mutually supportive relationships between effective classroom management and effective curriculum and instruction. Good classroom management implies good instruction. “All research results show that in addition to dealing with the misbehaviors and problems effectively, to prevent them from occurring is an important aspect of efficient classroom management” (Brophy, 2012,). He also states that prevention is possible with good planning, curriculum pacing, and instruction that keep Students profitably engaged in academic tasks. As well management and instruction are closely interrelated since instruction is involved in much of the activity that would typically be described as classroom management; such as classroom routines for activities. Successful classroom managers increase the time Students engaged in academic activities; they also maximize their </w:t>
      </w:r>
      <w:r w:rsidRPr="004E7E41">
        <w:rPr>
          <w:rFonts w:ascii="Times New Roman" w:eastAsia="Calibri" w:hAnsi="Times New Roman" w:cs="Times New Roman"/>
          <w:color w:val="000000"/>
          <w:sz w:val="28"/>
          <w:szCs w:val="28"/>
        </w:rPr>
        <w:lastRenderedPageBreak/>
        <w:t>Students' opportunities to learn academic content, and these result in superior performance on achievement tests (Brophy, 2012). In another study, he describes the ways of creating an effective environment for teaching and learning with the help of classroom management techniques, and he focuses on establishing an effective management system, maintaining attention and task engagement, and pursuing broader student socialization goals (Brophy,2012).</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Additionally, Johnson, Rice, Edgington, and Williams (2015) supports Kounin's argument about proactive classroom management by stating that being proactive in behavior management from the start is much easier and more productive than reacting when misbehaviors after occurrence. They define classroom management as “a wide-array of proactive, well-established, and consistent techniques and practices teachers employ to create an atmosphere conducive to learning" (Johnson et al., 2011,).Randolph and Evertson, (2014) proposed “orchestration” to be the more appropriate definition for classroom management. The teacher is expected to orchestrate the classroom where proactive and reactive strategies </w:t>
      </w:r>
      <w:r w:rsidRPr="004E7E41">
        <w:rPr>
          <w:rFonts w:ascii="Times New Roman" w:eastAsia="Calibri" w:hAnsi="Times New Roman" w:cs="Times New Roman"/>
          <w:color w:val="000000"/>
          <w:sz w:val="28"/>
          <w:szCs w:val="28"/>
        </w:rPr>
        <w:lastRenderedPageBreak/>
        <w:t>are included, the Students' agenda and needs are catered for, less paperwork is required and more reflection and d</w:t>
      </w:r>
      <w:r>
        <w:rPr>
          <w:rFonts w:ascii="Times New Roman" w:eastAsia="Calibri" w:hAnsi="Times New Roman" w:cs="Times New Roman"/>
          <w:color w:val="000000"/>
          <w:sz w:val="28"/>
          <w:szCs w:val="28"/>
        </w:rPr>
        <w:t>iscussion take place (Randolph and</w:t>
      </w:r>
      <w:r w:rsidRPr="004E7E41">
        <w:rPr>
          <w:rFonts w:ascii="Times New Roman" w:eastAsia="Calibri" w:hAnsi="Times New Roman" w:cs="Times New Roman"/>
          <w:color w:val="000000"/>
          <w:sz w:val="28"/>
          <w:szCs w:val="28"/>
        </w:rPr>
        <w:t xml:space="preserve"> Evertson,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2014). Akbaba and Altun, (2011) also defined classroom management with the phrase "classroom climate" and stated that classroom management relates to preparing specific rules, establish in a warm climate, and maintaining an orderly environment with problem solving strategies. Like many educators, Martin and Yin, (2017) supported that classroom management is a powerful dimension of teacher effectiveness. Effective student behavior management has always been an essential issue in the mind of most educators. Thus, effective classroom management plays a significant role for constructive educational environments for both learners and educators. To provide clarity about what classroom management is -and is not Martin, Yin, and Baldwin (2014) offered that although often used in the same meaning, the terms classroom management and discipline are not synonymous. Discipline classically refers to the structures and rules for student behavior and attempts to guarantee that Students obey those rules.“Classroom management, on the other hand, is a broader, umbrella </w:t>
      </w:r>
      <w:r w:rsidRPr="004E7E41">
        <w:rPr>
          <w:rFonts w:ascii="Times New Roman" w:eastAsia="Calibri" w:hAnsi="Times New Roman" w:cs="Times New Roman"/>
          <w:color w:val="000000"/>
          <w:sz w:val="28"/>
          <w:szCs w:val="28"/>
        </w:rPr>
        <w:lastRenderedPageBreak/>
        <w:t>term describing teacher efforts to watch over a multitude of activities in the classroom including learning, social interaction, and student behavior” (Martin, 2014). They defined classroom management as a comprehensive concept that consists of three independent dimensions: instructional management, people management, and behavior management. (Martin &amp; Shoho, 2010)</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instructional management dimension is based on the daily routines of the classroom and allocation of materials. The people management dimension is centered on how the teacher perceives the Students and how they view their relationship with the Students. The final dimension, behavior management, is somewhat similar to the concept of classroom discipline but differs in that it focuses on a teacher's pre-planned methods of preventing misbehavior, rather than simply on their reaction to it once it occurs." (Martin, et al, 2014,)</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As it is suggested by many researchers, classroom management is one of the leading factors influencing learning, since it is significant in </w:t>
      </w:r>
      <w:r w:rsidRPr="004E7E41">
        <w:rPr>
          <w:rFonts w:ascii="Times New Roman" w:eastAsia="Calibri" w:hAnsi="Times New Roman" w:cs="Times New Roman"/>
          <w:color w:val="000000"/>
          <w:sz w:val="28"/>
          <w:szCs w:val="28"/>
        </w:rPr>
        <w:lastRenderedPageBreak/>
        <w:t>facilitating the learning process. Effective classroom management strategies are crucial to creating efficient learning environments for the learners.</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their meta-analysis research, Wang, Haertel and Walberg (2013)</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found out that direct influences like classroom management affect student learning more than indirect influences such as policies. They made an analysis of 50 years of research combining 11.000 statistical research findings from the content analysis, the research synthesis, and the survey of experts; they obtained an average score for each of the 28 categories. Classroom mana</w:t>
      </w:r>
      <w:r>
        <w:rPr>
          <w:rFonts w:ascii="Times New Roman" w:eastAsia="Calibri" w:hAnsi="Times New Roman" w:cs="Times New Roman"/>
          <w:color w:val="000000"/>
          <w:sz w:val="28"/>
          <w:szCs w:val="28"/>
        </w:rPr>
        <w:t>gement included teachers' “wittin</w:t>
      </w:r>
      <w:r w:rsidRPr="004E7E41">
        <w:rPr>
          <w:rFonts w:ascii="Times New Roman" w:eastAsia="Calibri" w:hAnsi="Times New Roman" w:cs="Times New Roman"/>
          <w:color w:val="000000"/>
          <w:sz w:val="28"/>
          <w:szCs w:val="28"/>
        </w:rPr>
        <w:t xml:space="preserve">ess,” learners' responsibilities, group alerting, and smooth transitions. Then they listed the categories from most to least influential; and classroom management </w:t>
      </w:r>
      <w:r>
        <w:rPr>
          <w:rFonts w:ascii="Times New Roman" w:eastAsia="Calibri" w:hAnsi="Times New Roman" w:cs="Times New Roman"/>
          <w:color w:val="000000"/>
          <w:sz w:val="28"/>
          <w:szCs w:val="28"/>
        </w:rPr>
        <w:t>m</w:t>
      </w:r>
      <w:r w:rsidRPr="004E7E41">
        <w:rPr>
          <w:rFonts w:ascii="Times New Roman" w:eastAsia="Calibri" w:hAnsi="Times New Roman" w:cs="Times New Roman"/>
          <w:color w:val="000000"/>
          <w:sz w:val="28"/>
          <w:szCs w:val="28"/>
        </w:rPr>
        <w:t xml:space="preserve">eta cognitive processes and home environment variables were at the top the list and had the greatest influence on Students' learning. The research also indicated that effective classroom management increases student engagement, decreases disruptive behaviors and makes good use of instructional time. Constructive student and teacher social interactions also have a familiar effect on school learning. The frequency and quantity of </w:t>
      </w:r>
      <w:r w:rsidRPr="004E7E41">
        <w:rPr>
          <w:rFonts w:ascii="Times New Roman" w:eastAsia="Calibri" w:hAnsi="Times New Roman" w:cs="Times New Roman"/>
          <w:color w:val="000000"/>
          <w:sz w:val="28"/>
          <w:szCs w:val="28"/>
        </w:rPr>
        <w:lastRenderedPageBreak/>
        <w:t>these interactions contribute to Students' sense of self-esteem and foster a sense of membership in the c</w:t>
      </w:r>
      <w:r>
        <w:rPr>
          <w:rFonts w:ascii="Times New Roman" w:eastAsia="Calibri" w:hAnsi="Times New Roman" w:cs="Times New Roman"/>
          <w:color w:val="000000"/>
          <w:sz w:val="28"/>
          <w:szCs w:val="28"/>
        </w:rPr>
        <w:t>lass and school (Wang, Haertel and</w:t>
      </w:r>
      <w:r w:rsidRPr="004E7E41">
        <w:rPr>
          <w:rFonts w:ascii="Times New Roman" w:eastAsia="Calibri" w:hAnsi="Times New Roman" w:cs="Times New Roman"/>
          <w:color w:val="000000"/>
          <w:sz w:val="28"/>
          <w:szCs w:val="28"/>
        </w:rPr>
        <w:t xml:space="preserve"> Walberg, 2013).</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the study about the differences between the effective teachers and ineffective teachers, Evertson, Emmer and Brophy (2011) compared math teachers-six of them were identified as ineffective and three were identified as highly effective teachers basing on the student learning gains in achievement test and on the basis of Students attitudes measured by the questionnaire given at the end of the year to each teacher's Students. These teachers' classrooms were extensively observed by the objective observers who had no knowledge about the Students' achievement level. Although the results showed that there was no significant difference on classroom behavior between two groups of teachers, ther</w:t>
      </w:r>
      <w:r>
        <w:rPr>
          <w:rFonts w:ascii="Times New Roman" w:eastAsia="Calibri" w:hAnsi="Times New Roman" w:cs="Times New Roman"/>
          <w:color w:val="000000"/>
          <w:sz w:val="28"/>
          <w:szCs w:val="28"/>
        </w:rPr>
        <w:t xml:space="preserve">e were reliable differences on </w:t>
      </w:r>
      <w:r w:rsidRPr="004E7E41">
        <w:rPr>
          <w:rFonts w:ascii="Times New Roman" w:eastAsia="Calibri" w:hAnsi="Times New Roman" w:cs="Times New Roman"/>
          <w:color w:val="000000"/>
          <w:sz w:val="28"/>
          <w:szCs w:val="28"/>
        </w:rPr>
        <w:t>classroom management variables. Teachers labeled as highly-effective were more successful in managing the classroom activities and routines.</w:t>
      </w: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2.4 Classroom Management Approaches</w:t>
      </w:r>
    </w:p>
    <w:p w:rsidR="004F4B3A" w:rsidRPr="004E7E41" w:rsidRDefault="004F4B3A" w:rsidP="004F4B3A">
      <w:pPr>
        <w:spacing w:after="0" w:line="480" w:lineRule="auto"/>
        <w:ind w:firstLine="7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 is a multifaceted concept and views about classroom management styles can be categorized in various ways. Writers categorize different classroom management approaches basing on the different aspects of classroom management. Nevertheless, most generally degree of teacher-control over classroom issues and Students is taken as the organizer for classification by researchers.</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Burden, (2015) stated that the most useful organizer for classroom management is the degree of control that teacher exerts on the Students and the classroom. A continuum showing a range of low to high teacher control illustrates the educational views. Burden grouped the different classroom management approaches under three main headings:</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1. The Intervening Model which consists of high control approaches includes Behavior Modification, Assertive Discipline, Positive Discipline, and Behaviorism and Punishment</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2. The Interacting Model which are medium-control approaches include Logical Consequences, Cooperative Discipline, Positive Classroom </w:t>
      </w:r>
      <w:r w:rsidRPr="004E7E41">
        <w:rPr>
          <w:rFonts w:ascii="Times New Roman" w:eastAsia="Calibri" w:hAnsi="Times New Roman" w:cs="Times New Roman"/>
          <w:color w:val="000000"/>
          <w:sz w:val="28"/>
          <w:szCs w:val="28"/>
        </w:rPr>
        <w:lastRenderedPageBreak/>
        <w:t>Discipline, Noncoersive Discipline, Discipline with Dignity, and Judicious Discipline.</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3.The Guiding Model which can also be called as low-control approaches include Congruent Communication, Group Management, Discipline as Self-Control, Teaching with. Love and Logic, Inner Discipline and from Discipline to Community.</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Like Burden, considering the degree of teacher control as an organizer for their categorization, Wolfgang and Glickman (2016) proposed a model to classroom interaction and discipline and showed it in a chart. Their model in which classroom management strategies are classified as interventionist, non-interventionist, or interactionalist illustrates a continuum. According to this model, interventionist teachers -at one end of this continuum-believe that Students learn appropriate behaviors primarily when their behaviors are reinforced by teacher- generated rewards and punishments. Consequently, they contend that teachers should exercise a high degree of control over classroom activities. At the other extreme, non-interventionists teachers believe that Students have an inner drive that needs to find its expression in </w:t>
      </w:r>
      <w:r w:rsidRPr="004E7E41">
        <w:rPr>
          <w:rFonts w:ascii="Times New Roman" w:eastAsia="Calibri" w:hAnsi="Times New Roman" w:cs="Times New Roman"/>
          <w:color w:val="000000"/>
          <w:sz w:val="28"/>
          <w:szCs w:val="28"/>
        </w:rPr>
        <w:lastRenderedPageBreak/>
        <w:t>the real world. As a result, non-interventionists suggest that Students should be allowed to exert significant influence in the classroom and that teachers should be less involved in adjusting student behaviors. In the middle, internationalist teachers believe that Students learn appropriate behaviors as a result of encountering the outside world of people and objects. Therefore, internationalists suggest that Students and teachers should share responsibility for classroom management.</w:t>
      </w:r>
    </w:p>
    <w:p w:rsidR="004F4B3A" w:rsidRPr="00B479DC" w:rsidRDefault="004F4B3A" w:rsidP="004F4B3A">
      <w:pPr>
        <w:spacing w:after="0" w:line="480" w:lineRule="auto"/>
        <w:rPr>
          <w:rFonts w:ascii="Times New Roman" w:hAnsi="Times New Roman" w:cs="Times New Roman"/>
          <w:b/>
          <w:sz w:val="28"/>
          <w:szCs w:val="28"/>
        </w:rPr>
      </w:pPr>
      <w:r w:rsidRPr="00B479DC">
        <w:rPr>
          <w:rFonts w:ascii="Times New Roman" w:eastAsia="Calibri" w:hAnsi="Times New Roman" w:cs="Times New Roman"/>
          <w:b/>
          <w:color w:val="000000"/>
          <w:sz w:val="28"/>
          <w:szCs w:val="28"/>
        </w:rPr>
        <w:t>Internationalist  Classroom Management</w:t>
      </w:r>
    </w:p>
    <w:p w:rsidR="004F4B3A" w:rsidRPr="004E7E41" w:rsidRDefault="004F4B3A" w:rsidP="004F4B3A">
      <w:pPr>
        <w:spacing w:after="0" w:line="480" w:lineRule="auto"/>
        <w:ind w:firstLine="7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 internationalist classroom management style is a combination of noninterventionist and interventionist styles. William Glasser (2014) was the major proponent of this management technique. Glasser's beliefs were based on his two theories: Reality Theory and Choice Theory. Choice Theory allows opportunities for Students and teachers to understand one another's individual behavioral differences. Changes and accommodations are made in the classroom once the teacher recognizes how the Students would like to be treated. In Reality Theory, redirection of misbehavior is tackled by employing logical consequences, such as individual improvement plans for </w:t>
      </w:r>
      <w:r w:rsidRPr="004E7E41">
        <w:rPr>
          <w:rFonts w:ascii="Times New Roman" w:eastAsia="Calibri" w:hAnsi="Times New Roman" w:cs="Times New Roman"/>
          <w:color w:val="000000"/>
          <w:sz w:val="28"/>
          <w:szCs w:val="28"/>
        </w:rPr>
        <w:lastRenderedPageBreak/>
        <w:t>Students, teacher/student conferences, and providing ways for Students to evaluate their own behavior. Ritter and Hancock (2012) define the interactionalist, like Glasser (2014), as believing Students learn from interacting with peers in their environments. Internationalists have a shared classroom management strategy  versus  interventionist  and noninterventionist.</w:t>
      </w:r>
    </w:p>
    <w:p w:rsidR="004F4B3A" w:rsidRPr="004B0962" w:rsidRDefault="004F4B3A" w:rsidP="004F4B3A">
      <w:pPr>
        <w:spacing w:after="0" w:line="480" w:lineRule="auto"/>
        <w:jc w:val="both"/>
        <w:rPr>
          <w:rFonts w:ascii="Times New Roman" w:hAnsi="Times New Roman" w:cs="Times New Roman"/>
          <w:b/>
          <w:sz w:val="28"/>
          <w:szCs w:val="28"/>
        </w:rPr>
      </w:pPr>
      <w:r w:rsidRPr="004B0962">
        <w:rPr>
          <w:rFonts w:ascii="Times New Roman" w:eastAsia="Calibri" w:hAnsi="Times New Roman" w:cs="Times New Roman"/>
          <w:b/>
          <w:color w:val="000000"/>
          <w:sz w:val="28"/>
          <w:szCs w:val="28"/>
        </w:rPr>
        <w:t>William Glasser</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Based on Glasser's, (2014) Reality and Choice Theories, insight in changing of misbehavior by means of logical consequences and conditioning would assist classroom management techniques used in the classroom setting.“Choice theory teaches that we are all driven by four psychological needs embedded in our genes: the need to belong, the need for power, the</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need for freedom, and the need for fun" (Glasser,2013)</w:t>
      </w:r>
    </w:p>
    <w:p w:rsidR="004F4B3A" w:rsidRPr="004E7E41" w:rsidRDefault="004F4B3A" w:rsidP="004F4B3A">
      <w:pPr>
        <w:spacing w:after="0" w:line="480" w:lineRule="auto"/>
        <w:ind w:firstLine="7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Basically, Choice Theory presents opportunities for teachers and Students to recognize the individual behavioral differences of others. In the course of these opportunities, modification and adjustments occur in the classroom due to teachers realizing and understanding how their Students </w:t>
      </w:r>
      <w:r w:rsidRPr="004E7E41">
        <w:rPr>
          <w:rFonts w:ascii="Times New Roman" w:eastAsia="Calibri" w:hAnsi="Times New Roman" w:cs="Times New Roman"/>
          <w:color w:val="000000"/>
          <w:sz w:val="28"/>
          <w:szCs w:val="28"/>
        </w:rPr>
        <w:lastRenderedPageBreak/>
        <w:t>desire to be treated in order for Students to place teachers into their personal worlds. When teachers and Students display optimistic attitudes, classroom management becomes easier. By itself, Choice Theory concept has grown into being used a strategy employed as a BM and IM technique in classrooms today. Based on Glasser, (2014), Reality Theory includes the redirection of misbehavior using logical consequences, which includes an array of factors needed to meet the basic needs of Students: teachers indicating to Students they care and possess a personal interest, teacher/student conferences, offering Students ways to evaluate their own behavior, along with accepting responsibility, and creating improvement plans for individual Students.</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further support of the internationalist approach to classroom management, Lanoue, (2011) showed that internationalist beliefs can be trained in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teachers, with the belief that internationalist classroom management is superior to Interventionist or noninterventionist approaches to classroom management in foster</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ring student outcomes.</w:t>
      </w: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Pr="004E7E41" w:rsidRDefault="004F4B3A" w:rsidP="004F4B3A">
      <w:pPr>
        <w:spacing w:after="0" w:line="480" w:lineRule="auto"/>
        <w:jc w:val="both"/>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2.5 Review of Empirical Studies</w:t>
      </w:r>
    </w:p>
    <w:p w:rsidR="004F4B3A" w:rsidRPr="004E7E41" w:rsidRDefault="004F4B3A" w:rsidP="004F4B3A">
      <w:pPr>
        <w:spacing w:after="0" w:line="480" w:lineRule="auto"/>
        <w:ind w:firstLine="6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Empirical research has demonstrated the importance of classroom management. Little and Akin-Little, (2012) gave a self-assessment survey addressing classroom management practices to 149 teachers, encompassing four major components of classroom management: classroom rules, enhanced classroom environment, reinforcement strategies, and reductive procedures (Little &amp; Akin-Little, 2013). The survey revealed 83% employed verbal reprimands in response to class disruptions, 97% showed verbal praise used as reinforcement for appropriate behavior, and 63% showed frequent behavioral problem Students freedoms were revoked, while 10%showed the utilization of corporal punishment in response to chronic offenders. Further, Taila, (2009) found that high school student outcomes were better when Students perceived the teacher management approach as being well prepared and well organized. Together, the findings of Little and Akin-Little, (2013) and of Taila, (2015) demonstrate the wide range of teacher utilization of rules, procedures, and consequences in managing the classroom.</w:t>
      </w:r>
    </w:p>
    <w:p w:rsidR="004F4B3A" w:rsidRPr="004E7E41" w:rsidRDefault="004F4B3A" w:rsidP="004F4B3A">
      <w:pPr>
        <w:spacing w:after="0" w:line="480" w:lineRule="auto"/>
        <w:ind w:firstLine="6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In a study of 22 teachers of grades 3-6, Gilpatrick (2010)</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found that “100% of the teachers felt that they could become discouraged with the ineffectiveness of their classroom management strategies. Yet, 64% of the teachers claimed that their current strategies are effective in minimizing the disruptions made by noncompliant Students.” The findings of Gilpatrick (2010) demonstrate the importance of determining the optimal classroom management strategies for promoting positive student outcomes.</w:t>
      </w:r>
    </w:p>
    <w:p w:rsidR="004F4B3A" w:rsidRPr="004E7E41" w:rsidRDefault="004F4B3A" w:rsidP="004F4B3A">
      <w:pPr>
        <w:spacing w:after="0" w:line="480" w:lineRule="auto"/>
        <w:ind w:firstLine="6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Empirical research comparing the interventionist, noninterventionist, and internationalist approaches to classroom management began with the Beliefs on Discipline Inventory of Wolfgang &amp; Glickman in 1980. The development of the Attitudes and Beliefs on Classroom Control (ABCC) by Martin, Yin, and Baldwin in 2008 allowed researchers to directly focus on classroom control from interventionist, noninterventionist, and internationalist perspectives. However, the ABCC and the revised ABCC-R (Martin, et al, 2017) had unacceptable overlap in inter-item correlation and therefore lacked discriminate validity. For these reasons the Behavior and Instructional Management Scale (BIMS, Martin &amp; Sass, 2010) was designed </w:t>
      </w:r>
      <w:r w:rsidRPr="004E7E41">
        <w:rPr>
          <w:rFonts w:ascii="Times New Roman" w:eastAsia="Calibri" w:hAnsi="Times New Roman" w:cs="Times New Roman"/>
          <w:color w:val="000000"/>
          <w:sz w:val="28"/>
          <w:szCs w:val="28"/>
        </w:rPr>
        <w:lastRenderedPageBreak/>
        <w:t>to provide a psychometrically sound measuring instrument for determining interventionist, noninterventionist, and internationalist approaches to instructional and behavioral classroom management. Crucial to appreciating the background of the proposed study, interventionist, noninterventionist, and internationalist management styles can now be reliably measured using the Behavioral and Instructional Management Scale (BIMS) (Brannon,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2010; Martin &amp; Sass, 2010). “The most essential findings that are behind this study are from Martin and Sass (2010). Classroom management is “a multi-faceted contract that includes two independent constructs: Behavior Management and Instructional Man</w:t>
      </w:r>
      <w:r>
        <w:rPr>
          <w:rFonts w:ascii="Times New Roman" w:eastAsia="Calibri" w:hAnsi="Times New Roman" w:cs="Times New Roman"/>
          <w:color w:val="000000"/>
          <w:sz w:val="28"/>
          <w:szCs w:val="28"/>
        </w:rPr>
        <w:t>agement" (Martin and Sass, 2010</w:t>
      </w:r>
      <w:r w:rsidRPr="004E7E4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Martin and Sass, (2010) performed three studies on the Behavior and Instructional Management Scale (BIMS). These studies included 550 K-12certified teachers from the southwestern United States. In the initial study, Martin and Sass, (2010) assessed a shortened form of the 24-item BIMS using an exploratory factor analysis. The factor analysis showed a reliability of.85, respectively. As for the second study, the validity and reliability was investigated through using a confirmatory factor analysis in another </w:t>
      </w:r>
      <w:r w:rsidRPr="004E7E41">
        <w:rPr>
          <w:rFonts w:ascii="Times New Roman" w:eastAsia="Calibri" w:hAnsi="Times New Roman" w:cs="Times New Roman"/>
          <w:color w:val="000000"/>
          <w:sz w:val="28"/>
          <w:szCs w:val="28"/>
        </w:rPr>
        <w:lastRenderedPageBreak/>
        <w:t>shortened version of the survey. Both factors, behavioral and instructional management revealed a good internal consistency (alpha = .77). Afte</w:t>
      </w:r>
      <w:r>
        <w:rPr>
          <w:rFonts w:ascii="Times New Roman" w:eastAsia="Calibri" w:hAnsi="Times New Roman" w:cs="Times New Roman"/>
          <w:color w:val="000000"/>
          <w:sz w:val="28"/>
          <w:szCs w:val="28"/>
        </w:rPr>
        <w:t>r the previous studies, Martin and</w:t>
      </w:r>
      <w:r w:rsidRPr="004E7E41">
        <w:rPr>
          <w:rFonts w:ascii="Times New Roman" w:eastAsia="Calibri" w:hAnsi="Times New Roman" w:cs="Times New Roman"/>
          <w:color w:val="000000"/>
          <w:sz w:val="28"/>
          <w:szCs w:val="28"/>
        </w:rPr>
        <w:t xml:space="preserve"> Sass, (2010) felt discriminate and convergent validity should be tackled on the BIMS. This prompted the last study conducted. Martin and Sass (2010) did a comparison between the BIMS and a short version of the Ohio State Teacher Efficacy Scale. The study revealed a good overall model fit. The findings of these studies verified the Behavior and Instructional Management Scale successfully measures teachers' beliefs of their practices in the areas of behavior and instructional management. In addition to the verification of the BIMS, Martin and Sass suggest the 24-item BIMS for use in future studies to incorporate a relationship across gender, grade levels, and content areas.</w:t>
      </w:r>
    </w:p>
    <w:p w:rsidR="004F4B3A" w:rsidRPr="004E7E41" w:rsidRDefault="004F4B3A" w:rsidP="004F4B3A">
      <w:pPr>
        <w:spacing w:after="0" w:line="480" w:lineRule="auto"/>
        <w:ind w:firstLine="7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Additional research studies have conferred similar results to Martin and Sass's (2010) findings. Baker's, (2015) research study was seeking to discover the self-efficacy beliefs of Ohio's 345 public school teachers. The teachers utilizing the survey came from an array of academic areas. The survey was designed by the author, which consisted of two components: a </w:t>
      </w:r>
      <w:r w:rsidRPr="004E7E41">
        <w:rPr>
          <w:rFonts w:ascii="Times New Roman" w:eastAsia="Calibri" w:hAnsi="Times New Roman" w:cs="Times New Roman"/>
          <w:color w:val="000000"/>
          <w:sz w:val="28"/>
          <w:szCs w:val="28"/>
        </w:rPr>
        <w:lastRenderedPageBreak/>
        <w:t>mixture of Brouwers and Tomic's (2011) Teacher Interpersonal Self-Efficacy and Bullock, Ellis, and Wilson's (1994) survey instrument. Both components used a Likert scale to investigate the classroom management techniques of teachers. Overall, the authors reported a correlation between teachers' perceptions of classroom management and willingness to control people in Ilorin West classroom behaviors displayed by Students. Santiago,(2012) found that, in high school teachers, BIMS scores varied across a wide range in both instructional classroom management and in behavioral classroom management.</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Brannon,(2010)explored the relationship between student academic success and classroom management beliefs on fifth grade English language arts and math scores.</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Brannon used the Attitudes and Beliefs on Classroom Control (ABCC) Inventory-R to identify teachers as interventionist, noninterventionist, and interactionalist, so that “the lower survey score results in a less controlling (noninterventionist) ideology, and the higher survey score results in a more controlling (interventionist) ideology". ELA </w:t>
      </w:r>
      <w:r w:rsidRPr="004E7E41">
        <w:rPr>
          <w:rFonts w:ascii="Times New Roman" w:eastAsia="Calibri" w:hAnsi="Times New Roman" w:cs="Times New Roman"/>
          <w:color w:val="000000"/>
          <w:sz w:val="28"/>
          <w:szCs w:val="28"/>
        </w:rPr>
        <w:lastRenderedPageBreak/>
        <w:t>and math achievement were assessed using the California Standards Test (CST) database. For the forty-one fifth grade teachers who participated, Brannon found that ELA and math scores were did significantly differ by group for 4th grade Students, but cautioned, "It is important to note that the means are higher for ELA for noninterventionist, teaches with a less controlling ideology, while for Math, there was a higher mean for Internationalist teachers that mix both controlling and non-controlling ideologies.”</w:t>
      </w:r>
    </w:p>
    <w:p w:rsidR="004F4B3A" w:rsidRPr="004E7E41" w:rsidRDefault="004F4B3A" w:rsidP="004F4B3A">
      <w:pPr>
        <w:spacing w:after="0" w:line="480" w:lineRule="auto"/>
        <w:ind w:firstLine="7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While the lack of significant differences between interventionist, noninterventionist, and internationalist teachers in student achievement suggests that classroom management styles may not be important in student achievement, Brannon's, (2010) study suffered from weaknesses that must be addressed before concluding that classroom management and student achievement are independent of each other. First, Brannon, (2010) only included four (4) noninterventionist teachers. That is, because statistical power is a function of sample size (Creswell,</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2003)</w:t>
      </w:r>
      <w:r>
        <w:rPr>
          <w:rFonts w:ascii="Times New Roman" w:eastAsia="Calibri" w:hAnsi="Times New Roman" w:cs="Times New Roman"/>
          <w:color w:val="000000"/>
          <w:sz w:val="28"/>
          <w:szCs w:val="28"/>
        </w:rPr>
        <w:t>,</w:t>
      </w:r>
      <w:r w:rsidRPr="004E7E41">
        <w:rPr>
          <w:rFonts w:ascii="Times New Roman" w:eastAsia="Calibri" w:hAnsi="Times New Roman" w:cs="Times New Roman"/>
          <w:color w:val="000000"/>
          <w:sz w:val="28"/>
          <w:szCs w:val="28"/>
        </w:rPr>
        <w:t xml:space="preserve"> Brannon’s, (2010)</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study may have lacked the statistical power to show significant differences. </w:t>
      </w:r>
      <w:r w:rsidRPr="004E7E41">
        <w:rPr>
          <w:rFonts w:ascii="Times New Roman" w:eastAsia="Calibri" w:hAnsi="Times New Roman" w:cs="Times New Roman"/>
          <w:color w:val="000000"/>
          <w:sz w:val="28"/>
          <w:szCs w:val="28"/>
        </w:rPr>
        <w:lastRenderedPageBreak/>
        <w:t>Further, Brannon used the ABCC-R, which has questionable ps</w:t>
      </w:r>
      <w:r>
        <w:rPr>
          <w:rFonts w:ascii="Times New Roman" w:eastAsia="Calibri" w:hAnsi="Times New Roman" w:cs="Times New Roman"/>
          <w:color w:val="000000"/>
          <w:sz w:val="28"/>
          <w:szCs w:val="28"/>
        </w:rPr>
        <w:t>ychometric properties (Martin and</w:t>
      </w:r>
      <w:r w:rsidRPr="004E7E41">
        <w:rPr>
          <w:rFonts w:ascii="Times New Roman" w:eastAsia="Calibri" w:hAnsi="Times New Roman" w:cs="Times New Roman"/>
          <w:color w:val="000000"/>
          <w:sz w:val="28"/>
          <w:szCs w:val="28"/>
        </w:rPr>
        <w:t xml:space="preserve"> Sass, 2010) compared to the more modern BIMS scale. Furthermore, Brannon combined ABCC-R people management with instructional management into one overall categorization that may not be reflective of behavioral and instructional classroom management.</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Additionally, while Brannon, (2010) measured standardized scores on statewide tests (which can be useful), compliance with AYP guidelines are based on percent Students passing core studies. Lastly, Brannon, (2010)</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measured the relationship between demographic variables and teacher instructional style, but failed to include the covariates in determining the relationship between instructional style and student outcomes. This is important, because demographic variables can have effects on relationships (</w:t>
      </w:r>
      <w:r>
        <w:rPr>
          <w:rFonts w:ascii="Times New Roman" w:eastAsia="Calibri" w:hAnsi="Times New Roman" w:cs="Times New Roman"/>
          <w:color w:val="000000"/>
          <w:sz w:val="28"/>
          <w:szCs w:val="28"/>
        </w:rPr>
        <w:t>Baron and</w:t>
      </w:r>
      <w:r w:rsidRPr="004E7E41">
        <w:rPr>
          <w:rFonts w:ascii="Times New Roman" w:eastAsia="Calibri" w:hAnsi="Times New Roman" w:cs="Times New Roman"/>
          <w:color w:val="000000"/>
          <w:sz w:val="28"/>
          <w:szCs w:val="28"/>
        </w:rPr>
        <w:t xml:space="preserve"> Kenny, 2016).</w:t>
      </w:r>
    </w:p>
    <w:p w:rsidR="004F4B3A" w:rsidRPr="004E7E41" w:rsidRDefault="004F4B3A" w:rsidP="004F4B3A">
      <w:pPr>
        <w:spacing w:after="0" w:line="48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Additional empirical evidence from other scholarly works conflict with the conclusions of Brannon, (2010). Bennett, (2011) found that classroom climate is correlated with mathematics achievement. Khatib and Ghannadi, (2011) studied English Language Learners and found </w:t>
      </w:r>
      <w:r w:rsidRPr="004E7E41">
        <w:rPr>
          <w:rFonts w:ascii="Times New Roman" w:eastAsia="Calibri" w:hAnsi="Times New Roman" w:cs="Times New Roman"/>
          <w:color w:val="000000"/>
          <w:sz w:val="28"/>
          <w:szCs w:val="28"/>
        </w:rPr>
        <w:lastRenderedPageBreak/>
        <w:t>significantly higher scores for the interventionist groups over the noninterventionist in the recognition and production of Ilorin West 1 verbs. Moore, (2018) assessed 270 Students and 19 grammar school classroom teachers and concluded that “the findings of this research study suggest that relationships exist between some classroom management strategies and</w:t>
      </w:r>
    </w:p>
    <w:p w:rsidR="004F4B3A" w:rsidRPr="004E7E41" w:rsidRDefault="004F4B3A" w:rsidP="004F4B3A">
      <w:pPr>
        <w:spacing w:after="0" w:line="480" w:lineRule="auto"/>
        <w:rPr>
          <w:rFonts w:ascii="Times New Roman" w:hAnsi="Times New Roman" w:cs="Times New Roman"/>
          <w:sz w:val="28"/>
          <w:szCs w:val="28"/>
        </w:rPr>
      </w:pPr>
      <w:r w:rsidRPr="004E7E41">
        <w:rPr>
          <w:rFonts w:ascii="Times New Roman" w:eastAsia="Calibri" w:hAnsi="Times New Roman" w:cs="Times New Roman"/>
          <w:color w:val="000000"/>
          <w:sz w:val="28"/>
          <w:szCs w:val="28"/>
        </w:rPr>
        <w:t>higher student achievement scores in diverse elementary settings.”</w:t>
      </w:r>
    </w:p>
    <w:p w:rsidR="004F4B3A" w:rsidRPr="004E7E41" w:rsidRDefault="004F4B3A" w:rsidP="004F4B3A">
      <w:pPr>
        <w:spacing w:after="0" w:line="480" w:lineRule="auto"/>
        <w:ind w:firstLine="74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Further supporting the differential efficacy of classroom strategies, Green, (2016) measured four elementary school "master classroom managers” and found that all four were in the interactionalist range of the ABCC. Green concluded, “While the number of participants was small, it can be theorized that other teachers identified as “master” classroom managers, using the same criteria for identification, would have beliefs and practices similar to those identified in this study”.</w:t>
      </w:r>
    </w:p>
    <w:p w:rsidR="004F4B3A" w:rsidRPr="004E7E41" w:rsidRDefault="004F4B3A" w:rsidP="004F4B3A">
      <w:pPr>
        <w:spacing w:after="0" w:line="480" w:lineRule="auto"/>
        <w:jc w:val="center"/>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4E7E41">
        <w:rPr>
          <w:rFonts w:ascii="Times New Roman" w:eastAsia="Calibri" w:hAnsi="Times New Roman" w:cs="Times New Roman"/>
          <w:b/>
          <w:color w:val="000000"/>
          <w:sz w:val="28"/>
          <w:szCs w:val="28"/>
        </w:rPr>
        <w:lastRenderedPageBreak/>
        <w:t>CHAPTER THREE</w:t>
      </w:r>
    </w:p>
    <w:p w:rsidR="004F4B3A" w:rsidRPr="004E7E41" w:rsidRDefault="004F4B3A" w:rsidP="004F4B3A">
      <w:pPr>
        <w:spacing w:after="0" w:line="48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RESEARCH METHOD</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3.0 Introduction</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chapter deals with the research design employed for the study. It essentially describes the research design, population of the study and instruments used for the research, method of data collection, and method of data analysis.</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3.1 Research Design</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research design used in this study was descriptive survey. Daramola, (2014) observed that the descriptive survey method enables the researcher to obtain the opinion of the representative sample of the target population. He further asserted that survey method of investigation focuses on people and their beliefs, opinions, perception and makes it easier for the situations to be described exactly as they exist.</w:t>
      </w:r>
    </w:p>
    <w:p w:rsidR="004F4B3A" w:rsidRPr="004E7E41" w:rsidRDefault="004F4B3A" w:rsidP="004F4B3A">
      <w:pPr>
        <w:spacing w:after="0" w:line="480" w:lineRule="auto"/>
        <w:ind w:firstLine="76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Thus, this design was considered most appropriate for this study because it analysed the influence of teachers classroom management on Students' attitude to learning in Ilorin West LGA,Kwara state </w:t>
      </w:r>
    </w:p>
    <w:p w:rsidR="004F4B3A" w:rsidRPr="004E7E41" w:rsidRDefault="004F4B3A" w:rsidP="004F4B3A">
      <w:pPr>
        <w:spacing w:after="0" w:line="480" w:lineRule="auto"/>
        <w:jc w:val="both"/>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3.2 Population of the Study</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population for this study comprised all Secondary school teachers and Head teachers in Ilorin West LGA, Government Area of Kwara State. The target population consisted of teachers and head masters in certain public Secondary schools in the Local Government.</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3.3 Sample and Sampling Technique</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the course of this research work five (5) schools have been drawn as representative sample. The sample was drawn from among the 5 schools in the Local Government Area. The five schools were selected based on random selection.</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Twenty (20) respondents were chosen from each of the five (5)</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schools picked as representative sample; therefore a sample population of one hundred (100) teachers and Students was selected for this study to allow better investigation on the subject matter.</w:t>
      </w:r>
    </w:p>
    <w:p w:rsidR="004F4B3A" w:rsidRPr="004E7E41" w:rsidRDefault="004F4B3A" w:rsidP="004F4B3A">
      <w:pPr>
        <w:spacing w:after="0" w:line="480" w:lineRule="auto"/>
        <w:ind w:firstLine="76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The technique for sampling was on random sampling basis where every individual in the population has a chance of being picked as respondents. The sampled schools are:</w:t>
      </w:r>
    </w:p>
    <w:p w:rsidR="004F4B3A" w:rsidRPr="004E7E41" w:rsidRDefault="004F4B3A" w:rsidP="004F4B3A">
      <w:pPr>
        <w:spacing w:after="0" w:line="480" w:lineRule="auto"/>
        <w:jc w:val="both"/>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3.4 Research Instrument</w:t>
      </w:r>
    </w:p>
    <w:p w:rsidR="004F4B3A" w:rsidRPr="004E7E41" w:rsidRDefault="004F4B3A" w:rsidP="004F4B3A">
      <w:pPr>
        <w:spacing w:after="0" w:line="480" w:lineRule="auto"/>
        <w:ind w:firstLine="7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 instrument for this study is researcher's designed questionnaire that critically examined the relationship between high cost materials and Students performances. The instruments were developed based on the literature reviewed as well as other materials constituted. The questionnaires were preferred in this study because respondents of the study are literate and quite able to answer questions asked adequately. The researcher considered this method because it is the most economical way of data collection compared to others in the sense that it earn been used to collect data from a big population within </w:t>
      </w:r>
      <w:r>
        <w:rPr>
          <w:rFonts w:ascii="Times New Roman" w:eastAsia="Calibri" w:hAnsi="Times New Roman" w:cs="Times New Roman"/>
          <w:color w:val="000000"/>
          <w:sz w:val="28"/>
          <w:szCs w:val="28"/>
        </w:rPr>
        <w:t>a small period of time Martin. and</w:t>
      </w:r>
      <w:r w:rsidRPr="004E7E41">
        <w:rPr>
          <w:rFonts w:ascii="Times New Roman" w:eastAsia="Calibri" w:hAnsi="Times New Roman" w:cs="Times New Roman"/>
          <w:color w:val="000000"/>
          <w:sz w:val="28"/>
          <w:szCs w:val="28"/>
        </w:rPr>
        <w:t xml:space="preserve"> Baldwin, (2014).</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instrument had three sections: Section A contained information on the personal background on the respondent such as: sex, age, year of teaching experience and educational qualification. Section B consisted of items on effect of High cost of resources materials and Students' performance.</w:t>
      </w: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3.5Validity of the Instrument</w:t>
      </w:r>
    </w:p>
    <w:p w:rsidR="004F4B3A" w:rsidRPr="004E7E41" w:rsidRDefault="004F4B3A" w:rsidP="004F4B3A">
      <w:pPr>
        <w:spacing w:after="0" w:line="480" w:lineRule="auto"/>
        <w:ind w:firstLine="7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For the purpose of validation, the Instruments was given to the researcher's supervisor and other experts in the department for vetting, their suggestions, inputs and corrections would be taken into consideration before the final draft of the questionnaire. Test re-test method would be used to determine the reliability of the instrument after three weeks interval.</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3.6 Reliability of the Instrument</w:t>
      </w:r>
    </w:p>
    <w:p w:rsidR="004F4B3A" w:rsidRPr="004E7E41" w:rsidRDefault="004F4B3A" w:rsidP="004F4B3A">
      <w:pPr>
        <w:spacing w:after="0" w:line="480" w:lineRule="auto"/>
        <w:ind w:firstLine="6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reliability coefficients were obtained adequately. The reliability of a measure is established by testing for both consistency and stability of a research instrument. The researcher will based on pre-tested the instruments using a higher institution of learning in the country, which had similar characteristics as those in the study areas. The reliability of the instruments will be estimated after the pilot study using the Cronbach's reliability coefficient, which is a measure of internal consistency.</w:t>
      </w: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Default="004F4B3A" w:rsidP="004F4B3A">
      <w:pPr>
        <w:spacing w:after="0" w:line="480" w:lineRule="auto"/>
        <w:rPr>
          <w:rFonts w:ascii="Times New Roman" w:eastAsia="Calibri" w:hAnsi="Times New Roman" w:cs="Times New Roman"/>
          <w:b/>
          <w:color w:val="000000"/>
          <w:sz w:val="28"/>
          <w:szCs w:val="28"/>
        </w:rPr>
      </w:pP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lastRenderedPageBreak/>
        <w:t>3.7 Procedure for Data Collection</w:t>
      </w:r>
    </w:p>
    <w:p w:rsidR="004F4B3A" w:rsidRPr="004E7E41" w:rsidRDefault="004F4B3A" w:rsidP="004F4B3A">
      <w:pPr>
        <w:spacing w:after="0" w:line="480" w:lineRule="auto"/>
        <w:ind w:firstLine="6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Data were personally collected from the respondents after all necessary permission has been sought from the school authority and the respondents.</w:t>
      </w:r>
    </w:p>
    <w:p w:rsidR="004F4B3A" w:rsidRPr="004E7E41" w:rsidRDefault="004F4B3A" w:rsidP="004F4B3A">
      <w:pPr>
        <w:spacing w:after="0" w:line="480" w:lineRule="auto"/>
        <w:rPr>
          <w:rFonts w:ascii="Times New Roman" w:hAnsi="Times New Roman" w:cs="Times New Roman"/>
          <w:b/>
          <w:sz w:val="28"/>
          <w:szCs w:val="28"/>
        </w:rPr>
      </w:pPr>
      <w:r w:rsidRPr="004E7E41">
        <w:rPr>
          <w:rFonts w:ascii="Times New Roman" w:eastAsia="Calibri" w:hAnsi="Times New Roman" w:cs="Times New Roman"/>
          <w:b/>
          <w:color w:val="000000"/>
          <w:sz w:val="28"/>
          <w:szCs w:val="28"/>
        </w:rPr>
        <w:t>3.8 Method of Data Analysis</w:t>
      </w:r>
    </w:p>
    <w:p w:rsidR="004F4B3A" w:rsidRPr="004E7E41" w:rsidRDefault="004F4B3A" w:rsidP="004F4B3A">
      <w:pPr>
        <w:spacing w:after="0" w:line="480" w:lineRule="auto"/>
        <w:ind w:firstLine="6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Descriptive statistics of mean rating and ranking order will be used to provide answer to the research questions raised, while the inferential statistics will be employed to test hypotheses. Specifically, hypotheses generated will be tested using Pearson Product Moment Correlation Co-efficient (PPMCC) at 0.05 level of significance.</w:t>
      </w:r>
    </w:p>
    <w:p w:rsidR="004F4B3A" w:rsidRPr="009A20C5" w:rsidRDefault="004F4B3A" w:rsidP="004F4B3A">
      <w:pPr>
        <w:spacing w:after="0" w:line="480" w:lineRule="auto"/>
        <w:jc w:val="center"/>
        <w:rPr>
          <w:rFonts w:ascii="Times New Roman" w:hAnsi="Times New Roman" w:cs="Times New Roman"/>
          <w:b/>
          <w:sz w:val="28"/>
          <w:szCs w:val="28"/>
        </w:rPr>
      </w:pPr>
      <w:r w:rsidRPr="004E7E41">
        <w:rPr>
          <w:rFonts w:ascii="Times New Roman" w:eastAsia="Calibri" w:hAnsi="Times New Roman" w:cs="Times New Roman"/>
          <w:color w:val="000000"/>
          <w:sz w:val="28"/>
          <w:szCs w:val="28"/>
        </w:rPr>
        <w:br w:type="column"/>
      </w:r>
      <w:r w:rsidRPr="009A20C5">
        <w:rPr>
          <w:rFonts w:ascii="Times New Roman" w:eastAsia="Calibri" w:hAnsi="Times New Roman" w:cs="Times New Roman"/>
          <w:b/>
          <w:color w:val="000000"/>
          <w:sz w:val="28"/>
          <w:szCs w:val="28"/>
        </w:rPr>
        <w:lastRenderedPageBreak/>
        <w:t>CHAPTER FOUR</w:t>
      </w:r>
    </w:p>
    <w:p w:rsidR="004F4B3A" w:rsidRPr="009A20C5" w:rsidRDefault="004F4B3A" w:rsidP="004F4B3A">
      <w:pPr>
        <w:spacing w:after="0" w:line="480" w:lineRule="auto"/>
        <w:jc w:val="center"/>
        <w:rPr>
          <w:rFonts w:ascii="Times New Roman" w:hAnsi="Times New Roman" w:cs="Times New Roman"/>
          <w:b/>
          <w:sz w:val="28"/>
          <w:szCs w:val="28"/>
        </w:rPr>
      </w:pPr>
      <w:r w:rsidRPr="009A20C5">
        <w:rPr>
          <w:rFonts w:ascii="Times New Roman" w:eastAsia="Calibri" w:hAnsi="Times New Roman" w:cs="Times New Roman"/>
          <w:b/>
          <w:color w:val="000000"/>
          <w:sz w:val="28"/>
          <w:szCs w:val="28"/>
        </w:rPr>
        <w:t>DATA ANALYSIS, PRESENTATION AND INTERPRETATION</w:t>
      </w:r>
    </w:p>
    <w:p w:rsidR="004F4B3A" w:rsidRPr="009A20C5" w:rsidRDefault="004F4B3A" w:rsidP="004F4B3A">
      <w:pPr>
        <w:spacing w:after="0" w:line="480" w:lineRule="auto"/>
        <w:ind w:left="60"/>
        <w:jc w:val="both"/>
        <w:rPr>
          <w:rFonts w:ascii="Times New Roman" w:hAnsi="Times New Roman" w:cs="Times New Roman"/>
          <w:b/>
          <w:sz w:val="28"/>
          <w:szCs w:val="28"/>
        </w:rPr>
      </w:pPr>
      <w:r w:rsidRPr="009A20C5">
        <w:rPr>
          <w:rFonts w:ascii="Times New Roman" w:eastAsia="Calibri" w:hAnsi="Times New Roman" w:cs="Times New Roman"/>
          <w:b/>
          <w:color w:val="000000"/>
          <w:sz w:val="28"/>
          <w:szCs w:val="28"/>
        </w:rPr>
        <w:t>4.0</w:t>
      </w:r>
      <w:r>
        <w:rPr>
          <w:rFonts w:ascii="Times New Roman" w:eastAsia="Calibri" w:hAnsi="Times New Roman" w:cs="Times New Roman"/>
          <w:b/>
          <w:color w:val="000000"/>
          <w:sz w:val="28"/>
          <w:szCs w:val="28"/>
        </w:rPr>
        <w:t xml:space="preserve"> </w:t>
      </w:r>
      <w:r w:rsidRPr="009A20C5">
        <w:rPr>
          <w:rFonts w:ascii="Times New Roman" w:eastAsia="Calibri" w:hAnsi="Times New Roman" w:cs="Times New Roman"/>
          <w:b/>
          <w:color w:val="000000"/>
          <w:sz w:val="28"/>
          <w:szCs w:val="28"/>
        </w:rPr>
        <w:t>Introduction</w:t>
      </w:r>
    </w:p>
    <w:p w:rsidR="004F4B3A" w:rsidRPr="004E7E41" w:rsidRDefault="004F4B3A" w:rsidP="004F4B3A">
      <w:pPr>
        <w:spacing w:after="0" w:line="480" w:lineRule="auto"/>
        <w:ind w:left="60" w:firstLine="5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chapter deals with the presentation and analysis of data. Hence,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 this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chapter</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an attempt is made to present and analyze </w:t>
      </w:r>
      <w:r>
        <w:rPr>
          <w:rFonts w:ascii="Times New Roman" w:eastAsia="Calibri" w:hAnsi="Times New Roman" w:cs="Times New Roman"/>
          <w:color w:val="000000"/>
          <w:sz w:val="28"/>
          <w:szCs w:val="28"/>
        </w:rPr>
        <w:t>the data collected fr</w:t>
      </w:r>
      <w:r w:rsidRPr="004E7E41">
        <w:rPr>
          <w:rFonts w:ascii="Times New Roman" w:eastAsia="Calibri" w:hAnsi="Times New Roman" w:cs="Times New Roman"/>
          <w:color w:val="000000"/>
          <w:sz w:val="28"/>
          <w:szCs w:val="28"/>
        </w:rPr>
        <w:t>om questionnaire through descriptive and inferential statistical tools with the aid of Chi Square. The chapter is sub-divided into three parts. The first part discusses the frequency distribution analysis of responses relating to the demographic characteristics of the respondents</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4.1Analysis of Data Collection</w:t>
      </w:r>
    </w:p>
    <w:p w:rsidR="004F4B3A" w:rsidRPr="004E7E41" w:rsidRDefault="004F4B3A" w:rsidP="004F4B3A">
      <w:pPr>
        <w:spacing w:after="0" w:line="480" w:lineRule="auto"/>
        <w:ind w:left="60" w:firstLine="6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 total of One hundred (100) questionnaires were administered to the teachers and Students of five (5) different schools in Ilorin West LGA,</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Kwara state</w:t>
      </w:r>
    </w:p>
    <w:p w:rsidR="004F4B3A" w:rsidRPr="00EC085D" w:rsidRDefault="004F4B3A" w:rsidP="004F4B3A">
      <w:pPr>
        <w:spacing w:after="0" w:line="480" w:lineRule="auto"/>
        <w:jc w:val="both"/>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EC085D">
        <w:rPr>
          <w:rFonts w:ascii="Times New Roman" w:eastAsia="Calibri" w:hAnsi="Times New Roman" w:cs="Times New Roman"/>
          <w:b/>
          <w:color w:val="000000"/>
          <w:sz w:val="28"/>
          <w:szCs w:val="28"/>
        </w:rPr>
        <w:lastRenderedPageBreak/>
        <w:t>Table 1 Analysis of Responses</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7"/>
        <w:gridCol w:w="3267"/>
        <w:gridCol w:w="2746"/>
      </w:tblGrid>
      <w:tr w:rsidR="004F4B3A" w:rsidRPr="004E7E41" w:rsidTr="00417E0D">
        <w:trPr>
          <w:trHeight w:val="460"/>
        </w:trPr>
        <w:tc>
          <w:tcPr>
            <w:tcW w:w="3120" w:type="dxa"/>
            <w:tcBorders>
              <w:left w:val="single" w:sz="4" w:space="0" w:color="FFFFFF"/>
              <w:bottom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r w:rsidRPr="00EC085D">
              <w:rPr>
                <w:rFonts w:ascii="Times New Roman" w:eastAsia="Calibri" w:hAnsi="Times New Roman" w:cs="Times New Roman"/>
                <w:b/>
                <w:color w:val="000000"/>
                <w:sz w:val="28"/>
                <w:szCs w:val="28"/>
              </w:rPr>
              <w:t>Description of the</w:t>
            </w:r>
          </w:p>
        </w:tc>
        <w:tc>
          <w:tcPr>
            <w:tcW w:w="3260" w:type="dxa"/>
            <w:tcBorders>
              <w:left w:val="single" w:sz="4" w:space="0" w:color="FFFFFF"/>
              <w:bottom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r w:rsidRPr="00EC085D">
              <w:rPr>
                <w:rFonts w:ascii="Times New Roman" w:eastAsia="Calibri" w:hAnsi="Times New Roman" w:cs="Times New Roman"/>
                <w:b/>
                <w:color w:val="000000"/>
                <w:sz w:val="28"/>
                <w:szCs w:val="28"/>
              </w:rPr>
              <w:t>Frequency</w:t>
            </w:r>
          </w:p>
        </w:tc>
        <w:tc>
          <w:tcPr>
            <w:tcW w:w="2740" w:type="dxa"/>
            <w:tcBorders>
              <w:left w:val="single" w:sz="4" w:space="0" w:color="FFFFFF"/>
              <w:bottom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r w:rsidRPr="00EC085D">
              <w:rPr>
                <w:rFonts w:ascii="Times New Roman" w:eastAsia="Calibri" w:hAnsi="Times New Roman" w:cs="Times New Roman"/>
                <w:b/>
                <w:color w:val="000000"/>
                <w:sz w:val="28"/>
                <w:szCs w:val="28"/>
              </w:rPr>
              <w:t>Percentage</w:t>
            </w:r>
          </w:p>
        </w:tc>
      </w:tr>
      <w:tr w:rsidR="004F4B3A" w:rsidRPr="004E7E41" w:rsidTr="00417E0D">
        <w:trPr>
          <w:trHeight w:val="460"/>
        </w:trPr>
        <w:tc>
          <w:tcPr>
            <w:tcW w:w="3120" w:type="dxa"/>
            <w:tcBorders>
              <w:top w:val="single" w:sz="4" w:space="0" w:color="FFFFFF"/>
              <w:left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r w:rsidRPr="00EC085D">
              <w:rPr>
                <w:rFonts w:ascii="Times New Roman" w:eastAsia="Calibri" w:hAnsi="Times New Roman" w:cs="Times New Roman"/>
                <w:b/>
                <w:color w:val="000000"/>
                <w:sz w:val="28"/>
                <w:szCs w:val="28"/>
              </w:rPr>
              <w:t>Questionnaire</w:t>
            </w:r>
          </w:p>
        </w:tc>
        <w:tc>
          <w:tcPr>
            <w:tcW w:w="3260" w:type="dxa"/>
            <w:tcBorders>
              <w:top w:val="single" w:sz="4" w:space="0" w:color="FFFFFF"/>
              <w:left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p>
        </w:tc>
        <w:tc>
          <w:tcPr>
            <w:tcW w:w="2740" w:type="dxa"/>
            <w:tcBorders>
              <w:top w:val="single" w:sz="4" w:space="0" w:color="FFFFFF"/>
              <w:left w:val="single" w:sz="4" w:space="0" w:color="FFFFFF"/>
              <w:right w:val="single" w:sz="4" w:space="0" w:color="FFFFFF"/>
            </w:tcBorders>
            <w:vAlign w:val="center"/>
          </w:tcPr>
          <w:p w:rsidR="004F4B3A" w:rsidRPr="00EC085D" w:rsidRDefault="004F4B3A" w:rsidP="00417E0D">
            <w:pPr>
              <w:spacing w:after="0" w:line="480" w:lineRule="auto"/>
              <w:jc w:val="both"/>
              <w:rPr>
                <w:rFonts w:ascii="Times New Roman" w:hAnsi="Times New Roman" w:cs="Times New Roman"/>
                <w:b/>
                <w:sz w:val="28"/>
                <w:szCs w:val="28"/>
              </w:rPr>
            </w:pPr>
          </w:p>
        </w:tc>
      </w:tr>
      <w:tr w:rsidR="004F4B3A" w:rsidRPr="004E7E41" w:rsidTr="00417E0D">
        <w:trPr>
          <w:trHeight w:val="640"/>
        </w:trPr>
        <w:tc>
          <w:tcPr>
            <w:tcW w:w="3120"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Administered</w:t>
            </w:r>
          </w:p>
        </w:tc>
        <w:tc>
          <w:tcPr>
            <w:tcW w:w="3260"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100</w:t>
            </w:r>
          </w:p>
        </w:tc>
        <w:tc>
          <w:tcPr>
            <w:tcW w:w="2740"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100%</w:t>
            </w:r>
          </w:p>
        </w:tc>
      </w:tr>
      <w:tr w:rsidR="004F4B3A" w:rsidRPr="004E7E41" w:rsidTr="00417E0D">
        <w:trPr>
          <w:trHeight w:val="680"/>
        </w:trPr>
        <w:tc>
          <w:tcPr>
            <w:tcW w:w="3120"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Returned</w:t>
            </w:r>
          </w:p>
        </w:tc>
        <w:tc>
          <w:tcPr>
            <w:tcW w:w="3260"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100</w:t>
            </w:r>
          </w:p>
        </w:tc>
        <w:tc>
          <w:tcPr>
            <w:tcW w:w="2740"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100%</w:t>
            </w:r>
          </w:p>
        </w:tc>
      </w:tr>
      <w:tr w:rsidR="004F4B3A" w:rsidRPr="004E7E41" w:rsidTr="00417E0D">
        <w:trPr>
          <w:trHeight w:val="560"/>
        </w:trPr>
        <w:tc>
          <w:tcPr>
            <w:tcW w:w="3120" w:type="dxa"/>
            <w:tcBorders>
              <w:top w:val="single" w:sz="4" w:space="0" w:color="FFFFFF"/>
              <w:left w:val="single" w:sz="4" w:space="0" w:color="FFFFFF"/>
              <w:right w:val="single" w:sz="4" w:space="0" w:color="FFFFFF"/>
            </w:tcBorders>
            <w:vAlign w:val="center"/>
          </w:tcPr>
          <w:p w:rsidR="004F4B3A" w:rsidRPr="00897554" w:rsidRDefault="004F4B3A" w:rsidP="00417E0D">
            <w:pPr>
              <w:spacing w:after="0" w:line="480" w:lineRule="auto"/>
              <w:jc w:val="both"/>
              <w:rPr>
                <w:rFonts w:ascii="Times New Roman" w:hAnsi="Times New Roman" w:cs="Times New Roman"/>
                <w:b/>
                <w:sz w:val="28"/>
                <w:szCs w:val="28"/>
              </w:rPr>
            </w:pPr>
            <w:r w:rsidRPr="00897554">
              <w:rPr>
                <w:rFonts w:ascii="Times New Roman" w:eastAsia="Calibri" w:hAnsi="Times New Roman" w:cs="Times New Roman"/>
                <w:b/>
                <w:color w:val="000000"/>
                <w:sz w:val="28"/>
                <w:szCs w:val="28"/>
              </w:rPr>
              <w:t>Not Returned</w:t>
            </w:r>
          </w:p>
        </w:tc>
        <w:tc>
          <w:tcPr>
            <w:tcW w:w="3260" w:type="dxa"/>
            <w:tcBorders>
              <w:top w:val="single" w:sz="4" w:space="0" w:color="FFFFFF"/>
              <w:left w:val="single" w:sz="4" w:space="0" w:color="FFFFFF"/>
              <w:right w:val="single" w:sz="4" w:space="0" w:color="FFFFFF"/>
            </w:tcBorders>
            <w:vAlign w:val="center"/>
          </w:tcPr>
          <w:p w:rsidR="004F4B3A" w:rsidRPr="00897554" w:rsidRDefault="004F4B3A" w:rsidP="00417E0D">
            <w:pPr>
              <w:spacing w:after="0" w:line="480" w:lineRule="auto"/>
              <w:jc w:val="both"/>
              <w:rPr>
                <w:rFonts w:ascii="Times New Roman" w:hAnsi="Times New Roman" w:cs="Times New Roman"/>
                <w:b/>
                <w:sz w:val="28"/>
                <w:szCs w:val="28"/>
              </w:rPr>
            </w:pPr>
            <w:r w:rsidRPr="00897554">
              <w:rPr>
                <w:rFonts w:ascii="Times New Roman" w:eastAsia="SimSun" w:hAnsi="Times New Roman" w:cs="Times New Roman"/>
                <w:b/>
                <w:color w:val="000000"/>
                <w:sz w:val="28"/>
                <w:szCs w:val="28"/>
              </w:rPr>
              <w:t>0</w:t>
            </w:r>
          </w:p>
        </w:tc>
        <w:tc>
          <w:tcPr>
            <w:tcW w:w="2740" w:type="dxa"/>
            <w:tcBorders>
              <w:top w:val="single" w:sz="4" w:space="0" w:color="FFFFFF"/>
              <w:left w:val="single" w:sz="4" w:space="0" w:color="FFFFFF"/>
              <w:right w:val="single" w:sz="4" w:space="0" w:color="FFFFFF"/>
            </w:tcBorders>
            <w:vAlign w:val="center"/>
          </w:tcPr>
          <w:p w:rsidR="004F4B3A" w:rsidRPr="00897554" w:rsidRDefault="004F4B3A" w:rsidP="00417E0D">
            <w:pPr>
              <w:spacing w:after="0" w:line="480" w:lineRule="auto"/>
              <w:jc w:val="both"/>
              <w:rPr>
                <w:rFonts w:ascii="Times New Roman" w:hAnsi="Times New Roman" w:cs="Times New Roman"/>
                <w:b/>
                <w:sz w:val="28"/>
                <w:szCs w:val="28"/>
              </w:rPr>
            </w:pPr>
            <w:r w:rsidRPr="00897554">
              <w:rPr>
                <w:rFonts w:ascii="Times New Roman" w:eastAsia="SimSun" w:hAnsi="Times New Roman" w:cs="Times New Roman"/>
                <w:b/>
                <w:color w:val="000000"/>
                <w:sz w:val="28"/>
                <w:szCs w:val="28"/>
              </w:rPr>
              <w:t>0</w:t>
            </w:r>
          </w:p>
        </w:tc>
      </w:tr>
    </w:tbl>
    <w:p w:rsidR="004F4B3A" w:rsidRPr="00897554" w:rsidRDefault="004F4B3A" w:rsidP="004F4B3A">
      <w:pPr>
        <w:spacing w:after="0" w:line="480" w:lineRule="auto"/>
        <w:jc w:val="both"/>
        <w:rPr>
          <w:rFonts w:ascii="Times New Roman" w:hAnsi="Times New Roman" w:cs="Times New Roman"/>
          <w:b/>
          <w:i/>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left="60" w:firstLine="66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Table 1 shows that a total of One hundred (100) questionnaires were administered to the respondents; and the 100 questionnaires were all filled and returned representing 100% making it suitable for the analyses of this study.</w:t>
      </w:r>
    </w:p>
    <w:p w:rsidR="004F4B3A" w:rsidRPr="0049025A" w:rsidRDefault="004F4B3A" w:rsidP="004F4B3A">
      <w:pPr>
        <w:spacing w:after="0" w:line="480" w:lineRule="auto"/>
        <w:ind w:left="60" w:firstLine="660"/>
        <w:jc w:val="both"/>
        <w:rPr>
          <w:rFonts w:ascii="Times New Roman" w:hAnsi="Times New Roman" w:cs="Times New Roman"/>
          <w:b/>
          <w:sz w:val="28"/>
          <w:szCs w:val="28"/>
        </w:rPr>
      </w:pPr>
      <w:r w:rsidRPr="0049025A">
        <w:rPr>
          <w:rFonts w:ascii="Times New Roman" w:eastAsia="Calibri" w:hAnsi="Times New Roman" w:cs="Times New Roman"/>
          <w:b/>
          <w:color w:val="000000"/>
          <w:sz w:val="28"/>
          <w:szCs w:val="28"/>
        </w:rPr>
        <w:t>Table 2 Sex Distribution of the Respondents</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711"/>
        <w:gridCol w:w="3178"/>
        <w:gridCol w:w="2711"/>
      </w:tblGrid>
      <w:tr w:rsidR="004F4B3A" w:rsidRPr="004E7E41" w:rsidTr="00417E0D">
        <w:trPr>
          <w:trHeight w:val="560"/>
        </w:trPr>
        <w:tc>
          <w:tcPr>
            <w:tcW w:w="271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Male</w:t>
            </w:r>
          </w:p>
        </w:tc>
        <w:tc>
          <w:tcPr>
            <w:tcW w:w="3178"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w:t>
            </w:r>
          </w:p>
        </w:tc>
        <w:tc>
          <w:tcPr>
            <w:tcW w:w="271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57.0</w:t>
            </w:r>
          </w:p>
        </w:tc>
      </w:tr>
      <w:tr w:rsidR="004F4B3A" w:rsidRPr="004E7E41" w:rsidTr="00417E0D">
        <w:trPr>
          <w:trHeight w:val="560"/>
        </w:trPr>
        <w:tc>
          <w:tcPr>
            <w:tcW w:w="271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Female</w:t>
            </w:r>
          </w:p>
        </w:tc>
        <w:tc>
          <w:tcPr>
            <w:tcW w:w="3178"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w:t>
            </w:r>
          </w:p>
        </w:tc>
        <w:tc>
          <w:tcPr>
            <w:tcW w:w="271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43.0</w:t>
            </w:r>
          </w:p>
        </w:tc>
      </w:tr>
      <w:tr w:rsidR="004F4B3A" w:rsidRPr="004E7E41" w:rsidTr="00417E0D">
        <w:trPr>
          <w:trHeight w:val="560"/>
        </w:trPr>
        <w:tc>
          <w:tcPr>
            <w:tcW w:w="2711" w:type="dxa"/>
            <w:tcBorders>
              <w:top w:val="single" w:sz="4" w:space="0" w:color="FFFFFF"/>
              <w:left w:val="single" w:sz="4" w:space="0" w:color="FFFFFF"/>
              <w:right w:val="single" w:sz="4" w:space="0" w:color="FFFFFF"/>
            </w:tcBorders>
            <w:vAlign w:val="center"/>
          </w:tcPr>
          <w:p w:rsidR="004F4B3A" w:rsidRPr="0049025A" w:rsidRDefault="004F4B3A" w:rsidP="00417E0D">
            <w:pPr>
              <w:spacing w:after="0" w:line="480" w:lineRule="auto"/>
              <w:jc w:val="both"/>
              <w:rPr>
                <w:rFonts w:ascii="Times New Roman" w:hAnsi="Times New Roman" w:cs="Times New Roman"/>
                <w:b/>
                <w:sz w:val="28"/>
                <w:szCs w:val="28"/>
              </w:rPr>
            </w:pPr>
            <w:r w:rsidRPr="0049025A">
              <w:rPr>
                <w:rFonts w:ascii="Times New Roman" w:eastAsia="Calibri" w:hAnsi="Times New Roman" w:cs="Times New Roman"/>
                <w:b/>
                <w:color w:val="000000"/>
                <w:sz w:val="28"/>
                <w:szCs w:val="28"/>
              </w:rPr>
              <w:t>Total</w:t>
            </w:r>
          </w:p>
        </w:tc>
        <w:tc>
          <w:tcPr>
            <w:tcW w:w="3178" w:type="dxa"/>
            <w:tcBorders>
              <w:top w:val="single" w:sz="4" w:space="0" w:color="FFFFFF"/>
              <w:left w:val="single" w:sz="4" w:space="0" w:color="FFFFFF"/>
              <w:right w:val="single" w:sz="4" w:space="0" w:color="FFFFFF"/>
            </w:tcBorders>
            <w:vAlign w:val="center"/>
          </w:tcPr>
          <w:p w:rsidR="004F4B3A" w:rsidRPr="0049025A" w:rsidRDefault="004F4B3A" w:rsidP="00417E0D">
            <w:pPr>
              <w:spacing w:after="0" w:line="480" w:lineRule="auto"/>
              <w:jc w:val="both"/>
              <w:rPr>
                <w:rFonts w:ascii="Times New Roman" w:hAnsi="Times New Roman" w:cs="Times New Roman"/>
                <w:b/>
                <w:sz w:val="28"/>
                <w:szCs w:val="28"/>
              </w:rPr>
            </w:pPr>
            <w:r w:rsidRPr="0049025A">
              <w:rPr>
                <w:rFonts w:ascii="Times New Roman" w:eastAsia="SimSun" w:hAnsi="Times New Roman" w:cs="Times New Roman"/>
                <w:b/>
                <w:color w:val="000000"/>
                <w:sz w:val="28"/>
                <w:szCs w:val="28"/>
              </w:rPr>
              <w:t>100</w:t>
            </w:r>
          </w:p>
        </w:tc>
        <w:tc>
          <w:tcPr>
            <w:tcW w:w="2711" w:type="dxa"/>
            <w:tcBorders>
              <w:top w:val="single" w:sz="4" w:space="0" w:color="FFFFFF"/>
              <w:left w:val="single" w:sz="4" w:space="0" w:color="FFFFFF"/>
              <w:right w:val="single" w:sz="4" w:space="0" w:color="FFFFFF"/>
            </w:tcBorders>
            <w:vAlign w:val="center"/>
          </w:tcPr>
          <w:p w:rsidR="004F4B3A" w:rsidRPr="0049025A" w:rsidRDefault="004F4B3A" w:rsidP="00417E0D">
            <w:pPr>
              <w:spacing w:after="0" w:line="480" w:lineRule="auto"/>
              <w:jc w:val="both"/>
              <w:rPr>
                <w:rFonts w:ascii="Times New Roman" w:hAnsi="Times New Roman" w:cs="Times New Roman"/>
                <w:b/>
                <w:sz w:val="28"/>
                <w:szCs w:val="28"/>
              </w:rPr>
            </w:pPr>
            <w:r w:rsidRPr="0049025A">
              <w:rPr>
                <w:rFonts w:ascii="Times New Roman" w:eastAsia="SimSun" w:hAnsi="Times New Roman" w:cs="Times New Roman"/>
                <w:b/>
                <w:color w:val="000000"/>
                <w:sz w:val="28"/>
                <w:szCs w:val="28"/>
              </w:rPr>
              <w:t>100.0</w:t>
            </w:r>
          </w:p>
        </w:tc>
      </w:tr>
    </w:tbl>
    <w:p w:rsidR="004F4B3A" w:rsidRPr="00897554" w:rsidRDefault="004F4B3A" w:rsidP="004F4B3A">
      <w:pPr>
        <w:spacing w:after="0" w:line="480" w:lineRule="auto"/>
        <w:jc w:val="both"/>
        <w:rPr>
          <w:rFonts w:ascii="Times New Roman" w:hAnsi="Times New Roman" w:cs="Times New Roman"/>
          <w:b/>
          <w:i/>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Pr="004E7E41" w:rsidRDefault="004F4B3A" w:rsidP="004F4B3A">
      <w:pPr>
        <w:spacing w:after="0" w:line="480" w:lineRule="auto"/>
        <w:ind w:left="60" w:firstLine="6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lastRenderedPageBreak/>
        <w:t>Table 2 posits that majority of the respondents are male with 57% (57respondents) while 43 female respondents (43%) responded to the questions attached to the questionnaire. This implies that there are more male workers in these schools study of this work.</w:t>
      </w:r>
    </w:p>
    <w:p w:rsidR="004F4B3A" w:rsidRPr="008F5B64" w:rsidRDefault="004F4B3A" w:rsidP="004F4B3A">
      <w:pPr>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32" type="#_x0000_t32" style="position:absolute;left:0;text-align:left;margin-left:3.25pt;margin-top:31.75pt;width:189.75pt;height:.75pt;flip:x y;z-index:251666432" o:connectortype="straight"/>
        </w:pict>
      </w:r>
      <w:r w:rsidRPr="008F5B64">
        <w:rPr>
          <w:rFonts w:ascii="Times New Roman" w:eastAsia="Calibri" w:hAnsi="Times New Roman" w:cs="Times New Roman"/>
          <w:b/>
          <w:color w:val="000000"/>
          <w:sz w:val="28"/>
          <w:szCs w:val="28"/>
        </w:rPr>
        <w:t>Table 3 Type of School of the Respondents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711"/>
        <w:gridCol w:w="3223"/>
        <w:gridCol w:w="2806"/>
      </w:tblGrid>
      <w:tr w:rsidR="004F4B3A" w:rsidRPr="004E7E41" w:rsidTr="00417E0D">
        <w:trPr>
          <w:trHeight w:val="800"/>
        </w:trPr>
        <w:tc>
          <w:tcPr>
            <w:tcW w:w="3711" w:type="dxa"/>
            <w:tcBorders>
              <w:top w:val="single" w:sz="4" w:space="0" w:color="FFFFFF"/>
              <w:left w:val="single" w:sz="4" w:space="0" w:color="FFFFFF"/>
              <w:right w:val="single" w:sz="4" w:space="0" w:color="FFFFFF"/>
            </w:tcBorders>
            <w:vAlign w:val="center"/>
          </w:tcPr>
          <w:p w:rsidR="004F4B3A" w:rsidRPr="00D47183" w:rsidRDefault="004F4B3A" w:rsidP="00417E0D">
            <w:pPr>
              <w:spacing w:after="0" w:line="480" w:lineRule="auto"/>
              <w:jc w:val="both"/>
              <w:rPr>
                <w:rFonts w:ascii="Times New Roman" w:hAnsi="Times New Roman" w:cs="Times New Roman"/>
                <w:b/>
                <w:sz w:val="28"/>
                <w:szCs w:val="28"/>
              </w:rPr>
            </w:pPr>
            <w:r w:rsidRPr="00D47183">
              <w:rPr>
                <w:rFonts w:ascii="Times New Roman" w:eastAsia="Calibri" w:hAnsi="Times New Roman" w:cs="Times New Roman"/>
                <w:b/>
                <w:color w:val="000000"/>
                <w:sz w:val="28"/>
                <w:szCs w:val="28"/>
              </w:rPr>
              <w:t>School types</w:t>
            </w:r>
          </w:p>
        </w:tc>
        <w:tc>
          <w:tcPr>
            <w:tcW w:w="3223" w:type="dxa"/>
            <w:tcBorders>
              <w:left w:val="single" w:sz="4" w:space="0" w:color="FFFFFF"/>
              <w:right w:val="single" w:sz="4" w:space="0" w:color="FFFFFF"/>
            </w:tcBorders>
            <w:vAlign w:val="center"/>
          </w:tcPr>
          <w:p w:rsidR="004F4B3A" w:rsidRPr="00D47183" w:rsidRDefault="004F4B3A" w:rsidP="00417E0D">
            <w:pPr>
              <w:spacing w:after="0" w:line="480" w:lineRule="auto"/>
              <w:jc w:val="both"/>
              <w:rPr>
                <w:rFonts w:ascii="Times New Roman" w:hAnsi="Times New Roman" w:cs="Times New Roman"/>
                <w:b/>
                <w:sz w:val="28"/>
                <w:szCs w:val="28"/>
              </w:rPr>
            </w:pPr>
            <w:r w:rsidRPr="00D47183">
              <w:rPr>
                <w:rFonts w:ascii="Times New Roman" w:eastAsia="Calibri" w:hAnsi="Times New Roman" w:cs="Times New Roman"/>
                <w:b/>
                <w:color w:val="000000"/>
                <w:sz w:val="28"/>
                <w:szCs w:val="28"/>
              </w:rPr>
              <w:t>Frequency</w:t>
            </w:r>
          </w:p>
        </w:tc>
        <w:tc>
          <w:tcPr>
            <w:tcW w:w="2806" w:type="dxa"/>
            <w:tcBorders>
              <w:left w:val="single" w:sz="4" w:space="0" w:color="FFFFFF"/>
              <w:right w:val="single" w:sz="4" w:space="0" w:color="FFFFFF"/>
            </w:tcBorders>
            <w:vAlign w:val="center"/>
          </w:tcPr>
          <w:p w:rsidR="004F4B3A" w:rsidRPr="00D47183" w:rsidRDefault="004F4B3A" w:rsidP="00417E0D">
            <w:pPr>
              <w:spacing w:after="0" w:line="480" w:lineRule="auto"/>
              <w:jc w:val="both"/>
              <w:rPr>
                <w:rFonts w:ascii="Times New Roman" w:hAnsi="Times New Roman" w:cs="Times New Roman"/>
                <w:b/>
                <w:sz w:val="28"/>
                <w:szCs w:val="28"/>
              </w:rPr>
            </w:pPr>
            <w:r w:rsidRPr="00D47183">
              <w:rPr>
                <w:rFonts w:ascii="Times New Roman" w:eastAsia="Calibri" w:hAnsi="Times New Roman" w:cs="Times New Roman"/>
                <w:b/>
                <w:color w:val="000000"/>
                <w:sz w:val="28"/>
                <w:szCs w:val="28"/>
              </w:rPr>
              <w:t>Percent%</w:t>
            </w:r>
          </w:p>
        </w:tc>
      </w:tr>
      <w:tr w:rsidR="004F4B3A" w:rsidRPr="004E7E41" w:rsidTr="00417E0D">
        <w:trPr>
          <w:trHeight w:val="680"/>
        </w:trPr>
        <w:tc>
          <w:tcPr>
            <w:tcW w:w="371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Public</w:t>
            </w:r>
          </w:p>
        </w:tc>
        <w:tc>
          <w:tcPr>
            <w:tcW w:w="3223"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w:t>
            </w:r>
          </w:p>
        </w:tc>
        <w:tc>
          <w:tcPr>
            <w:tcW w:w="2806"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57.0</w:t>
            </w:r>
          </w:p>
        </w:tc>
      </w:tr>
      <w:tr w:rsidR="004F4B3A" w:rsidRPr="004E7E41" w:rsidTr="00417E0D">
        <w:trPr>
          <w:trHeight w:val="800"/>
        </w:trPr>
        <w:tc>
          <w:tcPr>
            <w:tcW w:w="371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Private</w:t>
            </w:r>
          </w:p>
        </w:tc>
        <w:tc>
          <w:tcPr>
            <w:tcW w:w="322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w:t>
            </w:r>
          </w:p>
        </w:tc>
        <w:tc>
          <w:tcPr>
            <w:tcW w:w="28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43.0</w:t>
            </w:r>
          </w:p>
        </w:tc>
      </w:tr>
      <w:tr w:rsidR="004F4B3A" w:rsidRPr="004E7E41" w:rsidTr="00417E0D">
        <w:trPr>
          <w:trHeight w:val="557"/>
        </w:trPr>
        <w:tc>
          <w:tcPr>
            <w:tcW w:w="3711" w:type="dxa"/>
            <w:tcBorders>
              <w:top w:val="single" w:sz="4" w:space="0" w:color="FFFFFF"/>
              <w:left w:val="single" w:sz="4" w:space="0" w:color="FFFFFF"/>
              <w:right w:val="single" w:sz="4" w:space="0" w:color="FFFFFF"/>
            </w:tcBorders>
            <w:vAlign w:val="center"/>
          </w:tcPr>
          <w:p w:rsidR="004F4B3A" w:rsidRPr="00B644D7" w:rsidRDefault="004F4B3A" w:rsidP="00417E0D">
            <w:pPr>
              <w:spacing w:after="0" w:line="480" w:lineRule="auto"/>
              <w:jc w:val="both"/>
              <w:rPr>
                <w:rFonts w:ascii="Times New Roman" w:hAnsi="Times New Roman" w:cs="Times New Roman"/>
                <w:sz w:val="28"/>
                <w:szCs w:val="28"/>
              </w:rPr>
            </w:pPr>
            <w:r w:rsidRPr="009D0ED6">
              <w:rPr>
                <w:rFonts w:ascii="Times New Roman" w:eastAsia="Calibri" w:hAnsi="Times New Roman" w:cs="Times New Roman"/>
                <w:b/>
                <w:color w:val="000000"/>
                <w:sz w:val="28"/>
                <w:szCs w:val="28"/>
              </w:rPr>
              <w:t>Total</w:t>
            </w:r>
          </w:p>
        </w:tc>
        <w:tc>
          <w:tcPr>
            <w:tcW w:w="3223" w:type="dxa"/>
            <w:tcBorders>
              <w:top w:val="single" w:sz="4" w:space="0" w:color="FFFFFF"/>
              <w:left w:val="single" w:sz="4" w:space="0" w:color="FFFFFF"/>
              <w:right w:val="single" w:sz="4" w:space="0" w:color="FFFFFF"/>
            </w:tcBorders>
            <w:vAlign w:val="center"/>
          </w:tcPr>
          <w:p w:rsidR="004F4B3A" w:rsidRPr="009D0ED6" w:rsidRDefault="004F4B3A" w:rsidP="00417E0D">
            <w:pPr>
              <w:spacing w:after="0" w:line="480" w:lineRule="auto"/>
              <w:jc w:val="both"/>
              <w:rPr>
                <w:rFonts w:ascii="Times New Roman" w:hAnsi="Times New Roman" w:cs="Times New Roman"/>
                <w:b/>
                <w:sz w:val="28"/>
                <w:szCs w:val="28"/>
              </w:rPr>
            </w:pPr>
            <w:r w:rsidRPr="009D0ED6">
              <w:rPr>
                <w:rFonts w:ascii="Times New Roman" w:eastAsia="SimSun" w:hAnsi="Times New Roman" w:cs="Times New Roman"/>
                <w:b/>
                <w:color w:val="000000"/>
                <w:sz w:val="28"/>
                <w:szCs w:val="28"/>
              </w:rPr>
              <w:t>100</w:t>
            </w:r>
          </w:p>
        </w:tc>
        <w:tc>
          <w:tcPr>
            <w:tcW w:w="2806" w:type="dxa"/>
            <w:tcBorders>
              <w:top w:val="single" w:sz="4" w:space="0" w:color="FFFFFF"/>
              <w:left w:val="single" w:sz="4" w:space="0" w:color="FFFFFF"/>
              <w:right w:val="single" w:sz="4" w:space="0" w:color="FFFFFF"/>
            </w:tcBorders>
            <w:vAlign w:val="center"/>
          </w:tcPr>
          <w:p w:rsidR="004F4B3A" w:rsidRPr="009D0ED6" w:rsidRDefault="004F4B3A" w:rsidP="00417E0D">
            <w:pPr>
              <w:spacing w:after="0" w:line="480" w:lineRule="auto"/>
              <w:jc w:val="both"/>
              <w:rPr>
                <w:rFonts w:ascii="Times New Roman" w:hAnsi="Times New Roman" w:cs="Times New Roman"/>
                <w:b/>
                <w:sz w:val="28"/>
                <w:szCs w:val="28"/>
              </w:rPr>
            </w:pPr>
            <w:r w:rsidRPr="009D0ED6">
              <w:rPr>
                <w:rFonts w:ascii="Times New Roman" w:eastAsia="SimSun" w:hAnsi="Times New Roman" w:cs="Times New Roman"/>
                <w:b/>
                <w:color w:val="000000"/>
                <w:sz w:val="28"/>
                <w:szCs w:val="28"/>
              </w:rPr>
              <w:t>100.0</w:t>
            </w:r>
          </w:p>
        </w:tc>
      </w:tr>
    </w:tbl>
    <w:p w:rsidR="004F4B3A" w:rsidRPr="00897554" w:rsidRDefault="004F4B3A" w:rsidP="004F4B3A">
      <w:pPr>
        <w:spacing w:after="0" w:line="480" w:lineRule="auto"/>
        <w:jc w:val="both"/>
        <w:rPr>
          <w:rFonts w:ascii="Times New Roman" w:hAnsi="Times New Roman" w:cs="Times New Roman"/>
          <w:b/>
          <w:i/>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left="60" w:firstLine="66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The above Table 3 shows 57 respondents (57%) were from public School while 43 respondents (43%) were from private schools. This implies that majority are in school types of the respondent are in public school.</w:t>
      </w:r>
    </w:p>
    <w:p w:rsidR="004F4B3A" w:rsidRPr="00BA1581" w:rsidRDefault="004F4B3A" w:rsidP="004F4B3A">
      <w:pPr>
        <w:tabs>
          <w:tab w:val="left" w:pos="6870"/>
        </w:tabs>
        <w:spacing w:after="0" w:line="480" w:lineRule="auto"/>
        <w:jc w:val="both"/>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BA1581">
        <w:rPr>
          <w:rFonts w:ascii="Times New Roman" w:eastAsia="Calibri" w:hAnsi="Times New Roman" w:cs="Times New Roman"/>
          <w:b/>
          <w:color w:val="000000"/>
          <w:sz w:val="28"/>
          <w:szCs w:val="28"/>
        </w:rPr>
        <w:lastRenderedPageBreak/>
        <w:t>Table 4 Age Distribution of the Respondents</w:t>
      </w:r>
      <w:r>
        <w:rPr>
          <w:rFonts w:ascii="Times New Roman" w:eastAsia="Calibri" w:hAnsi="Times New Roman" w:cs="Times New Roman"/>
          <w:b/>
          <w:color w:val="000000"/>
          <w:sz w:val="28"/>
          <w:szCs w:val="28"/>
        </w:rPr>
        <w:tab/>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61"/>
        <w:gridCol w:w="3533"/>
        <w:gridCol w:w="2306"/>
      </w:tblGrid>
      <w:tr w:rsidR="004F4B3A" w:rsidRPr="004E7E41" w:rsidTr="00417E0D">
        <w:trPr>
          <w:trHeight w:val="660"/>
        </w:trPr>
        <w:tc>
          <w:tcPr>
            <w:tcW w:w="3361" w:type="dxa"/>
            <w:tcBorders>
              <w:left w:val="single" w:sz="4" w:space="0" w:color="FFFFFF"/>
              <w:right w:val="single" w:sz="4" w:space="0" w:color="FFFFFF"/>
            </w:tcBorders>
          </w:tcPr>
          <w:p w:rsidR="004F4B3A" w:rsidRPr="00BA1581" w:rsidRDefault="004F4B3A" w:rsidP="00417E0D">
            <w:pPr>
              <w:spacing w:after="0" w:line="480" w:lineRule="auto"/>
              <w:jc w:val="both"/>
              <w:rPr>
                <w:rFonts w:ascii="Times New Roman" w:hAnsi="Times New Roman" w:cs="Times New Roman"/>
                <w:b/>
                <w:sz w:val="28"/>
                <w:szCs w:val="28"/>
              </w:rPr>
            </w:pPr>
            <w:r w:rsidRPr="00BA1581">
              <w:rPr>
                <w:rFonts w:ascii="Times New Roman" w:eastAsia="Calibri" w:hAnsi="Times New Roman" w:cs="Times New Roman"/>
                <w:b/>
                <w:color w:val="000000"/>
                <w:sz w:val="28"/>
                <w:szCs w:val="28"/>
              </w:rPr>
              <w:t>Age</w:t>
            </w:r>
          </w:p>
        </w:tc>
        <w:tc>
          <w:tcPr>
            <w:tcW w:w="3533" w:type="dxa"/>
            <w:tcBorders>
              <w:left w:val="single" w:sz="4" w:space="0" w:color="FFFFFF"/>
              <w:right w:val="single" w:sz="4" w:space="0" w:color="FFFFFF"/>
            </w:tcBorders>
            <w:vAlign w:val="center"/>
          </w:tcPr>
          <w:p w:rsidR="004F4B3A" w:rsidRPr="00BA1581" w:rsidRDefault="004F4B3A" w:rsidP="00417E0D">
            <w:pPr>
              <w:spacing w:after="0" w:line="480" w:lineRule="auto"/>
              <w:jc w:val="both"/>
              <w:rPr>
                <w:rFonts w:ascii="Times New Roman" w:hAnsi="Times New Roman" w:cs="Times New Roman"/>
                <w:b/>
                <w:sz w:val="28"/>
                <w:szCs w:val="28"/>
              </w:rPr>
            </w:pPr>
            <w:r w:rsidRPr="007F026C">
              <w:rPr>
                <w:rFonts w:ascii="Times New Roman" w:eastAsia="Calibri" w:hAnsi="Times New Roman" w:cs="Times New Roman"/>
                <w:b/>
                <w:noProof/>
                <w:color w:val="000000"/>
                <w:sz w:val="28"/>
                <w:szCs w:val="28"/>
              </w:rPr>
              <w:pict>
                <v:shape id="_x0000_s1033" type="#_x0000_t32" style="position:absolute;left:0;text-align:left;margin-left:175.3pt;margin-top:-4.85pt;width:115.5pt;height:1.5pt;z-index:251667456;mso-position-horizontal-relative:text;mso-position-vertical-relative:text" o:connectortype="straight"/>
              </w:pict>
            </w:r>
            <w:r w:rsidRPr="00BA1581">
              <w:rPr>
                <w:rFonts w:ascii="Times New Roman" w:eastAsia="Calibri" w:hAnsi="Times New Roman" w:cs="Times New Roman"/>
                <w:b/>
                <w:color w:val="000000"/>
                <w:sz w:val="28"/>
                <w:szCs w:val="28"/>
              </w:rPr>
              <w:t>Frequency</w:t>
            </w:r>
          </w:p>
        </w:tc>
        <w:tc>
          <w:tcPr>
            <w:tcW w:w="2306" w:type="dxa"/>
            <w:tcBorders>
              <w:top w:val="single" w:sz="4" w:space="0" w:color="FFFFFF"/>
              <w:left w:val="single" w:sz="4" w:space="0" w:color="FFFFFF"/>
              <w:right w:val="single" w:sz="4" w:space="0" w:color="FFFFFF"/>
            </w:tcBorders>
            <w:vAlign w:val="center"/>
          </w:tcPr>
          <w:p w:rsidR="004F4B3A" w:rsidRPr="00BA1581" w:rsidRDefault="004F4B3A" w:rsidP="00417E0D">
            <w:pPr>
              <w:spacing w:after="0" w:line="480" w:lineRule="auto"/>
              <w:jc w:val="both"/>
              <w:rPr>
                <w:rFonts w:ascii="Times New Roman" w:hAnsi="Times New Roman" w:cs="Times New Roman"/>
                <w:b/>
                <w:sz w:val="28"/>
                <w:szCs w:val="28"/>
              </w:rPr>
            </w:pPr>
            <w:r w:rsidRPr="00BA1581">
              <w:rPr>
                <w:rFonts w:ascii="Times New Roman" w:eastAsia="Calibri" w:hAnsi="Times New Roman" w:cs="Times New Roman"/>
                <w:b/>
                <w:color w:val="000000"/>
                <w:sz w:val="28"/>
                <w:szCs w:val="28"/>
              </w:rPr>
              <w:t>Percent %</w:t>
            </w:r>
          </w:p>
        </w:tc>
      </w:tr>
      <w:tr w:rsidR="004F4B3A" w:rsidRPr="004E7E41" w:rsidTr="00417E0D">
        <w:trPr>
          <w:trHeight w:val="560"/>
        </w:trPr>
        <w:tc>
          <w:tcPr>
            <w:tcW w:w="336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20yrs-34yrs</w:t>
            </w:r>
          </w:p>
        </w:tc>
        <w:tc>
          <w:tcPr>
            <w:tcW w:w="3533"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34</w:t>
            </w:r>
          </w:p>
        </w:tc>
        <w:tc>
          <w:tcPr>
            <w:tcW w:w="2306"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34.0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31yrs-39yrs</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28</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28.0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36yrs-44yrs</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16</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16.0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41yrs-49yrs</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22</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24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22.0</w:t>
            </w:r>
          </w:p>
        </w:tc>
      </w:tr>
      <w:tr w:rsidR="004F4B3A" w:rsidRPr="004E7E41" w:rsidTr="00417E0D">
        <w:trPr>
          <w:trHeight w:val="660"/>
        </w:trPr>
        <w:tc>
          <w:tcPr>
            <w:tcW w:w="3361" w:type="dxa"/>
            <w:tcBorders>
              <w:top w:val="single" w:sz="4" w:space="0" w:color="FFFFFF"/>
              <w:left w:val="single" w:sz="4" w:space="0" w:color="FFFFFF"/>
              <w:right w:val="single" w:sz="4" w:space="0" w:color="FFFFFF"/>
            </w:tcBorders>
            <w:vAlign w:val="center"/>
          </w:tcPr>
          <w:p w:rsidR="004F4B3A" w:rsidRPr="00BF7633" w:rsidRDefault="004F4B3A" w:rsidP="00417E0D">
            <w:pPr>
              <w:spacing w:after="0" w:line="240" w:lineRule="auto"/>
              <w:jc w:val="both"/>
              <w:rPr>
                <w:rFonts w:ascii="Times New Roman" w:hAnsi="Times New Roman" w:cs="Times New Roman"/>
                <w:b/>
                <w:sz w:val="28"/>
                <w:szCs w:val="28"/>
              </w:rPr>
            </w:pPr>
            <w:r w:rsidRPr="00BF7633">
              <w:rPr>
                <w:rFonts w:ascii="Times New Roman" w:eastAsia="Calibri" w:hAnsi="Times New Roman" w:cs="Times New Roman"/>
                <w:b/>
                <w:color w:val="000000"/>
                <w:sz w:val="28"/>
                <w:szCs w:val="28"/>
              </w:rPr>
              <w:t>Total</w:t>
            </w:r>
          </w:p>
        </w:tc>
        <w:tc>
          <w:tcPr>
            <w:tcW w:w="3533" w:type="dxa"/>
            <w:tcBorders>
              <w:top w:val="single" w:sz="4" w:space="0" w:color="FFFFFF"/>
              <w:left w:val="single" w:sz="4" w:space="0" w:color="FFFFFF"/>
              <w:right w:val="single" w:sz="4" w:space="0" w:color="FFFFFF"/>
            </w:tcBorders>
            <w:vAlign w:val="center"/>
          </w:tcPr>
          <w:p w:rsidR="004F4B3A" w:rsidRPr="00BF7633" w:rsidRDefault="004F4B3A" w:rsidP="00417E0D">
            <w:pPr>
              <w:spacing w:after="0" w:line="240" w:lineRule="auto"/>
              <w:jc w:val="both"/>
              <w:rPr>
                <w:rFonts w:ascii="Times New Roman" w:hAnsi="Times New Roman" w:cs="Times New Roman"/>
                <w:b/>
                <w:sz w:val="28"/>
                <w:szCs w:val="28"/>
              </w:rPr>
            </w:pPr>
            <w:r w:rsidRPr="00BF7633">
              <w:rPr>
                <w:rFonts w:ascii="Times New Roman" w:eastAsia="SimSun" w:hAnsi="Times New Roman" w:cs="Times New Roman"/>
                <w:b/>
                <w:color w:val="000000"/>
                <w:sz w:val="28"/>
                <w:szCs w:val="28"/>
              </w:rPr>
              <w:t>100</w:t>
            </w:r>
          </w:p>
        </w:tc>
        <w:tc>
          <w:tcPr>
            <w:tcW w:w="2306" w:type="dxa"/>
            <w:tcBorders>
              <w:top w:val="single" w:sz="4" w:space="0" w:color="FFFFFF"/>
              <w:left w:val="single" w:sz="4" w:space="0" w:color="FFFFFF"/>
              <w:right w:val="single" w:sz="4" w:space="0" w:color="FFFFFF"/>
            </w:tcBorders>
            <w:vAlign w:val="center"/>
          </w:tcPr>
          <w:p w:rsidR="004F4B3A" w:rsidRPr="00BF7633" w:rsidRDefault="004F4B3A" w:rsidP="00417E0D">
            <w:pPr>
              <w:spacing w:after="0" w:line="240" w:lineRule="auto"/>
              <w:jc w:val="both"/>
              <w:rPr>
                <w:rFonts w:ascii="Times New Roman" w:hAnsi="Times New Roman" w:cs="Times New Roman"/>
                <w:b/>
                <w:sz w:val="28"/>
                <w:szCs w:val="28"/>
              </w:rPr>
            </w:pPr>
            <w:r w:rsidRPr="00BF7633">
              <w:rPr>
                <w:rFonts w:ascii="Times New Roman" w:eastAsia="SimSun" w:hAnsi="Times New Roman" w:cs="Times New Roman"/>
                <w:b/>
                <w:color w:val="000000"/>
                <w:sz w:val="28"/>
                <w:szCs w:val="28"/>
              </w:rPr>
              <w:t>100.0</w:t>
            </w:r>
          </w:p>
        </w:tc>
      </w:tr>
    </w:tbl>
    <w:p w:rsidR="004F4B3A" w:rsidRPr="00897554" w:rsidRDefault="004F4B3A" w:rsidP="004F4B3A">
      <w:pPr>
        <w:spacing w:after="0" w:line="480" w:lineRule="auto"/>
        <w:jc w:val="both"/>
        <w:rPr>
          <w:rFonts w:ascii="Times New Roman" w:hAnsi="Times New Roman" w:cs="Times New Roman"/>
          <w:b/>
          <w:i/>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The above Table 4 shows 34 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(34%) ranges within the Age 30-34years old, 28 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(28%) reports to be between the age range of 35-39 years, 16 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(16%) reports to be between the age range of 40-44 years, 9 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(9%) reports to be between the age range of 45 - 49years, and</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also, 13 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(13%) reports to be between the age range of 50 and above. This implies that majority are in vibrant age of 30-34 years,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which means that efficiency is expected in these schools.</w:t>
      </w:r>
    </w:p>
    <w:p w:rsidR="004F4B3A" w:rsidRDefault="004F4B3A" w:rsidP="004F4B3A">
      <w:pPr>
        <w:spacing w:after="0" w:line="480" w:lineRule="auto"/>
        <w:ind w:firstLine="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column"/>
      </w:r>
      <w:r w:rsidRPr="00BF2F51">
        <w:rPr>
          <w:rFonts w:ascii="Times New Roman" w:eastAsia="Calibri" w:hAnsi="Times New Roman" w:cs="Times New Roman"/>
          <w:b/>
          <w:color w:val="000000"/>
          <w:sz w:val="28"/>
          <w:szCs w:val="28"/>
        </w:rPr>
        <w:lastRenderedPageBreak/>
        <w:t>Table 5 Educational Qualification of the Respondents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61"/>
        <w:gridCol w:w="3533"/>
        <w:gridCol w:w="2306"/>
      </w:tblGrid>
      <w:tr w:rsidR="004F4B3A" w:rsidRPr="004E7E41" w:rsidTr="00417E0D">
        <w:trPr>
          <w:trHeight w:val="660"/>
        </w:trPr>
        <w:tc>
          <w:tcPr>
            <w:tcW w:w="3361" w:type="dxa"/>
            <w:tcBorders>
              <w:left w:val="single" w:sz="4" w:space="0" w:color="FFFFFF"/>
              <w:right w:val="single" w:sz="4" w:space="0" w:color="FFFFFF"/>
            </w:tcBorders>
          </w:tcPr>
          <w:p w:rsidR="004F4B3A" w:rsidRPr="00BA1581" w:rsidRDefault="004F4B3A" w:rsidP="00417E0D">
            <w:pPr>
              <w:spacing w:after="0" w:line="480" w:lineRule="auto"/>
              <w:jc w:val="both"/>
              <w:rPr>
                <w:rFonts w:ascii="Times New Roman" w:hAnsi="Times New Roman" w:cs="Times New Roman"/>
                <w:b/>
                <w:sz w:val="28"/>
                <w:szCs w:val="28"/>
              </w:rPr>
            </w:pPr>
            <w:r w:rsidRPr="00BA1581">
              <w:rPr>
                <w:rFonts w:ascii="Times New Roman" w:eastAsia="Calibri" w:hAnsi="Times New Roman" w:cs="Times New Roman"/>
                <w:b/>
                <w:color w:val="000000"/>
                <w:sz w:val="28"/>
                <w:szCs w:val="28"/>
              </w:rPr>
              <w:t>Age</w:t>
            </w:r>
          </w:p>
        </w:tc>
        <w:tc>
          <w:tcPr>
            <w:tcW w:w="3533" w:type="dxa"/>
            <w:tcBorders>
              <w:left w:val="single" w:sz="4" w:space="0" w:color="FFFFFF"/>
              <w:right w:val="single" w:sz="4" w:space="0" w:color="FFFFFF"/>
            </w:tcBorders>
            <w:vAlign w:val="center"/>
          </w:tcPr>
          <w:p w:rsidR="004F4B3A" w:rsidRPr="00BA1581" w:rsidRDefault="004F4B3A" w:rsidP="00417E0D">
            <w:pPr>
              <w:spacing w:after="0" w:line="480" w:lineRule="auto"/>
              <w:jc w:val="both"/>
              <w:rPr>
                <w:rFonts w:ascii="Times New Roman" w:hAnsi="Times New Roman" w:cs="Times New Roman"/>
                <w:b/>
                <w:sz w:val="28"/>
                <w:szCs w:val="28"/>
              </w:rPr>
            </w:pPr>
            <w:r w:rsidRPr="007F026C">
              <w:rPr>
                <w:rFonts w:ascii="Times New Roman" w:eastAsia="Calibri" w:hAnsi="Times New Roman" w:cs="Times New Roman"/>
                <w:b/>
                <w:noProof/>
                <w:color w:val="000000"/>
                <w:sz w:val="28"/>
                <w:szCs w:val="28"/>
              </w:rPr>
              <w:pict>
                <v:shape id="_x0000_s1034" type="#_x0000_t32" style="position:absolute;left:0;text-align:left;margin-left:175.3pt;margin-top:-4.85pt;width:115.5pt;height:1.5pt;z-index:251668480;mso-position-horizontal-relative:text;mso-position-vertical-relative:text" o:connectortype="straight"/>
              </w:pict>
            </w:r>
            <w:r w:rsidRPr="00BA1581">
              <w:rPr>
                <w:rFonts w:ascii="Times New Roman" w:eastAsia="Calibri" w:hAnsi="Times New Roman" w:cs="Times New Roman"/>
                <w:b/>
                <w:color w:val="000000"/>
                <w:sz w:val="28"/>
                <w:szCs w:val="28"/>
              </w:rPr>
              <w:t>Frequency</w:t>
            </w:r>
          </w:p>
        </w:tc>
        <w:tc>
          <w:tcPr>
            <w:tcW w:w="2306" w:type="dxa"/>
            <w:tcBorders>
              <w:top w:val="single" w:sz="4" w:space="0" w:color="FFFFFF"/>
              <w:left w:val="single" w:sz="4" w:space="0" w:color="FFFFFF"/>
              <w:right w:val="single" w:sz="4" w:space="0" w:color="FFFFFF"/>
            </w:tcBorders>
            <w:vAlign w:val="center"/>
          </w:tcPr>
          <w:p w:rsidR="004F4B3A" w:rsidRPr="00BA1581" w:rsidRDefault="004F4B3A" w:rsidP="00417E0D">
            <w:pPr>
              <w:spacing w:after="0" w:line="480" w:lineRule="auto"/>
              <w:jc w:val="both"/>
              <w:rPr>
                <w:rFonts w:ascii="Times New Roman" w:hAnsi="Times New Roman" w:cs="Times New Roman"/>
                <w:b/>
                <w:sz w:val="28"/>
                <w:szCs w:val="28"/>
              </w:rPr>
            </w:pPr>
            <w:r w:rsidRPr="00BA1581">
              <w:rPr>
                <w:rFonts w:ascii="Times New Roman" w:eastAsia="Calibri" w:hAnsi="Times New Roman" w:cs="Times New Roman"/>
                <w:b/>
                <w:color w:val="000000"/>
                <w:sz w:val="28"/>
                <w:szCs w:val="28"/>
              </w:rPr>
              <w:t>Percent %</w:t>
            </w:r>
          </w:p>
        </w:tc>
      </w:tr>
      <w:tr w:rsidR="004F4B3A" w:rsidRPr="004E7E41" w:rsidTr="00417E0D">
        <w:trPr>
          <w:trHeight w:val="560"/>
        </w:trPr>
        <w:tc>
          <w:tcPr>
            <w:tcW w:w="336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Below first degree</w:t>
            </w:r>
          </w:p>
        </w:tc>
        <w:tc>
          <w:tcPr>
            <w:tcW w:w="3533"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eastAsia="SimSun" w:hAnsi="Times New Roman" w:cs="Times New Roman"/>
                <w:color w:val="000000"/>
                <w:sz w:val="28"/>
                <w:szCs w:val="28"/>
              </w:rPr>
              <w:t>20</w:t>
            </w:r>
          </w:p>
        </w:tc>
        <w:tc>
          <w:tcPr>
            <w:tcW w:w="2306"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eastAsia="SimSun" w:hAnsi="Times New Roman" w:cs="Times New Roman"/>
                <w:color w:val="000000"/>
                <w:sz w:val="28"/>
                <w:szCs w:val="28"/>
              </w:rPr>
              <w:t>20</w:t>
            </w:r>
            <w:r w:rsidRPr="004E7E41">
              <w:rPr>
                <w:rFonts w:ascii="Times New Roman" w:eastAsia="SimSun" w:hAnsi="Times New Roman" w:cs="Times New Roman"/>
                <w:color w:val="000000"/>
                <w:sz w:val="28"/>
                <w:szCs w:val="28"/>
              </w:rPr>
              <w:t>.0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86C07" w:rsidRDefault="004F4B3A" w:rsidP="00417E0D">
            <w:pPr>
              <w:spacing w:after="0" w:line="480" w:lineRule="auto"/>
              <w:jc w:val="both"/>
              <w:rPr>
                <w:rFonts w:ascii="Times New Roman" w:hAnsi="Times New Roman" w:cs="Times New Roman"/>
                <w:sz w:val="24"/>
                <w:szCs w:val="24"/>
              </w:rPr>
            </w:pPr>
            <w:r w:rsidRPr="00486C07">
              <w:rPr>
                <w:rFonts w:ascii="Times New Roman" w:eastAsia="Calibri" w:hAnsi="Times New Roman" w:cs="Times New Roman"/>
                <w:color w:val="000000"/>
                <w:sz w:val="24"/>
                <w:szCs w:val="24"/>
              </w:rPr>
              <w:t>First degree and its equivalent</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w:t>
            </w:r>
            <w:r>
              <w:rPr>
                <w:rFonts w:ascii="Times New Roman" w:eastAsia="SimSun" w:hAnsi="Times New Roman" w:cs="Times New Roman"/>
                <w:color w:val="000000"/>
                <w:sz w:val="28"/>
                <w:szCs w:val="28"/>
              </w:rPr>
              <w:t>5</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eastAsia="SimSun" w:hAnsi="Times New Roman" w:cs="Times New Roman"/>
                <w:color w:val="000000"/>
                <w:sz w:val="28"/>
                <w:szCs w:val="28"/>
              </w:rPr>
              <w:t>25</w:t>
            </w:r>
            <w:r w:rsidRPr="004E7E41">
              <w:rPr>
                <w:rFonts w:ascii="Times New Roman" w:eastAsia="SimSun" w:hAnsi="Times New Roman" w:cs="Times New Roman"/>
                <w:color w:val="000000"/>
                <w:sz w:val="28"/>
                <w:szCs w:val="28"/>
              </w:rPr>
              <w:t>.0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Above first degree                </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55.0</w:t>
            </w:r>
          </w:p>
        </w:tc>
      </w:tr>
      <w:tr w:rsidR="004F4B3A" w:rsidRPr="004E7E41" w:rsidTr="00417E0D">
        <w:trPr>
          <w:trHeight w:val="560"/>
        </w:trPr>
        <w:tc>
          <w:tcPr>
            <w:tcW w:w="336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7F026C">
              <w:rPr>
                <w:rFonts w:ascii="Times New Roman" w:eastAsia="Calibri" w:hAnsi="Times New Roman" w:cs="Times New Roman"/>
                <w:b/>
                <w:noProof/>
                <w:color w:val="000000"/>
                <w:sz w:val="28"/>
                <w:szCs w:val="28"/>
              </w:rPr>
              <w:pict>
                <v:shape id="_x0000_s1035" type="#_x0000_t32" style="position:absolute;left:0;text-align:left;margin-left:.75pt;margin-top:17pt;width:471.75pt;height:6.75pt;flip:y;z-index:251669504;mso-position-horizontal-relative:text;mso-position-vertical-relative:text" o:connectortype="straight"/>
              </w:pict>
            </w:r>
            <w:r w:rsidRPr="00BF7633">
              <w:rPr>
                <w:rFonts w:ascii="Times New Roman" w:eastAsia="Calibri" w:hAnsi="Times New Roman" w:cs="Times New Roman"/>
                <w:b/>
                <w:color w:val="000000"/>
                <w:sz w:val="28"/>
                <w:szCs w:val="28"/>
              </w:rPr>
              <w:t>Total</w:t>
            </w:r>
          </w:p>
        </w:tc>
        <w:tc>
          <w:tcPr>
            <w:tcW w:w="3533"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BF7633">
              <w:rPr>
                <w:rFonts w:ascii="Times New Roman" w:eastAsia="SimSun" w:hAnsi="Times New Roman" w:cs="Times New Roman"/>
                <w:b/>
                <w:color w:val="000000"/>
                <w:sz w:val="28"/>
                <w:szCs w:val="28"/>
              </w:rPr>
              <w:t>100</w:t>
            </w:r>
          </w:p>
        </w:tc>
        <w:tc>
          <w:tcPr>
            <w:tcW w:w="230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BF7633">
              <w:rPr>
                <w:rFonts w:ascii="Times New Roman" w:eastAsia="SimSun" w:hAnsi="Times New Roman" w:cs="Times New Roman"/>
                <w:b/>
                <w:color w:val="000000"/>
                <w:sz w:val="28"/>
                <w:szCs w:val="28"/>
              </w:rPr>
              <w:t>100.0</w:t>
            </w:r>
          </w:p>
        </w:tc>
      </w:tr>
    </w:tbl>
    <w:p w:rsidR="004F4B3A" w:rsidRPr="00897554" w:rsidRDefault="004F4B3A" w:rsidP="004F4B3A">
      <w:pPr>
        <w:spacing w:after="0" w:line="480" w:lineRule="auto"/>
        <w:jc w:val="both"/>
        <w:rPr>
          <w:rFonts w:ascii="Times New Roman" w:hAnsi="Times New Roman" w:cs="Times New Roman"/>
          <w:b/>
          <w:i/>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left="40" w:firstLine="68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w:t>
      </w:r>
      <w:r w:rsidRPr="004E7E41">
        <w:rPr>
          <w:rFonts w:ascii="Times New Roman" w:eastAsia="Calibri" w:hAnsi="Times New Roman" w:cs="Times New Roman"/>
          <w:color w:val="000000"/>
          <w:sz w:val="28"/>
          <w:szCs w:val="28"/>
        </w:rPr>
        <w:t>able 5shows different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respondents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with different educational qualifications, only 20 (20%) respondents have a Below first degree,25different respondents (25%) identified to be B First degree and its equivalent, 55 respondents (55%) are above first degree, 16.This definitely implies that many staff in these schools is highly educated; majority holds qualitative level of education.</w:t>
      </w:r>
    </w:p>
    <w:p w:rsidR="004F4B3A" w:rsidRPr="00ED791C" w:rsidRDefault="004F4B3A" w:rsidP="004F4B3A">
      <w:pPr>
        <w:spacing w:after="0" w:line="480" w:lineRule="auto"/>
        <w:jc w:val="both"/>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ED791C">
        <w:rPr>
          <w:rFonts w:ascii="Times New Roman" w:eastAsia="Calibri" w:hAnsi="Times New Roman" w:cs="Times New Roman"/>
          <w:b/>
          <w:color w:val="000000"/>
          <w:sz w:val="28"/>
          <w:szCs w:val="28"/>
        </w:rPr>
        <w:lastRenderedPageBreak/>
        <w:t>Table 6: Years of teaching experience of the respondents</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29"/>
        <w:gridCol w:w="3271"/>
        <w:gridCol w:w="1980"/>
      </w:tblGrid>
      <w:tr w:rsidR="004F4B3A" w:rsidRPr="004E7E41" w:rsidTr="00417E0D">
        <w:trPr>
          <w:trHeight w:val="940"/>
        </w:trPr>
        <w:tc>
          <w:tcPr>
            <w:tcW w:w="4629" w:type="dxa"/>
            <w:tcBorders>
              <w:left w:val="single" w:sz="4" w:space="0" w:color="FFFFFF"/>
              <w:right w:val="single" w:sz="4" w:space="0" w:color="FFFFFF"/>
            </w:tcBorders>
          </w:tcPr>
          <w:p w:rsidR="004F4B3A" w:rsidRPr="00580551" w:rsidRDefault="004F4B3A" w:rsidP="00417E0D">
            <w:pPr>
              <w:spacing w:after="0" w:line="480" w:lineRule="auto"/>
              <w:jc w:val="both"/>
              <w:rPr>
                <w:rFonts w:ascii="Times New Roman" w:hAnsi="Times New Roman" w:cs="Times New Roman"/>
                <w:b/>
                <w:sz w:val="28"/>
                <w:szCs w:val="28"/>
              </w:rPr>
            </w:pPr>
            <w:r w:rsidRPr="00580551">
              <w:rPr>
                <w:rFonts w:ascii="Times New Roman" w:eastAsia="Calibri" w:hAnsi="Times New Roman" w:cs="Times New Roman"/>
                <w:b/>
                <w:color w:val="000000"/>
                <w:sz w:val="28"/>
                <w:szCs w:val="28"/>
              </w:rPr>
              <w:t>Teaching Experience</w:t>
            </w:r>
            <w:r>
              <w:rPr>
                <w:rFonts w:ascii="Times New Roman" w:eastAsia="Calibri" w:hAnsi="Times New Roman" w:cs="Times New Roman"/>
                <w:b/>
                <w:color w:val="000000"/>
                <w:sz w:val="28"/>
                <w:szCs w:val="28"/>
              </w:rPr>
              <w:t xml:space="preserve">           </w:t>
            </w:r>
            <w:r w:rsidRPr="00580551">
              <w:rPr>
                <w:rFonts w:ascii="Times New Roman" w:eastAsia="Calibri" w:hAnsi="Times New Roman" w:cs="Times New Roman"/>
                <w:b/>
                <w:color w:val="000000"/>
                <w:sz w:val="28"/>
                <w:szCs w:val="28"/>
              </w:rPr>
              <w:t>Frequency</w:t>
            </w:r>
          </w:p>
        </w:tc>
        <w:tc>
          <w:tcPr>
            <w:tcW w:w="3271" w:type="dxa"/>
            <w:tcBorders>
              <w:left w:val="single" w:sz="4" w:space="0" w:color="FFFFFF"/>
              <w:right w:val="single" w:sz="4" w:space="0" w:color="FFFFFF"/>
            </w:tcBorders>
            <w:vAlign w:val="center"/>
          </w:tcPr>
          <w:p w:rsidR="004F4B3A" w:rsidRPr="00580551" w:rsidRDefault="004F4B3A" w:rsidP="00417E0D">
            <w:pPr>
              <w:spacing w:after="0" w:line="480" w:lineRule="auto"/>
              <w:jc w:val="both"/>
              <w:rPr>
                <w:rFonts w:ascii="Times New Roman" w:hAnsi="Times New Roman" w:cs="Times New Roman"/>
                <w:b/>
                <w:sz w:val="28"/>
                <w:szCs w:val="28"/>
              </w:rPr>
            </w:pPr>
          </w:p>
        </w:tc>
        <w:tc>
          <w:tcPr>
            <w:tcW w:w="1980" w:type="dxa"/>
            <w:tcBorders>
              <w:left w:val="single" w:sz="4" w:space="0" w:color="FFFFFF"/>
              <w:right w:val="single" w:sz="4" w:space="0" w:color="FFFFFF"/>
            </w:tcBorders>
          </w:tcPr>
          <w:p w:rsidR="004F4B3A" w:rsidRPr="00580551" w:rsidRDefault="004F4B3A" w:rsidP="00417E0D">
            <w:pPr>
              <w:spacing w:after="0" w:line="480" w:lineRule="auto"/>
              <w:jc w:val="both"/>
              <w:rPr>
                <w:rFonts w:ascii="Times New Roman" w:hAnsi="Times New Roman" w:cs="Times New Roman"/>
                <w:b/>
                <w:sz w:val="28"/>
                <w:szCs w:val="28"/>
              </w:rPr>
            </w:pPr>
            <w:r w:rsidRPr="00580551">
              <w:rPr>
                <w:rFonts w:ascii="Times New Roman" w:eastAsia="Calibri" w:hAnsi="Times New Roman" w:cs="Times New Roman"/>
                <w:b/>
                <w:color w:val="000000"/>
                <w:sz w:val="28"/>
                <w:szCs w:val="28"/>
              </w:rPr>
              <w:t>Percent</w:t>
            </w:r>
          </w:p>
        </w:tc>
      </w:tr>
      <w:tr w:rsidR="004F4B3A" w:rsidRPr="004E7E41" w:rsidTr="00417E0D">
        <w:trPr>
          <w:trHeight w:val="640"/>
        </w:trPr>
        <w:tc>
          <w:tcPr>
            <w:tcW w:w="4629"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Below 5 years</w:t>
            </w:r>
          </w:p>
        </w:tc>
        <w:tc>
          <w:tcPr>
            <w:tcW w:w="327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w:t>
            </w:r>
          </w:p>
        </w:tc>
        <w:tc>
          <w:tcPr>
            <w:tcW w:w="1980"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43.0</w:t>
            </w:r>
          </w:p>
        </w:tc>
      </w:tr>
      <w:tr w:rsidR="004F4B3A" w:rsidRPr="004E7E41" w:rsidTr="00417E0D">
        <w:trPr>
          <w:trHeight w:val="640"/>
        </w:trPr>
        <w:tc>
          <w:tcPr>
            <w:tcW w:w="4629"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Above 5 years</w:t>
            </w:r>
          </w:p>
        </w:tc>
        <w:tc>
          <w:tcPr>
            <w:tcW w:w="327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w:t>
            </w:r>
          </w:p>
        </w:tc>
        <w:tc>
          <w:tcPr>
            <w:tcW w:w="1980"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57.0</w:t>
            </w:r>
          </w:p>
        </w:tc>
      </w:tr>
      <w:tr w:rsidR="004F4B3A" w:rsidRPr="004E7E41" w:rsidTr="00417E0D">
        <w:trPr>
          <w:trHeight w:val="640"/>
        </w:trPr>
        <w:tc>
          <w:tcPr>
            <w:tcW w:w="4629" w:type="dxa"/>
            <w:tcBorders>
              <w:top w:val="single" w:sz="4" w:space="0" w:color="FFFFFF"/>
              <w:left w:val="single" w:sz="4" w:space="0" w:color="FFFFFF"/>
              <w:right w:val="single" w:sz="4" w:space="0" w:color="FFFFFF"/>
            </w:tcBorders>
            <w:vAlign w:val="center"/>
          </w:tcPr>
          <w:p w:rsidR="004F4B3A" w:rsidRPr="0012706D" w:rsidRDefault="004F4B3A" w:rsidP="00417E0D">
            <w:pPr>
              <w:spacing w:after="0" w:line="480" w:lineRule="auto"/>
              <w:jc w:val="both"/>
              <w:rPr>
                <w:rFonts w:ascii="Times New Roman" w:hAnsi="Times New Roman" w:cs="Times New Roman"/>
                <w:b/>
                <w:sz w:val="28"/>
                <w:szCs w:val="28"/>
              </w:rPr>
            </w:pPr>
            <w:r w:rsidRPr="0012706D">
              <w:rPr>
                <w:rFonts w:ascii="Times New Roman" w:eastAsia="Calibri" w:hAnsi="Times New Roman" w:cs="Times New Roman"/>
                <w:b/>
                <w:color w:val="000000"/>
                <w:sz w:val="28"/>
                <w:szCs w:val="28"/>
              </w:rPr>
              <w:t>Total</w:t>
            </w:r>
          </w:p>
        </w:tc>
        <w:tc>
          <w:tcPr>
            <w:tcW w:w="3271" w:type="dxa"/>
            <w:tcBorders>
              <w:top w:val="single" w:sz="4" w:space="0" w:color="FFFFFF"/>
              <w:left w:val="single" w:sz="4" w:space="0" w:color="FFFFFF"/>
              <w:right w:val="single" w:sz="4" w:space="0" w:color="FFFFFF"/>
            </w:tcBorders>
            <w:vAlign w:val="center"/>
          </w:tcPr>
          <w:p w:rsidR="004F4B3A" w:rsidRPr="0012706D" w:rsidRDefault="004F4B3A" w:rsidP="00417E0D">
            <w:pPr>
              <w:spacing w:after="0" w:line="480" w:lineRule="auto"/>
              <w:jc w:val="both"/>
              <w:rPr>
                <w:rFonts w:ascii="Times New Roman" w:hAnsi="Times New Roman" w:cs="Times New Roman"/>
                <w:b/>
                <w:sz w:val="28"/>
                <w:szCs w:val="28"/>
              </w:rPr>
            </w:pPr>
            <w:r w:rsidRPr="0012706D">
              <w:rPr>
                <w:rFonts w:ascii="Times New Roman" w:eastAsia="SimSun" w:hAnsi="Times New Roman" w:cs="Times New Roman"/>
                <w:b/>
                <w:color w:val="000000"/>
                <w:sz w:val="28"/>
                <w:szCs w:val="28"/>
              </w:rPr>
              <w:t>100</w:t>
            </w:r>
          </w:p>
        </w:tc>
        <w:tc>
          <w:tcPr>
            <w:tcW w:w="1980" w:type="dxa"/>
            <w:tcBorders>
              <w:top w:val="single" w:sz="4" w:space="0" w:color="FFFFFF"/>
              <w:left w:val="single" w:sz="4" w:space="0" w:color="FFFFFF"/>
              <w:right w:val="single" w:sz="4" w:space="0" w:color="FFFFFF"/>
            </w:tcBorders>
            <w:vAlign w:val="center"/>
          </w:tcPr>
          <w:p w:rsidR="004F4B3A" w:rsidRPr="0012706D" w:rsidRDefault="004F4B3A" w:rsidP="00417E0D">
            <w:pPr>
              <w:spacing w:after="0" w:line="480" w:lineRule="auto"/>
              <w:jc w:val="both"/>
              <w:rPr>
                <w:rFonts w:ascii="Times New Roman" w:hAnsi="Times New Roman" w:cs="Times New Roman"/>
                <w:b/>
                <w:sz w:val="28"/>
                <w:szCs w:val="28"/>
              </w:rPr>
            </w:pPr>
            <w:r w:rsidRPr="0012706D">
              <w:rPr>
                <w:rFonts w:ascii="Times New Roman" w:eastAsia="SimSun" w:hAnsi="Times New Roman" w:cs="Times New Roman"/>
                <w:b/>
                <w:color w:val="000000"/>
                <w:sz w:val="28"/>
                <w:szCs w:val="28"/>
              </w:rPr>
              <w:t>100.0</w:t>
            </w:r>
          </w:p>
        </w:tc>
      </w:tr>
    </w:tbl>
    <w:p w:rsidR="004F4B3A" w:rsidRDefault="004F4B3A" w:rsidP="004F4B3A">
      <w:pPr>
        <w:spacing w:after="0" w:line="48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Table 6 unveils different respondents with different teaching experiences,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only 43 (43%) respondents are Below -5 years, 57 different respondents (57%) identified to be Above 5 years, This definitely implies that many staff in these schools are highly having teaching experienced; majorly on Above 5 years teaching experiences level of education.</w:t>
      </w: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Pr="00B62042" w:rsidRDefault="004F4B3A" w:rsidP="004F4B3A">
      <w:pPr>
        <w:spacing w:after="0" w:line="480" w:lineRule="auto"/>
        <w:jc w:val="both"/>
        <w:rPr>
          <w:rFonts w:ascii="Times New Roman" w:hAnsi="Times New Roman" w:cs="Times New Roman"/>
          <w:b/>
          <w:sz w:val="28"/>
          <w:szCs w:val="28"/>
        </w:rPr>
      </w:pPr>
      <w:r w:rsidRPr="00B62042">
        <w:rPr>
          <w:rFonts w:ascii="Times New Roman" w:eastAsia="Calibri" w:hAnsi="Times New Roman" w:cs="Times New Roman"/>
          <w:b/>
          <w:color w:val="000000"/>
          <w:sz w:val="28"/>
          <w:szCs w:val="28"/>
        </w:rPr>
        <w:lastRenderedPageBreak/>
        <w:t>4</w:t>
      </w:r>
      <w:r>
        <w:rPr>
          <w:rFonts w:ascii="Times New Roman" w:eastAsia="Calibri" w:hAnsi="Times New Roman" w:cs="Times New Roman"/>
          <w:b/>
          <w:color w:val="000000"/>
          <w:sz w:val="28"/>
          <w:szCs w:val="28"/>
        </w:rPr>
        <w:t>.</w:t>
      </w:r>
      <w:r w:rsidRPr="00B62042">
        <w:rPr>
          <w:rFonts w:ascii="Times New Roman" w:eastAsia="Calibri" w:hAnsi="Times New Roman" w:cs="Times New Roman"/>
          <w:b/>
          <w:color w:val="000000"/>
          <w:sz w:val="28"/>
          <w:szCs w:val="28"/>
        </w:rPr>
        <w:t>2 Answering of Questionnaire</w:t>
      </w:r>
    </w:p>
    <w:p w:rsidR="004F4B3A" w:rsidRDefault="004F4B3A" w:rsidP="004F4B3A">
      <w:pPr>
        <w:spacing w:after="0" w:line="480" w:lineRule="auto"/>
        <w:ind w:left="80"/>
        <w:jc w:val="both"/>
        <w:rPr>
          <w:rFonts w:ascii="Times New Roman" w:hAnsi="Times New Roman" w:cs="Times New Roman"/>
          <w:sz w:val="28"/>
          <w:szCs w:val="28"/>
        </w:rPr>
      </w:pPr>
      <w:r w:rsidRPr="0090213E">
        <w:rPr>
          <w:rFonts w:ascii="Times New Roman" w:eastAsia="Calibri" w:hAnsi="Times New Roman" w:cs="Times New Roman"/>
          <w:b/>
          <w:color w:val="000000"/>
          <w:sz w:val="28"/>
          <w:szCs w:val="28"/>
        </w:rPr>
        <w:t>Research Question One:</w:t>
      </w:r>
      <w:r w:rsidRPr="004E7E41">
        <w:rPr>
          <w:rFonts w:ascii="Times New Roman" w:eastAsia="Calibri" w:hAnsi="Times New Roman" w:cs="Times New Roman"/>
          <w:color w:val="000000"/>
          <w:sz w:val="28"/>
          <w:szCs w:val="28"/>
        </w:rPr>
        <w:t xml:space="preserve"> What is the most frequently classroom management style used by the teachers?</w:t>
      </w:r>
    </w:p>
    <w:p w:rsidR="004F4B3A" w:rsidRDefault="004F4B3A" w:rsidP="004F4B3A">
      <w:pPr>
        <w:spacing w:after="0" w:line="480" w:lineRule="auto"/>
        <w:jc w:val="both"/>
        <w:rPr>
          <w:rFonts w:ascii="Times New Roman" w:eastAsia="Calibri" w:hAnsi="Times New Roman" w:cs="Times New Roman"/>
          <w:b/>
          <w:color w:val="000000"/>
          <w:sz w:val="28"/>
          <w:szCs w:val="28"/>
        </w:rPr>
      </w:pPr>
    </w:p>
    <w:p w:rsidR="004F4B3A" w:rsidRPr="00795CC4" w:rsidRDefault="004F4B3A" w:rsidP="004F4B3A">
      <w:pPr>
        <w:spacing w:after="0" w:line="480" w:lineRule="auto"/>
        <w:jc w:val="both"/>
        <w:rPr>
          <w:rFonts w:ascii="Times New Roman" w:hAnsi="Times New Roman" w:cs="Times New Roman"/>
          <w:sz w:val="28"/>
          <w:szCs w:val="28"/>
        </w:rPr>
      </w:pPr>
      <w:r>
        <w:rPr>
          <w:rFonts w:ascii="Times New Roman" w:eastAsia="Calibri" w:hAnsi="Times New Roman" w:cs="Times New Roman"/>
          <w:b/>
          <w:color w:val="000000"/>
          <w:sz w:val="28"/>
          <w:szCs w:val="28"/>
        </w:rPr>
        <w:t>Table 2</w:t>
      </w:r>
      <w:r w:rsidRPr="00A87B8F">
        <w:rPr>
          <w:rFonts w:ascii="Times New Roman" w:eastAsia="Calibri" w:hAnsi="Times New Roman" w:cs="Times New Roman"/>
          <w:b/>
          <w:color w:val="000000"/>
          <w:sz w:val="28"/>
          <w:szCs w:val="28"/>
        </w:rPr>
        <w:t>:</w:t>
      </w:r>
      <w:r w:rsidRPr="00F52502">
        <w:rPr>
          <w:rFonts w:ascii="Times New Roman" w:eastAsia="Calibri" w:hAnsi="Times New Roman" w:cs="Times New Roman"/>
          <w:b/>
          <w:color w:val="000000"/>
          <w:sz w:val="28"/>
          <w:szCs w:val="28"/>
        </w:rPr>
        <w:t>Table showing the most frequently leadership style used by the teachers.</w:t>
      </w:r>
    </w:p>
    <w:tbl>
      <w:tblPr>
        <w:tblStyle w:val="TableGrid"/>
        <w:tblW w:w="10260" w:type="dxa"/>
        <w:tblInd w:w="-702" w:type="dxa"/>
        <w:tblLayout w:type="fixed"/>
        <w:tblLook w:val="04A0"/>
      </w:tblPr>
      <w:tblGrid>
        <w:gridCol w:w="856"/>
        <w:gridCol w:w="3464"/>
        <w:gridCol w:w="1080"/>
        <w:gridCol w:w="1080"/>
        <w:gridCol w:w="1530"/>
        <w:gridCol w:w="1080"/>
        <w:gridCol w:w="1170"/>
      </w:tblGrid>
      <w:tr w:rsidR="004F4B3A" w:rsidTr="00417E0D">
        <w:tc>
          <w:tcPr>
            <w:tcW w:w="856"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S/N</w:t>
            </w:r>
          </w:p>
        </w:tc>
        <w:tc>
          <w:tcPr>
            <w:tcW w:w="3464"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Classroom </w:t>
            </w:r>
            <w:r w:rsidRPr="0000505F">
              <w:rPr>
                <w:rFonts w:ascii="Times New Roman" w:eastAsia="Calibri" w:hAnsi="Times New Roman" w:cs="Times New Roman"/>
                <w:b/>
                <w:color w:val="000000"/>
                <w:sz w:val="24"/>
                <w:szCs w:val="24"/>
              </w:rPr>
              <w:t xml:space="preserve"> Management Styles</w:t>
            </w:r>
          </w:p>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Autocratic</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Always</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Always Almost</w:t>
            </w:r>
          </w:p>
        </w:tc>
        <w:tc>
          <w:tcPr>
            <w:tcW w:w="153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Sometimes</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Never</w:t>
            </w:r>
          </w:p>
        </w:tc>
        <w:tc>
          <w:tcPr>
            <w:tcW w:w="117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Mean</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1.</w:t>
            </w:r>
          </w:p>
        </w:tc>
        <w:tc>
          <w:tcPr>
            <w:tcW w:w="3464"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teacher expects high </w:t>
            </w:r>
            <w:r w:rsidRPr="0000505F">
              <w:rPr>
                <w:rFonts w:ascii="Times New Roman" w:eastAsia="Calibri" w:hAnsi="Times New Roman" w:cs="Times New Roman"/>
                <w:color w:val="000000"/>
                <w:sz w:val="24"/>
                <w:szCs w:val="24"/>
              </w:rPr>
              <w:t>discipline to maintain order</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42(42.0)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58(58.0)</w:t>
            </w:r>
          </w:p>
        </w:tc>
        <w:tc>
          <w:tcPr>
            <w:tcW w:w="153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72(72.0)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6.84</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2.</w:t>
            </w:r>
          </w:p>
        </w:tc>
        <w:tc>
          <w:tcPr>
            <w:tcW w:w="3464"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The teacher does not always allow Students participation</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24(24.0)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31(62.0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2.72</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3.</w:t>
            </w:r>
          </w:p>
        </w:tc>
        <w:tc>
          <w:tcPr>
            <w:tcW w:w="3464"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The teacher makes learning teacher Centered</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34(34.0)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26(26.0)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2.92</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4.</w:t>
            </w:r>
          </w:p>
        </w:tc>
        <w:tc>
          <w:tcPr>
            <w:tcW w:w="3464" w:type="dxa"/>
            <w:vAlign w:val="center"/>
          </w:tcPr>
          <w:p w:rsidR="004F4B3A" w:rsidRPr="0000505F" w:rsidRDefault="004F4B3A" w:rsidP="00417E0D">
            <w:pPr>
              <w:spacing w:line="480" w:lineRule="auto"/>
              <w:jc w:val="both"/>
              <w:rPr>
                <w:rFonts w:ascii="Times New Roman" w:hAnsi="Times New Roman" w:cs="Times New Roman"/>
                <w:sz w:val="24"/>
                <w:szCs w:val="24"/>
              </w:rPr>
            </w:pPr>
            <w:r w:rsidRPr="0000505F">
              <w:rPr>
                <w:rFonts w:ascii="Times New Roman" w:eastAsia="Calibri" w:hAnsi="Times New Roman" w:cs="Times New Roman"/>
                <w:color w:val="000000"/>
                <w:sz w:val="24"/>
                <w:szCs w:val="24"/>
              </w:rPr>
              <w:t>The teacher gives punishment to Students often</w:t>
            </w:r>
          </w:p>
        </w:tc>
        <w:tc>
          <w:tcPr>
            <w:tcW w:w="1080" w:type="dxa"/>
          </w:tcPr>
          <w:p w:rsidR="004F4B3A" w:rsidRPr="00BE1CB4"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74(74.0)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3.48</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5.</w:t>
            </w:r>
          </w:p>
        </w:tc>
        <w:tc>
          <w:tcPr>
            <w:tcW w:w="3464" w:type="dxa"/>
            <w:vAlign w:val="center"/>
          </w:tcPr>
          <w:p w:rsidR="004F4B3A" w:rsidRPr="0000505F" w:rsidRDefault="004F4B3A" w:rsidP="00417E0D">
            <w:pPr>
              <w:spacing w:line="480" w:lineRule="auto"/>
              <w:jc w:val="both"/>
              <w:rPr>
                <w:rFonts w:ascii="Times New Roman" w:hAnsi="Times New Roman" w:cs="Times New Roman"/>
                <w:sz w:val="24"/>
                <w:szCs w:val="24"/>
              </w:rPr>
            </w:pPr>
            <w:r w:rsidRPr="0000505F">
              <w:rPr>
                <w:rFonts w:ascii="Times New Roman" w:eastAsia="Calibri" w:hAnsi="Times New Roman" w:cs="Times New Roman"/>
                <w:color w:val="000000"/>
                <w:sz w:val="24"/>
                <w:szCs w:val="24"/>
              </w:rPr>
              <w:t>The teacher makes sure his rules are strictly adhered to</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36(36.0)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36(36.0)</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28(28.0)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6.16</w:t>
            </w:r>
          </w:p>
        </w:tc>
      </w:tr>
    </w:tbl>
    <w:tbl>
      <w:tblPr>
        <w:tblW w:w="11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76"/>
        <w:gridCol w:w="4185"/>
        <w:gridCol w:w="1451"/>
        <w:gridCol w:w="1451"/>
        <w:gridCol w:w="1451"/>
        <w:gridCol w:w="1451"/>
        <w:gridCol w:w="1015"/>
      </w:tblGrid>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line="480" w:lineRule="auto"/>
              <w:rPr>
                <w:rFonts w:ascii="Times New Roman" w:hAnsi="Times New Roman" w:cs="Times New Roman"/>
                <w:sz w:val="28"/>
                <w:szCs w:val="28"/>
              </w:rPr>
            </w:pPr>
          </w:p>
        </w:tc>
        <w:tc>
          <w:tcPr>
            <w:tcW w:w="4185" w:type="dxa"/>
            <w:tcBorders>
              <w:top w:val="single" w:sz="4" w:space="0" w:color="FFFFFF"/>
              <w:left w:val="single" w:sz="4" w:space="0" w:color="FFFFFF"/>
              <w:right w:val="single" w:sz="4" w:space="0" w:color="FFFFFF"/>
            </w:tcBorders>
            <w:vAlign w:val="center"/>
          </w:tcPr>
          <w:p w:rsidR="004F4B3A" w:rsidRPr="00720288" w:rsidRDefault="004F4B3A" w:rsidP="00417E0D">
            <w:pPr>
              <w:spacing w:after="0" w:line="480" w:lineRule="auto"/>
              <w:jc w:val="both"/>
              <w:rPr>
                <w:rFonts w:ascii="Times New Roman" w:hAnsi="Times New Roman" w:cs="Times New Roman"/>
                <w:b/>
                <w:sz w:val="28"/>
                <w:szCs w:val="28"/>
              </w:rPr>
            </w:pPr>
            <w:r w:rsidRPr="00720288">
              <w:rPr>
                <w:rFonts w:ascii="Times New Roman" w:eastAsia="Calibri" w:hAnsi="Times New Roman" w:cs="Times New Roman"/>
                <w:b/>
                <w:color w:val="000000"/>
                <w:sz w:val="28"/>
                <w:szCs w:val="28"/>
              </w:rPr>
              <w:t>Weighted mean</w:t>
            </w: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5849CD" w:rsidRDefault="004F4B3A" w:rsidP="00417E0D">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4.42</w:t>
            </w:r>
          </w:p>
        </w:tc>
        <w:tc>
          <w:tcPr>
            <w:tcW w:w="1015"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4185" w:type="dxa"/>
            <w:tcBorders>
              <w:left w:val="single" w:sz="4" w:space="0" w:color="FFFFFF"/>
              <w:right w:val="single" w:sz="4" w:space="0" w:color="FFFFFF"/>
            </w:tcBorders>
            <w:vAlign w:val="center"/>
          </w:tcPr>
          <w:p w:rsidR="004F4B3A" w:rsidRPr="00720288" w:rsidRDefault="004F4B3A" w:rsidP="00417E0D">
            <w:pPr>
              <w:spacing w:after="0" w:line="480" w:lineRule="auto"/>
              <w:jc w:val="both"/>
              <w:rPr>
                <w:rFonts w:ascii="Times New Roman" w:hAnsi="Times New Roman" w:cs="Times New Roman"/>
                <w:b/>
                <w:sz w:val="28"/>
                <w:szCs w:val="28"/>
              </w:rPr>
            </w:pPr>
            <w:r w:rsidRPr="00720288">
              <w:rPr>
                <w:rFonts w:ascii="Times New Roman" w:eastAsia="Calibri" w:hAnsi="Times New Roman" w:cs="Times New Roman"/>
                <w:b/>
                <w:color w:val="000000"/>
                <w:sz w:val="28"/>
                <w:szCs w:val="28"/>
              </w:rPr>
              <w:t>Democratic</w:t>
            </w:r>
          </w:p>
        </w:tc>
        <w:tc>
          <w:tcPr>
            <w:tcW w:w="1451" w:type="dxa"/>
            <w:tcBorders>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015" w:type="dxa"/>
            <w:tcBorders>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6.</w:t>
            </w:r>
          </w:p>
        </w:tc>
        <w:tc>
          <w:tcPr>
            <w:tcW w:w="4185"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teacher is more concerned</w:t>
            </w:r>
          </w:p>
        </w:tc>
        <w:tc>
          <w:tcPr>
            <w:tcW w:w="145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14(14.0)</w:t>
            </w:r>
          </w:p>
        </w:tc>
        <w:tc>
          <w:tcPr>
            <w:tcW w:w="145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4(4.0)</w:t>
            </w:r>
          </w:p>
        </w:tc>
        <w:tc>
          <w:tcPr>
            <w:tcW w:w="145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44(44.0)</w:t>
            </w:r>
          </w:p>
        </w:tc>
        <w:tc>
          <w:tcPr>
            <w:tcW w:w="1451"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38(38.0)</w:t>
            </w:r>
          </w:p>
        </w:tc>
        <w:tc>
          <w:tcPr>
            <w:tcW w:w="1015" w:type="dxa"/>
            <w:tcBorders>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3.88</w:t>
            </w: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with the fulfillment of Students</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needs in the classroom than</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controlling Students</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7.</w:t>
            </w: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teacher develops plan to</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46(46.0)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 xml:space="preserve"> 46(46.0)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8(8.0)</w:t>
            </w: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5.68</w:t>
            </w: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help Students evaluate their own</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Performance</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8.</w:t>
            </w: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teacher appreciates Students</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58(58.0)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16(16.0)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 xml:space="preserve"> 26(26.0)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w:t>
            </w: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6.64</w:t>
            </w: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opinion in the classroom while</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Teaching</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42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9.</w:t>
            </w: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The teacher makes learning child </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28(28.0)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44(44.0)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28(28.0)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w:t>
            </w: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6.00</w:t>
            </w: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Centered</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42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10.</w:t>
            </w: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teacher cares about the</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12(12.0)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84(84.0)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4(4.0)</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w:t>
            </w: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6.16</w:t>
            </w:r>
          </w:p>
        </w:tc>
      </w:tr>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bottom w:val="single" w:sz="4" w:space="0" w:color="FFFFFF"/>
              <w:right w:val="single" w:sz="4" w:space="0" w:color="FFFFFF"/>
            </w:tcBorders>
            <w:vAlign w:val="center"/>
          </w:tcPr>
          <w:p w:rsidR="004F4B3A" w:rsidRPr="009377C5" w:rsidRDefault="004F4B3A" w:rsidP="00417E0D">
            <w:pPr>
              <w:spacing w:after="0" w:line="36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wellness of the Students</w: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r>
      <w:tr w:rsidR="004F4B3A" w:rsidRPr="004E7E41" w:rsidTr="00417E0D">
        <w:trPr>
          <w:trHeight w:val="620"/>
          <w:jc w:val="center"/>
        </w:trPr>
        <w:tc>
          <w:tcPr>
            <w:tcW w:w="476"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360" w:lineRule="auto"/>
              <w:jc w:val="both"/>
              <w:rPr>
                <w:rFonts w:ascii="Times New Roman" w:hAnsi="Times New Roman" w:cs="Times New Roman"/>
                <w:sz w:val="28"/>
                <w:szCs w:val="28"/>
              </w:rPr>
            </w:pPr>
          </w:p>
        </w:tc>
        <w:tc>
          <w:tcPr>
            <w:tcW w:w="4185" w:type="dxa"/>
            <w:tcBorders>
              <w:top w:val="single" w:sz="4" w:space="0" w:color="FFFFFF"/>
              <w:left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r w:rsidRPr="00522221">
              <w:rPr>
                <w:rFonts w:ascii="Times New Roman" w:eastAsia="Calibri" w:hAnsi="Times New Roman" w:cs="Times New Roman"/>
                <w:b/>
                <w:color w:val="000000"/>
                <w:sz w:val="28"/>
                <w:szCs w:val="28"/>
              </w:rPr>
              <w:t>Weighted mean</w:t>
            </w:r>
          </w:p>
        </w:tc>
        <w:tc>
          <w:tcPr>
            <w:tcW w:w="1451" w:type="dxa"/>
            <w:tcBorders>
              <w:top w:val="single" w:sz="4" w:space="0" w:color="FFFFFF"/>
              <w:left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36" type="#_x0000_t32" style="position:absolute;left:0;text-align:left;margin-left:67.6pt;margin-top:31.05pt;width:274.5pt;height:.75pt;flip:y;z-index:251670528;mso-position-horizontal-relative:text;mso-position-vertical-relative:text" o:connectortype="straight"/>
              </w:pict>
            </w: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p>
        </w:tc>
        <w:tc>
          <w:tcPr>
            <w:tcW w:w="1451" w:type="dxa"/>
            <w:tcBorders>
              <w:top w:val="single" w:sz="4" w:space="0" w:color="FFFFFF"/>
              <w:left w:val="single" w:sz="4" w:space="0" w:color="FFFFFF"/>
              <w:bottom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p>
        </w:tc>
        <w:tc>
          <w:tcPr>
            <w:tcW w:w="1015" w:type="dxa"/>
            <w:tcBorders>
              <w:top w:val="single" w:sz="4" w:space="0" w:color="FFFFFF"/>
              <w:left w:val="single" w:sz="4" w:space="0" w:color="FFFFFF"/>
              <w:bottom w:val="single" w:sz="4" w:space="0" w:color="FFFFFF"/>
              <w:right w:val="single" w:sz="4" w:space="0" w:color="FFFFFF"/>
            </w:tcBorders>
            <w:vAlign w:val="center"/>
          </w:tcPr>
          <w:p w:rsidR="004F4B3A" w:rsidRPr="00522221" w:rsidRDefault="004F4B3A" w:rsidP="00417E0D">
            <w:pPr>
              <w:spacing w:after="0" w:line="360" w:lineRule="auto"/>
              <w:jc w:val="both"/>
              <w:rPr>
                <w:rFonts w:ascii="Times New Roman" w:hAnsi="Times New Roman" w:cs="Times New Roman"/>
                <w:b/>
                <w:sz w:val="28"/>
                <w:szCs w:val="28"/>
              </w:rPr>
            </w:pPr>
            <w:r w:rsidRPr="00522221">
              <w:rPr>
                <w:rFonts w:ascii="Times New Roman" w:eastAsia="SimSun" w:hAnsi="Times New Roman" w:cs="Times New Roman"/>
                <w:b/>
                <w:color w:val="000000"/>
                <w:sz w:val="28"/>
                <w:szCs w:val="28"/>
              </w:rPr>
              <w:t>5.68</w:t>
            </w:r>
          </w:p>
        </w:tc>
      </w:tr>
    </w:tbl>
    <w:p w:rsidR="004F4B3A" w:rsidRDefault="004F4B3A" w:rsidP="004F4B3A">
      <w:pPr>
        <w:spacing w:after="0" w:line="36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jc w:val="both"/>
        <w:rPr>
          <w:rFonts w:ascii="Times New Roman" w:eastAsia="Calibri" w:hAnsi="Times New Roman" w:cs="Times New Roman"/>
          <w:color w:val="000000"/>
          <w:sz w:val="28"/>
          <w:szCs w:val="28"/>
        </w:rPr>
      </w:pP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Table 7 Showed the most classroom management style used by the teachers. The t</w:t>
      </w:r>
      <w:r w:rsidRPr="004E7E41">
        <w:rPr>
          <w:rFonts w:ascii="Times New Roman" w:eastAsia="Calibri" w:hAnsi="Times New Roman" w:cs="Times New Roman"/>
          <w:color w:val="000000"/>
          <w:sz w:val="28"/>
          <w:szCs w:val="28"/>
        </w:rPr>
        <w:t>eachers never used lassiez fair leadership style (2.14). The teachers sometimes used autocratic classroom management style (4.42). However, the teachers almost always used democratic classroom management style (2.84). It is apparent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from the mean comparison that democratic classroom management style had the highest weighted mean (5.68) which is a numeric indicator that democratic leadership style is the most frequently classroom management style used by the teachers.</w:t>
      </w:r>
    </w:p>
    <w:p w:rsidR="004F4B3A" w:rsidRPr="00795CC4" w:rsidRDefault="004F4B3A" w:rsidP="004F4B3A">
      <w:pPr>
        <w:spacing w:after="0" w:line="480" w:lineRule="auto"/>
        <w:jc w:val="both"/>
        <w:rPr>
          <w:rFonts w:ascii="Times New Roman" w:hAnsi="Times New Roman" w:cs="Times New Roman"/>
          <w:sz w:val="28"/>
          <w:szCs w:val="28"/>
        </w:rPr>
      </w:pPr>
      <w:r>
        <w:rPr>
          <w:rFonts w:ascii="Times New Roman" w:eastAsia="Calibri" w:hAnsi="Times New Roman" w:cs="Times New Roman"/>
          <w:b/>
          <w:color w:val="000000"/>
          <w:sz w:val="28"/>
          <w:szCs w:val="28"/>
        </w:rPr>
        <w:t>Table 3</w:t>
      </w:r>
      <w:r w:rsidRPr="00A87B8F">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Student attitude to Learning Reading Scale</w:t>
      </w:r>
    </w:p>
    <w:tbl>
      <w:tblPr>
        <w:tblStyle w:val="TableGrid"/>
        <w:tblW w:w="10260" w:type="dxa"/>
        <w:tblInd w:w="-702" w:type="dxa"/>
        <w:tblLayout w:type="fixed"/>
        <w:tblLook w:val="04A0"/>
      </w:tblPr>
      <w:tblGrid>
        <w:gridCol w:w="856"/>
        <w:gridCol w:w="3464"/>
        <w:gridCol w:w="1080"/>
        <w:gridCol w:w="1080"/>
        <w:gridCol w:w="1530"/>
        <w:gridCol w:w="1080"/>
        <w:gridCol w:w="1170"/>
      </w:tblGrid>
      <w:tr w:rsidR="004F4B3A" w:rsidTr="00417E0D">
        <w:tc>
          <w:tcPr>
            <w:tcW w:w="856"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S/N</w:t>
            </w:r>
          </w:p>
        </w:tc>
        <w:tc>
          <w:tcPr>
            <w:tcW w:w="3464" w:type="dxa"/>
          </w:tcPr>
          <w:p w:rsidR="004F4B3A" w:rsidRPr="0000505F" w:rsidRDefault="004F4B3A" w:rsidP="00417E0D">
            <w:pPr>
              <w:spacing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Attitude to Learning </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Always</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Always Almost</w:t>
            </w:r>
          </w:p>
        </w:tc>
        <w:tc>
          <w:tcPr>
            <w:tcW w:w="153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Sometimes</w:t>
            </w:r>
          </w:p>
        </w:tc>
        <w:tc>
          <w:tcPr>
            <w:tcW w:w="108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Never</w:t>
            </w:r>
          </w:p>
        </w:tc>
        <w:tc>
          <w:tcPr>
            <w:tcW w:w="1170" w:type="dxa"/>
          </w:tcPr>
          <w:p w:rsidR="004F4B3A" w:rsidRPr="0000505F" w:rsidRDefault="004F4B3A" w:rsidP="00417E0D">
            <w:pPr>
              <w:spacing w:line="480" w:lineRule="auto"/>
              <w:jc w:val="center"/>
              <w:rPr>
                <w:rFonts w:ascii="Times New Roman" w:eastAsia="Calibri" w:hAnsi="Times New Roman" w:cs="Times New Roman"/>
                <w:b/>
                <w:color w:val="000000"/>
                <w:sz w:val="24"/>
                <w:szCs w:val="24"/>
              </w:rPr>
            </w:pPr>
            <w:r w:rsidRPr="0000505F">
              <w:rPr>
                <w:rFonts w:ascii="Times New Roman" w:eastAsia="Calibri" w:hAnsi="Times New Roman" w:cs="Times New Roman"/>
                <w:b/>
                <w:color w:val="000000"/>
                <w:sz w:val="24"/>
                <w:szCs w:val="24"/>
              </w:rPr>
              <w:t>Mean</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1.</w:t>
            </w:r>
          </w:p>
        </w:tc>
        <w:tc>
          <w:tcPr>
            <w:tcW w:w="3464"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Students are excited to learn.</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42(42.0)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58(58.0)</w:t>
            </w:r>
          </w:p>
        </w:tc>
        <w:tc>
          <w:tcPr>
            <w:tcW w:w="153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72(72.0)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6.84</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2.</w:t>
            </w:r>
          </w:p>
        </w:tc>
        <w:tc>
          <w:tcPr>
            <w:tcW w:w="3464"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Students do the class work given to them promptly.</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24(24.0)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31(62.0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2.72</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3.</w:t>
            </w:r>
          </w:p>
        </w:tc>
        <w:tc>
          <w:tcPr>
            <w:tcW w:w="3464"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Students are willing to participating in learning activities.</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4(4.0)</w:t>
            </w:r>
          </w:p>
        </w:tc>
        <w:tc>
          <w:tcPr>
            <w:tcW w:w="1080" w:type="dxa"/>
          </w:tcPr>
          <w:p w:rsidR="004F4B3A" w:rsidRPr="0000505F" w:rsidRDefault="004F4B3A" w:rsidP="00417E0D">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34(34.0)</w:t>
            </w:r>
          </w:p>
        </w:tc>
        <w:tc>
          <w:tcPr>
            <w:tcW w:w="108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26(26.0)</w:t>
            </w:r>
          </w:p>
        </w:tc>
        <w:tc>
          <w:tcPr>
            <w:tcW w:w="1170"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2.92</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t>4.</w:t>
            </w:r>
          </w:p>
        </w:tc>
        <w:tc>
          <w:tcPr>
            <w:tcW w:w="3464" w:type="dxa"/>
            <w:vAlign w:val="center"/>
          </w:tcPr>
          <w:p w:rsidR="004F4B3A" w:rsidRPr="0000505F" w:rsidRDefault="004F4B3A" w:rsidP="00417E0D">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look forward  for being engaged in the lesson.</w:t>
            </w:r>
          </w:p>
        </w:tc>
        <w:tc>
          <w:tcPr>
            <w:tcW w:w="1080" w:type="dxa"/>
          </w:tcPr>
          <w:p w:rsidR="004F4B3A" w:rsidRPr="00BE1CB4" w:rsidRDefault="004F4B3A" w:rsidP="00417E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080" w:type="dxa"/>
          </w:tcPr>
          <w:p w:rsidR="004F4B3A" w:rsidRPr="0000505F" w:rsidRDefault="004F4B3A" w:rsidP="00417E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53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74(74.0)</w:t>
            </w:r>
          </w:p>
        </w:tc>
        <w:tc>
          <w:tcPr>
            <w:tcW w:w="1080" w:type="dxa"/>
          </w:tcPr>
          <w:p w:rsidR="004F4B3A" w:rsidRPr="0000505F" w:rsidRDefault="004F4B3A" w:rsidP="00417E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17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3.48</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r w:rsidRPr="0000505F">
              <w:rPr>
                <w:rFonts w:ascii="Times New Roman" w:eastAsia="Calibri" w:hAnsi="Times New Roman" w:cs="Times New Roman"/>
                <w:color w:val="000000"/>
                <w:sz w:val="24"/>
                <w:szCs w:val="24"/>
              </w:rPr>
              <w:lastRenderedPageBreak/>
              <w:t>5.</w:t>
            </w:r>
          </w:p>
        </w:tc>
        <w:tc>
          <w:tcPr>
            <w:tcW w:w="3464" w:type="dxa"/>
            <w:vAlign w:val="center"/>
          </w:tcPr>
          <w:p w:rsidR="004F4B3A" w:rsidRPr="0000505F" w:rsidRDefault="004F4B3A" w:rsidP="00417E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show interest in learning. </w:t>
            </w:r>
          </w:p>
        </w:tc>
        <w:tc>
          <w:tcPr>
            <w:tcW w:w="108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36(36.0)</w:t>
            </w:r>
          </w:p>
        </w:tc>
        <w:tc>
          <w:tcPr>
            <w:tcW w:w="108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36(36.0)</w:t>
            </w:r>
          </w:p>
        </w:tc>
        <w:tc>
          <w:tcPr>
            <w:tcW w:w="153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28(28.0)</w:t>
            </w:r>
          </w:p>
        </w:tc>
        <w:tc>
          <w:tcPr>
            <w:tcW w:w="1080" w:type="dxa"/>
          </w:tcPr>
          <w:p w:rsidR="004F4B3A" w:rsidRPr="0000505F" w:rsidRDefault="004F4B3A" w:rsidP="00417E0D">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c>
          <w:tcPr>
            <w:tcW w:w="1170" w:type="dxa"/>
          </w:tcPr>
          <w:p w:rsidR="004F4B3A" w:rsidRPr="0000505F" w:rsidRDefault="004F4B3A" w:rsidP="00417E0D">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6.16</w:t>
            </w:r>
          </w:p>
        </w:tc>
      </w:tr>
      <w:tr w:rsidR="004F4B3A" w:rsidTr="00417E0D">
        <w:tc>
          <w:tcPr>
            <w:tcW w:w="856" w:type="dxa"/>
          </w:tcPr>
          <w:p w:rsidR="004F4B3A" w:rsidRPr="0000505F" w:rsidRDefault="004F4B3A" w:rsidP="00417E0D">
            <w:pPr>
              <w:spacing w:line="480" w:lineRule="auto"/>
              <w:jc w:val="both"/>
              <w:rPr>
                <w:rFonts w:ascii="Times New Roman" w:eastAsia="Calibri" w:hAnsi="Times New Roman" w:cs="Times New Roman"/>
                <w:color w:val="000000"/>
                <w:sz w:val="24"/>
                <w:szCs w:val="24"/>
              </w:rPr>
            </w:pPr>
          </w:p>
        </w:tc>
        <w:tc>
          <w:tcPr>
            <w:tcW w:w="3464" w:type="dxa"/>
            <w:vAlign w:val="center"/>
          </w:tcPr>
          <w:p w:rsidR="004F4B3A" w:rsidRDefault="004F4B3A" w:rsidP="00417E0D">
            <w:pPr>
              <w:spacing w:line="360" w:lineRule="auto"/>
              <w:jc w:val="both"/>
              <w:rPr>
                <w:rFonts w:ascii="Times New Roman" w:hAnsi="Times New Roman" w:cs="Times New Roman"/>
                <w:sz w:val="24"/>
                <w:szCs w:val="24"/>
              </w:rPr>
            </w:pPr>
          </w:p>
        </w:tc>
        <w:tc>
          <w:tcPr>
            <w:tcW w:w="1080" w:type="dxa"/>
          </w:tcPr>
          <w:p w:rsidR="004F4B3A" w:rsidRDefault="004F4B3A" w:rsidP="00417E0D">
            <w:pPr>
              <w:spacing w:line="360" w:lineRule="auto"/>
              <w:jc w:val="both"/>
              <w:rPr>
                <w:rFonts w:ascii="Times New Roman" w:eastAsia="Calibri" w:hAnsi="Times New Roman" w:cs="Times New Roman"/>
                <w:color w:val="000000"/>
                <w:sz w:val="24"/>
                <w:szCs w:val="24"/>
              </w:rPr>
            </w:pPr>
          </w:p>
        </w:tc>
        <w:tc>
          <w:tcPr>
            <w:tcW w:w="1080" w:type="dxa"/>
          </w:tcPr>
          <w:p w:rsidR="004F4B3A" w:rsidRDefault="004F4B3A" w:rsidP="00417E0D">
            <w:pPr>
              <w:spacing w:line="360" w:lineRule="auto"/>
              <w:jc w:val="both"/>
              <w:rPr>
                <w:rFonts w:ascii="Times New Roman" w:eastAsia="Calibri" w:hAnsi="Times New Roman" w:cs="Times New Roman"/>
                <w:color w:val="000000"/>
                <w:sz w:val="24"/>
                <w:szCs w:val="24"/>
              </w:rPr>
            </w:pPr>
          </w:p>
        </w:tc>
        <w:tc>
          <w:tcPr>
            <w:tcW w:w="1530" w:type="dxa"/>
          </w:tcPr>
          <w:p w:rsidR="004F4B3A" w:rsidRDefault="004F4B3A" w:rsidP="00417E0D">
            <w:pPr>
              <w:spacing w:line="360" w:lineRule="auto"/>
              <w:jc w:val="both"/>
              <w:rPr>
                <w:rFonts w:ascii="Times New Roman" w:eastAsia="Calibri" w:hAnsi="Times New Roman" w:cs="Times New Roman"/>
                <w:color w:val="000000"/>
                <w:sz w:val="24"/>
                <w:szCs w:val="24"/>
              </w:rPr>
            </w:pPr>
          </w:p>
        </w:tc>
        <w:tc>
          <w:tcPr>
            <w:tcW w:w="1080" w:type="dxa"/>
          </w:tcPr>
          <w:p w:rsidR="004F4B3A" w:rsidRDefault="004F4B3A" w:rsidP="00417E0D">
            <w:pPr>
              <w:spacing w:line="360" w:lineRule="auto"/>
              <w:jc w:val="center"/>
              <w:rPr>
                <w:rFonts w:ascii="Times New Roman" w:eastAsia="Calibri" w:hAnsi="Times New Roman" w:cs="Times New Roman"/>
                <w:color w:val="000000"/>
                <w:sz w:val="24"/>
                <w:szCs w:val="24"/>
              </w:rPr>
            </w:pPr>
          </w:p>
        </w:tc>
        <w:tc>
          <w:tcPr>
            <w:tcW w:w="1170" w:type="dxa"/>
          </w:tcPr>
          <w:p w:rsidR="004F4B3A" w:rsidRDefault="004F4B3A" w:rsidP="00417E0D">
            <w:pPr>
              <w:spacing w:line="360" w:lineRule="auto"/>
              <w:jc w:val="both"/>
              <w:rPr>
                <w:rFonts w:ascii="Times New Roman" w:eastAsia="Calibri" w:hAnsi="Times New Roman" w:cs="Times New Roman"/>
                <w:color w:val="000000"/>
                <w:sz w:val="24"/>
                <w:szCs w:val="24"/>
              </w:rPr>
            </w:pPr>
          </w:p>
        </w:tc>
      </w:tr>
    </w:tbl>
    <w:tbl>
      <w:tblPr>
        <w:tblW w:w="11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76"/>
        <w:gridCol w:w="4185"/>
        <w:gridCol w:w="1451"/>
        <w:gridCol w:w="1451"/>
        <w:gridCol w:w="1451"/>
        <w:gridCol w:w="1451"/>
        <w:gridCol w:w="1015"/>
      </w:tblGrid>
      <w:tr w:rsidR="004F4B3A" w:rsidRPr="004E7E41" w:rsidTr="00417E0D">
        <w:trPr>
          <w:trHeight w:val="340"/>
          <w:jc w:val="center"/>
        </w:trPr>
        <w:tc>
          <w:tcPr>
            <w:tcW w:w="476" w:type="dxa"/>
            <w:tcBorders>
              <w:top w:val="single" w:sz="4" w:space="0" w:color="FFFFFF"/>
              <w:left w:val="single" w:sz="4" w:space="0" w:color="FFFFFF"/>
              <w:bottom w:val="single" w:sz="4" w:space="0" w:color="FFFFFF"/>
              <w:right w:val="single" w:sz="4" w:space="0" w:color="FFFFFF"/>
            </w:tcBorders>
            <w:vAlign w:val="center"/>
          </w:tcPr>
          <w:p w:rsidR="004F4B3A" w:rsidRPr="004E7E41" w:rsidRDefault="004F4B3A" w:rsidP="00417E0D">
            <w:pPr>
              <w:spacing w:line="480" w:lineRule="auto"/>
              <w:rPr>
                <w:rFonts w:ascii="Times New Roman" w:hAnsi="Times New Roman" w:cs="Times New Roman"/>
                <w:sz w:val="28"/>
                <w:szCs w:val="28"/>
              </w:rPr>
            </w:pPr>
          </w:p>
        </w:tc>
        <w:tc>
          <w:tcPr>
            <w:tcW w:w="4185" w:type="dxa"/>
            <w:tcBorders>
              <w:top w:val="single" w:sz="4" w:space="0" w:color="FFFFFF"/>
              <w:left w:val="single" w:sz="4" w:space="0" w:color="FFFFFF"/>
              <w:right w:val="single" w:sz="4" w:space="0" w:color="FFFFFF"/>
            </w:tcBorders>
            <w:vAlign w:val="center"/>
          </w:tcPr>
          <w:p w:rsidR="004F4B3A" w:rsidRPr="00720288" w:rsidRDefault="004F4B3A" w:rsidP="00417E0D">
            <w:pPr>
              <w:spacing w:after="0" w:line="480" w:lineRule="auto"/>
              <w:jc w:val="both"/>
              <w:rPr>
                <w:rFonts w:ascii="Times New Roman" w:hAnsi="Times New Roman" w:cs="Times New Roman"/>
                <w:b/>
                <w:sz w:val="28"/>
                <w:szCs w:val="28"/>
              </w:rPr>
            </w:pPr>
            <w:r w:rsidRPr="00720288">
              <w:rPr>
                <w:rFonts w:ascii="Times New Roman" w:eastAsia="Calibri" w:hAnsi="Times New Roman" w:cs="Times New Roman"/>
                <w:b/>
                <w:color w:val="000000"/>
                <w:sz w:val="28"/>
                <w:szCs w:val="28"/>
              </w:rPr>
              <w:t>Weighted mean</w:t>
            </w: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c>
          <w:tcPr>
            <w:tcW w:w="1451" w:type="dxa"/>
            <w:tcBorders>
              <w:top w:val="single" w:sz="4" w:space="0" w:color="FFFFFF"/>
              <w:left w:val="single" w:sz="4" w:space="0" w:color="FFFFFF"/>
              <w:right w:val="single" w:sz="4" w:space="0" w:color="FFFFFF"/>
            </w:tcBorders>
            <w:vAlign w:val="center"/>
          </w:tcPr>
          <w:p w:rsidR="004F4B3A" w:rsidRPr="005849CD" w:rsidRDefault="004F4B3A" w:rsidP="00417E0D">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4.42</w:t>
            </w:r>
          </w:p>
        </w:tc>
        <w:tc>
          <w:tcPr>
            <w:tcW w:w="1015" w:type="dxa"/>
            <w:tcBorders>
              <w:top w:val="single" w:sz="4" w:space="0" w:color="FFFFFF"/>
              <w:left w:val="single" w:sz="4" w:space="0" w:color="FFFFFF"/>
              <w:right w:val="single" w:sz="4" w:space="0" w:color="FFFFFF"/>
            </w:tcBorders>
            <w:vAlign w:val="center"/>
          </w:tcPr>
          <w:p w:rsidR="004F4B3A" w:rsidRPr="004E7E41" w:rsidRDefault="004F4B3A" w:rsidP="00417E0D">
            <w:pPr>
              <w:spacing w:after="0" w:line="480" w:lineRule="auto"/>
              <w:jc w:val="both"/>
              <w:rPr>
                <w:rFonts w:ascii="Times New Roman" w:hAnsi="Times New Roman" w:cs="Times New Roman"/>
                <w:sz w:val="28"/>
                <w:szCs w:val="28"/>
              </w:rPr>
            </w:pPr>
          </w:p>
        </w:tc>
      </w:tr>
    </w:tbl>
    <w:p w:rsidR="004F4B3A" w:rsidRDefault="004F4B3A" w:rsidP="004F4B3A">
      <w:pPr>
        <w:spacing w:after="0" w:line="48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3</w:t>
      </w:r>
      <w:r w:rsidRPr="004E7E41">
        <w:rPr>
          <w:rFonts w:ascii="Times New Roman" w:eastAsia="Calibri" w:hAnsi="Times New Roman" w:cs="Times New Roman"/>
          <w:color w:val="000000"/>
          <w:sz w:val="28"/>
          <w:szCs w:val="28"/>
        </w:rPr>
        <w:t xml:space="preserve"> showed the Students attitude to learning. Students are exci</w:t>
      </w:r>
      <w:r>
        <w:rPr>
          <w:rFonts w:ascii="Times New Roman" w:eastAsia="Calibri" w:hAnsi="Times New Roman" w:cs="Times New Roman"/>
          <w:color w:val="000000"/>
          <w:sz w:val="28"/>
          <w:szCs w:val="28"/>
        </w:rPr>
        <w:t xml:space="preserve">ted to learn (5.04).Students do </w:t>
      </w:r>
      <w:r w:rsidRPr="004E7E41">
        <w:rPr>
          <w:rFonts w:ascii="Times New Roman" w:eastAsia="Calibri" w:hAnsi="Times New Roman" w:cs="Times New Roman"/>
          <w:color w:val="000000"/>
          <w:sz w:val="28"/>
          <w:szCs w:val="28"/>
        </w:rPr>
        <w:t>the class work given to them promptly (6.03). Students are willing to participate in learning activities (5.92) Students look forward for being engaged in the lesson (5.49 ). Students show interest in learning. (6.28) Students respond enthusiastically to questions (6.64) Students do not want to quit learning areas(6.00).Students look forward to starting a new lesson (6.16) Students are eager to try new ideas (6.64). Students listen to teacher with rapt attention (6.00) Students show appropriate behaviour in the class (5.42). Students are not responding to teacher's instruction (6.00)</w:t>
      </w:r>
      <w:r w:rsidRPr="007F026C">
        <w:rPr>
          <w:rFonts w:ascii="Times New Roman" w:hAnsi="Times New Roman" w:cs="Times New Roman"/>
          <w:sz w:val="28"/>
          <w:szCs w:val="28"/>
        </w:rPr>
        <w:pict>
          <v:shape id="_x0000_s1031" type="#_x0000_t202" style="position:absolute;left:0;text-align:left;margin-left:307pt;margin-top:787pt;width:59pt;height:17pt;z-index:25166540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inset="6e-5mm,0,6e-5mm,0">
              <w:txbxContent>
                <w:p w:rsidR="004F4B3A" w:rsidRDefault="004F4B3A" w:rsidP="004F4B3A">
                  <w:pPr>
                    <w:spacing w:line="300" w:lineRule="exact"/>
                    <w:jc w:val="center"/>
                  </w:pPr>
                  <w:r>
                    <w:rPr>
                      <w:rFonts w:ascii="SimSun" w:eastAsia="SimSun" w:hAnsi="SimSun" w:hint="eastAsia"/>
                      <w:color w:val="000000"/>
                      <w:sz w:val="24"/>
                    </w:rPr>
                    <w:t>61</w:t>
                  </w:r>
                </w:p>
              </w:txbxContent>
            </v:textbox>
            <w10:wrap anchorx="page" anchory="page"/>
          </v:shape>
        </w:pic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Students make noise and do not listen in the class .(6.25) Students are happy when the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teacher stops teaching (5.16) Students want the class to end quickly (5.47).Students make noise and do not listen in </w:t>
      </w:r>
      <w:r w:rsidRPr="004E7E41">
        <w:rPr>
          <w:rFonts w:ascii="Times New Roman" w:eastAsia="Calibri" w:hAnsi="Times New Roman" w:cs="Times New Roman"/>
          <w:color w:val="000000"/>
          <w:sz w:val="28"/>
          <w:szCs w:val="28"/>
        </w:rPr>
        <w:lastRenderedPageBreak/>
        <w:t>the class .(6.25) Students are happy when the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teacher stops teaching (5.16) Students want the class to end quickly (5.47).</w:t>
      </w:r>
      <w:r>
        <w:rPr>
          <w:rFonts w:ascii="Times New Roman" w:eastAsia="Calibri" w:hAnsi="Times New Roman" w:cs="Times New Roman"/>
          <w:color w:val="000000"/>
          <w:sz w:val="28"/>
          <w:szCs w:val="28"/>
        </w:rPr>
        <w:t xml:space="preserve"> </w:t>
      </w:r>
    </w:p>
    <w:p w:rsidR="004F4B3A" w:rsidRPr="00F81ECE" w:rsidRDefault="004F4B3A" w:rsidP="004F4B3A">
      <w:pPr>
        <w:spacing w:after="0" w:line="480" w:lineRule="auto"/>
        <w:jc w:val="both"/>
        <w:rPr>
          <w:rFonts w:ascii="Times New Roman" w:hAnsi="Times New Roman" w:cs="Times New Roman"/>
          <w:b/>
          <w:sz w:val="28"/>
          <w:szCs w:val="28"/>
        </w:rPr>
      </w:pPr>
      <w:r w:rsidRPr="00F81ECE">
        <w:rPr>
          <w:rFonts w:ascii="Times New Roman" w:eastAsia="Calibri" w:hAnsi="Times New Roman" w:cs="Times New Roman"/>
          <w:b/>
          <w:color w:val="000000"/>
          <w:sz w:val="28"/>
          <w:szCs w:val="28"/>
        </w:rPr>
        <w:t>4.2Testing of Hypothesis</w:t>
      </w:r>
    </w:p>
    <w:p w:rsidR="004F4B3A" w:rsidRDefault="004F4B3A" w:rsidP="004F4B3A">
      <w:pPr>
        <w:spacing w:after="0" w:line="48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Research Hypothesis 1: There is no significant influence of teachers' classroom management style on Students' motivation for learning.</w:t>
      </w:r>
    </w:p>
    <w:p w:rsidR="004F4B3A"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Table 3: </w:t>
      </w:r>
      <w:r w:rsidRPr="004E7E41">
        <w:rPr>
          <w:rFonts w:ascii="Times New Roman" w:eastAsia="Calibri" w:hAnsi="Times New Roman" w:cs="Times New Roman"/>
          <w:color w:val="000000"/>
          <w:sz w:val="28"/>
          <w:szCs w:val="28"/>
        </w:rPr>
        <w:t xml:space="preserve">Table showing the influence of teachers' classroom management style </w:t>
      </w:r>
      <w:r>
        <w:rPr>
          <w:rFonts w:ascii="Times New Roman" w:eastAsia="Calibri" w:hAnsi="Times New Roman" w:cs="Times New Roman"/>
          <w:color w:val="000000"/>
          <w:sz w:val="28"/>
          <w:szCs w:val="28"/>
        </w:rPr>
        <w:t xml:space="preserve">on </w:t>
      </w:r>
      <w:r w:rsidRPr="004E7E41">
        <w:rPr>
          <w:rFonts w:ascii="Times New Roman" w:eastAsia="Calibri" w:hAnsi="Times New Roman" w:cs="Times New Roman"/>
          <w:color w:val="000000"/>
          <w:sz w:val="28"/>
          <w:szCs w:val="28"/>
        </w:rPr>
        <w:t>Students' motivation</w:t>
      </w:r>
    </w:p>
    <w:p w:rsidR="004F4B3A" w:rsidRDefault="004F4B3A" w:rsidP="004F4B3A">
      <w:pPr>
        <w:spacing w:after="0" w:line="48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 for learning.</w:t>
      </w:r>
    </w:p>
    <w:tbl>
      <w:tblPr>
        <w:tblStyle w:val="TableGrid"/>
        <w:tblW w:w="0" w:type="auto"/>
        <w:tblLook w:val="04A0"/>
      </w:tblPr>
      <w:tblGrid>
        <w:gridCol w:w="1260"/>
        <w:gridCol w:w="1255"/>
        <w:gridCol w:w="1256"/>
        <w:gridCol w:w="1262"/>
        <w:gridCol w:w="1306"/>
        <w:gridCol w:w="1260"/>
        <w:gridCol w:w="1257"/>
      </w:tblGrid>
      <w:tr w:rsidR="004F4B3A" w:rsidTr="00417E0D">
        <w:tc>
          <w:tcPr>
            <w:tcW w:w="1260" w:type="dxa"/>
          </w:tcPr>
          <w:p w:rsidR="004F4B3A" w:rsidRPr="005E4464" w:rsidRDefault="004F4B3A" w:rsidP="00417E0D">
            <w:pPr>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Model</w:t>
            </w:r>
          </w:p>
        </w:tc>
        <w:tc>
          <w:tcPr>
            <w:tcW w:w="1255"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p>
        </w:tc>
        <w:tc>
          <w:tcPr>
            <w:tcW w:w="1256"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w:t>
            </w:r>
          </w:p>
        </w:tc>
        <w:tc>
          <w:tcPr>
            <w:tcW w:w="1262"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 Square</w:t>
            </w:r>
          </w:p>
        </w:tc>
        <w:tc>
          <w:tcPr>
            <w:tcW w:w="1306"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Adjusted R Squire</w:t>
            </w:r>
          </w:p>
        </w:tc>
        <w:tc>
          <w:tcPr>
            <w:tcW w:w="1260"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F</w:t>
            </w:r>
          </w:p>
        </w:tc>
        <w:tc>
          <w:tcPr>
            <w:tcW w:w="1257" w:type="dxa"/>
          </w:tcPr>
          <w:p w:rsidR="004F4B3A" w:rsidRPr="005E4464" w:rsidRDefault="004F4B3A" w:rsidP="00417E0D">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sig</w:t>
            </w:r>
          </w:p>
        </w:tc>
      </w:tr>
      <w:tr w:rsidR="004F4B3A" w:rsidTr="00417E0D">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55"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100</w:t>
            </w:r>
          </w:p>
        </w:tc>
        <w:tc>
          <w:tcPr>
            <w:tcW w:w="125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8.26</w:t>
            </w:r>
          </w:p>
        </w:tc>
        <w:tc>
          <w:tcPr>
            <w:tcW w:w="1262"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6.26</w:t>
            </w:r>
          </w:p>
        </w:tc>
        <w:tc>
          <w:tcPr>
            <w:tcW w:w="130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5.56</w:t>
            </w:r>
          </w:p>
        </w:tc>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63.714</w:t>
            </w:r>
          </w:p>
        </w:tc>
        <w:tc>
          <w:tcPr>
            <w:tcW w:w="1257"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0.00</w:t>
            </w:r>
          </w:p>
        </w:tc>
      </w:tr>
    </w:tbl>
    <w:p w:rsidR="004F4B3A" w:rsidRDefault="004F4B3A" w:rsidP="004F4B3A">
      <w:pPr>
        <w:spacing w:after="0" w:line="48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Table 3 showed the influence of teachers' classroom management style on 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motivation for learning. The result indicated that there was positive relationship between teachers' classroom management style and Students' motivation for learning (R = .826) while the R-Square is .628 which means that the independent R=.826)variable (classroom management style) explained 54.6% variation of the dependent variable (Students </w:t>
      </w:r>
      <w:r w:rsidRPr="004E7E41">
        <w:rPr>
          <w:rFonts w:ascii="Times New Roman" w:eastAsia="Calibri" w:hAnsi="Times New Roman" w:cs="Times New Roman"/>
          <w:color w:val="000000"/>
          <w:sz w:val="28"/>
          <w:szCs w:val="28"/>
        </w:rPr>
        <w:lastRenderedPageBreak/>
        <w:t>motivation for learning). This indicates a good fit of the regression equation. Thus, this is a refl</w:t>
      </w:r>
      <w:r>
        <w:rPr>
          <w:rFonts w:ascii="Times New Roman" w:eastAsia="Calibri" w:hAnsi="Times New Roman" w:cs="Times New Roman"/>
          <w:color w:val="000000"/>
          <w:sz w:val="28"/>
          <w:szCs w:val="28"/>
        </w:rPr>
        <w:t>e</w:t>
      </w:r>
      <w:r w:rsidRPr="004E7E41">
        <w:rPr>
          <w:rFonts w:ascii="Times New Roman" w:eastAsia="Calibri" w:hAnsi="Times New Roman" w:cs="Times New Roman"/>
          <w:color w:val="000000"/>
          <w:sz w:val="28"/>
          <w:szCs w:val="28"/>
        </w:rPr>
        <w:t>ction that classroom management style significantly influenced Students' academic</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performance((F(i,4g)=63.714,P&lt;0.05).The hypothesis is therefore rejected in the light of the result.</w:t>
      </w:r>
    </w:p>
    <w:p w:rsidR="004F4B3A" w:rsidRPr="004E7E41" w:rsidRDefault="004F4B3A" w:rsidP="004F4B3A">
      <w:pPr>
        <w:spacing w:after="0" w:line="480" w:lineRule="auto"/>
        <w:jc w:val="both"/>
        <w:rPr>
          <w:rFonts w:ascii="Times New Roman" w:hAnsi="Times New Roman" w:cs="Times New Roman"/>
          <w:sz w:val="28"/>
          <w:szCs w:val="28"/>
        </w:rPr>
      </w:pPr>
      <w:r w:rsidRPr="004F3EF5">
        <w:rPr>
          <w:rFonts w:ascii="Times New Roman" w:eastAsia="Calibri" w:hAnsi="Times New Roman" w:cs="Times New Roman"/>
          <w:b/>
          <w:color w:val="000000"/>
          <w:sz w:val="28"/>
          <w:szCs w:val="28"/>
        </w:rPr>
        <w:t>Research Hypothesis 2:</w:t>
      </w:r>
      <w:r w:rsidRPr="004E7E41">
        <w:rPr>
          <w:rFonts w:ascii="Times New Roman" w:eastAsia="Calibri" w:hAnsi="Times New Roman" w:cs="Times New Roman"/>
          <w:color w:val="000000"/>
          <w:sz w:val="28"/>
          <w:szCs w:val="28"/>
        </w:rPr>
        <w:t xml:space="preserve"> Corporal punishment does not significantly influence 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academic performance.</w:t>
      </w:r>
    </w:p>
    <w:p w:rsidR="004F4B3A" w:rsidRPr="004E7E41" w:rsidRDefault="004F4B3A" w:rsidP="004F4B3A">
      <w:pPr>
        <w:spacing w:after="0" w:line="480" w:lineRule="auto"/>
        <w:jc w:val="both"/>
        <w:rPr>
          <w:rFonts w:ascii="Times New Roman" w:hAnsi="Times New Roman" w:cs="Times New Roman"/>
          <w:sz w:val="28"/>
          <w:szCs w:val="28"/>
        </w:rPr>
      </w:pPr>
      <w:r>
        <w:rPr>
          <w:rFonts w:ascii="Times New Roman" w:eastAsia="Calibri" w:hAnsi="Times New Roman" w:cs="Times New Roman"/>
          <w:b/>
          <w:color w:val="000000"/>
          <w:sz w:val="28"/>
          <w:szCs w:val="28"/>
        </w:rPr>
        <w:t>Table 4</w:t>
      </w:r>
      <w:r w:rsidRPr="00EB08CA">
        <w:rPr>
          <w:rFonts w:ascii="Times New Roman" w:eastAsia="Calibri" w:hAnsi="Times New Roman" w:cs="Times New Roman"/>
          <w:b/>
          <w:color w:val="000000"/>
          <w:sz w:val="28"/>
          <w:szCs w:val="28"/>
        </w:rPr>
        <w:t>:</w:t>
      </w:r>
      <w:r w:rsidRPr="004E7E41">
        <w:rPr>
          <w:rFonts w:ascii="Times New Roman" w:eastAsia="Calibri" w:hAnsi="Times New Roman" w:cs="Times New Roman"/>
          <w:color w:val="000000"/>
          <w:sz w:val="28"/>
          <w:szCs w:val="28"/>
        </w:rPr>
        <w:t xml:space="preserve"> Table showing the difference between corporal punishment and academic performance of students</w:t>
      </w:r>
      <w:r>
        <w:rPr>
          <w:rFonts w:ascii="Times New Roman" w:eastAsia="Calibri" w:hAnsi="Times New Roman" w:cs="Times New Roman"/>
          <w:color w:val="000000"/>
          <w:sz w:val="28"/>
          <w:szCs w:val="28"/>
        </w:rPr>
        <w:t>.</w:t>
      </w:r>
    </w:p>
    <w:tbl>
      <w:tblPr>
        <w:tblStyle w:val="TableGrid"/>
        <w:tblW w:w="0" w:type="auto"/>
        <w:tblLook w:val="04A0"/>
      </w:tblPr>
      <w:tblGrid>
        <w:gridCol w:w="1260"/>
        <w:gridCol w:w="1255"/>
        <w:gridCol w:w="1256"/>
        <w:gridCol w:w="1262"/>
        <w:gridCol w:w="1306"/>
        <w:gridCol w:w="1260"/>
        <w:gridCol w:w="1257"/>
      </w:tblGrid>
      <w:tr w:rsidR="004F4B3A" w:rsidTr="00417E0D">
        <w:tc>
          <w:tcPr>
            <w:tcW w:w="1260" w:type="dxa"/>
          </w:tcPr>
          <w:p w:rsidR="004F4B3A" w:rsidRPr="005E4464" w:rsidRDefault="004F4B3A" w:rsidP="00417E0D">
            <w:pPr>
              <w:spacing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Model</w:t>
            </w:r>
          </w:p>
        </w:tc>
        <w:tc>
          <w:tcPr>
            <w:tcW w:w="1255"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p>
        </w:tc>
        <w:tc>
          <w:tcPr>
            <w:tcW w:w="125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w:t>
            </w:r>
          </w:p>
        </w:tc>
        <w:tc>
          <w:tcPr>
            <w:tcW w:w="1262"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 Square</w:t>
            </w:r>
          </w:p>
        </w:tc>
        <w:tc>
          <w:tcPr>
            <w:tcW w:w="130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Adjusted R Squire</w:t>
            </w:r>
          </w:p>
        </w:tc>
        <w:tc>
          <w:tcPr>
            <w:tcW w:w="1260"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F</w:t>
            </w:r>
          </w:p>
        </w:tc>
        <w:tc>
          <w:tcPr>
            <w:tcW w:w="1257"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sig</w:t>
            </w:r>
          </w:p>
        </w:tc>
      </w:tr>
      <w:tr w:rsidR="004F4B3A" w:rsidTr="00417E0D">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55"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100</w:t>
            </w:r>
          </w:p>
        </w:tc>
        <w:tc>
          <w:tcPr>
            <w:tcW w:w="125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8.16</w:t>
            </w:r>
          </w:p>
        </w:tc>
        <w:tc>
          <w:tcPr>
            <w:tcW w:w="1262"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6.40</w:t>
            </w:r>
          </w:p>
        </w:tc>
        <w:tc>
          <w:tcPr>
            <w:tcW w:w="130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5.38</w:t>
            </w:r>
          </w:p>
        </w:tc>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63.716</w:t>
            </w:r>
          </w:p>
        </w:tc>
        <w:tc>
          <w:tcPr>
            <w:tcW w:w="1257"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0.00</w:t>
            </w:r>
          </w:p>
        </w:tc>
      </w:tr>
    </w:tbl>
    <w:p w:rsidR="004F4B3A" w:rsidRDefault="004F4B3A" w:rsidP="004F4B3A">
      <w:pPr>
        <w:spacing w:after="0" w:line="48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Table 4 showed the influence of teachers classroom management on students attitude to there Corporal punishment have significantly influence students' academic performance.(R= .816) while the R-Square is .640 which means that the independent variable (students academic performance) explained 55.5% variation of the dependent variable (corporal punishment). </w:t>
      </w:r>
      <w:r w:rsidRPr="004E7E41">
        <w:rPr>
          <w:rFonts w:ascii="Times New Roman" w:eastAsia="Calibri" w:hAnsi="Times New Roman" w:cs="Times New Roman"/>
          <w:color w:val="000000"/>
          <w:sz w:val="28"/>
          <w:szCs w:val="28"/>
        </w:rPr>
        <w:lastRenderedPageBreak/>
        <w:t>This indicates a good fit of the regression equation. Thus, this is a reflection that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Corporal punishment significantly influence students' academic performance in secondary schools((F(i,4g)=63.716,P &lt;0.05).The hypothesis is therefore rejected in the light of the result.</w:t>
      </w:r>
    </w:p>
    <w:p w:rsidR="004F4B3A" w:rsidRPr="004E7E41" w:rsidRDefault="004F4B3A" w:rsidP="004F4B3A">
      <w:pPr>
        <w:spacing w:after="0" w:line="480" w:lineRule="auto"/>
        <w:jc w:val="both"/>
        <w:rPr>
          <w:rFonts w:ascii="Times New Roman" w:hAnsi="Times New Roman" w:cs="Times New Roman"/>
          <w:sz w:val="28"/>
          <w:szCs w:val="28"/>
        </w:rPr>
      </w:pPr>
      <w:r w:rsidRPr="00F81ECE">
        <w:rPr>
          <w:rFonts w:ascii="Times New Roman" w:eastAsia="Calibri" w:hAnsi="Times New Roman" w:cs="Times New Roman"/>
          <w:b/>
          <w:color w:val="000000"/>
          <w:sz w:val="28"/>
          <w:szCs w:val="28"/>
        </w:rPr>
        <w:t>Research</w:t>
      </w:r>
      <w:r>
        <w:rPr>
          <w:rFonts w:ascii="Times New Roman" w:eastAsia="Calibri" w:hAnsi="Times New Roman" w:cs="Times New Roman"/>
          <w:b/>
          <w:color w:val="000000"/>
          <w:sz w:val="28"/>
          <w:szCs w:val="28"/>
        </w:rPr>
        <w:t xml:space="preserve"> </w:t>
      </w:r>
      <w:r w:rsidRPr="00F81ECE">
        <w:rPr>
          <w:rFonts w:ascii="Times New Roman" w:eastAsia="Calibri" w:hAnsi="Times New Roman" w:cs="Times New Roman"/>
          <w:b/>
          <w:color w:val="000000"/>
          <w:sz w:val="28"/>
          <w:szCs w:val="28"/>
        </w:rPr>
        <w:t>Hypothesis 3:</w:t>
      </w:r>
      <w:r w:rsidRPr="004E7E41">
        <w:rPr>
          <w:rFonts w:ascii="Times New Roman" w:eastAsia="Calibri" w:hAnsi="Times New Roman" w:cs="Times New Roman"/>
          <w:color w:val="000000"/>
          <w:sz w:val="28"/>
          <w:szCs w:val="28"/>
        </w:rPr>
        <w:t xml:space="preserve"> Instructional su</w:t>
      </w:r>
      <w:r>
        <w:rPr>
          <w:rFonts w:ascii="Times New Roman" w:eastAsia="Calibri" w:hAnsi="Times New Roman" w:cs="Times New Roman"/>
          <w:color w:val="000000"/>
          <w:sz w:val="28"/>
          <w:szCs w:val="28"/>
        </w:rPr>
        <w:t>p</w:t>
      </w:r>
      <w:r w:rsidRPr="004E7E41">
        <w:rPr>
          <w:rFonts w:ascii="Times New Roman" w:eastAsia="Calibri" w:hAnsi="Times New Roman" w:cs="Times New Roman"/>
          <w:color w:val="000000"/>
          <w:sz w:val="28"/>
          <w:szCs w:val="28"/>
        </w:rPr>
        <w:t>ervision does not significantly influence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academic performance</w:t>
      </w:r>
      <w:r>
        <w:rPr>
          <w:rFonts w:ascii="Times New Roman" w:eastAsia="Calibri" w:hAnsi="Times New Roman" w:cs="Times New Roman"/>
          <w:color w:val="000000"/>
          <w:sz w:val="28"/>
          <w:szCs w:val="28"/>
        </w:rPr>
        <w:t>.</w:t>
      </w:r>
    </w:p>
    <w:p w:rsidR="004F4B3A" w:rsidRPr="004E7E41" w:rsidRDefault="004F4B3A" w:rsidP="004F4B3A">
      <w:pPr>
        <w:spacing w:after="0" w:line="480" w:lineRule="auto"/>
        <w:jc w:val="both"/>
        <w:rPr>
          <w:rFonts w:ascii="Times New Roman" w:hAnsi="Times New Roman" w:cs="Times New Roman"/>
          <w:sz w:val="28"/>
          <w:szCs w:val="28"/>
        </w:rPr>
      </w:pPr>
      <w:r w:rsidRPr="00032EE8">
        <w:rPr>
          <w:rFonts w:ascii="Times New Roman" w:eastAsia="Calibri" w:hAnsi="Times New Roman" w:cs="Times New Roman"/>
          <w:b/>
          <w:color w:val="000000"/>
          <w:sz w:val="28"/>
          <w:szCs w:val="28"/>
        </w:rPr>
        <w:t>Table 5:</w:t>
      </w:r>
      <w:r>
        <w:rPr>
          <w:rFonts w:ascii="Times New Roman" w:eastAsia="Calibri" w:hAnsi="Times New Roman" w:cs="Times New Roman"/>
          <w:color w:val="000000"/>
          <w:sz w:val="28"/>
          <w:szCs w:val="28"/>
        </w:rPr>
        <w:t xml:space="preserve"> Table</w:t>
      </w:r>
      <w:r w:rsidRPr="004E7E41">
        <w:rPr>
          <w:rFonts w:ascii="Times New Roman" w:eastAsia="Calibri" w:hAnsi="Times New Roman" w:cs="Times New Roman"/>
          <w:color w:val="000000"/>
          <w:sz w:val="28"/>
          <w:szCs w:val="28"/>
        </w:rPr>
        <w:t xml:space="preserve"> showing the difference between instructional supervision and academic performance of students in secondary schools</w:t>
      </w:r>
      <w:r>
        <w:rPr>
          <w:rFonts w:ascii="Times New Roman" w:eastAsia="Calibri" w:hAnsi="Times New Roman" w:cs="Times New Roman"/>
          <w:color w:val="000000"/>
          <w:sz w:val="28"/>
          <w:szCs w:val="28"/>
        </w:rPr>
        <w:t>.</w:t>
      </w:r>
    </w:p>
    <w:tbl>
      <w:tblPr>
        <w:tblStyle w:val="TableGrid"/>
        <w:tblW w:w="0" w:type="auto"/>
        <w:tblLook w:val="04A0"/>
      </w:tblPr>
      <w:tblGrid>
        <w:gridCol w:w="1260"/>
        <w:gridCol w:w="1255"/>
        <w:gridCol w:w="1256"/>
        <w:gridCol w:w="1262"/>
        <w:gridCol w:w="1306"/>
        <w:gridCol w:w="1260"/>
        <w:gridCol w:w="1257"/>
      </w:tblGrid>
      <w:tr w:rsidR="004F4B3A" w:rsidTr="00417E0D">
        <w:tc>
          <w:tcPr>
            <w:tcW w:w="1260" w:type="dxa"/>
          </w:tcPr>
          <w:p w:rsidR="004F4B3A" w:rsidRPr="005E4464" w:rsidRDefault="004F4B3A" w:rsidP="00417E0D">
            <w:pPr>
              <w:spacing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Model</w:t>
            </w:r>
          </w:p>
        </w:tc>
        <w:tc>
          <w:tcPr>
            <w:tcW w:w="1255"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p>
        </w:tc>
        <w:tc>
          <w:tcPr>
            <w:tcW w:w="125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w:t>
            </w:r>
          </w:p>
        </w:tc>
        <w:tc>
          <w:tcPr>
            <w:tcW w:w="1262"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 Square</w:t>
            </w:r>
          </w:p>
        </w:tc>
        <w:tc>
          <w:tcPr>
            <w:tcW w:w="130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Adjusted R Squire</w:t>
            </w:r>
          </w:p>
        </w:tc>
        <w:tc>
          <w:tcPr>
            <w:tcW w:w="1260"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F</w:t>
            </w:r>
          </w:p>
        </w:tc>
        <w:tc>
          <w:tcPr>
            <w:tcW w:w="1257"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sig</w:t>
            </w:r>
          </w:p>
        </w:tc>
      </w:tr>
      <w:tr w:rsidR="004F4B3A" w:rsidTr="00417E0D">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55"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100</w:t>
            </w:r>
          </w:p>
        </w:tc>
        <w:tc>
          <w:tcPr>
            <w:tcW w:w="125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8.10</w:t>
            </w:r>
          </w:p>
        </w:tc>
        <w:tc>
          <w:tcPr>
            <w:tcW w:w="1262"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6.30</w:t>
            </w:r>
          </w:p>
        </w:tc>
        <w:tc>
          <w:tcPr>
            <w:tcW w:w="130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5.50</w:t>
            </w:r>
          </w:p>
        </w:tc>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63.710</w:t>
            </w:r>
          </w:p>
        </w:tc>
        <w:tc>
          <w:tcPr>
            <w:tcW w:w="1257"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0.00</w:t>
            </w:r>
          </w:p>
        </w:tc>
      </w:tr>
    </w:tbl>
    <w:p w:rsidR="004F4B3A" w:rsidRDefault="004F4B3A" w:rsidP="004F4B3A">
      <w:pPr>
        <w:spacing w:after="0" w:line="480" w:lineRule="auto"/>
        <w:jc w:val="both"/>
        <w:rPr>
          <w:rFonts w:ascii="Times New Roman" w:eastAsia="Calibri" w:hAnsi="Times New Roman" w:cs="Times New Roman"/>
          <w:b/>
          <w:i/>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5</w:t>
      </w:r>
      <w:r w:rsidRPr="004E7E41">
        <w:rPr>
          <w:rFonts w:ascii="Times New Roman" w:eastAsia="Calibri" w:hAnsi="Times New Roman" w:cs="Times New Roman"/>
          <w:color w:val="000000"/>
          <w:sz w:val="28"/>
          <w:szCs w:val="28"/>
        </w:rPr>
        <w:t xml:space="preserve"> the influence of teachers classroom managem</w:t>
      </w:r>
      <w:r>
        <w:rPr>
          <w:rFonts w:ascii="Times New Roman" w:eastAsia="Calibri" w:hAnsi="Times New Roman" w:cs="Times New Roman"/>
          <w:color w:val="000000"/>
          <w:sz w:val="28"/>
          <w:szCs w:val="28"/>
        </w:rPr>
        <w:t>ent on students attitude to lean</w:t>
      </w:r>
      <w:r w:rsidRPr="004E7E41">
        <w:rPr>
          <w:rFonts w:ascii="Times New Roman" w:eastAsia="Calibri" w:hAnsi="Times New Roman" w:cs="Times New Roman"/>
          <w:color w:val="000000"/>
          <w:sz w:val="28"/>
          <w:szCs w:val="28"/>
        </w:rPr>
        <w:t>ing in secondary schools in Ilorin west LGA,</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Kwara State. The result indicated that there was positive relationship between instructional supervision and academic performance of students in secondary schools (R =.810) while the R-Square is .630 which means that the </w:t>
      </w:r>
      <w:r w:rsidRPr="004E7E41">
        <w:rPr>
          <w:rFonts w:ascii="Times New Roman" w:eastAsia="Calibri" w:hAnsi="Times New Roman" w:cs="Times New Roman"/>
          <w:color w:val="000000"/>
          <w:sz w:val="28"/>
          <w:szCs w:val="28"/>
        </w:rPr>
        <w:lastRenderedPageBreak/>
        <w:t>independent variable (academic performance of students) explained 50.5% variation of the dependent variable (instructional supervision). This indicates a good fit of the regression equation. Thus, this is indicate that Instructional supervision significantly influence students' academic performance in secondary schools(F(i,4g)=63.710,P&lt;0.05). The hypothesis is therefore rejected in the light of the result.</w:t>
      </w:r>
      <w:r w:rsidRPr="007F026C">
        <w:rPr>
          <w:rFonts w:ascii="Times New Roman" w:hAnsi="Times New Roman" w:cs="Times New Roman"/>
          <w:sz w:val="28"/>
          <w:szCs w:val="28"/>
        </w:rPr>
        <w:pict>
          <v:shape id="_x0000_s1037" type="#_x0000_t202" style="position:absolute;left:0;text-align:left;margin-left:293pt;margin-top:818pt;width:60pt;height:16pt;z-index:25167155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inset="6e-5mm,0,6e-5mm,0">
              <w:txbxContent>
                <w:p w:rsidR="004F4B3A" w:rsidRDefault="004F4B3A" w:rsidP="004F4B3A">
                  <w:pPr>
                    <w:spacing w:line="300" w:lineRule="exact"/>
                    <w:jc w:val="center"/>
                  </w:pPr>
                </w:p>
              </w:txbxContent>
            </v:textbox>
            <w10:wrap anchorx="page" anchory="page"/>
          </v:shape>
        </w:pict>
      </w:r>
    </w:p>
    <w:p w:rsidR="004F4B3A" w:rsidRDefault="004F4B3A" w:rsidP="004F4B3A">
      <w:pPr>
        <w:spacing w:after="0" w:line="480" w:lineRule="auto"/>
        <w:jc w:val="both"/>
        <w:rPr>
          <w:rFonts w:ascii="Times New Roman" w:eastAsia="Calibri" w:hAnsi="Times New Roman" w:cs="Times New Roman"/>
          <w:b/>
          <w:color w:val="000000"/>
          <w:sz w:val="28"/>
          <w:szCs w:val="28"/>
        </w:rPr>
      </w:pPr>
      <w:r w:rsidRPr="00063457">
        <w:rPr>
          <w:rFonts w:ascii="Times New Roman" w:eastAsia="Calibri" w:hAnsi="Times New Roman" w:cs="Times New Roman"/>
          <w:b/>
          <w:color w:val="000000"/>
          <w:sz w:val="28"/>
          <w:szCs w:val="28"/>
        </w:rPr>
        <w:t xml:space="preserve">Research Hypothesis 4: </w:t>
      </w:r>
    </w:p>
    <w:p w:rsidR="004F4B3A" w:rsidRPr="00AD7250" w:rsidRDefault="004F4B3A" w:rsidP="004F4B3A">
      <w:pPr>
        <w:spacing w:after="0" w:line="480" w:lineRule="auto"/>
        <w:jc w:val="both"/>
        <w:rPr>
          <w:rFonts w:ascii="Times New Roman" w:eastAsia="Calibri" w:hAnsi="Times New Roman" w:cs="Times New Roman"/>
          <w:b/>
          <w:color w:val="000000"/>
          <w:sz w:val="28"/>
          <w:szCs w:val="28"/>
        </w:rPr>
      </w:pPr>
      <w:r w:rsidRPr="004E7E41">
        <w:rPr>
          <w:rFonts w:ascii="Times New Roman" w:eastAsia="Calibri" w:hAnsi="Times New Roman" w:cs="Times New Roman"/>
          <w:color w:val="000000"/>
          <w:sz w:val="28"/>
          <w:szCs w:val="28"/>
        </w:rPr>
        <w:t>Delegation of authority to learners does not significantly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influence students' academic performance.</w:t>
      </w:r>
    </w:p>
    <w:p w:rsidR="004F4B3A" w:rsidRPr="004E7E41" w:rsidRDefault="004F4B3A" w:rsidP="004F4B3A">
      <w:pPr>
        <w:spacing w:after="0" w:line="480" w:lineRule="auto"/>
        <w:jc w:val="both"/>
        <w:rPr>
          <w:rFonts w:ascii="Times New Roman" w:hAnsi="Times New Roman" w:cs="Times New Roman"/>
          <w:sz w:val="28"/>
          <w:szCs w:val="28"/>
        </w:rPr>
      </w:pPr>
      <w:r w:rsidRPr="006D793C">
        <w:rPr>
          <w:rFonts w:ascii="Times New Roman" w:eastAsia="Calibri" w:hAnsi="Times New Roman" w:cs="Times New Roman"/>
          <w:b/>
          <w:color w:val="000000"/>
          <w:sz w:val="28"/>
          <w:szCs w:val="28"/>
        </w:rPr>
        <w:t>Table 6:</w:t>
      </w:r>
      <w:r>
        <w:rPr>
          <w:rFonts w:ascii="Times New Roman" w:eastAsia="Calibri" w:hAnsi="Times New Roman" w:cs="Times New Roman"/>
          <w:b/>
          <w:color w:val="000000"/>
          <w:sz w:val="28"/>
          <w:szCs w:val="28"/>
        </w:rPr>
        <w:t xml:space="preserve"> </w:t>
      </w:r>
      <w:r w:rsidRPr="004E7E41">
        <w:rPr>
          <w:rFonts w:ascii="Times New Roman" w:eastAsia="Calibri" w:hAnsi="Times New Roman" w:cs="Times New Roman"/>
          <w:color w:val="000000"/>
          <w:sz w:val="28"/>
          <w:szCs w:val="28"/>
        </w:rPr>
        <w:t>Table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showing the difference delegation of authority and academic performance of students in economics in secondary schools</w:t>
      </w:r>
    </w:p>
    <w:tbl>
      <w:tblPr>
        <w:tblStyle w:val="TableGrid"/>
        <w:tblW w:w="0" w:type="auto"/>
        <w:tblLook w:val="04A0"/>
      </w:tblPr>
      <w:tblGrid>
        <w:gridCol w:w="1260"/>
        <w:gridCol w:w="1255"/>
        <w:gridCol w:w="1256"/>
        <w:gridCol w:w="1262"/>
        <w:gridCol w:w="1306"/>
        <w:gridCol w:w="1260"/>
        <w:gridCol w:w="1257"/>
      </w:tblGrid>
      <w:tr w:rsidR="004F4B3A" w:rsidTr="00417E0D">
        <w:tc>
          <w:tcPr>
            <w:tcW w:w="1260" w:type="dxa"/>
          </w:tcPr>
          <w:p w:rsidR="004F4B3A" w:rsidRPr="005E4464" w:rsidRDefault="004F4B3A" w:rsidP="00417E0D">
            <w:pPr>
              <w:spacing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Model</w:t>
            </w:r>
          </w:p>
        </w:tc>
        <w:tc>
          <w:tcPr>
            <w:tcW w:w="1255"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w:t>
            </w:r>
          </w:p>
        </w:tc>
        <w:tc>
          <w:tcPr>
            <w:tcW w:w="125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w:t>
            </w:r>
          </w:p>
        </w:tc>
        <w:tc>
          <w:tcPr>
            <w:tcW w:w="1262"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R Square</w:t>
            </w:r>
          </w:p>
        </w:tc>
        <w:tc>
          <w:tcPr>
            <w:tcW w:w="1306"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Adjusted R Squire</w:t>
            </w:r>
          </w:p>
        </w:tc>
        <w:tc>
          <w:tcPr>
            <w:tcW w:w="1260"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F</w:t>
            </w:r>
          </w:p>
        </w:tc>
        <w:tc>
          <w:tcPr>
            <w:tcW w:w="1257" w:type="dxa"/>
          </w:tcPr>
          <w:p w:rsidR="004F4B3A" w:rsidRPr="005E4464" w:rsidRDefault="004F4B3A" w:rsidP="00417E0D">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sig</w:t>
            </w:r>
          </w:p>
        </w:tc>
      </w:tr>
      <w:tr w:rsidR="004F4B3A" w:rsidTr="00417E0D">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55"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100</w:t>
            </w:r>
          </w:p>
        </w:tc>
        <w:tc>
          <w:tcPr>
            <w:tcW w:w="125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8.20</w:t>
            </w:r>
          </w:p>
        </w:tc>
        <w:tc>
          <w:tcPr>
            <w:tcW w:w="1262"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6.45</w:t>
            </w:r>
          </w:p>
        </w:tc>
        <w:tc>
          <w:tcPr>
            <w:tcW w:w="1306"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5.50</w:t>
            </w:r>
          </w:p>
        </w:tc>
        <w:tc>
          <w:tcPr>
            <w:tcW w:w="1260"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63.730</w:t>
            </w:r>
          </w:p>
        </w:tc>
        <w:tc>
          <w:tcPr>
            <w:tcW w:w="1257" w:type="dxa"/>
          </w:tcPr>
          <w:p w:rsidR="004F4B3A" w:rsidRDefault="004F4B3A" w:rsidP="00417E0D">
            <w:pPr>
              <w:spacing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0.00</w:t>
            </w:r>
          </w:p>
        </w:tc>
      </w:tr>
    </w:tbl>
    <w:p w:rsidR="004F4B3A" w:rsidRDefault="004F4B3A" w:rsidP="004F4B3A">
      <w:pPr>
        <w:spacing w:after="0" w:line="480" w:lineRule="auto"/>
        <w:jc w:val="both"/>
        <w:rPr>
          <w:rFonts w:ascii="Times New Roman" w:eastAsia="Calibri" w:hAnsi="Times New Roman" w:cs="Times New Roman"/>
          <w:color w:val="000000"/>
          <w:sz w:val="28"/>
          <w:szCs w:val="28"/>
        </w:rPr>
      </w:pPr>
      <w:r w:rsidRPr="00897554">
        <w:rPr>
          <w:rFonts w:ascii="Times New Roman" w:eastAsia="Calibri" w:hAnsi="Times New Roman" w:cs="Times New Roman"/>
          <w:b/>
          <w:i/>
          <w:color w:val="000000"/>
          <w:sz w:val="28"/>
          <w:szCs w:val="28"/>
        </w:rPr>
        <w:t>Source: Field survey,</w:t>
      </w:r>
      <w:r>
        <w:rPr>
          <w:rFonts w:ascii="Times New Roman" w:eastAsia="Calibri" w:hAnsi="Times New Roman" w:cs="Times New Roman"/>
          <w:b/>
          <w:i/>
          <w:color w:val="000000"/>
          <w:sz w:val="28"/>
          <w:szCs w:val="28"/>
        </w:rPr>
        <w:t xml:space="preserve"> </w:t>
      </w:r>
      <w:r w:rsidRPr="00897554">
        <w:rPr>
          <w:rFonts w:ascii="Times New Roman" w:eastAsia="Calibri" w:hAnsi="Times New Roman" w:cs="Times New Roman"/>
          <w:b/>
          <w:i/>
          <w:color w:val="000000"/>
          <w:sz w:val="28"/>
          <w:szCs w:val="28"/>
        </w:rPr>
        <w:t>202</w:t>
      </w:r>
      <w:r>
        <w:rPr>
          <w:rFonts w:ascii="Times New Roman" w:eastAsia="Calibri" w:hAnsi="Times New Roman" w:cs="Times New Roman"/>
          <w:b/>
          <w:i/>
          <w:color w:val="000000"/>
          <w:sz w:val="28"/>
          <w:szCs w:val="28"/>
        </w:rPr>
        <w:t>4.</w:t>
      </w:r>
    </w:p>
    <w:p w:rsidR="004F4B3A" w:rsidRDefault="004F4B3A" w:rsidP="004F4B3A">
      <w:pPr>
        <w:spacing w:after="0" w:line="48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6</w:t>
      </w:r>
      <w:r w:rsidRPr="004E7E41">
        <w:rPr>
          <w:rFonts w:ascii="Times New Roman" w:eastAsia="Calibri" w:hAnsi="Times New Roman" w:cs="Times New Roman"/>
          <w:color w:val="000000"/>
          <w:sz w:val="28"/>
          <w:szCs w:val="28"/>
        </w:rPr>
        <w:t xml:space="preserve"> showed the influence of teachers classroom management on students attitude to learning in secondary schools in Ilorin west LGA, Kwara </w:t>
      </w:r>
      <w:r w:rsidRPr="004E7E41">
        <w:rPr>
          <w:rFonts w:ascii="Times New Roman" w:eastAsia="Calibri" w:hAnsi="Times New Roman" w:cs="Times New Roman"/>
          <w:color w:val="000000"/>
          <w:sz w:val="28"/>
          <w:szCs w:val="28"/>
        </w:rPr>
        <w:lastRenderedPageBreak/>
        <w:t>State. The result indicated that there was positive relationship between delegation of authority to learners and academic performance of students in secondary schools (R = .820) while the R-Square is .645which means that the independent variable (academics performance) explained 50.5%variation of the dependent variable (delegation of authorities to learners). This indicates a good fit of the regression equation. Thus, this is indicate that delegation of authority to learners does not significantly influence students' academic performance in secondary schools(F(i,4g)=63.730,P&lt;0.05).The hypothesis is therefore rejected in the light of the result.</w:t>
      </w:r>
    </w:p>
    <w:p w:rsidR="004F4B3A" w:rsidRPr="004E7E41" w:rsidRDefault="004F4B3A" w:rsidP="004F4B3A">
      <w:pPr>
        <w:spacing w:after="0" w:line="480" w:lineRule="auto"/>
        <w:jc w:val="both"/>
        <w:rPr>
          <w:rFonts w:ascii="Times New Roman" w:hAnsi="Times New Roman" w:cs="Times New Roman"/>
          <w:sz w:val="28"/>
          <w:szCs w:val="28"/>
        </w:rPr>
      </w:pPr>
      <w:r w:rsidRPr="0096184F">
        <w:rPr>
          <w:rFonts w:ascii="Times New Roman" w:eastAsia="Calibri" w:hAnsi="Times New Roman" w:cs="Times New Roman"/>
          <w:b/>
          <w:color w:val="000000"/>
          <w:sz w:val="28"/>
          <w:szCs w:val="28"/>
        </w:rPr>
        <w:t>Discussion of Findings</w: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EF45DF">
        <w:rPr>
          <w:rFonts w:ascii="Times New Roman" w:eastAsia="Calibri" w:hAnsi="Times New Roman" w:cs="Times New Roman"/>
          <w:b/>
          <w:color w:val="000000"/>
          <w:sz w:val="28"/>
          <w:szCs w:val="28"/>
        </w:rPr>
        <w:t>Hypothesis one:</w:t>
      </w:r>
      <w:r w:rsidRPr="004E7E41">
        <w:rPr>
          <w:rFonts w:ascii="Times New Roman" w:eastAsia="Calibri" w:hAnsi="Times New Roman" w:cs="Times New Roman"/>
          <w:color w:val="000000"/>
          <w:sz w:val="28"/>
          <w:szCs w:val="28"/>
        </w:rPr>
        <w:t xml:space="preserve"> The result indicated that there was positive relationship between teachers' classroom management style and 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motivation for learning(R=.826).826) while the R-Square is .628 which means that the independent variable (classroom management style) explained 54.6%variation of the dependent variable (Students motivation for learning). This indicates a good fit of</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the regression equation.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Thus,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this is a reflection that classroom management style significantly influenced </w:t>
      </w:r>
      <w:r w:rsidRPr="004E7E41">
        <w:rPr>
          <w:rFonts w:ascii="Times New Roman" w:eastAsia="Calibri" w:hAnsi="Times New Roman" w:cs="Times New Roman"/>
          <w:color w:val="000000"/>
          <w:sz w:val="28"/>
          <w:szCs w:val="28"/>
        </w:rPr>
        <w:lastRenderedPageBreak/>
        <w:t>Students' academic performance (F(F(i,4g)=63.714,P&lt;0.05).05). The hypothesis is therefore rejected in the light of the result.</w:t>
      </w:r>
    </w:p>
    <w:p w:rsidR="004F4B3A" w:rsidRPr="004E7E41" w:rsidRDefault="004F4B3A" w:rsidP="004F4B3A">
      <w:pPr>
        <w:spacing w:after="0" w:line="480" w:lineRule="auto"/>
        <w:jc w:val="both"/>
        <w:rPr>
          <w:rFonts w:ascii="Times New Roman" w:hAnsi="Times New Roman" w:cs="Times New Roman"/>
          <w:sz w:val="28"/>
          <w:szCs w:val="28"/>
        </w:rPr>
      </w:pPr>
      <w:r w:rsidRPr="00D56364">
        <w:rPr>
          <w:rFonts w:ascii="Times New Roman" w:eastAsia="Calibri" w:hAnsi="Times New Roman" w:cs="Times New Roman"/>
          <w:b/>
          <w:color w:val="000000"/>
          <w:sz w:val="28"/>
          <w:szCs w:val="28"/>
        </w:rPr>
        <w:t>Hypothesis two:</w:t>
      </w:r>
      <w:r w:rsidRPr="004E7E41">
        <w:rPr>
          <w:rFonts w:ascii="Times New Roman" w:eastAsia="Calibri" w:hAnsi="Times New Roman" w:cs="Times New Roman"/>
          <w:color w:val="000000"/>
          <w:sz w:val="28"/>
          <w:szCs w:val="28"/>
        </w:rPr>
        <w:t xml:space="preserve"> The result indicated that there Corporal punishment have</w:t>
      </w:r>
      <w:r>
        <w:rPr>
          <w:rFonts w:ascii="Times New Roman" w:eastAsia="Calibri" w:hAnsi="Times New Roman" w:cs="Times New Roman"/>
          <w:color w:val="000000"/>
          <w:sz w:val="28"/>
          <w:szCs w:val="28"/>
        </w:rPr>
        <w:t xml:space="preserve"> </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Significantly influence students' academic performance. (R =.816)while the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R-Square is .640 which means that the independent variable (students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academic performance) explained 55.5% variation of the dependent variable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(corporal punishment). This indicates a good fit of the regression equation.</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Thus, this is a reflection that Corporal punishment significantly influence</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academic</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performance in secondary schools ((F(i,4g)=63.716,P&lt;</w:t>
      </w:r>
    </w:p>
    <w:p w:rsidR="004F4B3A" w:rsidRPr="004E7E41" w:rsidRDefault="004F4B3A" w:rsidP="004F4B3A">
      <w:pPr>
        <w:spacing w:after="0" w:line="48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0.05).The hypothesis is therefore rejected in the light of the result.</w:t>
      </w:r>
    </w:p>
    <w:p w:rsidR="004F4B3A" w:rsidRPr="004E7E41" w:rsidRDefault="004F4B3A" w:rsidP="004F4B3A">
      <w:pPr>
        <w:spacing w:after="0" w:line="480" w:lineRule="auto"/>
        <w:jc w:val="both"/>
        <w:rPr>
          <w:rFonts w:ascii="Times New Roman" w:hAnsi="Times New Roman" w:cs="Times New Roman"/>
          <w:sz w:val="28"/>
          <w:szCs w:val="28"/>
        </w:rPr>
      </w:pPr>
      <w:r w:rsidRPr="008D7068">
        <w:rPr>
          <w:rFonts w:ascii="Times New Roman" w:eastAsia="Calibri" w:hAnsi="Times New Roman" w:cs="Times New Roman"/>
          <w:b/>
          <w:color w:val="000000"/>
          <w:sz w:val="28"/>
          <w:szCs w:val="28"/>
        </w:rPr>
        <w:t>Hypothesis three:</w:t>
      </w:r>
      <w:r w:rsidRPr="004E7E41">
        <w:rPr>
          <w:rFonts w:ascii="Times New Roman" w:eastAsia="Calibri" w:hAnsi="Times New Roman" w:cs="Times New Roman"/>
          <w:color w:val="000000"/>
          <w:sz w:val="28"/>
          <w:szCs w:val="28"/>
        </w:rPr>
        <w:t xml:space="preserve"> The result indicated that there was positive relationship between instructional supervision and academic performance of students in secondary schools (R= .810) while the R-Square is .630 which means that the independent variable (academic performance of students) explained 50.5% variation of the dependent variable (instructional supervision). This indicates a good fit of the regression equation. Thus, this is indicate that Instructional supervision significantly influence students' academic </w:t>
      </w:r>
      <w:r w:rsidRPr="004E7E41">
        <w:rPr>
          <w:rFonts w:ascii="Times New Roman" w:eastAsia="Calibri" w:hAnsi="Times New Roman" w:cs="Times New Roman"/>
          <w:color w:val="000000"/>
          <w:sz w:val="28"/>
          <w:szCs w:val="28"/>
        </w:rPr>
        <w:lastRenderedPageBreak/>
        <w:t>performance in secondary schools ((F(i,4g) = 63.710, P &lt; 0.05)). The hypothesis is therefore rejected in the light of the result.</w:t>
      </w:r>
    </w:p>
    <w:p w:rsidR="004F4B3A" w:rsidRDefault="004F4B3A" w:rsidP="004F4B3A">
      <w:pPr>
        <w:spacing w:after="0" w:line="480" w:lineRule="auto"/>
        <w:jc w:val="both"/>
        <w:rPr>
          <w:rFonts w:ascii="Times New Roman" w:eastAsia="Calibri" w:hAnsi="Times New Roman" w:cs="Times New Roman"/>
          <w:color w:val="000000"/>
          <w:sz w:val="28"/>
          <w:szCs w:val="28"/>
        </w:rPr>
      </w:pPr>
      <w:r w:rsidRPr="004F3EF5">
        <w:rPr>
          <w:rFonts w:ascii="Times New Roman" w:eastAsia="Calibri" w:hAnsi="Times New Roman" w:cs="Times New Roman"/>
          <w:b/>
          <w:color w:val="000000"/>
          <w:sz w:val="28"/>
          <w:szCs w:val="28"/>
        </w:rPr>
        <w:t>Hypothesis four:</w:t>
      </w:r>
      <w:r w:rsidRPr="004E7E41">
        <w:rPr>
          <w:rFonts w:ascii="Times New Roman" w:eastAsia="Calibri" w:hAnsi="Times New Roman" w:cs="Times New Roman"/>
          <w:color w:val="000000"/>
          <w:sz w:val="28"/>
          <w:szCs w:val="28"/>
        </w:rPr>
        <w:t xml:space="preserve"> The result indicated that there was positive relationship between delegation of authority to learners and academic performance of students in secondary schools (R=R=.820)) while the R-Square is .645 which</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means that the independent variable (academics performance) explained</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50.5% variation of the dependent variable (delegation of authorities to</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learners). This indicates a good fit of the regression equation. Thus, this is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indicate that delegation of authority to learners does not significantly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influence students' academic performance in secondary schools (F(i,4g)=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P&lt;0.05)P&lt;0.05). The hypothesis is therefore rejected in the light of the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result</w:t>
      </w:r>
      <w:r>
        <w:rPr>
          <w:rFonts w:ascii="Times New Roman" w:eastAsia="Calibri" w:hAnsi="Times New Roman" w:cs="Times New Roman"/>
          <w:color w:val="000000"/>
          <w:sz w:val="28"/>
          <w:szCs w:val="28"/>
        </w:rPr>
        <w:t>.</w:t>
      </w:r>
    </w:p>
    <w:p w:rsidR="004F4B3A" w:rsidRDefault="004F4B3A" w:rsidP="004F4B3A">
      <w:pPr>
        <w:spacing w:after="0" w:line="480" w:lineRule="auto"/>
        <w:jc w:val="both"/>
        <w:rPr>
          <w:rFonts w:ascii="Times New Roman" w:eastAsia="Calibri" w:hAnsi="Times New Roman" w:cs="Times New Roman"/>
          <w:color w:val="000000"/>
          <w:sz w:val="28"/>
          <w:szCs w:val="28"/>
        </w:rPr>
      </w:pPr>
    </w:p>
    <w:p w:rsidR="004F4B3A" w:rsidRDefault="004F4B3A" w:rsidP="004F4B3A">
      <w:pPr>
        <w:spacing w:after="0" w:line="480" w:lineRule="auto"/>
        <w:jc w:val="center"/>
        <w:rPr>
          <w:rFonts w:ascii="Times New Roman" w:eastAsia="Calibri" w:hAnsi="Times New Roman" w:cs="Times New Roman"/>
          <w:color w:val="000000"/>
          <w:sz w:val="28"/>
          <w:szCs w:val="28"/>
        </w:rPr>
      </w:pPr>
    </w:p>
    <w:p w:rsidR="004F4B3A" w:rsidRDefault="004F4B3A" w:rsidP="004F4B3A">
      <w:pPr>
        <w:spacing w:after="0" w:line="480" w:lineRule="auto"/>
        <w:jc w:val="center"/>
        <w:rPr>
          <w:rFonts w:ascii="Times New Roman" w:eastAsia="Calibri" w:hAnsi="Times New Roman" w:cs="Times New Roman"/>
          <w:color w:val="000000"/>
          <w:sz w:val="28"/>
          <w:szCs w:val="28"/>
        </w:rPr>
      </w:pPr>
    </w:p>
    <w:p w:rsidR="004F4B3A" w:rsidRPr="006050FC" w:rsidRDefault="004F4B3A" w:rsidP="004F4B3A">
      <w:pPr>
        <w:spacing w:after="0" w:line="480" w:lineRule="auto"/>
        <w:jc w:val="center"/>
        <w:rPr>
          <w:rFonts w:ascii="Times New Roman" w:hAnsi="Times New Roman" w:cs="Times New Roman"/>
          <w:b/>
          <w:sz w:val="28"/>
          <w:szCs w:val="28"/>
        </w:rPr>
      </w:pPr>
      <w:r>
        <w:rPr>
          <w:rFonts w:ascii="Times New Roman" w:eastAsia="Calibri" w:hAnsi="Times New Roman" w:cs="Times New Roman"/>
          <w:b/>
          <w:color w:val="000000"/>
          <w:sz w:val="28"/>
          <w:szCs w:val="28"/>
        </w:rPr>
        <w:br w:type="column"/>
      </w:r>
      <w:r w:rsidRPr="006050FC">
        <w:rPr>
          <w:rFonts w:ascii="Times New Roman" w:eastAsia="Calibri" w:hAnsi="Times New Roman" w:cs="Times New Roman"/>
          <w:b/>
          <w:color w:val="000000"/>
          <w:sz w:val="28"/>
          <w:szCs w:val="28"/>
        </w:rPr>
        <w:lastRenderedPageBreak/>
        <w:t>CHAPTER FIVE</w:t>
      </w:r>
    </w:p>
    <w:p w:rsidR="004F4B3A" w:rsidRPr="006050FC" w:rsidRDefault="004F4B3A" w:rsidP="004F4B3A">
      <w:pPr>
        <w:spacing w:after="0" w:line="480" w:lineRule="auto"/>
        <w:ind w:firstLine="640"/>
        <w:jc w:val="center"/>
        <w:rPr>
          <w:rFonts w:ascii="Times New Roman" w:hAnsi="Times New Roman" w:cs="Times New Roman"/>
          <w:b/>
          <w:sz w:val="28"/>
          <w:szCs w:val="28"/>
        </w:rPr>
      </w:pPr>
      <w:r w:rsidRPr="006050FC">
        <w:rPr>
          <w:rFonts w:ascii="Times New Roman" w:eastAsia="Calibri" w:hAnsi="Times New Roman" w:cs="Times New Roman"/>
          <w:b/>
          <w:color w:val="000000"/>
          <w:sz w:val="28"/>
          <w:szCs w:val="28"/>
        </w:rPr>
        <w:t>SUMMARY,CONCLUSIONSANDRECOMMENDATIONS</w:t>
      </w:r>
    </w:p>
    <w:p w:rsidR="004F4B3A" w:rsidRPr="006050FC" w:rsidRDefault="004F4B3A" w:rsidP="004F4B3A">
      <w:pPr>
        <w:spacing w:after="0" w:line="480" w:lineRule="auto"/>
        <w:jc w:val="both"/>
        <w:rPr>
          <w:rFonts w:ascii="Times New Roman" w:hAnsi="Times New Roman" w:cs="Times New Roman"/>
          <w:b/>
          <w:sz w:val="28"/>
          <w:szCs w:val="28"/>
        </w:rPr>
      </w:pPr>
      <w:r w:rsidRPr="006050FC">
        <w:rPr>
          <w:rFonts w:ascii="Times New Roman" w:eastAsia="Calibri" w:hAnsi="Times New Roman" w:cs="Times New Roman"/>
          <w:b/>
          <w:color w:val="000000"/>
          <w:sz w:val="28"/>
          <w:szCs w:val="28"/>
        </w:rPr>
        <w:t>Summary of Findings</w:t>
      </w:r>
    </w:p>
    <w:p w:rsidR="004F4B3A" w:rsidRPr="004E7E41" w:rsidRDefault="004F4B3A" w:rsidP="004F4B3A">
      <w:pPr>
        <w:spacing w:after="0" w:line="480" w:lineRule="auto"/>
        <w:ind w:firstLine="6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This study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was conducted to expl</w:t>
      </w:r>
      <w:r>
        <w:rPr>
          <w:rFonts w:ascii="Times New Roman" w:eastAsia="Calibri" w:hAnsi="Times New Roman" w:cs="Times New Roman"/>
          <w:color w:val="000000"/>
          <w:sz w:val="28"/>
          <w:szCs w:val="28"/>
        </w:rPr>
        <w:t>ore the influence of teacher's cl</w:t>
      </w:r>
      <w:r w:rsidRPr="004E7E41">
        <w:rPr>
          <w:rFonts w:ascii="Times New Roman" w:eastAsia="Calibri" w:hAnsi="Times New Roman" w:cs="Times New Roman"/>
          <w:color w:val="000000"/>
          <w:sz w:val="28"/>
          <w:szCs w:val="28"/>
        </w:rPr>
        <w:t>assroom management on Students' attitude to learning in Ilorin West Local Government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Area of Kwara State. The find</w:t>
      </w:r>
      <w:r>
        <w:rPr>
          <w:rFonts w:ascii="Times New Roman" w:eastAsia="Calibri" w:hAnsi="Times New Roman" w:cs="Times New Roman"/>
          <w:color w:val="000000"/>
          <w:sz w:val="28"/>
          <w:szCs w:val="28"/>
        </w:rPr>
        <w:t>ings of this study showed that c</w:t>
      </w:r>
      <w:r w:rsidRPr="004E7E41">
        <w:rPr>
          <w:rFonts w:ascii="Times New Roman" w:eastAsia="Calibri" w:hAnsi="Times New Roman" w:cs="Times New Roman"/>
          <w:color w:val="000000"/>
          <w:sz w:val="28"/>
          <w:szCs w:val="28"/>
        </w:rPr>
        <w:t>lassroom management approaches of most of the participant teachers were consistent with the new way of instruction, teachers' scores on the inventory indicated</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that pupil-centered classroom management approach was implemented much more than teacher-centered.</w:t>
      </w:r>
    </w:p>
    <w:p w:rsidR="004F4B3A" w:rsidRDefault="004F4B3A" w:rsidP="004F4B3A">
      <w:pPr>
        <w:spacing w:after="0" w:line="48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In addition, in this study classroom management inventory showed teachers' preferences to use pupil-centered management approaches rather than teacher- centered approach. However, the actual practices of the teachers are not known; so the self-reported data of teachers' classroom management approaches may be supported with other data sources such as observations and detailed interviews with teachers or Students' to identify ideas about </w:t>
      </w:r>
      <w:r w:rsidRPr="004E7E41">
        <w:rPr>
          <w:rFonts w:ascii="Times New Roman" w:eastAsia="Calibri" w:hAnsi="Times New Roman" w:cs="Times New Roman"/>
          <w:color w:val="000000"/>
          <w:sz w:val="28"/>
          <w:szCs w:val="28"/>
        </w:rPr>
        <w:lastRenderedPageBreak/>
        <w:t>teachers' management practices; to obtain detailed and more realistic information about the management practices of teachers</w:t>
      </w:r>
      <w:r w:rsidRPr="007F026C">
        <w:rPr>
          <w:rFonts w:ascii="Times New Roman" w:hAnsi="Times New Roman" w:cs="Times New Roman"/>
          <w:sz w:val="28"/>
          <w:szCs w:val="28"/>
        </w:rPr>
        <w:pict>
          <v:shape id="_x0000_s1038" type="#_x0000_t202" style="position:absolute;left:0;text-align:left;margin-left:271pt;margin-top:777pt;width:67pt;height:16pt;z-index:25167257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38" inset="6e-5mm,0,6e-5mm,0">
              <w:txbxContent>
                <w:p w:rsidR="004F4B3A" w:rsidRDefault="004F4B3A" w:rsidP="004F4B3A">
                  <w:pPr>
                    <w:spacing w:line="280" w:lineRule="exact"/>
                    <w:jc w:val="center"/>
                  </w:pPr>
                </w:p>
              </w:txbxContent>
            </v:textbox>
            <w10:wrap anchorx="page" anchory="page"/>
          </v:shape>
        </w:pict>
      </w:r>
      <w:r>
        <w:rPr>
          <w:rFonts w:ascii="Times New Roman" w:eastAsia="Calibri" w:hAnsi="Times New Roman" w:cs="Times New Roman"/>
          <w:color w:val="000000"/>
          <w:sz w:val="28"/>
          <w:szCs w:val="28"/>
        </w:rPr>
        <w:t xml:space="preserve"> </w:t>
      </w:r>
    </w:p>
    <w:p w:rsidR="004F4B3A" w:rsidRPr="00676DF0" w:rsidRDefault="004F4B3A" w:rsidP="004F4B3A">
      <w:pPr>
        <w:spacing w:after="0" w:line="480" w:lineRule="auto"/>
        <w:jc w:val="both"/>
        <w:rPr>
          <w:rFonts w:ascii="Times New Roman" w:hAnsi="Times New Roman" w:cs="Times New Roman"/>
          <w:b/>
          <w:sz w:val="28"/>
          <w:szCs w:val="28"/>
        </w:rPr>
      </w:pPr>
      <w:r w:rsidRPr="00676DF0">
        <w:rPr>
          <w:rFonts w:ascii="Times New Roman" w:eastAsia="Calibri" w:hAnsi="Times New Roman" w:cs="Times New Roman"/>
          <w:b/>
          <w:color w:val="000000"/>
          <w:sz w:val="28"/>
          <w:szCs w:val="28"/>
        </w:rPr>
        <w:t>5.2 Conclusions</w:t>
      </w:r>
      <w:r>
        <w:rPr>
          <w:rFonts w:ascii="Times New Roman" w:hAnsi="Times New Roman" w:cs="Times New Roman"/>
          <w:b/>
          <w:sz w:val="28"/>
          <w:szCs w:val="28"/>
        </w:rPr>
        <w:pict>
          <v:shape id="_x0000_s1039" type="#_x0000_t202" style="position:absolute;left:0;text-align:left;margin-left:188pt;margin-top:138pt;width:424pt;height:3pt;z-index:25167360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inset="6e-5mm,0,6e-5mm,0">
              <w:txbxContent>
                <w:p w:rsidR="004F4B3A" w:rsidRDefault="004F4B3A" w:rsidP="004F4B3A">
                  <w:pPr>
                    <w:spacing w:before="1960" w:line="640" w:lineRule="exact"/>
                    <w:jc w:val="both"/>
                  </w:pPr>
                  <w:r>
                    <w:pict>
                      <v:rect id="_x0000_i1027" style="width:422pt;height:1.5pt" o:hrpct="0" o:hralign="center" o:hrstd="t" o:hrnoshade="t" o:hr="t" fillcolor="black [3213]" stroked="f"/>
                    </w:pict>
                  </w:r>
                </w:p>
              </w:txbxContent>
            </v:textbox>
            <w10:wrap anchorx="page" anchory="page"/>
          </v:shape>
        </w:pict>
      </w:r>
    </w:p>
    <w:p w:rsidR="004F4B3A" w:rsidRPr="004E7E41" w:rsidRDefault="004F4B3A" w:rsidP="004F4B3A">
      <w:pPr>
        <w:spacing w:after="0" w:line="48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reform movements in elementary education in 2005,new curriculum based on learning principles began to be implemented. Different from the previous one, in classrooms knowledge is not transmitted directly by the teachers; it is co-constructed by 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making their own meaning.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Students'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autonomy-ability to cognitively construct the meaning from their experiences in a learning environment should be fostered by the teachers.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Current conceptions of learning that emphasize construction of knowledge,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enhancement of creative thinking, inquiry of knowledge do not fit with the conceptions of management such as behavior control- teacher-centered management approach.</w:t>
      </w:r>
    </w:p>
    <w:p w:rsidR="004F4B3A" w:rsidRPr="004E7E41" w:rsidRDefault="004F4B3A" w:rsidP="004F4B3A">
      <w:pPr>
        <w:spacing w:after="0" w:line="480" w:lineRule="auto"/>
        <w:ind w:firstLine="70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a social learning environment that emphasizes promotion of self-regulated learning, higher order thinking, construction of knowledge, a management approach that orients Students towards compliance and passivity will be an impediment for achievement of the learning outcomes.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lastRenderedPageBreak/>
        <w:t>That's why teachers should adapt their classroom management approaches to the new learning environments</w:t>
      </w:r>
      <w:r>
        <w:rPr>
          <w:rFonts w:ascii="Times New Roman" w:eastAsia="Calibri" w:hAnsi="Times New Roman" w:cs="Times New Roman"/>
          <w:color w:val="000000"/>
          <w:sz w:val="28"/>
          <w:szCs w:val="28"/>
        </w:rPr>
        <w:t>.</w:t>
      </w:r>
    </w:p>
    <w:p w:rsidR="004F4B3A" w:rsidRPr="004E7E41" w:rsidRDefault="004F4B3A" w:rsidP="004F4B3A">
      <w:pPr>
        <w:spacing w:after="0" w:line="480" w:lineRule="auto"/>
        <w:ind w:firstLine="70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On the other hand, teachers still widely use some basic </w:t>
      </w:r>
      <w:r w:rsidRPr="004E7E41">
        <w:rPr>
          <w:rFonts w:ascii="Times New Roman" w:eastAsia="Calibri" w:hAnsi="Times New Roman" w:cs="Times New Roman"/>
          <w:color w:val="000000"/>
          <w:sz w:val="28"/>
          <w:szCs w:val="28"/>
        </w:rPr>
        <w:t>management</w:t>
      </w:r>
      <w:r>
        <w:rPr>
          <w:rFonts w:ascii="Times New Roman" w:eastAsia="Calibri" w:hAnsi="Times New Roman" w:cs="Times New Roman"/>
          <w:color w:val="000000"/>
          <w:sz w:val="28"/>
          <w:szCs w:val="28"/>
        </w:rPr>
        <w:t xml:space="preserve"> techn</w:t>
      </w:r>
      <w:r w:rsidRPr="004E7E41">
        <w:rPr>
          <w:rFonts w:ascii="Times New Roman" w:eastAsia="Calibri" w:hAnsi="Times New Roman" w:cs="Times New Roman"/>
          <w:color w:val="000000"/>
          <w:sz w:val="28"/>
          <w:szCs w:val="28"/>
        </w:rPr>
        <w:t>iques such as rewarding Students for appropriate behaviors which can be defined</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as</w:t>
      </w:r>
      <w:r>
        <w:rPr>
          <w:rFonts w:ascii="Times New Roman" w:eastAsia="Calibri" w:hAnsi="Times New Roman" w:cs="Times New Roman"/>
          <w:color w:val="000000"/>
          <w:sz w:val="28"/>
          <w:szCs w:val="28"/>
        </w:rPr>
        <w:t xml:space="preserve"> teacher-</w:t>
      </w:r>
      <w:r w:rsidRPr="004E7E41">
        <w:rPr>
          <w:rFonts w:ascii="Times New Roman" w:eastAsia="Calibri" w:hAnsi="Times New Roman" w:cs="Times New Roman"/>
          <w:color w:val="000000"/>
          <w:sz w:val="28"/>
          <w:szCs w:val="28"/>
        </w:rPr>
        <w:t>centered. This shows that teachers perceive reinforcement as a pupil-centered technique although it is not suitable for self-initiated learning and intrinsically motivated learners. With in-service trainings, teachers firstly should be informed about the philosophy of constructivist curriculum so that they could adapt their practices as intended.</w:t>
      </w:r>
    </w:p>
    <w:p w:rsidR="004F4B3A" w:rsidRDefault="004F4B3A" w:rsidP="004F4B3A">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5.3 Implication of the Study</w:t>
      </w:r>
    </w:p>
    <w:p w:rsidR="004F4B3A"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color w:val="000000"/>
          <w:sz w:val="28"/>
          <w:szCs w:val="28"/>
        </w:rPr>
        <w:t>The implication of this study is first to the students that discover the classroom management of students in the learning. As for the teacher should be more of them would develop better interest in the classroom management towards the class environment and they should be more occupied and economically stable in the classroom management.</w:t>
      </w:r>
    </w:p>
    <w:p w:rsidR="004F4B3A" w:rsidRPr="00103832"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 xml:space="preserve">Based on the finding of the study, classroom management, material, should be impact of classroom management on students’ attitude to learning </w:t>
      </w:r>
      <w:r>
        <w:rPr>
          <w:rFonts w:ascii="Times New Roman" w:eastAsia="Calibri" w:hAnsi="Times New Roman" w:cs="Times New Roman"/>
          <w:color w:val="000000"/>
          <w:sz w:val="28"/>
          <w:szCs w:val="28"/>
        </w:rPr>
        <w:lastRenderedPageBreak/>
        <w:t xml:space="preserve">in secondary schools in Ilorin West L.G.A of Kwara State difficult. The review of classroom management and class size on the student behavior.   </w:t>
      </w:r>
    </w:p>
    <w:p w:rsidR="004F4B3A" w:rsidRDefault="004F4B3A" w:rsidP="004F4B3A">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5.4 </w:t>
      </w:r>
      <w:r w:rsidRPr="008370D0">
        <w:rPr>
          <w:rFonts w:ascii="Times New Roman" w:eastAsia="Calibri" w:hAnsi="Times New Roman" w:cs="Times New Roman"/>
          <w:b/>
          <w:color w:val="000000"/>
          <w:sz w:val="28"/>
          <w:szCs w:val="28"/>
        </w:rPr>
        <w:t>Recommendations</w:t>
      </w:r>
    </w:p>
    <w:p w:rsidR="004F4B3A" w:rsidRPr="004E7E41" w:rsidRDefault="004F4B3A" w:rsidP="004F4B3A">
      <w:pPr>
        <w:spacing w:after="0" w:line="480" w:lineRule="auto"/>
        <w:ind w:firstLine="96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role of family in socialization process of a child plays pivotal role. The study shows that the respondent's parents did not play an effective role in the classroom management. On the basis of the study it is suggested that parents must play an effective role by giving more attention and care to their Students.</w:t>
      </w:r>
    </w:p>
    <w:p w:rsidR="004F4B3A" w:rsidRPr="00A06F52" w:rsidRDefault="004F4B3A" w:rsidP="004F4B3A">
      <w:pPr>
        <w:pStyle w:val="ListParagraph"/>
        <w:numPr>
          <w:ilvl w:val="0"/>
          <w:numId w:val="3"/>
        </w:numPr>
        <w:spacing w:after="0" w:line="480" w:lineRule="auto"/>
        <w:jc w:val="both"/>
        <w:rPr>
          <w:rFonts w:ascii="Times New Roman" w:hAnsi="Times New Roman" w:cs="Times New Roman"/>
          <w:sz w:val="28"/>
          <w:szCs w:val="28"/>
        </w:rPr>
      </w:pPr>
      <w:r w:rsidRPr="00A06F52">
        <w:rPr>
          <w:rFonts w:ascii="Times New Roman" w:eastAsia="Calibri" w:hAnsi="Times New Roman" w:cs="Times New Roman"/>
          <w:color w:val="000000"/>
          <w:sz w:val="28"/>
          <w:szCs w:val="28"/>
        </w:rPr>
        <w:t xml:space="preserve"> Teachers should change their approach to classroom management </w:t>
      </w:r>
      <w:r>
        <w:rPr>
          <w:rFonts w:ascii="Times New Roman" w:eastAsia="Calibri" w:hAnsi="Times New Roman" w:cs="Times New Roman"/>
          <w:color w:val="000000"/>
          <w:sz w:val="28"/>
          <w:szCs w:val="28"/>
        </w:rPr>
        <w:t xml:space="preserve">    </w:t>
      </w:r>
      <w:r w:rsidRPr="00A06F52">
        <w:rPr>
          <w:rFonts w:ascii="Times New Roman" w:eastAsia="Calibri" w:hAnsi="Times New Roman" w:cs="Times New Roman"/>
          <w:color w:val="000000"/>
          <w:sz w:val="28"/>
          <w:szCs w:val="28"/>
        </w:rPr>
        <w:t>in accordance with</w:t>
      </w:r>
      <w:r>
        <w:rPr>
          <w:rFonts w:ascii="Times New Roman" w:eastAsia="Calibri" w:hAnsi="Times New Roman" w:cs="Times New Roman"/>
          <w:color w:val="000000"/>
          <w:sz w:val="28"/>
          <w:szCs w:val="28"/>
        </w:rPr>
        <w:t xml:space="preserve"> the new curriculum schedule by </w:t>
      </w:r>
      <w:r w:rsidRPr="00A06F52">
        <w:rPr>
          <w:rFonts w:ascii="Times New Roman" w:eastAsia="Calibri" w:hAnsi="Times New Roman" w:cs="Times New Roman"/>
          <w:color w:val="000000"/>
          <w:sz w:val="28"/>
          <w:szCs w:val="28"/>
        </w:rPr>
        <w:t xml:space="preserve">the </w:t>
      </w:r>
      <w:r>
        <w:rPr>
          <w:rFonts w:ascii="Times New Roman" w:eastAsia="Calibri" w:hAnsi="Times New Roman" w:cs="Times New Roman"/>
          <w:color w:val="000000"/>
          <w:sz w:val="28"/>
          <w:szCs w:val="28"/>
        </w:rPr>
        <w:t xml:space="preserve"> </w:t>
      </w:r>
      <w:r w:rsidRPr="00A06F52">
        <w:rPr>
          <w:rFonts w:ascii="Times New Roman" w:eastAsia="Calibri" w:hAnsi="Times New Roman" w:cs="Times New Roman"/>
          <w:color w:val="000000"/>
          <w:sz w:val="28"/>
          <w:szCs w:val="28"/>
        </w:rPr>
        <w:t>government.</w:t>
      </w:r>
    </w:p>
    <w:p w:rsidR="004F4B3A" w:rsidRPr="00A06F52" w:rsidRDefault="004F4B3A" w:rsidP="004F4B3A">
      <w:pPr>
        <w:pStyle w:val="ListParagraph"/>
        <w:numPr>
          <w:ilvl w:val="0"/>
          <w:numId w:val="1"/>
        </w:numPr>
        <w:spacing w:after="0" w:line="480" w:lineRule="auto"/>
        <w:jc w:val="both"/>
        <w:rPr>
          <w:rFonts w:ascii="Times New Roman" w:hAnsi="Times New Roman" w:cs="Times New Roman"/>
          <w:sz w:val="28"/>
          <w:szCs w:val="28"/>
        </w:rPr>
      </w:pPr>
      <w:r w:rsidRPr="00A06F52">
        <w:rPr>
          <w:rFonts w:ascii="Times New Roman" w:eastAsia="Calibri" w:hAnsi="Times New Roman" w:cs="Times New Roman"/>
          <w:color w:val="000000"/>
          <w:sz w:val="28"/>
          <w:szCs w:val="28"/>
        </w:rPr>
        <w:t>A basic principle for classroom management is that management system needs to support instructional system</w:t>
      </w:r>
      <w:r>
        <w:rPr>
          <w:rFonts w:ascii="Times New Roman" w:eastAsia="Calibri" w:hAnsi="Times New Roman" w:cs="Times New Roman"/>
          <w:color w:val="000000"/>
          <w:sz w:val="28"/>
          <w:szCs w:val="28"/>
        </w:rPr>
        <w:t>.</w:t>
      </w:r>
    </w:p>
    <w:p w:rsidR="004F4B3A" w:rsidRPr="00116573" w:rsidRDefault="004F4B3A" w:rsidP="004F4B3A">
      <w:pPr>
        <w:pStyle w:val="ListParagraph"/>
        <w:numPr>
          <w:ilvl w:val="0"/>
          <w:numId w:val="1"/>
        </w:numPr>
        <w:spacing w:after="0" w:line="480" w:lineRule="auto"/>
        <w:jc w:val="both"/>
        <w:rPr>
          <w:rFonts w:ascii="Times New Roman" w:eastAsia="Calibri" w:hAnsi="Times New Roman" w:cs="Times New Roman"/>
          <w:color w:val="000000"/>
          <w:sz w:val="28"/>
          <w:szCs w:val="28"/>
        </w:rPr>
      </w:pPr>
      <w:r w:rsidRPr="00116573">
        <w:rPr>
          <w:rFonts w:ascii="Times New Roman" w:eastAsia="Calibri" w:hAnsi="Times New Roman" w:cs="Times New Roman"/>
          <w:color w:val="000000"/>
          <w:sz w:val="28"/>
          <w:szCs w:val="28"/>
        </w:rPr>
        <w:t>Peer group has social influence on child behavior. On the basis of research work conducted on juvenile delinquents it is suggested that the family must have check on their peer group.</w:t>
      </w:r>
    </w:p>
    <w:p w:rsidR="004F4B3A" w:rsidRDefault="004F4B3A" w:rsidP="004F4B3A">
      <w:pPr>
        <w:pStyle w:val="ListParagraph"/>
        <w:numPr>
          <w:ilvl w:val="0"/>
          <w:numId w:val="1"/>
        </w:numPr>
        <w:spacing w:after="0" w:line="480" w:lineRule="auto"/>
        <w:jc w:val="both"/>
        <w:rPr>
          <w:rFonts w:ascii="Times New Roman" w:eastAsia="Calibri" w:hAnsi="Times New Roman" w:cs="Times New Roman"/>
          <w:color w:val="000000"/>
          <w:sz w:val="28"/>
          <w:szCs w:val="28"/>
        </w:rPr>
      </w:pPr>
      <w:r w:rsidRPr="00116573">
        <w:rPr>
          <w:rFonts w:ascii="Times New Roman" w:eastAsia="Calibri" w:hAnsi="Times New Roman" w:cs="Times New Roman"/>
          <w:color w:val="000000"/>
          <w:sz w:val="28"/>
          <w:szCs w:val="28"/>
        </w:rPr>
        <w:lastRenderedPageBreak/>
        <w:t xml:space="preserve">  </w:t>
      </w:r>
      <w:r>
        <w:rPr>
          <w:rFonts w:ascii="Times New Roman" w:eastAsia="Calibri" w:hAnsi="Times New Roman" w:cs="Times New Roman"/>
          <w:color w:val="000000"/>
          <w:sz w:val="28"/>
          <w:szCs w:val="28"/>
        </w:rPr>
        <w:t>It is also suggested that the parents or elders of the family must create awareness among their students to avoid such peer groups.</w:t>
      </w:r>
    </w:p>
    <w:p w:rsidR="004F4B3A" w:rsidRPr="00116573" w:rsidRDefault="004F4B3A" w:rsidP="004F4B3A">
      <w:pPr>
        <w:pStyle w:val="ListParagraph"/>
        <w:numPr>
          <w:ilvl w:val="0"/>
          <w:numId w:val="1"/>
        </w:num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Teachers should be given priviledges to attend more seminars to  promote classroom relationship among the students.</w:t>
      </w:r>
    </w:p>
    <w:p w:rsidR="004F4B3A" w:rsidRDefault="004F4B3A" w:rsidP="004F4B3A">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5.5 Limitation of the Study</w:t>
      </w:r>
    </w:p>
    <w:p w:rsidR="004F4B3A" w:rsidRPr="00D2797D"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Pr>
          <w:rFonts w:ascii="Times New Roman" w:eastAsia="Calibri" w:hAnsi="Times New Roman" w:cs="Times New Roman"/>
          <w:color w:val="000000"/>
          <w:sz w:val="28"/>
          <w:szCs w:val="28"/>
        </w:rPr>
        <w:t xml:space="preserve">This study will be limited to the influence of teacher classroom management on student’s attitudes to learning in secondary schools in Ilorin West L.G.A, Kwara State. This project work will mainly focus attention on the influence of teacher classroom management on student’s attitude to learning in secondary schools in Ilorin West Local L.G.A Kwara State. </w:t>
      </w:r>
    </w:p>
    <w:p w:rsidR="004F4B3A" w:rsidRDefault="004F4B3A" w:rsidP="004F4B3A">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5.6 Suggestion for further study</w:t>
      </w:r>
    </w:p>
    <w:p w:rsidR="004F4B3A" w:rsidRPr="00D2797D"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ab/>
      </w:r>
      <w:r w:rsidRPr="00401B03">
        <w:rPr>
          <w:rFonts w:ascii="Times New Roman" w:eastAsia="Calibri" w:hAnsi="Times New Roman" w:cs="Times New Roman"/>
          <w:color w:val="000000"/>
          <w:sz w:val="28"/>
          <w:szCs w:val="28"/>
        </w:rPr>
        <w:t>The</w:t>
      </w:r>
      <w:r>
        <w:rPr>
          <w:rFonts w:ascii="Times New Roman" w:eastAsia="Calibri" w:hAnsi="Times New Roman" w:cs="Times New Roman"/>
          <w:b/>
          <w:color w:val="000000"/>
          <w:sz w:val="28"/>
          <w:szCs w:val="28"/>
        </w:rPr>
        <w:t xml:space="preserve"> </w:t>
      </w:r>
      <w:r w:rsidRPr="009763E9">
        <w:rPr>
          <w:rFonts w:ascii="Times New Roman" w:eastAsia="Calibri" w:hAnsi="Times New Roman" w:cs="Times New Roman"/>
          <w:color w:val="000000"/>
          <w:sz w:val="28"/>
          <w:szCs w:val="28"/>
        </w:rPr>
        <w:t>scope of similar studies</w:t>
      </w:r>
      <w:r>
        <w:rPr>
          <w:rFonts w:ascii="Times New Roman" w:eastAsia="Calibri" w:hAnsi="Times New Roman" w:cs="Times New Roman"/>
          <w:color w:val="000000"/>
          <w:sz w:val="28"/>
          <w:szCs w:val="28"/>
        </w:rPr>
        <w:t xml:space="preserve"> should be beyond a local government area, (LGA) future research on this topic: the influence of teachers classroom management on students attitude to learning in secondary schools in Ilorin West Local L.G.A Kwara State. Should embrace several local government area so as to provide in depth analysis to this ever-growing problems in secondary schools.</w:t>
      </w:r>
    </w:p>
    <w:p w:rsidR="004F4B3A" w:rsidRDefault="004F4B3A" w:rsidP="004F4B3A">
      <w:pPr>
        <w:spacing w:line="480" w:lineRule="auto"/>
        <w:jc w:val="center"/>
        <w:rPr>
          <w:rFonts w:ascii="Times New Roman" w:eastAsia="Calibri" w:hAnsi="Times New Roman" w:cs="Times New Roman"/>
          <w:color w:val="000000"/>
          <w:sz w:val="28"/>
          <w:szCs w:val="28"/>
        </w:rPr>
      </w:pPr>
      <w:r w:rsidRPr="003731FD">
        <w:rPr>
          <w:rFonts w:ascii="Times New Roman" w:eastAsia="Calibri" w:hAnsi="Times New Roman" w:cs="Times New Roman"/>
          <w:b/>
          <w:color w:val="000000"/>
          <w:sz w:val="28"/>
          <w:szCs w:val="28"/>
        </w:rPr>
        <w:lastRenderedPageBreak/>
        <w:t>REFERENCES</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 </w:t>
      </w:r>
    </w:p>
    <w:p w:rsidR="004F4B3A" w:rsidRDefault="004F4B3A" w:rsidP="004F4B3A">
      <w:pPr>
        <w:spacing w:after="0" w:line="240" w:lineRule="auto"/>
        <w:jc w:val="both"/>
        <w:rPr>
          <w:rFonts w:ascii="Times New Roman" w:eastAsia="Calibri" w:hAnsi="Times New Roman" w:cs="Times New Roman"/>
          <w:color w:val="000000"/>
          <w:sz w:val="28"/>
          <w:szCs w:val="28"/>
        </w:rPr>
      </w:pPr>
      <w:r w:rsidRPr="003731FD">
        <w:rPr>
          <w:rFonts w:ascii="Times New Roman" w:eastAsia="Calibri" w:hAnsi="Times New Roman" w:cs="Times New Roman"/>
          <w:color w:val="000000"/>
          <w:sz w:val="28"/>
          <w:szCs w:val="28"/>
        </w:rPr>
        <w:t>Akibaba</w:t>
      </w:r>
      <w:r>
        <w:rPr>
          <w:rFonts w:ascii="Times New Roman" w:eastAsia="Calibri" w:hAnsi="Times New Roman" w:cs="Times New Roman"/>
          <w:color w:val="000000"/>
          <w:sz w:val="28"/>
          <w:szCs w:val="28"/>
        </w:rPr>
        <w:t>, S. &amp; A</w:t>
      </w:r>
      <w:r w:rsidRPr="003731FD">
        <w:rPr>
          <w:rFonts w:ascii="Times New Roman" w:eastAsia="Calibri" w:hAnsi="Times New Roman" w:cs="Times New Roman"/>
          <w:color w:val="000000"/>
          <w:sz w:val="28"/>
          <w:szCs w:val="28"/>
        </w:rPr>
        <w:t>ltun, A. (2011), Teacher’s</w:t>
      </w:r>
      <w:r>
        <w:rPr>
          <w:rFonts w:ascii="Times New Roman" w:eastAsia="Calibri" w:hAnsi="Times New Roman" w:cs="Times New Roman"/>
          <w:color w:val="000000"/>
          <w:sz w:val="28"/>
          <w:szCs w:val="28"/>
        </w:rPr>
        <w:t xml:space="preserve"> reflections on classroom </w:t>
      </w:r>
    </w:p>
    <w:p w:rsidR="004F4B3A" w:rsidRPr="003731FD"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management. Paper presented at the Annual meeting of Mid-Western Educational Research Association, Chicago, IL.</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F63A17">
        <w:rPr>
          <w:rFonts w:ascii="Times New Roman" w:eastAsia="Calibri" w:hAnsi="Times New Roman" w:cs="Times New Roman"/>
          <w:color w:val="000000"/>
          <w:sz w:val="28"/>
          <w:szCs w:val="28"/>
        </w:rPr>
        <w:t>Arslantas, Y. (2012)</w:t>
      </w:r>
      <w:r>
        <w:rPr>
          <w:rFonts w:ascii="Times New Roman" w:eastAsia="Calibri" w:hAnsi="Times New Roman" w:cs="Times New Roman"/>
          <w:color w:val="000000"/>
          <w:sz w:val="28"/>
          <w:szCs w:val="28"/>
        </w:rPr>
        <w:t xml:space="preserve">, Sinif yonetiminde ogretmen iletisim Becerilerine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iliskin ogretmen ve ogrenci gorusleri. Unpublished master’s thesis, Abant Izzet Baysal Universitesi, Bolu. </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Beasley, L.A. (2014), Autonomy in Constructivist Classroom. Unpublished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doctoral dissertation, University of Central Oklahoma Edmond, Oklahoma.</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Ben, D. (2016), Dynamics of classroom management. Unpublished master’s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thesis. Pacific Lutheran University, Tacoma, W.A. (UMI No: 1440271).</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Benjamin, J (2013), Revision and validation of the revised Teacher </w:t>
      </w:r>
    </w:p>
    <w:p w:rsidR="004F4B3A" w:rsidRDefault="004F4B3A" w:rsidP="004F4B3A">
      <w:pPr>
        <w:spacing w:after="0" w:line="240" w:lineRule="auto"/>
        <w:ind w:left="14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Beliefs Survey. Paper presented at the Annual meeting of Mid-Western Educational Research Association, Chicago, IL.</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Boldurmaz, A. (2011), Iikogretim okullarindaki sinif yonetimi sureclerinin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degarlendirilmesi. Unpublished master’s thesis. Dokuz Eylul Universitesi, Izmir.</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Brannon, J. G. (2010). The courage to be constructivist. Educational </w:t>
      </w:r>
    </w:p>
    <w:p w:rsidR="004F4B3A" w:rsidRPr="003731FD" w:rsidRDefault="004F4B3A" w:rsidP="004F4B3A">
      <w:pPr>
        <w:spacing w:after="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Leadership, 57(3), 18-24.</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Brophy,J.(2012).</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Classroom management techniques. Education and Urban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Society,</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lastRenderedPageBreak/>
        <w:t>Brophy,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J.&amp;</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Good T.(2013).Looking in classrooms. New York:</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Pearson </w:t>
      </w:r>
    </w:p>
    <w:p w:rsidR="004F4B3A" w:rsidRDefault="004F4B3A" w:rsidP="004F4B3A">
      <w:pPr>
        <w:spacing w:after="0" w:line="24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Education,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Inc.</w:t>
      </w:r>
    </w:p>
    <w:p w:rsidR="004F4B3A" w:rsidRPr="004E7E41" w:rsidRDefault="004F4B3A" w:rsidP="004F4B3A">
      <w:pPr>
        <w:spacing w:after="0" w:line="240" w:lineRule="auto"/>
        <w:ind w:firstLine="720"/>
        <w:jc w:val="both"/>
        <w:rPr>
          <w:rFonts w:ascii="Times New Roman" w:hAnsi="Times New Roman" w:cs="Times New Roman"/>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Burden,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P.R.(2015). Powerful classroom management strategies: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motivating </w:t>
      </w:r>
    </w:p>
    <w:p w:rsidR="004F4B3A" w:rsidRDefault="004F4B3A" w:rsidP="004F4B3A">
      <w:pPr>
        <w:spacing w:after="0" w:line="24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students to learn. Thousand Oaks. CA: Corwin Press</w:t>
      </w:r>
      <w:r>
        <w:rPr>
          <w:rFonts w:ascii="Times New Roman" w:eastAsia="Calibri" w:hAnsi="Times New Roman" w:cs="Times New Roman"/>
          <w:color w:val="000000"/>
          <w:sz w:val="28"/>
          <w:szCs w:val="28"/>
        </w:rPr>
        <w:t>.</w:t>
      </w:r>
    </w:p>
    <w:p w:rsidR="004F4B3A" w:rsidRPr="004E7E41" w:rsidRDefault="004F4B3A" w:rsidP="004F4B3A">
      <w:pPr>
        <w:spacing w:after="0" w:line="240" w:lineRule="auto"/>
        <w:ind w:firstLine="720"/>
        <w:jc w:val="both"/>
        <w:rPr>
          <w:rFonts w:ascii="Times New Roman" w:hAnsi="Times New Roman" w:cs="Times New Roman"/>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Combs, A. (2012). A personal approach to teaching: Beliefs that make a</w:t>
      </w:r>
      <w:r>
        <w:rPr>
          <w:rFonts w:ascii="Times New Roman" w:eastAsia="Calibri" w:hAnsi="Times New Roman" w:cs="Times New Roman"/>
          <w:color w:val="000000"/>
          <w:sz w:val="28"/>
          <w:szCs w:val="28"/>
        </w:rPr>
        <w:t xml:space="preserve">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difference.</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DeLong, M. &amp; Winter, D. (2018). Addressing difficulties with student-</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centered instruction. Primus 8(4), 340-364.</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Doyle, W. (2016). Classroom organization and management. In M.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C.Wittrock (Ed.). Handbook of research on teaching (3rd ed.). New York:Macmillan.</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Elen, J., Clarebout, G., Leonard, R. &amp; Lowyck, J.(2017).Student-centered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and teacher-centered learning environments: what students think.Teaching in Higher Education 12(1), 105-117.</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Evertson, C. M. &amp; Harris, A. H. (2012). Support for managing learning-</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centered classrooms: The Classroom Organization and Management Program. In H. Freiberg (Ed.). Beyond Behaviorism: changing the classroom management paradigm (pp. 59-73). Boston: Allyn &amp;Bacon.</w:t>
      </w:r>
      <w:r w:rsidRPr="00B74170">
        <w:rPr>
          <w:rFonts w:ascii="Times New Roman" w:eastAsia="Calibri" w:hAnsi="Times New Roman" w:cs="Times New Roman"/>
          <w:color w:val="000000"/>
          <w:sz w:val="28"/>
          <w:szCs w:val="28"/>
        </w:rPr>
        <w:t xml:space="preserve"> </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Evertson, C.</w:t>
      </w:r>
      <w:r w:rsidRPr="004E7E41">
        <w:rPr>
          <w:rFonts w:ascii="Times New Roman" w:eastAsia="Calibri" w:hAnsi="Times New Roman" w:cs="Times New Roman"/>
          <w:color w:val="000000"/>
          <w:sz w:val="28"/>
          <w:szCs w:val="28"/>
        </w:rPr>
        <w:t>M.</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&amp;</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 Neal</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,K. W.(2013).</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Looking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into learning-centered</w:t>
      </w:r>
      <w:r>
        <w:rPr>
          <w:rFonts w:ascii="Times New Roman" w:eastAsia="Calibri" w:hAnsi="Times New Roman" w:cs="Times New Roman"/>
          <w:color w:val="000000"/>
          <w:sz w:val="28"/>
          <w:szCs w:val="28"/>
        </w:rPr>
        <w:t xml:space="preserve">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vertson,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classrooms: Implications for classroom management. In B. Demarest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(Ed.)Benchmarks for excellence. Washington. DC:NEA.</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F</w:t>
      </w:r>
      <w:r w:rsidRPr="004E7E41">
        <w:rPr>
          <w:rFonts w:ascii="Times New Roman" w:eastAsia="Calibri" w:hAnsi="Times New Roman" w:cs="Times New Roman"/>
          <w:color w:val="000000"/>
          <w:sz w:val="28"/>
          <w:szCs w:val="28"/>
        </w:rPr>
        <w:t>oxworthy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J.E.</w:t>
      </w:r>
      <w:r>
        <w:rPr>
          <w:rFonts w:ascii="Times New Roman" w:eastAsia="Calibri" w:hAnsi="Times New Roman" w:cs="Times New Roman"/>
          <w:color w:val="000000"/>
          <w:sz w:val="28"/>
          <w:szCs w:val="28"/>
        </w:rPr>
        <w:t xml:space="preserve"> (2016). </w:t>
      </w:r>
      <w:r w:rsidRPr="004E7E41">
        <w:rPr>
          <w:rFonts w:ascii="Times New Roman" w:eastAsia="Calibri" w:hAnsi="Times New Roman" w:cs="Times New Roman"/>
          <w:color w:val="000000"/>
          <w:sz w:val="28"/>
          <w:szCs w:val="28"/>
        </w:rPr>
        <w:t>Teachers' beliefs about classroom management.</w:t>
      </w:r>
      <w:r>
        <w:rPr>
          <w:rFonts w:ascii="Times New Roman" w:eastAsia="Calibri" w:hAnsi="Times New Roman" w:cs="Times New Roman"/>
          <w:color w:val="000000"/>
          <w:sz w:val="28"/>
          <w:szCs w:val="28"/>
        </w:rPr>
        <w:t xml:space="preserve">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Unpublished master' s thesis. Lakehead University, Canada.(UMI no.9780494240540)</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lastRenderedPageBreak/>
        <w:t>Freiberg,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H.J. (2016). From tourists to</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citizens in the classroom.</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Educational </w:t>
      </w:r>
    </w:p>
    <w:p w:rsidR="004F4B3A" w:rsidRDefault="004F4B3A" w:rsidP="004F4B3A">
      <w:pPr>
        <w:spacing w:after="0" w:line="240" w:lineRule="auto"/>
        <w:ind w:firstLine="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Leadership(51)1,32-36.</w:t>
      </w:r>
    </w:p>
    <w:p w:rsidR="004F4B3A" w:rsidRPr="004E7E41"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Feiberg, H. J. (Ed.). (2019). Beyond behaviorism: changing the classroom</w:t>
      </w:r>
      <w:r>
        <w:rPr>
          <w:rFonts w:ascii="Times New Roman" w:eastAsia="Calibri" w:hAnsi="Times New Roman" w:cs="Times New Roman"/>
          <w:color w:val="000000"/>
          <w:sz w:val="28"/>
          <w:szCs w:val="28"/>
        </w:rPr>
        <w:t xml:space="preserve">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management paradigm. Boston: Allyn &amp; Bacon</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Garrett, T. (2015). Student and teacher-centered classroom management: A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case study of three teachers' beliefs and practices. Unpublished</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Doctoral Dissertation. The State University of New Jersey.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New Brunswick.</w:t>
      </w:r>
    </w:p>
    <w:p w:rsidR="004F4B3A" w:rsidRPr="004E7E41"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Gencer A. S. &amp; Çakıroğlu J. (2014). Turkish preservice science teachers'</w:t>
      </w:r>
      <w:r>
        <w:rPr>
          <w:rFonts w:ascii="Times New Roman" w:eastAsia="Calibri" w:hAnsi="Times New Roman" w:cs="Times New Roman"/>
          <w:color w:val="000000"/>
          <w:sz w:val="28"/>
          <w:szCs w:val="28"/>
        </w:rPr>
        <w:t xml:space="preserve">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efficacy beliefs regarding science teaching and their beliefs about classroom management. Teaching and Teacher Education, 23(5),664-675.</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Gibbes, J. B. (2014). Attitudes and beliefs regarding classroom management between traditionally certified and alternatively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certified high school teachers. Unpublished Doctoral Dissertation.</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University of Southern Mississippi. Hattiesburg.</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Good, T. L. &amp; Brophy, J. E. (2013). Looking in classrooms. New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York:</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Longman.</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Gordon (2011). High teacher efficacy as a marker of teacher effectiveness</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in the domain of classroom management. Paper presented at the</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annual meeting of the Califrnia Council on teacher education. San</w:t>
      </w:r>
    </w:p>
    <w:p w:rsidR="004F4B3A" w:rsidRDefault="004F4B3A" w:rsidP="004F4B3A">
      <w:pPr>
        <w:spacing w:after="0" w:line="240" w:lineRule="auto"/>
        <w:ind w:firstLine="8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Diego,</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CA.</w:t>
      </w:r>
      <w:r>
        <w:rPr>
          <w:rFonts w:ascii="Times New Roman" w:eastAsia="Calibri" w:hAnsi="Times New Roman" w:cs="Times New Roman"/>
          <w:color w:val="000000"/>
          <w:sz w:val="28"/>
          <w:szCs w:val="28"/>
        </w:rPr>
        <w:t xml:space="preserve"> </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Green, S. B., Salkind N. J. &amp; Akey, T. M. (2016).Using SPSS for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windows:</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Analyzing and understanding data. New York:</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Prentice Hall.</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Güven, I. &amp; Işcan, C. (2012). The reflections of new elementary education</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curriculum on media. Journal of Faculty of Educational Sciences</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SimSun" w:hAnsi="Times New Roman" w:cs="Times New Roman"/>
          <w:color w:val="000000"/>
          <w:sz w:val="28"/>
          <w:szCs w:val="28"/>
        </w:rPr>
        <w:t>39(2),95-123.</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Kalender, A. (2014). Classroom management entails an “umbrella of</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definitions that include learning interactions, learning, and the</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behavior of Students. Unpublished master's thesis, Dokuz Eylül</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Üniversitesi, Izmir.</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Kutlu,E.(2012). There are many experts telling us how to handle discipline</w:t>
      </w:r>
    </w:p>
    <w:p w:rsidR="004F4B3A" w:rsidRPr="004E7E41" w:rsidRDefault="004F4B3A" w:rsidP="004F4B3A">
      <w:pPr>
        <w:spacing w:after="0" w:line="240" w:lineRule="auto"/>
        <w:ind w:firstLine="8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problems in our classrooms. Unpublished master's thesis, Erciyes</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Üniversitesi, Kayseri.</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Martin,</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N.&amp;</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Baldwin, B.(2014). Beliefs regarding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management</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style: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Differences between novice and experienced teachers. Paper presented at the annual meeting of the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Southwest Educational Research Association. San Antonio, TX.</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Martin, N., &amp; Shoho, A. (2010).Teacher experience, training, and age:</w:t>
      </w:r>
    </w:p>
    <w:p w:rsidR="004F4B3A" w:rsidRPr="004E7E41" w:rsidRDefault="004F4B3A" w:rsidP="004F4B3A">
      <w:pPr>
        <w:spacing w:after="0" w:line="24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The influence of teacher characteristics on classroom management</w:t>
      </w:r>
    </w:p>
    <w:p w:rsidR="004F4B3A" w:rsidRPr="004E7E41" w:rsidRDefault="004F4B3A" w:rsidP="004F4B3A">
      <w:pPr>
        <w:spacing w:after="0" w:line="24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style. Paper presented at the annual meeting of the Southwest</w:t>
      </w:r>
    </w:p>
    <w:p w:rsidR="004F4B3A" w:rsidRPr="004E7E41" w:rsidRDefault="004F4B3A" w:rsidP="004F4B3A">
      <w:pPr>
        <w:spacing w:after="0" w:line="24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Educational Research Association. Dallas, TX.</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Pr="004E7E41" w:rsidRDefault="004F4B3A" w:rsidP="004F4B3A">
      <w:pPr>
        <w:spacing w:after="0" w:line="24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Martin, N., &amp; Yin, Z. (2014). Beliefs regarding classroom management</w:t>
      </w:r>
    </w:p>
    <w:p w:rsidR="004F4B3A" w:rsidRPr="004E7E41" w:rsidRDefault="004F4B3A" w:rsidP="004F4B3A">
      <w:pPr>
        <w:spacing w:after="0" w:line="24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style:</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Differences between urban and rural secondary level teachers.</w:t>
      </w:r>
    </w:p>
    <w:p w:rsidR="004F4B3A" w:rsidRPr="004E7E41" w:rsidRDefault="004F4B3A" w:rsidP="004F4B3A">
      <w:pPr>
        <w:spacing w:after="0" w:line="240" w:lineRule="auto"/>
        <w:ind w:firstLine="78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Journal of Research in Rural Education. 15(2). 101-105.</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Marzano, R. J. &amp; Marzano, J. S. (2013). The key to classroom management.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Educational Leadership, 61(1),6-13.</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Meece, J. L. (2013). Applying learner-centered principles to middle school </w:t>
      </w:r>
    </w:p>
    <w:p w:rsidR="004F4B3A" w:rsidRPr="004E7E41" w:rsidRDefault="004F4B3A" w:rsidP="004F4B3A">
      <w:pPr>
        <w:spacing w:after="0" w:line="24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education. Theory into Practice, 42(2), 109-116.</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lastRenderedPageBreak/>
        <w:t>Raptakis, D. M. (2015). The highly qualified teacher: Perceptions of</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parents,</w:t>
      </w:r>
      <w:r>
        <w:rPr>
          <w:rFonts w:ascii="Times New Roman" w:eastAsia="Calibri" w:hAnsi="Times New Roman" w:cs="Times New Roman"/>
          <w:color w:val="000000"/>
          <w:sz w:val="28"/>
          <w:szCs w:val="28"/>
        </w:rPr>
        <w:t xml:space="preserve">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teachers, and principals at the elementary and middle school levels. Unpublished doctoral dissertation, Johnson &amp; Wale University, Rode Island. (UMI No. 3177200)</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Ritter, J.T.(2017). Classroom management beliefs and practices of middle </w:t>
      </w:r>
    </w:p>
    <w:p w:rsidR="004F4B3A" w:rsidRDefault="004F4B3A" w:rsidP="004F4B3A">
      <w:pPr>
        <w:spacing w:after="0" w:line="240" w:lineRule="auto"/>
        <w:ind w:left="720"/>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school teachers based on years of experience and teaching</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certification. Unpublished doctoral dissertation, The University of</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North Carolina, Charlotte. (UMI No. 3096520)</w:t>
      </w:r>
      <w:r>
        <w:rPr>
          <w:rFonts w:ascii="Times New Roman" w:eastAsia="Calibri" w:hAnsi="Times New Roman" w:cs="Times New Roman"/>
          <w:color w:val="000000"/>
          <w:sz w:val="28"/>
          <w:szCs w:val="28"/>
        </w:rPr>
        <w:t>.</w:t>
      </w:r>
    </w:p>
    <w:p w:rsidR="004F4B3A" w:rsidRPr="004E7E41" w:rsidRDefault="004F4B3A" w:rsidP="004F4B3A">
      <w:pPr>
        <w:spacing w:after="0" w:line="240" w:lineRule="auto"/>
        <w:jc w:val="both"/>
        <w:rPr>
          <w:rFonts w:ascii="Times New Roman" w:hAnsi="Times New Roman" w:cs="Times New Roman"/>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Shin, S. (2012).A cross-cultural study of teachers' beliefs ad strategies on </w:t>
      </w:r>
    </w:p>
    <w:p w:rsidR="004F4B3A" w:rsidRPr="004E7E41" w:rsidRDefault="004F4B3A" w:rsidP="004F4B3A">
      <w:pPr>
        <w:spacing w:after="0" w:line="240" w:lineRule="auto"/>
        <w:ind w:left="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classroom behavior management in urban American and Korean school systems. Unpublished doctoral dissertation, University of Memphis, Memphis. (UMI No. 3153953)</w:t>
      </w:r>
    </w:p>
    <w:p w:rsidR="004F4B3A" w:rsidRDefault="004F4B3A" w:rsidP="004F4B3A">
      <w:pPr>
        <w:spacing w:after="0" w:line="240" w:lineRule="auto"/>
        <w:jc w:val="both"/>
        <w:rPr>
          <w:rFonts w:ascii="Times New Roman" w:eastAsia="Calibri" w:hAnsi="Times New Roman" w:cs="Times New Roman"/>
          <w:color w:val="000000"/>
          <w:sz w:val="28"/>
          <w:szCs w:val="28"/>
        </w:rPr>
      </w:pPr>
    </w:p>
    <w:p w:rsidR="004F4B3A" w:rsidRDefault="004F4B3A" w:rsidP="004F4B3A">
      <w:pPr>
        <w:spacing w:after="0" w:line="240" w:lineRule="auto"/>
        <w:jc w:val="both"/>
        <w:rPr>
          <w:rFonts w:ascii="Times New Roman" w:eastAsia="Calibri" w:hAnsi="Times New Roman" w:cs="Times New Roman"/>
          <w:color w:val="000000"/>
          <w:sz w:val="28"/>
          <w:szCs w:val="28"/>
        </w:rPr>
      </w:pPr>
      <w:r w:rsidRPr="004E7E41">
        <w:rPr>
          <w:rFonts w:ascii="Times New Roman" w:eastAsia="Calibri" w:hAnsi="Times New Roman" w:cs="Times New Roman"/>
          <w:color w:val="000000"/>
          <w:sz w:val="28"/>
          <w:szCs w:val="28"/>
        </w:rPr>
        <w:t xml:space="preserve">Shin, S. &amp; Koh M. S. (2012).A cross-cultural study of teachers' beliefs and </w:t>
      </w:r>
    </w:p>
    <w:p w:rsidR="004F4B3A" w:rsidRPr="004E7E41" w:rsidRDefault="004F4B3A" w:rsidP="004F4B3A">
      <w:pPr>
        <w:spacing w:after="0" w:line="240" w:lineRule="auto"/>
        <w:ind w:left="720"/>
        <w:jc w:val="both"/>
        <w:rPr>
          <w:rFonts w:ascii="Times New Roman" w:hAnsi="Times New Roman" w:cs="Times New Roman"/>
          <w:sz w:val="28"/>
          <w:szCs w:val="28"/>
        </w:rPr>
        <w:sectPr w:rsidR="004F4B3A" w:rsidRPr="004E7E41" w:rsidSect="0015273F">
          <w:footerReference w:type="default" r:id="rId6"/>
          <w:pgSz w:w="12240" w:h="14400"/>
          <w:pgMar w:top="1440" w:right="1440" w:bottom="2160" w:left="2160" w:header="0" w:footer="0" w:gutter="0"/>
          <w:cols w:space="720"/>
        </w:sectPr>
      </w:pPr>
      <w:r w:rsidRPr="004E7E41">
        <w:rPr>
          <w:rFonts w:ascii="Times New Roman" w:eastAsia="Calibri" w:hAnsi="Times New Roman" w:cs="Times New Roman"/>
          <w:color w:val="000000"/>
          <w:sz w:val="28"/>
          <w:szCs w:val="28"/>
        </w:rPr>
        <w:t>strategies on classroom behavior management in urban American and Korean school systems. Education and Urban Society, 39(2), 286-309.</w:t>
      </w:r>
    </w:p>
    <w:p w:rsidR="004F4B3A" w:rsidRPr="003731FD" w:rsidRDefault="004F4B3A" w:rsidP="004F4B3A">
      <w:pPr>
        <w:spacing w:after="0" w:line="240" w:lineRule="auto"/>
        <w:ind w:left="60"/>
        <w:jc w:val="center"/>
        <w:rPr>
          <w:rFonts w:ascii="Times New Roman" w:eastAsia="Calibri" w:hAnsi="Times New Roman" w:cs="Times New Roman"/>
          <w:b/>
          <w:color w:val="000000"/>
          <w:sz w:val="28"/>
          <w:szCs w:val="28"/>
        </w:rPr>
      </w:pPr>
      <w:r w:rsidRPr="007F026C">
        <w:rPr>
          <w:rFonts w:ascii="Times New Roman" w:hAnsi="Times New Roman" w:cs="Times New Roman"/>
          <w:sz w:val="28"/>
          <w:szCs w:val="28"/>
        </w:rPr>
        <w:lastRenderedPageBreak/>
        <w:pict>
          <v:shape id="_x0000_s1042" type="#_x0000_t202" style="position:absolute;left:0;text-align:left;margin-left:285pt;margin-top:832pt;width:70pt;height:11pt;z-index:25167667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inset="6e-5mm,0,6e-5mm,0">
              <w:txbxContent>
                <w:p w:rsidR="004F4B3A" w:rsidRDefault="004F4B3A" w:rsidP="004F4B3A">
                  <w:pPr>
                    <w:spacing w:line="180" w:lineRule="exact"/>
                    <w:jc w:val="center"/>
                  </w:pPr>
                  <w:r>
                    <w:rPr>
                      <w:rFonts w:ascii="SimSun" w:eastAsia="SimSun" w:hAnsi="SimSun" w:hint="eastAsia"/>
                      <w:color w:val="000000"/>
                      <w:sz w:val="14"/>
                    </w:rPr>
                    <w:t>74</w:t>
                  </w:r>
                </w:p>
              </w:txbxContent>
            </v:textbox>
            <w10:wrap anchorx="page" anchory="page"/>
          </v:shape>
        </w:pict>
      </w:r>
      <w:r w:rsidRPr="004E7E41">
        <w:rPr>
          <w:rFonts w:ascii="Times New Roman" w:eastAsia="Calibri" w:hAnsi="Times New Roman" w:cs="Times New Roman"/>
          <w:b/>
          <w:color w:val="000000"/>
          <w:sz w:val="28"/>
          <w:szCs w:val="28"/>
        </w:rPr>
        <w:t>APPENDIX</w:t>
      </w:r>
    </w:p>
    <w:p w:rsidR="004F4B3A" w:rsidRPr="004E7E41" w:rsidRDefault="004F4B3A" w:rsidP="004F4B3A">
      <w:pPr>
        <w:spacing w:after="0" w:line="240" w:lineRule="auto"/>
        <w:ind w:firstLine="720"/>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EKITI STATE UNIVERRSITY (EKSU), ADO-EKITI, NIGERIA</w:t>
      </w:r>
    </w:p>
    <w:p w:rsidR="004F4B3A" w:rsidRPr="004E7E41" w:rsidRDefault="004F4B3A" w:rsidP="004F4B3A">
      <w:pPr>
        <w:spacing w:after="0" w:line="240" w:lineRule="auto"/>
        <w:ind w:firstLine="1220"/>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KWARA STATE COLLEGE OF EDUCATION,</w:t>
      </w:r>
      <w:r>
        <w:rPr>
          <w:rFonts w:ascii="Times New Roman" w:eastAsia="Calibri" w:hAnsi="Times New Roman" w:cs="Times New Roman"/>
          <w:b/>
          <w:color w:val="000000"/>
          <w:sz w:val="28"/>
          <w:szCs w:val="28"/>
        </w:rPr>
        <w:t xml:space="preserve"> </w:t>
      </w:r>
      <w:r w:rsidRPr="004E7E41">
        <w:rPr>
          <w:rFonts w:ascii="Times New Roman" w:eastAsia="Calibri" w:hAnsi="Times New Roman" w:cs="Times New Roman"/>
          <w:b/>
          <w:color w:val="000000"/>
          <w:sz w:val="28"/>
          <w:szCs w:val="28"/>
        </w:rPr>
        <w:t>ILORIN</w:t>
      </w:r>
    </w:p>
    <w:p w:rsidR="004F4B3A" w:rsidRPr="004E7E41" w:rsidRDefault="004F4B3A" w:rsidP="004F4B3A">
      <w:pPr>
        <w:spacing w:after="0" w:line="24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FACULTY OF EDUCATION,</w:t>
      </w:r>
    </w:p>
    <w:p w:rsidR="004F4B3A" w:rsidRPr="004E7E41" w:rsidRDefault="004F4B3A" w:rsidP="004F4B3A">
      <w:pPr>
        <w:spacing w:after="0" w:line="240" w:lineRule="auto"/>
        <w:ind w:firstLine="1780"/>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DEPARTMENT OF ECONOMICS EDUCATION</w:t>
      </w:r>
    </w:p>
    <w:p w:rsidR="004F4B3A" w:rsidRDefault="004F4B3A" w:rsidP="004F4B3A">
      <w:pPr>
        <w:spacing w:after="0" w:line="240" w:lineRule="auto"/>
        <w:ind w:firstLine="720"/>
        <w:jc w:val="both"/>
        <w:rPr>
          <w:rFonts w:ascii="Times New Roman" w:eastAsia="Calibri" w:hAnsi="Times New Roman" w:cs="Times New Roman"/>
          <w:color w:val="000000"/>
          <w:sz w:val="28"/>
          <w:szCs w:val="28"/>
        </w:rPr>
      </w:pPr>
    </w:p>
    <w:p w:rsidR="004F4B3A" w:rsidRPr="004E7E41" w:rsidRDefault="004F4B3A" w:rsidP="004F4B3A">
      <w:pPr>
        <w:spacing w:after="0" w:line="360" w:lineRule="auto"/>
        <w:ind w:firstLine="72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 xml:space="preserve">My name is </w:t>
      </w:r>
      <w:r w:rsidRPr="004E7E41">
        <w:rPr>
          <w:rFonts w:ascii="Times New Roman" w:eastAsia="Calibri" w:hAnsi="Times New Roman" w:cs="Times New Roman"/>
          <w:b/>
          <w:color w:val="000000"/>
          <w:sz w:val="28"/>
          <w:szCs w:val="28"/>
        </w:rPr>
        <w:t>SOLA OWOLABI</w:t>
      </w:r>
      <w:r w:rsidRPr="004E7E41">
        <w:rPr>
          <w:rFonts w:ascii="Times New Roman" w:eastAsia="Calibri" w:hAnsi="Times New Roman" w:cs="Times New Roman"/>
          <w:color w:val="000000"/>
          <w:sz w:val="28"/>
          <w:szCs w:val="28"/>
        </w:rPr>
        <w:t>, a student of Ekiti State University in Affiliate with Kwara State College of Education, I am carrying out a survey on the "INFLUENCE OF TEACHERS CLASSROOM MANAGEMENT ON STUDENTS'S ATTITUDE TO LEARNING IN SECONDARY SCHOOLS IN ILORIN WEST LGA,KWARA STATE". I would like to appreciate your willingness to participate in this survey.</w:t>
      </w:r>
    </w:p>
    <w:p w:rsidR="004F4B3A" w:rsidRPr="004E7E41" w:rsidRDefault="004F4B3A" w:rsidP="004F4B3A">
      <w:pPr>
        <w:spacing w:after="0" w:line="360" w:lineRule="auto"/>
        <w:ind w:firstLine="740"/>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Please note that you do not have to write your name on this questionnaire; you are kindly requested to provide genuine responses to the questions listed below</w:t>
      </w:r>
    </w:p>
    <w:p w:rsidR="004F4B3A" w:rsidRPr="004E7E41" w:rsidRDefault="004F4B3A" w:rsidP="004F4B3A">
      <w:pPr>
        <w:spacing w:after="0" w:line="48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SECTION A</w:t>
      </w:r>
    </w:p>
    <w:p w:rsidR="004F4B3A" w:rsidRPr="004E7E41" w:rsidRDefault="004F4B3A" w:rsidP="004F4B3A">
      <w:pPr>
        <w:spacing w:after="0" w:line="360" w:lineRule="auto"/>
        <w:jc w:val="center"/>
        <w:rPr>
          <w:rFonts w:ascii="Times New Roman" w:hAnsi="Times New Roman" w:cs="Times New Roman"/>
          <w:b/>
          <w:sz w:val="28"/>
          <w:szCs w:val="28"/>
        </w:rPr>
      </w:pPr>
      <w:r w:rsidRPr="004E7E41">
        <w:rPr>
          <w:rFonts w:ascii="Times New Roman" w:eastAsia="Calibri" w:hAnsi="Times New Roman" w:cs="Times New Roman"/>
          <w:b/>
          <w:color w:val="000000"/>
          <w:sz w:val="28"/>
          <w:szCs w:val="28"/>
        </w:rPr>
        <w:t>DEMOGRAPHIC INFORMATION OF THE TEACHER OBSERVED</w:t>
      </w:r>
    </w:p>
    <w:p w:rsidR="004F4B3A" w:rsidRPr="004E7E41" w:rsidRDefault="004F4B3A" w:rsidP="004F4B3A">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Gender: Female ( ) Male (  ) Type of school: Public ( ) private ( ) Age: 20-25yrs()31-35yrs( ) 36-40yrs (  )41 years and-above ( )</w:t>
      </w:r>
    </w:p>
    <w:p w:rsidR="004F4B3A" w:rsidRPr="004E7E41" w:rsidRDefault="004F4B3A" w:rsidP="004F4B3A">
      <w:pPr>
        <w:spacing w:after="0" w:line="360" w:lineRule="auto"/>
        <w:jc w:val="both"/>
        <w:rPr>
          <w:rFonts w:ascii="Times New Roman" w:hAnsi="Times New Roman" w:cs="Times New Roman"/>
          <w:sz w:val="28"/>
          <w:szCs w:val="28"/>
        </w:rPr>
      </w:pPr>
      <w:r w:rsidRPr="004E7E41">
        <w:rPr>
          <w:rFonts w:ascii="Times New Roman" w:eastAsia="Calibri" w:hAnsi="Times New Roman" w:cs="Times New Roman"/>
          <w:color w:val="000000"/>
          <w:sz w:val="28"/>
          <w:szCs w:val="28"/>
        </w:rPr>
        <w:t>Educational Qualification: Below first degree ( ) First degree and its equivalents ( )Above first degree( )</w:t>
      </w:r>
    </w:p>
    <w:p w:rsidR="004F4B3A" w:rsidRDefault="004F4B3A" w:rsidP="004F4B3A">
      <w:pPr>
        <w:spacing w:after="0" w:line="360" w:lineRule="auto"/>
        <w:ind w:firstLine="20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Teaching Experience: Below 5yrs ( ) Above 5</w:t>
      </w:r>
      <w:r w:rsidRPr="004E7E41">
        <w:rPr>
          <w:rFonts w:ascii="Times New Roman" w:eastAsia="Calibri" w:hAnsi="Times New Roman" w:cs="Times New Roman"/>
          <w:color w:val="000000"/>
          <w:sz w:val="28"/>
          <w:szCs w:val="28"/>
        </w:rPr>
        <w:t>yrs ( ) Area of Specialization:</w:t>
      </w:r>
    </w:p>
    <w:p w:rsidR="004F4B3A" w:rsidRPr="00C0344B" w:rsidRDefault="004F4B3A" w:rsidP="004F4B3A">
      <w:pPr>
        <w:spacing w:after="0" w:line="480" w:lineRule="auto"/>
        <w:ind w:left="416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83</w:t>
      </w:r>
    </w:p>
    <w:p w:rsidR="004F4B3A" w:rsidRPr="004E7E41" w:rsidRDefault="004F4B3A" w:rsidP="004F4B3A">
      <w:pPr>
        <w:spacing w:after="0" w:line="480" w:lineRule="auto"/>
        <w:ind w:left="4160"/>
        <w:rPr>
          <w:rFonts w:ascii="Times New Roman" w:eastAsia="Calibri" w:hAnsi="Times New Roman" w:cs="Times New Roman"/>
          <w:b/>
          <w:color w:val="000000"/>
          <w:sz w:val="28"/>
          <w:szCs w:val="28"/>
        </w:rPr>
      </w:pPr>
      <w:r w:rsidRPr="004E7E41">
        <w:rPr>
          <w:rFonts w:ascii="Times New Roman" w:eastAsia="Calibri" w:hAnsi="Times New Roman" w:cs="Times New Roman"/>
          <w:b/>
          <w:color w:val="000000"/>
          <w:sz w:val="28"/>
          <w:szCs w:val="28"/>
        </w:rPr>
        <w:lastRenderedPageBreak/>
        <w:t>SECTION B</w:t>
      </w:r>
    </w:p>
    <w:p w:rsidR="004F4B3A" w:rsidRPr="001A4F74" w:rsidRDefault="004F4B3A" w:rsidP="004F4B3A">
      <w:pPr>
        <w:spacing w:after="0" w:line="480" w:lineRule="auto"/>
        <w:jc w:val="both"/>
        <w:rPr>
          <w:rFonts w:ascii="Times New Roman" w:eastAsia="Calibri" w:hAnsi="Times New Roman" w:cs="Times New Roman"/>
          <w:b/>
          <w:i/>
          <w:color w:val="000000"/>
          <w:sz w:val="28"/>
          <w:szCs w:val="28"/>
        </w:rPr>
      </w:pPr>
      <w:r w:rsidRPr="001A4F74">
        <w:rPr>
          <w:rFonts w:ascii="Times New Roman" w:eastAsia="Calibri" w:hAnsi="Times New Roman" w:cs="Times New Roman"/>
          <w:b/>
          <w:i/>
          <w:color w:val="000000"/>
          <w:sz w:val="28"/>
          <w:szCs w:val="28"/>
        </w:rPr>
        <w:t xml:space="preserve">Please tick </w:t>
      </w:r>
    </w:p>
    <w:p w:rsidR="004F4B3A" w:rsidRDefault="004F4B3A" w:rsidP="004F4B3A">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SD-</w:t>
      </w:r>
      <w:r w:rsidRPr="004E7E41">
        <w:rPr>
          <w:rFonts w:ascii="Times New Roman" w:eastAsia="Calibri" w:hAnsi="Times New Roman" w:cs="Times New Roman"/>
          <w:color w:val="000000"/>
          <w:sz w:val="28"/>
          <w:szCs w:val="28"/>
        </w:rPr>
        <w:t>Strongly</w:t>
      </w:r>
      <w:r>
        <w:rPr>
          <w:rFonts w:ascii="Times New Roman" w:eastAsia="Calibri" w:hAnsi="Times New Roman" w:cs="Times New Roman"/>
          <w:color w:val="000000"/>
          <w:sz w:val="28"/>
          <w:szCs w:val="28"/>
        </w:rPr>
        <w:t xml:space="preserve">, </w:t>
      </w:r>
      <w:r w:rsidRPr="004E7E41">
        <w:rPr>
          <w:rFonts w:ascii="Times New Roman" w:eastAsia="Calibri" w:hAnsi="Times New Roman" w:cs="Times New Roman"/>
          <w:color w:val="000000"/>
          <w:sz w:val="28"/>
          <w:szCs w:val="28"/>
        </w:rPr>
        <w:t xml:space="preserve"> Disagree</w:t>
      </w:r>
    </w:p>
    <w:p w:rsidR="004F4B3A" w:rsidRPr="00EC2FCF" w:rsidRDefault="004F4B3A" w:rsidP="004F4B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pict>
          <v:shape id="_x0000_s1040" type="#_x0000_t202" style="position:absolute;left:0;text-align:left;margin-left:81pt;margin-top:73pt;width:8pt;height:9pt;z-index:25167462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40" inset="6e-5mm,0,6e-5mm,0">
              <w:txbxContent>
                <w:p w:rsidR="004F4B3A" w:rsidRDefault="004F4B3A" w:rsidP="004F4B3A">
                  <w:pPr>
                    <w:jc w:val="both"/>
                  </w:pPr>
                </w:p>
              </w:txbxContent>
            </v:textbox>
            <w10:wrap anchorx="page" anchory="page"/>
          </v:shape>
        </w:pict>
      </w:r>
      <w:r>
        <w:rPr>
          <w:rFonts w:ascii="Times New Roman" w:hAnsi="Times New Roman" w:cs="Times New Roman"/>
          <w:b/>
          <w:sz w:val="28"/>
          <w:szCs w:val="28"/>
        </w:rPr>
        <w:pict>
          <v:shape id="_x0000_s1041" type="#_x0000_t202" style="position:absolute;left:0;text-align:left;margin-left:80pt;margin-top:93pt;width:6pt;height:8pt;z-index:25167564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style="mso-next-textbox:#_x0000_s1041" inset="6e-5mm,0,6e-5mm,0">
              <w:txbxContent>
                <w:p w:rsidR="004F4B3A" w:rsidRDefault="004F4B3A" w:rsidP="004F4B3A">
                  <w:pPr>
                    <w:jc w:val="both"/>
                  </w:pPr>
                </w:p>
              </w:txbxContent>
            </v:textbox>
            <w10:wrap anchorx="page" anchory="page"/>
          </v:shape>
        </w:pict>
      </w:r>
      <w:r w:rsidRPr="00EC2FCF">
        <w:rPr>
          <w:rFonts w:ascii="Times New Roman" w:eastAsia="Calibri" w:hAnsi="Times New Roman" w:cs="Times New Roman"/>
          <w:b/>
          <w:color w:val="000000"/>
          <w:sz w:val="28"/>
          <w:szCs w:val="28"/>
        </w:rPr>
        <w:t>TEACHERS'S LEADERSHIP OBSERVATION SCALE (TLOS)</w:t>
      </w:r>
    </w:p>
    <w:tbl>
      <w:tblPr>
        <w:tblW w:w="10160" w:type="dxa"/>
        <w:jc w:val="righ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30"/>
        <w:gridCol w:w="7114"/>
        <w:gridCol w:w="604"/>
        <w:gridCol w:w="604"/>
        <w:gridCol w:w="604"/>
        <w:gridCol w:w="604"/>
      </w:tblGrid>
      <w:tr w:rsidR="004F4B3A" w:rsidRPr="004E7E41" w:rsidTr="00417E0D">
        <w:trPr>
          <w:trHeight w:val="520"/>
          <w:jc w:val="right"/>
        </w:trPr>
        <w:tc>
          <w:tcPr>
            <w:tcW w:w="630" w:type="dxa"/>
            <w:vAlign w:val="center"/>
          </w:tcPr>
          <w:p w:rsidR="004F4B3A" w:rsidRPr="002379C0" w:rsidRDefault="004F4B3A" w:rsidP="00417E0D">
            <w:pPr>
              <w:spacing w:after="0" w:line="480" w:lineRule="auto"/>
              <w:rPr>
                <w:rFonts w:ascii="Times New Roman" w:hAnsi="Times New Roman" w:cs="Times New Roman"/>
                <w:b/>
                <w:sz w:val="28"/>
                <w:szCs w:val="28"/>
              </w:rPr>
            </w:pPr>
            <w:r w:rsidRPr="002379C0">
              <w:rPr>
                <w:rFonts w:ascii="Times New Roman" w:eastAsia="Calibri" w:hAnsi="Times New Roman" w:cs="Times New Roman"/>
                <w:b/>
                <w:color w:val="000000"/>
                <w:sz w:val="28"/>
                <w:szCs w:val="28"/>
              </w:rPr>
              <w:t>S/N</w:t>
            </w:r>
          </w:p>
        </w:tc>
        <w:tc>
          <w:tcPr>
            <w:tcW w:w="7114" w:type="dxa"/>
            <w:vAlign w:val="center"/>
          </w:tcPr>
          <w:p w:rsidR="004F4B3A" w:rsidRPr="002379C0" w:rsidRDefault="004F4B3A" w:rsidP="00417E0D">
            <w:pPr>
              <w:spacing w:after="0" w:line="480" w:lineRule="auto"/>
              <w:jc w:val="center"/>
              <w:rPr>
                <w:rFonts w:ascii="Times New Roman" w:hAnsi="Times New Roman" w:cs="Times New Roman"/>
                <w:b/>
                <w:sz w:val="28"/>
                <w:szCs w:val="28"/>
              </w:rPr>
            </w:pPr>
            <w:r w:rsidRPr="002379C0">
              <w:rPr>
                <w:rFonts w:ascii="Times New Roman" w:eastAsia="Calibri" w:hAnsi="Times New Roman" w:cs="Times New Roman"/>
                <w:b/>
                <w:color w:val="000000"/>
                <w:sz w:val="28"/>
                <w:szCs w:val="28"/>
              </w:rPr>
              <w:t>ITEMS</w:t>
            </w:r>
          </w:p>
        </w:tc>
        <w:tc>
          <w:tcPr>
            <w:tcW w:w="604" w:type="dxa"/>
            <w:vAlign w:val="center"/>
          </w:tcPr>
          <w:p w:rsidR="004F4B3A" w:rsidRPr="002379C0" w:rsidRDefault="004F4B3A" w:rsidP="00417E0D">
            <w:pPr>
              <w:spacing w:after="0" w:line="480" w:lineRule="auto"/>
              <w:rPr>
                <w:rFonts w:ascii="Times New Roman" w:hAnsi="Times New Roman" w:cs="Times New Roman"/>
                <w:b/>
                <w:sz w:val="28"/>
                <w:szCs w:val="28"/>
              </w:rPr>
            </w:pPr>
            <w:r w:rsidRPr="002379C0">
              <w:rPr>
                <w:rFonts w:ascii="Times New Roman" w:eastAsia="Calibri" w:hAnsi="Times New Roman" w:cs="Times New Roman"/>
                <w:b/>
                <w:color w:val="000000"/>
                <w:sz w:val="28"/>
                <w:szCs w:val="28"/>
              </w:rPr>
              <w:t>A</w:t>
            </w:r>
          </w:p>
        </w:tc>
        <w:tc>
          <w:tcPr>
            <w:tcW w:w="604" w:type="dxa"/>
            <w:vAlign w:val="center"/>
          </w:tcPr>
          <w:p w:rsidR="004F4B3A" w:rsidRPr="002379C0" w:rsidRDefault="004F4B3A" w:rsidP="00417E0D">
            <w:pPr>
              <w:spacing w:after="0" w:line="480" w:lineRule="auto"/>
              <w:rPr>
                <w:rFonts w:ascii="Times New Roman" w:hAnsi="Times New Roman" w:cs="Times New Roman"/>
                <w:b/>
                <w:sz w:val="28"/>
                <w:szCs w:val="28"/>
              </w:rPr>
            </w:pPr>
            <w:r w:rsidRPr="002379C0">
              <w:rPr>
                <w:rFonts w:ascii="Times New Roman" w:eastAsia="Calibri" w:hAnsi="Times New Roman" w:cs="Times New Roman"/>
                <w:b/>
                <w:color w:val="000000"/>
                <w:sz w:val="28"/>
                <w:szCs w:val="28"/>
              </w:rPr>
              <w:t>SA</w:t>
            </w:r>
          </w:p>
        </w:tc>
        <w:tc>
          <w:tcPr>
            <w:tcW w:w="604" w:type="dxa"/>
            <w:vAlign w:val="center"/>
          </w:tcPr>
          <w:p w:rsidR="004F4B3A" w:rsidRPr="002379C0" w:rsidRDefault="004F4B3A" w:rsidP="00417E0D">
            <w:pPr>
              <w:spacing w:after="0" w:line="480" w:lineRule="auto"/>
              <w:rPr>
                <w:rFonts w:ascii="Times New Roman" w:hAnsi="Times New Roman" w:cs="Times New Roman"/>
                <w:b/>
                <w:sz w:val="28"/>
                <w:szCs w:val="28"/>
              </w:rPr>
            </w:pPr>
            <w:r w:rsidRPr="002379C0">
              <w:rPr>
                <w:rFonts w:ascii="Times New Roman" w:eastAsia="Calibri" w:hAnsi="Times New Roman" w:cs="Times New Roman"/>
                <w:b/>
                <w:color w:val="000000"/>
                <w:sz w:val="28"/>
                <w:szCs w:val="28"/>
              </w:rPr>
              <w:t>D</w:t>
            </w:r>
          </w:p>
        </w:tc>
        <w:tc>
          <w:tcPr>
            <w:tcW w:w="604" w:type="dxa"/>
            <w:vAlign w:val="center"/>
          </w:tcPr>
          <w:p w:rsidR="004F4B3A" w:rsidRPr="002379C0" w:rsidRDefault="004F4B3A" w:rsidP="00417E0D">
            <w:pPr>
              <w:spacing w:after="0" w:line="480" w:lineRule="auto"/>
              <w:jc w:val="both"/>
              <w:rPr>
                <w:rFonts w:ascii="Times New Roman" w:hAnsi="Times New Roman" w:cs="Times New Roman"/>
                <w:b/>
                <w:sz w:val="28"/>
                <w:szCs w:val="28"/>
              </w:rPr>
            </w:pPr>
            <w:r w:rsidRPr="002379C0">
              <w:rPr>
                <w:rFonts w:ascii="Times New Roman" w:eastAsia="Calibri" w:hAnsi="Times New Roman" w:cs="Times New Roman"/>
                <w:b/>
                <w:color w:val="000000"/>
                <w:sz w:val="28"/>
                <w:szCs w:val="28"/>
              </w:rPr>
              <w:t>SD</w:t>
            </w:r>
          </w:p>
        </w:tc>
      </w:tr>
      <w:tr w:rsidR="004F4B3A" w:rsidRPr="004E7E41" w:rsidTr="00417E0D">
        <w:trPr>
          <w:trHeight w:val="520"/>
          <w:jc w:val="right"/>
        </w:trPr>
        <w:tc>
          <w:tcPr>
            <w:tcW w:w="630" w:type="dxa"/>
            <w:vAlign w:val="center"/>
          </w:tcPr>
          <w:p w:rsidR="004F4B3A" w:rsidRPr="00874F2B" w:rsidRDefault="004F4B3A" w:rsidP="00417E0D">
            <w:pPr>
              <w:spacing w:after="0" w:line="480" w:lineRule="auto"/>
              <w:rPr>
                <w:rFonts w:ascii="Times New Roman" w:hAnsi="Times New Roman" w:cs="Times New Roman"/>
                <w:b/>
                <w:sz w:val="28"/>
                <w:szCs w:val="28"/>
              </w:rPr>
            </w:pPr>
            <w:r>
              <w:rPr>
                <w:rFonts w:ascii="Times New Roman" w:hAnsi="Times New Roman" w:cs="Times New Roman"/>
                <w:b/>
                <w:sz w:val="28"/>
                <w:szCs w:val="28"/>
              </w:rPr>
              <w:t>A.</w:t>
            </w:r>
          </w:p>
        </w:tc>
        <w:tc>
          <w:tcPr>
            <w:tcW w:w="7114" w:type="dxa"/>
            <w:vAlign w:val="center"/>
          </w:tcPr>
          <w:p w:rsidR="004F4B3A" w:rsidRPr="006160EA" w:rsidRDefault="004F4B3A" w:rsidP="00417E0D">
            <w:pPr>
              <w:pStyle w:val="NormalWeb"/>
              <w:jc w:val="both"/>
              <w:rPr>
                <w:b/>
                <w:sz w:val="28"/>
                <w:szCs w:val="28"/>
              </w:rPr>
            </w:pPr>
            <w:r w:rsidRPr="006160EA">
              <w:rPr>
                <w:rStyle w:val="Strong"/>
                <w:sz w:val="28"/>
                <w:szCs w:val="28"/>
              </w:rPr>
              <w:t>What is the relationship between classroom management strategies and student attitudes toward learning in your schools.</w:t>
            </w: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1.</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The teacher sets clear rules and expectations in class.</w:t>
            </w: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48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sidRPr="004E7E41">
              <w:rPr>
                <w:rFonts w:ascii="Times New Roman" w:eastAsia="SimSun" w:hAnsi="Times New Roman" w:cs="Times New Roman"/>
                <w:color w:val="000000"/>
                <w:sz w:val="28"/>
                <w:szCs w:val="28"/>
              </w:rPr>
              <w:t>2</w:t>
            </w:r>
            <w:r>
              <w:rPr>
                <w:rFonts w:ascii="Times New Roman" w:eastAsia="SimSun" w:hAnsi="Times New Roman" w:cs="Times New Roman"/>
                <w:color w:val="000000"/>
                <w:sz w:val="28"/>
                <w:szCs w:val="28"/>
              </w:rPr>
              <w:t>.</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 xml:space="preserve"> The teacher uses positive reinforcement to encourage good behavior.</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3.</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 xml:space="preserve"> Classroom procedures are clearly communicated and consistently followed.</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sidRPr="004E7E41">
              <w:rPr>
                <w:rFonts w:ascii="Times New Roman" w:eastAsia="SimSun" w:hAnsi="Times New Roman" w:cs="Times New Roman"/>
                <w:color w:val="000000"/>
                <w:sz w:val="28"/>
                <w:szCs w:val="28"/>
              </w:rPr>
              <w:t>4</w:t>
            </w:r>
            <w:r>
              <w:rPr>
                <w:rFonts w:ascii="Times New Roman" w:eastAsia="SimSun" w:hAnsi="Times New Roman" w:cs="Times New Roman"/>
                <w:color w:val="000000"/>
                <w:sz w:val="28"/>
                <w:szCs w:val="28"/>
              </w:rPr>
              <w:t>.</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 xml:space="preserve"> The teacher effectively addresses disruptive behavior.</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sidRPr="004E7E41">
              <w:rPr>
                <w:rFonts w:ascii="Times New Roman" w:eastAsia="SimSun" w:hAnsi="Times New Roman" w:cs="Times New Roman"/>
                <w:color w:val="000000"/>
                <w:sz w:val="28"/>
                <w:szCs w:val="28"/>
              </w:rPr>
              <w:t>5</w:t>
            </w:r>
            <w:r>
              <w:rPr>
                <w:rFonts w:ascii="Times New Roman" w:eastAsia="SimSun" w:hAnsi="Times New Roman" w:cs="Times New Roman"/>
                <w:color w:val="000000"/>
                <w:sz w:val="28"/>
                <w:szCs w:val="28"/>
              </w:rPr>
              <w:t>.</w:t>
            </w:r>
          </w:p>
        </w:tc>
        <w:tc>
          <w:tcPr>
            <w:tcW w:w="7114" w:type="dxa"/>
          </w:tcPr>
          <w:p w:rsidR="004F4B3A" w:rsidRPr="006160EA" w:rsidRDefault="004F4B3A" w:rsidP="00417E0D">
            <w:pPr>
              <w:pStyle w:val="NormalWeb"/>
              <w:spacing w:line="360" w:lineRule="auto"/>
              <w:jc w:val="both"/>
              <w:rPr>
                <w:sz w:val="28"/>
                <w:szCs w:val="28"/>
              </w:rPr>
            </w:pPr>
            <w:r w:rsidRPr="006160EA">
              <w:rPr>
                <w:sz w:val="28"/>
                <w:szCs w:val="28"/>
              </w:rPr>
              <w:t xml:space="preserve"> The classroom environment is supportive and respectful.</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874F2B" w:rsidRDefault="004F4B3A" w:rsidP="00417E0D">
            <w:pPr>
              <w:spacing w:after="0" w:line="480" w:lineRule="auto"/>
              <w:rPr>
                <w:rFonts w:ascii="Times New Roman" w:hAnsi="Times New Roman" w:cs="Times New Roman"/>
                <w:b/>
                <w:sz w:val="28"/>
                <w:szCs w:val="28"/>
              </w:rPr>
            </w:pPr>
            <w:r>
              <w:rPr>
                <w:rFonts w:ascii="Times New Roman" w:hAnsi="Times New Roman" w:cs="Times New Roman"/>
                <w:b/>
                <w:sz w:val="28"/>
                <w:szCs w:val="28"/>
              </w:rPr>
              <w:t>B.</w:t>
            </w:r>
          </w:p>
        </w:tc>
        <w:tc>
          <w:tcPr>
            <w:tcW w:w="7114" w:type="dxa"/>
            <w:vAlign w:val="center"/>
          </w:tcPr>
          <w:p w:rsidR="004F4B3A" w:rsidRPr="006160EA" w:rsidRDefault="004F4B3A" w:rsidP="00417E0D">
            <w:pPr>
              <w:pStyle w:val="NormalWeb"/>
              <w:jc w:val="both"/>
              <w:rPr>
                <w:b/>
                <w:sz w:val="28"/>
                <w:szCs w:val="28"/>
              </w:rPr>
            </w:pPr>
            <w:r w:rsidRPr="006160EA">
              <w:rPr>
                <w:rStyle w:val="Strong"/>
                <w:sz w:val="28"/>
                <w:szCs w:val="28"/>
              </w:rPr>
              <w:t>How do different classroom management approaches affect student engagement and motivation in your school classrooms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6.</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Pr="006160EA">
              <w:rPr>
                <w:rFonts w:ascii="Times New Roman" w:eastAsia="Times New Roman" w:hAnsi="Times New Roman" w:cs="Times New Roman"/>
                <w:sz w:val="28"/>
                <w:szCs w:val="28"/>
              </w:rPr>
              <w:t xml:space="preserve"> actively participate in class activities and discussions.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7.</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sidRPr="006160EA">
              <w:rPr>
                <w:rFonts w:ascii="Times New Roman" w:eastAsia="Times New Roman" w:hAnsi="Times New Roman" w:cs="Times New Roman"/>
                <w:sz w:val="28"/>
                <w:szCs w:val="28"/>
              </w:rPr>
              <w:t>feel excited about learning in this classroom.</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lastRenderedPageBreak/>
              <w:t>7.</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w:t>
            </w:r>
            <w:r w:rsidRPr="006160EA">
              <w:rPr>
                <w:rFonts w:ascii="Times New Roman" w:eastAsia="Times New Roman" w:hAnsi="Times New Roman" w:cs="Times New Roman"/>
                <w:sz w:val="28"/>
                <w:szCs w:val="28"/>
              </w:rPr>
              <w:t xml:space="preserve"> interested in the topics covered in class.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8.</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work</w:t>
            </w:r>
            <w:r w:rsidRPr="006160EA">
              <w:rPr>
                <w:rFonts w:ascii="Times New Roman" w:eastAsia="Times New Roman" w:hAnsi="Times New Roman" w:cs="Times New Roman"/>
                <w:sz w:val="28"/>
                <w:szCs w:val="28"/>
              </w:rPr>
              <w:t xml:space="preserve"> well with my classmates on group projects.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4E7E41" w:rsidRDefault="004F4B3A" w:rsidP="00417E0D">
            <w:pPr>
              <w:spacing w:after="0" w:line="480" w:lineRule="auto"/>
              <w:rPr>
                <w:rFonts w:ascii="Times New Roman" w:hAnsi="Times New Roman" w:cs="Times New Roman"/>
                <w:sz w:val="28"/>
                <w:szCs w:val="28"/>
              </w:rPr>
            </w:pPr>
            <w:r>
              <w:rPr>
                <w:rFonts w:ascii="Times New Roman" w:eastAsia="SimSun" w:hAnsi="Times New Roman" w:cs="Times New Roman"/>
                <w:color w:val="000000"/>
                <w:sz w:val="28"/>
                <w:szCs w:val="28"/>
              </w:rPr>
              <w:t>9.</w:t>
            </w:r>
          </w:p>
        </w:tc>
        <w:tc>
          <w:tcPr>
            <w:tcW w:w="7114" w:type="dxa"/>
          </w:tcPr>
          <w:p w:rsidR="004F4B3A" w:rsidRPr="006160EA" w:rsidRDefault="004F4B3A" w:rsidP="00417E0D">
            <w:pPr>
              <w:pStyle w:val="NormalWeb"/>
              <w:spacing w:line="360" w:lineRule="auto"/>
              <w:jc w:val="both"/>
              <w:rPr>
                <w:sz w:val="28"/>
                <w:szCs w:val="28"/>
              </w:rPr>
            </w:pPr>
            <w:r>
              <w:rPr>
                <w:sz w:val="28"/>
                <w:szCs w:val="28"/>
              </w:rPr>
              <w:t>I look</w:t>
            </w:r>
            <w:r w:rsidRPr="006160EA">
              <w:rPr>
                <w:sz w:val="28"/>
                <w:szCs w:val="28"/>
              </w:rPr>
              <w:t xml:space="preserve"> forward to attending this class each day.</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8036BC" w:rsidRDefault="004F4B3A" w:rsidP="00417E0D">
            <w:pPr>
              <w:spacing w:after="0" w:line="480" w:lineRule="auto"/>
              <w:rPr>
                <w:rFonts w:ascii="Times New Roman" w:eastAsia="SimSun" w:hAnsi="Times New Roman" w:cs="Times New Roman"/>
                <w:b/>
                <w:color w:val="000000"/>
                <w:sz w:val="28"/>
                <w:szCs w:val="28"/>
              </w:rPr>
            </w:pPr>
            <w:r>
              <w:rPr>
                <w:rFonts w:ascii="Times New Roman" w:eastAsia="SimSun" w:hAnsi="Times New Roman" w:cs="Times New Roman"/>
                <w:b/>
                <w:color w:val="000000"/>
                <w:sz w:val="28"/>
                <w:szCs w:val="28"/>
              </w:rPr>
              <w:t>C.</w:t>
            </w:r>
          </w:p>
        </w:tc>
        <w:tc>
          <w:tcPr>
            <w:tcW w:w="7114" w:type="dxa"/>
          </w:tcPr>
          <w:p w:rsidR="004F4B3A" w:rsidRPr="006160EA" w:rsidRDefault="004F4B3A" w:rsidP="00417E0D">
            <w:pPr>
              <w:pStyle w:val="NormalWeb"/>
              <w:jc w:val="both"/>
              <w:rPr>
                <w:sz w:val="28"/>
                <w:szCs w:val="28"/>
              </w:rPr>
            </w:pPr>
            <w:r w:rsidRPr="006160EA">
              <w:rPr>
                <w:rStyle w:val="Strong"/>
                <w:sz w:val="28"/>
                <w:szCs w:val="28"/>
              </w:rPr>
              <w:t>In what ways does effective classroom management influence students' perceptions of their learning environment and their attitudes toward academic success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10.</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w:t>
            </w:r>
            <w:r w:rsidRPr="006160EA">
              <w:rPr>
                <w:rFonts w:ascii="Times New Roman" w:eastAsia="Times New Roman" w:hAnsi="Times New Roman" w:cs="Times New Roman"/>
                <w:sz w:val="28"/>
                <w:szCs w:val="28"/>
              </w:rPr>
              <w:t xml:space="preserve"> feel safe to express my ideas and opinions in class.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11.</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The classroom atmosphere encourages collaboration and teamwork.</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12.</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 xml:space="preserve"> I believe that the learning environment is conducive to my academic growth.</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13.</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160EA">
              <w:rPr>
                <w:rFonts w:ascii="Times New Roman" w:eastAsia="Times New Roman" w:hAnsi="Times New Roman" w:cs="Times New Roman"/>
                <w:sz w:val="28"/>
                <w:szCs w:val="28"/>
              </w:rPr>
              <w:t>I feel comfortable asking for help when needed.</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14.</w:t>
            </w:r>
          </w:p>
        </w:tc>
        <w:tc>
          <w:tcPr>
            <w:tcW w:w="7114" w:type="dxa"/>
          </w:tcPr>
          <w:p w:rsidR="004F4B3A" w:rsidRPr="006160EA" w:rsidRDefault="004F4B3A" w:rsidP="00417E0D">
            <w:pPr>
              <w:pStyle w:val="NormalWeb"/>
              <w:spacing w:line="360" w:lineRule="auto"/>
              <w:jc w:val="both"/>
              <w:rPr>
                <w:sz w:val="28"/>
                <w:szCs w:val="28"/>
              </w:rPr>
            </w:pPr>
            <w:r w:rsidRPr="006160EA">
              <w:rPr>
                <w:sz w:val="28"/>
                <w:szCs w:val="28"/>
              </w:rPr>
              <w:t xml:space="preserve"> The classroom resources and materials support my learning.</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r w:rsidR="004F4B3A" w:rsidRPr="004E7E41" w:rsidTr="00417E0D">
        <w:trPr>
          <w:trHeight w:val="520"/>
          <w:jc w:val="right"/>
        </w:trPr>
        <w:tc>
          <w:tcPr>
            <w:tcW w:w="630" w:type="dxa"/>
            <w:vAlign w:val="center"/>
          </w:tcPr>
          <w:p w:rsidR="004F4B3A" w:rsidRPr="00597063" w:rsidRDefault="004F4B3A" w:rsidP="00417E0D">
            <w:pPr>
              <w:spacing w:after="0" w:line="480" w:lineRule="auto"/>
              <w:rPr>
                <w:rFonts w:ascii="Times New Roman" w:eastAsia="SimSun" w:hAnsi="Times New Roman" w:cs="Times New Roman"/>
                <w:color w:val="000000"/>
                <w:sz w:val="28"/>
                <w:szCs w:val="28"/>
              </w:rPr>
            </w:pPr>
            <w:r w:rsidRPr="00597063">
              <w:rPr>
                <w:rFonts w:ascii="Times New Roman" w:eastAsia="SimSun" w:hAnsi="Times New Roman" w:cs="Times New Roman"/>
                <w:color w:val="000000"/>
                <w:sz w:val="28"/>
                <w:szCs w:val="28"/>
              </w:rPr>
              <w:t>15.</w:t>
            </w:r>
          </w:p>
        </w:tc>
        <w:tc>
          <w:tcPr>
            <w:tcW w:w="7114" w:type="dxa"/>
          </w:tcPr>
          <w:p w:rsidR="004F4B3A" w:rsidRPr="006160EA" w:rsidRDefault="004F4B3A" w:rsidP="00417E0D">
            <w:pPr>
              <w:spacing w:after="0" w:line="360" w:lineRule="auto"/>
              <w:jc w:val="both"/>
              <w:rPr>
                <w:rFonts w:ascii="Times New Roman" w:eastAsia="Times New Roman" w:hAnsi="Times New Roman" w:cs="Times New Roman"/>
                <w:sz w:val="28"/>
                <w:szCs w:val="28"/>
              </w:rPr>
            </w:pPr>
            <w:r w:rsidRPr="006160EA">
              <w:rPr>
                <w:rFonts w:ascii="Times New Roman" w:eastAsia="Times New Roman" w:hAnsi="Times New Roman" w:cs="Times New Roman"/>
                <w:sz w:val="28"/>
                <w:szCs w:val="28"/>
              </w:rPr>
              <w:t xml:space="preserve"> I feel safe to express my ideas and opinions in class.</w:t>
            </w: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c>
          <w:tcPr>
            <w:tcW w:w="604" w:type="dxa"/>
            <w:vAlign w:val="center"/>
          </w:tcPr>
          <w:p w:rsidR="004F4B3A" w:rsidRPr="004E7E41" w:rsidRDefault="004F4B3A" w:rsidP="00417E0D">
            <w:pPr>
              <w:spacing w:after="0" w:line="360" w:lineRule="auto"/>
              <w:rPr>
                <w:rFonts w:ascii="Times New Roman" w:hAnsi="Times New Roman" w:cs="Times New Roman"/>
                <w:sz w:val="28"/>
                <w:szCs w:val="28"/>
              </w:rPr>
            </w:pPr>
          </w:p>
        </w:tc>
      </w:tr>
    </w:tbl>
    <w:p w:rsidR="004F4B3A" w:rsidRPr="004E7E41" w:rsidRDefault="004F4B3A" w:rsidP="004F4B3A">
      <w:pPr>
        <w:spacing w:after="0" w:line="480" w:lineRule="auto"/>
        <w:ind w:firstLine="200"/>
        <w:rPr>
          <w:rFonts w:ascii="Times New Roman" w:eastAsia="Calibri" w:hAnsi="Times New Roman" w:cs="Times New Roman"/>
          <w:color w:val="000000"/>
          <w:sz w:val="28"/>
          <w:szCs w:val="28"/>
        </w:rPr>
      </w:pPr>
    </w:p>
    <w:p w:rsidR="004F4B3A" w:rsidRDefault="004F4B3A" w:rsidP="004F4B3A">
      <w:pPr>
        <w:spacing w:after="0" w:line="480" w:lineRule="auto"/>
        <w:rPr>
          <w:rFonts w:ascii="Times New Roman" w:eastAsia="Calibri" w:hAnsi="Times New Roman" w:cs="Times New Roman"/>
          <w:color w:val="000000"/>
          <w:sz w:val="28"/>
          <w:szCs w:val="28"/>
        </w:rPr>
      </w:pPr>
    </w:p>
    <w:p w:rsidR="004F4B3A" w:rsidRDefault="004F4B3A" w:rsidP="004F4B3A">
      <w:pPr>
        <w:spacing w:after="0" w:line="480" w:lineRule="auto"/>
        <w:rPr>
          <w:rFonts w:ascii="Times New Roman" w:eastAsia="Calibri" w:hAnsi="Times New Roman" w:cs="Times New Roman"/>
          <w:color w:val="000000"/>
          <w:sz w:val="28"/>
          <w:szCs w:val="28"/>
        </w:rPr>
      </w:pPr>
    </w:p>
    <w:p w:rsidR="004F4B3A" w:rsidRDefault="004F4B3A" w:rsidP="004F4B3A">
      <w:pPr>
        <w:spacing w:after="0" w:line="480" w:lineRule="auto"/>
        <w:rPr>
          <w:rFonts w:ascii="Times New Roman" w:eastAsia="Calibri" w:hAnsi="Times New Roman" w:cs="Times New Roman"/>
          <w:color w:val="000000"/>
          <w:sz w:val="28"/>
          <w:szCs w:val="28"/>
        </w:rPr>
      </w:pPr>
    </w:p>
    <w:p w:rsidR="004F4B3A" w:rsidRDefault="004F4B3A" w:rsidP="004F4B3A">
      <w:pPr>
        <w:spacing w:after="0" w:line="48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85</w:t>
      </w:r>
    </w:p>
    <w:sectPr w:rsidR="004F4B3A" w:rsidSect="007E3BFC">
      <w:footerReference w:type="default" r:id="rId7"/>
      <w:pgSz w:w="12240" w:h="14400"/>
      <w:pgMar w:top="1440" w:right="1440" w:bottom="2160" w:left="2160"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565"/>
      <w:docPartObj>
        <w:docPartGallery w:val="Page Numbers (Bottom of Page)"/>
        <w:docPartUnique/>
      </w:docPartObj>
    </w:sdtPr>
    <w:sdtEndPr/>
    <w:sdtContent>
      <w:p w:rsidR="00A627D7" w:rsidRDefault="00986710">
        <w:pPr>
          <w:pStyle w:val="Footer"/>
          <w:jc w:val="center"/>
        </w:pPr>
        <w:r w:rsidRPr="00A627D7">
          <w:rPr>
            <w:rFonts w:ascii="Times New Roman" w:hAnsi="Times New Roman" w:cs="Times New Roman"/>
            <w:sz w:val="28"/>
            <w:szCs w:val="28"/>
          </w:rPr>
          <w:fldChar w:fldCharType="begin"/>
        </w:r>
        <w:r w:rsidRPr="00A627D7">
          <w:rPr>
            <w:rFonts w:ascii="Times New Roman" w:hAnsi="Times New Roman" w:cs="Times New Roman"/>
            <w:sz w:val="28"/>
            <w:szCs w:val="28"/>
          </w:rPr>
          <w:instrText xml:space="preserve"> PAGE   \* MERGEFORMAT </w:instrText>
        </w:r>
        <w:r w:rsidRPr="00A627D7">
          <w:rPr>
            <w:rFonts w:ascii="Times New Roman" w:hAnsi="Times New Roman" w:cs="Times New Roman"/>
            <w:sz w:val="28"/>
            <w:szCs w:val="28"/>
          </w:rPr>
          <w:fldChar w:fldCharType="separate"/>
        </w:r>
        <w:r w:rsidR="00967E77">
          <w:rPr>
            <w:rFonts w:ascii="Times New Roman" w:hAnsi="Times New Roman" w:cs="Times New Roman"/>
            <w:noProof/>
            <w:sz w:val="28"/>
            <w:szCs w:val="28"/>
          </w:rPr>
          <w:t>92</w:t>
        </w:r>
        <w:r w:rsidRPr="00A627D7">
          <w:rPr>
            <w:rFonts w:ascii="Times New Roman" w:hAnsi="Times New Roman" w:cs="Times New Roman"/>
            <w:sz w:val="28"/>
            <w:szCs w:val="28"/>
          </w:rPr>
          <w:fldChar w:fldCharType="end"/>
        </w:r>
      </w:p>
    </w:sdtContent>
  </w:sdt>
  <w:p w:rsidR="00A627D7" w:rsidRDefault="00986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5B" w:rsidRDefault="00986710">
    <w:pPr>
      <w:spacing w:line="260" w:lineRule="exact"/>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C5266"/>
    <w:multiLevelType w:val="hybridMultilevel"/>
    <w:tmpl w:val="B02C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1270C3"/>
    <w:multiLevelType w:val="hybridMultilevel"/>
    <w:tmpl w:val="7B8E9824"/>
    <w:lvl w:ilvl="0" w:tplc="5EA42804">
      <w:start w:val="3"/>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6A31345F"/>
    <w:multiLevelType w:val="hybridMultilevel"/>
    <w:tmpl w:val="6DA6F444"/>
    <w:lvl w:ilvl="0" w:tplc="E1D062F2">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AF6CEB"/>
    <w:multiLevelType w:val="hybridMultilevel"/>
    <w:tmpl w:val="ED3841D4"/>
    <w:lvl w:ilvl="0" w:tplc="A75A914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4F4B3A"/>
    <w:rsid w:val="004F4B3A"/>
    <w:rsid w:val="0063662D"/>
    <w:rsid w:val="006C0C6C"/>
    <w:rsid w:val="00833130"/>
    <w:rsid w:val="00967E77"/>
    <w:rsid w:val="00986710"/>
    <w:rsid w:val="00A74524"/>
    <w:rsid w:val="00C420C4"/>
    <w:rsid w:val="00D72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6"/>
        <o:r id="V:Rule3" type="connector" idref="#_x0000_s1033"/>
        <o:r id="V:Rule4" type="connector" idref="#_x0000_s1035"/>
        <o:r id="V:Rule5" type="connector" idref="#_x0000_s1032"/>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B3A"/>
    <w:pPr>
      <w:ind w:left="720"/>
      <w:contextualSpacing/>
    </w:pPr>
  </w:style>
  <w:style w:type="paragraph" w:styleId="Header">
    <w:name w:val="header"/>
    <w:basedOn w:val="Normal"/>
    <w:link w:val="HeaderChar"/>
    <w:uiPriority w:val="99"/>
    <w:semiHidden/>
    <w:unhideWhenUsed/>
    <w:rsid w:val="004F4B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B3A"/>
    <w:rPr>
      <w:rFonts w:eastAsiaTheme="minorEastAsia"/>
    </w:rPr>
  </w:style>
  <w:style w:type="paragraph" w:styleId="Footer">
    <w:name w:val="footer"/>
    <w:basedOn w:val="Normal"/>
    <w:link w:val="FooterChar"/>
    <w:uiPriority w:val="99"/>
    <w:unhideWhenUsed/>
    <w:rsid w:val="004F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3A"/>
    <w:rPr>
      <w:rFonts w:eastAsiaTheme="minorEastAsia"/>
    </w:rPr>
  </w:style>
  <w:style w:type="paragraph" w:styleId="BalloonText">
    <w:name w:val="Balloon Text"/>
    <w:basedOn w:val="Normal"/>
    <w:link w:val="BalloonTextChar"/>
    <w:uiPriority w:val="99"/>
    <w:semiHidden/>
    <w:unhideWhenUsed/>
    <w:rsid w:val="004F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3A"/>
    <w:rPr>
      <w:rFonts w:ascii="Tahoma" w:eastAsiaTheme="minorEastAsia" w:hAnsi="Tahoma" w:cs="Tahoma"/>
      <w:sz w:val="16"/>
      <w:szCs w:val="16"/>
    </w:rPr>
  </w:style>
  <w:style w:type="table" w:styleId="TableGrid">
    <w:name w:val="Table Grid"/>
    <w:basedOn w:val="TableNormal"/>
    <w:uiPriority w:val="59"/>
    <w:rsid w:val="004F4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F4B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B3A"/>
    <w:rPr>
      <w:b/>
      <w:bCs/>
    </w:rPr>
  </w:style>
  <w:style w:type="paragraph" w:styleId="NoSpacing">
    <w:name w:val="No Spacing"/>
    <w:uiPriority w:val="99"/>
    <w:qFormat/>
    <w:rsid w:val="004F4B3A"/>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13838</Words>
  <Characters>78879</Characters>
  <Application>Microsoft Office Word</Application>
  <DocSecurity>0</DocSecurity>
  <Lines>657</Lines>
  <Paragraphs>185</Paragraphs>
  <ScaleCrop>false</ScaleCrop>
  <Company/>
  <LinksUpToDate>false</LinksUpToDate>
  <CharactersWithSpaces>92532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2024-10-23T11:04:00Z</dcterms:created>
  <dcterms:modified xsi:type="dcterms:W3CDTF">2024-10-23T11:07:00Z</dcterms:modified>
</cp:coreProperties>
</file>