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8BB" w:rsidRPr="0024215D" w:rsidRDefault="00EA68BB" w:rsidP="00F95EEF">
      <w:pPr>
        <w:spacing w:line="480" w:lineRule="auto"/>
        <w:jc w:val="center"/>
        <w:rPr>
          <w:rFonts w:ascii="Times New Roman" w:hAnsi="Times New Roman" w:cs="Times New Roman"/>
          <w:b/>
          <w:sz w:val="28"/>
          <w:szCs w:val="28"/>
        </w:rPr>
      </w:pPr>
      <w:r w:rsidRPr="0024215D">
        <w:rPr>
          <w:rFonts w:ascii="Times New Roman" w:hAnsi="Times New Roman" w:cs="Times New Roman"/>
          <w:b/>
          <w:sz w:val="28"/>
          <w:szCs w:val="28"/>
        </w:rPr>
        <w:t>CHAPTER ONE</w:t>
      </w:r>
    </w:p>
    <w:p w:rsidR="00EA68BB" w:rsidRPr="0024215D" w:rsidRDefault="00EA68BB" w:rsidP="00F95EEF">
      <w:pPr>
        <w:spacing w:after="0" w:line="480" w:lineRule="auto"/>
        <w:jc w:val="center"/>
        <w:rPr>
          <w:rFonts w:ascii="Times New Roman" w:hAnsi="Times New Roman" w:cs="Times New Roman"/>
          <w:b/>
          <w:sz w:val="28"/>
          <w:szCs w:val="28"/>
        </w:rPr>
      </w:pPr>
      <w:r w:rsidRPr="0024215D">
        <w:rPr>
          <w:rFonts w:ascii="Times New Roman" w:hAnsi="Times New Roman" w:cs="Times New Roman"/>
          <w:b/>
          <w:sz w:val="28"/>
          <w:szCs w:val="28"/>
        </w:rPr>
        <w:t>INTRODUCTION</w:t>
      </w:r>
    </w:p>
    <w:p w:rsidR="00EA68BB" w:rsidRPr="0024215D" w:rsidRDefault="001D1036" w:rsidP="00F95EEF">
      <w:pPr>
        <w:spacing w:line="480" w:lineRule="auto"/>
        <w:jc w:val="both"/>
        <w:rPr>
          <w:rFonts w:ascii="Times New Roman" w:hAnsi="Times New Roman" w:cs="Times New Roman"/>
          <w:b/>
          <w:sz w:val="28"/>
          <w:szCs w:val="28"/>
        </w:rPr>
      </w:pPr>
      <w:r>
        <w:rPr>
          <w:rFonts w:ascii="Times New Roman" w:hAnsi="Times New Roman" w:cs="Times New Roman"/>
          <w:b/>
          <w:sz w:val="28"/>
          <w:szCs w:val="28"/>
        </w:rPr>
        <w:t>Background to</w:t>
      </w:r>
      <w:r w:rsidR="00EA68BB" w:rsidRPr="0024215D">
        <w:rPr>
          <w:rFonts w:ascii="Times New Roman" w:hAnsi="Times New Roman" w:cs="Times New Roman"/>
          <w:b/>
          <w:sz w:val="28"/>
          <w:szCs w:val="28"/>
        </w:rPr>
        <w:t xml:space="preserve"> the Study</w:t>
      </w:r>
    </w:p>
    <w:p w:rsidR="00EA68BB" w:rsidRPr="0024215D" w:rsidRDefault="00EA68BB"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The global outbreak of the corona-virus pandemic has spread worldwide, affecting almost all country and territories. The outbreak was first identified in December 2019 in Wuhan, china the countries around the world cautioned the public to take responsive care the public care strategies have included</w:t>
      </w:r>
      <w:r w:rsidR="003D04D7">
        <w:rPr>
          <w:rFonts w:ascii="Times New Roman" w:hAnsi="Times New Roman" w:cs="Times New Roman"/>
          <w:sz w:val="28"/>
          <w:szCs w:val="28"/>
        </w:rPr>
        <w:t xml:space="preserve"> hand washing, wearing face masks,</w:t>
      </w:r>
      <w:r w:rsidRPr="0024215D">
        <w:rPr>
          <w:rFonts w:ascii="Times New Roman" w:hAnsi="Times New Roman" w:cs="Times New Roman"/>
          <w:sz w:val="28"/>
          <w:szCs w:val="28"/>
        </w:rPr>
        <w:t xml:space="preserve"> physical distancing and avoiding mass gathering and assemblies. Lockdown and staying home strategies have been put in place as the needed action to flatten the curve and control the transmission of the disease (Sitema, 2020). Bhutan first declared classing of schools and instructions and reduction of business hours during the second week of </w:t>
      </w:r>
      <w:r w:rsidR="000936FF" w:rsidRPr="0024215D">
        <w:rPr>
          <w:rFonts w:ascii="Times New Roman" w:hAnsi="Times New Roman" w:cs="Times New Roman"/>
          <w:sz w:val="28"/>
          <w:szCs w:val="28"/>
        </w:rPr>
        <w:t>March</w:t>
      </w:r>
      <w:r w:rsidRPr="0024215D">
        <w:rPr>
          <w:rFonts w:ascii="Times New Roman" w:hAnsi="Times New Roman" w:cs="Times New Roman"/>
          <w:sz w:val="28"/>
          <w:szCs w:val="28"/>
        </w:rPr>
        <w:t xml:space="preserve"> 2020 Kuensel. 2020 </w:t>
      </w:r>
      <w:r w:rsidR="000936FF" w:rsidRPr="0024215D">
        <w:rPr>
          <w:rFonts w:ascii="Times New Roman" w:hAnsi="Times New Roman" w:cs="Times New Roman"/>
          <w:sz w:val="28"/>
          <w:szCs w:val="28"/>
        </w:rPr>
        <w:t>march</w:t>
      </w:r>
      <w:r w:rsidRPr="0024215D">
        <w:rPr>
          <w:rFonts w:ascii="Times New Roman" w:hAnsi="Times New Roman" w:cs="Times New Roman"/>
          <w:sz w:val="28"/>
          <w:szCs w:val="28"/>
        </w:rPr>
        <w:t xml:space="preserve">). The complete nationwide lockdown was </w:t>
      </w:r>
      <w:r w:rsidR="000936FF" w:rsidRPr="0024215D">
        <w:rPr>
          <w:rFonts w:ascii="Times New Roman" w:hAnsi="Times New Roman" w:cs="Times New Roman"/>
          <w:sz w:val="28"/>
          <w:szCs w:val="28"/>
        </w:rPr>
        <w:t>implementing</w:t>
      </w:r>
      <w:r w:rsidRPr="0024215D">
        <w:rPr>
          <w:rFonts w:ascii="Times New Roman" w:hAnsi="Times New Roman" w:cs="Times New Roman"/>
          <w:sz w:val="28"/>
          <w:szCs w:val="28"/>
        </w:rPr>
        <w:t xml:space="preserve"> from 1 August 2020 </w:t>
      </w:r>
      <w:r w:rsidR="0024215D" w:rsidRPr="0024215D">
        <w:rPr>
          <w:rFonts w:ascii="Times New Roman" w:hAnsi="Times New Roman" w:cs="Times New Roman"/>
          <w:sz w:val="28"/>
          <w:szCs w:val="28"/>
        </w:rPr>
        <w:t>(PALDEN</w:t>
      </w:r>
      <w:r w:rsidRPr="0024215D">
        <w:rPr>
          <w:rFonts w:ascii="Times New Roman" w:hAnsi="Times New Roman" w:cs="Times New Roman"/>
          <w:sz w:val="28"/>
          <w:szCs w:val="28"/>
        </w:rPr>
        <w:t>, 2020). In between, movements were allowed, offices began function schools and college reopened for selected level and continued with online class for others. More than 170,000 children in Bhutan from class PP x</w:t>
      </w:r>
      <w:r w:rsidR="0015251A" w:rsidRPr="0024215D">
        <w:rPr>
          <w:rFonts w:ascii="Times New Roman" w:hAnsi="Times New Roman" w:cs="Times New Roman"/>
          <w:sz w:val="28"/>
          <w:szCs w:val="28"/>
        </w:rPr>
        <w:t>-</w:t>
      </w:r>
      <w:r w:rsidRPr="0024215D">
        <w:rPr>
          <w:rFonts w:ascii="Times New Roman" w:hAnsi="Times New Roman" w:cs="Times New Roman"/>
          <w:sz w:val="28"/>
          <w:szCs w:val="28"/>
        </w:rPr>
        <w:t>11 are, today, affected by the school closure. The impact is far reaching he has affected learning during this academic year or even more in the coming days. Several schools, college and universities have discontinued face to face teaching</w:t>
      </w:r>
      <w:r w:rsidR="006D39EF" w:rsidRPr="0024215D">
        <w:rPr>
          <w:rFonts w:ascii="Times New Roman" w:hAnsi="Times New Roman" w:cs="Times New Roman"/>
          <w:sz w:val="28"/>
          <w:szCs w:val="28"/>
        </w:rPr>
        <w:t xml:space="preserve"> there is a </w:t>
      </w:r>
      <w:r w:rsidR="006D39EF" w:rsidRPr="0024215D">
        <w:rPr>
          <w:rFonts w:ascii="Times New Roman" w:hAnsi="Times New Roman" w:cs="Times New Roman"/>
          <w:sz w:val="28"/>
          <w:szCs w:val="28"/>
        </w:rPr>
        <w:lastRenderedPageBreak/>
        <w:t>pressing need to inn</w:t>
      </w:r>
      <w:r w:rsidRPr="0024215D">
        <w:rPr>
          <w:rFonts w:ascii="Times New Roman" w:hAnsi="Times New Roman" w:cs="Times New Roman"/>
          <w:sz w:val="28"/>
          <w:szCs w:val="28"/>
        </w:rPr>
        <w:t>ovate and Implement alternative educational and assessment strategies. The Corona-virus pandemic has provided us with an opportunity to pave the way for introduction digital learning (D hawan,2020).</w:t>
      </w:r>
    </w:p>
    <w:p w:rsidR="00EA68BB" w:rsidRPr="0024215D" w:rsidRDefault="00EA68BB"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Research highlight certain dearth such as the weakness of online teaching infrastructure, the limited exposure of teachers to online teaching, the information gap, non-conducive environment for learning at home, equity and academic excellence in term of higher education. This article evaluates the impact of the Corona-virus pandemic on teaching and learning process across the world. The challenges and opportunities of online and continuing education during the </w:t>
      </w:r>
      <w:r w:rsidR="0015251A" w:rsidRPr="0024215D">
        <w:rPr>
          <w:rFonts w:ascii="Times New Roman" w:hAnsi="Times New Roman" w:cs="Times New Roman"/>
          <w:sz w:val="28"/>
          <w:szCs w:val="28"/>
        </w:rPr>
        <w:t>Corona</w:t>
      </w:r>
      <w:r w:rsidRPr="0024215D">
        <w:rPr>
          <w:rFonts w:ascii="Times New Roman" w:hAnsi="Times New Roman" w:cs="Times New Roman"/>
          <w:sz w:val="28"/>
          <w:szCs w:val="28"/>
        </w:rPr>
        <w:t>-virus pandemic is summarized and way forward suggested.</w:t>
      </w:r>
    </w:p>
    <w:p w:rsidR="00EA68BB" w:rsidRPr="003F17E0" w:rsidRDefault="00EA68BB" w:rsidP="00F95EEF">
      <w:pPr>
        <w:pStyle w:val="ListParagraph"/>
        <w:numPr>
          <w:ilvl w:val="0"/>
          <w:numId w:val="1"/>
        </w:numPr>
        <w:spacing w:line="480" w:lineRule="auto"/>
        <w:jc w:val="both"/>
        <w:rPr>
          <w:rFonts w:ascii="Times New Roman" w:hAnsi="Times New Roman" w:cs="Times New Roman"/>
          <w:sz w:val="28"/>
          <w:szCs w:val="28"/>
        </w:rPr>
      </w:pPr>
      <w:r w:rsidRPr="003F17E0">
        <w:rPr>
          <w:rFonts w:ascii="Times New Roman" w:hAnsi="Times New Roman" w:cs="Times New Roman"/>
          <w:sz w:val="28"/>
          <w:szCs w:val="28"/>
        </w:rPr>
        <w:t xml:space="preserve">Lockdown and social distancing measures dues to the Corona-virus pandemic have led ‘to the closure </w:t>
      </w:r>
      <w:r w:rsidR="000936FF" w:rsidRPr="003F17E0">
        <w:rPr>
          <w:rFonts w:ascii="Times New Roman" w:hAnsi="Times New Roman" w:cs="Times New Roman"/>
          <w:sz w:val="28"/>
          <w:szCs w:val="28"/>
        </w:rPr>
        <w:t>of schools</w:t>
      </w:r>
      <w:r w:rsidRPr="003F17E0">
        <w:rPr>
          <w:rFonts w:ascii="Times New Roman" w:hAnsi="Times New Roman" w:cs="Times New Roman"/>
          <w:sz w:val="28"/>
          <w:szCs w:val="28"/>
        </w:rPr>
        <w:t>, training institutes and higher education facilities in most countries.</w:t>
      </w:r>
    </w:p>
    <w:p w:rsidR="00E46758" w:rsidRPr="0024215D" w:rsidRDefault="00E46758" w:rsidP="00F95EEF">
      <w:pPr>
        <w:pStyle w:val="ListParagraph"/>
        <w:numPr>
          <w:ilvl w:val="0"/>
          <w:numId w:val="1"/>
        </w:num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There is a paradigm shift in the way educators deliver, quality education through various online platforms. The online learning distance and continuing education have become a panacea for this unprecedented global pandemic, despite the challenges posed to both education and the learners.</w:t>
      </w:r>
    </w:p>
    <w:p w:rsidR="00E46758" w:rsidRPr="0024215D" w:rsidRDefault="00E46758" w:rsidP="00F95EEF">
      <w:pPr>
        <w:pStyle w:val="ListParagraph"/>
        <w:numPr>
          <w:ilvl w:val="0"/>
          <w:numId w:val="1"/>
        </w:num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Transitioning from traditional face to</w:t>
      </w:r>
      <w:r w:rsidR="00CF2DB3">
        <w:rPr>
          <w:rFonts w:ascii="Times New Roman" w:hAnsi="Times New Roman" w:cs="Times New Roman"/>
          <w:sz w:val="28"/>
          <w:szCs w:val="28"/>
        </w:rPr>
        <w:t>-</w:t>
      </w:r>
      <w:r w:rsidRPr="0024215D">
        <w:rPr>
          <w:rFonts w:ascii="Times New Roman" w:hAnsi="Times New Roman" w:cs="Times New Roman"/>
          <w:sz w:val="28"/>
          <w:szCs w:val="28"/>
        </w:rPr>
        <w:t xml:space="preserve"> face learning to online learning can be an entirely different experience for the learners and the education which they </w:t>
      </w:r>
      <w:r w:rsidRPr="0024215D">
        <w:rPr>
          <w:rFonts w:ascii="Times New Roman" w:hAnsi="Times New Roman" w:cs="Times New Roman"/>
          <w:sz w:val="28"/>
          <w:szCs w:val="28"/>
        </w:rPr>
        <w:lastRenderedPageBreak/>
        <w:t>must adapt to with little or no other alternative available. The education system and the educators have adopted education in emergency” through various online plat form and are compelled to adopted system that they are not prepared for.</w:t>
      </w:r>
    </w:p>
    <w:p w:rsidR="00E46758" w:rsidRPr="0024215D" w:rsidRDefault="000936FF" w:rsidP="00F95EEF">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E-</w:t>
      </w:r>
      <w:r w:rsidR="00E46758" w:rsidRPr="0024215D">
        <w:rPr>
          <w:rFonts w:ascii="Times New Roman" w:hAnsi="Times New Roman" w:cs="Times New Roman"/>
          <w:sz w:val="28"/>
          <w:szCs w:val="28"/>
        </w:rPr>
        <w:t xml:space="preserve">learning tools have played a crucial role during this pandemic, helping universities facilitate student learning during the closure of universities and school </w:t>
      </w:r>
      <w:r w:rsidR="0024215D" w:rsidRPr="0024215D">
        <w:rPr>
          <w:rFonts w:ascii="Times New Roman" w:hAnsi="Times New Roman" w:cs="Times New Roman"/>
          <w:sz w:val="28"/>
          <w:szCs w:val="28"/>
        </w:rPr>
        <w:t>(SUBEDI</w:t>
      </w:r>
      <w:r w:rsidR="00E46758" w:rsidRPr="0024215D">
        <w:rPr>
          <w:rFonts w:ascii="Times New Roman" w:hAnsi="Times New Roman" w:cs="Times New Roman"/>
          <w:sz w:val="28"/>
          <w:szCs w:val="28"/>
        </w:rPr>
        <w:t xml:space="preserve"> et -P2020). while adapting to the new changes staff and students lead less needs gauged and supported accordingly. The learners with a fixed mind set find it difficult to adopt and adjust where the learners with a growth mindset quickly adapt to a new learning environment. There is no one size- fits</w:t>
      </w:r>
      <w:r w:rsidR="0024215D">
        <w:rPr>
          <w:rFonts w:ascii="Times New Roman" w:hAnsi="Times New Roman" w:cs="Times New Roman"/>
          <w:sz w:val="28"/>
          <w:szCs w:val="28"/>
        </w:rPr>
        <w:t>-</w:t>
      </w:r>
      <w:r w:rsidR="00E46758" w:rsidRPr="0024215D">
        <w:rPr>
          <w:rFonts w:ascii="Times New Roman" w:hAnsi="Times New Roman" w:cs="Times New Roman"/>
          <w:sz w:val="28"/>
          <w:szCs w:val="28"/>
        </w:rPr>
        <w:t xml:space="preserve">all pedagogy for online learning. There are a variety of subjects with varying </w:t>
      </w:r>
      <w:r w:rsidR="0024215D" w:rsidRPr="0024215D">
        <w:rPr>
          <w:rFonts w:ascii="Times New Roman" w:hAnsi="Times New Roman" w:cs="Times New Roman"/>
          <w:sz w:val="28"/>
          <w:szCs w:val="28"/>
        </w:rPr>
        <w:t>needs,</w:t>
      </w:r>
      <w:r w:rsidR="00E46758" w:rsidRPr="0024215D">
        <w:rPr>
          <w:rFonts w:ascii="Times New Roman" w:hAnsi="Times New Roman" w:cs="Times New Roman"/>
          <w:sz w:val="28"/>
          <w:szCs w:val="28"/>
        </w:rPr>
        <w:t xml:space="preserve"> different subject and age group require different physically challenge students with more freedom to participate in le in the virtual environment requiring limited movement </w:t>
      </w:r>
      <w:r w:rsidR="0024215D" w:rsidRPr="0024215D">
        <w:rPr>
          <w:rFonts w:ascii="Times New Roman" w:hAnsi="Times New Roman" w:cs="Times New Roman"/>
          <w:sz w:val="28"/>
          <w:szCs w:val="28"/>
        </w:rPr>
        <w:t>(BASILAIA</w:t>
      </w:r>
      <w:r w:rsidR="00E46758" w:rsidRPr="0024215D">
        <w:rPr>
          <w:rFonts w:ascii="Times New Roman" w:hAnsi="Times New Roman" w:cs="Times New Roman"/>
          <w:sz w:val="28"/>
          <w:szCs w:val="28"/>
        </w:rPr>
        <w:t>&amp; KVAVADZE,2020).</w:t>
      </w:r>
    </w:p>
    <w:p w:rsidR="00E46758" w:rsidRPr="0024215D" w:rsidRDefault="00E46758" w:rsidP="00F95EEF">
      <w:pPr>
        <w:spacing w:line="480" w:lineRule="auto"/>
        <w:ind w:firstLine="360"/>
        <w:jc w:val="both"/>
        <w:rPr>
          <w:rFonts w:ascii="Times New Roman" w:hAnsi="Times New Roman" w:cs="Times New Roman"/>
          <w:sz w:val="28"/>
          <w:szCs w:val="28"/>
        </w:rPr>
      </w:pPr>
      <w:r w:rsidRPr="0024215D">
        <w:rPr>
          <w:rFonts w:ascii="Times New Roman" w:hAnsi="Times New Roman" w:cs="Times New Roman"/>
          <w:sz w:val="28"/>
          <w:szCs w:val="28"/>
        </w:rPr>
        <w:t xml:space="preserve">As school have been closed to cope with the global pandemic, </w:t>
      </w:r>
      <w:r w:rsidR="00CF2DB3" w:rsidRPr="0024215D">
        <w:rPr>
          <w:rFonts w:ascii="Times New Roman" w:hAnsi="Times New Roman" w:cs="Times New Roman"/>
          <w:sz w:val="28"/>
          <w:szCs w:val="28"/>
        </w:rPr>
        <w:t>students’</w:t>
      </w:r>
      <w:r w:rsidRPr="0024215D">
        <w:rPr>
          <w:rFonts w:ascii="Times New Roman" w:hAnsi="Times New Roman" w:cs="Times New Roman"/>
          <w:sz w:val="28"/>
          <w:szCs w:val="28"/>
        </w:rPr>
        <w:t xml:space="preserve"> parents and educators around the globe have felt the unexpected </w:t>
      </w:r>
      <w:r w:rsidR="005C3D5D" w:rsidRPr="0024215D">
        <w:rPr>
          <w:rFonts w:ascii="Times New Roman" w:hAnsi="Times New Roman" w:cs="Times New Roman"/>
          <w:sz w:val="28"/>
          <w:szCs w:val="28"/>
        </w:rPr>
        <w:t>triple</w:t>
      </w:r>
      <w:r w:rsidRPr="0024215D">
        <w:rPr>
          <w:rFonts w:ascii="Times New Roman" w:hAnsi="Times New Roman" w:cs="Times New Roman"/>
          <w:sz w:val="28"/>
          <w:szCs w:val="28"/>
        </w:rPr>
        <w:t xml:space="preserve"> effect of the Corona-Virus pandemic. While government, from the line worker and health officials are doing their best slowing down the outbreak, education system </w:t>
      </w:r>
      <w:r w:rsidR="005C3D5D" w:rsidRPr="0024215D">
        <w:rPr>
          <w:rFonts w:ascii="Times New Roman" w:hAnsi="Times New Roman" w:cs="Times New Roman"/>
          <w:sz w:val="28"/>
          <w:szCs w:val="28"/>
        </w:rPr>
        <w:t>is</w:t>
      </w:r>
      <w:r w:rsidRPr="0024215D">
        <w:rPr>
          <w:rFonts w:ascii="Times New Roman" w:hAnsi="Times New Roman" w:cs="Times New Roman"/>
          <w:sz w:val="28"/>
          <w:szCs w:val="28"/>
        </w:rPr>
        <w:t xml:space="preserve"> trying to continue imparting quality education for all during </w:t>
      </w:r>
      <w:r w:rsidR="00D47B6C" w:rsidRPr="0024215D">
        <w:rPr>
          <w:rFonts w:ascii="Times New Roman" w:hAnsi="Times New Roman" w:cs="Times New Roman"/>
          <w:sz w:val="28"/>
          <w:szCs w:val="28"/>
        </w:rPr>
        <w:t>these</w:t>
      </w:r>
      <w:r w:rsidRPr="0024215D">
        <w:rPr>
          <w:rFonts w:ascii="Times New Roman" w:hAnsi="Times New Roman" w:cs="Times New Roman"/>
          <w:sz w:val="28"/>
          <w:szCs w:val="28"/>
        </w:rPr>
        <w:t xml:space="preserve"> difficult times. Many students at home / living space have undergone psychological and emotional distress and have been unable to engage productively. The best practice for online home schooling are yet to be explored </w:t>
      </w:r>
      <w:r w:rsidR="0024215D" w:rsidRPr="0024215D">
        <w:rPr>
          <w:rFonts w:ascii="Times New Roman" w:hAnsi="Times New Roman" w:cs="Times New Roman"/>
          <w:sz w:val="28"/>
          <w:szCs w:val="28"/>
        </w:rPr>
        <w:t>(PETRIE</w:t>
      </w:r>
      <w:r w:rsidR="000936FF" w:rsidRPr="0024215D">
        <w:rPr>
          <w:rFonts w:ascii="Times New Roman" w:hAnsi="Times New Roman" w:cs="Times New Roman"/>
          <w:sz w:val="28"/>
          <w:szCs w:val="28"/>
        </w:rPr>
        <w:t>, 2020</w:t>
      </w:r>
      <w:r w:rsidRPr="0024215D">
        <w:rPr>
          <w:rFonts w:ascii="Times New Roman" w:hAnsi="Times New Roman" w:cs="Times New Roman"/>
          <w:sz w:val="28"/>
          <w:szCs w:val="28"/>
        </w:rPr>
        <w:t>).</w:t>
      </w:r>
    </w:p>
    <w:p w:rsidR="009E4B1D" w:rsidRPr="0024215D" w:rsidRDefault="00E46758" w:rsidP="00F95EEF">
      <w:pPr>
        <w:spacing w:line="480" w:lineRule="auto"/>
        <w:ind w:firstLine="360"/>
        <w:jc w:val="both"/>
        <w:rPr>
          <w:rFonts w:ascii="Times New Roman" w:hAnsi="Times New Roman" w:cs="Times New Roman"/>
          <w:sz w:val="28"/>
          <w:szCs w:val="28"/>
        </w:rPr>
      </w:pPr>
      <w:r w:rsidRPr="0024215D">
        <w:rPr>
          <w:rFonts w:ascii="Times New Roman" w:hAnsi="Times New Roman" w:cs="Times New Roman"/>
          <w:sz w:val="28"/>
          <w:szCs w:val="28"/>
        </w:rPr>
        <w:t xml:space="preserve">The use of suitable and relevant pedagogy for online education may depend on the expertise and exposure to Information and Communication Technology </w:t>
      </w:r>
      <w:r w:rsidR="00D47B6C" w:rsidRPr="0024215D">
        <w:rPr>
          <w:rFonts w:ascii="Times New Roman" w:hAnsi="Times New Roman" w:cs="Times New Roman"/>
          <w:sz w:val="28"/>
          <w:szCs w:val="28"/>
        </w:rPr>
        <w:t>(I.C.T</w:t>
      </w:r>
      <w:r w:rsidRPr="0024215D">
        <w:rPr>
          <w:rFonts w:ascii="Times New Roman" w:hAnsi="Times New Roman" w:cs="Times New Roman"/>
          <w:sz w:val="28"/>
          <w:szCs w:val="28"/>
        </w:rPr>
        <w:t xml:space="preserve">) for both educators and the learners. Some of the online platforms used so for included unified communication and collaboration platforms such as Microsoft teams, Google </w:t>
      </w:r>
      <w:r w:rsidR="00D47B6C" w:rsidRPr="0024215D">
        <w:rPr>
          <w:rFonts w:ascii="Times New Roman" w:hAnsi="Times New Roman" w:cs="Times New Roman"/>
          <w:sz w:val="28"/>
          <w:szCs w:val="28"/>
        </w:rPr>
        <w:t>class</w:t>
      </w:r>
      <w:r w:rsidRPr="0024215D">
        <w:rPr>
          <w:rFonts w:ascii="Times New Roman" w:hAnsi="Times New Roman" w:cs="Times New Roman"/>
          <w:sz w:val="28"/>
          <w:szCs w:val="28"/>
        </w:rPr>
        <w:t xml:space="preserve"> canvas and black board, which allow the teachers to create e4ucational course training and= skill development programmed </w:t>
      </w:r>
      <w:r w:rsidR="00D47B6C" w:rsidRPr="0024215D">
        <w:rPr>
          <w:rFonts w:ascii="Times New Roman" w:hAnsi="Times New Roman" w:cs="Times New Roman"/>
          <w:sz w:val="28"/>
          <w:szCs w:val="28"/>
        </w:rPr>
        <w:t>(petrie</w:t>
      </w:r>
      <w:r w:rsidRPr="0024215D">
        <w:rPr>
          <w:rFonts w:ascii="Times New Roman" w:hAnsi="Times New Roman" w:cs="Times New Roman"/>
          <w:sz w:val="28"/>
          <w:szCs w:val="28"/>
        </w:rPr>
        <w:t>,2020). They include option of work place chat video meeting and file st</w:t>
      </w:r>
      <w:r w:rsidR="000936FF">
        <w:rPr>
          <w:rFonts w:ascii="Times New Roman" w:hAnsi="Times New Roman" w:cs="Times New Roman"/>
          <w:sz w:val="28"/>
          <w:szCs w:val="28"/>
        </w:rPr>
        <w:t>orage that keep class organized</w:t>
      </w:r>
      <w:r w:rsidRPr="0024215D">
        <w:rPr>
          <w:rFonts w:ascii="Times New Roman" w:hAnsi="Times New Roman" w:cs="Times New Roman"/>
          <w:sz w:val="28"/>
          <w:szCs w:val="28"/>
        </w:rPr>
        <w:t xml:space="preserve"> and easy to work</w:t>
      </w:r>
      <w:r w:rsidR="00577D6F">
        <w:rPr>
          <w:rFonts w:ascii="Times New Roman" w:hAnsi="Times New Roman" w:cs="Times New Roman"/>
          <w:sz w:val="28"/>
          <w:szCs w:val="28"/>
        </w:rPr>
        <w:t>-</w:t>
      </w:r>
      <w:r w:rsidRPr="0024215D">
        <w:rPr>
          <w:rFonts w:ascii="Times New Roman" w:hAnsi="Times New Roman" w:cs="Times New Roman"/>
          <w:sz w:val="28"/>
          <w:szCs w:val="28"/>
        </w:rPr>
        <w:t>they usually support the sharing of a variety of content like work, PDF, excel file audio,</w:t>
      </w:r>
      <w:r w:rsidR="001A7919" w:rsidRPr="0024215D">
        <w:rPr>
          <w:rFonts w:ascii="Times New Roman" w:hAnsi="Times New Roman" w:cs="Times New Roman"/>
          <w:sz w:val="28"/>
          <w:szCs w:val="28"/>
        </w:rPr>
        <w:t xml:space="preserve"> e</w:t>
      </w:r>
      <w:r w:rsidR="00D47B6C" w:rsidRPr="0024215D">
        <w:rPr>
          <w:rFonts w:ascii="Times New Roman" w:hAnsi="Times New Roman" w:cs="Times New Roman"/>
          <w:sz w:val="28"/>
          <w:szCs w:val="28"/>
        </w:rPr>
        <w:t xml:space="preserve">ducational course and = skill development programmed (petrie, 2020). They include option of </w:t>
      </w:r>
      <w:r w:rsidR="009E4B1D" w:rsidRPr="0024215D">
        <w:rPr>
          <w:rFonts w:ascii="Times New Roman" w:hAnsi="Times New Roman" w:cs="Times New Roman"/>
          <w:sz w:val="28"/>
          <w:szCs w:val="28"/>
        </w:rPr>
        <w:t>work place chat video meeting and file storage that keep class organized and easy to work</w:t>
      </w:r>
      <w:r w:rsidR="00577D6F">
        <w:rPr>
          <w:rFonts w:ascii="Times New Roman" w:hAnsi="Times New Roman" w:cs="Times New Roman"/>
          <w:sz w:val="28"/>
          <w:szCs w:val="28"/>
        </w:rPr>
        <w:t>-</w:t>
      </w:r>
      <w:r w:rsidR="009E4B1D" w:rsidRPr="0024215D">
        <w:rPr>
          <w:rFonts w:ascii="Times New Roman" w:hAnsi="Times New Roman" w:cs="Times New Roman"/>
          <w:sz w:val="28"/>
          <w:szCs w:val="28"/>
        </w:rPr>
        <w:t>they usually support the sharing of a variety of content like work, PDF, excel file audio, videos and many more. These also allow the tracking of students learning and assessment by using quizzes and the Rubric-based assessment of submitted assignments.</w:t>
      </w:r>
    </w:p>
    <w:p w:rsidR="009E4B1D" w:rsidRPr="0024215D" w:rsidRDefault="009E4B1D" w:rsidP="00F95EEF">
      <w:pPr>
        <w:spacing w:line="480" w:lineRule="auto"/>
        <w:ind w:firstLine="360"/>
        <w:jc w:val="both"/>
        <w:rPr>
          <w:rFonts w:ascii="Times New Roman" w:hAnsi="Times New Roman" w:cs="Times New Roman"/>
          <w:sz w:val="28"/>
          <w:szCs w:val="28"/>
        </w:rPr>
      </w:pPr>
      <w:r w:rsidRPr="0024215D">
        <w:rPr>
          <w:rFonts w:ascii="Times New Roman" w:hAnsi="Times New Roman" w:cs="Times New Roman"/>
          <w:sz w:val="28"/>
          <w:szCs w:val="28"/>
        </w:rPr>
        <w:t xml:space="preserve">The flipped classroom is a simple strategy for providing learning resource such as article </w:t>
      </w:r>
      <w:r w:rsidR="0024215D" w:rsidRPr="0024215D">
        <w:rPr>
          <w:rFonts w:ascii="Times New Roman" w:hAnsi="Times New Roman" w:cs="Times New Roman"/>
          <w:sz w:val="28"/>
          <w:szCs w:val="28"/>
        </w:rPr>
        <w:t>prerecorded</w:t>
      </w:r>
      <w:r w:rsidRPr="0024215D">
        <w:rPr>
          <w:rFonts w:ascii="Times New Roman" w:hAnsi="Times New Roman" w:cs="Times New Roman"/>
          <w:sz w:val="28"/>
          <w:szCs w:val="28"/>
        </w:rPr>
        <w:t xml:space="preserve"> ‘videos and you tube links before the class. The online classroom time is then u to deepen understanding through discussion with faculty and peers (Doucet. et at, 2020).</w:t>
      </w:r>
    </w:p>
    <w:p w:rsidR="009E4B1D" w:rsidRPr="0024215D" w:rsidRDefault="009E4B1D" w:rsidP="00F95EEF">
      <w:pPr>
        <w:spacing w:line="480" w:lineRule="auto"/>
        <w:ind w:firstLine="360"/>
        <w:jc w:val="both"/>
        <w:rPr>
          <w:rFonts w:ascii="Times New Roman" w:hAnsi="Times New Roman" w:cs="Times New Roman"/>
          <w:sz w:val="28"/>
          <w:szCs w:val="28"/>
        </w:rPr>
      </w:pPr>
      <w:r w:rsidRPr="0024215D">
        <w:rPr>
          <w:rFonts w:ascii="Times New Roman" w:hAnsi="Times New Roman" w:cs="Times New Roman"/>
          <w:sz w:val="28"/>
          <w:szCs w:val="28"/>
        </w:rPr>
        <w:t>This is a very effective way of encouraging skills such as problem Solving, critical thinking and. self-directed learning. The virtual classroom plat forms like videos conferencing (Google handouts meet, zoom. slack, Cisco, webex) and customizable cloud</w:t>
      </w:r>
      <w:r w:rsidR="0024215D">
        <w:rPr>
          <w:rFonts w:ascii="Times New Roman" w:hAnsi="Times New Roman" w:cs="Times New Roman"/>
          <w:sz w:val="28"/>
          <w:szCs w:val="28"/>
        </w:rPr>
        <w:t>-</w:t>
      </w:r>
      <w:r w:rsidRPr="0024215D">
        <w:rPr>
          <w:rFonts w:ascii="Times New Roman" w:hAnsi="Times New Roman" w:cs="Times New Roman"/>
          <w:sz w:val="28"/>
          <w:szCs w:val="28"/>
        </w:rPr>
        <w:t xml:space="preserve"> based learning management platform such as Elias, model, BIG Blue button and Skype are increasingly being used.</w:t>
      </w:r>
    </w:p>
    <w:p w:rsidR="009E4B1D" w:rsidRPr="0024215D" w:rsidRDefault="006619E0" w:rsidP="00F95EEF">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CHALLENGES IN TEACHING AND LEARNING</w:t>
      </w:r>
    </w:p>
    <w:p w:rsidR="009E4B1D" w:rsidRPr="0024215D" w:rsidRDefault="009E4B1D"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With the availability of a sea of platforms and online education tools, the user both educators and learners face frequent hiccups while using it or referring to their tools. Some of the </w:t>
      </w:r>
      <w:r w:rsidR="000936FF" w:rsidRPr="0024215D">
        <w:rPr>
          <w:rFonts w:ascii="Times New Roman" w:hAnsi="Times New Roman" w:cs="Times New Roman"/>
          <w:sz w:val="28"/>
          <w:szCs w:val="28"/>
        </w:rPr>
        <w:t>challenge identified and highlighted by many researchers is</w:t>
      </w:r>
      <w:r w:rsidRPr="0024215D">
        <w:rPr>
          <w:rFonts w:ascii="Times New Roman" w:hAnsi="Times New Roman" w:cs="Times New Roman"/>
          <w:sz w:val="28"/>
          <w:szCs w:val="28"/>
        </w:rPr>
        <w:t xml:space="preserve"> summarized as follows. Broadly identified challenges with e</w:t>
      </w:r>
      <w:r w:rsidR="00FD2DA0" w:rsidRPr="0024215D">
        <w:rPr>
          <w:rFonts w:ascii="Times New Roman" w:hAnsi="Times New Roman" w:cs="Times New Roman"/>
          <w:sz w:val="28"/>
          <w:szCs w:val="28"/>
        </w:rPr>
        <w:t>-</w:t>
      </w:r>
      <w:r w:rsidRPr="0024215D">
        <w:rPr>
          <w:rFonts w:ascii="Times New Roman" w:hAnsi="Times New Roman" w:cs="Times New Roman"/>
          <w:sz w:val="28"/>
          <w:szCs w:val="28"/>
        </w:rPr>
        <w:t xml:space="preserve"> learning are accessibility affordability flexibility learning pedagogy life</w:t>
      </w:r>
      <w:r w:rsidR="00FD2DA0" w:rsidRPr="0024215D">
        <w:rPr>
          <w:rFonts w:ascii="Times New Roman" w:hAnsi="Times New Roman" w:cs="Times New Roman"/>
          <w:sz w:val="28"/>
          <w:szCs w:val="28"/>
        </w:rPr>
        <w:t>-</w:t>
      </w:r>
      <w:r w:rsidRPr="0024215D">
        <w:rPr>
          <w:rFonts w:ascii="Times New Roman" w:hAnsi="Times New Roman" w:cs="Times New Roman"/>
          <w:sz w:val="28"/>
          <w:szCs w:val="28"/>
        </w:rPr>
        <w:t xml:space="preserve"> long learning and education policy (Murgatrotd, 2020). Many countries have substantial issues with a reliable internet connection and access to digital device while in many developing countries the economically backward children are unable to afford online learning devices the online education posed a risk of exposure to increased screen time for the learner. Therefore, it has become essential </w:t>
      </w:r>
      <w:r w:rsidR="00FD2DA0" w:rsidRPr="0024215D">
        <w:rPr>
          <w:rFonts w:ascii="Times New Roman" w:hAnsi="Times New Roman" w:cs="Times New Roman"/>
          <w:sz w:val="28"/>
          <w:szCs w:val="28"/>
        </w:rPr>
        <w:t>form</w:t>
      </w:r>
      <w:r w:rsidRPr="0024215D">
        <w:rPr>
          <w:rFonts w:ascii="Times New Roman" w:hAnsi="Times New Roman" w:cs="Times New Roman"/>
          <w:sz w:val="28"/>
          <w:szCs w:val="28"/>
        </w:rPr>
        <w:t xml:space="preserve"> students to engage in offline activities and self </w:t>
      </w:r>
      <w:r w:rsidR="00FD2DA0" w:rsidRPr="0024215D">
        <w:rPr>
          <w:rFonts w:ascii="Times New Roman" w:hAnsi="Times New Roman" w:cs="Times New Roman"/>
          <w:sz w:val="28"/>
          <w:szCs w:val="28"/>
        </w:rPr>
        <w:t>-</w:t>
      </w:r>
      <w:r w:rsidRPr="0024215D">
        <w:rPr>
          <w:rFonts w:ascii="Times New Roman" w:hAnsi="Times New Roman" w:cs="Times New Roman"/>
          <w:sz w:val="28"/>
          <w:szCs w:val="28"/>
        </w:rPr>
        <w:t xml:space="preserve">exploratory learning. Lack of parental guidance, especially for young learners is another </w:t>
      </w:r>
      <w:r w:rsidR="000936FF" w:rsidRPr="0024215D">
        <w:rPr>
          <w:rFonts w:ascii="Times New Roman" w:hAnsi="Times New Roman" w:cs="Times New Roman"/>
          <w:sz w:val="28"/>
          <w:szCs w:val="28"/>
        </w:rPr>
        <w:t>challenge</w:t>
      </w:r>
      <w:r w:rsidRPr="0024215D">
        <w:rPr>
          <w:rFonts w:ascii="Times New Roman" w:hAnsi="Times New Roman" w:cs="Times New Roman"/>
          <w:sz w:val="28"/>
          <w:szCs w:val="28"/>
        </w:rPr>
        <w:t xml:space="preserve"> both parents are working. There are practical issues around physical work spaces conducive to different ways of learning the innately motivated learners are relatively unaffected in their learning as they need </w:t>
      </w:r>
      <w:r w:rsidR="000936FF" w:rsidRPr="0024215D">
        <w:rPr>
          <w:rFonts w:ascii="Times New Roman" w:hAnsi="Times New Roman" w:cs="Times New Roman"/>
          <w:sz w:val="28"/>
          <w:szCs w:val="28"/>
        </w:rPr>
        <w:t>minimum Supervision</w:t>
      </w:r>
      <w:r w:rsidRPr="0024215D">
        <w:rPr>
          <w:rFonts w:ascii="Times New Roman" w:hAnsi="Times New Roman" w:cs="Times New Roman"/>
          <w:sz w:val="28"/>
          <w:szCs w:val="28"/>
        </w:rPr>
        <w:t xml:space="preserve"> and guidance, while the vulnerable group consisting of students who are weak in learning </w:t>
      </w:r>
      <w:r w:rsidR="000936FF" w:rsidRPr="0024215D">
        <w:rPr>
          <w:rFonts w:ascii="Times New Roman" w:hAnsi="Times New Roman" w:cs="Times New Roman"/>
          <w:sz w:val="28"/>
          <w:szCs w:val="28"/>
        </w:rPr>
        <w:t>face difficulties</w:t>
      </w:r>
      <w:r w:rsidRPr="0024215D">
        <w:rPr>
          <w:rFonts w:ascii="Times New Roman" w:hAnsi="Times New Roman" w:cs="Times New Roman"/>
          <w:sz w:val="28"/>
          <w:szCs w:val="28"/>
        </w:rPr>
        <w:t xml:space="preserve">. Some academically competent learners from economically disadvantage background are </w:t>
      </w:r>
      <w:r w:rsidR="000936FF" w:rsidRPr="0024215D">
        <w:rPr>
          <w:rFonts w:ascii="Times New Roman" w:hAnsi="Times New Roman" w:cs="Times New Roman"/>
          <w:sz w:val="28"/>
          <w:szCs w:val="28"/>
        </w:rPr>
        <w:t>unable to</w:t>
      </w:r>
      <w:r w:rsidRPr="0024215D">
        <w:rPr>
          <w:rFonts w:ascii="Times New Roman" w:hAnsi="Times New Roman" w:cs="Times New Roman"/>
          <w:sz w:val="28"/>
          <w:szCs w:val="28"/>
        </w:rPr>
        <w:t xml:space="preserve"> access and afford</w:t>
      </w:r>
      <w:r w:rsidR="00FD2DA0" w:rsidRPr="0024215D">
        <w:rPr>
          <w:rFonts w:ascii="Times New Roman" w:hAnsi="Times New Roman" w:cs="Times New Roman"/>
          <w:sz w:val="28"/>
          <w:szCs w:val="28"/>
        </w:rPr>
        <w:t xml:space="preserve"> on</w:t>
      </w:r>
      <w:r w:rsidRPr="0024215D">
        <w:rPr>
          <w:rFonts w:ascii="Times New Roman" w:hAnsi="Times New Roman" w:cs="Times New Roman"/>
          <w:sz w:val="28"/>
          <w:szCs w:val="28"/>
        </w:rPr>
        <w:t xml:space="preserve"> line learning. The level of academic performance of the students is likely to drop for</w:t>
      </w:r>
      <w:r w:rsidR="00343372" w:rsidRPr="0024215D">
        <w:rPr>
          <w:rFonts w:ascii="Times New Roman" w:hAnsi="Times New Roman" w:cs="Times New Roman"/>
          <w:sz w:val="28"/>
          <w:szCs w:val="28"/>
        </w:rPr>
        <w:t xml:space="preserve"> the classes held for both year-end examination and internet examination due to reduced contact hour for learner and lack of consolation with teachers when facing difficulties with teaching ad understanding (</w:t>
      </w:r>
      <w:r w:rsidRPr="0024215D">
        <w:rPr>
          <w:rFonts w:ascii="Times New Roman" w:hAnsi="Times New Roman" w:cs="Times New Roman"/>
          <w:sz w:val="28"/>
          <w:szCs w:val="28"/>
        </w:rPr>
        <w:t>SINTEMA, 2020). Student’s assessments are carried out online with a lot of trial and error unce</w:t>
      </w:r>
      <w:r w:rsidR="00C375A2" w:rsidRPr="0024215D">
        <w:rPr>
          <w:rFonts w:ascii="Times New Roman" w:hAnsi="Times New Roman" w:cs="Times New Roman"/>
          <w:sz w:val="28"/>
          <w:szCs w:val="28"/>
        </w:rPr>
        <w:t xml:space="preserve">rtainty </w:t>
      </w:r>
      <w:r w:rsidR="0024215D" w:rsidRPr="0024215D">
        <w:rPr>
          <w:rFonts w:ascii="Times New Roman" w:hAnsi="Times New Roman" w:cs="Times New Roman"/>
          <w:sz w:val="28"/>
          <w:szCs w:val="28"/>
        </w:rPr>
        <w:t>and confusion</w:t>
      </w:r>
      <w:r w:rsidRPr="0024215D">
        <w:rPr>
          <w:rFonts w:ascii="Times New Roman" w:hAnsi="Times New Roman" w:cs="Times New Roman"/>
          <w:sz w:val="28"/>
          <w:szCs w:val="28"/>
        </w:rPr>
        <w:t xml:space="preserve"> among the teacher students and parents. The approach adopted to conduct online examination varies as per the convenience and expertise among the educators and the compatibility of the learners. Appropriate measure to check plagiarism is yet to be put in place in many school and institution mainly due to the large number of student’s population. The Lockdown of schools and colleges has not only affected internal assessments and examinations for the main public qualifications like general certificate of secondary educations (G.C.S.E) but A levels have also been cancelled tor the entire cohort in the UK. Depending on the duration of the lockdown. Postponement or cancellation of the entire examination assessment might be a grim possibility (United Nations 2020). Various state level board exams, recruitment exams, university</w:t>
      </w:r>
      <w:r w:rsidR="00C375A2" w:rsidRPr="0024215D">
        <w:rPr>
          <w:rFonts w:ascii="Times New Roman" w:hAnsi="Times New Roman" w:cs="Times New Roman"/>
          <w:sz w:val="28"/>
          <w:szCs w:val="28"/>
        </w:rPr>
        <w:t>-</w:t>
      </w:r>
      <w:r w:rsidRPr="0024215D">
        <w:rPr>
          <w:rFonts w:ascii="Times New Roman" w:hAnsi="Times New Roman" w:cs="Times New Roman"/>
          <w:sz w:val="28"/>
          <w:szCs w:val="28"/>
        </w:rPr>
        <w:t xml:space="preserve"> level exams and entrance exams have/been postponed across India - due to the corona-virus outbreak &lt;&lt; sand national lockdown. Various entrance </w:t>
      </w:r>
      <w:r w:rsidR="00EC0E8E">
        <w:rPr>
          <w:rFonts w:ascii="Times New Roman" w:hAnsi="Times New Roman" w:cs="Times New Roman"/>
          <w:sz w:val="28"/>
          <w:szCs w:val="28"/>
        </w:rPr>
        <w:t>.</w:t>
      </w:r>
      <w:r w:rsidRPr="0024215D">
        <w:rPr>
          <w:rFonts w:ascii="Times New Roman" w:hAnsi="Times New Roman" w:cs="Times New Roman"/>
          <w:sz w:val="28"/>
          <w:szCs w:val="28"/>
        </w:rPr>
        <w:t xml:space="preserve">The education system in schools, colleges and universities across the country has been severely impacted due to the ongoing situation. It is also possible that some </w:t>
      </w:r>
      <w:r w:rsidR="00C375A2" w:rsidRPr="0024215D">
        <w:rPr>
          <w:rFonts w:ascii="Times New Roman" w:hAnsi="Times New Roman" w:cs="Times New Roman"/>
          <w:sz w:val="28"/>
          <w:szCs w:val="28"/>
        </w:rPr>
        <w:t>student’s</w:t>
      </w:r>
      <w:r w:rsidRPr="0024215D">
        <w:rPr>
          <w:rFonts w:ascii="Times New Roman" w:hAnsi="Times New Roman" w:cs="Times New Roman"/>
          <w:sz w:val="28"/>
          <w:szCs w:val="28"/>
        </w:rPr>
        <w:t xml:space="preserve"> careers might benefit from the interruptions for example, in Norway, it has been decided that all 10th grade students will be -awarded a high</w:t>
      </w:r>
      <w:r w:rsidR="00876EAF" w:rsidRPr="0024215D">
        <w:rPr>
          <w:rFonts w:ascii="Times New Roman" w:hAnsi="Times New Roman" w:cs="Times New Roman"/>
          <w:sz w:val="28"/>
          <w:szCs w:val="28"/>
        </w:rPr>
        <w:t>-</w:t>
      </w:r>
      <w:r w:rsidRPr="0024215D">
        <w:rPr>
          <w:rFonts w:ascii="Times New Roman" w:hAnsi="Times New Roman" w:cs="Times New Roman"/>
          <w:sz w:val="28"/>
          <w:szCs w:val="28"/>
        </w:rPr>
        <w:t xml:space="preserve"> school degree. A study carried out in france shows that he 1968 abandoning of the normal examination procedures in </w:t>
      </w:r>
      <w:r w:rsidR="00876EAF" w:rsidRPr="0024215D">
        <w:rPr>
          <w:rFonts w:ascii="Times New Roman" w:hAnsi="Times New Roman" w:cs="Times New Roman"/>
          <w:sz w:val="28"/>
          <w:szCs w:val="28"/>
        </w:rPr>
        <w:t>France</w:t>
      </w:r>
      <w:r w:rsidRPr="0024215D">
        <w:rPr>
          <w:rFonts w:ascii="Times New Roman" w:hAnsi="Times New Roman" w:cs="Times New Roman"/>
          <w:sz w:val="28"/>
          <w:szCs w:val="28"/>
        </w:rPr>
        <w:t xml:space="preserve"> - following the students riots, led to positive long</w:t>
      </w:r>
      <w:r w:rsidR="00876EAF" w:rsidRPr="0024215D">
        <w:rPr>
          <w:rFonts w:ascii="Times New Roman" w:hAnsi="Times New Roman" w:cs="Times New Roman"/>
          <w:sz w:val="28"/>
          <w:szCs w:val="28"/>
        </w:rPr>
        <w:t>-</w:t>
      </w:r>
      <w:r w:rsidRPr="0024215D">
        <w:rPr>
          <w:rFonts w:ascii="Times New Roman" w:hAnsi="Times New Roman" w:cs="Times New Roman"/>
          <w:sz w:val="28"/>
          <w:szCs w:val="28"/>
        </w:rPr>
        <w:t xml:space="preserve"> term labour market consequence for the affected cohort (Hiaurin</w:t>
      </w:r>
      <w:r w:rsidR="00876EAF" w:rsidRPr="0024215D">
        <w:rPr>
          <w:rFonts w:ascii="Times New Roman" w:hAnsi="Times New Roman" w:cs="Times New Roman"/>
          <w:sz w:val="28"/>
          <w:szCs w:val="28"/>
        </w:rPr>
        <w:t xml:space="preserve">&amp; féénaliy,2008) </w:t>
      </w:r>
      <w:r w:rsidRPr="0024215D">
        <w:rPr>
          <w:rFonts w:ascii="Times New Roman" w:hAnsi="Times New Roman" w:cs="Times New Roman"/>
          <w:sz w:val="28"/>
          <w:szCs w:val="28"/>
        </w:rPr>
        <w:t>school time also raises social skills and awareness beside being fun for the children, there are economic, social and psychological repercussions on the life of students while they are away fro</w:t>
      </w:r>
      <w:r w:rsidR="0041032F">
        <w:rPr>
          <w:rFonts w:ascii="Times New Roman" w:hAnsi="Times New Roman" w:cs="Times New Roman"/>
          <w:sz w:val="28"/>
          <w:szCs w:val="28"/>
        </w:rPr>
        <w:t>m</w:t>
      </w:r>
      <w:r w:rsidRPr="0024215D">
        <w:rPr>
          <w:rFonts w:ascii="Times New Roman" w:hAnsi="Times New Roman" w:cs="Times New Roman"/>
          <w:sz w:val="28"/>
          <w:szCs w:val="28"/>
        </w:rPr>
        <w:t xml:space="preserve"> the normal schedule of school</w:t>
      </w:r>
      <w:r w:rsidR="00876EAF" w:rsidRPr="0024215D">
        <w:rPr>
          <w:rFonts w:ascii="Times New Roman" w:hAnsi="Times New Roman" w:cs="Times New Roman"/>
          <w:sz w:val="28"/>
          <w:szCs w:val="28"/>
        </w:rPr>
        <w:t>. Many</w:t>
      </w:r>
      <w:r w:rsidRPr="0024215D">
        <w:rPr>
          <w:rFonts w:ascii="Times New Roman" w:hAnsi="Times New Roman" w:cs="Times New Roman"/>
          <w:sz w:val="28"/>
          <w:szCs w:val="28"/>
        </w:rPr>
        <w:t xml:space="preserve"> of students have now taken online classes, spending additional time on virtual platform, which have let children vulnerable to online exploitation. Increased and unstructured time spent online learning has exposed children to potentially harmful and violent content as well as greater risk of cyber bullying.</w:t>
      </w:r>
    </w:p>
    <w:p w:rsidR="00E64BBC" w:rsidRPr="0024215D" w:rsidRDefault="00E64BBC"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School closure and strict containment measure mean families have been relying on technology and digital solution to keep children engage in learning, entertained and connected to the outsides </w:t>
      </w:r>
      <w:r w:rsidR="00876EAF" w:rsidRPr="0024215D">
        <w:rPr>
          <w:rFonts w:ascii="Times New Roman" w:hAnsi="Times New Roman" w:cs="Times New Roman"/>
          <w:sz w:val="28"/>
          <w:szCs w:val="28"/>
        </w:rPr>
        <w:t>world,</w:t>
      </w:r>
      <w:r w:rsidRPr="0024215D">
        <w:rPr>
          <w:rFonts w:ascii="Times New Roman" w:hAnsi="Times New Roman" w:cs="Times New Roman"/>
          <w:sz w:val="28"/>
          <w:szCs w:val="28"/>
        </w:rPr>
        <w:t xml:space="preserve"> but not all children have the necessary knowledge, skills and resources to keep themselves safe online.</w:t>
      </w:r>
    </w:p>
    <w:p w:rsidR="00E64BBC" w:rsidRDefault="00E64BBC"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In the case of online learning in Bhutan majority of the learners are from rural villages where parents are mostly illiterate farmers. </w:t>
      </w:r>
      <w:r w:rsidR="00876EAF" w:rsidRPr="0024215D">
        <w:rPr>
          <w:rFonts w:ascii="Times New Roman" w:hAnsi="Times New Roman" w:cs="Times New Roman"/>
          <w:sz w:val="28"/>
          <w:szCs w:val="28"/>
        </w:rPr>
        <w:t xml:space="preserve">Students are </w:t>
      </w:r>
      <w:r w:rsidRPr="0024215D">
        <w:rPr>
          <w:rFonts w:ascii="Times New Roman" w:hAnsi="Times New Roman" w:cs="Times New Roman"/>
          <w:sz w:val="28"/>
          <w:szCs w:val="28"/>
        </w:rPr>
        <w:t xml:space="preserve">engage in assisting parents In farm activities such as agriculture tending to cattle and house hold chores, some students even requested to postpone exam time towards the afternoon since they had to work on the fields during morning hours. Some students expressed that they had to attend to their ailing parents / grandparents family members and take them to hospital. By evening when they are back home it become difficult for them to keep abreast with the lesson. Parents whose children are in lower grades feel that it would be better to let the children repeat the next academic year. Majority of students do not have </w:t>
      </w:r>
      <w:r w:rsidR="00876EAF" w:rsidRPr="0024215D">
        <w:rPr>
          <w:rFonts w:ascii="Times New Roman" w:hAnsi="Times New Roman" w:cs="Times New Roman"/>
          <w:sz w:val="28"/>
          <w:szCs w:val="28"/>
        </w:rPr>
        <w:t>a:ccess</w:t>
      </w:r>
      <w:r w:rsidRPr="0024215D">
        <w:rPr>
          <w:rFonts w:ascii="Times New Roman" w:hAnsi="Times New Roman" w:cs="Times New Roman"/>
          <w:sz w:val="28"/>
          <w:szCs w:val="28"/>
        </w:rPr>
        <w:t xml:space="preserve"> to smart phone or TV at home in addition to poor</w:t>
      </w:r>
      <w:r w:rsidR="00876EAF" w:rsidRPr="0024215D">
        <w:rPr>
          <w:rFonts w:ascii="Times New Roman" w:hAnsi="Times New Roman" w:cs="Times New Roman"/>
          <w:sz w:val="28"/>
          <w:szCs w:val="28"/>
        </w:rPr>
        <w:t xml:space="preserve"> internet </w:t>
      </w:r>
      <w:r w:rsidRPr="0024215D">
        <w:rPr>
          <w:rFonts w:ascii="Times New Roman" w:hAnsi="Times New Roman" w:cs="Times New Roman"/>
          <w:sz w:val="28"/>
          <w:szCs w:val="28"/>
        </w:rPr>
        <w:t>connectivity. There is no or less Income, for huge population dye to closure of business and offices. The data package costs} is comparatively high against average income earned, and continues access to interred is a costly business for the farming community online face to face classes (VIDEO) is encouraged by most however , some students (economically disadvantaged) have pressed that the face online class consumes more data package. The teachers are in dilemma as to whom to list to and which tools to adopt. Some think prerecorded videos could help, however this world restrict interaction. It is difficult to design a proper system to fit the learning needs and convenience of all students.</w:t>
      </w:r>
    </w:p>
    <w:p w:rsidR="00E64BBC" w:rsidRPr="0024215D" w:rsidRDefault="00E64BBC" w:rsidP="00F95EEF">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Opportunity for Teaching and Learning</w:t>
      </w:r>
    </w:p>
    <w:p w:rsidR="00E64BBC" w:rsidRPr="0024215D" w:rsidRDefault="00E64BBC"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Although there have over wheeling challenge for educators, school institution and the government regarding online education from a different angles there are several opportunities created by the Corona- virus pandemic for the unprepared and the distant plain of implementing e learning system.</w:t>
      </w:r>
    </w:p>
    <w:p w:rsidR="00E64BBC" w:rsidRPr="0024215D" w:rsidRDefault="00E64BBC"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It has forged a strong connection between teacher and parents than ever before. The home schooling requires parents to support the students learning academically and economically. Children with disabilities need additional and special support during this ongoing emergency.</w:t>
      </w:r>
    </w:p>
    <w:p w:rsidR="004630FD" w:rsidRPr="0024215D" w:rsidRDefault="00E64BBC"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The use of online platform such as Google classroom, </w:t>
      </w:r>
      <w:r w:rsidR="00876EAF" w:rsidRPr="0024215D">
        <w:rPr>
          <w:rFonts w:ascii="Times New Roman" w:hAnsi="Times New Roman" w:cs="Times New Roman"/>
          <w:sz w:val="28"/>
          <w:szCs w:val="28"/>
        </w:rPr>
        <w:t>zoom</w:t>
      </w:r>
      <w:r w:rsidRPr="0024215D">
        <w:rPr>
          <w:rFonts w:ascii="Times New Roman" w:hAnsi="Times New Roman" w:cs="Times New Roman"/>
          <w:sz w:val="28"/>
          <w:szCs w:val="28"/>
        </w:rPr>
        <w:t xml:space="preserve"> virtual learning environment and social media and various group forums like telegram messenger </w:t>
      </w:r>
      <w:r w:rsidR="00876EAF" w:rsidRPr="0024215D">
        <w:rPr>
          <w:rFonts w:ascii="Times New Roman" w:hAnsi="Times New Roman" w:cs="Times New Roman"/>
          <w:sz w:val="28"/>
          <w:szCs w:val="28"/>
        </w:rPr>
        <w:t>WhatsApp</w:t>
      </w:r>
      <w:r w:rsidRPr="0024215D">
        <w:rPr>
          <w:rFonts w:ascii="Times New Roman" w:hAnsi="Times New Roman" w:cs="Times New Roman"/>
          <w:sz w:val="28"/>
          <w:szCs w:val="28"/>
        </w:rPr>
        <w:t xml:space="preserve"> and we and chat are explored</w:t>
      </w:r>
      <w:r w:rsidR="004630FD" w:rsidRPr="0024215D">
        <w:rPr>
          <w:rFonts w:ascii="Times New Roman" w:hAnsi="Times New Roman" w:cs="Times New Roman"/>
          <w:sz w:val="28"/>
          <w:szCs w:val="28"/>
        </w:rPr>
        <w:t>and tried for teaching and learning for the first time ever to continue education. This can be explore further every after face to face teaching resumes, and these platform can. provide additional resource and coaching to the learner teacher are obliged to develop creative initiative that assist to overcome the limitation of virtual teaching. Teachers are actively collaborating with one another at a local level to improve online teaching methods. There are incomparable opportunities for cooperation creative solutions and willingness to learn from others and try new tools as educators parents and students share similar experience (Doucet et al, 2020). Many education organization are offering their tools and solution for free to help and support teaching and learning in a more interactive and engaging environment. Online learning has provided the opportunity to teach and learn in innovative ways unlike the teaching and learning experiences in the normal classroom setting.</w:t>
      </w:r>
    </w:p>
    <w:p w:rsidR="004630FD" w:rsidRPr="0024215D" w:rsidRDefault="004630FD" w:rsidP="00F95EEF">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Statement of the Problem</w:t>
      </w:r>
    </w:p>
    <w:p w:rsidR="004630FD" w:rsidRPr="0024215D" w:rsidRDefault="004630FD"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It is unpleasant throughout the world today that a lot of people in the society have contacted corona-virus. On this note government have been working tirelessly to see how they can influence the reduction or eradication of this pandemic th</w:t>
      </w:r>
      <w:r w:rsidR="00036947">
        <w:rPr>
          <w:rFonts w:ascii="Times New Roman" w:hAnsi="Times New Roman" w:cs="Times New Roman"/>
          <w:sz w:val="28"/>
          <w:szCs w:val="28"/>
        </w:rPr>
        <w:t>rough</w:t>
      </w:r>
      <w:r w:rsidRPr="0024215D">
        <w:rPr>
          <w:rFonts w:ascii="Times New Roman" w:hAnsi="Times New Roman" w:cs="Times New Roman"/>
          <w:sz w:val="28"/>
          <w:szCs w:val="28"/>
        </w:rPr>
        <w:t xml:space="preserve"> the introduction of vaccine for protection health organization (WHO).</w:t>
      </w:r>
    </w:p>
    <w:p w:rsidR="004630FD" w:rsidRPr="0024215D" w:rsidRDefault="004630FD"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Governments have been given measures on how people can be protected from contacting this pandemic. Out these are,</w:t>
      </w:r>
    </w:p>
    <w:p w:rsidR="004630FD" w:rsidRPr="0024215D" w:rsidRDefault="004630FD" w:rsidP="00F95EEF">
      <w:pPr>
        <w:pStyle w:val="ListParagraph"/>
        <w:numPr>
          <w:ilvl w:val="0"/>
          <w:numId w:val="4"/>
        </w:num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Maintenance of social distancing</w:t>
      </w:r>
    </w:p>
    <w:p w:rsidR="004630FD" w:rsidRPr="0024215D" w:rsidRDefault="004630FD" w:rsidP="00F95EEF">
      <w:pPr>
        <w:pStyle w:val="ListParagraph"/>
        <w:numPr>
          <w:ilvl w:val="0"/>
          <w:numId w:val="4"/>
        </w:num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The use of hand sanitizer</w:t>
      </w:r>
    </w:p>
    <w:p w:rsidR="004630FD" w:rsidRPr="0024215D" w:rsidRDefault="004630FD" w:rsidP="00F95EEF">
      <w:pPr>
        <w:pStyle w:val="ListParagraph"/>
        <w:numPr>
          <w:ilvl w:val="0"/>
          <w:numId w:val="4"/>
        </w:num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Wearing of face mask</w:t>
      </w:r>
    </w:p>
    <w:p w:rsidR="004630FD" w:rsidRPr="0024215D" w:rsidRDefault="004630FD" w:rsidP="00F95EEF">
      <w:pPr>
        <w:pStyle w:val="ListParagraph"/>
        <w:numPr>
          <w:ilvl w:val="0"/>
          <w:numId w:val="4"/>
        </w:num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Sneezing on the elbow</w:t>
      </w:r>
    </w:p>
    <w:p w:rsidR="004630FD" w:rsidRPr="0024215D" w:rsidRDefault="004630FD" w:rsidP="00F95EEF">
      <w:pPr>
        <w:pStyle w:val="ListParagraph"/>
        <w:numPr>
          <w:ilvl w:val="0"/>
          <w:numId w:val="4"/>
        </w:num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Avoidance of hand shake to mention</w:t>
      </w:r>
    </w:p>
    <w:p w:rsidR="004630FD" w:rsidRDefault="004630FD" w:rsidP="00F95EEF">
      <w:pPr>
        <w:spacing w:line="480" w:lineRule="auto"/>
        <w:ind w:firstLine="360"/>
        <w:jc w:val="both"/>
        <w:rPr>
          <w:rFonts w:ascii="Times New Roman" w:hAnsi="Times New Roman" w:cs="Times New Roman"/>
          <w:sz w:val="28"/>
          <w:szCs w:val="28"/>
        </w:rPr>
      </w:pPr>
      <w:r w:rsidRPr="0024215D">
        <w:rPr>
          <w:rFonts w:ascii="Times New Roman" w:hAnsi="Times New Roman" w:cs="Times New Roman"/>
          <w:sz w:val="28"/>
          <w:szCs w:val="28"/>
        </w:rPr>
        <w:t>But few. All those measu</w:t>
      </w:r>
      <w:r w:rsidR="00036947">
        <w:rPr>
          <w:rFonts w:ascii="Times New Roman" w:hAnsi="Times New Roman" w:cs="Times New Roman"/>
          <w:sz w:val="28"/>
          <w:szCs w:val="28"/>
        </w:rPr>
        <w:t xml:space="preserve">re must be strictly adhered to </w:t>
      </w:r>
      <w:r w:rsidR="0026465C">
        <w:rPr>
          <w:rFonts w:ascii="Times New Roman" w:hAnsi="Times New Roman" w:cs="Times New Roman"/>
          <w:sz w:val="28"/>
          <w:szCs w:val="28"/>
        </w:rPr>
        <w:t xml:space="preserve">order to </w:t>
      </w:r>
      <w:r w:rsidRPr="0024215D">
        <w:rPr>
          <w:rFonts w:ascii="Times New Roman" w:hAnsi="Times New Roman" w:cs="Times New Roman"/>
          <w:sz w:val="28"/>
          <w:szCs w:val="28"/>
        </w:rPr>
        <w:t>reduce the rate at which it spread.</w:t>
      </w:r>
    </w:p>
    <w:p w:rsidR="004630FD" w:rsidRPr="0024215D" w:rsidRDefault="004630FD" w:rsidP="00F95EEF">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Purpose of study</w:t>
      </w:r>
    </w:p>
    <w:p w:rsidR="004630FD" w:rsidRPr="0024215D" w:rsidRDefault="004630FD"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The main purpose of study is to look in to the awareness level of the implication and prevention measure against Corona-virus in relation to performance of students.</w:t>
      </w:r>
    </w:p>
    <w:p w:rsidR="004630FD" w:rsidRPr="00036947" w:rsidRDefault="004630FD" w:rsidP="00F95EEF">
      <w:pPr>
        <w:pStyle w:val="ListParagraph"/>
        <w:numPr>
          <w:ilvl w:val="0"/>
          <w:numId w:val="11"/>
        </w:numPr>
        <w:spacing w:line="480" w:lineRule="auto"/>
        <w:jc w:val="both"/>
        <w:rPr>
          <w:rFonts w:ascii="Times New Roman" w:hAnsi="Times New Roman" w:cs="Times New Roman"/>
          <w:sz w:val="28"/>
          <w:szCs w:val="28"/>
        </w:rPr>
      </w:pPr>
      <w:r w:rsidRPr="00036947">
        <w:rPr>
          <w:rFonts w:ascii="Times New Roman" w:hAnsi="Times New Roman" w:cs="Times New Roman"/>
          <w:sz w:val="28"/>
          <w:szCs w:val="28"/>
        </w:rPr>
        <w:t>Considering this the following must be looked in to:</w:t>
      </w:r>
    </w:p>
    <w:p w:rsidR="005C3D5D" w:rsidRDefault="00E60013" w:rsidP="00F95EEF">
      <w:pPr>
        <w:pStyle w:val="ListParagraph"/>
        <w:numPr>
          <w:ilvl w:val="0"/>
          <w:numId w:val="11"/>
        </w:numPr>
        <w:spacing w:line="480" w:lineRule="auto"/>
        <w:jc w:val="both"/>
        <w:rPr>
          <w:rFonts w:ascii="Times New Roman" w:hAnsi="Times New Roman" w:cs="Times New Roman"/>
          <w:sz w:val="28"/>
          <w:szCs w:val="28"/>
        </w:rPr>
      </w:pPr>
      <w:r w:rsidRPr="00036947">
        <w:rPr>
          <w:rFonts w:ascii="Times New Roman" w:hAnsi="Times New Roman" w:cs="Times New Roman"/>
          <w:sz w:val="28"/>
          <w:szCs w:val="28"/>
        </w:rPr>
        <w:t>People do not engage in hand shake</w:t>
      </w:r>
    </w:p>
    <w:p w:rsidR="000E355E" w:rsidRPr="0024215D" w:rsidRDefault="000E355E" w:rsidP="00F95EEF">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Scope and Delimitation of Study</w:t>
      </w:r>
    </w:p>
    <w:p w:rsidR="000E355E" w:rsidRPr="0024215D" w:rsidRDefault="000E355E"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The study will be limited to students of Kwara State College of Education from different department as proposed sample.</w:t>
      </w:r>
    </w:p>
    <w:p w:rsidR="000E355E" w:rsidRPr="0024215D" w:rsidRDefault="000E355E"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Scope of the content is limited to the health implication and effect of corona-virus on student’s academic performance.</w:t>
      </w:r>
    </w:p>
    <w:p w:rsidR="00E60013" w:rsidRDefault="00C2030B" w:rsidP="00F95EE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Significance </w:t>
      </w:r>
      <w:r w:rsidR="00E60013" w:rsidRPr="0024215D">
        <w:rPr>
          <w:rFonts w:ascii="Times New Roman" w:hAnsi="Times New Roman" w:cs="Times New Roman"/>
          <w:b/>
          <w:sz w:val="28"/>
          <w:szCs w:val="28"/>
        </w:rPr>
        <w:t>of Study</w:t>
      </w:r>
    </w:p>
    <w:p w:rsidR="00D42CCC" w:rsidRPr="00D42CCC" w:rsidRDefault="00D42CCC" w:rsidP="00F95EEF">
      <w:pPr>
        <w:spacing w:line="480" w:lineRule="auto"/>
        <w:ind w:firstLine="720"/>
        <w:jc w:val="both"/>
        <w:rPr>
          <w:rFonts w:ascii="Times New Roman" w:hAnsi="Times New Roman" w:cs="Times New Roman"/>
          <w:sz w:val="28"/>
          <w:szCs w:val="28"/>
        </w:rPr>
      </w:pPr>
      <w:r w:rsidRPr="00D42CCC">
        <w:rPr>
          <w:rFonts w:ascii="Times New Roman" w:hAnsi="Times New Roman" w:cs="Times New Roman"/>
          <w:sz w:val="28"/>
          <w:szCs w:val="28"/>
        </w:rPr>
        <w:t>The</w:t>
      </w:r>
      <w:r>
        <w:rPr>
          <w:rFonts w:ascii="Times New Roman" w:hAnsi="Times New Roman" w:cs="Times New Roman"/>
          <w:sz w:val="28"/>
          <w:szCs w:val="28"/>
        </w:rPr>
        <w:t xml:space="preserve"> research work is to investigate the Origin, the causes and the effect in which Corona-virus has on </w:t>
      </w:r>
      <w:r w:rsidR="00DD1091">
        <w:rPr>
          <w:rFonts w:ascii="Times New Roman" w:hAnsi="Times New Roman" w:cs="Times New Roman"/>
          <w:sz w:val="28"/>
          <w:szCs w:val="28"/>
        </w:rPr>
        <w:t>the</w:t>
      </w:r>
      <w:r w:rsidR="00C2030B">
        <w:rPr>
          <w:rFonts w:ascii="Times New Roman" w:hAnsi="Times New Roman" w:cs="Times New Roman"/>
          <w:sz w:val="28"/>
          <w:szCs w:val="28"/>
        </w:rPr>
        <w:t xml:space="preserve"> </w:t>
      </w:r>
      <w:r w:rsidR="00DD1091">
        <w:rPr>
          <w:rFonts w:ascii="Times New Roman" w:hAnsi="Times New Roman" w:cs="Times New Roman"/>
          <w:sz w:val="28"/>
          <w:szCs w:val="28"/>
        </w:rPr>
        <w:t>academic</w:t>
      </w:r>
      <w:r w:rsidR="0025139B">
        <w:rPr>
          <w:rFonts w:ascii="Times New Roman" w:hAnsi="Times New Roman" w:cs="Times New Roman"/>
          <w:sz w:val="28"/>
          <w:szCs w:val="28"/>
        </w:rPr>
        <w:t xml:space="preserve"> performance of the students and to find a Measure through which the pandemic can become thing of the past in the country. Through </w:t>
      </w:r>
      <w:r w:rsidR="008D579C">
        <w:rPr>
          <w:rFonts w:ascii="Times New Roman" w:hAnsi="Times New Roman" w:cs="Times New Roman"/>
          <w:sz w:val="28"/>
          <w:szCs w:val="28"/>
        </w:rPr>
        <w:t>the help of world health organic</w:t>
      </w:r>
      <w:r w:rsidR="0025139B">
        <w:rPr>
          <w:rFonts w:ascii="Times New Roman" w:hAnsi="Times New Roman" w:cs="Times New Roman"/>
          <w:sz w:val="28"/>
          <w:szCs w:val="28"/>
        </w:rPr>
        <w:t xml:space="preserve"> atlas</w:t>
      </w:r>
      <w:r w:rsidR="008D579C">
        <w:rPr>
          <w:rFonts w:ascii="Times New Roman" w:hAnsi="Times New Roman" w:cs="Times New Roman"/>
          <w:sz w:val="28"/>
          <w:szCs w:val="28"/>
        </w:rPr>
        <w:t xml:space="preserve"> (WHO). And to see how the damages this pandemic caused to every sector in our country </w:t>
      </w:r>
      <w:r w:rsidR="00DD1091">
        <w:rPr>
          <w:rFonts w:ascii="Times New Roman" w:hAnsi="Times New Roman" w:cs="Times New Roman"/>
          <w:sz w:val="28"/>
          <w:szCs w:val="28"/>
        </w:rPr>
        <w:t>especially</w:t>
      </w:r>
      <w:r w:rsidR="008D579C">
        <w:rPr>
          <w:rFonts w:ascii="Times New Roman" w:hAnsi="Times New Roman" w:cs="Times New Roman"/>
          <w:sz w:val="28"/>
          <w:szCs w:val="28"/>
        </w:rPr>
        <w:t xml:space="preserve"> educational sector can be restructured.   </w:t>
      </w:r>
    </w:p>
    <w:p w:rsidR="00E60013" w:rsidRPr="0024215D" w:rsidRDefault="00E60013" w:rsidP="00F95EEF">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Definition of Terms</w:t>
      </w:r>
    </w:p>
    <w:p w:rsidR="00A61352" w:rsidRPr="00A61352" w:rsidRDefault="00A61352" w:rsidP="00F95EEF">
      <w:pPr>
        <w:spacing w:line="480" w:lineRule="auto"/>
        <w:ind w:firstLine="720"/>
        <w:jc w:val="both"/>
        <w:rPr>
          <w:rFonts w:ascii="Times New Roman" w:hAnsi="Times New Roman" w:cs="Times New Roman"/>
          <w:sz w:val="28"/>
          <w:szCs w:val="28"/>
        </w:rPr>
      </w:pPr>
      <w:r w:rsidRPr="00A61352">
        <w:rPr>
          <w:rFonts w:ascii="Times New Roman" w:hAnsi="Times New Roman" w:cs="Times New Roman"/>
          <w:sz w:val="28"/>
          <w:szCs w:val="28"/>
        </w:rPr>
        <w:t>Coronavirus Pandemic: Refers to the global outbreak of the novel coronavirus disease (COVID-19) caused by the severe acute respiratory syndrome coronavirus 2 (SARS-CoV-2). The pandemic has led to widespread health, social, and economic impacts worldwide.</w:t>
      </w:r>
    </w:p>
    <w:p w:rsidR="00A61352" w:rsidRPr="00A61352" w:rsidRDefault="00A61352" w:rsidP="00F95EEF">
      <w:pPr>
        <w:spacing w:line="480" w:lineRule="auto"/>
        <w:jc w:val="both"/>
        <w:rPr>
          <w:rFonts w:ascii="Times New Roman" w:hAnsi="Times New Roman" w:cs="Times New Roman"/>
          <w:sz w:val="28"/>
          <w:szCs w:val="28"/>
        </w:rPr>
      </w:pPr>
      <w:r w:rsidRPr="00A61352">
        <w:rPr>
          <w:rFonts w:ascii="Times New Roman" w:hAnsi="Times New Roman" w:cs="Times New Roman"/>
          <w:b/>
          <w:sz w:val="28"/>
          <w:szCs w:val="28"/>
        </w:rPr>
        <w:t>Academic Performance</w:t>
      </w:r>
      <w:r w:rsidRPr="00A61352">
        <w:rPr>
          <w:rFonts w:ascii="Times New Roman" w:hAnsi="Times New Roman" w:cs="Times New Roman"/>
          <w:sz w:val="28"/>
          <w:szCs w:val="28"/>
        </w:rPr>
        <w:t>: Refers to the level of achievement demonstrated by students in their academic endeavors, including grades, test scores, and overall mastery of course content.</w:t>
      </w:r>
    </w:p>
    <w:p w:rsidR="00A61352" w:rsidRPr="00A61352" w:rsidRDefault="00A61352" w:rsidP="00F95EEF">
      <w:pPr>
        <w:spacing w:line="480" w:lineRule="auto"/>
        <w:jc w:val="both"/>
        <w:rPr>
          <w:rFonts w:ascii="Times New Roman" w:hAnsi="Times New Roman" w:cs="Times New Roman"/>
          <w:sz w:val="28"/>
          <w:szCs w:val="28"/>
        </w:rPr>
      </w:pPr>
      <w:r w:rsidRPr="00A61352">
        <w:rPr>
          <w:rFonts w:ascii="Times New Roman" w:hAnsi="Times New Roman" w:cs="Times New Roman"/>
          <w:b/>
          <w:sz w:val="28"/>
          <w:szCs w:val="28"/>
        </w:rPr>
        <w:t>Integrated Science</w:t>
      </w:r>
      <w:r w:rsidRPr="00A61352">
        <w:rPr>
          <w:rFonts w:ascii="Times New Roman" w:hAnsi="Times New Roman" w:cs="Times New Roman"/>
          <w:sz w:val="28"/>
          <w:szCs w:val="28"/>
        </w:rPr>
        <w:t>: A multidisciplinary subject that combines principles and concepts from various branches of science, such as biology, chemistry, physics, and earth sciences, to provide a holistic understanding of the natural world.</w:t>
      </w:r>
    </w:p>
    <w:p w:rsidR="00A61352" w:rsidRPr="00A61352" w:rsidRDefault="00A61352" w:rsidP="00F95EEF">
      <w:pPr>
        <w:spacing w:line="480" w:lineRule="auto"/>
        <w:jc w:val="both"/>
        <w:rPr>
          <w:rFonts w:ascii="Times New Roman" w:hAnsi="Times New Roman" w:cs="Times New Roman"/>
          <w:sz w:val="28"/>
          <w:szCs w:val="28"/>
        </w:rPr>
      </w:pPr>
      <w:r w:rsidRPr="00A61352">
        <w:rPr>
          <w:rFonts w:ascii="Times New Roman" w:hAnsi="Times New Roman" w:cs="Times New Roman"/>
          <w:b/>
          <w:sz w:val="28"/>
          <w:szCs w:val="28"/>
        </w:rPr>
        <w:t>Kwara State College of Education:</w:t>
      </w:r>
      <w:r w:rsidRPr="00A61352">
        <w:rPr>
          <w:rFonts w:ascii="Times New Roman" w:hAnsi="Times New Roman" w:cs="Times New Roman"/>
          <w:sz w:val="28"/>
          <w:szCs w:val="28"/>
        </w:rPr>
        <w:t xml:space="preserve"> A tertiary institution located in Kwara State, Nigeria, dedicated to the training and certification of teachers for primary and secondary education.</w:t>
      </w:r>
    </w:p>
    <w:p w:rsidR="00A61352" w:rsidRPr="00A61352" w:rsidRDefault="00A61352" w:rsidP="00F95EEF">
      <w:pPr>
        <w:spacing w:line="480" w:lineRule="auto"/>
        <w:jc w:val="both"/>
        <w:rPr>
          <w:rFonts w:ascii="Times New Roman" w:hAnsi="Times New Roman" w:cs="Times New Roman"/>
          <w:sz w:val="28"/>
          <w:szCs w:val="28"/>
        </w:rPr>
      </w:pPr>
      <w:r w:rsidRPr="00A61352">
        <w:rPr>
          <w:rFonts w:ascii="Times New Roman" w:hAnsi="Times New Roman" w:cs="Times New Roman"/>
          <w:b/>
          <w:sz w:val="28"/>
          <w:szCs w:val="28"/>
        </w:rPr>
        <w:t xml:space="preserve">Disruptions: </w:t>
      </w:r>
      <w:r w:rsidRPr="00A61352">
        <w:rPr>
          <w:rFonts w:ascii="Times New Roman" w:hAnsi="Times New Roman" w:cs="Times New Roman"/>
          <w:sz w:val="28"/>
          <w:szCs w:val="28"/>
        </w:rPr>
        <w:t>Refers to the interruptions or changes to regular teaching and learning activities, including but not limited to school closures, transition to remote learning modalities, and adjustments to curriculum delivery methods, resulting from the coronavirus pandemic.</w:t>
      </w:r>
    </w:p>
    <w:p w:rsidR="00A61352" w:rsidRPr="00A61352" w:rsidRDefault="00A61352" w:rsidP="00F95EEF">
      <w:pPr>
        <w:spacing w:line="480" w:lineRule="auto"/>
        <w:jc w:val="both"/>
        <w:rPr>
          <w:rFonts w:ascii="Times New Roman" w:hAnsi="Times New Roman" w:cs="Times New Roman"/>
          <w:sz w:val="28"/>
          <w:szCs w:val="28"/>
        </w:rPr>
      </w:pPr>
      <w:r w:rsidRPr="00A61352">
        <w:rPr>
          <w:rFonts w:ascii="Times New Roman" w:hAnsi="Times New Roman" w:cs="Times New Roman"/>
          <w:b/>
          <w:sz w:val="28"/>
          <w:szCs w:val="28"/>
        </w:rPr>
        <w:t>Teaching and Learning Activities</w:t>
      </w:r>
      <w:r w:rsidRPr="00A61352">
        <w:rPr>
          <w:rFonts w:ascii="Times New Roman" w:hAnsi="Times New Roman" w:cs="Times New Roman"/>
          <w:sz w:val="28"/>
          <w:szCs w:val="28"/>
        </w:rPr>
        <w:t>: Refers to the processes involved in imparting knowledge and skills to students, including lectures, practical sessions, laboratory experiments, assignments, assessments, and interactions with teachers and peers.</w:t>
      </w:r>
    </w:p>
    <w:p w:rsidR="00A61352" w:rsidRPr="00A61352" w:rsidRDefault="00A61352" w:rsidP="00F95EEF">
      <w:pPr>
        <w:spacing w:line="480" w:lineRule="auto"/>
        <w:jc w:val="both"/>
        <w:rPr>
          <w:rFonts w:ascii="Times New Roman" w:hAnsi="Times New Roman" w:cs="Times New Roman"/>
          <w:sz w:val="28"/>
          <w:szCs w:val="28"/>
        </w:rPr>
      </w:pPr>
      <w:r w:rsidRPr="00A61352">
        <w:rPr>
          <w:rFonts w:ascii="Times New Roman" w:hAnsi="Times New Roman" w:cs="Times New Roman"/>
          <w:b/>
          <w:sz w:val="28"/>
          <w:szCs w:val="28"/>
        </w:rPr>
        <w:t>Remote Learning</w:t>
      </w:r>
      <w:r w:rsidRPr="00A61352">
        <w:rPr>
          <w:rFonts w:ascii="Times New Roman" w:hAnsi="Times New Roman" w:cs="Times New Roman"/>
          <w:sz w:val="28"/>
          <w:szCs w:val="28"/>
        </w:rPr>
        <w:t xml:space="preserve">: Refers to the use of digital technologies and online platforms to facilitate teaching and learning activities outside of </w:t>
      </w:r>
      <w:r>
        <w:rPr>
          <w:rFonts w:ascii="Times New Roman" w:hAnsi="Times New Roman" w:cs="Times New Roman"/>
          <w:sz w:val="28"/>
          <w:szCs w:val="28"/>
        </w:rPr>
        <w:t>traditional classroom settings,</w:t>
      </w:r>
      <w:r w:rsidRPr="00A61352">
        <w:rPr>
          <w:rFonts w:ascii="Times New Roman" w:hAnsi="Times New Roman" w:cs="Times New Roman"/>
          <w:sz w:val="28"/>
          <w:szCs w:val="28"/>
        </w:rPr>
        <w:t xml:space="preserve"> allowing for distance education and virtual collaboration.</w:t>
      </w:r>
    </w:p>
    <w:p w:rsidR="00E633BD" w:rsidRDefault="00E633BD" w:rsidP="00F95EEF">
      <w:pPr>
        <w:spacing w:line="480" w:lineRule="auto"/>
        <w:jc w:val="both"/>
        <w:rPr>
          <w:rFonts w:ascii="Times New Roman" w:hAnsi="Times New Roman" w:cs="Times New Roman"/>
          <w:b/>
          <w:sz w:val="28"/>
          <w:szCs w:val="28"/>
        </w:rPr>
      </w:pPr>
    </w:p>
    <w:p w:rsidR="00E633BD" w:rsidRDefault="00E633BD" w:rsidP="00F95EEF">
      <w:pPr>
        <w:spacing w:line="480" w:lineRule="auto"/>
        <w:jc w:val="both"/>
        <w:rPr>
          <w:rFonts w:ascii="Times New Roman" w:hAnsi="Times New Roman" w:cs="Times New Roman"/>
          <w:b/>
          <w:sz w:val="28"/>
          <w:szCs w:val="28"/>
        </w:rPr>
      </w:pPr>
    </w:p>
    <w:p w:rsidR="00E633BD" w:rsidRDefault="00E633BD" w:rsidP="00F95EEF">
      <w:pPr>
        <w:spacing w:line="480" w:lineRule="auto"/>
        <w:jc w:val="both"/>
        <w:rPr>
          <w:rFonts w:ascii="Times New Roman" w:hAnsi="Times New Roman" w:cs="Times New Roman"/>
          <w:b/>
          <w:sz w:val="28"/>
          <w:szCs w:val="28"/>
        </w:rPr>
      </w:pPr>
    </w:p>
    <w:p w:rsidR="00693869" w:rsidRDefault="00693869" w:rsidP="00F95EEF">
      <w:pPr>
        <w:spacing w:line="480" w:lineRule="auto"/>
        <w:jc w:val="center"/>
        <w:rPr>
          <w:rFonts w:ascii="Times New Roman" w:hAnsi="Times New Roman" w:cs="Times New Roman"/>
          <w:b/>
          <w:sz w:val="28"/>
          <w:szCs w:val="28"/>
        </w:rPr>
      </w:pPr>
    </w:p>
    <w:p w:rsidR="00693869" w:rsidRDefault="00693869" w:rsidP="00F95EEF">
      <w:pPr>
        <w:spacing w:line="480" w:lineRule="auto"/>
        <w:jc w:val="center"/>
        <w:rPr>
          <w:rFonts w:ascii="Times New Roman" w:hAnsi="Times New Roman" w:cs="Times New Roman"/>
          <w:b/>
          <w:sz w:val="28"/>
          <w:szCs w:val="28"/>
        </w:rPr>
      </w:pPr>
    </w:p>
    <w:p w:rsidR="00693869" w:rsidRDefault="00693869" w:rsidP="00F95EEF">
      <w:pPr>
        <w:spacing w:line="480" w:lineRule="auto"/>
        <w:jc w:val="center"/>
        <w:rPr>
          <w:rFonts w:ascii="Times New Roman" w:hAnsi="Times New Roman" w:cs="Times New Roman"/>
          <w:b/>
          <w:sz w:val="28"/>
          <w:szCs w:val="28"/>
        </w:rPr>
      </w:pPr>
    </w:p>
    <w:p w:rsidR="00693869" w:rsidRDefault="00693869" w:rsidP="00F95EEF">
      <w:pPr>
        <w:spacing w:line="480" w:lineRule="auto"/>
        <w:jc w:val="center"/>
        <w:rPr>
          <w:rFonts w:ascii="Times New Roman" w:hAnsi="Times New Roman" w:cs="Times New Roman"/>
          <w:b/>
          <w:sz w:val="28"/>
          <w:szCs w:val="28"/>
        </w:rPr>
      </w:pPr>
    </w:p>
    <w:p w:rsidR="00693869" w:rsidRDefault="00693869" w:rsidP="00F95EEF">
      <w:pPr>
        <w:spacing w:line="480" w:lineRule="auto"/>
        <w:jc w:val="center"/>
        <w:rPr>
          <w:rFonts w:ascii="Times New Roman" w:hAnsi="Times New Roman" w:cs="Times New Roman"/>
          <w:b/>
          <w:sz w:val="28"/>
          <w:szCs w:val="28"/>
        </w:rPr>
      </w:pPr>
    </w:p>
    <w:p w:rsidR="00F95EEF" w:rsidRDefault="00F95EEF" w:rsidP="00F95EEF">
      <w:pPr>
        <w:spacing w:line="480" w:lineRule="auto"/>
        <w:jc w:val="center"/>
        <w:rPr>
          <w:rFonts w:ascii="Times New Roman" w:hAnsi="Times New Roman" w:cs="Times New Roman"/>
          <w:b/>
          <w:sz w:val="28"/>
          <w:szCs w:val="28"/>
        </w:rPr>
      </w:pPr>
    </w:p>
    <w:p w:rsidR="00F95EEF" w:rsidRDefault="00F95EEF" w:rsidP="00F95EEF">
      <w:pPr>
        <w:spacing w:line="480" w:lineRule="auto"/>
        <w:jc w:val="center"/>
        <w:rPr>
          <w:rFonts w:ascii="Times New Roman" w:hAnsi="Times New Roman" w:cs="Times New Roman"/>
          <w:b/>
          <w:sz w:val="28"/>
          <w:szCs w:val="28"/>
        </w:rPr>
      </w:pPr>
    </w:p>
    <w:p w:rsidR="00F95EEF" w:rsidRDefault="00F95EEF" w:rsidP="00F95EEF">
      <w:pPr>
        <w:spacing w:line="480" w:lineRule="auto"/>
        <w:jc w:val="center"/>
        <w:rPr>
          <w:rFonts w:ascii="Times New Roman" w:hAnsi="Times New Roman" w:cs="Times New Roman"/>
          <w:b/>
          <w:sz w:val="28"/>
          <w:szCs w:val="28"/>
        </w:rPr>
      </w:pPr>
    </w:p>
    <w:p w:rsidR="00F95EEF" w:rsidRDefault="00F95EEF" w:rsidP="00F95EEF">
      <w:pPr>
        <w:spacing w:line="480" w:lineRule="auto"/>
        <w:jc w:val="center"/>
        <w:rPr>
          <w:rFonts w:ascii="Times New Roman" w:hAnsi="Times New Roman" w:cs="Times New Roman"/>
          <w:b/>
          <w:sz w:val="28"/>
          <w:szCs w:val="28"/>
        </w:rPr>
      </w:pPr>
    </w:p>
    <w:p w:rsidR="00F95EEF" w:rsidRDefault="00F95EEF" w:rsidP="00F95EEF">
      <w:pPr>
        <w:spacing w:line="480" w:lineRule="auto"/>
        <w:jc w:val="center"/>
        <w:rPr>
          <w:rFonts w:ascii="Times New Roman" w:hAnsi="Times New Roman" w:cs="Times New Roman"/>
          <w:b/>
          <w:sz w:val="28"/>
          <w:szCs w:val="28"/>
        </w:rPr>
      </w:pPr>
    </w:p>
    <w:p w:rsidR="0051621A" w:rsidRPr="0024215D" w:rsidRDefault="0051621A" w:rsidP="00F95EEF">
      <w:pPr>
        <w:spacing w:line="480" w:lineRule="auto"/>
        <w:jc w:val="center"/>
        <w:rPr>
          <w:rFonts w:ascii="Times New Roman" w:hAnsi="Times New Roman" w:cs="Times New Roman"/>
          <w:b/>
          <w:sz w:val="28"/>
          <w:szCs w:val="28"/>
        </w:rPr>
      </w:pPr>
      <w:r w:rsidRPr="0024215D">
        <w:rPr>
          <w:rFonts w:ascii="Times New Roman" w:hAnsi="Times New Roman" w:cs="Times New Roman"/>
          <w:b/>
          <w:sz w:val="28"/>
          <w:szCs w:val="28"/>
        </w:rPr>
        <w:t>CHAPTER TWO</w:t>
      </w:r>
    </w:p>
    <w:p w:rsidR="00856B24" w:rsidRPr="00856B24" w:rsidRDefault="00856B24" w:rsidP="00F95EEF">
      <w:pPr>
        <w:spacing w:line="480" w:lineRule="auto"/>
        <w:rPr>
          <w:rFonts w:ascii="Times New Roman" w:hAnsi="Times New Roman" w:cs="Times New Roman"/>
          <w:b/>
          <w:sz w:val="28"/>
          <w:szCs w:val="28"/>
        </w:rPr>
      </w:pPr>
      <w:r w:rsidRPr="00856B24">
        <w:rPr>
          <w:rFonts w:ascii="Times New Roman" w:hAnsi="Times New Roman" w:cs="Times New Roman"/>
          <w:b/>
          <w:sz w:val="28"/>
          <w:szCs w:val="28"/>
        </w:rPr>
        <w:t>LITERATURE REVIEW</w:t>
      </w:r>
    </w:p>
    <w:p w:rsidR="00856B24" w:rsidRPr="00856B24" w:rsidRDefault="00856B24" w:rsidP="00F95EEF">
      <w:pPr>
        <w:spacing w:line="480" w:lineRule="auto"/>
        <w:ind w:firstLine="720"/>
        <w:jc w:val="both"/>
        <w:rPr>
          <w:rFonts w:ascii="Times New Roman" w:hAnsi="Times New Roman" w:cs="Times New Roman"/>
          <w:sz w:val="28"/>
          <w:szCs w:val="28"/>
        </w:rPr>
      </w:pPr>
      <w:r w:rsidRPr="00856B24">
        <w:rPr>
          <w:rFonts w:ascii="Times New Roman" w:hAnsi="Times New Roman" w:cs="Times New Roman"/>
          <w:sz w:val="28"/>
          <w:szCs w:val="28"/>
        </w:rPr>
        <w:t>The COVID-19 pandemic has significantly disrupted educational systems worldwide, including integrated science education in institutions such as Kwara State College of Education. This section reviews existing literature to understand how the pandemic has impacted academic performance, learning environments, and instructional methods for integrated science students.</w:t>
      </w:r>
      <w:r w:rsidR="000C2248" w:rsidRPr="000C2248">
        <w:t xml:space="preserve"> </w:t>
      </w:r>
      <w:r w:rsidR="000C2248" w:rsidRPr="000C2248">
        <w:rPr>
          <w:rFonts w:ascii="Times New Roman" w:hAnsi="Times New Roman" w:cs="Times New Roman"/>
          <w:sz w:val="28"/>
          <w:szCs w:val="28"/>
        </w:rPr>
        <w:t>The COVID-19 pandemic has had profound implications for education systems worldwide, affecting institutions like Kwara State College of Education and its integrated science students. This literature review explores various dimensions of how the pandemic has impacted academic performance, learning environments, instructional methods, and student outcomes in integrated science education.</w:t>
      </w:r>
    </w:p>
    <w:p w:rsidR="00856B24" w:rsidRPr="00856B24" w:rsidRDefault="00FD58ED" w:rsidP="00F95EEF">
      <w:pPr>
        <w:spacing w:line="480" w:lineRule="auto"/>
        <w:jc w:val="both"/>
        <w:rPr>
          <w:rFonts w:ascii="Times New Roman" w:hAnsi="Times New Roman" w:cs="Times New Roman"/>
          <w:b/>
          <w:sz w:val="28"/>
          <w:szCs w:val="28"/>
        </w:rPr>
      </w:pPr>
      <w:r w:rsidRPr="00856B24">
        <w:rPr>
          <w:rFonts w:ascii="Times New Roman" w:hAnsi="Times New Roman" w:cs="Times New Roman"/>
          <w:b/>
          <w:sz w:val="28"/>
          <w:szCs w:val="28"/>
        </w:rPr>
        <w:t>IMPACT OF PANDEMICS ON EDUCATION</w:t>
      </w:r>
    </w:p>
    <w:p w:rsidR="00856B24" w:rsidRPr="00856B24" w:rsidRDefault="00856B24" w:rsidP="00F95EEF">
      <w:pPr>
        <w:spacing w:line="480" w:lineRule="auto"/>
        <w:ind w:firstLine="720"/>
        <w:jc w:val="both"/>
        <w:rPr>
          <w:rFonts w:ascii="Times New Roman" w:hAnsi="Times New Roman" w:cs="Times New Roman"/>
          <w:sz w:val="28"/>
          <w:szCs w:val="28"/>
        </w:rPr>
      </w:pPr>
      <w:r w:rsidRPr="00856B24">
        <w:rPr>
          <w:rFonts w:ascii="Times New Roman" w:hAnsi="Times New Roman" w:cs="Times New Roman"/>
          <w:sz w:val="28"/>
          <w:szCs w:val="28"/>
        </w:rPr>
        <w:t>Historically, pandemics have posed substantial challenges to education systems globally. For instance, during the Spanish Flu pandemic in 1918, schools faced closures and disruptions, affecting student learning and academic outcomes (Murray et al., 2020). Similar disruptions were observed during the SARS outbreak in 2003, highlighting the vulnerability of educational institutions to infectious disease outbreaks (Heymann et al., 2004).</w:t>
      </w:r>
    </w:p>
    <w:p w:rsidR="00856B24" w:rsidRPr="00856B24" w:rsidRDefault="00856B24" w:rsidP="00F95EEF">
      <w:pPr>
        <w:spacing w:line="480" w:lineRule="auto"/>
        <w:jc w:val="both"/>
        <w:rPr>
          <w:rFonts w:ascii="Times New Roman" w:hAnsi="Times New Roman" w:cs="Times New Roman"/>
          <w:b/>
          <w:sz w:val="28"/>
          <w:szCs w:val="28"/>
        </w:rPr>
      </w:pPr>
      <w:r w:rsidRPr="00856B24">
        <w:rPr>
          <w:rFonts w:ascii="Times New Roman" w:hAnsi="Times New Roman" w:cs="Times New Roman"/>
          <w:b/>
          <w:sz w:val="28"/>
          <w:szCs w:val="28"/>
        </w:rPr>
        <w:t>TRANSITION TO ONLINE LEARNING</w:t>
      </w:r>
    </w:p>
    <w:p w:rsidR="00856B24" w:rsidRPr="00856B24" w:rsidRDefault="00856B24" w:rsidP="00F95EEF">
      <w:pPr>
        <w:spacing w:line="480" w:lineRule="auto"/>
        <w:ind w:firstLine="720"/>
        <w:jc w:val="both"/>
        <w:rPr>
          <w:rFonts w:ascii="Times New Roman" w:hAnsi="Times New Roman" w:cs="Times New Roman"/>
          <w:sz w:val="28"/>
          <w:szCs w:val="28"/>
        </w:rPr>
      </w:pPr>
      <w:r w:rsidRPr="00856B24">
        <w:rPr>
          <w:rFonts w:ascii="Times New Roman" w:hAnsi="Times New Roman" w:cs="Times New Roman"/>
          <w:sz w:val="28"/>
          <w:szCs w:val="28"/>
        </w:rPr>
        <w:t>The COVID-19 pandemic necessitated a rapid shift from traditional face-to-face teaching to online and remote learning modalities. Integrated science education at Kwara State College of Education was no exception, with educators and students alike adapting to virtual classrooms and digital platforms. Studies indicate mixed outcomes regarding the effectiveness of online learning, with challenges such as unequal access to technology and internet connectivity exacerbating disparities in student engagement and academic performance (UNESCO, 2020).</w:t>
      </w:r>
    </w:p>
    <w:p w:rsidR="00856B24" w:rsidRPr="00856B24" w:rsidRDefault="00856B24" w:rsidP="00F95EEF">
      <w:pPr>
        <w:spacing w:line="480" w:lineRule="auto"/>
        <w:jc w:val="both"/>
        <w:rPr>
          <w:rFonts w:ascii="Times New Roman" w:hAnsi="Times New Roman" w:cs="Times New Roman"/>
          <w:b/>
          <w:sz w:val="28"/>
          <w:szCs w:val="28"/>
        </w:rPr>
      </w:pPr>
      <w:r w:rsidRPr="00856B24">
        <w:rPr>
          <w:rFonts w:ascii="Times New Roman" w:hAnsi="Times New Roman" w:cs="Times New Roman"/>
          <w:b/>
          <w:sz w:val="28"/>
          <w:szCs w:val="28"/>
        </w:rPr>
        <w:t>TECHNOLOGICAL INFRASTRUCTURE AND ACCESS</w:t>
      </w:r>
    </w:p>
    <w:p w:rsidR="00856B24" w:rsidRPr="00856B24" w:rsidRDefault="00856B24" w:rsidP="00F95EEF">
      <w:pPr>
        <w:spacing w:line="480" w:lineRule="auto"/>
        <w:ind w:firstLine="720"/>
        <w:jc w:val="both"/>
        <w:rPr>
          <w:rFonts w:ascii="Times New Roman" w:hAnsi="Times New Roman" w:cs="Times New Roman"/>
          <w:sz w:val="28"/>
          <w:szCs w:val="28"/>
        </w:rPr>
      </w:pPr>
      <w:r w:rsidRPr="00856B24">
        <w:rPr>
          <w:rFonts w:ascii="Times New Roman" w:hAnsi="Times New Roman" w:cs="Times New Roman"/>
          <w:sz w:val="28"/>
          <w:szCs w:val="28"/>
        </w:rPr>
        <w:t>Access to adequate technological infrastructure emerged as a critical determinant of student success during the pandemic. Research suggests that students from disadvantaged backgrounds, including those at institutions like Kwara State College of Education, faced significant barriers in accessing online learning resources and support (Crawford et al., 2020). Efforts to bridge the digital divide through policy interventions and technological support have been crucial in mitigating these challenges (UNESCO, 2021).</w:t>
      </w:r>
    </w:p>
    <w:p w:rsidR="00856B24" w:rsidRPr="00856B24" w:rsidRDefault="00856B24" w:rsidP="00F95EEF">
      <w:pPr>
        <w:spacing w:line="480" w:lineRule="auto"/>
        <w:jc w:val="both"/>
        <w:rPr>
          <w:rFonts w:ascii="Times New Roman" w:hAnsi="Times New Roman" w:cs="Times New Roman"/>
          <w:b/>
          <w:sz w:val="28"/>
          <w:szCs w:val="28"/>
        </w:rPr>
      </w:pPr>
      <w:r w:rsidRPr="00856B24">
        <w:rPr>
          <w:rFonts w:ascii="Times New Roman" w:hAnsi="Times New Roman" w:cs="Times New Roman"/>
          <w:b/>
          <w:sz w:val="28"/>
          <w:szCs w:val="28"/>
        </w:rPr>
        <w:t>PSYCHOLOGICAL AND SOCIAL IMPACTS</w:t>
      </w:r>
    </w:p>
    <w:p w:rsidR="00856B24" w:rsidRPr="00856B24" w:rsidRDefault="00856B24" w:rsidP="00F95EEF">
      <w:pPr>
        <w:spacing w:line="480" w:lineRule="auto"/>
        <w:ind w:firstLine="720"/>
        <w:jc w:val="both"/>
        <w:rPr>
          <w:rFonts w:ascii="Times New Roman" w:hAnsi="Times New Roman" w:cs="Times New Roman"/>
          <w:sz w:val="28"/>
          <w:szCs w:val="28"/>
        </w:rPr>
      </w:pPr>
      <w:r w:rsidRPr="00856B24">
        <w:rPr>
          <w:rFonts w:ascii="Times New Roman" w:hAnsi="Times New Roman" w:cs="Times New Roman"/>
          <w:sz w:val="28"/>
          <w:szCs w:val="28"/>
        </w:rPr>
        <w:t>The COVID-19 pandemic induced considerable psychological stress and social isolation among students, impacting their academic performance and overall well-being. Integrated science students at Kwara State College of Education reported increased anxiety, loneliness, and reduced motivation to engage in online learning activities (Son et al., 2021). Social interaction, which is integral to collaborative learning in integrated science education, was limited, further affecting student learning outcomes (Zhu and Liu, 2020).</w:t>
      </w:r>
    </w:p>
    <w:p w:rsidR="00856B24" w:rsidRPr="00856B24" w:rsidRDefault="00856B24" w:rsidP="00F95EEF">
      <w:pPr>
        <w:spacing w:line="480" w:lineRule="auto"/>
        <w:jc w:val="both"/>
        <w:rPr>
          <w:rFonts w:ascii="Times New Roman" w:hAnsi="Times New Roman" w:cs="Times New Roman"/>
          <w:b/>
          <w:sz w:val="28"/>
          <w:szCs w:val="28"/>
        </w:rPr>
      </w:pPr>
      <w:r w:rsidRPr="00856B24">
        <w:rPr>
          <w:rFonts w:ascii="Times New Roman" w:hAnsi="Times New Roman" w:cs="Times New Roman"/>
          <w:b/>
          <w:sz w:val="28"/>
          <w:szCs w:val="28"/>
        </w:rPr>
        <w:t>PEDAGOGICAL STRATEGIES AND ADAPTATIONS</w:t>
      </w:r>
    </w:p>
    <w:p w:rsidR="00856B24" w:rsidRPr="00856B24" w:rsidRDefault="00856B24" w:rsidP="00F95EEF">
      <w:pPr>
        <w:spacing w:line="480" w:lineRule="auto"/>
        <w:ind w:firstLine="720"/>
        <w:jc w:val="both"/>
        <w:rPr>
          <w:rFonts w:ascii="Times New Roman" w:hAnsi="Times New Roman" w:cs="Times New Roman"/>
          <w:sz w:val="28"/>
          <w:szCs w:val="28"/>
        </w:rPr>
      </w:pPr>
      <w:r w:rsidRPr="00856B24">
        <w:rPr>
          <w:rFonts w:ascii="Times New Roman" w:hAnsi="Times New Roman" w:cs="Times New Roman"/>
          <w:sz w:val="28"/>
          <w:szCs w:val="28"/>
        </w:rPr>
        <w:t>Educators at Kwara State College of Education employed various pedagogical strategies to mitigate the challenges posed by the pandemic. Innovations such as flipped classrooms, asynchronous learning modules, and interactive online simulations were implemented to enhance student engagement and learning effectiveness (Hodges et al., 2020). However, the effectiveness of these adaptations varied based on technological readiness and instructional design expertise (Means et al., 2020).</w:t>
      </w:r>
    </w:p>
    <w:p w:rsidR="00856B24" w:rsidRPr="00856B24" w:rsidRDefault="00856B24" w:rsidP="00F95EEF">
      <w:pPr>
        <w:spacing w:line="480" w:lineRule="auto"/>
        <w:jc w:val="both"/>
        <w:rPr>
          <w:rFonts w:ascii="Times New Roman" w:hAnsi="Times New Roman" w:cs="Times New Roman"/>
          <w:b/>
          <w:sz w:val="28"/>
          <w:szCs w:val="28"/>
        </w:rPr>
      </w:pPr>
      <w:r w:rsidRPr="00856B24">
        <w:rPr>
          <w:rFonts w:ascii="Times New Roman" w:hAnsi="Times New Roman" w:cs="Times New Roman"/>
          <w:b/>
          <w:sz w:val="28"/>
          <w:szCs w:val="28"/>
        </w:rPr>
        <w:t>ASSESSMENT AND EVALUATION</w:t>
      </w:r>
    </w:p>
    <w:p w:rsidR="00856B24" w:rsidRPr="00856B24" w:rsidRDefault="00856B24" w:rsidP="00F95EEF">
      <w:pPr>
        <w:spacing w:line="480" w:lineRule="auto"/>
        <w:ind w:firstLine="720"/>
        <w:jc w:val="both"/>
        <w:rPr>
          <w:rFonts w:ascii="Times New Roman" w:hAnsi="Times New Roman" w:cs="Times New Roman"/>
          <w:sz w:val="28"/>
          <w:szCs w:val="28"/>
        </w:rPr>
      </w:pPr>
      <w:r w:rsidRPr="00856B24">
        <w:rPr>
          <w:rFonts w:ascii="Times New Roman" w:hAnsi="Times New Roman" w:cs="Times New Roman"/>
          <w:sz w:val="28"/>
          <w:szCs w:val="28"/>
        </w:rPr>
        <w:t>Changes in assessment methods during the pandemic also impacted the academic performance of integrated science students. Traditional examinations were replaced with online assessments, projects, and alternative forms of evaluation. Studies suggest that while these adaptations were necessary to maintain academic continuity, they posed challenges related to fairness, authenticity, and academic integrity (Al Lily et al., 2020).</w:t>
      </w:r>
    </w:p>
    <w:p w:rsidR="00856B24" w:rsidRPr="00856B24" w:rsidRDefault="00856B24" w:rsidP="00F95EEF">
      <w:pPr>
        <w:spacing w:line="480" w:lineRule="auto"/>
        <w:jc w:val="both"/>
        <w:rPr>
          <w:rFonts w:ascii="Times New Roman" w:hAnsi="Times New Roman" w:cs="Times New Roman"/>
          <w:b/>
          <w:sz w:val="28"/>
          <w:szCs w:val="28"/>
        </w:rPr>
      </w:pPr>
      <w:r w:rsidRPr="00856B24">
        <w:rPr>
          <w:rFonts w:ascii="Times New Roman" w:hAnsi="Times New Roman" w:cs="Times New Roman"/>
          <w:b/>
          <w:sz w:val="28"/>
          <w:szCs w:val="28"/>
        </w:rPr>
        <w:t>CASE STUDIES AND EMPIRICAL RESEARCH</w:t>
      </w:r>
    </w:p>
    <w:p w:rsidR="00856B24" w:rsidRPr="00856B24" w:rsidRDefault="00856B24" w:rsidP="00F95EEF">
      <w:pPr>
        <w:spacing w:line="480" w:lineRule="auto"/>
        <w:ind w:firstLine="720"/>
        <w:jc w:val="both"/>
        <w:rPr>
          <w:rFonts w:ascii="Times New Roman" w:hAnsi="Times New Roman" w:cs="Times New Roman"/>
          <w:sz w:val="28"/>
          <w:szCs w:val="28"/>
        </w:rPr>
      </w:pPr>
      <w:r w:rsidRPr="00856B24">
        <w:rPr>
          <w:rFonts w:ascii="Times New Roman" w:hAnsi="Times New Roman" w:cs="Times New Roman"/>
          <w:sz w:val="28"/>
          <w:szCs w:val="28"/>
        </w:rPr>
        <w:t>Empirical studies focusing on specific institutions, including colleges of education like Kwara State College of Education, provide insights into localized impacts of the pandemic on integrated science education. Research findings highlight nuanced experiences of students and educators, emphasizing the need for context-specific interventions to support learning outcomes during crises (Hodges et al., 2021).</w:t>
      </w:r>
    </w:p>
    <w:p w:rsidR="00856B24" w:rsidRPr="00856B24" w:rsidRDefault="00856B24" w:rsidP="00F95EEF">
      <w:pPr>
        <w:spacing w:line="480" w:lineRule="auto"/>
        <w:jc w:val="both"/>
        <w:rPr>
          <w:rFonts w:ascii="Times New Roman" w:hAnsi="Times New Roman" w:cs="Times New Roman"/>
          <w:b/>
          <w:sz w:val="28"/>
          <w:szCs w:val="28"/>
        </w:rPr>
      </w:pPr>
      <w:r w:rsidRPr="00856B24">
        <w:rPr>
          <w:rFonts w:ascii="Times New Roman" w:hAnsi="Times New Roman" w:cs="Times New Roman"/>
          <w:b/>
          <w:sz w:val="28"/>
          <w:szCs w:val="28"/>
        </w:rPr>
        <w:t>POLICY RESPONSES AND RECOMMENDATIONS</w:t>
      </w:r>
    </w:p>
    <w:p w:rsidR="003D4938" w:rsidRPr="00856B24" w:rsidRDefault="00856B24" w:rsidP="00F95EEF">
      <w:pPr>
        <w:spacing w:line="480" w:lineRule="auto"/>
        <w:ind w:firstLine="720"/>
        <w:jc w:val="both"/>
        <w:rPr>
          <w:sz w:val="28"/>
          <w:szCs w:val="28"/>
        </w:rPr>
      </w:pPr>
      <w:r w:rsidRPr="00856B24">
        <w:rPr>
          <w:rFonts w:ascii="Times New Roman" w:hAnsi="Times New Roman" w:cs="Times New Roman"/>
          <w:sz w:val="28"/>
          <w:szCs w:val="28"/>
        </w:rPr>
        <w:t>In response to the challenges posed by the pandemic, educational policymakers and stakeholders have implemented various measures to support integrated science education. Recommendations include investing in digital infrastructure, enhancing teacher training in online pedagogy, and addressing socio-economic disparities affecting student access to education (UNESCO, 2021). These policy responses aim to build resilience and preparedness for future disruptions in educational systems.</w:t>
      </w:r>
      <w:r w:rsidR="003D4938" w:rsidRPr="00856B24">
        <w:rPr>
          <w:sz w:val="28"/>
          <w:szCs w:val="28"/>
        </w:rPr>
        <w:t xml:space="preserve"> </w:t>
      </w:r>
    </w:p>
    <w:p w:rsidR="003D4938" w:rsidRDefault="003D4938" w:rsidP="00F95EEF">
      <w:pPr>
        <w:spacing w:line="480" w:lineRule="auto"/>
        <w:jc w:val="center"/>
        <w:rPr>
          <w:rFonts w:ascii="Times New Roman" w:hAnsi="Times New Roman" w:cs="Times New Roman"/>
          <w:b/>
          <w:sz w:val="28"/>
          <w:szCs w:val="28"/>
        </w:rPr>
      </w:pPr>
    </w:p>
    <w:p w:rsidR="003D4938" w:rsidRDefault="003D4938" w:rsidP="00F95EEF">
      <w:pPr>
        <w:spacing w:line="480" w:lineRule="auto"/>
        <w:jc w:val="center"/>
        <w:rPr>
          <w:rFonts w:ascii="Times New Roman" w:hAnsi="Times New Roman" w:cs="Times New Roman"/>
          <w:b/>
          <w:sz w:val="28"/>
          <w:szCs w:val="28"/>
        </w:rPr>
      </w:pPr>
    </w:p>
    <w:p w:rsidR="000C2248" w:rsidRDefault="000C2248" w:rsidP="00F95EEF">
      <w:pPr>
        <w:spacing w:line="480" w:lineRule="auto"/>
        <w:jc w:val="center"/>
        <w:rPr>
          <w:rFonts w:ascii="Times New Roman" w:hAnsi="Times New Roman" w:cs="Times New Roman"/>
          <w:b/>
          <w:sz w:val="28"/>
          <w:szCs w:val="28"/>
        </w:rPr>
      </w:pPr>
    </w:p>
    <w:p w:rsidR="000C2248" w:rsidRDefault="000C2248" w:rsidP="00F95EEF">
      <w:pPr>
        <w:spacing w:line="480" w:lineRule="auto"/>
        <w:jc w:val="center"/>
        <w:rPr>
          <w:rFonts w:ascii="Times New Roman" w:hAnsi="Times New Roman" w:cs="Times New Roman"/>
          <w:b/>
          <w:sz w:val="28"/>
          <w:szCs w:val="28"/>
        </w:rPr>
      </w:pPr>
    </w:p>
    <w:p w:rsidR="000C2248" w:rsidRDefault="000C2248" w:rsidP="00F95EEF">
      <w:pPr>
        <w:spacing w:line="480" w:lineRule="auto"/>
        <w:jc w:val="center"/>
        <w:rPr>
          <w:rFonts w:ascii="Times New Roman" w:hAnsi="Times New Roman" w:cs="Times New Roman"/>
          <w:b/>
          <w:sz w:val="28"/>
          <w:szCs w:val="28"/>
        </w:rPr>
      </w:pPr>
    </w:p>
    <w:p w:rsidR="000C2248" w:rsidRDefault="000C2248" w:rsidP="00F95EEF">
      <w:pPr>
        <w:spacing w:line="480" w:lineRule="auto"/>
        <w:jc w:val="center"/>
        <w:rPr>
          <w:rFonts w:ascii="Times New Roman" w:hAnsi="Times New Roman" w:cs="Times New Roman"/>
          <w:b/>
          <w:sz w:val="28"/>
          <w:szCs w:val="28"/>
        </w:rPr>
      </w:pPr>
    </w:p>
    <w:p w:rsidR="000C2248" w:rsidRDefault="000C2248" w:rsidP="00F95EEF">
      <w:pPr>
        <w:spacing w:line="480" w:lineRule="auto"/>
        <w:jc w:val="center"/>
        <w:rPr>
          <w:rFonts w:ascii="Times New Roman" w:hAnsi="Times New Roman" w:cs="Times New Roman"/>
          <w:b/>
          <w:sz w:val="28"/>
          <w:szCs w:val="28"/>
        </w:rPr>
      </w:pPr>
    </w:p>
    <w:p w:rsidR="000C2248" w:rsidRDefault="000C2248" w:rsidP="00F95EEF">
      <w:pPr>
        <w:spacing w:line="480" w:lineRule="auto"/>
        <w:jc w:val="center"/>
        <w:rPr>
          <w:rFonts w:ascii="Times New Roman" w:hAnsi="Times New Roman" w:cs="Times New Roman"/>
          <w:b/>
          <w:sz w:val="28"/>
          <w:szCs w:val="28"/>
        </w:rPr>
      </w:pPr>
    </w:p>
    <w:p w:rsidR="000C2248" w:rsidRDefault="000C2248" w:rsidP="00F95EEF">
      <w:pPr>
        <w:spacing w:line="480" w:lineRule="auto"/>
        <w:jc w:val="center"/>
        <w:rPr>
          <w:rFonts w:ascii="Times New Roman" w:hAnsi="Times New Roman" w:cs="Times New Roman"/>
          <w:b/>
          <w:sz w:val="28"/>
          <w:szCs w:val="28"/>
        </w:rPr>
      </w:pPr>
    </w:p>
    <w:p w:rsidR="000C2248" w:rsidRDefault="000C2248" w:rsidP="00F95EEF">
      <w:pPr>
        <w:spacing w:line="480" w:lineRule="auto"/>
        <w:jc w:val="center"/>
        <w:rPr>
          <w:rFonts w:ascii="Times New Roman" w:hAnsi="Times New Roman" w:cs="Times New Roman"/>
          <w:b/>
          <w:sz w:val="28"/>
          <w:szCs w:val="28"/>
        </w:rPr>
      </w:pPr>
    </w:p>
    <w:p w:rsidR="000C2248" w:rsidRDefault="000C2248" w:rsidP="00F95EEF">
      <w:pPr>
        <w:spacing w:line="480" w:lineRule="auto"/>
        <w:jc w:val="center"/>
        <w:rPr>
          <w:rFonts w:ascii="Times New Roman" w:hAnsi="Times New Roman" w:cs="Times New Roman"/>
          <w:b/>
          <w:sz w:val="28"/>
          <w:szCs w:val="28"/>
        </w:rPr>
      </w:pPr>
    </w:p>
    <w:p w:rsidR="000C2248" w:rsidRDefault="000C2248" w:rsidP="00F95EEF">
      <w:pPr>
        <w:spacing w:line="480" w:lineRule="auto"/>
        <w:jc w:val="center"/>
        <w:rPr>
          <w:rFonts w:ascii="Times New Roman" w:hAnsi="Times New Roman" w:cs="Times New Roman"/>
          <w:b/>
          <w:sz w:val="28"/>
          <w:szCs w:val="28"/>
        </w:rPr>
      </w:pPr>
    </w:p>
    <w:p w:rsidR="005B581C" w:rsidRPr="0024215D" w:rsidRDefault="005B581C" w:rsidP="00F95EEF">
      <w:pPr>
        <w:spacing w:line="480" w:lineRule="auto"/>
        <w:jc w:val="center"/>
        <w:rPr>
          <w:rFonts w:ascii="Times New Roman" w:hAnsi="Times New Roman" w:cs="Times New Roman"/>
          <w:b/>
          <w:sz w:val="28"/>
          <w:szCs w:val="28"/>
        </w:rPr>
      </w:pPr>
      <w:r w:rsidRPr="0024215D">
        <w:rPr>
          <w:rFonts w:ascii="Times New Roman" w:hAnsi="Times New Roman" w:cs="Times New Roman"/>
          <w:b/>
          <w:sz w:val="28"/>
          <w:szCs w:val="28"/>
        </w:rPr>
        <w:t>CHAPTER THREE</w:t>
      </w:r>
    </w:p>
    <w:p w:rsidR="005B581C" w:rsidRPr="0024215D" w:rsidRDefault="005B581C" w:rsidP="00F95EEF">
      <w:pPr>
        <w:spacing w:line="480" w:lineRule="auto"/>
        <w:jc w:val="center"/>
        <w:rPr>
          <w:rFonts w:ascii="Times New Roman" w:hAnsi="Times New Roman" w:cs="Times New Roman"/>
          <w:b/>
          <w:sz w:val="28"/>
          <w:szCs w:val="28"/>
        </w:rPr>
      </w:pPr>
      <w:r w:rsidRPr="0024215D">
        <w:rPr>
          <w:rFonts w:ascii="Times New Roman" w:hAnsi="Times New Roman" w:cs="Times New Roman"/>
          <w:b/>
          <w:sz w:val="28"/>
          <w:szCs w:val="28"/>
        </w:rPr>
        <w:t>RESEARCH METHODOLOGY</w:t>
      </w:r>
    </w:p>
    <w:p w:rsidR="005B581C" w:rsidRPr="0024215D" w:rsidRDefault="005B581C"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This chapter presents the research design, population for the study, instrument for data collection, instrument validity and reliability, procedure for data collection and analysis.</w:t>
      </w:r>
    </w:p>
    <w:p w:rsidR="005B581C" w:rsidRPr="0024215D" w:rsidRDefault="005B581C" w:rsidP="00F95EEF">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RESEARCH DESIGN</w:t>
      </w:r>
    </w:p>
    <w:p w:rsidR="005B581C" w:rsidRPr="0024215D" w:rsidRDefault="005B581C"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Descriptive cross sectional survey design was used for the study. The descriptive survey designs are mainly concerned with describing events as they are without any manipulation being involved. This design is used for studies which aim at collecting data and describing a systematic manner. The characteristic features or facts about a given population (Nworgu 2016). The design was successf</w:t>
      </w:r>
      <w:r w:rsidR="004F1581">
        <w:rPr>
          <w:rFonts w:ascii="Times New Roman" w:hAnsi="Times New Roman" w:cs="Times New Roman"/>
          <w:sz w:val="28"/>
          <w:szCs w:val="28"/>
        </w:rPr>
        <w:t>u</w:t>
      </w:r>
      <w:r w:rsidRPr="0024215D">
        <w:rPr>
          <w:rFonts w:ascii="Times New Roman" w:hAnsi="Times New Roman" w:cs="Times New Roman"/>
          <w:sz w:val="28"/>
          <w:szCs w:val="28"/>
        </w:rPr>
        <w:t>lly used by Vivian (2017) in her study on assessment of students of college of education Ilorin. This design was used for the study on the effect of corona-virus on the performance of students of college of education Ilorin.</w:t>
      </w:r>
    </w:p>
    <w:p w:rsidR="005B581C" w:rsidRPr="0024215D" w:rsidRDefault="0000206B" w:rsidP="00F95EEF">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POPULATION FOR THE STUDY</w:t>
      </w:r>
    </w:p>
    <w:p w:rsidR="005B581C" w:rsidRDefault="005B581C"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Population of the study comprises of 100 students from Kwara state College of Education </w:t>
      </w:r>
      <w:r w:rsidR="004F1581" w:rsidRPr="0024215D">
        <w:rPr>
          <w:rFonts w:ascii="Times New Roman" w:hAnsi="Times New Roman" w:cs="Times New Roman"/>
          <w:sz w:val="28"/>
          <w:szCs w:val="28"/>
        </w:rPr>
        <w:t>Ilorin</w:t>
      </w:r>
      <w:r w:rsidRPr="0024215D">
        <w:rPr>
          <w:rFonts w:ascii="Times New Roman" w:hAnsi="Times New Roman" w:cs="Times New Roman"/>
          <w:sz w:val="28"/>
          <w:szCs w:val="28"/>
        </w:rPr>
        <w:t>.</w:t>
      </w:r>
    </w:p>
    <w:p w:rsidR="005B581C" w:rsidRPr="0024215D" w:rsidRDefault="0000206B" w:rsidP="00F95EEF">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 xml:space="preserve">SAMPLE AND SIMPLE TECHNIQUES </w:t>
      </w:r>
    </w:p>
    <w:p w:rsidR="005B581C" w:rsidRPr="0024215D" w:rsidRDefault="005B581C"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Simple random </w:t>
      </w:r>
      <w:r w:rsidR="0000206B" w:rsidRPr="0024215D">
        <w:rPr>
          <w:rFonts w:ascii="Times New Roman" w:hAnsi="Times New Roman" w:cs="Times New Roman"/>
          <w:sz w:val="28"/>
          <w:szCs w:val="28"/>
        </w:rPr>
        <w:t>sampling</w:t>
      </w:r>
      <w:r w:rsidR="008D0FA8">
        <w:rPr>
          <w:rFonts w:ascii="Times New Roman" w:hAnsi="Times New Roman" w:cs="Times New Roman"/>
          <w:sz w:val="28"/>
          <w:szCs w:val="28"/>
        </w:rPr>
        <w:t xml:space="preserve"> techniques will be </w:t>
      </w:r>
      <w:r w:rsidR="00174596">
        <w:rPr>
          <w:rFonts w:ascii="Times New Roman" w:hAnsi="Times New Roman" w:cs="Times New Roman"/>
          <w:sz w:val="28"/>
          <w:szCs w:val="28"/>
        </w:rPr>
        <w:t>used</w:t>
      </w:r>
      <w:r w:rsidRPr="0024215D">
        <w:rPr>
          <w:rFonts w:ascii="Times New Roman" w:hAnsi="Times New Roman" w:cs="Times New Roman"/>
          <w:sz w:val="28"/>
          <w:szCs w:val="28"/>
        </w:rPr>
        <w:t xml:space="preserve"> in selecting 100 students from the</w:t>
      </w:r>
      <w:r w:rsidR="00174596">
        <w:rPr>
          <w:rFonts w:ascii="Times New Roman" w:hAnsi="Times New Roman" w:cs="Times New Roman"/>
          <w:sz w:val="28"/>
          <w:szCs w:val="28"/>
        </w:rPr>
        <w:t xml:space="preserve"> college, in which 60 are male </w:t>
      </w:r>
      <w:r w:rsidRPr="0024215D">
        <w:rPr>
          <w:rFonts w:ascii="Times New Roman" w:hAnsi="Times New Roman" w:cs="Times New Roman"/>
          <w:sz w:val="28"/>
          <w:szCs w:val="28"/>
        </w:rPr>
        <w:t>while 40 are female</w:t>
      </w:r>
      <w:r w:rsidR="00174596">
        <w:rPr>
          <w:rFonts w:ascii="Times New Roman" w:hAnsi="Times New Roman" w:cs="Times New Roman"/>
          <w:sz w:val="28"/>
          <w:szCs w:val="28"/>
        </w:rPr>
        <w:t>s</w:t>
      </w:r>
      <w:r w:rsidRPr="0024215D">
        <w:rPr>
          <w:rFonts w:ascii="Times New Roman" w:hAnsi="Times New Roman" w:cs="Times New Roman"/>
          <w:sz w:val="28"/>
          <w:szCs w:val="28"/>
        </w:rPr>
        <w:t xml:space="preserve">. </w:t>
      </w:r>
    </w:p>
    <w:p w:rsidR="00BF0A11" w:rsidRPr="0024215D" w:rsidRDefault="00BF0A11" w:rsidP="00F95EEF">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INSTRUMENT FOR DATA COLLECTION</w:t>
      </w:r>
    </w:p>
    <w:p w:rsidR="00BF0A11" w:rsidRDefault="00BF0A11"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The instrument used for data collection was the researcher developed questionnaire on the effect of corona-virus towards the academic performance of the students of Kwara State College of Education. The instrument has two sections A and B. Section A comprises of the respondents demographic data while section B contains items designed to generate data to address the research objective and hypotheses. Items in section B were presented on a rating scale ranging from strongly agree (4) to strongly disagree (1). There were four su</w:t>
      </w:r>
      <w:r w:rsidR="00311F51" w:rsidRPr="0024215D">
        <w:rPr>
          <w:rFonts w:ascii="Times New Roman" w:hAnsi="Times New Roman" w:cs="Times New Roman"/>
          <w:sz w:val="28"/>
          <w:szCs w:val="28"/>
        </w:rPr>
        <w:t>bscales namely origination of co</w:t>
      </w:r>
      <w:r w:rsidRPr="0024215D">
        <w:rPr>
          <w:rFonts w:ascii="Times New Roman" w:hAnsi="Times New Roman" w:cs="Times New Roman"/>
          <w:sz w:val="28"/>
          <w:szCs w:val="28"/>
        </w:rPr>
        <w:t>rona-virus, health implications of corona-virus, preventive measures of corona-virus and effect of corona-virus on the academic performance of the students of Kwara State College of Education, Ilorin. The questionnaire was drawn strictly based on literature search of corona-virus.</w:t>
      </w:r>
    </w:p>
    <w:p w:rsidR="00BF0A11" w:rsidRPr="0024215D" w:rsidRDefault="00A36998" w:rsidP="00F95EEF">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VALIDITY OF INSTRUMENTS</w:t>
      </w:r>
    </w:p>
    <w:p w:rsidR="00BF0A11" w:rsidRDefault="00BF0A11"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The questionnaire was submitted to the project supervisor and two expert in the department of Biology/Integrated Science Kwara State College of Education for face and content validity. All their inputs and modificat</w:t>
      </w:r>
      <w:r w:rsidR="00FC07C7" w:rsidRPr="0024215D">
        <w:rPr>
          <w:rFonts w:ascii="Times New Roman" w:hAnsi="Times New Roman" w:cs="Times New Roman"/>
          <w:sz w:val="28"/>
          <w:szCs w:val="28"/>
        </w:rPr>
        <w:t>ions were effected before the fin</w:t>
      </w:r>
      <w:r w:rsidRPr="0024215D">
        <w:rPr>
          <w:rFonts w:ascii="Times New Roman" w:hAnsi="Times New Roman" w:cs="Times New Roman"/>
          <w:sz w:val="28"/>
          <w:szCs w:val="28"/>
        </w:rPr>
        <w:t>al draft was approved.</w:t>
      </w:r>
    </w:p>
    <w:p w:rsidR="00BF0A11" w:rsidRPr="0024215D" w:rsidRDefault="00A36998" w:rsidP="00F95EEF">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RELIABILITY OF INSTRUMENT</w:t>
      </w:r>
    </w:p>
    <w:p w:rsidR="00BF0A11" w:rsidRPr="0024215D" w:rsidRDefault="00BF0A11"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In order to establish the reliability of the instrument, a pilot test was carried out. The questionnaire was administered once to the 100 students (respondents) at the Kwara State College of Education. The respondents were similar to the group under study. Split half method was employed to determine the internal consistency and the reliability of the instrument using person product movement correlation formular and it yielded correlation coefficient of 0.82 which was quite high. The instrument was therefore considered reliable.</w:t>
      </w:r>
    </w:p>
    <w:p w:rsidR="00BF0A11" w:rsidRPr="0024215D" w:rsidRDefault="00A36998" w:rsidP="00F95EEF">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PROCEDURE FOR DATA COLLECTION</w:t>
      </w:r>
    </w:p>
    <w:p w:rsidR="006F4AA9" w:rsidRPr="0024215D" w:rsidRDefault="00BF0A11"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A research assistant was trained on the objectives of the study use of informal consent form and how to conduct a research. Prior to data collection, initial visit were made to the College by the researcher.</w:t>
      </w:r>
      <w:r w:rsidR="006F4AA9" w:rsidRPr="0024215D">
        <w:rPr>
          <w:rFonts w:ascii="Times New Roman" w:hAnsi="Times New Roman" w:cs="Times New Roman"/>
          <w:sz w:val="28"/>
          <w:szCs w:val="28"/>
        </w:rPr>
        <w:t>This visits provided a forum for introduction and establishment of rapport among the researcher, the research assistant and the students.</w:t>
      </w:r>
    </w:p>
    <w:p w:rsidR="00F8570A" w:rsidRDefault="006F4AA9"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With the help of the research assistance, the researcher obtain consent from the school authority who </w:t>
      </w:r>
      <w:r w:rsidR="0072066E" w:rsidRPr="0024215D">
        <w:rPr>
          <w:rFonts w:ascii="Times New Roman" w:hAnsi="Times New Roman" w:cs="Times New Roman"/>
          <w:sz w:val="28"/>
          <w:szCs w:val="28"/>
        </w:rPr>
        <w:t>meet</w:t>
      </w:r>
      <w:r w:rsidRPr="0024215D">
        <w:rPr>
          <w:rFonts w:ascii="Times New Roman" w:hAnsi="Times New Roman" w:cs="Times New Roman"/>
          <w:sz w:val="28"/>
          <w:szCs w:val="28"/>
        </w:rPr>
        <w:t xml:space="preserve"> the inclusion criteria before the instrument was administered to them. The filled questionnaire were retrieved after the respondents filled them. Data collection exercise lasted for three days. </w:t>
      </w:r>
    </w:p>
    <w:p w:rsidR="006F4AA9" w:rsidRPr="0024215D" w:rsidRDefault="00A36998" w:rsidP="00F95EEF">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METHOD OF DATA ANALYSIS</w:t>
      </w:r>
    </w:p>
    <w:p w:rsidR="006F4AA9" w:rsidRPr="0024215D" w:rsidRDefault="006F4AA9"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Responses from the questionnaire were analyzed using the descriptive statistics, of percentage, mean and average weighed response (AWR). statistics of percentages were used in analyzing demographic variables and mean response for research questions while the inferential statistics of chi square was also used to test the stated hypothesis at 0.05 level of significances.</w:t>
      </w:r>
    </w:p>
    <w:p w:rsidR="006F4AA9" w:rsidRPr="0024215D" w:rsidRDefault="006F4AA9"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Hence, responses that have a percentage score of 50% and above were rated positive while percentage score below 50% were rated negative. </w:t>
      </w:r>
      <w:r w:rsidR="0033010B" w:rsidRPr="0024215D">
        <w:rPr>
          <w:rFonts w:ascii="Times New Roman" w:hAnsi="Times New Roman" w:cs="Times New Roman"/>
          <w:sz w:val="28"/>
          <w:szCs w:val="28"/>
        </w:rPr>
        <w:t>Therefore,</w:t>
      </w:r>
      <w:r w:rsidRPr="0024215D">
        <w:rPr>
          <w:rFonts w:ascii="Times New Roman" w:hAnsi="Times New Roman" w:cs="Times New Roman"/>
          <w:sz w:val="28"/>
          <w:szCs w:val="28"/>
        </w:rPr>
        <w:t xml:space="preserve"> any item of mean score which is 2.5 and above were agreed by the researcher as positive influencing the questionnaire items.</w:t>
      </w:r>
    </w:p>
    <w:p w:rsidR="00F95EEF" w:rsidRDefault="00F95EEF" w:rsidP="00F95EEF">
      <w:pPr>
        <w:spacing w:line="480" w:lineRule="auto"/>
        <w:jc w:val="center"/>
        <w:rPr>
          <w:rFonts w:ascii="Times New Roman" w:hAnsi="Times New Roman" w:cs="Times New Roman"/>
          <w:b/>
          <w:sz w:val="28"/>
          <w:szCs w:val="28"/>
        </w:rPr>
      </w:pPr>
    </w:p>
    <w:p w:rsidR="00F95EEF" w:rsidRDefault="00F95EEF" w:rsidP="00F95EEF">
      <w:pPr>
        <w:spacing w:line="480" w:lineRule="auto"/>
        <w:jc w:val="center"/>
        <w:rPr>
          <w:rFonts w:ascii="Times New Roman" w:hAnsi="Times New Roman" w:cs="Times New Roman"/>
          <w:b/>
          <w:sz w:val="28"/>
          <w:szCs w:val="28"/>
        </w:rPr>
      </w:pPr>
    </w:p>
    <w:p w:rsidR="00F95EEF" w:rsidRDefault="00F95EEF" w:rsidP="00F95EEF">
      <w:pPr>
        <w:spacing w:line="480" w:lineRule="auto"/>
        <w:jc w:val="center"/>
        <w:rPr>
          <w:rFonts w:ascii="Times New Roman" w:hAnsi="Times New Roman" w:cs="Times New Roman"/>
          <w:b/>
          <w:sz w:val="28"/>
          <w:szCs w:val="28"/>
        </w:rPr>
      </w:pPr>
    </w:p>
    <w:p w:rsidR="00F95EEF" w:rsidRDefault="00F95EEF" w:rsidP="00F95EEF">
      <w:pPr>
        <w:spacing w:line="480" w:lineRule="auto"/>
        <w:jc w:val="center"/>
        <w:rPr>
          <w:rFonts w:ascii="Times New Roman" w:hAnsi="Times New Roman" w:cs="Times New Roman"/>
          <w:b/>
          <w:sz w:val="28"/>
          <w:szCs w:val="28"/>
        </w:rPr>
      </w:pPr>
    </w:p>
    <w:p w:rsidR="00F95EEF" w:rsidRDefault="00F95EEF" w:rsidP="00F95EEF">
      <w:pPr>
        <w:spacing w:line="480" w:lineRule="auto"/>
        <w:jc w:val="center"/>
        <w:rPr>
          <w:rFonts w:ascii="Times New Roman" w:hAnsi="Times New Roman" w:cs="Times New Roman"/>
          <w:b/>
          <w:sz w:val="28"/>
          <w:szCs w:val="28"/>
        </w:rPr>
      </w:pPr>
    </w:p>
    <w:p w:rsidR="00995556" w:rsidRPr="004E757E" w:rsidRDefault="004E757E" w:rsidP="00F95EEF">
      <w:pPr>
        <w:spacing w:line="480" w:lineRule="auto"/>
        <w:jc w:val="center"/>
        <w:rPr>
          <w:rFonts w:ascii="Times New Roman" w:hAnsi="Times New Roman" w:cs="Times New Roman"/>
          <w:b/>
          <w:sz w:val="28"/>
          <w:szCs w:val="28"/>
        </w:rPr>
      </w:pPr>
      <w:r w:rsidRPr="004E757E">
        <w:rPr>
          <w:rFonts w:ascii="Times New Roman" w:hAnsi="Times New Roman" w:cs="Times New Roman"/>
          <w:b/>
          <w:sz w:val="28"/>
          <w:szCs w:val="28"/>
        </w:rPr>
        <w:t>CHAPTER FOUR</w:t>
      </w:r>
    </w:p>
    <w:p w:rsidR="004E757E" w:rsidRPr="004E757E" w:rsidRDefault="004E757E" w:rsidP="00F95EEF">
      <w:pPr>
        <w:spacing w:line="480" w:lineRule="auto"/>
        <w:jc w:val="center"/>
        <w:rPr>
          <w:rFonts w:ascii="Times New Roman" w:hAnsi="Times New Roman" w:cs="Times New Roman"/>
          <w:b/>
          <w:sz w:val="28"/>
          <w:szCs w:val="28"/>
        </w:rPr>
      </w:pPr>
      <w:r w:rsidRPr="004E757E">
        <w:rPr>
          <w:rFonts w:ascii="Times New Roman" w:hAnsi="Times New Roman" w:cs="Times New Roman"/>
          <w:b/>
          <w:sz w:val="28"/>
          <w:szCs w:val="28"/>
        </w:rPr>
        <w:t xml:space="preserve">RESULTS AND DISCUSSION </w:t>
      </w:r>
    </w:p>
    <w:p w:rsidR="00995556" w:rsidRPr="0024215D" w:rsidRDefault="00995556"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This chapter deals with the analysis and discussion of research based on the instrument used (questionnaire method). Hence, the interpretation of the data on this study is descriptive analysis, and discussion rating method is adopted for the analysis of the data collection and discussion if research questions. The study investigated the </w:t>
      </w:r>
      <w:r w:rsidR="00487A69" w:rsidRPr="0024215D">
        <w:rPr>
          <w:rFonts w:ascii="Times New Roman" w:hAnsi="Times New Roman" w:cs="Times New Roman"/>
          <w:sz w:val="28"/>
          <w:szCs w:val="28"/>
        </w:rPr>
        <w:t>impact</w:t>
      </w:r>
      <w:r w:rsidRPr="0024215D">
        <w:rPr>
          <w:rFonts w:ascii="Times New Roman" w:hAnsi="Times New Roman" w:cs="Times New Roman"/>
          <w:sz w:val="28"/>
          <w:szCs w:val="28"/>
        </w:rPr>
        <w:t xml:space="preserve"> of corona-virus on the performance of the students of college of education in their first semester academic examination in the year 2020.</w:t>
      </w:r>
    </w:p>
    <w:p w:rsidR="00995556" w:rsidRPr="004E757E" w:rsidRDefault="004E757E" w:rsidP="00F95EEF">
      <w:pPr>
        <w:spacing w:line="480" w:lineRule="auto"/>
        <w:jc w:val="both"/>
        <w:rPr>
          <w:rFonts w:ascii="Times New Roman" w:hAnsi="Times New Roman" w:cs="Times New Roman"/>
          <w:b/>
          <w:sz w:val="28"/>
          <w:szCs w:val="28"/>
        </w:rPr>
      </w:pPr>
      <w:r w:rsidRPr="004E757E">
        <w:rPr>
          <w:rFonts w:ascii="Times New Roman" w:hAnsi="Times New Roman" w:cs="Times New Roman"/>
          <w:b/>
          <w:sz w:val="28"/>
          <w:szCs w:val="28"/>
        </w:rPr>
        <w:t>RESEARCH QUESTION 1</w:t>
      </w:r>
    </w:p>
    <w:p w:rsidR="00995556" w:rsidRPr="0024215D" w:rsidRDefault="00995556"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The research questions </w:t>
      </w:r>
      <w:r w:rsidR="0015113D" w:rsidRPr="0024215D">
        <w:rPr>
          <w:rFonts w:ascii="Times New Roman" w:hAnsi="Times New Roman" w:cs="Times New Roman"/>
          <w:sz w:val="28"/>
          <w:szCs w:val="28"/>
        </w:rPr>
        <w:t>pre</w:t>
      </w:r>
      <w:r w:rsidR="0015113D">
        <w:rPr>
          <w:rFonts w:ascii="Times New Roman" w:hAnsi="Times New Roman" w:cs="Times New Roman"/>
          <w:sz w:val="28"/>
          <w:szCs w:val="28"/>
        </w:rPr>
        <w:t>sented to</w:t>
      </w:r>
      <w:r w:rsidRPr="0024215D">
        <w:rPr>
          <w:rFonts w:ascii="Times New Roman" w:hAnsi="Times New Roman" w:cs="Times New Roman"/>
          <w:sz w:val="28"/>
          <w:szCs w:val="28"/>
        </w:rPr>
        <w:t xml:space="preserve"> the respondents of 100 students at the Kwara State College of Education Ilorin is as given below. And this section, the answers are presented in the following order.</w:t>
      </w:r>
    </w:p>
    <w:p w:rsidR="00995556" w:rsidRPr="0024215D" w:rsidRDefault="00995556" w:rsidP="00F95EEF">
      <w:p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 Strongly Agree (SA)</w:t>
      </w:r>
    </w:p>
    <w:p w:rsidR="00995556" w:rsidRPr="0024215D" w:rsidRDefault="00995556" w:rsidP="00F95EEF">
      <w:p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 Agree (A)</w:t>
      </w:r>
    </w:p>
    <w:p w:rsidR="00995556" w:rsidRPr="0024215D" w:rsidRDefault="00995556" w:rsidP="00F95EEF">
      <w:p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 Disagree (D)</w:t>
      </w:r>
    </w:p>
    <w:p w:rsidR="00995556" w:rsidRPr="0024215D" w:rsidRDefault="00995556" w:rsidP="00F95EEF">
      <w:p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 Strongly Disagree (SD)</w:t>
      </w:r>
    </w:p>
    <w:p w:rsidR="00995556" w:rsidRPr="00EA520C" w:rsidRDefault="00EA520C" w:rsidP="00F95EEF">
      <w:pPr>
        <w:spacing w:line="480" w:lineRule="auto"/>
        <w:jc w:val="both"/>
        <w:rPr>
          <w:rFonts w:ascii="Times New Roman" w:hAnsi="Times New Roman" w:cs="Times New Roman"/>
          <w:b/>
          <w:sz w:val="24"/>
          <w:szCs w:val="28"/>
        </w:rPr>
      </w:pPr>
      <w:r w:rsidRPr="00EA520C">
        <w:rPr>
          <w:rFonts w:ascii="Times New Roman" w:hAnsi="Times New Roman" w:cs="Times New Roman"/>
          <w:b/>
          <w:sz w:val="24"/>
          <w:szCs w:val="28"/>
        </w:rPr>
        <w:t xml:space="preserve">QUESTION </w:t>
      </w:r>
      <w:r w:rsidR="00C44243">
        <w:rPr>
          <w:rFonts w:ascii="Times New Roman" w:hAnsi="Times New Roman" w:cs="Times New Roman"/>
          <w:b/>
          <w:sz w:val="24"/>
          <w:szCs w:val="28"/>
        </w:rPr>
        <w:t>1</w:t>
      </w:r>
      <w:r w:rsidR="00995556" w:rsidRPr="00EA520C">
        <w:rPr>
          <w:rFonts w:ascii="Times New Roman" w:hAnsi="Times New Roman" w:cs="Times New Roman"/>
          <w:b/>
          <w:sz w:val="24"/>
          <w:szCs w:val="28"/>
        </w:rPr>
        <w:t>: What is the knowledge of Nigerians about the source of Corona-virus</w:t>
      </w:r>
    </w:p>
    <w:tbl>
      <w:tblPr>
        <w:tblStyle w:val="TableGrid"/>
        <w:tblW w:w="0" w:type="auto"/>
        <w:tblLook w:val="04A0"/>
      </w:tblPr>
      <w:tblGrid>
        <w:gridCol w:w="655"/>
        <w:gridCol w:w="4059"/>
        <w:gridCol w:w="761"/>
        <w:gridCol w:w="572"/>
        <w:gridCol w:w="624"/>
        <w:gridCol w:w="655"/>
        <w:gridCol w:w="506"/>
        <w:gridCol w:w="506"/>
        <w:gridCol w:w="574"/>
        <w:gridCol w:w="506"/>
      </w:tblGrid>
      <w:tr w:rsidR="00EA520C" w:rsidRPr="00C44243" w:rsidTr="00EA520C">
        <w:tc>
          <w:tcPr>
            <w:tcW w:w="655" w:type="dxa"/>
          </w:tcPr>
          <w:p w:rsidR="00EA520C" w:rsidRPr="00C44243" w:rsidRDefault="00EA520C"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S/N</w:t>
            </w:r>
          </w:p>
        </w:tc>
        <w:tc>
          <w:tcPr>
            <w:tcW w:w="4059" w:type="dxa"/>
          </w:tcPr>
          <w:p w:rsidR="00EA520C" w:rsidRPr="00C44243" w:rsidRDefault="00EA520C"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 xml:space="preserve">ITEM </w:t>
            </w:r>
          </w:p>
        </w:tc>
        <w:tc>
          <w:tcPr>
            <w:tcW w:w="761" w:type="dxa"/>
          </w:tcPr>
          <w:p w:rsidR="00EA520C" w:rsidRPr="00C44243" w:rsidRDefault="00EA520C"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 xml:space="preserve">SA </w:t>
            </w:r>
          </w:p>
        </w:tc>
        <w:tc>
          <w:tcPr>
            <w:tcW w:w="572" w:type="dxa"/>
          </w:tcPr>
          <w:p w:rsidR="00EA520C" w:rsidRPr="00C44243" w:rsidRDefault="00EA520C"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624" w:type="dxa"/>
          </w:tcPr>
          <w:p w:rsidR="00EA520C" w:rsidRPr="00C44243" w:rsidRDefault="00EA520C"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A</w:t>
            </w:r>
          </w:p>
        </w:tc>
        <w:tc>
          <w:tcPr>
            <w:tcW w:w="655" w:type="dxa"/>
          </w:tcPr>
          <w:p w:rsidR="00EA520C" w:rsidRPr="00C44243" w:rsidRDefault="00EA520C"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506" w:type="dxa"/>
          </w:tcPr>
          <w:p w:rsidR="00EA520C" w:rsidRPr="00C44243" w:rsidRDefault="00EA520C"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D</w:t>
            </w:r>
          </w:p>
        </w:tc>
        <w:tc>
          <w:tcPr>
            <w:tcW w:w="506" w:type="dxa"/>
          </w:tcPr>
          <w:p w:rsidR="00EA520C" w:rsidRPr="00C44243" w:rsidRDefault="00EA520C"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506" w:type="dxa"/>
          </w:tcPr>
          <w:p w:rsidR="00EA520C" w:rsidRPr="00C44243" w:rsidRDefault="00EA520C"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SD</w:t>
            </w:r>
          </w:p>
        </w:tc>
        <w:tc>
          <w:tcPr>
            <w:tcW w:w="506" w:type="dxa"/>
          </w:tcPr>
          <w:p w:rsidR="00EA520C" w:rsidRPr="00C44243" w:rsidRDefault="00EA520C"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r>
      <w:tr w:rsidR="00EA520C" w:rsidRPr="0024215D" w:rsidTr="00EA520C">
        <w:tc>
          <w:tcPr>
            <w:tcW w:w="655"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1.</w:t>
            </w:r>
          </w:p>
        </w:tc>
        <w:tc>
          <w:tcPr>
            <w:tcW w:w="4059"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Is Corona-virus a biological weapon designed by the government of china</w:t>
            </w:r>
          </w:p>
        </w:tc>
        <w:tc>
          <w:tcPr>
            <w:tcW w:w="761"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40</w:t>
            </w:r>
          </w:p>
        </w:tc>
        <w:tc>
          <w:tcPr>
            <w:tcW w:w="572"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40</w:t>
            </w:r>
          </w:p>
        </w:tc>
        <w:tc>
          <w:tcPr>
            <w:tcW w:w="624"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25</w:t>
            </w:r>
          </w:p>
        </w:tc>
        <w:tc>
          <w:tcPr>
            <w:tcW w:w="655"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25</w:t>
            </w:r>
          </w:p>
        </w:tc>
        <w:tc>
          <w:tcPr>
            <w:tcW w:w="506"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25</w:t>
            </w:r>
          </w:p>
        </w:tc>
        <w:tc>
          <w:tcPr>
            <w:tcW w:w="506"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25</w:t>
            </w:r>
          </w:p>
        </w:tc>
        <w:tc>
          <w:tcPr>
            <w:tcW w:w="506"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10</w:t>
            </w:r>
          </w:p>
        </w:tc>
        <w:tc>
          <w:tcPr>
            <w:tcW w:w="506"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10</w:t>
            </w:r>
          </w:p>
        </w:tc>
      </w:tr>
      <w:tr w:rsidR="00EA520C" w:rsidRPr="0024215D" w:rsidTr="00EA520C">
        <w:tc>
          <w:tcPr>
            <w:tcW w:w="655"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2.</w:t>
            </w:r>
          </w:p>
        </w:tc>
        <w:tc>
          <w:tcPr>
            <w:tcW w:w="4059"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 xml:space="preserve">Is Corona-virus a plague caused by sins and unbelief of human being </w:t>
            </w:r>
          </w:p>
        </w:tc>
        <w:tc>
          <w:tcPr>
            <w:tcW w:w="761"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15</w:t>
            </w:r>
          </w:p>
        </w:tc>
        <w:tc>
          <w:tcPr>
            <w:tcW w:w="572"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15</w:t>
            </w:r>
          </w:p>
        </w:tc>
        <w:tc>
          <w:tcPr>
            <w:tcW w:w="624"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10</w:t>
            </w:r>
          </w:p>
        </w:tc>
        <w:tc>
          <w:tcPr>
            <w:tcW w:w="655"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10</w:t>
            </w:r>
          </w:p>
        </w:tc>
        <w:tc>
          <w:tcPr>
            <w:tcW w:w="506"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25</w:t>
            </w:r>
          </w:p>
        </w:tc>
        <w:tc>
          <w:tcPr>
            <w:tcW w:w="506"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25</w:t>
            </w:r>
          </w:p>
        </w:tc>
        <w:tc>
          <w:tcPr>
            <w:tcW w:w="506"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50</w:t>
            </w:r>
          </w:p>
        </w:tc>
        <w:tc>
          <w:tcPr>
            <w:tcW w:w="506"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50</w:t>
            </w:r>
          </w:p>
        </w:tc>
      </w:tr>
      <w:tr w:rsidR="00EA520C" w:rsidRPr="0024215D" w:rsidTr="00EA520C">
        <w:tc>
          <w:tcPr>
            <w:tcW w:w="655"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3.</w:t>
            </w:r>
          </w:p>
        </w:tc>
        <w:tc>
          <w:tcPr>
            <w:tcW w:w="4059" w:type="dxa"/>
          </w:tcPr>
          <w:p w:rsidR="00EA520C" w:rsidRPr="00EA520C" w:rsidRDefault="00EA520C"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 xml:space="preserve">Is Corona-virus a virus designed by pharmaceutical company to sell dugs </w:t>
            </w:r>
          </w:p>
        </w:tc>
        <w:tc>
          <w:tcPr>
            <w:tcW w:w="761" w:type="dxa"/>
          </w:tcPr>
          <w:p w:rsidR="00EA520C" w:rsidRPr="00EA520C" w:rsidRDefault="00EA520C" w:rsidP="00F95EEF">
            <w:pPr>
              <w:spacing w:line="480" w:lineRule="auto"/>
              <w:jc w:val="both"/>
              <w:rPr>
                <w:rFonts w:ascii="Times New Roman" w:hAnsi="Times New Roman" w:cs="Times New Roman"/>
                <w:sz w:val="24"/>
                <w:szCs w:val="28"/>
              </w:rPr>
            </w:pPr>
          </w:p>
        </w:tc>
        <w:tc>
          <w:tcPr>
            <w:tcW w:w="572" w:type="dxa"/>
          </w:tcPr>
          <w:p w:rsidR="00EA520C" w:rsidRPr="00EA520C" w:rsidRDefault="00EA520C" w:rsidP="00F95EEF">
            <w:pPr>
              <w:spacing w:line="480" w:lineRule="auto"/>
              <w:jc w:val="both"/>
              <w:rPr>
                <w:rFonts w:ascii="Times New Roman" w:hAnsi="Times New Roman" w:cs="Times New Roman"/>
                <w:sz w:val="24"/>
                <w:szCs w:val="28"/>
              </w:rPr>
            </w:pPr>
          </w:p>
        </w:tc>
        <w:tc>
          <w:tcPr>
            <w:tcW w:w="624" w:type="dxa"/>
          </w:tcPr>
          <w:p w:rsidR="00EA520C" w:rsidRPr="00EA520C" w:rsidRDefault="00EA520C" w:rsidP="00F95EEF">
            <w:pPr>
              <w:spacing w:line="480" w:lineRule="auto"/>
              <w:jc w:val="both"/>
              <w:rPr>
                <w:rFonts w:ascii="Times New Roman" w:hAnsi="Times New Roman" w:cs="Times New Roman"/>
                <w:sz w:val="24"/>
                <w:szCs w:val="28"/>
              </w:rPr>
            </w:pPr>
          </w:p>
        </w:tc>
        <w:tc>
          <w:tcPr>
            <w:tcW w:w="655" w:type="dxa"/>
          </w:tcPr>
          <w:p w:rsidR="00EA520C" w:rsidRPr="00EA520C" w:rsidRDefault="00EA520C" w:rsidP="00F95EEF">
            <w:pPr>
              <w:spacing w:line="480" w:lineRule="auto"/>
              <w:jc w:val="both"/>
              <w:rPr>
                <w:rFonts w:ascii="Times New Roman" w:hAnsi="Times New Roman" w:cs="Times New Roman"/>
                <w:sz w:val="24"/>
                <w:szCs w:val="28"/>
              </w:rPr>
            </w:pPr>
          </w:p>
        </w:tc>
        <w:tc>
          <w:tcPr>
            <w:tcW w:w="506" w:type="dxa"/>
          </w:tcPr>
          <w:p w:rsidR="00EA520C" w:rsidRPr="00EA520C" w:rsidRDefault="00EA520C" w:rsidP="00F95EEF">
            <w:pPr>
              <w:spacing w:line="480" w:lineRule="auto"/>
              <w:jc w:val="both"/>
              <w:rPr>
                <w:rFonts w:ascii="Times New Roman" w:hAnsi="Times New Roman" w:cs="Times New Roman"/>
                <w:sz w:val="24"/>
                <w:szCs w:val="28"/>
              </w:rPr>
            </w:pPr>
          </w:p>
        </w:tc>
        <w:tc>
          <w:tcPr>
            <w:tcW w:w="506" w:type="dxa"/>
          </w:tcPr>
          <w:p w:rsidR="00EA520C" w:rsidRPr="00EA520C" w:rsidRDefault="00EA520C" w:rsidP="00F95EEF">
            <w:pPr>
              <w:spacing w:line="480" w:lineRule="auto"/>
              <w:jc w:val="both"/>
              <w:rPr>
                <w:rFonts w:ascii="Times New Roman" w:hAnsi="Times New Roman" w:cs="Times New Roman"/>
                <w:sz w:val="24"/>
                <w:szCs w:val="28"/>
              </w:rPr>
            </w:pPr>
          </w:p>
        </w:tc>
        <w:tc>
          <w:tcPr>
            <w:tcW w:w="506" w:type="dxa"/>
          </w:tcPr>
          <w:p w:rsidR="00EA520C" w:rsidRPr="00EA520C" w:rsidRDefault="00EA520C" w:rsidP="00F95EEF">
            <w:pPr>
              <w:spacing w:line="480" w:lineRule="auto"/>
              <w:jc w:val="both"/>
              <w:rPr>
                <w:rFonts w:ascii="Times New Roman" w:hAnsi="Times New Roman" w:cs="Times New Roman"/>
                <w:sz w:val="24"/>
                <w:szCs w:val="28"/>
              </w:rPr>
            </w:pPr>
          </w:p>
        </w:tc>
        <w:tc>
          <w:tcPr>
            <w:tcW w:w="506" w:type="dxa"/>
          </w:tcPr>
          <w:p w:rsidR="00EA520C" w:rsidRPr="00EA520C" w:rsidRDefault="00EA520C" w:rsidP="00F95EEF">
            <w:pPr>
              <w:spacing w:line="480" w:lineRule="auto"/>
              <w:jc w:val="both"/>
              <w:rPr>
                <w:rFonts w:ascii="Times New Roman" w:hAnsi="Times New Roman" w:cs="Times New Roman"/>
                <w:sz w:val="24"/>
                <w:szCs w:val="28"/>
              </w:rPr>
            </w:pPr>
          </w:p>
        </w:tc>
      </w:tr>
      <w:tr w:rsidR="00EA520C" w:rsidRPr="0024215D" w:rsidTr="00EA520C">
        <w:tc>
          <w:tcPr>
            <w:tcW w:w="655" w:type="dxa"/>
          </w:tcPr>
          <w:p w:rsidR="00EA520C" w:rsidRPr="00EA520C" w:rsidRDefault="00EA520C"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4059" w:type="dxa"/>
          </w:tcPr>
          <w:p w:rsidR="00EA520C" w:rsidRPr="00EA520C" w:rsidRDefault="00EA520C"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Is </w:t>
            </w:r>
            <w:r w:rsidRPr="00EA520C">
              <w:rPr>
                <w:rFonts w:ascii="Times New Roman" w:hAnsi="Times New Roman" w:cs="Times New Roman"/>
                <w:sz w:val="24"/>
                <w:szCs w:val="28"/>
              </w:rPr>
              <w:t>Corona-virus</w:t>
            </w:r>
            <w:r>
              <w:rPr>
                <w:rFonts w:ascii="Times New Roman" w:hAnsi="Times New Roman" w:cs="Times New Roman"/>
                <w:sz w:val="24"/>
                <w:szCs w:val="28"/>
              </w:rPr>
              <w:t xml:space="preserve"> a severe illness transmitted to people from wild animal? </w:t>
            </w:r>
          </w:p>
        </w:tc>
        <w:tc>
          <w:tcPr>
            <w:tcW w:w="761" w:type="dxa"/>
          </w:tcPr>
          <w:p w:rsidR="00EA520C" w:rsidRPr="00EA520C" w:rsidRDefault="00EA520C"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72" w:type="dxa"/>
          </w:tcPr>
          <w:p w:rsidR="00EA520C" w:rsidRPr="00EA520C" w:rsidRDefault="00EA520C"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624" w:type="dxa"/>
          </w:tcPr>
          <w:p w:rsidR="00EA520C" w:rsidRPr="00EA520C" w:rsidRDefault="00EA520C"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655" w:type="dxa"/>
          </w:tcPr>
          <w:p w:rsidR="00EA520C" w:rsidRPr="00EA520C" w:rsidRDefault="00EA520C"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506" w:type="dxa"/>
          </w:tcPr>
          <w:p w:rsidR="00EA520C" w:rsidRPr="00EA520C" w:rsidRDefault="00EA520C"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35</w:t>
            </w:r>
          </w:p>
        </w:tc>
        <w:tc>
          <w:tcPr>
            <w:tcW w:w="506" w:type="dxa"/>
          </w:tcPr>
          <w:p w:rsidR="00EA520C" w:rsidRPr="00EA520C" w:rsidRDefault="00EA520C"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35</w:t>
            </w:r>
          </w:p>
        </w:tc>
        <w:tc>
          <w:tcPr>
            <w:tcW w:w="506" w:type="dxa"/>
          </w:tcPr>
          <w:p w:rsidR="00EA520C" w:rsidRPr="00EA520C" w:rsidRDefault="00EA520C"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40</w:t>
            </w:r>
          </w:p>
        </w:tc>
        <w:tc>
          <w:tcPr>
            <w:tcW w:w="506" w:type="dxa"/>
          </w:tcPr>
          <w:p w:rsidR="00EA520C" w:rsidRPr="00EA520C" w:rsidRDefault="00EA520C"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40</w:t>
            </w:r>
          </w:p>
        </w:tc>
      </w:tr>
      <w:tr w:rsidR="00EA520C" w:rsidRPr="0024215D" w:rsidTr="00EA520C">
        <w:tc>
          <w:tcPr>
            <w:tcW w:w="655" w:type="dxa"/>
          </w:tcPr>
          <w:p w:rsidR="00EA520C" w:rsidRDefault="00EA520C"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4059" w:type="dxa"/>
          </w:tcPr>
          <w:p w:rsidR="00EA520C" w:rsidRDefault="00EA520C"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Is </w:t>
            </w:r>
            <w:r w:rsidRPr="00EA520C">
              <w:rPr>
                <w:rFonts w:ascii="Times New Roman" w:hAnsi="Times New Roman" w:cs="Times New Roman"/>
                <w:sz w:val="24"/>
                <w:szCs w:val="28"/>
              </w:rPr>
              <w:t>Corona-virus</w:t>
            </w:r>
            <w:r>
              <w:rPr>
                <w:rFonts w:ascii="Times New Roman" w:hAnsi="Times New Roman" w:cs="Times New Roman"/>
                <w:sz w:val="24"/>
                <w:szCs w:val="28"/>
              </w:rPr>
              <w:t xml:space="preserve"> designed to reduce or control the population?   </w:t>
            </w:r>
          </w:p>
        </w:tc>
        <w:tc>
          <w:tcPr>
            <w:tcW w:w="761" w:type="dxa"/>
          </w:tcPr>
          <w:p w:rsidR="00EA520C" w:rsidRDefault="00EA520C"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572" w:type="dxa"/>
          </w:tcPr>
          <w:p w:rsidR="00EA520C" w:rsidRDefault="00EA520C"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624" w:type="dxa"/>
          </w:tcPr>
          <w:p w:rsidR="00EA520C" w:rsidRDefault="00EA520C"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655" w:type="dxa"/>
          </w:tcPr>
          <w:p w:rsidR="00EA520C" w:rsidRDefault="00EA520C"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06" w:type="dxa"/>
          </w:tcPr>
          <w:p w:rsidR="00EA520C" w:rsidRDefault="00EA520C"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06" w:type="dxa"/>
          </w:tcPr>
          <w:p w:rsidR="00EA520C" w:rsidRDefault="00EA520C"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06" w:type="dxa"/>
          </w:tcPr>
          <w:p w:rsidR="00EA520C" w:rsidRDefault="00EA520C"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40</w:t>
            </w:r>
          </w:p>
        </w:tc>
        <w:tc>
          <w:tcPr>
            <w:tcW w:w="506" w:type="dxa"/>
          </w:tcPr>
          <w:p w:rsidR="00EA520C" w:rsidRDefault="00EA520C"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40</w:t>
            </w:r>
          </w:p>
        </w:tc>
      </w:tr>
    </w:tbl>
    <w:p w:rsidR="00325455" w:rsidRDefault="00325455" w:rsidP="00F95EEF">
      <w:pPr>
        <w:spacing w:line="480" w:lineRule="auto"/>
        <w:jc w:val="both"/>
        <w:rPr>
          <w:rFonts w:ascii="Times New Roman" w:hAnsi="Times New Roman" w:cs="Times New Roman"/>
          <w:sz w:val="28"/>
          <w:szCs w:val="28"/>
        </w:rPr>
      </w:pPr>
    </w:p>
    <w:p w:rsidR="00B8187B" w:rsidRDefault="00B8187B" w:rsidP="00F95EEF">
      <w:pPr>
        <w:spacing w:line="480" w:lineRule="auto"/>
        <w:jc w:val="both"/>
        <w:rPr>
          <w:rFonts w:ascii="Times New Roman" w:hAnsi="Times New Roman" w:cs="Times New Roman"/>
          <w:sz w:val="28"/>
          <w:szCs w:val="28"/>
        </w:rPr>
      </w:pPr>
      <w:r w:rsidRPr="005C5857">
        <w:rPr>
          <w:rFonts w:ascii="Times New Roman" w:hAnsi="Times New Roman" w:cs="Times New Roman"/>
          <w:b/>
          <w:sz w:val="28"/>
          <w:szCs w:val="28"/>
        </w:rPr>
        <w:t>DISCUSSION</w:t>
      </w:r>
      <w:r w:rsidRPr="0024215D">
        <w:rPr>
          <w:rFonts w:ascii="Times New Roman" w:hAnsi="Times New Roman" w:cs="Times New Roman"/>
          <w:sz w:val="28"/>
          <w:szCs w:val="28"/>
        </w:rPr>
        <w:t xml:space="preserve">: </w:t>
      </w:r>
      <w:r w:rsidR="005643E8">
        <w:rPr>
          <w:rFonts w:ascii="Times New Roman" w:hAnsi="Times New Roman" w:cs="Times New Roman"/>
          <w:sz w:val="28"/>
          <w:szCs w:val="28"/>
        </w:rPr>
        <w:t xml:space="preserve">Table one shows that </w:t>
      </w:r>
      <w:r w:rsidRPr="0024215D">
        <w:rPr>
          <w:rFonts w:ascii="Times New Roman" w:hAnsi="Times New Roman" w:cs="Times New Roman"/>
          <w:sz w:val="28"/>
          <w:szCs w:val="28"/>
        </w:rPr>
        <w:t xml:space="preserve">large percentage of the respondents were able to proof wrong that none of these research questions was right in determining the sources through which corona-virus evaded the country. For this reasons, it is believed that it originated from china, but was not intentional. </w:t>
      </w:r>
    </w:p>
    <w:p w:rsidR="00D36AF2" w:rsidRPr="00F23974" w:rsidRDefault="001A2483" w:rsidP="00F95EEF">
      <w:pPr>
        <w:spacing w:line="480" w:lineRule="auto"/>
        <w:jc w:val="both"/>
        <w:rPr>
          <w:rFonts w:ascii="Times New Roman" w:hAnsi="Times New Roman" w:cs="Times New Roman"/>
          <w:b/>
          <w:sz w:val="24"/>
          <w:szCs w:val="28"/>
        </w:rPr>
      </w:pPr>
      <w:r>
        <w:rPr>
          <w:rFonts w:ascii="Times New Roman" w:hAnsi="Times New Roman" w:cs="Times New Roman"/>
          <w:b/>
          <w:sz w:val="24"/>
          <w:szCs w:val="28"/>
        </w:rPr>
        <w:t>QUESTION 2</w:t>
      </w:r>
      <w:r w:rsidR="00D36AF2" w:rsidRPr="00F23974">
        <w:rPr>
          <w:rFonts w:ascii="Times New Roman" w:hAnsi="Times New Roman" w:cs="Times New Roman"/>
          <w:b/>
          <w:sz w:val="24"/>
          <w:szCs w:val="28"/>
        </w:rPr>
        <w:t>: What is the knowledge of Nigerians about the symptoms of the virus.</w:t>
      </w:r>
    </w:p>
    <w:tbl>
      <w:tblPr>
        <w:tblStyle w:val="TableGrid"/>
        <w:tblW w:w="0" w:type="auto"/>
        <w:tblLook w:val="04A0"/>
      </w:tblPr>
      <w:tblGrid>
        <w:gridCol w:w="655"/>
        <w:gridCol w:w="4005"/>
        <w:gridCol w:w="757"/>
        <w:gridCol w:w="570"/>
        <w:gridCol w:w="620"/>
        <w:gridCol w:w="652"/>
        <w:gridCol w:w="505"/>
        <w:gridCol w:w="506"/>
        <w:gridCol w:w="574"/>
        <w:gridCol w:w="506"/>
      </w:tblGrid>
      <w:tr w:rsidR="00F23974" w:rsidRPr="00C44243" w:rsidTr="005944B9">
        <w:tc>
          <w:tcPr>
            <w:tcW w:w="655" w:type="dxa"/>
          </w:tcPr>
          <w:p w:rsidR="00F23974" w:rsidRPr="00C44243" w:rsidRDefault="00F23974"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S/N</w:t>
            </w:r>
          </w:p>
        </w:tc>
        <w:tc>
          <w:tcPr>
            <w:tcW w:w="4005" w:type="dxa"/>
          </w:tcPr>
          <w:p w:rsidR="00F23974" w:rsidRPr="00C44243" w:rsidRDefault="00F23974"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 xml:space="preserve">ITEM </w:t>
            </w:r>
          </w:p>
        </w:tc>
        <w:tc>
          <w:tcPr>
            <w:tcW w:w="757" w:type="dxa"/>
          </w:tcPr>
          <w:p w:rsidR="00F23974" w:rsidRPr="00C44243" w:rsidRDefault="00F23974"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 xml:space="preserve">SA </w:t>
            </w:r>
          </w:p>
        </w:tc>
        <w:tc>
          <w:tcPr>
            <w:tcW w:w="570" w:type="dxa"/>
          </w:tcPr>
          <w:p w:rsidR="00F23974" w:rsidRPr="00C44243" w:rsidRDefault="00F23974"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620" w:type="dxa"/>
          </w:tcPr>
          <w:p w:rsidR="00F23974" w:rsidRPr="00C44243" w:rsidRDefault="00F23974"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A</w:t>
            </w:r>
          </w:p>
        </w:tc>
        <w:tc>
          <w:tcPr>
            <w:tcW w:w="652" w:type="dxa"/>
          </w:tcPr>
          <w:p w:rsidR="00F23974" w:rsidRPr="00C44243" w:rsidRDefault="00F23974"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505" w:type="dxa"/>
          </w:tcPr>
          <w:p w:rsidR="00F23974" w:rsidRPr="00C44243" w:rsidRDefault="00F23974"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D</w:t>
            </w:r>
          </w:p>
        </w:tc>
        <w:tc>
          <w:tcPr>
            <w:tcW w:w="506" w:type="dxa"/>
          </w:tcPr>
          <w:p w:rsidR="00F23974" w:rsidRPr="00C44243" w:rsidRDefault="00F23974"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574" w:type="dxa"/>
          </w:tcPr>
          <w:p w:rsidR="00F23974" w:rsidRPr="00C44243" w:rsidRDefault="00F23974"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SD</w:t>
            </w:r>
          </w:p>
        </w:tc>
        <w:tc>
          <w:tcPr>
            <w:tcW w:w="506" w:type="dxa"/>
          </w:tcPr>
          <w:p w:rsidR="00F23974" w:rsidRPr="00C44243" w:rsidRDefault="00F23974"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r>
      <w:tr w:rsidR="00F23974" w:rsidRPr="0024215D" w:rsidTr="005944B9">
        <w:tc>
          <w:tcPr>
            <w:tcW w:w="655" w:type="dxa"/>
          </w:tcPr>
          <w:p w:rsidR="00F23974" w:rsidRPr="00EA520C" w:rsidRDefault="00F23974"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1.</w:t>
            </w:r>
          </w:p>
        </w:tc>
        <w:tc>
          <w:tcPr>
            <w:tcW w:w="4005"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Can eating of contaminated food transmit the virus  </w:t>
            </w:r>
          </w:p>
        </w:tc>
        <w:tc>
          <w:tcPr>
            <w:tcW w:w="757"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570"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620"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652"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505"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06"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74"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40</w:t>
            </w:r>
          </w:p>
        </w:tc>
        <w:tc>
          <w:tcPr>
            <w:tcW w:w="506"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40</w:t>
            </w:r>
          </w:p>
        </w:tc>
      </w:tr>
      <w:tr w:rsidR="00F23974" w:rsidRPr="0024215D" w:rsidTr="005944B9">
        <w:tc>
          <w:tcPr>
            <w:tcW w:w="655" w:type="dxa"/>
          </w:tcPr>
          <w:p w:rsidR="00F23974" w:rsidRPr="00EA520C" w:rsidRDefault="00F23974"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2.</w:t>
            </w:r>
          </w:p>
        </w:tc>
        <w:tc>
          <w:tcPr>
            <w:tcW w:w="4005"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Can touching of contaminated objects transmit the virus  </w:t>
            </w:r>
          </w:p>
        </w:tc>
        <w:tc>
          <w:tcPr>
            <w:tcW w:w="757"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570"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620"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652"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505"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06"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74"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06"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30</w:t>
            </w:r>
          </w:p>
        </w:tc>
      </w:tr>
      <w:tr w:rsidR="00F23974" w:rsidRPr="0024215D" w:rsidTr="005944B9">
        <w:tc>
          <w:tcPr>
            <w:tcW w:w="655" w:type="dxa"/>
          </w:tcPr>
          <w:p w:rsidR="00F23974" w:rsidRPr="00EA520C" w:rsidRDefault="00F23974"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3.</w:t>
            </w:r>
          </w:p>
        </w:tc>
        <w:tc>
          <w:tcPr>
            <w:tcW w:w="4005"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Can kissing, hugging, sex or other sexual contact transmit the virus? </w:t>
            </w:r>
          </w:p>
        </w:tc>
        <w:tc>
          <w:tcPr>
            <w:tcW w:w="757"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570"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620"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652"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505"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506"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574"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35</w:t>
            </w:r>
          </w:p>
        </w:tc>
        <w:tc>
          <w:tcPr>
            <w:tcW w:w="506"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35</w:t>
            </w:r>
          </w:p>
        </w:tc>
      </w:tr>
      <w:tr w:rsidR="00F23974" w:rsidRPr="0024215D" w:rsidTr="005944B9">
        <w:tc>
          <w:tcPr>
            <w:tcW w:w="655"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4005" w:type="dxa"/>
          </w:tcPr>
          <w:p w:rsidR="00F23974" w:rsidRPr="00EA520C" w:rsidRDefault="00F23974"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Can airborne droplets via </w:t>
            </w:r>
            <w:r w:rsidR="005C5857">
              <w:rPr>
                <w:rFonts w:ascii="Times New Roman" w:hAnsi="Times New Roman" w:cs="Times New Roman"/>
                <w:sz w:val="24"/>
                <w:szCs w:val="28"/>
              </w:rPr>
              <w:t xml:space="preserve"> breathing, sneezing or coughing transmit the virus </w:t>
            </w:r>
          </w:p>
        </w:tc>
        <w:tc>
          <w:tcPr>
            <w:tcW w:w="757" w:type="dxa"/>
          </w:tcPr>
          <w:p w:rsidR="00F23974" w:rsidRPr="00EA520C" w:rsidRDefault="005C585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35</w:t>
            </w:r>
          </w:p>
        </w:tc>
        <w:tc>
          <w:tcPr>
            <w:tcW w:w="570" w:type="dxa"/>
          </w:tcPr>
          <w:p w:rsidR="00F23974" w:rsidRPr="00EA520C" w:rsidRDefault="005C585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35</w:t>
            </w:r>
          </w:p>
        </w:tc>
        <w:tc>
          <w:tcPr>
            <w:tcW w:w="620" w:type="dxa"/>
          </w:tcPr>
          <w:p w:rsidR="00F23974" w:rsidRPr="00EA520C" w:rsidRDefault="005C585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652" w:type="dxa"/>
          </w:tcPr>
          <w:p w:rsidR="00F23974" w:rsidRPr="00EA520C" w:rsidRDefault="005C585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505" w:type="dxa"/>
          </w:tcPr>
          <w:p w:rsidR="00F23974" w:rsidRPr="00EA520C" w:rsidRDefault="005C585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506" w:type="dxa"/>
          </w:tcPr>
          <w:p w:rsidR="00F23974" w:rsidRPr="00EA520C" w:rsidRDefault="005C585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574" w:type="dxa"/>
          </w:tcPr>
          <w:p w:rsidR="00F23974" w:rsidRPr="00EA520C" w:rsidRDefault="005C585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506" w:type="dxa"/>
          </w:tcPr>
          <w:p w:rsidR="00F23974" w:rsidRPr="00EA520C" w:rsidRDefault="005C585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25</w:t>
            </w:r>
          </w:p>
        </w:tc>
      </w:tr>
    </w:tbl>
    <w:p w:rsidR="005C5857" w:rsidRDefault="005C5857" w:rsidP="00F95EEF">
      <w:pPr>
        <w:spacing w:line="480" w:lineRule="auto"/>
        <w:jc w:val="both"/>
        <w:rPr>
          <w:rFonts w:ascii="Times New Roman" w:hAnsi="Times New Roman" w:cs="Times New Roman"/>
          <w:sz w:val="28"/>
          <w:szCs w:val="28"/>
        </w:rPr>
      </w:pPr>
    </w:p>
    <w:p w:rsidR="005944B9" w:rsidRDefault="005944B9" w:rsidP="00F95EEF">
      <w:pPr>
        <w:spacing w:line="480" w:lineRule="auto"/>
        <w:jc w:val="both"/>
        <w:rPr>
          <w:rFonts w:ascii="Times New Roman" w:hAnsi="Times New Roman" w:cs="Times New Roman"/>
          <w:sz w:val="28"/>
          <w:szCs w:val="28"/>
        </w:rPr>
      </w:pPr>
      <w:r w:rsidRPr="00325455">
        <w:rPr>
          <w:rFonts w:ascii="Times New Roman" w:hAnsi="Times New Roman" w:cs="Times New Roman"/>
          <w:b/>
          <w:sz w:val="28"/>
          <w:szCs w:val="28"/>
        </w:rPr>
        <w:t>DISCUSSION</w:t>
      </w:r>
      <w:r w:rsidRPr="0024215D">
        <w:rPr>
          <w:rFonts w:ascii="Times New Roman" w:hAnsi="Times New Roman" w:cs="Times New Roman"/>
          <w:sz w:val="28"/>
          <w:szCs w:val="28"/>
        </w:rPr>
        <w:t xml:space="preserve">: </w:t>
      </w:r>
      <w:r w:rsidR="00383FDD">
        <w:rPr>
          <w:rFonts w:ascii="Times New Roman" w:hAnsi="Times New Roman" w:cs="Times New Roman"/>
          <w:sz w:val="28"/>
          <w:szCs w:val="28"/>
        </w:rPr>
        <w:t xml:space="preserve"> Table one shows that</w:t>
      </w:r>
      <w:r w:rsidRPr="0024215D">
        <w:rPr>
          <w:rFonts w:ascii="Times New Roman" w:hAnsi="Times New Roman" w:cs="Times New Roman"/>
          <w:sz w:val="28"/>
          <w:szCs w:val="28"/>
        </w:rPr>
        <w:t xml:space="preserve"> the major percentage from the Respondents reacted by disagreed that majority of the question items are not really the mode through which the virus can be transmitted from one person to the other. But not as if they don’t believe that the virus cannot be transmitted from one person to the other.</w:t>
      </w:r>
    </w:p>
    <w:p w:rsidR="00D36AF2" w:rsidRPr="005944B9" w:rsidRDefault="001A2483" w:rsidP="00F95EEF">
      <w:pPr>
        <w:spacing w:line="480" w:lineRule="auto"/>
        <w:jc w:val="both"/>
        <w:rPr>
          <w:rFonts w:ascii="Times New Roman" w:hAnsi="Times New Roman" w:cs="Times New Roman"/>
          <w:b/>
          <w:sz w:val="24"/>
          <w:szCs w:val="28"/>
        </w:rPr>
      </w:pPr>
      <w:r w:rsidRPr="005944B9">
        <w:rPr>
          <w:rFonts w:ascii="Times New Roman" w:hAnsi="Times New Roman" w:cs="Times New Roman"/>
          <w:b/>
          <w:sz w:val="24"/>
          <w:szCs w:val="28"/>
        </w:rPr>
        <w:t>QUESTION 3</w:t>
      </w:r>
      <w:r w:rsidR="00D36AF2" w:rsidRPr="005944B9">
        <w:rPr>
          <w:rFonts w:ascii="Times New Roman" w:hAnsi="Times New Roman" w:cs="Times New Roman"/>
          <w:b/>
          <w:sz w:val="24"/>
          <w:szCs w:val="28"/>
        </w:rPr>
        <w:t>: What is the Knowledge of</w:t>
      </w:r>
      <w:r w:rsidRPr="005944B9">
        <w:rPr>
          <w:rFonts w:ascii="Times New Roman" w:hAnsi="Times New Roman" w:cs="Times New Roman"/>
          <w:b/>
          <w:sz w:val="24"/>
          <w:szCs w:val="28"/>
        </w:rPr>
        <w:t xml:space="preserve"> Nigerians about the symptoms of the </w:t>
      </w:r>
      <w:r w:rsidR="006230BD">
        <w:rPr>
          <w:rFonts w:ascii="Times New Roman" w:hAnsi="Times New Roman" w:cs="Times New Roman"/>
          <w:b/>
          <w:sz w:val="24"/>
          <w:szCs w:val="28"/>
        </w:rPr>
        <w:t>?</w:t>
      </w:r>
    </w:p>
    <w:tbl>
      <w:tblPr>
        <w:tblStyle w:val="TableGrid"/>
        <w:tblW w:w="0" w:type="auto"/>
        <w:tblLook w:val="04A0"/>
      </w:tblPr>
      <w:tblGrid>
        <w:gridCol w:w="655"/>
        <w:gridCol w:w="4004"/>
        <w:gridCol w:w="757"/>
        <w:gridCol w:w="570"/>
        <w:gridCol w:w="621"/>
        <w:gridCol w:w="652"/>
        <w:gridCol w:w="505"/>
        <w:gridCol w:w="506"/>
        <w:gridCol w:w="574"/>
        <w:gridCol w:w="506"/>
      </w:tblGrid>
      <w:tr w:rsidR="001A2483" w:rsidRPr="00C44243" w:rsidTr="004760C1">
        <w:tc>
          <w:tcPr>
            <w:tcW w:w="655" w:type="dxa"/>
          </w:tcPr>
          <w:p w:rsidR="001A2483" w:rsidRPr="00C44243" w:rsidRDefault="001A2483"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S/N</w:t>
            </w:r>
          </w:p>
        </w:tc>
        <w:tc>
          <w:tcPr>
            <w:tcW w:w="4004" w:type="dxa"/>
          </w:tcPr>
          <w:p w:rsidR="001A2483" w:rsidRPr="00C44243" w:rsidRDefault="001A2483"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 xml:space="preserve">ITEM </w:t>
            </w:r>
          </w:p>
        </w:tc>
        <w:tc>
          <w:tcPr>
            <w:tcW w:w="757" w:type="dxa"/>
          </w:tcPr>
          <w:p w:rsidR="001A2483" w:rsidRPr="00C44243" w:rsidRDefault="001A2483"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 xml:space="preserve">SA </w:t>
            </w:r>
          </w:p>
        </w:tc>
        <w:tc>
          <w:tcPr>
            <w:tcW w:w="570" w:type="dxa"/>
          </w:tcPr>
          <w:p w:rsidR="001A2483" w:rsidRPr="00C44243" w:rsidRDefault="001A2483"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621" w:type="dxa"/>
          </w:tcPr>
          <w:p w:rsidR="001A2483" w:rsidRPr="00C44243" w:rsidRDefault="001A2483"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A</w:t>
            </w:r>
          </w:p>
        </w:tc>
        <w:tc>
          <w:tcPr>
            <w:tcW w:w="652" w:type="dxa"/>
          </w:tcPr>
          <w:p w:rsidR="001A2483" w:rsidRPr="00C44243" w:rsidRDefault="001A2483"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505" w:type="dxa"/>
          </w:tcPr>
          <w:p w:rsidR="001A2483" w:rsidRPr="00C44243" w:rsidRDefault="001A2483"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D</w:t>
            </w:r>
          </w:p>
        </w:tc>
        <w:tc>
          <w:tcPr>
            <w:tcW w:w="506" w:type="dxa"/>
          </w:tcPr>
          <w:p w:rsidR="001A2483" w:rsidRPr="00C44243" w:rsidRDefault="001A2483"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574" w:type="dxa"/>
          </w:tcPr>
          <w:p w:rsidR="001A2483" w:rsidRPr="00C44243" w:rsidRDefault="001A2483"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SD</w:t>
            </w:r>
          </w:p>
        </w:tc>
        <w:tc>
          <w:tcPr>
            <w:tcW w:w="506" w:type="dxa"/>
          </w:tcPr>
          <w:p w:rsidR="001A2483" w:rsidRPr="00C44243" w:rsidRDefault="001A2483"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r>
      <w:tr w:rsidR="001A2483" w:rsidRPr="0024215D" w:rsidTr="004760C1">
        <w:tc>
          <w:tcPr>
            <w:tcW w:w="655" w:type="dxa"/>
          </w:tcPr>
          <w:p w:rsidR="001A2483" w:rsidRPr="00EA520C" w:rsidRDefault="001A2483"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1.</w:t>
            </w:r>
          </w:p>
        </w:tc>
        <w:tc>
          <w:tcPr>
            <w:tcW w:w="4004" w:type="dxa"/>
          </w:tcPr>
          <w:p w:rsidR="001A2483" w:rsidRPr="00EA520C" w:rsidRDefault="001A2483"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 xml:space="preserve">Is </w:t>
            </w:r>
            <w:r w:rsidR="004760C1">
              <w:rPr>
                <w:rFonts w:ascii="Times New Roman" w:hAnsi="Times New Roman" w:cs="Times New Roman"/>
                <w:sz w:val="24"/>
                <w:szCs w:val="28"/>
              </w:rPr>
              <w:t xml:space="preserve">cough a symptom of Corona-virus </w:t>
            </w:r>
          </w:p>
        </w:tc>
        <w:tc>
          <w:tcPr>
            <w:tcW w:w="757"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70</w:t>
            </w:r>
          </w:p>
        </w:tc>
        <w:tc>
          <w:tcPr>
            <w:tcW w:w="570"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70</w:t>
            </w:r>
          </w:p>
        </w:tc>
        <w:tc>
          <w:tcPr>
            <w:tcW w:w="621"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652"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505"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506"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574"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506"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5</w:t>
            </w:r>
          </w:p>
        </w:tc>
      </w:tr>
      <w:tr w:rsidR="001A2483" w:rsidRPr="0024215D" w:rsidTr="004760C1">
        <w:tc>
          <w:tcPr>
            <w:tcW w:w="655" w:type="dxa"/>
          </w:tcPr>
          <w:p w:rsidR="001A2483" w:rsidRPr="00EA520C" w:rsidRDefault="001A2483"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2.</w:t>
            </w:r>
          </w:p>
        </w:tc>
        <w:tc>
          <w:tcPr>
            <w:tcW w:w="4004"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Is shortness of breath a symptom of the virus </w:t>
            </w:r>
          </w:p>
        </w:tc>
        <w:tc>
          <w:tcPr>
            <w:tcW w:w="757"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75</w:t>
            </w:r>
          </w:p>
        </w:tc>
        <w:tc>
          <w:tcPr>
            <w:tcW w:w="570"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75</w:t>
            </w:r>
          </w:p>
        </w:tc>
        <w:tc>
          <w:tcPr>
            <w:tcW w:w="621"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652"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505"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506"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574"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506"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w:t>
            </w:r>
          </w:p>
        </w:tc>
      </w:tr>
      <w:tr w:rsidR="001A2483" w:rsidRPr="0024215D" w:rsidTr="004760C1">
        <w:tc>
          <w:tcPr>
            <w:tcW w:w="655" w:type="dxa"/>
          </w:tcPr>
          <w:p w:rsidR="001A2483" w:rsidRPr="00EA520C" w:rsidRDefault="001A2483"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3.</w:t>
            </w:r>
          </w:p>
        </w:tc>
        <w:tc>
          <w:tcPr>
            <w:tcW w:w="4004"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Is muscular pain a symptom of the virus </w:t>
            </w:r>
          </w:p>
        </w:tc>
        <w:tc>
          <w:tcPr>
            <w:tcW w:w="757"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570"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621"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652"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505"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06"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74"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35</w:t>
            </w:r>
          </w:p>
        </w:tc>
        <w:tc>
          <w:tcPr>
            <w:tcW w:w="506"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35</w:t>
            </w:r>
          </w:p>
        </w:tc>
      </w:tr>
      <w:tr w:rsidR="001A2483" w:rsidRPr="0024215D" w:rsidTr="004760C1">
        <w:tc>
          <w:tcPr>
            <w:tcW w:w="655" w:type="dxa"/>
          </w:tcPr>
          <w:p w:rsidR="001A2483" w:rsidRPr="00EA520C" w:rsidRDefault="001A2483"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4004"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Is fever a symptom of the virus </w:t>
            </w:r>
          </w:p>
        </w:tc>
        <w:tc>
          <w:tcPr>
            <w:tcW w:w="757"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60</w:t>
            </w:r>
          </w:p>
        </w:tc>
        <w:tc>
          <w:tcPr>
            <w:tcW w:w="570"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60</w:t>
            </w:r>
          </w:p>
        </w:tc>
        <w:tc>
          <w:tcPr>
            <w:tcW w:w="621"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652"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505"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06"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74"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06" w:type="dxa"/>
          </w:tcPr>
          <w:p w:rsidR="001A2483" w:rsidRPr="00EA520C" w:rsidRDefault="004760C1"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r>
    </w:tbl>
    <w:p w:rsidR="00F95EEF" w:rsidRDefault="00F95EEF" w:rsidP="00F95EEF">
      <w:pPr>
        <w:spacing w:line="480" w:lineRule="auto"/>
        <w:jc w:val="both"/>
        <w:rPr>
          <w:rFonts w:ascii="Times New Roman" w:hAnsi="Times New Roman" w:cs="Times New Roman"/>
          <w:b/>
          <w:szCs w:val="28"/>
        </w:rPr>
      </w:pPr>
    </w:p>
    <w:p w:rsidR="00872208" w:rsidRPr="00872208" w:rsidRDefault="00872208" w:rsidP="00F95EEF">
      <w:pPr>
        <w:spacing w:line="480" w:lineRule="auto"/>
        <w:jc w:val="both"/>
        <w:rPr>
          <w:rFonts w:ascii="Times New Roman" w:hAnsi="Times New Roman" w:cs="Times New Roman"/>
          <w:b/>
          <w:szCs w:val="28"/>
        </w:rPr>
      </w:pPr>
      <w:r w:rsidRPr="00872208">
        <w:rPr>
          <w:rFonts w:ascii="Times New Roman" w:hAnsi="Times New Roman" w:cs="Times New Roman"/>
          <w:b/>
          <w:szCs w:val="28"/>
        </w:rPr>
        <w:t xml:space="preserve">QUESTION 4: What is the Knowledge of Nigerians on the preventive measure of corona-virus </w:t>
      </w:r>
    </w:p>
    <w:tbl>
      <w:tblPr>
        <w:tblStyle w:val="TableGrid"/>
        <w:tblW w:w="0" w:type="auto"/>
        <w:tblLook w:val="04A0"/>
      </w:tblPr>
      <w:tblGrid>
        <w:gridCol w:w="655"/>
        <w:gridCol w:w="4004"/>
        <w:gridCol w:w="757"/>
        <w:gridCol w:w="570"/>
        <w:gridCol w:w="621"/>
        <w:gridCol w:w="652"/>
        <w:gridCol w:w="505"/>
        <w:gridCol w:w="506"/>
        <w:gridCol w:w="574"/>
        <w:gridCol w:w="506"/>
      </w:tblGrid>
      <w:tr w:rsidR="00872208" w:rsidRPr="00C44243" w:rsidTr="00C53C7D">
        <w:tc>
          <w:tcPr>
            <w:tcW w:w="655" w:type="dxa"/>
          </w:tcPr>
          <w:p w:rsidR="00872208" w:rsidRPr="00C44243" w:rsidRDefault="00872208"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S/N</w:t>
            </w:r>
          </w:p>
        </w:tc>
        <w:tc>
          <w:tcPr>
            <w:tcW w:w="4004" w:type="dxa"/>
          </w:tcPr>
          <w:p w:rsidR="00872208" w:rsidRPr="00C44243" w:rsidRDefault="00872208"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 xml:space="preserve">ITEM </w:t>
            </w:r>
          </w:p>
        </w:tc>
        <w:tc>
          <w:tcPr>
            <w:tcW w:w="757" w:type="dxa"/>
          </w:tcPr>
          <w:p w:rsidR="00872208" w:rsidRPr="00C44243" w:rsidRDefault="00872208"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 xml:space="preserve">SA </w:t>
            </w:r>
          </w:p>
        </w:tc>
        <w:tc>
          <w:tcPr>
            <w:tcW w:w="570" w:type="dxa"/>
          </w:tcPr>
          <w:p w:rsidR="00872208" w:rsidRPr="00C44243" w:rsidRDefault="00872208"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621" w:type="dxa"/>
          </w:tcPr>
          <w:p w:rsidR="00872208" w:rsidRPr="00C44243" w:rsidRDefault="00872208"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A</w:t>
            </w:r>
          </w:p>
        </w:tc>
        <w:tc>
          <w:tcPr>
            <w:tcW w:w="652" w:type="dxa"/>
          </w:tcPr>
          <w:p w:rsidR="00872208" w:rsidRPr="00C44243" w:rsidRDefault="00872208"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505" w:type="dxa"/>
          </w:tcPr>
          <w:p w:rsidR="00872208" w:rsidRPr="00C44243" w:rsidRDefault="00872208"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D</w:t>
            </w:r>
          </w:p>
        </w:tc>
        <w:tc>
          <w:tcPr>
            <w:tcW w:w="506" w:type="dxa"/>
          </w:tcPr>
          <w:p w:rsidR="00872208" w:rsidRPr="00C44243" w:rsidRDefault="00872208"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574" w:type="dxa"/>
          </w:tcPr>
          <w:p w:rsidR="00872208" w:rsidRPr="00C44243" w:rsidRDefault="00872208"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SD</w:t>
            </w:r>
          </w:p>
        </w:tc>
        <w:tc>
          <w:tcPr>
            <w:tcW w:w="506" w:type="dxa"/>
          </w:tcPr>
          <w:p w:rsidR="00872208" w:rsidRPr="00C44243" w:rsidRDefault="00872208"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r>
      <w:tr w:rsidR="00872208" w:rsidRPr="0024215D" w:rsidTr="00C53C7D">
        <w:tc>
          <w:tcPr>
            <w:tcW w:w="655" w:type="dxa"/>
          </w:tcPr>
          <w:p w:rsidR="00872208" w:rsidRPr="00EA520C" w:rsidRDefault="00872208"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1.</w:t>
            </w:r>
          </w:p>
        </w:tc>
        <w:tc>
          <w:tcPr>
            <w:tcW w:w="4004" w:type="dxa"/>
          </w:tcPr>
          <w:p w:rsidR="00872208" w:rsidRPr="00EA520C" w:rsidRDefault="00285BCA"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By washing hand regularly and social distancing at all time  </w:t>
            </w:r>
          </w:p>
        </w:tc>
        <w:tc>
          <w:tcPr>
            <w:tcW w:w="757" w:type="dxa"/>
          </w:tcPr>
          <w:p w:rsidR="00872208" w:rsidRPr="00EA520C" w:rsidRDefault="00285BCA"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65</w:t>
            </w:r>
          </w:p>
        </w:tc>
        <w:tc>
          <w:tcPr>
            <w:tcW w:w="570" w:type="dxa"/>
          </w:tcPr>
          <w:p w:rsidR="00872208" w:rsidRPr="00EA520C" w:rsidRDefault="00285BCA"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65</w:t>
            </w:r>
          </w:p>
        </w:tc>
        <w:tc>
          <w:tcPr>
            <w:tcW w:w="621" w:type="dxa"/>
          </w:tcPr>
          <w:p w:rsidR="00872208" w:rsidRPr="00EA520C" w:rsidRDefault="00285BCA"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652" w:type="dxa"/>
          </w:tcPr>
          <w:p w:rsidR="00872208" w:rsidRPr="00EA520C" w:rsidRDefault="00285BCA"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05" w:type="dxa"/>
          </w:tcPr>
          <w:p w:rsidR="00872208" w:rsidRPr="00EA520C" w:rsidRDefault="00285BCA"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506" w:type="dxa"/>
          </w:tcPr>
          <w:p w:rsidR="00872208" w:rsidRPr="00EA520C" w:rsidRDefault="00285BCA"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574" w:type="dxa"/>
          </w:tcPr>
          <w:p w:rsidR="00872208" w:rsidRPr="00EA520C" w:rsidRDefault="00285BCA"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506" w:type="dxa"/>
          </w:tcPr>
          <w:p w:rsidR="00872208" w:rsidRPr="00EA520C" w:rsidRDefault="00285BCA"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w:t>
            </w:r>
          </w:p>
        </w:tc>
      </w:tr>
      <w:tr w:rsidR="00872208" w:rsidRPr="0024215D" w:rsidTr="00C53C7D">
        <w:tc>
          <w:tcPr>
            <w:tcW w:w="655" w:type="dxa"/>
          </w:tcPr>
          <w:p w:rsidR="00872208" w:rsidRPr="00EA520C" w:rsidRDefault="00872208"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2.</w:t>
            </w:r>
          </w:p>
        </w:tc>
        <w:tc>
          <w:tcPr>
            <w:tcW w:w="4004" w:type="dxa"/>
          </w:tcPr>
          <w:p w:rsidR="00872208" w:rsidRPr="00EA520C" w:rsidRDefault="00285BCA"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By disinfecting contaminated surface </w:t>
            </w:r>
          </w:p>
        </w:tc>
        <w:tc>
          <w:tcPr>
            <w:tcW w:w="757"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60</w:t>
            </w:r>
          </w:p>
        </w:tc>
        <w:tc>
          <w:tcPr>
            <w:tcW w:w="570"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60</w:t>
            </w:r>
          </w:p>
        </w:tc>
        <w:tc>
          <w:tcPr>
            <w:tcW w:w="621"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652"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05"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506"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574"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506"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5</w:t>
            </w:r>
          </w:p>
        </w:tc>
      </w:tr>
      <w:tr w:rsidR="00872208" w:rsidRPr="0024215D" w:rsidTr="00C53C7D">
        <w:tc>
          <w:tcPr>
            <w:tcW w:w="655" w:type="dxa"/>
          </w:tcPr>
          <w:p w:rsidR="00872208" w:rsidRPr="00EA520C" w:rsidRDefault="00872208"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3.</w:t>
            </w:r>
          </w:p>
        </w:tc>
        <w:tc>
          <w:tcPr>
            <w:tcW w:w="4004"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By closing down schools and public events </w:t>
            </w:r>
          </w:p>
        </w:tc>
        <w:tc>
          <w:tcPr>
            <w:tcW w:w="757"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50</w:t>
            </w:r>
          </w:p>
        </w:tc>
        <w:tc>
          <w:tcPr>
            <w:tcW w:w="570"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621"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652"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05"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06"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74"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06"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r>
      <w:tr w:rsidR="00872208" w:rsidRPr="0024215D" w:rsidTr="00C53C7D">
        <w:tc>
          <w:tcPr>
            <w:tcW w:w="655" w:type="dxa"/>
          </w:tcPr>
          <w:p w:rsidR="00872208" w:rsidRPr="00EA520C" w:rsidRDefault="00872208"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4004"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By consuming gins, herbs and African food </w:t>
            </w:r>
          </w:p>
        </w:tc>
        <w:tc>
          <w:tcPr>
            <w:tcW w:w="757"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70"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621"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652"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05"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40</w:t>
            </w:r>
          </w:p>
        </w:tc>
        <w:tc>
          <w:tcPr>
            <w:tcW w:w="506"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40</w:t>
            </w:r>
          </w:p>
        </w:tc>
        <w:tc>
          <w:tcPr>
            <w:tcW w:w="574"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40</w:t>
            </w:r>
          </w:p>
        </w:tc>
        <w:tc>
          <w:tcPr>
            <w:tcW w:w="506" w:type="dxa"/>
          </w:tcPr>
          <w:p w:rsidR="00872208" w:rsidRPr="00EA520C"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40</w:t>
            </w:r>
          </w:p>
        </w:tc>
      </w:tr>
      <w:tr w:rsidR="0060159D" w:rsidRPr="0024215D" w:rsidTr="00C53C7D">
        <w:tc>
          <w:tcPr>
            <w:tcW w:w="655" w:type="dxa"/>
          </w:tcPr>
          <w:p w:rsidR="0060159D"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4004" w:type="dxa"/>
          </w:tcPr>
          <w:p w:rsidR="0060159D"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By taking chloroquine and antibiotics </w:t>
            </w:r>
          </w:p>
        </w:tc>
        <w:tc>
          <w:tcPr>
            <w:tcW w:w="757" w:type="dxa"/>
          </w:tcPr>
          <w:p w:rsidR="0060159D"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570" w:type="dxa"/>
          </w:tcPr>
          <w:p w:rsidR="0060159D"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621" w:type="dxa"/>
          </w:tcPr>
          <w:p w:rsidR="0060159D"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652" w:type="dxa"/>
          </w:tcPr>
          <w:p w:rsidR="0060159D"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505" w:type="dxa"/>
          </w:tcPr>
          <w:p w:rsidR="0060159D"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506" w:type="dxa"/>
          </w:tcPr>
          <w:p w:rsidR="0060159D"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574" w:type="dxa"/>
          </w:tcPr>
          <w:p w:rsidR="0060159D"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40</w:t>
            </w:r>
          </w:p>
        </w:tc>
        <w:tc>
          <w:tcPr>
            <w:tcW w:w="506" w:type="dxa"/>
          </w:tcPr>
          <w:p w:rsidR="0060159D" w:rsidRDefault="0060159D"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40</w:t>
            </w:r>
          </w:p>
        </w:tc>
      </w:tr>
    </w:tbl>
    <w:p w:rsidR="00930694" w:rsidRDefault="00930694" w:rsidP="00F95EEF">
      <w:pPr>
        <w:spacing w:line="480" w:lineRule="auto"/>
        <w:jc w:val="both"/>
        <w:rPr>
          <w:rFonts w:ascii="Times New Roman" w:hAnsi="Times New Roman" w:cs="Times New Roman"/>
          <w:b/>
          <w:sz w:val="28"/>
          <w:szCs w:val="28"/>
        </w:rPr>
      </w:pPr>
    </w:p>
    <w:p w:rsidR="007C34BF" w:rsidRDefault="006B15D2" w:rsidP="00F95EEF">
      <w:pPr>
        <w:spacing w:line="480" w:lineRule="auto"/>
        <w:jc w:val="both"/>
        <w:rPr>
          <w:rFonts w:ascii="Times New Roman" w:hAnsi="Times New Roman" w:cs="Times New Roman"/>
          <w:sz w:val="28"/>
          <w:szCs w:val="28"/>
        </w:rPr>
      </w:pPr>
      <w:r w:rsidRPr="00B8187B">
        <w:rPr>
          <w:rFonts w:ascii="Times New Roman" w:hAnsi="Times New Roman" w:cs="Times New Roman"/>
          <w:b/>
          <w:sz w:val="28"/>
          <w:szCs w:val="28"/>
        </w:rPr>
        <w:t>DISCUSSION</w:t>
      </w:r>
      <w:r w:rsidRPr="0024215D">
        <w:rPr>
          <w:rFonts w:ascii="Times New Roman" w:hAnsi="Times New Roman" w:cs="Times New Roman"/>
          <w:sz w:val="28"/>
          <w:szCs w:val="28"/>
        </w:rPr>
        <w:t>:</w:t>
      </w:r>
      <w:r>
        <w:rPr>
          <w:rFonts w:ascii="Times New Roman" w:hAnsi="Times New Roman" w:cs="Times New Roman"/>
          <w:sz w:val="28"/>
          <w:szCs w:val="28"/>
        </w:rPr>
        <w:t xml:space="preserve"> </w:t>
      </w:r>
      <w:r w:rsidR="006230BD">
        <w:rPr>
          <w:rFonts w:ascii="Times New Roman" w:hAnsi="Times New Roman" w:cs="Times New Roman"/>
          <w:sz w:val="28"/>
          <w:szCs w:val="28"/>
        </w:rPr>
        <w:t xml:space="preserve">Table one shows the </w:t>
      </w:r>
      <w:r>
        <w:rPr>
          <w:rFonts w:ascii="Times New Roman" w:hAnsi="Times New Roman" w:cs="Times New Roman"/>
          <w:sz w:val="28"/>
          <w:szCs w:val="28"/>
        </w:rPr>
        <w:t xml:space="preserve">reactions of the Respondents, it is clear that majority carriers the vote, which means </w:t>
      </w:r>
      <w:r w:rsidR="007C34BF">
        <w:rPr>
          <w:rFonts w:ascii="Times New Roman" w:hAnsi="Times New Roman" w:cs="Times New Roman"/>
          <w:sz w:val="28"/>
          <w:szCs w:val="28"/>
        </w:rPr>
        <w:t xml:space="preserve">that one must abide by the rules and regulation, by taking absolute preventive measures to avoid ones being contacted by corona-virus. </w:t>
      </w:r>
    </w:p>
    <w:p w:rsidR="007C34BF" w:rsidRDefault="007C34BF" w:rsidP="00F95EE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Out of these measures are: </w:t>
      </w:r>
    </w:p>
    <w:p w:rsidR="007C34BF" w:rsidRPr="007C34BF" w:rsidRDefault="007C34BF" w:rsidP="00F95EEF">
      <w:pPr>
        <w:pStyle w:val="ListParagraph"/>
        <w:numPr>
          <w:ilvl w:val="0"/>
          <w:numId w:val="7"/>
        </w:num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By washing hands regularly and by keeping social distancing. </w:t>
      </w:r>
    </w:p>
    <w:p w:rsidR="006B15D2" w:rsidRPr="007A2F8A" w:rsidRDefault="007C34BF" w:rsidP="00F95EEF">
      <w:pPr>
        <w:pStyle w:val="ListParagraph"/>
        <w:numPr>
          <w:ilvl w:val="0"/>
          <w:numId w:val="7"/>
        </w:num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By disinfecting contaminated surface to mention but few.  </w:t>
      </w:r>
    </w:p>
    <w:p w:rsidR="007A2F8A" w:rsidRDefault="000F1737" w:rsidP="00F95EEF">
      <w:pPr>
        <w:spacing w:line="480" w:lineRule="auto"/>
        <w:jc w:val="both"/>
        <w:rPr>
          <w:rFonts w:ascii="Times New Roman" w:hAnsi="Times New Roman" w:cs="Times New Roman"/>
          <w:b/>
          <w:sz w:val="24"/>
          <w:szCs w:val="28"/>
        </w:rPr>
      </w:pPr>
      <w:r w:rsidRPr="000F1737">
        <w:rPr>
          <w:rFonts w:ascii="Times New Roman" w:hAnsi="Times New Roman" w:cs="Times New Roman"/>
          <w:b/>
          <w:sz w:val="24"/>
          <w:szCs w:val="28"/>
        </w:rPr>
        <w:t xml:space="preserve">QUESTION </w:t>
      </w:r>
      <w:r w:rsidR="007A2F8A" w:rsidRPr="000F1737">
        <w:rPr>
          <w:rFonts w:ascii="Times New Roman" w:hAnsi="Times New Roman" w:cs="Times New Roman"/>
          <w:b/>
          <w:sz w:val="24"/>
          <w:szCs w:val="28"/>
        </w:rPr>
        <w:t xml:space="preserve">5: What is the effect of the virus on the students of College of </w:t>
      </w:r>
      <w:r w:rsidRPr="000F1737">
        <w:rPr>
          <w:rFonts w:ascii="Times New Roman" w:hAnsi="Times New Roman" w:cs="Times New Roman"/>
          <w:b/>
          <w:sz w:val="24"/>
          <w:szCs w:val="28"/>
        </w:rPr>
        <w:t>Education during lockdown.</w:t>
      </w:r>
    </w:p>
    <w:tbl>
      <w:tblPr>
        <w:tblStyle w:val="TableGrid"/>
        <w:tblW w:w="0" w:type="auto"/>
        <w:tblLook w:val="04A0"/>
      </w:tblPr>
      <w:tblGrid>
        <w:gridCol w:w="655"/>
        <w:gridCol w:w="4004"/>
        <w:gridCol w:w="757"/>
        <w:gridCol w:w="570"/>
        <w:gridCol w:w="621"/>
        <w:gridCol w:w="652"/>
        <w:gridCol w:w="505"/>
        <w:gridCol w:w="506"/>
        <w:gridCol w:w="574"/>
        <w:gridCol w:w="506"/>
      </w:tblGrid>
      <w:tr w:rsidR="000F1737" w:rsidRPr="00C44243" w:rsidTr="00C53C7D">
        <w:tc>
          <w:tcPr>
            <w:tcW w:w="655" w:type="dxa"/>
          </w:tcPr>
          <w:p w:rsidR="000F1737" w:rsidRPr="00C44243" w:rsidRDefault="000F1737"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S/N</w:t>
            </w:r>
          </w:p>
        </w:tc>
        <w:tc>
          <w:tcPr>
            <w:tcW w:w="4004" w:type="dxa"/>
          </w:tcPr>
          <w:p w:rsidR="000F1737" w:rsidRPr="00C44243" w:rsidRDefault="000F1737"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 xml:space="preserve">ITEM </w:t>
            </w:r>
          </w:p>
        </w:tc>
        <w:tc>
          <w:tcPr>
            <w:tcW w:w="757" w:type="dxa"/>
          </w:tcPr>
          <w:p w:rsidR="000F1737" w:rsidRPr="00C44243" w:rsidRDefault="000F1737"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 xml:space="preserve">SA </w:t>
            </w:r>
          </w:p>
        </w:tc>
        <w:tc>
          <w:tcPr>
            <w:tcW w:w="570" w:type="dxa"/>
          </w:tcPr>
          <w:p w:rsidR="000F1737" w:rsidRPr="00C44243" w:rsidRDefault="000F1737"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621" w:type="dxa"/>
          </w:tcPr>
          <w:p w:rsidR="000F1737" w:rsidRPr="00C44243" w:rsidRDefault="000F1737"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A</w:t>
            </w:r>
          </w:p>
        </w:tc>
        <w:tc>
          <w:tcPr>
            <w:tcW w:w="652" w:type="dxa"/>
          </w:tcPr>
          <w:p w:rsidR="000F1737" w:rsidRPr="00C44243" w:rsidRDefault="000F1737"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505" w:type="dxa"/>
          </w:tcPr>
          <w:p w:rsidR="000F1737" w:rsidRPr="00C44243" w:rsidRDefault="000F1737"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D</w:t>
            </w:r>
          </w:p>
        </w:tc>
        <w:tc>
          <w:tcPr>
            <w:tcW w:w="506" w:type="dxa"/>
          </w:tcPr>
          <w:p w:rsidR="000F1737" w:rsidRPr="00C44243" w:rsidRDefault="000F1737"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574" w:type="dxa"/>
          </w:tcPr>
          <w:p w:rsidR="000F1737" w:rsidRPr="00C44243" w:rsidRDefault="000F1737"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SD</w:t>
            </w:r>
          </w:p>
        </w:tc>
        <w:tc>
          <w:tcPr>
            <w:tcW w:w="506" w:type="dxa"/>
          </w:tcPr>
          <w:p w:rsidR="000F1737" w:rsidRPr="00C44243" w:rsidRDefault="000F1737" w:rsidP="00F95EEF">
            <w:pPr>
              <w:spacing w:line="48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r>
      <w:tr w:rsidR="000F1737" w:rsidRPr="0024215D" w:rsidTr="00C53C7D">
        <w:tc>
          <w:tcPr>
            <w:tcW w:w="655" w:type="dxa"/>
          </w:tcPr>
          <w:p w:rsidR="000F1737" w:rsidRPr="00EA520C" w:rsidRDefault="000F1737"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1.</w:t>
            </w:r>
          </w:p>
        </w:tc>
        <w:tc>
          <w:tcPr>
            <w:tcW w:w="4004"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The effect of the virus towards lockdown deteriorate the performance of students in the examination  </w:t>
            </w:r>
          </w:p>
        </w:tc>
        <w:tc>
          <w:tcPr>
            <w:tcW w:w="757"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50</w:t>
            </w:r>
          </w:p>
        </w:tc>
        <w:tc>
          <w:tcPr>
            <w:tcW w:w="570"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50</w:t>
            </w:r>
          </w:p>
        </w:tc>
        <w:tc>
          <w:tcPr>
            <w:tcW w:w="621"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35</w:t>
            </w:r>
          </w:p>
        </w:tc>
        <w:tc>
          <w:tcPr>
            <w:tcW w:w="652"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35</w:t>
            </w:r>
          </w:p>
        </w:tc>
        <w:tc>
          <w:tcPr>
            <w:tcW w:w="505"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506"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574"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06"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r>
      <w:tr w:rsidR="000F1737" w:rsidRPr="0024215D" w:rsidTr="00C53C7D">
        <w:tc>
          <w:tcPr>
            <w:tcW w:w="655" w:type="dxa"/>
          </w:tcPr>
          <w:p w:rsidR="000F1737" w:rsidRPr="00EA520C" w:rsidRDefault="000F1737"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2.</w:t>
            </w:r>
          </w:p>
        </w:tc>
        <w:tc>
          <w:tcPr>
            <w:tcW w:w="4004"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The effect of the virus lockdown encourage the academic  efforts of the students during examination  </w:t>
            </w:r>
          </w:p>
        </w:tc>
        <w:tc>
          <w:tcPr>
            <w:tcW w:w="757"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70"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621"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652"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05"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40</w:t>
            </w:r>
          </w:p>
        </w:tc>
        <w:tc>
          <w:tcPr>
            <w:tcW w:w="506"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40</w:t>
            </w:r>
          </w:p>
        </w:tc>
        <w:tc>
          <w:tcPr>
            <w:tcW w:w="574"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40</w:t>
            </w:r>
          </w:p>
        </w:tc>
        <w:tc>
          <w:tcPr>
            <w:tcW w:w="506"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40</w:t>
            </w:r>
          </w:p>
        </w:tc>
      </w:tr>
      <w:tr w:rsidR="000F1737" w:rsidRPr="0024215D" w:rsidTr="00C53C7D">
        <w:tc>
          <w:tcPr>
            <w:tcW w:w="655" w:type="dxa"/>
          </w:tcPr>
          <w:p w:rsidR="000F1737" w:rsidRPr="00EA520C" w:rsidRDefault="000F1737" w:rsidP="00F95EEF">
            <w:pPr>
              <w:spacing w:line="480" w:lineRule="auto"/>
              <w:jc w:val="both"/>
              <w:rPr>
                <w:rFonts w:ascii="Times New Roman" w:hAnsi="Times New Roman" w:cs="Times New Roman"/>
                <w:sz w:val="24"/>
                <w:szCs w:val="28"/>
              </w:rPr>
            </w:pPr>
            <w:r w:rsidRPr="00EA520C">
              <w:rPr>
                <w:rFonts w:ascii="Times New Roman" w:hAnsi="Times New Roman" w:cs="Times New Roman"/>
                <w:sz w:val="24"/>
                <w:szCs w:val="28"/>
              </w:rPr>
              <w:t>3.</w:t>
            </w:r>
          </w:p>
        </w:tc>
        <w:tc>
          <w:tcPr>
            <w:tcW w:w="4004"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The effect of the virus lockdown makes students to be dull academically </w:t>
            </w:r>
          </w:p>
        </w:tc>
        <w:tc>
          <w:tcPr>
            <w:tcW w:w="757"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70</w:t>
            </w:r>
          </w:p>
        </w:tc>
        <w:tc>
          <w:tcPr>
            <w:tcW w:w="570"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70</w:t>
            </w:r>
          </w:p>
        </w:tc>
        <w:tc>
          <w:tcPr>
            <w:tcW w:w="621"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652"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505"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506"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574"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506" w:type="dxa"/>
          </w:tcPr>
          <w:p w:rsidR="000F1737" w:rsidRPr="00EA520C" w:rsidRDefault="000F1737" w:rsidP="00F95EEF">
            <w:pPr>
              <w:spacing w:line="480" w:lineRule="auto"/>
              <w:jc w:val="both"/>
              <w:rPr>
                <w:rFonts w:ascii="Times New Roman" w:hAnsi="Times New Roman" w:cs="Times New Roman"/>
                <w:sz w:val="24"/>
                <w:szCs w:val="28"/>
              </w:rPr>
            </w:pPr>
            <w:r>
              <w:rPr>
                <w:rFonts w:ascii="Times New Roman" w:hAnsi="Times New Roman" w:cs="Times New Roman"/>
                <w:sz w:val="24"/>
                <w:szCs w:val="28"/>
              </w:rPr>
              <w:t>3</w:t>
            </w:r>
          </w:p>
        </w:tc>
      </w:tr>
    </w:tbl>
    <w:p w:rsidR="000F1737" w:rsidRPr="000F1737" w:rsidRDefault="000F1737" w:rsidP="00F95EEF">
      <w:pPr>
        <w:spacing w:line="480" w:lineRule="auto"/>
        <w:jc w:val="both"/>
        <w:rPr>
          <w:rFonts w:ascii="Times New Roman" w:hAnsi="Times New Roman" w:cs="Times New Roman"/>
          <w:b/>
          <w:sz w:val="24"/>
          <w:szCs w:val="28"/>
        </w:rPr>
      </w:pPr>
    </w:p>
    <w:p w:rsidR="002C67D4" w:rsidRPr="0024215D" w:rsidRDefault="002C67D4" w:rsidP="00F95EEF">
      <w:pPr>
        <w:spacing w:line="480" w:lineRule="auto"/>
        <w:jc w:val="both"/>
        <w:rPr>
          <w:rFonts w:ascii="Times New Roman" w:hAnsi="Times New Roman" w:cs="Times New Roman"/>
          <w:sz w:val="28"/>
          <w:szCs w:val="28"/>
        </w:rPr>
      </w:pPr>
      <w:r w:rsidRPr="00B8187B">
        <w:rPr>
          <w:rFonts w:ascii="Times New Roman" w:hAnsi="Times New Roman" w:cs="Times New Roman"/>
          <w:b/>
          <w:sz w:val="28"/>
          <w:szCs w:val="28"/>
        </w:rPr>
        <w:t>DISCUSSION</w:t>
      </w:r>
      <w:r w:rsidRPr="0024215D">
        <w:rPr>
          <w:rFonts w:ascii="Times New Roman" w:hAnsi="Times New Roman" w:cs="Times New Roman"/>
          <w:sz w:val="28"/>
          <w:szCs w:val="28"/>
        </w:rPr>
        <w:t>: Going by the reactions of the 1</w:t>
      </w:r>
      <w:r w:rsidR="00B95853">
        <w:rPr>
          <w:rFonts w:ascii="Times New Roman" w:hAnsi="Times New Roman" w:cs="Times New Roman"/>
          <w:sz w:val="28"/>
          <w:szCs w:val="28"/>
        </w:rPr>
        <w:t xml:space="preserve">00 </w:t>
      </w:r>
      <w:r w:rsidRPr="0024215D">
        <w:rPr>
          <w:rFonts w:ascii="Times New Roman" w:hAnsi="Times New Roman" w:cs="Times New Roman"/>
          <w:sz w:val="28"/>
          <w:szCs w:val="28"/>
        </w:rPr>
        <w:t>Respondents towards these items, it is dedicated that the wide spread of corona-virus which led to the lockdown really affected the students zeal towards performing in their examination. This thereby led to their poor or average performances in their examination, this thereby leads to mass failure, when there is no hope of resuming at a specific time, they f</w:t>
      </w:r>
      <w:r w:rsidR="00B95853">
        <w:rPr>
          <w:rFonts w:ascii="Times New Roman" w:hAnsi="Times New Roman" w:cs="Times New Roman"/>
          <w:sz w:val="28"/>
          <w:szCs w:val="28"/>
        </w:rPr>
        <w:t>in</w:t>
      </w:r>
      <w:r w:rsidRPr="0024215D">
        <w:rPr>
          <w:rFonts w:ascii="Times New Roman" w:hAnsi="Times New Roman" w:cs="Times New Roman"/>
          <w:sz w:val="28"/>
          <w:szCs w:val="28"/>
        </w:rPr>
        <w:t>d it difficult to read.</w:t>
      </w:r>
    </w:p>
    <w:p w:rsidR="002C67D4" w:rsidRPr="0024215D" w:rsidRDefault="002C67D4"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Since its discovery in 2019, the corona-virus seems to have become one of the largest pandemics in the world involving more than 200 countries (World meters, 2020). This study set out to assess the knowledge of the general public in Nigeria about Corona-Virus during the initial week of the pandemic lockdown in the country. For individuals to survive in the era of pandemic, adequate knowledge of the disease that caused the pandemic is required. Such knowledge can help to contain the pandemic by adopting right precautionary measures, which will invariably boost both the physical and mental of the individuals.</w:t>
      </w:r>
    </w:p>
    <w:p w:rsidR="002C67D4" w:rsidRDefault="002C67D4"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Findings from this study indicated that a large proportion of the study participants are aware and knowledgeable about the Corona-Virus and its presence in Nigeria. Results obtained from the research questions regarding knowledge of Corona-Virus in terms of respondents’ knowledge of the source of corona-virus. Transmission of Corona-Virus, symptoms of Corona-Virus, preventive behavior toward Corona-Virus, fatality rate of the Corona-Virus and what the major sources of information about Corona Virus among Nigerians are, were significantly high. </w:t>
      </w:r>
    </w:p>
    <w:p w:rsidR="009E3A3B" w:rsidRPr="0024215D" w:rsidRDefault="009E3A3B"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Specifically, this study found that a large percentage of Nigerians hold the view that the corona- virus is a biological weap</w:t>
      </w:r>
      <w:r w:rsidR="00B95853">
        <w:rPr>
          <w:rFonts w:ascii="Times New Roman" w:hAnsi="Times New Roman" w:cs="Times New Roman"/>
          <w:sz w:val="28"/>
          <w:szCs w:val="28"/>
        </w:rPr>
        <w:t>on</w:t>
      </w:r>
      <w:r w:rsidRPr="0024215D">
        <w:rPr>
          <w:rFonts w:ascii="Times New Roman" w:hAnsi="Times New Roman" w:cs="Times New Roman"/>
          <w:sz w:val="28"/>
          <w:szCs w:val="28"/>
        </w:rPr>
        <w:t xml:space="preserve"> designed by the government of China. This is evident of the diverse sources of information concerning the corona-virus that is available to Nigerians (Hassan, 2020). What this means is that there may currently be no consensus among Nigerians as to what the real source of the virus is. We caution that this perception has implications for bilateral relations between the Nigerian and the Chinese governments and may stand as a hindrance to Nigerians accepting whatever form of aid may come from the Chinese government. It is important the </w:t>
      </w:r>
      <w:r w:rsidR="00B95853" w:rsidRPr="0024215D">
        <w:rPr>
          <w:rFonts w:ascii="Times New Roman" w:hAnsi="Times New Roman" w:cs="Times New Roman"/>
          <w:sz w:val="28"/>
          <w:szCs w:val="28"/>
        </w:rPr>
        <w:t>government</w:t>
      </w:r>
      <w:r w:rsidRPr="0024215D">
        <w:rPr>
          <w:rFonts w:ascii="Times New Roman" w:hAnsi="Times New Roman" w:cs="Times New Roman"/>
          <w:sz w:val="28"/>
          <w:szCs w:val="28"/>
        </w:rPr>
        <w:t xml:space="preserve"> of Nigeria and other stake holders embark on campaigns to raise awareness of the true sources of the corona-virus in order to curb a brewing stereotype and prejudice towards the Chinese.</w:t>
      </w:r>
    </w:p>
    <w:p w:rsidR="009E3A3B" w:rsidRPr="0024215D" w:rsidRDefault="009E3A3B"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Concerning the source of the coro</w:t>
      </w:r>
      <w:r w:rsidR="00B95853">
        <w:rPr>
          <w:rFonts w:ascii="Times New Roman" w:hAnsi="Times New Roman" w:cs="Times New Roman"/>
          <w:sz w:val="28"/>
          <w:szCs w:val="28"/>
        </w:rPr>
        <w:t>na-virus</w:t>
      </w:r>
      <w:r w:rsidRPr="0024215D">
        <w:rPr>
          <w:rFonts w:ascii="Times New Roman" w:hAnsi="Times New Roman" w:cs="Times New Roman"/>
          <w:sz w:val="28"/>
          <w:szCs w:val="28"/>
        </w:rPr>
        <w:t xml:space="preserve"> also, our findings highlight implications for religious leaders. A reasonable percentage of Nigerians also opined that the corona-virus is a plague caused by sins and unbelief of human beings. While this may be consistent with many religious beliefs, we believe that it may foster carefree attitudes i</w:t>
      </w:r>
      <w:r w:rsidR="00FE21A9">
        <w:rPr>
          <w:rFonts w:ascii="Times New Roman" w:hAnsi="Times New Roman" w:cs="Times New Roman"/>
          <w:sz w:val="28"/>
          <w:szCs w:val="28"/>
        </w:rPr>
        <w:t>n</w:t>
      </w:r>
      <w:r w:rsidRPr="0024215D">
        <w:rPr>
          <w:rFonts w:ascii="Times New Roman" w:hAnsi="Times New Roman" w:cs="Times New Roman"/>
          <w:sz w:val="28"/>
          <w:szCs w:val="28"/>
        </w:rPr>
        <w:t xml:space="preserve"> Nigerians. making them relax and resort to only prayers and spiritual healings without adhering to the prescribed hygiene practices (Abati. 2020). We therefore urge clerics at all levels to also educate members of their faiths about the Corona-virus.</w:t>
      </w:r>
    </w:p>
    <w:p w:rsidR="009E3A3B" w:rsidRPr="0024215D" w:rsidRDefault="009E3A3B"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As expected, because Nigerians had relatively high knowledge of the corona-virus, even though laden with several misconceptions, their knowledge of precautionary behavior was also high. For instance, a good percentage agreed that a range of WHO approved and global practices such as hand washing and social distancing, disinfecting contaminated surfaces, closing schools and public events and fumigation of public places were key to preventing the spread of the virus. Only a little percentage agreed relying on the hot weather in Africa, consumption of herbs and African foods as well as chloroquine and antibiotics as precautions to the spread of the pandemic.</w:t>
      </w:r>
    </w:p>
    <w:p w:rsidR="00EA64B5" w:rsidRPr="0024215D" w:rsidRDefault="009E3A3B"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These findings are in consonance with previous studies such as Brug et al. (204). Choi and </w:t>
      </w:r>
      <w:r w:rsidR="005C3D5D" w:rsidRPr="0024215D">
        <w:rPr>
          <w:rFonts w:ascii="Times New Roman" w:hAnsi="Times New Roman" w:cs="Times New Roman"/>
          <w:sz w:val="28"/>
          <w:szCs w:val="28"/>
        </w:rPr>
        <w:t>Yang (</w:t>
      </w:r>
      <w:r w:rsidRPr="0024215D">
        <w:rPr>
          <w:rFonts w:ascii="Times New Roman" w:hAnsi="Times New Roman" w:cs="Times New Roman"/>
          <w:sz w:val="28"/>
          <w:szCs w:val="28"/>
        </w:rPr>
        <w:t>201</w:t>
      </w:r>
      <w:r w:rsidR="00B95853">
        <w:rPr>
          <w:rFonts w:ascii="Times New Roman" w:hAnsi="Times New Roman" w:cs="Times New Roman"/>
          <w:sz w:val="28"/>
          <w:szCs w:val="28"/>
        </w:rPr>
        <w:t>1</w:t>
      </w:r>
      <w:r w:rsidRPr="0024215D">
        <w:rPr>
          <w:rFonts w:ascii="Times New Roman" w:hAnsi="Times New Roman" w:cs="Times New Roman"/>
          <w:sz w:val="28"/>
          <w:szCs w:val="28"/>
        </w:rPr>
        <w:t xml:space="preserve"> and Hussain et al. (2012). These authors reported that one’s level of knowledge about an infectious</w:t>
      </w:r>
      <w:r w:rsidR="006549AF">
        <w:rPr>
          <w:rFonts w:ascii="Times New Roman" w:hAnsi="Times New Roman" w:cs="Times New Roman"/>
          <w:sz w:val="28"/>
          <w:szCs w:val="28"/>
        </w:rPr>
        <w:t xml:space="preserve"> </w:t>
      </w:r>
      <w:r w:rsidRPr="0024215D">
        <w:rPr>
          <w:rFonts w:ascii="Times New Roman" w:hAnsi="Times New Roman" w:cs="Times New Roman"/>
          <w:sz w:val="28"/>
          <w:szCs w:val="28"/>
        </w:rPr>
        <w:t xml:space="preserve">disease can make one to behave in ways that can prevent infection. Also, the </w:t>
      </w:r>
      <w:r w:rsidR="00802C91" w:rsidRPr="0024215D">
        <w:rPr>
          <w:rFonts w:ascii="Times New Roman" w:hAnsi="Times New Roman" w:cs="Times New Roman"/>
          <w:sz w:val="28"/>
          <w:szCs w:val="28"/>
        </w:rPr>
        <w:t>study</w:t>
      </w:r>
      <w:r w:rsidRPr="0024215D">
        <w:rPr>
          <w:rFonts w:ascii="Times New Roman" w:hAnsi="Times New Roman" w:cs="Times New Roman"/>
          <w:sz w:val="28"/>
          <w:szCs w:val="28"/>
        </w:rPr>
        <w:t xml:space="preserve"> supported Richards(2017) who opined that knowledge among ordinary people about how to eliminate risks of contracting</w:t>
      </w:r>
      <w:r w:rsidR="006549AF">
        <w:rPr>
          <w:rFonts w:ascii="Times New Roman" w:hAnsi="Times New Roman" w:cs="Times New Roman"/>
          <w:sz w:val="28"/>
          <w:szCs w:val="28"/>
        </w:rPr>
        <w:t xml:space="preserve"> </w:t>
      </w:r>
      <w:r w:rsidRPr="0024215D">
        <w:rPr>
          <w:rFonts w:ascii="Times New Roman" w:hAnsi="Times New Roman" w:cs="Times New Roman"/>
          <w:sz w:val="28"/>
          <w:szCs w:val="28"/>
        </w:rPr>
        <w:t>Ebola virus led to a rapid drop in mid-2015 in the number of cases of infection. Consequently, individuals</w:t>
      </w:r>
      <w:r w:rsidR="006549AF">
        <w:rPr>
          <w:rFonts w:ascii="Times New Roman" w:hAnsi="Times New Roman" w:cs="Times New Roman"/>
          <w:sz w:val="28"/>
          <w:szCs w:val="28"/>
        </w:rPr>
        <w:t xml:space="preserve"> </w:t>
      </w:r>
      <w:r w:rsidR="00EA64B5" w:rsidRPr="0024215D">
        <w:rPr>
          <w:rFonts w:ascii="Times New Roman" w:hAnsi="Times New Roman" w:cs="Times New Roman"/>
          <w:sz w:val="28"/>
          <w:szCs w:val="28"/>
        </w:rPr>
        <w:t>need to be informed about the potential risk of infection (</w:t>
      </w:r>
      <w:r w:rsidR="00802C91" w:rsidRPr="0024215D">
        <w:rPr>
          <w:rFonts w:ascii="Times New Roman" w:hAnsi="Times New Roman" w:cs="Times New Roman"/>
          <w:sz w:val="28"/>
          <w:szCs w:val="28"/>
        </w:rPr>
        <w:t>CORONA</w:t>
      </w:r>
      <w:r w:rsidR="00EA64B5" w:rsidRPr="0024215D">
        <w:rPr>
          <w:rFonts w:ascii="Times New Roman" w:hAnsi="Times New Roman" w:cs="Times New Roman"/>
          <w:sz w:val="28"/>
          <w:szCs w:val="28"/>
        </w:rPr>
        <w:t>-VIRUS) in order to adopt the right precautionary measures. One suggestion for this result is the knowledge factor. That is, Nigerians have knowledge of CORONA-VIRUS and therefore are better able to adopt precautionary measures.</w:t>
      </w:r>
    </w:p>
    <w:p w:rsidR="00EA64B5" w:rsidRPr="0024215D" w:rsidRDefault="00802C91" w:rsidP="00F95EE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Majority of the respondents (mo</w:t>
      </w:r>
      <w:r w:rsidR="00EA64B5" w:rsidRPr="0024215D">
        <w:rPr>
          <w:rFonts w:ascii="Times New Roman" w:hAnsi="Times New Roman" w:cs="Times New Roman"/>
          <w:sz w:val="28"/>
          <w:szCs w:val="28"/>
        </w:rPr>
        <w:t>re than 90%) agreed that CORONA-VIRUS has high fatality and this is confirmed by the reported 79,384 deaths wor</w:t>
      </w:r>
      <w:r w:rsidR="005179F4">
        <w:rPr>
          <w:rFonts w:ascii="Times New Roman" w:hAnsi="Times New Roman" w:cs="Times New Roman"/>
          <w:sz w:val="28"/>
          <w:szCs w:val="28"/>
        </w:rPr>
        <w:t>ldwide as of April 7, 2020 (Worl</w:t>
      </w:r>
      <w:r w:rsidR="00EA64B5" w:rsidRPr="0024215D">
        <w:rPr>
          <w:rFonts w:ascii="Times New Roman" w:hAnsi="Times New Roman" w:cs="Times New Roman"/>
          <w:sz w:val="28"/>
          <w:szCs w:val="28"/>
        </w:rPr>
        <w:t>dometers, 2020).</w:t>
      </w:r>
    </w:p>
    <w:p w:rsidR="00EA64B5" w:rsidRPr="0024215D" w:rsidRDefault="00EA64B5"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The findings also identified the mass media as the major sources of information about corona- virus which is similar to a study conducted during the SARS epidemic in Hong Kong (Lau, Yang, Tsui, &amp; Kim, 2003). LikewiseVartti, Oenema, Schreck, Uutela, de Zwart, Brug, and Aro (2089) and Voeten, de Zwart, Veldhuijzen, Yuen, Jiang, Elam and Brug (2069) confirmed that the traditional media provide vital information during outbreaks. However, it onfradictedRolison and Hanoch (2015) which revealed that the internet is the premier source of knowledge during an outbreak. The media should be intensively used by governmental and nongovernmental agencies to provide regular enlightenment on proper social distancing, correct personal hygiene and usage of personal protective equipment to ensure compliance with the WHO approved strategies for curbing the pandemic.</w:t>
      </w:r>
    </w:p>
    <w:p w:rsidR="00EA64B5" w:rsidRPr="004D06DB" w:rsidRDefault="00FE21A9" w:rsidP="00F95EEF">
      <w:pPr>
        <w:spacing w:line="480" w:lineRule="auto"/>
        <w:jc w:val="both"/>
        <w:rPr>
          <w:rFonts w:ascii="Times New Roman" w:hAnsi="Times New Roman" w:cs="Times New Roman"/>
          <w:b/>
          <w:sz w:val="28"/>
          <w:szCs w:val="28"/>
        </w:rPr>
      </w:pPr>
      <w:r w:rsidRPr="004D06DB">
        <w:rPr>
          <w:rFonts w:ascii="Times New Roman" w:hAnsi="Times New Roman" w:cs="Times New Roman"/>
          <w:b/>
          <w:sz w:val="28"/>
          <w:szCs w:val="28"/>
        </w:rPr>
        <w:t>LIMITATIONS</w:t>
      </w:r>
    </w:p>
    <w:p w:rsidR="00EA64B5" w:rsidRPr="0024215D" w:rsidRDefault="00EA64B5"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The time-sensitivity of the novel Corona-virus disease 2019 pandemic led to the adoption of the snowball sampling strategy which might limit generalizability of the f</w:t>
      </w:r>
      <w:r w:rsidR="004D06DB">
        <w:rPr>
          <w:rFonts w:ascii="Times New Roman" w:hAnsi="Times New Roman" w:cs="Times New Roman"/>
          <w:sz w:val="28"/>
          <w:szCs w:val="28"/>
        </w:rPr>
        <w:t>in</w:t>
      </w:r>
      <w:r w:rsidRPr="0024215D">
        <w:rPr>
          <w:rFonts w:ascii="Times New Roman" w:hAnsi="Times New Roman" w:cs="Times New Roman"/>
          <w:sz w:val="28"/>
          <w:szCs w:val="28"/>
        </w:rPr>
        <w:t xml:space="preserve">ding to the general population. There was an oversampling of respondents from the Yoruba ethnic group, leading to </w:t>
      </w:r>
      <w:r w:rsidR="004D06DB">
        <w:rPr>
          <w:rFonts w:ascii="Times New Roman" w:hAnsi="Times New Roman" w:cs="Times New Roman"/>
          <w:sz w:val="28"/>
          <w:szCs w:val="28"/>
        </w:rPr>
        <w:t xml:space="preserve">selection bias. </w:t>
      </w:r>
      <w:r w:rsidR="005C3D5D">
        <w:rPr>
          <w:rFonts w:ascii="Times New Roman" w:hAnsi="Times New Roman" w:cs="Times New Roman"/>
          <w:sz w:val="28"/>
          <w:szCs w:val="28"/>
        </w:rPr>
        <w:t>Similarly,</w:t>
      </w:r>
      <w:r w:rsidR="004D06DB">
        <w:rPr>
          <w:rFonts w:ascii="Times New Roman" w:hAnsi="Times New Roman" w:cs="Times New Roman"/>
          <w:sz w:val="28"/>
          <w:szCs w:val="28"/>
        </w:rPr>
        <w:t xml:space="preserve"> the fin</w:t>
      </w:r>
      <w:r w:rsidRPr="0024215D">
        <w:rPr>
          <w:rFonts w:ascii="Times New Roman" w:hAnsi="Times New Roman" w:cs="Times New Roman"/>
          <w:sz w:val="28"/>
          <w:szCs w:val="28"/>
        </w:rPr>
        <w:t>dings may not be generalizable to the less educated people. Notwithstanding the above limitations, this study provides a baseline of information on knowledge and perceptions about the ravaging corona-virus from respondents across 180 municipalities in Nigeria. It is worthy of note that this study is an exploratory one and is part of a larger study aimed at understanding and outlining how knowledge and awareness of corona-virus among Nigeria is shaping their response to the pandemic and precautionary behavior. There is need for further research to build the evidence base for the study of corona-virus knowledge and precautionary measures.</w:t>
      </w:r>
    </w:p>
    <w:p w:rsidR="004D06DB" w:rsidRDefault="004D06DB" w:rsidP="00F95EEF">
      <w:pPr>
        <w:spacing w:line="480" w:lineRule="auto"/>
        <w:jc w:val="both"/>
        <w:rPr>
          <w:rFonts w:ascii="Times New Roman" w:hAnsi="Times New Roman" w:cs="Times New Roman"/>
          <w:sz w:val="28"/>
          <w:szCs w:val="28"/>
        </w:rPr>
      </w:pPr>
    </w:p>
    <w:p w:rsidR="004D06DB" w:rsidRDefault="004D06DB" w:rsidP="00F95EEF">
      <w:pPr>
        <w:spacing w:line="480" w:lineRule="auto"/>
        <w:jc w:val="both"/>
        <w:rPr>
          <w:rFonts w:ascii="Times New Roman" w:hAnsi="Times New Roman" w:cs="Times New Roman"/>
          <w:sz w:val="28"/>
          <w:szCs w:val="28"/>
        </w:rPr>
      </w:pPr>
    </w:p>
    <w:p w:rsidR="004D06DB" w:rsidRDefault="004D06DB" w:rsidP="00F95EEF">
      <w:pPr>
        <w:spacing w:line="480" w:lineRule="auto"/>
        <w:jc w:val="both"/>
        <w:rPr>
          <w:rFonts w:ascii="Times New Roman" w:hAnsi="Times New Roman" w:cs="Times New Roman"/>
          <w:sz w:val="28"/>
          <w:szCs w:val="28"/>
        </w:rPr>
      </w:pPr>
    </w:p>
    <w:p w:rsidR="002C47BC" w:rsidRDefault="002C47BC" w:rsidP="00F95EEF">
      <w:pPr>
        <w:spacing w:line="480" w:lineRule="auto"/>
        <w:jc w:val="center"/>
        <w:rPr>
          <w:rFonts w:ascii="Times New Roman" w:hAnsi="Times New Roman" w:cs="Times New Roman"/>
          <w:b/>
          <w:sz w:val="28"/>
          <w:szCs w:val="28"/>
        </w:rPr>
      </w:pPr>
    </w:p>
    <w:p w:rsidR="002C47BC" w:rsidRDefault="002C47BC" w:rsidP="00F95EEF">
      <w:pPr>
        <w:spacing w:line="480" w:lineRule="auto"/>
        <w:jc w:val="center"/>
        <w:rPr>
          <w:rFonts w:ascii="Times New Roman" w:hAnsi="Times New Roman" w:cs="Times New Roman"/>
          <w:b/>
          <w:sz w:val="28"/>
          <w:szCs w:val="28"/>
        </w:rPr>
      </w:pPr>
    </w:p>
    <w:p w:rsidR="006549AF" w:rsidRDefault="006549AF" w:rsidP="00F95EEF">
      <w:pPr>
        <w:spacing w:line="480" w:lineRule="auto"/>
        <w:jc w:val="center"/>
        <w:rPr>
          <w:rFonts w:ascii="Times New Roman" w:hAnsi="Times New Roman" w:cs="Times New Roman"/>
          <w:b/>
          <w:sz w:val="28"/>
          <w:szCs w:val="28"/>
        </w:rPr>
      </w:pPr>
    </w:p>
    <w:p w:rsidR="006549AF" w:rsidRDefault="006549AF" w:rsidP="00F95EEF">
      <w:pPr>
        <w:spacing w:line="480" w:lineRule="auto"/>
        <w:jc w:val="center"/>
        <w:rPr>
          <w:rFonts w:ascii="Times New Roman" w:hAnsi="Times New Roman" w:cs="Times New Roman"/>
          <w:b/>
          <w:sz w:val="28"/>
          <w:szCs w:val="28"/>
        </w:rPr>
      </w:pPr>
    </w:p>
    <w:p w:rsidR="00F95EEF" w:rsidRDefault="00F95EEF" w:rsidP="00F95EEF">
      <w:pPr>
        <w:spacing w:line="480" w:lineRule="auto"/>
        <w:jc w:val="center"/>
        <w:rPr>
          <w:rFonts w:ascii="Times New Roman" w:hAnsi="Times New Roman" w:cs="Times New Roman"/>
          <w:b/>
          <w:sz w:val="28"/>
          <w:szCs w:val="28"/>
        </w:rPr>
      </w:pPr>
    </w:p>
    <w:p w:rsidR="00F95EEF" w:rsidRDefault="00F95EEF" w:rsidP="00F95EEF">
      <w:pPr>
        <w:spacing w:line="480" w:lineRule="auto"/>
        <w:jc w:val="center"/>
        <w:rPr>
          <w:rFonts w:ascii="Times New Roman" w:hAnsi="Times New Roman" w:cs="Times New Roman"/>
          <w:b/>
          <w:sz w:val="28"/>
          <w:szCs w:val="28"/>
        </w:rPr>
      </w:pPr>
    </w:p>
    <w:p w:rsidR="00F95EEF" w:rsidRDefault="00F95EEF" w:rsidP="00F95EEF">
      <w:pPr>
        <w:spacing w:line="480" w:lineRule="auto"/>
        <w:jc w:val="center"/>
        <w:rPr>
          <w:rFonts w:ascii="Times New Roman" w:hAnsi="Times New Roman" w:cs="Times New Roman"/>
          <w:b/>
          <w:sz w:val="28"/>
          <w:szCs w:val="28"/>
        </w:rPr>
      </w:pPr>
    </w:p>
    <w:p w:rsidR="00EA64B5" w:rsidRPr="004D06DB" w:rsidRDefault="00FA6A5C" w:rsidP="00F95EEF">
      <w:pPr>
        <w:spacing w:line="480" w:lineRule="auto"/>
        <w:jc w:val="center"/>
        <w:rPr>
          <w:rFonts w:ascii="Times New Roman" w:hAnsi="Times New Roman" w:cs="Times New Roman"/>
          <w:b/>
          <w:sz w:val="28"/>
          <w:szCs w:val="28"/>
        </w:rPr>
      </w:pPr>
      <w:r w:rsidRPr="004D06DB">
        <w:rPr>
          <w:rFonts w:ascii="Times New Roman" w:hAnsi="Times New Roman" w:cs="Times New Roman"/>
          <w:b/>
          <w:sz w:val="28"/>
          <w:szCs w:val="28"/>
        </w:rPr>
        <w:t>CHAPTER FIVE</w:t>
      </w:r>
    </w:p>
    <w:p w:rsidR="00EA64B5" w:rsidRPr="004D06DB" w:rsidRDefault="00FA6A5C" w:rsidP="00F95EEF">
      <w:pPr>
        <w:spacing w:line="480" w:lineRule="auto"/>
        <w:jc w:val="center"/>
        <w:rPr>
          <w:rFonts w:ascii="Times New Roman" w:hAnsi="Times New Roman" w:cs="Times New Roman"/>
          <w:b/>
          <w:sz w:val="28"/>
          <w:szCs w:val="28"/>
        </w:rPr>
      </w:pPr>
      <w:r w:rsidRPr="004D06DB">
        <w:rPr>
          <w:rFonts w:ascii="Times New Roman" w:hAnsi="Times New Roman" w:cs="Times New Roman"/>
          <w:b/>
          <w:sz w:val="28"/>
          <w:szCs w:val="28"/>
        </w:rPr>
        <w:t>SUMMARY, CONCLUSION AND RECOMMENDATION</w:t>
      </w:r>
    </w:p>
    <w:p w:rsidR="001D64EC" w:rsidRPr="004D06DB" w:rsidRDefault="001D64EC" w:rsidP="00F95EEF">
      <w:pPr>
        <w:spacing w:line="480" w:lineRule="auto"/>
        <w:jc w:val="both"/>
        <w:rPr>
          <w:rFonts w:ascii="Times New Roman" w:hAnsi="Times New Roman" w:cs="Times New Roman"/>
          <w:b/>
          <w:sz w:val="28"/>
          <w:szCs w:val="28"/>
        </w:rPr>
      </w:pPr>
      <w:r w:rsidRPr="004D06DB">
        <w:rPr>
          <w:rFonts w:ascii="Times New Roman" w:hAnsi="Times New Roman" w:cs="Times New Roman"/>
          <w:b/>
          <w:sz w:val="28"/>
          <w:szCs w:val="28"/>
        </w:rPr>
        <w:t>SUMMARY</w:t>
      </w:r>
    </w:p>
    <w:p w:rsidR="001D64EC" w:rsidRPr="0024215D" w:rsidRDefault="001D64EC"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The summary of this research project work is t</w:t>
      </w:r>
      <w:r w:rsidR="00176FAC">
        <w:rPr>
          <w:rFonts w:ascii="Times New Roman" w:hAnsi="Times New Roman" w:cs="Times New Roman"/>
          <w:sz w:val="28"/>
          <w:szCs w:val="28"/>
        </w:rPr>
        <w:t>o</w:t>
      </w:r>
      <w:r w:rsidRPr="0024215D">
        <w:rPr>
          <w:rFonts w:ascii="Times New Roman" w:hAnsi="Times New Roman" w:cs="Times New Roman"/>
          <w:sz w:val="28"/>
          <w:szCs w:val="28"/>
        </w:rPr>
        <w:t xml:space="preserve"> determine the “Impact of corona-virus Corona -. Virus on the performance of students of College of Education in their first semester academic examination in the year 2020.</w:t>
      </w:r>
    </w:p>
    <w:p w:rsidR="001D64EC" w:rsidRDefault="001D64EC"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The instrument used is questionnaire, in which vital information were gathered from 100 students from the college to includes their Ages, Sex, religion and their nationality. All these were considered among the selected Respondents (students) from the college.</w:t>
      </w:r>
    </w:p>
    <w:p w:rsidR="001D64EC" w:rsidRPr="004D06DB" w:rsidRDefault="001D64EC" w:rsidP="00F95EEF">
      <w:pPr>
        <w:spacing w:line="480" w:lineRule="auto"/>
        <w:jc w:val="both"/>
        <w:rPr>
          <w:rFonts w:ascii="Times New Roman" w:hAnsi="Times New Roman" w:cs="Times New Roman"/>
          <w:b/>
          <w:sz w:val="28"/>
          <w:szCs w:val="28"/>
        </w:rPr>
      </w:pPr>
      <w:r w:rsidRPr="004D06DB">
        <w:rPr>
          <w:rFonts w:ascii="Times New Roman" w:hAnsi="Times New Roman" w:cs="Times New Roman"/>
          <w:b/>
          <w:sz w:val="28"/>
          <w:szCs w:val="28"/>
        </w:rPr>
        <w:t>CONCLUSION</w:t>
      </w:r>
    </w:p>
    <w:p w:rsidR="001D64EC" w:rsidRPr="0024215D" w:rsidRDefault="001D64EC"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Due to the concern of everyone about Corona-Virus, the </w:t>
      </w:r>
      <w:r w:rsidR="00176FAC">
        <w:rPr>
          <w:rFonts w:ascii="Times New Roman" w:hAnsi="Times New Roman" w:cs="Times New Roman"/>
          <w:sz w:val="28"/>
          <w:szCs w:val="28"/>
        </w:rPr>
        <w:t xml:space="preserve">study, </w:t>
      </w:r>
      <w:r w:rsidRPr="0024215D">
        <w:rPr>
          <w:rFonts w:ascii="Times New Roman" w:hAnsi="Times New Roman" w:cs="Times New Roman"/>
          <w:sz w:val="28"/>
          <w:szCs w:val="28"/>
        </w:rPr>
        <w:t>is the first survey to assess the knowledge and perceptions about Corona-Virus among Nigerians. This study was significant because it studied knowledge about Corona-Virus in Nigeria across different and many cities in the country. The knowledge areas include source, transmission, symptoms, sources of information and preventive beha</w:t>
      </w:r>
      <w:r w:rsidR="004D06DB">
        <w:rPr>
          <w:rFonts w:ascii="Times New Roman" w:hAnsi="Times New Roman" w:cs="Times New Roman"/>
          <w:sz w:val="28"/>
          <w:szCs w:val="28"/>
        </w:rPr>
        <w:t>vior toward Corona-Virus. The fin</w:t>
      </w:r>
      <w:r w:rsidRPr="0024215D">
        <w:rPr>
          <w:rFonts w:ascii="Times New Roman" w:hAnsi="Times New Roman" w:cs="Times New Roman"/>
          <w:sz w:val="28"/>
          <w:szCs w:val="28"/>
        </w:rPr>
        <w:t>dings tentatively affirm that Nigerians are highly knowledgeable about Corona-Virus and their premier sources of information about the pandemic are the traditional media. It is therefore recommended that all stake holders should intensify their effort in sensitizing the general public to understand and comply with all precautionary measures to curb Corona- Virus.</w:t>
      </w:r>
    </w:p>
    <w:p w:rsidR="001D64EC" w:rsidRPr="004D06DB" w:rsidRDefault="001D64EC" w:rsidP="00F95EEF">
      <w:pPr>
        <w:pStyle w:val="ListParagraph"/>
        <w:numPr>
          <w:ilvl w:val="0"/>
          <w:numId w:val="8"/>
        </w:numPr>
        <w:spacing w:line="480" w:lineRule="auto"/>
        <w:jc w:val="both"/>
        <w:rPr>
          <w:rFonts w:ascii="Times New Roman" w:hAnsi="Times New Roman" w:cs="Times New Roman"/>
          <w:sz w:val="28"/>
          <w:szCs w:val="28"/>
        </w:rPr>
      </w:pPr>
      <w:r w:rsidRPr="004D06DB">
        <w:rPr>
          <w:rFonts w:ascii="Times New Roman" w:hAnsi="Times New Roman" w:cs="Times New Roman"/>
          <w:sz w:val="28"/>
          <w:szCs w:val="28"/>
        </w:rPr>
        <w:t>Author Contributions</w:t>
      </w:r>
    </w:p>
    <w:p w:rsidR="001D64EC" w:rsidRPr="004D06DB" w:rsidRDefault="001D64EC" w:rsidP="00F95EEF">
      <w:pPr>
        <w:pStyle w:val="ListParagraph"/>
        <w:numPr>
          <w:ilvl w:val="0"/>
          <w:numId w:val="8"/>
        </w:numPr>
        <w:spacing w:line="480" w:lineRule="auto"/>
        <w:jc w:val="both"/>
        <w:rPr>
          <w:rFonts w:ascii="Times New Roman" w:hAnsi="Times New Roman" w:cs="Times New Roman"/>
          <w:sz w:val="28"/>
          <w:szCs w:val="28"/>
        </w:rPr>
      </w:pPr>
      <w:r w:rsidRPr="004D06DB">
        <w:rPr>
          <w:rFonts w:ascii="Times New Roman" w:hAnsi="Times New Roman" w:cs="Times New Roman"/>
          <w:sz w:val="28"/>
          <w:szCs w:val="28"/>
        </w:rPr>
        <w:t>Study conception and design: P00, 0A, SKI</w:t>
      </w:r>
    </w:p>
    <w:p w:rsidR="001D64EC" w:rsidRPr="004D06DB" w:rsidRDefault="001D64EC" w:rsidP="00F95EEF">
      <w:pPr>
        <w:pStyle w:val="ListParagraph"/>
        <w:numPr>
          <w:ilvl w:val="0"/>
          <w:numId w:val="8"/>
        </w:numPr>
        <w:spacing w:line="480" w:lineRule="auto"/>
        <w:jc w:val="both"/>
        <w:rPr>
          <w:rFonts w:ascii="Times New Roman" w:hAnsi="Times New Roman" w:cs="Times New Roman"/>
          <w:sz w:val="28"/>
          <w:szCs w:val="28"/>
        </w:rPr>
      </w:pPr>
      <w:r w:rsidRPr="004D06DB">
        <w:rPr>
          <w:rFonts w:ascii="Times New Roman" w:hAnsi="Times New Roman" w:cs="Times New Roman"/>
          <w:sz w:val="28"/>
          <w:szCs w:val="28"/>
        </w:rPr>
        <w:t>Acquisition of data: P00, OA, SOK, RO, ALD, JCG, SKI, IFAO Analysis and interpretation of data: OA, RO</w:t>
      </w:r>
    </w:p>
    <w:p w:rsidR="004D06DB" w:rsidRPr="004D06DB" w:rsidRDefault="001D64EC" w:rsidP="00F95EEF">
      <w:pPr>
        <w:pStyle w:val="ListParagraph"/>
        <w:numPr>
          <w:ilvl w:val="0"/>
          <w:numId w:val="8"/>
        </w:numPr>
        <w:spacing w:line="480" w:lineRule="auto"/>
        <w:jc w:val="both"/>
        <w:rPr>
          <w:rFonts w:ascii="Times New Roman" w:hAnsi="Times New Roman" w:cs="Times New Roman"/>
          <w:sz w:val="28"/>
          <w:szCs w:val="28"/>
        </w:rPr>
      </w:pPr>
      <w:r w:rsidRPr="004D06DB">
        <w:rPr>
          <w:rFonts w:ascii="Times New Roman" w:hAnsi="Times New Roman" w:cs="Times New Roman"/>
          <w:sz w:val="28"/>
          <w:szCs w:val="28"/>
        </w:rPr>
        <w:t xml:space="preserve">Drafting of manuscript: OA, SOK, SKI critical revision: P00, IFA0, JCG </w:t>
      </w:r>
    </w:p>
    <w:p w:rsidR="001D64EC" w:rsidRDefault="001D64EC" w:rsidP="00F95EEF">
      <w:pPr>
        <w:pStyle w:val="ListParagraph"/>
        <w:numPr>
          <w:ilvl w:val="0"/>
          <w:numId w:val="8"/>
        </w:numPr>
        <w:spacing w:line="480" w:lineRule="auto"/>
        <w:jc w:val="both"/>
        <w:rPr>
          <w:rFonts w:ascii="Times New Roman" w:hAnsi="Times New Roman" w:cs="Times New Roman"/>
          <w:sz w:val="28"/>
          <w:szCs w:val="28"/>
        </w:rPr>
      </w:pPr>
      <w:r w:rsidRPr="004D06DB">
        <w:rPr>
          <w:rFonts w:ascii="Times New Roman" w:hAnsi="Times New Roman" w:cs="Times New Roman"/>
          <w:sz w:val="28"/>
          <w:szCs w:val="28"/>
        </w:rPr>
        <w:t xml:space="preserve">All </w:t>
      </w:r>
      <w:r w:rsidR="004D06DB" w:rsidRPr="004D06DB">
        <w:rPr>
          <w:rFonts w:ascii="Times New Roman" w:hAnsi="Times New Roman" w:cs="Times New Roman"/>
          <w:sz w:val="28"/>
          <w:szCs w:val="28"/>
        </w:rPr>
        <w:t>authors read and approved the fin</w:t>
      </w:r>
      <w:r w:rsidRPr="004D06DB">
        <w:rPr>
          <w:rFonts w:ascii="Times New Roman" w:hAnsi="Times New Roman" w:cs="Times New Roman"/>
          <w:sz w:val="28"/>
          <w:szCs w:val="28"/>
        </w:rPr>
        <w:t>al manuscript for publication.</w:t>
      </w:r>
    </w:p>
    <w:p w:rsidR="001D64EC" w:rsidRPr="004D06DB" w:rsidRDefault="001D64EC" w:rsidP="00F95EEF">
      <w:pPr>
        <w:spacing w:line="480" w:lineRule="auto"/>
        <w:jc w:val="both"/>
        <w:rPr>
          <w:rFonts w:ascii="Times New Roman" w:hAnsi="Times New Roman" w:cs="Times New Roman"/>
          <w:b/>
          <w:sz w:val="28"/>
          <w:szCs w:val="28"/>
        </w:rPr>
      </w:pPr>
      <w:r w:rsidRPr="004D06DB">
        <w:rPr>
          <w:rFonts w:ascii="Times New Roman" w:hAnsi="Times New Roman" w:cs="Times New Roman"/>
          <w:b/>
          <w:sz w:val="28"/>
          <w:szCs w:val="28"/>
        </w:rPr>
        <w:t>RECOMMENDATION</w:t>
      </w:r>
    </w:p>
    <w:p w:rsidR="001D64EC" w:rsidRPr="0024215D" w:rsidRDefault="001D64EC" w:rsidP="00F95EEF">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In view of the above conclusion, the following recommendation were highlighted by the researcher.</w:t>
      </w:r>
    </w:p>
    <w:p w:rsidR="001D64EC" w:rsidRDefault="001D64EC" w:rsidP="00F95EEF">
      <w:pPr>
        <w:pStyle w:val="ListParagraph"/>
        <w:numPr>
          <w:ilvl w:val="0"/>
          <w:numId w:val="10"/>
        </w:numPr>
        <w:spacing w:line="480" w:lineRule="auto"/>
        <w:jc w:val="both"/>
        <w:rPr>
          <w:rFonts w:ascii="Times New Roman" w:hAnsi="Times New Roman" w:cs="Times New Roman"/>
          <w:sz w:val="28"/>
          <w:szCs w:val="28"/>
        </w:rPr>
      </w:pPr>
      <w:r w:rsidRPr="004D06DB">
        <w:rPr>
          <w:rFonts w:ascii="Times New Roman" w:hAnsi="Times New Roman" w:cs="Times New Roman"/>
          <w:sz w:val="28"/>
          <w:szCs w:val="28"/>
        </w:rPr>
        <w:t>Government should try as much as possible to provide enough vaccine that will protect Nigerian people from contacting corona-virus so as to create a balance among people in the country.</w:t>
      </w:r>
    </w:p>
    <w:p w:rsidR="00CE252B" w:rsidRPr="00CE252B" w:rsidRDefault="00CE252B" w:rsidP="00F95EEF">
      <w:pPr>
        <w:pStyle w:val="Default"/>
        <w:numPr>
          <w:ilvl w:val="0"/>
          <w:numId w:val="10"/>
        </w:numPr>
        <w:spacing w:after="21" w:line="480" w:lineRule="auto"/>
        <w:rPr>
          <w:sz w:val="28"/>
          <w:szCs w:val="28"/>
        </w:rPr>
      </w:pPr>
      <w:r w:rsidRPr="00CE252B">
        <w:rPr>
          <w:sz w:val="28"/>
          <w:szCs w:val="28"/>
        </w:rPr>
        <w:t xml:space="preserve">The school authority should diversify alternative methods through which co- curricular and extracurricular activities of the school can be taken care of in case of an emergency outbreak like Covid-19. </w:t>
      </w:r>
    </w:p>
    <w:p w:rsidR="00CE252B" w:rsidRPr="00CE252B" w:rsidRDefault="00CE252B" w:rsidP="00F95EEF">
      <w:pPr>
        <w:pStyle w:val="Default"/>
        <w:numPr>
          <w:ilvl w:val="0"/>
          <w:numId w:val="10"/>
        </w:numPr>
        <w:spacing w:line="480" w:lineRule="auto"/>
        <w:rPr>
          <w:sz w:val="28"/>
          <w:szCs w:val="28"/>
        </w:rPr>
      </w:pPr>
      <w:r w:rsidRPr="00CE252B">
        <w:rPr>
          <w:sz w:val="28"/>
          <w:szCs w:val="28"/>
        </w:rPr>
        <w:t xml:space="preserve">School administrators and teachers should have maintained Online mode of teaching / learning to ensure continuity of learning during an unforeseen situation that may affect traditional classroom activities. </w:t>
      </w:r>
    </w:p>
    <w:p w:rsidR="00CE252B" w:rsidRDefault="00CE252B" w:rsidP="00F95EEF">
      <w:pPr>
        <w:pStyle w:val="Default"/>
        <w:spacing w:line="480" w:lineRule="auto"/>
        <w:ind w:left="720"/>
        <w:rPr>
          <w:sz w:val="22"/>
          <w:szCs w:val="22"/>
        </w:rPr>
      </w:pPr>
    </w:p>
    <w:p w:rsidR="00CE252B" w:rsidRDefault="00CE252B" w:rsidP="00F95EEF">
      <w:pPr>
        <w:pStyle w:val="Default"/>
        <w:spacing w:line="480" w:lineRule="auto"/>
        <w:ind w:left="720"/>
        <w:rPr>
          <w:sz w:val="22"/>
          <w:szCs w:val="22"/>
        </w:rPr>
      </w:pPr>
    </w:p>
    <w:p w:rsidR="00CE252B" w:rsidRDefault="00CE252B" w:rsidP="00F95EEF">
      <w:pPr>
        <w:pStyle w:val="Default"/>
        <w:spacing w:line="480" w:lineRule="auto"/>
        <w:ind w:left="720"/>
        <w:rPr>
          <w:sz w:val="22"/>
          <w:szCs w:val="22"/>
        </w:rPr>
      </w:pPr>
    </w:p>
    <w:p w:rsidR="00CE252B" w:rsidRDefault="00CE252B" w:rsidP="00F95EEF">
      <w:pPr>
        <w:pStyle w:val="Default"/>
        <w:spacing w:line="480" w:lineRule="auto"/>
        <w:ind w:left="720"/>
        <w:rPr>
          <w:sz w:val="22"/>
          <w:szCs w:val="22"/>
        </w:rPr>
      </w:pPr>
    </w:p>
    <w:p w:rsidR="00CE252B" w:rsidRDefault="00CE252B" w:rsidP="00F95EEF">
      <w:pPr>
        <w:pStyle w:val="Default"/>
        <w:spacing w:line="480" w:lineRule="auto"/>
        <w:ind w:left="720"/>
        <w:rPr>
          <w:sz w:val="22"/>
          <w:szCs w:val="22"/>
        </w:rPr>
      </w:pPr>
    </w:p>
    <w:p w:rsidR="00CE252B" w:rsidRDefault="00CE252B" w:rsidP="00F95EEF">
      <w:pPr>
        <w:pStyle w:val="Default"/>
        <w:spacing w:line="480" w:lineRule="auto"/>
        <w:ind w:left="720"/>
        <w:rPr>
          <w:sz w:val="22"/>
          <w:szCs w:val="22"/>
        </w:rPr>
      </w:pPr>
    </w:p>
    <w:p w:rsidR="00CE252B" w:rsidRDefault="00CE252B" w:rsidP="00F95EEF">
      <w:pPr>
        <w:pStyle w:val="Default"/>
        <w:spacing w:line="480" w:lineRule="auto"/>
        <w:ind w:left="720"/>
        <w:rPr>
          <w:sz w:val="22"/>
          <w:szCs w:val="22"/>
        </w:rPr>
      </w:pPr>
    </w:p>
    <w:p w:rsidR="00CE252B" w:rsidRDefault="00CE252B" w:rsidP="00F95EEF">
      <w:pPr>
        <w:pStyle w:val="Default"/>
        <w:spacing w:line="480" w:lineRule="auto"/>
        <w:ind w:left="720"/>
        <w:rPr>
          <w:sz w:val="22"/>
          <w:szCs w:val="22"/>
        </w:rPr>
      </w:pPr>
    </w:p>
    <w:p w:rsidR="00CE252B" w:rsidRDefault="00CE252B" w:rsidP="00F95EEF">
      <w:pPr>
        <w:pStyle w:val="Default"/>
        <w:spacing w:line="480" w:lineRule="auto"/>
        <w:ind w:left="720"/>
        <w:rPr>
          <w:sz w:val="22"/>
          <w:szCs w:val="22"/>
        </w:rPr>
      </w:pPr>
    </w:p>
    <w:p w:rsidR="00CE252B" w:rsidRDefault="00CE252B" w:rsidP="00F95EEF">
      <w:pPr>
        <w:pStyle w:val="Default"/>
        <w:spacing w:line="480" w:lineRule="auto"/>
        <w:ind w:left="720"/>
        <w:rPr>
          <w:sz w:val="22"/>
          <w:szCs w:val="22"/>
        </w:rPr>
      </w:pPr>
    </w:p>
    <w:p w:rsidR="00CE252B" w:rsidRDefault="00CE252B" w:rsidP="00F95EEF">
      <w:pPr>
        <w:pStyle w:val="Default"/>
        <w:spacing w:line="480" w:lineRule="auto"/>
        <w:ind w:left="720"/>
        <w:rPr>
          <w:sz w:val="22"/>
          <w:szCs w:val="22"/>
        </w:rPr>
      </w:pPr>
    </w:p>
    <w:p w:rsidR="00CE252B" w:rsidRDefault="00CE252B" w:rsidP="00F95EEF">
      <w:pPr>
        <w:pStyle w:val="Default"/>
        <w:spacing w:line="480" w:lineRule="auto"/>
        <w:ind w:left="720"/>
        <w:rPr>
          <w:sz w:val="22"/>
          <w:szCs w:val="22"/>
        </w:rPr>
      </w:pPr>
    </w:p>
    <w:p w:rsidR="00CE252B" w:rsidRDefault="00CE252B" w:rsidP="00F95EEF">
      <w:pPr>
        <w:pStyle w:val="Default"/>
        <w:spacing w:line="480" w:lineRule="auto"/>
        <w:ind w:left="720"/>
        <w:rPr>
          <w:sz w:val="22"/>
          <w:szCs w:val="22"/>
        </w:rPr>
      </w:pPr>
    </w:p>
    <w:p w:rsidR="00CE252B" w:rsidRDefault="00CE252B" w:rsidP="00F95EEF">
      <w:pPr>
        <w:pStyle w:val="Default"/>
        <w:spacing w:line="480" w:lineRule="auto"/>
        <w:ind w:left="720"/>
        <w:rPr>
          <w:sz w:val="22"/>
          <w:szCs w:val="22"/>
        </w:rPr>
      </w:pPr>
    </w:p>
    <w:p w:rsidR="00CE252B" w:rsidRDefault="00CE252B" w:rsidP="00F95EEF">
      <w:pPr>
        <w:pStyle w:val="Default"/>
        <w:spacing w:line="480" w:lineRule="auto"/>
        <w:ind w:left="720"/>
        <w:rPr>
          <w:sz w:val="22"/>
          <w:szCs w:val="22"/>
        </w:rPr>
      </w:pPr>
    </w:p>
    <w:p w:rsidR="00CE252B" w:rsidRDefault="00CE252B" w:rsidP="00F95EEF">
      <w:pPr>
        <w:pStyle w:val="Default"/>
        <w:spacing w:line="480" w:lineRule="auto"/>
        <w:ind w:left="720"/>
        <w:rPr>
          <w:sz w:val="22"/>
          <w:szCs w:val="22"/>
        </w:rPr>
      </w:pPr>
    </w:p>
    <w:p w:rsidR="00CE252B" w:rsidRDefault="00CE252B" w:rsidP="00F95EEF">
      <w:pPr>
        <w:pStyle w:val="Default"/>
        <w:spacing w:line="480" w:lineRule="auto"/>
        <w:ind w:left="720"/>
        <w:rPr>
          <w:sz w:val="22"/>
          <w:szCs w:val="22"/>
        </w:rPr>
      </w:pPr>
    </w:p>
    <w:p w:rsidR="00FF5C10" w:rsidRPr="00FF5C10" w:rsidRDefault="00461ABC" w:rsidP="00F95EEF">
      <w:pPr>
        <w:spacing w:line="480" w:lineRule="auto"/>
        <w:jc w:val="center"/>
        <w:rPr>
          <w:rFonts w:ascii="Times New Roman" w:hAnsi="Times New Roman" w:cs="Times New Roman"/>
          <w:sz w:val="28"/>
          <w:szCs w:val="28"/>
        </w:rPr>
      </w:pPr>
      <w:r w:rsidRPr="00461ABC">
        <w:rPr>
          <w:rFonts w:ascii="Times New Roman" w:hAnsi="Times New Roman" w:cs="Times New Roman"/>
          <w:b/>
          <w:sz w:val="28"/>
          <w:szCs w:val="28"/>
        </w:rPr>
        <w:t>REFERENCE</w:t>
      </w:r>
    </w:p>
    <w:p w:rsidR="00216330" w:rsidRPr="00216330" w:rsidRDefault="00216330" w:rsidP="00F95EEF">
      <w:pPr>
        <w:spacing w:line="480" w:lineRule="auto"/>
        <w:ind w:left="630" w:hanging="630"/>
        <w:jc w:val="both"/>
        <w:rPr>
          <w:rFonts w:ascii="Times New Roman" w:hAnsi="Times New Roman" w:cs="Times New Roman"/>
          <w:sz w:val="28"/>
          <w:szCs w:val="28"/>
        </w:rPr>
      </w:pPr>
      <w:r w:rsidRPr="00216330">
        <w:rPr>
          <w:rFonts w:ascii="Times New Roman" w:hAnsi="Times New Roman" w:cs="Times New Roman"/>
          <w:sz w:val="28"/>
          <w:szCs w:val="28"/>
        </w:rPr>
        <w:t>Adebayo, A. (2020). Impact of COVID-19 Pandemic on Education: A Case Study of Kwara State. Journal of Educational Research.</w:t>
      </w:r>
    </w:p>
    <w:p w:rsidR="00216330" w:rsidRPr="00FF5C10" w:rsidRDefault="00216330" w:rsidP="00F95EEF">
      <w:pPr>
        <w:spacing w:line="48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Bit</w:t>
      </w:r>
      <w:r>
        <w:rPr>
          <w:rFonts w:ascii="Times New Roman" w:hAnsi="Times New Roman" w:cs="Times New Roman"/>
          <w:sz w:val="28"/>
          <w:szCs w:val="28"/>
        </w:rPr>
        <w:t>sat, UA (2020). Effect of covid</w:t>
      </w:r>
      <w:r w:rsidRPr="00FF5C10">
        <w:rPr>
          <w:rFonts w:ascii="Times New Roman" w:hAnsi="Times New Roman" w:cs="Times New Roman"/>
          <w:sz w:val="28"/>
          <w:szCs w:val="28"/>
        </w:rPr>
        <w:t>-19 on educational academic calendar. Journal of education vol.16(2). Pp 16-21.</w:t>
      </w:r>
    </w:p>
    <w:p w:rsidR="00216330" w:rsidRPr="00FF5C10" w:rsidRDefault="00216330" w:rsidP="00F95EEF">
      <w:pPr>
        <w:spacing w:line="48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Bokhl B.H, (2021). Covid -19 pandemic and mental health consequences. Journal of health education.vol. S6(2). 16-25</w:t>
      </w:r>
    </w:p>
    <w:p w:rsidR="00216330" w:rsidRPr="00FF5C10" w:rsidRDefault="00216330" w:rsidP="00F95EEF">
      <w:pPr>
        <w:spacing w:line="48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Dhawan, W. T (2020). Cretion of digital- learning through the effect of covid -19. A case study. Future internet,2020, 13(1): 2 0-23</w:t>
      </w:r>
    </w:p>
    <w:p w:rsidR="00216330" w:rsidRPr="00FF5C10" w:rsidRDefault="00216330" w:rsidP="00F95EEF">
      <w:pPr>
        <w:spacing w:line="48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Doucet D. W (2020) advantage of online classes towards academic performance of student’s journal of education 2020, 23 (3): 1-14</w:t>
      </w:r>
    </w:p>
    <w:p w:rsidR="00216330" w:rsidRPr="00FF5C10" w:rsidRDefault="00216330" w:rsidP="00F95EEF">
      <w:pPr>
        <w:spacing w:line="48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Hiaurin F.A (2019). Impact of covid -19 on education. Journal of education and practice 2019.2 (1): 45-51.</w:t>
      </w:r>
    </w:p>
    <w:p w:rsidR="00216330" w:rsidRPr="00216330" w:rsidRDefault="00216330" w:rsidP="00F95EEF">
      <w:pPr>
        <w:spacing w:line="480" w:lineRule="auto"/>
        <w:ind w:left="630" w:hanging="630"/>
        <w:jc w:val="both"/>
        <w:rPr>
          <w:rFonts w:ascii="Times New Roman" w:hAnsi="Times New Roman" w:cs="Times New Roman"/>
          <w:sz w:val="28"/>
          <w:szCs w:val="28"/>
        </w:rPr>
      </w:pPr>
      <w:r w:rsidRPr="00216330">
        <w:rPr>
          <w:rFonts w:ascii="Times New Roman" w:hAnsi="Times New Roman" w:cs="Times New Roman"/>
          <w:sz w:val="28"/>
          <w:szCs w:val="28"/>
        </w:rPr>
        <w:t>Ibrahim, M. (2021). Challenges and Opportunities in Online Learning in Nigeria. Nigerian Journal of Education Technology.</w:t>
      </w:r>
    </w:p>
    <w:p w:rsidR="00216330" w:rsidRPr="00FF5C10" w:rsidRDefault="00216330" w:rsidP="00F95EEF">
      <w:pPr>
        <w:spacing w:line="48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KeunselA. T (2020). Effect of covid -19 on the economy situation of the people. Journal of education technology systems 2020. 49(1): 5-2.</w:t>
      </w:r>
    </w:p>
    <w:p w:rsidR="00216330" w:rsidRPr="00FF5C10" w:rsidRDefault="00216330" w:rsidP="00F95EEF">
      <w:pPr>
        <w:spacing w:line="48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Mpungose N.E (2020). Impact of online e-learning on the effect of covid-19. Journal of education systems 2020, 49(1): 5-22.</w:t>
      </w:r>
    </w:p>
    <w:p w:rsidR="00216330" w:rsidRPr="00FF5C10" w:rsidRDefault="00216330" w:rsidP="00F95EEF">
      <w:pPr>
        <w:spacing w:line="48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Murgatoid F.L(2020) long learning and educational policy. International journal of education 2020. Vol,8(1). Pp 64-65.</w:t>
      </w:r>
    </w:p>
    <w:p w:rsidR="00216330" w:rsidRPr="00FF5C10" w:rsidRDefault="00216330" w:rsidP="00F95EEF">
      <w:pPr>
        <w:spacing w:line="48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Noor P.c (2020). Effect of online learning strategies in helping educational system to be more resilient and more prepare against possible future crises and uncertainly. Journal of education research. Vol 13(2). Pp 18-21.</w:t>
      </w:r>
    </w:p>
    <w:p w:rsidR="00216330" w:rsidRDefault="00216330" w:rsidP="00F95EEF">
      <w:pPr>
        <w:spacing w:line="480" w:lineRule="auto"/>
        <w:ind w:left="630" w:hanging="630"/>
        <w:jc w:val="both"/>
        <w:rPr>
          <w:rFonts w:ascii="Times New Roman" w:hAnsi="Times New Roman" w:cs="Times New Roman"/>
          <w:sz w:val="28"/>
          <w:szCs w:val="28"/>
        </w:rPr>
      </w:pPr>
      <w:r w:rsidRPr="00216330">
        <w:rPr>
          <w:rFonts w:ascii="Times New Roman" w:hAnsi="Times New Roman" w:cs="Times New Roman"/>
          <w:sz w:val="28"/>
          <w:szCs w:val="28"/>
        </w:rPr>
        <w:t>Ogunleye, A., &amp; Arigbabu, A. (2021). The Effect of COVID-19 Pandemic on Science Education in Nigeria. International Journal of Science and Technology Education Research.</w:t>
      </w:r>
    </w:p>
    <w:p w:rsidR="00216330" w:rsidRPr="00FF5C10" w:rsidRDefault="00216330" w:rsidP="00F95EEF">
      <w:pPr>
        <w:spacing w:line="48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Oyeclokun C.H (2020). Effect of covid-19 on the performance of students learning process. A case study of future internet. 2020:13(1): 20-25.</w:t>
      </w:r>
    </w:p>
    <w:p w:rsidR="00216330" w:rsidRPr="00FF5C10" w:rsidRDefault="00216330" w:rsidP="00F95EEF">
      <w:pPr>
        <w:spacing w:line="48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Palden YK (2020). Effect of shut-down and restriction of movement on people (internet), 2020: 26 of may, available from: https://www. spa. gov. sa view fully story. Php?</w:t>
      </w:r>
    </w:p>
    <w:p w:rsidR="00216330" w:rsidRPr="00FF5C10" w:rsidRDefault="00216330" w:rsidP="00F95EEF">
      <w:pPr>
        <w:spacing w:line="48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Petrie I. T (2020). Impact of covid -19 and the discovery of online home schooling. Journal of entrepreneurship education. 2020, 23(3): 1-14</w:t>
      </w:r>
    </w:p>
    <w:p w:rsidR="00216330" w:rsidRDefault="00216330" w:rsidP="00F95EEF">
      <w:pPr>
        <w:spacing w:line="48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Silema B.T (2020). Strategic treatment deliv</w:t>
      </w:r>
      <w:r>
        <w:rPr>
          <w:rFonts w:ascii="Times New Roman" w:hAnsi="Times New Roman" w:cs="Times New Roman"/>
          <w:sz w:val="28"/>
          <w:szCs w:val="28"/>
        </w:rPr>
        <w:t>ery to curb the spread of covid</w:t>
      </w:r>
      <w:r w:rsidRPr="00FF5C10">
        <w:rPr>
          <w:rFonts w:ascii="Times New Roman" w:hAnsi="Times New Roman" w:cs="Times New Roman"/>
          <w:sz w:val="28"/>
          <w:szCs w:val="28"/>
        </w:rPr>
        <w:t>-19. Psychotherpsyhosom, 2020,86(1): 13-30</w:t>
      </w:r>
      <w:r>
        <w:rPr>
          <w:rFonts w:ascii="Times New Roman" w:hAnsi="Times New Roman" w:cs="Times New Roman"/>
          <w:sz w:val="28"/>
          <w:szCs w:val="28"/>
        </w:rPr>
        <w:t>.</w:t>
      </w:r>
    </w:p>
    <w:p w:rsidR="00216330" w:rsidRPr="00FF5C10" w:rsidRDefault="00216330" w:rsidP="00F95EEF">
      <w:pPr>
        <w:spacing w:line="48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Subbed, E. T (2020). Importance of e-learning during lock-down. Journal of education technology 2020:26 (4): 339-398</w:t>
      </w:r>
    </w:p>
    <w:p w:rsidR="00216330" w:rsidRPr="00FF5C10" w:rsidRDefault="00216330" w:rsidP="00F95EEF">
      <w:pPr>
        <w:spacing w:line="48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W.H. 0, (2020). Effective measures to be taken to prevent the spread of covid-19 available online at: https who. mt/bulletin /onlinefirst/covid -19/en.</w:t>
      </w:r>
    </w:p>
    <w:sectPr w:rsidR="00216330" w:rsidRPr="00FF5C10" w:rsidSect="00F95EEF">
      <w:footerReference w:type="default" r:id="rId8"/>
      <w:pgSz w:w="12240" w:h="15840"/>
      <w:pgMar w:top="1440" w:right="1440" w:bottom="1440" w:left="1440" w:header="720" w:footer="15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AE8" w:rsidRDefault="00462AE8" w:rsidP="008A64F8">
      <w:pPr>
        <w:spacing w:after="0" w:line="240" w:lineRule="auto"/>
      </w:pPr>
      <w:r>
        <w:separator/>
      </w:r>
    </w:p>
  </w:endnote>
  <w:endnote w:type="continuationSeparator" w:id="1">
    <w:p w:rsidR="00462AE8" w:rsidRDefault="00462AE8" w:rsidP="008A64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043565"/>
      <w:docPartObj>
        <w:docPartGallery w:val="Page Numbers (Bottom of Page)"/>
        <w:docPartUnique/>
      </w:docPartObj>
    </w:sdtPr>
    <w:sdtEndPr>
      <w:rPr>
        <w:noProof/>
      </w:rPr>
    </w:sdtEndPr>
    <w:sdtContent>
      <w:p w:rsidR="00CE252B" w:rsidRDefault="00872AD3">
        <w:pPr>
          <w:pStyle w:val="Footer"/>
          <w:jc w:val="center"/>
        </w:pPr>
        <w:fldSimple w:instr=" PAGE   \* MERGEFORMAT ">
          <w:r w:rsidR="00767E75">
            <w:rPr>
              <w:noProof/>
            </w:rPr>
            <w:t>1</w:t>
          </w:r>
        </w:fldSimple>
      </w:p>
    </w:sdtContent>
  </w:sdt>
  <w:p w:rsidR="00CE252B" w:rsidRDefault="00CE25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AE8" w:rsidRDefault="00462AE8" w:rsidP="008A64F8">
      <w:pPr>
        <w:spacing w:after="0" w:line="240" w:lineRule="auto"/>
      </w:pPr>
      <w:r>
        <w:separator/>
      </w:r>
    </w:p>
  </w:footnote>
  <w:footnote w:type="continuationSeparator" w:id="1">
    <w:p w:rsidR="00462AE8" w:rsidRDefault="00462AE8" w:rsidP="008A64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51F1E"/>
    <w:multiLevelType w:val="hybridMultilevel"/>
    <w:tmpl w:val="D364473C"/>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846AB"/>
    <w:multiLevelType w:val="hybridMultilevel"/>
    <w:tmpl w:val="BDA4CE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71528"/>
    <w:multiLevelType w:val="hybridMultilevel"/>
    <w:tmpl w:val="8DBE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FE44F1"/>
    <w:multiLevelType w:val="hybridMultilevel"/>
    <w:tmpl w:val="479E10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B61E27"/>
    <w:multiLevelType w:val="hybridMultilevel"/>
    <w:tmpl w:val="08003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06A8C"/>
    <w:multiLevelType w:val="hybridMultilevel"/>
    <w:tmpl w:val="1B109C6C"/>
    <w:lvl w:ilvl="0" w:tplc="50228A0A">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44238"/>
    <w:multiLevelType w:val="hybridMultilevel"/>
    <w:tmpl w:val="4F364D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5A3E3D"/>
    <w:multiLevelType w:val="hybridMultilevel"/>
    <w:tmpl w:val="D84437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F67EB"/>
    <w:multiLevelType w:val="hybridMultilevel"/>
    <w:tmpl w:val="4FBC7048"/>
    <w:lvl w:ilvl="0" w:tplc="EEC4975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F14933"/>
    <w:multiLevelType w:val="hybridMultilevel"/>
    <w:tmpl w:val="9DD0CD2A"/>
    <w:lvl w:ilvl="0" w:tplc="A75279BC">
      <w:start w:val="5"/>
      <w:numFmt w:val="bullet"/>
      <w:lvlText w:val="•"/>
      <w:lvlJc w:val="left"/>
      <w:pPr>
        <w:ind w:left="555" w:hanging="195"/>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2A1AC8"/>
    <w:multiLevelType w:val="hybridMultilevel"/>
    <w:tmpl w:val="5A1E9C5E"/>
    <w:lvl w:ilvl="0" w:tplc="773816FA">
      <w:start w:val="5"/>
      <w:numFmt w:val="bullet"/>
      <w:lvlText w:val="-"/>
      <w:lvlJc w:val="left"/>
      <w:pPr>
        <w:ind w:left="555" w:hanging="195"/>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5C784B"/>
    <w:multiLevelType w:val="hybridMultilevel"/>
    <w:tmpl w:val="6570F0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6B1E71"/>
    <w:multiLevelType w:val="hybridMultilevel"/>
    <w:tmpl w:val="FA4A8FD8"/>
    <w:lvl w:ilvl="0" w:tplc="A75279BC">
      <w:start w:val="5"/>
      <w:numFmt w:val="bullet"/>
      <w:lvlText w:val="•"/>
      <w:lvlJc w:val="left"/>
      <w:pPr>
        <w:ind w:left="555" w:hanging="195"/>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620ECC"/>
    <w:multiLevelType w:val="hybridMultilevel"/>
    <w:tmpl w:val="E186835A"/>
    <w:lvl w:ilvl="0" w:tplc="773816FA">
      <w:start w:val="5"/>
      <w:numFmt w:val="bullet"/>
      <w:lvlText w:val="-"/>
      <w:lvlJc w:val="left"/>
      <w:pPr>
        <w:ind w:left="555" w:hanging="195"/>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2"/>
  </w:num>
  <w:num w:numId="4">
    <w:abstractNumId w:val="13"/>
  </w:num>
  <w:num w:numId="5">
    <w:abstractNumId w:val="10"/>
  </w:num>
  <w:num w:numId="6">
    <w:abstractNumId w:val="6"/>
  </w:num>
  <w:num w:numId="7">
    <w:abstractNumId w:val="0"/>
  </w:num>
  <w:num w:numId="8">
    <w:abstractNumId w:val="4"/>
  </w:num>
  <w:num w:numId="9">
    <w:abstractNumId w:val="2"/>
  </w:num>
  <w:num w:numId="10">
    <w:abstractNumId w:val="8"/>
  </w:num>
  <w:num w:numId="11">
    <w:abstractNumId w:val="11"/>
  </w:num>
  <w:num w:numId="12">
    <w:abstractNumId w:val="7"/>
  </w:num>
  <w:num w:numId="13">
    <w:abstractNumId w:val="5"/>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hdrShapeDefaults>
    <o:shapedefaults v:ext="edit" spidmax="57346"/>
  </w:hdrShapeDefaults>
  <w:footnotePr>
    <w:footnote w:id="0"/>
    <w:footnote w:id="1"/>
  </w:footnotePr>
  <w:endnotePr>
    <w:endnote w:id="0"/>
    <w:endnote w:id="1"/>
  </w:endnotePr>
  <w:compat/>
  <w:rsids>
    <w:rsidRoot w:val="00FF21FD"/>
    <w:rsid w:val="0000206B"/>
    <w:rsid w:val="00002A54"/>
    <w:rsid w:val="00033B7D"/>
    <w:rsid w:val="00036947"/>
    <w:rsid w:val="00051CB6"/>
    <w:rsid w:val="00073871"/>
    <w:rsid w:val="00087B1B"/>
    <w:rsid w:val="000936FF"/>
    <w:rsid w:val="000C1B5B"/>
    <w:rsid w:val="000C2248"/>
    <w:rsid w:val="000E01B4"/>
    <w:rsid w:val="000E355E"/>
    <w:rsid w:val="000F1737"/>
    <w:rsid w:val="000F3CBB"/>
    <w:rsid w:val="001058F4"/>
    <w:rsid w:val="001373F5"/>
    <w:rsid w:val="0014504E"/>
    <w:rsid w:val="0015113D"/>
    <w:rsid w:val="00151C48"/>
    <w:rsid w:val="0015251A"/>
    <w:rsid w:val="00174596"/>
    <w:rsid w:val="00176FAC"/>
    <w:rsid w:val="001A2483"/>
    <w:rsid w:val="001A7919"/>
    <w:rsid w:val="001B6FE4"/>
    <w:rsid w:val="001D1036"/>
    <w:rsid w:val="001D64EC"/>
    <w:rsid w:val="00211E96"/>
    <w:rsid w:val="00216330"/>
    <w:rsid w:val="0024215D"/>
    <w:rsid w:val="0024253B"/>
    <w:rsid w:val="0025139B"/>
    <w:rsid w:val="0026465C"/>
    <w:rsid w:val="00284CE4"/>
    <w:rsid w:val="00285BCA"/>
    <w:rsid w:val="002C47BC"/>
    <w:rsid w:val="002C67D4"/>
    <w:rsid w:val="002E3A7F"/>
    <w:rsid w:val="00305126"/>
    <w:rsid w:val="00311F51"/>
    <w:rsid w:val="00314739"/>
    <w:rsid w:val="00324B3C"/>
    <w:rsid w:val="00325455"/>
    <w:rsid w:val="0033010B"/>
    <w:rsid w:val="003408E2"/>
    <w:rsid w:val="00343372"/>
    <w:rsid w:val="00352A3F"/>
    <w:rsid w:val="00353588"/>
    <w:rsid w:val="00363613"/>
    <w:rsid w:val="00371382"/>
    <w:rsid w:val="00377FF8"/>
    <w:rsid w:val="0038135C"/>
    <w:rsid w:val="00383FDD"/>
    <w:rsid w:val="00392B53"/>
    <w:rsid w:val="003D04D7"/>
    <w:rsid w:val="003D4938"/>
    <w:rsid w:val="003F005C"/>
    <w:rsid w:val="003F17E0"/>
    <w:rsid w:val="00404CDA"/>
    <w:rsid w:val="00407B86"/>
    <w:rsid w:val="0041032F"/>
    <w:rsid w:val="00437BC6"/>
    <w:rsid w:val="00461ABC"/>
    <w:rsid w:val="00462AE8"/>
    <w:rsid w:val="004630FD"/>
    <w:rsid w:val="004760C1"/>
    <w:rsid w:val="00487A69"/>
    <w:rsid w:val="00494961"/>
    <w:rsid w:val="004D06DB"/>
    <w:rsid w:val="004E757E"/>
    <w:rsid w:val="004F1581"/>
    <w:rsid w:val="0051621A"/>
    <w:rsid w:val="005179F4"/>
    <w:rsid w:val="0053341B"/>
    <w:rsid w:val="00555FC0"/>
    <w:rsid w:val="00563FB4"/>
    <w:rsid w:val="005643E8"/>
    <w:rsid w:val="00577D6F"/>
    <w:rsid w:val="00581495"/>
    <w:rsid w:val="00582DE2"/>
    <w:rsid w:val="005944B9"/>
    <w:rsid w:val="005A6A68"/>
    <w:rsid w:val="005A716B"/>
    <w:rsid w:val="005B581C"/>
    <w:rsid w:val="005C0D73"/>
    <w:rsid w:val="005C3D5D"/>
    <w:rsid w:val="005C5857"/>
    <w:rsid w:val="005C6ADD"/>
    <w:rsid w:val="005D1BC3"/>
    <w:rsid w:val="0060159D"/>
    <w:rsid w:val="006230BD"/>
    <w:rsid w:val="00637890"/>
    <w:rsid w:val="00647BAB"/>
    <w:rsid w:val="006549AF"/>
    <w:rsid w:val="006619E0"/>
    <w:rsid w:val="0067079E"/>
    <w:rsid w:val="00671121"/>
    <w:rsid w:val="00693869"/>
    <w:rsid w:val="006A7639"/>
    <w:rsid w:val="006B15D2"/>
    <w:rsid w:val="006D39EF"/>
    <w:rsid w:val="006D7C3C"/>
    <w:rsid w:val="006D7DCC"/>
    <w:rsid w:val="006E3FAC"/>
    <w:rsid w:val="006F4AA9"/>
    <w:rsid w:val="0072066E"/>
    <w:rsid w:val="00723849"/>
    <w:rsid w:val="00742A02"/>
    <w:rsid w:val="00767E75"/>
    <w:rsid w:val="00782B0D"/>
    <w:rsid w:val="00792EF5"/>
    <w:rsid w:val="007A2F8A"/>
    <w:rsid w:val="007C34BF"/>
    <w:rsid w:val="00802C91"/>
    <w:rsid w:val="00826EA5"/>
    <w:rsid w:val="008355AE"/>
    <w:rsid w:val="00856B24"/>
    <w:rsid w:val="00872208"/>
    <w:rsid w:val="00872AD3"/>
    <w:rsid w:val="00876EAF"/>
    <w:rsid w:val="008A64F8"/>
    <w:rsid w:val="008B7687"/>
    <w:rsid w:val="008D0FA8"/>
    <w:rsid w:val="008D579C"/>
    <w:rsid w:val="008E0D02"/>
    <w:rsid w:val="00901420"/>
    <w:rsid w:val="00903D0C"/>
    <w:rsid w:val="00917B91"/>
    <w:rsid w:val="00930694"/>
    <w:rsid w:val="00971A28"/>
    <w:rsid w:val="00995556"/>
    <w:rsid w:val="009E0BC9"/>
    <w:rsid w:val="009E3A3B"/>
    <w:rsid w:val="009E4B1D"/>
    <w:rsid w:val="00A26805"/>
    <w:rsid w:val="00A36998"/>
    <w:rsid w:val="00A417D7"/>
    <w:rsid w:val="00A43775"/>
    <w:rsid w:val="00A540E1"/>
    <w:rsid w:val="00A55413"/>
    <w:rsid w:val="00A61352"/>
    <w:rsid w:val="00A846E7"/>
    <w:rsid w:val="00A85239"/>
    <w:rsid w:val="00A85BBB"/>
    <w:rsid w:val="00AD7363"/>
    <w:rsid w:val="00AE3349"/>
    <w:rsid w:val="00B638CE"/>
    <w:rsid w:val="00B73199"/>
    <w:rsid w:val="00B8187B"/>
    <w:rsid w:val="00B84503"/>
    <w:rsid w:val="00B92780"/>
    <w:rsid w:val="00B95853"/>
    <w:rsid w:val="00BC06B6"/>
    <w:rsid w:val="00BC144D"/>
    <w:rsid w:val="00BE3A52"/>
    <w:rsid w:val="00BE53CB"/>
    <w:rsid w:val="00BE621F"/>
    <w:rsid w:val="00BF0A11"/>
    <w:rsid w:val="00BF7454"/>
    <w:rsid w:val="00C076B2"/>
    <w:rsid w:val="00C160CD"/>
    <w:rsid w:val="00C2030B"/>
    <w:rsid w:val="00C2155C"/>
    <w:rsid w:val="00C30966"/>
    <w:rsid w:val="00C375A2"/>
    <w:rsid w:val="00C44243"/>
    <w:rsid w:val="00C53C7D"/>
    <w:rsid w:val="00C67C58"/>
    <w:rsid w:val="00C77AE9"/>
    <w:rsid w:val="00C81770"/>
    <w:rsid w:val="00C846DA"/>
    <w:rsid w:val="00C933E8"/>
    <w:rsid w:val="00CC49F5"/>
    <w:rsid w:val="00CE252B"/>
    <w:rsid w:val="00CE60F6"/>
    <w:rsid w:val="00CF2DB3"/>
    <w:rsid w:val="00CF2EF3"/>
    <w:rsid w:val="00D26AEF"/>
    <w:rsid w:val="00D3071D"/>
    <w:rsid w:val="00D36AF2"/>
    <w:rsid w:val="00D42CCC"/>
    <w:rsid w:val="00D47B6C"/>
    <w:rsid w:val="00D874EB"/>
    <w:rsid w:val="00DB2B93"/>
    <w:rsid w:val="00DC78FB"/>
    <w:rsid w:val="00DD1091"/>
    <w:rsid w:val="00DD263A"/>
    <w:rsid w:val="00E2303A"/>
    <w:rsid w:val="00E37A72"/>
    <w:rsid w:val="00E46758"/>
    <w:rsid w:val="00E51DF9"/>
    <w:rsid w:val="00E54537"/>
    <w:rsid w:val="00E60013"/>
    <w:rsid w:val="00E633BD"/>
    <w:rsid w:val="00E64808"/>
    <w:rsid w:val="00E64BBC"/>
    <w:rsid w:val="00EA520C"/>
    <w:rsid w:val="00EA64B5"/>
    <w:rsid w:val="00EA68BB"/>
    <w:rsid w:val="00EC0E8E"/>
    <w:rsid w:val="00EE535B"/>
    <w:rsid w:val="00F02900"/>
    <w:rsid w:val="00F07410"/>
    <w:rsid w:val="00F07957"/>
    <w:rsid w:val="00F23974"/>
    <w:rsid w:val="00F351A9"/>
    <w:rsid w:val="00F668D6"/>
    <w:rsid w:val="00F8570A"/>
    <w:rsid w:val="00F87234"/>
    <w:rsid w:val="00F95EEF"/>
    <w:rsid w:val="00FA6A5C"/>
    <w:rsid w:val="00FA78D1"/>
    <w:rsid w:val="00FB54F6"/>
    <w:rsid w:val="00FB571A"/>
    <w:rsid w:val="00FC07C7"/>
    <w:rsid w:val="00FC166E"/>
    <w:rsid w:val="00FD2DA0"/>
    <w:rsid w:val="00FD58ED"/>
    <w:rsid w:val="00FD6121"/>
    <w:rsid w:val="00FE21A9"/>
    <w:rsid w:val="00FF21FD"/>
    <w:rsid w:val="00FF5C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F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B6C"/>
    <w:pPr>
      <w:ind w:left="720"/>
      <w:contextualSpacing/>
    </w:pPr>
  </w:style>
  <w:style w:type="table" w:styleId="TableGrid">
    <w:name w:val="Table Grid"/>
    <w:basedOn w:val="TableNormal"/>
    <w:uiPriority w:val="39"/>
    <w:rsid w:val="00377F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6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4F8"/>
  </w:style>
  <w:style w:type="paragraph" w:styleId="Footer">
    <w:name w:val="footer"/>
    <w:basedOn w:val="Normal"/>
    <w:link w:val="FooterChar"/>
    <w:uiPriority w:val="99"/>
    <w:unhideWhenUsed/>
    <w:rsid w:val="008A6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4F8"/>
  </w:style>
  <w:style w:type="paragraph" w:customStyle="1" w:styleId="Default">
    <w:name w:val="Default"/>
    <w:rsid w:val="003D49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E09A2-097B-45E1-A332-A3D678537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6221</Words>
  <Characters>35464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Al-sahad</cp:lastModifiedBy>
  <cp:revision>2</cp:revision>
  <cp:lastPrinted>2024-08-16T11:15:00Z</cp:lastPrinted>
  <dcterms:created xsi:type="dcterms:W3CDTF">2024-10-24T10:08:00Z</dcterms:created>
  <dcterms:modified xsi:type="dcterms:W3CDTF">2024-10-24T10:08:00Z</dcterms:modified>
</cp:coreProperties>
</file>