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158" w:rsidRPr="00900DC8" w:rsidRDefault="00C44158" w:rsidP="00C44158">
      <w:pPr>
        <w:tabs>
          <w:tab w:val="left" w:pos="3495"/>
        </w:tabs>
        <w:jc w:val="center"/>
        <w:rPr>
          <w:rFonts w:ascii="Cooper Black" w:hAnsi="Cooper Black"/>
          <w:b/>
          <w:color w:val="000000" w:themeColor="text1"/>
          <w:sz w:val="36"/>
          <w:szCs w:val="28"/>
        </w:rPr>
      </w:pPr>
      <w:r w:rsidRPr="00900DC8">
        <w:rPr>
          <w:rFonts w:ascii="Cooper Black" w:hAnsi="Cooper Black"/>
          <w:b/>
          <w:color w:val="000000" w:themeColor="text1"/>
          <w:sz w:val="36"/>
          <w:szCs w:val="28"/>
        </w:rPr>
        <w:t>USES OF ICT IN LEARINING OF ORAL ENGLISH IN JUNIOR SECONDARY SCHOOL IN ILORIN SOUTH LGA</w:t>
      </w:r>
    </w:p>
    <w:p w:rsidR="00C44158" w:rsidRDefault="00C44158" w:rsidP="00C44158">
      <w:pPr>
        <w:tabs>
          <w:tab w:val="left" w:pos="3495"/>
        </w:tabs>
        <w:jc w:val="center"/>
        <w:rPr>
          <w:rFonts w:ascii="Cooper Black" w:hAnsi="Cooper Black"/>
          <w:b/>
          <w:color w:val="000000" w:themeColor="text1"/>
          <w:sz w:val="32"/>
          <w:szCs w:val="28"/>
        </w:rPr>
      </w:pPr>
    </w:p>
    <w:p w:rsidR="00C44158" w:rsidRDefault="00C44158" w:rsidP="00C44158">
      <w:pPr>
        <w:tabs>
          <w:tab w:val="left" w:pos="3495"/>
        </w:tabs>
        <w:jc w:val="center"/>
        <w:rPr>
          <w:rFonts w:ascii="Cooper Black" w:hAnsi="Cooper Black"/>
          <w:b/>
          <w:color w:val="000000" w:themeColor="text1"/>
          <w:sz w:val="32"/>
          <w:szCs w:val="28"/>
        </w:rPr>
      </w:pPr>
    </w:p>
    <w:p w:rsidR="00C44158" w:rsidRPr="006322C8" w:rsidRDefault="00C44158" w:rsidP="00C44158">
      <w:pPr>
        <w:tabs>
          <w:tab w:val="left" w:pos="3495"/>
        </w:tabs>
        <w:jc w:val="center"/>
        <w:rPr>
          <w:rFonts w:ascii="Cooper Black" w:hAnsi="Cooper Black"/>
          <w:b/>
          <w:color w:val="000000" w:themeColor="text1"/>
          <w:sz w:val="32"/>
          <w:szCs w:val="28"/>
        </w:rPr>
      </w:pPr>
    </w:p>
    <w:p w:rsidR="00C44158" w:rsidRPr="006322C8" w:rsidRDefault="00C44158" w:rsidP="00C44158">
      <w:pPr>
        <w:tabs>
          <w:tab w:val="left" w:pos="3495"/>
        </w:tabs>
        <w:jc w:val="center"/>
        <w:rPr>
          <w:rFonts w:ascii="Cooper Black" w:hAnsi="Cooper Black"/>
          <w:b/>
          <w:color w:val="000000" w:themeColor="text1"/>
          <w:sz w:val="32"/>
          <w:szCs w:val="28"/>
        </w:rPr>
      </w:pPr>
    </w:p>
    <w:p w:rsidR="00C44158" w:rsidRDefault="00C44158" w:rsidP="00C44158">
      <w:pPr>
        <w:tabs>
          <w:tab w:val="left" w:pos="3495"/>
        </w:tabs>
        <w:jc w:val="center"/>
        <w:rPr>
          <w:rFonts w:ascii="Cooper Black" w:hAnsi="Cooper Black"/>
          <w:b/>
          <w:i/>
          <w:color w:val="000000" w:themeColor="text1"/>
          <w:sz w:val="40"/>
          <w:szCs w:val="28"/>
        </w:rPr>
      </w:pPr>
      <w:r w:rsidRPr="006322C8">
        <w:rPr>
          <w:rFonts w:ascii="Cooper Black" w:hAnsi="Cooper Black"/>
          <w:b/>
          <w:i/>
          <w:color w:val="000000" w:themeColor="text1"/>
          <w:sz w:val="40"/>
          <w:szCs w:val="28"/>
        </w:rPr>
        <w:t>BY</w:t>
      </w:r>
    </w:p>
    <w:p w:rsidR="00C44158" w:rsidRDefault="00C44158" w:rsidP="00C44158">
      <w:pPr>
        <w:tabs>
          <w:tab w:val="left" w:pos="3495"/>
        </w:tabs>
        <w:jc w:val="center"/>
        <w:rPr>
          <w:rFonts w:ascii="Cooper Black" w:hAnsi="Cooper Black"/>
          <w:b/>
          <w:i/>
          <w:color w:val="000000" w:themeColor="text1"/>
          <w:sz w:val="40"/>
          <w:szCs w:val="28"/>
        </w:rPr>
      </w:pPr>
    </w:p>
    <w:p w:rsidR="00C44158" w:rsidRPr="006322C8" w:rsidRDefault="00C44158" w:rsidP="00C44158">
      <w:pPr>
        <w:tabs>
          <w:tab w:val="left" w:pos="3495"/>
        </w:tabs>
        <w:jc w:val="center"/>
        <w:rPr>
          <w:rFonts w:ascii="Cooper Black" w:hAnsi="Cooper Black"/>
          <w:b/>
          <w:i/>
          <w:color w:val="000000" w:themeColor="text1"/>
          <w:sz w:val="40"/>
          <w:szCs w:val="28"/>
        </w:rPr>
      </w:pPr>
    </w:p>
    <w:p w:rsidR="00C44158" w:rsidRDefault="00C44158" w:rsidP="00C44158">
      <w:pPr>
        <w:tabs>
          <w:tab w:val="left" w:pos="3495"/>
        </w:tabs>
        <w:jc w:val="center"/>
        <w:rPr>
          <w:rFonts w:ascii="Cooper Black" w:hAnsi="Cooper Black"/>
          <w:b/>
          <w:color w:val="000000" w:themeColor="text1"/>
          <w:sz w:val="32"/>
          <w:szCs w:val="28"/>
        </w:rPr>
      </w:pPr>
    </w:p>
    <w:p w:rsidR="00C44158" w:rsidRPr="006322C8" w:rsidRDefault="00C44158" w:rsidP="00C44158">
      <w:pPr>
        <w:tabs>
          <w:tab w:val="left" w:pos="3495"/>
        </w:tabs>
        <w:jc w:val="center"/>
        <w:rPr>
          <w:rFonts w:ascii="Cooper Black" w:hAnsi="Cooper Black"/>
          <w:b/>
          <w:color w:val="000000" w:themeColor="text1"/>
          <w:sz w:val="32"/>
          <w:szCs w:val="28"/>
        </w:rPr>
      </w:pPr>
      <w:r>
        <w:rPr>
          <w:rFonts w:ascii="Cooper Black" w:hAnsi="Cooper Black"/>
          <w:b/>
          <w:color w:val="000000" w:themeColor="text1"/>
          <w:sz w:val="32"/>
          <w:szCs w:val="28"/>
        </w:rPr>
        <w:t xml:space="preserve">LUKMAN TAWAKALIT ASABI </w:t>
      </w:r>
    </w:p>
    <w:p w:rsidR="00C44158" w:rsidRDefault="00C44158" w:rsidP="00C44158">
      <w:pPr>
        <w:tabs>
          <w:tab w:val="left" w:pos="3495"/>
        </w:tabs>
        <w:jc w:val="center"/>
        <w:rPr>
          <w:rFonts w:ascii="Cooper Black" w:hAnsi="Cooper Black"/>
          <w:b/>
          <w:color w:val="000000" w:themeColor="text1"/>
          <w:sz w:val="32"/>
          <w:szCs w:val="28"/>
        </w:rPr>
      </w:pPr>
    </w:p>
    <w:p w:rsidR="00C44158" w:rsidRDefault="00C44158" w:rsidP="00C44158">
      <w:pPr>
        <w:jc w:val="center"/>
        <w:rPr>
          <w:rFonts w:ascii="Cooper Black" w:hAnsi="Cooper Black"/>
          <w:b/>
          <w:color w:val="000000" w:themeColor="text1"/>
          <w:sz w:val="32"/>
          <w:szCs w:val="28"/>
        </w:rPr>
      </w:pPr>
      <w:r>
        <w:rPr>
          <w:rFonts w:ascii="Cooper Black" w:hAnsi="Cooper Black"/>
          <w:b/>
          <w:color w:val="000000" w:themeColor="text1"/>
          <w:sz w:val="32"/>
          <w:szCs w:val="28"/>
        </w:rPr>
        <w:t>KWCOED/IL/21/0336</w:t>
      </w:r>
    </w:p>
    <w:p w:rsidR="00C44158" w:rsidRPr="006322C8" w:rsidRDefault="00C44158" w:rsidP="00C44158">
      <w:pPr>
        <w:jc w:val="center"/>
        <w:rPr>
          <w:rFonts w:ascii="Cooper Black" w:hAnsi="Cooper Black"/>
          <w:b/>
          <w:color w:val="000000" w:themeColor="text1"/>
          <w:sz w:val="32"/>
          <w:szCs w:val="28"/>
        </w:rPr>
      </w:pPr>
    </w:p>
    <w:p w:rsidR="00C44158" w:rsidRPr="006322C8" w:rsidRDefault="00C44158" w:rsidP="00C44158">
      <w:pPr>
        <w:jc w:val="center"/>
        <w:rPr>
          <w:rFonts w:ascii="Cooper Black" w:hAnsi="Cooper Black"/>
          <w:b/>
          <w:color w:val="000000" w:themeColor="text1"/>
          <w:sz w:val="32"/>
          <w:szCs w:val="28"/>
        </w:rPr>
      </w:pPr>
    </w:p>
    <w:p w:rsidR="00C44158" w:rsidRDefault="00C44158" w:rsidP="00C44158">
      <w:pPr>
        <w:tabs>
          <w:tab w:val="left" w:pos="3495"/>
        </w:tabs>
        <w:jc w:val="center"/>
        <w:rPr>
          <w:rFonts w:ascii="Cooper Black" w:hAnsi="Cooper Black"/>
          <w:b/>
          <w:color w:val="000000" w:themeColor="text1"/>
          <w:sz w:val="32"/>
          <w:szCs w:val="28"/>
        </w:rPr>
      </w:pPr>
      <w:r w:rsidRPr="006322C8">
        <w:rPr>
          <w:rFonts w:ascii="Cooper Black" w:hAnsi="Cooper Black"/>
          <w:b/>
          <w:color w:val="000000" w:themeColor="text1"/>
          <w:sz w:val="32"/>
          <w:szCs w:val="28"/>
        </w:rPr>
        <w:t>A RESEARCH PROJECT SUBMITTED TO TH</w:t>
      </w:r>
      <w:r>
        <w:rPr>
          <w:rFonts w:ascii="Cooper Black" w:hAnsi="Cooper Black"/>
          <w:b/>
          <w:color w:val="000000" w:themeColor="text1"/>
          <w:sz w:val="32"/>
          <w:szCs w:val="28"/>
        </w:rPr>
        <w:t>E DEPARTMENT OF ENGLISH, SCHOOL OF LANGUAGES</w:t>
      </w:r>
      <w:r w:rsidRPr="006322C8">
        <w:rPr>
          <w:rFonts w:ascii="Cooper Black" w:hAnsi="Cooper Black"/>
          <w:b/>
          <w:color w:val="000000" w:themeColor="text1"/>
          <w:sz w:val="32"/>
          <w:szCs w:val="28"/>
        </w:rPr>
        <w:t>, KWARA STATE COLLEGE OF EDUCATION, ILORIN</w:t>
      </w:r>
    </w:p>
    <w:p w:rsidR="00C44158" w:rsidRDefault="00C44158" w:rsidP="00C44158">
      <w:pPr>
        <w:tabs>
          <w:tab w:val="left" w:pos="3495"/>
        </w:tabs>
        <w:jc w:val="center"/>
        <w:rPr>
          <w:rFonts w:ascii="Cooper Black" w:hAnsi="Cooper Black"/>
          <w:b/>
          <w:color w:val="000000" w:themeColor="text1"/>
          <w:sz w:val="32"/>
          <w:szCs w:val="28"/>
        </w:rPr>
      </w:pPr>
    </w:p>
    <w:p w:rsidR="00C44158" w:rsidRPr="006322C8" w:rsidRDefault="00C44158" w:rsidP="00C44158">
      <w:pPr>
        <w:tabs>
          <w:tab w:val="left" w:pos="3495"/>
        </w:tabs>
        <w:jc w:val="center"/>
        <w:rPr>
          <w:rFonts w:ascii="Cooper Black" w:hAnsi="Cooper Black"/>
          <w:b/>
          <w:color w:val="000000" w:themeColor="text1"/>
          <w:sz w:val="32"/>
          <w:szCs w:val="28"/>
        </w:rPr>
      </w:pPr>
    </w:p>
    <w:p w:rsidR="00C44158" w:rsidRDefault="00C44158" w:rsidP="00C44158">
      <w:pPr>
        <w:tabs>
          <w:tab w:val="left" w:pos="3495"/>
        </w:tabs>
        <w:jc w:val="center"/>
        <w:rPr>
          <w:rFonts w:ascii="Cooper Black" w:hAnsi="Cooper Black"/>
          <w:b/>
          <w:color w:val="000000" w:themeColor="text1"/>
          <w:sz w:val="32"/>
          <w:szCs w:val="28"/>
        </w:rPr>
      </w:pPr>
      <w:r w:rsidRPr="006322C8">
        <w:rPr>
          <w:rFonts w:ascii="Cooper Black" w:hAnsi="Cooper Black"/>
          <w:b/>
          <w:color w:val="000000" w:themeColor="text1"/>
          <w:sz w:val="32"/>
          <w:szCs w:val="28"/>
        </w:rPr>
        <w:t>IN PARTIAL FULFILLMENT OF THE REQUIREMENTS FOR THE AWARD OF NIGERIA CERTIFICATE IN EDUCATION (N.C.E)</w:t>
      </w:r>
    </w:p>
    <w:p w:rsidR="00C44158" w:rsidRPr="006322C8" w:rsidRDefault="00C44158" w:rsidP="00C44158">
      <w:pPr>
        <w:tabs>
          <w:tab w:val="left" w:pos="3495"/>
        </w:tabs>
        <w:jc w:val="center"/>
        <w:rPr>
          <w:rFonts w:ascii="Cooper Black" w:hAnsi="Cooper Black"/>
          <w:b/>
          <w:color w:val="000000" w:themeColor="text1"/>
          <w:sz w:val="32"/>
          <w:szCs w:val="28"/>
        </w:rPr>
      </w:pPr>
    </w:p>
    <w:p w:rsidR="00C44158" w:rsidRPr="006322C8" w:rsidRDefault="00C44158" w:rsidP="00C44158">
      <w:pPr>
        <w:tabs>
          <w:tab w:val="left" w:pos="3495"/>
        </w:tabs>
        <w:jc w:val="center"/>
        <w:rPr>
          <w:rFonts w:ascii="Cooper Black" w:hAnsi="Cooper Black"/>
          <w:b/>
          <w:color w:val="000000" w:themeColor="text1"/>
          <w:sz w:val="32"/>
          <w:szCs w:val="28"/>
        </w:rPr>
      </w:pPr>
    </w:p>
    <w:p w:rsidR="00C44158" w:rsidRDefault="00C44158" w:rsidP="00C44158">
      <w:pPr>
        <w:tabs>
          <w:tab w:val="left" w:pos="3495"/>
        </w:tabs>
        <w:ind w:firstLine="3495"/>
        <w:jc w:val="center"/>
        <w:rPr>
          <w:rFonts w:ascii="Cooper Black" w:hAnsi="Cooper Black"/>
          <w:b/>
          <w:color w:val="000000" w:themeColor="text1"/>
          <w:sz w:val="32"/>
          <w:szCs w:val="28"/>
        </w:rPr>
      </w:pPr>
      <w:r>
        <w:rPr>
          <w:rFonts w:ascii="Cooper Black" w:hAnsi="Cooper Black"/>
          <w:b/>
          <w:color w:val="000000" w:themeColor="text1"/>
          <w:sz w:val="32"/>
          <w:szCs w:val="28"/>
        </w:rPr>
        <w:tab/>
      </w:r>
      <w:r>
        <w:rPr>
          <w:rFonts w:ascii="Cooper Black" w:hAnsi="Cooper Black"/>
          <w:b/>
          <w:color w:val="000000" w:themeColor="text1"/>
          <w:sz w:val="32"/>
          <w:szCs w:val="28"/>
        </w:rPr>
        <w:tab/>
      </w:r>
      <w:r>
        <w:rPr>
          <w:rFonts w:ascii="Cooper Black" w:hAnsi="Cooper Black"/>
          <w:b/>
          <w:color w:val="000000" w:themeColor="text1"/>
          <w:sz w:val="32"/>
          <w:szCs w:val="28"/>
        </w:rPr>
        <w:tab/>
      </w:r>
      <w:r>
        <w:rPr>
          <w:rFonts w:ascii="Cooper Black" w:hAnsi="Cooper Black"/>
          <w:b/>
          <w:color w:val="000000" w:themeColor="text1"/>
          <w:sz w:val="32"/>
          <w:szCs w:val="28"/>
        </w:rPr>
        <w:tab/>
      </w:r>
      <w:r>
        <w:rPr>
          <w:rFonts w:ascii="Cooper Black" w:hAnsi="Cooper Black"/>
          <w:b/>
          <w:color w:val="000000" w:themeColor="text1"/>
          <w:sz w:val="32"/>
          <w:szCs w:val="28"/>
        </w:rPr>
        <w:tab/>
        <w:t>AUGUST, 2024</w:t>
      </w:r>
    </w:p>
    <w:p w:rsidR="00C44158" w:rsidRDefault="00C44158" w:rsidP="00C44158">
      <w:pPr>
        <w:tabs>
          <w:tab w:val="left" w:pos="3495"/>
        </w:tabs>
        <w:ind w:firstLine="3495"/>
        <w:jc w:val="center"/>
        <w:rPr>
          <w:rFonts w:ascii="Cooper Black" w:hAnsi="Cooper Black"/>
          <w:b/>
          <w:color w:val="000000" w:themeColor="text1"/>
          <w:sz w:val="32"/>
          <w:szCs w:val="28"/>
        </w:rPr>
      </w:pPr>
    </w:p>
    <w:p w:rsidR="00C44158" w:rsidRDefault="00C44158" w:rsidP="00C44158">
      <w:pPr>
        <w:tabs>
          <w:tab w:val="left" w:pos="3495"/>
        </w:tabs>
        <w:ind w:firstLine="3495"/>
        <w:jc w:val="center"/>
        <w:rPr>
          <w:rFonts w:ascii="Cooper Black" w:hAnsi="Cooper Black"/>
          <w:b/>
          <w:color w:val="000000" w:themeColor="text1"/>
          <w:sz w:val="32"/>
          <w:szCs w:val="28"/>
        </w:rPr>
      </w:pPr>
    </w:p>
    <w:p w:rsidR="00C44158" w:rsidRPr="006224A4" w:rsidRDefault="00C44158" w:rsidP="00C44158">
      <w:pPr>
        <w:tabs>
          <w:tab w:val="left" w:pos="3495"/>
        </w:tabs>
        <w:jc w:val="center"/>
        <w:rPr>
          <w:b/>
          <w:color w:val="000000" w:themeColor="text1"/>
          <w:sz w:val="28"/>
          <w:szCs w:val="28"/>
        </w:rPr>
      </w:pPr>
      <w:r w:rsidRPr="006224A4">
        <w:rPr>
          <w:b/>
          <w:color w:val="000000" w:themeColor="text1"/>
          <w:sz w:val="28"/>
          <w:szCs w:val="28"/>
        </w:rPr>
        <w:t>CERTIFICATION</w:t>
      </w:r>
    </w:p>
    <w:p w:rsidR="00C44158" w:rsidRPr="006224A4" w:rsidRDefault="00C44158" w:rsidP="00C44158">
      <w:pPr>
        <w:tabs>
          <w:tab w:val="left" w:pos="3495"/>
        </w:tabs>
        <w:ind w:firstLine="630"/>
        <w:rPr>
          <w:b/>
          <w:color w:val="000000" w:themeColor="text1"/>
          <w:sz w:val="28"/>
          <w:szCs w:val="28"/>
        </w:rPr>
      </w:pPr>
      <w:r w:rsidRPr="006224A4">
        <w:rPr>
          <w:color w:val="000000" w:themeColor="text1"/>
          <w:sz w:val="28"/>
          <w:szCs w:val="28"/>
        </w:rPr>
        <w:t>This project has been read and approved as meeting the requirement of the</w:t>
      </w:r>
      <w:r>
        <w:rPr>
          <w:color w:val="000000" w:themeColor="text1"/>
          <w:sz w:val="28"/>
          <w:szCs w:val="28"/>
        </w:rPr>
        <w:t xml:space="preserve"> Department of English, </w:t>
      </w:r>
      <w:r w:rsidRPr="006224A4">
        <w:rPr>
          <w:color w:val="000000" w:themeColor="text1"/>
          <w:sz w:val="28"/>
          <w:szCs w:val="28"/>
        </w:rPr>
        <w:t xml:space="preserve"> Kwara State College of Education, Ilorin </w:t>
      </w:r>
      <w:r>
        <w:rPr>
          <w:color w:val="000000" w:themeColor="text1"/>
          <w:sz w:val="28"/>
          <w:szCs w:val="28"/>
        </w:rPr>
        <w:t xml:space="preserve">in partial fulfilment </w:t>
      </w:r>
      <w:r w:rsidRPr="006224A4">
        <w:rPr>
          <w:color w:val="000000" w:themeColor="text1"/>
          <w:sz w:val="28"/>
          <w:szCs w:val="28"/>
        </w:rPr>
        <w:t>for the Award of Nigeria Certificate in Education (NCE)</w:t>
      </w:r>
      <w:r w:rsidRPr="00E3569F">
        <w:rPr>
          <w:noProof/>
          <w:color w:val="000000" w:themeColor="text1"/>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60288;mso-position-horizontal-relative:text;mso-position-vertical-relative:text" o:connectortype="straight"/>
        </w:pict>
      </w:r>
      <w:r w:rsidRPr="006224A4">
        <w:rPr>
          <w:color w:val="000000" w:themeColor="text1"/>
          <w:sz w:val="28"/>
          <w:szCs w:val="28"/>
        </w:rPr>
        <w:t>.</w:t>
      </w:r>
    </w:p>
    <w:p w:rsidR="00C44158" w:rsidRPr="006224A4" w:rsidRDefault="00C44158" w:rsidP="00C44158">
      <w:pPr>
        <w:tabs>
          <w:tab w:val="left" w:pos="3495"/>
        </w:tabs>
        <w:rPr>
          <w:color w:val="000000" w:themeColor="text1"/>
          <w:sz w:val="28"/>
          <w:szCs w:val="28"/>
        </w:rPr>
      </w:pPr>
    </w:p>
    <w:p w:rsidR="00C44158" w:rsidRDefault="00C44158" w:rsidP="00C44158">
      <w:pPr>
        <w:tabs>
          <w:tab w:val="left" w:pos="3495"/>
        </w:tabs>
        <w:rPr>
          <w:color w:val="000000" w:themeColor="text1"/>
          <w:sz w:val="28"/>
          <w:szCs w:val="28"/>
        </w:rPr>
      </w:pPr>
    </w:p>
    <w:p w:rsidR="00C44158" w:rsidRDefault="00C44158" w:rsidP="00C44158">
      <w:pPr>
        <w:tabs>
          <w:tab w:val="left" w:pos="3495"/>
        </w:tabs>
        <w:rPr>
          <w:color w:val="000000" w:themeColor="text1"/>
          <w:sz w:val="28"/>
          <w:szCs w:val="28"/>
        </w:rPr>
      </w:pPr>
    </w:p>
    <w:p w:rsidR="00C44158" w:rsidRPr="006224A4" w:rsidRDefault="00C44158" w:rsidP="00C44158">
      <w:pPr>
        <w:tabs>
          <w:tab w:val="left" w:pos="3495"/>
        </w:tabs>
        <w:rPr>
          <w:color w:val="000000" w:themeColor="text1"/>
          <w:sz w:val="28"/>
          <w:szCs w:val="28"/>
        </w:rPr>
      </w:pPr>
    </w:p>
    <w:p w:rsidR="00C44158" w:rsidRPr="00A7733B" w:rsidRDefault="00C44158" w:rsidP="00C44158">
      <w:pPr>
        <w:pStyle w:val="NoSpacing"/>
        <w:jc w:val="both"/>
        <w:rPr>
          <w:rFonts w:ascii="Tahoma" w:hAnsi="Tahoma" w:cs="Tahoma"/>
          <w:sz w:val="28"/>
          <w:szCs w:val="28"/>
        </w:rPr>
      </w:pPr>
      <w:r w:rsidRPr="00C56B4B">
        <w:rPr>
          <w:rFonts w:ascii="Tahoma" w:hAnsi="Tahoma" w:cs="Tahoma"/>
          <w:b/>
          <w:sz w:val="28"/>
          <w:szCs w:val="28"/>
        </w:rPr>
        <w:t>AHMAD, K.S</w:t>
      </w:r>
      <w:r>
        <w:rPr>
          <w:rFonts w:ascii="Tahoma" w:hAnsi="Tahoma" w:cs="Tahoma"/>
          <w:sz w:val="28"/>
          <w:szCs w:val="28"/>
        </w:rPr>
        <w:tab/>
      </w:r>
      <w:r>
        <w:rPr>
          <w:rFonts w:ascii="Tahoma" w:hAnsi="Tahoma" w:cs="Tahoma"/>
          <w:sz w:val="28"/>
          <w:szCs w:val="28"/>
        </w:rPr>
        <w:tab/>
      </w:r>
      <w:r>
        <w:rPr>
          <w:rFonts w:ascii="Tahoma" w:hAnsi="Tahoma" w:cs="Tahoma"/>
          <w:sz w:val="28"/>
          <w:szCs w:val="28"/>
        </w:rPr>
        <w:tab/>
        <w:t xml:space="preserve">     </w:t>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 xml:space="preserve">     </w:t>
      </w:r>
      <w:r>
        <w:rPr>
          <w:rFonts w:ascii="Tahoma" w:hAnsi="Tahoma" w:cs="Tahoma"/>
          <w:sz w:val="28"/>
          <w:szCs w:val="28"/>
        </w:rPr>
        <w:tab/>
        <w:t xml:space="preserve"> </w:t>
      </w:r>
      <w:r w:rsidRPr="00A7733B">
        <w:rPr>
          <w:rFonts w:ascii="Tahoma" w:hAnsi="Tahoma" w:cs="Tahoma"/>
          <w:sz w:val="28"/>
          <w:szCs w:val="28"/>
        </w:rPr>
        <w:t>_________</w:t>
      </w:r>
    </w:p>
    <w:p w:rsidR="00C44158" w:rsidRDefault="00C44158" w:rsidP="00C44158">
      <w:pPr>
        <w:pStyle w:val="NoSpacing"/>
        <w:jc w:val="both"/>
        <w:rPr>
          <w:rFonts w:ascii="Tahoma" w:hAnsi="Tahoma" w:cs="Tahoma"/>
          <w:b/>
          <w:sz w:val="28"/>
          <w:szCs w:val="28"/>
        </w:rPr>
      </w:pPr>
      <w:r w:rsidRPr="00A7733B">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sidRPr="00A7733B">
        <w:rPr>
          <w:rFonts w:ascii="Tahoma" w:hAnsi="Tahoma" w:cs="Tahoma"/>
          <w:b/>
          <w:sz w:val="28"/>
          <w:szCs w:val="28"/>
        </w:rPr>
        <w:t>Date</w:t>
      </w:r>
    </w:p>
    <w:p w:rsidR="00C44158" w:rsidRDefault="00C44158" w:rsidP="00C44158">
      <w:pPr>
        <w:pStyle w:val="NoSpacing"/>
        <w:jc w:val="both"/>
        <w:rPr>
          <w:rFonts w:ascii="Tahoma" w:hAnsi="Tahoma" w:cs="Tahoma"/>
          <w:b/>
          <w:sz w:val="28"/>
          <w:szCs w:val="28"/>
        </w:rPr>
      </w:pPr>
    </w:p>
    <w:p w:rsidR="00C44158" w:rsidRPr="00A7733B" w:rsidRDefault="00C44158" w:rsidP="00C44158">
      <w:pPr>
        <w:pStyle w:val="NoSpacing"/>
        <w:jc w:val="both"/>
        <w:rPr>
          <w:rFonts w:ascii="Tahoma" w:hAnsi="Tahoma" w:cs="Tahoma"/>
          <w:sz w:val="28"/>
          <w:szCs w:val="28"/>
        </w:rPr>
      </w:pPr>
      <w:r w:rsidRPr="00A7733B">
        <w:rPr>
          <w:rFonts w:ascii="Tahoma" w:hAnsi="Tahoma" w:cs="Tahoma"/>
          <w:b/>
          <w:sz w:val="28"/>
          <w:szCs w:val="28"/>
        </w:rPr>
        <w:lastRenderedPageBreak/>
        <w:tab/>
      </w:r>
      <w:r w:rsidRPr="00A7733B">
        <w:rPr>
          <w:rFonts w:ascii="Tahoma" w:hAnsi="Tahoma" w:cs="Tahoma"/>
          <w:b/>
          <w:sz w:val="28"/>
          <w:szCs w:val="28"/>
        </w:rPr>
        <w:tab/>
        <w:t xml:space="preserve">   </w:t>
      </w:r>
      <w:r>
        <w:rPr>
          <w:rFonts w:ascii="Tahoma" w:hAnsi="Tahoma" w:cs="Tahoma"/>
          <w:b/>
          <w:sz w:val="28"/>
          <w:szCs w:val="28"/>
        </w:rPr>
        <w:tab/>
        <w:t xml:space="preserve">    </w:t>
      </w:r>
    </w:p>
    <w:p w:rsidR="00C44158" w:rsidRPr="00A7733B" w:rsidRDefault="00C44158" w:rsidP="00C44158">
      <w:pPr>
        <w:pStyle w:val="NoSpacing"/>
        <w:spacing w:line="480" w:lineRule="auto"/>
        <w:jc w:val="both"/>
        <w:rPr>
          <w:rFonts w:ascii="Tahoma" w:hAnsi="Tahoma" w:cs="Tahoma"/>
          <w:sz w:val="28"/>
          <w:szCs w:val="28"/>
        </w:rPr>
      </w:pPr>
    </w:p>
    <w:p w:rsidR="00C44158" w:rsidRDefault="00C44158" w:rsidP="00C44158">
      <w:pPr>
        <w:pStyle w:val="NoSpacing"/>
        <w:jc w:val="both"/>
        <w:rPr>
          <w:rFonts w:ascii="Tahoma" w:hAnsi="Tahoma" w:cs="Tahoma"/>
          <w:sz w:val="28"/>
          <w:szCs w:val="28"/>
        </w:rPr>
      </w:pPr>
    </w:p>
    <w:p w:rsidR="00C44158" w:rsidRDefault="00C44158" w:rsidP="00C44158">
      <w:pPr>
        <w:pStyle w:val="NoSpacing"/>
        <w:jc w:val="both"/>
        <w:rPr>
          <w:rFonts w:ascii="Tahoma" w:hAnsi="Tahoma" w:cs="Tahoma"/>
          <w:sz w:val="28"/>
          <w:szCs w:val="28"/>
        </w:rPr>
      </w:pPr>
    </w:p>
    <w:p w:rsidR="00C44158" w:rsidRDefault="00C44158" w:rsidP="00C44158">
      <w:pPr>
        <w:pStyle w:val="NoSpacing"/>
        <w:jc w:val="both"/>
        <w:rPr>
          <w:rFonts w:ascii="Tahoma" w:hAnsi="Tahoma" w:cs="Tahoma"/>
          <w:sz w:val="28"/>
          <w:szCs w:val="28"/>
        </w:rPr>
      </w:pPr>
    </w:p>
    <w:p w:rsidR="00C44158" w:rsidRDefault="00C44158" w:rsidP="00C44158">
      <w:pPr>
        <w:pStyle w:val="NoSpacing"/>
        <w:jc w:val="both"/>
        <w:rPr>
          <w:rFonts w:ascii="Tahoma" w:hAnsi="Tahoma" w:cs="Tahoma"/>
          <w:sz w:val="28"/>
          <w:szCs w:val="28"/>
        </w:rPr>
      </w:pPr>
      <w:r w:rsidRPr="00C56B4B">
        <w:rPr>
          <w:rFonts w:ascii="Tahoma" w:hAnsi="Tahoma" w:cs="Tahoma"/>
          <w:b/>
          <w:sz w:val="28"/>
          <w:szCs w:val="28"/>
        </w:rPr>
        <w:t xml:space="preserve">DR. MRS </w:t>
      </w:r>
      <w:r>
        <w:rPr>
          <w:rFonts w:ascii="Tahoma" w:hAnsi="Tahoma" w:cs="Tahoma"/>
          <w:b/>
          <w:sz w:val="28"/>
          <w:szCs w:val="28"/>
        </w:rPr>
        <w:t xml:space="preserve">OLUWOLE, G.Y    </w:t>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ab/>
        <w:t xml:space="preserve">     </w:t>
      </w:r>
      <w:r w:rsidRPr="00A7733B">
        <w:rPr>
          <w:rFonts w:ascii="Tahoma" w:hAnsi="Tahoma" w:cs="Tahoma"/>
          <w:sz w:val="28"/>
          <w:szCs w:val="28"/>
        </w:rPr>
        <w:t>_________</w:t>
      </w:r>
    </w:p>
    <w:p w:rsidR="00C44158" w:rsidRPr="00C8191B" w:rsidRDefault="00C44158" w:rsidP="00C44158">
      <w:pPr>
        <w:pStyle w:val="NoSpacing"/>
        <w:jc w:val="both"/>
        <w:rPr>
          <w:rFonts w:ascii="Tahoma" w:hAnsi="Tahoma" w:cs="Tahoma"/>
          <w:b/>
          <w:sz w:val="28"/>
          <w:szCs w:val="28"/>
        </w:rPr>
      </w:pPr>
      <w:r w:rsidRPr="00A7733B">
        <w:rPr>
          <w:rFonts w:ascii="Tahoma" w:hAnsi="Tahoma" w:cs="Tahoma"/>
          <w:b/>
          <w:sz w:val="28"/>
          <w:szCs w:val="28"/>
        </w:rPr>
        <w:t>Head Of Department</w:t>
      </w:r>
      <w:r w:rsidRPr="00A7733B">
        <w:rPr>
          <w:rFonts w:ascii="Tahoma" w:hAnsi="Tahoma" w:cs="Tahoma"/>
          <w:sz w:val="28"/>
          <w:szCs w:val="28"/>
        </w:rPr>
        <w:tab/>
      </w:r>
      <w:r>
        <w:rPr>
          <w:rFonts w:ascii="Tahoma" w:hAnsi="Tahoma" w:cs="Tahoma"/>
          <w:sz w:val="28"/>
          <w:szCs w:val="28"/>
        </w:rPr>
        <w:tab/>
      </w:r>
      <w:r>
        <w:rPr>
          <w:rFonts w:ascii="Tahoma" w:hAnsi="Tahoma" w:cs="Tahoma"/>
          <w:b/>
          <w:sz w:val="28"/>
          <w:szCs w:val="28"/>
        </w:rPr>
        <w:t xml:space="preserve">  </w:t>
      </w:r>
      <w:r w:rsidRPr="00A7733B">
        <w:rPr>
          <w:rFonts w:ascii="Tahoma" w:hAnsi="Tahoma" w:cs="Tahoma"/>
          <w:b/>
          <w:sz w:val="28"/>
          <w:szCs w:val="28"/>
        </w:rPr>
        <w:t>Signature</w:t>
      </w:r>
      <w:r w:rsidRPr="00A7733B">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 xml:space="preserve">  </w:t>
      </w:r>
      <w:r>
        <w:rPr>
          <w:rFonts w:ascii="Tahoma" w:hAnsi="Tahoma" w:cs="Tahoma"/>
          <w:b/>
          <w:sz w:val="28"/>
          <w:szCs w:val="28"/>
        </w:rPr>
        <w:tab/>
      </w:r>
      <w:r w:rsidRPr="00A7733B">
        <w:rPr>
          <w:rFonts w:ascii="Tahoma" w:hAnsi="Tahoma" w:cs="Tahoma"/>
          <w:b/>
          <w:sz w:val="28"/>
          <w:szCs w:val="28"/>
        </w:rPr>
        <w:t>Dat</w:t>
      </w:r>
      <w:r>
        <w:rPr>
          <w:rFonts w:ascii="Tahoma" w:hAnsi="Tahoma" w:cs="Tahoma"/>
          <w:b/>
          <w:sz w:val="28"/>
          <w:szCs w:val="28"/>
        </w:rPr>
        <w:t>e</w:t>
      </w:r>
    </w:p>
    <w:p w:rsidR="00C44158" w:rsidRDefault="00C44158" w:rsidP="00C44158">
      <w:pPr>
        <w:pStyle w:val="NoSpacing"/>
        <w:jc w:val="both"/>
        <w:rPr>
          <w:rFonts w:ascii="Tahoma" w:hAnsi="Tahoma" w:cs="Tahoma"/>
          <w:b/>
          <w:sz w:val="28"/>
          <w:szCs w:val="28"/>
        </w:rPr>
      </w:pPr>
    </w:p>
    <w:p w:rsidR="00C44158" w:rsidRDefault="00C44158" w:rsidP="00C44158">
      <w:pPr>
        <w:pStyle w:val="NoSpacing"/>
        <w:jc w:val="both"/>
        <w:rPr>
          <w:rFonts w:ascii="Tahoma" w:hAnsi="Tahoma" w:cs="Tahoma"/>
          <w:b/>
          <w:sz w:val="28"/>
          <w:szCs w:val="28"/>
        </w:rPr>
      </w:pPr>
    </w:p>
    <w:p w:rsidR="00C44158" w:rsidRDefault="00C44158" w:rsidP="00C44158">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ab/>
        <w:t xml:space="preserve">  </w:t>
      </w:r>
    </w:p>
    <w:p w:rsidR="00C44158" w:rsidRDefault="00C44158" w:rsidP="00C44158">
      <w:pPr>
        <w:pStyle w:val="NoSpacing"/>
        <w:jc w:val="both"/>
        <w:rPr>
          <w:rFonts w:ascii="Tahoma" w:hAnsi="Tahoma" w:cs="Tahoma"/>
          <w:b/>
          <w:sz w:val="28"/>
          <w:szCs w:val="28"/>
        </w:rPr>
      </w:pPr>
      <w:r w:rsidRPr="00A7733B">
        <w:rPr>
          <w:rFonts w:ascii="Tahoma" w:hAnsi="Tahoma" w:cs="Tahoma"/>
          <w:b/>
          <w:sz w:val="28"/>
          <w:szCs w:val="28"/>
        </w:rPr>
        <w:tab/>
        <w:t xml:space="preserve"> </w:t>
      </w:r>
      <w:r w:rsidRPr="00A7733B">
        <w:rPr>
          <w:rFonts w:ascii="Tahoma" w:hAnsi="Tahoma" w:cs="Tahoma"/>
          <w:b/>
          <w:sz w:val="28"/>
          <w:szCs w:val="28"/>
        </w:rPr>
        <w:tab/>
        <w:t xml:space="preserve">     </w:t>
      </w:r>
    </w:p>
    <w:p w:rsidR="00C44158" w:rsidRDefault="00C44158" w:rsidP="00C44158">
      <w:pPr>
        <w:pStyle w:val="NoSpacing"/>
        <w:jc w:val="both"/>
        <w:rPr>
          <w:rFonts w:ascii="Tahoma" w:hAnsi="Tahoma" w:cs="Tahoma"/>
          <w:b/>
          <w:sz w:val="28"/>
          <w:szCs w:val="28"/>
        </w:rPr>
      </w:pPr>
    </w:p>
    <w:p w:rsidR="00C44158" w:rsidRDefault="00C44158" w:rsidP="00C44158">
      <w:pPr>
        <w:pStyle w:val="NoSpacing"/>
        <w:jc w:val="both"/>
        <w:rPr>
          <w:rFonts w:ascii="Tahoma" w:hAnsi="Tahoma" w:cs="Tahoma"/>
          <w:b/>
          <w:sz w:val="28"/>
          <w:szCs w:val="28"/>
        </w:rPr>
      </w:pPr>
    </w:p>
    <w:p w:rsidR="00C44158" w:rsidRPr="00C56B4B" w:rsidRDefault="00C44158" w:rsidP="00C44158">
      <w:pPr>
        <w:pStyle w:val="NoSpacing"/>
        <w:jc w:val="both"/>
        <w:rPr>
          <w:rFonts w:ascii="Tahoma" w:hAnsi="Tahoma" w:cs="Tahoma"/>
          <w:b/>
          <w:sz w:val="28"/>
          <w:szCs w:val="28"/>
        </w:rPr>
      </w:pPr>
    </w:p>
    <w:p w:rsidR="00C44158" w:rsidRDefault="00C44158" w:rsidP="00C44158">
      <w:pPr>
        <w:pStyle w:val="NoSpacing"/>
        <w:jc w:val="both"/>
        <w:rPr>
          <w:rFonts w:ascii="Tahoma" w:hAnsi="Tahoma" w:cs="Tahoma"/>
          <w:b/>
          <w:sz w:val="28"/>
          <w:szCs w:val="28"/>
        </w:rPr>
      </w:pPr>
      <w:r w:rsidRPr="00C56B4B">
        <w:rPr>
          <w:rFonts w:ascii="Tahoma" w:hAnsi="Tahoma" w:cs="Tahoma"/>
          <w:b/>
          <w:sz w:val="28"/>
          <w:szCs w:val="28"/>
        </w:rPr>
        <w:t>DR AJADI, M.B</w:t>
      </w:r>
      <w:r w:rsidRPr="00C56B4B">
        <w:rPr>
          <w:rFonts w:ascii="Tahoma" w:hAnsi="Tahoma" w:cs="Tahoma"/>
          <w:b/>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ab/>
        <w:t xml:space="preserve">      </w:t>
      </w:r>
      <w:r w:rsidRPr="00A7733B">
        <w:rPr>
          <w:rFonts w:ascii="Tahoma" w:hAnsi="Tahoma" w:cs="Tahoma"/>
          <w:sz w:val="28"/>
          <w:szCs w:val="28"/>
        </w:rPr>
        <w:t>_________</w:t>
      </w:r>
    </w:p>
    <w:p w:rsidR="00C44158" w:rsidRDefault="00C44158" w:rsidP="00C44158">
      <w:pPr>
        <w:pStyle w:val="NoSpacing"/>
        <w:jc w:val="both"/>
        <w:rPr>
          <w:rFonts w:ascii="Tahoma" w:hAnsi="Tahoma" w:cs="Tahoma"/>
          <w:b/>
          <w:sz w:val="28"/>
          <w:szCs w:val="28"/>
        </w:rPr>
      </w:pPr>
      <w:r w:rsidRPr="00A7733B">
        <w:rPr>
          <w:rFonts w:ascii="Tahoma" w:hAnsi="Tahoma" w:cs="Tahoma"/>
          <w:b/>
          <w:sz w:val="28"/>
          <w:szCs w:val="28"/>
        </w:rPr>
        <w:t>Project Coordinator</w:t>
      </w:r>
      <w:r w:rsidRPr="00A7733B">
        <w:rPr>
          <w:rFonts w:ascii="Tahoma" w:hAnsi="Tahoma" w:cs="Tahoma"/>
          <w:b/>
          <w:sz w:val="28"/>
          <w:szCs w:val="28"/>
        </w:rPr>
        <w:tab/>
      </w:r>
      <w:r>
        <w:rPr>
          <w:rFonts w:ascii="Tahoma" w:hAnsi="Tahoma" w:cs="Tahoma"/>
          <w:b/>
          <w:sz w:val="28"/>
          <w:szCs w:val="28"/>
        </w:rPr>
        <w:t xml:space="preserve">      </w:t>
      </w:r>
      <w:r>
        <w:rPr>
          <w:rFonts w:ascii="Tahoma" w:hAnsi="Tahoma" w:cs="Tahoma"/>
          <w:b/>
          <w:sz w:val="28"/>
          <w:szCs w:val="28"/>
        </w:rPr>
        <w:tab/>
        <w:t xml:space="preserve">    </w:t>
      </w:r>
      <w:r>
        <w:rPr>
          <w:rFonts w:ascii="Tahoma" w:hAnsi="Tahoma" w:cs="Tahoma"/>
          <w:b/>
          <w:sz w:val="28"/>
          <w:szCs w:val="28"/>
        </w:rPr>
        <w:tab/>
      </w:r>
      <w:r w:rsidRPr="00A7733B">
        <w:rPr>
          <w:rFonts w:ascii="Tahoma" w:hAnsi="Tahoma" w:cs="Tahoma"/>
          <w:b/>
          <w:sz w:val="28"/>
          <w:szCs w:val="28"/>
        </w:rPr>
        <w:t>Signature</w:t>
      </w:r>
      <w:r w:rsidRPr="00A7733B">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 xml:space="preserve"> </w:t>
      </w:r>
      <w:r w:rsidRPr="00A7733B">
        <w:rPr>
          <w:rFonts w:ascii="Tahoma" w:hAnsi="Tahoma" w:cs="Tahoma"/>
          <w:b/>
          <w:sz w:val="28"/>
          <w:szCs w:val="28"/>
        </w:rPr>
        <w:t>Date</w:t>
      </w:r>
    </w:p>
    <w:p w:rsidR="00C44158" w:rsidRPr="00A7733B" w:rsidRDefault="00C44158" w:rsidP="00C44158">
      <w:pPr>
        <w:pStyle w:val="NoSpacing"/>
        <w:jc w:val="both"/>
        <w:rPr>
          <w:rFonts w:ascii="Tahoma" w:hAnsi="Tahoma" w:cs="Tahoma"/>
          <w:sz w:val="28"/>
          <w:szCs w:val="28"/>
        </w:rPr>
      </w:pPr>
      <w:r w:rsidRPr="00A7733B">
        <w:rPr>
          <w:rFonts w:ascii="Tahoma" w:hAnsi="Tahoma" w:cs="Tahoma"/>
          <w:b/>
          <w:sz w:val="28"/>
          <w:szCs w:val="28"/>
        </w:rPr>
        <w:tab/>
        <w:t xml:space="preserve">       </w:t>
      </w:r>
      <w:r>
        <w:rPr>
          <w:rFonts w:ascii="Tahoma" w:hAnsi="Tahoma" w:cs="Tahoma"/>
          <w:b/>
          <w:sz w:val="28"/>
          <w:szCs w:val="28"/>
        </w:rPr>
        <w:t xml:space="preserve">      </w:t>
      </w:r>
    </w:p>
    <w:p w:rsidR="00C44158" w:rsidRPr="00A7733B" w:rsidRDefault="00C44158" w:rsidP="00C44158">
      <w:pPr>
        <w:rPr>
          <w:rFonts w:ascii="Tahoma" w:hAnsi="Tahoma" w:cs="Tahoma"/>
          <w:sz w:val="28"/>
          <w:szCs w:val="28"/>
        </w:rPr>
      </w:pPr>
      <w:r w:rsidRPr="00A7733B">
        <w:rPr>
          <w:rFonts w:ascii="Tahoma" w:hAnsi="Tahoma" w:cs="Tahoma"/>
          <w:sz w:val="28"/>
          <w:szCs w:val="28"/>
        </w:rPr>
        <w:br w:type="page"/>
      </w:r>
    </w:p>
    <w:p w:rsidR="00C44158" w:rsidRPr="006224A4" w:rsidRDefault="00C44158" w:rsidP="00C44158">
      <w:pPr>
        <w:pStyle w:val="NoSpacing"/>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lastRenderedPageBreak/>
        <w:t>DEDICATION</w:t>
      </w:r>
    </w:p>
    <w:p w:rsidR="00C44158" w:rsidRPr="006224A4" w:rsidRDefault="00C44158" w:rsidP="00C44158">
      <w:pPr>
        <w:ind w:firstLine="720"/>
        <w:rPr>
          <w:color w:val="000000" w:themeColor="text1"/>
          <w:sz w:val="28"/>
          <w:szCs w:val="28"/>
        </w:rPr>
      </w:pPr>
      <w:r w:rsidRPr="006224A4">
        <w:rPr>
          <w:color w:val="000000" w:themeColor="text1"/>
          <w:sz w:val="28"/>
          <w:szCs w:val="28"/>
        </w:rPr>
        <w:t xml:space="preserve">This project is dedicated to Almighty </w:t>
      </w:r>
      <w:r>
        <w:rPr>
          <w:color w:val="000000" w:themeColor="text1"/>
          <w:sz w:val="28"/>
          <w:szCs w:val="28"/>
        </w:rPr>
        <w:t>Allah</w:t>
      </w:r>
      <w:r w:rsidRPr="006224A4">
        <w:rPr>
          <w:color w:val="000000" w:themeColor="text1"/>
          <w:sz w:val="28"/>
          <w:szCs w:val="28"/>
        </w:rPr>
        <w:t xml:space="preserve"> for giving me the privilege and opportunity as well sparing my life to witness my (NCE) programme from the beginning and to the very end.</w:t>
      </w:r>
    </w:p>
    <w:p w:rsidR="00C44158" w:rsidRPr="006224A4" w:rsidRDefault="00C44158" w:rsidP="00C44158">
      <w:pPr>
        <w:ind w:firstLine="720"/>
        <w:rPr>
          <w:color w:val="000000" w:themeColor="text1"/>
          <w:sz w:val="28"/>
          <w:szCs w:val="28"/>
        </w:rPr>
      </w:pPr>
    </w:p>
    <w:p w:rsidR="00C44158" w:rsidRPr="006224A4" w:rsidRDefault="00C44158" w:rsidP="00C44158">
      <w:pPr>
        <w:ind w:firstLine="720"/>
        <w:rPr>
          <w:color w:val="000000" w:themeColor="text1"/>
          <w:sz w:val="28"/>
          <w:szCs w:val="28"/>
        </w:rPr>
      </w:pPr>
    </w:p>
    <w:p w:rsidR="00C44158" w:rsidRPr="006224A4" w:rsidRDefault="00C44158" w:rsidP="00C44158">
      <w:pPr>
        <w:ind w:firstLine="720"/>
        <w:rPr>
          <w:color w:val="000000" w:themeColor="text1"/>
          <w:sz w:val="28"/>
          <w:szCs w:val="28"/>
        </w:rPr>
      </w:pPr>
    </w:p>
    <w:p w:rsidR="00C44158" w:rsidRPr="006224A4" w:rsidRDefault="00C44158" w:rsidP="00C44158">
      <w:pPr>
        <w:ind w:firstLine="720"/>
        <w:rPr>
          <w:color w:val="000000" w:themeColor="text1"/>
          <w:sz w:val="28"/>
          <w:szCs w:val="28"/>
        </w:rPr>
      </w:pPr>
    </w:p>
    <w:p w:rsidR="00C44158" w:rsidRPr="006224A4" w:rsidRDefault="00C44158" w:rsidP="00C44158">
      <w:pPr>
        <w:ind w:firstLine="720"/>
        <w:rPr>
          <w:color w:val="000000" w:themeColor="text1"/>
          <w:sz w:val="28"/>
          <w:szCs w:val="28"/>
        </w:rPr>
      </w:pPr>
    </w:p>
    <w:p w:rsidR="00C44158" w:rsidRPr="006224A4" w:rsidRDefault="00C44158" w:rsidP="00C44158">
      <w:pPr>
        <w:ind w:firstLine="720"/>
        <w:rPr>
          <w:color w:val="000000" w:themeColor="text1"/>
          <w:sz w:val="28"/>
          <w:szCs w:val="28"/>
        </w:rPr>
      </w:pPr>
    </w:p>
    <w:p w:rsidR="00C44158" w:rsidRPr="006224A4" w:rsidRDefault="00C44158" w:rsidP="00C44158">
      <w:pPr>
        <w:ind w:firstLine="720"/>
        <w:rPr>
          <w:color w:val="000000" w:themeColor="text1"/>
          <w:sz w:val="28"/>
          <w:szCs w:val="28"/>
        </w:rPr>
      </w:pPr>
    </w:p>
    <w:p w:rsidR="00C44158" w:rsidRPr="006224A4" w:rsidRDefault="00C44158" w:rsidP="00C44158">
      <w:pPr>
        <w:ind w:firstLine="720"/>
        <w:rPr>
          <w:color w:val="000000" w:themeColor="text1"/>
          <w:sz w:val="28"/>
          <w:szCs w:val="28"/>
        </w:rPr>
      </w:pPr>
    </w:p>
    <w:p w:rsidR="00C44158" w:rsidRPr="006224A4" w:rsidRDefault="00C44158" w:rsidP="00C44158">
      <w:pPr>
        <w:ind w:firstLine="720"/>
        <w:rPr>
          <w:color w:val="000000" w:themeColor="text1"/>
          <w:sz w:val="28"/>
          <w:szCs w:val="28"/>
        </w:rPr>
      </w:pPr>
    </w:p>
    <w:p w:rsidR="00C44158" w:rsidRPr="006224A4" w:rsidRDefault="00C44158" w:rsidP="00C44158">
      <w:pPr>
        <w:ind w:firstLine="720"/>
        <w:rPr>
          <w:color w:val="000000" w:themeColor="text1"/>
          <w:sz w:val="28"/>
          <w:szCs w:val="28"/>
        </w:rPr>
      </w:pPr>
    </w:p>
    <w:p w:rsidR="00C44158" w:rsidRPr="006224A4" w:rsidRDefault="00C44158" w:rsidP="00C44158">
      <w:pPr>
        <w:ind w:firstLine="720"/>
        <w:rPr>
          <w:color w:val="000000" w:themeColor="text1"/>
          <w:sz w:val="28"/>
          <w:szCs w:val="28"/>
        </w:rPr>
      </w:pPr>
    </w:p>
    <w:p w:rsidR="00C44158" w:rsidRPr="006224A4" w:rsidRDefault="00C44158" w:rsidP="00C44158">
      <w:pPr>
        <w:ind w:firstLine="720"/>
        <w:rPr>
          <w:color w:val="000000" w:themeColor="text1"/>
          <w:sz w:val="28"/>
          <w:szCs w:val="28"/>
        </w:rPr>
      </w:pPr>
    </w:p>
    <w:p w:rsidR="00C44158" w:rsidRPr="006224A4" w:rsidRDefault="00C44158" w:rsidP="00C44158">
      <w:pPr>
        <w:ind w:firstLine="720"/>
        <w:rPr>
          <w:color w:val="000000" w:themeColor="text1"/>
          <w:sz w:val="28"/>
          <w:szCs w:val="28"/>
        </w:rPr>
      </w:pPr>
    </w:p>
    <w:p w:rsidR="00C44158" w:rsidRPr="006224A4" w:rsidRDefault="00C44158" w:rsidP="00C44158">
      <w:pPr>
        <w:ind w:firstLine="720"/>
        <w:rPr>
          <w:color w:val="000000" w:themeColor="text1"/>
          <w:sz w:val="28"/>
          <w:szCs w:val="28"/>
        </w:rPr>
      </w:pPr>
    </w:p>
    <w:p w:rsidR="00C44158" w:rsidRDefault="00C44158" w:rsidP="00C44158">
      <w:pPr>
        <w:rPr>
          <w:b/>
          <w:color w:val="000000" w:themeColor="text1"/>
          <w:sz w:val="28"/>
          <w:szCs w:val="28"/>
        </w:rPr>
      </w:pPr>
    </w:p>
    <w:p w:rsidR="00C44158" w:rsidRDefault="00C44158" w:rsidP="00C44158">
      <w:pPr>
        <w:rPr>
          <w:b/>
          <w:color w:val="000000" w:themeColor="text1"/>
          <w:sz w:val="28"/>
          <w:szCs w:val="28"/>
        </w:rPr>
      </w:pPr>
    </w:p>
    <w:p w:rsidR="00C44158" w:rsidRDefault="00C44158" w:rsidP="00C44158">
      <w:pPr>
        <w:rPr>
          <w:b/>
          <w:color w:val="000000" w:themeColor="text1"/>
          <w:sz w:val="28"/>
          <w:szCs w:val="28"/>
        </w:rPr>
      </w:pPr>
    </w:p>
    <w:p w:rsidR="00C44158" w:rsidRDefault="00C44158" w:rsidP="00C44158">
      <w:pPr>
        <w:rPr>
          <w:b/>
          <w:color w:val="000000" w:themeColor="text1"/>
          <w:sz w:val="28"/>
          <w:szCs w:val="28"/>
        </w:rPr>
      </w:pPr>
    </w:p>
    <w:p w:rsidR="00C44158" w:rsidRDefault="00C44158" w:rsidP="00C44158">
      <w:pPr>
        <w:rPr>
          <w:b/>
          <w:color w:val="000000" w:themeColor="text1"/>
          <w:sz w:val="28"/>
          <w:szCs w:val="28"/>
        </w:rPr>
      </w:pPr>
    </w:p>
    <w:p w:rsidR="00C44158" w:rsidRDefault="00C44158" w:rsidP="00C44158">
      <w:pPr>
        <w:rPr>
          <w:b/>
          <w:color w:val="000000" w:themeColor="text1"/>
          <w:sz w:val="28"/>
          <w:szCs w:val="28"/>
        </w:rPr>
      </w:pPr>
    </w:p>
    <w:p w:rsidR="00C44158" w:rsidRDefault="00C44158" w:rsidP="00C44158">
      <w:pPr>
        <w:rPr>
          <w:b/>
          <w:color w:val="000000" w:themeColor="text1"/>
          <w:sz w:val="28"/>
          <w:szCs w:val="28"/>
        </w:rPr>
      </w:pPr>
    </w:p>
    <w:p w:rsidR="00C44158" w:rsidRDefault="00C44158" w:rsidP="00C44158">
      <w:pPr>
        <w:rPr>
          <w:b/>
          <w:color w:val="000000" w:themeColor="text1"/>
          <w:sz w:val="28"/>
          <w:szCs w:val="28"/>
        </w:rPr>
      </w:pPr>
    </w:p>
    <w:p w:rsidR="00C44158" w:rsidRDefault="00C44158" w:rsidP="00C44158">
      <w:pPr>
        <w:rPr>
          <w:b/>
          <w:color w:val="000000" w:themeColor="text1"/>
          <w:sz w:val="28"/>
          <w:szCs w:val="28"/>
        </w:rPr>
      </w:pPr>
    </w:p>
    <w:p w:rsidR="00C44158" w:rsidRDefault="00C44158" w:rsidP="00C44158">
      <w:pPr>
        <w:rPr>
          <w:b/>
          <w:color w:val="000000" w:themeColor="text1"/>
          <w:sz w:val="28"/>
          <w:szCs w:val="28"/>
        </w:rPr>
      </w:pPr>
    </w:p>
    <w:p w:rsidR="00C44158" w:rsidRDefault="00C44158" w:rsidP="00C44158">
      <w:pPr>
        <w:rPr>
          <w:b/>
          <w:color w:val="000000" w:themeColor="text1"/>
          <w:sz w:val="28"/>
          <w:szCs w:val="28"/>
        </w:rPr>
      </w:pPr>
    </w:p>
    <w:p w:rsidR="00C44158" w:rsidRDefault="00C44158" w:rsidP="00C44158">
      <w:pPr>
        <w:rPr>
          <w:b/>
          <w:color w:val="000000" w:themeColor="text1"/>
          <w:sz w:val="28"/>
          <w:szCs w:val="28"/>
        </w:rPr>
      </w:pPr>
    </w:p>
    <w:p w:rsidR="00C44158" w:rsidRDefault="00C44158" w:rsidP="00C44158">
      <w:pPr>
        <w:spacing w:line="480" w:lineRule="auto"/>
        <w:jc w:val="center"/>
        <w:rPr>
          <w:b/>
          <w:color w:val="000000" w:themeColor="text1"/>
          <w:sz w:val="28"/>
          <w:szCs w:val="28"/>
        </w:rPr>
      </w:pPr>
    </w:p>
    <w:p w:rsidR="00C44158" w:rsidRDefault="00C44158" w:rsidP="00C44158">
      <w:pPr>
        <w:spacing w:line="480" w:lineRule="auto"/>
        <w:jc w:val="center"/>
        <w:rPr>
          <w:b/>
          <w:color w:val="000000" w:themeColor="text1"/>
          <w:sz w:val="28"/>
          <w:szCs w:val="28"/>
        </w:rPr>
      </w:pPr>
    </w:p>
    <w:p w:rsidR="00C44158" w:rsidRDefault="00C44158" w:rsidP="00C44158">
      <w:pPr>
        <w:spacing w:line="480" w:lineRule="auto"/>
        <w:jc w:val="center"/>
        <w:rPr>
          <w:b/>
          <w:color w:val="000000" w:themeColor="text1"/>
          <w:sz w:val="28"/>
          <w:szCs w:val="28"/>
        </w:rPr>
      </w:pPr>
    </w:p>
    <w:p w:rsidR="00C44158" w:rsidRPr="006224A4" w:rsidRDefault="00C44158" w:rsidP="00C44158">
      <w:pPr>
        <w:spacing w:line="480" w:lineRule="auto"/>
        <w:jc w:val="center"/>
        <w:rPr>
          <w:b/>
          <w:color w:val="000000" w:themeColor="text1"/>
          <w:sz w:val="28"/>
          <w:szCs w:val="28"/>
        </w:rPr>
      </w:pPr>
      <w:r w:rsidRPr="006224A4">
        <w:rPr>
          <w:b/>
          <w:color w:val="000000" w:themeColor="text1"/>
          <w:sz w:val="28"/>
          <w:szCs w:val="28"/>
        </w:rPr>
        <w:t>ACKNOWLEDGMENTS</w:t>
      </w:r>
    </w:p>
    <w:p w:rsidR="00C44158" w:rsidRDefault="00C44158" w:rsidP="00C44158">
      <w:pPr>
        <w:pStyle w:val="ListParagraph"/>
        <w:tabs>
          <w:tab w:val="left" w:pos="90"/>
        </w:tabs>
        <w:spacing w:line="480" w:lineRule="auto"/>
        <w:ind w:left="0"/>
        <w:rPr>
          <w:color w:val="000000" w:themeColor="text1"/>
          <w:sz w:val="28"/>
          <w:szCs w:val="28"/>
        </w:rPr>
      </w:pPr>
      <w:r w:rsidRPr="006224A4">
        <w:rPr>
          <w:color w:val="000000" w:themeColor="text1"/>
          <w:sz w:val="28"/>
          <w:szCs w:val="28"/>
        </w:rPr>
        <w:tab/>
      </w:r>
      <w:r w:rsidRPr="006224A4">
        <w:rPr>
          <w:color w:val="000000" w:themeColor="text1"/>
          <w:sz w:val="28"/>
          <w:szCs w:val="28"/>
        </w:rPr>
        <w:tab/>
      </w:r>
      <w:r>
        <w:rPr>
          <w:color w:val="000000" w:themeColor="text1"/>
          <w:sz w:val="28"/>
          <w:szCs w:val="28"/>
        </w:rPr>
        <w:t xml:space="preserve">First and foremost I seize this opportunity to express my gratitude to the Almighty Allah the creator of the universe, for the grace strength spiritual knowledge, good and sound health given to me for completion of this programmed a success and for making this project work a reality. </w:t>
      </w:r>
    </w:p>
    <w:p w:rsidR="00C44158" w:rsidRPr="00355B45" w:rsidRDefault="00C44158" w:rsidP="00C44158">
      <w:pPr>
        <w:pStyle w:val="ListParagraph"/>
        <w:tabs>
          <w:tab w:val="left" w:pos="90"/>
        </w:tabs>
        <w:spacing w:line="360" w:lineRule="auto"/>
        <w:ind w:left="0"/>
        <w:rPr>
          <w:color w:val="000000" w:themeColor="text1"/>
          <w:sz w:val="28"/>
          <w:szCs w:val="28"/>
        </w:rPr>
      </w:pPr>
      <w:r>
        <w:rPr>
          <w:color w:val="000000" w:themeColor="text1"/>
          <w:sz w:val="28"/>
          <w:szCs w:val="28"/>
        </w:rPr>
        <w:tab/>
      </w:r>
      <w:r>
        <w:rPr>
          <w:color w:val="000000" w:themeColor="text1"/>
          <w:sz w:val="28"/>
          <w:szCs w:val="28"/>
        </w:rPr>
        <w:tab/>
        <w:t xml:space="preserve">My sincere appreciation also goes to the motherly supervisor, Mrs Ashabe most importantly for her high level of understanding shown towards me during </w:t>
      </w:r>
      <w:r>
        <w:rPr>
          <w:color w:val="000000" w:themeColor="text1"/>
          <w:sz w:val="28"/>
          <w:szCs w:val="28"/>
        </w:rPr>
        <w:lastRenderedPageBreak/>
        <w:t xml:space="preserve">the course of the work. I consciously acknowledge her consistent support, accorded attention and the perfect guidance while supervising this work. I fervently pray to </w:t>
      </w:r>
      <w:r w:rsidRPr="00355B45">
        <w:rPr>
          <w:color w:val="000000" w:themeColor="text1"/>
          <w:sz w:val="28"/>
          <w:szCs w:val="28"/>
        </w:rPr>
        <w:t xml:space="preserve">God continue showing her his endless grace (Aamen).  </w:t>
      </w:r>
      <w:r w:rsidRPr="00355B45">
        <w:rPr>
          <w:color w:val="000000" w:themeColor="text1"/>
          <w:sz w:val="28"/>
          <w:szCs w:val="28"/>
        </w:rPr>
        <w:tab/>
        <w:t xml:space="preserve"> </w:t>
      </w:r>
    </w:p>
    <w:p w:rsidR="00C44158" w:rsidRPr="00355B45" w:rsidRDefault="00C44158" w:rsidP="00C44158">
      <w:pPr>
        <w:pStyle w:val="ListParagraph"/>
        <w:tabs>
          <w:tab w:val="left" w:pos="90"/>
        </w:tabs>
        <w:spacing w:line="360" w:lineRule="auto"/>
        <w:ind w:left="0"/>
        <w:rPr>
          <w:color w:val="000000" w:themeColor="text1"/>
          <w:sz w:val="28"/>
          <w:szCs w:val="28"/>
        </w:rPr>
      </w:pPr>
      <w:r>
        <w:rPr>
          <w:color w:val="000000" w:themeColor="text1"/>
          <w:sz w:val="28"/>
          <w:szCs w:val="28"/>
        </w:rPr>
        <w:tab/>
      </w:r>
      <w:r>
        <w:rPr>
          <w:color w:val="000000" w:themeColor="text1"/>
          <w:sz w:val="28"/>
          <w:szCs w:val="28"/>
        </w:rPr>
        <w:tab/>
      </w:r>
      <w:r w:rsidRPr="00355B45">
        <w:rPr>
          <w:color w:val="000000" w:themeColor="text1"/>
          <w:sz w:val="28"/>
          <w:szCs w:val="28"/>
        </w:rPr>
        <w:t xml:space="preserve">I am greatly indepted to my parents MR &amp;MRS </w:t>
      </w:r>
      <w:r>
        <w:rPr>
          <w:color w:val="000000" w:themeColor="text1"/>
          <w:sz w:val="28"/>
          <w:szCs w:val="28"/>
        </w:rPr>
        <w:t xml:space="preserve">LUKMAN </w:t>
      </w:r>
      <w:r w:rsidRPr="00355B45">
        <w:rPr>
          <w:color w:val="000000" w:themeColor="text1"/>
          <w:sz w:val="28"/>
          <w:szCs w:val="28"/>
        </w:rPr>
        <w:t xml:space="preserve"> for their moral and financial supports.</w:t>
      </w:r>
    </w:p>
    <w:p w:rsidR="00C44158" w:rsidRPr="00355B45" w:rsidRDefault="00C44158" w:rsidP="00C44158">
      <w:pPr>
        <w:spacing w:line="360" w:lineRule="auto"/>
        <w:rPr>
          <w:sz w:val="28"/>
          <w:szCs w:val="28"/>
        </w:rPr>
      </w:pPr>
      <w:r w:rsidRPr="00355B45">
        <w:rPr>
          <w:sz w:val="28"/>
          <w:szCs w:val="28"/>
        </w:rPr>
        <w:t xml:space="preserve">  </w:t>
      </w:r>
      <w:r>
        <w:rPr>
          <w:sz w:val="28"/>
          <w:szCs w:val="28"/>
        </w:rPr>
        <w:tab/>
      </w:r>
      <w:r w:rsidRPr="00355B45">
        <w:rPr>
          <w:sz w:val="28"/>
          <w:szCs w:val="28"/>
        </w:rPr>
        <w:t>Moreover, I Cannot forget to express my gratitude to my sisters and Brothers for their concern and encouragement to attain the present education level ,Thank you .</w:t>
      </w:r>
    </w:p>
    <w:p w:rsidR="00C44158" w:rsidRDefault="00C44158" w:rsidP="00C44158">
      <w:pPr>
        <w:spacing w:line="360" w:lineRule="auto"/>
        <w:ind w:firstLine="720"/>
        <w:rPr>
          <w:b/>
          <w:sz w:val="28"/>
          <w:szCs w:val="28"/>
        </w:rPr>
      </w:pPr>
    </w:p>
    <w:p w:rsidR="00C44158" w:rsidRDefault="00C44158" w:rsidP="00C44158">
      <w:pPr>
        <w:spacing w:line="360" w:lineRule="auto"/>
        <w:ind w:firstLine="720"/>
        <w:rPr>
          <w:b/>
          <w:sz w:val="28"/>
          <w:szCs w:val="28"/>
        </w:rPr>
      </w:pPr>
    </w:p>
    <w:p w:rsidR="00C44158" w:rsidRDefault="00C44158" w:rsidP="00C44158">
      <w:pPr>
        <w:spacing w:line="360" w:lineRule="auto"/>
        <w:ind w:firstLine="720"/>
        <w:rPr>
          <w:b/>
          <w:sz w:val="28"/>
          <w:szCs w:val="28"/>
        </w:rPr>
      </w:pPr>
    </w:p>
    <w:p w:rsidR="00C44158" w:rsidRDefault="00C44158" w:rsidP="00C44158">
      <w:pPr>
        <w:spacing w:line="360" w:lineRule="auto"/>
        <w:ind w:firstLine="720"/>
        <w:rPr>
          <w:b/>
          <w:sz w:val="28"/>
          <w:szCs w:val="28"/>
        </w:rPr>
      </w:pPr>
    </w:p>
    <w:p w:rsidR="00C44158" w:rsidRDefault="00C44158" w:rsidP="00C44158">
      <w:pPr>
        <w:spacing w:line="360" w:lineRule="auto"/>
        <w:ind w:firstLine="720"/>
        <w:rPr>
          <w:b/>
          <w:sz w:val="28"/>
          <w:szCs w:val="28"/>
        </w:rPr>
      </w:pPr>
    </w:p>
    <w:p w:rsidR="00C44158" w:rsidRDefault="00C44158" w:rsidP="00C44158">
      <w:pPr>
        <w:spacing w:line="360" w:lineRule="auto"/>
        <w:ind w:firstLine="720"/>
        <w:rPr>
          <w:b/>
          <w:sz w:val="28"/>
          <w:szCs w:val="28"/>
        </w:rPr>
      </w:pPr>
    </w:p>
    <w:p w:rsidR="00C44158" w:rsidRDefault="00C44158" w:rsidP="00C44158">
      <w:pPr>
        <w:spacing w:line="360" w:lineRule="auto"/>
        <w:ind w:firstLine="720"/>
        <w:rPr>
          <w:b/>
          <w:sz w:val="28"/>
          <w:szCs w:val="28"/>
        </w:rPr>
      </w:pPr>
    </w:p>
    <w:p w:rsidR="00C44158" w:rsidRDefault="00C44158" w:rsidP="00C44158">
      <w:pPr>
        <w:jc w:val="center"/>
        <w:rPr>
          <w:b/>
          <w:sz w:val="28"/>
          <w:szCs w:val="28"/>
        </w:rPr>
      </w:pPr>
      <w:r w:rsidRPr="0062604C">
        <w:rPr>
          <w:b/>
          <w:sz w:val="28"/>
          <w:szCs w:val="28"/>
        </w:rPr>
        <w:t xml:space="preserve">TABLE OF CONTENT </w:t>
      </w:r>
    </w:p>
    <w:p w:rsidR="00C44158" w:rsidRDefault="00C44158" w:rsidP="00C44158">
      <w:pPr>
        <w:rPr>
          <w:rFonts w:ascii="Bookman Old Style" w:hAnsi="Bookman Old Style"/>
          <w:sz w:val="24"/>
          <w:szCs w:val="24"/>
        </w:rPr>
      </w:pPr>
      <w:r>
        <w:rPr>
          <w:rFonts w:ascii="Bookman Old Style" w:hAnsi="Bookman Old Style"/>
          <w:sz w:val="24"/>
          <w:szCs w:val="24"/>
        </w:rPr>
        <w:t xml:space="preserve">TITLE PAGE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w:t>
      </w:r>
    </w:p>
    <w:p w:rsidR="00C44158" w:rsidRPr="00020045" w:rsidRDefault="00C44158" w:rsidP="00C44158">
      <w:pPr>
        <w:rPr>
          <w:rFonts w:ascii="Bookman Old Style" w:hAnsi="Bookman Old Style"/>
          <w:sz w:val="24"/>
          <w:szCs w:val="24"/>
        </w:rPr>
      </w:pPr>
      <w:r w:rsidRPr="00020045">
        <w:rPr>
          <w:rFonts w:ascii="Bookman Old Style" w:hAnsi="Bookman Old Style"/>
          <w:sz w:val="24"/>
          <w:szCs w:val="24"/>
        </w:rPr>
        <w:t>CERTIFICATION</w:t>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II</w:t>
      </w:r>
    </w:p>
    <w:p w:rsidR="00C44158" w:rsidRPr="00020045" w:rsidRDefault="00C44158" w:rsidP="00C44158">
      <w:pPr>
        <w:spacing w:line="360" w:lineRule="auto"/>
        <w:rPr>
          <w:rFonts w:ascii="Bookman Old Style" w:hAnsi="Bookman Old Style"/>
          <w:sz w:val="24"/>
          <w:szCs w:val="24"/>
        </w:rPr>
      </w:pPr>
      <w:r w:rsidRPr="00020045">
        <w:rPr>
          <w:rFonts w:ascii="Bookman Old Style" w:hAnsi="Bookman Old Style"/>
          <w:sz w:val="24"/>
          <w:szCs w:val="24"/>
        </w:rPr>
        <w:t xml:space="preserve">DEDICATION </w:t>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III</w:t>
      </w:r>
    </w:p>
    <w:p w:rsidR="00C44158" w:rsidRPr="00020045" w:rsidRDefault="00C44158" w:rsidP="00C44158">
      <w:pPr>
        <w:rPr>
          <w:rFonts w:ascii="Bookman Old Style" w:hAnsi="Bookman Old Style"/>
          <w:sz w:val="24"/>
          <w:szCs w:val="24"/>
        </w:rPr>
      </w:pPr>
      <w:r w:rsidRPr="00020045">
        <w:rPr>
          <w:rFonts w:ascii="Bookman Old Style" w:hAnsi="Bookman Old Style"/>
          <w:sz w:val="24"/>
          <w:szCs w:val="24"/>
        </w:rPr>
        <w:t>ACKNOWLEDGMENT</w:t>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IV</w:t>
      </w:r>
    </w:p>
    <w:p w:rsidR="00C44158" w:rsidRPr="00020045" w:rsidRDefault="00C44158" w:rsidP="00C44158">
      <w:pPr>
        <w:rPr>
          <w:rFonts w:ascii="Bookman Old Style" w:hAnsi="Bookman Old Style"/>
          <w:sz w:val="24"/>
          <w:szCs w:val="24"/>
        </w:rPr>
      </w:pPr>
      <w:r w:rsidRPr="00020045">
        <w:rPr>
          <w:rFonts w:ascii="Bookman Old Style" w:hAnsi="Bookman Old Style"/>
          <w:sz w:val="24"/>
          <w:szCs w:val="24"/>
        </w:rPr>
        <w:t xml:space="preserve">TABLE OF CONTENT   </w:t>
      </w:r>
      <w:r w:rsidRPr="00020045">
        <w:rPr>
          <w:rFonts w:ascii="Bookman Old Style" w:hAnsi="Bookman Old Style"/>
          <w:sz w:val="24"/>
          <w:szCs w:val="24"/>
        </w:rPr>
        <w:tab/>
      </w:r>
      <w:r w:rsidRPr="00020045">
        <w:rPr>
          <w:rFonts w:ascii="Bookman Old Style" w:hAnsi="Bookman Old Style"/>
          <w:sz w:val="24"/>
          <w:szCs w:val="24"/>
        </w:rPr>
        <w:tab/>
      </w:r>
      <w:r w:rsidRPr="00020045">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V</w:t>
      </w:r>
    </w:p>
    <w:p w:rsidR="00C44158" w:rsidRDefault="00C44158" w:rsidP="00C44158">
      <w:pPr>
        <w:autoSpaceDE w:val="0"/>
        <w:autoSpaceDN w:val="0"/>
        <w:adjustRightInd w:val="0"/>
        <w:jc w:val="center"/>
        <w:rPr>
          <w:b/>
          <w:sz w:val="28"/>
          <w:szCs w:val="28"/>
        </w:rPr>
      </w:pPr>
      <w:r w:rsidRPr="0062604C">
        <w:rPr>
          <w:b/>
          <w:sz w:val="28"/>
          <w:szCs w:val="28"/>
        </w:rPr>
        <w:t xml:space="preserve">     CHAPTER ONE</w:t>
      </w:r>
      <w:r>
        <w:rPr>
          <w:b/>
          <w:sz w:val="28"/>
          <w:szCs w:val="28"/>
        </w:rPr>
        <w:t xml:space="preserve">:  </w:t>
      </w:r>
    </w:p>
    <w:p w:rsidR="00C44158" w:rsidRPr="0062604C" w:rsidRDefault="00C44158" w:rsidP="00C44158">
      <w:pPr>
        <w:autoSpaceDE w:val="0"/>
        <w:autoSpaceDN w:val="0"/>
        <w:adjustRightInd w:val="0"/>
        <w:jc w:val="center"/>
        <w:rPr>
          <w:b/>
          <w:sz w:val="28"/>
          <w:szCs w:val="28"/>
        </w:rPr>
      </w:pPr>
      <w:r>
        <w:rPr>
          <w:b/>
          <w:sz w:val="28"/>
          <w:szCs w:val="28"/>
        </w:rPr>
        <w:lastRenderedPageBreak/>
        <w:t xml:space="preserve">         </w:t>
      </w:r>
      <w:r w:rsidRPr="0062604C">
        <w:rPr>
          <w:b/>
          <w:sz w:val="28"/>
          <w:szCs w:val="28"/>
        </w:rPr>
        <w:t>INTRODUCTION</w:t>
      </w:r>
    </w:p>
    <w:p w:rsidR="00C44158" w:rsidRPr="0062604C" w:rsidRDefault="00C44158" w:rsidP="00C44158">
      <w:pPr>
        <w:autoSpaceDE w:val="0"/>
        <w:autoSpaceDN w:val="0"/>
        <w:adjustRightInd w:val="0"/>
        <w:rPr>
          <w:sz w:val="28"/>
          <w:szCs w:val="28"/>
        </w:rPr>
      </w:pPr>
      <w:r w:rsidRPr="0062604C">
        <w:rPr>
          <w:sz w:val="28"/>
          <w:szCs w:val="28"/>
        </w:rPr>
        <w:t>1.1 Background to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C44158" w:rsidRPr="0062604C" w:rsidRDefault="00C44158" w:rsidP="00C44158">
      <w:pPr>
        <w:rPr>
          <w:sz w:val="28"/>
          <w:szCs w:val="28"/>
        </w:rPr>
      </w:pPr>
      <w:r w:rsidRPr="0062604C">
        <w:rPr>
          <w:sz w:val="28"/>
          <w:szCs w:val="28"/>
        </w:rPr>
        <w:t>1.2 Statement of the Problem</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12</w:t>
      </w:r>
    </w:p>
    <w:p w:rsidR="00C44158" w:rsidRPr="0062604C" w:rsidRDefault="00C44158" w:rsidP="00C44158">
      <w:pPr>
        <w:rPr>
          <w:sz w:val="28"/>
          <w:szCs w:val="28"/>
        </w:rPr>
      </w:pPr>
      <w:r w:rsidRPr="0062604C">
        <w:rPr>
          <w:sz w:val="28"/>
          <w:szCs w:val="28"/>
        </w:rPr>
        <w:t>1.3 Purpose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13</w:t>
      </w:r>
    </w:p>
    <w:p w:rsidR="00C44158" w:rsidRPr="0062604C" w:rsidRDefault="00C44158" w:rsidP="00C44158">
      <w:pPr>
        <w:autoSpaceDE w:val="0"/>
        <w:autoSpaceDN w:val="0"/>
        <w:adjustRightInd w:val="0"/>
        <w:rPr>
          <w:sz w:val="28"/>
          <w:szCs w:val="28"/>
        </w:rPr>
      </w:pPr>
      <w:r w:rsidRPr="0062604C">
        <w:rPr>
          <w:sz w:val="28"/>
          <w:szCs w:val="28"/>
        </w:rPr>
        <w:t>1.4 Research Questions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14</w:t>
      </w:r>
    </w:p>
    <w:p w:rsidR="00C44158" w:rsidRPr="0062604C" w:rsidRDefault="00C44158" w:rsidP="00C44158">
      <w:pPr>
        <w:rPr>
          <w:sz w:val="28"/>
          <w:szCs w:val="28"/>
        </w:rPr>
      </w:pPr>
      <w:r w:rsidRPr="0062604C">
        <w:rPr>
          <w:sz w:val="28"/>
          <w:szCs w:val="28"/>
        </w:rPr>
        <w:t>1.5 Research Hypotheses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14</w:t>
      </w:r>
    </w:p>
    <w:p w:rsidR="00C44158" w:rsidRDefault="00C44158" w:rsidP="00C44158">
      <w:pPr>
        <w:rPr>
          <w:sz w:val="28"/>
          <w:szCs w:val="28"/>
        </w:rPr>
      </w:pPr>
      <w:r w:rsidRPr="0062604C">
        <w:rPr>
          <w:sz w:val="28"/>
          <w:szCs w:val="28"/>
        </w:rPr>
        <w:t>1.6 Significance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15</w:t>
      </w:r>
    </w:p>
    <w:p w:rsidR="00C44158" w:rsidRPr="0062604C" w:rsidRDefault="00C44158" w:rsidP="00C44158">
      <w:pPr>
        <w:rPr>
          <w:sz w:val="28"/>
          <w:szCs w:val="28"/>
        </w:rPr>
      </w:pPr>
      <w:r w:rsidRPr="0062604C">
        <w:rPr>
          <w:sz w:val="28"/>
          <w:szCs w:val="28"/>
        </w:rPr>
        <w:t>1.7 Scope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16</w:t>
      </w:r>
    </w:p>
    <w:p w:rsidR="00C44158" w:rsidRPr="0062604C" w:rsidRDefault="00C44158" w:rsidP="00C44158">
      <w:pPr>
        <w:rPr>
          <w:sz w:val="28"/>
          <w:szCs w:val="28"/>
        </w:rPr>
      </w:pPr>
      <w:r w:rsidRPr="0062604C">
        <w:rPr>
          <w:sz w:val="28"/>
          <w:szCs w:val="28"/>
        </w:rPr>
        <w:t>1.8 Definition of Operational terms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16</w:t>
      </w:r>
    </w:p>
    <w:p w:rsidR="00C44158" w:rsidRPr="0062604C" w:rsidRDefault="00C44158" w:rsidP="00C44158">
      <w:pPr>
        <w:jc w:val="center"/>
        <w:rPr>
          <w:b/>
          <w:sz w:val="28"/>
          <w:szCs w:val="28"/>
        </w:rPr>
      </w:pPr>
      <w:r w:rsidRPr="0062604C">
        <w:rPr>
          <w:b/>
          <w:sz w:val="28"/>
          <w:szCs w:val="28"/>
        </w:rPr>
        <w:t>CHAPTER TWO</w:t>
      </w:r>
    </w:p>
    <w:p w:rsidR="00C44158" w:rsidRPr="0062604C" w:rsidRDefault="00C44158" w:rsidP="00C44158">
      <w:pPr>
        <w:autoSpaceDE w:val="0"/>
        <w:autoSpaceDN w:val="0"/>
        <w:adjustRightInd w:val="0"/>
        <w:jc w:val="center"/>
        <w:rPr>
          <w:b/>
          <w:sz w:val="28"/>
          <w:szCs w:val="28"/>
        </w:rPr>
      </w:pPr>
      <w:r w:rsidRPr="0062604C">
        <w:rPr>
          <w:b/>
          <w:sz w:val="28"/>
          <w:szCs w:val="28"/>
        </w:rPr>
        <w:t>REVIEW OF LITERATURE</w:t>
      </w:r>
    </w:p>
    <w:p w:rsidR="00C44158" w:rsidRPr="0062604C" w:rsidRDefault="00C44158" w:rsidP="00C44158">
      <w:pPr>
        <w:autoSpaceDE w:val="0"/>
        <w:autoSpaceDN w:val="0"/>
        <w:adjustRightInd w:val="0"/>
        <w:rPr>
          <w:sz w:val="28"/>
          <w:szCs w:val="28"/>
        </w:rPr>
      </w:pPr>
      <w:r w:rsidRPr="0062604C">
        <w:rPr>
          <w:sz w:val="28"/>
          <w:szCs w:val="28"/>
        </w:rPr>
        <w:t>2.1 Conceptual Framework</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17</w:t>
      </w:r>
    </w:p>
    <w:p w:rsidR="00C44158" w:rsidRPr="0062604C" w:rsidRDefault="00C44158" w:rsidP="00C44158">
      <w:pPr>
        <w:autoSpaceDE w:val="0"/>
        <w:autoSpaceDN w:val="0"/>
        <w:adjustRightInd w:val="0"/>
        <w:rPr>
          <w:sz w:val="28"/>
          <w:szCs w:val="28"/>
        </w:rPr>
      </w:pPr>
      <w:r w:rsidRPr="0062604C">
        <w:rPr>
          <w:sz w:val="28"/>
          <w:szCs w:val="28"/>
        </w:rPr>
        <w:t>2.1.1 The Concept of Information and Communication Technology (ICT)</w:t>
      </w:r>
      <w:r>
        <w:rPr>
          <w:sz w:val="28"/>
          <w:szCs w:val="28"/>
        </w:rPr>
        <w:tab/>
        <w:t>17</w:t>
      </w:r>
    </w:p>
    <w:p w:rsidR="00C44158" w:rsidRPr="0062604C" w:rsidRDefault="00C44158" w:rsidP="00C44158">
      <w:pPr>
        <w:autoSpaceDE w:val="0"/>
        <w:autoSpaceDN w:val="0"/>
        <w:adjustRightInd w:val="0"/>
        <w:rPr>
          <w:sz w:val="28"/>
          <w:szCs w:val="28"/>
        </w:rPr>
      </w:pPr>
      <w:r w:rsidRPr="0062604C">
        <w:rPr>
          <w:sz w:val="28"/>
          <w:szCs w:val="28"/>
        </w:rPr>
        <w:t>2.1.2 Teaching and Learning of Oral English in Nigeria</w:t>
      </w:r>
      <w:r>
        <w:rPr>
          <w:sz w:val="28"/>
          <w:szCs w:val="28"/>
        </w:rPr>
        <w:tab/>
      </w:r>
      <w:r>
        <w:rPr>
          <w:sz w:val="28"/>
          <w:szCs w:val="28"/>
        </w:rPr>
        <w:tab/>
      </w:r>
      <w:r>
        <w:rPr>
          <w:sz w:val="28"/>
          <w:szCs w:val="28"/>
        </w:rPr>
        <w:tab/>
      </w:r>
      <w:r>
        <w:rPr>
          <w:sz w:val="28"/>
          <w:szCs w:val="28"/>
        </w:rPr>
        <w:tab/>
        <w:t>20</w:t>
      </w:r>
    </w:p>
    <w:p w:rsidR="00C44158" w:rsidRPr="0062604C" w:rsidRDefault="00C44158" w:rsidP="00C44158">
      <w:pPr>
        <w:autoSpaceDE w:val="0"/>
        <w:autoSpaceDN w:val="0"/>
        <w:adjustRightInd w:val="0"/>
        <w:rPr>
          <w:sz w:val="28"/>
          <w:szCs w:val="28"/>
        </w:rPr>
      </w:pPr>
      <w:r w:rsidRPr="0062604C">
        <w:rPr>
          <w:sz w:val="28"/>
          <w:szCs w:val="28"/>
        </w:rPr>
        <w:t>2.2 Theoretical Framework</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21</w:t>
      </w:r>
    </w:p>
    <w:p w:rsidR="00C44158" w:rsidRPr="0062604C" w:rsidRDefault="00C44158" w:rsidP="00C44158">
      <w:pPr>
        <w:autoSpaceDE w:val="0"/>
        <w:autoSpaceDN w:val="0"/>
        <w:adjustRightInd w:val="0"/>
        <w:rPr>
          <w:sz w:val="28"/>
          <w:szCs w:val="28"/>
        </w:rPr>
      </w:pPr>
      <w:r w:rsidRPr="0062604C">
        <w:rPr>
          <w:sz w:val="28"/>
          <w:szCs w:val="28"/>
        </w:rPr>
        <w:t>2.3 Empirical Studies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rsidR="00C44158" w:rsidRPr="00C55A52" w:rsidRDefault="00C44158" w:rsidP="00C44158">
      <w:pPr>
        <w:autoSpaceDE w:val="0"/>
        <w:autoSpaceDN w:val="0"/>
        <w:adjustRightInd w:val="0"/>
        <w:rPr>
          <w:sz w:val="28"/>
          <w:szCs w:val="28"/>
        </w:rPr>
      </w:pPr>
      <w:r w:rsidRPr="0062604C">
        <w:rPr>
          <w:sz w:val="28"/>
          <w:szCs w:val="28"/>
        </w:rPr>
        <w:t xml:space="preserve">2.4 Appraisal of </w:t>
      </w:r>
      <w:r w:rsidRPr="00C55A52">
        <w:rPr>
          <w:sz w:val="28"/>
          <w:szCs w:val="28"/>
        </w:rPr>
        <w:t>Literature Reviewed</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C44158" w:rsidRPr="00C55A52" w:rsidRDefault="00C44158" w:rsidP="00C44158">
      <w:pPr>
        <w:autoSpaceDE w:val="0"/>
        <w:autoSpaceDN w:val="0"/>
        <w:adjustRightInd w:val="0"/>
        <w:jc w:val="center"/>
        <w:rPr>
          <w:b/>
          <w:sz w:val="28"/>
          <w:szCs w:val="28"/>
        </w:rPr>
      </w:pPr>
      <w:r w:rsidRPr="00C55A52">
        <w:rPr>
          <w:b/>
          <w:sz w:val="28"/>
          <w:szCs w:val="28"/>
        </w:rPr>
        <w:t>CHAPTER THREE</w:t>
      </w:r>
    </w:p>
    <w:p w:rsidR="00C44158" w:rsidRPr="00C55A52" w:rsidRDefault="00C44158" w:rsidP="00C44158">
      <w:pPr>
        <w:autoSpaceDE w:val="0"/>
        <w:autoSpaceDN w:val="0"/>
        <w:adjustRightInd w:val="0"/>
        <w:rPr>
          <w:sz w:val="28"/>
          <w:szCs w:val="28"/>
        </w:rPr>
      </w:pPr>
      <w:r w:rsidRPr="00C55A52">
        <w:rPr>
          <w:sz w:val="28"/>
          <w:szCs w:val="28"/>
        </w:rPr>
        <w:t>3.0 Research Method</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C44158" w:rsidRPr="00C55A52" w:rsidRDefault="00C44158" w:rsidP="00C44158">
      <w:pPr>
        <w:autoSpaceDE w:val="0"/>
        <w:autoSpaceDN w:val="0"/>
        <w:adjustRightInd w:val="0"/>
        <w:rPr>
          <w:sz w:val="28"/>
          <w:szCs w:val="28"/>
        </w:rPr>
      </w:pPr>
      <w:r w:rsidRPr="00C55A52">
        <w:rPr>
          <w:sz w:val="28"/>
          <w:szCs w:val="28"/>
        </w:rPr>
        <w:t xml:space="preserve">3.1 Research Design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C44158" w:rsidRPr="00C55A52" w:rsidRDefault="00C44158" w:rsidP="00C44158">
      <w:pPr>
        <w:autoSpaceDE w:val="0"/>
        <w:autoSpaceDN w:val="0"/>
        <w:adjustRightInd w:val="0"/>
        <w:rPr>
          <w:sz w:val="28"/>
          <w:szCs w:val="28"/>
        </w:rPr>
      </w:pPr>
      <w:r w:rsidRPr="00C55A52">
        <w:rPr>
          <w:sz w:val="28"/>
          <w:szCs w:val="28"/>
        </w:rPr>
        <w:lastRenderedPageBreak/>
        <w:t>3.2</w:t>
      </w:r>
      <w:r>
        <w:rPr>
          <w:sz w:val="28"/>
          <w:szCs w:val="28"/>
        </w:rPr>
        <w:t xml:space="preserve"> Population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C44158" w:rsidRPr="00C55A52" w:rsidRDefault="00C44158" w:rsidP="00C44158">
      <w:pPr>
        <w:autoSpaceDE w:val="0"/>
        <w:autoSpaceDN w:val="0"/>
        <w:adjustRightInd w:val="0"/>
        <w:rPr>
          <w:sz w:val="28"/>
          <w:szCs w:val="28"/>
        </w:rPr>
      </w:pPr>
      <w:r w:rsidRPr="00C55A52">
        <w:rPr>
          <w:sz w:val="28"/>
          <w:szCs w:val="28"/>
        </w:rPr>
        <w:t>3.3 Sample and Sampling Techniques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rsidR="00C44158" w:rsidRPr="00C55A52" w:rsidRDefault="00C44158" w:rsidP="00C44158">
      <w:pPr>
        <w:autoSpaceDE w:val="0"/>
        <w:autoSpaceDN w:val="0"/>
        <w:adjustRightInd w:val="0"/>
        <w:rPr>
          <w:sz w:val="28"/>
          <w:szCs w:val="28"/>
        </w:rPr>
      </w:pPr>
      <w:r w:rsidRPr="00C55A52">
        <w:rPr>
          <w:sz w:val="28"/>
          <w:szCs w:val="28"/>
        </w:rPr>
        <w:t>3.4 Instrument for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30</w:t>
      </w:r>
    </w:p>
    <w:p w:rsidR="00C44158" w:rsidRPr="00C55A52" w:rsidRDefault="00C44158" w:rsidP="00C44158">
      <w:pPr>
        <w:autoSpaceDE w:val="0"/>
        <w:autoSpaceDN w:val="0"/>
        <w:adjustRightInd w:val="0"/>
        <w:rPr>
          <w:sz w:val="28"/>
          <w:szCs w:val="28"/>
        </w:rPr>
      </w:pPr>
      <w:r w:rsidRPr="00C55A52">
        <w:rPr>
          <w:sz w:val="28"/>
          <w:szCs w:val="28"/>
        </w:rPr>
        <w:t>3.5 Validity of the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30</w:t>
      </w:r>
    </w:p>
    <w:p w:rsidR="00C44158" w:rsidRPr="00C55A52" w:rsidRDefault="00C44158" w:rsidP="00C44158">
      <w:pPr>
        <w:autoSpaceDE w:val="0"/>
        <w:autoSpaceDN w:val="0"/>
        <w:adjustRightInd w:val="0"/>
        <w:rPr>
          <w:sz w:val="28"/>
          <w:szCs w:val="28"/>
        </w:rPr>
      </w:pPr>
      <w:r w:rsidRPr="00C55A52">
        <w:rPr>
          <w:sz w:val="28"/>
          <w:szCs w:val="28"/>
        </w:rPr>
        <w:t>3.6 Reliability of the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55A52">
        <w:rPr>
          <w:sz w:val="28"/>
          <w:szCs w:val="28"/>
        </w:rPr>
        <w:t xml:space="preserve"> </w:t>
      </w:r>
      <w:r>
        <w:rPr>
          <w:sz w:val="28"/>
          <w:szCs w:val="28"/>
        </w:rPr>
        <w:t>31</w:t>
      </w:r>
    </w:p>
    <w:p w:rsidR="00C44158" w:rsidRPr="00C55A52" w:rsidRDefault="00C44158" w:rsidP="00C44158">
      <w:pPr>
        <w:autoSpaceDE w:val="0"/>
        <w:autoSpaceDN w:val="0"/>
        <w:adjustRightInd w:val="0"/>
        <w:rPr>
          <w:sz w:val="28"/>
          <w:szCs w:val="28"/>
        </w:rPr>
      </w:pPr>
      <w:r w:rsidRPr="00C55A52">
        <w:rPr>
          <w:sz w:val="28"/>
          <w:szCs w:val="28"/>
        </w:rPr>
        <w:t>3.7 Method of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31</w:t>
      </w:r>
    </w:p>
    <w:p w:rsidR="00C44158" w:rsidRPr="00C55A52" w:rsidRDefault="00C44158" w:rsidP="00C44158">
      <w:pPr>
        <w:jc w:val="center"/>
        <w:rPr>
          <w:b/>
          <w:sz w:val="28"/>
          <w:szCs w:val="28"/>
        </w:rPr>
      </w:pPr>
      <w:r w:rsidRPr="00C55A52">
        <w:rPr>
          <w:b/>
          <w:sz w:val="28"/>
          <w:szCs w:val="28"/>
        </w:rPr>
        <w:t>CHAPTER FOUR</w:t>
      </w:r>
    </w:p>
    <w:p w:rsidR="00C44158" w:rsidRPr="00C55A52" w:rsidRDefault="00C44158" w:rsidP="00C44158">
      <w:pPr>
        <w:jc w:val="center"/>
        <w:rPr>
          <w:b/>
          <w:sz w:val="28"/>
          <w:szCs w:val="28"/>
        </w:rPr>
      </w:pPr>
      <w:r w:rsidRPr="00C55A52">
        <w:rPr>
          <w:b/>
          <w:sz w:val="28"/>
          <w:szCs w:val="28"/>
        </w:rPr>
        <w:t>RESULTS AND DISCUSSION</w:t>
      </w:r>
    </w:p>
    <w:p w:rsidR="00C44158" w:rsidRDefault="00C44158" w:rsidP="00C44158">
      <w:pPr>
        <w:spacing w:line="360" w:lineRule="auto"/>
        <w:rPr>
          <w:sz w:val="28"/>
          <w:szCs w:val="28"/>
        </w:rPr>
      </w:pPr>
      <w:r w:rsidRPr="00C55A52">
        <w:rPr>
          <w:sz w:val="28"/>
          <w:szCs w:val="28"/>
        </w:rPr>
        <w:t>4.1 Data presentation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55A52">
        <w:rPr>
          <w:sz w:val="28"/>
          <w:szCs w:val="28"/>
        </w:rPr>
        <w:t xml:space="preserve"> </w:t>
      </w:r>
      <w:r>
        <w:rPr>
          <w:sz w:val="28"/>
          <w:szCs w:val="28"/>
        </w:rPr>
        <w:t>32</w:t>
      </w:r>
    </w:p>
    <w:p w:rsidR="00C44158" w:rsidRPr="00C55A52" w:rsidRDefault="00C44158" w:rsidP="00C44158">
      <w:pPr>
        <w:spacing w:line="360" w:lineRule="auto"/>
        <w:rPr>
          <w:sz w:val="28"/>
          <w:szCs w:val="28"/>
        </w:rPr>
      </w:pPr>
      <w:r w:rsidRPr="00C55A52">
        <w:rPr>
          <w:sz w:val="28"/>
          <w:szCs w:val="28"/>
        </w:rPr>
        <w:t xml:space="preserve">4.2 Discuss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55A52">
        <w:rPr>
          <w:sz w:val="28"/>
          <w:szCs w:val="28"/>
        </w:rPr>
        <w:t xml:space="preserve"> </w:t>
      </w:r>
      <w:r>
        <w:rPr>
          <w:sz w:val="28"/>
          <w:szCs w:val="28"/>
        </w:rPr>
        <w:t>37</w:t>
      </w:r>
    </w:p>
    <w:p w:rsidR="00C44158" w:rsidRPr="00C55A52" w:rsidRDefault="00C44158" w:rsidP="00C44158">
      <w:pPr>
        <w:jc w:val="center"/>
        <w:rPr>
          <w:b/>
          <w:sz w:val="28"/>
          <w:szCs w:val="28"/>
        </w:rPr>
      </w:pPr>
      <w:r w:rsidRPr="00C55A52">
        <w:rPr>
          <w:b/>
          <w:sz w:val="28"/>
          <w:szCs w:val="28"/>
        </w:rPr>
        <w:t>CHAPTER FIVE</w:t>
      </w:r>
    </w:p>
    <w:p w:rsidR="00C44158" w:rsidRPr="00C55A52" w:rsidRDefault="00C44158" w:rsidP="00C44158">
      <w:pPr>
        <w:jc w:val="center"/>
        <w:rPr>
          <w:b/>
          <w:sz w:val="28"/>
          <w:szCs w:val="28"/>
        </w:rPr>
      </w:pPr>
      <w:r w:rsidRPr="00C55A52">
        <w:rPr>
          <w:b/>
          <w:sz w:val="28"/>
          <w:szCs w:val="28"/>
        </w:rPr>
        <w:t>SUMMARY, CONCLUSIONS AND RECOMMENDATIONS</w:t>
      </w:r>
    </w:p>
    <w:p w:rsidR="00C44158" w:rsidRDefault="00C44158" w:rsidP="00C44158">
      <w:pPr>
        <w:rPr>
          <w:sz w:val="28"/>
          <w:szCs w:val="28"/>
        </w:rPr>
      </w:pPr>
      <w:r>
        <w:rPr>
          <w:sz w:val="28"/>
          <w:szCs w:val="28"/>
        </w:rPr>
        <w:t xml:space="preserve">5.1 </w:t>
      </w:r>
      <w:r w:rsidRPr="00D623C0">
        <w:rPr>
          <w:sz w:val="28"/>
          <w:szCs w:val="28"/>
        </w:rPr>
        <w:t>Summary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38</w:t>
      </w:r>
    </w:p>
    <w:p w:rsidR="00C44158" w:rsidRPr="00C55A52" w:rsidRDefault="00C44158" w:rsidP="00C44158">
      <w:pPr>
        <w:rPr>
          <w:sz w:val="28"/>
          <w:szCs w:val="28"/>
        </w:rPr>
      </w:pPr>
      <w:r>
        <w:rPr>
          <w:sz w:val="28"/>
          <w:szCs w:val="28"/>
        </w:rPr>
        <w:t xml:space="preserve">5.2 </w:t>
      </w:r>
      <w:r w:rsidRPr="00C55A52">
        <w:rPr>
          <w:sz w:val="28"/>
          <w:szCs w:val="28"/>
        </w:rPr>
        <w:t>Conclusion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41</w:t>
      </w:r>
    </w:p>
    <w:p w:rsidR="00C44158" w:rsidRPr="00C55A52" w:rsidRDefault="00C44158" w:rsidP="00C44158">
      <w:pPr>
        <w:rPr>
          <w:sz w:val="28"/>
          <w:szCs w:val="28"/>
        </w:rPr>
      </w:pPr>
      <w:r>
        <w:rPr>
          <w:sz w:val="28"/>
          <w:szCs w:val="28"/>
        </w:rPr>
        <w:t xml:space="preserve">5.3 </w:t>
      </w:r>
      <w:r w:rsidRPr="00C55A52">
        <w:rPr>
          <w:sz w:val="28"/>
          <w:szCs w:val="28"/>
        </w:rPr>
        <w:t>Recommendations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41</w:t>
      </w:r>
    </w:p>
    <w:p w:rsidR="00C44158" w:rsidRPr="00C55A52" w:rsidRDefault="00C44158" w:rsidP="00C44158">
      <w:pPr>
        <w:rPr>
          <w:sz w:val="28"/>
          <w:szCs w:val="28"/>
        </w:rPr>
      </w:pPr>
      <w:r>
        <w:rPr>
          <w:sz w:val="28"/>
          <w:szCs w:val="28"/>
        </w:rPr>
        <w:t xml:space="preserve">5.4 </w:t>
      </w:r>
      <w:r w:rsidRPr="00C55A52">
        <w:rPr>
          <w:sz w:val="28"/>
          <w:szCs w:val="28"/>
        </w:rPr>
        <w:t>Suggestions for Further Studies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42</w:t>
      </w:r>
    </w:p>
    <w:p w:rsidR="00C44158" w:rsidRPr="00C55A52" w:rsidRDefault="00C44158" w:rsidP="00C44158">
      <w:pPr>
        <w:ind w:firstLine="720"/>
        <w:rPr>
          <w:sz w:val="28"/>
          <w:szCs w:val="28"/>
        </w:rPr>
      </w:pPr>
      <w:r w:rsidRPr="00C55A52">
        <w:rPr>
          <w:sz w:val="28"/>
          <w:szCs w:val="28"/>
        </w:rPr>
        <w:t>References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44</w:t>
      </w:r>
    </w:p>
    <w:p w:rsidR="00C44158" w:rsidRDefault="00C44158" w:rsidP="00C44158">
      <w:pPr>
        <w:ind w:firstLine="720"/>
      </w:pPr>
      <w:r w:rsidRPr="00C55A52">
        <w:rPr>
          <w:sz w:val="28"/>
          <w:szCs w:val="28"/>
        </w:rPr>
        <w:t>Appendix</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49</w:t>
      </w:r>
    </w:p>
    <w:p w:rsidR="00C44158" w:rsidRDefault="00C44158" w:rsidP="002E5E7F">
      <w:pPr>
        <w:widowControl/>
        <w:autoSpaceDE w:val="0"/>
        <w:autoSpaceDN w:val="0"/>
        <w:adjustRightInd w:val="0"/>
        <w:spacing w:line="480" w:lineRule="auto"/>
        <w:jc w:val="center"/>
        <w:rPr>
          <w:b/>
          <w:sz w:val="28"/>
          <w:szCs w:val="28"/>
        </w:rPr>
      </w:pPr>
    </w:p>
    <w:p w:rsidR="00C44158" w:rsidRDefault="00C44158" w:rsidP="002E5E7F">
      <w:pPr>
        <w:widowControl/>
        <w:autoSpaceDE w:val="0"/>
        <w:autoSpaceDN w:val="0"/>
        <w:adjustRightInd w:val="0"/>
        <w:spacing w:line="480" w:lineRule="auto"/>
        <w:jc w:val="center"/>
        <w:rPr>
          <w:b/>
          <w:sz w:val="28"/>
          <w:szCs w:val="28"/>
        </w:rPr>
      </w:pPr>
    </w:p>
    <w:p w:rsidR="00C44158" w:rsidRDefault="00C44158" w:rsidP="002E5E7F">
      <w:pPr>
        <w:widowControl/>
        <w:autoSpaceDE w:val="0"/>
        <w:autoSpaceDN w:val="0"/>
        <w:adjustRightInd w:val="0"/>
        <w:spacing w:line="480" w:lineRule="auto"/>
        <w:jc w:val="center"/>
        <w:rPr>
          <w:b/>
          <w:sz w:val="28"/>
          <w:szCs w:val="28"/>
        </w:rPr>
      </w:pPr>
    </w:p>
    <w:p w:rsidR="00BD0ADA" w:rsidRPr="00F82871" w:rsidRDefault="00BD0ADA" w:rsidP="002E5E7F">
      <w:pPr>
        <w:widowControl/>
        <w:autoSpaceDE w:val="0"/>
        <w:autoSpaceDN w:val="0"/>
        <w:adjustRightInd w:val="0"/>
        <w:spacing w:line="480" w:lineRule="auto"/>
        <w:jc w:val="center"/>
        <w:rPr>
          <w:b/>
          <w:sz w:val="28"/>
          <w:szCs w:val="28"/>
        </w:rPr>
      </w:pPr>
      <w:r w:rsidRPr="00F82871">
        <w:rPr>
          <w:b/>
          <w:sz w:val="28"/>
          <w:szCs w:val="28"/>
        </w:rPr>
        <w:t>CHAPTER ONE</w:t>
      </w:r>
    </w:p>
    <w:p w:rsidR="00BD0ADA" w:rsidRPr="00F82871" w:rsidRDefault="00BD0ADA" w:rsidP="002E5E7F">
      <w:pPr>
        <w:widowControl/>
        <w:autoSpaceDE w:val="0"/>
        <w:autoSpaceDN w:val="0"/>
        <w:adjustRightInd w:val="0"/>
        <w:spacing w:line="480" w:lineRule="auto"/>
        <w:jc w:val="center"/>
        <w:rPr>
          <w:b/>
          <w:sz w:val="28"/>
          <w:szCs w:val="28"/>
        </w:rPr>
      </w:pPr>
      <w:r w:rsidRPr="00F82871">
        <w:rPr>
          <w:b/>
          <w:sz w:val="28"/>
          <w:szCs w:val="28"/>
        </w:rPr>
        <w:t>INTRODUCTION</w:t>
      </w:r>
    </w:p>
    <w:p w:rsidR="00BD0ADA" w:rsidRPr="00F82871" w:rsidRDefault="00BD0ADA" w:rsidP="002E5E7F">
      <w:pPr>
        <w:widowControl/>
        <w:autoSpaceDE w:val="0"/>
        <w:autoSpaceDN w:val="0"/>
        <w:adjustRightInd w:val="0"/>
        <w:spacing w:line="480" w:lineRule="auto"/>
        <w:rPr>
          <w:b/>
          <w:sz w:val="28"/>
          <w:szCs w:val="28"/>
        </w:rPr>
      </w:pPr>
      <w:r w:rsidRPr="00F82871">
        <w:rPr>
          <w:b/>
          <w:sz w:val="28"/>
          <w:szCs w:val="28"/>
        </w:rPr>
        <w:t>1.1 Background to the Study</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The English language</w:t>
      </w:r>
      <w:r>
        <w:rPr>
          <w:sz w:val="28"/>
          <w:szCs w:val="28"/>
        </w:rPr>
        <w:t xml:space="preserve"> is not indigenous to Nigeria y</w:t>
      </w:r>
      <w:r w:rsidRPr="00F82871">
        <w:rPr>
          <w:sz w:val="28"/>
          <w:szCs w:val="28"/>
        </w:rPr>
        <w:t>et, it is studied and used in Nigeria more actively than most of the indigenous languages. The English language is Nigeria’s second language but many parents prefer their children speaking English to their indigenous languages. In some primary schools, English’s used as the medium of communication. Whoever speaks indigenous languages is made to pay some money or is severely punished.</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In some secondary schools, the same thing is observed. Nigerian tertiary institutions are not left out in the wide spread use of English. The work places cannot but be mentioned. Our aged parents who are half-educated or did not attendant school still hunger and thirst for the English language.</w:t>
      </w:r>
    </w:p>
    <w:p w:rsidR="00BD0ADA" w:rsidRPr="00F82871" w:rsidRDefault="00BD0ADA" w:rsidP="002E5E7F">
      <w:pPr>
        <w:spacing w:line="480" w:lineRule="auto"/>
        <w:ind w:firstLine="420"/>
        <w:rPr>
          <w:sz w:val="28"/>
          <w:szCs w:val="28"/>
        </w:rPr>
      </w:pPr>
      <w:r w:rsidRPr="00F82871">
        <w:rPr>
          <w:sz w:val="28"/>
          <w:szCs w:val="28"/>
        </w:rPr>
        <w:t>In Nigeria, the English language is highly valued. It has a critical part in the educational system, as evidenced by the functions of the English language in Nigeria. It is a political maneuver, and it also helps alleviate fears about racial control. The practical oral part of the English language becomes even more critical for engagement and articulation in our daily usage of the language (Alabi, 2003)</w:t>
      </w:r>
      <w:r w:rsidR="00B500F5">
        <w:rPr>
          <w:sz w:val="28"/>
          <w:szCs w:val="28"/>
        </w:rPr>
        <w:t>.</w:t>
      </w:r>
      <w:r w:rsidRPr="00F82871">
        <w:rPr>
          <w:sz w:val="28"/>
          <w:szCs w:val="28"/>
        </w:rPr>
        <w:t xml:space="preserve"> </w:t>
      </w:r>
      <w:r w:rsidR="00B500F5" w:rsidRPr="00F82871">
        <w:rPr>
          <w:sz w:val="28"/>
          <w:szCs w:val="28"/>
        </w:rPr>
        <w:t>Additionally</w:t>
      </w:r>
      <w:r w:rsidRPr="00F82871">
        <w:rPr>
          <w:sz w:val="28"/>
          <w:szCs w:val="28"/>
        </w:rPr>
        <w:t xml:space="preserve">, the use of English facilitated involvement at the </w:t>
      </w:r>
      <w:r w:rsidRPr="00F82871">
        <w:rPr>
          <w:sz w:val="28"/>
          <w:szCs w:val="28"/>
        </w:rPr>
        <w:lastRenderedPageBreak/>
        <w:t>national and international levels. To participate effectively and efficiently in the country’s social, political, and economic life, one must be able to comprehend and use the English language effectively and efficiently.</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If this is the case, the Nigerian users of English should aim at pronouncing English words in a way that brings out their messages best without altering the language to the extent that its value as a medium of communication will be lost.</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Where this foundation is laid is in the lower levels of education; nursery, primary and post primary schools.</w:t>
      </w:r>
      <w:r w:rsidR="007F4B50">
        <w:rPr>
          <w:sz w:val="28"/>
          <w:szCs w:val="28"/>
        </w:rPr>
        <w:t xml:space="preserve"> </w:t>
      </w:r>
      <w:r w:rsidRPr="00F82871">
        <w:rPr>
          <w:sz w:val="28"/>
          <w:szCs w:val="28"/>
        </w:rPr>
        <w:t>Hence, as important as it is, the English language teaching and learning in Nigerian secondary schools should not be handled lightly. The teaching and learning of the English language here does not only refer to grammar but also oral English.</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Iyiola, (2010:2) affirms, “To say that the English of Nigerians is appalling is</w:t>
      </w:r>
      <w:r>
        <w:rPr>
          <w:sz w:val="28"/>
          <w:szCs w:val="28"/>
        </w:rPr>
        <w:t xml:space="preserve"> </w:t>
      </w:r>
      <w:r w:rsidRPr="00F82871">
        <w:rPr>
          <w:sz w:val="28"/>
          <w:szCs w:val="28"/>
        </w:rPr>
        <w:t>to state the obvious. This is so because over the years, attention has not been paid to the teaching of the speech sounds of English in schools... He further observes, however the emphasis in recent times on the phonic method of teaching English at the primary school level, and the inclusion of an oral English component in the</w:t>
      </w:r>
      <w:r>
        <w:rPr>
          <w:sz w:val="28"/>
          <w:szCs w:val="28"/>
        </w:rPr>
        <w:t xml:space="preserve"> </w:t>
      </w:r>
      <w:r w:rsidRPr="00F82871">
        <w:rPr>
          <w:sz w:val="28"/>
          <w:szCs w:val="28"/>
        </w:rPr>
        <w:t>SSCE syllabus is an indication of a renewed interest in correct pronunciation”.</w:t>
      </w:r>
    </w:p>
    <w:p w:rsidR="00BD0ADA" w:rsidRPr="00F82871" w:rsidRDefault="00AC69F8" w:rsidP="002E5E7F">
      <w:pPr>
        <w:widowControl/>
        <w:autoSpaceDE w:val="0"/>
        <w:autoSpaceDN w:val="0"/>
        <w:adjustRightInd w:val="0"/>
        <w:spacing w:line="480" w:lineRule="auto"/>
        <w:ind w:firstLine="420"/>
        <w:rPr>
          <w:sz w:val="28"/>
          <w:szCs w:val="28"/>
        </w:rPr>
      </w:pPr>
      <w:r>
        <w:rPr>
          <w:sz w:val="28"/>
          <w:szCs w:val="28"/>
        </w:rPr>
        <w:t xml:space="preserve">Adedimeji </w:t>
      </w:r>
      <w:r w:rsidR="00BD0ADA">
        <w:rPr>
          <w:sz w:val="28"/>
          <w:szCs w:val="28"/>
        </w:rPr>
        <w:t>(</w:t>
      </w:r>
      <w:r w:rsidR="00BD0ADA" w:rsidRPr="00F82871">
        <w:rPr>
          <w:sz w:val="28"/>
          <w:szCs w:val="28"/>
        </w:rPr>
        <w:t>2007</w:t>
      </w:r>
      <w:r w:rsidR="00BD0ADA">
        <w:rPr>
          <w:sz w:val="28"/>
          <w:szCs w:val="28"/>
        </w:rPr>
        <w:t>)</w:t>
      </w:r>
      <w:r>
        <w:rPr>
          <w:sz w:val="28"/>
          <w:szCs w:val="28"/>
        </w:rPr>
        <w:t xml:space="preserve"> writes</w:t>
      </w:r>
      <w:r w:rsidR="00BD0ADA" w:rsidRPr="00F82871">
        <w:rPr>
          <w:sz w:val="28"/>
          <w:szCs w:val="28"/>
        </w:rPr>
        <w:t xml:space="preserve"> “Oral English as a component of the language scheme in the secondary schools, is a very welcome development, a positive </w:t>
      </w:r>
      <w:r w:rsidR="00BD0ADA" w:rsidRPr="00F82871">
        <w:rPr>
          <w:sz w:val="28"/>
          <w:szCs w:val="28"/>
        </w:rPr>
        <w:lastRenderedPageBreak/>
        <w:t>development which will not only give rise to good speech habits but will also affect the written form of the language for the better”.</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To Omosowone and Akindolire (2003)</w:t>
      </w:r>
      <w:r w:rsidR="00AC69F8">
        <w:rPr>
          <w:sz w:val="28"/>
          <w:szCs w:val="28"/>
        </w:rPr>
        <w:t xml:space="preserve">. </w:t>
      </w:r>
      <w:r w:rsidRPr="00F82871">
        <w:rPr>
          <w:sz w:val="28"/>
          <w:szCs w:val="28"/>
        </w:rPr>
        <w:t>Oral English is now an integral and essential part of the English language syllabus that also carries reasonable mark in the school Certificate Examination. Oral English is integrated in the school curriculum, not only for the purpose of examination but also, to teach students how-to speak English language correctly and meaningfully for effective communication”.</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Meanwhile, Ukwuegbu, Okoro, Idris, Okebukola, Owokade and Okebukola(2002</w:t>
      </w:r>
      <w:r w:rsidR="00AC69F8">
        <w:rPr>
          <w:sz w:val="28"/>
          <w:szCs w:val="28"/>
        </w:rPr>
        <w:t>)</w:t>
      </w:r>
      <w:r w:rsidRPr="00F82871">
        <w:rPr>
          <w:sz w:val="28"/>
          <w:szCs w:val="28"/>
        </w:rPr>
        <w:t xml:space="preserve"> write</w:t>
      </w:r>
      <w:r w:rsidR="00AC69F8">
        <w:rPr>
          <w:sz w:val="28"/>
          <w:szCs w:val="28"/>
        </w:rPr>
        <w:t>s that t</w:t>
      </w:r>
      <w:r w:rsidRPr="00F82871">
        <w:rPr>
          <w:sz w:val="28"/>
          <w:szCs w:val="28"/>
        </w:rPr>
        <w:t>he senior secondary school oral English paper has become an important aspect of the English language examination”. They further say, “You should also know that beyond learning oral English for the purpose of passing your examination, you need it to be a better listener and communicator”.</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According to Ogunsanwo, Duruaku, Ezechukwu and Nwachukwu</w:t>
      </w:r>
    </w:p>
    <w:p w:rsidR="00BD0ADA" w:rsidRPr="00F82871" w:rsidRDefault="00BD0ADA" w:rsidP="002E5E7F">
      <w:pPr>
        <w:widowControl/>
        <w:autoSpaceDE w:val="0"/>
        <w:autoSpaceDN w:val="0"/>
        <w:adjustRightInd w:val="0"/>
        <w:spacing w:line="480" w:lineRule="auto"/>
        <w:rPr>
          <w:sz w:val="28"/>
          <w:szCs w:val="28"/>
        </w:rPr>
      </w:pPr>
      <w:r w:rsidRPr="00F82871">
        <w:rPr>
          <w:sz w:val="28"/>
          <w:szCs w:val="28"/>
        </w:rPr>
        <w:t>(200</w:t>
      </w:r>
      <w:r w:rsidR="00AC69F8">
        <w:rPr>
          <w:sz w:val="28"/>
          <w:szCs w:val="28"/>
        </w:rPr>
        <w:t xml:space="preserve">), </w:t>
      </w:r>
      <w:r w:rsidRPr="00F82871">
        <w:rPr>
          <w:sz w:val="28"/>
          <w:szCs w:val="28"/>
        </w:rPr>
        <w:t xml:space="preserve">Since speech is used more in every language than other forms, it is necessary that learners of a language become quite familiar with the correct speech forms of the language. Unlike the old system under which oral English was an optional paper and carried no credit in the School Certificate Examination, the present system provides appropriately for Oral English as a </w:t>
      </w:r>
      <w:r w:rsidRPr="00F82871">
        <w:rPr>
          <w:sz w:val="28"/>
          <w:szCs w:val="28"/>
        </w:rPr>
        <w:lastRenderedPageBreak/>
        <w:t>necessary part of the English language syllabus and one that earns credit in the Senior School Certification Examination. Accordingly, in the teaching of the English language, proper attention to speech behavior in English has become absolutely necessary.</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In any case, the approach to the study of Oral English extends beyond the purpose of examination to its practical usefulness in life. The study will necessarily demand intensive practice not only within the classroom but also outside it- at play, at home, among friends, and so on. The learner should read aloud by himself and repeat difficult sounds many times over to be familiar with their correct pronunciation”.</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Hence, as an important aspect of the English language, it should be proper</w:t>
      </w:r>
      <w:r w:rsidR="00AC69F8">
        <w:rPr>
          <w:sz w:val="28"/>
          <w:szCs w:val="28"/>
        </w:rPr>
        <w:t>ly taught and learnt. Adedimeji</w:t>
      </w:r>
      <w:r w:rsidRPr="00F82871">
        <w:rPr>
          <w:sz w:val="28"/>
          <w:szCs w:val="28"/>
        </w:rPr>
        <w:t xml:space="preserve"> </w:t>
      </w:r>
      <w:r>
        <w:rPr>
          <w:sz w:val="28"/>
          <w:szCs w:val="28"/>
        </w:rPr>
        <w:t>(</w:t>
      </w:r>
      <w:r w:rsidRPr="00F82871">
        <w:rPr>
          <w:sz w:val="28"/>
          <w:szCs w:val="28"/>
        </w:rPr>
        <w:t>2007</w:t>
      </w:r>
      <w:r>
        <w:rPr>
          <w:sz w:val="28"/>
          <w:szCs w:val="28"/>
        </w:rPr>
        <w:t>)</w:t>
      </w:r>
      <w:r w:rsidRPr="00F82871">
        <w:rPr>
          <w:sz w:val="28"/>
          <w:szCs w:val="28"/>
        </w:rPr>
        <w:t xml:space="preserve"> asserts,</w:t>
      </w:r>
      <w:r w:rsidR="00AC69F8">
        <w:rPr>
          <w:sz w:val="28"/>
          <w:szCs w:val="28"/>
        </w:rPr>
        <w:t xml:space="preserve"> that t</w:t>
      </w:r>
      <w:r w:rsidRPr="00F82871">
        <w:rPr>
          <w:sz w:val="28"/>
          <w:szCs w:val="28"/>
        </w:rPr>
        <w:t>he spoken form of English deserves a special attention if the communicative role of language should be maintained”.</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Iyiola (2010</w:t>
      </w:r>
      <w:r w:rsidR="00D85D02">
        <w:rPr>
          <w:sz w:val="28"/>
          <w:szCs w:val="28"/>
        </w:rPr>
        <w:t>)</w:t>
      </w:r>
      <w:r w:rsidRPr="00F82871">
        <w:rPr>
          <w:sz w:val="28"/>
          <w:szCs w:val="28"/>
        </w:rPr>
        <w:t xml:space="preserve"> asserts “The goal of the oral English course therefore should not be just to enable the students score high marks in oral English in the SSCE or JAMB but also that they may become good speakers of English Language proficiency in spoken English Language is not voluntary. It is obligatory. All teachers of English language and indeed all teachers must make concerted effort </w:t>
      </w:r>
      <w:r w:rsidRPr="00F82871">
        <w:rPr>
          <w:sz w:val="28"/>
          <w:szCs w:val="28"/>
        </w:rPr>
        <w:lastRenderedPageBreak/>
        <w:t>to improve on their spoken English, so that they can be good models to their students…” Gimson</w:t>
      </w:r>
      <w:r>
        <w:rPr>
          <w:sz w:val="28"/>
          <w:szCs w:val="28"/>
        </w:rPr>
        <w:t xml:space="preserve"> (</w:t>
      </w:r>
      <w:r w:rsidRPr="00F82871">
        <w:rPr>
          <w:sz w:val="28"/>
          <w:szCs w:val="28"/>
        </w:rPr>
        <w:t>2011</w:t>
      </w:r>
      <w:r>
        <w:rPr>
          <w:sz w:val="28"/>
          <w:szCs w:val="28"/>
        </w:rPr>
        <w:t xml:space="preserve">) </w:t>
      </w:r>
      <w:r w:rsidRPr="00F82871">
        <w:rPr>
          <w:sz w:val="28"/>
          <w:szCs w:val="28"/>
        </w:rPr>
        <w:t>caps it all:</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The foreign teacher of English constitutes a special case. He has the obligation to present his students with as faithful a model of English as possible. In the first place and particularly if he is dealing with young pupils, his students will imitate a bad pronunciation as exactly as they will a good one.</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According to Abolade and Yusuf (2005)</w:t>
      </w:r>
      <w:r w:rsidR="00D85D02">
        <w:rPr>
          <w:sz w:val="28"/>
          <w:szCs w:val="28"/>
        </w:rPr>
        <w:t>,</w:t>
      </w:r>
      <w:r w:rsidRPr="00F82871">
        <w:rPr>
          <w:sz w:val="28"/>
          <w:szCs w:val="28"/>
        </w:rPr>
        <w:t xml:space="preserve"> as quoted in Ede (2010), Information and communication technology (ICT) refers to those different types of technologies which are utilized for processing, transmitting and communicating data and information. Tools such as computers, internet, interface boxes, e-mail, varieties of software and materials form important aspects of ICT. Information and communication technology relates principally to studying concepts, skills, processes and application of electronic devices.</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Molony (2006) describes information communication technology as any technology that enables communication and transmission of information. Beebe (2004) says information communication technology is a shorthand form for computers, software, networks, satellite links and related systems that allow people to access, analyze, create, exchange and use data, information and knowledge in ways that until recently, were almost unimaginable. She opined that ICT can bemused interchangeably with “internet”.</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lastRenderedPageBreak/>
        <w:t>According to Iloanusi and Osuagwu (2011), information communication technology (ICT) is the processing and maintenance of information, and the use of all forms of computer, communication network and mobile technologies to mediate information. They go further to say that information communication technologies include all media employed in transmitting audio, video, data or multimedia such as cable, satellite, fiber optics, wireless (radio, intra-red, Bluetooth, Wifi). And that</w:t>
      </w:r>
      <w:r w:rsidR="009155B4">
        <w:rPr>
          <w:sz w:val="28"/>
          <w:szCs w:val="28"/>
        </w:rPr>
        <w:t xml:space="preserve"> </w:t>
      </w:r>
      <w:r w:rsidRPr="00F82871">
        <w:rPr>
          <w:sz w:val="28"/>
          <w:szCs w:val="28"/>
        </w:rPr>
        <w:t>network technologies include personal area networks (PAN), campus area network(CAN), intranets, extranets, LANs, WANs, MANs and the internets. Computer technologies include all removable media such as optical discs, disks, flash memories, video books, multimedia projectors, interactive electronic boards, and continuously emerging state-of-the-art PCs. And those mobile technologiesinclude mobile phones, PDAs, palmtops, etc. These technologies have information as their material object.</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According to Adebayo (2005) cited in Egbe (2010), in education this</w:t>
      </w:r>
    </w:p>
    <w:p w:rsidR="00BD0ADA" w:rsidRPr="00F82871" w:rsidRDefault="00BD0ADA" w:rsidP="002E5E7F">
      <w:pPr>
        <w:widowControl/>
        <w:autoSpaceDE w:val="0"/>
        <w:autoSpaceDN w:val="0"/>
        <w:adjustRightInd w:val="0"/>
        <w:spacing w:line="480" w:lineRule="auto"/>
        <w:rPr>
          <w:sz w:val="28"/>
          <w:szCs w:val="28"/>
        </w:rPr>
      </w:pPr>
      <w:r w:rsidRPr="00F82871">
        <w:rPr>
          <w:sz w:val="28"/>
          <w:szCs w:val="28"/>
        </w:rPr>
        <w:t>technology covers the use of computers, radio, satellites, online self-learning packages, telepresence system interactive CDs, video, internet optical fibretechnologies and all types of information Technology (IT) hardware and software.</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 xml:space="preserve">To lloanusi and Osuagwu (2010), Information Communication Technology applied to education enhances the delivery and access to knowledge, and </w:t>
      </w:r>
      <w:r w:rsidRPr="00F82871">
        <w:rPr>
          <w:sz w:val="28"/>
          <w:szCs w:val="28"/>
        </w:rPr>
        <w:lastRenderedPageBreak/>
        <w:t>improves the curriculum. It produces richer learning outcomes compared to education without ICT. It encourages critical thinking and offers unlimited means of achieving educational goals.</w:t>
      </w:r>
      <w:r w:rsidR="009155B4">
        <w:rPr>
          <w:sz w:val="28"/>
          <w:szCs w:val="28"/>
        </w:rPr>
        <w:t xml:space="preserve"> </w:t>
      </w:r>
      <w:r w:rsidRPr="00F82871">
        <w:rPr>
          <w:sz w:val="28"/>
          <w:szCs w:val="28"/>
        </w:rPr>
        <w:t>Hence, Ede (2010) writes that the challenges of carrying out teaching,</w:t>
      </w:r>
    </w:p>
    <w:p w:rsidR="00BD0ADA" w:rsidRPr="00F82871" w:rsidRDefault="00BD0ADA" w:rsidP="002E5E7F">
      <w:pPr>
        <w:widowControl/>
        <w:autoSpaceDE w:val="0"/>
        <w:autoSpaceDN w:val="0"/>
        <w:adjustRightInd w:val="0"/>
        <w:spacing w:line="480" w:lineRule="auto"/>
        <w:rPr>
          <w:sz w:val="28"/>
          <w:szCs w:val="28"/>
        </w:rPr>
      </w:pPr>
      <w:r w:rsidRPr="00F82871">
        <w:rPr>
          <w:sz w:val="28"/>
          <w:szCs w:val="28"/>
        </w:rPr>
        <w:t>learning and research started changing, dramatically with the emergence of new technologies which include information and communication technologies (ICT).</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 xml:space="preserve">According to Nwabuko (2010), education recently has been influenced by the development of global Information and Communication Technology (ICT)especially E-learning activities in the cyber space through the internet. </w:t>
      </w:r>
      <w:r w:rsidR="009155B4">
        <w:rPr>
          <w:sz w:val="28"/>
          <w:szCs w:val="28"/>
        </w:rPr>
        <w:t>T</w:t>
      </w:r>
      <w:r w:rsidRPr="00F82871">
        <w:rPr>
          <w:sz w:val="28"/>
          <w:szCs w:val="28"/>
        </w:rPr>
        <w:t>his according to Mustapha (2004)</w:t>
      </w:r>
      <w:r w:rsidR="009155B4">
        <w:rPr>
          <w:sz w:val="28"/>
          <w:szCs w:val="28"/>
        </w:rPr>
        <w:t>,</w:t>
      </w:r>
      <w:r w:rsidRPr="00F82871">
        <w:rPr>
          <w:sz w:val="28"/>
          <w:szCs w:val="28"/>
        </w:rPr>
        <w:t xml:space="preserve"> quoted in Nwabuko (2010), could facilitate quality education. For instance, in the teaching and learning of oral English, if a recorded sound is played twenty times, it will produce the same sound but if a teacher pronounces a particular sound twice, different sounds will be produced.</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No wonder C</w:t>
      </w:r>
      <w:r w:rsidR="002F2F18">
        <w:rPr>
          <w:sz w:val="28"/>
          <w:szCs w:val="28"/>
        </w:rPr>
        <w:t>lark, Yallop and Fletcher (2007)</w:t>
      </w:r>
      <w:r w:rsidRPr="00F82871">
        <w:rPr>
          <w:sz w:val="28"/>
          <w:szCs w:val="28"/>
        </w:rPr>
        <w:t xml:space="preserve"> assert that advances in technology in the twentieth and twenty-first centuries have opened up new ways of investigating the articulator and acoustic properties of speech and have substantially enlarged the scope of phonetics such that new frontiers such as forensic phonetics have been opened. Forensic phonetics is a new branch of phonetics which is used in the detection of criminals where the forensic phonetician uses his equipment for the detection of the voice.</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lastRenderedPageBreak/>
        <w:t>Egbe (2010</w:t>
      </w:r>
      <w:r w:rsidR="002F2F18">
        <w:rPr>
          <w:sz w:val="28"/>
          <w:szCs w:val="28"/>
        </w:rPr>
        <w:t>)</w:t>
      </w:r>
      <w:r w:rsidRPr="00F82871">
        <w:rPr>
          <w:sz w:val="28"/>
          <w:szCs w:val="28"/>
        </w:rPr>
        <w:t xml:space="preserve"> affirms that using tapes, television and videos, the teacher can make the children listen and watch the enunciation of the standard varieties as well as other forms from across the world, thus creating versatility and flexibility in their speech. He further states that language laboratories with at least a radio cassette player, television with a multimedia receiver like the DSTV, as well as the video compact disc player should be installed in all public schools for use in teaching English pronunciation.</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Different technological resources are now available for effective spoken English practice in formal and informal settings. These resources include the following:</w:t>
      </w:r>
    </w:p>
    <w:p w:rsidR="00BD0ADA" w:rsidRPr="00F82871" w:rsidRDefault="002F2F18" w:rsidP="002E5E7F">
      <w:pPr>
        <w:widowControl/>
        <w:autoSpaceDE w:val="0"/>
        <w:autoSpaceDN w:val="0"/>
        <w:adjustRightInd w:val="0"/>
        <w:spacing w:line="480" w:lineRule="auto"/>
        <w:rPr>
          <w:sz w:val="28"/>
          <w:szCs w:val="28"/>
        </w:rPr>
      </w:pPr>
      <w:r>
        <w:rPr>
          <w:sz w:val="28"/>
          <w:szCs w:val="28"/>
        </w:rPr>
        <w:t xml:space="preserve">Highlight </w:t>
      </w:r>
      <w:r w:rsidR="00BD0ADA" w:rsidRPr="00F82871">
        <w:rPr>
          <w:sz w:val="28"/>
          <w:szCs w:val="28"/>
        </w:rPr>
        <w:t>: This is a situation whereby a kind of diary published online in a web log in which a person (its author) writes about what he/she likes in a chronological order is substituted for the written posts with voice recording. It is medium to capture personal thoughts in the form of speech. This emerging technology has been identified as a tool that could potentially enhance the teaching and learning of oral conversation skills. According to Tan, Ow and Tan (2006) teachers using Audio blogs in English classes have reported improvement in students’ oral skills. The authors found that the use of Audio blogs enabled students</w:t>
      </w:r>
      <w:r>
        <w:rPr>
          <w:sz w:val="28"/>
          <w:szCs w:val="28"/>
        </w:rPr>
        <w:t xml:space="preserve"> </w:t>
      </w:r>
      <w:r w:rsidR="00BD0ADA" w:rsidRPr="00F82871">
        <w:rPr>
          <w:sz w:val="28"/>
          <w:szCs w:val="28"/>
        </w:rPr>
        <w:t xml:space="preserve">who had a weak proficiency in oral skills to acquire </w:t>
      </w:r>
      <w:r w:rsidR="00BD0ADA" w:rsidRPr="00F82871">
        <w:rPr>
          <w:sz w:val="28"/>
          <w:szCs w:val="28"/>
        </w:rPr>
        <w:lastRenderedPageBreak/>
        <w:t>formulaic expressions when they listened to oral performance of stronger students.</w:t>
      </w:r>
    </w:p>
    <w:p w:rsidR="00BD0ADA" w:rsidRPr="00F82871" w:rsidRDefault="002F2F18" w:rsidP="002E5E7F">
      <w:pPr>
        <w:widowControl/>
        <w:autoSpaceDE w:val="0"/>
        <w:autoSpaceDN w:val="0"/>
        <w:adjustRightInd w:val="0"/>
        <w:spacing w:line="480" w:lineRule="auto"/>
        <w:rPr>
          <w:sz w:val="28"/>
          <w:szCs w:val="28"/>
        </w:rPr>
      </w:pPr>
      <w:r>
        <w:rPr>
          <w:sz w:val="28"/>
          <w:szCs w:val="28"/>
        </w:rPr>
        <w:t>Highlight</w:t>
      </w:r>
      <w:r w:rsidR="00BD0ADA" w:rsidRPr="00F82871">
        <w:rPr>
          <w:sz w:val="28"/>
          <w:szCs w:val="28"/>
        </w:rPr>
        <w:t>: Podcasting is a voice recording posted</w:t>
      </w:r>
      <w:r>
        <w:rPr>
          <w:sz w:val="28"/>
          <w:szCs w:val="28"/>
        </w:rPr>
        <w:t xml:space="preserve"> </w:t>
      </w:r>
      <w:r w:rsidR="00BD0ADA" w:rsidRPr="00F82871">
        <w:rPr>
          <w:sz w:val="28"/>
          <w:szCs w:val="28"/>
        </w:rPr>
        <w:t>online in a web page or site for others to listen to and download, usually for MP3players for personal use. Sound is instrumental to learning a L2 as pupils need to develop the communication skills of listening and speaking (as well as reading and writing). Furthermore, if it is accompanied by image, its effect on the learner is stronger (Video casts).</w:t>
      </w:r>
    </w:p>
    <w:p w:rsidR="00BD0ADA" w:rsidRPr="00F82871" w:rsidRDefault="002F2F18" w:rsidP="002E5E7F">
      <w:pPr>
        <w:widowControl/>
        <w:autoSpaceDE w:val="0"/>
        <w:autoSpaceDN w:val="0"/>
        <w:adjustRightInd w:val="0"/>
        <w:spacing w:line="480" w:lineRule="auto"/>
        <w:rPr>
          <w:sz w:val="28"/>
          <w:szCs w:val="28"/>
        </w:rPr>
      </w:pPr>
      <w:r>
        <w:rPr>
          <w:sz w:val="28"/>
          <w:szCs w:val="28"/>
        </w:rPr>
        <w:t>Highlight</w:t>
      </w:r>
      <w:r w:rsidR="00BD0ADA" w:rsidRPr="00F82871">
        <w:rPr>
          <w:sz w:val="28"/>
          <w:szCs w:val="28"/>
        </w:rPr>
        <w:t>: This puts L2 learners in real-time contact with other</w:t>
      </w:r>
      <w:r>
        <w:rPr>
          <w:sz w:val="28"/>
          <w:szCs w:val="28"/>
        </w:rPr>
        <w:t xml:space="preserve"> </w:t>
      </w:r>
      <w:r w:rsidR="00BD0ADA" w:rsidRPr="00F82871">
        <w:rPr>
          <w:sz w:val="28"/>
          <w:szCs w:val="28"/>
        </w:rPr>
        <w:t>students of ESL from different countries and cultures. They can exchange personal information, take part in role plays, participate in games, and above all, communicate in the L2 with a real purpose. This is done through a web-based video- conferencing link via a Webcam and program such as Microsoft</w:t>
      </w:r>
      <w:r w:rsidR="00BD0ADA">
        <w:rPr>
          <w:sz w:val="28"/>
          <w:szCs w:val="28"/>
        </w:rPr>
        <w:t xml:space="preserve"> </w:t>
      </w:r>
      <w:r w:rsidR="00BD0ADA" w:rsidRPr="00F82871">
        <w:rPr>
          <w:sz w:val="28"/>
          <w:szCs w:val="28"/>
        </w:rPr>
        <w:t>Net</w:t>
      </w:r>
      <w:r w:rsidR="00BD0ADA">
        <w:rPr>
          <w:sz w:val="28"/>
          <w:szCs w:val="28"/>
        </w:rPr>
        <w:t xml:space="preserve"> </w:t>
      </w:r>
      <w:r w:rsidR="00BD0ADA" w:rsidRPr="00F82871">
        <w:rPr>
          <w:sz w:val="28"/>
          <w:szCs w:val="28"/>
        </w:rPr>
        <w:t>Meeting.</w:t>
      </w:r>
    </w:p>
    <w:p w:rsidR="00BD0ADA" w:rsidRDefault="002F2F18" w:rsidP="002E5E7F">
      <w:pPr>
        <w:widowControl/>
        <w:autoSpaceDE w:val="0"/>
        <w:autoSpaceDN w:val="0"/>
        <w:adjustRightInd w:val="0"/>
        <w:spacing w:line="480" w:lineRule="auto"/>
        <w:rPr>
          <w:sz w:val="28"/>
          <w:szCs w:val="28"/>
        </w:rPr>
      </w:pPr>
      <w:r>
        <w:rPr>
          <w:sz w:val="28"/>
          <w:szCs w:val="28"/>
        </w:rPr>
        <w:t>Highlight</w:t>
      </w:r>
      <w:r w:rsidR="00BD0ADA" w:rsidRPr="00F82871">
        <w:rPr>
          <w:sz w:val="28"/>
          <w:szCs w:val="28"/>
        </w:rPr>
        <w:t>: This is a powerful software tool which also provides</w:t>
      </w:r>
      <w:r>
        <w:rPr>
          <w:sz w:val="28"/>
          <w:szCs w:val="28"/>
        </w:rPr>
        <w:t xml:space="preserve"> </w:t>
      </w:r>
      <w:r w:rsidR="00BD0ADA" w:rsidRPr="00F82871">
        <w:rPr>
          <w:sz w:val="28"/>
          <w:szCs w:val="28"/>
        </w:rPr>
        <w:t>teachers with authentic situations to use the L2. Students learn better if they use theL2 for a real purpose. With a software application like Skype, students can talk on the phone via the internet with ESL learners from other countries. It is agreed among researches that activities that involve real communication promote learning.</w:t>
      </w:r>
    </w:p>
    <w:p w:rsidR="002E5E7F" w:rsidRPr="00F82871" w:rsidRDefault="002E5E7F" w:rsidP="002E5E7F">
      <w:pPr>
        <w:widowControl/>
        <w:autoSpaceDE w:val="0"/>
        <w:autoSpaceDN w:val="0"/>
        <w:adjustRightInd w:val="0"/>
        <w:spacing w:line="480" w:lineRule="auto"/>
        <w:rPr>
          <w:sz w:val="28"/>
          <w:szCs w:val="28"/>
        </w:rPr>
      </w:pPr>
    </w:p>
    <w:p w:rsidR="00BD0ADA" w:rsidRPr="00F82871" w:rsidRDefault="00BD0ADA" w:rsidP="002E5E7F">
      <w:pPr>
        <w:widowControl/>
        <w:autoSpaceDE w:val="0"/>
        <w:autoSpaceDN w:val="0"/>
        <w:adjustRightInd w:val="0"/>
        <w:spacing w:line="480" w:lineRule="auto"/>
        <w:rPr>
          <w:sz w:val="28"/>
          <w:szCs w:val="28"/>
        </w:rPr>
      </w:pPr>
      <w:r w:rsidRPr="00F82871">
        <w:rPr>
          <w:sz w:val="28"/>
          <w:szCs w:val="28"/>
        </w:rPr>
        <w:lastRenderedPageBreak/>
        <w:t>ICT Policies in Nigeria</w:t>
      </w:r>
    </w:p>
    <w:p w:rsidR="00BD0ADA" w:rsidRPr="00F82871" w:rsidRDefault="00BD0ADA" w:rsidP="002E5E7F">
      <w:pPr>
        <w:widowControl/>
        <w:autoSpaceDE w:val="0"/>
        <w:autoSpaceDN w:val="0"/>
        <w:adjustRightInd w:val="0"/>
        <w:spacing w:line="480" w:lineRule="auto"/>
        <w:rPr>
          <w:sz w:val="28"/>
          <w:szCs w:val="28"/>
        </w:rPr>
      </w:pPr>
      <w:r w:rsidRPr="00F82871">
        <w:rPr>
          <w:sz w:val="28"/>
          <w:szCs w:val="28"/>
        </w:rPr>
        <w:t>Nigeria, in a quest to join ICT world, set up an ICT policy. The federal executive council approved this policy and established the National Information Technology Development Policy as the implementing body. This policy was lunched for implementation in April 2001.</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According to Osei (2007), some of the objectives of Nigeria’s ICT policy include the following:</w:t>
      </w:r>
    </w:p>
    <w:p w:rsidR="00BD0ADA" w:rsidRPr="00F82871" w:rsidRDefault="00BD0ADA" w:rsidP="002E5E7F">
      <w:pPr>
        <w:widowControl/>
        <w:numPr>
          <w:ilvl w:val="0"/>
          <w:numId w:val="6"/>
        </w:numPr>
        <w:autoSpaceDE w:val="0"/>
        <w:autoSpaceDN w:val="0"/>
        <w:adjustRightInd w:val="0"/>
        <w:spacing w:line="480" w:lineRule="auto"/>
        <w:rPr>
          <w:sz w:val="28"/>
          <w:szCs w:val="28"/>
        </w:rPr>
      </w:pPr>
      <w:r w:rsidRPr="00F82871">
        <w:rPr>
          <w:sz w:val="28"/>
          <w:szCs w:val="28"/>
        </w:rPr>
        <w:t>To ensure that ICT resources are readily available to promote efficient national development.</w:t>
      </w:r>
    </w:p>
    <w:p w:rsidR="00BD0ADA" w:rsidRPr="00F82871" w:rsidRDefault="00BD0ADA" w:rsidP="002E5E7F">
      <w:pPr>
        <w:widowControl/>
        <w:numPr>
          <w:ilvl w:val="0"/>
          <w:numId w:val="6"/>
        </w:numPr>
        <w:autoSpaceDE w:val="0"/>
        <w:autoSpaceDN w:val="0"/>
        <w:adjustRightInd w:val="0"/>
        <w:spacing w:line="480" w:lineRule="auto"/>
        <w:rPr>
          <w:sz w:val="28"/>
          <w:szCs w:val="28"/>
        </w:rPr>
      </w:pPr>
      <w:r w:rsidRPr="00F82871">
        <w:rPr>
          <w:sz w:val="28"/>
          <w:szCs w:val="28"/>
        </w:rPr>
        <w:t>To guarantee that the country benefits maximally, and contributes meaningfully by providing the global solutions to the challenges of the information age.</w:t>
      </w:r>
    </w:p>
    <w:p w:rsidR="00BD0ADA" w:rsidRPr="00F82871" w:rsidRDefault="00BD0ADA" w:rsidP="002E5E7F">
      <w:pPr>
        <w:widowControl/>
        <w:numPr>
          <w:ilvl w:val="0"/>
          <w:numId w:val="6"/>
        </w:numPr>
        <w:autoSpaceDE w:val="0"/>
        <w:autoSpaceDN w:val="0"/>
        <w:adjustRightInd w:val="0"/>
        <w:spacing w:line="480" w:lineRule="auto"/>
        <w:rPr>
          <w:sz w:val="28"/>
          <w:szCs w:val="28"/>
        </w:rPr>
      </w:pPr>
      <w:r w:rsidRPr="00F82871">
        <w:rPr>
          <w:sz w:val="28"/>
          <w:szCs w:val="28"/>
        </w:rPr>
        <w:t>To empower Nigerians to participate in software and ICT development.</w:t>
      </w:r>
    </w:p>
    <w:p w:rsidR="00BD0ADA" w:rsidRPr="00F82871" w:rsidRDefault="00BD0ADA" w:rsidP="002E5E7F">
      <w:pPr>
        <w:widowControl/>
        <w:numPr>
          <w:ilvl w:val="0"/>
          <w:numId w:val="6"/>
        </w:numPr>
        <w:autoSpaceDE w:val="0"/>
        <w:autoSpaceDN w:val="0"/>
        <w:adjustRightInd w:val="0"/>
        <w:spacing w:line="480" w:lineRule="auto"/>
        <w:rPr>
          <w:sz w:val="28"/>
          <w:szCs w:val="28"/>
        </w:rPr>
      </w:pPr>
      <w:r w:rsidRPr="00F82871">
        <w:rPr>
          <w:sz w:val="28"/>
          <w:szCs w:val="28"/>
        </w:rPr>
        <w:t>To encourage local participation and manufacture of ICT infrastructure and maximize its use nationwide.</w:t>
      </w:r>
    </w:p>
    <w:p w:rsidR="00BD0ADA" w:rsidRPr="00F82871" w:rsidRDefault="00BD0ADA" w:rsidP="002E5E7F">
      <w:pPr>
        <w:widowControl/>
        <w:numPr>
          <w:ilvl w:val="0"/>
          <w:numId w:val="6"/>
        </w:numPr>
        <w:autoSpaceDE w:val="0"/>
        <w:autoSpaceDN w:val="0"/>
        <w:adjustRightInd w:val="0"/>
        <w:spacing w:line="480" w:lineRule="auto"/>
        <w:rPr>
          <w:sz w:val="28"/>
          <w:szCs w:val="28"/>
        </w:rPr>
      </w:pPr>
      <w:r w:rsidRPr="00F82871">
        <w:rPr>
          <w:sz w:val="28"/>
          <w:szCs w:val="28"/>
        </w:rPr>
        <w:t>To establish and to develop ICT skill and prepare them for global competitiveness.</w:t>
      </w:r>
    </w:p>
    <w:p w:rsidR="00BD0ADA" w:rsidRPr="00F82871" w:rsidRDefault="00BD0ADA" w:rsidP="002E5E7F">
      <w:pPr>
        <w:widowControl/>
        <w:numPr>
          <w:ilvl w:val="0"/>
          <w:numId w:val="6"/>
        </w:numPr>
        <w:autoSpaceDE w:val="0"/>
        <w:autoSpaceDN w:val="0"/>
        <w:adjustRightInd w:val="0"/>
        <w:spacing w:line="480" w:lineRule="auto"/>
        <w:rPr>
          <w:sz w:val="28"/>
          <w:szCs w:val="28"/>
        </w:rPr>
      </w:pPr>
      <w:r w:rsidRPr="00F82871">
        <w:rPr>
          <w:sz w:val="28"/>
          <w:szCs w:val="28"/>
        </w:rPr>
        <w:t>To create ICT awareness and ensure universal access in promoting ICT</w:t>
      </w:r>
      <w:r>
        <w:rPr>
          <w:sz w:val="28"/>
          <w:szCs w:val="28"/>
        </w:rPr>
        <w:t xml:space="preserve"> </w:t>
      </w:r>
      <w:r w:rsidRPr="00F82871">
        <w:rPr>
          <w:sz w:val="28"/>
          <w:szCs w:val="28"/>
        </w:rPr>
        <w:t>diffusion in all sectors of national life.</w:t>
      </w:r>
    </w:p>
    <w:p w:rsidR="00BD0ADA" w:rsidRPr="00F82871" w:rsidRDefault="00BD0ADA" w:rsidP="002E5E7F">
      <w:pPr>
        <w:widowControl/>
        <w:numPr>
          <w:ilvl w:val="0"/>
          <w:numId w:val="6"/>
        </w:numPr>
        <w:autoSpaceDE w:val="0"/>
        <w:autoSpaceDN w:val="0"/>
        <w:adjustRightInd w:val="0"/>
        <w:spacing w:line="480" w:lineRule="auto"/>
        <w:rPr>
          <w:sz w:val="28"/>
          <w:szCs w:val="28"/>
        </w:rPr>
      </w:pPr>
      <w:r w:rsidRPr="00F82871">
        <w:rPr>
          <w:sz w:val="28"/>
          <w:szCs w:val="28"/>
        </w:rPr>
        <w:lastRenderedPageBreak/>
        <w:t>To create an enabling environment and facilitate private sector (National and multinational) investment in the ICT sector.</w:t>
      </w:r>
    </w:p>
    <w:p w:rsidR="00BD0ADA" w:rsidRPr="00F82871" w:rsidRDefault="00BD0ADA" w:rsidP="002E5E7F">
      <w:pPr>
        <w:widowControl/>
        <w:numPr>
          <w:ilvl w:val="0"/>
          <w:numId w:val="6"/>
        </w:numPr>
        <w:autoSpaceDE w:val="0"/>
        <w:autoSpaceDN w:val="0"/>
        <w:adjustRightInd w:val="0"/>
        <w:spacing w:line="480" w:lineRule="auto"/>
        <w:rPr>
          <w:sz w:val="28"/>
          <w:szCs w:val="28"/>
        </w:rPr>
      </w:pPr>
      <w:r w:rsidRPr="00F82871">
        <w:rPr>
          <w:sz w:val="28"/>
          <w:szCs w:val="28"/>
        </w:rPr>
        <w:t>To encourage government and private sector joint venture collaboration.</w:t>
      </w:r>
    </w:p>
    <w:p w:rsidR="00BD0ADA" w:rsidRPr="00F82871" w:rsidRDefault="00BD0ADA" w:rsidP="002E5E7F">
      <w:pPr>
        <w:widowControl/>
        <w:numPr>
          <w:ilvl w:val="0"/>
          <w:numId w:val="6"/>
        </w:numPr>
        <w:autoSpaceDE w:val="0"/>
        <w:autoSpaceDN w:val="0"/>
        <w:adjustRightInd w:val="0"/>
        <w:spacing w:line="480" w:lineRule="auto"/>
        <w:rPr>
          <w:sz w:val="28"/>
          <w:szCs w:val="28"/>
        </w:rPr>
      </w:pPr>
      <w:r w:rsidRPr="00F82871">
        <w:rPr>
          <w:sz w:val="28"/>
          <w:szCs w:val="28"/>
        </w:rPr>
        <w:t>To develop human capital with emphasis on creating and supporting acknowledge-based society.</w:t>
      </w:r>
    </w:p>
    <w:p w:rsidR="00BD0ADA" w:rsidRPr="00F82871" w:rsidRDefault="00BD0ADA" w:rsidP="002E5E7F">
      <w:pPr>
        <w:widowControl/>
        <w:numPr>
          <w:ilvl w:val="0"/>
          <w:numId w:val="6"/>
        </w:numPr>
        <w:autoSpaceDE w:val="0"/>
        <w:autoSpaceDN w:val="0"/>
        <w:adjustRightInd w:val="0"/>
        <w:spacing w:line="480" w:lineRule="auto"/>
        <w:rPr>
          <w:sz w:val="28"/>
          <w:szCs w:val="28"/>
        </w:rPr>
      </w:pPr>
      <w:r w:rsidRPr="00F82871">
        <w:rPr>
          <w:sz w:val="28"/>
          <w:szCs w:val="28"/>
        </w:rPr>
        <w:t>To build a pool of ICT literate manpower using the NYSC, NDE and other platforms as a train-the-trainer scheme for capacity building.</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According to Iloanusi and Osuagwu (2010), it is possibly in line with the government policy as shown above that several governmental and nongovernmental organizations, banks and individuals have funded the implementation of ICT in Nigerian educational institutions at all levels and strategic plans and projects are always ongoing to revisit targets in the area of ICT.</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 xml:space="preserve">With this commitment from governmental and non-governmental organizations, this study is designed to examine how the provisions of ICT is exploited in the teaching and learning of Oral English in Nigerian schools. Besides, the study is designed to examine how the various institutions have exploited the ICT facilities in solving the administrative problems of school and colleges in Nigeria. In the past, language laboratories were equipped with radio cassettes for talk exchanges but today, digital and multimedia systems are </w:t>
      </w:r>
      <w:r w:rsidRPr="00F82871">
        <w:rPr>
          <w:sz w:val="28"/>
          <w:szCs w:val="28"/>
        </w:rPr>
        <w:lastRenderedPageBreak/>
        <w:t>readily installed for effective interaction and instruction in the laboratories. In the same way, online registration of courses, display and checking of results are today common practices. Apart from the traditional curricular offerings, a number of schools are broadening their</w:t>
      </w:r>
      <w:r>
        <w:rPr>
          <w:sz w:val="28"/>
          <w:szCs w:val="28"/>
        </w:rPr>
        <w:t xml:space="preserve"> </w:t>
      </w:r>
      <w:r w:rsidRPr="00F82871">
        <w:rPr>
          <w:sz w:val="28"/>
          <w:szCs w:val="28"/>
        </w:rPr>
        <w:t>ICT services by contracting ICT companies to impart hands-on-experience to all enrolled students in their schools at schools’ cost. Others have established recognized ICT centers where students take extra-curricular courses and acquire certificates. The concern of the project however is to examine the potential benefits of this current technological platform in the teaching and learning of oral English in schools as well as the level of awareness of its provision in the process of teaching and learning.</w:t>
      </w:r>
    </w:p>
    <w:p w:rsidR="00BD0ADA" w:rsidRPr="00F82871" w:rsidRDefault="00BD0ADA" w:rsidP="002E5E7F">
      <w:pPr>
        <w:spacing w:line="480" w:lineRule="auto"/>
        <w:rPr>
          <w:b/>
          <w:sz w:val="28"/>
          <w:szCs w:val="28"/>
        </w:rPr>
      </w:pPr>
      <w:r>
        <w:rPr>
          <w:b/>
          <w:sz w:val="28"/>
          <w:szCs w:val="28"/>
        </w:rPr>
        <w:t xml:space="preserve">1.2 </w:t>
      </w:r>
      <w:r w:rsidRPr="00F82871">
        <w:rPr>
          <w:b/>
          <w:sz w:val="28"/>
          <w:szCs w:val="28"/>
        </w:rPr>
        <w:t>Statement of the Problem</w:t>
      </w:r>
    </w:p>
    <w:p w:rsidR="00BD0ADA" w:rsidRPr="00F82871" w:rsidRDefault="00BD0ADA" w:rsidP="002E5E7F">
      <w:pPr>
        <w:spacing w:line="480" w:lineRule="auto"/>
        <w:ind w:firstLine="720"/>
        <w:rPr>
          <w:sz w:val="28"/>
          <w:szCs w:val="28"/>
        </w:rPr>
      </w:pPr>
      <w:r w:rsidRPr="00F82871">
        <w:rPr>
          <w:sz w:val="28"/>
          <w:szCs w:val="28"/>
        </w:rPr>
        <w:t>There is no doubt that secondary school students in Nigeria are being faced with the problem of mother tongue language interference in studying English language. The oral aspect of English language is the main focus of this research. The influence of the mother tongue language on the pronunciation of English words is one of the problems. The influence of the home background on the students’ pronunciation of English words is also a problem.</w:t>
      </w:r>
    </w:p>
    <w:p w:rsidR="00BD0ADA" w:rsidRPr="00F82871" w:rsidRDefault="00BD0ADA" w:rsidP="002E5E7F">
      <w:pPr>
        <w:spacing w:line="480" w:lineRule="auto"/>
        <w:ind w:firstLine="720"/>
        <w:rPr>
          <w:sz w:val="28"/>
          <w:szCs w:val="28"/>
        </w:rPr>
      </w:pPr>
      <w:r w:rsidRPr="00F82871">
        <w:rPr>
          <w:sz w:val="28"/>
          <w:szCs w:val="28"/>
        </w:rPr>
        <w:t xml:space="preserve">Hence, series of works have been done concerning the problems of mother tongue language interference on the spoken English of secondary school </w:t>
      </w:r>
      <w:r w:rsidRPr="00F82871">
        <w:rPr>
          <w:sz w:val="28"/>
          <w:szCs w:val="28"/>
        </w:rPr>
        <w:lastRenderedPageBreak/>
        <w:t>students in English language but it was observed that little or no emphasis has been made on the influence of mother tongue language on the spoken English of secondary school students.</w:t>
      </w:r>
    </w:p>
    <w:p w:rsidR="00BD0ADA" w:rsidRPr="00F82871" w:rsidRDefault="00BD0ADA" w:rsidP="002E5E7F">
      <w:pPr>
        <w:spacing w:line="480" w:lineRule="auto"/>
        <w:ind w:firstLine="720"/>
        <w:rPr>
          <w:sz w:val="28"/>
          <w:szCs w:val="28"/>
        </w:rPr>
      </w:pPr>
      <w:r w:rsidRPr="00F82871">
        <w:rPr>
          <w:sz w:val="28"/>
          <w:szCs w:val="28"/>
        </w:rPr>
        <w:t>Consequently, there has been a need to conduct a research work on the influence of mother tongue language on the spoken English of secondary school students.</w:t>
      </w:r>
    </w:p>
    <w:p w:rsidR="00BD0ADA" w:rsidRPr="005B334C" w:rsidRDefault="00BD0ADA" w:rsidP="002E5E7F">
      <w:pPr>
        <w:spacing w:line="480" w:lineRule="auto"/>
        <w:rPr>
          <w:b/>
          <w:sz w:val="28"/>
          <w:szCs w:val="28"/>
        </w:rPr>
      </w:pPr>
      <w:r>
        <w:rPr>
          <w:b/>
          <w:sz w:val="28"/>
          <w:szCs w:val="28"/>
        </w:rPr>
        <w:t xml:space="preserve">1.3 </w:t>
      </w:r>
      <w:r w:rsidRPr="005B334C">
        <w:rPr>
          <w:b/>
          <w:sz w:val="28"/>
          <w:szCs w:val="28"/>
        </w:rPr>
        <w:t>Purpose of the Study</w:t>
      </w:r>
    </w:p>
    <w:p w:rsidR="00BD0ADA" w:rsidRPr="00F82871" w:rsidRDefault="00BD0ADA" w:rsidP="002E5E7F">
      <w:pPr>
        <w:spacing w:line="480" w:lineRule="auto"/>
        <w:ind w:firstLine="720"/>
        <w:rPr>
          <w:sz w:val="28"/>
          <w:szCs w:val="28"/>
        </w:rPr>
      </w:pPr>
      <w:r w:rsidRPr="00F82871">
        <w:rPr>
          <w:sz w:val="28"/>
          <w:szCs w:val="28"/>
        </w:rPr>
        <w:t>The general purpose of this study is to examine the influence of mother tongue language on the spoken English of secondary school students. Specifically, the purposes</w:t>
      </w:r>
      <w:r w:rsidR="008C189D">
        <w:rPr>
          <w:sz w:val="28"/>
          <w:szCs w:val="28"/>
        </w:rPr>
        <w:t xml:space="preserve"> of this study are to determine:</w:t>
      </w:r>
    </w:p>
    <w:p w:rsidR="00BD0ADA" w:rsidRPr="00F82871" w:rsidRDefault="00BD0ADA" w:rsidP="002E5E7F">
      <w:pPr>
        <w:pStyle w:val="ListParagraph"/>
        <w:numPr>
          <w:ilvl w:val="0"/>
          <w:numId w:val="7"/>
        </w:numPr>
        <w:spacing w:line="480" w:lineRule="auto"/>
        <w:rPr>
          <w:sz w:val="28"/>
          <w:szCs w:val="28"/>
        </w:rPr>
      </w:pPr>
      <w:r w:rsidRPr="00F82871">
        <w:rPr>
          <w:sz w:val="28"/>
          <w:szCs w:val="28"/>
        </w:rPr>
        <w:t>The influence of home background on the students’ performances in spoken English.</w:t>
      </w:r>
    </w:p>
    <w:p w:rsidR="00BD0ADA" w:rsidRPr="00F82871" w:rsidRDefault="00BD0ADA" w:rsidP="002E5E7F">
      <w:pPr>
        <w:pStyle w:val="ListParagraph"/>
        <w:numPr>
          <w:ilvl w:val="0"/>
          <w:numId w:val="7"/>
        </w:numPr>
        <w:spacing w:line="480" w:lineRule="auto"/>
        <w:rPr>
          <w:sz w:val="28"/>
          <w:szCs w:val="28"/>
        </w:rPr>
      </w:pPr>
      <w:r w:rsidRPr="00F82871">
        <w:rPr>
          <w:sz w:val="28"/>
          <w:szCs w:val="28"/>
        </w:rPr>
        <w:t>The influence of non-availability of language equipment on students’ performances in spoken English.</w:t>
      </w:r>
    </w:p>
    <w:p w:rsidR="00BD0ADA" w:rsidRPr="00F82871" w:rsidRDefault="00BD0ADA" w:rsidP="002E5E7F">
      <w:pPr>
        <w:pStyle w:val="ListParagraph"/>
        <w:numPr>
          <w:ilvl w:val="0"/>
          <w:numId w:val="7"/>
        </w:numPr>
        <w:spacing w:line="480" w:lineRule="auto"/>
        <w:rPr>
          <w:sz w:val="28"/>
          <w:szCs w:val="28"/>
        </w:rPr>
      </w:pPr>
      <w:r w:rsidRPr="00F82871">
        <w:rPr>
          <w:sz w:val="28"/>
          <w:szCs w:val="28"/>
        </w:rPr>
        <w:t>The influence of poor teaching on the students’ performances in spoken English.</w:t>
      </w:r>
    </w:p>
    <w:p w:rsidR="00BD0ADA" w:rsidRPr="00F82871" w:rsidRDefault="00BD0ADA" w:rsidP="002E5E7F">
      <w:pPr>
        <w:pStyle w:val="ListParagraph"/>
        <w:numPr>
          <w:ilvl w:val="0"/>
          <w:numId w:val="7"/>
        </w:numPr>
        <w:spacing w:line="480" w:lineRule="auto"/>
        <w:rPr>
          <w:sz w:val="28"/>
          <w:szCs w:val="28"/>
        </w:rPr>
      </w:pPr>
      <w:r w:rsidRPr="00F82871">
        <w:rPr>
          <w:sz w:val="28"/>
          <w:szCs w:val="28"/>
        </w:rPr>
        <w:t>The influence of the teacher’s qualification on the performances of students in spoken English.</w:t>
      </w:r>
    </w:p>
    <w:p w:rsidR="00BD0ADA" w:rsidRPr="00F82871" w:rsidRDefault="00BD0ADA" w:rsidP="002E5E7F">
      <w:pPr>
        <w:widowControl/>
        <w:autoSpaceDE w:val="0"/>
        <w:autoSpaceDN w:val="0"/>
        <w:adjustRightInd w:val="0"/>
        <w:spacing w:line="480" w:lineRule="auto"/>
        <w:rPr>
          <w:b/>
          <w:sz w:val="28"/>
          <w:szCs w:val="28"/>
        </w:rPr>
      </w:pPr>
      <w:r>
        <w:rPr>
          <w:b/>
          <w:sz w:val="28"/>
          <w:szCs w:val="28"/>
        </w:rPr>
        <w:t xml:space="preserve">1.4 </w:t>
      </w:r>
      <w:r w:rsidRPr="00F82871">
        <w:rPr>
          <w:b/>
          <w:sz w:val="28"/>
          <w:szCs w:val="28"/>
        </w:rPr>
        <w:t>Research Questions</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The following research question</w:t>
      </w:r>
      <w:r w:rsidR="00717434">
        <w:rPr>
          <w:sz w:val="28"/>
          <w:szCs w:val="28"/>
        </w:rPr>
        <w:t>s are posed to guide this study:</w:t>
      </w:r>
    </w:p>
    <w:p w:rsidR="00BD0ADA" w:rsidRPr="00F82871" w:rsidRDefault="00BD0ADA" w:rsidP="002E5E7F">
      <w:pPr>
        <w:widowControl/>
        <w:autoSpaceDE w:val="0"/>
        <w:autoSpaceDN w:val="0"/>
        <w:adjustRightInd w:val="0"/>
        <w:spacing w:line="480" w:lineRule="auto"/>
        <w:rPr>
          <w:sz w:val="28"/>
          <w:szCs w:val="28"/>
        </w:rPr>
      </w:pPr>
      <w:r>
        <w:rPr>
          <w:sz w:val="28"/>
          <w:szCs w:val="28"/>
        </w:rPr>
        <w:lastRenderedPageBreak/>
        <w:t>1. What effect does mother tongue have on students perception of English segmental phonemes?</w:t>
      </w:r>
    </w:p>
    <w:p w:rsidR="00BD0ADA" w:rsidRPr="00F82871" w:rsidRDefault="00BD0ADA" w:rsidP="002E5E7F">
      <w:pPr>
        <w:widowControl/>
        <w:autoSpaceDE w:val="0"/>
        <w:autoSpaceDN w:val="0"/>
        <w:adjustRightInd w:val="0"/>
        <w:spacing w:line="480" w:lineRule="auto"/>
        <w:rPr>
          <w:sz w:val="28"/>
          <w:szCs w:val="28"/>
        </w:rPr>
      </w:pPr>
      <w:r>
        <w:rPr>
          <w:sz w:val="28"/>
          <w:szCs w:val="28"/>
        </w:rPr>
        <w:t xml:space="preserve">2. Does sentence drilling has effect on students’ performance in </w:t>
      </w:r>
      <w:r w:rsidRPr="00F82871">
        <w:rPr>
          <w:sz w:val="28"/>
          <w:szCs w:val="28"/>
        </w:rPr>
        <w:t>Or</w:t>
      </w:r>
      <w:r>
        <w:rPr>
          <w:sz w:val="28"/>
          <w:szCs w:val="28"/>
        </w:rPr>
        <w:t>al English</w:t>
      </w:r>
      <w:r w:rsidRPr="00F82871">
        <w:rPr>
          <w:sz w:val="28"/>
          <w:szCs w:val="28"/>
        </w:rPr>
        <w:t>?</w:t>
      </w:r>
    </w:p>
    <w:p w:rsidR="00BD0ADA" w:rsidRPr="00F82871" w:rsidRDefault="00BD0ADA" w:rsidP="002E5E7F">
      <w:pPr>
        <w:widowControl/>
        <w:autoSpaceDE w:val="0"/>
        <w:autoSpaceDN w:val="0"/>
        <w:adjustRightInd w:val="0"/>
        <w:spacing w:line="480" w:lineRule="auto"/>
        <w:rPr>
          <w:sz w:val="28"/>
          <w:szCs w:val="28"/>
        </w:rPr>
      </w:pPr>
      <w:r w:rsidRPr="00F82871">
        <w:rPr>
          <w:sz w:val="28"/>
          <w:szCs w:val="28"/>
        </w:rPr>
        <w:t>3. To what</w:t>
      </w:r>
      <w:r>
        <w:rPr>
          <w:sz w:val="28"/>
          <w:szCs w:val="28"/>
        </w:rPr>
        <w:t xml:space="preserve"> extent does ICT have effect on gender </w:t>
      </w:r>
      <w:r w:rsidRPr="00F82871">
        <w:rPr>
          <w:sz w:val="28"/>
          <w:szCs w:val="28"/>
        </w:rPr>
        <w:t>in the teaching and learning of Oral English?</w:t>
      </w:r>
    </w:p>
    <w:p w:rsidR="00BD0ADA" w:rsidRPr="00F82871" w:rsidRDefault="00BD0ADA" w:rsidP="002E5E7F">
      <w:pPr>
        <w:widowControl/>
        <w:autoSpaceDE w:val="0"/>
        <w:autoSpaceDN w:val="0"/>
        <w:adjustRightInd w:val="0"/>
        <w:spacing w:line="480" w:lineRule="auto"/>
        <w:rPr>
          <w:sz w:val="28"/>
          <w:szCs w:val="28"/>
        </w:rPr>
      </w:pPr>
      <w:r w:rsidRPr="00F82871">
        <w:rPr>
          <w:sz w:val="28"/>
          <w:szCs w:val="28"/>
        </w:rPr>
        <w:t>4. What are the benefits of ICT in the teaching and learning of oral English?</w:t>
      </w:r>
    </w:p>
    <w:p w:rsidR="00BD0ADA" w:rsidRPr="00F82871" w:rsidRDefault="00BD0ADA" w:rsidP="002E5E7F">
      <w:pPr>
        <w:widowControl/>
        <w:autoSpaceDE w:val="0"/>
        <w:autoSpaceDN w:val="0"/>
        <w:adjustRightInd w:val="0"/>
        <w:spacing w:line="480" w:lineRule="auto"/>
        <w:rPr>
          <w:sz w:val="28"/>
          <w:szCs w:val="28"/>
        </w:rPr>
      </w:pPr>
      <w:r>
        <w:rPr>
          <w:sz w:val="28"/>
          <w:szCs w:val="28"/>
        </w:rPr>
        <w:t>5. A</w:t>
      </w:r>
      <w:r w:rsidRPr="00F82871">
        <w:rPr>
          <w:sz w:val="28"/>
          <w:szCs w:val="28"/>
        </w:rPr>
        <w:t>re the</w:t>
      </w:r>
      <w:r>
        <w:rPr>
          <w:sz w:val="28"/>
          <w:szCs w:val="28"/>
        </w:rPr>
        <w:t xml:space="preserve">re </w:t>
      </w:r>
      <w:r w:rsidRPr="00F82871">
        <w:rPr>
          <w:sz w:val="28"/>
          <w:szCs w:val="28"/>
        </w:rPr>
        <w:t>impedi</w:t>
      </w:r>
      <w:r>
        <w:rPr>
          <w:sz w:val="28"/>
          <w:szCs w:val="28"/>
        </w:rPr>
        <w:t xml:space="preserve">ments on the </w:t>
      </w:r>
      <w:r w:rsidRPr="00F82871">
        <w:rPr>
          <w:sz w:val="28"/>
          <w:szCs w:val="28"/>
        </w:rPr>
        <w:t>use of ICT in teaching and learning of Or</w:t>
      </w:r>
      <w:r>
        <w:rPr>
          <w:sz w:val="28"/>
          <w:szCs w:val="28"/>
        </w:rPr>
        <w:t>al English in secondary schools?</w:t>
      </w:r>
    </w:p>
    <w:p w:rsidR="00BD0ADA" w:rsidRPr="00F82871" w:rsidRDefault="00BD0ADA" w:rsidP="002E5E7F">
      <w:pPr>
        <w:spacing w:line="480" w:lineRule="auto"/>
        <w:rPr>
          <w:b/>
          <w:sz w:val="28"/>
          <w:szCs w:val="28"/>
        </w:rPr>
      </w:pPr>
      <w:r>
        <w:rPr>
          <w:b/>
          <w:sz w:val="28"/>
          <w:szCs w:val="28"/>
        </w:rPr>
        <w:t xml:space="preserve">1.5 </w:t>
      </w:r>
      <w:r w:rsidRPr="00F82871">
        <w:rPr>
          <w:b/>
          <w:sz w:val="28"/>
          <w:szCs w:val="28"/>
        </w:rPr>
        <w:t>Research Hypotheses</w:t>
      </w:r>
    </w:p>
    <w:p w:rsidR="00BD0ADA" w:rsidRPr="00F82871" w:rsidRDefault="00BD0ADA" w:rsidP="002E5E7F">
      <w:pPr>
        <w:spacing w:line="480" w:lineRule="auto"/>
        <w:ind w:firstLine="720"/>
        <w:rPr>
          <w:sz w:val="28"/>
          <w:szCs w:val="28"/>
        </w:rPr>
      </w:pPr>
      <w:r w:rsidRPr="00F82871">
        <w:rPr>
          <w:sz w:val="28"/>
          <w:szCs w:val="28"/>
        </w:rPr>
        <w:t>The following null hypotheses (H0) were formulated and teste</w:t>
      </w:r>
      <w:r w:rsidR="00717434">
        <w:rPr>
          <w:sz w:val="28"/>
          <w:szCs w:val="28"/>
        </w:rPr>
        <w:t>d at 0.05 level of significance:</w:t>
      </w:r>
    </w:p>
    <w:p w:rsidR="00BD0ADA" w:rsidRPr="00F82871" w:rsidRDefault="00BD0ADA" w:rsidP="002E5E7F">
      <w:pPr>
        <w:spacing w:line="480" w:lineRule="auto"/>
        <w:rPr>
          <w:sz w:val="28"/>
          <w:szCs w:val="28"/>
        </w:rPr>
      </w:pPr>
      <w:r w:rsidRPr="00F82871">
        <w:rPr>
          <w:sz w:val="28"/>
          <w:szCs w:val="28"/>
        </w:rPr>
        <w:t>H01: Mother tongue influence has no significant effect on students’ perception of the English segmental phonemes.</w:t>
      </w:r>
    </w:p>
    <w:p w:rsidR="00BD0ADA" w:rsidRPr="00F82871" w:rsidRDefault="00BD0ADA" w:rsidP="002E5E7F">
      <w:pPr>
        <w:spacing w:line="480" w:lineRule="auto"/>
        <w:rPr>
          <w:sz w:val="28"/>
          <w:szCs w:val="28"/>
        </w:rPr>
      </w:pPr>
      <w:r w:rsidRPr="00F82871">
        <w:rPr>
          <w:sz w:val="28"/>
          <w:szCs w:val="28"/>
        </w:rPr>
        <w:t>H02: The sentence drilling approach has no significant effect on students’ achievement in oral English.</w:t>
      </w:r>
    </w:p>
    <w:p w:rsidR="00BD0ADA" w:rsidRDefault="00BD0ADA" w:rsidP="002E5E7F">
      <w:pPr>
        <w:spacing w:line="480" w:lineRule="auto"/>
        <w:rPr>
          <w:sz w:val="28"/>
          <w:szCs w:val="28"/>
        </w:rPr>
      </w:pPr>
      <w:r>
        <w:rPr>
          <w:sz w:val="28"/>
          <w:szCs w:val="28"/>
        </w:rPr>
        <w:t>H03: ICT</w:t>
      </w:r>
      <w:bookmarkStart w:id="0" w:name="_GoBack"/>
      <w:bookmarkEnd w:id="0"/>
      <w:r w:rsidRPr="00F82871">
        <w:rPr>
          <w:sz w:val="28"/>
          <w:szCs w:val="28"/>
        </w:rPr>
        <w:t xml:space="preserve"> has no significant effect on gender achievement in oral English.</w:t>
      </w:r>
    </w:p>
    <w:p w:rsidR="00BD0ADA" w:rsidRDefault="00BD0ADA" w:rsidP="002E5E7F">
      <w:pPr>
        <w:spacing w:line="480" w:lineRule="auto"/>
        <w:rPr>
          <w:sz w:val="28"/>
          <w:szCs w:val="28"/>
        </w:rPr>
      </w:pPr>
      <w:r>
        <w:rPr>
          <w:sz w:val="28"/>
          <w:szCs w:val="28"/>
        </w:rPr>
        <w:t>H04</w:t>
      </w:r>
      <w:r w:rsidRPr="00F82871">
        <w:rPr>
          <w:sz w:val="28"/>
          <w:szCs w:val="28"/>
        </w:rPr>
        <w:t>:</w:t>
      </w:r>
      <w:r>
        <w:rPr>
          <w:sz w:val="28"/>
          <w:szCs w:val="28"/>
        </w:rPr>
        <w:t xml:space="preserve"> ICT does not have any significant effect on the teaching and learning of Oral English.</w:t>
      </w:r>
    </w:p>
    <w:p w:rsidR="00BD0ADA" w:rsidRPr="00F82871" w:rsidRDefault="00BD0ADA" w:rsidP="002E5E7F">
      <w:pPr>
        <w:spacing w:line="480" w:lineRule="auto"/>
        <w:rPr>
          <w:sz w:val="28"/>
          <w:szCs w:val="28"/>
        </w:rPr>
      </w:pPr>
      <w:r>
        <w:rPr>
          <w:sz w:val="28"/>
          <w:szCs w:val="28"/>
        </w:rPr>
        <w:t>H05</w:t>
      </w:r>
      <w:r w:rsidRPr="00F82871">
        <w:rPr>
          <w:sz w:val="28"/>
          <w:szCs w:val="28"/>
        </w:rPr>
        <w:t>:</w:t>
      </w:r>
      <w:r>
        <w:rPr>
          <w:sz w:val="28"/>
          <w:szCs w:val="28"/>
        </w:rPr>
        <w:t xml:space="preserve"> There is no impediment on the </w:t>
      </w:r>
      <w:r w:rsidRPr="00F82871">
        <w:rPr>
          <w:sz w:val="28"/>
          <w:szCs w:val="28"/>
        </w:rPr>
        <w:t>use of ICT in teaching and learning of Or</w:t>
      </w:r>
      <w:r>
        <w:rPr>
          <w:sz w:val="28"/>
          <w:szCs w:val="28"/>
        </w:rPr>
        <w:t>al English in secondary schools.</w:t>
      </w:r>
    </w:p>
    <w:p w:rsidR="00BD0ADA" w:rsidRPr="00F82871" w:rsidRDefault="00BD0ADA" w:rsidP="002E5E7F">
      <w:pPr>
        <w:spacing w:line="480" w:lineRule="auto"/>
        <w:rPr>
          <w:b/>
          <w:sz w:val="28"/>
          <w:szCs w:val="28"/>
        </w:rPr>
      </w:pPr>
      <w:r>
        <w:rPr>
          <w:b/>
          <w:sz w:val="28"/>
          <w:szCs w:val="28"/>
        </w:rPr>
        <w:lastRenderedPageBreak/>
        <w:t xml:space="preserve">1.6 </w:t>
      </w:r>
      <w:r w:rsidRPr="00F82871">
        <w:rPr>
          <w:b/>
          <w:sz w:val="28"/>
          <w:szCs w:val="28"/>
        </w:rPr>
        <w:t xml:space="preserve">Significance </w:t>
      </w:r>
      <w:r>
        <w:rPr>
          <w:b/>
          <w:sz w:val="28"/>
          <w:szCs w:val="28"/>
        </w:rPr>
        <w:t>of t</w:t>
      </w:r>
      <w:r w:rsidRPr="00F82871">
        <w:rPr>
          <w:b/>
          <w:sz w:val="28"/>
          <w:szCs w:val="28"/>
        </w:rPr>
        <w:t>he Study</w:t>
      </w:r>
    </w:p>
    <w:p w:rsidR="00BD0ADA" w:rsidRPr="00F82871" w:rsidRDefault="00BD0ADA" w:rsidP="002E5E7F">
      <w:pPr>
        <w:spacing w:line="480" w:lineRule="auto"/>
        <w:ind w:firstLine="720"/>
        <w:rPr>
          <w:sz w:val="28"/>
          <w:szCs w:val="28"/>
        </w:rPr>
      </w:pPr>
      <w:r w:rsidRPr="00F82871">
        <w:rPr>
          <w:sz w:val="28"/>
          <w:szCs w:val="28"/>
        </w:rPr>
        <w:t>The findings of this study would be of immense benefit to student-teachers, students, teachers, stakeholders and Government. This would be facilitated by making the study available in places where the public could gain access to it, for example; the library, internet and print media houses.</w:t>
      </w:r>
    </w:p>
    <w:p w:rsidR="00BD0ADA" w:rsidRPr="00F82871" w:rsidRDefault="00BD0ADA" w:rsidP="002E5E7F">
      <w:pPr>
        <w:spacing w:line="480" w:lineRule="auto"/>
        <w:ind w:firstLine="720"/>
        <w:rPr>
          <w:sz w:val="28"/>
          <w:szCs w:val="28"/>
        </w:rPr>
      </w:pPr>
      <w:r w:rsidRPr="00F82871">
        <w:rPr>
          <w:sz w:val="28"/>
          <w:szCs w:val="28"/>
        </w:rPr>
        <w:t>The essence of this study is to show the result of the co-existence of the mother tongue (Yoruba) and English language. The co-existence will allow students to be exposed to the interference of the two languages, where the interference occurs and how to minimize it. The study will help the teachers of English language to know the measures to be taken in order to help students minimize their mother tongue language interference on spoken English.</w:t>
      </w:r>
    </w:p>
    <w:p w:rsidR="00BD0ADA" w:rsidRPr="00F82871" w:rsidRDefault="00BD0ADA" w:rsidP="002E5E7F">
      <w:pPr>
        <w:spacing w:line="480" w:lineRule="auto"/>
        <w:ind w:firstLine="720"/>
        <w:rPr>
          <w:sz w:val="28"/>
          <w:szCs w:val="28"/>
        </w:rPr>
      </w:pPr>
      <w:r w:rsidRPr="00F82871">
        <w:rPr>
          <w:sz w:val="28"/>
          <w:szCs w:val="28"/>
        </w:rPr>
        <w:t>Finally, the suggested solutions in this study would be of great benefits to educational curriculum planners. It would help the education curriculum planners to place premium on the essential aspect of the study of English language which would be of immense help in alleviating the problems of mother tongue language interference in spoken English.</w:t>
      </w:r>
    </w:p>
    <w:p w:rsidR="00BD0ADA" w:rsidRPr="005B334C" w:rsidRDefault="00BD0ADA" w:rsidP="002E5E7F">
      <w:pPr>
        <w:widowControl/>
        <w:autoSpaceDE w:val="0"/>
        <w:autoSpaceDN w:val="0"/>
        <w:adjustRightInd w:val="0"/>
        <w:spacing w:line="480" w:lineRule="auto"/>
        <w:rPr>
          <w:b/>
          <w:sz w:val="28"/>
          <w:szCs w:val="28"/>
        </w:rPr>
      </w:pPr>
      <w:r>
        <w:rPr>
          <w:b/>
          <w:sz w:val="28"/>
          <w:szCs w:val="28"/>
        </w:rPr>
        <w:t xml:space="preserve">1.7 </w:t>
      </w:r>
      <w:r w:rsidRPr="005B334C">
        <w:rPr>
          <w:b/>
          <w:sz w:val="28"/>
          <w:szCs w:val="28"/>
        </w:rPr>
        <w:t>Scope of the Study</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 xml:space="preserve">The study would be carried out in Nigeria particularly. It would concentrate on senior secondary two (II) classes of selected urban and rural secondary schools in the zone because these are the classes which are preparing for their </w:t>
      </w:r>
      <w:r w:rsidRPr="00F82871">
        <w:rPr>
          <w:sz w:val="28"/>
          <w:szCs w:val="28"/>
        </w:rPr>
        <w:lastRenderedPageBreak/>
        <w:t>“Test of Oral” examination at the end of their three years anthem senior secondary school. The study is mainly interested in investigating the use of ICT in the teaching and learning of Oral English.</w:t>
      </w:r>
    </w:p>
    <w:p w:rsidR="00BD0ADA" w:rsidRPr="005B334C" w:rsidRDefault="00BD0ADA" w:rsidP="002E5E7F">
      <w:pPr>
        <w:spacing w:line="480" w:lineRule="auto"/>
        <w:rPr>
          <w:b/>
          <w:sz w:val="28"/>
          <w:szCs w:val="28"/>
        </w:rPr>
      </w:pPr>
      <w:r>
        <w:rPr>
          <w:b/>
          <w:sz w:val="28"/>
          <w:szCs w:val="28"/>
        </w:rPr>
        <w:t>1.8 Definition of Operational T</w:t>
      </w:r>
      <w:r w:rsidRPr="005B334C">
        <w:rPr>
          <w:b/>
          <w:sz w:val="28"/>
          <w:szCs w:val="28"/>
        </w:rPr>
        <w:t>erms</w:t>
      </w:r>
    </w:p>
    <w:p w:rsidR="00BD0ADA" w:rsidRPr="00F82871" w:rsidRDefault="00BD0ADA" w:rsidP="002E5E7F">
      <w:pPr>
        <w:spacing w:line="480" w:lineRule="auto"/>
        <w:ind w:firstLine="720"/>
        <w:rPr>
          <w:sz w:val="28"/>
          <w:szCs w:val="28"/>
        </w:rPr>
      </w:pPr>
      <w:r w:rsidRPr="00F82871">
        <w:rPr>
          <w:sz w:val="28"/>
          <w:szCs w:val="28"/>
        </w:rPr>
        <w:t>The terms of the project work will be operationally defined by the researcher.</w:t>
      </w:r>
    </w:p>
    <w:p w:rsidR="00BD0ADA" w:rsidRPr="00F82871" w:rsidRDefault="00717434" w:rsidP="002E5E7F">
      <w:pPr>
        <w:spacing w:line="480" w:lineRule="auto"/>
        <w:rPr>
          <w:sz w:val="28"/>
          <w:szCs w:val="28"/>
        </w:rPr>
      </w:pPr>
      <w:r w:rsidRPr="00F82871">
        <w:rPr>
          <w:b/>
          <w:sz w:val="28"/>
          <w:szCs w:val="28"/>
        </w:rPr>
        <w:t>Mother Tongue</w:t>
      </w:r>
      <w:r w:rsidR="00BD0ADA" w:rsidRPr="00F82871">
        <w:rPr>
          <w:b/>
          <w:sz w:val="28"/>
          <w:szCs w:val="28"/>
        </w:rPr>
        <w:t xml:space="preserve">: </w:t>
      </w:r>
      <w:r w:rsidR="00BD0ADA" w:rsidRPr="00F82871">
        <w:rPr>
          <w:sz w:val="28"/>
          <w:szCs w:val="28"/>
        </w:rPr>
        <w:t>is a language of one’s parents or language of the child’s immediate environment.  It is a language acquired at birth and which meets all of a child’s needs always. The mother tongue language in this study is Yoruba.</w:t>
      </w:r>
    </w:p>
    <w:p w:rsidR="00BD0ADA" w:rsidRPr="00F82871" w:rsidRDefault="00717434" w:rsidP="002E5E7F">
      <w:pPr>
        <w:spacing w:line="480" w:lineRule="auto"/>
        <w:rPr>
          <w:sz w:val="28"/>
          <w:szCs w:val="28"/>
        </w:rPr>
      </w:pPr>
      <w:r w:rsidRPr="00F82871">
        <w:rPr>
          <w:b/>
          <w:sz w:val="28"/>
          <w:szCs w:val="28"/>
        </w:rPr>
        <w:t>Spoken English</w:t>
      </w:r>
      <w:r w:rsidR="00BD0ADA" w:rsidRPr="00F82871">
        <w:rPr>
          <w:b/>
          <w:sz w:val="28"/>
          <w:szCs w:val="28"/>
        </w:rPr>
        <w:t>:</w:t>
      </w:r>
      <w:r w:rsidR="00BD0ADA" w:rsidRPr="00F82871">
        <w:rPr>
          <w:sz w:val="28"/>
          <w:szCs w:val="28"/>
        </w:rPr>
        <w:t xml:space="preserve"> is the way in which English language is transmitted through a conventional system sounds. Spoken English is also called Spoken English. The way sounds are being articulated to give a good and competent pronunciation.</w:t>
      </w:r>
    </w:p>
    <w:p w:rsidR="00BD0ADA" w:rsidRPr="00F82871" w:rsidRDefault="00717434" w:rsidP="002E5E7F">
      <w:pPr>
        <w:spacing w:line="480" w:lineRule="auto"/>
        <w:rPr>
          <w:sz w:val="28"/>
          <w:szCs w:val="28"/>
        </w:rPr>
      </w:pPr>
      <w:r w:rsidRPr="00F82871">
        <w:rPr>
          <w:b/>
          <w:sz w:val="28"/>
          <w:szCs w:val="28"/>
        </w:rPr>
        <w:t>Influence</w:t>
      </w:r>
      <w:r w:rsidR="00BD0ADA" w:rsidRPr="00F82871">
        <w:rPr>
          <w:b/>
          <w:sz w:val="28"/>
          <w:szCs w:val="28"/>
        </w:rPr>
        <w:t>:</w:t>
      </w:r>
      <w:r w:rsidR="00BD0ADA" w:rsidRPr="00F82871">
        <w:rPr>
          <w:sz w:val="28"/>
          <w:szCs w:val="28"/>
        </w:rPr>
        <w:t xml:space="preserve"> occurs when an individual allows the features of his/her mother tongue language (Yoruba) to interfere within his/her competence in the target language (English). </w:t>
      </w:r>
    </w:p>
    <w:p w:rsidR="00BD0ADA" w:rsidRDefault="00BD0ADA" w:rsidP="002E5E7F">
      <w:pPr>
        <w:spacing w:line="480" w:lineRule="auto"/>
        <w:jc w:val="center"/>
        <w:rPr>
          <w:b/>
          <w:sz w:val="28"/>
          <w:szCs w:val="28"/>
        </w:rPr>
      </w:pPr>
    </w:p>
    <w:p w:rsidR="00BD0ADA" w:rsidRDefault="00BD0ADA" w:rsidP="002E5E7F">
      <w:pPr>
        <w:spacing w:line="480" w:lineRule="auto"/>
        <w:jc w:val="center"/>
        <w:rPr>
          <w:b/>
          <w:sz w:val="28"/>
          <w:szCs w:val="28"/>
        </w:rPr>
      </w:pPr>
    </w:p>
    <w:p w:rsidR="00BD0ADA" w:rsidRDefault="00BD0ADA" w:rsidP="002E5E7F">
      <w:pPr>
        <w:spacing w:line="480" w:lineRule="auto"/>
        <w:jc w:val="center"/>
        <w:rPr>
          <w:b/>
          <w:sz w:val="28"/>
          <w:szCs w:val="28"/>
        </w:rPr>
      </w:pPr>
    </w:p>
    <w:p w:rsidR="00BD0ADA" w:rsidRDefault="00BD0ADA" w:rsidP="002E5E7F">
      <w:pPr>
        <w:spacing w:line="480" w:lineRule="auto"/>
        <w:jc w:val="center"/>
        <w:rPr>
          <w:b/>
          <w:sz w:val="28"/>
          <w:szCs w:val="28"/>
        </w:rPr>
      </w:pPr>
    </w:p>
    <w:p w:rsidR="002E5E7F" w:rsidRDefault="002E5E7F" w:rsidP="002E5E7F">
      <w:pPr>
        <w:spacing w:line="480" w:lineRule="auto"/>
        <w:jc w:val="center"/>
        <w:rPr>
          <w:b/>
          <w:sz w:val="28"/>
          <w:szCs w:val="28"/>
        </w:rPr>
      </w:pPr>
    </w:p>
    <w:p w:rsidR="00BD0ADA" w:rsidRPr="00F82871" w:rsidRDefault="00BD0ADA" w:rsidP="002E5E7F">
      <w:pPr>
        <w:spacing w:line="480" w:lineRule="auto"/>
        <w:jc w:val="center"/>
        <w:rPr>
          <w:b/>
          <w:sz w:val="28"/>
          <w:szCs w:val="28"/>
        </w:rPr>
      </w:pPr>
      <w:r w:rsidRPr="00F82871">
        <w:rPr>
          <w:b/>
          <w:sz w:val="28"/>
          <w:szCs w:val="28"/>
        </w:rPr>
        <w:lastRenderedPageBreak/>
        <w:t>CHAPTER TWO</w:t>
      </w:r>
    </w:p>
    <w:p w:rsidR="00BD0ADA" w:rsidRPr="00F82871" w:rsidRDefault="00BD0ADA" w:rsidP="002E5E7F">
      <w:pPr>
        <w:widowControl/>
        <w:autoSpaceDE w:val="0"/>
        <w:autoSpaceDN w:val="0"/>
        <w:adjustRightInd w:val="0"/>
        <w:spacing w:line="480" w:lineRule="auto"/>
        <w:jc w:val="center"/>
        <w:rPr>
          <w:b/>
          <w:sz w:val="28"/>
          <w:szCs w:val="28"/>
        </w:rPr>
      </w:pPr>
      <w:r w:rsidRPr="00F82871">
        <w:rPr>
          <w:b/>
          <w:sz w:val="28"/>
          <w:szCs w:val="28"/>
        </w:rPr>
        <w:t>REVIEW OF LITERATURE</w:t>
      </w:r>
    </w:p>
    <w:p w:rsidR="00BD0ADA" w:rsidRPr="00F82871" w:rsidRDefault="00BD0ADA" w:rsidP="002E5E7F">
      <w:pPr>
        <w:widowControl/>
        <w:autoSpaceDE w:val="0"/>
        <w:autoSpaceDN w:val="0"/>
        <w:adjustRightInd w:val="0"/>
        <w:spacing w:line="480" w:lineRule="auto"/>
        <w:rPr>
          <w:sz w:val="28"/>
          <w:szCs w:val="28"/>
        </w:rPr>
      </w:pPr>
      <w:r w:rsidRPr="00F82871">
        <w:rPr>
          <w:sz w:val="28"/>
          <w:szCs w:val="28"/>
        </w:rPr>
        <w:t>The review of literature is organized under the following subheadings:</w:t>
      </w:r>
    </w:p>
    <w:p w:rsidR="00BD0ADA" w:rsidRPr="00F82871" w:rsidRDefault="00BD0ADA" w:rsidP="002E5E7F">
      <w:pPr>
        <w:widowControl/>
        <w:autoSpaceDE w:val="0"/>
        <w:autoSpaceDN w:val="0"/>
        <w:adjustRightInd w:val="0"/>
        <w:spacing w:line="480" w:lineRule="auto"/>
        <w:rPr>
          <w:sz w:val="28"/>
          <w:szCs w:val="28"/>
        </w:rPr>
      </w:pPr>
      <w:r w:rsidRPr="00F82871">
        <w:rPr>
          <w:sz w:val="28"/>
          <w:szCs w:val="28"/>
        </w:rPr>
        <w:t>• Conceptual Framework</w:t>
      </w:r>
    </w:p>
    <w:p w:rsidR="00BD0ADA" w:rsidRPr="00F82871" w:rsidRDefault="00BD0ADA" w:rsidP="002E5E7F">
      <w:pPr>
        <w:widowControl/>
        <w:autoSpaceDE w:val="0"/>
        <w:autoSpaceDN w:val="0"/>
        <w:adjustRightInd w:val="0"/>
        <w:spacing w:line="480" w:lineRule="auto"/>
        <w:rPr>
          <w:sz w:val="28"/>
          <w:szCs w:val="28"/>
        </w:rPr>
      </w:pPr>
      <w:r w:rsidRPr="00F82871">
        <w:rPr>
          <w:sz w:val="28"/>
          <w:szCs w:val="28"/>
        </w:rPr>
        <w:t>• Theoretical Framework</w:t>
      </w:r>
    </w:p>
    <w:p w:rsidR="00BD0ADA" w:rsidRPr="00F82871" w:rsidRDefault="00BD0ADA" w:rsidP="002E5E7F">
      <w:pPr>
        <w:widowControl/>
        <w:autoSpaceDE w:val="0"/>
        <w:autoSpaceDN w:val="0"/>
        <w:adjustRightInd w:val="0"/>
        <w:spacing w:line="480" w:lineRule="auto"/>
        <w:rPr>
          <w:sz w:val="28"/>
          <w:szCs w:val="28"/>
        </w:rPr>
      </w:pPr>
      <w:r w:rsidRPr="00F82871">
        <w:rPr>
          <w:sz w:val="28"/>
          <w:szCs w:val="28"/>
        </w:rPr>
        <w:t>• Empirical Studies</w:t>
      </w:r>
    </w:p>
    <w:p w:rsidR="00BD0ADA" w:rsidRPr="00F82871" w:rsidRDefault="00BD0ADA" w:rsidP="002E5E7F">
      <w:pPr>
        <w:widowControl/>
        <w:autoSpaceDE w:val="0"/>
        <w:autoSpaceDN w:val="0"/>
        <w:adjustRightInd w:val="0"/>
        <w:spacing w:line="480" w:lineRule="auto"/>
        <w:rPr>
          <w:sz w:val="28"/>
          <w:szCs w:val="28"/>
        </w:rPr>
      </w:pPr>
      <w:r w:rsidRPr="00F82871">
        <w:rPr>
          <w:sz w:val="28"/>
          <w:szCs w:val="28"/>
        </w:rPr>
        <w:t>• Appraisal of Literature Review</w:t>
      </w:r>
    </w:p>
    <w:p w:rsidR="00BD0ADA" w:rsidRPr="00F82871" w:rsidRDefault="00BD0ADA" w:rsidP="002E5E7F">
      <w:pPr>
        <w:widowControl/>
        <w:autoSpaceDE w:val="0"/>
        <w:autoSpaceDN w:val="0"/>
        <w:adjustRightInd w:val="0"/>
        <w:spacing w:line="480" w:lineRule="auto"/>
        <w:rPr>
          <w:b/>
          <w:sz w:val="28"/>
          <w:szCs w:val="28"/>
        </w:rPr>
      </w:pPr>
      <w:r w:rsidRPr="00F82871">
        <w:rPr>
          <w:b/>
          <w:sz w:val="28"/>
          <w:szCs w:val="28"/>
        </w:rPr>
        <w:t>2.1 Conceptual Framework</w:t>
      </w:r>
    </w:p>
    <w:p w:rsidR="00BD0ADA" w:rsidRPr="00F82871" w:rsidRDefault="00BD0ADA" w:rsidP="002E5E7F">
      <w:pPr>
        <w:widowControl/>
        <w:autoSpaceDE w:val="0"/>
        <w:autoSpaceDN w:val="0"/>
        <w:adjustRightInd w:val="0"/>
        <w:spacing w:line="480" w:lineRule="auto"/>
        <w:rPr>
          <w:b/>
          <w:sz w:val="28"/>
          <w:szCs w:val="28"/>
        </w:rPr>
      </w:pPr>
      <w:r w:rsidRPr="00F82871">
        <w:rPr>
          <w:b/>
          <w:sz w:val="28"/>
          <w:szCs w:val="28"/>
        </w:rPr>
        <w:t>2.1.1 The Concept of Information and Communication Technology (ICT)</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The importance of information in human life cannot be over-emphasized. It is said that if one is not informed, one is deformed. Hence, it is a well-known fact that nothing can be done efficiently in an information vacuum. Wiener says that, “… to live effectively is to live with adequate information…”. Schrum, (2000) must be aware of this fact when he said that information is a tool for increasing relevance to the individual scientists. Wired, March 2006:</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The word information derives from Latin “inform are” which means “give form to”. The etymology thus connotes an imposition of structure upon some indeterminate mass. The way the word information is used can refer to both “facts “in themselves and the transmission of the facts. Thus, information contains a structure that has a meaning.</w:t>
      </w:r>
    </w:p>
    <w:p w:rsidR="00BD0ADA" w:rsidRPr="00F82871" w:rsidRDefault="00BD0ADA" w:rsidP="002E5E7F">
      <w:pPr>
        <w:widowControl/>
        <w:autoSpaceDE w:val="0"/>
        <w:autoSpaceDN w:val="0"/>
        <w:adjustRightInd w:val="0"/>
        <w:spacing w:line="480" w:lineRule="auto"/>
        <w:rPr>
          <w:b/>
          <w:sz w:val="28"/>
          <w:szCs w:val="28"/>
        </w:rPr>
      </w:pPr>
      <w:r w:rsidRPr="00F82871">
        <w:rPr>
          <w:b/>
          <w:sz w:val="28"/>
          <w:szCs w:val="28"/>
        </w:rPr>
        <w:lastRenderedPageBreak/>
        <w:t>Computer</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According to Oni (2009), computers are machines that capture data at source, record the data, prepare data in form acceptable to the machine, perform processing requirements and communicate the results of the processing when so required. The fifth generation computers are seen as having “artificial intelligence “and “thinking ability” as a result of its complexities and diversities. Computer has been defined as a calculator, machine, apparatus, mechanical, electrical or electronic equipment for carrying out especially complex calculations dealing with numerical data or stored items of other information. It refers to a device which automatically performs operations, sorts files, edits, thus making it possible to process information with great speed, accuracy and reliability. It combines the efforts of the hardware, software and personnel to operate. It is very useful because of its numerous applications in our business and personal life. There is no gainsaying the fact that modern man is machine dependent. Computer has made life easier and much more comfortable and that is why Uwaje (2001), remarked that computer is all about seamless inter-connectedness and networking of people in a machine society.</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 xml:space="preserve">Anderson (1994) defines computer as a special multipurpose electronic tool that is capable of receiving instruction as data, processing, storing and giving output of the accurate result desired, at a very high speed. To Ikekonwu (2003), </w:t>
      </w:r>
      <w:r w:rsidRPr="00F82871">
        <w:rPr>
          <w:sz w:val="28"/>
          <w:szCs w:val="28"/>
        </w:rPr>
        <w:lastRenderedPageBreak/>
        <w:t xml:space="preserve">computer is seen as an automatic electro-mechanical machine that follows instruction stored within it to capture, store and process data and display information. Little (2006) explains that fundamentally, a computer is any machine which can accept data in a prescribed form, process the data and supply the results of the data processed in a specified format as information or signal to control some other machine or as display. Ikekonwu asserts that the computer uses two basic configurations of components to function; hardware and software. </w:t>
      </w:r>
    </w:p>
    <w:p w:rsidR="00BD0ADA" w:rsidRPr="00F82871" w:rsidRDefault="00BD0ADA" w:rsidP="002E5E7F">
      <w:pPr>
        <w:widowControl/>
        <w:autoSpaceDE w:val="0"/>
        <w:autoSpaceDN w:val="0"/>
        <w:adjustRightInd w:val="0"/>
        <w:spacing w:line="480" w:lineRule="auto"/>
        <w:rPr>
          <w:b/>
          <w:sz w:val="28"/>
          <w:szCs w:val="28"/>
        </w:rPr>
      </w:pPr>
      <w:r w:rsidRPr="00F82871">
        <w:rPr>
          <w:b/>
          <w:sz w:val="28"/>
          <w:szCs w:val="28"/>
        </w:rPr>
        <w:t>Telecommunication</w:t>
      </w:r>
    </w:p>
    <w:p w:rsidR="00BD0ADA" w:rsidRDefault="00BD0ADA" w:rsidP="002E5E7F">
      <w:pPr>
        <w:widowControl/>
        <w:autoSpaceDE w:val="0"/>
        <w:autoSpaceDN w:val="0"/>
        <w:adjustRightInd w:val="0"/>
        <w:spacing w:line="480" w:lineRule="auto"/>
        <w:ind w:firstLine="420"/>
        <w:rPr>
          <w:sz w:val="28"/>
          <w:szCs w:val="28"/>
        </w:rPr>
      </w:pPr>
      <w:r w:rsidRPr="00F82871">
        <w:rPr>
          <w:sz w:val="28"/>
          <w:szCs w:val="28"/>
        </w:rPr>
        <w:t>Telecommunication is an essential infrastructure that promotes the development of other sectors such as agriculture, education, industry, health, banking, defense, transportation and the rigours of travel and rural migration.</w:t>
      </w:r>
    </w:p>
    <w:p w:rsidR="00BD0ADA" w:rsidRPr="00F82871" w:rsidRDefault="00BD0ADA" w:rsidP="002E5E7F">
      <w:pPr>
        <w:widowControl/>
        <w:autoSpaceDE w:val="0"/>
        <w:autoSpaceDN w:val="0"/>
        <w:adjustRightInd w:val="0"/>
        <w:spacing w:line="480" w:lineRule="auto"/>
        <w:rPr>
          <w:b/>
          <w:sz w:val="28"/>
          <w:szCs w:val="28"/>
        </w:rPr>
      </w:pPr>
      <w:r w:rsidRPr="00F82871">
        <w:rPr>
          <w:b/>
          <w:sz w:val="28"/>
          <w:szCs w:val="28"/>
        </w:rPr>
        <w:t>Internet</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 xml:space="preserve">There is a great change in the world now as a result of information and communication technology. In fact, some experts refer to this innovation as a “revolution”. One of the most spectacular manifestations of this revolution is the internet. The internet is the international network of computers. This is a global information pool which links hundreds of nations, thousands of companies and over fifty million computers. In fact, the internet is an </w:t>
      </w:r>
      <w:r w:rsidRPr="00F82871">
        <w:rPr>
          <w:sz w:val="28"/>
          <w:szCs w:val="28"/>
        </w:rPr>
        <w:lastRenderedPageBreak/>
        <w:t>indispensable tool for business, education, research, commerce, communication and technological development in many parts of the world.</w:t>
      </w:r>
    </w:p>
    <w:p w:rsidR="00BD0ADA" w:rsidRPr="00F82871" w:rsidRDefault="00BD0ADA" w:rsidP="002E5E7F">
      <w:pPr>
        <w:widowControl/>
        <w:autoSpaceDE w:val="0"/>
        <w:autoSpaceDN w:val="0"/>
        <w:adjustRightInd w:val="0"/>
        <w:spacing w:line="480" w:lineRule="auto"/>
        <w:rPr>
          <w:b/>
          <w:sz w:val="28"/>
          <w:szCs w:val="28"/>
        </w:rPr>
      </w:pPr>
      <w:r w:rsidRPr="00F82871">
        <w:rPr>
          <w:b/>
          <w:sz w:val="28"/>
          <w:szCs w:val="28"/>
        </w:rPr>
        <w:t>2.1.2 Teaching and Learning of Oral English in Nigeria</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Languages are taught primarily for communication purposes. If this is the case, teaching and learning of oral English should be given priority attention because this aspect of the English language tells how words should be pronounced.</w:t>
      </w:r>
    </w:p>
    <w:p w:rsidR="00BD0ADA" w:rsidRDefault="00BD0ADA" w:rsidP="002E5E7F">
      <w:pPr>
        <w:widowControl/>
        <w:autoSpaceDE w:val="0"/>
        <w:autoSpaceDN w:val="0"/>
        <w:adjustRightInd w:val="0"/>
        <w:spacing w:line="480" w:lineRule="auto"/>
        <w:ind w:firstLine="420"/>
        <w:rPr>
          <w:sz w:val="28"/>
          <w:szCs w:val="28"/>
        </w:rPr>
      </w:pPr>
      <w:r w:rsidRPr="00F82871">
        <w:rPr>
          <w:sz w:val="28"/>
          <w:szCs w:val="28"/>
        </w:rPr>
        <w:t>Unfortunately, teaching and learning of oral English in Nigeria has not been accorded due attention in schools. Nigeria has a number of languages whose sounds are to a large extent different from the sounds of the English language in terms of description and articulation. The Nigerian child is born into these languages and grows up with one or more of these languages. Most of the times, the Nigerian child substitutes both consonant and vowel sounds of their mother tongues for the consonant and vowel sounds of the English language. This is called interference.</w:t>
      </w:r>
    </w:p>
    <w:p w:rsidR="00BD0ADA" w:rsidRPr="00F82871" w:rsidRDefault="00BD0ADA" w:rsidP="002E5E7F">
      <w:pPr>
        <w:widowControl/>
        <w:autoSpaceDE w:val="0"/>
        <w:autoSpaceDN w:val="0"/>
        <w:adjustRightInd w:val="0"/>
        <w:spacing w:line="480" w:lineRule="auto"/>
        <w:rPr>
          <w:b/>
          <w:sz w:val="28"/>
          <w:szCs w:val="28"/>
        </w:rPr>
      </w:pPr>
      <w:r w:rsidRPr="00F82871">
        <w:rPr>
          <w:b/>
          <w:sz w:val="28"/>
          <w:szCs w:val="28"/>
        </w:rPr>
        <w:t>2.2 Theoretical Framework</w:t>
      </w:r>
    </w:p>
    <w:p w:rsidR="00BD0ADA" w:rsidRPr="00F82871" w:rsidRDefault="00BD0ADA" w:rsidP="002E5E7F">
      <w:pPr>
        <w:widowControl/>
        <w:autoSpaceDE w:val="0"/>
        <w:autoSpaceDN w:val="0"/>
        <w:adjustRightInd w:val="0"/>
        <w:spacing w:line="480" w:lineRule="auto"/>
        <w:rPr>
          <w:b/>
          <w:sz w:val="28"/>
          <w:szCs w:val="28"/>
        </w:rPr>
      </w:pPr>
      <w:r w:rsidRPr="00F82871">
        <w:rPr>
          <w:b/>
          <w:sz w:val="28"/>
          <w:szCs w:val="28"/>
        </w:rPr>
        <w:t>Social Learning Theory</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This study is based on Social Learning theory. The behaviorists who propounded this theory were of the view that learning was better achieved by imitation, interaction and modeling. This theory which is propounded by Albert</w:t>
      </w:r>
      <w:r>
        <w:rPr>
          <w:sz w:val="28"/>
          <w:szCs w:val="28"/>
        </w:rPr>
        <w:t xml:space="preserve"> </w:t>
      </w:r>
      <w:r w:rsidRPr="00F82871">
        <w:rPr>
          <w:sz w:val="28"/>
          <w:szCs w:val="28"/>
        </w:rPr>
        <w:lastRenderedPageBreak/>
        <w:t>Bandura (2000) emphasizes that learners pay attention to the crucial details of the model’s behaviour. He identified three core concepts at the heart of social learning theory. The core concepts are:</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People can learn through observation (Observational Learning)</w:t>
      </w:r>
      <w:r>
        <w:rPr>
          <w:sz w:val="28"/>
          <w:szCs w:val="28"/>
        </w:rPr>
        <w:t>.</w:t>
      </w:r>
      <w:r w:rsidRPr="00F82871">
        <w:rPr>
          <w:sz w:val="28"/>
          <w:szCs w:val="28"/>
        </w:rPr>
        <w:t xml:space="preserve"> In his famous Bobo doll experiment, Bandura demonstrated that children learn and imitate behaviours they have observed in other people. The children in</w:t>
      </w:r>
      <w:r>
        <w:rPr>
          <w:sz w:val="28"/>
          <w:szCs w:val="28"/>
        </w:rPr>
        <w:t xml:space="preserve"> </w:t>
      </w:r>
      <w:r w:rsidRPr="00F82871">
        <w:rPr>
          <w:sz w:val="28"/>
          <w:szCs w:val="28"/>
        </w:rPr>
        <w:t>Bandura’s studies observed an adult acting violently toward a Bobo doll. When the children were later allowed to play in a room with the Bobo doll, they began to imitate the aggressive actions they had previously observed. This result provided support for the influence of modeling on learning.</w:t>
      </w:r>
    </w:p>
    <w:p w:rsidR="00BD0ADA" w:rsidRPr="00F82871" w:rsidRDefault="00BD0ADA" w:rsidP="002E5E7F">
      <w:pPr>
        <w:widowControl/>
        <w:autoSpaceDE w:val="0"/>
        <w:autoSpaceDN w:val="0"/>
        <w:adjustRightInd w:val="0"/>
        <w:spacing w:line="480" w:lineRule="auto"/>
        <w:rPr>
          <w:sz w:val="28"/>
          <w:szCs w:val="28"/>
        </w:rPr>
      </w:pPr>
      <w:r w:rsidRPr="00F82871">
        <w:rPr>
          <w:sz w:val="28"/>
          <w:szCs w:val="28"/>
        </w:rPr>
        <w:t>Here, he identifies three basic models of observational learning:</w:t>
      </w:r>
    </w:p>
    <w:p w:rsidR="00BD0ADA" w:rsidRPr="00F82871" w:rsidRDefault="00BD0ADA" w:rsidP="002E5E7F">
      <w:pPr>
        <w:pStyle w:val="ListParagraph"/>
        <w:widowControl/>
        <w:numPr>
          <w:ilvl w:val="0"/>
          <w:numId w:val="9"/>
        </w:numPr>
        <w:autoSpaceDE w:val="0"/>
        <w:autoSpaceDN w:val="0"/>
        <w:adjustRightInd w:val="0"/>
        <w:spacing w:line="480" w:lineRule="auto"/>
        <w:rPr>
          <w:sz w:val="28"/>
          <w:szCs w:val="28"/>
        </w:rPr>
      </w:pPr>
      <w:r w:rsidRPr="00F82871">
        <w:rPr>
          <w:sz w:val="28"/>
          <w:szCs w:val="28"/>
        </w:rPr>
        <w:t>A live model, which involves an actual individual demonstrating or acting a</w:t>
      </w:r>
      <w:r>
        <w:rPr>
          <w:sz w:val="28"/>
          <w:szCs w:val="28"/>
        </w:rPr>
        <w:t xml:space="preserve"> </w:t>
      </w:r>
      <w:r w:rsidRPr="00F82871">
        <w:rPr>
          <w:sz w:val="28"/>
          <w:szCs w:val="28"/>
        </w:rPr>
        <w:t>behaviour.</w:t>
      </w:r>
    </w:p>
    <w:p w:rsidR="00BD0ADA" w:rsidRPr="00F82871" w:rsidRDefault="00BD0ADA" w:rsidP="002E5E7F">
      <w:pPr>
        <w:pStyle w:val="ListParagraph"/>
        <w:widowControl/>
        <w:numPr>
          <w:ilvl w:val="0"/>
          <w:numId w:val="9"/>
        </w:numPr>
        <w:autoSpaceDE w:val="0"/>
        <w:autoSpaceDN w:val="0"/>
        <w:adjustRightInd w:val="0"/>
        <w:spacing w:line="480" w:lineRule="auto"/>
        <w:rPr>
          <w:sz w:val="28"/>
          <w:szCs w:val="28"/>
        </w:rPr>
      </w:pPr>
      <w:r w:rsidRPr="00F82871">
        <w:rPr>
          <w:sz w:val="28"/>
          <w:szCs w:val="28"/>
        </w:rPr>
        <w:t xml:space="preserve">A verbal instructional model, which involves descriptions and explanations of a </w:t>
      </w:r>
      <w:r>
        <w:rPr>
          <w:sz w:val="28"/>
          <w:szCs w:val="28"/>
        </w:rPr>
        <w:t xml:space="preserve"> </w:t>
      </w:r>
      <w:r w:rsidRPr="00F82871">
        <w:rPr>
          <w:sz w:val="28"/>
          <w:szCs w:val="28"/>
        </w:rPr>
        <w:t>behaviour.</w:t>
      </w:r>
    </w:p>
    <w:p w:rsidR="00BD0ADA" w:rsidRPr="00F82871" w:rsidRDefault="00BD0ADA" w:rsidP="002E5E7F">
      <w:pPr>
        <w:pStyle w:val="ListParagraph"/>
        <w:widowControl/>
        <w:numPr>
          <w:ilvl w:val="0"/>
          <w:numId w:val="9"/>
        </w:numPr>
        <w:autoSpaceDE w:val="0"/>
        <w:autoSpaceDN w:val="0"/>
        <w:adjustRightInd w:val="0"/>
        <w:spacing w:line="480" w:lineRule="auto"/>
        <w:rPr>
          <w:sz w:val="28"/>
          <w:szCs w:val="28"/>
        </w:rPr>
      </w:pPr>
      <w:r w:rsidRPr="00F82871">
        <w:rPr>
          <w:sz w:val="28"/>
          <w:szCs w:val="28"/>
        </w:rPr>
        <w:t>A symbolic model, which involves real or fictional characters displaying</w:t>
      </w:r>
      <w:r>
        <w:rPr>
          <w:sz w:val="28"/>
          <w:szCs w:val="28"/>
        </w:rPr>
        <w:t xml:space="preserve"> </w:t>
      </w:r>
      <w:r w:rsidRPr="00F82871">
        <w:rPr>
          <w:sz w:val="28"/>
          <w:szCs w:val="28"/>
        </w:rPr>
        <w:t>behaviours in books, films, television programs, or online media.</w:t>
      </w:r>
    </w:p>
    <w:p w:rsidR="00BD0ADA" w:rsidRPr="00F82871" w:rsidRDefault="00BD0ADA" w:rsidP="002E5E7F">
      <w:pPr>
        <w:widowControl/>
        <w:autoSpaceDE w:val="0"/>
        <w:autoSpaceDN w:val="0"/>
        <w:adjustRightInd w:val="0"/>
        <w:spacing w:line="480" w:lineRule="auto"/>
        <w:rPr>
          <w:b/>
          <w:sz w:val="28"/>
          <w:szCs w:val="28"/>
        </w:rPr>
      </w:pPr>
      <w:r w:rsidRPr="00F82871">
        <w:rPr>
          <w:b/>
          <w:sz w:val="28"/>
          <w:szCs w:val="28"/>
        </w:rPr>
        <w:t>The Modeling Process</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The following steps are involved in the observational learning and modeling process:</w:t>
      </w:r>
    </w:p>
    <w:p w:rsidR="00BD0ADA" w:rsidRPr="00F82871" w:rsidRDefault="005D4CBB" w:rsidP="002E5E7F">
      <w:pPr>
        <w:widowControl/>
        <w:autoSpaceDE w:val="0"/>
        <w:autoSpaceDN w:val="0"/>
        <w:adjustRightInd w:val="0"/>
        <w:spacing w:line="480" w:lineRule="auto"/>
        <w:rPr>
          <w:b/>
          <w:sz w:val="28"/>
          <w:szCs w:val="28"/>
        </w:rPr>
      </w:pPr>
      <w:r>
        <w:rPr>
          <w:b/>
          <w:sz w:val="28"/>
          <w:szCs w:val="28"/>
        </w:rPr>
        <w:lastRenderedPageBreak/>
        <w:t>Attention</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In order to learn, you need to be paying attention. If you want to learn from the behaviour of the model, then you should eliminate anything that catches your attention other than the model. Also, the more interesting the model is, the more likely you are to pay full attention to him and learn.</w:t>
      </w:r>
    </w:p>
    <w:p w:rsidR="00BD0ADA" w:rsidRPr="00F82871" w:rsidRDefault="00BD0ADA" w:rsidP="002E5E7F">
      <w:pPr>
        <w:widowControl/>
        <w:autoSpaceDE w:val="0"/>
        <w:autoSpaceDN w:val="0"/>
        <w:adjustRightInd w:val="0"/>
        <w:spacing w:line="480" w:lineRule="auto"/>
        <w:rPr>
          <w:b/>
          <w:sz w:val="28"/>
          <w:szCs w:val="28"/>
        </w:rPr>
      </w:pPr>
      <w:r w:rsidRPr="00F82871">
        <w:rPr>
          <w:b/>
          <w:sz w:val="28"/>
          <w:szCs w:val="28"/>
        </w:rPr>
        <w:t>Retention:</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Retention of the newly learned behaviour is necessary. Without it, learning of the behaviour would not be established, and might need to get back to observing model again since you were not able to store information about the behaviour.</w:t>
      </w:r>
    </w:p>
    <w:p w:rsidR="00BD0ADA" w:rsidRPr="00F82871" w:rsidRDefault="005D4CBB" w:rsidP="002E5E7F">
      <w:pPr>
        <w:widowControl/>
        <w:autoSpaceDE w:val="0"/>
        <w:autoSpaceDN w:val="0"/>
        <w:adjustRightInd w:val="0"/>
        <w:spacing w:line="480" w:lineRule="auto"/>
        <w:rPr>
          <w:b/>
          <w:sz w:val="28"/>
          <w:szCs w:val="28"/>
        </w:rPr>
      </w:pPr>
      <w:r>
        <w:rPr>
          <w:b/>
          <w:sz w:val="28"/>
          <w:szCs w:val="28"/>
        </w:rPr>
        <w:t>Reproduction</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When you are successful in paying attention and retaining relevant information, this step requires you to demonstrate the behaviour. In this phase, practice of the behaviour by repeatedly doing it is important for improvement.</w:t>
      </w:r>
    </w:p>
    <w:p w:rsidR="00BD0ADA" w:rsidRPr="00F82871" w:rsidRDefault="00AA4860" w:rsidP="002E5E7F">
      <w:pPr>
        <w:widowControl/>
        <w:autoSpaceDE w:val="0"/>
        <w:autoSpaceDN w:val="0"/>
        <w:adjustRightInd w:val="0"/>
        <w:spacing w:line="480" w:lineRule="auto"/>
        <w:rPr>
          <w:sz w:val="28"/>
          <w:szCs w:val="28"/>
        </w:rPr>
      </w:pPr>
      <w:r>
        <w:rPr>
          <w:b/>
          <w:sz w:val="28"/>
          <w:szCs w:val="28"/>
        </w:rPr>
        <w:t xml:space="preserve">Highlight </w:t>
      </w:r>
    </w:p>
    <w:p w:rsidR="00BD0ADA" w:rsidRDefault="00BD0ADA" w:rsidP="002E5E7F">
      <w:pPr>
        <w:widowControl/>
        <w:autoSpaceDE w:val="0"/>
        <w:autoSpaceDN w:val="0"/>
        <w:adjustRightInd w:val="0"/>
        <w:spacing w:line="480" w:lineRule="auto"/>
        <w:ind w:firstLine="420"/>
        <w:rPr>
          <w:sz w:val="28"/>
          <w:szCs w:val="28"/>
        </w:rPr>
      </w:pPr>
      <w:r w:rsidRPr="00F82871">
        <w:rPr>
          <w:sz w:val="28"/>
          <w:szCs w:val="28"/>
        </w:rPr>
        <w:t>Feeling motivated to repeat the behaviour is what you need in order to keep on performing it. This is where reinforcement and punishment come in. You can be rewarded by demonstrating the behaviour properly, and punished by displaying it inappropriately.</w:t>
      </w:r>
    </w:p>
    <w:p w:rsidR="005D4CBB" w:rsidRPr="00F82871" w:rsidRDefault="005D4CBB" w:rsidP="002E5E7F">
      <w:pPr>
        <w:widowControl/>
        <w:autoSpaceDE w:val="0"/>
        <w:autoSpaceDN w:val="0"/>
        <w:adjustRightInd w:val="0"/>
        <w:spacing w:line="480" w:lineRule="auto"/>
        <w:ind w:firstLine="420"/>
        <w:rPr>
          <w:sz w:val="28"/>
          <w:szCs w:val="28"/>
        </w:rPr>
      </w:pPr>
    </w:p>
    <w:p w:rsidR="00BD0ADA" w:rsidRPr="00F82871" w:rsidRDefault="00BD0ADA" w:rsidP="002E5E7F">
      <w:pPr>
        <w:widowControl/>
        <w:autoSpaceDE w:val="0"/>
        <w:autoSpaceDN w:val="0"/>
        <w:adjustRightInd w:val="0"/>
        <w:spacing w:line="480" w:lineRule="auto"/>
        <w:rPr>
          <w:b/>
          <w:sz w:val="28"/>
          <w:szCs w:val="28"/>
        </w:rPr>
      </w:pPr>
      <w:r w:rsidRPr="00F82871">
        <w:rPr>
          <w:b/>
          <w:sz w:val="28"/>
          <w:szCs w:val="28"/>
        </w:rPr>
        <w:lastRenderedPageBreak/>
        <w:t>2.3 Empirical Studies</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There are some empirical studies that have been done not on the use of ICTin the teaching and learning of Oral English in Nigeria but on teaching and learning of the English language generally. The researcher believes that anything that affects teaching and learning of the English language generally or the use of</w:t>
      </w:r>
      <w:r>
        <w:rPr>
          <w:sz w:val="28"/>
          <w:szCs w:val="28"/>
        </w:rPr>
        <w:t xml:space="preserve"> </w:t>
      </w:r>
      <w:r w:rsidRPr="00F82871">
        <w:rPr>
          <w:sz w:val="28"/>
          <w:szCs w:val="28"/>
        </w:rPr>
        <w:t>ICT in primary, secondary and tertiary institutions, affects the use of ICT in teaching and learning of Oral English.</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For instance, Enuesike et al (2005) in their “Study of the attitude of Nigerian students towards the use of the media in English language instruction” found out that most learners are often not positively disposed towards the use of the media in language teaching because they consider such exposure a waste of time.</w:t>
      </w:r>
    </w:p>
    <w:p w:rsidR="00BD0ADA" w:rsidRPr="00F82871" w:rsidRDefault="00AA4860" w:rsidP="002E5E7F">
      <w:pPr>
        <w:widowControl/>
        <w:autoSpaceDE w:val="0"/>
        <w:autoSpaceDN w:val="0"/>
        <w:adjustRightInd w:val="0"/>
        <w:spacing w:line="480" w:lineRule="auto"/>
        <w:ind w:firstLine="420"/>
        <w:rPr>
          <w:sz w:val="28"/>
          <w:szCs w:val="28"/>
        </w:rPr>
      </w:pPr>
      <w:r>
        <w:rPr>
          <w:sz w:val="28"/>
          <w:szCs w:val="28"/>
        </w:rPr>
        <w:t>Eze (2009)</w:t>
      </w:r>
      <w:r w:rsidR="00BD0ADA" w:rsidRPr="00F82871">
        <w:rPr>
          <w:sz w:val="28"/>
          <w:szCs w:val="28"/>
        </w:rPr>
        <w:t xml:space="preserve">carried out a research on “The extent of utilization of information and communication technology (ICT) in teaching and learning of the English language in secondary school. The research design was survey and the sample comprised one hundred and seventy-two (172) students and twenty-eight (28) English language teachers from seven secondary schools. The findings revealed that the only available ICT facility for teaching and learning of the English language in schools was computer and the effective utilization of this ICT </w:t>
      </w:r>
      <w:r w:rsidR="00BD0ADA" w:rsidRPr="00F82871">
        <w:rPr>
          <w:sz w:val="28"/>
          <w:szCs w:val="28"/>
        </w:rPr>
        <w:lastRenderedPageBreak/>
        <w:t>facility was marred by lack of knowledge, insufficient computers, power failure, lack of personal computer (PC) and lack of access to internet.</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Osadolor (2008) carried out a study on “Analysis of the adoption capacity of modern information technology by senior secondary schools in Edo State”.</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Descriptive survey research design was adopted for the study. The population for the study was the entire 268 public senior secondary schools in Edo State. The 268</w:t>
      </w:r>
      <w:r w:rsidR="00AA4860">
        <w:rPr>
          <w:sz w:val="28"/>
          <w:szCs w:val="28"/>
        </w:rPr>
        <w:t xml:space="preserve"> </w:t>
      </w:r>
      <w:r w:rsidRPr="00F82871">
        <w:rPr>
          <w:sz w:val="28"/>
          <w:szCs w:val="28"/>
        </w:rPr>
        <w:t>principals of the schools also constituted the sample for the study. The researcher analyzed the data gathered using descriptive and inferential statistics and found that modern information technology adoption capacity of senior secondary school. was low. And that the level of application of ICT in the schools was low. The factors he found responsible for the situation and identified as impediments to the adoption of ICT in the schools include lack of government support, lack of knowledge of the use of computer and other ICT facilities, lack of trained personnel in computer/ICT and lack of computer /ICT facilities and non-availability of regular power supply.</w:t>
      </w:r>
    </w:p>
    <w:p w:rsidR="00BD0ADA" w:rsidRPr="00F82871" w:rsidRDefault="00AA4860" w:rsidP="002E5E7F">
      <w:pPr>
        <w:widowControl/>
        <w:autoSpaceDE w:val="0"/>
        <w:autoSpaceDN w:val="0"/>
        <w:adjustRightInd w:val="0"/>
        <w:spacing w:line="480" w:lineRule="auto"/>
        <w:ind w:firstLine="420"/>
        <w:rPr>
          <w:sz w:val="28"/>
          <w:szCs w:val="28"/>
        </w:rPr>
      </w:pPr>
      <w:r>
        <w:rPr>
          <w:sz w:val="28"/>
          <w:szCs w:val="28"/>
        </w:rPr>
        <w:t>Nwosu (2003)</w:t>
      </w:r>
      <w:r w:rsidR="00BD0ADA" w:rsidRPr="00F82871">
        <w:rPr>
          <w:sz w:val="28"/>
          <w:szCs w:val="28"/>
        </w:rPr>
        <w:t xml:space="preserve"> in his research findings stated that classroom teachers who had adequate personal and professional development in ICT utilization generally had their students performing better than their counterparts who did not. When ICT</w:t>
      </w:r>
      <w:r w:rsidR="00BD0ADA">
        <w:rPr>
          <w:sz w:val="28"/>
          <w:szCs w:val="28"/>
        </w:rPr>
        <w:t xml:space="preserve"> </w:t>
      </w:r>
      <w:r w:rsidR="00BD0ADA" w:rsidRPr="00F82871">
        <w:rPr>
          <w:sz w:val="28"/>
          <w:szCs w:val="28"/>
        </w:rPr>
        <w:t xml:space="preserve">is combined with the traditional sources of information (teacher and textbooks), it presents itself as a versatile teaching and learning aid which </w:t>
      </w:r>
      <w:r w:rsidR="00BD0ADA" w:rsidRPr="00F82871">
        <w:rPr>
          <w:sz w:val="28"/>
          <w:szCs w:val="28"/>
        </w:rPr>
        <w:lastRenderedPageBreak/>
        <w:t>undoubtedly leads to improved and efficient teaching and learning. A close observation has been made by the researcher on these empirical studies and concludes that there is still a great gap in the expected benefits of ICT in the teaching and learning of Oral English in secondary schools.</w:t>
      </w:r>
    </w:p>
    <w:p w:rsidR="00BD0ADA" w:rsidRPr="00F82871" w:rsidRDefault="00BD0ADA" w:rsidP="002E5E7F">
      <w:pPr>
        <w:widowControl/>
        <w:autoSpaceDE w:val="0"/>
        <w:autoSpaceDN w:val="0"/>
        <w:adjustRightInd w:val="0"/>
        <w:spacing w:line="480" w:lineRule="auto"/>
        <w:rPr>
          <w:b/>
          <w:sz w:val="28"/>
          <w:szCs w:val="28"/>
        </w:rPr>
      </w:pPr>
      <w:r w:rsidRPr="00F82871">
        <w:rPr>
          <w:b/>
          <w:sz w:val="28"/>
          <w:szCs w:val="28"/>
        </w:rPr>
        <w:t>2.4 Appraisal of Literature Reviewed</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The literature review was done under three headings: conceptual framework, theoretical framework and empirical studies. Information is any type of pattern that influences the formation or transformation of other patterns. Communication is a transfer of message from one party to another so that it can be understood and acted upon. Technology is the systematic application of scientific or other organized knowledge to practical task; it is a complete integrated process for analyzing problems, controlling and evaluating solutions to those problems.</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Information and Communication Technology (ICT) is electronic based technology generally used to collect, process and package information as well as provide access to knowledge. ICT is made up of three basic components, namely: computer, telecommunication and internet. Computer is seen as an automatic electro-mechanical machine that follows instruction stored within it to capture, store and process data and display information.</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lastRenderedPageBreak/>
        <w:t>Teaching and learning of oral English in Nigeria has not been given due attention in schools. Unoh (2006) writes that currently, very little teaching and learning goes on in the name of Oral English. For effective and purposeful drilling, the oral English teachers should use minimal pairs and games that can evoke interest in the lesson.</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The wide use of information and communication technology in education has equally affected the teaching and learning of oral English. Butler-Pascoe cited in Akabogu (2007) says that technology can provide students with language experiences as they move through the various stages of language acquisition; it can be used to support the writing process approach, and it can be used for drill and practice, designed to enforce class instruction.</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In theoretical framework, the implication of social learning theory to this study is considered. The implication of social learning theory which states that learning is better achieved by imitation, interaction and modeling, is that the use of modeling environment on the computer (ICT facility) allows the learners to develop a very deep sense of understanding of the concept involved.</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t>In empirical studies, the researcher looked at the studies that had been</w:t>
      </w:r>
    </w:p>
    <w:p w:rsidR="00BD0ADA" w:rsidRPr="00F82871" w:rsidRDefault="00BD0ADA" w:rsidP="002E5E7F">
      <w:pPr>
        <w:widowControl/>
        <w:autoSpaceDE w:val="0"/>
        <w:autoSpaceDN w:val="0"/>
        <w:adjustRightInd w:val="0"/>
        <w:spacing w:line="480" w:lineRule="auto"/>
        <w:rPr>
          <w:sz w:val="28"/>
          <w:szCs w:val="28"/>
        </w:rPr>
      </w:pPr>
      <w:r w:rsidRPr="00F82871">
        <w:rPr>
          <w:sz w:val="28"/>
          <w:szCs w:val="28"/>
        </w:rPr>
        <w:t>carried on the use of ICT in the teaching and learning, and administration in schools.</w:t>
      </w:r>
    </w:p>
    <w:p w:rsidR="00BD0ADA" w:rsidRPr="00F82871" w:rsidRDefault="00BD0ADA" w:rsidP="002E5E7F">
      <w:pPr>
        <w:widowControl/>
        <w:autoSpaceDE w:val="0"/>
        <w:autoSpaceDN w:val="0"/>
        <w:adjustRightInd w:val="0"/>
        <w:spacing w:line="480" w:lineRule="auto"/>
        <w:ind w:firstLine="420"/>
        <w:rPr>
          <w:sz w:val="28"/>
          <w:szCs w:val="28"/>
        </w:rPr>
      </w:pPr>
      <w:r w:rsidRPr="00F82871">
        <w:rPr>
          <w:sz w:val="28"/>
          <w:szCs w:val="28"/>
        </w:rPr>
        <w:lastRenderedPageBreak/>
        <w:t>The researcher found out that to the best of his knowledge, no work has been done on the use of ICT in the teaching and learning of oral English in secondary schools. This study therefore sets to find out the</w:t>
      </w:r>
    </w:p>
    <w:p w:rsidR="00BD0ADA" w:rsidRPr="00F82871" w:rsidRDefault="00BD0ADA" w:rsidP="002E5E7F">
      <w:pPr>
        <w:widowControl/>
        <w:autoSpaceDE w:val="0"/>
        <w:autoSpaceDN w:val="0"/>
        <w:adjustRightInd w:val="0"/>
        <w:spacing w:line="480" w:lineRule="auto"/>
        <w:rPr>
          <w:sz w:val="28"/>
          <w:szCs w:val="28"/>
        </w:rPr>
      </w:pPr>
      <w:r w:rsidRPr="00F82871">
        <w:rPr>
          <w:sz w:val="28"/>
          <w:szCs w:val="28"/>
        </w:rPr>
        <w:t xml:space="preserve">benefits of Information and Communication Technology in the teaching and learning of oral English in secondary schools. </w:t>
      </w:r>
    </w:p>
    <w:p w:rsidR="00BD0ADA" w:rsidRPr="00F82871" w:rsidRDefault="00BD0ADA" w:rsidP="002E5E7F">
      <w:pPr>
        <w:widowControl/>
        <w:autoSpaceDE w:val="0"/>
        <w:autoSpaceDN w:val="0"/>
        <w:adjustRightInd w:val="0"/>
        <w:spacing w:line="480" w:lineRule="auto"/>
        <w:rPr>
          <w:sz w:val="28"/>
          <w:szCs w:val="28"/>
        </w:rPr>
      </w:pPr>
    </w:p>
    <w:p w:rsidR="00BD0ADA" w:rsidRPr="00F82871" w:rsidRDefault="00BD0ADA" w:rsidP="002E5E7F">
      <w:pPr>
        <w:widowControl/>
        <w:autoSpaceDE w:val="0"/>
        <w:autoSpaceDN w:val="0"/>
        <w:adjustRightInd w:val="0"/>
        <w:spacing w:line="480" w:lineRule="auto"/>
        <w:rPr>
          <w:sz w:val="28"/>
          <w:szCs w:val="28"/>
        </w:rPr>
      </w:pPr>
    </w:p>
    <w:p w:rsidR="00BD0ADA" w:rsidRPr="00F82871" w:rsidRDefault="00BD0ADA" w:rsidP="002E5E7F">
      <w:pPr>
        <w:widowControl/>
        <w:autoSpaceDE w:val="0"/>
        <w:autoSpaceDN w:val="0"/>
        <w:adjustRightInd w:val="0"/>
        <w:spacing w:line="480" w:lineRule="auto"/>
        <w:rPr>
          <w:sz w:val="28"/>
          <w:szCs w:val="28"/>
        </w:rPr>
      </w:pPr>
    </w:p>
    <w:p w:rsidR="00BD0ADA" w:rsidRPr="00F82871" w:rsidRDefault="00BD0ADA" w:rsidP="002E5E7F">
      <w:pPr>
        <w:widowControl/>
        <w:autoSpaceDE w:val="0"/>
        <w:autoSpaceDN w:val="0"/>
        <w:adjustRightInd w:val="0"/>
        <w:spacing w:line="480" w:lineRule="auto"/>
        <w:rPr>
          <w:sz w:val="28"/>
          <w:szCs w:val="28"/>
        </w:rPr>
      </w:pPr>
    </w:p>
    <w:p w:rsidR="00BD0ADA" w:rsidRDefault="00BD0ADA" w:rsidP="002E5E7F">
      <w:pPr>
        <w:widowControl/>
        <w:autoSpaceDE w:val="0"/>
        <w:autoSpaceDN w:val="0"/>
        <w:adjustRightInd w:val="0"/>
        <w:spacing w:line="480" w:lineRule="auto"/>
        <w:rPr>
          <w:b/>
          <w:sz w:val="28"/>
          <w:szCs w:val="28"/>
        </w:rPr>
      </w:pPr>
    </w:p>
    <w:p w:rsidR="00BD0ADA" w:rsidRDefault="00BD0ADA" w:rsidP="002E5E7F">
      <w:pPr>
        <w:widowControl/>
        <w:autoSpaceDE w:val="0"/>
        <w:autoSpaceDN w:val="0"/>
        <w:adjustRightInd w:val="0"/>
        <w:spacing w:line="480" w:lineRule="auto"/>
        <w:jc w:val="center"/>
        <w:rPr>
          <w:b/>
          <w:sz w:val="28"/>
          <w:szCs w:val="28"/>
        </w:rPr>
      </w:pPr>
    </w:p>
    <w:p w:rsidR="00BD0ADA" w:rsidRDefault="00BD0ADA" w:rsidP="002E5E7F">
      <w:pPr>
        <w:widowControl/>
        <w:autoSpaceDE w:val="0"/>
        <w:autoSpaceDN w:val="0"/>
        <w:adjustRightInd w:val="0"/>
        <w:spacing w:line="480" w:lineRule="auto"/>
        <w:jc w:val="center"/>
        <w:rPr>
          <w:b/>
          <w:sz w:val="28"/>
          <w:szCs w:val="28"/>
        </w:rPr>
      </w:pPr>
    </w:p>
    <w:p w:rsidR="00BD0ADA" w:rsidRDefault="00BD0ADA" w:rsidP="002E5E7F">
      <w:pPr>
        <w:widowControl/>
        <w:autoSpaceDE w:val="0"/>
        <w:autoSpaceDN w:val="0"/>
        <w:adjustRightInd w:val="0"/>
        <w:spacing w:line="480" w:lineRule="auto"/>
        <w:jc w:val="center"/>
        <w:rPr>
          <w:b/>
          <w:sz w:val="28"/>
          <w:szCs w:val="28"/>
        </w:rPr>
      </w:pPr>
    </w:p>
    <w:p w:rsidR="00BD0ADA" w:rsidRDefault="00BD0ADA" w:rsidP="002E5E7F">
      <w:pPr>
        <w:widowControl/>
        <w:autoSpaceDE w:val="0"/>
        <w:autoSpaceDN w:val="0"/>
        <w:adjustRightInd w:val="0"/>
        <w:spacing w:line="480" w:lineRule="auto"/>
        <w:jc w:val="center"/>
        <w:rPr>
          <w:b/>
          <w:sz w:val="28"/>
          <w:szCs w:val="28"/>
        </w:rPr>
      </w:pPr>
    </w:p>
    <w:p w:rsidR="00BD0ADA" w:rsidRDefault="00BD0ADA" w:rsidP="002E5E7F">
      <w:pPr>
        <w:widowControl/>
        <w:autoSpaceDE w:val="0"/>
        <w:autoSpaceDN w:val="0"/>
        <w:adjustRightInd w:val="0"/>
        <w:spacing w:line="480" w:lineRule="auto"/>
        <w:jc w:val="center"/>
        <w:rPr>
          <w:b/>
          <w:sz w:val="28"/>
          <w:szCs w:val="28"/>
        </w:rPr>
      </w:pPr>
    </w:p>
    <w:p w:rsidR="00BD0ADA" w:rsidRDefault="00BD0ADA" w:rsidP="002E5E7F">
      <w:pPr>
        <w:widowControl/>
        <w:autoSpaceDE w:val="0"/>
        <w:autoSpaceDN w:val="0"/>
        <w:adjustRightInd w:val="0"/>
        <w:spacing w:line="480" w:lineRule="auto"/>
        <w:jc w:val="center"/>
        <w:rPr>
          <w:b/>
          <w:sz w:val="28"/>
          <w:szCs w:val="28"/>
        </w:rPr>
      </w:pPr>
    </w:p>
    <w:p w:rsidR="00BD0ADA" w:rsidRDefault="00BD0ADA" w:rsidP="002E5E7F">
      <w:pPr>
        <w:widowControl/>
        <w:autoSpaceDE w:val="0"/>
        <w:autoSpaceDN w:val="0"/>
        <w:adjustRightInd w:val="0"/>
        <w:spacing w:line="480" w:lineRule="auto"/>
        <w:jc w:val="center"/>
        <w:rPr>
          <w:b/>
          <w:sz w:val="28"/>
          <w:szCs w:val="28"/>
        </w:rPr>
      </w:pPr>
    </w:p>
    <w:p w:rsidR="00BD0ADA" w:rsidRDefault="00BD0ADA" w:rsidP="002E5E7F">
      <w:pPr>
        <w:widowControl/>
        <w:autoSpaceDE w:val="0"/>
        <w:autoSpaceDN w:val="0"/>
        <w:adjustRightInd w:val="0"/>
        <w:spacing w:line="480" w:lineRule="auto"/>
        <w:jc w:val="center"/>
        <w:rPr>
          <w:b/>
          <w:sz w:val="28"/>
          <w:szCs w:val="28"/>
        </w:rPr>
      </w:pPr>
    </w:p>
    <w:p w:rsidR="00BD0ADA" w:rsidRDefault="00BD0ADA" w:rsidP="002E5E7F">
      <w:pPr>
        <w:widowControl/>
        <w:autoSpaceDE w:val="0"/>
        <w:autoSpaceDN w:val="0"/>
        <w:adjustRightInd w:val="0"/>
        <w:spacing w:line="480" w:lineRule="auto"/>
        <w:jc w:val="center"/>
        <w:rPr>
          <w:b/>
          <w:sz w:val="28"/>
          <w:szCs w:val="28"/>
        </w:rPr>
      </w:pPr>
    </w:p>
    <w:p w:rsidR="00BD0ADA" w:rsidRDefault="00BD0ADA" w:rsidP="002E5E7F">
      <w:pPr>
        <w:widowControl/>
        <w:autoSpaceDE w:val="0"/>
        <w:autoSpaceDN w:val="0"/>
        <w:adjustRightInd w:val="0"/>
        <w:spacing w:line="480" w:lineRule="auto"/>
        <w:jc w:val="center"/>
        <w:rPr>
          <w:b/>
          <w:sz w:val="28"/>
          <w:szCs w:val="28"/>
        </w:rPr>
      </w:pPr>
    </w:p>
    <w:p w:rsidR="00BD0ADA" w:rsidRPr="00F82871" w:rsidRDefault="00BD0ADA" w:rsidP="002E5E7F">
      <w:pPr>
        <w:widowControl/>
        <w:autoSpaceDE w:val="0"/>
        <w:autoSpaceDN w:val="0"/>
        <w:adjustRightInd w:val="0"/>
        <w:spacing w:line="480" w:lineRule="auto"/>
        <w:jc w:val="center"/>
        <w:rPr>
          <w:b/>
          <w:sz w:val="28"/>
          <w:szCs w:val="28"/>
        </w:rPr>
      </w:pPr>
      <w:r w:rsidRPr="00F82871">
        <w:rPr>
          <w:b/>
          <w:sz w:val="28"/>
          <w:szCs w:val="28"/>
        </w:rPr>
        <w:lastRenderedPageBreak/>
        <w:t>CHAPTER THREE</w:t>
      </w:r>
    </w:p>
    <w:p w:rsidR="00BD0ADA" w:rsidRPr="00F82871" w:rsidRDefault="00E87DA7" w:rsidP="002E5E7F">
      <w:pPr>
        <w:widowControl/>
        <w:autoSpaceDE w:val="0"/>
        <w:autoSpaceDN w:val="0"/>
        <w:adjustRightInd w:val="0"/>
        <w:spacing w:line="480" w:lineRule="auto"/>
        <w:jc w:val="center"/>
        <w:rPr>
          <w:b/>
          <w:sz w:val="28"/>
          <w:szCs w:val="28"/>
        </w:rPr>
      </w:pPr>
      <w:r w:rsidRPr="00F82871">
        <w:rPr>
          <w:b/>
          <w:sz w:val="28"/>
          <w:szCs w:val="28"/>
        </w:rPr>
        <w:t>RESEARCH METHOD</w:t>
      </w:r>
      <w:r>
        <w:rPr>
          <w:b/>
          <w:sz w:val="28"/>
          <w:szCs w:val="28"/>
        </w:rPr>
        <w:t>OLOGY</w:t>
      </w:r>
    </w:p>
    <w:p w:rsidR="00BD0ADA" w:rsidRDefault="00BD0ADA" w:rsidP="002E5E7F">
      <w:pPr>
        <w:widowControl/>
        <w:autoSpaceDE w:val="0"/>
        <w:autoSpaceDN w:val="0"/>
        <w:adjustRightInd w:val="0"/>
        <w:spacing w:line="480" w:lineRule="auto"/>
        <w:ind w:firstLine="720"/>
        <w:rPr>
          <w:sz w:val="28"/>
          <w:szCs w:val="28"/>
        </w:rPr>
      </w:pPr>
      <w:r w:rsidRPr="00F82871">
        <w:rPr>
          <w:sz w:val="28"/>
          <w:szCs w:val="28"/>
        </w:rPr>
        <w:t xml:space="preserve">This chapter deals with the general procedure for carrying out the study. It is organized according to the </w:t>
      </w:r>
      <w:r>
        <w:rPr>
          <w:sz w:val="28"/>
          <w:szCs w:val="28"/>
        </w:rPr>
        <w:t>following:</w:t>
      </w:r>
    </w:p>
    <w:p w:rsidR="00BD0ADA" w:rsidRDefault="00BD0ADA" w:rsidP="002E5E7F">
      <w:pPr>
        <w:widowControl/>
        <w:autoSpaceDE w:val="0"/>
        <w:autoSpaceDN w:val="0"/>
        <w:adjustRightInd w:val="0"/>
        <w:spacing w:line="480" w:lineRule="auto"/>
        <w:rPr>
          <w:sz w:val="28"/>
          <w:szCs w:val="28"/>
        </w:rPr>
      </w:pPr>
      <w:r>
        <w:rPr>
          <w:sz w:val="28"/>
          <w:szCs w:val="28"/>
        </w:rPr>
        <w:t>* R</w:t>
      </w:r>
      <w:r w:rsidRPr="00F82871">
        <w:rPr>
          <w:sz w:val="28"/>
          <w:szCs w:val="28"/>
        </w:rPr>
        <w:t xml:space="preserve">esearch design </w:t>
      </w:r>
    </w:p>
    <w:p w:rsidR="00BD0ADA" w:rsidRDefault="00BD0ADA" w:rsidP="002E5E7F">
      <w:pPr>
        <w:widowControl/>
        <w:autoSpaceDE w:val="0"/>
        <w:autoSpaceDN w:val="0"/>
        <w:adjustRightInd w:val="0"/>
        <w:spacing w:line="480" w:lineRule="auto"/>
        <w:rPr>
          <w:sz w:val="28"/>
          <w:szCs w:val="28"/>
        </w:rPr>
      </w:pPr>
      <w:r>
        <w:rPr>
          <w:sz w:val="28"/>
          <w:szCs w:val="28"/>
        </w:rPr>
        <w:t>* P</w:t>
      </w:r>
      <w:r w:rsidRPr="00F82871">
        <w:rPr>
          <w:sz w:val="28"/>
          <w:szCs w:val="28"/>
        </w:rPr>
        <w:t xml:space="preserve">opulation </w:t>
      </w:r>
    </w:p>
    <w:p w:rsidR="00BD0ADA" w:rsidRDefault="00BD0ADA" w:rsidP="002E5E7F">
      <w:pPr>
        <w:widowControl/>
        <w:autoSpaceDE w:val="0"/>
        <w:autoSpaceDN w:val="0"/>
        <w:adjustRightInd w:val="0"/>
        <w:spacing w:line="480" w:lineRule="auto"/>
        <w:rPr>
          <w:sz w:val="28"/>
          <w:szCs w:val="28"/>
        </w:rPr>
      </w:pPr>
      <w:r>
        <w:rPr>
          <w:sz w:val="28"/>
          <w:szCs w:val="28"/>
        </w:rPr>
        <w:t xml:space="preserve">* Sample and sampling technique </w:t>
      </w:r>
    </w:p>
    <w:p w:rsidR="00BD0ADA" w:rsidRDefault="00BD0ADA" w:rsidP="002E5E7F">
      <w:pPr>
        <w:widowControl/>
        <w:autoSpaceDE w:val="0"/>
        <w:autoSpaceDN w:val="0"/>
        <w:adjustRightInd w:val="0"/>
        <w:spacing w:line="480" w:lineRule="auto"/>
        <w:rPr>
          <w:sz w:val="28"/>
          <w:szCs w:val="28"/>
        </w:rPr>
      </w:pPr>
      <w:r>
        <w:rPr>
          <w:sz w:val="28"/>
          <w:szCs w:val="28"/>
        </w:rPr>
        <w:t>* Instrument for data collection</w:t>
      </w:r>
    </w:p>
    <w:p w:rsidR="00BD0ADA" w:rsidRDefault="00BD0ADA" w:rsidP="002E5E7F">
      <w:pPr>
        <w:widowControl/>
        <w:autoSpaceDE w:val="0"/>
        <w:autoSpaceDN w:val="0"/>
        <w:adjustRightInd w:val="0"/>
        <w:spacing w:line="480" w:lineRule="auto"/>
        <w:rPr>
          <w:sz w:val="28"/>
          <w:szCs w:val="28"/>
        </w:rPr>
      </w:pPr>
      <w:r>
        <w:rPr>
          <w:sz w:val="28"/>
          <w:szCs w:val="28"/>
        </w:rPr>
        <w:t>* Validity</w:t>
      </w:r>
      <w:r w:rsidRPr="00F82871">
        <w:rPr>
          <w:sz w:val="28"/>
          <w:szCs w:val="28"/>
        </w:rPr>
        <w:t xml:space="preserve"> of the </w:t>
      </w:r>
      <w:r>
        <w:rPr>
          <w:sz w:val="28"/>
          <w:szCs w:val="28"/>
        </w:rPr>
        <w:t>instrument</w:t>
      </w:r>
    </w:p>
    <w:p w:rsidR="00BD0ADA" w:rsidRDefault="00BD0ADA" w:rsidP="002E5E7F">
      <w:pPr>
        <w:widowControl/>
        <w:autoSpaceDE w:val="0"/>
        <w:autoSpaceDN w:val="0"/>
        <w:adjustRightInd w:val="0"/>
        <w:spacing w:line="480" w:lineRule="auto"/>
        <w:rPr>
          <w:sz w:val="28"/>
          <w:szCs w:val="28"/>
        </w:rPr>
      </w:pPr>
      <w:r>
        <w:rPr>
          <w:sz w:val="28"/>
          <w:szCs w:val="28"/>
        </w:rPr>
        <w:t xml:space="preserve">* </w:t>
      </w:r>
      <w:r w:rsidRPr="00F82871">
        <w:rPr>
          <w:sz w:val="28"/>
          <w:szCs w:val="28"/>
        </w:rPr>
        <w:t xml:space="preserve">Reliability of the instrument </w:t>
      </w:r>
    </w:p>
    <w:p w:rsidR="00BD0ADA" w:rsidRDefault="00BD0ADA" w:rsidP="002E5E7F">
      <w:pPr>
        <w:widowControl/>
        <w:autoSpaceDE w:val="0"/>
        <w:autoSpaceDN w:val="0"/>
        <w:adjustRightInd w:val="0"/>
        <w:spacing w:line="480" w:lineRule="auto"/>
        <w:rPr>
          <w:sz w:val="28"/>
          <w:szCs w:val="28"/>
        </w:rPr>
      </w:pPr>
      <w:r>
        <w:rPr>
          <w:sz w:val="28"/>
          <w:szCs w:val="28"/>
        </w:rPr>
        <w:t xml:space="preserve">* Method of data collection </w:t>
      </w:r>
    </w:p>
    <w:p w:rsidR="00BD0ADA" w:rsidRPr="00F82871" w:rsidRDefault="00BD0ADA" w:rsidP="002E5E7F">
      <w:pPr>
        <w:widowControl/>
        <w:autoSpaceDE w:val="0"/>
        <w:autoSpaceDN w:val="0"/>
        <w:adjustRightInd w:val="0"/>
        <w:spacing w:line="480" w:lineRule="auto"/>
        <w:rPr>
          <w:sz w:val="28"/>
          <w:szCs w:val="28"/>
        </w:rPr>
      </w:pPr>
      <w:r>
        <w:rPr>
          <w:sz w:val="28"/>
          <w:szCs w:val="28"/>
        </w:rPr>
        <w:t>* M</w:t>
      </w:r>
      <w:r w:rsidRPr="00F82871">
        <w:rPr>
          <w:sz w:val="28"/>
          <w:szCs w:val="28"/>
        </w:rPr>
        <w:t>ethod of data analysis.</w:t>
      </w:r>
    </w:p>
    <w:p w:rsidR="00BD0ADA" w:rsidRPr="00F82871" w:rsidRDefault="00BD0ADA" w:rsidP="002E5E7F">
      <w:pPr>
        <w:widowControl/>
        <w:autoSpaceDE w:val="0"/>
        <w:autoSpaceDN w:val="0"/>
        <w:adjustRightInd w:val="0"/>
        <w:spacing w:line="480" w:lineRule="auto"/>
        <w:rPr>
          <w:b/>
          <w:sz w:val="28"/>
          <w:szCs w:val="28"/>
        </w:rPr>
      </w:pPr>
      <w:r w:rsidRPr="00F82871">
        <w:rPr>
          <w:b/>
          <w:sz w:val="28"/>
          <w:szCs w:val="28"/>
        </w:rPr>
        <w:t>3.1 Research Design</w:t>
      </w:r>
    </w:p>
    <w:p w:rsidR="00BD0ADA" w:rsidRDefault="00BD0ADA" w:rsidP="002E5E7F">
      <w:pPr>
        <w:widowControl/>
        <w:autoSpaceDE w:val="0"/>
        <w:autoSpaceDN w:val="0"/>
        <w:adjustRightInd w:val="0"/>
        <w:spacing w:line="480" w:lineRule="auto"/>
        <w:ind w:firstLine="720"/>
        <w:rPr>
          <w:sz w:val="28"/>
          <w:szCs w:val="28"/>
        </w:rPr>
      </w:pPr>
      <w:r w:rsidRPr="00F82871">
        <w:rPr>
          <w:sz w:val="28"/>
          <w:szCs w:val="28"/>
        </w:rPr>
        <w:t>This research uses the survey design. Research design according to Popoola</w:t>
      </w:r>
      <w:r>
        <w:rPr>
          <w:sz w:val="28"/>
          <w:szCs w:val="28"/>
        </w:rPr>
        <w:t xml:space="preserve"> </w:t>
      </w:r>
      <w:r w:rsidRPr="00F82871">
        <w:rPr>
          <w:sz w:val="28"/>
          <w:szCs w:val="28"/>
        </w:rPr>
        <w:t>(2003)</w:t>
      </w:r>
      <w:r w:rsidR="00E87DA7">
        <w:rPr>
          <w:sz w:val="28"/>
          <w:szCs w:val="28"/>
        </w:rPr>
        <w:t>,</w:t>
      </w:r>
      <w:r w:rsidRPr="00F82871">
        <w:rPr>
          <w:sz w:val="28"/>
          <w:szCs w:val="28"/>
        </w:rPr>
        <w:t xml:space="preserve"> is an investigator’s picture /imagination/pattern of a piece of research work.</w:t>
      </w:r>
      <w:r>
        <w:rPr>
          <w:sz w:val="28"/>
          <w:szCs w:val="28"/>
        </w:rPr>
        <w:t xml:space="preserve"> </w:t>
      </w:r>
      <w:r w:rsidRPr="00F82871">
        <w:rPr>
          <w:sz w:val="28"/>
          <w:szCs w:val="28"/>
        </w:rPr>
        <w:t>It is a researcher’s path to provide a meaningful answer to an investigation. The choice of a research design by an investigator depends on the purpose of research,</w:t>
      </w:r>
      <w:r>
        <w:rPr>
          <w:sz w:val="28"/>
          <w:szCs w:val="28"/>
        </w:rPr>
        <w:t xml:space="preserve"> </w:t>
      </w:r>
      <w:r w:rsidRPr="00F82871">
        <w:rPr>
          <w:sz w:val="28"/>
          <w:szCs w:val="28"/>
        </w:rPr>
        <w:t>nature of problem, economy (material and time) and the scope.</w:t>
      </w:r>
      <w:r>
        <w:rPr>
          <w:sz w:val="28"/>
          <w:szCs w:val="28"/>
        </w:rPr>
        <w:t xml:space="preserve"> </w:t>
      </w:r>
      <w:r w:rsidRPr="00F82871">
        <w:rPr>
          <w:sz w:val="28"/>
          <w:szCs w:val="28"/>
        </w:rPr>
        <w:t>Also, according to Popoola (2003), survey research is a research that is</w:t>
      </w:r>
      <w:r>
        <w:rPr>
          <w:sz w:val="28"/>
          <w:szCs w:val="28"/>
        </w:rPr>
        <w:t xml:space="preserve"> </w:t>
      </w:r>
      <w:r w:rsidRPr="00F82871">
        <w:rPr>
          <w:sz w:val="28"/>
          <w:szCs w:val="28"/>
        </w:rPr>
        <w:t xml:space="preserve">exploratory in nature where the researcher is interested in identifying and </w:t>
      </w:r>
      <w:r w:rsidRPr="00F82871">
        <w:rPr>
          <w:sz w:val="28"/>
          <w:szCs w:val="28"/>
        </w:rPr>
        <w:lastRenderedPageBreak/>
        <w:t xml:space="preserve">selecting variables or elements that are relevant to an investigation to enable a broad or provisional decision making. </w:t>
      </w:r>
    </w:p>
    <w:p w:rsidR="00BD0ADA" w:rsidRPr="00F82871" w:rsidRDefault="00BD0ADA" w:rsidP="002E5E7F">
      <w:pPr>
        <w:widowControl/>
        <w:autoSpaceDE w:val="0"/>
        <w:autoSpaceDN w:val="0"/>
        <w:adjustRightInd w:val="0"/>
        <w:spacing w:line="480" w:lineRule="auto"/>
        <w:rPr>
          <w:b/>
          <w:sz w:val="28"/>
          <w:szCs w:val="28"/>
        </w:rPr>
      </w:pPr>
      <w:r w:rsidRPr="00F82871">
        <w:rPr>
          <w:b/>
          <w:sz w:val="28"/>
          <w:szCs w:val="28"/>
        </w:rPr>
        <w:t xml:space="preserve">3.2 Population </w:t>
      </w:r>
    </w:p>
    <w:p w:rsidR="00BD0ADA" w:rsidRPr="00F82871" w:rsidRDefault="00BD0ADA" w:rsidP="002E5E7F">
      <w:pPr>
        <w:widowControl/>
        <w:autoSpaceDE w:val="0"/>
        <w:autoSpaceDN w:val="0"/>
        <w:adjustRightInd w:val="0"/>
        <w:spacing w:line="480" w:lineRule="auto"/>
        <w:ind w:firstLine="720"/>
        <w:rPr>
          <w:sz w:val="28"/>
          <w:szCs w:val="28"/>
        </w:rPr>
      </w:pPr>
      <w:r w:rsidRPr="00F82871">
        <w:rPr>
          <w:sz w:val="28"/>
          <w:szCs w:val="28"/>
        </w:rPr>
        <w:t>The population of the study is made up of all senior secondary two (SS II)students in learning of oral English. SS II students were chosen for the study because the scheme of work for the class contains the aspects of oral English which this study covers. The SS II students are also preparing for their “Test of Oral” examination at the end of their three years in the senior secondary school.</w:t>
      </w:r>
    </w:p>
    <w:p w:rsidR="00BD0ADA" w:rsidRPr="00F82871" w:rsidRDefault="00BD0ADA" w:rsidP="002E5E7F">
      <w:pPr>
        <w:widowControl/>
        <w:autoSpaceDE w:val="0"/>
        <w:autoSpaceDN w:val="0"/>
        <w:adjustRightInd w:val="0"/>
        <w:spacing w:line="480" w:lineRule="auto"/>
        <w:ind w:firstLine="720"/>
        <w:rPr>
          <w:sz w:val="28"/>
          <w:szCs w:val="28"/>
        </w:rPr>
      </w:pPr>
      <w:r w:rsidRPr="00F82871">
        <w:rPr>
          <w:sz w:val="28"/>
          <w:szCs w:val="28"/>
        </w:rPr>
        <w:t>The population of SS II students in Learning of oral English is four thousand five hundred and nineteen (4,519) (Planning, Research and Statistics Dept., PPSMB,</w:t>
      </w:r>
      <w:r>
        <w:rPr>
          <w:sz w:val="28"/>
          <w:szCs w:val="28"/>
        </w:rPr>
        <w:t xml:space="preserve"> </w:t>
      </w:r>
      <w:r w:rsidRPr="00F82871">
        <w:rPr>
          <w:sz w:val="28"/>
          <w:szCs w:val="28"/>
        </w:rPr>
        <w:t>Enugu) (Appendix A). The students are of the same age range (15-18 years) and</w:t>
      </w:r>
      <w:r>
        <w:rPr>
          <w:sz w:val="28"/>
          <w:szCs w:val="28"/>
        </w:rPr>
        <w:t xml:space="preserve"> </w:t>
      </w:r>
      <w:r w:rsidRPr="00F82871">
        <w:rPr>
          <w:sz w:val="28"/>
          <w:szCs w:val="28"/>
        </w:rPr>
        <w:t>they are all taught Oral English.</w:t>
      </w:r>
    </w:p>
    <w:p w:rsidR="00BD0ADA" w:rsidRPr="00F82871" w:rsidRDefault="00BD0ADA" w:rsidP="002E5E7F">
      <w:pPr>
        <w:widowControl/>
        <w:autoSpaceDE w:val="0"/>
        <w:autoSpaceDN w:val="0"/>
        <w:adjustRightInd w:val="0"/>
        <w:spacing w:line="480" w:lineRule="auto"/>
        <w:rPr>
          <w:b/>
          <w:sz w:val="28"/>
          <w:szCs w:val="28"/>
        </w:rPr>
      </w:pPr>
      <w:r w:rsidRPr="00F82871">
        <w:rPr>
          <w:b/>
          <w:sz w:val="28"/>
          <w:szCs w:val="28"/>
        </w:rPr>
        <w:t>3.3 Sample and Sampling Techniques</w:t>
      </w:r>
    </w:p>
    <w:p w:rsidR="00BD0ADA" w:rsidRPr="00F82871" w:rsidRDefault="00BD0ADA" w:rsidP="002E5E7F">
      <w:pPr>
        <w:widowControl/>
        <w:autoSpaceDE w:val="0"/>
        <w:autoSpaceDN w:val="0"/>
        <w:adjustRightInd w:val="0"/>
        <w:spacing w:line="480" w:lineRule="auto"/>
        <w:ind w:firstLine="720"/>
        <w:rPr>
          <w:sz w:val="28"/>
          <w:szCs w:val="28"/>
        </w:rPr>
      </w:pPr>
      <w:r w:rsidRPr="00F82871">
        <w:rPr>
          <w:sz w:val="28"/>
          <w:szCs w:val="28"/>
        </w:rPr>
        <w:t>The sample for this study is SS II students from selected secondary schools in learning of oral English.</w:t>
      </w:r>
    </w:p>
    <w:p w:rsidR="00BD0ADA" w:rsidRPr="00F82871" w:rsidRDefault="00BD0ADA" w:rsidP="002E5E7F">
      <w:pPr>
        <w:widowControl/>
        <w:autoSpaceDE w:val="0"/>
        <w:autoSpaceDN w:val="0"/>
        <w:adjustRightInd w:val="0"/>
        <w:spacing w:line="480" w:lineRule="auto"/>
        <w:ind w:firstLine="720"/>
        <w:rPr>
          <w:sz w:val="28"/>
          <w:szCs w:val="28"/>
        </w:rPr>
      </w:pPr>
      <w:r w:rsidRPr="00F82871">
        <w:rPr>
          <w:sz w:val="28"/>
          <w:szCs w:val="28"/>
        </w:rPr>
        <w:t>According to Gall, Gall and Borg (2003), if the population is between 2-1000 use 20% as minimum sample size, and if it is more, use 10% as minimum sample size. He further says that such sample size will enable the researcher to get</w:t>
      </w:r>
      <w:r>
        <w:rPr>
          <w:sz w:val="28"/>
          <w:szCs w:val="28"/>
        </w:rPr>
        <w:t xml:space="preserve"> </w:t>
      </w:r>
      <w:r w:rsidRPr="00F82871">
        <w:rPr>
          <w:sz w:val="28"/>
          <w:szCs w:val="28"/>
        </w:rPr>
        <w:t>a meaningful sample of the population.</w:t>
      </w:r>
    </w:p>
    <w:p w:rsidR="00BD0ADA" w:rsidRPr="006A235D" w:rsidRDefault="00BD0ADA" w:rsidP="002E5E7F">
      <w:pPr>
        <w:widowControl/>
        <w:autoSpaceDE w:val="0"/>
        <w:autoSpaceDN w:val="0"/>
        <w:adjustRightInd w:val="0"/>
        <w:spacing w:line="480" w:lineRule="auto"/>
        <w:ind w:firstLine="720"/>
        <w:rPr>
          <w:sz w:val="28"/>
          <w:szCs w:val="28"/>
        </w:rPr>
      </w:pPr>
      <w:r w:rsidRPr="00F82871">
        <w:rPr>
          <w:sz w:val="28"/>
          <w:szCs w:val="28"/>
        </w:rPr>
        <w:lastRenderedPageBreak/>
        <w:t>Hence, out of the fifty-eight (58) secondary schools in the zone with a total number of four thousand, five hundred and nineteen (4,519) SSII students, twelve schools were chosen and four hundred and fifty-two (452) students were randomly sampled from these twelve secondary schools. And twelve teachers were equally randomly sampled.</w:t>
      </w:r>
    </w:p>
    <w:p w:rsidR="00BD0ADA" w:rsidRPr="00F82871" w:rsidRDefault="00BD0ADA" w:rsidP="002E5E7F">
      <w:pPr>
        <w:widowControl/>
        <w:autoSpaceDE w:val="0"/>
        <w:autoSpaceDN w:val="0"/>
        <w:adjustRightInd w:val="0"/>
        <w:spacing w:line="480" w:lineRule="auto"/>
        <w:rPr>
          <w:b/>
          <w:sz w:val="28"/>
          <w:szCs w:val="28"/>
        </w:rPr>
      </w:pPr>
      <w:r w:rsidRPr="00F82871">
        <w:rPr>
          <w:b/>
          <w:sz w:val="28"/>
          <w:szCs w:val="28"/>
        </w:rPr>
        <w:t>3.4 Instrument for Data Collection</w:t>
      </w:r>
    </w:p>
    <w:p w:rsidR="00BD0ADA" w:rsidRPr="00F82871" w:rsidRDefault="00BD0ADA" w:rsidP="002E5E7F">
      <w:pPr>
        <w:widowControl/>
        <w:autoSpaceDE w:val="0"/>
        <w:autoSpaceDN w:val="0"/>
        <w:adjustRightInd w:val="0"/>
        <w:spacing w:line="480" w:lineRule="auto"/>
        <w:ind w:firstLine="720"/>
        <w:rPr>
          <w:sz w:val="28"/>
          <w:szCs w:val="28"/>
        </w:rPr>
      </w:pPr>
      <w:r w:rsidRPr="00F82871">
        <w:rPr>
          <w:sz w:val="28"/>
          <w:szCs w:val="28"/>
        </w:rPr>
        <w:t>Relevant data were collected through the use of questionnaire. There were six sections of the questionnaire. Section A is structured to elicit relevant personal data. Section B seeks information on the available ICT facilities in the secondary schools. Section C seeks information on the ICT skills possessed by Oral English teachers and students. Section D is designed to elicit information on how far the</w:t>
      </w:r>
      <w:r>
        <w:rPr>
          <w:sz w:val="28"/>
          <w:szCs w:val="28"/>
        </w:rPr>
        <w:t xml:space="preserve"> </w:t>
      </w:r>
      <w:r w:rsidRPr="00F82871">
        <w:rPr>
          <w:sz w:val="28"/>
          <w:szCs w:val="28"/>
        </w:rPr>
        <w:t>ICT facilities are used in the teaching and learning of Oral English. Section E is designed to elicit information on the benefits of ICT in the teaching and learning of Oral English. Section F seeks to elicit information on the factors that impede the effective use of ICT in the teaching and learning of Oral English.</w:t>
      </w:r>
    </w:p>
    <w:p w:rsidR="00BD0ADA" w:rsidRPr="00F82871" w:rsidRDefault="00BD0ADA" w:rsidP="002E5E7F">
      <w:pPr>
        <w:widowControl/>
        <w:autoSpaceDE w:val="0"/>
        <w:autoSpaceDN w:val="0"/>
        <w:adjustRightInd w:val="0"/>
        <w:spacing w:line="480" w:lineRule="auto"/>
        <w:rPr>
          <w:b/>
          <w:sz w:val="28"/>
          <w:szCs w:val="28"/>
        </w:rPr>
      </w:pPr>
      <w:r w:rsidRPr="00F82871">
        <w:rPr>
          <w:b/>
          <w:sz w:val="28"/>
          <w:szCs w:val="28"/>
        </w:rPr>
        <w:t>3.5</w:t>
      </w:r>
      <w:r>
        <w:rPr>
          <w:b/>
          <w:sz w:val="28"/>
          <w:szCs w:val="28"/>
        </w:rPr>
        <w:t xml:space="preserve"> </w:t>
      </w:r>
      <w:r w:rsidRPr="00F82871">
        <w:rPr>
          <w:b/>
          <w:sz w:val="28"/>
          <w:szCs w:val="28"/>
        </w:rPr>
        <w:t>Validity of the Instrument</w:t>
      </w:r>
    </w:p>
    <w:p w:rsidR="00BD0ADA" w:rsidRPr="006A235D" w:rsidRDefault="00BD0ADA" w:rsidP="002E5E7F">
      <w:pPr>
        <w:widowControl/>
        <w:autoSpaceDE w:val="0"/>
        <w:autoSpaceDN w:val="0"/>
        <w:adjustRightInd w:val="0"/>
        <w:spacing w:line="480" w:lineRule="auto"/>
        <w:ind w:firstLine="720"/>
        <w:rPr>
          <w:sz w:val="28"/>
          <w:szCs w:val="28"/>
        </w:rPr>
      </w:pPr>
      <w:r w:rsidRPr="00F82871">
        <w:rPr>
          <w:sz w:val="28"/>
          <w:szCs w:val="28"/>
        </w:rPr>
        <w:t>The instrument was validated by four experts; one from Faculty of Arts</w:t>
      </w:r>
      <w:r w:rsidR="00C32C88">
        <w:rPr>
          <w:sz w:val="28"/>
          <w:szCs w:val="28"/>
        </w:rPr>
        <w:t xml:space="preserve"> </w:t>
      </w:r>
      <w:r w:rsidRPr="00F82871">
        <w:rPr>
          <w:sz w:val="28"/>
          <w:szCs w:val="28"/>
        </w:rPr>
        <w:t xml:space="preserve">(Department of </w:t>
      </w:r>
      <w:r w:rsidR="00C32C88">
        <w:rPr>
          <w:sz w:val="28"/>
          <w:szCs w:val="28"/>
        </w:rPr>
        <w:t xml:space="preserve"> </w:t>
      </w:r>
      <w:r w:rsidRPr="00F82871">
        <w:rPr>
          <w:sz w:val="28"/>
          <w:szCs w:val="28"/>
        </w:rPr>
        <w:t xml:space="preserve">English and Literary Studies, University of Nigeria, Ilorin South Local Government, two from Faculty of Education; one from the </w:t>
      </w:r>
      <w:r w:rsidRPr="00F82871">
        <w:rPr>
          <w:sz w:val="28"/>
          <w:szCs w:val="28"/>
        </w:rPr>
        <w:lastRenderedPageBreak/>
        <w:t>Department of Arts Education</w:t>
      </w:r>
      <w:r w:rsidR="00C32C88">
        <w:rPr>
          <w:sz w:val="28"/>
          <w:szCs w:val="28"/>
        </w:rPr>
        <w:t xml:space="preserve"> </w:t>
      </w:r>
      <w:r w:rsidRPr="00F82871">
        <w:rPr>
          <w:sz w:val="28"/>
          <w:szCs w:val="28"/>
        </w:rPr>
        <w:t>(Educational Technology) and the other from the Department of Science Education</w:t>
      </w:r>
      <w:r w:rsidR="00C32C88">
        <w:rPr>
          <w:sz w:val="28"/>
          <w:szCs w:val="28"/>
        </w:rPr>
        <w:t xml:space="preserve"> </w:t>
      </w:r>
      <w:r w:rsidRPr="00F82871">
        <w:rPr>
          <w:sz w:val="28"/>
          <w:szCs w:val="28"/>
        </w:rPr>
        <w:t>(Measurement and Evaluation), and one head of department of English language in government-owned secondary schools in learning of oral English.</w:t>
      </w:r>
    </w:p>
    <w:p w:rsidR="00BD0ADA" w:rsidRPr="00F82871" w:rsidRDefault="00BD0ADA" w:rsidP="002E5E7F">
      <w:pPr>
        <w:widowControl/>
        <w:autoSpaceDE w:val="0"/>
        <w:autoSpaceDN w:val="0"/>
        <w:adjustRightInd w:val="0"/>
        <w:spacing w:line="480" w:lineRule="auto"/>
        <w:rPr>
          <w:b/>
          <w:sz w:val="28"/>
          <w:szCs w:val="28"/>
        </w:rPr>
      </w:pPr>
      <w:r w:rsidRPr="00F82871">
        <w:rPr>
          <w:b/>
          <w:sz w:val="28"/>
          <w:szCs w:val="28"/>
        </w:rPr>
        <w:t>3.6</w:t>
      </w:r>
      <w:r w:rsidR="00C32C88">
        <w:rPr>
          <w:b/>
          <w:sz w:val="28"/>
          <w:szCs w:val="28"/>
        </w:rPr>
        <w:t xml:space="preserve"> </w:t>
      </w:r>
      <w:r w:rsidRPr="00F82871">
        <w:rPr>
          <w:b/>
          <w:sz w:val="28"/>
          <w:szCs w:val="28"/>
        </w:rPr>
        <w:t xml:space="preserve">Reliability of the Instrument </w:t>
      </w:r>
    </w:p>
    <w:p w:rsidR="00BD0ADA" w:rsidRPr="00F82871" w:rsidRDefault="00BD0ADA" w:rsidP="002E5E7F">
      <w:pPr>
        <w:widowControl/>
        <w:autoSpaceDE w:val="0"/>
        <w:autoSpaceDN w:val="0"/>
        <w:adjustRightInd w:val="0"/>
        <w:spacing w:line="480" w:lineRule="auto"/>
        <w:ind w:firstLine="720"/>
        <w:rPr>
          <w:sz w:val="28"/>
          <w:szCs w:val="28"/>
        </w:rPr>
      </w:pPr>
      <w:r w:rsidRPr="00F82871">
        <w:rPr>
          <w:sz w:val="28"/>
          <w:szCs w:val="28"/>
        </w:rPr>
        <w:t>The researcher visited the selected schools to administer the questionnaires. The questionnaires were shared and collected on the spot to ensure a hundred percent collection of distributed questionnaires.</w:t>
      </w:r>
    </w:p>
    <w:p w:rsidR="00BD0ADA" w:rsidRPr="00F82871" w:rsidRDefault="00BD0ADA" w:rsidP="002E5E7F">
      <w:pPr>
        <w:widowControl/>
        <w:autoSpaceDE w:val="0"/>
        <w:autoSpaceDN w:val="0"/>
        <w:adjustRightInd w:val="0"/>
        <w:spacing w:line="480" w:lineRule="auto"/>
        <w:rPr>
          <w:b/>
          <w:sz w:val="28"/>
          <w:szCs w:val="28"/>
        </w:rPr>
      </w:pPr>
      <w:r w:rsidRPr="00F82871">
        <w:rPr>
          <w:b/>
          <w:sz w:val="28"/>
          <w:szCs w:val="28"/>
        </w:rPr>
        <w:t>3.7 Method of Data Analysis</w:t>
      </w:r>
    </w:p>
    <w:p w:rsidR="00BD0ADA" w:rsidRPr="00F82871" w:rsidRDefault="00BD0ADA" w:rsidP="002E5E7F">
      <w:pPr>
        <w:widowControl/>
        <w:autoSpaceDE w:val="0"/>
        <w:autoSpaceDN w:val="0"/>
        <w:adjustRightInd w:val="0"/>
        <w:spacing w:line="480" w:lineRule="auto"/>
        <w:ind w:firstLine="720"/>
        <w:rPr>
          <w:sz w:val="28"/>
          <w:szCs w:val="28"/>
        </w:rPr>
      </w:pPr>
      <w:r w:rsidRPr="00F82871">
        <w:rPr>
          <w:sz w:val="28"/>
          <w:szCs w:val="28"/>
        </w:rPr>
        <w:t>The researcher will use simple percentage and mean rating to analyze the</w:t>
      </w:r>
      <w:r>
        <w:rPr>
          <w:sz w:val="28"/>
          <w:szCs w:val="28"/>
        </w:rPr>
        <w:t xml:space="preserve"> </w:t>
      </w:r>
      <w:r w:rsidRPr="00F82871">
        <w:rPr>
          <w:sz w:val="28"/>
          <w:szCs w:val="28"/>
        </w:rPr>
        <w:t>data gathered. Mean score of 2.50 was accepted as positive response.</w:t>
      </w:r>
    </w:p>
    <w:p w:rsidR="00BD0ADA" w:rsidRPr="00F82871" w:rsidRDefault="00BD0ADA" w:rsidP="002E5E7F">
      <w:pPr>
        <w:widowControl/>
        <w:autoSpaceDE w:val="0"/>
        <w:autoSpaceDN w:val="0"/>
        <w:adjustRightInd w:val="0"/>
        <w:spacing w:line="480" w:lineRule="auto"/>
        <w:rPr>
          <w:sz w:val="28"/>
          <w:szCs w:val="28"/>
        </w:rPr>
      </w:pPr>
    </w:p>
    <w:p w:rsidR="00BD0ADA" w:rsidRPr="00F82871" w:rsidRDefault="00BD0ADA" w:rsidP="002E5E7F">
      <w:pPr>
        <w:widowControl/>
        <w:autoSpaceDE w:val="0"/>
        <w:autoSpaceDN w:val="0"/>
        <w:adjustRightInd w:val="0"/>
        <w:spacing w:line="480" w:lineRule="auto"/>
        <w:rPr>
          <w:sz w:val="28"/>
          <w:szCs w:val="28"/>
        </w:rPr>
      </w:pPr>
    </w:p>
    <w:p w:rsidR="00BD0ADA" w:rsidRPr="00F82871" w:rsidRDefault="00BD0ADA" w:rsidP="002E5E7F">
      <w:pPr>
        <w:widowControl/>
        <w:autoSpaceDE w:val="0"/>
        <w:autoSpaceDN w:val="0"/>
        <w:adjustRightInd w:val="0"/>
        <w:spacing w:line="480" w:lineRule="auto"/>
        <w:rPr>
          <w:sz w:val="28"/>
          <w:szCs w:val="28"/>
        </w:rPr>
      </w:pPr>
    </w:p>
    <w:p w:rsidR="00BD0ADA" w:rsidRPr="00F82871" w:rsidRDefault="00BD0ADA" w:rsidP="002E5E7F">
      <w:pPr>
        <w:widowControl/>
        <w:autoSpaceDE w:val="0"/>
        <w:autoSpaceDN w:val="0"/>
        <w:adjustRightInd w:val="0"/>
        <w:spacing w:line="480" w:lineRule="auto"/>
        <w:rPr>
          <w:sz w:val="28"/>
          <w:szCs w:val="28"/>
        </w:rPr>
      </w:pPr>
    </w:p>
    <w:p w:rsidR="0077678C" w:rsidRDefault="0077678C" w:rsidP="002E5E7F">
      <w:pPr>
        <w:spacing w:line="480" w:lineRule="auto"/>
        <w:jc w:val="center"/>
        <w:rPr>
          <w:b/>
          <w:sz w:val="28"/>
          <w:szCs w:val="28"/>
        </w:rPr>
      </w:pPr>
    </w:p>
    <w:p w:rsidR="0077678C" w:rsidRDefault="0077678C" w:rsidP="002E5E7F">
      <w:pPr>
        <w:spacing w:line="480" w:lineRule="auto"/>
        <w:jc w:val="center"/>
        <w:rPr>
          <w:b/>
          <w:sz w:val="28"/>
          <w:szCs w:val="28"/>
        </w:rPr>
      </w:pPr>
    </w:p>
    <w:p w:rsidR="0077678C" w:rsidRDefault="0077678C" w:rsidP="002E5E7F">
      <w:pPr>
        <w:spacing w:line="480" w:lineRule="auto"/>
        <w:jc w:val="center"/>
        <w:rPr>
          <w:b/>
          <w:sz w:val="28"/>
          <w:szCs w:val="28"/>
        </w:rPr>
      </w:pPr>
    </w:p>
    <w:p w:rsidR="0077678C" w:rsidRDefault="0077678C" w:rsidP="002E5E7F">
      <w:pPr>
        <w:spacing w:line="480" w:lineRule="auto"/>
        <w:jc w:val="center"/>
        <w:rPr>
          <w:b/>
          <w:sz w:val="28"/>
          <w:szCs w:val="28"/>
        </w:rPr>
      </w:pPr>
    </w:p>
    <w:p w:rsidR="0077678C" w:rsidRDefault="0077678C" w:rsidP="002E5E7F">
      <w:pPr>
        <w:spacing w:line="480" w:lineRule="auto"/>
        <w:jc w:val="center"/>
        <w:rPr>
          <w:b/>
          <w:sz w:val="28"/>
          <w:szCs w:val="28"/>
        </w:rPr>
      </w:pPr>
    </w:p>
    <w:p w:rsidR="00BD0ADA" w:rsidRPr="00F82871" w:rsidRDefault="00BD0ADA" w:rsidP="002E5E7F">
      <w:pPr>
        <w:spacing w:line="480" w:lineRule="auto"/>
        <w:jc w:val="center"/>
        <w:rPr>
          <w:b/>
          <w:sz w:val="28"/>
          <w:szCs w:val="28"/>
        </w:rPr>
      </w:pPr>
      <w:r w:rsidRPr="00F82871">
        <w:rPr>
          <w:b/>
          <w:sz w:val="28"/>
          <w:szCs w:val="28"/>
        </w:rPr>
        <w:lastRenderedPageBreak/>
        <w:t>CHAPTER FOUR</w:t>
      </w:r>
    </w:p>
    <w:p w:rsidR="00BD0ADA" w:rsidRPr="00F82871" w:rsidRDefault="00BD0ADA" w:rsidP="002E5E7F">
      <w:pPr>
        <w:spacing w:line="480" w:lineRule="auto"/>
        <w:jc w:val="center"/>
        <w:rPr>
          <w:b/>
          <w:sz w:val="28"/>
          <w:szCs w:val="28"/>
        </w:rPr>
      </w:pPr>
      <w:r w:rsidRPr="00F82871">
        <w:rPr>
          <w:b/>
          <w:sz w:val="28"/>
          <w:szCs w:val="28"/>
        </w:rPr>
        <w:t>RESULTS AND DISCUSSION</w:t>
      </w:r>
    </w:p>
    <w:p w:rsidR="00BD0ADA" w:rsidRPr="00F82871" w:rsidRDefault="00BD0ADA" w:rsidP="002E5E7F">
      <w:pPr>
        <w:spacing w:line="480" w:lineRule="auto"/>
        <w:rPr>
          <w:sz w:val="28"/>
          <w:szCs w:val="28"/>
        </w:rPr>
      </w:pPr>
      <w:r w:rsidRPr="00F82871">
        <w:rPr>
          <w:b/>
          <w:sz w:val="28"/>
          <w:szCs w:val="28"/>
        </w:rPr>
        <w:tab/>
      </w:r>
      <w:r w:rsidRPr="00F82871">
        <w:rPr>
          <w:sz w:val="28"/>
          <w:szCs w:val="28"/>
        </w:rPr>
        <w:t xml:space="preserve">This chapter deals with the collection, analysis and interpretation of data collected through the administration question. </w:t>
      </w:r>
    </w:p>
    <w:p w:rsidR="00BD0ADA" w:rsidRPr="00F82871" w:rsidRDefault="00BD0ADA" w:rsidP="002E5E7F">
      <w:pPr>
        <w:spacing w:line="480" w:lineRule="auto"/>
        <w:rPr>
          <w:b/>
          <w:sz w:val="28"/>
          <w:szCs w:val="28"/>
        </w:rPr>
      </w:pPr>
      <w:r>
        <w:rPr>
          <w:b/>
          <w:sz w:val="28"/>
          <w:szCs w:val="28"/>
        </w:rPr>
        <w:t xml:space="preserve">4. 1 </w:t>
      </w:r>
      <w:r w:rsidRPr="00F82871">
        <w:rPr>
          <w:b/>
          <w:sz w:val="28"/>
          <w:szCs w:val="28"/>
        </w:rPr>
        <w:t xml:space="preserve">Data presentation </w:t>
      </w:r>
    </w:p>
    <w:p w:rsidR="00BD0ADA" w:rsidRPr="00F82871" w:rsidRDefault="00BD0ADA" w:rsidP="002E5E7F">
      <w:pPr>
        <w:spacing w:line="480" w:lineRule="auto"/>
        <w:ind w:firstLine="720"/>
        <w:rPr>
          <w:sz w:val="28"/>
          <w:szCs w:val="28"/>
        </w:rPr>
      </w:pPr>
      <w:r w:rsidRPr="00F82871">
        <w:rPr>
          <w:sz w:val="28"/>
          <w:szCs w:val="28"/>
        </w:rPr>
        <w:t xml:space="preserve">The research work was a survey study on the Effects of Instructional Materials use on Teaching and Learning of English Vocabulary in Ilorin Junior Secondary Schools, Nigeria. A sample of one hundred and twenty (120) teachers was purposively selected from twenty-four (24) junior secondary schools from both public and private within the study area.   </w:t>
      </w:r>
    </w:p>
    <w:p w:rsidR="00BD0ADA" w:rsidRPr="00F82871" w:rsidRDefault="00BD0ADA" w:rsidP="002E5E7F">
      <w:pPr>
        <w:spacing w:line="480" w:lineRule="auto"/>
        <w:rPr>
          <w:b/>
          <w:sz w:val="28"/>
          <w:szCs w:val="28"/>
        </w:rPr>
      </w:pPr>
      <w:r w:rsidRPr="00F82871">
        <w:rPr>
          <w:b/>
          <w:sz w:val="28"/>
          <w:szCs w:val="28"/>
        </w:rPr>
        <w:t xml:space="preserve">Demographic Distribution of Respondents </w:t>
      </w:r>
    </w:p>
    <w:p w:rsidR="00BD0ADA" w:rsidRPr="00F82871" w:rsidRDefault="00BD0ADA" w:rsidP="002E5E7F">
      <w:pPr>
        <w:spacing w:line="480" w:lineRule="auto"/>
        <w:rPr>
          <w:b/>
          <w:i/>
          <w:sz w:val="28"/>
          <w:szCs w:val="28"/>
        </w:rPr>
      </w:pPr>
      <w:r w:rsidRPr="00F82871">
        <w:rPr>
          <w:b/>
          <w:i/>
          <w:sz w:val="28"/>
          <w:szCs w:val="28"/>
        </w:rPr>
        <w:t xml:space="preserve">Table 1: Distribution of Respondents on the basis of gender </w:t>
      </w:r>
    </w:p>
    <w:tbl>
      <w:tblPr>
        <w:tblStyle w:val="TableGrid"/>
        <w:tblW w:w="0" w:type="auto"/>
        <w:tblLook w:val="04A0"/>
      </w:tblPr>
      <w:tblGrid>
        <w:gridCol w:w="3061"/>
        <w:gridCol w:w="3089"/>
        <w:gridCol w:w="3092"/>
      </w:tblGrid>
      <w:tr w:rsidR="00BD0ADA" w:rsidRPr="00F82871" w:rsidTr="009E09B7">
        <w:tc>
          <w:tcPr>
            <w:tcW w:w="3192" w:type="dxa"/>
            <w:tcBorders>
              <w:left w:val="nil"/>
            </w:tcBorders>
          </w:tcPr>
          <w:p w:rsidR="00BD0ADA" w:rsidRPr="00F82871" w:rsidRDefault="00BD0ADA" w:rsidP="002E5E7F">
            <w:pPr>
              <w:spacing w:line="480" w:lineRule="auto"/>
              <w:rPr>
                <w:b/>
                <w:sz w:val="28"/>
                <w:szCs w:val="28"/>
              </w:rPr>
            </w:pPr>
            <w:r w:rsidRPr="00F82871">
              <w:rPr>
                <w:b/>
                <w:sz w:val="28"/>
                <w:szCs w:val="28"/>
              </w:rPr>
              <w:t xml:space="preserve">Sex </w:t>
            </w:r>
          </w:p>
        </w:tc>
        <w:tc>
          <w:tcPr>
            <w:tcW w:w="3192" w:type="dxa"/>
          </w:tcPr>
          <w:p w:rsidR="00BD0ADA" w:rsidRPr="00F82871" w:rsidRDefault="00BD0ADA" w:rsidP="002E5E7F">
            <w:pPr>
              <w:spacing w:line="480" w:lineRule="auto"/>
              <w:rPr>
                <w:b/>
                <w:sz w:val="28"/>
                <w:szCs w:val="28"/>
              </w:rPr>
            </w:pPr>
            <w:r w:rsidRPr="00F82871">
              <w:rPr>
                <w:b/>
                <w:sz w:val="28"/>
                <w:szCs w:val="28"/>
              </w:rPr>
              <w:t>Frequency   No</w:t>
            </w:r>
          </w:p>
        </w:tc>
        <w:tc>
          <w:tcPr>
            <w:tcW w:w="3192" w:type="dxa"/>
            <w:tcBorders>
              <w:right w:val="nil"/>
            </w:tcBorders>
          </w:tcPr>
          <w:p w:rsidR="00BD0ADA" w:rsidRPr="00F82871" w:rsidRDefault="00BD0ADA" w:rsidP="002E5E7F">
            <w:pPr>
              <w:spacing w:line="480" w:lineRule="auto"/>
              <w:rPr>
                <w:b/>
                <w:sz w:val="28"/>
                <w:szCs w:val="28"/>
              </w:rPr>
            </w:pPr>
            <w:r w:rsidRPr="00F82871">
              <w:rPr>
                <w:b/>
                <w:sz w:val="28"/>
                <w:szCs w:val="28"/>
              </w:rPr>
              <w:t xml:space="preserve">Percentage % </w:t>
            </w:r>
          </w:p>
        </w:tc>
      </w:tr>
      <w:tr w:rsidR="00BD0ADA" w:rsidRPr="00F82871" w:rsidTr="009E09B7">
        <w:trPr>
          <w:trHeight w:val="1308"/>
        </w:trPr>
        <w:tc>
          <w:tcPr>
            <w:tcW w:w="3192" w:type="dxa"/>
            <w:tcBorders>
              <w:left w:val="nil"/>
            </w:tcBorders>
          </w:tcPr>
          <w:p w:rsidR="00BD0ADA" w:rsidRPr="00F82871" w:rsidRDefault="00BD0ADA" w:rsidP="002E5E7F">
            <w:pPr>
              <w:spacing w:line="480" w:lineRule="auto"/>
              <w:rPr>
                <w:sz w:val="28"/>
                <w:szCs w:val="28"/>
              </w:rPr>
            </w:pPr>
            <w:r w:rsidRPr="00F82871">
              <w:rPr>
                <w:sz w:val="28"/>
                <w:szCs w:val="28"/>
              </w:rPr>
              <w:t xml:space="preserve">Male </w:t>
            </w:r>
          </w:p>
          <w:p w:rsidR="00BD0ADA" w:rsidRPr="00F82871" w:rsidRDefault="00BD0ADA" w:rsidP="002E5E7F">
            <w:pPr>
              <w:spacing w:line="480" w:lineRule="auto"/>
              <w:rPr>
                <w:sz w:val="28"/>
                <w:szCs w:val="28"/>
              </w:rPr>
            </w:pPr>
            <w:r w:rsidRPr="00F82871">
              <w:rPr>
                <w:sz w:val="28"/>
                <w:szCs w:val="28"/>
              </w:rPr>
              <w:t xml:space="preserve">Female </w:t>
            </w:r>
          </w:p>
          <w:p w:rsidR="00BD0ADA" w:rsidRPr="00F82871" w:rsidRDefault="00BD0ADA" w:rsidP="002E5E7F">
            <w:pPr>
              <w:spacing w:line="480" w:lineRule="auto"/>
              <w:rPr>
                <w:sz w:val="28"/>
                <w:szCs w:val="28"/>
              </w:rPr>
            </w:pPr>
            <w:r w:rsidRPr="00F82871">
              <w:rPr>
                <w:b/>
                <w:sz w:val="28"/>
                <w:szCs w:val="28"/>
              </w:rPr>
              <w:t xml:space="preserve">Total </w:t>
            </w:r>
          </w:p>
        </w:tc>
        <w:tc>
          <w:tcPr>
            <w:tcW w:w="3192" w:type="dxa"/>
          </w:tcPr>
          <w:p w:rsidR="00BD0ADA" w:rsidRPr="00F82871" w:rsidRDefault="00BD0ADA" w:rsidP="002E5E7F">
            <w:pPr>
              <w:spacing w:line="480" w:lineRule="auto"/>
              <w:rPr>
                <w:sz w:val="28"/>
                <w:szCs w:val="28"/>
              </w:rPr>
            </w:pPr>
            <w:r w:rsidRPr="00F82871">
              <w:rPr>
                <w:sz w:val="28"/>
                <w:szCs w:val="28"/>
              </w:rPr>
              <w:t>8</w:t>
            </w:r>
          </w:p>
          <w:p w:rsidR="00BD0ADA" w:rsidRPr="00F82871" w:rsidRDefault="00BD0ADA" w:rsidP="002E5E7F">
            <w:pPr>
              <w:spacing w:line="480" w:lineRule="auto"/>
              <w:rPr>
                <w:sz w:val="28"/>
                <w:szCs w:val="28"/>
              </w:rPr>
            </w:pPr>
            <w:r w:rsidRPr="00F82871">
              <w:rPr>
                <w:sz w:val="28"/>
                <w:szCs w:val="28"/>
              </w:rPr>
              <w:t>12</w:t>
            </w:r>
          </w:p>
          <w:p w:rsidR="00BD0ADA" w:rsidRPr="00F82871" w:rsidRDefault="00BD0ADA" w:rsidP="002E5E7F">
            <w:pPr>
              <w:spacing w:line="480" w:lineRule="auto"/>
              <w:rPr>
                <w:sz w:val="28"/>
                <w:szCs w:val="28"/>
              </w:rPr>
            </w:pPr>
            <w:r w:rsidRPr="00F82871">
              <w:rPr>
                <w:b/>
                <w:sz w:val="28"/>
                <w:szCs w:val="28"/>
              </w:rPr>
              <w:t>20</w:t>
            </w:r>
          </w:p>
        </w:tc>
        <w:tc>
          <w:tcPr>
            <w:tcW w:w="3192" w:type="dxa"/>
            <w:tcBorders>
              <w:right w:val="nil"/>
            </w:tcBorders>
          </w:tcPr>
          <w:p w:rsidR="00BD0ADA" w:rsidRPr="00F82871" w:rsidRDefault="00BD0ADA" w:rsidP="002E5E7F">
            <w:pPr>
              <w:spacing w:line="480" w:lineRule="auto"/>
              <w:rPr>
                <w:sz w:val="28"/>
                <w:szCs w:val="28"/>
              </w:rPr>
            </w:pPr>
            <w:r w:rsidRPr="00F82871">
              <w:rPr>
                <w:sz w:val="28"/>
                <w:szCs w:val="28"/>
              </w:rPr>
              <w:t>40.0</w:t>
            </w:r>
          </w:p>
          <w:p w:rsidR="00BD0ADA" w:rsidRPr="00F82871" w:rsidRDefault="00BD0ADA" w:rsidP="002E5E7F">
            <w:pPr>
              <w:spacing w:line="480" w:lineRule="auto"/>
              <w:rPr>
                <w:sz w:val="28"/>
                <w:szCs w:val="28"/>
              </w:rPr>
            </w:pPr>
            <w:r w:rsidRPr="00F82871">
              <w:rPr>
                <w:sz w:val="28"/>
                <w:szCs w:val="28"/>
              </w:rPr>
              <w:t>60.0</w:t>
            </w:r>
          </w:p>
          <w:p w:rsidR="00BD0ADA" w:rsidRPr="00F82871" w:rsidRDefault="00BD0ADA" w:rsidP="002E5E7F">
            <w:pPr>
              <w:spacing w:line="480" w:lineRule="auto"/>
              <w:rPr>
                <w:sz w:val="28"/>
                <w:szCs w:val="28"/>
              </w:rPr>
            </w:pPr>
            <w:r w:rsidRPr="00F82871">
              <w:rPr>
                <w:b/>
                <w:sz w:val="28"/>
                <w:szCs w:val="28"/>
              </w:rPr>
              <w:t>100</w:t>
            </w:r>
          </w:p>
        </w:tc>
      </w:tr>
    </w:tbl>
    <w:p w:rsidR="00BD0ADA" w:rsidRPr="00F82871" w:rsidRDefault="00BD0ADA" w:rsidP="002E5E7F">
      <w:pPr>
        <w:spacing w:line="480" w:lineRule="auto"/>
        <w:rPr>
          <w:b/>
          <w:sz w:val="28"/>
          <w:szCs w:val="28"/>
        </w:rPr>
      </w:pPr>
      <w:r w:rsidRPr="00F82871">
        <w:rPr>
          <w:b/>
          <w:sz w:val="28"/>
          <w:szCs w:val="28"/>
        </w:rPr>
        <w:t>Source: Field Survey, 202</w:t>
      </w:r>
      <w:r w:rsidR="002E5E7F">
        <w:rPr>
          <w:b/>
          <w:sz w:val="28"/>
          <w:szCs w:val="28"/>
        </w:rPr>
        <w:t>4</w:t>
      </w:r>
    </w:p>
    <w:p w:rsidR="00BD0ADA" w:rsidRPr="00F82871" w:rsidRDefault="00BD0ADA" w:rsidP="002E5E7F">
      <w:pPr>
        <w:spacing w:line="480" w:lineRule="auto"/>
        <w:rPr>
          <w:sz w:val="28"/>
          <w:szCs w:val="28"/>
        </w:rPr>
      </w:pPr>
      <w:r w:rsidRPr="00F82871">
        <w:rPr>
          <w:sz w:val="28"/>
          <w:szCs w:val="28"/>
        </w:rPr>
        <w:t xml:space="preserve"> Table 1 show that 8 respondents representing 40.0% of the sampled teachers were male while the remaining 12 teachers representing 60.0% were females.</w:t>
      </w:r>
    </w:p>
    <w:p w:rsidR="00BD0ADA" w:rsidRPr="00F82871" w:rsidRDefault="00BD0ADA" w:rsidP="002E5E7F">
      <w:pPr>
        <w:spacing w:line="480" w:lineRule="auto"/>
        <w:rPr>
          <w:b/>
          <w:i/>
          <w:sz w:val="28"/>
          <w:szCs w:val="28"/>
        </w:rPr>
      </w:pPr>
      <w:r w:rsidRPr="00F82871">
        <w:rPr>
          <w:b/>
          <w:i/>
          <w:sz w:val="28"/>
          <w:szCs w:val="28"/>
        </w:rPr>
        <w:lastRenderedPageBreak/>
        <w:t>Table 2: Distribution of Respondents on Basis of Academic Qualification</w:t>
      </w:r>
    </w:p>
    <w:tbl>
      <w:tblPr>
        <w:tblStyle w:val="TableGrid"/>
        <w:tblW w:w="0" w:type="auto"/>
        <w:tblLook w:val="04A0"/>
      </w:tblPr>
      <w:tblGrid>
        <w:gridCol w:w="3348"/>
        <w:gridCol w:w="3019"/>
        <w:gridCol w:w="2875"/>
      </w:tblGrid>
      <w:tr w:rsidR="00BD0ADA" w:rsidRPr="00F82871" w:rsidTr="002E5E7F">
        <w:tc>
          <w:tcPr>
            <w:tcW w:w="9242" w:type="dxa"/>
            <w:gridSpan w:val="3"/>
            <w:tcBorders>
              <w:left w:val="nil"/>
              <w:right w:val="nil"/>
            </w:tcBorders>
          </w:tcPr>
          <w:p w:rsidR="00BD0ADA" w:rsidRPr="00F82871" w:rsidRDefault="00BD0ADA" w:rsidP="002E5E7F">
            <w:pPr>
              <w:spacing w:line="480" w:lineRule="auto"/>
              <w:rPr>
                <w:b/>
                <w:sz w:val="28"/>
                <w:szCs w:val="28"/>
              </w:rPr>
            </w:pPr>
            <w:r w:rsidRPr="00F82871">
              <w:rPr>
                <w:b/>
                <w:sz w:val="28"/>
                <w:szCs w:val="28"/>
              </w:rPr>
              <w:t>Academic Qualification        Observed Frequency       Valid Percentage (%)</w:t>
            </w:r>
          </w:p>
          <w:p w:rsidR="00BD0ADA" w:rsidRPr="00F82871" w:rsidRDefault="00BD0ADA" w:rsidP="002E5E7F">
            <w:pPr>
              <w:spacing w:line="480" w:lineRule="auto"/>
              <w:rPr>
                <w:b/>
                <w:sz w:val="28"/>
                <w:szCs w:val="28"/>
              </w:rPr>
            </w:pPr>
          </w:p>
        </w:tc>
      </w:tr>
      <w:tr w:rsidR="00BD0ADA" w:rsidRPr="00F82871" w:rsidTr="002E5E7F">
        <w:trPr>
          <w:trHeight w:val="1982"/>
        </w:trPr>
        <w:tc>
          <w:tcPr>
            <w:tcW w:w="3348" w:type="dxa"/>
            <w:tcBorders>
              <w:left w:val="nil"/>
            </w:tcBorders>
          </w:tcPr>
          <w:p w:rsidR="00BD0ADA" w:rsidRPr="00F82871" w:rsidRDefault="00BD0ADA" w:rsidP="002E5E7F">
            <w:pPr>
              <w:spacing w:line="480" w:lineRule="auto"/>
              <w:rPr>
                <w:sz w:val="28"/>
                <w:szCs w:val="28"/>
              </w:rPr>
            </w:pPr>
            <w:r w:rsidRPr="00F82871">
              <w:rPr>
                <w:sz w:val="28"/>
                <w:szCs w:val="28"/>
              </w:rPr>
              <w:t xml:space="preserve">P.D </w:t>
            </w:r>
          </w:p>
          <w:p w:rsidR="00BD0ADA" w:rsidRPr="00F82871" w:rsidRDefault="00BD0ADA" w:rsidP="002E5E7F">
            <w:pPr>
              <w:spacing w:line="480" w:lineRule="auto"/>
              <w:rPr>
                <w:sz w:val="28"/>
                <w:szCs w:val="28"/>
              </w:rPr>
            </w:pPr>
            <w:r w:rsidRPr="00F82871">
              <w:rPr>
                <w:sz w:val="28"/>
                <w:szCs w:val="28"/>
              </w:rPr>
              <w:t>M.Ed</w:t>
            </w:r>
            <w:r>
              <w:rPr>
                <w:sz w:val="28"/>
                <w:szCs w:val="28"/>
              </w:rPr>
              <w:t>.</w:t>
            </w:r>
            <w:r w:rsidRPr="00F82871">
              <w:rPr>
                <w:sz w:val="28"/>
                <w:szCs w:val="28"/>
              </w:rPr>
              <w:t>/Sc</w:t>
            </w:r>
            <w:r>
              <w:rPr>
                <w:sz w:val="28"/>
                <w:szCs w:val="28"/>
              </w:rPr>
              <w:t>.</w:t>
            </w:r>
          </w:p>
          <w:p w:rsidR="00BD0ADA" w:rsidRPr="00F82871" w:rsidRDefault="00BD0ADA" w:rsidP="002E5E7F">
            <w:pPr>
              <w:spacing w:line="480" w:lineRule="auto"/>
              <w:rPr>
                <w:sz w:val="28"/>
                <w:szCs w:val="28"/>
              </w:rPr>
            </w:pPr>
            <w:r w:rsidRPr="00F82871">
              <w:rPr>
                <w:sz w:val="28"/>
                <w:szCs w:val="28"/>
              </w:rPr>
              <w:t>B.Ed</w:t>
            </w:r>
            <w:r>
              <w:rPr>
                <w:sz w:val="28"/>
                <w:szCs w:val="28"/>
              </w:rPr>
              <w:t>.</w:t>
            </w:r>
            <w:r w:rsidRPr="00F82871">
              <w:rPr>
                <w:sz w:val="28"/>
                <w:szCs w:val="28"/>
              </w:rPr>
              <w:t>/Sc</w:t>
            </w:r>
            <w:r>
              <w:rPr>
                <w:sz w:val="28"/>
                <w:szCs w:val="28"/>
              </w:rPr>
              <w:t>.</w:t>
            </w:r>
          </w:p>
          <w:p w:rsidR="00BD0ADA" w:rsidRPr="00F82871" w:rsidRDefault="00BD0ADA" w:rsidP="002E5E7F">
            <w:pPr>
              <w:spacing w:line="480" w:lineRule="auto"/>
              <w:rPr>
                <w:sz w:val="28"/>
                <w:szCs w:val="28"/>
              </w:rPr>
            </w:pPr>
            <w:r w:rsidRPr="00F82871">
              <w:rPr>
                <w:sz w:val="28"/>
                <w:szCs w:val="28"/>
              </w:rPr>
              <w:t xml:space="preserve">HND/PGDE </w:t>
            </w:r>
          </w:p>
          <w:p w:rsidR="00BD0ADA" w:rsidRPr="00F82871" w:rsidRDefault="00BD0ADA" w:rsidP="002E5E7F">
            <w:pPr>
              <w:spacing w:line="480" w:lineRule="auto"/>
              <w:rPr>
                <w:sz w:val="28"/>
                <w:szCs w:val="28"/>
              </w:rPr>
            </w:pPr>
            <w:r w:rsidRPr="00F82871">
              <w:rPr>
                <w:sz w:val="28"/>
                <w:szCs w:val="28"/>
              </w:rPr>
              <w:t>NCE/ND</w:t>
            </w:r>
          </w:p>
          <w:p w:rsidR="00BD0ADA" w:rsidRPr="00F82871" w:rsidRDefault="00BD0ADA" w:rsidP="002E5E7F">
            <w:pPr>
              <w:spacing w:line="480" w:lineRule="auto"/>
              <w:rPr>
                <w:sz w:val="28"/>
                <w:szCs w:val="28"/>
              </w:rPr>
            </w:pPr>
            <w:r w:rsidRPr="00F82871">
              <w:rPr>
                <w:b/>
                <w:sz w:val="28"/>
                <w:szCs w:val="28"/>
              </w:rPr>
              <w:t xml:space="preserve">TOTAL </w:t>
            </w:r>
          </w:p>
        </w:tc>
        <w:tc>
          <w:tcPr>
            <w:tcW w:w="3019" w:type="dxa"/>
          </w:tcPr>
          <w:p w:rsidR="00BD0ADA" w:rsidRPr="00F82871" w:rsidRDefault="00BD0ADA" w:rsidP="002E5E7F">
            <w:pPr>
              <w:spacing w:line="480" w:lineRule="auto"/>
              <w:rPr>
                <w:sz w:val="28"/>
                <w:szCs w:val="28"/>
              </w:rPr>
            </w:pPr>
            <w:r w:rsidRPr="00F82871">
              <w:rPr>
                <w:sz w:val="28"/>
                <w:szCs w:val="28"/>
              </w:rPr>
              <w:t>-</w:t>
            </w:r>
          </w:p>
          <w:p w:rsidR="00BD0ADA" w:rsidRPr="00F82871" w:rsidRDefault="00BD0ADA" w:rsidP="002E5E7F">
            <w:pPr>
              <w:spacing w:line="480" w:lineRule="auto"/>
              <w:rPr>
                <w:sz w:val="28"/>
                <w:szCs w:val="28"/>
              </w:rPr>
            </w:pPr>
            <w:r w:rsidRPr="00F82871">
              <w:rPr>
                <w:sz w:val="28"/>
                <w:szCs w:val="28"/>
              </w:rPr>
              <w:t>4</w:t>
            </w:r>
          </w:p>
          <w:p w:rsidR="00BD0ADA" w:rsidRPr="00F82871" w:rsidRDefault="00BD0ADA" w:rsidP="002E5E7F">
            <w:pPr>
              <w:spacing w:line="480" w:lineRule="auto"/>
              <w:rPr>
                <w:sz w:val="28"/>
                <w:szCs w:val="28"/>
              </w:rPr>
            </w:pPr>
            <w:r w:rsidRPr="00F82871">
              <w:rPr>
                <w:sz w:val="28"/>
                <w:szCs w:val="28"/>
              </w:rPr>
              <w:t>8</w:t>
            </w:r>
          </w:p>
          <w:p w:rsidR="00BD0ADA" w:rsidRPr="00F82871" w:rsidRDefault="00BD0ADA" w:rsidP="002E5E7F">
            <w:pPr>
              <w:spacing w:line="480" w:lineRule="auto"/>
              <w:rPr>
                <w:sz w:val="28"/>
                <w:szCs w:val="28"/>
              </w:rPr>
            </w:pPr>
            <w:r w:rsidRPr="00F82871">
              <w:rPr>
                <w:sz w:val="28"/>
                <w:szCs w:val="28"/>
              </w:rPr>
              <w:t>2</w:t>
            </w:r>
          </w:p>
          <w:p w:rsidR="00BD0ADA" w:rsidRPr="00F82871" w:rsidRDefault="00BD0ADA" w:rsidP="002E5E7F">
            <w:pPr>
              <w:spacing w:line="480" w:lineRule="auto"/>
              <w:rPr>
                <w:sz w:val="28"/>
                <w:szCs w:val="28"/>
              </w:rPr>
            </w:pPr>
            <w:r w:rsidRPr="00F82871">
              <w:rPr>
                <w:sz w:val="28"/>
                <w:szCs w:val="28"/>
              </w:rPr>
              <w:t>6</w:t>
            </w:r>
          </w:p>
          <w:p w:rsidR="00BD0ADA" w:rsidRPr="00F82871" w:rsidRDefault="00BD0ADA" w:rsidP="002E5E7F">
            <w:pPr>
              <w:spacing w:line="480" w:lineRule="auto"/>
              <w:rPr>
                <w:sz w:val="28"/>
                <w:szCs w:val="28"/>
              </w:rPr>
            </w:pPr>
            <w:r w:rsidRPr="00F82871">
              <w:rPr>
                <w:b/>
                <w:sz w:val="28"/>
                <w:szCs w:val="28"/>
              </w:rPr>
              <w:t>20</w:t>
            </w:r>
          </w:p>
        </w:tc>
        <w:tc>
          <w:tcPr>
            <w:tcW w:w="2875" w:type="dxa"/>
            <w:tcBorders>
              <w:right w:val="nil"/>
            </w:tcBorders>
          </w:tcPr>
          <w:p w:rsidR="00BD0ADA" w:rsidRPr="00F82871" w:rsidRDefault="00BD0ADA" w:rsidP="002E5E7F">
            <w:pPr>
              <w:spacing w:line="480" w:lineRule="auto"/>
              <w:rPr>
                <w:sz w:val="28"/>
                <w:szCs w:val="28"/>
              </w:rPr>
            </w:pPr>
            <w:r w:rsidRPr="00F82871">
              <w:rPr>
                <w:sz w:val="28"/>
                <w:szCs w:val="28"/>
              </w:rPr>
              <w:t>-</w:t>
            </w:r>
          </w:p>
          <w:p w:rsidR="00BD0ADA" w:rsidRPr="00F82871" w:rsidRDefault="00BD0ADA" w:rsidP="002E5E7F">
            <w:pPr>
              <w:spacing w:line="480" w:lineRule="auto"/>
              <w:rPr>
                <w:sz w:val="28"/>
                <w:szCs w:val="28"/>
              </w:rPr>
            </w:pPr>
            <w:r w:rsidRPr="00F82871">
              <w:rPr>
                <w:sz w:val="28"/>
                <w:szCs w:val="28"/>
              </w:rPr>
              <w:t>20.0</w:t>
            </w:r>
          </w:p>
          <w:p w:rsidR="00BD0ADA" w:rsidRPr="00F82871" w:rsidRDefault="00BD0ADA" w:rsidP="002E5E7F">
            <w:pPr>
              <w:spacing w:line="480" w:lineRule="auto"/>
              <w:rPr>
                <w:sz w:val="28"/>
                <w:szCs w:val="28"/>
              </w:rPr>
            </w:pPr>
            <w:r w:rsidRPr="00F82871">
              <w:rPr>
                <w:sz w:val="28"/>
                <w:szCs w:val="28"/>
              </w:rPr>
              <w:t>40.0</w:t>
            </w:r>
          </w:p>
          <w:p w:rsidR="00BD0ADA" w:rsidRPr="00F82871" w:rsidRDefault="00BD0ADA" w:rsidP="002E5E7F">
            <w:pPr>
              <w:spacing w:line="480" w:lineRule="auto"/>
              <w:rPr>
                <w:sz w:val="28"/>
                <w:szCs w:val="28"/>
              </w:rPr>
            </w:pPr>
            <w:r w:rsidRPr="00F82871">
              <w:rPr>
                <w:sz w:val="28"/>
                <w:szCs w:val="28"/>
              </w:rPr>
              <w:t>10.0</w:t>
            </w:r>
          </w:p>
          <w:p w:rsidR="00BD0ADA" w:rsidRPr="00F82871" w:rsidRDefault="00BD0ADA" w:rsidP="002E5E7F">
            <w:pPr>
              <w:spacing w:line="480" w:lineRule="auto"/>
              <w:rPr>
                <w:sz w:val="28"/>
                <w:szCs w:val="28"/>
              </w:rPr>
            </w:pPr>
            <w:r w:rsidRPr="00F82871">
              <w:rPr>
                <w:sz w:val="28"/>
                <w:szCs w:val="28"/>
              </w:rPr>
              <w:t>30.0</w:t>
            </w:r>
          </w:p>
          <w:p w:rsidR="00BD0ADA" w:rsidRPr="00F82871" w:rsidRDefault="00BD0ADA" w:rsidP="002E5E7F">
            <w:pPr>
              <w:spacing w:line="480" w:lineRule="auto"/>
              <w:rPr>
                <w:sz w:val="28"/>
                <w:szCs w:val="28"/>
              </w:rPr>
            </w:pPr>
            <w:r w:rsidRPr="00F82871">
              <w:rPr>
                <w:b/>
                <w:sz w:val="28"/>
                <w:szCs w:val="28"/>
              </w:rPr>
              <w:t>100</w:t>
            </w:r>
          </w:p>
        </w:tc>
      </w:tr>
    </w:tbl>
    <w:p w:rsidR="002E5E7F" w:rsidRPr="00F82871" w:rsidRDefault="002E5E7F" w:rsidP="002E5E7F">
      <w:pPr>
        <w:spacing w:line="480" w:lineRule="auto"/>
        <w:rPr>
          <w:b/>
          <w:sz w:val="28"/>
          <w:szCs w:val="28"/>
        </w:rPr>
      </w:pPr>
      <w:r w:rsidRPr="00F82871">
        <w:rPr>
          <w:b/>
          <w:sz w:val="28"/>
          <w:szCs w:val="28"/>
        </w:rPr>
        <w:t>Source: Field Survey, 202</w:t>
      </w:r>
      <w:r>
        <w:rPr>
          <w:b/>
          <w:sz w:val="28"/>
          <w:szCs w:val="28"/>
        </w:rPr>
        <w:t>4</w:t>
      </w:r>
    </w:p>
    <w:p w:rsidR="00BD0ADA" w:rsidRPr="00F82871" w:rsidRDefault="00BD0ADA" w:rsidP="002E5E7F">
      <w:pPr>
        <w:spacing w:line="480" w:lineRule="auto"/>
        <w:rPr>
          <w:sz w:val="28"/>
          <w:szCs w:val="28"/>
        </w:rPr>
      </w:pPr>
      <w:r w:rsidRPr="00F82871">
        <w:rPr>
          <w:sz w:val="28"/>
          <w:szCs w:val="28"/>
        </w:rPr>
        <w:t xml:space="preserve">     From the table 2 below, 8(40.0%) of the samp</w:t>
      </w:r>
      <w:r>
        <w:rPr>
          <w:sz w:val="28"/>
          <w:szCs w:val="28"/>
        </w:rPr>
        <w:t>le teachers had First Degree (B.</w:t>
      </w:r>
      <w:r w:rsidRPr="00F82871">
        <w:rPr>
          <w:sz w:val="28"/>
          <w:szCs w:val="28"/>
        </w:rPr>
        <w:t>Ed./Sc</w:t>
      </w:r>
      <w:r>
        <w:rPr>
          <w:sz w:val="28"/>
          <w:szCs w:val="28"/>
        </w:rPr>
        <w:t>.</w:t>
      </w:r>
      <w:r w:rsidRPr="00F82871">
        <w:rPr>
          <w:sz w:val="28"/>
          <w:szCs w:val="28"/>
        </w:rPr>
        <w:t>), 4(20.0%) had Master Degree (M.Ed.</w:t>
      </w:r>
      <w:r>
        <w:rPr>
          <w:sz w:val="28"/>
          <w:szCs w:val="28"/>
        </w:rPr>
        <w:t>/Sc.</w:t>
      </w:r>
      <w:r w:rsidRPr="00F82871">
        <w:rPr>
          <w:sz w:val="28"/>
          <w:szCs w:val="28"/>
        </w:rPr>
        <w:t>), 2(10.0%) had HND/PGDE, 6(30.0%) had (NCE/ND) and none of the teachers possess</w:t>
      </w:r>
      <w:r>
        <w:rPr>
          <w:sz w:val="28"/>
          <w:szCs w:val="28"/>
        </w:rPr>
        <w:t xml:space="preserve"> </w:t>
      </w:r>
      <w:r w:rsidRPr="00F82871">
        <w:rPr>
          <w:sz w:val="28"/>
          <w:szCs w:val="28"/>
        </w:rPr>
        <w:t>Ph.D. (Doctorate Degree).</w:t>
      </w:r>
    </w:p>
    <w:p w:rsidR="00BD0ADA" w:rsidRPr="00F82871" w:rsidRDefault="00BD0ADA" w:rsidP="002E5E7F">
      <w:pPr>
        <w:spacing w:line="480" w:lineRule="auto"/>
        <w:rPr>
          <w:b/>
          <w:i/>
          <w:sz w:val="28"/>
          <w:szCs w:val="28"/>
        </w:rPr>
      </w:pPr>
      <w:r w:rsidRPr="00F82871">
        <w:rPr>
          <w:b/>
          <w:i/>
          <w:sz w:val="28"/>
          <w:szCs w:val="28"/>
        </w:rPr>
        <w:t xml:space="preserve">Table 3: Distribution of Respondents on Basis of Teaching Experience </w:t>
      </w:r>
    </w:p>
    <w:tbl>
      <w:tblPr>
        <w:tblStyle w:val="TableGrid"/>
        <w:tblW w:w="0" w:type="auto"/>
        <w:tblLook w:val="04A0"/>
      </w:tblPr>
      <w:tblGrid>
        <w:gridCol w:w="3083"/>
        <w:gridCol w:w="3078"/>
        <w:gridCol w:w="3081"/>
      </w:tblGrid>
      <w:tr w:rsidR="00BD0ADA" w:rsidRPr="00F82871" w:rsidTr="002E5E7F">
        <w:tc>
          <w:tcPr>
            <w:tcW w:w="3083" w:type="dxa"/>
            <w:tcBorders>
              <w:left w:val="nil"/>
            </w:tcBorders>
          </w:tcPr>
          <w:p w:rsidR="00BD0ADA" w:rsidRPr="00F82871" w:rsidRDefault="00BD0ADA" w:rsidP="002E5E7F">
            <w:pPr>
              <w:spacing w:line="480" w:lineRule="auto"/>
              <w:rPr>
                <w:b/>
                <w:sz w:val="28"/>
                <w:szCs w:val="28"/>
              </w:rPr>
            </w:pPr>
            <w:r w:rsidRPr="00F82871">
              <w:rPr>
                <w:b/>
                <w:sz w:val="28"/>
                <w:szCs w:val="28"/>
              </w:rPr>
              <w:t xml:space="preserve">Working Experience </w:t>
            </w:r>
          </w:p>
        </w:tc>
        <w:tc>
          <w:tcPr>
            <w:tcW w:w="3078" w:type="dxa"/>
          </w:tcPr>
          <w:p w:rsidR="00BD0ADA" w:rsidRPr="00F82871" w:rsidRDefault="00BD0ADA" w:rsidP="002E5E7F">
            <w:pPr>
              <w:spacing w:line="480" w:lineRule="auto"/>
              <w:rPr>
                <w:b/>
                <w:sz w:val="28"/>
                <w:szCs w:val="28"/>
              </w:rPr>
            </w:pPr>
            <w:r w:rsidRPr="00F82871">
              <w:rPr>
                <w:b/>
                <w:sz w:val="28"/>
                <w:szCs w:val="28"/>
              </w:rPr>
              <w:t>Frequency  No</w:t>
            </w:r>
          </w:p>
        </w:tc>
        <w:tc>
          <w:tcPr>
            <w:tcW w:w="3081" w:type="dxa"/>
          </w:tcPr>
          <w:p w:rsidR="00BD0ADA" w:rsidRPr="00F82871" w:rsidRDefault="00BD0ADA" w:rsidP="002E5E7F">
            <w:pPr>
              <w:spacing w:line="480" w:lineRule="auto"/>
              <w:rPr>
                <w:b/>
                <w:sz w:val="28"/>
                <w:szCs w:val="28"/>
              </w:rPr>
            </w:pPr>
            <w:r w:rsidRPr="00F82871">
              <w:rPr>
                <w:b/>
                <w:sz w:val="28"/>
                <w:szCs w:val="28"/>
              </w:rPr>
              <w:t>Percentage %</w:t>
            </w:r>
          </w:p>
        </w:tc>
      </w:tr>
      <w:tr w:rsidR="00BD0ADA" w:rsidRPr="00F82871" w:rsidTr="002E5E7F">
        <w:trPr>
          <w:trHeight w:val="1469"/>
        </w:trPr>
        <w:tc>
          <w:tcPr>
            <w:tcW w:w="3083" w:type="dxa"/>
            <w:tcBorders>
              <w:left w:val="nil"/>
            </w:tcBorders>
          </w:tcPr>
          <w:p w:rsidR="00BD0ADA" w:rsidRPr="00F82871" w:rsidRDefault="00BD0ADA" w:rsidP="002E5E7F">
            <w:pPr>
              <w:rPr>
                <w:sz w:val="28"/>
                <w:szCs w:val="28"/>
              </w:rPr>
            </w:pPr>
            <w:r w:rsidRPr="00F82871">
              <w:rPr>
                <w:sz w:val="28"/>
                <w:szCs w:val="28"/>
              </w:rPr>
              <w:t xml:space="preserve">0-5 years </w:t>
            </w:r>
          </w:p>
          <w:p w:rsidR="00BD0ADA" w:rsidRPr="00F82871" w:rsidRDefault="00BD0ADA" w:rsidP="002E5E7F">
            <w:pPr>
              <w:rPr>
                <w:sz w:val="28"/>
                <w:szCs w:val="28"/>
              </w:rPr>
            </w:pPr>
            <w:r w:rsidRPr="00F82871">
              <w:rPr>
                <w:sz w:val="28"/>
                <w:szCs w:val="28"/>
              </w:rPr>
              <w:t xml:space="preserve">6 years and above </w:t>
            </w:r>
          </w:p>
          <w:p w:rsidR="00BD0ADA" w:rsidRPr="00F82871" w:rsidRDefault="00BD0ADA" w:rsidP="002E5E7F">
            <w:pPr>
              <w:rPr>
                <w:sz w:val="28"/>
                <w:szCs w:val="28"/>
              </w:rPr>
            </w:pPr>
            <w:r w:rsidRPr="00F82871">
              <w:rPr>
                <w:b/>
                <w:sz w:val="28"/>
                <w:szCs w:val="28"/>
              </w:rPr>
              <w:t xml:space="preserve">TOTAL </w:t>
            </w:r>
          </w:p>
        </w:tc>
        <w:tc>
          <w:tcPr>
            <w:tcW w:w="3078" w:type="dxa"/>
          </w:tcPr>
          <w:p w:rsidR="00BD0ADA" w:rsidRPr="00F82871" w:rsidRDefault="00BD0ADA" w:rsidP="002E5E7F">
            <w:pPr>
              <w:rPr>
                <w:sz w:val="28"/>
                <w:szCs w:val="28"/>
              </w:rPr>
            </w:pPr>
            <w:r w:rsidRPr="00F82871">
              <w:rPr>
                <w:sz w:val="28"/>
                <w:szCs w:val="28"/>
              </w:rPr>
              <w:t>8</w:t>
            </w:r>
          </w:p>
          <w:p w:rsidR="00BD0ADA" w:rsidRPr="00F82871" w:rsidRDefault="00BD0ADA" w:rsidP="002E5E7F">
            <w:pPr>
              <w:rPr>
                <w:sz w:val="28"/>
                <w:szCs w:val="28"/>
              </w:rPr>
            </w:pPr>
            <w:r w:rsidRPr="00F82871">
              <w:rPr>
                <w:sz w:val="28"/>
                <w:szCs w:val="28"/>
              </w:rPr>
              <w:t>12</w:t>
            </w:r>
          </w:p>
          <w:p w:rsidR="00BD0ADA" w:rsidRPr="00F82871" w:rsidRDefault="00BD0ADA" w:rsidP="002E5E7F">
            <w:pPr>
              <w:rPr>
                <w:sz w:val="28"/>
                <w:szCs w:val="28"/>
              </w:rPr>
            </w:pPr>
            <w:r w:rsidRPr="00F82871">
              <w:rPr>
                <w:b/>
                <w:sz w:val="28"/>
                <w:szCs w:val="28"/>
              </w:rPr>
              <w:t>20</w:t>
            </w:r>
          </w:p>
        </w:tc>
        <w:tc>
          <w:tcPr>
            <w:tcW w:w="3081" w:type="dxa"/>
          </w:tcPr>
          <w:p w:rsidR="00BD0ADA" w:rsidRPr="00F82871" w:rsidRDefault="00BD0ADA" w:rsidP="002E5E7F">
            <w:pPr>
              <w:rPr>
                <w:sz w:val="28"/>
                <w:szCs w:val="28"/>
              </w:rPr>
            </w:pPr>
            <w:r w:rsidRPr="00F82871">
              <w:rPr>
                <w:sz w:val="28"/>
                <w:szCs w:val="28"/>
              </w:rPr>
              <w:t>40.0</w:t>
            </w:r>
          </w:p>
          <w:p w:rsidR="00BD0ADA" w:rsidRPr="00F82871" w:rsidRDefault="00BD0ADA" w:rsidP="002E5E7F">
            <w:pPr>
              <w:rPr>
                <w:sz w:val="28"/>
                <w:szCs w:val="28"/>
              </w:rPr>
            </w:pPr>
            <w:r w:rsidRPr="00F82871">
              <w:rPr>
                <w:sz w:val="28"/>
                <w:szCs w:val="28"/>
              </w:rPr>
              <w:t>60.0</w:t>
            </w:r>
          </w:p>
          <w:p w:rsidR="00BD0ADA" w:rsidRPr="00F82871" w:rsidRDefault="00BD0ADA" w:rsidP="002E5E7F">
            <w:pPr>
              <w:rPr>
                <w:sz w:val="28"/>
                <w:szCs w:val="28"/>
              </w:rPr>
            </w:pPr>
            <w:r w:rsidRPr="00F82871">
              <w:rPr>
                <w:b/>
                <w:sz w:val="28"/>
                <w:szCs w:val="28"/>
              </w:rPr>
              <w:t>100</w:t>
            </w:r>
          </w:p>
        </w:tc>
      </w:tr>
    </w:tbl>
    <w:p w:rsidR="002E5E7F" w:rsidRPr="00F82871" w:rsidRDefault="002E5E7F" w:rsidP="002E5E7F">
      <w:pPr>
        <w:spacing w:line="480" w:lineRule="auto"/>
        <w:rPr>
          <w:b/>
          <w:sz w:val="28"/>
          <w:szCs w:val="28"/>
        </w:rPr>
      </w:pPr>
      <w:r w:rsidRPr="00F82871">
        <w:rPr>
          <w:b/>
          <w:sz w:val="28"/>
          <w:szCs w:val="28"/>
        </w:rPr>
        <w:t>Source: Field Survey, 202</w:t>
      </w:r>
      <w:r>
        <w:rPr>
          <w:b/>
          <w:sz w:val="28"/>
          <w:szCs w:val="28"/>
        </w:rPr>
        <w:t>4</w:t>
      </w:r>
    </w:p>
    <w:p w:rsidR="00BD0ADA" w:rsidRPr="00F82871" w:rsidRDefault="00BD0ADA" w:rsidP="002E5E7F">
      <w:pPr>
        <w:spacing w:line="480" w:lineRule="auto"/>
        <w:rPr>
          <w:sz w:val="28"/>
          <w:szCs w:val="28"/>
        </w:rPr>
      </w:pPr>
      <w:r w:rsidRPr="00F82871">
        <w:rPr>
          <w:sz w:val="28"/>
          <w:szCs w:val="28"/>
        </w:rPr>
        <w:lastRenderedPageBreak/>
        <w:t xml:space="preserve">    From table 3 below, 8(40.0%) of the sample respondents had 0-5years teaching experience, 12(60.0%%) of the sample respondents had 6years and above teaching experience.</w:t>
      </w:r>
    </w:p>
    <w:p w:rsidR="00BD0ADA" w:rsidRPr="00F82871" w:rsidRDefault="00BD0ADA" w:rsidP="002E5E7F">
      <w:pPr>
        <w:spacing w:line="480" w:lineRule="auto"/>
        <w:rPr>
          <w:b/>
          <w:sz w:val="28"/>
          <w:szCs w:val="28"/>
        </w:rPr>
      </w:pPr>
      <w:r w:rsidRPr="00F82871">
        <w:rPr>
          <w:b/>
          <w:sz w:val="28"/>
          <w:szCs w:val="28"/>
        </w:rPr>
        <w:t>Test of Research Hypothesis</w:t>
      </w:r>
    </w:p>
    <w:p w:rsidR="00BD0ADA" w:rsidRPr="00F82871" w:rsidRDefault="00BD0ADA" w:rsidP="002E5E7F">
      <w:pPr>
        <w:spacing w:line="480" w:lineRule="auto"/>
        <w:rPr>
          <w:sz w:val="28"/>
          <w:szCs w:val="28"/>
        </w:rPr>
      </w:pPr>
      <w:r w:rsidRPr="00F82871">
        <w:rPr>
          <w:sz w:val="28"/>
          <w:szCs w:val="28"/>
        </w:rPr>
        <w:t xml:space="preserve">    There are four hypotheses set to guide the study. Analysis of variance (ANOVA) and t-test statistics were used to test all the hypotheses at 0.05 level of significance.</w:t>
      </w:r>
    </w:p>
    <w:p w:rsidR="00BD0ADA" w:rsidRPr="00F82871" w:rsidRDefault="00BD0ADA" w:rsidP="002E5E7F">
      <w:pPr>
        <w:spacing w:line="480" w:lineRule="auto"/>
        <w:rPr>
          <w:sz w:val="28"/>
          <w:szCs w:val="28"/>
        </w:rPr>
      </w:pPr>
      <w:r w:rsidRPr="00F82871">
        <w:rPr>
          <w:b/>
          <w:sz w:val="28"/>
          <w:szCs w:val="28"/>
        </w:rPr>
        <w:t>Research Hypotheses 1:</w:t>
      </w:r>
      <w:r w:rsidRPr="00F82871">
        <w:rPr>
          <w:sz w:val="28"/>
          <w:szCs w:val="28"/>
        </w:rPr>
        <w:t xml:space="preserve"> Lack of appropriate teaching materials does not affect the students during the teaching of English vocabulary.</w:t>
      </w:r>
    </w:p>
    <w:p w:rsidR="00BD0ADA" w:rsidRPr="00F82871" w:rsidRDefault="00BD0ADA" w:rsidP="002E5E7F">
      <w:pPr>
        <w:spacing w:line="480" w:lineRule="auto"/>
        <w:rPr>
          <w:b/>
          <w:i/>
          <w:sz w:val="28"/>
          <w:szCs w:val="28"/>
        </w:rPr>
      </w:pPr>
      <w:r w:rsidRPr="00F82871">
        <w:rPr>
          <w:b/>
          <w:i/>
          <w:sz w:val="28"/>
          <w:szCs w:val="28"/>
        </w:rPr>
        <w:t xml:space="preserve">Table 4: Analysis of Variance (ANOVA) showing the difference in performance of Students in English Vocabulary Due to Lack of Instructional Materials </w:t>
      </w:r>
    </w:p>
    <w:tbl>
      <w:tblPr>
        <w:tblStyle w:val="TableGrid"/>
        <w:tblW w:w="0" w:type="auto"/>
        <w:tblLook w:val="04A0"/>
      </w:tblPr>
      <w:tblGrid>
        <w:gridCol w:w="9242"/>
      </w:tblGrid>
      <w:tr w:rsidR="00BD0ADA" w:rsidRPr="00F82871" w:rsidTr="009E09B7">
        <w:tc>
          <w:tcPr>
            <w:tcW w:w="9576" w:type="dxa"/>
            <w:tcBorders>
              <w:left w:val="nil"/>
              <w:right w:val="nil"/>
            </w:tcBorders>
          </w:tcPr>
          <w:p w:rsidR="00BD0ADA" w:rsidRPr="00F82871" w:rsidRDefault="00BD0ADA" w:rsidP="002E5E7F">
            <w:pPr>
              <w:spacing w:line="480" w:lineRule="auto"/>
              <w:rPr>
                <w:b/>
                <w:sz w:val="28"/>
                <w:szCs w:val="28"/>
              </w:rPr>
            </w:pPr>
            <w:r w:rsidRPr="00F82871">
              <w:rPr>
                <w:b/>
                <w:sz w:val="28"/>
                <w:szCs w:val="28"/>
              </w:rPr>
              <w:t xml:space="preserve">Source      of df     SS                Mean              Cal F-   Cri     F- Decision </w:t>
            </w:r>
          </w:p>
          <w:p w:rsidR="00BD0ADA" w:rsidRPr="00F82871" w:rsidRDefault="00BD0ADA" w:rsidP="002E5E7F">
            <w:pPr>
              <w:spacing w:line="480" w:lineRule="auto"/>
              <w:rPr>
                <w:b/>
                <w:sz w:val="28"/>
                <w:szCs w:val="28"/>
              </w:rPr>
            </w:pPr>
            <w:r w:rsidRPr="00F82871">
              <w:rPr>
                <w:b/>
                <w:sz w:val="28"/>
                <w:szCs w:val="28"/>
              </w:rPr>
              <w:t xml:space="preserve">Variable                                     Square             value            value </w:t>
            </w:r>
          </w:p>
        </w:tc>
      </w:tr>
      <w:tr w:rsidR="00BD0ADA" w:rsidRPr="00F82871" w:rsidTr="009E09B7">
        <w:trPr>
          <w:trHeight w:val="1469"/>
        </w:trPr>
        <w:tc>
          <w:tcPr>
            <w:tcW w:w="9576" w:type="dxa"/>
            <w:tcBorders>
              <w:left w:val="nil"/>
              <w:right w:val="nil"/>
            </w:tcBorders>
          </w:tcPr>
          <w:p w:rsidR="00BD0ADA" w:rsidRPr="00F82871" w:rsidRDefault="00BD0ADA" w:rsidP="002E5E7F">
            <w:pPr>
              <w:spacing w:line="480" w:lineRule="auto"/>
              <w:rPr>
                <w:sz w:val="28"/>
                <w:szCs w:val="28"/>
              </w:rPr>
            </w:pPr>
            <w:r w:rsidRPr="00F82871">
              <w:rPr>
                <w:sz w:val="28"/>
                <w:szCs w:val="28"/>
              </w:rPr>
              <w:t xml:space="preserve">Between                      2             15.898       7.949 </w:t>
            </w:r>
          </w:p>
          <w:p w:rsidR="00BD0ADA" w:rsidRPr="00F82871" w:rsidRDefault="00BD0ADA" w:rsidP="002E5E7F">
            <w:pPr>
              <w:spacing w:line="480" w:lineRule="auto"/>
              <w:rPr>
                <w:sz w:val="28"/>
                <w:szCs w:val="28"/>
              </w:rPr>
            </w:pPr>
            <w:r w:rsidRPr="00F82871">
              <w:rPr>
                <w:sz w:val="28"/>
                <w:szCs w:val="28"/>
              </w:rPr>
              <w:t xml:space="preserve">                                                                                19.156   3.00        Rejected </w:t>
            </w:r>
          </w:p>
          <w:p w:rsidR="00BD0ADA" w:rsidRPr="00F82871" w:rsidRDefault="00BD0ADA" w:rsidP="002E5E7F">
            <w:pPr>
              <w:spacing w:line="480" w:lineRule="auto"/>
              <w:rPr>
                <w:sz w:val="28"/>
                <w:szCs w:val="28"/>
              </w:rPr>
            </w:pPr>
            <w:r w:rsidRPr="00F82871">
              <w:rPr>
                <w:sz w:val="28"/>
                <w:szCs w:val="28"/>
              </w:rPr>
              <w:t xml:space="preserve">Within                       118      98.355. 415  </w:t>
            </w:r>
          </w:p>
          <w:p w:rsidR="00BD0ADA" w:rsidRPr="00F82871" w:rsidRDefault="00BD0ADA" w:rsidP="002E5E7F">
            <w:pPr>
              <w:spacing w:line="480" w:lineRule="auto"/>
              <w:rPr>
                <w:sz w:val="28"/>
                <w:szCs w:val="28"/>
              </w:rPr>
            </w:pPr>
          </w:p>
        </w:tc>
      </w:tr>
    </w:tbl>
    <w:p w:rsidR="00BD0ADA" w:rsidRPr="00F82871" w:rsidRDefault="00BD0ADA" w:rsidP="002E5E7F">
      <w:pPr>
        <w:spacing w:line="480" w:lineRule="auto"/>
        <w:rPr>
          <w:b/>
          <w:sz w:val="28"/>
          <w:szCs w:val="28"/>
        </w:rPr>
      </w:pPr>
      <w:r w:rsidRPr="00F82871">
        <w:rPr>
          <w:b/>
          <w:sz w:val="28"/>
          <w:szCs w:val="28"/>
        </w:rPr>
        <w:t>*Significant P &lt;.05</w:t>
      </w:r>
    </w:p>
    <w:p w:rsidR="00BD0ADA" w:rsidRPr="00F82871" w:rsidRDefault="00BD0ADA" w:rsidP="002E5E7F">
      <w:pPr>
        <w:spacing w:line="480" w:lineRule="auto"/>
        <w:rPr>
          <w:sz w:val="28"/>
          <w:szCs w:val="28"/>
        </w:rPr>
      </w:pPr>
      <w:r w:rsidRPr="00F82871">
        <w:rPr>
          <w:sz w:val="28"/>
          <w:szCs w:val="28"/>
        </w:rPr>
        <w:lastRenderedPageBreak/>
        <w:t>Table 1 shows the F-value calculated of 19.156 is greater than critical F-value of 3.00. Since the calculated F-value is greater than the critical F-value, therefore, the hypothesis is rejected. Hence, there is significant difference on the performance of students in English vocabulary in junior secondary school due to lack of appropriate instructional materials. Hence the hypothesis was rejected; this implies that lack of appropriate teaching materials has significant effects on students' performance during the teaching of English vocabulary.</w:t>
      </w:r>
    </w:p>
    <w:p w:rsidR="00BD0ADA" w:rsidRPr="00F82871" w:rsidRDefault="00BD0ADA" w:rsidP="002E5E7F">
      <w:pPr>
        <w:spacing w:line="480" w:lineRule="auto"/>
        <w:rPr>
          <w:sz w:val="28"/>
          <w:szCs w:val="28"/>
        </w:rPr>
      </w:pPr>
      <w:r w:rsidRPr="00F82871">
        <w:rPr>
          <w:b/>
          <w:sz w:val="28"/>
          <w:szCs w:val="28"/>
        </w:rPr>
        <w:t>Research Hypotheses 2:</w:t>
      </w:r>
      <w:r w:rsidRPr="00F82871">
        <w:rPr>
          <w:sz w:val="28"/>
          <w:szCs w:val="28"/>
        </w:rPr>
        <w:t xml:space="preserve"> There are no significant effects of instructional material use on the teaching and learning of English vocabulary based on teachers qualification. </w:t>
      </w:r>
    </w:p>
    <w:p w:rsidR="00BD0ADA" w:rsidRPr="00F82871" w:rsidRDefault="00BD0ADA" w:rsidP="002E5E7F">
      <w:pPr>
        <w:spacing w:line="480" w:lineRule="auto"/>
        <w:rPr>
          <w:b/>
          <w:i/>
          <w:sz w:val="28"/>
          <w:szCs w:val="28"/>
        </w:rPr>
      </w:pPr>
      <w:r w:rsidRPr="00F82871">
        <w:rPr>
          <w:b/>
          <w:i/>
          <w:sz w:val="28"/>
          <w:szCs w:val="28"/>
        </w:rPr>
        <w:t xml:space="preserve">Table 5: Analysis Of Variance (ANOVA) Showing Difference between Teachers Academic Qualification and Level of Utilization of Instructional Material In Teach of English Vocabulary In Junior Secondary Schools </w:t>
      </w:r>
    </w:p>
    <w:tbl>
      <w:tblPr>
        <w:tblStyle w:val="TableGrid"/>
        <w:tblW w:w="9990" w:type="dxa"/>
        <w:tblInd w:w="-839" w:type="dxa"/>
        <w:tblLook w:val="04A0"/>
      </w:tblPr>
      <w:tblGrid>
        <w:gridCol w:w="2520"/>
        <w:gridCol w:w="1037"/>
        <w:gridCol w:w="901"/>
        <w:gridCol w:w="846"/>
        <w:gridCol w:w="816"/>
        <w:gridCol w:w="1890"/>
        <w:gridCol w:w="1980"/>
      </w:tblGrid>
      <w:tr w:rsidR="00BD0ADA" w:rsidRPr="00F82871" w:rsidTr="009E09B7">
        <w:tc>
          <w:tcPr>
            <w:tcW w:w="2520" w:type="dxa"/>
          </w:tcPr>
          <w:p w:rsidR="00BD0ADA" w:rsidRPr="00F82871" w:rsidRDefault="00BD0ADA" w:rsidP="002E5E7F">
            <w:pPr>
              <w:spacing w:line="480" w:lineRule="auto"/>
              <w:rPr>
                <w:b/>
                <w:sz w:val="28"/>
                <w:szCs w:val="28"/>
              </w:rPr>
            </w:pPr>
            <w:r w:rsidRPr="00F82871">
              <w:rPr>
                <w:b/>
                <w:sz w:val="28"/>
                <w:szCs w:val="28"/>
              </w:rPr>
              <w:t xml:space="preserve">Academic </w:t>
            </w:r>
          </w:p>
          <w:p w:rsidR="00BD0ADA" w:rsidRPr="00F82871" w:rsidRDefault="00BD0ADA" w:rsidP="002E5E7F">
            <w:pPr>
              <w:spacing w:line="480" w:lineRule="auto"/>
              <w:rPr>
                <w:b/>
                <w:sz w:val="28"/>
                <w:szCs w:val="28"/>
              </w:rPr>
            </w:pPr>
            <w:r w:rsidRPr="00F82871">
              <w:rPr>
                <w:b/>
                <w:sz w:val="28"/>
                <w:szCs w:val="28"/>
              </w:rPr>
              <w:t xml:space="preserve">Qualification </w:t>
            </w:r>
          </w:p>
        </w:tc>
        <w:tc>
          <w:tcPr>
            <w:tcW w:w="1037" w:type="dxa"/>
          </w:tcPr>
          <w:p w:rsidR="00BD0ADA" w:rsidRPr="00F82871" w:rsidRDefault="00BD0ADA" w:rsidP="002E5E7F">
            <w:pPr>
              <w:spacing w:line="480" w:lineRule="auto"/>
              <w:rPr>
                <w:b/>
                <w:sz w:val="28"/>
                <w:szCs w:val="28"/>
              </w:rPr>
            </w:pPr>
            <w:r w:rsidRPr="00F82871">
              <w:rPr>
                <w:b/>
                <w:sz w:val="28"/>
                <w:szCs w:val="28"/>
              </w:rPr>
              <w:t>N</w:t>
            </w:r>
          </w:p>
        </w:tc>
        <w:tc>
          <w:tcPr>
            <w:tcW w:w="901" w:type="dxa"/>
          </w:tcPr>
          <w:p w:rsidR="00BD0ADA" w:rsidRPr="00F82871" w:rsidRDefault="00BD0ADA" w:rsidP="002E5E7F">
            <w:pPr>
              <w:spacing w:line="480" w:lineRule="auto"/>
              <w:rPr>
                <w:b/>
                <w:sz w:val="28"/>
                <w:szCs w:val="28"/>
              </w:rPr>
            </w:pPr>
            <w:r w:rsidRPr="00F82871">
              <w:rPr>
                <w:b/>
                <w:sz w:val="28"/>
                <w:szCs w:val="28"/>
              </w:rPr>
              <w:t xml:space="preserve">Mean </w:t>
            </w:r>
          </w:p>
        </w:tc>
        <w:tc>
          <w:tcPr>
            <w:tcW w:w="846" w:type="dxa"/>
          </w:tcPr>
          <w:p w:rsidR="00BD0ADA" w:rsidRPr="00F82871" w:rsidRDefault="00BD0ADA" w:rsidP="002E5E7F">
            <w:pPr>
              <w:spacing w:line="480" w:lineRule="auto"/>
              <w:rPr>
                <w:b/>
                <w:sz w:val="28"/>
                <w:szCs w:val="28"/>
              </w:rPr>
            </w:pPr>
            <w:r w:rsidRPr="00F82871">
              <w:rPr>
                <w:b/>
                <w:sz w:val="28"/>
                <w:szCs w:val="28"/>
              </w:rPr>
              <w:t>SD</w:t>
            </w:r>
          </w:p>
        </w:tc>
        <w:tc>
          <w:tcPr>
            <w:tcW w:w="816" w:type="dxa"/>
          </w:tcPr>
          <w:p w:rsidR="00BD0ADA" w:rsidRPr="00F82871" w:rsidRDefault="00BD0ADA" w:rsidP="002E5E7F">
            <w:pPr>
              <w:spacing w:line="480" w:lineRule="auto"/>
              <w:rPr>
                <w:b/>
                <w:sz w:val="28"/>
                <w:szCs w:val="28"/>
              </w:rPr>
            </w:pPr>
            <w:r w:rsidRPr="00F82871">
              <w:rPr>
                <w:b/>
                <w:sz w:val="28"/>
                <w:szCs w:val="28"/>
              </w:rPr>
              <w:t>Df</w:t>
            </w:r>
          </w:p>
        </w:tc>
        <w:tc>
          <w:tcPr>
            <w:tcW w:w="1890" w:type="dxa"/>
          </w:tcPr>
          <w:p w:rsidR="00BD0ADA" w:rsidRPr="00F82871" w:rsidRDefault="00BD0ADA" w:rsidP="002E5E7F">
            <w:pPr>
              <w:spacing w:line="480" w:lineRule="auto"/>
              <w:rPr>
                <w:b/>
                <w:sz w:val="28"/>
                <w:szCs w:val="28"/>
              </w:rPr>
            </w:pPr>
            <w:r w:rsidRPr="00F82871">
              <w:rPr>
                <w:b/>
                <w:sz w:val="28"/>
                <w:szCs w:val="28"/>
              </w:rPr>
              <w:t xml:space="preserve">Cal. T-Value </w:t>
            </w:r>
          </w:p>
        </w:tc>
        <w:tc>
          <w:tcPr>
            <w:tcW w:w="1980" w:type="dxa"/>
          </w:tcPr>
          <w:p w:rsidR="00BD0ADA" w:rsidRPr="00F82871" w:rsidRDefault="00BD0ADA" w:rsidP="002E5E7F">
            <w:pPr>
              <w:spacing w:line="480" w:lineRule="auto"/>
              <w:rPr>
                <w:b/>
                <w:sz w:val="28"/>
                <w:szCs w:val="28"/>
              </w:rPr>
            </w:pPr>
            <w:r w:rsidRPr="00F82871">
              <w:rPr>
                <w:b/>
                <w:sz w:val="28"/>
                <w:szCs w:val="28"/>
              </w:rPr>
              <w:t xml:space="preserve">Crit. T-Value </w:t>
            </w:r>
          </w:p>
        </w:tc>
      </w:tr>
      <w:tr w:rsidR="00BD0ADA" w:rsidRPr="00F82871" w:rsidTr="009E09B7">
        <w:tc>
          <w:tcPr>
            <w:tcW w:w="2520" w:type="dxa"/>
          </w:tcPr>
          <w:p w:rsidR="00BD0ADA" w:rsidRPr="00F82871" w:rsidRDefault="00BD0ADA" w:rsidP="002E5E7F">
            <w:pPr>
              <w:spacing w:line="480" w:lineRule="auto"/>
              <w:rPr>
                <w:sz w:val="28"/>
                <w:szCs w:val="28"/>
              </w:rPr>
            </w:pPr>
            <w:r w:rsidRPr="00F82871">
              <w:rPr>
                <w:sz w:val="28"/>
                <w:szCs w:val="28"/>
              </w:rPr>
              <w:t xml:space="preserve">Master/ Degree    in Education </w:t>
            </w:r>
          </w:p>
        </w:tc>
        <w:tc>
          <w:tcPr>
            <w:tcW w:w="1037" w:type="dxa"/>
          </w:tcPr>
          <w:p w:rsidR="00BD0ADA" w:rsidRPr="00F82871" w:rsidRDefault="00BD0ADA" w:rsidP="002E5E7F">
            <w:pPr>
              <w:spacing w:line="480" w:lineRule="auto"/>
              <w:rPr>
                <w:sz w:val="28"/>
                <w:szCs w:val="28"/>
              </w:rPr>
            </w:pPr>
            <w:r w:rsidRPr="00F82871">
              <w:rPr>
                <w:sz w:val="28"/>
                <w:szCs w:val="28"/>
              </w:rPr>
              <w:t>40</w:t>
            </w:r>
          </w:p>
        </w:tc>
        <w:tc>
          <w:tcPr>
            <w:tcW w:w="901" w:type="dxa"/>
          </w:tcPr>
          <w:p w:rsidR="00BD0ADA" w:rsidRPr="00F82871" w:rsidRDefault="00BD0ADA" w:rsidP="002E5E7F">
            <w:pPr>
              <w:spacing w:line="480" w:lineRule="auto"/>
              <w:rPr>
                <w:sz w:val="28"/>
                <w:szCs w:val="28"/>
              </w:rPr>
            </w:pPr>
            <w:r w:rsidRPr="00F82871">
              <w:rPr>
                <w:sz w:val="28"/>
                <w:szCs w:val="28"/>
              </w:rPr>
              <w:t xml:space="preserve">16.87 </w:t>
            </w:r>
          </w:p>
        </w:tc>
        <w:tc>
          <w:tcPr>
            <w:tcW w:w="846" w:type="dxa"/>
          </w:tcPr>
          <w:p w:rsidR="00BD0ADA" w:rsidRPr="00F82871" w:rsidRDefault="00BD0ADA" w:rsidP="002E5E7F">
            <w:pPr>
              <w:spacing w:line="480" w:lineRule="auto"/>
              <w:rPr>
                <w:sz w:val="28"/>
                <w:szCs w:val="28"/>
              </w:rPr>
            </w:pPr>
            <w:r w:rsidRPr="00F82871">
              <w:rPr>
                <w:sz w:val="28"/>
                <w:szCs w:val="28"/>
              </w:rPr>
              <w:t xml:space="preserve">4.056 </w:t>
            </w:r>
          </w:p>
        </w:tc>
        <w:tc>
          <w:tcPr>
            <w:tcW w:w="816" w:type="dxa"/>
          </w:tcPr>
          <w:p w:rsidR="00BD0ADA" w:rsidRPr="00F82871" w:rsidRDefault="00BD0ADA" w:rsidP="002E5E7F">
            <w:pPr>
              <w:spacing w:line="480" w:lineRule="auto"/>
              <w:rPr>
                <w:sz w:val="28"/>
                <w:szCs w:val="28"/>
              </w:rPr>
            </w:pPr>
          </w:p>
          <w:p w:rsidR="00BD0ADA" w:rsidRPr="00F82871" w:rsidRDefault="00BD0ADA" w:rsidP="002E5E7F">
            <w:pPr>
              <w:spacing w:line="480" w:lineRule="auto"/>
              <w:rPr>
                <w:sz w:val="28"/>
                <w:szCs w:val="28"/>
              </w:rPr>
            </w:pPr>
            <w:r w:rsidRPr="00F82871">
              <w:rPr>
                <w:sz w:val="28"/>
                <w:szCs w:val="28"/>
              </w:rPr>
              <w:t xml:space="preserve">118 </w:t>
            </w:r>
          </w:p>
        </w:tc>
        <w:tc>
          <w:tcPr>
            <w:tcW w:w="1890" w:type="dxa"/>
          </w:tcPr>
          <w:p w:rsidR="00BD0ADA" w:rsidRPr="00F82871" w:rsidRDefault="00BD0ADA" w:rsidP="002E5E7F">
            <w:pPr>
              <w:spacing w:line="480" w:lineRule="auto"/>
              <w:rPr>
                <w:sz w:val="28"/>
                <w:szCs w:val="28"/>
              </w:rPr>
            </w:pPr>
          </w:p>
          <w:p w:rsidR="00BD0ADA" w:rsidRPr="00F82871" w:rsidRDefault="00BD0ADA" w:rsidP="002E5E7F">
            <w:pPr>
              <w:spacing w:line="480" w:lineRule="auto"/>
              <w:rPr>
                <w:sz w:val="28"/>
                <w:szCs w:val="28"/>
              </w:rPr>
            </w:pPr>
            <w:r w:rsidRPr="00F82871">
              <w:rPr>
                <w:sz w:val="28"/>
                <w:szCs w:val="28"/>
              </w:rPr>
              <w:t xml:space="preserve">1.02 </w:t>
            </w:r>
          </w:p>
        </w:tc>
        <w:tc>
          <w:tcPr>
            <w:tcW w:w="1980" w:type="dxa"/>
          </w:tcPr>
          <w:p w:rsidR="00BD0ADA" w:rsidRPr="00F82871" w:rsidRDefault="00BD0ADA" w:rsidP="002E5E7F">
            <w:pPr>
              <w:spacing w:line="480" w:lineRule="auto"/>
              <w:rPr>
                <w:sz w:val="28"/>
                <w:szCs w:val="28"/>
              </w:rPr>
            </w:pPr>
          </w:p>
          <w:p w:rsidR="00BD0ADA" w:rsidRPr="00F82871" w:rsidRDefault="00BD0ADA" w:rsidP="002E5E7F">
            <w:pPr>
              <w:spacing w:line="480" w:lineRule="auto"/>
              <w:rPr>
                <w:sz w:val="28"/>
                <w:szCs w:val="28"/>
              </w:rPr>
            </w:pPr>
            <w:r w:rsidRPr="00F82871">
              <w:rPr>
                <w:sz w:val="28"/>
                <w:szCs w:val="28"/>
              </w:rPr>
              <w:t>1.81</w:t>
            </w:r>
          </w:p>
        </w:tc>
      </w:tr>
    </w:tbl>
    <w:p w:rsidR="00BD0ADA" w:rsidRPr="00F82871" w:rsidRDefault="00BD0ADA" w:rsidP="002E5E7F">
      <w:pPr>
        <w:spacing w:line="480" w:lineRule="auto"/>
        <w:rPr>
          <w:b/>
          <w:sz w:val="28"/>
          <w:szCs w:val="28"/>
        </w:rPr>
      </w:pPr>
      <w:r w:rsidRPr="00F82871">
        <w:rPr>
          <w:b/>
          <w:sz w:val="28"/>
          <w:szCs w:val="28"/>
        </w:rPr>
        <w:t>Significant, p &lt;0.05</w:t>
      </w:r>
    </w:p>
    <w:p w:rsidR="00BD0ADA" w:rsidRPr="00F82871" w:rsidRDefault="00BD0ADA" w:rsidP="002E5E7F">
      <w:pPr>
        <w:spacing w:line="480" w:lineRule="auto"/>
        <w:rPr>
          <w:sz w:val="28"/>
          <w:szCs w:val="28"/>
        </w:rPr>
      </w:pPr>
      <w:r w:rsidRPr="00F82871">
        <w:rPr>
          <w:sz w:val="28"/>
          <w:szCs w:val="28"/>
        </w:rPr>
        <w:t xml:space="preserve">Table 5 shows the Cal. T-value of 1.02 wit Crit. T-value of 1.81 at 0.05 alpha </w:t>
      </w:r>
      <w:r w:rsidRPr="00F82871">
        <w:rPr>
          <w:sz w:val="28"/>
          <w:szCs w:val="28"/>
        </w:rPr>
        <w:lastRenderedPageBreak/>
        <w:t xml:space="preserve">level of significance. Since the critical t-value is greater than calculated t-value, hypothesis one was not rejected. This indicates that there is no significance difference in the mean responses of teachers with degree and above and other qualification below degree thus the hypothesis (HO3) which state that there is no significant different between teachers’ academic qualification and the level of utilization of instructional material in teaching of English vocabulary in junior secondary school in Nigeria is hereby accepted.   </w:t>
      </w:r>
    </w:p>
    <w:p w:rsidR="00BD0ADA" w:rsidRPr="00F82871" w:rsidRDefault="00BD0ADA" w:rsidP="002E5E7F">
      <w:pPr>
        <w:spacing w:line="480" w:lineRule="auto"/>
        <w:rPr>
          <w:sz w:val="28"/>
          <w:szCs w:val="28"/>
        </w:rPr>
      </w:pPr>
      <w:r w:rsidRPr="00F82871">
        <w:rPr>
          <w:b/>
          <w:sz w:val="28"/>
          <w:szCs w:val="28"/>
        </w:rPr>
        <w:t>Research hypotheses 3:</w:t>
      </w:r>
      <w:r w:rsidRPr="00F82871">
        <w:rPr>
          <w:sz w:val="28"/>
          <w:szCs w:val="28"/>
        </w:rPr>
        <w:t xml:space="preserve"> There are no significant effects of instructional material use on the teaching and learning of English vocabulary based on teachers’ experience.</w:t>
      </w:r>
    </w:p>
    <w:p w:rsidR="00BD0ADA" w:rsidRPr="00F82871" w:rsidRDefault="00BD0ADA" w:rsidP="002E5E7F">
      <w:pPr>
        <w:spacing w:line="480" w:lineRule="auto"/>
        <w:rPr>
          <w:b/>
          <w:i/>
          <w:sz w:val="28"/>
          <w:szCs w:val="28"/>
        </w:rPr>
      </w:pPr>
      <w:r w:rsidRPr="00F82871">
        <w:rPr>
          <w:b/>
          <w:i/>
          <w:sz w:val="28"/>
          <w:szCs w:val="28"/>
        </w:rPr>
        <w:t xml:space="preserve">Table 6: Analysis of Variance (ANOVA) Showing Difference between Teachers years of Teaching Experience and the level of Utilization of instructional material in Teaching of English Vocabulary in Junior Secondary Schools. </w:t>
      </w:r>
    </w:p>
    <w:tbl>
      <w:tblPr>
        <w:tblStyle w:val="TableGrid"/>
        <w:tblW w:w="9738" w:type="dxa"/>
        <w:tblLook w:val="04A0"/>
      </w:tblPr>
      <w:tblGrid>
        <w:gridCol w:w="2324"/>
        <w:gridCol w:w="636"/>
        <w:gridCol w:w="1406"/>
        <w:gridCol w:w="2152"/>
        <w:gridCol w:w="1819"/>
        <w:gridCol w:w="1401"/>
      </w:tblGrid>
      <w:tr w:rsidR="00BD0ADA" w:rsidRPr="00F82871" w:rsidTr="009E09B7">
        <w:tc>
          <w:tcPr>
            <w:tcW w:w="2324" w:type="dxa"/>
          </w:tcPr>
          <w:p w:rsidR="00BD0ADA" w:rsidRPr="00F82871" w:rsidRDefault="00BD0ADA" w:rsidP="002E5E7F">
            <w:pPr>
              <w:spacing w:line="480" w:lineRule="auto"/>
              <w:rPr>
                <w:b/>
                <w:sz w:val="28"/>
                <w:szCs w:val="28"/>
              </w:rPr>
            </w:pPr>
            <w:r w:rsidRPr="00F82871">
              <w:rPr>
                <w:b/>
                <w:sz w:val="28"/>
                <w:szCs w:val="28"/>
              </w:rPr>
              <w:t xml:space="preserve">Source  </w:t>
            </w:r>
          </w:p>
        </w:tc>
        <w:tc>
          <w:tcPr>
            <w:tcW w:w="636" w:type="dxa"/>
          </w:tcPr>
          <w:p w:rsidR="00BD0ADA" w:rsidRPr="00F82871" w:rsidRDefault="00BD0ADA" w:rsidP="002E5E7F">
            <w:pPr>
              <w:spacing w:line="480" w:lineRule="auto"/>
              <w:rPr>
                <w:b/>
                <w:sz w:val="28"/>
                <w:szCs w:val="28"/>
              </w:rPr>
            </w:pPr>
            <w:r w:rsidRPr="00F82871">
              <w:rPr>
                <w:b/>
                <w:sz w:val="28"/>
                <w:szCs w:val="28"/>
              </w:rPr>
              <w:t>Df</w:t>
            </w:r>
          </w:p>
        </w:tc>
        <w:tc>
          <w:tcPr>
            <w:tcW w:w="1406" w:type="dxa"/>
          </w:tcPr>
          <w:p w:rsidR="00BD0ADA" w:rsidRPr="00F82871" w:rsidRDefault="00BD0ADA" w:rsidP="002E5E7F">
            <w:pPr>
              <w:spacing w:line="480" w:lineRule="auto"/>
              <w:rPr>
                <w:b/>
                <w:sz w:val="28"/>
                <w:szCs w:val="28"/>
              </w:rPr>
            </w:pPr>
            <w:r w:rsidRPr="00F82871">
              <w:rPr>
                <w:b/>
                <w:sz w:val="28"/>
                <w:szCs w:val="28"/>
              </w:rPr>
              <w:t>SS</w:t>
            </w:r>
          </w:p>
        </w:tc>
        <w:tc>
          <w:tcPr>
            <w:tcW w:w="2152" w:type="dxa"/>
          </w:tcPr>
          <w:p w:rsidR="00BD0ADA" w:rsidRPr="00F82871" w:rsidRDefault="00BD0ADA" w:rsidP="002E5E7F">
            <w:pPr>
              <w:spacing w:line="480" w:lineRule="auto"/>
              <w:rPr>
                <w:b/>
                <w:sz w:val="28"/>
                <w:szCs w:val="28"/>
              </w:rPr>
            </w:pPr>
            <w:r w:rsidRPr="00F82871">
              <w:rPr>
                <w:b/>
                <w:sz w:val="28"/>
                <w:szCs w:val="28"/>
              </w:rPr>
              <w:t xml:space="preserve">Mean Square </w:t>
            </w:r>
          </w:p>
        </w:tc>
        <w:tc>
          <w:tcPr>
            <w:tcW w:w="1819" w:type="dxa"/>
          </w:tcPr>
          <w:p w:rsidR="00BD0ADA" w:rsidRPr="00F82871" w:rsidRDefault="00BD0ADA" w:rsidP="002E5E7F">
            <w:pPr>
              <w:spacing w:line="480" w:lineRule="auto"/>
              <w:rPr>
                <w:b/>
                <w:sz w:val="28"/>
                <w:szCs w:val="28"/>
              </w:rPr>
            </w:pPr>
            <w:r w:rsidRPr="00F82871">
              <w:rPr>
                <w:b/>
                <w:sz w:val="28"/>
                <w:szCs w:val="28"/>
              </w:rPr>
              <w:t xml:space="preserve">Cal. T-Value </w:t>
            </w:r>
          </w:p>
        </w:tc>
        <w:tc>
          <w:tcPr>
            <w:tcW w:w="1401" w:type="dxa"/>
          </w:tcPr>
          <w:p w:rsidR="00BD0ADA" w:rsidRPr="00F82871" w:rsidRDefault="00BD0ADA" w:rsidP="002E5E7F">
            <w:pPr>
              <w:spacing w:line="480" w:lineRule="auto"/>
              <w:rPr>
                <w:b/>
                <w:sz w:val="28"/>
                <w:szCs w:val="28"/>
              </w:rPr>
            </w:pPr>
            <w:r w:rsidRPr="00F82871">
              <w:rPr>
                <w:b/>
                <w:sz w:val="28"/>
                <w:szCs w:val="28"/>
              </w:rPr>
              <w:t xml:space="preserve">Crit. T-Value </w:t>
            </w:r>
          </w:p>
        </w:tc>
      </w:tr>
      <w:tr w:rsidR="00BD0ADA" w:rsidRPr="00F82871" w:rsidTr="009E09B7">
        <w:trPr>
          <w:trHeight w:val="1052"/>
        </w:trPr>
        <w:tc>
          <w:tcPr>
            <w:tcW w:w="2324" w:type="dxa"/>
          </w:tcPr>
          <w:p w:rsidR="00BD0ADA" w:rsidRPr="00F82871" w:rsidRDefault="00BD0ADA" w:rsidP="002E5E7F">
            <w:pPr>
              <w:spacing w:line="480" w:lineRule="auto"/>
              <w:rPr>
                <w:sz w:val="28"/>
                <w:szCs w:val="28"/>
              </w:rPr>
            </w:pPr>
            <w:r w:rsidRPr="00F82871">
              <w:rPr>
                <w:sz w:val="28"/>
                <w:szCs w:val="28"/>
              </w:rPr>
              <w:t xml:space="preserve">Years of experiences  </w:t>
            </w:r>
          </w:p>
        </w:tc>
        <w:tc>
          <w:tcPr>
            <w:tcW w:w="636" w:type="dxa"/>
          </w:tcPr>
          <w:p w:rsidR="00BD0ADA" w:rsidRPr="00F82871" w:rsidRDefault="00BD0ADA" w:rsidP="002E5E7F">
            <w:pPr>
              <w:spacing w:line="480" w:lineRule="auto"/>
              <w:rPr>
                <w:sz w:val="28"/>
                <w:szCs w:val="28"/>
              </w:rPr>
            </w:pPr>
            <w:r w:rsidRPr="00F82871">
              <w:rPr>
                <w:sz w:val="28"/>
                <w:szCs w:val="28"/>
              </w:rPr>
              <w:t>2</w:t>
            </w:r>
          </w:p>
        </w:tc>
        <w:tc>
          <w:tcPr>
            <w:tcW w:w="1406" w:type="dxa"/>
          </w:tcPr>
          <w:p w:rsidR="00BD0ADA" w:rsidRPr="00F82871" w:rsidRDefault="00BD0ADA" w:rsidP="002E5E7F">
            <w:pPr>
              <w:spacing w:line="480" w:lineRule="auto"/>
              <w:rPr>
                <w:sz w:val="28"/>
                <w:szCs w:val="28"/>
              </w:rPr>
            </w:pPr>
            <w:r w:rsidRPr="00F82871">
              <w:rPr>
                <w:sz w:val="28"/>
                <w:szCs w:val="28"/>
              </w:rPr>
              <w:t>852.437</w:t>
            </w:r>
          </w:p>
        </w:tc>
        <w:tc>
          <w:tcPr>
            <w:tcW w:w="2152" w:type="dxa"/>
          </w:tcPr>
          <w:p w:rsidR="00BD0ADA" w:rsidRPr="00F82871" w:rsidRDefault="00BD0ADA" w:rsidP="002E5E7F">
            <w:pPr>
              <w:spacing w:line="480" w:lineRule="auto"/>
              <w:rPr>
                <w:sz w:val="28"/>
                <w:szCs w:val="28"/>
              </w:rPr>
            </w:pPr>
            <w:r w:rsidRPr="00F82871">
              <w:rPr>
                <w:sz w:val="28"/>
                <w:szCs w:val="28"/>
              </w:rPr>
              <w:t>426.21</w:t>
            </w:r>
          </w:p>
        </w:tc>
        <w:tc>
          <w:tcPr>
            <w:tcW w:w="1819" w:type="dxa"/>
            <w:vMerge w:val="restart"/>
          </w:tcPr>
          <w:p w:rsidR="00BD0ADA" w:rsidRPr="00F82871" w:rsidRDefault="00BD0ADA" w:rsidP="002E5E7F">
            <w:pPr>
              <w:spacing w:line="480" w:lineRule="auto"/>
              <w:rPr>
                <w:sz w:val="28"/>
                <w:szCs w:val="28"/>
              </w:rPr>
            </w:pPr>
            <w:r w:rsidRPr="00F82871">
              <w:rPr>
                <w:sz w:val="28"/>
                <w:szCs w:val="28"/>
              </w:rPr>
              <w:t>4.21</w:t>
            </w:r>
          </w:p>
          <w:p w:rsidR="00BD0ADA" w:rsidRPr="00F82871" w:rsidRDefault="00BD0ADA" w:rsidP="002E5E7F">
            <w:pPr>
              <w:spacing w:line="480" w:lineRule="auto"/>
              <w:rPr>
                <w:sz w:val="28"/>
                <w:szCs w:val="28"/>
              </w:rPr>
            </w:pPr>
          </w:p>
          <w:p w:rsidR="00BD0ADA" w:rsidRPr="00F82871" w:rsidRDefault="00BD0ADA" w:rsidP="002E5E7F">
            <w:pPr>
              <w:spacing w:line="480" w:lineRule="auto"/>
              <w:rPr>
                <w:sz w:val="28"/>
                <w:szCs w:val="28"/>
              </w:rPr>
            </w:pPr>
            <w:r w:rsidRPr="00F82871">
              <w:rPr>
                <w:sz w:val="28"/>
                <w:szCs w:val="28"/>
              </w:rPr>
              <w:t>4.21</w:t>
            </w:r>
          </w:p>
        </w:tc>
        <w:tc>
          <w:tcPr>
            <w:tcW w:w="1401" w:type="dxa"/>
            <w:vMerge w:val="restart"/>
          </w:tcPr>
          <w:p w:rsidR="00BD0ADA" w:rsidRPr="00F82871" w:rsidRDefault="00BD0ADA" w:rsidP="002E5E7F">
            <w:pPr>
              <w:spacing w:line="480" w:lineRule="auto"/>
              <w:rPr>
                <w:sz w:val="28"/>
                <w:szCs w:val="28"/>
              </w:rPr>
            </w:pPr>
            <w:r w:rsidRPr="00F82871">
              <w:rPr>
                <w:sz w:val="28"/>
                <w:szCs w:val="28"/>
              </w:rPr>
              <w:t>3.00</w:t>
            </w:r>
          </w:p>
          <w:p w:rsidR="00BD0ADA" w:rsidRPr="00F82871" w:rsidRDefault="00BD0ADA" w:rsidP="002E5E7F">
            <w:pPr>
              <w:spacing w:line="480" w:lineRule="auto"/>
              <w:rPr>
                <w:sz w:val="28"/>
                <w:szCs w:val="28"/>
              </w:rPr>
            </w:pPr>
            <w:r w:rsidRPr="00F82871">
              <w:rPr>
                <w:sz w:val="28"/>
                <w:szCs w:val="28"/>
              </w:rPr>
              <w:t>3.00</w:t>
            </w:r>
          </w:p>
        </w:tc>
      </w:tr>
      <w:tr w:rsidR="00BD0ADA" w:rsidRPr="00F82871" w:rsidTr="009E09B7">
        <w:tc>
          <w:tcPr>
            <w:tcW w:w="2324" w:type="dxa"/>
          </w:tcPr>
          <w:p w:rsidR="00BD0ADA" w:rsidRPr="00F82871" w:rsidRDefault="00BD0ADA" w:rsidP="002E5E7F">
            <w:pPr>
              <w:spacing w:line="480" w:lineRule="auto"/>
              <w:rPr>
                <w:sz w:val="28"/>
                <w:szCs w:val="28"/>
              </w:rPr>
            </w:pPr>
            <w:r w:rsidRPr="00F82871">
              <w:rPr>
                <w:sz w:val="28"/>
                <w:szCs w:val="28"/>
              </w:rPr>
              <w:t xml:space="preserve">Within Groups </w:t>
            </w:r>
          </w:p>
          <w:p w:rsidR="00BD0ADA" w:rsidRPr="00F82871" w:rsidRDefault="00BD0ADA" w:rsidP="002E5E7F">
            <w:pPr>
              <w:spacing w:line="480" w:lineRule="auto"/>
              <w:rPr>
                <w:sz w:val="28"/>
                <w:szCs w:val="28"/>
              </w:rPr>
            </w:pPr>
          </w:p>
        </w:tc>
        <w:tc>
          <w:tcPr>
            <w:tcW w:w="636" w:type="dxa"/>
          </w:tcPr>
          <w:p w:rsidR="00BD0ADA" w:rsidRPr="00F82871" w:rsidRDefault="00BD0ADA" w:rsidP="002E5E7F">
            <w:pPr>
              <w:spacing w:line="480" w:lineRule="auto"/>
              <w:rPr>
                <w:sz w:val="28"/>
                <w:szCs w:val="28"/>
              </w:rPr>
            </w:pPr>
            <w:r w:rsidRPr="00F82871">
              <w:rPr>
                <w:sz w:val="28"/>
                <w:szCs w:val="28"/>
              </w:rPr>
              <w:lastRenderedPageBreak/>
              <w:t>118</w:t>
            </w:r>
          </w:p>
        </w:tc>
        <w:tc>
          <w:tcPr>
            <w:tcW w:w="1406" w:type="dxa"/>
          </w:tcPr>
          <w:p w:rsidR="00BD0ADA" w:rsidRPr="00F82871" w:rsidRDefault="00BD0ADA" w:rsidP="002E5E7F">
            <w:pPr>
              <w:spacing w:line="480" w:lineRule="auto"/>
              <w:rPr>
                <w:sz w:val="28"/>
                <w:szCs w:val="28"/>
              </w:rPr>
            </w:pPr>
            <w:r w:rsidRPr="00F82871">
              <w:rPr>
                <w:sz w:val="28"/>
                <w:szCs w:val="28"/>
              </w:rPr>
              <w:t>19950.443</w:t>
            </w:r>
          </w:p>
        </w:tc>
        <w:tc>
          <w:tcPr>
            <w:tcW w:w="2152" w:type="dxa"/>
          </w:tcPr>
          <w:p w:rsidR="00BD0ADA" w:rsidRPr="00F82871" w:rsidRDefault="00BD0ADA" w:rsidP="002E5E7F">
            <w:pPr>
              <w:spacing w:line="480" w:lineRule="auto"/>
              <w:rPr>
                <w:sz w:val="28"/>
                <w:szCs w:val="28"/>
              </w:rPr>
            </w:pPr>
            <w:r w:rsidRPr="00F82871">
              <w:rPr>
                <w:sz w:val="28"/>
                <w:szCs w:val="28"/>
              </w:rPr>
              <w:t>101.27</w:t>
            </w:r>
          </w:p>
        </w:tc>
        <w:tc>
          <w:tcPr>
            <w:tcW w:w="1819" w:type="dxa"/>
            <w:vMerge/>
          </w:tcPr>
          <w:p w:rsidR="00BD0ADA" w:rsidRPr="00F82871" w:rsidRDefault="00BD0ADA" w:rsidP="002E5E7F">
            <w:pPr>
              <w:spacing w:line="480" w:lineRule="auto"/>
              <w:rPr>
                <w:sz w:val="28"/>
                <w:szCs w:val="28"/>
              </w:rPr>
            </w:pPr>
          </w:p>
        </w:tc>
        <w:tc>
          <w:tcPr>
            <w:tcW w:w="1401" w:type="dxa"/>
            <w:vMerge/>
          </w:tcPr>
          <w:p w:rsidR="00BD0ADA" w:rsidRPr="00F82871" w:rsidRDefault="00BD0ADA" w:rsidP="002E5E7F">
            <w:pPr>
              <w:spacing w:line="480" w:lineRule="auto"/>
              <w:rPr>
                <w:sz w:val="28"/>
                <w:szCs w:val="28"/>
              </w:rPr>
            </w:pPr>
          </w:p>
        </w:tc>
      </w:tr>
      <w:tr w:rsidR="00BD0ADA" w:rsidRPr="00F82871" w:rsidTr="009E09B7">
        <w:tc>
          <w:tcPr>
            <w:tcW w:w="2324" w:type="dxa"/>
          </w:tcPr>
          <w:p w:rsidR="00BD0ADA" w:rsidRPr="00F82871" w:rsidRDefault="00BD0ADA" w:rsidP="002E5E7F">
            <w:pPr>
              <w:spacing w:line="480" w:lineRule="auto"/>
              <w:rPr>
                <w:b/>
                <w:sz w:val="28"/>
                <w:szCs w:val="28"/>
              </w:rPr>
            </w:pPr>
            <w:r w:rsidRPr="00F82871">
              <w:rPr>
                <w:b/>
                <w:sz w:val="28"/>
                <w:szCs w:val="28"/>
              </w:rPr>
              <w:lastRenderedPageBreak/>
              <w:t>Significant, p &lt;0.05</w:t>
            </w:r>
          </w:p>
          <w:p w:rsidR="00BD0ADA" w:rsidRPr="00F82871" w:rsidRDefault="00BD0ADA" w:rsidP="002E5E7F">
            <w:pPr>
              <w:spacing w:line="480" w:lineRule="auto"/>
              <w:rPr>
                <w:b/>
                <w:sz w:val="28"/>
                <w:szCs w:val="28"/>
              </w:rPr>
            </w:pPr>
          </w:p>
          <w:p w:rsidR="00BD0ADA" w:rsidRPr="00F82871" w:rsidRDefault="00BD0ADA" w:rsidP="002E5E7F">
            <w:pPr>
              <w:spacing w:line="480" w:lineRule="auto"/>
              <w:rPr>
                <w:b/>
                <w:sz w:val="28"/>
                <w:szCs w:val="28"/>
              </w:rPr>
            </w:pPr>
            <w:r w:rsidRPr="00F82871">
              <w:rPr>
                <w:b/>
                <w:sz w:val="28"/>
                <w:szCs w:val="28"/>
              </w:rPr>
              <w:t xml:space="preserve">Total </w:t>
            </w:r>
          </w:p>
          <w:p w:rsidR="00BD0ADA" w:rsidRPr="00F82871" w:rsidRDefault="00BD0ADA" w:rsidP="002E5E7F">
            <w:pPr>
              <w:spacing w:line="480" w:lineRule="auto"/>
              <w:rPr>
                <w:sz w:val="28"/>
                <w:szCs w:val="28"/>
              </w:rPr>
            </w:pPr>
          </w:p>
        </w:tc>
        <w:tc>
          <w:tcPr>
            <w:tcW w:w="636" w:type="dxa"/>
          </w:tcPr>
          <w:p w:rsidR="00BD0ADA" w:rsidRPr="00F82871" w:rsidRDefault="00BD0ADA" w:rsidP="002E5E7F">
            <w:pPr>
              <w:spacing w:line="480" w:lineRule="auto"/>
              <w:rPr>
                <w:sz w:val="28"/>
                <w:szCs w:val="28"/>
              </w:rPr>
            </w:pPr>
            <w:r w:rsidRPr="00F82871">
              <w:rPr>
                <w:sz w:val="28"/>
                <w:szCs w:val="28"/>
              </w:rPr>
              <w:t>120</w:t>
            </w:r>
          </w:p>
        </w:tc>
        <w:tc>
          <w:tcPr>
            <w:tcW w:w="1406" w:type="dxa"/>
          </w:tcPr>
          <w:p w:rsidR="00BD0ADA" w:rsidRPr="00F82871" w:rsidRDefault="00BD0ADA" w:rsidP="002E5E7F">
            <w:pPr>
              <w:spacing w:line="480" w:lineRule="auto"/>
              <w:rPr>
                <w:sz w:val="28"/>
                <w:szCs w:val="28"/>
              </w:rPr>
            </w:pPr>
            <w:r w:rsidRPr="00F82871">
              <w:rPr>
                <w:sz w:val="28"/>
                <w:szCs w:val="28"/>
              </w:rPr>
              <w:t>20802.880</w:t>
            </w:r>
          </w:p>
        </w:tc>
        <w:tc>
          <w:tcPr>
            <w:tcW w:w="2152" w:type="dxa"/>
          </w:tcPr>
          <w:p w:rsidR="00BD0ADA" w:rsidRPr="00F82871" w:rsidRDefault="00BD0ADA" w:rsidP="002E5E7F">
            <w:pPr>
              <w:spacing w:line="480" w:lineRule="auto"/>
              <w:rPr>
                <w:sz w:val="28"/>
                <w:szCs w:val="28"/>
              </w:rPr>
            </w:pPr>
          </w:p>
        </w:tc>
        <w:tc>
          <w:tcPr>
            <w:tcW w:w="1819" w:type="dxa"/>
          </w:tcPr>
          <w:p w:rsidR="00BD0ADA" w:rsidRPr="00F82871" w:rsidRDefault="00BD0ADA" w:rsidP="002E5E7F">
            <w:pPr>
              <w:spacing w:line="480" w:lineRule="auto"/>
              <w:rPr>
                <w:sz w:val="28"/>
                <w:szCs w:val="28"/>
              </w:rPr>
            </w:pPr>
          </w:p>
        </w:tc>
        <w:tc>
          <w:tcPr>
            <w:tcW w:w="1401" w:type="dxa"/>
          </w:tcPr>
          <w:p w:rsidR="00BD0ADA" w:rsidRPr="00F82871" w:rsidRDefault="00BD0ADA" w:rsidP="002E5E7F">
            <w:pPr>
              <w:spacing w:line="480" w:lineRule="auto"/>
              <w:rPr>
                <w:sz w:val="28"/>
                <w:szCs w:val="28"/>
              </w:rPr>
            </w:pPr>
          </w:p>
        </w:tc>
      </w:tr>
    </w:tbl>
    <w:p w:rsidR="002E5E7F" w:rsidRPr="00F82871" w:rsidRDefault="002E5E7F" w:rsidP="002E5E7F">
      <w:pPr>
        <w:spacing w:line="480" w:lineRule="auto"/>
        <w:rPr>
          <w:b/>
          <w:sz w:val="28"/>
          <w:szCs w:val="28"/>
        </w:rPr>
      </w:pPr>
      <w:r w:rsidRPr="00F82871">
        <w:rPr>
          <w:b/>
          <w:sz w:val="28"/>
          <w:szCs w:val="28"/>
        </w:rPr>
        <w:t>Source: Field Survey, 202</w:t>
      </w:r>
      <w:r>
        <w:rPr>
          <w:b/>
          <w:sz w:val="28"/>
          <w:szCs w:val="28"/>
        </w:rPr>
        <w:t>4</w:t>
      </w:r>
    </w:p>
    <w:p w:rsidR="00BD0ADA" w:rsidRPr="00F82871" w:rsidRDefault="00BD0ADA" w:rsidP="002E5E7F">
      <w:pPr>
        <w:spacing w:line="480" w:lineRule="auto"/>
        <w:ind w:firstLine="720"/>
        <w:rPr>
          <w:sz w:val="28"/>
          <w:szCs w:val="28"/>
        </w:rPr>
      </w:pPr>
      <w:r w:rsidRPr="00F82871">
        <w:rPr>
          <w:sz w:val="28"/>
          <w:szCs w:val="28"/>
        </w:rPr>
        <w:t xml:space="preserve">Table 10 shows the Analysis of Variance (ANOVA) on the significant difference between teacher’s years of teaching experience and the level of utilization of instructional material in teaching English vocabulary in junior secondary schools. As shown on the table, the calculated F-ratio is 4.21 while the critical F-ratio is 3.00 at 0.05 alpha level of significance. Since the Critical F-ratio is less than the Calculated F-ratio therefore the hypothesis which stated that there is no significant difference between teacher’s years of teaching experience and the level of utilization of instructional material in teaching of English vocabulary in junior secondary schools in Nigeria is rejected. </w:t>
      </w:r>
    </w:p>
    <w:p w:rsidR="002E5E7F" w:rsidRDefault="002E5E7F" w:rsidP="002E5E7F">
      <w:pPr>
        <w:spacing w:line="480" w:lineRule="auto"/>
        <w:rPr>
          <w:b/>
          <w:sz w:val="28"/>
          <w:szCs w:val="28"/>
        </w:rPr>
      </w:pPr>
    </w:p>
    <w:p w:rsidR="002E5E7F" w:rsidRDefault="002E5E7F" w:rsidP="002E5E7F">
      <w:pPr>
        <w:spacing w:line="480" w:lineRule="auto"/>
        <w:rPr>
          <w:b/>
          <w:sz w:val="28"/>
          <w:szCs w:val="28"/>
        </w:rPr>
      </w:pPr>
    </w:p>
    <w:p w:rsidR="002E5E7F" w:rsidRDefault="002E5E7F" w:rsidP="002E5E7F">
      <w:pPr>
        <w:spacing w:line="480" w:lineRule="auto"/>
        <w:rPr>
          <w:b/>
          <w:sz w:val="28"/>
          <w:szCs w:val="28"/>
        </w:rPr>
      </w:pPr>
    </w:p>
    <w:p w:rsidR="00BD0ADA" w:rsidRPr="00F82871" w:rsidRDefault="00BD0ADA" w:rsidP="002E5E7F">
      <w:pPr>
        <w:spacing w:line="480" w:lineRule="auto"/>
        <w:rPr>
          <w:b/>
          <w:sz w:val="28"/>
          <w:szCs w:val="28"/>
        </w:rPr>
      </w:pPr>
      <w:r>
        <w:rPr>
          <w:b/>
          <w:sz w:val="28"/>
          <w:szCs w:val="28"/>
        </w:rPr>
        <w:lastRenderedPageBreak/>
        <w:t xml:space="preserve">4.2 </w:t>
      </w:r>
      <w:r w:rsidR="008D7ECE" w:rsidRPr="00F82871">
        <w:rPr>
          <w:b/>
          <w:sz w:val="28"/>
          <w:szCs w:val="28"/>
        </w:rPr>
        <w:t>DISCUSS</w:t>
      </w:r>
      <w:r w:rsidR="008D7ECE">
        <w:rPr>
          <w:b/>
          <w:sz w:val="28"/>
          <w:szCs w:val="28"/>
        </w:rPr>
        <w:t>ION</w:t>
      </w:r>
      <w:r w:rsidR="008D7ECE" w:rsidRPr="00F82871">
        <w:rPr>
          <w:b/>
          <w:sz w:val="28"/>
          <w:szCs w:val="28"/>
        </w:rPr>
        <w:t xml:space="preserve">  </w:t>
      </w:r>
    </w:p>
    <w:p w:rsidR="00BD0ADA" w:rsidRPr="00F82871" w:rsidRDefault="00BD0ADA" w:rsidP="002E5E7F">
      <w:pPr>
        <w:spacing w:line="480" w:lineRule="auto"/>
        <w:rPr>
          <w:sz w:val="28"/>
          <w:szCs w:val="28"/>
        </w:rPr>
      </w:pPr>
      <w:r w:rsidRPr="00F82871">
        <w:rPr>
          <w:sz w:val="28"/>
          <w:szCs w:val="28"/>
        </w:rPr>
        <w:t>The study revealed that:</w:t>
      </w:r>
    </w:p>
    <w:p w:rsidR="00BD0ADA" w:rsidRPr="00F82871" w:rsidRDefault="00BD0ADA" w:rsidP="002E5E7F">
      <w:pPr>
        <w:pStyle w:val="ListParagraph"/>
        <w:widowControl/>
        <w:numPr>
          <w:ilvl w:val="0"/>
          <w:numId w:val="11"/>
        </w:numPr>
        <w:spacing w:line="480" w:lineRule="auto"/>
        <w:contextualSpacing/>
        <w:rPr>
          <w:sz w:val="28"/>
          <w:szCs w:val="28"/>
        </w:rPr>
      </w:pPr>
      <w:r w:rsidRPr="00F82871">
        <w:rPr>
          <w:sz w:val="28"/>
          <w:szCs w:val="28"/>
        </w:rPr>
        <w:t>Lack of appropriate teaching materials has significant effect on students during the teaching of English vocabulary.</w:t>
      </w:r>
    </w:p>
    <w:p w:rsidR="00BD0ADA" w:rsidRPr="00F82871" w:rsidRDefault="00BD0ADA" w:rsidP="002E5E7F">
      <w:pPr>
        <w:pStyle w:val="ListParagraph"/>
        <w:widowControl/>
        <w:numPr>
          <w:ilvl w:val="0"/>
          <w:numId w:val="11"/>
        </w:numPr>
        <w:spacing w:line="480" w:lineRule="auto"/>
        <w:contextualSpacing/>
        <w:rPr>
          <w:sz w:val="28"/>
          <w:szCs w:val="28"/>
        </w:rPr>
      </w:pPr>
      <w:r w:rsidRPr="00F82871">
        <w:rPr>
          <w:sz w:val="28"/>
          <w:szCs w:val="28"/>
        </w:rPr>
        <w:t>There are significant effects of instructional materials use on the teaching and learning of English vocabulary based on teachers’ qualification.</w:t>
      </w:r>
    </w:p>
    <w:p w:rsidR="00BD0ADA" w:rsidRPr="00F82871" w:rsidRDefault="00BD0ADA" w:rsidP="002E5E7F">
      <w:pPr>
        <w:pStyle w:val="ListParagraph"/>
        <w:widowControl/>
        <w:numPr>
          <w:ilvl w:val="0"/>
          <w:numId w:val="11"/>
        </w:numPr>
        <w:spacing w:line="480" w:lineRule="auto"/>
        <w:contextualSpacing/>
        <w:rPr>
          <w:sz w:val="28"/>
          <w:szCs w:val="28"/>
        </w:rPr>
      </w:pPr>
      <w:r w:rsidRPr="00F82871">
        <w:rPr>
          <w:sz w:val="28"/>
          <w:szCs w:val="28"/>
        </w:rPr>
        <w:t>There are significant effects of instructional material use on the teaching and learning of English vocabulary based on teachers’ experience.</w:t>
      </w:r>
    </w:p>
    <w:p w:rsidR="00BD0ADA" w:rsidRPr="00F82871" w:rsidRDefault="00BD0ADA" w:rsidP="002E5E7F">
      <w:pPr>
        <w:spacing w:line="480" w:lineRule="auto"/>
        <w:rPr>
          <w:sz w:val="28"/>
          <w:szCs w:val="28"/>
        </w:rPr>
      </w:pPr>
    </w:p>
    <w:p w:rsidR="00BD0ADA" w:rsidRPr="00F82871" w:rsidRDefault="00BD0ADA" w:rsidP="002E5E7F">
      <w:pPr>
        <w:spacing w:line="480" w:lineRule="auto"/>
        <w:rPr>
          <w:sz w:val="28"/>
          <w:szCs w:val="28"/>
        </w:rPr>
      </w:pPr>
    </w:p>
    <w:p w:rsidR="00BD0ADA" w:rsidRPr="00F82871" w:rsidRDefault="00BD0ADA" w:rsidP="002E5E7F">
      <w:pPr>
        <w:spacing w:line="480" w:lineRule="auto"/>
        <w:jc w:val="center"/>
        <w:rPr>
          <w:b/>
          <w:sz w:val="28"/>
          <w:szCs w:val="28"/>
        </w:rPr>
      </w:pPr>
    </w:p>
    <w:p w:rsidR="00BD0ADA" w:rsidRDefault="00BD0ADA" w:rsidP="002E5E7F">
      <w:pPr>
        <w:spacing w:line="480" w:lineRule="auto"/>
        <w:jc w:val="center"/>
        <w:rPr>
          <w:b/>
          <w:sz w:val="28"/>
          <w:szCs w:val="28"/>
        </w:rPr>
      </w:pPr>
    </w:p>
    <w:p w:rsidR="00BD0ADA" w:rsidRDefault="00BD0ADA" w:rsidP="002E5E7F">
      <w:pPr>
        <w:spacing w:line="480" w:lineRule="auto"/>
        <w:jc w:val="center"/>
        <w:rPr>
          <w:b/>
          <w:sz w:val="28"/>
          <w:szCs w:val="28"/>
        </w:rPr>
      </w:pPr>
    </w:p>
    <w:p w:rsidR="00BD0ADA" w:rsidRDefault="00BD0ADA" w:rsidP="002E5E7F">
      <w:pPr>
        <w:spacing w:line="480" w:lineRule="auto"/>
        <w:jc w:val="center"/>
        <w:rPr>
          <w:b/>
          <w:sz w:val="28"/>
          <w:szCs w:val="28"/>
        </w:rPr>
      </w:pPr>
    </w:p>
    <w:p w:rsidR="00BD0ADA" w:rsidRDefault="00BD0ADA" w:rsidP="002E5E7F">
      <w:pPr>
        <w:spacing w:line="480" w:lineRule="auto"/>
        <w:jc w:val="center"/>
        <w:rPr>
          <w:b/>
          <w:sz w:val="28"/>
          <w:szCs w:val="28"/>
        </w:rPr>
      </w:pPr>
    </w:p>
    <w:p w:rsidR="00BD0ADA" w:rsidRDefault="00BD0ADA" w:rsidP="002E5E7F">
      <w:pPr>
        <w:spacing w:line="480" w:lineRule="auto"/>
        <w:jc w:val="center"/>
        <w:rPr>
          <w:b/>
          <w:sz w:val="28"/>
          <w:szCs w:val="28"/>
        </w:rPr>
      </w:pPr>
    </w:p>
    <w:p w:rsidR="00BD0ADA" w:rsidRDefault="00BD0ADA" w:rsidP="002E5E7F">
      <w:pPr>
        <w:spacing w:line="480" w:lineRule="auto"/>
        <w:jc w:val="center"/>
        <w:rPr>
          <w:b/>
          <w:sz w:val="28"/>
          <w:szCs w:val="28"/>
        </w:rPr>
      </w:pPr>
    </w:p>
    <w:p w:rsidR="00BD0ADA" w:rsidRDefault="00BD0ADA" w:rsidP="002E5E7F">
      <w:pPr>
        <w:spacing w:line="480" w:lineRule="auto"/>
        <w:jc w:val="center"/>
        <w:rPr>
          <w:b/>
          <w:sz w:val="28"/>
          <w:szCs w:val="28"/>
        </w:rPr>
      </w:pPr>
    </w:p>
    <w:p w:rsidR="00BD0ADA" w:rsidRDefault="00BD0ADA" w:rsidP="002E5E7F">
      <w:pPr>
        <w:spacing w:line="480" w:lineRule="auto"/>
        <w:jc w:val="center"/>
        <w:rPr>
          <w:b/>
          <w:sz w:val="28"/>
          <w:szCs w:val="28"/>
        </w:rPr>
      </w:pPr>
    </w:p>
    <w:p w:rsidR="00BD0ADA" w:rsidRDefault="00BD0ADA" w:rsidP="002E5E7F">
      <w:pPr>
        <w:spacing w:line="480" w:lineRule="auto"/>
        <w:jc w:val="center"/>
        <w:rPr>
          <w:b/>
          <w:sz w:val="28"/>
          <w:szCs w:val="28"/>
        </w:rPr>
      </w:pPr>
    </w:p>
    <w:p w:rsidR="00BD0ADA" w:rsidRPr="00F82871" w:rsidRDefault="00BD0ADA" w:rsidP="002E5E7F">
      <w:pPr>
        <w:spacing w:line="480" w:lineRule="auto"/>
        <w:jc w:val="center"/>
        <w:rPr>
          <w:b/>
          <w:sz w:val="28"/>
          <w:szCs w:val="28"/>
        </w:rPr>
      </w:pPr>
      <w:r w:rsidRPr="00F82871">
        <w:rPr>
          <w:b/>
          <w:sz w:val="28"/>
          <w:szCs w:val="28"/>
        </w:rPr>
        <w:lastRenderedPageBreak/>
        <w:t>CHAPTER FIVE</w:t>
      </w:r>
    </w:p>
    <w:p w:rsidR="00BD0ADA" w:rsidRDefault="00BD0ADA" w:rsidP="002E5E7F">
      <w:pPr>
        <w:spacing w:line="480" w:lineRule="auto"/>
        <w:jc w:val="center"/>
        <w:rPr>
          <w:b/>
          <w:sz w:val="28"/>
          <w:szCs w:val="28"/>
        </w:rPr>
      </w:pPr>
      <w:r>
        <w:rPr>
          <w:b/>
          <w:sz w:val="28"/>
          <w:szCs w:val="28"/>
        </w:rPr>
        <w:t>SUMMARY, CONCLUSION</w:t>
      </w:r>
      <w:r w:rsidRPr="00F82871">
        <w:rPr>
          <w:b/>
          <w:sz w:val="28"/>
          <w:szCs w:val="28"/>
        </w:rPr>
        <w:t xml:space="preserve"> AND RECOMMENDATIONS</w:t>
      </w:r>
    </w:p>
    <w:p w:rsidR="00BD0ADA" w:rsidRPr="00CC7EEA" w:rsidRDefault="00BD0ADA" w:rsidP="002E5E7F">
      <w:pPr>
        <w:spacing w:line="480" w:lineRule="auto"/>
        <w:rPr>
          <w:b/>
          <w:sz w:val="28"/>
          <w:szCs w:val="28"/>
        </w:rPr>
      </w:pPr>
      <w:r w:rsidRPr="00CC7EEA">
        <w:rPr>
          <w:b/>
          <w:sz w:val="28"/>
          <w:szCs w:val="28"/>
        </w:rPr>
        <w:t xml:space="preserve">5.1 </w:t>
      </w:r>
      <w:r w:rsidR="0077678C" w:rsidRPr="00CC7EEA">
        <w:rPr>
          <w:b/>
          <w:sz w:val="28"/>
          <w:szCs w:val="28"/>
        </w:rPr>
        <w:t>Summary</w:t>
      </w:r>
    </w:p>
    <w:p w:rsidR="00BD0ADA" w:rsidRPr="00F82871" w:rsidRDefault="00BD0ADA" w:rsidP="002E5E7F">
      <w:pPr>
        <w:spacing w:line="480" w:lineRule="auto"/>
        <w:ind w:firstLine="720"/>
        <w:rPr>
          <w:sz w:val="28"/>
          <w:szCs w:val="28"/>
        </w:rPr>
      </w:pPr>
      <w:r w:rsidRPr="00F82871">
        <w:rPr>
          <w:sz w:val="28"/>
          <w:szCs w:val="28"/>
        </w:rPr>
        <w:t>This chapter presents the discussion of the findings, the conclusion, recommendations based on the findings from the study, limitations of the study and suggestions for further studies.</w:t>
      </w:r>
    </w:p>
    <w:p w:rsidR="00BD0ADA" w:rsidRPr="00F82871" w:rsidRDefault="00BD0ADA" w:rsidP="002E5E7F">
      <w:pPr>
        <w:spacing w:line="480" w:lineRule="auto"/>
        <w:ind w:firstLine="720"/>
        <w:rPr>
          <w:sz w:val="28"/>
          <w:szCs w:val="28"/>
        </w:rPr>
      </w:pPr>
      <w:r w:rsidRPr="00F82871">
        <w:rPr>
          <w:sz w:val="28"/>
          <w:szCs w:val="28"/>
        </w:rPr>
        <w:t>The study discovered the Effects of Instructional Materials Use on Teaching and Loaming of English Vocabulary in Ilorin Junior Secondary Schools, Nigeria. The result obtained reveals that majority of the instructional material tools for teaching in the secondary schools are not available and the few available ones are under-utilized by the teachers.</w:t>
      </w:r>
    </w:p>
    <w:p w:rsidR="00BD0ADA" w:rsidRPr="00F82871" w:rsidRDefault="00BD0ADA" w:rsidP="002E5E7F">
      <w:pPr>
        <w:spacing w:line="480" w:lineRule="auto"/>
        <w:ind w:firstLine="720"/>
        <w:rPr>
          <w:sz w:val="28"/>
          <w:szCs w:val="28"/>
        </w:rPr>
      </w:pPr>
      <w:r w:rsidRPr="00F82871">
        <w:rPr>
          <w:sz w:val="28"/>
          <w:szCs w:val="28"/>
        </w:rPr>
        <w:t xml:space="preserve">The findings from the analysis revealed that majority of instructional material tools are not available in most of the schools is in conformity with the findings of Ahmed, Abimbola, Omosewo and Akanbi (2012) who find out that most of the instructional material tools are not available in school for teaching and learning in junior secondary school in Nigeria. It is also in line with the finding of Betiku (2003) who points out that telephonic, satellite, E-mail, Internet and www are not available in the schools in reasonable numbers. Another interesting finding of analysis was that (GSM and computers are found in most schools. This may be as a result of English vocabulary teachers having </w:t>
      </w:r>
      <w:r w:rsidRPr="00F82871">
        <w:rPr>
          <w:sz w:val="28"/>
          <w:szCs w:val="28"/>
        </w:rPr>
        <w:lastRenderedPageBreak/>
        <w:t>personal GSM and laptop computers. It was revealed from the analysis that there is no significant difference teacher gender and the level of utilization information and communication and technology in teaching of English vocabulary in junior secondary school. This implies that there is no statistical gender difference in the use of Information and communication and technology in teaching English vocabulary by teacher.</w:t>
      </w:r>
    </w:p>
    <w:p w:rsidR="00BD0ADA" w:rsidRPr="00F82871" w:rsidRDefault="00BD0ADA" w:rsidP="002E5E7F">
      <w:pPr>
        <w:spacing w:line="480" w:lineRule="auto"/>
        <w:ind w:firstLine="720"/>
        <w:rPr>
          <w:sz w:val="28"/>
          <w:szCs w:val="28"/>
        </w:rPr>
      </w:pPr>
      <w:r w:rsidRPr="00F82871">
        <w:rPr>
          <w:sz w:val="28"/>
          <w:szCs w:val="28"/>
        </w:rPr>
        <w:t>The finding from the analysis shows that the few available instructional material tools are underutilized, is in agreement with the findings of Ndirika and Kanu (2012) who separately reported that the extent of science teachers" utilization of instructional materials infrastructure is low in Abia States. Also, this work collaborates with the findings of lgboegwu, Egolum and Nnoli (2011) who found out, that most junior secondary school English vocabulary teachers in Anambra State were not using instructional materials facilities for their teaching English vocabulary. Also the finding from analysis indicates that there is no significant difference between teacher’s academic qualification and the level of utilization of instructional material in teaching English vocabulary in junior secondary schools. This implies there is no significant difference in the extent of utilization of instructional material in teaching English vocabulary in junior secondary schools by highly qualified (Master/Degree in education) and qualified teachers (other qualifications).</w:t>
      </w:r>
    </w:p>
    <w:p w:rsidR="00BD0ADA" w:rsidRPr="00F82871" w:rsidRDefault="00BD0ADA" w:rsidP="002E5E7F">
      <w:pPr>
        <w:spacing w:line="480" w:lineRule="auto"/>
        <w:rPr>
          <w:sz w:val="28"/>
          <w:szCs w:val="28"/>
        </w:rPr>
      </w:pPr>
      <w:r w:rsidRPr="00F82871">
        <w:rPr>
          <w:sz w:val="28"/>
          <w:szCs w:val="28"/>
        </w:rPr>
        <w:lastRenderedPageBreak/>
        <w:tab/>
        <w:t>It was also gathered from the analysis that there is significant difference between teachers’ years of teaching experience and the level of utilization of instructional materials in teaching English vocabulary in junior secondary schools in Ilorin, Kwara State which lead to the rejection of the hypothesis (HO This implies that there is statistical difference in the level of utilization of instructional materials in teaching English vocabulary by teachers on the basis of years of teaching experience; this is an indication that highly experience teachers uses instructional materials tools effectively in teaching English vocabulary than their less experienced counterparts.</w:t>
      </w:r>
    </w:p>
    <w:p w:rsidR="00BD0ADA" w:rsidRDefault="00BD0ADA" w:rsidP="002E5E7F">
      <w:pPr>
        <w:spacing w:line="480" w:lineRule="auto"/>
        <w:ind w:firstLine="720"/>
        <w:rPr>
          <w:sz w:val="28"/>
          <w:szCs w:val="28"/>
        </w:rPr>
      </w:pPr>
      <w:r w:rsidRPr="00F82871">
        <w:rPr>
          <w:sz w:val="28"/>
          <w:szCs w:val="28"/>
        </w:rPr>
        <w:t>This is however corroborates the view of Ojaleye (2002), Olokoba(2011) and Omiko (2015) observed that there is need for induction training programme for less experience teacher on the utilization of instructional materials in teaching and learning process due to the non-utilization recorded in their findings. Indeed, the finding of this study contradicts the tenets of the policy document and therefore has placed the success of the policy document in jeopardy as concluded from the finding of Salawu and Ajayi (2012). Therefore, the provision of adequate instructional materials facilities and the proper utilization by English vocabulary teachers in teaching of English vocabulary is very important.</w:t>
      </w:r>
    </w:p>
    <w:p w:rsidR="009E09B7" w:rsidRPr="00F82871" w:rsidRDefault="009E09B7" w:rsidP="002E5E7F">
      <w:pPr>
        <w:spacing w:line="480" w:lineRule="auto"/>
        <w:ind w:firstLine="720"/>
        <w:rPr>
          <w:sz w:val="28"/>
          <w:szCs w:val="28"/>
        </w:rPr>
      </w:pPr>
    </w:p>
    <w:p w:rsidR="00BD0ADA" w:rsidRPr="00F82871" w:rsidRDefault="00BD0ADA" w:rsidP="002E5E7F">
      <w:pPr>
        <w:spacing w:line="480" w:lineRule="auto"/>
        <w:rPr>
          <w:b/>
          <w:sz w:val="28"/>
          <w:szCs w:val="28"/>
        </w:rPr>
      </w:pPr>
      <w:r>
        <w:rPr>
          <w:b/>
          <w:sz w:val="28"/>
          <w:szCs w:val="28"/>
        </w:rPr>
        <w:lastRenderedPageBreak/>
        <w:t xml:space="preserve">5.2 </w:t>
      </w:r>
      <w:r w:rsidRPr="00F82871">
        <w:rPr>
          <w:b/>
          <w:sz w:val="28"/>
          <w:szCs w:val="28"/>
        </w:rPr>
        <w:t>Conclusion</w:t>
      </w:r>
    </w:p>
    <w:p w:rsidR="00BD0ADA" w:rsidRPr="00F82871" w:rsidRDefault="00BD0ADA" w:rsidP="002E5E7F">
      <w:pPr>
        <w:spacing w:line="480" w:lineRule="auto"/>
        <w:ind w:firstLine="720"/>
        <w:rPr>
          <w:sz w:val="28"/>
          <w:szCs w:val="28"/>
        </w:rPr>
      </w:pPr>
      <w:r w:rsidRPr="00F82871">
        <w:rPr>
          <w:sz w:val="28"/>
          <w:szCs w:val="28"/>
        </w:rPr>
        <w:t>This study has revealed that instructional material tools are not available in reasonable number in majority of the sampled in Nigeria schools and that the available ones are not being utilized properly by English vocabulary teachers, despite the impact of instructional materials infrastructure on English vocabulary education. The study however, c that instructional material facilities were not readily available in most of the sampled schools and the available ones were not utilized effectively to enhance teaching of English vocabulary.</w:t>
      </w:r>
    </w:p>
    <w:p w:rsidR="00BD0ADA" w:rsidRPr="00F82871" w:rsidRDefault="00BD0ADA" w:rsidP="002E5E7F">
      <w:pPr>
        <w:spacing w:line="480" w:lineRule="auto"/>
        <w:ind w:firstLine="720"/>
        <w:rPr>
          <w:sz w:val="28"/>
          <w:szCs w:val="28"/>
        </w:rPr>
      </w:pPr>
      <w:r w:rsidRPr="00F82871">
        <w:rPr>
          <w:sz w:val="28"/>
          <w:szCs w:val="28"/>
        </w:rPr>
        <w:t>Also, teachers gender, academic qualification and years of teaching experience effects the level of utilization of available instructional material facilities in teaching English vocabulary.</w:t>
      </w:r>
    </w:p>
    <w:p w:rsidR="00BD0ADA" w:rsidRPr="00F82871" w:rsidRDefault="00BD0ADA" w:rsidP="002E5E7F">
      <w:pPr>
        <w:spacing w:line="480" w:lineRule="auto"/>
        <w:rPr>
          <w:b/>
          <w:sz w:val="28"/>
          <w:szCs w:val="28"/>
        </w:rPr>
      </w:pPr>
      <w:r>
        <w:rPr>
          <w:b/>
          <w:sz w:val="28"/>
          <w:szCs w:val="28"/>
        </w:rPr>
        <w:t xml:space="preserve">5.3 </w:t>
      </w:r>
      <w:r w:rsidRPr="00F82871">
        <w:rPr>
          <w:b/>
          <w:sz w:val="28"/>
          <w:szCs w:val="28"/>
        </w:rPr>
        <w:t>Recommendations</w:t>
      </w:r>
    </w:p>
    <w:p w:rsidR="00BD0ADA" w:rsidRPr="00F82871" w:rsidRDefault="00BD0ADA" w:rsidP="002E5E7F">
      <w:pPr>
        <w:spacing w:line="480" w:lineRule="auto"/>
        <w:ind w:firstLine="720"/>
        <w:rPr>
          <w:sz w:val="28"/>
          <w:szCs w:val="28"/>
        </w:rPr>
      </w:pPr>
      <w:r w:rsidRPr="00F82871">
        <w:rPr>
          <w:sz w:val="28"/>
          <w:szCs w:val="28"/>
        </w:rPr>
        <w:t>On the basis of the findings of this study, the following recommendations are put forward:</w:t>
      </w:r>
    </w:p>
    <w:p w:rsidR="00BD0ADA" w:rsidRPr="00F82871" w:rsidRDefault="00BD0ADA" w:rsidP="002E5E7F">
      <w:pPr>
        <w:pStyle w:val="ListParagraph"/>
        <w:widowControl/>
        <w:numPr>
          <w:ilvl w:val="1"/>
          <w:numId w:val="10"/>
        </w:numPr>
        <w:spacing w:line="480" w:lineRule="auto"/>
        <w:contextualSpacing/>
        <w:rPr>
          <w:sz w:val="28"/>
          <w:szCs w:val="28"/>
        </w:rPr>
      </w:pPr>
      <w:r w:rsidRPr="00F82871">
        <w:rPr>
          <w:sz w:val="28"/>
          <w:szCs w:val="28"/>
        </w:rPr>
        <w:t>Government at various levels should ensure adequate provision of instructional materials tools in the junior secondary schools and indeed, at the other levels of education to support teaching and learning.</w:t>
      </w:r>
    </w:p>
    <w:p w:rsidR="00BD0ADA" w:rsidRPr="00F82871" w:rsidRDefault="00BD0ADA" w:rsidP="002E5E7F">
      <w:pPr>
        <w:pStyle w:val="ListParagraph"/>
        <w:widowControl/>
        <w:numPr>
          <w:ilvl w:val="1"/>
          <w:numId w:val="10"/>
        </w:numPr>
        <w:spacing w:line="480" w:lineRule="auto"/>
        <w:contextualSpacing/>
        <w:rPr>
          <w:sz w:val="28"/>
          <w:szCs w:val="28"/>
        </w:rPr>
      </w:pPr>
      <w:r w:rsidRPr="00F82871">
        <w:rPr>
          <w:sz w:val="28"/>
          <w:szCs w:val="28"/>
        </w:rPr>
        <w:t xml:space="preserve">English vocabulary teacher should be trained accordingly on the handling procedure and efficient utilization of available instructional materials tools to complement English vocabulary teaching. English vocabulary </w:t>
      </w:r>
      <w:r w:rsidRPr="00F82871">
        <w:rPr>
          <w:sz w:val="28"/>
          <w:szCs w:val="28"/>
        </w:rPr>
        <w:lastRenderedPageBreak/>
        <w:t>teachers should be more committed to their teaching job by utilizing the available instructional materials tools/facilities in teaching English vocabulary appropriately.</w:t>
      </w:r>
    </w:p>
    <w:p w:rsidR="00BD0ADA" w:rsidRPr="00F82871" w:rsidRDefault="00BD0ADA" w:rsidP="002E5E7F">
      <w:pPr>
        <w:pStyle w:val="ListParagraph"/>
        <w:widowControl/>
        <w:numPr>
          <w:ilvl w:val="1"/>
          <w:numId w:val="10"/>
        </w:numPr>
        <w:spacing w:line="480" w:lineRule="auto"/>
        <w:contextualSpacing/>
        <w:rPr>
          <w:sz w:val="28"/>
          <w:szCs w:val="28"/>
        </w:rPr>
      </w:pPr>
      <w:r w:rsidRPr="00F82871">
        <w:rPr>
          <w:sz w:val="28"/>
          <w:szCs w:val="28"/>
        </w:rPr>
        <w:t>English vocabulary teachers should Endeavour to attend seminars, conferences and workshops to equip themselves to face global challenges of effectively using information technology tools and facilities in teaching English vocabulary.</w:t>
      </w:r>
    </w:p>
    <w:p w:rsidR="00BD0ADA" w:rsidRPr="00F82871" w:rsidRDefault="00BD0ADA" w:rsidP="002E5E7F">
      <w:pPr>
        <w:pStyle w:val="ListParagraph"/>
        <w:widowControl/>
        <w:numPr>
          <w:ilvl w:val="1"/>
          <w:numId w:val="10"/>
        </w:numPr>
        <w:spacing w:line="480" w:lineRule="auto"/>
        <w:contextualSpacing/>
        <w:rPr>
          <w:sz w:val="28"/>
          <w:szCs w:val="28"/>
        </w:rPr>
      </w:pPr>
      <w:r w:rsidRPr="00F82871">
        <w:rPr>
          <w:sz w:val="28"/>
          <w:szCs w:val="28"/>
        </w:rPr>
        <w:t>English vocabulary teachers should be well motivated and encourage to use instructional materials tools in their teaching.</w:t>
      </w:r>
    </w:p>
    <w:p w:rsidR="00BD0ADA" w:rsidRPr="00F82871" w:rsidRDefault="00BD0ADA" w:rsidP="002E5E7F">
      <w:pPr>
        <w:spacing w:line="480" w:lineRule="auto"/>
        <w:rPr>
          <w:b/>
          <w:sz w:val="28"/>
          <w:szCs w:val="28"/>
        </w:rPr>
      </w:pPr>
      <w:r>
        <w:rPr>
          <w:b/>
          <w:sz w:val="28"/>
          <w:szCs w:val="28"/>
        </w:rPr>
        <w:t xml:space="preserve">4.2 </w:t>
      </w:r>
      <w:r w:rsidRPr="00F82871">
        <w:rPr>
          <w:b/>
          <w:sz w:val="28"/>
          <w:szCs w:val="28"/>
        </w:rPr>
        <w:t>Suggestions for Further Studies</w:t>
      </w:r>
    </w:p>
    <w:p w:rsidR="00BD0ADA" w:rsidRPr="00F82871" w:rsidRDefault="00BD0ADA" w:rsidP="002E5E7F">
      <w:pPr>
        <w:spacing w:line="480" w:lineRule="auto"/>
        <w:ind w:firstLine="720"/>
        <w:rPr>
          <w:sz w:val="28"/>
          <w:szCs w:val="28"/>
        </w:rPr>
      </w:pPr>
      <w:r w:rsidRPr="00F82871">
        <w:rPr>
          <w:sz w:val="28"/>
          <w:szCs w:val="28"/>
        </w:rPr>
        <w:t>The study investigated the Effects of Instructional Materials Use on Teaching and Learning of English Vocabulary in Ilorin Junior Secondary Schools, Nigeria. However, further studies can be carried out on the following areas.</w:t>
      </w:r>
    </w:p>
    <w:p w:rsidR="00BD0ADA" w:rsidRPr="00F82871" w:rsidRDefault="00BD0ADA" w:rsidP="002E5E7F">
      <w:pPr>
        <w:pStyle w:val="ListParagraph"/>
        <w:widowControl/>
        <w:numPr>
          <w:ilvl w:val="0"/>
          <w:numId w:val="12"/>
        </w:numPr>
        <w:spacing w:line="480" w:lineRule="auto"/>
        <w:contextualSpacing/>
        <w:rPr>
          <w:sz w:val="28"/>
          <w:szCs w:val="28"/>
        </w:rPr>
      </w:pPr>
      <w:r w:rsidRPr="00F82871">
        <w:rPr>
          <w:sz w:val="28"/>
          <w:szCs w:val="28"/>
        </w:rPr>
        <w:t>Factors affecting teachers’ effectiveness in integration instructional design in teaching of English vocabulary in secondary schools in Nigeria.</w:t>
      </w:r>
    </w:p>
    <w:p w:rsidR="00BD0ADA" w:rsidRPr="00F82871" w:rsidRDefault="00BD0ADA" w:rsidP="002E5E7F">
      <w:pPr>
        <w:pStyle w:val="ListParagraph"/>
        <w:widowControl/>
        <w:numPr>
          <w:ilvl w:val="0"/>
          <w:numId w:val="12"/>
        </w:numPr>
        <w:spacing w:line="480" w:lineRule="auto"/>
        <w:contextualSpacing/>
        <w:rPr>
          <w:sz w:val="28"/>
          <w:szCs w:val="28"/>
        </w:rPr>
      </w:pPr>
      <w:r w:rsidRPr="00F82871">
        <w:rPr>
          <w:sz w:val="28"/>
          <w:szCs w:val="28"/>
        </w:rPr>
        <w:t>Relationship between teachers’ qualification and students’ performance in English vocabulary in Nigeria.</w:t>
      </w:r>
    </w:p>
    <w:p w:rsidR="00BD0ADA" w:rsidRPr="00F82871" w:rsidRDefault="00BD0ADA" w:rsidP="002E5E7F">
      <w:pPr>
        <w:pStyle w:val="ListParagraph"/>
        <w:widowControl/>
        <w:numPr>
          <w:ilvl w:val="0"/>
          <w:numId w:val="12"/>
        </w:numPr>
        <w:spacing w:line="480" w:lineRule="auto"/>
        <w:contextualSpacing/>
        <w:rPr>
          <w:sz w:val="28"/>
          <w:szCs w:val="28"/>
        </w:rPr>
      </w:pPr>
      <w:r w:rsidRPr="00F82871">
        <w:rPr>
          <w:sz w:val="28"/>
          <w:szCs w:val="28"/>
        </w:rPr>
        <w:lastRenderedPageBreak/>
        <w:t>The imperative role of instructional materials in teaching of English vocabulary in selected secondary schools in Nigeria.</w:t>
      </w:r>
    </w:p>
    <w:p w:rsidR="00BD0ADA" w:rsidRPr="00F82871" w:rsidRDefault="00BD0ADA" w:rsidP="002E5E7F">
      <w:pPr>
        <w:spacing w:line="480" w:lineRule="auto"/>
        <w:rPr>
          <w:sz w:val="28"/>
          <w:szCs w:val="28"/>
        </w:rPr>
      </w:pPr>
    </w:p>
    <w:p w:rsidR="00BD0ADA" w:rsidRPr="00F82871" w:rsidRDefault="00BD0ADA" w:rsidP="002E5E7F">
      <w:pPr>
        <w:spacing w:line="480" w:lineRule="auto"/>
        <w:rPr>
          <w:sz w:val="28"/>
          <w:szCs w:val="28"/>
        </w:rPr>
      </w:pPr>
    </w:p>
    <w:p w:rsidR="00BD0ADA" w:rsidRDefault="00BD0ADA" w:rsidP="002E5E7F">
      <w:pPr>
        <w:spacing w:line="480" w:lineRule="auto"/>
        <w:jc w:val="center"/>
        <w:rPr>
          <w:b/>
          <w:sz w:val="28"/>
          <w:szCs w:val="28"/>
        </w:rPr>
      </w:pPr>
    </w:p>
    <w:p w:rsidR="00BD0ADA" w:rsidRDefault="00BD0ADA" w:rsidP="002E5E7F">
      <w:pPr>
        <w:spacing w:line="480" w:lineRule="auto"/>
        <w:jc w:val="center"/>
        <w:rPr>
          <w:b/>
          <w:sz w:val="28"/>
          <w:szCs w:val="28"/>
        </w:rPr>
      </w:pPr>
    </w:p>
    <w:p w:rsidR="00BD0ADA" w:rsidRDefault="00BD0ADA" w:rsidP="002E5E7F">
      <w:pPr>
        <w:spacing w:line="480" w:lineRule="auto"/>
        <w:jc w:val="center"/>
        <w:rPr>
          <w:b/>
          <w:sz w:val="28"/>
          <w:szCs w:val="28"/>
        </w:rPr>
      </w:pPr>
    </w:p>
    <w:p w:rsidR="00BD0ADA" w:rsidRDefault="00BD0ADA" w:rsidP="002E5E7F">
      <w:pPr>
        <w:spacing w:line="480" w:lineRule="auto"/>
        <w:jc w:val="center"/>
        <w:rPr>
          <w:b/>
          <w:sz w:val="28"/>
          <w:szCs w:val="28"/>
        </w:rPr>
      </w:pPr>
    </w:p>
    <w:p w:rsidR="00BD0ADA" w:rsidRDefault="00BD0ADA" w:rsidP="002E5E7F">
      <w:pPr>
        <w:spacing w:line="480" w:lineRule="auto"/>
        <w:jc w:val="center"/>
        <w:rPr>
          <w:b/>
          <w:sz w:val="28"/>
          <w:szCs w:val="28"/>
        </w:rPr>
      </w:pPr>
    </w:p>
    <w:p w:rsidR="00BD0ADA" w:rsidRDefault="00BD0ADA" w:rsidP="002E5E7F">
      <w:pPr>
        <w:spacing w:line="480" w:lineRule="auto"/>
        <w:jc w:val="center"/>
        <w:rPr>
          <w:b/>
          <w:sz w:val="28"/>
          <w:szCs w:val="28"/>
        </w:rPr>
      </w:pPr>
    </w:p>
    <w:p w:rsidR="00BD0ADA" w:rsidRDefault="00BD0ADA" w:rsidP="002E5E7F">
      <w:pPr>
        <w:spacing w:line="480" w:lineRule="auto"/>
        <w:jc w:val="center"/>
        <w:rPr>
          <w:b/>
          <w:sz w:val="28"/>
          <w:szCs w:val="28"/>
        </w:rPr>
      </w:pPr>
    </w:p>
    <w:p w:rsidR="00BD0ADA" w:rsidRDefault="00BD0ADA" w:rsidP="002E5E7F">
      <w:pPr>
        <w:spacing w:line="480" w:lineRule="auto"/>
        <w:jc w:val="center"/>
        <w:rPr>
          <w:b/>
          <w:sz w:val="28"/>
          <w:szCs w:val="28"/>
        </w:rPr>
      </w:pPr>
    </w:p>
    <w:p w:rsidR="00BD0ADA" w:rsidRDefault="00BD0ADA" w:rsidP="002E5E7F">
      <w:pPr>
        <w:spacing w:line="480" w:lineRule="auto"/>
        <w:jc w:val="center"/>
        <w:rPr>
          <w:b/>
          <w:sz w:val="28"/>
          <w:szCs w:val="28"/>
        </w:rPr>
      </w:pPr>
    </w:p>
    <w:p w:rsidR="009E09B7" w:rsidRDefault="009E09B7" w:rsidP="002E5E7F">
      <w:pPr>
        <w:spacing w:line="480" w:lineRule="auto"/>
        <w:jc w:val="center"/>
        <w:rPr>
          <w:b/>
          <w:sz w:val="28"/>
          <w:szCs w:val="28"/>
        </w:rPr>
      </w:pPr>
    </w:p>
    <w:p w:rsidR="009E09B7" w:rsidRDefault="009E09B7" w:rsidP="002E5E7F">
      <w:pPr>
        <w:spacing w:line="480" w:lineRule="auto"/>
        <w:jc w:val="center"/>
        <w:rPr>
          <w:b/>
          <w:sz w:val="28"/>
          <w:szCs w:val="28"/>
        </w:rPr>
      </w:pPr>
    </w:p>
    <w:p w:rsidR="009E09B7" w:rsidRDefault="009E09B7" w:rsidP="002E5E7F">
      <w:pPr>
        <w:spacing w:line="480" w:lineRule="auto"/>
        <w:jc w:val="center"/>
        <w:rPr>
          <w:b/>
          <w:sz w:val="28"/>
          <w:szCs w:val="28"/>
        </w:rPr>
      </w:pPr>
    </w:p>
    <w:p w:rsidR="009E09B7" w:rsidRDefault="009E09B7" w:rsidP="002E5E7F">
      <w:pPr>
        <w:spacing w:line="480" w:lineRule="auto"/>
        <w:jc w:val="center"/>
        <w:rPr>
          <w:b/>
          <w:sz w:val="28"/>
          <w:szCs w:val="28"/>
        </w:rPr>
      </w:pPr>
    </w:p>
    <w:p w:rsidR="009E09B7" w:rsidRDefault="009E09B7" w:rsidP="002E5E7F">
      <w:pPr>
        <w:spacing w:line="480" w:lineRule="auto"/>
        <w:jc w:val="center"/>
        <w:rPr>
          <w:b/>
          <w:sz w:val="28"/>
          <w:szCs w:val="28"/>
        </w:rPr>
      </w:pPr>
    </w:p>
    <w:p w:rsidR="009E09B7" w:rsidRDefault="009E09B7" w:rsidP="002E5E7F">
      <w:pPr>
        <w:spacing w:line="480" w:lineRule="auto"/>
        <w:jc w:val="center"/>
        <w:rPr>
          <w:b/>
          <w:sz w:val="28"/>
          <w:szCs w:val="28"/>
        </w:rPr>
      </w:pPr>
    </w:p>
    <w:p w:rsidR="009E09B7" w:rsidRDefault="009E09B7" w:rsidP="002E5E7F">
      <w:pPr>
        <w:spacing w:line="480" w:lineRule="auto"/>
        <w:jc w:val="center"/>
        <w:rPr>
          <w:b/>
          <w:sz w:val="28"/>
          <w:szCs w:val="28"/>
        </w:rPr>
      </w:pPr>
    </w:p>
    <w:p w:rsidR="00BD0ADA" w:rsidRPr="00F82871" w:rsidRDefault="00BD0ADA" w:rsidP="002E5E7F">
      <w:pPr>
        <w:spacing w:line="480" w:lineRule="auto"/>
        <w:jc w:val="center"/>
        <w:rPr>
          <w:b/>
          <w:sz w:val="28"/>
          <w:szCs w:val="28"/>
        </w:rPr>
      </w:pPr>
      <w:r w:rsidRPr="00F82871">
        <w:rPr>
          <w:b/>
          <w:sz w:val="28"/>
          <w:szCs w:val="28"/>
        </w:rPr>
        <w:lastRenderedPageBreak/>
        <w:t>REFERENCES</w:t>
      </w:r>
    </w:p>
    <w:p w:rsidR="00BD0ADA" w:rsidRPr="00F82871" w:rsidRDefault="00BD0ADA" w:rsidP="002E5E7F">
      <w:pPr>
        <w:spacing w:line="480" w:lineRule="auto"/>
        <w:ind w:left="720" w:hanging="720"/>
        <w:rPr>
          <w:sz w:val="28"/>
          <w:szCs w:val="28"/>
        </w:rPr>
      </w:pPr>
      <w:r w:rsidRPr="00F82871">
        <w:rPr>
          <w:sz w:val="28"/>
          <w:szCs w:val="28"/>
        </w:rPr>
        <w:t xml:space="preserve">Adebayo, M. S., Adeyemi, A. D., Babarinde, R. S., Lagbe, I. S., Salami, A.A. and Usman, R. S. (2012). </w:t>
      </w:r>
      <w:r w:rsidRPr="00E5673E">
        <w:rPr>
          <w:i/>
          <w:sz w:val="28"/>
          <w:szCs w:val="28"/>
        </w:rPr>
        <w:t>Issues in curriculum implementation and methods of instruction.</w:t>
      </w:r>
      <w:r w:rsidRPr="00F82871">
        <w:rPr>
          <w:sz w:val="28"/>
          <w:szCs w:val="28"/>
        </w:rPr>
        <w:t xml:space="preserve"> </w:t>
      </w:r>
      <w:r w:rsidR="009E09B7">
        <w:rPr>
          <w:sz w:val="28"/>
          <w:szCs w:val="28"/>
        </w:rPr>
        <w:t xml:space="preserve">Ilorin: Tromab Ventures.  </w:t>
      </w:r>
    </w:p>
    <w:p w:rsidR="00BD0ADA" w:rsidRPr="00F82871" w:rsidRDefault="00BD0ADA" w:rsidP="002E5E7F">
      <w:pPr>
        <w:spacing w:line="480" w:lineRule="auto"/>
        <w:ind w:left="720" w:hanging="720"/>
        <w:rPr>
          <w:sz w:val="28"/>
          <w:szCs w:val="28"/>
        </w:rPr>
      </w:pPr>
      <w:r w:rsidRPr="00F82871">
        <w:rPr>
          <w:sz w:val="28"/>
          <w:szCs w:val="28"/>
        </w:rPr>
        <w:t xml:space="preserve">Adeniyi,O. Folalcerni, Ph.d (2011). </w:t>
      </w:r>
      <w:r w:rsidRPr="00E5673E">
        <w:rPr>
          <w:i/>
          <w:sz w:val="28"/>
          <w:szCs w:val="28"/>
        </w:rPr>
        <w:t xml:space="preserve">Introduction to </w:t>
      </w:r>
      <w:r w:rsidR="009E09B7" w:rsidRPr="00E5673E">
        <w:rPr>
          <w:i/>
          <w:sz w:val="28"/>
          <w:szCs w:val="28"/>
        </w:rPr>
        <w:t xml:space="preserve">sociolinguistics </w:t>
      </w:r>
      <w:r w:rsidRPr="00E5673E">
        <w:rPr>
          <w:i/>
          <w:sz w:val="28"/>
          <w:szCs w:val="28"/>
        </w:rPr>
        <w:t xml:space="preserve">and the </w:t>
      </w:r>
      <w:r w:rsidR="009E09B7" w:rsidRPr="00E5673E">
        <w:rPr>
          <w:i/>
          <w:sz w:val="28"/>
          <w:szCs w:val="28"/>
        </w:rPr>
        <w:t xml:space="preserve">history </w:t>
      </w:r>
      <w:r w:rsidRPr="00E5673E">
        <w:rPr>
          <w:i/>
          <w:sz w:val="28"/>
          <w:szCs w:val="28"/>
        </w:rPr>
        <w:t xml:space="preserve">of the </w:t>
      </w:r>
      <w:r w:rsidR="009E09B7" w:rsidRPr="00E5673E">
        <w:rPr>
          <w:i/>
          <w:sz w:val="28"/>
          <w:szCs w:val="28"/>
        </w:rPr>
        <w:t xml:space="preserve">english language Ilorin </w:t>
      </w:r>
      <w:r w:rsidRPr="00E5673E">
        <w:rPr>
          <w:i/>
          <w:sz w:val="28"/>
          <w:szCs w:val="28"/>
        </w:rPr>
        <w:t xml:space="preserve">. </w:t>
      </w:r>
      <w:r w:rsidRPr="00F82871">
        <w:rPr>
          <w:sz w:val="28"/>
          <w:szCs w:val="28"/>
        </w:rPr>
        <w:t>Haytee Press and Publishing Co</w:t>
      </w:r>
      <w:r w:rsidR="009E09B7">
        <w:rPr>
          <w:sz w:val="28"/>
          <w:szCs w:val="28"/>
        </w:rPr>
        <w:t>.</w:t>
      </w:r>
      <w:r w:rsidRPr="00F82871">
        <w:rPr>
          <w:sz w:val="28"/>
          <w:szCs w:val="28"/>
        </w:rPr>
        <w:t xml:space="preserve"> Nigeria Ltd.</w:t>
      </w:r>
    </w:p>
    <w:p w:rsidR="00BD0ADA" w:rsidRPr="00F82871" w:rsidRDefault="00BD0ADA" w:rsidP="002E5E7F">
      <w:pPr>
        <w:spacing w:line="480" w:lineRule="auto"/>
        <w:ind w:left="720" w:hanging="720"/>
        <w:rPr>
          <w:sz w:val="28"/>
          <w:szCs w:val="28"/>
        </w:rPr>
      </w:pPr>
      <w:r w:rsidRPr="00F82871">
        <w:rPr>
          <w:sz w:val="28"/>
          <w:szCs w:val="28"/>
        </w:rPr>
        <w:t xml:space="preserve">August, D. M., Carlos, C. Dressier, </w:t>
      </w:r>
      <w:r w:rsidR="009E09B7">
        <w:rPr>
          <w:sz w:val="28"/>
          <w:szCs w:val="28"/>
        </w:rPr>
        <w:t>&amp;</w:t>
      </w:r>
      <w:r w:rsidRPr="00F82871">
        <w:rPr>
          <w:sz w:val="28"/>
          <w:szCs w:val="28"/>
        </w:rPr>
        <w:t xml:space="preserve"> Snow</w:t>
      </w:r>
      <w:r w:rsidR="009E09B7">
        <w:rPr>
          <w:sz w:val="28"/>
          <w:szCs w:val="28"/>
        </w:rPr>
        <w:t xml:space="preserve">C. </w:t>
      </w:r>
      <w:r w:rsidRPr="00F82871">
        <w:rPr>
          <w:sz w:val="28"/>
          <w:szCs w:val="28"/>
        </w:rPr>
        <w:t xml:space="preserve"> (2005). </w:t>
      </w:r>
      <w:r w:rsidR="009E09B7">
        <w:rPr>
          <w:sz w:val="28"/>
          <w:szCs w:val="28"/>
        </w:rPr>
        <w:t>“</w:t>
      </w:r>
      <w:r w:rsidRPr="00F82871">
        <w:rPr>
          <w:sz w:val="28"/>
          <w:szCs w:val="28"/>
        </w:rPr>
        <w:t xml:space="preserve">The </w:t>
      </w:r>
      <w:r w:rsidR="009E09B7" w:rsidRPr="00F82871">
        <w:rPr>
          <w:sz w:val="28"/>
          <w:szCs w:val="28"/>
        </w:rPr>
        <w:t xml:space="preserve">critical role </w:t>
      </w:r>
      <w:r w:rsidRPr="00F82871">
        <w:rPr>
          <w:sz w:val="28"/>
          <w:szCs w:val="28"/>
        </w:rPr>
        <w:t xml:space="preserve">of </w:t>
      </w:r>
      <w:r w:rsidR="00D31F91" w:rsidRPr="00F82871">
        <w:rPr>
          <w:sz w:val="28"/>
          <w:szCs w:val="28"/>
        </w:rPr>
        <w:t xml:space="preserve">vocabulary development </w:t>
      </w:r>
      <w:r w:rsidRPr="00F82871">
        <w:rPr>
          <w:sz w:val="28"/>
          <w:szCs w:val="28"/>
        </w:rPr>
        <w:t xml:space="preserve">for </w:t>
      </w:r>
      <w:r w:rsidR="00D31F91" w:rsidRPr="00F82871">
        <w:rPr>
          <w:sz w:val="28"/>
          <w:szCs w:val="28"/>
        </w:rPr>
        <w:t xml:space="preserve">english language </w:t>
      </w:r>
      <w:r w:rsidRPr="00F82871">
        <w:rPr>
          <w:sz w:val="28"/>
          <w:szCs w:val="28"/>
        </w:rPr>
        <w:t xml:space="preserve">Learners. </w:t>
      </w:r>
      <w:r w:rsidRPr="00E5673E">
        <w:rPr>
          <w:i/>
          <w:sz w:val="28"/>
          <w:szCs w:val="28"/>
        </w:rPr>
        <w:t>Learning Disabilities: Research &amp; Practical 20</w:t>
      </w:r>
      <w:r w:rsidRPr="00F82871">
        <w:rPr>
          <w:sz w:val="28"/>
          <w:szCs w:val="28"/>
        </w:rPr>
        <w:t xml:space="preserve"> (L), pp. 50-57.</w:t>
      </w:r>
    </w:p>
    <w:p w:rsidR="00BD0ADA" w:rsidRPr="00F82871" w:rsidRDefault="00BD0ADA" w:rsidP="002E5E7F">
      <w:pPr>
        <w:spacing w:line="480" w:lineRule="auto"/>
        <w:ind w:left="720" w:hanging="720"/>
        <w:rPr>
          <w:sz w:val="28"/>
          <w:szCs w:val="28"/>
        </w:rPr>
      </w:pPr>
      <w:r w:rsidRPr="00F82871">
        <w:rPr>
          <w:sz w:val="28"/>
          <w:szCs w:val="28"/>
        </w:rPr>
        <w:t xml:space="preserve">Beck, I. L, M. G. Mckeown, and L. Kucan (2002). </w:t>
      </w:r>
      <w:r w:rsidRPr="00E5673E">
        <w:rPr>
          <w:i/>
          <w:sz w:val="28"/>
          <w:szCs w:val="28"/>
        </w:rPr>
        <w:t xml:space="preserve">Bringing </w:t>
      </w:r>
      <w:r w:rsidR="00D31F91" w:rsidRPr="00E5673E">
        <w:rPr>
          <w:i/>
          <w:sz w:val="28"/>
          <w:szCs w:val="28"/>
        </w:rPr>
        <w:t xml:space="preserve">words </w:t>
      </w:r>
      <w:r w:rsidRPr="00E5673E">
        <w:rPr>
          <w:i/>
          <w:sz w:val="28"/>
          <w:szCs w:val="28"/>
        </w:rPr>
        <w:t xml:space="preserve">to </w:t>
      </w:r>
      <w:r w:rsidR="00D31F91" w:rsidRPr="00E5673E">
        <w:rPr>
          <w:i/>
          <w:sz w:val="28"/>
          <w:szCs w:val="28"/>
        </w:rPr>
        <w:t>life</w:t>
      </w:r>
      <w:r w:rsidRPr="00E5673E">
        <w:rPr>
          <w:i/>
          <w:sz w:val="28"/>
          <w:szCs w:val="28"/>
        </w:rPr>
        <w:t>. Robust Vocabulary Instruction</w:t>
      </w:r>
      <w:r w:rsidRPr="00F82871">
        <w:rPr>
          <w:sz w:val="28"/>
          <w:szCs w:val="28"/>
        </w:rPr>
        <w:t>. New York: Guilford.</w:t>
      </w:r>
    </w:p>
    <w:p w:rsidR="00BD0ADA" w:rsidRPr="00F82871" w:rsidRDefault="00BD0ADA" w:rsidP="002E5E7F">
      <w:pPr>
        <w:spacing w:line="480" w:lineRule="auto"/>
        <w:ind w:left="720" w:hanging="720"/>
        <w:rPr>
          <w:sz w:val="28"/>
          <w:szCs w:val="28"/>
        </w:rPr>
      </w:pPr>
      <w:r w:rsidRPr="00F82871">
        <w:rPr>
          <w:sz w:val="28"/>
          <w:szCs w:val="28"/>
        </w:rPr>
        <w:t>Cunningham,</w:t>
      </w:r>
      <w:r w:rsidR="00D31F91">
        <w:rPr>
          <w:sz w:val="28"/>
          <w:szCs w:val="28"/>
        </w:rPr>
        <w:t xml:space="preserve"> </w:t>
      </w:r>
      <w:r w:rsidRPr="00F82871">
        <w:rPr>
          <w:sz w:val="28"/>
          <w:szCs w:val="28"/>
        </w:rPr>
        <w:t xml:space="preserve">A. F. (2005). Vocabulary Growth through Independent Reading and Reading Aloud to Children. In E.H. Hiebert and M.L Kamil (eds.), </w:t>
      </w:r>
      <w:r w:rsidRPr="00D31F91">
        <w:rPr>
          <w:i/>
          <w:sz w:val="28"/>
          <w:szCs w:val="28"/>
        </w:rPr>
        <w:t>Teaching and Learning Vocabulary: Bringing Research to Practice. Mahwah, N.J: Eribraum.</w:t>
      </w:r>
    </w:p>
    <w:p w:rsidR="00BD0ADA" w:rsidRPr="00F82871" w:rsidRDefault="00BD0ADA" w:rsidP="002E5E7F">
      <w:pPr>
        <w:spacing w:line="480" w:lineRule="auto"/>
        <w:ind w:left="720" w:hanging="720"/>
        <w:rPr>
          <w:sz w:val="28"/>
          <w:szCs w:val="28"/>
        </w:rPr>
      </w:pPr>
      <w:r w:rsidRPr="00F82871">
        <w:rPr>
          <w:sz w:val="28"/>
          <w:szCs w:val="28"/>
        </w:rPr>
        <w:t xml:space="preserve">Diamond, L. Gutiohn, L. (2006). </w:t>
      </w:r>
      <w:r w:rsidRPr="00D31F91">
        <w:rPr>
          <w:i/>
          <w:sz w:val="28"/>
          <w:szCs w:val="28"/>
        </w:rPr>
        <w:t>Vocabulary Handbook, Consortium on Reading Excellence</w:t>
      </w:r>
      <w:r w:rsidRPr="00F82871">
        <w:rPr>
          <w:sz w:val="28"/>
          <w:szCs w:val="28"/>
        </w:rPr>
        <w:t>, Inc</w:t>
      </w:r>
      <w:r w:rsidR="00D31F91">
        <w:rPr>
          <w:sz w:val="28"/>
          <w:szCs w:val="28"/>
        </w:rPr>
        <w:t>.</w:t>
      </w:r>
    </w:p>
    <w:p w:rsidR="00BD0ADA" w:rsidRPr="00F82871" w:rsidRDefault="00BD0ADA" w:rsidP="002E5E7F">
      <w:pPr>
        <w:spacing w:line="480" w:lineRule="auto"/>
        <w:ind w:left="720" w:hanging="720"/>
        <w:rPr>
          <w:sz w:val="28"/>
          <w:szCs w:val="28"/>
        </w:rPr>
      </w:pPr>
      <w:r w:rsidRPr="00F82871">
        <w:rPr>
          <w:sz w:val="28"/>
          <w:szCs w:val="28"/>
        </w:rPr>
        <w:t xml:space="preserve">Graves, M. F. (2000). A Vocabulary Program to Complement and Bolster a middle- grade comprehension program. In B.M. Taylor, M.F. Graves, and </w:t>
      </w:r>
      <w:r w:rsidRPr="00F82871">
        <w:rPr>
          <w:sz w:val="28"/>
          <w:szCs w:val="28"/>
        </w:rPr>
        <w:lastRenderedPageBreak/>
        <w:t>P. Van Den Broek (eds</w:t>
      </w:r>
      <w:r w:rsidRPr="00D31F91">
        <w:rPr>
          <w:i/>
          <w:sz w:val="28"/>
          <w:szCs w:val="28"/>
        </w:rPr>
        <w:t>.), Reading for meaning: Fostering comprehension in the middle grades.</w:t>
      </w:r>
      <w:r w:rsidRPr="00F82871">
        <w:rPr>
          <w:sz w:val="28"/>
          <w:szCs w:val="28"/>
        </w:rPr>
        <w:t xml:space="preserve"> New York: Teachers College Press.</w:t>
      </w:r>
    </w:p>
    <w:p w:rsidR="00BD0ADA" w:rsidRPr="00F82871" w:rsidRDefault="00BD0ADA" w:rsidP="002E5E7F">
      <w:pPr>
        <w:spacing w:line="480" w:lineRule="auto"/>
        <w:ind w:left="720" w:hanging="720"/>
        <w:rPr>
          <w:sz w:val="28"/>
          <w:szCs w:val="28"/>
        </w:rPr>
      </w:pPr>
      <w:r w:rsidRPr="00F82871">
        <w:rPr>
          <w:sz w:val="28"/>
          <w:szCs w:val="28"/>
        </w:rPr>
        <w:t xml:space="preserve">Kamil, M. L. (2004). Vocabulary and comprehension instruction: summary and implications of the National Reading Panel finding. In P. MeCardle and V. Chhabra (eds.), </w:t>
      </w:r>
      <w:r w:rsidRPr="00D31F91">
        <w:rPr>
          <w:i/>
          <w:sz w:val="28"/>
          <w:szCs w:val="28"/>
        </w:rPr>
        <w:t>The voice of evidence in reading and research.</w:t>
      </w:r>
      <w:r w:rsidRPr="00F82871">
        <w:rPr>
          <w:sz w:val="28"/>
          <w:szCs w:val="28"/>
        </w:rPr>
        <w:t xml:space="preserve"> Baltimore, MD: Paul H. Brookes.</w:t>
      </w:r>
    </w:p>
    <w:p w:rsidR="00BD0ADA" w:rsidRPr="00F82871" w:rsidRDefault="00BD0ADA" w:rsidP="002E5E7F">
      <w:pPr>
        <w:spacing w:line="480" w:lineRule="auto"/>
        <w:ind w:left="720" w:hanging="720"/>
        <w:rPr>
          <w:sz w:val="28"/>
          <w:szCs w:val="28"/>
        </w:rPr>
      </w:pPr>
      <w:r w:rsidRPr="00F82871">
        <w:rPr>
          <w:sz w:val="28"/>
          <w:szCs w:val="28"/>
        </w:rPr>
        <w:t>National Reading Panel (2000</w:t>
      </w:r>
      <w:r w:rsidRPr="00D31F91">
        <w:rPr>
          <w:sz w:val="28"/>
          <w:szCs w:val="28"/>
          <w:u w:val="single"/>
        </w:rPr>
        <w:t xml:space="preserve">). </w:t>
      </w:r>
      <w:r w:rsidRPr="00D31F91">
        <w:rPr>
          <w:i/>
          <w:sz w:val="28"/>
          <w:szCs w:val="28"/>
        </w:rPr>
        <w:t>Teaching children to read: An evidence- based assessment of the scientific research literature on reading and its implications for reading instruction</w:t>
      </w:r>
      <w:r w:rsidRPr="00F82871">
        <w:rPr>
          <w:sz w:val="28"/>
          <w:szCs w:val="28"/>
        </w:rPr>
        <w:t>. Washington, D. C. U. S. Department of Education.</w:t>
      </w:r>
    </w:p>
    <w:p w:rsidR="00BD0ADA" w:rsidRPr="00F82871" w:rsidRDefault="00BD0ADA" w:rsidP="002E5E7F">
      <w:pPr>
        <w:spacing w:line="480" w:lineRule="auto"/>
        <w:ind w:left="720" w:hanging="720"/>
        <w:rPr>
          <w:sz w:val="28"/>
          <w:szCs w:val="28"/>
        </w:rPr>
      </w:pPr>
      <w:r w:rsidRPr="00F82871">
        <w:rPr>
          <w:sz w:val="28"/>
          <w:szCs w:val="28"/>
        </w:rPr>
        <w:t>Alba, N.</w:t>
      </w:r>
      <w:r w:rsidR="00D31F91">
        <w:rPr>
          <w:sz w:val="28"/>
          <w:szCs w:val="28"/>
        </w:rPr>
        <w:t>&amp;</w:t>
      </w:r>
      <w:r w:rsidRPr="00F82871">
        <w:rPr>
          <w:sz w:val="28"/>
          <w:szCs w:val="28"/>
        </w:rPr>
        <w:t xml:space="preserve"> Sagarra, M. (2006). </w:t>
      </w:r>
      <w:r w:rsidR="00D31F91">
        <w:rPr>
          <w:sz w:val="28"/>
          <w:szCs w:val="28"/>
        </w:rPr>
        <w:t>“</w:t>
      </w:r>
      <w:r w:rsidRPr="00F82871">
        <w:rPr>
          <w:sz w:val="28"/>
          <w:szCs w:val="28"/>
        </w:rPr>
        <w:t>The key is in the keyword: L2 vocabulary learning methods with beginning learners of Spanish</w:t>
      </w:r>
      <w:r w:rsidR="00D31F91">
        <w:rPr>
          <w:sz w:val="28"/>
          <w:szCs w:val="28"/>
        </w:rPr>
        <w:t>”</w:t>
      </w:r>
      <w:r w:rsidRPr="00F82871">
        <w:rPr>
          <w:sz w:val="28"/>
          <w:szCs w:val="28"/>
        </w:rPr>
        <w:t xml:space="preserve">. </w:t>
      </w:r>
      <w:r w:rsidRPr="00D31F91">
        <w:rPr>
          <w:i/>
          <w:sz w:val="28"/>
          <w:szCs w:val="28"/>
        </w:rPr>
        <w:t>The Modern Language Journal</w:t>
      </w:r>
      <w:r w:rsidRPr="00F82871">
        <w:rPr>
          <w:sz w:val="28"/>
          <w:szCs w:val="28"/>
        </w:rPr>
        <w:t>, 90, ii pp 228 - 243.</w:t>
      </w:r>
    </w:p>
    <w:p w:rsidR="00BD0ADA" w:rsidRPr="00F82871" w:rsidRDefault="00BD0ADA" w:rsidP="002E5E7F">
      <w:pPr>
        <w:spacing w:line="480" w:lineRule="auto"/>
        <w:ind w:left="720" w:hanging="720"/>
        <w:rPr>
          <w:sz w:val="28"/>
          <w:szCs w:val="28"/>
        </w:rPr>
      </w:pPr>
      <w:r w:rsidRPr="00F82871">
        <w:rPr>
          <w:sz w:val="28"/>
          <w:szCs w:val="28"/>
        </w:rPr>
        <w:t xml:space="preserve">Scott, J. A. and Nagy, W.E. (2004). Developing word consciousness. In J.F. Baumann and E. S. Kame’enui (eds.), </w:t>
      </w:r>
      <w:r w:rsidRPr="00D31F91">
        <w:rPr>
          <w:i/>
          <w:sz w:val="28"/>
          <w:szCs w:val="28"/>
        </w:rPr>
        <w:t>Vocabulary instruction: Research to practice</w:t>
      </w:r>
      <w:r w:rsidRPr="00F82871">
        <w:rPr>
          <w:sz w:val="28"/>
          <w:szCs w:val="28"/>
        </w:rPr>
        <w:t>. New York: Guilford.</w:t>
      </w:r>
    </w:p>
    <w:p w:rsidR="00BD0ADA" w:rsidRPr="00F82871" w:rsidRDefault="00BD0ADA" w:rsidP="002E5E7F">
      <w:pPr>
        <w:spacing w:line="480" w:lineRule="auto"/>
        <w:ind w:left="720" w:hanging="720"/>
        <w:rPr>
          <w:sz w:val="28"/>
          <w:szCs w:val="28"/>
        </w:rPr>
      </w:pPr>
      <w:r w:rsidRPr="00F82871">
        <w:rPr>
          <w:sz w:val="28"/>
          <w:szCs w:val="28"/>
        </w:rPr>
        <w:t xml:space="preserve">Stahl, S. A. (1999). </w:t>
      </w:r>
      <w:r w:rsidR="00E5673E" w:rsidRPr="00D31F91">
        <w:rPr>
          <w:i/>
          <w:sz w:val="28"/>
          <w:szCs w:val="28"/>
        </w:rPr>
        <w:t xml:space="preserve">Vocabulary </w:t>
      </w:r>
      <w:r w:rsidR="00D31F91" w:rsidRPr="00D31F91">
        <w:rPr>
          <w:i/>
          <w:sz w:val="28"/>
          <w:szCs w:val="28"/>
        </w:rPr>
        <w:t>development</w:t>
      </w:r>
      <w:r w:rsidRPr="00F82871">
        <w:rPr>
          <w:sz w:val="28"/>
          <w:szCs w:val="28"/>
        </w:rPr>
        <w:t>. Cambridge: Brookline Books.</w:t>
      </w:r>
    </w:p>
    <w:p w:rsidR="00E5673E" w:rsidRDefault="00E5673E" w:rsidP="002E5E7F">
      <w:pPr>
        <w:spacing w:line="480" w:lineRule="auto"/>
        <w:jc w:val="center"/>
        <w:rPr>
          <w:b/>
          <w:sz w:val="28"/>
          <w:szCs w:val="28"/>
        </w:rPr>
      </w:pPr>
    </w:p>
    <w:p w:rsidR="00E5673E" w:rsidRDefault="00E5673E" w:rsidP="002E5E7F">
      <w:pPr>
        <w:spacing w:line="480" w:lineRule="auto"/>
        <w:jc w:val="center"/>
        <w:rPr>
          <w:b/>
          <w:sz w:val="28"/>
          <w:szCs w:val="28"/>
        </w:rPr>
      </w:pPr>
    </w:p>
    <w:p w:rsidR="00E5673E" w:rsidRDefault="00E5673E" w:rsidP="002E5E7F">
      <w:pPr>
        <w:spacing w:line="480" w:lineRule="auto"/>
        <w:jc w:val="center"/>
        <w:rPr>
          <w:b/>
          <w:sz w:val="28"/>
          <w:szCs w:val="28"/>
        </w:rPr>
      </w:pPr>
    </w:p>
    <w:p w:rsidR="00BD0ADA" w:rsidRPr="00F82871" w:rsidRDefault="00BD0ADA" w:rsidP="002E5E7F">
      <w:pPr>
        <w:jc w:val="center"/>
        <w:rPr>
          <w:b/>
          <w:sz w:val="28"/>
          <w:szCs w:val="28"/>
        </w:rPr>
      </w:pPr>
      <w:r w:rsidRPr="00F82871">
        <w:rPr>
          <w:b/>
          <w:sz w:val="28"/>
          <w:szCs w:val="28"/>
        </w:rPr>
        <w:lastRenderedPageBreak/>
        <w:t>APPENDIX</w:t>
      </w:r>
    </w:p>
    <w:p w:rsidR="00BD0ADA" w:rsidRPr="00F82871" w:rsidRDefault="00BD0ADA" w:rsidP="002E5E7F">
      <w:pPr>
        <w:jc w:val="center"/>
        <w:rPr>
          <w:b/>
          <w:sz w:val="28"/>
          <w:szCs w:val="28"/>
        </w:rPr>
      </w:pPr>
      <w:r w:rsidRPr="00F82871">
        <w:rPr>
          <w:b/>
          <w:sz w:val="28"/>
          <w:szCs w:val="28"/>
        </w:rPr>
        <w:t>KWARA STATE COLLEGE OF EDUCATION, ILORIN</w:t>
      </w:r>
    </w:p>
    <w:p w:rsidR="00BD0ADA" w:rsidRPr="00F82871" w:rsidRDefault="00BD0ADA" w:rsidP="002E5E7F">
      <w:pPr>
        <w:jc w:val="center"/>
        <w:rPr>
          <w:b/>
          <w:sz w:val="28"/>
          <w:szCs w:val="28"/>
        </w:rPr>
      </w:pPr>
      <w:r w:rsidRPr="00F82871">
        <w:rPr>
          <w:b/>
          <w:sz w:val="28"/>
          <w:szCs w:val="28"/>
        </w:rPr>
        <w:t xml:space="preserve">DEPARTMENT OF ENGLISH </w:t>
      </w:r>
      <w:r>
        <w:rPr>
          <w:b/>
          <w:sz w:val="28"/>
          <w:szCs w:val="28"/>
        </w:rPr>
        <w:t xml:space="preserve">QUESTIONNAIRRE ON THE </w:t>
      </w:r>
      <w:r w:rsidRPr="00F82871">
        <w:rPr>
          <w:b/>
          <w:sz w:val="28"/>
          <w:szCs w:val="28"/>
        </w:rPr>
        <w:t>USE OF ICT IN LERANING OF ORAL ENGLISH IN JUNIOR SE</w:t>
      </w:r>
      <w:r>
        <w:rPr>
          <w:b/>
          <w:sz w:val="28"/>
          <w:szCs w:val="28"/>
        </w:rPr>
        <w:t>C</w:t>
      </w:r>
      <w:r w:rsidRPr="00F82871">
        <w:rPr>
          <w:b/>
          <w:sz w:val="28"/>
          <w:szCs w:val="28"/>
        </w:rPr>
        <w:t>O</w:t>
      </w:r>
      <w:r>
        <w:rPr>
          <w:b/>
          <w:sz w:val="28"/>
          <w:szCs w:val="28"/>
        </w:rPr>
        <w:t>ND</w:t>
      </w:r>
      <w:r w:rsidRPr="00F82871">
        <w:rPr>
          <w:b/>
          <w:sz w:val="28"/>
          <w:szCs w:val="28"/>
        </w:rPr>
        <w:t>ARY SCHOOL IN ILORIN-SOTH LOCAL GOVERNMENT AREA.</w:t>
      </w:r>
    </w:p>
    <w:p w:rsidR="00BD0ADA" w:rsidRPr="00F82871" w:rsidRDefault="00BD0ADA" w:rsidP="002E5E7F">
      <w:pPr>
        <w:jc w:val="center"/>
        <w:rPr>
          <w:b/>
          <w:sz w:val="28"/>
          <w:szCs w:val="28"/>
        </w:rPr>
      </w:pPr>
      <w:r w:rsidRPr="00F82871">
        <w:rPr>
          <w:b/>
          <w:sz w:val="28"/>
          <w:szCs w:val="28"/>
        </w:rPr>
        <w:t>Student Variable Questionnaire (SVQ)</w:t>
      </w:r>
    </w:p>
    <w:p w:rsidR="00BD0ADA" w:rsidRPr="00F82871" w:rsidRDefault="00BD0ADA" w:rsidP="002E5E7F">
      <w:pPr>
        <w:spacing w:line="480" w:lineRule="auto"/>
        <w:rPr>
          <w:sz w:val="28"/>
          <w:szCs w:val="28"/>
        </w:rPr>
      </w:pPr>
      <w:r w:rsidRPr="00F82871">
        <w:rPr>
          <w:sz w:val="28"/>
          <w:szCs w:val="28"/>
        </w:rPr>
        <w:t>Dear Respondents,</w:t>
      </w:r>
    </w:p>
    <w:p w:rsidR="00BD0ADA" w:rsidRPr="00F82871" w:rsidRDefault="00BD0ADA" w:rsidP="002E5E7F">
      <w:pPr>
        <w:spacing w:line="480" w:lineRule="auto"/>
        <w:ind w:firstLine="720"/>
        <w:rPr>
          <w:sz w:val="28"/>
          <w:szCs w:val="28"/>
        </w:rPr>
      </w:pPr>
      <w:r w:rsidRPr="00F82871">
        <w:rPr>
          <w:sz w:val="28"/>
          <w:szCs w:val="28"/>
        </w:rPr>
        <w:t>This questionnaire seeks to get information on the use of ICT in learning of oral English in junior secondary school in Ilorin South Local Government Area to be completed by the teachers of English language. The researcher, therefore, implores that every bit of information demanded for could be very vital to this research and so, be treated with all sincerity.</w:t>
      </w:r>
    </w:p>
    <w:p w:rsidR="00BD0ADA" w:rsidRPr="00F82871" w:rsidRDefault="00BD0ADA" w:rsidP="002E5E7F">
      <w:pPr>
        <w:spacing w:line="480" w:lineRule="auto"/>
        <w:ind w:firstLine="720"/>
        <w:rPr>
          <w:sz w:val="28"/>
          <w:szCs w:val="28"/>
        </w:rPr>
      </w:pPr>
      <w:r w:rsidRPr="00F82871">
        <w:rPr>
          <w:sz w:val="28"/>
          <w:szCs w:val="28"/>
        </w:rPr>
        <w:t>Please read the statements below and put ( √) marks on the space provided to each statement you refer most.</w:t>
      </w:r>
    </w:p>
    <w:p w:rsidR="00BD0ADA" w:rsidRPr="00F82871" w:rsidRDefault="00BD0ADA" w:rsidP="002E5E7F">
      <w:pPr>
        <w:spacing w:line="480" w:lineRule="auto"/>
        <w:ind w:firstLine="720"/>
        <w:rPr>
          <w:sz w:val="28"/>
          <w:szCs w:val="28"/>
        </w:rPr>
      </w:pPr>
    </w:p>
    <w:p w:rsidR="00BD0ADA" w:rsidRPr="00F82871" w:rsidRDefault="00BD0ADA" w:rsidP="002E5E7F">
      <w:pPr>
        <w:spacing w:line="480" w:lineRule="auto"/>
        <w:rPr>
          <w:sz w:val="28"/>
          <w:szCs w:val="28"/>
        </w:rPr>
      </w:pPr>
      <w:r w:rsidRPr="00F82871">
        <w:rPr>
          <w:sz w:val="28"/>
          <w:szCs w:val="28"/>
        </w:rPr>
        <w:t>Thanks</w:t>
      </w:r>
    </w:p>
    <w:p w:rsidR="00BD0ADA" w:rsidRPr="00F82871" w:rsidRDefault="00BD0ADA" w:rsidP="002E5E7F">
      <w:pPr>
        <w:spacing w:line="480" w:lineRule="auto"/>
        <w:rPr>
          <w:sz w:val="28"/>
          <w:szCs w:val="28"/>
        </w:rPr>
      </w:pPr>
    </w:p>
    <w:p w:rsidR="00BD0ADA" w:rsidRPr="00F82871" w:rsidRDefault="00BD0ADA" w:rsidP="002E5E7F">
      <w:pPr>
        <w:spacing w:line="480" w:lineRule="auto"/>
        <w:rPr>
          <w:sz w:val="28"/>
          <w:szCs w:val="28"/>
        </w:rPr>
      </w:pPr>
      <w:r w:rsidRPr="00F82871">
        <w:rPr>
          <w:sz w:val="28"/>
          <w:szCs w:val="28"/>
        </w:rPr>
        <w:t>Yours Sincerely</w:t>
      </w:r>
    </w:p>
    <w:p w:rsidR="00BD0ADA" w:rsidRPr="00F82871" w:rsidRDefault="00BD0ADA" w:rsidP="002E5E7F">
      <w:pPr>
        <w:spacing w:line="480" w:lineRule="auto"/>
        <w:rPr>
          <w:sz w:val="28"/>
          <w:szCs w:val="28"/>
        </w:rPr>
      </w:pPr>
    </w:p>
    <w:p w:rsidR="00E015B0" w:rsidRDefault="00E015B0" w:rsidP="002E5E7F">
      <w:pPr>
        <w:spacing w:line="480" w:lineRule="auto"/>
        <w:jc w:val="center"/>
        <w:rPr>
          <w:b/>
          <w:sz w:val="28"/>
          <w:szCs w:val="28"/>
        </w:rPr>
      </w:pPr>
    </w:p>
    <w:p w:rsidR="00BD0ADA" w:rsidRPr="00F82871" w:rsidRDefault="00BD0ADA" w:rsidP="002E5E7F">
      <w:pPr>
        <w:spacing w:line="480" w:lineRule="auto"/>
        <w:jc w:val="center"/>
        <w:rPr>
          <w:b/>
          <w:sz w:val="28"/>
          <w:szCs w:val="28"/>
        </w:rPr>
      </w:pPr>
      <w:r w:rsidRPr="00F82871">
        <w:rPr>
          <w:b/>
          <w:sz w:val="28"/>
          <w:szCs w:val="28"/>
        </w:rPr>
        <w:lastRenderedPageBreak/>
        <w:t>SECTION A</w:t>
      </w:r>
    </w:p>
    <w:p w:rsidR="00BD0ADA" w:rsidRPr="00F82871" w:rsidRDefault="00BD0ADA" w:rsidP="002E5E7F">
      <w:pPr>
        <w:spacing w:line="480" w:lineRule="auto"/>
        <w:rPr>
          <w:b/>
          <w:sz w:val="28"/>
          <w:szCs w:val="28"/>
        </w:rPr>
      </w:pPr>
      <w:r w:rsidRPr="00F82871">
        <w:rPr>
          <w:b/>
          <w:sz w:val="28"/>
          <w:szCs w:val="28"/>
        </w:rPr>
        <w:t>Demographic Data</w:t>
      </w:r>
    </w:p>
    <w:p w:rsidR="00BD0ADA" w:rsidRPr="00F82871" w:rsidRDefault="00BD0ADA" w:rsidP="002E5E7F">
      <w:pPr>
        <w:spacing w:line="480" w:lineRule="auto"/>
        <w:ind w:firstLine="720"/>
        <w:rPr>
          <w:sz w:val="28"/>
          <w:szCs w:val="28"/>
        </w:rPr>
      </w:pPr>
      <w:r w:rsidRPr="00F82871">
        <w:rPr>
          <w:sz w:val="28"/>
          <w:szCs w:val="28"/>
        </w:rPr>
        <w:t>Please mark (√) in the bracket provided on each case and also supply answer</w:t>
      </w:r>
    </w:p>
    <w:p w:rsidR="00BD0ADA" w:rsidRPr="00F82871" w:rsidRDefault="00BD0ADA" w:rsidP="002E5E7F">
      <w:pPr>
        <w:spacing w:line="480" w:lineRule="auto"/>
        <w:rPr>
          <w:sz w:val="28"/>
          <w:szCs w:val="28"/>
        </w:rPr>
      </w:pPr>
      <w:r w:rsidRPr="00F82871">
        <w:rPr>
          <w:sz w:val="28"/>
          <w:szCs w:val="28"/>
        </w:rPr>
        <w:t>to others.</w:t>
      </w:r>
    </w:p>
    <w:p w:rsidR="00BD0ADA" w:rsidRPr="00F82871" w:rsidRDefault="00BD0ADA" w:rsidP="002E5E7F">
      <w:pPr>
        <w:spacing w:line="480" w:lineRule="auto"/>
        <w:rPr>
          <w:sz w:val="28"/>
          <w:szCs w:val="28"/>
        </w:rPr>
      </w:pPr>
      <w:r w:rsidRPr="00F82871">
        <w:rPr>
          <w:b/>
          <w:sz w:val="28"/>
          <w:szCs w:val="28"/>
        </w:rPr>
        <w:t>1.</w:t>
      </w:r>
      <w:r w:rsidRPr="00F82871">
        <w:rPr>
          <w:b/>
          <w:sz w:val="28"/>
          <w:szCs w:val="28"/>
        </w:rPr>
        <w:tab/>
        <w:t>Name of School:</w:t>
      </w:r>
      <w:r w:rsidRPr="00F82871">
        <w:rPr>
          <w:sz w:val="28"/>
          <w:szCs w:val="28"/>
        </w:rPr>
        <w:t xml:space="preserve"> ______________________________________</w:t>
      </w:r>
    </w:p>
    <w:p w:rsidR="00BD0ADA" w:rsidRPr="00F82871" w:rsidRDefault="00BD0ADA" w:rsidP="002E5E7F">
      <w:pPr>
        <w:spacing w:line="480" w:lineRule="auto"/>
        <w:rPr>
          <w:sz w:val="28"/>
          <w:szCs w:val="28"/>
        </w:rPr>
      </w:pPr>
      <w:r w:rsidRPr="00F82871">
        <w:rPr>
          <w:b/>
          <w:sz w:val="28"/>
          <w:szCs w:val="28"/>
        </w:rPr>
        <w:t xml:space="preserve">2. </w:t>
      </w:r>
      <w:r w:rsidRPr="00F82871">
        <w:rPr>
          <w:b/>
          <w:sz w:val="28"/>
          <w:szCs w:val="28"/>
        </w:rPr>
        <w:tab/>
        <w:t>Sex:</w:t>
      </w:r>
      <w:r w:rsidRPr="00F82871">
        <w:rPr>
          <w:sz w:val="28"/>
          <w:szCs w:val="28"/>
        </w:rPr>
        <w:t xml:space="preserve"> Male ( ), Female (   )</w:t>
      </w:r>
    </w:p>
    <w:p w:rsidR="00BD0ADA" w:rsidRPr="00F82871" w:rsidRDefault="00BD0ADA" w:rsidP="002E5E7F">
      <w:pPr>
        <w:spacing w:line="480" w:lineRule="auto"/>
        <w:rPr>
          <w:sz w:val="28"/>
          <w:szCs w:val="28"/>
        </w:rPr>
      </w:pPr>
      <w:r w:rsidRPr="00F82871">
        <w:rPr>
          <w:sz w:val="28"/>
          <w:szCs w:val="28"/>
        </w:rPr>
        <w:t xml:space="preserve">3. </w:t>
      </w:r>
      <w:r w:rsidRPr="00F82871">
        <w:rPr>
          <w:sz w:val="28"/>
          <w:szCs w:val="28"/>
        </w:rPr>
        <w:tab/>
        <w:t>Age: 12 (   ), 13-140,14-15 (   ) 15 above(    )</w:t>
      </w:r>
    </w:p>
    <w:p w:rsidR="00BD0ADA" w:rsidRPr="00F82871" w:rsidRDefault="00BD0ADA" w:rsidP="002E5E7F">
      <w:pPr>
        <w:spacing w:line="480" w:lineRule="auto"/>
        <w:jc w:val="center"/>
        <w:rPr>
          <w:b/>
          <w:sz w:val="28"/>
          <w:szCs w:val="28"/>
        </w:rPr>
      </w:pPr>
      <w:r w:rsidRPr="00F82871">
        <w:rPr>
          <w:b/>
          <w:sz w:val="28"/>
          <w:szCs w:val="28"/>
        </w:rPr>
        <w:t>SECTION B</w:t>
      </w:r>
    </w:p>
    <w:p w:rsidR="00BD0ADA" w:rsidRPr="00F82871" w:rsidRDefault="00BD0ADA" w:rsidP="002E5E7F">
      <w:pPr>
        <w:spacing w:line="480" w:lineRule="auto"/>
        <w:rPr>
          <w:sz w:val="28"/>
          <w:szCs w:val="28"/>
        </w:rPr>
      </w:pPr>
      <w:r w:rsidRPr="00F82871">
        <w:rPr>
          <w:sz w:val="28"/>
          <w:szCs w:val="28"/>
        </w:rPr>
        <w:t>Please kindly indicate your response marking (√) against the appropriate column.</w:t>
      </w:r>
    </w:p>
    <w:p w:rsidR="00BD0ADA" w:rsidRPr="00F82871" w:rsidRDefault="00BD0ADA" w:rsidP="002E5E7F">
      <w:pPr>
        <w:spacing w:line="480" w:lineRule="auto"/>
        <w:rPr>
          <w:sz w:val="28"/>
          <w:szCs w:val="28"/>
        </w:rPr>
      </w:pPr>
    </w:p>
    <w:tbl>
      <w:tblPr>
        <w:tblStyle w:val="TableGrid"/>
        <w:tblW w:w="0" w:type="auto"/>
        <w:tblLook w:val="04A0"/>
      </w:tblPr>
      <w:tblGrid>
        <w:gridCol w:w="705"/>
        <w:gridCol w:w="7156"/>
        <w:gridCol w:w="745"/>
        <w:gridCol w:w="636"/>
      </w:tblGrid>
      <w:tr w:rsidR="00BD0ADA" w:rsidRPr="00F82871" w:rsidTr="009E09B7">
        <w:tc>
          <w:tcPr>
            <w:tcW w:w="710" w:type="dxa"/>
          </w:tcPr>
          <w:p w:rsidR="00BD0ADA" w:rsidRPr="00F82871" w:rsidRDefault="00BD0ADA" w:rsidP="002E5E7F">
            <w:pPr>
              <w:rPr>
                <w:sz w:val="28"/>
                <w:szCs w:val="28"/>
              </w:rPr>
            </w:pPr>
            <w:r w:rsidRPr="00F82871">
              <w:rPr>
                <w:sz w:val="28"/>
                <w:szCs w:val="28"/>
              </w:rPr>
              <w:t>S/N</w:t>
            </w:r>
          </w:p>
          <w:p w:rsidR="00BD0ADA" w:rsidRPr="00F82871" w:rsidRDefault="00BD0ADA" w:rsidP="002E5E7F">
            <w:pPr>
              <w:rPr>
                <w:sz w:val="28"/>
                <w:szCs w:val="28"/>
              </w:rPr>
            </w:pPr>
          </w:p>
        </w:tc>
        <w:tc>
          <w:tcPr>
            <w:tcW w:w="7655" w:type="dxa"/>
          </w:tcPr>
          <w:p w:rsidR="00BD0ADA" w:rsidRPr="00F82871" w:rsidRDefault="00BD0ADA" w:rsidP="002E5E7F">
            <w:pPr>
              <w:rPr>
                <w:sz w:val="28"/>
                <w:szCs w:val="28"/>
              </w:rPr>
            </w:pPr>
            <w:r w:rsidRPr="00F82871">
              <w:rPr>
                <w:sz w:val="28"/>
                <w:szCs w:val="28"/>
              </w:rPr>
              <w:t>ITEMS</w:t>
            </w:r>
          </w:p>
          <w:p w:rsidR="00BD0ADA" w:rsidRPr="00F82871" w:rsidRDefault="00BD0ADA" w:rsidP="002E5E7F">
            <w:pPr>
              <w:rPr>
                <w:sz w:val="28"/>
                <w:szCs w:val="28"/>
              </w:rPr>
            </w:pPr>
          </w:p>
        </w:tc>
        <w:tc>
          <w:tcPr>
            <w:tcW w:w="364" w:type="dxa"/>
          </w:tcPr>
          <w:p w:rsidR="00BD0ADA" w:rsidRPr="00F82871" w:rsidRDefault="00BD0ADA" w:rsidP="002E5E7F">
            <w:pPr>
              <w:rPr>
                <w:sz w:val="28"/>
                <w:szCs w:val="28"/>
              </w:rPr>
            </w:pPr>
            <w:r w:rsidRPr="00F82871">
              <w:rPr>
                <w:sz w:val="28"/>
                <w:szCs w:val="28"/>
              </w:rPr>
              <w:t>YES</w:t>
            </w:r>
          </w:p>
          <w:p w:rsidR="00BD0ADA" w:rsidRPr="00F82871" w:rsidRDefault="00BD0ADA" w:rsidP="002E5E7F">
            <w:pPr>
              <w:rPr>
                <w:sz w:val="28"/>
                <w:szCs w:val="28"/>
              </w:rPr>
            </w:pPr>
          </w:p>
        </w:tc>
        <w:tc>
          <w:tcPr>
            <w:tcW w:w="621" w:type="dxa"/>
          </w:tcPr>
          <w:p w:rsidR="00BD0ADA" w:rsidRPr="00F82871" w:rsidRDefault="00BD0ADA" w:rsidP="002E5E7F">
            <w:pPr>
              <w:rPr>
                <w:sz w:val="28"/>
                <w:szCs w:val="28"/>
              </w:rPr>
            </w:pPr>
            <w:r w:rsidRPr="00F82871">
              <w:rPr>
                <w:sz w:val="28"/>
                <w:szCs w:val="28"/>
              </w:rPr>
              <w:t>NO</w:t>
            </w:r>
          </w:p>
          <w:p w:rsidR="00BD0ADA" w:rsidRPr="00F82871" w:rsidRDefault="00BD0ADA" w:rsidP="002E5E7F">
            <w:pPr>
              <w:rPr>
                <w:sz w:val="28"/>
                <w:szCs w:val="28"/>
              </w:rPr>
            </w:pPr>
          </w:p>
        </w:tc>
      </w:tr>
      <w:tr w:rsidR="00BD0ADA" w:rsidRPr="00F82871" w:rsidTr="009E09B7">
        <w:tc>
          <w:tcPr>
            <w:tcW w:w="710" w:type="dxa"/>
          </w:tcPr>
          <w:p w:rsidR="00BD0ADA" w:rsidRPr="00F82871" w:rsidRDefault="00BD0ADA" w:rsidP="002E5E7F">
            <w:pPr>
              <w:rPr>
                <w:sz w:val="28"/>
                <w:szCs w:val="28"/>
              </w:rPr>
            </w:pPr>
            <w:r w:rsidRPr="00F82871">
              <w:rPr>
                <w:sz w:val="28"/>
                <w:szCs w:val="28"/>
              </w:rPr>
              <w:t>1.</w:t>
            </w:r>
          </w:p>
        </w:tc>
        <w:tc>
          <w:tcPr>
            <w:tcW w:w="7655" w:type="dxa"/>
          </w:tcPr>
          <w:p w:rsidR="00BD0ADA" w:rsidRPr="00F82871" w:rsidRDefault="00BD0ADA" w:rsidP="002E5E7F">
            <w:pPr>
              <w:rPr>
                <w:sz w:val="28"/>
                <w:szCs w:val="28"/>
              </w:rPr>
            </w:pPr>
            <w:r w:rsidRPr="00F82871">
              <w:rPr>
                <w:sz w:val="28"/>
                <w:szCs w:val="28"/>
              </w:rPr>
              <w:t xml:space="preserve">Is Computer used in the teaching and learning of Oral English in your school? </w:t>
            </w:r>
          </w:p>
          <w:p w:rsidR="00BD0ADA" w:rsidRPr="00F82871" w:rsidRDefault="00BD0ADA" w:rsidP="002E5E7F">
            <w:pPr>
              <w:rPr>
                <w:sz w:val="28"/>
                <w:szCs w:val="28"/>
              </w:rPr>
            </w:pPr>
          </w:p>
        </w:tc>
        <w:tc>
          <w:tcPr>
            <w:tcW w:w="364" w:type="dxa"/>
          </w:tcPr>
          <w:p w:rsidR="00BD0ADA" w:rsidRPr="00F82871" w:rsidRDefault="00BD0ADA" w:rsidP="002E5E7F">
            <w:pPr>
              <w:rPr>
                <w:sz w:val="28"/>
                <w:szCs w:val="28"/>
              </w:rPr>
            </w:pPr>
            <w:r w:rsidRPr="00F82871">
              <w:rPr>
                <w:sz w:val="28"/>
                <w:szCs w:val="28"/>
              </w:rPr>
              <w:t>0</w:t>
            </w:r>
          </w:p>
        </w:tc>
        <w:tc>
          <w:tcPr>
            <w:tcW w:w="621" w:type="dxa"/>
          </w:tcPr>
          <w:p w:rsidR="00BD0ADA" w:rsidRPr="00F82871" w:rsidRDefault="00BD0ADA" w:rsidP="002E5E7F">
            <w:pPr>
              <w:rPr>
                <w:sz w:val="28"/>
                <w:szCs w:val="28"/>
              </w:rPr>
            </w:pPr>
            <w:r w:rsidRPr="00F82871">
              <w:rPr>
                <w:sz w:val="28"/>
                <w:szCs w:val="28"/>
              </w:rPr>
              <w:t>100</w:t>
            </w:r>
          </w:p>
        </w:tc>
      </w:tr>
      <w:tr w:rsidR="00BD0ADA" w:rsidRPr="00F82871" w:rsidTr="009E09B7">
        <w:tc>
          <w:tcPr>
            <w:tcW w:w="710" w:type="dxa"/>
          </w:tcPr>
          <w:p w:rsidR="00BD0ADA" w:rsidRPr="00F82871" w:rsidRDefault="00BD0ADA" w:rsidP="002E5E7F">
            <w:pPr>
              <w:rPr>
                <w:sz w:val="28"/>
                <w:szCs w:val="28"/>
              </w:rPr>
            </w:pPr>
            <w:r w:rsidRPr="00F82871">
              <w:rPr>
                <w:sz w:val="28"/>
                <w:szCs w:val="28"/>
              </w:rPr>
              <w:t>2.</w:t>
            </w:r>
          </w:p>
        </w:tc>
        <w:tc>
          <w:tcPr>
            <w:tcW w:w="7655" w:type="dxa"/>
          </w:tcPr>
          <w:p w:rsidR="00BD0ADA" w:rsidRPr="00F82871" w:rsidRDefault="00BD0ADA" w:rsidP="002E5E7F">
            <w:pPr>
              <w:rPr>
                <w:sz w:val="28"/>
                <w:szCs w:val="28"/>
              </w:rPr>
            </w:pPr>
            <w:r w:rsidRPr="00F82871">
              <w:rPr>
                <w:sz w:val="28"/>
                <w:szCs w:val="28"/>
              </w:rPr>
              <w:t xml:space="preserve">Is Projector used in the teaching and learning of Oral English in your school?  </w:t>
            </w:r>
          </w:p>
          <w:p w:rsidR="00BD0ADA" w:rsidRPr="00F82871" w:rsidRDefault="00BD0ADA" w:rsidP="002E5E7F">
            <w:pPr>
              <w:rPr>
                <w:sz w:val="28"/>
                <w:szCs w:val="28"/>
              </w:rPr>
            </w:pPr>
          </w:p>
        </w:tc>
        <w:tc>
          <w:tcPr>
            <w:tcW w:w="364" w:type="dxa"/>
          </w:tcPr>
          <w:p w:rsidR="00BD0ADA" w:rsidRPr="00F82871" w:rsidRDefault="00BD0ADA" w:rsidP="002E5E7F">
            <w:pPr>
              <w:rPr>
                <w:sz w:val="28"/>
                <w:szCs w:val="28"/>
              </w:rPr>
            </w:pPr>
            <w:r w:rsidRPr="00F82871">
              <w:rPr>
                <w:sz w:val="28"/>
                <w:szCs w:val="28"/>
              </w:rPr>
              <w:t>0</w:t>
            </w:r>
          </w:p>
        </w:tc>
        <w:tc>
          <w:tcPr>
            <w:tcW w:w="621" w:type="dxa"/>
          </w:tcPr>
          <w:p w:rsidR="00BD0ADA" w:rsidRPr="00F82871" w:rsidRDefault="00BD0ADA" w:rsidP="002E5E7F">
            <w:pPr>
              <w:rPr>
                <w:sz w:val="28"/>
                <w:szCs w:val="28"/>
              </w:rPr>
            </w:pPr>
            <w:r w:rsidRPr="00F82871">
              <w:rPr>
                <w:sz w:val="28"/>
                <w:szCs w:val="28"/>
              </w:rPr>
              <w:t>100</w:t>
            </w:r>
          </w:p>
        </w:tc>
      </w:tr>
      <w:tr w:rsidR="00BD0ADA" w:rsidRPr="00F82871" w:rsidTr="009E09B7">
        <w:tc>
          <w:tcPr>
            <w:tcW w:w="710" w:type="dxa"/>
          </w:tcPr>
          <w:p w:rsidR="00BD0ADA" w:rsidRPr="00F82871" w:rsidRDefault="00BD0ADA" w:rsidP="002E5E7F">
            <w:pPr>
              <w:rPr>
                <w:sz w:val="28"/>
                <w:szCs w:val="28"/>
              </w:rPr>
            </w:pPr>
            <w:r w:rsidRPr="00F82871">
              <w:rPr>
                <w:sz w:val="28"/>
                <w:szCs w:val="28"/>
              </w:rPr>
              <w:t>3.</w:t>
            </w:r>
          </w:p>
        </w:tc>
        <w:tc>
          <w:tcPr>
            <w:tcW w:w="7655" w:type="dxa"/>
          </w:tcPr>
          <w:p w:rsidR="00BD0ADA" w:rsidRPr="00F82871" w:rsidRDefault="00BD0ADA" w:rsidP="002E5E7F">
            <w:pPr>
              <w:rPr>
                <w:sz w:val="28"/>
                <w:szCs w:val="28"/>
              </w:rPr>
            </w:pPr>
            <w:r w:rsidRPr="00F82871">
              <w:rPr>
                <w:sz w:val="28"/>
                <w:szCs w:val="28"/>
              </w:rPr>
              <w:t>Are DVD, VCD recorded tapes and cassette players are used in the teaching and learning of Oral English in your school?</w:t>
            </w:r>
          </w:p>
          <w:p w:rsidR="00BD0ADA" w:rsidRPr="00F82871" w:rsidRDefault="00BD0ADA" w:rsidP="002E5E7F">
            <w:pPr>
              <w:rPr>
                <w:sz w:val="28"/>
                <w:szCs w:val="28"/>
              </w:rPr>
            </w:pPr>
          </w:p>
        </w:tc>
        <w:tc>
          <w:tcPr>
            <w:tcW w:w="364" w:type="dxa"/>
          </w:tcPr>
          <w:p w:rsidR="00BD0ADA" w:rsidRPr="00F82871" w:rsidRDefault="00BD0ADA" w:rsidP="002E5E7F">
            <w:pPr>
              <w:rPr>
                <w:sz w:val="28"/>
                <w:szCs w:val="28"/>
              </w:rPr>
            </w:pPr>
            <w:r w:rsidRPr="00F82871">
              <w:rPr>
                <w:sz w:val="28"/>
                <w:szCs w:val="28"/>
              </w:rPr>
              <w:t>0</w:t>
            </w:r>
          </w:p>
        </w:tc>
        <w:tc>
          <w:tcPr>
            <w:tcW w:w="621" w:type="dxa"/>
          </w:tcPr>
          <w:p w:rsidR="00BD0ADA" w:rsidRPr="00F82871" w:rsidRDefault="00BD0ADA" w:rsidP="002E5E7F">
            <w:pPr>
              <w:rPr>
                <w:sz w:val="28"/>
                <w:szCs w:val="28"/>
              </w:rPr>
            </w:pPr>
            <w:r w:rsidRPr="00F82871">
              <w:rPr>
                <w:sz w:val="28"/>
                <w:szCs w:val="28"/>
              </w:rPr>
              <w:t>100</w:t>
            </w:r>
          </w:p>
        </w:tc>
      </w:tr>
      <w:tr w:rsidR="00BD0ADA" w:rsidRPr="00F82871" w:rsidTr="009E09B7">
        <w:tc>
          <w:tcPr>
            <w:tcW w:w="710" w:type="dxa"/>
          </w:tcPr>
          <w:p w:rsidR="00BD0ADA" w:rsidRPr="00F82871" w:rsidRDefault="00BD0ADA" w:rsidP="002E5E7F">
            <w:pPr>
              <w:rPr>
                <w:sz w:val="28"/>
                <w:szCs w:val="28"/>
              </w:rPr>
            </w:pPr>
            <w:r w:rsidRPr="00F82871">
              <w:rPr>
                <w:sz w:val="28"/>
                <w:szCs w:val="28"/>
              </w:rPr>
              <w:t>4.</w:t>
            </w:r>
          </w:p>
        </w:tc>
        <w:tc>
          <w:tcPr>
            <w:tcW w:w="7655" w:type="dxa"/>
          </w:tcPr>
          <w:p w:rsidR="00BD0ADA" w:rsidRPr="00F82871" w:rsidRDefault="00BD0ADA" w:rsidP="002E5E7F">
            <w:pPr>
              <w:rPr>
                <w:sz w:val="28"/>
                <w:szCs w:val="28"/>
              </w:rPr>
            </w:pPr>
            <w:r w:rsidRPr="00F82871">
              <w:rPr>
                <w:sz w:val="28"/>
                <w:szCs w:val="28"/>
              </w:rPr>
              <w:t xml:space="preserve">Do you practice in the lean gauge laboratory?   </w:t>
            </w:r>
          </w:p>
          <w:p w:rsidR="00BD0ADA" w:rsidRPr="00F82871" w:rsidRDefault="00BD0ADA" w:rsidP="002E5E7F">
            <w:pPr>
              <w:rPr>
                <w:sz w:val="28"/>
                <w:szCs w:val="28"/>
              </w:rPr>
            </w:pPr>
          </w:p>
        </w:tc>
        <w:tc>
          <w:tcPr>
            <w:tcW w:w="364" w:type="dxa"/>
          </w:tcPr>
          <w:p w:rsidR="00BD0ADA" w:rsidRPr="00F82871" w:rsidRDefault="00BD0ADA" w:rsidP="002E5E7F">
            <w:pPr>
              <w:rPr>
                <w:sz w:val="28"/>
                <w:szCs w:val="28"/>
              </w:rPr>
            </w:pPr>
            <w:r w:rsidRPr="00F82871">
              <w:rPr>
                <w:sz w:val="28"/>
                <w:szCs w:val="28"/>
              </w:rPr>
              <w:t>0</w:t>
            </w:r>
          </w:p>
        </w:tc>
        <w:tc>
          <w:tcPr>
            <w:tcW w:w="621" w:type="dxa"/>
          </w:tcPr>
          <w:p w:rsidR="00BD0ADA" w:rsidRPr="00F82871" w:rsidRDefault="00BD0ADA" w:rsidP="002E5E7F">
            <w:pPr>
              <w:rPr>
                <w:sz w:val="28"/>
                <w:szCs w:val="28"/>
              </w:rPr>
            </w:pPr>
            <w:r w:rsidRPr="00F82871">
              <w:rPr>
                <w:sz w:val="28"/>
                <w:szCs w:val="28"/>
              </w:rPr>
              <w:t>100</w:t>
            </w:r>
          </w:p>
        </w:tc>
      </w:tr>
      <w:tr w:rsidR="00BD0ADA" w:rsidRPr="00F82871" w:rsidTr="009E09B7">
        <w:tc>
          <w:tcPr>
            <w:tcW w:w="710" w:type="dxa"/>
          </w:tcPr>
          <w:p w:rsidR="00BD0ADA" w:rsidRPr="00F82871" w:rsidRDefault="00BD0ADA" w:rsidP="002E5E7F">
            <w:pPr>
              <w:rPr>
                <w:sz w:val="28"/>
                <w:szCs w:val="28"/>
              </w:rPr>
            </w:pPr>
            <w:r w:rsidRPr="00F82871">
              <w:rPr>
                <w:sz w:val="28"/>
                <w:szCs w:val="28"/>
              </w:rPr>
              <w:t>5.</w:t>
            </w:r>
          </w:p>
        </w:tc>
        <w:tc>
          <w:tcPr>
            <w:tcW w:w="7655" w:type="dxa"/>
          </w:tcPr>
          <w:p w:rsidR="00BD0ADA" w:rsidRPr="00F82871" w:rsidRDefault="00BD0ADA" w:rsidP="002E5E7F">
            <w:pPr>
              <w:rPr>
                <w:sz w:val="28"/>
                <w:szCs w:val="28"/>
              </w:rPr>
            </w:pPr>
            <w:r w:rsidRPr="00F82871">
              <w:rPr>
                <w:sz w:val="28"/>
                <w:szCs w:val="28"/>
              </w:rPr>
              <w:t>Is Internet used in the teaching and learning of Oral English in my school?</w:t>
            </w:r>
          </w:p>
          <w:p w:rsidR="00BD0ADA" w:rsidRPr="00F82871" w:rsidRDefault="00BD0ADA" w:rsidP="002E5E7F">
            <w:pPr>
              <w:rPr>
                <w:sz w:val="28"/>
                <w:szCs w:val="28"/>
              </w:rPr>
            </w:pPr>
          </w:p>
        </w:tc>
        <w:tc>
          <w:tcPr>
            <w:tcW w:w="364" w:type="dxa"/>
          </w:tcPr>
          <w:p w:rsidR="00BD0ADA" w:rsidRPr="00F82871" w:rsidRDefault="00BD0ADA" w:rsidP="002E5E7F">
            <w:pPr>
              <w:rPr>
                <w:sz w:val="28"/>
                <w:szCs w:val="28"/>
              </w:rPr>
            </w:pPr>
            <w:r w:rsidRPr="00F82871">
              <w:rPr>
                <w:sz w:val="28"/>
                <w:szCs w:val="28"/>
              </w:rPr>
              <w:lastRenderedPageBreak/>
              <w:t>0</w:t>
            </w:r>
          </w:p>
        </w:tc>
        <w:tc>
          <w:tcPr>
            <w:tcW w:w="621" w:type="dxa"/>
          </w:tcPr>
          <w:p w:rsidR="00BD0ADA" w:rsidRPr="00F82871" w:rsidRDefault="00BD0ADA" w:rsidP="002E5E7F">
            <w:pPr>
              <w:rPr>
                <w:sz w:val="28"/>
                <w:szCs w:val="28"/>
              </w:rPr>
            </w:pPr>
            <w:r w:rsidRPr="00F82871">
              <w:rPr>
                <w:sz w:val="28"/>
                <w:szCs w:val="28"/>
              </w:rPr>
              <w:t>100</w:t>
            </w:r>
          </w:p>
        </w:tc>
      </w:tr>
      <w:tr w:rsidR="00BD0ADA" w:rsidRPr="00F82871" w:rsidTr="009E09B7">
        <w:tc>
          <w:tcPr>
            <w:tcW w:w="710" w:type="dxa"/>
          </w:tcPr>
          <w:p w:rsidR="00BD0ADA" w:rsidRPr="00F82871" w:rsidRDefault="00BD0ADA" w:rsidP="002E5E7F">
            <w:pPr>
              <w:rPr>
                <w:sz w:val="28"/>
                <w:szCs w:val="28"/>
              </w:rPr>
            </w:pPr>
            <w:r w:rsidRPr="00F82871">
              <w:rPr>
                <w:sz w:val="28"/>
                <w:szCs w:val="28"/>
              </w:rPr>
              <w:lastRenderedPageBreak/>
              <w:t>6.</w:t>
            </w:r>
          </w:p>
        </w:tc>
        <w:tc>
          <w:tcPr>
            <w:tcW w:w="7655" w:type="dxa"/>
          </w:tcPr>
          <w:p w:rsidR="00BD0ADA" w:rsidRPr="00F82871" w:rsidRDefault="00BD0ADA" w:rsidP="002E5E7F">
            <w:pPr>
              <w:rPr>
                <w:sz w:val="28"/>
                <w:szCs w:val="28"/>
              </w:rPr>
            </w:pPr>
            <w:r w:rsidRPr="00F82871">
              <w:rPr>
                <w:sz w:val="28"/>
                <w:szCs w:val="28"/>
              </w:rPr>
              <w:t>Are the Computer accessible to the student</w:t>
            </w:r>
            <w:r>
              <w:rPr>
                <w:sz w:val="28"/>
                <w:szCs w:val="28"/>
              </w:rPr>
              <w:t>s</w:t>
            </w:r>
            <w:r w:rsidRPr="00F82871">
              <w:rPr>
                <w:sz w:val="28"/>
                <w:szCs w:val="28"/>
              </w:rPr>
              <w:t xml:space="preserve"> reliable?   </w:t>
            </w:r>
          </w:p>
        </w:tc>
        <w:tc>
          <w:tcPr>
            <w:tcW w:w="364" w:type="dxa"/>
          </w:tcPr>
          <w:p w:rsidR="00BD0ADA" w:rsidRPr="00F82871" w:rsidRDefault="00BD0ADA" w:rsidP="002E5E7F">
            <w:pPr>
              <w:rPr>
                <w:sz w:val="28"/>
                <w:szCs w:val="28"/>
              </w:rPr>
            </w:pPr>
          </w:p>
        </w:tc>
        <w:tc>
          <w:tcPr>
            <w:tcW w:w="621" w:type="dxa"/>
          </w:tcPr>
          <w:p w:rsidR="00BD0ADA" w:rsidRPr="00F82871" w:rsidRDefault="00BD0ADA" w:rsidP="002E5E7F">
            <w:pPr>
              <w:rPr>
                <w:sz w:val="28"/>
                <w:szCs w:val="28"/>
              </w:rPr>
            </w:pPr>
          </w:p>
        </w:tc>
      </w:tr>
      <w:tr w:rsidR="00BD0ADA" w:rsidRPr="00F82871" w:rsidTr="009E09B7">
        <w:tc>
          <w:tcPr>
            <w:tcW w:w="710" w:type="dxa"/>
          </w:tcPr>
          <w:p w:rsidR="00BD0ADA" w:rsidRPr="00F82871" w:rsidRDefault="00BD0ADA" w:rsidP="002E5E7F">
            <w:pPr>
              <w:rPr>
                <w:sz w:val="28"/>
                <w:szCs w:val="28"/>
              </w:rPr>
            </w:pPr>
            <w:r w:rsidRPr="00F82871">
              <w:rPr>
                <w:sz w:val="28"/>
                <w:szCs w:val="28"/>
              </w:rPr>
              <w:t>7.</w:t>
            </w:r>
          </w:p>
        </w:tc>
        <w:tc>
          <w:tcPr>
            <w:tcW w:w="7655" w:type="dxa"/>
          </w:tcPr>
          <w:p w:rsidR="00BD0ADA" w:rsidRPr="00F82871" w:rsidRDefault="00BD0ADA" w:rsidP="002E5E7F">
            <w:pPr>
              <w:rPr>
                <w:sz w:val="28"/>
                <w:szCs w:val="28"/>
              </w:rPr>
            </w:pPr>
            <w:r w:rsidRPr="00F82871">
              <w:rPr>
                <w:sz w:val="28"/>
                <w:szCs w:val="28"/>
              </w:rPr>
              <w:t xml:space="preserve">Computer allows the students to access the voice patterns of their speech with that of a native speaker? </w:t>
            </w:r>
          </w:p>
          <w:p w:rsidR="00BD0ADA" w:rsidRPr="00F82871" w:rsidRDefault="00BD0ADA" w:rsidP="002E5E7F">
            <w:pPr>
              <w:rPr>
                <w:sz w:val="28"/>
                <w:szCs w:val="28"/>
              </w:rPr>
            </w:pPr>
          </w:p>
        </w:tc>
        <w:tc>
          <w:tcPr>
            <w:tcW w:w="364" w:type="dxa"/>
          </w:tcPr>
          <w:p w:rsidR="00BD0ADA" w:rsidRPr="00F82871" w:rsidRDefault="00BD0ADA" w:rsidP="002E5E7F">
            <w:pPr>
              <w:rPr>
                <w:sz w:val="28"/>
                <w:szCs w:val="28"/>
              </w:rPr>
            </w:pPr>
          </w:p>
        </w:tc>
        <w:tc>
          <w:tcPr>
            <w:tcW w:w="621" w:type="dxa"/>
          </w:tcPr>
          <w:p w:rsidR="00BD0ADA" w:rsidRPr="00F82871" w:rsidRDefault="00BD0ADA" w:rsidP="002E5E7F">
            <w:pPr>
              <w:rPr>
                <w:sz w:val="28"/>
                <w:szCs w:val="28"/>
              </w:rPr>
            </w:pPr>
          </w:p>
        </w:tc>
      </w:tr>
      <w:tr w:rsidR="00BD0ADA" w:rsidRPr="00F82871" w:rsidTr="009E09B7">
        <w:tc>
          <w:tcPr>
            <w:tcW w:w="710" w:type="dxa"/>
          </w:tcPr>
          <w:p w:rsidR="00BD0ADA" w:rsidRPr="00F82871" w:rsidRDefault="00BD0ADA" w:rsidP="002E5E7F">
            <w:pPr>
              <w:rPr>
                <w:sz w:val="28"/>
                <w:szCs w:val="28"/>
              </w:rPr>
            </w:pPr>
            <w:r w:rsidRPr="00F82871">
              <w:rPr>
                <w:sz w:val="28"/>
                <w:szCs w:val="28"/>
              </w:rPr>
              <w:t>8.</w:t>
            </w:r>
          </w:p>
        </w:tc>
        <w:tc>
          <w:tcPr>
            <w:tcW w:w="7655" w:type="dxa"/>
          </w:tcPr>
          <w:p w:rsidR="00BD0ADA" w:rsidRPr="00F82871" w:rsidRDefault="00BD0ADA" w:rsidP="002E5E7F">
            <w:pPr>
              <w:rPr>
                <w:sz w:val="28"/>
                <w:szCs w:val="28"/>
              </w:rPr>
            </w:pPr>
            <w:r w:rsidRPr="00F82871">
              <w:rPr>
                <w:sz w:val="28"/>
                <w:szCs w:val="28"/>
              </w:rPr>
              <w:t xml:space="preserve">Do computers create independent learning environment in which students can acquire and practice new language?    </w:t>
            </w:r>
          </w:p>
          <w:p w:rsidR="00BD0ADA" w:rsidRPr="00F82871" w:rsidRDefault="00BD0ADA" w:rsidP="002E5E7F">
            <w:pPr>
              <w:rPr>
                <w:sz w:val="28"/>
                <w:szCs w:val="28"/>
              </w:rPr>
            </w:pPr>
          </w:p>
        </w:tc>
        <w:tc>
          <w:tcPr>
            <w:tcW w:w="364" w:type="dxa"/>
          </w:tcPr>
          <w:p w:rsidR="00BD0ADA" w:rsidRPr="00F82871" w:rsidRDefault="00BD0ADA" w:rsidP="002E5E7F">
            <w:pPr>
              <w:rPr>
                <w:sz w:val="28"/>
                <w:szCs w:val="28"/>
              </w:rPr>
            </w:pPr>
          </w:p>
        </w:tc>
        <w:tc>
          <w:tcPr>
            <w:tcW w:w="621" w:type="dxa"/>
          </w:tcPr>
          <w:p w:rsidR="00BD0ADA" w:rsidRPr="00F82871" w:rsidRDefault="00BD0ADA" w:rsidP="002E5E7F">
            <w:pPr>
              <w:rPr>
                <w:sz w:val="28"/>
                <w:szCs w:val="28"/>
              </w:rPr>
            </w:pPr>
          </w:p>
        </w:tc>
      </w:tr>
      <w:tr w:rsidR="00BD0ADA" w:rsidRPr="00F82871" w:rsidTr="009E09B7">
        <w:tc>
          <w:tcPr>
            <w:tcW w:w="710" w:type="dxa"/>
          </w:tcPr>
          <w:p w:rsidR="00BD0ADA" w:rsidRPr="00F82871" w:rsidRDefault="00BD0ADA" w:rsidP="002E5E7F">
            <w:pPr>
              <w:rPr>
                <w:sz w:val="28"/>
                <w:szCs w:val="28"/>
              </w:rPr>
            </w:pPr>
            <w:r w:rsidRPr="00F82871">
              <w:rPr>
                <w:sz w:val="28"/>
                <w:szCs w:val="28"/>
              </w:rPr>
              <w:t xml:space="preserve">9. </w:t>
            </w:r>
          </w:p>
        </w:tc>
        <w:tc>
          <w:tcPr>
            <w:tcW w:w="7655" w:type="dxa"/>
          </w:tcPr>
          <w:p w:rsidR="00BD0ADA" w:rsidRPr="00F82871" w:rsidRDefault="00BD0ADA" w:rsidP="002E5E7F">
            <w:pPr>
              <w:rPr>
                <w:sz w:val="28"/>
                <w:szCs w:val="28"/>
              </w:rPr>
            </w:pPr>
            <w:r w:rsidRPr="00F82871">
              <w:rPr>
                <w:sz w:val="28"/>
                <w:szCs w:val="28"/>
              </w:rPr>
              <w:t xml:space="preserve">Do computers create collaborative learning environment in which students can acquire and practice new language  </w:t>
            </w:r>
          </w:p>
        </w:tc>
        <w:tc>
          <w:tcPr>
            <w:tcW w:w="364" w:type="dxa"/>
          </w:tcPr>
          <w:p w:rsidR="00BD0ADA" w:rsidRPr="00F82871" w:rsidRDefault="00BD0ADA" w:rsidP="002E5E7F">
            <w:pPr>
              <w:rPr>
                <w:sz w:val="28"/>
                <w:szCs w:val="28"/>
              </w:rPr>
            </w:pPr>
          </w:p>
        </w:tc>
        <w:tc>
          <w:tcPr>
            <w:tcW w:w="621" w:type="dxa"/>
          </w:tcPr>
          <w:p w:rsidR="00BD0ADA" w:rsidRPr="00F82871" w:rsidRDefault="00BD0ADA" w:rsidP="002E5E7F">
            <w:pPr>
              <w:rPr>
                <w:sz w:val="28"/>
                <w:szCs w:val="28"/>
              </w:rPr>
            </w:pPr>
          </w:p>
        </w:tc>
      </w:tr>
      <w:tr w:rsidR="00BD0ADA" w:rsidRPr="00F82871" w:rsidTr="009E09B7">
        <w:tc>
          <w:tcPr>
            <w:tcW w:w="710" w:type="dxa"/>
          </w:tcPr>
          <w:p w:rsidR="00BD0ADA" w:rsidRPr="00F82871" w:rsidRDefault="00BD0ADA" w:rsidP="002E5E7F">
            <w:pPr>
              <w:rPr>
                <w:sz w:val="28"/>
                <w:szCs w:val="28"/>
              </w:rPr>
            </w:pPr>
            <w:r w:rsidRPr="00F82871">
              <w:rPr>
                <w:sz w:val="28"/>
                <w:szCs w:val="28"/>
              </w:rPr>
              <w:t xml:space="preserve">10. </w:t>
            </w:r>
          </w:p>
        </w:tc>
        <w:tc>
          <w:tcPr>
            <w:tcW w:w="7655" w:type="dxa"/>
          </w:tcPr>
          <w:p w:rsidR="00BD0ADA" w:rsidRPr="00F82871" w:rsidRDefault="00BD0ADA" w:rsidP="002E5E7F">
            <w:pPr>
              <w:rPr>
                <w:sz w:val="28"/>
                <w:szCs w:val="28"/>
              </w:rPr>
            </w:pPr>
            <w:r w:rsidRPr="00F82871">
              <w:rPr>
                <w:sz w:val="28"/>
                <w:szCs w:val="28"/>
              </w:rPr>
              <w:t>Do computers enhance all L2 learners contact with target language without going aboard to study?</w:t>
            </w:r>
          </w:p>
        </w:tc>
        <w:tc>
          <w:tcPr>
            <w:tcW w:w="364" w:type="dxa"/>
          </w:tcPr>
          <w:p w:rsidR="00BD0ADA" w:rsidRPr="00F82871" w:rsidRDefault="00BD0ADA" w:rsidP="002E5E7F">
            <w:pPr>
              <w:rPr>
                <w:sz w:val="28"/>
                <w:szCs w:val="28"/>
              </w:rPr>
            </w:pPr>
          </w:p>
        </w:tc>
        <w:tc>
          <w:tcPr>
            <w:tcW w:w="621" w:type="dxa"/>
          </w:tcPr>
          <w:p w:rsidR="00BD0ADA" w:rsidRPr="00F82871" w:rsidRDefault="00BD0ADA" w:rsidP="002E5E7F">
            <w:pPr>
              <w:rPr>
                <w:sz w:val="28"/>
                <w:szCs w:val="28"/>
              </w:rPr>
            </w:pPr>
            <w:r w:rsidRPr="00F82871">
              <w:rPr>
                <w:sz w:val="28"/>
                <w:szCs w:val="28"/>
              </w:rPr>
              <w:t>3.8</w:t>
            </w:r>
          </w:p>
        </w:tc>
      </w:tr>
    </w:tbl>
    <w:p w:rsidR="00BD0ADA" w:rsidRPr="00F82871" w:rsidRDefault="00BD0ADA" w:rsidP="002E5E7F">
      <w:pPr>
        <w:rPr>
          <w:sz w:val="28"/>
          <w:szCs w:val="28"/>
        </w:rPr>
      </w:pPr>
    </w:p>
    <w:p w:rsidR="00BD0ADA" w:rsidRPr="00F82871" w:rsidRDefault="00BD0ADA" w:rsidP="002E5E7F">
      <w:pPr>
        <w:widowControl/>
        <w:autoSpaceDE w:val="0"/>
        <w:autoSpaceDN w:val="0"/>
        <w:adjustRightInd w:val="0"/>
        <w:spacing w:line="480" w:lineRule="auto"/>
        <w:jc w:val="center"/>
        <w:rPr>
          <w:sz w:val="28"/>
          <w:szCs w:val="28"/>
        </w:rPr>
      </w:pPr>
    </w:p>
    <w:p w:rsidR="00E23F70" w:rsidRDefault="00E23F70" w:rsidP="002E5E7F">
      <w:pPr>
        <w:spacing w:line="480" w:lineRule="auto"/>
      </w:pPr>
    </w:p>
    <w:sectPr w:rsidR="00E23F70" w:rsidSect="00B500F5">
      <w:footerReference w:type="default" r:id="rId8"/>
      <w:pgSz w:w="11906" w:h="16838"/>
      <w:pgMar w:top="1440" w:right="1440" w:bottom="1440" w:left="1440" w:header="720" w:footer="249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956" w:rsidRDefault="00A75956" w:rsidP="00D753FE">
      <w:r>
        <w:separator/>
      </w:r>
    </w:p>
  </w:endnote>
  <w:endnote w:type="continuationSeparator" w:id="1">
    <w:p w:rsidR="00A75956" w:rsidRDefault="00A75956" w:rsidP="00D753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59255"/>
      <w:docPartObj>
        <w:docPartGallery w:val="Page Numbers (Bottom of Page)"/>
        <w:docPartUnique/>
      </w:docPartObj>
    </w:sdtPr>
    <w:sdtContent>
      <w:p w:rsidR="009E09B7" w:rsidRDefault="00E73393">
        <w:pPr>
          <w:pStyle w:val="Footer"/>
          <w:jc w:val="center"/>
        </w:pPr>
        <w:fldSimple w:instr=" PAGE   \* MERGEFORMAT ">
          <w:r w:rsidR="00C44158">
            <w:rPr>
              <w:noProof/>
            </w:rPr>
            <w:t>8</w:t>
          </w:r>
        </w:fldSimple>
      </w:p>
    </w:sdtContent>
  </w:sdt>
  <w:p w:rsidR="009E09B7" w:rsidRDefault="009E09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956" w:rsidRDefault="00A75956" w:rsidP="00D753FE">
      <w:r>
        <w:separator/>
      </w:r>
    </w:p>
  </w:footnote>
  <w:footnote w:type="continuationSeparator" w:id="1">
    <w:p w:rsidR="00A75956" w:rsidRDefault="00A75956" w:rsidP="00D753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A667F"/>
    <w:multiLevelType w:val="hybridMultilevel"/>
    <w:tmpl w:val="E2BA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C4A0C"/>
    <w:multiLevelType w:val="hybridMultilevel"/>
    <w:tmpl w:val="D35E6516"/>
    <w:lvl w:ilvl="0" w:tplc="539010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802DE"/>
    <w:multiLevelType w:val="hybridMultilevel"/>
    <w:tmpl w:val="A92EBFD4"/>
    <w:lvl w:ilvl="0" w:tplc="F0E0407C">
      <w:start w:val="1"/>
      <w:numFmt w:val="lowerRoman"/>
      <w:lvlText w:val="%1."/>
      <w:lvlJc w:val="left"/>
      <w:pPr>
        <w:ind w:left="720" w:hanging="360"/>
      </w:pPr>
      <w:rPr>
        <w:rFonts w:hint="default"/>
      </w:rPr>
    </w:lvl>
    <w:lvl w:ilvl="1" w:tplc="E424C8B8">
      <w:start w:val="1"/>
      <w:numFmt w:val="decimal"/>
      <w:lvlText w:val="%2."/>
      <w:lvlJc w:val="left"/>
      <w:pPr>
        <w:ind w:left="72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DB1354"/>
    <w:multiLevelType w:val="hybridMultilevel"/>
    <w:tmpl w:val="1EC4CC70"/>
    <w:lvl w:ilvl="0" w:tplc="5A56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6473DD"/>
    <w:multiLevelType w:val="hybridMultilevel"/>
    <w:tmpl w:val="123E3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AF4680"/>
    <w:multiLevelType w:val="hybridMultilevel"/>
    <w:tmpl w:val="CD9A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7E45AB"/>
    <w:multiLevelType w:val="hybridMultilevel"/>
    <w:tmpl w:val="791821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68590B"/>
    <w:multiLevelType w:val="hybridMultilevel"/>
    <w:tmpl w:val="381284A4"/>
    <w:lvl w:ilvl="0" w:tplc="98486E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BB7751"/>
    <w:multiLevelType w:val="hybridMultilevel"/>
    <w:tmpl w:val="562C2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D92CF5"/>
    <w:multiLevelType w:val="hybridMultilevel"/>
    <w:tmpl w:val="C6008C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1CA3D19"/>
    <w:multiLevelType w:val="hybridMultilevel"/>
    <w:tmpl w:val="CDCA4E66"/>
    <w:lvl w:ilvl="0" w:tplc="C0203FE0">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5A26C0"/>
    <w:multiLevelType w:val="hybridMultilevel"/>
    <w:tmpl w:val="711E02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7"/>
  </w:num>
  <w:num w:numId="4">
    <w:abstractNumId w:val="3"/>
  </w:num>
  <w:num w:numId="5">
    <w:abstractNumId w:val="1"/>
  </w:num>
  <w:num w:numId="6">
    <w:abstractNumId w:val="5"/>
  </w:num>
  <w:num w:numId="7">
    <w:abstractNumId w:val="0"/>
  </w:num>
  <w:num w:numId="8">
    <w:abstractNumId w:val="8"/>
  </w:num>
  <w:num w:numId="9">
    <w:abstractNumId w:val="6"/>
  </w:num>
  <w:num w:numId="10">
    <w:abstractNumId w:val="2"/>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BD0ADA"/>
    <w:rsid w:val="000558F9"/>
    <w:rsid w:val="000C7757"/>
    <w:rsid w:val="001D6100"/>
    <w:rsid w:val="0022543C"/>
    <w:rsid w:val="002E5E7F"/>
    <w:rsid w:val="002F2F18"/>
    <w:rsid w:val="00324644"/>
    <w:rsid w:val="00465989"/>
    <w:rsid w:val="004D3563"/>
    <w:rsid w:val="00546BCD"/>
    <w:rsid w:val="005D4CBB"/>
    <w:rsid w:val="006A3AFF"/>
    <w:rsid w:val="006F346F"/>
    <w:rsid w:val="00717434"/>
    <w:rsid w:val="0077678C"/>
    <w:rsid w:val="007F4B50"/>
    <w:rsid w:val="008C189D"/>
    <w:rsid w:val="008D7ECE"/>
    <w:rsid w:val="008F4560"/>
    <w:rsid w:val="009155B4"/>
    <w:rsid w:val="009531D4"/>
    <w:rsid w:val="009A0AC8"/>
    <w:rsid w:val="009E09B7"/>
    <w:rsid w:val="00A01949"/>
    <w:rsid w:val="00A50EBD"/>
    <w:rsid w:val="00A75956"/>
    <w:rsid w:val="00A82CF5"/>
    <w:rsid w:val="00AA4860"/>
    <w:rsid w:val="00AC69F8"/>
    <w:rsid w:val="00AD18AB"/>
    <w:rsid w:val="00AF3093"/>
    <w:rsid w:val="00B500F5"/>
    <w:rsid w:val="00B61E58"/>
    <w:rsid w:val="00BD0ADA"/>
    <w:rsid w:val="00C32C88"/>
    <w:rsid w:val="00C44158"/>
    <w:rsid w:val="00C90008"/>
    <w:rsid w:val="00D31F91"/>
    <w:rsid w:val="00D7382C"/>
    <w:rsid w:val="00D753FE"/>
    <w:rsid w:val="00D85D02"/>
    <w:rsid w:val="00DD1E31"/>
    <w:rsid w:val="00E015B0"/>
    <w:rsid w:val="00E23F70"/>
    <w:rsid w:val="00E5673E"/>
    <w:rsid w:val="00E73393"/>
    <w:rsid w:val="00E739EA"/>
    <w:rsid w:val="00E87DA7"/>
    <w:rsid w:val="00EF5AB8"/>
    <w:rsid w:val="00F83C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ADA"/>
    <w:pPr>
      <w:widowControl w:val="0"/>
      <w:spacing w:after="0" w:line="240" w:lineRule="auto"/>
      <w:jc w:val="both"/>
    </w:pPr>
    <w:rPr>
      <w:rFonts w:ascii="Times New Roman" w:eastAsia="SimSun"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ADA"/>
    <w:pPr>
      <w:ind w:left="720"/>
    </w:pPr>
  </w:style>
  <w:style w:type="paragraph" w:styleId="Header">
    <w:name w:val="header"/>
    <w:basedOn w:val="Normal"/>
    <w:link w:val="HeaderChar"/>
    <w:uiPriority w:val="99"/>
    <w:semiHidden/>
    <w:unhideWhenUsed/>
    <w:rsid w:val="00BD0ADA"/>
    <w:pPr>
      <w:tabs>
        <w:tab w:val="center" w:pos="4680"/>
        <w:tab w:val="right" w:pos="9360"/>
      </w:tabs>
    </w:pPr>
  </w:style>
  <w:style w:type="character" w:customStyle="1" w:styleId="HeaderChar">
    <w:name w:val="Header Char"/>
    <w:basedOn w:val="DefaultParagraphFont"/>
    <w:link w:val="Header"/>
    <w:uiPriority w:val="99"/>
    <w:semiHidden/>
    <w:rsid w:val="00BD0ADA"/>
    <w:rPr>
      <w:rFonts w:ascii="Times New Roman" w:eastAsia="SimSun" w:hAnsi="Times New Roman" w:cs="Times New Roman"/>
      <w:kern w:val="2"/>
      <w:sz w:val="21"/>
      <w:szCs w:val="20"/>
      <w:lang w:eastAsia="zh-CN"/>
    </w:rPr>
  </w:style>
  <w:style w:type="paragraph" w:styleId="Footer">
    <w:name w:val="footer"/>
    <w:basedOn w:val="Normal"/>
    <w:link w:val="FooterChar"/>
    <w:uiPriority w:val="99"/>
    <w:unhideWhenUsed/>
    <w:rsid w:val="00BD0ADA"/>
    <w:pPr>
      <w:tabs>
        <w:tab w:val="center" w:pos="4680"/>
        <w:tab w:val="right" w:pos="9360"/>
      </w:tabs>
    </w:pPr>
  </w:style>
  <w:style w:type="character" w:customStyle="1" w:styleId="FooterChar">
    <w:name w:val="Footer Char"/>
    <w:basedOn w:val="DefaultParagraphFont"/>
    <w:link w:val="Footer"/>
    <w:uiPriority w:val="99"/>
    <w:rsid w:val="00BD0ADA"/>
    <w:rPr>
      <w:rFonts w:ascii="Times New Roman" w:eastAsia="SimSun" w:hAnsi="Times New Roman" w:cs="Times New Roman"/>
      <w:kern w:val="2"/>
      <w:sz w:val="21"/>
      <w:szCs w:val="20"/>
      <w:lang w:eastAsia="zh-CN"/>
    </w:rPr>
  </w:style>
  <w:style w:type="table" w:styleId="TableGrid">
    <w:name w:val="Table Grid"/>
    <w:basedOn w:val="TableNormal"/>
    <w:uiPriority w:val="39"/>
    <w:rsid w:val="00BD0A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558F9"/>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C4415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74D65-CF8D-4C74-83C1-58AD82E0D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8720</Words>
  <Characters>49708</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2</cp:revision>
  <cp:lastPrinted>2024-10-28T09:21:00Z</cp:lastPrinted>
  <dcterms:created xsi:type="dcterms:W3CDTF">2024-10-28T10:01:00Z</dcterms:created>
  <dcterms:modified xsi:type="dcterms:W3CDTF">2024-10-28T10:01:00Z</dcterms:modified>
</cp:coreProperties>
</file>