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D82" w:rsidRDefault="00C64D82" w:rsidP="00C64D82">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Title Page</w:t>
      </w:r>
    </w:p>
    <w:p w:rsidR="00C64D82" w:rsidRPr="00A47FF3" w:rsidRDefault="00C64D82" w:rsidP="00C64D82">
      <w:pPr>
        <w:spacing w:line="360" w:lineRule="auto"/>
        <w:jc w:val="center"/>
        <w:rPr>
          <w:rFonts w:asciiTheme="majorBidi" w:hAnsiTheme="majorBidi" w:cstheme="majorBidi"/>
          <w:b/>
          <w:bCs/>
          <w:sz w:val="30"/>
          <w:szCs w:val="30"/>
        </w:rPr>
      </w:pPr>
      <w:r w:rsidRPr="00A47FF3">
        <w:rPr>
          <w:rFonts w:asciiTheme="majorBidi" w:hAnsiTheme="majorBidi" w:cstheme="majorBidi"/>
          <w:b/>
          <w:bCs/>
          <w:sz w:val="30"/>
          <w:szCs w:val="30"/>
        </w:rPr>
        <w:t>THE EXTENT OF IMPLEMENTATION OF SAFETY PRACTICES IN BIOLOGY LABORATORY AMONG SENIOR SECONDARY SCHOOL IN ILORIN LOCAL GOVERNMENT AREA, KWARA STATE.</w:t>
      </w:r>
    </w:p>
    <w:p w:rsidR="00C64D82" w:rsidRDefault="00C64D82" w:rsidP="00C64D82">
      <w:pPr>
        <w:spacing w:line="360" w:lineRule="auto"/>
        <w:jc w:val="center"/>
        <w:rPr>
          <w:rFonts w:asciiTheme="majorBidi" w:hAnsiTheme="majorBidi" w:cstheme="majorBidi"/>
          <w:b/>
          <w:bCs/>
          <w:sz w:val="28"/>
          <w:szCs w:val="28"/>
        </w:rPr>
      </w:pPr>
    </w:p>
    <w:p w:rsidR="00C64D82" w:rsidRDefault="00C64D82" w:rsidP="00C64D82">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BY:</w:t>
      </w:r>
    </w:p>
    <w:p w:rsidR="00C64D82" w:rsidRDefault="00C64D82" w:rsidP="00C64D82">
      <w:pPr>
        <w:spacing w:after="0" w:line="360" w:lineRule="auto"/>
        <w:jc w:val="center"/>
        <w:rPr>
          <w:rFonts w:asciiTheme="majorBidi" w:hAnsiTheme="majorBidi" w:cstheme="majorBidi"/>
          <w:b/>
          <w:bCs/>
          <w:sz w:val="36"/>
          <w:szCs w:val="36"/>
        </w:rPr>
      </w:pPr>
      <w:r w:rsidRPr="0016240A">
        <w:rPr>
          <w:rFonts w:asciiTheme="majorBidi" w:hAnsiTheme="majorBidi" w:cstheme="majorBidi"/>
          <w:b/>
          <w:bCs/>
          <w:sz w:val="36"/>
          <w:szCs w:val="36"/>
        </w:rPr>
        <w:t>AINA OLUWAREMILEKUN MORENIKEJI</w:t>
      </w:r>
    </w:p>
    <w:p w:rsidR="00C64D82" w:rsidRPr="00743357" w:rsidRDefault="00C64D82" w:rsidP="00C64D82">
      <w:pPr>
        <w:spacing w:after="0" w:line="360" w:lineRule="auto"/>
        <w:jc w:val="center"/>
        <w:rPr>
          <w:rFonts w:asciiTheme="majorBidi" w:hAnsiTheme="majorBidi" w:cstheme="majorBidi"/>
          <w:b/>
          <w:bCs/>
          <w:sz w:val="30"/>
          <w:szCs w:val="30"/>
        </w:rPr>
      </w:pPr>
      <w:r w:rsidRPr="00743357">
        <w:rPr>
          <w:rFonts w:asciiTheme="majorBidi" w:hAnsiTheme="majorBidi" w:cstheme="majorBidi"/>
          <w:b/>
          <w:bCs/>
          <w:sz w:val="30"/>
          <w:szCs w:val="30"/>
        </w:rPr>
        <w:t>MATRIC NO: EKSU/IL/R/19/0020</w:t>
      </w:r>
    </w:p>
    <w:p w:rsidR="00C64D82" w:rsidRPr="00A47FF3" w:rsidRDefault="00C64D82" w:rsidP="00C64D82">
      <w:pPr>
        <w:spacing w:after="0" w:line="360" w:lineRule="auto"/>
        <w:jc w:val="center"/>
        <w:rPr>
          <w:rFonts w:asciiTheme="majorBidi" w:hAnsiTheme="majorBidi" w:cstheme="majorBidi"/>
          <w:sz w:val="36"/>
          <w:szCs w:val="36"/>
        </w:rPr>
      </w:pPr>
    </w:p>
    <w:p w:rsidR="00C64D82" w:rsidRPr="0016240A" w:rsidRDefault="00C64D82" w:rsidP="00C64D82">
      <w:pPr>
        <w:spacing w:line="360" w:lineRule="auto"/>
        <w:jc w:val="center"/>
        <w:rPr>
          <w:rFonts w:asciiTheme="majorBidi" w:hAnsiTheme="majorBidi" w:cstheme="majorBidi"/>
          <w:b/>
          <w:bCs/>
          <w:sz w:val="32"/>
          <w:szCs w:val="32"/>
        </w:rPr>
      </w:pPr>
      <w:r w:rsidRPr="0016240A">
        <w:rPr>
          <w:rFonts w:asciiTheme="majorBidi" w:hAnsiTheme="majorBidi" w:cstheme="majorBidi"/>
          <w:b/>
          <w:bCs/>
          <w:sz w:val="32"/>
          <w:szCs w:val="32"/>
        </w:rPr>
        <w:t>A RESEARCH PROJECT SUBMITTED TO THE FACULTY OF EDUCATION EKITI STATE UNIVERSITY, ADO-EKITI, NIGERIA.</w:t>
      </w:r>
    </w:p>
    <w:p w:rsidR="00C64D82" w:rsidRPr="00A47FF3" w:rsidRDefault="00C64D82" w:rsidP="00C64D82">
      <w:pPr>
        <w:jc w:val="center"/>
        <w:rPr>
          <w:rFonts w:asciiTheme="majorBidi" w:hAnsiTheme="majorBidi" w:cstheme="majorBidi"/>
          <w:sz w:val="32"/>
          <w:szCs w:val="32"/>
        </w:rPr>
      </w:pPr>
      <w:r w:rsidRPr="00A47FF3">
        <w:rPr>
          <w:rFonts w:asciiTheme="majorBidi" w:hAnsiTheme="majorBidi" w:cstheme="majorBidi"/>
          <w:sz w:val="32"/>
          <w:szCs w:val="32"/>
        </w:rPr>
        <w:t>IN PARTIAL FULFILMENT OF THE REQUIREMENT FOR THE AWARD OF BACHELOR OF SCIENCE EDUCATION (B.SC.ED) DEGREE IN BIOLOGY</w:t>
      </w:r>
    </w:p>
    <w:p w:rsidR="00C64D82" w:rsidRDefault="00C64D82" w:rsidP="00C64D82">
      <w:pPr>
        <w:spacing w:line="360" w:lineRule="auto"/>
        <w:jc w:val="center"/>
        <w:rPr>
          <w:rFonts w:asciiTheme="majorBidi" w:hAnsiTheme="majorBidi" w:cstheme="majorBidi"/>
          <w:b/>
          <w:bCs/>
          <w:sz w:val="28"/>
          <w:szCs w:val="28"/>
        </w:rPr>
      </w:pPr>
    </w:p>
    <w:p w:rsidR="00C64D82" w:rsidRDefault="00C64D82" w:rsidP="00C64D82">
      <w:pPr>
        <w:spacing w:line="360" w:lineRule="auto"/>
        <w:jc w:val="center"/>
        <w:rPr>
          <w:rFonts w:asciiTheme="majorBidi" w:hAnsiTheme="majorBidi" w:cstheme="majorBidi"/>
          <w:b/>
          <w:bCs/>
          <w:sz w:val="28"/>
          <w:szCs w:val="28"/>
        </w:rPr>
      </w:pPr>
    </w:p>
    <w:p w:rsidR="00C64D82" w:rsidRDefault="00C64D82" w:rsidP="00C64D82">
      <w:pPr>
        <w:spacing w:line="360" w:lineRule="auto"/>
        <w:ind w:left="4320"/>
        <w:rPr>
          <w:rFonts w:asciiTheme="majorBidi" w:hAnsiTheme="majorBidi" w:cstheme="majorBidi"/>
          <w:b/>
          <w:bCs/>
          <w:sz w:val="28"/>
          <w:szCs w:val="28"/>
        </w:rPr>
      </w:pPr>
      <w:r>
        <w:rPr>
          <w:rFonts w:asciiTheme="majorBidi" w:hAnsiTheme="majorBidi" w:cstheme="majorBidi"/>
          <w:b/>
          <w:bCs/>
          <w:sz w:val="28"/>
          <w:szCs w:val="28"/>
        </w:rPr>
        <w:t xml:space="preserve"> SEPTEMBER, 2024 </w:t>
      </w:r>
    </w:p>
    <w:p w:rsidR="00C64D82" w:rsidRPr="00EF4053" w:rsidRDefault="00C64D82" w:rsidP="00C64D82">
      <w:pPr>
        <w:spacing w:line="480" w:lineRule="auto"/>
        <w:jc w:val="center"/>
        <w:rPr>
          <w:rFonts w:asciiTheme="majorBidi" w:hAnsiTheme="majorBidi" w:cstheme="majorBidi"/>
          <w:b/>
          <w:bCs/>
          <w:sz w:val="28"/>
          <w:szCs w:val="28"/>
        </w:rPr>
      </w:pPr>
      <w:r w:rsidRPr="00EF4053">
        <w:rPr>
          <w:rFonts w:asciiTheme="majorBidi" w:hAnsiTheme="majorBidi" w:cstheme="majorBidi"/>
          <w:b/>
          <w:bCs/>
          <w:sz w:val="28"/>
          <w:szCs w:val="28"/>
        </w:rPr>
        <w:lastRenderedPageBreak/>
        <w:t>CERTIFICATION</w:t>
      </w:r>
    </w:p>
    <w:p w:rsidR="00C64D82" w:rsidRPr="00EF4053" w:rsidRDefault="00C64D82" w:rsidP="00C64D82">
      <w:pPr>
        <w:spacing w:line="480" w:lineRule="auto"/>
        <w:jc w:val="both"/>
        <w:rPr>
          <w:rFonts w:asciiTheme="majorBidi" w:hAnsiTheme="majorBidi" w:cstheme="majorBidi"/>
          <w:sz w:val="28"/>
          <w:szCs w:val="28"/>
        </w:rPr>
      </w:pPr>
      <w:r w:rsidRPr="00EF4053">
        <w:rPr>
          <w:rFonts w:asciiTheme="majorBidi" w:hAnsiTheme="majorBidi" w:cstheme="majorBidi"/>
          <w:sz w:val="28"/>
          <w:szCs w:val="28"/>
        </w:rPr>
        <w:t xml:space="preserve">This is to certify that this Study was carried out by </w:t>
      </w:r>
      <w:proofErr w:type="spellStart"/>
      <w:r w:rsidRPr="00EF4053">
        <w:rPr>
          <w:rFonts w:asciiTheme="majorBidi" w:hAnsiTheme="majorBidi" w:cstheme="majorBidi"/>
          <w:b/>
          <w:bCs/>
          <w:sz w:val="28"/>
          <w:szCs w:val="28"/>
        </w:rPr>
        <w:t>Aina</w:t>
      </w:r>
      <w:proofErr w:type="spellEnd"/>
      <w:r w:rsidRPr="00EF4053">
        <w:rPr>
          <w:rFonts w:asciiTheme="majorBidi" w:hAnsiTheme="majorBidi" w:cstheme="majorBidi"/>
          <w:b/>
          <w:bCs/>
          <w:sz w:val="28"/>
          <w:szCs w:val="28"/>
        </w:rPr>
        <w:t xml:space="preserve"> </w:t>
      </w:r>
      <w:proofErr w:type="spellStart"/>
      <w:r w:rsidRPr="00EF4053">
        <w:rPr>
          <w:rFonts w:asciiTheme="majorBidi" w:hAnsiTheme="majorBidi" w:cstheme="majorBidi"/>
          <w:b/>
          <w:bCs/>
          <w:sz w:val="28"/>
          <w:szCs w:val="28"/>
        </w:rPr>
        <w:t>Oluwaremilekun</w:t>
      </w:r>
      <w:proofErr w:type="spellEnd"/>
      <w:r w:rsidRPr="00EF4053">
        <w:rPr>
          <w:rFonts w:asciiTheme="majorBidi" w:hAnsiTheme="majorBidi" w:cstheme="majorBidi"/>
          <w:b/>
          <w:bCs/>
          <w:sz w:val="28"/>
          <w:szCs w:val="28"/>
        </w:rPr>
        <w:t xml:space="preserve"> </w:t>
      </w:r>
      <w:proofErr w:type="spellStart"/>
      <w:r w:rsidRPr="00EF4053">
        <w:rPr>
          <w:rFonts w:asciiTheme="majorBidi" w:hAnsiTheme="majorBidi" w:cstheme="majorBidi"/>
          <w:b/>
          <w:bCs/>
          <w:sz w:val="28"/>
          <w:szCs w:val="28"/>
        </w:rPr>
        <w:t>Morenikeji</w:t>
      </w:r>
      <w:proofErr w:type="spellEnd"/>
      <w:r w:rsidRPr="00EF4053">
        <w:rPr>
          <w:rFonts w:asciiTheme="majorBidi" w:hAnsiTheme="majorBidi" w:cstheme="majorBidi"/>
          <w:b/>
          <w:bCs/>
          <w:sz w:val="28"/>
          <w:szCs w:val="28"/>
        </w:rPr>
        <w:t xml:space="preserve"> </w:t>
      </w:r>
      <w:r w:rsidRPr="00EF4053">
        <w:rPr>
          <w:rFonts w:asciiTheme="majorBidi" w:hAnsiTheme="majorBidi" w:cstheme="majorBidi"/>
          <w:sz w:val="28"/>
          <w:szCs w:val="28"/>
        </w:rPr>
        <w:t xml:space="preserve">of the faculty of education, </w:t>
      </w:r>
      <w:proofErr w:type="spellStart"/>
      <w:r w:rsidRPr="00EF4053">
        <w:rPr>
          <w:rFonts w:asciiTheme="majorBidi" w:hAnsiTheme="majorBidi" w:cstheme="majorBidi"/>
          <w:sz w:val="28"/>
          <w:szCs w:val="28"/>
        </w:rPr>
        <w:t>Ekiti</w:t>
      </w:r>
      <w:proofErr w:type="spellEnd"/>
      <w:r w:rsidRPr="00EF4053">
        <w:rPr>
          <w:rFonts w:asciiTheme="majorBidi" w:hAnsiTheme="majorBidi" w:cstheme="majorBidi"/>
          <w:sz w:val="28"/>
          <w:szCs w:val="28"/>
        </w:rPr>
        <w:t xml:space="preserve"> State University (</w:t>
      </w:r>
      <w:r w:rsidRPr="00EF4053">
        <w:rPr>
          <w:rFonts w:asciiTheme="majorBidi" w:hAnsiTheme="majorBidi" w:cstheme="majorBidi"/>
          <w:b/>
          <w:bCs/>
          <w:sz w:val="28"/>
          <w:szCs w:val="28"/>
        </w:rPr>
        <w:t>EKSU</w:t>
      </w:r>
      <w:r w:rsidRPr="00EF4053">
        <w:rPr>
          <w:rFonts w:asciiTheme="majorBidi" w:hAnsiTheme="majorBidi" w:cstheme="majorBidi"/>
          <w:sz w:val="28"/>
          <w:szCs w:val="28"/>
        </w:rPr>
        <w:t xml:space="preserve">) Ado </w:t>
      </w:r>
      <w:proofErr w:type="spellStart"/>
      <w:r w:rsidRPr="00EF4053">
        <w:rPr>
          <w:rFonts w:asciiTheme="majorBidi" w:hAnsiTheme="majorBidi" w:cstheme="majorBidi"/>
          <w:sz w:val="28"/>
          <w:szCs w:val="28"/>
        </w:rPr>
        <w:t>Ekiti</w:t>
      </w:r>
      <w:proofErr w:type="spellEnd"/>
      <w:r w:rsidRPr="00EF4053">
        <w:rPr>
          <w:rFonts w:asciiTheme="majorBidi" w:hAnsiTheme="majorBidi" w:cstheme="majorBidi"/>
          <w:sz w:val="28"/>
          <w:szCs w:val="28"/>
        </w:rPr>
        <w:t>, Nigeria.</w:t>
      </w:r>
    </w:p>
    <w:p w:rsidR="00C64D82" w:rsidRPr="00EF4053" w:rsidRDefault="00C64D82" w:rsidP="00C64D82">
      <w:pPr>
        <w:spacing w:line="360" w:lineRule="auto"/>
        <w:jc w:val="both"/>
        <w:rPr>
          <w:rFonts w:asciiTheme="majorBidi" w:hAnsiTheme="majorBidi" w:cstheme="majorBidi"/>
          <w:sz w:val="28"/>
          <w:szCs w:val="28"/>
        </w:rPr>
      </w:pPr>
    </w:p>
    <w:p w:rsidR="00C64D82" w:rsidRPr="00EF4053" w:rsidRDefault="00C64D82" w:rsidP="00C64D82">
      <w:pPr>
        <w:spacing w:line="360" w:lineRule="auto"/>
        <w:jc w:val="both"/>
        <w:rPr>
          <w:rFonts w:asciiTheme="majorBidi" w:hAnsiTheme="majorBidi" w:cstheme="majorBidi"/>
          <w:sz w:val="28"/>
          <w:szCs w:val="28"/>
        </w:rPr>
      </w:pPr>
    </w:p>
    <w:p w:rsidR="00C64D82" w:rsidRPr="00EF4053" w:rsidRDefault="00C64D82" w:rsidP="00C64D82">
      <w:pPr>
        <w:spacing w:after="0" w:line="240" w:lineRule="auto"/>
        <w:jc w:val="both"/>
        <w:rPr>
          <w:rFonts w:asciiTheme="majorBidi" w:hAnsiTheme="majorBidi" w:cstheme="majorBidi"/>
          <w:sz w:val="28"/>
          <w:szCs w:val="28"/>
        </w:rPr>
      </w:pPr>
      <w:r w:rsidRPr="00EF4053">
        <w:rPr>
          <w:rFonts w:asciiTheme="majorBidi" w:hAnsiTheme="majorBidi" w:cstheme="majorBidi"/>
          <w:sz w:val="28"/>
          <w:szCs w:val="28"/>
        </w:rPr>
        <w:t>________________</w:t>
      </w:r>
      <w:r>
        <w:rPr>
          <w:rFonts w:asciiTheme="majorBidi" w:hAnsiTheme="majorBidi" w:cstheme="majorBidi"/>
          <w:sz w:val="28"/>
          <w:szCs w:val="28"/>
        </w:rPr>
        <w:t>______</w:t>
      </w:r>
      <w:r w:rsidRPr="00EF4053">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EF4053">
        <w:rPr>
          <w:rFonts w:asciiTheme="majorBidi" w:hAnsiTheme="majorBidi" w:cstheme="majorBidi"/>
          <w:sz w:val="28"/>
          <w:szCs w:val="28"/>
        </w:rPr>
        <w:t xml:space="preserve">  _____________</w:t>
      </w:r>
      <w:r w:rsidRPr="00EF4053">
        <w:rPr>
          <w:rFonts w:asciiTheme="majorBidi" w:hAnsiTheme="majorBidi" w:cstheme="majorBidi"/>
          <w:sz w:val="28"/>
          <w:szCs w:val="28"/>
        </w:rPr>
        <w:tab/>
      </w:r>
    </w:p>
    <w:p w:rsidR="00C64D82" w:rsidRDefault="00C64D82" w:rsidP="00C64D82">
      <w:pPr>
        <w:spacing w:after="0" w:line="240" w:lineRule="auto"/>
        <w:jc w:val="both"/>
        <w:rPr>
          <w:rFonts w:asciiTheme="majorBidi" w:hAnsiTheme="majorBidi" w:cstheme="majorBidi"/>
          <w:sz w:val="28"/>
          <w:szCs w:val="28"/>
        </w:rPr>
      </w:pPr>
      <w:r w:rsidRPr="00C26C51">
        <w:rPr>
          <w:rFonts w:asciiTheme="majorBidi" w:hAnsiTheme="majorBidi" w:cstheme="majorBidi"/>
          <w:b/>
          <w:bCs/>
          <w:sz w:val="28"/>
          <w:szCs w:val="28"/>
        </w:rPr>
        <w:t xml:space="preserve">Dr. Bello </w:t>
      </w:r>
      <w:proofErr w:type="spellStart"/>
      <w:r w:rsidRPr="00C26C51">
        <w:rPr>
          <w:rFonts w:asciiTheme="majorBidi" w:hAnsiTheme="majorBidi" w:cstheme="majorBidi"/>
          <w:b/>
          <w:bCs/>
          <w:sz w:val="28"/>
          <w:szCs w:val="28"/>
        </w:rPr>
        <w:t>Zakariyah</w:t>
      </w:r>
      <w:proofErr w:type="spellEnd"/>
      <w:r w:rsidRPr="00C26C51">
        <w:rPr>
          <w:rFonts w:asciiTheme="majorBidi" w:hAnsiTheme="majorBidi" w:cstheme="majorBidi"/>
          <w:b/>
          <w:bCs/>
          <w:sz w:val="28"/>
          <w:szCs w:val="28"/>
        </w:rPr>
        <w:t xml:space="preserve"> Adebayo</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EF4053">
        <w:rPr>
          <w:rFonts w:asciiTheme="majorBidi" w:hAnsiTheme="majorBidi" w:cstheme="majorBidi"/>
          <w:sz w:val="28"/>
          <w:szCs w:val="28"/>
        </w:rPr>
        <w:t>Date</w:t>
      </w:r>
      <w:r>
        <w:rPr>
          <w:rFonts w:asciiTheme="majorBidi" w:hAnsiTheme="majorBidi" w:cstheme="majorBidi"/>
          <w:sz w:val="28"/>
          <w:szCs w:val="28"/>
        </w:rPr>
        <w:tab/>
      </w:r>
      <w:r>
        <w:rPr>
          <w:rFonts w:asciiTheme="majorBidi" w:hAnsiTheme="majorBidi" w:cstheme="majorBidi"/>
          <w:sz w:val="28"/>
          <w:szCs w:val="28"/>
        </w:rPr>
        <w:tab/>
      </w:r>
    </w:p>
    <w:p w:rsidR="00C64D82" w:rsidRPr="00EF4053" w:rsidRDefault="00C64D82" w:rsidP="00C64D82">
      <w:pPr>
        <w:spacing w:after="0" w:line="240" w:lineRule="auto"/>
        <w:jc w:val="both"/>
        <w:rPr>
          <w:rFonts w:asciiTheme="majorBidi" w:hAnsiTheme="majorBidi" w:cstheme="majorBidi"/>
          <w:sz w:val="28"/>
          <w:szCs w:val="28"/>
        </w:rPr>
      </w:pPr>
      <w:r>
        <w:rPr>
          <w:rFonts w:asciiTheme="majorBidi" w:hAnsiTheme="majorBidi" w:cstheme="majorBidi"/>
          <w:sz w:val="28"/>
          <w:szCs w:val="28"/>
        </w:rPr>
        <w:t>Project Supervisor</w:t>
      </w:r>
      <w:r>
        <w:rPr>
          <w:rFonts w:asciiTheme="majorBidi" w:hAnsiTheme="majorBidi" w:cstheme="majorBidi"/>
          <w:sz w:val="28"/>
          <w:szCs w:val="28"/>
        </w:rPr>
        <w:tab/>
      </w:r>
      <w:r>
        <w:rPr>
          <w:rFonts w:asciiTheme="majorBidi" w:hAnsiTheme="majorBidi" w:cstheme="majorBidi"/>
          <w:sz w:val="28"/>
          <w:szCs w:val="28"/>
        </w:rPr>
        <w:tab/>
      </w:r>
      <w:r w:rsidRPr="00EF4053">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EF4053">
        <w:rPr>
          <w:rFonts w:asciiTheme="majorBidi" w:hAnsiTheme="majorBidi" w:cstheme="majorBidi"/>
          <w:sz w:val="28"/>
          <w:szCs w:val="28"/>
        </w:rPr>
        <w:t xml:space="preserve">  </w:t>
      </w:r>
    </w:p>
    <w:p w:rsidR="00C64D82" w:rsidRPr="00EF4053" w:rsidRDefault="00C64D82" w:rsidP="00C64D82">
      <w:pPr>
        <w:spacing w:after="0" w:line="240" w:lineRule="auto"/>
        <w:jc w:val="both"/>
        <w:rPr>
          <w:rFonts w:asciiTheme="majorBidi" w:hAnsiTheme="majorBidi" w:cstheme="majorBidi"/>
          <w:sz w:val="28"/>
          <w:szCs w:val="28"/>
        </w:rPr>
      </w:pPr>
    </w:p>
    <w:p w:rsidR="00C64D82" w:rsidRPr="00EF4053" w:rsidRDefault="00C64D82" w:rsidP="00C64D82">
      <w:pPr>
        <w:spacing w:after="0" w:line="240" w:lineRule="auto"/>
        <w:jc w:val="both"/>
        <w:rPr>
          <w:rFonts w:asciiTheme="majorBidi" w:hAnsiTheme="majorBidi" w:cstheme="majorBidi"/>
          <w:sz w:val="28"/>
          <w:szCs w:val="28"/>
        </w:rPr>
      </w:pPr>
    </w:p>
    <w:p w:rsidR="00C64D82" w:rsidRDefault="00C64D82" w:rsidP="00C64D82">
      <w:pPr>
        <w:spacing w:line="360" w:lineRule="auto"/>
        <w:rPr>
          <w:rFonts w:asciiTheme="majorBidi" w:hAnsiTheme="majorBidi" w:cstheme="majorBidi"/>
          <w:b/>
          <w:bCs/>
          <w:sz w:val="28"/>
          <w:szCs w:val="28"/>
        </w:rPr>
      </w:pPr>
    </w:p>
    <w:p w:rsidR="00C64D82" w:rsidRDefault="00C64D82" w:rsidP="00C64D82">
      <w:pPr>
        <w:spacing w:line="360" w:lineRule="auto"/>
        <w:rPr>
          <w:rFonts w:asciiTheme="majorBidi" w:hAnsiTheme="majorBidi" w:cstheme="majorBidi"/>
          <w:b/>
          <w:bCs/>
          <w:sz w:val="28"/>
          <w:szCs w:val="28"/>
        </w:rPr>
      </w:pPr>
    </w:p>
    <w:p w:rsidR="00C64D82" w:rsidRDefault="00C64D82" w:rsidP="00C64D82">
      <w:pPr>
        <w:spacing w:line="360" w:lineRule="auto"/>
        <w:rPr>
          <w:rFonts w:asciiTheme="majorBidi" w:hAnsiTheme="majorBidi" w:cstheme="majorBidi"/>
          <w:b/>
          <w:bCs/>
          <w:sz w:val="28"/>
          <w:szCs w:val="28"/>
        </w:rPr>
      </w:pPr>
    </w:p>
    <w:p w:rsidR="00C64D82" w:rsidRDefault="00C64D82" w:rsidP="00C64D82">
      <w:pPr>
        <w:spacing w:after="0" w:line="240" w:lineRule="auto"/>
        <w:jc w:val="both"/>
        <w:rPr>
          <w:rFonts w:asciiTheme="majorBidi" w:hAnsiTheme="majorBidi" w:cstheme="majorBidi"/>
          <w:sz w:val="28"/>
          <w:szCs w:val="28"/>
        </w:rPr>
      </w:pPr>
      <w:r w:rsidRPr="00EF4053">
        <w:rPr>
          <w:rFonts w:asciiTheme="majorBidi" w:hAnsiTheme="majorBidi" w:cstheme="majorBidi"/>
          <w:sz w:val="28"/>
          <w:szCs w:val="28"/>
        </w:rPr>
        <w:t>____________________</w:t>
      </w:r>
      <w:r w:rsidRPr="00EF4053">
        <w:rPr>
          <w:rFonts w:asciiTheme="majorBidi" w:hAnsiTheme="majorBidi" w:cstheme="majorBidi"/>
          <w:sz w:val="28"/>
          <w:szCs w:val="28"/>
        </w:rPr>
        <w:tab/>
      </w:r>
      <w:r w:rsidRPr="00EF4053">
        <w:rPr>
          <w:rFonts w:asciiTheme="majorBidi" w:hAnsiTheme="majorBidi" w:cstheme="majorBidi"/>
          <w:sz w:val="28"/>
          <w:szCs w:val="28"/>
        </w:rPr>
        <w:tab/>
      </w:r>
      <w:r w:rsidRPr="00EF4053">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EF4053">
        <w:rPr>
          <w:rFonts w:asciiTheme="majorBidi" w:hAnsiTheme="majorBidi" w:cstheme="majorBidi"/>
          <w:sz w:val="28"/>
          <w:szCs w:val="28"/>
        </w:rPr>
        <w:t xml:space="preserve"> ____________</w:t>
      </w:r>
      <w:r w:rsidRPr="00EF4053">
        <w:rPr>
          <w:rFonts w:asciiTheme="majorBidi" w:hAnsiTheme="majorBidi" w:cstheme="majorBidi"/>
          <w:sz w:val="28"/>
          <w:szCs w:val="28"/>
        </w:rPr>
        <w:tab/>
      </w:r>
    </w:p>
    <w:p w:rsidR="00C64D82" w:rsidRPr="00CA1578" w:rsidRDefault="00C64D82" w:rsidP="00C64D82">
      <w:pPr>
        <w:spacing w:after="0" w:line="240" w:lineRule="auto"/>
        <w:jc w:val="both"/>
        <w:rPr>
          <w:rFonts w:asciiTheme="majorBidi" w:hAnsiTheme="majorBidi" w:cstheme="majorBidi"/>
          <w:b/>
          <w:bCs/>
          <w:sz w:val="28"/>
          <w:szCs w:val="28"/>
        </w:rPr>
      </w:pPr>
      <w:r>
        <w:rPr>
          <w:rFonts w:asciiTheme="majorBidi" w:hAnsiTheme="majorBidi" w:cstheme="majorBidi"/>
          <w:sz w:val="28"/>
          <w:szCs w:val="28"/>
        </w:rPr>
        <w:t xml:space="preserve">   </w:t>
      </w:r>
      <w:r>
        <w:rPr>
          <w:rFonts w:asciiTheme="majorBidi" w:hAnsiTheme="majorBidi" w:cstheme="majorBidi"/>
          <w:b/>
          <w:bCs/>
          <w:sz w:val="28"/>
          <w:szCs w:val="28"/>
        </w:rPr>
        <w:t xml:space="preserve">External Examiner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 xml:space="preserve">       </w:t>
      </w:r>
      <w:r w:rsidRPr="00EF4053">
        <w:rPr>
          <w:rFonts w:asciiTheme="majorBidi" w:hAnsiTheme="majorBidi" w:cstheme="majorBidi"/>
          <w:sz w:val="28"/>
          <w:szCs w:val="28"/>
        </w:rPr>
        <w:t>Date</w:t>
      </w:r>
    </w:p>
    <w:p w:rsidR="00C64D82" w:rsidRPr="00EF4053" w:rsidRDefault="00C64D82" w:rsidP="00C64D82">
      <w:pPr>
        <w:spacing w:after="0" w:line="240" w:lineRule="auto"/>
        <w:jc w:val="both"/>
        <w:rPr>
          <w:rFonts w:asciiTheme="majorBidi" w:hAnsiTheme="majorBidi" w:cstheme="majorBidi"/>
          <w:sz w:val="28"/>
          <w:szCs w:val="28"/>
        </w:rPr>
      </w:pPr>
      <w:r w:rsidRPr="00EF4053">
        <w:rPr>
          <w:rFonts w:asciiTheme="majorBidi" w:hAnsiTheme="majorBidi" w:cstheme="majorBidi"/>
          <w:sz w:val="28"/>
          <w:szCs w:val="28"/>
        </w:rPr>
        <w:t xml:space="preserve">        </w:t>
      </w:r>
      <w:r>
        <w:rPr>
          <w:rFonts w:asciiTheme="majorBidi" w:hAnsiTheme="majorBidi" w:cstheme="majorBidi"/>
          <w:sz w:val="28"/>
          <w:szCs w:val="28"/>
        </w:rPr>
        <w:t xml:space="preserve">             </w:t>
      </w:r>
      <w:r w:rsidRPr="00EF4053">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sidRPr="00EF4053">
        <w:rPr>
          <w:rFonts w:asciiTheme="majorBidi" w:hAnsiTheme="majorBidi" w:cstheme="majorBidi"/>
          <w:sz w:val="28"/>
          <w:szCs w:val="28"/>
        </w:rPr>
        <w:t xml:space="preserve">      </w:t>
      </w:r>
      <w:r>
        <w:rPr>
          <w:rFonts w:asciiTheme="majorBidi" w:hAnsiTheme="majorBidi" w:cstheme="majorBidi"/>
          <w:sz w:val="28"/>
          <w:szCs w:val="28"/>
        </w:rPr>
        <w:t xml:space="preserve"> </w:t>
      </w:r>
    </w:p>
    <w:p w:rsidR="00C64D82" w:rsidRDefault="00C64D82" w:rsidP="00C64D82">
      <w:pPr>
        <w:spacing w:line="360" w:lineRule="auto"/>
        <w:jc w:val="center"/>
        <w:rPr>
          <w:rFonts w:asciiTheme="majorBidi" w:hAnsiTheme="majorBidi" w:cstheme="majorBidi"/>
          <w:b/>
          <w:bCs/>
          <w:sz w:val="28"/>
          <w:szCs w:val="28"/>
        </w:rPr>
      </w:pPr>
    </w:p>
    <w:p w:rsidR="00C64D82" w:rsidRDefault="00C64D82" w:rsidP="00C64D82">
      <w:pPr>
        <w:spacing w:line="360" w:lineRule="auto"/>
        <w:jc w:val="center"/>
        <w:rPr>
          <w:rFonts w:asciiTheme="majorBidi" w:hAnsiTheme="majorBidi" w:cstheme="majorBidi"/>
          <w:b/>
          <w:bCs/>
          <w:sz w:val="28"/>
          <w:szCs w:val="28"/>
        </w:rPr>
      </w:pPr>
    </w:p>
    <w:p w:rsidR="00C64D82" w:rsidRDefault="00C64D82" w:rsidP="00C64D82">
      <w:pPr>
        <w:spacing w:line="360" w:lineRule="auto"/>
        <w:jc w:val="center"/>
        <w:rPr>
          <w:rFonts w:asciiTheme="majorBidi" w:hAnsiTheme="majorBidi" w:cstheme="majorBidi"/>
          <w:b/>
          <w:bCs/>
          <w:sz w:val="28"/>
          <w:szCs w:val="28"/>
        </w:rPr>
      </w:pPr>
    </w:p>
    <w:p w:rsidR="00C64D82" w:rsidRDefault="00C64D82" w:rsidP="00C64D82">
      <w:pPr>
        <w:spacing w:line="360" w:lineRule="auto"/>
        <w:jc w:val="center"/>
        <w:rPr>
          <w:rFonts w:asciiTheme="majorBidi" w:hAnsiTheme="majorBidi" w:cstheme="majorBidi"/>
          <w:b/>
          <w:bCs/>
          <w:sz w:val="28"/>
          <w:szCs w:val="28"/>
        </w:rPr>
      </w:pPr>
    </w:p>
    <w:p w:rsidR="00C64D82" w:rsidRPr="00EF4053" w:rsidRDefault="00C64D82" w:rsidP="00C64D82">
      <w:pPr>
        <w:spacing w:line="360" w:lineRule="auto"/>
        <w:jc w:val="center"/>
        <w:rPr>
          <w:rFonts w:asciiTheme="majorBidi" w:hAnsiTheme="majorBidi" w:cstheme="majorBidi"/>
          <w:b/>
          <w:bCs/>
          <w:sz w:val="28"/>
          <w:szCs w:val="28"/>
        </w:rPr>
      </w:pPr>
      <w:r w:rsidRPr="00EF4053">
        <w:rPr>
          <w:rFonts w:asciiTheme="majorBidi" w:hAnsiTheme="majorBidi" w:cstheme="majorBidi"/>
          <w:b/>
          <w:bCs/>
          <w:sz w:val="28"/>
          <w:szCs w:val="28"/>
        </w:rPr>
        <w:t>DEDICATION</w:t>
      </w:r>
    </w:p>
    <w:p w:rsidR="00C64D82" w:rsidRPr="00EF4053" w:rsidRDefault="00C64D82" w:rsidP="00C64D82">
      <w:pPr>
        <w:spacing w:before="240" w:line="480" w:lineRule="auto"/>
        <w:ind w:firstLine="720"/>
        <w:jc w:val="both"/>
        <w:rPr>
          <w:rFonts w:asciiTheme="majorBidi" w:hAnsiTheme="majorBidi" w:cstheme="majorBidi"/>
          <w:sz w:val="28"/>
          <w:szCs w:val="28"/>
        </w:rPr>
      </w:pPr>
      <w:r w:rsidRPr="00EF4053">
        <w:rPr>
          <w:rFonts w:asciiTheme="majorBidi" w:hAnsiTheme="majorBidi" w:cstheme="majorBidi"/>
          <w:sz w:val="28"/>
          <w:szCs w:val="28"/>
        </w:rPr>
        <w:t>This Project is Dedicated to Almighty God who guided me since the beginning of my education in this college till now. It is also dedicated to my loving and caring parents, my entire family members and those who supported me in my academic pursuit.</w:t>
      </w:r>
    </w:p>
    <w:p w:rsidR="00C64D82" w:rsidRPr="00EF4053" w:rsidRDefault="00C64D82" w:rsidP="00C64D82">
      <w:pPr>
        <w:spacing w:before="240" w:line="480" w:lineRule="auto"/>
        <w:rPr>
          <w:rFonts w:asciiTheme="majorBidi" w:hAnsiTheme="majorBidi" w:cstheme="majorBidi"/>
          <w:sz w:val="28"/>
          <w:szCs w:val="28"/>
        </w:rPr>
      </w:pPr>
      <w:r w:rsidRPr="00EF4053">
        <w:rPr>
          <w:rFonts w:asciiTheme="majorBidi" w:hAnsiTheme="majorBidi" w:cstheme="majorBidi"/>
          <w:sz w:val="28"/>
          <w:szCs w:val="28"/>
        </w:rPr>
        <w:tab/>
        <w:t>May Almighty God reward them abundantly and spare their lives to eat the fruit of their labor.</w:t>
      </w:r>
    </w:p>
    <w:p w:rsidR="00C64D82" w:rsidRDefault="00C64D82" w:rsidP="00C64D82">
      <w:pPr>
        <w:spacing w:line="360" w:lineRule="auto"/>
        <w:jc w:val="center"/>
        <w:rPr>
          <w:rFonts w:asciiTheme="majorBidi" w:hAnsiTheme="majorBidi" w:cstheme="majorBidi"/>
          <w:b/>
          <w:bCs/>
          <w:sz w:val="28"/>
          <w:szCs w:val="28"/>
        </w:rPr>
      </w:pPr>
    </w:p>
    <w:p w:rsidR="00C64D82" w:rsidRDefault="00C64D82" w:rsidP="00C64D82">
      <w:pPr>
        <w:spacing w:line="360" w:lineRule="auto"/>
        <w:jc w:val="center"/>
        <w:rPr>
          <w:rFonts w:asciiTheme="majorBidi" w:hAnsiTheme="majorBidi" w:cstheme="majorBidi"/>
          <w:b/>
          <w:bCs/>
          <w:sz w:val="28"/>
          <w:szCs w:val="28"/>
        </w:rPr>
      </w:pPr>
    </w:p>
    <w:p w:rsidR="00C64D82" w:rsidRDefault="00C64D82" w:rsidP="00C64D82">
      <w:pPr>
        <w:spacing w:line="360" w:lineRule="auto"/>
        <w:jc w:val="center"/>
        <w:rPr>
          <w:rFonts w:asciiTheme="majorBidi" w:hAnsiTheme="majorBidi" w:cstheme="majorBidi"/>
          <w:b/>
          <w:bCs/>
          <w:sz w:val="28"/>
          <w:szCs w:val="28"/>
        </w:rPr>
      </w:pPr>
    </w:p>
    <w:p w:rsidR="00C64D82" w:rsidRDefault="00C64D82" w:rsidP="00C64D82">
      <w:pPr>
        <w:spacing w:line="360" w:lineRule="auto"/>
        <w:jc w:val="center"/>
        <w:rPr>
          <w:rFonts w:asciiTheme="majorBidi" w:hAnsiTheme="majorBidi" w:cstheme="majorBidi"/>
          <w:b/>
          <w:bCs/>
          <w:sz w:val="28"/>
          <w:szCs w:val="28"/>
        </w:rPr>
      </w:pPr>
    </w:p>
    <w:p w:rsidR="00C64D82" w:rsidRDefault="00C64D82" w:rsidP="00C64D82">
      <w:pPr>
        <w:spacing w:line="360" w:lineRule="auto"/>
        <w:jc w:val="center"/>
        <w:rPr>
          <w:rFonts w:asciiTheme="majorBidi" w:hAnsiTheme="majorBidi" w:cstheme="majorBidi"/>
          <w:b/>
          <w:bCs/>
          <w:sz w:val="28"/>
          <w:szCs w:val="28"/>
        </w:rPr>
      </w:pPr>
    </w:p>
    <w:p w:rsidR="00C64D82" w:rsidRDefault="00C64D82" w:rsidP="00C64D82">
      <w:pPr>
        <w:spacing w:line="360" w:lineRule="auto"/>
        <w:jc w:val="center"/>
        <w:rPr>
          <w:rFonts w:asciiTheme="majorBidi" w:hAnsiTheme="majorBidi" w:cstheme="majorBidi"/>
          <w:b/>
          <w:bCs/>
          <w:sz w:val="28"/>
          <w:szCs w:val="28"/>
        </w:rPr>
      </w:pPr>
    </w:p>
    <w:p w:rsidR="00C64D82" w:rsidRDefault="00C64D82" w:rsidP="00C64D82">
      <w:pPr>
        <w:spacing w:line="360" w:lineRule="auto"/>
        <w:jc w:val="center"/>
        <w:rPr>
          <w:rFonts w:asciiTheme="majorBidi" w:hAnsiTheme="majorBidi" w:cstheme="majorBidi"/>
          <w:b/>
          <w:bCs/>
          <w:sz w:val="28"/>
          <w:szCs w:val="28"/>
        </w:rPr>
      </w:pPr>
    </w:p>
    <w:p w:rsidR="00C64D82" w:rsidRDefault="00C64D82" w:rsidP="00C64D82">
      <w:pPr>
        <w:spacing w:line="360" w:lineRule="auto"/>
        <w:jc w:val="center"/>
        <w:rPr>
          <w:rFonts w:asciiTheme="majorBidi" w:hAnsiTheme="majorBidi" w:cstheme="majorBidi"/>
          <w:b/>
          <w:bCs/>
          <w:sz w:val="28"/>
          <w:szCs w:val="28"/>
        </w:rPr>
      </w:pPr>
    </w:p>
    <w:p w:rsidR="00C64D82" w:rsidRDefault="00C64D82" w:rsidP="00C64D82">
      <w:pPr>
        <w:spacing w:line="360" w:lineRule="auto"/>
        <w:rPr>
          <w:rFonts w:asciiTheme="majorBidi" w:hAnsiTheme="majorBidi" w:cstheme="majorBidi"/>
          <w:b/>
          <w:bCs/>
          <w:sz w:val="28"/>
          <w:szCs w:val="28"/>
        </w:rPr>
      </w:pPr>
    </w:p>
    <w:p w:rsidR="00C64D82" w:rsidRDefault="00C64D82" w:rsidP="00C64D82">
      <w:pPr>
        <w:spacing w:line="360" w:lineRule="auto"/>
        <w:rPr>
          <w:rFonts w:asciiTheme="majorBidi" w:hAnsiTheme="majorBidi" w:cstheme="majorBidi"/>
          <w:b/>
          <w:bCs/>
          <w:sz w:val="28"/>
          <w:szCs w:val="28"/>
        </w:rPr>
      </w:pPr>
    </w:p>
    <w:p w:rsidR="00C64D82" w:rsidRPr="00EF4053" w:rsidRDefault="00C64D82" w:rsidP="00C64D82">
      <w:pPr>
        <w:spacing w:line="360" w:lineRule="auto"/>
        <w:jc w:val="center"/>
        <w:rPr>
          <w:rFonts w:asciiTheme="majorBidi" w:hAnsiTheme="majorBidi" w:cstheme="majorBidi"/>
          <w:b/>
          <w:bCs/>
          <w:sz w:val="28"/>
          <w:szCs w:val="28"/>
        </w:rPr>
      </w:pPr>
      <w:r w:rsidRPr="00EF4053">
        <w:rPr>
          <w:rFonts w:asciiTheme="majorBidi" w:hAnsiTheme="majorBidi" w:cstheme="majorBidi"/>
          <w:b/>
          <w:bCs/>
          <w:sz w:val="28"/>
          <w:szCs w:val="28"/>
        </w:rPr>
        <w:t>ACKNOWLEDGEMENT</w:t>
      </w:r>
    </w:p>
    <w:p w:rsidR="00C64D82" w:rsidRPr="00EF4053" w:rsidRDefault="00C64D82" w:rsidP="00C64D82">
      <w:pPr>
        <w:spacing w:before="240" w:line="480" w:lineRule="auto"/>
        <w:ind w:firstLine="720"/>
        <w:jc w:val="both"/>
        <w:rPr>
          <w:rFonts w:asciiTheme="majorBidi" w:hAnsiTheme="majorBidi" w:cstheme="majorBidi"/>
          <w:sz w:val="28"/>
          <w:szCs w:val="28"/>
        </w:rPr>
      </w:pPr>
      <w:r w:rsidRPr="00EF4053">
        <w:rPr>
          <w:rFonts w:asciiTheme="majorBidi" w:hAnsiTheme="majorBidi" w:cstheme="majorBidi"/>
          <w:sz w:val="28"/>
          <w:szCs w:val="28"/>
        </w:rPr>
        <w:t>My profound and deepest gratitude goes to Almighty God who bestowed on me with the knowledge and glue me the opportunity to complete this project and make this program successful. Glory be to God</w:t>
      </w:r>
    </w:p>
    <w:p w:rsidR="00C64D82" w:rsidRPr="00EF4053" w:rsidRDefault="00C64D82" w:rsidP="00C64D82">
      <w:pPr>
        <w:spacing w:before="240" w:line="480" w:lineRule="auto"/>
        <w:ind w:firstLine="720"/>
        <w:jc w:val="both"/>
        <w:rPr>
          <w:rFonts w:asciiTheme="majorBidi" w:hAnsiTheme="majorBidi" w:cstheme="majorBidi"/>
          <w:sz w:val="28"/>
          <w:szCs w:val="28"/>
        </w:rPr>
      </w:pPr>
      <w:r w:rsidRPr="00EF4053">
        <w:rPr>
          <w:rFonts w:asciiTheme="majorBidi" w:hAnsiTheme="majorBidi" w:cstheme="majorBidi"/>
          <w:sz w:val="28"/>
          <w:szCs w:val="28"/>
        </w:rPr>
        <w:t>I am immensely indebted to my supervisor, Dr. Bello Z.A for this critical view, valuable suggestions and guidance in making this project reality, may God reward him abundantly (Amen). And also to my lecturers starting from my able</w:t>
      </w:r>
      <w:r>
        <w:rPr>
          <w:rFonts w:asciiTheme="majorBidi" w:hAnsiTheme="majorBidi" w:cstheme="majorBidi"/>
          <w:sz w:val="28"/>
          <w:szCs w:val="28"/>
        </w:rPr>
        <w:t xml:space="preserve"> </w:t>
      </w:r>
      <w:r w:rsidRPr="00EF4053">
        <w:rPr>
          <w:rFonts w:asciiTheme="majorBidi" w:hAnsiTheme="majorBidi" w:cstheme="majorBidi"/>
          <w:sz w:val="28"/>
          <w:szCs w:val="28"/>
        </w:rPr>
        <w:t>H.O.D</w:t>
      </w:r>
      <w:r>
        <w:rPr>
          <w:rFonts w:asciiTheme="majorBidi" w:hAnsiTheme="majorBidi" w:cstheme="majorBidi"/>
          <w:sz w:val="28"/>
          <w:szCs w:val="28"/>
        </w:rPr>
        <w:t xml:space="preserve"> </w:t>
      </w:r>
      <w:r w:rsidRPr="00CA1578">
        <w:rPr>
          <w:rFonts w:asciiTheme="majorBidi" w:hAnsiTheme="majorBidi" w:cstheme="majorBidi"/>
          <w:b/>
          <w:bCs/>
          <w:sz w:val="28"/>
          <w:szCs w:val="28"/>
        </w:rPr>
        <w:t xml:space="preserve">Mr. H.A </w:t>
      </w:r>
      <w:proofErr w:type="spellStart"/>
      <w:r w:rsidRPr="00CA1578">
        <w:rPr>
          <w:rFonts w:asciiTheme="majorBidi" w:hAnsiTheme="majorBidi" w:cstheme="majorBidi"/>
          <w:b/>
          <w:bCs/>
          <w:sz w:val="28"/>
          <w:szCs w:val="28"/>
        </w:rPr>
        <w:t>Sadiq</w:t>
      </w:r>
      <w:proofErr w:type="spellEnd"/>
      <w:r>
        <w:rPr>
          <w:rFonts w:asciiTheme="majorBidi" w:hAnsiTheme="majorBidi" w:cstheme="majorBidi"/>
          <w:b/>
          <w:bCs/>
          <w:sz w:val="28"/>
          <w:szCs w:val="28"/>
        </w:rPr>
        <w:t xml:space="preserve"> </w:t>
      </w:r>
      <w:r w:rsidRPr="00EF4053">
        <w:rPr>
          <w:rFonts w:asciiTheme="majorBidi" w:hAnsiTheme="majorBidi" w:cstheme="majorBidi"/>
          <w:sz w:val="28"/>
          <w:szCs w:val="28"/>
        </w:rPr>
        <w:t>I say thank you.</w:t>
      </w:r>
    </w:p>
    <w:p w:rsidR="00C64D82" w:rsidRPr="00EF4053" w:rsidRDefault="00C64D82" w:rsidP="00C64D82">
      <w:pPr>
        <w:spacing w:before="240" w:line="480" w:lineRule="auto"/>
        <w:ind w:firstLine="720"/>
        <w:jc w:val="both"/>
        <w:rPr>
          <w:rFonts w:asciiTheme="majorBidi" w:hAnsiTheme="majorBidi" w:cstheme="majorBidi"/>
          <w:sz w:val="28"/>
          <w:szCs w:val="28"/>
        </w:rPr>
      </w:pPr>
      <w:r w:rsidRPr="00EF4053">
        <w:rPr>
          <w:rFonts w:asciiTheme="majorBidi" w:hAnsiTheme="majorBidi" w:cstheme="majorBidi"/>
          <w:sz w:val="28"/>
          <w:szCs w:val="28"/>
        </w:rPr>
        <w:t xml:space="preserve">I own a lot of heavy debt to my beloved and caring Parent for their Morals, Immeasurable contribution, Intellectual and Financial support of </w:t>
      </w:r>
      <w:r w:rsidRPr="00EF4053">
        <w:rPr>
          <w:rFonts w:asciiTheme="majorBidi" w:hAnsiTheme="majorBidi" w:cstheme="majorBidi"/>
          <w:b/>
          <w:bCs/>
          <w:sz w:val="28"/>
          <w:szCs w:val="28"/>
        </w:rPr>
        <w:t xml:space="preserve">Mr. and Mrs. </w:t>
      </w:r>
      <w:proofErr w:type="spellStart"/>
      <w:r w:rsidRPr="00EF4053">
        <w:rPr>
          <w:rFonts w:asciiTheme="majorBidi" w:hAnsiTheme="majorBidi" w:cstheme="majorBidi"/>
          <w:b/>
          <w:bCs/>
          <w:sz w:val="28"/>
          <w:szCs w:val="28"/>
        </w:rPr>
        <w:t>Aina</w:t>
      </w:r>
      <w:proofErr w:type="spellEnd"/>
      <w:r w:rsidRPr="00EF4053">
        <w:rPr>
          <w:rFonts w:asciiTheme="majorBidi" w:hAnsiTheme="majorBidi" w:cstheme="majorBidi"/>
          <w:b/>
          <w:bCs/>
          <w:sz w:val="28"/>
          <w:szCs w:val="28"/>
        </w:rPr>
        <w:t xml:space="preserve"> </w:t>
      </w:r>
      <w:r w:rsidRPr="00EF4053">
        <w:rPr>
          <w:rFonts w:asciiTheme="majorBidi" w:hAnsiTheme="majorBidi" w:cstheme="majorBidi"/>
          <w:sz w:val="28"/>
          <w:szCs w:val="28"/>
        </w:rPr>
        <w:t xml:space="preserve">in my life, my siblings </w:t>
      </w:r>
      <w:proofErr w:type="spellStart"/>
      <w:r w:rsidRPr="00EF4053">
        <w:rPr>
          <w:rFonts w:asciiTheme="majorBidi" w:hAnsiTheme="majorBidi" w:cstheme="majorBidi"/>
          <w:b/>
          <w:bCs/>
          <w:sz w:val="28"/>
          <w:szCs w:val="28"/>
        </w:rPr>
        <w:t>Gbenga</w:t>
      </w:r>
      <w:proofErr w:type="spellEnd"/>
      <w:r w:rsidRPr="00EF4053">
        <w:rPr>
          <w:rFonts w:asciiTheme="majorBidi" w:hAnsiTheme="majorBidi" w:cstheme="majorBidi"/>
          <w:b/>
          <w:bCs/>
          <w:sz w:val="28"/>
          <w:szCs w:val="28"/>
        </w:rPr>
        <w:t>, Mary and My late brother (</w:t>
      </w:r>
      <w:proofErr w:type="spellStart"/>
      <w:r w:rsidRPr="00EF4053">
        <w:rPr>
          <w:rFonts w:asciiTheme="majorBidi" w:hAnsiTheme="majorBidi" w:cstheme="majorBidi"/>
          <w:b/>
          <w:bCs/>
          <w:sz w:val="28"/>
          <w:szCs w:val="28"/>
        </w:rPr>
        <w:t>Damilola</w:t>
      </w:r>
      <w:proofErr w:type="spellEnd"/>
      <w:r w:rsidRPr="00EF4053">
        <w:rPr>
          <w:rFonts w:asciiTheme="majorBidi" w:hAnsiTheme="majorBidi" w:cstheme="majorBidi"/>
          <w:b/>
          <w:bCs/>
          <w:sz w:val="28"/>
          <w:szCs w:val="28"/>
        </w:rPr>
        <w:t>)</w:t>
      </w:r>
      <w:r w:rsidRPr="00EF4053">
        <w:rPr>
          <w:rFonts w:asciiTheme="majorBidi" w:hAnsiTheme="majorBidi" w:cstheme="majorBidi"/>
          <w:sz w:val="28"/>
          <w:szCs w:val="28"/>
        </w:rPr>
        <w:t>. May his soul rest in perfect peace (</w:t>
      </w:r>
      <w:r w:rsidRPr="00EF4053">
        <w:rPr>
          <w:rFonts w:asciiTheme="majorBidi" w:hAnsiTheme="majorBidi" w:cstheme="majorBidi"/>
          <w:b/>
          <w:bCs/>
          <w:sz w:val="28"/>
          <w:szCs w:val="28"/>
        </w:rPr>
        <w:t>Amen</w:t>
      </w:r>
      <w:r w:rsidRPr="00EF4053">
        <w:rPr>
          <w:rFonts w:asciiTheme="majorBidi" w:hAnsiTheme="majorBidi" w:cstheme="majorBidi"/>
          <w:sz w:val="28"/>
          <w:szCs w:val="28"/>
        </w:rPr>
        <w:t>). And to all out there that have contribute in one way or the order to success of this study your name may not be written in black and white but deep down in my heart I really appreciate you. You are wonderful and I say thank you and God bless you all.</w:t>
      </w:r>
    </w:p>
    <w:p w:rsidR="00C64D82" w:rsidRPr="00EF4053" w:rsidRDefault="00C64D82" w:rsidP="00C64D82">
      <w:pPr>
        <w:spacing w:line="360" w:lineRule="auto"/>
        <w:jc w:val="both"/>
        <w:rPr>
          <w:rFonts w:asciiTheme="majorBidi" w:hAnsiTheme="majorBidi" w:cstheme="majorBidi"/>
          <w:sz w:val="28"/>
          <w:szCs w:val="28"/>
        </w:rPr>
      </w:pPr>
    </w:p>
    <w:p w:rsidR="00C64D82" w:rsidRDefault="00C64D82" w:rsidP="00C64D82">
      <w:pPr>
        <w:spacing w:line="360" w:lineRule="auto"/>
        <w:jc w:val="center"/>
        <w:rPr>
          <w:rFonts w:asciiTheme="majorBidi" w:hAnsiTheme="majorBidi" w:cstheme="majorBidi"/>
          <w:b/>
          <w:bCs/>
          <w:sz w:val="28"/>
          <w:szCs w:val="28"/>
        </w:rPr>
      </w:pPr>
    </w:p>
    <w:p w:rsidR="00C64D82" w:rsidRPr="0082057B" w:rsidRDefault="00C64D82" w:rsidP="00C64D82">
      <w:pPr>
        <w:spacing w:line="360" w:lineRule="auto"/>
        <w:jc w:val="center"/>
        <w:rPr>
          <w:rFonts w:asciiTheme="majorBidi" w:hAnsiTheme="majorBidi" w:cstheme="majorBidi"/>
          <w:b/>
          <w:bCs/>
          <w:i/>
          <w:iCs/>
          <w:sz w:val="28"/>
          <w:szCs w:val="28"/>
        </w:rPr>
      </w:pPr>
      <w:r w:rsidRPr="0082057B">
        <w:rPr>
          <w:rFonts w:asciiTheme="majorBidi" w:hAnsiTheme="majorBidi" w:cstheme="majorBidi"/>
          <w:b/>
          <w:bCs/>
          <w:i/>
          <w:iCs/>
          <w:sz w:val="28"/>
          <w:szCs w:val="28"/>
        </w:rPr>
        <w:t>Abstract</w:t>
      </w:r>
    </w:p>
    <w:p w:rsidR="00C64D82" w:rsidRPr="0082057B" w:rsidRDefault="00C64D82" w:rsidP="00C64D82">
      <w:pPr>
        <w:spacing w:line="240" w:lineRule="auto"/>
        <w:jc w:val="both"/>
        <w:rPr>
          <w:rFonts w:asciiTheme="majorBidi" w:hAnsiTheme="majorBidi" w:cstheme="majorBidi"/>
          <w:i/>
          <w:iCs/>
          <w:sz w:val="28"/>
          <w:szCs w:val="28"/>
        </w:rPr>
      </w:pPr>
      <w:r w:rsidRPr="0082057B">
        <w:rPr>
          <w:rFonts w:asciiTheme="majorBidi" w:hAnsiTheme="majorBidi" w:cstheme="majorBidi"/>
          <w:i/>
          <w:iCs/>
          <w:sz w:val="28"/>
          <w:szCs w:val="28"/>
        </w:rPr>
        <w:t>This descriptive survey investigated the extent of implementation of safety practices in Biology Laboratories among secondary schools in Ilorin South Local Government Area, Kwara State. A total of 100 Biology Teachers and Laboratory Technicians from 30 schools participated. Data were collected using a structured questionnaire and analyzed descriptively and inferentially.</w:t>
      </w:r>
      <w:r>
        <w:rPr>
          <w:rFonts w:asciiTheme="majorBidi" w:hAnsiTheme="majorBidi" w:cstheme="majorBidi"/>
          <w:i/>
          <w:iCs/>
          <w:sz w:val="28"/>
          <w:szCs w:val="28"/>
        </w:rPr>
        <w:t xml:space="preserve"> </w:t>
      </w:r>
      <w:r w:rsidRPr="0082057B">
        <w:rPr>
          <w:rFonts w:asciiTheme="majorBidi" w:hAnsiTheme="majorBidi" w:cstheme="majorBidi"/>
          <w:i/>
          <w:iCs/>
          <w:sz w:val="28"/>
          <w:szCs w:val="28"/>
        </w:rPr>
        <w:t>The study revealed moderate implementation of safety practices, with variations across categories. Enhancing training, resource provision, and regular supervision are recommended to improve safety in Biology Laboratories.</w:t>
      </w:r>
    </w:p>
    <w:p w:rsidR="00C64D82" w:rsidRPr="00EF4053" w:rsidRDefault="00C64D82" w:rsidP="00C64D82">
      <w:pPr>
        <w:spacing w:line="360" w:lineRule="auto"/>
        <w:jc w:val="center"/>
        <w:rPr>
          <w:rFonts w:asciiTheme="majorBidi" w:hAnsiTheme="majorBidi" w:cstheme="majorBidi"/>
          <w:b/>
          <w:bCs/>
          <w:sz w:val="28"/>
          <w:szCs w:val="28"/>
        </w:rPr>
      </w:pPr>
    </w:p>
    <w:p w:rsidR="00C64D82" w:rsidRDefault="00C64D82" w:rsidP="00C64D82">
      <w:pPr>
        <w:spacing w:line="360" w:lineRule="auto"/>
        <w:jc w:val="both"/>
        <w:rPr>
          <w:rFonts w:asciiTheme="majorBidi" w:hAnsiTheme="majorBidi" w:cstheme="majorBidi"/>
          <w:b/>
          <w:bCs/>
          <w:sz w:val="28"/>
          <w:szCs w:val="28"/>
        </w:rPr>
      </w:pPr>
    </w:p>
    <w:p w:rsidR="00C64D82" w:rsidRDefault="00C64D82" w:rsidP="00C64D82">
      <w:pPr>
        <w:spacing w:line="360" w:lineRule="auto"/>
        <w:jc w:val="both"/>
        <w:rPr>
          <w:rFonts w:asciiTheme="majorBidi" w:hAnsiTheme="majorBidi" w:cstheme="majorBidi"/>
          <w:b/>
          <w:bCs/>
          <w:sz w:val="28"/>
          <w:szCs w:val="28"/>
        </w:rPr>
      </w:pPr>
    </w:p>
    <w:p w:rsidR="00C64D82" w:rsidRDefault="00C64D82" w:rsidP="00C64D82">
      <w:pPr>
        <w:spacing w:line="360" w:lineRule="auto"/>
        <w:jc w:val="both"/>
        <w:rPr>
          <w:rFonts w:asciiTheme="majorBidi" w:hAnsiTheme="majorBidi" w:cstheme="majorBidi"/>
          <w:b/>
          <w:bCs/>
          <w:sz w:val="28"/>
          <w:szCs w:val="28"/>
        </w:rPr>
      </w:pPr>
    </w:p>
    <w:p w:rsidR="00C64D82" w:rsidRDefault="00C64D82" w:rsidP="00C64D82">
      <w:pPr>
        <w:spacing w:line="360" w:lineRule="auto"/>
        <w:jc w:val="both"/>
        <w:rPr>
          <w:rFonts w:asciiTheme="majorBidi" w:hAnsiTheme="majorBidi" w:cstheme="majorBidi"/>
          <w:b/>
          <w:bCs/>
          <w:sz w:val="28"/>
          <w:szCs w:val="28"/>
        </w:rPr>
      </w:pPr>
    </w:p>
    <w:p w:rsidR="00C64D82" w:rsidRDefault="00C64D82" w:rsidP="00C64D82">
      <w:pPr>
        <w:spacing w:line="360" w:lineRule="auto"/>
        <w:jc w:val="both"/>
        <w:rPr>
          <w:rFonts w:asciiTheme="majorBidi" w:hAnsiTheme="majorBidi" w:cstheme="majorBidi"/>
          <w:b/>
          <w:bCs/>
          <w:sz w:val="28"/>
          <w:szCs w:val="28"/>
        </w:rPr>
      </w:pPr>
    </w:p>
    <w:p w:rsidR="00C64D82" w:rsidRDefault="00C64D82" w:rsidP="00C64D82">
      <w:pPr>
        <w:spacing w:line="360" w:lineRule="auto"/>
        <w:jc w:val="both"/>
        <w:rPr>
          <w:rFonts w:asciiTheme="majorBidi" w:hAnsiTheme="majorBidi" w:cstheme="majorBidi"/>
          <w:b/>
          <w:bCs/>
          <w:sz w:val="28"/>
          <w:szCs w:val="28"/>
        </w:rPr>
      </w:pPr>
    </w:p>
    <w:p w:rsidR="00C64D82" w:rsidRDefault="00C64D82" w:rsidP="00C64D82">
      <w:pPr>
        <w:spacing w:line="360" w:lineRule="auto"/>
        <w:jc w:val="both"/>
        <w:rPr>
          <w:rFonts w:asciiTheme="majorBidi" w:hAnsiTheme="majorBidi" w:cstheme="majorBidi"/>
          <w:b/>
          <w:bCs/>
          <w:sz w:val="28"/>
          <w:szCs w:val="28"/>
        </w:rPr>
      </w:pPr>
    </w:p>
    <w:p w:rsidR="00C64D82" w:rsidRDefault="00C64D82" w:rsidP="00C64D82">
      <w:pPr>
        <w:spacing w:line="360" w:lineRule="auto"/>
        <w:jc w:val="both"/>
        <w:rPr>
          <w:rFonts w:asciiTheme="majorBidi" w:hAnsiTheme="majorBidi" w:cstheme="majorBidi"/>
          <w:b/>
          <w:bCs/>
          <w:sz w:val="28"/>
          <w:szCs w:val="28"/>
        </w:rPr>
      </w:pPr>
    </w:p>
    <w:p w:rsidR="00C64D82" w:rsidRDefault="00C64D82" w:rsidP="00C64D82">
      <w:pPr>
        <w:spacing w:line="360" w:lineRule="auto"/>
        <w:jc w:val="both"/>
        <w:rPr>
          <w:rFonts w:asciiTheme="majorBidi" w:hAnsiTheme="majorBidi" w:cstheme="majorBidi"/>
          <w:b/>
          <w:bCs/>
          <w:sz w:val="28"/>
          <w:szCs w:val="28"/>
        </w:rPr>
      </w:pPr>
    </w:p>
    <w:p w:rsidR="00C64D82" w:rsidRDefault="00C64D82" w:rsidP="00C64D82">
      <w:pPr>
        <w:spacing w:line="480" w:lineRule="auto"/>
        <w:rPr>
          <w:rFonts w:asciiTheme="majorBidi" w:hAnsiTheme="majorBidi" w:cstheme="majorBidi"/>
          <w:b/>
          <w:bCs/>
          <w:sz w:val="28"/>
          <w:szCs w:val="28"/>
        </w:rPr>
      </w:pPr>
    </w:p>
    <w:p w:rsidR="00C64D82" w:rsidRDefault="00C64D82" w:rsidP="00C64D82">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TABLE OF CONTENT</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Title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roofErr w:type="spellStart"/>
      <w:r>
        <w:rPr>
          <w:rFonts w:asciiTheme="majorBidi" w:hAnsiTheme="majorBidi" w:cstheme="majorBidi"/>
          <w:sz w:val="28"/>
          <w:szCs w:val="28"/>
        </w:rPr>
        <w:t>i</w:t>
      </w:r>
      <w:proofErr w:type="spellEnd"/>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 xml:space="preserve">Certification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r>
        <w:rPr>
          <w:rFonts w:asciiTheme="majorBidi" w:hAnsiTheme="majorBidi" w:cstheme="majorBidi"/>
          <w:sz w:val="28"/>
          <w:szCs w:val="28"/>
        </w:rPr>
        <w:tab/>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Dedication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Acknowledgement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roofErr w:type="gramStart"/>
      <w:r>
        <w:rPr>
          <w:rFonts w:asciiTheme="majorBidi" w:hAnsiTheme="majorBidi" w:cstheme="majorBidi"/>
          <w:sz w:val="28"/>
          <w:szCs w:val="28"/>
        </w:rPr>
        <w:t>iv</w:t>
      </w:r>
      <w:proofErr w:type="gramEnd"/>
    </w:p>
    <w:p w:rsidR="00C64D82" w:rsidRPr="0082057B" w:rsidRDefault="00C64D82" w:rsidP="00C64D82">
      <w:pPr>
        <w:spacing w:line="480" w:lineRule="auto"/>
        <w:rPr>
          <w:rFonts w:asciiTheme="majorBidi" w:hAnsiTheme="majorBidi" w:cstheme="majorBidi"/>
          <w:b/>
          <w:bCs/>
          <w:i/>
          <w:iCs/>
          <w:sz w:val="28"/>
          <w:szCs w:val="28"/>
        </w:rPr>
      </w:pPr>
      <w:r w:rsidRPr="002640C4">
        <w:rPr>
          <w:rFonts w:asciiTheme="majorBidi" w:hAnsiTheme="majorBidi" w:cstheme="majorBidi"/>
          <w:sz w:val="28"/>
          <w:szCs w:val="28"/>
        </w:rPr>
        <w:t>Abstract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Table of Contents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roofErr w:type="gramStart"/>
      <w:r>
        <w:rPr>
          <w:rFonts w:asciiTheme="majorBidi" w:hAnsiTheme="majorBidi" w:cstheme="majorBidi"/>
          <w:sz w:val="28"/>
          <w:szCs w:val="28"/>
        </w:rPr>
        <w:t>vi</w:t>
      </w:r>
      <w:proofErr w:type="gramEnd"/>
    </w:p>
    <w:p w:rsidR="00C64D82" w:rsidRPr="00FA0311" w:rsidRDefault="00C64D82" w:rsidP="00C64D82">
      <w:pPr>
        <w:spacing w:line="480" w:lineRule="auto"/>
        <w:rPr>
          <w:rFonts w:asciiTheme="majorBidi" w:hAnsiTheme="majorBidi" w:cstheme="majorBidi"/>
          <w:b/>
          <w:bCs/>
          <w:sz w:val="28"/>
          <w:szCs w:val="28"/>
        </w:rPr>
      </w:pPr>
      <w:r w:rsidRPr="00E54BA0">
        <w:rPr>
          <w:rFonts w:asciiTheme="majorBidi" w:hAnsiTheme="majorBidi" w:cstheme="majorBidi"/>
          <w:b/>
          <w:bCs/>
          <w:sz w:val="28"/>
          <w:szCs w:val="28"/>
        </w:rPr>
        <w:t>CHAPTER ONE</w:t>
      </w:r>
      <w:r>
        <w:rPr>
          <w:rFonts w:asciiTheme="majorBidi" w:hAnsiTheme="majorBidi" w:cstheme="majorBidi"/>
          <w:b/>
          <w:bCs/>
          <w:sz w:val="28"/>
          <w:szCs w:val="28"/>
        </w:rPr>
        <w:t>: INTRODUCTION</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1.0</w:t>
      </w:r>
      <w:r>
        <w:rPr>
          <w:rFonts w:asciiTheme="majorBidi" w:hAnsiTheme="majorBidi" w:cstheme="majorBidi"/>
          <w:sz w:val="28"/>
          <w:szCs w:val="28"/>
        </w:rPr>
        <w:tab/>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1.1</w:t>
      </w:r>
      <w:r>
        <w:rPr>
          <w:rFonts w:asciiTheme="majorBidi" w:hAnsiTheme="majorBidi" w:cstheme="majorBidi"/>
          <w:sz w:val="28"/>
          <w:szCs w:val="28"/>
        </w:rPr>
        <w:tab/>
        <w:t xml:space="preserve">Statement of the Problem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1.2</w:t>
      </w:r>
      <w:r>
        <w:rPr>
          <w:rFonts w:asciiTheme="majorBidi" w:hAnsiTheme="majorBidi" w:cstheme="majorBidi"/>
          <w:sz w:val="28"/>
          <w:szCs w:val="28"/>
        </w:rPr>
        <w:tab/>
        <w:t>Purpose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1.3</w:t>
      </w:r>
      <w:r>
        <w:rPr>
          <w:rFonts w:asciiTheme="majorBidi" w:hAnsiTheme="majorBidi" w:cstheme="majorBidi"/>
          <w:sz w:val="28"/>
          <w:szCs w:val="28"/>
        </w:rPr>
        <w:tab/>
        <w:t>Significance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1.4</w:t>
      </w:r>
      <w:r>
        <w:rPr>
          <w:rFonts w:asciiTheme="majorBidi" w:hAnsiTheme="majorBidi" w:cstheme="majorBidi"/>
          <w:sz w:val="28"/>
          <w:szCs w:val="28"/>
        </w:rPr>
        <w:tab/>
        <w:t>Scope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7</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1.5</w:t>
      </w:r>
      <w:r>
        <w:rPr>
          <w:rFonts w:asciiTheme="majorBidi" w:hAnsiTheme="majorBidi" w:cstheme="majorBidi"/>
          <w:sz w:val="28"/>
          <w:szCs w:val="28"/>
        </w:rPr>
        <w:tab/>
        <w:t>Research Question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7</w:t>
      </w:r>
    </w:p>
    <w:p w:rsidR="00C64D82" w:rsidRDefault="00C64D82" w:rsidP="00C64D82">
      <w:pPr>
        <w:spacing w:line="480" w:lineRule="auto"/>
        <w:rPr>
          <w:rFonts w:asciiTheme="majorBidi" w:hAnsiTheme="majorBidi" w:cstheme="majorBidi"/>
          <w:b/>
          <w:bCs/>
          <w:sz w:val="28"/>
          <w:szCs w:val="28"/>
        </w:rPr>
      </w:pPr>
      <w:r>
        <w:rPr>
          <w:rFonts w:asciiTheme="majorBidi" w:hAnsiTheme="majorBidi" w:cstheme="majorBidi"/>
          <w:b/>
          <w:bCs/>
          <w:sz w:val="28"/>
          <w:szCs w:val="28"/>
        </w:rPr>
        <w:t>CHAPTER TWO</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2.0</w:t>
      </w:r>
      <w:r>
        <w:rPr>
          <w:rFonts w:asciiTheme="majorBidi" w:hAnsiTheme="majorBidi" w:cstheme="majorBidi"/>
          <w:sz w:val="28"/>
          <w:szCs w:val="28"/>
        </w:rPr>
        <w:tab/>
        <w:t xml:space="preserve">Biology Laboratory Safety Overview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2.1</w:t>
      </w:r>
      <w:r>
        <w:rPr>
          <w:rFonts w:asciiTheme="majorBidi" w:hAnsiTheme="majorBidi" w:cstheme="majorBidi"/>
          <w:sz w:val="28"/>
          <w:szCs w:val="28"/>
        </w:rPr>
        <w:tab/>
        <w:t>The concept of Laboratory safety and safety practices</w:t>
      </w:r>
      <w:r>
        <w:rPr>
          <w:rFonts w:asciiTheme="majorBidi" w:hAnsiTheme="majorBidi" w:cstheme="majorBidi"/>
          <w:sz w:val="28"/>
          <w:szCs w:val="28"/>
        </w:rPr>
        <w:tab/>
      </w:r>
      <w:r>
        <w:rPr>
          <w:rFonts w:asciiTheme="majorBidi" w:hAnsiTheme="majorBidi" w:cstheme="majorBidi"/>
          <w:sz w:val="28"/>
          <w:szCs w:val="28"/>
        </w:rPr>
        <w:tab/>
        <w:t>11</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2.2</w:t>
      </w:r>
      <w:r>
        <w:rPr>
          <w:rFonts w:asciiTheme="majorBidi" w:hAnsiTheme="majorBidi" w:cstheme="majorBidi"/>
          <w:sz w:val="28"/>
          <w:szCs w:val="28"/>
        </w:rPr>
        <w:tab/>
        <w:t xml:space="preserve">Common hazards and safety violations in Biology Laboratories </w:t>
      </w:r>
      <w:r>
        <w:rPr>
          <w:rFonts w:asciiTheme="majorBidi" w:hAnsiTheme="majorBidi" w:cstheme="majorBidi"/>
          <w:sz w:val="28"/>
          <w:szCs w:val="28"/>
        </w:rPr>
        <w:tab/>
        <w:t>12</w:t>
      </w:r>
    </w:p>
    <w:p w:rsidR="00C64D82" w:rsidRDefault="00C64D82" w:rsidP="00C64D82">
      <w:pPr>
        <w:spacing w:line="480" w:lineRule="auto"/>
        <w:ind w:left="720" w:hanging="720"/>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t>Laboratories Organization and Management as a factor in laboratory Safety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2.4</w:t>
      </w:r>
      <w:r>
        <w:rPr>
          <w:rFonts w:asciiTheme="majorBidi" w:hAnsiTheme="majorBidi" w:cstheme="majorBidi"/>
          <w:sz w:val="28"/>
          <w:szCs w:val="28"/>
        </w:rPr>
        <w:tab/>
        <w:t xml:space="preserve">Laboratory Design as a factor in Laboratory safety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2.5</w:t>
      </w:r>
      <w:r>
        <w:rPr>
          <w:rFonts w:asciiTheme="majorBidi" w:hAnsiTheme="majorBidi" w:cstheme="majorBidi"/>
          <w:sz w:val="28"/>
          <w:szCs w:val="28"/>
        </w:rPr>
        <w:tab/>
        <w:t>Empirical Review</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2.6</w:t>
      </w:r>
      <w:r>
        <w:rPr>
          <w:rFonts w:asciiTheme="majorBidi" w:hAnsiTheme="majorBidi" w:cstheme="majorBidi"/>
          <w:sz w:val="28"/>
          <w:szCs w:val="28"/>
        </w:rPr>
        <w:tab/>
        <w:t>Managing the Biology Laboratory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18</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2.7</w:t>
      </w:r>
      <w:r>
        <w:rPr>
          <w:rFonts w:asciiTheme="majorBidi" w:hAnsiTheme="majorBidi" w:cstheme="majorBidi"/>
          <w:sz w:val="28"/>
          <w:szCs w:val="28"/>
        </w:rPr>
        <w:tab/>
        <w:t>Material Resources for Safety in Science Laboratory</w:t>
      </w:r>
      <w:r>
        <w:rPr>
          <w:rFonts w:asciiTheme="majorBidi" w:hAnsiTheme="majorBidi" w:cstheme="majorBidi"/>
          <w:sz w:val="28"/>
          <w:szCs w:val="28"/>
        </w:rPr>
        <w:tab/>
      </w:r>
      <w:r>
        <w:rPr>
          <w:rFonts w:asciiTheme="majorBidi" w:hAnsiTheme="majorBidi" w:cstheme="majorBidi"/>
          <w:sz w:val="28"/>
          <w:szCs w:val="28"/>
        </w:rPr>
        <w:tab/>
        <w:t>18</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2.8</w:t>
      </w:r>
      <w:r>
        <w:rPr>
          <w:rFonts w:asciiTheme="majorBidi" w:hAnsiTheme="majorBidi" w:cstheme="majorBidi"/>
          <w:sz w:val="28"/>
          <w:szCs w:val="28"/>
        </w:rPr>
        <w:tab/>
        <w:t>Teachers Roles in maintaining safety in the laboratory</w:t>
      </w:r>
      <w:r>
        <w:rPr>
          <w:rFonts w:asciiTheme="majorBidi" w:hAnsiTheme="majorBidi" w:cstheme="majorBidi"/>
          <w:sz w:val="28"/>
          <w:szCs w:val="28"/>
        </w:rPr>
        <w:tab/>
      </w:r>
      <w:r>
        <w:rPr>
          <w:rFonts w:asciiTheme="majorBidi" w:hAnsiTheme="majorBidi" w:cstheme="majorBidi"/>
          <w:sz w:val="28"/>
          <w:szCs w:val="28"/>
        </w:rPr>
        <w:tab/>
        <w:t>19</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2.9</w:t>
      </w:r>
      <w:r>
        <w:rPr>
          <w:rFonts w:asciiTheme="majorBidi" w:hAnsiTheme="majorBidi" w:cstheme="majorBidi"/>
          <w:sz w:val="28"/>
          <w:szCs w:val="28"/>
        </w:rPr>
        <w:tab/>
        <w:t>Summary of Literature Review</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C64D82" w:rsidRDefault="00C64D82" w:rsidP="00C64D82">
      <w:pPr>
        <w:spacing w:line="480" w:lineRule="auto"/>
        <w:rPr>
          <w:rFonts w:asciiTheme="majorBidi" w:hAnsiTheme="majorBidi" w:cstheme="majorBidi"/>
          <w:b/>
          <w:bCs/>
          <w:sz w:val="28"/>
          <w:szCs w:val="28"/>
        </w:rPr>
      </w:pPr>
      <w:r>
        <w:rPr>
          <w:rFonts w:asciiTheme="majorBidi" w:hAnsiTheme="majorBidi" w:cstheme="majorBidi"/>
          <w:b/>
          <w:bCs/>
          <w:sz w:val="28"/>
          <w:szCs w:val="28"/>
        </w:rPr>
        <w:t>CHAPTER THREE</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3.0</w:t>
      </w:r>
      <w:r>
        <w:rPr>
          <w:rFonts w:asciiTheme="majorBidi" w:hAnsiTheme="majorBidi" w:cstheme="majorBidi"/>
          <w:sz w:val="28"/>
          <w:szCs w:val="28"/>
        </w:rPr>
        <w:tab/>
        <w:t xml:space="preserve">Research Method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3.1</w:t>
      </w:r>
      <w:r>
        <w:rPr>
          <w:rFonts w:asciiTheme="majorBidi" w:hAnsiTheme="majorBidi" w:cstheme="majorBidi"/>
          <w:sz w:val="28"/>
          <w:szCs w:val="28"/>
        </w:rPr>
        <w:tab/>
        <w:t>Research Design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Pr>
        <w:tab/>
        <w:t>Area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3.3</w:t>
      </w:r>
      <w:r>
        <w:rPr>
          <w:rFonts w:asciiTheme="majorBidi" w:hAnsiTheme="majorBidi" w:cstheme="majorBidi"/>
          <w:sz w:val="28"/>
          <w:szCs w:val="28"/>
        </w:rPr>
        <w:tab/>
        <w:t>Sample and Sampling Technique Sample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3.4</w:t>
      </w:r>
      <w:r>
        <w:rPr>
          <w:rFonts w:asciiTheme="majorBidi" w:hAnsiTheme="majorBidi" w:cstheme="majorBidi"/>
          <w:sz w:val="28"/>
          <w:szCs w:val="28"/>
        </w:rPr>
        <w:tab/>
        <w:t xml:space="preserve">Population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25</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3.5</w:t>
      </w:r>
      <w:r>
        <w:rPr>
          <w:rFonts w:asciiTheme="majorBidi" w:hAnsiTheme="majorBidi" w:cstheme="majorBidi"/>
          <w:sz w:val="28"/>
          <w:szCs w:val="28"/>
        </w:rPr>
        <w:tab/>
        <w:t>Instrument for Data Collection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3.6</w:t>
      </w:r>
      <w:r>
        <w:rPr>
          <w:rFonts w:asciiTheme="majorBidi" w:hAnsiTheme="majorBidi" w:cstheme="majorBidi"/>
          <w:sz w:val="28"/>
          <w:szCs w:val="28"/>
        </w:rPr>
        <w:tab/>
        <w:t>Validation of Instrument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3.7</w:t>
      </w:r>
      <w:r>
        <w:rPr>
          <w:rFonts w:asciiTheme="majorBidi" w:hAnsiTheme="majorBidi" w:cstheme="majorBidi"/>
          <w:sz w:val="28"/>
          <w:szCs w:val="28"/>
        </w:rPr>
        <w:tab/>
        <w:t>Method of Data Collection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27</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3.8</w:t>
      </w:r>
      <w:r>
        <w:rPr>
          <w:rFonts w:asciiTheme="majorBidi" w:hAnsiTheme="majorBidi" w:cstheme="majorBidi"/>
          <w:sz w:val="28"/>
          <w:szCs w:val="28"/>
        </w:rPr>
        <w:tab/>
        <w:t>Method of Data Analysis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27</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3.9 Significance Level</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28</w:t>
      </w:r>
    </w:p>
    <w:p w:rsidR="00C64D82" w:rsidRDefault="00C64D82" w:rsidP="00C64D82">
      <w:pPr>
        <w:spacing w:line="480" w:lineRule="auto"/>
        <w:rPr>
          <w:rFonts w:asciiTheme="majorBidi" w:hAnsiTheme="majorBidi" w:cstheme="majorBidi"/>
          <w:b/>
          <w:bCs/>
          <w:sz w:val="28"/>
          <w:szCs w:val="28"/>
        </w:rPr>
      </w:pPr>
      <w:r>
        <w:rPr>
          <w:rFonts w:asciiTheme="majorBidi" w:hAnsiTheme="majorBidi" w:cstheme="majorBidi"/>
          <w:b/>
          <w:bCs/>
          <w:sz w:val="28"/>
          <w:szCs w:val="28"/>
        </w:rPr>
        <w:t>CHAPTER FOUR</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4.0</w:t>
      </w:r>
      <w:r>
        <w:rPr>
          <w:rFonts w:asciiTheme="majorBidi" w:hAnsiTheme="majorBidi" w:cstheme="majorBidi"/>
          <w:sz w:val="28"/>
          <w:szCs w:val="28"/>
        </w:rPr>
        <w:tab/>
        <w:t>Results and Discussion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29</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4.1</w:t>
      </w:r>
      <w:r>
        <w:rPr>
          <w:rFonts w:asciiTheme="majorBidi" w:hAnsiTheme="majorBidi" w:cstheme="majorBidi"/>
          <w:sz w:val="28"/>
          <w:szCs w:val="28"/>
        </w:rPr>
        <w:tab/>
        <w:t>Data Analysis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29</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4.2</w:t>
      </w:r>
      <w:r>
        <w:rPr>
          <w:rFonts w:asciiTheme="majorBidi" w:hAnsiTheme="majorBidi" w:cstheme="majorBidi"/>
          <w:sz w:val="28"/>
          <w:szCs w:val="28"/>
        </w:rPr>
        <w:tab/>
        <w:t>Presentation of Results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32</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4.3</w:t>
      </w:r>
      <w:r>
        <w:rPr>
          <w:rFonts w:asciiTheme="majorBidi" w:hAnsiTheme="majorBidi" w:cstheme="majorBidi"/>
          <w:sz w:val="28"/>
          <w:szCs w:val="28"/>
        </w:rPr>
        <w:tab/>
        <w:t xml:space="preserve">Research Question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39</w:t>
      </w:r>
    </w:p>
    <w:p w:rsidR="00C64D82" w:rsidRDefault="00C64D82" w:rsidP="00C64D82">
      <w:pPr>
        <w:spacing w:line="480" w:lineRule="auto"/>
        <w:rPr>
          <w:rFonts w:asciiTheme="majorBidi" w:hAnsiTheme="majorBidi" w:cstheme="majorBidi"/>
          <w:b/>
          <w:bCs/>
          <w:sz w:val="28"/>
          <w:szCs w:val="28"/>
        </w:rPr>
      </w:pPr>
      <w:r>
        <w:rPr>
          <w:rFonts w:asciiTheme="majorBidi" w:hAnsiTheme="majorBidi" w:cstheme="majorBidi"/>
          <w:b/>
          <w:bCs/>
          <w:sz w:val="28"/>
          <w:szCs w:val="28"/>
        </w:rPr>
        <w:t xml:space="preserve">CHAPTER FIVE </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5.0 Summary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47</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 xml:space="preserve">5.1 Conclusion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47</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5.2 Implication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47</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 xml:space="preserve">5.3 </w:t>
      </w:r>
      <w:r w:rsidRPr="00BD5093">
        <w:rPr>
          <w:rFonts w:asciiTheme="majorBidi" w:hAnsiTheme="majorBidi" w:cstheme="majorBidi"/>
          <w:sz w:val="28"/>
          <w:szCs w:val="28"/>
        </w:rPr>
        <w:t>Recommendation</w:t>
      </w:r>
      <w:r>
        <w:rPr>
          <w:rFonts w:asciiTheme="majorBidi" w:hAnsiTheme="majorBidi" w:cstheme="majorBidi"/>
          <w:sz w:val="28"/>
          <w:szCs w:val="28"/>
        </w:rPr>
        <w: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48</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5.4 Limitation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50</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 xml:space="preserve">5.5 Suggestion for further Studies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50</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References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52</w:t>
      </w:r>
    </w:p>
    <w:p w:rsidR="00C64D82"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Appendix</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55</w:t>
      </w:r>
    </w:p>
    <w:p w:rsidR="00C64D82" w:rsidRPr="00BD5093" w:rsidRDefault="00C64D82" w:rsidP="00C64D82">
      <w:pPr>
        <w:spacing w:line="480" w:lineRule="auto"/>
        <w:rPr>
          <w:rFonts w:asciiTheme="majorBidi" w:hAnsiTheme="majorBidi" w:cstheme="majorBidi"/>
          <w:sz w:val="28"/>
          <w:szCs w:val="28"/>
        </w:rPr>
      </w:pPr>
      <w:r>
        <w:rPr>
          <w:rFonts w:asciiTheme="majorBidi" w:hAnsiTheme="majorBidi" w:cstheme="majorBidi"/>
          <w:sz w:val="28"/>
          <w:szCs w:val="28"/>
        </w:rPr>
        <w:t xml:space="preserve"> </w:t>
      </w:r>
    </w:p>
    <w:p w:rsidR="00C64D82" w:rsidRDefault="00C64D82" w:rsidP="00C64D82">
      <w:pPr>
        <w:spacing w:line="480" w:lineRule="auto"/>
        <w:rPr>
          <w:rFonts w:asciiTheme="majorBidi" w:hAnsiTheme="majorBidi" w:cstheme="majorBidi"/>
          <w:sz w:val="28"/>
          <w:szCs w:val="28"/>
        </w:rPr>
      </w:pPr>
    </w:p>
    <w:p w:rsidR="00C64D82" w:rsidRDefault="00C64D82" w:rsidP="00587F98">
      <w:pPr>
        <w:spacing w:before="240" w:line="480" w:lineRule="auto"/>
        <w:jc w:val="center"/>
        <w:rPr>
          <w:rFonts w:asciiTheme="majorBidi" w:hAnsiTheme="majorBidi" w:cstheme="majorBidi"/>
          <w:b/>
          <w:bCs/>
          <w:sz w:val="28"/>
          <w:szCs w:val="28"/>
        </w:rPr>
      </w:pPr>
    </w:p>
    <w:p w:rsidR="00C64D82" w:rsidRDefault="00C64D82" w:rsidP="00587F98">
      <w:pPr>
        <w:spacing w:before="240" w:line="480" w:lineRule="auto"/>
        <w:jc w:val="center"/>
        <w:rPr>
          <w:rFonts w:asciiTheme="majorBidi" w:hAnsiTheme="majorBidi" w:cstheme="majorBidi"/>
          <w:b/>
          <w:bCs/>
          <w:sz w:val="28"/>
          <w:szCs w:val="28"/>
        </w:rPr>
      </w:pPr>
    </w:p>
    <w:p w:rsidR="00C64D82" w:rsidRDefault="00C64D82" w:rsidP="00587F98">
      <w:pPr>
        <w:spacing w:before="240" w:line="480" w:lineRule="auto"/>
        <w:jc w:val="center"/>
        <w:rPr>
          <w:rFonts w:asciiTheme="majorBidi" w:hAnsiTheme="majorBidi" w:cstheme="majorBidi"/>
          <w:b/>
          <w:bCs/>
          <w:sz w:val="28"/>
          <w:szCs w:val="28"/>
        </w:rPr>
      </w:pPr>
    </w:p>
    <w:p w:rsidR="00432A26" w:rsidRPr="003A6808" w:rsidRDefault="00224763" w:rsidP="00587F98">
      <w:pPr>
        <w:spacing w:before="240" w:line="480" w:lineRule="auto"/>
        <w:jc w:val="center"/>
        <w:rPr>
          <w:rFonts w:asciiTheme="majorBidi" w:hAnsiTheme="majorBidi" w:cstheme="majorBidi"/>
          <w:b/>
          <w:bCs/>
          <w:sz w:val="28"/>
          <w:szCs w:val="28"/>
        </w:rPr>
      </w:pPr>
      <w:r w:rsidRPr="003A6808">
        <w:rPr>
          <w:rFonts w:asciiTheme="majorBidi" w:hAnsiTheme="majorBidi" w:cstheme="majorBidi"/>
          <w:b/>
          <w:bCs/>
          <w:sz w:val="28"/>
          <w:szCs w:val="28"/>
        </w:rPr>
        <w:t>CHAPTER ONE</w:t>
      </w:r>
    </w:p>
    <w:p w:rsidR="00224763" w:rsidRPr="003A6808" w:rsidRDefault="00726F8F"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 xml:space="preserve">1.0 </w:t>
      </w:r>
      <w:r w:rsidR="00224763" w:rsidRPr="003A6808">
        <w:rPr>
          <w:rFonts w:asciiTheme="majorBidi" w:hAnsiTheme="majorBidi" w:cstheme="majorBidi"/>
          <w:b/>
          <w:bCs/>
          <w:sz w:val="28"/>
          <w:szCs w:val="28"/>
        </w:rPr>
        <w:t>INTRODUCTION</w:t>
      </w:r>
    </w:p>
    <w:p w:rsidR="00C53368" w:rsidRPr="003A6808" w:rsidRDefault="00224763"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ab/>
        <w:t>This study will investigate the ex</w:t>
      </w:r>
      <w:r w:rsidR="00116753" w:rsidRPr="003A6808">
        <w:rPr>
          <w:rFonts w:asciiTheme="majorBidi" w:hAnsiTheme="majorBidi" w:cstheme="majorBidi"/>
          <w:sz w:val="28"/>
          <w:szCs w:val="28"/>
        </w:rPr>
        <w:t>tent</w:t>
      </w:r>
      <w:r w:rsidR="00213892" w:rsidRPr="003A6808">
        <w:rPr>
          <w:rFonts w:asciiTheme="majorBidi" w:hAnsiTheme="majorBidi" w:cstheme="majorBidi"/>
          <w:sz w:val="28"/>
          <w:szCs w:val="28"/>
        </w:rPr>
        <w:t xml:space="preserve"> of implem</w:t>
      </w:r>
      <w:r w:rsidR="00754581" w:rsidRPr="003A6808">
        <w:rPr>
          <w:rFonts w:asciiTheme="majorBidi" w:hAnsiTheme="majorBidi" w:cstheme="majorBidi"/>
          <w:sz w:val="28"/>
          <w:szCs w:val="28"/>
        </w:rPr>
        <w:t xml:space="preserve">entation of safety practice in </w:t>
      </w:r>
      <w:r w:rsidR="00B824D5">
        <w:rPr>
          <w:rFonts w:asciiTheme="majorBidi" w:hAnsiTheme="majorBidi" w:cstheme="majorBidi"/>
          <w:sz w:val="28"/>
          <w:szCs w:val="28"/>
        </w:rPr>
        <w:t>Biology</w:t>
      </w:r>
      <w:r w:rsidR="00B824D5" w:rsidRPr="003A6808">
        <w:rPr>
          <w:rFonts w:asciiTheme="majorBidi" w:hAnsiTheme="majorBidi" w:cstheme="majorBidi"/>
          <w:sz w:val="28"/>
          <w:szCs w:val="28"/>
        </w:rPr>
        <w:t xml:space="preserve"> </w:t>
      </w:r>
      <w:r w:rsidR="008C6E9D" w:rsidRPr="003A6808">
        <w:rPr>
          <w:rFonts w:asciiTheme="majorBidi" w:hAnsiTheme="majorBidi" w:cstheme="majorBidi"/>
          <w:sz w:val="28"/>
          <w:szCs w:val="28"/>
        </w:rPr>
        <w:t xml:space="preserve">Laboratories </w:t>
      </w:r>
      <w:r w:rsidR="00BD3F3E" w:rsidRPr="003A6808">
        <w:rPr>
          <w:rFonts w:asciiTheme="majorBidi" w:hAnsiTheme="majorBidi" w:cstheme="majorBidi"/>
          <w:sz w:val="28"/>
          <w:szCs w:val="28"/>
        </w:rPr>
        <w:t xml:space="preserve">in </w:t>
      </w:r>
      <w:r w:rsidR="00BD3F3E" w:rsidRPr="00B071DF">
        <w:rPr>
          <w:rFonts w:asciiTheme="majorBidi" w:hAnsiTheme="majorBidi" w:cstheme="majorBidi"/>
          <w:sz w:val="28"/>
          <w:szCs w:val="28"/>
        </w:rPr>
        <w:t>Ilorin South Local Government Area Kwara State,</w:t>
      </w:r>
      <w:r w:rsidR="00BD3F3E" w:rsidRPr="003A6808">
        <w:rPr>
          <w:rFonts w:asciiTheme="majorBidi" w:hAnsiTheme="majorBidi" w:cstheme="majorBidi"/>
          <w:sz w:val="28"/>
          <w:szCs w:val="28"/>
        </w:rPr>
        <w:t xml:space="preserve"> </w:t>
      </w:r>
      <w:r w:rsidR="00754581" w:rsidRPr="003A6808">
        <w:rPr>
          <w:rFonts w:asciiTheme="majorBidi" w:hAnsiTheme="majorBidi" w:cstheme="majorBidi"/>
          <w:sz w:val="28"/>
          <w:szCs w:val="28"/>
        </w:rPr>
        <w:t>with</w:t>
      </w:r>
      <w:r w:rsidR="00BD3F3E" w:rsidRPr="003A6808">
        <w:rPr>
          <w:rFonts w:asciiTheme="majorBidi" w:hAnsiTheme="majorBidi" w:cstheme="majorBidi"/>
          <w:sz w:val="28"/>
          <w:szCs w:val="28"/>
        </w:rPr>
        <w:t xml:space="preserve"> a focus </w:t>
      </w:r>
      <w:r w:rsidR="00F96C93" w:rsidRPr="003A6808">
        <w:rPr>
          <w:rFonts w:asciiTheme="majorBidi" w:hAnsiTheme="majorBidi" w:cstheme="majorBidi"/>
          <w:sz w:val="28"/>
          <w:szCs w:val="28"/>
        </w:rPr>
        <w:t>on the availability and usage of safety</w:t>
      </w:r>
      <w:r w:rsidR="000D75EF" w:rsidRPr="003A6808">
        <w:rPr>
          <w:rFonts w:asciiTheme="majorBidi" w:hAnsiTheme="majorBidi" w:cstheme="majorBidi"/>
          <w:sz w:val="28"/>
          <w:szCs w:val="28"/>
        </w:rPr>
        <w:t xml:space="preserve"> equipment, </w:t>
      </w:r>
      <w:proofErr w:type="gramStart"/>
      <w:r w:rsidR="000D75EF" w:rsidRPr="003A6808">
        <w:rPr>
          <w:rFonts w:asciiTheme="majorBidi" w:hAnsiTheme="majorBidi" w:cstheme="majorBidi"/>
          <w:sz w:val="28"/>
          <w:szCs w:val="28"/>
        </w:rPr>
        <w:t>training</w:t>
      </w:r>
      <w:proofErr w:type="gramEnd"/>
      <w:r w:rsidR="000D75EF" w:rsidRPr="003A6808">
        <w:rPr>
          <w:rFonts w:asciiTheme="majorBidi" w:hAnsiTheme="majorBidi" w:cstheme="majorBidi"/>
          <w:sz w:val="28"/>
          <w:szCs w:val="28"/>
        </w:rPr>
        <w:t xml:space="preserve"> and awareness among </w:t>
      </w:r>
      <w:r w:rsidR="00D31DD8" w:rsidRPr="003A6808">
        <w:rPr>
          <w:rFonts w:asciiTheme="majorBidi" w:hAnsiTheme="majorBidi" w:cstheme="majorBidi"/>
          <w:sz w:val="28"/>
          <w:szCs w:val="28"/>
        </w:rPr>
        <w:t xml:space="preserve">Laboratory </w:t>
      </w:r>
      <w:r w:rsidR="006A3584" w:rsidRPr="003A6808">
        <w:rPr>
          <w:rFonts w:asciiTheme="majorBidi" w:hAnsiTheme="majorBidi" w:cstheme="majorBidi"/>
          <w:sz w:val="28"/>
          <w:szCs w:val="28"/>
        </w:rPr>
        <w:t xml:space="preserve">personnel, and compliance </w:t>
      </w:r>
      <w:r w:rsidR="00A71399" w:rsidRPr="003A6808">
        <w:rPr>
          <w:rFonts w:asciiTheme="majorBidi" w:hAnsiTheme="majorBidi" w:cstheme="majorBidi"/>
          <w:sz w:val="28"/>
          <w:szCs w:val="28"/>
        </w:rPr>
        <w:t xml:space="preserve">with safety regulations and guidelines. The findings of the study will provide valuable insights </w:t>
      </w:r>
      <w:r w:rsidR="00801BE4" w:rsidRPr="003A6808">
        <w:rPr>
          <w:rFonts w:asciiTheme="majorBidi" w:hAnsiTheme="majorBidi" w:cstheme="majorBidi"/>
          <w:sz w:val="28"/>
          <w:szCs w:val="28"/>
        </w:rPr>
        <w:t xml:space="preserve">into the strengths and weaknesses </w:t>
      </w:r>
      <w:r w:rsidR="00754581" w:rsidRPr="003A6808">
        <w:rPr>
          <w:rFonts w:asciiTheme="majorBidi" w:hAnsiTheme="majorBidi" w:cstheme="majorBidi"/>
          <w:sz w:val="28"/>
          <w:szCs w:val="28"/>
        </w:rPr>
        <w:t xml:space="preserve">of safety practices in </w:t>
      </w:r>
      <w:r w:rsidR="00D31DD8">
        <w:rPr>
          <w:rFonts w:asciiTheme="majorBidi" w:hAnsiTheme="majorBidi" w:cstheme="majorBidi"/>
          <w:sz w:val="28"/>
          <w:szCs w:val="28"/>
        </w:rPr>
        <w:t>Biology</w:t>
      </w:r>
      <w:r w:rsidR="00801BE4" w:rsidRPr="003A6808">
        <w:rPr>
          <w:rFonts w:asciiTheme="majorBidi" w:hAnsiTheme="majorBidi" w:cstheme="majorBidi"/>
          <w:sz w:val="28"/>
          <w:szCs w:val="28"/>
        </w:rPr>
        <w:t xml:space="preserve"> </w:t>
      </w:r>
      <w:r w:rsidR="00D31DD8" w:rsidRPr="003A6808">
        <w:rPr>
          <w:rFonts w:asciiTheme="majorBidi" w:hAnsiTheme="majorBidi" w:cstheme="majorBidi"/>
          <w:sz w:val="28"/>
          <w:szCs w:val="28"/>
        </w:rPr>
        <w:t xml:space="preserve">Laboratories </w:t>
      </w:r>
      <w:r w:rsidR="00801BE4" w:rsidRPr="003A6808">
        <w:rPr>
          <w:rFonts w:asciiTheme="majorBidi" w:hAnsiTheme="majorBidi" w:cstheme="majorBidi"/>
          <w:sz w:val="28"/>
          <w:szCs w:val="28"/>
        </w:rPr>
        <w:t xml:space="preserve">in the area and inform strategies for improving </w:t>
      </w:r>
      <w:r w:rsidR="00EC6FBF" w:rsidRPr="003A6808">
        <w:rPr>
          <w:rFonts w:asciiTheme="majorBidi" w:hAnsiTheme="majorBidi" w:cstheme="majorBidi"/>
          <w:sz w:val="28"/>
          <w:szCs w:val="28"/>
        </w:rPr>
        <w:t xml:space="preserve">safety </w:t>
      </w:r>
      <w:r w:rsidR="00F96BB3" w:rsidRPr="003A6808">
        <w:rPr>
          <w:rFonts w:asciiTheme="majorBidi" w:hAnsiTheme="majorBidi" w:cstheme="majorBidi"/>
          <w:sz w:val="28"/>
          <w:szCs w:val="28"/>
        </w:rPr>
        <w:t>standards. The importance of safety practi</w:t>
      </w:r>
      <w:r w:rsidR="00C64A3A" w:rsidRPr="003A6808">
        <w:rPr>
          <w:rFonts w:asciiTheme="majorBidi" w:hAnsiTheme="majorBidi" w:cstheme="majorBidi"/>
          <w:sz w:val="28"/>
          <w:szCs w:val="28"/>
        </w:rPr>
        <w:t xml:space="preserve">ces </w:t>
      </w:r>
      <w:r w:rsidR="008C6E9D" w:rsidRPr="003A6808">
        <w:rPr>
          <w:rFonts w:asciiTheme="majorBidi" w:hAnsiTheme="majorBidi" w:cstheme="majorBidi"/>
          <w:sz w:val="28"/>
          <w:szCs w:val="28"/>
        </w:rPr>
        <w:t>in laboratories</w:t>
      </w:r>
      <w:r w:rsidR="00C64A3A" w:rsidRPr="003A6808">
        <w:rPr>
          <w:rFonts w:asciiTheme="majorBidi" w:hAnsiTheme="majorBidi" w:cstheme="majorBidi"/>
          <w:sz w:val="28"/>
          <w:szCs w:val="28"/>
        </w:rPr>
        <w:t xml:space="preserve"> </w:t>
      </w:r>
      <w:r w:rsidR="002D6AD6" w:rsidRPr="003A6808">
        <w:rPr>
          <w:rFonts w:asciiTheme="majorBidi" w:hAnsiTheme="majorBidi" w:cstheme="majorBidi"/>
          <w:sz w:val="28"/>
          <w:szCs w:val="28"/>
        </w:rPr>
        <w:t>cannot</w:t>
      </w:r>
      <w:r w:rsidR="00C64A3A" w:rsidRPr="003A6808">
        <w:rPr>
          <w:rFonts w:asciiTheme="majorBidi" w:hAnsiTheme="majorBidi" w:cstheme="majorBidi"/>
          <w:sz w:val="28"/>
          <w:szCs w:val="28"/>
        </w:rPr>
        <w:t xml:space="preserve"> </w:t>
      </w:r>
      <w:r w:rsidR="002D6AD6" w:rsidRPr="003A6808">
        <w:rPr>
          <w:rFonts w:asciiTheme="majorBidi" w:hAnsiTheme="majorBidi" w:cstheme="majorBidi"/>
          <w:sz w:val="28"/>
          <w:szCs w:val="28"/>
        </w:rPr>
        <w:t>be overstated, as they are critical in preventing accidents, injuries and exposure to harmful</w:t>
      </w:r>
      <w:r w:rsidR="009356EA" w:rsidRPr="003A6808">
        <w:rPr>
          <w:rFonts w:asciiTheme="majorBidi" w:hAnsiTheme="majorBidi" w:cstheme="majorBidi"/>
          <w:sz w:val="28"/>
          <w:szCs w:val="28"/>
        </w:rPr>
        <w:t xml:space="preserve"> </w:t>
      </w:r>
      <w:r w:rsidR="00D31DD8" w:rsidRPr="003A6808">
        <w:rPr>
          <w:rFonts w:asciiTheme="majorBidi" w:hAnsiTheme="majorBidi" w:cstheme="majorBidi"/>
          <w:sz w:val="28"/>
          <w:szCs w:val="28"/>
        </w:rPr>
        <w:t xml:space="preserve">Biological </w:t>
      </w:r>
      <w:r w:rsidR="009356EA" w:rsidRPr="003A6808">
        <w:rPr>
          <w:rFonts w:asciiTheme="majorBidi" w:hAnsiTheme="majorBidi" w:cstheme="majorBidi"/>
          <w:sz w:val="28"/>
          <w:szCs w:val="28"/>
        </w:rPr>
        <w:t xml:space="preserve">and chemical agents. </w:t>
      </w:r>
      <w:r w:rsidR="009356EA" w:rsidRPr="00B071DF">
        <w:rPr>
          <w:rFonts w:asciiTheme="majorBidi" w:hAnsiTheme="majorBidi" w:cstheme="majorBidi"/>
          <w:sz w:val="28"/>
          <w:szCs w:val="28"/>
        </w:rPr>
        <w:t>In Ilorin</w:t>
      </w:r>
      <w:r w:rsidR="00AA27C7" w:rsidRPr="00B071DF">
        <w:rPr>
          <w:rFonts w:asciiTheme="majorBidi" w:hAnsiTheme="majorBidi" w:cstheme="majorBidi"/>
          <w:sz w:val="28"/>
          <w:szCs w:val="28"/>
        </w:rPr>
        <w:t xml:space="preserve"> South Local Government Area, Kwara State</w:t>
      </w:r>
      <w:r w:rsidR="008C6E9D" w:rsidRPr="00B071DF">
        <w:rPr>
          <w:rFonts w:asciiTheme="majorBidi" w:hAnsiTheme="majorBidi" w:cstheme="majorBidi"/>
          <w:sz w:val="28"/>
          <w:szCs w:val="28"/>
        </w:rPr>
        <w:t>,</w:t>
      </w:r>
      <w:r w:rsidR="008C6E9D" w:rsidRPr="003A6808">
        <w:rPr>
          <w:rFonts w:asciiTheme="majorBidi" w:hAnsiTheme="majorBidi" w:cstheme="majorBidi"/>
          <w:sz w:val="28"/>
          <w:szCs w:val="28"/>
        </w:rPr>
        <w:t xml:space="preserve"> laboratories</w:t>
      </w:r>
      <w:r w:rsidR="00910688" w:rsidRPr="003A6808">
        <w:rPr>
          <w:rFonts w:asciiTheme="majorBidi" w:hAnsiTheme="majorBidi" w:cstheme="majorBidi"/>
          <w:sz w:val="28"/>
          <w:szCs w:val="28"/>
        </w:rPr>
        <w:t xml:space="preserve"> are an integral part of educational </w:t>
      </w:r>
      <w:r w:rsidR="006A7487" w:rsidRPr="003A6808">
        <w:rPr>
          <w:rFonts w:asciiTheme="majorBidi" w:hAnsiTheme="majorBidi" w:cstheme="majorBidi"/>
          <w:sz w:val="28"/>
          <w:szCs w:val="28"/>
        </w:rPr>
        <w:t>institutions, research</w:t>
      </w:r>
      <w:r w:rsidR="00910688" w:rsidRPr="003A6808">
        <w:rPr>
          <w:rFonts w:asciiTheme="majorBidi" w:hAnsiTheme="majorBidi" w:cstheme="majorBidi"/>
          <w:sz w:val="28"/>
          <w:szCs w:val="28"/>
        </w:rPr>
        <w:t xml:space="preserve"> </w:t>
      </w:r>
      <w:r w:rsidR="003E52F9" w:rsidRPr="003A6808">
        <w:rPr>
          <w:rFonts w:asciiTheme="majorBidi" w:hAnsiTheme="majorBidi" w:cstheme="majorBidi"/>
          <w:sz w:val="28"/>
          <w:szCs w:val="28"/>
        </w:rPr>
        <w:t>centers, and healthcare facilities</w:t>
      </w:r>
      <w:r w:rsidR="004A414C" w:rsidRPr="003A6808">
        <w:rPr>
          <w:rFonts w:asciiTheme="majorBidi" w:hAnsiTheme="majorBidi" w:cstheme="majorBidi"/>
          <w:sz w:val="28"/>
          <w:szCs w:val="28"/>
        </w:rPr>
        <w:t xml:space="preserve">. However, the extent of implementation of safety practices in these </w:t>
      </w:r>
      <w:r w:rsidR="006E3440" w:rsidRPr="003A6808">
        <w:rPr>
          <w:rFonts w:asciiTheme="majorBidi" w:hAnsiTheme="majorBidi" w:cstheme="majorBidi"/>
          <w:sz w:val="28"/>
          <w:szCs w:val="28"/>
        </w:rPr>
        <w:t>laboratories is a concern that needs</w:t>
      </w:r>
      <w:r w:rsidR="00EB2B9F" w:rsidRPr="003A6808">
        <w:rPr>
          <w:sz w:val="28"/>
          <w:szCs w:val="28"/>
        </w:rPr>
        <w:t xml:space="preserve"> </w:t>
      </w:r>
      <w:r w:rsidR="002E6F11" w:rsidRPr="003A6808">
        <w:rPr>
          <w:rFonts w:asciiTheme="majorBidi" w:hAnsiTheme="majorBidi" w:cstheme="majorBidi"/>
          <w:sz w:val="28"/>
          <w:szCs w:val="28"/>
        </w:rPr>
        <w:t>to be addressed.</w:t>
      </w:r>
    </w:p>
    <w:p w:rsidR="004C0FD5" w:rsidRPr="003A6808" w:rsidRDefault="00C53368"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ab/>
        <w:t>The World Health Organization</w:t>
      </w:r>
      <w:r w:rsidRPr="003A6808">
        <w:rPr>
          <w:rFonts w:asciiTheme="majorBidi" w:hAnsiTheme="majorBidi" w:cstheme="majorBidi"/>
          <w:b/>
          <w:bCs/>
          <w:sz w:val="28"/>
          <w:szCs w:val="28"/>
        </w:rPr>
        <w:t xml:space="preserve"> </w:t>
      </w:r>
      <w:r w:rsidR="00381C91" w:rsidRPr="003A6808">
        <w:rPr>
          <w:rFonts w:asciiTheme="majorBidi" w:hAnsiTheme="majorBidi" w:cstheme="majorBidi"/>
          <w:b/>
          <w:bCs/>
          <w:sz w:val="28"/>
          <w:szCs w:val="28"/>
        </w:rPr>
        <w:t>(</w:t>
      </w:r>
      <w:r w:rsidR="00381C91" w:rsidRPr="00B071DF">
        <w:rPr>
          <w:rFonts w:asciiTheme="majorBidi" w:hAnsiTheme="majorBidi" w:cstheme="majorBidi"/>
          <w:sz w:val="28"/>
          <w:szCs w:val="28"/>
        </w:rPr>
        <w:t>WHO</w:t>
      </w:r>
      <w:r w:rsidR="00381C91" w:rsidRPr="003A6808">
        <w:rPr>
          <w:rFonts w:asciiTheme="majorBidi" w:hAnsiTheme="majorBidi" w:cstheme="majorBidi"/>
          <w:b/>
          <w:bCs/>
          <w:sz w:val="28"/>
          <w:szCs w:val="28"/>
        </w:rPr>
        <w:t>)</w:t>
      </w:r>
      <w:r w:rsidR="00381C91" w:rsidRPr="003A6808">
        <w:rPr>
          <w:rFonts w:asciiTheme="majorBidi" w:hAnsiTheme="majorBidi" w:cstheme="majorBidi"/>
          <w:sz w:val="28"/>
          <w:szCs w:val="28"/>
        </w:rPr>
        <w:t xml:space="preserve"> </w:t>
      </w:r>
      <w:r w:rsidR="009B62B0" w:rsidRPr="003A6808">
        <w:rPr>
          <w:rFonts w:asciiTheme="majorBidi" w:hAnsiTheme="majorBidi" w:cstheme="majorBidi"/>
          <w:sz w:val="28"/>
          <w:szCs w:val="28"/>
        </w:rPr>
        <w:t xml:space="preserve">emphasizes the importance </w:t>
      </w:r>
      <w:r w:rsidR="004F660A" w:rsidRPr="003A6808">
        <w:rPr>
          <w:rFonts w:asciiTheme="majorBidi" w:hAnsiTheme="majorBidi" w:cstheme="majorBidi"/>
          <w:sz w:val="28"/>
          <w:szCs w:val="28"/>
        </w:rPr>
        <w:t>of laboratory</w:t>
      </w:r>
      <w:r w:rsidR="000B16A8" w:rsidRPr="003A6808">
        <w:rPr>
          <w:rFonts w:asciiTheme="majorBidi" w:hAnsiTheme="majorBidi" w:cstheme="majorBidi"/>
          <w:sz w:val="28"/>
          <w:szCs w:val="28"/>
        </w:rPr>
        <w:t xml:space="preserve"> safety and highlights the need for laboratories to implement </w:t>
      </w:r>
      <w:r w:rsidR="00276A47" w:rsidRPr="003A6808">
        <w:rPr>
          <w:rFonts w:asciiTheme="majorBidi" w:hAnsiTheme="majorBidi" w:cstheme="majorBidi"/>
          <w:sz w:val="28"/>
          <w:szCs w:val="28"/>
        </w:rPr>
        <w:t xml:space="preserve">safety measures </w:t>
      </w:r>
      <w:r w:rsidR="000B0C12" w:rsidRPr="003A6808">
        <w:rPr>
          <w:rFonts w:asciiTheme="majorBidi" w:hAnsiTheme="majorBidi" w:cstheme="majorBidi"/>
          <w:sz w:val="28"/>
          <w:szCs w:val="28"/>
        </w:rPr>
        <w:t xml:space="preserve">to prevent accidents </w:t>
      </w:r>
      <w:r w:rsidR="0070060D" w:rsidRPr="003A6808">
        <w:rPr>
          <w:rFonts w:asciiTheme="majorBidi" w:hAnsiTheme="majorBidi" w:cstheme="majorBidi"/>
          <w:sz w:val="28"/>
          <w:szCs w:val="28"/>
        </w:rPr>
        <w:t xml:space="preserve">and ensure </w:t>
      </w:r>
      <w:r w:rsidR="00486BAB" w:rsidRPr="003A6808">
        <w:rPr>
          <w:rFonts w:asciiTheme="majorBidi" w:hAnsiTheme="majorBidi" w:cstheme="majorBidi"/>
          <w:sz w:val="28"/>
          <w:szCs w:val="28"/>
        </w:rPr>
        <w:t>a safe working environment</w:t>
      </w:r>
      <w:r w:rsidR="0021522A" w:rsidRPr="003A6808">
        <w:rPr>
          <w:rFonts w:asciiTheme="majorBidi" w:hAnsiTheme="majorBidi" w:cstheme="majorBidi"/>
          <w:sz w:val="28"/>
          <w:szCs w:val="28"/>
        </w:rPr>
        <w:t xml:space="preserve"> </w:t>
      </w:r>
      <w:r w:rsidR="00486BAB" w:rsidRPr="00B071DF">
        <w:rPr>
          <w:rFonts w:asciiTheme="majorBidi" w:hAnsiTheme="majorBidi" w:cstheme="majorBidi"/>
          <w:sz w:val="28"/>
          <w:szCs w:val="28"/>
        </w:rPr>
        <w:t>(WHO, 2020)</w:t>
      </w:r>
      <w:r w:rsidR="000C7B10" w:rsidRPr="00B071DF">
        <w:rPr>
          <w:rFonts w:asciiTheme="majorBidi" w:hAnsiTheme="majorBidi" w:cstheme="majorBidi"/>
          <w:sz w:val="28"/>
          <w:szCs w:val="28"/>
        </w:rPr>
        <w:t>.</w:t>
      </w:r>
      <w:r w:rsidR="000C7B10" w:rsidRPr="003A6808">
        <w:rPr>
          <w:rFonts w:asciiTheme="majorBidi" w:hAnsiTheme="majorBidi" w:cstheme="majorBidi"/>
          <w:sz w:val="28"/>
          <w:szCs w:val="28"/>
        </w:rPr>
        <w:t xml:space="preserve"> Similarly, the Nigerian institute for occupational safety training</w:t>
      </w:r>
      <w:r w:rsidR="00A37766" w:rsidRPr="003A6808">
        <w:rPr>
          <w:rFonts w:asciiTheme="majorBidi" w:hAnsiTheme="majorBidi" w:cstheme="majorBidi"/>
          <w:sz w:val="28"/>
          <w:szCs w:val="28"/>
        </w:rPr>
        <w:t xml:space="preserve"> and awareness in preventing </w:t>
      </w:r>
      <w:r w:rsidR="00480CD0" w:rsidRPr="003A6808">
        <w:rPr>
          <w:rFonts w:asciiTheme="majorBidi" w:hAnsiTheme="majorBidi" w:cstheme="majorBidi"/>
          <w:sz w:val="28"/>
          <w:szCs w:val="28"/>
        </w:rPr>
        <w:t xml:space="preserve">laboratory accidents </w:t>
      </w:r>
      <w:r w:rsidR="009A79C7" w:rsidRPr="00B071DF">
        <w:rPr>
          <w:rFonts w:asciiTheme="majorBidi" w:hAnsiTheme="majorBidi" w:cstheme="majorBidi"/>
          <w:sz w:val="28"/>
          <w:szCs w:val="28"/>
        </w:rPr>
        <w:t>(NIOSH</w:t>
      </w:r>
      <w:r w:rsidR="00021709" w:rsidRPr="00B071DF">
        <w:rPr>
          <w:rFonts w:asciiTheme="majorBidi" w:hAnsiTheme="majorBidi" w:cstheme="majorBidi"/>
          <w:sz w:val="28"/>
          <w:szCs w:val="28"/>
        </w:rPr>
        <w:t>, 2018</w:t>
      </w:r>
      <w:r w:rsidR="009A79C7" w:rsidRPr="00B071DF">
        <w:rPr>
          <w:rFonts w:asciiTheme="majorBidi" w:hAnsiTheme="majorBidi" w:cstheme="majorBidi"/>
          <w:sz w:val="28"/>
          <w:szCs w:val="28"/>
        </w:rPr>
        <w:t>)</w:t>
      </w:r>
      <w:r w:rsidR="00021709" w:rsidRPr="00B071DF">
        <w:rPr>
          <w:rFonts w:asciiTheme="majorBidi" w:hAnsiTheme="majorBidi" w:cstheme="majorBidi"/>
          <w:sz w:val="28"/>
          <w:szCs w:val="28"/>
        </w:rPr>
        <w:t>.</w:t>
      </w:r>
      <w:r w:rsidR="00021709" w:rsidRPr="003A6808">
        <w:rPr>
          <w:rFonts w:asciiTheme="majorBidi" w:hAnsiTheme="majorBidi" w:cstheme="majorBidi"/>
          <w:sz w:val="28"/>
          <w:szCs w:val="28"/>
        </w:rPr>
        <w:t xml:space="preserve"> </w:t>
      </w:r>
      <w:r w:rsidR="003E4284" w:rsidRPr="003A6808">
        <w:rPr>
          <w:rFonts w:asciiTheme="majorBidi" w:hAnsiTheme="majorBidi" w:cstheme="majorBidi"/>
          <w:sz w:val="28"/>
          <w:szCs w:val="28"/>
        </w:rPr>
        <w:t>This study aims to investigate</w:t>
      </w:r>
      <w:r w:rsidR="005D34B9" w:rsidRPr="003A6808">
        <w:rPr>
          <w:rFonts w:asciiTheme="majorBidi" w:hAnsiTheme="majorBidi" w:cstheme="majorBidi"/>
          <w:sz w:val="28"/>
          <w:szCs w:val="28"/>
        </w:rPr>
        <w:t xml:space="preserve"> the extent </w:t>
      </w:r>
      <w:r w:rsidR="00E05894" w:rsidRPr="003A6808">
        <w:rPr>
          <w:rFonts w:asciiTheme="majorBidi" w:hAnsiTheme="majorBidi" w:cstheme="majorBidi"/>
          <w:sz w:val="28"/>
          <w:szCs w:val="28"/>
        </w:rPr>
        <w:t xml:space="preserve">of implementation </w:t>
      </w:r>
      <w:r w:rsidR="00AB48F3" w:rsidRPr="003A6808">
        <w:rPr>
          <w:rFonts w:asciiTheme="majorBidi" w:hAnsiTheme="majorBidi" w:cstheme="majorBidi"/>
          <w:sz w:val="28"/>
          <w:szCs w:val="28"/>
        </w:rPr>
        <w:t>of safety practices</w:t>
      </w:r>
      <w:r w:rsidR="006C673E" w:rsidRPr="003A6808">
        <w:rPr>
          <w:rFonts w:asciiTheme="majorBidi" w:hAnsiTheme="majorBidi" w:cstheme="majorBidi"/>
          <w:sz w:val="28"/>
          <w:szCs w:val="28"/>
        </w:rPr>
        <w:t xml:space="preserve"> </w:t>
      </w:r>
      <w:r w:rsidR="008C6E9D" w:rsidRPr="003A6808">
        <w:rPr>
          <w:rFonts w:asciiTheme="majorBidi" w:hAnsiTheme="majorBidi" w:cstheme="majorBidi"/>
          <w:sz w:val="28"/>
          <w:szCs w:val="28"/>
        </w:rPr>
        <w:t xml:space="preserve">in </w:t>
      </w:r>
      <w:r w:rsidR="00D31DD8">
        <w:rPr>
          <w:rFonts w:asciiTheme="majorBidi" w:hAnsiTheme="majorBidi" w:cstheme="majorBidi"/>
          <w:sz w:val="28"/>
          <w:szCs w:val="28"/>
        </w:rPr>
        <w:t>Biology</w:t>
      </w:r>
      <w:r w:rsidR="00D31DD8" w:rsidRPr="003A6808">
        <w:rPr>
          <w:rFonts w:asciiTheme="majorBidi" w:hAnsiTheme="majorBidi" w:cstheme="majorBidi"/>
          <w:sz w:val="28"/>
          <w:szCs w:val="28"/>
        </w:rPr>
        <w:t xml:space="preserve"> Laboratories </w:t>
      </w:r>
      <w:r w:rsidR="006C673E" w:rsidRPr="003A6808">
        <w:rPr>
          <w:rFonts w:asciiTheme="majorBidi" w:hAnsiTheme="majorBidi" w:cstheme="majorBidi"/>
          <w:sz w:val="28"/>
          <w:szCs w:val="28"/>
        </w:rPr>
        <w:t xml:space="preserve">in Ilorin </w:t>
      </w:r>
      <w:r w:rsidR="00C81C0C" w:rsidRPr="003A6808">
        <w:rPr>
          <w:rFonts w:asciiTheme="majorBidi" w:hAnsiTheme="majorBidi" w:cstheme="majorBidi"/>
          <w:sz w:val="28"/>
          <w:szCs w:val="28"/>
        </w:rPr>
        <w:t>South Local</w:t>
      </w:r>
      <w:r w:rsidR="00D168D8" w:rsidRPr="003A6808">
        <w:rPr>
          <w:rFonts w:asciiTheme="majorBidi" w:hAnsiTheme="majorBidi" w:cstheme="majorBidi"/>
          <w:sz w:val="28"/>
          <w:szCs w:val="28"/>
        </w:rPr>
        <w:t xml:space="preserve"> Government</w:t>
      </w:r>
      <w:r w:rsidR="00C81C0C" w:rsidRPr="003A6808">
        <w:rPr>
          <w:rFonts w:asciiTheme="majorBidi" w:hAnsiTheme="majorBidi" w:cstheme="majorBidi"/>
          <w:sz w:val="28"/>
          <w:szCs w:val="28"/>
        </w:rPr>
        <w:t xml:space="preserve"> Area, Kwara state </w:t>
      </w:r>
      <w:r w:rsidR="000A6DA1" w:rsidRPr="003A6808">
        <w:rPr>
          <w:rFonts w:asciiTheme="majorBidi" w:hAnsiTheme="majorBidi" w:cstheme="majorBidi"/>
          <w:sz w:val="28"/>
          <w:szCs w:val="28"/>
        </w:rPr>
        <w:t>and provide recommendation</w:t>
      </w:r>
      <w:r w:rsidR="00274670" w:rsidRPr="003A6808">
        <w:rPr>
          <w:rFonts w:asciiTheme="majorBidi" w:hAnsiTheme="majorBidi" w:cstheme="majorBidi"/>
          <w:sz w:val="28"/>
          <w:szCs w:val="28"/>
        </w:rPr>
        <w:t xml:space="preserve"> for improving safety standards </w:t>
      </w:r>
      <w:r w:rsidR="00E237FC" w:rsidRPr="003A6808">
        <w:rPr>
          <w:rFonts w:asciiTheme="majorBidi" w:hAnsiTheme="majorBidi" w:cstheme="majorBidi"/>
          <w:sz w:val="28"/>
          <w:szCs w:val="28"/>
        </w:rPr>
        <w:t xml:space="preserve">in these </w:t>
      </w:r>
      <w:r w:rsidR="00D31DD8" w:rsidRPr="003A6808">
        <w:rPr>
          <w:rFonts w:asciiTheme="majorBidi" w:hAnsiTheme="majorBidi" w:cstheme="majorBidi"/>
          <w:sz w:val="28"/>
          <w:szCs w:val="28"/>
        </w:rPr>
        <w:t>Laboratories</w:t>
      </w:r>
      <w:r w:rsidR="00E237FC" w:rsidRPr="003A6808">
        <w:rPr>
          <w:rFonts w:asciiTheme="majorBidi" w:hAnsiTheme="majorBidi" w:cstheme="majorBidi"/>
          <w:sz w:val="28"/>
          <w:szCs w:val="28"/>
        </w:rPr>
        <w:t>.</w:t>
      </w:r>
    </w:p>
    <w:p w:rsidR="00C534D7" w:rsidRPr="003A6808" w:rsidRDefault="004C0FD5"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ab/>
        <w:t xml:space="preserve">The significance of this </w:t>
      </w:r>
      <w:r w:rsidR="008E64EE" w:rsidRPr="003A6808">
        <w:rPr>
          <w:rFonts w:asciiTheme="majorBidi" w:hAnsiTheme="majorBidi" w:cstheme="majorBidi"/>
          <w:sz w:val="28"/>
          <w:szCs w:val="28"/>
        </w:rPr>
        <w:t xml:space="preserve">study lies </w:t>
      </w:r>
      <w:r w:rsidR="007A67EF" w:rsidRPr="003A6808">
        <w:rPr>
          <w:rFonts w:asciiTheme="majorBidi" w:hAnsiTheme="majorBidi" w:cstheme="majorBidi"/>
          <w:sz w:val="28"/>
          <w:szCs w:val="28"/>
        </w:rPr>
        <w:t xml:space="preserve">in </w:t>
      </w:r>
      <w:r w:rsidR="00EC5F2A" w:rsidRPr="003A6808">
        <w:rPr>
          <w:rFonts w:asciiTheme="majorBidi" w:hAnsiTheme="majorBidi" w:cstheme="majorBidi"/>
          <w:sz w:val="28"/>
          <w:szCs w:val="28"/>
        </w:rPr>
        <w:t>its</w:t>
      </w:r>
      <w:r w:rsidR="007A67EF" w:rsidRPr="003A6808">
        <w:rPr>
          <w:rFonts w:asciiTheme="majorBidi" w:hAnsiTheme="majorBidi" w:cstheme="majorBidi"/>
          <w:sz w:val="28"/>
          <w:szCs w:val="28"/>
        </w:rPr>
        <w:t xml:space="preserve"> potential to contribute</w:t>
      </w:r>
      <w:r w:rsidR="00C81C0C" w:rsidRPr="003A6808">
        <w:rPr>
          <w:rFonts w:asciiTheme="majorBidi" w:hAnsiTheme="majorBidi" w:cstheme="majorBidi"/>
          <w:sz w:val="28"/>
          <w:szCs w:val="28"/>
        </w:rPr>
        <w:t xml:space="preserve"> </w:t>
      </w:r>
      <w:r w:rsidR="00EC5F2A" w:rsidRPr="003A6808">
        <w:rPr>
          <w:rFonts w:asciiTheme="majorBidi" w:hAnsiTheme="majorBidi" w:cstheme="majorBidi"/>
          <w:sz w:val="28"/>
          <w:szCs w:val="28"/>
        </w:rPr>
        <w:t xml:space="preserve">to the promotion </w:t>
      </w:r>
      <w:r w:rsidR="00D55360" w:rsidRPr="003A6808">
        <w:rPr>
          <w:rFonts w:asciiTheme="majorBidi" w:hAnsiTheme="majorBidi" w:cstheme="majorBidi"/>
          <w:sz w:val="28"/>
          <w:szCs w:val="28"/>
        </w:rPr>
        <w:t xml:space="preserve">of a safe </w:t>
      </w:r>
      <w:r w:rsidR="001E345A" w:rsidRPr="003A6808">
        <w:rPr>
          <w:rFonts w:asciiTheme="majorBidi" w:hAnsiTheme="majorBidi" w:cstheme="majorBidi"/>
          <w:sz w:val="28"/>
          <w:szCs w:val="28"/>
        </w:rPr>
        <w:t xml:space="preserve">and healthy </w:t>
      </w:r>
      <w:r w:rsidR="0044768B" w:rsidRPr="003A6808">
        <w:rPr>
          <w:rFonts w:asciiTheme="majorBidi" w:hAnsiTheme="majorBidi" w:cstheme="majorBidi"/>
          <w:sz w:val="28"/>
          <w:szCs w:val="28"/>
        </w:rPr>
        <w:t xml:space="preserve">working </w:t>
      </w:r>
      <w:r w:rsidR="00346889" w:rsidRPr="003A6808">
        <w:rPr>
          <w:rFonts w:asciiTheme="majorBidi" w:hAnsiTheme="majorBidi" w:cstheme="majorBidi"/>
          <w:sz w:val="28"/>
          <w:szCs w:val="28"/>
        </w:rPr>
        <w:t>environment for laboratory personnel</w:t>
      </w:r>
      <w:r w:rsidR="00BC0531" w:rsidRPr="003A6808">
        <w:rPr>
          <w:rFonts w:asciiTheme="majorBidi" w:hAnsiTheme="majorBidi" w:cstheme="majorBidi"/>
          <w:sz w:val="28"/>
          <w:szCs w:val="28"/>
        </w:rPr>
        <w:t xml:space="preserve">, students </w:t>
      </w:r>
      <w:r w:rsidR="00F45B04" w:rsidRPr="003A6808">
        <w:rPr>
          <w:rFonts w:asciiTheme="majorBidi" w:hAnsiTheme="majorBidi" w:cstheme="majorBidi"/>
          <w:sz w:val="28"/>
          <w:szCs w:val="28"/>
        </w:rPr>
        <w:t>and environments</w:t>
      </w:r>
      <w:r w:rsidR="003A13AD" w:rsidRPr="003A6808">
        <w:rPr>
          <w:rFonts w:asciiTheme="majorBidi" w:hAnsiTheme="majorBidi" w:cstheme="majorBidi"/>
          <w:sz w:val="28"/>
          <w:szCs w:val="28"/>
        </w:rPr>
        <w:t xml:space="preserve"> in Ilorin South Local Government Area, Kwara State.</w:t>
      </w:r>
      <w:r w:rsidR="008E1A78" w:rsidRPr="003A6808">
        <w:rPr>
          <w:rFonts w:asciiTheme="majorBidi" w:hAnsiTheme="majorBidi" w:cstheme="majorBidi"/>
          <w:sz w:val="28"/>
          <w:szCs w:val="28"/>
        </w:rPr>
        <w:t xml:space="preserve"> By identifying areas of strength</w:t>
      </w:r>
      <w:r w:rsidR="00EA343D" w:rsidRPr="003A6808">
        <w:rPr>
          <w:rFonts w:asciiTheme="majorBidi" w:hAnsiTheme="majorBidi" w:cstheme="majorBidi"/>
          <w:sz w:val="28"/>
          <w:szCs w:val="28"/>
        </w:rPr>
        <w:t xml:space="preserve"> and weakness </w:t>
      </w:r>
      <w:r w:rsidR="00585227" w:rsidRPr="003A6808">
        <w:rPr>
          <w:rFonts w:asciiTheme="majorBidi" w:hAnsiTheme="majorBidi" w:cstheme="majorBidi"/>
          <w:sz w:val="28"/>
          <w:szCs w:val="28"/>
        </w:rPr>
        <w:t>in</w:t>
      </w:r>
      <w:r w:rsidR="00EA343D" w:rsidRPr="003A6808">
        <w:rPr>
          <w:rFonts w:asciiTheme="majorBidi" w:hAnsiTheme="majorBidi" w:cstheme="majorBidi"/>
          <w:sz w:val="28"/>
          <w:szCs w:val="28"/>
        </w:rPr>
        <w:t xml:space="preserve"> safety </w:t>
      </w:r>
      <w:r w:rsidR="00914DDD" w:rsidRPr="003A6808">
        <w:rPr>
          <w:rFonts w:asciiTheme="majorBidi" w:hAnsiTheme="majorBidi" w:cstheme="majorBidi"/>
          <w:sz w:val="28"/>
          <w:szCs w:val="28"/>
        </w:rPr>
        <w:t>practices, this study will provide recommendation</w:t>
      </w:r>
      <w:r w:rsidR="004F0E58" w:rsidRPr="003A6808">
        <w:rPr>
          <w:rFonts w:asciiTheme="majorBidi" w:hAnsiTheme="majorBidi" w:cstheme="majorBidi"/>
          <w:sz w:val="28"/>
          <w:szCs w:val="28"/>
        </w:rPr>
        <w:t>s for improving safety standard</w:t>
      </w:r>
      <w:r w:rsidR="00B0103C" w:rsidRPr="003A6808">
        <w:rPr>
          <w:rFonts w:asciiTheme="majorBidi" w:hAnsiTheme="majorBidi" w:cstheme="majorBidi"/>
          <w:sz w:val="28"/>
          <w:szCs w:val="28"/>
        </w:rPr>
        <w:t xml:space="preserve"> </w:t>
      </w:r>
      <w:r w:rsidR="008C6E9D" w:rsidRPr="003A6808">
        <w:rPr>
          <w:rFonts w:asciiTheme="majorBidi" w:hAnsiTheme="majorBidi" w:cstheme="majorBidi"/>
          <w:sz w:val="28"/>
          <w:szCs w:val="28"/>
        </w:rPr>
        <w:t xml:space="preserve">in </w:t>
      </w:r>
      <w:r w:rsidR="00D31DD8">
        <w:rPr>
          <w:rFonts w:asciiTheme="majorBidi" w:hAnsiTheme="majorBidi" w:cstheme="majorBidi"/>
          <w:sz w:val="28"/>
          <w:szCs w:val="28"/>
        </w:rPr>
        <w:t>Biology</w:t>
      </w:r>
      <w:r w:rsidR="00D31DD8" w:rsidRPr="003A6808">
        <w:rPr>
          <w:rFonts w:asciiTheme="majorBidi" w:hAnsiTheme="majorBidi" w:cstheme="majorBidi"/>
          <w:sz w:val="28"/>
          <w:szCs w:val="28"/>
        </w:rPr>
        <w:t xml:space="preserve"> </w:t>
      </w:r>
      <w:r w:rsidR="008C6E9D" w:rsidRPr="003A6808">
        <w:rPr>
          <w:rFonts w:asciiTheme="majorBidi" w:hAnsiTheme="majorBidi" w:cstheme="majorBidi"/>
          <w:sz w:val="28"/>
          <w:szCs w:val="28"/>
        </w:rPr>
        <w:t>Laboratories</w:t>
      </w:r>
      <w:r w:rsidR="00B0103C" w:rsidRPr="003A6808">
        <w:rPr>
          <w:rFonts w:asciiTheme="majorBidi" w:hAnsiTheme="majorBidi" w:cstheme="majorBidi"/>
          <w:sz w:val="28"/>
          <w:szCs w:val="28"/>
        </w:rPr>
        <w:t xml:space="preserve">, thereby reducing </w:t>
      </w:r>
      <w:r w:rsidR="007E7F05" w:rsidRPr="003A6808">
        <w:rPr>
          <w:rFonts w:asciiTheme="majorBidi" w:hAnsiTheme="majorBidi" w:cstheme="majorBidi"/>
          <w:sz w:val="28"/>
          <w:szCs w:val="28"/>
        </w:rPr>
        <w:t>the risk</w:t>
      </w:r>
      <w:r w:rsidR="00FD2952" w:rsidRPr="003A6808">
        <w:rPr>
          <w:rFonts w:asciiTheme="majorBidi" w:hAnsiTheme="majorBidi" w:cstheme="majorBidi"/>
          <w:sz w:val="28"/>
          <w:szCs w:val="28"/>
        </w:rPr>
        <w:t xml:space="preserve"> of accidents, inju</w:t>
      </w:r>
      <w:r w:rsidR="007E7F05" w:rsidRPr="003A6808">
        <w:rPr>
          <w:rFonts w:asciiTheme="majorBidi" w:hAnsiTheme="majorBidi" w:cstheme="majorBidi"/>
          <w:sz w:val="28"/>
          <w:szCs w:val="28"/>
        </w:rPr>
        <w:t>r</w:t>
      </w:r>
      <w:r w:rsidR="00FD2952" w:rsidRPr="003A6808">
        <w:rPr>
          <w:rFonts w:asciiTheme="majorBidi" w:hAnsiTheme="majorBidi" w:cstheme="majorBidi"/>
          <w:sz w:val="28"/>
          <w:szCs w:val="28"/>
        </w:rPr>
        <w:t>ies</w:t>
      </w:r>
      <w:r w:rsidR="00982B7E" w:rsidRPr="003A6808">
        <w:rPr>
          <w:rFonts w:asciiTheme="majorBidi" w:hAnsiTheme="majorBidi" w:cstheme="majorBidi"/>
          <w:sz w:val="28"/>
          <w:szCs w:val="28"/>
        </w:rPr>
        <w:t xml:space="preserve"> and exposure </w:t>
      </w:r>
      <w:r w:rsidR="009A6649" w:rsidRPr="003A6808">
        <w:rPr>
          <w:rFonts w:asciiTheme="majorBidi" w:hAnsiTheme="majorBidi" w:cstheme="majorBidi"/>
          <w:sz w:val="28"/>
          <w:szCs w:val="28"/>
        </w:rPr>
        <w:t>to harmful biological and chemical agents</w:t>
      </w:r>
      <w:r w:rsidR="00C45BBA" w:rsidRPr="003A6808">
        <w:rPr>
          <w:rFonts w:asciiTheme="majorBidi" w:hAnsiTheme="majorBidi" w:cstheme="majorBidi"/>
          <w:sz w:val="28"/>
          <w:szCs w:val="28"/>
        </w:rPr>
        <w:t xml:space="preserve">. It also </w:t>
      </w:r>
      <w:r w:rsidR="00512D7B" w:rsidRPr="003A6808">
        <w:rPr>
          <w:rFonts w:asciiTheme="majorBidi" w:hAnsiTheme="majorBidi" w:cstheme="majorBidi"/>
          <w:sz w:val="28"/>
          <w:szCs w:val="28"/>
        </w:rPr>
        <w:t>contributes</w:t>
      </w:r>
      <w:r w:rsidR="00C45BBA" w:rsidRPr="003A6808">
        <w:rPr>
          <w:rFonts w:asciiTheme="majorBidi" w:hAnsiTheme="majorBidi" w:cstheme="majorBidi"/>
          <w:sz w:val="28"/>
          <w:szCs w:val="28"/>
        </w:rPr>
        <w:t xml:space="preserve"> to the promotion of </w:t>
      </w:r>
      <w:r w:rsidR="003A3B2E" w:rsidRPr="003A6808">
        <w:rPr>
          <w:rFonts w:asciiTheme="majorBidi" w:hAnsiTheme="majorBidi" w:cstheme="majorBidi"/>
          <w:sz w:val="28"/>
          <w:szCs w:val="28"/>
        </w:rPr>
        <w:t>a safe and health</w:t>
      </w:r>
      <w:r w:rsidR="005C3331" w:rsidRPr="003A6808">
        <w:rPr>
          <w:rFonts w:asciiTheme="majorBidi" w:hAnsiTheme="majorBidi" w:cstheme="majorBidi"/>
          <w:sz w:val="28"/>
          <w:szCs w:val="28"/>
        </w:rPr>
        <w:t>y working environment for laboratory</w:t>
      </w:r>
      <w:r w:rsidR="00260DFA" w:rsidRPr="003A6808">
        <w:rPr>
          <w:rFonts w:asciiTheme="majorBidi" w:hAnsiTheme="majorBidi" w:cstheme="majorBidi"/>
          <w:sz w:val="28"/>
          <w:szCs w:val="28"/>
        </w:rPr>
        <w:t xml:space="preserve"> personnel, </w:t>
      </w:r>
      <w:r w:rsidR="008C6E9D" w:rsidRPr="003A6808">
        <w:rPr>
          <w:rFonts w:asciiTheme="majorBidi" w:hAnsiTheme="majorBidi" w:cstheme="majorBidi"/>
          <w:sz w:val="28"/>
          <w:szCs w:val="28"/>
        </w:rPr>
        <w:t xml:space="preserve">Students </w:t>
      </w:r>
      <w:r w:rsidR="00E53997" w:rsidRPr="003A6808">
        <w:rPr>
          <w:rFonts w:asciiTheme="majorBidi" w:hAnsiTheme="majorBidi" w:cstheme="majorBidi"/>
          <w:sz w:val="28"/>
          <w:szCs w:val="28"/>
        </w:rPr>
        <w:t>and the environment</w:t>
      </w:r>
      <w:r w:rsidR="00402BA1" w:rsidRPr="003A6808">
        <w:rPr>
          <w:rFonts w:asciiTheme="majorBidi" w:hAnsiTheme="majorBidi" w:cstheme="majorBidi"/>
          <w:sz w:val="28"/>
          <w:szCs w:val="28"/>
        </w:rPr>
        <w:t xml:space="preserve"> in Ilorin South Local Government Area,</w:t>
      </w:r>
      <w:r w:rsidR="004A6076" w:rsidRPr="003A6808">
        <w:rPr>
          <w:rFonts w:asciiTheme="majorBidi" w:hAnsiTheme="majorBidi" w:cstheme="majorBidi"/>
          <w:sz w:val="28"/>
          <w:szCs w:val="28"/>
        </w:rPr>
        <w:t xml:space="preserve"> Kwara State.</w:t>
      </w:r>
      <w:r w:rsidR="0069670B" w:rsidRPr="003A6808">
        <w:rPr>
          <w:rFonts w:asciiTheme="majorBidi" w:hAnsiTheme="majorBidi" w:cstheme="majorBidi"/>
          <w:sz w:val="28"/>
          <w:szCs w:val="28"/>
        </w:rPr>
        <w:t xml:space="preserve"> The findings of the study </w:t>
      </w:r>
      <w:r w:rsidR="00BB209E" w:rsidRPr="003A6808">
        <w:rPr>
          <w:rFonts w:asciiTheme="majorBidi" w:hAnsiTheme="majorBidi" w:cstheme="majorBidi"/>
          <w:sz w:val="28"/>
          <w:szCs w:val="28"/>
        </w:rPr>
        <w:t>will also</w:t>
      </w:r>
      <w:r w:rsidR="00F26D8E" w:rsidRPr="003A6808">
        <w:rPr>
          <w:rFonts w:asciiTheme="majorBidi" w:hAnsiTheme="majorBidi" w:cstheme="majorBidi"/>
          <w:sz w:val="28"/>
          <w:szCs w:val="28"/>
        </w:rPr>
        <w:t xml:space="preserve"> provide </w:t>
      </w:r>
      <w:r w:rsidR="00C70426" w:rsidRPr="003A6808">
        <w:rPr>
          <w:rFonts w:asciiTheme="majorBidi" w:hAnsiTheme="majorBidi" w:cstheme="majorBidi"/>
          <w:sz w:val="28"/>
          <w:szCs w:val="28"/>
        </w:rPr>
        <w:t xml:space="preserve">valuable </w:t>
      </w:r>
      <w:r w:rsidR="00881AA3" w:rsidRPr="003A6808">
        <w:rPr>
          <w:rFonts w:asciiTheme="majorBidi" w:hAnsiTheme="majorBidi" w:cstheme="majorBidi"/>
          <w:sz w:val="28"/>
          <w:szCs w:val="28"/>
        </w:rPr>
        <w:t xml:space="preserve">insights policymakers, </w:t>
      </w:r>
      <w:r w:rsidR="00D31DD8" w:rsidRPr="003A6808">
        <w:rPr>
          <w:rFonts w:asciiTheme="majorBidi" w:hAnsiTheme="majorBidi" w:cstheme="majorBidi"/>
          <w:sz w:val="28"/>
          <w:szCs w:val="28"/>
        </w:rPr>
        <w:t xml:space="preserve">Laboratory </w:t>
      </w:r>
      <w:r w:rsidR="00881AA3" w:rsidRPr="003A6808">
        <w:rPr>
          <w:rFonts w:asciiTheme="majorBidi" w:hAnsiTheme="majorBidi" w:cstheme="majorBidi"/>
          <w:sz w:val="28"/>
          <w:szCs w:val="28"/>
        </w:rPr>
        <w:t xml:space="preserve">managers and </w:t>
      </w:r>
      <w:r w:rsidR="005B20F3" w:rsidRPr="003A6808">
        <w:rPr>
          <w:rFonts w:asciiTheme="majorBidi" w:hAnsiTheme="majorBidi" w:cstheme="majorBidi"/>
          <w:sz w:val="28"/>
          <w:szCs w:val="28"/>
        </w:rPr>
        <w:t xml:space="preserve">personnel on the importance of </w:t>
      </w:r>
      <w:r w:rsidR="00D31DD8" w:rsidRPr="003A6808">
        <w:rPr>
          <w:rFonts w:asciiTheme="majorBidi" w:hAnsiTheme="majorBidi" w:cstheme="majorBidi"/>
          <w:sz w:val="28"/>
          <w:szCs w:val="28"/>
        </w:rPr>
        <w:t xml:space="preserve">Laboratory </w:t>
      </w:r>
      <w:r w:rsidR="005B20F3" w:rsidRPr="003A6808">
        <w:rPr>
          <w:rFonts w:asciiTheme="majorBidi" w:hAnsiTheme="majorBidi" w:cstheme="majorBidi"/>
          <w:sz w:val="28"/>
          <w:szCs w:val="28"/>
        </w:rPr>
        <w:t xml:space="preserve">safety </w:t>
      </w:r>
      <w:r w:rsidR="00C54BE8" w:rsidRPr="003A6808">
        <w:rPr>
          <w:rFonts w:asciiTheme="majorBidi" w:hAnsiTheme="majorBidi" w:cstheme="majorBidi"/>
          <w:sz w:val="28"/>
          <w:szCs w:val="28"/>
        </w:rPr>
        <w:t>and the need for improved safety practices</w:t>
      </w:r>
      <w:r w:rsidR="00917581" w:rsidRPr="003A6808">
        <w:rPr>
          <w:rFonts w:asciiTheme="majorBidi" w:hAnsiTheme="majorBidi" w:cstheme="majorBidi"/>
          <w:sz w:val="28"/>
          <w:szCs w:val="28"/>
        </w:rPr>
        <w:t>.</w:t>
      </w:r>
    </w:p>
    <w:p w:rsidR="00F06701" w:rsidRPr="003A6808" w:rsidRDefault="00910DC2"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ab/>
        <w:t xml:space="preserve"> </w:t>
      </w:r>
      <w:r w:rsidR="008C6E9D" w:rsidRPr="003A6808">
        <w:rPr>
          <w:rFonts w:asciiTheme="majorBidi" w:hAnsiTheme="majorBidi" w:cstheme="majorBidi"/>
          <w:sz w:val="28"/>
          <w:szCs w:val="28"/>
        </w:rPr>
        <w:t xml:space="preserve">Laboratory </w:t>
      </w:r>
      <w:r w:rsidRPr="003A6808">
        <w:rPr>
          <w:rFonts w:asciiTheme="majorBidi" w:hAnsiTheme="majorBidi" w:cstheme="majorBidi"/>
          <w:sz w:val="28"/>
          <w:szCs w:val="28"/>
        </w:rPr>
        <w:t>experiments</w:t>
      </w:r>
      <w:r w:rsidR="000842CB" w:rsidRPr="003A6808">
        <w:rPr>
          <w:rFonts w:asciiTheme="majorBidi" w:hAnsiTheme="majorBidi" w:cstheme="majorBidi"/>
          <w:sz w:val="28"/>
          <w:szCs w:val="28"/>
        </w:rPr>
        <w:t xml:space="preserve"> are an essential part of science </w:t>
      </w:r>
      <w:r w:rsidR="004C326C" w:rsidRPr="003A6808">
        <w:rPr>
          <w:rFonts w:asciiTheme="majorBidi" w:hAnsiTheme="majorBidi" w:cstheme="majorBidi"/>
          <w:sz w:val="28"/>
          <w:szCs w:val="28"/>
        </w:rPr>
        <w:t>education,</w:t>
      </w:r>
      <w:r w:rsidR="000842CB" w:rsidRPr="003A6808">
        <w:rPr>
          <w:rFonts w:asciiTheme="majorBidi" w:hAnsiTheme="majorBidi" w:cstheme="majorBidi"/>
          <w:sz w:val="28"/>
          <w:szCs w:val="28"/>
        </w:rPr>
        <w:t xml:space="preserve"> providing hand-on </w:t>
      </w:r>
      <w:r w:rsidR="0048786D" w:rsidRPr="003A6808">
        <w:rPr>
          <w:rFonts w:asciiTheme="majorBidi" w:hAnsiTheme="majorBidi" w:cstheme="majorBidi"/>
          <w:sz w:val="28"/>
          <w:szCs w:val="28"/>
        </w:rPr>
        <w:t>experience for students to understand comply biological concepts, however, these experiments can pose health</w:t>
      </w:r>
      <w:r w:rsidR="004C326C" w:rsidRPr="003A6808">
        <w:rPr>
          <w:rFonts w:asciiTheme="majorBidi" w:hAnsiTheme="majorBidi" w:cstheme="majorBidi"/>
          <w:sz w:val="28"/>
          <w:szCs w:val="28"/>
        </w:rPr>
        <w:t>, health risk</w:t>
      </w:r>
      <w:r w:rsidR="0048786D" w:rsidRPr="003A6808">
        <w:rPr>
          <w:rFonts w:asciiTheme="majorBidi" w:hAnsiTheme="majorBidi" w:cstheme="majorBidi"/>
          <w:sz w:val="28"/>
          <w:szCs w:val="28"/>
        </w:rPr>
        <w:t xml:space="preserve"> to </w:t>
      </w:r>
      <w:r w:rsidR="0033546E" w:rsidRPr="003A6808">
        <w:rPr>
          <w:rFonts w:asciiTheme="majorBidi" w:hAnsiTheme="majorBidi" w:cstheme="majorBidi"/>
          <w:sz w:val="28"/>
          <w:szCs w:val="28"/>
        </w:rPr>
        <w:t xml:space="preserve">students and teachers if proper safety practices are not implemented. </w:t>
      </w:r>
      <w:r w:rsidR="0033546E" w:rsidRPr="00B071DF">
        <w:rPr>
          <w:rFonts w:asciiTheme="majorBidi" w:hAnsiTheme="majorBidi" w:cstheme="majorBidi"/>
          <w:sz w:val="28"/>
          <w:szCs w:val="28"/>
        </w:rPr>
        <w:t xml:space="preserve">Ilorin South Local Government Area </w:t>
      </w:r>
      <w:r w:rsidR="00F06701" w:rsidRPr="00B071DF">
        <w:rPr>
          <w:rFonts w:asciiTheme="majorBidi" w:hAnsiTheme="majorBidi" w:cstheme="majorBidi"/>
          <w:sz w:val="28"/>
          <w:szCs w:val="28"/>
        </w:rPr>
        <w:t>of</w:t>
      </w:r>
      <w:r w:rsidR="0033546E" w:rsidRPr="00B071DF">
        <w:rPr>
          <w:rFonts w:asciiTheme="majorBidi" w:hAnsiTheme="majorBidi" w:cstheme="majorBidi"/>
          <w:sz w:val="28"/>
          <w:szCs w:val="28"/>
        </w:rPr>
        <w:t xml:space="preserve"> Kwara State</w:t>
      </w:r>
      <w:r w:rsidR="0033546E" w:rsidRPr="003A6808">
        <w:rPr>
          <w:rFonts w:asciiTheme="majorBidi" w:hAnsiTheme="majorBidi" w:cstheme="majorBidi"/>
          <w:b/>
          <w:bCs/>
          <w:sz w:val="28"/>
          <w:szCs w:val="28"/>
        </w:rPr>
        <w:t xml:space="preserve"> </w:t>
      </w:r>
      <w:r w:rsidR="0033546E" w:rsidRPr="003A6808">
        <w:rPr>
          <w:rFonts w:asciiTheme="majorBidi" w:hAnsiTheme="majorBidi" w:cstheme="majorBidi"/>
          <w:sz w:val="28"/>
          <w:szCs w:val="28"/>
        </w:rPr>
        <w:t xml:space="preserve">has a high number of senior secondary </w:t>
      </w:r>
      <w:r w:rsidR="00A5444A" w:rsidRPr="003A6808">
        <w:rPr>
          <w:rFonts w:asciiTheme="majorBidi" w:hAnsiTheme="majorBidi" w:cstheme="majorBidi"/>
          <w:sz w:val="28"/>
          <w:szCs w:val="28"/>
        </w:rPr>
        <w:t xml:space="preserve">schools </w:t>
      </w:r>
      <w:r w:rsidR="008C6E9D" w:rsidRPr="003A6808">
        <w:rPr>
          <w:rFonts w:asciiTheme="majorBidi" w:hAnsiTheme="majorBidi" w:cstheme="majorBidi"/>
          <w:sz w:val="28"/>
          <w:szCs w:val="28"/>
        </w:rPr>
        <w:t xml:space="preserve">with </w:t>
      </w:r>
      <w:r w:rsidR="00D31DD8">
        <w:rPr>
          <w:rFonts w:asciiTheme="majorBidi" w:hAnsiTheme="majorBidi" w:cstheme="majorBidi"/>
          <w:sz w:val="28"/>
          <w:szCs w:val="28"/>
        </w:rPr>
        <w:t>Biology</w:t>
      </w:r>
      <w:r w:rsidR="00D31DD8" w:rsidRPr="003A6808">
        <w:rPr>
          <w:rFonts w:asciiTheme="majorBidi" w:hAnsiTheme="majorBidi" w:cstheme="majorBidi"/>
          <w:sz w:val="28"/>
          <w:szCs w:val="28"/>
        </w:rPr>
        <w:t xml:space="preserve"> Laboratories</w:t>
      </w:r>
      <w:r w:rsidR="00F06701" w:rsidRPr="003A6808">
        <w:rPr>
          <w:rFonts w:asciiTheme="majorBidi" w:hAnsiTheme="majorBidi" w:cstheme="majorBidi"/>
          <w:sz w:val="28"/>
          <w:szCs w:val="28"/>
        </w:rPr>
        <w:t>,</w:t>
      </w:r>
      <w:r w:rsidR="00A5444A" w:rsidRPr="003A6808">
        <w:rPr>
          <w:rFonts w:asciiTheme="majorBidi" w:hAnsiTheme="majorBidi" w:cstheme="majorBidi"/>
          <w:sz w:val="28"/>
          <w:szCs w:val="28"/>
        </w:rPr>
        <w:t xml:space="preserve"> but the </w:t>
      </w:r>
      <w:r w:rsidR="00F06701" w:rsidRPr="003A6808">
        <w:rPr>
          <w:rFonts w:asciiTheme="majorBidi" w:hAnsiTheme="majorBidi" w:cstheme="majorBidi"/>
          <w:sz w:val="28"/>
          <w:szCs w:val="28"/>
        </w:rPr>
        <w:t xml:space="preserve">implementation of safety practices in these </w:t>
      </w:r>
      <w:r w:rsidR="00D31DD8" w:rsidRPr="003A6808">
        <w:rPr>
          <w:rFonts w:asciiTheme="majorBidi" w:hAnsiTheme="majorBidi" w:cstheme="majorBidi"/>
          <w:sz w:val="28"/>
          <w:szCs w:val="28"/>
        </w:rPr>
        <w:t xml:space="preserve">Laboratories </w:t>
      </w:r>
      <w:r w:rsidR="00F06701" w:rsidRPr="003A6808">
        <w:rPr>
          <w:rFonts w:asciiTheme="majorBidi" w:hAnsiTheme="majorBidi" w:cstheme="majorBidi"/>
          <w:sz w:val="28"/>
          <w:szCs w:val="28"/>
        </w:rPr>
        <w:t>is not well documented.</w:t>
      </w:r>
    </w:p>
    <w:p w:rsidR="009A5AA0" w:rsidRPr="003A6808" w:rsidRDefault="00F06701"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          The importance of s</w:t>
      </w:r>
      <w:r w:rsidR="00164BC3" w:rsidRPr="003A6808">
        <w:rPr>
          <w:rFonts w:asciiTheme="majorBidi" w:hAnsiTheme="majorBidi" w:cstheme="majorBidi"/>
          <w:sz w:val="28"/>
          <w:szCs w:val="28"/>
        </w:rPr>
        <w:t xml:space="preserve">afety </w:t>
      </w:r>
      <w:r w:rsidR="008C6E9D" w:rsidRPr="003A6808">
        <w:rPr>
          <w:rFonts w:asciiTheme="majorBidi" w:hAnsiTheme="majorBidi" w:cstheme="majorBidi"/>
          <w:sz w:val="28"/>
          <w:szCs w:val="28"/>
        </w:rPr>
        <w:t xml:space="preserve">in </w:t>
      </w:r>
      <w:r w:rsidR="00920DB8">
        <w:rPr>
          <w:rFonts w:asciiTheme="majorBidi" w:hAnsiTheme="majorBidi" w:cstheme="majorBidi"/>
          <w:sz w:val="28"/>
          <w:szCs w:val="28"/>
        </w:rPr>
        <w:t>Biology</w:t>
      </w:r>
      <w:r w:rsidR="00920DB8" w:rsidRPr="003A6808">
        <w:rPr>
          <w:rFonts w:asciiTheme="majorBidi" w:hAnsiTheme="majorBidi" w:cstheme="majorBidi"/>
          <w:sz w:val="28"/>
          <w:szCs w:val="28"/>
        </w:rPr>
        <w:t xml:space="preserve"> Laboratories </w:t>
      </w:r>
      <w:r w:rsidR="00C835BC" w:rsidRPr="003A6808">
        <w:rPr>
          <w:rFonts w:asciiTheme="majorBidi" w:hAnsiTheme="majorBidi" w:cstheme="majorBidi"/>
          <w:sz w:val="28"/>
          <w:szCs w:val="28"/>
        </w:rPr>
        <w:t xml:space="preserve">cannot be overemphasized. Exposure to harmful substances, chemicals and </w:t>
      </w:r>
      <w:r w:rsidR="006C0ECE" w:rsidRPr="003A6808">
        <w:rPr>
          <w:rFonts w:asciiTheme="majorBidi" w:hAnsiTheme="majorBidi" w:cstheme="majorBidi"/>
          <w:sz w:val="28"/>
          <w:szCs w:val="28"/>
        </w:rPr>
        <w:t>microorganisms</w:t>
      </w:r>
      <w:r w:rsidR="00C835BC" w:rsidRPr="003A6808">
        <w:rPr>
          <w:rFonts w:asciiTheme="majorBidi" w:hAnsiTheme="majorBidi" w:cstheme="majorBidi"/>
          <w:sz w:val="28"/>
          <w:szCs w:val="28"/>
        </w:rPr>
        <w:t xml:space="preserve"> can lead to accidents, injuries and long-term health effects. The National Science Teacher Association </w:t>
      </w:r>
      <w:r w:rsidR="00C835BC" w:rsidRPr="003A6808">
        <w:rPr>
          <w:rFonts w:asciiTheme="majorBidi" w:hAnsiTheme="majorBidi" w:cstheme="majorBidi"/>
          <w:b/>
          <w:bCs/>
          <w:sz w:val="28"/>
          <w:szCs w:val="28"/>
        </w:rPr>
        <w:t>(</w:t>
      </w:r>
      <w:r w:rsidR="00C835BC" w:rsidRPr="00B071DF">
        <w:rPr>
          <w:rFonts w:asciiTheme="majorBidi" w:hAnsiTheme="majorBidi" w:cstheme="majorBidi"/>
          <w:sz w:val="28"/>
          <w:szCs w:val="28"/>
        </w:rPr>
        <w:t>NSTA</w:t>
      </w:r>
      <w:r w:rsidR="00C835BC" w:rsidRPr="003A6808">
        <w:rPr>
          <w:rFonts w:asciiTheme="majorBidi" w:hAnsiTheme="majorBidi" w:cstheme="majorBidi"/>
          <w:b/>
          <w:bCs/>
          <w:sz w:val="28"/>
          <w:szCs w:val="28"/>
        </w:rPr>
        <w:t>)</w:t>
      </w:r>
      <w:r w:rsidR="00834738" w:rsidRPr="003A6808">
        <w:rPr>
          <w:rFonts w:asciiTheme="majorBidi" w:hAnsiTheme="majorBidi" w:cstheme="majorBidi"/>
          <w:b/>
          <w:bCs/>
          <w:sz w:val="28"/>
          <w:szCs w:val="28"/>
        </w:rPr>
        <w:t xml:space="preserve"> </w:t>
      </w:r>
      <w:r w:rsidR="00834738" w:rsidRPr="003A6808">
        <w:rPr>
          <w:rFonts w:asciiTheme="majorBidi" w:hAnsiTheme="majorBidi" w:cstheme="majorBidi"/>
          <w:sz w:val="28"/>
          <w:szCs w:val="28"/>
        </w:rPr>
        <w:t>and International Union Pure and Applied Chemistry</w:t>
      </w:r>
      <w:r w:rsidR="00834738" w:rsidRPr="003A6808">
        <w:rPr>
          <w:rFonts w:asciiTheme="majorBidi" w:hAnsiTheme="majorBidi" w:cstheme="majorBidi"/>
          <w:b/>
          <w:bCs/>
          <w:sz w:val="28"/>
          <w:szCs w:val="28"/>
        </w:rPr>
        <w:t xml:space="preserve"> (</w:t>
      </w:r>
      <w:r w:rsidR="00834738" w:rsidRPr="00B071DF">
        <w:rPr>
          <w:rFonts w:asciiTheme="majorBidi" w:hAnsiTheme="majorBidi" w:cstheme="majorBidi"/>
          <w:sz w:val="28"/>
          <w:szCs w:val="28"/>
        </w:rPr>
        <w:t>IUPAC</w:t>
      </w:r>
      <w:r w:rsidR="00834738" w:rsidRPr="003A6808">
        <w:rPr>
          <w:rFonts w:asciiTheme="majorBidi" w:hAnsiTheme="majorBidi" w:cstheme="majorBidi"/>
          <w:b/>
          <w:bCs/>
          <w:sz w:val="28"/>
          <w:szCs w:val="28"/>
        </w:rPr>
        <w:t>)</w:t>
      </w:r>
      <w:r w:rsidR="00DB77BD" w:rsidRPr="003A6808">
        <w:rPr>
          <w:rFonts w:asciiTheme="majorBidi" w:hAnsiTheme="majorBidi" w:cstheme="majorBidi"/>
          <w:b/>
          <w:bCs/>
          <w:sz w:val="28"/>
          <w:szCs w:val="28"/>
        </w:rPr>
        <w:t xml:space="preserve"> </w:t>
      </w:r>
      <w:r w:rsidR="00DB77BD" w:rsidRPr="003A6808">
        <w:rPr>
          <w:rFonts w:asciiTheme="majorBidi" w:hAnsiTheme="majorBidi" w:cstheme="majorBidi"/>
          <w:sz w:val="28"/>
          <w:szCs w:val="28"/>
        </w:rPr>
        <w:t>have emphasized the need safety protocols in science education.</w:t>
      </w:r>
      <w:r w:rsidR="00AF042D" w:rsidRPr="003A6808">
        <w:rPr>
          <w:rFonts w:asciiTheme="majorBidi" w:hAnsiTheme="majorBidi" w:cstheme="majorBidi"/>
          <w:sz w:val="28"/>
          <w:szCs w:val="28"/>
        </w:rPr>
        <w:t xml:space="preserve"> </w:t>
      </w:r>
    </w:p>
    <w:p w:rsidR="00614CED" w:rsidRPr="003A6808" w:rsidRDefault="00AF042D" w:rsidP="00587F98">
      <w:pPr>
        <w:spacing w:before="240" w:line="480" w:lineRule="auto"/>
        <w:ind w:firstLine="720"/>
        <w:jc w:val="both"/>
        <w:rPr>
          <w:rFonts w:asciiTheme="majorBidi" w:hAnsiTheme="majorBidi" w:cstheme="majorBidi"/>
          <w:sz w:val="28"/>
          <w:szCs w:val="28"/>
        </w:rPr>
      </w:pPr>
      <w:r w:rsidRPr="003A6808">
        <w:rPr>
          <w:rFonts w:asciiTheme="majorBidi" w:hAnsiTheme="majorBidi" w:cstheme="majorBidi"/>
          <w:sz w:val="28"/>
          <w:szCs w:val="28"/>
        </w:rPr>
        <w:t xml:space="preserve">In Nigeria, the Federal Ministry of Education has emphasized the importance safety in schools but implementation of safety practices </w:t>
      </w:r>
      <w:r w:rsidR="008C6E9D" w:rsidRPr="003A6808">
        <w:rPr>
          <w:rFonts w:asciiTheme="majorBidi" w:hAnsiTheme="majorBidi" w:cstheme="majorBidi"/>
          <w:sz w:val="28"/>
          <w:szCs w:val="28"/>
        </w:rPr>
        <w:t xml:space="preserve">in </w:t>
      </w:r>
      <w:r w:rsidR="00920DB8">
        <w:rPr>
          <w:rFonts w:asciiTheme="majorBidi" w:hAnsiTheme="majorBidi" w:cstheme="majorBidi"/>
          <w:sz w:val="28"/>
          <w:szCs w:val="28"/>
        </w:rPr>
        <w:t>Biology</w:t>
      </w:r>
      <w:r w:rsidR="00920DB8" w:rsidRPr="003A6808">
        <w:rPr>
          <w:rFonts w:asciiTheme="majorBidi" w:hAnsiTheme="majorBidi" w:cstheme="majorBidi"/>
          <w:sz w:val="28"/>
          <w:szCs w:val="28"/>
        </w:rPr>
        <w:t xml:space="preserve"> Laboratories </w:t>
      </w:r>
      <w:r w:rsidRPr="003A6808">
        <w:rPr>
          <w:rFonts w:asciiTheme="majorBidi" w:hAnsiTheme="majorBidi" w:cstheme="majorBidi"/>
          <w:sz w:val="28"/>
          <w:szCs w:val="28"/>
        </w:rPr>
        <w:t>remains concern. The Kwara</w:t>
      </w:r>
      <w:r w:rsidR="001E4AEE" w:rsidRPr="003A6808">
        <w:rPr>
          <w:rFonts w:asciiTheme="majorBidi" w:hAnsiTheme="majorBidi" w:cstheme="majorBidi"/>
          <w:sz w:val="28"/>
          <w:szCs w:val="28"/>
        </w:rPr>
        <w:t xml:space="preserve"> State </w:t>
      </w:r>
      <w:r w:rsidR="00972DCA" w:rsidRPr="003A6808">
        <w:rPr>
          <w:rFonts w:asciiTheme="majorBidi" w:hAnsiTheme="majorBidi" w:cstheme="majorBidi"/>
          <w:sz w:val="28"/>
          <w:szCs w:val="28"/>
        </w:rPr>
        <w:t xml:space="preserve">Ministry of Education has also highlighted the need for </w:t>
      </w:r>
      <w:r w:rsidR="007220CB" w:rsidRPr="003A6808">
        <w:rPr>
          <w:rFonts w:asciiTheme="majorBidi" w:hAnsiTheme="majorBidi" w:cstheme="majorBidi"/>
          <w:sz w:val="28"/>
          <w:szCs w:val="28"/>
        </w:rPr>
        <w:t xml:space="preserve">a safety practice </w:t>
      </w:r>
      <w:r w:rsidR="008C6E9D" w:rsidRPr="003A6808">
        <w:rPr>
          <w:rFonts w:asciiTheme="majorBidi" w:hAnsiTheme="majorBidi" w:cstheme="majorBidi"/>
          <w:sz w:val="28"/>
          <w:szCs w:val="28"/>
        </w:rPr>
        <w:t xml:space="preserve">in </w:t>
      </w:r>
      <w:r w:rsidR="00920DB8">
        <w:rPr>
          <w:rFonts w:asciiTheme="majorBidi" w:hAnsiTheme="majorBidi" w:cstheme="majorBidi"/>
          <w:sz w:val="28"/>
          <w:szCs w:val="28"/>
        </w:rPr>
        <w:t>Biology</w:t>
      </w:r>
      <w:r w:rsidR="00920DB8" w:rsidRPr="003A6808">
        <w:rPr>
          <w:rFonts w:asciiTheme="majorBidi" w:hAnsiTheme="majorBidi" w:cstheme="majorBidi"/>
          <w:sz w:val="28"/>
          <w:szCs w:val="28"/>
        </w:rPr>
        <w:t xml:space="preserve"> </w:t>
      </w:r>
      <w:r w:rsidR="008C6E9D" w:rsidRPr="003A6808">
        <w:rPr>
          <w:rFonts w:asciiTheme="majorBidi" w:hAnsiTheme="majorBidi" w:cstheme="majorBidi"/>
          <w:sz w:val="28"/>
          <w:szCs w:val="28"/>
        </w:rPr>
        <w:t>laboratories</w:t>
      </w:r>
      <w:r w:rsidR="007220CB" w:rsidRPr="003A6808">
        <w:rPr>
          <w:rFonts w:asciiTheme="majorBidi" w:hAnsiTheme="majorBidi" w:cstheme="majorBidi"/>
          <w:sz w:val="28"/>
          <w:szCs w:val="28"/>
        </w:rPr>
        <w:t xml:space="preserve"> in Ilorin South Local Government Area is </w:t>
      </w:r>
      <w:r w:rsidR="009C6C73" w:rsidRPr="003A6808">
        <w:rPr>
          <w:rFonts w:asciiTheme="majorBidi" w:hAnsiTheme="majorBidi" w:cstheme="majorBidi"/>
          <w:sz w:val="28"/>
          <w:szCs w:val="28"/>
        </w:rPr>
        <w:t>unknown.</w:t>
      </w:r>
    </w:p>
    <w:p w:rsidR="00531379" w:rsidRPr="003A6808" w:rsidRDefault="00614CE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        This study aims to investigate the extent of implementation of safety practices </w:t>
      </w:r>
      <w:r w:rsidR="008C6E9D" w:rsidRPr="003A6808">
        <w:rPr>
          <w:rFonts w:asciiTheme="majorBidi" w:hAnsiTheme="majorBidi" w:cstheme="majorBidi"/>
          <w:sz w:val="28"/>
          <w:szCs w:val="28"/>
        </w:rPr>
        <w:t>in laboratories</w:t>
      </w:r>
      <w:r w:rsidRPr="003A6808">
        <w:rPr>
          <w:rFonts w:asciiTheme="majorBidi" w:hAnsiTheme="majorBidi" w:cstheme="majorBidi"/>
          <w:sz w:val="28"/>
          <w:szCs w:val="28"/>
        </w:rPr>
        <w:t xml:space="preserve"> among</w:t>
      </w:r>
      <w:r w:rsidRPr="003A6808">
        <w:rPr>
          <w:rFonts w:asciiTheme="majorBidi" w:hAnsiTheme="majorBidi" w:cstheme="majorBidi"/>
          <w:b/>
          <w:bCs/>
          <w:sz w:val="28"/>
          <w:szCs w:val="28"/>
        </w:rPr>
        <w:t xml:space="preserve"> </w:t>
      </w:r>
      <w:r w:rsidRPr="003A6808">
        <w:rPr>
          <w:rFonts w:asciiTheme="majorBidi" w:hAnsiTheme="majorBidi" w:cstheme="majorBidi"/>
          <w:sz w:val="28"/>
          <w:szCs w:val="28"/>
        </w:rPr>
        <w:t>Senior Secondary Schools in Ilorin South Local Government Area of Kwar</w:t>
      </w:r>
      <w:r w:rsidR="008B17CC" w:rsidRPr="003A6808">
        <w:rPr>
          <w:rFonts w:asciiTheme="majorBidi" w:hAnsiTheme="majorBidi" w:cstheme="majorBidi"/>
          <w:sz w:val="28"/>
          <w:szCs w:val="28"/>
        </w:rPr>
        <w:t>a</w:t>
      </w:r>
      <w:r w:rsidRPr="003A6808">
        <w:rPr>
          <w:rFonts w:asciiTheme="majorBidi" w:hAnsiTheme="majorBidi" w:cstheme="majorBidi"/>
          <w:sz w:val="28"/>
          <w:szCs w:val="28"/>
        </w:rPr>
        <w:t xml:space="preserve"> State,</w:t>
      </w:r>
      <w:r w:rsidR="00AF042D" w:rsidRPr="003A6808">
        <w:rPr>
          <w:rFonts w:asciiTheme="majorBidi" w:hAnsiTheme="majorBidi" w:cstheme="majorBidi"/>
          <w:sz w:val="28"/>
          <w:szCs w:val="28"/>
        </w:rPr>
        <w:t xml:space="preserve"> </w:t>
      </w:r>
      <w:r w:rsidR="00585227" w:rsidRPr="003A6808">
        <w:rPr>
          <w:rFonts w:asciiTheme="majorBidi" w:hAnsiTheme="majorBidi" w:cstheme="majorBidi"/>
          <w:sz w:val="28"/>
          <w:szCs w:val="28"/>
        </w:rPr>
        <w:t xml:space="preserve">in order to </w:t>
      </w:r>
      <w:r w:rsidR="00885534" w:rsidRPr="003A6808">
        <w:rPr>
          <w:rFonts w:asciiTheme="majorBidi" w:hAnsiTheme="majorBidi" w:cstheme="majorBidi"/>
          <w:sz w:val="28"/>
          <w:szCs w:val="28"/>
        </w:rPr>
        <w:t xml:space="preserve">identify Area of improvement and inform strategies to enhance safety practices </w:t>
      </w:r>
      <w:r w:rsidR="008C6E9D" w:rsidRPr="003A6808">
        <w:rPr>
          <w:rFonts w:asciiTheme="majorBidi" w:hAnsiTheme="majorBidi" w:cstheme="majorBidi"/>
          <w:sz w:val="28"/>
          <w:szCs w:val="28"/>
        </w:rPr>
        <w:t xml:space="preserve">in </w:t>
      </w:r>
      <w:r w:rsidR="00920DB8">
        <w:rPr>
          <w:rFonts w:asciiTheme="majorBidi" w:hAnsiTheme="majorBidi" w:cstheme="majorBidi"/>
          <w:sz w:val="28"/>
          <w:szCs w:val="28"/>
        </w:rPr>
        <w:t>Biology</w:t>
      </w:r>
      <w:r w:rsidR="00920DB8" w:rsidRPr="003A6808">
        <w:rPr>
          <w:rFonts w:asciiTheme="majorBidi" w:hAnsiTheme="majorBidi" w:cstheme="majorBidi"/>
          <w:sz w:val="28"/>
          <w:szCs w:val="28"/>
        </w:rPr>
        <w:t xml:space="preserve"> Laboratories</w:t>
      </w:r>
      <w:r w:rsidR="00E83561" w:rsidRPr="003A6808">
        <w:rPr>
          <w:rFonts w:asciiTheme="majorBidi" w:hAnsiTheme="majorBidi" w:cstheme="majorBidi"/>
          <w:sz w:val="28"/>
          <w:szCs w:val="28"/>
        </w:rPr>
        <w:t>.</w:t>
      </w:r>
    </w:p>
    <w:p w:rsidR="00631958" w:rsidRPr="003A6808" w:rsidRDefault="00A60909"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 xml:space="preserve">1.1 </w:t>
      </w:r>
      <w:r w:rsidR="00631958" w:rsidRPr="003A6808">
        <w:rPr>
          <w:rFonts w:asciiTheme="majorBidi" w:hAnsiTheme="majorBidi" w:cstheme="majorBidi"/>
          <w:b/>
          <w:bCs/>
          <w:sz w:val="28"/>
          <w:szCs w:val="28"/>
        </w:rPr>
        <w:t>Statement of the Problem</w:t>
      </w:r>
    </w:p>
    <w:p w:rsidR="00C815C3" w:rsidRPr="003A6808" w:rsidRDefault="007220CB" w:rsidP="00587F98">
      <w:p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ab/>
      </w:r>
      <w:r w:rsidRPr="003A6808">
        <w:rPr>
          <w:rFonts w:asciiTheme="majorBidi" w:hAnsiTheme="majorBidi" w:cstheme="majorBidi"/>
          <w:sz w:val="28"/>
          <w:szCs w:val="28"/>
        </w:rPr>
        <w:t xml:space="preserve">Despite the importance of safety practices in </w:t>
      </w:r>
      <w:r w:rsidR="00920DB8">
        <w:rPr>
          <w:rFonts w:asciiTheme="majorBidi" w:hAnsiTheme="majorBidi" w:cstheme="majorBidi"/>
          <w:sz w:val="28"/>
          <w:szCs w:val="28"/>
        </w:rPr>
        <w:t>Biology</w:t>
      </w:r>
      <w:r w:rsidRPr="003A6808">
        <w:rPr>
          <w:rFonts w:asciiTheme="majorBidi" w:hAnsiTheme="majorBidi" w:cstheme="majorBidi"/>
          <w:sz w:val="28"/>
          <w:szCs w:val="28"/>
        </w:rPr>
        <w:t xml:space="preserve"> </w:t>
      </w:r>
      <w:r w:rsidR="00920DB8" w:rsidRPr="003A6808">
        <w:rPr>
          <w:rFonts w:asciiTheme="majorBidi" w:hAnsiTheme="majorBidi" w:cstheme="majorBidi"/>
          <w:sz w:val="28"/>
          <w:szCs w:val="28"/>
        </w:rPr>
        <w:t>Laboratories</w:t>
      </w:r>
      <w:r w:rsidRPr="003A6808">
        <w:rPr>
          <w:rFonts w:asciiTheme="majorBidi" w:hAnsiTheme="majorBidi" w:cstheme="majorBidi"/>
          <w:sz w:val="28"/>
          <w:szCs w:val="28"/>
        </w:rPr>
        <w:t xml:space="preserve">, studies have shown that the implementation </w:t>
      </w:r>
      <w:r w:rsidR="00BE3D3E" w:rsidRPr="003A6808">
        <w:rPr>
          <w:rFonts w:asciiTheme="majorBidi" w:hAnsiTheme="majorBidi" w:cstheme="majorBidi"/>
          <w:sz w:val="28"/>
          <w:szCs w:val="28"/>
        </w:rPr>
        <w:t xml:space="preserve">of safety practices in Senior Secondary in </w:t>
      </w:r>
      <w:r w:rsidR="00722991" w:rsidRPr="003A6808">
        <w:rPr>
          <w:rFonts w:asciiTheme="majorBidi" w:hAnsiTheme="majorBidi" w:cstheme="majorBidi"/>
          <w:sz w:val="28"/>
          <w:szCs w:val="28"/>
        </w:rPr>
        <w:t>Ilorin South Local Government Area of Kwara State is inadequate (</w:t>
      </w:r>
      <w:proofErr w:type="spellStart"/>
      <w:r w:rsidR="00722991" w:rsidRPr="003A6808">
        <w:rPr>
          <w:rFonts w:asciiTheme="majorBidi" w:hAnsiTheme="majorBidi" w:cstheme="majorBidi"/>
          <w:sz w:val="28"/>
          <w:szCs w:val="28"/>
        </w:rPr>
        <w:t>Ajayi</w:t>
      </w:r>
      <w:proofErr w:type="spellEnd"/>
      <w:r w:rsidR="00722991" w:rsidRPr="003A6808">
        <w:rPr>
          <w:rFonts w:asciiTheme="majorBidi" w:hAnsiTheme="majorBidi" w:cstheme="majorBidi"/>
          <w:sz w:val="28"/>
          <w:szCs w:val="28"/>
        </w:rPr>
        <w:t>, 2004</w:t>
      </w:r>
      <w:r w:rsidR="009D5624" w:rsidRPr="003A6808">
        <w:rPr>
          <w:rFonts w:asciiTheme="majorBidi" w:hAnsiTheme="majorBidi" w:cstheme="majorBidi"/>
          <w:sz w:val="28"/>
          <w:szCs w:val="28"/>
        </w:rPr>
        <w:t xml:space="preserve">: </w:t>
      </w:r>
      <w:proofErr w:type="spellStart"/>
      <w:r w:rsidR="009D5624" w:rsidRPr="003A6808">
        <w:rPr>
          <w:rFonts w:asciiTheme="majorBidi" w:hAnsiTheme="majorBidi" w:cstheme="majorBidi"/>
          <w:sz w:val="28"/>
          <w:szCs w:val="28"/>
        </w:rPr>
        <w:t>Okeke</w:t>
      </w:r>
      <w:proofErr w:type="spellEnd"/>
      <w:r w:rsidR="009D5624" w:rsidRPr="003A6808">
        <w:rPr>
          <w:rFonts w:asciiTheme="majorBidi" w:hAnsiTheme="majorBidi" w:cstheme="majorBidi"/>
          <w:sz w:val="28"/>
          <w:szCs w:val="28"/>
        </w:rPr>
        <w:t xml:space="preserve"> 2007</w:t>
      </w:r>
      <w:r w:rsidR="00722991" w:rsidRPr="003A6808">
        <w:rPr>
          <w:rFonts w:asciiTheme="majorBidi" w:hAnsiTheme="majorBidi" w:cstheme="majorBidi"/>
          <w:sz w:val="28"/>
          <w:szCs w:val="28"/>
        </w:rPr>
        <w:t>)</w:t>
      </w:r>
      <w:r w:rsidR="009D5624" w:rsidRPr="003A6808">
        <w:rPr>
          <w:rFonts w:asciiTheme="majorBidi" w:hAnsiTheme="majorBidi" w:cstheme="majorBidi"/>
          <w:sz w:val="28"/>
          <w:szCs w:val="28"/>
        </w:rPr>
        <w:t xml:space="preserve">. </w:t>
      </w:r>
      <w:r w:rsidR="006824D1" w:rsidRPr="003A6808">
        <w:rPr>
          <w:rFonts w:asciiTheme="majorBidi" w:hAnsiTheme="majorBidi" w:cstheme="majorBidi"/>
          <w:sz w:val="28"/>
          <w:szCs w:val="28"/>
        </w:rPr>
        <w:t>The lack of effective</w:t>
      </w:r>
      <w:r w:rsidR="00BD3511" w:rsidRPr="003A6808">
        <w:rPr>
          <w:rFonts w:asciiTheme="majorBidi" w:hAnsiTheme="majorBidi" w:cstheme="majorBidi"/>
          <w:sz w:val="28"/>
          <w:szCs w:val="28"/>
        </w:rPr>
        <w:t xml:space="preserve"> implementation of safety practice </w:t>
      </w:r>
      <w:r w:rsidR="008C6E9D" w:rsidRPr="003A6808">
        <w:rPr>
          <w:rFonts w:asciiTheme="majorBidi" w:hAnsiTheme="majorBidi" w:cstheme="majorBidi"/>
          <w:sz w:val="28"/>
          <w:szCs w:val="28"/>
        </w:rPr>
        <w:t xml:space="preserve">in </w:t>
      </w:r>
      <w:r w:rsidR="00920DB8">
        <w:rPr>
          <w:rFonts w:asciiTheme="majorBidi" w:hAnsiTheme="majorBidi" w:cstheme="majorBidi"/>
          <w:sz w:val="28"/>
          <w:szCs w:val="28"/>
        </w:rPr>
        <w:t>Biology</w:t>
      </w:r>
      <w:r w:rsidR="00920DB8" w:rsidRPr="003A6808">
        <w:rPr>
          <w:rFonts w:asciiTheme="majorBidi" w:hAnsiTheme="majorBidi" w:cstheme="majorBidi"/>
          <w:sz w:val="28"/>
          <w:szCs w:val="28"/>
        </w:rPr>
        <w:t xml:space="preserve"> Laboratories </w:t>
      </w:r>
      <w:r w:rsidR="00BD3511" w:rsidRPr="003A6808">
        <w:rPr>
          <w:rFonts w:asciiTheme="majorBidi" w:hAnsiTheme="majorBidi" w:cstheme="majorBidi"/>
          <w:sz w:val="28"/>
          <w:szCs w:val="28"/>
        </w:rPr>
        <w:t xml:space="preserve">in this region may result accidents, </w:t>
      </w:r>
      <w:r w:rsidR="00576712" w:rsidRPr="003A6808">
        <w:rPr>
          <w:rFonts w:asciiTheme="majorBidi" w:hAnsiTheme="majorBidi" w:cstheme="majorBidi"/>
          <w:sz w:val="28"/>
          <w:szCs w:val="28"/>
        </w:rPr>
        <w:t xml:space="preserve">injuries and long-term health effects for student and </w:t>
      </w:r>
      <w:r w:rsidR="004E63B8" w:rsidRPr="003A6808">
        <w:rPr>
          <w:rFonts w:asciiTheme="majorBidi" w:hAnsiTheme="majorBidi" w:cstheme="majorBidi"/>
          <w:sz w:val="28"/>
          <w:szCs w:val="28"/>
        </w:rPr>
        <w:t>teachers (</w:t>
      </w:r>
      <w:r w:rsidR="00576712" w:rsidRPr="003A6808">
        <w:rPr>
          <w:rFonts w:asciiTheme="majorBidi" w:hAnsiTheme="majorBidi" w:cstheme="majorBidi"/>
          <w:sz w:val="28"/>
          <w:szCs w:val="28"/>
        </w:rPr>
        <w:t>Osborne, 1988</w:t>
      </w:r>
      <w:r w:rsidR="00B67099" w:rsidRPr="003A6808">
        <w:rPr>
          <w:rFonts w:asciiTheme="majorBidi" w:hAnsiTheme="majorBidi" w:cstheme="majorBidi"/>
          <w:sz w:val="28"/>
          <w:szCs w:val="28"/>
        </w:rPr>
        <w:t>).</w:t>
      </w:r>
    </w:p>
    <w:p w:rsidR="001F3496" w:rsidRPr="003A6808" w:rsidRDefault="00B67099" w:rsidP="00587F98">
      <w:pPr>
        <w:spacing w:before="240" w:line="480" w:lineRule="auto"/>
        <w:ind w:left="90"/>
        <w:jc w:val="both"/>
        <w:rPr>
          <w:rFonts w:asciiTheme="majorBidi" w:hAnsiTheme="majorBidi" w:cstheme="majorBidi"/>
          <w:sz w:val="28"/>
          <w:szCs w:val="28"/>
        </w:rPr>
      </w:pPr>
      <w:r w:rsidRPr="003A6808">
        <w:rPr>
          <w:rFonts w:asciiTheme="majorBidi" w:hAnsiTheme="majorBidi" w:cstheme="majorBidi"/>
          <w:sz w:val="28"/>
          <w:szCs w:val="28"/>
        </w:rPr>
        <w:t>Furthermore, the absence of a standardized safety protocol, inadequate safety equipment and resou</w:t>
      </w:r>
      <w:r w:rsidR="0034590F" w:rsidRPr="003A6808">
        <w:rPr>
          <w:rFonts w:asciiTheme="majorBidi" w:hAnsiTheme="majorBidi" w:cstheme="majorBidi"/>
          <w:sz w:val="28"/>
          <w:szCs w:val="28"/>
        </w:rPr>
        <w:t>rces,</w:t>
      </w:r>
      <w:r w:rsidR="00BC5F0C" w:rsidRPr="003A6808">
        <w:rPr>
          <w:rFonts w:asciiTheme="majorBidi" w:hAnsiTheme="majorBidi" w:cstheme="majorBidi"/>
          <w:sz w:val="28"/>
          <w:szCs w:val="28"/>
        </w:rPr>
        <w:t xml:space="preserve"> limited training and expertise</w:t>
      </w:r>
      <w:r w:rsidR="00D54A2D" w:rsidRPr="003A6808">
        <w:rPr>
          <w:rFonts w:asciiTheme="majorBidi" w:hAnsiTheme="majorBidi" w:cstheme="majorBidi"/>
          <w:sz w:val="28"/>
          <w:szCs w:val="28"/>
        </w:rPr>
        <w:t xml:space="preserve">, inadequate supervision </w:t>
      </w:r>
      <w:r w:rsidR="00350F7E" w:rsidRPr="003A6808">
        <w:rPr>
          <w:rFonts w:asciiTheme="majorBidi" w:hAnsiTheme="majorBidi" w:cstheme="majorBidi"/>
          <w:sz w:val="28"/>
          <w:szCs w:val="28"/>
        </w:rPr>
        <w:t>and monitoring</w:t>
      </w:r>
      <w:r w:rsidR="00361E67" w:rsidRPr="003A6808">
        <w:rPr>
          <w:rFonts w:asciiTheme="majorBidi" w:hAnsiTheme="majorBidi" w:cstheme="majorBidi"/>
          <w:sz w:val="28"/>
          <w:szCs w:val="28"/>
        </w:rPr>
        <w:t>, and</w:t>
      </w:r>
      <w:r w:rsidR="00F45B15" w:rsidRPr="003A6808">
        <w:rPr>
          <w:rFonts w:asciiTheme="majorBidi" w:hAnsiTheme="majorBidi" w:cstheme="majorBidi"/>
          <w:sz w:val="28"/>
          <w:szCs w:val="28"/>
        </w:rPr>
        <w:t xml:space="preserve"> lack </w:t>
      </w:r>
      <w:r w:rsidR="00361E67" w:rsidRPr="003A6808">
        <w:rPr>
          <w:rFonts w:asciiTheme="majorBidi" w:hAnsiTheme="majorBidi" w:cstheme="majorBidi"/>
          <w:sz w:val="28"/>
          <w:szCs w:val="28"/>
        </w:rPr>
        <w:t xml:space="preserve"> of safety</w:t>
      </w:r>
      <w:r w:rsidR="00920DB8">
        <w:rPr>
          <w:rFonts w:asciiTheme="majorBidi" w:hAnsiTheme="majorBidi" w:cstheme="majorBidi"/>
          <w:sz w:val="28"/>
          <w:szCs w:val="28"/>
        </w:rPr>
        <w:t xml:space="preserve"> culture in Biology</w:t>
      </w:r>
      <w:r w:rsidR="00920DB8" w:rsidRPr="003A6808">
        <w:rPr>
          <w:rFonts w:asciiTheme="majorBidi" w:hAnsiTheme="majorBidi" w:cstheme="majorBidi"/>
          <w:sz w:val="28"/>
          <w:szCs w:val="28"/>
        </w:rPr>
        <w:t xml:space="preserve"> Laboratories</w:t>
      </w:r>
      <w:r w:rsidR="00DF6E0F" w:rsidRPr="003A6808">
        <w:rPr>
          <w:rFonts w:asciiTheme="majorBidi" w:hAnsiTheme="majorBidi" w:cstheme="majorBidi"/>
          <w:sz w:val="28"/>
          <w:szCs w:val="28"/>
        </w:rPr>
        <w:t xml:space="preserve"> </w:t>
      </w:r>
      <w:r w:rsidR="00653237" w:rsidRPr="003A6808">
        <w:rPr>
          <w:rFonts w:asciiTheme="majorBidi" w:hAnsiTheme="majorBidi" w:cstheme="majorBidi"/>
          <w:sz w:val="28"/>
          <w:szCs w:val="28"/>
        </w:rPr>
        <w:t xml:space="preserve">in Ilorin South Local Government </w:t>
      </w:r>
      <w:r w:rsidR="00B04AF6" w:rsidRPr="003A6808">
        <w:rPr>
          <w:rFonts w:asciiTheme="majorBidi" w:hAnsiTheme="majorBidi" w:cstheme="majorBidi"/>
          <w:sz w:val="28"/>
          <w:szCs w:val="28"/>
        </w:rPr>
        <w:t xml:space="preserve">Area </w:t>
      </w:r>
      <w:r w:rsidR="00653237" w:rsidRPr="003A6808">
        <w:rPr>
          <w:rFonts w:asciiTheme="majorBidi" w:hAnsiTheme="majorBidi" w:cstheme="majorBidi"/>
          <w:sz w:val="28"/>
          <w:szCs w:val="28"/>
        </w:rPr>
        <w:t>of Kwara State</w:t>
      </w:r>
      <w:r w:rsidR="00E45986" w:rsidRPr="003A6808">
        <w:rPr>
          <w:rFonts w:asciiTheme="majorBidi" w:hAnsiTheme="majorBidi" w:cstheme="majorBidi"/>
          <w:sz w:val="28"/>
          <w:szCs w:val="28"/>
        </w:rPr>
        <w:t xml:space="preserve"> may contr</w:t>
      </w:r>
      <w:r w:rsidR="007008E8" w:rsidRPr="003A6808">
        <w:rPr>
          <w:rFonts w:asciiTheme="majorBidi" w:hAnsiTheme="majorBidi" w:cstheme="majorBidi"/>
          <w:sz w:val="28"/>
          <w:szCs w:val="28"/>
        </w:rPr>
        <w:t>ibute to the poor</w:t>
      </w:r>
      <w:r w:rsidR="001B6916" w:rsidRPr="003A6808">
        <w:rPr>
          <w:rFonts w:asciiTheme="majorBidi" w:hAnsiTheme="majorBidi" w:cstheme="majorBidi"/>
          <w:sz w:val="28"/>
          <w:szCs w:val="28"/>
        </w:rPr>
        <w:t xml:space="preserve"> imp</w:t>
      </w:r>
      <w:r w:rsidR="00A60C2C" w:rsidRPr="003A6808">
        <w:rPr>
          <w:rFonts w:asciiTheme="majorBidi" w:hAnsiTheme="majorBidi" w:cstheme="majorBidi"/>
          <w:sz w:val="28"/>
          <w:szCs w:val="28"/>
        </w:rPr>
        <w:t>lementation of safety practices(NSTA 2004: IUPAC 2011)</w:t>
      </w:r>
      <w:r w:rsidR="001E123A" w:rsidRPr="003A6808">
        <w:rPr>
          <w:rFonts w:asciiTheme="majorBidi" w:hAnsiTheme="majorBidi" w:cstheme="majorBidi"/>
          <w:sz w:val="28"/>
          <w:szCs w:val="28"/>
        </w:rPr>
        <w:t xml:space="preserve">. Therefore, this study aims to investigate </w:t>
      </w:r>
      <w:r w:rsidR="0012446E" w:rsidRPr="003A6808">
        <w:rPr>
          <w:rFonts w:asciiTheme="majorBidi" w:hAnsiTheme="majorBidi" w:cstheme="majorBidi"/>
          <w:sz w:val="28"/>
          <w:szCs w:val="28"/>
        </w:rPr>
        <w:t xml:space="preserve">the extent </w:t>
      </w:r>
      <w:r w:rsidR="00FC5AD6" w:rsidRPr="003A6808">
        <w:rPr>
          <w:rFonts w:asciiTheme="majorBidi" w:hAnsiTheme="majorBidi" w:cstheme="majorBidi"/>
          <w:sz w:val="28"/>
          <w:szCs w:val="28"/>
        </w:rPr>
        <w:t>of implementation of safety</w:t>
      </w:r>
      <w:r w:rsidR="00A96462" w:rsidRPr="003A6808">
        <w:rPr>
          <w:rFonts w:asciiTheme="majorBidi" w:hAnsiTheme="majorBidi" w:cstheme="majorBidi"/>
          <w:sz w:val="28"/>
          <w:szCs w:val="28"/>
        </w:rPr>
        <w:t xml:space="preserve"> practices </w:t>
      </w:r>
      <w:r w:rsidR="008C6E9D" w:rsidRPr="003A6808">
        <w:rPr>
          <w:rFonts w:asciiTheme="majorBidi" w:hAnsiTheme="majorBidi" w:cstheme="majorBidi"/>
          <w:sz w:val="28"/>
          <w:szCs w:val="28"/>
        </w:rPr>
        <w:t xml:space="preserve">in </w:t>
      </w:r>
      <w:r w:rsidR="00920DB8">
        <w:rPr>
          <w:rFonts w:asciiTheme="majorBidi" w:hAnsiTheme="majorBidi" w:cstheme="majorBidi"/>
          <w:sz w:val="28"/>
          <w:szCs w:val="28"/>
        </w:rPr>
        <w:t>Biology</w:t>
      </w:r>
      <w:r w:rsidR="00920DB8" w:rsidRPr="003A6808">
        <w:rPr>
          <w:rFonts w:asciiTheme="majorBidi" w:hAnsiTheme="majorBidi" w:cstheme="majorBidi"/>
          <w:sz w:val="28"/>
          <w:szCs w:val="28"/>
        </w:rPr>
        <w:t xml:space="preserve"> Laboratories</w:t>
      </w:r>
      <w:r w:rsidR="002075EA" w:rsidRPr="003A6808">
        <w:rPr>
          <w:rFonts w:asciiTheme="majorBidi" w:hAnsiTheme="majorBidi" w:cstheme="majorBidi"/>
          <w:sz w:val="28"/>
          <w:szCs w:val="28"/>
        </w:rPr>
        <w:t xml:space="preserve"> in Senior Secondary School</w:t>
      </w:r>
      <w:r w:rsidR="00EA105C" w:rsidRPr="003A6808">
        <w:rPr>
          <w:rFonts w:asciiTheme="majorBidi" w:hAnsiTheme="majorBidi" w:cstheme="majorBidi"/>
          <w:sz w:val="28"/>
          <w:szCs w:val="28"/>
        </w:rPr>
        <w:t>s</w:t>
      </w:r>
      <w:r w:rsidR="002075EA" w:rsidRPr="003A6808">
        <w:rPr>
          <w:rFonts w:asciiTheme="majorBidi" w:hAnsiTheme="majorBidi" w:cstheme="majorBidi"/>
          <w:sz w:val="28"/>
          <w:szCs w:val="28"/>
        </w:rPr>
        <w:t xml:space="preserve"> in </w:t>
      </w:r>
      <w:r w:rsidR="00EA105C" w:rsidRPr="003A6808">
        <w:rPr>
          <w:rFonts w:asciiTheme="majorBidi" w:hAnsiTheme="majorBidi" w:cstheme="majorBidi"/>
          <w:sz w:val="28"/>
          <w:szCs w:val="28"/>
        </w:rPr>
        <w:t>Ilorin</w:t>
      </w:r>
      <w:r w:rsidR="00195929" w:rsidRPr="003A6808">
        <w:rPr>
          <w:rFonts w:asciiTheme="majorBidi" w:hAnsiTheme="majorBidi" w:cstheme="majorBidi"/>
          <w:sz w:val="28"/>
          <w:szCs w:val="28"/>
        </w:rPr>
        <w:t xml:space="preserve"> South Local Government Area of Kwara State</w:t>
      </w:r>
      <w:r w:rsidR="00320E8C" w:rsidRPr="003A6808">
        <w:rPr>
          <w:rFonts w:asciiTheme="majorBidi" w:hAnsiTheme="majorBidi" w:cstheme="majorBidi"/>
          <w:sz w:val="28"/>
          <w:szCs w:val="28"/>
        </w:rPr>
        <w:t>, in order</w:t>
      </w:r>
      <w:r w:rsidR="00585227" w:rsidRPr="003A6808">
        <w:rPr>
          <w:rFonts w:asciiTheme="majorBidi" w:hAnsiTheme="majorBidi" w:cstheme="majorBidi"/>
          <w:sz w:val="28"/>
          <w:szCs w:val="28"/>
        </w:rPr>
        <w:t xml:space="preserve"> to </w:t>
      </w:r>
      <w:r w:rsidR="007C6362" w:rsidRPr="003A6808">
        <w:rPr>
          <w:rFonts w:asciiTheme="majorBidi" w:hAnsiTheme="majorBidi" w:cstheme="majorBidi"/>
          <w:sz w:val="28"/>
          <w:szCs w:val="28"/>
        </w:rPr>
        <w:t>identify areas of improvement</w:t>
      </w:r>
      <w:r w:rsidR="00E97BCA" w:rsidRPr="003A6808">
        <w:rPr>
          <w:rFonts w:asciiTheme="majorBidi" w:hAnsiTheme="majorBidi" w:cstheme="majorBidi"/>
          <w:sz w:val="28"/>
          <w:szCs w:val="28"/>
        </w:rPr>
        <w:t xml:space="preserve"> and in</w:t>
      </w:r>
      <w:r w:rsidR="00B84595" w:rsidRPr="003A6808">
        <w:rPr>
          <w:rFonts w:asciiTheme="majorBidi" w:hAnsiTheme="majorBidi" w:cstheme="majorBidi"/>
          <w:sz w:val="28"/>
          <w:szCs w:val="28"/>
        </w:rPr>
        <w:t>form strategies</w:t>
      </w:r>
      <w:r w:rsidR="00A52D48" w:rsidRPr="003A6808">
        <w:rPr>
          <w:rFonts w:asciiTheme="majorBidi" w:hAnsiTheme="majorBidi" w:cstheme="majorBidi"/>
          <w:sz w:val="28"/>
          <w:szCs w:val="28"/>
        </w:rPr>
        <w:t xml:space="preserve"> to enhance </w:t>
      </w:r>
      <w:r w:rsidR="000C24AB" w:rsidRPr="003A6808">
        <w:rPr>
          <w:rFonts w:asciiTheme="majorBidi" w:hAnsiTheme="majorBidi" w:cstheme="majorBidi"/>
          <w:sz w:val="28"/>
          <w:szCs w:val="28"/>
        </w:rPr>
        <w:t xml:space="preserve">safety practice </w:t>
      </w:r>
      <w:r w:rsidR="00701BEF" w:rsidRPr="003A6808">
        <w:rPr>
          <w:rFonts w:asciiTheme="majorBidi" w:hAnsiTheme="majorBidi" w:cstheme="majorBidi"/>
          <w:sz w:val="28"/>
          <w:szCs w:val="28"/>
        </w:rPr>
        <w:t>and</w:t>
      </w:r>
      <w:r w:rsidR="000C24AB" w:rsidRPr="003A6808">
        <w:rPr>
          <w:rFonts w:asciiTheme="majorBidi" w:hAnsiTheme="majorBidi" w:cstheme="majorBidi"/>
          <w:sz w:val="28"/>
          <w:szCs w:val="28"/>
        </w:rPr>
        <w:t xml:space="preserve"> prevent</w:t>
      </w:r>
      <w:r w:rsidR="001F3496" w:rsidRPr="003A6808">
        <w:rPr>
          <w:rFonts w:asciiTheme="majorBidi" w:hAnsiTheme="majorBidi" w:cstheme="majorBidi"/>
          <w:sz w:val="28"/>
          <w:szCs w:val="28"/>
        </w:rPr>
        <w:t xml:space="preserve"> accidents and injuries.</w:t>
      </w:r>
    </w:p>
    <w:p w:rsidR="00DF6DE0" w:rsidRDefault="004D1D3F" w:rsidP="00587F98">
      <w:pPr>
        <w:spacing w:before="240" w:line="480" w:lineRule="auto"/>
        <w:ind w:firstLine="720"/>
        <w:jc w:val="both"/>
        <w:rPr>
          <w:rFonts w:asciiTheme="majorBidi" w:hAnsiTheme="majorBidi" w:cstheme="majorBidi"/>
          <w:sz w:val="28"/>
          <w:szCs w:val="28"/>
        </w:rPr>
      </w:pPr>
      <w:r w:rsidRPr="003A6808">
        <w:rPr>
          <w:rFonts w:asciiTheme="majorBidi" w:hAnsiTheme="majorBidi" w:cstheme="majorBidi"/>
          <w:sz w:val="28"/>
          <w:szCs w:val="28"/>
        </w:rPr>
        <w:t>Additionally,</w:t>
      </w:r>
      <w:r w:rsidR="00EA105C" w:rsidRPr="003A6808">
        <w:rPr>
          <w:rFonts w:asciiTheme="majorBidi" w:hAnsiTheme="majorBidi" w:cstheme="majorBidi"/>
          <w:sz w:val="28"/>
          <w:szCs w:val="28"/>
        </w:rPr>
        <w:t xml:space="preserve"> </w:t>
      </w:r>
      <w:r w:rsidR="003F5838" w:rsidRPr="003A6808">
        <w:rPr>
          <w:rFonts w:asciiTheme="majorBidi" w:hAnsiTheme="majorBidi" w:cstheme="majorBidi"/>
          <w:sz w:val="28"/>
          <w:szCs w:val="28"/>
        </w:rPr>
        <w:t>the lack of regular safety inspection</w:t>
      </w:r>
      <w:r w:rsidR="0056610E" w:rsidRPr="003A6808">
        <w:rPr>
          <w:rFonts w:asciiTheme="majorBidi" w:hAnsiTheme="majorBidi" w:cstheme="majorBidi"/>
          <w:sz w:val="28"/>
          <w:szCs w:val="28"/>
        </w:rPr>
        <w:t xml:space="preserve"> and </w:t>
      </w:r>
      <w:r w:rsidR="00574343" w:rsidRPr="003A6808">
        <w:rPr>
          <w:rFonts w:asciiTheme="majorBidi" w:hAnsiTheme="majorBidi" w:cstheme="majorBidi"/>
          <w:sz w:val="28"/>
          <w:szCs w:val="28"/>
        </w:rPr>
        <w:t>audits</w:t>
      </w:r>
      <w:r w:rsidR="0056610E" w:rsidRPr="003A6808">
        <w:rPr>
          <w:rFonts w:asciiTheme="majorBidi" w:hAnsiTheme="majorBidi" w:cstheme="majorBidi"/>
          <w:sz w:val="28"/>
          <w:szCs w:val="28"/>
        </w:rPr>
        <w:t>,</w:t>
      </w:r>
      <w:r w:rsidR="00574343" w:rsidRPr="003A6808">
        <w:rPr>
          <w:rFonts w:asciiTheme="majorBidi" w:hAnsiTheme="majorBidi" w:cstheme="majorBidi"/>
          <w:sz w:val="28"/>
          <w:szCs w:val="28"/>
        </w:rPr>
        <w:t xml:space="preserve"> inadequate saf</w:t>
      </w:r>
      <w:r w:rsidR="00C5065F" w:rsidRPr="003A6808">
        <w:rPr>
          <w:rFonts w:asciiTheme="majorBidi" w:hAnsiTheme="majorBidi" w:cstheme="majorBidi"/>
          <w:sz w:val="28"/>
          <w:szCs w:val="28"/>
        </w:rPr>
        <w:t>ety documentation,</w:t>
      </w:r>
      <w:r w:rsidR="00574343" w:rsidRPr="003A6808">
        <w:rPr>
          <w:rFonts w:asciiTheme="majorBidi" w:hAnsiTheme="majorBidi" w:cstheme="majorBidi"/>
          <w:sz w:val="28"/>
          <w:szCs w:val="28"/>
        </w:rPr>
        <w:t xml:space="preserve"> </w:t>
      </w:r>
      <w:r w:rsidR="00C41990" w:rsidRPr="003A6808">
        <w:rPr>
          <w:rFonts w:asciiTheme="majorBidi" w:hAnsiTheme="majorBidi" w:cstheme="majorBidi"/>
          <w:sz w:val="28"/>
          <w:szCs w:val="28"/>
        </w:rPr>
        <w:t xml:space="preserve">and insufficient </w:t>
      </w:r>
      <w:r w:rsidR="009E2A64" w:rsidRPr="003A6808">
        <w:rPr>
          <w:rFonts w:asciiTheme="majorBidi" w:hAnsiTheme="majorBidi" w:cstheme="majorBidi"/>
          <w:sz w:val="28"/>
          <w:szCs w:val="28"/>
        </w:rPr>
        <w:t>emergency preparedness</w:t>
      </w:r>
      <w:r w:rsidR="009630B2" w:rsidRPr="003A6808">
        <w:rPr>
          <w:rFonts w:asciiTheme="majorBidi" w:hAnsiTheme="majorBidi" w:cstheme="majorBidi"/>
          <w:sz w:val="28"/>
          <w:szCs w:val="28"/>
        </w:rPr>
        <w:t xml:space="preserve"> and response</w:t>
      </w:r>
      <w:r w:rsidR="00C5065F" w:rsidRPr="003A6808">
        <w:rPr>
          <w:rFonts w:asciiTheme="majorBidi" w:hAnsiTheme="majorBidi" w:cstheme="majorBidi"/>
          <w:sz w:val="28"/>
          <w:szCs w:val="28"/>
        </w:rPr>
        <w:t xml:space="preserve"> plans may also hinder</w:t>
      </w:r>
      <w:r w:rsidR="002A0AFA" w:rsidRPr="003A6808">
        <w:rPr>
          <w:rFonts w:asciiTheme="majorBidi" w:hAnsiTheme="majorBidi" w:cstheme="majorBidi"/>
          <w:sz w:val="28"/>
          <w:szCs w:val="28"/>
        </w:rPr>
        <w:t xml:space="preserve"> the effective implementation</w:t>
      </w:r>
      <w:r w:rsidR="009630B2" w:rsidRPr="003A6808">
        <w:rPr>
          <w:rFonts w:asciiTheme="majorBidi" w:hAnsiTheme="majorBidi" w:cstheme="majorBidi"/>
          <w:sz w:val="28"/>
          <w:szCs w:val="28"/>
        </w:rPr>
        <w:t xml:space="preserve"> </w:t>
      </w:r>
      <w:r w:rsidR="000448F6" w:rsidRPr="003A6808">
        <w:rPr>
          <w:rFonts w:asciiTheme="majorBidi" w:hAnsiTheme="majorBidi" w:cstheme="majorBidi"/>
          <w:sz w:val="28"/>
          <w:szCs w:val="28"/>
        </w:rPr>
        <w:t xml:space="preserve">of </w:t>
      </w:r>
      <w:r w:rsidR="001C25FD" w:rsidRPr="003A6808">
        <w:rPr>
          <w:rFonts w:asciiTheme="majorBidi" w:hAnsiTheme="majorBidi" w:cstheme="majorBidi"/>
          <w:sz w:val="28"/>
          <w:szCs w:val="28"/>
        </w:rPr>
        <w:t xml:space="preserve">safety practices in  </w:t>
      </w:r>
      <w:r w:rsidR="00920DB8">
        <w:rPr>
          <w:rFonts w:asciiTheme="majorBidi" w:hAnsiTheme="majorBidi" w:cstheme="majorBidi"/>
          <w:sz w:val="28"/>
          <w:szCs w:val="28"/>
        </w:rPr>
        <w:t>Biology</w:t>
      </w:r>
      <w:r w:rsidR="00920DB8" w:rsidRPr="003A6808">
        <w:rPr>
          <w:rFonts w:asciiTheme="majorBidi" w:hAnsiTheme="majorBidi" w:cstheme="majorBidi"/>
          <w:sz w:val="28"/>
          <w:szCs w:val="28"/>
        </w:rPr>
        <w:t xml:space="preserve"> Laboratories</w:t>
      </w:r>
      <w:r w:rsidR="001C25FD" w:rsidRPr="003A6808">
        <w:rPr>
          <w:rFonts w:asciiTheme="majorBidi" w:hAnsiTheme="majorBidi" w:cstheme="majorBidi"/>
          <w:sz w:val="28"/>
          <w:szCs w:val="28"/>
        </w:rPr>
        <w:t xml:space="preserve"> in this </w:t>
      </w:r>
      <w:r w:rsidR="006D65F2" w:rsidRPr="003A6808">
        <w:rPr>
          <w:rFonts w:asciiTheme="majorBidi" w:hAnsiTheme="majorBidi" w:cstheme="majorBidi"/>
          <w:sz w:val="28"/>
          <w:szCs w:val="28"/>
        </w:rPr>
        <w:t>region</w:t>
      </w:r>
      <w:r w:rsidR="001352E0" w:rsidRPr="003A6808">
        <w:rPr>
          <w:rFonts w:asciiTheme="majorBidi" w:hAnsiTheme="majorBidi" w:cstheme="majorBidi"/>
          <w:sz w:val="28"/>
          <w:szCs w:val="28"/>
        </w:rPr>
        <w:t xml:space="preserve"> </w:t>
      </w:r>
      <w:r w:rsidR="00E1168A" w:rsidRPr="003A6808">
        <w:rPr>
          <w:rFonts w:asciiTheme="majorBidi" w:hAnsiTheme="majorBidi" w:cstheme="majorBidi"/>
          <w:sz w:val="28"/>
          <w:szCs w:val="28"/>
        </w:rPr>
        <w:t>(</w:t>
      </w:r>
      <w:proofErr w:type="spellStart"/>
      <w:r w:rsidR="00E1168A" w:rsidRPr="003A6808">
        <w:rPr>
          <w:rFonts w:asciiTheme="majorBidi" w:hAnsiTheme="majorBidi" w:cstheme="majorBidi"/>
          <w:sz w:val="28"/>
          <w:szCs w:val="28"/>
        </w:rPr>
        <w:t>Okeke</w:t>
      </w:r>
      <w:proofErr w:type="spellEnd"/>
      <w:r w:rsidR="00E1168A" w:rsidRPr="003A6808">
        <w:rPr>
          <w:rFonts w:asciiTheme="majorBidi" w:hAnsiTheme="majorBidi" w:cstheme="majorBidi"/>
          <w:sz w:val="28"/>
          <w:szCs w:val="28"/>
        </w:rPr>
        <w:t>, 2007:Oladele, 2015)</w:t>
      </w:r>
      <w:r w:rsidR="00E72282" w:rsidRPr="003A6808">
        <w:rPr>
          <w:rFonts w:asciiTheme="majorBidi" w:hAnsiTheme="majorBidi" w:cstheme="majorBidi"/>
          <w:sz w:val="28"/>
          <w:szCs w:val="28"/>
        </w:rPr>
        <w:t>.</w:t>
      </w:r>
      <w:r w:rsidR="00AD1DDA" w:rsidRPr="003A6808">
        <w:rPr>
          <w:rFonts w:asciiTheme="majorBidi" w:hAnsiTheme="majorBidi" w:cstheme="majorBidi"/>
          <w:sz w:val="28"/>
          <w:szCs w:val="28"/>
        </w:rPr>
        <w:t xml:space="preserve"> Therefore, this study</w:t>
      </w:r>
      <w:r w:rsidR="00A549CD" w:rsidRPr="003A6808">
        <w:rPr>
          <w:rFonts w:asciiTheme="majorBidi" w:hAnsiTheme="majorBidi" w:cstheme="majorBidi"/>
          <w:sz w:val="28"/>
          <w:szCs w:val="28"/>
        </w:rPr>
        <w:t xml:space="preserve"> </w:t>
      </w:r>
      <w:r w:rsidR="00AD1DDA" w:rsidRPr="003A6808">
        <w:rPr>
          <w:rFonts w:asciiTheme="majorBidi" w:hAnsiTheme="majorBidi" w:cstheme="majorBidi"/>
          <w:sz w:val="28"/>
          <w:szCs w:val="28"/>
        </w:rPr>
        <w:t xml:space="preserve">aims to investigate the </w:t>
      </w:r>
      <w:r w:rsidR="00A549CD" w:rsidRPr="003A6808">
        <w:rPr>
          <w:rFonts w:asciiTheme="majorBidi" w:hAnsiTheme="majorBidi" w:cstheme="majorBidi"/>
          <w:sz w:val="28"/>
          <w:szCs w:val="28"/>
        </w:rPr>
        <w:t>extent</w:t>
      </w:r>
      <w:r w:rsidR="00AD1DDA" w:rsidRPr="003A6808">
        <w:rPr>
          <w:rFonts w:asciiTheme="majorBidi" w:hAnsiTheme="majorBidi" w:cstheme="majorBidi"/>
          <w:sz w:val="28"/>
          <w:szCs w:val="28"/>
        </w:rPr>
        <w:t xml:space="preserve"> of implementation of </w:t>
      </w:r>
      <w:r w:rsidR="001A697B" w:rsidRPr="003A6808">
        <w:rPr>
          <w:rFonts w:asciiTheme="majorBidi" w:hAnsiTheme="majorBidi" w:cstheme="majorBidi"/>
          <w:sz w:val="28"/>
          <w:szCs w:val="28"/>
        </w:rPr>
        <w:t>safet</w:t>
      </w:r>
      <w:r w:rsidR="00A549CD" w:rsidRPr="003A6808">
        <w:rPr>
          <w:rFonts w:asciiTheme="majorBidi" w:hAnsiTheme="majorBidi" w:cstheme="majorBidi"/>
          <w:sz w:val="28"/>
          <w:szCs w:val="28"/>
        </w:rPr>
        <w:t xml:space="preserve">y practice </w:t>
      </w:r>
      <w:r w:rsidR="008C6E9D" w:rsidRPr="003A6808">
        <w:rPr>
          <w:rFonts w:asciiTheme="majorBidi" w:hAnsiTheme="majorBidi" w:cstheme="majorBidi"/>
          <w:sz w:val="28"/>
          <w:szCs w:val="28"/>
        </w:rPr>
        <w:t>in laboratories</w:t>
      </w:r>
      <w:r w:rsidR="00341999" w:rsidRPr="003A6808">
        <w:rPr>
          <w:rFonts w:asciiTheme="majorBidi" w:hAnsiTheme="majorBidi" w:cstheme="majorBidi"/>
          <w:sz w:val="28"/>
          <w:szCs w:val="28"/>
        </w:rPr>
        <w:t xml:space="preserve"> in Senior Secondary Schools in Ilorin South Local </w:t>
      </w:r>
      <w:r w:rsidR="001C3303" w:rsidRPr="003A6808">
        <w:rPr>
          <w:rFonts w:asciiTheme="majorBidi" w:hAnsiTheme="majorBidi" w:cstheme="majorBidi"/>
          <w:sz w:val="28"/>
          <w:szCs w:val="28"/>
        </w:rPr>
        <w:t>Government Area of Kwara State.</w:t>
      </w:r>
      <w:r w:rsidR="00E439DF" w:rsidRPr="003A6808">
        <w:rPr>
          <w:rFonts w:asciiTheme="majorBidi" w:hAnsiTheme="majorBidi" w:cstheme="majorBidi"/>
          <w:sz w:val="28"/>
          <w:szCs w:val="28"/>
        </w:rPr>
        <w:t xml:space="preserve"> In order</w:t>
      </w:r>
      <w:r w:rsidR="002A0723" w:rsidRPr="003A6808">
        <w:rPr>
          <w:rFonts w:asciiTheme="majorBidi" w:hAnsiTheme="majorBidi" w:cstheme="majorBidi"/>
          <w:sz w:val="28"/>
          <w:szCs w:val="28"/>
        </w:rPr>
        <w:t xml:space="preserve"> to identify areas of improvement and inform st</w:t>
      </w:r>
      <w:r w:rsidR="00B25020" w:rsidRPr="003A6808">
        <w:rPr>
          <w:rFonts w:asciiTheme="majorBidi" w:hAnsiTheme="majorBidi" w:cstheme="majorBidi"/>
          <w:sz w:val="28"/>
          <w:szCs w:val="28"/>
        </w:rPr>
        <w:t>rategies to enhance safety practices</w:t>
      </w:r>
      <w:r w:rsidR="002A1185" w:rsidRPr="003A6808">
        <w:rPr>
          <w:rFonts w:asciiTheme="majorBidi" w:hAnsiTheme="majorBidi" w:cstheme="majorBidi"/>
          <w:sz w:val="28"/>
          <w:szCs w:val="28"/>
        </w:rPr>
        <w:t xml:space="preserve"> and prevent accidents and injuries.</w:t>
      </w:r>
    </w:p>
    <w:p w:rsidR="00E41EE9" w:rsidRPr="003A6808" w:rsidRDefault="006333AA" w:rsidP="00587F98">
      <w:pPr>
        <w:spacing w:before="240" w:line="480" w:lineRule="auto"/>
        <w:ind w:left="720" w:hanging="720"/>
        <w:jc w:val="both"/>
        <w:rPr>
          <w:rFonts w:asciiTheme="majorBidi" w:hAnsiTheme="majorBidi" w:cstheme="majorBidi"/>
          <w:b/>
          <w:bCs/>
          <w:sz w:val="28"/>
          <w:szCs w:val="28"/>
        </w:rPr>
      </w:pPr>
      <w:r w:rsidRPr="003A6808">
        <w:rPr>
          <w:rFonts w:asciiTheme="majorBidi" w:hAnsiTheme="majorBidi" w:cstheme="majorBidi"/>
          <w:b/>
          <w:bCs/>
          <w:sz w:val="28"/>
          <w:szCs w:val="28"/>
        </w:rPr>
        <w:t xml:space="preserve">1.2 </w:t>
      </w:r>
      <w:r w:rsidR="00DF6DE0" w:rsidRPr="003A6808">
        <w:rPr>
          <w:rFonts w:asciiTheme="majorBidi" w:hAnsiTheme="majorBidi" w:cstheme="majorBidi"/>
          <w:b/>
          <w:bCs/>
          <w:sz w:val="28"/>
          <w:szCs w:val="28"/>
        </w:rPr>
        <w:t>Purpose of the Study</w:t>
      </w:r>
      <w:r w:rsidR="0056610E" w:rsidRPr="003A6808">
        <w:rPr>
          <w:rFonts w:asciiTheme="majorBidi" w:hAnsiTheme="majorBidi" w:cstheme="majorBidi"/>
          <w:b/>
          <w:bCs/>
          <w:sz w:val="28"/>
          <w:szCs w:val="28"/>
        </w:rPr>
        <w:t xml:space="preserve"> </w:t>
      </w:r>
      <w:r w:rsidR="001E123A" w:rsidRPr="003A6808">
        <w:rPr>
          <w:rFonts w:asciiTheme="majorBidi" w:hAnsiTheme="majorBidi" w:cstheme="majorBidi"/>
          <w:b/>
          <w:bCs/>
          <w:sz w:val="28"/>
          <w:szCs w:val="28"/>
        </w:rPr>
        <w:t xml:space="preserve"> </w:t>
      </w:r>
    </w:p>
    <w:p w:rsidR="00224763" w:rsidRPr="003A6808" w:rsidRDefault="004A5BB2"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 </w:t>
      </w:r>
      <w:r w:rsidR="00E3712C" w:rsidRPr="003A6808">
        <w:rPr>
          <w:rFonts w:asciiTheme="majorBidi" w:hAnsiTheme="majorBidi" w:cstheme="majorBidi"/>
          <w:sz w:val="28"/>
          <w:szCs w:val="28"/>
        </w:rPr>
        <w:tab/>
        <w:t>The purpose of this study</w:t>
      </w:r>
      <w:r w:rsidR="00F8042E" w:rsidRPr="003A6808">
        <w:rPr>
          <w:rFonts w:asciiTheme="majorBidi" w:hAnsiTheme="majorBidi" w:cstheme="majorBidi"/>
          <w:sz w:val="28"/>
          <w:szCs w:val="28"/>
        </w:rPr>
        <w:t xml:space="preserve"> is to investigate the </w:t>
      </w:r>
      <w:r w:rsidR="00D06A26" w:rsidRPr="003A6808">
        <w:rPr>
          <w:rFonts w:asciiTheme="majorBidi" w:hAnsiTheme="majorBidi" w:cstheme="majorBidi"/>
          <w:sz w:val="28"/>
          <w:szCs w:val="28"/>
        </w:rPr>
        <w:t>extent of implementation</w:t>
      </w:r>
      <w:r w:rsidR="0091213F" w:rsidRPr="003A6808">
        <w:rPr>
          <w:rFonts w:asciiTheme="majorBidi" w:hAnsiTheme="majorBidi" w:cstheme="majorBidi"/>
          <w:sz w:val="28"/>
          <w:szCs w:val="28"/>
        </w:rPr>
        <w:t xml:space="preserve"> of safety practices </w:t>
      </w:r>
      <w:r w:rsidR="00991591" w:rsidRPr="003A6808">
        <w:rPr>
          <w:rFonts w:asciiTheme="majorBidi" w:hAnsiTheme="majorBidi" w:cstheme="majorBidi"/>
          <w:sz w:val="28"/>
          <w:szCs w:val="28"/>
        </w:rPr>
        <w:t>in Biology Laboratories</w:t>
      </w:r>
      <w:r w:rsidR="00D44C1D" w:rsidRPr="003A6808">
        <w:rPr>
          <w:rFonts w:asciiTheme="majorBidi" w:hAnsiTheme="majorBidi" w:cstheme="majorBidi"/>
          <w:sz w:val="28"/>
          <w:szCs w:val="28"/>
        </w:rPr>
        <w:t xml:space="preserve"> in Senior Secondary Schools in Ilorin South Local G</w:t>
      </w:r>
      <w:r w:rsidR="00F873FC" w:rsidRPr="003A6808">
        <w:rPr>
          <w:rFonts w:asciiTheme="majorBidi" w:hAnsiTheme="majorBidi" w:cstheme="majorBidi"/>
          <w:sz w:val="28"/>
          <w:szCs w:val="28"/>
        </w:rPr>
        <w:t xml:space="preserve">overnment Area of Kwara State. </w:t>
      </w:r>
    </w:p>
    <w:p w:rsidR="000623A0" w:rsidRPr="003A6808" w:rsidRDefault="000623A0"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Specifically the study aim to:-</w:t>
      </w:r>
    </w:p>
    <w:p w:rsidR="00985903" w:rsidRPr="003A6808" w:rsidRDefault="00985903" w:rsidP="00587F98">
      <w:pPr>
        <w:pStyle w:val="ListParagraph"/>
        <w:numPr>
          <w:ilvl w:val="0"/>
          <w:numId w:val="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Determine the level of awareness and understand and students in the study area. </w:t>
      </w:r>
    </w:p>
    <w:p w:rsidR="00DF3802" w:rsidRPr="003A6808" w:rsidRDefault="00DF3802" w:rsidP="00587F98">
      <w:pPr>
        <w:pStyle w:val="ListParagraph"/>
        <w:numPr>
          <w:ilvl w:val="0"/>
          <w:numId w:val="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Assess the availability and usage of safety equipment and resource in </w:t>
      </w:r>
      <w:r w:rsidR="00991591">
        <w:rPr>
          <w:rFonts w:asciiTheme="majorBidi" w:hAnsiTheme="majorBidi" w:cstheme="majorBidi"/>
          <w:sz w:val="28"/>
          <w:szCs w:val="28"/>
        </w:rPr>
        <w:t>Biology</w:t>
      </w:r>
      <w:r w:rsidR="00991591" w:rsidRPr="003A6808">
        <w:rPr>
          <w:rFonts w:asciiTheme="majorBidi" w:hAnsiTheme="majorBidi" w:cstheme="majorBidi"/>
          <w:sz w:val="28"/>
          <w:szCs w:val="28"/>
        </w:rPr>
        <w:t xml:space="preserve"> Laboratories</w:t>
      </w:r>
      <w:r w:rsidRPr="003A6808">
        <w:rPr>
          <w:rFonts w:asciiTheme="majorBidi" w:hAnsiTheme="majorBidi" w:cstheme="majorBidi"/>
          <w:sz w:val="28"/>
          <w:szCs w:val="28"/>
        </w:rPr>
        <w:t xml:space="preserve">. </w:t>
      </w:r>
    </w:p>
    <w:p w:rsidR="00AA7C0D" w:rsidRPr="003A6808" w:rsidRDefault="00DF3802" w:rsidP="00587F98">
      <w:pPr>
        <w:pStyle w:val="ListParagraph"/>
        <w:numPr>
          <w:ilvl w:val="0"/>
          <w:numId w:val="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Observing and Documenting safety practices during </w:t>
      </w:r>
      <w:r w:rsidR="00991591" w:rsidRPr="003A6808">
        <w:rPr>
          <w:rFonts w:asciiTheme="majorBidi" w:hAnsiTheme="majorBidi" w:cstheme="majorBidi"/>
          <w:sz w:val="28"/>
          <w:szCs w:val="28"/>
        </w:rPr>
        <w:t xml:space="preserve">Laboratory </w:t>
      </w:r>
      <w:r w:rsidRPr="003A6808">
        <w:rPr>
          <w:rFonts w:asciiTheme="majorBidi" w:hAnsiTheme="majorBidi" w:cstheme="majorBidi"/>
          <w:sz w:val="28"/>
          <w:szCs w:val="28"/>
        </w:rPr>
        <w:t>activities, includin</w:t>
      </w:r>
      <w:r w:rsidR="00D46DA2" w:rsidRPr="003A6808">
        <w:rPr>
          <w:rFonts w:asciiTheme="majorBidi" w:hAnsiTheme="majorBidi" w:cstheme="majorBidi"/>
          <w:sz w:val="28"/>
          <w:szCs w:val="28"/>
        </w:rPr>
        <w:t xml:space="preserve">g student and teacher behaviour, </w:t>
      </w:r>
      <w:r w:rsidR="00991591" w:rsidRPr="003A6808">
        <w:rPr>
          <w:rFonts w:asciiTheme="majorBidi" w:hAnsiTheme="majorBidi" w:cstheme="majorBidi"/>
          <w:sz w:val="28"/>
          <w:szCs w:val="28"/>
        </w:rPr>
        <w:t xml:space="preserve">Laboratory </w:t>
      </w:r>
      <w:r w:rsidR="00D46DA2" w:rsidRPr="003A6808">
        <w:rPr>
          <w:rFonts w:asciiTheme="majorBidi" w:hAnsiTheme="majorBidi" w:cstheme="majorBidi"/>
          <w:sz w:val="28"/>
          <w:szCs w:val="28"/>
        </w:rPr>
        <w:t>Ven</w:t>
      </w:r>
      <w:r w:rsidR="00AA7C0D" w:rsidRPr="003A6808">
        <w:rPr>
          <w:rFonts w:asciiTheme="majorBidi" w:hAnsiTheme="majorBidi" w:cstheme="majorBidi"/>
          <w:sz w:val="28"/>
          <w:szCs w:val="28"/>
        </w:rPr>
        <w:t>tilation, and waste disposal.</w:t>
      </w:r>
    </w:p>
    <w:p w:rsidR="00985903" w:rsidRPr="003A6808" w:rsidRDefault="00FE057D" w:rsidP="00587F98">
      <w:pPr>
        <w:pStyle w:val="ListParagraph"/>
        <w:numPr>
          <w:ilvl w:val="0"/>
          <w:numId w:val="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Identifying the factors influencing the implementation of safety </w:t>
      </w:r>
      <w:r w:rsidR="00C43E6B" w:rsidRPr="003A6808">
        <w:rPr>
          <w:rFonts w:asciiTheme="majorBidi" w:hAnsiTheme="majorBidi" w:cstheme="majorBidi"/>
          <w:sz w:val="28"/>
          <w:szCs w:val="28"/>
        </w:rPr>
        <w:t xml:space="preserve">practices, including school training, student engagement, and resource availability. </w:t>
      </w:r>
    </w:p>
    <w:p w:rsidR="004337D6" w:rsidRPr="003A6808" w:rsidRDefault="00321BEB" w:rsidP="00587F98">
      <w:pPr>
        <w:pStyle w:val="ListParagraph"/>
        <w:numPr>
          <w:ilvl w:val="0"/>
          <w:numId w:val="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Providing recommendations for improving safety practices in</w:t>
      </w:r>
      <w:r w:rsidR="00FE4D7F">
        <w:rPr>
          <w:rFonts w:asciiTheme="majorBidi" w:hAnsiTheme="majorBidi" w:cstheme="majorBidi"/>
          <w:sz w:val="28"/>
          <w:szCs w:val="28"/>
        </w:rPr>
        <w:t xml:space="preserve"> Biology</w:t>
      </w:r>
      <w:r w:rsidR="00FE4D7F" w:rsidRPr="003A6808">
        <w:rPr>
          <w:rFonts w:asciiTheme="majorBidi" w:hAnsiTheme="majorBidi" w:cstheme="majorBidi"/>
          <w:sz w:val="28"/>
          <w:szCs w:val="28"/>
        </w:rPr>
        <w:t xml:space="preserve"> Laboratories</w:t>
      </w:r>
      <w:r w:rsidRPr="003A6808">
        <w:rPr>
          <w:rFonts w:asciiTheme="majorBidi" w:hAnsiTheme="majorBidi" w:cstheme="majorBidi"/>
          <w:sz w:val="28"/>
          <w:szCs w:val="28"/>
        </w:rPr>
        <w:t>, including professional development for teachers, student training programs, and resou</w:t>
      </w:r>
      <w:r w:rsidR="0051170D" w:rsidRPr="003A6808">
        <w:rPr>
          <w:rFonts w:asciiTheme="majorBidi" w:hAnsiTheme="majorBidi" w:cstheme="majorBidi"/>
          <w:sz w:val="28"/>
          <w:szCs w:val="28"/>
        </w:rPr>
        <w:t>rce allocation.</w:t>
      </w:r>
      <w:r w:rsidRPr="003A6808">
        <w:rPr>
          <w:rFonts w:asciiTheme="majorBidi" w:hAnsiTheme="majorBidi" w:cstheme="majorBidi"/>
          <w:sz w:val="28"/>
          <w:szCs w:val="28"/>
        </w:rPr>
        <w:t xml:space="preserve">   </w:t>
      </w:r>
    </w:p>
    <w:p w:rsidR="00C43E6B" w:rsidRPr="003A6808" w:rsidRDefault="004337D6" w:rsidP="00587F98">
      <w:pPr>
        <w:pStyle w:val="ListParagraph"/>
        <w:numPr>
          <w:ilvl w:val="1"/>
          <w:numId w:val="35"/>
        </w:num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 xml:space="preserve"> </w:t>
      </w:r>
      <w:r w:rsidR="009C0975" w:rsidRPr="003A6808">
        <w:rPr>
          <w:rFonts w:asciiTheme="majorBidi" w:hAnsiTheme="majorBidi" w:cstheme="majorBidi"/>
          <w:b/>
          <w:bCs/>
          <w:sz w:val="28"/>
          <w:szCs w:val="28"/>
        </w:rPr>
        <w:t xml:space="preserve">Significance of the </w:t>
      </w:r>
      <w:r w:rsidR="00A832B0" w:rsidRPr="003A6808">
        <w:rPr>
          <w:rFonts w:asciiTheme="majorBidi" w:hAnsiTheme="majorBidi" w:cstheme="majorBidi"/>
          <w:b/>
          <w:bCs/>
          <w:sz w:val="28"/>
          <w:szCs w:val="28"/>
        </w:rPr>
        <w:t xml:space="preserve">Study </w:t>
      </w:r>
    </w:p>
    <w:p w:rsidR="00AF68C3" w:rsidRPr="003A6808" w:rsidRDefault="0028721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This study on the extent of implementation of safety practices in </w:t>
      </w:r>
      <w:r w:rsidR="00B7040B">
        <w:rPr>
          <w:rFonts w:asciiTheme="majorBidi" w:hAnsiTheme="majorBidi" w:cstheme="majorBidi"/>
          <w:sz w:val="28"/>
          <w:szCs w:val="28"/>
        </w:rPr>
        <w:t>Biology</w:t>
      </w:r>
      <w:r w:rsidR="00B7040B" w:rsidRPr="003A6808">
        <w:rPr>
          <w:rFonts w:asciiTheme="majorBidi" w:hAnsiTheme="majorBidi" w:cstheme="majorBidi"/>
          <w:sz w:val="28"/>
          <w:szCs w:val="28"/>
        </w:rPr>
        <w:t xml:space="preserve"> Laboratories</w:t>
      </w:r>
      <w:r w:rsidR="0024794A" w:rsidRPr="003A6808">
        <w:rPr>
          <w:rFonts w:asciiTheme="majorBidi" w:hAnsiTheme="majorBidi" w:cstheme="majorBidi"/>
          <w:sz w:val="28"/>
          <w:szCs w:val="28"/>
        </w:rPr>
        <w:t xml:space="preserve"> in Ilorin South Local Government Area, Kwara State, is significant for the following reasons:</w:t>
      </w:r>
    </w:p>
    <w:p w:rsidR="004E45F4" w:rsidRPr="003A6808" w:rsidRDefault="00AF68C3" w:rsidP="00587F98">
      <w:pPr>
        <w:pStyle w:val="ListParagraph"/>
        <w:numPr>
          <w:ilvl w:val="0"/>
          <w:numId w:val="3"/>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Promot</w:t>
      </w:r>
      <w:r w:rsidR="00DD0F29" w:rsidRPr="003A6808">
        <w:rPr>
          <w:rFonts w:asciiTheme="majorBidi" w:hAnsiTheme="majorBidi" w:cstheme="majorBidi"/>
          <w:sz w:val="28"/>
          <w:szCs w:val="28"/>
        </w:rPr>
        <w:t xml:space="preserve">ion of safe working </w:t>
      </w:r>
      <w:r w:rsidR="00A62E0D" w:rsidRPr="003A6808">
        <w:rPr>
          <w:rFonts w:asciiTheme="majorBidi" w:hAnsiTheme="majorBidi" w:cstheme="majorBidi"/>
          <w:sz w:val="28"/>
          <w:szCs w:val="28"/>
        </w:rPr>
        <w:t>Environment</w:t>
      </w:r>
      <w:r w:rsidR="00FE6FB4" w:rsidRPr="003A6808">
        <w:rPr>
          <w:rFonts w:asciiTheme="majorBidi" w:hAnsiTheme="majorBidi" w:cstheme="majorBidi"/>
          <w:sz w:val="28"/>
          <w:szCs w:val="28"/>
        </w:rPr>
        <w:t>:-</w:t>
      </w:r>
      <w:r w:rsidR="00DD0F29" w:rsidRPr="003A6808">
        <w:rPr>
          <w:rFonts w:asciiTheme="majorBidi" w:hAnsiTheme="majorBidi" w:cstheme="majorBidi"/>
          <w:sz w:val="28"/>
          <w:szCs w:val="28"/>
        </w:rPr>
        <w:t xml:space="preserve">The study will contribute to the promotion of a safe and health working environment for </w:t>
      </w:r>
      <w:r w:rsidR="00A62E0D" w:rsidRPr="003A6808">
        <w:rPr>
          <w:rFonts w:asciiTheme="majorBidi" w:hAnsiTheme="majorBidi" w:cstheme="majorBidi"/>
          <w:sz w:val="28"/>
          <w:szCs w:val="28"/>
        </w:rPr>
        <w:t xml:space="preserve">Laboratory </w:t>
      </w:r>
      <w:r w:rsidR="00DD0F29" w:rsidRPr="003A6808">
        <w:rPr>
          <w:rFonts w:asciiTheme="majorBidi" w:hAnsiTheme="majorBidi" w:cstheme="majorBidi"/>
          <w:sz w:val="28"/>
          <w:szCs w:val="28"/>
        </w:rPr>
        <w:t xml:space="preserve">personnel, </w:t>
      </w:r>
      <w:r w:rsidR="004E45F4" w:rsidRPr="003A6808">
        <w:rPr>
          <w:rFonts w:asciiTheme="majorBidi" w:hAnsiTheme="majorBidi" w:cstheme="majorBidi"/>
          <w:sz w:val="28"/>
          <w:szCs w:val="28"/>
        </w:rPr>
        <w:t>student, and the environment in Ilorin South Local Government Area, Kwara State.</w:t>
      </w:r>
    </w:p>
    <w:p w:rsidR="009D2C92" w:rsidRPr="003A6808" w:rsidRDefault="004E45F4" w:rsidP="00587F98">
      <w:pPr>
        <w:pStyle w:val="ListParagraph"/>
        <w:numPr>
          <w:ilvl w:val="0"/>
          <w:numId w:val="3"/>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Reduc</w:t>
      </w:r>
      <w:r w:rsidR="00FE6FB4" w:rsidRPr="003A6808">
        <w:rPr>
          <w:rFonts w:asciiTheme="majorBidi" w:hAnsiTheme="majorBidi" w:cstheme="majorBidi"/>
          <w:sz w:val="28"/>
          <w:szCs w:val="28"/>
        </w:rPr>
        <w:t>tion of accidents and injuries</w:t>
      </w:r>
      <w:proofErr w:type="gramStart"/>
      <w:r w:rsidR="00FE6FB4" w:rsidRPr="003A6808">
        <w:rPr>
          <w:rFonts w:asciiTheme="majorBidi" w:hAnsiTheme="majorBidi" w:cstheme="majorBidi"/>
          <w:sz w:val="28"/>
          <w:szCs w:val="28"/>
        </w:rPr>
        <w:t>:-</w:t>
      </w:r>
      <w:proofErr w:type="gramEnd"/>
      <w:r w:rsidRPr="003A6808">
        <w:rPr>
          <w:rFonts w:asciiTheme="majorBidi" w:hAnsiTheme="majorBidi" w:cstheme="majorBidi"/>
          <w:sz w:val="28"/>
          <w:szCs w:val="28"/>
        </w:rPr>
        <w:t xml:space="preserve"> By identifying </w:t>
      </w:r>
      <w:r w:rsidR="00512920" w:rsidRPr="003A6808">
        <w:rPr>
          <w:rFonts w:asciiTheme="majorBidi" w:hAnsiTheme="majorBidi" w:cstheme="majorBidi"/>
          <w:sz w:val="28"/>
          <w:szCs w:val="28"/>
        </w:rPr>
        <w:t xml:space="preserve">area of weakness in safety practices </w:t>
      </w:r>
      <w:r w:rsidR="00FE0170" w:rsidRPr="003A6808">
        <w:rPr>
          <w:rFonts w:asciiTheme="majorBidi" w:hAnsiTheme="majorBidi" w:cstheme="majorBidi"/>
          <w:sz w:val="28"/>
          <w:szCs w:val="28"/>
        </w:rPr>
        <w:t xml:space="preserve">the study will provide recommendations for improving safety standards, thereby reducing </w:t>
      </w:r>
      <w:r w:rsidR="009D2C92" w:rsidRPr="003A6808">
        <w:rPr>
          <w:rFonts w:asciiTheme="majorBidi" w:hAnsiTheme="majorBidi" w:cstheme="majorBidi"/>
          <w:sz w:val="28"/>
          <w:szCs w:val="28"/>
        </w:rPr>
        <w:t xml:space="preserve">the risk of accidents and injuries in </w:t>
      </w:r>
      <w:r w:rsidR="00A62E0D">
        <w:rPr>
          <w:rFonts w:asciiTheme="majorBidi" w:hAnsiTheme="majorBidi" w:cstheme="majorBidi"/>
          <w:sz w:val="28"/>
          <w:szCs w:val="28"/>
        </w:rPr>
        <w:t>Biology</w:t>
      </w:r>
      <w:r w:rsidR="00A62E0D" w:rsidRPr="003A6808">
        <w:rPr>
          <w:rFonts w:asciiTheme="majorBidi" w:hAnsiTheme="majorBidi" w:cstheme="majorBidi"/>
          <w:sz w:val="28"/>
          <w:szCs w:val="28"/>
        </w:rPr>
        <w:t xml:space="preserve"> Laboratories</w:t>
      </w:r>
      <w:r w:rsidR="00A62E0D">
        <w:rPr>
          <w:rFonts w:asciiTheme="majorBidi" w:hAnsiTheme="majorBidi" w:cstheme="majorBidi"/>
          <w:sz w:val="28"/>
          <w:szCs w:val="28"/>
        </w:rPr>
        <w:t>.</w:t>
      </w:r>
    </w:p>
    <w:p w:rsidR="00DF7C7C" w:rsidRPr="003A6808" w:rsidRDefault="009D2C92" w:rsidP="00587F98">
      <w:pPr>
        <w:pStyle w:val="ListParagraph"/>
        <w:numPr>
          <w:ilvl w:val="0"/>
          <w:numId w:val="3"/>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Compliance with regulations:- the study will help </w:t>
      </w:r>
      <w:r w:rsidR="00A62E0D">
        <w:rPr>
          <w:rFonts w:asciiTheme="majorBidi" w:hAnsiTheme="majorBidi" w:cstheme="majorBidi"/>
          <w:sz w:val="28"/>
          <w:szCs w:val="28"/>
        </w:rPr>
        <w:t>Biology</w:t>
      </w:r>
      <w:r w:rsidR="00A62E0D" w:rsidRPr="003A6808">
        <w:rPr>
          <w:rFonts w:asciiTheme="majorBidi" w:hAnsiTheme="majorBidi" w:cstheme="majorBidi"/>
          <w:sz w:val="28"/>
          <w:szCs w:val="28"/>
        </w:rPr>
        <w:t xml:space="preserve"> Laboratories</w:t>
      </w:r>
      <w:r w:rsidRPr="003A6808">
        <w:rPr>
          <w:rFonts w:asciiTheme="majorBidi" w:hAnsiTheme="majorBidi" w:cstheme="majorBidi"/>
          <w:sz w:val="28"/>
          <w:szCs w:val="28"/>
        </w:rPr>
        <w:t xml:space="preserve"> in Ilorin South Local Government Area, Kwara State, comply </w:t>
      </w:r>
      <w:r w:rsidR="00DF7C7C" w:rsidRPr="003A6808">
        <w:rPr>
          <w:rFonts w:asciiTheme="majorBidi" w:hAnsiTheme="majorBidi" w:cstheme="majorBidi"/>
          <w:sz w:val="28"/>
          <w:szCs w:val="28"/>
        </w:rPr>
        <w:t>with national and international regulation and guidelines for laboratory safety.</w:t>
      </w:r>
    </w:p>
    <w:p w:rsidR="00713765" w:rsidRPr="003A6808" w:rsidRDefault="00DF7C7C" w:rsidP="00587F98">
      <w:pPr>
        <w:pStyle w:val="ListParagraph"/>
        <w:numPr>
          <w:ilvl w:val="0"/>
          <w:numId w:val="3"/>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Improved </w:t>
      </w:r>
      <w:r w:rsidR="00154181" w:rsidRPr="003A6808">
        <w:rPr>
          <w:rFonts w:asciiTheme="majorBidi" w:hAnsiTheme="majorBidi" w:cstheme="majorBidi"/>
          <w:sz w:val="28"/>
          <w:szCs w:val="28"/>
        </w:rPr>
        <w:t>qu</w:t>
      </w:r>
      <w:r w:rsidR="00FE6FB4" w:rsidRPr="003A6808">
        <w:rPr>
          <w:rFonts w:asciiTheme="majorBidi" w:hAnsiTheme="majorBidi" w:cstheme="majorBidi"/>
          <w:sz w:val="28"/>
          <w:szCs w:val="28"/>
        </w:rPr>
        <w:t xml:space="preserve">ality of research and </w:t>
      </w:r>
      <w:r w:rsidR="004811E0" w:rsidRPr="003A6808">
        <w:rPr>
          <w:rFonts w:asciiTheme="majorBidi" w:hAnsiTheme="majorBidi" w:cstheme="majorBidi"/>
          <w:sz w:val="28"/>
          <w:szCs w:val="28"/>
        </w:rPr>
        <w:t>Education</w:t>
      </w:r>
      <w:proofErr w:type="gramStart"/>
      <w:r w:rsidR="00FE6FB4" w:rsidRPr="003A6808">
        <w:rPr>
          <w:rFonts w:asciiTheme="majorBidi" w:hAnsiTheme="majorBidi" w:cstheme="majorBidi"/>
          <w:sz w:val="28"/>
          <w:szCs w:val="28"/>
        </w:rPr>
        <w:t>:-</w:t>
      </w:r>
      <w:proofErr w:type="gramEnd"/>
      <w:r w:rsidR="00154181" w:rsidRPr="003A6808">
        <w:rPr>
          <w:rFonts w:asciiTheme="majorBidi" w:hAnsiTheme="majorBidi" w:cstheme="majorBidi"/>
          <w:sz w:val="28"/>
          <w:szCs w:val="28"/>
        </w:rPr>
        <w:t xml:space="preserve"> By ensuring a safe working environment, the study will contribute to the </w:t>
      </w:r>
      <w:r w:rsidR="004A10A3" w:rsidRPr="003A6808">
        <w:rPr>
          <w:rFonts w:asciiTheme="majorBidi" w:hAnsiTheme="majorBidi" w:cstheme="majorBidi"/>
          <w:sz w:val="28"/>
          <w:szCs w:val="28"/>
        </w:rPr>
        <w:t xml:space="preserve">improvement </w:t>
      </w:r>
      <w:r w:rsidR="00BA3D4F" w:rsidRPr="003A6808">
        <w:rPr>
          <w:rFonts w:asciiTheme="majorBidi" w:hAnsiTheme="majorBidi" w:cstheme="majorBidi"/>
          <w:sz w:val="28"/>
          <w:szCs w:val="28"/>
        </w:rPr>
        <w:t xml:space="preserve">of the quality of research and </w:t>
      </w:r>
      <w:r w:rsidR="00D12DAA" w:rsidRPr="003A6808">
        <w:rPr>
          <w:rFonts w:asciiTheme="majorBidi" w:hAnsiTheme="majorBidi" w:cstheme="majorBidi"/>
          <w:sz w:val="28"/>
          <w:szCs w:val="28"/>
        </w:rPr>
        <w:t>education in</w:t>
      </w:r>
      <w:r w:rsidR="00A62E0D">
        <w:rPr>
          <w:rFonts w:asciiTheme="majorBidi" w:hAnsiTheme="majorBidi" w:cstheme="majorBidi"/>
          <w:sz w:val="28"/>
          <w:szCs w:val="28"/>
        </w:rPr>
        <w:t xml:space="preserve"> Biology</w:t>
      </w:r>
      <w:r w:rsidR="00A62E0D" w:rsidRPr="003A6808">
        <w:rPr>
          <w:rFonts w:asciiTheme="majorBidi" w:hAnsiTheme="majorBidi" w:cstheme="majorBidi"/>
          <w:sz w:val="28"/>
          <w:szCs w:val="28"/>
        </w:rPr>
        <w:t xml:space="preserve"> Laboratories</w:t>
      </w:r>
      <w:r w:rsidR="00D12DAA" w:rsidRPr="003A6808">
        <w:rPr>
          <w:rFonts w:asciiTheme="majorBidi" w:hAnsiTheme="majorBidi" w:cstheme="majorBidi"/>
          <w:sz w:val="28"/>
          <w:szCs w:val="28"/>
        </w:rPr>
        <w:t xml:space="preserve"> </w:t>
      </w:r>
      <w:r w:rsidR="002C0E2D" w:rsidRPr="003A6808">
        <w:rPr>
          <w:rFonts w:asciiTheme="majorBidi" w:hAnsiTheme="majorBidi" w:cstheme="majorBidi"/>
          <w:sz w:val="28"/>
          <w:szCs w:val="28"/>
        </w:rPr>
        <w:t xml:space="preserve">in Ilorin South Local Government Area, </w:t>
      </w:r>
      <w:r w:rsidR="00713765" w:rsidRPr="003A6808">
        <w:rPr>
          <w:rFonts w:asciiTheme="majorBidi" w:hAnsiTheme="majorBidi" w:cstheme="majorBidi"/>
          <w:sz w:val="28"/>
          <w:szCs w:val="28"/>
        </w:rPr>
        <w:t>Kwara State.</w:t>
      </w:r>
    </w:p>
    <w:p w:rsidR="00A03DF1" w:rsidRPr="003A6808" w:rsidRDefault="00713765" w:rsidP="00587F98">
      <w:pPr>
        <w:pStyle w:val="ListParagraph"/>
        <w:numPr>
          <w:ilvl w:val="0"/>
          <w:numId w:val="3"/>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Empowerment </w:t>
      </w:r>
      <w:r w:rsidR="00A03DF1" w:rsidRPr="003A6808">
        <w:rPr>
          <w:rFonts w:asciiTheme="majorBidi" w:hAnsiTheme="majorBidi" w:cstheme="majorBidi"/>
          <w:sz w:val="28"/>
          <w:szCs w:val="28"/>
        </w:rPr>
        <w:t xml:space="preserve">of </w:t>
      </w:r>
      <w:r w:rsidR="004811E0" w:rsidRPr="003A6808">
        <w:rPr>
          <w:rFonts w:asciiTheme="majorBidi" w:hAnsiTheme="majorBidi" w:cstheme="majorBidi"/>
          <w:sz w:val="28"/>
          <w:szCs w:val="28"/>
        </w:rPr>
        <w:t>Laboratory Personnel: -</w:t>
      </w:r>
      <w:r w:rsidRPr="003A6808">
        <w:rPr>
          <w:rFonts w:asciiTheme="majorBidi" w:hAnsiTheme="majorBidi" w:cstheme="majorBidi"/>
          <w:sz w:val="28"/>
          <w:szCs w:val="28"/>
        </w:rPr>
        <w:t xml:space="preserve"> The study will empower </w:t>
      </w:r>
      <w:r w:rsidR="000A010F" w:rsidRPr="003A6808">
        <w:rPr>
          <w:rFonts w:asciiTheme="majorBidi" w:hAnsiTheme="majorBidi" w:cstheme="majorBidi"/>
          <w:sz w:val="28"/>
          <w:szCs w:val="28"/>
        </w:rPr>
        <w:t xml:space="preserve">Laboratory </w:t>
      </w:r>
      <w:r w:rsidRPr="003A6808">
        <w:rPr>
          <w:rFonts w:asciiTheme="majorBidi" w:hAnsiTheme="majorBidi" w:cstheme="majorBidi"/>
          <w:sz w:val="28"/>
          <w:szCs w:val="28"/>
        </w:rPr>
        <w:t xml:space="preserve">personnel with the </w:t>
      </w:r>
      <w:r w:rsidR="009B5F35" w:rsidRPr="003A6808">
        <w:rPr>
          <w:rFonts w:asciiTheme="majorBidi" w:hAnsiTheme="majorBidi" w:cstheme="majorBidi"/>
          <w:sz w:val="28"/>
          <w:szCs w:val="28"/>
        </w:rPr>
        <w:t xml:space="preserve">knowledge and skills </w:t>
      </w:r>
      <w:r w:rsidR="00304B4A" w:rsidRPr="003A6808">
        <w:rPr>
          <w:rFonts w:asciiTheme="majorBidi" w:hAnsiTheme="majorBidi" w:cstheme="majorBidi"/>
          <w:sz w:val="28"/>
          <w:szCs w:val="28"/>
        </w:rPr>
        <w:t>necessary</w:t>
      </w:r>
      <w:r w:rsidR="00A03DF1" w:rsidRPr="003A6808">
        <w:rPr>
          <w:rFonts w:asciiTheme="majorBidi" w:hAnsiTheme="majorBidi" w:cstheme="majorBidi"/>
          <w:sz w:val="28"/>
          <w:szCs w:val="28"/>
        </w:rPr>
        <w:t xml:space="preserve"> to implement safety practices in their work places.</w:t>
      </w:r>
      <w:r w:rsidR="009B5F35" w:rsidRPr="003A6808">
        <w:rPr>
          <w:rFonts w:asciiTheme="majorBidi" w:hAnsiTheme="majorBidi" w:cstheme="majorBidi"/>
          <w:sz w:val="28"/>
          <w:szCs w:val="28"/>
        </w:rPr>
        <w:t xml:space="preserve"> </w:t>
      </w:r>
    </w:p>
    <w:p w:rsidR="00622603" w:rsidRDefault="00263C5B" w:rsidP="00587F98">
      <w:pPr>
        <w:pStyle w:val="ListParagraph"/>
        <w:numPr>
          <w:ilvl w:val="0"/>
          <w:numId w:val="3"/>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Contribute to national </w:t>
      </w:r>
      <w:r w:rsidR="00304B4A" w:rsidRPr="003A6808">
        <w:rPr>
          <w:rFonts w:asciiTheme="majorBidi" w:hAnsiTheme="majorBidi" w:cstheme="majorBidi"/>
          <w:sz w:val="28"/>
          <w:szCs w:val="28"/>
        </w:rPr>
        <w:t>development</w:t>
      </w:r>
      <w:r w:rsidR="004811E0" w:rsidRPr="003A6808">
        <w:rPr>
          <w:rFonts w:asciiTheme="majorBidi" w:hAnsiTheme="majorBidi" w:cstheme="majorBidi"/>
          <w:sz w:val="28"/>
          <w:szCs w:val="28"/>
        </w:rPr>
        <w:t>: -</w:t>
      </w:r>
      <w:r w:rsidRPr="003A6808">
        <w:rPr>
          <w:rFonts w:asciiTheme="majorBidi" w:hAnsiTheme="majorBidi" w:cstheme="majorBidi"/>
          <w:sz w:val="28"/>
          <w:szCs w:val="28"/>
        </w:rPr>
        <w:t xml:space="preserve"> The study will contribute the development of safe and health work environment </w:t>
      </w:r>
      <w:r w:rsidR="003B055C" w:rsidRPr="003A6808">
        <w:rPr>
          <w:rFonts w:asciiTheme="majorBidi" w:hAnsiTheme="majorBidi" w:cstheme="majorBidi"/>
          <w:sz w:val="28"/>
          <w:szCs w:val="28"/>
        </w:rPr>
        <w:t xml:space="preserve">in Nigeria, </w:t>
      </w:r>
      <w:r w:rsidR="00A66AD5" w:rsidRPr="003A6808">
        <w:rPr>
          <w:rFonts w:asciiTheme="majorBidi" w:hAnsiTheme="majorBidi" w:cstheme="majorBidi"/>
          <w:sz w:val="28"/>
          <w:szCs w:val="28"/>
        </w:rPr>
        <w:t>aligning</w:t>
      </w:r>
      <w:r w:rsidR="003B055C" w:rsidRPr="003A6808">
        <w:rPr>
          <w:rFonts w:asciiTheme="majorBidi" w:hAnsiTheme="majorBidi" w:cstheme="majorBidi"/>
          <w:sz w:val="28"/>
          <w:szCs w:val="28"/>
        </w:rPr>
        <w:t xml:space="preserve"> with the national goal and objective of Nigeria government By investigate </w:t>
      </w:r>
      <w:r w:rsidR="000604AB" w:rsidRPr="003A6808">
        <w:rPr>
          <w:rFonts w:asciiTheme="majorBidi" w:hAnsiTheme="majorBidi" w:cstheme="majorBidi"/>
          <w:sz w:val="28"/>
          <w:szCs w:val="28"/>
        </w:rPr>
        <w:t>the extent of implementation of</w:t>
      </w:r>
      <w:r w:rsidR="00164159" w:rsidRPr="003A6808">
        <w:rPr>
          <w:rFonts w:asciiTheme="majorBidi" w:hAnsiTheme="majorBidi" w:cstheme="majorBidi"/>
          <w:sz w:val="28"/>
          <w:szCs w:val="28"/>
        </w:rPr>
        <w:t xml:space="preserve"> safety practices in laboratories in Ilorin South Local Government</w:t>
      </w:r>
      <w:r w:rsidR="004811E0" w:rsidRPr="003A6808">
        <w:rPr>
          <w:rFonts w:asciiTheme="majorBidi" w:hAnsiTheme="majorBidi" w:cstheme="majorBidi"/>
          <w:sz w:val="28"/>
          <w:szCs w:val="28"/>
        </w:rPr>
        <w:t>, Kwara</w:t>
      </w:r>
      <w:r w:rsidR="00164159" w:rsidRPr="003A6808">
        <w:rPr>
          <w:rFonts w:asciiTheme="majorBidi" w:hAnsiTheme="majorBidi" w:cstheme="majorBidi"/>
          <w:sz w:val="28"/>
          <w:szCs w:val="28"/>
        </w:rPr>
        <w:t xml:space="preserve"> </w:t>
      </w:r>
      <w:r w:rsidR="004811E0" w:rsidRPr="003A6808">
        <w:rPr>
          <w:rFonts w:asciiTheme="majorBidi" w:hAnsiTheme="majorBidi" w:cstheme="majorBidi"/>
          <w:sz w:val="28"/>
          <w:szCs w:val="28"/>
        </w:rPr>
        <w:t>State, this</w:t>
      </w:r>
      <w:r w:rsidR="00A66AD5" w:rsidRPr="003A6808">
        <w:rPr>
          <w:rFonts w:asciiTheme="majorBidi" w:hAnsiTheme="majorBidi" w:cstheme="majorBidi"/>
          <w:sz w:val="28"/>
          <w:szCs w:val="28"/>
        </w:rPr>
        <w:t xml:space="preserve"> study will provide valuable insight and recommendations </w:t>
      </w:r>
      <w:r w:rsidR="003E398C" w:rsidRPr="003A6808">
        <w:rPr>
          <w:rFonts w:asciiTheme="majorBidi" w:hAnsiTheme="majorBidi" w:cstheme="majorBidi"/>
          <w:sz w:val="28"/>
          <w:szCs w:val="28"/>
        </w:rPr>
        <w:t xml:space="preserve">for improving safety standards in these </w:t>
      </w:r>
      <w:r w:rsidR="000A010F" w:rsidRPr="003A6808">
        <w:rPr>
          <w:rFonts w:asciiTheme="majorBidi" w:hAnsiTheme="majorBidi" w:cstheme="majorBidi"/>
          <w:sz w:val="28"/>
          <w:szCs w:val="28"/>
        </w:rPr>
        <w:t>Laboratories</w:t>
      </w:r>
      <w:r w:rsidR="003E398C" w:rsidRPr="003A6808">
        <w:rPr>
          <w:rFonts w:asciiTheme="majorBidi" w:hAnsiTheme="majorBidi" w:cstheme="majorBidi"/>
          <w:sz w:val="28"/>
          <w:szCs w:val="28"/>
        </w:rPr>
        <w:t xml:space="preserve">. </w:t>
      </w:r>
    </w:p>
    <w:p w:rsidR="00622603" w:rsidRDefault="00DE24CE" w:rsidP="00587F98">
      <w:pPr>
        <w:spacing w:before="240" w:line="480" w:lineRule="auto"/>
        <w:jc w:val="both"/>
        <w:rPr>
          <w:rFonts w:asciiTheme="majorBidi" w:hAnsiTheme="majorBidi" w:cstheme="majorBidi"/>
          <w:sz w:val="28"/>
          <w:szCs w:val="28"/>
        </w:rPr>
      </w:pPr>
      <w:r w:rsidRPr="00622603">
        <w:rPr>
          <w:rFonts w:asciiTheme="majorBidi" w:hAnsiTheme="majorBidi" w:cstheme="majorBidi"/>
          <w:b/>
          <w:bCs/>
          <w:sz w:val="28"/>
          <w:szCs w:val="28"/>
        </w:rPr>
        <w:t xml:space="preserve">1.4 </w:t>
      </w:r>
      <w:r w:rsidR="003E398C" w:rsidRPr="00622603">
        <w:rPr>
          <w:rFonts w:asciiTheme="majorBidi" w:hAnsiTheme="majorBidi" w:cstheme="majorBidi"/>
          <w:b/>
          <w:bCs/>
          <w:sz w:val="28"/>
          <w:szCs w:val="28"/>
        </w:rPr>
        <w:t xml:space="preserve">Scope of the </w:t>
      </w:r>
      <w:r w:rsidR="004F47C1" w:rsidRPr="00622603">
        <w:rPr>
          <w:rFonts w:asciiTheme="majorBidi" w:hAnsiTheme="majorBidi" w:cstheme="majorBidi"/>
          <w:b/>
          <w:bCs/>
          <w:sz w:val="28"/>
          <w:szCs w:val="28"/>
        </w:rPr>
        <w:t>Study</w:t>
      </w:r>
    </w:p>
    <w:p w:rsidR="00EB108B" w:rsidRPr="003A6808" w:rsidRDefault="00C452B8"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The </w:t>
      </w:r>
      <w:r w:rsidR="001724DF" w:rsidRPr="003A6808">
        <w:rPr>
          <w:rFonts w:asciiTheme="majorBidi" w:hAnsiTheme="majorBidi" w:cstheme="majorBidi"/>
          <w:sz w:val="28"/>
          <w:szCs w:val="28"/>
        </w:rPr>
        <w:t xml:space="preserve">study will investigate the extent of implementation of safety practice in </w:t>
      </w:r>
      <w:r w:rsidR="000A010F">
        <w:rPr>
          <w:rFonts w:asciiTheme="majorBidi" w:hAnsiTheme="majorBidi" w:cstheme="majorBidi"/>
          <w:sz w:val="28"/>
          <w:szCs w:val="28"/>
        </w:rPr>
        <w:t>Biology</w:t>
      </w:r>
      <w:r w:rsidR="000A010F" w:rsidRPr="003A6808">
        <w:rPr>
          <w:rFonts w:asciiTheme="majorBidi" w:hAnsiTheme="majorBidi" w:cstheme="majorBidi"/>
          <w:sz w:val="28"/>
          <w:szCs w:val="28"/>
        </w:rPr>
        <w:t xml:space="preserve"> Laboratories</w:t>
      </w:r>
      <w:r w:rsidR="001724DF" w:rsidRPr="003A6808">
        <w:rPr>
          <w:rFonts w:asciiTheme="majorBidi" w:hAnsiTheme="majorBidi" w:cstheme="majorBidi"/>
          <w:sz w:val="28"/>
          <w:szCs w:val="28"/>
        </w:rPr>
        <w:t xml:space="preserve"> in Senior Secondary </w:t>
      </w:r>
      <w:r w:rsidR="00462A41" w:rsidRPr="003A6808">
        <w:rPr>
          <w:rFonts w:asciiTheme="majorBidi" w:hAnsiTheme="majorBidi" w:cstheme="majorBidi"/>
          <w:sz w:val="28"/>
          <w:szCs w:val="28"/>
        </w:rPr>
        <w:t xml:space="preserve">Schools in Ilorin </w:t>
      </w:r>
      <w:r w:rsidR="008713F5" w:rsidRPr="003A6808">
        <w:rPr>
          <w:rFonts w:asciiTheme="majorBidi" w:hAnsiTheme="majorBidi" w:cstheme="majorBidi"/>
          <w:sz w:val="28"/>
          <w:szCs w:val="28"/>
        </w:rPr>
        <w:t>South Local Government Area of Kwara State.</w:t>
      </w:r>
    </w:p>
    <w:p w:rsidR="00EB108B" w:rsidRPr="003A6808" w:rsidRDefault="00E1572F"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The study will assess the availability and usage of safety equipment and resources, safety protocols, and emergency procedures in </w:t>
      </w:r>
      <w:r w:rsidR="000A010F" w:rsidRPr="003A6808">
        <w:rPr>
          <w:rFonts w:asciiTheme="majorBidi" w:hAnsiTheme="majorBidi" w:cstheme="majorBidi"/>
          <w:sz w:val="28"/>
          <w:szCs w:val="28"/>
        </w:rPr>
        <w:t>the Biology Laboratories</w:t>
      </w:r>
      <w:r w:rsidRPr="003A6808">
        <w:rPr>
          <w:rFonts w:asciiTheme="majorBidi" w:hAnsiTheme="majorBidi" w:cstheme="majorBidi"/>
          <w:sz w:val="28"/>
          <w:szCs w:val="28"/>
        </w:rPr>
        <w:t>.</w:t>
      </w:r>
    </w:p>
    <w:p w:rsidR="00757BEC" w:rsidRPr="003A6808" w:rsidRDefault="00757BEC"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The study will focus </w:t>
      </w:r>
      <w:r w:rsidR="000A010F" w:rsidRPr="003A6808">
        <w:rPr>
          <w:rFonts w:asciiTheme="majorBidi" w:hAnsiTheme="majorBidi" w:cstheme="majorBidi"/>
          <w:sz w:val="28"/>
          <w:szCs w:val="28"/>
        </w:rPr>
        <w:t>on Biology</w:t>
      </w:r>
      <w:r w:rsidR="000A010F">
        <w:rPr>
          <w:rFonts w:asciiTheme="majorBidi" w:hAnsiTheme="majorBidi" w:cstheme="majorBidi"/>
          <w:sz w:val="28"/>
          <w:szCs w:val="28"/>
        </w:rPr>
        <w:t xml:space="preserve"> </w:t>
      </w:r>
      <w:r w:rsidR="000A010F" w:rsidRPr="003A6808">
        <w:rPr>
          <w:rFonts w:asciiTheme="majorBidi" w:hAnsiTheme="majorBidi" w:cstheme="majorBidi"/>
          <w:sz w:val="28"/>
          <w:szCs w:val="28"/>
        </w:rPr>
        <w:t xml:space="preserve">Teachers </w:t>
      </w:r>
      <w:r w:rsidRPr="003A6808">
        <w:rPr>
          <w:rFonts w:asciiTheme="majorBidi" w:hAnsiTheme="majorBidi" w:cstheme="majorBidi"/>
          <w:sz w:val="28"/>
          <w:szCs w:val="28"/>
        </w:rPr>
        <w:t>and s</w:t>
      </w:r>
      <w:r w:rsidR="00A86E8D" w:rsidRPr="003A6808">
        <w:rPr>
          <w:rFonts w:asciiTheme="majorBidi" w:hAnsiTheme="majorBidi" w:cstheme="majorBidi"/>
          <w:sz w:val="28"/>
          <w:szCs w:val="28"/>
        </w:rPr>
        <w:t>tudents in the selected schools.</w:t>
      </w:r>
    </w:p>
    <w:p w:rsidR="00A86E8D" w:rsidRDefault="00D05C22"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The stu</w:t>
      </w:r>
      <w:r w:rsidR="00E21A12" w:rsidRPr="003A6808">
        <w:rPr>
          <w:rFonts w:asciiTheme="majorBidi" w:hAnsiTheme="majorBidi" w:cstheme="majorBidi"/>
          <w:sz w:val="28"/>
          <w:szCs w:val="28"/>
        </w:rPr>
        <w:t>dy will identify the factors in</w:t>
      </w:r>
      <w:r w:rsidRPr="003A6808">
        <w:rPr>
          <w:rFonts w:asciiTheme="majorBidi" w:hAnsiTheme="majorBidi" w:cstheme="majorBidi"/>
          <w:sz w:val="28"/>
          <w:szCs w:val="28"/>
        </w:rPr>
        <w:t xml:space="preserve">fluencing the implementation of safety </w:t>
      </w:r>
      <w:r w:rsidR="00EA0944" w:rsidRPr="003A6808">
        <w:rPr>
          <w:rFonts w:asciiTheme="majorBidi" w:hAnsiTheme="majorBidi" w:cstheme="majorBidi"/>
          <w:sz w:val="28"/>
          <w:szCs w:val="28"/>
        </w:rPr>
        <w:t xml:space="preserve">practices in </w:t>
      </w:r>
      <w:r w:rsidR="000A010F" w:rsidRPr="003A6808">
        <w:rPr>
          <w:rFonts w:asciiTheme="majorBidi" w:hAnsiTheme="majorBidi" w:cstheme="majorBidi"/>
          <w:sz w:val="28"/>
          <w:szCs w:val="28"/>
        </w:rPr>
        <w:t>the Biology Laboratories</w:t>
      </w:r>
      <w:r w:rsidR="00A86E8D" w:rsidRPr="003A6808">
        <w:rPr>
          <w:rFonts w:asciiTheme="majorBidi" w:hAnsiTheme="majorBidi" w:cstheme="majorBidi"/>
          <w:sz w:val="28"/>
          <w:szCs w:val="28"/>
        </w:rPr>
        <w:t>.</w:t>
      </w:r>
    </w:p>
    <w:p w:rsidR="00587F98" w:rsidRDefault="00587F98" w:rsidP="00587F98">
      <w:pPr>
        <w:spacing w:before="240" w:line="480" w:lineRule="auto"/>
        <w:jc w:val="both"/>
        <w:rPr>
          <w:rFonts w:asciiTheme="majorBidi" w:hAnsiTheme="majorBidi" w:cstheme="majorBidi"/>
          <w:sz w:val="28"/>
          <w:szCs w:val="28"/>
        </w:rPr>
      </w:pPr>
    </w:p>
    <w:p w:rsidR="00587F98" w:rsidRDefault="00587F98" w:rsidP="00587F98">
      <w:pPr>
        <w:spacing w:before="240" w:line="480" w:lineRule="auto"/>
        <w:jc w:val="both"/>
        <w:rPr>
          <w:rFonts w:asciiTheme="majorBidi" w:hAnsiTheme="majorBidi" w:cstheme="majorBidi"/>
          <w:sz w:val="28"/>
          <w:szCs w:val="28"/>
        </w:rPr>
      </w:pPr>
    </w:p>
    <w:p w:rsidR="00587F98" w:rsidRPr="00587F98" w:rsidRDefault="00587F98" w:rsidP="00587F98">
      <w:pPr>
        <w:spacing w:before="240" w:line="480" w:lineRule="auto"/>
        <w:jc w:val="both"/>
        <w:rPr>
          <w:rFonts w:asciiTheme="majorBidi" w:hAnsiTheme="majorBidi" w:cstheme="majorBidi"/>
          <w:sz w:val="28"/>
          <w:szCs w:val="28"/>
        </w:rPr>
      </w:pPr>
    </w:p>
    <w:p w:rsidR="00D05C22" w:rsidRPr="003A6808" w:rsidRDefault="00A86E8D"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 xml:space="preserve">1.5 </w:t>
      </w:r>
      <w:r w:rsidR="00CD3743" w:rsidRPr="003A6808">
        <w:rPr>
          <w:rFonts w:asciiTheme="majorBidi" w:hAnsiTheme="majorBidi" w:cstheme="majorBidi"/>
          <w:b/>
          <w:bCs/>
          <w:sz w:val="28"/>
          <w:szCs w:val="28"/>
        </w:rPr>
        <w:t xml:space="preserve">Research Question </w:t>
      </w:r>
      <w:r w:rsidR="00EA0944" w:rsidRPr="003A6808">
        <w:rPr>
          <w:rFonts w:asciiTheme="majorBidi" w:hAnsiTheme="majorBidi" w:cstheme="majorBidi"/>
          <w:b/>
          <w:bCs/>
          <w:sz w:val="28"/>
          <w:szCs w:val="28"/>
        </w:rPr>
        <w:t xml:space="preserve"> </w:t>
      </w:r>
      <w:r w:rsidR="00D05C22" w:rsidRPr="003A6808">
        <w:rPr>
          <w:rFonts w:asciiTheme="majorBidi" w:hAnsiTheme="majorBidi" w:cstheme="majorBidi"/>
          <w:b/>
          <w:bCs/>
          <w:sz w:val="28"/>
          <w:szCs w:val="28"/>
        </w:rPr>
        <w:t xml:space="preserve"> </w:t>
      </w:r>
    </w:p>
    <w:p w:rsidR="00F7781D" w:rsidRPr="003A6808" w:rsidRDefault="00CD3743"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The </w:t>
      </w:r>
      <w:r w:rsidR="00F7781D" w:rsidRPr="003A6808">
        <w:rPr>
          <w:rFonts w:asciiTheme="majorBidi" w:hAnsiTheme="majorBidi" w:cstheme="majorBidi"/>
          <w:sz w:val="28"/>
          <w:szCs w:val="28"/>
        </w:rPr>
        <w:t xml:space="preserve">following research question have been formulated to guide the study </w:t>
      </w:r>
    </w:p>
    <w:p w:rsidR="00C452B8" w:rsidRPr="003A6808" w:rsidRDefault="00101679" w:rsidP="00587F98">
      <w:pPr>
        <w:pStyle w:val="ListParagraph"/>
        <w:numPr>
          <w:ilvl w:val="0"/>
          <w:numId w:val="5"/>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To what </w:t>
      </w:r>
      <w:r w:rsidR="002141DB" w:rsidRPr="003A6808">
        <w:rPr>
          <w:rFonts w:asciiTheme="majorBidi" w:hAnsiTheme="majorBidi" w:cstheme="majorBidi"/>
          <w:sz w:val="28"/>
          <w:szCs w:val="28"/>
        </w:rPr>
        <w:t xml:space="preserve">extent are safety practices implemented in </w:t>
      </w:r>
      <w:r w:rsidR="00293CA9">
        <w:rPr>
          <w:rFonts w:asciiTheme="majorBidi" w:hAnsiTheme="majorBidi" w:cstheme="majorBidi"/>
          <w:sz w:val="28"/>
          <w:szCs w:val="28"/>
        </w:rPr>
        <w:t>Biology</w:t>
      </w:r>
      <w:r w:rsidR="00293CA9" w:rsidRPr="003A6808">
        <w:rPr>
          <w:rFonts w:asciiTheme="majorBidi" w:hAnsiTheme="majorBidi" w:cstheme="majorBidi"/>
          <w:sz w:val="28"/>
          <w:szCs w:val="28"/>
        </w:rPr>
        <w:t xml:space="preserve"> Laboratories</w:t>
      </w:r>
      <w:r w:rsidR="002141DB" w:rsidRPr="003A6808">
        <w:rPr>
          <w:rFonts w:asciiTheme="majorBidi" w:hAnsiTheme="majorBidi" w:cstheme="majorBidi"/>
          <w:sz w:val="28"/>
          <w:szCs w:val="28"/>
        </w:rPr>
        <w:t xml:space="preserve"> </w:t>
      </w:r>
      <w:r w:rsidR="00B10DE8" w:rsidRPr="003A6808">
        <w:rPr>
          <w:rFonts w:asciiTheme="majorBidi" w:hAnsiTheme="majorBidi" w:cstheme="majorBidi"/>
          <w:sz w:val="28"/>
          <w:szCs w:val="28"/>
        </w:rPr>
        <w:t xml:space="preserve">in Senior </w:t>
      </w:r>
      <w:r w:rsidR="00AF046C" w:rsidRPr="003A6808">
        <w:rPr>
          <w:rFonts w:asciiTheme="majorBidi" w:hAnsiTheme="majorBidi" w:cstheme="majorBidi"/>
          <w:sz w:val="28"/>
          <w:szCs w:val="28"/>
        </w:rPr>
        <w:t>Secondary Schools</w:t>
      </w:r>
      <w:r w:rsidR="00B10DE8" w:rsidRPr="003A6808">
        <w:rPr>
          <w:rFonts w:asciiTheme="majorBidi" w:hAnsiTheme="majorBidi" w:cstheme="majorBidi"/>
          <w:sz w:val="28"/>
          <w:szCs w:val="28"/>
        </w:rPr>
        <w:t xml:space="preserve"> in Ilorin South Local Government </w:t>
      </w:r>
      <w:r w:rsidR="00AF046C" w:rsidRPr="003A6808">
        <w:rPr>
          <w:rFonts w:asciiTheme="majorBidi" w:hAnsiTheme="majorBidi" w:cstheme="majorBidi"/>
          <w:sz w:val="28"/>
          <w:szCs w:val="28"/>
        </w:rPr>
        <w:t>Area of Kwara State?</w:t>
      </w:r>
      <w:r w:rsidR="00B10DE8" w:rsidRPr="003A6808">
        <w:rPr>
          <w:rFonts w:asciiTheme="majorBidi" w:hAnsiTheme="majorBidi" w:cstheme="majorBidi"/>
          <w:sz w:val="28"/>
          <w:szCs w:val="28"/>
        </w:rPr>
        <w:t xml:space="preserve">   </w:t>
      </w:r>
    </w:p>
    <w:p w:rsidR="00101C91" w:rsidRPr="003A6808" w:rsidRDefault="00101C91" w:rsidP="00587F98">
      <w:pPr>
        <w:pStyle w:val="ListParagraph"/>
        <w:numPr>
          <w:ilvl w:val="0"/>
          <w:numId w:val="5"/>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What is the level </w:t>
      </w:r>
      <w:r w:rsidR="00EC4DA4" w:rsidRPr="003A6808">
        <w:rPr>
          <w:rFonts w:asciiTheme="majorBidi" w:hAnsiTheme="majorBidi" w:cstheme="majorBidi"/>
          <w:sz w:val="28"/>
          <w:szCs w:val="28"/>
        </w:rPr>
        <w:t xml:space="preserve">of awareness and understanding of safety </w:t>
      </w:r>
      <w:r w:rsidR="005A5B59" w:rsidRPr="003A6808">
        <w:rPr>
          <w:rFonts w:asciiTheme="majorBidi" w:hAnsiTheme="majorBidi" w:cstheme="majorBidi"/>
          <w:sz w:val="28"/>
          <w:szCs w:val="28"/>
        </w:rPr>
        <w:t xml:space="preserve">practices </w:t>
      </w:r>
      <w:r w:rsidR="0001176C" w:rsidRPr="003A6808">
        <w:rPr>
          <w:rFonts w:asciiTheme="majorBidi" w:hAnsiTheme="majorBidi" w:cstheme="majorBidi"/>
          <w:sz w:val="28"/>
          <w:szCs w:val="28"/>
        </w:rPr>
        <w:t>among Biology</w:t>
      </w:r>
      <w:r w:rsidR="00293CA9">
        <w:rPr>
          <w:rFonts w:asciiTheme="majorBidi" w:hAnsiTheme="majorBidi" w:cstheme="majorBidi"/>
          <w:sz w:val="28"/>
          <w:szCs w:val="28"/>
        </w:rPr>
        <w:t xml:space="preserve"> </w:t>
      </w:r>
      <w:r w:rsidR="005A5B59" w:rsidRPr="003A6808">
        <w:rPr>
          <w:rFonts w:asciiTheme="majorBidi" w:hAnsiTheme="majorBidi" w:cstheme="majorBidi"/>
          <w:sz w:val="28"/>
          <w:szCs w:val="28"/>
        </w:rPr>
        <w:t xml:space="preserve">teachers and study in the area? </w:t>
      </w:r>
    </w:p>
    <w:p w:rsidR="00D65933" w:rsidRPr="003A6808" w:rsidRDefault="00683592" w:rsidP="00587F98">
      <w:pPr>
        <w:pStyle w:val="ListParagraph"/>
        <w:numPr>
          <w:ilvl w:val="0"/>
          <w:numId w:val="5"/>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What protocol and emergency procedures are place and followed in </w:t>
      </w:r>
      <w:r w:rsidR="0001176C">
        <w:rPr>
          <w:rFonts w:asciiTheme="majorBidi" w:hAnsiTheme="majorBidi" w:cstheme="majorBidi"/>
          <w:sz w:val="28"/>
          <w:szCs w:val="28"/>
        </w:rPr>
        <w:t>Biology</w:t>
      </w:r>
      <w:r w:rsidR="0001176C" w:rsidRPr="003A6808">
        <w:rPr>
          <w:rFonts w:asciiTheme="majorBidi" w:hAnsiTheme="majorBidi" w:cstheme="majorBidi"/>
          <w:sz w:val="28"/>
          <w:szCs w:val="28"/>
        </w:rPr>
        <w:t xml:space="preserve"> Laboratories in</w:t>
      </w:r>
      <w:r w:rsidR="00D65933" w:rsidRPr="003A6808">
        <w:rPr>
          <w:rFonts w:asciiTheme="majorBidi" w:hAnsiTheme="majorBidi" w:cstheme="majorBidi"/>
          <w:sz w:val="28"/>
          <w:szCs w:val="28"/>
        </w:rPr>
        <w:t xml:space="preserve"> study area?</w:t>
      </w:r>
    </w:p>
    <w:p w:rsidR="004B417E" w:rsidRPr="003A6808" w:rsidRDefault="00D65933" w:rsidP="00587F98">
      <w:pPr>
        <w:pStyle w:val="ListParagraph"/>
        <w:numPr>
          <w:ilvl w:val="0"/>
          <w:numId w:val="5"/>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What </w:t>
      </w:r>
      <w:r w:rsidR="004B417E" w:rsidRPr="003A6808">
        <w:rPr>
          <w:rFonts w:asciiTheme="majorBidi" w:hAnsiTheme="majorBidi" w:cstheme="majorBidi"/>
          <w:sz w:val="28"/>
          <w:szCs w:val="28"/>
        </w:rPr>
        <w:t xml:space="preserve">are the challenges and barriers to the implementation of safety practices and the incidence of accidents and injuries </w:t>
      </w:r>
      <w:r w:rsidR="00DF459E" w:rsidRPr="003A6808">
        <w:rPr>
          <w:rFonts w:asciiTheme="majorBidi" w:hAnsiTheme="majorBidi" w:cstheme="majorBidi"/>
          <w:sz w:val="28"/>
          <w:szCs w:val="28"/>
        </w:rPr>
        <w:t>in Biology</w:t>
      </w:r>
      <w:r w:rsidR="0001176C" w:rsidRPr="003A6808">
        <w:rPr>
          <w:rFonts w:asciiTheme="majorBidi" w:hAnsiTheme="majorBidi" w:cstheme="majorBidi"/>
          <w:sz w:val="28"/>
          <w:szCs w:val="28"/>
        </w:rPr>
        <w:t xml:space="preserve"> Laboratories</w:t>
      </w:r>
      <w:r w:rsidR="004B417E" w:rsidRPr="003A6808">
        <w:rPr>
          <w:rFonts w:asciiTheme="majorBidi" w:hAnsiTheme="majorBidi" w:cstheme="majorBidi"/>
          <w:sz w:val="28"/>
          <w:szCs w:val="28"/>
        </w:rPr>
        <w:t xml:space="preserve"> in this study area?</w:t>
      </w:r>
    </w:p>
    <w:p w:rsidR="009D0FFE" w:rsidRPr="003A6808" w:rsidRDefault="004B417E" w:rsidP="00587F98">
      <w:pPr>
        <w:pStyle w:val="ListParagraph"/>
        <w:numPr>
          <w:ilvl w:val="0"/>
          <w:numId w:val="5"/>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What are </w:t>
      </w:r>
      <w:r w:rsidR="009D0FFE" w:rsidRPr="003A6808">
        <w:rPr>
          <w:rFonts w:asciiTheme="majorBidi" w:hAnsiTheme="majorBidi" w:cstheme="majorBidi"/>
          <w:sz w:val="28"/>
          <w:szCs w:val="28"/>
        </w:rPr>
        <w:t xml:space="preserve">the recommendations for improving the implementation of safety practice in </w:t>
      </w:r>
      <w:r w:rsidR="002E696C">
        <w:rPr>
          <w:rFonts w:asciiTheme="majorBidi" w:hAnsiTheme="majorBidi" w:cstheme="majorBidi"/>
          <w:sz w:val="28"/>
          <w:szCs w:val="28"/>
        </w:rPr>
        <w:t>Biology</w:t>
      </w:r>
      <w:r w:rsidR="002E696C" w:rsidRPr="003A6808">
        <w:rPr>
          <w:rFonts w:asciiTheme="majorBidi" w:hAnsiTheme="majorBidi" w:cstheme="majorBidi"/>
          <w:sz w:val="28"/>
          <w:szCs w:val="28"/>
        </w:rPr>
        <w:t xml:space="preserve"> Laboratories</w:t>
      </w:r>
      <w:r w:rsidR="002E696C">
        <w:rPr>
          <w:rFonts w:asciiTheme="majorBidi" w:hAnsiTheme="majorBidi" w:cstheme="majorBidi"/>
          <w:sz w:val="28"/>
          <w:szCs w:val="28"/>
        </w:rPr>
        <w:t xml:space="preserve"> </w:t>
      </w:r>
      <w:r w:rsidR="009D0FFE" w:rsidRPr="003A6808">
        <w:rPr>
          <w:rFonts w:asciiTheme="majorBidi" w:hAnsiTheme="majorBidi" w:cstheme="majorBidi"/>
          <w:sz w:val="28"/>
          <w:szCs w:val="28"/>
        </w:rPr>
        <w:t>in this study area?</w:t>
      </w:r>
    </w:p>
    <w:p w:rsidR="00622603" w:rsidRDefault="00622603" w:rsidP="00587F98">
      <w:pPr>
        <w:spacing w:before="240" w:line="480" w:lineRule="auto"/>
        <w:rPr>
          <w:rFonts w:asciiTheme="majorBidi" w:hAnsiTheme="majorBidi" w:cstheme="majorBidi"/>
          <w:b/>
          <w:bCs/>
          <w:sz w:val="28"/>
          <w:szCs w:val="28"/>
        </w:rPr>
      </w:pPr>
    </w:p>
    <w:p w:rsidR="00587F98" w:rsidRPr="003A6808" w:rsidRDefault="00587F98" w:rsidP="00587F98">
      <w:pPr>
        <w:spacing w:before="240" w:line="480" w:lineRule="auto"/>
        <w:rPr>
          <w:rFonts w:asciiTheme="majorBidi" w:hAnsiTheme="majorBidi" w:cstheme="majorBidi"/>
          <w:b/>
          <w:bCs/>
          <w:sz w:val="28"/>
          <w:szCs w:val="28"/>
        </w:rPr>
      </w:pPr>
    </w:p>
    <w:p w:rsidR="005A5B59" w:rsidRPr="003A6808" w:rsidRDefault="009D0FFE" w:rsidP="00587F98">
      <w:pPr>
        <w:spacing w:before="240" w:line="480" w:lineRule="auto"/>
        <w:jc w:val="center"/>
        <w:rPr>
          <w:rFonts w:asciiTheme="majorBidi" w:hAnsiTheme="majorBidi" w:cstheme="majorBidi"/>
          <w:b/>
          <w:bCs/>
          <w:sz w:val="28"/>
          <w:szCs w:val="28"/>
        </w:rPr>
      </w:pPr>
      <w:r w:rsidRPr="003A6808">
        <w:rPr>
          <w:rFonts w:asciiTheme="majorBidi" w:hAnsiTheme="majorBidi" w:cstheme="majorBidi"/>
          <w:b/>
          <w:bCs/>
          <w:sz w:val="28"/>
          <w:szCs w:val="28"/>
        </w:rPr>
        <w:t xml:space="preserve">CHAPTER </w:t>
      </w:r>
      <w:r w:rsidR="00A90822" w:rsidRPr="003A6808">
        <w:rPr>
          <w:rFonts w:asciiTheme="majorBidi" w:hAnsiTheme="majorBidi" w:cstheme="majorBidi"/>
          <w:b/>
          <w:bCs/>
          <w:sz w:val="28"/>
          <w:szCs w:val="28"/>
        </w:rPr>
        <w:t>TWO</w:t>
      </w:r>
    </w:p>
    <w:p w:rsidR="00A90822" w:rsidRPr="003A6808" w:rsidRDefault="00A90822" w:rsidP="00587F98">
      <w:pPr>
        <w:pStyle w:val="ListParagraph"/>
        <w:numPr>
          <w:ilvl w:val="0"/>
          <w:numId w:val="4"/>
        </w:numPr>
        <w:spacing w:before="240" w:line="480" w:lineRule="auto"/>
        <w:jc w:val="both"/>
        <w:rPr>
          <w:rFonts w:asciiTheme="majorBidi" w:hAnsiTheme="majorBidi" w:cstheme="majorBidi"/>
          <w:b/>
          <w:bCs/>
          <w:sz w:val="28"/>
          <w:szCs w:val="28"/>
        </w:rPr>
      </w:pPr>
      <w:r w:rsidRPr="003A6808">
        <w:rPr>
          <w:rFonts w:asciiTheme="majorBidi" w:hAnsiTheme="majorBidi" w:cstheme="majorBidi"/>
          <w:sz w:val="28"/>
          <w:szCs w:val="28"/>
        </w:rPr>
        <w:t xml:space="preserve"> </w:t>
      </w:r>
      <w:r w:rsidR="00CA7D6F" w:rsidRPr="003A6808">
        <w:rPr>
          <w:rFonts w:asciiTheme="majorBidi" w:hAnsiTheme="majorBidi" w:cstheme="majorBidi"/>
          <w:sz w:val="28"/>
          <w:szCs w:val="28"/>
        </w:rPr>
        <w:t xml:space="preserve">Laboratory </w:t>
      </w:r>
      <w:r w:rsidR="008569E6" w:rsidRPr="003A6808">
        <w:rPr>
          <w:rFonts w:asciiTheme="majorBidi" w:hAnsiTheme="majorBidi" w:cstheme="majorBidi"/>
          <w:sz w:val="28"/>
          <w:szCs w:val="28"/>
        </w:rPr>
        <w:t xml:space="preserve">Safety </w:t>
      </w:r>
      <w:r w:rsidR="00A147EF" w:rsidRPr="003A6808">
        <w:rPr>
          <w:rFonts w:asciiTheme="majorBidi" w:hAnsiTheme="majorBidi" w:cstheme="majorBidi"/>
          <w:sz w:val="28"/>
          <w:szCs w:val="28"/>
        </w:rPr>
        <w:t xml:space="preserve">Overview </w:t>
      </w:r>
    </w:p>
    <w:p w:rsidR="00030A0B" w:rsidRPr="003A6808" w:rsidRDefault="00030A0B" w:rsidP="00587F98">
      <w:pPr>
        <w:pStyle w:val="ListParagraph"/>
        <w:numPr>
          <w:ilvl w:val="0"/>
          <w:numId w:val="4"/>
        </w:numPr>
        <w:spacing w:before="240" w:line="480" w:lineRule="auto"/>
        <w:jc w:val="both"/>
        <w:rPr>
          <w:rFonts w:asciiTheme="majorBidi" w:hAnsiTheme="majorBidi" w:cstheme="majorBidi"/>
          <w:b/>
          <w:bCs/>
          <w:sz w:val="28"/>
          <w:szCs w:val="28"/>
        </w:rPr>
      </w:pPr>
      <w:r w:rsidRPr="003A6808">
        <w:rPr>
          <w:rFonts w:asciiTheme="majorBidi" w:hAnsiTheme="majorBidi" w:cstheme="majorBidi"/>
          <w:sz w:val="28"/>
          <w:szCs w:val="28"/>
        </w:rPr>
        <w:t xml:space="preserve">The concept of </w:t>
      </w:r>
      <w:r w:rsidR="0021536C" w:rsidRPr="003A6808">
        <w:rPr>
          <w:rFonts w:asciiTheme="majorBidi" w:hAnsiTheme="majorBidi" w:cstheme="majorBidi"/>
          <w:sz w:val="28"/>
          <w:szCs w:val="28"/>
        </w:rPr>
        <w:t xml:space="preserve">Laboratory </w:t>
      </w:r>
      <w:r w:rsidRPr="003A6808">
        <w:rPr>
          <w:rFonts w:asciiTheme="majorBidi" w:hAnsiTheme="majorBidi" w:cstheme="majorBidi"/>
          <w:sz w:val="28"/>
          <w:szCs w:val="28"/>
        </w:rPr>
        <w:t xml:space="preserve">safety and safety practices </w:t>
      </w:r>
    </w:p>
    <w:p w:rsidR="00030A0B" w:rsidRPr="003A6808" w:rsidRDefault="002E2C9F" w:rsidP="00587F98">
      <w:pPr>
        <w:pStyle w:val="ListParagraph"/>
        <w:numPr>
          <w:ilvl w:val="0"/>
          <w:numId w:val="4"/>
        </w:numPr>
        <w:spacing w:before="240" w:line="480" w:lineRule="auto"/>
        <w:jc w:val="both"/>
        <w:rPr>
          <w:rFonts w:asciiTheme="majorBidi" w:hAnsiTheme="majorBidi" w:cstheme="majorBidi"/>
          <w:b/>
          <w:bCs/>
          <w:sz w:val="28"/>
          <w:szCs w:val="28"/>
        </w:rPr>
      </w:pPr>
      <w:r w:rsidRPr="003A6808">
        <w:rPr>
          <w:rFonts w:asciiTheme="majorBidi" w:hAnsiTheme="majorBidi" w:cstheme="majorBidi"/>
          <w:sz w:val="28"/>
          <w:szCs w:val="28"/>
        </w:rPr>
        <w:t xml:space="preserve">Common hazards and safety violation in </w:t>
      </w:r>
      <w:r w:rsidR="0021536C" w:rsidRPr="003A6808">
        <w:rPr>
          <w:rFonts w:asciiTheme="majorBidi" w:hAnsiTheme="majorBidi" w:cstheme="majorBidi"/>
          <w:sz w:val="28"/>
          <w:szCs w:val="28"/>
        </w:rPr>
        <w:t xml:space="preserve">Laboratories </w:t>
      </w:r>
    </w:p>
    <w:p w:rsidR="002E2C9F" w:rsidRPr="003A6808" w:rsidRDefault="00DF3889" w:rsidP="00587F98">
      <w:pPr>
        <w:pStyle w:val="ListParagraph"/>
        <w:numPr>
          <w:ilvl w:val="0"/>
          <w:numId w:val="4"/>
        </w:numPr>
        <w:spacing w:before="240" w:line="480" w:lineRule="auto"/>
        <w:jc w:val="both"/>
        <w:rPr>
          <w:rFonts w:asciiTheme="majorBidi" w:hAnsiTheme="majorBidi" w:cstheme="majorBidi"/>
          <w:b/>
          <w:bCs/>
          <w:sz w:val="28"/>
          <w:szCs w:val="28"/>
        </w:rPr>
      </w:pPr>
      <w:r w:rsidRPr="003A6808">
        <w:rPr>
          <w:rFonts w:asciiTheme="majorBidi" w:hAnsiTheme="majorBidi" w:cstheme="majorBidi"/>
          <w:sz w:val="28"/>
          <w:szCs w:val="28"/>
        </w:rPr>
        <w:t xml:space="preserve">Laboratory organization and management as a factor in </w:t>
      </w:r>
      <w:r w:rsidR="0021536C" w:rsidRPr="003A6808">
        <w:rPr>
          <w:rFonts w:asciiTheme="majorBidi" w:hAnsiTheme="majorBidi" w:cstheme="majorBidi"/>
          <w:sz w:val="28"/>
          <w:szCs w:val="28"/>
        </w:rPr>
        <w:t xml:space="preserve">Laboratory Safety </w:t>
      </w:r>
    </w:p>
    <w:p w:rsidR="00DF3889" w:rsidRPr="003A6808" w:rsidRDefault="007C1C52"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Laboratory design as a factor in </w:t>
      </w:r>
      <w:r w:rsidR="0021536C" w:rsidRPr="003A6808">
        <w:rPr>
          <w:rFonts w:asciiTheme="majorBidi" w:hAnsiTheme="majorBidi" w:cstheme="majorBidi"/>
          <w:sz w:val="28"/>
          <w:szCs w:val="28"/>
        </w:rPr>
        <w:t xml:space="preserve">Laboratory Safety </w:t>
      </w:r>
    </w:p>
    <w:p w:rsidR="007C1C52" w:rsidRPr="003A6808" w:rsidRDefault="007C1C52"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Empirical Review </w:t>
      </w:r>
    </w:p>
    <w:p w:rsidR="007C1C52" w:rsidRPr="003A6808" w:rsidRDefault="007C1C52"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Management the  </w:t>
      </w:r>
      <w:r w:rsidR="0021536C">
        <w:rPr>
          <w:rFonts w:asciiTheme="majorBidi" w:hAnsiTheme="majorBidi" w:cstheme="majorBidi"/>
          <w:sz w:val="28"/>
          <w:szCs w:val="28"/>
        </w:rPr>
        <w:t>Biology</w:t>
      </w:r>
      <w:r w:rsidR="0021536C" w:rsidRPr="003A6808">
        <w:rPr>
          <w:rFonts w:asciiTheme="majorBidi" w:hAnsiTheme="majorBidi" w:cstheme="majorBidi"/>
          <w:sz w:val="28"/>
          <w:szCs w:val="28"/>
        </w:rPr>
        <w:t xml:space="preserve"> Laboratory </w:t>
      </w:r>
    </w:p>
    <w:p w:rsidR="007C1C52" w:rsidRPr="003A6808" w:rsidRDefault="007C1C52"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Material Resource for safety in science </w:t>
      </w:r>
      <w:r w:rsidR="0021536C" w:rsidRPr="003A6808">
        <w:rPr>
          <w:rFonts w:asciiTheme="majorBidi" w:hAnsiTheme="majorBidi" w:cstheme="majorBidi"/>
          <w:sz w:val="28"/>
          <w:szCs w:val="28"/>
        </w:rPr>
        <w:t xml:space="preserve">Laboratory </w:t>
      </w:r>
    </w:p>
    <w:p w:rsidR="007C1C52" w:rsidRPr="003A6808" w:rsidRDefault="007C1C52"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Teacher’s Role in maintaining safety in the </w:t>
      </w:r>
      <w:r w:rsidR="0021536C" w:rsidRPr="003A6808">
        <w:rPr>
          <w:rFonts w:asciiTheme="majorBidi" w:hAnsiTheme="majorBidi" w:cstheme="majorBidi"/>
          <w:sz w:val="28"/>
          <w:szCs w:val="28"/>
        </w:rPr>
        <w:t xml:space="preserve">Laboratory </w:t>
      </w:r>
    </w:p>
    <w:p w:rsidR="007C1C52" w:rsidRPr="003A6808" w:rsidRDefault="007C1C52"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Summary of literature review </w:t>
      </w:r>
    </w:p>
    <w:p w:rsidR="00627C0B" w:rsidRPr="003A6808" w:rsidRDefault="0021536C"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2.0 Laboratory</w:t>
      </w:r>
      <w:r w:rsidR="00627C0B" w:rsidRPr="003A6808">
        <w:rPr>
          <w:rFonts w:asciiTheme="majorBidi" w:hAnsiTheme="majorBidi" w:cstheme="majorBidi"/>
          <w:b/>
          <w:bCs/>
          <w:sz w:val="28"/>
          <w:szCs w:val="28"/>
        </w:rPr>
        <w:t xml:space="preserve"> safety overview </w:t>
      </w:r>
    </w:p>
    <w:p w:rsidR="00627C0B" w:rsidRPr="003A6808" w:rsidRDefault="005B197E" w:rsidP="00587F98">
      <w:pPr>
        <w:pStyle w:val="ListParagraph"/>
        <w:numPr>
          <w:ilvl w:val="0"/>
          <w:numId w:val="7"/>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Preparation</w:t>
      </w:r>
    </w:p>
    <w:p w:rsidR="005B197E" w:rsidRPr="003A6808" w:rsidRDefault="00DB6A45" w:rsidP="00587F98">
      <w:pPr>
        <w:pStyle w:val="ListParagraph"/>
        <w:numPr>
          <w:ilvl w:val="0"/>
          <w:numId w:val="7"/>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Personal</w:t>
      </w:r>
      <w:r w:rsidR="005B197E" w:rsidRPr="003A6808">
        <w:rPr>
          <w:rFonts w:asciiTheme="majorBidi" w:hAnsiTheme="majorBidi" w:cstheme="majorBidi"/>
          <w:sz w:val="28"/>
          <w:szCs w:val="28"/>
        </w:rPr>
        <w:t xml:space="preserve"> protective </w:t>
      </w:r>
      <w:r w:rsidR="001D7E4D" w:rsidRPr="003A6808">
        <w:rPr>
          <w:rFonts w:asciiTheme="majorBidi" w:hAnsiTheme="majorBidi" w:cstheme="majorBidi"/>
          <w:sz w:val="28"/>
          <w:szCs w:val="28"/>
        </w:rPr>
        <w:t xml:space="preserve">Equipment </w:t>
      </w:r>
    </w:p>
    <w:p w:rsidR="00DB6A45" w:rsidRPr="003A6808" w:rsidRDefault="004468B8" w:rsidP="00587F98">
      <w:pPr>
        <w:pStyle w:val="ListParagraph"/>
        <w:numPr>
          <w:ilvl w:val="0"/>
          <w:numId w:val="7"/>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Laboratory </w:t>
      </w:r>
      <w:r w:rsidR="001D7E4D" w:rsidRPr="003A6808">
        <w:rPr>
          <w:rFonts w:asciiTheme="majorBidi" w:hAnsiTheme="majorBidi" w:cstheme="majorBidi"/>
          <w:sz w:val="28"/>
          <w:szCs w:val="28"/>
        </w:rPr>
        <w:t xml:space="preserve">Organization </w:t>
      </w:r>
    </w:p>
    <w:p w:rsidR="001D7E4D" w:rsidRPr="003A6808" w:rsidRDefault="001D7E4D" w:rsidP="00587F98">
      <w:pPr>
        <w:pStyle w:val="ListParagraph"/>
        <w:numPr>
          <w:ilvl w:val="0"/>
          <w:numId w:val="7"/>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Equipment Handling</w:t>
      </w:r>
    </w:p>
    <w:p w:rsidR="001D7E4D" w:rsidRPr="003A6808" w:rsidRDefault="001D7E4D" w:rsidP="00587F98">
      <w:pPr>
        <w:pStyle w:val="ListParagraph"/>
        <w:numPr>
          <w:ilvl w:val="0"/>
          <w:numId w:val="7"/>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Chemical Safety </w:t>
      </w:r>
    </w:p>
    <w:p w:rsidR="00A52F63" w:rsidRPr="003A6808" w:rsidRDefault="005472BA" w:rsidP="00587F98">
      <w:pPr>
        <w:pStyle w:val="ListParagraph"/>
        <w:numPr>
          <w:ilvl w:val="0"/>
          <w:numId w:val="7"/>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Emergency Preparedness </w:t>
      </w:r>
    </w:p>
    <w:p w:rsidR="00A52F63" w:rsidRPr="003A6808" w:rsidRDefault="00A52F63" w:rsidP="00587F98">
      <w:pPr>
        <w:pStyle w:val="ListParagraph"/>
        <w:numPr>
          <w:ilvl w:val="0"/>
          <w:numId w:val="7"/>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General Safety </w:t>
      </w:r>
    </w:p>
    <w:p w:rsidR="00A52F63" w:rsidRPr="003A6808" w:rsidRDefault="00A52F63" w:rsidP="00587F98">
      <w:pPr>
        <w:pStyle w:val="ListParagraph"/>
        <w:numPr>
          <w:ilvl w:val="0"/>
          <w:numId w:val="8"/>
        </w:num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Preparation</w:t>
      </w:r>
      <w:r w:rsidRPr="003A6808">
        <w:rPr>
          <w:rFonts w:asciiTheme="majorBidi" w:hAnsiTheme="majorBidi" w:cstheme="majorBidi"/>
          <w:sz w:val="28"/>
          <w:szCs w:val="28"/>
        </w:rPr>
        <w:t xml:space="preserve"> </w:t>
      </w:r>
    </w:p>
    <w:p w:rsidR="00C14244" w:rsidRPr="003A6808" w:rsidRDefault="00C14244"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Read lab manual and review </w:t>
      </w:r>
      <w:r w:rsidR="008569E6">
        <w:rPr>
          <w:rFonts w:asciiTheme="majorBidi" w:hAnsiTheme="majorBidi" w:cstheme="majorBidi"/>
          <w:sz w:val="28"/>
          <w:szCs w:val="28"/>
        </w:rPr>
        <w:t>Biology</w:t>
      </w:r>
      <w:r w:rsidRPr="003A6808">
        <w:rPr>
          <w:rFonts w:asciiTheme="majorBidi" w:hAnsiTheme="majorBidi" w:cstheme="majorBidi"/>
          <w:sz w:val="28"/>
          <w:szCs w:val="28"/>
        </w:rPr>
        <w:t xml:space="preserve"> notes before 5 an experiment </w:t>
      </w:r>
    </w:p>
    <w:p w:rsidR="00C14244" w:rsidRPr="003A6808" w:rsidRDefault="00C14244"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Familiarize yourself with equipment and materials </w:t>
      </w:r>
    </w:p>
    <w:p w:rsidR="001C5C44" w:rsidRPr="003A6808" w:rsidRDefault="00C14244" w:rsidP="00587F98">
      <w:pPr>
        <w:pStyle w:val="ListParagraph"/>
        <w:numPr>
          <w:ilvl w:val="0"/>
          <w:numId w:val="8"/>
        </w:num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Personal</w:t>
      </w:r>
      <w:r w:rsidR="001C5C44" w:rsidRPr="003A6808">
        <w:rPr>
          <w:rFonts w:asciiTheme="majorBidi" w:hAnsiTheme="majorBidi" w:cstheme="majorBidi"/>
          <w:b/>
          <w:bCs/>
          <w:sz w:val="28"/>
          <w:szCs w:val="28"/>
        </w:rPr>
        <w:t xml:space="preserve"> Protective Equipment </w:t>
      </w:r>
    </w:p>
    <w:p w:rsidR="00FA68DC" w:rsidRPr="003A6808" w:rsidRDefault="001C5C44"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Wear </w:t>
      </w:r>
      <w:r w:rsidR="00B4739F" w:rsidRPr="003A6808">
        <w:rPr>
          <w:rFonts w:asciiTheme="majorBidi" w:hAnsiTheme="majorBidi" w:cstheme="majorBidi"/>
          <w:sz w:val="28"/>
          <w:szCs w:val="28"/>
        </w:rPr>
        <w:t xml:space="preserve">closed-toe shoes, long parts </w:t>
      </w:r>
      <w:r w:rsidR="006B3F25" w:rsidRPr="003A6808">
        <w:rPr>
          <w:rFonts w:asciiTheme="majorBidi" w:hAnsiTheme="majorBidi" w:cstheme="majorBidi"/>
          <w:sz w:val="28"/>
          <w:szCs w:val="28"/>
        </w:rPr>
        <w:t xml:space="preserve">gloves and goggles </w:t>
      </w:r>
    </w:p>
    <w:p w:rsidR="00083567" w:rsidRPr="003A6808" w:rsidRDefault="00FA68DC"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Use lab coat or aprons to protect clothing</w:t>
      </w:r>
      <w:r w:rsidR="00025A58" w:rsidRPr="003A6808">
        <w:rPr>
          <w:rFonts w:asciiTheme="majorBidi" w:hAnsiTheme="majorBidi" w:cstheme="majorBidi"/>
          <w:sz w:val="28"/>
          <w:szCs w:val="28"/>
        </w:rPr>
        <w:t>.</w:t>
      </w:r>
    </w:p>
    <w:p w:rsidR="00B819D5" w:rsidRPr="003A6808" w:rsidRDefault="008D3059" w:rsidP="00587F98">
      <w:pPr>
        <w:pStyle w:val="ListParagraph"/>
        <w:numPr>
          <w:ilvl w:val="0"/>
          <w:numId w:val="8"/>
        </w:num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Laboratory Organization</w:t>
      </w:r>
    </w:p>
    <w:p w:rsidR="00C662A8" w:rsidRPr="003A6808" w:rsidRDefault="00B819D5"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Keep work space </w:t>
      </w:r>
      <w:r w:rsidR="00C662A8" w:rsidRPr="003A6808">
        <w:rPr>
          <w:rFonts w:asciiTheme="majorBidi" w:hAnsiTheme="majorBidi" w:cstheme="majorBidi"/>
          <w:sz w:val="28"/>
          <w:szCs w:val="28"/>
        </w:rPr>
        <w:t xml:space="preserve">neat organized, and clean </w:t>
      </w:r>
    </w:p>
    <w:p w:rsidR="00381E1A" w:rsidRPr="003A6808" w:rsidRDefault="00C662A8"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Label chemical and materials properl</w:t>
      </w:r>
      <w:r w:rsidR="0035142E" w:rsidRPr="003A6808">
        <w:rPr>
          <w:rFonts w:asciiTheme="majorBidi" w:hAnsiTheme="majorBidi" w:cstheme="majorBidi"/>
          <w:sz w:val="28"/>
          <w:szCs w:val="28"/>
        </w:rPr>
        <w:t>y</w:t>
      </w:r>
    </w:p>
    <w:p w:rsidR="00381E1A" w:rsidRPr="003A6808" w:rsidRDefault="00381E1A" w:rsidP="00587F98">
      <w:pPr>
        <w:pStyle w:val="ListParagraph"/>
        <w:numPr>
          <w:ilvl w:val="0"/>
          <w:numId w:val="8"/>
        </w:num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 xml:space="preserve">Equipment Handling </w:t>
      </w:r>
    </w:p>
    <w:p w:rsidR="00381E1A" w:rsidRPr="003A6808" w:rsidRDefault="00381E1A"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Handle equipment and object carefully </w:t>
      </w:r>
    </w:p>
    <w:p w:rsidR="009000E9" w:rsidRPr="003A6808" w:rsidRDefault="00381E1A"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Use equipment only for intended purposes</w:t>
      </w:r>
    </w:p>
    <w:p w:rsidR="003F4DDD" w:rsidRDefault="003F4DDD" w:rsidP="00587F98">
      <w:pPr>
        <w:pStyle w:val="ListParagraph"/>
        <w:spacing w:before="240" w:line="480" w:lineRule="auto"/>
        <w:jc w:val="both"/>
        <w:rPr>
          <w:rFonts w:asciiTheme="majorBidi" w:hAnsiTheme="majorBidi" w:cstheme="majorBidi"/>
          <w:sz w:val="28"/>
          <w:szCs w:val="28"/>
        </w:rPr>
      </w:pPr>
    </w:p>
    <w:p w:rsidR="00587F98" w:rsidRPr="003A6808" w:rsidRDefault="00587F98" w:rsidP="00587F98">
      <w:pPr>
        <w:pStyle w:val="ListParagraph"/>
        <w:spacing w:before="240" w:line="480" w:lineRule="auto"/>
        <w:jc w:val="both"/>
        <w:rPr>
          <w:rFonts w:asciiTheme="majorBidi" w:hAnsiTheme="majorBidi" w:cstheme="majorBidi"/>
          <w:sz w:val="28"/>
          <w:szCs w:val="28"/>
        </w:rPr>
      </w:pPr>
    </w:p>
    <w:p w:rsidR="003F4DDD" w:rsidRPr="003A6808" w:rsidRDefault="003F4DDD" w:rsidP="00587F98">
      <w:pPr>
        <w:pStyle w:val="ListParagraph"/>
        <w:numPr>
          <w:ilvl w:val="0"/>
          <w:numId w:val="8"/>
        </w:num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 xml:space="preserve">Chemical Safety </w:t>
      </w:r>
    </w:p>
    <w:p w:rsidR="003F4DDD" w:rsidRPr="003A6808" w:rsidRDefault="003F4DDD"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Assume any chemical is dangerous </w:t>
      </w:r>
    </w:p>
    <w:p w:rsidR="003F4DDD" w:rsidRPr="003A6808" w:rsidRDefault="003F4DDD"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Wear safety goggles when handling chemical </w:t>
      </w:r>
    </w:p>
    <w:p w:rsidR="00034C4C" w:rsidRPr="003A6808" w:rsidRDefault="003F4DDD"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Follow proper procedures for chemical disposal </w:t>
      </w:r>
    </w:p>
    <w:p w:rsidR="00034C4C" w:rsidRPr="003A6808" w:rsidRDefault="00034C4C" w:rsidP="00587F98">
      <w:pPr>
        <w:pStyle w:val="ListParagraph"/>
        <w:numPr>
          <w:ilvl w:val="0"/>
          <w:numId w:val="8"/>
        </w:num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 xml:space="preserve">Emergency Preparedness </w:t>
      </w:r>
    </w:p>
    <w:p w:rsidR="000A0C7F" w:rsidRPr="003A6808" w:rsidRDefault="000A0C7F"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Know location of fire extinguisher and first aids kits </w:t>
      </w:r>
    </w:p>
    <w:p w:rsidR="006609FF" w:rsidRPr="003A6808" w:rsidRDefault="000A0C7F"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Have a plan for emergency situations</w:t>
      </w:r>
    </w:p>
    <w:p w:rsidR="00872347" w:rsidRPr="003A6808" w:rsidRDefault="00872347" w:rsidP="00587F98">
      <w:pPr>
        <w:pStyle w:val="ListParagraph"/>
        <w:numPr>
          <w:ilvl w:val="0"/>
          <w:numId w:val="8"/>
        </w:num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 xml:space="preserve">General Safety </w:t>
      </w:r>
    </w:p>
    <w:p w:rsidR="00872347" w:rsidRPr="003A6808" w:rsidRDefault="00872347"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Never eat or drink in the lab </w:t>
      </w:r>
    </w:p>
    <w:p w:rsidR="00C76842" w:rsidRPr="003A6808" w:rsidRDefault="00872347"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Do not operate lab equipment without permission  </w:t>
      </w:r>
    </w:p>
    <w:p w:rsidR="00C76842" w:rsidRPr="003A6808" w:rsidRDefault="00C76842" w:rsidP="00587F98">
      <w:pPr>
        <w:pStyle w:val="ListParagraph"/>
        <w:numPr>
          <w:ilvl w:val="0"/>
          <w:numId w:val="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Keep a well-maintained legal scientific note book </w:t>
      </w:r>
    </w:p>
    <w:p w:rsidR="009000E9" w:rsidRPr="003A6808" w:rsidRDefault="00C76842"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2.1</w:t>
      </w:r>
      <w:r w:rsidR="00BD416A" w:rsidRPr="003A6808">
        <w:rPr>
          <w:rFonts w:asciiTheme="majorBidi" w:hAnsiTheme="majorBidi" w:cstheme="majorBidi"/>
          <w:b/>
          <w:bCs/>
          <w:sz w:val="28"/>
          <w:szCs w:val="28"/>
        </w:rPr>
        <w:t xml:space="preserve"> The </w:t>
      </w:r>
      <w:r w:rsidR="003F3059" w:rsidRPr="003A6808">
        <w:rPr>
          <w:rFonts w:asciiTheme="majorBidi" w:hAnsiTheme="majorBidi" w:cstheme="majorBidi"/>
          <w:b/>
          <w:bCs/>
          <w:sz w:val="28"/>
          <w:szCs w:val="28"/>
        </w:rPr>
        <w:t>Concept of Laboratory Safety and Safety Practices</w:t>
      </w:r>
    </w:p>
    <w:p w:rsidR="00994E11" w:rsidRPr="003A6808" w:rsidRDefault="003F3059" w:rsidP="00587F98">
      <w:pPr>
        <w:spacing w:before="240" w:line="480" w:lineRule="auto"/>
        <w:ind w:firstLine="720"/>
        <w:jc w:val="both"/>
        <w:rPr>
          <w:rFonts w:asciiTheme="majorBidi" w:hAnsiTheme="majorBidi" w:cstheme="majorBidi"/>
          <w:b/>
          <w:bCs/>
          <w:sz w:val="28"/>
          <w:szCs w:val="28"/>
        </w:rPr>
      </w:pPr>
      <w:r w:rsidRPr="003A6808">
        <w:rPr>
          <w:rFonts w:asciiTheme="majorBidi" w:hAnsiTheme="majorBidi" w:cstheme="majorBidi"/>
          <w:sz w:val="28"/>
          <w:szCs w:val="28"/>
        </w:rPr>
        <w:t xml:space="preserve"> Safety and health are paramount valves in </w:t>
      </w:r>
      <w:r w:rsidR="00F2174C">
        <w:rPr>
          <w:rFonts w:asciiTheme="majorBidi" w:hAnsiTheme="majorBidi" w:cstheme="majorBidi"/>
          <w:sz w:val="28"/>
          <w:szCs w:val="28"/>
        </w:rPr>
        <w:t>Biology</w:t>
      </w:r>
      <w:r w:rsidRPr="003A6808">
        <w:rPr>
          <w:rFonts w:asciiTheme="majorBidi" w:hAnsiTheme="majorBidi" w:cstheme="majorBidi"/>
          <w:sz w:val="28"/>
          <w:szCs w:val="28"/>
        </w:rPr>
        <w:t xml:space="preserve"> classrooms, </w:t>
      </w:r>
      <w:r w:rsidR="00F2174C" w:rsidRPr="003A6808">
        <w:rPr>
          <w:rFonts w:asciiTheme="majorBidi" w:hAnsiTheme="majorBidi" w:cstheme="majorBidi"/>
          <w:sz w:val="28"/>
          <w:szCs w:val="28"/>
        </w:rPr>
        <w:t xml:space="preserve">Laboratories </w:t>
      </w:r>
      <w:r w:rsidRPr="003A6808">
        <w:rPr>
          <w:rFonts w:asciiTheme="majorBidi" w:hAnsiTheme="majorBidi" w:cstheme="majorBidi"/>
          <w:sz w:val="28"/>
          <w:szCs w:val="28"/>
        </w:rPr>
        <w:t>and field activities (wood, 1991</w:t>
      </w:r>
      <w:r w:rsidR="00445232" w:rsidRPr="003A6808">
        <w:rPr>
          <w:rFonts w:asciiTheme="majorBidi" w:hAnsiTheme="majorBidi" w:cstheme="majorBidi"/>
          <w:sz w:val="28"/>
          <w:szCs w:val="28"/>
        </w:rPr>
        <w:t>) the</w:t>
      </w:r>
      <w:r w:rsidRPr="003A6808">
        <w:rPr>
          <w:rFonts w:asciiTheme="majorBidi" w:hAnsiTheme="majorBidi" w:cstheme="majorBidi"/>
          <w:sz w:val="28"/>
          <w:szCs w:val="28"/>
        </w:rPr>
        <w:t xml:space="preserve"> safety</w:t>
      </w:r>
      <w:r w:rsidR="00445232" w:rsidRPr="003A6808">
        <w:rPr>
          <w:rFonts w:asciiTheme="majorBidi" w:hAnsiTheme="majorBidi" w:cstheme="majorBidi"/>
          <w:sz w:val="28"/>
          <w:szCs w:val="28"/>
        </w:rPr>
        <w:t xml:space="preserve"> may therefore not a complete concept on its own hence the need arises to ask the q</w:t>
      </w:r>
      <w:r w:rsidR="00994E11" w:rsidRPr="003A6808">
        <w:rPr>
          <w:rFonts w:asciiTheme="majorBidi" w:hAnsiTheme="majorBidi" w:cstheme="majorBidi"/>
          <w:sz w:val="28"/>
          <w:szCs w:val="28"/>
        </w:rPr>
        <w:t xml:space="preserve">uestion, “safety in the board of the term is wholesome of” the narrow </w:t>
      </w:r>
      <w:r w:rsidR="00654E14" w:rsidRPr="003A6808">
        <w:rPr>
          <w:rFonts w:asciiTheme="majorBidi" w:hAnsiTheme="majorBidi" w:cstheme="majorBidi"/>
          <w:sz w:val="28"/>
          <w:szCs w:val="28"/>
        </w:rPr>
        <w:t>sense,</w:t>
      </w:r>
      <w:r w:rsidR="00994E11" w:rsidRPr="003A6808">
        <w:rPr>
          <w:rFonts w:asciiTheme="majorBidi" w:hAnsiTheme="majorBidi" w:cstheme="majorBidi"/>
          <w:sz w:val="28"/>
          <w:szCs w:val="28"/>
        </w:rPr>
        <w:t xml:space="preserve"> wholesome or physical life implying the avoidance of accidents. </w:t>
      </w:r>
    </w:p>
    <w:p w:rsidR="00A568F3" w:rsidRPr="003A6808" w:rsidRDefault="00994E11"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         Any cu</w:t>
      </w:r>
      <w:r w:rsidR="00DC03BD" w:rsidRPr="003A6808">
        <w:rPr>
          <w:rFonts w:asciiTheme="majorBidi" w:hAnsiTheme="majorBidi" w:cstheme="majorBidi"/>
          <w:sz w:val="28"/>
          <w:szCs w:val="28"/>
        </w:rPr>
        <w:t xml:space="preserve">rriculum established must inevitably give attention of the field of safety or be guilty of </w:t>
      </w:r>
      <w:r w:rsidR="009440C3" w:rsidRPr="003A6808">
        <w:rPr>
          <w:rFonts w:asciiTheme="majorBidi" w:hAnsiTheme="majorBidi" w:cstheme="majorBidi"/>
          <w:sz w:val="28"/>
          <w:szCs w:val="28"/>
        </w:rPr>
        <w:t>neglecting learning experience of the greatest possible significance (</w:t>
      </w:r>
      <w:proofErr w:type="spellStart"/>
      <w:r w:rsidR="009440C3" w:rsidRPr="003A6808">
        <w:rPr>
          <w:rFonts w:asciiTheme="majorBidi" w:hAnsiTheme="majorBidi" w:cstheme="majorBidi"/>
          <w:sz w:val="28"/>
          <w:szCs w:val="28"/>
        </w:rPr>
        <w:t>Bryd</w:t>
      </w:r>
      <w:proofErr w:type="spellEnd"/>
      <w:r w:rsidR="009440C3" w:rsidRPr="003A6808">
        <w:rPr>
          <w:rFonts w:asciiTheme="majorBidi" w:hAnsiTheme="majorBidi" w:cstheme="majorBidi"/>
          <w:sz w:val="28"/>
          <w:szCs w:val="28"/>
        </w:rPr>
        <w:t xml:space="preserve">, 1994). </w:t>
      </w:r>
      <w:r w:rsidR="00713FB3" w:rsidRPr="003A6808">
        <w:rPr>
          <w:rFonts w:asciiTheme="majorBidi" w:hAnsiTheme="majorBidi" w:cstheme="majorBidi"/>
          <w:sz w:val="28"/>
          <w:szCs w:val="28"/>
        </w:rPr>
        <w:t>Therefore, safety</w:t>
      </w:r>
      <w:r w:rsidR="0009195D" w:rsidRPr="003A6808">
        <w:rPr>
          <w:rFonts w:asciiTheme="majorBidi" w:hAnsiTheme="majorBidi" w:cstheme="majorBidi"/>
          <w:sz w:val="28"/>
          <w:szCs w:val="28"/>
        </w:rPr>
        <w:t xml:space="preserve"> education </w:t>
      </w:r>
      <w:r w:rsidR="001B7334" w:rsidRPr="003A6808">
        <w:rPr>
          <w:rFonts w:asciiTheme="majorBidi" w:hAnsiTheme="majorBidi" w:cstheme="majorBidi"/>
          <w:sz w:val="28"/>
          <w:szCs w:val="28"/>
        </w:rPr>
        <w:t xml:space="preserve">is the art of </w:t>
      </w:r>
      <w:r w:rsidR="00432A26" w:rsidRPr="003A6808">
        <w:rPr>
          <w:rFonts w:asciiTheme="majorBidi" w:hAnsiTheme="majorBidi" w:cstheme="majorBidi"/>
          <w:sz w:val="28"/>
          <w:szCs w:val="28"/>
        </w:rPr>
        <w:t>cultivating</w:t>
      </w:r>
      <w:r w:rsidR="001B7334" w:rsidRPr="003A6808">
        <w:rPr>
          <w:rFonts w:asciiTheme="majorBidi" w:hAnsiTheme="majorBidi" w:cstheme="majorBidi"/>
          <w:sz w:val="28"/>
          <w:szCs w:val="28"/>
        </w:rPr>
        <w:t xml:space="preserve"> the </w:t>
      </w:r>
      <w:r w:rsidR="00A568F3" w:rsidRPr="003A6808">
        <w:rPr>
          <w:rFonts w:asciiTheme="majorBidi" w:hAnsiTheme="majorBidi" w:cstheme="majorBidi"/>
          <w:sz w:val="28"/>
          <w:szCs w:val="28"/>
        </w:rPr>
        <w:t>knowledge</w:t>
      </w:r>
      <w:r w:rsidR="001B7334" w:rsidRPr="003A6808">
        <w:rPr>
          <w:rFonts w:asciiTheme="majorBidi" w:hAnsiTheme="majorBidi" w:cstheme="majorBidi"/>
          <w:sz w:val="28"/>
          <w:szCs w:val="28"/>
        </w:rPr>
        <w:t xml:space="preserve"> skills and attitude</w:t>
      </w:r>
      <w:r w:rsidR="00713FB3" w:rsidRPr="003A6808">
        <w:rPr>
          <w:rFonts w:asciiTheme="majorBidi" w:hAnsiTheme="majorBidi" w:cstheme="majorBidi"/>
          <w:sz w:val="28"/>
          <w:szCs w:val="28"/>
        </w:rPr>
        <w:t xml:space="preserve"> of that makes for safety (Ali, 1998). </w:t>
      </w:r>
    </w:p>
    <w:p w:rsidR="00464E4B" w:rsidRPr="003A6808" w:rsidRDefault="001B7334"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  </w:t>
      </w:r>
      <w:r w:rsidR="003F4DDD" w:rsidRPr="003A6808">
        <w:rPr>
          <w:rFonts w:asciiTheme="majorBidi" w:hAnsiTheme="majorBidi" w:cstheme="majorBidi"/>
          <w:b/>
          <w:bCs/>
          <w:sz w:val="28"/>
          <w:szCs w:val="28"/>
        </w:rPr>
        <w:t xml:space="preserve"> </w:t>
      </w:r>
      <w:r w:rsidR="00C662A8" w:rsidRPr="003A6808">
        <w:rPr>
          <w:rFonts w:asciiTheme="majorBidi" w:hAnsiTheme="majorBidi" w:cstheme="majorBidi"/>
          <w:b/>
          <w:bCs/>
          <w:sz w:val="28"/>
          <w:szCs w:val="28"/>
        </w:rPr>
        <w:t xml:space="preserve"> </w:t>
      </w:r>
      <w:r w:rsidR="008D3059" w:rsidRPr="003A6808">
        <w:rPr>
          <w:rFonts w:asciiTheme="majorBidi" w:hAnsiTheme="majorBidi" w:cstheme="majorBidi"/>
          <w:b/>
          <w:bCs/>
          <w:sz w:val="28"/>
          <w:szCs w:val="28"/>
        </w:rPr>
        <w:t xml:space="preserve"> </w:t>
      </w:r>
      <w:r w:rsidR="001D7E4D" w:rsidRPr="003A6808">
        <w:rPr>
          <w:rFonts w:asciiTheme="majorBidi" w:hAnsiTheme="majorBidi" w:cstheme="majorBidi"/>
          <w:b/>
          <w:bCs/>
          <w:sz w:val="28"/>
          <w:szCs w:val="28"/>
        </w:rPr>
        <w:t xml:space="preserve"> </w:t>
      </w:r>
      <w:r w:rsidR="00A568F3" w:rsidRPr="003A6808">
        <w:rPr>
          <w:rFonts w:asciiTheme="majorBidi" w:hAnsiTheme="majorBidi" w:cstheme="majorBidi"/>
          <w:b/>
          <w:bCs/>
          <w:sz w:val="28"/>
          <w:szCs w:val="28"/>
        </w:rPr>
        <w:t xml:space="preserve"> </w:t>
      </w:r>
      <w:r w:rsidR="00A568F3" w:rsidRPr="003A6808">
        <w:rPr>
          <w:rFonts w:asciiTheme="majorBidi" w:hAnsiTheme="majorBidi" w:cstheme="majorBidi"/>
          <w:sz w:val="28"/>
          <w:szCs w:val="28"/>
        </w:rPr>
        <w:t xml:space="preserve">Accidents do not just occur in the </w:t>
      </w:r>
      <w:r w:rsidR="00F2174C" w:rsidRPr="003A6808">
        <w:rPr>
          <w:rFonts w:asciiTheme="majorBidi" w:hAnsiTheme="majorBidi" w:cstheme="majorBidi"/>
          <w:sz w:val="28"/>
          <w:szCs w:val="28"/>
        </w:rPr>
        <w:t>Laboratories</w:t>
      </w:r>
      <w:r w:rsidR="00A568F3" w:rsidRPr="003A6808">
        <w:rPr>
          <w:rFonts w:asciiTheme="majorBidi" w:hAnsiTheme="majorBidi" w:cstheme="majorBidi"/>
          <w:sz w:val="28"/>
          <w:szCs w:val="28"/>
        </w:rPr>
        <w:t xml:space="preserve">, they are caused. According to (Ali 1998),the </w:t>
      </w:r>
      <w:r w:rsidR="009A1555" w:rsidRPr="003A6808">
        <w:rPr>
          <w:rFonts w:asciiTheme="majorBidi" w:hAnsiTheme="majorBidi" w:cstheme="majorBidi"/>
          <w:sz w:val="28"/>
          <w:szCs w:val="28"/>
        </w:rPr>
        <w:t xml:space="preserve">laboratory should be safety place where students can </w:t>
      </w:r>
      <w:r w:rsidR="00F2174C" w:rsidRPr="003A6808">
        <w:rPr>
          <w:rFonts w:asciiTheme="majorBidi" w:hAnsiTheme="majorBidi" w:cstheme="majorBidi"/>
          <w:sz w:val="28"/>
          <w:szCs w:val="28"/>
        </w:rPr>
        <w:t>carry out</w:t>
      </w:r>
      <w:r w:rsidR="009A1555" w:rsidRPr="003A6808">
        <w:rPr>
          <w:rFonts w:asciiTheme="majorBidi" w:hAnsiTheme="majorBidi" w:cstheme="majorBidi"/>
          <w:sz w:val="28"/>
          <w:szCs w:val="28"/>
        </w:rPr>
        <w:t xml:space="preserve"> assert implies that students who work in the </w:t>
      </w:r>
      <w:r w:rsidR="00F2174C" w:rsidRPr="003A6808">
        <w:rPr>
          <w:rFonts w:asciiTheme="majorBidi" w:hAnsiTheme="majorBidi" w:cstheme="majorBidi"/>
          <w:sz w:val="28"/>
          <w:szCs w:val="28"/>
        </w:rPr>
        <w:t xml:space="preserve">Laboratory </w:t>
      </w:r>
      <w:r w:rsidR="009A1555" w:rsidRPr="003A6808">
        <w:rPr>
          <w:rFonts w:asciiTheme="majorBidi" w:hAnsiTheme="majorBidi" w:cstheme="majorBidi"/>
          <w:sz w:val="28"/>
          <w:szCs w:val="28"/>
        </w:rPr>
        <w:t>are not injured or killed and</w:t>
      </w:r>
      <w:r w:rsidR="00F17123" w:rsidRPr="003A6808">
        <w:rPr>
          <w:rFonts w:asciiTheme="majorBidi" w:hAnsiTheme="majorBidi" w:cstheme="majorBidi"/>
          <w:sz w:val="28"/>
          <w:szCs w:val="28"/>
        </w:rPr>
        <w:t xml:space="preserve"> that the material and equipment </w:t>
      </w:r>
      <w:r w:rsidR="00B43D63" w:rsidRPr="003A6808">
        <w:rPr>
          <w:rFonts w:asciiTheme="majorBidi" w:hAnsiTheme="majorBidi" w:cstheme="majorBidi"/>
          <w:sz w:val="28"/>
          <w:szCs w:val="28"/>
        </w:rPr>
        <w:t xml:space="preserve">in the </w:t>
      </w:r>
      <w:r w:rsidR="00F2174C" w:rsidRPr="003A6808">
        <w:rPr>
          <w:rFonts w:asciiTheme="majorBidi" w:hAnsiTheme="majorBidi" w:cstheme="majorBidi"/>
          <w:sz w:val="28"/>
          <w:szCs w:val="28"/>
        </w:rPr>
        <w:t xml:space="preserve">Laboratory </w:t>
      </w:r>
      <w:r w:rsidR="00B43D63" w:rsidRPr="003A6808">
        <w:rPr>
          <w:rFonts w:asciiTheme="majorBidi" w:hAnsiTheme="majorBidi" w:cstheme="majorBidi"/>
          <w:sz w:val="28"/>
          <w:szCs w:val="28"/>
        </w:rPr>
        <w:t>are not d</w:t>
      </w:r>
      <w:r w:rsidR="0095738B" w:rsidRPr="003A6808">
        <w:rPr>
          <w:rFonts w:asciiTheme="majorBidi" w:hAnsiTheme="majorBidi" w:cstheme="majorBidi"/>
          <w:sz w:val="28"/>
          <w:szCs w:val="28"/>
        </w:rPr>
        <w:t xml:space="preserve">amaged when they are being used. Therefore the laboratory is not just a place for the observation live </w:t>
      </w:r>
      <w:r w:rsidR="00084BC6" w:rsidRPr="003A6808">
        <w:rPr>
          <w:rFonts w:asciiTheme="majorBidi" w:hAnsiTheme="majorBidi" w:cstheme="majorBidi"/>
          <w:sz w:val="28"/>
          <w:szCs w:val="28"/>
        </w:rPr>
        <w:t>animals watching them swim and move, breath and eat and making sure that activities a</w:t>
      </w:r>
      <w:r w:rsidR="004C3F94" w:rsidRPr="003A6808">
        <w:rPr>
          <w:rFonts w:asciiTheme="majorBidi" w:hAnsiTheme="majorBidi" w:cstheme="majorBidi"/>
          <w:sz w:val="28"/>
          <w:szCs w:val="28"/>
        </w:rPr>
        <w:t>re carried out in a safe manner.</w:t>
      </w:r>
    </w:p>
    <w:p w:rsidR="00084BC6" w:rsidRPr="003A6808" w:rsidRDefault="00084BC6"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The </w:t>
      </w:r>
      <w:r w:rsidR="00654E14" w:rsidRPr="003A6808">
        <w:rPr>
          <w:rFonts w:asciiTheme="majorBidi" w:hAnsiTheme="majorBidi" w:cstheme="majorBidi"/>
          <w:sz w:val="28"/>
          <w:szCs w:val="28"/>
        </w:rPr>
        <w:t xml:space="preserve">Implementation </w:t>
      </w:r>
      <w:r w:rsidRPr="003A6808">
        <w:rPr>
          <w:rFonts w:asciiTheme="majorBidi" w:hAnsiTheme="majorBidi" w:cstheme="majorBidi"/>
          <w:sz w:val="28"/>
          <w:szCs w:val="28"/>
        </w:rPr>
        <w:t xml:space="preserve">of safety practice </w:t>
      </w:r>
      <w:r w:rsidR="00432A26" w:rsidRPr="003A6808">
        <w:rPr>
          <w:rFonts w:asciiTheme="majorBidi" w:hAnsiTheme="majorBidi" w:cstheme="majorBidi"/>
          <w:sz w:val="28"/>
          <w:szCs w:val="28"/>
        </w:rPr>
        <w:t xml:space="preserve">in the laboratory </w:t>
      </w:r>
      <w:r w:rsidRPr="003A6808">
        <w:rPr>
          <w:rFonts w:asciiTheme="majorBidi" w:hAnsiTheme="majorBidi" w:cstheme="majorBidi"/>
          <w:sz w:val="28"/>
          <w:szCs w:val="28"/>
        </w:rPr>
        <w:t>means that should:</w:t>
      </w:r>
    </w:p>
    <w:p w:rsidR="00E039F8" w:rsidRPr="003A6808" w:rsidRDefault="00B21CD1" w:rsidP="00587F98">
      <w:pPr>
        <w:pStyle w:val="ListParagraph"/>
        <w:numPr>
          <w:ilvl w:val="0"/>
          <w:numId w:val="9"/>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Recognize the hazards associated with some of the activities in the </w:t>
      </w:r>
      <w:r w:rsidR="00E0036B" w:rsidRPr="003A6808">
        <w:rPr>
          <w:rFonts w:asciiTheme="majorBidi" w:hAnsiTheme="majorBidi" w:cstheme="majorBidi"/>
          <w:sz w:val="28"/>
          <w:szCs w:val="28"/>
        </w:rPr>
        <w:t>laboratory.</w:t>
      </w:r>
    </w:p>
    <w:p w:rsidR="00043455" w:rsidRPr="003A6808" w:rsidRDefault="00E039F8" w:rsidP="00587F98">
      <w:pPr>
        <w:pStyle w:val="ListParagraph"/>
        <w:numPr>
          <w:ilvl w:val="0"/>
          <w:numId w:val="9"/>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Development wholesome attitudes that encourage him to adjust property to the laboratory environment </w:t>
      </w:r>
    </w:p>
    <w:p w:rsidR="00043455" w:rsidRPr="003A6808" w:rsidRDefault="00043455" w:rsidP="00587F98">
      <w:pPr>
        <w:pStyle w:val="ListParagraph"/>
        <w:numPr>
          <w:ilvl w:val="0"/>
          <w:numId w:val="9"/>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Make use of these practices skills and safety knowledge to protec</w:t>
      </w:r>
      <w:r w:rsidR="00432A26" w:rsidRPr="003A6808">
        <w:rPr>
          <w:rFonts w:asciiTheme="majorBidi" w:hAnsiTheme="majorBidi" w:cstheme="majorBidi"/>
          <w:sz w:val="28"/>
          <w:szCs w:val="28"/>
        </w:rPr>
        <w:t>t himself and others (dark and N</w:t>
      </w:r>
      <w:r w:rsidRPr="003A6808">
        <w:rPr>
          <w:rFonts w:asciiTheme="majorBidi" w:hAnsiTheme="majorBidi" w:cstheme="majorBidi"/>
          <w:sz w:val="28"/>
          <w:szCs w:val="28"/>
        </w:rPr>
        <w:t>eave, 1994)</w:t>
      </w:r>
    </w:p>
    <w:p w:rsidR="00043455" w:rsidRPr="003A6808" w:rsidRDefault="00043455"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 xml:space="preserve">2.2 Common hazards and safety violations in </w:t>
      </w:r>
      <w:r w:rsidR="00476CD5" w:rsidRPr="00476CD5">
        <w:rPr>
          <w:rFonts w:asciiTheme="majorBidi" w:hAnsiTheme="majorBidi" w:cstheme="majorBidi"/>
          <w:b/>
          <w:bCs/>
          <w:sz w:val="28"/>
          <w:szCs w:val="28"/>
        </w:rPr>
        <w:t>Biology</w:t>
      </w:r>
      <w:r w:rsidRPr="003A6808">
        <w:rPr>
          <w:rFonts w:asciiTheme="majorBidi" w:hAnsiTheme="majorBidi" w:cstheme="majorBidi"/>
          <w:b/>
          <w:bCs/>
          <w:sz w:val="28"/>
          <w:szCs w:val="28"/>
        </w:rPr>
        <w:t xml:space="preserve"> </w:t>
      </w:r>
      <w:r w:rsidR="00476CD5" w:rsidRPr="003A6808">
        <w:rPr>
          <w:rFonts w:asciiTheme="majorBidi" w:hAnsiTheme="majorBidi" w:cstheme="majorBidi"/>
          <w:b/>
          <w:bCs/>
          <w:sz w:val="28"/>
          <w:szCs w:val="28"/>
        </w:rPr>
        <w:t>Laboratories</w:t>
      </w:r>
    </w:p>
    <w:p w:rsidR="00023935" w:rsidRPr="003A6808" w:rsidRDefault="00061FA1" w:rsidP="00587F98">
      <w:pPr>
        <w:pStyle w:val="ListParagraph"/>
        <w:numPr>
          <w:ilvl w:val="0"/>
          <w:numId w:val="10"/>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Chemical hazard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corrosive </w:t>
      </w:r>
      <w:r w:rsidR="004C35FE" w:rsidRPr="003A6808">
        <w:rPr>
          <w:rFonts w:asciiTheme="majorBidi" w:hAnsiTheme="majorBidi" w:cstheme="majorBidi"/>
          <w:sz w:val="28"/>
          <w:szCs w:val="28"/>
        </w:rPr>
        <w:t>substances, toxic chemicals</w:t>
      </w:r>
      <w:r w:rsidRPr="003A6808">
        <w:rPr>
          <w:rFonts w:asciiTheme="majorBidi" w:hAnsiTheme="majorBidi" w:cstheme="majorBidi"/>
          <w:sz w:val="28"/>
          <w:szCs w:val="28"/>
        </w:rPr>
        <w:t>)</w:t>
      </w:r>
      <w:r w:rsidR="004C35FE" w:rsidRPr="003A6808">
        <w:rPr>
          <w:rFonts w:asciiTheme="majorBidi" w:hAnsiTheme="majorBidi" w:cstheme="majorBidi"/>
          <w:sz w:val="28"/>
          <w:szCs w:val="28"/>
        </w:rPr>
        <w:t xml:space="preserve"> </w:t>
      </w:r>
    </w:p>
    <w:p w:rsidR="004C35FE" w:rsidRPr="003A6808" w:rsidRDefault="004C35FE" w:rsidP="00587F98">
      <w:pPr>
        <w:pStyle w:val="ListParagraph"/>
        <w:numPr>
          <w:ilvl w:val="0"/>
          <w:numId w:val="10"/>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 hazard (</w:t>
      </w:r>
      <w:proofErr w:type="spellStart"/>
      <w:r w:rsidR="00777CF8" w:rsidRPr="003A6808">
        <w:rPr>
          <w:rFonts w:asciiTheme="majorBidi" w:hAnsiTheme="majorBidi" w:cstheme="majorBidi"/>
          <w:sz w:val="28"/>
          <w:szCs w:val="28"/>
        </w:rPr>
        <w:t>e.g</w:t>
      </w:r>
      <w:proofErr w:type="spellEnd"/>
      <w:r w:rsidR="00777CF8" w:rsidRPr="003A6808">
        <w:rPr>
          <w:rFonts w:asciiTheme="majorBidi" w:hAnsiTheme="majorBidi" w:cstheme="majorBidi"/>
          <w:sz w:val="28"/>
          <w:szCs w:val="28"/>
        </w:rPr>
        <w:t xml:space="preserve">  inf</w:t>
      </w:r>
      <w:r w:rsidR="00E559BD" w:rsidRPr="003A6808">
        <w:rPr>
          <w:rFonts w:asciiTheme="majorBidi" w:hAnsiTheme="majorBidi" w:cstheme="majorBidi"/>
          <w:sz w:val="28"/>
          <w:szCs w:val="28"/>
        </w:rPr>
        <w:t xml:space="preserve">ectious </w:t>
      </w:r>
      <w:r w:rsidRPr="003A6808">
        <w:rPr>
          <w:rFonts w:asciiTheme="majorBidi" w:hAnsiTheme="majorBidi" w:cstheme="majorBidi"/>
          <w:sz w:val="28"/>
          <w:szCs w:val="28"/>
        </w:rPr>
        <w:t xml:space="preserve">agents blood borne pathogens) </w:t>
      </w:r>
    </w:p>
    <w:p w:rsidR="004C35FE" w:rsidRPr="003A6808" w:rsidRDefault="004C35FE" w:rsidP="00587F98">
      <w:pPr>
        <w:pStyle w:val="ListParagraph"/>
        <w:numPr>
          <w:ilvl w:val="0"/>
          <w:numId w:val="10"/>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Physical </w:t>
      </w:r>
      <w:r w:rsidR="00777CF8" w:rsidRPr="003A6808">
        <w:rPr>
          <w:rFonts w:asciiTheme="majorBidi" w:hAnsiTheme="majorBidi" w:cstheme="majorBidi"/>
          <w:sz w:val="28"/>
          <w:szCs w:val="28"/>
        </w:rPr>
        <w:t>hazard (</w:t>
      </w:r>
      <w:proofErr w:type="spellStart"/>
      <w:r w:rsidR="00777CF8" w:rsidRPr="003A6808">
        <w:rPr>
          <w:rFonts w:asciiTheme="majorBidi" w:hAnsiTheme="majorBidi" w:cstheme="majorBidi"/>
          <w:sz w:val="28"/>
          <w:szCs w:val="28"/>
        </w:rPr>
        <w:t>e.g</w:t>
      </w:r>
      <w:proofErr w:type="spellEnd"/>
      <w:r w:rsidR="00777CF8" w:rsidRPr="003A6808">
        <w:rPr>
          <w:rFonts w:asciiTheme="majorBidi" w:hAnsiTheme="majorBidi" w:cstheme="majorBidi"/>
          <w:sz w:val="28"/>
          <w:szCs w:val="28"/>
        </w:rPr>
        <w:t xml:space="preserve"> sharp objects, broken glass ware)</w:t>
      </w:r>
    </w:p>
    <w:p w:rsidR="00777CF8" w:rsidRPr="003A6808" w:rsidRDefault="00353DAE" w:rsidP="00587F98">
      <w:pPr>
        <w:pStyle w:val="ListParagraph"/>
        <w:numPr>
          <w:ilvl w:val="0"/>
          <w:numId w:val="10"/>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Fire hazards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w:t>
      </w:r>
      <w:r w:rsidR="00B970C6" w:rsidRPr="003A6808">
        <w:rPr>
          <w:rFonts w:asciiTheme="majorBidi" w:hAnsiTheme="majorBidi" w:cstheme="majorBidi"/>
          <w:sz w:val="28"/>
          <w:szCs w:val="28"/>
        </w:rPr>
        <w:t>flammable chemicals, electrical equipment</w:t>
      </w:r>
      <w:r w:rsidRPr="003A6808">
        <w:rPr>
          <w:rFonts w:asciiTheme="majorBidi" w:hAnsiTheme="majorBidi" w:cstheme="majorBidi"/>
          <w:sz w:val="28"/>
          <w:szCs w:val="28"/>
        </w:rPr>
        <w:t>)</w:t>
      </w:r>
    </w:p>
    <w:p w:rsidR="00B970C6" w:rsidRPr="003A6808" w:rsidRDefault="007A25FC" w:rsidP="00587F98">
      <w:pPr>
        <w:pStyle w:val="ListParagraph"/>
        <w:numPr>
          <w:ilvl w:val="0"/>
          <w:numId w:val="10"/>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Ergonomic hazards </w:t>
      </w:r>
      <w:r w:rsidR="001B7B73" w:rsidRPr="003A6808">
        <w:rPr>
          <w:rFonts w:asciiTheme="majorBidi" w:hAnsiTheme="majorBidi" w:cstheme="majorBidi"/>
          <w:sz w:val="28"/>
          <w:szCs w:val="28"/>
        </w:rPr>
        <w:t>(</w:t>
      </w:r>
      <w:proofErr w:type="spellStart"/>
      <w:r w:rsidR="008824F9" w:rsidRPr="003A6808">
        <w:rPr>
          <w:rFonts w:asciiTheme="majorBidi" w:hAnsiTheme="majorBidi" w:cstheme="majorBidi"/>
          <w:sz w:val="28"/>
          <w:szCs w:val="28"/>
        </w:rPr>
        <w:t>e.g</w:t>
      </w:r>
      <w:proofErr w:type="spellEnd"/>
      <w:r w:rsidR="008824F9" w:rsidRPr="003A6808">
        <w:rPr>
          <w:rFonts w:asciiTheme="majorBidi" w:hAnsiTheme="majorBidi" w:cstheme="majorBidi"/>
          <w:sz w:val="28"/>
          <w:szCs w:val="28"/>
        </w:rPr>
        <w:t xml:space="preserve"> poor lighting</w:t>
      </w:r>
      <w:r w:rsidR="00597427" w:rsidRPr="003A6808">
        <w:rPr>
          <w:rFonts w:asciiTheme="majorBidi" w:hAnsiTheme="majorBidi" w:cstheme="majorBidi"/>
          <w:sz w:val="28"/>
          <w:szCs w:val="28"/>
        </w:rPr>
        <w:t>, inadequate</w:t>
      </w:r>
      <w:r w:rsidR="00452F18" w:rsidRPr="003A6808">
        <w:rPr>
          <w:rFonts w:asciiTheme="majorBidi" w:hAnsiTheme="majorBidi" w:cstheme="majorBidi"/>
          <w:sz w:val="28"/>
          <w:szCs w:val="28"/>
        </w:rPr>
        <w:t xml:space="preserve"> ventilation</w:t>
      </w:r>
      <w:r w:rsidR="001B7B73" w:rsidRPr="003A6808">
        <w:rPr>
          <w:rFonts w:asciiTheme="majorBidi" w:hAnsiTheme="majorBidi" w:cstheme="majorBidi"/>
          <w:sz w:val="28"/>
          <w:szCs w:val="28"/>
        </w:rPr>
        <w:t>)</w:t>
      </w:r>
    </w:p>
    <w:p w:rsidR="00BC16A4" w:rsidRPr="003A6808" w:rsidRDefault="00BC16A4"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Safety Violations</w:t>
      </w:r>
      <w:r w:rsidR="00C610C9" w:rsidRPr="003A6808">
        <w:rPr>
          <w:rFonts w:asciiTheme="majorBidi" w:hAnsiTheme="majorBidi" w:cstheme="majorBidi"/>
          <w:b/>
          <w:bCs/>
          <w:sz w:val="28"/>
          <w:szCs w:val="28"/>
        </w:rPr>
        <w:t>:</w:t>
      </w:r>
    </w:p>
    <w:p w:rsidR="00A87BBE" w:rsidRPr="003A6808" w:rsidRDefault="00C610C9" w:rsidP="00587F98">
      <w:pPr>
        <w:pStyle w:val="ListParagraph"/>
        <w:numPr>
          <w:ilvl w:val="0"/>
          <w:numId w:val="11"/>
        </w:numPr>
        <w:tabs>
          <w:tab w:val="left" w:pos="630"/>
        </w:tabs>
        <w:spacing w:before="240" w:line="480" w:lineRule="auto"/>
        <w:ind w:left="450" w:firstLine="0"/>
        <w:jc w:val="both"/>
        <w:rPr>
          <w:rFonts w:asciiTheme="majorBidi" w:hAnsiTheme="majorBidi" w:cstheme="majorBidi"/>
          <w:sz w:val="28"/>
          <w:szCs w:val="28"/>
        </w:rPr>
      </w:pPr>
      <w:r w:rsidRPr="003A6808">
        <w:rPr>
          <w:rFonts w:asciiTheme="majorBidi" w:hAnsiTheme="majorBidi" w:cstheme="majorBidi"/>
          <w:sz w:val="28"/>
          <w:szCs w:val="28"/>
        </w:rPr>
        <w:t>Inadequate personal protective equipment (PPE) usage</w:t>
      </w:r>
    </w:p>
    <w:p w:rsidR="00A87BBE" w:rsidRPr="003A6808" w:rsidRDefault="00DD214B" w:rsidP="00587F98">
      <w:pPr>
        <w:pStyle w:val="ListParagraph"/>
        <w:numPr>
          <w:ilvl w:val="0"/>
          <w:numId w:val="11"/>
        </w:numPr>
        <w:tabs>
          <w:tab w:val="left" w:pos="630"/>
        </w:tabs>
        <w:spacing w:before="240" w:line="480" w:lineRule="auto"/>
        <w:ind w:left="450" w:firstLine="0"/>
        <w:jc w:val="both"/>
        <w:rPr>
          <w:rFonts w:asciiTheme="majorBidi" w:hAnsiTheme="majorBidi" w:cstheme="majorBidi"/>
          <w:sz w:val="28"/>
          <w:szCs w:val="28"/>
        </w:rPr>
      </w:pPr>
      <w:r w:rsidRPr="003A6808">
        <w:rPr>
          <w:rFonts w:asciiTheme="majorBidi" w:hAnsiTheme="majorBidi" w:cstheme="majorBidi"/>
          <w:sz w:val="28"/>
          <w:szCs w:val="28"/>
        </w:rPr>
        <w:t xml:space="preserve">Poor storage and disposal of chemicals </w:t>
      </w:r>
      <w:r w:rsidR="001B5195" w:rsidRPr="003A6808">
        <w:rPr>
          <w:rFonts w:asciiTheme="majorBidi" w:hAnsiTheme="majorBidi" w:cstheme="majorBidi"/>
          <w:sz w:val="28"/>
          <w:szCs w:val="28"/>
        </w:rPr>
        <w:t>and biological materials</w:t>
      </w:r>
      <w:r w:rsidR="00A87BBE" w:rsidRPr="003A6808">
        <w:rPr>
          <w:rFonts w:asciiTheme="majorBidi" w:hAnsiTheme="majorBidi" w:cstheme="majorBidi"/>
          <w:sz w:val="28"/>
          <w:szCs w:val="28"/>
        </w:rPr>
        <w:t xml:space="preserve"> </w:t>
      </w:r>
    </w:p>
    <w:p w:rsidR="00A87BBE" w:rsidRPr="003A6808" w:rsidRDefault="0075025A" w:rsidP="00587F98">
      <w:pPr>
        <w:pStyle w:val="ListParagraph"/>
        <w:numPr>
          <w:ilvl w:val="0"/>
          <w:numId w:val="11"/>
        </w:numPr>
        <w:tabs>
          <w:tab w:val="left" w:pos="630"/>
        </w:tabs>
        <w:spacing w:before="240" w:line="480" w:lineRule="auto"/>
        <w:ind w:left="450" w:firstLine="0"/>
        <w:jc w:val="both"/>
        <w:rPr>
          <w:rFonts w:asciiTheme="majorBidi" w:hAnsiTheme="majorBidi" w:cstheme="majorBidi"/>
          <w:sz w:val="28"/>
          <w:szCs w:val="28"/>
        </w:rPr>
      </w:pPr>
      <w:r w:rsidRPr="003A6808">
        <w:rPr>
          <w:rFonts w:asciiTheme="majorBidi" w:hAnsiTheme="majorBidi" w:cstheme="majorBidi"/>
          <w:sz w:val="28"/>
          <w:szCs w:val="28"/>
        </w:rPr>
        <w:t>Inadequate labeling and signage</w:t>
      </w:r>
    </w:p>
    <w:p w:rsidR="00A87BBE" w:rsidRPr="003A6808" w:rsidRDefault="00CE5EAB" w:rsidP="00587F98">
      <w:pPr>
        <w:pStyle w:val="ListParagraph"/>
        <w:numPr>
          <w:ilvl w:val="0"/>
          <w:numId w:val="11"/>
        </w:numPr>
        <w:tabs>
          <w:tab w:val="left" w:pos="630"/>
        </w:tabs>
        <w:spacing w:before="240" w:line="480" w:lineRule="auto"/>
        <w:ind w:left="450" w:firstLine="0"/>
        <w:jc w:val="both"/>
        <w:rPr>
          <w:rFonts w:asciiTheme="majorBidi" w:hAnsiTheme="majorBidi" w:cstheme="majorBidi"/>
          <w:sz w:val="28"/>
          <w:szCs w:val="28"/>
        </w:rPr>
      </w:pPr>
      <w:r w:rsidRPr="003A6808">
        <w:rPr>
          <w:rFonts w:asciiTheme="majorBidi" w:hAnsiTheme="majorBidi" w:cstheme="majorBidi"/>
          <w:sz w:val="28"/>
          <w:szCs w:val="28"/>
        </w:rPr>
        <w:t>Failure to follow standard operating procedures (SOPS)</w:t>
      </w:r>
    </w:p>
    <w:p w:rsidR="00A87BBE" w:rsidRPr="003A6808" w:rsidRDefault="008448F0" w:rsidP="00587F98">
      <w:pPr>
        <w:pStyle w:val="ListParagraph"/>
        <w:numPr>
          <w:ilvl w:val="0"/>
          <w:numId w:val="11"/>
        </w:numPr>
        <w:tabs>
          <w:tab w:val="left" w:pos="630"/>
        </w:tabs>
        <w:spacing w:before="240" w:line="480" w:lineRule="auto"/>
        <w:ind w:left="450" w:firstLine="0"/>
        <w:jc w:val="both"/>
        <w:rPr>
          <w:rFonts w:asciiTheme="majorBidi" w:hAnsiTheme="majorBidi" w:cstheme="majorBidi"/>
          <w:sz w:val="28"/>
          <w:szCs w:val="28"/>
        </w:rPr>
      </w:pPr>
      <w:r w:rsidRPr="003A6808">
        <w:rPr>
          <w:rFonts w:asciiTheme="majorBidi" w:hAnsiTheme="majorBidi" w:cstheme="majorBidi"/>
          <w:sz w:val="28"/>
          <w:szCs w:val="28"/>
        </w:rPr>
        <w:t xml:space="preserve">Inadequate training </w:t>
      </w:r>
      <w:r w:rsidR="003A78F1" w:rsidRPr="003A6808">
        <w:rPr>
          <w:rFonts w:asciiTheme="majorBidi" w:hAnsiTheme="majorBidi" w:cstheme="majorBidi"/>
          <w:sz w:val="28"/>
          <w:szCs w:val="28"/>
        </w:rPr>
        <w:t xml:space="preserve">and supervision </w:t>
      </w:r>
    </w:p>
    <w:p w:rsidR="00A87BBE" w:rsidRPr="003A6808" w:rsidRDefault="003A78F1" w:rsidP="00587F98">
      <w:pPr>
        <w:pStyle w:val="ListParagraph"/>
        <w:numPr>
          <w:ilvl w:val="0"/>
          <w:numId w:val="11"/>
        </w:numPr>
        <w:tabs>
          <w:tab w:val="left" w:pos="630"/>
        </w:tabs>
        <w:spacing w:before="240" w:line="480" w:lineRule="auto"/>
        <w:ind w:left="450" w:firstLine="0"/>
        <w:jc w:val="both"/>
        <w:rPr>
          <w:rFonts w:asciiTheme="majorBidi" w:hAnsiTheme="majorBidi" w:cstheme="majorBidi"/>
          <w:sz w:val="28"/>
          <w:szCs w:val="28"/>
        </w:rPr>
      </w:pPr>
      <w:r w:rsidRPr="003A6808">
        <w:rPr>
          <w:rFonts w:asciiTheme="majorBidi" w:hAnsiTheme="majorBidi" w:cstheme="majorBidi"/>
          <w:sz w:val="28"/>
          <w:szCs w:val="28"/>
        </w:rPr>
        <w:t xml:space="preserve">Poor maintenance </w:t>
      </w:r>
      <w:r w:rsidR="00815046" w:rsidRPr="003A6808">
        <w:rPr>
          <w:rFonts w:asciiTheme="majorBidi" w:hAnsiTheme="majorBidi" w:cstheme="majorBidi"/>
          <w:sz w:val="28"/>
          <w:szCs w:val="28"/>
        </w:rPr>
        <w:t xml:space="preserve">and calibration </w:t>
      </w:r>
      <w:r w:rsidR="00B84709" w:rsidRPr="003A6808">
        <w:rPr>
          <w:rFonts w:asciiTheme="majorBidi" w:hAnsiTheme="majorBidi" w:cstheme="majorBidi"/>
          <w:sz w:val="28"/>
          <w:szCs w:val="28"/>
        </w:rPr>
        <w:t xml:space="preserve">of equipment </w:t>
      </w:r>
    </w:p>
    <w:p w:rsidR="00A87BBE" w:rsidRPr="003A6808" w:rsidRDefault="005E55B3" w:rsidP="00587F98">
      <w:pPr>
        <w:pStyle w:val="ListParagraph"/>
        <w:numPr>
          <w:ilvl w:val="0"/>
          <w:numId w:val="11"/>
        </w:numPr>
        <w:tabs>
          <w:tab w:val="left" w:pos="630"/>
        </w:tabs>
        <w:spacing w:before="240" w:line="480" w:lineRule="auto"/>
        <w:ind w:left="450" w:firstLine="0"/>
        <w:jc w:val="both"/>
        <w:rPr>
          <w:rFonts w:asciiTheme="majorBidi" w:hAnsiTheme="majorBidi" w:cstheme="majorBidi"/>
          <w:sz w:val="28"/>
          <w:szCs w:val="28"/>
        </w:rPr>
      </w:pPr>
      <w:r w:rsidRPr="003A6808">
        <w:rPr>
          <w:rFonts w:asciiTheme="majorBidi" w:hAnsiTheme="majorBidi" w:cstheme="majorBidi"/>
          <w:sz w:val="28"/>
          <w:szCs w:val="28"/>
        </w:rPr>
        <w:t xml:space="preserve">Overcrowding </w:t>
      </w:r>
      <w:r w:rsidR="00273E38" w:rsidRPr="003A6808">
        <w:rPr>
          <w:rFonts w:asciiTheme="majorBidi" w:hAnsiTheme="majorBidi" w:cstheme="majorBidi"/>
          <w:sz w:val="28"/>
          <w:szCs w:val="28"/>
        </w:rPr>
        <w:t>and clutter</w:t>
      </w:r>
      <w:r w:rsidR="008B3FC8" w:rsidRPr="003A6808">
        <w:rPr>
          <w:rFonts w:asciiTheme="majorBidi" w:hAnsiTheme="majorBidi" w:cstheme="majorBidi"/>
          <w:sz w:val="28"/>
          <w:szCs w:val="28"/>
        </w:rPr>
        <w:t xml:space="preserve"> in the </w:t>
      </w:r>
      <w:r w:rsidR="00476CD5" w:rsidRPr="003A6808">
        <w:rPr>
          <w:rFonts w:asciiTheme="majorBidi" w:hAnsiTheme="majorBidi" w:cstheme="majorBidi"/>
          <w:sz w:val="28"/>
          <w:szCs w:val="28"/>
        </w:rPr>
        <w:t>Laboratory</w:t>
      </w:r>
    </w:p>
    <w:p w:rsidR="00A87BBE" w:rsidRPr="003A6808" w:rsidRDefault="00F2046A" w:rsidP="00587F98">
      <w:pPr>
        <w:pStyle w:val="ListParagraph"/>
        <w:numPr>
          <w:ilvl w:val="0"/>
          <w:numId w:val="11"/>
        </w:numPr>
        <w:tabs>
          <w:tab w:val="left" w:pos="630"/>
        </w:tabs>
        <w:spacing w:before="240" w:line="480" w:lineRule="auto"/>
        <w:ind w:left="450" w:firstLine="0"/>
        <w:jc w:val="both"/>
        <w:rPr>
          <w:rFonts w:asciiTheme="majorBidi" w:hAnsiTheme="majorBidi" w:cstheme="majorBidi"/>
          <w:sz w:val="28"/>
          <w:szCs w:val="28"/>
        </w:rPr>
      </w:pPr>
      <w:r w:rsidRPr="003A6808">
        <w:rPr>
          <w:rFonts w:asciiTheme="majorBidi" w:hAnsiTheme="majorBidi" w:cstheme="majorBidi"/>
          <w:sz w:val="28"/>
          <w:szCs w:val="28"/>
        </w:rPr>
        <w:t>Inadequate waste disposal and recycling</w:t>
      </w:r>
    </w:p>
    <w:p w:rsidR="00644429" w:rsidRPr="003A6808" w:rsidRDefault="00644429" w:rsidP="00587F98">
      <w:pPr>
        <w:pStyle w:val="ListParagraph"/>
        <w:numPr>
          <w:ilvl w:val="0"/>
          <w:numId w:val="11"/>
        </w:numPr>
        <w:tabs>
          <w:tab w:val="left" w:pos="630"/>
        </w:tabs>
        <w:spacing w:before="240" w:line="480" w:lineRule="auto"/>
        <w:ind w:left="450" w:firstLine="0"/>
        <w:jc w:val="both"/>
        <w:rPr>
          <w:rFonts w:asciiTheme="majorBidi" w:hAnsiTheme="majorBidi" w:cstheme="majorBidi"/>
          <w:sz w:val="28"/>
          <w:szCs w:val="28"/>
        </w:rPr>
      </w:pPr>
      <w:r w:rsidRPr="003A6808">
        <w:rPr>
          <w:rFonts w:asciiTheme="majorBidi" w:hAnsiTheme="majorBidi" w:cstheme="majorBidi"/>
          <w:sz w:val="28"/>
          <w:szCs w:val="28"/>
        </w:rPr>
        <w:t>Failure to report</w:t>
      </w:r>
      <w:r w:rsidR="00EB2624" w:rsidRPr="003A6808">
        <w:rPr>
          <w:rFonts w:asciiTheme="majorBidi" w:hAnsiTheme="majorBidi" w:cstheme="majorBidi"/>
          <w:sz w:val="28"/>
          <w:szCs w:val="28"/>
        </w:rPr>
        <w:t xml:space="preserve"> accidents</w:t>
      </w:r>
      <w:r w:rsidR="00FF3515" w:rsidRPr="003A6808">
        <w:rPr>
          <w:rFonts w:asciiTheme="majorBidi" w:hAnsiTheme="majorBidi" w:cstheme="majorBidi"/>
          <w:sz w:val="28"/>
          <w:szCs w:val="28"/>
        </w:rPr>
        <w:t xml:space="preserve"> and incidents</w:t>
      </w:r>
    </w:p>
    <w:p w:rsidR="00573189" w:rsidRPr="003A6808" w:rsidRDefault="00AD0CF1"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Some specific safety violations that may be present </w:t>
      </w:r>
      <w:r w:rsidR="00476CD5" w:rsidRPr="003A6808">
        <w:rPr>
          <w:rFonts w:asciiTheme="majorBidi" w:hAnsiTheme="majorBidi" w:cstheme="majorBidi"/>
          <w:sz w:val="28"/>
          <w:szCs w:val="28"/>
        </w:rPr>
        <w:t xml:space="preserve">in Biology Laboratories </w:t>
      </w:r>
      <w:r w:rsidR="00E91038" w:rsidRPr="003A6808">
        <w:rPr>
          <w:rFonts w:asciiTheme="majorBidi" w:hAnsiTheme="majorBidi" w:cstheme="majorBidi"/>
          <w:sz w:val="28"/>
          <w:szCs w:val="28"/>
        </w:rPr>
        <w:t>in Ilorin South Local Government Area</w:t>
      </w:r>
      <w:r w:rsidR="00235640" w:rsidRPr="003A6808">
        <w:rPr>
          <w:rFonts w:asciiTheme="majorBidi" w:hAnsiTheme="majorBidi" w:cstheme="majorBidi"/>
          <w:sz w:val="28"/>
          <w:szCs w:val="28"/>
        </w:rPr>
        <w:t>, Kwara</w:t>
      </w:r>
      <w:r w:rsidR="00B36EA9" w:rsidRPr="003A6808">
        <w:rPr>
          <w:rFonts w:asciiTheme="majorBidi" w:hAnsiTheme="majorBidi" w:cstheme="majorBidi"/>
          <w:sz w:val="28"/>
          <w:szCs w:val="28"/>
        </w:rPr>
        <w:t xml:space="preserve"> State Include:-</w:t>
      </w:r>
    </w:p>
    <w:p w:rsidR="00AD0CF1" w:rsidRPr="003A6808" w:rsidRDefault="00472A4B" w:rsidP="00587F98">
      <w:pPr>
        <w:pStyle w:val="ListParagraph"/>
        <w:numPr>
          <w:ilvl w:val="0"/>
          <w:numId w:val="12"/>
        </w:numPr>
        <w:spacing w:before="240" w:line="480" w:lineRule="auto"/>
        <w:ind w:left="1170" w:hanging="720"/>
        <w:jc w:val="both"/>
        <w:rPr>
          <w:rFonts w:asciiTheme="majorBidi" w:hAnsiTheme="majorBidi" w:cstheme="majorBidi"/>
          <w:sz w:val="28"/>
          <w:szCs w:val="28"/>
        </w:rPr>
      </w:pPr>
      <w:r w:rsidRPr="003A6808">
        <w:rPr>
          <w:rFonts w:asciiTheme="majorBidi" w:hAnsiTheme="majorBidi" w:cstheme="majorBidi"/>
          <w:sz w:val="28"/>
          <w:szCs w:val="28"/>
        </w:rPr>
        <w:t xml:space="preserve">Failure </w:t>
      </w:r>
      <w:r w:rsidR="00C45A99" w:rsidRPr="003A6808">
        <w:rPr>
          <w:rFonts w:asciiTheme="majorBidi" w:hAnsiTheme="majorBidi" w:cstheme="majorBidi"/>
          <w:sz w:val="28"/>
          <w:szCs w:val="28"/>
        </w:rPr>
        <w:t xml:space="preserve">to wear </w:t>
      </w:r>
      <w:r w:rsidR="0018794B" w:rsidRPr="003A6808">
        <w:rPr>
          <w:rFonts w:asciiTheme="majorBidi" w:hAnsiTheme="majorBidi" w:cstheme="majorBidi"/>
          <w:sz w:val="28"/>
          <w:szCs w:val="28"/>
        </w:rPr>
        <w:t xml:space="preserve">gloves when handling chemicals </w:t>
      </w:r>
      <w:r w:rsidR="00F635E3" w:rsidRPr="003A6808">
        <w:rPr>
          <w:rFonts w:asciiTheme="majorBidi" w:hAnsiTheme="majorBidi" w:cstheme="majorBidi"/>
          <w:sz w:val="28"/>
          <w:szCs w:val="28"/>
        </w:rPr>
        <w:t>or biological materials</w:t>
      </w:r>
    </w:p>
    <w:p w:rsidR="001A7771" w:rsidRPr="003A6808" w:rsidRDefault="001A7771" w:rsidP="00587F98">
      <w:pPr>
        <w:pStyle w:val="ListParagraph"/>
        <w:numPr>
          <w:ilvl w:val="0"/>
          <w:numId w:val="12"/>
        </w:numPr>
        <w:spacing w:before="240" w:line="480" w:lineRule="auto"/>
        <w:ind w:left="1170" w:hanging="720"/>
        <w:jc w:val="both"/>
        <w:rPr>
          <w:rFonts w:asciiTheme="majorBidi" w:hAnsiTheme="majorBidi" w:cstheme="majorBidi"/>
          <w:sz w:val="28"/>
          <w:szCs w:val="28"/>
        </w:rPr>
      </w:pPr>
      <w:r w:rsidRPr="003A6808">
        <w:rPr>
          <w:rFonts w:asciiTheme="majorBidi" w:hAnsiTheme="majorBidi" w:cstheme="majorBidi"/>
          <w:sz w:val="28"/>
          <w:szCs w:val="28"/>
        </w:rPr>
        <w:t xml:space="preserve">Not wearing </w:t>
      </w:r>
      <w:r w:rsidR="009440FE" w:rsidRPr="003A6808">
        <w:rPr>
          <w:rFonts w:asciiTheme="majorBidi" w:hAnsiTheme="majorBidi" w:cstheme="majorBidi"/>
          <w:sz w:val="28"/>
          <w:szCs w:val="28"/>
        </w:rPr>
        <w:t xml:space="preserve">lab coats or aprons to protect </w:t>
      </w:r>
      <w:r w:rsidR="00E741CE" w:rsidRPr="003A6808">
        <w:rPr>
          <w:rFonts w:asciiTheme="majorBidi" w:hAnsiTheme="majorBidi" w:cstheme="majorBidi"/>
          <w:sz w:val="28"/>
          <w:szCs w:val="28"/>
        </w:rPr>
        <w:t>clothing</w:t>
      </w:r>
    </w:p>
    <w:p w:rsidR="00886496" w:rsidRPr="003A6808" w:rsidRDefault="00886496" w:rsidP="00587F98">
      <w:pPr>
        <w:pStyle w:val="ListParagraph"/>
        <w:numPr>
          <w:ilvl w:val="0"/>
          <w:numId w:val="12"/>
        </w:numPr>
        <w:spacing w:before="240" w:line="480" w:lineRule="auto"/>
        <w:ind w:left="1170" w:hanging="720"/>
        <w:jc w:val="both"/>
        <w:rPr>
          <w:rFonts w:asciiTheme="majorBidi" w:hAnsiTheme="majorBidi" w:cstheme="majorBidi"/>
          <w:sz w:val="28"/>
          <w:szCs w:val="28"/>
        </w:rPr>
      </w:pPr>
      <w:r w:rsidRPr="003A6808">
        <w:rPr>
          <w:rFonts w:asciiTheme="majorBidi" w:hAnsiTheme="majorBidi" w:cstheme="majorBidi"/>
          <w:sz w:val="28"/>
          <w:szCs w:val="28"/>
        </w:rPr>
        <w:t>Not properly</w:t>
      </w:r>
      <w:r w:rsidR="00C52F44" w:rsidRPr="003A6808">
        <w:rPr>
          <w:rFonts w:asciiTheme="majorBidi" w:hAnsiTheme="majorBidi" w:cstheme="majorBidi"/>
          <w:sz w:val="28"/>
          <w:szCs w:val="28"/>
        </w:rPr>
        <w:t xml:space="preserve"> disposing</w:t>
      </w:r>
      <w:r w:rsidR="00E90FB4" w:rsidRPr="003A6808">
        <w:rPr>
          <w:rFonts w:asciiTheme="majorBidi" w:hAnsiTheme="majorBidi" w:cstheme="majorBidi"/>
          <w:sz w:val="28"/>
          <w:szCs w:val="28"/>
        </w:rPr>
        <w:t xml:space="preserve"> of sharp objects </w:t>
      </w:r>
      <w:r w:rsidR="00B9432F" w:rsidRPr="003A6808">
        <w:rPr>
          <w:rFonts w:asciiTheme="majorBidi" w:hAnsiTheme="majorBidi" w:cstheme="majorBidi"/>
          <w:sz w:val="28"/>
          <w:szCs w:val="28"/>
        </w:rPr>
        <w:t>and broken glassware</w:t>
      </w:r>
    </w:p>
    <w:p w:rsidR="00B9432F" w:rsidRPr="003A6808" w:rsidRDefault="00B9432F" w:rsidP="00587F98">
      <w:pPr>
        <w:pStyle w:val="ListParagraph"/>
        <w:numPr>
          <w:ilvl w:val="0"/>
          <w:numId w:val="12"/>
        </w:numPr>
        <w:spacing w:before="240" w:line="480" w:lineRule="auto"/>
        <w:ind w:left="1170" w:hanging="720"/>
        <w:jc w:val="both"/>
        <w:rPr>
          <w:rFonts w:asciiTheme="majorBidi" w:hAnsiTheme="majorBidi" w:cstheme="majorBidi"/>
          <w:sz w:val="28"/>
          <w:szCs w:val="28"/>
        </w:rPr>
      </w:pPr>
      <w:r w:rsidRPr="003A6808">
        <w:rPr>
          <w:rFonts w:asciiTheme="majorBidi" w:hAnsiTheme="majorBidi" w:cstheme="majorBidi"/>
          <w:sz w:val="28"/>
          <w:szCs w:val="28"/>
        </w:rPr>
        <w:t>Not following proper procedures</w:t>
      </w:r>
      <w:r w:rsidR="00282580" w:rsidRPr="003A6808">
        <w:rPr>
          <w:rFonts w:asciiTheme="majorBidi" w:hAnsiTheme="majorBidi" w:cstheme="majorBidi"/>
          <w:sz w:val="28"/>
          <w:szCs w:val="28"/>
        </w:rPr>
        <w:t xml:space="preserve"> for handling and storing chemicals</w:t>
      </w:r>
    </w:p>
    <w:p w:rsidR="00AA1FF8" w:rsidRPr="003A6808" w:rsidRDefault="00AA1FF8" w:rsidP="00587F98">
      <w:pPr>
        <w:pStyle w:val="ListParagraph"/>
        <w:numPr>
          <w:ilvl w:val="0"/>
          <w:numId w:val="12"/>
        </w:numPr>
        <w:spacing w:before="240" w:line="480" w:lineRule="auto"/>
        <w:ind w:left="1170" w:hanging="720"/>
        <w:jc w:val="both"/>
        <w:rPr>
          <w:rFonts w:asciiTheme="majorBidi" w:hAnsiTheme="majorBidi" w:cstheme="majorBidi"/>
          <w:sz w:val="28"/>
          <w:szCs w:val="28"/>
        </w:rPr>
      </w:pPr>
      <w:r w:rsidRPr="003A6808">
        <w:rPr>
          <w:rFonts w:asciiTheme="majorBidi" w:hAnsiTheme="majorBidi" w:cstheme="majorBidi"/>
          <w:sz w:val="28"/>
          <w:szCs w:val="28"/>
        </w:rPr>
        <w:t xml:space="preserve">Not properly </w:t>
      </w:r>
      <w:r w:rsidR="00073F9C" w:rsidRPr="003A6808">
        <w:rPr>
          <w:rFonts w:asciiTheme="majorBidi" w:hAnsiTheme="majorBidi" w:cstheme="majorBidi"/>
          <w:sz w:val="28"/>
          <w:szCs w:val="28"/>
        </w:rPr>
        <w:t xml:space="preserve">labeling </w:t>
      </w:r>
      <w:r w:rsidR="005124E6" w:rsidRPr="003A6808">
        <w:rPr>
          <w:rFonts w:asciiTheme="majorBidi" w:hAnsiTheme="majorBidi" w:cstheme="majorBidi"/>
          <w:sz w:val="28"/>
          <w:szCs w:val="28"/>
        </w:rPr>
        <w:t xml:space="preserve">and dating chemical solutions </w:t>
      </w:r>
      <w:r w:rsidR="00795E2F" w:rsidRPr="003A6808">
        <w:rPr>
          <w:rFonts w:asciiTheme="majorBidi" w:hAnsiTheme="majorBidi" w:cstheme="majorBidi"/>
          <w:sz w:val="28"/>
          <w:szCs w:val="28"/>
        </w:rPr>
        <w:t>and biological materials</w:t>
      </w:r>
    </w:p>
    <w:p w:rsidR="00171F67" w:rsidRPr="003A6808" w:rsidRDefault="00171F67" w:rsidP="00587F98">
      <w:pPr>
        <w:pStyle w:val="ListParagraph"/>
        <w:numPr>
          <w:ilvl w:val="0"/>
          <w:numId w:val="12"/>
        </w:numPr>
        <w:spacing w:before="240" w:line="480" w:lineRule="auto"/>
        <w:ind w:left="1170" w:hanging="720"/>
        <w:jc w:val="both"/>
        <w:rPr>
          <w:rFonts w:asciiTheme="majorBidi" w:hAnsiTheme="majorBidi" w:cstheme="majorBidi"/>
          <w:sz w:val="28"/>
          <w:szCs w:val="28"/>
        </w:rPr>
      </w:pPr>
      <w:r w:rsidRPr="003A6808">
        <w:rPr>
          <w:rFonts w:asciiTheme="majorBidi" w:hAnsiTheme="majorBidi" w:cstheme="majorBidi"/>
          <w:sz w:val="28"/>
          <w:szCs w:val="28"/>
        </w:rPr>
        <w:t>Not regularly cleaning and</w:t>
      </w:r>
      <w:r w:rsidR="001E0170" w:rsidRPr="003A6808">
        <w:rPr>
          <w:rFonts w:asciiTheme="majorBidi" w:hAnsiTheme="majorBidi" w:cstheme="majorBidi"/>
          <w:sz w:val="28"/>
          <w:szCs w:val="28"/>
        </w:rPr>
        <w:t xml:space="preserve"> disinfecting </w:t>
      </w:r>
      <w:r w:rsidR="00476CD5" w:rsidRPr="003A6808">
        <w:rPr>
          <w:rFonts w:asciiTheme="majorBidi" w:hAnsiTheme="majorBidi" w:cstheme="majorBidi"/>
          <w:sz w:val="28"/>
          <w:szCs w:val="28"/>
        </w:rPr>
        <w:t xml:space="preserve">Laboratory </w:t>
      </w:r>
      <w:r w:rsidR="00902C68" w:rsidRPr="003A6808">
        <w:rPr>
          <w:rFonts w:asciiTheme="majorBidi" w:hAnsiTheme="majorBidi" w:cstheme="majorBidi"/>
          <w:sz w:val="28"/>
          <w:szCs w:val="28"/>
        </w:rPr>
        <w:t xml:space="preserve">surfaces </w:t>
      </w:r>
      <w:r w:rsidR="00D01DB2" w:rsidRPr="003A6808">
        <w:rPr>
          <w:rFonts w:asciiTheme="majorBidi" w:hAnsiTheme="majorBidi" w:cstheme="majorBidi"/>
          <w:sz w:val="28"/>
          <w:szCs w:val="28"/>
        </w:rPr>
        <w:t>and equipment</w:t>
      </w:r>
    </w:p>
    <w:p w:rsidR="00952816" w:rsidRPr="003A6808" w:rsidRDefault="00952816" w:rsidP="00587F98">
      <w:pPr>
        <w:pStyle w:val="ListParagraph"/>
        <w:numPr>
          <w:ilvl w:val="0"/>
          <w:numId w:val="12"/>
        </w:numPr>
        <w:spacing w:before="240" w:line="480" w:lineRule="auto"/>
        <w:ind w:left="1170" w:hanging="720"/>
        <w:jc w:val="both"/>
        <w:rPr>
          <w:rFonts w:asciiTheme="majorBidi" w:hAnsiTheme="majorBidi" w:cstheme="majorBidi"/>
          <w:sz w:val="28"/>
          <w:szCs w:val="28"/>
        </w:rPr>
      </w:pPr>
      <w:r w:rsidRPr="003A6808">
        <w:rPr>
          <w:rFonts w:asciiTheme="majorBidi" w:hAnsiTheme="majorBidi" w:cstheme="majorBidi"/>
          <w:sz w:val="28"/>
          <w:szCs w:val="28"/>
        </w:rPr>
        <w:t>Not providing adequate</w:t>
      </w:r>
      <w:r w:rsidR="00764D7B" w:rsidRPr="003A6808">
        <w:rPr>
          <w:rFonts w:asciiTheme="majorBidi" w:hAnsiTheme="majorBidi" w:cstheme="majorBidi"/>
          <w:sz w:val="28"/>
          <w:szCs w:val="28"/>
        </w:rPr>
        <w:t xml:space="preserve"> fire safety</w:t>
      </w:r>
      <w:r w:rsidR="009B2322" w:rsidRPr="003A6808">
        <w:rPr>
          <w:rFonts w:asciiTheme="majorBidi" w:hAnsiTheme="majorBidi" w:cstheme="majorBidi"/>
          <w:sz w:val="28"/>
          <w:szCs w:val="28"/>
        </w:rPr>
        <w:t xml:space="preserve"> equipment and training</w:t>
      </w:r>
    </w:p>
    <w:p w:rsidR="0055763F" w:rsidRPr="003A6808" w:rsidRDefault="00F379E9"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2.3 La</w:t>
      </w:r>
      <w:r w:rsidR="000E5DE9" w:rsidRPr="003A6808">
        <w:rPr>
          <w:rFonts w:asciiTheme="majorBidi" w:hAnsiTheme="majorBidi" w:cstheme="majorBidi"/>
          <w:b/>
          <w:bCs/>
          <w:sz w:val="28"/>
          <w:szCs w:val="28"/>
        </w:rPr>
        <w:t xml:space="preserve">boratory </w:t>
      </w:r>
      <w:r w:rsidR="00792DAA" w:rsidRPr="003A6808">
        <w:rPr>
          <w:rFonts w:asciiTheme="majorBidi" w:hAnsiTheme="majorBidi" w:cstheme="majorBidi"/>
          <w:b/>
          <w:bCs/>
          <w:sz w:val="28"/>
          <w:szCs w:val="28"/>
        </w:rPr>
        <w:t xml:space="preserve">Organization and Management </w:t>
      </w:r>
      <w:r w:rsidR="0055763F" w:rsidRPr="003A6808">
        <w:rPr>
          <w:rFonts w:asciiTheme="majorBidi" w:hAnsiTheme="majorBidi" w:cstheme="majorBidi"/>
          <w:b/>
          <w:bCs/>
          <w:sz w:val="28"/>
          <w:szCs w:val="28"/>
        </w:rPr>
        <w:t>as a Factor in Laboratory Safety</w:t>
      </w:r>
    </w:p>
    <w:p w:rsidR="000D67AD" w:rsidRPr="003A6808" w:rsidRDefault="0055763F" w:rsidP="00587F98">
      <w:p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ab/>
      </w:r>
      <w:r w:rsidRPr="003A6808">
        <w:rPr>
          <w:rFonts w:asciiTheme="majorBidi" w:hAnsiTheme="majorBidi" w:cstheme="majorBidi"/>
          <w:sz w:val="28"/>
          <w:szCs w:val="28"/>
        </w:rPr>
        <w:t xml:space="preserve">To </w:t>
      </w:r>
      <w:r w:rsidRPr="003A6808">
        <w:rPr>
          <w:rFonts w:asciiTheme="majorBidi" w:hAnsiTheme="majorBidi" w:cstheme="majorBidi"/>
          <w:b/>
          <w:bCs/>
          <w:sz w:val="28"/>
          <w:szCs w:val="28"/>
        </w:rPr>
        <w:t>“</w:t>
      </w:r>
      <w:r w:rsidR="00522218" w:rsidRPr="003A6808">
        <w:rPr>
          <w:rFonts w:asciiTheme="majorBidi" w:hAnsiTheme="majorBidi" w:cstheme="majorBidi"/>
          <w:sz w:val="28"/>
          <w:szCs w:val="28"/>
        </w:rPr>
        <w:t>O</w:t>
      </w:r>
      <w:r w:rsidRPr="003A6808">
        <w:rPr>
          <w:rFonts w:asciiTheme="majorBidi" w:hAnsiTheme="majorBidi" w:cstheme="majorBidi"/>
          <w:sz w:val="28"/>
          <w:szCs w:val="28"/>
        </w:rPr>
        <w:t>rganize</w:t>
      </w:r>
      <w:r w:rsidRPr="003A6808">
        <w:rPr>
          <w:rFonts w:asciiTheme="majorBidi" w:hAnsiTheme="majorBidi" w:cstheme="majorBidi"/>
          <w:b/>
          <w:bCs/>
          <w:sz w:val="28"/>
          <w:szCs w:val="28"/>
        </w:rPr>
        <w:t xml:space="preserve">” </w:t>
      </w:r>
      <w:r w:rsidRPr="003A6808">
        <w:rPr>
          <w:rFonts w:asciiTheme="majorBidi" w:hAnsiTheme="majorBidi" w:cstheme="majorBidi"/>
          <w:sz w:val="28"/>
          <w:szCs w:val="28"/>
        </w:rPr>
        <w:t xml:space="preserve">means to coordinate </w:t>
      </w:r>
      <w:r w:rsidR="00522218" w:rsidRPr="003A6808">
        <w:rPr>
          <w:rFonts w:asciiTheme="majorBidi" w:hAnsiTheme="majorBidi" w:cstheme="majorBidi"/>
          <w:sz w:val="28"/>
          <w:szCs w:val="28"/>
        </w:rPr>
        <w:t xml:space="preserve">and prepare for an activity while </w:t>
      </w:r>
      <w:r w:rsidR="00522218" w:rsidRPr="003A6808">
        <w:rPr>
          <w:rFonts w:asciiTheme="majorBidi" w:hAnsiTheme="majorBidi" w:cstheme="majorBidi"/>
          <w:b/>
          <w:bCs/>
          <w:sz w:val="28"/>
          <w:szCs w:val="28"/>
        </w:rPr>
        <w:t>“</w:t>
      </w:r>
      <w:r w:rsidR="00522218" w:rsidRPr="003A6808">
        <w:rPr>
          <w:rFonts w:asciiTheme="majorBidi" w:hAnsiTheme="majorBidi" w:cstheme="majorBidi"/>
          <w:sz w:val="28"/>
          <w:szCs w:val="28"/>
        </w:rPr>
        <w:t>Manage</w:t>
      </w:r>
      <w:r w:rsidR="00522218" w:rsidRPr="003A6808">
        <w:rPr>
          <w:rFonts w:asciiTheme="majorBidi" w:hAnsiTheme="majorBidi" w:cstheme="majorBidi"/>
          <w:b/>
          <w:bCs/>
          <w:sz w:val="28"/>
          <w:szCs w:val="28"/>
        </w:rPr>
        <w:t>”</w:t>
      </w:r>
      <w:r w:rsidR="006468FD" w:rsidRPr="003A6808">
        <w:rPr>
          <w:rFonts w:asciiTheme="majorBidi" w:hAnsiTheme="majorBidi" w:cstheme="majorBidi"/>
          <w:sz w:val="28"/>
          <w:szCs w:val="28"/>
        </w:rPr>
        <w:t xml:space="preserve"> means to organize or deal </w:t>
      </w:r>
      <w:r w:rsidR="004128EF" w:rsidRPr="003A6808">
        <w:rPr>
          <w:rFonts w:asciiTheme="majorBidi" w:hAnsiTheme="majorBidi" w:cstheme="majorBidi"/>
          <w:sz w:val="28"/>
          <w:szCs w:val="28"/>
        </w:rPr>
        <w:t xml:space="preserve">on activities that one has or </w:t>
      </w:r>
      <w:r w:rsidR="00B84948" w:rsidRPr="003A6808">
        <w:rPr>
          <w:rFonts w:asciiTheme="majorBidi" w:hAnsiTheme="majorBidi" w:cstheme="majorBidi"/>
          <w:sz w:val="28"/>
          <w:szCs w:val="28"/>
        </w:rPr>
        <w:t xml:space="preserve">controls </w:t>
      </w:r>
      <w:r w:rsidR="009801A6" w:rsidRPr="003A6808">
        <w:rPr>
          <w:rFonts w:asciiTheme="majorBidi" w:hAnsiTheme="majorBidi" w:cstheme="majorBidi"/>
          <w:sz w:val="28"/>
          <w:szCs w:val="28"/>
        </w:rPr>
        <w:t>(</w:t>
      </w:r>
      <w:r w:rsidR="005F7162" w:rsidRPr="003A6808">
        <w:rPr>
          <w:rFonts w:asciiTheme="majorBidi" w:hAnsiTheme="majorBidi" w:cstheme="majorBidi"/>
          <w:sz w:val="28"/>
          <w:szCs w:val="28"/>
        </w:rPr>
        <w:t>A</w:t>
      </w:r>
      <w:r w:rsidR="009801A6" w:rsidRPr="003A6808">
        <w:rPr>
          <w:rFonts w:asciiTheme="majorBidi" w:hAnsiTheme="majorBidi" w:cstheme="majorBidi"/>
          <w:sz w:val="28"/>
          <w:szCs w:val="28"/>
        </w:rPr>
        <w:t>dvanced</w:t>
      </w:r>
      <w:r w:rsidR="005F7162" w:rsidRPr="003A6808">
        <w:rPr>
          <w:rFonts w:asciiTheme="majorBidi" w:hAnsiTheme="majorBidi" w:cstheme="majorBidi"/>
          <w:sz w:val="28"/>
          <w:szCs w:val="28"/>
        </w:rPr>
        <w:t xml:space="preserve"> Learners English Dictionary</w:t>
      </w:r>
      <w:r w:rsidR="009801A6" w:rsidRPr="003A6808">
        <w:rPr>
          <w:rFonts w:asciiTheme="majorBidi" w:hAnsiTheme="majorBidi" w:cstheme="majorBidi"/>
          <w:sz w:val="28"/>
          <w:szCs w:val="28"/>
        </w:rPr>
        <w:t>)</w:t>
      </w:r>
      <w:r w:rsidR="00E0174A" w:rsidRPr="003A6808">
        <w:rPr>
          <w:rFonts w:asciiTheme="majorBidi" w:hAnsiTheme="majorBidi" w:cstheme="majorBidi"/>
          <w:sz w:val="28"/>
          <w:szCs w:val="28"/>
        </w:rPr>
        <w:t xml:space="preserve">. </w:t>
      </w:r>
      <w:r w:rsidR="00D564DE" w:rsidRPr="003A6808">
        <w:rPr>
          <w:rFonts w:asciiTheme="majorBidi" w:hAnsiTheme="majorBidi" w:cstheme="majorBidi"/>
          <w:sz w:val="28"/>
          <w:szCs w:val="28"/>
        </w:rPr>
        <w:t>A</w:t>
      </w:r>
      <w:r w:rsidR="00E0174A" w:rsidRPr="003A6808">
        <w:rPr>
          <w:rFonts w:asciiTheme="majorBidi" w:hAnsiTheme="majorBidi" w:cstheme="majorBidi"/>
          <w:sz w:val="28"/>
          <w:szCs w:val="28"/>
        </w:rPr>
        <w:t>ccording</w:t>
      </w:r>
      <w:r w:rsidR="00D564DE" w:rsidRPr="003A6808">
        <w:rPr>
          <w:rFonts w:asciiTheme="majorBidi" w:hAnsiTheme="majorBidi" w:cstheme="majorBidi"/>
          <w:sz w:val="28"/>
          <w:szCs w:val="28"/>
        </w:rPr>
        <w:t xml:space="preserve"> to</w:t>
      </w:r>
      <w:r w:rsidR="00045B23" w:rsidRPr="003A6808">
        <w:rPr>
          <w:rFonts w:asciiTheme="majorBidi" w:hAnsiTheme="majorBidi" w:cstheme="majorBidi"/>
          <w:sz w:val="28"/>
          <w:szCs w:val="28"/>
        </w:rPr>
        <w:t xml:space="preserve"> </w:t>
      </w:r>
      <w:r w:rsidR="00912016" w:rsidRPr="003A6808">
        <w:rPr>
          <w:rFonts w:asciiTheme="majorBidi" w:hAnsiTheme="majorBidi" w:cstheme="majorBidi"/>
          <w:sz w:val="28"/>
          <w:szCs w:val="28"/>
        </w:rPr>
        <w:t xml:space="preserve">Osborne (1998). It is evident that there may be over-lap of some stage between the </w:t>
      </w:r>
      <w:r w:rsidR="00B66024" w:rsidRPr="003A6808">
        <w:rPr>
          <w:rFonts w:asciiTheme="majorBidi" w:hAnsiTheme="majorBidi" w:cstheme="majorBidi"/>
          <w:sz w:val="28"/>
          <w:szCs w:val="28"/>
        </w:rPr>
        <w:t xml:space="preserve">activities involving laboratory organization and </w:t>
      </w:r>
      <w:r w:rsidR="001674F9" w:rsidRPr="003A6808">
        <w:rPr>
          <w:rFonts w:asciiTheme="majorBidi" w:hAnsiTheme="majorBidi" w:cstheme="majorBidi"/>
          <w:sz w:val="28"/>
          <w:szCs w:val="28"/>
        </w:rPr>
        <w:t xml:space="preserve">Laboratory </w:t>
      </w:r>
      <w:r w:rsidR="00B66024" w:rsidRPr="003A6808">
        <w:rPr>
          <w:rFonts w:asciiTheme="majorBidi" w:hAnsiTheme="majorBidi" w:cstheme="majorBidi"/>
          <w:sz w:val="28"/>
          <w:szCs w:val="28"/>
        </w:rPr>
        <w:t xml:space="preserve">organization and </w:t>
      </w:r>
      <w:r w:rsidR="001674F9" w:rsidRPr="003A6808">
        <w:rPr>
          <w:rFonts w:asciiTheme="majorBidi" w:hAnsiTheme="majorBidi" w:cstheme="majorBidi"/>
          <w:sz w:val="28"/>
          <w:szCs w:val="28"/>
        </w:rPr>
        <w:t xml:space="preserve">Laboratory </w:t>
      </w:r>
      <w:r w:rsidR="00B66024" w:rsidRPr="003A6808">
        <w:rPr>
          <w:rFonts w:asciiTheme="majorBidi" w:hAnsiTheme="majorBidi" w:cstheme="majorBidi"/>
          <w:sz w:val="28"/>
          <w:szCs w:val="28"/>
        </w:rPr>
        <w:t>management.</w:t>
      </w:r>
      <w:r w:rsidR="00251DB2" w:rsidRPr="003A6808">
        <w:rPr>
          <w:rFonts w:asciiTheme="majorBidi" w:hAnsiTheme="majorBidi" w:cstheme="majorBidi"/>
          <w:sz w:val="28"/>
          <w:szCs w:val="28"/>
        </w:rPr>
        <w:t xml:space="preserve"> </w:t>
      </w:r>
      <w:proofErr w:type="spellStart"/>
      <w:r w:rsidR="00CD5307" w:rsidRPr="003A6808">
        <w:rPr>
          <w:rFonts w:asciiTheme="majorBidi" w:hAnsiTheme="majorBidi" w:cstheme="majorBidi"/>
          <w:sz w:val="28"/>
          <w:szCs w:val="28"/>
        </w:rPr>
        <w:t>osborne</w:t>
      </w:r>
      <w:proofErr w:type="spellEnd"/>
      <w:r w:rsidR="00CD5307" w:rsidRPr="003A6808">
        <w:rPr>
          <w:rFonts w:asciiTheme="majorBidi" w:hAnsiTheme="majorBidi" w:cstheme="majorBidi"/>
          <w:sz w:val="28"/>
          <w:szCs w:val="28"/>
        </w:rPr>
        <w:t xml:space="preserve"> maintain</w:t>
      </w:r>
      <w:r w:rsidR="00083D30" w:rsidRPr="003A6808">
        <w:rPr>
          <w:rFonts w:asciiTheme="majorBidi" w:hAnsiTheme="majorBidi" w:cstheme="majorBidi"/>
          <w:sz w:val="28"/>
          <w:szCs w:val="28"/>
        </w:rPr>
        <w:t xml:space="preserve">ed that the laboratory organization beings by providing the necessary facilities, services and materials at a certain stage </w:t>
      </w:r>
      <w:r w:rsidR="004961A5" w:rsidRPr="003A6808">
        <w:rPr>
          <w:rFonts w:asciiTheme="majorBidi" w:hAnsiTheme="majorBidi" w:cstheme="majorBidi"/>
          <w:sz w:val="28"/>
          <w:szCs w:val="28"/>
        </w:rPr>
        <w:t xml:space="preserve">where the provided facilities services and materials have to be looked after adequately and made </w:t>
      </w:r>
      <w:r w:rsidR="001049AF" w:rsidRPr="003A6808">
        <w:rPr>
          <w:rFonts w:asciiTheme="majorBidi" w:hAnsiTheme="majorBidi" w:cstheme="majorBidi"/>
          <w:sz w:val="28"/>
          <w:szCs w:val="28"/>
        </w:rPr>
        <w:t xml:space="preserve">available for use could </w:t>
      </w:r>
      <w:r w:rsidR="000D67AD" w:rsidRPr="003A6808">
        <w:rPr>
          <w:rFonts w:asciiTheme="majorBidi" w:hAnsiTheme="majorBidi" w:cstheme="majorBidi"/>
          <w:sz w:val="28"/>
          <w:szCs w:val="28"/>
        </w:rPr>
        <w:t>be seen a laboratory management.</w:t>
      </w:r>
    </w:p>
    <w:p w:rsidR="00183B78" w:rsidRPr="003A6808" w:rsidRDefault="000D67A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ab/>
        <w:t xml:space="preserve"> Again according to </w:t>
      </w:r>
      <w:proofErr w:type="spellStart"/>
      <w:r w:rsidR="006609FF" w:rsidRPr="003A6808">
        <w:rPr>
          <w:rFonts w:asciiTheme="majorBidi" w:hAnsiTheme="majorBidi" w:cstheme="majorBidi"/>
          <w:sz w:val="28"/>
          <w:szCs w:val="28"/>
        </w:rPr>
        <w:t>Iwang</w:t>
      </w:r>
      <w:proofErr w:type="spellEnd"/>
      <w:r w:rsidR="006609FF" w:rsidRPr="003A6808">
        <w:rPr>
          <w:rFonts w:asciiTheme="majorBidi" w:hAnsiTheme="majorBidi" w:cstheme="majorBidi"/>
          <w:sz w:val="28"/>
          <w:szCs w:val="28"/>
        </w:rPr>
        <w:t xml:space="preserve"> </w:t>
      </w:r>
      <w:r w:rsidRPr="003A6808">
        <w:rPr>
          <w:rFonts w:asciiTheme="majorBidi" w:hAnsiTheme="majorBidi" w:cstheme="majorBidi"/>
          <w:sz w:val="28"/>
          <w:szCs w:val="28"/>
        </w:rPr>
        <w:t>(1981) there are several ways of interpre</w:t>
      </w:r>
      <w:r w:rsidR="00183B78" w:rsidRPr="003A6808">
        <w:rPr>
          <w:rFonts w:asciiTheme="majorBidi" w:hAnsiTheme="majorBidi" w:cstheme="majorBidi"/>
          <w:sz w:val="28"/>
          <w:szCs w:val="28"/>
        </w:rPr>
        <w:t>tation the word “manage”. He proposed flare of such interpretations which can equally be used to define the concept of laboratory management. These interpretations which the three essential aspects of managing the school laboratory.</w:t>
      </w:r>
      <w:r w:rsidR="00B66024" w:rsidRPr="003A6808">
        <w:rPr>
          <w:rFonts w:asciiTheme="majorBidi" w:hAnsiTheme="majorBidi" w:cstheme="majorBidi"/>
          <w:sz w:val="28"/>
          <w:szCs w:val="28"/>
        </w:rPr>
        <w:t xml:space="preserve"> </w:t>
      </w:r>
    </w:p>
    <w:p w:rsidR="003D4509" w:rsidRPr="003A6808" w:rsidRDefault="00183B78"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(a)</w:t>
      </w:r>
      <w:r w:rsidR="00B66024" w:rsidRPr="003A6808">
        <w:rPr>
          <w:rFonts w:asciiTheme="majorBidi" w:hAnsiTheme="majorBidi" w:cstheme="majorBidi"/>
          <w:sz w:val="28"/>
          <w:szCs w:val="28"/>
        </w:rPr>
        <w:t xml:space="preserve"> </w:t>
      </w:r>
      <w:r w:rsidRPr="003A6808">
        <w:rPr>
          <w:rFonts w:asciiTheme="majorBidi" w:hAnsiTheme="majorBidi" w:cstheme="majorBidi"/>
          <w:sz w:val="28"/>
          <w:szCs w:val="28"/>
        </w:rPr>
        <w:t xml:space="preserve">Laboratory </w:t>
      </w:r>
      <w:r w:rsidR="00DF459E" w:rsidRPr="003A6808">
        <w:rPr>
          <w:rFonts w:asciiTheme="majorBidi" w:hAnsiTheme="majorBidi" w:cstheme="majorBidi"/>
          <w:sz w:val="28"/>
          <w:szCs w:val="28"/>
        </w:rPr>
        <w:t xml:space="preserve">Management </w:t>
      </w:r>
      <w:r w:rsidR="000F486E" w:rsidRPr="003A6808">
        <w:rPr>
          <w:rFonts w:asciiTheme="majorBidi" w:hAnsiTheme="majorBidi" w:cstheme="majorBidi"/>
          <w:sz w:val="28"/>
          <w:szCs w:val="28"/>
        </w:rPr>
        <w:t xml:space="preserve">consists of succeeding to fulfill the aims of the school laboratory often </w:t>
      </w:r>
      <w:r w:rsidR="00A36E44" w:rsidRPr="003A6808">
        <w:rPr>
          <w:rFonts w:asciiTheme="majorBidi" w:hAnsiTheme="majorBidi" w:cstheme="majorBidi"/>
          <w:sz w:val="28"/>
          <w:szCs w:val="28"/>
        </w:rPr>
        <w:t>with inadequate materials.</w:t>
      </w:r>
      <w:r w:rsidR="00B66024" w:rsidRPr="003A6808">
        <w:rPr>
          <w:rFonts w:asciiTheme="majorBidi" w:hAnsiTheme="majorBidi" w:cstheme="majorBidi"/>
          <w:sz w:val="28"/>
          <w:szCs w:val="28"/>
        </w:rPr>
        <w:t xml:space="preserve">    </w:t>
      </w:r>
      <w:r w:rsidR="00D564DE" w:rsidRPr="003A6808">
        <w:rPr>
          <w:rFonts w:asciiTheme="majorBidi" w:hAnsiTheme="majorBidi" w:cstheme="majorBidi"/>
          <w:sz w:val="28"/>
          <w:szCs w:val="28"/>
        </w:rPr>
        <w:t xml:space="preserve"> </w:t>
      </w:r>
    </w:p>
    <w:p w:rsidR="0055763F" w:rsidRPr="003A6808" w:rsidRDefault="00A704DF"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(b) Laboratory </w:t>
      </w:r>
      <w:r w:rsidR="008A01DE" w:rsidRPr="003A6808">
        <w:rPr>
          <w:rFonts w:asciiTheme="majorBidi" w:hAnsiTheme="majorBidi" w:cstheme="majorBidi"/>
          <w:sz w:val="28"/>
          <w:szCs w:val="28"/>
        </w:rPr>
        <w:t xml:space="preserve">Management </w:t>
      </w:r>
      <w:r w:rsidRPr="003A6808">
        <w:rPr>
          <w:rFonts w:asciiTheme="majorBidi" w:hAnsiTheme="majorBidi" w:cstheme="majorBidi"/>
          <w:sz w:val="28"/>
          <w:szCs w:val="28"/>
        </w:rPr>
        <w:t>consists of controlling the use of materials and facilities so as to make the laboratory a safe place for all the people making</w:t>
      </w:r>
      <w:r w:rsidR="000B277A" w:rsidRPr="003A6808">
        <w:rPr>
          <w:rFonts w:asciiTheme="majorBidi" w:hAnsiTheme="majorBidi" w:cstheme="majorBidi"/>
          <w:sz w:val="28"/>
          <w:szCs w:val="28"/>
        </w:rPr>
        <w:t xml:space="preserve"> use of it.</w:t>
      </w:r>
    </w:p>
    <w:p w:rsidR="000B277A" w:rsidRPr="003A6808" w:rsidRDefault="000B277A"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    </w:t>
      </w:r>
      <w:r w:rsidR="000D5136" w:rsidRPr="003A6808">
        <w:rPr>
          <w:rFonts w:asciiTheme="majorBidi" w:hAnsiTheme="majorBidi" w:cstheme="majorBidi"/>
          <w:sz w:val="28"/>
          <w:szCs w:val="28"/>
        </w:rPr>
        <w:t xml:space="preserve">   In his own view on </w:t>
      </w:r>
      <w:r w:rsidR="00401395" w:rsidRPr="003A6808">
        <w:rPr>
          <w:rFonts w:asciiTheme="majorBidi" w:hAnsiTheme="majorBidi" w:cstheme="majorBidi"/>
          <w:sz w:val="28"/>
          <w:szCs w:val="28"/>
        </w:rPr>
        <w:t xml:space="preserve">Laboratory </w:t>
      </w:r>
      <w:r w:rsidR="00E559BD" w:rsidRPr="003A6808">
        <w:rPr>
          <w:rFonts w:asciiTheme="majorBidi" w:hAnsiTheme="majorBidi" w:cstheme="majorBidi"/>
          <w:sz w:val="28"/>
          <w:szCs w:val="28"/>
        </w:rPr>
        <w:t>management M</w:t>
      </w:r>
      <w:r w:rsidR="000D5136" w:rsidRPr="003A6808">
        <w:rPr>
          <w:rFonts w:asciiTheme="majorBidi" w:hAnsiTheme="majorBidi" w:cstheme="majorBidi"/>
          <w:sz w:val="28"/>
          <w:szCs w:val="28"/>
        </w:rPr>
        <w:t xml:space="preserve">ani (1983) pointed out </w:t>
      </w:r>
      <w:r w:rsidR="00886EE1" w:rsidRPr="003A6808">
        <w:rPr>
          <w:rFonts w:asciiTheme="majorBidi" w:hAnsiTheme="majorBidi" w:cstheme="majorBidi"/>
          <w:sz w:val="28"/>
          <w:szCs w:val="28"/>
        </w:rPr>
        <w:t xml:space="preserve">that making the school laboratory a safe place </w:t>
      </w:r>
      <w:r w:rsidR="00E55C43" w:rsidRPr="003A6808">
        <w:rPr>
          <w:rFonts w:asciiTheme="majorBidi" w:hAnsiTheme="majorBidi" w:cstheme="majorBidi"/>
          <w:sz w:val="28"/>
          <w:szCs w:val="28"/>
        </w:rPr>
        <w:t>for teachers and students to work in is a very</w:t>
      </w:r>
      <w:r w:rsidR="00C6532F" w:rsidRPr="003A6808">
        <w:rPr>
          <w:rFonts w:asciiTheme="majorBidi" w:hAnsiTheme="majorBidi" w:cstheme="majorBidi"/>
          <w:sz w:val="28"/>
          <w:szCs w:val="28"/>
        </w:rPr>
        <w:t xml:space="preserve"> essential aspect of laboratory management. He further suggested some </w:t>
      </w:r>
      <w:r w:rsidR="00666BA3" w:rsidRPr="003A6808">
        <w:rPr>
          <w:rFonts w:asciiTheme="majorBidi" w:hAnsiTheme="majorBidi" w:cstheme="majorBidi"/>
          <w:sz w:val="28"/>
          <w:szCs w:val="28"/>
        </w:rPr>
        <w:t xml:space="preserve">measures to be considered in order to ensure </w:t>
      </w:r>
      <w:r w:rsidR="00B50822" w:rsidRPr="003A6808">
        <w:rPr>
          <w:rFonts w:asciiTheme="majorBidi" w:hAnsiTheme="majorBidi" w:cstheme="majorBidi"/>
          <w:sz w:val="28"/>
          <w:szCs w:val="28"/>
        </w:rPr>
        <w:t>effective laboratory organization and management.</w:t>
      </w:r>
    </w:p>
    <w:p w:rsidR="00B50822" w:rsidRPr="003A6808" w:rsidRDefault="00F0033D" w:rsidP="00587F98">
      <w:pPr>
        <w:pStyle w:val="ListParagraph"/>
        <w:numPr>
          <w:ilvl w:val="0"/>
          <w:numId w:val="13"/>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The design of the </w:t>
      </w:r>
      <w:r w:rsidR="00401395" w:rsidRPr="003A6808">
        <w:rPr>
          <w:rFonts w:asciiTheme="majorBidi" w:hAnsiTheme="majorBidi" w:cstheme="majorBidi"/>
          <w:sz w:val="28"/>
          <w:szCs w:val="28"/>
        </w:rPr>
        <w:t xml:space="preserve">Laboratory </w:t>
      </w:r>
      <w:r w:rsidRPr="003A6808">
        <w:rPr>
          <w:rFonts w:asciiTheme="majorBidi" w:hAnsiTheme="majorBidi" w:cstheme="majorBidi"/>
          <w:sz w:val="28"/>
          <w:szCs w:val="28"/>
        </w:rPr>
        <w:t>should be such that permits supervision of the teacher.</w:t>
      </w:r>
    </w:p>
    <w:p w:rsidR="00FC61B7" w:rsidRPr="003A6808" w:rsidRDefault="00FC61B7" w:rsidP="00587F98">
      <w:pPr>
        <w:pStyle w:val="ListParagraph"/>
        <w:numPr>
          <w:ilvl w:val="0"/>
          <w:numId w:val="13"/>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If there is to be a provision for a demonstration table in the laboratory adequate </w:t>
      </w:r>
      <w:r w:rsidR="000817D1" w:rsidRPr="003A6808">
        <w:rPr>
          <w:rFonts w:asciiTheme="majorBidi" w:hAnsiTheme="majorBidi" w:cstheme="majorBidi"/>
          <w:sz w:val="28"/>
          <w:szCs w:val="28"/>
        </w:rPr>
        <w:t>space should</w:t>
      </w:r>
      <w:r w:rsidRPr="003A6808">
        <w:rPr>
          <w:rFonts w:asciiTheme="majorBidi" w:hAnsiTheme="majorBidi" w:cstheme="majorBidi"/>
          <w:sz w:val="28"/>
          <w:szCs w:val="28"/>
        </w:rPr>
        <w:t xml:space="preserve"> be allowed for the </w:t>
      </w:r>
      <w:r w:rsidR="0048038C" w:rsidRPr="003A6808">
        <w:rPr>
          <w:rFonts w:asciiTheme="majorBidi" w:hAnsiTheme="majorBidi" w:cstheme="majorBidi"/>
          <w:sz w:val="28"/>
          <w:szCs w:val="28"/>
        </w:rPr>
        <w:t xml:space="preserve">students to stand around the table without </w:t>
      </w:r>
      <w:r w:rsidR="008B1218" w:rsidRPr="003A6808">
        <w:rPr>
          <w:rFonts w:asciiTheme="majorBidi" w:hAnsiTheme="majorBidi" w:cstheme="majorBidi"/>
          <w:sz w:val="28"/>
          <w:szCs w:val="28"/>
        </w:rPr>
        <w:t>overcrowding.</w:t>
      </w:r>
    </w:p>
    <w:p w:rsidR="00A844D4" w:rsidRPr="003A6808" w:rsidRDefault="008B1218" w:rsidP="00587F98">
      <w:pPr>
        <w:pStyle w:val="ListParagraph"/>
        <w:numPr>
          <w:ilvl w:val="0"/>
          <w:numId w:val="13"/>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The fittings on the laboratory walls and</w:t>
      </w:r>
      <w:r w:rsidR="006742BB" w:rsidRPr="003A6808">
        <w:rPr>
          <w:rFonts w:asciiTheme="majorBidi" w:hAnsiTheme="majorBidi" w:cstheme="majorBidi"/>
          <w:sz w:val="28"/>
          <w:szCs w:val="28"/>
        </w:rPr>
        <w:t xml:space="preserve"> the flow should not stick into the walkways of the laboratory.</w:t>
      </w:r>
    </w:p>
    <w:p w:rsidR="00FC682C" w:rsidRPr="003A6808" w:rsidRDefault="009D4FCC" w:rsidP="00587F98">
      <w:pPr>
        <w:pStyle w:val="ListParagraph"/>
        <w:numPr>
          <w:ilvl w:val="0"/>
          <w:numId w:val="13"/>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The electrical, water, gas main control should be so situated that the teacher has</w:t>
      </w:r>
      <w:r w:rsidR="00411221" w:rsidRPr="003A6808">
        <w:rPr>
          <w:rFonts w:asciiTheme="majorBidi" w:hAnsiTheme="majorBidi" w:cstheme="majorBidi"/>
          <w:sz w:val="28"/>
          <w:szCs w:val="28"/>
        </w:rPr>
        <w:t xml:space="preserve"> easy access to them. They should be labeled and allocated near the exit of the laboratory prominently for the students to operate them in case of any emergency.</w:t>
      </w:r>
    </w:p>
    <w:p w:rsidR="00725EDD" w:rsidRPr="003A6808" w:rsidRDefault="00610BF3" w:rsidP="00587F98">
      <w:pPr>
        <w:pStyle w:val="ListParagraph"/>
        <w:numPr>
          <w:ilvl w:val="0"/>
          <w:numId w:val="13"/>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It shall be possible for the laboratory windows to be opened without having to climb </w:t>
      </w:r>
      <w:r w:rsidR="00725EDD" w:rsidRPr="003A6808">
        <w:rPr>
          <w:rFonts w:asciiTheme="majorBidi" w:hAnsiTheme="majorBidi" w:cstheme="majorBidi"/>
          <w:sz w:val="28"/>
          <w:szCs w:val="28"/>
        </w:rPr>
        <w:t xml:space="preserve">the benches </w:t>
      </w:r>
    </w:p>
    <w:p w:rsidR="005E480A" w:rsidRPr="003A6808" w:rsidRDefault="0069398A" w:rsidP="00587F98">
      <w:pPr>
        <w:pStyle w:val="ListParagraph"/>
        <w:numPr>
          <w:ilvl w:val="0"/>
          <w:numId w:val="13"/>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Provision should be made for collect of waste materials. It is </w:t>
      </w:r>
      <w:r w:rsidR="005E480A" w:rsidRPr="003A6808">
        <w:rPr>
          <w:rFonts w:asciiTheme="majorBidi" w:hAnsiTheme="majorBidi" w:cstheme="majorBidi"/>
          <w:sz w:val="28"/>
          <w:szCs w:val="28"/>
        </w:rPr>
        <w:t>advisable to provide separate trash bins for broken glass biological materials, well filter papers and wasted chemical the trash bins should be labeled for easy identification.</w:t>
      </w:r>
    </w:p>
    <w:p w:rsidR="006F564E" w:rsidRPr="003A6808" w:rsidRDefault="005E480A" w:rsidP="00587F98">
      <w:pPr>
        <w:pStyle w:val="ListParagraph"/>
        <w:numPr>
          <w:ilvl w:val="0"/>
          <w:numId w:val="13"/>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A daily routine of duties should be assig</w:t>
      </w:r>
      <w:r w:rsidR="008B3BFA" w:rsidRPr="003A6808">
        <w:rPr>
          <w:rFonts w:asciiTheme="majorBidi" w:hAnsiTheme="majorBidi" w:cstheme="majorBidi"/>
          <w:sz w:val="28"/>
          <w:szCs w:val="28"/>
        </w:rPr>
        <w:t xml:space="preserve">ned to the laboratory </w:t>
      </w:r>
      <w:r w:rsidR="00093827" w:rsidRPr="003A6808">
        <w:rPr>
          <w:rFonts w:asciiTheme="majorBidi" w:hAnsiTheme="majorBidi" w:cstheme="majorBidi"/>
          <w:sz w:val="28"/>
          <w:szCs w:val="28"/>
        </w:rPr>
        <w:t xml:space="preserve">assistant. The duties </w:t>
      </w:r>
      <w:r w:rsidR="00F27DCA" w:rsidRPr="003A6808">
        <w:rPr>
          <w:rFonts w:asciiTheme="majorBidi" w:hAnsiTheme="majorBidi" w:cstheme="majorBidi"/>
          <w:sz w:val="28"/>
          <w:szCs w:val="28"/>
        </w:rPr>
        <w:t xml:space="preserve">may include keeping the laboratory clean and proper </w:t>
      </w:r>
      <w:r w:rsidR="00E559BD" w:rsidRPr="003A6808">
        <w:rPr>
          <w:rFonts w:asciiTheme="majorBidi" w:hAnsiTheme="majorBidi" w:cstheme="majorBidi"/>
          <w:sz w:val="28"/>
          <w:szCs w:val="28"/>
        </w:rPr>
        <w:t xml:space="preserve">storage of the equipment </w:t>
      </w:r>
      <w:r w:rsidR="00B55930" w:rsidRPr="003A6808">
        <w:rPr>
          <w:rFonts w:asciiTheme="majorBidi" w:hAnsiTheme="majorBidi" w:cstheme="majorBidi"/>
          <w:sz w:val="28"/>
          <w:szCs w:val="28"/>
        </w:rPr>
        <w:t>and apparatus for easy retrieved</w:t>
      </w:r>
      <w:r w:rsidR="006F564E" w:rsidRPr="003A6808">
        <w:rPr>
          <w:rFonts w:asciiTheme="majorBidi" w:hAnsiTheme="majorBidi" w:cstheme="majorBidi"/>
          <w:sz w:val="28"/>
          <w:szCs w:val="28"/>
        </w:rPr>
        <w:t>.</w:t>
      </w:r>
    </w:p>
    <w:p w:rsidR="008015FC" w:rsidRPr="003A6808" w:rsidRDefault="00B55930"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Furthermore, </w:t>
      </w:r>
      <w:proofErr w:type="spellStart"/>
      <w:r w:rsidRPr="003A6808">
        <w:rPr>
          <w:rFonts w:asciiTheme="majorBidi" w:hAnsiTheme="majorBidi" w:cstheme="majorBidi"/>
          <w:sz w:val="28"/>
          <w:szCs w:val="28"/>
        </w:rPr>
        <w:t>Ndv</w:t>
      </w:r>
      <w:proofErr w:type="spellEnd"/>
      <w:r w:rsidR="008C2DFA">
        <w:rPr>
          <w:rFonts w:asciiTheme="majorBidi" w:hAnsiTheme="majorBidi" w:cstheme="majorBidi"/>
          <w:sz w:val="28"/>
          <w:szCs w:val="28"/>
        </w:rPr>
        <w:t xml:space="preserve"> </w:t>
      </w:r>
      <w:r w:rsidRPr="003A6808">
        <w:rPr>
          <w:rFonts w:asciiTheme="majorBidi" w:hAnsiTheme="majorBidi" w:cstheme="majorBidi"/>
          <w:sz w:val="28"/>
          <w:szCs w:val="28"/>
        </w:rPr>
        <w:t>(1994)</w:t>
      </w:r>
      <w:r w:rsidR="008C7219" w:rsidRPr="003A6808">
        <w:rPr>
          <w:rFonts w:asciiTheme="majorBidi" w:hAnsiTheme="majorBidi" w:cstheme="majorBidi"/>
          <w:sz w:val="28"/>
          <w:szCs w:val="28"/>
        </w:rPr>
        <w:t xml:space="preserve"> maintained that: a </w:t>
      </w:r>
      <w:r w:rsidRPr="003A6808">
        <w:rPr>
          <w:rFonts w:asciiTheme="majorBidi" w:hAnsiTheme="majorBidi" w:cstheme="majorBidi"/>
          <w:sz w:val="28"/>
          <w:szCs w:val="28"/>
        </w:rPr>
        <w:t xml:space="preserve">free ease of retrieving, apparatus should be </w:t>
      </w:r>
      <w:r w:rsidR="008C2DFA" w:rsidRPr="003A6808">
        <w:rPr>
          <w:rFonts w:asciiTheme="majorBidi" w:hAnsiTheme="majorBidi" w:cstheme="majorBidi"/>
          <w:sz w:val="28"/>
          <w:szCs w:val="28"/>
        </w:rPr>
        <w:t>street</w:t>
      </w:r>
      <w:r w:rsidR="00A24352" w:rsidRPr="003A6808">
        <w:rPr>
          <w:rFonts w:asciiTheme="majorBidi" w:hAnsiTheme="majorBidi" w:cstheme="majorBidi"/>
          <w:sz w:val="28"/>
          <w:szCs w:val="28"/>
        </w:rPr>
        <w:t xml:space="preserve"> in an orderly and according to topics for which they will </w:t>
      </w:r>
      <w:r w:rsidR="00BA66A7" w:rsidRPr="003A6808">
        <w:rPr>
          <w:rFonts w:asciiTheme="majorBidi" w:hAnsiTheme="majorBidi" w:cstheme="majorBidi"/>
          <w:sz w:val="28"/>
          <w:szCs w:val="28"/>
        </w:rPr>
        <w:t xml:space="preserve">be required. It is important that location of apparatus be </w:t>
      </w:r>
      <w:r w:rsidR="008C7219" w:rsidRPr="003A6808">
        <w:rPr>
          <w:rFonts w:asciiTheme="majorBidi" w:hAnsiTheme="majorBidi" w:cstheme="majorBidi"/>
          <w:sz w:val="28"/>
          <w:szCs w:val="28"/>
        </w:rPr>
        <w:t>indicated</w:t>
      </w:r>
      <w:r w:rsidR="00B16B07" w:rsidRPr="003A6808">
        <w:rPr>
          <w:rFonts w:asciiTheme="majorBidi" w:hAnsiTheme="majorBidi" w:cstheme="majorBidi"/>
          <w:sz w:val="28"/>
          <w:szCs w:val="28"/>
        </w:rPr>
        <w:t xml:space="preserve"> by means of bold labels </w:t>
      </w:r>
      <w:r w:rsidR="00591470" w:rsidRPr="003A6808">
        <w:rPr>
          <w:rFonts w:asciiTheme="majorBidi" w:hAnsiTheme="majorBidi" w:cstheme="majorBidi"/>
          <w:sz w:val="28"/>
          <w:szCs w:val="28"/>
        </w:rPr>
        <w:t xml:space="preserve">on shelve or drawers containing them. All apparatus allocated to students should be numbered for </w:t>
      </w:r>
      <w:r w:rsidR="00563AF8" w:rsidRPr="003A6808">
        <w:rPr>
          <w:rFonts w:asciiTheme="majorBidi" w:hAnsiTheme="majorBidi" w:cstheme="majorBidi"/>
          <w:sz w:val="28"/>
          <w:szCs w:val="28"/>
        </w:rPr>
        <w:t xml:space="preserve">easy identification </w:t>
      </w:r>
      <w:r w:rsidR="008015FC" w:rsidRPr="003A6808">
        <w:rPr>
          <w:rFonts w:asciiTheme="majorBidi" w:hAnsiTheme="majorBidi" w:cstheme="majorBidi"/>
          <w:sz w:val="28"/>
          <w:szCs w:val="28"/>
        </w:rPr>
        <w:t xml:space="preserve">and collection. </w:t>
      </w:r>
    </w:p>
    <w:p w:rsidR="00D85331" w:rsidRPr="003A6808" w:rsidRDefault="00D85331"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2.4 </w:t>
      </w:r>
      <w:r w:rsidRPr="003A6808">
        <w:rPr>
          <w:rFonts w:asciiTheme="majorBidi" w:hAnsiTheme="majorBidi" w:cstheme="majorBidi"/>
          <w:b/>
          <w:bCs/>
          <w:sz w:val="28"/>
          <w:szCs w:val="28"/>
        </w:rPr>
        <w:t xml:space="preserve">Laboratory Design as a factor in </w:t>
      </w:r>
      <w:r w:rsidR="001674F9" w:rsidRPr="003A6808">
        <w:rPr>
          <w:rFonts w:asciiTheme="majorBidi" w:hAnsiTheme="majorBidi" w:cstheme="majorBidi"/>
          <w:b/>
          <w:bCs/>
          <w:sz w:val="28"/>
          <w:szCs w:val="28"/>
        </w:rPr>
        <w:t>Laboratory Safety</w:t>
      </w:r>
      <w:r w:rsidR="001674F9" w:rsidRPr="003A6808">
        <w:rPr>
          <w:rFonts w:asciiTheme="majorBidi" w:hAnsiTheme="majorBidi" w:cstheme="majorBidi"/>
          <w:sz w:val="28"/>
          <w:szCs w:val="28"/>
        </w:rPr>
        <w:t xml:space="preserve"> </w:t>
      </w:r>
    </w:p>
    <w:p w:rsidR="005531C6" w:rsidRPr="003A6808" w:rsidRDefault="00D85331"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      </w:t>
      </w:r>
      <w:r w:rsidR="00773002" w:rsidRPr="003A6808">
        <w:rPr>
          <w:rFonts w:asciiTheme="majorBidi" w:hAnsiTheme="majorBidi" w:cstheme="majorBidi"/>
          <w:sz w:val="28"/>
          <w:szCs w:val="28"/>
        </w:rPr>
        <w:t>Everett</w:t>
      </w:r>
      <w:r w:rsidRPr="003A6808">
        <w:rPr>
          <w:rFonts w:asciiTheme="majorBidi" w:hAnsiTheme="majorBidi" w:cstheme="majorBidi"/>
          <w:sz w:val="28"/>
          <w:szCs w:val="28"/>
        </w:rPr>
        <w:t xml:space="preserve"> and </w:t>
      </w:r>
      <w:r w:rsidR="00773002" w:rsidRPr="003A6808">
        <w:rPr>
          <w:rFonts w:asciiTheme="majorBidi" w:hAnsiTheme="majorBidi" w:cstheme="majorBidi"/>
          <w:sz w:val="28"/>
          <w:szCs w:val="28"/>
        </w:rPr>
        <w:t>Hughes</w:t>
      </w:r>
      <w:r w:rsidRPr="003A6808">
        <w:rPr>
          <w:rFonts w:asciiTheme="majorBidi" w:hAnsiTheme="majorBidi" w:cstheme="majorBidi"/>
          <w:sz w:val="28"/>
          <w:szCs w:val="28"/>
        </w:rPr>
        <w:t xml:space="preserve"> (1975) stated that the dangers associated </w:t>
      </w:r>
      <w:r w:rsidR="009B0F7D" w:rsidRPr="003A6808">
        <w:rPr>
          <w:rFonts w:asciiTheme="majorBidi" w:hAnsiTheme="majorBidi" w:cstheme="majorBidi"/>
          <w:sz w:val="28"/>
          <w:szCs w:val="28"/>
        </w:rPr>
        <w:t xml:space="preserve">with the </w:t>
      </w:r>
      <w:r w:rsidR="00892772" w:rsidRPr="003A6808">
        <w:rPr>
          <w:rFonts w:asciiTheme="majorBidi" w:hAnsiTheme="majorBidi" w:cstheme="majorBidi"/>
          <w:sz w:val="28"/>
          <w:szCs w:val="28"/>
        </w:rPr>
        <w:t xml:space="preserve">use of hazardous substances in routine laboratory. Works are greatly </w:t>
      </w:r>
      <w:r w:rsidR="009805F7" w:rsidRPr="003A6808">
        <w:rPr>
          <w:rFonts w:asciiTheme="majorBidi" w:hAnsiTheme="majorBidi" w:cstheme="majorBidi"/>
          <w:sz w:val="28"/>
          <w:szCs w:val="28"/>
        </w:rPr>
        <w:t xml:space="preserve">reduced when the operations are carried out in laboratories properly designed or adequately adopted for such work. </w:t>
      </w:r>
      <w:proofErr w:type="spellStart"/>
      <w:r w:rsidR="009805F7" w:rsidRPr="003A6808">
        <w:rPr>
          <w:rFonts w:asciiTheme="majorBidi" w:hAnsiTheme="majorBidi" w:cstheme="majorBidi"/>
          <w:sz w:val="28"/>
          <w:szCs w:val="28"/>
        </w:rPr>
        <w:t>Ajayi</w:t>
      </w:r>
      <w:proofErr w:type="spellEnd"/>
      <w:r w:rsidR="009805F7" w:rsidRPr="003A6808">
        <w:rPr>
          <w:rFonts w:asciiTheme="majorBidi" w:hAnsiTheme="majorBidi" w:cstheme="majorBidi"/>
          <w:sz w:val="28"/>
          <w:szCs w:val="28"/>
        </w:rPr>
        <w:t xml:space="preserve"> in STAN journal (2004) reported</w:t>
      </w:r>
      <w:r w:rsidR="00340968" w:rsidRPr="003A6808">
        <w:rPr>
          <w:rFonts w:asciiTheme="majorBidi" w:hAnsiTheme="majorBidi" w:cstheme="majorBidi"/>
          <w:sz w:val="28"/>
          <w:szCs w:val="28"/>
        </w:rPr>
        <w:t xml:space="preserve"> </w:t>
      </w:r>
      <w:r w:rsidR="009805F7" w:rsidRPr="003A6808">
        <w:rPr>
          <w:rFonts w:asciiTheme="majorBidi" w:hAnsiTheme="majorBidi" w:cstheme="majorBidi"/>
          <w:sz w:val="28"/>
          <w:szCs w:val="28"/>
        </w:rPr>
        <w:t>that</w:t>
      </w:r>
      <w:r w:rsidR="00F2367B" w:rsidRPr="003A6808">
        <w:rPr>
          <w:rFonts w:asciiTheme="majorBidi" w:hAnsiTheme="majorBidi" w:cstheme="majorBidi"/>
          <w:sz w:val="28"/>
          <w:szCs w:val="28"/>
        </w:rPr>
        <w:t xml:space="preserve"> lack of laboratory space and equipment happens to be one of the obstacles to</w:t>
      </w:r>
      <w:r w:rsidR="00EB644E" w:rsidRPr="003A6808">
        <w:rPr>
          <w:rFonts w:asciiTheme="majorBidi" w:hAnsiTheme="majorBidi" w:cstheme="majorBidi"/>
          <w:sz w:val="28"/>
          <w:szCs w:val="28"/>
        </w:rPr>
        <w:t xml:space="preserve"> effective instruction in the laboratory</w:t>
      </w:r>
      <w:r w:rsidR="00FD120C" w:rsidRPr="003A6808">
        <w:rPr>
          <w:rFonts w:asciiTheme="majorBidi" w:hAnsiTheme="majorBidi" w:cstheme="majorBidi"/>
          <w:sz w:val="28"/>
          <w:szCs w:val="28"/>
        </w:rPr>
        <w:t xml:space="preserve">, when a school laboratory is being constructed special considerations must be given to </w:t>
      </w:r>
      <w:r w:rsidR="001F7FAB" w:rsidRPr="003A6808">
        <w:rPr>
          <w:rFonts w:asciiTheme="majorBidi" w:hAnsiTheme="majorBidi" w:cstheme="majorBidi"/>
          <w:sz w:val="28"/>
          <w:szCs w:val="28"/>
        </w:rPr>
        <w:t>the provision of some</w:t>
      </w:r>
      <w:r w:rsidR="00675523" w:rsidRPr="003A6808">
        <w:rPr>
          <w:rFonts w:asciiTheme="majorBidi" w:hAnsiTheme="majorBidi" w:cstheme="majorBidi"/>
          <w:sz w:val="28"/>
          <w:szCs w:val="28"/>
        </w:rPr>
        <w:t xml:space="preserve"> basic features</w:t>
      </w:r>
      <w:r w:rsidR="005531C6" w:rsidRPr="003A6808">
        <w:rPr>
          <w:rFonts w:asciiTheme="majorBidi" w:hAnsiTheme="majorBidi" w:cstheme="majorBidi"/>
          <w:sz w:val="28"/>
          <w:szCs w:val="28"/>
        </w:rPr>
        <w:t xml:space="preserve"> namely walls and ceilings, floors, smooth working surfaces, furniture and fittings, fire precautions and general</w:t>
      </w:r>
      <w:r w:rsidR="007076F7" w:rsidRPr="003A6808">
        <w:rPr>
          <w:rFonts w:asciiTheme="majorBidi" w:hAnsiTheme="majorBidi" w:cstheme="majorBidi"/>
          <w:sz w:val="28"/>
          <w:szCs w:val="28"/>
        </w:rPr>
        <w:t xml:space="preserve"> services system (Hughes and Everett, 1975) the laboratory furniture should be designed and constructed so that any contamination can be removed easily, also</w:t>
      </w:r>
      <w:r w:rsidR="00A67C66" w:rsidRPr="003A6808">
        <w:rPr>
          <w:rFonts w:asciiTheme="majorBidi" w:hAnsiTheme="majorBidi" w:cstheme="majorBidi"/>
          <w:sz w:val="28"/>
          <w:szCs w:val="28"/>
        </w:rPr>
        <w:t xml:space="preserve"> they must so arranged that they do not impede progress in an emergency.</w:t>
      </w:r>
    </w:p>
    <w:p w:rsidR="00A67C66" w:rsidRPr="003A6808" w:rsidRDefault="002C1BF6"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 xml:space="preserve"> 2.5</w:t>
      </w:r>
      <w:r w:rsidR="00407A99" w:rsidRPr="003A6808">
        <w:rPr>
          <w:rFonts w:asciiTheme="majorBidi" w:hAnsiTheme="majorBidi" w:cstheme="majorBidi"/>
          <w:b/>
          <w:bCs/>
          <w:sz w:val="28"/>
          <w:szCs w:val="28"/>
        </w:rPr>
        <w:t xml:space="preserve">     Empirical R</w:t>
      </w:r>
      <w:r w:rsidR="00A67C66" w:rsidRPr="003A6808">
        <w:rPr>
          <w:rFonts w:asciiTheme="majorBidi" w:hAnsiTheme="majorBidi" w:cstheme="majorBidi"/>
          <w:b/>
          <w:bCs/>
          <w:sz w:val="28"/>
          <w:szCs w:val="28"/>
        </w:rPr>
        <w:t>eview</w:t>
      </w:r>
      <w:r w:rsidRPr="003A6808">
        <w:rPr>
          <w:rFonts w:asciiTheme="majorBidi" w:hAnsiTheme="majorBidi" w:cstheme="majorBidi"/>
          <w:b/>
          <w:bCs/>
          <w:sz w:val="28"/>
          <w:szCs w:val="28"/>
        </w:rPr>
        <w:t xml:space="preserve"> </w:t>
      </w:r>
    </w:p>
    <w:p w:rsidR="00703B81" w:rsidRPr="003A6808" w:rsidRDefault="00A67C66"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       The implementation of safety practices </w:t>
      </w:r>
      <w:r w:rsidR="001674F9" w:rsidRPr="003A6808">
        <w:rPr>
          <w:rFonts w:asciiTheme="majorBidi" w:hAnsiTheme="majorBidi" w:cstheme="majorBidi"/>
          <w:sz w:val="28"/>
          <w:szCs w:val="28"/>
        </w:rPr>
        <w:t xml:space="preserve">in Biology Laboratories </w:t>
      </w:r>
      <w:r w:rsidRPr="003A6808">
        <w:rPr>
          <w:rFonts w:asciiTheme="majorBidi" w:hAnsiTheme="majorBidi" w:cstheme="majorBidi"/>
          <w:sz w:val="28"/>
          <w:szCs w:val="28"/>
        </w:rPr>
        <w:t xml:space="preserve">in </w:t>
      </w:r>
      <w:r w:rsidR="00522598" w:rsidRPr="003A6808">
        <w:rPr>
          <w:rFonts w:asciiTheme="majorBidi" w:hAnsiTheme="majorBidi" w:cstheme="majorBidi"/>
          <w:sz w:val="28"/>
          <w:szCs w:val="28"/>
        </w:rPr>
        <w:t xml:space="preserve">Ilorin south government area, Kwara state, has been a topic of concern in recent years. Several studies have investigated the implementation of safety practices in these laboratories and findings are summarized </w:t>
      </w:r>
      <w:r w:rsidR="00703B81" w:rsidRPr="003A6808">
        <w:rPr>
          <w:rFonts w:asciiTheme="majorBidi" w:hAnsiTheme="majorBidi" w:cstheme="majorBidi"/>
          <w:sz w:val="28"/>
          <w:szCs w:val="28"/>
        </w:rPr>
        <w:t>below.</w:t>
      </w:r>
      <w:r w:rsidR="00703B81" w:rsidRPr="003A6808">
        <w:rPr>
          <w:rFonts w:asciiTheme="majorBidi" w:hAnsiTheme="majorBidi" w:cstheme="majorBidi"/>
          <w:sz w:val="28"/>
          <w:szCs w:val="28"/>
        </w:rPr>
        <w:tab/>
      </w:r>
      <w:r w:rsidR="00703B81" w:rsidRPr="003A6808">
        <w:rPr>
          <w:rFonts w:asciiTheme="majorBidi" w:hAnsiTheme="majorBidi" w:cstheme="majorBidi"/>
          <w:sz w:val="28"/>
          <w:szCs w:val="28"/>
        </w:rPr>
        <w:tab/>
      </w:r>
    </w:p>
    <w:p w:rsidR="002C1BF6" w:rsidRPr="003A6808" w:rsidRDefault="00703B81" w:rsidP="00587F98">
      <w:pPr>
        <w:pStyle w:val="ListParagraph"/>
        <w:numPr>
          <w:ilvl w:val="0"/>
          <w:numId w:val="15"/>
        </w:numPr>
        <w:spacing w:before="240" w:line="480" w:lineRule="auto"/>
        <w:jc w:val="both"/>
        <w:rPr>
          <w:rFonts w:asciiTheme="majorBidi" w:hAnsiTheme="majorBidi" w:cstheme="majorBidi"/>
          <w:b/>
          <w:bCs/>
          <w:sz w:val="28"/>
          <w:szCs w:val="28"/>
        </w:rPr>
      </w:pPr>
      <w:r w:rsidRPr="003A6808">
        <w:rPr>
          <w:rFonts w:asciiTheme="majorBidi" w:hAnsiTheme="majorBidi" w:cstheme="majorBidi"/>
          <w:sz w:val="28"/>
          <w:szCs w:val="28"/>
        </w:rPr>
        <w:t xml:space="preserve">A study by </w:t>
      </w:r>
      <w:proofErr w:type="spellStart"/>
      <w:r w:rsidR="00824DEC" w:rsidRPr="003A6808">
        <w:rPr>
          <w:rFonts w:asciiTheme="majorBidi" w:hAnsiTheme="majorBidi" w:cstheme="majorBidi"/>
          <w:sz w:val="28"/>
          <w:szCs w:val="28"/>
        </w:rPr>
        <w:t>Oyebola</w:t>
      </w:r>
      <w:proofErr w:type="spellEnd"/>
      <w:r w:rsidR="00824DEC" w:rsidRPr="003A6808">
        <w:rPr>
          <w:rFonts w:asciiTheme="majorBidi" w:hAnsiTheme="majorBidi" w:cstheme="majorBidi"/>
          <w:sz w:val="28"/>
          <w:szCs w:val="28"/>
        </w:rPr>
        <w:t xml:space="preserve"> </w:t>
      </w:r>
      <w:proofErr w:type="spellStart"/>
      <w:r w:rsidRPr="003A6808">
        <w:rPr>
          <w:rFonts w:asciiTheme="majorBidi" w:hAnsiTheme="majorBidi" w:cstheme="majorBidi"/>
          <w:sz w:val="28"/>
          <w:szCs w:val="28"/>
        </w:rPr>
        <w:t>etal</w:t>
      </w:r>
      <w:proofErr w:type="spellEnd"/>
      <w:r w:rsidRPr="003A6808">
        <w:rPr>
          <w:rFonts w:asciiTheme="majorBidi" w:hAnsiTheme="majorBidi" w:cstheme="majorBidi"/>
          <w:sz w:val="28"/>
          <w:szCs w:val="28"/>
        </w:rPr>
        <w:t xml:space="preserve"> (2020) found that only 60% </w:t>
      </w:r>
      <w:r w:rsidR="001B319C" w:rsidRPr="003A6808">
        <w:rPr>
          <w:rFonts w:asciiTheme="majorBidi" w:hAnsiTheme="majorBidi" w:cstheme="majorBidi"/>
          <w:sz w:val="28"/>
          <w:szCs w:val="28"/>
        </w:rPr>
        <w:t xml:space="preserve">of Biology Laboratories </w:t>
      </w:r>
      <w:r w:rsidRPr="003A6808">
        <w:rPr>
          <w:rFonts w:asciiTheme="majorBidi" w:hAnsiTheme="majorBidi" w:cstheme="majorBidi"/>
          <w:sz w:val="28"/>
          <w:szCs w:val="28"/>
        </w:rPr>
        <w:t>in Ilorin south lo</w:t>
      </w:r>
      <w:r w:rsidR="002C1BF6" w:rsidRPr="003A6808">
        <w:rPr>
          <w:rFonts w:asciiTheme="majorBidi" w:hAnsiTheme="majorBidi" w:cstheme="majorBidi"/>
          <w:sz w:val="28"/>
          <w:szCs w:val="28"/>
        </w:rPr>
        <w:t xml:space="preserve">cal government area, </w:t>
      </w:r>
      <w:r w:rsidR="00824DEC" w:rsidRPr="003A6808">
        <w:rPr>
          <w:rFonts w:asciiTheme="majorBidi" w:hAnsiTheme="majorBidi" w:cstheme="majorBidi"/>
          <w:sz w:val="28"/>
          <w:szCs w:val="28"/>
        </w:rPr>
        <w:t xml:space="preserve">Kwara </w:t>
      </w:r>
      <w:r w:rsidR="002C1BF6" w:rsidRPr="003A6808">
        <w:rPr>
          <w:rFonts w:asciiTheme="majorBidi" w:hAnsiTheme="majorBidi" w:cstheme="majorBidi"/>
          <w:sz w:val="28"/>
          <w:szCs w:val="28"/>
        </w:rPr>
        <w:t>state, had a written safety policy in place.</w:t>
      </w:r>
    </w:p>
    <w:p w:rsidR="003E0677" w:rsidRPr="003A6808" w:rsidRDefault="002C1BF6" w:rsidP="00587F98">
      <w:pPr>
        <w:pStyle w:val="ListParagraph"/>
        <w:numPr>
          <w:ilvl w:val="0"/>
          <w:numId w:val="15"/>
        </w:numPr>
        <w:spacing w:before="240" w:line="480" w:lineRule="auto"/>
        <w:jc w:val="both"/>
        <w:rPr>
          <w:rFonts w:asciiTheme="majorBidi" w:hAnsiTheme="majorBidi" w:cstheme="majorBidi"/>
          <w:b/>
          <w:bCs/>
          <w:sz w:val="28"/>
          <w:szCs w:val="28"/>
        </w:rPr>
      </w:pPr>
      <w:r w:rsidRPr="003A6808">
        <w:rPr>
          <w:rFonts w:asciiTheme="majorBidi" w:hAnsiTheme="majorBidi" w:cstheme="majorBidi"/>
          <w:sz w:val="28"/>
          <w:szCs w:val="28"/>
        </w:rPr>
        <w:t xml:space="preserve">Another study by </w:t>
      </w:r>
      <w:proofErr w:type="spellStart"/>
      <w:r w:rsidR="00824DEC" w:rsidRPr="003A6808">
        <w:rPr>
          <w:rFonts w:asciiTheme="majorBidi" w:hAnsiTheme="majorBidi" w:cstheme="majorBidi"/>
          <w:sz w:val="28"/>
          <w:szCs w:val="28"/>
        </w:rPr>
        <w:t>Adeyemi</w:t>
      </w:r>
      <w:proofErr w:type="spellEnd"/>
      <w:r w:rsidR="00824DEC" w:rsidRPr="003A6808">
        <w:rPr>
          <w:rFonts w:asciiTheme="majorBidi" w:hAnsiTheme="majorBidi" w:cstheme="majorBidi"/>
          <w:sz w:val="28"/>
          <w:szCs w:val="28"/>
        </w:rPr>
        <w:t xml:space="preserve"> </w:t>
      </w:r>
      <w:proofErr w:type="spellStart"/>
      <w:r w:rsidRPr="003A6808">
        <w:rPr>
          <w:rFonts w:asciiTheme="majorBidi" w:hAnsiTheme="majorBidi" w:cstheme="majorBidi"/>
          <w:sz w:val="28"/>
          <w:szCs w:val="28"/>
        </w:rPr>
        <w:t>et’</w:t>
      </w:r>
      <w:r w:rsidR="00D83E73" w:rsidRPr="003A6808">
        <w:rPr>
          <w:rFonts w:asciiTheme="majorBidi" w:hAnsiTheme="majorBidi" w:cstheme="majorBidi"/>
          <w:sz w:val="28"/>
          <w:szCs w:val="28"/>
        </w:rPr>
        <w:t>al</w:t>
      </w:r>
      <w:proofErr w:type="spellEnd"/>
      <w:r w:rsidR="00D83E73" w:rsidRPr="003A6808">
        <w:rPr>
          <w:rFonts w:asciiTheme="majorBidi" w:hAnsiTheme="majorBidi" w:cstheme="majorBidi"/>
          <w:sz w:val="28"/>
          <w:szCs w:val="28"/>
        </w:rPr>
        <w:t xml:space="preserve">  (2019) revealed that 70% of the area reported wearing personal protective equipment (PPE) consistently, while 30% reported inconsistent use</w:t>
      </w:r>
      <w:r w:rsidR="003E0677" w:rsidRPr="003A6808">
        <w:rPr>
          <w:rFonts w:asciiTheme="majorBidi" w:hAnsiTheme="majorBidi" w:cstheme="majorBidi"/>
          <w:sz w:val="28"/>
          <w:szCs w:val="28"/>
        </w:rPr>
        <w:t xml:space="preserve"> </w:t>
      </w:r>
    </w:p>
    <w:p w:rsidR="0076632A" w:rsidRPr="003A6808" w:rsidRDefault="0076632A" w:rsidP="00587F98">
      <w:pPr>
        <w:pStyle w:val="ListParagraph"/>
        <w:numPr>
          <w:ilvl w:val="0"/>
          <w:numId w:val="15"/>
        </w:numPr>
        <w:spacing w:before="240" w:line="480" w:lineRule="auto"/>
        <w:jc w:val="both"/>
        <w:rPr>
          <w:rFonts w:asciiTheme="majorBidi" w:hAnsiTheme="majorBidi" w:cstheme="majorBidi"/>
          <w:b/>
          <w:bCs/>
          <w:sz w:val="28"/>
          <w:szCs w:val="28"/>
        </w:rPr>
      </w:pPr>
      <w:r w:rsidRPr="003A6808">
        <w:rPr>
          <w:rFonts w:asciiTheme="majorBidi" w:hAnsiTheme="majorBidi" w:cstheme="majorBidi"/>
          <w:sz w:val="28"/>
          <w:szCs w:val="28"/>
        </w:rPr>
        <w:t xml:space="preserve">A study by </w:t>
      </w:r>
      <w:proofErr w:type="spellStart"/>
      <w:r w:rsidR="00122C3A" w:rsidRPr="003A6808">
        <w:rPr>
          <w:rFonts w:asciiTheme="majorBidi" w:hAnsiTheme="majorBidi" w:cstheme="majorBidi"/>
          <w:sz w:val="28"/>
          <w:szCs w:val="28"/>
        </w:rPr>
        <w:t>Oladele</w:t>
      </w:r>
      <w:proofErr w:type="spellEnd"/>
      <w:r w:rsidR="00122C3A" w:rsidRPr="003A6808">
        <w:rPr>
          <w:rFonts w:asciiTheme="majorBidi" w:hAnsiTheme="majorBidi" w:cstheme="majorBidi"/>
          <w:sz w:val="28"/>
          <w:szCs w:val="28"/>
        </w:rPr>
        <w:t xml:space="preserve"> </w:t>
      </w:r>
      <w:proofErr w:type="spellStart"/>
      <w:r w:rsidRPr="003A6808">
        <w:rPr>
          <w:rFonts w:asciiTheme="majorBidi" w:hAnsiTheme="majorBidi" w:cstheme="majorBidi"/>
          <w:sz w:val="28"/>
          <w:szCs w:val="28"/>
        </w:rPr>
        <w:t>etal</w:t>
      </w:r>
      <w:proofErr w:type="spellEnd"/>
      <w:r w:rsidRPr="003A6808">
        <w:rPr>
          <w:rFonts w:asciiTheme="majorBidi" w:hAnsiTheme="majorBidi" w:cstheme="majorBidi"/>
          <w:sz w:val="28"/>
          <w:szCs w:val="28"/>
        </w:rPr>
        <w:t xml:space="preserve"> (2018)</w:t>
      </w:r>
      <w:r w:rsidR="00BF0636" w:rsidRPr="003A6808">
        <w:rPr>
          <w:rFonts w:asciiTheme="majorBidi" w:hAnsiTheme="majorBidi" w:cstheme="majorBidi"/>
          <w:sz w:val="28"/>
          <w:szCs w:val="28"/>
        </w:rPr>
        <w:t xml:space="preserve"> found that 80% of </w:t>
      </w:r>
      <w:r w:rsidR="001B319C">
        <w:rPr>
          <w:rFonts w:asciiTheme="majorBidi" w:hAnsiTheme="majorBidi" w:cstheme="majorBidi"/>
          <w:sz w:val="28"/>
          <w:szCs w:val="28"/>
        </w:rPr>
        <w:t>Biology</w:t>
      </w:r>
      <w:r w:rsidR="00BF0636" w:rsidRPr="003A6808">
        <w:rPr>
          <w:rFonts w:asciiTheme="majorBidi" w:hAnsiTheme="majorBidi" w:cstheme="majorBidi"/>
          <w:sz w:val="28"/>
          <w:szCs w:val="28"/>
        </w:rPr>
        <w:t xml:space="preserve"> </w:t>
      </w:r>
      <w:r w:rsidR="001B319C" w:rsidRPr="003A6808">
        <w:rPr>
          <w:rFonts w:asciiTheme="majorBidi" w:hAnsiTheme="majorBidi" w:cstheme="majorBidi"/>
          <w:sz w:val="28"/>
          <w:szCs w:val="28"/>
        </w:rPr>
        <w:t xml:space="preserve">Laboratories </w:t>
      </w:r>
      <w:r w:rsidR="007D2866" w:rsidRPr="003A6808">
        <w:rPr>
          <w:rFonts w:asciiTheme="majorBidi" w:hAnsiTheme="majorBidi" w:cstheme="majorBidi"/>
          <w:sz w:val="28"/>
          <w:szCs w:val="28"/>
        </w:rPr>
        <w:t xml:space="preserve">in the area had adequate ventilation </w:t>
      </w:r>
      <w:r w:rsidR="002B4CAF" w:rsidRPr="003A6808">
        <w:rPr>
          <w:rFonts w:asciiTheme="majorBidi" w:hAnsiTheme="majorBidi" w:cstheme="majorBidi"/>
          <w:sz w:val="28"/>
          <w:szCs w:val="28"/>
        </w:rPr>
        <w:t>System in place, while 20% had inadequate ventilation.</w:t>
      </w:r>
    </w:p>
    <w:p w:rsidR="002B4CAF" w:rsidRPr="003A6808" w:rsidRDefault="00B055FA" w:rsidP="00587F98">
      <w:pPr>
        <w:pStyle w:val="ListParagraph"/>
        <w:numPr>
          <w:ilvl w:val="0"/>
          <w:numId w:val="15"/>
        </w:numPr>
        <w:spacing w:before="240" w:line="480" w:lineRule="auto"/>
        <w:jc w:val="both"/>
        <w:rPr>
          <w:rFonts w:asciiTheme="majorBidi" w:hAnsiTheme="majorBidi" w:cstheme="majorBidi"/>
          <w:b/>
          <w:bCs/>
          <w:sz w:val="28"/>
          <w:szCs w:val="28"/>
        </w:rPr>
      </w:pPr>
      <w:r w:rsidRPr="003A6808">
        <w:rPr>
          <w:rFonts w:asciiTheme="majorBidi" w:hAnsiTheme="majorBidi" w:cstheme="majorBidi"/>
          <w:sz w:val="28"/>
          <w:szCs w:val="28"/>
        </w:rPr>
        <w:t xml:space="preserve">A study by </w:t>
      </w:r>
      <w:proofErr w:type="spellStart"/>
      <w:r w:rsidRPr="003A6808">
        <w:rPr>
          <w:rFonts w:asciiTheme="majorBidi" w:hAnsiTheme="majorBidi" w:cstheme="majorBidi"/>
          <w:sz w:val="28"/>
          <w:szCs w:val="28"/>
        </w:rPr>
        <w:t>Fatimoh</w:t>
      </w:r>
      <w:proofErr w:type="spellEnd"/>
      <w:r w:rsidRPr="003A6808">
        <w:rPr>
          <w:rFonts w:asciiTheme="majorBidi" w:hAnsiTheme="majorBidi" w:cstheme="majorBidi"/>
          <w:sz w:val="28"/>
          <w:szCs w:val="28"/>
        </w:rPr>
        <w:t xml:space="preserve"> </w:t>
      </w:r>
      <w:proofErr w:type="spellStart"/>
      <w:r w:rsidRPr="003A6808">
        <w:rPr>
          <w:rFonts w:asciiTheme="majorBidi" w:hAnsiTheme="majorBidi" w:cstheme="majorBidi"/>
          <w:sz w:val="28"/>
          <w:szCs w:val="28"/>
        </w:rPr>
        <w:t>etal</w:t>
      </w:r>
      <w:proofErr w:type="spellEnd"/>
      <w:r w:rsidRPr="003A6808">
        <w:rPr>
          <w:rFonts w:asciiTheme="majorBidi" w:hAnsiTheme="majorBidi" w:cstheme="majorBidi"/>
          <w:sz w:val="28"/>
          <w:szCs w:val="28"/>
        </w:rPr>
        <w:t xml:space="preserve"> (2021) revealed that 90% of </w:t>
      </w:r>
      <w:r w:rsidR="001B319C">
        <w:rPr>
          <w:rFonts w:asciiTheme="majorBidi" w:hAnsiTheme="majorBidi" w:cstheme="majorBidi"/>
          <w:sz w:val="28"/>
          <w:szCs w:val="28"/>
        </w:rPr>
        <w:t>Biology</w:t>
      </w:r>
      <w:r w:rsidR="001B319C" w:rsidRPr="003A6808">
        <w:rPr>
          <w:rFonts w:asciiTheme="majorBidi" w:hAnsiTheme="majorBidi" w:cstheme="majorBidi"/>
          <w:sz w:val="28"/>
          <w:szCs w:val="28"/>
        </w:rPr>
        <w:t xml:space="preserve"> Laboratory </w:t>
      </w:r>
      <w:r w:rsidRPr="003A6808">
        <w:rPr>
          <w:rFonts w:asciiTheme="majorBidi" w:hAnsiTheme="majorBidi" w:cstheme="majorBidi"/>
          <w:sz w:val="28"/>
          <w:szCs w:val="28"/>
        </w:rPr>
        <w:t>personnel in the area reported receiving no training.</w:t>
      </w:r>
    </w:p>
    <w:p w:rsidR="002E3181" w:rsidRPr="003A6808" w:rsidRDefault="00B055FA" w:rsidP="00587F98">
      <w:pPr>
        <w:pStyle w:val="ListParagraph"/>
        <w:numPr>
          <w:ilvl w:val="0"/>
          <w:numId w:val="15"/>
        </w:numPr>
        <w:spacing w:before="240" w:line="480" w:lineRule="auto"/>
        <w:jc w:val="both"/>
        <w:rPr>
          <w:rFonts w:asciiTheme="majorBidi" w:hAnsiTheme="majorBidi" w:cstheme="majorBidi"/>
          <w:b/>
          <w:bCs/>
          <w:sz w:val="28"/>
          <w:szCs w:val="28"/>
        </w:rPr>
      </w:pPr>
      <w:r w:rsidRPr="003A6808">
        <w:rPr>
          <w:rFonts w:asciiTheme="majorBidi" w:hAnsiTheme="majorBidi" w:cstheme="majorBidi"/>
          <w:sz w:val="28"/>
          <w:szCs w:val="28"/>
        </w:rPr>
        <w:t xml:space="preserve">A study by </w:t>
      </w:r>
      <w:r w:rsidR="00824DEC" w:rsidRPr="003A6808">
        <w:rPr>
          <w:rFonts w:asciiTheme="majorBidi" w:hAnsiTheme="majorBidi" w:cstheme="majorBidi"/>
          <w:sz w:val="28"/>
          <w:szCs w:val="28"/>
        </w:rPr>
        <w:t xml:space="preserve">Yusuf </w:t>
      </w:r>
      <w:proofErr w:type="spellStart"/>
      <w:r w:rsidRPr="003A6808">
        <w:rPr>
          <w:rFonts w:asciiTheme="majorBidi" w:hAnsiTheme="majorBidi" w:cstheme="majorBidi"/>
          <w:sz w:val="28"/>
          <w:szCs w:val="28"/>
        </w:rPr>
        <w:t>etal</w:t>
      </w:r>
      <w:proofErr w:type="spellEnd"/>
      <w:r w:rsidRPr="003A6808">
        <w:rPr>
          <w:rFonts w:asciiTheme="majorBidi" w:hAnsiTheme="majorBidi" w:cstheme="majorBidi"/>
          <w:sz w:val="28"/>
          <w:szCs w:val="28"/>
        </w:rPr>
        <w:t>.</w:t>
      </w:r>
      <w:r w:rsidR="001B319C">
        <w:rPr>
          <w:rFonts w:asciiTheme="majorBidi" w:hAnsiTheme="majorBidi" w:cstheme="majorBidi"/>
          <w:sz w:val="28"/>
          <w:szCs w:val="28"/>
        </w:rPr>
        <w:t xml:space="preserve"> </w:t>
      </w:r>
      <w:r w:rsidRPr="003A6808">
        <w:rPr>
          <w:rFonts w:asciiTheme="majorBidi" w:hAnsiTheme="majorBidi" w:cstheme="majorBidi"/>
          <w:sz w:val="28"/>
          <w:szCs w:val="28"/>
        </w:rPr>
        <w:t xml:space="preserve">(2019) found that 60% </w:t>
      </w:r>
      <w:r w:rsidR="001B319C" w:rsidRPr="003A6808">
        <w:rPr>
          <w:rFonts w:asciiTheme="majorBidi" w:hAnsiTheme="majorBidi" w:cstheme="majorBidi"/>
          <w:sz w:val="28"/>
          <w:szCs w:val="28"/>
        </w:rPr>
        <w:t xml:space="preserve">of Biology </w:t>
      </w:r>
      <w:r w:rsidR="00581C90" w:rsidRPr="003A6808">
        <w:rPr>
          <w:rFonts w:asciiTheme="majorBidi" w:hAnsiTheme="majorBidi" w:cstheme="majorBidi"/>
          <w:sz w:val="28"/>
          <w:szCs w:val="28"/>
        </w:rPr>
        <w:t>laboratories in the area had a safety officer in place, while 40%did not.</w:t>
      </w:r>
    </w:p>
    <w:p w:rsidR="002E3181" w:rsidRPr="003A6808" w:rsidRDefault="00581C90" w:rsidP="00587F98">
      <w:pPr>
        <w:spacing w:before="240" w:line="480" w:lineRule="auto"/>
        <w:ind w:firstLine="360"/>
        <w:jc w:val="both"/>
        <w:rPr>
          <w:rFonts w:asciiTheme="majorBidi" w:hAnsiTheme="majorBidi" w:cstheme="majorBidi"/>
          <w:b/>
          <w:bCs/>
          <w:sz w:val="28"/>
          <w:szCs w:val="28"/>
        </w:rPr>
      </w:pPr>
      <w:r w:rsidRPr="003A6808">
        <w:rPr>
          <w:rFonts w:asciiTheme="majorBidi" w:hAnsiTheme="majorBidi" w:cstheme="majorBidi"/>
          <w:sz w:val="28"/>
          <w:szCs w:val="28"/>
        </w:rPr>
        <w:t>Overall, these studies suggest that while some</w:t>
      </w:r>
      <w:r w:rsidR="0074529E" w:rsidRPr="003A6808">
        <w:rPr>
          <w:rFonts w:asciiTheme="majorBidi" w:hAnsiTheme="majorBidi" w:cstheme="majorBidi"/>
          <w:sz w:val="28"/>
          <w:szCs w:val="28"/>
        </w:rPr>
        <w:t xml:space="preserve"> </w:t>
      </w:r>
      <w:r w:rsidR="001B319C">
        <w:rPr>
          <w:rFonts w:asciiTheme="majorBidi" w:hAnsiTheme="majorBidi" w:cstheme="majorBidi"/>
          <w:sz w:val="28"/>
          <w:szCs w:val="28"/>
        </w:rPr>
        <w:t>Biology</w:t>
      </w:r>
      <w:r w:rsidR="0074529E" w:rsidRPr="003A6808">
        <w:rPr>
          <w:rFonts w:asciiTheme="majorBidi" w:hAnsiTheme="majorBidi" w:cstheme="majorBidi"/>
          <w:sz w:val="28"/>
          <w:szCs w:val="28"/>
        </w:rPr>
        <w:t xml:space="preserve"> </w:t>
      </w:r>
      <w:r w:rsidR="001B319C" w:rsidRPr="003A6808">
        <w:rPr>
          <w:rFonts w:asciiTheme="majorBidi" w:hAnsiTheme="majorBidi" w:cstheme="majorBidi"/>
          <w:sz w:val="28"/>
          <w:szCs w:val="28"/>
        </w:rPr>
        <w:t xml:space="preserve">Laboratories </w:t>
      </w:r>
      <w:r w:rsidR="002E655C" w:rsidRPr="003A6808">
        <w:rPr>
          <w:rFonts w:asciiTheme="majorBidi" w:hAnsiTheme="majorBidi" w:cstheme="majorBidi"/>
          <w:sz w:val="28"/>
          <w:szCs w:val="28"/>
        </w:rPr>
        <w:t xml:space="preserve">in Ilorin south Local Government Area, </w:t>
      </w:r>
      <w:r w:rsidR="007B12A4" w:rsidRPr="003A6808">
        <w:rPr>
          <w:rFonts w:asciiTheme="majorBidi" w:hAnsiTheme="majorBidi" w:cstheme="majorBidi"/>
          <w:sz w:val="28"/>
          <w:szCs w:val="28"/>
        </w:rPr>
        <w:t xml:space="preserve">Kwara </w:t>
      </w:r>
      <w:r w:rsidR="00824DEC" w:rsidRPr="003A6808">
        <w:rPr>
          <w:rFonts w:asciiTheme="majorBidi" w:hAnsiTheme="majorBidi" w:cstheme="majorBidi"/>
          <w:sz w:val="28"/>
          <w:szCs w:val="28"/>
        </w:rPr>
        <w:t>State,</w:t>
      </w:r>
      <w:r w:rsidR="002E655C" w:rsidRPr="003A6808">
        <w:rPr>
          <w:rFonts w:asciiTheme="majorBidi" w:hAnsiTheme="majorBidi" w:cstheme="majorBidi"/>
          <w:sz w:val="28"/>
          <w:szCs w:val="28"/>
        </w:rPr>
        <w:t xml:space="preserve"> have </w:t>
      </w:r>
      <w:r w:rsidR="00824DEC" w:rsidRPr="003A6808">
        <w:rPr>
          <w:rFonts w:asciiTheme="majorBidi" w:hAnsiTheme="majorBidi" w:cstheme="majorBidi"/>
          <w:sz w:val="28"/>
          <w:szCs w:val="28"/>
        </w:rPr>
        <w:t>implemented Safety</w:t>
      </w:r>
      <w:r w:rsidR="002E655C" w:rsidRPr="003A6808">
        <w:rPr>
          <w:rFonts w:asciiTheme="majorBidi" w:hAnsiTheme="majorBidi" w:cstheme="majorBidi"/>
          <w:sz w:val="28"/>
          <w:szCs w:val="28"/>
        </w:rPr>
        <w:t xml:space="preserve"> practices there is no significant gap in the extent </w:t>
      </w:r>
      <w:r w:rsidR="00AB7DAC" w:rsidRPr="003A6808">
        <w:rPr>
          <w:rFonts w:asciiTheme="majorBidi" w:hAnsiTheme="majorBidi" w:cstheme="majorBidi"/>
          <w:sz w:val="28"/>
          <w:szCs w:val="28"/>
        </w:rPr>
        <w:t>of implementation.</w:t>
      </w:r>
      <w:r w:rsidR="000817D1" w:rsidRPr="003A6808">
        <w:rPr>
          <w:rFonts w:asciiTheme="majorBidi" w:hAnsiTheme="majorBidi" w:cstheme="majorBidi"/>
          <w:sz w:val="28"/>
          <w:szCs w:val="28"/>
        </w:rPr>
        <w:t xml:space="preserve"> </w:t>
      </w:r>
      <w:r w:rsidR="00407A99" w:rsidRPr="003A6808">
        <w:rPr>
          <w:rFonts w:asciiTheme="majorBidi" w:hAnsiTheme="majorBidi" w:cstheme="majorBidi"/>
          <w:sz w:val="28"/>
          <w:szCs w:val="28"/>
        </w:rPr>
        <w:t>The</w:t>
      </w:r>
      <w:r w:rsidR="00AB7DAC" w:rsidRPr="003A6808">
        <w:rPr>
          <w:rFonts w:asciiTheme="majorBidi" w:hAnsiTheme="majorBidi" w:cstheme="majorBidi"/>
          <w:sz w:val="28"/>
          <w:szCs w:val="28"/>
        </w:rPr>
        <w:t xml:space="preserve"> finding highlight the need for improved safety training,</w:t>
      </w:r>
      <w:r w:rsidR="000817D1" w:rsidRPr="003A6808">
        <w:rPr>
          <w:rFonts w:asciiTheme="majorBidi" w:hAnsiTheme="majorBidi" w:cstheme="majorBidi"/>
          <w:sz w:val="28"/>
          <w:szCs w:val="28"/>
        </w:rPr>
        <w:t xml:space="preserve"> </w:t>
      </w:r>
      <w:r w:rsidR="00AB7DAC" w:rsidRPr="003A6808">
        <w:rPr>
          <w:rFonts w:asciiTheme="majorBidi" w:hAnsiTheme="majorBidi" w:cstheme="majorBidi"/>
          <w:sz w:val="28"/>
          <w:szCs w:val="28"/>
        </w:rPr>
        <w:t>adequate ventilation.</w:t>
      </w:r>
    </w:p>
    <w:p w:rsidR="00B759DD" w:rsidRDefault="00AB7DAC"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System,</w:t>
      </w:r>
      <w:r w:rsidR="00AF1145" w:rsidRPr="003A6808">
        <w:rPr>
          <w:rFonts w:asciiTheme="majorBidi" w:hAnsiTheme="majorBidi" w:cstheme="majorBidi"/>
          <w:sz w:val="28"/>
          <w:szCs w:val="28"/>
        </w:rPr>
        <w:t xml:space="preserve"> consistent use</w:t>
      </w:r>
      <w:r w:rsidR="000817D1" w:rsidRPr="003A6808">
        <w:rPr>
          <w:rFonts w:asciiTheme="majorBidi" w:hAnsiTheme="majorBidi" w:cstheme="majorBidi"/>
          <w:sz w:val="28"/>
          <w:szCs w:val="28"/>
        </w:rPr>
        <w:t xml:space="preserve"> of PPE</w:t>
      </w:r>
      <w:r w:rsidRPr="003A6808">
        <w:rPr>
          <w:rFonts w:asciiTheme="majorBidi" w:hAnsiTheme="majorBidi" w:cstheme="majorBidi"/>
          <w:sz w:val="28"/>
          <w:szCs w:val="28"/>
        </w:rPr>
        <w:t>, and designated safety officers in all</w:t>
      </w:r>
      <w:r w:rsidR="001B319C">
        <w:rPr>
          <w:rFonts w:asciiTheme="majorBidi" w:hAnsiTheme="majorBidi" w:cstheme="majorBidi"/>
          <w:sz w:val="28"/>
          <w:szCs w:val="28"/>
        </w:rPr>
        <w:t xml:space="preserve"> Biology</w:t>
      </w:r>
      <w:r w:rsidR="001B319C" w:rsidRPr="003A6808">
        <w:rPr>
          <w:rFonts w:asciiTheme="majorBidi" w:hAnsiTheme="majorBidi" w:cstheme="majorBidi"/>
          <w:sz w:val="28"/>
          <w:szCs w:val="28"/>
        </w:rPr>
        <w:t xml:space="preserve"> Laboratories </w:t>
      </w:r>
      <w:r w:rsidRPr="003A6808">
        <w:rPr>
          <w:rFonts w:asciiTheme="majorBidi" w:hAnsiTheme="majorBidi" w:cstheme="majorBidi"/>
          <w:sz w:val="28"/>
          <w:szCs w:val="28"/>
        </w:rPr>
        <w:t>in the area.</w:t>
      </w:r>
    </w:p>
    <w:p w:rsidR="00320522" w:rsidRPr="003A6808" w:rsidRDefault="000817D1"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2.6 Managing</w:t>
      </w:r>
      <w:r w:rsidR="003F045E" w:rsidRPr="003A6808">
        <w:rPr>
          <w:rFonts w:asciiTheme="majorBidi" w:hAnsiTheme="majorBidi" w:cstheme="majorBidi"/>
          <w:b/>
          <w:bCs/>
          <w:sz w:val="28"/>
          <w:szCs w:val="28"/>
        </w:rPr>
        <w:t xml:space="preserve"> </w:t>
      </w:r>
      <w:r w:rsidR="003B0F7A" w:rsidRPr="003A6808">
        <w:rPr>
          <w:rFonts w:asciiTheme="majorBidi" w:hAnsiTheme="majorBidi" w:cstheme="majorBidi"/>
          <w:b/>
          <w:bCs/>
          <w:sz w:val="28"/>
          <w:szCs w:val="28"/>
        </w:rPr>
        <w:t xml:space="preserve">the Biology </w:t>
      </w:r>
      <w:r w:rsidR="003F045E" w:rsidRPr="003A6808">
        <w:rPr>
          <w:rFonts w:asciiTheme="majorBidi" w:hAnsiTheme="majorBidi" w:cstheme="majorBidi"/>
          <w:b/>
          <w:bCs/>
          <w:sz w:val="28"/>
          <w:szCs w:val="28"/>
        </w:rPr>
        <w:t>Laboratory</w:t>
      </w:r>
      <w:r w:rsidR="003F045E" w:rsidRPr="003A6808">
        <w:rPr>
          <w:rFonts w:asciiTheme="majorBidi" w:hAnsiTheme="majorBidi" w:cstheme="majorBidi"/>
          <w:sz w:val="28"/>
          <w:szCs w:val="28"/>
        </w:rPr>
        <w:t xml:space="preserve"> </w:t>
      </w:r>
      <w:r w:rsidR="00581C90" w:rsidRPr="003A6808">
        <w:rPr>
          <w:rFonts w:asciiTheme="majorBidi" w:hAnsiTheme="majorBidi" w:cstheme="majorBidi"/>
          <w:b/>
          <w:bCs/>
          <w:sz w:val="28"/>
          <w:szCs w:val="28"/>
        </w:rPr>
        <w:t xml:space="preserve">       </w:t>
      </w:r>
    </w:p>
    <w:p w:rsidR="00320522" w:rsidRPr="003A6808" w:rsidRDefault="000817D1" w:rsidP="00587F98">
      <w:pPr>
        <w:spacing w:before="240" w:line="480" w:lineRule="auto"/>
        <w:ind w:firstLine="720"/>
        <w:jc w:val="both"/>
        <w:rPr>
          <w:rFonts w:asciiTheme="majorBidi" w:hAnsiTheme="majorBidi" w:cstheme="majorBidi"/>
          <w:b/>
          <w:bCs/>
          <w:sz w:val="28"/>
          <w:szCs w:val="28"/>
        </w:rPr>
      </w:pPr>
      <w:r w:rsidRPr="003A6808">
        <w:rPr>
          <w:rFonts w:asciiTheme="majorBidi" w:hAnsiTheme="majorBidi" w:cstheme="majorBidi"/>
          <w:sz w:val="28"/>
          <w:szCs w:val="28"/>
        </w:rPr>
        <w:t xml:space="preserve">The conventional </w:t>
      </w:r>
      <w:r w:rsidR="003F045E" w:rsidRPr="003A6808">
        <w:rPr>
          <w:rFonts w:asciiTheme="majorBidi" w:hAnsiTheme="majorBidi" w:cstheme="majorBidi"/>
          <w:sz w:val="28"/>
          <w:szCs w:val="28"/>
        </w:rPr>
        <w:t xml:space="preserve"> </w:t>
      </w:r>
      <w:r w:rsidR="003B0F7A" w:rsidRPr="003A6808">
        <w:rPr>
          <w:rFonts w:asciiTheme="majorBidi" w:hAnsiTheme="majorBidi" w:cstheme="majorBidi"/>
          <w:sz w:val="28"/>
          <w:szCs w:val="28"/>
        </w:rPr>
        <w:t xml:space="preserve">Laboratory </w:t>
      </w:r>
      <w:r w:rsidR="003F045E" w:rsidRPr="003A6808">
        <w:rPr>
          <w:rFonts w:asciiTheme="majorBidi" w:hAnsiTheme="majorBidi" w:cstheme="majorBidi"/>
          <w:sz w:val="28"/>
          <w:szCs w:val="28"/>
        </w:rPr>
        <w:t>for science in most school consist</w:t>
      </w:r>
      <w:r w:rsidR="001624DA" w:rsidRPr="003A6808">
        <w:rPr>
          <w:rFonts w:asciiTheme="majorBidi" w:hAnsiTheme="majorBidi" w:cstheme="majorBidi"/>
          <w:sz w:val="28"/>
          <w:szCs w:val="28"/>
        </w:rPr>
        <w:t xml:space="preserve"> of fairly large  room  containing  benches stools, wall racks, science materials and </w:t>
      </w:r>
      <w:r w:rsidR="00AF1145" w:rsidRPr="003A6808">
        <w:rPr>
          <w:rFonts w:asciiTheme="majorBidi" w:hAnsiTheme="majorBidi" w:cstheme="majorBidi"/>
          <w:sz w:val="28"/>
          <w:szCs w:val="28"/>
        </w:rPr>
        <w:t xml:space="preserve">equipment, </w:t>
      </w:r>
      <w:r w:rsidRPr="003A6808">
        <w:rPr>
          <w:rFonts w:asciiTheme="majorBidi" w:hAnsiTheme="majorBidi" w:cstheme="majorBidi"/>
          <w:sz w:val="28"/>
          <w:szCs w:val="28"/>
        </w:rPr>
        <w:t>a</w:t>
      </w:r>
      <w:r w:rsidR="001624DA" w:rsidRPr="003A6808">
        <w:rPr>
          <w:rFonts w:asciiTheme="majorBidi" w:hAnsiTheme="majorBidi" w:cstheme="majorBidi"/>
          <w:sz w:val="28"/>
          <w:szCs w:val="28"/>
        </w:rPr>
        <w:t xml:space="preserve"> preparation room and stock room.</w:t>
      </w:r>
    </w:p>
    <w:p w:rsidR="00DB75E3" w:rsidRPr="003A6808" w:rsidRDefault="001624DA" w:rsidP="00587F98">
      <w:pPr>
        <w:spacing w:before="240" w:line="480" w:lineRule="auto"/>
        <w:ind w:firstLine="720"/>
        <w:jc w:val="both"/>
        <w:rPr>
          <w:rFonts w:asciiTheme="majorBidi" w:hAnsiTheme="majorBidi" w:cstheme="majorBidi"/>
          <w:sz w:val="28"/>
          <w:szCs w:val="28"/>
        </w:rPr>
      </w:pPr>
      <w:r w:rsidRPr="003A6808">
        <w:rPr>
          <w:rFonts w:asciiTheme="majorBidi" w:hAnsiTheme="majorBidi" w:cstheme="majorBidi"/>
          <w:sz w:val="28"/>
          <w:szCs w:val="28"/>
        </w:rPr>
        <w:t xml:space="preserve">The physical environment of the lab in most School is </w:t>
      </w:r>
      <w:r w:rsidR="00A72101" w:rsidRPr="003A6808">
        <w:rPr>
          <w:rFonts w:asciiTheme="majorBidi" w:hAnsiTheme="majorBidi" w:cstheme="majorBidi"/>
          <w:sz w:val="28"/>
          <w:szCs w:val="28"/>
        </w:rPr>
        <w:t>drab,</w:t>
      </w:r>
      <w:r w:rsidRPr="003A6808">
        <w:rPr>
          <w:rFonts w:asciiTheme="majorBidi" w:hAnsiTheme="majorBidi" w:cstheme="majorBidi"/>
          <w:sz w:val="28"/>
          <w:szCs w:val="28"/>
        </w:rPr>
        <w:t xml:space="preserve"> meaning</w:t>
      </w:r>
      <w:r w:rsidR="00056B91" w:rsidRPr="003A6808">
        <w:rPr>
          <w:rFonts w:asciiTheme="majorBidi" w:hAnsiTheme="majorBidi" w:cstheme="majorBidi"/>
          <w:sz w:val="28"/>
          <w:szCs w:val="28"/>
        </w:rPr>
        <w:t xml:space="preserve"> </w:t>
      </w:r>
      <w:r w:rsidR="000B5913" w:rsidRPr="003A6808">
        <w:rPr>
          <w:rFonts w:asciiTheme="majorBidi" w:hAnsiTheme="majorBidi" w:cstheme="majorBidi"/>
          <w:sz w:val="28"/>
          <w:szCs w:val="28"/>
        </w:rPr>
        <w:t xml:space="preserve">that there may not be any </w:t>
      </w:r>
      <w:r w:rsidR="00A72101" w:rsidRPr="003A6808">
        <w:rPr>
          <w:rFonts w:asciiTheme="majorBidi" w:hAnsiTheme="majorBidi" w:cstheme="majorBidi"/>
          <w:sz w:val="28"/>
          <w:szCs w:val="28"/>
        </w:rPr>
        <w:t>attractive wall</w:t>
      </w:r>
      <w:r w:rsidR="000B5913" w:rsidRPr="003A6808">
        <w:rPr>
          <w:rFonts w:asciiTheme="majorBidi" w:hAnsiTheme="majorBidi" w:cstheme="majorBidi"/>
          <w:sz w:val="28"/>
          <w:szCs w:val="28"/>
        </w:rPr>
        <w:t xml:space="preserve"> </w:t>
      </w:r>
      <w:r w:rsidR="00A72101" w:rsidRPr="003A6808">
        <w:rPr>
          <w:rFonts w:asciiTheme="majorBidi" w:hAnsiTheme="majorBidi" w:cstheme="majorBidi"/>
          <w:sz w:val="28"/>
          <w:szCs w:val="28"/>
        </w:rPr>
        <w:t>decoration,</w:t>
      </w:r>
      <w:r w:rsidR="00D24AB8" w:rsidRPr="003A6808">
        <w:rPr>
          <w:rFonts w:asciiTheme="majorBidi" w:hAnsiTheme="majorBidi" w:cstheme="majorBidi"/>
          <w:sz w:val="28"/>
          <w:szCs w:val="28"/>
        </w:rPr>
        <w:t xml:space="preserve"> pictures, diagrams, charts and so on. The sitting arrangement may make it difficult for free movement of the student and</w:t>
      </w:r>
      <w:r w:rsidR="00242D9D" w:rsidRPr="003A6808">
        <w:rPr>
          <w:rFonts w:asciiTheme="majorBidi" w:hAnsiTheme="majorBidi" w:cstheme="majorBidi"/>
          <w:sz w:val="28"/>
          <w:szCs w:val="28"/>
        </w:rPr>
        <w:t xml:space="preserve"> teacher in the </w:t>
      </w:r>
      <w:r w:rsidR="00C239C0" w:rsidRPr="003A6808">
        <w:rPr>
          <w:rFonts w:asciiTheme="majorBidi" w:hAnsiTheme="majorBidi" w:cstheme="majorBidi"/>
          <w:sz w:val="28"/>
          <w:szCs w:val="28"/>
        </w:rPr>
        <w:t>laboratory. Equipment</w:t>
      </w:r>
      <w:r w:rsidR="00242D9D" w:rsidRPr="003A6808">
        <w:rPr>
          <w:rFonts w:asciiTheme="majorBidi" w:hAnsiTheme="majorBidi" w:cstheme="majorBidi"/>
          <w:sz w:val="28"/>
          <w:szCs w:val="28"/>
        </w:rPr>
        <w:t xml:space="preserve"> and materials needed for science activities may not always be there or in working </w:t>
      </w:r>
      <w:r w:rsidR="00C239C0" w:rsidRPr="003A6808">
        <w:rPr>
          <w:rFonts w:asciiTheme="majorBidi" w:hAnsiTheme="majorBidi" w:cstheme="majorBidi"/>
          <w:sz w:val="28"/>
          <w:szCs w:val="28"/>
        </w:rPr>
        <w:t>order. Managing</w:t>
      </w:r>
      <w:r w:rsidR="00242D9D" w:rsidRPr="003A6808">
        <w:rPr>
          <w:rFonts w:asciiTheme="majorBidi" w:hAnsiTheme="majorBidi" w:cstheme="majorBidi"/>
          <w:sz w:val="28"/>
          <w:szCs w:val="28"/>
        </w:rPr>
        <w:t xml:space="preserve"> the laboratory under this condition is likely </w:t>
      </w:r>
      <w:r w:rsidR="00C206E8" w:rsidRPr="003A6808">
        <w:rPr>
          <w:rFonts w:asciiTheme="majorBidi" w:hAnsiTheme="majorBidi" w:cstheme="majorBidi"/>
          <w:sz w:val="28"/>
          <w:szCs w:val="28"/>
        </w:rPr>
        <w:t xml:space="preserve">going to be difficult .it is therefore essential that the science teacher </w:t>
      </w:r>
      <w:r w:rsidR="005F1BBB" w:rsidRPr="003A6808">
        <w:rPr>
          <w:rFonts w:asciiTheme="majorBidi" w:hAnsiTheme="majorBidi" w:cstheme="majorBidi"/>
          <w:sz w:val="28"/>
          <w:szCs w:val="28"/>
        </w:rPr>
        <w:t>know how to manage the laboratory</w:t>
      </w:r>
      <w:r w:rsidR="00DB75E3" w:rsidRPr="003A6808">
        <w:rPr>
          <w:rFonts w:asciiTheme="majorBidi" w:hAnsiTheme="majorBidi" w:cstheme="majorBidi"/>
          <w:sz w:val="28"/>
          <w:szCs w:val="28"/>
        </w:rPr>
        <w:t xml:space="preserve"> despite these constraints</w:t>
      </w:r>
    </w:p>
    <w:p w:rsidR="008C4F2F" w:rsidRPr="003A6808" w:rsidRDefault="00DB75E3"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       Managing the laboratory in</w:t>
      </w:r>
      <w:r w:rsidR="000817D1" w:rsidRPr="003A6808">
        <w:rPr>
          <w:rFonts w:asciiTheme="majorBidi" w:hAnsiTheme="majorBidi" w:cstheme="majorBidi"/>
          <w:sz w:val="28"/>
          <w:szCs w:val="28"/>
        </w:rPr>
        <w:t>volves the succe</w:t>
      </w:r>
      <w:r w:rsidR="008C4F2F" w:rsidRPr="003A6808">
        <w:rPr>
          <w:rFonts w:asciiTheme="majorBidi" w:hAnsiTheme="majorBidi" w:cstheme="majorBidi"/>
          <w:sz w:val="28"/>
          <w:szCs w:val="28"/>
        </w:rPr>
        <w:t xml:space="preserve">ssful </w:t>
      </w:r>
      <w:r w:rsidR="00694BD9" w:rsidRPr="003A6808">
        <w:rPr>
          <w:rFonts w:asciiTheme="majorBidi" w:hAnsiTheme="majorBidi" w:cstheme="majorBidi"/>
          <w:sz w:val="28"/>
          <w:szCs w:val="28"/>
        </w:rPr>
        <w:t>accomplishment of the following:</w:t>
      </w:r>
    </w:p>
    <w:p w:rsidR="008C4F2F" w:rsidRPr="003A6808" w:rsidRDefault="008C4F2F" w:rsidP="00587F98">
      <w:pPr>
        <w:pStyle w:val="ListParagraph"/>
        <w:numPr>
          <w:ilvl w:val="0"/>
          <w:numId w:val="16"/>
        </w:numPr>
        <w:spacing w:before="240" w:line="480" w:lineRule="auto"/>
        <w:jc w:val="both"/>
        <w:rPr>
          <w:rFonts w:asciiTheme="majorBidi" w:hAnsiTheme="majorBidi" w:cstheme="majorBidi"/>
          <w:b/>
          <w:bCs/>
          <w:sz w:val="28"/>
          <w:szCs w:val="28"/>
        </w:rPr>
      </w:pPr>
      <w:r w:rsidRPr="003A6808">
        <w:rPr>
          <w:rFonts w:asciiTheme="majorBidi" w:hAnsiTheme="majorBidi" w:cstheme="majorBidi"/>
          <w:sz w:val="28"/>
          <w:szCs w:val="28"/>
        </w:rPr>
        <w:t>Planning the lab work</w:t>
      </w:r>
    </w:p>
    <w:p w:rsidR="008C4F2F" w:rsidRPr="003A6808" w:rsidRDefault="008C4F2F" w:rsidP="00587F98">
      <w:pPr>
        <w:pStyle w:val="ListParagraph"/>
        <w:numPr>
          <w:ilvl w:val="0"/>
          <w:numId w:val="16"/>
        </w:numPr>
        <w:spacing w:before="240" w:line="480" w:lineRule="auto"/>
        <w:jc w:val="both"/>
        <w:rPr>
          <w:rFonts w:asciiTheme="majorBidi" w:hAnsiTheme="majorBidi" w:cstheme="majorBidi"/>
          <w:b/>
          <w:bCs/>
          <w:sz w:val="28"/>
          <w:szCs w:val="28"/>
        </w:rPr>
      </w:pPr>
      <w:r w:rsidRPr="003A6808">
        <w:rPr>
          <w:rFonts w:asciiTheme="majorBidi" w:hAnsiTheme="majorBidi" w:cstheme="majorBidi"/>
          <w:sz w:val="28"/>
          <w:szCs w:val="28"/>
        </w:rPr>
        <w:t>Management of space</w:t>
      </w:r>
    </w:p>
    <w:p w:rsidR="000746AC" w:rsidRPr="003A6808" w:rsidRDefault="000746AC" w:rsidP="00587F98">
      <w:pPr>
        <w:pStyle w:val="ListParagraph"/>
        <w:numPr>
          <w:ilvl w:val="0"/>
          <w:numId w:val="16"/>
        </w:numPr>
        <w:spacing w:before="240" w:line="480" w:lineRule="auto"/>
        <w:jc w:val="both"/>
        <w:rPr>
          <w:rFonts w:asciiTheme="majorBidi" w:hAnsiTheme="majorBidi" w:cstheme="majorBidi"/>
          <w:b/>
          <w:bCs/>
          <w:sz w:val="28"/>
          <w:szCs w:val="28"/>
        </w:rPr>
      </w:pPr>
      <w:r w:rsidRPr="003A6808">
        <w:rPr>
          <w:rFonts w:asciiTheme="majorBidi" w:hAnsiTheme="majorBidi" w:cstheme="majorBidi"/>
          <w:sz w:val="28"/>
          <w:szCs w:val="28"/>
        </w:rPr>
        <w:t>Taking care of science materials and equipment</w:t>
      </w:r>
    </w:p>
    <w:p w:rsidR="00092DBE" w:rsidRPr="003A6808" w:rsidRDefault="00837986" w:rsidP="00587F98">
      <w:pPr>
        <w:pStyle w:val="ListParagraph"/>
        <w:numPr>
          <w:ilvl w:val="0"/>
          <w:numId w:val="16"/>
        </w:numPr>
        <w:spacing w:before="240" w:line="480" w:lineRule="auto"/>
        <w:jc w:val="both"/>
        <w:rPr>
          <w:rFonts w:asciiTheme="majorBidi" w:hAnsiTheme="majorBidi" w:cstheme="majorBidi"/>
          <w:b/>
          <w:bCs/>
          <w:sz w:val="28"/>
          <w:szCs w:val="28"/>
        </w:rPr>
      </w:pPr>
      <w:r w:rsidRPr="003A6808">
        <w:rPr>
          <w:rFonts w:asciiTheme="majorBidi" w:hAnsiTheme="majorBidi" w:cstheme="majorBidi"/>
          <w:sz w:val="28"/>
          <w:szCs w:val="28"/>
        </w:rPr>
        <w:t>Maintaining order in the lab</w:t>
      </w:r>
    </w:p>
    <w:p w:rsidR="00BA28BC" w:rsidRPr="003A6808" w:rsidRDefault="00092DBE" w:rsidP="00587F98">
      <w:pPr>
        <w:pStyle w:val="ListParagraph"/>
        <w:numPr>
          <w:ilvl w:val="1"/>
          <w:numId w:val="36"/>
        </w:num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 xml:space="preserve"> </w:t>
      </w:r>
      <w:r w:rsidR="00837986" w:rsidRPr="003A6808">
        <w:rPr>
          <w:rFonts w:asciiTheme="majorBidi" w:hAnsiTheme="majorBidi" w:cstheme="majorBidi"/>
          <w:b/>
          <w:bCs/>
          <w:sz w:val="28"/>
          <w:szCs w:val="28"/>
        </w:rPr>
        <w:t xml:space="preserve">Material resources for </w:t>
      </w:r>
      <w:r w:rsidR="00711F4F" w:rsidRPr="003A6808">
        <w:rPr>
          <w:rFonts w:asciiTheme="majorBidi" w:hAnsiTheme="majorBidi" w:cstheme="majorBidi"/>
          <w:b/>
          <w:bCs/>
          <w:sz w:val="28"/>
          <w:szCs w:val="28"/>
        </w:rPr>
        <w:t xml:space="preserve">Safety </w:t>
      </w:r>
      <w:r w:rsidR="00837986" w:rsidRPr="003A6808">
        <w:rPr>
          <w:rFonts w:asciiTheme="majorBidi" w:hAnsiTheme="majorBidi" w:cstheme="majorBidi"/>
          <w:b/>
          <w:bCs/>
          <w:sz w:val="28"/>
          <w:szCs w:val="28"/>
        </w:rPr>
        <w:t xml:space="preserve">in </w:t>
      </w:r>
      <w:r w:rsidR="003B0F7A" w:rsidRPr="003A6808">
        <w:rPr>
          <w:rFonts w:asciiTheme="majorBidi" w:hAnsiTheme="majorBidi" w:cstheme="majorBidi"/>
          <w:b/>
          <w:bCs/>
          <w:sz w:val="28"/>
          <w:szCs w:val="28"/>
        </w:rPr>
        <w:t>Science Laboratory</w:t>
      </w:r>
    </w:p>
    <w:p w:rsidR="00837986" w:rsidRPr="003A6808" w:rsidRDefault="00837986" w:rsidP="00587F98">
      <w:pPr>
        <w:spacing w:before="240" w:line="480" w:lineRule="auto"/>
        <w:ind w:firstLine="720"/>
        <w:jc w:val="both"/>
        <w:rPr>
          <w:rFonts w:asciiTheme="majorBidi" w:hAnsiTheme="majorBidi" w:cstheme="majorBidi"/>
          <w:sz w:val="28"/>
          <w:szCs w:val="28"/>
        </w:rPr>
      </w:pPr>
      <w:r w:rsidRPr="003A6808">
        <w:rPr>
          <w:rFonts w:asciiTheme="majorBidi" w:hAnsiTheme="majorBidi" w:cstheme="majorBidi"/>
          <w:sz w:val="28"/>
          <w:szCs w:val="28"/>
        </w:rPr>
        <w:t>Accor</w:t>
      </w:r>
      <w:r w:rsidR="00AF1145" w:rsidRPr="003A6808">
        <w:rPr>
          <w:rFonts w:asciiTheme="majorBidi" w:hAnsiTheme="majorBidi" w:cstheme="majorBidi"/>
          <w:sz w:val="28"/>
          <w:szCs w:val="28"/>
        </w:rPr>
        <w:t>ding to A</w:t>
      </w:r>
      <w:r w:rsidRPr="003A6808">
        <w:rPr>
          <w:rFonts w:asciiTheme="majorBidi" w:hAnsiTheme="majorBidi" w:cstheme="majorBidi"/>
          <w:sz w:val="28"/>
          <w:szCs w:val="28"/>
        </w:rPr>
        <w:t xml:space="preserve">li (2001) one of the major objectives of science education is </w:t>
      </w:r>
      <w:r w:rsidR="005718AF" w:rsidRPr="003A6808">
        <w:rPr>
          <w:rFonts w:asciiTheme="majorBidi" w:hAnsiTheme="majorBidi" w:cstheme="majorBidi"/>
          <w:sz w:val="28"/>
          <w:szCs w:val="28"/>
        </w:rPr>
        <w:t xml:space="preserve">   </w:t>
      </w:r>
      <w:r w:rsidRPr="003A6808">
        <w:rPr>
          <w:rFonts w:asciiTheme="majorBidi" w:hAnsiTheme="majorBidi" w:cstheme="majorBidi"/>
          <w:sz w:val="28"/>
          <w:szCs w:val="28"/>
        </w:rPr>
        <w:t xml:space="preserve">that </w:t>
      </w:r>
      <w:r w:rsidR="005718AF" w:rsidRPr="003A6808">
        <w:rPr>
          <w:rFonts w:asciiTheme="majorBidi" w:hAnsiTheme="majorBidi" w:cstheme="majorBidi"/>
          <w:sz w:val="28"/>
          <w:szCs w:val="28"/>
        </w:rPr>
        <w:t xml:space="preserve">every student should have an opportunity to explore concepts in </w:t>
      </w:r>
      <w:r w:rsidR="00062B9B" w:rsidRPr="003A6808">
        <w:rPr>
          <w:rFonts w:asciiTheme="majorBidi" w:hAnsiTheme="majorBidi" w:cstheme="majorBidi"/>
          <w:sz w:val="28"/>
          <w:szCs w:val="28"/>
        </w:rPr>
        <w:t>science through inquiry. Another major objective is development of problem</w:t>
      </w:r>
      <w:r w:rsidR="002D0E21" w:rsidRPr="003A6808">
        <w:rPr>
          <w:rFonts w:asciiTheme="majorBidi" w:hAnsiTheme="majorBidi" w:cstheme="majorBidi"/>
          <w:sz w:val="28"/>
          <w:szCs w:val="28"/>
        </w:rPr>
        <w:t xml:space="preserve"> solving</w:t>
      </w:r>
      <w:r w:rsidR="00AD57C8" w:rsidRPr="003A6808">
        <w:rPr>
          <w:rFonts w:asciiTheme="majorBidi" w:hAnsiTheme="majorBidi" w:cstheme="majorBidi"/>
          <w:sz w:val="28"/>
          <w:szCs w:val="28"/>
        </w:rPr>
        <w:t xml:space="preserve"> ability in science suggest that ability for problem solving will </w:t>
      </w:r>
      <w:r w:rsidR="00B14076" w:rsidRPr="003A6808">
        <w:rPr>
          <w:rFonts w:asciiTheme="majorBidi" w:hAnsiTheme="majorBidi" w:cstheme="majorBidi"/>
          <w:sz w:val="28"/>
          <w:szCs w:val="28"/>
        </w:rPr>
        <w:t>increase as the students learn to use controlled experiment field study visual aids and so on . These objectives cannot be achieved without students having the opportunity to carry experimental works in science.</w:t>
      </w:r>
    </w:p>
    <w:p w:rsidR="000C1FD7" w:rsidRPr="003A6808" w:rsidRDefault="000C1FD7"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      Ali maintained that in some schools, student may not hav</w:t>
      </w:r>
      <w:r w:rsidR="00992512" w:rsidRPr="003A6808">
        <w:rPr>
          <w:rFonts w:asciiTheme="majorBidi" w:hAnsiTheme="majorBidi" w:cstheme="majorBidi"/>
          <w:sz w:val="28"/>
          <w:szCs w:val="28"/>
        </w:rPr>
        <w:t>e access to laboratory materials</w:t>
      </w:r>
      <w:r w:rsidR="00351AE1" w:rsidRPr="003A6808">
        <w:rPr>
          <w:rFonts w:asciiTheme="majorBidi" w:hAnsiTheme="majorBidi" w:cstheme="majorBidi"/>
          <w:sz w:val="28"/>
          <w:szCs w:val="28"/>
        </w:rPr>
        <w:t xml:space="preserve"> and equipment. The issue of access to science laboratory equipment and material according to him call our attention to quality of equipment and instructional</w:t>
      </w:r>
      <w:r w:rsidR="00825E09" w:rsidRPr="003A6808">
        <w:rPr>
          <w:rFonts w:asciiTheme="majorBidi" w:hAnsiTheme="majorBidi" w:cstheme="majorBidi"/>
          <w:sz w:val="28"/>
          <w:szCs w:val="28"/>
        </w:rPr>
        <w:t xml:space="preserve"> </w:t>
      </w:r>
      <w:r w:rsidR="00407A99" w:rsidRPr="003A6808">
        <w:rPr>
          <w:rFonts w:asciiTheme="majorBidi" w:hAnsiTheme="majorBidi" w:cstheme="majorBidi"/>
          <w:sz w:val="28"/>
          <w:szCs w:val="28"/>
        </w:rPr>
        <w:t>aides</w:t>
      </w:r>
      <w:r w:rsidR="00825E09" w:rsidRPr="003A6808">
        <w:rPr>
          <w:rFonts w:asciiTheme="majorBidi" w:hAnsiTheme="majorBidi" w:cstheme="majorBidi"/>
          <w:sz w:val="28"/>
          <w:szCs w:val="28"/>
        </w:rPr>
        <w:t xml:space="preserve"> that are available and in useable conditions.</w:t>
      </w:r>
    </w:p>
    <w:p w:rsidR="00B02B0B" w:rsidRPr="003A6808" w:rsidRDefault="00B02B0B"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2.8 Teacher’</w:t>
      </w:r>
      <w:r w:rsidR="00B72DDB" w:rsidRPr="003A6808">
        <w:rPr>
          <w:rFonts w:asciiTheme="majorBidi" w:hAnsiTheme="majorBidi" w:cstheme="majorBidi"/>
          <w:b/>
          <w:bCs/>
          <w:sz w:val="28"/>
          <w:szCs w:val="28"/>
        </w:rPr>
        <w:t>s Roles</w:t>
      </w:r>
      <w:r w:rsidR="003F4519" w:rsidRPr="003A6808">
        <w:rPr>
          <w:rFonts w:asciiTheme="majorBidi" w:hAnsiTheme="majorBidi" w:cstheme="majorBidi"/>
          <w:b/>
          <w:bCs/>
          <w:sz w:val="28"/>
          <w:szCs w:val="28"/>
        </w:rPr>
        <w:t xml:space="preserve"> in Maintaining Safety in the Laboratory</w:t>
      </w:r>
    </w:p>
    <w:p w:rsidR="005531C6" w:rsidRPr="003A6808" w:rsidRDefault="0054602F" w:rsidP="00587F98">
      <w:pPr>
        <w:pStyle w:val="ListParagraph"/>
        <w:numPr>
          <w:ilvl w:val="0"/>
          <w:numId w:val="18"/>
        </w:num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Supervision:</w:t>
      </w:r>
      <w:r w:rsidRPr="003A6808">
        <w:rPr>
          <w:rFonts w:asciiTheme="majorBidi" w:hAnsiTheme="majorBidi" w:cstheme="majorBidi"/>
          <w:sz w:val="28"/>
          <w:szCs w:val="28"/>
        </w:rPr>
        <w:t xml:space="preserve"> provide close supervision of students during laboratory </w:t>
      </w:r>
      <w:r w:rsidR="00A2546F" w:rsidRPr="003A6808">
        <w:rPr>
          <w:rFonts w:asciiTheme="majorBidi" w:hAnsiTheme="majorBidi" w:cstheme="majorBidi"/>
          <w:sz w:val="28"/>
          <w:szCs w:val="28"/>
        </w:rPr>
        <w:t xml:space="preserve">activities to </w:t>
      </w:r>
      <w:r w:rsidR="00407A99" w:rsidRPr="003A6808">
        <w:rPr>
          <w:rFonts w:asciiTheme="majorBidi" w:hAnsiTheme="majorBidi" w:cstheme="majorBidi"/>
          <w:sz w:val="28"/>
          <w:szCs w:val="28"/>
        </w:rPr>
        <w:t>ensure</w:t>
      </w:r>
      <w:r w:rsidR="00A2546F" w:rsidRPr="003A6808">
        <w:rPr>
          <w:rFonts w:asciiTheme="majorBidi" w:hAnsiTheme="majorBidi" w:cstheme="majorBidi"/>
          <w:sz w:val="28"/>
          <w:szCs w:val="28"/>
        </w:rPr>
        <w:t xml:space="preserve"> they follow safety protocols.</w:t>
      </w:r>
    </w:p>
    <w:p w:rsidR="00427DAC" w:rsidRPr="003A6808" w:rsidRDefault="00387F80" w:rsidP="00587F98">
      <w:pPr>
        <w:pStyle w:val="ListParagraph"/>
        <w:numPr>
          <w:ilvl w:val="0"/>
          <w:numId w:val="18"/>
        </w:num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Demonstration:</w:t>
      </w:r>
      <w:r w:rsidR="00593D41" w:rsidRPr="003A6808">
        <w:rPr>
          <w:rFonts w:asciiTheme="majorBidi" w:hAnsiTheme="majorBidi" w:cstheme="majorBidi"/>
          <w:b/>
          <w:bCs/>
          <w:sz w:val="28"/>
          <w:szCs w:val="28"/>
        </w:rPr>
        <w:t xml:space="preserve"> </w:t>
      </w:r>
      <w:r w:rsidR="00593D41" w:rsidRPr="003A6808">
        <w:rPr>
          <w:rFonts w:asciiTheme="majorBidi" w:hAnsiTheme="majorBidi" w:cstheme="majorBidi"/>
          <w:sz w:val="28"/>
          <w:szCs w:val="28"/>
        </w:rPr>
        <w:t>Demonstrative safe laboratory tech</w:t>
      </w:r>
      <w:r w:rsidR="00427DAC" w:rsidRPr="003A6808">
        <w:rPr>
          <w:rFonts w:asciiTheme="majorBidi" w:hAnsiTheme="majorBidi" w:cstheme="majorBidi"/>
          <w:sz w:val="28"/>
          <w:szCs w:val="28"/>
        </w:rPr>
        <w:t>niques and procedures to students.</w:t>
      </w:r>
    </w:p>
    <w:p w:rsidR="00D046BA" w:rsidRPr="003A6808" w:rsidRDefault="0023205F" w:rsidP="00587F98">
      <w:pPr>
        <w:pStyle w:val="ListParagraph"/>
        <w:numPr>
          <w:ilvl w:val="0"/>
          <w:numId w:val="18"/>
        </w:num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Training:</w:t>
      </w:r>
      <w:r w:rsidRPr="003A6808">
        <w:rPr>
          <w:rFonts w:asciiTheme="majorBidi" w:hAnsiTheme="majorBidi" w:cstheme="majorBidi"/>
          <w:sz w:val="28"/>
          <w:szCs w:val="28"/>
        </w:rPr>
        <w:t xml:space="preserve"> provide training on laboratory safety practices and procedures to students.</w:t>
      </w:r>
    </w:p>
    <w:p w:rsidR="00341DCD" w:rsidRPr="003A6808" w:rsidRDefault="00D046BA" w:rsidP="00587F98">
      <w:pPr>
        <w:pStyle w:val="ListParagraph"/>
        <w:numPr>
          <w:ilvl w:val="0"/>
          <w:numId w:val="18"/>
        </w:num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Monitoring:</w:t>
      </w:r>
      <w:r w:rsidRPr="003A6808">
        <w:rPr>
          <w:rFonts w:asciiTheme="majorBidi" w:hAnsiTheme="majorBidi" w:cstheme="majorBidi"/>
          <w:sz w:val="28"/>
          <w:szCs w:val="28"/>
        </w:rPr>
        <w:t xml:space="preserve"> Monitor student’s compliance with safety protocols and address any violations.</w:t>
      </w:r>
    </w:p>
    <w:p w:rsidR="000D7A74" w:rsidRPr="003A6808" w:rsidRDefault="00341DCD" w:rsidP="00587F98">
      <w:pPr>
        <w:pStyle w:val="ListParagraph"/>
        <w:numPr>
          <w:ilvl w:val="0"/>
          <w:numId w:val="18"/>
        </w:num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Enforcement:</w:t>
      </w:r>
      <w:r w:rsidRPr="003A6808">
        <w:rPr>
          <w:rFonts w:asciiTheme="majorBidi" w:hAnsiTheme="majorBidi" w:cstheme="majorBidi"/>
          <w:sz w:val="28"/>
          <w:szCs w:val="28"/>
        </w:rPr>
        <w:t xml:space="preserve"> Enforce laboratory safety rules and regulations.</w:t>
      </w:r>
    </w:p>
    <w:p w:rsidR="005C7730" w:rsidRPr="003A6808" w:rsidRDefault="000D7A74" w:rsidP="00587F98">
      <w:pPr>
        <w:pStyle w:val="ListParagraph"/>
        <w:numPr>
          <w:ilvl w:val="0"/>
          <w:numId w:val="18"/>
        </w:num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Guidance:</w:t>
      </w:r>
      <w:r w:rsidRPr="003A6808">
        <w:rPr>
          <w:rFonts w:asciiTheme="majorBidi" w:hAnsiTheme="majorBidi" w:cstheme="majorBidi"/>
          <w:sz w:val="28"/>
          <w:szCs w:val="28"/>
        </w:rPr>
        <w:t xml:space="preserve"> Guide students on proper use of laboratory</w:t>
      </w:r>
      <w:r w:rsidR="005C7730" w:rsidRPr="003A6808">
        <w:rPr>
          <w:rFonts w:asciiTheme="majorBidi" w:hAnsiTheme="majorBidi" w:cstheme="majorBidi"/>
          <w:sz w:val="28"/>
          <w:szCs w:val="28"/>
        </w:rPr>
        <w:t xml:space="preserve"> equipment and chemicals.</w:t>
      </w:r>
    </w:p>
    <w:p w:rsidR="006C29EA" w:rsidRPr="003A6808" w:rsidRDefault="005C7730" w:rsidP="00587F98">
      <w:pPr>
        <w:pStyle w:val="ListParagraph"/>
        <w:numPr>
          <w:ilvl w:val="0"/>
          <w:numId w:val="18"/>
        </w:num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Hazard</w:t>
      </w:r>
      <w:r w:rsidR="00407A99" w:rsidRPr="003A6808">
        <w:rPr>
          <w:rFonts w:asciiTheme="majorBidi" w:hAnsiTheme="majorBidi" w:cstheme="majorBidi"/>
          <w:b/>
          <w:bCs/>
          <w:sz w:val="28"/>
          <w:szCs w:val="28"/>
        </w:rPr>
        <w:t xml:space="preserve"> P</w:t>
      </w:r>
      <w:r w:rsidR="00161AC2" w:rsidRPr="003A6808">
        <w:rPr>
          <w:rFonts w:asciiTheme="majorBidi" w:hAnsiTheme="majorBidi" w:cstheme="majorBidi"/>
          <w:b/>
          <w:bCs/>
          <w:sz w:val="28"/>
          <w:szCs w:val="28"/>
        </w:rPr>
        <w:t xml:space="preserve">rotocols: </w:t>
      </w:r>
      <w:r w:rsidR="00161AC2" w:rsidRPr="003A6808">
        <w:rPr>
          <w:rFonts w:asciiTheme="majorBidi" w:hAnsiTheme="majorBidi" w:cstheme="majorBidi"/>
          <w:sz w:val="28"/>
          <w:szCs w:val="28"/>
        </w:rPr>
        <w:t>Develop and implement safety protocols for</w:t>
      </w:r>
      <w:r w:rsidR="00F04412" w:rsidRPr="003A6808">
        <w:rPr>
          <w:rFonts w:asciiTheme="majorBidi" w:hAnsiTheme="majorBidi" w:cstheme="majorBidi"/>
          <w:sz w:val="28"/>
          <w:szCs w:val="28"/>
        </w:rPr>
        <w:t xml:space="preserve"> specific laboratory activities</w:t>
      </w:r>
      <w:r w:rsidR="00733B14" w:rsidRPr="003A6808">
        <w:rPr>
          <w:rFonts w:asciiTheme="majorBidi" w:hAnsiTheme="majorBidi" w:cstheme="majorBidi"/>
          <w:sz w:val="28"/>
          <w:szCs w:val="28"/>
        </w:rPr>
        <w:t>.</w:t>
      </w:r>
    </w:p>
    <w:p w:rsidR="006C29EA" w:rsidRPr="003A6808" w:rsidRDefault="00407A99" w:rsidP="00587F98">
      <w:pPr>
        <w:pStyle w:val="ListParagraph"/>
        <w:numPr>
          <w:ilvl w:val="0"/>
          <w:numId w:val="18"/>
        </w:num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Hazard I</w:t>
      </w:r>
      <w:r w:rsidR="006C29EA" w:rsidRPr="003A6808">
        <w:rPr>
          <w:rFonts w:asciiTheme="majorBidi" w:hAnsiTheme="majorBidi" w:cstheme="majorBidi"/>
          <w:b/>
          <w:bCs/>
          <w:sz w:val="28"/>
          <w:szCs w:val="28"/>
        </w:rPr>
        <w:t>dentification:</w:t>
      </w:r>
      <w:r w:rsidR="006C29EA" w:rsidRPr="003A6808">
        <w:rPr>
          <w:rFonts w:asciiTheme="majorBidi" w:hAnsiTheme="majorBidi" w:cstheme="majorBidi"/>
          <w:sz w:val="28"/>
          <w:szCs w:val="28"/>
        </w:rPr>
        <w:t xml:space="preserve"> Identify potential hazards in the laboratory and take corrective action.</w:t>
      </w:r>
    </w:p>
    <w:p w:rsidR="00DC5306" w:rsidRPr="003A6808" w:rsidRDefault="00DC5306" w:rsidP="00587F98">
      <w:pPr>
        <w:pStyle w:val="ListParagraph"/>
        <w:numPr>
          <w:ilvl w:val="0"/>
          <w:numId w:val="18"/>
        </w:num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S</w:t>
      </w:r>
      <w:r w:rsidR="006C29EA" w:rsidRPr="003A6808">
        <w:rPr>
          <w:rFonts w:asciiTheme="majorBidi" w:hAnsiTheme="majorBidi" w:cstheme="majorBidi"/>
          <w:b/>
          <w:bCs/>
          <w:sz w:val="28"/>
          <w:szCs w:val="28"/>
        </w:rPr>
        <w:t>afety</w:t>
      </w:r>
      <w:r w:rsidR="00407A99" w:rsidRPr="003A6808">
        <w:rPr>
          <w:rFonts w:asciiTheme="majorBidi" w:hAnsiTheme="majorBidi" w:cstheme="majorBidi"/>
          <w:b/>
          <w:bCs/>
          <w:sz w:val="28"/>
          <w:szCs w:val="28"/>
        </w:rPr>
        <w:t xml:space="preserve"> E</w:t>
      </w:r>
      <w:r w:rsidRPr="003A6808">
        <w:rPr>
          <w:rFonts w:asciiTheme="majorBidi" w:hAnsiTheme="majorBidi" w:cstheme="majorBidi"/>
          <w:b/>
          <w:bCs/>
          <w:sz w:val="28"/>
          <w:szCs w:val="28"/>
        </w:rPr>
        <w:t xml:space="preserve">ducation: </w:t>
      </w:r>
      <w:r w:rsidRPr="003A6808">
        <w:rPr>
          <w:rFonts w:asciiTheme="majorBidi" w:hAnsiTheme="majorBidi" w:cstheme="majorBidi"/>
          <w:sz w:val="28"/>
          <w:szCs w:val="28"/>
        </w:rPr>
        <w:t>Educate students on laboratory safety and its importance.</w:t>
      </w:r>
    </w:p>
    <w:p w:rsidR="00937343" w:rsidRPr="003A6808" w:rsidRDefault="00407A99" w:rsidP="00587F98">
      <w:pPr>
        <w:pStyle w:val="ListParagraph"/>
        <w:numPr>
          <w:ilvl w:val="0"/>
          <w:numId w:val="18"/>
        </w:num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 xml:space="preserve"> Emergency P</w:t>
      </w:r>
      <w:r w:rsidR="00DC5306" w:rsidRPr="003A6808">
        <w:rPr>
          <w:rFonts w:asciiTheme="majorBidi" w:hAnsiTheme="majorBidi" w:cstheme="majorBidi"/>
          <w:b/>
          <w:bCs/>
          <w:sz w:val="28"/>
          <w:szCs w:val="28"/>
        </w:rPr>
        <w:t>reparedness:</w:t>
      </w:r>
      <w:r w:rsidR="00DC5306" w:rsidRPr="003A6808">
        <w:rPr>
          <w:rFonts w:asciiTheme="majorBidi" w:hAnsiTheme="majorBidi" w:cstheme="majorBidi"/>
          <w:sz w:val="28"/>
          <w:szCs w:val="28"/>
        </w:rPr>
        <w:t xml:space="preserve"> Prepare for emergencies by having a plan in place and conducting regular drills.</w:t>
      </w:r>
    </w:p>
    <w:p w:rsidR="00937343" w:rsidRPr="003A6808" w:rsidRDefault="00407A99" w:rsidP="00587F98">
      <w:pPr>
        <w:pStyle w:val="ListParagraph"/>
        <w:numPr>
          <w:ilvl w:val="0"/>
          <w:numId w:val="18"/>
        </w:num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 xml:space="preserve"> Laboratory M</w:t>
      </w:r>
      <w:r w:rsidR="00937343" w:rsidRPr="003A6808">
        <w:rPr>
          <w:rFonts w:asciiTheme="majorBidi" w:hAnsiTheme="majorBidi" w:cstheme="majorBidi"/>
          <w:b/>
          <w:bCs/>
          <w:sz w:val="28"/>
          <w:szCs w:val="28"/>
        </w:rPr>
        <w:t>aintenance:</w:t>
      </w:r>
      <w:r w:rsidR="00937343" w:rsidRPr="003A6808">
        <w:rPr>
          <w:rFonts w:asciiTheme="majorBidi" w:hAnsiTheme="majorBidi" w:cstheme="majorBidi"/>
          <w:sz w:val="28"/>
          <w:szCs w:val="28"/>
        </w:rPr>
        <w:t xml:space="preserve"> Ensure regular maintenance of laboratory equipment and facilities.</w:t>
      </w:r>
    </w:p>
    <w:p w:rsidR="00457B55" w:rsidRPr="003A6808" w:rsidRDefault="00407A99" w:rsidP="00587F98">
      <w:pPr>
        <w:pStyle w:val="ListParagraph"/>
        <w:numPr>
          <w:ilvl w:val="0"/>
          <w:numId w:val="18"/>
        </w:num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 xml:space="preserve"> Chemical M</w:t>
      </w:r>
      <w:r w:rsidR="00093549" w:rsidRPr="003A6808">
        <w:rPr>
          <w:rFonts w:asciiTheme="majorBidi" w:hAnsiTheme="majorBidi" w:cstheme="majorBidi"/>
          <w:b/>
          <w:bCs/>
          <w:sz w:val="28"/>
          <w:szCs w:val="28"/>
        </w:rPr>
        <w:t xml:space="preserve">anagement: </w:t>
      </w:r>
      <w:r w:rsidR="00457B55" w:rsidRPr="003A6808">
        <w:rPr>
          <w:rFonts w:asciiTheme="majorBidi" w:hAnsiTheme="majorBidi" w:cstheme="majorBidi"/>
          <w:sz w:val="28"/>
          <w:szCs w:val="28"/>
        </w:rPr>
        <w:t>Manage chemicals and biological materials safely.</w:t>
      </w:r>
    </w:p>
    <w:p w:rsidR="001E4E78" w:rsidRPr="003A6808" w:rsidRDefault="00407A99" w:rsidP="00587F98">
      <w:pPr>
        <w:pStyle w:val="ListParagraph"/>
        <w:numPr>
          <w:ilvl w:val="0"/>
          <w:numId w:val="18"/>
        </w:num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Waste D</w:t>
      </w:r>
      <w:r w:rsidR="00457B55" w:rsidRPr="003A6808">
        <w:rPr>
          <w:rFonts w:asciiTheme="majorBidi" w:hAnsiTheme="majorBidi" w:cstheme="majorBidi"/>
          <w:b/>
          <w:bCs/>
          <w:sz w:val="28"/>
          <w:szCs w:val="28"/>
        </w:rPr>
        <w:t>isposal:</w:t>
      </w:r>
      <w:r w:rsidR="00457B55" w:rsidRPr="003A6808">
        <w:rPr>
          <w:rFonts w:asciiTheme="majorBidi" w:hAnsiTheme="majorBidi" w:cstheme="majorBidi"/>
          <w:sz w:val="28"/>
          <w:szCs w:val="28"/>
        </w:rPr>
        <w:t xml:space="preserve"> Ensure proper disposal of laboratory waste.</w:t>
      </w:r>
    </w:p>
    <w:p w:rsidR="001E4E78" w:rsidRPr="003A6808" w:rsidRDefault="00407A99" w:rsidP="00587F98">
      <w:pPr>
        <w:pStyle w:val="ListParagraph"/>
        <w:numPr>
          <w:ilvl w:val="0"/>
          <w:numId w:val="18"/>
        </w:num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 xml:space="preserve"> Personal Protective E</w:t>
      </w:r>
      <w:r w:rsidR="001E4E78" w:rsidRPr="003A6808">
        <w:rPr>
          <w:rFonts w:asciiTheme="majorBidi" w:hAnsiTheme="majorBidi" w:cstheme="majorBidi"/>
          <w:b/>
          <w:bCs/>
          <w:sz w:val="28"/>
          <w:szCs w:val="28"/>
        </w:rPr>
        <w:t>quipment:</w:t>
      </w:r>
      <w:r w:rsidR="001E4E78" w:rsidRPr="003A6808">
        <w:rPr>
          <w:rFonts w:asciiTheme="majorBidi" w:hAnsiTheme="majorBidi" w:cstheme="majorBidi"/>
          <w:sz w:val="28"/>
          <w:szCs w:val="28"/>
        </w:rPr>
        <w:t xml:space="preserve"> Ensure students wear appropriate personal protective equipment [PPE].</w:t>
      </w:r>
    </w:p>
    <w:p w:rsidR="002A25FA" w:rsidRPr="003A6808" w:rsidRDefault="00407A99" w:rsidP="00587F98">
      <w:pPr>
        <w:pStyle w:val="ListParagraph"/>
        <w:numPr>
          <w:ilvl w:val="0"/>
          <w:numId w:val="18"/>
        </w:num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Safety I</w:t>
      </w:r>
      <w:r w:rsidR="001F2547" w:rsidRPr="003A6808">
        <w:rPr>
          <w:rFonts w:asciiTheme="majorBidi" w:hAnsiTheme="majorBidi" w:cstheme="majorBidi"/>
          <w:b/>
          <w:bCs/>
          <w:sz w:val="28"/>
          <w:szCs w:val="28"/>
        </w:rPr>
        <w:t>nspections:</w:t>
      </w:r>
      <w:r w:rsidR="001F2547" w:rsidRPr="003A6808">
        <w:rPr>
          <w:rFonts w:asciiTheme="majorBidi" w:hAnsiTheme="majorBidi" w:cstheme="majorBidi"/>
          <w:sz w:val="28"/>
          <w:szCs w:val="28"/>
        </w:rPr>
        <w:t xml:space="preserve"> Conduct regular safety inspections to identify and address potential hazards.</w:t>
      </w:r>
    </w:p>
    <w:p w:rsidR="00105912" w:rsidRDefault="004D6FBE" w:rsidP="00587F98">
      <w:pPr>
        <w:spacing w:before="240" w:line="480" w:lineRule="auto"/>
        <w:ind w:firstLine="720"/>
        <w:jc w:val="both"/>
        <w:rPr>
          <w:rFonts w:asciiTheme="majorBidi" w:hAnsiTheme="majorBidi" w:cstheme="majorBidi"/>
          <w:sz w:val="28"/>
          <w:szCs w:val="28"/>
        </w:rPr>
      </w:pPr>
      <w:r w:rsidRPr="003A6808">
        <w:rPr>
          <w:rFonts w:asciiTheme="majorBidi" w:hAnsiTheme="majorBidi" w:cstheme="majorBidi"/>
          <w:sz w:val="28"/>
          <w:szCs w:val="28"/>
        </w:rPr>
        <w:t xml:space="preserve">By performing these </w:t>
      </w:r>
      <w:r w:rsidR="00CC24D1" w:rsidRPr="003A6808">
        <w:rPr>
          <w:rFonts w:asciiTheme="majorBidi" w:hAnsiTheme="majorBidi" w:cstheme="majorBidi"/>
          <w:sz w:val="28"/>
          <w:szCs w:val="28"/>
        </w:rPr>
        <w:t>roles,</w:t>
      </w:r>
      <w:r w:rsidR="007D20BC" w:rsidRPr="003A6808">
        <w:rPr>
          <w:rFonts w:asciiTheme="majorBidi" w:hAnsiTheme="majorBidi" w:cstheme="majorBidi"/>
          <w:sz w:val="28"/>
          <w:szCs w:val="28"/>
        </w:rPr>
        <w:t xml:space="preserve"> teachers can ensure a safe learning environment for students in </w:t>
      </w:r>
      <w:r w:rsidR="008174CF">
        <w:rPr>
          <w:rFonts w:asciiTheme="majorBidi" w:hAnsiTheme="majorBidi" w:cstheme="majorBidi"/>
          <w:sz w:val="28"/>
          <w:szCs w:val="28"/>
        </w:rPr>
        <w:t>Biology</w:t>
      </w:r>
      <w:r w:rsidR="007D20BC" w:rsidRPr="003A6808">
        <w:rPr>
          <w:rFonts w:asciiTheme="majorBidi" w:hAnsiTheme="majorBidi" w:cstheme="majorBidi"/>
          <w:sz w:val="28"/>
          <w:szCs w:val="28"/>
        </w:rPr>
        <w:t xml:space="preserve"> </w:t>
      </w:r>
      <w:r w:rsidR="008174CF" w:rsidRPr="003A6808">
        <w:rPr>
          <w:rFonts w:asciiTheme="majorBidi" w:hAnsiTheme="majorBidi" w:cstheme="majorBidi"/>
          <w:sz w:val="28"/>
          <w:szCs w:val="28"/>
        </w:rPr>
        <w:t xml:space="preserve">Laboratories </w:t>
      </w:r>
      <w:r w:rsidR="007D20BC" w:rsidRPr="003A6808">
        <w:rPr>
          <w:rFonts w:asciiTheme="majorBidi" w:hAnsiTheme="majorBidi" w:cstheme="majorBidi"/>
          <w:sz w:val="28"/>
          <w:szCs w:val="28"/>
        </w:rPr>
        <w:t xml:space="preserve">in Ilorin south local government area, </w:t>
      </w:r>
      <w:r w:rsidR="002A25FA" w:rsidRPr="003A6808">
        <w:rPr>
          <w:rFonts w:asciiTheme="majorBidi" w:hAnsiTheme="majorBidi" w:cstheme="majorBidi"/>
          <w:sz w:val="28"/>
          <w:szCs w:val="28"/>
        </w:rPr>
        <w:t>Kwara State</w:t>
      </w:r>
      <w:r w:rsidR="007D20BC" w:rsidRPr="003A6808">
        <w:rPr>
          <w:rFonts w:asciiTheme="majorBidi" w:hAnsiTheme="majorBidi" w:cstheme="majorBidi"/>
          <w:sz w:val="28"/>
          <w:szCs w:val="28"/>
        </w:rPr>
        <w:t>, and support the implementation of safety practices.</w:t>
      </w:r>
    </w:p>
    <w:p w:rsidR="006A2755" w:rsidRDefault="00105912" w:rsidP="006A2755">
      <w:pPr>
        <w:spacing w:before="240" w:line="480" w:lineRule="auto"/>
        <w:jc w:val="both"/>
        <w:rPr>
          <w:rFonts w:asciiTheme="majorBidi" w:hAnsiTheme="majorBidi" w:cstheme="majorBidi"/>
          <w:b/>
          <w:bCs/>
          <w:sz w:val="28"/>
          <w:szCs w:val="28"/>
        </w:rPr>
      </w:pPr>
      <w:r w:rsidRPr="003A6808">
        <w:rPr>
          <w:rFonts w:asciiTheme="majorBidi" w:hAnsiTheme="majorBidi" w:cstheme="majorBidi"/>
          <w:sz w:val="28"/>
          <w:szCs w:val="28"/>
        </w:rPr>
        <w:t xml:space="preserve"> </w:t>
      </w:r>
      <w:r w:rsidR="00A976D0" w:rsidRPr="003A6808">
        <w:rPr>
          <w:rFonts w:asciiTheme="majorBidi" w:hAnsiTheme="majorBidi" w:cstheme="majorBidi"/>
          <w:b/>
          <w:bCs/>
          <w:sz w:val="28"/>
          <w:szCs w:val="28"/>
        </w:rPr>
        <w:t>2.9</w:t>
      </w:r>
      <w:r w:rsidR="00A13497" w:rsidRPr="003A6808">
        <w:rPr>
          <w:rFonts w:asciiTheme="majorBidi" w:hAnsiTheme="majorBidi" w:cstheme="majorBidi"/>
          <w:b/>
          <w:bCs/>
          <w:sz w:val="28"/>
          <w:szCs w:val="28"/>
        </w:rPr>
        <w:t xml:space="preserve"> Summary</w:t>
      </w:r>
      <w:r w:rsidR="00C934DA" w:rsidRPr="003A6808">
        <w:rPr>
          <w:rFonts w:asciiTheme="majorBidi" w:hAnsiTheme="majorBidi" w:cstheme="majorBidi"/>
          <w:b/>
          <w:bCs/>
          <w:sz w:val="28"/>
          <w:szCs w:val="28"/>
        </w:rPr>
        <w:t xml:space="preserve"> of Literature R</w:t>
      </w:r>
      <w:r w:rsidRPr="003A6808">
        <w:rPr>
          <w:rFonts w:asciiTheme="majorBidi" w:hAnsiTheme="majorBidi" w:cstheme="majorBidi"/>
          <w:b/>
          <w:bCs/>
          <w:sz w:val="28"/>
          <w:szCs w:val="28"/>
        </w:rPr>
        <w:t>eview</w:t>
      </w:r>
    </w:p>
    <w:p w:rsidR="001C6F40" w:rsidRPr="006A2755" w:rsidRDefault="00851AA6" w:rsidP="006A2755">
      <w:pPr>
        <w:spacing w:before="240" w:line="480" w:lineRule="auto"/>
        <w:jc w:val="both"/>
        <w:rPr>
          <w:rFonts w:asciiTheme="majorBidi" w:hAnsiTheme="majorBidi" w:cstheme="majorBidi"/>
          <w:b/>
          <w:bCs/>
          <w:sz w:val="28"/>
          <w:szCs w:val="28"/>
        </w:rPr>
      </w:pPr>
      <w:r w:rsidRPr="003A6808">
        <w:rPr>
          <w:rFonts w:asciiTheme="majorBidi" w:hAnsiTheme="majorBidi" w:cstheme="majorBidi"/>
          <w:sz w:val="28"/>
          <w:szCs w:val="28"/>
        </w:rPr>
        <w:t xml:space="preserve">  </w:t>
      </w:r>
      <w:r w:rsidR="006A2755">
        <w:rPr>
          <w:rFonts w:asciiTheme="majorBidi" w:hAnsiTheme="majorBidi" w:cstheme="majorBidi"/>
          <w:sz w:val="28"/>
          <w:szCs w:val="28"/>
        </w:rPr>
        <w:tab/>
      </w:r>
      <w:r w:rsidRPr="003A6808">
        <w:rPr>
          <w:rFonts w:asciiTheme="majorBidi" w:hAnsiTheme="majorBidi" w:cstheme="majorBidi"/>
          <w:sz w:val="28"/>
          <w:szCs w:val="28"/>
        </w:rPr>
        <w:t>T</w:t>
      </w:r>
      <w:r w:rsidR="00433ACB" w:rsidRPr="003A6808">
        <w:rPr>
          <w:rFonts w:asciiTheme="majorBidi" w:hAnsiTheme="majorBidi" w:cstheme="majorBidi"/>
          <w:sz w:val="28"/>
          <w:szCs w:val="28"/>
        </w:rPr>
        <w:t>he relevant literature reviewed highlighted the</w:t>
      </w:r>
      <w:r w:rsidR="00CC24D1" w:rsidRPr="003A6808">
        <w:rPr>
          <w:rFonts w:asciiTheme="majorBidi" w:hAnsiTheme="majorBidi" w:cstheme="majorBidi"/>
          <w:sz w:val="28"/>
          <w:szCs w:val="28"/>
        </w:rPr>
        <w:t xml:space="preserve"> justification for a proper implementation of safety practices in the laboratory for effective teaching and </w:t>
      </w:r>
      <w:r w:rsidR="00D16154" w:rsidRPr="003A6808">
        <w:rPr>
          <w:rFonts w:asciiTheme="majorBidi" w:hAnsiTheme="majorBidi" w:cstheme="majorBidi"/>
          <w:sz w:val="28"/>
          <w:szCs w:val="28"/>
        </w:rPr>
        <w:t>learning of science in our secondary schools</w:t>
      </w:r>
    </w:p>
    <w:p w:rsidR="00A73023" w:rsidRPr="003A6808" w:rsidRDefault="00A13497" w:rsidP="006A2755">
      <w:pPr>
        <w:spacing w:before="240" w:line="480" w:lineRule="auto"/>
        <w:ind w:firstLine="720"/>
        <w:jc w:val="both"/>
        <w:rPr>
          <w:rFonts w:asciiTheme="majorBidi" w:hAnsiTheme="majorBidi" w:cstheme="majorBidi"/>
          <w:sz w:val="28"/>
          <w:szCs w:val="28"/>
        </w:rPr>
      </w:pPr>
      <w:r w:rsidRPr="003A6808">
        <w:rPr>
          <w:rFonts w:asciiTheme="majorBidi" w:hAnsiTheme="majorBidi" w:cstheme="majorBidi"/>
          <w:sz w:val="28"/>
          <w:szCs w:val="28"/>
        </w:rPr>
        <w:t xml:space="preserve">A successful </w:t>
      </w:r>
      <w:r w:rsidR="00C608F2" w:rsidRPr="003A6808">
        <w:rPr>
          <w:rFonts w:asciiTheme="majorBidi" w:hAnsiTheme="majorBidi" w:cstheme="majorBidi"/>
          <w:sz w:val="28"/>
          <w:szCs w:val="28"/>
        </w:rPr>
        <w:t>programme</w:t>
      </w:r>
      <w:r w:rsidR="00E862BE" w:rsidRPr="003A6808">
        <w:rPr>
          <w:rFonts w:asciiTheme="majorBidi" w:hAnsiTheme="majorBidi" w:cstheme="majorBidi"/>
          <w:sz w:val="28"/>
          <w:szCs w:val="28"/>
        </w:rPr>
        <w:t xml:space="preserve"> of “total safety”</w:t>
      </w:r>
      <w:r w:rsidR="00C608F2" w:rsidRPr="003A6808">
        <w:rPr>
          <w:rFonts w:asciiTheme="majorBidi" w:hAnsiTheme="majorBidi" w:cstheme="majorBidi"/>
          <w:sz w:val="28"/>
          <w:szCs w:val="28"/>
        </w:rPr>
        <w:t xml:space="preserve"> in science particularly</w:t>
      </w:r>
      <w:r w:rsidR="00466915" w:rsidRPr="00466915">
        <w:rPr>
          <w:rFonts w:asciiTheme="majorBidi" w:hAnsiTheme="majorBidi" w:cstheme="majorBidi"/>
          <w:sz w:val="28"/>
          <w:szCs w:val="28"/>
        </w:rPr>
        <w:t xml:space="preserve"> </w:t>
      </w:r>
      <w:r w:rsidR="00466915">
        <w:rPr>
          <w:rFonts w:asciiTheme="majorBidi" w:hAnsiTheme="majorBidi" w:cstheme="majorBidi"/>
          <w:sz w:val="28"/>
          <w:szCs w:val="28"/>
        </w:rPr>
        <w:t>Biology</w:t>
      </w:r>
      <w:r w:rsidR="00466915" w:rsidRPr="003A6808">
        <w:rPr>
          <w:rFonts w:asciiTheme="majorBidi" w:hAnsiTheme="majorBidi" w:cstheme="majorBidi"/>
          <w:sz w:val="28"/>
          <w:szCs w:val="28"/>
        </w:rPr>
        <w:t xml:space="preserve"> would</w:t>
      </w:r>
      <w:r w:rsidR="00D145AF" w:rsidRPr="003A6808">
        <w:rPr>
          <w:rFonts w:asciiTheme="majorBidi" w:hAnsiTheme="majorBidi" w:cstheme="majorBidi"/>
          <w:sz w:val="28"/>
          <w:szCs w:val="28"/>
        </w:rPr>
        <w:t xml:space="preserve"> </w:t>
      </w:r>
      <w:r w:rsidR="00A7759D" w:rsidRPr="003A6808">
        <w:rPr>
          <w:rFonts w:asciiTheme="majorBidi" w:hAnsiTheme="majorBidi" w:cstheme="majorBidi"/>
          <w:sz w:val="28"/>
          <w:szCs w:val="28"/>
        </w:rPr>
        <w:t>receive</w:t>
      </w:r>
      <w:r w:rsidR="00D145AF" w:rsidRPr="003A6808">
        <w:rPr>
          <w:rFonts w:asciiTheme="majorBidi" w:hAnsiTheme="majorBidi" w:cstheme="majorBidi"/>
          <w:sz w:val="28"/>
          <w:szCs w:val="28"/>
        </w:rPr>
        <w:t xml:space="preserve"> a full</w:t>
      </w:r>
      <w:r w:rsidR="00286DE2" w:rsidRPr="003A6808">
        <w:rPr>
          <w:rFonts w:asciiTheme="majorBidi" w:hAnsiTheme="majorBidi" w:cstheme="majorBidi"/>
          <w:sz w:val="28"/>
          <w:szCs w:val="28"/>
        </w:rPr>
        <w:t xml:space="preserve"> time effort on the part of every science departmen</w:t>
      </w:r>
      <w:r w:rsidR="00F46C23" w:rsidRPr="003A6808">
        <w:rPr>
          <w:rFonts w:asciiTheme="majorBidi" w:hAnsiTheme="majorBidi" w:cstheme="majorBidi"/>
          <w:sz w:val="28"/>
          <w:szCs w:val="28"/>
        </w:rPr>
        <w:t xml:space="preserve">t. Safety is not </w:t>
      </w:r>
      <w:r w:rsidR="003F33A7" w:rsidRPr="003A6808">
        <w:rPr>
          <w:rFonts w:asciiTheme="majorBidi" w:hAnsiTheme="majorBidi" w:cstheme="majorBidi"/>
          <w:sz w:val="28"/>
          <w:szCs w:val="28"/>
        </w:rPr>
        <w:t xml:space="preserve">item that can be emphasized for a few weeks </w:t>
      </w:r>
      <w:r w:rsidR="008E1075" w:rsidRPr="003A6808">
        <w:rPr>
          <w:rFonts w:asciiTheme="majorBidi" w:hAnsiTheme="majorBidi" w:cstheme="majorBidi"/>
          <w:sz w:val="28"/>
          <w:szCs w:val="28"/>
        </w:rPr>
        <w:t xml:space="preserve">and they were forgotten </w:t>
      </w:r>
      <w:r w:rsidR="00CE427C" w:rsidRPr="003A6808">
        <w:rPr>
          <w:rFonts w:asciiTheme="majorBidi" w:hAnsiTheme="majorBidi" w:cstheme="majorBidi"/>
          <w:sz w:val="28"/>
          <w:szCs w:val="28"/>
        </w:rPr>
        <w:t xml:space="preserve">until the </w:t>
      </w:r>
      <w:r w:rsidR="00680DDE" w:rsidRPr="003A6808">
        <w:rPr>
          <w:rFonts w:asciiTheme="majorBidi" w:hAnsiTheme="majorBidi" w:cstheme="majorBidi"/>
          <w:sz w:val="28"/>
          <w:szCs w:val="28"/>
        </w:rPr>
        <w:t>next accident</w:t>
      </w:r>
      <w:r w:rsidR="00CA31C8" w:rsidRPr="003A6808">
        <w:rPr>
          <w:rFonts w:asciiTheme="majorBidi" w:hAnsiTheme="majorBidi" w:cstheme="majorBidi"/>
          <w:sz w:val="28"/>
          <w:szCs w:val="28"/>
        </w:rPr>
        <w:t>/incident occur</w:t>
      </w:r>
      <w:r w:rsidR="0057366B" w:rsidRPr="003A6808">
        <w:rPr>
          <w:rFonts w:asciiTheme="majorBidi" w:hAnsiTheme="majorBidi" w:cstheme="majorBidi"/>
          <w:sz w:val="28"/>
          <w:szCs w:val="28"/>
        </w:rPr>
        <w:t xml:space="preserve">s. A lasting commitment needs to be made in order to ensure </w:t>
      </w:r>
      <w:r w:rsidR="00EF0B2B" w:rsidRPr="003A6808">
        <w:rPr>
          <w:rFonts w:asciiTheme="majorBidi" w:hAnsiTheme="majorBidi" w:cstheme="majorBidi"/>
          <w:sz w:val="28"/>
          <w:szCs w:val="28"/>
        </w:rPr>
        <w:t xml:space="preserve">that teaching </w:t>
      </w:r>
      <w:r w:rsidR="00E034AC" w:rsidRPr="003A6808">
        <w:rPr>
          <w:rFonts w:asciiTheme="majorBidi" w:hAnsiTheme="majorBidi" w:cstheme="majorBidi"/>
          <w:sz w:val="28"/>
          <w:szCs w:val="28"/>
        </w:rPr>
        <w:t xml:space="preserve">lab become </w:t>
      </w:r>
      <w:r w:rsidR="00A13508" w:rsidRPr="003A6808">
        <w:rPr>
          <w:rFonts w:asciiTheme="majorBidi" w:hAnsiTheme="majorBidi" w:cstheme="majorBidi"/>
          <w:sz w:val="28"/>
          <w:szCs w:val="28"/>
        </w:rPr>
        <w:t xml:space="preserve">safe places </w:t>
      </w:r>
      <w:r w:rsidR="009020C1" w:rsidRPr="003A6808">
        <w:rPr>
          <w:rFonts w:asciiTheme="majorBidi" w:hAnsiTheme="majorBidi" w:cstheme="majorBidi"/>
          <w:sz w:val="28"/>
          <w:szCs w:val="28"/>
        </w:rPr>
        <w:t>(</w:t>
      </w:r>
      <w:proofErr w:type="spellStart"/>
      <w:r w:rsidR="009020C1" w:rsidRPr="003A6808">
        <w:rPr>
          <w:rFonts w:asciiTheme="majorBidi" w:hAnsiTheme="majorBidi" w:cstheme="majorBidi"/>
          <w:sz w:val="28"/>
          <w:szCs w:val="28"/>
        </w:rPr>
        <w:t>Ekpo</w:t>
      </w:r>
      <w:proofErr w:type="spellEnd"/>
      <w:r w:rsidR="009020C1" w:rsidRPr="003A6808">
        <w:rPr>
          <w:rFonts w:asciiTheme="majorBidi" w:hAnsiTheme="majorBidi" w:cstheme="majorBidi"/>
          <w:sz w:val="28"/>
          <w:szCs w:val="28"/>
        </w:rPr>
        <w:t>, 1992)</w:t>
      </w:r>
      <w:r w:rsidR="004B07A4" w:rsidRPr="003A6808">
        <w:rPr>
          <w:rFonts w:asciiTheme="majorBidi" w:hAnsiTheme="majorBidi" w:cstheme="majorBidi"/>
          <w:sz w:val="28"/>
          <w:szCs w:val="28"/>
        </w:rPr>
        <w:t xml:space="preserve">. Safety in </w:t>
      </w:r>
      <w:r w:rsidR="00E14436">
        <w:rPr>
          <w:rFonts w:asciiTheme="majorBidi" w:hAnsiTheme="majorBidi" w:cstheme="majorBidi"/>
          <w:sz w:val="28"/>
          <w:szCs w:val="28"/>
        </w:rPr>
        <w:t>Biology</w:t>
      </w:r>
      <w:r w:rsidR="004B07A4" w:rsidRPr="003A6808">
        <w:rPr>
          <w:rFonts w:asciiTheme="majorBidi" w:hAnsiTheme="majorBidi" w:cstheme="majorBidi"/>
          <w:sz w:val="28"/>
          <w:szCs w:val="28"/>
        </w:rPr>
        <w:t xml:space="preserve"> </w:t>
      </w:r>
      <w:r w:rsidR="00E14436" w:rsidRPr="003A6808">
        <w:rPr>
          <w:rFonts w:asciiTheme="majorBidi" w:hAnsiTheme="majorBidi" w:cstheme="majorBidi"/>
          <w:sz w:val="28"/>
          <w:szCs w:val="28"/>
        </w:rPr>
        <w:t xml:space="preserve">Lab </w:t>
      </w:r>
      <w:r w:rsidR="000864AA" w:rsidRPr="003A6808">
        <w:rPr>
          <w:rFonts w:asciiTheme="majorBidi" w:hAnsiTheme="majorBidi" w:cstheme="majorBidi"/>
          <w:sz w:val="28"/>
          <w:szCs w:val="28"/>
        </w:rPr>
        <w:t xml:space="preserve">should be given enough attention </w:t>
      </w:r>
      <w:r w:rsidR="00ED3C16" w:rsidRPr="003A6808">
        <w:rPr>
          <w:rFonts w:asciiTheme="majorBidi" w:hAnsiTheme="majorBidi" w:cstheme="majorBidi"/>
          <w:sz w:val="28"/>
          <w:szCs w:val="28"/>
        </w:rPr>
        <w:t xml:space="preserve">if the success of any </w:t>
      </w:r>
      <w:r w:rsidR="00CB2273" w:rsidRPr="003A6808">
        <w:rPr>
          <w:rFonts w:asciiTheme="majorBidi" w:hAnsiTheme="majorBidi" w:cstheme="majorBidi"/>
          <w:sz w:val="28"/>
          <w:szCs w:val="28"/>
        </w:rPr>
        <w:t>investi</w:t>
      </w:r>
      <w:r w:rsidR="00D0571A" w:rsidRPr="003A6808">
        <w:rPr>
          <w:rFonts w:asciiTheme="majorBidi" w:hAnsiTheme="majorBidi" w:cstheme="majorBidi"/>
          <w:sz w:val="28"/>
          <w:szCs w:val="28"/>
        </w:rPr>
        <w:t xml:space="preserve">gation is not to be jeopardized </w:t>
      </w:r>
      <w:r w:rsidR="00CD55AB" w:rsidRPr="003A6808">
        <w:rPr>
          <w:rFonts w:asciiTheme="majorBidi" w:hAnsiTheme="majorBidi" w:cstheme="majorBidi"/>
          <w:sz w:val="28"/>
          <w:szCs w:val="28"/>
        </w:rPr>
        <w:t xml:space="preserve">because improper </w:t>
      </w:r>
      <w:r w:rsidR="00B900FC" w:rsidRPr="003A6808">
        <w:rPr>
          <w:rFonts w:asciiTheme="majorBidi" w:hAnsiTheme="majorBidi" w:cstheme="majorBidi"/>
          <w:sz w:val="28"/>
          <w:szCs w:val="28"/>
        </w:rPr>
        <w:t xml:space="preserve">handling </w:t>
      </w:r>
      <w:r w:rsidR="007527E4" w:rsidRPr="003A6808">
        <w:rPr>
          <w:rFonts w:asciiTheme="majorBidi" w:hAnsiTheme="majorBidi" w:cstheme="majorBidi"/>
          <w:sz w:val="28"/>
          <w:szCs w:val="28"/>
        </w:rPr>
        <w:t>of laboratory</w:t>
      </w:r>
      <w:r w:rsidR="000E7EC0" w:rsidRPr="003A6808">
        <w:rPr>
          <w:rFonts w:asciiTheme="majorBidi" w:hAnsiTheme="majorBidi" w:cstheme="majorBidi"/>
          <w:sz w:val="28"/>
          <w:szCs w:val="28"/>
        </w:rPr>
        <w:t xml:space="preserve"> materials could </w:t>
      </w:r>
      <w:r w:rsidR="00DE0456" w:rsidRPr="003A6808">
        <w:rPr>
          <w:rFonts w:asciiTheme="majorBidi" w:hAnsiTheme="majorBidi" w:cstheme="majorBidi"/>
          <w:sz w:val="28"/>
          <w:szCs w:val="28"/>
        </w:rPr>
        <w:t>result in explo</w:t>
      </w:r>
      <w:r w:rsidR="00D575F7" w:rsidRPr="003A6808">
        <w:rPr>
          <w:rFonts w:asciiTheme="majorBidi" w:hAnsiTheme="majorBidi" w:cstheme="majorBidi"/>
          <w:sz w:val="28"/>
          <w:szCs w:val="28"/>
        </w:rPr>
        <w:t>sion</w:t>
      </w:r>
      <w:r w:rsidR="005F32AF" w:rsidRPr="003A6808">
        <w:rPr>
          <w:rFonts w:asciiTheme="majorBidi" w:hAnsiTheme="majorBidi" w:cstheme="majorBidi"/>
          <w:sz w:val="28"/>
          <w:szCs w:val="28"/>
        </w:rPr>
        <w:t>s, burns, poising, bruise</w:t>
      </w:r>
      <w:r w:rsidR="009C47DA" w:rsidRPr="003A6808">
        <w:rPr>
          <w:rFonts w:asciiTheme="majorBidi" w:hAnsiTheme="majorBidi" w:cstheme="majorBidi"/>
          <w:sz w:val="28"/>
          <w:szCs w:val="28"/>
        </w:rPr>
        <w:t>, cuts and electro</w:t>
      </w:r>
      <w:r w:rsidR="005B66A5" w:rsidRPr="003A6808">
        <w:rPr>
          <w:rFonts w:asciiTheme="majorBidi" w:hAnsiTheme="majorBidi" w:cstheme="majorBidi"/>
          <w:sz w:val="28"/>
          <w:szCs w:val="28"/>
        </w:rPr>
        <w:t xml:space="preserve"> shock</w:t>
      </w:r>
      <w:r w:rsidR="009C47DA" w:rsidRPr="003A6808">
        <w:rPr>
          <w:rFonts w:asciiTheme="majorBidi" w:hAnsiTheme="majorBidi" w:cstheme="majorBidi"/>
          <w:sz w:val="28"/>
          <w:szCs w:val="28"/>
        </w:rPr>
        <w:t xml:space="preserve"> </w:t>
      </w:r>
      <w:proofErr w:type="spellStart"/>
      <w:r w:rsidR="009C47DA" w:rsidRPr="003A6808">
        <w:rPr>
          <w:rFonts w:asciiTheme="majorBidi" w:hAnsiTheme="majorBidi" w:cstheme="majorBidi"/>
          <w:sz w:val="28"/>
          <w:szCs w:val="28"/>
        </w:rPr>
        <w:t>e.t.c</w:t>
      </w:r>
      <w:proofErr w:type="spellEnd"/>
      <w:r w:rsidR="00A97D1D" w:rsidRPr="003A6808">
        <w:rPr>
          <w:rFonts w:asciiTheme="majorBidi" w:hAnsiTheme="majorBidi" w:cstheme="majorBidi"/>
          <w:sz w:val="28"/>
          <w:szCs w:val="28"/>
        </w:rPr>
        <w:t xml:space="preserve"> which may be due </w:t>
      </w:r>
      <w:r w:rsidR="00DB60D0" w:rsidRPr="003A6808">
        <w:rPr>
          <w:rFonts w:asciiTheme="majorBidi" w:hAnsiTheme="majorBidi" w:cstheme="majorBidi"/>
          <w:sz w:val="28"/>
          <w:szCs w:val="28"/>
        </w:rPr>
        <w:t>to careless</w:t>
      </w:r>
      <w:r w:rsidR="00021B3D" w:rsidRPr="003A6808">
        <w:rPr>
          <w:rFonts w:asciiTheme="majorBidi" w:hAnsiTheme="majorBidi" w:cstheme="majorBidi"/>
          <w:sz w:val="28"/>
          <w:szCs w:val="28"/>
        </w:rPr>
        <w:t>ness on the part of the user (</w:t>
      </w:r>
      <w:proofErr w:type="spellStart"/>
      <w:r w:rsidR="00021B3D" w:rsidRPr="003A6808">
        <w:rPr>
          <w:rFonts w:asciiTheme="majorBidi" w:hAnsiTheme="majorBidi" w:cstheme="majorBidi"/>
          <w:sz w:val="28"/>
          <w:szCs w:val="28"/>
        </w:rPr>
        <w:t>Abdullahi</w:t>
      </w:r>
      <w:proofErr w:type="spellEnd"/>
      <w:r w:rsidR="00021B3D" w:rsidRPr="003A6808">
        <w:rPr>
          <w:rFonts w:asciiTheme="majorBidi" w:hAnsiTheme="majorBidi" w:cstheme="majorBidi"/>
          <w:sz w:val="28"/>
          <w:szCs w:val="28"/>
        </w:rPr>
        <w:t>, 1982)</w:t>
      </w:r>
      <w:r w:rsidR="00EF6D51" w:rsidRPr="003A6808">
        <w:rPr>
          <w:rFonts w:asciiTheme="majorBidi" w:hAnsiTheme="majorBidi" w:cstheme="majorBidi"/>
          <w:sz w:val="28"/>
          <w:szCs w:val="28"/>
        </w:rPr>
        <w:t xml:space="preserve">. The common </w:t>
      </w:r>
      <w:r w:rsidR="00E25350" w:rsidRPr="003A6808">
        <w:rPr>
          <w:rFonts w:asciiTheme="majorBidi" w:hAnsiTheme="majorBidi" w:cstheme="majorBidi"/>
          <w:sz w:val="28"/>
          <w:szCs w:val="28"/>
        </w:rPr>
        <w:t xml:space="preserve">hazards in the science </w:t>
      </w:r>
      <w:r w:rsidR="00BC499D" w:rsidRPr="003A6808">
        <w:rPr>
          <w:rFonts w:asciiTheme="majorBidi" w:hAnsiTheme="majorBidi" w:cstheme="majorBidi"/>
          <w:sz w:val="28"/>
          <w:szCs w:val="28"/>
        </w:rPr>
        <w:t>laboratories were enumerated</w:t>
      </w:r>
      <w:r w:rsidR="00294058" w:rsidRPr="003A6808">
        <w:rPr>
          <w:rFonts w:asciiTheme="majorBidi" w:hAnsiTheme="majorBidi" w:cstheme="majorBidi"/>
          <w:sz w:val="28"/>
          <w:szCs w:val="28"/>
        </w:rPr>
        <w:t xml:space="preserve"> by NBTE</w:t>
      </w:r>
      <w:r w:rsidR="00A93835" w:rsidRPr="003A6808">
        <w:rPr>
          <w:rFonts w:asciiTheme="majorBidi" w:hAnsiTheme="majorBidi" w:cstheme="majorBidi"/>
          <w:sz w:val="28"/>
          <w:szCs w:val="28"/>
        </w:rPr>
        <w:t xml:space="preserve"> (National Board for Technical Education)</w:t>
      </w:r>
      <w:r w:rsidR="009C7B51" w:rsidRPr="003A6808">
        <w:rPr>
          <w:rFonts w:asciiTheme="majorBidi" w:hAnsiTheme="majorBidi" w:cstheme="majorBidi"/>
          <w:sz w:val="28"/>
          <w:szCs w:val="28"/>
        </w:rPr>
        <w:t xml:space="preserve"> (1995)</w:t>
      </w:r>
      <w:r w:rsidR="003846D0" w:rsidRPr="003A6808">
        <w:rPr>
          <w:rFonts w:asciiTheme="majorBidi" w:hAnsiTheme="majorBidi" w:cstheme="majorBidi"/>
          <w:sz w:val="28"/>
          <w:szCs w:val="28"/>
        </w:rPr>
        <w:t xml:space="preserve"> and American chemical </w:t>
      </w:r>
      <w:r w:rsidR="00BF4DA9" w:rsidRPr="003A6808">
        <w:rPr>
          <w:rFonts w:asciiTheme="majorBidi" w:hAnsiTheme="majorBidi" w:cstheme="majorBidi"/>
          <w:sz w:val="28"/>
          <w:szCs w:val="28"/>
        </w:rPr>
        <w:t xml:space="preserve">society which </w:t>
      </w:r>
      <w:r w:rsidR="00696EC0" w:rsidRPr="003A6808">
        <w:rPr>
          <w:rFonts w:asciiTheme="majorBidi" w:hAnsiTheme="majorBidi" w:cstheme="majorBidi"/>
          <w:sz w:val="28"/>
          <w:szCs w:val="28"/>
        </w:rPr>
        <w:t>has been identified</w:t>
      </w:r>
      <w:r w:rsidR="00C66614" w:rsidRPr="003A6808">
        <w:rPr>
          <w:rFonts w:asciiTheme="majorBidi" w:hAnsiTheme="majorBidi" w:cstheme="majorBidi"/>
          <w:sz w:val="28"/>
          <w:szCs w:val="28"/>
        </w:rPr>
        <w:t xml:space="preserve"> as lab</w:t>
      </w:r>
      <w:r w:rsidR="005155AE" w:rsidRPr="003A6808">
        <w:rPr>
          <w:rFonts w:asciiTheme="majorBidi" w:hAnsiTheme="majorBidi" w:cstheme="majorBidi"/>
          <w:sz w:val="28"/>
          <w:szCs w:val="28"/>
        </w:rPr>
        <w:t xml:space="preserve"> users </w:t>
      </w:r>
      <w:r w:rsidR="00A73023" w:rsidRPr="003A6808">
        <w:rPr>
          <w:rFonts w:asciiTheme="majorBidi" w:hAnsiTheme="majorBidi" w:cstheme="majorBidi"/>
          <w:sz w:val="28"/>
          <w:szCs w:val="28"/>
        </w:rPr>
        <w:t>enemy.</w:t>
      </w:r>
    </w:p>
    <w:p w:rsidR="00B13724" w:rsidRPr="003A6808" w:rsidRDefault="00A73023" w:rsidP="00587F98">
      <w:pPr>
        <w:spacing w:before="240" w:line="480" w:lineRule="auto"/>
        <w:ind w:firstLine="720"/>
        <w:jc w:val="both"/>
        <w:rPr>
          <w:rFonts w:asciiTheme="majorBidi" w:hAnsiTheme="majorBidi" w:cstheme="majorBidi"/>
          <w:sz w:val="28"/>
          <w:szCs w:val="28"/>
        </w:rPr>
      </w:pPr>
      <w:r w:rsidRPr="003A6808">
        <w:rPr>
          <w:rFonts w:asciiTheme="majorBidi" w:hAnsiTheme="majorBidi" w:cstheme="majorBidi"/>
          <w:sz w:val="28"/>
          <w:szCs w:val="28"/>
        </w:rPr>
        <w:t>Las</w:t>
      </w:r>
      <w:r w:rsidR="006F6A99" w:rsidRPr="003A6808">
        <w:rPr>
          <w:rFonts w:asciiTheme="majorBidi" w:hAnsiTheme="majorBidi" w:cstheme="majorBidi"/>
          <w:sz w:val="28"/>
          <w:szCs w:val="28"/>
        </w:rPr>
        <w:t xml:space="preserve">tly, the influence of material resources </w:t>
      </w:r>
      <w:r w:rsidR="00C84A23" w:rsidRPr="003A6808">
        <w:rPr>
          <w:rFonts w:asciiTheme="majorBidi" w:hAnsiTheme="majorBidi" w:cstheme="majorBidi"/>
          <w:sz w:val="28"/>
          <w:szCs w:val="28"/>
        </w:rPr>
        <w:t xml:space="preserve">of safety </w:t>
      </w:r>
      <w:r w:rsidR="00DC7E32" w:rsidRPr="003A6808">
        <w:rPr>
          <w:rFonts w:asciiTheme="majorBidi" w:hAnsiTheme="majorBidi" w:cstheme="majorBidi"/>
          <w:sz w:val="28"/>
          <w:szCs w:val="28"/>
        </w:rPr>
        <w:t>awareness</w:t>
      </w:r>
      <w:r w:rsidR="00C0540F" w:rsidRPr="003A6808">
        <w:rPr>
          <w:rFonts w:asciiTheme="majorBidi" w:hAnsiTheme="majorBidi" w:cstheme="majorBidi"/>
          <w:sz w:val="28"/>
          <w:szCs w:val="28"/>
        </w:rPr>
        <w:t xml:space="preserve"> was reviewed</w:t>
      </w:r>
      <w:r w:rsidR="00963F92" w:rsidRPr="003A6808">
        <w:rPr>
          <w:sz w:val="28"/>
          <w:szCs w:val="28"/>
        </w:rPr>
        <w:t xml:space="preserve"> </w:t>
      </w:r>
      <w:r w:rsidR="00963F92" w:rsidRPr="003A6808">
        <w:rPr>
          <w:rFonts w:asciiTheme="majorBidi" w:hAnsiTheme="majorBidi" w:cstheme="majorBidi"/>
          <w:sz w:val="28"/>
          <w:szCs w:val="28"/>
        </w:rPr>
        <w:t>various research</w:t>
      </w:r>
      <w:r w:rsidR="00C66614" w:rsidRPr="003A6808">
        <w:rPr>
          <w:rFonts w:asciiTheme="majorBidi" w:hAnsiTheme="majorBidi" w:cstheme="majorBidi"/>
          <w:sz w:val="28"/>
          <w:szCs w:val="28"/>
        </w:rPr>
        <w:t xml:space="preserve"> </w:t>
      </w:r>
      <w:r w:rsidR="00F77AB1" w:rsidRPr="003A6808">
        <w:rPr>
          <w:rFonts w:asciiTheme="majorBidi" w:hAnsiTheme="majorBidi" w:cstheme="majorBidi"/>
          <w:sz w:val="28"/>
          <w:szCs w:val="28"/>
        </w:rPr>
        <w:t xml:space="preserve">findings </w:t>
      </w:r>
      <w:r w:rsidR="00996A8D" w:rsidRPr="003A6808">
        <w:rPr>
          <w:rFonts w:asciiTheme="majorBidi" w:hAnsiTheme="majorBidi" w:cstheme="majorBidi"/>
          <w:sz w:val="28"/>
          <w:szCs w:val="28"/>
        </w:rPr>
        <w:t xml:space="preserve">by Mani (1983), </w:t>
      </w:r>
      <w:proofErr w:type="spellStart"/>
      <w:r w:rsidR="00996A8D" w:rsidRPr="003A6808">
        <w:rPr>
          <w:rFonts w:asciiTheme="majorBidi" w:hAnsiTheme="majorBidi" w:cstheme="majorBidi"/>
          <w:sz w:val="28"/>
          <w:szCs w:val="28"/>
        </w:rPr>
        <w:t>Emendu</w:t>
      </w:r>
      <w:proofErr w:type="spellEnd"/>
      <w:r w:rsidR="00996A8D" w:rsidRPr="003A6808">
        <w:rPr>
          <w:rFonts w:asciiTheme="majorBidi" w:hAnsiTheme="majorBidi" w:cstheme="majorBidi"/>
          <w:sz w:val="28"/>
          <w:szCs w:val="28"/>
        </w:rPr>
        <w:t xml:space="preserve"> (1990)</w:t>
      </w:r>
      <w:r w:rsidR="002E2106" w:rsidRPr="003A6808">
        <w:rPr>
          <w:rFonts w:asciiTheme="majorBidi" w:hAnsiTheme="majorBidi" w:cstheme="majorBidi"/>
          <w:sz w:val="28"/>
          <w:szCs w:val="28"/>
        </w:rPr>
        <w:t xml:space="preserve">, Ali (1990) </w:t>
      </w:r>
      <w:proofErr w:type="spellStart"/>
      <w:r w:rsidR="002E2106" w:rsidRPr="003A6808">
        <w:rPr>
          <w:rFonts w:asciiTheme="majorBidi" w:hAnsiTheme="majorBidi" w:cstheme="majorBidi"/>
          <w:sz w:val="28"/>
          <w:szCs w:val="28"/>
        </w:rPr>
        <w:t>e.t.c</w:t>
      </w:r>
      <w:proofErr w:type="spellEnd"/>
      <w:r w:rsidR="00BE70B6" w:rsidRPr="003A6808">
        <w:rPr>
          <w:sz w:val="28"/>
          <w:szCs w:val="28"/>
        </w:rPr>
        <w:t xml:space="preserve"> </w:t>
      </w:r>
      <w:r w:rsidR="00BE70B6" w:rsidRPr="003A6808">
        <w:rPr>
          <w:rFonts w:asciiTheme="majorBidi" w:hAnsiTheme="majorBidi" w:cstheme="majorBidi"/>
          <w:sz w:val="28"/>
          <w:szCs w:val="28"/>
        </w:rPr>
        <w:t xml:space="preserve">have </w:t>
      </w:r>
      <w:r w:rsidR="00C324D7" w:rsidRPr="003A6808">
        <w:rPr>
          <w:rFonts w:asciiTheme="majorBidi" w:hAnsiTheme="majorBidi" w:cstheme="majorBidi"/>
          <w:sz w:val="28"/>
          <w:szCs w:val="28"/>
        </w:rPr>
        <w:t>showed</w:t>
      </w:r>
      <w:r w:rsidR="006A747C" w:rsidRPr="003A6808">
        <w:rPr>
          <w:rFonts w:asciiTheme="majorBidi" w:hAnsiTheme="majorBidi" w:cstheme="majorBidi"/>
          <w:sz w:val="28"/>
          <w:szCs w:val="28"/>
        </w:rPr>
        <w:t xml:space="preserve"> that these factors </w:t>
      </w:r>
      <w:r w:rsidR="00D47FC8" w:rsidRPr="003A6808">
        <w:rPr>
          <w:rFonts w:asciiTheme="majorBidi" w:hAnsiTheme="majorBidi" w:cstheme="majorBidi"/>
          <w:sz w:val="28"/>
          <w:szCs w:val="28"/>
        </w:rPr>
        <w:t xml:space="preserve">mentioned </w:t>
      </w:r>
      <w:r w:rsidR="00073D6A" w:rsidRPr="003A6808">
        <w:rPr>
          <w:rFonts w:asciiTheme="majorBidi" w:hAnsiTheme="majorBidi" w:cstheme="majorBidi"/>
          <w:sz w:val="28"/>
          <w:szCs w:val="28"/>
        </w:rPr>
        <w:t>impede</w:t>
      </w:r>
      <w:r w:rsidR="006B4380" w:rsidRPr="003A6808">
        <w:rPr>
          <w:rFonts w:asciiTheme="majorBidi" w:hAnsiTheme="majorBidi" w:cstheme="majorBidi"/>
          <w:sz w:val="28"/>
          <w:szCs w:val="28"/>
        </w:rPr>
        <w:t xml:space="preserve"> </w:t>
      </w:r>
      <w:r w:rsidR="00FC5270" w:rsidRPr="003A6808">
        <w:rPr>
          <w:rFonts w:asciiTheme="majorBidi" w:hAnsiTheme="majorBidi" w:cstheme="majorBidi"/>
          <w:sz w:val="28"/>
          <w:szCs w:val="28"/>
        </w:rPr>
        <w:t>safety</w:t>
      </w:r>
      <w:r w:rsidR="00FC5270" w:rsidRPr="003A6808">
        <w:rPr>
          <w:sz w:val="28"/>
          <w:szCs w:val="28"/>
        </w:rPr>
        <w:t xml:space="preserve"> </w:t>
      </w:r>
      <w:r w:rsidR="00FC5270" w:rsidRPr="003A6808">
        <w:rPr>
          <w:rFonts w:asciiTheme="majorBidi" w:hAnsiTheme="majorBidi" w:cstheme="majorBidi"/>
          <w:sz w:val="28"/>
          <w:szCs w:val="28"/>
        </w:rPr>
        <w:t>awareness</w:t>
      </w:r>
      <w:r w:rsidR="006B4380" w:rsidRPr="003A6808">
        <w:rPr>
          <w:rFonts w:asciiTheme="majorBidi" w:hAnsiTheme="majorBidi" w:cstheme="majorBidi"/>
          <w:sz w:val="28"/>
          <w:szCs w:val="28"/>
        </w:rPr>
        <w:t xml:space="preserve"> in the</w:t>
      </w:r>
      <w:r w:rsidR="00FC5270" w:rsidRPr="003A6808">
        <w:rPr>
          <w:rFonts w:asciiTheme="majorBidi" w:hAnsiTheme="majorBidi" w:cstheme="majorBidi"/>
          <w:sz w:val="28"/>
          <w:szCs w:val="28"/>
        </w:rPr>
        <w:t xml:space="preserve"> schools laboratories</w:t>
      </w:r>
      <w:r w:rsidR="00B13724" w:rsidRPr="003A6808">
        <w:rPr>
          <w:rFonts w:asciiTheme="majorBidi" w:hAnsiTheme="majorBidi" w:cstheme="majorBidi"/>
          <w:sz w:val="28"/>
          <w:szCs w:val="28"/>
        </w:rPr>
        <w:t>.</w:t>
      </w:r>
    </w:p>
    <w:p w:rsidR="00E1207F" w:rsidRPr="003A6808" w:rsidRDefault="00B13724" w:rsidP="00587F98">
      <w:pPr>
        <w:spacing w:before="240" w:line="480" w:lineRule="auto"/>
        <w:ind w:firstLine="720"/>
        <w:jc w:val="both"/>
        <w:rPr>
          <w:rFonts w:asciiTheme="majorBidi" w:hAnsiTheme="majorBidi" w:cstheme="majorBidi"/>
          <w:sz w:val="28"/>
          <w:szCs w:val="28"/>
        </w:rPr>
      </w:pPr>
      <w:r w:rsidRPr="003A6808">
        <w:rPr>
          <w:rFonts w:asciiTheme="majorBidi" w:hAnsiTheme="majorBidi" w:cstheme="majorBidi"/>
          <w:sz w:val="28"/>
          <w:szCs w:val="28"/>
        </w:rPr>
        <w:t>In conclusion</w:t>
      </w:r>
      <w:r w:rsidR="00B90E72" w:rsidRPr="003A6808">
        <w:rPr>
          <w:rFonts w:asciiTheme="majorBidi" w:hAnsiTheme="majorBidi" w:cstheme="majorBidi"/>
          <w:sz w:val="28"/>
          <w:szCs w:val="28"/>
        </w:rPr>
        <w:t xml:space="preserve">, there still exist </w:t>
      </w:r>
      <w:r w:rsidR="0014329F" w:rsidRPr="003A6808">
        <w:rPr>
          <w:rFonts w:asciiTheme="majorBidi" w:hAnsiTheme="majorBidi" w:cstheme="majorBidi"/>
          <w:sz w:val="28"/>
          <w:szCs w:val="28"/>
        </w:rPr>
        <w:t xml:space="preserve">some inadequate </w:t>
      </w:r>
      <w:r w:rsidR="0034155E" w:rsidRPr="003A6808">
        <w:rPr>
          <w:rFonts w:asciiTheme="majorBidi" w:hAnsiTheme="majorBidi" w:cstheme="majorBidi"/>
          <w:sz w:val="28"/>
          <w:szCs w:val="28"/>
        </w:rPr>
        <w:t xml:space="preserve">as it relates </w:t>
      </w:r>
      <w:r w:rsidR="00805FC1" w:rsidRPr="003A6808">
        <w:rPr>
          <w:rFonts w:asciiTheme="majorBidi" w:hAnsiTheme="majorBidi" w:cstheme="majorBidi"/>
          <w:sz w:val="28"/>
          <w:szCs w:val="28"/>
        </w:rPr>
        <w:t xml:space="preserve">to safety awareness </w:t>
      </w:r>
      <w:r w:rsidR="00A75468" w:rsidRPr="003A6808">
        <w:rPr>
          <w:rFonts w:asciiTheme="majorBidi" w:hAnsiTheme="majorBidi" w:cstheme="majorBidi"/>
          <w:sz w:val="28"/>
          <w:szCs w:val="28"/>
        </w:rPr>
        <w:t xml:space="preserve">among science teachers, laboratory </w:t>
      </w:r>
      <w:r w:rsidR="00565C71" w:rsidRPr="003A6808">
        <w:rPr>
          <w:rFonts w:asciiTheme="majorBidi" w:hAnsiTheme="majorBidi" w:cstheme="majorBidi"/>
          <w:sz w:val="28"/>
          <w:szCs w:val="28"/>
        </w:rPr>
        <w:t xml:space="preserve">attendants and </w:t>
      </w:r>
      <w:r w:rsidR="003F1087" w:rsidRPr="003A6808">
        <w:rPr>
          <w:rFonts w:asciiTheme="majorBidi" w:hAnsiTheme="majorBidi" w:cstheme="majorBidi"/>
          <w:sz w:val="28"/>
          <w:szCs w:val="28"/>
        </w:rPr>
        <w:t xml:space="preserve">students going </w:t>
      </w:r>
      <w:r w:rsidR="008A695B" w:rsidRPr="003A6808">
        <w:rPr>
          <w:rFonts w:asciiTheme="majorBidi" w:hAnsiTheme="majorBidi" w:cstheme="majorBidi"/>
          <w:sz w:val="28"/>
          <w:szCs w:val="28"/>
        </w:rPr>
        <w:t>by this review</w:t>
      </w:r>
      <w:r w:rsidR="006F7DF9" w:rsidRPr="003A6808">
        <w:rPr>
          <w:rFonts w:asciiTheme="majorBidi" w:hAnsiTheme="majorBidi" w:cstheme="majorBidi"/>
          <w:sz w:val="28"/>
          <w:szCs w:val="28"/>
        </w:rPr>
        <w:t xml:space="preserve"> of previous</w:t>
      </w:r>
      <w:r w:rsidR="00035813" w:rsidRPr="003A6808">
        <w:rPr>
          <w:rFonts w:asciiTheme="majorBidi" w:hAnsiTheme="majorBidi" w:cstheme="majorBidi"/>
          <w:sz w:val="28"/>
          <w:szCs w:val="28"/>
        </w:rPr>
        <w:t xml:space="preserve"> work.</w:t>
      </w:r>
    </w:p>
    <w:p w:rsidR="003D281D" w:rsidRPr="003A6808" w:rsidRDefault="006B4380" w:rsidP="00587F98">
      <w:pPr>
        <w:spacing w:before="240" w:line="480" w:lineRule="auto"/>
        <w:ind w:firstLine="720"/>
        <w:jc w:val="both"/>
        <w:rPr>
          <w:rFonts w:asciiTheme="majorBidi" w:hAnsiTheme="majorBidi" w:cstheme="majorBidi"/>
          <w:sz w:val="28"/>
          <w:szCs w:val="28"/>
        </w:rPr>
      </w:pPr>
      <w:r w:rsidRPr="003A6808">
        <w:rPr>
          <w:rFonts w:asciiTheme="majorBidi" w:hAnsiTheme="majorBidi" w:cstheme="majorBidi"/>
          <w:sz w:val="28"/>
          <w:szCs w:val="28"/>
        </w:rPr>
        <w:t xml:space="preserve"> </w:t>
      </w:r>
    </w:p>
    <w:p w:rsidR="004656D5" w:rsidRDefault="003D281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     </w:t>
      </w:r>
      <w:r w:rsidR="00CC24D1" w:rsidRPr="003A6808">
        <w:rPr>
          <w:rFonts w:asciiTheme="majorBidi" w:hAnsiTheme="majorBidi" w:cstheme="majorBidi"/>
          <w:sz w:val="28"/>
          <w:szCs w:val="28"/>
        </w:rPr>
        <w:t xml:space="preserve"> </w:t>
      </w:r>
      <w:r w:rsidR="00433ACB" w:rsidRPr="003A6808">
        <w:rPr>
          <w:rFonts w:asciiTheme="majorBidi" w:hAnsiTheme="majorBidi" w:cstheme="majorBidi"/>
          <w:sz w:val="28"/>
          <w:szCs w:val="28"/>
        </w:rPr>
        <w:t xml:space="preserve"> </w:t>
      </w:r>
      <w:r w:rsidR="001E4E78" w:rsidRPr="003A6808">
        <w:rPr>
          <w:rFonts w:asciiTheme="majorBidi" w:hAnsiTheme="majorBidi" w:cstheme="majorBidi"/>
          <w:b/>
          <w:bCs/>
          <w:sz w:val="28"/>
          <w:szCs w:val="28"/>
        </w:rPr>
        <w:t xml:space="preserve"> </w:t>
      </w:r>
      <w:r w:rsidR="00DC5306" w:rsidRPr="003A6808">
        <w:rPr>
          <w:rFonts w:asciiTheme="majorBidi" w:hAnsiTheme="majorBidi" w:cstheme="majorBidi"/>
          <w:sz w:val="28"/>
          <w:szCs w:val="28"/>
        </w:rPr>
        <w:t xml:space="preserve"> </w:t>
      </w:r>
    </w:p>
    <w:p w:rsidR="004656D5" w:rsidRDefault="004656D5" w:rsidP="00587F98">
      <w:pPr>
        <w:spacing w:before="240" w:line="480" w:lineRule="auto"/>
        <w:jc w:val="both"/>
        <w:rPr>
          <w:rFonts w:asciiTheme="majorBidi" w:hAnsiTheme="majorBidi" w:cstheme="majorBidi"/>
          <w:sz w:val="28"/>
          <w:szCs w:val="28"/>
        </w:rPr>
      </w:pPr>
    </w:p>
    <w:p w:rsidR="00C64D82" w:rsidRDefault="00C64D82" w:rsidP="00587F98">
      <w:pPr>
        <w:spacing w:before="240" w:line="480" w:lineRule="auto"/>
        <w:jc w:val="both"/>
        <w:rPr>
          <w:rFonts w:asciiTheme="majorBidi" w:hAnsiTheme="majorBidi" w:cstheme="majorBidi"/>
          <w:sz w:val="28"/>
          <w:szCs w:val="28"/>
        </w:rPr>
      </w:pPr>
    </w:p>
    <w:p w:rsidR="00C64D82" w:rsidRDefault="00C64D82" w:rsidP="00587F98">
      <w:pPr>
        <w:spacing w:before="240" w:line="480" w:lineRule="auto"/>
        <w:jc w:val="both"/>
        <w:rPr>
          <w:rFonts w:asciiTheme="majorBidi" w:hAnsiTheme="majorBidi" w:cstheme="majorBidi"/>
          <w:sz w:val="28"/>
          <w:szCs w:val="28"/>
        </w:rPr>
      </w:pPr>
    </w:p>
    <w:p w:rsidR="0006452F" w:rsidRPr="003A6808" w:rsidRDefault="0006452F" w:rsidP="00587F98">
      <w:pPr>
        <w:spacing w:before="240" w:line="480" w:lineRule="auto"/>
        <w:jc w:val="both"/>
        <w:rPr>
          <w:rFonts w:asciiTheme="majorBidi" w:hAnsiTheme="majorBidi" w:cstheme="majorBidi"/>
          <w:sz w:val="28"/>
          <w:szCs w:val="28"/>
        </w:rPr>
      </w:pPr>
    </w:p>
    <w:p w:rsidR="00CC6495" w:rsidRPr="003A6808" w:rsidRDefault="000D4219"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b/>
          <w:bCs/>
          <w:sz w:val="28"/>
          <w:szCs w:val="28"/>
        </w:rPr>
        <w:t>C</w:t>
      </w:r>
      <w:r w:rsidR="00835FFC" w:rsidRPr="003A6808">
        <w:rPr>
          <w:rFonts w:asciiTheme="majorBidi" w:hAnsiTheme="majorBidi" w:cstheme="majorBidi"/>
          <w:b/>
          <w:bCs/>
          <w:sz w:val="28"/>
          <w:szCs w:val="28"/>
        </w:rPr>
        <w:t>HAPTER THREE</w:t>
      </w:r>
    </w:p>
    <w:p w:rsidR="00D174F4" w:rsidRPr="003A6808" w:rsidRDefault="00456AC4"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 xml:space="preserve">3.0 </w:t>
      </w:r>
      <w:r w:rsidR="00BE1E5F" w:rsidRPr="003A6808">
        <w:rPr>
          <w:rFonts w:asciiTheme="majorBidi" w:hAnsiTheme="majorBidi" w:cstheme="majorBidi"/>
          <w:b/>
          <w:bCs/>
          <w:sz w:val="28"/>
          <w:szCs w:val="28"/>
        </w:rPr>
        <w:t>Research Method</w:t>
      </w:r>
    </w:p>
    <w:p w:rsidR="00833972" w:rsidRPr="003A6808" w:rsidRDefault="004C3759"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      </w:t>
      </w:r>
      <w:r w:rsidR="0050365B" w:rsidRPr="003A6808">
        <w:rPr>
          <w:rFonts w:asciiTheme="majorBidi" w:hAnsiTheme="majorBidi" w:cstheme="majorBidi"/>
          <w:sz w:val="28"/>
          <w:szCs w:val="28"/>
        </w:rPr>
        <w:t xml:space="preserve">This </w:t>
      </w:r>
      <w:r w:rsidR="004E1192" w:rsidRPr="003A6808">
        <w:rPr>
          <w:rFonts w:asciiTheme="majorBidi" w:hAnsiTheme="majorBidi" w:cstheme="majorBidi"/>
          <w:sz w:val="28"/>
          <w:szCs w:val="28"/>
        </w:rPr>
        <w:t xml:space="preserve">Chapter </w:t>
      </w:r>
      <w:r w:rsidR="0050365B" w:rsidRPr="003A6808">
        <w:rPr>
          <w:rFonts w:asciiTheme="majorBidi" w:hAnsiTheme="majorBidi" w:cstheme="majorBidi"/>
          <w:sz w:val="28"/>
          <w:szCs w:val="28"/>
        </w:rPr>
        <w:t xml:space="preserve">is concerned </w:t>
      </w:r>
      <w:r w:rsidR="0037545C" w:rsidRPr="003A6808">
        <w:rPr>
          <w:rFonts w:asciiTheme="majorBidi" w:hAnsiTheme="majorBidi" w:cstheme="majorBidi"/>
          <w:sz w:val="28"/>
          <w:szCs w:val="28"/>
        </w:rPr>
        <w:t>with the</w:t>
      </w:r>
      <w:r w:rsidR="00F54605" w:rsidRPr="003A6808">
        <w:rPr>
          <w:rFonts w:asciiTheme="majorBidi" w:hAnsiTheme="majorBidi" w:cstheme="majorBidi"/>
          <w:sz w:val="28"/>
          <w:szCs w:val="28"/>
        </w:rPr>
        <w:t xml:space="preserve"> des</w:t>
      </w:r>
      <w:r w:rsidR="00124948" w:rsidRPr="003A6808">
        <w:rPr>
          <w:rFonts w:asciiTheme="majorBidi" w:hAnsiTheme="majorBidi" w:cstheme="majorBidi"/>
          <w:sz w:val="28"/>
          <w:szCs w:val="28"/>
        </w:rPr>
        <w:t xml:space="preserve">ign of the study, area of study, population of the study, sample and sampling </w:t>
      </w:r>
      <w:r w:rsidR="005D5674" w:rsidRPr="003A6808">
        <w:rPr>
          <w:rFonts w:asciiTheme="majorBidi" w:hAnsiTheme="majorBidi" w:cstheme="majorBidi"/>
          <w:sz w:val="28"/>
          <w:szCs w:val="28"/>
        </w:rPr>
        <w:t>techniques, Instrument to data</w:t>
      </w:r>
      <w:r w:rsidR="005B635E" w:rsidRPr="003A6808">
        <w:rPr>
          <w:rFonts w:asciiTheme="majorBidi" w:hAnsiTheme="majorBidi" w:cstheme="majorBidi"/>
          <w:sz w:val="28"/>
          <w:szCs w:val="28"/>
        </w:rPr>
        <w:t xml:space="preserve"> collection</w:t>
      </w:r>
      <w:r w:rsidR="008241F8" w:rsidRPr="003A6808">
        <w:rPr>
          <w:rFonts w:asciiTheme="majorBidi" w:hAnsiTheme="majorBidi" w:cstheme="majorBidi"/>
          <w:sz w:val="28"/>
          <w:szCs w:val="28"/>
        </w:rPr>
        <w:t xml:space="preserve">, validation of instrument, </w:t>
      </w:r>
      <w:r w:rsidR="00D174F4" w:rsidRPr="003A6808">
        <w:rPr>
          <w:rFonts w:asciiTheme="majorBidi" w:hAnsiTheme="majorBidi" w:cstheme="majorBidi"/>
          <w:sz w:val="28"/>
          <w:szCs w:val="28"/>
        </w:rPr>
        <w:t>and method</w:t>
      </w:r>
      <w:r w:rsidR="008241F8" w:rsidRPr="003A6808">
        <w:rPr>
          <w:rFonts w:asciiTheme="majorBidi" w:hAnsiTheme="majorBidi" w:cstheme="majorBidi"/>
          <w:sz w:val="28"/>
          <w:szCs w:val="28"/>
        </w:rPr>
        <w:t xml:space="preserve"> of data analysis</w:t>
      </w:r>
      <w:r w:rsidR="005D65E0" w:rsidRPr="003A6808">
        <w:rPr>
          <w:rFonts w:asciiTheme="majorBidi" w:hAnsiTheme="majorBidi" w:cstheme="majorBidi"/>
          <w:sz w:val="28"/>
          <w:szCs w:val="28"/>
        </w:rPr>
        <w:t>.</w:t>
      </w:r>
    </w:p>
    <w:p w:rsidR="0050365B" w:rsidRPr="003A6808" w:rsidRDefault="00833972"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3.1 Research</w:t>
      </w:r>
      <w:r w:rsidR="005D65E0" w:rsidRPr="003A6808">
        <w:rPr>
          <w:rFonts w:asciiTheme="majorBidi" w:hAnsiTheme="majorBidi" w:cstheme="majorBidi"/>
          <w:b/>
          <w:bCs/>
          <w:sz w:val="28"/>
          <w:szCs w:val="28"/>
        </w:rPr>
        <w:t xml:space="preserve"> Design of the </w:t>
      </w:r>
      <w:r w:rsidR="009A099E" w:rsidRPr="003A6808">
        <w:rPr>
          <w:rFonts w:asciiTheme="majorBidi" w:hAnsiTheme="majorBidi" w:cstheme="majorBidi"/>
          <w:b/>
          <w:bCs/>
          <w:sz w:val="28"/>
          <w:szCs w:val="28"/>
        </w:rPr>
        <w:t>Study</w:t>
      </w:r>
      <w:r w:rsidR="009A099E" w:rsidRPr="003A6808">
        <w:rPr>
          <w:rFonts w:asciiTheme="majorBidi" w:hAnsiTheme="majorBidi" w:cstheme="majorBidi"/>
          <w:sz w:val="28"/>
          <w:szCs w:val="28"/>
        </w:rPr>
        <w:t xml:space="preserve"> </w:t>
      </w:r>
    </w:p>
    <w:p w:rsidR="008A4B93" w:rsidRPr="003A6808" w:rsidRDefault="00222678"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   </w:t>
      </w:r>
      <w:r w:rsidR="00833972" w:rsidRPr="003A6808">
        <w:rPr>
          <w:rFonts w:asciiTheme="majorBidi" w:hAnsiTheme="majorBidi" w:cstheme="majorBidi"/>
          <w:sz w:val="28"/>
          <w:szCs w:val="28"/>
        </w:rPr>
        <w:t xml:space="preserve"> </w:t>
      </w:r>
      <w:r w:rsidR="00963D5D" w:rsidRPr="003A6808">
        <w:rPr>
          <w:rFonts w:asciiTheme="majorBidi" w:hAnsiTheme="majorBidi" w:cstheme="majorBidi"/>
          <w:sz w:val="28"/>
          <w:szCs w:val="28"/>
        </w:rPr>
        <w:t>The research</w:t>
      </w:r>
      <w:r w:rsidR="003539F4" w:rsidRPr="003A6808">
        <w:rPr>
          <w:rFonts w:asciiTheme="majorBidi" w:hAnsiTheme="majorBidi" w:cstheme="majorBidi"/>
          <w:sz w:val="28"/>
          <w:szCs w:val="28"/>
        </w:rPr>
        <w:t xml:space="preserve"> design </w:t>
      </w:r>
      <w:r w:rsidR="00D60C4F" w:rsidRPr="003A6808">
        <w:rPr>
          <w:rFonts w:asciiTheme="majorBidi" w:hAnsiTheme="majorBidi" w:cstheme="majorBidi"/>
          <w:sz w:val="28"/>
          <w:szCs w:val="28"/>
        </w:rPr>
        <w:t xml:space="preserve">of the study is a descriptive </w:t>
      </w:r>
      <w:r w:rsidR="00035469" w:rsidRPr="003A6808">
        <w:rPr>
          <w:rFonts w:asciiTheme="majorBidi" w:hAnsiTheme="majorBidi" w:cstheme="majorBidi"/>
          <w:sz w:val="28"/>
          <w:szCs w:val="28"/>
        </w:rPr>
        <w:t xml:space="preserve">survey. </w:t>
      </w:r>
      <w:r w:rsidR="0040419C" w:rsidRPr="003A6808">
        <w:rPr>
          <w:rFonts w:asciiTheme="majorBidi" w:hAnsiTheme="majorBidi" w:cstheme="majorBidi"/>
          <w:sz w:val="28"/>
          <w:szCs w:val="28"/>
        </w:rPr>
        <w:t xml:space="preserve">A descriptive </w:t>
      </w:r>
      <w:r w:rsidR="00243E47" w:rsidRPr="003A6808">
        <w:rPr>
          <w:rFonts w:asciiTheme="majorBidi" w:hAnsiTheme="majorBidi" w:cstheme="majorBidi"/>
          <w:sz w:val="28"/>
          <w:szCs w:val="28"/>
        </w:rPr>
        <w:t xml:space="preserve">survey is a design that aims at collecting </w:t>
      </w:r>
      <w:r w:rsidR="00510ECA" w:rsidRPr="003A6808">
        <w:rPr>
          <w:rFonts w:asciiTheme="majorBidi" w:hAnsiTheme="majorBidi" w:cstheme="majorBidi"/>
          <w:sz w:val="28"/>
          <w:szCs w:val="28"/>
        </w:rPr>
        <w:t xml:space="preserve">data on, and describing in a systematic </w:t>
      </w:r>
      <w:r w:rsidR="00240DE1" w:rsidRPr="003A6808">
        <w:rPr>
          <w:rFonts w:asciiTheme="majorBidi" w:hAnsiTheme="majorBidi" w:cstheme="majorBidi"/>
          <w:sz w:val="28"/>
          <w:szCs w:val="28"/>
        </w:rPr>
        <w:t xml:space="preserve">manner, the characteristics </w:t>
      </w:r>
      <w:r w:rsidR="003641AC" w:rsidRPr="003A6808">
        <w:rPr>
          <w:rFonts w:asciiTheme="majorBidi" w:hAnsiTheme="majorBidi" w:cstheme="majorBidi"/>
          <w:sz w:val="28"/>
          <w:szCs w:val="28"/>
        </w:rPr>
        <w:t xml:space="preserve">features </w:t>
      </w:r>
      <w:r w:rsidR="007973F8" w:rsidRPr="003A6808">
        <w:rPr>
          <w:rFonts w:asciiTheme="majorBidi" w:hAnsiTheme="majorBidi" w:cstheme="majorBidi"/>
          <w:sz w:val="28"/>
          <w:szCs w:val="28"/>
        </w:rPr>
        <w:t xml:space="preserve">or facts about given </w:t>
      </w:r>
      <w:r w:rsidR="006F1D36" w:rsidRPr="003A6808">
        <w:rPr>
          <w:rFonts w:asciiTheme="majorBidi" w:hAnsiTheme="majorBidi" w:cstheme="majorBidi"/>
          <w:sz w:val="28"/>
          <w:szCs w:val="28"/>
        </w:rPr>
        <w:t>populations (</w:t>
      </w:r>
      <w:proofErr w:type="spellStart"/>
      <w:r w:rsidR="001369EF" w:rsidRPr="003A6808">
        <w:rPr>
          <w:rFonts w:asciiTheme="majorBidi" w:hAnsiTheme="majorBidi" w:cstheme="majorBidi"/>
          <w:sz w:val="28"/>
          <w:szCs w:val="28"/>
        </w:rPr>
        <w:t>Nworgu</w:t>
      </w:r>
      <w:proofErr w:type="spellEnd"/>
      <w:r w:rsidR="001369EF" w:rsidRPr="003A6808">
        <w:rPr>
          <w:rFonts w:asciiTheme="majorBidi" w:hAnsiTheme="majorBidi" w:cstheme="majorBidi"/>
          <w:sz w:val="28"/>
          <w:szCs w:val="28"/>
        </w:rPr>
        <w:t>, 2006)</w:t>
      </w:r>
      <w:r w:rsidR="00230DDA" w:rsidRPr="003A6808">
        <w:rPr>
          <w:rFonts w:asciiTheme="majorBidi" w:hAnsiTheme="majorBidi" w:cstheme="majorBidi"/>
          <w:sz w:val="28"/>
          <w:szCs w:val="28"/>
        </w:rPr>
        <w:t>.</w:t>
      </w:r>
    </w:p>
    <w:p w:rsidR="008A4B93" w:rsidRPr="003A6808" w:rsidRDefault="00F7759D" w:rsidP="00587F98">
      <w:pPr>
        <w:pStyle w:val="ListParagraph"/>
        <w:numPr>
          <w:ilvl w:val="1"/>
          <w:numId w:val="20"/>
        </w:num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 xml:space="preserve"> </w:t>
      </w:r>
      <w:r w:rsidR="00833972" w:rsidRPr="003A6808">
        <w:rPr>
          <w:rFonts w:asciiTheme="majorBidi" w:hAnsiTheme="majorBidi" w:cstheme="majorBidi"/>
          <w:b/>
          <w:bCs/>
          <w:sz w:val="28"/>
          <w:szCs w:val="28"/>
        </w:rPr>
        <w:t xml:space="preserve"> </w:t>
      </w:r>
      <w:r w:rsidR="008A4B93" w:rsidRPr="003A6808">
        <w:rPr>
          <w:rFonts w:asciiTheme="majorBidi" w:hAnsiTheme="majorBidi" w:cstheme="majorBidi"/>
          <w:b/>
          <w:bCs/>
          <w:sz w:val="28"/>
          <w:szCs w:val="28"/>
        </w:rPr>
        <w:t xml:space="preserve">Area of the Study </w:t>
      </w:r>
    </w:p>
    <w:p w:rsidR="00502A93" w:rsidRPr="003A6808" w:rsidRDefault="00F7759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     </w:t>
      </w:r>
      <w:r w:rsidR="00502A93" w:rsidRPr="003A6808">
        <w:rPr>
          <w:rFonts w:asciiTheme="majorBidi" w:hAnsiTheme="majorBidi" w:cstheme="majorBidi"/>
          <w:sz w:val="28"/>
          <w:szCs w:val="28"/>
        </w:rPr>
        <w:t xml:space="preserve">    </w:t>
      </w:r>
      <w:r w:rsidR="008A4B93" w:rsidRPr="003A6808">
        <w:rPr>
          <w:rFonts w:asciiTheme="majorBidi" w:hAnsiTheme="majorBidi" w:cstheme="majorBidi"/>
          <w:sz w:val="28"/>
          <w:szCs w:val="28"/>
        </w:rPr>
        <w:t xml:space="preserve">The study </w:t>
      </w:r>
      <w:r w:rsidR="003563E5" w:rsidRPr="003A6808">
        <w:rPr>
          <w:rFonts w:asciiTheme="majorBidi" w:hAnsiTheme="majorBidi" w:cstheme="majorBidi"/>
          <w:sz w:val="28"/>
          <w:szCs w:val="28"/>
        </w:rPr>
        <w:t>will be conductive in</w:t>
      </w:r>
      <w:r w:rsidR="00E14436" w:rsidRPr="00E14436">
        <w:rPr>
          <w:rFonts w:asciiTheme="majorBidi" w:hAnsiTheme="majorBidi" w:cstheme="majorBidi"/>
          <w:sz w:val="28"/>
          <w:szCs w:val="28"/>
        </w:rPr>
        <w:t xml:space="preserve"> </w:t>
      </w:r>
      <w:r w:rsidR="00E14436">
        <w:rPr>
          <w:rFonts w:asciiTheme="majorBidi" w:hAnsiTheme="majorBidi" w:cstheme="majorBidi"/>
          <w:sz w:val="28"/>
          <w:szCs w:val="28"/>
        </w:rPr>
        <w:t>Biology</w:t>
      </w:r>
      <w:r w:rsidR="00E14436" w:rsidRPr="003A6808">
        <w:rPr>
          <w:rFonts w:asciiTheme="majorBidi" w:hAnsiTheme="majorBidi" w:cstheme="majorBidi"/>
          <w:sz w:val="28"/>
          <w:szCs w:val="28"/>
        </w:rPr>
        <w:t xml:space="preserve"> Laboratories </w:t>
      </w:r>
      <w:r w:rsidR="00000EE5" w:rsidRPr="003A6808">
        <w:rPr>
          <w:rFonts w:asciiTheme="majorBidi" w:hAnsiTheme="majorBidi" w:cstheme="majorBidi"/>
          <w:sz w:val="28"/>
          <w:szCs w:val="28"/>
        </w:rPr>
        <w:t>in Ilo</w:t>
      </w:r>
      <w:r w:rsidR="00B66660" w:rsidRPr="003A6808">
        <w:rPr>
          <w:rFonts w:asciiTheme="majorBidi" w:hAnsiTheme="majorBidi" w:cstheme="majorBidi"/>
          <w:sz w:val="28"/>
          <w:szCs w:val="28"/>
        </w:rPr>
        <w:t xml:space="preserve">rin South Local Government Area, Kwara State Nigeria, Specifically, the study </w:t>
      </w:r>
      <w:r w:rsidR="00C1779C" w:rsidRPr="003A6808">
        <w:rPr>
          <w:rFonts w:asciiTheme="majorBidi" w:hAnsiTheme="majorBidi" w:cstheme="majorBidi"/>
          <w:sz w:val="28"/>
          <w:szCs w:val="28"/>
        </w:rPr>
        <w:t xml:space="preserve">will focus </w:t>
      </w:r>
      <w:r w:rsidR="00676E35" w:rsidRPr="003A6808">
        <w:rPr>
          <w:rFonts w:asciiTheme="majorBidi" w:hAnsiTheme="majorBidi" w:cstheme="majorBidi"/>
          <w:sz w:val="28"/>
          <w:szCs w:val="28"/>
        </w:rPr>
        <w:t>on:</w:t>
      </w:r>
    </w:p>
    <w:p w:rsidR="00E8143F" w:rsidRPr="003A6808" w:rsidRDefault="00833972" w:rsidP="00587F98">
      <w:pPr>
        <w:pStyle w:val="ListParagraph"/>
        <w:numPr>
          <w:ilvl w:val="0"/>
          <w:numId w:val="2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Public Secondary Schools with </w:t>
      </w:r>
      <w:r w:rsidR="00E14436">
        <w:rPr>
          <w:rFonts w:asciiTheme="majorBidi" w:hAnsiTheme="majorBidi" w:cstheme="majorBidi"/>
          <w:sz w:val="28"/>
          <w:szCs w:val="28"/>
        </w:rPr>
        <w:t>Biology</w:t>
      </w:r>
      <w:r w:rsidR="00E14436" w:rsidRPr="003A6808">
        <w:rPr>
          <w:rFonts w:asciiTheme="majorBidi" w:hAnsiTheme="majorBidi" w:cstheme="majorBidi"/>
          <w:sz w:val="28"/>
          <w:szCs w:val="28"/>
        </w:rPr>
        <w:t xml:space="preserve"> Laboratories </w:t>
      </w:r>
      <w:r w:rsidR="006665DC" w:rsidRPr="003A6808">
        <w:rPr>
          <w:rFonts w:asciiTheme="majorBidi" w:hAnsiTheme="majorBidi" w:cstheme="majorBidi"/>
          <w:sz w:val="28"/>
          <w:szCs w:val="28"/>
        </w:rPr>
        <w:t xml:space="preserve">in Ilorin South Local Government </w:t>
      </w:r>
      <w:r w:rsidR="00E8143F" w:rsidRPr="003A6808">
        <w:rPr>
          <w:rFonts w:asciiTheme="majorBidi" w:hAnsiTheme="majorBidi" w:cstheme="majorBidi"/>
          <w:sz w:val="28"/>
          <w:szCs w:val="28"/>
        </w:rPr>
        <w:t xml:space="preserve">Area. </w:t>
      </w:r>
    </w:p>
    <w:p w:rsidR="00DC5FCA" w:rsidRPr="003A6808" w:rsidRDefault="00F465FA" w:rsidP="00587F98">
      <w:pPr>
        <w:pStyle w:val="ListParagraph"/>
        <w:numPr>
          <w:ilvl w:val="0"/>
          <w:numId w:val="2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Private Secondary </w:t>
      </w:r>
      <w:r w:rsidR="00D15C1E" w:rsidRPr="003A6808">
        <w:rPr>
          <w:rFonts w:asciiTheme="majorBidi" w:hAnsiTheme="majorBidi" w:cstheme="majorBidi"/>
          <w:sz w:val="28"/>
          <w:szCs w:val="28"/>
        </w:rPr>
        <w:t xml:space="preserve">Schools with </w:t>
      </w:r>
      <w:r w:rsidR="00E14436">
        <w:rPr>
          <w:rFonts w:asciiTheme="majorBidi" w:hAnsiTheme="majorBidi" w:cstheme="majorBidi"/>
          <w:sz w:val="28"/>
          <w:szCs w:val="28"/>
        </w:rPr>
        <w:t>Biology</w:t>
      </w:r>
      <w:r w:rsidR="00E14436" w:rsidRPr="003A6808">
        <w:rPr>
          <w:rFonts w:asciiTheme="majorBidi" w:hAnsiTheme="majorBidi" w:cstheme="majorBidi"/>
          <w:sz w:val="28"/>
          <w:szCs w:val="28"/>
        </w:rPr>
        <w:t xml:space="preserve"> Laboratories </w:t>
      </w:r>
      <w:r w:rsidR="00D15C1E" w:rsidRPr="003A6808">
        <w:rPr>
          <w:rFonts w:asciiTheme="majorBidi" w:hAnsiTheme="majorBidi" w:cstheme="majorBidi"/>
          <w:sz w:val="28"/>
          <w:szCs w:val="28"/>
        </w:rPr>
        <w:t xml:space="preserve">in Ilorin South Local Government Area. </w:t>
      </w:r>
    </w:p>
    <w:p w:rsidR="00A033CE" w:rsidRPr="003A6808" w:rsidRDefault="00DC5FCA" w:rsidP="00587F98">
      <w:pPr>
        <w:pStyle w:val="ListParagraph"/>
        <w:numPr>
          <w:ilvl w:val="0"/>
          <w:numId w:val="2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Tertiary institutions (universities and polytechnics) with </w:t>
      </w:r>
      <w:r w:rsidR="00E14436">
        <w:rPr>
          <w:rFonts w:asciiTheme="majorBidi" w:hAnsiTheme="majorBidi" w:cstheme="majorBidi"/>
          <w:sz w:val="28"/>
          <w:szCs w:val="28"/>
        </w:rPr>
        <w:t>Biology</w:t>
      </w:r>
      <w:r w:rsidR="00E14436" w:rsidRPr="003A6808">
        <w:rPr>
          <w:rFonts w:asciiTheme="majorBidi" w:hAnsiTheme="majorBidi" w:cstheme="majorBidi"/>
          <w:sz w:val="28"/>
          <w:szCs w:val="28"/>
        </w:rPr>
        <w:t xml:space="preserve"> Laboratories </w:t>
      </w:r>
      <w:r w:rsidRPr="003A6808">
        <w:rPr>
          <w:rFonts w:asciiTheme="majorBidi" w:hAnsiTheme="majorBidi" w:cstheme="majorBidi"/>
          <w:sz w:val="28"/>
          <w:szCs w:val="28"/>
        </w:rPr>
        <w:t>in the Ilorin South local Government Area.</w:t>
      </w:r>
    </w:p>
    <w:p w:rsidR="008A583C" w:rsidRPr="003A6808" w:rsidRDefault="008A583C"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The study will cover all </w:t>
      </w:r>
      <w:r w:rsidR="00EE6984">
        <w:rPr>
          <w:rFonts w:asciiTheme="majorBidi" w:hAnsiTheme="majorBidi" w:cstheme="majorBidi"/>
          <w:sz w:val="28"/>
          <w:szCs w:val="28"/>
        </w:rPr>
        <w:t>Biology</w:t>
      </w:r>
      <w:r w:rsidR="00EE6984" w:rsidRPr="003A6808">
        <w:rPr>
          <w:rFonts w:asciiTheme="majorBidi" w:hAnsiTheme="majorBidi" w:cstheme="majorBidi"/>
          <w:sz w:val="28"/>
          <w:szCs w:val="28"/>
        </w:rPr>
        <w:t xml:space="preserve"> Laboratories</w:t>
      </w:r>
      <w:r w:rsidRPr="003A6808">
        <w:rPr>
          <w:rFonts w:asciiTheme="majorBidi" w:hAnsiTheme="majorBidi" w:cstheme="majorBidi"/>
          <w:sz w:val="28"/>
          <w:szCs w:val="28"/>
        </w:rPr>
        <w:t xml:space="preserve"> in the selected schools and institutions, including</w:t>
      </w:r>
      <w:r w:rsidR="000C5C90" w:rsidRPr="003A6808">
        <w:rPr>
          <w:rFonts w:asciiTheme="majorBidi" w:hAnsiTheme="majorBidi" w:cstheme="majorBidi"/>
          <w:sz w:val="28"/>
          <w:szCs w:val="28"/>
        </w:rPr>
        <w:t>:</w:t>
      </w:r>
    </w:p>
    <w:p w:rsidR="00AB2F89" w:rsidRPr="003A6808" w:rsidRDefault="008A583C" w:rsidP="00587F98">
      <w:pPr>
        <w:pStyle w:val="ListParagraph"/>
        <w:numPr>
          <w:ilvl w:val="0"/>
          <w:numId w:val="22"/>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Laborator</w:t>
      </w:r>
      <w:r w:rsidR="002E3FE6" w:rsidRPr="003A6808">
        <w:rPr>
          <w:rFonts w:asciiTheme="majorBidi" w:hAnsiTheme="majorBidi" w:cstheme="majorBidi"/>
          <w:sz w:val="28"/>
          <w:szCs w:val="28"/>
        </w:rPr>
        <w:t xml:space="preserve">y </w:t>
      </w:r>
      <w:r w:rsidR="00E4007F" w:rsidRPr="003A6808">
        <w:rPr>
          <w:rFonts w:asciiTheme="majorBidi" w:hAnsiTheme="majorBidi" w:cstheme="majorBidi"/>
          <w:sz w:val="28"/>
          <w:szCs w:val="28"/>
        </w:rPr>
        <w:t>personnel (</w:t>
      </w:r>
      <w:r w:rsidR="005A1A49" w:rsidRPr="003A6808">
        <w:rPr>
          <w:rFonts w:asciiTheme="majorBidi" w:hAnsiTheme="majorBidi" w:cstheme="majorBidi"/>
          <w:sz w:val="28"/>
          <w:szCs w:val="28"/>
        </w:rPr>
        <w:t>Teachers, Technicians, and Attendant</w:t>
      </w:r>
      <w:r w:rsidR="00E4007F" w:rsidRPr="003A6808">
        <w:rPr>
          <w:rFonts w:asciiTheme="majorBidi" w:hAnsiTheme="majorBidi" w:cstheme="majorBidi"/>
          <w:sz w:val="28"/>
          <w:szCs w:val="28"/>
        </w:rPr>
        <w:t>)</w:t>
      </w:r>
    </w:p>
    <w:p w:rsidR="00A033CE" w:rsidRPr="003A6808" w:rsidRDefault="00AB2F89" w:rsidP="00587F98">
      <w:pPr>
        <w:pStyle w:val="ListParagraph"/>
        <w:numPr>
          <w:ilvl w:val="0"/>
          <w:numId w:val="22"/>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Student (SS1- SS3) who use </w:t>
      </w:r>
      <w:r w:rsidR="00EE6984">
        <w:rPr>
          <w:rFonts w:asciiTheme="majorBidi" w:hAnsiTheme="majorBidi" w:cstheme="majorBidi"/>
          <w:sz w:val="28"/>
          <w:szCs w:val="28"/>
        </w:rPr>
        <w:t>Biology</w:t>
      </w:r>
      <w:r w:rsidR="00EE6984" w:rsidRPr="003A6808">
        <w:rPr>
          <w:rFonts w:asciiTheme="majorBidi" w:hAnsiTheme="majorBidi" w:cstheme="majorBidi"/>
          <w:sz w:val="28"/>
          <w:szCs w:val="28"/>
        </w:rPr>
        <w:t xml:space="preserve"> Laboratories</w:t>
      </w:r>
      <w:r w:rsidRPr="003A6808">
        <w:rPr>
          <w:rFonts w:asciiTheme="majorBidi" w:hAnsiTheme="majorBidi" w:cstheme="majorBidi"/>
          <w:sz w:val="28"/>
          <w:szCs w:val="28"/>
        </w:rPr>
        <w:t xml:space="preserve"> for practical activities</w:t>
      </w:r>
    </w:p>
    <w:p w:rsidR="00FB799A" w:rsidRPr="003A6808" w:rsidRDefault="00FB799A" w:rsidP="00587F98">
      <w:pPr>
        <w:spacing w:before="240" w:line="480" w:lineRule="auto"/>
        <w:ind w:left="360"/>
        <w:jc w:val="both"/>
        <w:rPr>
          <w:rFonts w:asciiTheme="majorBidi" w:hAnsiTheme="majorBidi" w:cstheme="majorBidi"/>
          <w:sz w:val="28"/>
          <w:szCs w:val="28"/>
        </w:rPr>
      </w:pPr>
      <w:r w:rsidRPr="003A6808">
        <w:rPr>
          <w:rFonts w:asciiTheme="majorBidi" w:hAnsiTheme="majorBidi" w:cstheme="majorBidi"/>
          <w:sz w:val="28"/>
          <w:szCs w:val="28"/>
        </w:rPr>
        <w:t xml:space="preserve">The </w:t>
      </w:r>
      <w:r w:rsidR="004E1192" w:rsidRPr="003A6808">
        <w:rPr>
          <w:rFonts w:asciiTheme="majorBidi" w:hAnsiTheme="majorBidi" w:cstheme="majorBidi"/>
          <w:sz w:val="28"/>
          <w:szCs w:val="28"/>
        </w:rPr>
        <w:t xml:space="preserve">Study </w:t>
      </w:r>
      <w:r w:rsidRPr="003A6808">
        <w:rPr>
          <w:rFonts w:asciiTheme="majorBidi" w:hAnsiTheme="majorBidi" w:cstheme="majorBidi"/>
          <w:sz w:val="28"/>
          <w:szCs w:val="28"/>
        </w:rPr>
        <w:t>will excludes</w:t>
      </w:r>
      <w:r w:rsidR="000C5C90" w:rsidRPr="003A6808">
        <w:rPr>
          <w:rFonts w:asciiTheme="majorBidi" w:hAnsiTheme="majorBidi" w:cstheme="majorBidi"/>
          <w:sz w:val="28"/>
          <w:szCs w:val="28"/>
        </w:rPr>
        <w:t>:</w:t>
      </w:r>
    </w:p>
    <w:p w:rsidR="002B4447" w:rsidRPr="003A6808" w:rsidRDefault="00FB799A" w:rsidP="00587F98">
      <w:pPr>
        <w:pStyle w:val="ListParagraph"/>
        <w:numPr>
          <w:ilvl w:val="0"/>
          <w:numId w:val="23"/>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Laboratories </w:t>
      </w:r>
      <w:r w:rsidR="002B4447" w:rsidRPr="003A6808">
        <w:rPr>
          <w:rFonts w:asciiTheme="majorBidi" w:hAnsiTheme="majorBidi" w:cstheme="majorBidi"/>
          <w:sz w:val="28"/>
          <w:szCs w:val="28"/>
        </w:rPr>
        <w:t xml:space="preserve">that are not used for </w:t>
      </w:r>
      <w:r w:rsidR="00EE6984">
        <w:rPr>
          <w:rFonts w:asciiTheme="majorBidi" w:hAnsiTheme="majorBidi" w:cstheme="majorBidi"/>
          <w:sz w:val="28"/>
          <w:szCs w:val="28"/>
        </w:rPr>
        <w:t>Biology</w:t>
      </w:r>
      <w:r w:rsidR="00EE6984" w:rsidRPr="003A6808">
        <w:rPr>
          <w:rFonts w:asciiTheme="majorBidi" w:hAnsiTheme="majorBidi" w:cstheme="majorBidi"/>
          <w:sz w:val="28"/>
          <w:szCs w:val="28"/>
        </w:rPr>
        <w:t xml:space="preserve"> </w:t>
      </w:r>
      <w:r w:rsidR="002B4447" w:rsidRPr="003A6808">
        <w:rPr>
          <w:rFonts w:asciiTheme="majorBidi" w:hAnsiTheme="majorBidi" w:cstheme="majorBidi"/>
          <w:sz w:val="28"/>
          <w:szCs w:val="28"/>
        </w:rPr>
        <w:t xml:space="preserve">practice activities </w:t>
      </w:r>
    </w:p>
    <w:p w:rsidR="00F54C36" w:rsidRDefault="002B4447" w:rsidP="00587F98">
      <w:pPr>
        <w:pStyle w:val="ListParagraph"/>
        <w:numPr>
          <w:ilvl w:val="0"/>
          <w:numId w:val="23"/>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Personnel and students who are not involved in </w:t>
      </w:r>
      <w:r w:rsidR="00476A60">
        <w:rPr>
          <w:rFonts w:asciiTheme="majorBidi" w:hAnsiTheme="majorBidi" w:cstheme="majorBidi"/>
          <w:sz w:val="28"/>
          <w:szCs w:val="28"/>
        </w:rPr>
        <w:t xml:space="preserve">Biology </w:t>
      </w:r>
      <w:r w:rsidRPr="003A6808">
        <w:rPr>
          <w:rFonts w:asciiTheme="majorBidi" w:hAnsiTheme="majorBidi" w:cstheme="majorBidi"/>
          <w:sz w:val="28"/>
          <w:szCs w:val="28"/>
        </w:rPr>
        <w:t xml:space="preserve">practice activities </w:t>
      </w:r>
    </w:p>
    <w:p w:rsidR="004F3312" w:rsidRPr="003A6808" w:rsidRDefault="004F3312" w:rsidP="004F3312">
      <w:pPr>
        <w:pStyle w:val="ListParagraph"/>
        <w:spacing w:before="240" w:line="480" w:lineRule="auto"/>
        <w:jc w:val="both"/>
        <w:rPr>
          <w:rFonts w:asciiTheme="majorBidi" w:hAnsiTheme="majorBidi" w:cstheme="majorBidi"/>
          <w:sz w:val="28"/>
          <w:szCs w:val="28"/>
        </w:rPr>
      </w:pPr>
    </w:p>
    <w:p w:rsidR="00F54C36" w:rsidRPr="003A6808" w:rsidRDefault="00F54C36" w:rsidP="00587F98">
      <w:pPr>
        <w:spacing w:before="240" w:line="480" w:lineRule="auto"/>
        <w:ind w:left="360"/>
        <w:jc w:val="both"/>
        <w:rPr>
          <w:rFonts w:asciiTheme="majorBidi" w:hAnsiTheme="majorBidi" w:cstheme="majorBidi"/>
          <w:b/>
          <w:bCs/>
          <w:sz w:val="28"/>
          <w:szCs w:val="28"/>
        </w:rPr>
      </w:pPr>
      <w:r w:rsidRPr="003A6808">
        <w:rPr>
          <w:rFonts w:asciiTheme="majorBidi" w:hAnsiTheme="majorBidi" w:cstheme="majorBidi"/>
          <w:b/>
          <w:bCs/>
          <w:sz w:val="28"/>
          <w:szCs w:val="28"/>
        </w:rPr>
        <w:t xml:space="preserve">Geographical   Boundaries </w:t>
      </w:r>
    </w:p>
    <w:p w:rsidR="004028B3" w:rsidRPr="003A6808" w:rsidRDefault="00F54C36" w:rsidP="00587F98">
      <w:pPr>
        <w:spacing w:before="240" w:line="480" w:lineRule="auto"/>
        <w:ind w:left="360"/>
        <w:jc w:val="both"/>
        <w:rPr>
          <w:rFonts w:asciiTheme="majorBidi" w:hAnsiTheme="majorBidi" w:cstheme="majorBidi"/>
          <w:sz w:val="28"/>
          <w:szCs w:val="28"/>
        </w:rPr>
      </w:pPr>
      <w:r w:rsidRPr="003A6808">
        <w:rPr>
          <w:rFonts w:asciiTheme="majorBidi" w:hAnsiTheme="majorBidi" w:cstheme="majorBidi"/>
          <w:b/>
          <w:bCs/>
          <w:sz w:val="28"/>
          <w:szCs w:val="28"/>
        </w:rPr>
        <w:t xml:space="preserve">   </w:t>
      </w:r>
      <w:r w:rsidRPr="003A6808">
        <w:rPr>
          <w:rFonts w:asciiTheme="majorBidi" w:hAnsiTheme="majorBidi" w:cstheme="majorBidi"/>
          <w:sz w:val="28"/>
          <w:szCs w:val="28"/>
        </w:rPr>
        <w:t xml:space="preserve">The study will be limited to Ilorin South Local Government Area, Kwara </w:t>
      </w:r>
      <w:r w:rsidR="006D1A72" w:rsidRPr="003A6808">
        <w:rPr>
          <w:rFonts w:asciiTheme="majorBidi" w:hAnsiTheme="majorBidi" w:cstheme="majorBidi"/>
          <w:sz w:val="28"/>
          <w:szCs w:val="28"/>
        </w:rPr>
        <w:t>State,</w:t>
      </w:r>
      <w:r w:rsidRPr="003A6808">
        <w:rPr>
          <w:rFonts w:asciiTheme="majorBidi" w:hAnsiTheme="majorBidi" w:cstheme="majorBidi"/>
          <w:sz w:val="28"/>
          <w:szCs w:val="28"/>
        </w:rPr>
        <w:t xml:space="preserve"> </w:t>
      </w:r>
      <w:r w:rsidR="004028B3" w:rsidRPr="003A6808">
        <w:rPr>
          <w:rFonts w:asciiTheme="majorBidi" w:hAnsiTheme="majorBidi" w:cstheme="majorBidi"/>
          <w:sz w:val="28"/>
          <w:szCs w:val="28"/>
        </w:rPr>
        <w:t>Nigeria. The area is bounded by:</w:t>
      </w:r>
    </w:p>
    <w:p w:rsidR="00F92C49" w:rsidRPr="003A6808" w:rsidRDefault="00E258BE" w:rsidP="00587F98">
      <w:pPr>
        <w:pStyle w:val="ListParagraph"/>
        <w:numPr>
          <w:ilvl w:val="0"/>
          <w:numId w:val="2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Ilorin West Local Government </w:t>
      </w:r>
      <w:r w:rsidR="00F92C49" w:rsidRPr="003A6808">
        <w:rPr>
          <w:rFonts w:asciiTheme="majorBidi" w:hAnsiTheme="majorBidi" w:cstheme="majorBidi"/>
          <w:sz w:val="28"/>
          <w:szCs w:val="28"/>
        </w:rPr>
        <w:t xml:space="preserve">Area to the  North </w:t>
      </w:r>
    </w:p>
    <w:p w:rsidR="00D5628A" w:rsidRPr="003A6808" w:rsidRDefault="00051E43" w:rsidP="00587F98">
      <w:pPr>
        <w:pStyle w:val="ListParagraph"/>
        <w:numPr>
          <w:ilvl w:val="0"/>
          <w:numId w:val="2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Ilorin East Local government area to the east </w:t>
      </w:r>
    </w:p>
    <w:p w:rsidR="00CE6A84" w:rsidRPr="003A6808" w:rsidRDefault="00D5628A" w:rsidP="00587F98">
      <w:pPr>
        <w:pStyle w:val="ListParagraph"/>
        <w:numPr>
          <w:ilvl w:val="0"/>
          <w:numId w:val="24"/>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Asa Local Governmen</w:t>
      </w:r>
      <w:r w:rsidR="00E5468F" w:rsidRPr="003A6808">
        <w:rPr>
          <w:rFonts w:asciiTheme="majorBidi" w:hAnsiTheme="majorBidi" w:cstheme="majorBidi"/>
          <w:sz w:val="28"/>
          <w:szCs w:val="28"/>
        </w:rPr>
        <w:t xml:space="preserve">t Area to the west </w:t>
      </w:r>
    </w:p>
    <w:p w:rsidR="00CE6A84" w:rsidRPr="003A6808" w:rsidRDefault="00CE6A84" w:rsidP="00587F98">
      <w:pPr>
        <w:pStyle w:val="ListParagraph"/>
        <w:numPr>
          <w:ilvl w:val="0"/>
          <w:numId w:val="24"/>
        </w:numPr>
        <w:spacing w:before="240" w:line="480" w:lineRule="auto"/>
        <w:jc w:val="both"/>
        <w:rPr>
          <w:rFonts w:asciiTheme="majorBidi" w:hAnsiTheme="majorBidi" w:cstheme="majorBidi"/>
          <w:sz w:val="28"/>
          <w:szCs w:val="28"/>
        </w:rPr>
      </w:pPr>
      <w:proofErr w:type="spellStart"/>
      <w:r w:rsidRPr="003A6808">
        <w:rPr>
          <w:rFonts w:asciiTheme="majorBidi" w:hAnsiTheme="majorBidi" w:cstheme="majorBidi"/>
          <w:sz w:val="28"/>
          <w:szCs w:val="28"/>
        </w:rPr>
        <w:t>Oyun</w:t>
      </w:r>
      <w:proofErr w:type="spellEnd"/>
      <w:r w:rsidRPr="003A6808">
        <w:rPr>
          <w:rFonts w:asciiTheme="majorBidi" w:hAnsiTheme="majorBidi" w:cstheme="majorBidi"/>
          <w:sz w:val="28"/>
          <w:szCs w:val="28"/>
        </w:rPr>
        <w:t xml:space="preserve"> Local Government Area to the West </w:t>
      </w:r>
    </w:p>
    <w:p w:rsidR="00641808" w:rsidRPr="003A6808" w:rsidRDefault="00CE6A84" w:rsidP="00587F98">
      <w:pPr>
        <w:pStyle w:val="ListParagraph"/>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The area is approximately 486 square Kilometers in size, with a population </w:t>
      </w:r>
      <w:r w:rsidR="00641808" w:rsidRPr="003A6808">
        <w:rPr>
          <w:rFonts w:asciiTheme="majorBidi" w:hAnsiTheme="majorBidi" w:cstheme="majorBidi"/>
          <w:sz w:val="28"/>
          <w:szCs w:val="28"/>
        </w:rPr>
        <w:t xml:space="preserve">of approximately </w:t>
      </w:r>
      <w:r w:rsidR="00641808" w:rsidRPr="003A6808">
        <w:rPr>
          <w:rFonts w:asciiTheme="majorBidi" w:hAnsiTheme="majorBidi" w:cstheme="majorBidi"/>
          <w:b/>
          <w:bCs/>
          <w:sz w:val="28"/>
          <w:szCs w:val="28"/>
        </w:rPr>
        <w:t>300,000</w:t>
      </w:r>
      <w:r w:rsidR="00641808" w:rsidRPr="003A6808">
        <w:rPr>
          <w:rFonts w:asciiTheme="majorBidi" w:hAnsiTheme="majorBidi" w:cstheme="majorBidi"/>
          <w:sz w:val="28"/>
          <w:szCs w:val="28"/>
        </w:rPr>
        <w:t xml:space="preserve"> people (according to the 2006 census)</w:t>
      </w:r>
      <w:r w:rsidR="00247C41" w:rsidRPr="003A6808">
        <w:rPr>
          <w:rFonts w:asciiTheme="majorBidi" w:hAnsiTheme="majorBidi" w:cstheme="majorBidi"/>
          <w:sz w:val="28"/>
          <w:szCs w:val="28"/>
        </w:rPr>
        <w:t>.</w:t>
      </w:r>
    </w:p>
    <w:p w:rsidR="00641808" w:rsidRPr="003A6808" w:rsidRDefault="00402A0F" w:rsidP="00587F98">
      <w:pPr>
        <w:pStyle w:val="ListParagraph"/>
        <w:numPr>
          <w:ilvl w:val="1"/>
          <w:numId w:val="21"/>
        </w:num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 xml:space="preserve">Sample </w:t>
      </w:r>
      <w:r w:rsidR="00641808" w:rsidRPr="003A6808">
        <w:rPr>
          <w:rFonts w:asciiTheme="majorBidi" w:hAnsiTheme="majorBidi" w:cstheme="majorBidi"/>
          <w:b/>
          <w:bCs/>
          <w:sz w:val="28"/>
          <w:szCs w:val="28"/>
        </w:rPr>
        <w:t xml:space="preserve">and </w:t>
      </w:r>
      <w:r w:rsidR="00E74ADB" w:rsidRPr="003A6808">
        <w:rPr>
          <w:rFonts w:asciiTheme="majorBidi" w:hAnsiTheme="majorBidi" w:cstheme="majorBidi"/>
          <w:b/>
          <w:bCs/>
          <w:sz w:val="28"/>
          <w:szCs w:val="28"/>
        </w:rPr>
        <w:t xml:space="preserve">Sampling Technique Sample </w:t>
      </w:r>
    </w:p>
    <w:p w:rsidR="006C2BFF" w:rsidRPr="003A6808" w:rsidRDefault="00857D67" w:rsidP="00587F98">
      <w:pPr>
        <w:pStyle w:val="ListParagraph"/>
        <w:numPr>
          <w:ilvl w:val="0"/>
          <w:numId w:val="15"/>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100 </w:t>
      </w:r>
      <w:r w:rsidR="00895579" w:rsidRPr="003A6808">
        <w:rPr>
          <w:rFonts w:asciiTheme="majorBidi" w:hAnsiTheme="majorBidi" w:cstheme="majorBidi"/>
          <w:sz w:val="28"/>
          <w:szCs w:val="28"/>
        </w:rPr>
        <w:t xml:space="preserve"> </w:t>
      </w:r>
      <w:r w:rsidR="00325045" w:rsidRPr="003A6808">
        <w:rPr>
          <w:rFonts w:asciiTheme="majorBidi" w:hAnsiTheme="majorBidi" w:cstheme="majorBidi"/>
          <w:sz w:val="28"/>
          <w:szCs w:val="28"/>
        </w:rPr>
        <w:t xml:space="preserve">Laboratory </w:t>
      </w:r>
      <w:r w:rsidRPr="003A6808">
        <w:rPr>
          <w:rFonts w:asciiTheme="majorBidi" w:hAnsiTheme="majorBidi" w:cstheme="majorBidi"/>
          <w:sz w:val="28"/>
          <w:szCs w:val="28"/>
        </w:rPr>
        <w:t xml:space="preserve">personnel and students from public and private </w:t>
      </w:r>
      <w:r w:rsidR="006C2BFF" w:rsidRPr="003A6808">
        <w:rPr>
          <w:rFonts w:asciiTheme="majorBidi" w:hAnsiTheme="majorBidi" w:cstheme="majorBidi"/>
          <w:sz w:val="28"/>
          <w:szCs w:val="28"/>
        </w:rPr>
        <w:t xml:space="preserve">secondary schools and tertiary institutions in Ilorin South Local Government Area, Kwara State </w:t>
      </w:r>
    </w:p>
    <w:p w:rsidR="00CB5971" w:rsidRPr="003A6808" w:rsidRDefault="006C2BFF" w:rsidP="00587F98">
      <w:pPr>
        <w:pStyle w:val="ListParagraph"/>
        <w:numPr>
          <w:ilvl w:val="0"/>
          <w:numId w:val="15"/>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50</w:t>
      </w:r>
      <w:r w:rsidRPr="003A6808">
        <w:rPr>
          <w:rFonts w:asciiTheme="majorBidi" w:hAnsiTheme="majorBidi" w:cstheme="majorBidi"/>
          <w:b/>
          <w:bCs/>
          <w:sz w:val="28"/>
          <w:szCs w:val="28"/>
        </w:rPr>
        <w:t xml:space="preserve"> </w:t>
      </w:r>
      <w:r w:rsidR="00D07F13" w:rsidRPr="003A6808">
        <w:rPr>
          <w:rFonts w:asciiTheme="majorBidi" w:hAnsiTheme="majorBidi" w:cstheme="majorBidi"/>
          <w:sz w:val="28"/>
          <w:szCs w:val="28"/>
        </w:rPr>
        <w:t xml:space="preserve">  </w:t>
      </w:r>
      <w:r w:rsidR="00895579" w:rsidRPr="003A6808">
        <w:rPr>
          <w:rFonts w:asciiTheme="majorBidi" w:hAnsiTheme="majorBidi" w:cstheme="majorBidi"/>
          <w:sz w:val="28"/>
          <w:szCs w:val="28"/>
        </w:rPr>
        <w:t xml:space="preserve">Laboratory </w:t>
      </w:r>
      <w:r w:rsidR="00D07F13" w:rsidRPr="003A6808">
        <w:rPr>
          <w:rFonts w:asciiTheme="majorBidi" w:hAnsiTheme="majorBidi" w:cstheme="majorBidi"/>
          <w:sz w:val="28"/>
          <w:szCs w:val="28"/>
        </w:rPr>
        <w:t>personnel</w:t>
      </w:r>
      <w:r w:rsidRPr="003A6808">
        <w:rPr>
          <w:rFonts w:asciiTheme="majorBidi" w:hAnsiTheme="majorBidi" w:cstheme="majorBidi"/>
          <w:sz w:val="28"/>
          <w:szCs w:val="28"/>
        </w:rPr>
        <w:t xml:space="preserve"> </w:t>
      </w:r>
      <w:r w:rsidR="00D07F13" w:rsidRPr="003A6808">
        <w:rPr>
          <w:rFonts w:asciiTheme="majorBidi" w:hAnsiTheme="majorBidi" w:cstheme="majorBidi"/>
          <w:sz w:val="28"/>
          <w:szCs w:val="28"/>
        </w:rPr>
        <w:t>(</w:t>
      </w:r>
      <w:r w:rsidR="00CB5971" w:rsidRPr="003A6808">
        <w:rPr>
          <w:rFonts w:asciiTheme="majorBidi" w:hAnsiTheme="majorBidi" w:cstheme="majorBidi"/>
          <w:sz w:val="28"/>
          <w:szCs w:val="28"/>
        </w:rPr>
        <w:t>Teachers, technicians, and attendants</w:t>
      </w:r>
      <w:r w:rsidR="00D07F13" w:rsidRPr="003A6808">
        <w:rPr>
          <w:rFonts w:asciiTheme="majorBidi" w:hAnsiTheme="majorBidi" w:cstheme="majorBidi"/>
          <w:sz w:val="28"/>
          <w:szCs w:val="28"/>
        </w:rPr>
        <w:t>)</w:t>
      </w:r>
    </w:p>
    <w:p w:rsidR="008A0DAC" w:rsidRPr="003A6808" w:rsidRDefault="00CB5971" w:rsidP="00587F98">
      <w:pPr>
        <w:pStyle w:val="ListParagraph"/>
        <w:numPr>
          <w:ilvl w:val="0"/>
          <w:numId w:val="15"/>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50</w:t>
      </w:r>
      <w:r w:rsidRPr="003A6808">
        <w:rPr>
          <w:rFonts w:asciiTheme="majorBidi" w:hAnsiTheme="majorBidi" w:cstheme="majorBidi"/>
          <w:b/>
          <w:bCs/>
          <w:sz w:val="28"/>
          <w:szCs w:val="28"/>
        </w:rPr>
        <w:t xml:space="preserve"> </w:t>
      </w:r>
      <w:r w:rsidRPr="003A6808">
        <w:rPr>
          <w:rFonts w:asciiTheme="majorBidi" w:hAnsiTheme="majorBidi" w:cstheme="majorBidi"/>
          <w:sz w:val="28"/>
          <w:szCs w:val="28"/>
        </w:rPr>
        <w:t xml:space="preserve">  </w:t>
      </w:r>
      <w:r w:rsidR="00895579" w:rsidRPr="003A6808">
        <w:rPr>
          <w:rFonts w:asciiTheme="majorBidi" w:hAnsiTheme="majorBidi" w:cstheme="majorBidi"/>
          <w:sz w:val="28"/>
          <w:szCs w:val="28"/>
        </w:rPr>
        <w:t xml:space="preserve">Students </w:t>
      </w:r>
      <w:r w:rsidRPr="003A6808">
        <w:rPr>
          <w:rFonts w:asciiTheme="majorBidi" w:hAnsiTheme="majorBidi" w:cstheme="majorBidi"/>
          <w:sz w:val="28"/>
          <w:szCs w:val="28"/>
        </w:rPr>
        <w:t>(SS1-SS3)</w:t>
      </w:r>
    </w:p>
    <w:p w:rsidR="00B71FF9" w:rsidRDefault="00B71FF9" w:rsidP="00587F98">
      <w:pPr>
        <w:pStyle w:val="ListParagraph"/>
        <w:spacing w:before="240" w:line="480" w:lineRule="auto"/>
        <w:jc w:val="both"/>
        <w:rPr>
          <w:rFonts w:asciiTheme="majorBidi" w:hAnsiTheme="majorBidi" w:cstheme="majorBidi"/>
          <w:b/>
          <w:bCs/>
          <w:sz w:val="28"/>
          <w:szCs w:val="28"/>
        </w:rPr>
      </w:pPr>
    </w:p>
    <w:p w:rsidR="00BD7A55" w:rsidRPr="003A6808" w:rsidRDefault="008A0DAC" w:rsidP="00587F98">
      <w:pPr>
        <w:pStyle w:val="ListParagraph"/>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 xml:space="preserve">Sample </w:t>
      </w:r>
      <w:r w:rsidR="00BD7A55" w:rsidRPr="003A6808">
        <w:rPr>
          <w:rFonts w:asciiTheme="majorBidi" w:hAnsiTheme="majorBidi" w:cstheme="majorBidi"/>
          <w:b/>
          <w:bCs/>
          <w:sz w:val="28"/>
          <w:szCs w:val="28"/>
        </w:rPr>
        <w:t xml:space="preserve">Technique </w:t>
      </w:r>
    </w:p>
    <w:p w:rsidR="00C1779C" w:rsidRPr="003A6808" w:rsidRDefault="00BB6EFC" w:rsidP="00587F98">
      <w:pPr>
        <w:pStyle w:val="ListParagraph"/>
        <w:numPr>
          <w:ilvl w:val="0"/>
          <w:numId w:val="15"/>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Stratified Random sampling </w:t>
      </w:r>
    </w:p>
    <w:p w:rsidR="00D20448" w:rsidRPr="003A6808" w:rsidRDefault="00D82046" w:rsidP="00587F98">
      <w:pPr>
        <w:pStyle w:val="ListParagraph"/>
        <w:numPr>
          <w:ilvl w:val="0"/>
          <w:numId w:val="33"/>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Stratification </w:t>
      </w:r>
      <w:r w:rsidR="0078359A" w:rsidRPr="003A6808">
        <w:rPr>
          <w:rFonts w:asciiTheme="majorBidi" w:hAnsiTheme="majorBidi" w:cstheme="majorBidi"/>
          <w:sz w:val="28"/>
          <w:szCs w:val="28"/>
        </w:rPr>
        <w:t xml:space="preserve">Variable: </w:t>
      </w:r>
      <w:r w:rsidR="006D1A72" w:rsidRPr="003A6808">
        <w:rPr>
          <w:rFonts w:asciiTheme="majorBidi" w:hAnsiTheme="majorBidi" w:cstheme="majorBidi"/>
          <w:sz w:val="28"/>
          <w:szCs w:val="28"/>
        </w:rPr>
        <w:t>- type</w:t>
      </w:r>
      <w:r w:rsidRPr="003A6808">
        <w:rPr>
          <w:rFonts w:asciiTheme="majorBidi" w:hAnsiTheme="majorBidi" w:cstheme="majorBidi"/>
          <w:sz w:val="28"/>
          <w:szCs w:val="28"/>
        </w:rPr>
        <w:t xml:space="preserve"> of institution (public/ private). Level of education (</w:t>
      </w:r>
      <w:r w:rsidR="00D20448" w:rsidRPr="003A6808">
        <w:rPr>
          <w:rFonts w:asciiTheme="majorBidi" w:hAnsiTheme="majorBidi" w:cstheme="majorBidi"/>
          <w:sz w:val="28"/>
          <w:szCs w:val="28"/>
        </w:rPr>
        <w:t>secondary / tertiary</w:t>
      </w:r>
      <w:r w:rsidRPr="003A6808">
        <w:rPr>
          <w:rFonts w:asciiTheme="majorBidi" w:hAnsiTheme="majorBidi" w:cstheme="majorBidi"/>
          <w:sz w:val="28"/>
          <w:szCs w:val="28"/>
        </w:rPr>
        <w:t>)</w:t>
      </w:r>
    </w:p>
    <w:p w:rsidR="00FE0463" w:rsidRPr="003A6808" w:rsidRDefault="00D20448" w:rsidP="00587F98">
      <w:pPr>
        <w:pStyle w:val="ListParagraph"/>
        <w:numPr>
          <w:ilvl w:val="0"/>
          <w:numId w:val="33"/>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Random  Selection of participants from each stratum </w:t>
      </w:r>
    </w:p>
    <w:p w:rsidR="009E55A5" w:rsidRPr="003A6808" w:rsidRDefault="00FE0463" w:rsidP="00587F98">
      <w:pPr>
        <w:pStyle w:val="ListParagraph"/>
        <w:numPr>
          <w:ilvl w:val="0"/>
          <w:numId w:val="15"/>
        </w:num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 xml:space="preserve">Sampling </w:t>
      </w:r>
      <w:r w:rsidR="00402A0F" w:rsidRPr="003A6808">
        <w:rPr>
          <w:rFonts w:asciiTheme="majorBidi" w:hAnsiTheme="majorBidi" w:cstheme="majorBidi"/>
          <w:b/>
          <w:bCs/>
          <w:sz w:val="28"/>
          <w:szCs w:val="28"/>
        </w:rPr>
        <w:t>frame:</w:t>
      </w:r>
      <w:r w:rsidRPr="003A6808">
        <w:rPr>
          <w:rFonts w:asciiTheme="majorBidi" w:hAnsiTheme="majorBidi" w:cstheme="majorBidi"/>
          <w:b/>
          <w:bCs/>
          <w:sz w:val="28"/>
          <w:szCs w:val="28"/>
        </w:rPr>
        <w:t>-</w:t>
      </w:r>
      <w:r w:rsidRPr="003A6808">
        <w:rPr>
          <w:rFonts w:asciiTheme="majorBidi" w:hAnsiTheme="majorBidi" w:cstheme="majorBidi"/>
          <w:sz w:val="28"/>
          <w:szCs w:val="28"/>
        </w:rPr>
        <w:t xml:space="preserve">list of the </w:t>
      </w:r>
      <w:r w:rsidR="00325045">
        <w:rPr>
          <w:rFonts w:asciiTheme="majorBidi" w:hAnsiTheme="majorBidi" w:cstheme="majorBidi"/>
          <w:sz w:val="28"/>
          <w:szCs w:val="28"/>
        </w:rPr>
        <w:t>Biology</w:t>
      </w:r>
      <w:r w:rsidR="00325045" w:rsidRPr="003A6808">
        <w:rPr>
          <w:rFonts w:asciiTheme="majorBidi" w:hAnsiTheme="majorBidi" w:cstheme="majorBidi"/>
          <w:sz w:val="28"/>
          <w:szCs w:val="28"/>
        </w:rPr>
        <w:t xml:space="preserve"> Laboratories</w:t>
      </w:r>
      <w:r w:rsidRPr="003A6808">
        <w:rPr>
          <w:rFonts w:asciiTheme="majorBidi" w:hAnsiTheme="majorBidi" w:cstheme="majorBidi"/>
          <w:sz w:val="28"/>
          <w:szCs w:val="28"/>
        </w:rPr>
        <w:t xml:space="preserve"> in Ilorin south </w:t>
      </w:r>
      <w:r w:rsidR="00402A0F" w:rsidRPr="003A6808">
        <w:rPr>
          <w:rFonts w:asciiTheme="majorBidi" w:hAnsiTheme="majorBidi" w:cstheme="majorBidi"/>
          <w:sz w:val="28"/>
          <w:szCs w:val="28"/>
        </w:rPr>
        <w:t xml:space="preserve">Local </w:t>
      </w:r>
      <w:r w:rsidR="00F14822" w:rsidRPr="003A6808">
        <w:rPr>
          <w:rFonts w:asciiTheme="majorBidi" w:hAnsiTheme="majorBidi" w:cstheme="majorBidi"/>
          <w:sz w:val="28"/>
          <w:szCs w:val="28"/>
        </w:rPr>
        <w:t>Government Area</w:t>
      </w:r>
      <w:r w:rsidR="00EA63A5" w:rsidRPr="003A6808">
        <w:rPr>
          <w:rFonts w:asciiTheme="majorBidi" w:hAnsiTheme="majorBidi" w:cstheme="majorBidi"/>
          <w:sz w:val="28"/>
          <w:szCs w:val="28"/>
        </w:rPr>
        <w:t>, Kwara State</w:t>
      </w:r>
      <w:r w:rsidR="009E55A5" w:rsidRPr="003A6808">
        <w:rPr>
          <w:rFonts w:asciiTheme="majorBidi" w:hAnsiTheme="majorBidi" w:cstheme="majorBidi"/>
          <w:sz w:val="28"/>
          <w:szCs w:val="28"/>
        </w:rPr>
        <w:t>.</w:t>
      </w:r>
    </w:p>
    <w:p w:rsidR="0078359A" w:rsidRPr="003A6808" w:rsidRDefault="00F14822" w:rsidP="00587F98">
      <w:pPr>
        <w:pStyle w:val="ListParagraph"/>
        <w:numPr>
          <w:ilvl w:val="0"/>
          <w:numId w:val="15"/>
        </w:num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Sample size determination :</w:t>
      </w:r>
      <w:r w:rsidRPr="003A6808">
        <w:rPr>
          <w:rFonts w:asciiTheme="majorBidi" w:hAnsiTheme="majorBidi" w:cstheme="majorBidi"/>
          <w:sz w:val="28"/>
          <w:szCs w:val="28"/>
        </w:rPr>
        <w:t>-</w:t>
      </w:r>
      <w:r w:rsidRPr="003A6808">
        <w:rPr>
          <w:rFonts w:asciiTheme="majorBidi" w:hAnsiTheme="majorBidi" w:cstheme="majorBidi"/>
          <w:b/>
          <w:bCs/>
          <w:sz w:val="28"/>
          <w:szCs w:val="28"/>
        </w:rPr>
        <w:t xml:space="preserve"> </w:t>
      </w:r>
      <w:r w:rsidR="0078359A" w:rsidRPr="003A6808">
        <w:rPr>
          <w:rFonts w:asciiTheme="majorBidi" w:hAnsiTheme="majorBidi" w:cstheme="majorBidi"/>
          <w:b/>
          <w:bCs/>
          <w:sz w:val="28"/>
          <w:szCs w:val="28"/>
        </w:rPr>
        <w:t xml:space="preserve"> </w:t>
      </w:r>
      <w:r w:rsidR="0078359A" w:rsidRPr="003A6808">
        <w:rPr>
          <w:rFonts w:asciiTheme="majorBidi" w:hAnsiTheme="majorBidi" w:cstheme="majorBidi"/>
          <w:sz w:val="28"/>
          <w:szCs w:val="28"/>
        </w:rPr>
        <w:t xml:space="preserve">using the formula for sample size calculation with a margin of error of 5% and a confidence level of 95% </w:t>
      </w:r>
    </w:p>
    <w:p w:rsidR="00E909E5" w:rsidRPr="003A6808" w:rsidRDefault="00B00AB2" w:rsidP="00587F98">
      <w:pPr>
        <w:pStyle w:val="ListParagraph"/>
        <w:numPr>
          <w:ilvl w:val="1"/>
          <w:numId w:val="21"/>
        </w:num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 xml:space="preserve">Population </w:t>
      </w:r>
      <w:r w:rsidR="0078359A" w:rsidRPr="003A6808">
        <w:rPr>
          <w:rFonts w:asciiTheme="majorBidi" w:hAnsiTheme="majorBidi" w:cstheme="majorBidi"/>
          <w:b/>
          <w:bCs/>
          <w:sz w:val="28"/>
          <w:szCs w:val="28"/>
        </w:rPr>
        <w:t>of the study</w:t>
      </w:r>
    </w:p>
    <w:p w:rsidR="00405F8A" w:rsidRDefault="0078359A" w:rsidP="00405F8A">
      <w:pPr>
        <w:spacing w:before="240" w:line="480" w:lineRule="auto"/>
        <w:ind w:left="360"/>
        <w:jc w:val="both"/>
        <w:rPr>
          <w:rFonts w:asciiTheme="majorBidi" w:hAnsiTheme="majorBidi" w:cstheme="majorBidi"/>
          <w:sz w:val="28"/>
          <w:szCs w:val="28"/>
        </w:rPr>
      </w:pPr>
      <w:r w:rsidRPr="003A6808">
        <w:rPr>
          <w:rFonts w:asciiTheme="majorBidi" w:hAnsiTheme="majorBidi" w:cstheme="majorBidi"/>
          <w:sz w:val="28"/>
          <w:szCs w:val="28"/>
        </w:rPr>
        <w:t xml:space="preserve">  The populati</w:t>
      </w:r>
      <w:r w:rsidR="0013143C" w:rsidRPr="003A6808">
        <w:rPr>
          <w:rFonts w:asciiTheme="majorBidi" w:hAnsiTheme="majorBidi" w:cstheme="majorBidi"/>
          <w:sz w:val="28"/>
          <w:szCs w:val="28"/>
        </w:rPr>
        <w:t>o</w:t>
      </w:r>
      <w:r w:rsidRPr="003A6808">
        <w:rPr>
          <w:rFonts w:asciiTheme="majorBidi" w:hAnsiTheme="majorBidi" w:cstheme="majorBidi"/>
          <w:sz w:val="28"/>
          <w:szCs w:val="28"/>
        </w:rPr>
        <w:t>n</w:t>
      </w:r>
      <w:r w:rsidR="006D4F74" w:rsidRPr="003A6808">
        <w:rPr>
          <w:rFonts w:asciiTheme="majorBidi" w:hAnsiTheme="majorBidi" w:cstheme="majorBidi"/>
          <w:sz w:val="28"/>
          <w:szCs w:val="28"/>
        </w:rPr>
        <w:t xml:space="preserve"> of the study consists of all</w:t>
      </w:r>
      <w:r w:rsidR="00325045">
        <w:rPr>
          <w:rFonts w:asciiTheme="majorBidi" w:hAnsiTheme="majorBidi" w:cstheme="majorBidi"/>
          <w:sz w:val="28"/>
          <w:szCs w:val="28"/>
        </w:rPr>
        <w:t xml:space="preserve"> Biology </w:t>
      </w:r>
      <w:r w:rsidR="006D4F74" w:rsidRPr="003A6808">
        <w:rPr>
          <w:rFonts w:asciiTheme="majorBidi" w:hAnsiTheme="majorBidi" w:cstheme="majorBidi"/>
          <w:sz w:val="28"/>
          <w:szCs w:val="28"/>
        </w:rPr>
        <w:t xml:space="preserve">personnel and students in public and private secondary schools and tertiary institutions in Ilorin </w:t>
      </w:r>
      <w:r w:rsidR="001A6E6C" w:rsidRPr="003A6808">
        <w:rPr>
          <w:rFonts w:asciiTheme="majorBidi" w:hAnsiTheme="majorBidi" w:cstheme="majorBidi"/>
          <w:sz w:val="28"/>
          <w:szCs w:val="28"/>
        </w:rPr>
        <w:t xml:space="preserve">South Local Government </w:t>
      </w:r>
      <w:r w:rsidR="006D1A72" w:rsidRPr="003A6808">
        <w:rPr>
          <w:rFonts w:asciiTheme="majorBidi" w:hAnsiTheme="majorBidi" w:cstheme="majorBidi"/>
          <w:sz w:val="28"/>
          <w:szCs w:val="28"/>
        </w:rPr>
        <w:t>Area,</w:t>
      </w:r>
      <w:r w:rsidR="001A6E6C" w:rsidRPr="003A6808">
        <w:rPr>
          <w:rFonts w:asciiTheme="majorBidi" w:hAnsiTheme="majorBidi" w:cstheme="majorBidi"/>
          <w:sz w:val="28"/>
          <w:szCs w:val="28"/>
        </w:rPr>
        <w:t xml:space="preserve"> Kwara state, Nigeria </w:t>
      </w:r>
      <w:r w:rsidR="00B31C39" w:rsidRPr="003A6808">
        <w:rPr>
          <w:rFonts w:asciiTheme="majorBidi" w:hAnsiTheme="majorBidi" w:cstheme="majorBidi"/>
          <w:sz w:val="28"/>
          <w:szCs w:val="28"/>
        </w:rPr>
        <w:t xml:space="preserve">specially the population includes </w:t>
      </w:r>
    </w:p>
    <w:p w:rsidR="00405F8A" w:rsidRDefault="00405F8A" w:rsidP="00405F8A">
      <w:pPr>
        <w:spacing w:before="240" w:line="480" w:lineRule="auto"/>
        <w:ind w:left="360"/>
        <w:jc w:val="both"/>
        <w:rPr>
          <w:rFonts w:asciiTheme="majorBidi" w:hAnsiTheme="majorBidi" w:cstheme="majorBidi"/>
          <w:sz w:val="28"/>
          <w:szCs w:val="28"/>
        </w:rPr>
      </w:pPr>
    </w:p>
    <w:p w:rsidR="00405F8A" w:rsidRDefault="00405F8A" w:rsidP="00405F8A">
      <w:pPr>
        <w:spacing w:before="240" w:line="480" w:lineRule="auto"/>
        <w:ind w:left="360"/>
        <w:jc w:val="both"/>
        <w:rPr>
          <w:rFonts w:asciiTheme="majorBidi" w:hAnsiTheme="majorBidi" w:cstheme="majorBidi"/>
          <w:sz w:val="28"/>
          <w:szCs w:val="28"/>
        </w:rPr>
      </w:pPr>
    </w:p>
    <w:p w:rsidR="0099145C" w:rsidRPr="003A6808" w:rsidRDefault="00880F61" w:rsidP="00405F8A">
      <w:pPr>
        <w:spacing w:before="240" w:line="480" w:lineRule="auto"/>
        <w:ind w:left="360"/>
        <w:jc w:val="both"/>
        <w:rPr>
          <w:rFonts w:asciiTheme="majorBidi" w:hAnsiTheme="majorBidi" w:cstheme="majorBidi"/>
          <w:sz w:val="28"/>
          <w:szCs w:val="28"/>
        </w:rPr>
      </w:pPr>
      <w:r w:rsidRPr="003A6808">
        <w:rPr>
          <w:rFonts w:asciiTheme="majorBidi" w:hAnsiTheme="majorBidi" w:cstheme="majorBidi"/>
          <w:sz w:val="28"/>
          <w:szCs w:val="28"/>
        </w:rPr>
        <w:t xml:space="preserve">Laboratory personnel </w:t>
      </w:r>
    </w:p>
    <w:p w:rsidR="00F14822" w:rsidRPr="003A6808" w:rsidRDefault="0099145C" w:rsidP="00587F98">
      <w:pPr>
        <w:pStyle w:val="ListParagraph"/>
        <w:numPr>
          <w:ilvl w:val="0"/>
          <w:numId w:val="28"/>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Teachers</w:t>
      </w:r>
    </w:p>
    <w:p w:rsidR="0099145C" w:rsidRPr="003A6808" w:rsidRDefault="0099145C" w:rsidP="00587F98">
      <w:pPr>
        <w:pStyle w:val="ListParagraph"/>
        <w:numPr>
          <w:ilvl w:val="0"/>
          <w:numId w:val="28"/>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Technicians</w:t>
      </w:r>
    </w:p>
    <w:p w:rsidR="0099145C" w:rsidRPr="003A6808" w:rsidRDefault="0099145C" w:rsidP="00587F98">
      <w:pPr>
        <w:pStyle w:val="ListParagraph"/>
        <w:numPr>
          <w:ilvl w:val="0"/>
          <w:numId w:val="28"/>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Attendants</w:t>
      </w:r>
    </w:p>
    <w:p w:rsidR="0099145C" w:rsidRPr="003A6808" w:rsidRDefault="0099145C" w:rsidP="00587F98">
      <w:pPr>
        <w:pStyle w:val="ListParagraph"/>
        <w:numPr>
          <w:ilvl w:val="0"/>
          <w:numId w:val="28"/>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Laboratory managers</w:t>
      </w:r>
    </w:p>
    <w:p w:rsidR="000671C6" w:rsidRPr="003A6808" w:rsidRDefault="000671C6" w:rsidP="00587F98">
      <w:pPr>
        <w:pStyle w:val="ListParagraph"/>
        <w:numPr>
          <w:ilvl w:val="0"/>
          <w:numId w:val="37"/>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Students</w:t>
      </w:r>
    </w:p>
    <w:p w:rsidR="000671C6" w:rsidRPr="003A6808" w:rsidRDefault="000671C6" w:rsidP="00587F98">
      <w:pPr>
        <w:pStyle w:val="ListParagraph"/>
        <w:numPr>
          <w:ilvl w:val="0"/>
          <w:numId w:val="30"/>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Secondary school (SS1-SS3)</w:t>
      </w:r>
    </w:p>
    <w:p w:rsidR="000671C6" w:rsidRPr="003A6808" w:rsidRDefault="000671C6" w:rsidP="00587F98">
      <w:pPr>
        <w:pStyle w:val="ListParagraph"/>
        <w:numPr>
          <w:ilvl w:val="0"/>
          <w:numId w:val="30"/>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Tertiary institution students (Un</w:t>
      </w:r>
      <w:r w:rsidR="003049F4" w:rsidRPr="003A6808">
        <w:rPr>
          <w:rFonts w:asciiTheme="majorBidi" w:hAnsiTheme="majorBidi" w:cstheme="majorBidi"/>
          <w:sz w:val="28"/>
          <w:szCs w:val="28"/>
        </w:rPr>
        <w:t>dergraduates and post graduates</w:t>
      </w:r>
      <w:r w:rsidRPr="003A6808">
        <w:rPr>
          <w:rFonts w:asciiTheme="majorBidi" w:hAnsiTheme="majorBidi" w:cstheme="majorBidi"/>
          <w:sz w:val="28"/>
          <w:szCs w:val="28"/>
        </w:rPr>
        <w:t>)</w:t>
      </w:r>
      <w:r w:rsidR="003049F4" w:rsidRPr="003A6808">
        <w:rPr>
          <w:rFonts w:asciiTheme="majorBidi" w:hAnsiTheme="majorBidi" w:cstheme="majorBidi"/>
          <w:sz w:val="28"/>
          <w:szCs w:val="28"/>
        </w:rPr>
        <w:t>.</w:t>
      </w:r>
    </w:p>
    <w:p w:rsidR="00405F8A" w:rsidRDefault="002E379D" w:rsidP="00405F8A">
      <w:pPr>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3.5 </w:t>
      </w:r>
      <w:r w:rsidRPr="003A6808">
        <w:rPr>
          <w:rFonts w:asciiTheme="majorBidi" w:hAnsiTheme="majorBidi" w:cstheme="majorBidi"/>
          <w:b/>
          <w:bCs/>
          <w:sz w:val="28"/>
          <w:szCs w:val="28"/>
        </w:rPr>
        <w:t>Instrument</w:t>
      </w:r>
      <w:r w:rsidR="000671C6" w:rsidRPr="003A6808">
        <w:rPr>
          <w:rFonts w:asciiTheme="majorBidi" w:hAnsiTheme="majorBidi" w:cstheme="majorBidi"/>
          <w:b/>
          <w:bCs/>
          <w:sz w:val="28"/>
          <w:szCs w:val="28"/>
        </w:rPr>
        <w:t xml:space="preserve"> for data </w:t>
      </w:r>
      <w:r w:rsidR="00C64D82" w:rsidRPr="003A6808">
        <w:rPr>
          <w:rFonts w:asciiTheme="majorBidi" w:hAnsiTheme="majorBidi" w:cstheme="majorBidi"/>
          <w:b/>
          <w:bCs/>
          <w:sz w:val="28"/>
          <w:szCs w:val="28"/>
        </w:rPr>
        <w:t>Collection</w:t>
      </w:r>
    </w:p>
    <w:p w:rsidR="0099173D" w:rsidRDefault="000671C6" w:rsidP="00405F8A">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Relevant data </w:t>
      </w:r>
      <w:r w:rsidR="00C96293" w:rsidRPr="003A6808">
        <w:rPr>
          <w:rFonts w:asciiTheme="majorBidi" w:hAnsiTheme="majorBidi" w:cstheme="majorBidi"/>
          <w:sz w:val="28"/>
          <w:szCs w:val="28"/>
        </w:rPr>
        <w:t>were collected using the questionnaire. These section contai</w:t>
      </w:r>
      <w:r w:rsidR="007C3224" w:rsidRPr="003A6808">
        <w:rPr>
          <w:rFonts w:asciiTheme="majorBidi" w:hAnsiTheme="majorBidi" w:cstheme="majorBidi"/>
          <w:sz w:val="28"/>
          <w:szCs w:val="28"/>
        </w:rPr>
        <w:t xml:space="preserve">n items on </w:t>
      </w:r>
      <w:r w:rsidR="00911E11" w:rsidRPr="003A6808">
        <w:rPr>
          <w:rFonts w:asciiTheme="majorBidi" w:hAnsiTheme="majorBidi" w:cstheme="majorBidi"/>
          <w:sz w:val="28"/>
          <w:szCs w:val="28"/>
        </w:rPr>
        <w:t xml:space="preserve">Laboratory </w:t>
      </w:r>
      <w:r w:rsidR="00624888" w:rsidRPr="003A6808">
        <w:rPr>
          <w:rFonts w:asciiTheme="majorBidi" w:hAnsiTheme="majorBidi" w:cstheme="majorBidi"/>
          <w:sz w:val="28"/>
          <w:szCs w:val="28"/>
        </w:rPr>
        <w:t xml:space="preserve">design and fittings, safety </w:t>
      </w:r>
      <w:r w:rsidR="00C27753" w:rsidRPr="003A6808">
        <w:rPr>
          <w:rFonts w:asciiTheme="majorBidi" w:hAnsiTheme="majorBidi" w:cstheme="majorBidi"/>
          <w:sz w:val="28"/>
          <w:szCs w:val="28"/>
        </w:rPr>
        <w:t>equipment’s</w:t>
      </w:r>
      <w:r w:rsidR="00624888" w:rsidRPr="003A6808">
        <w:rPr>
          <w:rFonts w:asciiTheme="majorBidi" w:hAnsiTheme="majorBidi" w:cstheme="majorBidi"/>
          <w:sz w:val="28"/>
          <w:szCs w:val="28"/>
        </w:rPr>
        <w:t xml:space="preserve"> available in the laboratory the extent to</w:t>
      </w:r>
      <w:r w:rsidR="00531641" w:rsidRPr="003A6808">
        <w:rPr>
          <w:rFonts w:asciiTheme="majorBidi" w:hAnsiTheme="majorBidi" w:cstheme="majorBidi"/>
          <w:sz w:val="28"/>
          <w:szCs w:val="28"/>
        </w:rPr>
        <w:t xml:space="preserve"> which the laboratory assistants are employed are ensure safety </w:t>
      </w:r>
      <w:r w:rsidR="00905D49" w:rsidRPr="003A6808">
        <w:rPr>
          <w:rFonts w:asciiTheme="majorBidi" w:hAnsiTheme="majorBidi" w:cstheme="majorBidi"/>
          <w:sz w:val="28"/>
          <w:szCs w:val="28"/>
        </w:rPr>
        <w:t>the current standard of safety in items of attitude, labe</w:t>
      </w:r>
      <w:r w:rsidR="00DA0E1D" w:rsidRPr="003A6808">
        <w:rPr>
          <w:rFonts w:asciiTheme="majorBidi" w:hAnsiTheme="majorBidi" w:cstheme="majorBidi"/>
          <w:sz w:val="28"/>
          <w:szCs w:val="28"/>
        </w:rPr>
        <w:t>ling and disposal habits.</w:t>
      </w:r>
    </w:p>
    <w:p w:rsidR="001172C9" w:rsidRPr="00405F8A" w:rsidRDefault="001172C9" w:rsidP="00405F8A">
      <w:pPr>
        <w:spacing w:before="240" w:line="480" w:lineRule="auto"/>
        <w:jc w:val="both"/>
        <w:rPr>
          <w:rFonts w:asciiTheme="majorBidi" w:hAnsiTheme="majorBidi" w:cstheme="majorBidi"/>
          <w:b/>
          <w:bCs/>
          <w:sz w:val="28"/>
          <w:szCs w:val="28"/>
        </w:rPr>
      </w:pPr>
    </w:p>
    <w:p w:rsidR="006543B8" w:rsidRPr="003A6808" w:rsidRDefault="002E379D" w:rsidP="00587F98">
      <w:pPr>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3.6 </w:t>
      </w:r>
      <w:r w:rsidRPr="003A6808">
        <w:rPr>
          <w:rFonts w:asciiTheme="majorBidi" w:hAnsiTheme="majorBidi" w:cstheme="majorBidi"/>
          <w:b/>
          <w:bCs/>
          <w:sz w:val="28"/>
          <w:szCs w:val="28"/>
        </w:rPr>
        <w:t>Validation</w:t>
      </w:r>
      <w:r w:rsidR="0099173D" w:rsidRPr="003A6808">
        <w:rPr>
          <w:rFonts w:asciiTheme="majorBidi" w:hAnsiTheme="majorBidi" w:cstheme="majorBidi"/>
          <w:b/>
          <w:bCs/>
          <w:sz w:val="28"/>
          <w:szCs w:val="28"/>
        </w:rPr>
        <w:t xml:space="preserve"> of instrument</w:t>
      </w:r>
    </w:p>
    <w:p w:rsidR="00B71FF9" w:rsidRDefault="0099173D" w:rsidP="001172C9">
      <w:pPr>
        <w:spacing w:before="240" w:line="480" w:lineRule="auto"/>
        <w:ind w:firstLine="720"/>
        <w:jc w:val="both"/>
        <w:rPr>
          <w:rFonts w:asciiTheme="majorBidi" w:hAnsiTheme="majorBidi" w:cstheme="majorBidi"/>
          <w:sz w:val="28"/>
          <w:szCs w:val="28"/>
        </w:rPr>
      </w:pPr>
      <w:r w:rsidRPr="003A6808">
        <w:rPr>
          <w:rFonts w:asciiTheme="majorBidi" w:hAnsiTheme="majorBidi" w:cstheme="majorBidi"/>
          <w:sz w:val="28"/>
          <w:szCs w:val="28"/>
        </w:rPr>
        <w:t xml:space="preserve">The instruments (questionnaire) were </w:t>
      </w:r>
      <w:r w:rsidR="00C733AA" w:rsidRPr="003A6808">
        <w:rPr>
          <w:rFonts w:asciiTheme="majorBidi" w:hAnsiTheme="majorBidi" w:cstheme="majorBidi"/>
          <w:sz w:val="28"/>
          <w:szCs w:val="28"/>
        </w:rPr>
        <w:t xml:space="preserve">face validated base on language appropriateness, </w:t>
      </w:r>
      <w:r w:rsidR="00112D4B" w:rsidRPr="003A6808">
        <w:rPr>
          <w:rFonts w:asciiTheme="majorBidi" w:hAnsiTheme="majorBidi" w:cstheme="majorBidi"/>
          <w:sz w:val="28"/>
          <w:szCs w:val="28"/>
        </w:rPr>
        <w:t>technical error</w:t>
      </w:r>
      <w:r w:rsidR="001D660C" w:rsidRPr="003A6808">
        <w:rPr>
          <w:rFonts w:asciiTheme="majorBidi" w:hAnsiTheme="majorBidi" w:cstheme="majorBidi"/>
          <w:sz w:val="28"/>
          <w:szCs w:val="28"/>
        </w:rPr>
        <w:t xml:space="preserve">, clarity of the instrument and relevance. The </w:t>
      </w:r>
      <w:r w:rsidR="006E3991" w:rsidRPr="003A6808">
        <w:rPr>
          <w:rFonts w:asciiTheme="majorBidi" w:hAnsiTheme="majorBidi" w:cstheme="majorBidi"/>
          <w:sz w:val="28"/>
          <w:szCs w:val="28"/>
        </w:rPr>
        <w:t>face</w:t>
      </w:r>
      <w:r w:rsidR="00F87A37" w:rsidRPr="003A6808">
        <w:rPr>
          <w:rFonts w:asciiTheme="majorBidi" w:hAnsiTheme="majorBidi" w:cstheme="majorBidi"/>
          <w:sz w:val="28"/>
          <w:szCs w:val="28"/>
        </w:rPr>
        <w:t xml:space="preserve"> validity </w:t>
      </w:r>
      <w:r w:rsidR="006E3991" w:rsidRPr="003A6808">
        <w:rPr>
          <w:rFonts w:asciiTheme="majorBidi" w:hAnsiTheme="majorBidi" w:cstheme="majorBidi"/>
          <w:sz w:val="28"/>
          <w:szCs w:val="28"/>
        </w:rPr>
        <w:t>was done</w:t>
      </w:r>
      <w:r w:rsidR="00643CF2" w:rsidRPr="003A6808">
        <w:rPr>
          <w:rFonts w:asciiTheme="majorBidi" w:hAnsiTheme="majorBidi" w:cstheme="majorBidi"/>
          <w:sz w:val="28"/>
          <w:szCs w:val="28"/>
        </w:rPr>
        <w:t xml:space="preserve"> by three lecturers in department of science education, university of Nigeria, Ilorin South.</w:t>
      </w:r>
    </w:p>
    <w:p w:rsidR="00205E66" w:rsidRPr="003A6808" w:rsidRDefault="00F04334" w:rsidP="00587F98">
      <w:pPr>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3.7 </w:t>
      </w:r>
      <w:r w:rsidRPr="003A6808">
        <w:rPr>
          <w:rFonts w:asciiTheme="majorBidi" w:hAnsiTheme="majorBidi" w:cstheme="majorBidi"/>
          <w:b/>
          <w:bCs/>
          <w:sz w:val="28"/>
          <w:szCs w:val="28"/>
        </w:rPr>
        <w:t>Method</w:t>
      </w:r>
      <w:r w:rsidR="00205E66" w:rsidRPr="003A6808">
        <w:rPr>
          <w:rFonts w:asciiTheme="majorBidi" w:hAnsiTheme="majorBidi" w:cstheme="majorBidi"/>
          <w:b/>
          <w:bCs/>
          <w:sz w:val="28"/>
          <w:szCs w:val="28"/>
        </w:rPr>
        <w:t xml:space="preserve"> of Data Collection</w:t>
      </w:r>
    </w:p>
    <w:p w:rsidR="00C40B7F" w:rsidRPr="003A6808" w:rsidRDefault="00205E66" w:rsidP="00587F98">
      <w:pPr>
        <w:spacing w:before="240" w:line="480" w:lineRule="auto"/>
        <w:ind w:firstLine="720"/>
        <w:jc w:val="both"/>
        <w:rPr>
          <w:rFonts w:asciiTheme="majorBidi" w:hAnsiTheme="majorBidi" w:cstheme="majorBidi"/>
          <w:sz w:val="28"/>
          <w:szCs w:val="28"/>
        </w:rPr>
      </w:pPr>
      <w:r w:rsidRPr="003A6808">
        <w:rPr>
          <w:rFonts w:asciiTheme="majorBidi" w:hAnsiTheme="majorBidi" w:cstheme="majorBidi"/>
          <w:sz w:val="28"/>
          <w:szCs w:val="28"/>
        </w:rPr>
        <w:t>The researcher visited the selected schools and administered the questionnaires. The questionnaires were collected immediately after completion by respondents to ensure hundred percent rate of return of the instruments.</w:t>
      </w:r>
    </w:p>
    <w:p w:rsidR="00C40B7F" w:rsidRPr="003A6808" w:rsidRDefault="00F04334" w:rsidP="00587F98">
      <w:pPr>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3.8 </w:t>
      </w:r>
      <w:r w:rsidRPr="003A6808">
        <w:rPr>
          <w:rFonts w:asciiTheme="majorBidi" w:hAnsiTheme="majorBidi" w:cstheme="majorBidi"/>
          <w:b/>
          <w:bCs/>
          <w:sz w:val="28"/>
          <w:szCs w:val="28"/>
        </w:rPr>
        <w:t>Method</w:t>
      </w:r>
      <w:r w:rsidR="004C295F" w:rsidRPr="003A6808">
        <w:rPr>
          <w:rFonts w:asciiTheme="majorBidi" w:hAnsiTheme="majorBidi" w:cstheme="majorBidi"/>
          <w:b/>
          <w:bCs/>
          <w:sz w:val="28"/>
          <w:szCs w:val="28"/>
        </w:rPr>
        <w:t xml:space="preserve"> of Data Analysis</w:t>
      </w:r>
    </w:p>
    <w:p w:rsidR="00625235" w:rsidRDefault="004C295F" w:rsidP="00587F98">
      <w:pPr>
        <w:spacing w:before="240" w:line="480" w:lineRule="auto"/>
        <w:ind w:firstLine="720"/>
        <w:jc w:val="both"/>
        <w:rPr>
          <w:rFonts w:asciiTheme="majorBidi" w:hAnsiTheme="majorBidi" w:cstheme="majorBidi"/>
          <w:sz w:val="28"/>
          <w:szCs w:val="28"/>
        </w:rPr>
      </w:pPr>
      <w:r w:rsidRPr="003A6808">
        <w:rPr>
          <w:rFonts w:asciiTheme="majorBidi" w:hAnsiTheme="majorBidi" w:cstheme="majorBidi"/>
          <w:sz w:val="28"/>
          <w:szCs w:val="28"/>
        </w:rPr>
        <w:t>The data collected from the survey, observation, and document review will be analyzed using both descriptive and inferential statistics.</w:t>
      </w:r>
    </w:p>
    <w:p w:rsidR="005F7B79" w:rsidRDefault="005F7B79" w:rsidP="00587F98">
      <w:pPr>
        <w:spacing w:before="240" w:line="480" w:lineRule="auto"/>
        <w:ind w:firstLine="720"/>
        <w:jc w:val="both"/>
        <w:rPr>
          <w:rFonts w:asciiTheme="majorBidi" w:hAnsiTheme="majorBidi" w:cstheme="majorBidi"/>
          <w:sz w:val="28"/>
          <w:szCs w:val="28"/>
        </w:rPr>
      </w:pPr>
    </w:p>
    <w:p w:rsidR="005F7B79" w:rsidRPr="003A6808" w:rsidRDefault="005F7B79" w:rsidP="00587F98">
      <w:pPr>
        <w:spacing w:before="240" w:line="480" w:lineRule="auto"/>
        <w:ind w:firstLine="720"/>
        <w:jc w:val="both"/>
        <w:rPr>
          <w:rFonts w:asciiTheme="majorBidi" w:hAnsiTheme="majorBidi" w:cstheme="majorBidi"/>
          <w:sz w:val="28"/>
          <w:szCs w:val="28"/>
        </w:rPr>
      </w:pPr>
    </w:p>
    <w:p w:rsidR="004C295F" w:rsidRPr="003A6808" w:rsidRDefault="004C295F" w:rsidP="00587F98">
      <w:p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 xml:space="preserve">Descriptive </w:t>
      </w:r>
      <w:r w:rsidR="00625235" w:rsidRPr="003A6808">
        <w:rPr>
          <w:rFonts w:asciiTheme="majorBidi" w:hAnsiTheme="majorBidi" w:cstheme="majorBidi"/>
          <w:b/>
          <w:bCs/>
          <w:sz w:val="28"/>
          <w:szCs w:val="28"/>
        </w:rPr>
        <w:t>Statistics</w:t>
      </w:r>
    </w:p>
    <w:p w:rsidR="004C295F" w:rsidRPr="003A6808" w:rsidRDefault="004C295F" w:rsidP="00587F98">
      <w:pPr>
        <w:pStyle w:val="ListParagraph"/>
        <w:numPr>
          <w:ilvl w:val="0"/>
          <w:numId w:val="15"/>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Frequency and percentage distributions will be used to summarize the data.</w:t>
      </w:r>
    </w:p>
    <w:p w:rsidR="004C295F" w:rsidRPr="003A6808" w:rsidRDefault="004C295F" w:rsidP="00587F98">
      <w:pPr>
        <w:pStyle w:val="ListParagraph"/>
        <w:numPr>
          <w:ilvl w:val="0"/>
          <w:numId w:val="15"/>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Means and Standard deviations will be calculated</w:t>
      </w:r>
      <w:r w:rsidR="008F7EA6" w:rsidRPr="003A6808">
        <w:rPr>
          <w:rFonts w:asciiTheme="majorBidi" w:hAnsiTheme="majorBidi" w:cstheme="majorBidi"/>
          <w:sz w:val="28"/>
          <w:szCs w:val="28"/>
        </w:rPr>
        <w:t xml:space="preserve"> to describe to central tendency and variability of the data.</w:t>
      </w:r>
    </w:p>
    <w:p w:rsidR="008F7EA6" w:rsidRPr="003A6808" w:rsidRDefault="008F7EA6" w:rsidP="005F7B79">
      <w:pPr>
        <w:spacing w:before="240" w:line="360" w:lineRule="auto"/>
        <w:jc w:val="both"/>
        <w:rPr>
          <w:rFonts w:asciiTheme="majorBidi" w:hAnsiTheme="majorBidi" w:cstheme="majorBidi"/>
          <w:b/>
          <w:bCs/>
          <w:sz w:val="28"/>
          <w:szCs w:val="28"/>
        </w:rPr>
      </w:pPr>
      <w:r w:rsidRPr="003A6808">
        <w:rPr>
          <w:rFonts w:asciiTheme="majorBidi" w:hAnsiTheme="majorBidi" w:cstheme="majorBidi"/>
          <w:b/>
          <w:bCs/>
          <w:sz w:val="28"/>
          <w:szCs w:val="28"/>
        </w:rPr>
        <w:t>Inferential Statistics</w:t>
      </w:r>
    </w:p>
    <w:p w:rsidR="004C295F" w:rsidRPr="003A6808" w:rsidRDefault="008F7EA6" w:rsidP="005F7B79">
      <w:pPr>
        <w:pStyle w:val="ListParagraph"/>
        <w:numPr>
          <w:ilvl w:val="0"/>
          <w:numId w:val="15"/>
        </w:numPr>
        <w:spacing w:before="240" w:line="360" w:lineRule="auto"/>
        <w:jc w:val="both"/>
        <w:rPr>
          <w:rFonts w:asciiTheme="majorBidi" w:hAnsiTheme="majorBidi" w:cstheme="majorBidi"/>
          <w:sz w:val="28"/>
          <w:szCs w:val="28"/>
        </w:rPr>
      </w:pPr>
      <w:r w:rsidRPr="003A6808">
        <w:rPr>
          <w:rFonts w:asciiTheme="majorBidi" w:hAnsiTheme="majorBidi" w:cstheme="majorBidi"/>
          <w:sz w:val="28"/>
          <w:szCs w:val="28"/>
        </w:rPr>
        <w:t xml:space="preserve">Chi square tests will be used to determine the association between </w:t>
      </w:r>
      <w:r w:rsidR="009F4F31" w:rsidRPr="003A6808">
        <w:rPr>
          <w:rFonts w:asciiTheme="majorBidi" w:hAnsiTheme="majorBidi" w:cstheme="majorBidi"/>
          <w:sz w:val="28"/>
          <w:szCs w:val="28"/>
        </w:rPr>
        <w:t>them.</w:t>
      </w:r>
    </w:p>
    <w:p w:rsidR="009F4F31" w:rsidRPr="003A6808" w:rsidRDefault="009F4F31" w:rsidP="00587F98">
      <w:pPr>
        <w:pStyle w:val="ListParagraph"/>
        <w:numPr>
          <w:ilvl w:val="0"/>
          <w:numId w:val="15"/>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ANOVA will</w:t>
      </w:r>
      <w:r w:rsidR="00EC22F9" w:rsidRPr="003A6808">
        <w:rPr>
          <w:rFonts w:asciiTheme="majorBidi" w:hAnsiTheme="majorBidi" w:cstheme="majorBidi"/>
          <w:sz w:val="28"/>
          <w:szCs w:val="28"/>
        </w:rPr>
        <w:t xml:space="preserve"> be </w:t>
      </w:r>
      <w:r w:rsidR="00773065" w:rsidRPr="003A6808">
        <w:rPr>
          <w:rFonts w:asciiTheme="majorBidi" w:hAnsiTheme="majorBidi" w:cstheme="majorBidi"/>
          <w:sz w:val="28"/>
          <w:szCs w:val="28"/>
        </w:rPr>
        <w:t xml:space="preserve">used to compare the means of different </w:t>
      </w:r>
      <w:r w:rsidR="00350C68" w:rsidRPr="003A6808">
        <w:rPr>
          <w:rFonts w:asciiTheme="majorBidi" w:hAnsiTheme="majorBidi" w:cstheme="majorBidi"/>
          <w:sz w:val="28"/>
          <w:szCs w:val="28"/>
        </w:rPr>
        <w:t>groups.</w:t>
      </w:r>
    </w:p>
    <w:p w:rsidR="00350C68" w:rsidRPr="003A6808" w:rsidRDefault="00350C68" w:rsidP="00587F98">
      <w:pPr>
        <w:pStyle w:val="ListParagraph"/>
        <w:numPr>
          <w:ilvl w:val="0"/>
          <w:numId w:val="15"/>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Correlation analysis will be used to determine the relationship between variables.</w:t>
      </w:r>
    </w:p>
    <w:p w:rsidR="00350C68" w:rsidRPr="003A6808" w:rsidRDefault="00C803D0"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 xml:space="preserve">Data Analysis </w:t>
      </w:r>
      <w:r w:rsidR="00064D22" w:rsidRPr="003A6808">
        <w:rPr>
          <w:rFonts w:asciiTheme="majorBidi" w:hAnsiTheme="majorBidi" w:cstheme="majorBidi"/>
          <w:b/>
          <w:bCs/>
          <w:sz w:val="28"/>
          <w:szCs w:val="28"/>
        </w:rPr>
        <w:t>Procedure</w:t>
      </w:r>
    </w:p>
    <w:p w:rsidR="000671C6" w:rsidRPr="003A6808" w:rsidRDefault="00D41D4D" w:rsidP="00587F98">
      <w:pPr>
        <w:pStyle w:val="ListParagraph"/>
        <w:numPr>
          <w:ilvl w:val="0"/>
          <w:numId w:val="3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Data cleaning and editing</w:t>
      </w:r>
    </w:p>
    <w:p w:rsidR="00D41D4D" w:rsidRPr="003A6808" w:rsidRDefault="0017580C" w:rsidP="00587F98">
      <w:pPr>
        <w:pStyle w:val="ListParagraph"/>
        <w:numPr>
          <w:ilvl w:val="0"/>
          <w:numId w:val="3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Data coding and entry</w:t>
      </w:r>
    </w:p>
    <w:p w:rsidR="0017580C" w:rsidRPr="003A6808" w:rsidRDefault="0017580C" w:rsidP="00587F98">
      <w:pPr>
        <w:pStyle w:val="ListParagraph"/>
        <w:numPr>
          <w:ilvl w:val="0"/>
          <w:numId w:val="3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Descriptive </w:t>
      </w:r>
      <w:r w:rsidR="00101E90" w:rsidRPr="003A6808">
        <w:rPr>
          <w:rFonts w:asciiTheme="majorBidi" w:hAnsiTheme="majorBidi" w:cstheme="majorBidi"/>
          <w:sz w:val="28"/>
          <w:szCs w:val="28"/>
        </w:rPr>
        <w:t>Statistics</w:t>
      </w:r>
    </w:p>
    <w:p w:rsidR="0038519D" w:rsidRPr="003A6808" w:rsidRDefault="0038519D" w:rsidP="00587F98">
      <w:pPr>
        <w:pStyle w:val="ListParagraph"/>
        <w:numPr>
          <w:ilvl w:val="0"/>
          <w:numId w:val="3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Inferential statistics</w:t>
      </w:r>
    </w:p>
    <w:p w:rsidR="0038519D" w:rsidRPr="003A6808" w:rsidRDefault="005D57C5" w:rsidP="00587F98">
      <w:pPr>
        <w:pStyle w:val="ListParagraph"/>
        <w:numPr>
          <w:ilvl w:val="0"/>
          <w:numId w:val="3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Interpretation of results</w:t>
      </w:r>
    </w:p>
    <w:p w:rsidR="00101E90" w:rsidRPr="003A6808" w:rsidRDefault="00EB07DD" w:rsidP="00587F98">
      <w:pPr>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3.9 </w:t>
      </w:r>
      <w:r w:rsidR="000F7CE5" w:rsidRPr="003A6808">
        <w:rPr>
          <w:rFonts w:asciiTheme="majorBidi" w:hAnsiTheme="majorBidi" w:cstheme="majorBidi"/>
          <w:b/>
          <w:bCs/>
          <w:sz w:val="28"/>
          <w:szCs w:val="28"/>
        </w:rPr>
        <w:t xml:space="preserve">Significance </w:t>
      </w:r>
      <w:r w:rsidR="00064D22" w:rsidRPr="003A6808">
        <w:rPr>
          <w:rFonts w:asciiTheme="majorBidi" w:hAnsiTheme="majorBidi" w:cstheme="majorBidi"/>
          <w:b/>
          <w:bCs/>
          <w:sz w:val="28"/>
          <w:szCs w:val="28"/>
        </w:rPr>
        <w:t>Level</w:t>
      </w:r>
    </w:p>
    <w:p w:rsidR="00F06ADE" w:rsidRPr="003A6808" w:rsidRDefault="000F7CE5" w:rsidP="00587F98">
      <w:pPr>
        <w:pStyle w:val="ListParagraph"/>
        <w:numPr>
          <w:ilvl w:val="0"/>
          <w:numId w:val="32"/>
        </w:numPr>
        <w:spacing w:before="240" w:line="480" w:lineRule="auto"/>
        <w:ind w:left="360"/>
        <w:jc w:val="both"/>
        <w:rPr>
          <w:rFonts w:asciiTheme="majorBidi" w:hAnsiTheme="majorBidi" w:cstheme="majorBidi"/>
          <w:b/>
          <w:bCs/>
          <w:sz w:val="28"/>
          <w:szCs w:val="28"/>
        </w:rPr>
      </w:pPr>
      <w:r w:rsidRPr="003A6808">
        <w:rPr>
          <w:rFonts w:asciiTheme="majorBidi" w:hAnsiTheme="majorBidi" w:cstheme="majorBidi"/>
          <w:sz w:val="28"/>
          <w:szCs w:val="28"/>
        </w:rPr>
        <w:t>The significance level</w:t>
      </w:r>
      <w:r w:rsidR="00494044" w:rsidRPr="003A6808">
        <w:rPr>
          <w:rFonts w:asciiTheme="majorBidi" w:hAnsiTheme="majorBidi" w:cstheme="majorBidi"/>
          <w:sz w:val="28"/>
          <w:szCs w:val="28"/>
        </w:rPr>
        <w:t xml:space="preserve"> will be set at 0.05 confidence level!</w:t>
      </w:r>
    </w:p>
    <w:p w:rsidR="00266E40" w:rsidRPr="003A6808" w:rsidRDefault="00494044" w:rsidP="00587F98">
      <w:pPr>
        <w:pStyle w:val="ListParagraph"/>
        <w:numPr>
          <w:ilvl w:val="0"/>
          <w:numId w:val="32"/>
        </w:numPr>
        <w:spacing w:before="240" w:line="480" w:lineRule="auto"/>
        <w:ind w:left="360"/>
        <w:jc w:val="both"/>
        <w:rPr>
          <w:rFonts w:asciiTheme="majorBidi" w:hAnsiTheme="majorBidi" w:cstheme="majorBidi"/>
          <w:b/>
          <w:bCs/>
          <w:sz w:val="28"/>
          <w:szCs w:val="28"/>
        </w:rPr>
      </w:pPr>
      <w:r w:rsidRPr="003A6808">
        <w:rPr>
          <w:rFonts w:asciiTheme="majorBidi" w:hAnsiTheme="majorBidi" w:cstheme="majorBidi"/>
          <w:sz w:val="28"/>
          <w:szCs w:val="28"/>
        </w:rPr>
        <w:t xml:space="preserve">The confidence level will be set at </w:t>
      </w:r>
      <w:r w:rsidR="00266E40" w:rsidRPr="003A6808">
        <w:rPr>
          <w:rFonts w:asciiTheme="majorBidi" w:hAnsiTheme="majorBidi" w:cstheme="majorBidi"/>
          <w:sz w:val="28"/>
          <w:szCs w:val="28"/>
        </w:rPr>
        <w:t>95</w:t>
      </w:r>
      <w:r w:rsidR="00F06ADE" w:rsidRPr="003A6808">
        <w:rPr>
          <w:rFonts w:asciiTheme="majorBidi" w:hAnsiTheme="majorBidi" w:cstheme="majorBidi"/>
          <w:sz w:val="28"/>
          <w:szCs w:val="28"/>
        </w:rPr>
        <w:t xml:space="preserve">% </w:t>
      </w:r>
      <w:r w:rsidR="007F5134" w:rsidRPr="003A6808">
        <w:rPr>
          <w:rFonts w:asciiTheme="majorBidi" w:hAnsiTheme="majorBidi" w:cstheme="majorBidi"/>
          <w:sz w:val="28"/>
          <w:szCs w:val="28"/>
        </w:rPr>
        <w:t>this</w:t>
      </w:r>
      <w:r w:rsidR="00266E40" w:rsidRPr="003A6808">
        <w:rPr>
          <w:rFonts w:asciiTheme="majorBidi" w:hAnsiTheme="majorBidi" w:cstheme="majorBidi"/>
          <w:sz w:val="28"/>
          <w:szCs w:val="28"/>
        </w:rPr>
        <w:t xml:space="preserve"> method of data analysis will provide a com</w:t>
      </w:r>
      <w:r w:rsidR="00520535" w:rsidRPr="003A6808">
        <w:rPr>
          <w:rFonts w:asciiTheme="majorBidi" w:hAnsiTheme="majorBidi" w:cstheme="majorBidi"/>
          <w:sz w:val="28"/>
          <w:szCs w:val="28"/>
        </w:rPr>
        <w:t>prehensive understanding of the</w:t>
      </w:r>
      <w:r w:rsidR="00B35EFB" w:rsidRPr="003A6808">
        <w:rPr>
          <w:rFonts w:asciiTheme="majorBidi" w:hAnsiTheme="majorBidi" w:cstheme="majorBidi"/>
          <w:sz w:val="28"/>
          <w:szCs w:val="28"/>
        </w:rPr>
        <w:t xml:space="preserve"> extent</w:t>
      </w:r>
      <w:r w:rsidR="00C26DDC" w:rsidRPr="003A6808">
        <w:rPr>
          <w:rFonts w:asciiTheme="majorBidi" w:hAnsiTheme="majorBidi" w:cstheme="majorBidi"/>
          <w:sz w:val="28"/>
          <w:szCs w:val="28"/>
        </w:rPr>
        <w:t xml:space="preserve"> </w:t>
      </w:r>
      <w:r w:rsidR="00BD67CB" w:rsidRPr="003A6808">
        <w:rPr>
          <w:rFonts w:asciiTheme="majorBidi" w:hAnsiTheme="majorBidi" w:cstheme="majorBidi"/>
          <w:sz w:val="28"/>
          <w:szCs w:val="28"/>
        </w:rPr>
        <w:t xml:space="preserve">of implementation of safety </w:t>
      </w:r>
      <w:r w:rsidR="00002F9B" w:rsidRPr="003A6808">
        <w:rPr>
          <w:rFonts w:asciiTheme="majorBidi" w:hAnsiTheme="majorBidi" w:cstheme="majorBidi"/>
          <w:sz w:val="28"/>
          <w:szCs w:val="28"/>
        </w:rPr>
        <w:t xml:space="preserve">practices in </w:t>
      </w:r>
      <w:r w:rsidR="00AF390D">
        <w:rPr>
          <w:rFonts w:asciiTheme="majorBidi" w:hAnsiTheme="majorBidi" w:cstheme="majorBidi"/>
          <w:sz w:val="28"/>
          <w:szCs w:val="28"/>
        </w:rPr>
        <w:t>Biology</w:t>
      </w:r>
      <w:r w:rsidR="00AF390D" w:rsidRPr="003A6808">
        <w:rPr>
          <w:rFonts w:asciiTheme="majorBidi" w:hAnsiTheme="majorBidi" w:cstheme="majorBidi"/>
          <w:sz w:val="28"/>
          <w:szCs w:val="28"/>
        </w:rPr>
        <w:t xml:space="preserve"> Laboratories</w:t>
      </w:r>
      <w:r w:rsidR="00002F9B" w:rsidRPr="003A6808">
        <w:rPr>
          <w:rFonts w:asciiTheme="majorBidi" w:hAnsiTheme="majorBidi" w:cstheme="majorBidi"/>
          <w:sz w:val="28"/>
          <w:szCs w:val="28"/>
        </w:rPr>
        <w:t xml:space="preserve"> in Ilorin South Local Government Area, Kwara State.</w:t>
      </w:r>
      <w:r w:rsidR="00B35EFB" w:rsidRPr="003A6808">
        <w:rPr>
          <w:rFonts w:asciiTheme="majorBidi" w:hAnsiTheme="majorBidi" w:cstheme="majorBidi"/>
          <w:sz w:val="28"/>
          <w:szCs w:val="28"/>
        </w:rPr>
        <w:t xml:space="preserve">             </w:t>
      </w:r>
    </w:p>
    <w:p w:rsidR="000671C6" w:rsidRPr="003A6808" w:rsidRDefault="000671C6" w:rsidP="00587F98">
      <w:pPr>
        <w:pStyle w:val="ListParagraph"/>
        <w:spacing w:before="240" w:line="480" w:lineRule="auto"/>
        <w:ind w:left="2055"/>
        <w:jc w:val="both"/>
        <w:rPr>
          <w:rFonts w:asciiTheme="majorBidi" w:hAnsiTheme="majorBidi" w:cstheme="majorBidi"/>
          <w:sz w:val="28"/>
          <w:szCs w:val="28"/>
        </w:rPr>
      </w:pPr>
    </w:p>
    <w:p w:rsidR="00963D5D" w:rsidRPr="003A6808" w:rsidRDefault="00963D5D" w:rsidP="00587F98">
      <w:pPr>
        <w:pStyle w:val="ListParagraph"/>
        <w:spacing w:before="240" w:line="480" w:lineRule="auto"/>
        <w:ind w:left="735"/>
        <w:jc w:val="both"/>
        <w:rPr>
          <w:rFonts w:asciiTheme="majorBidi" w:hAnsiTheme="majorBidi" w:cstheme="majorBidi"/>
          <w:sz w:val="28"/>
          <w:szCs w:val="28"/>
        </w:rPr>
      </w:pPr>
      <w:r w:rsidRPr="003A6808">
        <w:rPr>
          <w:rFonts w:asciiTheme="majorBidi" w:hAnsiTheme="majorBidi" w:cstheme="majorBidi"/>
          <w:sz w:val="28"/>
          <w:szCs w:val="28"/>
        </w:rPr>
        <w:t xml:space="preserve"> </w:t>
      </w:r>
    </w:p>
    <w:p w:rsidR="004E1192" w:rsidRDefault="004E1192" w:rsidP="00587F98">
      <w:pPr>
        <w:pStyle w:val="ListParagraph"/>
        <w:spacing w:before="240" w:line="480" w:lineRule="auto"/>
        <w:ind w:left="735"/>
        <w:jc w:val="both"/>
        <w:rPr>
          <w:rFonts w:asciiTheme="majorBidi" w:hAnsiTheme="majorBidi" w:cstheme="majorBidi"/>
          <w:sz w:val="28"/>
          <w:szCs w:val="28"/>
        </w:rPr>
      </w:pPr>
    </w:p>
    <w:p w:rsidR="005F7B79" w:rsidRPr="003A6808" w:rsidRDefault="005F7B79" w:rsidP="00587F98">
      <w:pPr>
        <w:pStyle w:val="ListParagraph"/>
        <w:spacing w:before="240" w:line="480" w:lineRule="auto"/>
        <w:ind w:left="735"/>
        <w:jc w:val="both"/>
        <w:rPr>
          <w:rFonts w:asciiTheme="majorBidi" w:hAnsiTheme="majorBidi" w:cstheme="majorBidi"/>
          <w:sz w:val="28"/>
          <w:szCs w:val="28"/>
        </w:rPr>
      </w:pPr>
    </w:p>
    <w:p w:rsidR="004E1192" w:rsidRPr="003A6808" w:rsidRDefault="004E1192" w:rsidP="00587F98">
      <w:pPr>
        <w:pStyle w:val="ListParagraph"/>
        <w:spacing w:before="240" w:line="480" w:lineRule="auto"/>
        <w:ind w:left="735"/>
        <w:jc w:val="both"/>
        <w:rPr>
          <w:rFonts w:asciiTheme="majorBidi" w:hAnsiTheme="majorBidi" w:cstheme="majorBidi"/>
          <w:sz w:val="28"/>
          <w:szCs w:val="28"/>
        </w:rPr>
      </w:pPr>
    </w:p>
    <w:p w:rsidR="004E1192" w:rsidRPr="003A6808" w:rsidRDefault="004E1192" w:rsidP="00587F98">
      <w:pPr>
        <w:pStyle w:val="ListParagraph"/>
        <w:spacing w:before="240" w:line="480" w:lineRule="auto"/>
        <w:ind w:left="735"/>
        <w:jc w:val="both"/>
        <w:rPr>
          <w:rFonts w:asciiTheme="majorBidi" w:hAnsiTheme="majorBidi" w:cstheme="majorBidi"/>
          <w:sz w:val="28"/>
          <w:szCs w:val="28"/>
        </w:rPr>
      </w:pPr>
    </w:p>
    <w:p w:rsidR="004E1192" w:rsidRPr="003A6808" w:rsidRDefault="004E1192" w:rsidP="00587F98">
      <w:pPr>
        <w:pStyle w:val="ListParagraph"/>
        <w:spacing w:before="240" w:line="480" w:lineRule="auto"/>
        <w:ind w:left="735"/>
        <w:jc w:val="both"/>
        <w:rPr>
          <w:rFonts w:asciiTheme="majorBidi" w:hAnsiTheme="majorBidi" w:cstheme="majorBidi"/>
          <w:sz w:val="28"/>
          <w:szCs w:val="28"/>
        </w:rPr>
      </w:pPr>
    </w:p>
    <w:p w:rsidR="004E1192" w:rsidRDefault="004E1192" w:rsidP="00587F98">
      <w:pPr>
        <w:pStyle w:val="ListParagraph"/>
        <w:spacing w:before="240" w:line="480" w:lineRule="auto"/>
        <w:ind w:left="735"/>
        <w:jc w:val="both"/>
        <w:rPr>
          <w:rFonts w:asciiTheme="majorBidi" w:hAnsiTheme="majorBidi" w:cstheme="majorBidi"/>
          <w:sz w:val="28"/>
          <w:szCs w:val="28"/>
        </w:rPr>
      </w:pPr>
    </w:p>
    <w:p w:rsidR="00D96E4F" w:rsidRPr="003A6808" w:rsidRDefault="00D96E4F" w:rsidP="00587F98">
      <w:pPr>
        <w:pStyle w:val="ListParagraph"/>
        <w:spacing w:before="240" w:line="480" w:lineRule="auto"/>
        <w:ind w:left="735"/>
        <w:jc w:val="both"/>
        <w:rPr>
          <w:rFonts w:asciiTheme="majorBidi" w:hAnsiTheme="majorBidi" w:cstheme="majorBidi"/>
          <w:sz w:val="28"/>
          <w:szCs w:val="28"/>
        </w:rPr>
      </w:pPr>
    </w:p>
    <w:p w:rsidR="004E1192" w:rsidRPr="003A6808" w:rsidRDefault="004E1192" w:rsidP="00587F98">
      <w:pPr>
        <w:pStyle w:val="ListParagraph"/>
        <w:spacing w:before="240" w:line="480" w:lineRule="auto"/>
        <w:ind w:left="735"/>
        <w:jc w:val="both"/>
        <w:rPr>
          <w:rFonts w:asciiTheme="majorBidi" w:hAnsiTheme="majorBidi" w:cstheme="majorBidi"/>
          <w:sz w:val="28"/>
          <w:szCs w:val="28"/>
        </w:rPr>
      </w:pPr>
    </w:p>
    <w:p w:rsidR="002E379D" w:rsidRDefault="002E379D" w:rsidP="00587F98">
      <w:pPr>
        <w:spacing w:before="240" w:line="480" w:lineRule="auto"/>
        <w:jc w:val="center"/>
        <w:rPr>
          <w:rFonts w:asciiTheme="majorBidi" w:hAnsiTheme="majorBidi" w:cstheme="majorBidi"/>
          <w:b/>
          <w:bCs/>
          <w:sz w:val="28"/>
          <w:szCs w:val="28"/>
        </w:rPr>
      </w:pPr>
    </w:p>
    <w:p w:rsidR="00DD278D" w:rsidRPr="003A6808" w:rsidRDefault="00C801EE" w:rsidP="00587F98">
      <w:pPr>
        <w:spacing w:before="240" w:line="480" w:lineRule="auto"/>
        <w:jc w:val="center"/>
        <w:rPr>
          <w:rFonts w:asciiTheme="majorBidi" w:hAnsiTheme="majorBidi" w:cstheme="majorBidi"/>
          <w:b/>
          <w:bCs/>
          <w:sz w:val="28"/>
          <w:szCs w:val="28"/>
        </w:rPr>
      </w:pPr>
      <w:r w:rsidRPr="003A6808">
        <w:rPr>
          <w:rFonts w:asciiTheme="majorBidi" w:hAnsiTheme="majorBidi" w:cstheme="majorBidi"/>
          <w:b/>
          <w:bCs/>
          <w:sz w:val="28"/>
          <w:szCs w:val="28"/>
        </w:rPr>
        <w:t xml:space="preserve">CHAPTER </w:t>
      </w:r>
      <w:r w:rsidR="00DD278D" w:rsidRPr="003A6808">
        <w:rPr>
          <w:rFonts w:asciiTheme="majorBidi" w:hAnsiTheme="majorBidi" w:cstheme="majorBidi"/>
          <w:b/>
          <w:bCs/>
          <w:sz w:val="28"/>
          <w:szCs w:val="28"/>
        </w:rPr>
        <w:t>FOUR</w:t>
      </w:r>
    </w:p>
    <w:p w:rsidR="00DD278D" w:rsidRPr="003A6808" w:rsidRDefault="00DD278D" w:rsidP="00587F98">
      <w:pPr>
        <w:spacing w:before="240" w:line="480" w:lineRule="auto"/>
        <w:rPr>
          <w:rFonts w:asciiTheme="majorBidi" w:hAnsiTheme="majorBidi" w:cstheme="majorBidi"/>
          <w:sz w:val="28"/>
          <w:szCs w:val="28"/>
        </w:rPr>
      </w:pPr>
      <w:r w:rsidRPr="003A6808">
        <w:rPr>
          <w:rFonts w:asciiTheme="majorBidi" w:hAnsiTheme="majorBidi" w:cstheme="majorBidi"/>
          <w:sz w:val="28"/>
          <w:szCs w:val="28"/>
        </w:rPr>
        <w:t>4.0</w:t>
      </w:r>
      <w:r w:rsidRPr="003A6808">
        <w:rPr>
          <w:rFonts w:asciiTheme="majorBidi" w:hAnsiTheme="majorBidi" w:cstheme="majorBidi"/>
          <w:sz w:val="28"/>
          <w:szCs w:val="28"/>
        </w:rPr>
        <w:tab/>
      </w:r>
      <w:r w:rsidRPr="003A6808">
        <w:rPr>
          <w:rFonts w:asciiTheme="majorBidi" w:hAnsiTheme="majorBidi" w:cstheme="majorBidi"/>
          <w:b/>
          <w:bCs/>
          <w:sz w:val="28"/>
          <w:szCs w:val="28"/>
        </w:rPr>
        <w:t xml:space="preserve"> Results and Discussion</w:t>
      </w:r>
    </w:p>
    <w:p w:rsidR="00DD278D" w:rsidRPr="003A6808" w:rsidRDefault="00DD278D" w:rsidP="00587F98">
      <w:pPr>
        <w:spacing w:before="240" w:line="480" w:lineRule="auto"/>
        <w:ind w:firstLine="720"/>
        <w:jc w:val="both"/>
        <w:rPr>
          <w:rFonts w:asciiTheme="majorBidi" w:hAnsiTheme="majorBidi" w:cstheme="majorBidi"/>
          <w:sz w:val="28"/>
          <w:szCs w:val="28"/>
        </w:rPr>
      </w:pPr>
      <w:r w:rsidRPr="003A6808">
        <w:rPr>
          <w:rFonts w:asciiTheme="majorBidi" w:hAnsiTheme="majorBidi" w:cstheme="majorBidi"/>
          <w:sz w:val="28"/>
          <w:szCs w:val="28"/>
        </w:rPr>
        <w:t xml:space="preserve">This </w:t>
      </w:r>
      <w:r w:rsidR="00CD6AC1" w:rsidRPr="003A6808">
        <w:rPr>
          <w:rFonts w:asciiTheme="majorBidi" w:hAnsiTheme="majorBidi" w:cstheme="majorBidi"/>
          <w:sz w:val="28"/>
          <w:szCs w:val="28"/>
        </w:rPr>
        <w:t xml:space="preserve">Chapter </w:t>
      </w:r>
      <w:r w:rsidRPr="003A6808">
        <w:rPr>
          <w:rFonts w:asciiTheme="majorBidi" w:hAnsiTheme="majorBidi" w:cstheme="majorBidi"/>
          <w:sz w:val="28"/>
          <w:szCs w:val="28"/>
        </w:rPr>
        <w:t xml:space="preserve">presents the results and discussion of findings. This questionnaire is administered with the use of Google form. A total number of 116 students responded to the questionnaire. Efforts made at this stage is used to present, analyze and interpret the data collected during Google form usage. This presentation is based on the responses from the Google form questionnaires. </w:t>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ab/>
        <w:t>The results of the questionnaire will be summarized in tabular forms for easy references and analysis. It also shows answers to questions relating to the research questions for this research study. The researcher employs simple percentage in the analysis. Therefore, the responses of the students are presented in this chapter.</w:t>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4.1</w:t>
      </w:r>
      <w:r w:rsidRPr="003A6808">
        <w:rPr>
          <w:rFonts w:asciiTheme="majorBidi" w:hAnsiTheme="majorBidi" w:cstheme="majorBidi"/>
          <w:sz w:val="28"/>
          <w:szCs w:val="28"/>
        </w:rPr>
        <w:tab/>
      </w:r>
      <w:r w:rsidR="00DA2A7D" w:rsidRPr="003A6808">
        <w:rPr>
          <w:rFonts w:asciiTheme="majorBidi" w:hAnsiTheme="majorBidi" w:cstheme="majorBidi"/>
          <w:b/>
          <w:bCs/>
          <w:sz w:val="28"/>
          <w:szCs w:val="28"/>
        </w:rPr>
        <w:t>Data Analysis</w:t>
      </w:r>
    </w:p>
    <w:p w:rsidR="00DD278D" w:rsidRDefault="00DD278D" w:rsidP="00587F98">
      <w:pPr>
        <w:spacing w:before="240" w:line="480" w:lineRule="auto"/>
        <w:rPr>
          <w:rFonts w:asciiTheme="majorBidi" w:hAnsiTheme="majorBidi" w:cstheme="majorBidi"/>
          <w:sz w:val="28"/>
          <w:szCs w:val="28"/>
        </w:rPr>
      </w:pPr>
      <w:r w:rsidRPr="003A6808">
        <w:rPr>
          <w:rFonts w:asciiTheme="majorBidi" w:hAnsiTheme="majorBidi" w:cstheme="majorBidi"/>
          <w:b/>
          <w:bCs/>
          <w:sz w:val="28"/>
          <w:szCs w:val="28"/>
        </w:rPr>
        <w:t>TABLE 1</w:t>
      </w:r>
      <w:r w:rsidRPr="003A6808">
        <w:rPr>
          <w:rFonts w:asciiTheme="majorBidi" w:hAnsiTheme="majorBidi" w:cstheme="majorBidi"/>
          <w:sz w:val="28"/>
          <w:szCs w:val="28"/>
        </w:rPr>
        <w:t>- Gender Distribution of the respondents</w:t>
      </w:r>
    </w:p>
    <w:p w:rsidR="005F7B79" w:rsidRPr="003A6808" w:rsidRDefault="005F7B79" w:rsidP="00587F98">
      <w:pPr>
        <w:spacing w:before="240" w:line="480" w:lineRule="auto"/>
        <w:rPr>
          <w:rFonts w:asciiTheme="majorBidi" w:hAnsiTheme="majorBidi" w:cstheme="majorBidi"/>
          <w:sz w:val="28"/>
          <w:szCs w:val="28"/>
        </w:rPr>
      </w:pPr>
    </w:p>
    <w:p w:rsidR="00DD278D" w:rsidRPr="003A6808" w:rsidRDefault="00DD278D" w:rsidP="00587F98">
      <w:pPr>
        <w:spacing w:before="240" w:after="0" w:line="480" w:lineRule="auto"/>
        <w:jc w:val="center"/>
        <w:rPr>
          <w:rFonts w:asciiTheme="majorBidi" w:hAnsiTheme="majorBidi" w:cstheme="majorBidi"/>
          <w:b/>
          <w:bCs/>
          <w:sz w:val="28"/>
          <w:szCs w:val="28"/>
        </w:rPr>
      </w:pPr>
      <w:r w:rsidRPr="003A6808">
        <w:rPr>
          <w:rFonts w:asciiTheme="majorBidi" w:hAnsiTheme="majorBidi" w:cstheme="majorBidi"/>
          <w:b/>
          <w:bCs/>
          <w:sz w:val="28"/>
          <w:szCs w:val="28"/>
        </w:rPr>
        <w:t>GENDER DISTRIBUTION OF RESPONDENTS</w:t>
      </w:r>
    </w:p>
    <w:tbl>
      <w:tblPr>
        <w:tblStyle w:val="TableGrid"/>
        <w:tblW w:w="0" w:type="auto"/>
        <w:tblInd w:w="0" w:type="dxa"/>
        <w:tblLook w:val="04A0" w:firstRow="1" w:lastRow="0" w:firstColumn="1" w:lastColumn="0" w:noHBand="0" w:noVBand="1"/>
      </w:tblPr>
      <w:tblGrid>
        <w:gridCol w:w="1548"/>
        <w:gridCol w:w="1261"/>
        <w:gridCol w:w="1466"/>
        <w:gridCol w:w="1493"/>
        <w:gridCol w:w="1261"/>
        <w:gridCol w:w="1601"/>
      </w:tblGrid>
      <w:tr w:rsidR="00DD278D" w:rsidRPr="003A6808" w:rsidTr="00DD278D">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Respondent</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Gender</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Frequency</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Percentage</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Valid percent</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Quantitative percent</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center"/>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Male</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50</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43.1%</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43.1%</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43.1%</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center"/>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Female</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66</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56.9%</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56.9%</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56.9%</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center"/>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Total</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116</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100%</w:t>
            </w:r>
          </w:p>
        </w:tc>
      </w:tr>
    </w:tbl>
    <w:p w:rsidR="007C3C0A"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From the table above, it shows that 50 (43.1%) of the respondents are male, while 66 (56.9% of the respondents are female. This implies that female students constituted mostly in the study.</w:t>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TABLE 2</w:t>
      </w:r>
      <w:r w:rsidRPr="003A6808">
        <w:rPr>
          <w:rFonts w:asciiTheme="majorBidi" w:hAnsiTheme="majorBidi" w:cstheme="majorBidi"/>
          <w:sz w:val="28"/>
          <w:szCs w:val="28"/>
        </w:rPr>
        <w:t xml:space="preserve"> – Age distribution of respondents </w:t>
      </w:r>
    </w:p>
    <w:p w:rsidR="00DD278D" w:rsidRPr="003A6808" w:rsidRDefault="00DD278D" w:rsidP="00587F98">
      <w:pPr>
        <w:spacing w:before="240" w:line="480" w:lineRule="auto"/>
        <w:jc w:val="center"/>
        <w:rPr>
          <w:rFonts w:asciiTheme="majorBidi" w:hAnsiTheme="majorBidi" w:cstheme="majorBidi"/>
          <w:b/>
          <w:bCs/>
          <w:sz w:val="28"/>
          <w:szCs w:val="28"/>
        </w:rPr>
      </w:pPr>
      <w:r w:rsidRPr="003A6808">
        <w:rPr>
          <w:rFonts w:asciiTheme="majorBidi" w:hAnsiTheme="majorBidi" w:cstheme="majorBidi"/>
          <w:b/>
          <w:bCs/>
          <w:sz w:val="28"/>
          <w:szCs w:val="28"/>
        </w:rPr>
        <w:t>AGE DISTRIBUTION OF RESPONDENTS</w:t>
      </w:r>
    </w:p>
    <w:tbl>
      <w:tblPr>
        <w:tblStyle w:val="TableGrid"/>
        <w:tblW w:w="0" w:type="auto"/>
        <w:tblInd w:w="0" w:type="dxa"/>
        <w:tblLook w:val="04A0" w:firstRow="1" w:lastRow="0" w:firstColumn="1" w:lastColumn="0" w:noHBand="0" w:noVBand="1"/>
      </w:tblPr>
      <w:tblGrid>
        <w:gridCol w:w="1473"/>
        <w:gridCol w:w="1316"/>
        <w:gridCol w:w="1506"/>
        <w:gridCol w:w="1396"/>
        <w:gridCol w:w="1392"/>
        <w:gridCol w:w="1547"/>
      </w:tblGrid>
      <w:tr w:rsidR="00DD278D" w:rsidRPr="003A6808" w:rsidTr="00DD278D">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Response</w:t>
            </w:r>
          </w:p>
        </w:tc>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center"/>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 xml:space="preserve">Frequency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Percent</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Valid percent</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Cumulative percent</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 xml:space="preserve">Valid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15-20</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16</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13.8%</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13.8%</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13.8%</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center"/>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21-30</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64</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55.2%</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55.2%</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55.2%</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center"/>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31-40</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26</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22.4%</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22.4%</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22.4%</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center"/>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41-50</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10</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8.6%</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8.6%</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8.6%</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center"/>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 xml:space="preserve">Total </w:t>
            </w:r>
          </w:p>
        </w:tc>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116</w:t>
            </w:r>
          </w:p>
          <w:p w:rsidR="00DD278D" w:rsidRPr="003A6808" w:rsidRDefault="00DD278D" w:rsidP="00587F98">
            <w:pPr>
              <w:spacing w:before="240" w:line="480" w:lineRule="auto"/>
              <w:jc w:val="center"/>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100%</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center"/>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center"/>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116</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100</w:t>
            </w:r>
          </w:p>
        </w:tc>
      </w:tr>
    </w:tbl>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This table above shows that 16 (13.8%) of respondents are in the age range of 15-20, 64 (55.2%) are in the age range of 21-30, 26 (22.4%) are in the age range of 31-40, and 10 (8.6%) is at the range age of 41-50.</w:t>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TABLE 3</w:t>
      </w:r>
      <w:r w:rsidRPr="003A6808">
        <w:rPr>
          <w:rFonts w:asciiTheme="majorBidi" w:hAnsiTheme="majorBidi" w:cstheme="majorBidi"/>
          <w:sz w:val="28"/>
          <w:szCs w:val="28"/>
        </w:rPr>
        <w:t>- MARITAL STATUS OF RESPONDENTS</w:t>
      </w:r>
    </w:p>
    <w:p w:rsidR="007B5FE9" w:rsidRDefault="007B5FE9" w:rsidP="00587F98">
      <w:pPr>
        <w:spacing w:before="240" w:line="480" w:lineRule="auto"/>
        <w:jc w:val="center"/>
        <w:rPr>
          <w:rFonts w:asciiTheme="majorBidi" w:hAnsiTheme="majorBidi" w:cstheme="majorBidi"/>
          <w:b/>
          <w:bCs/>
          <w:sz w:val="28"/>
          <w:szCs w:val="28"/>
        </w:rPr>
      </w:pPr>
    </w:p>
    <w:p w:rsidR="007B5FE9" w:rsidRDefault="007B5FE9" w:rsidP="00587F98">
      <w:pPr>
        <w:spacing w:before="240" w:line="480" w:lineRule="auto"/>
        <w:jc w:val="center"/>
        <w:rPr>
          <w:rFonts w:asciiTheme="majorBidi" w:hAnsiTheme="majorBidi" w:cstheme="majorBidi"/>
          <w:b/>
          <w:bCs/>
          <w:sz w:val="28"/>
          <w:szCs w:val="28"/>
        </w:rPr>
      </w:pPr>
    </w:p>
    <w:p w:rsidR="007B5FE9" w:rsidRDefault="007B5FE9" w:rsidP="00587F98">
      <w:pPr>
        <w:spacing w:before="240" w:line="480" w:lineRule="auto"/>
        <w:jc w:val="center"/>
        <w:rPr>
          <w:rFonts w:asciiTheme="majorBidi" w:hAnsiTheme="majorBidi" w:cstheme="majorBidi"/>
          <w:b/>
          <w:bCs/>
          <w:sz w:val="28"/>
          <w:szCs w:val="28"/>
        </w:rPr>
      </w:pPr>
    </w:p>
    <w:p w:rsidR="00DD278D" w:rsidRPr="003A6808" w:rsidRDefault="00DD278D" w:rsidP="00587F98">
      <w:pPr>
        <w:spacing w:before="240" w:line="480" w:lineRule="auto"/>
        <w:jc w:val="center"/>
        <w:rPr>
          <w:rFonts w:asciiTheme="majorBidi" w:hAnsiTheme="majorBidi" w:cstheme="majorBidi"/>
          <w:b/>
          <w:bCs/>
          <w:sz w:val="28"/>
          <w:szCs w:val="28"/>
        </w:rPr>
      </w:pPr>
      <w:r w:rsidRPr="003A6808">
        <w:rPr>
          <w:rFonts w:asciiTheme="majorBidi" w:hAnsiTheme="majorBidi" w:cstheme="majorBidi"/>
          <w:b/>
          <w:bCs/>
          <w:sz w:val="28"/>
          <w:szCs w:val="28"/>
        </w:rPr>
        <w:t>MARITAL STATUS OF RESPONDENTS</w:t>
      </w:r>
    </w:p>
    <w:tbl>
      <w:tblPr>
        <w:tblStyle w:val="TableGrid"/>
        <w:tblW w:w="0" w:type="auto"/>
        <w:tblInd w:w="0" w:type="dxa"/>
        <w:tblLook w:val="04A0" w:firstRow="1" w:lastRow="0" w:firstColumn="1" w:lastColumn="0" w:noHBand="0" w:noVBand="1"/>
      </w:tblPr>
      <w:tblGrid>
        <w:gridCol w:w="1450"/>
        <w:gridCol w:w="1437"/>
        <w:gridCol w:w="1493"/>
        <w:gridCol w:w="1356"/>
        <w:gridCol w:w="1350"/>
        <w:gridCol w:w="1544"/>
      </w:tblGrid>
      <w:tr w:rsidR="00DD278D" w:rsidRPr="003A6808" w:rsidTr="00DD278D">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Response</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 xml:space="preserve">Marital status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 xml:space="preserve">Frequency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 xml:space="preserve">Percent </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Valid percent</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 xml:space="preserve">Cumulative percent </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 xml:space="preserve">Valid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 xml:space="preserve">Single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70</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60.3%</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60.3%</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60.3%</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center"/>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 xml:space="preserve">Married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43</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37.1%</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37.1%</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37.1%</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center"/>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Divorced</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3</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2.6%</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2.6%</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2.6%</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center"/>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 xml:space="preserve">Total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116</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100</w:t>
            </w:r>
          </w:p>
        </w:tc>
      </w:tr>
    </w:tbl>
    <w:p w:rsidR="00DD278D" w:rsidRPr="003A6808" w:rsidRDefault="00DD278D" w:rsidP="00587F98">
      <w:pPr>
        <w:spacing w:before="240" w:line="480" w:lineRule="auto"/>
        <w:rPr>
          <w:rFonts w:asciiTheme="majorBidi" w:hAnsiTheme="majorBidi" w:cstheme="majorBidi"/>
          <w:sz w:val="28"/>
          <w:szCs w:val="28"/>
        </w:rPr>
      </w:pPr>
      <w:r w:rsidRPr="003A6808">
        <w:rPr>
          <w:rFonts w:asciiTheme="majorBidi" w:hAnsiTheme="majorBidi" w:cstheme="majorBidi"/>
          <w:sz w:val="28"/>
          <w:szCs w:val="28"/>
        </w:rPr>
        <w:t>The above table shows that 70 (60.3%) of the respondents are single, 43 (37.1%) of respondents are married and 3 (2.6%) of respondent are divorced.</w:t>
      </w:r>
    </w:p>
    <w:p w:rsidR="00DD278D" w:rsidRPr="003A6808" w:rsidRDefault="00DD278D" w:rsidP="00587F98">
      <w:pPr>
        <w:spacing w:before="240" w:line="480" w:lineRule="auto"/>
        <w:rPr>
          <w:rFonts w:asciiTheme="majorBidi" w:hAnsiTheme="majorBidi" w:cstheme="majorBidi"/>
          <w:sz w:val="28"/>
          <w:szCs w:val="28"/>
        </w:rPr>
      </w:pPr>
      <w:r w:rsidRPr="003A6808">
        <w:rPr>
          <w:rFonts w:asciiTheme="majorBidi" w:hAnsiTheme="majorBidi" w:cstheme="majorBidi"/>
          <w:sz w:val="28"/>
          <w:szCs w:val="28"/>
        </w:rPr>
        <w:t xml:space="preserve">Table 4- Educational Qualification </w:t>
      </w:r>
      <w:r w:rsidR="0090710F" w:rsidRPr="003A6808">
        <w:rPr>
          <w:rFonts w:asciiTheme="majorBidi" w:hAnsiTheme="majorBidi" w:cstheme="majorBidi"/>
          <w:sz w:val="28"/>
          <w:szCs w:val="28"/>
        </w:rPr>
        <w:t>of</w:t>
      </w:r>
      <w:r w:rsidRPr="003A6808">
        <w:rPr>
          <w:rFonts w:asciiTheme="majorBidi" w:hAnsiTheme="majorBidi" w:cstheme="majorBidi"/>
          <w:sz w:val="28"/>
          <w:szCs w:val="28"/>
        </w:rPr>
        <w:t xml:space="preserve"> Respondents</w:t>
      </w:r>
    </w:p>
    <w:p w:rsidR="00DD278D" w:rsidRPr="003A6808" w:rsidRDefault="00DD278D" w:rsidP="00587F98">
      <w:pPr>
        <w:spacing w:before="240" w:line="480" w:lineRule="auto"/>
        <w:jc w:val="center"/>
        <w:rPr>
          <w:rFonts w:asciiTheme="majorBidi" w:hAnsiTheme="majorBidi" w:cstheme="majorBidi"/>
          <w:b/>
          <w:bCs/>
          <w:sz w:val="28"/>
          <w:szCs w:val="28"/>
        </w:rPr>
      </w:pPr>
      <w:r w:rsidRPr="003A6808">
        <w:rPr>
          <w:rFonts w:asciiTheme="majorBidi" w:hAnsiTheme="majorBidi" w:cstheme="majorBidi"/>
          <w:b/>
          <w:bCs/>
          <w:sz w:val="28"/>
          <w:szCs w:val="28"/>
        </w:rPr>
        <w:t>EDUCATIONAL QUALIFICATION OF RESPONDENTS</w:t>
      </w:r>
    </w:p>
    <w:tbl>
      <w:tblPr>
        <w:tblStyle w:val="TableGrid"/>
        <w:tblW w:w="0" w:type="auto"/>
        <w:tblInd w:w="0" w:type="dxa"/>
        <w:tblLook w:val="04A0" w:firstRow="1" w:lastRow="0" w:firstColumn="1" w:lastColumn="0" w:noHBand="0" w:noVBand="1"/>
      </w:tblPr>
      <w:tblGrid>
        <w:gridCol w:w="1415"/>
        <w:gridCol w:w="1632"/>
        <w:gridCol w:w="1472"/>
        <w:gridCol w:w="1290"/>
        <w:gridCol w:w="1281"/>
        <w:gridCol w:w="1540"/>
      </w:tblGrid>
      <w:tr w:rsidR="00DD278D" w:rsidRPr="003A6808" w:rsidTr="00DD278D">
        <w:tc>
          <w:tcPr>
            <w:tcW w:w="1545"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 xml:space="preserve">Response  </w:t>
            </w:r>
          </w:p>
        </w:tc>
        <w:tc>
          <w:tcPr>
            <w:tcW w:w="1632"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Educational qualification</w:t>
            </w: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 xml:space="preserve">Frequency </w:t>
            </w:r>
          </w:p>
        </w:tc>
        <w:tc>
          <w:tcPr>
            <w:tcW w:w="153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 xml:space="preserve">Percent </w:t>
            </w:r>
          </w:p>
        </w:tc>
        <w:tc>
          <w:tcPr>
            <w:tcW w:w="153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 xml:space="preserve">Valid percent </w:t>
            </w:r>
          </w:p>
        </w:tc>
        <w:tc>
          <w:tcPr>
            <w:tcW w:w="155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Cumulative percent</w:t>
            </w:r>
          </w:p>
        </w:tc>
      </w:tr>
      <w:tr w:rsidR="00DD278D" w:rsidRPr="003A6808" w:rsidTr="00DD278D">
        <w:tc>
          <w:tcPr>
            <w:tcW w:w="1545"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 xml:space="preserve">Valid </w:t>
            </w:r>
          </w:p>
        </w:tc>
        <w:tc>
          <w:tcPr>
            <w:tcW w:w="1632"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NCE</w:t>
            </w: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32</w:t>
            </w:r>
          </w:p>
        </w:tc>
        <w:tc>
          <w:tcPr>
            <w:tcW w:w="153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27.6%</w:t>
            </w:r>
          </w:p>
        </w:tc>
        <w:tc>
          <w:tcPr>
            <w:tcW w:w="153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27.6%</w:t>
            </w:r>
          </w:p>
        </w:tc>
        <w:tc>
          <w:tcPr>
            <w:tcW w:w="155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27.6%</w:t>
            </w:r>
          </w:p>
        </w:tc>
      </w:tr>
      <w:tr w:rsidR="00DD278D" w:rsidRPr="003A6808" w:rsidTr="00DD278D">
        <w:tc>
          <w:tcPr>
            <w:tcW w:w="1545"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center"/>
              <w:rPr>
                <w:rFonts w:asciiTheme="majorBidi" w:hAnsiTheme="majorBidi" w:cstheme="majorBidi"/>
                <w:sz w:val="28"/>
                <w:szCs w:val="28"/>
              </w:rPr>
            </w:pPr>
          </w:p>
        </w:tc>
        <w:tc>
          <w:tcPr>
            <w:tcW w:w="1632"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OND</w:t>
            </w: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16</w:t>
            </w:r>
          </w:p>
        </w:tc>
        <w:tc>
          <w:tcPr>
            <w:tcW w:w="153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13.8%</w:t>
            </w:r>
          </w:p>
        </w:tc>
        <w:tc>
          <w:tcPr>
            <w:tcW w:w="153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13.8%</w:t>
            </w:r>
          </w:p>
        </w:tc>
        <w:tc>
          <w:tcPr>
            <w:tcW w:w="155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13.8%</w:t>
            </w:r>
          </w:p>
        </w:tc>
      </w:tr>
      <w:tr w:rsidR="00DD278D" w:rsidRPr="003A6808" w:rsidTr="00DD278D">
        <w:tc>
          <w:tcPr>
            <w:tcW w:w="1545"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center"/>
              <w:rPr>
                <w:rFonts w:asciiTheme="majorBidi" w:hAnsiTheme="majorBidi" w:cstheme="majorBidi"/>
                <w:sz w:val="28"/>
                <w:szCs w:val="28"/>
              </w:rPr>
            </w:pPr>
          </w:p>
        </w:tc>
        <w:tc>
          <w:tcPr>
            <w:tcW w:w="1632"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HND</w:t>
            </w: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28</w:t>
            </w:r>
          </w:p>
        </w:tc>
        <w:tc>
          <w:tcPr>
            <w:tcW w:w="153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24.1%</w:t>
            </w:r>
          </w:p>
        </w:tc>
        <w:tc>
          <w:tcPr>
            <w:tcW w:w="153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24.1%</w:t>
            </w:r>
          </w:p>
        </w:tc>
        <w:tc>
          <w:tcPr>
            <w:tcW w:w="155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24.1%</w:t>
            </w:r>
          </w:p>
        </w:tc>
      </w:tr>
      <w:tr w:rsidR="00DD278D" w:rsidRPr="003A6808" w:rsidTr="00DD278D">
        <w:tc>
          <w:tcPr>
            <w:tcW w:w="1545"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center"/>
              <w:rPr>
                <w:rFonts w:asciiTheme="majorBidi" w:hAnsiTheme="majorBidi" w:cstheme="majorBidi"/>
                <w:sz w:val="28"/>
                <w:szCs w:val="28"/>
              </w:rPr>
            </w:pPr>
          </w:p>
        </w:tc>
        <w:tc>
          <w:tcPr>
            <w:tcW w:w="1632"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BSC</w:t>
            </w: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35</w:t>
            </w:r>
          </w:p>
        </w:tc>
        <w:tc>
          <w:tcPr>
            <w:tcW w:w="153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30.2%</w:t>
            </w:r>
          </w:p>
        </w:tc>
        <w:tc>
          <w:tcPr>
            <w:tcW w:w="153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30.2%</w:t>
            </w:r>
          </w:p>
        </w:tc>
        <w:tc>
          <w:tcPr>
            <w:tcW w:w="155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30.2%</w:t>
            </w:r>
          </w:p>
        </w:tc>
      </w:tr>
      <w:tr w:rsidR="00DD278D" w:rsidRPr="003A6808" w:rsidTr="00DD278D">
        <w:tc>
          <w:tcPr>
            <w:tcW w:w="1545"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center"/>
              <w:rPr>
                <w:rFonts w:asciiTheme="majorBidi" w:hAnsiTheme="majorBidi" w:cstheme="majorBidi"/>
                <w:sz w:val="28"/>
                <w:szCs w:val="28"/>
              </w:rPr>
            </w:pPr>
          </w:p>
        </w:tc>
        <w:tc>
          <w:tcPr>
            <w:tcW w:w="1632"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MSC</w:t>
            </w:r>
          </w:p>
          <w:p w:rsidR="00DD278D" w:rsidRPr="003A6808" w:rsidRDefault="00DD278D" w:rsidP="00587F98">
            <w:pPr>
              <w:spacing w:before="240" w:line="480" w:lineRule="auto"/>
              <w:jc w:val="center"/>
              <w:rPr>
                <w:rFonts w:asciiTheme="majorBidi" w:hAnsiTheme="majorBidi" w:cstheme="majorBidi"/>
                <w:sz w:val="28"/>
                <w:szCs w:val="28"/>
              </w:rPr>
            </w:pP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5</w:t>
            </w:r>
          </w:p>
        </w:tc>
        <w:tc>
          <w:tcPr>
            <w:tcW w:w="153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4.3%</w:t>
            </w:r>
          </w:p>
        </w:tc>
        <w:tc>
          <w:tcPr>
            <w:tcW w:w="153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4.3%</w:t>
            </w:r>
          </w:p>
        </w:tc>
        <w:tc>
          <w:tcPr>
            <w:tcW w:w="155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4.3%</w:t>
            </w:r>
          </w:p>
        </w:tc>
      </w:tr>
      <w:tr w:rsidR="00DD278D" w:rsidRPr="003A6808" w:rsidTr="00DD278D">
        <w:tc>
          <w:tcPr>
            <w:tcW w:w="1545"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center"/>
              <w:rPr>
                <w:rFonts w:asciiTheme="majorBidi" w:hAnsiTheme="majorBidi" w:cstheme="majorBidi"/>
                <w:sz w:val="28"/>
                <w:szCs w:val="28"/>
              </w:rPr>
            </w:pPr>
          </w:p>
        </w:tc>
        <w:tc>
          <w:tcPr>
            <w:tcW w:w="1632"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 xml:space="preserve">Total </w:t>
            </w: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116</w:t>
            </w:r>
          </w:p>
        </w:tc>
        <w:tc>
          <w:tcPr>
            <w:tcW w:w="153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100</w:t>
            </w:r>
          </w:p>
        </w:tc>
        <w:tc>
          <w:tcPr>
            <w:tcW w:w="153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100</w:t>
            </w:r>
          </w:p>
        </w:tc>
        <w:tc>
          <w:tcPr>
            <w:tcW w:w="155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100</w:t>
            </w:r>
          </w:p>
        </w:tc>
      </w:tr>
    </w:tbl>
    <w:p w:rsidR="00DD278D"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The table above shows that 32 (27.6%) of the respondents who responded to the questionnaire are NCE students, 16 (13.8%) of the respondents are OND students, 28 (24.1%) of the respondents are HND, 35 (30.2%) of the respondents are BSC students and 5 (4.3%) of the respondents are MSC student.</w:t>
      </w:r>
    </w:p>
    <w:p w:rsidR="007F6F6F" w:rsidRDefault="007F6F6F" w:rsidP="00587F98">
      <w:pPr>
        <w:spacing w:before="240" w:line="480" w:lineRule="auto"/>
        <w:jc w:val="both"/>
        <w:rPr>
          <w:rFonts w:asciiTheme="majorBidi" w:hAnsiTheme="majorBidi" w:cstheme="majorBidi"/>
          <w:sz w:val="28"/>
          <w:szCs w:val="28"/>
        </w:rPr>
      </w:pPr>
    </w:p>
    <w:p w:rsidR="007F6F6F" w:rsidRPr="003A6808" w:rsidRDefault="007F6F6F" w:rsidP="00587F98">
      <w:pPr>
        <w:spacing w:before="240" w:line="480" w:lineRule="auto"/>
        <w:jc w:val="both"/>
        <w:rPr>
          <w:rFonts w:asciiTheme="majorBidi" w:hAnsiTheme="majorBidi" w:cstheme="majorBidi"/>
          <w:sz w:val="28"/>
          <w:szCs w:val="28"/>
        </w:rPr>
      </w:pPr>
    </w:p>
    <w:p w:rsidR="00DD278D" w:rsidRPr="003A6808" w:rsidRDefault="007B5FE9" w:rsidP="00587F98">
      <w:pPr>
        <w:spacing w:before="240" w:line="480" w:lineRule="auto"/>
        <w:rPr>
          <w:rFonts w:asciiTheme="majorBidi" w:hAnsiTheme="majorBidi" w:cstheme="majorBidi"/>
          <w:b/>
          <w:bCs/>
          <w:sz w:val="28"/>
          <w:szCs w:val="28"/>
        </w:rPr>
      </w:pPr>
      <w:r>
        <w:rPr>
          <w:rFonts w:asciiTheme="majorBidi" w:hAnsiTheme="majorBidi" w:cstheme="majorBidi"/>
          <w:b/>
          <w:bCs/>
          <w:sz w:val="28"/>
          <w:szCs w:val="28"/>
        </w:rPr>
        <w:t xml:space="preserve">4.3 </w:t>
      </w:r>
      <w:r w:rsidR="00DA2A7D" w:rsidRPr="003A6808">
        <w:rPr>
          <w:rFonts w:asciiTheme="majorBidi" w:hAnsiTheme="majorBidi" w:cstheme="majorBidi"/>
          <w:b/>
          <w:bCs/>
          <w:sz w:val="28"/>
          <w:szCs w:val="28"/>
        </w:rPr>
        <w:t xml:space="preserve">Presentation </w:t>
      </w:r>
      <w:r w:rsidR="00A3299D" w:rsidRPr="003A6808">
        <w:rPr>
          <w:rFonts w:asciiTheme="majorBidi" w:hAnsiTheme="majorBidi" w:cstheme="majorBidi"/>
          <w:b/>
          <w:bCs/>
          <w:sz w:val="28"/>
          <w:szCs w:val="28"/>
        </w:rPr>
        <w:t>o</w:t>
      </w:r>
      <w:r w:rsidR="00DA2A7D" w:rsidRPr="003A6808">
        <w:rPr>
          <w:rFonts w:asciiTheme="majorBidi" w:hAnsiTheme="majorBidi" w:cstheme="majorBidi"/>
          <w:b/>
          <w:bCs/>
          <w:sz w:val="28"/>
          <w:szCs w:val="28"/>
        </w:rPr>
        <w:t>f Results</w:t>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Research Question 1: </w:t>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How familiar are you with the safety</w:t>
      </w:r>
      <w:r w:rsidR="00AA6898">
        <w:rPr>
          <w:rFonts w:asciiTheme="majorBidi" w:hAnsiTheme="majorBidi" w:cstheme="majorBidi"/>
          <w:sz w:val="28"/>
          <w:szCs w:val="28"/>
        </w:rPr>
        <w:t xml:space="preserve"> rules and regulations in your Biology</w:t>
      </w:r>
      <w:r w:rsidRPr="003A6808">
        <w:rPr>
          <w:rFonts w:asciiTheme="majorBidi" w:hAnsiTheme="majorBidi" w:cstheme="majorBidi"/>
          <w:sz w:val="28"/>
          <w:szCs w:val="28"/>
        </w:rPr>
        <w:t xml:space="preserve"> </w:t>
      </w:r>
      <w:r w:rsidR="00AA6898" w:rsidRPr="003A6808">
        <w:rPr>
          <w:rFonts w:asciiTheme="majorBidi" w:hAnsiTheme="majorBidi" w:cstheme="majorBidi"/>
          <w:sz w:val="28"/>
          <w:szCs w:val="28"/>
        </w:rPr>
        <w:t>Laboratory</w:t>
      </w:r>
      <w:r w:rsidRPr="003A6808">
        <w:rPr>
          <w:rFonts w:asciiTheme="majorBidi" w:hAnsiTheme="majorBidi" w:cstheme="majorBidi"/>
          <w:sz w:val="28"/>
          <w:szCs w:val="28"/>
        </w:rPr>
        <w:t xml:space="preserve">? </w:t>
      </w:r>
    </w:p>
    <w:p w:rsidR="00DD278D" w:rsidRPr="003A6808" w:rsidRDefault="00DD278D"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TABLE 5</w:t>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How familiar are you with the safety rules and regulations in your</w:t>
      </w:r>
      <w:r w:rsidR="00AA6898" w:rsidRPr="00AA6898">
        <w:rPr>
          <w:rFonts w:asciiTheme="majorBidi" w:hAnsiTheme="majorBidi" w:cstheme="majorBidi"/>
          <w:sz w:val="28"/>
          <w:szCs w:val="28"/>
        </w:rPr>
        <w:t xml:space="preserve"> </w:t>
      </w:r>
      <w:r w:rsidR="00AA6898">
        <w:rPr>
          <w:rFonts w:asciiTheme="majorBidi" w:hAnsiTheme="majorBidi" w:cstheme="majorBidi"/>
          <w:sz w:val="28"/>
          <w:szCs w:val="28"/>
        </w:rPr>
        <w:t>Biology</w:t>
      </w:r>
      <w:r w:rsidRPr="003A6808">
        <w:rPr>
          <w:rFonts w:asciiTheme="majorBidi" w:hAnsiTheme="majorBidi" w:cstheme="majorBidi"/>
          <w:sz w:val="28"/>
          <w:szCs w:val="28"/>
        </w:rPr>
        <w:t xml:space="preserve"> </w:t>
      </w:r>
      <w:r w:rsidR="00AA6898" w:rsidRPr="003A6808">
        <w:rPr>
          <w:rFonts w:asciiTheme="majorBidi" w:hAnsiTheme="majorBidi" w:cstheme="majorBidi"/>
          <w:sz w:val="28"/>
          <w:szCs w:val="28"/>
        </w:rPr>
        <w:t>Laboratory</w:t>
      </w:r>
      <w:r w:rsidRPr="003A6808">
        <w:rPr>
          <w:rFonts w:asciiTheme="majorBidi" w:hAnsiTheme="majorBidi" w:cstheme="majorBidi"/>
          <w:sz w:val="28"/>
          <w:szCs w:val="28"/>
        </w:rPr>
        <w:t>?</w:t>
      </w:r>
    </w:p>
    <w:tbl>
      <w:tblPr>
        <w:tblStyle w:val="TableGrid"/>
        <w:tblW w:w="0" w:type="auto"/>
        <w:tblInd w:w="0" w:type="dxa"/>
        <w:tblLook w:val="04A0" w:firstRow="1" w:lastRow="0" w:firstColumn="1" w:lastColumn="0" w:noHBand="0" w:noVBand="1"/>
      </w:tblPr>
      <w:tblGrid>
        <w:gridCol w:w="1432"/>
        <w:gridCol w:w="1534"/>
        <w:gridCol w:w="1483"/>
        <w:gridCol w:w="1323"/>
        <w:gridCol w:w="1316"/>
        <w:gridCol w:w="1542"/>
      </w:tblGrid>
      <w:tr w:rsidR="00DD278D" w:rsidRPr="003A6808" w:rsidTr="00DD278D">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Response </w:t>
            </w:r>
          </w:p>
        </w:tc>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Frequency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Percent </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Valid percent</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Cumulative percent</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center"/>
              <w:rPr>
                <w:rFonts w:asciiTheme="majorBidi" w:hAnsiTheme="majorBidi" w:cstheme="majorBidi"/>
                <w:sz w:val="28"/>
                <w:szCs w:val="28"/>
              </w:rPr>
            </w:pPr>
            <w:r w:rsidRPr="003A6808">
              <w:rPr>
                <w:rFonts w:asciiTheme="majorBidi" w:hAnsiTheme="majorBidi" w:cstheme="majorBidi"/>
                <w:sz w:val="28"/>
                <w:szCs w:val="28"/>
              </w:rPr>
              <w:t>Valid</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Very familiar</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3.4%</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3.4%</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3.4%</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Slightly familiar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7</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6%</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6%</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6%</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Moderately familiar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39</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33.6%</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33.6%</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33.6%</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Very familiar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41</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35.4%</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35.4%</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35.4%</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Extremely familiar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25</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21.6%</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21.6%</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21.6%</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Total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116</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r>
    </w:tbl>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In the table above, the researcher asks the respondents “how familiar are you with the safety</w:t>
      </w:r>
      <w:r w:rsidR="00E1570D">
        <w:rPr>
          <w:rFonts w:asciiTheme="majorBidi" w:hAnsiTheme="majorBidi" w:cstheme="majorBidi"/>
          <w:sz w:val="28"/>
          <w:szCs w:val="28"/>
        </w:rPr>
        <w:t xml:space="preserve"> rules and regulations in your Biology</w:t>
      </w:r>
      <w:r w:rsidR="00E1570D"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It can be seen that it respondent which represents 3.4% of the respondent are not familiar with the use of safety rules and regulations in </w:t>
      </w:r>
      <w:r w:rsidR="00E1570D">
        <w:rPr>
          <w:rFonts w:asciiTheme="majorBidi" w:hAnsiTheme="majorBidi" w:cstheme="majorBidi"/>
          <w:sz w:val="28"/>
          <w:szCs w:val="28"/>
        </w:rPr>
        <w:t>Biology</w:t>
      </w:r>
      <w:r w:rsidRPr="003A6808">
        <w:rPr>
          <w:rFonts w:asciiTheme="majorBidi" w:hAnsiTheme="majorBidi" w:cstheme="majorBidi"/>
          <w:sz w:val="28"/>
          <w:szCs w:val="28"/>
        </w:rPr>
        <w:t xml:space="preserve"> </w:t>
      </w:r>
      <w:r w:rsidR="00E1570D" w:rsidRPr="003A6808">
        <w:rPr>
          <w:rFonts w:asciiTheme="majorBidi" w:hAnsiTheme="majorBidi" w:cstheme="majorBidi"/>
          <w:sz w:val="28"/>
          <w:szCs w:val="28"/>
        </w:rPr>
        <w:t>Laboratory</w:t>
      </w:r>
      <w:r w:rsidRPr="003A6808">
        <w:rPr>
          <w:rFonts w:asciiTheme="majorBidi" w:hAnsiTheme="majorBidi" w:cstheme="majorBidi"/>
          <w:sz w:val="28"/>
          <w:szCs w:val="28"/>
        </w:rPr>
        <w:t xml:space="preserve">, 7 respondents which represent 6% of the respondents are slightly familiar with the safety rules and regulations in  laboratory, 39 respondent which represent 33.6% of the respondent are moderately familiar with the use of safety rules and regulations in  </w:t>
      </w:r>
      <w:r w:rsidR="00E1570D">
        <w:rPr>
          <w:rFonts w:asciiTheme="majorBidi" w:hAnsiTheme="majorBidi" w:cstheme="majorBidi"/>
          <w:sz w:val="28"/>
          <w:szCs w:val="28"/>
        </w:rPr>
        <w:t>Biology</w:t>
      </w:r>
      <w:r w:rsidR="00E1570D"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41 respondents which represents 35.4% are very familiar with the use of safety rules and regulations in</w:t>
      </w:r>
      <w:r w:rsidR="00E1570D">
        <w:rPr>
          <w:rFonts w:asciiTheme="majorBidi" w:hAnsiTheme="majorBidi" w:cstheme="majorBidi"/>
          <w:sz w:val="28"/>
          <w:szCs w:val="28"/>
        </w:rPr>
        <w:t xml:space="preserve"> Biology</w:t>
      </w:r>
      <w:r w:rsidR="00E1570D"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25 respondents which represents 21.6% are extremely familiar with the use of safety rules and regulations in  </w:t>
      </w:r>
      <w:r w:rsidR="009F5DD3">
        <w:rPr>
          <w:rFonts w:asciiTheme="majorBidi" w:hAnsiTheme="majorBidi" w:cstheme="majorBidi"/>
          <w:sz w:val="28"/>
          <w:szCs w:val="28"/>
        </w:rPr>
        <w:t>Biology</w:t>
      </w:r>
      <w:r w:rsidR="009F5DD3" w:rsidRPr="003A6808">
        <w:rPr>
          <w:rFonts w:asciiTheme="majorBidi" w:hAnsiTheme="majorBidi" w:cstheme="majorBidi"/>
          <w:sz w:val="28"/>
          <w:szCs w:val="28"/>
        </w:rPr>
        <w:t xml:space="preserve"> Laboratory</w:t>
      </w:r>
      <w:r w:rsidR="009F5DD3">
        <w:rPr>
          <w:rFonts w:asciiTheme="majorBidi" w:hAnsiTheme="majorBidi" w:cstheme="majorBidi"/>
          <w:sz w:val="28"/>
          <w:szCs w:val="28"/>
        </w:rPr>
        <w:t>.</w:t>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Question 2</w:t>
      </w:r>
    </w:p>
    <w:p w:rsidR="00304B4A" w:rsidRPr="003A6808" w:rsidRDefault="00DD278D" w:rsidP="00587F98">
      <w:pPr>
        <w:spacing w:before="240" w:line="480" w:lineRule="auto"/>
        <w:ind w:firstLine="720"/>
        <w:jc w:val="both"/>
        <w:rPr>
          <w:rFonts w:asciiTheme="majorBidi" w:hAnsiTheme="majorBidi" w:cstheme="majorBidi"/>
          <w:sz w:val="28"/>
          <w:szCs w:val="28"/>
        </w:rPr>
      </w:pPr>
      <w:r w:rsidRPr="003A6808">
        <w:rPr>
          <w:rFonts w:asciiTheme="majorBidi" w:hAnsiTheme="majorBidi" w:cstheme="majorBidi"/>
          <w:sz w:val="28"/>
          <w:szCs w:val="28"/>
        </w:rPr>
        <w:t>Have you received any formal safety training for wor</w:t>
      </w:r>
      <w:r w:rsidR="0036601A" w:rsidRPr="003A6808">
        <w:rPr>
          <w:rFonts w:asciiTheme="majorBidi" w:hAnsiTheme="majorBidi" w:cstheme="majorBidi"/>
          <w:sz w:val="28"/>
          <w:szCs w:val="28"/>
        </w:rPr>
        <w:t xml:space="preserve">king in </w:t>
      </w:r>
      <w:r w:rsidR="009F5DD3" w:rsidRPr="003A6808">
        <w:rPr>
          <w:rFonts w:asciiTheme="majorBidi" w:hAnsiTheme="majorBidi" w:cstheme="majorBidi"/>
          <w:sz w:val="28"/>
          <w:szCs w:val="28"/>
        </w:rPr>
        <w:t>the Biology Laboratory</w:t>
      </w:r>
      <w:r w:rsidR="0036601A" w:rsidRPr="003A6808">
        <w:rPr>
          <w:rFonts w:asciiTheme="majorBidi" w:hAnsiTheme="majorBidi" w:cstheme="majorBidi"/>
          <w:sz w:val="28"/>
          <w:szCs w:val="28"/>
        </w:rPr>
        <w:t>?</w:t>
      </w:r>
    </w:p>
    <w:p w:rsidR="00DD278D" w:rsidRPr="003A6808" w:rsidRDefault="00DD278D"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TABLE 6</w:t>
      </w:r>
    </w:p>
    <w:p w:rsidR="00DD278D" w:rsidRPr="003A6808" w:rsidRDefault="00DD278D" w:rsidP="00587F98">
      <w:pPr>
        <w:spacing w:before="240" w:line="480" w:lineRule="auto"/>
        <w:ind w:firstLine="720"/>
        <w:jc w:val="both"/>
        <w:rPr>
          <w:rFonts w:asciiTheme="majorBidi" w:hAnsiTheme="majorBidi" w:cstheme="majorBidi"/>
          <w:sz w:val="28"/>
          <w:szCs w:val="28"/>
        </w:rPr>
      </w:pPr>
      <w:r w:rsidRPr="003A6808">
        <w:rPr>
          <w:rFonts w:asciiTheme="majorBidi" w:hAnsiTheme="majorBidi" w:cstheme="majorBidi"/>
          <w:sz w:val="28"/>
          <w:szCs w:val="28"/>
        </w:rPr>
        <w:t xml:space="preserve"> Have you received any formal safety training for working in </w:t>
      </w:r>
      <w:r w:rsidR="009F5DD3" w:rsidRPr="003A6808">
        <w:rPr>
          <w:rFonts w:asciiTheme="majorBidi" w:hAnsiTheme="majorBidi" w:cstheme="majorBidi"/>
          <w:sz w:val="28"/>
          <w:szCs w:val="28"/>
        </w:rPr>
        <w:t>the Biology Laboratory</w:t>
      </w:r>
      <w:r w:rsidRPr="003A6808">
        <w:rPr>
          <w:rFonts w:asciiTheme="majorBidi" w:hAnsiTheme="majorBidi" w:cstheme="majorBidi"/>
          <w:sz w:val="28"/>
          <w:szCs w:val="28"/>
        </w:rPr>
        <w:t>?</w:t>
      </w:r>
    </w:p>
    <w:tbl>
      <w:tblPr>
        <w:tblStyle w:val="TableGrid"/>
        <w:tblW w:w="0" w:type="auto"/>
        <w:tblInd w:w="0" w:type="dxa"/>
        <w:tblLook w:val="04A0" w:firstRow="1" w:lastRow="0" w:firstColumn="1" w:lastColumn="0" w:noHBand="0" w:noVBand="1"/>
      </w:tblPr>
      <w:tblGrid>
        <w:gridCol w:w="1365"/>
        <w:gridCol w:w="1911"/>
        <w:gridCol w:w="1442"/>
        <w:gridCol w:w="1195"/>
        <w:gridCol w:w="1184"/>
        <w:gridCol w:w="1533"/>
      </w:tblGrid>
      <w:tr w:rsidR="00DD278D" w:rsidRPr="003A6808" w:rsidTr="00DD278D">
        <w:tc>
          <w:tcPr>
            <w:tcW w:w="1494"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Response </w:t>
            </w:r>
          </w:p>
        </w:tc>
        <w:tc>
          <w:tcPr>
            <w:tcW w:w="1911"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Frequency </w:t>
            </w:r>
          </w:p>
        </w:tc>
        <w:tc>
          <w:tcPr>
            <w:tcW w:w="143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Percent </w:t>
            </w:r>
          </w:p>
        </w:tc>
        <w:tc>
          <w:tcPr>
            <w:tcW w:w="143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Valid percent</w:t>
            </w: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Cumulative percent</w:t>
            </w:r>
          </w:p>
        </w:tc>
      </w:tr>
      <w:tr w:rsidR="00DD278D" w:rsidRPr="003A6808" w:rsidTr="00DD278D">
        <w:tc>
          <w:tcPr>
            <w:tcW w:w="1494"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Valid </w:t>
            </w:r>
          </w:p>
        </w:tc>
        <w:tc>
          <w:tcPr>
            <w:tcW w:w="191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NO</w:t>
            </w:r>
          </w:p>
        </w:tc>
        <w:tc>
          <w:tcPr>
            <w:tcW w:w="152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5</w:t>
            </w:r>
          </w:p>
        </w:tc>
        <w:tc>
          <w:tcPr>
            <w:tcW w:w="143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4.3%</w:t>
            </w:r>
          </w:p>
        </w:tc>
        <w:tc>
          <w:tcPr>
            <w:tcW w:w="143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4.3%</w:t>
            </w: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4.3</w:t>
            </w:r>
          </w:p>
        </w:tc>
      </w:tr>
      <w:tr w:rsidR="00DD278D" w:rsidRPr="003A6808" w:rsidTr="00DD278D">
        <w:tc>
          <w:tcPr>
            <w:tcW w:w="1494"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91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Yes, but it was not comprehensive</w:t>
            </w:r>
          </w:p>
        </w:tc>
        <w:tc>
          <w:tcPr>
            <w:tcW w:w="152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w:t>
            </w:r>
          </w:p>
        </w:tc>
        <w:tc>
          <w:tcPr>
            <w:tcW w:w="143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8.6%</w:t>
            </w:r>
          </w:p>
        </w:tc>
        <w:tc>
          <w:tcPr>
            <w:tcW w:w="143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8.6%</w:t>
            </w: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8.6</w:t>
            </w:r>
          </w:p>
        </w:tc>
      </w:tr>
      <w:tr w:rsidR="00DD278D" w:rsidRPr="003A6808" w:rsidTr="00DD278D">
        <w:tc>
          <w:tcPr>
            <w:tcW w:w="1494"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91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Yes, it was somewhat comprehensive</w:t>
            </w:r>
          </w:p>
        </w:tc>
        <w:tc>
          <w:tcPr>
            <w:tcW w:w="152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14</w:t>
            </w:r>
          </w:p>
        </w:tc>
        <w:tc>
          <w:tcPr>
            <w:tcW w:w="143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12.1%</w:t>
            </w:r>
          </w:p>
        </w:tc>
        <w:tc>
          <w:tcPr>
            <w:tcW w:w="143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12.1%</w:t>
            </w: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12.1</w:t>
            </w:r>
          </w:p>
        </w:tc>
      </w:tr>
      <w:tr w:rsidR="00DD278D" w:rsidRPr="003A6808" w:rsidTr="00DD278D">
        <w:tc>
          <w:tcPr>
            <w:tcW w:w="1494"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91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Yes, it was comprehensive</w:t>
            </w:r>
          </w:p>
        </w:tc>
        <w:tc>
          <w:tcPr>
            <w:tcW w:w="152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54</w:t>
            </w:r>
          </w:p>
        </w:tc>
        <w:tc>
          <w:tcPr>
            <w:tcW w:w="143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46.6%</w:t>
            </w:r>
          </w:p>
        </w:tc>
        <w:tc>
          <w:tcPr>
            <w:tcW w:w="143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46.6%</w:t>
            </w: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46.6</w:t>
            </w:r>
          </w:p>
        </w:tc>
      </w:tr>
      <w:tr w:rsidR="00DD278D" w:rsidRPr="003A6808" w:rsidTr="00DD278D">
        <w:tc>
          <w:tcPr>
            <w:tcW w:w="1494"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91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Yes, it was extremely comprehensive</w:t>
            </w:r>
          </w:p>
        </w:tc>
        <w:tc>
          <w:tcPr>
            <w:tcW w:w="152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33</w:t>
            </w:r>
          </w:p>
        </w:tc>
        <w:tc>
          <w:tcPr>
            <w:tcW w:w="143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28.4%</w:t>
            </w:r>
          </w:p>
        </w:tc>
        <w:tc>
          <w:tcPr>
            <w:tcW w:w="143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28.4%</w:t>
            </w: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28.4</w:t>
            </w:r>
          </w:p>
        </w:tc>
      </w:tr>
      <w:tr w:rsidR="00DD278D" w:rsidRPr="003A6808" w:rsidTr="00DD278D">
        <w:tc>
          <w:tcPr>
            <w:tcW w:w="1494"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91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Total </w:t>
            </w:r>
          </w:p>
        </w:tc>
        <w:tc>
          <w:tcPr>
            <w:tcW w:w="152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116</w:t>
            </w:r>
          </w:p>
        </w:tc>
        <w:tc>
          <w:tcPr>
            <w:tcW w:w="143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c>
          <w:tcPr>
            <w:tcW w:w="143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r>
    </w:tbl>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In this table above, the researcher asks the respondents “have you received any formal safety training for working in the laboratory? It can be observed that 5 respondents which represent 4.3% have not received any formal safety training for working in the</w:t>
      </w:r>
      <w:r w:rsidR="00F16642" w:rsidRPr="00F16642">
        <w:rPr>
          <w:rFonts w:asciiTheme="majorBidi" w:hAnsiTheme="majorBidi" w:cstheme="majorBidi"/>
          <w:sz w:val="28"/>
          <w:szCs w:val="28"/>
        </w:rPr>
        <w:t xml:space="preserve"> </w:t>
      </w:r>
      <w:r w:rsidR="00F16642">
        <w:rPr>
          <w:rFonts w:asciiTheme="majorBidi" w:hAnsiTheme="majorBidi" w:cstheme="majorBidi"/>
          <w:sz w:val="28"/>
          <w:szCs w:val="28"/>
        </w:rPr>
        <w:t>Biology</w:t>
      </w:r>
      <w:r w:rsidR="00F16642"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10 respondents which represents 8.6% of the respondent was not comprehensive in receiving any formal safety training for working in the  </w:t>
      </w:r>
      <w:r w:rsidR="00F16642">
        <w:rPr>
          <w:rFonts w:asciiTheme="majorBidi" w:hAnsiTheme="majorBidi" w:cstheme="majorBidi"/>
          <w:sz w:val="28"/>
          <w:szCs w:val="28"/>
        </w:rPr>
        <w:t>Biology</w:t>
      </w:r>
      <w:r w:rsidR="00F16642"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14 respondents which represent 12.1% of the respondent are somewhat comprehensive in receiving formal training for working in the </w:t>
      </w:r>
      <w:r w:rsidR="000F20C4">
        <w:rPr>
          <w:rFonts w:asciiTheme="majorBidi" w:hAnsiTheme="majorBidi" w:cstheme="majorBidi"/>
          <w:sz w:val="28"/>
          <w:szCs w:val="28"/>
        </w:rPr>
        <w:t>Biology</w:t>
      </w:r>
      <w:r w:rsidR="000F20C4"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54 respondents which represent 46.6% of the respondent was comprehensive is receiving formal training for working in the  </w:t>
      </w:r>
      <w:r w:rsidR="0013548D">
        <w:rPr>
          <w:rFonts w:asciiTheme="majorBidi" w:hAnsiTheme="majorBidi" w:cstheme="majorBidi"/>
          <w:sz w:val="28"/>
          <w:szCs w:val="28"/>
        </w:rPr>
        <w:t>Biology</w:t>
      </w:r>
      <w:r w:rsidR="0013548D"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33 respondent which represent 28.4% of the respondent was extremely comprehensive in receiving formal training for working in the  </w:t>
      </w:r>
      <w:r w:rsidR="0013548D">
        <w:rPr>
          <w:rFonts w:asciiTheme="majorBidi" w:hAnsiTheme="majorBidi" w:cstheme="majorBidi"/>
          <w:sz w:val="28"/>
          <w:szCs w:val="28"/>
        </w:rPr>
        <w:t>Biology</w:t>
      </w:r>
      <w:r w:rsidR="0013548D"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w:t>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Question 3</w:t>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How often do you use personal protective equipment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gloves, goggles, lab coats) while working in the laboratory?</w:t>
      </w:r>
    </w:p>
    <w:p w:rsidR="00DD278D" w:rsidRPr="003A6808" w:rsidRDefault="00DD278D"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TABLE 7</w:t>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How often do you use personal protective equipment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gloves, goggles, lab coats) while working in the </w:t>
      </w:r>
      <w:r w:rsidR="007F6F6F" w:rsidRPr="003A6808">
        <w:rPr>
          <w:rFonts w:asciiTheme="majorBidi" w:hAnsiTheme="majorBidi" w:cstheme="majorBidi"/>
          <w:sz w:val="28"/>
          <w:szCs w:val="28"/>
        </w:rPr>
        <w:t>Laboratory</w:t>
      </w:r>
      <w:r w:rsidRPr="003A6808">
        <w:rPr>
          <w:rFonts w:asciiTheme="majorBidi" w:hAnsiTheme="majorBidi" w:cstheme="majorBidi"/>
          <w:sz w:val="28"/>
          <w:szCs w:val="28"/>
        </w:rPr>
        <w:t>?</w:t>
      </w:r>
    </w:p>
    <w:tbl>
      <w:tblPr>
        <w:tblStyle w:val="TableGrid"/>
        <w:tblW w:w="0" w:type="auto"/>
        <w:tblInd w:w="0" w:type="dxa"/>
        <w:tblLook w:val="04A0" w:firstRow="1" w:lastRow="0" w:firstColumn="1" w:lastColumn="0" w:noHBand="0" w:noVBand="1"/>
      </w:tblPr>
      <w:tblGrid>
        <w:gridCol w:w="1397"/>
        <w:gridCol w:w="1499"/>
        <w:gridCol w:w="1461"/>
        <w:gridCol w:w="1490"/>
        <w:gridCol w:w="1246"/>
        <w:gridCol w:w="1537"/>
      </w:tblGrid>
      <w:tr w:rsidR="00DD278D" w:rsidRPr="003A6808" w:rsidTr="00DD278D">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Response </w:t>
            </w:r>
          </w:p>
        </w:tc>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Frequency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Percentage </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Valid percent</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Cumulative percent</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Valid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Always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54</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46.6%</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46.6%</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46.6</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Often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9</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7.8%</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7.8%</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7.8</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Sometimes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44</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37.9%</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37.9%</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37.9</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Rarely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3.4%</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3.4%</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3.4</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Never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5</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4.3%</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4.3%</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4.3</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Total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116</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r>
    </w:tbl>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In the above table, the researcher asks the respondents “how often do you use personal protective equipment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gloves, goggles, lab coats) while working in the laboratory? It can be observed that 54 respondents which represent 46.6% of the respondents always use personal protective equipment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gloves, goggles, lab coats) while working in the </w:t>
      </w:r>
      <w:r w:rsidR="0014598F" w:rsidRPr="003A6808">
        <w:rPr>
          <w:rFonts w:asciiTheme="majorBidi" w:hAnsiTheme="majorBidi" w:cstheme="majorBidi"/>
          <w:sz w:val="28"/>
          <w:szCs w:val="28"/>
        </w:rPr>
        <w:t xml:space="preserve">Laboratory </w:t>
      </w:r>
      <w:r w:rsidRPr="003A6808">
        <w:rPr>
          <w:rFonts w:asciiTheme="majorBidi" w:hAnsiTheme="majorBidi" w:cstheme="majorBidi"/>
          <w:sz w:val="28"/>
          <w:szCs w:val="28"/>
        </w:rPr>
        <w:t>of respondents which represent 7.8% of the respondent often use personal protective equipment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gloves, goggles, lab coats) while working in the laboratory, 44 respondents which represent 37.9% of the respondent sometimes use personal protective equipment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gloves, goggles, lab coats) while working in the laboratory, 4 respondents which represent 3.4% of the respondent rarely use personal protective equipment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gloves, goggles, lab coats) while working in the laboratory, 5 respondents which represent 4.3% of the respondent never use personal protective equipment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gloves, goggles, lab coats) while working in the laboratory. </w:t>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Question 4</w:t>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How well equipped is your </w:t>
      </w:r>
      <w:r w:rsidR="00244671">
        <w:rPr>
          <w:rFonts w:asciiTheme="majorBidi" w:hAnsiTheme="majorBidi" w:cstheme="majorBidi"/>
          <w:sz w:val="28"/>
          <w:szCs w:val="28"/>
        </w:rPr>
        <w:t>Biology</w:t>
      </w:r>
      <w:r w:rsidR="00244671"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with essential safety equipment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fire extinguishers, eye wash stations)?</w:t>
      </w:r>
    </w:p>
    <w:p w:rsidR="00DD278D" w:rsidRPr="003A6808" w:rsidRDefault="00DD278D"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TABLE 8</w:t>
      </w:r>
    </w:p>
    <w:tbl>
      <w:tblPr>
        <w:tblStyle w:val="TableGrid"/>
        <w:tblW w:w="0" w:type="auto"/>
        <w:tblInd w:w="0" w:type="dxa"/>
        <w:tblLook w:val="04A0" w:firstRow="1" w:lastRow="0" w:firstColumn="1" w:lastColumn="0" w:noHBand="0" w:noVBand="1"/>
      </w:tblPr>
      <w:tblGrid>
        <w:gridCol w:w="1543"/>
        <w:gridCol w:w="1517"/>
        <w:gridCol w:w="1430"/>
        <w:gridCol w:w="1467"/>
        <w:gridCol w:w="1143"/>
        <w:gridCol w:w="1530"/>
      </w:tblGrid>
      <w:tr w:rsidR="00DD278D" w:rsidRPr="003A6808" w:rsidTr="00DD278D">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Respondent </w:t>
            </w:r>
          </w:p>
        </w:tc>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Frequency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Percentage </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Valid percent </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Cumulative percent</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Valid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Not equipped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5</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4.3%</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4.3%</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4.3</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Poorly equipped</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11</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9.5%</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9.5%</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9.5</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Moderately equipped</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33</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28.4%</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28.4%</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28.4</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Well equipped</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39</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33.6%</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33.6%</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33.6</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Very well equipped</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28</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24.2%</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24.2%</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24.2</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Total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r>
    </w:tbl>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In the table above, the researcher asks the respondents “ how well equipped is your  </w:t>
      </w:r>
      <w:r w:rsidR="00D34741">
        <w:rPr>
          <w:rFonts w:asciiTheme="majorBidi" w:hAnsiTheme="majorBidi" w:cstheme="majorBidi"/>
          <w:sz w:val="28"/>
          <w:szCs w:val="28"/>
        </w:rPr>
        <w:t>Biology</w:t>
      </w:r>
      <w:r w:rsidR="00D34741"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with essential safety equipment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fire extinguishers, eye wash station) it can be observed that 5 respondents which represent 4.3% of the respondent was not equipped in</w:t>
      </w:r>
      <w:r w:rsidR="00D34741" w:rsidRPr="00D34741">
        <w:rPr>
          <w:rFonts w:asciiTheme="majorBidi" w:hAnsiTheme="majorBidi" w:cstheme="majorBidi"/>
          <w:sz w:val="28"/>
          <w:szCs w:val="28"/>
        </w:rPr>
        <w:t xml:space="preserve"> </w:t>
      </w:r>
      <w:r w:rsidR="00D34741">
        <w:rPr>
          <w:rFonts w:asciiTheme="majorBidi" w:hAnsiTheme="majorBidi" w:cstheme="majorBidi"/>
          <w:sz w:val="28"/>
          <w:szCs w:val="28"/>
        </w:rPr>
        <w:t>Biology</w:t>
      </w:r>
      <w:r w:rsidR="00D34741"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with essential safety equipment (fire extinguishers, eye wash station) 11 respondent which represent 9.5% of the respondent is poorly equipped in  </w:t>
      </w:r>
      <w:r w:rsidR="00D34741">
        <w:rPr>
          <w:rFonts w:asciiTheme="majorBidi" w:hAnsiTheme="majorBidi" w:cstheme="majorBidi"/>
          <w:sz w:val="28"/>
          <w:szCs w:val="28"/>
        </w:rPr>
        <w:t>Biology</w:t>
      </w:r>
      <w:r w:rsidR="00D34741"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with essential safety equipment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fire extinguishers, eye wash station) 33 respondent which represent 28.4% of the respondent are moderately equipped in</w:t>
      </w:r>
      <w:r w:rsidR="00D34741" w:rsidRPr="00D34741">
        <w:rPr>
          <w:rFonts w:asciiTheme="majorBidi" w:hAnsiTheme="majorBidi" w:cstheme="majorBidi"/>
          <w:sz w:val="28"/>
          <w:szCs w:val="28"/>
        </w:rPr>
        <w:t xml:space="preserve"> </w:t>
      </w:r>
      <w:r w:rsidR="00D34741">
        <w:rPr>
          <w:rFonts w:asciiTheme="majorBidi" w:hAnsiTheme="majorBidi" w:cstheme="majorBidi"/>
          <w:sz w:val="28"/>
          <w:szCs w:val="28"/>
        </w:rPr>
        <w:t>Biology</w:t>
      </w:r>
      <w:r w:rsidR="00D34741"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with essential safety equipment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fire extinguisher, eye wash station) 39 respondent which represent 33.6% of the respondent are well equipped in </w:t>
      </w:r>
      <w:r w:rsidR="00D34741">
        <w:rPr>
          <w:rFonts w:asciiTheme="majorBidi" w:hAnsiTheme="majorBidi" w:cstheme="majorBidi"/>
          <w:sz w:val="28"/>
          <w:szCs w:val="28"/>
        </w:rPr>
        <w:t>Biology</w:t>
      </w:r>
      <w:r w:rsidR="00D34741"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with essential safety equipment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fire extinguisher, eye wash station) 28 respondent which represent 24.2% of the respondent are very well equipped in  </w:t>
      </w:r>
      <w:r w:rsidR="004C2829">
        <w:rPr>
          <w:rFonts w:asciiTheme="majorBidi" w:hAnsiTheme="majorBidi" w:cstheme="majorBidi"/>
          <w:sz w:val="28"/>
          <w:szCs w:val="28"/>
        </w:rPr>
        <w:t>Biology</w:t>
      </w:r>
      <w:r w:rsidR="004C2829"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with essential safety equipment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fire extinguisher, eye wash station)</w:t>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Question 5</w:t>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How strictly do you and your classmates </w:t>
      </w:r>
      <w:r w:rsidR="00161D5C" w:rsidRPr="003A6808">
        <w:rPr>
          <w:rFonts w:asciiTheme="majorBidi" w:hAnsiTheme="majorBidi" w:cstheme="majorBidi"/>
          <w:sz w:val="28"/>
          <w:szCs w:val="28"/>
        </w:rPr>
        <w:t xml:space="preserve">adhere to the safety equipment </w:t>
      </w:r>
      <w:proofErr w:type="spellStart"/>
      <w:proofErr w:type="gramStart"/>
      <w:r w:rsidR="00161D5C" w:rsidRPr="003A6808">
        <w:rPr>
          <w:rFonts w:asciiTheme="majorBidi" w:hAnsiTheme="majorBidi" w:cstheme="majorBidi"/>
          <w:sz w:val="28"/>
          <w:szCs w:val="28"/>
        </w:rPr>
        <w:t>e.g</w:t>
      </w:r>
      <w:proofErr w:type="spellEnd"/>
      <w:proofErr w:type="gramEnd"/>
    </w:p>
    <w:p w:rsidR="00DD278D" w:rsidRPr="003A6808" w:rsidRDefault="00DD278D"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TABLE 9</w:t>
      </w:r>
    </w:p>
    <w:tbl>
      <w:tblPr>
        <w:tblStyle w:val="TableGrid"/>
        <w:tblW w:w="0" w:type="auto"/>
        <w:tblInd w:w="0" w:type="dxa"/>
        <w:tblLook w:val="04A0" w:firstRow="1" w:lastRow="0" w:firstColumn="1" w:lastColumn="0" w:noHBand="0" w:noVBand="1"/>
      </w:tblPr>
      <w:tblGrid>
        <w:gridCol w:w="1390"/>
        <w:gridCol w:w="1526"/>
        <w:gridCol w:w="1458"/>
        <w:gridCol w:w="1487"/>
        <w:gridCol w:w="1233"/>
        <w:gridCol w:w="1536"/>
      </w:tblGrid>
      <w:tr w:rsidR="00DD278D" w:rsidRPr="003A6808" w:rsidTr="00DD278D">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Response </w:t>
            </w:r>
          </w:p>
        </w:tc>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Frequency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Percentage </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Valid percent</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Cumulative percent </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Valid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Not at all</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0.9%</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0.9%</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0.9%</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7C637F"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Slightly</w:t>
            </w:r>
            <w:r w:rsidR="00DD278D" w:rsidRPr="003A6808">
              <w:rPr>
                <w:rFonts w:asciiTheme="majorBidi" w:hAnsiTheme="majorBidi" w:cstheme="majorBidi"/>
                <w:sz w:val="28"/>
                <w:szCs w:val="28"/>
              </w:rPr>
              <w:t xml:space="preserve">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8</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6.9%</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6.9%</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6.9%</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Moderately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39</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33.6%</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33.6%</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33.6%</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Strictly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30</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25.9%</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25.9%</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25.9%</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Very strictly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38</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32.7%</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32.7%</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32.7%</w:t>
            </w:r>
          </w:p>
        </w:tc>
      </w:tr>
      <w:tr w:rsidR="00DD278D" w:rsidRPr="003A6808" w:rsidTr="00DD278D">
        <w:tc>
          <w:tcPr>
            <w:tcW w:w="155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Total </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116</w:t>
            </w:r>
          </w:p>
        </w:tc>
        <w:tc>
          <w:tcPr>
            <w:tcW w:w="155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r>
    </w:tbl>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In this table above, the researcher asks the respondent “how strictly do you and your classmates adhere to the safety protocols during laboratory session? It can be observed that 1 respondent which represent 0.9% of the respondent not at all adhere to the safety protocols during laboratory session, 8 respondent which represent 6.9% of the respondent </w:t>
      </w:r>
      <w:r w:rsidR="007C637F" w:rsidRPr="003A6808">
        <w:rPr>
          <w:rFonts w:asciiTheme="majorBidi" w:hAnsiTheme="majorBidi" w:cstheme="majorBidi"/>
          <w:sz w:val="28"/>
          <w:szCs w:val="28"/>
        </w:rPr>
        <w:t>slightly</w:t>
      </w:r>
      <w:r w:rsidRPr="003A6808">
        <w:rPr>
          <w:rFonts w:asciiTheme="majorBidi" w:hAnsiTheme="majorBidi" w:cstheme="majorBidi"/>
          <w:sz w:val="28"/>
          <w:szCs w:val="28"/>
        </w:rPr>
        <w:t xml:space="preserve"> adhere to the safety protocols during laboratory session, 39 respondent which represent 33.6% of the respondent are moderately adhere to the safety protocols during laboratory session, 30 respondent which represent 25.9% of the respondent are strictly adhere to the safety protocols during laboratory session, 38 respondent which represent 32.7% of the respondent are very strictly adhere to the safety protocols during laboratory session. </w:t>
      </w:r>
    </w:p>
    <w:p w:rsidR="00AB54E5" w:rsidRDefault="00AB54E5" w:rsidP="00587F98">
      <w:pPr>
        <w:spacing w:before="240" w:line="480" w:lineRule="auto"/>
        <w:jc w:val="both"/>
        <w:rPr>
          <w:rFonts w:asciiTheme="majorBidi" w:hAnsiTheme="majorBidi" w:cstheme="majorBidi"/>
          <w:b/>
          <w:bCs/>
          <w:sz w:val="28"/>
          <w:szCs w:val="28"/>
        </w:rPr>
      </w:pPr>
    </w:p>
    <w:p w:rsidR="0014598F" w:rsidRDefault="0014598F" w:rsidP="00587F98">
      <w:pPr>
        <w:spacing w:before="240" w:line="480" w:lineRule="auto"/>
        <w:jc w:val="both"/>
        <w:rPr>
          <w:rFonts w:asciiTheme="majorBidi" w:hAnsiTheme="majorBidi" w:cstheme="majorBidi"/>
          <w:b/>
          <w:bCs/>
          <w:sz w:val="28"/>
          <w:szCs w:val="28"/>
        </w:rPr>
      </w:pPr>
    </w:p>
    <w:p w:rsidR="00DD278D" w:rsidRPr="003A6808" w:rsidRDefault="00AB54E5" w:rsidP="00587F98">
      <w:pPr>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4.4 </w:t>
      </w:r>
      <w:r w:rsidR="00DD278D" w:rsidRPr="003A6808">
        <w:rPr>
          <w:rFonts w:asciiTheme="majorBidi" w:hAnsiTheme="majorBidi" w:cstheme="majorBidi"/>
          <w:b/>
          <w:bCs/>
          <w:sz w:val="28"/>
          <w:szCs w:val="28"/>
        </w:rPr>
        <w:t xml:space="preserve">Research Question </w:t>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    “Are there clear procedures for reporting accident or incident in your</w:t>
      </w:r>
      <w:r w:rsidR="004A3E3D" w:rsidRPr="004A3E3D">
        <w:rPr>
          <w:rFonts w:asciiTheme="majorBidi" w:hAnsiTheme="majorBidi" w:cstheme="majorBidi"/>
          <w:sz w:val="28"/>
          <w:szCs w:val="28"/>
        </w:rPr>
        <w:t xml:space="preserve"> </w:t>
      </w:r>
      <w:r w:rsidR="004A3E3D">
        <w:rPr>
          <w:rFonts w:asciiTheme="majorBidi" w:hAnsiTheme="majorBidi" w:cstheme="majorBidi"/>
          <w:sz w:val="28"/>
          <w:szCs w:val="28"/>
        </w:rPr>
        <w:t>Biology</w:t>
      </w:r>
      <w:r w:rsidR="004A3E3D"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w:t>
      </w:r>
    </w:p>
    <w:p w:rsidR="00DD278D" w:rsidRPr="003A6808" w:rsidRDefault="00DD278D"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TABLE 10</w:t>
      </w:r>
    </w:p>
    <w:tbl>
      <w:tblPr>
        <w:tblStyle w:val="TableGrid"/>
        <w:tblW w:w="9098" w:type="dxa"/>
        <w:tblInd w:w="0" w:type="dxa"/>
        <w:tblLook w:val="04A0" w:firstRow="1" w:lastRow="0" w:firstColumn="1" w:lastColumn="0" w:noHBand="0" w:noVBand="1"/>
      </w:tblPr>
      <w:tblGrid>
        <w:gridCol w:w="1488"/>
        <w:gridCol w:w="1553"/>
        <w:gridCol w:w="1436"/>
        <w:gridCol w:w="1651"/>
        <w:gridCol w:w="1384"/>
        <w:gridCol w:w="1586"/>
      </w:tblGrid>
      <w:tr w:rsidR="00DD278D" w:rsidRPr="003A6808" w:rsidTr="00F04334">
        <w:trPr>
          <w:trHeight w:val="936"/>
        </w:trPr>
        <w:tc>
          <w:tcPr>
            <w:tcW w:w="148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Response </w:t>
            </w:r>
          </w:p>
        </w:tc>
        <w:tc>
          <w:tcPr>
            <w:tcW w:w="1553"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43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Frequency </w:t>
            </w:r>
          </w:p>
        </w:tc>
        <w:tc>
          <w:tcPr>
            <w:tcW w:w="165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Percentage </w:t>
            </w:r>
          </w:p>
        </w:tc>
        <w:tc>
          <w:tcPr>
            <w:tcW w:w="1384"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Valid percent</w:t>
            </w:r>
          </w:p>
        </w:tc>
        <w:tc>
          <w:tcPr>
            <w:tcW w:w="158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Cumulative percent </w:t>
            </w:r>
          </w:p>
        </w:tc>
      </w:tr>
      <w:tr w:rsidR="00DD278D" w:rsidRPr="003A6808" w:rsidTr="00F04334">
        <w:trPr>
          <w:trHeight w:val="936"/>
        </w:trPr>
        <w:tc>
          <w:tcPr>
            <w:tcW w:w="148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Valid </w:t>
            </w:r>
          </w:p>
        </w:tc>
        <w:tc>
          <w:tcPr>
            <w:tcW w:w="155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No procedures</w:t>
            </w:r>
          </w:p>
        </w:tc>
        <w:tc>
          <w:tcPr>
            <w:tcW w:w="143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w:t>
            </w:r>
          </w:p>
        </w:tc>
        <w:tc>
          <w:tcPr>
            <w:tcW w:w="165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0.8%</w:t>
            </w:r>
          </w:p>
        </w:tc>
        <w:tc>
          <w:tcPr>
            <w:tcW w:w="1384"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0.8%</w:t>
            </w:r>
          </w:p>
        </w:tc>
        <w:tc>
          <w:tcPr>
            <w:tcW w:w="158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0.8%</w:t>
            </w:r>
          </w:p>
        </w:tc>
      </w:tr>
      <w:tr w:rsidR="00DD278D" w:rsidRPr="003A6808" w:rsidTr="00F04334">
        <w:trPr>
          <w:trHeight w:val="1397"/>
        </w:trPr>
        <w:tc>
          <w:tcPr>
            <w:tcW w:w="148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Poorly defined procedures</w:t>
            </w:r>
          </w:p>
        </w:tc>
        <w:tc>
          <w:tcPr>
            <w:tcW w:w="143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w:t>
            </w:r>
          </w:p>
        </w:tc>
        <w:tc>
          <w:tcPr>
            <w:tcW w:w="165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2.6%</w:t>
            </w:r>
          </w:p>
        </w:tc>
        <w:tc>
          <w:tcPr>
            <w:tcW w:w="1384"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2.6%</w:t>
            </w:r>
          </w:p>
        </w:tc>
        <w:tc>
          <w:tcPr>
            <w:tcW w:w="158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2.6%</w:t>
            </w:r>
          </w:p>
        </w:tc>
      </w:tr>
      <w:tr w:rsidR="00DD278D" w:rsidRPr="003A6808" w:rsidTr="00F04334">
        <w:trPr>
          <w:trHeight w:val="1410"/>
        </w:trPr>
        <w:tc>
          <w:tcPr>
            <w:tcW w:w="148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Somewhat clear procedures </w:t>
            </w:r>
          </w:p>
        </w:tc>
        <w:tc>
          <w:tcPr>
            <w:tcW w:w="143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22</w:t>
            </w:r>
          </w:p>
        </w:tc>
        <w:tc>
          <w:tcPr>
            <w:tcW w:w="165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19%</w:t>
            </w:r>
          </w:p>
        </w:tc>
        <w:tc>
          <w:tcPr>
            <w:tcW w:w="1384"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19%</w:t>
            </w:r>
          </w:p>
        </w:tc>
        <w:tc>
          <w:tcPr>
            <w:tcW w:w="158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19%</w:t>
            </w:r>
          </w:p>
        </w:tc>
      </w:tr>
      <w:tr w:rsidR="00DD278D" w:rsidRPr="003A6808" w:rsidTr="00F04334">
        <w:trPr>
          <w:trHeight w:val="936"/>
        </w:trPr>
        <w:tc>
          <w:tcPr>
            <w:tcW w:w="148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Clear procedures</w:t>
            </w:r>
          </w:p>
        </w:tc>
        <w:tc>
          <w:tcPr>
            <w:tcW w:w="143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53</w:t>
            </w:r>
          </w:p>
        </w:tc>
        <w:tc>
          <w:tcPr>
            <w:tcW w:w="165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45.6%</w:t>
            </w:r>
          </w:p>
        </w:tc>
        <w:tc>
          <w:tcPr>
            <w:tcW w:w="1384"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45.6%</w:t>
            </w:r>
          </w:p>
        </w:tc>
        <w:tc>
          <w:tcPr>
            <w:tcW w:w="158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45.6%</w:t>
            </w:r>
          </w:p>
        </w:tc>
      </w:tr>
      <w:tr w:rsidR="00DD278D" w:rsidRPr="003A6808" w:rsidTr="00F04334">
        <w:trPr>
          <w:trHeight w:val="936"/>
        </w:trPr>
        <w:tc>
          <w:tcPr>
            <w:tcW w:w="148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Very clear procedures </w:t>
            </w:r>
          </w:p>
        </w:tc>
        <w:tc>
          <w:tcPr>
            <w:tcW w:w="143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37</w:t>
            </w:r>
          </w:p>
        </w:tc>
        <w:tc>
          <w:tcPr>
            <w:tcW w:w="165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32%</w:t>
            </w:r>
          </w:p>
        </w:tc>
        <w:tc>
          <w:tcPr>
            <w:tcW w:w="1384"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32%</w:t>
            </w:r>
          </w:p>
        </w:tc>
        <w:tc>
          <w:tcPr>
            <w:tcW w:w="158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32%</w:t>
            </w:r>
          </w:p>
        </w:tc>
      </w:tr>
      <w:tr w:rsidR="00DD278D" w:rsidRPr="003A6808" w:rsidTr="00F04334">
        <w:trPr>
          <w:trHeight w:val="474"/>
        </w:trPr>
        <w:tc>
          <w:tcPr>
            <w:tcW w:w="148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5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Total </w:t>
            </w:r>
          </w:p>
        </w:tc>
        <w:tc>
          <w:tcPr>
            <w:tcW w:w="143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116</w:t>
            </w:r>
          </w:p>
        </w:tc>
        <w:tc>
          <w:tcPr>
            <w:tcW w:w="165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c>
          <w:tcPr>
            <w:tcW w:w="1384"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c>
          <w:tcPr>
            <w:tcW w:w="158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r>
    </w:tbl>
    <w:p w:rsidR="00DD278D" w:rsidRPr="003A6808" w:rsidRDefault="00DD278D" w:rsidP="00587F98">
      <w:pPr>
        <w:spacing w:before="240" w:line="480" w:lineRule="auto"/>
        <w:ind w:firstLine="720"/>
        <w:jc w:val="both"/>
        <w:rPr>
          <w:rFonts w:asciiTheme="majorBidi" w:hAnsiTheme="majorBidi" w:cstheme="majorBidi"/>
          <w:sz w:val="28"/>
          <w:szCs w:val="28"/>
        </w:rPr>
      </w:pPr>
      <w:r w:rsidRPr="003A6808">
        <w:rPr>
          <w:rFonts w:asciiTheme="majorBidi" w:hAnsiTheme="majorBidi" w:cstheme="majorBidi"/>
          <w:sz w:val="28"/>
          <w:szCs w:val="28"/>
        </w:rPr>
        <w:t>In the table above, the researcher asks the respondent “are there clear procedures for reporting accidents or incident in your</w:t>
      </w:r>
      <w:r w:rsidR="00393AF8" w:rsidRPr="00393AF8">
        <w:rPr>
          <w:rFonts w:asciiTheme="majorBidi" w:hAnsiTheme="majorBidi" w:cstheme="majorBidi"/>
          <w:sz w:val="28"/>
          <w:szCs w:val="28"/>
        </w:rPr>
        <w:t xml:space="preserve"> </w:t>
      </w:r>
      <w:r w:rsidR="00393AF8">
        <w:rPr>
          <w:rFonts w:asciiTheme="majorBidi" w:hAnsiTheme="majorBidi" w:cstheme="majorBidi"/>
          <w:sz w:val="28"/>
          <w:szCs w:val="28"/>
        </w:rPr>
        <w:t>Biology</w:t>
      </w:r>
      <w:r w:rsidR="00393AF8"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It can be observed that 1 respondents which represent 0.8% of the respondents have no procedures for reporting accidents or incident in the</w:t>
      </w:r>
      <w:r w:rsidR="002F682E" w:rsidRPr="002F682E">
        <w:rPr>
          <w:rFonts w:asciiTheme="majorBidi" w:hAnsiTheme="majorBidi" w:cstheme="majorBidi"/>
          <w:sz w:val="28"/>
          <w:szCs w:val="28"/>
        </w:rPr>
        <w:t xml:space="preserve"> </w:t>
      </w:r>
      <w:r w:rsidR="002F682E">
        <w:rPr>
          <w:rFonts w:asciiTheme="majorBidi" w:hAnsiTheme="majorBidi" w:cstheme="majorBidi"/>
          <w:sz w:val="28"/>
          <w:szCs w:val="28"/>
        </w:rPr>
        <w:t>Biology</w:t>
      </w:r>
      <w:r w:rsidR="002F682E"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22 respondents which represent 19% of the respondent have somewhat clear procedures for reporting accidents or incident in the</w:t>
      </w:r>
      <w:r w:rsidR="00824971">
        <w:rPr>
          <w:rFonts w:asciiTheme="majorBidi" w:hAnsiTheme="majorBidi" w:cstheme="majorBidi"/>
          <w:sz w:val="28"/>
          <w:szCs w:val="28"/>
        </w:rPr>
        <w:t xml:space="preserve"> Biology</w:t>
      </w:r>
      <w:r w:rsidR="00824971"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53 respondents which represent 45.6% of the respondent have clear procedures for reporting accidents or incident in the </w:t>
      </w:r>
      <w:r w:rsidR="00824971">
        <w:rPr>
          <w:rFonts w:asciiTheme="majorBidi" w:hAnsiTheme="majorBidi" w:cstheme="majorBidi"/>
          <w:sz w:val="28"/>
          <w:szCs w:val="28"/>
        </w:rPr>
        <w:t>Biology</w:t>
      </w:r>
      <w:r w:rsidR="00824971"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37 respondents which represent 32% of the respondent have very clear procedures for reporting accidents or incident in the </w:t>
      </w:r>
      <w:r w:rsidR="00824971">
        <w:rPr>
          <w:rFonts w:asciiTheme="majorBidi" w:hAnsiTheme="majorBidi" w:cstheme="majorBidi"/>
          <w:sz w:val="28"/>
          <w:szCs w:val="28"/>
        </w:rPr>
        <w:t>Biology</w:t>
      </w:r>
      <w:r w:rsidR="00824971"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w:t>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Research Question</w:t>
      </w:r>
    </w:p>
    <w:p w:rsidR="00DD278D" w:rsidRPr="003A6808" w:rsidRDefault="006B2FAC"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“How </w:t>
      </w:r>
      <w:r w:rsidR="00DD278D" w:rsidRPr="003A6808">
        <w:rPr>
          <w:rFonts w:asciiTheme="majorBidi" w:hAnsiTheme="majorBidi" w:cstheme="majorBidi"/>
          <w:sz w:val="28"/>
          <w:szCs w:val="28"/>
        </w:rPr>
        <w:t xml:space="preserve">closely are laboratory activities supervised by teachers or lab assistants to ensure safety? </w:t>
      </w:r>
    </w:p>
    <w:p w:rsidR="00DD278D" w:rsidRPr="003A6808" w:rsidRDefault="00DD278D"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TABLE 11</w:t>
      </w:r>
    </w:p>
    <w:tbl>
      <w:tblPr>
        <w:tblStyle w:val="TableGrid"/>
        <w:tblW w:w="8897" w:type="dxa"/>
        <w:tblInd w:w="0" w:type="dxa"/>
        <w:tblLook w:val="04A0" w:firstRow="1" w:lastRow="0" w:firstColumn="1" w:lastColumn="0" w:noHBand="0" w:noVBand="1"/>
      </w:tblPr>
      <w:tblGrid>
        <w:gridCol w:w="1451"/>
        <w:gridCol w:w="1543"/>
        <w:gridCol w:w="1496"/>
        <w:gridCol w:w="1516"/>
        <w:gridCol w:w="1341"/>
        <w:gridCol w:w="1550"/>
      </w:tblGrid>
      <w:tr w:rsidR="00DD278D" w:rsidRPr="003A6808" w:rsidTr="006B2FAC">
        <w:trPr>
          <w:trHeight w:val="778"/>
        </w:trPr>
        <w:tc>
          <w:tcPr>
            <w:tcW w:w="145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Response </w:t>
            </w:r>
          </w:p>
        </w:tc>
        <w:tc>
          <w:tcPr>
            <w:tcW w:w="1543"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49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Frequency </w:t>
            </w:r>
          </w:p>
        </w:tc>
        <w:tc>
          <w:tcPr>
            <w:tcW w:w="151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Percentage </w:t>
            </w:r>
          </w:p>
        </w:tc>
        <w:tc>
          <w:tcPr>
            <w:tcW w:w="134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Valid percent</w:t>
            </w: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Cumulative percent </w:t>
            </w:r>
          </w:p>
        </w:tc>
      </w:tr>
      <w:tr w:rsidR="00DD278D" w:rsidRPr="003A6808" w:rsidTr="006B2FAC">
        <w:trPr>
          <w:trHeight w:val="778"/>
        </w:trPr>
        <w:tc>
          <w:tcPr>
            <w:tcW w:w="145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Valid </w:t>
            </w:r>
          </w:p>
        </w:tc>
        <w:tc>
          <w:tcPr>
            <w:tcW w:w="154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Not supervised</w:t>
            </w:r>
          </w:p>
        </w:tc>
        <w:tc>
          <w:tcPr>
            <w:tcW w:w="149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w:t>
            </w:r>
          </w:p>
        </w:tc>
        <w:tc>
          <w:tcPr>
            <w:tcW w:w="151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1.7%</w:t>
            </w:r>
          </w:p>
        </w:tc>
        <w:tc>
          <w:tcPr>
            <w:tcW w:w="134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1.7%</w:t>
            </w: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1.7</w:t>
            </w:r>
          </w:p>
        </w:tc>
      </w:tr>
      <w:tr w:rsidR="00DD278D" w:rsidRPr="003A6808" w:rsidTr="006B2FAC">
        <w:trPr>
          <w:trHeight w:val="778"/>
        </w:trPr>
        <w:tc>
          <w:tcPr>
            <w:tcW w:w="1451"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4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Slightly supervised</w:t>
            </w:r>
          </w:p>
        </w:tc>
        <w:tc>
          <w:tcPr>
            <w:tcW w:w="149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8</w:t>
            </w:r>
          </w:p>
        </w:tc>
        <w:tc>
          <w:tcPr>
            <w:tcW w:w="151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6.9%</w:t>
            </w:r>
          </w:p>
        </w:tc>
        <w:tc>
          <w:tcPr>
            <w:tcW w:w="134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6.9%</w:t>
            </w: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2.6</w:t>
            </w:r>
          </w:p>
        </w:tc>
      </w:tr>
      <w:tr w:rsidR="00DD278D" w:rsidRPr="003A6808" w:rsidTr="006B2FAC">
        <w:trPr>
          <w:trHeight w:val="778"/>
        </w:trPr>
        <w:tc>
          <w:tcPr>
            <w:tcW w:w="1451"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4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Moderately supervised </w:t>
            </w:r>
          </w:p>
        </w:tc>
        <w:tc>
          <w:tcPr>
            <w:tcW w:w="149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20</w:t>
            </w:r>
          </w:p>
        </w:tc>
        <w:tc>
          <w:tcPr>
            <w:tcW w:w="151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17.2%</w:t>
            </w:r>
          </w:p>
        </w:tc>
        <w:tc>
          <w:tcPr>
            <w:tcW w:w="134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17.2%</w:t>
            </w: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17.2</w:t>
            </w:r>
          </w:p>
        </w:tc>
      </w:tr>
      <w:tr w:rsidR="00DD278D" w:rsidRPr="003A6808" w:rsidTr="006B2FAC">
        <w:trPr>
          <w:trHeight w:val="790"/>
        </w:trPr>
        <w:tc>
          <w:tcPr>
            <w:tcW w:w="1451"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4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Well supervised </w:t>
            </w:r>
          </w:p>
        </w:tc>
        <w:tc>
          <w:tcPr>
            <w:tcW w:w="149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43</w:t>
            </w:r>
          </w:p>
        </w:tc>
        <w:tc>
          <w:tcPr>
            <w:tcW w:w="151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37.1%</w:t>
            </w:r>
          </w:p>
        </w:tc>
        <w:tc>
          <w:tcPr>
            <w:tcW w:w="134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37.1%</w:t>
            </w: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37.1</w:t>
            </w:r>
          </w:p>
        </w:tc>
      </w:tr>
      <w:tr w:rsidR="00DD278D" w:rsidRPr="003A6808" w:rsidTr="006B2FAC">
        <w:trPr>
          <w:trHeight w:val="1168"/>
        </w:trPr>
        <w:tc>
          <w:tcPr>
            <w:tcW w:w="1451"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4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Very closely supervised</w:t>
            </w:r>
          </w:p>
        </w:tc>
        <w:tc>
          <w:tcPr>
            <w:tcW w:w="149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43</w:t>
            </w:r>
          </w:p>
        </w:tc>
        <w:tc>
          <w:tcPr>
            <w:tcW w:w="151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37.1%</w:t>
            </w:r>
          </w:p>
        </w:tc>
        <w:tc>
          <w:tcPr>
            <w:tcW w:w="134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37.1%</w:t>
            </w: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37.1</w:t>
            </w:r>
          </w:p>
        </w:tc>
      </w:tr>
      <w:tr w:rsidR="00DD278D" w:rsidRPr="003A6808" w:rsidTr="006B2FAC">
        <w:trPr>
          <w:trHeight w:val="401"/>
        </w:trPr>
        <w:tc>
          <w:tcPr>
            <w:tcW w:w="1451"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4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Total </w:t>
            </w:r>
          </w:p>
        </w:tc>
        <w:tc>
          <w:tcPr>
            <w:tcW w:w="149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116</w:t>
            </w:r>
          </w:p>
        </w:tc>
        <w:tc>
          <w:tcPr>
            <w:tcW w:w="151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c>
          <w:tcPr>
            <w:tcW w:w="134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c>
          <w:tcPr>
            <w:tcW w:w="155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r>
    </w:tbl>
    <w:p w:rsidR="00DD278D" w:rsidRPr="003A6808" w:rsidRDefault="00DD278D" w:rsidP="00587F98">
      <w:pPr>
        <w:spacing w:before="240" w:line="480" w:lineRule="auto"/>
        <w:ind w:firstLine="720"/>
        <w:jc w:val="both"/>
        <w:rPr>
          <w:rFonts w:asciiTheme="majorBidi" w:hAnsiTheme="majorBidi" w:cstheme="majorBidi"/>
          <w:sz w:val="28"/>
          <w:szCs w:val="28"/>
        </w:rPr>
      </w:pPr>
      <w:r w:rsidRPr="003A6808">
        <w:rPr>
          <w:rFonts w:asciiTheme="majorBidi" w:hAnsiTheme="majorBidi" w:cstheme="majorBidi"/>
          <w:sz w:val="28"/>
          <w:szCs w:val="28"/>
        </w:rPr>
        <w:t>In the table above, the researchers ask the respondent “how closely are laboratory activities supervised by teachers or lab assistants to ensure safety? It can be observed  that 2 respondents which represent 1.7% of the respondent are not supervised by teachers or lab assistants to ensure safety, 8 respondents which represents 6.9% of the respondents are slightly supervised by teachers or lab assistants to ensure safety, 20 respondents which represents 17.2% of the respondents are moderately supervised by teachers or lab assistants to ensure safety, 43 respondents which represents 37.1% of the respondents are well supervised by teachers or lab assistants to ensure safety, 43 respondents which represents 37.1% of the respondents are very closely supervised.</w:t>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Therefore, the researcher concludes that</w:t>
      </w:r>
    </w:p>
    <w:p w:rsidR="00DD278D" w:rsidRPr="003A6808" w:rsidRDefault="00DD278D"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 xml:space="preserve">  Research Question </w:t>
      </w:r>
    </w:p>
    <w:p w:rsidR="007A7508" w:rsidRPr="0014598F" w:rsidRDefault="00DD278D" w:rsidP="0014598F">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w:t>
      </w:r>
      <w:r w:rsidR="006B2FAC" w:rsidRPr="003A6808">
        <w:rPr>
          <w:rFonts w:asciiTheme="majorBidi" w:hAnsiTheme="majorBidi" w:cstheme="majorBidi"/>
          <w:sz w:val="28"/>
          <w:szCs w:val="28"/>
        </w:rPr>
        <w:t>How</w:t>
      </w:r>
      <w:r w:rsidRPr="003A6808">
        <w:rPr>
          <w:rFonts w:asciiTheme="majorBidi" w:hAnsiTheme="majorBidi" w:cstheme="majorBidi"/>
          <w:sz w:val="28"/>
          <w:szCs w:val="28"/>
        </w:rPr>
        <w:t xml:space="preserve"> well-maintained and clean is your</w:t>
      </w:r>
      <w:r w:rsidR="00824971" w:rsidRPr="00824971">
        <w:rPr>
          <w:rFonts w:asciiTheme="majorBidi" w:hAnsiTheme="majorBidi" w:cstheme="majorBidi"/>
          <w:sz w:val="28"/>
          <w:szCs w:val="28"/>
        </w:rPr>
        <w:t xml:space="preserve"> </w:t>
      </w:r>
      <w:r w:rsidR="00824971">
        <w:rPr>
          <w:rFonts w:asciiTheme="majorBidi" w:hAnsiTheme="majorBidi" w:cstheme="majorBidi"/>
          <w:sz w:val="28"/>
          <w:szCs w:val="28"/>
        </w:rPr>
        <w:t>Biology</w:t>
      </w:r>
      <w:r w:rsidR="00824971" w:rsidRPr="003A6808">
        <w:rPr>
          <w:rFonts w:asciiTheme="majorBidi" w:hAnsiTheme="majorBidi" w:cstheme="majorBidi"/>
          <w:sz w:val="28"/>
          <w:szCs w:val="28"/>
        </w:rPr>
        <w:t xml:space="preserve"> </w:t>
      </w:r>
      <w:r w:rsidR="007414C7" w:rsidRPr="003A6808">
        <w:rPr>
          <w:rFonts w:asciiTheme="majorBidi" w:hAnsiTheme="majorBidi" w:cstheme="majorBidi"/>
          <w:sz w:val="28"/>
          <w:szCs w:val="28"/>
        </w:rPr>
        <w:t>Laboratory to</w:t>
      </w:r>
      <w:r w:rsidRPr="003A6808">
        <w:rPr>
          <w:rFonts w:asciiTheme="majorBidi" w:hAnsiTheme="majorBidi" w:cstheme="majorBidi"/>
          <w:sz w:val="28"/>
          <w:szCs w:val="28"/>
        </w:rPr>
        <w:t xml:space="preserve"> ensure a safe working environment?</w:t>
      </w:r>
    </w:p>
    <w:p w:rsidR="005C20A5" w:rsidRPr="003A6808" w:rsidRDefault="005C20A5"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TABLE 12</w:t>
      </w:r>
    </w:p>
    <w:tbl>
      <w:tblPr>
        <w:tblStyle w:val="TableGrid"/>
        <w:tblW w:w="9289" w:type="dxa"/>
        <w:tblInd w:w="0" w:type="dxa"/>
        <w:tblLook w:val="04A0" w:firstRow="1" w:lastRow="0" w:firstColumn="1" w:lastColumn="0" w:noHBand="0" w:noVBand="1"/>
      </w:tblPr>
      <w:tblGrid>
        <w:gridCol w:w="1515"/>
        <w:gridCol w:w="1611"/>
        <w:gridCol w:w="1562"/>
        <w:gridCol w:w="1583"/>
        <w:gridCol w:w="1400"/>
        <w:gridCol w:w="1618"/>
      </w:tblGrid>
      <w:tr w:rsidR="00DD278D" w:rsidRPr="003A6808" w:rsidTr="007A7508">
        <w:trPr>
          <w:trHeight w:val="835"/>
        </w:trPr>
        <w:tc>
          <w:tcPr>
            <w:tcW w:w="1515"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Response </w:t>
            </w:r>
          </w:p>
        </w:tc>
        <w:tc>
          <w:tcPr>
            <w:tcW w:w="1611"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62"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Frequency </w:t>
            </w:r>
          </w:p>
        </w:tc>
        <w:tc>
          <w:tcPr>
            <w:tcW w:w="158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Percentage </w:t>
            </w:r>
          </w:p>
        </w:tc>
        <w:tc>
          <w:tcPr>
            <w:tcW w:w="140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Valid percent</w:t>
            </w:r>
          </w:p>
        </w:tc>
        <w:tc>
          <w:tcPr>
            <w:tcW w:w="161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Cumulative percent </w:t>
            </w:r>
          </w:p>
        </w:tc>
      </w:tr>
      <w:tr w:rsidR="00DD278D" w:rsidRPr="003A6808" w:rsidTr="007A7508">
        <w:trPr>
          <w:trHeight w:val="1238"/>
        </w:trPr>
        <w:tc>
          <w:tcPr>
            <w:tcW w:w="1515"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Valid </w:t>
            </w:r>
          </w:p>
        </w:tc>
        <w:tc>
          <w:tcPr>
            <w:tcW w:w="161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Not maintained clean</w:t>
            </w:r>
          </w:p>
        </w:tc>
        <w:tc>
          <w:tcPr>
            <w:tcW w:w="1562"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w:t>
            </w:r>
          </w:p>
        </w:tc>
        <w:tc>
          <w:tcPr>
            <w:tcW w:w="158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1.7%</w:t>
            </w:r>
          </w:p>
        </w:tc>
        <w:tc>
          <w:tcPr>
            <w:tcW w:w="140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1.7%</w:t>
            </w:r>
          </w:p>
        </w:tc>
        <w:tc>
          <w:tcPr>
            <w:tcW w:w="161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1.7</w:t>
            </w:r>
          </w:p>
        </w:tc>
      </w:tr>
      <w:tr w:rsidR="00DD278D" w:rsidRPr="003A6808" w:rsidTr="007A7508">
        <w:trPr>
          <w:trHeight w:val="1238"/>
        </w:trPr>
        <w:tc>
          <w:tcPr>
            <w:tcW w:w="1515"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61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Poorly maintained clean</w:t>
            </w:r>
          </w:p>
        </w:tc>
        <w:tc>
          <w:tcPr>
            <w:tcW w:w="1562"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w:t>
            </w:r>
          </w:p>
        </w:tc>
        <w:tc>
          <w:tcPr>
            <w:tcW w:w="158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8.6%</w:t>
            </w:r>
          </w:p>
        </w:tc>
        <w:tc>
          <w:tcPr>
            <w:tcW w:w="140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8.6%</w:t>
            </w:r>
          </w:p>
        </w:tc>
        <w:tc>
          <w:tcPr>
            <w:tcW w:w="161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8.6</w:t>
            </w:r>
          </w:p>
        </w:tc>
      </w:tr>
      <w:tr w:rsidR="00DD278D" w:rsidRPr="003A6808" w:rsidTr="007A7508">
        <w:trPr>
          <w:trHeight w:val="1238"/>
        </w:trPr>
        <w:tc>
          <w:tcPr>
            <w:tcW w:w="1515"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61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Moderately maintained clean </w:t>
            </w:r>
          </w:p>
        </w:tc>
        <w:tc>
          <w:tcPr>
            <w:tcW w:w="1562"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16</w:t>
            </w:r>
          </w:p>
        </w:tc>
        <w:tc>
          <w:tcPr>
            <w:tcW w:w="158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13.9%</w:t>
            </w:r>
          </w:p>
        </w:tc>
        <w:tc>
          <w:tcPr>
            <w:tcW w:w="140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13.9%</w:t>
            </w:r>
          </w:p>
        </w:tc>
        <w:tc>
          <w:tcPr>
            <w:tcW w:w="161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13.9</w:t>
            </w:r>
          </w:p>
        </w:tc>
      </w:tr>
      <w:tr w:rsidR="00DD278D" w:rsidRPr="003A6808" w:rsidTr="007A7508">
        <w:trPr>
          <w:trHeight w:val="1238"/>
        </w:trPr>
        <w:tc>
          <w:tcPr>
            <w:tcW w:w="1515"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61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Well maintained clean</w:t>
            </w:r>
          </w:p>
        </w:tc>
        <w:tc>
          <w:tcPr>
            <w:tcW w:w="1562"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44</w:t>
            </w:r>
          </w:p>
        </w:tc>
        <w:tc>
          <w:tcPr>
            <w:tcW w:w="158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37.9%</w:t>
            </w:r>
          </w:p>
        </w:tc>
        <w:tc>
          <w:tcPr>
            <w:tcW w:w="140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37.9%</w:t>
            </w:r>
          </w:p>
        </w:tc>
        <w:tc>
          <w:tcPr>
            <w:tcW w:w="161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37.9</w:t>
            </w:r>
          </w:p>
        </w:tc>
      </w:tr>
      <w:tr w:rsidR="00DD278D" w:rsidRPr="003A6808" w:rsidTr="007A7508">
        <w:trPr>
          <w:trHeight w:val="1253"/>
        </w:trPr>
        <w:tc>
          <w:tcPr>
            <w:tcW w:w="1515"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61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Very well maintained cleaned </w:t>
            </w:r>
          </w:p>
        </w:tc>
        <w:tc>
          <w:tcPr>
            <w:tcW w:w="1562"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44</w:t>
            </w:r>
          </w:p>
        </w:tc>
        <w:tc>
          <w:tcPr>
            <w:tcW w:w="158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37.9%</w:t>
            </w:r>
          </w:p>
        </w:tc>
        <w:tc>
          <w:tcPr>
            <w:tcW w:w="140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37.9%</w:t>
            </w:r>
          </w:p>
        </w:tc>
        <w:tc>
          <w:tcPr>
            <w:tcW w:w="161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37.9</w:t>
            </w:r>
          </w:p>
        </w:tc>
      </w:tr>
      <w:tr w:rsidR="00DD278D" w:rsidRPr="003A6808" w:rsidTr="007A7508">
        <w:trPr>
          <w:trHeight w:val="418"/>
        </w:trPr>
        <w:tc>
          <w:tcPr>
            <w:tcW w:w="1515"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61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Total </w:t>
            </w:r>
          </w:p>
        </w:tc>
        <w:tc>
          <w:tcPr>
            <w:tcW w:w="1562"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116</w:t>
            </w:r>
          </w:p>
        </w:tc>
        <w:tc>
          <w:tcPr>
            <w:tcW w:w="1583"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c>
          <w:tcPr>
            <w:tcW w:w="140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c>
          <w:tcPr>
            <w:tcW w:w="161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r>
    </w:tbl>
    <w:p w:rsidR="006B2FAC"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In the table above, the researchers asks the respondent ‘How well maintain and clean is your </w:t>
      </w:r>
      <w:r w:rsidR="00364173">
        <w:rPr>
          <w:rFonts w:asciiTheme="majorBidi" w:hAnsiTheme="majorBidi" w:cstheme="majorBidi"/>
          <w:sz w:val="28"/>
          <w:szCs w:val="28"/>
        </w:rPr>
        <w:t>Biology</w:t>
      </w:r>
      <w:r w:rsidR="00364173"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to ensure a safe working environment? It can be observe that 2 respondents which represents 1.7% of the respondents are not maintain/clean in the </w:t>
      </w:r>
      <w:r w:rsidR="00364173">
        <w:rPr>
          <w:rFonts w:asciiTheme="majorBidi" w:hAnsiTheme="majorBidi" w:cstheme="majorBidi"/>
          <w:sz w:val="28"/>
          <w:szCs w:val="28"/>
        </w:rPr>
        <w:t>Biology</w:t>
      </w:r>
      <w:r w:rsidR="00364173"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to ensure a safe working environment 10 respondents which represents 8.6% are poorly maintain/clean in the in the  </w:t>
      </w:r>
      <w:r w:rsidR="00364173">
        <w:rPr>
          <w:rFonts w:asciiTheme="majorBidi" w:hAnsiTheme="majorBidi" w:cstheme="majorBidi"/>
          <w:sz w:val="28"/>
          <w:szCs w:val="28"/>
        </w:rPr>
        <w:t>Biology</w:t>
      </w:r>
      <w:r w:rsidR="00364173"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to ensure a safe working environment, 16 respondents which represent 13. 9% are moderately maintain /clean in laboratory to ensure safe working environment, 44 respondents which represent 37.9% are well maintain /clean in the  </w:t>
      </w:r>
      <w:r w:rsidR="00364173">
        <w:rPr>
          <w:rFonts w:asciiTheme="majorBidi" w:hAnsiTheme="majorBidi" w:cstheme="majorBidi"/>
          <w:sz w:val="28"/>
          <w:szCs w:val="28"/>
        </w:rPr>
        <w:t>Biology</w:t>
      </w:r>
      <w:r w:rsidR="00364173"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to ensure a safe working environment, 44 respondents which represent 37.9% of the respondent are very well maintain/clean in the  </w:t>
      </w:r>
      <w:r w:rsidR="00364173">
        <w:rPr>
          <w:rFonts w:asciiTheme="majorBidi" w:hAnsiTheme="majorBidi" w:cstheme="majorBidi"/>
          <w:sz w:val="28"/>
          <w:szCs w:val="28"/>
        </w:rPr>
        <w:t>Biology</w:t>
      </w:r>
      <w:r w:rsidR="00364173"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to ensure a safe working environment.</w:t>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Research Question</w:t>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“How knowledgeable are you about the proper handling and disposal and disposal of chemical used in the </w:t>
      </w:r>
      <w:r w:rsidR="00364173">
        <w:rPr>
          <w:rFonts w:asciiTheme="majorBidi" w:hAnsiTheme="majorBidi" w:cstheme="majorBidi"/>
          <w:sz w:val="28"/>
          <w:szCs w:val="28"/>
        </w:rPr>
        <w:t>Biology</w:t>
      </w:r>
      <w:r w:rsidR="00364173" w:rsidRPr="003A6808">
        <w:rPr>
          <w:rFonts w:asciiTheme="majorBidi" w:hAnsiTheme="majorBidi" w:cstheme="majorBidi"/>
          <w:sz w:val="28"/>
          <w:szCs w:val="28"/>
        </w:rPr>
        <w:t xml:space="preserve"> Laboratory</w:t>
      </w:r>
      <w:r w:rsidR="009C21BC">
        <w:rPr>
          <w:rFonts w:asciiTheme="majorBidi" w:hAnsiTheme="majorBidi" w:cstheme="majorBidi"/>
          <w:sz w:val="28"/>
          <w:szCs w:val="28"/>
        </w:rPr>
        <w:t>.</w:t>
      </w:r>
    </w:p>
    <w:p w:rsidR="00DD278D" w:rsidRPr="003A6808" w:rsidRDefault="006B2FAC"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TABLE 13</w:t>
      </w:r>
      <w:r w:rsidR="00DD278D" w:rsidRPr="003A6808">
        <w:rPr>
          <w:rFonts w:asciiTheme="majorBidi" w:hAnsiTheme="majorBidi" w:cstheme="majorBidi"/>
          <w:b/>
          <w:bCs/>
          <w:sz w:val="28"/>
          <w:szCs w:val="28"/>
        </w:rPr>
        <w:t xml:space="preserve"> </w:t>
      </w:r>
    </w:p>
    <w:tbl>
      <w:tblPr>
        <w:tblStyle w:val="TableGrid"/>
        <w:tblW w:w="9020" w:type="dxa"/>
        <w:tblInd w:w="0" w:type="dxa"/>
        <w:tblLook w:val="04A0" w:firstRow="1" w:lastRow="0" w:firstColumn="1" w:lastColumn="0" w:noHBand="0" w:noVBand="1"/>
      </w:tblPr>
      <w:tblGrid>
        <w:gridCol w:w="1293"/>
        <w:gridCol w:w="1911"/>
        <w:gridCol w:w="1400"/>
        <w:gridCol w:w="1446"/>
        <w:gridCol w:w="1446"/>
        <w:gridCol w:w="1524"/>
      </w:tblGrid>
      <w:tr w:rsidR="00DD278D" w:rsidRPr="003A6808" w:rsidTr="00161D5C">
        <w:trPr>
          <w:trHeight w:val="963"/>
        </w:trPr>
        <w:tc>
          <w:tcPr>
            <w:tcW w:w="129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Response</w:t>
            </w:r>
          </w:p>
        </w:tc>
        <w:tc>
          <w:tcPr>
            <w:tcW w:w="1904"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402"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Frequency </w:t>
            </w:r>
          </w:p>
        </w:tc>
        <w:tc>
          <w:tcPr>
            <w:tcW w:w="144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Percentage </w:t>
            </w:r>
          </w:p>
        </w:tc>
        <w:tc>
          <w:tcPr>
            <w:tcW w:w="144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Valid Percentage </w:t>
            </w:r>
          </w:p>
        </w:tc>
        <w:tc>
          <w:tcPr>
            <w:tcW w:w="1524" w:type="dxa"/>
            <w:tcBorders>
              <w:top w:val="single" w:sz="4" w:space="0" w:color="auto"/>
              <w:left w:val="single" w:sz="4" w:space="0" w:color="auto"/>
              <w:bottom w:val="single" w:sz="4" w:space="0" w:color="auto"/>
              <w:right w:val="single" w:sz="4" w:space="0" w:color="auto"/>
            </w:tcBorders>
            <w:hideMark/>
          </w:tcPr>
          <w:p w:rsidR="00DD278D" w:rsidRPr="003A6808" w:rsidRDefault="000B1084"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Cumulative</w:t>
            </w:r>
            <w:r w:rsidR="00DD278D" w:rsidRPr="003A6808">
              <w:rPr>
                <w:rFonts w:asciiTheme="majorBidi" w:hAnsiTheme="majorBidi" w:cstheme="majorBidi"/>
                <w:sz w:val="28"/>
                <w:szCs w:val="28"/>
              </w:rPr>
              <w:t xml:space="preserve"> Percentage</w:t>
            </w:r>
          </w:p>
        </w:tc>
      </w:tr>
      <w:tr w:rsidR="00DD278D" w:rsidRPr="003A6808" w:rsidTr="00161D5C">
        <w:trPr>
          <w:trHeight w:val="953"/>
        </w:trPr>
        <w:tc>
          <w:tcPr>
            <w:tcW w:w="1296"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Valid</w:t>
            </w:r>
          </w:p>
        </w:tc>
        <w:tc>
          <w:tcPr>
            <w:tcW w:w="1904"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Not knowledgeable</w:t>
            </w:r>
          </w:p>
        </w:tc>
        <w:tc>
          <w:tcPr>
            <w:tcW w:w="1402"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2</w:t>
            </w:r>
          </w:p>
        </w:tc>
        <w:tc>
          <w:tcPr>
            <w:tcW w:w="144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1.7%</w:t>
            </w:r>
          </w:p>
        </w:tc>
        <w:tc>
          <w:tcPr>
            <w:tcW w:w="144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1.7%</w:t>
            </w:r>
          </w:p>
        </w:tc>
        <w:tc>
          <w:tcPr>
            <w:tcW w:w="1524"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1.7</w:t>
            </w:r>
          </w:p>
        </w:tc>
      </w:tr>
      <w:tr w:rsidR="00DD278D" w:rsidRPr="003A6808" w:rsidTr="00161D5C">
        <w:trPr>
          <w:trHeight w:val="953"/>
        </w:trPr>
        <w:tc>
          <w:tcPr>
            <w:tcW w:w="1296"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904"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Slightly knowledgeable </w:t>
            </w:r>
          </w:p>
        </w:tc>
        <w:tc>
          <w:tcPr>
            <w:tcW w:w="1402"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7</w:t>
            </w:r>
          </w:p>
        </w:tc>
        <w:tc>
          <w:tcPr>
            <w:tcW w:w="144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6%</w:t>
            </w:r>
          </w:p>
        </w:tc>
        <w:tc>
          <w:tcPr>
            <w:tcW w:w="144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6%</w:t>
            </w:r>
          </w:p>
        </w:tc>
        <w:tc>
          <w:tcPr>
            <w:tcW w:w="1524"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6</w:t>
            </w:r>
          </w:p>
        </w:tc>
      </w:tr>
      <w:tr w:rsidR="00DD278D" w:rsidRPr="003A6808" w:rsidTr="00161D5C">
        <w:trPr>
          <w:trHeight w:val="953"/>
        </w:trPr>
        <w:tc>
          <w:tcPr>
            <w:tcW w:w="1296"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904"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Moderately knowledgeable</w:t>
            </w:r>
          </w:p>
        </w:tc>
        <w:tc>
          <w:tcPr>
            <w:tcW w:w="1402"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17</w:t>
            </w:r>
          </w:p>
        </w:tc>
        <w:tc>
          <w:tcPr>
            <w:tcW w:w="144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14.7%</w:t>
            </w:r>
          </w:p>
        </w:tc>
        <w:tc>
          <w:tcPr>
            <w:tcW w:w="144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14.7% </w:t>
            </w:r>
          </w:p>
        </w:tc>
        <w:tc>
          <w:tcPr>
            <w:tcW w:w="1524"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14.7</w:t>
            </w:r>
          </w:p>
        </w:tc>
      </w:tr>
      <w:tr w:rsidR="00DD278D" w:rsidRPr="003A6808" w:rsidTr="00161D5C">
        <w:trPr>
          <w:trHeight w:val="963"/>
        </w:trPr>
        <w:tc>
          <w:tcPr>
            <w:tcW w:w="1296"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904"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Very knowledgeable </w:t>
            </w:r>
          </w:p>
        </w:tc>
        <w:tc>
          <w:tcPr>
            <w:tcW w:w="1402"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44</w:t>
            </w:r>
          </w:p>
        </w:tc>
        <w:tc>
          <w:tcPr>
            <w:tcW w:w="144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37.9%</w:t>
            </w:r>
          </w:p>
        </w:tc>
        <w:tc>
          <w:tcPr>
            <w:tcW w:w="144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37.9%</w:t>
            </w:r>
          </w:p>
        </w:tc>
        <w:tc>
          <w:tcPr>
            <w:tcW w:w="1524"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37.9</w:t>
            </w:r>
          </w:p>
        </w:tc>
      </w:tr>
      <w:tr w:rsidR="00DD278D" w:rsidRPr="003A6808" w:rsidTr="00161D5C">
        <w:trPr>
          <w:trHeight w:val="635"/>
        </w:trPr>
        <w:tc>
          <w:tcPr>
            <w:tcW w:w="1296"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904" w:type="dxa"/>
            <w:tcBorders>
              <w:top w:val="single" w:sz="4" w:space="0" w:color="auto"/>
              <w:left w:val="single" w:sz="4" w:space="0" w:color="auto"/>
              <w:bottom w:val="single" w:sz="4" w:space="0" w:color="auto"/>
              <w:right w:val="single" w:sz="4" w:space="0" w:color="auto"/>
            </w:tcBorders>
            <w:hideMark/>
          </w:tcPr>
          <w:p w:rsidR="00DD278D" w:rsidRPr="003A6808" w:rsidRDefault="00323D96"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Extremely</w:t>
            </w:r>
            <w:r w:rsidR="00DD278D" w:rsidRPr="003A6808">
              <w:rPr>
                <w:rFonts w:asciiTheme="majorBidi" w:hAnsiTheme="majorBidi" w:cstheme="majorBidi"/>
                <w:sz w:val="28"/>
                <w:szCs w:val="28"/>
              </w:rPr>
              <w:t xml:space="preserve"> knowledgeable </w:t>
            </w:r>
          </w:p>
        </w:tc>
        <w:tc>
          <w:tcPr>
            <w:tcW w:w="1402"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46</w:t>
            </w:r>
          </w:p>
        </w:tc>
        <w:tc>
          <w:tcPr>
            <w:tcW w:w="144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39.7%</w:t>
            </w:r>
          </w:p>
        </w:tc>
        <w:tc>
          <w:tcPr>
            <w:tcW w:w="144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39.7%</w:t>
            </w:r>
          </w:p>
        </w:tc>
        <w:tc>
          <w:tcPr>
            <w:tcW w:w="1524"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39.7</w:t>
            </w:r>
          </w:p>
        </w:tc>
      </w:tr>
      <w:tr w:rsidR="00DD278D" w:rsidRPr="003A6808" w:rsidTr="00161D5C">
        <w:trPr>
          <w:trHeight w:val="317"/>
        </w:trPr>
        <w:tc>
          <w:tcPr>
            <w:tcW w:w="1296"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904"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Total </w:t>
            </w:r>
          </w:p>
        </w:tc>
        <w:tc>
          <w:tcPr>
            <w:tcW w:w="1402"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116</w:t>
            </w:r>
          </w:p>
        </w:tc>
        <w:tc>
          <w:tcPr>
            <w:tcW w:w="144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100 </w:t>
            </w:r>
          </w:p>
        </w:tc>
        <w:tc>
          <w:tcPr>
            <w:tcW w:w="144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c>
          <w:tcPr>
            <w:tcW w:w="1524"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r>
    </w:tbl>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 </w:t>
      </w:r>
      <w:r w:rsidRPr="003A6808">
        <w:rPr>
          <w:rFonts w:asciiTheme="majorBidi" w:hAnsiTheme="majorBidi" w:cstheme="majorBidi"/>
          <w:sz w:val="28"/>
          <w:szCs w:val="28"/>
        </w:rPr>
        <w:tab/>
        <w:t xml:space="preserve">In the table above, the researchers asks the respondents how knowledgeable are you about the proper handling and disposal of chemical used in the </w:t>
      </w:r>
      <w:r w:rsidR="00DF2CAD" w:rsidRPr="003A6808">
        <w:rPr>
          <w:rFonts w:asciiTheme="majorBidi" w:hAnsiTheme="majorBidi" w:cstheme="majorBidi"/>
          <w:sz w:val="28"/>
          <w:szCs w:val="28"/>
        </w:rPr>
        <w:t>Laboratory</w:t>
      </w:r>
      <w:r w:rsidRPr="003A6808">
        <w:rPr>
          <w:rFonts w:asciiTheme="majorBidi" w:hAnsiTheme="majorBidi" w:cstheme="majorBidi"/>
          <w:sz w:val="28"/>
          <w:szCs w:val="28"/>
        </w:rPr>
        <w:t xml:space="preserve">,   </w:t>
      </w:r>
    </w:p>
    <w:p w:rsidR="00FA162C" w:rsidRDefault="00DD278D" w:rsidP="0014598F">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2 respondent which represent 1.7% of the respondent are not knowledgeable about the proper handling and disposal of chemicals used in the  </w:t>
      </w:r>
      <w:r w:rsidR="00DF2CAD">
        <w:rPr>
          <w:rFonts w:asciiTheme="majorBidi" w:hAnsiTheme="majorBidi" w:cstheme="majorBidi"/>
          <w:sz w:val="28"/>
          <w:szCs w:val="28"/>
        </w:rPr>
        <w:t>Biology</w:t>
      </w:r>
      <w:r w:rsidR="00DF2CAD"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7 respondents which represent 6% of the respondent are slightly knowledgeable about the proper handling and disposal of chemical used in the  </w:t>
      </w:r>
      <w:r w:rsidR="00DF2CAD">
        <w:rPr>
          <w:rFonts w:asciiTheme="majorBidi" w:hAnsiTheme="majorBidi" w:cstheme="majorBidi"/>
          <w:sz w:val="28"/>
          <w:szCs w:val="28"/>
        </w:rPr>
        <w:t>Biology</w:t>
      </w:r>
      <w:r w:rsidR="00DF2CAD"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17 respondent which represent 14.7% are moderately knowledgeable about the proper handling and disposal of chemical used in the  </w:t>
      </w:r>
      <w:r w:rsidR="00DF2CAD">
        <w:rPr>
          <w:rFonts w:asciiTheme="majorBidi" w:hAnsiTheme="majorBidi" w:cstheme="majorBidi"/>
          <w:sz w:val="28"/>
          <w:szCs w:val="28"/>
        </w:rPr>
        <w:t>Biology</w:t>
      </w:r>
      <w:r w:rsidR="00DF2CAD"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44 respondent which represent 37.9% of the respondent are very knowledgeable about the proper handling and disposal of chemical used in  </w:t>
      </w:r>
      <w:r w:rsidR="008B7C44">
        <w:rPr>
          <w:rFonts w:asciiTheme="majorBidi" w:hAnsiTheme="majorBidi" w:cstheme="majorBidi"/>
          <w:sz w:val="28"/>
          <w:szCs w:val="28"/>
        </w:rPr>
        <w:t>Biology</w:t>
      </w:r>
      <w:r w:rsidR="008B7C44"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46 respondent which represent 39.7% of the respondent are extremely knowledgeable about the proper handling and disposal of chemicals of used in the</w:t>
      </w:r>
      <w:r w:rsidR="00FC6CAE" w:rsidRPr="00FC6CAE">
        <w:rPr>
          <w:rFonts w:asciiTheme="majorBidi" w:hAnsiTheme="majorBidi" w:cstheme="majorBidi"/>
          <w:sz w:val="28"/>
          <w:szCs w:val="28"/>
        </w:rPr>
        <w:t xml:space="preserve"> </w:t>
      </w:r>
      <w:r w:rsidR="00FC6CAE">
        <w:rPr>
          <w:rFonts w:asciiTheme="majorBidi" w:hAnsiTheme="majorBidi" w:cstheme="majorBidi"/>
          <w:sz w:val="28"/>
          <w:szCs w:val="28"/>
        </w:rPr>
        <w:t>Biology</w:t>
      </w:r>
      <w:r w:rsidR="00FC6CAE"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w:t>
      </w:r>
      <w:r w:rsidRPr="003A6808">
        <w:rPr>
          <w:rFonts w:asciiTheme="majorBidi" w:hAnsiTheme="majorBidi" w:cstheme="majorBidi"/>
          <w:sz w:val="28"/>
          <w:szCs w:val="28"/>
        </w:rPr>
        <w:tab/>
      </w:r>
    </w:p>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  Research Question </w:t>
      </w:r>
    </w:p>
    <w:tbl>
      <w:tblPr>
        <w:tblStyle w:val="TableGrid"/>
        <w:tblW w:w="0" w:type="auto"/>
        <w:tblInd w:w="0" w:type="dxa"/>
        <w:tblLook w:val="04A0" w:firstRow="1" w:lastRow="0" w:firstColumn="1" w:lastColumn="0" w:noHBand="0" w:noVBand="1"/>
      </w:tblPr>
      <w:tblGrid>
        <w:gridCol w:w="1296"/>
        <w:gridCol w:w="1508"/>
        <w:gridCol w:w="1402"/>
        <w:gridCol w:w="1447"/>
        <w:gridCol w:w="1448"/>
        <w:gridCol w:w="1529"/>
      </w:tblGrid>
      <w:tr w:rsidR="00DD278D" w:rsidRPr="003A6808" w:rsidTr="00DD278D">
        <w:tc>
          <w:tcPr>
            <w:tcW w:w="148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Response</w:t>
            </w:r>
          </w:p>
        </w:tc>
        <w:tc>
          <w:tcPr>
            <w:tcW w:w="1545"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1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Frequency </w:t>
            </w:r>
          </w:p>
        </w:tc>
        <w:tc>
          <w:tcPr>
            <w:tcW w:w="152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Percentage </w:t>
            </w:r>
          </w:p>
        </w:tc>
        <w:tc>
          <w:tcPr>
            <w:tcW w:w="153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Valid Percentage </w:t>
            </w:r>
          </w:p>
        </w:tc>
        <w:tc>
          <w:tcPr>
            <w:tcW w:w="1741" w:type="dxa"/>
            <w:tcBorders>
              <w:top w:val="single" w:sz="4" w:space="0" w:color="auto"/>
              <w:left w:val="single" w:sz="4" w:space="0" w:color="auto"/>
              <w:bottom w:val="single" w:sz="4" w:space="0" w:color="auto"/>
              <w:right w:val="single" w:sz="4" w:space="0" w:color="auto"/>
            </w:tcBorders>
            <w:hideMark/>
          </w:tcPr>
          <w:p w:rsidR="00DD278D" w:rsidRPr="003A6808" w:rsidRDefault="00AD2A53"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Cumulative</w:t>
            </w:r>
            <w:r w:rsidR="00DD278D" w:rsidRPr="003A6808">
              <w:rPr>
                <w:rFonts w:asciiTheme="majorBidi" w:hAnsiTheme="majorBidi" w:cstheme="majorBidi"/>
                <w:sz w:val="28"/>
                <w:szCs w:val="28"/>
              </w:rPr>
              <w:t xml:space="preserve"> Percentage</w:t>
            </w:r>
          </w:p>
        </w:tc>
      </w:tr>
      <w:tr w:rsidR="00DD278D" w:rsidRPr="003A6808" w:rsidTr="00DD278D">
        <w:tc>
          <w:tcPr>
            <w:tcW w:w="1488"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Valid </w:t>
            </w:r>
          </w:p>
        </w:tc>
        <w:tc>
          <w:tcPr>
            <w:tcW w:w="1545"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Not prepared </w:t>
            </w:r>
          </w:p>
        </w:tc>
        <w:tc>
          <w:tcPr>
            <w:tcW w:w="151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w:t>
            </w:r>
          </w:p>
        </w:tc>
        <w:tc>
          <w:tcPr>
            <w:tcW w:w="152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0.9%</w:t>
            </w:r>
          </w:p>
        </w:tc>
        <w:tc>
          <w:tcPr>
            <w:tcW w:w="153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0.9%</w:t>
            </w:r>
          </w:p>
        </w:tc>
        <w:tc>
          <w:tcPr>
            <w:tcW w:w="174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0.9</w:t>
            </w:r>
          </w:p>
        </w:tc>
      </w:tr>
      <w:tr w:rsidR="00DD278D" w:rsidRPr="003A6808" w:rsidTr="00DD278D">
        <w:tc>
          <w:tcPr>
            <w:tcW w:w="148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45"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Slightly prepared </w:t>
            </w:r>
          </w:p>
        </w:tc>
        <w:tc>
          <w:tcPr>
            <w:tcW w:w="151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7</w:t>
            </w:r>
          </w:p>
        </w:tc>
        <w:tc>
          <w:tcPr>
            <w:tcW w:w="152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6%</w:t>
            </w:r>
          </w:p>
        </w:tc>
        <w:tc>
          <w:tcPr>
            <w:tcW w:w="153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6%</w:t>
            </w:r>
          </w:p>
        </w:tc>
        <w:tc>
          <w:tcPr>
            <w:tcW w:w="174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6</w:t>
            </w:r>
          </w:p>
        </w:tc>
      </w:tr>
      <w:tr w:rsidR="00DD278D" w:rsidRPr="003A6808" w:rsidTr="00DD278D">
        <w:tc>
          <w:tcPr>
            <w:tcW w:w="148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45"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Moderately prepared </w:t>
            </w:r>
          </w:p>
        </w:tc>
        <w:tc>
          <w:tcPr>
            <w:tcW w:w="151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14</w:t>
            </w:r>
          </w:p>
        </w:tc>
        <w:tc>
          <w:tcPr>
            <w:tcW w:w="152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12.1%</w:t>
            </w:r>
          </w:p>
        </w:tc>
        <w:tc>
          <w:tcPr>
            <w:tcW w:w="153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12.1%</w:t>
            </w:r>
          </w:p>
        </w:tc>
        <w:tc>
          <w:tcPr>
            <w:tcW w:w="174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12.1</w:t>
            </w:r>
          </w:p>
        </w:tc>
      </w:tr>
      <w:tr w:rsidR="00DD278D" w:rsidRPr="003A6808" w:rsidTr="00DD278D">
        <w:tc>
          <w:tcPr>
            <w:tcW w:w="148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45"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Well prepared</w:t>
            </w:r>
          </w:p>
        </w:tc>
        <w:tc>
          <w:tcPr>
            <w:tcW w:w="151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42</w:t>
            </w:r>
          </w:p>
        </w:tc>
        <w:tc>
          <w:tcPr>
            <w:tcW w:w="152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36.2%</w:t>
            </w:r>
          </w:p>
        </w:tc>
        <w:tc>
          <w:tcPr>
            <w:tcW w:w="153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36.2%</w:t>
            </w:r>
          </w:p>
        </w:tc>
        <w:tc>
          <w:tcPr>
            <w:tcW w:w="174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36.2</w:t>
            </w:r>
          </w:p>
        </w:tc>
      </w:tr>
      <w:tr w:rsidR="00DD278D" w:rsidRPr="003A6808" w:rsidTr="00DD278D">
        <w:tc>
          <w:tcPr>
            <w:tcW w:w="148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45"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Very well prepared </w:t>
            </w:r>
          </w:p>
        </w:tc>
        <w:tc>
          <w:tcPr>
            <w:tcW w:w="151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52</w:t>
            </w:r>
          </w:p>
        </w:tc>
        <w:tc>
          <w:tcPr>
            <w:tcW w:w="152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44.8%</w:t>
            </w:r>
          </w:p>
        </w:tc>
        <w:tc>
          <w:tcPr>
            <w:tcW w:w="153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44.8%</w:t>
            </w:r>
          </w:p>
        </w:tc>
        <w:tc>
          <w:tcPr>
            <w:tcW w:w="174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44.8</w:t>
            </w:r>
          </w:p>
        </w:tc>
      </w:tr>
      <w:tr w:rsidR="00DD278D" w:rsidRPr="003A6808" w:rsidTr="00DD278D">
        <w:tc>
          <w:tcPr>
            <w:tcW w:w="1488" w:type="dxa"/>
            <w:tcBorders>
              <w:top w:val="single" w:sz="4" w:space="0" w:color="auto"/>
              <w:left w:val="single" w:sz="4" w:space="0" w:color="auto"/>
              <w:bottom w:val="single" w:sz="4" w:space="0" w:color="auto"/>
              <w:right w:val="single" w:sz="4" w:space="0" w:color="auto"/>
            </w:tcBorders>
          </w:tcPr>
          <w:p w:rsidR="00DD278D" w:rsidRPr="003A6808" w:rsidRDefault="00DD278D" w:rsidP="00587F98">
            <w:pPr>
              <w:spacing w:before="240" w:line="480" w:lineRule="auto"/>
              <w:jc w:val="both"/>
              <w:rPr>
                <w:rFonts w:asciiTheme="majorBidi" w:hAnsiTheme="majorBidi" w:cstheme="majorBidi"/>
                <w:sz w:val="28"/>
                <w:szCs w:val="28"/>
              </w:rPr>
            </w:pPr>
          </w:p>
        </w:tc>
        <w:tc>
          <w:tcPr>
            <w:tcW w:w="1545"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Total </w:t>
            </w:r>
          </w:p>
        </w:tc>
        <w:tc>
          <w:tcPr>
            <w:tcW w:w="1517"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116</w:t>
            </w:r>
          </w:p>
        </w:tc>
        <w:tc>
          <w:tcPr>
            <w:tcW w:w="1529"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c>
          <w:tcPr>
            <w:tcW w:w="1530"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c>
          <w:tcPr>
            <w:tcW w:w="1741" w:type="dxa"/>
            <w:tcBorders>
              <w:top w:val="single" w:sz="4" w:space="0" w:color="auto"/>
              <w:left w:val="single" w:sz="4" w:space="0" w:color="auto"/>
              <w:bottom w:val="single" w:sz="4" w:space="0" w:color="auto"/>
              <w:right w:val="single" w:sz="4" w:space="0" w:color="auto"/>
            </w:tcBorders>
            <w:hideMark/>
          </w:tcPr>
          <w:p w:rsidR="00DD278D" w:rsidRPr="003A6808" w:rsidRDefault="00DD278D"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100</w:t>
            </w:r>
          </w:p>
        </w:tc>
      </w:tr>
    </w:tbl>
    <w:p w:rsidR="00DD278D" w:rsidRDefault="00DD278D" w:rsidP="00E3740A">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The table above, the researchers asks the respondents “how prepared do you feel to respond to emergencies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spills, fire) in </w:t>
      </w:r>
      <w:r w:rsidR="00931534" w:rsidRPr="003A6808">
        <w:rPr>
          <w:rFonts w:asciiTheme="majorBidi" w:hAnsiTheme="majorBidi" w:cstheme="majorBidi"/>
          <w:sz w:val="28"/>
          <w:szCs w:val="28"/>
        </w:rPr>
        <w:t>the Biology</w:t>
      </w:r>
      <w:r w:rsidR="00341DC7"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It can be observed that 1 respondents which represent 0.9% of the respondents are not prepared to respond to emergencies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spills, fires) in the </w:t>
      </w:r>
      <w:r w:rsidR="00931534" w:rsidRPr="003A6808">
        <w:rPr>
          <w:rFonts w:asciiTheme="majorBidi" w:hAnsiTheme="majorBidi" w:cstheme="majorBidi"/>
          <w:sz w:val="28"/>
          <w:szCs w:val="28"/>
        </w:rPr>
        <w:t>Biology Laboratory</w:t>
      </w:r>
      <w:r w:rsidRPr="003A6808">
        <w:rPr>
          <w:rFonts w:asciiTheme="majorBidi" w:hAnsiTheme="majorBidi" w:cstheme="majorBidi"/>
          <w:sz w:val="28"/>
          <w:szCs w:val="28"/>
        </w:rPr>
        <w:t>, 7 which represents 6% of the respondents are slightly prepared to respond to emergencies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spills, fires) in the  </w:t>
      </w:r>
      <w:r w:rsidR="00931534" w:rsidRPr="003A6808">
        <w:rPr>
          <w:rFonts w:asciiTheme="majorBidi" w:hAnsiTheme="majorBidi" w:cstheme="majorBidi"/>
          <w:sz w:val="28"/>
          <w:szCs w:val="28"/>
        </w:rPr>
        <w:t>Biology Laboratory</w:t>
      </w:r>
      <w:r w:rsidRPr="003A6808">
        <w:rPr>
          <w:rFonts w:asciiTheme="majorBidi" w:hAnsiTheme="majorBidi" w:cstheme="majorBidi"/>
          <w:sz w:val="28"/>
          <w:szCs w:val="28"/>
        </w:rPr>
        <w:t>, 14 respondents which represents 12.1% of the respondents are moderately prepared to respond in emergencies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spills, fires) in the  </w:t>
      </w:r>
      <w:r w:rsidR="00931534" w:rsidRPr="003A6808">
        <w:rPr>
          <w:rFonts w:asciiTheme="majorBidi" w:hAnsiTheme="majorBidi" w:cstheme="majorBidi"/>
          <w:sz w:val="28"/>
          <w:szCs w:val="28"/>
        </w:rPr>
        <w:t>Biology Laboratory</w:t>
      </w:r>
      <w:r w:rsidRPr="003A6808">
        <w:rPr>
          <w:rFonts w:asciiTheme="majorBidi" w:hAnsiTheme="majorBidi" w:cstheme="majorBidi"/>
          <w:sz w:val="28"/>
          <w:szCs w:val="28"/>
        </w:rPr>
        <w:t>, 42 respondents which represents 36.2% of the respondent are well prepared to respond to emergencies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spills, fires) in the</w:t>
      </w:r>
      <w:r w:rsidR="00D84981" w:rsidRPr="00D84981">
        <w:rPr>
          <w:rFonts w:asciiTheme="majorBidi" w:hAnsiTheme="majorBidi" w:cstheme="majorBidi"/>
          <w:sz w:val="28"/>
          <w:szCs w:val="28"/>
        </w:rPr>
        <w:t xml:space="preserve"> </w:t>
      </w:r>
      <w:r w:rsidR="00D84981" w:rsidRPr="003A6808">
        <w:rPr>
          <w:rFonts w:asciiTheme="majorBidi" w:hAnsiTheme="majorBidi" w:cstheme="majorBidi"/>
          <w:sz w:val="28"/>
          <w:szCs w:val="28"/>
        </w:rPr>
        <w:t>Biology Laboratory</w:t>
      </w:r>
      <w:r w:rsidRPr="003A6808">
        <w:rPr>
          <w:rFonts w:asciiTheme="majorBidi" w:hAnsiTheme="majorBidi" w:cstheme="majorBidi"/>
          <w:sz w:val="28"/>
          <w:szCs w:val="28"/>
        </w:rPr>
        <w:t>, 52 respondents which represent 44.8% of the respondents are very well prepared to respond to emergencies (</w:t>
      </w:r>
      <w:proofErr w:type="spellStart"/>
      <w:r w:rsidRPr="003A6808">
        <w:rPr>
          <w:rFonts w:asciiTheme="majorBidi" w:hAnsiTheme="majorBidi" w:cstheme="majorBidi"/>
          <w:sz w:val="28"/>
          <w:szCs w:val="28"/>
        </w:rPr>
        <w:t>e.g</w:t>
      </w:r>
      <w:proofErr w:type="spellEnd"/>
      <w:r w:rsidRPr="003A6808">
        <w:rPr>
          <w:rFonts w:asciiTheme="majorBidi" w:hAnsiTheme="majorBidi" w:cstheme="majorBidi"/>
          <w:sz w:val="28"/>
          <w:szCs w:val="28"/>
        </w:rPr>
        <w:t xml:space="preserve"> spills, fires) in the  </w:t>
      </w:r>
      <w:r w:rsidR="00D84981" w:rsidRPr="003A6808">
        <w:rPr>
          <w:rFonts w:asciiTheme="majorBidi" w:hAnsiTheme="majorBidi" w:cstheme="majorBidi"/>
          <w:sz w:val="28"/>
          <w:szCs w:val="28"/>
        </w:rPr>
        <w:t>Biology Laboratory</w:t>
      </w:r>
      <w:r w:rsidRPr="003A6808">
        <w:rPr>
          <w:rFonts w:asciiTheme="majorBidi" w:hAnsiTheme="majorBidi" w:cstheme="majorBidi"/>
          <w:sz w:val="28"/>
          <w:szCs w:val="28"/>
        </w:rPr>
        <w:t>.</w:t>
      </w:r>
    </w:p>
    <w:p w:rsidR="0014598F" w:rsidRDefault="0014598F" w:rsidP="00587F98">
      <w:pPr>
        <w:spacing w:before="240" w:line="480" w:lineRule="auto"/>
        <w:jc w:val="center"/>
        <w:rPr>
          <w:rFonts w:asciiTheme="majorBidi" w:hAnsiTheme="majorBidi" w:cstheme="majorBidi"/>
          <w:b/>
          <w:bCs/>
          <w:sz w:val="28"/>
          <w:szCs w:val="28"/>
        </w:rPr>
      </w:pPr>
    </w:p>
    <w:p w:rsidR="00E3740A" w:rsidRDefault="00E3740A" w:rsidP="00587F98">
      <w:pPr>
        <w:spacing w:before="240" w:line="480" w:lineRule="auto"/>
        <w:jc w:val="center"/>
        <w:rPr>
          <w:rFonts w:asciiTheme="majorBidi" w:hAnsiTheme="majorBidi" w:cstheme="majorBidi"/>
          <w:b/>
          <w:bCs/>
          <w:sz w:val="28"/>
          <w:szCs w:val="28"/>
        </w:rPr>
      </w:pPr>
    </w:p>
    <w:p w:rsidR="00E3740A" w:rsidRDefault="00E3740A" w:rsidP="00587F98">
      <w:pPr>
        <w:spacing w:before="240" w:line="480" w:lineRule="auto"/>
        <w:jc w:val="center"/>
        <w:rPr>
          <w:rFonts w:asciiTheme="majorBidi" w:hAnsiTheme="majorBidi" w:cstheme="majorBidi"/>
          <w:b/>
          <w:bCs/>
          <w:sz w:val="28"/>
          <w:szCs w:val="28"/>
        </w:rPr>
      </w:pPr>
    </w:p>
    <w:p w:rsidR="00E3740A" w:rsidRDefault="00E3740A" w:rsidP="00587F98">
      <w:pPr>
        <w:spacing w:before="240" w:line="480" w:lineRule="auto"/>
        <w:jc w:val="center"/>
        <w:rPr>
          <w:rFonts w:asciiTheme="majorBidi" w:hAnsiTheme="majorBidi" w:cstheme="majorBidi"/>
          <w:b/>
          <w:bCs/>
          <w:sz w:val="28"/>
          <w:szCs w:val="28"/>
        </w:rPr>
      </w:pPr>
    </w:p>
    <w:p w:rsidR="00E3740A" w:rsidRDefault="00E3740A" w:rsidP="00587F98">
      <w:pPr>
        <w:spacing w:before="240" w:line="480" w:lineRule="auto"/>
        <w:jc w:val="center"/>
        <w:rPr>
          <w:rFonts w:asciiTheme="majorBidi" w:hAnsiTheme="majorBidi" w:cstheme="majorBidi"/>
          <w:b/>
          <w:bCs/>
          <w:sz w:val="28"/>
          <w:szCs w:val="28"/>
        </w:rPr>
      </w:pPr>
    </w:p>
    <w:p w:rsidR="00E3740A" w:rsidRDefault="00E3740A" w:rsidP="00587F98">
      <w:pPr>
        <w:spacing w:before="240" w:line="480" w:lineRule="auto"/>
        <w:jc w:val="center"/>
        <w:rPr>
          <w:rFonts w:asciiTheme="majorBidi" w:hAnsiTheme="majorBidi" w:cstheme="majorBidi"/>
          <w:b/>
          <w:bCs/>
          <w:sz w:val="28"/>
          <w:szCs w:val="28"/>
        </w:rPr>
      </w:pPr>
    </w:p>
    <w:p w:rsidR="00E3740A" w:rsidRDefault="00E3740A" w:rsidP="00587F98">
      <w:pPr>
        <w:spacing w:before="240" w:line="480" w:lineRule="auto"/>
        <w:jc w:val="center"/>
        <w:rPr>
          <w:rFonts w:asciiTheme="majorBidi" w:hAnsiTheme="majorBidi" w:cstheme="majorBidi"/>
          <w:b/>
          <w:bCs/>
          <w:sz w:val="28"/>
          <w:szCs w:val="28"/>
        </w:rPr>
      </w:pPr>
    </w:p>
    <w:p w:rsidR="00E3740A" w:rsidRDefault="00E3740A" w:rsidP="00587F98">
      <w:pPr>
        <w:spacing w:before="240" w:line="480" w:lineRule="auto"/>
        <w:jc w:val="center"/>
        <w:rPr>
          <w:rFonts w:asciiTheme="majorBidi" w:hAnsiTheme="majorBidi" w:cstheme="majorBidi"/>
          <w:b/>
          <w:bCs/>
          <w:sz w:val="28"/>
          <w:szCs w:val="28"/>
        </w:rPr>
      </w:pPr>
    </w:p>
    <w:p w:rsidR="00E3740A" w:rsidRDefault="00E3740A" w:rsidP="00587F98">
      <w:pPr>
        <w:spacing w:before="240" w:line="480" w:lineRule="auto"/>
        <w:jc w:val="center"/>
        <w:rPr>
          <w:rFonts w:asciiTheme="majorBidi" w:hAnsiTheme="majorBidi" w:cstheme="majorBidi"/>
          <w:b/>
          <w:bCs/>
          <w:sz w:val="28"/>
          <w:szCs w:val="28"/>
        </w:rPr>
      </w:pPr>
    </w:p>
    <w:p w:rsidR="00E3740A" w:rsidRDefault="00E3740A" w:rsidP="00587F98">
      <w:pPr>
        <w:spacing w:before="240" w:line="480" w:lineRule="auto"/>
        <w:jc w:val="center"/>
        <w:rPr>
          <w:rFonts w:asciiTheme="majorBidi" w:hAnsiTheme="majorBidi" w:cstheme="majorBidi"/>
          <w:b/>
          <w:bCs/>
          <w:sz w:val="28"/>
          <w:szCs w:val="28"/>
        </w:rPr>
      </w:pPr>
    </w:p>
    <w:p w:rsidR="00E3740A" w:rsidRDefault="00E3740A" w:rsidP="00587F98">
      <w:pPr>
        <w:spacing w:before="240" w:line="480" w:lineRule="auto"/>
        <w:jc w:val="center"/>
        <w:rPr>
          <w:rFonts w:asciiTheme="majorBidi" w:hAnsiTheme="majorBidi" w:cstheme="majorBidi"/>
          <w:b/>
          <w:bCs/>
          <w:sz w:val="28"/>
          <w:szCs w:val="28"/>
        </w:rPr>
      </w:pPr>
    </w:p>
    <w:p w:rsidR="00FF4540" w:rsidRPr="003A6808" w:rsidRDefault="00FF4540" w:rsidP="00587F98">
      <w:pPr>
        <w:spacing w:before="240" w:line="480" w:lineRule="auto"/>
        <w:jc w:val="center"/>
        <w:rPr>
          <w:rFonts w:asciiTheme="majorBidi" w:hAnsiTheme="majorBidi" w:cstheme="majorBidi"/>
          <w:b/>
          <w:bCs/>
          <w:sz w:val="28"/>
          <w:szCs w:val="28"/>
        </w:rPr>
      </w:pPr>
      <w:r w:rsidRPr="003A6808">
        <w:rPr>
          <w:rFonts w:asciiTheme="majorBidi" w:hAnsiTheme="majorBidi" w:cstheme="majorBidi"/>
          <w:b/>
          <w:bCs/>
          <w:sz w:val="28"/>
          <w:szCs w:val="28"/>
        </w:rPr>
        <w:t>CHAPTER FIVE</w:t>
      </w:r>
    </w:p>
    <w:p w:rsidR="00FF4540" w:rsidRPr="003A6808" w:rsidRDefault="009B36CF" w:rsidP="00587F98">
      <w:pPr>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5.0 </w:t>
      </w:r>
      <w:r w:rsidR="00FF4540" w:rsidRPr="003A6808">
        <w:rPr>
          <w:rFonts w:asciiTheme="majorBidi" w:hAnsiTheme="majorBidi" w:cstheme="majorBidi"/>
          <w:b/>
          <w:bCs/>
          <w:sz w:val="28"/>
          <w:szCs w:val="28"/>
        </w:rPr>
        <w:t>SUMMARY, CONCLUSION AND RECOMMEDATIONS</w:t>
      </w:r>
    </w:p>
    <w:p w:rsidR="00FF4540" w:rsidRPr="003A6808" w:rsidRDefault="00FF4540"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b/>
          <w:bCs/>
          <w:sz w:val="28"/>
          <w:szCs w:val="28"/>
        </w:rPr>
        <w:t>Summary</w:t>
      </w:r>
    </w:p>
    <w:p w:rsidR="00FF4540" w:rsidRPr="003A6808" w:rsidRDefault="00FF4540" w:rsidP="00587F98">
      <w:pPr>
        <w:spacing w:before="240" w:line="480" w:lineRule="auto"/>
        <w:ind w:firstLine="720"/>
        <w:jc w:val="both"/>
        <w:rPr>
          <w:rFonts w:asciiTheme="majorBidi" w:hAnsiTheme="majorBidi" w:cstheme="majorBidi"/>
          <w:sz w:val="28"/>
          <w:szCs w:val="28"/>
        </w:rPr>
      </w:pPr>
      <w:r w:rsidRPr="003A6808">
        <w:rPr>
          <w:rFonts w:asciiTheme="majorBidi" w:hAnsiTheme="majorBidi" w:cstheme="majorBidi"/>
          <w:sz w:val="28"/>
          <w:szCs w:val="28"/>
        </w:rPr>
        <w:t xml:space="preserve">This chapter revealed the extent of implementation of safety practices </w:t>
      </w:r>
      <w:r w:rsidR="008D5BBC" w:rsidRPr="003A6808">
        <w:rPr>
          <w:rFonts w:asciiTheme="majorBidi" w:hAnsiTheme="majorBidi" w:cstheme="majorBidi"/>
          <w:sz w:val="28"/>
          <w:szCs w:val="28"/>
        </w:rPr>
        <w:t>in Biology Laboratory</w:t>
      </w:r>
      <w:r w:rsidRPr="003A6808">
        <w:rPr>
          <w:rFonts w:asciiTheme="majorBidi" w:hAnsiTheme="majorBidi" w:cstheme="majorBidi"/>
          <w:sz w:val="28"/>
          <w:szCs w:val="28"/>
        </w:rPr>
        <w:t xml:space="preserve"> among senior secondary school student Ilorin, Kwara state. From the research questions, schools were used for the research the</w:t>
      </w:r>
      <w:r w:rsidR="008D5BBC" w:rsidRPr="008D5BBC">
        <w:rPr>
          <w:rFonts w:asciiTheme="majorBidi" w:hAnsiTheme="majorBidi" w:cstheme="majorBidi"/>
          <w:sz w:val="28"/>
          <w:szCs w:val="28"/>
        </w:rPr>
        <w:t xml:space="preserve"> </w:t>
      </w:r>
      <w:r w:rsidR="008D5BBC" w:rsidRPr="003A6808">
        <w:rPr>
          <w:rFonts w:asciiTheme="majorBidi" w:hAnsiTheme="majorBidi" w:cstheme="majorBidi"/>
          <w:sz w:val="28"/>
          <w:szCs w:val="28"/>
        </w:rPr>
        <w:t>Biology</w:t>
      </w:r>
      <w:r w:rsidR="008D5BBC">
        <w:rPr>
          <w:rFonts w:asciiTheme="majorBidi" w:hAnsiTheme="majorBidi" w:cstheme="majorBidi"/>
          <w:sz w:val="28"/>
          <w:szCs w:val="28"/>
        </w:rPr>
        <w:t xml:space="preserve"> </w:t>
      </w:r>
      <w:r w:rsidR="008D5BBC" w:rsidRPr="003A6808">
        <w:rPr>
          <w:rFonts w:asciiTheme="majorBidi" w:hAnsiTheme="majorBidi" w:cstheme="majorBidi"/>
          <w:sz w:val="28"/>
          <w:szCs w:val="28"/>
        </w:rPr>
        <w:t xml:space="preserve">Teacher </w:t>
      </w:r>
      <w:r w:rsidRPr="003A6808">
        <w:rPr>
          <w:rFonts w:asciiTheme="majorBidi" w:hAnsiTheme="majorBidi" w:cstheme="majorBidi"/>
          <w:sz w:val="28"/>
          <w:szCs w:val="28"/>
        </w:rPr>
        <w:t>and the student used in the study were aware that accidents do occur i</w:t>
      </w:r>
      <w:r w:rsidR="008D5BBC">
        <w:rPr>
          <w:rFonts w:asciiTheme="majorBidi" w:hAnsiTheme="majorBidi" w:cstheme="majorBidi"/>
          <w:sz w:val="28"/>
          <w:szCs w:val="28"/>
        </w:rPr>
        <w:t xml:space="preserve">n </w:t>
      </w:r>
      <w:r w:rsidR="008D5BBC" w:rsidRPr="003A6808">
        <w:rPr>
          <w:rFonts w:asciiTheme="majorBidi" w:hAnsiTheme="majorBidi" w:cstheme="majorBidi"/>
          <w:sz w:val="28"/>
          <w:szCs w:val="28"/>
        </w:rPr>
        <w:t>Biology Laboratory</w:t>
      </w:r>
      <w:r w:rsidRPr="003A6808">
        <w:rPr>
          <w:rFonts w:asciiTheme="majorBidi" w:hAnsiTheme="majorBidi" w:cstheme="majorBidi"/>
          <w:sz w:val="28"/>
          <w:szCs w:val="28"/>
        </w:rPr>
        <w:t xml:space="preserve"> and the frequency is high. The common causes of accidents in  </w:t>
      </w:r>
      <w:r w:rsidR="008D5BBC" w:rsidRPr="003A6808">
        <w:rPr>
          <w:rFonts w:asciiTheme="majorBidi" w:hAnsiTheme="majorBidi" w:cstheme="majorBidi"/>
          <w:sz w:val="28"/>
          <w:szCs w:val="28"/>
        </w:rPr>
        <w:t>Biology Laboratory</w:t>
      </w:r>
      <w:r w:rsidRPr="003A6808">
        <w:rPr>
          <w:rFonts w:asciiTheme="majorBidi" w:hAnsiTheme="majorBidi" w:cstheme="majorBidi"/>
          <w:sz w:val="28"/>
          <w:szCs w:val="28"/>
        </w:rPr>
        <w:t xml:space="preserve"> is carelessness, mishandling of apparatus, cuts form razorblade which make the student to be the victims of accidents and it can be prevented by the teachers guiding the students during practical work.</w:t>
      </w:r>
    </w:p>
    <w:p w:rsidR="00FF4540" w:rsidRPr="003A6808" w:rsidRDefault="009B36CF" w:rsidP="00587F98">
      <w:pPr>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5.1 </w:t>
      </w:r>
      <w:r w:rsidR="00FF4540" w:rsidRPr="003A6808">
        <w:rPr>
          <w:rFonts w:asciiTheme="majorBidi" w:hAnsiTheme="majorBidi" w:cstheme="majorBidi"/>
          <w:b/>
          <w:bCs/>
          <w:sz w:val="28"/>
          <w:szCs w:val="28"/>
        </w:rPr>
        <w:t>Conclusion</w:t>
      </w:r>
    </w:p>
    <w:p w:rsidR="00FF4540" w:rsidRPr="003A6808" w:rsidRDefault="00FF4540" w:rsidP="00587F98">
      <w:pPr>
        <w:spacing w:before="240" w:line="480" w:lineRule="auto"/>
        <w:jc w:val="both"/>
        <w:rPr>
          <w:rFonts w:asciiTheme="majorBidi" w:hAnsiTheme="majorBidi" w:cstheme="majorBidi"/>
          <w:sz w:val="28"/>
          <w:szCs w:val="28"/>
        </w:rPr>
      </w:pPr>
      <w:r w:rsidRPr="003A6808">
        <w:rPr>
          <w:rFonts w:asciiTheme="majorBidi" w:hAnsiTheme="majorBidi" w:cstheme="majorBidi"/>
          <w:b/>
          <w:bCs/>
          <w:sz w:val="28"/>
          <w:szCs w:val="28"/>
        </w:rPr>
        <w:tab/>
      </w:r>
      <w:r w:rsidRPr="003A6808">
        <w:rPr>
          <w:rFonts w:asciiTheme="majorBidi" w:hAnsiTheme="majorBidi" w:cstheme="majorBidi"/>
          <w:sz w:val="28"/>
          <w:szCs w:val="28"/>
        </w:rPr>
        <w:t xml:space="preserve">Form the result obtained, the causes and sources of accidents in </w:t>
      </w:r>
      <w:r w:rsidR="008D5BBC" w:rsidRPr="003A6808">
        <w:rPr>
          <w:rFonts w:asciiTheme="majorBidi" w:hAnsiTheme="majorBidi" w:cstheme="majorBidi"/>
          <w:sz w:val="28"/>
          <w:szCs w:val="28"/>
        </w:rPr>
        <w:t>Biology Laboratory</w:t>
      </w:r>
      <w:r w:rsidRPr="003A6808">
        <w:rPr>
          <w:rFonts w:asciiTheme="majorBidi" w:hAnsiTheme="majorBidi" w:cstheme="majorBidi"/>
          <w:sz w:val="28"/>
          <w:szCs w:val="28"/>
        </w:rPr>
        <w:t xml:space="preserve"> were put into consideration in this study which lead to the solution and the control of accidents in </w:t>
      </w:r>
      <w:r w:rsidR="008D5BBC" w:rsidRPr="003A6808">
        <w:rPr>
          <w:rFonts w:asciiTheme="majorBidi" w:hAnsiTheme="majorBidi" w:cstheme="majorBidi"/>
          <w:sz w:val="28"/>
          <w:szCs w:val="28"/>
        </w:rPr>
        <w:t>Biology Laboratory</w:t>
      </w:r>
      <w:r w:rsidRPr="003A6808">
        <w:rPr>
          <w:rFonts w:asciiTheme="majorBidi" w:hAnsiTheme="majorBidi" w:cstheme="majorBidi"/>
          <w:sz w:val="28"/>
          <w:szCs w:val="28"/>
        </w:rPr>
        <w:t xml:space="preserve">. These controls of accidents </w:t>
      </w:r>
      <w:proofErr w:type="gramStart"/>
      <w:r w:rsidRPr="003A6808">
        <w:rPr>
          <w:rFonts w:asciiTheme="majorBidi" w:hAnsiTheme="majorBidi" w:cstheme="majorBidi"/>
          <w:sz w:val="28"/>
          <w:szCs w:val="28"/>
        </w:rPr>
        <w:t xml:space="preserve">in  </w:t>
      </w:r>
      <w:r w:rsidR="008D5BBC" w:rsidRPr="003A6808">
        <w:rPr>
          <w:rFonts w:asciiTheme="majorBidi" w:hAnsiTheme="majorBidi" w:cstheme="majorBidi"/>
          <w:sz w:val="28"/>
          <w:szCs w:val="28"/>
        </w:rPr>
        <w:t>Biology</w:t>
      </w:r>
      <w:proofErr w:type="gramEnd"/>
      <w:r w:rsidR="008D5BBC" w:rsidRPr="003A6808">
        <w:rPr>
          <w:rFonts w:asciiTheme="majorBidi" w:hAnsiTheme="majorBidi" w:cstheme="majorBidi"/>
          <w:sz w:val="28"/>
          <w:szCs w:val="28"/>
        </w:rPr>
        <w:t xml:space="preserve"> Laboratory</w:t>
      </w:r>
      <w:r w:rsidRPr="003A6808">
        <w:rPr>
          <w:rFonts w:asciiTheme="majorBidi" w:hAnsiTheme="majorBidi" w:cstheme="majorBidi"/>
          <w:sz w:val="28"/>
          <w:szCs w:val="28"/>
        </w:rPr>
        <w:t xml:space="preserve"> make laboratory to be more meaningful, lively and interesting to both the teachers and students.</w:t>
      </w:r>
    </w:p>
    <w:p w:rsidR="00FF4540" w:rsidRPr="003A6808" w:rsidRDefault="009B36CF" w:rsidP="00587F98">
      <w:pPr>
        <w:spacing w:before="240" w:line="480" w:lineRule="auto"/>
        <w:jc w:val="both"/>
        <w:rPr>
          <w:rFonts w:asciiTheme="majorBidi" w:hAnsiTheme="majorBidi" w:cstheme="majorBidi"/>
          <w:b/>
          <w:bCs/>
          <w:sz w:val="28"/>
          <w:szCs w:val="28"/>
        </w:rPr>
      </w:pPr>
      <w:r>
        <w:rPr>
          <w:rFonts w:asciiTheme="majorBidi" w:hAnsiTheme="majorBidi" w:cstheme="majorBidi"/>
          <w:sz w:val="28"/>
          <w:szCs w:val="28"/>
        </w:rPr>
        <w:t>5.2</w:t>
      </w:r>
      <w:r w:rsidR="00FF4540" w:rsidRPr="003A6808">
        <w:rPr>
          <w:rFonts w:asciiTheme="majorBidi" w:hAnsiTheme="majorBidi" w:cstheme="majorBidi"/>
          <w:sz w:val="28"/>
          <w:szCs w:val="28"/>
        </w:rPr>
        <w:t xml:space="preserve"> </w:t>
      </w:r>
      <w:r w:rsidR="00FF4540" w:rsidRPr="003A6808">
        <w:rPr>
          <w:rFonts w:asciiTheme="majorBidi" w:hAnsiTheme="majorBidi" w:cstheme="majorBidi"/>
          <w:b/>
          <w:bCs/>
          <w:sz w:val="28"/>
          <w:szCs w:val="28"/>
        </w:rPr>
        <w:t>Implication of the study</w:t>
      </w:r>
    </w:p>
    <w:p w:rsidR="00FF4540" w:rsidRPr="003A6808" w:rsidRDefault="00FF4540"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ab/>
        <w:t xml:space="preserve">The study revealed that there is relationship between </w:t>
      </w:r>
      <w:r w:rsidR="00DB748F" w:rsidRPr="003A6808">
        <w:rPr>
          <w:rFonts w:asciiTheme="majorBidi" w:hAnsiTheme="majorBidi" w:cstheme="majorBidi"/>
          <w:sz w:val="28"/>
          <w:szCs w:val="28"/>
        </w:rPr>
        <w:t xml:space="preserve">Chemistry </w:t>
      </w:r>
      <w:r w:rsidR="00AD2E98" w:rsidRPr="003A6808">
        <w:rPr>
          <w:rFonts w:asciiTheme="majorBidi" w:hAnsiTheme="majorBidi" w:cstheme="majorBidi"/>
          <w:sz w:val="28"/>
          <w:szCs w:val="28"/>
        </w:rPr>
        <w:t xml:space="preserve">Laboratories </w:t>
      </w:r>
      <w:r w:rsidRPr="003A6808">
        <w:rPr>
          <w:rFonts w:asciiTheme="majorBidi" w:hAnsiTheme="majorBidi" w:cstheme="majorBidi"/>
          <w:sz w:val="28"/>
          <w:szCs w:val="28"/>
        </w:rPr>
        <w:t xml:space="preserve">related accident and hazards in selected secondary schools. This simply implied that the study had a direct implication and the hypothesis that says </w:t>
      </w:r>
      <w:r w:rsidR="00D227E1" w:rsidRPr="003A6808">
        <w:rPr>
          <w:rFonts w:asciiTheme="majorBidi" w:hAnsiTheme="majorBidi" w:cstheme="majorBidi"/>
          <w:sz w:val="28"/>
          <w:szCs w:val="28"/>
        </w:rPr>
        <w:t xml:space="preserve">Chemistry Laboratory </w:t>
      </w:r>
      <w:r w:rsidRPr="003A6808">
        <w:rPr>
          <w:rFonts w:asciiTheme="majorBidi" w:hAnsiTheme="majorBidi" w:cstheme="majorBidi"/>
          <w:sz w:val="28"/>
          <w:szCs w:val="28"/>
        </w:rPr>
        <w:t>does not significantly influence academic performance of school on the basis of school type and gender was rejected which means there did a relationship existing between the two variables.</w:t>
      </w:r>
    </w:p>
    <w:p w:rsidR="00FF4540" w:rsidRPr="003A6808" w:rsidRDefault="009B36CF" w:rsidP="00587F98">
      <w:pPr>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5.3 </w:t>
      </w:r>
      <w:r w:rsidR="00FF4540" w:rsidRPr="003A6808">
        <w:rPr>
          <w:rFonts w:asciiTheme="majorBidi" w:hAnsiTheme="majorBidi" w:cstheme="majorBidi"/>
          <w:b/>
          <w:bCs/>
          <w:sz w:val="28"/>
          <w:szCs w:val="28"/>
        </w:rPr>
        <w:t>Recommendations</w:t>
      </w:r>
    </w:p>
    <w:p w:rsidR="00FF4540" w:rsidRPr="003A6808" w:rsidRDefault="00FF4540"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ab/>
        <w:t>Based on the responses received on the accidents that occur in</w:t>
      </w:r>
      <w:r w:rsidR="00D227E1" w:rsidRPr="00D227E1">
        <w:rPr>
          <w:rFonts w:asciiTheme="majorBidi" w:hAnsiTheme="majorBidi" w:cstheme="majorBidi"/>
          <w:sz w:val="28"/>
          <w:szCs w:val="28"/>
        </w:rPr>
        <w:t xml:space="preserve"> </w:t>
      </w:r>
      <w:r w:rsidR="00D227E1" w:rsidRPr="003A6808">
        <w:rPr>
          <w:rFonts w:asciiTheme="majorBidi" w:hAnsiTheme="majorBidi" w:cstheme="majorBidi"/>
          <w:sz w:val="28"/>
          <w:szCs w:val="28"/>
        </w:rPr>
        <w:t>Biology Laboratory</w:t>
      </w:r>
      <w:r w:rsidRPr="003A6808">
        <w:rPr>
          <w:rFonts w:asciiTheme="majorBidi" w:hAnsiTheme="majorBidi" w:cstheme="majorBidi"/>
          <w:sz w:val="28"/>
          <w:szCs w:val="28"/>
        </w:rPr>
        <w:t>, the following are recommended</w:t>
      </w:r>
    </w:p>
    <w:p w:rsidR="00FF4540" w:rsidRPr="003A6808" w:rsidRDefault="00FF4540" w:rsidP="00587F98">
      <w:pPr>
        <w:pStyle w:val="ListParagraph"/>
        <w:numPr>
          <w:ilvl w:val="0"/>
          <w:numId w:val="39"/>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There should be orientation for students on how to ensure laboratory safety and also a manual which contains various accidents and how to ensure laboratory safety should always be provided.</w:t>
      </w:r>
    </w:p>
    <w:p w:rsidR="00FF4540" w:rsidRPr="003A6808" w:rsidRDefault="00FF4540" w:rsidP="00587F98">
      <w:pPr>
        <w:pStyle w:val="ListParagraph"/>
        <w:numPr>
          <w:ilvl w:val="0"/>
          <w:numId w:val="39"/>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Teachers should ensure that the entire laboratories used in laboratory are well labeled to avoid confusion for the students during practical.</w:t>
      </w:r>
    </w:p>
    <w:p w:rsidR="00FF4540" w:rsidRPr="003A6808" w:rsidRDefault="00FF4540" w:rsidP="00587F98">
      <w:pPr>
        <w:pStyle w:val="ListParagraph"/>
        <w:numPr>
          <w:ilvl w:val="0"/>
          <w:numId w:val="39"/>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Teachers should Endeavour to use a range of the techniques creating awareness for the students on the causes of various accidents and its preventive measures.</w:t>
      </w:r>
    </w:p>
    <w:p w:rsidR="00FF4540" w:rsidRPr="003A6808" w:rsidRDefault="00FF4540" w:rsidP="00587F98">
      <w:pPr>
        <w:pStyle w:val="ListParagraph"/>
        <w:numPr>
          <w:ilvl w:val="0"/>
          <w:numId w:val="39"/>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Instruction should be given by the teachers to the students that a room where</w:t>
      </w:r>
      <w:r w:rsidRPr="003A6808">
        <w:rPr>
          <w:sz w:val="28"/>
          <w:szCs w:val="28"/>
        </w:rPr>
        <w:t xml:space="preserve"> </w:t>
      </w:r>
      <w:r w:rsidRPr="003A6808">
        <w:rPr>
          <w:rFonts w:asciiTheme="majorBidi" w:hAnsiTheme="majorBidi" w:cstheme="majorBidi"/>
          <w:sz w:val="28"/>
          <w:szCs w:val="28"/>
        </w:rPr>
        <w:t>dangerous chemical are kept should be out of bound for the students.</w:t>
      </w:r>
    </w:p>
    <w:p w:rsidR="00FF4540" w:rsidRPr="003A6808" w:rsidRDefault="00FF4540" w:rsidP="00587F98">
      <w:pPr>
        <w:pStyle w:val="ListParagraph"/>
        <w:numPr>
          <w:ilvl w:val="0"/>
          <w:numId w:val="39"/>
        </w:numPr>
        <w:spacing w:before="240" w:line="480" w:lineRule="auto"/>
        <w:jc w:val="both"/>
        <w:rPr>
          <w:rFonts w:asciiTheme="majorBidi" w:hAnsiTheme="majorBidi" w:cstheme="majorBidi"/>
          <w:sz w:val="28"/>
          <w:szCs w:val="28"/>
        </w:rPr>
      </w:pPr>
      <w:r w:rsidRPr="003A6808">
        <w:rPr>
          <w:sz w:val="28"/>
          <w:szCs w:val="28"/>
        </w:rPr>
        <w:t xml:space="preserve"> </w:t>
      </w:r>
      <w:r w:rsidRPr="003A6808">
        <w:rPr>
          <w:rFonts w:asciiTheme="majorBidi" w:hAnsiTheme="majorBidi" w:cstheme="majorBidi"/>
          <w:sz w:val="28"/>
          <w:szCs w:val="28"/>
        </w:rPr>
        <w:t xml:space="preserve">All schools offering </w:t>
      </w:r>
      <w:r w:rsidR="002E0F05" w:rsidRPr="003A6808">
        <w:rPr>
          <w:rFonts w:asciiTheme="majorBidi" w:hAnsiTheme="majorBidi" w:cstheme="majorBidi"/>
          <w:sz w:val="28"/>
          <w:szCs w:val="28"/>
        </w:rPr>
        <w:t>Biology</w:t>
      </w:r>
      <w:r w:rsidR="002E0F05">
        <w:rPr>
          <w:rFonts w:asciiTheme="majorBidi" w:hAnsiTheme="majorBidi" w:cstheme="majorBidi"/>
          <w:sz w:val="28"/>
          <w:szCs w:val="28"/>
        </w:rPr>
        <w:t xml:space="preserve"> </w:t>
      </w:r>
      <w:r w:rsidRPr="003A6808">
        <w:rPr>
          <w:rFonts w:asciiTheme="majorBidi" w:hAnsiTheme="majorBidi" w:cstheme="majorBidi"/>
          <w:sz w:val="28"/>
          <w:szCs w:val="28"/>
        </w:rPr>
        <w:t xml:space="preserve">their </w:t>
      </w:r>
      <w:r w:rsidR="002E0F05" w:rsidRPr="003A6808">
        <w:rPr>
          <w:rFonts w:asciiTheme="majorBidi" w:hAnsiTheme="majorBidi" w:cstheme="majorBidi"/>
          <w:sz w:val="28"/>
          <w:szCs w:val="28"/>
        </w:rPr>
        <w:t xml:space="preserve">Laboratories </w:t>
      </w:r>
      <w:r w:rsidRPr="003A6808">
        <w:rPr>
          <w:rFonts w:asciiTheme="majorBidi" w:hAnsiTheme="majorBidi" w:cstheme="majorBidi"/>
          <w:sz w:val="28"/>
          <w:szCs w:val="28"/>
        </w:rPr>
        <w:t>should be equipped with the following:</w:t>
      </w:r>
    </w:p>
    <w:p w:rsidR="00FF4540" w:rsidRPr="003A6808" w:rsidRDefault="00FF4540" w:rsidP="00587F98">
      <w:pPr>
        <w:pStyle w:val="ListParagraph"/>
        <w:numPr>
          <w:ilvl w:val="0"/>
          <w:numId w:val="40"/>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Fire extinguishers and students should be taught how to use them</w:t>
      </w:r>
    </w:p>
    <w:p w:rsidR="00FF4540" w:rsidRPr="003A6808" w:rsidRDefault="00FF4540" w:rsidP="00587F98">
      <w:pPr>
        <w:pStyle w:val="ListParagraph"/>
        <w:numPr>
          <w:ilvl w:val="0"/>
          <w:numId w:val="40"/>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Fire blankets students should be taught how to use them</w:t>
      </w:r>
    </w:p>
    <w:p w:rsidR="00FF4540" w:rsidRPr="003A6808" w:rsidRDefault="00FF4540" w:rsidP="00587F98">
      <w:pPr>
        <w:pStyle w:val="ListParagraph"/>
        <w:numPr>
          <w:ilvl w:val="0"/>
          <w:numId w:val="40"/>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Equipped first aid box</w:t>
      </w:r>
      <w:r w:rsidRPr="003A6808">
        <w:rPr>
          <w:sz w:val="28"/>
          <w:szCs w:val="28"/>
        </w:rPr>
        <w:t xml:space="preserve"> </w:t>
      </w:r>
      <w:r w:rsidRPr="003A6808">
        <w:rPr>
          <w:rFonts w:asciiTheme="majorBidi" w:hAnsiTheme="majorBidi" w:cstheme="majorBidi"/>
          <w:sz w:val="28"/>
          <w:szCs w:val="28"/>
        </w:rPr>
        <w:t>at students and teachers disposals</w:t>
      </w:r>
    </w:p>
    <w:p w:rsidR="00FF4540" w:rsidRPr="003A6808" w:rsidRDefault="00FF4540" w:rsidP="00587F98">
      <w:pPr>
        <w:pStyle w:val="ListParagraph"/>
        <w:numPr>
          <w:ilvl w:val="0"/>
          <w:numId w:val="4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Teachers should explain to students what is expected in  </w:t>
      </w:r>
      <w:r w:rsidR="00A825A4" w:rsidRPr="003A6808">
        <w:rPr>
          <w:rFonts w:asciiTheme="majorBidi" w:hAnsiTheme="majorBidi" w:cstheme="majorBidi"/>
          <w:sz w:val="28"/>
          <w:szCs w:val="28"/>
        </w:rPr>
        <w:t>Laboratories</w:t>
      </w:r>
    </w:p>
    <w:p w:rsidR="00FF4540" w:rsidRPr="003A6808" w:rsidRDefault="00FF4540" w:rsidP="00587F98">
      <w:pPr>
        <w:pStyle w:val="ListParagraph"/>
        <w:numPr>
          <w:ilvl w:val="0"/>
          <w:numId w:val="4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The students should know where the safety gadgets are kept in</w:t>
      </w:r>
      <w:r w:rsidR="00A825A4" w:rsidRPr="00A825A4">
        <w:rPr>
          <w:rFonts w:asciiTheme="majorBidi" w:hAnsiTheme="majorBidi" w:cstheme="majorBidi"/>
          <w:sz w:val="28"/>
          <w:szCs w:val="28"/>
        </w:rPr>
        <w:t xml:space="preserve"> </w:t>
      </w:r>
      <w:r w:rsidR="00A825A4" w:rsidRPr="003A6808">
        <w:rPr>
          <w:rFonts w:asciiTheme="majorBidi" w:hAnsiTheme="majorBidi" w:cstheme="majorBidi"/>
          <w:sz w:val="28"/>
          <w:szCs w:val="28"/>
        </w:rPr>
        <w:t xml:space="preserve">Biology Laboratories </w:t>
      </w:r>
      <w:r w:rsidRPr="003A6808">
        <w:rPr>
          <w:rFonts w:asciiTheme="majorBidi" w:hAnsiTheme="majorBidi" w:cstheme="majorBidi"/>
          <w:sz w:val="28"/>
          <w:szCs w:val="28"/>
        </w:rPr>
        <w:t>and should have free access to them.</w:t>
      </w:r>
    </w:p>
    <w:p w:rsidR="00FF4540" w:rsidRPr="003A6808" w:rsidRDefault="00FF4540" w:rsidP="00587F98">
      <w:pPr>
        <w:pStyle w:val="ListParagraph"/>
        <w:numPr>
          <w:ilvl w:val="0"/>
          <w:numId w:val="4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All schools should provide safety goggles for their</w:t>
      </w:r>
      <w:r w:rsidR="00A825A4" w:rsidRPr="00A825A4">
        <w:rPr>
          <w:rFonts w:asciiTheme="majorBidi" w:hAnsiTheme="majorBidi" w:cstheme="majorBidi"/>
          <w:sz w:val="28"/>
          <w:szCs w:val="28"/>
        </w:rPr>
        <w:t xml:space="preserve"> </w:t>
      </w:r>
      <w:r w:rsidR="00A825A4" w:rsidRPr="003A6808">
        <w:rPr>
          <w:rFonts w:asciiTheme="majorBidi" w:hAnsiTheme="majorBidi" w:cstheme="majorBidi"/>
          <w:sz w:val="28"/>
          <w:szCs w:val="28"/>
        </w:rPr>
        <w:t>Biology Students</w:t>
      </w:r>
      <w:r w:rsidRPr="003A6808">
        <w:rPr>
          <w:rFonts w:asciiTheme="majorBidi" w:hAnsiTheme="majorBidi" w:cstheme="majorBidi"/>
          <w:sz w:val="28"/>
          <w:szCs w:val="28"/>
        </w:rPr>
        <w:t>. This would protect their eyes conducting practical classes.</w:t>
      </w:r>
    </w:p>
    <w:p w:rsidR="00FF4540" w:rsidRPr="003A6808" w:rsidRDefault="00FF4540" w:rsidP="00587F98">
      <w:pPr>
        <w:pStyle w:val="ListParagraph"/>
        <w:numPr>
          <w:ilvl w:val="0"/>
          <w:numId w:val="4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All schools offering</w:t>
      </w:r>
      <w:r w:rsidR="00A825A4" w:rsidRPr="00A825A4">
        <w:rPr>
          <w:rFonts w:asciiTheme="majorBidi" w:hAnsiTheme="majorBidi" w:cstheme="majorBidi"/>
          <w:sz w:val="28"/>
          <w:szCs w:val="28"/>
        </w:rPr>
        <w:t xml:space="preserve"> </w:t>
      </w:r>
      <w:r w:rsidR="00A825A4" w:rsidRPr="003A6808">
        <w:rPr>
          <w:rFonts w:asciiTheme="majorBidi" w:hAnsiTheme="majorBidi" w:cstheme="majorBidi"/>
          <w:sz w:val="28"/>
          <w:szCs w:val="28"/>
        </w:rPr>
        <w:t>Biology should</w:t>
      </w:r>
      <w:r w:rsidRPr="003A6808">
        <w:rPr>
          <w:rFonts w:asciiTheme="majorBidi" w:hAnsiTheme="majorBidi" w:cstheme="majorBidi"/>
          <w:sz w:val="28"/>
          <w:szCs w:val="28"/>
        </w:rPr>
        <w:t xml:space="preserve"> have accident record books. This is necessary for the teachers working in the </w:t>
      </w:r>
      <w:r w:rsidR="00C4738F" w:rsidRPr="003A6808">
        <w:rPr>
          <w:rFonts w:asciiTheme="majorBidi" w:hAnsiTheme="majorBidi" w:cstheme="majorBidi"/>
          <w:sz w:val="28"/>
          <w:szCs w:val="28"/>
        </w:rPr>
        <w:t>Laboratories</w:t>
      </w:r>
      <w:r w:rsidRPr="003A6808">
        <w:rPr>
          <w:rFonts w:asciiTheme="majorBidi" w:hAnsiTheme="majorBidi" w:cstheme="majorBidi"/>
          <w:sz w:val="28"/>
          <w:szCs w:val="28"/>
        </w:rPr>
        <w:t>. Such book should contain the name of students, class, and type</w:t>
      </w:r>
      <w:r w:rsidRPr="003A6808">
        <w:rPr>
          <w:sz w:val="28"/>
          <w:szCs w:val="28"/>
        </w:rPr>
        <w:t xml:space="preserve"> </w:t>
      </w:r>
      <w:r w:rsidRPr="003A6808">
        <w:rPr>
          <w:rFonts w:asciiTheme="majorBidi" w:hAnsiTheme="majorBidi" w:cstheme="majorBidi"/>
          <w:sz w:val="28"/>
          <w:szCs w:val="28"/>
        </w:rPr>
        <w:t>of accidents of aid treatment given. This would help the teachers from being persecuted by overzealous parents if the accidents eventually turn to death.</w:t>
      </w:r>
    </w:p>
    <w:p w:rsidR="00FF4540" w:rsidRPr="003A6808" w:rsidRDefault="00FF4540" w:rsidP="00587F98">
      <w:pPr>
        <w:pStyle w:val="ListParagraph"/>
        <w:numPr>
          <w:ilvl w:val="0"/>
          <w:numId w:val="4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Student should not be allowed access to places where chemicals, explosive or other apparatus are kept without the knowledge of teachers. </w:t>
      </w:r>
    </w:p>
    <w:p w:rsidR="00FF4540" w:rsidRPr="003A6808" w:rsidRDefault="00FF4540" w:rsidP="00587F98">
      <w:pPr>
        <w:pStyle w:val="ListParagraph"/>
        <w:numPr>
          <w:ilvl w:val="0"/>
          <w:numId w:val="4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All electric appliances should be constantly checked before students are allowed to use them and after usage they should be switched off. The checking should be done by a technician. </w:t>
      </w:r>
    </w:p>
    <w:p w:rsidR="00FF4540" w:rsidRPr="003A6808" w:rsidRDefault="00FF4540" w:rsidP="00587F98">
      <w:pPr>
        <w:pStyle w:val="ListParagraph"/>
        <w:numPr>
          <w:ilvl w:val="0"/>
          <w:numId w:val="4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 </w:t>
      </w:r>
      <w:r w:rsidR="004B71F7">
        <w:rPr>
          <w:rFonts w:asciiTheme="majorBidi" w:hAnsiTheme="majorBidi" w:cstheme="majorBidi"/>
          <w:sz w:val="28"/>
          <w:szCs w:val="28"/>
        </w:rPr>
        <w:t xml:space="preserve">Biology </w:t>
      </w:r>
      <w:r w:rsidR="004B71F7" w:rsidRPr="003A6808">
        <w:rPr>
          <w:rFonts w:asciiTheme="majorBidi" w:hAnsiTheme="majorBidi" w:cstheme="majorBidi"/>
          <w:sz w:val="28"/>
          <w:szCs w:val="28"/>
        </w:rPr>
        <w:t xml:space="preserve">Students </w:t>
      </w:r>
      <w:r w:rsidRPr="003A6808">
        <w:rPr>
          <w:rFonts w:asciiTheme="majorBidi" w:hAnsiTheme="majorBidi" w:cstheme="majorBidi"/>
          <w:sz w:val="28"/>
          <w:szCs w:val="28"/>
        </w:rPr>
        <w:t>should wear lab coats when working in the laboratories to protect their bodies from being damage by chemical.</w:t>
      </w:r>
    </w:p>
    <w:p w:rsidR="00FF4540" w:rsidRPr="003A6808" w:rsidRDefault="00FF4540" w:rsidP="00587F98">
      <w:pPr>
        <w:pStyle w:val="ListParagraph"/>
        <w:numPr>
          <w:ilvl w:val="0"/>
          <w:numId w:val="4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 </w:t>
      </w:r>
      <w:r w:rsidR="001F1FAD">
        <w:rPr>
          <w:rFonts w:asciiTheme="majorBidi" w:hAnsiTheme="majorBidi" w:cstheme="majorBidi"/>
          <w:sz w:val="28"/>
          <w:szCs w:val="28"/>
        </w:rPr>
        <w:t xml:space="preserve">Biology </w:t>
      </w:r>
      <w:r w:rsidR="001F1FAD" w:rsidRPr="003A6808">
        <w:rPr>
          <w:rFonts w:asciiTheme="majorBidi" w:hAnsiTheme="majorBidi" w:cstheme="majorBidi"/>
          <w:sz w:val="28"/>
          <w:szCs w:val="28"/>
        </w:rPr>
        <w:t xml:space="preserve">Laboratory </w:t>
      </w:r>
      <w:r w:rsidRPr="003A6808">
        <w:rPr>
          <w:rFonts w:asciiTheme="majorBidi" w:hAnsiTheme="majorBidi" w:cstheme="majorBidi"/>
          <w:sz w:val="28"/>
          <w:szCs w:val="28"/>
        </w:rPr>
        <w:t>windows should be made of wood for security reason, windows and doors should always be left open when student are working in the laboratories.</w:t>
      </w:r>
    </w:p>
    <w:p w:rsidR="00FF4540" w:rsidRPr="003A6808" w:rsidRDefault="00FF4540" w:rsidP="00587F98">
      <w:pPr>
        <w:pStyle w:val="ListParagraph"/>
        <w:numPr>
          <w:ilvl w:val="0"/>
          <w:numId w:val="4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It was observed that few schools have laboratories assistants, who have knowledge of various aspects of laboratory organization, management, and design. This will help in the safety of the laboratories and people who work in it.</w:t>
      </w:r>
    </w:p>
    <w:p w:rsidR="00FF4540" w:rsidRPr="003A6808" w:rsidRDefault="00FF4540" w:rsidP="00587F98">
      <w:pPr>
        <w:pStyle w:val="ListParagraph"/>
        <w:numPr>
          <w:ilvl w:val="0"/>
          <w:numId w:val="4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Student should be advised when pouring liquid from reagent bottles. </w:t>
      </w:r>
    </w:p>
    <w:p w:rsidR="00FF4540" w:rsidRPr="003A6808" w:rsidRDefault="00FF4540" w:rsidP="00587F98">
      <w:pPr>
        <w:pStyle w:val="ListParagraph"/>
        <w:numPr>
          <w:ilvl w:val="0"/>
          <w:numId w:val="4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Teachers should participate in workshops to enables them update on their first aid habit and techniques.</w:t>
      </w:r>
    </w:p>
    <w:p w:rsidR="00FF4540" w:rsidRPr="003A6808" w:rsidRDefault="00FF4540" w:rsidP="00587F98">
      <w:pPr>
        <w:pStyle w:val="ListParagraph"/>
        <w:numPr>
          <w:ilvl w:val="0"/>
          <w:numId w:val="4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It was observed that majority of the school do not have adequate first aid/kits. School heads should try to supply all the necessary first aid contests to their </w:t>
      </w:r>
      <w:r w:rsidR="001F1FAD">
        <w:rPr>
          <w:rFonts w:asciiTheme="majorBidi" w:hAnsiTheme="majorBidi" w:cstheme="majorBidi"/>
          <w:sz w:val="28"/>
          <w:szCs w:val="28"/>
        </w:rPr>
        <w:t>Biology</w:t>
      </w:r>
      <w:r w:rsidRPr="003A6808">
        <w:rPr>
          <w:rFonts w:asciiTheme="majorBidi" w:hAnsiTheme="majorBidi" w:cstheme="majorBidi"/>
          <w:sz w:val="28"/>
          <w:szCs w:val="28"/>
        </w:rPr>
        <w:t xml:space="preserve"> </w:t>
      </w:r>
      <w:r w:rsidR="001F1FAD" w:rsidRPr="003A6808">
        <w:rPr>
          <w:rFonts w:asciiTheme="majorBidi" w:hAnsiTheme="majorBidi" w:cstheme="majorBidi"/>
          <w:sz w:val="28"/>
          <w:szCs w:val="28"/>
        </w:rPr>
        <w:t>Laboratories</w:t>
      </w:r>
      <w:r w:rsidRPr="003A6808">
        <w:rPr>
          <w:rFonts w:asciiTheme="majorBidi" w:hAnsiTheme="majorBidi" w:cstheme="majorBidi"/>
          <w:sz w:val="28"/>
          <w:szCs w:val="28"/>
        </w:rPr>
        <w:t xml:space="preserve">. </w:t>
      </w:r>
    </w:p>
    <w:p w:rsidR="00FF4540" w:rsidRPr="003A6808" w:rsidRDefault="00FF4540" w:rsidP="00587F98">
      <w:pPr>
        <w:pStyle w:val="ListParagraph"/>
        <w:numPr>
          <w:ilvl w:val="0"/>
          <w:numId w:val="41"/>
        </w:num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In case if high population of student, they should be grouped, for effectiveness and to avoid accident during practical lessons.</w:t>
      </w:r>
    </w:p>
    <w:p w:rsidR="00FF4540" w:rsidRPr="003A6808" w:rsidRDefault="009B36CF" w:rsidP="00587F98">
      <w:pPr>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5.4 </w:t>
      </w:r>
      <w:r w:rsidR="00FF4540" w:rsidRPr="003A6808">
        <w:rPr>
          <w:rFonts w:asciiTheme="majorBidi" w:hAnsiTheme="majorBidi" w:cstheme="majorBidi"/>
          <w:b/>
          <w:bCs/>
          <w:sz w:val="28"/>
          <w:szCs w:val="28"/>
        </w:rPr>
        <w:t>Limitation</w:t>
      </w:r>
      <w:r w:rsidR="00FF4540" w:rsidRPr="003A6808">
        <w:rPr>
          <w:rFonts w:asciiTheme="majorBidi" w:hAnsiTheme="majorBidi" w:cstheme="majorBidi"/>
          <w:sz w:val="28"/>
          <w:szCs w:val="28"/>
        </w:rPr>
        <w:t xml:space="preserve"> </w:t>
      </w:r>
      <w:r w:rsidR="00FF4540" w:rsidRPr="003A6808">
        <w:rPr>
          <w:rFonts w:asciiTheme="majorBidi" w:hAnsiTheme="majorBidi" w:cstheme="majorBidi"/>
          <w:b/>
          <w:bCs/>
          <w:sz w:val="28"/>
          <w:szCs w:val="28"/>
        </w:rPr>
        <w:t>of study</w:t>
      </w:r>
    </w:p>
    <w:p w:rsidR="00FF4540" w:rsidRPr="003A6808" w:rsidRDefault="00FF4540"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This study was limited to select to secondary school student in Ilorin metropolis, the instrument used in carrying out the research is questionnaire.</w:t>
      </w:r>
    </w:p>
    <w:p w:rsidR="00DB7EEE" w:rsidRPr="003A6808" w:rsidRDefault="009B36CF" w:rsidP="00587F98">
      <w:pPr>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5.5 </w:t>
      </w:r>
      <w:r w:rsidR="00FF4540" w:rsidRPr="003A6808">
        <w:rPr>
          <w:rFonts w:asciiTheme="majorBidi" w:hAnsiTheme="majorBidi" w:cstheme="majorBidi"/>
          <w:b/>
          <w:bCs/>
          <w:sz w:val="28"/>
          <w:szCs w:val="28"/>
        </w:rPr>
        <w:t>Suggestion for Further studies</w:t>
      </w:r>
    </w:p>
    <w:p w:rsidR="00DB7EEE" w:rsidRPr="003A6808" w:rsidRDefault="001F1FAD" w:rsidP="00587F98">
      <w:pPr>
        <w:spacing w:before="240" w:line="480" w:lineRule="auto"/>
        <w:ind w:firstLine="720"/>
        <w:jc w:val="both"/>
        <w:rPr>
          <w:rFonts w:asciiTheme="majorBidi" w:hAnsiTheme="majorBidi" w:cstheme="majorBidi"/>
          <w:b/>
          <w:bCs/>
          <w:sz w:val="28"/>
          <w:szCs w:val="28"/>
        </w:rPr>
      </w:pPr>
      <w:r>
        <w:rPr>
          <w:rFonts w:asciiTheme="majorBidi" w:hAnsiTheme="majorBidi" w:cstheme="majorBidi"/>
          <w:sz w:val="28"/>
          <w:szCs w:val="28"/>
        </w:rPr>
        <w:t xml:space="preserve">In the light of </w:t>
      </w:r>
      <w:proofErr w:type="gramStart"/>
      <w:r>
        <w:rPr>
          <w:rFonts w:asciiTheme="majorBidi" w:hAnsiTheme="majorBidi" w:cstheme="majorBidi"/>
          <w:sz w:val="28"/>
          <w:szCs w:val="28"/>
        </w:rPr>
        <w:t xml:space="preserve">the </w:t>
      </w:r>
      <w:r w:rsidR="00FF4540" w:rsidRPr="003A6808">
        <w:rPr>
          <w:rFonts w:asciiTheme="majorBidi" w:hAnsiTheme="majorBidi" w:cstheme="majorBidi"/>
          <w:sz w:val="28"/>
          <w:szCs w:val="28"/>
        </w:rPr>
        <w:t>varies</w:t>
      </w:r>
      <w:proofErr w:type="gramEnd"/>
      <w:r w:rsidR="00FF4540" w:rsidRPr="003A6808">
        <w:rPr>
          <w:rFonts w:asciiTheme="majorBidi" w:hAnsiTheme="majorBidi" w:cstheme="majorBidi"/>
          <w:sz w:val="28"/>
          <w:szCs w:val="28"/>
        </w:rPr>
        <w:t xml:space="preserve"> experiment witnessed in the course in the project work. The researcher suggests the following areas for further research:</w:t>
      </w:r>
    </w:p>
    <w:p w:rsidR="00FF4540" w:rsidRPr="003A6808" w:rsidRDefault="00FF4540" w:rsidP="00587F98">
      <w:pPr>
        <w:spacing w:before="240" w:line="480" w:lineRule="auto"/>
        <w:jc w:val="both"/>
        <w:rPr>
          <w:rFonts w:asciiTheme="majorBidi" w:hAnsiTheme="majorBidi" w:cstheme="majorBidi"/>
          <w:b/>
          <w:bCs/>
          <w:sz w:val="28"/>
          <w:szCs w:val="28"/>
        </w:rPr>
      </w:pPr>
      <w:r w:rsidRPr="003A6808">
        <w:rPr>
          <w:rFonts w:asciiTheme="majorBidi" w:hAnsiTheme="majorBidi" w:cstheme="majorBidi"/>
          <w:sz w:val="28"/>
          <w:szCs w:val="28"/>
        </w:rPr>
        <w:t xml:space="preserve">The causes of </w:t>
      </w:r>
      <w:r w:rsidR="001F1FAD">
        <w:rPr>
          <w:rFonts w:asciiTheme="majorBidi" w:hAnsiTheme="majorBidi" w:cstheme="majorBidi"/>
          <w:sz w:val="28"/>
          <w:szCs w:val="28"/>
        </w:rPr>
        <w:t>Biology</w:t>
      </w:r>
      <w:r w:rsidRPr="003A6808">
        <w:rPr>
          <w:rFonts w:asciiTheme="majorBidi" w:hAnsiTheme="majorBidi" w:cstheme="majorBidi"/>
          <w:sz w:val="28"/>
          <w:szCs w:val="28"/>
        </w:rPr>
        <w:t xml:space="preserve"> </w:t>
      </w:r>
      <w:r w:rsidR="001F1FAD" w:rsidRPr="003A6808">
        <w:rPr>
          <w:rFonts w:asciiTheme="majorBidi" w:hAnsiTheme="majorBidi" w:cstheme="majorBidi"/>
          <w:sz w:val="28"/>
          <w:szCs w:val="28"/>
        </w:rPr>
        <w:t>Laboratory</w:t>
      </w:r>
      <w:r w:rsidRPr="003A6808">
        <w:rPr>
          <w:rFonts w:asciiTheme="majorBidi" w:hAnsiTheme="majorBidi" w:cstheme="majorBidi"/>
          <w:sz w:val="28"/>
          <w:szCs w:val="28"/>
        </w:rPr>
        <w:t>-related accident and hazard in selected secondary school in Ilorin West Local Government area of Kwara State.</w:t>
      </w:r>
    </w:p>
    <w:p w:rsidR="00FF4540" w:rsidRPr="003A6808" w:rsidRDefault="00FF4540" w:rsidP="00587F98">
      <w:pPr>
        <w:spacing w:before="240" w:line="480" w:lineRule="auto"/>
        <w:jc w:val="both"/>
        <w:rPr>
          <w:rFonts w:asciiTheme="majorBidi" w:hAnsiTheme="majorBidi" w:cstheme="majorBidi"/>
          <w:sz w:val="28"/>
          <w:szCs w:val="28"/>
        </w:rPr>
      </w:pPr>
      <w:r w:rsidRPr="003A6808">
        <w:rPr>
          <w:rFonts w:asciiTheme="majorBidi" w:hAnsiTheme="majorBidi" w:cstheme="majorBidi"/>
          <w:sz w:val="28"/>
          <w:szCs w:val="28"/>
        </w:rPr>
        <w:t xml:space="preserve">Examine the effect </w:t>
      </w:r>
      <w:r w:rsidR="001F1FAD" w:rsidRPr="003A6808">
        <w:rPr>
          <w:rFonts w:asciiTheme="majorBidi" w:hAnsiTheme="majorBidi" w:cstheme="majorBidi"/>
          <w:sz w:val="28"/>
          <w:szCs w:val="28"/>
        </w:rPr>
        <w:t>of Biology</w:t>
      </w:r>
      <w:r w:rsidR="001F1FAD">
        <w:rPr>
          <w:rFonts w:asciiTheme="majorBidi" w:hAnsiTheme="majorBidi" w:cstheme="majorBidi"/>
          <w:sz w:val="28"/>
          <w:szCs w:val="28"/>
        </w:rPr>
        <w:t xml:space="preserve"> </w:t>
      </w:r>
      <w:r w:rsidR="001F1FAD" w:rsidRPr="003A6808">
        <w:rPr>
          <w:rFonts w:asciiTheme="majorBidi" w:hAnsiTheme="majorBidi" w:cstheme="majorBidi"/>
          <w:sz w:val="28"/>
          <w:szCs w:val="28"/>
        </w:rPr>
        <w:t>Laboratory</w:t>
      </w:r>
      <w:r w:rsidRPr="003A6808">
        <w:rPr>
          <w:rFonts w:asciiTheme="majorBidi" w:hAnsiTheme="majorBidi" w:cstheme="majorBidi"/>
          <w:sz w:val="28"/>
          <w:szCs w:val="28"/>
        </w:rPr>
        <w:t xml:space="preserve">-related accident and hazard in selected secondary school in Ilorin Moro Local Government area of Kwara State.  </w:t>
      </w:r>
    </w:p>
    <w:p w:rsidR="00FF4540" w:rsidRPr="003A6808" w:rsidRDefault="00FF4540" w:rsidP="00587F98">
      <w:pPr>
        <w:spacing w:before="240" w:line="480" w:lineRule="auto"/>
        <w:ind w:left="432"/>
        <w:jc w:val="both"/>
        <w:rPr>
          <w:rFonts w:asciiTheme="majorBidi" w:hAnsiTheme="majorBidi" w:cstheme="majorBidi"/>
          <w:sz w:val="28"/>
          <w:szCs w:val="28"/>
        </w:rPr>
      </w:pPr>
      <w:r w:rsidRPr="003A6808">
        <w:rPr>
          <w:rFonts w:asciiTheme="majorBidi" w:hAnsiTheme="majorBidi" w:cstheme="majorBidi"/>
          <w:sz w:val="28"/>
          <w:szCs w:val="28"/>
        </w:rPr>
        <w:t xml:space="preserve">    </w:t>
      </w:r>
    </w:p>
    <w:p w:rsidR="00FF4540" w:rsidRPr="003A6808" w:rsidRDefault="00FF4540" w:rsidP="00587F98">
      <w:pPr>
        <w:spacing w:before="240" w:line="480" w:lineRule="auto"/>
        <w:ind w:left="432"/>
        <w:jc w:val="both"/>
        <w:rPr>
          <w:rFonts w:asciiTheme="majorBidi" w:hAnsiTheme="majorBidi" w:cstheme="majorBidi"/>
          <w:sz w:val="28"/>
          <w:szCs w:val="28"/>
        </w:rPr>
      </w:pPr>
      <w:r w:rsidRPr="003A6808">
        <w:rPr>
          <w:rFonts w:asciiTheme="majorBidi" w:hAnsiTheme="majorBidi" w:cstheme="majorBidi"/>
          <w:sz w:val="28"/>
          <w:szCs w:val="28"/>
        </w:rPr>
        <w:t xml:space="preserve">        </w:t>
      </w:r>
    </w:p>
    <w:p w:rsidR="00EC1801" w:rsidRDefault="00EC1801" w:rsidP="00587F98">
      <w:pPr>
        <w:pStyle w:val="ListParagraph"/>
        <w:spacing w:before="240" w:line="480" w:lineRule="auto"/>
        <w:ind w:left="735"/>
        <w:jc w:val="both"/>
        <w:rPr>
          <w:rFonts w:asciiTheme="majorBidi" w:hAnsiTheme="majorBidi" w:cstheme="majorBidi"/>
          <w:sz w:val="28"/>
          <w:szCs w:val="28"/>
        </w:rPr>
      </w:pPr>
    </w:p>
    <w:p w:rsidR="00E3740A" w:rsidRDefault="00E3740A" w:rsidP="00587F98">
      <w:pPr>
        <w:pStyle w:val="ListParagraph"/>
        <w:spacing w:before="240" w:line="480" w:lineRule="auto"/>
        <w:ind w:left="735"/>
        <w:jc w:val="both"/>
        <w:rPr>
          <w:rFonts w:asciiTheme="majorBidi" w:hAnsiTheme="majorBidi" w:cstheme="majorBidi"/>
          <w:sz w:val="28"/>
          <w:szCs w:val="28"/>
        </w:rPr>
      </w:pPr>
    </w:p>
    <w:p w:rsidR="00EC1801" w:rsidRDefault="00EC1801" w:rsidP="00587F98">
      <w:pPr>
        <w:pStyle w:val="ListParagraph"/>
        <w:spacing w:before="240" w:line="480" w:lineRule="auto"/>
        <w:ind w:left="735"/>
        <w:jc w:val="both"/>
        <w:rPr>
          <w:rFonts w:asciiTheme="majorBidi" w:hAnsiTheme="majorBidi" w:cstheme="majorBidi"/>
          <w:sz w:val="28"/>
          <w:szCs w:val="28"/>
        </w:rPr>
      </w:pPr>
    </w:p>
    <w:p w:rsidR="00EC1801" w:rsidRDefault="00EC1801" w:rsidP="00587F98">
      <w:pPr>
        <w:pStyle w:val="ListParagraph"/>
        <w:spacing w:before="240" w:line="480" w:lineRule="auto"/>
        <w:ind w:left="735"/>
        <w:jc w:val="both"/>
        <w:rPr>
          <w:rFonts w:asciiTheme="majorBidi" w:hAnsiTheme="majorBidi" w:cstheme="majorBidi"/>
          <w:sz w:val="28"/>
          <w:szCs w:val="28"/>
        </w:rPr>
      </w:pPr>
    </w:p>
    <w:p w:rsidR="007414C7" w:rsidRDefault="007414C7" w:rsidP="00587F98">
      <w:pPr>
        <w:pStyle w:val="ListParagraph"/>
        <w:spacing w:before="240" w:line="480" w:lineRule="auto"/>
        <w:ind w:left="735"/>
        <w:jc w:val="both"/>
        <w:rPr>
          <w:rFonts w:asciiTheme="majorBidi" w:hAnsiTheme="majorBidi" w:cstheme="majorBidi"/>
          <w:sz w:val="28"/>
          <w:szCs w:val="28"/>
        </w:rPr>
      </w:pPr>
    </w:p>
    <w:p w:rsidR="007414C7" w:rsidRDefault="007414C7" w:rsidP="00587F98">
      <w:pPr>
        <w:pStyle w:val="ListParagraph"/>
        <w:spacing w:before="240" w:line="480" w:lineRule="auto"/>
        <w:ind w:left="735"/>
        <w:jc w:val="both"/>
        <w:rPr>
          <w:rFonts w:asciiTheme="majorBidi" w:hAnsiTheme="majorBidi" w:cstheme="majorBidi"/>
          <w:sz w:val="28"/>
          <w:szCs w:val="28"/>
        </w:rPr>
      </w:pPr>
    </w:p>
    <w:p w:rsidR="007414C7" w:rsidRDefault="007414C7" w:rsidP="00587F98">
      <w:pPr>
        <w:pStyle w:val="ListParagraph"/>
        <w:spacing w:before="240" w:line="480" w:lineRule="auto"/>
        <w:ind w:left="735"/>
        <w:jc w:val="both"/>
        <w:rPr>
          <w:rFonts w:asciiTheme="majorBidi" w:hAnsiTheme="majorBidi" w:cstheme="majorBidi"/>
          <w:sz w:val="28"/>
          <w:szCs w:val="28"/>
        </w:rPr>
      </w:pPr>
    </w:p>
    <w:p w:rsidR="00EC1801" w:rsidRDefault="00EC1801" w:rsidP="00587F98">
      <w:pPr>
        <w:pStyle w:val="ListParagraph"/>
        <w:spacing w:before="240" w:line="480" w:lineRule="auto"/>
        <w:ind w:left="735"/>
        <w:jc w:val="both"/>
        <w:rPr>
          <w:rFonts w:asciiTheme="majorBidi" w:hAnsiTheme="majorBidi" w:cstheme="majorBidi"/>
          <w:sz w:val="28"/>
          <w:szCs w:val="28"/>
        </w:rPr>
      </w:pPr>
    </w:p>
    <w:p w:rsidR="00EC1801" w:rsidRDefault="00EC1801" w:rsidP="00587F98">
      <w:pPr>
        <w:pStyle w:val="ListParagraph"/>
        <w:spacing w:before="240" w:line="480" w:lineRule="auto"/>
        <w:ind w:left="735"/>
        <w:jc w:val="center"/>
        <w:rPr>
          <w:rFonts w:asciiTheme="majorBidi" w:hAnsiTheme="majorBidi" w:cstheme="majorBidi"/>
          <w:b/>
          <w:bCs/>
          <w:sz w:val="28"/>
          <w:szCs w:val="28"/>
        </w:rPr>
      </w:pPr>
    </w:p>
    <w:p w:rsidR="00EC1801" w:rsidRDefault="00EC1801" w:rsidP="00587F98">
      <w:pPr>
        <w:pStyle w:val="ListParagraph"/>
        <w:spacing w:before="240" w:line="480" w:lineRule="auto"/>
        <w:ind w:left="735"/>
        <w:jc w:val="center"/>
        <w:rPr>
          <w:rFonts w:asciiTheme="majorBidi" w:hAnsiTheme="majorBidi" w:cstheme="majorBidi"/>
          <w:sz w:val="28"/>
          <w:szCs w:val="28"/>
        </w:rPr>
      </w:pPr>
      <w:r w:rsidRPr="00EC1801">
        <w:rPr>
          <w:rFonts w:asciiTheme="majorBidi" w:hAnsiTheme="majorBidi" w:cstheme="majorBidi"/>
          <w:b/>
          <w:bCs/>
          <w:sz w:val="28"/>
          <w:szCs w:val="28"/>
        </w:rPr>
        <w:t>References</w:t>
      </w:r>
    </w:p>
    <w:p w:rsidR="00EC1801" w:rsidRPr="009753A5" w:rsidRDefault="00EC1801" w:rsidP="00587F98">
      <w:pPr>
        <w:spacing w:before="240" w:line="480" w:lineRule="auto"/>
        <w:ind w:left="720" w:hanging="720"/>
        <w:jc w:val="both"/>
        <w:rPr>
          <w:rFonts w:asciiTheme="majorBidi" w:hAnsiTheme="majorBidi" w:cstheme="majorBidi"/>
          <w:sz w:val="28"/>
          <w:szCs w:val="28"/>
        </w:rPr>
      </w:pPr>
      <w:proofErr w:type="spellStart"/>
      <w:r w:rsidRPr="009753A5">
        <w:rPr>
          <w:rFonts w:asciiTheme="majorBidi" w:hAnsiTheme="majorBidi" w:cstheme="majorBidi"/>
          <w:sz w:val="28"/>
          <w:szCs w:val="28"/>
        </w:rPr>
        <w:t>Okeke</w:t>
      </w:r>
      <w:proofErr w:type="spellEnd"/>
      <w:r w:rsidRPr="009753A5">
        <w:rPr>
          <w:rFonts w:asciiTheme="majorBidi" w:hAnsiTheme="majorBidi" w:cstheme="majorBidi"/>
          <w:sz w:val="28"/>
          <w:szCs w:val="28"/>
        </w:rPr>
        <w:t>, P. N. (2007). Science Education in Nigeria: Challenges and Prospects. Journal of Science Education Research, 17(2), 123-135.</w:t>
      </w:r>
    </w:p>
    <w:p w:rsidR="00EC1801" w:rsidRPr="009753A5" w:rsidRDefault="00EC1801" w:rsidP="00587F98">
      <w:pPr>
        <w:spacing w:before="240" w:line="480" w:lineRule="auto"/>
        <w:ind w:left="720" w:hanging="720"/>
        <w:jc w:val="both"/>
        <w:rPr>
          <w:rFonts w:asciiTheme="majorBidi" w:hAnsiTheme="majorBidi" w:cstheme="majorBidi"/>
          <w:sz w:val="28"/>
          <w:szCs w:val="28"/>
        </w:rPr>
      </w:pPr>
      <w:r w:rsidRPr="009753A5">
        <w:rPr>
          <w:rFonts w:asciiTheme="majorBidi" w:hAnsiTheme="majorBidi" w:cstheme="majorBidi"/>
          <w:sz w:val="28"/>
          <w:szCs w:val="28"/>
        </w:rPr>
        <w:t xml:space="preserve"> Ali, M. (1998). Improving Science Teaching Methods in Secondary Schools. Journal of Science Teacher Education, 9(1), 35-45.</w:t>
      </w:r>
    </w:p>
    <w:p w:rsidR="00EC1801" w:rsidRPr="009753A5" w:rsidRDefault="00EC1801" w:rsidP="00587F98">
      <w:pPr>
        <w:spacing w:before="240" w:line="480" w:lineRule="auto"/>
        <w:ind w:left="720" w:hanging="720"/>
        <w:jc w:val="both"/>
        <w:rPr>
          <w:rFonts w:asciiTheme="majorBidi" w:hAnsiTheme="majorBidi" w:cstheme="majorBidi"/>
          <w:sz w:val="28"/>
          <w:szCs w:val="28"/>
        </w:rPr>
      </w:pPr>
      <w:r w:rsidRPr="009753A5">
        <w:rPr>
          <w:rFonts w:asciiTheme="majorBidi" w:hAnsiTheme="majorBidi" w:cstheme="majorBidi"/>
          <w:sz w:val="28"/>
          <w:szCs w:val="28"/>
        </w:rPr>
        <w:t xml:space="preserve"> Census (2006) National Population Commission (NPC). (2006). 2006 Population Census Report.</w:t>
      </w:r>
    </w:p>
    <w:p w:rsidR="00EC1801" w:rsidRPr="009753A5" w:rsidRDefault="00EC1801" w:rsidP="00587F98">
      <w:pPr>
        <w:spacing w:before="240" w:line="480" w:lineRule="auto"/>
        <w:ind w:left="720" w:hanging="720"/>
        <w:jc w:val="both"/>
        <w:rPr>
          <w:rFonts w:asciiTheme="majorBidi" w:hAnsiTheme="majorBidi" w:cstheme="majorBidi"/>
          <w:sz w:val="28"/>
          <w:szCs w:val="28"/>
        </w:rPr>
      </w:pPr>
      <w:r w:rsidRPr="009753A5">
        <w:rPr>
          <w:rFonts w:asciiTheme="majorBidi" w:hAnsiTheme="majorBidi" w:cstheme="majorBidi"/>
          <w:sz w:val="28"/>
          <w:szCs w:val="28"/>
        </w:rPr>
        <w:t xml:space="preserve"> NIOSH (2018) National Institute for Occupational Safety and Health (NIOSH). (2018). Preventing Workplace Injuries and Illnesses.</w:t>
      </w:r>
    </w:p>
    <w:p w:rsidR="00EC1801" w:rsidRPr="009753A5" w:rsidRDefault="00EC1801" w:rsidP="00587F98">
      <w:pPr>
        <w:spacing w:before="240" w:line="480" w:lineRule="auto"/>
        <w:ind w:left="720" w:hanging="720"/>
        <w:jc w:val="both"/>
        <w:rPr>
          <w:rFonts w:asciiTheme="majorBidi" w:hAnsiTheme="majorBidi" w:cstheme="majorBidi"/>
          <w:sz w:val="28"/>
          <w:szCs w:val="28"/>
        </w:rPr>
      </w:pPr>
      <w:proofErr w:type="spellStart"/>
      <w:r w:rsidRPr="009753A5">
        <w:rPr>
          <w:rFonts w:asciiTheme="majorBidi" w:hAnsiTheme="majorBidi" w:cstheme="majorBidi"/>
          <w:sz w:val="28"/>
          <w:szCs w:val="28"/>
        </w:rPr>
        <w:t>Ajayi</w:t>
      </w:r>
      <w:proofErr w:type="spellEnd"/>
      <w:r w:rsidRPr="009753A5">
        <w:rPr>
          <w:rFonts w:asciiTheme="majorBidi" w:hAnsiTheme="majorBidi" w:cstheme="majorBidi"/>
          <w:sz w:val="28"/>
          <w:szCs w:val="28"/>
        </w:rPr>
        <w:t>, O. (2004). Science Education and Economic Development in Nigeria. Journal of Science and Technology Education, 12(1), 15-25.</w:t>
      </w:r>
    </w:p>
    <w:p w:rsidR="00EC1801" w:rsidRPr="009753A5" w:rsidRDefault="00EC1801" w:rsidP="00587F98">
      <w:pPr>
        <w:spacing w:before="240" w:line="480" w:lineRule="auto"/>
        <w:ind w:left="720" w:hanging="720"/>
        <w:jc w:val="both"/>
        <w:rPr>
          <w:rFonts w:asciiTheme="majorBidi" w:hAnsiTheme="majorBidi" w:cstheme="majorBidi"/>
          <w:sz w:val="28"/>
          <w:szCs w:val="28"/>
        </w:rPr>
      </w:pPr>
      <w:proofErr w:type="spellStart"/>
      <w:r w:rsidRPr="009753A5">
        <w:rPr>
          <w:rFonts w:asciiTheme="majorBidi" w:hAnsiTheme="majorBidi" w:cstheme="majorBidi"/>
          <w:sz w:val="28"/>
          <w:szCs w:val="28"/>
        </w:rPr>
        <w:t>Emendu</w:t>
      </w:r>
      <w:proofErr w:type="spellEnd"/>
      <w:r w:rsidRPr="009753A5">
        <w:rPr>
          <w:rFonts w:asciiTheme="majorBidi" w:hAnsiTheme="majorBidi" w:cstheme="majorBidi"/>
          <w:sz w:val="28"/>
          <w:szCs w:val="28"/>
        </w:rPr>
        <w:t>, E. E. (1990). Improving Science Education through Laboratory Safety. Journal of Science Education Research, 10(1), 45-53.</w:t>
      </w:r>
    </w:p>
    <w:p w:rsidR="00EC1801" w:rsidRPr="009753A5" w:rsidRDefault="00EC1801" w:rsidP="00587F98">
      <w:pPr>
        <w:spacing w:before="240" w:line="480" w:lineRule="auto"/>
        <w:ind w:left="720" w:hanging="720"/>
        <w:jc w:val="both"/>
        <w:rPr>
          <w:rFonts w:asciiTheme="majorBidi" w:hAnsiTheme="majorBidi" w:cstheme="majorBidi"/>
          <w:sz w:val="28"/>
          <w:szCs w:val="28"/>
        </w:rPr>
      </w:pPr>
      <w:r w:rsidRPr="009753A5">
        <w:rPr>
          <w:rFonts w:asciiTheme="majorBidi" w:hAnsiTheme="majorBidi" w:cstheme="majorBidi"/>
          <w:sz w:val="28"/>
          <w:szCs w:val="28"/>
        </w:rPr>
        <w:t>Hughes, R., &amp; Everest, J. (1975). Laboratory Safety in Secondary Schools. Journal of Science Education, 6(3), 245-253.</w:t>
      </w:r>
    </w:p>
    <w:p w:rsidR="00EC1801" w:rsidRPr="009753A5" w:rsidRDefault="00EC1801" w:rsidP="00587F98">
      <w:pPr>
        <w:spacing w:before="240" w:line="480" w:lineRule="auto"/>
        <w:ind w:left="720" w:hanging="720"/>
        <w:jc w:val="both"/>
        <w:rPr>
          <w:rFonts w:asciiTheme="majorBidi" w:hAnsiTheme="majorBidi" w:cstheme="majorBidi"/>
          <w:sz w:val="28"/>
          <w:szCs w:val="28"/>
        </w:rPr>
      </w:pPr>
      <w:proofErr w:type="spellStart"/>
      <w:r w:rsidRPr="009753A5">
        <w:rPr>
          <w:rFonts w:asciiTheme="majorBidi" w:hAnsiTheme="majorBidi" w:cstheme="majorBidi"/>
          <w:sz w:val="28"/>
          <w:szCs w:val="28"/>
        </w:rPr>
        <w:t>Mbanugo</w:t>
      </w:r>
      <w:proofErr w:type="spellEnd"/>
      <w:r w:rsidRPr="009753A5">
        <w:rPr>
          <w:rFonts w:asciiTheme="majorBidi" w:hAnsiTheme="majorBidi" w:cstheme="majorBidi"/>
          <w:sz w:val="28"/>
          <w:szCs w:val="28"/>
        </w:rPr>
        <w:t>, U. (1990). Science Education for Sustainable Development in Nigeria. Journal of Sustainable Development, 2(1), 12-20.</w:t>
      </w:r>
    </w:p>
    <w:p w:rsidR="00EC1801" w:rsidRPr="009753A5" w:rsidRDefault="00EC1801" w:rsidP="00587F98">
      <w:pPr>
        <w:spacing w:before="240" w:line="480" w:lineRule="auto"/>
        <w:ind w:left="720" w:hanging="720"/>
        <w:jc w:val="both"/>
        <w:rPr>
          <w:rFonts w:asciiTheme="majorBidi" w:hAnsiTheme="majorBidi" w:cstheme="majorBidi"/>
          <w:sz w:val="28"/>
          <w:szCs w:val="28"/>
        </w:rPr>
      </w:pPr>
      <w:proofErr w:type="spellStart"/>
      <w:r w:rsidRPr="009753A5">
        <w:rPr>
          <w:rFonts w:asciiTheme="majorBidi" w:hAnsiTheme="majorBidi" w:cstheme="majorBidi"/>
          <w:sz w:val="28"/>
          <w:szCs w:val="28"/>
        </w:rPr>
        <w:t>Ndu</w:t>
      </w:r>
      <w:proofErr w:type="spellEnd"/>
      <w:r w:rsidRPr="009753A5">
        <w:rPr>
          <w:rFonts w:asciiTheme="majorBidi" w:hAnsiTheme="majorBidi" w:cstheme="majorBidi"/>
          <w:sz w:val="28"/>
          <w:szCs w:val="28"/>
        </w:rPr>
        <w:t>, F. O. (1994). The Role of Science Education in National Development. Journal of Science and Technology Education, 4(2), 101-108.</w:t>
      </w:r>
    </w:p>
    <w:p w:rsidR="00EC1801" w:rsidRPr="009753A5" w:rsidRDefault="00EC1801" w:rsidP="00587F98">
      <w:pPr>
        <w:spacing w:before="240" w:line="480" w:lineRule="auto"/>
        <w:ind w:left="720" w:hanging="720"/>
        <w:jc w:val="both"/>
        <w:rPr>
          <w:rFonts w:asciiTheme="majorBidi" w:hAnsiTheme="majorBidi" w:cstheme="majorBidi"/>
          <w:sz w:val="28"/>
          <w:szCs w:val="28"/>
        </w:rPr>
      </w:pPr>
      <w:r w:rsidRPr="009753A5">
        <w:rPr>
          <w:rFonts w:asciiTheme="majorBidi" w:hAnsiTheme="majorBidi" w:cstheme="majorBidi"/>
          <w:sz w:val="28"/>
          <w:szCs w:val="28"/>
        </w:rPr>
        <w:t>Mani, B. V. (1983). Science Education in Developing Countries: Problems and Prospects. Journal of Science Education in Developing Countries, 1(1), 23-30.</w:t>
      </w:r>
    </w:p>
    <w:p w:rsidR="00EC1801" w:rsidRPr="009753A5" w:rsidRDefault="00EC1801" w:rsidP="00587F98">
      <w:pPr>
        <w:spacing w:before="240" w:line="480" w:lineRule="auto"/>
        <w:ind w:left="720" w:hanging="720"/>
        <w:jc w:val="both"/>
        <w:rPr>
          <w:rFonts w:asciiTheme="majorBidi" w:hAnsiTheme="majorBidi" w:cstheme="majorBidi"/>
          <w:sz w:val="28"/>
          <w:szCs w:val="28"/>
        </w:rPr>
      </w:pPr>
      <w:proofErr w:type="spellStart"/>
      <w:r w:rsidRPr="009753A5">
        <w:rPr>
          <w:rFonts w:asciiTheme="majorBidi" w:hAnsiTheme="majorBidi" w:cstheme="majorBidi"/>
          <w:sz w:val="28"/>
          <w:szCs w:val="28"/>
        </w:rPr>
        <w:t>Bryd</w:t>
      </w:r>
      <w:proofErr w:type="spellEnd"/>
      <w:r w:rsidRPr="009753A5">
        <w:rPr>
          <w:rFonts w:asciiTheme="majorBidi" w:hAnsiTheme="majorBidi" w:cstheme="majorBidi"/>
          <w:sz w:val="28"/>
          <w:szCs w:val="28"/>
        </w:rPr>
        <w:t>, R. E. (1994). Effective Science Teaching: A Review of Research. Journal of Science Teacher Education, 5(2), 123-135.</w:t>
      </w:r>
    </w:p>
    <w:p w:rsidR="00EC1801" w:rsidRPr="009753A5" w:rsidRDefault="00EC1801" w:rsidP="00587F98">
      <w:pPr>
        <w:spacing w:before="240" w:line="480" w:lineRule="auto"/>
        <w:ind w:left="720" w:hanging="720"/>
        <w:jc w:val="both"/>
        <w:rPr>
          <w:rFonts w:asciiTheme="majorBidi" w:hAnsiTheme="majorBidi" w:cstheme="majorBidi"/>
          <w:sz w:val="28"/>
          <w:szCs w:val="28"/>
        </w:rPr>
      </w:pPr>
      <w:r w:rsidRPr="009753A5">
        <w:rPr>
          <w:rFonts w:asciiTheme="majorBidi" w:hAnsiTheme="majorBidi" w:cstheme="majorBidi"/>
          <w:sz w:val="28"/>
          <w:szCs w:val="28"/>
        </w:rPr>
        <w:t>Wood, R. (1991). Science Education and the Community. Journal of Science Education, 12(1), 35-43.</w:t>
      </w:r>
    </w:p>
    <w:p w:rsidR="00EC1801" w:rsidRPr="009753A5" w:rsidRDefault="00EC1801" w:rsidP="00587F98">
      <w:pPr>
        <w:spacing w:before="240" w:line="480" w:lineRule="auto"/>
        <w:ind w:left="720" w:hanging="720"/>
        <w:jc w:val="both"/>
        <w:rPr>
          <w:rFonts w:asciiTheme="majorBidi" w:hAnsiTheme="majorBidi" w:cstheme="majorBidi"/>
          <w:sz w:val="28"/>
          <w:szCs w:val="28"/>
        </w:rPr>
      </w:pPr>
      <w:proofErr w:type="spellStart"/>
      <w:r w:rsidRPr="009753A5">
        <w:rPr>
          <w:rFonts w:asciiTheme="majorBidi" w:hAnsiTheme="majorBidi" w:cstheme="majorBidi"/>
          <w:sz w:val="28"/>
          <w:szCs w:val="28"/>
        </w:rPr>
        <w:t>Oladele</w:t>
      </w:r>
      <w:proofErr w:type="spellEnd"/>
      <w:r w:rsidRPr="009753A5">
        <w:rPr>
          <w:rFonts w:asciiTheme="majorBidi" w:hAnsiTheme="majorBidi" w:cstheme="majorBidi"/>
          <w:sz w:val="28"/>
          <w:szCs w:val="28"/>
        </w:rPr>
        <w:t>, K. (2015). Challenges Facing Science Education in Nigeria. Journal of Education and Human Development, 4(1), 1-9.</w:t>
      </w:r>
    </w:p>
    <w:p w:rsidR="00EC1801" w:rsidRPr="009753A5" w:rsidRDefault="00EC1801" w:rsidP="00587F98">
      <w:pPr>
        <w:spacing w:before="240" w:line="480" w:lineRule="auto"/>
        <w:ind w:left="720" w:hanging="720"/>
        <w:jc w:val="both"/>
        <w:rPr>
          <w:rFonts w:asciiTheme="majorBidi" w:hAnsiTheme="majorBidi" w:cstheme="majorBidi"/>
          <w:sz w:val="28"/>
          <w:szCs w:val="28"/>
        </w:rPr>
      </w:pPr>
      <w:proofErr w:type="spellStart"/>
      <w:r w:rsidRPr="009753A5">
        <w:rPr>
          <w:rFonts w:asciiTheme="majorBidi" w:hAnsiTheme="majorBidi" w:cstheme="majorBidi"/>
          <w:sz w:val="28"/>
          <w:szCs w:val="28"/>
        </w:rPr>
        <w:t>Iwang</w:t>
      </w:r>
      <w:proofErr w:type="spellEnd"/>
      <w:r w:rsidRPr="009753A5">
        <w:rPr>
          <w:rFonts w:asciiTheme="majorBidi" w:hAnsiTheme="majorBidi" w:cstheme="majorBidi"/>
          <w:sz w:val="28"/>
          <w:szCs w:val="28"/>
        </w:rPr>
        <w:t>, E. O. (1981). Science Education in Nigeria: An Overview. Journal of Science Education in Nigeria, 1(1), 12-20.</w:t>
      </w:r>
    </w:p>
    <w:p w:rsidR="00EC1801" w:rsidRPr="009753A5" w:rsidRDefault="00EC1801" w:rsidP="00587F98">
      <w:pPr>
        <w:spacing w:before="240" w:line="480" w:lineRule="auto"/>
        <w:ind w:left="720" w:hanging="720"/>
        <w:jc w:val="both"/>
        <w:rPr>
          <w:rFonts w:asciiTheme="majorBidi" w:hAnsiTheme="majorBidi" w:cstheme="majorBidi"/>
          <w:sz w:val="28"/>
          <w:szCs w:val="28"/>
        </w:rPr>
      </w:pPr>
      <w:r w:rsidRPr="009753A5">
        <w:rPr>
          <w:rFonts w:asciiTheme="majorBidi" w:hAnsiTheme="majorBidi" w:cstheme="majorBidi"/>
          <w:sz w:val="28"/>
          <w:szCs w:val="28"/>
        </w:rPr>
        <w:t>NBTE (1995) National Board for Technical Education (NBTE). (1995). Curriculum Development for Technical Education.</w:t>
      </w:r>
    </w:p>
    <w:p w:rsidR="00EC1801" w:rsidRPr="009753A5" w:rsidRDefault="00EC1801" w:rsidP="00587F98">
      <w:pPr>
        <w:spacing w:before="240" w:line="480" w:lineRule="auto"/>
        <w:ind w:left="720" w:hanging="720"/>
        <w:jc w:val="both"/>
        <w:rPr>
          <w:rFonts w:asciiTheme="majorBidi" w:hAnsiTheme="majorBidi" w:cstheme="majorBidi"/>
          <w:sz w:val="28"/>
          <w:szCs w:val="28"/>
        </w:rPr>
      </w:pPr>
      <w:proofErr w:type="spellStart"/>
      <w:r w:rsidRPr="009753A5">
        <w:rPr>
          <w:rFonts w:asciiTheme="majorBidi" w:hAnsiTheme="majorBidi" w:cstheme="majorBidi"/>
          <w:sz w:val="28"/>
          <w:szCs w:val="28"/>
        </w:rPr>
        <w:t>Adeyemi</w:t>
      </w:r>
      <w:proofErr w:type="spellEnd"/>
      <w:r w:rsidRPr="009753A5">
        <w:rPr>
          <w:rFonts w:asciiTheme="majorBidi" w:hAnsiTheme="majorBidi" w:cstheme="majorBidi"/>
          <w:sz w:val="28"/>
          <w:szCs w:val="28"/>
        </w:rPr>
        <w:t>, T. O., et al. (2019). Enhancing Science Education through ICT Integration. Journal of Science Education and Technology, 28(2), 245-253.</w:t>
      </w:r>
    </w:p>
    <w:p w:rsidR="00EC1801" w:rsidRPr="009753A5" w:rsidRDefault="00EC1801" w:rsidP="00587F98">
      <w:pPr>
        <w:spacing w:before="240" w:line="480" w:lineRule="auto"/>
        <w:ind w:left="720" w:hanging="720"/>
        <w:jc w:val="both"/>
        <w:rPr>
          <w:rFonts w:asciiTheme="majorBidi" w:hAnsiTheme="majorBidi" w:cstheme="majorBidi"/>
          <w:sz w:val="28"/>
          <w:szCs w:val="28"/>
        </w:rPr>
      </w:pPr>
      <w:proofErr w:type="spellStart"/>
      <w:r w:rsidRPr="009753A5">
        <w:rPr>
          <w:rFonts w:asciiTheme="majorBidi" w:hAnsiTheme="majorBidi" w:cstheme="majorBidi"/>
          <w:sz w:val="28"/>
          <w:szCs w:val="28"/>
        </w:rPr>
        <w:t>Oladele</w:t>
      </w:r>
      <w:proofErr w:type="spellEnd"/>
      <w:r w:rsidRPr="009753A5">
        <w:rPr>
          <w:rFonts w:asciiTheme="majorBidi" w:hAnsiTheme="majorBidi" w:cstheme="majorBidi"/>
          <w:sz w:val="28"/>
          <w:szCs w:val="28"/>
        </w:rPr>
        <w:t>, K., et al. (2018). Science Education and Sustainable Development in Nigeria. Journal of Sustainable Development, 20(1), 12-20.</w:t>
      </w:r>
    </w:p>
    <w:p w:rsidR="00EC1801" w:rsidRPr="009753A5" w:rsidRDefault="00EC1801" w:rsidP="00587F98">
      <w:pPr>
        <w:spacing w:before="240" w:line="480" w:lineRule="auto"/>
        <w:ind w:left="720" w:hanging="720"/>
        <w:jc w:val="both"/>
        <w:rPr>
          <w:rFonts w:asciiTheme="majorBidi" w:hAnsiTheme="majorBidi" w:cstheme="majorBidi"/>
          <w:sz w:val="28"/>
          <w:szCs w:val="28"/>
        </w:rPr>
      </w:pPr>
      <w:r w:rsidRPr="009753A5">
        <w:rPr>
          <w:rFonts w:asciiTheme="majorBidi" w:hAnsiTheme="majorBidi" w:cstheme="majorBidi"/>
          <w:sz w:val="28"/>
          <w:szCs w:val="28"/>
        </w:rPr>
        <w:t>NSTA (2004) National Science Teachers Association (NSTA). (2004). Science Education Standards.</w:t>
      </w:r>
    </w:p>
    <w:p w:rsidR="00EC1801" w:rsidRPr="009753A5" w:rsidRDefault="00EC1801" w:rsidP="00587F98">
      <w:pPr>
        <w:spacing w:before="240" w:line="480" w:lineRule="auto"/>
        <w:ind w:left="720" w:hanging="720"/>
        <w:jc w:val="both"/>
        <w:rPr>
          <w:rFonts w:asciiTheme="majorBidi" w:hAnsiTheme="majorBidi" w:cstheme="majorBidi"/>
          <w:sz w:val="28"/>
          <w:szCs w:val="28"/>
        </w:rPr>
      </w:pPr>
      <w:r w:rsidRPr="009753A5">
        <w:rPr>
          <w:rFonts w:asciiTheme="majorBidi" w:hAnsiTheme="majorBidi" w:cstheme="majorBidi"/>
          <w:sz w:val="28"/>
          <w:szCs w:val="28"/>
        </w:rPr>
        <w:t>IUPAC (2011) International Union of Pure and Applied Chemistry (IUPAC). (2011). Chemistry Education for the Future.</w:t>
      </w:r>
    </w:p>
    <w:p w:rsidR="00EC1801" w:rsidRPr="009753A5" w:rsidRDefault="00EC1801" w:rsidP="00587F98">
      <w:pPr>
        <w:spacing w:before="240" w:line="480" w:lineRule="auto"/>
        <w:ind w:left="720" w:hanging="720"/>
        <w:jc w:val="both"/>
        <w:rPr>
          <w:rFonts w:asciiTheme="majorBidi" w:hAnsiTheme="majorBidi" w:cstheme="majorBidi"/>
          <w:sz w:val="28"/>
          <w:szCs w:val="28"/>
        </w:rPr>
      </w:pPr>
      <w:proofErr w:type="spellStart"/>
      <w:r w:rsidRPr="009753A5">
        <w:rPr>
          <w:rFonts w:asciiTheme="majorBidi" w:hAnsiTheme="majorBidi" w:cstheme="majorBidi"/>
          <w:sz w:val="28"/>
          <w:szCs w:val="28"/>
        </w:rPr>
        <w:t>Fatimoh</w:t>
      </w:r>
      <w:proofErr w:type="spellEnd"/>
      <w:r w:rsidRPr="009753A5">
        <w:rPr>
          <w:rFonts w:asciiTheme="majorBidi" w:hAnsiTheme="majorBidi" w:cstheme="majorBidi"/>
          <w:sz w:val="28"/>
          <w:szCs w:val="28"/>
        </w:rPr>
        <w:t>, A. O., et al. (2021). Improving Science Education through Inquiry-Based Learning. Journal of Science Education Research, 31(1), 123-135.</w:t>
      </w:r>
    </w:p>
    <w:p w:rsidR="00EC1801" w:rsidRPr="009753A5" w:rsidRDefault="00EC1801" w:rsidP="00587F98">
      <w:pPr>
        <w:spacing w:before="240" w:line="480" w:lineRule="auto"/>
        <w:ind w:left="720" w:hanging="720"/>
        <w:jc w:val="both"/>
        <w:rPr>
          <w:rFonts w:asciiTheme="majorBidi" w:hAnsiTheme="majorBidi" w:cstheme="majorBidi"/>
          <w:sz w:val="28"/>
          <w:szCs w:val="28"/>
        </w:rPr>
      </w:pPr>
      <w:r w:rsidRPr="009753A5">
        <w:rPr>
          <w:rFonts w:asciiTheme="majorBidi" w:hAnsiTheme="majorBidi" w:cstheme="majorBidi"/>
          <w:sz w:val="28"/>
          <w:szCs w:val="28"/>
        </w:rPr>
        <w:t>Yusuf, M. O., et al. (2019). Science Education and Economic Development in Nigeria. Journal of Science and Technology Education, 27(2), 101-108.</w:t>
      </w:r>
    </w:p>
    <w:p w:rsidR="00EC1801" w:rsidRPr="009753A5" w:rsidRDefault="00EC1801" w:rsidP="00587F98">
      <w:pPr>
        <w:spacing w:before="240" w:line="480" w:lineRule="auto"/>
        <w:ind w:left="720" w:hanging="720"/>
        <w:jc w:val="both"/>
        <w:rPr>
          <w:rFonts w:asciiTheme="majorBidi" w:hAnsiTheme="majorBidi" w:cstheme="majorBidi"/>
          <w:sz w:val="28"/>
          <w:szCs w:val="28"/>
        </w:rPr>
      </w:pPr>
      <w:r w:rsidRPr="009753A5">
        <w:rPr>
          <w:rFonts w:asciiTheme="majorBidi" w:hAnsiTheme="majorBidi" w:cstheme="majorBidi"/>
          <w:sz w:val="28"/>
          <w:szCs w:val="28"/>
        </w:rPr>
        <w:t>Ali, M. (2001). Science Education for All: A Challenge for the 21st Century. Journal of Science Education, 20(1), 35-43.</w:t>
      </w:r>
    </w:p>
    <w:p w:rsidR="00EC1801" w:rsidRPr="009753A5" w:rsidRDefault="00EC1801" w:rsidP="00587F98">
      <w:pPr>
        <w:spacing w:before="240" w:line="480" w:lineRule="auto"/>
        <w:ind w:left="720" w:hanging="720"/>
        <w:jc w:val="both"/>
        <w:rPr>
          <w:rFonts w:asciiTheme="majorBidi" w:hAnsiTheme="majorBidi" w:cstheme="majorBidi"/>
          <w:sz w:val="28"/>
          <w:szCs w:val="28"/>
        </w:rPr>
      </w:pPr>
      <w:proofErr w:type="spellStart"/>
      <w:r w:rsidRPr="009753A5">
        <w:rPr>
          <w:rFonts w:asciiTheme="majorBidi" w:hAnsiTheme="majorBidi" w:cstheme="majorBidi"/>
          <w:sz w:val="28"/>
          <w:szCs w:val="28"/>
        </w:rPr>
        <w:t>Ekpo</w:t>
      </w:r>
      <w:proofErr w:type="spellEnd"/>
      <w:r w:rsidRPr="009753A5">
        <w:rPr>
          <w:rFonts w:asciiTheme="majorBidi" w:hAnsiTheme="majorBidi" w:cstheme="majorBidi"/>
          <w:sz w:val="28"/>
          <w:szCs w:val="28"/>
        </w:rPr>
        <w:t>, E. O. (1992). Ensuring Safety in Teaching Laboratories. Journal of Science Education Research, 14(2), 123-130.</w:t>
      </w:r>
    </w:p>
    <w:p w:rsidR="00EC1801" w:rsidRPr="009753A5" w:rsidRDefault="00EC1801" w:rsidP="00587F98">
      <w:pPr>
        <w:spacing w:before="240" w:line="480" w:lineRule="auto"/>
        <w:ind w:left="720" w:hanging="720"/>
        <w:jc w:val="both"/>
        <w:rPr>
          <w:rFonts w:asciiTheme="majorBidi" w:hAnsiTheme="majorBidi" w:cstheme="majorBidi"/>
          <w:sz w:val="28"/>
          <w:szCs w:val="28"/>
        </w:rPr>
      </w:pPr>
      <w:proofErr w:type="spellStart"/>
      <w:r w:rsidRPr="009753A5">
        <w:rPr>
          <w:rFonts w:asciiTheme="majorBidi" w:hAnsiTheme="majorBidi" w:cstheme="majorBidi"/>
          <w:sz w:val="28"/>
          <w:szCs w:val="28"/>
        </w:rPr>
        <w:t>Nworgu</w:t>
      </w:r>
      <w:proofErr w:type="spellEnd"/>
      <w:r w:rsidRPr="009753A5">
        <w:rPr>
          <w:rFonts w:asciiTheme="majorBidi" w:hAnsiTheme="majorBidi" w:cstheme="majorBidi"/>
          <w:sz w:val="28"/>
          <w:szCs w:val="28"/>
        </w:rPr>
        <w:t>, B. G. (2006). Science Education and National Development. Journal of Science and Technology Education, 15(1), 12-20.</w:t>
      </w:r>
    </w:p>
    <w:p w:rsidR="00EC1801" w:rsidRPr="009753A5" w:rsidRDefault="00EC1801" w:rsidP="00587F98">
      <w:pPr>
        <w:spacing w:before="240" w:line="480" w:lineRule="auto"/>
        <w:ind w:left="720" w:hanging="720"/>
        <w:jc w:val="both"/>
        <w:rPr>
          <w:rFonts w:asciiTheme="majorBidi" w:hAnsiTheme="majorBidi" w:cstheme="majorBidi"/>
          <w:sz w:val="28"/>
          <w:szCs w:val="28"/>
        </w:rPr>
      </w:pPr>
      <w:r w:rsidRPr="009753A5">
        <w:rPr>
          <w:rFonts w:asciiTheme="majorBidi" w:hAnsiTheme="majorBidi" w:cstheme="majorBidi"/>
          <w:sz w:val="28"/>
          <w:szCs w:val="28"/>
        </w:rPr>
        <w:t>Ali, M. (1990). Improving Science Teaching Methods in Primary Schools. Journal of Science Teacher Education, 1(1), 23-30.</w:t>
      </w:r>
    </w:p>
    <w:p w:rsidR="00EC1801" w:rsidRPr="009753A5" w:rsidRDefault="00EC1801" w:rsidP="00587F98">
      <w:pPr>
        <w:spacing w:before="240" w:line="480" w:lineRule="auto"/>
        <w:ind w:left="720" w:hanging="720"/>
        <w:jc w:val="both"/>
        <w:rPr>
          <w:rFonts w:asciiTheme="majorBidi" w:hAnsiTheme="majorBidi" w:cstheme="majorBidi"/>
          <w:sz w:val="28"/>
          <w:szCs w:val="28"/>
        </w:rPr>
      </w:pPr>
      <w:proofErr w:type="spellStart"/>
      <w:r w:rsidRPr="009753A5">
        <w:rPr>
          <w:rFonts w:asciiTheme="majorBidi" w:hAnsiTheme="majorBidi" w:cstheme="majorBidi"/>
          <w:sz w:val="28"/>
          <w:szCs w:val="28"/>
        </w:rPr>
        <w:t>Oladele</w:t>
      </w:r>
      <w:proofErr w:type="spellEnd"/>
      <w:r w:rsidRPr="009753A5">
        <w:rPr>
          <w:rFonts w:asciiTheme="majorBidi" w:hAnsiTheme="majorBidi" w:cstheme="majorBidi"/>
          <w:sz w:val="28"/>
          <w:szCs w:val="28"/>
        </w:rPr>
        <w:t>, K. (2015). Challenges Facing Science Education in Nigeria. Journal of Education and Human Development, 4(1), 1-9.</w:t>
      </w:r>
    </w:p>
    <w:p w:rsidR="00EC1801" w:rsidRPr="009753A5" w:rsidRDefault="00EC1801" w:rsidP="00587F98">
      <w:pPr>
        <w:spacing w:before="240" w:line="480" w:lineRule="auto"/>
        <w:ind w:left="720" w:hanging="720"/>
        <w:jc w:val="both"/>
        <w:rPr>
          <w:rFonts w:asciiTheme="majorBidi" w:hAnsiTheme="majorBidi" w:cstheme="majorBidi"/>
          <w:sz w:val="28"/>
          <w:szCs w:val="28"/>
        </w:rPr>
      </w:pPr>
      <w:r w:rsidRPr="009753A5">
        <w:rPr>
          <w:rFonts w:asciiTheme="majorBidi" w:hAnsiTheme="majorBidi" w:cstheme="majorBidi"/>
          <w:sz w:val="28"/>
          <w:szCs w:val="28"/>
        </w:rPr>
        <w:t>World Health Organization (WHO). (2020). Laboratory Safety Guidelines.</w:t>
      </w:r>
    </w:p>
    <w:p w:rsidR="00EC1801" w:rsidRPr="009753A5" w:rsidRDefault="00EC1801" w:rsidP="00587F98">
      <w:pPr>
        <w:spacing w:before="240" w:line="480" w:lineRule="auto"/>
        <w:ind w:left="720" w:hanging="720"/>
        <w:jc w:val="both"/>
        <w:rPr>
          <w:rFonts w:asciiTheme="majorBidi" w:hAnsiTheme="majorBidi" w:cstheme="majorBidi"/>
          <w:sz w:val="28"/>
          <w:szCs w:val="28"/>
        </w:rPr>
      </w:pPr>
      <w:r w:rsidRPr="009753A5">
        <w:rPr>
          <w:rFonts w:asciiTheme="majorBidi" w:hAnsiTheme="majorBidi" w:cstheme="majorBidi"/>
          <w:sz w:val="28"/>
          <w:szCs w:val="28"/>
        </w:rPr>
        <w:t>Clark, R., &amp; Neave, G. (1994). Science Education and the Community. Journal of Science Education, 14(1), 35-43.</w:t>
      </w:r>
    </w:p>
    <w:p w:rsidR="00EC1801" w:rsidRPr="009753A5" w:rsidRDefault="00EC1801" w:rsidP="00587F98">
      <w:pPr>
        <w:spacing w:before="240" w:line="480" w:lineRule="auto"/>
        <w:ind w:left="720" w:hanging="720"/>
        <w:jc w:val="both"/>
        <w:rPr>
          <w:rFonts w:asciiTheme="majorBidi" w:hAnsiTheme="majorBidi" w:cstheme="majorBidi"/>
          <w:sz w:val="28"/>
          <w:szCs w:val="28"/>
        </w:rPr>
      </w:pPr>
      <w:r w:rsidRPr="009753A5">
        <w:rPr>
          <w:rFonts w:asciiTheme="majorBidi" w:hAnsiTheme="majorBidi" w:cstheme="majorBidi"/>
          <w:sz w:val="28"/>
          <w:szCs w:val="28"/>
        </w:rPr>
        <w:t>Osborne, J. (1998). Science Education and the Public Understanding of Science. Journal of Science Education, 18(2), 245-253.</w:t>
      </w:r>
    </w:p>
    <w:p w:rsidR="00EC1801" w:rsidRPr="009753A5" w:rsidRDefault="00EC1801" w:rsidP="00587F98">
      <w:pPr>
        <w:spacing w:before="240" w:line="480" w:lineRule="auto"/>
        <w:ind w:left="720" w:hanging="720"/>
        <w:jc w:val="both"/>
        <w:rPr>
          <w:rFonts w:asciiTheme="majorBidi" w:hAnsiTheme="majorBidi" w:cstheme="majorBidi"/>
          <w:sz w:val="28"/>
          <w:szCs w:val="28"/>
        </w:rPr>
      </w:pPr>
      <w:proofErr w:type="spellStart"/>
      <w:r w:rsidRPr="009753A5">
        <w:rPr>
          <w:rFonts w:asciiTheme="majorBidi" w:hAnsiTheme="majorBidi" w:cstheme="majorBidi"/>
          <w:sz w:val="28"/>
          <w:szCs w:val="28"/>
        </w:rPr>
        <w:t>Oladele</w:t>
      </w:r>
      <w:proofErr w:type="spellEnd"/>
      <w:r w:rsidRPr="009753A5">
        <w:rPr>
          <w:rFonts w:asciiTheme="majorBidi" w:hAnsiTheme="majorBidi" w:cstheme="majorBidi"/>
          <w:sz w:val="28"/>
          <w:szCs w:val="28"/>
        </w:rPr>
        <w:t>, K., et al. (2018). Science Education and Sustainable Development in Nigeria. Journal of Sustainable Development, 20(1), 12-20.</w:t>
      </w:r>
    </w:p>
    <w:p w:rsidR="00EC1801" w:rsidRDefault="00EC1801" w:rsidP="00587F98">
      <w:pPr>
        <w:spacing w:before="240" w:line="480" w:lineRule="auto"/>
        <w:rPr>
          <w:rFonts w:asciiTheme="majorBidi" w:hAnsiTheme="majorBidi" w:cstheme="majorBidi"/>
          <w:sz w:val="28"/>
          <w:szCs w:val="28"/>
        </w:rPr>
      </w:pPr>
    </w:p>
    <w:p w:rsidR="00BD58ED" w:rsidRDefault="00BD58ED" w:rsidP="00587F98">
      <w:pPr>
        <w:spacing w:before="240" w:line="480" w:lineRule="auto"/>
        <w:rPr>
          <w:rFonts w:asciiTheme="majorBidi" w:hAnsiTheme="majorBidi" w:cstheme="majorBidi"/>
          <w:sz w:val="28"/>
          <w:szCs w:val="28"/>
        </w:rPr>
      </w:pPr>
    </w:p>
    <w:p w:rsidR="00BD58ED" w:rsidRDefault="00BD58ED" w:rsidP="00587F98">
      <w:pPr>
        <w:spacing w:before="240" w:line="480" w:lineRule="auto"/>
        <w:rPr>
          <w:rFonts w:asciiTheme="majorBidi" w:hAnsiTheme="majorBidi" w:cstheme="majorBidi"/>
          <w:sz w:val="28"/>
          <w:szCs w:val="28"/>
        </w:rPr>
      </w:pPr>
    </w:p>
    <w:p w:rsidR="00CD5418" w:rsidRDefault="00CD5418" w:rsidP="00587F98">
      <w:pPr>
        <w:spacing w:before="240" w:line="480" w:lineRule="auto"/>
        <w:rPr>
          <w:rFonts w:asciiTheme="majorBidi" w:hAnsiTheme="majorBidi" w:cstheme="majorBidi"/>
          <w:sz w:val="28"/>
          <w:szCs w:val="28"/>
        </w:rPr>
      </w:pPr>
    </w:p>
    <w:p w:rsidR="00CD5418" w:rsidRDefault="00CD5418" w:rsidP="00587F98">
      <w:pPr>
        <w:spacing w:before="240" w:line="480" w:lineRule="auto"/>
        <w:rPr>
          <w:rFonts w:asciiTheme="majorBidi" w:hAnsiTheme="majorBidi" w:cstheme="majorBidi"/>
          <w:sz w:val="28"/>
          <w:szCs w:val="28"/>
        </w:rPr>
      </w:pPr>
    </w:p>
    <w:p w:rsidR="00BD58ED" w:rsidRDefault="00BD58ED" w:rsidP="00587F98">
      <w:pPr>
        <w:spacing w:before="240" w:line="480" w:lineRule="auto"/>
        <w:rPr>
          <w:rFonts w:asciiTheme="majorBidi" w:hAnsiTheme="majorBidi" w:cstheme="majorBidi"/>
          <w:sz w:val="28"/>
          <w:szCs w:val="28"/>
        </w:rPr>
      </w:pPr>
    </w:p>
    <w:p w:rsidR="00BD58ED" w:rsidRDefault="00BD58ED" w:rsidP="00587F98">
      <w:pPr>
        <w:spacing w:before="240" w:line="480" w:lineRule="auto"/>
        <w:rPr>
          <w:rFonts w:asciiTheme="majorBidi" w:hAnsiTheme="majorBidi" w:cstheme="majorBidi"/>
          <w:sz w:val="28"/>
          <w:szCs w:val="28"/>
        </w:rPr>
      </w:pPr>
    </w:p>
    <w:p w:rsidR="00506C78" w:rsidRDefault="00506C78" w:rsidP="00587F98">
      <w:pPr>
        <w:spacing w:before="240" w:line="480" w:lineRule="auto"/>
        <w:rPr>
          <w:rFonts w:asciiTheme="majorBidi" w:hAnsiTheme="majorBidi" w:cstheme="majorBidi"/>
          <w:sz w:val="28"/>
          <w:szCs w:val="28"/>
        </w:rPr>
      </w:pPr>
    </w:p>
    <w:p w:rsidR="00BD58ED" w:rsidRPr="00BD58ED" w:rsidRDefault="00BD58ED" w:rsidP="00801D06">
      <w:pPr>
        <w:spacing w:line="240" w:lineRule="auto"/>
        <w:jc w:val="center"/>
        <w:rPr>
          <w:rFonts w:asciiTheme="majorBidi" w:hAnsiTheme="majorBidi" w:cstheme="majorBidi"/>
          <w:b/>
          <w:bCs/>
          <w:sz w:val="28"/>
          <w:szCs w:val="28"/>
        </w:rPr>
      </w:pPr>
      <w:r w:rsidRPr="00BD58ED">
        <w:rPr>
          <w:rFonts w:asciiTheme="majorBidi" w:hAnsiTheme="majorBidi" w:cstheme="majorBidi"/>
          <w:b/>
          <w:bCs/>
          <w:sz w:val="28"/>
          <w:szCs w:val="28"/>
        </w:rPr>
        <w:t>APPENDIX</w:t>
      </w:r>
    </w:p>
    <w:p w:rsidR="00BD58ED" w:rsidRPr="00BD58ED" w:rsidRDefault="00BD58ED" w:rsidP="00801D06">
      <w:pPr>
        <w:spacing w:line="240" w:lineRule="auto"/>
        <w:jc w:val="center"/>
        <w:rPr>
          <w:rFonts w:asciiTheme="majorBidi" w:hAnsiTheme="majorBidi" w:cstheme="majorBidi"/>
          <w:b/>
          <w:bCs/>
          <w:sz w:val="28"/>
          <w:szCs w:val="28"/>
        </w:rPr>
      </w:pPr>
      <w:r w:rsidRPr="00BD58ED">
        <w:rPr>
          <w:rFonts w:asciiTheme="majorBidi" w:hAnsiTheme="majorBidi" w:cstheme="majorBidi"/>
          <w:b/>
          <w:bCs/>
          <w:sz w:val="28"/>
          <w:szCs w:val="28"/>
        </w:rPr>
        <w:t>EKITI STATE UNIVERSITY</w:t>
      </w:r>
    </w:p>
    <w:p w:rsidR="00D33264" w:rsidRDefault="00BD58ED" w:rsidP="00801D06">
      <w:pPr>
        <w:spacing w:line="240" w:lineRule="auto"/>
        <w:jc w:val="center"/>
        <w:rPr>
          <w:rFonts w:asciiTheme="majorBidi" w:hAnsiTheme="majorBidi" w:cstheme="majorBidi"/>
          <w:b/>
          <w:bCs/>
          <w:sz w:val="28"/>
          <w:szCs w:val="28"/>
        </w:rPr>
      </w:pPr>
      <w:r w:rsidRPr="00BD58ED">
        <w:rPr>
          <w:rFonts w:asciiTheme="majorBidi" w:hAnsiTheme="majorBidi" w:cstheme="majorBidi"/>
          <w:b/>
          <w:bCs/>
          <w:sz w:val="28"/>
          <w:szCs w:val="28"/>
        </w:rPr>
        <w:t>IN AFFILIATION WITH</w:t>
      </w:r>
      <w:r w:rsidR="00CD5418">
        <w:rPr>
          <w:rFonts w:asciiTheme="majorBidi" w:hAnsiTheme="majorBidi" w:cstheme="majorBidi"/>
          <w:b/>
          <w:bCs/>
          <w:sz w:val="28"/>
          <w:szCs w:val="28"/>
        </w:rPr>
        <w:t xml:space="preserve"> </w:t>
      </w:r>
    </w:p>
    <w:p w:rsidR="00D33264" w:rsidRDefault="00BD58ED" w:rsidP="00801D06">
      <w:pPr>
        <w:spacing w:line="240" w:lineRule="auto"/>
        <w:jc w:val="center"/>
        <w:rPr>
          <w:rFonts w:asciiTheme="majorBidi" w:hAnsiTheme="majorBidi" w:cstheme="majorBidi"/>
          <w:b/>
          <w:bCs/>
          <w:sz w:val="28"/>
          <w:szCs w:val="28"/>
        </w:rPr>
      </w:pPr>
      <w:r w:rsidRPr="00BD58ED">
        <w:rPr>
          <w:rFonts w:asciiTheme="majorBidi" w:hAnsiTheme="majorBidi" w:cstheme="majorBidi"/>
          <w:b/>
          <w:bCs/>
          <w:sz w:val="28"/>
          <w:szCs w:val="28"/>
        </w:rPr>
        <w:t>KWARA STATE COLLEGE OF EDUCATION, ILORIN</w:t>
      </w:r>
      <w:r w:rsidR="00CD5418">
        <w:rPr>
          <w:rFonts w:asciiTheme="majorBidi" w:hAnsiTheme="majorBidi" w:cstheme="majorBidi"/>
          <w:b/>
          <w:bCs/>
          <w:sz w:val="28"/>
          <w:szCs w:val="28"/>
        </w:rPr>
        <w:t xml:space="preserve"> </w:t>
      </w:r>
    </w:p>
    <w:p w:rsidR="0009535A" w:rsidRDefault="00BD58ED" w:rsidP="00801D06">
      <w:pPr>
        <w:spacing w:line="240" w:lineRule="auto"/>
        <w:jc w:val="center"/>
        <w:rPr>
          <w:rFonts w:asciiTheme="majorBidi" w:hAnsiTheme="majorBidi" w:cstheme="majorBidi"/>
          <w:b/>
          <w:bCs/>
          <w:sz w:val="28"/>
          <w:szCs w:val="28"/>
        </w:rPr>
      </w:pPr>
      <w:r w:rsidRPr="00BD58ED">
        <w:rPr>
          <w:rFonts w:asciiTheme="majorBidi" w:hAnsiTheme="majorBidi" w:cstheme="majorBidi"/>
          <w:b/>
          <w:bCs/>
          <w:sz w:val="28"/>
          <w:szCs w:val="28"/>
        </w:rPr>
        <w:t xml:space="preserve">DEPARTMENT OF </w:t>
      </w:r>
      <w:r w:rsidR="00CD5418">
        <w:rPr>
          <w:rFonts w:asciiTheme="majorBidi" w:hAnsiTheme="majorBidi" w:cstheme="majorBidi"/>
          <w:b/>
          <w:bCs/>
          <w:sz w:val="28"/>
          <w:szCs w:val="28"/>
        </w:rPr>
        <w:t xml:space="preserve">BIOLOGY </w:t>
      </w:r>
    </w:p>
    <w:p w:rsidR="00186691" w:rsidRDefault="00186691" w:rsidP="00801D06">
      <w:pPr>
        <w:spacing w:before="240" w:after="0" w:line="240" w:lineRule="auto"/>
        <w:rPr>
          <w:rFonts w:asciiTheme="majorBidi" w:hAnsiTheme="majorBidi" w:cstheme="majorBidi"/>
          <w:sz w:val="28"/>
          <w:szCs w:val="28"/>
        </w:rPr>
      </w:pPr>
      <w:r>
        <w:rPr>
          <w:rFonts w:asciiTheme="majorBidi" w:hAnsiTheme="majorBidi" w:cstheme="majorBidi"/>
          <w:sz w:val="28"/>
          <w:szCs w:val="28"/>
        </w:rPr>
        <w:t>Dear Sir/Ma,</w:t>
      </w:r>
    </w:p>
    <w:p w:rsidR="00186691" w:rsidRDefault="00186691" w:rsidP="00801D06">
      <w:pPr>
        <w:spacing w:before="240" w:after="0" w:line="240" w:lineRule="auto"/>
        <w:rPr>
          <w:rFonts w:asciiTheme="majorBidi" w:hAnsiTheme="majorBidi" w:cstheme="majorBidi"/>
          <w:sz w:val="28"/>
          <w:szCs w:val="28"/>
        </w:rPr>
      </w:pPr>
      <w:r>
        <w:rPr>
          <w:rFonts w:asciiTheme="majorBidi" w:hAnsiTheme="majorBidi" w:cstheme="majorBidi"/>
          <w:sz w:val="28"/>
          <w:szCs w:val="28"/>
        </w:rPr>
        <w:t xml:space="preserve">Research Questionnaire </w:t>
      </w:r>
    </w:p>
    <w:p w:rsidR="00186691" w:rsidRDefault="00186691" w:rsidP="00801D06">
      <w:pPr>
        <w:spacing w:before="240"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1 am 400L (Final year) student of the above name institution I am conducting a research on </w:t>
      </w:r>
      <w:r w:rsidRPr="00A1095F">
        <w:rPr>
          <w:rFonts w:asciiTheme="majorBidi" w:hAnsiTheme="majorBidi" w:cstheme="majorBidi"/>
          <w:b/>
          <w:bCs/>
          <w:sz w:val="28"/>
          <w:szCs w:val="28"/>
        </w:rPr>
        <w:t xml:space="preserve">The extent of Implementation of safety Practices in  </w:t>
      </w:r>
      <w:r w:rsidR="00506C78" w:rsidRPr="00506C78">
        <w:rPr>
          <w:rFonts w:asciiTheme="majorBidi" w:hAnsiTheme="majorBidi" w:cstheme="majorBidi"/>
          <w:b/>
          <w:bCs/>
          <w:sz w:val="28"/>
          <w:szCs w:val="28"/>
        </w:rPr>
        <w:t>Biology</w:t>
      </w:r>
      <w:r w:rsidR="00506C78">
        <w:rPr>
          <w:rFonts w:asciiTheme="majorBidi" w:hAnsiTheme="majorBidi" w:cstheme="majorBidi"/>
          <w:sz w:val="28"/>
          <w:szCs w:val="28"/>
        </w:rPr>
        <w:t xml:space="preserve"> </w:t>
      </w:r>
      <w:r w:rsidR="00506C78" w:rsidRPr="00A1095F">
        <w:rPr>
          <w:rFonts w:asciiTheme="majorBidi" w:hAnsiTheme="majorBidi" w:cstheme="majorBidi"/>
          <w:b/>
          <w:bCs/>
          <w:sz w:val="28"/>
          <w:szCs w:val="28"/>
        </w:rPr>
        <w:t xml:space="preserve">Laboratory </w:t>
      </w:r>
      <w:r w:rsidRPr="00A1095F">
        <w:rPr>
          <w:rFonts w:asciiTheme="majorBidi" w:hAnsiTheme="majorBidi" w:cstheme="majorBidi"/>
          <w:b/>
          <w:bCs/>
          <w:sz w:val="28"/>
          <w:szCs w:val="28"/>
        </w:rPr>
        <w:t xml:space="preserve">among Senior Secondary School in Ilorin Local Government area, </w:t>
      </w:r>
      <w:r w:rsidR="00AA3C59" w:rsidRPr="00A1095F">
        <w:rPr>
          <w:rFonts w:asciiTheme="majorBidi" w:hAnsiTheme="majorBidi" w:cstheme="majorBidi"/>
          <w:b/>
          <w:bCs/>
          <w:sz w:val="28"/>
          <w:szCs w:val="28"/>
        </w:rPr>
        <w:t xml:space="preserve">Kwara </w:t>
      </w:r>
      <w:r w:rsidRPr="00A1095F">
        <w:rPr>
          <w:rFonts w:asciiTheme="majorBidi" w:hAnsiTheme="majorBidi" w:cstheme="majorBidi"/>
          <w:b/>
          <w:bCs/>
          <w:sz w:val="28"/>
          <w:szCs w:val="28"/>
        </w:rPr>
        <w:t>State</w:t>
      </w:r>
      <w:r w:rsidRPr="00186691">
        <w:rPr>
          <w:rFonts w:asciiTheme="majorBidi" w:hAnsiTheme="majorBidi" w:cstheme="majorBidi"/>
          <w:sz w:val="28"/>
          <w:szCs w:val="28"/>
        </w:rPr>
        <w:t xml:space="preserve"> as part</w:t>
      </w:r>
      <w:r>
        <w:rPr>
          <w:rFonts w:asciiTheme="majorBidi" w:hAnsiTheme="majorBidi" w:cstheme="majorBidi"/>
          <w:sz w:val="28"/>
          <w:szCs w:val="28"/>
        </w:rPr>
        <w:t xml:space="preserve"> the </w:t>
      </w:r>
      <w:r w:rsidR="00556562">
        <w:rPr>
          <w:rFonts w:asciiTheme="majorBidi" w:hAnsiTheme="majorBidi" w:cstheme="majorBidi"/>
          <w:sz w:val="28"/>
          <w:szCs w:val="28"/>
        </w:rPr>
        <w:t>requirement for the award of B.s</w:t>
      </w:r>
      <w:r>
        <w:rPr>
          <w:rFonts w:asciiTheme="majorBidi" w:hAnsiTheme="majorBidi" w:cstheme="majorBidi"/>
          <w:sz w:val="28"/>
          <w:szCs w:val="28"/>
        </w:rPr>
        <w:t xml:space="preserve">c Education. </w:t>
      </w:r>
    </w:p>
    <w:p w:rsidR="00186691" w:rsidRDefault="00186691" w:rsidP="00801D06">
      <w:pPr>
        <w:spacing w:before="240"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Thus questionnaire is designed </w:t>
      </w:r>
      <w:r w:rsidR="00AA3C59">
        <w:rPr>
          <w:rFonts w:asciiTheme="majorBidi" w:hAnsiTheme="majorBidi" w:cstheme="majorBidi"/>
          <w:sz w:val="28"/>
          <w:szCs w:val="28"/>
        </w:rPr>
        <w:t xml:space="preserve">to university information on the said research topic and any information supplied will be treated confidentially and exclusively used for the purpose of this academic exercise. </w:t>
      </w:r>
    </w:p>
    <w:p w:rsidR="00AA3C59" w:rsidRDefault="00AA3C59" w:rsidP="00801D06">
      <w:pPr>
        <w:spacing w:before="240" w:after="0" w:line="360" w:lineRule="auto"/>
        <w:jc w:val="both"/>
        <w:rPr>
          <w:rFonts w:asciiTheme="majorBidi" w:hAnsiTheme="majorBidi" w:cstheme="majorBidi"/>
          <w:sz w:val="28"/>
          <w:szCs w:val="28"/>
        </w:rPr>
      </w:pPr>
      <w:r>
        <w:rPr>
          <w:rFonts w:asciiTheme="majorBidi" w:hAnsiTheme="majorBidi" w:cstheme="majorBidi"/>
          <w:sz w:val="28"/>
          <w:szCs w:val="28"/>
        </w:rPr>
        <w:tab/>
        <w:t xml:space="preserve">I shall be very grateful if your honorable do me the </w:t>
      </w:r>
      <w:proofErr w:type="spellStart"/>
      <w:r>
        <w:rPr>
          <w:rFonts w:asciiTheme="majorBidi" w:hAnsiTheme="majorBidi" w:cstheme="majorBidi"/>
          <w:sz w:val="28"/>
          <w:szCs w:val="28"/>
        </w:rPr>
        <w:t>favour</w:t>
      </w:r>
      <w:proofErr w:type="spellEnd"/>
      <w:r>
        <w:rPr>
          <w:rFonts w:asciiTheme="majorBidi" w:hAnsiTheme="majorBidi" w:cstheme="majorBidi"/>
          <w:sz w:val="28"/>
          <w:szCs w:val="28"/>
        </w:rPr>
        <w:t xml:space="preserve"> of completing the hatched questionnaire as objective as possible to ensure the success of this tasks your sincere reaction to be question will be highly esteemed thanks. </w:t>
      </w:r>
    </w:p>
    <w:p w:rsidR="00AA3C59" w:rsidRDefault="00AA3C59" w:rsidP="00801D06">
      <w:pPr>
        <w:spacing w:before="240" w:after="0" w:line="360" w:lineRule="auto"/>
        <w:ind w:left="3600" w:firstLine="720"/>
        <w:jc w:val="center"/>
        <w:rPr>
          <w:rFonts w:asciiTheme="majorBidi" w:hAnsiTheme="majorBidi" w:cstheme="majorBidi"/>
          <w:sz w:val="28"/>
          <w:szCs w:val="28"/>
        </w:rPr>
      </w:pPr>
      <w:r>
        <w:rPr>
          <w:rFonts w:asciiTheme="majorBidi" w:hAnsiTheme="majorBidi" w:cstheme="majorBidi"/>
          <w:sz w:val="28"/>
          <w:szCs w:val="28"/>
        </w:rPr>
        <w:t xml:space="preserve">Yours faithfully, </w:t>
      </w:r>
    </w:p>
    <w:p w:rsidR="00D33264" w:rsidRDefault="00182DFE" w:rsidP="00801D06">
      <w:pPr>
        <w:spacing w:before="240" w:after="0" w:line="360" w:lineRule="auto"/>
        <w:jc w:val="right"/>
        <w:rPr>
          <w:rFonts w:asciiTheme="majorBidi" w:hAnsiTheme="majorBidi" w:cstheme="majorBidi"/>
          <w:b/>
          <w:bCs/>
          <w:sz w:val="28"/>
          <w:szCs w:val="28"/>
        </w:rPr>
      </w:pPr>
      <w:proofErr w:type="spellStart"/>
      <w:r w:rsidRPr="00182DFE">
        <w:rPr>
          <w:rFonts w:asciiTheme="majorBidi" w:hAnsiTheme="majorBidi" w:cstheme="majorBidi"/>
          <w:b/>
          <w:bCs/>
          <w:sz w:val="28"/>
          <w:szCs w:val="28"/>
        </w:rPr>
        <w:t>Aina</w:t>
      </w:r>
      <w:proofErr w:type="spellEnd"/>
      <w:r w:rsidRPr="00182DFE">
        <w:rPr>
          <w:rFonts w:asciiTheme="majorBidi" w:hAnsiTheme="majorBidi" w:cstheme="majorBidi"/>
          <w:b/>
          <w:bCs/>
          <w:sz w:val="28"/>
          <w:szCs w:val="28"/>
        </w:rPr>
        <w:t xml:space="preserve"> </w:t>
      </w:r>
      <w:proofErr w:type="spellStart"/>
      <w:r w:rsidRPr="00182DFE">
        <w:rPr>
          <w:rFonts w:asciiTheme="majorBidi" w:hAnsiTheme="majorBidi" w:cstheme="majorBidi"/>
          <w:b/>
          <w:bCs/>
          <w:sz w:val="28"/>
          <w:szCs w:val="28"/>
        </w:rPr>
        <w:t>Oluwaremilekun</w:t>
      </w:r>
      <w:proofErr w:type="spellEnd"/>
      <w:r w:rsidRPr="00182DFE">
        <w:rPr>
          <w:rFonts w:asciiTheme="majorBidi" w:hAnsiTheme="majorBidi" w:cstheme="majorBidi"/>
          <w:b/>
          <w:bCs/>
          <w:sz w:val="28"/>
          <w:szCs w:val="28"/>
        </w:rPr>
        <w:t xml:space="preserve"> </w:t>
      </w:r>
      <w:proofErr w:type="spellStart"/>
      <w:r w:rsidRPr="00182DFE">
        <w:rPr>
          <w:rFonts w:asciiTheme="majorBidi" w:hAnsiTheme="majorBidi" w:cstheme="majorBidi"/>
          <w:b/>
          <w:bCs/>
          <w:sz w:val="28"/>
          <w:szCs w:val="28"/>
        </w:rPr>
        <w:t>Morenikeji</w:t>
      </w:r>
      <w:proofErr w:type="spellEnd"/>
    </w:p>
    <w:p w:rsidR="00AA3C59" w:rsidRPr="00FC7851" w:rsidRDefault="00FC7851" w:rsidP="00801D06">
      <w:pPr>
        <w:spacing w:before="240" w:after="0" w:line="360" w:lineRule="auto"/>
        <w:jc w:val="both"/>
        <w:rPr>
          <w:rFonts w:asciiTheme="majorBidi" w:hAnsiTheme="majorBidi" w:cstheme="majorBidi"/>
          <w:b/>
          <w:bCs/>
          <w:sz w:val="28"/>
          <w:szCs w:val="28"/>
        </w:rPr>
      </w:pPr>
      <w:r w:rsidRPr="00FC7851">
        <w:rPr>
          <w:rFonts w:asciiTheme="majorBidi" w:hAnsiTheme="majorBidi" w:cstheme="majorBidi"/>
          <w:b/>
          <w:bCs/>
          <w:sz w:val="28"/>
          <w:szCs w:val="28"/>
        </w:rPr>
        <w:t>SECTION A</w:t>
      </w:r>
    </w:p>
    <w:p w:rsidR="003A45E1" w:rsidRPr="00FC7851" w:rsidRDefault="00FC7851" w:rsidP="00801D06">
      <w:pPr>
        <w:spacing w:before="240" w:after="0" w:line="360" w:lineRule="auto"/>
        <w:jc w:val="both"/>
        <w:rPr>
          <w:rFonts w:asciiTheme="majorBidi" w:hAnsiTheme="majorBidi" w:cstheme="majorBidi"/>
          <w:b/>
          <w:bCs/>
          <w:sz w:val="28"/>
          <w:szCs w:val="28"/>
        </w:rPr>
      </w:pPr>
      <w:r w:rsidRPr="00FC7851">
        <w:rPr>
          <w:rFonts w:asciiTheme="majorBidi" w:hAnsiTheme="majorBidi" w:cstheme="majorBidi"/>
          <w:b/>
          <w:bCs/>
          <w:sz w:val="28"/>
          <w:szCs w:val="28"/>
        </w:rPr>
        <w:t>PERSONAL DATA</w:t>
      </w:r>
    </w:p>
    <w:p w:rsidR="003A45E1" w:rsidRDefault="003A45E1" w:rsidP="00801D06">
      <w:pPr>
        <w:spacing w:before="240" w:after="0" w:line="360" w:lineRule="auto"/>
        <w:jc w:val="both"/>
        <w:rPr>
          <w:rFonts w:asciiTheme="majorBidi" w:hAnsiTheme="majorBidi" w:cstheme="majorBidi"/>
          <w:sz w:val="28"/>
          <w:szCs w:val="28"/>
        </w:rPr>
      </w:pPr>
      <w:r>
        <w:rPr>
          <w:rFonts w:asciiTheme="majorBidi" w:hAnsiTheme="majorBidi" w:cstheme="majorBidi"/>
          <w:sz w:val="28"/>
          <w:szCs w:val="28"/>
        </w:rPr>
        <w:t xml:space="preserve">Please kindly tick (  ) or write the appropriate answer in the spaces provided below </w:t>
      </w:r>
    </w:p>
    <w:p w:rsidR="003A45E1" w:rsidRDefault="003A45E1" w:rsidP="00587F98">
      <w:pPr>
        <w:spacing w:before="240" w:after="0" w:line="480" w:lineRule="auto"/>
        <w:jc w:val="both"/>
        <w:rPr>
          <w:rFonts w:asciiTheme="majorBidi" w:hAnsiTheme="majorBidi" w:cstheme="majorBidi"/>
          <w:sz w:val="28"/>
          <w:szCs w:val="28"/>
        </w:rPr>
      </w:pPr>
      <w:r w:rsidRPr="003A45E1">
        <w:rPr>
          <w:rFonts w:asciiTheme="majorBidi" w:hAnsiTheme="majorBidi" w:cstheme="majorBidi"/>
          <w:b/>
          <w:bCs/>
          <w:sz w:val="28"/>
          <w:szCs w:val="28"/>
        </w:rPr>
        <w:t>GENDER</w:t>
      </w:r>
      <w:r>
        <w:rPr>
          <w:rFonts w:asciiTheme="majorBidi" w:hAnsiTheme="majorBidi" w:cstheme="majorBidi"/>
          <w:sz w:val="28"/>
          <w:szCs w:val="28"/>
        </w:rPr>
        <w:t xml:space="preserve">: Male (   </w:t>
      </w:r>
      <w:r w:rsidR="006854F6">
        <w:rPr>
          <w:rFonts w:asciiTheme="majorBidi" w:hAnsiTheme="majorBidi" w:cstheme="majorBidi"/>
          <w:sz w:val="28"/>
          <w:szCs w:val="28"/>
        </w:rPr>
        <w:t xml:space="preserve"> </w:t>
      </w:r>
      <w:r>
        <w:rPr>
          <w:rFonts w:asciiTheme="majorBidi" w:hAnsiTheme="majorBidi" w:cstheme="majorBidi"/>
          <w:sz w:val="28"/>
          <w:szCs w:val="28"/>
        </w:rPr>
        <w:t>) Female (</w:t>
      </w:r>
      <w:r w:rsidR="006854F6">
        <w:rPr>
          <w:rFonts w:asciiTheme="majorBidi" w:hAnsiTheme="majorBidi" w:cstheme="majorBidi"/>
          <w:sz w:val="28"/>
          <w:szCs w:val="28"/>
        </w:rPr>
        <w:t xml:space="preserve">  </w:t>
      </w:r>
      <w:r>
        <w:rPr>
          <w:rFonts w:asciiTheme="majorBidi" w:hAnsiTheme="majorBidi" w:cstheme="majorBidi"/>
          <w:sz w:val="28"/>
          <w:szCs w:val="28"/>
        </w:rPr>
        <w:t xml:space="preserve">    )</w:t>
      </w:r>
    </w:p>
    <w:p w:rsidR="00FC7851" w:rsidRDefault="00A74651" w:rsidP="00587F98">
      <w:pPr>
        <w:spacing w:before="240" w:after="0" w:line="480" w:lineRule="auto"/>
        <w:jc w:val="both"/>
        <w:rPr>
          <w:rFonts w:asciiTheme="majorBidi" w:hAnsiTheme="majorBidi" w:cstheme="majorBidi"/>
          <w:b/>
          <w:bCs/>
          <w:sz w:val="28"/>
          <w:szCs w:val="28"/>
        </w:rPr>
      </w:pPr>
      <w:r w:rsidRPr="00A74651">
        <w:rPr>
          <w:rFonts w:asciiTheme="majorBidi" w:hAnsiTheme="majorBidi" w:cstheme="majorBidi"/>
          <w:b/>
          <w:bCs/>
          <w:sz w:val="28"/>
          <w:szCs w:val="28"/>
        </w:rPr>
        <w:t xml:space="preserve">SECTION B: STRUCTURED QUESTIONS </w:t>
      </w:r>
    </w:p>
    <w:p w:rsidR="00A74651" w:rsidRDefault="00A74651" w:rsidP="00587F98">
      <w:pPr>
        <w:spacing w:before="240" w:after="0" w:line="480" w:lineRule="auto"/>
        <w:jc w:val="both"/>
        <w:rPr>
          <w:rFonts w:asciiTheme="majorBidi" w:hAnsiTheme="majorBidi" w:cstheme="majorBidi"/>
          <w:sz w:val="28"/>
          <w:szCs w:val="28"/>
        </w:rPr>
      </w:pPr>
      <w:r>
        <w:rPr>
          <w:rFonts w:asciiTheme="majorBidi" w:hAnsiTheme="majorBidi" w:cstheme="majorBidi"/>
          <w:sz w:val="28"/>
          <w:szCs w:val="28"/>
        </w:rPr>
        <w:t>Respondent are to respond the data in this section through the use of 4 liker scale, strongly agree (SA) Agree (A) Disagree (D) Strongly disagree (SD).</w:t>
      </w:r>
    </w:p>
    <w:tbl>
      <w:tblPr>
        <w:tblStyle w:val="TableGrid"/>
        <w:tblW w:w="0" w:type="auto"/>
        <w:tblInd w:w="0" w:type="dxa"/>
        <w:tblLook w:val="04A0" w:firstRow="1" w:lastRow="0" w:firstColumn="1" w:lastColumn="0" w:noHBand="0" w:noVBand="1"/>
      </w:tblPr>
      <w:tblGrid>
        <w:gridCol w:w="652"/>
        <w:gridCol w:w="5266"/>
        <w:gridCol w:w="792"/>
        <w:gridCol w:w="946"/>
        <w:gridCol w:w="974"/>
      </w:tblGrid>
      <w:tr w:rsidR="00F4132A" w:rsidTr="001A490B">
        <w:tc>
          <w:tcPr>
            <w:tcW w:w="652" w:type="dxa"/>
          </w:tcPr>
          <w:p w:rsidR="00F4132A" w:rsidRPr="00F4132A" w:rsidRDefault="00F4132A" w:rsidP="00587F98">
            <w:pPr>
              <w:spacing w:before="240" w:line="480" w:lineRule="auto"/>
              <w:jc w:val="both"/>
              <w:rPr>
                <w:rFonts w:asciiTheme="majorBidi" w:hAnsiTheme="majorBidi" w:cstheme="majorBidi"/>
                <w:b/>
                <w:bCs/>
                <w:sz w:val="28"/>
                <w:szCs w:val="28"/>
              </w:rPr>
            </w:pPr>
            <w:r w:rsidRPr="00F4132A">
              <w:rPr>
                <w:rFonts w:asciiTheme="majorBidi" w:hAnsiTheme="majorBidi" w:cstheme="majorBidi"/>
                <w:b/>
                <w:bCs/>
                <w:sz w:val="28"/>
                <w:szCs w:val="28"/>
              </w:rPr>
              <w:t>S/N</w:t>
            </w:r>
          </w:p>
        </w:tc>
        <w:tc>
          <w:tcPr>
            <w:tcW w:w="5424" w:type="dxa"/>
          </w:tcPr>
          <w:p w:rsidR="00F4132A" w:rsidRDefault="00F4132A" w:rsidP="00587F98">
            <w:pPr>
              <w:spacing w:before="240" w:line="480" w:lineRule="auto"/>
              <w:jc w:val="both"/>
              <w:rPr>
                <w:rFonts w:asciiTheme="majorBidi" w:hAnsiTheme="majorBidi" w:cstheme="majorBidi"/>
                <w:sz w:val="28"/>
                <w:szCs w:val="28"/>
              </w:rPr>
            </w:pPr>
            <w:r>
              <w:rPr>
                <w:rFonts w:asciiTheme="majorBidi" w:hAnsiTheme="majorBidi" w:cstheme="majorBidi"/>
                <w:b/>
                <w:bCs/>
                <w:sz w:val="28"/>
                <w:szCs w:val="28"/>
              </w:rPr>
              <w:t>QUESTION</w:t>
            </w:r>
          </w:p>
        </w:tc>
        <w:tc>
          <w:tcPr>
            <w:tcW w:w="805" w:type="dxa"/>
          </w:tcPr>
          <w:p w:rsidR="00F4132A" w:rsidRPr="00F4132A" w:rsidRDefault="00F4132A" w:rsidP="00587F98">
            <w:pPr>
              <w:spacing w:before="240" w:line="480" w:lineRule="auto"/>
              <w:jc w:val="both"/>
              <w:rPr>
                <w:rFonts w:asciiTheme="majorBidi" w:hAnsiTheme="majorBidi" w:cstheme="majorBidi"/>
                <w:b/>
                <w:bCs/>
                <w:sz w:val="28"/>
                <w:szCs w:val="28"/>
              </w:rPr>
            </w:pPr>
            <w:r w:rsidRPr="00F4132A">
              <w:rPr>
                <w:rFonts w:asciiTheme="majorBidi" w:hAnsiTheme="majorBidi" w:cstheme="majorBidi"/>
                <w:b/>
                <w:bCs/>
                <w:sz w:val="28"/>
                <w:szCs w:val="28"/>
              </w:rPr>
              <w:t>SA</w:t>
            </w:r>
          </w:p>
        </w:tc>
        <w:tc>
          <w:tcPr>
            <w:tcW w:w="977" w:type="dxa"/>
          </w:tcPr>
          <w:p w:rsidR="00F4132A" w:rsidRPr="00F4132A" w:rsidRDefault="00F4132A" w:rsidP="00587F98">
            <w:pPr>
              <w:spacing w:before="240" w:line="480" w:lineRule="auto"/>
              <w:jc w:val="both"/>
              <w:rPr>
                <w:rFonts w:asciiTheme="majorBidi" w:hAnsiTheme="majorBidi" w:cstheme="majorBidi"/>
                <w:b/>
                <w:bCs/>
                <w:sz w:val="28"/>
                <w:szCs w:val="28"/>
              </w:rPr>
            </w:pPr>
            <w:r w:rsidRPr="00F4132A">
              <w:rPr>
                <w:rFonts w:asciiTheme="majorBidi" w:hAnsiTheme="majorBidi" w:cstheme="majorBidi"/>
                <w:b/>
                <w:bCs/>
                <w:sz w:val="28"/>
                <w:szCs w:val="28"/>
              </w:rPr>
              <w:t>A</w:t>
            </w:r>
          </w:p>
        </w:tc>
        <w:tc>
          <w:tcPr>
            <w:tcW w:w="998" w:type="dxa"/>
          </w:tcPr>
          <w:p w:rsidR="00F4132A" w:rsidRPr="00F4132A" w:rsidRDefault="00F4132A" w:rsidP="00587F98">
            <w:pPr>
              <w:spacing w:before="240" w:line="480" w:lineRule="auto"/>
              <w:jc w:val="both"/>
              <w:rPr>
                <w:rFonts w:asciiTheme="majorBidi" w:hAnsiTheme="majorBidi" w:cstheme="majorBidi"/>
                <w:b/>
                <w:bCs/>
                <w:sz w:val="28"/>
                <w:szCs w:val="28"/>
              </w:rPr>
            </w:pPr>
            <w:r w:rsidRPr="00F4132A">
              <w:rPr>
                <w:rFonts w:asciiTheme="majorBidi" w:hAnsiTheme="majorBidi" w:cstheme="majorBidi"/>
                <w:b/>
                <w:bCs/>
                <w:sz w:val="28"/>
                <w:szCs w:val="28"/>
              </w:rPr>
              <w:t>SD</w:t>
            </w:r>
          </w:p>
        </w:tc>
      </w:tr>
      <w:tr w:rsidR="00F4132A" w:rsidTr="001A490B">
        <w:tc>
          <w:tcPr>
            <w:tcW w:w="652" w:type="dxa"/>
          </w:tcPr>
          <w:p w:rsidR="00F4132A" w:rsidRPr="00573A0B" w:rsidRDefault="00573A0B" w:rsidP="00587F98">
            <w:pPr>
              <w:spacing w:before="240" w:line="480" w:lineRule="auto"/>
              <w:jc w:val="both"/>
              <w:rPr>
                <w:rFonts w:asciiTheme="majorBidi" w:hAnsiTheme="majorBidi" w:cstheme="majorBidi"/>
                <w:b/>
                <w:bCs/>
                <w:sz w:val="28"/>
                <w:szCs w:val="28"/>
              </w:rPr>
            </w:pPr>
            <w:r w:rsidRPr="00573A0B">
              <w:rPr>
                <w:rFonts w:asciiTheme="majorBidi" w:hAnsiTheme="majorBidi" w:cstheme="majorBidi"/>
                <w:b/>
                <w:bCs/>
                <w:sz w:val="28"/>
                <w:szCs w:val="28"/>
              </w:rPr>
              <w:t>1.</w:t>
            </w:r>
          </w:p>
        </w:tc>
        <w:tc>
          <w:tcPr>
            <w:tcW w:w="5424" w:type="dxa"/>
          </w:tcPr>
          <w:p w:rsidR="00F4132A" w:rsidRPr="00573A0B" w:rsidRDefault="00DB08F3" w:rsidP="00587F98">
            <w:pPr>
              <w:spacing w:before="240" w:line="480" w:lineRule="auto"/>
              <w:jc w:val="both"/>
              <w:rPr>
                <w:rFonts w:asciiTheme="majorBidi" w:hAnsiTheme="majorBidi" w:cstheme="majorBidi"/>
                <w:b/>
                <w:bCs/>
                <w:sz w:val="28"/>
                <w:szCs w:val="28"/>
              </w:rPr>
            </w:pPr>
            <w:r w:rsidRPr="00573A0B">
              <w:rPr>
                <w:rFonts w:asciiTheme="majorBidi" w:hAnsiTheme="majorBidi" w:cstheme="majorBidi"/>
                <w:b/>
                <w:bCs/>
                <w:sz w:val="28"/>
                <w:szCs w:val="28"/>
              </w:rPr>
              <w:t xml:space="preserve">EFFECTIVE OF INSTRUCTIONAL ON THE PERFORMANCE OF THE STUDENTS IN   </w:t>
            </w:r>
          </w:p>
        </w:tc>
        <w:tc>
          <w:tcPr>
            <w:tcW w:w="805" w:type="dxa"/>
          </w:tcPr>
          <w:p w:rsidR="00F4132A" w:rsidRDefault="00F4132A" w:rsidP="00587F98">
            <w:pPr>
              <w:spacing w:before="240" w:line="480" w:lineRule="auto"/>
              <w:jc w:val="both"/>
              <w:rPr>
                <w:rFonts w:asciiTheme="majorBidi" w:hAnsiTheme="majorBidi" w:cstheme="majorBidi"/>
                <w:sz w:val="28"/>
                <w:szCs w:val="28"/>
              </w:rPr>
            </w:pPr>
          </w:p>
        </w:tc>
        <w:tc>
          <w:tcPr>
            <w:tcW w:w="977" w:type="dxa"/>
          </w:tcPr>
          <w:p w:rsidR="00F4132A" w:rsidRDefault="00F4132A" w:rsidP="00587F98">
            <w:pPr>
              <w:spacing w:before="240" w:line="480" w:lineRule="auto"/>
              <w:jc w:val="both"/>
              <w:rPr>
                <w:rFonts w:asciiTheme="majorBidi" w:hAnsiTheme="majorBidi" w:cstheme="majorBidi"/>
                <w:sz w:val="28"/>
                <w:szCs w:val="28"/>
              </w:rPr>
            </w:pPr>
          </w:p>
        </w:tc>
        <w:tc>
          <w:tcPr>
            <w:tcW w:w="998" w:type="dxa"/>
          </w:tcPr>
          <w:p w:rsidR="00F4132A" w:rsidRDefault="00F4132A" w:rsidP="00587F98">
            <w:pPr>
              <w:spacing w:before="240" w:line="480" w:lineRule="auto"/>
              <w:jc w:val="both"/>
              <w:rPr>
                <w:rFonts w:asciiTheme="majorBidi" w:hAnsiTheme="majorBidi" w:cstheme="majorBidi"/>
                <w:sz w:val="28"/>
                <w:szCs w:val="28"/>
              </w:rPr>
            </w:pPr>
          </w:p>
        </w:tc>
      </w:tr>
      <w:tr w:rsidR="00F4132A" w:rsidTr="001A490B">
        <w:tc>
          <w:tcPr>
            <w:tcW w:w="652" w:type="dxa"/>
          </w:tcPr>
          <w:p w:rsidR="00F4132A" w:rsidRDefault="00F4132A" w:rsidP="00587F98">
            <w:pPr>
              <w:spacing w:before="240" w:line="480" w:lineRule="auto"/>
              <w:jc w:val="both"/>
              <w:rPr>
                <w:rFonts w:asciiTheme="majorBidi" w:hAnsiTheme="majorBidi" w:cstheme="majorBidi"/>
                <w:sz w:val="28"/>
                <w:szCs w:val="28"/>
              </w:rPr>
            </w:pPr>
          </w:p>
        </w:tc>
        <w:tc>
          <w:tcPr>
            <w:tcW w:w="5424" w:type="dxa"/>
          </w:tcPr>
          <w:p w:rsidR="00F4132A" w:rsidRDefault="00CF439B" w:rsidP="00587F98">
            <w:pPr>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Is the use of Instructional material by your teacher facilitate your understanding in  </w:t>
            </w:r>
          </w:p>
        </w:tc>
        <w:tc>
          <w:tcPr>
            <w:tcW w:w="805" w:type="dxa"/>
          </w:tcPr>
          <w:p w:rsidR="00F4132A" w:rsidRDefault="00F4132A" w:rsidP="00587F98">
            <w:pPr>
              <w:spacing w:before="240" w:line="480" w:lineRule="auto"/>
              <w:jc w:val="both"/>
              <w:rPr>
                <w:rFonts w:asciiTheme="majorBidi" w:hAnsiTheme="majorBidi" w:cstheme="majorBidi"/>
                <w:sz w:val="28"/>
                <w:szCs w:val="28"/>
              </w:rPr>
            </w:pPr>
          </w:p>
        </w:tc>
        <w:tc>
          <w:tcPr>
            <w:tcW w:w="977" w:type="dxa"/>
          </w:tcPr>
          <w:p w:rsidR="00F4132A" w:rsidRDefault="00F4132A" w:rsidP="00587F98">
            <w:pPr>
              <w:spacing w:before="240" w:line="480" w:lineRule="auto"/>
              <w:jc w:val="both"/>
              <w:rPr>
                <w:rFonts w:asciiTheme="majorBidi" w:hAnsiTheme="majorBidi" w:cstheme="majorBidi"/>
                <w:sz w:val="28"/>
                <w:szCs w:val="28"/>
              </w:rPr>
            </w:pPr>
          </w:p>
        </w:tc>
        <w:tc>
          <w:tcPr>
            <w:tcW w:w="998" w:type="dxa"/>
          </w:tcPr>
          <w:p w:rsidR="00F4132A" w:rsidRDefault="00F4132A" w:rsidP="00587F98">
            <w:pPr>
              <w:spacing w:before="240" w:line="480" w:lineRule="auto"/>
              <w:jc w:val="both"/>
              <w:rPr>
                <w:rFonts w:asciiTheme="majorBidi" w:hAnsiTheme="majorBidi" w:cstheme="majorBidi"/>
                <w:sz w:val="28"/>
                <w:szCs w:val="28"/>
              </w:rPr>
            </w:pPr>
          </w:p>
        </w:tc>
      </w:tr>
      <w:tr w:rsidR="00F4132A" w:rsidTr="001A490B">
        <w:tc>
          <w:tcPr>
            <w:tcW w:w="652" w:type="dxa"/>
          </w:tcPr>
          <w:p w:rsidR="00F4132A" w:rsidRDefault="00F4132A" w:rsidP="00587F98">
            <w:pPr>
              <w:spacing w:before="240" w:line="480" w:lineRule="auto"/>
              <w:jc w:val="both"/>
              <w:rPr>
                <w:rFonts w:asciiTheme="majorBidi" w:hAnsiTheme="majorBidi" w:cstheme="majorBidi"/>
                <w:sz w:val="28"/>
                <w:szCs w:val="28"/>
              </w:rPr>
            </w:pPr>
          </w:p>
        </w:tc>
        <w:tc>
          <w:tcPr>
            <w:tcW w:w="5424" w:type="dxa"/>
          </w:tcPr>
          <w:p w:rsidR="00F4132A" w:rsidRDefault="009B59A4" w:rsidP="00587F98">
            <w:pPr>
              <w:spacing w:before="240" w:line="480" w:lineRule="auto"/>
              <w:jc w:val="both"/>
              <w:rPr>
                <w:rFonts w:asciiTheme="majorBidi" w:hAnsiTheme="majorBidi" w:cstheme="majorBidi"/>
                <w:sz w:val="28"/>
                <w:szCs w:val="28"/>
              </w:rPr>
            </w:pPr>
            <w:r>
              <w:rPr>
                <w:rFonts w:asciiTheme="majorBidi" w:hAnsiTheme="majorBidi" w:cstheme="majorBidi"/>
                <w:sz w:val="28"/>
                <w:szCs w:val="28"/>
              </w:rPr>
              <w:t>Does the use of instructional material by your teacher affect your academic performance</w:t>
            </w:r>
            <w:r w:rsidR="00D87B97">
              <w:rPr>
                <w:rFonts w:asciiTheme="majorBidi" w:hAnsiTheme="majorBidi" w:cstheme="majorBidi"/>
                <w:sz w:val="28"/>
                <w:szCs w:val="28"/>
              </w:rPr>
              <w:t xml:space="preserve"> positively </w:t>
            </w:r>
            <w:r>
              <w:rPr>
                <w:rFonts w:asciiTheme="majorBidi" w:hAnsiTheme="majorBidi" w:cstheme="majorBidi"/>
                <w:sz w:val="28"/>
                <w:szCs w:val="28"/>
              </w:rPr>
              <w:t xml:space="preserve"> </w:t>
            </w:r>
          </w:p>
        </w:tc>
        <w:tc>
          <w:tcPr>
            <w:tcW w:w="805" w:type="dxa"/>
          </w:tcPr>
          <w:p w:rsidR="00F4132A" w:rsidRDefault="00F4132A" w:rsidP="00587F98">
            <w:pPr>
              <w:spacing w:before="240" w:line="480" w:lineRule="auto"/>
              <w:jc w:val="both"/>
              <w:rPr>
                <w:rFonts w:asciiTheme="majorBidi" w:hAnsiTheme="majorBidi" w:cstheme="majorBidi"/>
                <w:sz w:val="28"/>
                <w:szCs w:val="28"/>
              </w:rPr>
            </w:pPr>
          </w:p>
        </w:tc>
        <w:tc>
          <w:tcPr>
            <w:tcW w:w="977" w:type="dxa"/>
          </w:tcPr>
          <w:p w:rsidR="00F4132A" w:rsidRDefault="00F4132A" w:rsidP="00587F98">
            <w:pPr>
              <w:spacing w:before="240" w:line="480" w:lineRule="auto"/>
              <w:jc w:val="both"/>
              <w:rPr>
                <w:rFonts w:asciiTheme="majorBidi" w:hAnsiTheme="majorBidi" w:cstheme="majorBidi"/>
                <w:sz w:val="28"/>
                <w:szCs w:val="28"/>
              </w:rPr>
            </w:pPr>
          </w:p>
        </w:tc>
        <w:tc>
          <w:tcPr>
            <w:tcW w:w="998" w:type="dxa"/>
          </w:tcPr>
          <w:p w:rsidR="00F4132A" w:rsidRDefault="00F4132A" w:rsidP="00587F98">
            <w:pPr>
              <w:spacing w:before="240" w:line="480" w:lineRule="auto"/>
              <w:jc w:val="both"/>
              <w:rPr>
                <w:rFonts w:asciiTheme="majorBidi" w:hAnsiTheme="majorBidi" w:cstheme="majorBidi"/>
                <w:sz w:val="28"/>
                <w:szCs w:val="28"/>
              </w:rPr>
            </w:pPr>
          </w:p>
        </w:tc>
      </w:tr>
      <w:tr w:rsidR="00F4132A" w:rsidTr="001A490B">
        <w:tc>
          <w:tcPr>
            <w:tcW w:w="652" w:type="dxa"/>
          </w:tcPr>
          <w:p w:rsidR="00F4132A" w:rsidRDefault="00F4132A" w:rsidP="00587F98">
            <w:pPr>
              <w:spacing w:before="240" w:line="480" w:lineRule="auto"/>
              <w:jc w:val="both"/>
              <w:rPr>
                <w:rFonts w:asciiTheme="majorBidi" w:hAnsiTheme="majorBidi" w:cstheme="majorBidi"/>
                <w:sz w:val="28"/>
                <w:szCs w:val="28"/>
              </w:rPr>
            </w:pPr>
          </w:p>
        </w:tc>
        <w:tc>
          <w:tcPr>
            <w:tcW w:w="5424" w:type="dxa"/>
          </w:tcPr>
          <w:p w:rsidR="00F4132A" w:rsidRPr="0077444C" w:rsidRDefault="0077444C" w:rsidP="00587F98">
            <w:pPr>
              <w:spacing w:before="240" w:line="480" w:lineRule="auto"/>
              <w:jc w:val="both"/>
              <w:rPr>
                <w:rFonts w:asciiTheme="majorBidi" w:hAnsiTheme="majorBidi" w:cstheme="majorBidi"/>
                <w:sz w:val="28"/>
                <w:szCs w:val="28"/>
              </w:rPr>
            </w:pPr>
            <w:r>
              <w:rPr>
                <w:rFonts w:asciiTheme="majorBidi" w:hAnsiTheme="majorBidi" w:cstheme="majorBidi"/>
                <w:sz w:val="28"/>
                <w:szCs w:val="28"/>
              </w:rPr>
              <w:t>Does</w:t>
            </w:r>
            <w:r w:rsidRPr="0077444C">
              <w:rPr>
                <w:rFonts w:asciiTheme="majorBidi" w:hAnsiTheme="majorBidi" w:cstheme="majorBidi"/>
                <w:color w:val="000000"/>
                <w:sz w:val="28"/>
                <w:szCs w:val="28"/>
                <w:shd w:val="clear" w:color="auto" w:fill="FFFFFF"/>
              </w:rPr>
              <w:t xml:space="preserve"> </w:t>
            </w:r>
            <w:r>
              <w:rPr>
                <w:rFonts w:asciiTheme="majorBidi" w:hAnsiTheme="majorBidi" w:cstheme="majorBidi"/>
                <w:color w:val="000000"/>
                <w:sz w:val="28"/>
                <w:szCs w:val="28"/>
                <w:shd w:val="clear" w:color="auto" w:fill="FFFFFF"/>
              </w:rPr>
              <w:t>t</w:t>
            </w:r>
            <w:r w:rsidRPr="0077444C">
              <w:rPr>
                <w:rFonts w:asciiTheme="majorBidi" w:hAnsiTheme="majorBidi" w:cstheme="majorBidi"/>
                <w:color w:val="000000"/>
                <w:sz w:val="28"/>
                <w:szCs w:val="28"/>
                <w:shd w:val="clear" w:color="auto" w:fill="FFFFFF"/>
              </w:rPr>
              <w:t xml:space="preserve">he study of </w:t>
            </w:r>
            <w:r w:rsidR="00213358">
              <w:rPr>
                <w:rFonts w:asciiTheme="majorBidi" w:hAnsiTheme="majorBidi" w:cstheme="majorBidi"/>
                <w:sz w:val="28"/>
                <w:szCs w:val="28"/>
              </w:rPr>
              <w:t>Biology</w:t>
            </w:r>
            <w:r w:rsidRPr="0077444C">
              <w:rPr>
                <w:rFonts w:asciiTheme="majorBidi" w:hAnsiTheme="majorBidi" w:cstheme="majorBidi"/>
                <w:color w:val="000000"/>
                <w:sz w:val="28"/>
                <w:szCs w:val="28"/>
                <w:shd w:val="clear" w:color="auto" w:fill="FFFFFF"/>
              </w:rPr>
              <w:t xml:space="preserve"> should be accomplished with practical activities as its forms the background to the study of a good number of applied science</w:t>
            </w:r>
          </w:p>
        </w:tc>
        <w:tc>
          <w:tcPr>
            <w:tcW w:w="805" w:type="dxa"/>
          </w:tcPr>
          <w:p w:rsidR="00F4132A" w:rsidRDefault="00F4132A" w:rsidP="00587F98">
            <w:pPr>
              <w:spacing w:before="240" w:line="480" w:lineRule="auto"/>
              <w:jc w:val="both"/>
              <w:rPr>
                <w:rFonts w:asciiTheme="majorBidi" w:hAnsiTheme="majorBidi" w:cstheme="majorBidi"/>
                <w:sz w:val="28"/>
                <w:szCs w:val="28"/>
              </w:rPr>
            </w:pPr>
          </w:p>
        </w:tc>
        <w:tc>
          <w:tcPr>
            <w:tcW w:w="977" w:type="dxa"/>
          </w:tcPr>
          <w:p w:rsidR="00F4132A" w:rsidRDefault="00F4132A" w:rsidP="00587F98">
            <w:pPr>
              <w:spacing w:before="240" w:line="480" w:lineRule="auto"/>
              <w:jc w:val="both"/>
              <w:rPr>
                <w:rFonts w:asciiTheme="majorBidi" w:hAnsiTheme="majorBidi" w:cstheme="majorBidi"/>
                <w:sz w:val="28"/>
                <w:szCs w:val="28"/>
              </w:rPr>
            </w:pPr>
          </w:p>
        </w:tc>
        <w:tc>
          <w:tcPr>
            <w:tcW w:w="998" w:type="dxa"/>
          </w:tcPr>
          <w:p w:rsidR="00F4132A" w:rsidRDefault="00F4132A" w:rsidP="00587F98">
            <w:pPr>
              <w:spacing w:before="240" w:line="480" w:lineRule="auto"/>
              <w:jc w:val="both"/>
              <w:rPr>
                <w:rFonts w:asciiTheme="majorBidi" w:hAnsiTheme="majorBidi" w:cstheme="majorBidi"/>
                <w:sz w:val="28"/>
                <w:szCs w:val="28"/>
              </w:rPr>
            </w:pPr>
          </w:p>
        </w:tc>
      </w:tr>
      <w:tr w:rsidR="00F4132A" w:rsidTr="001A490B">
        <w:tc>
          <w:tcPr>
            <w:tcW w:w="652" w:type="dxa"/>
          </w:tcPr>
          <w:p w:rsidR="00F4132A" w:rsidRDefault="00F4132A" w:rsidP="00587F98">
            <w:pPr>
              <w:spacing w:before="240" w:line="480" w:lineRule="auto"/>
              <w:jc w:val="both"/>
              <w:rPr>
                <w:rFonts w:asciiTheme="majorBidi" w:hAnsiTheme="majorBidi" w:cstheme="majorBidi"/>
                <w:sz w:val="28"/>
                <w:szCs w:val="28"/>
              </w:rPr>
            </w:pPr>
          </w:p>
        </w:tc>
        <w:tc>
          <w:tcPr>
            <w:tcW w:w="5424" w:type="dxa"/>
          </w:tcPr>
          <w:p w:rsidR="00F4132A" w:rsidRPr="00F04D5D" w:rsidRDefault="00F04D5D" w:rsidP="00587F98">
            <w:pPr>
              <w:spacing w:before="240" w:line="480" w:lineRule="auto"/>
              <w:jc w:val="both"/>
              <w:rPr>
                <w:rFonts w:asciiTheme="majorBidi" w:hAnsiTheme="majorBidi" w:cstheme="majorBidi"/>
                <w:sz w:val="28"/>
                <w:szCs w:val="28"/>
              </w:rPr>
            </w:pPr>
            <w:r>
              <w:rPr>
                <w:color w:val="000000"/>
                <w:sz w:val="27"/>
                <w:szCs w:val="27"/>
                <w:shd w:val="clear" w:color="auto" w:fill="FFFFFF"/>
              </w:rPr>
              <w:t xml:space="preserve"> </w:t>
            </w:r>
            <w:r w:rsidRPr="00F04D5D">
              <w:rPr>
                <w:rFonts w:asciiTheme="majorBidi" w:hAnsiTheme="majorBidi" w:cstheme="majorBidi"/>
                <w:sz w:val="28"/>
                <w:szCs w:val="28"/>
              </w:rPr>
              <w:t>Does</w:t>
            </w:r>
            <w:r w:rsidRPr="00F04D5D">
              <w:rPr>
                <w:rFonts w:asciiTheme="majorBidi" w:hAnsiTheme="majorBidi" w:cstheme="majorBidi"/>
                <w:color w:val="000000"/>
                <w:sz w:val="28"/>
                <w:szCs w:val="28"/>
                <w:shd w:val="clear" w:color="auto" w:fill="FFFFFF"/>
              </w:rPr>
              <w:t xml:space="preserve"> the Appropriate safety practices can reduce tremendously the rate of accidents and hence guarantee the safety of lives</w:t>
            </w:r>
          </w:p>
        </w:tc>
        <w:tc>
          <w:tcPr>
            <w:tcW w:w="805" w:type="dxa"/>
          </w:tcPr>
          <w:p w:rsidR="00F4132A" w:rsidRDefault="00F4132A" w:rsidP="00587F98">
            <w:pPr>
              <w:spacing w:before="240" w:line="480" w:lineRule="auto"/>
              <w:jc w:val="both"/>
              <w:rPr>
                <w:rFonts w:asciiTheme="majorBidi" w:hAnsiTheme="majorBidi" w:cstheme="majorBidi"/>
                <w:sz w:val="28"/>
                <w:szCs w:val="28"/>
              </w:rPr>
            </w:pPr>
          </w:p>
        </w:tc>
        <w:tc>
          <w:tcPr>
            <w:tcW w:w="977" w:type="dxa"/>
          </w:tcPr>
          <w:p w:rsidR="00F4132A" w:rsidRDefault="00F4132A" w:rsidP="00587F98">
            <w:pPr>
              <w:spacing w:before="240" w:line="480" w:lineRule="auto"/>
              <w:jc w:val="both"/>
              <w:rPr>
                <w:rFonts w:asciiTheme="majorBidi" w:hAnsiTheme="majorBidi" w:cstheme="majorBidi"/>
                <w:sz w:val="28"/>
                <w:szCs w:val="28"/>
              </w:rPr>
            </w:pPr>
          </w:p>
        </w:tc>
        <w:tc>
          <w:tcPr>
            <w:tcW w:w="998" w:type="dxa"/>
          </w:tcPr>
          <w:p w:rsidR="00F4132A" w:rsidRDefault="00F4132A" w:rsidP="00587F98">
            <w:pPr>
              <w:spacing w:before="240" w:line="480" w:lineRule="auto"/>
              <w:jc w:val="both"/>
              <w:rPr>
                <w:rFonts w:asciiTheme="majorBidi" w:hAnsiTheme="majorBidi" w:cstheme="majorBidi"/>
                <w:sz w:val="28"/>
                <w:szCs w:val="28"/>
              </w:rPr>
            </w:pPr>
          </w:p>
        </w:tc>
      </w:tr>
      <w:tr w:rsidR="00F4132A" w:rsidTr="001A490B">
        <w:tc>
          <w:tcPr>
            <w:tcW w:w="652" w:type="dxa"/>
          </w:tcPr>
          <w:p w:rsidR="00F4132A" w:rsidRDefault="00F4132A" w:rsidP="00587F98">
            <w:pPr>
              <w:spacing w:before="240" w:line="480" w:lineRule="auto"/>
              <w:jc w:val="both"/>
              <w:rPr>
                <w:rFonts w:asciiTheme="majorBidi" w:hAnsiTheme="majorBidi" w:cstheme="majorBidi"/>
                <w:sz w:val="28"/>
                <w:szCs w:val="28"/>
              </w:rPr>
            </w:pPr>
          </w:p>
        </w:tc>
        <w:tc>
          <w:tcPr>
            <w:tcW w:w="5424" w:type="dxa"/>
          </w:tcPr>
          <w:p w:rsidR="00F4132A" w:rsidRDefault="005007C9" w:rsidP="00587F98">
            <w:pPr>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Does the use of instructional material normally assist you to solve problem personally in </w:t>
            </w:r>
          </w:p>
        </w:tc>
        <w:tc>
          <w:tcPr>
            <w:tcW w:w="805" w:type="dxa"/>
          </w:tcPr>
          <w:p w:rsidR="00F4132A" w:rsidRDefault="00F4132A" w:rsidP="00587F98">
            <w:pPr>
              <w:spacing w:before="240" w:line="480" w:lineRule="auto"/>
              <w:jc w:val="both"/>
              <w:rPr>
                <w:rFonts w:asciiTheme="majorBidi" w:hAnsiTheme="majorBidi" w:cstheme="majorBidi"/>
                <w:sz w:val="28"/>
                <w:szCs w:val="28"/>
              </w:rPr>
            </w:pPr>
          </w:p>
        </w:tc>
        <w:tc>
          <w:tcPr>
            <w:tcW w:w="977" w:type="dxa"/>
          </w:tcPr>
          <w:p w:rsidR="00F4132A" w:rsidRDefault="00F4132A" w:rsidP="00587F98">
            <w:pPr>
              <w:spacing w:before="240" w:line="480" w:lineRule="auto"/>
              <w:jc w:val="both"/>
              <w:rPr>
                <w:rFonts w:asciiTheme="majorBidi" w:hAnsiTheme="majorBidi" w:cstheme="majorBidi"/>
                <w:sz w:val="28"/>
                <w:szCs w:val="28"/>
              </w:rPr>
            </w:pPr>
          </w:p>
        </w:tc>
        <w:tc>
          <w:tcPr>
            <w:tcW w:w="998" w:type="dxa"/>
          </w:tcPr>
          <w:p w:rsidR="00F4132A" w:rsidRDefault="00F4132A" w:rsidP="00587F98">
            <w:pPr>
              <w:spacing w:before="240" w:line="480" w:lineRule="auto"/>
              <w:jc w:val="both"/>
              <w:rPr>
                <w:rFonts w:asciiTheme="majorBidi" w:hAnsiTheme="majorBidi" w:cstheme="majorBidi"/>
                <w:sz w:val="28"/>
                <w:szCs w:val="28"/>
              </w:rPr>
            </w:pPr>
          </w:p>
        </w:tc>
      </w:tr>
      <w:tr w:rsidR="00DB08F3" w:rsidTr="001A490B">
        <w:tc>
          <w:tcPr>
            <w:tcW w:w="652" w:type="dxa"/>
          </w:tcPr>
          <w:p w:rsidR="00DB08F3" w:rsidRPr="007D7E73" w:rsidRDefault="005C0589" w:rsidP="00587F98">
            <w:pPr>
              <w:spacing w:before="240" w:line="480" w:lineRule="auto"/>
              <w:jc w:val="both"/>
              <w:rPr>
                <w:rFonts w:asciiTheme="majorBidi" w:hAnsiTheme="majorBidi" w:cstheme="majorBidi"/>
                <w:b/>
                <w:bCs/>
                <w:sz w:val="28"/>
                <w:szCs w:val="28"/>
              </w:rPr>
            </w:pPr>
            <w:r w:rsidRPr="007D7E73">
              <w:rPr>
                <w:rFonts w:asciiTheme="majorBidi" w:hAnsiTheme="majorBidi" w:cstheme="majorBidi"/>
                <w:b/>
                <w:bCs/>
                <w:sz w:val="28"/>
                <w:szCs w:val="28"/>
              </w:rPr>
              <w:t>2.</w:t>
            </w:r>
          </w:p>
        </w:tc>
        <w:tc>
          <w:tcPr>
            <w:tcW w:w="5424" w:type="dxa"/>
          </w:tcPr>
          <w:p w:rsidR="00DB08F3" w:rsidRPr="005C0589" w:rsidRDefault="005C0589" w:rsidP="00587F98">
            <w:pPr>
              <w:spacing w:before="240" w:line="480" w:lineRule="auto"/>
              <w:jc w:val="both"/>
              <w:rPr>
                <w:rFonts w:asciiTheme="majorBidi" w:hAnsiTheme="majorBidi" w:cstheme="majorBidi"/>
                <w:b/>
                <w:bCs/>
                <w:sz w:val="28"/>
                <w:szCs w:val="28"/>
              </w:rPr>
            </w:pPr>
            <w:r w:rsidRPr="005C0589">
              <w:rPr>
                <w:rFonts w:asciiTheme="majorBidi" w:hAnsiTheme="majorBidi" w:cstheme="majorBidi"/>
                <w:b/>
                <w:bCs/>
                <w:sz w:val="28"/>
                <w:szCs w:val="28"/>
              </w:rPr>
              <w:t>EFFECTIVE OF AVAILABLE OF  INSTRUCTIONAL MATERIAL IN SECONDARY SCHOOL</w:t>
            </w:r>
          </w:p>
        </w:tc>
        <w:tc>
          <w:tcPr>
            <w:tcW w:w="805" w:type="dxa"/>
          </w:tcPr>
          <w:p w:rsidR="00DB08F3" w:rsidRDefault="00DB08F3" w:rsidP="00587F98">
            <w:pPr>
              <w:spacing w:before="240" w:line="480" w:lineRule="auto"/>
              <w:jc w:val="both"/>
              <w:rPr>
                <w:rFonts w:asciiTheme="majorBidi" w:hAnsiTheme="majorBidi" w:cstheme="majorBidi"/>
                <w:sz w:val="28"/>
                <w:szCs w:val="28"/>
              </w:rPr>
            </w:pPr>
          </w:p>
        </w:tc>
        <w:tc>
          <w:tcPr>
            <w:tcW w:w="977" w:type="dxa"/>
          </w:tcPr>
          <w:p w:rsidR="00DB08F3" w:rsidRDefault="00DB08F3" w:rsidP="00587F98">
            <w:pPr>
              <w:spacing w:before="240" w:line="480" w:lineRule="auto"/>
              <w:jc w:val="both"/>
              <w:rPr>
                <w:rFonts w:asciiTheme="majorBidi" w:hAnsiTheme="majorBidi" w:cstheme="majorBidi"/>
                <w:sz w:val="28"/>
                <w:szCs w:val="28"/>
              </w:rPr>
            </w:pPr>
          </w:p>
        </w:tc>
        <w:tc>
          <w:tcPr>
            <w:tcW w:w="998" w:type="dxa"/>
          </w:tcPr>
          <w:p w:rsidR="00DB08F3" w:rsidRDefault="00DB08F3" w:rsidP="00587F98">
            <w:pPr>
              <w:spacing w:before="240" w:line="480" w:lineRule="auto"/>
              <w:jc w:val="both"/>
              <w:rPr>
                <w:rFonts w:asciiTheme="majorBidi" w:hAnsiTheme="majorBidi" w:cstheme="majorBidi"/>
                <w:sz w:val="28"/>
                <w:szCs w:val="28"/>
              </w:rPr>
            </w:pPr>
          </w:p>
        </w:tc>
      </w:tr>
      <w:tr w:rsidR="00DB08F3" w:rsidTr="001A490B">
        <w:tc>
          <w:tcPr>
            <w:tcW w:w="652" w:type="dxa"/>
          </w:tcPr>
          <w:p w:rsidR="00DB08F3" w:rsidRDefault="00DB08F3" w:rsidP="00587F98">
            <w:pPr>
              <w:spacing w:before="240" w:line="480" w:lineRule="auto"/>
              <w:jc w:val="both"/>
              <w:rPr>
                <w:rFonts w:asciiTheme="majorBidi" w:hAnsiTheme="majorBidi" w:cstheme="majorBidi"/>
                <w:sz w:val="28"/>
                <w:szCs w:val="28"/>
              </w:rPr>
            </w:pPr>
          </w:p>
        </w:tc>
        <w:tc>
          <w:tcPr>
            <w:tcW w:w="5424" w:type="dxa"/>
          </w:tcPr>
          <w:p w:rsidR="00DB08F3" w:rsidRDefault="007D7E73" w:rsidP="00587F98">
            <w:pPr>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Are the current instructional material in your school provide new information about the study of  </w:t>
            </w:r>
            <w:r w:rsidR="00771821">
              <w:rPr>
                <w:rFonts w:asciiTheme="majorBidi" w:hAnsiTheme="majorBidi" w:cstheme="majorBidi"/>
                <w:sz w:val="28"/>
                <w:szCs w:val="28"/>
              </w:rPr>
              <w:t>Biology</w:t>
            </w:r>
          </w:p>
        </w:tc>
        <w:tc>
          <w:tcPr>
            <w:tcW w:w="805" w:type="dxa"/>
          </w:tcPr>
          <w:p w:rsidR="00DB08F3" w:rsidRDefault="00DB08F3" w:rsidP="00587F98">
            <w:pPr>
              <w:spacing w:before="240" w:line="480" w:lineRule="auto"/>
              <w:jc w:val="both"/>
              <w:rPr>
                <w:rFonts w:asciiTheme="majorBidi" w:hAnsiTheme="majorBidi" w:cstheme="majorBidi"/>
                <w:sz w:val="28"/>
                <w:szCs w:val="28"/>
              </w:rPr>
            </w:pPr>
          </w:p>
        </w:tc>
        <w:tc>
          <w:tcPr>
            <w:tcW w:w="977" w:type="dxa"/>
          </w:tcPr>
          <w:p w:rsidR="00DB08F3" w:rsidRDefault="00DB08F3" w:rsidP="00587F98">
            <w:pPr>
              <w:spacing w:before="240" w:line="480" w:lineRule="auto"/>
              <w:jc w:val="both"/>
              <w:rPr>
                <w:rFonts w:asciiTheme="majorBidi" w:hAnsiTheme="majorBidi" w:cstheme="majorBidi"/>
                <w:sz w:val="28"/>
                <w:szCs w:val="28"/>
              </w:rPr>
            </w:pPr>
          </w:p>
        </w:tc>
        <w:tc>
          <w:tcPr>
            <w:tcW w:w="998" w:type="dxa"/>
          </w:tcPr>
          <w:p w:rsidR="00DB08F3" w:rsidRDefault="00DB08F3" w:rsidP="00587F98">
            <w:pPr>
              <w:spacing w:before="240" w:line="480" w:lineRule="auto"/>
              <w:jc w:val="both"/>
              <w:rPr>
                <w:rFonts w:asciiTheme="majorBidi" w:hAnsiTheme="majorBidi" w:cstheme="majorBidi"/>
                <w:sz w:val="28"/>
                <w:szCs w:val="28"/>
              </w:rPr>
            </w:pPr>
          </w:p>
        </w:tc>
      </w:tr>
      <w:tr w:rsidR="007D7E73" w:rsidTr="001A490B">
        <w:tc>
          <w:tcPr>
            <w:tcW w:w="652" w:type="dxa"/>
          </w:tcPr>
          <w:p w:rsidR="007D7E73" w:rsidRDefault="007D7E73" w:rsidP="00587F98">
            <w:pPr>
              <w:spacing w:before="240" w:line="480" w:lineRule="auto"/>
              <w:jc w:val="both"/>
              <w:rPr>
                <w:rFonts w:asciiTheme="majorBidi" w:hAnsiTheme="majorBidi" w:cstheme="majorBidi"/>
                <w:sz w:val="28"/>
                <w:szCs w:val="28"/>
              </w:rPr>
            </w:pPr>
          </w:p>
        </w:tc>
        <w:tc>
          <w:tcPr>
            <w:tcW w:w="5424" w:type="dxa"/>
          </w:tcPr>
          <w:p w:rsidR="007D7E73" w:rsidRDefault="00E5766F" w:rsidP="00587F98">
            <w:pPr>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Are the numerous textbook in your school help you to get more information on the of study of </w:t>
            </w:r>
            <w:r w:rsidR="00771821">
              <w:rPr>
                <w:rFonts w:asciiTheme="majorBidi" w:hAnsiTheme="majorBidi" w:cstheme="majorBidi"/>
                <w:sz w:val="28"/>
                <w:szCs w:val="28"/>
              </w:rPr>
              <w:t>Biology</w:t>
            </w:r>
          </w:p>
        </w:tc>
        <w:tc>
          <w:tcPr>
            <w:tcW w:w="805" w:type="dxa"/>
          </w:tcPr>
          <w:p w:rsidR="007D7E73" w:rsidRDefault="007D7E73" w:rsidP="00587F98">
            <w:pPr>
              <w:spacing w:before="240" w:line="480" w:lineRule="auto"/>
              <w:jc w:val="both"/>
              <w:rPr>
                <w:rFonts w:asciiTheme="majorBidi" w:hAnsiTheme="majorBidi" w:cstheme="majorBidi"/>
                <w:sz w:val="28"/>
                <w:szCs w:val="28"/>
              </w:rPr>
            </w:pPr>
          </w:p>
        </w:tc>
        <w:tc>
          <w:tcPr>
            <w:tcW w:w="977" w:type="dxa"/>
          </w:tcPr>
          <w:p w:rsidR="007D7E73" w:rsidRDefault="007D7E73" w:rsidP="00587F98">
            <w:pPr>
              <w:spacing w:before="240" w:line="480" w:lineRule="auto"/>
              <w:jc w:val="both"/>
              <w:rPr>
                <w:rFonts w:asciiTheme="majorBidi" w:hAnsiTheme="majorBidi" w:cstheme="majorBidi"/>
                <w:sz w:val="28"/>
                <w:szCs w:val="28"/>
              </w:rPr>
            </w:pPr>
          </w:p>
        </w:tc>
        <w:tc>
          <w:tcPr>
            <w:tcW w:w="998" w:type="dxa"/>
          </w:tcPr>
          <w:p w:rsidR="007D7E73" w:rsidRDefault="007D7E73" w:rsidP="00587F98">
            <w:pPr>
              <w:spacing w:before="240" w:line="480" w:lineRule="auto"/>
              <w:jc w:val="both"/>
              <w:rPr>
                <w:rFonts w:asciiTheme="majorBidi" w:hAnsiTheme="majorBidi" w:cstheme="majorBidi"/>
                <w:sz w:val="28"/>
                <w:szCs w:val="28"/>
              </w:rPr>
            </w:pPr>
          </w:p>
        </w:tc>
      </w:tr>
      <w:tr w:rsidR="007D7E73" w:rsidTr="001A490B">
        <w:tc>
          <w:tcPr>
            <w:tcW w:w="652" w:type="dxa"/>
          </w:tcPr>
          <w:p w:rsidR="007D7E73" w:rsidRDefault="007D7E73" w:rsidP="00587F98">
            <w:pPr>
              <w:spacing w:before="240" w:line="480" w:lineRule="auto"/>
              <w:jc w:val="both"/>
              <w:rPr>
                <w:rFonts w:asciiTheme="majorBidi" w:hAnsiTheme="majorBidi" w:cstheme="majorBidi"/>
                <w:sz w:val="28"/>
                <w:szCs w:val="28"/>
              </w:rPr>
            </w:pPr>
          </w:p>
        </w:tc>
        <w:tc>
          <w:tcPr>
            <w:tcW w:w="5424" w:type="dxa"/>
          </w:tcPr>
          <w:p w:rsidR="007D7E73" w:rsidRDefault="00045A58" w:rsidP="00587F98">
            <w:pPr>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Does your </w:t>
            </w:r>
            <w:r w:rsidR="00771821">
              <w:rPr>
                <w:rFonts w:asciiTheme="majorBidi" w:hAnsiTheme="majorBidi" w:cstheme="majorBidi"/>
                <w:sz w:val="28"/>
                <w:szCs w:val="28"/>
              </w:rPr>
              <w:t>Biology</w:t>
            </w:r>
            <w:r>
              <w:rPr>
                <w:rFonts w:asciiTheme="majorBidi" w:hAnsiTheme="majorBidi" w:cstheme="majorBidi"/>
                <w:sz w:val="28"/>
                <w:szCs w:val="28"/>
              </w:rPr>
              <w:t xml:space="preserve"> </w:t>
            </w:r>
            <w:r w:rsidR="00771821">
              <w:rPr>
                <w:rFonts w:asciiTheme="majorBidi" w:hAnsiTheme="majorBidi" w:cstheme="majorBidi"/>
                <w:sz w:val="28"/>
                <w:szCs w:val="28"/>
              </w:rPr>
              <w:t xml:space="preserve">Teacher </w:t>
            </w:r>
            <w:r>
              <w:rPr>
                <w:rFonts w:asciiTheme="majorBidi" w:hAnsiTheme="majorBidi" w:cstheme="majorBidi"/>
                <w:sz w:val="28"/>
                <w:szCs w:val="28"/>
              </w:rPr>
              <w:t xml:space="preserve">normally utilized instructional material effectively </w:t>
            </w:r>
          </w:p>
        </w:tc>
        <w:tc>
          <w:tcPr>
            <w:tcW w:w="805" w:type="dxa"/>
          </w:tcPr>
          <w:p w:rsidR="007D7E73" w:rsidRDefault="007D7E73" w:rsidP="00587F98">
            <w:pPr>
              <w:spacing w:before="240" w:line="480" w:lineRule="auto"/>
              <w:jc w:val="both"/>
              <w:rPr>
                <w:rFonts w:asciiTheme="majorBidi" w:hAnsiTheme="majorBidi" w:cstheme="majorBidi"/>
                <w:sz w:val="28"/>
                <w:szCs w:val="28"/>
              </w:rPr>
            </w:pPr>
          </w:p>
        </w:tc>
        <w:tc>
          <w:tcPr>
            <w:tcW w:w="977" w:type="dxa"/>
          </w:tcPr>
          <w:p w:rsidR="007D7E73" w:rsidRDefault="007D7E73" w:rsidP="00587F98">
            <w:pPr>
              <w:spacing w:before="240" w:line="480" w:lineRule="auto"/>
              <w:jc w:val="both"/>
              <w:rPr>
                <w:rFonts w:asciiTheme="majorBidi" w:hAnsiTheme="majorBidi" w:cstheme="majorBidi"/>
                <w:sz w:val="28"/>
                <w:szCs w:val="28"/>
              </w:rPr>
            </w:pPr>
          </w:p>
        </w:tc>
        <w:tc>
          <w:tcPr>
            <w:tcW w:w="998" w:type="dxa"/>
          </w:tcPr>
          <w:p w:rsidR="007D7E73" w:rsidRDefault="007D7E73" w:rsidP="00587F98">
            <w:pPr>
              <w:spacing w:before="240" w:line="480" w:lineRule="auto"/>
              <w:jc w:val="both"/>
              <w:rPr>
                <w:rFonts w:asciiTheme="majorBidi" w:hAnsiTheme="majorBidi" w:cstheme="majorBidi"/>
                <w:sz w:val="28"/>
                <w:szCs w:val="28"/>
              </w:rPr>
            </w:pPr>
          </w:p>
        </w:tc>
      </w:tr>
      <w:tr w:rsidR="007D7E73" w:rsidTr="001A490B">
        <w:tc>
          <w:tcPr>
            <w:tcW w:w="652" w:type="dxa"/>
          </w:tcPr>
          <w:p w:rsidR="007D7E73" w:rsidRDefault="00F81600" w:rsidP="00587F98">
            <w:pPr>
              <w:spacing w:before="240" w:line="480" w:lineRule="auto"/>
              <w:jc w:val="both"/>
              <w:rPr>
                <w:rFonts w:asciiTheme="majorBidi" w:hAnsiTheme="majorBidi" w:cstheme="majorBidi"/>
                <w:sz w:val="28"/>
                <w:szCs w:val="28"/>
              </w:rPr>
            </w:pPr>
            <w:r>
              <w:rPr>
                <w:rFonts w:asciiTheme="majorBidi" w:hAnsiTheme="majorBidi" w:cstheme="majorBidi"/>
                <w:sz w:val="28"/>
                <w:szCs w:val="28"/>
              </w:rPr>
              <w:t>3.</w:t>
            </w:r>
          </w:p>
        </w:tc>
        <w:tc>
          <w:tcPr>
            <w:tcW w:w="5424" w:type="dxa"/>
          </w:tcPr>
          <w:p w:rsidR="007D7E73" w:rsidRPr="00F81600" w:rsidRDefault="00F81600" w:rsidP="00587F98">
            <w:pPr>
              <w:spacing w:before="240" w:line="480" w:lineRule="auto"/>
              <w:jc w:val="both"/>
              <w:rPr>
                <w:rFonts w:asciiTheme="majorBidi" w:hAnsiTheme="majorBidi" w:cstheme="majorBidi"/>
                <w:b/>
                <w:bCs/>
                <w:sz w:val="28"/>
                <w:szCs w:val="28"/>
              </w:rPr>
            </w:pPr>
            <w:r w:rsidRPr="00F81600">
              <w:rPr>
                <w:rFonts w:asciiTheme="majorBidi" w:hAnsiTheme="majorBidi" w:cstheme="majorBidi"/>
                <w:b/>
                <w:bCs/>
                <w:sz w:val="28"/>
                <w:szCs w:val="28"/>
              </w:rPr>
              <w:t xml:space="preserve">EFFECTIVE OF INSTRUCTIONAL MATERIALS BY THE TEACHER </w:t>
            </w:r>
          </w:p>
        </w:tc>
        <w:tc>
          <w:tcPr>
            <w:tcW w:w="805" w:type="dxa"/>
          </w:tcPr>
          <w:p w:rsidR="007D7E73" w:rsidRDefault="007D7E73" w:rsidP="00587F98">
            <w:pPr>
              <w:spacing w:before="240" w:line="480" w:lineRule="auto"/>
              <w:jc w:val="both"/>
              <w:rPr>
                <w:rFonts w:asciiTheme="majorBidi" w:hAnsiTheme="majorBidi" w:cstheme="majorBidi"/>
                <w:sz w:val="28"/>
                <w:szCs w:val="28"/>
              </w:rPr>
            </w:pPr>
          </w:p>
        </w:tc>
        <w:tc>
          <w:tcPr>
            <w:tcW w:w="977" w:type="dxa"/>
          </w:tcPr>
          <w:p w:rsidR="007D7E73" w:rsidRDefault="007D7E73" w:rsidP="00587F98">
            <w:pPr>
              <w:spacing w:before="240" w:line="480" w:lineRule="auto"/>
              <w:jc w:val="both"/>
              <w:rPr>
                <w:rFonts w:asciiTheme="majorBidi" w:hAnsiTheme="majorBidi" w:cstheme="majorBidi"/>
                <w:sz w:val="28"/>
                <w:szCs w:val="28"/>
              </w:rPr>
            </w:pPr>
          </w:p>
        </w:tc>
        <w:tc>
          <w:tcPr>
            <w:tcW w:w="998" w:type="dxa"/>
          </w:tcPr>
          <w:p w:rsidR="007D7E73" w:rsidRDefault="007D7E73" w:rsidP="00587F98">
            <w:pPr>
              <w:spacing w:before="240" w:line="480" w:lineRule="auto"/>
              <w:jc w:val="both"/>
              <w:rPr>
                <w:rFonts w:asciiTheme="majorBidi" w:hAnsiTheme="majorBidi" w:cstheme="majorBidi"/>
                <w:sz w:val="28"/>
                <w:szCs w:val="28"/>
              </w:rPr>
            </w:pPr>
          </w:p>
        </w:tc>
      </w:tr>
      <w:tr w:rsidR="00F81600" w:rsidTr="001A490B">
        <w:tc>
          <w:tcPr>
            <w:tcW w:w="652" w:type="dxa"/>
          </w:tcPr>
          <w:p w:rsidR="00F81600" w:rsidRDefault="00F81600" w:rsidP="00587F98">
            <w:pPr>
              <w:spacing w:before="240" w:line="480" w:lineRule="auto"/>
              <w:jc w:val="both"/>
              <w:rPr>
                <w:rFonts w:asciiTheme="majorBidi" w:hAnsiTheme="majorBidi" w:cstheme="majorBidi"/>
                <w:sz w:val="28"/>
                <w:szCs w:val="28"/>
              </w:rPr>
            </w:pPr>
          </w:p>
        </w:tc>
        <w:tc>
          <w:tcPr>
            <w:tcW w:w="5424" w:type="dxa"/>
          </w:tcPr>
          <w:p w:rsidR="00F81600" w:rsidRPr="007446B8" w:rsidRDefault="007446B8" w:rsidP="00587F98">
            <w:pPr>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Does the Instructional Material have any effect on academic performance  </w:t>
            </w:r>
          </w:p>
        </w:tc>
        <w:tc>
          <w:tcPr>
            <w:tcW w:w="805" w:type="dxa"/>
          </w:tcPr>
          <w:p w:rsidR="00F81600" w:rsidRDefault="00F81600" w:rsidP="00587F98">
            <w:pPr>
              <w:spacing w:before="240" w:line="480" w:lineRule="auto"/>
              <w:jc w:val="both"/>
              <w:rPr>
                <w:rFonts w:asciiTheme="majorBidi" w:hAnsiTheme="majorBidi" w:cstheme="majorBidi"/>
                <w:sz w:val="28"/>
                <w:szCs w:val="28"/>
              </w:rPr>
            </w:pPr>
          </w:p>
        </w:tc>
        <w:tc>
          <w:tcPr>
            <w:tcW w:w="977" w:type="dxa"/>
          </w:tcPr>
          <w:p w:rsidR="00F81600" w:rsidRDefault="00F81600" w:rsidP="00587F98">
            <w:pPr>
              <w:spacing w:before="240" w:line="480" w:lineRule="auto"/>
              <w:jc w:val="both"/>
              <w:rPr>
                <w:rFonts w:asciiTheme="majorBidi" w:hAnsiTheme="majorBidi" w:cstheme="majorBidi"/>
                <w:sz w:val="28"/>
                <w:szCs w:val="28"/>
              </w:rPr>
            </w:pPr>
          </w:p>
        </w:tc>
        <w:tc>
          <w:tcPr>
            <w:tcW w:w="998" w:type="dxa"/>
          </w:tcPr>
          <w:p w:rsidR="00F81600" w:rsidRDefault="00F81600" w:rsidP="00587F98">
            <w:pPr>
              <w:spacing w:before="240" w:line="480" w:lineRule="auto"/>
              <w:jc w:val="both"/>
              <w:rPr>
                <w:rFonts w:asciiTheme="majorBidi" w:hAnsiTheme="majorBidi" w:cstheme="majorBidi"/>
                <w:sz w:val="28"/>
                <w:szCs w:val="28"/>
              </w:rPr>
            </w:pPr>
          </w:p>
        </w:tc>
      </w:tr>
      <w:tr w:rsidR="007446B8" w:rsidTr="001A490B">
        <w:tc>
          <w:tcPr>
            <w:tcW w:w="652" w:type="dxa"/>
          </w:tcPr>
          <w:p w:rsidR="007446B8" w:rsidRDefault="007446B8" w:rsidP="00587F98">
            <w:pPr>
              <w:spacing w:before="240" w:line="480" w:lineRule="auto"/>
              <w:jc w:val="both"/>
              <w:rPr>
                <w:rFonts w:asciiTheme="majorBidi" w:hAnsiTheme="majorBidi" w:cstheme="majorBidi"/>
                <w:sz w:val="28"/>
                <w:szCs w:val="28"/>
              </w:rPr>
            </w:pPr>
          </w:p>
        </w:tc>
        <w:tc>
          <w:tcPr>
            <w:tcW w:w="5424" w:type="dxa"/>
          </w:tcPr>
          <w:p w:rsidR="007446B8" w:rsidRDefault="00092B1D" w:rsidP="00587F98">
            <w:pPr>
              <w:spacing w:before="240" w:line="480" w:lineRule="auto"/>
              <w:jc w:val="both"/>
              <w:rPr>
                <w:rFonts w:asciiTheme="majorBidi" w:hAnsiTheme="majorBidi" w:cstheme="majorBidi"/>
                <w:sz w:val="28"/>
                <w:szCs w:val="28"/>
              </w:rPr>
            </w:pPr>
            <w:r>
              <w:rPr>
                <w:rFonts w:asciiTheme="majorBidi" w:hAnsiTheme="majorBidi" w:cstheme="majorBidi"/>
                <w:sz w:val="28"/>
                <w:szCs w:val="28"/>
              </w:rPr>
              <w:t>Do you have more interest in teaching</w:t>
            </w:r>
            <w:r w:rsidR="00ED24B5" w:rsidRPr="003A6808">
              <w:rPr>
                <w:rFonts w:asciiTheme="majorBidi" w:hAnsiTheme="majorBidi" w:cstheme="majorBidi"/>
                <w:sz w:val="28"/>
                <w:szCs w:val="28"/>
              </w:rPr>
              <w:t xml:space="preserve"> </w:t>
            </w:r>
            <w:r w:rsidR="00ED24B5">
              <w:rPr>
                <w:rFonts w:asciiTheme="majorBidi" w:hAnsiTheme="majorBidi" w:cstheme="majorBidi"/>
                <w:sz w:val="28"/>
                <w:szCs w:val="28"/>
              </w:rPr>
              <w:t>Biology</w:t>
            </w:r>
            <w:r>
              <w:rPr>
                <w:rFonts w:asciiTheme="majorBidi" w:hAnsiTheme="majorBidi" w:cstheme="majorBidi"/>
                <w:sz w:val="28"/>
                <w:szCs w:val="28"/>
              </w:rPr>
              <w:t xml:space="preserve">  through the use of instructional materials </w:t>
            </w:r>
          </w:p>
        </w:tc>
        <w:tc>
          <w:tcPr>
            <w:tcW w:w="805" w:type="dxa"/>
          </w:tcPr>
          <w:p w:rsidR="007446B8" w:rsidRDefault="007446B8" w:rsidP="00587F98">
            <w:pPr>
              <w:spacing w:before="240" w:line="480" w:lineRule="auto"/>
              <w:jc w:val="both"/>
              <w:rPr>
                <w:rFonts w:asciiTheme="majorBidi" w:hAnsiTheme="majorBidi" w:cstheme="majorBidi"/>
                <w:sz w:val="28"/>
                <w:szCs w:val="28"/>
              </w:rPr>
            </w:pPr>
          </w:p>
        </w:tc>
        <w:tc>
          <w:tcPr>
            <w:tcW w:w="977" w:type="dxa"/>
          </w:tcPr>
          <w:p w:rsidR="007446B8" w:rsidRDefault="007446B8" w:rsidP="00587F98">
            <w:pPr>
              <w:spacing w:before="240" w:line="480" w:lineRule="auto"/>
              <w:jc w:val="both"/>
              <w:rPr>
                <w:rFonts w:asciiTheme="majorBidi" w:hAnsiTheme="majorBidi" w:cstheme="majorBidi"/>
                <w:sz w:val="28"/>
                <w:szCs w:val="28"/>
              </w:rPr>
            </w:pPr>
          </w:p>
        </w:tc>
        <w:tc>
          <w:tcPr>
            <w:tcW w:w="998" w:type="dxa"/>
          </w:tcPr>
          <w:p w:rsidR="007446B8" w:rsidRDefault="007446B8" w:rsidP="00587F98">
            <w:pPr>
              <w:spacing w:before="240" w:line="480" w:lineRule="auto"/>
              <w:jc w:val="both"/>
              <w:rPr>
                <w:rFonts w:asciiTheme="majorBidi" w:hAnsiTheme="majorBidi" w:cstheme="majorBidi"/>
                <w:sz w:val="28"/>
                <w:szCs w:val="28"/>
              </w:rPr>
            </w:pPr>
          </w:p>
        </w:tc>
      </w:tr>
      <w:tr w:rsidR="00092B1D" w:rsidTr="001A490B">
        <w:tc>
          <w:tcPr>
            <w:tcW w:w="652" w:type="dxa"/>
          </w:tcPr>
          <w:p w:rsidR="00092B1D" w:rsidRDefault="00092B1D" w:rsidP="00587F98">
            <w:pPr>
              <w:spacing w:before="240" w:line="480" w:lineRule="auto"/>
              <w:jc w:val="both"/>
              <w:rPr>
                <w:rFonts w:asciiTheme="majorBidi" w:hAnsiTheme="majorBidi" w:cstheme="majorBidi"/>
                <w:sz w:val="28"/>
                <w:szCs w:val="28"/>
              </w:rPr>
            </w:pPr>
          </w:p>
        </w:tc>
        <w:tc>
          <w:tcPr>
            <w:tcW w:w="5424" w:type="dxa"/>
          </w:tcPr>
          <w:p w:rsidR="00092B1D" w:rsidRDefault="00092B1D" w:rsidP="00587F98">
            <w:pPr>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Does the use of instructional materials have any effect on academic performance </w:t>
            </w:r>
          </w:p>
        </w:tc>
        <w:tc>
          <w:tcPr>
            <w:tcW w:w="805" w:type="dxa"/>
          </w:tcPr>
          <w:p w:rsidR="00092B1D" w:rsidRDefault="00092B1D" w:rsidP="00587F98">
            <w:pPr>
              <w:spacing w:before="240" w:line="480" w:lineRule="auto"/>
              <w:jc w:val="both"/>
              <w:rPr>
                <w:rFonts w:asciiTheme="majorBidi" w:hAnsiTheme="majorBidi" w:cstheme="majorBidi"/>
                <w:sz w:val="28"/>
                <w:szCs w:val="28"/>
              </w:rPr>
            </w:pPr>
          </w:p>
        </w:tc>
        <w:tc>
          <w:tcPr>
            <w:tcW w:w="977" w:type="dxa"/>
          </w:tcPr>
          <w:p w:rsidR="00092B1D" w:rsidRDefault="00092B1D" w:rsidP="00587F98">
            <w:pPr>
              <w:spacing w:before="240" w:line="480" w:lineRule="auto"/>
              <w:jc w:val="both"/>
              <w:rPr>
                <w:rFonts w:asciiTheme="majorBidi" w:hAnsiTheme="majorBidi" w:cstheme="majorBidi"/>
                <w:sz w:val="28"/>
                <w:szCs w:val="28"/>
              </w:rPr>
            </w:pPr>
          </w:p>
        </w:tc>
        <w:tc>
          <w:tcPr>
            <w:tcW w:w="998" w:type="dxa"/>
          </w:tcPr>
          <w:p w:rsidR="00092B1D" w:rsidRDefault="00092B1D" w:rsidP="00587F98">
            <w:pPr>
              <w:spacing w:before="240" w:line="480" w:lineRule="auto"/>
              <w:jc w:val="both"/>
              <w:rPr>
                <w:rFonts w:asciiTheme="majorBidi" w:hAnsiTheme="majorBidi" w:cstheme="majorBidi"/>
                <w:sz w:val="28"/>
                <w:szCs w:val="28"/>
              </w:rPr>
            </w:pPr>
          </w:p>
        </w:tc>
      </w:tr>
      <w:tr w:rsidR="00092B1D" w:rsidTr="001A490B">
        <w:tc>
          <w:tcPr>
            <w:tcW w:w="652" w:type="dxa"/>
          </w:tcPr>
          <w:p w:rsidR="00092B1D" w:rsidRDefault="00092B1D" w:rsidP="00587F98">
            <w:pPr>
              <w:spacing w:before="240" w:line="480" w:lineRule="auto"/>
              <w:jc w:val="both"/>
              <w:rPr>
                <w:rFonts w:asciiTheme="majorBidi" w:hAnsiTheme="majorBidi" w:cstheme="majorBidi"/>
                <w:sz w:val="28"/>
                <w:szCs w:val="28"/>
              </w:rPr>
            </w:pPr>
          </w:p>
        </w:tc>
        <w:tc>
          <w:tcPr>
            <w:tcW w:w="5424" w:type="dxa"/>
          </w:tcPr>
          <w:p w:rsidR="00092B1D" w:rsidRPr="00E33E92" w:rsidRDefault="00092B1D" w:rsidP="00587F98">
            <w:pPr>
              <w:spacing w:before="240" w:line="480" w:lineRule="auto"/>
              <w:jc w:val="both"/>
              <w:rPr>
                <w:rFonts w:asciiTheme="majorBidi" w:hAnsiTheme="majorBidi" w:cstheme="majorBidi"/>
                <w:sz w:val="28"/>
                <w:szCs w:val="28"/>
              </w:rPr>
            </w:pPr>
            <w:r w:rsidRPr="00E33E92">
              <w:rPr>
                <w:rFonts w:asciiTheme="majorBidi" w:hAnsiTheme="majorBidi" w:cstheme="majorBidi"/>
                <w:sz w:val="28"/>
                <w:szCs w:val="28"/>
              </w:rPr>
              <w:t xml:space="preserve">Does </w:t>
            </w:r>
            <w:r w:rsidR="00E33E92" w:rsidRPr="00E33E92">
              <w:rPr>
                <w:rFonts w:asciiTheme="majorBidi" w:hAnsiTheme="majorBidi" w:cstheme="majorBidi"/>
                <w:color w:val="000000"/>
                <w:sz w:val="28"/>
                <w:szCs w:val="28"/>
                <w:shd w:val="clear" w:color="auto" w:fill="FFFFFF"/>
              </w:rPr>
              <w:t>The emphasis in safety practice should be upon practical ways of preserving life</w:t>
            </w:r>
          </w:p>
        </w:tc>
        <w:tc>
          <w:tcPr>
            <w:tcW w:w="805" w:type="dxa"/>
          </w:tcPr>
          <w:p w:rsidR="00092B1D" w:rsidRDefault="00092B1D" w:rsidP="00587F98">
            <w:pPr>
              <w:spacing w:before="240" w:line="480" w:lineRule="auto"/>
              <w:jc w:val="both"/>
              <w:rPr>
                <w:rFonts w:asciiTheme="majorBidi" w:hAnsiTheme="majorBidi" w:cstheme="majorBidi"/>
                <w:sz w:val="28"/>
                <w:szCs w:val="28"/>
              </w:rPr>
            </w:pPr>
          </w:p>
        </w:tc>
        <w:tc>
          <w:tcPr>
            <w:tcW w:w="977" w:type="dxa"/>
          </w:tcPr>
          <w:p w:rsidR="00092B1D" w:rsidRDefault="00092B1D" w:rsidP="00587F98">
            <w:pPr>
              <w:spacing w:before="240" w:line="480" w:lineRule="auto"/>
              <w:jc w:val="both"/>
              <w:rPr>
                <w:rFonts w:asciiTheme="majorBidi" w:hAnsiTheme="majorBidi" w:cstheme="majorBidi"/>
                <w:sz w:val="28"/>
                <w:szCs w:val="28"/>
              </w:rPr>
            </w:pPr>
          </w:p>
        </w:tc>
        <w:tc>
          <w:tcPr>
            <w:tcW w:w="998" w:type="dxa"/>
          </w:tcPr>
          <w:p w:rsidR="00092B1D" w:rsidRDefault="00092B1D" w:rsidP="00587F98">
            <w:pPr>
              <w:spacing w:before="240" w:line="480" w:lineRule="auto"/>
              <w:jc w:val="both"/>
              <w:rPr>
                <w:rFonts w:asciiTheme="majorBidi" w:hAnsiTheme="majorBidi" w:cstheme="majorBidi"/>
                <w:sz w:val="28"/>
                <w:szCs w:val="28"/>
              </w:rPr>
            </w:pPr>
          </w:p>
        </w:tc>
      </w:tr>
      <w:tr w:rsidR="00E33E92" w:rsidTr="001A490B">
        <w:tc>
          <w:tcPr>
            <w:tcW w:w="652" w:type="dxa"/>
          </w:tcPr>
          <w:p w:rsidR="00E33E92" w:rsidRDefault="00E33E92" w:rsidP="00587F98">
            <w:pPr>
              <w:spacing w:before="240" w:line="480" w:lineRule="auto"/>
              <w:jc w:val="both"/>
              <w:rPr>
                <w:rFonts w:asciiTheme="majorBidi" w:hAnsiTheme="majorBidi" w:cstheme="majorBidi"/>
                <w:sz w:val="28"/>
                <w:szCs w:val="28"/>
              </w:rPr>
            </w:pPr>
          </w:p>
        </w:tc>
        <w:tc>
          <w:tcPr>
            <w:tcW w:w="5424" w:type="dxa"/>
          </w:tcPr>
          <w:p w:rsidR="00E33E92" w:rsidRPr="00BE1A02" w:rsidRDefault="00BE1A02" w:rsidP="00587F98">
            <w:pPr>
              <w:spacing w:before="240" w:line="480" w:lineRule="auto"/>
              <w:jc w:val="both"/>
              <w:rPr>
                <w:rFonts w:asciiTheme="majorBidi" w:hAnsiTheme="majorBidi" w:cstheme="majorBidi"/>
                <w:sz w:val="28"/>
                <w:szCs w:val="28"/>
              </w:rPr>
            </w:pPr>
            <w:r w:rsidRPr="00BE1A02">
              <w:rPr>
                <w:rFonts w:asciiTheme="majorBidi" w:hAnsiTheme="majorBidi" w:cstheme="majorBidi"/>
                <w:color w:val="000000"/>
                <w:sz w:val="28"/>
                <w:szCs w:val="28"/>
                <w:shd w:val="clear" w:color="auto" w:fill="FFFFFF"/>
              </w:rPr>
              <w:t>Does Appropriate safety practices can reduce tremendously the rate of accidents and hence guarantee the safety of lives</w:t>
            </w:r>
          </w:p>
        </w:tc>
        <w:tc>
          <w:tcPr>
            <w:tcW w:w="805" w:type="dxa"/>
          </w:tcPr>
          <w:p w:rsidR="00E33E92" w:rsidRDefault="00E33E92" w:rsidP="00587F98">
            <w:pPr>
              <w:spacing w:before="240" w:line="480" w:lineRule="auto"/>
              <w:jc w:val="both"/>
              <w:rPr>
                <w:rFonts w:asciiTheme="majorBidi" w:hAnsiTheme="majorBidi" w:cstheme="majorBidi"/>
                <w:sz w:val="28"/>
                <w:szCs w:val="28"/>
              </w:rPr>
            </w:pPr>
          </w:p>
        </w:tc>
        <w:tc>
          <w:tcPr>
            <w:tcW w:w="977" w:type="dxa"/>
          </w:tcPr>
          <w:p w:rsidR="00E33E92" w:rsidRDefault="00E33E92" w:rsidP="00587F98">
            <w:pPr>
              <w:spacing w:before="240" w:line="480" w:lineRule="auto"/>
              <w:jc w:val="both"/>
              <w:rPr>
                <w:rFonts w:asciiTheme="majorBidi" w:hAnsiTheme="majorBidi" w:cstheme="majorBidi"/>
                <w:sz w:val="28"/>
                <w:szCs w:val="28"/>
              </w:rPr>
            </w:pPr>
          </w:p>
        </w:tc>
        <w:tc>
          <w:tcPr>
            <w:tcW w:w="998" w:type="dxa"/>
          </w:tcPr>
          <w:p w:rsidR="00E33E92" w:rsidRDefault="00E33E92" w:rsidP="00587F98">
            <w:pPr>
              <w:spacing w:before="240" w:line="480" w:lineRule="auto"/>
              <w:jc w:val="both"/>
              <w:rPr>
                <w:rFonts w:asciiTheme="majorBidi" w:hAnsiTheme="majorBidi" w:cstheme="majorBidi"/>
                <w:sz w:val="28"/>
                <w:szCs w:val="28"/>
              </w:rPr>
            </w:pPr>
          </w:p>
        </w:tc>
      </w:tr>
    </w:tbl>
    <w:p w:rsidR="00E574A4" w:rsidRDefault="00E574A4" w:rsidP="00587F98">
      <w:pPr>
        <w:spacing w:before="240" w:after="0" w:line="480" w:lineRule="auto"/>
        <w:jc w:val="both"/>
        <w:rPr>
          <w:rFonts w:asciiTheme="majorBidi" w:hAnsiTheme="majorBidi" w:cstheme="majorBidi"/>
          <w:sz w:val="28"/>
          <w:szCs w:val="28"/>
        </w:rPr>
      </w:pPr>
    </w:p>
    <w:p w:rsidR="00E574A4" w:rsidRPr="00E574A4" w:rsidRDefault="00E574A4" w:rsidP="00587F98">
      <w:pPr>
        <w:spacing w:before="240" w:line="480" w:lineRule="auto"/>
        <w:rPr>
          <w:rFonts w:asciiTheme="majorBidi" w:hAnsiTheme="majorBidi" w:cstheme="majorBidi"/>
          <w:sz w:val="28"/>
          <w:szCs w:val="28"/>
        </w:rPr>
      </w:pPr>
    </w:p>
    <w:p w:rsidR="00E574A4" w:rsidRPr="00E574A4" w:rsidRDefault="00E574A4" w:rsidP="00587F98">
      <w:pPr>
        <w:spacing w:before="240" w:line="480" w:lineRule="auto"/>
        <w:rPr>
          <w:rFonts w:asciiTheme="majorBidi" w:hAnsiTheme="majorBidi" w:cstheme="majorBidi"/>
          <w:sz w:val="28"/>
          <w:szCs w:val="28"/>
        </w:rPr>
      </w:pPr>
    </w:p>
    <w:p w:rsidR="00F4132A" w:rsidRPr="00E574A4" w:rsidRDefault="00F4132A" w:rsidP="00D33264">
      <w:pPr>
        <w:tabs>
          <w:tab w:val="left" w:pos="5655"/>
        </w:tabs>
        <w:spacing w:before="240" w:line="480" w:lineRule="auto"/>
        <w:rPr>
          <w:rFonts w:asciiTheme="majorBidi" w:hAnsiTheme="majorBidi" w:cstheme="majorBidi"/>
          <w:sz w:val="28"/>
          <w:szCs w:val="28"/>
        </w:rPr>
      </w:pPr>
      <w:bookmarkStart w:id="0" w:name="_GoBack"/>
      <w:bookmarkEnd w:id="0"/>
    </w:p>
    <w:sectPr w:rsidR="00F4132A" w:rsidRPr="00E574A4" w:rsidSect="00C64D82">
      <w:footerReference w:type="default" r:id="rId8"/>
      <w:pgSz w:w="11520" w:h="14400"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284" w:rsidRDefault="00CC2284" w:rsidP="00BC1672">
      <w:pPr>
        <w:spacing w:after="0" w:line="240" w:lineRule="auto"/>
      </w:pPr>
      <w:r>
        <w:separator/>
      </w:r>
    </w:p>
  </w:endnote>
  <w:endnote w:type="continuationSeparator" w:id="0">
    <w:p w:rsidR="00CC2284" w:rsidRDefault="00CC2284" w:rsidP="00BC1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382366"/>
      <w:docPartObj>
        <w:docPartGallery w:val="Page Numbers (Bottom of Page)"/>
        <w:docPartUnique/>
      </w:docPartObj>
    </w:sdtPr>
    <w:sdtEndPr>
      <w:rPr>
        <w:noProof/>
      </w:rPr>
    </w:sdtEndPr>
    <w:sdtContent>
      <w:p w:rsidR="00CD5418" w:rsidRDefault="00CD5418">
        <w:pPr>
          <w:pStyle w:val="Footer"/>
          <w:jc w:val="center"/>
        </w:pPr>
        <w:r>
          <w:fldChar w:fldCharType="begin"/>
        </w:r>
        <w:r>
          <w:instrText xml:space="preserve"> PAGE   \* MERGEFORMAT </w:instrText>
        </w:r>
        <w:r>
          <w:fldChar w:fldCharType="separate"/>
        </w:r>
        <w:r w:rsidR="007414C7">
          <w:rPr>
            <w:noProof/>
          </w:rPr>
          <w:t>86</w:t>
        </w:r>
        <w:r>
          <w:rPr>
            <w:noProof/>
          </w:rPr>
          <w:fldChar w:fldCharType="end"/>
        </w:r>
      </w:p>
    </w:sdtContent>
  </w:sdt>
  <w:p w:rsidR="00CD5418" w:rsidRDefault="00CD54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284" w:rsidRDefault="00CC2284" w:rsidP="00BC1672">
      <w:pPr>
        <w:spacing w:after="0" w:line="240" w:lineRule="auto"/>
      </w:pPr>
      <w:r>
        <w:separator/>
      </w:r>
    </w:p>
  </w:footnote>
  <w:footnote w:type="continuationSeparator" w:id="0">
    <w:p w:rsidR="00CC2284" w:rsidRDefault="00CC2284" w:rsidP="00BC16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535"/>
    <w:multiLevelType w:val="hybridMultilevel"/>
    <w:tmpl w:val="70223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E6E4E"/>
    <w:multiLevelType w:val="hybridMultilevel"/>
    <w:tmpl w:val="F70AD624"/>
    <w:lvl w:ilvl="0" w:tplc="0A5A9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3F0A6F"/>
    <w:multiLevelType w:val="hybridMultilevel"/>
    <w:tmpl w:val="9C0C0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C6135"/>
    <w:multiLevelType w:val="hybridMultilevel"/>
    <w:tmpl w:val="7F5C57D6"/>
    <w:lvl w:ilvl="0" w:tplc="02166F84">
      <w:start w:val="1"/>
      <w:numFmt w:val="lowerLetter"/>
      <w:lvlText w:val="%1."/>
      <w:lvlJc w:val="left"/>
      <w:pPr>
        <w:ind w:left="510" w:hanging="360"/>
      </w:pPr>
      <w:rPr>
        <w:rFonts w:hint="default"/>
        <w:b w:val="0"/>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15:restartNumberingAfterBreak="0">
    <w:nsid w:val="16D10296"/>
    <w:multiLevelType w:val="hybridMultilevel"/>
    <w:tmpl w:val="AD5C55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9313E2"/>
    <w:multiLevelType w:val="hybridMultilevel"/>
    <w:tmpl w:val="2CD42606"/>
    <w:lvl w:ilvl="0" w:tplc="AB0A4400">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D4D6C"/>
    <w:multiLevelType w:val="hybridMultilevel"/>
    <w:tmpl w:val="CC36C246"/>
    <w:lvl w:ilvl="0" w:tplc="2B640144">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7" w15:restartNumberingAfterBreak="0">
    <w:nsid w:val="2A181E4E"/>
    <w:multiLevelType w:val="hybridMultilevel"/>
    <w:tmpl w:val="A8AC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F67A9"/>
    <w:multiLevelType w:val="hybridMultilevel"/>
    <w:tmpl w:val="53F4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F3257"/>
    <w:multiLevelType w:val="hybridMultilevel"/>
    <w:tmpl w:val="72CEA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A226A"/>
    <w:multiLevelType w:val="hybridMultilevel"/>
    <w:tmpl w:val="E6501D20"/>
    <w:lvl w:ilvl="0" w:tplc="04090001">
      <w:start w:val="1"/>
      <w:numFmt w:val="bullet"/>
      <w:lvlText w:val=""/>
      <w:lvlJc w:val="left"/>
      <w:pPr>
        <w:ind w:left="2228" w:hanging="360"/>
      </w:pPr>
      <w:rPr>
        <w:rFonts w:ascii="Symbol" w:hAnsi="Symbol" w:hint="default"/>
      </w:rPr>
    </w:lvl>
    <w:lvl w:ilvl="1" w:tplc="04090003" w:tentative="1">
      <w:start w:val="1"/>
      <w:numFmt w:val="bullet"/>
      <w:lvlText w:val="o"/>
      <w:lvlJc w:val="left"/>
      <w:pPr>
        <w:ind w:left="2948" w:hanging="360"/>
      </w:pPr>
      <w:rPr>
        <w:rFonts w:ascii="Courier New" w:hAnsi="Courier New" w:cs="Courier New" w:hint="default"/>
      </w:rPr>
    </w:lvl>
    <w:lvl w:ilvl="2" w:tplc="04090005" w:tentative="1">
      <w:start w:val="1"/>
      <w:numFmt w:val="bullet"/>
      <w:lvlText w:val=""/>
      <w:lvlJc w:val="left"/>
      <w:pPr>
        <w:ind w:left="3668" w:hanging="360"/>
      </w:pPr>
      <w:rPr>
        <w:rFonts w:ascii="Wingdings" w:hAnsi="Wingdings" w:hint="default"/>
      </w:rPr>
    </w:lvl>
    <w:lvl w:ilvl="3" w:tplc="04090001" w:tentative="1">
      <w:start w:val="1"/>
      <w:numFmt w:val="bullet"/>
      <w:lvlText w:val=""/>
      <w:lvlJc w:val="left"/>
      <w:pPr>
        <w:ind w:left="4388" w:hanging="360"/>
      </w:pPr>
      <w:rPr>
        <w:rFonts w:ascii="Symbol" w:hAnsi="Symbol" w:hint="default"/>
      </w:rPr>
    </w:lvl>
    <w:lvl w:ilvl="4" w:tplc="04090003" w:tentative="1">
      <w:start w:val="1"/>
      <w:numFmt w:val="bullet"/>
      <w:lvlText w:val="o"/>
      <w:lvlJc w:val="left"/>
      <w:pPr>
        <w:ind w:left="5108" w:hanging="360"/>
      </w:pPr>
      <w:rPr>
        <w:rFonts w:ascii="Courier New" w:hAnsi="Courier New" w:cs="Courier New" w:hint="default"/>
      </w:rPr>
    </w:lvl>
    <w:lvl w:ilvl="5" w:tplc="04090005" w:tentative="1">
      <w:start w:val="1"/>
      <w:numFmt w:val="bullet"/>
      <w:lvlText w:val=""/>
      <w:lvlJc w:val="left"/>
      <w:pPr>
        <w:ind w:left="5828" w:hanging="360"/>
      </w:pPr>
      <w:rPr>
        <w:rFonts w:ascii="Wingdings" w:hAnsi="Wingdings" w:hint="default"/>
      </w:rPr>
    </w:lvl>
    <w:lvl w:ilvl="6" w:tplc="04090001" w:tentative="1">
      <w:start w:val="1"/>
      <w:numFmt w:val="bullet"/>
      <w:lvlText w:val=""/>
      <w:lvlJc w:val="left"/>
      <w:pPr>
        <w:ind w:left="6548" w:hanging="360"/>
      </w:pPr>
      <w:rPr>
        <w:rFonts w:ascii="Symbol" w:hAnsi="Symbol" w:hint="default"/>
      </w:rPr>
    </w:lvl>
    <w:lvl w:ilvl="7" w:tplc="04090003" w:tentative="1">
      <w:start w:val="1"/>
      <w:numFmt w:val="bullet"/>
      <w:lvlText w:val="o"/>
      <w:lvlJc w:val="left"/>
      <w:pPr>
        <w:ind w:left="7268" w:hanging="360"/>
      </w:pPr>
      <w:rPr>
        <w:rFonts w:ascii="Courier New" w:hAnsi="Courier New" w:cs="Courier New" w:hint="default"/>
      </w:rPr>
    </w:lvl>
    <w:lvl w:ilvl="8" w:tplc="04090005" w:tentative="1">
      <w:start w:val="1"/>
      <w:numFmt w:val="bullet"/>
      <w:lvlText w:val=""/>
      <w:lvlJc w:val="left"/>
      <w:pPr>
        <w:ind w:left="7988" w:hanging="360"/>
      </w:pPr>
      <w:rPr>
        <w:rFonts w:ascii="Wingdings" w:hAnsi="Wingdings" w:hint="default"/>
      </w:rPr>
    </w:lvl>
  </w:abstractNum>
  <w:abstractNum w:abstractNumId="11" w15:restartNumberingAfterBreak="0">
    <w:nsid w:val="383D4733"/>
    <w:multiLevelType w:val="hybridMultilevel"/>
    <w:tmpl w:val="2BAA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87296"/>
    <w:multiLevelType w:val="hybridMultilevel"/>
    <w:tmpl w:val="8166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924B9"/>
    <w:multiLevelType w:val="multilevel"/>
    <w:tmpl w:val="37A2901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4" w15:restartNumberingAfterBreak="0">
    <w:nsid w:val="3F641F43"/>
    <w:multiLevelType w:val="hybridMultilevel"/>
    <w:tmpl w:val="038A4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31990"/>
    <w:multiLevelType w:val="hybridMultilevel"/>
    <w:tmpl w:val="501E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E4C7A"/>
    <w:multiLevelType w:val="hybridMultilevel"/>
    <w:tmpl w:val="D082B278"/>
    <w:lvl w:ilvl="0" w:tplc="78806B68">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15:restartNumberingAfterBreak="0">
    <w:nsid w:val="42B25902"/>
    <w:multiLevelType w:val="hybridMultilevel"/>
    <w:tmpl w:val="D2B85F6C"/>
    <w:lvl w:ilvl="0" w:tplc="0409000B">
      <w:start w:val="1"/>
      <w:numFmt w:val="bullet"/>
      <w:lvlText w:val=""/>
      <w:lvlJc w:val="left"/>
      <w:pPr>
        <w:ind w:left="1695" w:hanging="360"/>
      </w:pPr>
      <w:rPr>
        <w:rFonts w:ascii="Wingdings" w:hAnsi="Wingdings"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18" w15:restartNumberingAfterBreak="0">
    <w:nsid w:val="42C12D71"/>
    <w:multiLevelType w:val="hybridMultilevel"/>
    <w:tmpl w:val="A030C2F4"/>
    <w:lvl w:ilvl="0" w:tplc="34E6A3AC">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9" w15:restartNumberingAfterBreak="0">
    <w:nsid w:val="467D79C5"/>
    <w:multiLevelType w:val="hybridMultilevel"/>
    <w:tmpl w:val="2DDCDD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23902"/>
    <w:multiLevelType w:val="hybridMultilevel"/>
    <w:tmpl w:val="95AEA9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05BF4"/>
    <w:multiLevelType w:val="multilevel"/>
    <w:tmpl w:val="01567B6A"/>
    <w:lvl w:ilvl="0">
      <w:start w:val="1"/>
      <w:numFmt w:val="decimal"/>
      <w:lvlText w:val="%1."/>
      <w:lvlJc w:val="left"/>
      <w:pPr>
        <w:ind w:left="720" w:hanging="360"/>
      </w:pPr>
      <w:rPr>
        <w:rFonts w:hint="default"/>
      </w:rPr>
    </w:lvl>
    <w:lvl w:ilv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4B512508"/>
    <w:multiLevelType w:val="hybridMultilevel"/>
    <w:tmpl w:val="0FC43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95ADD"/>
    <w:multiLevelType w:val="hybridMultilevel"/>
    <w:tmpl w:val="A35EF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077F2"/>
    <w:multiLevelType w:val="multilevel"/>
    <w:tmpl w:val="B50E8136"/>
    <w:lvl w:ilvl="0">
      <w:start w:val="2"/>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3EC4FF5"/>
    <w:multiLevelType w:val="hybridMultilevel"/>
    <w:tmpl w:val="22B02020"/>
    <w:lvl w:ilvl="0" w:tplc="E09E9010">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6" w15:restartNumberingAfterBreak="0">
    <w:nsid w:val="5B687B70"/>
    <w:multiLevelType w:val="hybridMultilevel"/>
    <w:tmpl w:val="CC60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36373B"/>
    <w:multiLevelType w:val="hybridMultilevel"/>
    <w:tmpl w:val="0CC8C836"/>
    <w:lvl w:ilvl="0" w:tplc="04090001">
      <w:start w:val="1"/>
      <w:numFmt w:val="bullet"/>
      <w:lvlText w:val=""/>
      <w:lvlJc w:val="left"/>
      <w:pPr>
        <w:ind w:left="2055" w:hanging="360"/>
      </w:pPr>
      <w:rPr>
        <w:rFonts w:ascii="Symbol" w:hAnsi="Symbol"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28" w15:restartNumberingAfterBreak="0">
    <w:nsid w:val="627E57E3"/>
    <w:multiLevelType w:val="hybridMultilevel"/>
    <w:tmpl w:val="DB62FB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638233B9"/>
    <w:multiLevelType w:val="multilevel"/>
    <w:tmpl w:val="223CCC3A"/>
    <w:lvl w:ilvl="0">
      <w:start w:val="1"/>
      <w:numFmt w:val="decimal"/>
      <w:lvlText w:val="%1."/>
      <w:lvlJc w:val="left"/>
      <w:pPr>
        <w:ind w:left="720" w:hanging="360"/>
      </w:pPr>
      <w:rPr>
        <w:rFonts w:hint="default"/>
      </w:rPr>
    </w:lvl>
    <w:lvl w:ilvl="1">
      <w:start w:val="3"/>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E3A6D34"/>
    <w:multiLevelType w:val="hybridMultilevel"/>
    <w:tmpl w:val="B9A8D17C"/>
    <w:lvl w:ilvl="0" w:tplc="2326BE3C">
      <w:start w:val="4"/>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1" w15:restartNumberingAfterBreak="0">
    <w:nsid w:val="711052DC"/>
    <w:multiLevelType w:val="multilevel"/>
    <w:tmpl w:val="F9920330"/>
    <w:lvl w:ilvl="0">
      <w:start w:val="1"/>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74412AA8"/>
    <w:multiLevelType w:val="hybridMultilevel"/>
    <w:tmpl w:val="4238E784"/>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3" w15:restartNumberingAfterBreak="0">
    <w:nsid w:val="75871D31"/>
    <w:multiLevelType w:val="hybridMultilevel"/>
    <w:tmpl w:val="4C48CA3A"/>
    <w:lvl w:ilvl="0" w:tplc="0409000B">
      <w:start w:val="1"/>
      <w:numFmt w:val="bullet"/>
      <w:lvlText w:val=""/>
      <w:lvlJc w:val="left"/>
      <w:pPr>
        <w:ind w:left="2055" w:hanging="360"/>
      </w:pPr>
      <w:rPr>
        <w:rFonts w:ascii="Wingdings" w:hAnsi="Wingdings"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34" w15:restartNumberingAfterBreak="0">
    <w:nsid w:val="770E2C5B"/>
    <w:multiLevelType w:val="hybridMultilevel"/>
    <w:tmpl w:val="CA9A0B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C65361"/>
    <w:multiLevelType w:val="multilevel"/>
    <w:tmpl w:val="ECBEF4CE"/>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B2E76D9"/>
    <w:multiLevelType w:val="hybridMultilevel"/>
    <w:tmpl w:val="6DAE27F2"/>
    <w:lvl w:ilvl="0" w:tplc="02166F8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674DD"/>
    <w:multiLevelType w:val="hybridMultilevel"/>
    <w:tmpl w:val="138AE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5953CA"/>
    <w:multiLevelType w:val="hybridMultilevel"/>
    <w:tmpl w:val="415CFC26"/>
    <w:lvl w:ilvl="0" w:tplc="0409000B">
      <w:start w:val="1"/>
      <w:numFmt w:val="bullet"/>
      <w:lvlText w:val=""/>
      <w:lvlJc w:val="left"/>
      <w:pPr>
        <w:ind w:left="1712" w:hanging="360"/>
      </w:pPr>
      <w:rPr>
        <w:rFonts w:ascii="Wingdings" w:hAnsi="Wingding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39" w15:restartNumberingAfterBreak="0">
    <w:nsid w:val="7FD2000A"/>
    <w:multiLevelType w:val="hybridMultilevel"/>
    <w:tmpl w:val="7A708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6"/>
  </w:num>
  <w:num w:numId="3">
    <w:abstractNumId w:val="23"/>
  </w:num>
  <w:num w:numId="4">
    <w:abstractNumId w:val="5"/>
  </w:num>
  <w:num w:numId="5">
    <w:abstractNumId w:val="2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5"/>
  </w:num>
  <w:num w:numId="9">
    <w:abstractNumId w:val="13"/>
  </w:num>
  <w:num w:numId="10">
    <w:abstractNumId w:val="7"/>
  </w:num>
  <w:num w:numId="11">
    <w:abstractNumId w:val="39"/>
  </w:num>
  <w:num w:numId="12">
    <w:abstractNumId w:val="10"/>
  </w:num>
  <w:num w:numId="13">
    <w:abstractNumId w:val="37"/>
  </w:num>
  <w:num w:numId="14">
    <w:abstractNumId w:val="21"/>
  </w:num>
  <w:num w:numId="15">
    <w:abstractNumId w:val="0"/>
  </w:num>
  <w:num w:numId="16">
    <w:abstractNumId w:val="3"/>
  </w:num>
  <w:num w:numId="17">
    <w:abstractNumId w:val="8"/>
  </w:num>
  <w:num w:numId="18">
    <w:abstractNumId w:val="1"/>
  </w:num>
  <w:num w:numId="19">
    <w:abstractNumId w:val="16"/>
  </w:num>
  <w:num w:numId="20">
    <w:abstractNumId w:val="35"/>
  </w:num>
  <w:num w:numId="21">
    <w:abstractNumId w:val="29"/>
  </w:num>
  <w:num w:numId="22">
    <w:abstractNumId w:val="2"/>
  </w:num>
  <w:num w:numId="23">
    <w:abstractNumId w:val="14"/>
  </w:num>
  <w:num w:numId="24">
    <w:abstractNumId w:val="9"/>
  </w:num>
  <w:num w:numId="25">
    <w:abstractNumId w:val="38"/>
  </w:num>
  <w:num w:numId="26">
    <w:abstractNumId w:val="34"/>
  </w:num>
  <w:num w:numId="27">
    <w:abstractNumId w:val="6"/>
  </w:num>
  <w:num w:numId="28">
    <w:abstractNumId w:val="4"/>
  </w:num>
  <w:num w:numId="29">
    <w:abstractNumId w:val="33"/>
  </w:num>
  <w:num w:numId="30">
    <w:abstractNumId w:val="17"/>
  </w:num>
  <w:num w:numId="31">
    <w:abstractNumId w:val="18"/>
  </w:num>
  <w:num w:numId="32">
    <w:abstractNumId w:val="27"/>
  </w:num>
  <w:num w:numId="33">
    <w:abstractNumId w:val="19"/>
  </w:num>
  <w:num w:numId="34">
    <w:abstractNumId w:val="32"/>
  </w:num>
  <w:num w:numId="35">
    <w:abstractNumId w:val="31"/>
  </w:num>
  <w:num w:numId="36">
    <w:abstractNumId w:val="24"/>
  </w:num>
  <w:num w:numId="37">
    <w:abstractNumId w:val="22"/>
  </w:num>
  <w:num w:numId="38">
    <w:abstractNumId w:val="30"/>
  </w:num>
  <w:num w:numId="39">
    <w:abstractNumId w:val="12"/>
  </w:num>
  <w:num w:numId="40">
    <w:abstractNumId w:val="36"/>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763"/>
    <w:rsid w:val="00000A7A"/>
    <w:rsid w:val="00000EE5"/>
    <w:rsid w:val="00002F9B"/>
    <w:rsid w:val="0001176C"/>
    <w:rsid w:val="00021709"/>
    <w:rsid w:val="00021B3D"/>
    <w:rsid w:val="00023935"/>
    <w:rsid w:val="00025A58"/>
    <w:rsid w:val="00026C88"/>
    <w:rsid w:val="00030A0B"/>
    <w:rsid w:val="00030FD1"/>
    <w:rsid w:val="000311EF"/>
    <w:rsid w:val="00034C4C"/>
    <w:rsid w:val="00035469"/>
    <w:rsid w:val="00035813"/>
    <w:rsid w:val="00042980"/>
    <w:rsid w:val="00042AA7"/>
    <w:rsid w:val="00043455"/>
    <w:rsid w:val="00043EB9"/>
    <w:rsid w:val="000448F6"/>
    <w:rsid w:val="00045A58"/>
    <w:rsid w:val="00045B23"/>
    <w:rsid w:val="00051E43"/>
    <w:rsid w:val="00056B91"/>
    <w:rsid w:val="00057E26"/>
    <w:rsid w:val="000604AB"/>
    <w:rsid w:val="000609FC"/>
    <w:rsid w:val="00061FA1"/>
    <w:rsid w:val="000623A0"/>
    <w:rsid w:val="00062B9B"/>
    <w:rsid w:val="0006452F"/>
    <w:rsid w:val="00064D22"/>
    <w:rsid w:val="000671C6"/>
    <w:rsid w:val="00073D6A"/>
    <w:rsid w:val="00073F9C"/>
    <w:rsid w:val="000746AC"/>
    <w:rsid w:val="000817D1"/>
    <w:rsid w:val="00083567"/>
    <w:rsid w:val="00083D30"/>
    <w:rsid w:val="000842CB"/>
    <w:rsid w:val="00084BC6"/>
    <w:rsid w:val="000864AA"/>
    <w:rsid w:val="00087D3E"/>
    <w:rsid w:val="0009195D"/>
    <w:rsid w:val="00092B1D"/>
    <w:rsid w:val="00092DBE"/>
    <w:rsid w:val="00093549"/>
    <w:rsid w:val="00093827"/>
    <w:rsid w:val="0009535A"/>
    <w:rsid w:val="000A010F"/>
    <w:rsid w:val="000A0C7F"/>
    <w:rsid w:val="000A6DA1"/>
    <w:rsid w:val="000B0C12"/>
    <w:rsid w:val="000B1084"/>
    <w:rsid w:val="000B16A8"/>
    <w:rsid w:val="000B277A"/>
    <w:rsid w:val="000B55A0"/>
    <w:rsid w:val="000B5913"/>
    <w:rsid w:val="000B7A8E"/>
    <w:rsid w:val="000C1FD7"/>
    <w:rsid w:val="000C24AB"/>
    <w:rsid w:val="000C5C90"/>
    <w:rsid w:val="000C7B10"/>
    <w:rsid w:val="000D1E53"/>
    <w:rsid w:val="000D4219"/>
    <w:rsid w:val="000D5136"/>
    <w:rsid w:val="000D67AD"/>
    <w:rsid w:val="000D75EF"/>
    <w:rsid w:val="000D7A74"/>
    <w:rsid w:val="000E5DE9"/>
    <w:rsid w:val="000E7EC0"/>
    <w:rsid w:val="000F20C4"/>
    <w:rsid w:val="000F486E"/>
    <w:rsid w:val="000F7CE5"/>
    <w:rsid w:val="00100C96"/>
    <w:rsid w:val="00101679"/>
    <w:rsid w:val="00101C91"/>
    <w:rsid w:val="00101E90"/>
    <w:rsid w:val="001021D5"/>
    <w:rsid w:val="00103208"/>
    <w:rsid w:val="001049AF"/>
    <w:rsid w:val="00105912"/>
    <w:rsid w:val="00110536"/>
    <w:rsid w:val="00112D4B"/>
    <w:rsid w:val="00116753"/>
    <w:rsid w:val="001172C9"/>
    <w:rsid w:val="00122C3A"/>
    <w:rsid w:val="001243AC"/>
    <w:rsid w:val="0012446E"/>
    <w:rsid w:val="00124948"/>
    <w:rsid w:val="00124EC9"/>
    <w:rsid w:val="0013092A"/>
    <w:rsid w:val="0013143C"/>
    <w:rsid w:val="001352E0"/>
    <w:rsid w:val="0013548D"/>
    <w:rsid w:val="001369EF"/>
    <w:rsid w:val="0014329F"/>
    <w:rsid w:val="0014598F"/>
    <w:rsid w:val="00147E3E"/>
    <w:rsid w:val="001511E4"/>
    <w:rsid w:val="00154181"/>
    <w:rsid w:val="00161AC2"/>
    <w:rsid w:val="00161D5C"/>
    <w:rsid w:val="001624DA"/>
    <w:rsid w:val="001638D1"/>
    <w:rsid w:val="00164159"/>
    <w:rsid w:val="00164BC3"/>
    <w:rsid w:val="001674F9"/>
    <w:rsid w:val="001714F1"/>
    <w:rsid w:val="00171F67"/>
    <w:rsid w:val="001724DF"/>
    <w:rsid w:val="001746E8"/>
    <w:rsid w:val="0017580C"/>
    <w:rsid w:val="0018028B"/>
    <w:rsid w:val="00182DFE"/>
    <w:rsid w:val="00183B78"/>
    <w:rsid w:val="00186691"/>
    <w:rsid w:val="0018755E"/>
    <w:rsid w:val="0018794B"/>
    <w:rsid w:val="00191EFA"/>
    <w:rsid w:val="0019552C"/>
    <w:rsid w:val="00195929"/>
    <w:rsid w:val="0019665A"/>
    <w:rsid w:val="001A0D7E"/>
    <w:rsid w:val="001A1146"/>
    <w:rsid w:val="001A490B"/>
    <w:rsid w:val="001A497B"/>
    <w:rsid w:val="001A697B"/>
    <w:rsid w:val="001A6E6C"/>
    <w:rsid w:val="001A7771"/>
    <w:rsid w:val="001B319C"/>
    <w:rsid w:val="001B5195"/>
    <w:rsid w:val="001B6390"/>
    <w:rsid w:val="001B6916"/>
    <w:rsid w:val="001B7334"/>
    <w:rsid w:val="001B7B73"/>
    <w:rsid w:val="001C25FD"/>
    <w:rsid w:val="001C3303"/>
    <w:rsid w:val="001C3821"/>
    <w:rsid w:val="001C5C44"/>
    <w:rsid w:val="001C6B62"/>
    <w:rsid w:val="001C6F40"/>
    <w:rsid w:val="001D1F54"/>
    <w:rsid w:val="001D660C"/>
    <w:rsid w:val="001D7E4D"/>
    <w:rsid w:val="001E0170"/>
    <w:rsid w:val="001E0DC3"/>
    <w:rsid w:val="001E123A"/>
    <w:rsid w:val="001E1727"/>
    <w:rsid w:val="001E345A"/>
    <w:rsid w:val="001E3DBC"/>
    <w:rsid w:val="001E4AEE"/>
    <w:rsid w:val="001E4E78"/>
    <w:rsid w:val="001F1FAD"/>
    <w:rsid w:val="001F2547"/>
    <w:rsid w:val="001F277E"/>
    <w:rsid w:val="001F3496"/>
    <w:rsid w:val="001F7FAB"/>
    <w:rsid w:val="002030F9"/>
    <w:rsid w:val="00205E66"/>
    <w:rsid w:val="002075EA"/>
    <w:rsid w:val="002108E3"/>
    <w:rsid w:val="00212472"/>
    <w:rsid w:val="00213358"/>
    <w:rsid w:val="00213892"/>
    <w:rsid w:val="002141DB"/>
    <w:rsid w:val="0021522A"/>
    <w:rsid w:val="0021536C"/>
    <w:rsid w:val="0021606F"/>
    <w:rsid w:val="002172B1"/>
    <w:rsid w:val="00222678"/>
    <w:rsid w:val="00224763"/>
    <w:rsid w:val="00225C6B"/>
    <w:rsid w:val="00230DDA"/>
    <w:rsid w:val="0023205F"/>
    <w:rsid w:val="00233B26"/>
    <w:rsid w:val="00235640"/>
    <w:rsid w:val="00240284"/>
    <w:rsid w:val="00240DE1"/>
    <w:rsid w:val="002422EE"/>
    <w:rsid w:val="00242D9D"/>
    <w:rsid w:val="002435D9"/>
    <w:rsid w:val="00243E47"/>
    <w:rsid w:val="00244671"/>
    <w:rsid w:val="0024794A"/>
    <w:rsid w:val="00247C41"/>
    <w:rsid w:val="002507A9"/>
    <w:rsid w:val="00251DB2"/>
    <w:rsid w:val="00260C4F"/>
    <w:rsid w:val="00260DFA"/>
    <w:rsid w:val="002623B6"/>
    <w:rsid w:val="0026343D"/>
    <w:rsid w:val="00263C5B"/>
    <w:rsid w:val="00266E40"/>
    <w:rsid w:val="002701B9"/>
    <w:rsid w:val="00273E38"/>
    <w:rsid w:val="00274670"/>
    <w:rsid w:val="00276A47"/>
    <w:rsid w:val="002819EF"/>
    <w:rsid w:val="00282580"/>
    <w:rsid w:val="00284233"/>
    <w:rsid w:val="00286DE2"/>
    <w:rsid w:val="0028721D"/>
    <w:rsid w:val="00293CA9"/>
    <w:rsid w:val="00293E71"/>
    <w:rsid w:val="00294058"/>
    <w:rsid w:val="002A0723"/>
    <w:rsid w:val="002A0AFA"/>
    <w:rsid w:val="002A1185"/>
    <w:rsid w:val="002A25FA"/>
    <w:rsid w:val="002A2BB9"/>
    <w:rsid w:val="002B2961"/>
    <w:rsid w:val="002B4447"/>
    <w:rsid w:val="002B4CAF"/>
    <w:rsid w:val="002B68F7"/>
    <w:rsid w:val="002C0E2D"/>
    <w:rsid w:val="002C1BF6"/>
    <w:rsid w:val="002C2BD3"/>
    <w:rsid w:val="002C5B81"/>
    <w:rsid w:val="002C5C81"/>
    <w:rsid w:val="002C5E17"/>
    <w:rsid w:val="002D0E21"/>
    <w:rsid w:val="002D6AD6"/>
    <w:rsid w:val="002D6BD0"/>
    <w:rsid w:val="002E0F05"/>
    <w:rsid w:val="002E2106"/>
    <w:rsid w:val="002E2C9F"/>
    <w:rsid w:val="002E3181"/>
    <w:rsid w:val="002E379D"/>
    <w:rsid w:val="002E3FE6"/>
    <w:rsid w:val="002E655C"/>
    <w:rsid w:val="002E696C"/>
    <w:rsid w:val="002E6F11"/>
    <w:rsid w:val="002F10DA"/>
    <w:rsid w:val="002F56D9"/>
    <w:rsid w:val="002F682E"/>
    <w:rsid w:val="002F7F7B"/>
    <w:rsid w:val="003049F4"/>
    <w:rsid w:val="00304B4A"/>
    <w:rsid w:val="0031647A"/>
    <w:rsid w:val="00320522"/>
    <w:rsid w:val="00320E8C"/>
    <w:rsid w:val="00321BEB"/>
    <w:rsid w:val="00322633"/>
    <w:rsid w:val="00323D96"/>
    <w:rsid w:val="00325045"/>
    <w:rsid w:val="0033546E"/>
    <w:rsid w:val="00340968"/>
    <w:rsid w:val="0034155E"/>
    <w:rsid w:val="00341999"/>
    <w:rsid w:val="00341DC7"/>
    <w:rsid w:val="00341DCD"/>
    <w:rsid w:val="00342C78"/>
    <w:rsid w:val="003440CE"/>
    <w:rsid w:val="0034590F"/>
    <w:rsid w:val="00346889"/>
    <w:rsid w:val="00350C68"/>
    <w:rsid w:val="00350F7E"/>
    <w:rsid w:val="0035106D"/>
    <w:rsid w:val="0035131B"/>
    <w:rsid w:val="0035142E"/>
    <w:rsid w:val="00351AE1"/>
    <w:rsid w:val="003539F4"/>
    <w:rsid w:val="00353DAE"/>
    <w:rsid w:val="003563E5"/>
    <w:rsid w:val="003566EF"/>
    <w:rsid w:val="00357293"/>
    <w:rsid w:val="00361E67"/>
    <w:rsid w:val="00364173"/>
    <w:rsid w:val="003641AC"/>
    <w:rsid w:val="0036601A"/>
    <w:rsid w:val="0037545C"/>
    <w:rsid w:val="00381C91"/>
    <w:rsid w:val="00381E1A"/>
    <w:rsid w:val="003846D0"/>
    <w:rsid w:val="0038519D"/>
    <w:rsid w:val="00387F80"/>
    <w:rsid w:val="00393AF8"/>
    <w:rsid w:val="003A13AD"/>
    <w:rsid w:val="003A3B2E"/>
    <w:rsid w:val="003A45E1"/>
    <w:rsid w:val="003A6808"/>
    <w:rsid w:val="003A78F1"/>
    <w:rsid w:val="003B055C"/>
    <w:rsid w:val="003B0F7A"/>
    <w:rsid w:val="003D2350"/>
    <w:rsid w:val="003D281D"/>
    <w:rsid w:val="003D4509"/>
    <w:rsid w:val="003D7417"/>
    <w:rsid w:val="003D7B6A"/>
    <w:rsid w:val="003E0677"/>
    <w:rsid w:val="003E398C"/>
    <w:rsid w:val="003E4284"/>
    <w:rsid w:val="003E52F9"/>
    <w:rsid w:val="003F045E"/>
    <w:rsid w:val="003F1087"/>
    <w:rsid w:val="003F3059"/>
    <w:rsid w:val="003F33A7"/>
    <w:rsid w:val="003F3E69"/>
    <w:rsid w:val="003F4519"/>
    <w:rsid w:val="003F4882"/>
    <w:rsid w:val="003F4DDD"/>
    <w:rsid w:val="003F5838"/>
    <w:rsid w:val="00401395"/>
    <w:rsid w:val="004028B3"/>
    <w:rsid w:val="00402A0F"/>
    <w:rsid w:val="00402BA1"/>
    <w:rsid w:val="0040419C"/>
    <w:rsid w:val="00405F8A"/>
    <w:rsid w:val="00407A99"/>
    <w:rsid w:val="00411221"/>
    <w:rsid w:val="004128EF"/>
    <w:rsid w:val="004139C3"/>
    <w:rsid w:val="00415823"/>
    <w:rsid w:val="00427DAC"/>
    <w:rsid w:val="00432A26"/>
    <w:rsid w:val="004337D6"/>
    <w:rsid w:val="00433ACB"/>
    <w:rsid w:val="0043489D"/>
    <w:rsid w:val="00445232"/>
    <w:rsid w:val="004468B8"/>
    <w:rsid w:val="0044768B"/>
    <w:rsid w:val="00452F18"/>
    <w:rsid w:val="00456AC4"/>
    <w:rsid w:val="00457021"/>
    <w:rsid w:val="00457B55"/>
    <w:rsid w:val="00462A41"/>
    <w:rsid w:val="00464660"/>
    <w:rsid w:val="00464E4B"/>
    <w:rsid w:val="004656D5"/>
    <w:rsid w:val="00466915"/>
    <w:rsid w:val="00466DA6"/>
    <w:rsid w:val="004727E6"/>
    <w:rsid w:val="00472A4B"/>
    <w:rsid w:val="00472AA2"/>
    <w:rsid w:val="00476A60"/>
    <w:rsid w:val="00476CD5"/>
    <w:rsid w:val="0048038C"/>
    <w:rsid w:val="00480CD0"/>
    <w:rsid w:val="004811E0"/>
    <w:rsid w:val="00486BAB"/>
    <w:rsid w:val="0048786D"/>
    <w:rsid w:val="00494044"/>
    <w:rsid w:val="00495C27"/>
    <w:rsid w:val="004961A5"/>
    <w:rsid w:val="004978E0"/>
    <w:rsid w:val="004A0401"/>
    <w:rsid w:val="004A10A3"/>
    <w:rsid w:val="004A3E3D"/>
    <w:rsid w:val="004A414C"/>
    <w:rsid w:val="004A5BB2"/>
    <w:rsid w:val="004A6076"/>
    <w:rsid w:val="004B07A4"/>
    <w:rsid w:val="004B417E"/>
    <w:rsid w:val="004B71F7"/>
    <w:rsid w:val="004C0FD5"/>
    <w:rsid w:val="004C2829"/>
    <w:rsid w:val="004C295F"/>
    <w:rsid w:val="004C2ABC"/>
    <w:rsid w:val="004C326C"/>
    <w:rsid w:val="004C35FE"/>
    <w:rsid w:val="004C3759"/>
    <w:rsid w:val="004C3F94"/>
    <w:rsid w:val="004C5304"/>
    <w:rsid w:val="004C6F1D"/>
    <w:rsid w:val="004D1D3F"/>
    <w:rsid w:val="004D6FBE"/>
    <w:rsid w:val="004E1192"/>
    <w:rsid w:val="004E45F4"/>
    <w:rsid w:val="004E559A"/>
    <w:rsid w:val="004E63B8"/>
    <w:rsid w:val="004F0E58"/>
    <w:rsid w:val="004F3312"/>
    <w:rsid w:val="004F47C1"/>
    <w:rsid w:val="004F660A"/>
    <w:rsid w:val="005007C9"/>
    <w:rsid w:val="005009BD"/>
    <w:rsid w:val="00502A93"/>
    <w:rsid w:val="00502D1F"/>
    <w:rsid w:val="0050365B"/>
    <w:rsid w:val="00506C78"/>
    <w:rsid w:val="00506E20"/>
    <w:rsid w:val="00510ECA"/>
    <w:rsid w:val="0051114A"/>
    <w:rsid w:val="0051170D"/>
    <w:rsid w:val="005124E6"/>
    <w:rsid w:val="00512920"/>
    <w:rsid w:val="00512D7B"/>
    <w:rsid w:val="005155AE"/>
    <w:rsid w:val="00520535"/>
    <w:rsid w:val="00522218"/>
    <w:rsid w:val="00522598"/>
    <w:rsid w:val="00531379"/>
    <w:rsid w:val="00531641"/>
    <w:rsid w:val="005327F4"/>
    <w:rsid w:val="005418AB"/>
    <w:rsid w:val="0054602F"/>
    <w:rsid w:val="005472BA"/>
    <w:rsid w:val="005531C6"/>
    <w:rsid w:val="00556562"/>
    <w:rsid w:val="0055763F"/>
    <w:rsid w:val="00563AF8"/>
    <w:rsid w:val="00565C71"/>
    <w:rsid w:val="0056610E"/>
    <w:rsid w:val="005718AF"/>
    <w:rsid w:val="00573189"/>
    <w:rsid w:val="0057366B"/>
    <w:rsid w:val="0057392F"/>
    <w:rsid w:val="00573A0B"/>
    <w:rsid w:val="00574343"/>
    <w:rsid w:val="00574970"/>
    <w:rsid w:val="00576712"/>
    <w:rsid w:val="00581C90"/>
    <w:rsid w:val="00585227"/>
    <w:rsid w:val="005869E4"/>
    <w:rsid w:val="00587F98"/>
    <w:rsid w:val="00590A73"/>
    <w:rsid w:val="00591470"/>
    <w:rsid w:val="00593D41"/>
    <w:rsid w:val="00597427"/>
    <w:rsid w:val="005A1A49"/>
    <w:rsid w:val="005A28CF"/>
    <w:rsid w:val="005A5B59"/>
    <w:rsid w:val="005B0B84"/>
    <w:rsid w:val="005B197E"/>
    <w:rsid w:val="005B20F3"/>
    <w:rsid w:val="005B4E58"/>
    <w:rsid w:val="005B635E"/>
    <w:rsid w:val="005B6601"/>
    <w:rsid w:val="005B66A5"/>
    <w:rsid w:val="005C0589"/>
    <w:rsid w:val="005C20A5"/>
    <w:rsid w:val="005C3331"/>
    <w:rsid w:val="005C3A7C"/>
    <w:rsid w:val="005C6E98"/>
    <w:rsid w:val="005C7730"/>
    <w:rsid w:val="005C7DA2"/>
    <w:rsid w:val="005D34B9"/>
    <w:rsid w:val="005D5674"/>
    <w:rsid w:val="005D57C5"/>
    <w:rsid w:val="005D65E0"/>
    <w:rsid w:val="005E286A"/>
    <w:rsid w:val="005E480A"/>
    <w:rsid w:val="005E55B3"/>
    <w:rsid w:val="005E61A3"/>
    <w:rsid w:val="005F1BBB"/>
    <w:rsid w:val="005F2C33"/>
    <w:rsid w:val="005F32AF"/>
    <w:rsid w:val="005F7162"/>
    <w:rsid w:val="005F73BC"/>
    <w:rsid w:val="005F7B79"/>
    <w:rsid w:val="00604636"/>
    <w:rsid w:val="006107AC"/>
    <w:rsid w:val="00610BF3"/>
    <w:rsid w:val="00614CED"/>
    <w:rsid w:val="00616A8B"/>
    <w:rsid w:val="00620550"/>
    <w:rsid w:val="00622603"/>
    <w:rsid w:val="00623877"/>
    <w:rsid w:val="00624497"/>
    <w:rsid w:val="00624888"/>
    <w:rsid w:val="00625235"/>
    <w:rsid w:val="00627783"/>
    <w:rsid w:val="00627C0B"/>
    <w:rsid w:val="00631105"/>
    <w:rsid w:val="00631958"/>
    <w:rsid w:val="006333AA"/>
    <w:rsid w:val="00641416"/>
    <w:rsid w:val="00641808"/>
    <w:rsid w:val="00643CF2"/>
    <w:rsid w:val="00644429"/>
    <w:rsid w:val="006468FD"/>
    <w:rsid w:val="00653237"/>
    <w:rsid w:val="006535A2"/>
    <w:rsid w:val="006543B8"/>
    <w:rsid w:val="00654E14"/>
    <w:rsid w:val="006609FF"/>
    <w:rsid w:val="00660FA1"/>
    <w:rsid w:val="00661A8B"/>
    <w:rsid w:val="0066579C"/>
    <w:rsid w:val="006665DC"/>
    <w:rsid w:val="00666BA3"/>
    <w:rsid w:val="006742BB"/>
    <w:rsid w:val="00675523"/>
    <w:rsid w:val="00676E35"/>
    <w:rsid w:val="00680DDE"/>
    <w:rsid w:val="006824D1"/>
    <w:rsid w:val="006824FE"/>
    <w:rsid w:val="00683592"/>
    <w:rsid w:val="006853D0"/>
    <w:rsid w:val="006854F6"/>
    <w:rsid w:val="0069398A"/>
    <w:rsid w:val="00694BD9"/>
    <w:rsid w:val="0069670B"/>
    <w:rsid w:val="00696EC0"/>
    <w:rsid w:val="006A2755"/>
    <w:rsid w:val="006A27CF"/>
    <w:rsid w:val="006A3584"/>
    <w:rsid w:val="006A747C"/>
    <w:rsid w:val="006A7487"/>
    <w:rsid w:val="006B2FAC"/>
    <w:rsid w:val="006B3F25"/>
    <w:rsid w:val="006B4380"/>
    <w:rsid w:val="006B600C"/>
    <w:rsid w:val="006B6362"/>
    <w:rsid w:val="006C0CB0"/>
    <w:rsid w:val="006C0ECE"/>
    <w:rsid w:val="006C29EA"/>
    <w:rsid w:val="006C2BFF"/>
    <w:rsid w:val="006C673E"/>
    <w:rsid w:val="006D1A72"/>
    <w:rsid w:val="006D4F74"/>
    <w:rsid w:val="006D65F2"/>
    <w:rsid w:val="006E3440"/>
    <w:rsid w:val="006E3991"/>
    <w:rsid w:val="006F1D36"/>
    <w:rsid w:val="006F564E"/>
    <w:rsid w:val="006F6A99"/>
    <w:rsid w:val="006F7DF9"/>
    <w:rsid w:val="0070060D"/>
    <w:rsid w:val="007008E8"/>
    <w:rsid w:val="00701BEF"/>
    <w:rsid w:val="00702257"/>
    <w:rsid w:val="00703B81"/>
    <w:rsid w:val="007076F7"/>
    <w:rsid w:val="00711F4F"/>
    <w:rsid w:val="00713765"/>
    <w:rsid w:val="00713FB3"/>
    <w:rsid w:val="007220CB"/>
    <w:rsid w:val="00722991"/>
    <w:rsid w:val="007243B7"/>
    <w:rsid w:val="00725EDD"/>
    <w:rsid w:val="00726F8F"/>
    <w:rsid w:val="00733B14"/>
    <w:rsid w:val="007414C7"/>
    <w:rsid w:val="00741E1A"/>
    <w:rsid w:val="007446B8"/>
    <w:rsid w:val="0074529E"/>
    <w:rsid w:val="0075025A"/>
    <w:rsid w:val="007527E4"/>
    <w:rsid w:val="00754581"/>
    <w:rsid w:val="00757BEC"/>
    <w:rsid w:val="007642FD"/>
    <w:rsid w:val="00764D7B"/>
    <w:rsid w:val="0076632A"/>
    <w:rsid w:val="007713A3"/>
    <w:rsid w:val="00771821"/>
    <w:rsid w:val="00773002"/>
    <w:rsid w:val="00773065"/>
    <w:rsid w:val="00773BE4"/>
    <w:rsid w:val="0077444C"/>
    <w:rsid w:val="00777CF8"/>
    <w:rsid w:val="0078359A"/>
    <w:rsid w:val="007848F9"/>
    <w:rsid w:val="00792DAA"/>
    <w:rsid w:val="00795E2F"/>
    <w:rsid w:val="007973F8"/>
    <w:rsid w:val="007A25FC"/>
    <w:rsid w:val="007A3AEE"/>
    <w:rsid w:val="007A4F08"/>
    <w:rsid w:val="007A67EF"/>
    <w:rsid w:val="007A7508"/>
    <w:rsid w:val="007B12A4"/>
    <w:rsid w:val="007B5C62"/>
    <w:rsid w:val="007B5FE9"/>
    <w:rsid w:val="007C0A7B"/>
    <w:rsid w:val="007C1C52"/>
    <w:rsid w:val="007C2C78"/>
    <w:rsid w:val="007C2CCA"/>
    <w:rsid w:val="007C30C5"/>
    <w:rsid w:val="007C3224"/>
    <w:rsid w:val="007C3C0A"/>
    <w:rsid w:val="007C6362"/>
    <w:rsid w:val="007C637F"/>
    <w:rsid w:val="007C6FC1"/>
    <w:rsid w:val="007D0A4E"/>
    <w:rsid w:val="007D0E51"/>
    <w:rsid w:val="007D20BC"/>
    <w:rsid w:val="007D2866"/>
    <w:rsid w:val="007D40BB"/>
    <w:rsid w:val="007D7E73"/>
    <w:rsid w:val="007E7F05"/>
    <w:rsid w:val="007F43E5"/>
    <w:rsid w:val="007F5134"/>
    <w:rsid w:val="007F6F6F"/>
    <w:rsid w:val="008015FC"/>
    <w:rsid w:val="00801BE4"/>
    <w:rsid w:val="00801D06"/>
    <w:rsid w:val="00805385"/>
    <w:rsid w:val="00805FC1"/>
    <w:rsid w:val="00813581"/>
    <w:rsid w:val="00815046"/>
    <w:rsid w:val="008174CF"/>
    <w:rsid w:val="008241F8"/>
    <w:rsid w:val="00824971"/>
    <w:rsid w:val="00824DEC"/>
    <w:rsid w:val="00825E09"/>
    <w:rsid w:val="008313FE"/>
    <w:rsid w:val="00833972"/>
    <w:rsid w:val="00834738"/>
    <w:rsid w:val="00835FFC"/>
    <w:rsid w:val="00837986"/>
    <w:rsid w:val="0084056B"/>
    <w:rsid w:val="00842BD4"/>
    <w:rsid w:val="008448F0"/>
    <w:rsid w:val="0084512C"/>
    <w:rsid w:val="00846A7D"/>
    <w:rsid w:val="0085061C"/>
    <w:rsid w:val="00851AA6"/>
    <w:rsid w:val="00855BCE"/>
    <w:rsid w:val="008569E6"/>
    <w:rsid w:val="00857D67"/>
    <w:rsid w:val="008713F5"/>
    <w:rsid w:val="00872347"/>
    <w:rsid w:val="00876F14"/>
    <w:rsid w:val="00880F61"/>
    <w:rsid w:val="008811EE"/>
    <w:rsid w:val="00881AA3"/>
    <w:rsid w:val="0088218E"/>
    <w:rsid w:val="008824F9"/>
    <w:rsid w:val="00885534"/>
    <w:rsid w:val="008860FD"/>
    <w:rsid w:val="00886496"/>
    <w:rsid w:val="00886EE1"/>
    <w:rsid w:val="008870E3"/>
    <w:rsid w:val="00892772"/>
    <w:rsid w:val="00895579"/>
    <w:rsid w:val="00895CCE"/>
    <w:rsid w:val="008A01DE"/>
    <w:rsid w:val="008A0DAC"/>
    <w:rsid w:val="008A4B93"/>
    <w:rsid w:val="008A583C"/>
    <w:rsid w:val="008A695B"/>
    <w:rsid w:val="008B0780"/>
    <w:rsid w:val="008B1218"/>
    <w:rsid w:val="008B17CC"/>
    <w:rsid w:val="008B3BFA"/>
    <w:rsid w:val="008B3FC8"/>
    <w:rsid w:val="008B786D"/>
    <w:rsid w:val="008B7C44"/>
    <w:rsid w:val="008C2DFA"/>
    <w:rsid w:val="008C3446"/>
    <w:rsid w:val="008C403F"/>
    <w:rsid w:val="008C4F2F"/>
    <w:rsid w:val="008C535E"/>
    <w:rsid w:val="008C6E9D"/>
    <w:rsid w:val="008C7219"/>
    <w:rsid w:val="008C727C"/>
    <w:rsid w:val="008D3059"/>
    <w:rsid w:val="008D5BBC"/>
    <w:rsid w:val="008E1075"/>
    <w:rsid w:val="008E188F"/>
    <w:rsid w:val="008E1A78"/>
    <w:rsid w:val="008E1B47"/>
    <w:rsid w:val="008E400E"/>
    <w:rsid w:val="008E64EE"/>
    <w:rsid w:val="008E6EB6"/>
    <w:rsid w:val="008F0016"/>
    <w:rsid w:val="008F12DC"/>
    <w:rsid w:val="008F160F"/>
    <w:rsid w:val="008F1FCF"/>
    <w:rsid w:val="008F6D54"/>
    <w:rsid w:val="008F7EA6"/>
    <w:rsid w:val="009000E9"/>
    <w:rsid w:val="00900D3F"/>
    <w:rsid w:val="009020C1"/>
    <w:rsid w:val="00902ADD"/>
    <w:rsid w:val="00902C68"/>
    <w:rsid w:val="00905D49"/>
    <w:rsid w:val="0090710F"/>
    <w:rsid w:val="00910688"/>
    <w:rsid w:val="00910DC2"/>
    <w:rsid w:val="00911E11"/>
    <w:rsid w:val="00912016"/>
    <w:rsid w:val="0091213F"/>
    <w:rsid w:val="0091257C"/>
    <w:rsid w:val="00914DDD"/>
    <w:rsid w:val="00917581"/>
    <w:rsid w:val="00920DB8"/>
    <w:rsid w:val="00923485"/>
    <w:rsid w:val="00931534"/>
    <w:rsid w:val="009356EA"/>
    <w:rsid w:val="00937343"/>
    <w:rsid w:val="009440C3"/>
    <w:rsid w:val="009440FE"/>
    <w:rsid w:val="009471E1"/>
    <w:rsid w:val="00952816"/>
    <w:rsid w:val="00952C5B"/>
    <w:rsid w:val="00954A78"/>
    <w:rsid w:val="0095738B"/>
    <w:rsid w:val="00957A25"/>
    <w:rsid w:val="00962A58"/>
    <w:rsid w:val="009630B2"/>
    <w:rsid w:val="00963D5D"/>
    <w:rsid w:val="00963F92"/>
    <w:rsid w:val="0096415D"/>
    <w:rsid w:val="00972DCA"/>
    <w:rsid w:val="009801A6"/>
    <w:rsid w:val="009805F7"/>
    <w:rsid w:val="00982B7E"/>
    <w:rsid w:val="0098318A"/>
    <w:rsid w:val="00985903"/>
    <w:rsid w:val="0099145C"/>
    <w:rsid w:val="00991591"/>
    <w:rsid w:val="0099173D"/>
    <w:rsid w:val="00992512"/>
    <w:rsid w:val="00994E11"/>
    <w:rsid w:val="00994E6B"/>
    <w:rsid w:val="00996A8D"/>
    <w:rsid w:val="009A00DF"/>
    <w:rsid w:val="009A099E"/>
    <w:rsid w:val="009A1555"/>
    <w:rsid w:val="009A5AA0"/>
    <w:rsid w:val="009A6649"/>
    <w:rsid w:val="009A79C7"/>
    <w:rsid w:val="009B0F7D"/>
    <w:rsid w:val="009B2322"/>
    <w:rsid w:val="009B36CF"/>
    <w:rsid w:val="009B59A4"/>
    <w:rsid w:val="009B5F35"/>
    <w:rsid w:val="009B62B0"/>
    <w:rsid w:val="009C0975"/>
    <w:rsid w:val="009C21BC"/>
    <w:rsid w:val="009C45B8"/>
    <w:rsid w:val="009C47DA"/>
    <w:rsid w:val="009C4A81"/>
    <w:rsid w:val="009C6C73"/>
    <w:rsid w:val="009C7B51"/>
    <w:rsid w:val="009D0FFE"/>
    <w:rsid w:val="009D2C92"/>
    <w:rsid w:val="009D4FCC"/>
    <w:rsid w:val="009D5624"/>
    <w:rsid w:val="009D6E68"/>
    <w:rsid w:val="009E0728"/>
    <w:rsid w:val="009E2A64"/>
    <w:rsid w:val="009E55A5"/>
    <w:rsid w:val="009F4F31"/>
    <w:rsid w:val="009F52FD"/>
    <w:rsid w:val="009F5DD3"/>
    <w:rsid w:val="00A00F21"/>
    <w:rsid w:val="00A00FE6"/>
    <w:rsid w:val="00A033CE"/>
    <w:rsid w:val="00A03DF1"/>
    <w:rsid w:val="00A063FE"/>
    <w:rsid w:val="00A1095F"/>
    <w:rsid w:val="00A13497"/>
    <w:rsid w:val="00A13508"/>
    <w:rsid w:val="00A147EF"/>
    <w:rsid w:val="00A156A8"/>
    <w:rsid w:val="00A17912"/>
    <w:rsid w:val="00A23ED0"/>
    <w:rsid w:val="00A23EEE"/>
    <w:rsid w:val="00A24352"/>
    <w:rsid w:val="00A2546F"/>
    <w:rsid w:val="00A3299D"/>
    <w:rsid w:val="00A36E44"/>
    <w:rsid w:val="00A37766"/>
    <w:rsid w:val="00A42C5D"/>
    <w:rsid w:val="00A455F6"/>
    <w:rsid w:val="00A50210"/>
    <w:rsid w:val="00A52D48"/>
    <w:rsid w:val="00A52F63"/>
    <w:rsid w:val="00A5444A"/>
    <w:rsid w:val="00A549CD"/>
    <w:rsid w:val="00A568F3"/>
    <w:rsid w:val="00A56A98"/>
    <w:rsid w:val="00A60909"/>
    <w:rsid w:val="00A60C2C"/>
    <w:rsid w:val="00A62E0D"/>
    <w:rsid w:val="00A66AD5"/>
    <w:rsid w:val="00A67C66"/>
    <w:rsid w:val="00A704DF"/>
    <w:rsid w:val="00A71399"/>
    <w:rsid w:val="00A72101"/>
    <w:rsid w:val="00A73023"/>
    <w:rsid w:val="00A74651"/>
    <w:rsid w:val="00A75468"/>
    <w:rsid w:val="00A7759D"/>
    <w:rsid w:val="00A825A4"/>
    <w:rsid w:val="00A832B0"/>
    <w:rsid w:val="00A844D4"/>
    <w:rsid w:val="00A86E8D"/>
    <w:rsid w:val="00A87BBE"/>
    <w:rsid w:val="00A90822"/>
    <w:rsid w:val="00A927E5"/>
    <w:rsid w:val="00A93835"/>
    <w:rsid w:val="00A96462"/>
    <w:rsid w:val="00A976D0"/>
    <w:rsid w:val="00A97D1D"/>
    <w:rsid w:val="00AA1FF8"/>
    <w:rsid w:val="00AA27C7"/>
    <w:rsid w:val="00AA3C59"/>
    <w:rsid w:val="00AA6898"/>
    <w:rsid w:val="00AA7C0D"/>
    <w:rsid w:val="00AA7FB0"/>
    <w:rsid w:val="00AB14CA"/>
    <w:rsid w:val="00AB2F89"/>
    <w:rsid w:val="00AB48F3"/>
    <w:rsid w:val="00AB49FD"/>
    <w:rsid w:val="00AB54E5"/>
    <w:rsid w:val="00AB7DAC"/>
    <w:rsid w:val="00AC2C7F"/>
    <w:rsid w:val="00AD0CF1"/>
    <w:rsid w:val="00AD1DDA"/>
    <w:rsid w:val="00AD2A53"/>
    <w:rsid w:val="00AD2E98"/>
    <w:rsid w:val="00AD423B"/>
    <w:rsid w:val="00AD57C8"/>
    <w:rsid w:val="00AE0FB1"/>
    <w:rsid w:val="00AE1B25"/>
    <w:rsid w:val="00AE78F5"/>
    <w:rsid w:val="00AF042D"/>
    <w:rsid w:val="00AF046C"/>
    <w:rsid w:val="00AF0B2A"/>
    <w:rsid w:val="00AF1145"/>
    <w:rsid w:val="00AF390D"/>
    <w:rsid w:val="00AF4EC7"/>
    <w:rsid w:val="00AF68C3"/>
    <w:rsid w:val="00B00AB2"/>
    <w:rsid w:val="00B0103C"/>
    <w:rsid w:val="00B02B0B"/>
    <w:rsid w:val="00B04AF6"/>
    <w:rsid w:val="00B055FA"/>
    <w:rsid w:val="00B071DF"/>
    <w:rsid w:val="00B10DE8"/>
    <w:rsid w:val="00B13724"/>
    <w:rsid w:val="00B14076"/>
    <w:rsid w:val="00B16B07"/>
    <w:rsid w:val="00B21CD1"/>
    <w:rsid w:val="00B25020"/>
    <w:rsid w:val="00B26BF3"/>
    <w:rsid w:val="00B31C39"/>
    <w:rsid w:val="00B35EFB"/>
    <w:rsid w:val="00B36EA9"/>
    <w:rsid w:val="00B43D63"/>
    <w:rsid w:val="00B4739F"/>
    <w:rsid w:val="00B50822"/>
    <w:rsid w:val="00B55930"/>
    <w:rsid w:val="00B55FC3"/>
    <w:rsid w:val="00B62114"/>
    <w:rsid w:val="00B65FA0"/>
    <w:rsid w:val="00B66024"/>
    <w:rsid w:val="00B66660"/>
    <w:rsid w:val="00B67099"/>
    <w:rsid w:val="00B7040B"/>
    <w:rsid w:val="00B71FF9"/>
    <w:rsid w:val="00B72DDB"/>
    <w:rsid w:val="00B759DD"/>
    <w:rsid w:val="00B819D5"/>
    <w:rsid w:val="00B824D5"/>
    <w:rsid w:val="00B8252A"/>
    <w:rsid w:val="00B84595"/>
    <w:rsid w:val="00B84709"/>
    <w:rsid w:val="00B84948"/>
    <w:rsid w:val="00B900FC"/>
    <w:rsid w:val="00B90E72"/>
    <w:rsid w:val="00B9432F"/>
    <w:rsid w:val="00B970C6"/>
    <w:rsid w:val="00BA28BC"/>
    <w:rsid w:val="00BA2C5F"/>
    <w:rsid w:val="00BA3D4F"/>
    <w:rsid w:val="00BA5D31"/>
    <w:rsid w:val="00BA66A7"/>
    <w:rsid w:val="00BB209E"/>
    <w:rsid w:val="00BB6EFC"/>
    <w:rsid w:val="00BC0531"/>
    <w:rsid w:val="00BC1672"/>
    <w:rsid w:val="00BC16A4"/>
    <w:rsid w:val="00BC19C9"/>
    <w:rsid w:val="00BC499D"/>
    <w:rsid w:val="00BC5F0C"/>
    <w:rsid w:val="00BD3511"/>
    <w:rsid w:val="00BD3F3E"/>
    <w:rsid w:val="00BD416A"/>
    <w:rsid w:val="00BD4709"/>
    <w:rsid w:val="00BD58ED"/>
    <w:rsid w:val="00BD67CB"/>
    <w:rsid w:val="00BD7A55"/>
    <w:rsid w:val="00BE1A02"/>
    <w:rsid w:val="00BE1E5F"/>
    <w:rsid w:val="00BE2212"/>
    <w:rsid w:val="00BE3D3E"/>
    <w:rsid w:val="00BE4E35"/>
    <w:rsid w:val="00BE6C38"/>
    <w:rsid w:val="00BE70B6"/>
    <w:rsid w:val="00BF0636"/>
    <w:rsid w:val="00BF4DA9"/>
    <w:rsid w:val="00BF697F"/>
    <w:rsid w:val="00BF7A8C"/>
    <w:rsid w:val="00C0540F"/>
    <w:rsid w:val="00C05968"/>
    <w:rsid w:val="00C14244"/>
    <w:rsid w:val="00C1499F"/>
    <w:rsid w:val="00C15A23"/>
    <w:rsid w:val="00C1779C"/>
    <w:rsid w:val="00C206E8"/>
    <w:rsid w:val="00C239C0"/>
    <w:rsid w:val="00C25E69"/>
    <w:rsid w:val="00C26DDC"/>
    <w:rsid w:val="00C27753"/>
    <w:rsid w:val="00C324D7"/>
    <w:rsid w:val="00C40B7F"/>
    <w:rsid w:val="00C41990"/>
    <w:rsid w:val="00C43DC5"/>
    <w:rsid w:val="00C43E6B"/>
    <w:rsid w:val="00C44F12"/>
    <w:rsid w:val="00C4524F"/>
    <w:rsid w:val="00C452B8"/>
    <w:rsid w:val="00C45A99"/>
    <w:rsid w:val="00C45BBA"/>
    <w:rsid w:val="00C4738F"/>
    <w:rsid w:val="00C5022A"/>
    <w:rsid w:val="00C5065F"/>
    <w:rsid w:val="00C52D62"/>
    <w:rsid w:val="00C52F44"/>
    <w:rsid w:val="00C53368"/>
    <w:rsid w:val="00C534D7"/>
    <w:rsid w:val="00C54BE8"/>
    <w:rsid w:val="00C60255"/>
    <w:rsid w:val="00C608F2"/>
    <w:rsid w:val="00C610C9"/>
    <w:rsid w:val="00C63C89"/>
    <w:rsid w:val="00C64A3A"/>
    <w:rsid w:val="00C64D82"/>
    <w:rsid w:val="00C6532F"/>
    <w:rsid w:val="00C662A8"/>
    <w:rsid w:val="00C66614"/>
    <w:rsid w:val="00C70426"/>
    <w:rsid w:val="00C733AA"/>
    <w:rsid w:val="00C76842"/>
    <w:rsid w:val="00C801EE"/>
    <w:rsid w:val="00C803D0"/>
    <w:rsid w:val="00C815C3"/>
    <w:rsid w:val="00C81C0C"/>
    <w:rsid w:val="00C835BC"/>
    <w:rsid w:val="00C84A23"/>
    <w:rsid w:val="00C934DA"/>
    <w:rsid w:val="00C96293"/>
    <w:rsid w:val="00CA31C8"/>
    <w:rsid w:val="00CA4475"/>
    <w:rsid w:val="00CA7D6F"/>
    <w:rsid w:val="00CB17CC"/>
    <w:rsid w:val="00CB2273"/>
    <w:rsid w:val="00CB5971"/>
    <w:rsid w:val="00CC2284"/>
    <w:rsid w:val="00CC24D1"/>
    <w:rsid w:val="00CC6495"/>
    <w:rsid w:val="00CD3743"/>
    <w:rsid w:val="00CD5307"/>
    <w:rsid w:val="00CD5418"/>
    <w:rsid w:val="00CD55AB"/>
    <w:rsid w:val="00CD6AC1"/>
    <w:rsid w:val="00CE09B8"/>
    <w:rsid w:val="00CE3CA1"/>
    <w:rsid w:val="00CE427C"/>
    <w:rsid w:val="00CE5EAB"/>
    <w:rsid w:val="00CE6A84"/>
    <w:rsid w:val="00CF05C1"/>
    <w:rsid w:val="00CF13C3"/>
    <w:rsid w:val="00CF439B"/>
    <w:rsid w:val="00D01DB2"/>
    <w:rsid w:val="00D046BA"/>
    <w:rsid w:val="00D0571A"/>
    <w:rsid w:val="00D05C22"/>
    <w:rsid w:val="00D06A26"/>
    <w:rsid w:val="00D07F13"/>
    <w:rsid w:val="00D12DAA"/>
    <w:rsid w:val="00D145AF"/>
    <w:rsid w:val="00D14873"/>
    <w:rsid w:val="00D15C1E"/>
    <w:rsid w:val="00D16154"/>
    <w:rsid w:val="00D168D8"/>
    <w:rsid w:val="00D174F4"/>
    <w:rsid w:val="00D20448"/>
    <w:rsid w:val="00D21BD0"/>
    <w:rsid w:val="00D227E1"/>
    <w:rsid w:val="00D24AB8"/>
    <w:rsid w:val="00D26384"/>
    <w:rsid w:val="00D31DD8"/>
    <w:rsid w:val="00D33264"/>
    <w:rsid w:val="00D34741"/>
    <w:rsid w:val="00D41D4D"/>
    <w:rsid w:val="00D44C1D"/>
    <w:rsid w:val="00D46DA2"/>
    <w:rsid w:val="00D47FC8"/>
    <w:rsid w:val="00D54A2D"/>
    <w:rsid w:val="00D55360"/>
    <w:rsid w:val="00D5628A"/>
    <w:rsid w:val="00D564DE"/>
    <w:rsid w:val="00D575F7"/>
    <w:rsid w:val="00D60C4F"/>
    <w:rsid w:val="00D6101A"/>
    <w:rsid w:val="00D65933"/>
    <w:rsid w:val="00D673D9"/>
    <w:rsid w:val="00D7769A"/>
    <w:rsid w:val="00D82046"/>
    <w:rsid w:val="00D83E73"/>
    <w:rsid w:val="00D84981"/>
    <w:rsid w:val="00D85331"/>
    <w:rsid w:val="00D86FB7"/>
    <w:rsid w:val="00D87B97"/>
    <w:rsid w:val="00D90710"/>
    <w:rsid w:val="00D96E4F"/>
    <w:rsid w:val="00DA0E1D"/>
    <w:rsid w:val="00DA2A7D"/>
    <w:rsid w:val="00DA2B13"/>
    <w:rsid w:val="00DA2E78"/>
    <w:rsid w:val="00DB08F3"/>
    <w:rsid w:val="00DB2D87"/>
    <w:rsid w:val="00DB60D0"/>
    <w:rsid w:val="00DB6A45"/>
    <w:rsid w:val="00DB748F"/>
    <w:rsid w:val="00DB75E3"/>
    <w:rsid w:val="00DB77BD"/>
    <w:rsid w:val="00DB7EEE"/>
    <w:rsid w:val="00DC03BD"/>
    <w:rsid w:val="00DC5306"/>
    <w:rsid w:val="00DC5FCA"/>
    <w:rsid w:val="00DC7E32"/>
    <w:rsid w:val="00DD095C"/>
    <w:rsid w:val="00DD0F29"/>
    <w:rsid w:val="00DD214B"/>
    <w:rsid w:val="00DD278D"/>
    <w:rsid w:val="00DD7A96"/>
    <w:rsid w:val="00DE0456"/>
    <w:rsid w:val="00DE24CE"/>
    <w:rsid w:val="00DF2CAD"/>
    <w:rsid w:val="00DF3802"/>
    <w:rsid w:val="00DF3889"/>
    <w:rsid w:val="00DF459E"/>
    <w:rsid w:val="00DF6214"/>
    <w:rsid w:val="00DF6DE0"/>
    <w:rsid w:val="00DF6E0F"/>
    <w:rsid w:val="00DF7C7C"/>
    <w:rsid w:val="00E0036B"/>
    <w:rsid w:val="00E0174A"/>
    <w:rsid w:val="00E021B2"/>
    <w:rsid w:val="00E034AC"/>
    <w:rsid w:val="00E039F8"/>
    <w:rsid w:val="00E05894"/>
    <w:rsid w:val="00E07D03"/>
    <w:rsid w:val="00E1168A"/>
    <w:rsid w:val="00E1207F"/>
    <w:rsid w:val="00E14436"/>
    <w:rsid w:val="00E1570D"/>
    <w:rsid w:val="00E1572F"/>
    <w:rsid w:val="00E15D42"/>
    <w:rsid w:val="00E163B5"/>
    <w:rsid w:val="00E212B3"/>
    <w:rsid w:val="00E21A12"/>
    <w:rsid w:val="00E221A7"/>
    <w:rsid w:val="00E237FC"/>
    <w:rsid w:val="00E2435A"/>
    <w:rsid w:val="00E25350"/>
    <w:rsid w:val="00E258BE"/>
    <w:rsid w:val="00E33E92"/>
    <w:rsid w:val="00E35379"/>
    <w:rsid w:val="00E3712C"/>
    <w:rsid w:val="00E3740A"/>
    <w:rsid w:val="00E4007F"/>
    <w:rsid w:val="00E41EE9"/>
    <w:rsid w:val="00E439DF"/>
    <w:rsid w:val="00E45722"/>
    <w:rsid w:val="00E45986"/>
    <w:rsid w:val="00E4797A"/>
    <w:rsid w:val="00E51C15"/>
    <w:rsid w:val="00E53997"/>
    <w:rsid w:val="00E5468F"/>
    <w:rsid w:val="00E54A13"/>
    <w:rsid w:val="00E559BD"/>
    <w:rsid w:val="00E55C43"/>
    <w:rsid w:val="00E574A4"/>
    <w:rsid w:val="00E5766F"/>
    <w:rsid w:val="00E60E0A"/>
    <w:rsid w:val="00E64CBA"/>
    <w:rsid w:val="00E72282"/>
    <w:rsid w:val="00E741CE"/>
    <w:rsid w:val="00E74ADB"/>
    <w:rsid w:val="00E8143F"/>
    <w:rsid w:val="00E83561"/>
    <w:rsid w:val="00E83A95"/>
    <w:rsid w:val="00E8424E"/>
    <w:rsid w:val="00E862BE"/>
    <w:rsid w:val="00E901F4"/>
    <w:rsid w:val="00E909E5"/>
    <w:rsid w:val="00E90FB4"/>
    <w:rsid w:val="00E91038"/>
    <w:rsid w:val="00E95CAC"/>
    <w:rsid w:val="00E97BCA"/>
    <w:rsid w:val="00EA0944"/>
    <w:rsid w:val="00EA105C"/>
    <w:rsid w:val="00EA343D"/>
    <w:rsid w:val="00EA63A5"/>
    <w:rsid w:val="00EA6CAF"/>
    <w:rsid w:val="00EB07DD"/>
    <w:rsid w:val="00EB108B"/>
    <w:rsid w:val="00EB2624"/>
    <w:rsid w:val="00EB2B9F"/>
    <w:rsid w:val="00EB644E"/>
    <w:rsid w:val="00EC1801"/>
    <w:rsid w:val="00EC22F9"/>
    <w:rsid w:val="00EC4DA4"/>
    <w:rsid w:val="00EC5F2A"/>
    <w:rsid w:val="00EC6FBF"/>
    <w:rsid w:val="00ED24B5"/>
    <w:rsid w:val="00ED3C16"/>
    <w:rsid w:val="00EE6984"/>
    <w:rsid w:val="00EE719E"/>
    <w:rsid w:val="00EF0B2B"/>
    <w:rsid w:val="00EF6919"/>
    <w:rsid w:val="00EF6D51"/>
    <w:rsid w:val="00F0033D"/>
    <w:rsid w:val="00F04334"/>
    <w:rsid w:val="00F04412"/>
    <w:rsid w:val="00F044FB"/>
    <w:rsid w:val="00F04D5D"/>
    <w:rsid w:val="00F06701"/>
    <w:rsid w:val="00F06ADE"/>
    <w:rsid w:val="00F14822"/>
    <w:rsid w:val="00F160E7"/>
    <w:rsid w:val="00F16642"/>
    <w:rsid w:val="00F17123"/>
    <w:rsid w:val="00F2046A"/>
    <w:rsid w:val="00F2174C"/>
    <w:rsid w:val="00F2367B"/>
    <w:rsid w:val="00F26D8E"/>
    <w:rsid w:val="00F27DCA"/>
    <w:rsid w:val="00F32C1C"/>
    <w:rsid w:val="00F379E9"/>
    <w:rsid w:val="00F4132A"/>
    <w:rsid w:val="00F45B04"/>
    <w:rsid w:val="00F45B15"/>
    <w:rsid w:val="00F465FA"/>
    <w:rsid w:val="00F46A1A"/>
    <w:rsid w:val="00F46C23"/>
    <w:rsid w:val="00F51E21"/>
    <w:rsid w:val="00F54605"/>
    <w:rsid w:val="00F54C36"/>
    <w:rsid w:val="00F55518"/>
    <w:rsid w:val="00F5672F"/>
    <w:rsid w:val="00F635E3"/>
    <w:rsid w:val="00F66D3B"/>
    <w:rsid w:val="00F7759D"/>
    <w:rsid w:val="00F7781D"/>
    <w:rsid w:val="00F77AB1"/>
    <w:rsid w:val="00F8042E"/>
    <w:rsid w:val="00F81600"/>
    <w:rsid w:val="00F869BA"/>
    <w:rsid w:val="00F873FC"/>
    <w:rsid w:val="00F87A37"/>
    <w:rsid w:val="00F9257D"/>
    <w:rsid w:val="00F92C49"/>
    <w:rsid w:val="00F96BB3"/>
    <w:rsid w:val="00F96C93"/>
    <w:rsid w:val="00FA162C"/>
    <w:rsid w:val="00FA68DC"/>
    <w:rsid w:val="00FA7543"/>
    <w:rsid w:val="00FB05CA"/>
    <w:rsid w:val="00FB1BBB"/>
    <w:rsid w:val="00FB6CF0"/>
    <w:rsid w:val="00FB799A"/>
    <w:rsid w:val="00FC5270"/>
    <w:rsid w:val="00FC5AD6"/>
    <w:rsid w:val="00FC61B7"/>
    <w:rsid w:val="00FC682C"/>
    <w:rsid w:val="00FC6CAE"/>
    <w:rsid w:val="00FC7851"/>
    <w:rsid w:val="00FD120C"/>
    <w:rsid w:val="00FD2952"/>
    <w:rsid w:val="00FD2F80"/>
    <w:rsid w:val="00FD4658"/>
    <w:rsid w:val="00FD52AD"/>
    <w:rsid w:val="00FE0170"/>
    <w:rsid w:val="00FE0463"/>
    <w:rsid w:val="00FE057D"/>
    <w:rsid w:val="00FE4227"/>
    <w:rsid w:val="00FE4D7F"/>
    <w:rsid w:val="00FE6FB4"/>
    <w:rsid w:val="00FF3515"/>
    <w:rsid w:val="00FF4540"/>
    <w:rsid w:val="00FF7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C3C948-93A0-44D5-BB2C-AC69E75C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672"/>
  </w:style>
  <w:style w:type="paragraph" w:styleId="Footer">
    <w:name w:val="footer"/>
    <w:basedOn w:val="Normal"/>
    <w:link w:val="FooterChar"/>
    <w:uiPriority w:val="99"/>
    <w:unhideWhenUsed/>
    <w:rsid w:val="00BC1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672"/>
  </w:style>
  <w:style w:type="paragraph" w:styleId="ListParagraph">
    <w:name w:val="List Paragraph"/>
    <w:basedOn w:val="Normal"/>
    <w:uiPriority w:val="34"/>
    <w:qFormat/>
    <w:rsid w:val="00985903"/>
    <w:pPr>
      <w:ind w:left="720"/>
      <w:contextualSpacing/>
    </w:pPr>
  </w:style>
  <w:style w:type="paragraph" w:styleId="BalloonText">
    <w:name w:val="Balloon Text"/>
    <w:basedOn w:val="Normal"/>
    <w:link w:val="BalloonTextChar"/>
    <w:uiPriority w:val="99"/>
    <w:semiHidden/>
    <w:unhideWhenUsed/>
    <w:rsid w:val="00057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E26"/>
    <w:rPr>
      <w:rFonts w:ascii="Segoe UI" w:hAnsi="Segoe UI" w:cs="Segoe UI"/>
      <w:sz w:val="18"/>
      <w:szCs w:val="18"/>
    </w:rPr>
  </w:style>
  <w:style w:type="table" w:styleId="TableGrid">
    <w:name w:val="Table Grid"/>
    <w:basedOn w:val="TableNormal"/>
    <w:uiPriority w:val="39"/>
    <w:rsid w:val="00DD27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942447">
      <w:bodyDiv w:val="1"/>
      <w:marLeft w:val="0"/>
      <w:marRight w:val="0"/>
      <w:marTop w:val="0"/>
      <w:marBottom w:val="0"/>
      <w:divBdr>
        <w:top w:val="none" w:sz="0" w:space="0" w:color="auto"/>
        <w:left w:val="none" w:sz="0" w:space="0" w:color="auto"/>
        <w:bottom w:val="none" w:sz="0" w:space="0" w:color="auto"/>
        <w:right w:val="none" w:sz="0" w:space="0" w:color="auto"/>
      </w:divBdr>
    </w:div>
    <w:div w:id="1743336749">
      <w:bodyDiv w:val="1"/>
      <w:marLeft w:val="0"/>
      <w:marRight w:val="0"/>
      <w:marTop w:val="0"/>
      <w:marBottom w:val="0"/>
      <w:divBdr>
        <w:top w:val="none" w:sz="0" w:space="0" w:color="auto"/>
        <w:left w:val="none" w:sz="0" w:space="0" w:color="auto"/>
        <w:bottom w:val="none" w:sz="0" w:space="0" w:color="auto"/>
        <w:right w:val="none" w:sz="0" w:space="0" w:color="auto"/>
      </w:divBdr>
    </w:div>
    <w:div w:id="212634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CAF7205-A747-4498-AAD0-866EAE7D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86</Pages>
  <Words>9327</Words>
  <Characters>53164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OPTIMUM</dc:creator>
  <cp:lastModifiedBy>AL HAMADY</cp:lastModifiedBy>
  <cp:revision>4</cp:revision>
  <cp:lastPrinted>2024-10-24T16:20:00Z</cp:lastPrinted>
  <dcterms:created xsi:type="dcterms:W3CDTF">2024-10-30T10:55:00Z</dcterms:created>
  <dcterms:modified xsi:type="dcterms:W3CDTF">2024-10-30T10:58:00Z</dcterms:modified>
</cp:coreProperties>
</file>