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545" w:rsidRPr="00B35A60" w:rsidRDefault="00CE1545" w:rsidP="00CE1545">
      <w:pPr>
        <w:spacing w:after="0" w:line="240" w:lineRule="auto"/>
        <w:jc w:val="center"/>
        <w:rPr>
          <w:rFonts w:ascii="Bookman Old Style" w:hAnsi="Bookman Old Style"/>
          <w:b/>
          <w:sz w:val="40"/>
          <w:szCs w:val="28"/>
        </w:rPr>
      </w:pPr>
      <w:r w:rsidRPr="00B35A60">
        <w:rPr>
          <w:rFonts w:ascii="Bookman Old Style" w:hAnsi="Bookman Old Style"/>
          <w:b/>
          <w:sz w:val="40"/>
          <w:szCs w:val="28"/>
        </w:rPr>
        <w:t>MPACT OF E-LEARNING ON ACADEMIC PERFORMANCE OF BUSINESS STUDIES STUDENTS IN SECONDARY SCHOOLS IN ILORIN METROPOLIS</w:t>
      </w:r>
    </w:p>
    <w:p w:rsidR="00CE1545" w:rsidRPr="00A53E11" w:rsidRDefault="00CE1545" w:rsidP="00CE1545">
      <w:pPr>
        <w:spacing w:after="0" w:line="240" w:lineRule="auto"/>
        <w:jc w:val="center"/>
        <w:rPr>
          <w:rFonts w:ascii="Bookman Old Style" w:hAnsi="Bookman Old Style"/>
          <w:b/>
          <w:sz w:val="44"/>
          <w:szCs w:val="28"/>
        </w:rPr>
      </w:pPr>
    </w:p>
    <w:p w:rsidR="00CE1545" w:rsidRPr="00A53E11" w:rsidRDefault="00CE1545" w:rsidP="00CE1545">
      <w:pPr>
        <w:spacing w:after="0" w:line="240" w:lineRule="auto"/>
        <w:jc w:val="center"/>
        <w:rPr>
          <w:rFonts w:ascii="Bookman Old Style" w:hAnsi="Bookman Old Style"/>
          <w:b/>
          <w:sz w:val="28"/>
          <w:szCs w:val="28"/>
        </w:rPr>
      </w:pPr>
    </w:p>
    <w:p w:rsidR="00CE1545" w:rsidRPr="00A53E11" w:rsidRDefault="00CE1545" w:rsidP="00CE1545">
      <w:pPr>
        <w:spacing w:after="0" w:line="240" w:lineRule="auto"/>
        <w:jc w:val="center"/>
        <w:rPr>
          <w:rFonts w:ascii="Bookman Old Style" w:hAnsi="Bookman Old Style"/>
          <w:b/>
          <w:sz w:val="28"/>
          <w:szCs w:val="28"/>
        </w:rPr>
      </w:pPr>
    </w:p>
    <w:p w:rsidR="00CE1545" w:rsidRPr="00A53E11" w:rsidRDefault="00CE1545" w:rsidP="00CE1545">
      <w:pPr>
        <w:spacing w:after="0" w:line="240" w:lineRule="auto"/>
        <w:jc w:val="center"/>
        <w:rPr>
          <w:rFonts w:ascii="Bookman Old Style" w:hAnsi="Bookman Old Style"/>
          <w:b/>
          <w:sz w:val="28"/>
          <w:szCs w:val="28"/>
        </w:rPr>
      </w:pPr>
      <w:r w:rsidRPr="00A53E11">
        <w:rPr>
          <w:rFonts w:ascii="Bookman Old Style" w:hAnsi="Bookman Old Style"/>
          <w:b/>
          <w:sz w:val="28"/>
          <w:szCs w:val="28"/>
        </w:rPr>
        <w:t>BY</w:t>
      </w:r>
    </w:p>
    <w:p w:rsidR="00CE1545" w:rsidRPr="00A53E11" w:rsidRDefault="00CE1545" w:rsidP="00CE1545">
      <w:pPr>
        <w:spacing w:after="0" w:line="240" w:lineRule="auto"/>
        <w:jc w:val="center"/>
        <w:rPr>
          <w:rFonts w:ascii="Bookman Old Style" w:hAnsi="Bookman Old Style"/>
          <w:b/>
          <w:sz w:val="28"/>
          <w:szCs w:val="28"/>
        </w:rPr>
      </w:pPr>
    </w:p>
    <w:p w:rsidR="00CE1545" w:rsidRPr="00A53E11" w:rsidRDefault="00CE1545" w:rsidP="00CE1545">
      <w:pPr>
        <w:tabs>
          <w:tab w:val="left" w:pos="3495"/>
        </w:tabs>
        <w:spacing w:after="0" w:line="240" w:lineRule="auto"/>
        <w:rPr>
          <w:rFonts w:ascii="Bookman Old Style" w:hAnsi="Bookman Old Style"/>
          <w:b/>
          <w:sz w:val="28"/>
          <w:szCs w:val="28"/>
        </w:rPr>
      </w:pPr>
    </w:p>
    <w:p w:rsidR="00CE1545" w:rsidRPr="00A53E11" w:rsidRDefault="00CE1545" w:rsidP="00CE1545">
      <w:pPr>
        <w:tabs>
          <w:tab w:val="left" w:pos="3495"/>
        </w:tabs>
        <w:spacing w:after="0" w:line="240" w:lineRule="auto"/>
        <w:jc w:val="both"/>
        <w:rPr>
          <w:rFonts w:ascii="Bookman Old Style" w:hAnsi="Bookman Old Style"/>
          <w:b/>
          <w:sz w:val="28"/>
          <w:szCs w:val="28"/>
        </w:rPr>
      </w:pPr>
    </w:p>
    <w:p w:rsidR="00CE1545" w:rsidRPr="00A53E11" w:rsidRDefault="00CE1545" w:rsidP="00CE1545">
      <w:pPr>
        <w:spacing w:after="0" w:line="240" w:lineRule="auto"/>
        <w:jc w:val="center"/>
        <w:rPr>
          <w:rFonts w:ascii="Bookman Old Style" w:hAnsi="Bookman Old Style"/>
          <w:b/>
          <w:sz w:val="48"/>
          <w:szCs w:val="28"/>
        </w:rPr>
      </w:pPr>
      <w:r w:rsidRPr="00A53E11">
        <w:rPr>
          <w:rFonts w:ascii="Bookman Old Style" w:hAnsi="Bookman Old Style"/>
          <w:b/>
          <w:sz w:val="48"/>
          <w:szCs w:val="28"/>
        </w:rPr>
        <w:t>AREMU SHUKURAH PELUMI</w:t>
      </w:r>
    </w:p>
    <w:p w:rsidR="00CE1545" w:rsidRPr="00A53E11" w:rsidRDefault="00CE1545" w:rsidP="00CE1545">
      <w:pPr>
        <w:spacing w:after="0" w:line="240" w:lineRule="auto"/>
        <w:jc w:val="center"/>
        <w:rPr>
          <w:rFonts w:ascii="Bookman Old Style" w:hAnsi="Bookman Old Style"/>
          <w:b/>
          <w:sz w:val="48"/>
          <w:szCs w:val="28"/>
        </w:rPr>
      </w:pPr>
      <w:r w:rsidRPr="00A53E11">
        <w:rPr>
          <w:rFonts w:ascii="Bookman Old Style" w:hAnsi="Bookman Old Style"/>
          <w:b/>
          <w:sz w:val="48"/>
          <w:szCs w:val="28"/>
        </w:rPr>
        <w:t>KWCOED/IL/21/0111</w:t>
      </w:r>
    </w:p>
    <w:p w:rsidR="00CE1545" w:rsidRPr="00A53E11" w:rsidRDefault="00CE1545" w:rsidP="00CE1545">
      <w:pPr>
        <w:tabs>
          <w:tab w:val="left" w:pos="3495"/>
        </w:tabs>
        <w:spacing w:after="0" w:line="240" w:lineRule="auto"/>
        <w:jc w:val="center"/>
        <w:rPr>
          <w:rFonts w:ascii="Bookman Old Style" w:hAnsi="Bookman Old Style"/>
          <w:b/>
          <w:sz w:val="48"/>
          <w:szCs w:val="28"/>
        </w:rPr>
      </w:pPr>
    </w:p>
    <w:p w:rsidR="00CE1545" w:rsidRPr="00A53E11" w:rsidRDefault="00CE1545" w:rsidP="00CE1545">
      <w:pPr>
        <w:tabs>
          <w:tab w:val="left" w:pos="3495"/>
        </w:tabs>
        <w:spacing w:after="0" w:line="240" w:lineRule="auto"/>
        <w:jc w:val="both"/>
        <w:rPr>
          <w:rFonts w:ascii="Bookman Old Style" w:hAnsi="Bookman Old Style"/>
          <w:b/>
          <w:sz w:val="28"/>
          <w:szCs w:val="28"/>
        </w:rPr>
      </w:pPr>
    </w:p>
    <w:p w:rsidR="00CE1545" w:rsidRPr="00A53E11" w:rsidRDefault="00CE1545" w:rsidP="00CE1545">
      <w:pPr>
        <w:tabs>
          <w:tab w:val="left" w:pos="3495"/>
        </w:tabs>
        <w:spacing w:after="0" w:line="240" w:lineRule="auto"/>
        <w:jc w:val="both"/>
        <w:rPr>
          <w:rFonts w:ascii="Bookman Old Style" w:hAnsi="Bookman Old Style"/>
          <w:b/>
          <w:sz w:val="28"/>
          <w:szCs w:val="28"/>
        </w:rPr>
      </w:pPr>
    </w:p>
    <w:p w:rsidR="00CE1545" w:rsidRPr="00A53E11" w:rsidRDefault="00CE1545" w:rsidP="00CE1545">
      <w:pPr>
        <w:tabs>
          <w:tab w:val="left" w:pos="3495"/>
        </w:tabs>
        <w:spacing w:after="0" w:line="240" w:lineRule="auto"/>
        <w:jc w:val="both"/>
        <w:rPr>
          <w:rFonts w:ascii="Bookman Old Style" w:hAnsi="Bookman Old Style"/>
          <w:b/>
          <w:sz w:val="28"/>
          <w:szCs w:val="28"/>
        </w:rPr>
      </w:pPr>
    </w:p>
    <w:p w:rsidR="00CE1545" w:rsidRPr="00A53E11" w:rsidRDefault="00CE1545" w:rsidP="00CE1545">
      <w:pPr>
        <w:tabs>
          <w:tab w:val="left" w:pos="3495"/>
        </w:tabs>
        <w:spacing w:after="0" w:line="240" w:lineRule="auto"/>
        <w:jc w:val="center"/>
        <w:rPr>
          <w:rFonts w:ascii="Bookman Old Style" w:hAnsi="Bookman Old Style"/>
          <w:b/>
          <w:sz w:val="32"/>
          <w:szCs w:val="28"/>
        </w:rPr>
      </w:pPr>
      <w:r w:rsidRPr="00A53E11">
        <w:rPr>
          <w:rFonts w:ascii="Bookman Old Style" w:hAnsi="Bookman Old Style"/>
          <w:b/>
          <w:sz w:val="32"/>
          <w:szCs w:val="28"/>
        </w:rPr>
        <w:t>A RESEARCH PROJECT SUBMITTED TO BUSINESS EDUCATION DEPARTMENT, SCHOOL OF VOCATIONAL AND TECHNICAL EDUCATION, KWARA STATE COLLEGE OF EDUCATION, ILORIN. IN PARTIAL FULFILLMENT OF THE REQUIREMENTS FOR THE AWARD OF NIGERIA CERTIFICATE IN EDUCATION (N.C.E)</w:t>
      </w:r>
    </w:p>
    <w:p w:rsidR="00CE1545" w:rsidRPr="00A53E11" w:rsidRDefault="00CE1545" w:rsidP="00CE1545">
      <w:pPr>
        <w:tabs>
          <w:tab w:val="left" w:pos="3495"/>
        </w:tabs>
        <w:spacing w:after="0" w:line="240" w:lineRule="auto"/>
        <w:jc w:val="both"/>
        <w:rPr>
          <w:rFonts w:ascii="Bookman Old Style" w:hAnsi="Bookman Old Style"/>
          <w:b/>
          <w:sz w:val="28"/>
          <w:szCs w:val="28"/>
        </w:rPr>
      </w:pPr>
    </w:p>
    <w:p w:rsidR="00CE1545" w:rsidRPr="00A53E11" w:rsidRDefault="00CE1545" w:rsidP="00CE1545">
      <w:pPr>
        <w:tabs>
          <w:tab w:val="left" w:pos="3495"/>
        </w:tabs>
        <w:spacing w:after="0" w:line="240" w:lineRule="auto"/>
        <w:jc w:val="both"/>
        <w:rPr>
          <w:rFonts w:ascii="Bookman Old Style" w:hAnsi="Bookman Old Style"/>
          <w:b/>
          <w:sz w:val="28"/>
          <w:szCs w:val="28"/>
        </w:rPr>
      </w:pPr>
    </w:p>
    <w:p w:rsidR="00CE1545" w:rsidRPr="00A53E11" w:rsidRDefault="00CE1545" w:rsidP="00CE1545">
      <w:pPr>
        <w:tabs>
          <w:tab w:val="left" w:pos="3495"/>
        </w:tabs>
        <w:spacing w:after="0" w:line="240" w:lineRule="auto"/>
        <w:jc w:val="both"/>
        <w:rPr>
          <w:rFonts w:ascii="Bookman Old Style" w:hAnsi="Bookman Old Style"/>
          <w:b/>
          <w:sz w:val="28"/>
          <w:szCs w:val="28"/>
        </w:rPr>
      </w:pP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p>
    <w:p w:rsidR="00CE1545" w:rsidRPr="00A53E11" w:rsidRDefault="00CE1545" w:rsidP="00CE1545">
      <w:pPr>
        <w:tabs>
          <w:tab w:val="left" w:pos="3495"/>
        </w:tabs>
        <w:spacing w:after="0" w:line="240" w:lineRule="auto"/>
        <w:jc w:val="both"/>
        <w:rPr>
          <w:rFonts w:ascii="Bookman Old Style" w:hAnsi="Bookman Old Style"/>
          <w:b/>
          <w:sz w:val="28"/>
          <w:szCs w:val="28"/>
        </w:rPr>
      </w:pPr>
    </w:p>
    <w:p w:rsidR="00CE1545" w:rsidRPr="00A53E11" w:rsidRDefault="00CE1545" w:rsidP="00CE1545">
      <w:pPr>
        <w:tabs>
          <w:tab w:val="left" w:pos="3495"/>
        </w:tabs>
        <w:spacing w:after="0" w:line="240" w:lineRule="auto"/>
        <w:jc w:val="both"/>
        <w:rPr>
          <w:rFonts w:ascii="Bookman Old Style" w:hAnsi="Bookman Old Style"/>
          <w:b/>
          <w:sz w:val="28"/>
          <w:szCs w:val="28"/>
        </w:rPr>
      </w:pP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p>
    <w:p w:rsidR="00CE1545" w:rsidRPr="00A53E11" w:rsidRDefault="00CE1545" w:rsidP="00CE1545">
      <w:pPr>
        <w:tabs>
          <w:tab w:val="left" w:pos="3495"/>
        </w:tabs>
        <w:spacing w:after="0" w:line="240" w:lineRule="auto"/>
        <w:jc w:val="both"/>
        <w:rPr>
          <w:rFonts w:ascii="Bookman Old Style" w:hAnsi="Bookman Old Style"/>
          <w:b/>
          <w:sz w:val="28"/>
          <w:szCs w:val="28"/>
        </w:rPr>
      </w:pPr>
    </w:p>
    <w:p w:rsidR="00CE1545" w:rsidRPr="00A53E11" w:rsidRDefault="00CE1545" w:rsidP="00CE1545">
      <w:pPr>
        <w:tabs>
          <w:tab w:val="left" w:pos="3495"/>
          <w:tab w:val="left" w:pos="7064"/>
          <w:tab w:val="right" w:pos="9360"/>
        </w:tabs>
        <w:spacing w:after="0" w:line="240" w:lineRule="auto"/>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A53E11">
        <w:rPr>
          <w:rFonts w:ascii="Bookman Old Style" w:hAnsi="Bookman Old Style"/>
          <w:b/>
          <w:sz w:val="28"/>
          <w:szCs w:val="28"/>
        </w:rPr>
        <w:t>AUGUST, 2024</w:t>
      </w:r>
    </w:p>
    <w:p w:rsidR="00CE1545" w:rsidRPr="00A53E11" w:rsidRDefault="00CE1545" w:rsidP="00CE1545">
      <w:pPr>
        <w:spacing w:after="0" w:line="240" w:lineRule="auto"/>
        <w:jc w:val="center"/>
        <w:rPr>
          <w:rFonts w:ascii="Bookman Old Style" w:hAnsi="Bookman Old Style"/>
          <w:b/>
          <w:sz w:val="28"/>
          <w:szCs w:val="28"/>
        </w:rPr>
      </w:pPr>
    </w:p>
    <w:p w:rsidR="00CE1545" w:rsidRDefault="00CE1545" w:rsidP="00CE1545">
      <w:pPr>
        <w:spacing w:after="0" w:line="240" w:lineRule="auto"/>
        <w:rPr>
          <w:rFonts w:ascii="Bookman Old Style" w:hAnsi="Bookman Old Style"/>
          <w:b/>
          <w:sz w:val="28"/>
          <w:szCs w:val="28"/>
        </w:rPr>
      </w:pPr>
    </w:p>
    <w:p w:rsidR="00CE1545" w:rsidRDefault="00CE1545" w:rsidP="00CE1545">
      <w:pPr>
        <w:spacing w:after="0" w:line="240" w:lineRule="auto"/>
        <w:jc w:val="center"/>
        <w:rPr>
          <w:rFonts w:ascii="Bookman Old Style" w:hAnsi="Bookman Old Style"/>
          <w:b/>
          <w:sz w:val="28"/>
          <w:szCs w:val="28"/>
        </w:rPr>
      </w:pPr>
    </w:p>
    <w:p w:rsidR="00CE1545" w:rsidRPr="00A53E11" w:rsidRDefault="00CE1545" w:rsidP="00CE1545">
      <w:pPr>
        <w:spacing w:after="0" w:line="240" w:lineRule="auto"/>
        <w:jc w:val="center"/>
        <w:rPr>
          <w:rFonts w:ascii="Bookman Old Style" w:hAnsi="Bookman Old Style"/>
          <w:b/>
          <w:sz w:val="28"/>
          <w:szCs w:val="28"/>
        </w:rPr>
      </w:pPr>
      <w:r w:rsidRPr="00A53E11">
        <w:rPr>
          <w:rFonts w:ascii="Bookman Old Style" w:hAnsi="Bookman Old Style"/>
          <w:b/>
          <w:sz w:val="28"/>
          <w:szCs w:val="28"/>
        </w:rPr>
        <w:t>CERTIFICATION</w:t>
      </w:r>
    </w:p>
    <w:p w:rsidR="00CE1545" w:rsidRPr="00A53E11" w:rsidRDefault="00CE1545" w:rsidP="00CE1545">
      <w:pPr>
        <w:spacing w:after="0" w:line="240" w:lineRule="auto"/>
        <w:ind w:firstLine="720"/>
        <w:jc w:val="both"/>
        <w:rPr>
          <w:rFonts w:ascii="Bookman Old Style" w:hAnsi="Bookman Old Style"/>
          <w:sz w:val="28"/>
          <w:szCs w:val="28"/>
        </w:rPr>
      </w:pPr>
      <w:r w:rsidRPr="00A53E11">
        <w:rPr>
          <w:rFonts w:ascii="Bookman Old Style" w:hAnsi="Bookman Old Style"/>
          <w:sz w:val="28"/>
          <w:szCs w:val="28"/>
        </w:rPr>
        <w:t>This project has been read and approved as meeting requirements of the Business Education Department, School of Vocational and Technical Education, Kwara State College of Education, Ilorin, Kwara State, Nigeria for the award of Nigeria Certificate in Education (NCE).</w:t>
      </w:r>
    </w:p>
    <w:p w:rsidR="00CE1545" w:rsidRPr="00A53E11" w:rsidRDefault="00CE1545" w:rsidP="00CE1545">
      <w:pPr>
        <w:spacing w:line="240" w:lineRule="auto"/>
        <w:rPr>
          <w:rFonts w:ascii="Bookman Old Style" w:hAnsi="Bookman Old Style"/>
          <w:sz w:val="28"/>
          <w:szCs w:val="28"/>
        </w:rPr>
      </w:pPr>
    </w:p>
    <w:p w:rsidR="00CE1545" w:rsidRPr="00A53E11" w:rsidRDefault="00CE1545" w:rsidP="00CE1545">
      <w:pPr>
        <w:spacing w:line="240" w:lineRule="auto"/>
        <w:rPr>
          <w:rFonts w:ascii="Bookman Old Style" w:hAnsi="Bookman Old Style"/>
          <w:sz w:val="28"/>
          <w:szCs w:val="28"/>
        </w:rPr>
      </w:pPr>
    </w:p>
    <w:p w:rsidR="00CE1545" w:rsidRDefault="00CE1545" w:rsidP="00CE1545">
      <w:pPr>
        <w:tabs>
          <w:tab w:val="left" w:pos="3495"/>
          <w:tab w:val="left" w:pos="3600"/>
          <w:tab w:val="left" w:pos="4320"/>
          <w:tab w:val="left" w:pos="5040"/>
          <w:tab w:val="left" w:pos="5706"/>
        </w:tabs>
        <w:spacing w:after="0" w:line="240" w:lineRule="auto"/>
        <w:jc w:val="both"/>
        <w:rPr>
          <w:rFonts w:ascii="Bookman Old Style" w:hAnsi="Bookman Old Style"/>
          <w:sz w:val="28"/>
          <w:szCs w:val="28"/>
        </w:rPr>
      </w:pPr>
      <w:r w:rsidRPr="00A53E11">
        <w:rPr>
          <w:rFonts w:ascii="Bookman Old Style" w:hAnsi="Bookman Old Style"/>
          <w:sz w:val="28"/>
          <w:szCs w:val="28"/>
          <w:u w:val="single"/>
        </w:rPr>
        <w:t xml:space="preserve"> </w:t>
      </w:r>
      <w:r>
        <w:rPr>
          <w:rFonts w:ascii="Bookman Old Style" w:hAnsi="Bookman Old Style"/>
          <w:sz w:val="28"/>
          <w:szCs w:val="28"/>
          <w:u w:val="single"/>
        </w:rPr>
        <w:t>Dr. (Mrs.) Oyedele</w:t>
      </w:r>
      <w:r w:rsidRPr="00A53E11">
        <w:rPr>
          <w:rFonts w:ascii="Bookman Old Style" w:hAnsi="Bookman Old Style"/>
          <w:sz w:val="28"/>
          <w:szCs w:val="28"/>
        </w:rPr>
        <w:t>_</w:t>
      </w:r>
      <w:r>
        <w:rPr>
          <w:rFonts w:ascii="Bookman Old Style" w:hAnsi="Bookman Old Style"/>
          <w:sz w:val="28"/>
          <w:szCs w:val="28"/>
        </w:rPr>
        <w:t xml:space="preserve">         _________</w:t>
      </w:r>
      <w:r w:rsidRPr="00A53E11">
        <w:rPr>
          <w:rFonts w:ascii="Bookman Old Style" w:hAnsi="Bookman Old Style"/>
          <w:sz w:val="28"/>
          <w:szCs w:val="28"/>
        </w:rPr>
        <w:tab/>
        <w:t xml:space="preserve"> ______________</w:t>
      </w:r>
      <w:r w:rsidRPr="00A53E11">
        <w:rPr>
          <w:rFonts w:ascii="Bookman Old Style" w:hAnsi="Bookman Old Style"/>
          <w:sz w:val="28"/>
          <w:szCs w:val="28"/>
        </w:rPr>
        <w:tab/>
      </w:r>
    </w:p>
    <w:p w:rsidR="00CE1545" w:rsidRPr="00CE1545" w:rsidRDefault="00CE1545" w:rsidP="00CE1545">
      <w:pPr>
        <w:tabs>
          <w:tab w:val="left" w:pos="3495"/>
          <w:tab w:val="left" w:pos="3600"/>
          <w:tab w:val="left" w:pos="4320"/>
          <w:tab w:val="left" w:pos="5040"/>
          <w:tab w:val="left" w:pos="5706"/>
        </w:tabs>
        <w:spacing w:after="0" w:line="240" w:lineRule="auto"/>
        <w:jc w:val="both"/>
        <w:rPr>
          <w:rFonts w:ascii="Bookman Old Style" w:hAnsi="Bookman Old Style"/>
          <w:sz w:val="28"/>
          <w:szCs w:val="28"/>
          <w:u w:val="single"/>
        </w:rPr>
      </w:pPr>
      <w:r>
        <w:rPr>
          <w:rFonts w:ascii="Bookman Old Style" w:hAnsi="Bookman Old Style"/>
          <w:sz w:val="28"/>
          <w:szCs w:val="28"/>
        </w:rPr>
        <w:t>Project Supervisor</w:t>
      </w:r>
      <w:r>
        <w:rPr>
          <w:rFonts w:ascii="Bookman Old Style" w:hAnsi="Bookman Old Style"/>
          <w:sz w:val="28"/>
          <w:szCs w:val="28"/>
        </w:rPr>
        <w:tab/>
      </w:r>
      <w:r>
        <w:rPr>
          <w:rFonts w:ascii="Bookman Old Style" w:hAnsi="Bookman Old Style"/>
          <w:sz w:val="28"/>
          <w:szCs w:val="28"/>
        </w:rPr>
        <w:tab/>
        <w:t xml:space="preserve">  Signature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A53E11">
        <w:rPr>
          <w:rFonts w:ascii="Bookman Old Style" w:hAnsi="Bookman Old Style"/>
          <w:sz w:val="28"/>
          <w:szCs w:val="28"/>
        </w:rPr>
        <w:t>Date</w:t>
      </w:r>
    </w:p>
    <w:p w:rsidR="00CE1545" w:rsidRPr="00A53E11" w:rsidRDefault="00CE1545" w:rsidP="00CE1545">
      <w:pPr>
        <w:tabs>
          <w:tab w:val="left" w:pos="3495"/>
        </w:tabs>
        <w:spacing w:after="0" w:line="240" w:lineRule="auto"/>
        <w:jc w:val="both"/>
        <w:rPr>
          <w:rFonts w:ascii="Bookman Old Style" w:hAnsi="Bookman Old Style"/>
          <w:sz w:val="28"/>
          <w:szCs w:val="28"/>
        </w:rPr>
      </w:pPr>
    </w:p>
    <w:p w:rsidR="00CE1545" w:rsidRPr="00A53E11" w:rsidRDefault="00CE1545" w:rsidP="00CE1545">
      <w:pPr>
        <w:tabs>
          <w:tab w:val="left" w:pos="3495"/>
        </w:tabs>
        <w:spacing w:after="0" w:line="240" w:lineRule="auto"/>
        <w:jc w:val="both"/>
        <w:rPr>
          <w:rFonts w:ascii="Bookman Old Style" w:hAnsi="Bookman Old Style"/>
          <w:sz w:val="28"/>
          <w:szCs w:val="28"/>
        </w:rPr>
      </w:pPr>
    </w:p>
    <w:p w:rsidR="00CE1545" w:rsidRPr="00A53E11" w:rsidRDefault="00CE1545" w:rsidP="00CE1545">
      <w:pPr>
        <w:tabs>
          <w:tab w:val="left" w:pos="3495"/>
        </w:tabs>
        <w:spacing w:after="0" w:line="240" w:lineRule="auto"/>
        <w:jc w:val="both"/>
        <w:rPr>
          <w:rFonts w:ascii="Bookman Old Style" w:hAnsi="Bookman Old Style"/>
          <w:sz w:val="28"/>
          <w:szCs w:val="28"/>
        </w:rPr>
      </w:pPr>
    </w:p>
    <w:p w:rsidR="00CE1545" w:rsidRPr="00A53E11" w:rsidRDefault="00CE1545" w:rsidP="00CE1545">
      <w:pPr>
        <w:tabs>
          <w:tab w:val="left" w:pos="3495"/>
        </w:tabs>
        <w:spacing w:after="0" w:line="240" w:lineRule="auto"/>
        <w:jc w:val="both"/>
        <w:rPr>
          <w:rFonts w:ascii="Bookman Old Style" w:hAnsi="Bookman Old Style"/>
          <w:sz w:val="28"/>
          <w:szCs w:val="28"/>
        </w:rPr>
      </w:pPr>
      <w:r w:rsidRPr="00A53E11">
        <w:rPr>
          <w:rFonts w:ascii="Bookman Old Style" w:hAnsi="Bookman Old Style"/>
          <w:sz w:val="28"/>
          <w:szCs w:val="28"/>
        </w:rPr>
        <w:t xml:space="preserve"> ___</w:t>
      </w:r>
      <w:r>
        <w:rPr>
          <w:rFonts w:ascii="Bookman Old Style" w:hAnsi="Bookman Old Style"/>
          <w:sz w:val="28"/>
          <w:szCs w:val="28"/>
        </w:rPr>
        <w:t>_______________</w:t>
      </w:r>
      <w:r>
        <w:rPr>
          <w:rFonts w:ascii="Bookman Old Style" w:hAnsi="Bookman Old Style"/>
          <w:sz w:val="28"/>
          <w:szCs w:val="28"/>
        </w:rPr>
        <w:tab/>
      </w:r>
      <w:r>
        <w:rPr>
          <w:rFonts w:ascii="Bookman Old Style" w:hAnsi="Bookman Old Style"/>
          <w:sz w:val="28"/>
          <w:szCs w:val="28"/>
        </w:rPr>
        <w:tab/>
        <w:t>_______</w:t>
      </w:r>
      <w:r>
        <w:rPr>
          <w:rFonts w:ascii="Bookman Old Style" w:hAnsi="Bookman Old Style"/>
          <w:sz w:val="28"/>
          <w:szCs w:val="28"/>
        </w:rPr>
        <w:tab/>
      </w:r>
      <w:r>
        <w:rPr>
          <w:rFonts w:ascii="Bookman Old Style" w:hAnsi="Bookman Old Style"/>
          <w:sz w:val="28"/>
          <w:szCs w:val="28"/>
        </w:rPr>
        <w:tab/>
      </w:r>
      <w:r w:rsidRPr="00A53E11">
        <w:rPr>
          <w:rFonts w:ascii="Bookman Old Style" w:hAnsi="Bookman Old Style"/>
          <w:sz w:val="28"/>
          <w:szCs w:val="28"/>
        </w:rPr>
        <w:t>____________</w:t>
      </w:r>
    </w:p>
    <w:p w:rsidR="00CE1545" w:rsidRPr="00A53E11" w:rsidRDefault="00CE1545" w:rsidP="00CE1545">
      <w:pPr>
        <w:tabs>
          <w:tab w:val="left" w:pos="3495"/>
        </w:tabs>
        <w:spacing w:after="0" w:line="240" w:lineRule="auto"/>
        <w:jc w:val="both"/>
        <w:rPr>
          <w:rFonts w:ascii="Bookman Old Style" w:hAnsi="Bookman Old Style"/>
          <w:sz w:val="28"/>
          <w:szCs w:val="28"/>
        </w:rPr>
      </w:pPr>
      <w:r>
        <w:rPr>
          <w:rFonts w:ascii="Bookman Old Style" w:hAnsi="Bookman Old Style"/>
          <w:sz w:val="28"/>
          <w:szCs w:val="28"/>
        </w:rPr>
        <w:t xml:space="preserve">Head of Department </w:t>
      </w:r>
      <w:r>
        <w:rPr>
          <w:rFonts w:ascii="Bookman Old Style" w:hAnsi="Bookman Old Style"/>
          <w:sz w:val="28"/>
          <w:szCs w:val="28"/>
        </w:rPr>
        <w:tab/>
        <w:t xml:space="preserve"> Signature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A53E11">
        <w:rPr>
          <w:rFonts w:ascii="Bookman Old Style" w:hAnsi="Bookman Old Style"/>
          <w:sz w:val="28"/>
          <w:szCs w:val="28"/>
        </w:rPr>
        <w:t xml:space="preserve">Date </w:t>
      </w:r>
    </w:p>
    <w:p w:rsidR="00CE1545" w:rsidRPr="00A53E11" w:rsidRDefault="00CE1545" w:rsidP="00CE1545">
      <w:pPr>
        <w:tabs>
          <w:tab w:val="left" w:pos="3495"/>
        </w:tabs>
        <w:spacing w:after="0" w:line="240" w:lineRule="auto"/>
        <w:jc w:val="both"/>
        <w:rPr>
          <w:rFonts w:ascii="Bookman Old Style" w:hAnsi="Bookman Old Style"/>
          <w:sz w:val="28"/>
          <w:szCs w:val="28"/>
        </w:rPr>
      </w:pPr>
    </w:p>
    <w:p w:rsidR="00CE1545" w:rsidRPr="00A53E11" w:rsidRDefault="00CE1545" w:rsidP="00CE1545">
      <w:pPr>
        <w:tabs>
          <w:tab w:val="left" w:pos="3495"/>
        </w:tabs>
        <w:spacing w:after="0" w:line="240" w:lineRule="auto"/>
        <w:jc w:val="both"/>
        <w:rPr>
          <w:rFonts w:ascii="Bookman Old Style" w:hAnsi="Bookman Old Style"/>
          <w:sz w:val="28"/>
          <w:szCs w:val="28"/>
        </w:rPr>
      </w:pPr>
    </w:p>
    <w:p w:rsidR="00CE1545" w:rsidRPr="00A53E11" w:rsidRDefault="00CE1545" w:rsidP="00CE1545">
      <w:pPr>
        <w:tabs>
          <w:tab w:val="left" w:pos="3495"/>
        </w:tabs>
        <w:spacing w:after="0" w:line="240" w:lineRule="auto"/>
        <w:jc w:val="both"/>
        <w:rPr>
          <w:rFonts w:ascii="Bookman Old Style" w:hAnsi="Bookman Old Style"/>
          <w:sz w:val="28"/>
          <w:szCs w:val="28"/>
        </w:rPr>
      </w:pPr>
    </w:p>
    <w:p w:rsidR="00CE1545" w:rsidRPr="00A53E11" w:rsidRDefault="00CE1545" w:rsidP="00CE1545">
      <w:pPr>
        <w:tabs>
          <w:tab w:val="left" w:pos="3495"/>
        </w:tabs>
        <w:spacing w:after="0" w:line="240" w:lineRule="auto"/>
        <w:jc w:val="both"/>
        <w:rPr>
          <w:rFonts w:ascii="Bookman Old Style" w:hAnsi="Bookman Old Style"/>
          <w:sz w:val="28"/>
          <w:szCs w:val="28"/>
        </w:rPr>
      </w:pPr>
    </w:p>
    <w:p w:rsidR="00CE1545" w:rsidRPr="00A53E11" w:rsidRDefault="00CE1545" w:rsidP="00CE1545">
      <w:pPr>
        <w:tabs>
          <w:tab w:val="left" w:pos="3495"/>
        </w:tabs>
        <w:spacing w:after="0" w:line="240" w:lineRule="auto"/>
        <w:jc w:val="both"/>
        <w:rPr>
          <w:rFonts w:ascii="Bookman Old Style" w:hAnsi="Bookman Old Style"/>
          <w:sz w:val="28"/>
          <w:szCs w:val="28"/>
        </w:rPr>
      </w:pPr>
    </w:p>
    <w:p w:rsidR="00CE1545" w:rsidRPr="00A53E11" w:rsidRDefault="00CE1545" w:rsidP="00CE1545">
      <w:pPr>
        <w:tabs>
          <w:tab w:val="left" w:pos="3495"/>
        </w:tabs>
        <w:spacing w:after="0" w:line="240" w:lineRule="auto"/>
        <w:jc w:val="both"/>
        <w:rPr>
          <w:rFonts w:ascii="Bookman Old Style" w:hAnsi="Bookman Old Style"/>
          <w:sz w:val="28"/>
          <w:szCs w:val="28"/>
        </w:rPr>
      </w:pPr>
    </w:p>
    <w:p w:rsidR="00CE1545" w:rsidRPr="00A53E11" w:rsidRDefault="00CE1545" w:rsidP="00CE1545">
      <w:pPr>
        <w:tabs>
          <w:tab w:val="left" w:pos="3495"/>
        </w:tabs>
        <w:spacing w:after="0" w:line="240" w:lineRule="auto"/>
        <w:jc w:val="both"/>
        <w:rPr>
          <w:rFonts w:ascii="Bookman Old Style" w:hAnsi="Bookman Old Style"/>
          <w:sz w:val="28"/>
          <w:szCs w:val="28"/>
        </w:rPr>
      </w:pPr>
      <w:r w:rsidRPr="00A53E11">
        <w:rPr>
          <w:rFonts w:ascii="Bookman Old Style" w:hAnsi="Bookman Old Style"/>
          <w:sz w:val="28"/>
          <w:szCs w:val="28"/>
        </w:rPr>
        <w:t>___________</w:t>
      </w:r>
      <w:r>
        <w:rPr>
          <w:rFonts w:ascii="Bookman Old Style" w:hAnsi="Bookman Old Style"/>
          <w:sz w:val="28"/>
          <w:szCs w:val="28"/>
        </w:rPr>
        <w:t>_______</w:t>
      </w:r>
      <w:r>
        <w:rPr>
          <w:rFonts w:ascii="Bookman Old Style" w:hAnsi="Bookman Old Style"/>
          <w:sz w:val="28"/>
          <w:szCs w:val="28"/>
        </w:rPr>
        <w:tab/>
      </w:r>
      <w:r>
        <w:rPr>
          <w:rFonts w:ascii="Bookman Old Style" w:hAnsi="Bookman Old Style"/>
          <w:sz w:val="28"/>
          <w:szCs w:val="28"/>
        </w:rPr>
        <w:tab/>
        <w:t>_____________</w:t>
      </w:r>
      <w:r>
        <w:rPr>
          <w:rFonts w:ascii="Bookman Old Style" w:hAnsi="Bookman Old Style"/>
          <w:sz w:val="28"/>
          <w:szCs w:val="28"/>
        </w:rPr>
        <w:tab/>
      </w:r>
      <w:r w:rsidRPr="00A53E11">
        <w:rPr>
          <w:rFonts w:ascii="Bookman Old Style" w:hAnsi="Bookman Old Style"/>
          <w:sz w:val="28"/>
          <w:szCs w:val="28"/>
        </w:rPr>
        <w:t>___________</w:t>
      </w:r>
    </w:p>
    <w:p w:rsidR="00CE1545" w:rsidRPr="00A53E11" w:rsidRDefault="00CE1545" w:rsidP="00CE1545">
      <w:pPr>
        <w:tabs>
          <w:tab w:val="left" w:pos="3495"/>
        </w:tabs>
        <w:spacing w:after="0" w:line="240" w:lineRule="auto"/>
        <w:jc w:val="both"/>
        <w:rPr>
          <w:rFonts w:ascii="Bookman Old Style" w:hAnsi="Bookman Old Style"/>
          <w:sz w:val="28"/>
          <w:szCs w:val="28"/>
        </w:rPr>
      </w:pPr>
      <w:r>
        <w:rPr>
          <w:rFonts w:ascii="Bookman Old Style" w:hAnsi="Bookman Old Style"/>
          <w:sz w:val="28"/>
          <w:szCs w:val="28"/>
        </w:rPr>
        <w:t>roject Coordinator</w:t>
      </w:r>
      <w:r>
        <w:rPr>
          <w:rFonts w:ascii="Bookman Old Style" w:hAnsi="Bookman Old Style"/>
          <w:sz w:val="28"/>
          <w:szCs w:val="28"/>
        </w:rPr>
        <w:tab/>
      </w:r>
      <w:r>
        <w:rPr>
          <w:rFonts w:ascii="Bookman Old Style" w:hAnsi="Bookman Old Style"/>
          <w:sz w:val="28"/>
          <w:szCs w:val="28"/>
        </w:rPr>
        <w:tab/>
        <w:t xml:space="preserve"> </w:t>
      </w:r>
      <w:r w:rsidRPr="00A53E11">
        <w:rPr>
          <w:rFonts w:ascii="Bookman Old Style" w:hAnsi="Bookman Old Style"/>
          <w:sz w:val="28"/>
          <w:szCs w:val="28"/>
        </w:rPr>
        <w:t xml:space="preserve"> Signature </w:t>
      </w:r>
      <w:r w:rsidRPr="00A53E11">
        <w:rPr>
          <w:rFonts w:ascii="Bookman Old Style" w:hAnsi="Bookman Old Style"/>
          <w:sz w:val="28"/>
          <w:szCs w:val="28"/>
        </w:rPr>
        <w:tab/>
        <w:t xml:space="preserve">        </w:t>
      </w:r>
      <w:r>
        <w:rPr>
          <w:rFonts w:ascii="Bookman Old Style" w:hAnsi="Bookman Old Style"/>
          <w:sz w:val="28"/>
          <w:szCs w:val="28"/>
        </w:rPr>
        <w:tab/>
      </w:r>
      <w:r w:rsidRPr="00A53E11">
        <w:rPr>
          <w:rFonts w:ascii="Bookman Old Style" w:hAnsi="Bookman Old Style"/>
          <w:sz w:val="28"/>
          <w:szCs w:val="28"/>
        </w:rPr>
        <w:t xml:space="preserve">Date </w:t>
      </w:r>
    </w:p>
    <w:p w:rsidR="00CE1545" w:rsidRPr="00A53E11" w:rsidRDefault="00CE1545" w:rsidP="00CE1545">
      <w:pPr>
        <w:tabs>
          <w:tab w:val="left" w:pos="3495"/>
        </w:tabs>
        <w:spacing w:after="0" w:line="240" w:lineRule="auto"/>
        <w:jc w:val="both"/>
        <w:rPr>
          <w:rFonts w:ascii="Bookman Old Style" w:hAnsi="Bookman Old Style"/>
          <w:sz w:val="28"/>
          <w:szCs w:val="28"/>
        </w:rPr>
      </w:pPr>
    </w:p>
    <w:p w:rsidR="00CE1545" w:rsidRPr="00A53E11" w:rsidRDefault="00CE1545" w:rsidP="00CE1545">
      <w:pPr>
        <w:spacing w:after="0" w:line="240" w:lineRule="auto"/>
        <w:jc w:val="center"/>
        <w:rPr>
          <w:rFonts w:ascii="Bookman Old Style" w:hAnsi="Bookman Old Style"/>
          <w:b/>
          <w:sz w:val="28"/>
          <w:szCs w:val="28"/>
        </w:rPr>
      </w:pPr>
    </w:p>
    <w:p w:rsidR="00CE1545" w:rsidRPr="00A53E11" w:rsidRDefault="00CE1545" w:rsidP="00CE1545">
      <w:pPr>
        <w:tabs>
          <w:tab w:val="left" w:pos="3495"/>
        </w:tabs>
        <w:spacing w:after="0" w:line="240" w:lineRule="auto"/>
        <w:jc w:val="both"/>
        <w:rPr>
          <w:rFonts w:ascii="Bookman Old Style" w:hAnsi="Bookman Old Style"/>
          <w:b/>
          <w:sz w:val="28"/>
          <w:szCs w:val="28"/>
        </w:rPr>
      </w:pPr>
    </w:p>
    <w:p w:rsidR="00CE1545" w:rsidRPr="00A53E11" w:rsidRDefault="00CE1545" w:rsidP="00CE1545">
      <w:pPr>
        <w:tabs>
          <w:tab w:val="left" w:pos="3495"/>
        </w:tabs>
        <w:spacing w:after="0" w:line="240" w:lineRule="auto"/>
        <w:jc w:val="both"/>
        <w:rPr>
          <w:rFonts w:ascii="Bookman Old Style" w:hAnsi="Bookman Old Style"/>
          <w:b/>
          <w:sz w:val="28"/>
          <w:szCs w:val="28"/>
        </w:rPr>
      </w:pPr>
    </w:p>
    <w:p w:rsidR="00CE1545" w:rsidRPr="00A53E11" w:rsidRDefault="00CE1545" w:rsidP="00CE1545">
      <w:pPr>
        <w:tabs>
          <w:tab w:val="left" w:pos="3495"/>
        </w:tabs>
        <w:spacing w:after="0" w:line="240" w:lineRule="auto"/>
        <w:jc w:val="center"/>
        <w:rPr>
          <w:rFonts w:ascii="Bookman Old Style" w:hAnsi="Bookman Old Style"/>
          <w:b/>
          <w:sz w:val="28"/>
          <w:szCs w:val="28"/>
        </w:rPr>
      </w:pPr>
    </w:p>
    <w:p w:rsidR="00CE1545" w:rsidRDefault="00CE1545" w:rsidP="00CE1545">
      <w:pPr>
        <w:rPr>
          <w:rFonts w:ascii="Bookman Old Style" w:hAnsi="Bookman Old Style"/>
          <w:b/>
          <w:sz w:val="28"/>
          <w:szCs w:val="28"/>
        </w:rPr>
      </w:pPr>
      <w:r>
        <w:rPr>
          <w:rFonts w:ascii="Bookman Old Style" w:hAnsi="Bookman Old Style"/>
          <w:b/>
          <w:sz w:val="28"/>
          <w:szCs w:val="28"/>
        </w:rPr>
        <w:br w:type="page"/>
      </w:r>
    </w:p>
    <w:p w:rsidR="00CE1545" w:rsidRPr="00A53E11" w:rsidRDefault="00CE1545" w:rsidP="00CE1545">
      <w:pPr>
        <w:spacing w:line="480" w:lineRule="auto"/>
        <w:jc w:val="center"/>
        <w:rPr>
          <w:rFonts w:ascii="Bookman Old Style" w:hAnsi="Bookman Old Style"/>
          <w:sz w:val="28"/>
          <w:szCs w:val="28"/>
        </w:rPr>
      </w:pPr>
      <w:r w:rsidRPr="00A53E11">
        <w:rPr>
          <w:rFonts w:ascii="Bookman Old Style" w:hAnsi="Bookman Old Style"/>
          <w:b/>
          <w:sz w:val="28"/>
          <w:szCs w:val="28"/>
        </w:rPr>
        <w:lastRenderedPageBreak/>
        <w:t>DEDICATION</w:t>
      </w:r>
    </w:p>
    <w:p w:rsidR="00CE1545" w:rsidRPr="00A53E11" w:rsidRDefault="00CE1545" w:rsidP="00CE1545">
      <w:pPr>
        <w:spacing w:line="480" w:lineRule="auto"/>
        <w:ind w:firstLine="720"/>
        <w:jc w:val="both"/>
        <w:rPr>
          <w:rFonts w:ascii="Bookman Old Style" w:hAnsi="Bookman Old Style"/>
          <w:sz w:val="28"/>
          <w:szCs w:val="28"/>
        </w:rPr>
      </w:pPr>
      <w:r w:rsidRPr="00A53E11">
        <w:rPr>
          <w:rFonts w:ascii="Bookman Old Style" w:hAnsi="Bookman Old Style"/>
          <w:sz w:val="28"/>
          <w:szCs w:val="28"/>
        </w:rPr>
        <w:t>This work is dedicated to the Almighty God, for sparing my life throughout the period of my programme and to my beloved and amiable parents and my families in general for their moral and financial support towards the success of my completion of this programme.</w:t>
      </w:r>
    </w:p>
    <w:p w:rsidR="00CE1545" w:rsidRPr="00A53E11" w:rsidRDefault="00CE1545" w:rsidP="00CE1545">
      <w:pPr>
        <w:spacing w:line="480" w:lineRule="auto"/>
        <w:jc w:val="both"/>
        <w:rPr>
          <w:rFonts w:ascii="Bookman Old Style" w:hAnsi="Bookman Old Style"/>
          <w:sz w:val="28"/>
          <w:szCs w:val="28"/>
        </w:rPr>
      </w:pPr>
    </w:p>
    <w:p w:rsidR="00CE1545" w:rsidRPr="00A53E11" w:rsidRDefault="00CE1545" w:rsidP="00CE1545">
      <w:pPr>
        <w:tabs>
          <w:tab w:val="left" w:pos="3495"/>
        </w:tabs>
        <w:spacing w:after="0" w:line="480" w:lineRule="auto"/>
        <w:jc w:val="center"/>
        <w:rPr>
          <w:rFonts w:ascii="Bookman Old Style" w:hAnsi="Bookman Old Style"/>
          <w:b/>
          <w:sz w:val="28"/>
          <w:szCs w:val="28"/>
        </w:rPr>
      </w:pPr>
    </w:p>
    <w:p w:rsidR="00CE1545" w:rsidRPr="00A53E11" w:rsidRDefault="00CE1545" w:rsidP="00CE1545">
      <w:pPr>
        <w:tabs>
          <w:tab w:val="left" w:pos="7730"/>
        </w:tabs>
        <w:spacing w:line="480" w:lineRule="auto"/>
        <w:rPr>
          <w:rFonts w:ascii="Bookman Old Style" w:hAnsi="Bookman Old Style"/>
          <w:b/>
          <w:sz w:val="28"/>
          <w:szCs w:val="28"/>
        </w:rPr>
      </w:pPr>
      <w:r w:rsidRPr="00A53E11">
        <w:rPr>
          <w:rFonts w:ascii="Bookman Old Style" w:hAnsi="Bookman Old Style"/>
          <w:b/>
          <w:sz w:val="28"/>
          <w:szCs w:val="28"/>
        </w:rPr>
        <w:br w:type="page"/>
      </w:r>
    </w:p>
    <w:p w:rsidR="00CE1545" w:rsidRPr="00A53E11" w:rsidRDefault="00CE1545" w:rsidP="00CE1545">
      <w:pPr>
        <w:tabs>
          <w:tab w:val="left" w:pos="3495"/>
        </w:tabs>
        <w:spacing w:after="0" w:line="480" w:lineRule="auto"/>
        <w:jc w:val="center"/>
        <w:rPr>
          <w:rFonts w:ascii="Bookman Old Style" w:hAnsi="Bookman Old Style"/>
          <w:b/>
          <w:sz w:val="28"/>
          <w:szCs w:val="28"/>
        </w:rPr>
      </w:pPr>
      <w:r w:rsidRPr="00A53E11">
        <w:rPr>
          <w:rFonts w:ascii="Bookman Old Style" w:hAnsi="Bookman Old Style"/>
          <w:b/>
          <w:sz w:val="28"/>
          <w:szCs w:val="28"/>
        </w:rPr>
        <w:lastRenderedPageBreak/>
        <w:t>ACKNOWLEDGEMENTS</w:t>
      </w:r>
    </w:p>
    <w:p w:rsidR="00CE1545" w:rsidRPr="00A53E11" w:rsidRDefault="00CE1545" w:rsidP="00CE1545">
      <w:pPr>
        <w:spacing w:after="0" w:line="480" w:lineRule="auto"/>
        <w:ind w:firstLine="720"/>
        <w:jc w:val="both"/>
        <w:rPr>
          <w:rFonts w:ascii="Bookman Old Style" w:hAnsi="Bookman Old Style"/>
          <w:sz w:val="28"/>
          <w:szCs w:val="28"/>
        </w:rPr>
      </w:pPr>
      <w:r w:rsidRPr="00A53E11">
        <w:rPr>
          <w:rFonts w:ascii="Bookman Old Style" w:hAnsi="Bookman Old Style"/>
          <w:sz w:val="28"/>
          <w:szCs w:val="28"/>
        </w:rPr>
        <w:t xml:space="preserve">I give glory to Almighty Allah for giving me the privilege for the successful completion of this research project. </w:t>
      </w:r>
    </w:p>
    <w:p w:rsidR="00CE1545" w:rsidRPr="00A53E11" w:rsidRDefault="00CE1545" w:rsidP="00CE1545">
      <w:pPr>
        <w:spacing w:after="0" w:line="480" w:lineRule="auto"/>
        <w:ind w:firstLine="720"/>
        <w:jc w:val="both"/>
        <w:rPr>
          <w:rFonts w:ascii="Bookman Old Style" w:hAnsi="Bookman Old Style"/>
          <w:sz w:val="28"/>
          <w:szCs w:val="28"/>
        </w:rPr>
      </w:pPr>
      <w:r w:rsidRPr="00A53E11">
        <w:rPr>
          <w:rFonts w:ascii="Bookman Old Style" w:hAnsi="Bookman Old Style"/>
          <w:sz w:val="28"/>
          <w:szCs w:val="28"/>
        </w:rPr>
        <w:t>I would like to express my sincere gratitude to my energetic respectable, hardworking supervisor (Dr.) Mrs. Oyedele who helped me through and took his time from the beginning of this research to the end. I also appreciate him for his useful corrections and suggestions that led to the successful completion of this research work. May Almighty Allah bless you and reward you abundantly (Amin).</w:t>
      </w:r>
    </w:p>
    <w:p w:rsidR="00CE1545" w:rsidRPr="00A53E11" w:rsidRDefault="00CE1545" w:rsidP="00CE1545">
      <w:pPr>
        <w:spacing w:after="0" w:line="480" w:lineRule="auto"/>
        <w:ind w:firstLine="720"/>
        <w:jc w:val="both"/>
        <w:rPr>
          <w:rFonts w:ascii="Bookman Old Style" w:hAnsi="Bookman Old Style"/>
          <w:sz w:val="28"/>
          <w:szCs w:val="28"/>
        </w:rPr>
      </w:pPr>
      <w:r w:rsidRPr="00A53E11">
        <w:rPr>
          <w:rFonts w:ascii="Bookman Old Style" w:hAnsi="Bookman Old Style"/>
          <w:sz w:val="28"/>
          <w:szCs w:val="28"/>
        </w:rPr>
        <w:t xml:space="preserve">I also wish to acknowledge and appreciate the efforts of all the lecturers in Business Education Department. May God continue to promote and bless you all. </w:t>
      </w:r>
    </w:p>
    <w:p w:rsidR="00CE1545" w:rsidRPr="00A53E11" w:rsidRDefault="00CE1545" w:rsidP="00CE1545">
      <w:pPr>
        <w:spacing w:after="0" w:line="480" w:lineRule="auto"/>
        <w:ind w:firstLine="720"/>
        <w:jc w:val="both"/>
        <w:rPr>
          <w:rFonts w:ascii="Bookman Old Style" w:hAnsi="Bookman Old Style"/>
          <w:sz w:val="28"/>
          <w:szCs w:val="28"/>
        </w:rPr>
      </w:pPr>
      <w:r w:rsidRPr="00A53E11">
        <w:rPr>
          <w:rFonts w:ascii="Bookman Old Style" w:hAnsi="Bookman Old Style"/>
          <w:sz w:val="28"/>
          <w:szCs w:val="28"/>
        </w:rPr>
        <w:t>My appreciation specially goes to my parents Mrs. Aremu Nimatallahi Oluwatoyin for their understanding and support all through this programme. I appreciate all my brothers and sisters.</w:t>
      </w:r>
    </w:p>
    <w:p w:rsidR="00CE1545" w:rsidRPr="00B35A60" w:rsidRDefault="00CE1545" w:rsidP="00CE1545">
      <w:pPr>
        <w:spacing w:after="0" w:line="480" w:lineRule="auto"/>
        <w:ind w:firstLine="720"/>
        <w:jc w:val="both"/>
        <w:rPr>
          <w:rFonts w:ascii="Bookman Old Style" w:hAnsi="Bookman Old Style"/>
          <w:sz w:val="28"/>
          <w:szCs w:val="28"/>
        </w:rPr>
      </w:pPr>
      <w:r w:rsidRPr="00A53E11">
        <w:rPr>
          <w:rFonts w:ascii="Bookman Old Style" w:hAnsi="Bookman Old Style"/>
          <w:sz w:val="28"/>
          <w:szCs w:val="28"/>
        </w:rPr>
        <w:lastRenderedPageBreak/>
        <w:t>Finally my appreciation goes to everyone who has contributed in one way or the other towards the successful completion of my programme. Thank you all</w:t>
      </w:r>
    </w:p>
    <w:p w:rsidR="00CE1545" w:rsidRPr="00A53E11" w:rsidRDefault="00CE1545" w:rsidP="00CE1545">
      <w:pPr>
        <w:tabs>
          <w:tab w:val="left" w:pos="3495"/>
        </w:tabs>
        <w:spacing w:after="0" w:line="240" w:lineRule="auto"/>
        <w:jc w:val="center"/>
        <w:rPr>
          <w:rFonts w:ascii="Bookman Old Style" w:hAnsi="Bookman Old Style"/>
          <w:b/>
          <w:sz w:val="28"/>
          <w:szCs w:val="28"/>
        </w:rPr>
      </w:pPr>
    </w:p>
    <w:p w:rsidR="00CE1545" w:rsidRDefault="00CE1545">
      <w:pPr>
        <w:rPr>
          <w:rFonts w:ascii="Times New Roman" w:hAnsi="Times New Roman"/>
          <w:b/>
          <w:sz w:val="28"/>
          <w:szCs w:val="28"/>
        </w:rPr>
      </w:pPr>
      <w:r>
        <w:rPr>
          <w:rFonts w:ascii="Times New Roman" w:hAnsi="Times New Roman"/>
          <w:b/>
          <w:sz w:val="28"/>
          <w:szCs w:val="28"/>
        </w:rPr>
        <w:br w:type="page"/>
      </w:r>
    </w:p>
    <w:p w:rsidR="00CE1545" w:rsidRDefault="00CE1545">
      <w:pPr>
        <w:rPr>
          <w:rFonts w:ascii="Times New Roman" w:hAnsi="Times New Roman"/>
          <w:b/>
          <w:sz w:val="28"/>
          <w:szCs w:val="28"/>
        </w:rPr>
      </w:pPr>
    </w:p>
    <w:p w:rsidR="00CE1545" w:rsidRPr="009C5072" w:rsidRDefault="00CE1545" w:rsidP="00CE1545">
      <w:pPr>
        <w:tabs>
          <w:tab w:val="left" w:pos="3495"/>
        </w:tabs>
        <w:spacing w:after="0"/>
        <w:jc w:val="center"/>
        <w:rPr>
          <w:rFonts w:ascii="Times New Roman" w:hAnsi="Times New Roman"/>
          <w:b/>
          <w:sz w:val="28"/>
          <w:szCs w:val="28"/>
        </w:rPr>
      </w:pPr>
      <w:r w:rsidRPr="009C5072">
        <w:rPr>
          <w:rFonts w:ascii="Times New Roman" w:hAnsi="Times New Roman"/>
          <w:b/>
          <w:sz w:val="28"/>
          <w:szCs w:val="28"/>
        </w:rPr>
        <w:t>ABSTRACT</w:t>
      </w:r>
    </w:p>
    <w:p w:rsidR="00CE1545" w:rsidRPr="009C5072" w:rsidRDefault="00CE1545" w:rsidP="00CE1545">
      <w:pPr>
        <w:spacing w:after="0" w:line="240" w:lineRule="auto"/>
        <w:ind w:firstLine="720"/>
        <w:jc w:val="both"/>
        <w:rPr>
          <w:rFonts w:ascii="Times New Roman" w:hAnsi="Times New Roman"/>
          <w:b/>
          <w:i/>
          <w:sz w:val="28"/>
          <w:szCs w:val="28"/>
        </w:rPr>
      </w:pPr>
      <w:r w:rsidRPr="009C5072">
        <w:rPr>
          <w:rFonts w:ascii="Times New Roman" w:hAnsi="Times New Roman"/>
          <w:i/>
          <w:sz w:val="28"/>
          <w:szCs w:val="28"/>
        </w:rPr>
        <w:t xml:space="preserve">The study examined the impact of e-learning on academic performance of business studies students in secondary schools in Ilorin Metropolis. To establish this, four research questions were formulated for the study. Related literatures were reviewed using journal, textbooks, articles etc. Descriptive survey research method was used. The target population comprised business studies students from 10 secondary schools in Ilorin Metropolis. One hundred and fifty business studies students were randomly selected. A structured questionnaire was designed as the instrument for data collection. Frequency counts and simple percentage were used to analyze the responses of the respondents. The study revealed among others that </w:t>
      </w:r>
      <w:r w:rsidRPr="009C5072">
        <w:rPr>
          <w:rFonts w:ascii="Times New Roman" w:hAnsi="Times New Roman"/>
          <w:b/>
          <w:i/>
          <w:sz w:val="28"/>
          <w:szCs w:val="28"/>
        </w:rPr>
        <w:t>t</w:t>
      </w:r>
      <w:r w:rsidRPr="009C5072">
        <w:rPr>
          <w:rFonts w:ascii="Times New Roman" w:hAnsi="Times New Roman"/>
          <w:i/>
          <w:sz w:val="28"/>
          <w:szCs w:val="28"/>
        </w:rPr>
        <w:t>he role of ICTs in the education is recurring and unavoidable. Rapid changes in the technologies are indicating that the role of ICT in future will grow tremendously in the education sector and also ICT also focuses modification of the role of teachers. In addition to classroom teaching, they will have other skills and responsibilities. Teachers will act as virtual guides for students who use electronic media. The study recommends among others that both the teachers and the students should develop personal interest in the use of ICT, for sustainable integration of ICT in education, funding and other infrastructural issues should also be addressed</w:t>
      </w:r>
      <w:r w:rsidRPr="009C5072">
        <w:rPr>
          <w:rFonts w:ascii="Times New Roman" w:hAnsi="Times New Roman"/>
          <w:b/>
          <w:i/>
          <w:sz w:val="28"/>
          <w:szCs w:val="28"/>
        </w:rPr>
        <w:t xml:space="preserve"> </w:t>
      </w:r>
      <w:r w:rsidRPr="009C5072">
        <w:rPr>
          <w:rFonts w:ascii="Times New Roman" w:hAnsi="Times New Roman"/>
          <w:i/>
          <w:sz w:val="28"/>
          <w:szCs w:val="28"/>
        </w:rPr>
        <w:t>and also</w:t>
      </w:r>
      <w:r w:rsidRPr="009C5072">
        <w:rPr>
          <w:rFonts w:ascii="Times New Roman" w:hAnsi="Times New Roman"/>
          <w:b/>
          <w:i/>
          <w:sz w:val="28"/>
          <w:szCs w:val="28"/>
        </w:rPr>
        <w:t xml:space="preserve"> </w:t>
      </w:r>
      <w:r w:rsidRPr="009C5072">
        <w:rPr>
          <w:rFonts w:ascii="Times New Roman" w:hAnsi="Times New Roman"/>
          <w:i/>
          <w:sz w:val="28"/>
          <w:szCs w:val="28"/>
        </w:rPr>
        <w:t>ICT should be made compulsory in institutions and the educators should be given proper training on the effective use of ICT.</w:t>
      </w:r>
    </w:p>
    <w:p w:rsidR="00CE1545" w:rsidRPr="009C5072" w:rsidRDefault="00CE1545" w:rsidP="00CE1545">
      <w:pPr>
        <w:spacing w:after="0"/>
        <w:jc w:val="both"/>
        <w:rPr>
          <w:rFonts w:ascii="Times New Roman" w:hAnsi="Times New Roman"/>
          <w:b/>
          <w:sz w:val="28"/>
          <w:szCs w:val="28"/>
        </w:rPr>
      </w:pPr>
    </w:p>
    <w:p w:rsidR="00CE1545" w:rsidRPr="009C5072" w:rsidRDefault="00CE1545" w:rsidP="00CE1545">
      <w:pPr>
        <w:spacing w:after="0"/>
        <w:ind w:firstLine="720"/>
        <w:jc w:val="both"/>
        <w:rPr>
          <w:rFonts w:ascii="Times New Roman" w:hAnsi="Times New Roman"/>
          <w:i/>
          <w:sz w:val="28"/>
          <w:szCs w:val="28"/>
        </w:rPr>
      </w:pPr>
    </w:p>
    <w:p w:rsidR="00CE1545" w:rsidRPr="009C5072" w:rsidRDefault="00CE1545" w:rsidP="00CE1545">
      <w:pPr>
        <w:tabs>
          <w:tab w:val="left" w:pos="3195"/>
        </w:tabs>
        <w:spacing w:after="0"/>
        <w:jc w:val="center"/>
        <w:rPr>
          <w:rFonts w:ascii="Times New Roman" w:eastAsia="Times New Roman" w:hAnsi="Times New Roman"/>
          <w:b/>
          <w:sz w:val="28"/>
          <w:szCs w:val="28"/>
        </w:rPr>
      </w:pPr>
    </w:p>
    <w:p w:rsidR="00CE1545" w:rsidRPr="009C5072" w:rsidRDefault="00CE1545" w:rsidP="00CE1545">
      <w:pPr>
        <w:tabs>
          <w:tab w:val="left" w:pos="3195"/>
        </w:tabs>
        <w:spacing w:after="0"/>
        <w:jc w:val="center"/>
        <w:rPr>
          <w:rFonts w:ascii="Times New Roman" w:eastAsia="Times New Roman" w:hAnsi="Times New Roman"/>
          <w:b/>
          <w:sz w:val="28"/>
          <w:szCs w:val="28"/>
        </w:rPr>
      </w:pPr>
    </w:p>
    <w:p w:rsidR="00CE1545" w:rsidRPr="009C5072" w:rsidRDefault="00CE1545" w:rsidP="00CE1545">
      <w:pPr>
        <w:tabs>
          <w:tab w:val="left" w:pos="3195"/>
        </w:tabs>
        <w:spacing w:after="0"/>
        <w:jc w:val="center"/>
        <w:rPr>
          <w:rFonts w:ascii="Times New Roman" w:eastAsia="Times New Roman" w:hAnsi="Times New Roman"/>
          <w:b/>
          <w:sz w:val="28"/>
          <w:szCs w:val="28"/>
        </w:rPr>
      </w:pPr>
    </w:p>
    <w:p w:rsidR="00CE1545" w:rsidRPr="009C5072" w:rsidRDefault="00CE1545" w:rsidP="00CE1545">
      <w:pPr>
        <w:tabs>
          <w:tab w:val="left" w:pos="3195"/>
        </w:tabs>
        <w:spacing w:after="0"/>
        <w:jc w:val="center"/>
        <w:rPr>
          <w:rFonts w:ascii="Times New Roman" w:eastAsia="Times New Roman" w:hAnsi="Times New Roman"/>
          <w:b/>
          <w:sz w:val="28"/>
          <w:szCs w:val="28"/>
        </w:rPr>
      </w:pPr>
    </w:p>
    <w:p w:rsidR="00CE1545" w:rsidRPr="009C5072" w:rsidRDefault="00CE1545" w:rsidP="00CE1545">
      <w:pPr>
        <w:tabs>
          <w:tab w:val="left" w:pos="3195"/>
        </w:tabs>
        <w:spacing w:after="0"/>
        <w:jc w:val="center"/>
        <w:rPr>
          <w:rFonts w:ascii="Times New Roman" w:eastAsia="Times New Roman" w:hAnsi="Times New Roman"/>
          <w:b/>
          <w:sz w:val="28"/>
          <w:szCs w:val="28"/>
        </w:rPr>
      </w:pPr>
    </w:p>
    <w:p w:rsidR="00CE1545" w:rsidRPr="009C5072" w:rsidRDefault="00CE1545" w:rsidP="00CE1545">
      <w:pPr>
        <w:tabs>
          <w:tab w:val="left" w:pos="3195"/>
        </w:tabs>
        <w:spacing w:after="0"/>
        <w:rPr>
          <w:rFonts w:ascii="Times New Roman" w:eastAsia="Times New Roman" w:hAnsi="Times New Roman"/>
          <w:b/>
          <w:sz w:val="28"/>
          <w:szCs w:val="28"/>
        </w:rPr>
      </w:pPr>
    </w:p>
    <w:p w:rsidR="00CE1545" w:rsidRPr="009C5072" w:rsidRDefault="00CE1545" w:rsidP="00CE1545">
      <w:pPr>
        <w:tabs>
          <w:tab w:val="left" w:pos="3195"/>
        </w:tabs>
        <w:spacing w:after="0"/>
        <w:rPr>
          <w:rFonts w:ascii="Times New Roman" w:eastAsia="Times New Roman" w:hAnsi="Times New Roman"/>
          <w:b/>
          <w:sz w:val="28"/>
          <w:szCs w:val="28"/>
        </w:rPr>
      </w:pPr>
    </w:p>
    <w:p w:rsidR="00CE1545" w:rsidRPr="009C5072" w:rsidRDefault="00CE1545" w:rsidP="00CE1545">
      <w:pPr>
        <w:tabs>
          <w:tab w:val="left" w:pos="3195"/>
        </w:tabs>
        <w:spacing w:after="0"/>
        <w:rPr>
          <w:rFonts w:ascii="Times New Roman" w:eastAsia="Times New Roman" w:hAnsi="Times New Roman"/>
          <w:b/>
          <w:sz w:val="28"/>
          <w:szCs w:val="28"/>
        </w:rPr>
      </w:pPr>
    </w:p>
    <w:p w:rsidR="00CE1545" w:rsidRPr="009C5072" w:rsidRDefault="00CE1545" w:rsidP="00CE1545">
      <w:pPr>
        <w:tabs>
          <w:tab w:val="left" w:pos="3195"/>
        </w:tabs>
        <w:spacing w:after="0"/>
        <w:rPr>
          <w:rFonts w:ascii="Times New Roman" w:eastAsia="Times New Roman" w:hAnsi="Times New Roman"/>
          <w:b/>
          <w:sz w:val="28"/>
          <w:szCs w:val="28"/>
        </w:rPr>
      </w:pPr>
    </w:p>
    <w:p w:rsidR="00CE1545" w:rsidRPr="009C5072" w:rsidRDefault="00CE1545" w:rsidP="00CE1545">
      <w:pPr>
        <w:tabs>
          <w:tab w:val="left" w:pos="3195"/>
        </w:tabs>
        <w:spacing w:after="0"/>
        <w:rPr>
          <w:rFonts w:ascii="Times New Roman" w:eastAsia="Times New Roman" w:hAnsi="Times New Roman"/>
          <w:b/>
          <w:sz w:val="28"/>
          <w:szCs w:val="28"/>
        </w:rPr>
      </w:pPr>
    </w:p>
    <w:p w:rsidR="00CE1545" w:rsidRPr="009C5072" w:rsidRDefault="00CE1545" w:rsidP="00CE1545">
      <w:pPr>
        <w:tabs>
          <w:tab w:val="left" w:pos="3195"/>
        </w:tabs>
        <w:spacing w:after="0"/>
        <w:rPr>
          <w:rFonts w:ascii="Times New Roman" w:eastAsia="Times New Roman" w:hAnsi="Times New Roman"/>
          <w:b/>
          <w:sz w:val="28"/>
          <w:szCs w:val="28"/>
        </w:rPr>
      </w:pPr>
    </w:p>
    <w:p w:rsidR="00CE1545" w:rsidRDefault="00CE1545" w:rsidP="00CE1545">
      <w:pPr>
        <w:tabs>
          <w:tab w:val="left" w:pos="3195"/>
        </w:tabs>
        <w:spacing w:after="0" w:line="360" w:lineRule="auto"/>
        <w:rPr>
          <w:rFonts w:ascii="Times New Roman" w:eastAsia="Times New Roman" w:hAnsi="Times New Roman"/>
          <w:b/>
          <w:sz w:val="28"/>
          <w:szCs w:val="28"/>
        </w:rPr>
      </w:pPr>
    </w:p>
    <w:p w:rsidR="00CE1545" w:rsidRPr="009C5072" w:rsidRDefault="00CE1545" w:rsidP="00CE1545">
      <w:pPr>
        <w:tabs>
          <w:tab w:val="left" w:pos="3195"/>
        </w:tabs>
        <w:spacing w:after="0" w:line="360" w:lineRule="auto"/>
        <w:jc w:val="center"/>
        <w:rPr>
          <w:rFonts w:ascii="Times New Roman" w:eastAsia="Times New Roman" w:hAnsi="Times New Roman"/>
          <w:b/>
          <w:sz w:val="28"/>
          <w:szCs w:val="28"/>
        </w:rPr>
      </w:pPr>
      <w:r w:rsidRPr="009C5072">
        <w:rPr>
          <w:rFonts w:ascii="Times New Roman" w:eastAsia="Times New Roman" w:hAnsi="Times New Roman"/>
          <w:b/>
          <w:sz w:val="28"/>
          <w:szCs w:val="28"/>
        </w:rPr>
        <w:t>TABLE OF CONTENTS</w:t>
      </w:r>
    </w:p>
    <w:p w:rsidR="00CE1545" w:rsidRDefault="00CE1545" w:rsidP="00CE1545">
      <w:pPr>
        <w:tabs>
          <w:tab w:val="left" w:pos="3195"/>
          <w:tab w:val="left" w:pos="3600"/>
          <w:tab w:val="left" w:pos="4320"/>
          <w:tab w:val="left" w:pos="5040"/>
          <w:tab w:val="left" w:pos="5760"/>
          <w:tab w:val="left" w:pos="6480"/>
          <w:tab w:val="left" w:pos="7911"/>
          <w:tab w:val="right" w:pos="8309"/>
        </w:tabs>
        <w:spacing w:after="0" w:line="360" w:lineRule="auto"/>
        <w:jc w:val="both"/>
        <w:rPr>
          <w:rFonts w:ascii="Times New Roman" w:eastAsia="Times New Roman" w:hAnsi="Times New Roman"/>
          <w:sz w:val="28"/>
          <w:szCs w:val="28"/>
        </w:rPr>
      </w:pPr>
      <w:r w:rsidRPr="009C5072">
        <w:rPr>
          <w:rFonts w:ascii="Times New Roman" w:eastAsia="Times New Roman" w:hAnsi="Times New Roman"/>
          <w:sz w:val="28"/>
          <w:szCs w:val="28"/>
        </w:rPr>
        <w:t>TITLE PAGE</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w:t>
      </w:r>
      <w:r w:rsidRPr="009C5072">
        <w:rPr>
          <w:rFonts w:ascii="Times New Roman" w:eastAsia="Times New Roman" w:hAnsi="Times New Roman"/>
          <w:sz w:val="28"/>
          <w:szCs w:val="28"/>
        </w:rPr>
        <w:t>I</w:t>
      </w:r>
    </w:p>
    <w:p w:rsidR="00CE1545" w:rsidRPr="00E029E4" w:rsidRDefault="00CE1545" w:rsidP="00CE1545">
      <w:pPr>
        <w:tabs>
          <w:tab w:val="left" w:pos="3195"/>
          <w:tab w:val="left" w:pos="3600"/>
          <w:tab w:val="left" w:pos="4320"/>
          <w:tab w:val="left" w:pos="5040"/>
          <w:tab w:val="left" w:pos="5760"/>
          <w:tab w:val="left" w:pos="6480"/>
          <w:tab w:val="left" w:pos="7911"/>
          <w:tab w:val="right" w:pos="8309"/>
        </w:tabs>
        <w:spacing w:after="0" w:line="360" w:lineRule="auto"/>
        <w:jc w:val="both"/>
        <w:rPr>
          <w:rFonts w:ascii="Times New Roman" w:eastAsia="Times New Roman" w:hAnsi="Times New Roman"/>
          <w:b/>
          <w:sz w:val="28"/>
          <w:szCs w:val="28"/>
        </w:rPr>
      </w:pPr>
      <w:r w:rsidRPr="009C5072">
        <w:rPr>
          <w:rFonts w:ascii="Times New Roman" w:eastAsia="Times New Roman" w:hAnsi="Times New Roman"/>
          <w:sz w:val="28"/>
          <w:szCs w:val="28"/>
        </w:rPr>
        <w:t>CERTIFICATION</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 xml:space="preserve">                 </w:t>
      </w:r>
      <w:r w:rsidRPr="009C5072">
        <w:rPr>
          <w:rFonts w:ascii="Times New Roman" w:eastAsia="Times New Roman" w:hAnsi="Times New Roman"/>
          <w:sz w:val="28"/>
          <w:szCs w:val="28"/>
        </w:rPr>
        <w:t>II</w:t>
      </w:r>
    </w:p>
    <w:p w:rsidR="00CE1545" w:rsidRPr="009C5072" w:rsidRDefault="00CE1545" w:rsidP="00CE1545">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sz w:val="28"/>
          <w:szCs w:val="28"/>
        </w:rPr>
      </w:pPr>
      <w:r w:rsidRPr="009C5072">
        <w:rPr>
          <w:rFonts w:ascii="Times New Roman" w:eastAsia="Times New Roman" w:hAnsi="Times New Roman"/>
          <w:sz w:val="28"/>
          <w:szCs w:val="28"/>
        </w:rPr>
        <w:t>DEDICATION</w:t>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t>III</w:t>
      </w:r>
    </w:p>
    <w:p w:rsidR="00CE1545" w:rsidRPr="009C5072" w:rsidRDefault="00CE1545" w:rsidP="00CE1545">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sz w:val="28"/>
          <w:szCs w:val="28"/>
        </w:rPr>
      </w:pPr>
      <w:r w:rsidRPr="009C5072">
        <w:rPr>
          <w:rFonts w:ascii="Times New Roman" w:eastAsia="Times New Roman" w:hAnsi="Times New Roman"/>
          <w:sz w:val="28"/>
          <w:szCs w:val="28"/>
        </w:rPr>
        <w:t>ACKNOWLEDGEMENTS</w:t>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t>IV</w:t>
      </w:r>
    </w:p>
    <w:p w:rsidR="00CE1545" w:rsidRPr="009C5072" w:rsidRDefault="00CE1545" w:rsidP="00CE1545">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sz w:val="28"/>
          <w:szCs w:val="28"/>
        </w:rPr>
      </w:pPr>
      <w:r w:rsidRPr="009C5072">
        <w:rPr>
          <w:rFonts w:ascii="Times New Roman" w:eastAsia="Times New Roman" w:hAnsi="Times New Roman"/>
          <w:sz w:val="28"/>
          <w:szCs w:val="28"/>
        </w:rPr>
        <w:t>ABSTRACT</w:t>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t>V</w:t>
      </w:r>
    </w:p>
    <w:p w:rsidR="00CE1545" w:rsidRPr="009C5072" w:rsidRDefault="00CE1545" w:rsidP="00CE1545">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sz w:val="28"/>
          <w:szCs w:val="28"/>
        </w:rPr>
      </w:pPr>
      <w:r w:rsidRPr="009C5072">
        <w:rPr>
          <w:rFonts w:ascii="Times New Roman" w:eastAsia="Times New Roman" w:hAnsi="Times New Roman"/>
          <w:sz w:val="28"/>
          <w:szCs w:val="28"/>
        </w:rPr>
        <w:t>TABLE OF CONTENTS</w:t>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t>VI</w:t>
      </w:r>
    </w:p>
    <w:p w:rsidR="00CE1545" w:rsidRPr="009C5072" w:rsidRDefault="00CE1545" w:rsidP="00CE1545">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sz w:val="28"/>
          <w:szCs w:val="28"/>
        </w:rPr>
      </w:pPr>
      <w:r w:rsidRPr="009C5072">
        <w:rPr>
          <w:rFonts w:ascii="Times New Roman" w:eastAsia="Times New Roman" w:hAnsi="Times New Roman"/>
          <w:sz w:val="28"/>
          <w:szCs w:val="28"/>
        </w:rPr>
        <w:t>LIST OF TABLES</w:t>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r>
      <w:r w:rsidRPr="009C5072">
        <w:rPr>
          <w:rFonts w:ascii="Times New Roman" w:eastAsia="Times New Roman" w:hAnsi="Times New Roman"/>
          <w:sz w:val="28"/>
          <w:szCs w:val="28"/>
        </w:rPr>
        <w:tab/>
        <w:t>VII</w:t>
      </w:r>
    </w:p>
    <w:p w:rsidR="00CE1545" w:rsidRPr="009C5072" w:rsidRDefault="00CE1545" w:rsidP="00CE1545">
      <w:pPr>
        <w:tabs>
          <w:tab w:val="left" w:pos="720"/>
          <w:tab w:val="left" w:pos="1440"/>
          <w:tab w:val="left" w:pos="2160"/>
          <w:tab w:val="left" w:pos="2880"/>
          <w:tab w:val="left" w:pos="3600"/>
          <w:tab w:val="left" w:pos="4320"/>
          <w:tab w:val="left" w:pos="5040"/>
          <w:tab w:val="left" w:pos="5760"/>
          <w:tab w:val="left" w:pos="6480"/>
          <w:tab w:val="left" w:pos="7200"/>
          <w:tab w:val="right" w:pos="7920"/>
        </w:tabs>
        <w:spacing w:after="0" w:line="360" w:lineRule="auto"/>
        <w:jc w:val="both"/>
        <w:rPr>
          <w:rFonts w:ascii="Times New Roman" w:eastAsia="Times New Roman" w:hAnsi="Times New Roman"/>
          <w:sz w:val="28"/>
          <w:szCs w:val="28"/>
        </w:rPr>
      </w:pPr>
      <w:r w:rsidRPr="009C5072">
        <w:rPr>
          <w:rFonts w:ascii="Times New Roman" w:eastAsia="Times New Roman" w:hAnsi="Times New Roman"/>
          <w:b/>
          <w:sz w:val="28"/>
          <w:szCs w:val="28"/>
        </w:rPr>
        <w:t>CHAPTER ONE: INTRODUCTION</w:t>
      </w:r>
    </w:p>
    <w:p w:rsidR="00CE1545" w:rsidRPr="009C5072" w:rsidRDefault="00CE1545" w:rsidP="00CE1545">
      <w:pPr>
        <w:spacing w:after="0" w:line="360" w:lineRule="auto"/>
        <w:jc w:val="both"/>
        <w:rPr>
          <w:rFonts w:ascii="Times New Roman" w:hAnsi="Times New Roman"/>
          <w:sz w:val="28"/>
          <w:szCs w:val="28"/>
        </w:rPr>
      </w:pPr>
      <w:r w:rsidRPr="009C5072">
        <w:rPr>
          <w:rFonts w:ascii="Times New Roman" w:hAnsi="Times New Roman"/>
          <w:sz w:val="28"/>
          <w:szCs w:val="28"/>
        </w:rPr>
        <w:t>Background to the Study</w:t>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t>1</w:t>
      </w:r>
    </w:p>
    <w:p w:rsidR="00CE1545" w:rsidRPr="009C5072" w:rsidRDefault="00CE1545" w:rsidP="00CE1545">
      <w:pPr>
        <w:spacing w:after="0" w:line="360" w:lineRule="auto"/>
        <w:jc w:val="both"/>
        <w:rPr>
          <w:rFonts w:ascii="Times New Roman" w:hAnsi="Times New Roman"/>
          <w:sz w:val="28"/>
          <w:szCs w:val="28"/>
        </w:rPr>
      </w:pPr>
      <w:r w:rsidRPr="009C5072">
        <w:rPr>
          <w:rFonts w:ascii="Times New Roman" w:hAnsi="Times New Roman"/>
          <w:sz w:val="28"/>
          <w:szCs w:val="28"/>
        </w:rPr>
        <w:t>Statement of the Problem</w:t>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Pr>
          <w:rFonts w:ascii="Times New Roman" w:hAnsi="Times New Roman"/>
          <w:sz w:val="28"/>
          <w:szCs w:val="28"/>
        </w:rPr>
        <w:t>4</w:t>
      </w:r>
    </w:p>
    <w:p w:rsidR="00CE1545" w:rsidRPr="009C5072" w:rsidRDefault="00CE1545" w:rsidP="00CE1545">
      <w:pPr>
        <w:spacing w:after="0" w:line="360" w:lineRule="auto"/>
        <w:jc w:val="both"/>
        <w:rPr>
          <w:rFonts w:ascii="Times New Roman" w:hAnsi="Times New Roman"/>
          <w:sz w:val="28"/>
          <w:szCs w:val="28"/>
        </w:rPr>
      </w:pPr>
      <w:r w:rsidRPr="009C5072">
        <w:rPr>
          <w:rFonts w:ascii="Times New Roman" w:hAnsi="Times New Roman"/>
          <w:sz w:val="28"/>
          <w:szCs w:val="28"/>
        </w:rPr>
        <w:t>Purpose of the Study</w:t>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Pr>
          <w:rFonts w:ascii="Times New Roman" w:hAnsi="Times New Roman"/>
          <w:sz w:val="28"/>
          <w:szCs w:val="28"/>
        </w:rPr>
        <w:t>5</w:t>
      </w:r>
    </w:p>
    <w:p w:rsidR="00CE1545" w:rsidRPr="009C5072" w:rsidRDefault="00CE1545" w:rsidP="00CE1545">
      <w:pPr>
        <w:spacing w:after="0" w:line="360" w:lineRule="auto"/>
        <w:jc w:val="both"/>
        <w:rPr>
          <w:rFonts w:ascii="Times New Roman" w:hAnsi="Times New Roman"/>
          <w:sz w:val="28"/>
          <w:szCs w:val="28"/>
        </w:rPr>
      </w:pPr>
      <w:r w:rsidRPr="009C5072">
        <w:rPr>
          <w:rFonts w:ascii="Times New Roman" w:hAnsi="Times New Roman"/>
          <w:sz w:val="28"/>
          <w:szCs w:val="28"/>
        </w:rPr>
        <w:t>Research Questions</w:t>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Pr>
          <w:rFonts w:ascii="Times New Roman" w:hAnsi="Times New Roman"/>
          <w:sz w:val="28"/>
          <w:szCs w:val="28"/>
        </w:rPr>
        <w:t>6</w:t>
      </w:r>
    </w:p>
    <w:p w:rsidR="00CE1545" w:rsidRPr="009C5072" w:rsidRDefault="00CE1545" w:rsidP="00CE1545">
      <w:pPr>
        <w:spacing w:after="0" w:line="360" w:lineRule="auto"/>
        <w:jc w:val="both"/>
        <w:rPr>
          <w:rFonts w:ascii="Times New Roman" w:hAnsi="Times New Roman"/>
          <w:sz w:val="28"/>
          <w:szCs w:val="28"/>
        </w:rPr>
      </w:pPr>
      <w:r w:rsidRPr="009C5072">
        <w:rPr>
          <w:rFonts w:ascii="Times New Roman" w:hAnsi="Times New Roman"/>
          <w:sz w:val="28"/>
          <w:szCs w:val="28"/>
        </w:rPr>
        <w:t>Research Hypotheses</w:t>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Pr>
          <w:rFonts w:ascii="Times New Roman" w:hAnsi="Times New Roman"/>
          <w:sz w:val="28"/>
          <w:szCs w:val="28"/>
        </w:rPr>
        <w:t>6</w:t>
      </w:r>
    </w:p>
    <w:p w:rsidR="00CE1545" w:rsidRPr="009C5072" w:rsidRDefault="00CE1545" w:rsidP="00CE1545">
      <w:pPr>
        <w:spacing w:after="0" w:line="360" w:lineRule="auto"/>
        <w:jc w:val="both"/>
        <w:rPr>
          <w:rFonts w:ascii="Times New Roman" w:hAnsi="Times New Roman"/>
          <w:sz w:val="28"/>
          <w:szCs w:val="28"/>
        </w:rPr>
      </w:pPr>
      <w:r w:rsidRPr="009C5072">
        <w:rPr>
          <w:rFonts w:ascii="Times New Roman" w:hAnsi="Times New Roman"/>
          <w:sz w:val="28"/>
          <w:szCs w:val="28"/>
        </w:rPr>
        <w:t>Significance of the Study</w:t>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sidRPr="009C5072">
        <w:rPr>
          <w:rFonts w:ascii="Times New Roman" w:hAnsi="Times New Roman"/>
          <w:sz w:val="28"/>
          <w:szCs w:val="28"/>
        </w:rPr>
        <w:tab/>
      </w:r>
      <w:r>
        <w:rPr>
          <w:rFonts w:ascii="Times New Roman" w:hAnsi="Times New Roman"/>
          <w:sz w:val="28"/>
          <w:szCs w:val="28"/>
        </w:rPr>
        <w:t>7</w:t>
      </w:r>
    </w:p>
    <w:p w:rsidR="00CE1545" w:rsidRDefault="00CE1545" w:rsidP="00CE1545">
      <w:pPr>
        <w:spacing w:after="0" w:line="360" w:lineRule="auto"/>
        <w:jc w:val="both"/>
        <w:rPr>
          <w:rFonts w:ascii="Times New Roman" w:hAnsi="Times New Roman"/>
          <w:sz w:val="28"/>
          <w:szCs w:val="28"/>
        </w:rPr>
      </w:pPr>
      <w:r>
        <w:rPr>
          <w:rFonts w:ascii="Times New Roman" w:hAnsi="Times New Roman"/>
          <w:sz w:val="28"/>
          <w:szCs w:val="28"/>
        </w:rPr>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CE1545" w:rsidRPr="009C5072" w:rsidRDefault="00CE1545" w:rsidP="00CE1545">
      <w:pPr>
        <w:spacing w:after="0" w:line="360" w:lineRule="auto"/>
        <w:jc w:val="both"/>
        <w:rPr>
          <w:rFonts w:ascii="Times New Roman" w:hAnsi="Times New Roman"/>
          <w:sz w:val="28"/>
          <w:szCs w:val="28"/>
        </w:rPr>
      </w:pPr>
      <w:r>
        <w:rPr>
          <w:rFonts w:ascii="Times New Roman" w:hAnsi="Times New Roman"/>
          <w:sz w:val="28"/>
          <w:szCs w:val="28"/>
        </w:rPr>
        <w:t>Operational 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CE1545" w:rsidRPr="009C5072" w:rsidRDefault="00CE1545" w:rsidP="00CE1545">
      <w:pPr>
        <w:spacing w:after="0" w:line="360" w:lineRule="auto"/>
        <w:jc w:val="both"/>
        <w:rPr>
          <w:rFonts w:ascii="Times New Roman" w:hAnsi="Times New Roman"/>
          <w:sz w:val="28"/>
          <w:szCs w:val="28"/>
        </w:rPr>
      </w:pPr>
      <w:r w:rsidRPr="009C5072">
        <w:rPr>
          <w:rFonts w:ascii="Times New Roman" w:eastAsia="Times New Roman" w:hAnsi="Times New Roman"/>
          <w:b/>
          <w:sz w:val="28"/>
          <w:szCs w:val="28"/>
        </w:rPr>
        <w:t>CHAPTER TWO:  REVIEW OF RELATED LITERATURE</w:t>
      </w:r>
    </w:p>
    <w:p w:rsidR="00CE1545" w:rsidRPr="009C5072" w:rsidRDefault="00CE1545" w:rsidP="00CE1545">
      <w:pPr>
        <w:tabs>
          <w:tab w:val="left" w:pos="7719"/>
        </w:tabs>
        <w:spacing w:after="0" w:line="360" w:lineRule="auto"/>
        <w:rPr>
          <w:rFonts w:ascii="Times New Roman" w:hAnsi="Times New Roman"/>
          <w:sz w:val="28"/>
          <w:szCs w:val="28"/>
        </w:rPr>
      </w:pPr>
      <w:r w:rsidRPr="009C5072">
        <w:rPr>
          <w:rFonts w:ascii="Times New Roman" w:eastAsia="Times New Roman" w:hAnsi="Times New Roman"/>
          <w:sz w:val="28"/>
          <w:szCs w:val="28"/>
        </w:rPr>
        <w:t>Concept of E-learning</w:t>
      </w:r>
      <w:r>
        <w:rPr>
          <w:rFonts w:ascii="Times New Roman" w:eastAsia="Times New Roman" w:hAnsi="Times New Roman"/>
          <w:sz w:val="28"/>
          <w:szCs w:val="28"/>
        </w:rPr>
        <w:tab/>
      </w:r>
      <w:r>
        <w:rPr>
          <w:rFonts w:ascii="Times New Roman" w:eastAsia="Times New Roman" w:hAnsi="Times New Roman"/>
          <w:sz w:val="28"/>
          <w:szCs w:val="28"/>
        </w:rPr>
        <w:tab/>
        <w:t>9</w:t>
      </w:r>
    </w:p>
    <w:p w:rsidR="00CE1545" w:rsidRPr="009C5072" w:rsidRDefault="00CE1545" w:rsidP="00CE1545">
      <w:pPr>
        <w:tabs>
          <w:tab w:val="left" w:pos="7719"/>
        </w:tabs>
        <w:spacing w:after="0" w:line="360" w:lineRule="auto"/>
        <w:rPr>
          <w:rFonts w:ascii="Times New Roman" w:hAnsi="Times New Roman"/>
          <w:sz w:val="28"/>
          <w:szCs w:val="28"/>
        </w:rPr>
      </w:pPr>
      <w:r w:rsidRPr="009C5072">
        <w:rPr>
          <w:rFonts w:ascii="Times New Roman" w:hAnsi="Times New Roman"/>
          <w:sz w:val="28"/>
          <w:szCs w:val="28"/>
        </w:rPr>
        <w:t>Impact of E-Learning on Academic Performance</w:t>
      </w:r>
      <w:r>
        <w:rPr>
          <w:rFonts w:ascii="Times New Roman" w:hAnsi="Times New Roman"/>
          <w:sz w:val="28"/>
          <w:szCs w:val="28"/>
        </w:rPr>
        <w:tab/>
      </w:r>
      <w:r>
        <w:rPr>
          <w:rFonts w:ascii="Times New Roman" w:hAnsi="Times New Roman"/>
          <w:sz w:val="28"/>
          <w:szCs w:val="28"/>
        </w:rPr>
        <w:tab/>
        <w:t>11</w:t>
      </w:r>
    </w:p>
    <w:p w:rsidR="00CE1545" w:rsidRPr="009C5072" w:rsidRDefault="00CE1545" w:rsidP="00CE1545">
      <w:pPr>
        <w:spacing w:after="0" w:line="360" w:lineRule="auto"/>
        <w:jc w:val="both"/>
        <w:rPr>
          <w:rFonts w:ascii="Times New Roman" w:hAnsi="Times New Roman"/>
          <w:sz w:val="28"/>
          <w:szCs w:val="28"/>
        </w:rPr>
      </w:pPr>
      <w:r w:rsidRPr="009C5072">
        <w:rPr>
          <w:rFonts w:ascii="Times New Roman" w:hAnsi="Times New Roman"/>
          <w:sz w:val="28"/>
          <w:szCs w:val="28"/>
        </w:rPr>
        <w:t>Benefit of ICT in Education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rsidR="00CE1545" w:rsidRPr="009C5072" w:rsidRDefault="00CE1545" w:rsidP="00CE1545">
      <w:pPr>
        <w:spacing w:after="0" w:line="360" w:lineRule="auto"/>
        <w:jc w:val="both"/>
        <w:rPr>
          <w:rFonts w:ascii="Times New Roman" w:hAnsi="Times New Roman"/>
          <w:sz w:val="28"/>
          <w:szCs w:val="28"/>
        </w:rPr>
      </w:pPr>
      <w:r w:rsidRPr="009C5072">
        <w:rPr>
          <w:rFonts w:ascii="Times New Roman" w:hAnsi="Times New Roman"/>
          <w:bCs/>
          <w:sz w:val="28"/>
          <w:szCs w:val="28"/>
        </w:rPr>
        <w:t>ICT Enhancing the Quality and Accessibility of Education</w:t>
      </w:r>
      <w:r>
        <w:rPr>
          <w:rFonts w:ascii="Times New Roman" w:hAnsi="Times New Roman"/>
          <w:bCs/>
          <w:sz w:val="28"/>
          <w:szCs w:val="28"/>
        </w:rPr>
        <w:tab/>
      </w:r>
      <w:r>
        <w:rPr>
          <w:rFonts w:ascii="Times New Roman" w:hAnsi="Times New Roman"/>
          <w:bCs/>
          <w:sz w:val="28"/>
          <w:szCs w:val="28"/>
        </w:rPr>
        <w:tab/>
        <w:t>16</w:t>
      </w:r>
    </w:p>
    <w:p w:rsidR="00CE1545" w:rsidRPr="009C5072" w:rsidRDefault="00CE1545" w:rsidP="00CE1545">
      <w:pPr>
        <w:autoSpaceDE w:val="0"/>
        <w:autoSpaceDN w:val="0"/>
        <w:adjustRightInd w:val="0"/>
        <w:spacing w:after="0" w:line="360" w:lineRule="auto"/>
        <w:jc w:val="both"/>
        <w:rPr>
          <w:rFonts w:ascii="Times New Roman" w:hAnsi="Times New Roman"/>
          <w:sz w:val="28"/>
          <w:szCs w:val="28"/>
        </w:rPr>
      </w:pPr>
      <w:r w:rsidRPr="009C5072">
        <w:rPr>
          <w:rFonts w:ascii="Times New Roman" w:hAnsi="Times New Roman"/>
          <w:sz w:val="28"/>
          <w:szCs w:val="28"/>
        </w:rPr>
        <w:t>Summary of the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CE1545" w:rsidRDefault="00CE1545" w:rsidP="00CE1545">
      <w:pPr>
        <w:autoSpaceDE w:val="0"/>
        <w:autoSpaceDN w:val="0"/>
        <w:adjustRightInd w:val="0"/>
        <w:spacing w:after="0" w:line="360" w:lineRule="auto"/>
        <w:jc w:val="both"/>
        <w:rPr>
          <w:rFonts w:ascii="Times New Roman" w:eastAsia="Times New Roman" w:hAnsi="Times New Roman"/>
          <w:b/>
          <w:sz w:val="28"/>
          <w:szCs w:val="28"/>
          <w:lang w:val="en-GB"/>
        </w:rPr>
      </w:pPr>
    </w:p>
    <w:p w:rsidR="00CE1545" w:rsidRDefault="00CE1545" w:rsidP="00CE1545">
      <w:pPr>
        <w:autoSpaceDE w:val="0"/>
        <w:autoSpaceDN w:val="0"/>
        <w:adjustRightInd w:val="0"/>
        <w:spacing w:after="0" w:line="360" w:lineRule="auto"/>
        <w:jc w:val="both"/>
        <w:rPr>
          <w:rFonts w:ascii="Times New Roman" w:eastAsia="Times New Roman" w:hAnsi="Times New Roman"/>
          <w:b/>
          <w:sz w:val="28"/>
          <w:szCs w:val="28"/>
          <w:lang w:val="en-GB"/>
        </w:rPr>
      </w:pPr>
    </w:p>
    <w:p w:rsidR="00CE1545" w:rsidRDefault="00CE1545" w:rsidP="00CE1545">
      <w:pPr>
        <w:autoSpaceDE w:val="0"/>
        <w:autoSpaceDN w:val="0"/>
        <w:adjustRightInd w:val="0"/>
        <w:spacing w:after="0" w:line="360" w:lineRule="auto"/>
        <w:jc w:val="both"/>
        <w:rPr>
          <w:rFonts w:ascii="Times New Roman" w:eastAsia="Times New Roman" w:hAnsi="Times New Roman"/>
          <w:b/>
          <w:sz w:val="28"/>
          <w:szCs w:val="28"/>
          <w:lang w:val="en-GB"/>
        </w:rPr>
      </w:pPr>
    </w:p>
    <w:p w:rsidR="00CE1545" w:rsidRPr="009C5072" w:rsidRDefault="00CE1545" w:rsidP="00CE1545">
      <w:pPr>
        <w:autoSpaceDE w:val="0"/>
        <w:autoSpaceDN w:val="0"/>
        <w:adjustRightInd w:val="0"/>
        <w:spacing w:after="0" w:line="360" w:lineRule="auto"/>
        <w:jc w:val="both"/>
        <w:rPr>
          <w:rFonts w:ascii="Times New Roman" w:hAnsi="Times New Roman"/>
          <w:sz w:val="28"/>
          <w:szCs w:val="28"/>
        </w:rPr>
      </w:pPr>
      <w:r w:rsidRPr="009C5072">
        <w:rPr>
          <w:rFonts w:ascii="Times New Roman" w:eastAsia="Times New Roman" w:hAnsi="Times New Roman"/>
          <w:b/>
          <w:sz w:val="28"/>
          <w:szCs w:val="28"/>
          <w:lang w:val="en-GB"/>
        </w:rPr>
        <w:t>CHAPTER THREE:   RESEARCH   METHODOLOGY</w:t>
      </w:r>
    </w:p>
    <w:p w:rsidR="00CE1545" w:rsidRPr="009C5072" w:rsidRDefault="00CE1545" w:rsidP="00CE1545">
      <w:pPr>
        <w:pStyle w:val="Default0"/>
        <w:spacing w:line="360" w:lineRule="auto"/>
        <w:jc w:val="both"/>
        <w:rPr>
          <w:rFonts w:ascii="Times New Roman" w:hAnsi="Times New Roman" w:cs="Times New Roman"/>
          <w:bCs/>
          <w:color w:val="auto"/>
          <w:sz w:val="28"/>
          <w:szCs w:val="28"/>
        </w:rPr>
      </w:pPr>
      <w:r w:rsidRPr="009C5072">
        <w:rPr>
          <w:rFonts w:ascii="Times New Roman" w:hAnsi="Times New Roman" w:cs="Times New Roman"/>
          <w:bCs/>
          <w:color w:val="auto"/>
          <w:sz w:val="28"/>
          <w:szCs w:val="28"/>
        </w:rPr>
        <w:t>Research Design</w:t>
      </w:r>
      <w:r w:rsidRPr="009C5072">
        <w:rPr>
          <w:rFonts w:ascii="Times New Roman" w:hAnsi="Times New Roman" w:cs="Times New Roman"/>
          <w:bCs/>
          <w:color w:val="auto"/>
          <w:sz w:val="28"/>
          <w:szCs w:val="28"/>
        </w:rPr>
        <w:tab/>
      </w:r>
      <w:r w:rsidRPr="009C5072">
        <w:rPr>
          <w:rFonts w:ascii="Times New Roman" w:hAnsi="Times New Roman" w:cs="Times New Roman"/>
          <w:bCs/>
          <w:color w:val="auto"/>
          <w:sz w:val="28"/>
          <w:szCs w:val="28"/>
        </w:rPr>
        <w:tab/>
      </w:r>
      <w:r w:rsidRPr="009C5072">
        <w:rPr>
          <w:rFonts w:ascii="Times New Roman" w:hAnsi="Times New Roman" w:cs="Times New Roman"/>
          <w:bCs/>
          <w:color w:val="auto"/>
          <w:sz w:val="28"/>
          <w:szCs w:val="28"/>
        </w:rPr>
        <w:tab/>
      </w:r>
      <w:r w:rsidRPr="009C5072">
        <w:rPr>
          <w:rFonts w:ascii="Times New Roman" w:hAnsi="Times New Roman" w:cs="Times New Roman"/>
          <w:bCs/>
          <w:color w:val="auto"/>
          <w:sz w:val="28"/>
          <w:szCs w:val="28"/>
        </w:rPr>
        <w:tab/>
      </w:r>
      <w:r w:rsidRPr="009C5072">
        <w:rPr>
          <w:rFonts w:ascii="Times New Roman" w:hAnsi="Times New Roman" w:cs="Times New Roman"/>
          <w:bCs/>
          <w:color w:val="auto"/>
          <w:sz w:val="28"/>
          <w:szCs w:val="28"/>
        </w:rPr>
        <w:tab/>
      </w:r>
      <w:r w:rsidRPr="009C5072">
        <w:rPr>
          <w:rFonts w:ascii="Times New Roman" w:hAnsi="Times New Roman" w:cs="Times New Roman"/>
          <w:bCs/>
          <w:color w:val="auto"/>
          <w:sz w:val="28"/>
          <w:szCs w:val="28"/>
        </w:rPr>
        <w:tab/>
      </w:r>
      <w:r w:rsidRPr="009C5072">
        <w:rPr>
          <w:rFonts w:ascii="Times New Roman" w:hAnsi="Times New Roman" w:cs="Times New Roman"/>
          <w:bCs/>
          <w:color w:val="auto"/>
          <w:sz w:val="28"/>
          <w:szCs w:val="28"/>
        </w:rPr>
        <w:tab/>
      </w:r>
      <w:r w:rsidRPr="009C5072">
        <w:rPr>
          <w:rFonts w:ascii="Times New Roman" w:hAnsi="Times New Roman" w:cs="Times New Roman"/>
          <w:bCs/>
          <w:color w:val="auto"/>
          <w:sz w:val="28"/>
          <w:szCs w:val="28"/>
        </w:rPr>
        <w:tab/>
      </w:r>
      <w:r w:rsidRPr="009C5072">
        <w:rPr>
          <w:rFonts w:ascii="Times New Roman" w:hAnsi="Times New Roman" w:cs="Times New Roman"/>
          <w:bCs/>
          <w:color w:val="auto"/>
          <w:sz w:val="28"/>
          <w:szCs w:val="28"/>
        </w:rPr>
        <w:tab/>
      </w:r>
      <w:r>
        <w:rPr>
          <w:rFonts w:ascii="Times New Roman" w:hAnsi="Times New Roman" w:cs="Times New Roman"/>
          <w:bCs/>
          <w:color w:val="auto"/>
          <w:sz w:val="28"/>
          <w:szCs w:val="28"/>
        </w:rPr>
        <w:t>21</w:t>
      </w:r>
    </w:p>
    <w:p w:rsidR="00CE1545" w:rsidRPr="009C5072" w:rsidRDefault="00CE1545" w:rsidP="00CE1545">
      <w:pPr>
        <w:pStyle w:val="Default0"/>
        <w:spacing w:line="360" w:lineRule="auto"/>
        <w:jc w:val="both"/>
        <w:rPr>
          <w:rFonts w:ascii="Times New Roman" w:hAnsi="Times New Roman" w:cs="Times New Roman"/>
          <w:sz w:val="28"/>
          <w:szCs w:val="28"/>
        </w:rPr>
      </w:pPr>
      <w:r w:rsidRPr="009C5072">
        <w:rPr>
          <w:rFonts w:ascii="Times New Roman" w:hAnsi="Times New Roman" w:cs="Times New Roman"/>
          <w:sz w:val="28"/>
          <w:szCs w:val="28"/>
        </w:rPr>
        <w:t>Population</w:t>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Pr>
          <w:rFonts w:ascii="Times New Roman" w:hAnsi="Times New Roman" w:cs="Times New Roman"/>
          <w:sz w:val="28"/>
          <w:szCs w:val="28"/>
        </w:rPr>
        <w:t>22</w:t>
      </w:r>
    </w:p>
    <w:p w:rsidR="00CE1545" w:rsidRPr="009C5072" w:rsidRDefault="00CE1545" w:rsidP="00CE1545">
      <w:pPr>
        <w:pStyle w:val="Default0"/>
        <w:spacing w:line="360" w:lineRule="auto"/>
        <w:jc w:val="both"/>
        <w:rPr>
          <w:rFonts w:ascii="Times New Roman" w:hAnsi="Times New Roman" w:cs="Times New Roman"/>
          <w:sz w:val="28"/>
          <w:szCs w:val="28"/>
        </w:rPr>
      </w:pPr>
      <w:r w:rsidRPr="009C5072">
        <w:rPr>
          <w:rFonts w:ascii="Times New Roman" w:hAnsi="Times New Roman" w:cs="Times New Roman"/>
          <w:sz w:val="28"/>
          <w:szCs w:val="28"/>
        </w:rPr>
        <w:t>Sample and Sampling Technique</w:t>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Pr>
          <w:rFonts w:ascii="Times New Roman" w:hAnsi="Times New Roman" w:cs="Times New Roman"/>
          <w:sz w:val="28"/>
          <w:szCs w:val="28"/>
        </w:rPr>
        <w:t>22</w:t>
      </w:r>
    </w:p>
    <w:p w:rsidR="00CE1545" w:rsidRPr="009C5072" w:rsidRDefault="00CE1545" w:rsidP="00CE1545">
      <w:pPr>
        <w:pStyle w:val="Default0"/>
        <w:spacing w:line="360" w:lineRule="auto"/>
        <w:jc w:val="both"/>
        <w:rPr>
          <w:rFonts w:ascii="Times New Roman" w:hAnsi="Times New Roman" w:cs="Times New Roman"/>
          <w:sz w:val="28"/>
          <w:szCs w:val="28"/>
        </w:rPr>
      </w:pPr>
      <w:r w:rsidRPr="009C5072">
        <w:rPr>
          <w:rFonts w:ascii="Times New Roman" w:hAnsi="Times New Roman" w:cs="Times New Roman"/>
          <w:sz w:val="28"/>
          <w:szCs w:val="28"/>
        </w:rPr>
        <w:t>Research Instrument</w:t>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Pr>
          <w:rFonts w:ascii="Times New Roman" w:hAnsi="Times New Roman" w:cs="Times New Roman"/>
          <w:sz w:val="28"/>
          <w:szCs w:val="28"/>
        </w:rPr>
        <w:t>22</w:t>
      </w:r>
    </w:p>
    <w:p w:rsidR="00CE1545" w:rsidRPr="009C5072" w:rsidRDefault="00CE1545" w:rsidP="00CE1545">
      <w:pPr>
        <w:pStyle w:val="Default0"/>
        <w:spacing w:line="360" w:lineRule="auto"/>
        <w:jc w:val="both"/>
        <w:rPr>
          <w:rFonts w:ascii="Times New Roman" w:hAnsi="Times New Roman" w:cs="Times New Roman"/>
          <w:sz w:val="28"/>
          <w:szCs w:val="28"/>
        </w:rPr>
      </w:pPr>
      <w:r w:rsidRPr="009C5072">
        <w:rPr>
          <w:rFonts w:ascii="Times New Roman" w:hAnsi="Times New Roman" w:cs="Times New Roman"/>
          <w:sz w:val="28"/>
          <w:szCs w:val="28"/>
        </w:rPr>
        <w:t>Validity of Instrument</w:t>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Pr>
          <w:rFonts w:ascii="Times New Roman" w:hAnsi="Times New Roman" w:cs="Times New Roman"/>
          <w:sz w:val="28"/>
          <w:szCs w:val="28"/>
        </w:rPr>
        <w:t>22</w:t>
      </w:r>
    </w:p>
    <w:p w:rsidR="00CE1545" w:rsidRPr="009C5072" w:rsidRDefault="00CE1545" w:rsidP="00CE1545">
      <w:pPr>
        <w:pStyle w:val="Default0"/>
        <w:spacing w:line="360" w:lineRule="auto"/>
        <w:jc w:val="both"/>
        <w:rPr>
          <w:rFonts w:ascii="Times New Roman" w:hAnsi="Times New Roman" w:cs="Times New Roman"/>
          <w:sz w:val="28"/>
          <w:szCs w:val="28"/>
        </w:rPr>
      </w:pPr>
      <w:r w:rsidRPr="009C5072">
        <w:rPr>
          <w:rFonts w:ascii="Times New Roman" w:hAnsi="Times New Roman" w:cs="Times New Roman"/>
          <w:sz w:val="28"/>
          <w:szCs w:val="28"/>
        </w:rPr>
        <w:t>Reliability of Instrument</w:t>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Pr>
          <w:rFonts w:ascii="Times New Roman" w:hAnsi="Times New Roman" w:cs="Times New Roman"/>
          <w:sz w:val="28"/>
          <w:szCs w:val="28"/>
        </w:rPr>
        <w:t>23</w:t>
      </w:r>
    </w:p>
    <w:p w:rsidR="00CE1545" w:rsidRPr="009C5072" w:rsidRDefault="00CE1545" w:rsidP="00CE1545">
      <w:pPr>
        <w:pStyle w:val="Default0"/>
        <w:spacing w:line="360" w:lineRule="auto"/>
        <w:jc w:val="both"/>
        <w:rPr>
          <w:rFonts w:ascii="Times New Roman" w:hAnsi="Times New Roman" w:cs="Times New Roman"/>
          <w:sz w:val="28"/>
          <w:szCs w:val="28"/>
        </w:rPr>
      </w:pPr>
      <w:r w:rsidRPr="009C5072">
        <w:rPr>
          <w:rFonts w:ascii="Times New Roman" w:hAnsi="Times New Roman" w:cs="Times New Roman"/>
          <w:sz w:val="28"/>
          <w:szCs w:val="28"/>
        </w:rPr>
        <w:t>Procedure for Data Collection</w:t>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Pr>
          <w:rFonts w:ascii="Times New Roman" w:hAnsi="Times New Roman" w:cs="Times New Roman"/>
          <w:sz w:val="28"/>
          <w:szCs w:val="28"/>
        </w:rPr>
        <w:t>23</w:t>
      </w:r>
    </w:p>
    <w:p w:rsidR="00CE1545" w:rsidRPr="009C5072" w:rsidRDefault="00CE1545" w:rsidP="00CE1545">
      <w:pPr>
        <w:pStyle w:val="Default0"/>
        <w:tabs>
          <w:tab w:val="left" w:pos="720"/>
          <w:tab w:val="left" w:pos="1440"/>
          <w:tab w:val="left" w:pos="2160"/>
          <w:tab w:val="left" w:pos="2880"/>
          <w:tab w:val="left" w:pos="3600"/>
          <w:tab w:val="left" w:pos="4320"/>
          <w:tab w:val="left" w:pos="5040"/>
          <w:tab w:val="left" w:pos="5760"/>
          <w:tab w:val="left" w:pos="6480"/>
          <w:tab w:val="left" w:pos="7200"/>
          <w:tab w:val="left" w:pos="7987"/>
        </w:tabs>
        <w:spacing w:line="360" w:lineRule="auto"/>
        <w:jc w:val="both"/>
        <w:rPr>
          <w:rFonts w:ascii="Times New Roman" w:hAnsi="Times New Roman" w:cs="Times New Roman"/>
          <w:color w:val="auto"/>
          <w:sz w:val="28"/>
          <w:szCs w:val="28"/>
        </w:rPr>
      </w:pPr>
      <w:r w:rsidRPr="009C5072">
        <w:rPr>
          <w:rFonts w:ascii="Times New Roman" w:hAnsi="Times New Roman" w:cs="Times New Roman"/>
          <w:sz w:val="28"/>
          <w:szCs w:val="28"/>
        </w:rPr>
        <w:t>Method of Data Analysis</w:t>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sidRPr="009C5072">
        <w:rPr>
          <w:rFonts w:ascii="Times New Roman" w:hAnsi="Times New Roman" w:cs="Times New Roman"/>
          <w:sz w:val="28"/>
          <w:szCs w:val="28"/>
        </w:rPr>
        <w:tab/>
      </w:r>
      <w:r>
        <w:rPr>
          <w:rFonts w:ascii="Times New Roman" w:hAnsi="Times New Roman" w:cs="Times New Roman"/>
          <w:sz w:val="28"/>
          <w:szCs w:val="28"/>
        </w:rPr>
        <w:tab/>
        <w:t>23</w:t>
      </w:r>
    </w:p>
    <w:p w:rsidR="00CE1545" w:rsidRPr="009C5072" w:rsidRDefault="00CE1545" w:rsidP="00CE1545">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b/>
          <w:sz w:val="28"/>
          <w:szCs w:val="28"/>
          <w:lang w:val="en-GB"/>
        </w:rPr>
      </w:pPr>
      <w:r w:rsidRPr="009C5072">
        <w:rPr>
          <w:rFonts w:ascii="Times New Roman" w:eastAsia="Times New Roman" w:hAnsi="Times New Roman"/>
          <w:b/>
          <w:sz w:val="28"/>
          <w:szCs w:val="28"/>
          <w:lang w:val="en-GB"/>
        </w:rPr>
        <w:t>CHAPTER FOUR: RESULTS AND DISCUSSION</w:t>
      </w:r>
    </w:p>
    <w:p w:rsidR="00CE1545" w:rsidRPr="009C5072" w:rsidRDefault="00CE1545" w:rsidP="00CE1545">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b/>
          <w:sz w:val="28"/>
          <w:szCs w:val="28"/>
          <w:lang w:val="en-GB"/>
        </w:rPr>
      </w:pPr>
      <w:r w:rsidRPr="009C5072">
        <w:rPr>
          <w:rFonts w:ascii="Times New Roman" w:eastAsia="Times New Roman" w:hAnsi="Times New Roman"/>
          <w:sz w:val="28"/>
          <w:szCs w:val="28"/>
          <w:lang w:val="en-GB"/>
        </w:rPr>
        <w:t>Results</w:t>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Pr>
          <w:rFonts w:ascii="Times New Roman" w:eastAsia="Times New Roman" w:hAnsi="Times New Roman"/>
          <w:sz w:val="28"/>
          <w:szCs w:val="28"/>
          <w:lang w:val="en-GB"/>
        </w:rPr>
        <w:t>24</w:t>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p>
    <w:p w:rsidR="00CE1545" w:rsidRPr="009C5072" w:rsidRDefault="00CE1545" w:rsidP="00CE1545">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sz w:val="28"/>
          <w:szCs w:val="28"/>
          <w:lang w:val="en-GB"/>
        </w:rPr>
      </w:pPr>
      <w:r w:rsidRPr="009C5072">
        <w:rPr>
          <w:rFonts w:ascii="Times New Roman" w:eastAsia="Times New Roman" w:hAnsi="Times New Roman"/>
          <w:sz w:val="28"/>
          <w:szCs w:val="28"/>
          <w:lang w:val="en-GB"/>
        </w:rPr>
        <w:t>Discussion</w:t>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Pr>
          <w:rFonts w:ascii="Times New Roman" w:eastAsia="Times New Roman" w:hAnsi="Times New Roman"/>
          <w:sz w:val="28"/>
          <w:szCs w:val="28"/>
          <w:lang w:val="en-GB"/>
        </w:rPr>
        <w:t>40</w:t>
      </w:r>
    </w:p>
    <w:p w:rsidR="00CE1545" w:rsidRPr="009C5072" w:rsidRDefault="00CE1545" w:rsidP="00CE1545">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ind w:left="2340" w:hanging="2340"/>
        <w:rPr>
          <w:rFonts w:ascii="Times New Roman" w:eastAsia="Times New Roman" w:hAnsi="Times New Roman"/>
          <w:b/>
          <w:sz w:val="28"/>
          <w:szCs w:val="28"/>
          <w:lang w:val="en-GB"/>
        </w:rPr>
      </w:pPr>
      <w:r w:rsidRPr="009C5072">
        <w:rPr>
          <w:rFonts w:ascii="Times New Roman" w:eastAsia="Times New Roman" w:hAnsi="Times New Roman"/>
          <w:b/>
          <w:sz w:val="28"/>
          <w:szCs w:val="28"/>
          <w:lang w:val="en-GB"/>
        </w:rPr>
        <w:t>CHAPTER FIVE:  SUMMARY, CONCLUSION AND       RECOMMENDATIONS</w:t>
      </w:r>
    </w:p>
    <w:p w:rsidR="00CE1545" w:rsidRPr="009C5072" w:rsidRDefault="00CE1545" w:rsidP="00CE1545">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b/>
          <w:sz w:val="28"/>
          <w:szCs w:val="28"/>
          <w:lang w:val="en-GB"/>
        </w:rPr>
      </w:pPr>
      <w:r w:rsidRPr="009C5072">
        <w:rPr>
          <w:rFonts w:ascii="Times New Roman" w:eastAsia="Times New Roman" w:hAnsi="Times New Roman"/>
          <w:sz w:val="28"/>
          <w:szCs w:val="28"/>
          <w:lang w:val="en-GB"/>
        </w:rPr>
        <w:t>Summary</w:t>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Pr>
          <w:rFonts w:ascii="Times New Roman" w:eastAsia="Times New Roman" w:hAnsi="Times New Roman"/>
          <w:sz w:val="28"/>
          <w:szCs w:val="28"/>
          <w:lang w:val="en-GB"/>
        </w:rPr>
        <w:t>33</w:t>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p>
    <w:p w:rsidR="00CE1545" w:rsidRPr="009C5072" w:rsidRDefault="00CE1545" w:rsidP="00CE1545">
      <w:pPr>
        <w:tabs>
          <w:tab w:val="left" w:pos="2992"/>
        </w:tabs>
        <w:spacing w:after="0" w:line="360" w:lineRule="auto"/>
        <w:jc w:val="both"/>
        <w:rPr>
          <w:rFonts w:ascii="Times New Roman" w:eastAsia="Times New Roman" w:hAnsi="Times New Roman"/>
          <w:sz w:val="28"/>
          <w:szCs w:val="28"/>
          <w:lang w:val="en-GB"/>
        </w:rPr>
      </w:pPr>
      <w:r w:rsidRPr="009C5072">
        <w:rPr>
          <w:rFonts w:ascii="Times New Roman" w:eastAsia="Times New Roman" w:hAnsi="Times New Roman"/>
          <w:sz w:val="28"/>
          <w:szCs w:val="28"/>
          <w:lang w:val="en-GB"/>
        </w:rPr>
        <w:t>Conclusion</w:t>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Pr>
          <w:rFonts w:ascii="Times New Roman" w:eastAsia="Times New Roman" w:hAnsi="Times New Roman"/>
          <w:sz w:val="28"/>
          <w:szCs w:val="28"/>
          <w:lang w:val="en-GB"/>
        </w:rPr>
        <w:t>35</w:t>
      </w:r>
    </w:p>
    <w:p w:rsidR="00CE1545" w:rsidRPr="009C5072" w:rsidRDefault="00CE1545" w:rsidP="00CE1545">
      <w:pPr>
        <w:tabs>
          <w:tab w:val="left" w:pos="2992"/>
        </w:tabs>
        <w:spacing w:after="0" w:line="360" w:lineRule="auto"/>
        <w:jc w:val="both"/>
        <w:rPr>
          <w:rFonts w:ascii="Times New Roman" w:eastAsia="Times New Roman" w:hAnsi="Times New Roman"/>
          <w:sz w:val="28"/>
          <w:szCs w:val="28"/>
          <w:lang w:val="en-GB"/>
        </w:rPr>
      </w:pPr>
      <w:r w:rsidRPr="009C5072">
        <w:rPr>
          <w:rFonts w:ascii="Times New Roman" w:eastAsia="Times New Roman" w:hAnsi="Times New Roman"/>
          <w:sz w:val="28"/>
          <w:szCs w:val="28"/>
          <w:lang w:val="en-GB"/>
        </w:rPr>
        <w:t>Recommendations</w:t>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sidRPr="009C5072">
        <w:rPr>
          <w:rFonts w:ascii="Times New Roman" w:eastAsia="Times New Roman" w:hAnsi="Times New Roman"/>
          <w:sz w:val="28"/>
          <w:szCs w:val="28"/>
          <w:lang w:val="en-GB"/>
        </w:rPr>
        <w:tab/>
      </w:r>
      <w:r>
        <w:rPr>
          <w:rFonts w:ascii="Times New Roman" w:eastAsia="Times New Roman" w:hAnsi="Times New Roman"/>
          <w:sz w:val="28"/>
          <w:szCs w:val="28"/>
          <w:lang w:val="en-GB"/>
        </w:rPr>
        <w:t>35</w:t>
      </w:r>
    </w:p>
    <w:p w:rsidR="00CE1545" w:rsidRPr="009C5072" w:rsidRDefault="00CE1545" w:rsidP="00CE1545">
      <w:pPr>
        <w:tabs>
          <w:tab w:val="left" w:pos="2992"/>
        </w:tabs>
        <w:spacing w:after="0" w:line="360" w:lineRule="auto"/>
        <w:jc w:val="both"/>
        <w:rPr>
          <w:rFonts w:ascii="Times New Roman" w:eastAsia="Times New Roman" w:hAnsi="Times New Roman"/>
          <w:sz w:val="28"/>
          <w:szCs w:val="28"/>
          <w:lang w:val="en-GB"/>
        </w:rPr>
      </w:pPr>
      <w:r w:rsidRPr="009C5072">
        <w:rPr>
          <w:rFonts w:ascii="Times New Roman" w:eastAsia="Times New Roman" w:hAnsi="Times New Roman"/>
          <w:b/>
          <w:sz w:val="28"/>
          <w:szCs w:val="28"/>
          <w:lang w:val="en-GB"/>
        </w:rPr>
        <w:t>REFERENCES</w:t>
      </w:r>
    </w:p>
    <w:p w:rsidR="00CE1545" w:rsidRPr="009C5072" w:rsidRDefault="00CE1545" w:rsidP="00CE1545">
      <w:pPr>
        <w:tabs>
          <w:tab w:val="left" w:pos="2992"/>
          <w:tab w:val="left" w:pos="3600"/>
          <w:tab w:val="left" w:pos="4320"/>
          <w:tab w:val="left" w:pos="5040"/>
          <w:tab w:val="left" w:pos="5760"/>
          <w:tab w:val="left" w:pos="6480"/>
          <w:tab w:val="left" w:pos="7200"/>
          <w:tab w:val="left" w:pos="7920"/>
          <w:tab w:val="left" w:pos="8640"/>
          <w:tab w:val="left" w:pos="9164"/>
          <w:tab w:val="right" w:pos="9360"/>
        </w:tabs>
        <w:spacing w:after="0" w:line="360" w:lineRule="auto"/>
        <w:jc w:val="both"/>
        <w:rPr>
          <w:rFonts w:ascii="Times New Roman" w:eastAsia="Times New Roman" w:hAnsi="Times New Roman"/>
          <w:b/>
          <w:sz w:val="28"/>
          <w:szCs w:val="28"/>
          <w:lang w:val="en-GB"/>
        </w:rPr>
      </w:pPr>
      <w:r w:rsidRPr="009C5072">
        <w:rPr>
          <w:rFonts w:ascii="Times New Roman" w:eastAsia="Times New Roman" w:hAnsi="Times New Roman"/>
          <w:b/>
          <w:sz w:val="28"/>
          <w:szCs w:val="28"/>
          <w:lang w:val="en-GB"/>
        </w:rPr>
        <w:t>APPENDIX</w:t>
      </w:r>
    </w:p>
    <w:p w:rsidR="00CE1545" w:rsidRPr="009C5072" w:rsidRDefault="00CE1545" w:rsidP="00CE1545">
      <w:pPr>
        <w:pStyle w:val="Default0"/>
        <w:spacing w:line="276" w:lineRule="auto"/>
        <w:jc w:val="center"/>
        <w:rPr>
          <w:rFonts w:ascii="Times New Roman" w:hAnsi="Times New Roman" w:cs="Times New Roman"/>
          <w:b/>
          <w:bCs/>
          <w:sz w:val="28"/>
          <w:szCs w:val="28"/>
        </w:rPr>
      </w:pPr>
    </w:p>
    <w:p w:rsidR="00CE1545" w:rsidRPr="009C5072" w:rsidRDefault="00CE1545" w:rsidP="00CE1545">
      <w:pPr>
        <w:spacing w:after="0"/>
        <w:jc w:val="center"/>
        <w:rPr>
          <w:rFonts w:ascii="Times New Roman" w:hAnsi="Times New Roman"/>
          <w:b/>
          <w:sz w:val="28"/>
          <w:szCs w:val="28"/>
        </w:rPr>
      </w:pPr>
    </w:p>
    <w:p w:rsidR="00CE1545" w:rsidRPr="009C5072" w:rsidRDefault="00CE1545" w:rsidP="00CE1545">
      <w:pPr>
        <w:spacing w:after="0"/>
        <w:rPr>
          <w:rFonts w:ascii="Times New Roman" w:hAnsi="Times New Roman"/>
          <w:b/>
          <w:sz w:val="28"/>
          <w:szCs w:val="28"/>
        </w:rPr>
      </w:pPr>
    </w:p>
    <w:p w:rsidR="00CE1545" w:rsidRPr="009C5072" w:rsidRDefault="00CE1545" w:rsidP="00CE1545">
      <w:pPr>
        <w:spacing w:after="0"/>
        <w:jc w:val="center"/>
        <w:rPr>
          <w:rFonts w:ascii="Times New Roman" w:hAnsi="Times New Roman"/>
          <w:b/>
          <w:sz w:val="28"/>
          <w:szCs w:val="28"/>
        </w:rPr>
      </w:pPr>
    </w:p>
    <w:p w:rsidR="00CE1545" w:rsidRPr="009C5072" w:rsidRDefault="00CE1545" w:rsidP="00CE1545">
      <w:pPr>
        <w:spacing w:after="0"/>
        <w:jc w:val="center"/>
        <w:rPr>
          <w:rFonts w:ascii="Times New Roman" w:hAnsi="Times New Roman"/>
          <w:b/>
          <w:sz w:val="28"/>
          <w:szCs w:val="28"/>
        </w:rPr>
      </w:pPr>
    </w:p>
    <w:p w:rsidR="00CE1545" w:rsidRDefault="00CE1545" w:rsidP="00CE1545">
      <w:pPr>
        <w:spacing w:after="0"/>
        <w:jc w:val="center"/>
        <w:rPr>
          <w:rFonts w:ascii="Times New Roman" w:hAnsi="Times New Roman"/>
          <w:b/>
          <w:sz w:val="28"/>
          <w:szCs w:val="28"/>
        </w:rPr>
        <w:sectPr w:rsidR="00CE1545" w:rsidSect="00034D9B">
          <w:footerReference w:type="default" r:id="rId5"/>
          <w:pgSz w:w="11909" w:h="16834" w:code="9"/>
          <w:pgMar w:top="1440" w:right="1440" w:bottom="1440" w:left="2016" w:header="720" w:footer="2275" w:gutter="0"/>
          <w:pgNumType w:fmt="lowerRoman"/>
          <w:cols w:space="720"/>
          <w:docGrid w:linePitch="360"/>
        </w:sectPr>
      </w:pPr>
    </w:p>
    <w:p w:rsidR="00CE1545" w:rsidRDefault="00CE1545" w:rsidP="00CE1545">
      <w:pPr>
        <w:spacing w:after="0"/>
        <w:jc w:val="center"/>
        <w:rPr>
          <w:rFonts w:ascii="Times New Roman" w:hAnsi="Times New Roman"/>
          <w:b/>
          <w:sz w:val="28"/>
          <w:szCs w:val="28"/>
        </w:rPr>
      </w:pPr>
    </w:p>
    <w:p w:rsidR="00CE1545" w:rsidRPr="009C5072" w:rsidRDefault="00CE1545" w:rsidP="00CE1545">
      <w:pPr>
        <w:spacing w:after="0" w:line="480" w:lineRule="auto"/>
        <w:jc w:val="center"/>
        <w:rPr>
          <w:rFonts w:ascii="Times New Roman" w:hAnsi="Times New Roman"/>
          <w:sz w:val="28"/>
          <w:szCs w:val="28"/>
        </w:rPr>
      </w:pPr>
      <w:r w:rsidRPr="009C5072">
        <w:rPr>
          <w:rFonts w:ascii="Times New Roman" w:hAnsi="Times New Roman"/>
          <w:b/>
          <w:sz w:val="28"/>
          <w:szCs w:val="28"/>
        </w:rPr>
        <w:t>CHAPTER ONE</w:t>
      </w:r>
    </w:p>
    <w:p w:rsidR="00CE1545" w:rsidRPr="009C5072" w:rsidRDefault="00CE1545" w:rsidP="00CE1545">
      <w:pPr>
        <w:spacing w:after="0" w:line="480" w:lineRule="auto"/>
        <w:jc w:val="center"/>
        <w:rPr>
          <w:rFonts w:ascii="Times New Roman" w:hAnsi="Times New Roman"/>
          <w:sz w:val="28"/>
          <w:szCs w:val="28"/>
        </w:rPr>
      </w:pPr>
      <w:r w:rsidRPr="009C5072">
        <w:rPr>
          <w:rFonts w:ascii="Times New Roman" w:hAnsi="Times New Roman"/>
          <w:b/>
          <w:sz w:val="28"/>
          <w:szCs w:val="28"/>
        </w:rPr>
        <w:t>INTRODUCTION</w:t>
      </w:r>
    </w:p>
    <w:p w:rsidR="00CE1545" w:rsidRPr="009C5072" w:rsidRDefault="00CE1545" w:rsidP="00CE1545">
      <w:pPr>
        <w:spacing w:after="0" w:line="480" w:lineRule="auto"/>
        <w:rPr>
          <w:rFonts w:ascii="Times New Roman" w:hAnsi="Times New Roman"/>
          <w:sz w:val="28"/>
          <w:szCs w:val="28"/>
        </w:rPr>
      </w:pPr>
      <w:r w:rsidRPr="009C5072">
        <w:rPr>
          <w:rFonts w:ascii="Times New Roman" w:hAnsi="Times New Roman"/>
          <w:b/>
          <w:sz w:val="28"/>
          <w:szCs w:val="28"/>
        </w:rPr>
        <w:t>Background to the Study</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E-learning (EL) basically involves use and application of information and communication technologies (ICT) at web sites, personal computers (PCs), tablet PCs, cell phones, learning management system (LMS), televisions (TVs), radios and other means to improve teaching and learning processes. E-learning is really a unifying phrase accustomed to explain the areas associated with the internet, web-based instruction and technologies directions (Oye, Salleh and Iahad, 2010). In that respect, e-learning is substantially becoming a learning strategy in the realms of teaching, practical learning, skills training and development and many corporate functions as evidenced by massive development of web technologies.</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 xml:space="preserve">Most secondary schools in Ilorin Metropolis are the responsibility of the government. There are also schools which are managed by private individuals, universities, pressure groups, religious bodies and foreign communities. The majority of secondary schools in Nigeria offer the junior and senior secondary programme. Before the turn of the century, </w:t>
      </w:r>
      <w:r w:rsidRPr="009C5072">
        <w:rPr>
          <w:rFonts w:ascii="Times New Roman" w:hAnsi="Times New Roman"/>
          <w:sz w:val="28"/>
          <w:szCs w:val="28"/>
        </w:rPr>
        <w:lastRenderedPageBreak/>
        <w:t>secondary school students lacked the knowledge of information and communication technologies and its numerous advantages that that we have now. The use of the chalk and board, pictorial charts, drawings and imaginations was used to buttress learning experiences in those days. There was no physical contact with technologies that have now come to improve our knowledge and experiences.</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 xml:space="preserve">The integration of technological awareness and learning in junior secondary schools is today making significant strides towards use of more interactive e-learning strategies to effectively enhance overall performance of college students and their trained personnel. According to Heeger (2010), e-learning enables numerous secondary school students to take similar programs concurrently. Nowadays, educational systems have grown to enjoy the reasonable instructions in addition to their learning. Research findings indicate that e-learning systems permit instruction method geared to improve top quality related to instruction and students’ academic achievement. Soleymanpour (2010) further elaborate that those private secondary school that have demonstrated remarkable use of e-learning generally perform quite much better than student counterparts </w:t>
      </w:r>
      <w:r w:rsidRPr="009C5072">
        <w:rPr>
          <w:rFonts w:ascii="Times New Roman" w:hAnsi="Times New Roman"/>
          <w:sz w:val="28"/>
          <w:szCs w:val="28"/>
        </w:rPr>
        <w:lastRenderedPageBreak/>
        <w:t>who much rely on use of face-to-face communications and physical interactions with their instructors.</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Heeger (2010) report shows that secondary school students who generally participate in online or e-learning achieve far better amounts compared to secondary school students who examined traditional methods. Due to emergence of advancements in educational technology, e- learning is currently gaining substantial attention in education and for this reason; several educational institutions are now pursuing application of electronic learning programs. As such, e-learning is continuously becoming well-established in a number of both private and public education institutions in the world nowadays. Most of these education institutions have become aware of the impacts related to e-learning on students’ academic achievement.</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According to case studies, there are already a number of e-learning programs offered in developing countries. These programs are developed by various national and international initiatives. The growth of e-learning programs according to Lockwood &amp; Gooley, 2002 is driven by the need for and potential of providing education in less expensive ways, increased access to information, effective learning and greater flexibility.</w:t>
      </w: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b/>
          <w:sz w:val="28"/>
          <w:szCs w:val="28"/>
        </w:rPr>
        <w:lastRenderedPageBreak/>
        <w:t xml:space="preserve">Statement of </w:t>
      </w:r>
      <w:r>
        <w:rPr>
          <w:rFonts w:ascii="Times New Roman" w:hAnsi="Times New Roman"/>
          <w:b/>
          <w:sz w:val="28"/>
          <w:szCs w:val="28"/>
        </w:rPr>
        <w:t xml:space="preserve">the </w:t>
      </w:r>
      <w:r w:rsidRPr="009C5072">
        <w:rPr>
          <w:rFonts w:ascii="Times New Roman" w:hAnsi="Times New Roman"/>
          <w:b/>
          <w:sz w:val="28"/>
          <w:szCs w:val="28"/>
        </w:rPr>
        <w:t>Problem</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 xml:space="preserve">This study was necessitated by the deplorable state of educational system in Nigeria due to the inadequate modern teaching–learning facilities and infrastructures. Most libraries in Nigerian secondary schools do not possess required audio-visual learning materials and the ones that have are hardly utilised as a result of incessant power outages and sometimes lack of awareness on the part of the students. Formerly, schools depended on the face-to-face classroom teaching and learning experience but the advent of the technology age has brought about gadget that can improve such experiences.. Various learning approaches are being put in place to compensate for the problems occasioned by this traditional learning paradigm. One of them has been the online instruction, which has the potential to provide opportunities for reflective and integrating learning outcomes. This approach when utilized provides the students with adaptive personalized e-learning experiences because it is a practical approach which can be replicated by the students to improve learning outcomes. It involves the use of mobile technologies such as personal digital assistants and MP3/MP4 player and includes the use of web-based teaching materials, computer rooms or web-sites, webinars, collaborative software </w:t>
      </w:r>
      <w:r w:rsidRPr="009C5072">
        <w:rPr>
          <w:rFonts w:ascii="Times New Roman" w:hAnsi="Times New Roman"/>
          <w:sz w:val="28"/>
          <w:szCs w:val="28"/>
        </w:rPr>
        <w:lastRenderedPageBreak/>
        <w:t>and other technologies which can enable the students attend lectures without been physically present. Mavins Beacon application for students, e-mail, blogs, wikis, text chart, computer aided assistant, educational animation, simulation, games, learning management software et cetera are other collaborative packages available.</w:t>
      </w:r>
    </w:p>
    <w:p w:rsidR="00CE1545"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On the basis, the statement of the problem is to evaluate the impact of e-learning on academic performance of business studies students in secondary schools in Ilorin Metropolis.</w:t>
      </w: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b/>
          <w:sz w:val="28"/>
          <w:szCs w:val="28"/>
        </w:rPr>
        <w:t>Purpose of the Study</w:t>
      </w:r>
    </w:p>
    <w:p w:rsidR="00CE1545" w:rsidRPr="009C5072" w:rsidRDefault="00CE1545" w:rsidP="00CE1545">
      <w:pPr>
        <w:pStyle w:val="ListParagraph"/>
        <w:spacing w:line="480" w:lineRule="auto"/>
        <w:ind w:left="0" w:firstLine="720"/>
        <w:jc w:val="both"/>
        <w:rPr>
          <w:rFonts w:ascii="Times New Roman" w:hAnsi="Times New Roman"/>
          <w:sz w:val="28"/>
          <w:szCs w:val="28"/>
        </w:rPr>
      </w:pPr>
      <w:r w:rsidRPr="009C5072">
        <w:rPr>
          <w:rFonts w:ascii="Times New Roman" w:eastAsia="Times New Roman" w:hAnsi="Times New Roman"/>
          <w:color w:val="000000"/>
          <w:sz w:val="28"/>
          <w:szCs w:val="28"/>
        </w:rPr>
        <w:t>The purpose of this study is to;:</w:t>
      </w:r>
    </w:p>
    <w:p w:rsidR="00CE1545" w:rsidRPr="009C5072" w:rsidRDefault="00CE1545" w:rsidP="00CE1545">
      <w:pPr>
        <w:numPr>
          <w:ilvl w:val="0"/>
          <w:numId w:val="7"/>
        </w:numPr>
        <w:tabs>
          <w:tab w:val="left" w:pos="270"/>
          <w:tab w:val="left" w:pos="810"/>
        </w:tabs>
        <w:spacing w:after="0" w:line="480" w:lineRule="auto"/>
        <w:ind w:left="270" w:hanging="270"/>
        <w:jc w:val="both"/>
        <w:rPr>
          <w:rFonts w:ascii="Times New Roman" w:hAnsi="Times New Roman"/>
          <w:sz w:val="28"/>
          <w:szCs w:val="28"/>
        </w:rPr>
      </w:pPr>
      <w:r w:rsidRPr="009C5072">
        <w:rPr>
          <w:rFonts w:ascii="Times New Roman" w:hAnsi="Times New Roman"/>
          <w:sz w:val="28"/>
          <w:szCs w:val="28"/>
        </w:rPr>
        <w:t>Establish the impact of e-learning on academic performance of Business studies students in secondary schools in Ilorin Metropolis.</w:t>
      </w:r>
    </w:p>
    <w:p w:rsidR="00CE1545" w:rsidRPr="009C5072" w:rsidRDefault="00CE1545" w:rsidP="00CE1545">
      <w:pPr>
        <w:pStyle w:val="ListParagraph"/>
        <w:numPr>
          <w:ilvl w:val="0"/>
          <w:numId w:val="7"/>
        </w:numPr>
        <w:tabs>
          <w:tab w:val="left" w:pos="270"/>
          <w:tab w:val="left" w:pos="810"/>
        </w:tabs>
        <w:spacing w:line="480" w:lineRule="auto"/>
        <w:ind w:left="270" w:hanging="270"/>
        <w:jc w:val="both"/>
        <w:rPr>
          <w:rFonts w:ascii="Times New Roman" w:hAnsi="Times New Roman"/>
          <w:sz w:val="28"/>
          <w:szCs w:val="28"/>
        </w:rPr>
      </w:pPr>
      <w:r w:rsidRPr="009C5072">
        <w:rPr>
          <w:rFonts w:ascii="Times New Roman" w:hAnsi="Times New Roman"/>
          <w:sz w:val="28"/>
          <w:szCs w:val="28"/>
        </w:rPr>
        <w:t>Examine the roles of Government and Private sector on the development of E-Learning in secondary schools in Ilorin Metropolis.</w:t>
      </w:r>
    </w:p>
    <w:p w:rsidR="00CE1545" w:rsidRPr="009C5072" w:rsidRDefault="00CE1545" w:rsidP="00CE1545">
      <w:pPr>
        <w:pStyle w:val="ListParagraph"/>
        <w:numPr>
          <w:ilvl w:val="0"/>
          <w:numId w:val="7"/>
        </w:numPr>
        <w:tabs>
          <w:tab w:val="left" w:pos="270"/>
          <w:tab w:val="left" w:pos="360"/>
          <w:tab w:val="left" w:pos="810"/>
        </w:tabs>
        <w:spacing w:line="480" w:lineRule="auto"/>
        <w:ind w:left="270" w:hanging="270"/>
        <w:jc w:val="both"/>
        <w:rPr>
          <w:rFonts w:ascii="Times New Roman" w:hAnsi="Times New Roman"/>
          <w:sz w:val="28"/>
          <w:szCs w:val="28"/>
        </w:rPr>
      </w:pPr>
      <w:r w:rsidRPr="009C5072">
        <w:rPr>
          <w:rFonts w:ascii="Times New Roman" w:hAnsi="Times New Roman"/>
          <w:sz w:val="28"/>
          <w:szCs w:val="28"/>
        </w:rPr>
        <w:t>Determine the impact of e-learning on the improvement of the quality of education of business studies students’ in Ilorin Metropolis.</w:t>
      </w:r>
    </w:p>
    <w:p w:rsidR="00CE1545" w:rsidRPr="009C5072" w:rsidRDefault="00CE1545" w:rsidP="00CE1545">
      <w:pPr>
        <w:pStyle w:val="ListParagraph"/>
        <w:numPr>
          <w:ilvl w:val="0"/>
          <w:numId w:val="7"/>
        </w:numPr>
        <w:tabs>
          <w:tab w:val="left" w:pos="270"/>
          <w:tab w:val="left" w:pos="810"/>
        </w:tabs>
        <w:spacing w:line="480" w:lineRule="auto"/>
        <w:ind w:left="270" w:hanging="270"/>
        <w:jc w:val="both"/>
        <w:rPr>
          <w:rFonts w:ascii="Times New Roman" w:hAnsi="Times New Roman"/>
          <w:sz w:val="28"/>
          <w:szCs w:val="28"/>
        </w:rPr>
      </w:pPr>
      <w:r w:rsidRPr="009C5072">
        <w:rPr>
          <w:rFonts w:ascii="Times New Roman" w:hAnsi="Times New Roman"/>
          <w:sz w:val="28"/>
          <w:szCs w:val="28"/>
        </w:rPr>
        <w:t>Ascertain ICT as a key factor for assessing students’ academic performance</w:t>
      </w:r>
    </w:p>
    <w:p w:rsidR="00CE1545" w:rsidRDefault="00CE1545" w:rsidP="00CE1545">
      <w:pPr>
        <w:spacing w:after="0" w:line="480" w:lineRule="auto"/>
        <w:jc w:val="both"/>
        <w:rPr>
          <w:rFonts w:ascii="Times New Roman" w:hAnsi="Times New Roman"/>
          <w:b/>
          <w:sz w:val="28"/>
          <w:szCs w:val="28"/>
        </w:rPr>
      </w:pP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b/>
          <w:sz w:val="28"/>
          <w:szCs w:val="28"/>
        </w:rPr>
        <w:lastRenderedPageBreak/>
        <w:t>Research Questions</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The study was guided by the following research questions:</w:t>
      </w:r>
    </w:p>
    <w:p w:rsidR="00CE1545" w:rsidRPr="009C5072" w:rsidRDefault="00CE1545" w:rsidP="00CE1545">
      <w:pPr>
        <w:pStyle w:val="ListParagraph"/>
        <w:numPr>
          <w:ilvl w:val="0"/>
          <w:numId w:val="9"/>
        </w:numPr>
        <w:tabs>
          <w:tab w:val="left" w:pos="270"/>
          <w:tab w:val="left" w:pos="810"/>
        </w:tabs>
        <w:spacing w:line="480" w:lineRule="auto"/>
        <w:ind w:left="270" w:hanging="270"/>
        <w:jc w:val="both"/>
        <w:rPr>
          <w:rFonts w:ascii="Times New Roman" w:hAnsi="Times New Roman"/>
          <w:sz w:val="28"/>
          <w:szCs w:val="28"/>
        </w:rPr>
      </w:pPr>
      <w:r w:rsidRPr="009C5072">
        <w:rPr>
          <w:rFonts w:ascii="Times New Roman" w:hAnsi="Times New Roman"/>
          <w:sz w:val="28"/>
          <w:szCs w:val="28"/>
        </w:rPr>
        <w:t>Does e-learning have significant impact on academic performance of Business studies students in secondary schools in Ilorin Metropolis?</w:t>
      </w:r>
    </w:p>
    <w:p w:rsidR="00CE1545" w:rsidRPr="009C5072" w:rsidRDefault="00CE1545" w:rsidP="00CE1545">
      <w:pPr>
        <w:pStyle w:val="ListParagraph"/>
        <w:numPr>
          <w:ilvl w:val="0"/>
          <w:numId w:val="9"/>
        </w:numPr>
        <w:tabs>
          <w:tab w:val="left" w:pos="270"/>
          <w:tab w:val="left" w:pos="810"/>
        </w:tabs>
        <w:spacing w:line="480" w:lineRule="auto"/>
        <w:ind w:left="270" w:hanging="270"/>
        <w:jc w:val="both"/>
        <w:rPr>
          <w:rFonts w:ascii="Times New Roman" w:hAnsi="Times New Roman"/>
          <w:sz w:val="28"/>
          <w:szCs w:val="28"/>
        </w:rPr>
      </w:pPr>
      <w:r w:rsidRPr="009C5072">
        <w:rPr>
          <w:rFonts w:ascii="Times New Roman" w:hAnsi="Times New Roman"/>
          <w:sz w:val="28"/>
          <w:szCs w:val="28"/>
        </w:rPr>
        <w:t>Are there significant roles of government and Private sector in the development of E-Learning in secondary schools in Ilorin Metropolis?</w:t>
      </w:r>
    </w:p>
    <w:p w:rsidR="00CE1545" w:rsidRPr="009C5072" w:rsidRDefault="00CE1545" w:rsidP="00CE1545">
      <w:pPr>
        <w:pStyle w:val="ListParagraph"/>
        <w:numPr>
          <w:ilvl w:val="0"/>
          <w:numId w:val="9"/>
        </w:numPr>
        <w:tabs>
          <w:tab w:val="left" w:pos="270"/>
          <w:tab w:val="left" w:pos="360"/>
        </w:tabs>
        <w:spacing w:line="480" w:lineRule="auto"/>
        <w:ind w:left="270" w:hanging="270"/>
        <w:jc w:val="both"/>
        <w:rPr>
          <w:rFonts w:ascii="Times New Roman" w:hAnsi="Times New Roman"/>
          <w:sz w:val="28"/>
          <w:szCs w:val="28"/>
        </w:rPr>
      </w:pPr>
      <w:r w:rsidRPr="009C5072">
        <w:rPr>
          <w:rFonts w:ascii="Times New Roman" w:hAnsi="Times New Roman"/>
          <w:sz w:val="28"/>
          <w:szCs w:val="28"/>
        </w:rPr>
        <w:t>Does E-Learning significantly improve the qualities of education of business studies students in Ilorin Metropolis?</w:t>
      </w:r>
    </w:p>
    <w:p w:rsidR="00CE1545" w:rsidRPr="009C5072" w:rsidRDefault="00CE1545" w:rsidP="00CE1545">
      <w:pPr>
        <w:pStyle w:val="ListParagraph"/>
        <w:numPr>
          <w:ilvl w:val="0"/>
          <w:numId w:val="9"/>
        </w:numPr>
        <w:tabs>
          <w:tab w:val="left" w:pos="270"/>
          <w:tab w:val="left" w:pos="360"/>
        </w:tabs>
        <w:spacing w:line="480" w:lineRule="auto"/>
        <w:ind w:left="270" w:hanging="270"/>
        <w:jc w:val="both"/>
        <w:rPr>
          <w:rFonts w:ascii="Times New Roman" w:hAnsi="Times New Roman"/>
          <w:sz w:val="28"/>
          <w:szCs w:val="28"/>
        </w:rPr>
      </w:pPr>
      <w:r w:rsidRPr="009C5072">
        <w:rPr>
          <w:rFonts w:ascii="Times New Roman" w:hAnsi="Times New Roman"/>
          <w:sz w:val="28"/>
          <w:szCs w:val="28"/>
        </w:rPr>
        <w:t xml:space="preserve">Is ICT a key factor in assessing students’ academic performance? </w:t>
      </w:r>
    </w:p>
    <w:p w:rsidR="00CE1545" w:rsidRPr="009C5072" w:rsidRDefault="00CE1545" w:rsidP="00CE1545">
      <w:pPr>
        <w:tabs>
          <w:tab w:val="left" w:pos="270"/>
          <w:tab w:val="left" w:pos="810"/>
        </w:tabs>
        <w:spacing w:after="0" w:line="480" w:lineRule="auto"/>
        <w:jc w:val="both"/>
        <w:rPr>
          <w:rFonts w:ascii="Times New Roman" w:hAnsi="Times New Roman"/>
          <w:b/>
          <w:sz w:val="28"/>
          <w:szCs w:val="28"/>
        </w:rPr>
      </w:pPr>
      <w:r w:rsidRPr="009C5072">
        <w:rPr>
          <w:rFonts w:ascii="Times New Roman" w:hAnsi="Times New Roman"/>
          <w:b/>
          <w:sz w:val="28"/>
          <w:szCs w:val="28"/>
        </w:rPr>
        <w:t>Research Hypotheses</w:t>
      </w:r>
    </w:p>
    <w:p w:rsidR="00CE1545" w:rsidRPr="009C5072" w:rsidRDefault="00CE1545" w:rsidP="00CE1545">
      <w:pPr>
        <w:tabs>
          <w:tab w:val="left" w:pos="270"/>
          <w:tab w:val="left" w:pos="810"/>
        </w:tabs>
        <w:spacing w:after="0" w:line="480" w:lineRule="auto"/>
        <w:jc w:val="both"/>
        <w:rPr>
          <w:rFonts w:ascii="Times New Roman" w:hAnsi="Times New Roman"/>
          <w:sz w:val="28"/>
          <w:szCs w:val="28"/>
        </w:rPr>
      </w:pPr>
      <w:r w:rsidRPr="009C5072">
        <w:rPr>
          <w:rFonts w:ascii="Times New Roman" w:hAnsi="Times New Roman"/>
          <w:b/>
          <w:sz w:val="28"/>
          <w:szCs w:val="28"/>
        </w:rPr>
        <w:t>HO</w:t>
      </w:r>
      <w:r w:rsidRPr="009C5072">
        <w:rPr>
          <w:rFonts w:ascii="Times New Roman" w:hAnsi="Times New Roman"/>
          <w:b/>
          <w:sz w:val="28"/>
          <w:szCs w:val="28"/>
          <w:vertAlign w:val="subscript"/>
        </w:rPr>
        <w:t>1</w:t>
      </w:r>
      <w:r w:rsidRPr="009C5072">
        <w:rPr>
          <w:rFonts w:ascii="Times New Roman" w:hAnsi="Times New Roman"/>
          <w:sz w:val="28"/>
          <w:szCs w:val="28"/>
        </w:rPr>
        <w:t>: e-learning has no significant impact on the academic performance of Business studies students in secondary schools in Ilorin Metropolis.</w:t>
      </w:r>
    </w:p>
    <w:p w:rsidR="00CE1545" w:rsidRPr="009C5072" w:rsidRDefault="00CE1545" w:rsidP="00CE1545">
      <w:pPr>
        <w:tabs>
          <w:tab w:val="left" w:pos="270"/>
          <w:tab w:val="left" w:pos="810"/>
        </w:tabs>
        <w:spacing w:after="0" w:line="480" w:lineRule="auto"/>
        <w:jc w:val="both"/>
        <w:rPr>
          <w:rFonts w:ascii="Times New Roman" w:hAnsi="Times New Roman"/>
          <w:sz w:val="28"/>
          <w:szCs w:val="28"/>
        </w:rPr>
      </w:pPr>
      <w:r w:rsidRPr="009C5072">
        <w:rPr>
          <w:rFonts w:ascii="Times New Roman" w:hAnsi="Times New Roman"/>
          <w:b/>
          <w:sz w:val="28"/>
          <w:szCs w:val="28"/>
        </w:rPr>
        <w:t>HO</w:t>
      </w:r>
      <w:r w:rsidRPr="009C5072">
        <w:rPr>
          <w:rFonts w:ascii="Times New Roman" w:hAnsi="Times New Roman"/>
          <w:b/>
          <w:sz w:val="28"/>
          <w:szCs w:val="28"/>
          <w:vertAlign w:val="subscript"/>
        </w:rPr>
        <w:t>2</w:t>
      </w:r>
      <w:r w:rsidRPr="009C5072">
        <w:rPr>
          <w:rFonts w:ascii="Times New Roman" w:hAnsi="Times New Roman"/>
          <w:b/>
          <w:sz w:val="28"/>
          <w:szCs w:val="28"/>
        </w:rPr>
        <w:t>:</w:t>
      </w:r>
      <w:r w:rsidRPr="009C5072">
        <w:rPr>
          <w:rFonts w:ascii="Times New Roman" w:hAnsi="Times New Roman"/>
          <w:sz w:val="28"/>
          <w:szCs w:val="28"/>
        </w:rPr>
        <w:t xml:space="preserve"> There are no significant roles of Government and Private sector in the development of E-Learning in secondary schools in Ilorin Metropolis </w:t>
      </w:r>
    </w:p>
    <w:p w:rsidR="00CE1545" w:rsidRPr="009C5072" w:rsidRDefault="00CE1545" w:rsidP="00CE1545">
      <w:pPr>
        <w:tabs>
          <w:tab w:val="left" w:pos="270"/>
          <w:tab w:val="left" w:pos="810"/>
        </w:tabs>
        <w:spacing w:after="0" w:line="480" w:lineRule="auto"/>
        <w:jc w:val="both"/>
        <w:rPr>
          <w:rFonts w:ascii="Times New Roman" w:hAnsi="Times New Roman"/>
          <w:sz w:val="28"/>
          <w:szCs w:val="28"/>
        </w:rPr>
      </w:pPr>
      <w:r w:rsidRPr="009C5072">
        <w:rPr>
          <w:rFonts w:ascii="Times New Roman" w:hAnsi="Times New Roman"/>
          <w:b/>
          <w:sz w:val="28"/>
          <w:szCs w:val="28"/>
        </w:rPr>
        <w:t>HO</w:t>
      </w:r>
      <w:r w:rsidRPr="009C5072">
        <w:rPr>
          <w:rFonts w:ascii="Times New Roman" w:hAnsi="Times New Roman"/>
          <w:b/>
          <w:sz w:val="28"/>
          <w:szCs w:val="28"/>
          <w:vertAlign w:val="subscript"/>
        </w:rPr>
        <w:t>3</w:t>
      </w:r>
      <w:r w:rsidRPr="009C5072">
        <w:rPr>
          <w:rFonts w:ascii="Times New Roman" w:hAnsi="Times New Roman"/>
          <w:b/>
          <w:sz w:val="28"/>
          <w:szCs w:val="28"/>
        </w:rPr>
        <w:t>:</w:t>
      </w:r>
      <w:r w:rsidRPr="009C5072">
        <w:rPr>
          <w:rFonts w:ascii="Times New Roman" w:hAnsi="Times New Roman"/>
          <w:sz w:val="28"/>
          <w:szCs w:val="28"/>
        </w:rPr>
        <w:t xml:space="preserve"> E-learning does not significantly improve the qualities of education of business studies students in Ilorin Metropolis</w:t>
      </w:r>
    </w:p>
    <w:p w:rsidR="00CE1545" w:rsidRPr="009C5072" w:rsidRDefault="00CE1545" w:rsidP="00CE1545">
      <w:pPr>
        <w:tabs>
          <w:tab w:val="left" w:pos="270"/>
          <w:tab w:val="left" w:pos="810"/>
        </w:tabs>
        <w:spacing w:after="0" w:line="480" w:lineRule="auto"/>
        <w:jc w:val="both"/>
        <w:rPr>
          <w:rFonts w:ascii="Times New Roman" w:hAnsi="Times New Roman"/>
          <w:b/>
          <w:sz w:val="28"/>
          <w:szCs w:val="28"/>
        </w:rPr>
      </w:pPr>
      <w:r w:rsidRPr="009C5072">
        <w:rPr>
          <w:rFonts w:ascii="Times New Roman" w:hAnsi="Times New Roman"/>
          <w:b/>
          <w:sz w:val="28"/>
          <w:szCs w:val="28"/>
        </w:rPr>
        <w:t>HO</w:t>
      </w:r>
      <w:r w:rsidRPr="009C5072">
        <w:rPr>
          <w:rFonts w:ascii="Times New Roman" w:hAnsi="Times New Roman"/>
          <w:b/>
          <w:sz w:val="28"/>
          <w:szCs w:val="28"/>
          <w:vertAlign w:val="subscript"/>
        </w:rPr>
        <w:t>4</w:t>
      </w:r>
      <w:r w:rsidRPr="009C5072">
        <w:rPr>
          <w:rFonts w:ascii="Times New Roman" w:hAnsi="Times New Roman"/>
          <w:b/>
          <w:sz w:val="28"/>
          <w:szCs w:val="28"/>
        </w:rPr>
        <w:t>:</w:t>
      </w:r>
      <w:r w:rsidRPr="009C5072">
        <w:rPr>
          <w:rFonts w:ascii="Times New Roman" w:hAnsi="Times New Roman"/>
          <w:sz w:val="28"/>
          <w:szCs w:val="28"/>
        </w:rPr>
        <w:t xml:space="preserve"> ICT is not a key factor in assessing students’ academic performance</w:t>
      </w:r>
    </w:p>
    <w:p w:rsidR="00CE1545" w:rsidRDefault="00CE1545" w:rsidP="00CE1545">
      <w:pPr>
        <w:spacing w:after="0" w:line="480" w:lineRule="auto"/>
        <w:rPr>
          <w:rFonts w:ascii="Times New Roman" w:hAnsi="Times New Roman"/>
          <w:b/>
          <w:sz w:val="28"/>
          <w:szCs w:val="28"/>
        </w:rPr>
      </w:pPr>
    </w:p>
    <w:p w:rsidR="00CE1545" w:rsidRDefault="00CE1545" w:rsidP="00CE1545">
      <w:pPr>
        <w:spacing w:after="0" w:line="480" w:lineRule="auto"/>
        <w:rPr>
          <w:rFonts w:ascii="Times New Roman" w:hAnsi="Times New Roman"/>
          <w:b/>
          <w:sz w:val="28"/>
          <w:szCs w:val="28"/>
        </w:rPr>
      </w:pPr>
    </w:p>
    <w:p w:rsidR="00CE1545" w:rsidRPr="009C5072" w:rsidRDefault="00CE1545" w:rsidP="00CE1545">
      <w:pPr>
        <w:spacing w:after="0" w:line="480" w:lineRule="auto"/>
        <w:rPr>
          <w:rFonts w:ascii="Times New Roman" w:hAnsi="Times New Roman"/>
          <w:sz w:val="28"/>
          <w:szCs w:val="28"/>
        </w:rPr>
      </w:pPr>
      <w:r w:rsidRPr="009C5072">
        <w:rPr>
          <w:rFonts w:ascii="Times New Roman" w:hAnsi="Times New Roman"/>
          <w:b/>
          <w:sz w:val="28"/>
          <w:szCs w:val="28"/>
        </w:rPr>
        <w:lastRenderedPageBreak/>
        <w:t xml:space="preserve">Significance of </w:t>
      </w:r>
      <w:r>
        <w:rPr>
          <w:rFonts w:ascii="Times New Roman" w:hAnsi="Times New Roman"/>
          <w:b/>
          <w:sz w:val="28"/>
          <w:szCs w:val="28"/>
        </w:rPr>
        <w:t xml:space="preserve">the </w:t>
      </w:r>
      <w:r w:rsidRPr="009C5072">
        <w:rPr>
          <w:rFonts w:ascii="Times New Roman" w:hAnsi="Times New Roman"/>
          <w:b/>
          <w:sz w:val="28"/>
          <w:szCs w:val="28"/>
        </w:rPr>
        <w:t>Study</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lang w:val="en-GB"/>
        </w:rPr>
        <w:t xml:space="preserve">This </w:t>
      </w:r>
      <w:r w:rsidRPr="009C5072">
        <w:rPr>
          <w:rFonts w:ascii="Times New Roman" w:hAnsi="Times New Roman"/>
          <w:sz w:val="28"/>
          <w:szCs w:val="28"/>
        </w:rPr>
        <w:t>study has great significance. First of all, the study findings will provide knowledge and information on the impact of E-learning on education and academic performance of students. It will also provide knowledge and guidelines that may be of help to policymakers. The research is of importance to planners, implementers and recipients of the curriculum to the effect that it could enhance students’ academic performance in various academic disciplines. Application of ICT-based teaching and learning in an interactive manner stimulate students’ interests to acquire knowledge and apply the acquired knowledge in solving practical life social and economic problems.</w:t>
      </w:r>
    </w:p>
    <w:p w:rsidR="00CE1545" w:rsidRPr="009C5072" w:rsidRDefault="00CE1545" w:rsidP="00CE1545">
      <w:pPr>
        <w:pStyle w:val="ListParagraph"/>
        <w:spacing w:line="480" w:lineRule="auto"/>
        <w:ind w:left="0"/>
        <w:jc w:val="both"/>
        <w:rPr>
          <w:rFonts w:ascii="Times New Roman" w:hAnsi="Times New Roman"/>
          <w:sz w:val="28"/>
          <w:szCs w:val="28"/>
        </w:rPr>
      </w:pPr>
      <w:r>
        <w:rPr>
          <w:rFonts w:ascii="Times New Roman" w:hAnsi="Times New Roman"/>
          <w:b/>
          <w:sz w:val="28"/>
          <w:szCs w:val="28"/>
        </w:rPr>
        <w:t>Scope</w:t>
      </w:r>
      <w:r w:rsidRPr="009C5072">
        <w:rPr>
          <w:rFonts w:ascii="Times New Roman" w:hAnsi="Times New Roman"/>
          <w:b/>
          <w:sz w:val="28"/>
          <w:szCs w:val="28"/>
        </w:rPr>
        <w:t xml:space="preserve"> of the Study</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The study is aimed at the impact of e-learning on the academic performance of business studies students in secondary schools in Ilorin Metropolis. Thus, the study used JSS II students of selected secondary schools in Ilorin metropolis due to time and financial constraints of the researcher.</w:t>
      </w:r>
    </w:p>
    <w:p w:rsidR="00CE1545" w:rsidRDefault="00CE1545" w:rsidP="00CE1545">
      <w:pPr>
        <w:spacing w:after="0" w:line="480" w:lineRule="auto"/>
        <w:jc w:val="both"/>
        <w:rPr>
          <w:rFonts w:ascii="Times New Roman" w:hAnsi="Times New Roman"/>
          <w:b/>
          <w:sz w:val="28"/>
          <w:szCs w:val="28"/>
        </w:rPr>
      </w:pPr>
    </w:p>
    <w:p w:rsidR="00CE1545" w:rsidRDefault="00CE1545" w:rsidP="00CE1545">
      <w:pPr>
        <w:spacing w:after="0" w:line="480" w:lineRule="auto"/>
        <w:jc w:val="both"/>
        <w:rPr>
          <w:rFonts w:ascii="Times New Roman" w:hAnsi="Times New Roman"/>
          <w:b/>
          <w:sz w:val="28"/>
          <w:szCs w:val="28"/>
        </w:rPr>
      </w:pP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b/>
          <w:sz w:val="28"/>
          <w:szCs w:val="28"/>
        </w:rPr>
        <w:lastRenderedPageBreak/>
        <w:t>Definition of Terms</w:t>
      </w:r>
    </w:p>
    <w:p w:rsidR="00CE1545" w:rsidRPr="009C5072" w:rsidRDefault="00CE1545" w:rsidP="00CE1545">
      <w:pPr>
        <w:pStyle w:val="ListParagraph"/>
        <w:spacing w:line="480" w:lineRule="auto"/>
        <w:ind w:left="0"/>
        <w:jc w:val="both"/>
        <w:rPr>
          <w:rFonts w:ascii="Times New Roman" w:hAnsi="Times New Roman"/>
          <w:sz w:val="28"/>
          <w:szCs w:val="28"/>
        </w:rPr>
      </w:pPr>
      <w:r w:rsidRPr="009C5072">
        <w:rPr>
          <w:rFonts w:ascii="Times New Roman" w:hAnsi="Times New Roman"/>
          <w:b/>
          <w:sz w:val="28"/>
          <w:szCs w:val="28"/>
        </w:rPr>
        <w:t>E-learning-</w:t>
      </w:r>
      <w:r w:rsidRPr="009C5072">
        <w:rPr>
          <w:rFonts w:ascii="Times New Roman" w:hAnsi="Times New Roman"/>
          <w:sz w:val="28"/>
          <w:szCs w:val="28"/>
        </w:rPr>
        <w:t>involves use and application of information and communication technologies (ICT) to aid learning.</w:t>
      </w:r>
    </w:p>
    <w:p w:rsidR="00CE1545" w:rsidRPr="009C5072" w:rsidRDefault="00CE1545" w:rsidP="00CE1545">
      <w:pPr>
        <w:pStyle w:val="ListParagraph"/>
        <w:spacing w:line="480" w:lineRule="auto"/>
        <w:ind w:left="0"/>
        <w:jc w:val="both"/>
        <w:rPr>
          <w:rFonts w:ascii="Times New Roman" w:hAnsi="Times New Roman"/>
          <w:b/>
          <w:sz w:val="28"/>
          <w:szCs w:val="28"/>
        </w:rPr>
      </w:pPr>
      <w:r w:rsidRPr="009C5072">
        <w:rPr>
          <w:rFonts w:ascii="Times New Roman" w:hAnsi="Times New Roman"/>
          <w:b/>
          <w:sz w:val="28"/>
          <w:szCs w:val="28"/>
        </w:rPr>
        <w:t xml:space="preserve">E-teaching: </w:t>
      </w:r>
      <w:r w:rsidRPr="009C5072">
        <w:rPr>
          <w:rFonts w:ascii="Times New Roman" w:hAnsi="Times New Roman"/>
          <w:sz w:val="28"/>
          <w:szCs w:val="28"/>
        </w:rPr>
        <w:t>involves use and application of information and communication technologies (ICT) to aid teaching.</w:t>
      </w:r>
    </w:p>
    <w:p w:rsidR="00CE1545" w:rsidRPr="009C5072" w:rsidRDefault="00CE1545" w:rsidP="00CE1545">
      <w:pPr>
        <w:pStyle w:val="ListParagraph"/>
        <w:spacing w:line="480" w:lineRule="auto"/>
        <w:ind w:left="0"/>
        <w:jc w:val="both"/>
        <w:rPr>
          <w:rFonts w:ascii="Times New Roman" w:hAnsi="Times New Roman"/>
          <w:sz w:val="28"/>
          <w:szCs w:val="28"/>
        </w:rPr>
      </w:pPr>
      <w:r w:rsidRPr="009C5072">
        <w:rPr>
          <w:rFonts w:ascii="Times New Roman" w:eastAsia="Times New Roman" w:hAnsi="Times New Roman"/>
          <w:b/>
          <w:sz w:val="28"/>
          <w:szCs w:val="28"/>
        </w:rPr>
        <w:t>Academic performance</w:t>
      </w:r>
      <w:r w:rsidRPr="009C5072">
        <w:rPr>
          <w:rFonts w:ascii="Times New Roman" w:eastAsia="Times New Roman" w:hAnsi="Times New Roman"/>
          <w:sz w:val="28"/>
          <w:szCs w:val="28"/>
        </w:rPr>
        <w:t>-Students efforts as measured by school grades</w:t>
      </w:r>
    </w:p>
    <w:p w:rsidR="00CE1545" w:rsidRPr="009C5072" w:rsidRDefault="00CE1545" w:rsidP="00CE1545">
      <w:pPr>
        <w:pStyle w:val="ListParagraph"/>
        <w:spacing w:line="480" w:lineRule="auto"/>
        <w:ind w:left="0"/>
        <w:jc w:val="both"/>
        <w:rPr>
          <w:rFonts w:ascii="Times New Roman" w:hAnsi="Times New Roman"/>
          <w:sz w:val="28"/>
          <w:szCs w:val="28"/>
        </w:rPr>
      </w:pPr>
      <w:r w:rsidRPr="009C5072">
        <w:rPr>
          <w:rFonts w:ascii="Times New Roman" w:hAnsi="Times New Roman"/>
          <w:b/>
          <w:sz w:val="28"/>
          <w:szCs w:val="28"/>
        </w:rPr>
        <w:t>Educational technology</w:t>
      </w:r>
      <w:r w:rsidRPr="009C5072">
        <w:rPr>
          <w:rFonts w:ascii="Times New Roman" w:hAnsi="Times New Roman"/>
          <w:sz w:val="28"/>
          <w:szCs w:val="28"/>
        </w:rPr>
        <w:t>-is the study and ethical practice of facilitating learning and improving performance by creating, using and managing appropriate technological processes and resources</w:t>
      </w:r>
    </w:p>
    <w:p w:rsidR="00CE1545" w:rsidRDefault="00CE1545" w:rsidP="00CE1545">
      <w:pPr>
        <w:pStyle w:val="ListParagraph"/>
        <w:spacing w:line="480" w:lineRule="auto"/>
        <w:ind w:left="0"/>
        <w:jc w:val="both"/>
        <w:rPr>
          <w:rFonts w:ascii="Times New Roman" w:hAnsi="Times New Roman"/>
          <w:sz w:val="28"/>
          <w:szCs w:val="28"/>
        </w:rPr>
      </w:pPr>
      <w:r w:rsidRPr="009C5072">
        <w:rPr>
          <w:rFonts w:ascii="Times New Roman" w:hAnsi="Times New Roman"/>
          <w:b/>
          <w:sz w:val="28"/>
          <w:szCs w:val="28"/>
        </w:rPr>
        <w:t xml:space="preserve">Information and Communication Technology (ICT): </w:t>
      </w:r>
      <w:r w:rsidRPr="009C5072">
        <w:rPr>
          <w:rFonts w:ascii="Times New Roman" w:hAnsi="Times New Roman"/>
          <w:sz w:val="28"/>
          <w:szCs w:val="28"/>
        </w:rPr>
        <w:t>is the infrastructure and components that enable modern computing.</w:t>
      </w:r>
    </w:p>
    <w:p w:rsidR="00CE1545" w:rsidRDefault="00CE1545" w:rsidP="00CE1545">
      <w:pPr>
        <w:pStyle w:val="ListParagraph"/>
        <w:spacing w:line="480" w:lineRule="auto"/>
        <w:ind w:left="0"/>
        <w:jc w:val="center"/>
        <w:rPr>
          <w:rFonts w:ascii="Times New Roman" w:hAnsi="Times New Roman"/>
          <w:b/>
          <w:sz w:val="28"/>
          <w:szCs w:val="28"/>
        </w:rPr>
      </w:pPr>
    </w:p>
    <w:p w:rsidR="00CE1545" w:rsidRDefault="00CE1545" w:rsidP="00CE1545">
      <w:pPr>
        <w:pStyle w:val="ListParagraph"/>
        <w:spacing w:line="480" w:lineRule="auto"/>
        <w:ind w:left="0"/>
        <w:jc w:val="center"/>
        <w:rPr>
          <w:rFonts w:ascii="Times New Roman" w:hAnsi="Times New Roman"/>
          <w:b/>
          <w:sz w:val="28"/>
          <w:szCs w:val="28"/>
        </w:rPr>
      </w:pPr>
    </w:p>
    <w:p w:rsidR="00CE1545" w:rsidRDefault="00CE1545" w:rsidP="00CE1545">
      <w:pPr>
        <w:pStyle w:val="ListParagraph"/>
        <w:spacing w:line="480" w:lineRule="auto"/>
        <w:ind w:left="0"/>
        <w:jc w:val="center"/>
        <w:rPr>
          <w:rFonts w:ascii="Times New Roman" w:hAnsi="Times New Roman"/>
          <w:b/>
          <w:sz w:val="28"/>
          <w:szCs w:val="28"/>
        </w:rPr>
      </w:pPr>
    </w:p>
    <w:p w:rsidR="00CE1545" w:rsidRDefault="00CE1545" w:rsidP="00CE1545">
      <w:pPr>
        <w:pStyle w:val="ListParagraph"/>
        <w:spacing w:line="480" w:lineRule="auto"/>
        <w:ind w:left="0"/>
        <w:jc w:val="center"/>
        <w:rPr>
          <w:rFonts w:ascii="Times New Roman" w:hAnsi="Times New Roman"/>
          <w:b/>
          <w:sz w:val="28"/>
          <w:szCs w:val="28"/>
        </w:rPr>
      </w:pPr>
    </w:p>
    <w:p w:rsidR="00CE1545" w:rsidRDefault="00CE1545" w:rsidP="00CE1545">
      <w:pPr>
        <w:pStyle w:val="ListParagraph"/>
        <w:spacing w:line="480" w:lineRule="auto"/>
        <w:ind w:left="0"/>
        <w:jc w:val="center"/>
        <w:rPr>
          <w:rFonts w:ascii="Times New Roman" w:hAnsi="Times New Roman"/>
          <w:b/>
          <w:sz w:val="28"/>
          <w:szCs w:val="28"/>
        </w:rPr>
      </w:pPr>
    </w:p>
    <w:p w:rsidR="00CE1545" w:rsidRDefault="00CE1545" w:rsidP="00CE1545">
      <w:pPr>
        <w:pStyle w:val="ListParagraph"/>
        <w:spacing w:line="480" w:lineRule="auto"/>
        <w:ind w:left="0"/>
        <w:jc w:val="center"/>
        <w:rPr>
          <w:rFonts w:ascii="Times New Roman" w:hAnsi="Times New Roman"/>
          <w:b/>
          <w:sz w:val="28"/>
          <w:szCs w:val="28"/>
        </w:rPr>
      </w:pPr>
    </w:p>
    <w:p w:rsidR="00CE1545" w:rsidRDefault="00CE1545" w:rsidP="00CE1545">
      <w:pPr>
        <w:pStyle w:val="ListParagraph"/>
        <w:spacing w:line="480" w:lineRule="auto"/>
        <w:ind w:left="0"/>
        <w:jc w:val="center"/>
        <w:rPr>
          <w:rFonts w:ascii="Times New Roman" w:hAnsi="Times New Roman"/>
          <w:b/>
          <w:sz w:val="28"/>
          <w:szCs w:val="28"/>
        </w:rPr>
      </w:pPr>
    </w:p>
    <w:p w:rsidR="00CE1545" w:rsidRDefault="00CE1545" w:rsidP="00CE1545">
      <w:pPr>
        <w:pStyle w:val="ListParagraph"/>
        <w:spacing w:line="480" w:lineRule="auto"/>
        <w:ind w:left="0"/>
        <w:rPr>
          <w:rFonts w:ascii="Times New Roman" w:hAnsi="Times New Roman"/>
          <w:b/>
          <w:sz w:val="28"/>
          <w:szCs w:val="28"/>
        </w:rPr>
      </w:pPr>
    </w:p>
    <w:p w:rsidR="00CE1545" w:rsidRPr="009C5072" w:rsidRDefault="00CE1545" w:rsidP="00CE1545">
      <w:pPr>
        <w:pStyle w:val="ListParagraph"/>
        <w:spacing w:line="480" w:lineRule="auto"/>
        <w:ind w:left="0"/>
        <w:jc w:val="center"/>
        <w:rPr>
          <w:rFonts w:ascii="Times New Roman" w:hAnsi="Times New Roman"/>
          <w:sz w:val="28"/>
          <w:szCs w:val="28"/>
        </w:rPr>
      </w:pPr>
      <w:r w:rsidRPr="009C5072">
        <w:rPr>
          <w:rFonts w:ascii="Times New Roman" w:hAnsi="Times New Roman"/>
          <w:b/>
          <w:sz w:val="28"/>
          <w:szCs w:val="28"/>
        </w:rPr>
        <w:lastRenderedPageBreak/>
        <w:t>CHAPTER TWO</w:t>
      </w:r>
    </w:p>
    <w:p w:rsidR="00CE1545" w:rsidRPr="009C5072" w:rsidRDefault="00CE1545" w:rsidP="00CE1545">
      <w:pPr>
        <w:spacing w:after="0" w:line="480" w:lineRule="auto"/>
        <w:jc w:val="center"/>
        <w:rPr>
          <w:rFonts w:ascii="Times New Roman" w:hAnsi="Times New Roman"/>
          <w:sz w:val="28"/>
          <w:szCs w:val="28"/>
        </w:rPr>
      </w:pPr>
      <w:r w:rsidRPr="009C5072">
        <w:rPr>
          <w:rFonts w:ascii="Times New Roman" w:hAnsi="Times New Roman"/>
          <w:b/>
          <w:sz w:val="28"/>
          <w:szCs w:val="28"/>
        </w:rPr>
        <w:t>REVIEW OF RELATED LITERATURE</w:t>
      </w:r>
    </w:p>
    <w:p w:rsidR="00CE1545" w:rsidRPr="009C5072" w:rsidRDefault="00CE1545" w:rsidP="00CE1545">
      <w:pPr>
        <w:spacing w:after="0" w:line="480" w:lineRule="auto"/>
        <w:rPr>
          <w:rFonts w:ascii="Times New Roman" w:hAnsi="Times New Roman"/>
          <w:sz w:val="28"/>
          <w:szCs w:val="28"/>
        </w:rPr>
      </w:pPr>
      <w:r w:rsidRPr="009C5072">
        <w:rPr>
          <w:rFonts w:ascii="Times New Roman" w:hAnsi="Times New Roman"/>
          <w:sz w:val="28"/>
          <w:szCs w:val="28"/>
        </w:rPr>
        <w:t>This chapter presents a review of related literature under the following subheadings,</w:t>
      </w:r>
    </w:p>
    <w:p w:rsidR="00CE1545" w:rsidRPr="009C5072" w:rsidRDefault="00CE1545" w:rsidP="00CE1545">
      <w:pPr>
        <w:spacing w:after="0" w:line="480" w:lineRule="auto"/>
        <w:rPr>
          <w:rFonts w:ascii="Times New Roman" w:hAnsi="Times New Roman"/>
          <w:sz w:val="28"/>
          <w:szCs w:val="28"/>
        </w:rPr>
      </w:pPr>
      <w:r w:rsidRPr="009C5072">
        <w:rPr>
          <w:rFonts w:ascii="Times New Roman" w:eastAsia="Times New Roman" w:hAnsi="Times New Roman"/>
          <w:sz w:val="28"/>
          <w:szCs w:val="28"/>
        </w:rPr>
        <w:t>Concept of E-learning</w:t>
      </w:r>
    </w:p>
    <w:p w:rsidR="00CE1545" w:rsidRPr="009C5072" w:rsidRDefault="00CE1545" w:rsidP="00CE1545">
      <w:pPr>
        <w:spacing w:after="0" w:line="480" w:lineRule="auto"/>
        <w:rPr>
          <w:rFonts w:ascii="Times New Roman" w:hAnsi="Times New Roman"/>
          <w:sz w:val="28"/>
          <w:szCs w:val="28"/>
        </w:rPr>
      </w:pPr>
      <w:r w:rsidRPr="009C5072">
        <w:rPr>
          <w:rFonts w:ascii="Times New Roman" w:hAnsi="Times New Roman"/>
          <w:sz w:val="28"/>
          <w:szCs w:val="28"/>
        </w:rPr>
        <w:t>Impact of E-Learning on Academic Performance</w:t>
      </w: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sz w:val="28"/>
          <w:szCs w:val="28"/>
        </w:rPr>
        <w:t>Benefit of ICT in Education</w:t>
      </w: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bCs/>
          <w:sz w:val="28"/>
          <w:szCs w:val="28"/>
        </w:rPr>
        <w:t>ICT Enhancing the Quality and Accessibility of Education</w:t>
      </w:r>
    </w:p>
    <w:p w:rsidR="00CE1545" w:rsidRPr="009C5072" w:rsidRDefault="00CE1545" w:rsidP="00CE1545">
      <w:pPr>
        <w:autoSpaceDE w:val="0"/>
        <w:autoSpaceDN w:val="0"/>
        <w:adjustRightInd w:val="0"/>
        <w:spacing w:after="0" w:line="480" w:lineRule="auto"/>
        <w:jc w:val="both"/>
        <w:rPr>
          <w:rFonts w:ascii="Times New Roman" w:hAnsi="Times New Roman"/>
          <w:sz w:val="28"/>
          <w:szCs w:val="28"/>
        </w:rPr>
      </w:pPr>
      <w:r w:rsidRPr="009C5072">
        <w:rPr>
          <w:rFonts w:ascii="Times New Roman" w:hAnsi="Times New Roman"/>
          <w:sz w:val="28"/>
          <w:szCs w:val="28"/>
        </w:rPr>
        <w:t>Summary of the Literature Review</w:t>
      </w:r>
    </w:p>
    <w:p w:rsidR="00CE1545" w:rsidRPr="009C5072" w:rsidRDefault="00CE1545" w:rsidP="00CE1545">
      <w:pPr>
        <w:tabs>
          <w:tab w:val="left" w:pos="1350"/>
        </w:tabs>
        <w:spacing w:after="0" w:line="480" w:lineRule="auto"/>
        <w:jc w:val="both"/>
        <w:rPr>
          <w:rFonts w:ascii="Times New Roman" w:eastAsia="Times New Roman" w:hAnsi="Times New Roman"/>
          <w:b/>
          <w:sz w:val="28"/>
          <w:szCs w:val="28"/>
        </w:rPr>
      </w:pPr>
      <w:r w:rsidRPr="009C5072">
        <w:rPr>
          <w:rFonts w:ascii="Times New Roman" w:eastAsia="Times New Roman" w:hAnsi="Times New Roman"/>
          <w:b/>
          <w:sz w:val="28"/>
          <w:szCs w:val="28"/>
        </w:rPr>
        <w:t>Concept of E-Learning</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E-learning describes using information and communication technology (ICT) towards improving learning within educational training. Nevertheless, e-learning involves use and application of a variety of tools and techniques, for instance e-mails, websites, blogs, social and business media, and being able to access program supplies on the internet whilst carrying out programs delivered entirely on the internet (Heeger, 2010). Although e-learning platforms can be of different kinds, some advance</w:t>
      </w:r>
      <w:r>
        <w:rPr>
          <w:rFonts w:ascii="Times New Roman" w:hAnsi="Times New Roman"/>
          <w:sz w:val="28"/>
          <w:szCs w:val="28"/>
        </w:rPr>
        <w:t>d private secondary schools in S</w:t>
      </w:r>
      <w:r w:rsidRPr="009C5072">
        <w:rPr>
          <w:rFonts w:ascii="Times New Roman" w:hAnsi="Times New Roman"/>
          <w:sz w:val="28"/>
          <w:szCs w:val="28"/>
        </w:rPr>
        <w:t xml:space="preserve">homolu provide educational programs that </w:t>
      </w:r>
      <w:r w:rsidRPr="009C5072">
        <w:rPr>
          <w:rFonts w:ascii="Times New Roman" w:hAnsi="Times New Roman"/>
          <w:sz w:val="28"/>
          <w:szCs w:val="28"/>
        </w:rPr>
        <w:lastRenderedPageBreak/>
        <w:t>involve use of web or the internet systems to improve students’ academic achievements.</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According to Olaniyi (2016), e-learning is all about learning that occurs at the computer. In our contemporary world, the learning through the aid of a computer simply means online knowledge acquisition through the internet or offline through CD-ROM etc. In other words, it is the use of network technologies to create, foster, deliver, and facilitate learning, anytime and anywhere. Horton (2005) defined e-learning as the use of internet and digital technologies to create experiences that educate our fellow human beings. E-learning has the potential to revolutionise the way we teach and how we learn (DfES, 2003).</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 xml:space="preserve">E-learning programs and procedures consist of web-based learning, computer-based learning, digital classes and electronic activity (Heeger, 2010). The programs provide platforms with content materials which are transferred by the web intranet or extranet, sound or even movie MP3s, satellite televisions and CD-ROMs. It is against this background that e-learning was initially known as “internet-based learning”, while nowadays, e-learning is called “web-based learning”. Technically, e-learning does not only regard instructions and coaching by the instructor, but also involves </w:t>
      </w:r>
      <w:r w:rsidRPr="009C5072">
        <w:rPr>
          <w:rFonts w:ascii="Times New Roman" w:hAnsi="Times New Roman"/>
          <w:sz w:val="28"/>
          <w:szCs w:val="28"/>
        </w:rPr>
        <w:lastRenderedPageBreak/>
        <w:t>learning that is tailored made to specific learner needs in the private secondary school. According to Oye, Salleh and Iahad (2011), numerous terminologies occur to be accustomed to determine learning which are on the internet. For that reason, e-learning and learning online are regarded to have different meanings (Cooke, 2014).</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Given that the success of e-learning in enhancing students’ academic achievement depends on the quality of information and communication technology (ICT), the impact of e-learning on student academic achievement cannot be isolated from the nature ICT infrastructure (Niyazazari &amp; Hosseini, 2012). In today’s highly globalised world, the use and application of information and communication technology (ICT) in teaching for learning has brought about remarkable achievement in improving students’ academic performance in many academic disciplines.</w:t>
      </w:r>
    </w:p>
    <w:p w:rsidR="00CE1545" w:rsidRPr="009C5072" w:rsidRDefault="00CE1545" w:rsidP="00CE1545">
      <w:pPr>
        <w:spacing w:after="0" w:line="480" w:lineRule="auto"/>
        <w:jc w:val="both"/>
        <w:rPr>
          <w:rFonts w:ascii="Times New Roman" w:hAnsi="Times New Roman"/>
          <w:b/>
          <w:sz w:val="28"/>
          <w:szCs w:val="28"/>
        </w:rPr>
      </w:pPr>
      <w:r w:rsidRPr="009C5072">
        <w:rPr>
          <w:rFonts w:ascii="Times New Roman" w:hAnsi="Times New Roman"/>
          <w:b/>
          <w:sz w:val="28"/>
          <w:szCs w:val="28"/>
        </w:rPr>
        <w:t>Impact of E-Learning on Academic Performance</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 xml:space="preserve">Attitudes concerning e-learning, echoed by scholarly and academic reviews, range from neutral to positive. On one hand, it is noted that e-learning is at least as effective as traditional instructional strategies (Rosenberg, Grad and Matear, 2013), and that there are no major differences in academic performance between the more traditional and </w:t>
      </w:r>
      <w:r w:rsidRPr="009C5072">
        <w:rPr>
          <w:rFonts w:ascii="Times New Roman" w:hAnsi="Times New Roman"/>
          <w:sz w:val="28"/>
          <w:szCs w:val="28"/>
        </w:rPr>
        <w:lastRenderedPageBreak/>
        <w:t xml:space="preserve">more technology-oriented modes of instruction (Cavanaugh, 2001). On the other hand, many reviews go further, reflecting a principally positive attitude towards the impact of e-learning (Olubamise, 2013). The current piece sought to demystify e-learning by concentrating on how specific e-learning factors (socio-demographic characteristics and prior computer skills) influence individual academic performance. </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There is a considerable body of evidence to suggest that different teaching delivery styles can have different degrees of success; as measured in terms of academic results (Emerson and Taylor, 2014). In relation to online teaching, some studies indicate that this medium of delivery has a positive impact on performance. Other studies however, find that greater online teaching has a negative impact on performance (Johnson, 2015).</w:t>
      </w: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sz w:val="28"/>
          <w:szCs w:val="28"/>
        </w:rPr>
        <w:t xml:space="preserve">Benefits include offering a variety of new possibilities to learners (Breuleux, Laferrière, and Lamon, 2012), in addition to having a positive effect on students’ achievement in different subject matter areas (Chambers, 2013). Other benefits of electronic education include increases in enrollment or time in school as education programs reach underserved regions, broader educational opportunity for students who are unable to attend traditional schools, access to computer resources and instructors not </w:t>
      </w:r>
      <w:r w:rsidRPr="009C5072">
        <w:rPr>
          <w:rFonts w:ascii="Times New Roman" w:hAnsi="Times New Roman"/>
          <w:sz w:val="28"/>
          <w:szCs w:val="28"/>
        </w:rPr>
        <w:lastRenderedPageBreak/>
        <w:t>locally available, and increases in student-teacher communication. According to Barker and Wendel (2011) students in virtual schools showed greater improvement than their conventional school counterparts in critical thinking, researching, using computers, learning independently, problem-solving, creative thinking, decision-making, and time management. A study by Calderoni (1998) revealed that academic advantages over traditional classroom instruction were demonstrated by students in Mexico’s Telesecundaria program, who were “substantially more likely than other groups to pass a final 9th grade examination” administered by the state; by students taking a chemistry by satellite course (Dees, 1994); and by students learning reading and math via interactive radio instruction (Yasin and Luberisse, 1998).</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 xml:space="preserve">Electronic education is not the most effective choice in all situations. Virtual school students show less improvement than those in conventional schools in listening and speaking skills (Barker and Wendel, 2011). Highly technical subjects have also proven to be difficult to teach well online. The Alberta Online Consortium evaluated student performance on end-of-year exams among virtual school students across the province, and found that </w:t>
      </w:r>
      <w:r w:rsidRPr="009C5072">
        <w:rPr>
          <w:rFonts w:ascii="Times New Roman" w:hAnsi="Times New Roman"/>
          <w:sz w:val="28"/>
          <w:szCs w:val="28"/>
        </w:rPr>
        <w:lastRenderedPageBreak/>
        <w:t>virtual school student scores in mathematics, and the sciences lagged significantly behind scores of non-virtual school students (Schollie, 2011).</w:t>
      </w: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b/>
          <w:bCs/>
          <w:sz w:val="28"/>
          <w:szCs w:val="28"/>
        </w:rPr>
        <w:t>Benefits of ICT in Education</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The uses of ICT are making major differences in the learning of students and teaching approaches. Schools in the Western World invested a lot for ICT infrastructures over the last 20 years, and students use computers more often and for a much larger range of applications (Yusuf, 2015). Several studies reveal that students using ICT facilities mostly show higher learning gains than those who do not use. Furthermore, the use of ICTs in education also shifts the learning approaches. As put by (Bransford, Brown, and Cocking, 2010) cited in Yusuf (2015), there is a common belief that the use of ICTs in education contributes to a more constructivist learning and an increase in activity and greater responsibility of students. This limits the role of the teacher to supporting, advising, and coaching students rather than merely transmitting knowledge. The gradual progress in using computers changes from learning about computers, to learning computers, and finally to learning with computers (Yusuf, 2015).</w:t>
      </w:r>
    </w:p>
    <w:p w:rsidR="00CE1545" w:rsidRDefault="00CE1545" w:rsidP="00CE1545">
      <w:pPr>
        <w:spacing w:after="0" w:line="480" w:lineRule="auto"/>
        <w:jc w:val="both"/>
        <w:rPr>
          <w:rFonts w:ascii="Times New Roman" w:hAnsi="Times New Roman"/>
          <w:sz w:val="28"/>
          <w:szCs w:val="28"/>
        </w:rPr>
      </w:pPr>
    </w:p>
    <w:p w:rsidR="00CE1545" w:rsidRPr="009C5072" w:rsidRDefault="00CE1545" w:rsidP="00CE1545">
      <w:pPr>
        <w:spacing w:after="0" w:line="480" w:lineRule="auto"/>
        <w:jc w:val="both"/>
        <w:rPr>
          <w:rFonts w:ascii="Times New Roman" w:hAnsi="Times New Roman"/>
          <w:b/>
          <w:sz w:val="28"/>
          <w:szCs w:val="28"/>
        </w:rPr>
      </w:pPr>
      <w:r w:rsidRPr="009C5072">
        <w:rPr>
          <w:rFonts w:ascii="Times New Roman" w:hAnsi="Times New Roman"/>
          <w:b/>
          <w:sz w:val="28"/>
          <w:szCs w:val="28"/>
        </w:rPr>
        <w:lastRenderedPageBreak/>
        <w:t>How E-Teaching and E-Learning Can Improve the Quality of Education in Secondary Schools</w:t>
      </w:r>
    </w:p>
    <w:p w:rsidR="00CE1545" w:rsidRPr="009C5072" w:rsidRDefault="00CE1545" w:rsidP="00CE1545">
      <w:pPr>
        <w:spacing w:after="0" w:line="480" w:lineRule="auto"/>
        <w:ind w:left="360" w:firstLine="360"/>
        <w:jc w:val="both"/>
        <w:rPr>
          <w:rFonts w:ascii="Times New Roman" w:hAnsi="Times New Roman"/>
          <w:sz w:val="28"/>
          <w:szCs w:val="28"/>
        </w:rPr>
      </w:pPr>
      <w:r w:rsidRPr="009C5072">
        <w:rPr>
          <w:rFonts w:ascii="Times New Roman" w:hAnsi="Times New Roman"/>
          <w:sz w:val="28"/>
          <w:szCs w:val="28"/>
        </w:rPr>
        <w:t xml:space="preserve">Improving the quality of education and training is a critical issue, particularly at a time of educational expansion. ICTs can enhance the quality of education in several ways: </w:t>
      </w:r>
    </w:p>
    <w:p w:rsidR="00CE1545" w:rsidRPr="009C5072" w:rsidRDefault="00CE1545" w:rsidP="00CE1545">
      <w:pPr>
        <w:numPr>
          <w:ilvl w:val="0"/>
          <w:numId w:val="3"/>
        </w:numPr>
        <w:spacing w:after="0" w:line="480" w:lineRule="auto"/>
        <w:ind w:left="360"/>
        <w:jc w:val="both"/>
        <w:rPr>
          <w:rFonts w:ascii="Times New Roman" w:hAnsi="Times New Roman"/>
          <w:sz w:val="28"/>
          <w:szCs w:val="28"/>
        </w:rPr>
      </w:pPr>
      <w:r w:rsidRPr="009C5072">
        <w:rPr>
          <w:rFonts w:ascii="Times New Roman" w:hAnsi="Times New Roman"/>
          <w:sz w:val="28"/>
          <w:szCs w:val="28"/>
        </w:rPr>
        <w:t xml:space="preserve">By increasing learner motivation and participation in academic activities, </w:t>
      </w:r>
    </w:p>
    <w:p w:rsidR="00CE1545" w:rsidRPr="009C5072" w:rsidRDefault="00CE1545" w:rsidP="00CE1545">
      <w:pPr>
        <w:numPr>
          <w:ilvl w:val="0"/>
          <w:numId w:val="3"/>
        </w:numPr>
        <w:spacing w:after="0" w:line="480" w:lineRule="auto"/>
        <w:ind w:left="360"/>
        <w:jc w:val="both"/>
        <w:rPr>
          <w:rFonts w:ascii="Times New Roman" w:hAnsi="Times New Roman"/>
          <w:sz w:val="28"/>
          <w:szCs w:val="28"/>
        </w:rPr>
      </w:pPr>
      <w:r w:rsidRPr="009C5072">
        <w:rPr>
          <w:rFonts w:ascii="Times New Roman" w:hAnsi="Times New Roman"/>
          <w:sz w:val="28"/>
          <w:szCs w:val="28"/>
        </w:rPr>
        <w:t xml:space="preserve">By facilitating the acquisition of basic skills, and </w:t>
      </w:r>
    </w:p>
    <w:p w:rsidR="00CE1545" w:rsidRPr="009C5072" w:rsidRDefault="00CE1545" w:rsidP="00CE1545">
      <w:pPr>
        <w:numPr>
          <w:ilvl w:val="0"/>
          <w:numId w:val="3"/>
        </w:numPr>
        <w:spacing w:after="0" w:line="480" w:lineRule="auto"/>
        <w:ind w:left="360"/>
        <w:jc w:val="both"/>
        <w:rPr>
          <w:rFonts w:ascii="Times New Roman" w:hAnsi="Times New Roman"/>
          <w:sz w:val="28"/>
          <w:szCs w:val="28"/>
        </w:rPr>
      </w:pPr>
      <w:r w:rsidRPr="009C5072">
        <w:rPr>
          <w:rFonts w:ascii="Times New Roman" w:hAnsi="Times New Roman"/>
          <w:sz w:val="28"/>
          <w:szCs w:val="28"/>
        </w:rPr>
        <w:t xml:space="preserve">By enhancing teacher training (Wadi and Sonia, 2012). </w:t>
      </w:r>
    </w:p>
    <w:p w:rsidR="00CE1545" w:rsidRPr="0042071F"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 xml:space="preserve">ICTs are also transformational tools which, when used appropriately, can promote the shift to a learner-centered environment. </w:t>
      </w:r>
    </w:p>
    <w:p w:rsidR="00CE1545" w:rsidRPr="009C5072" w:rsidRDefault="00CE1545" w:rsidP="00CE1545">
      <w:pPr>
        <w:spacing w:after="0" w:line="480" w:lineRule="auto"/>
        <w:jc w:val="both"/>
        <w:rPr>
          <w:rFonts w:ascii="Times New Roman" w:hAnsi="Times New Roman"/>
          <w:b/>
          <w:sz w:val="28"/>
          <w:szCs w:val="28"/>
        </w:rPr>
      </w:pPr>
      <w:r w:rsidRPr="009C5072">
        <w:rPr>
          <w:rFonts w:ascii="Times New Roman" w:hAnsi="Times New Roman"/>
          <w:b/>
          <w:sz w:val="28"/>
          <w:szCs w:val="28"/>
        </w:rPr>
        <w:t>1. Motivating to learn</w:t>
      </w:r>
    </w:p>
    <w:p w:rsidR="00CE1545"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ICTs can enhance the quality of education in several ways, by increasing learner motivation and engagement, by facilitating the acquisition of basic skills, and by enhancing teacher training. ICTs are also transformational tools which, when used appropriately, can promote the shift to a learner centered environment. .</w:t>
      </w:r>
    </w:p>
    <w:p w:rsidR="00CE1545" w:rsidRPr="009C5072" w:rsidRDefault="00CE1545" w:rsidP="00CE1545">
      <w:pPr>
        <w:spacing w:after="0" w:line="480" w:lineRule="auto"/>
        <w:jc w:val="both"/>
        <w:rPr>
          <w:rFonts w:ascii="Times New Roman" w:hAnsi="Times New Roman"/>
          <w:b/>
          <w:sz w:val="28"/>
          <w:szCs w:val="28"/>
        </w:rPr>
      </w:pPr>
      <w:r w:rsidRPr="009C5072">
        <w:rPr>
          <w:rFonts w:ascii="Times New Roman" w:hAnsi="Times New Roman"/>
          <w:b/>
          <w:sz w:val="28"/>
          <w:szCs w:val="28"/>
        </w:rPr>
        <w:t>2. Facilitating the acquisition of basic skills</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lastRenderedPageBreak/>
        <w:t>The transmission of basic skills and concepts that are the foundation of higher order thinking skills and creativity can be facilitated by ICTs through drill and practice. Educational television programs such as “Who want to be a millionaire” for students and “Cowbell mathematics competition”; Nigeria’s biggest thought provoking program, enlightens students and encourages their participation through ICT and computer skills because of the questions that are required to be answered before the cash price is awarded. Questions are drawn from all works of life ranging from academics, religious, cultural, educational to contemporary issues, thereby facilitating the acquisition of basic skills amongst populace.</w:t>
      </w:r>
    </w:p>
    <w:p w:rsidR="00CE1545" w:rsidRPr="009C5072" w:rsidRDefault="00CE1545" w:rsidP="00CE1545">
      <w:pPr>
        <w:spacing w:after="0" w:line="480" w:lineRule="auto"/>
        <w:jc w:val="both"/>
        <w:rPr>
          <w:rFonts w:ascii="Times New Roman" w:hAnsi="Times New Roman"/>
          <w:b/>
          <w:sz w:val="28"/>
          <w:szCs w:val="28"/>
        </w:rPr>
      </w:pPr>
      <w:r w:rsidRPr="009C5072">
        <w:rPr>
          <w:rFonts w:ascii="Times New Roman" w:hAnsi="Times New Roman"/>
          <w:b/>
          <w:sz w:val="28"/>
          <w:szCs w:val="28"/>
        </w:rPr>
        <w:t>3. Enhancing teacher training</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 xml:space="preserve">ICTs have also been used to improve access to and the quality of teacher training. For example, institutions like the ICT Teacher Training Center (ITTC), Nigeria are taking advantage of the Internet to provide better teacher professional development opportunities to in-service teachers. </w:t>
      </w: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b/>
          <w:bCs/>
          <w:sz w:val="28"/>
          <w:szCs w:val="28"/>
        </w:rPr>
        <w:t>ICT Enhancing the Quality and Accessibility of Education</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 xml:space="preserve">ICT increases the flexibility of delivery of education so that learners can access knowledge anytime and from anywhere. It can influence the </w:t>
      </w:r>
      <w:r w:rsidRPr="009C5072">
        <w:rPr>
          <w:rFonts w:ascii="Times New Roman" w:hAnsi="Times New Roman"/>
          <w:sz w:val="28"/>
          <w:szCs w:val="28"/>
        </w:rPr>
        <w:lastRenderedPageBreak/>
        <w:t xml:space="preserve">way students are taught and how they learn as now the processes are learner driven and not by teachers. This in turn would better prepare the learners for lifelong learning as well as to improve the quality of learning. In concert with geographical flexibility, technology-facilitated educational programs also remove many of the temporal constraints that face learners with special needs (Moore &amp;Kearsley, 2016). Students are starting to appreciate the capability to undertake education anywhere, anytime and anyplace. One of the most vital contributions of ICT in the field of education is- Easy Access to Learning. </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 xml:space="preserve">With the help of ICT, students can now browse through e-books, sample examination papers, previous year papers etc. and can also have an easy access to resource persons, mentors, experts, researchers, professionals, and peers-all over the world. This flexibility has heightened the availability of just-in-time learning and provided learning opportunities for many more learners who previously were constrained by other commitments (Young, 2012). Wider availability of best practices and best course material in education, which can be shared by means of ICT, can foster better teaching. ICT also allows the academic institutions to reach disadvantaged groups and new international educational markets. As well </w:t>
      </w:r>
      <w:r w:rsidRPr="009C5072">
        <w:rPr>
          <w:rFonts w:ascii="Times New Roman" w:hAnsi="Times New Roman"/>
          <w:sz w:val="28"/>
          <w:szCs w:val="28"/>
        </w:rPr>
        <w:lastRenderedPageBreak/>
        <w:t>as learning at any time, teachers are also finding the capabilities of teaching at any time to be opportunistic and able to be used to advantage. Mobile technologies and seamless communications technologies support 24x7 teaching and learning. Choosing how much time will be used within the 24x7 envelope and what periods of time are challenges that will face the educators of the future (Young, 2002).</w:t>
      </w:r>
    </w:p>
    <w:p w:rsidR="00CE1545"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 xml:space="preserve">Innovative use of Information and Communication Technology can potentially solve this problem. Internet usage in home and work place has grown exponentially (McGorry, 2012). ICT has the potential to remove the barriers that are causing the problems of low rate of education in any country. It can be used as a tool to overcome the issues of cost, less number of teachers, and poor quality of education as well as to overcome time and distance barriers (McGorry, 2012). People have to access knowledge via ICT to keep pace with the latest developments (Plomp, Pelgrum &amp; Law, 2007). ICT can be used to remove communication barriers such as that of space and time (Lim and Chai, 2014). ICTs also allow for the creation of digital resources like digital libraries where the students, teachers and professionals can access research material and course material from any place at any time (Bhattacharya and Sharma, </w:t>
      </w:r>
      <w:r w:rsidRPr="009C5072">
        <w:rPr>
          <w:rFonts w:ascii="Times New Roman" w:hAnsi="Times New Roman"/>
          <w:sz w:val="28"/>
          <w:szCs w:val="28"/>
        </w:rPr>
        <w:lastRenderedPageBreak/>
        <w:t xml:space="preserve">2007; Cholin, 2005). Such facilities allow the networking of academics and researchers and hence sharing of scholarly material. This avoids duplication of work (Cholin, 2015). ICT eliminating time barriers in education for learners as well as teacher. It eliminates geographical barriers as learners can log on from any place (Bhattacharya and Sharma, 2007). </w:t>
      </w:r>
    </w:p>
    <w:p w:rsidR="00427DB9" w:rsidRPr="00D3143F" w:rsidRDefault="00427DB9" w:rsidP="00427DB9">
      <w:pPr>
        <w:spacing w:after="0" w:line="480" w:lineRule="auto"/>
        <w:jc w:val="both"/>
        <w:rPr>
          <w:rFonts w:ascii="Times New Roman" w:hAnsi="Times New Roman"/>
          <w:b/>
          <w:sz w:val="28"/>
          <w:szCs w:val="28"/>
        </w:rPr>
      </w:pPr>
      <w:r w:rsidRPr="00D3143F">
        <w:rPr>
          <w:rFonts w:ascii="Times New Roman" w:hAnsi="Times New Roman"/>
          <w:b/>
          <w:sz w:val="28"/>
          <w:szCs w:val="28"/>
        </w:rPr>
        <w:t xml:space="preserve">ICT Facilities for Education </w:t>
      </w:r>
    </w:p>
    <w:p w:rsidR="00427DB9" w:rsidRPr="00D3143F" w:rsidRDefault="00427DB9" w:rsidP="00427DB9">
      <w:pPr>
        <w:spacing w:after="0" w:line="480" w:lineRule="auto"/>
        <w:ind w:firstLine="720"/>
        <w:jc w:val="both"/>
        <w:rPr>
          <w:rFonts w:ascii="Times New Roman" w:hAnsi="Times New Roman"/>
          <w:sz w:val="28"/>
          <w:szCs w:val="28"/>
        </w:rPr>
      </w:pPr>
      <w:r w:rsidRPr="00D3143F">
        <w:rPr>
          <w:rFonts w:ascii="Times New Roman" w:hAnsi="Times New Roman"/>
          <w:sz w:val="28"/>
          <w:szCs w:val="28"/>
        </w:rPr>
        <w:t xml:space="preserve">According to Ganiyu (2009), ICTs cover internet service provision, telecommunications equipment and services, information technology equipment and services, media and broadcasting, libraries and documentation centres, commercial information providers, network-based information services, and other related information and communication activities. For Chowdhury (2010) and Abdullahi (2012), ICTs also encompass technologies that can process different kinds of information (voice, video, audio, text and data) and facilitate different forms of communications among human agents, among humans and information systems, and among information systems. According to Fagbanmi and Ogunjobi (2009), ICT is an umbrella term that includes all technologies encompassing medium for recording information such as Magnetic disk, tape, optical disks (CD/DVD) flash and paper record, technology for the </w:t>
      </w:r>
      <w:r w:rsidRPr="00D3143F">
        <w:rPr>
          <w:rFonts w:ascii="Times New Roman" w:hAnsi="Times New Roman"/>
          <w:sz w:val="28"/>
          <w:szCs w:val="28"/>
        </w:rPr>
        <w:lastRenderedPageBreak/>
        <w:t>broadcasting, information, radio, television and technology for communicating through voice and sound or image microphone camera, loudspeaker, telephone to cellular phones. It also includes a wide variety of computing hardware, desktop computers, laptops, storage devices etc</w:t>
      </w:r>
    </w:p>
    <w:p w:rsidR="00427DB9" w:rsidRPr="00D3143F" w:rsidRDefault="00427DB9" w:rsidP="00427DB9">
      <w:pPr>
        <w:spacing w:after="0" w:line="480" w:lineRule="auto"/>
        <w:ind w:firstLine="720"/>
        <w:jc w:val="both"/>
        <w:rPr>
          <w:rFonts w:ascii="Times New Roman" w:hAnsi="Times New Roman"/>
          <w:sz w:val="28"/>
          <w:szCs w:val="28"/>
        </w:rPr>
      </w:pPr>
      <w:r w:rsidRPr="00D3143F">
        <w:rPr>
          <w:rFonts w:ascii="Times New Roman" w:hAnsi="Times New Roman"/>
          <w:sz w:val="28"/>
          <w:szCs w:val="28"/>
        </w:rPr>
        <w:t xml:space="preserve">Broadening this conversation, Abdullahi (2012) argued that ICTs are modern technologies that facilitate information gathering, processing, transmission and storage and comprise hardware and software components that can be put to heterogeneous use through digitalisation connecting individuals and institutions over wide swathes of a geopolitical area. They further asserted that the emergence of ICTs has provided the means for faster and better communication and utilization of information between and for users, be they individuals, groups, businesses, organisations or governments. From the definitions array, one could say with the adoption, availability and utilization of the ICTs in tertiary institutions especially the colleges of education, there will be some consciousness of the significant role that ICT can play in teaching, learning, research as well as administrative activities, even though ICT is not fully embraced by most of the higher institutions of learning in our nation Nigeria. Akintunde (2013) added that ICT facilities in colleges of education could give students, </w:t>
      </w:r>
      <w:r w:rsidRPr="00D3143F">
        <w:rPr>
          <w:rFonts w:ascii="Times New Roman" w:hAnsi="Times New Roman"/>
          <w:sz w:val="28"/>
          <w:szCs w:val="28"/>
        </w:rPr>
        <w:lastRenderedPageBreak/>
        <w:t xml:space="preserve">lecturers and researchers in developing countries the opportunity to bridge the knowledge gap between them and their counterpart in developed countries. </w:t>
      </w:r>
    </w:p>
    <w:p w:rsidR="00427DB9" w:rsidRPr="00D3143F" w:rsidRDefault="00427DB9" w:rsidP="00427DB9">
      <w:pPr>
        <w:spacing w:after="0" w:line="480" w:lineRule="auto"/>
        <w:ind w:firstLine="720"/>
        <w:jc w:val="both"/>
        <w:rPr>
          <w:rFonts w:ascii="Times New Roman" w:hAnsi="Times New Roman"/>
          <w:sz w:val="28"/>
          <w:szCs w:val="28"/>
        </w:rPr>
      </w:pPr>
      <w:r w:rsidRPr="00D3143F">
        <w:rPr>
          <w:rFonts w:ascii="Times New Roman" w:hAnsi="Times New Roman"/>
          <w:sz w:val="28"/>
          <w:szCs w:val="28"/>
        </w:rPr>
        <w:t xml:space="preserve">In the same vein, Anunobi (2011) mentioned that the ICTs available in tertiary institutions include personal computers, telefascimile (fax), network, electro-copying (scanning) and internet. In collaborating with the above, Daniel and Mathew (2010) described the new development as tools for information delivery in the new millennium. They enumerated some tools as follows: internet, worldwide, web (www), electronic mail (E-mail), bibliographic control tools, online searching, creativity and innovations, and the new information professionals. However, Gama (2008) listed ICT facilities that are expected to be readily available in colleges of education for a successful teaching, learning, research and administrative activities. They include computers, internet, television, radio, cassette player and a radio set, fixed telephone set and mobile phone, video machine and a video tape, real of real projector, slide projector, photocopying machine, duplicating machine, scanner, opaque projector, Email, etc. Okor0 (2009) believed that ICT have been used to simplify availability and access to information. </w:t>
      </w:r>
    </w:p>
    <w:p w:rsidR="00427DB9" w:rsidRPr="00D3143F" w:rsidRDefault="00427DB9" w:rsidP="00427DB9">
      <w:pPr>
        <w:spacing w:after="0" w:line="480" w:lineRule="auto"/>
        <w:ind w:firstLine="720"/>
        <w:jc w:val="both"/>
        <w:rPr>
          <w:rFonts w:ascii="Times New Roman" w:hAnsi="Times New Roman"/>
          <w:sz w:val="28"/>
          <w:szCs w:val="28"/>
        </w:rPr>
      </w:pPr>
      <w:r w:rsidRPr="00D3143F">
        <w:rPr>
          <w:rFonts w:ascii="Times New Roman" w:hAnsi="Times New Roman"/>
          <w:sz w:val="28"/>
          <w:szCs w:val="28"/>
        </w:rPr>
        <w:lastRenderedPageBreak/>
        <w:t xml:space="preserve">However, the various ICT facilities available in colleges of education according to Ofodu (2007) include: computers, overhead projectors, internet, fax machines, CD-ROMS, electronic notice boards, slides, digital multimedia, video/VCD machine, DVD players and so on.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(a) Computer: A computer is an electronic device that manipulates information or data. It has the ability to store, retrieve and process data. One can use a computer to type documents, send email, and browse the internet. It can also be used to prepare assignments, handle spreadsheets, accounting, database management, presentations, games and more.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(b) Overhead Projectors: An overhead projector is a variant of slide projector that is used to display images to an audience. The overhead projector facilitates an easy low-cost interactive environment for educators. Teaching materials can be pre-printed on plastic sheets, upon which the educator can directly write using a non-permanent, washable color marking pen. This saves time, since the transparency can be preprinted and used repetitively, rather than having materials written manually before each class. The overhead is typically placed at a comfortable writing height for the educator and allows the educator to face the class, facilitating better communication between the students and lecturers. The enlarging features </w:t>
      </w:r>
      <w:r w:rsidRPr="00D3143F">
        <w:rPr>
          <w:rFonts w:ascii="Times New Roman" w:hAnsi="Times New Roman"/>
          <w:sz w:val="28"/>
          <w:szCs w:val="28"/>
        </w:rPr>
        <w:lastRenderedPageBreak/>
        <w:t>of the projector allow the educator to write in a comfortable small script in a natural writing position rather than writing in an overly large script on a marker board and having to constantly hold his arm out in midair to write on the marker board (Wikipedia, 2012).</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(c) Communication Networks: Students and lecturers can communicate with their peers and access data banks in different parts of the country and around the world, in order to develop joint projects, exchange information, or request advice. Instead of the expository presentation of a topic, the lecturer may ask a student, or a team of students, to research the topic by exploring the internet for relevant information. Though, not all the information on the internet is reliable, but such is the information we gather in the real world, so that students will have to develop their analytical and critical skills. These skills are not usually developed in the restricted environment of the typical lecture hall, where most information has been filtered for them. Teams of students in one country can develop joint projects with teams of students in other countries by exchanging and comparing data on similar or contrasting phenomena.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(d) Compact Disc - Read Only Memory (CD-ROMs): CD-ROMs are popularly used to distribute computer software, including video games and </w:t>
      </w:r>
      <w:r w:rsidRPr="00D3143F">
        <w:rPr>
          <w:rFonts w:ascii="Times New Roman" w:hAnsi="Times New Roman"/>
          <w:sz w:val="28"/>
          <w:szCs w:val="28"/>
        </w:rPr>
        <w:lastRenderedPageBreak/>
        <w:t xml:space="preserve">multimedia applications, though any data can be stored (up to the capacity limit of a disc). Some CDs hold both computer data and audio with the latter capable of being played on a CD player, while data (such as software or digital video) is only usable on a computer (Wikipedia, 2012).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(e) Scanners: A scanner is an electronic device that captures images from photographic prints, posters, magazine pages, and similar sources for computer editing and display. Scanners come in hand-held, feed-in, and flatbed types and for scanning black-andwhite only, or color. Very high resolution scanners are used for scanning for highresolution printing, but lower resolution scanners are adequate for capturing images for computer display. Scanners usually come with software, such as Adobe's Photoshop product, that lets you resize and modify a captured image. Scanners usually attach to your personal computer with a Small Computer System Interface (SCSI). An application such as PhotoShop uses the TWAIN program to read in the image (Rouse, 2010).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(f) Digital Cameras: A digital camera (or digicam) is a camera that takes video or still photographs by recording images on an electronic image sensor. Most cameras today are digital and digital cameras are incorporated </w:t>
      </w:r>
      <w:r w:rsidRPr="00D3143F">
        <w:rPr>
          <w:rFonts w:ascii="Times New Roman" w:hAnsi="Times New Roman"/>
          <w:sz w:val="28"/>
          <w:szCs w:val="28"/>
        </w:rPr>
        <w:lastRenderedPageBreak/>
        <w:t xml:space="preserve">into many devices ranging from PDAs and mobile phones (called camera phones) to vehicles.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(g) Photocopiers: A photocopier (also known as a copier or copy machine) is a machine that makes paper copies of documents and other visual images quickly and cheaply. Most current photocopiers use a technology called xerography, a dry process using heat. (Copiers can also use other technologies such as ink jet, but xerography is standard for office copying. Existing Use and Benefits of ICT Facilities in Colleges of Education Today, ICTs - including laptops wirelessly connected to the internet, personal digital assistants, low cost video cameras, and cell phones have become affordable, accessible and integrated in large sections of the society throughout the world. It can restructure organizations, promote collaboration, increase democratic participation of citizens, improve the transparency and responsiveness of governmental agencies, make education and health care more widely available, foster cultural creativity, and enhance the development in social integration (Mondal &amp; Mete, 2012). </w:t>
      </w:r>
    </w:p>
    <w:p w:rsidR="00427DB9" w:rsidRPr="00D3143F" w:rsidRDefault="00427DB9" w:rsidP="00427DB9">
      <w:pPr>
        <w:spacing w:after="0" w:line="480" w:lineRule="auto"/>
        <w:ind w:firstLine="720"/>
        <w:jc w:val="both"/>
        <w:rPr>
          <w:rFonts w:ascii="Times New Roman" w:hAnsi="Times New Roman"/>
          <w:sz w:val="28"/>
          <w:szCs w:val="28"/>
        </w:rPr>
      </w:pPr>
      <w:r w:rsidRPr="00D3143F">
        <w:rPr>
          <w:rFonts w:ascii="Times New Roman" w:hAnsi="Times New Roman"/>
          <w:sz w:val="28"/>
          <w:szCs w:val="28"/>
        </w:rPr>
        <w:t xml:space="preserve">It is only through education and the integration of ICT in education that one teaches students to be participants in the growth process in this era of rapid change. ICT also allows for the creation of digital resources like </w:t>
      </w:r>
      <w:r w:rsidRPr="00D3143F">
        <w:rPr>
          <w:rFonts w:ascii="Times New Roman" w:hAnsi="Times New Roman"/>
          <w:sz w:val="28"/>
          <w:szCs w:val="28"/>
        </w:rPr>
        <w:lastRenderedPageBreak/>
        <w:t xml:space="preserve">digital libraries where students, lecturers and professionals can access research material and course material from any place at any time (Bhattacharya &amp; Sharma, 2007). Such facilities allow the networking of academics and researchers and hence sharing of scholarly material. This avoids duplication of work. However, the use of ICTs within academia especially in colleges of education has become a modus vivendi for modern academics and students so much so that there is an inextricable intertwinement between ICTs and academic processes within higher educational institutions in Nigeria. </w:t>
      </w:r>
    </w:p>
    <w:p w:rsidR="00427DB9" w:rsidRPr="00D3143F" w:rsidRDefault="00427DB9" w:rsidP="00427DB9">
      <w:pPr>
        <w:spacing w:after="0" w:line="480" w:lineRule="auto"/>
        <w:ind w:firstLine="720"/>
        <w:jc w:val="both"/>
        <w:rPr>
          <w:rFonts w:ascii="Times New Roman" w:hAnsi="Times New Roman"/>
          <w:sz w:val="28"/>
          <w:szCs w:val="28"/>
        </w:rPr>
      </w:pPr>
      <w:r w:rsidRPr="00D3143F">
        <w:rPr>
          <w:rFonts w:ascii="Times New Roman" w:hAnsi="Times New Roman"/>
          <w:sz w:val="28"/>
          <w:szCs w:val="28"/>
        </w:rPr>
        <w:t xml:space="preserve">According to Edewor (2014), a closer look at the existing use and benefits of ICT tools in education in Nigeria reveals the following: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(1) Computers (Laptops &amp; Desktops): Education in Nigeria across a wide continuum has been enabled by the use of computers, including laptops and desktops. Academics and students now use these ICT tools as a medium to type, process and store their work for later use. Before the advent of mobiles such as iPhones, iPods, iPads and Tablets, 20th century academia depended hugely on laptops and desktops for data generation, conversion and storage. Teaching and research are, therefore, enhanced by these tools.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lastRenderedPageBreak/>
        <w:t xml:space="preserve">(2) PowerPoint: Gradually, classroom teaching is made possible through PowerPoint presentations which bring more life, interactivity and connectivity to pedagogy. Teaching is no more a stale, blackboard, chalk and talk phenomenon but is now typified by visual as well as audio learning processes which enhance learning results.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(3) Email: Many academics and students now rely on emails to sustain interaction and improve communication between and among them. Through emails, these days, assignments are given to students and also submitted to tutors, research such as einterview can be conducted, academic questions can be asked and tutors can reach out to their students, among others. Emails have become so useful to education that it is almost anathema not to have one as an academic or a student. (4) Online Peer Review: Recently, peer review, which is an important process or activity that enhances the quality of research and academic works has been digitalised. For instance, junior researchers can send draft copies of their works electronically to the email addresses of (their) senior colleagues/experienced researchers for review while the latter will download these works on their laptops or mobiles, read and review the work to be sent back the same way, electronically. This process saves both </w:t>
      </w:r>
      <w:r w:rsidRPr="00D3143F">
        <w:rPr>
          <w:rFonts w:ascii="Times New Roman" w:hAnsi="Times New Roman"/>
          <w:sz w:val="28"/>
          <w:szCs w:val="28"/>
        </w:rPr>
        <w:lastRenderedPageBreak/>
        <w:t xml:space="preserve">parties the use of papers, is cost-effective, timely and fast. This process is enabled by the internet, which provides global connectivity for such interactions to take place.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(5) Collaborative Research: The distance-less and borderless nature of the internet has also helped in empowering collaborative research between and among researchers/academics living and working in far-flung continents. Nowadays, collaborative research works between African scholars and scholars living outside the continent are made possible. In the same vein, even within the African continent, scholars carry out transnational collaborations involving nationals of different countries within the continent. This brings robustness, freshness, diversity of thoughts, opinions and perspectives to bear on the outcome of such works. By such collaborations also, the international intelligentsia will pay more attention to research works coming from the continent and make use of these materials to further extend the frontiers of the global pool of knowledge.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(6) Digitalisation of School Processes: As part of the push for a green economy, higher educational institutions in Nigeria willy-nilly are forced to imbibe digitalisation as a global best practice. Nowadays, application and admissions into higher institutions in the country are conducted via </w:t>
      </w:r>
      <w:r w:rsidRPr="00D3143F">
        <w:rPr>
          <w:rFonts w:ascii="Times New Roman" w:hAnsi="Times New Roman"/>
          <w:sz w:val="28"/>
          <w:szCs w:val="28"/>
        </w:rPr>
        <w:lastRenderedPageBreak/>
        <w:t xml:space="preserve">online processes and these include payments, registration, admission, confirmation of acceptance and publishing of information for stakeholders. Similarly, e-communication channels are gradually replacing face to face communication processes and these make for speed, ease and time-saving advantages. Digital papers are also replacing physical papers which take up space and create environmental eyesore when they are being disposed. Also, physical libraries are gradually given way to the emergence of e-libraries. Thus, education in Nigeria is not left behind in this regard.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(7) Websites: Most, if not all, higher educational institutions in Nigeria have a website or multiple websites that contain their corporate information and other details. Through this forum, higher institutions are able to connect with their students and staff, and meet the needs of other stakeholders. Also, websites have become marketing tools for higher institutions including remaining communication channels to explain the programmes and activities of the respective institutions. Education in the country now flourishes through websites of post-secondary institutions who continuously invest in their websites to achieve their multiple benefits or objectives.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lastRenderedPageBreak/>
        <w:t xml:space="preserve">(8) E-conferencing: Education in the country is gradually focusing on harvesting the benefits of e-conferencing. Through this process, distance learning opportunities can be created or sustained and research teams across wide distances can meet to collaborate or share findings that could enhance the quality of research outcomes. Another popular aspect of this use is e-interview. For instance, a few universities, like Covenant University, have begun to use online interview to engage the services of academics of Nigerian and foreign origins that live outside the shores of the country. Akin to this is e-recruitment and e-HR management.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(9) E-learning tools (including web 2.0): According to Imhonopi &amp; Urim (2011), there are several e-learning tools that are gradually becoming the norm in and for education in Nigeria. These include online resources, tools, software and platforms that enable language teaching and learning within and outside the classroom. They include the internet, blogs, e-groups, SMSs, socialising portals, e-dictionaries, eencyclopedia, PowerPoint presentations with audio and video clips, webcasting, and audio-video materials. Others are teleconferencing (text-based, video and audio conferencing), interactive television, digital satellite television, audio </w:t>
      </w:r>
      <w:r w:rsidRPr="00D3143F">
        <w:rPr>
          <w:rFonts w:ascii="Times New Roman" w:hAnsi="Times New Roman"/>
          <w:sz w:val="28"/>
          <w:szCs w:val="28"/>
        </w:rPr>
        <w:lastRenderedPageBreak/>
        <w:t xml:space="preserve">graphics, internet chats, bulletin boards, wikis, podcasting, electronic portfolios, conference alerts and WebQuests among others.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(10) Mobiles: Although not yet fully deployed, to a large extent, education in Nigeria currently uses mobile technologies such as mobile phones, Tablets, iPads, iPods and others to prosecute learning, teaching and research efforts. These instruments help for the easy generation, processing, storage and transmission of data. They also provide multimedia advantages which offer multiple learning advantages and real time communication between and among academics and their students. (11) Online publishing: Before the emergence of ICTs, publishing of research and academic works was done physically and only hard copies in their various formats were available. </w:t>
      </w:r>
    </w:p>
    <w:p w:rsidR="00427DB9" w:rsidRPr="00D3143F" w:rsidRDefault="00427DB9" w:rsidP="00427DB9">
      <w:pPr>
        <w:spacing w:after="0" w:line="480" w:lineRule="auto"/>
        <w:ind w:firstLine="720"/>
        <w:jc w:val="both"/>
        <w:rPr>
          <w:rFonts w:ascii="Times New Roman" w:hAnsi="Times New Roman"/>
          <w:sz w:val="28"/>
          <w:szCs w:val="28"/>
        </w:rPr>
      </w:pPr>
      <w:r w:rsidRPr="00D3143F">
        <w:rPr>
          <w:rFonts w:ascii="Times New Roman" w:hAnsi="Times New Roman"/>
          <w:sz w:val="28"/>
          <w:szCs w:val="28"/>
        </w:rPr>
        <w:t xml:space="preserve">A major disadvantage this form of publishing had was that journal materials were not easy to access as only those who had access to the print copies could read them. This situation limited knowledge expansion because only few people could access the research works that could have enhanced their epistemic bases. However, nowadays, ICTs have introduced online publishing with the advantage of open access publications which make it easy for scholars to access these pieces of information and profit </w:t>
      </w:r>
      <w:r w:rsidRPr="00D3143F">
        <w:rPr>
          <w:rFonts w:ascii="Times New Roman" w:hAnsi="Times New Roman"/>
          <w:sz w:val="28"/>
          <w:szCs w:val="28"/>
        </w:rPr>
        <w:lastRenderedPageBreak/>
        <w:t xml:space="preserve">thereby. Online publishing, therefore, expands global epistemic bases. Furthermore, the need for effective use of ICT facilities most especially among Nigerian tertiary institutions is highly fundamental. However, it could be a fundamental one only when authorities of these institutions realized that all the ICT facilities found in their institutions are categorized into computers, storage media and telecommunication (Mondal &amp; Mete, 2012). When they realized that the computer in their offices performed processing operations on data, they process store and retrieve information as well assorted data, and that storage media such as magnetic disks and tapes, CD-ROM and diskettes are also used to provide additional storage media for information. </w:t>
      </w:r>
    </w:p>
    <w:p w:rsidR="00427DB9" w:rsidRPr="00D3143F" w:rsidRDefault="00427DB9" w:rsidP="00427DB9">
      <w:pPr>
        <w:spacing w:after="0" w:line="480" w:lineRule="auto"/>
        <w:jc w:val="both"/>
        <w:rPr>
          <w:rFonts w:ascii="Times New Roman" w:hAnsi="Times New Roman"/>
          <w:b/>
          <w:sz w:val="28"/>
          <w:szCs w:val="28"/>
        </w:rPr>
      </w:pPr>
      <w:r w:rsidRPr="00D3143F">
        <w:rPr>
          <w:rFonts w:ascii="Times New Roman" w:hAnsi="Times New Roman"/>
          <w:b/>
          <w:sz w:val="28"/>
          <w:szCs w:val="28"/>
        </w:rPr>
        <w:t>Integration of ICT and Education for Growth and Development</w:t>
      </w:r>
    </w:p>
    <w:p w:rsidR="00427DB9" w:rsidRPr="00D3143F" w:rsidRDefault="00427DB9" w:rsidP="00427DB9">
      <w:pPr>
        <w:spacing w:after="0" w:line="480" w:lineRule="auto"/>
        <w:ind w:firstLine="720"/>
        <w:jc w:val="both"/>
        <w:rPr>
          <w:rFonts w:ascii="Times New Roman" w:hAnsi="Times New Roman"/>
          <w:sz w:val="28"/>
          <w:szCs w:val="28"/>
        </w:rPr>
      </w:pPr>
      <w:r w:rsidRPr="00D3143F">
        <w:rPr>
          <w:rFonts w:ascii="Times New Roman" w:hAnsi="Times New Roman"/>
          <w:sz w:val="28"/>
          <w:szCs w:val="28"/>
        </w:rPr>
        <w:t xml:space="preserve">The impact of ICT on the knowledge-based society has brought about major changes. In terms of form and content, it has had a massive and multiplying effect, to such an extent that the purpose of knowledge has come to permeate the wider society, with education being among the broadest implications and developments brought thereby. Parra (2012) claims that school is one of the venues where technology has had the greatest impact, which in turn has had an effect on the role of the teacher </w:t>
      </w:r>
      <w:r w:rsidRPr="00D3143F">
        <w:rPr>
          <w:rFonts w:ascii="Times New Roman" w:hAnsi="Times New Roman"/>
          <w:sz w:val="28"/>
          <w:szCs w:val="28"/>
        </w:rPr>
        <w:lastRenderedPageBreak/>
        <w:t xml:space="preserve">and become a part of the school everyday life. The integration of ICT into education has become a process whose implications go far beyond the technological tools nurturing the educational environment. The ideas of teaching construction and the way one can build and consolidate meaningful learning based on technology are now being discussed, or the technological use of education, in strictly pedagogical terms (Abdulsalam, 2013). </w:t>
      </w:r>
    </w:p>
    <w:p w:rsidR="00427DB9" w:rsidRPr="00D3143F" w:rsidRDefault="00427DB9" w:rsidP="00427DB9">
      <w:pPr>
        <w:spacing w:after="0" w:line="480" w:lineRule="auto"/>
        <w:ind w:firstLine="720"/>
        <w:jc w:val="both"/>
        <w:rPr>
          <w:rFonts w:ascii="Times New Roman" w:hAnsi="Times New Roman"/>
          <w:sz w:val="28"/>
          <w:szCs w:val="28"/>
        </w:rPr>
      </w:pPr>
      <w:r w:rsidRPr="00D3143F">
        <w:rPr>
          <w:rFonts w:ascii="Times New Roman" w:hAnsi="Times New Roman"/>
          <w:sz w:val="28"/>
          <w:szCs w:val="28"/>
        </w:rPr>
        <w:t xml:space="preserve">The transformation of ICT has allowed these to become educational tools that could further improve the educational quality of the student and revolutionize the way information is obtained, managed and interpreted (Aguilar (2012). As part of the roles played by each educational agent, students currently use technological tools to facilitate learning. This development began early on with the emergence of calculators, TV sets, voice recorders, among other. However, such has been the progress that technological resources have become educational resources, where efforts to improve learning entail the task of involving technology with education. And it is with teaching that the teaching-learning process is being completed. According to Granados (2015), the use of ICT means breaking with traditional media, boards, pens, etc., and it has given way to a </w:t>
      </w:r>
      <w:r w:rsidRPr="00D3143F">
        <w:rPr>
          <w:rFonts w:ascii="Times New Roman" w:hAnsi="Times New Roman"/>
          <w:sz w:val="28"/>
          <w:szCs w:val="28"/>
        </w:rPr>
        <w:lastRenderedPageBreak/>
        <w:t xml:space="preserve">teaching role based on the need for training in and updating one’s knowledge of teaching methods based on current requirements. Cabero (2005) states that the emerging technologies were created outside an educational context and were later integrated into it. </w:t>
      </w:r>
    </w:p>
    <w:p w:rsidR="00427DB9" w:rsidRPr="00D3143F" w:rsidRDefault="00427DB9" w:rsidP="00427DB9">
      <w:pPr>
        <w:spacing w:after="0" w:line="480" w:lineRule="auto"/>
        <w:ind w:firstLine="720"/>
        <w:jc w:val="both"/>
        <w:rPr>
          <w:rFonts w:ascii="Times New Roman" w:hAnsi="Times New Roman"/>
          <w:sz w:val="28"/>
          <w:szCs w:val="28"/>
        </w:rPr>
      </w:pPr>
      <w:r w:rsidRPr="00D3143F">
        <w:rPr>
          <w:rFonts w:ascii="Times New Roman" w:hAnsi="Times New Roman"/>
          <w:sz w:val="28"/>
          <w:szCs w:val="28"/>
        </w:rPr>
        <w:t>Suárez and Custodio (2014) state that education, as a relevant aspect in human life, has combined with ICT to create a new learning environment where students take responsibility for their own learning, where time and flexibility play a major role, as education becomes increasingly digital, as digitalization has become a revolution, and as new technologies converge into emerging educat</w:t>
      </w:r>
      <w:r>
        <w:rPr>
          <w:rFonts w:ascii="Times New Roman" w:hAnsi="Times New Roman"/>
          <w:sz w:val="28"/>
          <w:szCs w:val="28"/>
        </w:rPr>
        <w:t>ional and pedagogical paradigms</w:t>
      </w:r>
      <w:r w:rsidRPr="00D3143F">
        <w:rPr>
          <w:rFonts w:ascii="Times New Roman" w:hAnsi="Times New Roman"/>
          <w:sz w:val="28"/>
          <w:szCs w:val="28"/>
        </w:rPr>
        <w:t xml:space="preserve">. Herrera (2015) states that technology and its contributions are evolving and changing the fields of knowledge very quickly. It is here that it can be appreciated that education, as a discipline, is taking on new challenges that deserve a more detailed study. Teachers, faced with the transformative vision of a society that needs to integrate ICT into the classroom, have seen their role change into that of agents with the ability to generate the necessary skills for a society ‘yearning’ for technological knowledge and the frequent use thereof in various educational matters. </w:t>
      </w:r>
      <w:r w:rsidRPr="00D3143F">
        <w:rPr>
          <w:rFonts w:ascii="Times New Roman" w:hAnsi="Times New Roman"/>
          <w:sz w:val="28"/>
          <w:szCs w:val="28"/>
        </w:rPr>
        <w:lastRenderedPageBreak/>
        <w:t xml:space="preserve">Successfully integrating ICT into education depends to a large extent on the teacher’s ability to structure the learning environment (Unesco, 2008). </w:t>
      </w:r>
    </w:p>
    <w:p w:rsidR="00427DB9" w:rsidRPr="00D3143F" w:rsidRDefault="00427DB9" w:rsidP="00427DB9">
      <w:pPr>
        <w:spacing w:after="0" w:line="480" w:lineRule="auto"/>
        <w:ind w:firstLine="720"/>
        <w:jc w:val="both"/>
        <w:rPr>
          <w:rFonts w:ascii="Times New Roman" w:hAnsi="Times New Roman"/>
          <w:sz w:val="28"/>
          <w:szCs w:val="28"/>
        </w:rPr>
      </w:pPr>
      <w:r w:rsidRPr="00D3143F">
        <w:rPr>
          <w:rFonts w:ascii="Times New Roman" w:hAnsi="Times New Roman"/>
          <w:sz w:val="28"/>
          <w:szCs w:val="28"/>
        </w:rPr>
        <w:t xml:space="preserve">There is much talk about giving the “leap” forward and “breaking up” traditional formulas with cooperation and teamwork-based learning. However, the use and involvement of ICTs in education has not yet been understood as a tool through which meaningful learning can be generated. Frequent mistakes at school minimize ICT as a tool allowing access to, and transmission of, information, a misconception that continues to plague traditional education. (Mestres, 2008) Teachers must structure their role by organizing the way students acquire cognitive competences and manage to apply them in different situations (Unesco, 2008). Classroom teaching will require new spaces so as to add to current knowledge through the use of technological media by both students and teachers. The emergence of ICTs easily fits into this process. Students participate as new educational agents, who have become a major element for communication and social interaction as a result of being born in a high-tech society (Cabero, 2010). The diversity of scenarios, contexts and trends in education currently impose new roles on the training process, which brings challenges for </w:t>
      </w:r>
      <w:r w:rsidRPr="00D3143F">
        <w:rPr>
          <w:rFonts w:ascii="Times New Roman" w:hAnsi="Times New Roman"/>
          <w:sz w:val="28"/>
          <w:szCs w:val="28"/>
        </w:rPr>
        <w:lastRenderedPageBreak/>
        <w:t>future professionals and the institutions and agents responsible for their education. (Prieto, 2011).</w:t>
      </w:r>
    </w:p>
    <w:p w:rsidR="00427DB9" w:rsidRPr="00D3143F" w:rsidRDefault="00427DB9" w:rsidP="00427DB9">
      <w:pPr>
        <w:spacing w:after="0" w:line="480" w:lineRule="auto"/>
        <w:jc w:val="both"/>
        <w:rPr>
          <w:rFonts w:ascii="Times New Roman" w:hAnsi="Times New Roman"/>
          <w:b/>
          <w:sz w:val="28"/>
          <w:szCs w:val="28"/>
        </w:rPr>
      </w:pPr>
      <w:r w:rsidRPr="00D3143F">
        <w:rPr>
          <w:rFonts w:ascii="Times New Roman" w:hAnsi="Times New Roman"/>
          <w:b/>
          <w:sz w:val="28"/>
          <w:szCs w:val="28"/>
        </w:rPr>
        <w:t xml:space="preserve">Constraints to the Effective Adoption and Utilization of ICT Facilities in Education </w:t>
      </w:r>
    </w:p>
    <w:p w:rsidR="00427DB9" w:rsidRPr="00D3143F" w:rsidRDefault="00427DB9" w:rsidP="00427DB9">
      <w:pPr>
        <w:spacing w:after="0" w:line="480" w:lineRule="auto"/>
        <w:ind w:firstLine="720"/>
        <w:jc w:val="both"/>
        <w:rPr>
          <w:rFonts w:ascii="Times New Roman" w:hAnsi="Times New Roman"/>
          <w:sz w:val="28"/>
          <w:szCs w:val="28"/>
        </w:rPr>
      </w:pPr>
      <w:r w:rsidRPr="00D3143F">
        <w:rPr>
          <w:rFonts w:ascii="Times New Roman" w:hAnsi="Times New Roman"/>
          <w:sz w:val="28"/>
          <w:szCs w:val="28"/>
        </w:rPr>
        <w:t xml:space="preserve">Although, significant progress has been observed in ICT adoption and utilization in some higher institutions of learning especially in colleges of education within the last couple of years, major constraints still hinder the effective adoption and utilization of these facilities in colleges of education even in Delta State. There have been some studies on the factors militating the adoption and integration of ICTs in tertiary institutions (Oladokun, 2012). One of such studies include the study of Edewor, Imhonopi and Urim (2014) who highlighted the following as the constraints to the effective adoption and utilization of ICT in higher institutions of learning: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(1) Poor funding has remained a tall challenge for robust and effective education in Nigeria. Granted that funding education in any economy, whether developed or developing, is expensive, in Nigeria, education has received several knocks from the establishment as the government has failed in its commitment to invest heavily in the subsector. While </w:t>
      </w:r>
      <w:r w:rsidRPr="00D3143F">
        <w:rPr>
          <w:rFonts w:ascii="Times New Roman" w:hAnsi="Times New Roman"/>
          <w:sz w:val="28"/>
          <w:szCs w:val="28"/>
        </w:rPr>
        <w:lastRenderedPageBreak/>
        <w:t xml:space="preserve">government claims it suffers from paucity of funds, it is amazing when one considers the expensiveness of governance in Nigeria which if tamed could free funds for investment in education. According to Abdullahi (2012), Nigeria has remained shamelessly scandalous in the area of the expensive cost of managing the democratic structures of the state and the people that run them. This is because of the entrenched corruption at the centre down to the constituent states and local authorities, the multiplication of government ministries, departments and agencies (MDAs), the bloated civil and public services, the self-approved jumbo pays and perks for members of the executive and legislative branches, and the boiling internal agitation arising from ethnic mistrust and suspicion within a tensed climate of religious and ethnic cleavages, spiced by unpopular rule, poor standard of living and grinding poverty. A restructuring of the entire governance structure in Nigeria, with focus on reducing cost of governance, will be a step in the right direction.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(2) Spotty power supply is also another challenge that throttles efforts to mainstream ICTs for education development in Nigeria. Nigeria currently produces less than 4,000 megawatts of electricity which is incredibly insufficient to meet the needs of Nigeria across all sectors, including the </w:t>
      </w:r>
      <w:r w:rsidRPr="00D3143F">
        <w:rPr>
          <w:rFonts w:ascii="Times New Roman" w:hAnsi="Times New Roman"/>
          <w:sz w:val="28"/>
          <w:szCs w:val="28"/>
        </w:rPr>
        <w:lastRenderedPageBreak/>
        <w:t xml:space="preserve">education sector. Since ICTs are powered directly and/or indirectly by one form of energy or the other, correcting the flaws/challenges inherent in the power sector and regenerating the sector to meet the needs of a modern state will provide the needed boost for ICT integration in education in Nigeria.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(3) Lack of infrastructure is another challenge to education in Nigeria. There are mountains of evidence showing that existing higher institutions in the country lack the requisite physical classes, teaching and learning tools, and modern ICTs that could help them conduct teaching, learning and research processes in a clement ecology. This is why, for instance, the Academic Staff Union of Universities always goes on strike to draw government’s attention to the sorry plight of Nigerian universities. Until the infrastructure deficits in place are arrested, education in the country may continue to slide into decay.</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(4) A notable problem facing education in the country is the question of brain drain. There is a massive exodus of Nigerian scholars, academics and professionals to Western countries to look for greener pastures as this corps of domestic intelligentsia has found it difficult to put up with the putrescence that characterizes education management in Nigeria. </w:t>
      </w:r>
      <w:r w:rsidRPr="00D3143F">
        <w:rPr>
          <w:rFonts w:ascii="Times New Roman" w:hAnsi="Times New Roman"/>
          <w:sz w:val="28"/>
          <w:szCs w:val="28"/>
        </w:rPr>
        <w:lastRenderedPageBreak/>
        <w:t xml:space="preserve">According to Imhonopi &amp; Urim (2012), the etiologies of brain drain in Nigeria are traceable to such inextricable conundrums as the breakdown of social infrastructure, low-income nature of academic work, corrupt and irresponsible political leadership, lack of commitment to and investment in the educational sector and the lack of development of other sectors and the general climate of ennui which typify academic modus vivendi. Imhonopi &amp; Urim (2012) submit that through brain drain, Nigeria, nay Africa, is losing its finest people to developed countries. </w:t>
      </w:r>
    </w:p>
    <w:p w:rsidR="00427DB9" w:rsidRPr="00D3143F"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(5) Official corruption and other vices within the governance plane have also created a serious conflation of forces to undermine education in Nigeria. The implication of the several financial crimes committed by elected and appointed government officials leaves the government prostrate to meet its obligations towards education development in the country. </w:t>
      </w:r>
    </w:p>
    <w:p w:rsidR="00427DB9" w:rsidRPr="0090566E" w:rsidRDefault="00427DB9" w:rsidP="00427DB9">
      <w:pPr>
        <w:spacing w:after="0" w:line="480" w:lineRule="auto"/>
        <w:jc w:val="both"/>
        <w:rPr>
          <w:rFonts w:ascii="Times New Roman" w:hAnsi="Times New Roman"/>
          <w:sz w:val="28"/>
          <w:szCs w:val="28"/>
        </w:rPr>
      </w:pPr>
      <w:r w:rsidRPr="00D3143F">
        <w:rPr>
          <w:rFonts w:ascii="Times New Roman" w:hAnsi="Times New Roman"/>
          <w:sz w:val="28"/>
          <w:szCs w:val="28"/>
        </w:rPr>
        <w:t xml:space="preserve">(6) Lack of political will and prioritisation of investments by government are other problems that frustrate ICT and education development in Nigeria. The government, represented by some of its eggheads, seems to be caught in endless and meaningless vacillations because it does not have the political will to bring about the needed turnaround in education in the </w:t>
      </w:r>
      <w:r w:rsidRPr="00D3143F">
        <w:rPr>
          <w:rFonts w:ascii="Times New Roman" w:hAnsi="Times New Roman"/>
          <w:sz w:val="28"/>
          <w:szCs w:val="28"/>
        </w:rPr>
        <w:lastRenderedPageBreak/>
        <w:t>country nor does it prioritise its investment. For instance, the government spends so much on needless items of recurrent expenditure, some of the monies which could have been channeled into education funding. (7) Lack of investment in ICTs for education development is another drag on the development of the subsector. No nation that wants to lead others hates or despises technology. Without technology tools as provided by ICTs, education will be greatly stifled with the lack of optimization of many benefits.</w:t>
      </w:r>
    </w:p>
    <w:p w:rsidR="00427DB9" w:rsidRPr="009C5072" w:rsidRDefault="00427DB9" w:rsidP="00CE1545">
      <w:pPr>
        <w:spacing w:after="0" w:line="480" w:lineRule="auto"/>
        <w:ind w:firstLine="720"/>
        <w:jc w:val="both"/>
        <w:rPr>
          <w:rFonts w:ascii="Times New Roman" w:hAnsi="Times New Roman"/>
          <w:sz w:val="28"/>
          <w:szCs w:val="28"/>
        </w:rPr>
      </w:pPr>
    </w:p>
    <w:p w:rsidR="00CE1545" w:rsidRPr="009C5072" w:rsidRDefault="00CE1545" w:rsidP="00CE1545">
      <w:pPr>
        <w:autoSpaceDE w:val="0"/>
        <w:autoSpaceDN w:val="0"/>
        <w:adjustRightInd w:val="0"/>
        <w:spacing w:after="0" w:line="480" w:lineRule="auto"/>
        <w:jc w:val="both"/>
        <w:rPr>
          <w:rFonts w:ascii="Times New Roman" w:hAnsi="Times New Roman"/>
          <w:b/>
          <w:sz w:val="28"/>
          <w:szCs w:val="28"/>
        </w:rPr>
      </w:pPr>
      <w:r w:rsidRPr="009C5072">
        <w:rPr>
          <w:rFonts w:ascii="Times New Roman" w:hAnsi="Times New Roman"/>
          <w:b/>
          <w:sz w:val="28"/>
          <w:szCs w:val="28"/>
        </w:rPr>
        <w:t>Summary of the Literature Review</w:t>
      </w:r>
    </w:p>
    <w:p w:rsidR="00CE1545" w:rsidRPr="009C5072" w:rsidRDefault="00CE1545" w:rsidP="00CE1545">
      <w:pPr>
        <w:tabs>
          <w:tab w:val="left" w:pos="1350"/>
        </w:tabs>
        <w:spacing w:after="0" w:line="480" w:lineRule="auto"/>
        <w:ind w:firstLine="540"/>
        <w:jc w:val="both"/>
        <w:rPr>
          <w:rFonts w:ascii="Times New Roman" w:eastAsia="Times New Roman" w:hAnsi="Times New Roman"/>
          <w:sz w:val="28"/>
          <w:szCs w:val="28"/>
        </w:rPr>
      </w:pPr>
      <w:r w:rsidRPr="009C5072">
        <w:rPr>
          <w:rFonts w:ascii="Times New Roman" w:eastAsia="Times New Roman" w:hAnsi="Times New Roman"/>
          <w:sz w:val="28"/>
          <w:szCs w:val="28"/>
        </w:rPr>
        <w:t>Various studies have consistently demonstrated the satisfaction of students with E-learning methods. Learner’s satisfaction rates increase with E-learning usage as compared to traditional learning, together with perceived ease of use and access and user friendly interface.</w:t>
      </w:r>
    </w:p>
    <w:p w:rsidR="00CE1545" w:rsidRPr="009C5072" w:rsidRDefault="00CE1545" w:rsidP="00CE1545">
      <w:pPr>
        <w:tabs>
          <w:tab w:val="left" w:pos="1350"/>
        </w:tabs>
        <w:spacing w:after="0" w:line="480" w:lineRule="auto"/>
        <w:jc w:val="both"/>
        <w:rPr>
          <w:rFonts w:ascii="Times New Roman" w:eastAsia="Times New Roman" w:hAnsi="Times New Roman"/>
          <w:sz w:val="28"/>
          <w:szCs w:val="28"/>
        </w:rPr>
      </w:pPr>
      <w:r w:rsidRPr="009C5072">
        <w:rPr>
          <w:rFonts w:ascii="Times New Roman" w:eastAsia="Times New Roman" w:hAnsi="Times New Roman"/>
          <w:b/>
          <w:sz w:val="28"/>
          <w:szCs w:val="28"/>
        </w:rPr>
        <w:t>Fundamental Reasons for E-teaching and E-learning</w:t>
      </w:r>
    </w:p>
    <w:p w:rsidR="00CE1545" w:rsidRPr="009C5072" w:rsidRDefault="00CE1545" w:rsidP="00CE1545">
      <w:pPr>
        <w:numPr>
          <w:ilvl w:val="0"/>
          <w:numId w:val="4"/>
        </w:numPr>
        <w:spacing w:after="0" w:line="480" w:lineRule="auto"/>
        <w:ind w:left="360"/>
        <w:jc w:val="both"/>
        <w:rPr>
          <w:rFonts w:ascii="Times New Roman" w:hAnsi="Times New Roman"/>
          <w:sz w:val="28"/>
          <w:szCs w:val="28"/>
        </w:rPr>
      </w:pPr>
      <w:r w:rsidRPr="009C5072">
        <w:rPr>
          <w:rFonts w:ascii="Times New Roman" w:hAnsi="Times New Roman"/>
          <w:sz w:val="28"/>
          <w:szCs w:val="28"/>
        </w:rPr>
        <w:t>Increased retention and enhanced hands-on application unlike traditional methods.</w:t>
      </w:r>
    </w:p>
    <w:p w:rsidR="00CE1545" w:rsidRPr="009C5072" w:rsidRDefault="00CE1545" w:rsidP="00CE1545">
      <w:pPr>
        <w:numPr>
          <w:ilvl w:val="0"/>
          <w:numId w:val="4"/>
        </w:numPr>
        <w:spacing w:after="0" w:line="480" w:lineRule="auto"/>
        <w:ind w:left="360"/>
        <w:jc w:val="both"/>
        <w:rPr>
          <w:rFonts w:ascii="Times New Roman" w:hAnsi="Times New Roman"/>
          <w:sz w:val="28"/>
          <w:szCs w:val="28"/>
        </w:rPr>
      </w:pPr>
      <w:r w:rsidRPr="009C5072">
        <w:rPr>
          <w:rFonts w:ascii="Times New Roman" w:hAnsi="Times New Roman"/>
          <w:sz w:val="28"/>
          <w:szCs w:val="28"/>
        </w:rPr>
        <w:t>Allow for automated monitor of user's progress with supervisor and teachers.</w:t>
      </w:r>
    </w:p>
    <w:p w:rsidR="00CE1545" w:rsidRPr="009C5072" w:rsidRDefault="00CE1545" w:rsidP="00CE1545">
      <w:pPr>
        <w:numPr>
          <w:ilvl w:val="0"/>
          <w:numId w:val="4"/>
        </w:numPr>
        <w:spacing w:after="0" w:line="480" w:lineRule="auto"/>
        <w:ind w:left="360"/>
        <w:jc w:val="both"/>
        <w:rPr>
          <w:rFonts w:ascii="Times New Roman" w:hAnsi="Times New Roman"/>
          <w:sz w:val="28"/>
          <w:szCs w:val="28"/>
        </w:rPr>
      </w:pPr>
      <w:r w:rsidRPr="009C5072">
        <w:rPr>
          <w:rFonts w:ascii="Times New Roman" w:hAnsi="Times New Roman"/>
          <w:sz w:val="28"/>
          <w:szCs w:val="28"/>
        </w:rPr>
        <w:lastRenderedPageBreak/>
        <w:t>Help fast learners go with their speed in any course and avoid redundancy.</w:t>
      </w:r>
    </w:p>
    <w:p w:rsidR="00CE1545" w:rsidRPr="009C5072" w:rsidRDefault="00CE1545" w:rsidP="00CE1545">
      <w:pPr>
        <w:numPr>
          <w:ilvl w:val="0"/>
          <w:numId w:val="4"/>
        </w:numPr>
        <w:spacing w:after="0" w:line="480" w:lineRule="auto"/>
        <w:ind w:left="360"/>
        <w:jc w:val="both"/>
        <w:rPr>
          <w:rFonts w:ascii="Times New Roman" w:hAnsi="Times New Roman"/>
          <w:sz w:val="28"/>
          <w:szCs w:val="28"/>
        </w:rPr>
      </w:pPr>
      <w:r w:rsidRPr="009C5072">
        <w:rPr>
          <w:rFonts w:ascii="Times New Roman" w:hAnsi="Times New Roman"/>
          <w:sz w:val="28"/>
          <w:szCs w:val="28"/>
        </w:rPr>
        <w:t>Make slow learners go on their own pace by eliminating frustration with themselves, their fellow learners, and the subject matter.</w:t>
      </w:r>
    </w:p>
    <w:p w:rsidR="00CE1545" w:rsidRPr="009C5072" w:rsidRDefault="00CE1545" w:rsidP="00CE1545">
      <w:pPr>
        <w:numPr>
          <w:ilvl w:val="0"/>
          <w:numId w:val="4"/>
        </w:numPr>
        <w:spacing w:after="0" w:line="480" w:lineRule="auto"/>
        <w:ind w:left="360"/>
        <w:jc w:val="both"/>
        <w:rPr>
          <w:rFonts w:ascii="Times New Roman" w:hAnsi="Times New Roman"/>
          <w:sz w:val="28"/>
          <w:szCs w:val="28"/>
        </w:rPr>
      </w:pPr>
      <w:r w:rsidRPr="009C5072">
        <w:rPr>
          <w:rFonts w:ascii="Times New Roman" w:hAnsi="Times New Roman"/>
          <w:sz w:val="28"/>
          <w:szCs w:val="28"/>
        </w:rPr>
        <w:t>E-learning supersedes training and instruction as it is a tool that improves behavior performance.</w:t>
      </w:r>
    </w:p>
    <w:p w:rsidR="00CE1545" w:rsidRPr="009C5072" w:rsidRDefault="00CE1545" w:rsidP="00CE1545">
      <w:pPr>
        <w:spacing w:after="0" w:line="480" w:lineRule="auto"/>
        <w:rPr>
          <w:rFonts w:ascii="Times New Roman" w:hAnsi="Times New Roman"/>
          <w:sz w:val="28"/>
          <w:szCs w:val="28"/>
        </w:rPr>
      </w:pPr>
    </w:p>
    <w:p w:rsidR="00CE1545" w:rsidRPr="009C5072" w:rsidRDefault="00CE1545" w:rsidP="00CE1545">
      <w:pPr>
        <w:autoSpaceDE w:val="0"/>
        <w:autoSpaceDN w:val="0"/>
        <w:adjustRightInd w:val="0"/>
        <w:spacing w:after="0" w:line="480" w:lineRule="auto"/>
        <w:jc w:val="center"/>
        <w:rPr>
          <w:rFonts w:ascii="Times New Roman" w:hAnsi="Times New Roman"/>
          <w:b/>
          <w:sz w:val="28"/>
          <w:szCs w:val="28"/>
        </w:rPr>
      </w:pPr>
    </w:p>
    <w:p w:rsidR="00CE1545" w:rsidRPr="009C5072" w:rsidRDefault="00CE1545" w:rsidP="00CE1545">
      <w:pPr>
        <w:autoSpaceDE w:val="0"/>
        <w:autoSpaceDN w:val="0"/>
        <w:adjustRightInd w:val="0"/>
        <w:spacing w:after="0" w:line="480" w:lineRule="auto"/>
        <w:jc w:val="center"/>
        <w:rPr>
          <w:rFonts w:ascii="Times New Roman" w:hAnsi="Times New Roman"/>
          <w:b/>
          <w:sz w:val="28"/>
          <w:szCs w:val="28"/>
        </w:rPr>
      </w:pPr>
    </w:p>
    <w:p w:rsidR="00CE1545" w:rsidRPr="009C5072" w:rsidRDefault="00CE1545" w:rsidP="00CE1545">
      <w:pPr>
        <w:autoSpaceDE w:val="0"/>
        <w:autoSpaceDN w:val="0"/>
        <w:adjustRightInd w:val="0"/>
        <w:spacing w:after="0" w:line="480" w:lineRule="auto"/>
        <w:jc w:val="center"/>
        <w:rPr>
          <w:rFonts w:ascii="Times New Roman" w:hAnsi="Times New Roman"/>
          <w:b/>
          <w:sz w:val="28"/>
          <w:szCs w:val="28"/>
        </w:rPr>
      </w:pPr>
    </w:p>
    <w:p w:rsidR="00CE1545" w:rsidRPr="009C5072" w:rsidRDefault="00CE1545" w:rsidP="00CE1545">
      <w:pPr>
        <w:autoSpaceDE w:val="0"/>
        <w:autoSpaceDN w:val="0"/>
        <w:adjustRightInd w:val="0"/>
        <w:spacing w:after="0" w:line="480" w:lineRule="auto"/>
        <w:jc w:val="center"/>
        <w:rPr>
          <w:rFonts w:ascii="Times New Roman" w:hAnsi="Times New Roman"/>
          <w:b/>
          <w:sz w:val="28"/>
          <w:szCs w:val="28"/>
        </w:rPr>
      </w:pPr>
    </w:p>
    <w:p w:rsidR="00CE1545" w:rsidRPr="009C5072" w:rsidRDefault="00CE1545" w:rsidP="00CE1545">
      <w:pPr>
        <w:autoSpaceDE w:val="0"/>
        <w:autoSpaceDN w:val="0"/>
        <w:adjustRightInd w:val="0"/>
        <w:spacing w:after="0" w:line="480" w:lineRule="auto"/>
        <w:jc w:val="center"/>
        <w:rPr>
          <w:rFonts w:ascii="Times New Roman" w:hAnsi="Times New Roman"/>
          <w:b/>
          <w:sz w:val="28"/>
          <w:szCs w:val="28"/>
        </w:rPr>
      </w:pPr>
    </w:p>
    <w:p w:rsidR="00CE1545" w:rsidRDefault="00CE1545" w:rsidP="00CE1545">
      <w:pPr>
        <w:autoSpaceDE w:val="0"/>
        <w:autoSpaceDN w:val="0"/>
        <w:adjustRightInd w:val="0"/>
        <w:spacing w:after="0" w:line="480" w:lineRule="auto"/>
        <w:jc w:val="center"/>
        <w:rPr>
          <w:rFonts w:ascii="Times New Roman" w:hAnsi="Times New Roman"/>
          <w:b/>
          <w:sz w:val="28"/>
          <w:szCs w:val="28"/>
        </w:rPr>
      </w:pPr>
    </w:p>
    <w:p w:rsidR="00CE1545" w:rsidRDefault="00CE1545" w:rsidP="00CE1545">
      <w:pPr>
        <w:autoSpaceDE w:val="0"/>
        <w:autoSpaceDN w:val="0"/>
        <w:adjustRightInd w:val="0"/>
        <w:spacing w:after="0" w:line="480" w:lineRule="auto"/>
        <w:jc w:val="center"/>
        <w:rPr>
          <w:rFonts w:ascii="Times New Roman" w:hAnsi="Times New Roman"/>
          <w:b/>
          <w:sz w:val="28"/>
          <w:szCs w:val="28"/>
        </w:rPr>
      </w:pPr>
    </w:p>
    <w:p w:rsidR="00CE1545" w:rsidRDefault="00CE1545" w:rsidP="00CE1545">
      <w:pPr>
        <w:autoSpaceDE w:val="0"/>
        <w:autoSpaceDN w:val="0"/>
        <w:adjustRightInd w:val="0"/>
        <w:spacing w:after="0" w:line="480" w:lineRule="auto"/>
        <w:jc w:val="center"/>
        <w:rPr>
          <w:rFonts w:ascii="Times New Roman" w:hAnsi="Times New Roman"/>
          <w:b/>
          <w:sz w:val="28"/>
          <w:szCs w:val="28"/>
        </w:rPr>
      </w:pPr>
    </w:p>
    <w:p w:rsidR="00CE1545" w:rsidRDefault="00CE1545" w:rsidP="00CE1545">
      <w:pPr>
        <w:autoSpaceDE w:val="0"/>
        <w:autoSpaceDN w:val="0"/>
        <w:adjustRightInd w:val="0"/>
        <w:spacing w:after="0" w:line="480" w:lineRule="auto"/>
        <w:jc w:val="center"/>
        <w:rPr>
          <w:rFonts w:ascii="Times New Roman" w:hAnsi="Times New Roman"/>
          <w:b/>
          <w:sz w:val="28"/>
          <w:szCs w:val="28"/>
        </w:rPr>
      </w:pPr>
    </w:p>
    <w:p w:rsidR="00CE1545" w:rsidRDefault="00CE1545" w:rsidP="00CE1545">
      <w:pPr>
        <w:autoSpaceDE w:val="0"/>
        <w:autoSpaceDN w:val="0"/>
        <w:adjustRightInd w:val="0"/>
        <w:spacing w:after="0" w:line="480" w:lineRule="auto"/>
        <w:jc w:val="center"/>
        <w:rPr>
          <w:rFonts w:ascii="Times New Roman" w:hAnsi="Times New Roman"/>
          <w:b/>
          <w:sz w:val="28"/>
          <w:szCs w:val="28"/>
        </w:rPr>
      </w:pPr>
    </w:p>
    <w:p w:rsidR="00CE1545" w:rsidRDefault="00CE1545" w:rsidP="00CE1545">
      <w:pPr>
        <w:autoSpaceDE w:val="0"/>
        <w:autoSpaceDN w:val="0"/>
        <w:adjustRightInd w:val="0"/>
        <w:spacing w:after="0" w:line="480" w:lineRule="auto"/>
        <w:jc w:val="center"/>
        <w:rPr>
          <w:rFonts w:ascii="Times New Roman" w:hAnsi="Times New Roman"/>
          <w:b/>
          <w:sz w:val="28"/>
          <w:szCs w:val="28"/>
        </w:rPr>
      </w:pPr>
    </w:p>
    <w:p w:rsidR="00CE1545" w:rsidRDefault="00CE1545" w:rsidP="00CE1545">
      <w:pPr>
        <w:autoSpaceDE w:val="0"/>
        <w:autoSpaceDN w:val="0"/>
        <w:adjustRightInd w:val="0"/>
        <w:spacing w:after="0" w:line="480" w:lineRule="auto"/>
        <w:jc w:val="center"/>
        <w:rPr>
          <w:rFonts w:ascii="Times New Roman" w:hAnsi="Times New Roman"/>
          <w:b/>
          <w:sz w:val="28"/>
          <w:szCs w:val="28"/>
        </w:rPr>
      </w:pPr>
    </w:p>
    <w:p w:rsidR="00CE1545" w:rsidRDefault="00CE1545" w:rsidP="00CE1545">
      <w:pPr>
        <w:autoSpaceDE w:val="0"/>
        <w:autoSpaceDN w:val="0"/>
        <w:adjustRightInd w:val="0"/>
        <w:spacing w:after="0" w:line="480" w:lineRule="auto"/>
        <w:jc w:val="center"/>
        <w:rPr>
          <w:rFonts w:ascii="Times New Roman" w:hAnsi="Times New Roman"/>
          <w:b/>
          <w:sz w:val="28"/>
          <w:szCs w:val="28"/>
        </w:rPr>
      </w:pPr>
    </w:p>
    <w:p w:rsidR="00CE1545" w:rsidRDefault="00CE1545" w:rsidP="00CE1545">
      <w:pPr>
        <w:autoSpaceDE w:val="0"/>
        <w:autoSpaceDN w:val="0"/>
        <w:adjustRightInd w:val="0"/>
        <w:spacing w:after="0" w:line="480" w:lineRule="auto"/>
        <w:jc w:val="center"/>
        <w:rPr>
          <w:rFonts w:ascii="Times New Roman" w:hAnsi="Times New Roman"/>
          <w:b/>
          <w:sz w:val="28"/>
          <w:szCs w:val="28"/>
        </w:rPr>
      </w:pPr>
    </w:p>
    <w:p w:rsidR="00CE1545" w:rsidRDefault="00CE1545" w:rsidP="00CE1545">
      <w:pPr>
        <w:autoSpaceDE w:val="0"/>
        <w:autoSpaceDN w:val="0"/>
        <w:adjustRightInd w:val="0"/>
        <w:spacing w:after="0" w:line="480" w:lineRule="auto"/>
        <w:jc w:val="center"/>
        <w:rPr>
          <w:rFonts w:ascii="Times New Roman" w:hAnsi="Times New Roman"/>
          <w:b/>
          <w:sz w:val="28"/>
          <w:szCs w:val="28"/>
        </w:rPr>
      </w:pPr>
    </w:p>
    <w:p w:rsidR="00CE1545" w:rsidRDefault="00CE1545" w:rsidP="00CE1545">
      <w:pPr>
        <w:autoSpaceDE w:val="0"/>
        <w:autoSpaceDN w:val="0"/>
        <w:adjustRightInd w:val="0"/>
        <w:spacing w:after="0" w:line="480" w:lineRule="auto"/>
        <w:jc w:val="center"/>
        <w:rPr>
          <w:rFonts w:ascii="Times New Roman" w:hAnsi="Times New Roman"/>
          <w:b/>
          <w:sz w:val="28"/>
          <w:szCs w:val="28"/>
        </w:rPr>
      </w:pPr>
    </w:p>
    <w:p w:rsidR="00CE1545" w:rsidRPr="009C5072" w:rsidRDefault="00CE1545" w:rsidP="00CE1545">
      <w:pPr>
        <w:autoSpaceDE w:val="0"/>
        <w:autoSpaceDN w:val="0"/>
        <w:adjustRightInd w:val="0"/>
        <w:spacing w:after="0" w:line="480" w:lineRule="auto"/>
        <w:jc w:val="center"/>
        <w:rPr>
          <w:rFonts w:ascii="Times New Roman" w:hAnsi="Times New Roman"/>
          <w:sz w:val="28"/>
          <w:szCs w:val="28"/>
        </w:rPr>
      </w:pPr>
      <w:r w:rsidRPr="009C5072">
        <w:rPr>
          <w:rFonts w:ascii="Times New Roman" w:hAnsi="Times New Roman"/>
          <w:b/>
          <w:sz w:val="28"/>
          <w:szCs w:val="28"/>
        </w:rPr>
        <w:t>CHAPTER THREE</w:t>
      </w:r>
    </w:p>
    <w:p w:rsidR="00CE1545" w:rsidRPr="0042071F" w:rsidRDefault="00CE1545" w:rsidP="00CE1545">
      <w:pPr>
        <w:spacing w:after="0" w:line="480" w:lineRule="auto"/>
        <w:jc w:val="center"/>
        <w:rPr>
          <w:rFonts w:ascii="Times New Roman" w:hAnsi="Times New Roman"/>
          <w:sz w:val="28"/>
          <w:szCs w:val="28"/>
        </w:rPr>
      </w:pPr>
      <w:r w:rsidRPr="0042071F">
        <w:rPr>
          <w:rFonts w:ascii="Times New Roman" w:hAnsi="Times New Roman"/>
          <w:b/>
          <w:sz w:val="28"/>
          <w:szCs w:val="28"/>
        </w:rPr>
        <w:t>RESEARCH METHODOLOGY</w:t>
      </w:r>
    </w:p>
    <w:p w:rsidR="00CE1545" w:rsidRPr="009C5072" w:rsidRDefault="00CE1545" w:rsidP="00CE1545">
      <w:pPr>
        <w:pStyle w:val="ListParagraph"/>
        <w:spacing w:line="480" w:lineRule="auto"/>
        <w:ind w:left="0" w:firstLine="720"/>
        <w:jc w:val="both"/>
        <w:rPr>
          <w:rFonts w:ascii="Times New Roman" w:hAnsi="Times New Roman"/>
          <w:sz w:val="28"/>
          <w:szCs w:val="28"/>
        </w:rPr>
      </w:pPr>
      <w:r w:rsidRPr="009C5072">
        <w:rPr>
          <w:rFonts w:ascii="Times New Roman" w:hAnsi="Times New Roman"/>
          <w:sz w:val="28"/>
          <w:szCs w:val="28"/>
        </w:rPr>
        <w:t>This part of the study is related to the methods and instruments that will be used in gathering and analyzing data. It entails the research design; which is the blueprint of the study, population of study; which helps in the choice of the sample, sampling technique and the research instrument, procedure for analyzing data collected and method of data collection and analysis which involve the strategy and procedure for summarizing and exploring relationships among variables being considered in the investigation.</w:t>
      </w:r>
    </w:p>
    <w:p w:rsidR="00CE1545" w:rsidRPr="009C5072" w:rsidRDefault="00CE1545" w:rsidP="00CE1545">
      <w:pPr>
        <w:pStyle w:val="ListParagraph"/>
        <w:spacing w:line="480" w:lineRule="auto"/>
        <w:ind w:left="0"/>
        <w:jc w:val="both"/>
        <w:rPr>
          <w:rFonts w:ascii="Times New Roman" w:hAnsi="Times New Roman"/>
          <w:sz w:val="28"/>
          <w:szCs w:val="28"/>
        </w:rPr>
      </w:pPr>
      <w:r w:rsidRPr="009C5072">
        <w:rPr>
          <w:rFonts w:ascii="Times New Roman" w:hAnsi="Times New Roman"/>
          <w:b/>
          <w:sz w:val="28"/>
          <w:szCs w:val="28"/>
        </w:rPr>
        <w:t>Research Design</w:t>
      </w:r>
    </w:p>
    <w:p w:rsidR="00CE1545"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 xml:space="preserve">This study employed a descriptive survey design. Asika (2000) sees this design as suitable for studies involving collecting data on opinions and feelings of respondents over a period of time. It seeks to describe the variable associated with a phenomenon of interest. The area of the study </w:t>
      </w:r>
      <w:r w:rsidRPr="009C5072">
        <w:rPr>
          <w:rFonts w:ascii="Times New Roman" w:hAnsi="Times New Roman"/>
          <w:sz w:val="28"/>
          <w:szCs w:val="28"/>
        </w:rPr>
        <w:lastRenderedPageBreak/>
        <w:t>will be business studies students in selected secondary schools in Ilorin Metropolis</w:t>
      </w:r>
    </w:p>
    <w:p w:rsidR="00CE1545" w:rsidRDefault="00CE1545" w:rsidP="00CE1545">
      <w:pPr>
        <w:spacing w:after="0" w:line="480" w:lineRule="auto"/>
        <w:jc w:val="both"/>
        <w:rPr>
          <w:rFonts w:ascii="Times New Roman" w:hAnsi="Times New Roman"/>
          <w:b/>
          <w:sz w:val="28"/>
          <w:szCs w:val="28"/>
        </w:rPr>
      </w:pPr>
    </w:p>
    <w:p w:rsidR="00CE1545" w:rsidRDefault="00CE1545" w:rsidP="00CE1545">
      <w:pPr>
        <w:spacing w:after="0" w:line="480" w:lineRule="auto"/>
        <w:jc w:val="both"/>
        <w:rPr>
          <w:rFonts w:ascii="Times New Roman" w:hAnsi="Times New Roman"/>
          <w:b/>
          <w:sz w:val="28"/>
          <w:szCs w:val="28"/>
        </w:rPr>
      </w:pP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b/>
          <w:sz w:val="28"/>
          <w:szCs w:val="28"/>
        </w:rPr>
        <w:t>Population for the study</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The target population for this study is all the secondary school students in Ilorin Metropolis.</w:t>
      </w:r>
    </w:p>
    <w:p w:rsidR="00CE1545" w:rsidRPr="009C5072" w:rsidRDefault="00CE1545" w:rsidP="00CE1545">
      <w:pPr>
        <w:spacing w:after="0" w:line="480" w:lineRule="auto"/>
        <w:rPr>
          <w:rFonts w:ascii="Times New Roman" w:hAnsi="Times New Roman"/>
          <w:sz w:val="28"/>
          <w:szCs w:val="28"/>
        </w:rPr>
      </w:pPr>
      <w:r w:rsidRPr="009C5072">
        <w:rPr>
          <w:rFonts w:ascii="Times New Roman" w:hAnsi="Times New Roman"/>
          <w:b/>
          <w:sz w:val="28"/>
          <w:szCs w:val="28"/>
        </w:rPr>
        <w:t>Sampling and Sample Technique</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The researcher randomly selected business studies students from 10 secondary schools in Ilorin Metropolis. Sample size of one hundred (150) students out of 1500 students was selected. The selection of the sample size of students was done using stratified random sampling technique.</w:t>
      </w: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b/>
          <w:sz w:val="28"/>
          <w:szCs w:val="28"/>
        </w:rPr>
        <w:t>Research Instrument</w:t>
      </w:r>
    </w:p>
    <w:p w:rsidR="00CE1545" w:rsidRPr="009C5072" w:rsidRDefault="00CE1545" w:rsidP="00CE1545">
      <w:pPr>
        <w:pStyle w:val="ListParagraph"/>
        <w:spacing w:line="480" w:lineRule="auto"/>
        <w:ind w:left="0" w:firstLine="720"/>
        <w:jc w:val="both"/>
        <w:rPr>
          <w:rFonts w:ascii="Times New Roman" w:hAnsi="Times New Roman"/>
          <w:sz w:val="28"/>
          <w:szCs w:val="28"/>
        </w:rPr>
      </w:pPr>
      <w:r w:rsidRPr="009C5072">
        <w:rPr>
          <w:rFonts w:ascii="Times New Roman" w:hAnsi="Times New Roman"/>
          <w:sz w:val="28"/>
          <w:szCs w:val="28"/>
        </w:rPr>
        <w:t>A structured questionnaire was designed and as the main instrument for data collection. The questionnaire consists of two sections, section A and section B. Section A comprises of questions relating to biography of the respondents i.e. (age range, sex, class e.tc) that are clear and not personal, while Section B consists of item statement which are derived from the research question.</w:t>
      </w:r>
    </w:p>
    <w:p w:rsidR="00CE1545" w:rsidRPr="009C5072" w:rsidRDefault="00CE1545" w:rsidP="00CE1545">
      <w:pPr>
        <w:pStyle w:val="ListParagraph"/>
        <w:spacing w:line="480" w:lineRule="auto"/>
        <w:ind w:left="0"/>
        <w:jc w:val="both"/>
        <w:rPr>
          <w:rFonts w:ascii="Times New Roman" w:hAnsi="Times New Roman"/>
          <w:sz w:val="28"/>
          <w:szCs w:val="28"/>
        </w:rPr>
      </w:pPr>
      <w:r w:rsidRPr="009C5072">
        <w:rPr>
          <w:rFonts w:ascii="Times New Roman" w:hAnsi="Times New Roman"/>
          <w:b/>
          <w:sz w:val="28"/>
          <w:szCs w:val="28"/>
        </w:rPr>
        <w:lastRenderedPageBreak/>
        <w:t>Validity of the Instrument</w:t>
      </w:r>
    </w:p>
    <w:p w:rsidR="00CE1545" w:rsidRPr="009C5072" w:rsidRDefault="00CE1545" w:rsidP="00CE1545">
      <w:pPr>
        <w:pStyle w:val="ListParagraph"/>
        <w:spacing w:line="480" w:lineRule="auto"/>
        <w:ind w:left="0" w:firstLine="720"/>
        <w:jc w:val="both"/>
        <w:rPr>
          <w:rFonts w:ascii="Times New Roman" w:hAnsi="Times New Roman"/>
          <w:sz w:val="28"/>
          <w:szCs w:val="28"/>
        </w:rPr>
      </w:pPr>
      <w:r w:rsidRPr="009C5072">
        <w:rPr>
          <w:rFonts w:ascii="Times New Roman" w:hAnsi="Times New Roman"/>
          <w:sz w:val="28"/>
          <w:szCs w:val="28"/>
        </w:rPr>
        <w:t>The questionnaires used for this study was thoroughly scrutinized by the supervisor and an expert in the field of business education and computer education for clarity, precision, and comprehension. The corrections and observations of these experts was incorporated in the final instrument.</w:t>
      </w:r>
    </w:p>
    <w:p w:rsidR="00CE1545" w:rsidRPr="009C5072" w:rsidRDefault="00CE1545" w:rsidP="00CE1545">
      <w:pPr>
        <w:pStyle w:val="ListParagraph"/>
        <w:spacing w:line="480" w:lineRule="auto"/>
        <w:ind w:left="0"/>
        <w:jc w:val="both"/>
        <w:rPr>
          <w:rFonts w:ascii="Times New Roman" w:hAnsi="Times New Roman"/>
          <w:sz w:val="28"/>
          <w:szCs w:val="28"/>
        </w:rPr>
      </w:pPr>
      <w:r w:rsidRPr="009C5072">
        <w:rPr>
          <w:rFonts w:ascii="Times New Roman" w:hAnsi="Times New Roman"/>
          <w:b/>
          <w:sz w:val="28"/>
          <w:szCs w:val="28"/>
        </w:rPr>
        <w:t>Reliability of the Instrument</w:t>
      </w:r>
    </w:p>
    <w:p w:rsidR="00CE1545" w:rsidRPr="009C5072" w:rsidRDefault="00CE1545" w:rsidP="00CE1545">
      <w:pPr>
        <w:pStyle w:val="ListParagraph"/>
        <w:spacing w:line="480" w:lineRule="auto"/>
        <w:ind w:left="0" w:firstLine="720"/>
        <w:jc w:val="both"/>
        <w:rPr>
          <w:rFonts w:ascii="Times New Roman" w:hAnsi="Times New Roman"/>
          <w:sz w:val="28"/>
          <w:szCs w:val="28"/>
        </w:rPr>
      </w:pPr>
      <w:r w:rsidRPr="009C5072">
        <w:rPr>
          <w:rFonts w:ascii="Times New Roman" w:hAnsi="Times New Roman"/>
          <w:sz w:val="28"/>
          <w:szCs w:val="28"/>
        </w:rPr>
        <w:t>The reliability of the instrument was determined using a test-retest technique. A sample of the questionnaire was served in a school outside the research population. The result be obtained was relatively consistent and of high reliability.</w:t>
      </w:r>
    </w:p>
    <w:p w:rsidR="00CE1545" w:rsidRPr="009C5072" w:rsidRDefault="00CE1545" w:rsidP="00CE1545">
      <w:pPr>
        <w:pStyle w:val="ListParagraph"/>
        <w:spacing w:line="480" w:lineRule="auto"/>
        <w:ind w:left="0"/>
        <w:jc w:val="both"/>
        <w:rPr>
          <w:rFonts w:ascii="Times New Roman" w:hAnsi="Times New Roman"/>
          <w:sz w:val="28"/>
          <w:szCs w:val="28"/>
        </w:rPr>
      </w:pPr>
      <w:r w:rsidRPr="009C5072">
        <w:rPr>
          <w:rFonts w:ascii="Times New Roman" w:hAnsi="Times New Roman"/>
          <w:b/>
          <w:sz w:val="28"/>
          <w:szCs w:val="28"/>
        </w:rPr>
        <w:t>Administration of the Instrument</w:t>
      </w:r>
    </w:p>
    <w:p w:rsidR="00CE1545" w:rsidRPr="009C5072" w:rsidRDefault="00CE1545" w:rsidP="00CE1545">
      <w:pPr>
        <w:pStyle w:val="ListParagraph"/>
        <w:spacing w:line="480" w:lineRule="auto"/>
        <w:ind w:left="0" w:firstLine="720"/>
        <w:jc w:val="both"/>
        <w:rPr>
          <w:rFonts w:ascii="Times New Roman" w:hAnsi="Times New Roman"/>
          <w:sz w:val="28"/>
          <w:szCs w:val="28"/>
        </w:rPr>
      </w:pPr>
      <w:r w:rsidRPr="009C5072">
        <w:rPr>
          <w:rFonts w:ascii="Times New Roman" w:hAnsi="Times New Roman"/>
          <w:sz w:val="28"/>
          <w:szCs w:val="28"/>
        </w:rPr>
        <w:t>Data was collected using questionnaire and face to face conversation which the researcher administered to the respondents. The instrument was collected after being administered in order to enable respondents make valid decisions before answering them.</w:t>
      </w:r>
    </w:p>
    <w:p w:rsidR="00CE1545" w:rsidRPr="009C5072" w:rsidRDefault="00CE1545" w:rsidP="00CE1545">
      <w:pPr>
        <w:pStyle w:val="ListParagraph"/>
        <w:spacing w:line="480" w:lineRule="auto"/>
        <w:ind w:left="0"/>
        <w:jc w:val="both"/>
        <w:rPr>
          <w:rFonts w:ascii="Times New Roman" w:hAnsi="Times New Roman"/>
          <w:sz w:val="28"/>
          <w:szCs w:val="28"/>
        </w:rPr>
      </w:pPr>
      <w:r w:rsidRPr="009C5072">
        <w:rPr>
          <w:rFonts w:ascii="Times New Roman" w:hAnsi="Times New Roman"/>
          <w:b/>
          <w:sz w:val="28"/>
          <w:szCs w:val="28"/>
        </w:rPr>
        <w:t>Data Analysis</w:t>
      </w:r>
    </w:p>
    <w:p w:rsidR="00CE1545" w:rsidRPr="009C5072" w:rsidRDefault="00CE1545" w:rsidP="00CE1545">
      <w:pPr>
        <w:pStyle w:val="ListParagraph"/>
        <w:spacing w:line="480" w:lineRule="auto"/>
        <w:ind w:left="0" w:firstLine="720"/>
        <w:jc w:val="both"/>
        <w:rPr>
          <w:rFonts w:ascii="Times New Roman" w:hAnsi="Times New Roman"/>
          <w:sz w:val="28"/>
          <w:szCs w:val="28"/>
        </w:rPr>
      </w:pPr>
      <w:r w:rsidRPr="009C5072">
        <w:rPr>
          <w:rFonts w:ascii="Times New Roman" w:hAnsi="Times New Roman"/>
          <w:sz w:val="28"/>
          <w:szCs w:val="28"/>
        </w:rPr>
        <w:t xml:space="preserve">The data collected was analyzed and the result was presented using the weighted mean. A four point liker scale item was developed using a </w:t>
      </w:r>
      <w:r w:rsidRPr="009C5072">
        <w:rPr>
          <w:rFonts w:ascii="Times New Roman" w:hAnsi="Times New Roman"/>
          <w:sz w:val="28"/>
          <w:szCs w:val="28"/>
        </w:rPr>
        <w:lastRenderedPageBreak/>
        <w:t xml:space="preserve">decision rule which consist of the elements; SA- Strongly Agree, A- Agree, D- </w:t>
      </w:r>
      <w:r>
        <w:rPr>
          <w:rFonts w:ascii="Times New Roman" w:hAnsi="Times New Roman"/>
          <w:sz w:val="28"/>
          <w:szCs w:val="28"/>
        </w:rPr>
        <w:t xml:space="preserve">Disagree, SD- Strongly Disagree. </w:t>
      </w:r>
      <w:r w:rsidRPr="009C5072">
        <w:rPr>
          <w:rFonts w:ascii="Times New Roman" w:hAnsi="Times New Roman"/>
          <w:sz w:val="28"/>
          <w:szCs w:val="28"/>
        </w:rPr>
        <w:t>Therefore, mean ratings 2.5 and above indicates agree while mean ratings of 2.49 and below indicates disagree.</w:t>
      </w:r>
    </w:p>
    <w:p w:rsidR="00CE1545" w:rsidRPr="009C5072" w:rsidRDefault="00CE1545" w:rsidP="00CE1545">
      <w:pPr>
        <w:spacing w:after="0" w:line="480" w:lineRule="auto"/>
        <w:jc w:val="center"/>
        <w:rPr>
          <w:rFonts w:ascii="Times New Roman" w:hAnsi="Times New Roman"/>
          <w:sz w:val="28"/>
          <w:szCs w:val="28"/>
        </w:rPr>
      </w:pPr>
      <w:r w:rsidRPr="009C5072">
        <w:rPr>
          <w:rFonts w:ascii="Times New Roman" w:hAnsi="Times New Roman"/>
          <w:b/>
          <w:sz w:val="28"/>
          <w:szCs w:val="28"/>
        </w:rPr>
        <w:t>CHAPTER FOUR</w:t>
      </w:r>
    </w:p>
    <w:p w:rsidR="00CE1545" w:rsidRPr="009C5072" w:rsidRDefault="00CE1545" w:rsidP="00CE1545">
      <w:pPr>
        <w:spacing w:after="0" w:line="480" w:lineRule="auto"/>
        <w:jc w:val="center"/>
        <w:rPr>
          <w:rFonts w:ascii="Times New Roman" w:hAnsi="Times New Roman"/>
          <w:b/>
          <w:sz w:val="28"/>
          <w:szCs w:val="28"/>
        </w:rPr>
      </w:pPr>
      <w:r w:rsidRPr="009C5072">
        <w:rPr>
          <w:rFonts w:ascii="Times New Roman" w:hAnsi="Times New Roman"/>
          <w:b/>
          <w:sz w:val="28"/>
          <w:szCs w:val="28"/>
        </w:rPr>
        <w:t>RESULTS AND DISCUSSION</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This chapter described the methods used in the presentation and analysis of data collected during the study. The data collected was analyzed and the results were presented using the weighted mean. A four point liker scale item was developed using a decision rule.</w:t>
      </w:r>
    </w:p>
    <w:p w:rsidR="00CE1545" w:rsidRPr="009C5072" w:rsidRDefault="00CE1545" w:rsidP="00CE1545">
      <w:pPr>
        <w:spacing w:after="0" w:line="480" w:lineRule="auto"/>
        <w:jc w:val="both"/>
        <w:rPr>
          <w:rFonts w:ascii="Times New Roman" w:hAnsi="Times New Roman"/>
          <w:b/>
          <w:sz w:val="28"/>
          <w:szCs w:val="28"/>
        </w:rPr>
      </w:pPr>
      <w:r w:rsidRPr="009C5072">
        <w:rPr>
          <w:rFonts w:ascii="Times New Roman" w:hAnsi="Times New Roman"/>
          <w:b/>
          <w:sz w:val="28"/>
          <w:szCs w:val="28"/>
        </w:rPr>
        <w:t>Presentation of Socio-Demographic Characteristics.</w:t>
      </w: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sz w:val="28"/>
          <w:szCs w:val="28"/>
        </w:rPr>
        <w:t>Below is the description of the socio-demographic characteristics of the respondents</w:t>
      </w:r>
    </w:p>
    <w:p w:rsidR="00CE1545" w:rsidRPr="009C5072" w:rsidRDefault="00CE1545" w:rsidP="00CE1545">
      <w:pPr>
        <w:spacing w:after="0"/>
        <w:jc w:val="both"/>
        <w:rPr>
          <w:rFonts w:ascii="Times New Roman" w:hAnsi="Times New Roman"/>
          <w:b/>
          <w:sz w:val="28"/>
          <w:szCs w:val="28"/>
        </w:rPr>
      </w:pPr>
      <w:r w:rsidRPr="009C5072">
        <w:rPr>
          <w:rFonts w:ascii="Times New Roman" w:hAnsi="Times New Roman"/>
          <w:b/>
          <w:sz w:val="28"/>
          <w:szCs w:val="28"/>
        </w:rPr>
        <w:t>Table 1: Distribution by Sex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2913"/>
        <w:gridCol w:w="2881"/>
      </w:tblGrid>
      <w:tr w:rsidR="00CE1545" w:rsidRPr="009C5072" w:rsidTr="00C0349F">
        <w:trPr>
          <w:trHeight w:val="372"/>
        </w:trPr>
        <w:tc>
          <w:tcPr>
            <w:tcW w:w="3050" w:type="dxa"/>
            <w:shd w:val="clear" w:color="auto" w:fill="auto"/>
          </w:tcPr>
          <w:p w:rsidR="00CE1545" w:rsidRPr="009C5072" w:rsidRDefault="00CE1545" w:rsidP="00C0349F">
            <w:pPr>
              <w:spacing w:after="0" w:line="240" w:lineRule="auto"/>
              <w:jc w:val="both"/>
              <w:rPr>
                <w:rFonts w:ascii="Times New Roman" w:hAnsi="Times New Roman"/>
                <w:b/>
                <w:sz w:val="28"/>
                <w:szCs w:val="28"/>
              </w:rPr>
            </w:pPr>
          </w:p>
        </w:tc>
        <w:tc>
          <w:tcPr>
            <w:tcW w:w="3051" w:type="dxa"/>
            <w:shd w:val="clear" w:color="auto" w:fill="auto"/>
            <w:vAlign w:val="bottom"/>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Frequency</w:t>
            </w:r>
          </w:p>
        </w:tc>
        <w:tc>
          <w:tcPr>
            <w:tcW w:w="3051" w:type="dxa"/>
            <w:shd w:val="clear" w:color="auto" w:fill="auto"/>
            <w:vAlign w:val="bottom"/>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Percent</w:t>
            </w:r>
          </w:p>
        </w:tc>
      </w:tr>
      <w:tr w:rsidR="00CE1545" w:rsidRPr="009C5072" w:rsidTr="00C0349F">
        <w:trPr>
          <w:trHeight w:val="364"/>
        </w:trPr>
        <w:tc>
          <w:tcPr>
            <w:tcW w:w="3050" w:type="dxa"/>
            <w:shd w:val="clear" w:color="auto" w:fill="auto"/>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Male</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89</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59.3%</w:t>
            </w:r>
          </w:p>
        </w:tc>
      </w:tr>
      <w:tr w:rsidR="00CE1545" w:rsidRPr="009C5072" w:rsidTr="00C0349F">
        <w:trPr>
          <w:trHeight w:val="372"/>
        </w:trPr>
        <w:tc>
          <w:tcPr>
            <w:tcW w:w="3050" w:type="dxa"/>
            <w:shd w:val="clear" w:color="auto" w:fill="auto"/>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Female</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61</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40.7%</w:t>
            </w:r>
          </w:p>
        </w:tc>
      </w:tr>
      <w:tr w:rsidR="00CE1545" w:rsidRPr="009C5072" w:rsidTr="00C0349F">
        <w:trPr>
          <w:trHeight w:val="52"/>
        </w:trPr>
        <w:tc>
          <w:tcPr>
            <w:tcW w:w="3050" w:type="dxa"/>
            <w:shd w:val="clear" w:color="auto" w:fill="auto"/>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Total</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150</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100.0%</w:t>
            </w:r>
          </w:p>
        </w:tc>
      </w:tr>
    </w:tbl>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Table 1 above shows that 89(59.3%) respondents are male while 61(40.7%) respondents are female. This implies that majority of the respondents are female.</w:t>
      </w:r>
    </w:p>
    <w:p w:rsidR="00CE1545" w:rsidRPr="009C5072" w:rsidRDefault="00CE1545" w:rsidP="00CE1545">
      <w:pPr>
        <w:spacing w:after="0"/>
        <w:jc w:val="both"/>
        <w:rPr>
          <w:rFonts w:ascii="Times New Roman" w:hAnsi="Times New Roman"/>
          <w:b/>
          <w:sz w:val="28"/>
          <w:szCs w:val="28"/>
        </w:rPr>
      </w:pPr>
      <w:r w:rsidRPr="009C5072">
        <w:rPr>
          <w:rFonts w:ascii="Times New Roman" w:hAnsi="Times New Roman"/>
          <w:b/>
          <w:sz w:val="28"/>
          <w:szCs w:val="28"/>
        </w:rPr>
        <w:t>Table 2: Distribution by Age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3"/>
        <w:gridCol w:w="2918"/>
        <w:gridCol w:w="2888"/>
      </w:tblGrid>
      <w:tr w:rsidR="00CE1545" w:rsidRPr="009C5072" w:rsidTr="00C0349F">
        <w:trPr>
          <w:trHeight w:val="372"/>
        </w:trPr>
        <w:tc>
          <w:tcPr>
            <w:tcW w:w="3050" w:type="dxa"/>
            <w:shd w:val="clear" w:color="auto" w:fill="auto"/>
          </w:tcPr>
          <w:p w:rsidR="00CE1545" w:rsidRPr="009C5072" w:rsidRDefault="00CE1545" w:rsidP="00C0349F">
            <w:pPr>
              <w:spacing w:after="0" w:line="240" w:lineRule="auto"/>
              <w:jc w:val="both"/>
              <w:rPr>
                <w:rFonts w:ascii="Times New Roman" w:hAnsi="Times New Roman"/>
                <w:b/>
                <w:sz w:val="28"/>
                <w:szCs w:val="28"/>
              </w:rPr>
            </w:pPr>
          </w:p>
        </w:tc>
        <w:tc>
          <w:tcPr>
            <w:tcW w:w="3051" w:type="dxa"/>
            <w:shd w:val="clear" w:color="auto" w:fill="auto"/>
            <w:vAlign w:val="bottom"/>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Frequency</w:t>
            </w:r>
          </w:p>
        </w:tc>
        <w:tc>
          <w:tcPr>
            <w:tcW w:w="3051" w:type="dxa"/>
            <w:shd w:val="clear" w:color="auto" w:fill="auto"/>
            <w:vAlign w:val="bottom"/>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Percent</w:t>
            </w:r>
          </w:p>
        </w:tc>
      </w:tr>
      <w:tr w:rsidR="00CE1545" w:rsidRPr="009C5072" w:rsidTr="00C0349F">
        <w:trPr>
          <w:trHeight w:val="395"/>
        </w:trPr>
        <w:tc>
          <w:tcPr>
            <w:tcW w:w="3050" w:type="dxa"/>
            <w:shd w:val="clear" w:color="auto" w:fill="auto"/>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10-12 years</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52</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34.7%</w:t>
            </w:r>
          </w:p>
        </w:tc>
      </w:tr>
      <w:tr w:rsidR="00CE1545" w:rsidRPr="009C5072" w:rsidTr="00C0349F">
        <w:trPr>
          <w:trHeight w:val="372"/>
        </w:trPr>
        <w:tc>
          <w:tcPr>
            <w:tcW w:w="3050" w:type="dxa"/>
            <w:shd w:val="clear" w:color="auto" w:fill="auto"/>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13-15 years</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53</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35.3%</w:t>
            </w:r>
          </w:p>
        </w:tc>
      </w:tr>
      <w:tr w:rsidR="00CE1545" w:rsidRPr="009C5072" w:rsidTr="00C0349F">
        <w:trPr>
          <w:trHeight w:val="372"/>
        </w:trPr>
        <w:tc>
          <w:tcPr>
            <w:tcW w:w="3050" w:type="dxa"/>
            <w:shd w:val="clear" w:color="auto" w:fill="auto"/>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16-17 years</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45</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30%</w:t>
            </w:r>
          </w:p>
        </w:tc>
      </w:tr>
      <w:tr w:rsidR="00CE1545" w:rsidRPr="009C5072" w:rsidTr="00C0349F">
        <w:trPr>
          <w:trHeight w:val="323"/>
        </w:trPr>
        <w:tc>
          <w:tcPr>
            <w:tcW w:w="3050" w:type="dxa"/>
            <w:shd w:val="clear" w:color="auto" w:fill="auto"/>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Total</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150</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100.0%</w:t>
            </w:r>
          </w:p>
        </w:tc>
      </w:tr>
    </w:tbl>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Table 2 above shows that 52(34.7%) respondents are 10-12 years, 53(35.3%) respondents are 13-15 years while 45(30%) respondents are 16-17 years. This implies that majority of the respondents are 16-17 years.</w:t>
      </w:r>
    </w:p>
    <w:p w:rsidR="00CE1545" w:rsidRPr="009C5072" w:rsidRDefault="00CE1545" w:rsidP="00CE1545">
      <w:pPr>
        <w:spacing w:after="0"/>
        <w:jc w:val="both"/>
        <w:rPr>
          <w:rFonts w:ascii="Times New Roman" w:hAnsi="Times New Roman"/>
          <w:b/>
          <w:sz w:val="28"/>
          <w:szCs w:val="28"/>
        </w:rPr>
      </w:pPr>
      <w:r w:rsidRPr="009C5072">
        <w:rPr>
          <w:rFonts w:ascii="Times New Roman" w:hAnsi="Times New Roman"/>
          <w:b/>
          <w:sz w:val="28"/>
          <w:szCs w:val="28"/>
        </w:rPr>
        <w:t>Table 3: Distribution by Class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3"/>
        <w:gridCol w:w="2918"/>
        <w:gridCol w:w="2888"/>
      </w:tblGrid>
      <w:tr w:rsidR="00CE1545" w:rsidRPr="009C5072" w:rsidTr="00C0349F">
        <w:trPr>
          <w:trHeight w:val="372"/>
        </w:trPr>
        <w:tc>
          <w:tcPr>
            <w:tcW w:w="3050" w:type="dxa"/>
            <w:shd w:val="clear" w:color="auto" w:fill="auto"/>
          </w:tcPr>
          <w:p w:rsidR="00CE1545" w:rsidRPr="009C5072" w:rsidRDefault="00CE1545" w:rsidP="00C0349F">
            <w:pPr>
              <w:spacing w:after="0" w:line="240" w:lineRule="auto"/>
              <w:jc w:val="both"/>
              <w:rPr>
                <w:rFonts w:ascii="Times New Roman" w:hAnsi="Times New Roman"/>
                <w:b/>
                <w:sz w:val="28"/>
                <w:szCs w:val="28"/>
              </w:rPr>
            </w:pPr>
          </w:p>
        </w:tc>
        <w:tc>
          <w:tcPr>
            <w:tcW w:w="3051" w:type="dxa"/>
            <w:shd w:val="clear" w:color="auto" w:fill="auto"/>
            <w:vAlign w:val="bottom"/>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Frequency</w:t>
            </w:r>
          </w:p>
        </w:tc>
        <w:tc>
          <w:tcPr>
            <w:tcW w:w="3051" w:type="dxa"/>
            <w:shd w:val="clear" w:color="auto" w:fill="auto"/>
            <w:vAlign w:val="bottom"/>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Percent</w:t>
            </w:r>
          </w:p>
        </w:tc>
      </w:tr>
      <w:tr w:rsidR="00CE1545" w:rsidRPr="009C5072" w:rsidTr="00C0349F">
        <w:trPr>
          <w:trHeight w:val="395"/>
        </w:trPr>
        <w:tc>
          <w:tcPr>
            <w:tcW w:w="3050" w:type="dxa"/>
            <w:shd w:val="clear" w:color="auto" w:fill="auto"/>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JSS 1</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40</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26.7%</w:t>
            </w:r>
          </w:p>
        </w:tc>
      </w:tr>
      <w:tr w:rsidR="00CE1545" w:rsidRPr="009C5072" w:rsidTr="00C0349F">
        <w:trPr>
          <w:trHeight w:val="372"/>
        </w:trPr>
        <w:tc>
          <w:tcPr>
            <w:tcW w:w="3050" w:type="dxa"/>
            <w:shd w:val="clear" w:color="auto" w:fill="auto"/>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JSS 2</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65</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43.3%</w:t>
            </w:r>
          </w:p>
        </w:tc>
      </w:tr>
      <w:tr w:rsidR="00CE1545" w:rsidRPr="009C5072" w:rsidTr="00C0349F">
        <w:trPr>
          <w:trHeight w:val="372"/>
        </w:trPr>
        <w:tc>
          <w:tcPr>
            <w:tcW w:w="3050" w:type="dxa"/>
            <w:shd w:val="clear" w:color="auto" w:fill="auto"/>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JSS 3</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45</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30%</w:t>
            </w:r>
          </w:p>
        </w:tc>
      </w:tr>
      <w:tr w:rsidR="00CE1545" w:rsidRPr="009C5072" w:rsidTr="00C0349F">
        <w:trPr>
          <w:trHeight w:val="323"/>
        </w:trPr>
        <w:tc>
          <w:tcPr>
            <w:tcW w:w="3050" w:type="dxa"/>
            <w:shd w:val="clear" w:color="auto" w:fill="auto"/>
          </w:tcPr>
          <w:p w:rsidR="00CE1545" w:rsidRPr="009C5072" w:rsidRDefault="00CE1545" w:rsidP="00C0349F">
            <w:pPr>
              <w:spacing w:after="0" w:line="240" w:lineRule="auto"/>
              <w:jc w:val="both"/>
              <w:rPr>
                <w:rFonts w:ascii="Times New Roman" w:hAnsi="Times New Roman"/>
                <w:b/>
                <w:sz w:val="28"/>
                <w:szCs w:val="28"/>
              </w:rPr>
            </w:pPr>
            <w:r w:rsidRPr="009C5072">
              <w:rPr>
                <w:rFonts w:ascii="Times New Roman" w:hAnsi="Times New Roman"/>
                <w:b/>
                <w:sz w:val="28"/>
                <w:szCs w:val="28"/>
              </w:rPr>
              <w:t>Total</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150</w:t>
            </w:r>
          </w:p>
        </w:tc>
        <w:tc>
          <w:tcPr>
            <w:tcW w:w="3051" w:type="dxa"/>
            <w:shd w:val="clear" w:color="auto" w:fill="auto"/>
            <w:vAlign w:val="center"/>
          </w:tcPr>
          <w:p w:rsidR="00CE1545" w:rsidRPr="009C5072" w:rsidRDefault="00CE1545" w:rsidP="00C0349F">
            <w:pPr>
              <w:spacing w:after="0" w:line="240" w:lineRule="auto"/>
              <w:jc w:val="both"/>
              <w:rPr>
                <w:rFonts w:ascii="Times New Roman" w:hAnsi="Times New Roman"/>
                <w:sz w:val="28"/>
                <w:szCs w:val="28"/>
              </w:rPr>
            </w:pPr>
            <w:r w:rsidRPr="009C5072">
              <w:rPr>
                <w:rFonts w:ascii="Times New Roman" w:hAnsi="Times New Roman"/>
                <w:sz w:val="28"/>
                <w:szCs w:val="28"/>
              </w:rPr>
              <w:t>100.0%</w:t>
            </w:r>
          </w:p>
        </w:tc>
      </w:tr>
    </w:tbl>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sz w:val="28"/>
          <w:szCs w:val="28"/>
        </w:rPr>
        <w:t>Table 3 shows that 40(26.7%) respondents are JSS1, 65(43.3%) respondents are JSS 2 while 45(30%) respondents are JSS#. This implies that majority of the students are JSS 2 students</w:t>
      </w:r>
    </w:p>
    <w:p w:rsidR="00CE1545" w:rsidRPr="009C5072" w:rsidRDefault="00CE1545" w:rsidP="00CE1545">
      <w:pPr>
        <w:spacing w:after="0"/>
        <w:jc w:val="both"/>
        <w:rPr>
          <w:rFonts w:ascii="Times New Roman" w:hAnsi="Times New Roman"/>
          <w:b/>
          <w:sz w:val="28"/>
          <w:szCs w:val="28"/>
        </w:rPr>
      </w:pPr>
      <w:r w:rsidRPr="009C5072">
        <w:rPr>
          <w:rFonts w:ascii="Times New Roman" w:hAnsi="Times New Roman"/>
          <w:b/>
          <w:sz w:val="28"/>
          <w:szCs w:val="28"/>
        </w:rPr>
        <w:t>Presentation and Analysis of Data According to Research Questions.</w:t>
      </w:r>
    </w:p>
    <w:p w:rsidR="00CE1545" w:rsidRPr="009C5072" w:rsidRDefault="00CE1545" w:rsidP="00CE1545">
      <w:pPr>
        <w:spacing w:after="0"/>
        <w:jc w:val="both"/>
        <w:rPr>
          <w:rFonts w:ascii="Times New Roman" w:hAnsi="Times New Roman"/>
          <w:b/>
          <w:sz w:val="28"/>
          <w:szCs w:val="28"/>
        </w:rPr>
      </w:pPr>
      <w:r w:rsidRPr="009C5072">
        <w:rPr>
          <w:rFonts w:ascii="Times New Roman" w:hAnsi="Times New Roman"/>
          <w:b/>
          <w:sz w:val="28"/>
          <w:szCs w:val="28"/>
        </w:rPr>
        <w:t>Research Question 1: What is the impact of E-Learning on students academic performance?</w:t>
      </w:r>
    </w:p>
    <w:p w:rsidR="00CE1545" w:rsidRPr="009C5072" w:rsidRDefault="00CE1545" w:rsidP="00CE1545">
      <w:pPr>
        <w:spacing w:after="0"/>
        <w:jc w:val="both"/>
        <w:rPr>
          <w:rFonts w:ascii="Times New Roman" w:hAnsi="Times New Roman"/>
          <w:b/>
          <w:sz w:val="28"/>
          <w:szCs w:val="28"/>
        </w:rPr>
      </w:pPr>
      <w:r w:rsidRPr="009C5072">
        <w:rPr>
          <w:rFonts w:ascii="Times New Roman" w:hAnsi="Times New Roman"/>
          <w:b/>
          <w:sz w:val="28"/>
          <w:szCs w:val="28"/>
        </w:rPr>
        <w:t>Table 4: The impact of E-Learning on students’ academic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4"/>
        <w:gridCol w:w="3847"/>
        <w:gridCol w:w="574"/>
        <w:gridCol w:w="507"/>
        <w:gridCol w:w="496"/>
        <w:gridCol w:w="574"/>
        <w:gridCol w:w="901"/>
        <w:gridCol w:w="1196"/>
      </w:tblGrid>
      <w:tr w:rsidR="00CE1545" w:rsidRPr="009C5072" w:rsidTr="00C0349F">
        <w:tc>
          <w:tcPr>
            <w:tcW w:w="530"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SN</w:t>
            </w:r>
          </w:p>
        </w:tc>
        <w:tc>
          <w:tcPr>
            <w:tcW w:w="4974" w:type="dxa"/>
            <w:shd w:val="clear" w:color="auto" w:fill="auto"/>
          </w:tcPr>
          <w:p w:rsidR="00CE1545" w:rsidRPr="009C5072" w:rsidRDefault="00CE1545" w:rsidP="00C0349F">
            <w:pPr>
              <w:spacing w:after="0" w:line="240" w:lineRule="auto"/>
              <w:rPr>
                <w:rFonts w:ascii="Times New Roman" w:eastAsia="Calibri" w:hAnsi="Times New Roman"/>
                <w:sz w:val="28"/>
                <w:szCs w:val="28"/>
              </w:rPr>
            </w:pPr>
            <w:r w:rsidRPr="009C5072">
              <w:rPr>
                <w:rFonts w:ascii="Times New Roman" w:eastAsia="Calibri" w:hAnsi="Times New Roman"/>
                <w:b/>
                <w:sz w:val="28"/>
                <w:szCs w:val="28"/>
              </w:rPr>
              <w:t xml:space="preserve">What is the impact of E-Learning on students academic performance </w:t>
            </w:r>
          </w:p>
        </w:tc>
        <w:tc>
          <w:tcPr>
            <w:tcW w:w="553"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SA</w:t>
            </w:r>
          </w:p>
        </w:tc>
        <w:tc>
          <w:tcPr>
            <w:tcW w:w="513"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A</w:t>
            </w:r>
          </w:p>
        </w:tc>
        <w:tc>
          <w:tcPr>
            <w:tcW w:w="489"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D</w:t>
            </w:r>
          </w:p>
        </w:tc>
        <w:tc>
          <w:tcPr>
            <w:tcW w:w="525"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SD</w:t>
            </w:r>
          </w:p>
        </w:tc>
        <w:tc>
          <w:tcPr>
            <w:tcW w:w="803"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Mean</w:t>
            </w:r>
          </w:p>
        </w:tc>
        <w:tc>
          <w:tcPr>
            <w:tcW w:w="1189"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Remark</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1</w:t>
            </w:r>
          </w:p>
        </w:tc>
        <w:tc>
          <w:tcPr>
            <w:tcW w:w="4974" w:type="dxa"/>
            <w:shd w:val="clear" w:color="auto" w:fill="auto"/>
          </w:tcPr>
          <w:p w:rsidR="00CE1545" w:rsidRPr="009C5072" w:rsidRDefault="00CE1545" w:rsidP="00C0349F">
            <w:pPr>
              <w:spacing w:after="0" w:line="240" w:lineRule="auto"/>
              <w:rPr>
                <w:rFonts w:ascii="Times New Roman" w:eastAsia="Calibri" w:hAnsi="Times New Roman"/>
                <w:sz w:val="28"/>
                <w:szCs w:val="28"/>
              </w:rPr>
            </w:pPr>
            <w:r w:rsidRPr="009C5072">
              <w:rPr>
                <w:rFonts w:ascii="Times New Roman" w:eastAsia="Calibri" w:hAnsi="Times New Roman"/>
                <w:sz w:val="28"/>
                <w:szCs w:val="28"/>
              </w:rPr>
              <w:t>The use of E-Learning in schools helps to build students Intelligence Quotient(IQ)</w:t>
            </w:r>
          </w:p>
        </w:tc>
        <w:tc>
          <w:tcPr>
            <w:tcW w:w="553" w:type="dxa"/>
            <w:shd w:val="clear" w:color="auto" w:fill="auto"/>
          </w:tcPr>
          <w:p w:rsidR="00CE1545" w:rsidRPr="009C5072" w:rsidRDefault="00CE1545" w:rsidP="00C0349F">
            <w:pPr>
              <w:pStyle w:val="NoSpacing"/>
              <w:jc w:val="center"/>
              <w:rPr>
                <w:rFonts w:ascii="Times New Roman" w:eastAsia="Calibri" w:hAnsi="Times New Roman"/>
                <w:sz w:val="28"/>
                <w:szCs w:val="28"/>
              </w:rPr>
            </w:pPr>
            <w:r w:rsidRPr="009C5072">
              <w:rPr>
                <w:rFonts w:ascii="Times New Roman" w:eastAsia="Calibri" w:hAnsi="Times New Roman"/>
                <w:sz w:val="28"/>
                <w:szCs w:val="28"/>
              </w:rPr>
              <w:t>55</w:t>
            </w:r>
          </w:p>
        </w:tc>
        <w:tc>
          <w:tcPr>
            <w:tcW w:w="513" w:type="dxa"/>
            <w:shd w:val="clear" w:color="auto" w:fill="auto"/>
          </w:tcPr>
          <w:p w:rsidR="00CE1545" w:rsidRPr="009C5072" w:rsidRDefault="00CE1545" w:rsidP="00C0349F">
            <w:pPr>
              <w:pStyle w:val="NoSpacing"/>
              <w:jc w:val="center"/>
              <w:rPr>
                <w:rFonts w:ascii="Times New Roman" w:eastAsia="Calibri" w:hAnsi="Times New Roman"/>
                <w:sz w:val="28"/>
                <w:szCs w:val="28"/>
              </w:rPr>
            </w:pPr>
            <w:r w:rsidRPr="009C5072">
              <w:rPr>
                <w:rFonts w:ascii="Times New Roman" w:eastAsia="Calibri" w:hAnsi="Times New Roman"/>
                <w:sz w:val="28"/>
                <w:szCs w:val="28"/>
              </w:rPr>
              <w:t>75</w:t>
            </w:r>
          </w:p>
        </w:tc>
        <w:tc>
          <w:tcPr>
            <w:tcW w:w="489" w:type="dxa"/>
            <w:shd w:val="clear" w:color="auto" w:fill="auto"/>
          </w:tcPr>
          <w:p w:rsidR="00CE1545" w:rsidRPr="009C5072" w:rsidRDefault="00CE1545" w:rsidP="00C0349F">
            <w:pPr>
              <w:pStyle w:val="NoSpacing"/>
              <w:jc w:val="center"/>
              <w:rPr>
                <w:rFonts w:ascii="Times New Roman" w:eastAsia="Calibri" w:hAnsi="Times New Roman"/>
                <w:sz w:val="28"/>
                <w:szCs w:val="28"/>
              </w:rPr>
            </w:pPr>
            <w:r w:rsidRPr="009C5072">
              <w:rPr>
                <w:rFonts w:ascii="Times New Roman" w:eastAsia="Calibri" w:hAnsi="Times New Roman"/>
                <w:sz w:val="28"/>
                <w:szCs w:val="28"/>
              </w:rPr>
              <w:t>20</w:t>
            </w:r>
          </w:p>
        </w:tc>
        <w:tc>
          <w:tcPr>
            <w:tcW w:w="525" w:type="dxa"/>
            <w:shd w:val="clear" w:color="auto" w:fill="auto"/>
          </w:tcPr>
          <w:p w:rsidR="00CE1545" w:rsidRPr="009C5072" w:rsidRDefault="00CE1545" w:rsidP="00C0349F">
            <w:pPr>
              <w:pStyle w:val="NoSpacing"/>
              <w:jc w:val="center"/>
              <w:rPr>
                <w:rFonts w:ascii="Times New Roman" w:eastAsia="Calibri" w:hAnsi="Times New Roman"/>
                <w:sz w:val="28"/>
                <w:szCs w:val="28"/>
              </w:rPr>
            </w:pPr>
            <w:r w:rsidRPr="009C5072">
              <w:rPr>
                <w:rFonts w:ascii="Times New Roman" w:eastAsia="Calibri" w:hAnsi="Times New Roman"/>
                <w:sz w:val="28"/>
                <w:szCs w:val="28"/>
              </w:rPr>
              <w:t>10</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3.17</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2</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Student’s that make use of ICT facilities in school are better off than students that don’t</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60</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50</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15</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25</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2.97</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r w:rsidR="00CE1545" w:rsidRPr="009C5072" w:rsidTr="00C0349F">
        <w:trPr>
          <w:trHeight w:val="773"/>
        </w:trPr>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3</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The use of Information Communication Technology (ICT) improves the overall cognitive and affective performance of students</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30</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63</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27</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30</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2.62</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4</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Students put the skills gained from ICT into other subjects</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45</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42</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25</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38</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2.63</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5.</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The use of ICT in junior secondary schools gives students edge over other schools who don't when external competitions are held</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46</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53</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36</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15</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2.87</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bl>
    <w:p w:rsidR="00CE1545" w:rsidRPr="009C5072" w:rsidRDefault="00CE1545" w:rsidP="00CE1545">
      <w:pPr>
        <w:spacing w:after="0"/>
        <w:jc w:val="both"/>
        <w:rPr>
          <w:rFonts w:ascii="Times New Roman" w:hAnsi="Times New Roman"/>
          <w:i/>
          <w:sz w:val="28"/>
          <w:szCs w:val="28"/>
        </w:rPr>
      </w:pPr>
      <w:r w:rsidRPr="009C5072">
        <w:rPr>
          <w:rFonts w:ascii="Times New Roman" w:hAnsi="Times New Roman"/>
          <w:i/>
          <w:sz w:val="28"/>
          <w:szCs w:val="28"/>
        </w:rPr>
        <w:t>Source: Field Study 2020</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The table above shows that most of the respondents believe that E-Learning helps to improve academic performances of students irrespective of the school the students attend. Students’ access and usage of E-Learning facilities helps to give them an edge during competition and also helps in their development in other subject. The table also revealed the assertion of the respondents that Information Communication Technology (ICT) helps to improve the overall cognitive and affective performance of students in their studies.</w:t>
      </w:r>
    </w:p>
    <w:p w:rsidR="00CE1545" w:rsidRPr="009C5072" w:rsidRDefault="00CE1545" w:rsidP="00CE1545">
      <w:pPr>
        <w:spacing w:after="0"/>
        <w:jc w:val="both"/>
        <w:rPr>
          <w:rFonts w:ascii="Times New Roman" w:hAnsi="Times New Roman"/>
          <w:b/>
          <w:bCs/>
          <w:sz w:val="28"/>
          <w:szCs w:val="28"/>
        </w:rPr>
      </w:pPr>
      <w:r w:rsidRPr="009C5072">
        <w:rPr>
          <w:rFonts w:ascii="Times New Roman" w:hAnsi="Times New Roman"/>
          <w:b/>
          <w:sz w:val="28"/>
          <w:szCs w:val="28"/>
        </w:rPr>
        <w:t xml:space="preserve">Research Question 2: </w:t>
      </w:r>
      <w:r w:rsidRPr="009C5072">
        <w:rPr>
          <w:rFonts w:ascii="Times New Roman" w:hAnsi="Times New Roman"/>
          <w:b/>
          <w:bCs/>
          <w:sz w:val="28"/>
          <w:szCs w:val="28"/>
        </w:rPr>
        <w:t>Why is ICT a key factor in assessing students’ academic performance?</w:t>
      </w:r>
    </w:p>
    <w:p w:rsidR="00CE1545" w:rsidRPr="009C5072" w:rsidRDefault="00CE1545" w:rsidP="00CE1545">
      <w:pPr>
        <w:spacing w:after="0"/>
        <w:jc w:val="both"/>
        <w:rPr>
          <w:rFonts w:ascii="Times New Roman" w:hAnsi="Times New Roman"/>
          <w:b/>
          <w:bCs/>
          <w:sz w:val="28"/>
          <w:szCs w:val="28"/>
        </w:rPr>
      </w:pPr>
      <w:r w:rsidRPr="009C5072">
        <w:rPr>
          <w:rFonts w:ascii="Times New Roman" w:hAnsi="Times New Roman"/>
          <w:b/>
          <w:sz w:val="28"/>
          <w:szCs w:val="28"/>
        </w:rPr>
        <w:t xml:space="preserve">Table 5: </w:t>
      </w:r>
      <w:r w:rsidRPr="009C5072">
        <w:rPr>
          <w:rFonts w:ascii="Times New Roman" w:hAnsi="Times New Roman"/>
          <w:b/>
          <w:bCs/>
          <w:sz w:val="28"/>
          <w:szCs w:val="28"/>
        </w:rPr>
        <w:t>ICT a key factor in assessing students’ academic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4"/>
        <w:gridCol w:w="3692"/>
        <w:gridCol w:w="574"/>
        <w:gridCol w:w="506"/>
        <w:gridCol w:w="496"/>
        <w:gridCol w:w="574"/>
        <w:gridCol w:w="901"/>
        <w:gridCol w:w="1352"/>
      </w:tblGrid>
      <w:tr w:rsidR="00CE1545" w:rsidRPr="009C5072" w:rsidTr="00C0349F">
        <w:tc>
          <w:tcPr>
            <w:tcW w:w="530"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SN</w:t>
            </w:r>
          </w:p>
        </w:tc>
        <w:tc>
          <w:tcPr>
            <w:tcW w:w="4974"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bCs/>
                <w:sz w:val="28"/>
                <w:szCs w:val="28"/>
              </w:rPr>
              <w:t>Why is ICT a key factor in assessing students’ academic performance?</w:t>
            </w:r>
          </w:p>
        </w:tc>
        <w:tc>
          <w:tcPr>
            <w:tcW w:w="553"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SA</w:t>
            </w:r>
          </w:p>
        </w:tc>
        <w:tc>
          <w:tcPr>
            <w:tcW w:w="513"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A</w:t>
            </w:r>
          </w:p>
        </w:tc>
        <w:tc>
          <w:tcPr>
            <w:tcW w:w="489"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D</w:t>
            </w:r>
          </w:p>
        </w:tc>
        <w:tc>
          <w:tcPr>
            <w:tcW w:w="525"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SD</w:t>
            </w:r>
          </w:p>
        </w:tc>
        <w:tc>
          <w:tcPr>
            <w:tcW w:w="803"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Mean</w:t>
            </w:r>
          </w:p>
        </w:tc>
        <w:tc>
          <w:tcPr>
            <w:tcW w:w="1189"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Remark</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6</w:t>
            </w:r>
          </w:p>
        </w:tc>
        <w:tc>
          <w:tcPr>
            <w:tcW w:w="4974" w:type="dxa"/>
            <w:shd w:val="clear" w:color="auto" w:fill="auto"/>
          </w:tcPr>
          <w:p w:rsidR="00CE1545" w:rsidRPr="009C5072" w:rsidRDefault="00CE1545" w:rsidP="00C0349F">
            <w:pPr>
              <w:spacing w:after="0" w:line="240" w:lineRule="auto"/>
              <w:rPr>
                <w:rFonts w:ascii="Times New Roman" w:eastAsia="Calibri" w:hAnsi="Times New Roman"/>
                <w:sz w:val="28"/>
                <w:szCs w:val="28"/>
              </w:rPr>
            </w:pPr>
            <w:r w:rsidRPr="009C5072">
              <w:rPr>
                <w:rFonts w:ascii="Times New Roman" w:eastAsia="Calibri" w:hAnsi="Times New Roman"/>
                <w:sz w:val="28"/>
                <w:szCs w:val="28"/>
              </w:rPr>
              <w:t>ICT reduces participation of students in extra curricula activities</w:t>
            </w:r>
          </w:p>
        </w:tc>
        <w:tc>
          <w:tcPr>
            <w:tcW w:w="553" w:type="dxa"/>
            <w:shd w:val="clear" w:color="auto" w:fill="auto"/>
          </w:tcPr>
          <w:p w:rsidR="00CE1545" w:rsidRPr="009C5072" w:rsidRDefault="00CE1545" w:rsidP="00C0349F">
            <w:pPr>
              <w:pStyle w:val="NoSpacing"/>
              <w:jc w:val="center"/>
              <w:rPr>
                <w:rFonts w:ascii="Times New Roman" w:eastAsia="Calibri" w:hAnsi="Times New Roman"/>
                <w:sz w:val="28"/>
                <w:szCs w:val="28"/>
              </w:rPr>
            </w:pPr>
            <w:r w:rsidRPr="009C5072">
              <w:rPr>
                <w:rFonts w:ascii="Times New Roman" w:eastAsia="Calibri" w:hAnsi="Times New Roman"/>
                <w:sz w:val="28"/>
                <w:szCs w:val="28"/>
              </w:rPr>
              <w:t>22</w:t>
            </w:r>
          </w:p>
        </w:tc>
        <w:tc>
          <w:tcPr>
            <w:tcW w:w="513" w:type="dxa"/>
            <w:shd w:val="clear" w:color="auto" w:fill="auto"/>
          </w:tcPr>
          <w:p w:rsidR="00CE1545" w:rsidRPr="009C5072" w:rsidRDefault="00CE1545" w:rsidP="00C0349F">
            <w:pPr>
              <w:pStyle w:val="NoSpacing"/>
              <w:jc w:val="center"/>
              <w:rPr>
                <w:rFonts w:ascii="Times New Roman" w:eastAsia="Calibri" w:hAnsi="Times New Roman"/>
                <w:sz w:val="28"/>
                <w:szCs w:val="28"/>
              </w:rPr>
            </w:pPr>
            <w:r w:rsidRPr="009C5072">
              <w:rPr>
                <w:rFonts w:ascii="Times New Roman" w:eastAsia="Calibri" w:hAnsi="Times New Roman"/>
                <w:sz w:val="28"/>
                <w:szCs w:val="28"/>
              </w:rPr>
              <w:t>33</w:t>
            </w:r>
          </w:p>
        </w:tc>
        <w:tc>
          <w:tcPr>
            <w:tcW w:w="489" w:type="dxa"/>
            <w:shd w:val="clear" w:color="auto" w:fill="auto"/>
          </w:tcPr>
          <w:p w:rsidR="00CE1545" w:rsidRPr="009C5072" w:rsidRDefault="00CE1545" w:rsidP="00C0349F">
            <w:pPr>
              <w:pStyle w:val="NoSpacing"/>
              <w:jc w:val="center"/>
              <w:rPr>
                <w:rFonts w:ascii="Times New Roman" w:eastAsia="Calibri" w:hAnsi="Times New Roman"/>
                <w:sz w:val="28"/>
                <w:szCs w:val="28"/>
              </w:rPr>
            </w:pPr>
            <w:r w:rsidRPr="009C5072">
              <w:rPr>
                <w:rFonts w:ascii="Times New Roman" w:eastAsia="Calibri" w:hAnsi="Times New Roman"/>
                <w:sz w:val="28"/>
                <w:szCs w:val="28"/>
              </w:rPr>
              <w:t>42</w:t>
            </w:r>
          </w:p>
        </w:tc>
        <w:tc>
          <w:tcPr>
            <w:tcW w:w="525" w:type="dxa"/>
            <w:shd w:val="clear" w:color="auto" w:fill="auto"/>
          </w:tcPr>
          <w:p w:rsidR="00CE1545" w:rsidRPr="009C5072" w:rsidRDefault="00CE1545" w:rsidP="00C0349F">
            <w:pPr>
              <w:pStyle w:val="NoSpacing"/>
              <w:jc w:val="center"/>
              <w:rPr>
                <w:rFonts w:ascii="Times New Roman" w:eastAsia="Calibri" w:hAnsi="Times New Roman"/>
                <w:sz w:val="28"/>
                <w:szCs w:val="28"/>
              </w:rPr>
            </w:pPr>
            <w:r w:rsidRPr="009C5072">
              <w:rPr>
                <w:rFonts w:ascii="Times New Roman" w:eastAsia="Calibri" w:hAnsi="Times New Roman"/>
                <w:sz w:val="28"/>
                <w:szCs w:val="28"/>
              </w:rPr>
              <w:t>53</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2.16</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Disagreed</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7.</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Exposure to teaching of ICT in my school relates to my future career ambition.</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40</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45</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45</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20</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2.70</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r w:rsidR="00CE1545" w:rsidRPr="009C5072" w:rsidTr="00C0349F">
        <w:trPr>
          <w:trHeight w:val="773"/>
        </w:trPr>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8.</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Learning of ICT is a criteria for passing Computer Based Test related exams such as JAMB</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65</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65</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18</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12</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3.35</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9.</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In schools, students are exposed to more of the practical teaching of Computer education than the theoretical aspect</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55</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56</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25</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14</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3.01</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10.</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Learning of ICT motivates students to learn and desire positive attitude towards education</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60</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50</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15</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25</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2.97</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11.</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Expertise in ICT negatively affects student performance in other subjects</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20</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33</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42</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55</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2.12</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Disagreed</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12.</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Highly technical subjects can be taught online through the use of ICT</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16</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25</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47</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63</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1.81</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Disagreed</w:t>
            </w:r>
          </w:p>
        </w:tc>
      </w:tr>
    </w:tbl>
    <w:p w:rsidR="00CE1545" w:rsidRPr="009C5072" w:rsidRDefault="00CE1545" w:rsidP="00CE1545">
      <w:pPr>
        <w:spacing w:after="0"/>
        <w:jc w:val="both"/>
        <w:rPr>
          <w:rFonts w:ascii="Times New Roman" w:hAnsi="Times New Roman"/>
          <w:i/>
          <w:sz w:val="28"/>
          <w:szCs w:val="28"/>
        </w:rPr>
      </w:pPr>
      <w:r w:rsidRPr="009C5072">
        <w:rPr>
          <w:rFonts w:ascii="Times New Roman" w:hAnsi="Times New Roman"/>
          <w:i/>
          <w:sz w:val="28"/>
          <w:szCs w:val="28"/>
        </w:rPr>
        <w:t>Source: Field Study 2020</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The respondents asserted that ICT is a key factor to the overall performance of students. Most of the respondents disagreed on the statement that highly technical subjects been taught online due to the necessity for immediate response and evaluation from the students. Adequate knowledge of ICT also impact students’ performance in ICT related examinations and also ICT serves as a motivation for students towards learning. The table also shows that expertise in ICT does not affect the overall performance of students in other subjects and it is also a handy tool for students when determining their future career.</w:t>
      </w:r>
    </w:p>
    <w:p w:rsidR="00CE1545" w:rsidRPr="009C5072" w:rsidRDefault="00CE1545" w:rsidP="00CE1545">
      <w:pPr>
        <w:spacing w:after="0"/>
        <w:jc w:val="both"/>
        <w:rPr>
          <w:rFonts w:ascii="Times New Roman" w:hAnsi="Times New Roman"/>
          <w:b/>
          <w:bCs/>
          <w:sz w:val="28"/>
          <w:szCs w:val="28"/>
        </w:rPr>
      </w:pPr>
      <w:r w:rsidRPr="009C5072">
        <w:rPr>
          <w:rFonts w:ascii="Times New Roman" w:hAnsi="Times New Roman"/>
          <w:b/>
          <w:sz w:val="28"/>
          <w:szCs w:val="28"/>
        </w:rPr>
        <w:t xml:space="preserve">Research Question 3: </w:t>
      </w:r>
      <w:r w:rsidRPr="009C5072">
        <w:rPr>
          <w:rFonts w:ascii="Times New Roman" w:hAnsi="Times New Roman"/>
          <w:b/>
          <w:bCs/>
          <w:sz w:val="28"/>
          <w:szCs w:val="28"/>
        </w:rPr>
        <w:t>What are the roles of Government and Private sector in the development of E-Learning in junior secondary schools?</w:t>
      </w:r>
    </w:p>
    <w:p w:rsidR="00CE1545" w:rsidRPr="009C5072" w:rsidRDefault="00CE1545" w:rsidP="00CE1545">
      <w:pPr>
        <w:spacing w:after="0"/>
        <w:jc w:val="both"/>
        <w:rPr>
          <w:rFonts w:ascii="Times New Roman" w:hAnsi="Times New Roman"/>
          <w:b/>
          <w:sz w:val="28"/>
          <w:szCs w:val="28"/>
        </w:rPr>
      </w:pPr>
      <w:r w:rsidRPr="009C5072">
        <w:rPr>
          <w:rFonts w:ascii="Times New Roman" w:hAnsi="Times New Roman"/>
          <w:b/>
          <w:sz w:val="28"/>
          <w:szCs w:val="28"/>
        </w:rPr>
        <w:t xml:space="preserve">Table 6: </w:t>
      </w:r>
      <w:r w:rsidRPr="009C5072">
        <w:rPr>
          <w:rFonts w:ascii="Times New Roman" w:hAnsi="Times New Roman"/>
          <w:b/>
          <w:bCs/>
          <w:sz w:val="28"/>
          <w:szCs w:val="28"/>
        </w:rPr>
        <w:t>Roles of Government and Private sector in the development of E-Learning in junior secondary schools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4"/>
        <w:gridCol w:w="3847"/>
        <w:gridCol w:w="574"/>
        <w:gridCol w:w="507"/>
        <w:gridCol w:w="496"/>
        <w:gridCol w:w="574"/>
        <w:gridCol w:w="901"/>
        <w:gridCol w:w="1196"/>
      </w:tblGrid>
      <w:tr w:rsidR="00CE1545" w:rsidRPr="009C5072" w:rsidTr="00C0349F">
        <w:tc>
          <w:tcPr>
            <w:tcW w:w="530"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SN</w:t>
            </w:r>
          </w:p>
        </w:tc>
        <w:tc>
          <w:tcPr>
            <w:tcW w:w="4974" w:type="dxa"/>
            <w:shd w:val="clear" w:color="auto" w:fill="auto"/>
          </w:tcPr>
          <w:p w:rsidR="00CE1545" w:rsidRPr="009C5072" w:rsidRDefault="00CE1545" w:rsidP="00C0349F">
            <w:pPr>
              <w:pStyle w:val="NoSpacing"/>
              <w:rPr>
                <w:rFonts w:ascii="Times New Roman" w:eastAsia="Calibri" w:hAnsi="Times New Roman"/>
                <w:b/>
                <w:sz w:val="28"/>
                <w:szCs w:val="28"/>
              </w:rPr>
            </w:pPr>
            <w:r w:rsidRPr="009C5072">
              <w:rPr>
                <w:rFonts w:ascii="Times New Roman" w:eastAsia="Calibri" w:hAnsi="Times New Roman"/>
                <w:b/>
                <w:bCs/>
                <w:sz w:val="28"/>
                <w:szCs w:val="28"/>
              </w:rPr>
              <w:t xml:space="preserve">What are the roles of Government and Private sector in the development of E-Learning in junior secondary schools </w:t>
            </w:r>
            <w:r w:rsidRPr="009C5072">
              <w:rPr>
                <w:rFonts w:ascii="Times New Roman" w:eastAsia="Calibri" w:hAnsi="Times New Roman"/>
                <w:sz w:val="28"/>
                <w:szCs w:val="28"/>
              </w:rPr>
              <w:t xml:space="preserve">in </w:t>
            </w:r>
            <w:r w:rsidRPr="009C5072">
              <w:rPr>
                <w:rFonts w:ascii="Times New Roman" w:eastAsia="Calibri" w:hAnsi="Times New Roman"/>
                <w:b/>
                <w:sz w:val="28"/>
                <w:szCs w:val="28"/>
              </w:rPr>
              <w:t>Ilorin Metropolis</w:t>
            </w:r>
            <w:r w:rsidRPr="009C5072">
              <w:rPr>
                <w:rFonts w:ascii="Times New Roman" w:eastAsia="Calibri" w:hAnsi="Times New Roman"/>
                <w:b/>
                <w:bCs/>
                <w:sz w:val="28"/>
                <w:szCs w:val="28"/>
              </w:rPr>
              <w:t>?</w:t>
            </w:r>
          </w:p>
        </w:tc>
        <w:tc>
          <w:tcPr>
            <w:tcW w:w="553"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SA</w:t>
            </w:r>
          </w:p>
        </w:tc>
        <w:tc>
          <w:tcPr>
            <w:tcW w:w="513"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A</w:t>
            </w:r>
          </w:p>
        </w:tc>
        <w:tc>
          <w:tcPr>
            <w:tcW w:w="489"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D</w:t>
            </w:r>
          </w:p>
        </w:tc>
        <w:tc>
          <w:tcPr>
            <w:tcW w:w="525"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SD</w:t>
            </w:r>
          </w:p>
        </w:tc>
        <w:tc>
          <w:tcPr>
            <w:tcW w:w="803"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Mean</w:t>
            </w:r>
          </w:p>
        </w:tc>
        <w:tc>
          <w:tcPr>
            <w:tcW w:w="1189"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Remark</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13.</w:t>
            </w:r>
          </w:p>
        </w:tc>
        <w:tc>
          <w:tcPr>
            <w:tcW w:w="4974" w:type="dxa"/>
            <w:shd w:val="clear" w:color="auto" w:fill="auto"/>
          </w:tcPr>
          <w:p w:rsidR="00CE1545" w:rsidRPr="009C5072" w:rsidRDefault="00CE1545" w:rsidP="00C0349F">
            <w:pPr>
              <w:spacing w:after="0" w:line="240" w:lineRule="auto"/>
              <w:rPr>
                <w:rFonts w:ascii="Times New Roman" w:eastAsia="Calibri" w:hAnsi="Times New Roman"/>
                <w:sz w:val="28"/>
                <w:szCs w:val="28"/>
              </w:rPr>
            </w:pPr>
            <w:r w:rsidRPr="009C5072">
              <w:rPr>
                <w:rFonts w:ascii="Times New Roman" w:eastAsia="Calibri" w:hAnsi="Times New Roman"/>
                <w:sz w:val="28"/>
                <w:szCs w:val="28"/>
              </w:rPr>
              <w:t>Has government and private sector helped in the improvement of ICT in your school?</w:t>
            </w:r>
          </w:p>
        </w:tc>
        <w:tc>
          <w:tcPr>
            <w:tcW w:w="553" w:type="dxa"/>
            <w:shd w:val="clear" w:color="auto" w:fill="auto"/>
          </w:tcPr>
          <w:p w:rsidR="00CE1545" w:rsidRPr="009C5072" w:rsidRDefault="00CE1545" w:rsidP="00C0349F">
            <w:pPr>
              <w:pStyle w:val="NoSpacing"/>
              <w:jc w:val="center"/>
              <w:rPr>
                <w:rFonts w:ascii="Times New Roman" w:eastAsia="Calibri" w:hAnsi="Times New Roman"/>
                <w:sz w:val="28"/>
                <w:szCs w:val="28"/>
              </w:rPr>
            </w:pPr>
            <w:r w:rsidRPr="009C5072">
              <w:rPr>
                <w:rFonts w:ascii="Times New Roman" w:eastAsia="Calibri" w:hAnsi="Times New Roman"/>
                <w:sz w:val="28"/>
                <w:szCs w:val="28"/>
              </w:rPr>
              <w:t>51</w:t>
            </w:r>
          </w:p>
        </w:tc>
        <w:tc>
          <w:tcPr>
            <w:tcW w:w="513" w:type="dxa"/>
            <w:shd w:val="clear" w:color="auto" w:fill="auto"/>
          </w:tcPr>
          <w:p w:rsidR="00CE1545" w:rsidRPr="009C5072" w:rsidRDefault="00CE1545" w:rsidP="00C0349F">
            <w:pPr>
              <w:pStyle w:val="NoSpacing"/>
              <w:jc w:val="center"/>
              <w:rPr>
                <w:rFonts w:ascii="Times New Roman" w:eastAsia="Calibri" w:hAnsi="Times New Roman"/>
                <w:sz w:val="28"/>
                <w:szCs w:val="28"/>
              </w:rPr>
            </w:pPr>
            <w:r w:rsidRPr="009C5072">
              <w:rPr>
                <w:rFonts w:ascii="Times New Roman" w:eastAsia="Calibri" w:hAnsi="Times New Roman"/>
                <w:sz w:val="28"/>
                <w:szCs w:val="28"/>
              </w:rPr>
              <w:t>47</w:t>
            </w:r>
          </w:p>
        </w:tc>
        <w:tc>
          <w:tcPr>
            <w:tcW w:w="489" w:type="dxa"/>
            <w:shd w:val="clear" w:color="auto" w:fill="auto"/>
          </w:tcPr>
          <w:p w:rsidR="00CE1545" w:rsidRPr="009C5072" w:rsidRDefault="00CE1545" w:rsidP="00C0349F">
            <w:pPr>
              <w:pStyle w:val="NoSpacing"/>
              <w:jc w:val="center"/>
              <w:rPr>
                <w:rFonts w:ascii="Times New Roman" w:eastAsia="Calibri" w:hAnsi="Times New Roman"/>
                <w:sz w:val="28"/>
                <w:szCs w:val="28"/>
              </w:rPr>
            </w:pPr>
            <w:r w:rsidRPr="009C5072">
              <w:rPr>
                <w:rFonts w:ascii="Times New Roman" w:eastAsia="Calibri" w:hAnsi="Times New Roman"/>
                <w:sz w:val="28"/>
                <w:szCs w:val="28"/>
              </w:rPr>
              <w:t>33</w:t>
            </w:r>
          </w:p>
        </w:tc>
        <w:tc>
          <w:tcPr>
            <w:tcW w:w="525" w:type="dxa"/>
            <w:shd w:val="clear" w:color="auto" w:fill="auto"/>
          </w:tcPr>
          <w:p w:rsidR="00CE1545" w:rsidRPr="009C5072" w:rsidRDefault="00CE1545" w:rsidP="00C0349F">
            <w:pPr>
              <w:pStyle w:val="NoSpacing"/>
              <w:jc w:val="center"/>
              <w:rPr>
                <w:rFonts w:ascii="Times New Roman" w:eastAsia="Calibri" w:hAnsi="Times New Roman"/>
                <w:sz w:val="28"/>
                <w:szCs w:val="28"/>
              </w:rPr>
            </w:pPr>
            <w:r w:rsidRPr="009C5072">
              <w:rPr>
                <w:rFonts w:ascii="Times New Roman" w:eastAsia="Calibri" w:hAnsi="Times New Roman"/>
                <w:sz w:val="28"/>
                <w:szCs w:val="28"/>
              </w:rPr>
              <w:t>19</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2.87</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14.</w:t>
            </w:r>
          </w:p>
        </w:tc>
        <w:tc>
          <w:tcPr>
            <w:tcW w:w="4974" w:type="dxa"/>
            <w:shd w:val="clear" w:color="auto" w:fill="auto"/>
          </w:tcPr>
          <w:p w:rsidR="00CE1545" w:rsidRPr="009C5072" w:rsidRDefault="00CE1545" w:rsidP="00C0349F">
            <w:pPr>
              <w:spacing w:after="0" w:line="240" w:lineRule="auto"/>
              <w:rPr>
                <w:rFonts w:ascii="Times New Roman" w:eastAsia="Calibri" w:hAnsi="Times New Roman"/>
                <w:sz w:val="28"/>
                <w:szCs w:val="28"/>
              </w:rPr>
            </w:pPr>
            <w:r w:rsidRPr="009C5072">
              <w:rPr>
                <w:rFonts w:ascii="Times New Roman" w:eastAsia="Calibri" w:hAnsi="Times New Roman"/>
                <w:sz w:val="28"/>
                <w:szCs w:val="28"/>
              </w:rPr>
              <w:t>Has government provided Computer in your school (for students)?</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60</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50</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15</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25</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2.97</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15.</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Are students ready to use computers provided in schools or the ICT centres outside the school (Cybercafe)?</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70</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58</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18</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04</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3.29</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r w:rsidR="00CE1545" w:rsidRPr="009C5072" w:rsidTr="00C0349F">
        <w:trPr>
          <w:trHeight w:val="773"/>
        </w:trPr>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16.</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ICT can be an effective tool for combating corruption and examination malpractice in the educational sector</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69</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56</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20</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05</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3.26</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bl>
    <w:p w:rsidR="00CE1545" w:rsidRPr="009C5072" w:rsidRDefault="00CE1545" w:rsidP="00CE1545">
      <w:pPr>
        <w:spacing w:after="0"/>
        <w:jc w:val="both"/>
        <w:rPr>
          <w:rFonts w:ascii="Times New Roman" w:hAnsi="Times New Roman"/>
          <w:i/>
          <w:sz w:val="28"/>
          <w:szCs w:val="28"/>
        </w:rPr>
      </w:pPr>
      <w:r w:rsidRPr="009C5072">
        <w:rPr>
          <w:rFonts w:ascii="Times New Roman" w:hAnsi="Times New Roman"/>
          <w:i/>
          <w:sz w:val="28"/>
          <w:szCs w:val="28"/>
        </w:rPr>
        <w:t>Source: Field Study 2020</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It is accepted that the government and the private sector play significant roles in making ICT accessible to students in secondary schools. It is also accepted that ICT can serve as a means for tackling the menace of examination malpractice and combating corruption in our society. The table also affirms that students find ICT facilities in their schools more accessible than the ones available at other centres but are ready to make use of the ones available outside the school too.</w:t>
      </w:r>
    </w:p>
    <w:p w:rsidR="00CE1545" w:rsidRPr="009C5072" w:rsidRDefault="00CE1545" w:rsidP="00CE1545">
      <w:pPr>
        <w:spacing w:after="0"/>
        <w:jc w:val="both"/>
        <w:rPr>
          <w:rFonts w:ascii="Times New Roman" w:hAnsi="Times New Roman"/>
          <w:b/>
          <w:bCs/>
          <w:sz w:val="28"/>
          <w:szCs w:val="28"/>
        </w:rPr>
      </w:pPr>
      <w:r w:rsidRPr="009C5072">
        <w:rPr>
          <w:rFonts w:ascii="Times New Roman" w:hAnsi="Times New Roman"/>
          <w:b/>
          <w:sz w:val="28"/>
          <w:szCs w:val="28"/>
        </w:rPr>
        <w:t xml:space="preserve">Research Question 4: </w:t>
      </w:r>
      <w:r w:rsidRPr="009C5072">
        <w:rPr>
          <w:rFonts w:ascii="Times New Roman" w:hAnsi="Times New Roman"/>
          <w:b/>
          <w:bCs/>
          <w:sz w:val="28"/>
          <w:szCs w:val="28"/>
        </w:rPr>
        <w:t>What is the impact of E-learning on the improvement of the quality of education of business studies students?</w:t>
      </w:r>
    </w:p>
    <w:p w:rsidR="00CE1545" w:rsidRPr="009C5072" w:rsidRDefault="00CE1545" w:rsidP="00CE1545">
      <w:pPr>
        <w:spacing w:after="0"/>
        <w:jc w:val="both"/>
        <w:rPr>
          <w:rFonts w:ascii="Times New Roman" w:hAnsi="Times New Roman"/>
          <w:b/>
          <w:sz w:val="28"/>
          <w:szCs w:val="28"/>
        </w:rPr>
      </w:pPr>
      <w:r w:rsidRPr="009C5072">
        <w:rPr>
          <w:rFonts w:ascii="Times New Roman" w:hAnsi="Times New Roman"/>
          <w:b/>
          <w:sz w:val="28"/>
          <w:szCs w:val="28"/>
        </w:rPr>
        <w:t xml:space="preserve">Table 7: </w:t>
      </w:r>
      <w:r w:rsidRPr="009C5072">
        <w:rPr>
          <w:rFonts w:ascii="Times New Roman" w:hAnsi="Times New Roman"/>
          <w:b/>
          <w:bCs/>
          <w:sz w:val="28"/>
          <w:szCs w:val="28"/>
        </w:rPr>
        <w:t>The impact of E-learning on the improvement of the quality of education of business studies students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4"/>
        <w:gridCol w:w="3692"/>
        <w:gridCol w:w="574"/>
        <w:gridCol w:w="506"/>
        <w:gridCol w:w="496"/>
        <w:gridCol w:w="574"/>
        <w:gridCol w:w="901"/>
        <w:gridCol w:w="1352"/>
      </w:tblGrid>
      <w:tr w:rsidR="00CE1545" w:rsidRPr="009C5072" w:rsidTr="00C0349F">
        <w:tc>
          <w:tcPr>
            <w:tcW w:w="530"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SN</w:t>
            </w:r>
          </w:p>
        </w:tc>
        <w:tc>
          <w:tcPr>
            <w:tcW w:w="4974" w:type="dxa"/>
            <w:shd w:val="clear" w:color="auto" w:fill="auto"/>
          </w:tcPr>
          <w:p w:rsidR="00CE1545" w:rsidRPr="009C5072" w:rsidRDefault="00CE1545" w:rsidP="00C0349F">
            <w:pPr>
              <w:pStyle w:val="NoSpacing"/>
              <w:rPr>
                <w:rFonts w:ascii="Times New Roman" w:eastAsia="Calibri" w:hAnsi="Times New Roman"/>
                <w:b/>
                <w:sz w:val="28"/>
                <w:szCs w:val="28"/>
              </w:rPr>
            </w:pPr>
            <w:r w:rsidRPr="009C5072">
              <w:rPr>
                <w:rFonts w:ascii="Times New Roman" w:eastAsia="Calibri" w:hAnsi="Times New Roman"/>
                <w:b/>
                <w:bCs/>
                <w:sz w:val="28"/>
                <w:szCs w:val="28"/>
              </w:rPr>
              <w:t xml:space="preserve">What is the impact of E-learning on the improvement of the quality of education of business studies students </w:t>
            </w:r>
            <w:r w:rsidRPr="009C5072">
              <w:rPr>
                <w:rFonts w:ascii="Times New Roman" w:eastAsia="Calibri" w:hAnsi="Times New Roman"/>
                <w:b/>
                <w:sz w:val="28"/>
                <w:szCs w:val="28"/>
              </w:rPr>
              <w:t>in Ilorin Metropolis</w:t>
            </w:r>
            <w:r w:rsidRPr="009C5072">
              <w:rPr>
                <w:rFonts w:ascii="Times New Roman" w:eastAsia="Calibri" w:hAnsi="Times New Roman"/>
                <w:b/>
                <w:bCs/>
                <w:sz w:val="28"/>
                <w:szCs w:val="28"/>
              </w:rPr>
              <w:t>?</w:t>
            </w:r>
          </w:p>
        </w:tc>
        <w:tc>
          <w:tcPr>
            <w:tcW w:w="553"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SA</w:t>
            </w:r>
          </w:p>
        </w:tc>
        <w:tc>
          <w:tcPr>
            <w:tcW w:w="513"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A</w:t>
            </w:r>
          </w:p>
        </w:tc>
        <w:tc>
          <w:tcPr>
            <w:tcW w:w="489"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D</w:t>
            </w:r>
          </w:p>
        </w:tc>
        <w:tc>
          <w:tcPr>
            <w:tcW w:w="525"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SD</w:t>
            </w:r>
          </w:p>
        </w:tc>
        <w:tc>
          <w:tcPr>
            <w:tcW w:w="803"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Mean</w:t>
            </w:r>
          </w:p>
        </w:tc>
        <w:tc>
          <w:tcPr>
            <w:tcW w:w="1189"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Remark</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17.</w:t>
            </w:r>
          </w:p>
        </w:tc>
        <w:tc>
          <w:tcPr>
            <w:tcW w:w="4974" w:type="dxa"/>
            <w:shd w:val="clear" w:color="auto" w:fill="auto"/>
          </w:tcPr>
          <w:p w:rsidR="00CE1545" w:rsidRPr="009C5072" w:rsidRDefault="00CE1545" w:rsidP="00C0349F">
            <w:pPr>
              <w:spacing w:after="0" w:line="240" w:lineRule="auto"/>
              <w:rPr>
                <w:rFonts w:ascii="Times New Roman" w:eastAsia="Calibri" w:hAnsi="Times New Roman"/>
                <w:sz w:val="28"/>
                <w:szCs w:val="28"/>
              </w:rPr>
            </w:pPr>
            <w:r w:rsidRPr="009C5072">
              <w:rPr>
                <w:rFonts w:ascii="Times New Roman" w:eastAsia="Calibri" w:hAnsi="Times New Roman"/>
                <w:sz w:val="28"/>
                <w:szCs w:val="28"/>
              </w:rPr>
              <w:t>ICT Training should be limited to only the teachers</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08</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12</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67</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63</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1.77</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Disagreed</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18.</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Students in JSS3 should personally own ICT gadgetslike Tablets, Phones, Laptops for constant personal practice</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65</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65</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18</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12</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3.35</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r w:rsidR="00CE1545" w:rsidRPr="009C5072" w:rsidTr="00C0349F">
        <w:trPr>
          <w:trHeight w:val="773"/>
        </w:trPr>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19.</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ICT gadgets like Tablets, Phones, Laptops should replace textbooks in junior secondary school</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60</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50</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15</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25</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2.97</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Agreed</w:t>
            </w:r>
          </w:p>
        </w:tc>
      </w:tr>
      <w:tr w:rsidR="00CE1545" w:rsidRPr="009C5072" w:rsidTr="00C0349F">
        <w:trPr>
          <w:trHeight w:val="773"/>
        </w:trPr>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20.</w:t>
            </w:r>
          </w:p>
        </w:tc>
        <w:tc>
          <w:tcPr>
            <w:tcW w:w="4974"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The use of ICT as instructional-aid is time consuming</w:t>
            </w:r>
          </w:p>
        </w:tc>
        <w:tc>
          <w:tcPr>
            <w:tcW w:w="55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26</w:t>
            </w:r>
          </w:p>
        </w:tc>
        <w:tc>
          <w:tcPr>
            <w:tcW w:w="51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36</w:t>
            </w:r>
          </w:p>
        </w:tc>
        <w:tc>
          <w:tcPr>
            <w:tcW w:w="4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39</w:t>
            </w:r>
          </w:p>
        </w:tc>
        <w:tc>
          <w:tcPr>
            <w:tcW w:w="525"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49</w:t>
            </w:r>
          </w:p>
        </w:tc>
        <w:tc>
          <w:tcPr>
            <w:tcW w:w="803"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2.26</w:t>
            </w:r>
          </w:p>
        </w:tc>
        <w:tc>
          <w:tcPr>
            <w:tcW w:w="1189" w:type="dxa"/>
            <w:shd w:val="clear" w:color="auto" w:fill="auto"/>
          </w:tcPr>
          <w:p w:rsidR="00CE1545" w:rsidRPr="009C5072" w:rsidRDefault="00CE1545" w:rsidP="00C0349F">
            <w:pPr>
              <w:pStyle w:val="NoSpacing"/>
              <w:jc w:val="both"/>
              <w:rPr>
                <w:rFonts w:ascii="Times New Roman" w:eastAsia="Calibri" w:hAnsi="Times New Roman"/>
                <w:sz w:val="28"/>
                <w:szCs w:val="28"/>
              </w:rPr>
            </w:pPr>
            <w:r w:rsidRPr="009C5072">
              <w:rPr>
                <w:rFonts w:ascii="Times New Roman" w:eastAsia="Calibri" w:hAnsi="Times New Roman"/>
                <w:sz w:val="28"/>
                <w:szCs w:val="28"/>
              </w:rPr>
              <w:t>Disagreed</w:t>
            </w:r>
          </w:p>
        </w:tc>
      </w:tr>
    </w:tbl>
    <w:p w:rsidR="00CE1545" w:rsidRPr="009C5072" w:rsidRDefault="00CE1545" w:rsidP="00CE1545">
      <w:pPr>
        <w:spacing w:after="0"/>
        <w:jc w:val="both"/>
        <w:rPr>
          <w:rFonts w:ascii="Times New Roman" w:hAnsi="Times New Roman"/>
          <w:i/>
          <w:sz w:val="28"/>
          <w:szCs w:val="28"/>
        </w:rPr>
      </w:pPr>
      <w:r w:rsidRPr="009C5072">
        <w:rPr>
          <w:rFonts w:ascii="Times New Roman" w:hAnsi="Times New Roman"/>
          <w:i/>
          <w:sz w:val="28"/>
          <w:szCs w:val="28"/>
        </w:rPr>
        <w:t>Source: Field Study 2020</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The table above indicates that most of the respondents believe ICT trainings should be administered to teachers be administered to both the teachers and the students. They also asserted that ICT as an instructional aid is not time consuming. It was also accepted to a large extent that students should have personal ICT gadget and should replace textbooks in schools. The table also revealed that students in JSS3 should be own personal ICT tools to aid constant practice and their development in the field.</w:t>
      </w:r>
    </w:p>
    <w:p w:rsidR="00CE1545" w:rsidRPr="009C5072" w:rsidRDefault="00CE1545" w:rsidP="00CE1545">
      <w:pPr>
        <w:spacing w:after="0"/>
        <w:jc w:val="both"/>
        <w:rPr>
          <w:rFonts w:ascii="Times New Roman" w:hAnsi="Times New Roman"/>
          <w:b/>
          <w:sz w:val="28"/>
          <w:szCs w:val="28"/>
        </w:rPr>
      </w:pPr>
      <w:r w:rsidRPr="009C5072">
        <w:rPr>
          <w:rFonts w:ascii="Times New Roman" w:hAnsi="Times New Roman"/>
          <w:b/>
          <w:sz w:val="28"/>
          <w:szCs w:val="28"/>
        </w:rPr>
        <w:t>Discussion of Findings</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From the data analysis being presented, it was found out that ICT greatly impacts students learning and the educational sector as a whole but the government and educational institutions should provide necessary infrastructure and trainings to increase the impact of ICT.</w:t>
      </w: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sz w:val="28"/>
          <w:szCs w:val="28"/>
        </w:rPr>
        <w:t>This finding indicated that ICT facilities in schools is germane to the success rate in examinations as it has become precursor for qualifying and writing exams such as JAMB, ICMB, etc. This finding also indicated that ICT is prepped to take over the conventional mode of teaching in our schools thus Government should provide adequate infrastructure of ICT facilities/centres across the nation and also make it accessible for the teeming students. In support if this finding, Kozma (2011) stated that application of ICT is needed to make drastic changes in economic and social development around the world. He further noted that if Nigeria is to meet the increasing technological pace, there is need for schools to be fully equipped with technological facilities and students should be allowed access to the facilities as this would make ICT educational more meaningful when students have access to it. Ajala (2008) mentioned that teaching and learning has gone beyond the teacher standing in front of the class and disseminating information without the students’ adequate participation. Okon and Jacob (2002) mentioned in their study that the use of ICT in teaching and learning helps to prepare students for computer-based examinations and for them to be effective, school examinations should be computer based so as to prepare students well.</w:t>
      </w:r>
    </w:p>
    <w:p w:rsidR="00CE1545"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The challenges militating against adequate use of ICT included inadequate ICT facilities, inadequate staff training, frequent electricity interruption for effective practice and good performance, limited computers to practice with, no close monitoring of ICT curriculum implementation by the government, inadequate internet facilities and inadequate funds. Goshit (2006) stated that the main problem facing Nigeria’s ICT programme is its workforce training and a lack of training does not make the teachers motivated enough to go the extra mile in assisting the students to acquire computer education. The lack of electric power and internet connectivity is a prevalent nationwide phenomenon and constitutes a major hindrance to effective deployment of ICT in education (Osie, 2007)</w:t>
      </w:r>
      <w:r>
        <w:rPr>
          <w:rFonts w:ascii="Times New Roman" w:hAnsi="Times New Roman"/>
          <w:sz w:val="28"/>
          <w:szCs w:val="28"/>
        </w:rPr>
        <w:t>.</w:t>
      </w: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Default="00CE1545" w:rsidP="00CE1545">
      <w:pPr>
        <w:spacing w:after="0" w:line="480" w:lineRule="auto"/>
        <w:ind w:firstLine="720"/>
        <w:jc w:val="both"/>
        <w:rPr>
          <w:rFonts w:ascii="Times New Roman" w:hAnsi="Times New Roman"/>
          <w:sz w:val="28"/>
          <w:szCs w:val="28"/>
        </w:rPr>
      </w:pPr>
    </w:p>
    <w:p w:rsidR="00CE1545" w:rsidRPr="009C5072" w:rsidRDefault="00CE1545" w:rsidP="00CE1545">
      <w:pPr>
        <w:spacing w:after="0" w:line="480" w:lineRule="auto"/>
        <w:ind w:firstLine="720"/>
        <w:jc w:val="both"/>
        <w:rPr>
          <w:rFonts w:ascii="Times New Roman" w:hAnsi="Times New Roman"/>
          <w:sz w:val="28"/>
          <w:szCs w:val="28"/>
        </w:rPr>
      </w:pPr>
    </w:p>
    <w:p w:rsidR="00CE1545" w:rsidRPr="009C5072" w:rsidRDefault="00CE1545" w:rsidP="00CE1545">
      <w:pPr>
        <w:spacing w:after="0" w:line="480" w:lineRule="auto"/>
        <w:jc w:val="center"/>
        <w:rPr>
          <w:rFonts w:ascii="Times New Roman" w:hAnsi="Times New Roman"/>
          <w:sz w:val="28"/>
          <w:szCs w:val="28"/>
        </w:rPr>
      </w:pPr>
      <w:r w:rsidRPr="009C5072">
        <w:rPr>
          <w:rFonts w:ascii="Times New Roman" w:hAnsi="Times New Roman"/>
          <w:b/>
          <w:sz w:val="28"/>
          <w:szCs w:val="28"/>
        </w:rPr>
        <w:t>CHAPTER FIVE</w:t>
      </w:r>
    </w:p>
    <w:p w:rsidR="00CE1545" w:rsidRPr="009C5072" w:rsidRDefault="00CE1545" w:rsidP="00CE1545">
      <w:pPr>
        <w:spacing w:after="0" w:line="480" w:lineRule="auto"/>
        <w:jc w:val="center"/>
        <w:rPr>
          <w:rFonts w:ascii="Times New Roman" w:hAnsi="Times New Roman"/>
          <w:b/>
          <w:sz w:val="28"/>
          <w:szCs w:val="28"/>
        </w:rPr>
      </w:pPr>
      <w:r w:rsidRPr="009C5072">
        <w:rPr>
          <w:rFonts w:ascii="Times New Roman" w:hAnsi="Times New Roman"/>
          <w:b/>
          <w:sz w:val="28"/>
          <w:szCs w:val="28"/>
        </w:rPr>
        <w:t>SUMMARY, CONCLUSION AND RECOMMENDATIONS</w:t>
      </w:r>
    </w:p>
    <w:p w:rsidR="00CE1545" w:rsidRPr="009C5072" w:rsidRDefault="00CE1545" w:rsidP="00CE1545">
      <w:pPr>
        <w:spacing w:after="0" w:line="480" w:lineRule="auto"/>
        <w:ind w:firstLine="720"/>
        <w:jc w:val="both"/>
        <w:rPr>
          <w:rFonts w:ascii="Times New Roman" w:hAnsi="Times New Roman"/>
          <w:b/>
          <w:sz w:val="28"/>
          <w:szCs w:val="28"/>
        </w:rPr>
      </w:pPr>
      <w:r w:rsidRPr="009C5072">
        <w:rPr>
          <w:rFonts w:ascii="Times New Roman" w:hAnsi="Times New Roman"/>
          <w:sz w:val="28"/>
          <w:szCs w:val="28"/>
        </w:rPr>
        <w:t xml:space="preserve">This chapter comprises the summary of research findings as well as conclusions. The chapter further presents recommendations to the stakeholders in the Ministry of Education as based on the views of the respondents (students) on the research findings, educational implication of study and suggestions for further study. </w:t>
      </w:r>
    </w:p>
    <w:p w:rsidR="00CE1545" w:rsidRPr="009C5072" w:rsidRDefault="00CE1545" w:rsidP="00CE1545">
      <w:pPr>
        <w:spacing w:after="0" w:line="480" w:lineRule="auto"/>
        <w:jc w:val="both"/>
        <w:rPr>
          <w:rFonts w:ascii="Times New Roman" w:hAnsi="Times New Roman"/>
          <w:b/>
          <w:sz w:val="28"/>
          <w:szCs w:val="28"/>
        </w:rPr>
      </w:pPr>
      <w:r w:rsidRPr="009C5072">
        <w:rPr>
          <w:rFonts w:ascii="Times New Roman" w:hAnsi="Times New Roman"/>
          <w:b/>
          <w:sz w:val="28"/>
          <w:szCs w:val="28"/>
        </w:rPr>
        <w:t>Summary</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This research work attempts to answer questions on the roles of ICT on academic performance of students, the limitations and the challenges of its integration in education systems. Information communication technologies are influencing all aspects of life including education. They are promoting changes in working conditions, handling and exchanging of information, teaching-learning approaches and so on. One area in which the impacts of ICT is significant, is education. ICT is making major differences in the teaching approaches and the ways students are learning. ICT-enhanced learning environment facilitates active, collaborative, creative, integrative, and evaluative learning as an advantage over the traditional method. In other words, ICT is becoming more appropriate in the realization and implementation of the emerging pedagogy of constructivism that gives greater responsibility of learning for students. Several surveys are showing that ICT use in education systems of developed nations has comparatively advanced than ICT use in education systems of developing nations.</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 xml:space="preserve">In addition, the major promises of ICTs use in education systems of developing countries focus on training teachers and students in new skills and introducing innovative pedagogies into the classrooms, investing on ICT infrastructure for schools and creating networks among educational institutes, improving overall standard of education by reducing the gap in quality of education between schools in urban and rural areas, initiation of smart school with objectives to foster self-paced, self-assessed, and self-directed learning through the applications of ICTs, and developing ICT policy for education and training. On the other hand, this article discusses the major limitations of ICT use in education as teacher related, student related, and technology related. </w:t>
      </w:r>
    </w:p>
    <w:p w:rsidR="00CE1545" w:rsidRDefault="00CE1545" w:rsidP="00CE1545">
      <w:pPr>
        <w:spacing w:after="0" w:line="480" w:lineRule="auto"/>
        <w:jc w:val="both"/>
        <w:rPr>
          <w:rFonts w:ascii="Times New Roman" w:hAnsi="Times New Roman"/>
          <w:b/>
          <w:sz w:val="28"/>
          <w:szCs w:val="28"/>
        </w:rPr>
      </w:pPr>
    </w:p>
    <w:p w:rsidR="00CE1545" w:rsidRDefault="00CE1545" w:rsidP="00CE1545">
      <w:pPr>
        <w:spacing w:after="0" w:line="480" w:lineRule="auto"/>
        <w:jc w:val="both"/>
        <w:rPr>
          <w:rFonts w:ascii="Times New Roman" w:hAnsi="Times New Roman"/>
          <w:b/>
          <w:sz w:val="28"/>
          <w:szCs w:val="28"/>
        </w:rPr>
      </w:pPr>
    </w:p>
    <w:p w:rsidR="00CE1545" w:rsidRDefault="00CE1545" w:rsidP="00CE1545">
      <w:pPr>
        <w:spacing w:after="0" w:line="480" w:lineRule="auto"/>
        <w:jc w:val="both"/>
        <w:rPr>
          <w:rFonts w:ascii="Times New Roman" w:hAnsi="Times New Roman"/>
          <w:b/>
          <w:sz w:val="28"/>
          <w:szCs w:val="28"/>
        </w:rPr>
      </w:pPr>
    </w:p>
    <w:p w:rsidR="00CE1545" w:rsidRPr="009C5072" w:rsidRDefault="00CE1545" w:rsidP="00CE1545">
      <w:pPr>
        <w:spacing w:after="0" w:line="480" w:lineRule="auto"/>
        <w:jc w:val="both"/>
        <w:rPr>
          <w:rFonts w:ascii="Times New Roman" w:hAnsi="Times New Roman"/>
          <w:b/>
          <w:sz w:val="28"/>
          <w:szCs w:val="28"/>
        </w:rPr>
      </w:pPr>
      <w:r w:rsidRPr="009C5072">
        <w:rPr>
          <w:rFonts w:ascii="Times New Roman" w:hAnsi="Times New Roman"/>
          <w:b/>
          <w:sz w:val="28"/>
          <w:szCs w:val="28"/>
        </w:rPr>
        <w:t>Conclusions</w:t>
      </w:r>
    </w:p>
    <w:p w:rsidR="00CE1545" w:rsidRPr="009C5072" w:rsidRDefault="00CE1545" w:rsidP="00CE1545">
      <w:pPr>
        <w:spacing w:after="0" w:line="480" w:lineRule="auto"/>
        <w:ind w:firstLine="720"/>
        <w:jc w:val="both"/>
        <w:rPr>
          <w:rFonts w:ascii="Times New Roman" w:hAnsi="Times New Roman"/>
          <w:sz w:val="28"/>
          <w:szCs w:val="28"/>
        </w:rPr>
      </w:pPr>
      <w:r w:rsidRPr="009C5072">
        <w:rPr>
          <w:rFonts w:ascii="Times New Roman" w:hAnsi="Times New Roman"/>
          <w:sz w:val="28"/>
          <w:szCs w:val="28"/>
        </w:rPr>
        <w:t xml:space="preserve">The role of ICTs in the education is recurring and unavoidable. Rapid changes in the technologies are indicating that the role of ICT in future will grow tremendously in the education sector. </w:t>
      </w: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sz w:val="28"/>
          <w:szCs w:val="28"/>
        </w:rPr>
        <w:t xml:space="preserve">1. By observing current activities and practices in the education, we can say the development of ICTs within education has strongly affected on a. What is learned? b. How it is learned? c. When &amp; where learning takes place d. Who is learning and who is teaching. </w:t>
      </w:r>
    </w:p>
    <w:p w:rsidR="00CE1545" w:rsidRPr="009C5072" w:rsidRDefault="00CE1545" w:rsidP="00CE1545">
      <w:pPr>
        <w:spacing w:after="0" w:line="480" w:lineRule="auto"/>
        <w:jc w:val="both"/>
        <w:rPr>
          <w:rFonts w:ascii="Times New Roman" w:hAnsi="Times New Roman"/>
          <w:sz w:val="28"/>
          <w:szCs w:val="28"/>
        </w:rPr>
      </w:pPr>
      <w:r w:rsidRPr="009C5072">
        <w:rPr>
          <w:rFonts w:ascii="Times New Roman" w:hAnsi="Times New Roman"/>
          <w:sz w:val="28"/>
          <w:szCs w:val="28"/>
        </w:rPr>
        <w:t>2. ICT also focuses modification of the role of teachers. In addition to classroom teaching, they will have other skills and responsibilities. Teachers will act as virtual guides for students who use electronic media.</w:t>
      </w:r>
    </w:p>
    <w:p w:rsidR="00CE1545" w:rsidRPr="009C5072" w:rsidRDefault="00CE1545" w:rsidP="00CE1545">
      <w:pPr>
        <w:spacing w:after="0" w:line="480" w:lineRule="auto"/>
        <w:jc w:val="both"/>
        <w:rPr>
          <w:rFonts w:ascii="Times New Roman" w:hAnsi="Times New Roman"/>
          <w:b/>
          <w:bCs/>
          <w:sz w:val="28"/>
          <w:szCs w:val="28"/>
        </w:rPr>
      </w:pPr>
      <w:r w:rsidRPr="009C5072">
        <w:rPr>
          <w:rFonts w:ascii="Times New Roman" w:hAnsi="Times New Roman"/>
          <w:sz w:val="28"/>
          <w:szCs w:val="28"/>
        </w:rPr>
        <w:t>3. Ultimately, the use of ICT will enhance the learning experiences of students. Also it helps them to think independently and communicate creatively. It also helps students for building successful careers and lives, in an increasingly technological world.</w:t>
      </w:r>
    </w:p>
    <w:p w:rsidR="00CE1545" w:rsidRPr="009C5072" w:rsidRDefault="00CE1545" w:rsidP="00CE1545">
      <w:pPr>
        <w:spacing w:after="0" w:line="480" w:lineRule="auto"/>
        <w:jc w:val="both"/>
        <w:rPr>
          <w:rFonts w:ascii="Times New Roman" w:hAnsi="Times New Roman"/>
          <w:b/>
          <w:sz w:val="28"/>
          <w:szCs w:val="28"/>
        </w:rPr>
      </w:pPr>
      <w:r w:rsidRPr="009C5072">
        <w:rPr>
          <w:rFonts w:ascii="Times New Roman" w:hAnsi="Times New Roman"/>
          <w:b/>
          <w:sz w:val="28"/>
          <w:szCs w:val="28"/>
        </w:rPr>
        <w:t>Recommendations</w:t>
      </w:r>
    </w:p>
    <w:p w:rsidR="00CE1545" w:rsidRPr="009C5072" w:rsidRDefault="00CE1545" w:rsidP="00CE1545">
      <w:pPr>
        <w:numPr>
          <w:ilvl w:val="0"/>
          <w:numId w:val="5"/>
        </w:numPr>
        <w:spacing w:after="0" w:line="480" w:lineRule="auto"/>
        <w:ind w:left="270" w:hanging="270"/>
        <w:jc w:val="both"/>
        <w:rPr>
          <w:rFonts w:ascii="Times New Roman" w:hAnsi="Times New Roman"/>
          <w:sz w:val="28"/>
          <w:szCs w:val="28"/>
        </w:rPr>
      </w:pPr>
      <w:r w:rsidRPr="009C5072">
        <w:rPr>
          <w:rFonts w:ascii="Times New Roman" w:hAnsi="Times New Roman"/>
          <w:sz w:val="28"/>
          <w:szCs w:val="28"/>
        </w:rPr>
        <w:t xml:space="preserve">It is recommended that both the teachers and the students should develop personal interest in the use of ICT. </w:t>
      </w:r>
    </w:p>
    <w:p w:rsidR="00CE1545" w:rsidRPr="009C5072" w:rsidRDefault="00CE1545" w:rsidP="00CE1545">
      <w:pPr>
        <w:numPr>
          <w:ilvl w:val="0"/>
          <w:numId w:val="5"/>
        </w:numPr>
        <w:spacing w:after="0" w:line="480" w:lineRule="auto"/>
        <w:ind w:left="270" w:hanging="270"/>
        <w:jc w:val="both"/>
        <w:rPr>
          <w:rFonts w:ascii="Times New Roman" w:hAnsi="Times New Roman"/>
          <w:sz w:val="28"/>
          <w:szCs w:val="28"/>
        </w:rPr>
      </w:pPr>
      <w:r w:rsidRPr="009C5072">
        <w:rPr>
          <w:rFonts w:ascii="Times New Roman" w:hAnsi="Times New Roman"/>
          <w:sz w:val="28"/>
          <w:szCs w:val="28"/>
        </w:rPr>
        <w:t>For sustainable integration of ICT in education, funding and other infrastructural issues should also be addressed</w:t>
      </w:r>
    </w:p>
    <w:p w:rsidR="00CE1545" w:rsidRPr="009C5072" w:rsidRDefault="00CE1545" w:rsidP="00CE1545">
      <w:pPr>
        <w:numPr>
          <w:ilvl w:val="0"/>
          <w:numId w:val="5"/>
        </w:numPr>
        <w:spacing w:after="0" w:line="480" w:lineRule="auto"/>
        <w:ind w:left="270" w:hanging="270"/>
        <w:jc w:val="both"/>
        <w:rPr>
          <w:rFonts w:ascii="Times New Roman" w:hAnsi="Times New Roman"/>
          <w:sz w:val="28"/>
          <w:szCs w:val="28"/>
        </w:rPr>
      </w:pPr>
      <w:r w:rsidRPr="009C5072">
        <w:rPr>
          <w:rFonts w:ascii="Times New Roman" w:hAnsi="Times New Roman"/>
          <w:sz w:val="28"/>
          <w:szCs w:val="28"/>
        </w:rPr>
        <w:t>ICT should be made compulsory in institutions and the educators should be given proper training on the effective use of ICT.</w:t>
      </w:r>
    </w:p>
    <w:p w:rsidR="00CE1545" w:rsidRPr="009C5072" w:rsidRDefault="00CE1545" w:rsidP="00CE1545">
      <w:pPr>
        <w:numPr>
          <w:ilvl w:val="0"/>
          <w:numId w:val="5"/>
        </w:numPr>
        <w:spacing w:after="0" w:line="480" w:lineRule="auto"/>
        <w:ind w:left="270" w:hanging="270"/>
        <w:jc w:val="both"/>
        <w:rPr>
          <w:rFonts w:ascii="Times New Roman" w:hAnsi="Times New Roman"/>
          <w:sz w:val="28"/>
          <w:szCs w:val="28"/>
        </w:rPr>
      </w:pPr>
      <w:r w:rsidRPr="009C5072">
        <w:rPr>
          <w:rFonts w:ascii="Times New Roman" w:hAnsi="Times New Roman"/>
          <w:sz w:val="28"/>
          <w:szCs w:val="28"/>
        </w:rPr>
        <w:t>ICT should be promoted all over the country and be made available and affordable to the people especially the educators and educational institutions.</w:t>
      </w:r>
    </w:p>
    <w:p w:rsidR="00CE1545" w:rsidRPr="009C5072" w:rsidRDefault="00CE1545" w:rsidP="00CE1545">
      <w:pPr>
        <w:numPr>
          <w:ilvl w:val="0"/>
          <w:numId w:val="5"/>
        </w:numPr>
        <w:spacing w:after="0" w:line="480" w:lineRule="auto"/>
        <w:ind w:left="270" w:hanging="270"/>
        <w:jc w:val="both"/>
        <w:rPr>
          <w:rFonts w:ascii="Times New Roman" w:hAnsi="Times New Roman"/>
          <w:sz w:val="28"/>
          <w:szCs w:val="28"/>
        </w:rPr>
      </w:pPr>
      <w:r w:rsidRPr="009C5072">
        <w:rPr>
          <w:rFonts w:ascii="Times New Roman" w:hAnsi="Times New Roman"/>
          <w:sz w:val="28"/>
          <w:szCs w:val="28"/>
        </w:rPr>
        <w:t>A stable power supply should be made available for the effective use of ICT in Nigeria.</w:t>
      </w:r>
    </w:p>
    <w:p w:rsidR="00CE1545" w:rsidRPr="009C5072" w:rsidRDefault="00CE1545" w:rsidP="00CE1545">
      <w:pPr>
        <w:numPr>
          <w:ilvl w:val="0"/>
          <w:numId w:val="5"/>
        </w:numPr>
        <w:spacing w:after="0" w:line="480" w:lineRule="auto"/>
        <w:ind w:left="270" w:hanging="270"/>
        <w:jc w:val="both"/>
        <w:rPr>
          <w:rFonts w:ascii="Times New Roman" w:hAnsi="Times New Roman"/>
          <w:sz w:val="28"/>
          <w:szCs w:val="28"/>
        </w:rPr>
      </w:pPr>
      <w:r w:rsidRPr="009C5072">
        <w:rPr>
          <w:rFonts w:ascii="Times New Roman" w:hAnsi="Times New Roman"/>
          <w:sz w:val="28"/>
          <w:szCs w:val="28"/>
        </w:rPr>
        <w:t>Teachers in the training institutions should be imbued with the skills and abilities of ICT literacy and sensibilities so that the knowledge and attitude acquired will cascade onto the learners that they come in contact with in the classrooms when they begin to practice.</w:t>
      </w:r>
    </w:p>
    <w:p w:rsidR="00CE1545" w:rsidRPr="009C5072" w:rsidRDefault="00CE1545" w:rsidP="00CE1545">
      <w:pPr>
        <w:numPr>
          <w:ilvl w:val="0"/>
          <w:numId w:val="5"/>
        </w:numPr>
        <w:spacing w:after="0" w:line="480" w:lineRule="auto"/>
        <w:ind w:left="270" w:hanging="270"/>
        <w:jc w:val="both"/>
        <w:rPr>
          <w:rFonts w:ascii="Times New Roman" w:hAnsi="Times New Roman"/>
          <w:sz w:val="28"/>
          <w:szCs w:val="28"/>
        </w:rPr>
      </w:pPr>
      <w:r w:rsidRPr="009C5072">
        <w:rPr>
          <w:rFonts w:ascii="Times New Roman" w:hAnsi="Times New Roman"/>
          <w:sz w:val="28"/>
          <w:szCs w:val="28"/>
        </w:rPr>
        <w:t xml:space="preserve">There is need to create an enabling environment for teacher education programs to strive toward producing highly qualified ICT literate teachers and teacher educators that would assist in making the integration and usage of ICT in schools a success. </w:t>
      </w:r>
    </w:p>
    <w:p w:rsidR="00CE1545" w:rsidRPr="009C5072" w:rsidRDefault="00CE1545" w:rsidP="00CE1545">
      <w:pPr>
        <w:numPr>
          <w:ilvl w:val="0"/>
          <w:numId w:val="5"/>
        </w:numPr>
        <w:spacing w:after="0" w:line="480" w:lineRule="auto"/>
        <w:ind w:left="270" w:hanging="270"/>
        <w:jc w:val="both"/>
        <w:rPr>
          <w:rFonts w:ascii="Times New Roman" w:hAnsi="Times New Roman"/>
          <w:b/>
          <w:sz w:val="28"/>
          <w:szCs w:val="28"/>
        </w:rPr>
      </w:pPr>
      <w:r w:rsidRPr="009C5072">
        <w:rPr>
          <w:rFonts w:ascii="Times New Roman" w:hAnsi="Times New Roman"/>
          <w:sz w:val="28"/>
          <w:szCs w:val="28"/>
        </w:rPr>
        <w:t xml:space="preserve">Nigeria also the need to develop a specific policy for ICT in education- a national policy for ICT in education will help to locate Nigeria in the emerging global knowledge based economy, coupled with strategic investment in education to enable greater productivity in the workforce and thus increased national competitiveness. </w:t>
      </w:r>
    </w:p>
    <w:p w:rsidR="00CE1545" w:rsidRPr="009C5072" w:rsidRDefault="00CE1545" w:rsidP="00CE1545">
      <w:pPr>
        <w:spacing w:after="0" w:line="480" w:lineRule="auto"/>
        <w:rPr>
          <w:rFonts w:ascii="Times New Roman" w:hAnsi="Times New Roman"/>
          <w:b/>
          <w:sz w:val="28"/>
          <w:szCs w:val="28"/>
        </w:rPr>
      </w:pPr>
      <w:r w:rsidRPr="009C5072">
        <w:rPr>
          <w:rFonts w:ascii="Times New Roman" w:hAnsi="Times New Roman"/>
          <w:b/>
          <w:sz w:val="28"/>
          <w:szCs w:val="28"/>
        </w:rPr>
        <w:t>Suggestions for further studies</w:t>
      </w:r>
    </w:p>
    <w:p w:rsidR="00CE1545" w:rsidRPr="009C5072" w:rsidRDefault="00CE1545" w:rsidP="00CE1545">
      <w:pPr>
        <w:spacing w:after="0" w:line="480" w:lineRule="auto"/>
        <w:ind w:firstLine="360"/>
        <w:jc w:val="both"/>
        <w:rPr>
          <w:rFonts w:ascii="Times New Roman" w:hAnsi="Times New Roman"/>
          <w:sz w:val="28"/>
          <w:szCs w:val="28"/>
        </w:rPr>
      </w:pPr>
      <w:r w:rsidRPr="009C5072">
        <w:rPr>
          <w:rFonts w:ascii="Times New Roman" w:hAnsi="Times New Roman"/>
          <w:sz w:val="28"/>
          <w:szCs w:val="28"/>
        </w:rPr>
        <w:t>The researcher opined that for further studies, other scholars should:</w:t>
      </w:r>
    </w:p>
    <w:p w:rsidR="00CE1545" w:rsidRPr="009C5072" w:rsidRDefault="00CE1545" w:rsidP="00CE1545">
      <w:pPr>
        <w:pStyle w:val="ListParagraph"/>
        <w:numPr>
          <w:ilvl w:val="0"/>
          <w:numId w:val="6"/>
        </w:numPr>
        <w:spacing w:line="480" w:lineRule="auto"/>
        <w:contextualSpacing/>
        <w:jc w:val="both"/>
        <w:rPr>
          <w:rFonts w:ascii="Times New Roman" w:hAnsi="Times New Roman"/>
          <w:sz w:val="28"/>
          <w:szCs w:val="28"/>
        </w:rPr>
      </w:pPr>
      <w:r w:rsidRPr="009C5072">
        <w:rPr>
          <w:rFonts w:ascii="Times New Roman" w:hAnsi="Times New Roman"/>
          <w:sz w:val="28"/>
          <w:szCs w:val="28"/>
        </w:rPr>
        <w:t>Examine the effect of E-learning on the academic performance of students in commercial subjects in senior secondary schools in Baruten and Patigi L.G.A.</w:t>
      </w:r>
    </w:p>
    <w:p w:rsidR="00CE1545" w:rsidRPr="009C5072" w:rsidRDefault="00CE1545" w:rsidP="00CE1545">
      <w:pPr>
        <w:pStyle w:val="ListParagraph"/>
        <w:numPr>
          <w:ilvl w:val="0"/>
          <w:numId w:val="6"/>
        </w:numPr>
        <w:spacing w:line="480" w:lineRule="auto"/>
        <w:contextualSpacing/>
        <w:jc w:val="both"/>
        <w:rPr>
          <w:rFonts w:ascii="Times New Roman" w:hAnsi="Times New Roman"/>
          <w:sz w:val="28"/>
          <w:szCs w:val="28"/>
        </w:rPr>
      </w:pPr>
      <w:r w:rsidRPr="009C5072">
        <w:rPr>
          <w:rFonts w:ascii="Times New Roman" w:hAnsi="Times New Roman"/>
          <w:sz w:val="28"/>
          <w:szCs w:val="28"/>
        </w:rPr>
        <w:t>Examine the challenges posed by lack of adequate availability of ICT facilities in secondary schools in Ifelodun.</w:t>
      </w:r>
    </w:p>
    <w:p w:rsidR="00CE1545" w:rsidRPr="009C5072" w:rsidRDefault="00CE1545" w:rsidP="00CE1545">
      <w:pPr>
        <w:pStyle w:val="ListParagraph"/>
        <w:numPr>
          <w:ilvl w:val="0"/>
          <w:numId w:val="6"/>
        </w:numPr>
        <w:spacing w:line="480" w:lineRule="auto"/>
        <w:contextualSpacing/>
        <w:jc w:val="both"/>
        <w:rPr>
          <w:rFonts w:ascii="Times New Roman" w:hAnsi="Times New Roman"/>
          <w:sz w:val="28"/>
          <w:szCs w:val="28"/>
        </w:rPr>
      </w:pPr>
      <w:r w:rsidRPr="009C5072">
        <w:rPr>
          <w:rFonts w:ascii="Times New Roman" w:hAnsi="Times New Roman"/>
          <w:sz w:val="28"/>
          <w:szCs w:val="28"/>
        </w:rPr>
        <w:t>Seek to address the perceived impact of government and private sectors on e-learning in secondary schools in other local government area of the state.</w:t>
      </w:r>
    </w:p>
    <w:p w:rsidR="00CE1545" w:rsidRPr="009C5072" w:rsidRDefault="00CE1545" w:rsidP="00CE1545">
      <w:pPr>
        <w:spacing w:after="0"/>
        <w:rPr>
          <w:rFonts w:ascii="Times New Roman" w:hAnsi="Times New Roman"/>
          <w:sz w:val="28"/>
          <w:szCs w:val="28"/>
        </w:rPr>
      </w:pPr>
    </w:p>
    <w:p w:rsidR="00CE1545" w:rsidRPr="009C5072" w:rsidRDefault="00CE1545" w:rsidP="00CE1545">
      <w:pPr>
        <w:spacing w:after="0"/>
        <w:rPr>
          <w:rFonts w:ascii="Times New Roman" w:hAnsi="Times New Roman"/>
          <w:sz w:val="28"/>
          <w:szCs w:val="28"/>
        </w:rPr>
      </w:pPr>
    </w:p>
    <w:p w:rsidR="00CE1545" w:rsidRPr="009C5072" w:rsidRDefault="00CE1545" w:rsidP="00CE1545">
      <w:pPr>
        <w:spacing w:after="0"/>
        <w:rPr>
          <w:rFonts w:ascii="Times New Roman" w:hAnsi="Times New Roman"/>
          <w:sz w:val="28"/>
          <w:szCs w:val="28"/>
        </w:rPr>
      </w:pPr>
    </w:p>
    <w:p w:rsidR="00CE1545" w:rsidRPr="009C5072" w:rsidRDefault="00CE1545" w:rsidP="00CE1545">
      <w:pPr>
        <w:spacing w:after="0"/>
        <w:rPr>
          <w:rFonts w:ascii="Times New Roman" w:hAnsi="Times New Roman"/>
          <w:sz w:val="28"/>
          <w:szCs w:val="28"/>
        </w:rPr>
      </w:pPr>
    </w:p>
    <w:p w:rsidR="00CE1545" w:rsidRPr="009C5072" w:rsidRDefault="00CE1545" w:rsidP="00CE1545">
      <w:pPr>
        <w:spacing w:after="0"/>
        <w:rPr>
          <w:rFonts w:ascii="Times New Roman" w:hAnsi="Times New Roman"/>
          <w:sz w:val="28"/>
          <w:szCs w:val="28"/>
        </w:rPr>
      </w:pPr>
    </w:p>
    <w:p w:rsidR="00CE1545" w:rsidRPr="009C5072" w:rsidRDefault="00CE1545" w:rsidP="00CE1545">
      <w:pPr>
        <w:spacing w:after="0"/>
        <w:rPr>
          <w:rFonts w:ascii="Times New Roman" w:hAnsi="Times New Roman"/>
          <w:sz w:val="28"/>
          <w:szCs w:val="28"/>
        </w:rPr>
      </w:pPr>
    </w:p>
    <w:p w:rsidR="00CE1545" w:rsidRDefault="00CE1545" w:rsidP="00CE1545">
      <w:pPr>
        <w:pStyle w:val="Default0"/>
        <w:spacing w:line="276" w:lineRule="auto"/>
        <w:rPr>
          <w:rFonts w:ascii="Times New Roman" w:eastAsia="SimSun" w:hAnsi="Times New Roman" w:cs="Times New Roman"/>
          <w:color w:val="auto"/>
          <w:sz w:val="28"/>
          <w:szCs w:val="28"/>
          <w:lang w:eastAsia="zh-CN"/>
        </w:rPr>
      </w:pPr>
    </w:p>
    <w:p w:rsidR="00CE1545" w:rsidRDefault="00CE1545" w:rsidP="00CE1545">
      <w:pPr>
        <w:pStyle w:val="Default0"/>
        <w:spacing w:line="276" w:lineRule="auto"/>
        <w:rPr>
          <w:rFonts w:ascii="Times New Roman" w:eastAsia="SimSun" w:hAnsi="Times New Roman" w:cs="Times New Roman"/>
          <w:color w:val="auto"/>
          <w:sz w:val="28"/>
          <w:szCs w:val="28"/>
          <w:lang w:eastAsia="zh-CN"/>
        </w:rPr>
      </w:pPr>
    </w:p>
    <w:p w:rsidR="00CE1545" w:rsidRDefault="00CE1545" w:rsidP="00CE1545">
      <w:pPr>
        <w:pStyle w:val="Default0"/>
        <w:spacing w:line="276" w:lineRule="auto"/>
        <w:rPr>
          <w:rFonts w:ascii="Times New Roman" w:eastAsia="SimSun" w:hAnsi="Times New Roman" w:cs="Times New Roman"/>
          <w:color w:val="auto"/>
          <w:sz w:val="28"/>
          <w:szCs w:val="28"/>
          <w:lang w:eastAsia="zh-CN"/>
        </w:rPr>
      </w:pPr>
    </w:p>
    <w:p w:rsidR="00CE1545" w:rsidRDefault="00CE1545" w:rsidP="00CE1545">
      <w:pPr>
        <w:pStyle w:val="Default0"/>
        <w:spacing w:line="276" w:lineRule="auto"/>
        <w:rPr>
          <w:rFonts w:ascii="Times New Roman" w:eastAsia="SimSun" w:hAnsi="Times New Roman" w:cs="Times New Roman"/>
          <w:color w:val="auto"/>
          <w:sz w:val="28"/>
          <w:szCs w:val="28"/>
          <w:lang w:eastAsia="zh-CN"/>
        </w:rPr>
      </w:pPr>
    </w:p>
    <w:p w:rsidR="00CE1545" w:rsidRPr="009C5072" w:rsidRDefault="00CE1545" w:rsidP="00CE1545">
      <w:pPr>
        <w:pStyle w:val="Default0"/>
        <w:spacing w:line="276" w:lineRule="auto"/>
        <w:rPr>
          <w:rFonts w:ascii="Times New Roman" w:eastAsia="SimSun" w:hAnsi="Times New Roman" w:cs="Times New Roman"/>
          <w:color w:val="auto"/>
          <w:sz w:val="28"/>
          <w:szCs w:val="28"/>
          <w:lang w:eastAsia="zh-CN"/>
        </w:rPr>
      </w:pPr>
    </w:p>
    <w:p w:rsidR="00CE1545" w:rsidRPr="009C5072" w:rsidRDefault="00CE1545" w:rsidP="00CE1545">
      <w:pPr>
        <w:pStyle w:val="Default0"/>
        <w:spacing w:line="276" w:lineRule="auto"/>
        <w:jc w:val="center"/>
        <w:rPr>
          <w:rFonts w:ascii="Times New Roman" w:hAnsi="Times New Roman" w:cs="Times New Roman"/>
          <w:sz w:val="28"/>
          <w:szCs w:val="28"/>
        </w:rPr>
      </w:pPr>
      <w:r w:rsidRPr="009C5072">
        <w:rPr>
          <w:rFonts w:ascii="Times New Roman" w:hAnsi="Times New Roman" w:cs="Times New Roman"/>
          <w:b/>
          <w:sz w:val="28"/>
          <w:szCs w:val="28"/>
        </w:rPr>
        <w:t>REFERENCES</w:t>
      </w:r>
    </w:p>
    <w:p w:rsidR="00CE1545" w:rsidRPr="009C5072" w:rsidRDefault="00CE1545" w:rsidP="00CE1545">
      <w:pPr>
        <w:pStyle w:val="Default0"/>
        <w:spacing w:line="276" w:lineRule="auto"/>
        <w:ind w:left="720" w:hanging="720"/>
        <w:jc w:val="both"/>
        <w:rPr>
          <w:rFonts w:ascii="Times New Roman" w:hAnsi="Times New Roman" w:cs="Times New Roman"/>
          <w:sz w:val="28"/>
          <w:szCs w:val="28"/>
        </w:rPr>
      </w:pPr>
      <w:r w:rsidRPr="009C5072">
        <w:rPr>
          <w:rFonts w:ascii="Times New Roman" w:hAnsi="Times New Roman" w:cs="Times New Roman"/>
          <w:sz w:val="28"/>
          <w:szCs w:val="28"/>
        </w:rPr>
        <w:t>Abimbade, A. (2002). Perspective of Technology Integration and Effectiveness of Computer Assisted Instruction (CAI) in Primary Mathematics Classroom. Uniqua Research Chronicle, 4(2), 88-107.</w:t>
      </w:r>
    </w:p>
    <w:p w:rsidR="00CE1545" w:rsidRPr="009C5072" w:rsidRDefault="00CE1545" w:rsidP="00CE1545">
      <w:pPr>
        <w:spacing w:after="0"/>
        <w:ind w:left="851" w:hanging="851"/>
        <w:jc w:val="both"/>
        <w:rPr>
          <w:rFonts w:ascii="Times New Roman" w:hAnsi="Times New Roman"/>
          <w:sz w:val="28"/>
          <w:szCs w:val="28"/>
        </w:rPr>
      </w:pPr>
      <w:r w:rsidRPr="009C5072">
        <w:rPr>
          <w:rFonts w:ascii="Times New Roman" w:hAnsi="Times New Roman"/>
          <w:sz w:val="28"/>
          <w:szCs w:val="28"/>
        </w:rPr>
        <w:t>Abrami, P.C. (2001). Understanding and promoting complex learning using technology.</w:t>
      </w:r>
      <w:r w:rsidRPr="009C5072">
        <w:rPr>
          <w:rFonts w:ascii="Times New Roman" w:hAnsi="Times New Roman"/>
          <w:sz w:val="28"/>
          <w:szCs w:val="28"/>
        </w:rPr>
        <w:br/>
        <w:t>In P. Abrami (Ed.), Understanding and promoting complex learning using technology. Educational Research and Evaluation, 7 (2-3), 113-136</w:t>
      </w:r>
    </w:p>
    <w:p w:rsidR="00CE1545" w:rsidRPr="009C5072" w:rsidRDefault="00CE1545" w:rsidP="00CE1545">
      <w:pPr>
        <w:autoSpaceDE w:val="0"/>
        <w:autoSpaceDN w:val="0"/>
        <w:adjustRightInd w:val="0"/>
        <w:spacing w:after="0"/>
        <w:ind w:left="916" w:hangingChars="327" w:hanging="916"/>
        <w:jc w:val="both"/>
        <w:rPr>
          <w:rFonts w:ascii="Times New Roman" w:hAnsi="Times New Roman"/>
          <w:sz w:val="28"/>
          <w:szCs w:val="28"/>
        </w:rPr>
      </w:pPr>
      <w:r w:rsidRPr="009C5072">
        <w:rPr>
          <w:rFonts w:ascii="Times New Roman" w:hAnsi="Times New Roman"/>
          <w:sz w:val="28"/>
          <w:szCs w:val="28"/>
        </w:rPr>
        <w:t xml:space="preserve">.Breuleux, A., Laferrière, T., and Lamon, M. (2002, May). </w:t>
      </w:r>
      <w:r w:rsidRPr="009C5072">
        <w:rPr>
          <w:rFonts w:ascii="Times New Roman" w:hAnsi="Times New Roman"/>
          <w:i/>
          <w:iCs/>
          <w:sz w:val="28"/>
          <w:szCs w:val="28"/>
        </w:rPr>
        <w:t>Capacity building within and across countries into the effective uses of ICTs</w:t>
      </w:r>
      <w:r w:rsidRPr="009C5072">
        <w:rPr>
          <w:rFonts w:ascii="Times New Roman" w:hAnsi="Times New Roman"/>
          <w:sz w:val="28"/>
          <w:szCs w:val="28"/>
        </w:rPr>
        <w:t xml:space="preserve">. Paper presented at the 2002 Pan-Canadian Education Research Agenda Symposium, Montreal, QC. Retrieved from </w:t>
      </w:r>
      <w:hyperlink r:id="rId6" w:history="1">
        <w:r w:rsidRPr="009C5072">
          <w:rPr>
            <w:rFonts w:ascii="Times New Roman" w:hAnsi="Times New Roman"/>
            <w:sz w:val="28"/>
            <w:szCs w:val="28"/>
            <w:u w:val="single"/>
          </w:rPr>
          <w:t>http://www.cesc.ca/pcera2002E.html</w:t>
        </w:r>
      </w:hyperlink>
    </w:p>
    <w:p w:rsidR="00CE1545" w:rsidRPr="009C5072" w:rsidRDefault="00CE1545" w:rsidP="00CE1545">
      <w:pPr>
        <w:autoSpaceDE w:val="0"/>
        <w:autoSpaceDN w:val="0"/>
        <w:adjustRightInd w:val="0"/>
        <w:spacing w:after="0"/>
        <w:ind w:left="810" w:hanging="810"/>
        <w:jc w:val="both"/>
        <w:rPr>
          <w:rFonts w:ascii="Times New Roman" w:hAnsi="Times New Roman"/>
          <w:sz w:val="28"/>
          <w:szCs w:val="28"/>
        </w:rPr>
      </w:pPr>
      <w:r w:rsidRPr="009C5072">
        <w:rPr>
          <w:rFonts w:ascii="Times New Roman" w:hAnsi="Times New Roman"/>
          <w:sz w:val="28"/>
          <w:szCs w:val="28"/>
        </w:rPr>
        <w:t>Calderoni, J. (1998). Telesecundaria: Using TV to Bring Education to Rural Mexico. Education and Technology Technical Notes Series: World Bank Human Development Network. Retrieved from http://wbln0018.worldbank.org/HDNet/HDdocs.nsf</w:t>
      </w:r>
    </w:p>
    <w:p w:rsidR="00CE1545" w:rsidRPr="009C5072" w:rsidRDefault="00CE1545" w:rsidP="00CE1545">
      <w:pPr>
        <w:spacing w:after="0"/>
        <w:ind w:left="810" w:hanging="810"/>
        <w:jc w:val="both"/>
        <w:rPr>
          <w:rFonts w:ascii="Times New Roman" w:hAnsi="Times New Roman"/>
          <w:sz w:val="28"/>
          <w:szCs w:val="28"/>
        </w:rPr>
      </w:pPr>
      <w:r w:rsidRPr="009C5072">
        <w:rPr>
          <w:rFonts w:ascii="Times New Roman" w:hAnsi="Times New Roman"/>
          <w:sz w:val="28"/>
          <w:szCs w:val="28"/>
        </w:rPr>
        <w:t xml:space="preserve">Cavanaugh, C. S. (2001). The Effectiveness of Interactive Distance Education Technologies in K-12 learning: A Meta-Analysis. </w:t>
      </w:r>
      <w:r w:rsidRPr="009C5072">
        <w:rPr>
          <w:rFonts w:ascii="Times New Roman" w:hAnsi="Times New Roman"/>
          <w:i/>
          <w:iCs/>
          <w:sz w:val="28"/>
          <w:szCs w:val="28"/>
        </w:rPr>
        <w:t xml:space="preserve">International Journal of Educational Telecommunications, 7 </w:t>
      </w:r>
      <w:r w:rsidRPr="009C5072">
        <w:rPr>
          <w:rFonts w:ascii="Times New Roman" w:hAnsi="Times New Roman"/>
          <w:sz w:val="28"/>
          <w:szCs w:val="28"/>
        </w:rPr>
        <w:t>(</w:t>
      </w:r>
      <w:r w:rsidRPr="009C5072">
        <w:rPr>
          <w:rFonts w:ascii="Times New Roman" w:hAnsi="Times New Roman"/>
          <w:b/>
          <w:sz w:val="28"/>
          <w:szCs w:val="28"/>
        </w:rPr>
        <w:t>1</w:t>
      </w:r>
      <w:r w:rsidRPr="009C5072">
        <w:rPr>
          <w:rFonts w:ascii="Times New Roman" w:hAnsi="Times New Roman"/>
          <w:sz w:val="28"/>
          <w:szCs w:val="28"/>
        </w:rPr>
        <w:t xml:space="preserve">), 73–88. </w:t>
      </w:r>
    </w:p>
    <w:p w:rsidR="00CE1545" w:rsidRPr="009C5072" w:rsidRDefault="00CE1545" w:rsidP="00CE1545">
      <w:pPr>
        <w:autoSpaceDE w:val="0"/>
        <w:autoSpaceDN w:val="0"/>
        <w:adjustRightInd w:val="0"/>
        <w:spacing w:after="0"/>
        <w:ind w:left="810" w:hanging="810"/>
        <w:jc w:val="both"/>
        <w:rPr>
          <w:rFonts w:ascii="Times New Roman" w:hAnsi="Times New Roman"/>
          <w:sz w:val="28"/>
          <w:szCs w:val="28"/>
        </w:rPr>
      </w:pPr>
      <w:r w:rsidRPr="009C5072">
        <w:rPr>
          <w:rFonts w:ascii="Times New Roman" w:hAnsi="Times New Roman"/>
          <w:sz w:val="28"/>
          <w:szCs w:val="28"/>
        </w:rPr>
        <w:t>Emerson, T.L.N., and Taylor, B.A. (2004). Comparing Student Achievement across Experimental and Lecture-Orientated Sections of a Principles of Microeconomics Course</w:t>
      </w:r>
      <w:r w:rsidRPr="009C5072">
        <w:rPr>
          <w:rFonts w:ascii="Times New Roman" w:hAnsi="Times New Roman"/>
          <w:i/>
          <w:iCs/>
          <w:sz w:val="28"/>
          <w:szCs w:val="28"/>
        </w:rPr>
        <w:t>. Southern Economics Journal</w:t>
      </w:r>
      <w:r w:rsidRPr="009C5072">
        <w:rPr>
          <w:rFonts w:ascii="Times New Roman" w:hAnsi="Times New Roman"/>
          <w:sz w:val="28"/>
          <w:szCs w:val="28"/>
        </w:rPr>
        <w:t>, 70, 672-693.</w:t>
      </w:r>
    </w:p>
    <w:p w:rsidR="00CE1545" w:rsidRPr="009C5072" w:rsidRDefault="00CE1545" w:rsidP="00CE1545">
      <w:pPr>
        <w:spacing w:after="0"/>
        <w:ind w:left="810" w:hanging="810"/>
        <w:jc w:val="both"/>
        <w:rPr>
          <w:rFonts w:ascii="Times New Roman" w:hAnsi="Times New Roman"/>
          <w:sz w:val="28"/>
          <w:szCs w:val="28"/>
        </w:rPr>
      </w:pPr>
      <w:r w:rsidRPr="009C5072">
        <w:rPr>
          <w:rFonts w:ascii="Times New Roman" w:hAnsi="Times New Roman"/>
          <w:sz w:val="28"/>
          <w:szCs w:val="28"/>
        </w:rPr>
        <w:t>Federal Ministry of Education (2014): http://www.fmegovng.org/ [Including links to parastatal organizations. In English. Retrieved on 20/1/2015.</w:t>
      </w:r>
    </w:p>
    <w:p w:rsidR="00CE1545" w:rsidRPr="009C5072" w:rsidRDefault="00CE1545" w:rsidP="00CE1545">
      <w:pPr>
        <w:pStyle w:val="NormalWeb"/>
        <w:spacing w:before="0" w:beforeAutospacing="0" w:after="0" w:afterAutospacing="0" w:line="276" w:lineRule="auto"/>
        <w:ind w:left="916" w:hangingChars="327" w:hanging="916"/>
        <w:jc w:val="both"/>
        <w:rPr>
          <w:rFonts w:hint="default"/>
          <w:sz w:val="28"/>
          <w:szCs w:val="28"/>
        </w:rPr>
      </w:pPr>
      <w:r w:rsidRPr="009C5072">
        <w:rPr>
          <w:rFonts w:hint="default"/>
          <w:sz w:val="28"/>
          <w:szCs w:val="28"/>
        </w:rPr>
        <w:t xml:space="preserve">Garrison, R., &amp; Anderson, T. (2003). </w:t>
      </w:r>
      <w:r w:rsidRPr="009C5072">
        <w:rPr>
          <w:rStyle w:val="Emphasis"/>
          <w:rFonts w:ascii="Times New Roman" w:hAnsi="Times New Roman" w:hint="default"/>
          <w:sz w:val="28"/>
          <w:szCs w:val="28"/>
        </w:rPr>
        <w:t xml:space="preserve">E-learning in the 21st century: A framework for research and practice. </w:t>
      </w:r>
      <w:r w:rsidRPr="009C5072">
        <w:rPr>
          <w:rFonts w:hint="default"/>
          <w:sz w:val="28"/>
          <w:szCs w:val="28"/>
        </w:rPr>
        <w:t xml:space="preserve">London: Routledge Falmer. </w:t>
      </w:r>
    </w:p>
    <w:p w:rsidR="00CE1545" w:rsidRPr="009C5072" w:rsidRDefault="00CE1545" w:rsidP="00CE1545">
      <w:pPr>
        <w:spacing w:after="0"/>
        <w:ind w:left="810" w:hanging="810"/>
        <w:jc w:val="both"/>
        <w:rPr>
          <w:rFonts w:ascii="Times New Roman" w:hAnsi="Times New Roman"/>
          <w:sz w:val="28"/>
          <w:szCs w:val="28"/>
        </w:rPr>
      </w:pPr>
      <w:r w:rsidRPr="009C5072">
        <w:rPr>
          <w:rFonts w:ascii="Times New Roman" w:hAnsi="Times New Roman"/>
          <w:sz w:val="28"/>
          <w:szCs w:val="28"/>
        </w:rPr>
        <w:t>Heeger, A. G. (2010). A close look at distance learning. Distance Learning Today, 1(2):1-13.</w:t>
      </w:r>
    </w:p>
    <w:p w:rsidR="00CE1545" w:rsidRPr="009C5072" w:rsidRDefault="00CE1545" w:rsidP="00CE1545">
      <w:pPr>
        <w:pStyle w:val="Default0"/>
        <w:spacing w:line="276" w:lineRule="auto"/>
        <w:ind w:left="720" w:hanging="720"/>
        <w:jc w:val="both"/>
        <w:rPr>
          <w:rFonts w:ascii="Times New Roman" w:hAnsi="Times New Roman" w:cs="Times New Roman"/>
          <w:sz w:val="28"/>
          <w:szCs w:val="28"/>
        </w:rPr>
      </w:pPr>
      <w:r w:rsidRPr="009C5072">
        <w:rPr>
          <w:rFonts w:ascii="Times New Roman" w:hAnsi="Times New Roman" w:cs="Times New Roman"/>
          <w:sz w:val="28"/>
          <w:szCs w:val="28"/>
        </w:rPr>
        <w:t>Horton, W. (2005). Leading e-learning; http://www.e-learningguru.com ASTD, pg.147.</w:t>
      </w:r>
    </w:p>
    <w:p w:rsidR="00CE1545" w:rsidRPr="009C5072" w:rsidRDefault="00CE1545" w:rsidP="00CE1545">
      <w:pPr>
        <w:autoSpaceDE w:val="0"/>
        <w:autoSpaceDN w:val="0"/>
        <w:adjustRightInd w:val="0"/>
        <w:spacing w:after="0"/>
        <w:ind w:left="810" w:hanging="810"/>
        <w:jc w:val="both"/>
        <w:rPr>
          <w:rFonts w:ascii="Times New Roman" w:hAnsi="Times New Roman"/>
          <w:sz w:val="28"/>
          <w:szCs w:val="28"/>
        </w:rPr>
      </w:pPr>
      <w:r w:rsidRPr="009C5072">
        <w:rPr>
          <w:rFonts w:ascii="Times New Roman" w:hAnsi="Times New Roman"/>
          <w:sz w:val="28"/>
          <w:szCs w:val="28"/>
        </w:rPr>
        <w:t xml:space="preserve">Johnson, G.M. (2005). Student Alienation, Academic Achievement, and WebCT use. </w:t>
      </w:r>
      <w:r w:rsidRPr="009C5072">
        <w:rPr>
          <w:rFonts w:ascii="Times New Roman" w:hAnsi="Times New Roman"/>
          <w:i/>
          <w:iCs/>
          <w:sz w:val="28"/>
          <w:szCs w:val="28"/>
        </w:rPr>
        <w:t>Educational Technology and Society</w:t>
      </w:r>
      <w:r w:rsidRPr="009C5072">
        <w:rPr>
          <w:rFonts w:ascii="Times New Roman" w:hAnsi="Times New Roman"/>
          <w:sz w:val="28"/>
          <w:szCs w:val="28"/>
        </w:rPr>
        <w:t>, 8, 179-189.</w:t>
      </w:r>
    </w:p>
    <w:p w:rsidR="00CE1545" w:rsidRPr="009C5072" w:rsidRDefault="00CE1545" w:rsidP="00CE1545">
      <w:pPr>
        <w:spacing w:after="0"/>
        <w:ind w:left="810" w:hanging="810"/>
        <w:jc w:val="both"/>
        <w:rPr>
          <w:rFonts w:ascii="Times New Roman" w:hAnsi="Times New Roman"/>
          <w:sz w:val="28"/>
          <w:szCs w:val="28"/>
        </w:rPr>
      </w:pPr>
      <w:r w:rsidRPr="009C5072">
        <w:rPr>
          <w:rFonts w:ascii="Times New Roman" w:hAnsi="Times New Roman"/>
          <w:sz w:val="28"/>
          <w:szCs w:val="28"/>
        </w:rPr>
        <w:t xml:space="preserve">Kearsley, G. (2000). </w:t>
      </w:r>
      <w:r w:rsidRPr="009C5072">
        <w:rPr>
          <w:rFonts w:ascii="Times New Roman" w:hAnsi="Times New Roman"/>
          <w:i/>
          <w:iCs/>
          <w:sz w:val="28"/>
          <w:szCs w:val="28"/>
        </w:rPr>
        <w:t>Online education: learning and teaching in cyberspace</w:t>
      </w:r>
      <w:r w:rsidRPr="009C5072">
        <w:rPr>
          <w:rFonts w:ascii="Times New Roman" w:hAnsi="Times New Roman"/>
          <w:sz w:val="28"/>
          <w:szCs w:val="28"/>
        </w:rPr>
        <w:t>. Belmont, CA.: Wadsworth.</w:t>
      </w:r>
    </w:p>
    <w:p w:rsidR="00CE1545" w:rsidRPr="001A0F5E" w:rsidRDefault="00CE1545" w:rsidP="00CE1545">
      <w:pPr>
        <w:spacing w:after="0"/>
        <w:ind w:left="916" w:hangingChars="327" w:hanging="916"/>
        <w:jc w:val="both"/>
        <w:rPr>
          <w:rFonts w:ascii="Times New Roman" w:hAnsi="Times New Roman"/>
          <w:i/>
          <w:iCs/>
          <w:sz w:val="28"/>
          <w:szCs w:val="28"/>
        </w:rPr>
      </w:pPr>
      <w:r w:rsidRPr="009C5072">
        <w:rPr>
          <w:rFonts w:ascii="Times New Roman" w:hAnsi="Times New Roman"/>
          <w:sz w:val="28"/>
          <w:szCs w:val="28"/>
        </w:rPr>
        <w:t xml:space="preserve">Lockwood, Fred and Gooley, Anne. (2001) </w:t>
      </w:r>
      <w:r w:rsidRPr="009C5072">
        <w:rPr>
          <w:rFonts w:ascii="Times New Roman" w:hAnsi="Times New Roman"/>
          <w:i/>
          <w:iCs/>
          <w:sz w:val="28"/>
          <w:szCs w:val="28"/>
        </w:rPr>
        <w:t>Innovation in open and distance learning: Successful development of online and web-based learning</w:t>
      </w:r>
      <w:r w:rsidRPr="009C5072">
        <w:rPr>
          <w:rFonts w:ascii="Times New Roman" w:hAnsi="Times New Roman"/>
          <w:sz w:val="28"/>
          <w:szCs w:val="28"/>
        </w:rPr>
        <w:t>. London: Kogan Page Ltd.</w:t>
      </w:r>
    </w:p>
    <w:p w:rsidR="00CE1545" w:rsidRPr="009C5072" w:rsidRDefault="00CE1545" w:rsidP="00CE1545">
      <w:pPr>
        <w:spacing w:after="0"/>
        <w:ind w:left="810" w:hanging="810"/>
        <w:jc w:val="both"/>
        <w:rPr>
          <w:rFonts w:ascii="Times New Roman" w:hAnsi="Times New Roman"/>
          <w:sz w:val="28"/>
          <w:szCs w:val="28"/>
        </w:rPr>
      </w:pPr>
      <w:r w:rsidRPr="009C5072">
        <w:rPr>
          <w:rFonts w:ascii="Times New Roman" w:hAnsi="Times New Roman"/>
          <w:sz w:val="28"/>
          <w:szCs w:val="28"/>
        </w:rPr>
        <w:t xml:space="preserve">Niyazazari and Hosseini, 2012) Niyazazari, M., and Hosseini, Z. (2012). The Impact of ICT on Learning Math and English Language in High School Students. </w:t>
      </w:r>
      <w:r w:rsidRPr="009C5072">
        <w:rPr>
          <w:rFonts w:ascii="Times New Roman" w:hAnsi="Times New Roman"/>
          <w:i/>
          <w:sz w:val="28"/>
          <w:szCs w:val="28"/>
        </w:rPr>
        <w:t>IranianJournal of Information and Communications Technology in Education Sciences</w:t>
      </w:r>
      <w:r w:rsidRPr="009C5072">
        <w:rPr>
          <w:rFonts w:ascii="Times New Roman" w:hAnsi="Times New Roman"/>
          <w:sz w:val="28"/>
          <w:szCs w:val="28"/>
        </w:rPr>
        <w:t>, 3(</w:t>
      </w:r>
      <w:r w:rsidRPr="009C5072">
        <w:rPr>
          <w:rFonts w:ascii="Times New Roman" w:hAnsi="Times New Roman"/>
          <w:b/>
          <w:sz w:val="28"/>
          <w:szCs w:val="28"/>
        </w:rPr>
        <w:t>1</w:t>
      </w:r>
      <w:r w:rsidRPr="009C5072">
        <w:rPr>
          <w:rFonts w:ascii="Times New Roman" w:hAnsi="Times New Roman"/>
          <w:sz w:val="28"/>
          <w:szCs w:val="28"/>
        </w:rPr>
        <w:t>):99-118.</w:t>
      </w:r>
    </w:p>
    <w:p w:rsidR="00CE1545" w:rsidRPr="009C5072" w:rsidRDefault="00CE1545" w:rsidP="00CE1545">
      <w:pPr>
        <w:spacing w:after="0"/>
        <w:ind w:left="851" w:hanging="851"/>
        <w:jc w:val="both"/>
        <w:rPr>
          <w:rFonts w:ascii="Times New Roman" w:hAnsi="Times New Roman"/>
          <w:sz w:val="28"/>
          <w:szCs w:val="28"/>
        </w:rPr>
      </w:pPr>
      <w:r w:rsidRPr="009C5072">
        <w:rPr>
          <w:rFonts w:ascii="Times New Roman" w:hAnsi="Times New Roman"/>
          <w:sz w:val="28"/>
          <w:szCs w:val="28"/>
        </w:rPr>
        <w:t xml:space="preserve">Nworgu, B. G. (2007). </w:t>
      </w:r>
      <w:r w:rsidRPr="009C5072">
        <w:rPr>
          <w:rFonts w:ascii="Times New Roman" w:hAnsi="Times New Roman"/>
          <w:i/>
          <w:sz w:val="28"/>
          <w:szCs w:val="28"/>
        </w:rPr>
        <w:t xml:space="preserve">The Indispensability of ICT in Educational Research inInformation Communication Technology in the Service of Education </w:t>
      </w:r>
      <w:r w:rsidRPr="009C5072">
        <w:rPr>
          <w:rFonts w:ascii="Times New Roman" w:hAnsi="Times New Roman"/>
          <w:sz w:val="28"/>
          <w:szCs w:val="28"/>
        </w:rPr>
        <w:t>Ed. By D. N. Ezeh and Nkadi Onyegegbu. Enugu: Timex.</w:t>
      </w:r>
    </w:p>
    <w:p w:rsidR="00CE1545" w:rsidRPr="009C5072" w:rsidRDefault="00CE1545" w:rsidP="00CE1545">
      <w:pPr>
        <w:pStyle w:val="Default0"/>
        <w:spacing w:line="276" w:lineRule="auto"/>
        <w:ind w:left="720" w:hanging="720"/>
        <w:jc w:val="both"/>
        <w:rPr>
          <w:rFonts w:ascii="Times New Roman" w:hAnsi="Times New Roman" w:cs="Times New Roman"/>
          <w:sz w:val="28"/>
          <w:szCs w:val="28"/>
        </w:rPr>
      </w:pPr>
      <w:r w:rsidRPr="009C5072">
        <w:rPr>
          <w:rFonts w:ascii="Times New Roman" w:hAnsi="Times New Roman" w:cs="Times New Roman"/>
          <w:sz w:val="28"/>
          <w:szCs w:val="28"/>
        </w:rPr>
        <w:t xml:space="preserve">Olaniyi, S. S. (2006) e-Learning Technology: The Nigeria Experience p.2-3. A Paper Presented at the Shape the Change XXIII FIG Congress Munich Germany, October 8-13, 2006. </w:t>
      </w:r>
      <w:r w:rsidRPr="009C5072">
        <w:rPr>
          <w:rFonts w:ascii="Times New Roman" w:hAnsi="Times New Roman" w:cs="Times New Roman"/>
          <w:i/>
          <w:sz w:val="28"/>
          <w:szCs w:val="28"/>
        </w:rPr>
        <w:t>The International Bureau of Education of UNESCO</w:t>
      </w:r>
      <w:r w:rsidRPr="009C5072">
        <w:rPr>
          <w:rFonts w:ascii="Times New Roman" w:hAnsi="Times New Roman" w:cs="Times New Roman"/>
          <w:sz w:val="28"/>
          <w:szCs w:val="28"/>
        </w:rPr>
        <w:t xml:space="preserve"> (2014) :http://www.ibe.unesco.org/links.htm . Retrieved on 19/1/2015.</w:t>
      </w:r>
    </w:p>
    <w:p w:rsidR="00CE1545" w:rsidRPr="009C5072" w:rsidRDefault="00CE1545" w:rsidP="00CE1545">
      <w:pPr>
        <w:spacing w:after="0"/>
        <w:ind w:left="810" w:hanging="810"/>
        <w:jc w:val="both"/>
        <w:rPr>
          <w:rFonts w:ascii="Times New Roman" w:hAnsi="Times New Roman"/>
          <w:sz w:val="28"/>
          <w:szCs w:val="28"/>
        </w:rPr>
      </w:pPr>
      <w:r w:rsidRPr="009C5072">
        <w:rPr>
          <w:rFonts w:ascii="Times New Roman" w:hAnsi="Times New Roman"/>
          <w:sz w:val="28"/>
          <w:szCs w:val="28"/>
        </w:rPr>
        <w:t>Olomo R.O. (2001). Mapping and the Internet; challenges and opportunities in Nigeria.</w:t>
      </w:r>
    </w:p>
    <w:p w:rsidR="00CE1545" w:rsidRPr="009C5072" w:rsidRDefault="00CE1545" w:rsidP="00CE1545">
      <w:pPr>
        <w:spacing w:after="0"/>
        <w:ind w:left="810" w:hanging="810"/>
        <w:jc w:val="both"/>
        <w:rPr>
          <w:rFonts w:ascii="Times New Roman" w:hAnsi="Times New Roman"/>
          <w:sz w:val="28"/>
          <w:szCs w:val="28"/>
        </w:rPr>
      </w:pPr>
      <w:r w:rsidRPr="009C5072">
        <w:rPr>
          <w:rFonts w:ascii="Times New Roman" w:hAnsi="Times New Roman"/>
          <w:sz w:val="28"/>
          <w:szCs w:val="28"/>
        </w:rPr>
        <w:t xml:space="preserve">Oye, N. D., Salleh, M. and Iahad, N. A. (2010). Holistic E-learning in Nigerian Higher Education Institutions. </w:t>
      </w:r>
      <w:r w:rsidRPr="009C5072">
        <w:rPr>
          <w:rFonts w:ascii="Times New Roman" w:hAnsi="Times New Roman"/>
          <w:i/>
          <w:sz w:val="28"/>
          <w:szCs w:val="28"/>
        </w:rPr>
        <w:t>Journal of Computing,</w:t>
      </w:r>
      <w:r w:rsidRPr="009C5072">
        <w:rPr>
          <w:rFonts w:ascii="Times New Roman" w:hAnsi="Times New Roman"/>
          <w:sz w:val="28"/>
          <w:szCs w:val="28"/>
        </w:rPr>
        <w:t xml:space="preserve"> 2(</w:t>
      </w:r>
      <w:r w:rsidRPr="009C5072">
        <w:rPr>
          <w:rFonts w:ascii="Times New Roman" w:hAnsi="Times New Roman"/>
          <w:b/>
          <w:sz w:val="28"/>
          <w:szCs w:val="28"/>
        </w:rPr>
        <w:t>11</w:t>
      </w:r>
      <w:r w:rsidRPr="009C5072">
        <w:rPr>
          <w:rFonts w:ascii="Times New Roman" w:hAnsi="Times New Roman"/>
          <w:sz w:val="28"/>
          <w:szCs w:val="28"/>
        </w:rPr>
        <w:t>):20-26.</w:t>
      </w:r>
    </w:p>
    <w:p w:rsidR="00CE1545" w:rsidRPr="009C5072" w:rsidRDefault="00CE1545" w:rsidP="00CE1545">
      <w:pPr>
        <w:autoSpaceDE w:val="0"/>
        <w:autoSpaceDN w:val="0"/>
        <w:adjustRightInd w:val="0"/>
        <w:spacing w:after="0"/>
        <w:ind w:left="810" w:hanging="810"/>
        <w:jc w:val="both"/>
        <w:rPr>
          <w:rFonts w:ascii="Times New Roman" w:hAnsi="Times New Roman"/>
          <w:sz w:val="28"/>
          <w:szCs w:val="28"/>
        </w:rPr>
      </w:pPr>
      <w:r w:rsidRPr="009C5072">
        <w:rPr>
          <w:rFonts w:ascii="Times New Roman" w:hAnsi="Times New Roman"/>
          <w:sz w:val="28"/>
          <w:szCs w:val="28"/>
        </w:rPr>
        <w:t>Rotter, J. B. (1989). Internal versus external control of reinforcement: A case history of a variable. American Psychologist, 45,489-493.</w:t>
      </w:r>
    </w:p>
    <w:p w:rsidR="00CE1545" w:rsidRPr="009C5072" w:rsidRDefault="00CE1545" w:rsidP="00CE1545">
      <w:pPr>
        <w:spacing w:after="0"/>
        <w:ind w:left="810" w:hanging="810"/>
        <w:jc w:val="both"/>
        <w:rPr>
          <w:rFonts w:ascii="Times New Roman" w:hAnsi="Times New Roman"/>
          <w:sz w:val="28"/>
          <w:szCs w:val="28"/>
        </w:rPr>
      </w:pPr>
    </w:p>
    <w:p w:rsidR="00CE1545" w:rsidRPr="009C5072" w:rsidRDefault="00CE1545" w:rsidP="00CE1545">
      <w:pPr>
        <w:spacing w:after="0"/>
        <w:ind w:left="810" w:hanging="810"/>
        <w:jc w:val="both"/>
        <w:rPr>
          <w:rFonts w:ascii="Times New Roman" w:hAnsi="Times New Roman"/>
          <w:sz w:val="28"/>
          <w:szCs w:val="28"/>
        </w:rPr>
      </w:pPr>
      <w:r w:rsidRPr="009C5072">
        <w:rPr>
          <w:rFonts w:ascii="Times New Roman" w:hAnsi="Times New Roman"/>
          <w:sz w:val="28"/>
          <w:szCs w:val="28"/>
        </w:rPr>
        <w:t xml:space="preserve">Rosenberg, H., Grad, H. A., and Matear, D. W. (2003). The effectiveness of computer-aid, self-instructional programs in dental education: A systematic review of the literature. </w:t>
      </w:r>
      <w:r w:rsidRPr="009C5072">
        <w:rPr>
          <w:rFonts w:ascii="Times New Roman" w:hAnsi="Times New Roman"/>
          <w:i/>
          <w:iCs/>
          <w:sz w:val="28"/>
          <w:szCs w:val="28"/>
        </w:rPr>
        <w:t>Journal of Dental Education,67</w:t>
      </w:r>
      <w:r w:rsidRPr="009C5072">
        <w:rPr>
          <w:rFonts w:ascii="Times New Roman" w:hAnsi="Times New Roman"/>
          <w:sz w:val="28"/>
          <w:szCs w:val="28"/>
        </w:rPr>
        <w:t>(4), 524–532.</w:t>
      </w:r>
    </w:p>
    <w:p w:rsidR="00CE1545" w:rsidRPr="009C5072" w:rsidRDefault="00CE1545" w:rsidP="00CE1545">
      <w:pPr>
        <w:pStyle w:val="Default0"/>
        <w:spacing w:line="276" w:lineRule="auto"/>
        <w:ind w:left="720" w:hanging="720"/>
        <w:jc w:val="both"/>
        <w:rPr>
          <w:rFonts w:ascii="Times New Roman" w:hAnsi="Times New Roman" w:cs="Times New Roman"/>
          <w:sz w:val="28"/>
          <w:szCs w:val="28"/>
        </w:rPr>
      </w:pPr>
      <w:r w:rsidRPr="009C5072">
        <w:rPr>
          <w:rFonts w:ascii="Times New Roman" w:hAnsi="Times New Roman" w:cs="Times New Roman"/>
          <w:sz w:val="28"/>
          <w:szCs w:val="28"/>
        </w:rPr>
        <w:t xml:space="preserve">Rozina, I. (2002). Theory and Practice of Computer-assisted Communication in Russia: Present-day Situation and Future Perspectives. In: Theory of Communication and Applied Communication. </w:t>
      </w:r>
      <w:r w:rsidRPr="009C5072">
        <w:rPr>
          <w:rFonts w:ascii="Times New Roman" w:hAnsi="Times New Roman" w:cs="Times New Roman"/>
          <w:i/>
          <w:sz w:val="28"/>
          <w:szCs w:val="28"/>
        </w:rPr>
        <w:t>Journal of Russian Communication Association</w:t>
      </w:r>
      <w:r w:rsidRPr="009C5072">
        <w:rPr>
          <w:rFonts w:ascii="Times New Roman" w:hAnsi="Times New Roman" w:cs="Times New Roman"/>
          <w:sz w:val="28"/>
          <w:szCs w:val="28"/>
        </w:rPr>
        <w:t>. Issue 1</w:t>
      </w:r>
    </w:p>
    <w:p w:rsidR="00CE1545" w:rsidRPr="009C5072" w:rsidRDefault="00CE1545" w:rsidP="00CE1545">
      <w:pPr>
        <w:spacing w:after="0"/>
        <w:ind w:left="851" w:hanging="851"/>
        <w:jc w:val="both"/>
        <w:rPr>
          <w:rFonts w:ascii="Times New Roman" w:hAnsi="Times New Roman"/>
          <w:sz w:val="28"/>
          <w:szCs w:val="28"/>
        </w:rPr>
      </w:pPr>
      <w:r w:rsidRPr="009C5072">
        <w:rPr>
          <w:rFonts w:ascii="Times New Roman" w:hAnsi="Times New Roman"/>
          <w:sz w:val="28"/>
          <w:szCs w:val="28"/>
        </w:rPr>
        <w:t>Salawu, B.A. (2008). ICTs for sustainable development: The Nigerian experience. Information, Society and Justice, 2, 115-135</w:t>
      </w:r>
    </w:p>
    <w:p w:rsidR="00CE1545" w:rsidRPr="009C5072" w:rsidRDefault="00CE1545" w:rsidP="00CE1545">
      <w:pPr>
        <w:pStyle w:val="Default0"/>
        <w:spacing w:line="276" w:lineRule="auto"/>
        <w:ind w:left="720" w:hanging="720"/>
        <w:jc w:val="both"/>
        <w:rPr>
          <w:rFonts w:ascii="Times New Roman" w:hAnsi="Times New Roman" w:cs="Times New Roman"/>
          <w:sz w:val="28"/>
          <w:szCs w:val="28"/>
        </w:rPr>
      </w:pPr>
    </w:p>
    <w:p w:rsidR="00CE1545" w:rsidRPr="009C5072" w:rsidRDefault="00CE1545" w:rsidP="00CE1545">
      <w:pPr>
        <w:spacing w:after="0"/>
        <w:ind w:left="810" w:hanging="810"/>
        <w:jc w:val="both"/>
        <w:rPr>
          <w:rFonts w:ascii="Times New Roman" w:hAnsi="Times New Roman"/>
          <w:sz w:val="28"/>
          <w:szCs w:val="28"/>
        </w:rPr>
      </w:pPr>
      <w:r w:rsidRPr="009C5072">
        <w:rPr>
          <w:rFonts w:ascii="Times New Roman" w:hAnsi="Times New Roman"/>
          <w:sz w:val="28"/>
          <w:szCs w:val="28"/>
        </w:rPr>
        <w:t xml:space="preserve">Soleymanpour, J., Khalkhali, A. and Reayatkoonandeh, L. (2010). The Impact of ICT-Based Teaching on Sustainable Learning of Experimental Sciences. </w:t>
      </w:r>
      <w:r w:rsidRPr="009C5072">
        <w:rPr>
          <w:rFonts w:ascii="Times New Roman" w:hAnsi="Times New Roman"/>
          <w:i/>
          <w:sz w:val="28"/>
          <w:szCs w:val="28"/>
        </w:rPr>
        <w:t>Iranian Journal of Information and Communications Technology in Education Sciences</w:t>
      </w:r>
      <w:r w:rsidRPr="009C5072">
        <w:rPr>
          <w:rFonts w:ascii="Times New Roman" w:hAnsi="Times New Roman"/>
          <w:sz w:val="28"/>
          <w:szCs w:val="28"/>
        </w:rPr>
        <w:t>, 1(2):77-91.</w:t>
      </w:r>
    </w:p>
    <w:p w:rsidR="00CE1545" w:rsidRPr="009C5072" w:rsidRDefault="00CE1545" w:rsidP="00CE1545">
      <w:pPr>
        <w:autoSpaceDE w:val="0"/>
        <w:autoSpaceDN w:val="0"/>
        <w:adjustRightInd w:val="0"/>
        <w:spacing w:after="0"/>
        <w:ind w:left="720" w:hanging="720"/>
        <w:jc w:val="both"/>
        <w:rPr>
          <w:rFonts w:ascii="Times New Roman" w:hAnsi="Times New Roman"/>
          <w:sz w:val="28"/>
          <w:szCs w:val="28"/>
        </w:rPr>
      </w:pPr>
      <w:r w:rsidRPr="009C5072">
        <w:rPr>
          <w:rFonts w:ascii="Times New Roman" w:hAnsi="Times New Roman"/>
          <w:sz w:val="28"/>
          <w:szCs w:val="28"/>
        </w:rPr>
        <w:t xml:space="preserve">Thatcher, J. B., and Pamela, L. P., 2000. An empirical examination of individual traits as antecedents to computer anxiety and computer self-efficacy. </w:t>
      </w:r>
      <w:r w:rsidRPr="009C5072">
        <w:rPr>
          <w:rFonts w:ascii="Times New Roman" w:hAnsi="Times New Roman"/>
          <w:i/>
          <w:iCs/>
          <w:sz w:val="28"/>
          <w:szCs w:val="28"/>
        </w:rPr>
        <w:t>MIS Quarterly</w:t>
      </w:r>
      <w:r w:rsidRPr="009C5072">
        <w:rPr>
          <w:rFonts w:ascii="Times New Roman" w:hAnsi="Times New Roman"/>
          <w:sz w:val="28"/>
          <w:szCs w:val="28"/>
        </w:rPr>
        <w:t>, Vol. 26.</w:t>
      </w:r>
    </w:p>
    <w:p w:rsidR="00CE1545" w:rsidRPr="009C5072" w:rsidRDefault="00CE1545" w:rsidP="00CE1545">
      <w:pPr>
        <w:spacing w:after="0"/>
        <w:ind w:left="900" w:hanging="900"/>
        <w:jc w:val="both"/>
        <w:rPr>
          <w:rFonts w:ascii="Times New Roman" w:hAnsi="Times New Roman"/>
          <w:sz w:val="28"/>
          <w:szCs w:val="28"/>
        </w:rPr>
      </w:pPr>
      <w:r w:rsidRPr="009C5072">
        <w:rPr>
          <w:rFonts w:ascii="Times New Roman" w:hAnsi="Times New Roman"/>
          <w:sz w:val="28"/>
          <w:szCs w:val="28"/>
        </w:rPr>
        <w:t>Wadi, D., and Sonia, J. (2002). ICT for Education: Potential and Potency. In W. Haddad and A. Drexler (Eds.), Technologies for Education: Potentials, Parameters, and Prospects (Washington DC: Academy for Educational Development and Paris: UNESCO).</w:t>
      </w:r>
    </w:p>
    <w:p w:rsidR="00CE1545" w:rsidRPr="009C5072" w:rsidRDefault="00CE1545" w:rsidP="00CE1545">
      <w:pPr>
        <w:spacing w:after="0"/>
        <w:ind w:left="851" w:hanging="851"/>
        <w:jc w:val="both"/>
        <w:rPr>
          <w:rFonts w:ascii="Times New Roman" w:hAnsi="Times New Roman"/>
          <w:sz w:val="28"/>
          <w:szCs w:val="28"/>
        </w:rPr>
      </w:pPr>
      <w:r w:rsidRPr="009C5072">
        <w:rPr>
          <w:rFonts w:ascii="Times New Roman" w:hAnsi="Times New Roman"/>
          <w:sz w:val="28"/>
          <w:szCs w:val="28"/>
        </w:rPr>
        <w:t xml:space="preserve">Wheeler, S. (2001). Information and communication technologies and the changing role of the teacher. </w:t>
      </w:r>
      <w:r w:rsidRPr="009C5072">
        <w:rPr>
          <w:rFonts w:ascii="Times New Roman" w:hAnsi="Times New Roman"/>
          <w:i/>
          <w:sz w:val="28"/>
          <w:szCs w:val="28"/>
        </w:rPr>
        <w:t>Journal of Educational Media</w:t>
      </w:r>
      <w:r w:rsidRPr="009C5072">
        <w:rPr>
          <w:rFonts w:ascii="Times New Roman" w:hAnsi="Times New Roman"/>
          <w:sz w:val="28"/>
          <w:szCs w:val="28"/>
        </w:rPr>
        <w:t xml:space="preserve">, </w:t>
      </w:r>
      <w:r w:rsidRPr="009C5072">
        <w:rPr>
          <w:rFonts w:ascii="Times New Roman" w:hAnsi="Times New Roman"/>
          <w:b/>
          <w:sz w:val="28"/>
          <w:szCs w:val="28"/>
        </w:rPr>
        <w:t xml:space="preserve">Vol. </w:t>
      </w:r>
      <w:r w:rsidRPr="009C5072">
        <w:rPr>
          <w:rFonts w:ascii="Times New Roman" w:hAnsi="Times New Roman"/>
          <w:sz w:val="28"/>
          <w:szCs w:val="28"/>
        </w:rPr>
        <w:t>26, No. (1), Pp;7-17.\</w:t>
      </w:r>
    </w:p>
    <w:p w:rsidR="00CE1545" w:rsidRPr="009C5072" w:rsidRDefault="00CE1545" w:rsidP="00CE1545">
      <w:pPr>
        <w:spacing w:after="0"/>
        <w:ind w:left="810" w:hanging="810"/>
        <w:jc w:val="both"/>
        <w:rPr>
          <w:rFonts w:ascii="Times New Roman" w:hAnsi="Times New Roman"/>
          <w:sz w:val="28"/>
          <w:szCs w:val="28"/>
        </w:rPr>
      </w:pPr>
      <w:r w:rsidRPr="009C5072">
        <w:rPr>
          <w:rFonts w:ascii="Times New Roman" w:hAnsi="Times New Roman"/>
          <w:sz w:val="28"/>
          <w:szCs w:val="28"/>
        </w:rPr>
        <w:t xml:space="preserve">Zameni, F. and Kardan, S. (2011). Impact of using ICT on learning mathematics. Iranian </w:t>
      </w:r>
      <w:r w:rsidRPr="009C5072">
        <w:rPr>
          <w:rFonts w:ascii="Times New Roman" w:hAnsi="Times New Roman"/>
          <w:i/>
          <w:sz w:val="28"/>
          <w:szCs w:val="28"/>
        </w:rPr>
        <w:t>Journal of Information and Communications Technology in Education Sciences</w:t>
      </w:r>
      <w:r w:rsidRPr="009C5072">
        <w:rPr>
          <w:rFonts w:ascii="Times New Roman" w:hAnsi="Times New Roman"/>
          <w:sz w:val="28"/>
          <w:szCs w:val="28"/>
        </w:rPr>
        <w:t>, 1(</w:t>
      </w:r>
      <w:r w:rsidRPr="009C5072">
        <w:rPr>
          <w:rFonts w:ascii="Times New Roman" w:hAnsi="Times New Roman"/>
          <w:b/>
          <w:sz w:val="28"/>
          <w:szCs w:val="28"/>
        </w:rPr>
        <w:t>1</w:t>
      </w:r>
      <w:r w:rsidRPr="009C5072">
        <w:rPr>
          <w:rFonts w:ascii="Times New Roman" w:hAnsi="Times New Roman"/>
          <w:sz w:val="28"/>
          <w:szCs w:val="28"/>
        </w:rPr>
        <w:t>):23-38.</w:t>
      </w:r>
    </w:p>
    <w:p w:rsidR="00CE1545" w:rsidRPr="009C5072" w:rsidRDefault="00CE1545" w:rsidP="00CE1545">
      <w:pPr>
        <w:spacing w:after="0"/>
        <w:ind w:left="810" w:hanging="810"/>
        <w:jc w:val="both"/>
        <w:rPr>
          <w:rFonts w:ascii="Times New Roman" w:hAnsi="Times New Roman"/>
          <w:sz w:val="28"/>
          <w:szCs w:val="28"/>
        </w:rPr>
      </w:pPr>
      <w:r w:rsidRPr="009C5072">
        <w:rPr>
          <w:rFonts w:ascii="Times New Roman" w:hAnsi="Times New Roman"/>
          <w:sz w:val="28"/>
          <w:szCs w:val="28"/>
        </w:rPr>
        <w:t>Zameni, F., Nasimi, A., Rezayirad, M. and Ghanbarpoor, M. (2011). The impact of multimedia applications on the academic achievement of students in a sociology class. Iranian Journal of Information and Co.</w:t>
      </w:r>
    </w:p>
    <w:p w:rsidR="00CE1545" w:rsidRPr="009C5072" w:rsidRDefault="00CE1545" w:rsidP="00CE1545">
      <w:pPr>
        <w:spacing w:after="0"/>
        <w:rPr>
          <w:rFonts w:ascii="Times New Roman" w:hAnsi="Times New Roman"/>
          <w:b/>
          <w:sz w:val="28"/>
          <w:szCs w:val="28"/>
        </w:rPr>
      </w:pPr>
    </w:p>
    <w:p w:rsidR="00CE1545" w:rsidRPr="009C5072" w:rsidRDefault="00CE1545" w:rsidP="00CE1545">
      <w:pPr>
        <w:spacing w:after="0"/>
        <w:rPr>
          <w:rFonts w:ascii="Times New Roman" w:hAnsi="Times New Roman"/>
          <w:b/>
          <w:sz w:val="28"/>
          <w:szCs w:val="28"/>
        </w:rPr>
      </w:pPr>
    </w:p>
    <w:p w:rsidR="00CE1545" w:rsidRPr="009C5072" w:rsidRDefault="00CE1545" w:rsidP="00CE1545">
      <w:pPr>
        <w:spacing w:after="0"/>
        <w:jc w:val="center"/>
        <w:rPr>
          <w:rFonts w:ascii="Times New Roman" w:hAnsi="Times New Roman"/>
          <w:b/>
          <w:sz w:val="28"/>
          <w:szCs w:val="28"/>
        </w:rPr>
      </w:pPr>
      <w:r w:rsidRPr="009C5072">
        <w:rPr>
          <w:rFonts w:ascii="Times New Roman" w:hAnsi="Times New Roman"/>
          <w:b/>
          <w:sz w:val="28"/>
          <w:szCs w:val="28"/>
        </w:rPr>
        <w:t>APPENDIX</w:t>
      </w:r>
    </w:p>
    <w:p w:rsidR="00CE1545" w:rsidRDefault="00CE1545" w:rsidP="00CE1545">
      <w:pPr>
        <w:spacing w:after="0" w:line="240" w:lineRule="auto"/>
        <w:jc w:val="center"/>
        <w:rPr>
          <w:rFonts w:ascii="Times New Roman" w:hAnsi="Times New Roman"/>
          <w:b/>
          <w:sz w:val="28"/>
          <w:szCs w:val="28"/>
        </w:rPr>
      </w:pPr>
      <w:r w:rsidRPr="00C93730">
        <w:rPr>
          <w:rFonts w:ascii="Times New Roman" w:hAnsi="Times New Roman"/>
          <w:b/>
          <w:sz w:val="28"/>
          <w:szCs w:val="28"/>
        </w:rPr>
        <w:t>BUSINESS EDUCATION DEPARTMENT, SCHOOL OF VOCATIONAL AND TECHNICAL EDUCATION, KWARA STAT</w:t>
      </w:r>
      <w:r>
        <w:rPr>
          <w:rFonts w:ascii="Times New Roman" w:hAnsi="Times New Roman"/>
          <w:b/>
          <w:sz w:val="28"/>
          <w:szCs w:val="28"/>
        </w:rPr>
        <w:t>E COLLEGE OF EDUCATION, ILORIN.</w:t>
      </w:r>
    </w:p>
    <w:p w:rsidR="00CE1545" w:rsidRPr="004E21BF" w:rsidRDefault="00CE1545" w:rsidP="00CE1545">
      <w:pPr>
        <w:spacing w:after="0" w:line="240" w:lineRule="auto"/>
        <w:jc w:val="center"/>
        <w:rPr>
          <w:rFonts w:ascii="Times New Roman" w:hAnsi="Times New Roman"/>
          <w:b/>
          <w:sz w:val="28"/>
          <w:szCs w:val="28"/>
        </w:rPr>
      </w:pPr>
      <w:r w:rsidRPr="004E21BF">
        <w:rPr>
          <w:rFonts w:ascii="Times New Roman" w:hAnsi="Times New Roman"/>
          <w:b/>
          <w:sz w:val="28"/>
          <w:szCs w:val="28"/>
        </w:rPr>
        <w:t>QUESTIONNAIRE ON INFLUENCE OF DRUG ADDICTION ON STUDENTS’ ACADEMIC PERFORMANCE IN TERTIARY INSTITUTION IN KWARA STATE (A CASE STUDY OF UNIVERSITY OF ILORIN)</w:t>
      </w:r>
    </w:p>
    <w:p w:rsidR="00CE1545" w:rsidRPr="009C5072" w:rsidRDefault="00CE1545" w:rsidP="00CE1545">
      <w:pPr>
        <w:spacing w:after="0"/>
        <w:jc w:val="both"/>
        <w:rPr>
          <w:rFonts w:ascii="Times New Roman" w:hAnsi="Times New Roman"/>
          <w:sz w:val="28"/>
          <w:szCs w:val="28"/>
        </w:rPr>
      </w:pPr>
      <w:r w:rsidRPr="009C5072">
        <w:rPr>
          <w:rFonts w:ascii="Times New Roman" w:hAnsi="Times New Roman"/>
          <w:sz w:val="28"/>
          <w:szCs w:val="28"/>
        </w:rPr>
        <w:t>Dear Respondent,</w:t>
      </w:r>
    </w:p>
    <w:p w:rsidR="00CE1545" w:rsidRPr="009C5072" w:rsidRDefault="00CE1545" w:rsidP="00CE1545">
      <w:pPr>
        <w:spacing w:after="0"/>
        <w:jc w:val="both"/>
        <w:rPr>
          <w:rFonts w:ascii="Times New Roman" w:hAnsi="Times New Roman"/>
          <w:sz w:val="28"/>
          <w:szCs w:val="28"/>
        </w:rPr>
      </w:pPr>
      <w:r w:rsidRPr="009C5072">
        <w:rPr>
          <w:rFonts w:ascii="Times New Roman" w:hAnsi="Times New Roman"/>
          <w:sz w:val="28"/>
          <w:szCs w:val="28"/>
        </w:rPr>
        <w:t xml:space="preserve">               The questionnaire has been designed to solicit for your information and it is purely for academic purpose. This is to enable the researcher </w:t>
      </w:r>
      <w:r>
        <w:rPr>
          <w:rFonts w:ascii="Times New Roman" w:hAnsi="Times New Roman"/>
          <w:sz w:val="28"/>
          <w:szCs w:val="28"/>
        </w:rPr>
        <w:t xml:space="preserve">a </w:t>
      </w:r>
      <w:r w:rsidRPr="009C5072">
        <w:rPr>
          <w:rFonts w:ascii="Times New Roman" w:hAnsi="Times New Roman"/>
          <w:sz w:val="28"/>
          <w:szCs w:val="28"/>
        </w:rPr>
        <w:t>student of the above institution complete his project on the topic on ‘</w:t>
      </w:r>
      <w:r w:rsidRPr="009C5072">
        <w:rPr>
          <w:rFonts w:ascii="Times New Roman" w:hAnsi="Times New Roman"/>
          <w:b/>
          <w:sz w:val="28"/>
          <w:szCs w:val="28"/>
        </w:rPr>
        <w:t>Impact of E-Learning on Academic Performance of Business Studies Students in Secondary Schools in Ilorin Metropolis</w:t>
      </w:r>
      <w:r w:rsidRPr="009C5072">
        <w:rPr>
          <w:rFonts w:ascii="Times New Roman" w:hAnsi="Times New Roman"/>
          <w:sz w:val="28"/>
          <w:szCs w:val="28"/>
        </w:rPr>
        <w:t xml:space="preserve">” in pursuance of a </w:t>
      </w:r>
      <w:r>
        <w:rPr>
          <w:rFonts w:ascii="Times New Roman" w:hAnsi="Times New Roman"/>
          <w:sz w:val="28"/>
          <w:szCs w:val="28"/>
        </w:rPr>
        <w:t>NCE</w:t>
      </w:r>
      <w:r w:rsidRPr="009C5072">
        <w:rPr>
          <w:rFonts w:ascii="Times New Roman" w:hAnsi="Times New Roman"/>
          <w:sz w:val="28"/>
          <w:szCs w:val="28"/>
        </w:rPr>
        <w:t xml:space="preserve">. </w:t>
      </w:r>
    </w:p>
    <w:p w:rsidR="00CE1545" w:rsidRPr="009C5072" w:rsidRDefault="00CE1545" w:rsidP="00CE1545">
      <w:pPr>
        <w:spacing w:after="0"/>
        <w:ind w:firstLine="720"/>
        <w:jc w:val="both"/>
        <w:rPr>
          <w:rFonts w:ascii="Times New Roman" w:hAnsi="Times New Roman"/>
          <w:sz w:val="28"/>
          <w:szCs w:val="28"/>
        </w:rPr>
      </w:pPr>
      <w:r w:rsidRPr="009C5072">
        <w:rPr>
          <w:rFonts w:ascii="Times New Roman" w:hAnsi="Times New Roman"/>
          <w:sz w:val="28"/>
          <w:szCs w:val="28"/>
        </w:rPr>
        <w:t xml:space="preserve">Please note that all given information would be treated with utmost confidentiality. </w:t>
      </w:r>
    </w:p>
    <w:p w:rsidR="00CE1545" w:rsidRPr="009C5072" w:rsidRDefault="00CE1545" w:rsidP="00CE1545">
      <w:pPr>
        <w:spacing w:after="0"/>
        <w:ind w:firstLine="720"/>
        <w:jc w:val="both"/>
        <w:rPr>
          <w:rFonts w:ascii="Times New Roman" w:hAnsi="Times New Roman"/>
          <w:sz w:val="28"/>
          <w:szCs w:val="28"/>
        </w:rPr>
      </w:pPr>
      <w:r w:rsidRPr="009C5072">
        <w:rPr>
          <w:rFonts w:ascii="Times New Roman" w:hAnsi="Times New Roman"/>
          <w:sz w:val="28"/>
          <w:szCs w:val="28"/>
        </w:rPr>
        <w:t>Thank you</w:t>
      </w:r>
    </w:p>
    <w:p w:rsidR="00CE1545" w:rsidRPr="009C5072" w:rsidRDefault="00CE1545" w:rsidP="00CE1545">
      <w:pPr>
        <w:spacing w:after="0"/>
        <w:jc w:val="both"/>
        <w:rPr>
          <w:rFonts w:ascii="Times New Roman" w:hAnsi="Times New Roman"/>
          <w:sz w:val="28"/>
          <w:szCs w:val="28"/>
        </w:rPr>
      </w:pPr>
      <w:r w:rsidRPr="009C5072">
        <w:rPr>
          <w:rFonts w:ascii="Times New Roman" w:hAnsi="Times New Roman"/>
          <w:b/>
          <w:sz w:val="28"/>
          <w:szCs w:val="28"/>
        </w:rPr>
        <w:t xml:space="preserve">SECTION A:  </w:t>
      </w:r>
      <w:r w:rsidRPr="009C5072">
        <w:rPr>
          <w:rFonts w:ascii="Times New Roman" w:hAnsi="Times New Roman"/>
          <w:sz w:val="28"/>
          <w:szCs w:val="28"/>
        </w:rPr>
        <w:t xml:space="preserve">Fill the gaps with your information </w:t>
      </w:r>
    </w:p>
    <w:p w:rsidR="00CE1545" w:rsidRPr="009C5072" w:rsidRDefault="00CE1545" w:rsidP="00CE1545">
      <w:pPr>
        <w:spacing w:after="0"/>
        <w:jc w:val="both"/>
        <w:rPr>
          <w:rFonts w:ascii="Times New Roman" w:hAnsi="Times New Roman"/>
          <w:sz w:val="28"/>
          <w:szCs w:val="28"/>
        </w:rPr>
      </w:pPr>
      <w:r w:rsidRPr="009C5072">
        <w:rPr>
          <w:rFonts w:ascii="Times New Roman" w:hAnsi="Times New Roman"/>
          <w:sz w:val="28"/>
          <w:szCs w:val="28"/>
        </w:rPr>
        <w:t>Name of School</w:t>
      </w:r>
    </w:p>
    <w:p w:rsidR="00CE1545" w:rsidRPr="009C5072" w:rsidRDefault="00CE1545" w:rsidP="00CE1545">
      <w:pPr>
        <w:spacing w:after="0"/>
        <w:jc w:val="both"/>
        <w:rPr>
          <w:rFonts w:ascii="Times New Roman" w:hAnsi="Times New Roman"/>
          <w:sz w:val="28"/>
          <w:szCs w:val="28"/>
        </w:rPr>
      </w:pPr>
      <w:r w:rsidRPr="009C5072">
        <w:rPr>
          <w:rFonts w:ascii="Times New Roman" w:hAnsi="Times New Roman"/>
          <w:sz w:val="28"/>
          <w:szCs w:val="28"/>
        </w:rPr>
        <w:t>Sex:  Male (    )    Female (    )</w:t>
      </w:r>
    </w:p>
    <w:p w:rsidR="00CE1545" w:rsidRPr="009C5072" w:rsidRDefault="00CE1545" w:rsidP="00CE1545">
      <w:pPr>
        <w:tabs>
          <w:tab w:val="left" w:pos="270"/>
          <w:tab w:val="left" w:pos="810"/>
        </w:tabs>
        <w:spacing w:after="0"/>
        <w:jc w:val="both"/>
        <w:rPr>
          <w:rFonts w:ascii="Times New Roman" w:hAnsi="Times New Roman"/>
          <w:sz w:val="28"/>
          <w:szCs w:val="28"/>
        </w:rPr>
      </w:pPr>
      <w:r w:rsidRPr="009C5072">
        <w:rPr>
          <w:rFonts w:ascii="Times New Roman" w:hAnsi="Times New Roman"/>
          <w:b/>
          <w:sz w:val="28"/>
          <w:szCs w:val="28"/>
        </w:rPr>
        <w:t>Research Question 1: Does e-learning have impact on academic performance of Business studies students in secondary schools in Ilorin Metropolis?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4"/>
        <w:gridCol w:w="5791"/>
        <w:gridCol w:w="574"/>
        <w:gridCol w:w="449"/>
        <w:gridCol w:w="589"/>
        <w:gridCol w:w="692"/>
      </w:tblGrid>
      <w:tr w:rsidR="00CE1545" w:rsidRPr="009C5072" w:rsidTr="00C0349F">
        <w:tc>
          <w:tcPr>
            <w:tcW w:w="530"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SN</w:t>
            </w:r>
          </w:p>
        </w:tc>
        <w:tc>
          <w:tcPr>
            <w:tcW w:w="6688" w:type="dxa"/>
            <w:shd w:val="clear" w:color="auto" w:fill="auto"/>
          </w:tcPr>
          <w:p w:rsidR="00CE1545" w:rsidRPr="009C5072" w:rsidRDefault="00CE1545" w:rsidP="00C0349F">
            <w:pPr>
              <w:spacing w:after="0" w:line="240" w:lineRule="auto"/>
              <w:rPr>
                <w:rFonts w:ascii="Times New Roman" w:eastAsia="Calibri" w:hAnsi="Times New Roman"/>
                <w:sz w:val="28"/>
                <w:szCs w:val="28"/>
              </w:rPr>
            </w:pPr>
            <w:r w:rsidRPr="009C5072">
              <w:rPr>
                <w:rFonts w:ascii="Times New Roman" w:eastAsia="Calibri" w:hAnsi="Times New Roman"/>
                <w:b/>
                <w:sz w:val="28"/>
                <w:szCs w:val="28"/>
              </w:rPr>
              <w:t xml:space="preserve">Statement </w:t>
            </w:r>
          </w:p>
        </w:tc>
        <w:tc>
          <w:tcPr>
            <w:tcW w:w="534"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SA</w:t>
            </w:r>
          </w:p>
        </w:tc>
        <w:tc>
          <w:tcPr>
            <w:tcW w:w="456"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A</w:t>
            </w:r>
          </w:p>
        </w:tc>
        <w:tc>
          <w:tcPr>
            <w:tcW w:w="630"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D</w:t>
            </w:r>
          </w:p>
        </w:tc>
        <w:tc>
          <w:tcPr>
            <w:tcW w:w="720" w:type="dxa"/>
            <w:shd w:val="clear" w:color="auto" w:fill="auto"/>
          </w:tcPr>
          <w:p w:rsidR="00CE1545" w:rsidRPr="009C5072" w:rsidRDefault="00CE1545" w:rsidP="00C0349F">
            <w:pPr>
              <w:pStyle w:val="NoSpacing"/>
              <w:jc w:val="center"/>
              <w:rPr>
                <w:rFonts w:ascii="Times New Roman" w:eastAsia="Calibri" w:hAnsi="Times New Roman"/>
                <w:b/>
                <w:sz w:val="28"/>
                <w:szCs w:val="28"/>
              </w:rPr>
            </w:pPr>
            <w:r w:rsidRPr="009C5072">
              <w:rPr>
                <w:rFonts w:ascii="Times New Roman" w:eastAsia="Calibri" w:hAnsi="Times New Roman"/>
                <w:b/>
                <w:sz w:val="28"/>
                <w:szCs w:val="28"/>
              </w:rPr>
              <w:t>SD</w:t>
            </w: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1</w:t>
            </w:r>
          </w:p>
        </w:tc>
        <w:tc>
          <w:tcPr>
            <w:tcW w:w="6688" w:type="dxa"/>
            <w:shd w:val="clear" w:color="auto" w:fill="auto"/>
          </w:tcPr>
          <w:p w:rsidR="00CE1545" w:rsidRPr="009C5072" w:rsidRDefault="00CE1545" w:rsidP="00C0349F">
            <w:pPr>
              <w:spacing w:after="0" w:line="240" w:lineRule="auto"/>
              <w:rPr>
                <w:rFonts w:ascii="Times New Roman" w:eastAsia="Calibri" w:hAnsi="Times New Roman"/>
                <w:sz w:val="28"/>
                <w:szCs w:val="28"/>
              </w:rPr>
            </w:pPr>
            <w:r w:rsidRPr="009C5072">
              <w:rPr>
                <w:rFonts w:ascii="Times New Roman" w:eastAsia="Calibri" w:hAnsi="Times New Roman"/>
                <w:sz w:val="28"/>
                <w:szCs w:val="28"/>
              </w:rPr>
              <w:t>The use of E-Learning in schools helps to build students Intelligence Quotient(IQ)</w:t>
            </w:r>
          </w:p>
        </w:tc>
        <w:tc>
          <w:tcPr>
            <w:tcW w:w="534" w:type="dxa"/>
            <w:shd w:val="clear" w:color="auto" w:fill="auto"/>
          </w:tcPr>
          <w:p w:rsidR="00CE1545" w:rsidRPr="009C5072" w:rsidRDefault="00CE1545" w:rsidP="00C0349F">
            <w:pPr>
              <w:pStyle w:val="NoSpacing"/>
              <w:jc w:val="center"/>
              <w:rPr>
                <w:rFonts w:ascii="Times New Roman" w:eastAsia="Calibri" w:hAnsi="Times New Roman"/>
                <w:sz w:val="28"/>
                <w:szCs w:val="28"/>
              </w:rPr>
            </w:pPr>
          </w:p>
        </w:tc>
        <w:tc>
          <w:tcPr>
            <w:tcW w:w="456" w:type="dxa"/>
            <w:shd w:val="clear" w:color="auto" w:fill="auto"/>
          </w:tcPr>
          <w:p w:rsidR="00CE1545" w:rsidRPr="009C5072" w:rsidRDefault="00CE1545" w:rsidP="00C0349F">
            <w:pPr>
              <w:pStyle w:val="NoSpacing"/>
              <w:jc w:val="center"/>
              <w:rPr>
                <w:rFonts w:ascii="Times New Roman" w:eastAsia="Calibri" w:hAnsi="Times New Roman"/>
                <w:sz w:val="28"/>
                <w:szCs w:val="28"/>
              </w:rPr>
            </w:pPr>
          </w:p>
        </w:tc>
        <w:tc>
          <w:tcPr>
            <w:tcW w:w="630" w:type="dxa"/>
            <w:shd w:val="clear" w:color="auto" w:fill="auto"/>
          </w:tcPr>
          <w:p w:rsidR="00CE1545" w:rsidRPr="009C5072" w:rsidRDefault="00CE1545" w:rsidP="00C0349F">
            <w:pPr>
              <w:pStyle w:val="NoSpacing"/>
              <w:jc w:val="center"/>
              <w:rPr>
                <w:rFonts w:ascii="Times New Roman" w:eastAsia="Calibri" w:hAnsi="Times New Roman"/>
                <w:sz w:val="28"/>
                <w:szCs w:val="28"/>
              </w:rPr>
            </w:pPr>
          </w:p>
        </w:tc>
        <w:tc>
          <w:tcPr>
            <w:tcW w:w="720" w:type="dxa"/>
            <w:shd w:val="clear" w:color="auto" w:fill="auto"/>
          </w:tcPr>
          <w:p w:rsidR="00CE1545" w:rsidRPr="009C5072" w:rsidRDefault="00CE1545" w:rsidP="00C0349F">
            <w:pPr>
              <w:pStyle w:val="NoSpacing"/>
              <w:jc w:val="center"/>
              <w:rPr>
                <w:rFonts w:ascii="Times New Roman" w:eastAsia="Calibri" w:hAnsi="Times New Roman"/>
                <w:sz w:val="28"/>
                <w:szCs w:val="28"/>
              </w:rPr>
            </w:pP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2</w:t>
            </w:r>
          </w:p>
        </w:tc>
        <w:tc>
          <w:tcPr>
            <w:tcW w:w="6688"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Student’s that make use of ICT facilities in school are better off than students that don’t</w:t>
            </w:r>
          </w:p>
        </w:tc>
        <w:tc>
          <w:tcPr>
            <w:tcW w:w="534"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c>
          <w:tcPr>
            <w:tcW w:w="456"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c>
          <w:tcPr>
            <w:tcW w:w="630"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c>
          <w:tcPr>
            <w:tcW w:w="720"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r>
      <w:tr w:rsidR="00CE1545" w:rsidRPr="009C5072" w:rsidTr="00C0349F">
        <w:trPr>
          <w:trHeight w:val="773"/>
        </w:trPr>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3</w:t>
            </w:r>
          </w:p>
        </w:tc>
        <w:tc>
          <w:tcPr>
            <w:tcW w:w="6688"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The use of Information Communication Technology (ICT) improves the overall cognitive and affective performance of students</w:t>
            </w:r>
          </w:p>
        </w:tc>
        <w:tc>
          <w:tcPr>
            <w:tcW w:w="534"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c>
          <w:tcPr>
            <w:tcW w:w="456"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c>
          <w:tcPr>
            <w:tcW w:w="630"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c>
          <w:tcPr>
            <w:tcW w:w="720"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4</w:t>
            </w:r>
          </w:p>
        </w:tc>
        <w:tc>
          <w:tcPr>
            <w:tcW w:w="6688"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Students put the skills gained from ICT into other subjects</w:t>
            </w:r>
          </w:p>
        </w:tc>
        <w:tc>
          <w:tcPr>
            <w:tcW w:w="534"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c>
          <w:tcPr>
            <w:tcW w:w="456"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c>
          <w:tcPr>
            <w:tcW w:w="630"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c>
          <w:tcPr>
            <w:tcW w:w="720"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r>
      <w:tr w:rsidR="00CE1545" w:rsidRPr="009C5072" w:rsidTr="00C0349F">
        <w:tc>
          <w:tcPr>
            <w:tcW w:w="530"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5.</w:t>
            </w:r>
          </w:p>
        </w:tc>
        <w:tc>
          <w:tcPr>
            <w:tcW w:w="6688" w:type="dxa"/>
            <w:shd w:val="clear" w:color="auto" w:fill="auto"/>
          </w:tcPr>
          <w:p w:rsidR="00CE1545" w:rsidRPr="009C5072" w:rsidRDefault="00CE1545" w:rsidP="00C0349F">
            <w:pPr>
              <w:pStyle w:val="NoSpacing"/>
              <w:rPr>
                <w:rFonts w:ascii="Times New Roman" w:eastAsia="Calibri" w:hAnsi="Times New Roman"/>
                <w:sz w:val="28"/>
                <w:szCs w:val="28"/>
              </w:rPr>
            </w:pPr>
            <w:r w:rsidRPr="009C5072">
              <w:rPr>
                <w:rFonts w:ascii="Times New Roman" w:eastAsia="Calibri" w:hAnsi="Times New Roman"/>
                <w:sz w:val="28"/>
                <w:szCs w:val="28"/>
              </w:rPr>
              <w:t>The use of ICT in junior secondary schools gives students edge over other schools who don't when external competitions are held</w:t>
            </w:r>
          </w:p>
        </w:tc>
        <w:tc>
          <w:tcPr>
            <w:tcW w:w="534"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c>
          <w:tcPr>
            <w:tcW w:w="456"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c>
          <w:tcPr>
            <w:tcW w:w="630"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c>
          <w:tcPr>
            <w:tcW w:w="720" w:type="dxa"/>
            <w:shd w:val="clear" w:color="auto" w:fill="auto"/>
          </w:tcPr>
          <w:p w:rsidR="00CE1545" w:rsidRPr="009C5072" w:rsidRDefault="00CE1545" w:rsidP="00C0349F">
            <w:pPr>
              <w:pStyle w:val="NoSpacing"/>
              <w:jc w:val="both"/>
              <w:rPr>
                <w:rFonts w:ascii="Times New Roman" w:eastAsia="Calibri" w:hAnsi="Times New Roman"/>
                <w:sz w:val="28"/>
                <w:szCs w:val="28"/>
              </w:rPr>
            </w:pPr>
          </w:p>
        </w:tc>
      </w:tr>
    </w:tbl>
    <w:p w:rsidR="00CE1545" w:rsidRPr="009C5072" w:rsidRDefault="00CE1545" w:rsidP="00CE1545">
      <w:pPr>
        <w:tabs>
          <w:tab w:val="left" w:pos="270"/>
          <w:tab w:val="left" w:pos="810"/>
        </w:tabs>
        <w:spacing w:after="0" w:line="240" w:lineRule="auto"/>
        <w:jc w:val="both"/>
        <w:rPr>
          <w:rFonts w:ascii="Times New Roman" w:hAnsi="Times New Roman"/>
          <w:sz w:val="28"/>
          <w:szCs w:val="28"/>
        </w:rPr>
      </w:pPr>
      <w:r w:rsidRPr="009C5072">
        <w:rPr>
          <w:rFonts w:ascii="Times New Roman" w:hAnsi="Times New Roman"/>
          <w:b/>
          <w:sz w:val="28"/>
          <w:szCs w:val="28"/>
        </w:rPr>
        <w:t>Research Question 2:</w:t>
      </w:r>
      <w:r w:rsidRPr="009C5072">
        <w:rPr>
          <w:rFonts w:ascii="Times New Roman" w:hAnsi="Times New Roman"/>
          <w:sz w:val="28"/>
          <w:szCs w:val="28"/>
        </w:rPr>
        <w:t xml:space="preserve"> </w:t>
      </w:r>
      <w:r w:rsidRPr="009C5072">
        <w:rPr>
          <w:rFonts w:ascii="Times New Roman" w:hAnsi="Times New Roman"/>
          <w:b/>
          <w:sz w:val="28"/>
          <w:szCs w:val="28"/>
        </w:rPr>
        <w:t>Are there roles of government and Private sector in the development of E-Learning in secondary schools in Ilorin Metropolis?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
        <w:gridCol w:w="5811"/>
        <w:gridCol w:w="562"/>
        <w:gridCol w:w="448"/>
        <w:gridCol w:w="592"/>
        <w:gridCol w:w="693"/>
      </w:tblGrid>
      <w:tr w:rsidR="00CE1545" w:rsidRPr="00B97DC3" w:rsidTr="00C0349F">
        <w:tc>
          <w:tcPr>
            <w:tcW w:w="530"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SN</w:t>
            </w:r>
          </w:p>
        </w:tc>
        <w:tc>
          <w:tcPr>
            <w:tcW w:w="6688" w:type="dxa"/>
            <w:shd w:val="clear" w:color="auto" w:fill="auto"/>
          </w:tcPr>
          <w:p w:rsidR="00CE1545" w:rsidRPr="00B97DC3" w:rsidRDefault="00CE1545" w:rsidP="00C0349F">
            <w:pPr>
              <w:pStyle w:val="NoSpacing"/>
              <w:rPr>
                <w:rFonts w:ascii="Times New Roman" w:eastAsia="Calibri" w:hAnsi="Times New Roman"/>
                <w:b/>
                <w:sz w:val="27"/>
                <w:szCs w:val="27"/>
              </w:rPr>
            </w:pPr>
            <w:r w:rsidRPr="00B97DC3">
              <w:rPr>
                <w:rFonts w:ascii="Times New Roman" w:eastAsia="Calibri" w:hAnsi="Times New Roman"/>
                <w:b/>
                <w:bCs/>
                <w:sz w:val="27"/>
                <w:szCs w:val="27"/>
              </w:rPr>
              <w:t>Statement</w:t>
            </w:r>
          </w:p>
        </w:tc>
        <w:tc>
          <w:tcPr>
            <w:tcW w:w="534"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SA</w:t>
            </w:r>
          </w:p>
        </w:tc>
        <w:tc>
          <w:tcPr>
            <w:tcW w:w="456"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A</w:t>
            </w:r>
          </w:p>
        </w:tc>
        <w:tc>
          <w:tcPr>
            <w:tcW w:w="630"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D</w:t>
            </w:r>
          </w:p>
        </w:tc>
        <w:tc>
          <w:tcPr>
            <w:tcW w:w="720"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SD</w:t>
            </w:r>
          </w:p>
        </w:tc>
      </w:tr>
      <w:tr w:rsidR="00CE1545" w:rsidRPr="00B97DC3" w:rsidTr="00C0349F">
        <w:tc>
          <w:tcPr>
            <w:tcW w:w="530"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6</w:t>
            </w:r>
          </w:p>
        </w:tc>
        <w:tc>
          <w:tcPr>
            <w:tcW w:w="6688" w:type="dxa"/>
            <w:shd w:val="clear" w:color="auto" w:fill="auto"/>
          </w:tcPr>
          <w:p w:rsidR="00CE1545" w:rsidRPr="00B97DC3" w:rsidRDefault="00CE1545" w:rsidP="00C0349F">
            <w:pPr>
              <w:spacing w:after="0" w:line="240" w:lineRule="auto"/>
              <w:rPr>
                <w:rFonts w:ascii="Times New Roman" w:eastAsia="Calibri" w:hAnsi="Times New Roman"/>
                <w:sz w:val="27"/>
                <w:szCs w:val="27"/>
              </w:rPr>
            </w:pPr>
            <w:r w:rsidRPr="00B97DC3">
              <w:rPr>
                <w:rFonts w:ascii="Times New Roman" w:eastAsia="Calibri" w:hAnsi="Times New Roman"/>
                <w:sz w:val="27"/>
                <w:szCs w:val="27"/>
              </w:rPr>
              <w:t>ICT reduces participation of students in extra curricula activities</w:t>
            </w:r>
          </w:p>
        </w:tc>
        <w:tc>
          <w:tcPr>
            <w:tcW w:w="534" w:type="dxa"/>
            <w:shd w:val="clear" w:color="auto" w:fill="auto"/>
          </w:tcPr>
          <w:p w:rsidR="00CE1545" w:rsidRPr="00B97DC3" w:rsidRDefault="00CE1545" w:rsidP="00C0349F">
            <w:pPr>
              <w:pStyle w:val="NoSpacing"/>
              <w:jc w:val="center"/>
              <w:rPr>
                <w:rFonts w:ascii="Times New Roman" w:eastAsia="Calibri" w:hAnsi="Times New Roman"/>
                <w:sz w:val="27"/>
                <w:szCs w:val="27"/>
              </w:rPr>
            </w:pPr>
          </w:p>
        </w:tc>
        <w:tc>
          <w:tcPr>
            <w:tcW w:w="456" w:type="dxa"/>
            <w:shd w:val="clear" w:color="auto" w:fill="auto"/>
          </w:tcPr>
          <w:p w:rsidR="00CE1545" w:rsidRPr="00B97DC3" w:rsidRDefault="00CE1545" w:rsidP="00C0349F">
            <w:pPr>
              <w:pStyle w:val="NoSpacing"/>
              <w:jc w:val="center"/>
              <w:rPr>
                <w:rFonts w:ascii="Times New Roman" w:eastAsia="Calibri" w:hAnsi="Times New Roman"/>
                <w:sz w:val="27"/>
                <w:szCs w:val="27"/>
              </w:rPr>
            </w:pPr>
          </w:p>
        </w:tc>
        <w:tc>
          <w:tcPr>
            <w:tcW w:w="630" w:type="dxa"/>
            <w:shd w:val="clear" w:color="auto" w:fill="auto"/>
          </w:tcPr>
          <w:p w:rsidR="00CE1545" w:rsidRPr="00B97DC3" w:rsidRDefault="00CE1545" w:rsidP="00C0349F">
            <w:pPr>
              <w:pStyle w:val="NoSpacing"/>
              <w:jc w:val="center"/>
              <w:rPr>
                <w:rFonts w:ascii="Times New Roman" w:eastAsia="Calibri" w:hAnsi="Times New Roman"/>
                <w:sz w:val="27"/>
                <w:szCs w:val="27"/>
              </w:rPr>
            </w:pPr>
          </w:p>
        </w:tc>
        <w:tc>
          <w:tcPr>
            <w:tcW w:w="720" w:type="dxa"/>
            <w:shd w:val="clear" w:color="auto" w:fill="auto"/>
          </w:tcPr>
          <w:p w:rsidR="00CE1545" w:rsidRPr="00B97DC3" w:rsidRDefault="00CE1545" w:rsidP="00C0349F">
            <w:pPr>
              <w:pStyle w:val="NoSpacing"/>
              <w:jc w:val="center"/>
              <w:rPr>
                <w:rFonts w:ascii="Times New Roman" w:eastAsia="Calibri" w:hAnsi="Times New Roman"/>
                <w:sz w:val="27"/>
                <w:szCs w:val="27"/>
              </w:rPr>
            </w:pPr>
          </w:p>
        </w:tc>
      </w:tr>
      <w:tr w:rsidR="00CE1545" w:rsidRPr="00B97DC3" w:rsidTr="00C0349F">
        <w:tc>
          <w:tcPr>
            <w:tcW w:w="530"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7.</w:t>
            </w:r>
          </w:p>
        </w:tc>
        <w:tc>
          <w:tcPr>
            <w:tcW w:w="6688"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Exposure to teaching of ICT in my school relates to my future career ambition.</w:t>
            </w:r>
          </w:p>
        </w:tc>
        <w:tc>
          <w:tcPr>
            <w:tcW w:w="534"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456"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63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72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r>
      <w:tr w:rsidR="00CE1545" w:rsidRPr="00B97DC3" w:rsidTr="00C0349F">
        <w:trPr>
          <w:trHeight w:val="773"/>
        </w:trPr>
        <w:tc>
          <w:tcPr>
            <w:tcW w:w="530"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8.</w:t>
            </w:r>
          </w:p>
        </w:tc>
        <w:tc>
          <w:tcPr>
            <w:tcW w:w="6688"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Learning of ICT is a criteria for passing Computer Based Test related exams such as JAMB</w:t>
            </w:r>
          </w:p>
        </w:tc>
        <w:tc>
          <w:tcPr>
            <w:tcW w:w="534"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456"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63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72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r>
      <w:tr w:rsidR="00CE1545" w:rsidRPr="00B97DC3" w:rsidTr="00C0349F">
        <w:tc>
          <w:tcPr>
            <w:tcW w:w="530"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9.</w:t>
            </w:r>
          </w:p>
        </w:tc>
        <w:tc>
          <w:tcPr>
            <w:tcW w:w="6688"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In schools, students are exposed to more of the practical teaching of Computer education than the theoretical aspect</w:t>
            </w:r>
          </w:p>
        </w:tc>
        <w:tc>
          <w:tcPr>
            <w:tcW w:w="534"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456"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63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72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r>
      <w:tr w:rsidR="00CE1545" w:rsidRPr="00B97DC3" w:rsidTr="00C0349F">
        <w:tc>
          <w:tcPr>
            <w:tcW w:w="530"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10.</w:t>
            </w:r>
          </w:p>
        </w:tc>
        <w:tc>
          <w:tcPr>
            <w:tcW w:w="6688"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Learning of ICT motivates students to learn and desire positive attitude towards education</w:t>
            </w:r>
          </w:p>
        </w:tc>
        <w:tc>
          <w:tcPr>
            <w:tcW w:w="534"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456"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63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72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r>
      <w:tr w:rsidR="00CE1545" w:rsidRPr="00B97DC3" w:rsidTr="00C0349F">
        <w:tc>
          <w:tcPr>
            <w:tcW w:w="530"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11.</w:t>
            </w:r>
          </w:p>
        </w:tc>
        <w:tc>
          <w:tcPr>
            <w:tcW w:w="6688"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Expertise in ICT negatively affects student performance in other subjects</w:t>
            </w:r>
          </w:p>
        </w:tc>
        <w:tc>
          <w:tcPr>
            <w:tcW w:w="534"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456"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63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72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r>
      <w:tr w:rsidR="00CE1545" w:rsidRPr="00B97DC3" w:rsidTr="00C0349F">
        <w:tc>
          <w:tcPr>
            <w:tcW w:w="530"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12.</w:t>
            </w:r>
          </w:p>
        </w:tc>
        <w:tc>
          <w:tcPr>
            <w:tcW w:w="6688"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Highly technical subjects can be taught online through the use of ICT</w:t>
            </w:r>
          </w:p>
        </w:tc>
        <w:tc>
          <w:tcPr>
            <w:tcW w:w="534"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456"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63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72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r>
    </w:tbl>
    <w:p w:rsidR="00CE1545" w:rsidRPr="00B97DC3" w:rsidRDefault="00CE1545" w:rsidP="00CE1545">
      <w:pPr>
        <w:spacing w:after="0" w:line="240" w:lineRule="auto"/>
        <w:jc w:val="both"/>
        <w:rPr>
          <w:rFonts w:ascii="Times New Roman" w:hAnsi="Times New Roman"/>
          <w:b/>
          <w:sz w:val="27"/>
          <w:szCs w:val="27"/>
        </w:rPr>
      </w:pPr>
      <w:r w:rsidRPr="00B97DC3">
        <w:rPr>
          <w:rFonts w:ascii="Times New Roman" w:hAnsi="Times New Roman"/>
          <w:b/>
          <w:sz w:val="27"/>
          <w:szCs w:val="27"/>
        </w:rPr>
        <w:t>Research Question 3: Does E-Learning improve the qualities of education of business studies students in Ilorin Metropolis?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5812"/>
        <w:gridCol w:w="562"/>
        <w:gridCol w:w="448"/>
        <w:gridCol w:w="592"/>
        <w:gridCol w:w="693"/>
      </w:tblGrid>
      <w:tr w:rsidR="00CE1545" w:rsidRPr="00B97DC3" w:rsidTr="00C0349F">
        <w:tc>
          <w:tcPr>
            <w:tcW w:w="530"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SN</w:t>
            </w:r>
          </w:p>
        </w:tc>
        <w:tc>
          <w:tcPr>
            <w:tcW w:w="6688" w:type="dxa"/>
            <w:shd w:val="clear" w:color="auto" w:fill="auto"/>
          </w:tcPr>
          <w:p w:rsidR="00CE1545" w:rsidRPr="00B97DC3" w:rsidRDefault="00CE1545" w:rsidP="00C0349F">
            <w:pPr>
              <w:pStyle w:val="NoSpacing"/>
              <w:rPr>
                <w:rFonts w:ascii="Times New Roman" w:eastAsia="Calibri" w:hAnsi="Times New Roman"/>
                <w:b/>
                <w:sz w:val="27"/>
                <w:szCs w:val="27"/>
              </w:rPr>
            </w:pPr>
            <w:r w:rsidRPr="00B97DC3">
              <w:rPr>
                <w:rFonts w:ascii="Times New Roman" w:eastAsia="Calibri" w:hAnsi="Times New Roman"/>
                <w:b/>
                <w:bCs/>
                <w:sz w:val="27"/>
                <w:szCs w:val="27"/>
              </w:rPr>
              <w:t>Statement</w:t>
            </w:r>
          </w:p>
        </w:tc>
        <w:tc>
          <w:tcPr>
            <w:tcW w:w="534"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SA</w:t>
            </w:r>
          </w:p>
        </w:tc>
        <w:tc>
          <w:tcPr>
            <w:tcW w:w="456"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A</w:t>
            </w:r>
          </w:p>
        </w:tc>
        <w:tc>
          <w:tcPr>
            <w:tcW w:w="630"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D</w:t>
            </w:r>
          </w:p>
        </w:tc>
        <w:tc>
          <w:tcPr>
            <w:tcW w:w="720"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SD</w:t>
            </w:r>
          </w:p>
        </w:tc>
      </w:tr>
      <w:tr w:rsidR="00CE1545" w:rsidRPr="00B97DC3" w:rsidTr="00C0349F">
        <w:tc>
          <w:tcPr>
            <w:tcW w:w="530"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13.</w:t>
            </w:r>
          </w:p>
        </w:tc>
        <w:tc>
          <w:tcPr>
            <w:tcW w:w="6688" w:type="dxa"/>
            <w:shd w:val="clear" w:color="auto" w:fill="auto"/>
          </w:tcPr>
          <w:p w:rsidR="00CE1545" w:rsidRPr="00B97DC3" w:rsidRDefault="00CE1545" w:rsidP="00C0349F">
            <w:pPr>
              <w:spacing w:after="0" w:line="240" w:lineRule="auto"/>
              <w:rPr>
                <w:rFonts w:ascii="Times New Roman" w:eastAsia="Calibri" w:hAnsi="Times New Roman"/>
                <w:sz w:val="27"/>
                <w:szCs w:val="27"/>
              </w:rPr>
            </w:pPr>
            <w:r w:rsidRPr="00B97DC3">
              <w:rPr>
                <w:rFonts w:ascii="Times New Roman" w:eastAsia="Calibri" w:hAnsi="Times New Roman"/>
                <w:sz w:val="27"/>
                <w:szCs w:val="27"/>
              </w:rPr>
              <w:t>Has government and private sector helped in the improvement of ICT in your school?</w:t>
            </w:r>
          </w:p>
        </w:tc>
        <w:tc>
          <w:tcPr>
            <w:tcW w:w="534" w:type="dxa"/>
            <w:shd w:val="clear" w:color="auto" w:fill="auto"/>
          </w:tcPr>
          <w:p w:rsidR="00CE1545" w:rsidRPr="00B97DC3" w:rsidRDefault="00CE1545" w:rsidP="00C0349F">
            <w:pPr>
              <w:pStyle w:val="NoSpacing"/>
              <w:jc w:val="center"/>
              <w:rPr>
                <w:rFonts w:ascii="Times New Roman" w:eastAsia="Calibri" w:hAnsi="Times New Roman"/>
                <w:sz w:val="27"/>
                <w:szCs w:val="27"/>
              </w:rPr>
            </w:pPr>
          </w:p>
        </w:tc>
        <w:tc>
          <w:tcPr>
            <w:tcW w:w="456" w:type="dxa"/>
            <w:shd w:val="clear" w:color="auto" w:fill="auto"/>
          </w:tcPr>
          <w:p w:rsidR="00CE1545" w:rsidRPr="00B97DC3" w:rsidRDefault="00CE1545" w:rsidP="00C0349F">
            <w:pPr>
              <w:pStyle w:val="NoSpacing"/>
              <w:jc w:val="center"/>
              <w:rPr>
                <w:rFonts w:ascii="Times New Roman" w:eastAsia="Calibri" w:hAnsi="Times New Roman"/>
                <w:sz w:val="27"/>
                <w:szCs w:val="27"/>
              </w:rPr>
            </w:pPr>
          </w:p>
        </w:tc>
        <w:tc>
          <w:tcPr>
            <w:tcW w:w="630" w:type="dxa"/>
            <w:shd w:val="clear" w:color="auto" w:fill="auto"/>
          </w:tcPr>
          <w:p w:rsidR="00CE1545" w:rsidRPr="00B97DC3" w:rsidRDefault="00CE1545" w:rsidP="00C0349F">
            <w:pPr>
              <w:pStyle w:val="NoSpacing"/>
              <w:jc w:val="center"/>
              <w:rPr>
                <w:rFonts w:ascii="Times New Roman" w:eastAsia="Calibri" w:hAnsi="Times New Roman"/>
                <w:sz w:val="27"/>
                <w:szCs w:val="27"/>
              </w:rPr>
            </w:pPr>
          </w:p>
        </w:tc>
        <w:tc>
          <w:tcPr>
            <w:tcW w:w="720" w:type="dxa"/>
            <w:shd w:val="clear" w:color="auto" w:fill="auto"/>
          </w:tcPr>
          <w:p w:rsidR="00CE1545" w:rsidRPr="00B97DC3" w:rsidRDefault="00CE1545" w:rsidP="00C0349F">
            <w:pPr>
              <w:pStyle w:val="NoSpacing"/>
              <w:jc w:val="center"/>
              <w:rPr>
                <w:rFonts w:ascii="Times New Roman" w:eastAsia="Calibri" w:hAnsi="Times New Roman"/>
                <w:sz w:val="27"/>
                <w:szCs w:val="27"/>
              </w:rPr>
            </w:pPr>
          </w:p>
        </w:tc>
      </w:tr>
      <w:tr w:rsidR="00CE1545" w:rsidRPr="00B97DC3" w:rsidTr="00C0349F">
        <w:tc>
          <w:tcPr>
            <w:tcW w:w="530"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14.</w:t>
            </w:r>
          </w:p>
        </w:tc>
        <w:tc>
          <w:tcPr>
            <w:tcW w:w="6688" w:type="dxa"/>
            <w:shd w:val="clear" w:color="auto" w:fill="auto"/>
          </w:tcPr>
          <w:p w:rsidR="00CE1545" w:rsidRPr="00B97DC3" w:rsidRDefault="00CE1545" w:rsidP="00C0349F">
            <w:pPr>
              <w:spacing w:after="0" w:line="240" w:lineRule="auto"/>
              <w:rPr>
                <w:rFonts w:ascii="Times New Roman" w:eastAsia="Calibri" w:hAnsi="Times New Roman"/>
                <w:sz w:val="27"/>
                <w:szCs w:val="27"/>
              </w:rPr>
            </w:pPr>
            <w:r w:rsidRPr="00B97DC3">
              <w:rPr>
                <w:rFonts w:ascii="Times New Roman" w:eastAsia="Calibri" w:hAnsi="Times New Roman"/>
                <w:sz w:val="27"/>
                <w:szCs w:val="27"/>
              </w:rPr>
              <w:t>Has government provided Computer in your school (for students)?</w:t>
            </w:r>
          </w:p>
        </w:tc>
        <w:tc>
          <w:tcPr>
            <w:tcW w:w="534"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456"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63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72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r>
      <w:tr w:rsidR="00CE1545" w:rsidRPr="00B97DC3" w:rsidTr="00C0349F">
        <w:tc>
          <w:tcPr>
            <w:tcW w:w="530"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15.</w:t>
            </w:r>
          </w:p>
        </w:tc>
        <w:tc>
          <w:tcPr>
            <w:tcW w:w="6688"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Are students ready to use computers provided in schools or the ICT centres outside the school (Cybercafe)?</w:t>
            </w:r>
          </w:p>
        </w:tc>
        <w:tc>
          <w:tcPr>
            <w:tcW w:w="534"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456"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63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72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r>
      <w:tr w:rsidR="00CE1545" w:rsidRPr="00B97DC3" w:rsidTr="00C0349F">
        <w:trPr>
          <w:trHeight w:val="773"/>
        </w:trPr>
        <w:tc>
          <w:tcPr>
            <w:tcW w:w="530"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16.</w:t>
            </w:r>
          </w:p>
        </w:tc>
        <w:tc>
          <w:tcPr>
            <w:tcW w:w="6688"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ICT can be an effective tool for combating corruption and examination malpractice in the educational sector</w:t>
            </w:r>
          </w:p>
        </w:tc>
        <w:tc>
          <w:tcPr>
            <w:tcW w:w="534"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456"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63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720"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r>
    </w:tbl>
    <w:p w:rsidR="00CE1545" w:rsidRPr="00B97DC3" w:rsidRDefault="00CE1545" w:rsidP="00CE1545">
      <w:pPr>
        <w:tabs>
          <w:tab w:val="left" w:pos="270"/>
          <w:tab w:val="left" w:pos="810"/>
        </w:tabs>
        <w:spacing w:after="0" w:line="240" w:lineRule="auto"/>
        <w:jc w:val="both"/>
        <w:rPr>
          <w:rFonts w:ascii="Times New Roman" w:hAnsi="Times New Roman"/>
          <w:b/>
          <w:sz w:val="27"/>
          <w:szCs w:val="27"/>
        </w:rPr>
      </w:pPr>
      <w:r w:rsidRPr="00B97DC3">
        <w:rPr>
          <w:rFonts w:ascii="Times New Roman" w:hAnsi="Times New Roman"/>
          <w:b/>
          <w:sz w:val="27"/>
          <w:szCs w:val="27"/>
        </w:rPr>
        <w:t>Re</w:t>
      </w:r>
      <w:r>
        <w:rPr>
          <w:rFonts w:ascii="Times New Roman" w:hAnsi="Times New Roman"/>
          <w:b/>
          <w:sz w:val="27"/>
          <w:szCs w:val="27"/>
        </w:rPr>
        <w:t xml:space="preserve">search Question 4: </w:t>
      </w:r>
      <w:r w:rsidRPr="00422CE9">
        <w:rPr>
          <w:rFonts w:ascii="Times New Roman" w:eastAsia="Times New Roman" w:hAnsi="Times New Roman"/>
          <w:sz w:val="24"/>
          <w:szCs w:val="24"/>
          <w:lang w:val="en-GB"/>
        </w:rPr>
        <w:t>What is the influence of the use of the Internet on learning of secondary school students in Ilorin West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5812"/>
        <w:gridCol w:w="562"/>
        <w:gridCol w:w="448"/>
        <w:gridCol w:w="592"/>
        <w:gridCol w:w="693"/>
      </w:tblGrid>
      <w:tr w:rsidR="00CE1545" w:rsidRPr="00B97DC3" w:rsidTr="00C0349F">
        <w:tc>
          <w:tcPr>
            <w:tcW w:w="562"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SN</w:t>
            </w:r>
          </w:p>
        </w:tc>
        <w:tc>
          <w:tcPr>
            <w:tcW w:w="5812" w:type="dxa"/>
            <w:shd w:val="clear" w:color="auto" w:fill="auto"/>
          </w:tcPr>
          <w:p w:rsidR="00CE1545" w:rsidRPr="00B97DC3" w:rsidRDefault="00CE1545" w:rsidP="00C0349F">
            <w:pPr>
              <w:pStyle w:val="NoSpacing"/>
              <w:rPr>
                <w:rFonts w:ascii="Times New Roman" w:eastAsia="Calibri" w:hAnsi="Times New Roman"/>
                <w:b/>
                <w:sz w:val="27"/>
                <w:szCs w:val="27"/>
              </w:rPr>
            </w:pPr>
            <w:r w:rsidRPr="00B97DC3">
              <w:rPr>
                <w:rFonts w:ascii="Times New Roman" w:eastAsia="Calibri" w:hAnsi="Times New Roman"/>
                <w:b/>
                <w:bCs/>
                <w:sz w:val="27"/>
                <w:szCs w:val="27"/>
              </w:rPr>
              <w:t>Statement</w:t>
            </w:r>
          </w:p>
        </w:tc>
        <w:tc>
          <w:tcPr>
            <w:tcW w:w="562"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SA</w:t>
            </w:r>
          </w:p>
        </w:tc>
        <w:tc>
          <w:tcPr>
            <w:tcW w:w="448"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A</w:t>
            </w:r>
          </w:p>
        </w:tc>
        <w:tc>
          <w:tcPr>
            <w:tcW w:w="592"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D</w:t>
            </w:r>
          </w:p>
        </w:tc>
        <w:tc>
          <w:tcPr>
            <w:tcW w:w="693" w:type="dxa"/>
            <w:shd w:val="clear" w:color="auto" w:fill="auto"/>
          </w:tcPr>
          <w:p w:rsidR="00CE1545" w:rsidRPr="00B97DC3" w:rsidRDefault="00CE1545" w:rsidP="00C0349F">
            <w:pPr>
              <w:pStyle w:val="NoSpacing"/>
              <w:jc w:val="center"/>
              <w:rPr>
                <w:rFonts w:ascii="Times New Roman" w:eastAsia="Calibri" w:hAnsi="Times New Roman"/>
                <w:b/>
                <w:sz w:val="27"/>
                <w:szCs w:val="27"/>
              </w:rPr>
            </w:pPr>
            <w:r w:rsidRPr="00B97DC3">
              <w:rPr>
                <w:rFonts w:ascii="Times New Roman" w:eastAsia="Calibri" w:hAnsi="Times New Roman"/>
                <w:b/>
                <w:sz w:val="27"/>
                <w:szCs w:val="27"/>
              </w:rPr>
              <w:t>SD</w:t>
            </w:r>
          </w:p>
        </w:tc>
      </w:tr>
      <w:tr w:rsidR="00CE1545" w:rsidRPr="00B97DC3" w:rsidTr="00C0349F">
        <w:tc>
          <w:tcPr>
            <w:tcW w:w="562" w:type="dxa"/>
            <w:shd w:val="clear" w:color="auto" w:fill="auto"/>
          </w:tcPr>
          <w:p w:rsidR="00CE1545" w:rsidRPr="00B97DC3" w:rsidRDefault="00CE1545" w:rsidP="00C0349F">
            <w:pPr>
              <w:pStyle w:val="NoSpacing"/>
              <w:rPr>
                <w:rFonts w:ascii="Times New Roman" w:eastAsia="Calibri" w:hAnsi="Times New Roman"/>
                <w:sz w:val="27"/>
                <w:szCs w:val="27"/>
              </w:rPr>
            </w:pPr>
            <w:r>
              <w:rPr>
                <w:rFonts w:ascii="Times New Roman" w:eastAsia="Calibri" w:hAnsi="Times New Roman"/>
                <w:sz w:val="27"/>
                <w:szCs w:val="27"/>
              </w:rPr>
              <w:t>16.</w:t>
            </w:r>
          </w:p>
        </w:tc>
        <w:tc>
          <w:tcPr>
            <w:tcW w:w="5812" w:type="dxa"/>
            <w:shd w:val="clear" w:color="auto" w:fill="auto"/>
          </w:tcPr>
          <w:p w:rsidR="00CE1545" w:rsidRPr="00B97DC3" w:rsidRDefault="00CE1545" w:rsidP="00C0349F">
            <w:pPr>
              <w:spacing w:after="0" w:line="240" w:lineRule="auto"/>
              <w:rPr>
                <w:rFonts w:ascii="Times New Roman" w:eastAsia="Calibri" w:hAnsi="Times New Roman"/>
                <w:sz w:val="27"/>
                <w:szCs w:val="27"/>
              </w:rPr>
            </w:pPr>
            <w:r w:rsidRPr="00B97DC3">
              <w:rPr>
                <w:rFonts w:ascii="Times New Roman" w:eastAsia="Calibri" w:hAnsi="Times New Roman"/>
                <w:sz w:val="27"/>
                <w:szCs w:val="27"/>
              </w:rPr>
              <w:t>ICT Training should be limited to only the teachers</w:t>
            </w:r>
          </w:p>
        </w:tc>
        <w:tc>
          <w:tcPr>
            <w:tcW w:w="562"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448"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592"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693"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r>
      <w:tr w:rsidR="00CE1545" w:rsidRPr="00B97DC3" w:rsidTr="00C0349F">
        <w:tc>
          <w:tcPr>
            <w:tcW w:w="562"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17.</w:t>
            </w:r>
          </w:p>
        </w:tc>
        <w:tc>
          <w:tcPr>
            <w:tcW w:w="5812"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Students in JSS3 should personally own ICT gadgets</w:t>
            </w:r>
            <w:r>
              <w:rPr>
                <w:rFonts w:ascii="Times New Roman" w:eastAsia="Calibri" w:hAnsi="Times New Roman"/>
                <w:sz w:val="27"/>
                <w:szCs w:val="27"/>
              </w:rPr>
              <w:t xml:space="preserve"> </w:t>
            </w:r>
            <w:r w:rsidRPr="00B97DC3">
              <w:rPr>
                <w:rFonts w:ascii="Times New Roman" w:eastAsia="Calibri" w:hAnsi="Times New Roman"/>
                <w:sz w:val="27"/>
                <w:szCs w:val="27"/>
              </w:rPr>
              <w:t>like Tablets, Phones, Laptops for constant personal practice</w:t>
            </w:r>
          </w:p>
        </w:tc>
        <w:tc>
          <w:tcPr>
            <w:tcW w:w="562"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448"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592"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693"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r>
      <w:tr w:rsidR="00CE1545" w:rsidRPr="00B97DC3" w:rsidTr="00C0349F">
        <w:trPr>
          <w:trHeight w:val="773"/>
        </w:trPr>
        <w:tc>
          <w:tcPr>
            <w:tcW w:w="562"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18.</w:t>
            </w:r>
          </w:p>
        </w:tc>
        <w:tc>
          <w:tcPr>
            <w:tcW w:w="5812"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ICT gadgets like Tablets, Phones, Laptops should replace textbooks in junior secondary school</w:t>
            </w:r>
          </w:p>
        </w:tc>
        <w:tc>
          <w:tcPr>
            <w:tcW w:w="562"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448"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592"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693"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r>
      <w:tr w:rsidR="00CE1545" w:rsidRPr="00B97DC3" w:rsidTr="00C0349F">
        <w:trPr>
          <w:trHeight w:val="773"/>
        </w:trPr>
        <w:tc>
          <w:tcPr>
            <w:tcW w:w="562"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19.</w:t>
            </w:r>
          </w:p>
        </w:tc>
        <w:tc>
          <w:tcPr>
            <w:tcW w:w="5812"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The use of ICT as instructional-aid is time consuming</w:t>
            </w:r>
          </w:p>
        </w:tc>
        <w:tc>
          <w:tcPr>
            <w:tcW w:w="562"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448"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592"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693"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r>
      <w:tr w:rsidR="00CE1545" w:rsidRPr="00B97DC3" w:rsidTr="00C0349F">
        <w:trPr>
          <w:trHeight w:val="773"/>
        </w:trPr>
        <w:tc>
          <w:tcPr>
            <w:tcW w:w="562"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20.</w:t>
            </w:r>
          </w:p>
        </w:tc>
        <w:tc>
          <w:tcPr>
            <w:tcW w:w="5812" w:type="dxa"/>
            <w:shd w:val="clear" w:color="auto" w:fill="auto"/>
          </w:tcPr>
          <w:p w:rsidR="00CE1545" w:rsidRPr="00B97DC3" w:rsidRDefault="00CE1545" w:rsidP="00C0349F">
            <w:pPr>
              <w:pStyle w:val="NoSpacing"/>
              <w:rPr>
                <w:rFonts w:ascii="Times New Roman" w:eastAsia="Calibri" w:hAnsi="Times New Roman"/>
                <w:sz w:val="27"/>
                <w:szCs w:val="27"/>
              </w:rPr>
            </w:pPr>
            <w:r w:rsidRPr="00B97DC3">
              <w:rPr>
                <w:rFonts w:ascii="Times New Roman" w:eastAsia="Calibri" w:hAnsi="Times New Roman"/>
                <w:sz w:val="27"/>
                <w:szCs w:val="27"/>
              </w:rPr>
              <w:t>ICT can be an effective tool for combating corruption and examination malpractice in the educational sector</w:t>
            </w:r>
          </w:p>
        </w:tc>
        <w:tc>
          <w:tcPr>
            <w:tcW w:w="562"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448"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592"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c>
          <w:tcPr>
            <w:tcW w:w="693" w:type="dxa"/>
            <w:shd w:val="clear" w:color="auto" w:fill="auto"/>
          </w:tcPr>
          <w:p w:rsidR="00CE1545" w:rsidRPr="00B97DC3" w:rsidRDefault="00CE1545" w:rsidP="00C0349F">
            <w:pPr>
              <w:pStyle w:val="NoSpacing"/>
              <w:jc w:val="both"/>
              <w:rPr>
                <w:rFonts w:ascii="Times New Roman" w:eastAsia="Calibri" w:hAnsi="Times New Roman"/>
                <w:sz w:val="27"/>
                <w:szCs w:val="27"/>
              </w:rPr>
            </w:pPr>
          </w:p>
        </w:tc>
      </w:tr>
    </w:tbl>
    <w:p w:rsidR="00CE1545" w:rsidRDefault="00CE1545" w:rsidP="00CE1545">
      <w:pPr>
        <w:spacing w:after="0"/>
        <w:jc w:val="both"/>
        <w:rPr>
          <w:rFonts w:ascii="Times New Roman" w:hAnsi="Times New Roman"/>
          <w:sz w:val="28"/>
          <w:szCs w:val="28"/>
        </w:rPr>
        <w:sectPr w:rsidR="00CE1545" w:rsidSect="00280E5C">
          <w:pgSz w:w="11909" w:h="16834" w:code="9"/>
          <w:pgMar w:top="1440" w:right="1440" w:bottom="1354" w:left="2016" w:header="720" w:footer="2460" w:gutter="0"/>
          <w:pgNumType w:start="1"/>
          <w:cols w:space="720"/>
          <w:docGrid w:linePitch="360"/>
        </w:sectPr>
      </w:pPr>
    </w:p>
    <w:p w:rsidR="00CE1545" w:rsidRPr="009C5072" w:rsidRDefault="00CE1545" w:rsidP="00CE1545">
      <w:pPr>
        <w:spacing w:after="0"/>
        <w:jc w:val="both"/>
        <w:rPr>
          <w:rFonts w:ascii="Times New Roman" w:hAnsi="Times New Roman"/>
          <w:sz w:val="28"/>
          <w:szCs w:val="28"/>
        </w:rPr>
      </w:pPr>
    </w:p>
    <w:p w:rsidR="006911F2" w:rsidRDefault="006911F2"/>
    <w:sectPr w:rsidR="006911F2" w:rsidSect="003A6976">
      <w:pgSz w:w="11909" w:h="16834" w:code="9"/>
      <w:pgMar w:top="1440" w:right="1440" w:bottom="1354" w:left="2016" w:header="720" w:footer="662"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B66" w:rsidRDefault="00427DB9">
    <w:pPr>
      <w:pStyle w:val="Footer"/>
      <w:jc w:val="center"/>
    </w:pPr>
    <w:r>
      <w:fldChar w:fldCharType="begin"/>
    </w:r>
    <w:r>
      <w:instrText xml:space="preserve"> PAGE   \* MERGEFORMAT </w:instrText>
    </w:r>
    <w:r>
      <w:fldChar w:fldCharType="separate"/>
    </w:r>
    <w:r>
      <w:rPr>
        <w:noProof/>
      </w:rPr>
      <w:t>40</w:t>
    </w:r>
    <w:r>
      <w:fldChar w:fldCharType="end"/>
    </w:r>
  </w:p>
  <w:p w:rsidR="00312B66" w:rsidRDefault="00427DB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C311B"/>
    <w:multiLevelType w:val="hybridMultilevel"/>
    <w:tmpl w:val="18A03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B33D6"/>
    <w:multiLevelType w:val="hybridMultilevel"/>
    <w:tmpl w:val="DEBEA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87482"/>
    <w:multiLevelType w:val="hybridMultilevel"/>
    <w:tmpl w:val="B5005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36178A"/>
    <w:multiLevelType w:val="hybridMultilevel"/>
    <w:tmpl w:val="74DC8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FB7F44"/>
    <w:multiLevelType w:val="hybridMultilevel"/>
    <w:tmpl w:val="28501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EF02EB"/>
    <w:multiLevelType w:val="hybridMultilevel"/>
    <w:tmpl w:val="2C52C04C"/>
    <w:lvl w:ilvl="0" w:tplc="A7C47D0E">
      <w:start w:val="1"/>
      <w:numFmt w:val="lowerRoman"/>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A97CD3"/>
    <w:multiLevelType w:val="hybridMultilevel"/>
    <w:tmpl w:val="B9269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037351"/>
    <w:multiLevelType w:val="hybridMultilevel"/>
    <w:tmpl w:val="3F88C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6474BD"/>
    <w:multiLevelType w:val="hybridMultilevel"/>
    <w:tmpl w:val="97563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7"/>
  </w:num>
  <w:num w:numId="4">
    <w:abstractNumId w:val="8"/>
  </w:num>
  <w:num w:numId="5">
    <w:abstractNumId w:val="2"/>
  </w:num>
  <w:num w:numId="6">
    <w:abstractNumId w:val="6"/>
  </w:num>
  <w:num w:numId="7">
    <w:abstractNumId w:val="0"/>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CE1545"/>
    <w:rsid w:val="00427DB9"/>
    <w:rsid w:val="006911F2"/>
    <w:rsid w:val="00CE15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54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CE1545"/>
    <w:rPr>
      <w:rFonts w:ascii="Calibri" w:eastAsia="SimSun" w:hAnsi="Calibri" w:cs="Times New Roman" w:hint="eastAsia"/>
      <w:i/>
    </w:rPr>
  </w:style>
  <w:style w:type="paragraph" w:styleId="Footer">
    <w:name w:val="footer"/>
    <w:basedOn w:val="Normal"/>
    <w:link w:val="FooterChar"/>
    <w:uiPriority w:val="99"/>
    <w:rsid w:val="00CE1545"/>
    <w:pPr>
      <w:tabs>
        <w:tab w:val="center" w:pos="4680"/>
        <w:tab w:val="right" w:pos="9360"/>
      </w:tabs>
      <w:spacing w:after="0" w:line="240" w:lineRule="auto"/>
    </w:pPr>
    <w:rPr>
      <w:sz w:val="21"/>
    </w:rPr>
  </w:style>
  <w:style w:type="character" w:customStyle="1" w:styleId="FooterChar">
    <w:name w:val="Footer Char"/>
    <w:basedOn w:val="DefaultParagraphFont"/>
    <w:link w:val="Footer"/>
    <w:uiPriority w:val="99"/>
    <w:rsid w:val="00CE1545"/>
    <w:rPr>
      <w:rFonts w:ascii="Calibri" w:eastAsia="SimSun" w:hAnsi="Calibri" w:cs="Times New Roman"/>
      <w:sz w:val="21"/>
      <w:lang w:eastAsia="zh-CN"/>
    </w:rPr>
  </w:style>
  <w:style w:type="character" w:styleId="Hyperlink">
    <w:name w:val="Hyperlink"/>
    <w:rsid w:val="00CE1545"/>
    <w:rPr>
      <w:rFonts w:ascii="Calibri" w:eastAsia="SimSun" w:hAnsi="Calibri" w:cs="Times New Roman" w:hint="eastAsia"/>
      <w:color w:val="0000FF"/>
      <w:u w:val="single"/>
    </w:rPr>
  </w:style>
  <w:style w:type="paragraph" w:styleId="NoSpacing">
    <w:name w:val="No Spacing"/>
    <w:uiPriority w:val="1"/>
    <w:qFormat/>
    <w:rsid w:val="00CE1545"/>
    <w:pPr>
      <w:spacing w:after="0" w:line="240" w:lineRule="auto"/>
    </w:pPr>
    <w:rPr>
      <w:rFonts w:ascii="Calibri" w:eastAsia="SimSun" w:hAnsi="Calibri" w:cs="Times New Roman"/>
      <w:sz w:val="21"/>
      <w:szCs w:val="20"/>
      <w:lang w:val="en-GB"/>
    </w:rPr>
  </w:style>
  <w:style w:type="paragraph" w:styleId="NormalWeb">
    <w:name w:val="Normal (Web)"/>
    <w:basedOn w:val="Normal"/>
    <w:rsid w:val="00CE1545"/>
    <w:pPr>
      <w:spacing w:before="100" w:beforeAutospacing="1" w:after="100" w:afterAutospacing="1" w:line="240" w:lineRule="auto"/>
    </w:pPr>
    <w:rPr>
      <w:rFonts w:ascii="Times New Roman" w:eastAsia="Calibri" w:hAnsi="Times New Roman" w:hint="eastAsia"/>
      <w:sz w:val="24"/>
      <w:szCs w:val="24"/>
    </w:rPr>
  </w:style>
  <w:style w:type="paragraph" w:styleId="Header">
    <w:name w:val="header"/>
    <w:basedOn w:val="Normal"/>
    <w:link w:val="HeaderChar"/>
    <w:rsid w:val="00CE1545"/>
    <w:pPr>
      <w:tabs>
        <w:tab w:val="center" w:pos="4680"/>
        <w:tab w:val="right" w:pos="9360"/>
      </w:tabs>
      <w:spacing w:after="0" w:line="240" w:lineRule="auto"/>
    </w:pPr>
    <w:rPr>
      <w:sz w:val="21"/>
    </w:rPr>
  </w:style>
  <w:style w:type="character" w:customStyle="1" w:styleId="HeaderChar">
    <w:name w:val="Header Char"/>
    <w:basedOn w:val="DefaultParagraphFont"/>
    <w:link w:val="Header"/>
    <w:rsid w:val="00CE1545"/>
    <w:rPr>
      <w:rFonts w:ascii="Calibri" w:eastAsia="SimSun" w:hAnsi="Calibri" w:cs="Times New Roman"/>
      <w:sz w:val="21"/>
      <w:lang w:eastAsia="zh-CN"/>
    </w:rPr>
  </w:style>
  <w:style w:type="paragraph" w:customStyle="1" w:styleId="Default">
    <w:name w:val="&quot;Default&quot;"/>
    <w:rsid w:val="00CE1545"/>
    <w:pPr>
      <w:autoSpaceDE w:val="0"/>
      <w:autoSpaceDN w:val="0"/>
      <w:adjustRightInd w:val="0"/>
      <w:spacing w:after="0" w:line="240" w:lineRule="auto"/>
    </w:pPr>
    <w:rPr>
      <w:rFonts w:ascii="Bookman Old Style" w:eastAsia="Calibri" w:hAnsi="Bookman Old Style" w:cs="Bookman Old Style" w:hint="eastAsia"/>
      <w:color w:val="000000"/>
      <w:sz w:val="24"/>
      <w:szCs w:val="24"/>
    </w:rPr>
  </w:style>
  <w:style w:type="paragraph" w:styleId="ListParagraph">
    <w:name w:val="List Paragraph"/>
    <w:basedOn w:val="Normal"/>
    <w:uiPriority w:val="34"/>
    <w:qFormat/>
    <w:rsid w:val="00CE1545"/>
    <w:pPr>
      <w:spacing w:after="0"/>
      <w:ind w:left="720"/>
    </w:pPr>
    <w:rPr>
      <w:sz w:val="21"/>
    </w:rPr>
  </w:style>
  <w:style w:type="table" w:styleId="TableGrid">
    <w:name w:val="Table Grid"/>
    <w:basedOn w:val="TableNormal"/>
    <w:uiPriority w:val="39"/>
    <w:rsid w:val="00CE154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rsid w:val="00CE1545"/>
    <w:pPr>
      <w:autoSpaceDE w:val="0"/>
      <w:autoSpaceDN w:val="0"/>
      <w:adjustRightInd w:val="0"/>
      <w:spacing w:after="0" w:line="240" w:lineRule="auto"/>
    </w:pPr>
    <w:rPr>
      <w:rFonts w:ascii="Bookman Old Style" w:eastAsia="Calibri"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c.ca/pcera2002E.html"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12091</Words>
  <Characters>68923</Characters>
  <Application>Microsoft Office Word</Application>
  <DocSecurity>0</DocSecurity>
  <Lines>574</Lines>
  <Paragraphs>161</Paragraphs>
  <ScaleCrop>false</ScaleCrop>
  <Company/>
  <LinksUpToDate>false</LinksUpToDate>
  <CharactersWithSpaces>80853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2024-10-29T12:20:00Z</dcterms:created>
  <dcterms:modified xsi:type="dcterms:W3CDTF">2024-10-29T12:24:00Z</dcterms:modified>
</cp:coreProperties>
</file>