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3B" w:rsidRPr="00BC7DFB" w:rsidRDefault="00464C8D" w:rsidP="004E075A">
      <w:pPr>
        <w:ind w:left="1530"/>
        <w:jc w:val="center"/>
        <w:rPr>
          <w:rFonts w:ascii="Bookman Old Style" w:eastAsia="Arial" w:hAnsi="Bookman Old Style"/>
          <w:b/>
          <w:sz w:val="24"/>
          <w:szCs w:val="24"/>
        </w:rPr>
      </w:pPr>
      <w:r>
        <w:rPr>
          <w:rFonts w:ascii="Bookman Old Style" w:eastAsia="Arial" w:hAnsi="Bookman Old Style"/>
          <w:b/>
          <w:sz w:val="24"/>
          <w:szCs w:val="24"/>
        </w:rPr>
        <w:t>EFFECT OF SINGLE PARENTHOOD ON THE ACADEMIC PERFORMANCE OF SECONDARY SCHOOL STUDENT IN KWARA STATE ILORIN</w:t>
      </w:r>
    </w:p>
    <w:p w:rsidR="009D2A3B" w:rsidRPr="00BC7DFB" w:rsidRDefault="009D2A3B" w:rsidP="004E075A">
      <w:pPr>
        <w:ind w:left="1530"/>
        <w:jc w:val="center"/>
        <w:rPr>
          <w:rFonts w:ascii="Bookman Old Style" w:hAnsi="Bookman Old Style"/>
          <w:b/>
          <w:bCs/>
          <w:color w:val="000000"/>
          <w:sz w:val="24"/>
          <w:szCs w:val="24"/>
        </w:rPr>
      </w:pPr>
    </w:p>
    <w:p w:rsidR="009D2A3B" w:rsidRPr="00BC7DFB" w:rsidRDefault="00464C8D" w:rsidP="004E075A">
      <w:pPr>
        <w:tabs>
          <w:tab w:val="left" w:pos="3870"/>
          <w:tab w:val="center" w:pos="4511"/>
        </w:tabs>
        <w:spacing w:line="360" w:lineRule="auto"/>
        <w:ind w:left="1530"/>
        <w:jc w:val="center"/>
        <w:rPr>
          <w:rFonts w:ascii="Bookman Old Style" w:hAnsi="Bookman Old Style"/>
          <w:b/>
          <w:bCs/>
          <w:color w:val="000000"/>
          <w:sz w:val="24"/>
          <w:szCs w:val="24"/>
        </w:rPr>
      </w:pPr>
      <w:r w:rsidRPr="00BC7DFB">
        <w:rPr>
          <w:rFonts w:ascii="Bookman Old Style" w:hAnsi="Bookman Old Style"/>
          <w:b/>
          <w:bCs/>
          <w:color w:val="000000"/>
          <w:sz w:val="24"/>
          <w:szCs w:val="24"/>
        </w:rPr>
        <w:t>BY</w:t>
      </w:r>
    </w:p>
    <w:p w:rsidR="009D2A3B" w:rsidRPr="00BC7DFB" w:rsidRDefault="00464C8D" w:rsidP="004E075A">
      <w:pPr>
        <w:spacing w:line="360" w:lineRule="auto"/>
        <w:ind w:left="1530"/>
        <w:jc w:val="center"/>
        <w:rPr>
          <w:rFonts w:ascii="Bookman Old Style" w:hAnsi="Bookman Old Style"/>
          <w:b/>
          <w:bCs/>
          <w:color w:val="000000"/>
          <w:sz w:val="24"/>
          <w:szCs w:val="24"/>
        </w:rPr>
      </w:pPr>
      <w:r>
        <w:rPr>
          <w:rFonts w:ascii="Bookman Old Style" w:hAnsi="Bookman Old Style"/>
          <w:b/>
          <w:sz w:val="24"/>
          <w:szCs w:val="24"/>
        </w:rPr>
        <w:t>OGUNTOYINBO ESTHER OLUWAKEMI</w:t>
      </w:r>
    </w:p>
    <w:p w:rsidR="009D2A3B" w:rsidRPr="00BC7DFB" w:rsidRDefault="00464C8D" w:rsidP="004E075A">
      <w:pPr>
        <w:spacing w:line="360" w:lineRule="auto"/>
        <w:ind w:left="1530"/>
        <w:jc w:val="center"/>
        <w:rPr>
          <w:rFonts w:ascii="Bookman Old Style" w:hAnsi="Bookman Old Style"/>
          <w:b/>
          <w:bCs/>
          <w:color w:val="000000"/>
          <w:sz w:val="24"/>
          <w:szCs w:val="24"/>
        </w:rPr>
      </w:pPr>
      <w:r w:rsidRPr="00BC7DFB">
        <w:rPr>
          <w:rFonts w:ascii="Bookman Old Style" w:hAnsi="Bookman Old Style"/>
          <w:b/>
          <w:bCs/>
          <w:color w:val="000000"/>
          <w:sz w:val="24"/>
          <w:szCs w:val="24"/>
        </w:rPr>
        <w:t xml:space="preserve">MATIRIC NO: </w:t>
      </w:r>
    </w:p>
    <w:p w:rsidR="009D2A3B" w:rsidRPr="00BC7DFB" w:rsidRDefault="00464C8D" w:rsidP="004E075A">
      <w:pPr>
        <w:spacing w:line="360" w:lineRule="auto"/>
        <w:ind w:left="1530"/>
        <w:jc w:val="center"/>
        <w:rPr>
          <w:rFonts w:ascii="Bookman Old Style" w:hAnsi="Bookman Old Style"/>
          <w:b/>
          <w:bCs/>
          <w:color w:val="000000"/>
          <w:sz w:val="24"/>
          <w:szCs w:val="24"/>
        </w:rPr>
      </w:pPr>
      <w:r w:rsidRPr="00BC7DFB">
        <w:rPr>
          <w:rFonts w:ascii="Bookman Old Style" w:hAnsi="Bookman Old Style"/>
          <w:b/>
          <w:bCs/>
          <w:color w:val="000000"/>
          <w:sz w:val="24"/>
          <w:szCs w:val="24"/>
        </w:rPr>
        <w:t xml:space="preserve"> KWCOED/IL/2</w:t>
      </w:r>
      <w:r>
        <w:rPr>
          <w:rFonts w:ascii="Bookman Old Style" w:hAnsi="Bookman Old Style"/>
          <w:b/>
          <w:bCs/>
          <w:color w:val="000000"/>
          <w:sz w:val="24"/>
          <w:szCs w:val="24"/>
        </w:rPr>
        <w:t>1</w:t>
      </w:r>
      <w:r w:rsidRPr="00BC7DFB">
        <w:rPr>
          <w:rFonts w:ascii="Bookman Old Style" w:hAnsi="Bookman Old Style"/>
          <w:b/>
          <w:bCs/>
          <w:color w:val="000000"/>
          <w:sz w:val="24"/>
          <w:szCs w:val="24"/>
        </w:rPr>
        <w:t>/</w:t>
      </w:r>
      <w:r>
        <w:rPr>
          <w:rFonts w:ascii="Bookman Old Style" w:hAnsi="Bookman Old Style"/>
          <w:b/>
          <w:bCs/>
          <w:color w:val="000000"/>
          <w:sz w:val="24"/>
          <w:szCs w:val="24"/>
        </w:rPr>
        <w:t>0451</w:t>
      </w:r>
    </w:p>
    <w:p w:rsidR="009D2A3B" w:rsidRPr="00BC7DFB" w:rsidRDefault="009D2A3B" w:rsidP="004E075A">
      <w:pPr>
        <w:spacing w:line="360" w:lineRule="auto"/>
        <w:ind w:left="1530"/>
        <w:jc w:val="center"/>
        <w:rPr>
          <w:rFonts w:ascii="Bookman Old Style" w:hAnsi="Bookman Old Style"/>
          <w:b/>
          <w:bCs/>
          <w:color w:val="000000"/>
          <w:sz w:val="24"/>
          <w:szCs w:val="24"/>
        </w:rPr>
      </w:pPr>
    </w:p>
    <w:p w:rsidR="009D2A3B" w:rsidRPr="00BC7DFB" w:rsidRDefault="00464C8D" w:rsidP="004E075A">
      <w:pPr>
        <w:spacing w:line="360" w:lineRule="auto"/>
        <w:ind w:left="1530"/>
        <w:jc w:val="center"/>
        <w:rPr>
          <w:rFonts w:ascii="Bookman Old Style" w:hAnsi="Bookman Old Style"/>
          <w:b/>
          <w:bCs/>
          <w:color w:val="000000"/>
          <w:sz w:val="24"/>
          <w:szCs w:val="24"/>
        </w:rPr>
      </w:pPr>
      <w:r>
        <w:rPr>
          <w:rFonts w:ascii="Bookman Old Style" w:hAnsi="Bookman Old Style"/>
          <w:b/>
          <w:bCs/>
          <w:color w:val="000000"/>
          <w:sz w:val="24"/>
          <w:szCs w:val="24"/>
        </w:rPr>
        <w:t xml:space="preserve">    </w:t>
      </w:r>
      <w:r w:rsidRPr="00BC7DFB">
        <w:rPr>
          <w:rFonts w:ascii="Bookman Old Style" w:hAnsi="Bookman Old Style"/>
          <w:b/>
          <w:bCs/>
          <w:color w:val="000000"/>
          <w:sz w:val="24"/>
          <w:szCs w:val="24"/>
        </w:rPr>
        <w:t>A RESEARCH PROJECT SUBMITTED TO DEPARTMENT OF BIOLOGY, SCHOOL OF SCIENCE, KWARA STATE COLLEGE OF EDUCATION, ILORIN</w:t>
      </w:r>
    </w:p>
    <w:p w:rsidR="009D2A3B" w:rsidRPr="00BC7DFB" w:rsidRDefault="009D2A3B" w:rsidP="004E075A">
      <w:pPr>
        <w:spacing w:line="360" w:lineRule="auto"/>
        <w:ind w:left="1530"/>
        <w:jc w:val="center"/>
        <w:rPr>
          <w:rFonts w:ascii="Bookman Old Style" w:hAnsi="Bookman Old Style"/>
          <w:b/>
          <w:bCs/>
          <w:color w:val="000000"/>
          <w:sz w:val="24"/>
          <w:szCs w:val="24"/>
        </w:rPr>
      </w:pPr>
    </w:p>
    <w:p w:rsidR="009D2A3B" w:rsidRPr="00BC7DFB" w:rsidRDefault="00464C8D" w:rsidP="004E075A">
      <w:pPr>
        <w:spacing w:line="360" w:lineRule="auto"/>
        <w:ind w:left="1530"/>
        <w:jc w:val="center"/>
        <w:rPr>
          <w:rFonts w:ascii="Bookman Old Style" w:hAnsi="Bookman Old Style"/>
          <w:b/>
          <w:bCs/>
          <w:color w:val="000000"/>
          <w:sz w:val="24"/>
          <w:szCs w:val="24"/>
        </w:rPr>
      </w:pPr>
      <w:r>
        <w:rPr>
          <w:rFonts w:ascii="Bookman Old Style" w:hAnsi="Bookman Old Style"/>
          <w:b/>
          <w:bCs/>
          <w:color w:val="000000"/>
          <w:sz w:val="24"/>
          <w:szCs w:val="24"/>
        </w:rPr>
        <w:t xml:space="preserve">               </w:t>
      </w:r>
      <w:r w:rsidRPr="00BC7DFB">
        <w:rPr>
          <w:rFonts w:ascii="Bookman Old Style" w:hAnsi="Bookman Old Style"/>
          <w:b/>
          <w:bCs/>
          <w:color w:val="000000"/>
          <w:sz w:val="24"/>
          <w:szCs w:val="24"/>
        </w:rPr>
        <w:t>IN PARTIAL FULFILLMENT OF THE REQUIREMENT FOR THE AWARD OF NIGERIA CERTIFICATE IN EDUCATION ( NCE)</w:t>
      </w:r>
    </w:p>
    <w:p w:rsidR="009D2A3B" w:rsidRDefault="009D2A3B" w:rsidP="004E075A">
      <w:pPr>
        <w:tabs>
          <w:tab w:val="left" w:pos="3660"/>
        </w:tabs>
        <w:spacing w:line="360" w:lineRule="auto"/>
        <w:ind w:left="1530"/>
        <w:jc w:val="both"/>
        <w:rPr>
          <w:rFonts w:ascii="Bookman Old Style" w:hAnsi="Bookman Old Style"/>
          <w:color w:val="000000"/>
          <w:sz w:val="24"/>
          <w:szCs w:val="24"/>
        </w:rPr>
      </w:pPr>
    </w:p>
    <w:p w:rsidR="009D2A3B" w:rsidRPr="00BC7DFB" w:rsidRDefault="009D2A3B" w:rsidP="004E075A">
      <w:pPr>
        <w:tabs>
          <w:tab w:val="left" w:pos="3660"/>
        </w:tabs>
        <w:spacing w:line="360" w:lineRule="auto"/>
        <w:ind w:left="1530"/>
        <w:jc w:val="both"/>
        <w:rPr>
          <w:rFonts w:ascii="Bookman Old Style" w:hAnsi="Bookman Old Style"/>
          <w:color w:val="000000"/>
          <w:sz w:val="24"/>
          <w:szCs w:val="24"/>
        </w:rPr>
      </w:pPr>
    </w:p>
    <w:p w:rsidR="009D2A3B" w:rsidRPr="00BC7DFB" w:rsidRDefault="00464C8D" w:rsidP="004E075A">
      <w:pPr>
        <w:spacing w:line="360" w:lineRule="auto"/>
        <w:ind w:left="1530"/>
        <w:jc w:val="right"/>
        <w:rPr>
          <w:rFonts w:ascii="Bookman Old Style" w:hAnsi="Bookman Old Style"/>
          <w:b/>
          <w:color w:val="000000"/>
          <w:sz w:val="24"/>
          <w:szCs w:val="24"/>
        </w:rPr>
      </w:pPr>
      <w:r w:rsidRPr="00BC7DFB">
        <w:rPr>
          <w:rFonts w:ascii="Bookman Old Style" w:hAnsi="Bookman Old Style"/>
          <w:b/>
          <w:color w:val="000000"/>
          <w:sz w:val="24"/>
          <w:szCs w:val="24"/>
        </w:rPr>
        <w:t xml:space="preserve">                                                                            </w:t>
      </w:r>
      <w:r>
        <w:rPr>
          <w:rFonts w:ascii="Bookman Old Style" w:hAnsi="Bookman Old Style"/>
          <w:b/>
          <w:color w:val="000000"/>
          <w:sz w:val="24"/>
          <w:szCs w:val="24"/>
        </w:rPr>
        <w:t>AUGUST 2024</w:t>
      </w:r>
      <w:r w:rsidR="009D2A3B" w:rsidRPr="00BC7DFB">
        <w:rPr>
          <w:rFonts w:ascii="Bookman Old Style" w:hAnsi="Bookman Old Style"/>
          <w:b/>
          <w:color w:val="000000"/>
          <w:sz w:val="24"/>
          <w:szCs w:val="24"/>
        </w:rPr>
        <w:br w:type="page"/>
      </w:r>
    </w:p>
    <w:p w:rsidR="009D2A3B" w:rsidRPr="00BC7DFB" w:rsidRDefault="009D2A3B" w:rsidP="004E075A">
      <w:pPr>
        <w:pStyle w:val="Heading1"/>
        <w:ind w:left="1530"/>
        <w:jc w:val="center"/>
        <w:rPr>
          <w:rFonts w:ascii="Bookman Old Style" w:hAnsi="Bookman Old Style"/>
          <w:color w:val="000000"/>
          <w:szCs w:val="24"/>
          <w:lang w:val="en-US"/>
        </w:rPr>
      </w:pPr>
      <w:r w:rsidRPr="00BC7DFB">
        <w:rPr>
          <w:rFonts w:ascii="Bookman Old Style" w:hAnsi="Bookman Old Style"/>
          <w:color w:val="000000"/>
          <w:szCs w:val="24"/>
          <w:lang w:val="en-US"/>
        </w:rPr>
        <w:lastRenderedPageBreak/>
        <w:t>CERTIFICATION PAGE</w:t>
      </w:r>
    </w:p>
    <w:p w:rsidR="009D2A3B" w:rsidRPr="00BC7DFB" w:rsidRDefault="009D2A3B" w:rsidP="004E075A">
      <w:pPr>
        <w:spacing w:line="480" w:lineRule="auto"/>
        <w:ind w:left="1530"/>
        <w:rPr>
          <w:rFonts w:ascii="Bookman Old Style" w:hAnsi="Bookman Old Style"/>
          <w:sz w:val="24"/>
          <w:szCs w:val="24"/>
        </w:rPr>
      </w:pPr>
      <w:r w:rsidRPr="00BC7DFB">
        <w:rPr>
          <w:rFonts w:ascii="Bookman Old Style" w:hAnsi="Bookman Old Style"/>
          <w:sz w:val="24"/>
          <w:szCs w:val="24"/>
        </w:rPr>
        <w:t xml:space="preserve">This is to certify that this research project was carried out by </w:t>
      </w:r>
      <w:r>
        <w:rPr>
          <w:rFonts w:ascii="Bookman Old Style" w:hAnsi="Bookman Old Style"/>
          <w:sz w:val="24"/>
          <w:szCs w:val="24"/>
        </w:rPr>
        <w:t xml:space="preserve">OGUNTOYINBO ESTHER OLUWAKEMI </w:t>
      </w:r>
      <w:r w:rsidRPr="00BC7DFB">
        <w:rPr>
          <w:rFonts w:ascii="Bookman Old Style" w:hAnsi="Bookman Old Style"/>
          <w:sz w:val="24"/>
          <w:szCs w:val="24"/>
        </w:rPr>
        <w:t>with the m</w:t>
      </w:r>
      <w:r>
        <w:rPr>
          <w:rFonts w:ascii="Bookman Old Style" w:hAnsi="Bookman Old Style"/>
          <w:sz w:val="24"/>
          <w:szCs w:val="24"/>
        </w:rPr>
        <w:t>atriculation number KWCOED/IL/21</w:t>
      </w:r>
      <w:r w:rsidRPr="00BC7DFB">
        <w:rPr>
          <w:rFonts w:ascii="Bookman Old Style" w:hAnsi="Bookman Old Style"/>
          <w:sz w:val="24"/>
          <w:szCs w:val="24"/>
        </w:rPr>
        <w:t>/</w:t>
      </w:r>
      <w:r>
        <w:rPr>
          <w:rFonts w:ascii="Bookman Old Style" w:hAnsi="Bookman Old Style"/>
          <w:sz w:val="24"/>
          <w:szCs w:val="24"/>
        </w:rPr>
        <w:t>0451</w:t>
      </w:r>
      <w:r w:rsidRPr="00BC7DFB">
        <w:rPr>
          <w:rFonts w:ascii="Bookman Old Style" w:hAnsi="Bookman Old Style"/>
          <w:sz w:val="24"/>
          <w:szCs w:val="24"/>
        </w:rPr>
        <w:t xml:space="preserve">. This has </w:t>
      </w:r>
      <w:r w:rsidR="00632E98">
        <w:rPr>
          <w:rFonts w:ascii="Bookman Old Style" w:hAnsi="Bookman Old Style"/>
          <w:sz w:val="24"/>
          <w:szCs w:val="24"/>
        </w:rPr>
        <w:t xml:space="preserve"> </w:t>
      </w:r>
      <w:r w:rsidRPr="00BC7DFB">
        <w:rPr>
          <w:rFonts w:ascii="Bookman Old Style" w:hAnsi="Bookman Old Style"/>
          <w:sz w:val="24"/>
          <w:szCs w:val="24"/>
        </w:rPr>
        <w:t>been read and approved as meeting the requirement for the award of Nigeria certific</w:t>
      </w:r>
      <w:r w:rsidR="008C0361">
        <w:rPr>
          <w:rFonts w:ascii="Bookman Old Style" w:hAnsi="Bookman Old Style"/>
          <w:sz w:val="24"/>
          <w:szCs w:val="24"/>
        </w:rPr>
        <w:t xml:space="preserve">ate in </w:t>
      </w:r>
      <w:r w:rsidRPr="00BC7DFB">
        <w:rPr>
          <w:rFonts w:ascii="Bookman Old Style" w:hAnsi="Bookman Old Style"/>
          <w:sz w:val="24"/>
          <w:szCs w:val="24"/>
        </w:rPr>
        <w:t xml:space="preserve">Education [NCE] in the department </w:t>
      </w:r>
      <w:r>
        <w:rPr>
          <w:rFonts w:ascii="Bookman Old Style" w:hAnsi="Bookman Old Style"/>
          <w:sz w:val="24"/>
          <w:szCs w:val="24"/>
        </w:rPr>
        <w:t>Biology</w:t>
      </w:r>
      <w:r w:rsidRPr="00BC7DFB">
        <w:rPr>
          <w:rFonts w:ascii="Bookman Old Style" w:hAnsi="Bookman Old Style"/>
          <w:sz w:val="24"/>
          <w:szCs w:val="24"/>
        </w:rPr>
        <w:t xml:space="preserve"> and integrated sciences</w:t>
      </w:r>
    </w:p>
    <w:p w:rsidR="009D2A3B" w:rsidRPr="00BC7DFB" w:rsidRDefault="00464C8D" w:rsidP="004E075A">
      <w:pPr>
        <w:spacing w:line="360" w:lineRule="auto"/>
        <w:ind w:left="1530"/>
        <w:jc w:val="center"/>
        <w:rPr>
          <w:rFonts w:ascii="Bookman Old Style" w:hAnsi="Bookman Old Style"/>
          <w:color w:val="000000"/>
          <w:sz w:val="24"/>
          <w:szCs w:val="24"/>
        </w:rPr>
      </w:pPr>
      <w:r>
        <w:rPr>
          <w:rFonts w:ascii="Bookman Old Style" w:hAnsi="Bookman Old Style"/>
          <w:color w:val="000000"/>
          <w:sz w:val="24"/>
          <w:szCs w:val="24"/>
        </w:rPr>
        <w:t xml:space="preserve">   </w:t>
      </w:r>
    </w:p>
    <w:p w:rsidR="009D2A3B" w:rsidRPr="00BC7DFB" w:rsidRDefault="007405E5" w:rsidP="004E075A">
      <w:pPr>
        <w:spacing w:line="360" w:lineRule="auto"/>
        <w:ind w:left="1530"/>
        <w:jc w:val="both"/>
        <w:rPr>
          <w:rFonts w:ascii="Bookman Old Style" w:hAnsi="Bookman Old Style"/>
          <w:color w:val="000000"/>
          <w:sz w:val="24"/>
          <w:szCs w:val="24"/>
        </w:rPr>
      </w:pPr>
      <w:r>
        <w:rPr>
          <w:rFonts w:ascii="Bookman Old Style" w:hAnsi="Bookman Old Style"/>
          <w:color w:val="000000"/>
          <w:sz w:val="24"/>
          <w:szCs w:val="24"/>
        </w:rPr>
        <w:t xml:space="preserve">__________________________        </w:t>
      </w:r>
      <w:r w:rsidR="004E075A">
        <w:rPr>
          <w:rFonts w:ascii="Bookman Old Style" w:hAnsi="Bookman Old Style"/>
          <w:color w:val="000000"/>
          <w:sz w:val="24"/>
          <w:szCs w:val="24"/>
        </w:rPr>
        <w:t xml:space="preserve">  </w:t>
      </w:r>
      <w:r w:rsidR="009D2A3B" w:rsidRPr="00BC7DFB">
        <w:rPr>
          <w:rFonts w:ascii="Bookman Old Style" w:hAnsi="Bookman Old Style"/>
          <w:color w:val="000000"/>
          <w:sz w:val="24"/>
          <w:szCs w:val="24"/>
        </w:rPr>
        <w:t xml:space="preserve"> ______________  </w:t>
      </w:r>
      <w:r w:rsidR="009D2A3B">
        <w:rPr>
          <w:rFonts w:ascii="Bookman Old Style" w:hAnsi="Bookman Old Style"/>
          <w:color w:val="000000"/>
          <w:sz w:val="24"/>
          <w:szCs w:val="24"/>
        </w:rPr>
        <w:tab/>
        <w:t xml:space="preserve"> _____________</w:t>
      </w:r>
    </w:p>
    <w:p w:rsidR="009D2A3B" w:rsidRPr="00BC7DFB" w:rsidRDefault="007405E5" w:rsidP="004E075A">
      <w:pPr>
        <w:tabs>
          <w:tab w:val="left" w:pos="3660"/>
        </w:tabs>
        <w:spacing w:line="360" w:lineRule="auto"/>
        <w:ind w:left="1530"/>
        <w:jc w:val="both"/>
        <w:rPr>
          <w:rFonts w:ascii="Bookman Old Style" w:hAnsi="Bookman Old Style"/>
          <w:color w:val="000000"/>
          <w:sz w:val="24"/>
          <w:szCs w:val="24"/>
        </w:rPr>
      </w:pPr>
      <w:r>
        <w:rPr>
          <w:rFonts w:ascii="Bookman Old Style" w:hAnsi="Bookman Old Style"/>
          <w:color w:val="000000"/>
          <w:sz w:val="24"/>
          <w:szCs w:val="24"/>
        </w:rPr>
        <w:t xml:space="preserve">Project </w:t>
      </w:r>
      <w:r w:rsidRPr="00BC7DFB">
        <w:rPr>
          <w:rFonts w:ascii="Bookman Old Style" w:hAnsi="Bookman Old Style"/>
          <w:color w:val="000000"/>
          <w:sz w:val="24"/>
          <w:szCs w:val="24"/>
        </w:rPr>
        <w:t>Supervisor</w:t>
      </w:r>
      <w:r w:rsidR="004E075A">
        <w:rPr>
          <w:rFonts w:ascii="Bookman Old Style" w:hAnsi="Bookman Old Style"/>
          <w:color w:val="000000"/>
          <w:sz w:val="24"/>
          <w:szCs w:val="24"/>
        </w:rPr>
        <w:tab/>
      </w:r>
      <w:r w:rsidR="004E075A">
        <w:rPr>
          <w:rFonts w:ascii="Bookman Old Style" w:hAnsi="Bookman Old Style"/>
          <w:color w:val="000000"/>
          <w:sz w:val="24"/>
          <w:szCs w:val="24"/>
        </w:rPr>
        <w:tab/>
      </w:r>
      <w:r w:rsidR="004E075A">
        <w:rPr>
          <w:rFonts w:ascii="Bookman Old Style" w:hAnsi="Bookman Old Style"/>
          <w:color w:val="000000"/>
          <w:sz w:val="24"/>
          <w:szCs w:val="24"/>
        </w:rPr>
        <w:tab/>
      </w:r>
      <w:r w:rsidR="009D2A3B" w:rsidRPr="00BC7DFB">
        <w:rPr>
          <w:rFonts w:ascii="Bookman Old Style" w:hAnsi="Bookman Old Style"/>
          <w:color w:val="000000"/>
          <w:sz w:val="24"/>
          <w:szCs w:val="24"/>
        </w:rPr>
        <w:t>Signature</w:t>
      </w:r>
      <w:r w:rsidR="009D2A3B" w:rsidRPr="00BC7DFB">
        <w:rPr>
          <w:rFonts w:ascii="Bookman Old Style" w:hAnsi="Bookman Old Style"/>
          <w:color w:val="000000"/>
          <w:sz w:val="24"/>
          <w:szCs w:val="24"/>
        </w:rPr>
        <w:tab/>
      </w:r>
      <w:r w:rsidR="009D2A3B" w:rsidRPr="00BC7DFB">
        <w:rPr>
          <w:rFonts w:ascii="Bookman Old Style" w:hAnsi="Bookman Old Style"/>
          <w:color w:val="000000"/>
          <w:sz w:val="24"/>
          <w:szCs w:val="24"/>
        </w:rPr>
        <w:tab/>
        <w:t xml:space="preserve">     Date</w:t>
      </w:r>
    </w:p>
    <w:p w:rsidR="004E075A" w:rsidRPr="00BC7DFB" w:rsidRDefault="007405E5" w:rsidP="004E075A">
      <w:pPr>
        <w:tabs>
          <w:tab w:val="left" w:pos="3660"/>
        </w:tabs>
        <w:spacing w:line="360" w:lineRule="auto"/>
        <w:ind w:left="1530"/>
        <w:jc w:val="both"/>
        <w:rPr>
          <w:rFonts w:ascii="Bookman Old Style" w:hAnsi="Bookman Old Style"/>
          <w:color w:val="000000"/>
          <w:sz w:val="24"/>
          <w:szCs w:val="24"/>
        </w:rPr>
      </w:pPr>
      <w:r>
        <w:rPr>
          <w:rFonts w:ascii="Bookman Old Style" w:hAnsi="Bookman Old Style"/>
          <w:b/>
          <w:color w:val="000000"/>
          <w:sz w:val="24"/>
          <w:szCs w:val="24"/>
        </w:rPr>
        <w:t xml:space="preserve">__________________________          </w:t>
      </w:r>
      <w:r>
        <w:rPr>
          <w:rFonts w:ascii="Bookman Old Style" w:hAnsi="Bookman Old Style"/>
          <w:color w:val="000000"/>
          <w:sz w:val="24"/>
          <w:szCs w:val="24"/>
        </w:rPr>
        <w:t xml:space="preserve">_______________        </w:t>
      </w:r>
      <w:r w:rsidR="004E075A">
        <w:rPr>
          <w:rFonts w:ascii="Bookman Old Style" w:hAnsi="Bookman Old Style"/>
          <w:color w:val="000000"/>
          <w:sz w:val="24"/>
          <w:szCs w:val="24"/>
        </w:rPr>
        <w:t xml:space="preserve"> _____________</w:t>
      </w:r>
    </w:p>
    <w:p w:rsidR="004E075A" w:rsidRPr="00BC7DFB" w:rsidRDefault="007405E5" w:rsidP="004E075A">
      <w:pPr>
        <w:tabs>
          <w:tab w:val="left" w:pos="3660"/>
        </w:tabs>
        <w:spacing w:line="360" w:lineRule="auto"/>
        <w:ind w:left="1530"/>
        <w:jc w:val="both"/>
        <w:rPr>
          <w:rFonts w:ascii="Bookman Old Style" w:hAnsi="Bookman Old Style"/>
          <w:color w:val="000000"/>
          <w:sz w:val="24"/>
          <w:szCs w:val="24"/>
        </w:rPr>
      </w:pPr>
      <w:r>
        <w:rPr>
          <w:rFonts w:ascii="Bookman Old Style" w:hAnsi="Bookman Old Style"/>
          <w:color w:val="000000"/>
          <w:sz w:val="24"/>
          <w:szCs w:val="24"/>
        </w:rPr>
        <w:t>Head of Department</w:t>
      </w:r>
      <w:r w:rsidR="004E075A" w:rsidRPr="00BC7DFB">
        <w:rPr>
          <w:rFonts w:ascii="Bookman Old Style" w:hAnsi="Bookman Old Style"/>
          <w:color w:val="000000"/>
          <w:sz w:val="24"/>
          <w:szCs w:val="24"/>
        </w:rPr>
        <w:tab/>
        <w:t xml:space="preserve">      </w:t>
      </w:r>
      <w:r w:rsidR="004E075A">
        <w:rPr>
          <w:rFonts w:ascii="Bookman Old Style" w:hAnsi="Bookman Old Style"/>
          <w:color w:val="000000"/>
          <w:sz w:val="24"/>
          <w:szCs w:val="24"/>
        </w:rPr>
        <w:t xml:space="preserve">  </w:t>
      </w:r>
      <w:r>
        <w:rPr>
          <w:rFonts w:ascii="Bookman Old Style" w:hAnsi="Bookman Old Style"/>
          <w:color w:val="000000"/>
          <w:sz w:val="24"/>
          <w:szCs w:val="24"/>
        </w:rPr>
        <w:t xml:space="preserve">        </w:t>
      </w:r>
      <w:r w:rsidR="004E075A">
        <w:rPr>
          <w:rFonts w:ascii="Bookman Old Style" w:hAnsi="Bookman Old Style"/>
          <w:color w:val="000000"/>
          <w:sz w:val="24"/>
          <w:szCs w:val="24"/>
        </w:rPr>
        <w:t xml:space="preserve"> </w:t>
      </w:r>
      <w:r w:rsidR="004E075A" w:rsidRPr="00BC7DFB">
        <w:rPr>
          <w:rFonts w:ascii="Bookman Old Style" w:hAnsi="Bookman Old Style"/>
          <w:color w:val="000000"/>
          <w:sz w:val="24"/>
          <w:szCs w:val="24"/>
        </w:rPr>
        <w:t xml:space="preserve"> Signature</w:t>
      </w:r>
      <w:r w:rsidR="004E075A" w:rsidRPr="00BC7DFB">
        <w:rPr>
          <w:rFonts w:ascii="Bookman Old Style" w:hAnsi="Bookman Old Style"/>
          <w:color w:val="000000"/>
          <w:sz w:val="24"/>
          <w:szCs w:val="24"/>
        </w:rPr>
        <w:tab/>
      </w:r>
      <w:r w:rsidR="004E075A" w:rsidRPr="00BC7DFB">
        <w:rPr>
          <w:rFonts w:ascii="Bookman Old Style" w:hAnsi="Bookman Old Style"/>
          <w:color w:val="000000"/>
          <w:sz w:val="24"/>
          <w:szCs w:val="24"/>
        </w:rPr>
        <w:tab/>
      </w:r>
      <w:r>
        <w:rPr>
          <w:rFonts w:ascii="Bookman Old Style" w:hAnsi="Bookman Old Style"/>
          <w:color w:val="000000"/>
          <w:sz w:val="24"/>
          <w:szCs w:val="24"/>
        </w:rPr>
        <w:t xml:space="preserve"> </w:t>
      </w:r>
      <w:r w:rsidR="004E075A" w:rsidRPr="00BC7DFB">
        <w:rPr>
          <w:rFonts w:ascii="Bookman Old Style" w:hAnsi="Bookman Old Style"/>
          <w:color w:val="000000"/>
          <w:sz w:val="24"/>
          <w:szCs w:val="24"/>
        </w:rPr>
        <w:t xml:space="preserve">     Date</w:t>
      </w:r>
    </w:p>
    <w:p w:rsidR="009D2A3B" w:rsidRPr="00BC7DFB" w:rsidRDefault="004E075A" w:rsidP="007405E5">
      <w:pPr>
        <w:tabs>
          <w:tab w:val="left" w:pos="1545"/>
          <w:tab w:val="left" w:pos="2370"/>
          <w:tab w:val="left" w:pos="3660"/>
        </w:tabs>
        <w:spacing w:line="360" w:lineRule="auto"/>
        <w:rPr>
          <w:rFonts w:ascii="Bookman Old Style" w:hAnsi="Bookman Old Style"/>
          <w:color w:val="000000"/>
          <w:sz w:val="24"/>
          <w:szCs w:val="24"/>
        </w:rPr>
      </w:pPr>
      <w:r>
        <w:rPr>
          <w:rFonts w:ascii="Bookman Old Style" w:hAnsi="Bookman Old Style"/>
          <w:color w:val="000000"/>
          <w:sz w:val="24"/>
          <w:szCs w:val="24"/>
        </w:rPr>
        <w:tab/>
      </w:r>
      <w:r w:rsidR="007405E5">
        <w:rPr>
          <w:rFonts w:ascii="Bookman Old Style" w:hAnsi="Bookman Old Style"/>
          <w:color w:val="000000"/>
          <w:sz w:val="24"/>
          <w:szCs w:val="24"/>
        </w:rPr>
        <w:t>__________________________           _______________        __</w:t>
      </w:r>
      <w:r w:rsidR="009D2A3B">
        <w:rPr>
          <w:rFonts w:ascii="Bookman Old Style" w:hAnsi="Bookman Old Style"/>
          <w:color w:val="000000"/>
          <w:sz w:val="24"/>
          <w:szCs w:val="24"/>
        </w:rPr>
        <w:t>____</w:t>
      </w:r>
      <w:r w:rsidR="009D2A3B" w:rsidRPr="00BC7DFB">
        <w:rPr>
          <w:rFonts w:ascii="Bookman Old Style" w:hAnsi="Bookman Old Style"/>
          <w:color w:val="000000"/>
          <w:sz w:val="24"/>
          <w:szCs w:val="24"/>
        </w:rPr>
        <w:t>_______</w:t>
      </w:r>
    </w:p>
    <w:p w:rsidR="009D2A3B" w:rsidRPr="00BC7DFB" w:rsidRDefault="009D2A3B" w:rsidP="004E075A">
      <w:pPr>
        <w:ind w:left="1530"/>
        <w:jc w:val="both"/>
        <w:rPr>
          <w:rFonts w:ascii="Bookman Old Style" w:hAnsi="Bookman Old Style"/>
          <w:b/>
          <w:bCs/>
          <w:sz w:val="24"/>
          <w:szCs w:val="24"/>
          <w:lang w:eastAsia="zh-CN"/>
        </w:rPr>
      </w:pPr>
      <w:r w:rsidRPr="007405E5">
        <w:rPr>
          <w:rFonts w:ascii="Bookman Old Style" w:hAnsi="Bookman Old Style"/>
          <w:color w:val="000000"/>
          <w:sz w:val="24"/>
          <w:szCs w:val="24"/>
        </w:rPr>
        <w:t>Project C</w:t>
      </w:r>
      <w:r w:rsidR="004E075A" w:rsidRPr="007405E5">
        <w:rPr>
          <w:rFonts w:ascii="Bookman Old Style" w:hAnsi="Bookman Old Style"/>
          <w:color w:val="000000"/>
          <w:sz w:val="24"/>
          <w:szCs w:val="24"/>
        </w:rPr>
        <w:t>oordinator</w:t>
      </w:r>
      <w:r w:rsidR="004E075A" w:rsidRPr="004E075A">
        <w:rPr>
          <w:rFonts w:ascii="Bookman Old Style" w:hAnsi="Bookman Old Style"/>
          <w:b/>
          <w:color w:val="000000"/>
          <w:sz w:val="24"/>
          <w:szCs w:val="24"/>
        </w:rPr>
        <w:t xml:space="preserve"> </w:t>
      </w:r>
      <w:r w:rsidR="004E075A">
        <w:rPr>
          <w:rFonts w:ascii="Bookman Old Style" w:hAnsi="Bookman Old Style"/>
          <w:color w:val="000000"/>
          <w:sz w:val="24"/>
          <w:szCs w:val="24"/>
        </w:rPr>
        <w:t xml:space="preserve">          </w:t>
      </w:r>
      <w:r w:rsidR="007405E5">
        <w:rPr>
          <w:rFonts w:ascii="Bookman Old Style" w:hAnsi="Bookman Old Style"/>
          <w:color w:val="000000"/>
          <w:sz w:val="24"/>
          <w:szCs w:val="24"/>
        </w:rPr>
        <w:t xml:space="preserve">            </w:t>
      </w:r>
      <w:r w:rsidR="004E075A">
        <w:rPr>
          <w:rFonts w:ascii="Bookman Old Style" w:hAnsi="Bookman Old Style"/>
          <w:color w:val="000000"/>
          <w:sz w:val="24"/>
          <w:szCs w:val="24"/>
        </w:rPr>
        <w:t xml:space="preserve"> Signature              </w:t>
      </w:r>
      <w:r w:rsidR="007405E5">
        <w:rPr>
          <w:rFonts w:ascii="Bookman Old Style" w:hAnsi="Bookman Old Style"/>
          <w:color w:val="000000"/>
          <w:sz w:val="24"/>
          <w:szCs w:val="24"/>
        </w:rPr>
        <w:t xml:space="preserve">  </w:t>
      </w:r>
      <w:r w:rsidR="004E075A">
        <w:rPr>
          <w:rFonts w:ascii="Bookman Old Style" w:hAnsi="Bookman Old Style"/>
          <w:color w:val="000000"/>
          <w:sz w:val="24"/>
          <w:szCs w:val="24"/>
        </w:rPr>
        <w:t xml:space="preserve">    </w:t>
      </w:r>
      <w:r w:rsidRPr="00BC7DFB">
        <w:rPr>
          <w:rFonts w:ascii="Bookman Old Style" w:hAnsi="Bookman Old Style"/>
          <w:color w:val="000000"/>
          <w:sz w:val="24"/>
          <w:szCs w:val="24"/>
        </w:rPr>
        <w:t>Date</w:t>
      </w:r>
    </w:p>
    <w:p w:rsidR="009D2A3B" w:rsidRPr="00BC7DFB" w:rsidRDefault="009D2A3B" w:rsidP="004E075A">
      <w:pPr>
        <w:ind w:left="1530"/>
        <w:jc w:val="both"/>
        <w:rPr>
          <w:rFonts w:ascii="Bookman Old Style" w:hAnsi="Bookman Old Style"/>
          <w:b/>
          <w:bCs/>
          <w:sz w:val="24"/>
          <w:szCs w:val="24"/>
          <w:lang w:eastAsia="zh-CN"/>
        </w:rPr>
      </w:pPr>
      <w:r w:rsidRPr="00BC7DFB">
        <w:rPr>
          <w:rFonts w:ascii="Bookman Old Style" w:hAnsi="Bookman Old Style"/>
          <w:b/>
          <w:bCs/>
          <w:sz w:val="24"/>
          <w:szCs w:val="24"/>
          <w:lang w:eastAsia="zh-CN"/>
        </w:rPr>
        <w:br w:type="page"/>
      </w:r>
    </w:p>
    <w:p w:rsidR="009D2A3B" w:rsidRDefault="009D2A3B" w:rsidP="004E075A">
      <w:pPr>
        <w:ind w:left="1530" w:right="429"/>
        <w:jc w:val="center"/>
        <w:rPr>
          <w:rFonts w:ascii="Times New Roman" w:hAnsi="Times New Roman"/>
          <w:b/>
          <w:sz w:val="24"/>
          <w:szCs w:val="24"/>
        </w:rPr>
      </w:pPr>
    </w:p>
    <w:p w:rsidR="009D2A3B" w:rsidRPr="007E7977" w:rsidRDefault="009D2A3B" w:rsidP="004E075A">
      <w:pPr>
        <w:ind w:left="1530" w:right="429"/>
        <w:jc w:val="center"/>
        <w:rPr>
          <w:rFonts w:ascii="Times New Roman" w:hAnsi="Times New Roman"/>
          <w:b/>
          <w:sz w:val="24"/>
          <w:szCs w:val="24"/>
        </w:rPr>
      </w:pPr>
      <w:r w:rsidRPr="007E7977">
        <w:rPr>
          <w:rFonts w:ascii="Times New Roman" w:hAnsi="Times New Roman"/>
          <w:b/>
          <w:sz w:val="24"/>
          <w:szCs w:val="24"/>
        </w:rPr>
        <w:t>DEDICATION</w:t>
      </w:r>
    </w:p>
    <w:p w:rsidR="009D2A3B" w:rsidRDefault="009D2A3B" w:rsidP="004E075A">
      <w:pPr>
        <w:ind w:left="1530" w:right="429"/>
        <w:rPr>
          <w:rFonts w:ascii="Times New Roman" w:hAnsi="Times New Roman"/>
          <w:sz w:val="24"/>
          <w:szCs w:val="24"/>
        </w:rPr>
      </w:pPr>
      <w:r w:rsidRPr="00F759F2">
        <w:rPr>
          <w:rFonts w:ascii="Times New Roman" w:hAnsi="Times New Roman"/>
          <w:sz w:val="24"/>
          <w:szCs w:val="24"/>
        </w:rPr>
        <w:t>I dedicate this to Almighty God for his blessings and everlasting wonders upon my life, to my lovely mother may Almighty God continue to bless you real good and to my late father may your soul continue to rest in peace</w:t>
      </w:r>
    </w:p>
    <w:p w:rsidR="009C6624" w:rsidRDefault="009C6624"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D2A3B" w:rsidRDefault="009D2A3B" w:rsidP="004E075A">
      <w:pPr>
        <w:ind w:left="1530" w:right="429"/>
        <w:jc w:val="center"/>
        <w:rPr>
          <w:rFonts w:ascii="Times New Roman" w:hAnsi="Times New Roman"/>
          <w:sz w:val="24"/>
          <w:szCs w:val="24"/>
        </w:rPr>
      </w:pPr>
    </w:p>
    <w:p w:rsidR="009C6624" w:rsidRPr="007E7977" w:rsidRDefault="009C6624" w:rsidP="004E075A">
      <w:pPr>
        <w:ind w:left="1530" w:right="429"/>
        <w:jc w:val="center"/>
        <w:rPr>
          <w:rFonts w:ascii="Times New Roman" w:hAnsi="Times New Roman"/>
          <w:b/>
          <w:sz w:val="24"/>
          <w:szCs w:val="24"/>
        </w:rPr>
      </w:pPr>
      <w:r w:rsidRPr="00F759F2">
        <w:rPr>
          <w:rFonts w:ascii="Times New Roman" w:hAnsi="Times New Roman"/>
          <w:sz w:val="24"/>
          <w:szCs w:val="24"/>
        </w:rPr>
        <w:t xml:space="preserve">  </w:t>
      </w:r>
      <w:r w:rsidRPr="007E7977">
        <w:rPr>
          <w:rFonts w:ascii="Times New Roman" w:hAnsi="Times New Roman"/>
          <w:b/>
          <w:sz w:val="24"/>
          <w:szCs w:val="24"/>
        </w:rPr>
        <w:t>ACKNOWLEDGEMENT</w:t>
      </w:r>
    </w:p>
    <w:p w:rsidR="009C6624" w:rsidRPr="00F759F2" w:rsidRDefault="009C6624" w:rsidP="004E075A">
      <w:pPr>
        <w:ind w:left="1530" w:right="429"/>
        <w:rPr>
          <w:rFonts w:ascii="Times New Roman" w:hAnsi="Times New Roman"/>
          <w:sz w:val="24"/>
          <w:szCs w:val="24"/>
        </w:rPr>
      </w:pPr>
      <w:r w:rsidRPr="00F759F2">
        <w:rPr>
          <w:rFonts w:ascii="Times New Roman" w:hAnsi="Times New Roman"/>
          <w:sz w:val="24"/>
          <w:szCs w:val="24"/>
        </w:rPr>
        <w:t xml:space="preserve">First and foremost I give thanks to Almighty God, the most high, the God of all universe, the one that made this my academic pursuit a success, ,may his name only be praise forever </w:t>
      </w:r>
    </w:p>
    <w:p w:rsidR="009C6624" w:rsidRPr="00F759F2" w:rsidRDefault="009C6624" w:rsidP="004E075A">
      <w:pPr>
        <w:ind w:left="1530" w:right="429"/>
        <w:rPr>
          <w:rFonts w:ascii="Times New Roman" w:hAnsi="Times New Roman"/>
          <w:sz w:val="24"/>
          <w:szCs w:val="24"/>
        </w:rPr>
      </w:pPr>
      <w:r w:rsidRPr="00F759F2">
        <w:rPr>
          <w:rFonts w:ascii="Times New Roman" w:hAnsi="Times New Roman"/>
          <w:sz w:val="24"/>
          <w:szCs w:val="24"/>
        </w:rPr>
        <w:t xml:space="preserve">My deepest appreciation goes to my supervisor in person of Mrs Adefila E.J, for her encouragement, guidance and assistance throughout the process of the research, may Almighty God continue to bless her abundantly </w:t>
      </w:r>
    </w:p>
    <w:p w:rsidR="009C6624" w:rsidRPr="00F759F2" w:rsidRDefault="009C6624" w:rsidP="004E075A">
      <w:pPr>
        <w:tabs>
          <w:tab w:val="left" w:pos="360"/>
        </w:tabs>
        <w:ind w:left="1530" w:right="429"/>
        <w:rPr>
          <w:rFonts w:ascii="Times New Roman" w:hAnsi="Times New Roman"/>
          <w:sz w:val="24"/>
          <w:szCs w:val="24"/>
        </w:rPr>
      </w:pPr>
      <w:r w:rsidRPr="00F759F2">
        <w:rPr>
          <w:rFonts w:ascii="Times New Roman" w:hAnsi="Times New Roman"/>
          <w:sz w:val="24"/>
          <w:szCs w:val="24"/>
        </w:rPr>
        <w:t>And also I give thanks to my lovely mother, the strongest woman ever I pray may you live long to reap the the fruit of your labour, and untimely death will never be your portion, and to my late father may your soul continue to rest in peace. I miss you so much dad how I wish you are alive to witness my success. And also to my lovely sister (Oguntoyinbo julianah abiola) thanks for everything you've done, I pray God will reward you. And to my brother immaculate thanks for your unwavering support.</w:t>
      </w:r>
    </w:p>
    <w:p w:rsidR="009C6624" w:rsidRPr="00F759F2" w:rsidRDefault="009C6624" w:rsidP="004E075A">
      <w:pPr>
        <w:ind w:left="1530" w:right="429"/>
        <w:rPr>
          <w:rFonts w:ascii="Times New Roman" w:hAnsi="Times New Roman"/>
          <w:sz w:val="24"/>
          <w:szCs w:val="24"/>
        </w:rPr>
      </w:pPr>
      <w:r w:rsidRPr="00F759F2">
        <w:rPr>
          <w:rFonts w:ascii="Times New Roman" w:hAnsi="Times New Roman"/>
          <w:sz w:val="24"/>
          <w:szCs w:val="24"/>
        </w:rPr>
        <w:t xml:space="preserve">I will be ungrateful if I didn't direct my appreciation to my lovely brother (Oguntoyinbo Ezekiel)who has help me on this project so far I pray you shall reach the greater heights of your dream </w:t>
      </w:r>
    </w:p>
    <w:p w:rsidR="009C6624" w:rsidRPr="00F759F2" w:rsidRDefault="009C6624" w:rsidP="004E075A">
      <w:pPr>
        <w:ind w:left="1530" w:right="429"/>
        <w:rPr>
          <w:rFonts w:ascii="Times New Roman" w:hAnsi="Times New Roman"/>
          <w:sz w:val="24"/>
          <w:szCs w:val="24"/>
        </w:rPr>
      </w:pPr>
      <w:r w:rsidRPr="00F759F2">
        <w:rPr>
          <w:rFonts w:ascii="Times New Roman" w:hAnsi="Times New Roman"/>
          <w:sz w:val="24"/>
          <w:szCs w:val="24"/>
        </w:rPr>
        <w:t xml:space="preserve">And to my amiable lecturer, the Best lecturer ever Dr Bello Z.A may Almighty God continue to bless you and your family </w:t>
      </w:r>
    </w:p>
    <w:p w:rsidR="009C6624" w:rsidRDefault="009C6624" w:rsidP="004E075A">
      <w:pPr>
        <w:ind w:left="1530" w:right="429"/>
        <w:rPr>
          <w:rFonts w:ascii="Times New Roman" w:hAnsi="Times New Roman"/>
          <w:sz w:val="24"/>
          <w:szCs w:val="24"/>
        </w:rPr>
      </w:pPr>
      <w:r w:rsidRPr="00F759F2">
        <w:rPr>
          <w:rFonts w:ascii="Times New Roman" w:hAnsi="Times New Roman"/>
          <w:sz w:val="24"/>
          <w:szCs w:val="24"/>
        </w:rPr>
        <w:t>And to my lovely friends, the friends in time of need Soliu mardiyah Balogun, Jimoh Asiat iyabo, Arowolo Susan Ayomide, Adam Rukouyah and all scholar's squad I say thank you all. And I pray we shall meet in greater place</w:t>
      </w:r>
    </w:p>
    <w:p w:rsidR="009C6624" w:rsidRDefault="009C6624" w:rsidP="004E075A">
      <w:pPr>
        <w:ind w:left="1530" w:right="429"/>
        <w:rPr>
          <w:rFonts w:ascii="Times New Roman" w:hAnsi="Times New Roman"/>
          <w:sz w:val="24"/>
          <w:szCs w:val="24"/>
        </w:rPr>
      </w:pPr>
    </w:p>
    <w:p w:rsidR="00E06A63" w:rsidRDefault="00E06A63" w:rsidP="004E075A">
      <w:pPr>
        <w:ind w:left="1530" w:right="429"/>
        <w:rPr>
          <w:rFonts w:ascii="Times New Roman" w:hAnsi="Times New Roman"/>
          <w:sz w:val="24"/>
          <w:szCs w:val="24"/>
        </w:rPr>
      </w:pPr>
    </w:p>
    <w:p w:rsidR="00E06A63" w:rsidRDefault="00E06A63" w:rsidP="004E075A">
      <w:pPr>
        <w:ind w:left="1530" w:right="429"/>
        <w:rPr>
          <w:rFonts w:ascii="Times New Roman" w:hAnsi="Times New Roman"/>
          <w:sz w:val="24"/>
          <w:szCs w:val="24"/>
        </w:rPr>
      </w:pPr>
    </w:p>
    <w:p w:rsidR="00E06A63" w:rsidRDefault="00E06A63" w:rsidP="004E075A">
      <w:pPr>
        <w:ind w:left="1530" w:right="429"/>
        <w:rPr>
          <w:rFonts w:ascii="Times New Roman" w:hAnsi="Times New Roman"/>
          <w:sz w:val="24"/>
          <w:szCs w:val="24"/>
        </w:rPr>
      </w:pPr>
    </w:p>
    <w:p w:rsidR="00E06A63" w:rsidRDefault="00E06A63" w:rsidP="004E075A">
      <w:pPr>
        <w:ind w:left="1530" w:right="429"/>
        <w:rPr>
          <w:rFonts w:ascii="Times New Roman" w:hAnsi="Times New Roman"/>
          <w:sz w:val="24"/>
          <w:szCs w:val="24"/>
        </w:rPr>
      </w:pPr>
    </w:p>
    <w:p w:rsidR="00E06A63" w:rsidRDefault="00E06A63" w:rsidP="004E075A">
      <w:pPr>
        <w:ind w:left="1530" w:right="429"/>
        <w:rPr>
          <w:rFonts w:ascii="Times New Roman" w:hAnsi="Times New Roman"/>
          <w:sz w:val="24"/>
          <w:szCs w:val="24"/>
        </w:rPr>
      </w:pPr>
    </w:p>
    <w:p w:rsidR="00E06A63" w:rsidRDefault="00E06A63" w:rsidP="004E075A">
      <w:pPr>
        <w:ind w:left="1530" w:right="429"/>
        <w:rPr>
          <w:rFonts w:ascii="Times New Roman" w:hAnsi="Times New Roman"/>
          <w:sz w:val="24"/>
          <w:szCs w:val="24"/>
        </w:rPr>
      </w:pPr>
    </w:p>
    <w:p w:rsidR="00464C8D" w:rsidRDefault="00464C8D" w:rsidP="004E075A">
      <w:pPr>
        <w:ind w:left="1530" w:right="429"/>
        <w:rPr>
          <w:rFonts w:ascii="Times New Roman" w:hAnsi="Times New Roman"/>
          <w:sz w:val="24"/>
          <w:szCs w:val="24"/>
        </w:rPr>
      </w:pPr>
    </w:p>
    <w:p w:rsidR="00464C8D" w:rsidRDefault="00464C8D" w:rsidP="004E075A">
      <w:pPr>
        <w:ind w:left="1530" w:right="429"/>
        <w:rPr>
          <w:rFonts w:ascii="Times New Roman" w:hAnsi="Times New Roman"/>
          <w:sz w:val="24"/>
          <w:szCs w:val="24"/>
        </w:rPr>
      </w:pPr>
    </w:p>
    <w:p w:rsidR="00464C8D" w:rsidRDefault="00464C8D" w:rsidP="004E075A">
      <w:pPr>
        <w:ind w:left="1530" w:right="429"/>
        <w:rPr>
          <w:rFonts w:ascii="Times New Roman" w:hAnsi="Times New Roman"/>
          <w:sz w:val="24"/>
          <w:szCs w:val="24"/>
        </w:rPr>
      </w:pPr>
    </w:p>
    <w:p w:rsidR="00E06A63" w:rsidRDefault="00E06A63" w:rsidP="004E075A">
      <w:pPr>
        <w:ind w:left="1530" w:right="429"/>
        <w:rPr>
          <w:rFonts w:ascii="Times New Roman" w:hAnsi="Times New Roman"/>
          <w:sz w:val="24"/>
          <w:szCs w:val="24"/>
        </w:rPr>
      </w:pPr>
    </w:p>
    <w:p w:rsidR="00E06A63" w:rsidRPr="005C5D46" w:rsidRDefault="00E06A63" w:rsidP="004E075A">
      <w:pPr>
        <w:spacing w:after="0"/>
        <w:ind w:left="1530" w:firstLineChars="200" w:firstLine="482"/>
        <w:jc w:val="center"/>
        <w:rPr>
          <w:rFonts w:ascii="Bookman Old Style" w:hAnsi="Bookman Old Style"/>
          <w:b/>
          <w:bCs/>
          <w:sz w:val="24"/>
          <w:szCs w:val="24"/>
          <w:lang w:eastAsia="zh-CN"/>
        </w:rPr>
      </w:pPr>
      <w:r w:rsidRPr="005C5D46">
        <w:rPr>
          <w:rFonts w:ascii="Bookman Old Style" w:hAnsi="Bookman Old Style"/>
          <w:b/>
          <w:bCs/>
          <w:sz w:val="24"/>
          <w:szCs w:val="24"/>
          <w:lang w:eastAsia="zh-CN"/>
        </w:rPr>
        <w:t>TABLE OF CONTENTS</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Title page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Table of con</w:t>
      </w:r>
      <w:r>
        <w:rPr>
          <w:rFonts w:ascii="Bookman Old Style" w:hAnsi="Bookman Old Style"/>
          <w:sz w:val="24"/>
          <w:szCs w:val="24"/>
          <w:lang w:eastAsia="zh-CN"/>
        </w:rPr>
        <w:t xml:space="preserve">tents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List of table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Abstract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2"/>
        <w:rPr>
          <w:rFonts w:ascii="Bookman Old Style" w:hAnsi="Bookman Old Style"/>
          <w:sz w:val="24"/>
          <w:szCs w:val="24"/>
          <w:lang w:eastAsia="zh-CN"/>
        </w:rPr>
      </w:pPr>
      <w:r w:rsidRPr="005C5D46">
        <w:rPr>
          <w:rFonts w:ascii="Bookman Old Style" w:hAnsi="Bookman Old Style"/>
          <w:b/>
          <w:bCs/>
          <w:sz w:val="24"/>
          <w:szCs w:val="24"/>
          <w:lang w:eastAsia="zh-CN"/>
        </w:rPr>
        <w:t xml:space="preserve">CHAPTER ONE : INTRODUCTION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1.0 Introduction</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1.1 Ba</w:t>
      </w:r>
      <w:r>
        <w:rPr>
          <w:rFonts w:ascii="Bookman Old Style" w:hAnsi="Bookman Old Style"/>
          <w:sz w:val="24"/>
          <w:szCs w:val="24"/>
          <w:lang w:eastAsia="zh-CN"/>
        </w:rPr>
        <w:t xml:space="preserve">ckground of the study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1.2 </w:t>
      </w:r>
      <w:r w:rsidR="00176CA2">
        <w:rPr>
          <w:rFonts w:ascii="Bookman Old Style" w:hAnsi="Bookman Old Style"/>
          <w:sz w:val="24"/>
          <w:szCs w:val="24"/>
          <w:lang w:eastAsia="zh-CN"/>
        </w:rPr>
        <w:t>Aim</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1.3 </w:t>
      </w:r>
      <w:r w:rsidR="00176CA2">
        <w:rPr>
          <w:rFonts w:ascii="Bookman Old Style" w:hAnsi="Bookman Old Style"/>
          <w:sz w:val="24"/>
          <w:szCs w:val="24"/>
          <w:lang w:eastAsia="zh-CN"/>
        </w:rPr>
        <w:t xml:space="preserve">Objective of the study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1.4 </w:t>
      </w:r>
      <w:r w:rsidR="00176CA2">
        <w:rPr>
          <w:rFonts w:ascii="Bookman Old Style" w:hAnsi="Bookman Old Style"/>
          <w:sz w:val="24"/>
          <w:szCs w:val="24"/>
          <w:lang w:eastAsia="zh-CN"/>
        </w:rPr>
        <w:t xml:space="preserve">Statement of the problem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1.5 Signi</w:t>
      </w:r>
      <w:r>
        <w:rPr>
          <w:rFonts w:ascii="Bookman Old Style" w:hAnsi="Bookman Old Style"/>
          <w:sz w:val="24"/>
          <w:szCs w:val="24"/>
          <w:lang w:eastAsia="zh-CN"/>
        </w:rPr>
        <w:t xml:space="preserve">ficant of the </w:t>
      </w:r>
      <w:r w:rsidR="00176CA2">
        <w:rPr>
          <w:rFonts w:ascii="Bookman Old Style" w:hAnsi="Bookman Old Style"/>
          <w:sz w:val="24"/>
          <w:szCs w:val="24"/>
          <w:lang w:eastAsia="zh-CN"/>
        </w:rPr>
        <w:t>problem</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1.6 </w:t>
      </w:r>
      <w:r w:rsidR="00176CA2">
        <w:rPr>
          <w:rFonts w:ascii="Bookman Old Style" w:hAnsi="Bookman Old Style"/>
          <w:sz w:val="24"/>
          <w:szCs w:val="24"/>
          <w:lang w:eastAsia="zh-CN"/>
        </w:rPr>
        <w:t>Research question</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1.7 </w:t>
      </w:r>
      <w:r w:rsidR="00176CA2">
        <w:rPr>
          <w:rFonts w:ascii="Bookman Old Style" w:hAnsi="Bookman Old Style"/>
          <w:sz w:val="24"/>
          <w:szCs w:val="24"/>
          <w:lang w:eastAsia="zh-CN"/>
        </w:rPr>
        <w:t>Research hypothesis</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2"/>
        <w:rPr>
          <w:rFonts w:ascii="Bookman Old Style" w:hAnsi="Bookman Old Style"/>
          <w:b/>
          <w:bCs/>
          <w:sz w:val="24"/>
          <w:szCs w:val="24"/>
          <w:lang w:eastAsia="zh-CN"/>
        </w:rPr>
      </w:pPr>
      <w:r w:rsidRPr="005C5D46">
        <w:rPr>
          <w:rFonts w:ascii="Bookman Old Style" w:hAnsi="Bookman Old Style"/>
          <w:b/>
          <w:bCs/>
          <w:sz w:val="24"/>
          <w:szCs w:val="24"/>
          <w:lang w:eastAsia="zh-CN"/>
        </w:rPr>
        <w:t>CHAPTER TWO : LITERATION REVI</w:t>
      </w:r>
      <w:r>
        <w:rPr>
          <w:rFonts w:ascii="Bookman Old Style" w:hAnsi="Bookman Old Style"/>
          <w:b/>
          <w:bCs/>
          <w:sz w:val="24"/>
          <w:szCs w:val="24"/>
          <w:lang w:eastAsia="zh-CN"/>
        </w:rPr>
        <w:t xml:space="preserve">EW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2.0 Introduction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2.1 </w:t>
      </w:r>
      <w:r w:rsidR="00176CA2">
        <w:rPr>
          <w:rFonts w:ascii="Bookman Old Style" w:hAnsi="Bookman Old Style"/>
          <w:sz w:val="24"/>
          <w:szCs w:val="24"/>
          <w:lang w:eastAsia="zh-CN"/>
        </w:rPr>
        <w:t xml:space="preserve">Concept of single parenting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2.2 </w:t>
      </w:r>
      <w:r w:rsidR="00176CA2">
        <w:rPr>
          <w:rFonts w:ascii="Bookman Old Style" w:hAnsi="Bookman Old Style"/>
          <w:sz w:val="24"/>
          <w:szCs w:val="24"/>
          <w:lang w:eastAsia="zh-CN"/>
        </w:rPr>
        <w:t>Single parenthood and Academic performance</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2.3 </w:t>
      </w:r>
      <w:r w:rsidR="00176CA2">
        <w:rPr>
          <w:rFonts w:ascii="Bookman Old Style" w:hAnsi="Bookman Old Style"/>
          <w:sz w:val="24"/>
          <w:szCs w:val="24"/>
          <w:lang w:eastAsia="zh-CN"/>
        </w:rPr>
        <w:t>Causes of single parenting</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2.4 </w:t>
      </w:r>
      <w:r w:rsidR="00176CA2">
        <w:rPr>
          <w:rFonts w:ascii="Bookman Old Style" w:hAnsi="Bookman Old Style"/>
          <w:sz w:val="24"/>
          <w:szCs w:val="24"/>
          <w:lang w:eastAsia="zh-CN"/>
        </w:rPr>
        <w:t>Effect of single parenting</w:t>
      </w:r>
      <w:r>
        <w:rPr>
          <w:rFonts w:ascii="Bookman Old Style" w:hAnsi="Bookman Old Style"/>
          <w:sz w:val="24"/>
          <w:szCs w:val="24"/>
          <w:lang w:eastAsia="zh-CN"/>
        </w:rPr>
        <w:t xml:space="preserve"> </w:t>
      </w:r>
      <w:r w:rsidR="00176CA2">
        <w:rPr>
          <w:rFonts w:ascii="Bookman Old Style" w:hAnsi="Bookman Old Style"/>
          <w:sz w:val="24"/>
          <w:szCs w:val="24"/>
          <w:lang w:eastAsia="zh-CN"/>
        </w:rPr>
        <w:t>on teenagers</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2.5 </w:t>
      </w:r>
      <w:r w:rsidR="00176CA2">
        <w:rPr>
          <w:rFonts w:ascii="Bookman Old Style" w:hAnsi="Bookman Old Style"/>
          <w:sz w:val="24"/>
          <w:szCs w:val="24"/>
          <w:lang w:eastAsia="zh-CN"/>
        </w:rPr>
        <w:t>Effect of single parenting on the single parent</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2.6 </w:t>
      </w:r>
      <w:r w:rsidR="00176CA2">
        <w:rPr>
          <w:rFonts w:ascii="Bookman Old Style" w:hAnsi="Bookman Old Style"/>
          <w:sz w:val="24"/>
          <w:szCs w:val="24"/>
          <w:lang w:eastAsia="zh-CN"/>
        </w:rPr>
        <w:t>Influence of single parenting on child’s academic performance</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2.7 </w:t>
      </w:r>
      <w:r w:rsidR="00176CA2">
        <w:rPr>
          <w:rFonts w:ascii="Bookman Old Style" w:hAnsi="Bookman Old Style"/>
          <w:sz w:val="24"/>
          <w:szCs w:val="24"/>
          <w:lang w:eastAsia="zh-CN"/>
        </w:rPr>
        <w:t>Influence of single parenting on the society</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2.8 </w:t>
      </w:r>
      <w:r w:rsidR="00176CA2">
        <w:rPr>
          <w:rFonts w:ascii="Bookman Old Style" w:hAnsi="Bookman Old Style"/>
          <w:sz w:val="24"/>
          <w:szCs w:val="24"/>
          <w:lang w:eastAsia="zh-CN"/>
        </w:rPr>
        <w:t>Important of parent – child relationship</w:t>
      </w:r>
    </w:p>
    <w:p w:rsidR="00E06A63"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2.9 </w:t>
      </w:r>
      <w:r w:rsidR="00176CA2">
        <w:rPr>
          <w:rFonts w:ascii="Bookman Old Style" w:hAnsi="Bookman Old Style"/>
          <w:sz w:val="24"/>
          <w:szCs w:val="24"/>
          <w:lang w:eastAsia="zh-CN"/>
        </w:rPr>
        <w:t>Types of parent – child relationship</w:t>
      </w:r>
    </w:p>
    <w:p w:rsidR="00176CA2" w:rsidRDefault="00176CA2" w:rsidP="004E075A">
      <w:pPr>
        <w:spacing w:after="0"/>
        <w:ind w:left="1530" w:firstLineChars="200" w:firstLine="480"/>
        <w:rPr>
          <w:rFonts w:ascii="Bookman Old Style" w:hAnsi="Bookman Old Style"/>
          <w:sz w:val="24"/>
          <w:szCs w:val="24"/>
          <w:lang w:eastAsia="zh-CN"/>
        </w:rPr>
      </w:pPr>
      <w:r>
        <w:rPr>
          <w:rFonts w:ascii="Bookman Old Style" w:hAnsi="Bookman Old Style"/>
          <w:sz w:val="24"/>
          <w:szCs w:val="24"/>
          <w:lang w:eastAsia="zh-CN"/>
        </w:rPr>
        <w:t>2.10 Parent/Family involvement in student’s academic work</w:t>
      </w:r>
    </w:p>
    <w:p w:rsidR="00E06A63" w:rsidRPr="005C5D46" w:rsidRDefault="00E06A63" w:rsidP="004E075A">
      <w:pPr>
        <w:spacing w:after="0"/>
        <w:ind w:left="1530" w:firstLineChars="200" w:firstLine="482"/>
        <w:rPr>
          <w:rFonts w:ascii="Bookman Old Style" w:hAnsi="Bookman Old Style"/>
          <w:b/>
          <w:bCs/>
          <w:sz w:val="24"/>
          <w:szCs w:val="24"/>
          <w:lang w:eastAsia="zh-CN"/>
        </w:rPr>
      </w:pPr>
      <w:r w:rsidRPr="005C5D46">
        <w:rPr>
          <w:rFonts w:ascii="Bookman Old Style" w:hAnsi="Bookman Old Style"/>
          <w:b/>
          <w:bCs/>
          <w:sz w:val="24"/>
          <w:szCs w:val="24"/>
          <w:lang w:eastAsia="zh-CN"/>
        </w:rPr>
        <w:t>CHAPTER THREE : RESEARCH METHODOLO</w:t>
      </w:r>
      <w:r>
        <w:rPr>
          <w:rFonts w:ascii="Bookman Old Style" w:hAnsi="Bookman Old Style"/>
          <w:b/>
          <w:bCs/>
          <w:sz w:val="24"/>
          <w:szCs w:val="24"/>
          <w:lang w:eastAsia="zh-CN"/>
        </w:rPr>
        <w:t xml:space="preserve">GY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3.0 Introduction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3.1 Research </w:t>
      </w:r>
      <w:r w:rsidR="00176CA2">
        <w:rPr>
          <w:rFonts w:ascii="Bookman Old Style" w:hAnsi="Bookman Old Style"/>
          <w:sz w:val="24"/>
          <w:szCs w:val="24"/>
          <w:lang w:eastAsia="zh-CN"/>
        </w:rPr>
        <w:t>design</w:t>
      </w:r>
      <w:r w:rsidRPr="005C5D46">
        <w:rPr>
          <w:rFonts w:ascii="Bookman Old Style" w:hAnsi="Bookman Old Style"/>
          <w:sz w:val="24"/>
          <w:szCs w:val="24"/>
          <w:lang w:eastAsia="zh-CN"/>
        </w:rPr>
        <w:t xml:space="preserve">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3.2 population of the s</w:t>
      </w:r>
      <w:r>
        <w:rPr>
          <w:rFonts w:ascii="Bookman Old Style" w:hAnsi="Bookman Old Style"/>
          <w:sz w:val="24"/>
          <w:szCs w:val="24"/>
          <w:lang w:eastAsia="zh-CN"/>
        </w:rPr>
        <w:t xml:space="preserve">tudy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3.3 </w:t>
      </w:r>
      <w:r w:rsidR="00176CA2">
        <w:rPr>
          <w:rFonts w:ascii="Bookman Old Style" w:hAnsi="Bookman Old Style"/>
          <w:sz w:val="24"/>
          <w:szCs w:val="24"/>
          <w:lang w:eastAsia="zh-CN"/>
        </w:rPr>
        <w:t>Research instrument</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3.4 </w:t>
      </w:r>
      <w:r w:rsidR="00176CA2">
        <w:rPr>
          <w:rFonts w:ascii="Bookman Old Style" w:hAnsi="Bookman Old Style"/>
          <w:sz w:val="24"/>
          <w:szCs w:val="24"/>
          <w:lang w:eastAsia="zh-CN"/>
        </w:rPr>
        <w:t>Validation of the research instrument</w:t>
      </w:r>
      <w:r w:rsidRPr="005C5D46">
        <w:rPr>
          <w:rFonts w:ascii="Bookman Old Style" w:hAnsi="Bookman Old Style"/>
          <w:sz w:val="24"/>
          <w:szCs w:val="24"/>
          <w:lang w:eastAsia="zh-CN"/>
        </w:rPr>
        <w:t xml:space="preserve">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3.5 </w:t>
      </w:r>
      <w:r w:rsidR="00176CA2">
        <w:rPr>
          <w:rFonts w:ascii="Bookman Old Style" w:hAnsi="Bookman Old Style"/>
          <w:sz w:val="24"/>
          <w:szCs w:val="24"/>
          <w:lang w:eastAsia="zh-CN"/>
        </w:rPr>
        <w:t>Administration of the research instrument</w:t>
      </w:r>
      <w:r>
        <w:rPr>
          <w:rFonts w:ascii="Bookman Old Style" w:hAnsi="Bookman Old Style"/>
          <w:sz w:val="24"/>
          <w:szCs w:val="24"/>
          <w:lang w:eastAsia="zh-CN"/>
        </w:rPr>
        <w:t xml:space="preserve">            </w:t>
      </w:r>
    </w:p>
    <w:p w:rsidR="00E06A63" w:rsidRPr="00176CA2"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3.6 </w:t>
      </w:r>
      <w:r w:rsidR="00176CA2">
        <w:rPr>
          <w:rFonts w:ascii="Bookman Old Style" w:hAnsi="Bookman Old Style"/>
          <w:sz w:val="24"/>
          <w:szCs w:val="24"/>
          <w:lang w:eastAsia="zh-CN"/>
        </w:rPr>
        <w:t xml:space="preserve">Method of data analysis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2"/>
        <w:rPr>
          <w:rFonts w:ascii="Bookman Old Style" w:hAnsi="Bookman Old Style"/>
          <w:b/>
          <w:bCs/>
          <w:sz w:val="24"/>
          <w:szCs w:val="24"/>
          <w:lang w:eastAsia="zh-CN"/>
        </w:rPr>
      </w:pPr>
      <w:r w:rsidRPr="005C5D46">
        <w:rPr>
          <w:rFonts w:ascii="Bookman Old Style" w:hAnsi="Bookman Old Style"/>
          <w:b/>
          <w:bCs/>
          <w:sz w:val="24"/>
          <w:szCs w:val="24"/>
          <w:lang w:eastAsia="zh-CN"/>
        </w:rPr>
        <w:t>CHAPTER FOUR : RES</w:t>
      </w:r>
      <w:r>
        <w:rPr>
          <w:rFonts w:ascii="Bookman Old Style" w:hAnsi="Bookman Old Style"/>
          <w:b/>
          <w:bCs/>
          <w:sz w:val="24"/>
          <w:szCs w:val="24"/>
          <w:lang w:eastAsia="zh-CN"/>
        </w:rPr>
        <w:t xml:space="preserve">ULTS AND DISCUSSION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4.0 Introduction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4.1 </w:t>
      </w:r>
      <w:r w:rsidR="00C8244D">
        <w:rPr>
          <w:rFonts w:ascii="Bookman Old Style" w:hAnsi="Bookman Old Style"/>
          <w:sz w:val="24"/>
          <w:szCs w:val="24"/>
          <w:lang w:eastAsia="zh-CN"/>
        </w:rPr>
        <w:t>Presentation of data</w:t>
      </w:r>
      <w:r w:rsidRPr="005C5D46">
        <w:rPr>
          <w:rFonts w:ascii="Bookman Old Style" w:hAnsi="Bookman Old Style"/>
          <w:sz w:val="24"/>
          <w:szCs w:val="24"/>
          <w:lang w:eastAsia="zh-CN"/>
        </w:rPr>
        <w:t xml:space="preserve">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4.2 </w:t>
      </w:r>
      <w:r w:rsidR="00C8244D">
        <w:rPr>
          <w:rFonts w:ascii="Bookman Old Style" w:hAnsi="Bookman Old Style"/>
          <w:sz w:val="24"/>
          <w:szCs w:val="24"/>
          <w:lang w:eastAsia="zh-CN"/>
        </w:rPr>
        <w:t>Discussion of findings</w:t>
      </w:r>
      <w:r>
        <w:rPr>
          <w:rFonts w:ascii="Bookman Old Style" w:hAnsi="Bookman Old Style"/>
          <w:sz w:val="24"/>
          <w:szCs w:val="24"/>
          <w:lang w:eastAsia="zh-CN"/>
        </w:rPr>
        <w:t xml:space="preserve">                      </w:t>
      </w:r>
    </w:p>
    <w:p w:rsidR="004E075A" w:rsidRDefault="004E075A" w:rsidP="004E075A">
      <w:pPr>
        <w:spacing w:after="0"/>
        <w:ind w:left="1530" w:firstLineChars="200" w:firstLine="482"/>
        <w:rPr>
          <w:rFonts w:ascii="Bookman Old Style" w:hAnsi="Bookman Old Style"/>
          <w:b/>
          <w:bCs/>
          <w:sz w:val="24"/>
          <w:szCs w:val="24"/>
          <w:lang w:eastAsia="zh-CN"/>
        </w:rPr>
      </w:pPr>
    </w:p>
    <w:p w:rsidR="00E06A63" w:rsidRPr="005C5D46" w:rsidRDefault="00E06A63" w:rsidP="004E075A">
      <w:pPr>
        <w:spacing w:after="0"/>
        <w:ind w:left="1530" w:firstLineChars="200" w:firstLine="482"/>
        <w:rPr>
          <w:rFonts w:ascii="Bookman Old Style" w:hAnsi="Bookman Old Style"/>
          <w:b/>
          <w:bCs/>
          <w:sz w:val="24"/>
          <w:szCs w:val="24"/>
          <w:lang w:eastAsia="zh-CN"/>
        </w:rPr>
      </w:pPr>
      <w:r w:rsidRPr="005C5D46">
        <w:rPr>
          <w:rFonts w:ascii="Bookman Old Style" w:hAnsi="Bookman Old Style"/>
          <w:b/>
          <w:bCs/>
          <w:sz w:val="24"/>
          <w:szCs w:val="24"/>
          <w:lang w:eastAsia="zh-CN"/>
        </w:rPr>
        <w:t xml:space="preserve">CHAPTER FIVE : SUMMARY, CONCLUSIONS AND RECOMMENDATION </w:t>
      </w:r>
      <w:r>
        <w:rPr>
          <w:rFonts w:ascii="Bookman Old Style" w:hAnsi="Bookman Old Style"/>
          <w:b/>
          <w:bCs/>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lastRenderedPageBreak/>
        <w:t xml:space="preserve">5.0 Introduction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5.1 Summary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5.2 </w:t>
      </w:r>
      <w:r w:rsidR="00C8244D">
        <w:rPr>
          <w:rFonts w:ascii="Bookman Old Style" w:hAnsi="Bookman Old Style"/>
          <w:sz w:val="24"/>
          <w:szCs w:val="24"/>
          <w:lang w:eastAsia="zh-CN"/>
        </w:rPr>
        <w:t>Recommendation</w:t>
      </w:r>
      <w:r w:rsidRPr="005C5D46">
        <w:rPr>
          <w:rFonts w:ascii="Bookman Old Style" w:hAnsi="Bookman Old Style"/>
          <w:sz w:val="24"/>
          <w:szCs w:val="24"/>
          <w:lang w:eastAsia="zh-CN"/>
        </w:rPr>
        <w:t xml:space="preserve">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5.3 </w:t>
      </w:r>
      <w:r w:rsidR="00C8244D">
        <w:rPr>
          <w:rFonts w:ascii="Bookman Old Style" w:hAnsi="Bookman Old Style"/>
          <w:sz w:val="24"/>
          <w:szCs w:val="24"/>
          <w:lang w:eastAsia="zh-CN"/>
        </w:rPr>
        <w:t>Conclusion</w:t>
      </w:r>
      <w:r w:rsidRPr="005C5D46">
        <w:rPr>
          <w:rFonts w:ascii="Bookman Old Style" w:hAnsi="Bookman Old Style"/>
          <w:sz w:val="24"/>
          <w:szCs w:val="24"/>
          <w:lang w:eastAsia="zh-CN"/>
        </w:rPr>
        <w:t xml:space="preserve">   </w:t>
      </w:r>
      <w:r>
        <w:rPr>
          <w:rFonts w:ascii="Bookman Old Style" w:hAnsi="Bookman Old Style"/>
          <w:sz w:val="24"/>
          <w:szCs w:val="24"/>
          <w:lang w:eastAsia="zh-CN"/>
        </w:rPr>
        <w:t xml:space="preserve">                              </w:t>
      </w:r>
    </w:p>
    <w:p w:rsidR="00E06A63" w:rsidRPr="005C5D46" w:rsidRDefault="00E06A63" w:rsidP="004E075A">
      <w:pPr>
        <w:spacing w:after="0"/>
        <w:ind w:left="15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5.4 Suggestion f</w:t>
      </w:r>
      <w:r>
        <w:rPr>
          <w:rFonts w:ascii="Bookman Old Style" w:hAnsi="Bookman Old Style"/>
          <w:sz w:val="24"/>
          <w:szCs w:val="24"/>
          <w:lang w:eastAsia="zh-CN"/>
        </w:rPr>
        <w:t xml:space="preserve">or further studies            </w:t>
      </w:r>
    </w:p>
    <w:p w:rsidR="00E06A63" w:rsidRPr="005C5D46" w:rsidRDefault="00E06A63" w:rsidP="004E075A">
      <w:pPr>
        <w:spacing w:after="0"/>
        <w:ind w:left="1530" w:firstLineChars="200" w:firstLine="480"/>
        <w:rPr>
          <w:rFonts w:ascii="Bookman Old Style" w:hAnsi="Bookman Old Style"/>
          <w:sz w:val="24"/>
          <w:szCs w:val="24"/>
          <w:lang w:eastAsia="zh-CN"/>
        </w:rPr>
      </w:pPr>
      <w:r>
        <w:rPr>
          <w:rFonts w:ascii="Bookman Old Style" w:hAnsi="Bookman Old Style"/>
          <w:sz w:val="24"/>
          <w:szCs w:val="24"/>
          <w:lang w:eastAsia="zh-CN"/>
        </w:rPr>
        <w:t xml:space="preserve">References               </w:t>
      </w:r>
    </w:p>
    <w:p w:rsidR="009C6624" w:rsidRPr="00F759F2" w:rsidRDefault="009C6624" w:rsidP="004E075A">
      <w:pPr>
        <w:spacing w:after="0"/>
        <w:ind w:left="1530" w:right="429"/>
        <w:rPr>
          <w:rFonts w:ascii="Times New Roman" w:hAnsi="Times New Roman"/>
          <w:sz w:val="24"/>
          <w:szCs w:val="24"/>
        </w:rPr>
      </w:pPr>
    </w:p>
    <w:p w:rsidR="009C6624" w:rsidRDefault="009C6624" w:rsidP="004E075A">
      <w:pPr>
        <w:ind w:left="1530" w:right="429"/>
        <w:rPr>
          <w:rFonts w:ascii="Times New Roman" w:hAnsi="Times New Roman"/>
          <w:sz w:val="24"/>
          <w:szCs w:val="24"/>
        </w:rPr>
      </w:pPr>
    </w:p>
    <w:p w:rsidR="00C947D0" w:rsidRDefault="00C947D0" w:rsidP="004E075A">
      <w:pPr>
        <w:ind w:left="1530" w:right="429"/>
        <w:rPr>
          <w:rFonts w:ascii="Times New Roman" w:hAnsi="Times New Roman"/>
          <w:sz w:val="24"/>
          <w:szCs w:val="24"/>
        </w:rPr>
      </w:pPr>
    </w:p>
    <w:p w:rsidR="00C947D0" w:rsidRDefault="00C947D0" w:rsidP="004E075A">
      <w:pPr>
        <w:ind w:left="1530" w:right="429"/>
        <w:rPr>
          <w:rFonts w:ascii="Times New Roman" w:hAnsi="Times New Roman"/>
          <w:sz w:val="24"/>
          <w:szCs w:val="24"/>
        </w:rPr>
      </w:pPr>
    </w:p>
    <w:p w:rsidR="00C947D0" w:rsidRDefault="00C947D0" w:rsidP="004E075A">
      <w:pPr>
        <w:ind w:left="1530" w:right="429"/>
        <w:rPr>
          <w:rFonts w:ascii="Times New Roman" w:hAnsi="Times New Roman"/>
          <w:sz w:val="24"/>
          <w:szCs w:val="24"/>
        </w:rPr>
      </w:pPr>
    </w:p>
    <w:p w:rsidR="00C947D0" w:rsidRDefault="00C947D0" w:rsidP="004E075A">
      <w:pPr>
        <w:ind w:left="1530" w:right="429"/>
        <w:rPr>
          <w:rFonts w:ascii="Times New Roman" w:hAnsi="Times New Roman"/>
          <w:sz w:val="24"/>
          <w:szCs w:val="24"/>
        </w:rPr>
      </w:pPr>
    </w:p>
    <w:p w:rsidR="00C947D0" w:rsidRDefault="00C947D0" w:rsidP="004E075A">
      <w:pPr>
        <w:ind w:left="1530" w:right="429"/>
        <w:rPr>
          <w:rFonts w:ascii="Times New Roman" w:hAnsi="Times New Roman"/>
          <w:sz w:val="24"/>
          <w:szCs w:val="24"/>
        </w:rPr>
      </w:pPr>
    </w:p>
    <w:p w:rsidR="009D2A3B" w:rsidRDefault="009D2A3B" w:rsidP="004E075A">
      <w:pPr>
        <w:ind w:left="1530" w:right="429"/>
        <w:rPr>
          <w:rFonts w:ascii="Times New Roman" w:hAnsi="Times New Roman"/>
          <w:sz w:val="24"/>
          <w:szCs w:val="24"/>
        </w:rPr>
      </w:pPr>
    </w:p>
    <w:p w:rsidR="00E06A63" w:rsidRPr="00F759F2" w:rsidRDefault="00E06A63" w:rsidP="004E075A">
      <w:pPr>
        <w:ind w:left="1530" w:right="429"/>
        <w:rPr>
          <w:rFonts w:ascii="Times New Roman" w:hAnsi="Times New Roman"/>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4E075A" w:rsidRDefault="004E075A" w:rsidP="004E075A">
      <w:pPr>
        <w:spacing w:line="360" w:lineRule="auto"/>
        <w:ind w:left="1530"/>
        <w:jc w:val="center"/>
        <w:rPr>
          <w:rFonts w:ascii="Times New Roman" w:hAnsi="Times New Roman"/>
          <w:b/>
          <w:bCs/>
          <w:sz w:val="24"/>
          <w:szCs w:val="24"/>
        </w:rPr>
      </w:pPr>
    </w:p>
    <w:p w:rsidR="009D2A3B" w:rsidRPr="00BF5CE7" w:rsidRDefault="009D2A3B" w:rsidP="004E075A">
      <w:pPr>
        <w:spacing w:line="360" w:lineRule="auto"/>
        <w:ind w:left="1530"/>
        <w:jc w:val="center"/>
        <w:rPr>
          <w:rFonts w:ascii="Times New Roman" w:hAnsi="Times New Roman"/>
          <w:sz w:val="24"/>
          <w:szCs w:val="24"/>
        </w:rPr>
      </w:pPr>
      <w:r w:rsidRPr="00BF5CE7">
        <w:rPr>
          <w:rFonts w:ascii="Times New Roman" w:hAnsi="Times New Roman"/>
          <w:b/>
          <w:bCs/>
          <w:sz w:val="24"/>
          <w:szCs w:val="24"/>
        </w:rPr>
        <w:t>ABSTRACT</w:t>
      </w:r>
    </w:p>
    <w:p w:rsidR="009D2A3B" w:rsidRPr="00447EBE" w:rsidRDefault="00283448" w:rsidP="004E075A">
      <w:pPr>
        <w:ind w:left="1530"/>
        <w:jc w:val="both"/>
        <w:rPr>
          <w:rFonts w:ascii="Times New Roman" w:hAnsi="Times New Roman"/>
          <w:sz w:val="24"/>
          <w:szCs w:val="24"/>
        </w:rPr>
      </w:pPr>
      <w:r w:rsidRPr="00447EBE">
        <w:rPr>
          <w:rFonts w:ascii="Times New Roman" w:hAnsi="Times New Roman"/>
          <w:sz w:val="24"/>
          <w:szCs w:val="24"/>
        </w:rPr>
        <w:t xml:space="preserve"> </w:t>
      </w:r>
      <w:r w:rsidR="009D2A3B" w:rsidRPr="00447EBE">
        <w:rPr>
          <w:rFonts w:ascii="Times New Roman" w:hAnsi="Times New Roman"/>
          <w:sz w:val="24"/>
          <w:szCs w:val="24"/>
        </w:rPr>
        <w:t xml:space="preserve">This research project was aimed at examining the impacts of single parenting on Senior Secondary School students’ academic performance of students in secondary </w:t>
      </w:r>
      <w:bookmarkStart w:id="0" w:name="_GoBack"/>
      <w:bookmarkEnd w:id="0"/>
      <w:r w:rsidR="009D2A3B" w:rsidRPr="00447EBE">
        <w:rPr>
          <w:rFonts w:ascii="Times New Roman" w:hAnsi="Times New Roman"/>
          <w:sz w:val="24"/>
          <w:szCs w:val="24"/>
        </w:rPr>
        <w:t>school Ilorin, Kwara State. One fifty copies of questionnaire were used for this study to collect information and data from senior secondary schools in Ilorin Kwara State. This study revealed the age of students, their gender, their family’s size, and their parents’ occupation. It also revealed the causes of single parenting among the people of Ilorin secondary school Kwara State. This study further revealed the effects of single parenting on teenagers and the single parents. Also, it revealed the influence of single parenting on children’s academic performance. Likewise, this study revealed the effects of single parenting on the society. This study also revealed the importance of parent-child relationship, and parent/family involvement in students’ academic work. Finally, this study has helped to suggest some techniques that will help to alleviate, to a great extent, the dangerous effects of single parenting on the academic performance in senior secondary students, Ilorin Kwara state.</w:t>
      </w:r>
    </w:p>
    <w:p w:rsidR="009C6624" w:rsidRPr="007E7977" w:rsidRDefault="009C6624" w:rsidP="004E075A">
      <w:pPr>
        <w:spacing w:after="0" w:line="360" w:lineRule="auto"/>
        <w:ind w:left="1530" w:right="432"/>
        <w:contextualSpacing/>
        <w:jc w:val="center"/>
        <w:rPr>
          <w:rFonts w:ascii="Times New Roman" w:hAnsi="Times New Roman"/>
          <w:b/>
          <w:sz w:val="24"/>
          <w:szCs w:val="24"/>
        </w:rPr>
      </w:pPr>
      <w:r w:rsidRPr="00F759F2">
        <w:rPr>
          <w:rFonts w:ascii="Times New Roman" w:hAnsi="Times New Roman"/>
          <w:sz w:val="24"/>
          <w:szCs w:val="24"/>
        </w:rPr>
        <w:br w:type="page"/>
      </w:r>
      <w:r w:rsidRPr="007E7977">
        <w:rPr>
          <w:rFonts w:ascii="Times New Roman" w:hAnsi="Times New Roman"/>
          <w:b/>
          <w:sz w:val="24"/>
          <w:szCs w:val="24"/>
        </w:rPr>
        <w:lastRenderedPageBreak/>
        <w:t>CHAPTER ONE</w:t>
      </w:r>
    </w:p>
    <w:p w:rsidR="009C6624" w:rsidRPr="007E7977" w:rsidRDefault="009C6624" w:rsidP="004E075A">
      <w:pPr>
        <w:pStyle w:val="NormalWeb"/>
        <w:spacing w:after="0" w:afterAutospacing="0" w:line="360" w:lineRule="auto"/>
        <w:ind w:left="1530" w:right="432"/>
        <w:contextualSpacing/>
        <w:jc w:val="center"/>
        <w:rPr>
          <w:b/>
        </w:rPr>
      </w:pPr>
      <w:r w:rsidRPr="007E7977">
        <w:rPr>
          <w:b/>
        </w:rPr>
        <w:t>INTRODUCTION</w:t>
      </w:r>
    </w:p>
    <w:p w:rsidR="009C6624" w:rsidRPr="007E7977" w:rsidRDefault="009C6624" w:rsidP="004E075A">
      <w:pPr>
        <w:pStyle w:val="NormalWeb"/>
        <w:numPr>
          <w:ilvl w:val="0"/>
          <w:numId w:val="1"/>
        </w:numPr>
        <w:spacing w:after="0" w:afterAutospacing="0" w:line="360" w:lineRule="auto"/>
        <w:ind w:left="1530" w:right="432" w:firstLine="0"/>
        <w:contextualSpacing/>
        <w:jc w:val="both"/>
        <w:rPr>
          <w:b/>
        </w:rPr>
      </w:pPr>
      <w:r w:rsidRPr="007E7977">
        <w:rPr>
          <w:b/>
        </w:rPr>
        <w:t xml:space="preserve">1.1 BACKGROUND OF STUDY </w:t>
      </w:r>
    </w:p>
    <w:p w:rsidR="009C6624" w:rsidRPr="00F759F2" w:rsidRDefault="009C6624" w:rsidP="004E075A">
      <w:pPr>
        <w:pStyle w:val="NormalWeb"/>
        <w:numPr>
          <w:ilvl w:val="0"/>
          <w:numId w:val="1"/>
        </w:numPr>
        <w:spacing w:after="0" w:afterAutospacing="0" w:line="360" w:lineRule="auto"/>
        <w:ind w:left="1530" w:right="432" w:firstLine="0"/>
        <w:contextualSpacing/>
        <w:jc w:val="both"/>
      </w:pPr>
      <w:r w:rsidRPr="00F759F2">
        <w:t>Single Parenting families have replaced the traditionally intact family. Parents are the first point of contact with children (Blan, 2019). When both parents are present, it implies that the child would derive more care. A single parent is a parent not living with a spouse or partner. The single parent Single-Parenthood (SP) has the entire obligation in raising children. Studies asserted that single parenting results from divorce, separation of various kinds, having children from wedlock or death of one spouse, and leaves the role in the hands of a single parent (Salami and Alawode, 2000).</w:t>
      </w:r>
    </w:p>
    <w:p w:rsidR="009C6624" w:rsidRPr="00F759F2" w:rsidRDefault="009C6624" w:rsidP="004E075A">
      <w:pPr>
        <w:pStyle w:val="NormalWeb"/>
        <w:spacing w:after="0" w:afterAutospacing="0" w:line="360" w:lineRule="auto"/>
        <w:ind w:left="1530" w:right="432"/>
        <w:contextualSpacing/>
        <w:jc w:val="both"/>
      </w:pPr>
      <w:r w:rsidRPr="00F759F2">
        <w:t>The family is a big institution and parenting is supporting and an establishing pillar with societal norms and values being accountable for developing the psychological and emotional well-being of the child. Single mothers are stigmatized because of the patriarchal system of family run in our society (Falana, Bada and Ayodele, 2012). Culturally, it is not acceptable to live with opposite gendered parents. A parent conjointly leaves remarkable impacts on children’s behaviours, personality and health. For instance, a girl cannot share every little matter with her father as she can with her mother or vice versa (Falana and Ayodele, 2012).</w:t>
      </w:r>
    </w:p>
    <w:p w:rsidR="009C6624" w:rsidRPr="00F759F2" w:rsidRDefault="009C6624" w:rsidP="004E075A">
      <w:pPr>
        <w:pStyle w:val="NormalWeb"/>
        <w:spacing w:after="0" w:afterAutospacing="0" w:line="360" w:lineRule="auto"/>
        <w:ind w:left="1530" w:right="432"/>
        <w:contextualSpacing/>
        <w:jc w:val="both"/>
      </w:pPr>
      <w:r w:rsidRPr="00F759F2">
        <w:t>Whether single or married, all parents leave long-lasting impressions on their children’s life and the single parents are not excluded from the role. However, death, divorce, or whatever may be the cause of this singularity will likely leave deep impressions or impact on the emerging personality of the child. What actually matters is the way the single parent responds to the herculean tasks of single-parenting. Ahuja (2000) believes that in whichever manner the single parent has dealt with the parenting challenges, there are deep effects on the child’s character, individuality, and academic performance as compared to the children whose parents live together.</w:t>
      </w:r>
    </w:p>
    <w:p w:rsidR="009C6624" w:rsidRPr="00F759F2" w:rsidRDefault="009C6624" w:rsidP="004E075A">
      <w:pPr>
        <w:pStyle w:val="NormalWeb"/>
        <w:spacing w:after="0" w:afterAutospacing="0" w:line="360" w:lineRule="auto"/>
        <w:ind w:left="1530" w:right="432"/>
        <w:contextualSpacing/>
        <w:jc w:val="both"/>
      </w:pPr>
      <w:r w:rsidRPr="00F759F2">
        <w:t xml:space="preserve">Being a child to a single parent is a very complex situation. Children look up to their parents for the gratification of their first three psychological needs, according to Abraham Maslow’s hierarchy of needs, that is, the Physiological needs (food, water, air, shelter), Safety needs (security), and Love and affection needs. If the parents are confident and emotionally stable, their children will feel secure and confident. The sense of belonging to a single parent has a disturbing effect on the child’s personality. Although the norms and </w:t>
      </w:r>
      <w:r w:rsidRPr="00F759F2">
        <w:lastRenderedPageBreak/>
        <w:t>mentality of many African societies have changed, many children with single parents are often called bastards, that is if they have unmarried parents. As it is a social taboo, it always haunts the child whose mother was never married to his/her father, or when the father refused to recognize or accept these children as his. They are singled out by others at school and playgrounds and made fun of. As a result of which they become reluctant to attend school and socialize. These are parts of the difficulties that children with single parents have to pass through (Stinson, 2012).</w:t>
      </w:r>
    </w:p>
    <w:p w:rsidR="009C6624" w:rsidRPr="00F759F2" w:rsidRDefault="009C6624" w:rsidP="004E075A">
      <w:pPr>
        <w:pStyle w:val="NormalWeb"/>
        <w:spacing w:after="0" w:afterAutospacing="0" w:line="360" w:lineRule="auto"/>
        <w:ind w:left="1530" w:right="432"/>
        <w:contextualSpacing/>
        <w:jc w:val="both"/>
      </w:pPr>
      <w:r w:rsidRPr="00F759F2">
        <w:t>Thus, society continues to grapple with the breaking down of the traditional family forming new structures that adversely affect the development of children in particular. Divorce, poverty, urban migration, HIV/AIDS pandemic and the recent Coronavirus disease (COVID-19) pandemic are contributing to the breakdown of the family. Research from the National Statistics Survey 2016 has shown that 30% of white children, 54% black children and 38% Hispanic children live in single-parent homes. Most children from such backgrounds do not perform well academically. The intact married family delivers fundamental educational benefits to children; hence, the breakdown of such a family impacts children’s achievement and attainment in school (Abudu &amp; Fuseini, 2014). When one of the parents is absent in a child’s life, a gap is created as the child would lose the support that would have emanated from that parent. Intact families play a crucial role in the socialisation of children; therefore, single parenthood has a great impact on educational outcomes.</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AP is crucial in any educational setting and a necessity for future success. In this new era also, education is important for the general well-being including getting better opportunities for living. For one to make a difference, performance grades remain a top priority for educators. However, there are variables that affect the performance of learners in schools, and one such variable is single parenting. Single parenthood is now a phenomenon in Ilorin and worldwide, as this research will explore, but before then, it was rare or unknown. Having both parents in the home is fundamental to the academic performance (AP) of a child.</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 xml:space="preserve">Education is of great importance to every nation, attracting considerable attention to the family, community, and to all tiers of the government. Education is discussed, planned, and processed (Uzuki and Suetomi, 2015). The distribution of academic achievement of children from single-parent families is always right-skewed because many single-parent families lack economic, interpersonal, and other resources associated with children's </w:t>
      </w:r>
      <w:r w:rsidRPr="00F759F2">
        <w:rPr>
          <w:rFonts w:ascii="Times New Roman" w:hAnsi="Times New Roman"/>
          <w:sz w:val="24"/>
          <w:szCs w:val="24"/>
        </w:rPr>
        <w:lastRenderedPageBreak/>
        <w:t>educational outcomes. These factors, as intrinsic and extrinsic factors, generally affect the educational achievement of children. Children having one parent at home suffer double jeopardy: the first one being the difficulties they experience in learning and the second one being the absence of one parent to support them through their challenges (Zirima, 2012).</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The role played by parents is undoubtedly a contributing factor to the educational achievement of children. The DSM-5 description of learning disorders is characterized by an individual’s achievement on individually administered standardized tests in reading, mathematics, and spelling being substantially below that expected for age, schooling, and level of intelligence. Living in a single-parent home can make learning to read, write, and do mathematics challenging and painful.</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Literature has revealed children from single-parent homes achieving less and getting into trouble more often than children from double-parent homes (Mudhovozi, Nyanga, Kasayira &amp; Zirima, 2011). Grall in 2009 reported that globally, single-parent families are increasing rapidly. For instance, there are approximately 13.7 million single parents in the USA with more than 12 million single parents in custody of over 21.8 million children in 2009 (about 26% of children 21 years and below). This has been reported to be quite challenging, placing extraordinary demands on both the parent and the children academically. A number of divorce cases leading to single parenting have risen considerably in Europe since 1960 and most affected countries include the United Kingdom, Portugal, Denmark, and Belgium (Muhle, T.C., 2020).</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Single parenting is therefore a phenomenon that is affecting all parts of the world, including Africa. In South Africa, 30% of women in the population are single parents (Huebsch et al, 2013). According to the Ghana Statistical Service (GSS, 2012), the population of Ghana aged 12 years and older constitutes 16,886,305. Out of the total (7,237,730), 42.9% are married, 1.9% are separated, 3.4% are divorced while 4.9% of them are widowed. This shows that in Ghana about (1,713,743) that is 10.2% of the people are single parents who are separated, divorced, and widowed. It was concluded that academic prowess and single parenting do not positively relate. This is mainly because there are some problems which are exceptional, which are only faced by single parents, which creates difficulties in raising children (Amoakohene 2013). These problems include bitterness towards absent spouses, loneliness, poverty, and insecurity about raising children alone without help. In the sub-Saharan region, and in Nigeria, there is not much difference in patterns compared to western countries (Salami and Alowonde, 2000).</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lastRenderedPageBreak/>
        <w:t>In Nigeria, single parenting began as early as 1996. Most studies, focused on child-headed families and academic performance, (Chinyoka et al., 2014), looked at Home Factors contributing to the academic performance of a girl child. Other researchers looked at the structure of the family and polygamy affecting the academic success of a child. Single parenthood, therefore, affecting the academic performance of pupils, is an area that is still under research in Nigeria. However, there is one particular research that focused on single parenting on the academic performance of children; its population, however, concentrated on one regional area in Nigeria, although the results were consistent with other research findings across the world (Zirima, 2012). Moreover, new family structures have also emerged within the country due to the economic, social, and political hardships that the country is currently facing. This has led to broken homes and single-headed families.</w:t>
      </w:r>
    </w:p>
    <w:p w:rsidR="009C6624" w:rsidRPr="00F759F2" w:rsidRDefault="009C6624" w:rsidP="004E075A">
      <w:pPr>
        <w:spacing w:after="0" w:line="360" w:lineRule="auto"/>
        <w:ind w:left="1530" w:right="432"/>
        <w:contextualSpacing/>
        <w:jc w:val="both"/>
        <w:rPr>
          <w:rFonts w:ascii="Times New Roman" w:hAnsi="Times New Roman"/>
          <w:sz w:val="24"/>
          <w:szCs w:val="24"/>
        </w:rPr>
      </w:pP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Regardless of the circumstances that led to the birth of their children, parents must plan for them from infancy to puberty, and ultimately, adulthood. Having a plan and making that plan work out is one of the ways to ensure that children are properly cared for and that they grow up to be healthy, responsible, and productive human beings accepting and fulfilling their civic responsibilities in the society in which they live. Both parents should be actively involved in the planning of their children’s education.</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Here is your text with proper spacing and formatting:</w:t>
      </w:r>
    </w:p>
    <w:p w:rsidR="009C6624" w:rsidRPr="007E7977" w:rsidRDefault="009C6624" w:rsidP="004E075A">
      <w:pPr>
        <w:spacing w:after="0" w:line="360" w:lineRule="auto"/>
        <w:ind w:left="1530" w:right="432"/>
        <w:contextualSpacing/>
        <w:jc w:val="both"/>
        <w:rPr>
          <w:rFonts w:ascii="Times New Roman" w:hAnsi="Times New Roman"/>
          <w:b/>
          <w:sz w:val="24"/>
          <w:szCs w:val="24"/>
        </w:rPr>
      </w:pPr>
      <w:r w:rsidRPr="007E7977">
        <w:rPr>
          <w:rFonts w:ascii="Times New Roman" w:hAnsi="Times New Roman"/>
          <w:b/>
          <w:sz w:val="24"/>
          <w:szCs w:val="24"/>
        </w:rPr>
        <w:t>1.2 AIM</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To provide a comprehensive understanding on the effect of single parenthood on the academic performance of students in secondary schools, Ilorin, Kwara State.</w:t>
      </w:r>
    </w:p>
    <w:p w:rsidR="009C6624" w:rsidRPr="00F759F2" w:rsidRDefault="009C6624" w:rsidP="004E075A">
      <w:pPr>
        <w:spacing w:after="0" w:line="360" w:lineRule="auto"/>
        <w:ind w:left="1530" w:right="432"/>
        <w:contextualSpacing/>
        <w:jc w:val="both"/>
        <w:rPr>
          <w:rFonts w:ascii="Times New Roman" w:hAnsi="Times New Roman"/>
          <w:sz w:val="24"/>
          <w:szCs w:val="24"/>
        </w:rPr>
      </w:pPr>
    </w:p>
    <w:p w:rsidR="009C6624" w:rsidRPr="007E7977" w:rsidRDefault="00E06A63" w:rsidP="004E075A">
      <w:pPr>
        <w:spacing w:after="0" w:line="360" w:lineRule="auto"/>
        <w:ind w:left="1530" w:right="432"/>
        <w:contextualSpacing/>
        <w:jc w:val="both"/>
        <w:rPr>
          <w:rFonts w:ascii="Times New Roman" w:hAnsi="Times New Roman"/>
          <w:b/>
          <w:sz w:val="24"/>
          <w:szCs w:val="24"/>
        </w:rPr>
      </w:pPr>
      <w:r>
        <w:rPr>
          <w:rFonts w:ascii="Times New Roman" w:hAnsi="Times New Roman"/>
          <w:b/>
          <w:sz w:val="24"/>
          <w:szCs w:val="24"/>
        </w:rPr>
        <w:t>1.3</w:t>
      </w:r>
      <w:r w:rsidR="009C6624" w:rsidRPr="007E7977">
        <w:rPr>
          <w:rFonts w:ascii="Times New Roman" w:hAnsi="Times New Roman"/>
          <w:b/>
          <w:sz w:val="24"/>
          <w:szCs w:val="24"/>
        </w:rPr>
        <w:t xml:space="preserve"> OBJECTIVES OF THE STUDY</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1. To establish the effect of single parenting on the academic performance of students in Ilorin grammar school, Kwara State.</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2. To compare the academic performance (AP) of male pupils and female pupils from single parenthood.</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3. To proffer recommendations on how children from single parenthood can be assisted to enhance their academic performances.</w:t>
      </w:r>
    </w:p>
    <w:p w:rsidR="009C6624" w:rsidRDefault="009C6624" w:rsidP="004E075A">
      <w:pPr>
        <w:spacing w:after="0" w:line="360" w:lineRule="auto"/>
        <w:ind w:left="1530" w:right="432"/>
        <w:contextualSpacing/>
        <w:jc w:val="both"/>
        <w:rPr>
          <w:rFonts w:ascii="Times New Roman" w:hAnsi="Times New Roman"/>
          <w:sz w:val="24"/>
          <w:szCs w:val="24"/>
        </w:rPr>
      </w:pPr>
    </w:p>
    <w:p w:rsidR="004E075A" w:rsidRDefault="004E075A" w:rsidP="004E075A">
      <w:pPr>
        <w:spacing w:after="0" w:line="360" w:lineRule="auto"/>
        <w:ind w:left="1530" w:right="432"/>
        <w:contextualSpacing/>
        <w:jc w:val="both"/>
        <w:rPr>
          <w:rFonts w:ascii="Times New Roman" w:hAnsi="Times New Roman"/>
          <w:sz w:val="24"/>
          <w:szCs w:val="24"/>
        </w:rPr>
      </w:pPr>
    </w:p>
    <w:p w:rsidR="004E075A" w:rsidRPr="00F759F2" w:rsidRDefault="004E075A" w:rsidP="004E075A">
      <w:pPr>
        <w:spacing w:after="0" w:line="360" w:lineRule="auto"/>
        <w:ind w:left="1530" w:right="432"/>
        <w:contextualSpacing/>
        <w:jc w:val="both"/>
        <w:rPr>
          <w:rFonts w:ascii="Times New Roman" w:hAnsi="Times New Roman"/>
          <w:sz w:val="24"/>
          <w:szCs w:val="24"/>
        </w:rPr>
      </w:pPr>
    </w:p>
    <w:p w:rsidR="009C6624" w:rsidRPr="007E7977" w:rsidRDefault="002649FF" w:rsidP="004E075A">
      <w:pPr>
        <w:spacing w:after="0" w:line="360" w:lineRule="auto"/>
        <w:ind w:left="1530" w:right="432"/>
        <w:contextualSpacing/>
        <w:jc w:val="both"/>
        <w:rPr>
          <w:rFonts w:ascii="Times New Roman" w:hAnsi="Times New Roman"/>
          <w:b/>
          <w:sz w:val="24"/>
          <w:szCs w:val="24"/>
        </w:rPr>
      </w:pPr>
      <w:r>
        <w:rPr>
          <w:rFonts w:ascii="Times New Roman" w:hAnsi="Times New Roman"/>
          <w:b/>
          <w:sz w:val="24"/>
          <w:szCs w:val="24"/>
        </w:rPr>
        <w:lastRenderedPageBreak/>
        <w:t>1.4</w:t>
      </w:r>
      <w:r w:rsidR="009C6624" w:rsidRPr="007E7977">
        <w:rPr>
          <w:rFonts w:ascii="Times New Roman" w:hAnsi="Times New Roman"/>
          <w:b/>
          <w:sz w:val="24"/>
          <w:szCs w:val="24"/>
        </w:rPr>
        <w:t xml:space="preserve"> STATEMENT OF THE PROBLEM</w:t>
      </w:r>
    </w:p>
    <w:p w:rsidR="009C6624"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Students who go through the death of their parents, separation, and divorce many times fail in performance and achievement. According to Grall (2009), children are supposed to live with both biological parents; when this fails, children do not get necessary guidance and sometimes these children become wayward by skipping or dropping out of school. In addition, given the current hardships that Nigeria is going through, the schools are likely to have more pupils from single parent homes (SPH) and little seems to have been documented on the influence of single parenting on pupils' academic performance. In order to fill this gap and bring awareness to Nigerian policymakers, this study will look into the influence of single parenting on pupils' academic performance.</w:t>
      </w:r>
    </w:p>
    <w:p w:rsidR="002649FF" w:rsidRPr="00F759F2" w:rsidRDefault="002649FF" w:rsidP="004E075A">
      <w:pPr>
        <w:spacing w:after="0" w:line="360" w:lineRule="auto"/>
        <w:ind w:left="1530" w:right="432"/>
        <w:contextualSpacing/>
        <w:jc w:val="both"/>
        <w:rPr>
          <w:rFonts w:ascii="Times New Roman" w:hAnsi="Times New Roman"/>
          <w:sz w:val="24"/>
          <w:szCs w:val="24"/>
        </w:rPr>
      </w:pPr>
    </w:p>
    <w:p w:rsidR="009C6624" w:rsidRPr="007E7977" w:rsidRDefault="002649FF" w:rsidP="004E075A">
      <w:pPr>
        <w:spacing w:after="0" w:line="360" w:lineRule="auto"/>
        <w:ind w:left="1530" w:right="432"/>
        <w:contextualSpacing/>
        <w:jc w:val="both"/>
        <w:rPr>
          <w:rFonts w:ascii="Times New Roman" w:hAnsi="Times New Roman"/>
          <w:b/>
          <w:sz w:val="24"/>
          <w:szCs w:val="24"/>
        </w:rPr>
      </w:pPr>
      <w:r>
        <w:rPr>
          <w:rFonts w:ascii="Times New Roman" w:hAnsi="Times New Roman"/>
          <w:b/>
          <w:sz w:val="24"/>
          <w:szCs w:val="24"/>
        </w:rPr>
        <w:t>1.5</w:t>
      </w:r>
      <w:r w:rsidR="009C6624" w:rsidRPr="007E7977">
        <w:rPr>
          <w:rFonts w:ascii="Times New Roman" w:hAnsi="Times New Roman"/>
          <w:b/>
          <w:sz w:val="24"/>
          <w:szCs w:val="24"/>
        </w:rPr>
        <w:t xml:space="preserve"> SIGNIFICANCE OF THE STUDY</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It is hoped that the outcome of this study will help to enlighten single parents of the risks of single parenting, how it affects their children’s academic performance, and how they can strive to improve their children’s academic performance. It will also help bachelors and spinsters to prepare very well for marriage before going into it, so that they will not put the lives of their unborn children in danger. It will also help students from single-parent homes to realize the consequences of their present home condition and put in their best efforts in order to sail through the demeaning tasks of self-study with ease. This study is also intended to call the attention of marriage counselors to the damaging effects of broken homes on children’s academic performance, so that they will help to safeguard marriages that are about to crash. Also, this study will hopefully help teachers to recognize, understand, and respect their students’ family background with respect to their academics and provide ways of helping them achieve self-actualization in the subject.</w:t>
      </w:r>
    </w:p>
    <w:p w:rsidR="009C6624" w:rsidRPr="00F759F2" w:rsidRDefault="009C6624" w:rsidP="004E075A">
      <w:pPr>
        <w:spacing w:after="0" w:line="360" w:lineRule="auto"/>
        <w:ind w:left="1530" w:right="432"/>
        <w:contextualSpacing/>
        <w:jc w:val="both"/>
        <w:rPr>
          <w:rFonts w:ascii="Times New Roman" w:hAnsi="Times New Roman"/>
          <w:sz w:val="24"/>
          <w:szCs w:val="24"/>
        </w:rPr>
      </w:pPr>
    </w:p>
    <w:p w:rsidR="009C6624" w:rsidRPr="00F759F2" w:rsidRDefault="002649FF" w:rsidP="004E075A">
      <w:pPr>
        <w:spacing w:after="0" w:line="360" w:lineRule="auto"/>
        <w:ind w:left="1530" w:right="432"/>
        <w:contextualSpacing/>
        <w:jc w:val="both"/>
        <w:rPr>
          <w:rFonts w:ascii="Times New Roman" w:hAnsi="Times New Roman"/>
          <w:sz w:val="24"/>
          <w:szCs w:val="24"/>
        </w:rPr>
      </w:pPr>
      <w:r>
        <w:rPr>
          <w:rFonts w:ascii="Times New Roman" w:hAnsi="Times New Roman"/>
          <w:sz w:val="24"/>
          <w:szCs w:val="24"/>
        </w:rPr>
        <w:t>1.6</w:t>
      </w:r>
      <w:r w:rsidR="009C6624" w:rsidRPr="00F759F2">
        <w:rPr>
          <w:rFonts w:ascii="Times New Roman" w:hAnsi="Times New Roman"/>
          <w:sz w:val="24"/>
          <w:szCs w:val="24"/>
        </w:rPr>
        <w:t xml:space="preserve"> </w:t>
      </w:r>
      <w:r w:rsidR="009C6624" w:rsidRPr="007E7977">
        <w:rPr>
          <w:rFonts w:ascii="Times New Roman" w:hAnsi="Times New Roman"/>
          <w:b/>
          <w:sz w:val="24"/>
          <w:szCs w:val="24"/>
        </w:rPr>
        <w:t>RESEARCH QUESTIONS</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1. To what extent do you agree that single parent home influence primary school children’s academic performance?</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2. To what extent does intellectual stimulation at school process activities of single parent affect academic performance of secondary school pupils?</w:t>
      </w:r>
    </w:p>
    <w:p w:rsidR="009C6624"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3. To what extent do you agree that occupational status of single parenthood affects academic performance of secondary school pupils in Ilorin grammar school, Kwara State?</w:t>
      </w:r>
    </w:p>
    <w:p w:rsidR="004E075A" w:rsidRDefault="004E075A" w:rsidP="004E075A">
      <w:pPr>
        <w:spacing w:after="0" w:line="360" w:lineRule="auto"/>
        <w:ind w:left="1530" w:right="432"/>
        <w:contextualSpacing/>
        <w:jc w:val="both"/>
        <w:rPr>
          <w:rFonts w:ascii="Times New Roman" w:hAnsi="Times New Roman"/>
          <w:sz w:val="24"/>
          <w:szCs w:val="24"/>
        </w:rPr>
      </w:pPr>
    </w:p>
    <w:p w:rsidR="009C6624" w:rsidRPr="00F759F2" w:rsidRDefault="002649FF" w:rsidP="004E075A">
      <w:pPr>
        <w:spacing w:after="0" w:line="360" w:lineRule="auto"/>
        <w:ind w:left="1530" w:right="432"/>
        <w:contextualSpacing/>
        <w:jc w:val="both"/>
        <w:rPr>
          <w:rFonts w:ascii="Times New Roman" w:hAnsi="Times New Roman"/>
          <w:sz w:val="24"/>
          <w:szCs w:val="24"/>
        </w:rPr>
      </w:pPr>
      <w:r>
        <w:rPr>
          <w:rFonts w:ascii="Times New Roman" w:hAnsi="Times New Roman"/>
          <w:sz w:val="24"/>
          <w:szCs w:val="24"/>
        </w:rPr>
        <w:lastRenderedPageBreak/>
        <w:t>1.7</w:t>
      </w:r>
      <w:r w:rsidR="009C6624" w:rsidRPr="00F759F2">
        <w:rPr>
          <w:rFonts w:ascii="Times New Roman" w:hAnsi="Times New Roman"/>
          <w:sz w:val="24"/>
          <w:szCs w:val="24"/>
        </w:rPr>
        <w:t xml:space="preserve"> </w:t>
      </w:r>
      <w:r w:rsidR="009C6624" w:rsidRPr="007E7977">
        <w:rPr>
          <w:rFonts w:ascii="Times New Roman" w:hAnsi="Times New Roman"/>
          <w:b/>
          <w:sz w:val="24"/>
          <w:szCs w:val="24"/>
        </w:rPr>
        <w:t>RESEARCH HYPOTHESIS</w:t>
      </w:r>
    </w:p>
    <w:p w:rsidR="009C6624" w:rsidRPr="00F759F2" w:rsidRDefault="009C6624" w:rsidP="004E075A">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1. There is no significant influence between the scores of male and female respondents on the academic performance of primary school pupils.</w:t>
      </w:r>
    </w:p>
    <w:p w:rsidR="00464C8D" w:rsidRDefault="009C6624" w:rsidP="00464C8D">
      <w:pPr>
        <w:spacing w:after="0" w:line="360" w:lineRule="auto"/>
        <w:ind w:left="1530" w:right="432"/>
        <w:contextualSpacing/>
        <w:jc w:val="both"/>
        <w:rPr>
          <w:rFonts w:ascii="Times New Roman" w:hAnsi="Times New Roman"/>
          <w:sz w:val="24"/>
          <w:szCs w:val="24"/>
        </w:rPr>
      </w:pPr>
      <w:r w:rsidRPr="00F759F2">
        <w:rPr>
          <w:rFonts w:ascii="Times New Roman" w:hAnsi="Times New Roman"/>
          <w:sz w:val="24"/>
          <w:szCs w:val="24"/>
        </w:rPr>
        <w:t>2. There is no significant effect between the scores of male and female responses and the academic performance of secondary school pupils in Ilorin grammar school, Kwara State.</w:t>
      </w:r>
    </w:p>
    <w:p w:rsidR="009C6624" w:rsidRPr="00464C8D" w:rsidRDefault="009C6624" w:rsidP="00464C8D">
      <w:pPr>
        <w:spacing w:after="0" w:line="360" w:lineRule="auto"/>
        <w:ind w:left="1530" w:right="432"/>
        <w:contextualSpacing/>
        <w:jc w:val="both"/>
        <w:rPr>
          <w:rFonts w:ascii="Times New Roman" w:hAnsi="Times New Roman"/>
          <w:b/>
          <w:sz w:val="24"/>
          <w:szCs w:val="24"/>
        </w:rPr>
      </w:pPr>
      <w:r w:rsidRPr="00464C8D">
        <w:rPr>
          <w:rFonts w:ascii="Times New Roman" w:hAnsi="Times New Roman"/>
          <w:b/>
          <w:sz w:val="24"/>
          <w:szCs w:val="24"/>
        </w:rPr>
        <w:br w:type="page"/>
      </w:r>
    </w:p>
    <w:p w:rsidR="009C6624" w:rsidRPr="007E7977" w:rsidRDefault="009C6624" w:rsidP="004E075A">
      <w:pPr>
        <w:spacing w:after="0" w:line="360" w:lineRule="auto"/>
        <w:ind w:left="1530" w:right="429"/>
        <w:contextualSpacing/>
        <w:jc w:val="center"/>
        <w:rPr>
          <w:rFonts w:ascii="Times New Roman" w:hAnsi="Times New Roman"/>
          <w:b/>
          <w:sz w:val="24"/>
          <w:szCs w:val="24"/>
        </w:rPr>
      </w:pPr>
      <w:r w:rsidRPr="007E7977">
        <w:rPr>
          <w:rFonts w:ascii="Times New Roman" w:hAnsi="Times New Roman"/>
          <w:b/>
          <w:sz w:val="24"/>
          <w:szCs w:val="24"/>
        </w:rPr>
        <w:lastRenderedPageBreak/>
        <w:t xml:space="preserve">CHAPTER TWO: </w:t>
      </w:r>
      <w:r w:rsidRPr="007E7977">
        <w:rPr>
          <w:rFonts w:ascii="Times New Roman" w:hAnsi="Times New Roman"/>
          <w:b/>
          <w:sz w:val="24"/>
          <w:szCs w:val="24"/>
        </w:rPr>
        <w:br/>
        <w:t>LITERATURE REVIEW</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This chapter develops a literature review related to the topic from international and national perspectives based on the objectives of the study. It starts with literature related to single parenting and the educational achievement of adolescent children, the challenges facing single parents and their pupils in primary schools, the level of assistance that these parents and their children are getting from their schools, and solutions for improving the performance of pupils of single parenthood.</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 xml:space="preserve"> 2.1 Concept of Single Parenting</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Single parenting can be defined as a situation whereby only one of the two individuals involved in the conception of the child is responsible for the upbringing of the child. Single parenting may arise when either the male or female parent decides to produce and rear a child or children outside wedlock (Ortesse, 2012). In Nigeria, the existence of single parenting was unknown, and where they existed, they were ignored as exceptional cases. However, nowadays, they are fast-growing family patterns both inside and outside Nigeria. In Nigeria, especially among the Yorubas, the parental roles are culturally determined and distributed. The maternal roles are that of child-rearing, home training, and playing complementary roles, while the paternal roles are those of economic responsibilities and discipline of the children. The child is morally and mentally upright and is emotionally balanced when both parents carry out the caring responsibilities. Single parenting is a very important social issue that can have significant effects on a child’s academic success. The family structure, ideally, provides a sense of security and stability that is necessary for children. When there is a breakdown in the family structure, it may have a tremendous impact on a child and his/her ability to function ordinarily or achieve academically. Omolayo (2013) opined that parental separation usually brings a big blow to adolescents. Parental separation also leads to a fall in the standard of living, and in some cases of adoption, there are some surrogate families that are unnecessarily hostile, uncaring, and insensitive to the adolescents’ needs.</w:t>
      </w:r>
    </w:p>
    <w:p w:rsidR="009C6624" w:rsidRDefault="009C6624" w:rsidP="004E075A">
      <w:pPr>
        <w:spacing w:after="0" w:line="360" w:lineRule="auto"/>
        <w:ind w:left="1530" w:right="429"/>
        <w:contextualSpacing/>
        <w:jc w:val="both"/>
        <w:rPr>
          <w:rFonts w:ascii="Times New Roman" w:hAnsi="Times New Roman"/>
          <w:sz w:val="24"/>
          <w:szCs w:val="24"/>
        </w:rPr>
      </w:pPr>
    </w:p>
    <w:p w:rsidR="00464C8D" w:rsidRPr="00F759F2" w:rsidRDefault="00464C8D" w:rsidP="004E075A">
      <w:pPr>
        <w:spacing w:after="0" w:line="360" w:lineRule="auto"/>
        <w:ind w:left="1530" w:right="429"/>
        <w:contextualSpacing/>
        <w:jc w:val="both"/>
        <w:rPr>
          <w:rFonts w:ascii="Times New Roman" w:hAnsi="Times New Roman"/>
          <w:sz w:val="24"/>
          <w:szCs w:val="24"/>
        </w:rPr>
      </w:pPr>
    </w:p>
    <w:p w:rsidR="009C6624" w:rsidRPr="00F759F2" w:rsidRDefault="002649FF" w:rsidP="004E075A">
      <w:pPr>
        <w:spacing w:after="0" w:line="360" w:lineRule="auto"/>
        <w:ind w:left="1530" w:right="429"/>
        <w:contextualSpacing/>
        <w:jc w:val="both"/>
        <w:rPr>
          <w:rFonts w:ascii="Times New Roman" w:hAnsi="Times New Roman"/>
          <w:sz w:val="24"/>
          <w:szCs w:val="24"/>
        </w:rPr>
      </w:pPr>
      <w:r>
        <w:rPr>
          <w:rFonts w:ascii="Times New Roman" w:hAnsi="Times New Roman"/>
          <w:sz w:val="24"/>
          <w:szCs w:val="24"/>
        </w:rPr>
        <w:lastRenderedPageBreak/>
        <w:t xml:space="preserve"> 2.2</w:t>
      </w:r>
      <w:r w:rsidR="009C6624" w:rsidRPr="00F759F2">
        <w:rPr>
          <w:rFonts w:ascii="Times New Roman" w:hAnsi="Times New Roman"/>
          <w:sz w:val="24"/>
          <w:szCs w:val="24"/>
        </w:rPr>
        <w:t>.1 Single Parenthood and Academic Performance</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 xml:space="preserve">The family organization plays a pivotal role in the attitudes and shaping of the children’s behavior (Chang and Garza, 2013). Ewenyi (2017) noted that this in turn has an effect on the academic and social life of children. Whiting and Edwards (2012) noted that single parenthood occurs when a child is brought up by one parent while the other parent is totally absent during the life of a child, or is sporadically present at certain intervals during the life of a child. Salami and Alawode (2013) argued that in most single-parent homes, the mother is the person who lives and takes care of the children. Although the Childers Act in Nigeria gives the mother the right to bring up and stay with children till they reach the age of 18, the father gets reasonable access to the children. Single parenthood could be a result of numerous life events such as unmarried relationships, single-parent adoption, divorce, death, or separation. UNESCO (2011) noted that children from single-parent homes scored poorly in school compared to children from both-parent homes. Single parents had work and family chores to perform, and this reduced the parent-child bonding sessions. UNESCO argued that children living with both parents experienced less anxiety compared to children from single parents. Anxiety among children has been cited as being unsure of their career paths and aspirations, having behavior and adjustment issues. Single-parent children have high levels of low self-esteem and mistrust everyone around them. Chang, Stipek, and Garza (2016) showed children from single parents reported lower academic scores than children from both-parent families. Schultz (2016) held that children from single parents have high levels of social and academic problems. Intact parents display high levels of involvement in children’s upbringing than those of broken home parents. Johnson (2015) argued that students from single-parent households (separated parents) have high emotional problems. In two-parent families, the children feel more secure, are open, and have emotional stability. The parents take turns to manage and support the students, and this shared responsibility boosts the students’ morale and translates to higher test scores. UNESCO (2013) argued that in two-parent families, there are shared financial responsibilities among the parents as well as shared child responsibilities. However, single parents shoulder the financial and child-rearing roles, which strain such parents. Therefore, single parents show higher levels of financial and social stress. To cope with the stress, the parents adjudicate the role of parenting and pursue financial stability and independence. Omoruyi (2019) noted that a child’s learning abilities are dictated by social, emotional, and </w:t>
      </w:r>
      <w:r w:rsidRPr="00F759F2">
        <w:rPr>
          <w:rFonts w:ascii="Times New Roman" w:hAnsi="Times New Roman"/>
          <w:sz w:val="24"/>
          <w:szCs w:val="24"/>
        </w:rPr>
        <w:lastRenderedPageBreak/>
        <w:t>psychological facets of life. The study argued that single parents do not cope well with economic and social stress and subrogated parental guidance of their children. The study noted that single-parent children face emotional and academic challenges. They are therefore more likely to perform poorly compared to children from both-parent families. The study however noted that there were children from single-parent homes who record very impressive academic performance due to other underlying factors such as role modeling and mentorship. Although adolescence is a stage in life, it has its own stress and challenges to students. He noted that at this stage, parental involvement plays a key role in assisting adolescents to cope with the stress and challenges of adolescence. He noted that low levels of parental involvement are a threat to a child’s academic performance and social integration. Klein (2012) argued that children in divorced families perform dismally in academics compared to children who have not undergone such ordeals. Hammer and Turner (2013) argued that in the African tradition, cases of single parents were unheard of in the last century since women were forbidden to bring forth children outside marriage, divorce was unheard of, and single parenthood only arose upon the death of a partner. Even in the case of the death of a partner, one was encouraged to be inherited or the man married another wife to rear the children.</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However, today cases of single parents have grown tremendously due to education and family conflicts. Each parent has a role to play in the life of their children. Michael (2012) pointed out that the role of the father in most households is to be the provider and as such, he provides all educational materials needed whereas mothers supplement the role of the men in the society. Absent father scenarios mean that the mothers perform the role of provider. Since in two-parent households the financial responsibility is shared by two people, in single-parent households, one parent is burdened with financial responsibilities. In such households, the parent is unable to fully supervise the children, check their schoolwork, assist in assignments, and other roles needed for parental involvement in the academic life of their children. In such circumstances, Mece (2015) observed that there is low academic achievement in the majority of learners from single-parent households.</w:t>
      </w:r>
    </w:p>
    <w:p w:rsidR="009C6624" w:rsidRDefault="009C6624" w:rsidP="004E075A">
      <w:pPr>
        <w:spacing w:after="0" w:line="360" w:lineRule="auto"/>
        <w:ind w:left="1530" w:right="429"/>
        <w:contextualSpacing/>
        <w:jc w:val="both"/>
        <w:rPr>
          <w:rFonts w:ascii="Times New Roman" w:hAnsi="Times New Roman"/>
          <w:sz w:val="24"/>
          <w:szCs w:val="24"/>
        </w:rPr>
      </w:pPr>
    </w:p>
    <w:p w:rsidR="00464C8D" w:rsidRDefault="00464C8D" w:rsidP="004E075A">
      <w:pPr>
        <w:spacing w:after="0" w:line="360" w:lineRule="auto"/>
        <w:ind w:left="1530" w:right="429"/>
        <w:contextualSpacing/>
        <w:jc w:val="both"/>
        <w:rPr>
          <w:rFonts w:ascii="Times New Roman" w:hAnsi="Times New Roman"/>
          <w:sz w:val="24"/>
          <w:szCs w:val="24"/>
        </w:rPr>
      </w:pPr>
    </w:p>
    <w:p w:rsidR="00464C8D" w:rsidRDefault="00464C8D" w:rsidP="004E075A">
      <w:pPr>
        <w:spacing w:after="0" w:line="360" w:lineRule="auto"/>
        <w:ind w:left="1530" w:right="429"/>
        <w:contextualSpacing/>
        <w:jc w:val="both"/>
        <w:rPr>
          <w:rFonts w:ascii="Times New Roman" w:hAnsi="Times New Roman"/>
          <w:sz w:val="24"/>
          <w:szCs w:val="24"/>
        </w:rPr>
      </w:pPr>
    </w:p>
    <w:p w:rsidR="00464C8D" w:rsidRPr="00F759F2" w:rsidRDefault="00464C8D" w:rsidP="004E075A">
      <w:pPr>
        <w:spacing w:after="0" w:line="360" w:lineRule="auto"/>
        <w:ind w:left="1530" w:right="429"/>
        <w:contextualSpacing/>
        <w:jc w:val="both"/>
        <w:rPr>
          <w:rFonts w:ascii="Times New Roman" w:hAnsi="Times New Roman"/>
          <w:sz w:val="24"/>
          <w:szCs w:val="24"/>
        </w:rPr>
      </w:pPr>
    </w:p>
    <w:p w:rsidR="009C6624" w:rsidRPr="00F759F2" w:rsidRDefault="002649FF" w:rsidP="004E075A">
      <w:pPr>
        <w:spacing w:after="0" w:line="360" w:lineRule="auto"/>
        <w:ind w:left="1530" w:right="429"/>
        <w:contextualSpacing/>
        <w:jc w:val="both"/>
        <w:rPr>
          <w:rFonts w:ascii="Times New Roman" w:hAnsi="Times New Roman"/>
          <w:sz w:val="24"/>
          <w:szCs w:val="24"/>
        </w:rPr>
      </w:pPr>
      <w:r>
        <w:rPr>
          <w:rFonts w:ascii="Times New Roman" w:hAnsi="Times New Roman"/>
          <w:sz w:val="24"/>
          <w:szCs w:val="24"/>
        </w:rPr>
        <w:lastRenderedPageBreak/>
        <w:t xml:space="preserve"> 2.3</w:t>
      </w:r>
      <w:r w:rsidR="009C6624" w:rsidRPr="00F759F2">
        <w:rPr>
          <w:rFonts w:ascii="Times New Roman" w:hAnsi="Times New Roman"/>
          <w:sz w:val="24"/>
          <w:szCs w:val="24"/>
        </w:rPr>
        <w:t xml:space="preserve"> Causes of Single-Parenting</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Single parenting is caused by many factors. It is pathetic that most of these factors leave a great scar and bitter experience on the single parent and the child (or children). Some of the causes of single parenting are:</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2649FF" w:rsidP="004E075A">
      <w:pPr>
        <w:spacing w:after="0" w:line="360" w:lineRule="auto"/>
        <w:ind w:left="1530" w:right="429"/>
        <w:contextualSpacing/>
        <w:jc w:val="both"/>
        <w:rPr>
          <w:rFonts w:ascii="Times New Roman" w:hAnsi="Times New Roman"/>
          <w:sz w:val="24"/>
          <w:szCs w:val="24"/>
        </w:rPr>
      </w:pPr>
      <w:r>
        <w:rPr>
          <w:rFonts w:ascii="Times New Roman" w:hAnsi="Times New Roman"/>
          <w:sz w:val="24"/>
          <w:szCs w:val="24"/>
        </w:rPr>
        <w:t>1.</w:t>
      </w:r>
      <w:r w:rsidR="009C6624" w:rsidRPr="00F759F2">
        <w:rPr>
          <w:rFonts w:ascii="Times New Roman" w:hAnsi="Times New Roman"/>
          <w:sz w:val="24"/>
          <w:szCs w:val="24"/>
        </w:rPr>
        <w:t>Death: This is the termination of the biological functions that sustain a living organism. The death of a marriage partner results in single parenting, and this is a very painful experience for the other partner and the child (or children). Death causes a lot of serious crises in the family. In most cases when the father dies, the mother will be left with the great responsibilities of nurturing the child (or children), and the immensity of this task may weigh her down, making her almost helpless. The death of a parent makes the child emotionally imbalanced, unnecessarily wicked and bitter, and sometimes feel inferior to his/her peers.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2.Divorce: This is the official termination of a marriage in a law court. Both partners may wish to end their marriage, and they both will be placed under some legal terms and conditions concerning the caring of their children. Divorce tears the family members apart. It leads to a change of hopes for children because in most cases, they are the worst-hit. The child (children) will be meant to live with one parent, thus, leading to single-parenting.</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 Long-term Imprisonment: When a partner is convicted in the law court and sentenced to long-term imprisonment (and if possible, life imprisonment) for a crime committed, the other partner will be left with the responsibilities of caring for the child (or children), especially when the other partner decides to remain faithful to the marriage. Children found in such homes feel bitter and inferior, and most of their mates tag them “criminal’s child,” which affects them emotionally and spoils their confidence.</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4. Natural Disaster: Natural disasters like earthquakes, wars, floods, tsunamis, volcanic eruptions, drought, and famine, etc. may lead to the separation of marriage partners because when things like these happen, each individual fights for his/her survival and such competition leads to the survival of the fittest. Men lose their wives (and very possibly, children), and women also lose their husbands, and this experience is somewhat pathetic.</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 xml:space="preserve">5. Nature of One Partner’s Job: In this contemporary Nigerian society, we can find a lot of families that are not compact (together) due to the nature of the occupation of either the husband or the wife. Although money is not a problem in such homes, children are </w:t>
      </w:r>
      <w:r w:rsidRPr="00F759F2">
        <w:rPr>
          <w:rFonts w:ascii="Times New Roman" w:hAnsi="Times New Roman"/>
          <w:sz w:val="24"/>
          <w:szCs w:val="24"/>
        </w:rPr>
        <w:lastRenderedPageBreak/>
        <w:t>vulnerable to emotional instability and there will be an imbalance in the discipline of such children.</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6. Rape: Rape is the crime of using force to have sexual intercourse with somebody. This is mostly common to teenage girls. This is a great crime that is punishable under law. Rape most times leads to unwanted pregnancy, which leads to childbearing at the inappropriate time/stage of one’s life. The mother may hate the child. Women who are raped suffer a sense of violation that goes beyond physical injury.</w:t>
      </w:r>
    </w:p>
    <w:p w:rsidR="009C6624"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 xml:space="preserve">7. Family Intrusion: This is mostly common in the southern parts of </w:t>
      </w:r>
    </w:p>
    <w:p w:rsidR="002649FF" w:rsidRPr="00F759F2" w:rsidRDefault="002649FF"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2.4 Effects of Single Parenting on Teenagers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The family structure, ideally, provides a sense of security and stability that is necessary for children. When there is a breakdown in the family structure, it may have a tremendous impact on a child and their ability to function ordinarily or achieve academically. In most situations, the child no longer has two parents to depend on. Therefore, they have to rely on one parent to meet most, if not all, their needs. With limited finances, time, and availability, parents are less likely to provide the adequate support a child needs to perform to the best of their ability. This is not to say, necessarily, that the parent raising them is not providing them with more than adequate love and attention, but rather the single parent model within itself is comprised of many different factors that can affect a child’s level of truancy and academic success. Kemp (2019) as cited by Amsakederumu et al. (2016) agreed that single parenting does not allow development. Children from single parents are not well-developed nutritionally, physically, mentally, and academically. The following, among others, are the effects of single-parenting on teenagers: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1. Lack of proper upbringing and parental care.</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 Ineffective discipline that may allow peer influence which may later result in social vices like stealing, smoking and drug abuse, prostitution, hooliganism, criminality, etc.</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 Inferiority complex and withdrawal from social groups. Teenagers feel ashamed and embarrassed about the status of their parents’ divorce and are often embarrassed to tell their friends. Most teenagers with single parents feel inferior when they see their counterparts with both parents, especially during social functions.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lastRenderedPageBreak/>
        <w:t>4. Teenagers with single parents are most likely to have poor coping skills for common occurrences, such as anger, disappointment, and frustration.</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5. The express feelings of sadness, poverty, and vulnerability are found in most teenagers with single parents. Their emotional reactions are more difficult to resolve because the absence of one of the parents is mostly unavoidable.</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6. Humiliation and awkward feeling of insecurity is found in teenagers with single parents, and they take the burden for the rest of their lives. When one’s parents separate, the teenager loses a sense of security and confidence because of the drastic changes that occur within the family.</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7. According to Nwachukwu (2009), children from single-parent homes are hostile, hyperactive, and aggressive in nature.</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8. Since the single parent may be too busy finding means of livelihood, the child may start playing truancy, which will affect his/her academics.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2.5 Effects of Single Parenting on the Single Parent</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The single parent suffers a lot when faced with the responsibilities of independently bringing up kids. Some of the effects single-parenting has on single parents are:</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1. The single parent feels bitterness against the absent partner, of which the aggression may be passed on the child.</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 Excess workload, in the sense that the responsibilities meant for two people are being shouldered by a person.</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 Financial shortcoming in the upbringing of the child.</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4. Emotional instability.</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5. In the case of family intrusion, the affected parent will show hatred towards his/her in-laws and this surely affects one’s emotions.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6. In the case of rape, the single mother may show great hatred towards other men, and if possible, the child.</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7. Most single mothers experience insecurity and fear, and may be lenient in the disciplining of their children.</w:t>
      </w:r>
    </w:p>
    <w:p w:rsidR="009C6624" w:rsidRDefault="009C6624" w:rsidP="004E075A">
      <w:pPr>
        <w:spacing w:after="0" w:line="360" w:lineRule="auto"/>
        <w:ind w:left="1530" w:right="429"/>
        <w:contextualSpacing/>
        <w:jc w:val="both"/>
        <w:rPr>
          <w:rFonts w:ascii="Times New Roman" w:hAnsi="Times New Roman"/>
          <w:sz w:val="24"/>
          <w:szCs w:val="24"/>
        </w:rPr>
      </w:pPr>
    </w:p>
    <w:p w:rsidR="00464C8D" w:rsidRPr="00F759F2" w:rsidRDefault="00464C8D"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lastRenderedPageBreak/>
        <w:t>2.6 Influence of Single Parenting o</w:t>
      </w:r>
      <w:r w:rsidR="002649FF">
        <w:rPr>
          <w:rFonts w:ascii="Times New Roman" w:hAnsi="Times New Roman"/>
          <w:sz w:val="24"/>
          <w:szCs w:val="24"/>
        </w:rPr>
        <w:t>n Child’s Academic Performance</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It is generally believed that children with single parents lack enough parental support in their academics. It may be due to inadequacy of funds for qualitative education. It may be due to the single parent’s involvement in many activities that serve as means of livelihood. In the case whereby the partner that is literate is absent, then the illiterate partner becomes useless and cannot contribute to the academic success of the child. According to Charles (2012), the demands of academics become very difficult to cope with in the circumstances of broken homes. This is so because children from single parents are not well catered for. They have little or no access to textbooks and are not well motivated, and thus, problems concerning their academics are not solved promptly. Anne T. Henderson quoted “When parents become involved, children do better in school, and they go to better schools.” This is obviously true, most especially in our Nigerian societies. A single parent faces doubled responsibilities requiring time, attention, and money. Hence, less attention is paid to the academics of the child. Many single parents are just too busy that they do not even bother to check their children’s terminal report sheet, not to talk of assignments and class exercises. They run around to raise their children’s school fees. Some don’t even bother to buy quality textbooks for their children. Some children, due to peer influence and parent’s nonchalant attitude towards their academics, begin to play truancy, and these, as we all know, have adverse effects on the children’s academic performances.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2.7 Influence of Single Parenting on the Society</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The home is the first agent of socialization (Ajere, 2013). But the bad concept of single parenting has become the order of the day in most Nigerian societies. The society suffers from this, because the society consists of several homes. As a way of finding love (that children from single parents are deprived of), they run into wrong hands that worsen their case and lure them into different bad things such as prostitution, armed robbery, cultism, drug abuse, etc. They later become terrors to the society and draw back the social and economic development of such society.</w:t>
      </w:r>
    </w:p>
    <w:p w:rsidR="009C6624" w:rsidRDefault="009C6624" w:rsidP="004E075A">
      <w:pPr>
        <w:spacing w:after="0" w:line="360" w:lineRule="auto"/>
        <w:ind w:left="1530" w:right="429"/>
        <w:contextualSpacing/>
        <w:jc w:val="both"/>
        <w:rPr>
          <w:rFonts w:ascii="Times New Roman" w:hAnsi="Times New Roman"/>
          <w:sz w:val="24"/>
          <w:szCs w:val="24"/>
        </w:rPr>
      </w:pPr>
    </w:p>
    <w:p w:rsidR="00464C8D" w:rsidRDefault="00464C8D" w:rsidP="004E075A">
      <w:pPr>
        <w:spacing w:after="0" w:line="360" w:lineRule="auto"/>
        <w:ind w:left="1530" w:right="429"/>
        <w:contextualSpacing/>
        <w:jc w:val="both"/>
        <w:rPr>
          <w:rFonts w:ascii="Times New Roman" w:hAnsi="Times New Roman"/>
          <w:sz w:val="24"/>
          <w:szCs w:val="24"/>
        </w:rPr>
      </w:pPr>
    </w:p>
    <w:p w:rsidR="00464C8D" w:rsidRPr="00F759F2" w:rsidRDefault="00464C8D"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lastRenderedPageBreak/>
        <w:t>The following, among others, are the impacts of single parenting on the society:</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1. Poverty: Single-parent families are at higher risk of poverty than couple families.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 Adoption: Many single fathers whose children are with their mothers end up adopting children in order to avoid loneliness. Many other single parents that lost their families due to natural disasters also end up in adoption of other parent-less children.</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 Sexual Activity: Due to poor parental care, support, guidance, and discipline, adolescents from single-parent families have been found to engage in greater and earlier sexual activities.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4. Psychiatric Problems: People who experience the loss of their loved ones find it difficult to overcome the resulting trauma. It is a bad experience for them, especially the children. Teenage girls that experience rape may eventually have mental problems. Some adolescents from single-parent families end up in smoking, drug abuse, prostitution, hooliganism, and other social vices.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5. Education: Children from single-parent families tend to have lower educational attainments than children from two-parent families. Many of them eventually drop out of school after their secondary education.</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2.8 Importance of Parent-Child Relationship</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Children love to be with their parents. They feel the immeasurable and incomprehensible love, affection, and safety when they are together with their parents. This relationship is of great importance. This is the responsibility of the parents. The parent-child relationship builds the confidence of the child, and this develops the creativity in the child. The parents help their children in activities that aid their learning (assignments, projects, etc.). The parents are there to motivate their children, especially when they achieve a feat. Parent-child relationship is very essential!</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2.9 Types of Parent-Child Relationship</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 xml:space="preserve">1. Protection-Dependence Relationship: At first, the child is almost completely dependent on the parents, who are generally looked upon to give protection to the child. Before birth, a child is completely dependent on his mother for all the functions of living. At this time, </w:t>
      </w:r>
      <w:r w:rsidRPr="00F759F2">
        <w:rPr>
          <w:rFonts w:ascii="Times New Roman" w:hAnsi="Times New Roman"/>
          <w:sz w:val="24"/>
          <w:szCs w:val="24"/>
        </w:rPr>
        <w:lastRenderedPageBreak/>
        <w:t>the father protects the child by protecting the mother. After birth, and as the child grows up, the parents continue to protect him by showing love, feeding him, playing with him, etc.</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 Instruction-Learning Relationship: Through parental love, the provision of toys, rewarding good behaviours, and rebuking bad behaviours are ways by which parents establish the instruction-learning relationship with their children. They teach skills and attitudes both directly and indirectly. The parents set the stage and either approve the kind of teaching the child gets from siblings and friends or try to prevent situations in which undesirable learning might take place. What the parents teach can be referred to as “Family Culture.” This is the way of life of the family, which is often related to those of the community. The culture of some families includes table manners, waking and sleeping routines, sharing of possessions, helping with domestic chores, use of family properties such as television, radio, car, etc.</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 Enjoyment-Companionship Relationship: As the child comes close to adulthood, a feeling of companionship with the parents arises. Companionship here means the sharing of interests and pleasures by parents and children on the basis of equality. This relationship increases as the child grows older and becomes more matured like their parents. Enjoyment arises from observing the development and achievements of the child, sharing pleasant activities, and both the parents and children experience joy in living together.</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4. Advising-Evaluation Relationship: When the child has reached adulthood and has gained a large amount of independence from parents, this relationship provides the situations whereby parents give encouraging and corrective advices to the child. The child evaluates these advices as one of his experiences.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2.10 Parent/Family Involvement in Students’ Academic Work</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 xml:space="preserve">Decades of research have demonstrated that parent/family involvement significantly contributes, in a variety of ways, to improve students’ outcomes related to learning and school success. Schools, communities, and parents/families must cooperate and work collaboratively to improve the learning experience of all children. Schools that recognize </w:t>
      </w:r>
      <w:r w:rsidRPr="00F759F2">
        <w:rPr>
          <w:rFonts w:ascii="Times New Roman" w:hAnsi="Times New Roman"/>
          <w:sz w:val="24"/>
          <w:szCs w:val="24"/>
        </w:rPr>
        <w:lastRenderedPageBreak/>
        <w:t>the “interdependent nature of the relationship” between families and schools and value parents as “essential partners” in the education process will realize the full value of this collaboration. Such an approach recognizes the “significance of families” and the  2.4 Effects of Single Parenting on Teenagers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The family structure, ideally, provides a sense of security and stability that is necessary for children. When there is a breakdown in the family structure, it may have a tremendous impact on a child and their ability to function ordinarily or achieve academically. In most situations, the child no longer has two parents to depend on. Therefore, they have to rely on one parent to meet most, if not all, their needs. With limited finances, time, and availability, parents are less likely to provide the adequate support a child needs to perform to the best of their ability. This is not to say, necessarily, that the parent raising them is not providing them with more than adequate love and attention, but rather the single parent model within itself is comprised of many different factors that can affect a child’s level of truancy and academic success. Kemp (2019) as cited by Amsakederumu et al. (2016) agreed that single parenting does not allow development. Children from single parents are not well-developed nutritionally, physically, mentally, and academically. The following, among others, are the effects of single-parenting on teenagers: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1. Lack of proper upbringing and parental care.</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 Ineffective discipline that may allow peer influence which may later result in social vices like stealing, smoking and drug abuse, prostitution, hooliganism, criminality, etc.</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 Inferiority complex and withdrawal from social groups. Teenagers feel ashamed and embarrassed about the status of their parents’ divorce and are often embarrassed to tell their friends. Most teenagers with single parents feel inferior when they see their counterparts with both parents, especially during social functions.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4. Teenagers with single parents are most likely to have poor coping skills for common occurrences, such as anger, disappointment, and frustration.</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5. The express feelings of sadness, poverty, and vulnerability are found in most teenagers with single parents. Their emotional reactions are more difficult to resolve because the absence of one of the parents is mostly unavoidable.</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 xml:space="preserve">6. Humiliation and awkward feeling of insecurity is found in teenagers with single parents, and they take the burden for the rest of their lives. When one’s parents separate, the </w:t>
      </w:r>
      <w:r w:rsidRPr="00F759F2">
        <w:rPr>
          <w:rFonts w:ascii="Times New Roman" w:hAnsi="Times New Roman"/>
          <w:sz w:val="24"/>
          <w:szCs w:val="24"/>
        </w:rPr>
        <w:lastRenderedPageBreak/>
        <w:t>teenager loses a sense of security and confidence because of the drastic changes that occur within the family.</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7. According to Nwachukwu (2012), children from single-parent homes are hostile, hyperactive, and aggressive in nature.</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8. Since the single parent may be too busy finding means of livelihood, the child may start playing truancy, which will affect his/her academics.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2.5 Effects of Single Parenting on the Single Parent</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The single parent suffers a lot when faced with the responsibilities of independently bringing up kids. Some of the effects single-parenting has on single parents are:</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1. The single parent feels bitterness against the absent partner, of which the aggression may be passed on the child.</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 Excess workload, in the sense that the responsibilities meant for two people are being shouldered by a person.</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 Financial shortcoming in the upbringing of the child.</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4. Emotional instability.</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5. In the case of family intrusion, the affected parent will show hatred towards his/her in-laws and this surely affects one’s emotions.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6. In the case of rape, the single mother may show great hatred towards other men, and if possible, the child.</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7. Most single mothers experience insecurity and fear, and may be lenient in the disciplining of their children.</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2.6 Influence of Single Parenting on Child’s Academic Performance</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 xml:space="preserve">It is generally believed that children with single parents lack enough parental support in their academics. It may be due to inadequacy of funds for qualitative education. It may be due to the single parent’s involvement in many activities that serve as means of livelihood. In the case whereby the partner that is literate is absent, then the illiterate partner becomes useless and cannot contribute to the academic success of the child. According to Charles </w:t>
      </w:r>
      <w:r w:rsidRPr="00F759F2">
        <w:rPr>
          <w:rFonts w:ascii="Times New Roman" w:hAnsi="Times New Roman"/>
          <w:sz w:val="24"/>
          <w:szCs w:val="24"/>
        </w:rPr>
        <w:lastRenderedPageBreak/>
        <w:t>(2012), the demands of academics become very difficult to cope with in the circumstances of broken homes. This is so because children from single parents are not well catered for. They have little or no access to textbooks and are not well motivated, and thus, problems concerning their academics are not solved promptly. Anne T. Henderson quoted “When parents become involved, children do better in school, and they go to better schools.” This is obviously true, most especially in our Nigerian societies. A single parent faces doubled responsibilities requiring time, attention, and money. Hence, less attention is paid to the academics of the child. Many single parents are just too busy that they do not even bother to check their children’s terminal report sheet, not to talk of assignments and class exercises. They run around to raise their children’s school fees. Some don’t even bother to buy quality textbooks for their children. Some children, due to peer influence and parent’s nonchalant attitude towards their academics, begin to play truancy, and these, as we all know, have adverse effects on the children’s academic performances.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2.7 Influence of Single Parenting on the Society</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The home is the first agent of socialization (Ajere, 2013). But the bad concept of single parenting has become the order of the day in most Nigerian societies. The society suffers from this, because the society consists of several homes. As a way of finding love (that children from single parents are deprived of), they run into wrong hands that worsen their case and lure them into different bad things such as prostitution, armed robbery, cultism, drug abuse, etc. They later become terrors to the society and draw back the social and economic development of such society.</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The following, among others, are the impacts of single parenting on the society:</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1. Poverty: Single-parent families are at higher risk of poverty than couple families.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 Adoption: Many single fathers whose children are with their mothers end up adopting children in order to avoid loneliness. Many other single parents that lost their families due to natural disasters also end up in adoption of other parent-less children.</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 Sexual Activit: Due to poor parental care, support, guidance, and discipline, adolescents from single-parent families have been found to engage in greater and earlier sexual activities.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lastRenderedPageBreak/>
        <w:t>4. Psychiatric Problem : People who experience the loss of their loved ones find it difficult to overcome the resulting trauma. It is a bad experience for them, especially the children. Teenage girls that experience rape may eventually have mental problems. Some adolescents from single-parent families end up in smoking, drug abuse, prostitution, hooliganism, and other social vices.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5. Education: Children from single-parent families tend to have lower educational attainments than children from two-parent families. Many of them eventually drop out of school after their secondary education.</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2.8 Importance of Parent-Child Relationship</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Children love to be with their parents. They feel the immeasurable and incomprehensible love, affection, and safety when they are together with their parents. This relationship is of great importance. This is the responsibility of the parents. The parent-child relationship builds the confidence of the child, and this develops the creativity in the child. The parents help their children in activities that aid their learning (assignments, projects, etc.). The parents are there to motivate their children, especially when they achieve a feat. Parent-child relationship is very essential!</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2.9 Types of Parent-Child Relationship</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1. Protection-Dependence Relationship: At first, the child is almost completely dependent on the parents, who are generally looked upon to give protection to the child. Before birth, a child is completely dependent on his mother for all the functions of living. At this time, the father protects the child by protecting the mother. After birth, and as the child grows up, the parents continue to protect him by showing love, feeding him, playing with him, etc.</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 xml:space="preserve">2. Instruction-Learning Relationship: Through parental love, the provision of toys, rewarding good behaviours, and rebuking bad behaviours are ways by which parents establish the instruction-learning relationship with their children. They teach skills and attitudes both directly and indirectly. The parents set the stage and either approve the kind of teaching the child gets from siblings and friends or try to prevent situations in which </w:t>
      </w:r>
      <w:r w:rsidRPr="00F759F2">
        <w:rPr>
          <w:rFonts w:ascii="Times New Roman" w:hAnsi="Times New Roman"/>
          <w:sz w:val="24"/>
          <w:szCs w:val="24"/>
        </w:rPr>
        <w:lastRenderedPageBreak/>
        <w:t>undesirable learning might take place. What the parents teach can be referred to as “Family Culture.” This is the way of life of the family, which is often related to those of the community. The culture of some families includes table manners, waking and sleeping routines, sharing of possessions, helping with domestic chores, use of family properties such as television, radio, car, etc.</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 Enjoyment-Companionship Relationship: As the child comes close to adulthood, a feeling of companionship with the parents arises. Companionship here means the sharing of interests and pleasures by parents and children on the basis of equality. This relationship increases as the child grows older and becomes more matured like their parents. Enjoyment arises from observing the development and achievements of the child, sharing pleasant activities, and both the parents and children experience joy in living together.</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4. Advising-Evaluation Relationship: When the child has reached adulthood and has gained a large amount of independence from parents, this relationship provides the situations whereby parents give encouraging and corrective advices to the child. The child evaluates these advices as one of his experiences.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2.10 Parent/Family Involvement in Students’ Academic Work</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Decades of research have demonstrated that parent/family involvement significantly contributes, in a variety of ways, to improve students’ outcomes related to learning and school success. Schools, communities, and parents/families must cooperate and work collaboratively to improve the learning experience of all children. Schools that recognize the “interdependent nature of the relationship” between families and schools and value parents as “essential partners” in the education process will realize the full value of this collaboration. Such an approach recognizes the “significance of families” and the “</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contributions they make to their children’s education.” The following principles, when put in place, are the key elements of effective parent/family involvement:</w:t>
      </w:r>
    </w:p>
    <w:p w:rsidR="009C6624" w:rsidRDefault="009C6624" w:rsidP="004E075A">
      <w:pPr>
        <w:spacing w:after="0" w:line="360" w:lineRule="auto"/>
        <w:ind w:left="1530" w:right="429"/>
        <w:contextualSpacing/>
        <w:jc w:val="both"/>
        <w:rPr>
          <w:rFonts w:ascii="Times New Roman" w:hAnsi="Times New Roman"/>
          <w:sz w:val="24"/>
          <w:szCs w:val="24"/>
        </w:rPr>
      </w:pPr>
    </w:p>
    <w:p w:rsidR="00464C8D" w:rsidRDefault="00464C8D" w:rsidP="004E075A">
      <w:pPr>
        <w:spacing w:after="0" w:line="360" w:lineRule="auto"/>
        <w:ind w:left="1530" w:right="429"/>
        <w:contextualSpacing/>
        <w:jc w:val="both"/>
        <w:rPr>
          <w:rFonts w:ascii="Times New Roman" w:hAnsi="Times New Roman"/>
          <w:sz w:val="24"/>
          <w:szCs w:val="24"/>
        </w:rPr>
      </w:pPr>
    </w:p>
    <w:p w:rsidR="00464C8D" w:rsidRPr="00F759F2" w:rsidRDefault="00464C8D"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lastRenderedPageBreak/>
        <w:t>1. Every aspect of the school climate is open, helpful, and friendly.</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 Communication with parents (whether about school policies and programs or about their own children) is frequent, clear, and two-way.</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 Parents are treated as collaborators in the educational process, with a strong complementary role to play in their children’s school learning and behaviour.</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4. Parents are encouraged, both formally and informally, to comment on school policies and to share in the decision-making.</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5. The principal and other school administrators actively express and promote the philosophy of partnership with all families.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6. The school encourages volunteer participation from parents and the community at large.</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7. The school recognizes its responsibility to forge a partnership with all families in the school, not simply those most easily available.</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For schools, successful parent/family involvement programs reflect a “comprehensive, well-planned, and long-lasting” approach. When parent/family involvement is encouraged and supported, it leads to greater “cooperation, collaboration, and communication between families and schools,” and ultimately, to “significant gains” in student learning and “other positive educational outcomes.” Decades of research and a vast body of knowledge have confirmed that parent/family involvement is an important factor in student achievement and other positive educational outcomes.</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Studies of individual families show that what the family does to support a child’s education is more important to student success than family income or education. When parents and families are involved in their children’s education, children earn higher grades and test scores, have better social skills, show improved behaviour, and are more likely to continue their education.</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 xml:space="preserve">Dr. Joyce Epstein of Johns Hopkins University has developed a framework for defining six different types of parent/family involvement based on an extensive review of research, practice, and fieldwork. Each type of involvement, when thoughtfully developed and carefully implemented, may contribute to the overall improvement of school and student learning in an effective and lasting way. The framework is designed to guide the development of school and family partnership programs. It emphasizes the importance of </w:t>
      </w:r>
      <w:r w:rsidRPr="00F759F2">
        <w:rPr>
          <w:rFonts w:ascii="Times New Roman" w:hAnsi="Times New Roman"/>
          <w:sz w:val="24"/>
          <w:szCs w:val="24"/>
        </w:rPr>
        <w:lastRenderedPageBreak/>
        <w:t>parents and families as essential partners in the education process and encourages the creation of structures and practices to support these partnerships. The six types of involvement identified by Dr. Epstein are:</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1. Parenting: Helping families establish home environments that support children as students.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2. Communicating: Establishing effective school-to-home and home-to-school communications.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3.Volunteerin: Recruiting and organizing parent help and support.</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4. Learning at Home: Providing information and ideas to families about how to help students with homework and other curriculum-related activities, decisions, and planning.</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5. Decision Making: Including parents in school decisions, developing parent leaders and representatives.</w:t>
      </w: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6. Collaborating with the Community: Identifying and integrating resources and services from the community to strengthen school programs, family practices, and student learning and development.</w:t>
      </w:r>
    </w:p>
    <w:p w:rsidR="009C6624" w:rsidRPr="00F759F2" w:rsidRDefault="009C6624" w:rsidP="004E075A">
      <w:pPr>
        <w:spacing w:after="0" w:line="360" w:lineRule="auto"/>
        <w:ind w:left="1530" w:right="429"/>
        <w:contextualSpacing/>
        <w:jc w:val="both"/>
        <w:rPr>
          <w:rFonts w:ascii="Times New Roman" w:hAnsi="Times New Roman"/>
          <w:sz w:val="24"/>
          <w:szCs w:val="24"/>
        </w:rPr>
      </w:pPr>
    </w:p>
    <w:p w:rsidR="009C6624" w:rsidRPr="00F759F2" w:rsidRDefault="009C6624" w:rsidP="004E075A">
      <w:pPr>
        <w:spacing w:after="0" w:line="360" w:lineRule="auto"/>
        <w:ind w:left="1530" w:right="429"/>
        <w:contextualSpacing/>
        <w:jc w:val="both"/>
        <w:rPr>
          <w:rFonts w:ascii="Times New Roman" w:hAnsi="Times New Roman"/>
          <w:sz w:val="24"/>
          <w:szCs w:val="24"/>
        </w:rPr>
      </w:pPr>
      <w:r w:rsidRPr="00F759F2">
        <w:rPr>
          <w:rFonts w:ascii="Times New Roman" w:hAnsi="Times New Roman"/>
          <w:sz w:val="24"/>
          <w:szCs w:val="24"/>
        </w:rPr>
        <w:t>Effective family involvement requires commitment, effort, and a willingness to create a supportive and inclusive environment. When parents, schools, and communities work together, the result is a stronger,  more effective education system that supports all students in achieving their full potential.</w:t>
      </w:r>
    </w:p>
    <w:p w:rsidR="009C6624" w:rsidRPr="007E7977" w:rsidRDefault="009C6624" w:rsidP="004E075A">
      <w:pPr>
        <w:spacing w:after="0" w:line="360" w:lineRule="auto"/>
        <w:ind w:left="1170" w:right="429"/>
        <w:jc w:val="center"/>
        <w:rPr>
          <w:rFonts w:ascii="Times New Roman" w:hAnsi="Times New Roman"/>
          <w:b/>
          <w:sz w:val="24"/>
          <w:szCs w:val="24"/>
        </w:rPr>
      </w:pPr>
      <w:r w:rsidRPr="00F759F2">
        <w:rPr>
          <w:rFonts w:ascii="Times New Roman" w:hAnsi="Times New Roman"/>
          <w:sz w:val="24"/>
          <w:szCs w:val="24"/>
        </w:rPr>
        <w:br w:type="page"/>
      </w:r>
      <w:r w:rsidRPr="007E7977">
        <w:rPr>
          <w:rFonts w:ascii="Times New Roman" w:hAnsi="Times New Roman"/>
          <w:b/>
          <w:sz w:val="24"/>
          <w:szCs w:val="24"/>
        </w:rPr>
        <w:lastRenderedPageBreak/>
        <w:t>CHAPTER THREE: RESEARCH METHOD</w:t>
      </w:r>
    </w:p>
    <w:p w:rsidR="009C6624" w:rsidRPr="007E7977" w:rsidRDefault="009C6624" w:rsidP="004E075A">
      <w:pPr>
        <w:spacing w:line="360" w:lineRule="auto"/>
        <w:ind w:left="1170" w:right="429"/>
        <w:jc w:val="center"/>
        <w:rPr>
          <w:rFonts w:ascii="Times New Roman" w:hAnsi="Times New Roman"/>
          <w:b/>
          <w:sz w:val="24"/>
          <w:szCs w:val="24"/>
        </w:rPr>
      </w:pPr>
      <w:r>
        <w:rPr>
          <w:rFonts w:ascii="Times New Roman" w:hAnsi="Times New Roman"/>
          <w:b/>
          <w:sz w:val="24"/>
          <w:szCs w:val="24"/>
        </w:rPr>
        <w:t>3.</w:t>
      </w:r>
      <w:r w:rsidR="00B253B8">
        <w:rPr>
          <w:rFonts w:ascii="Times New Roman" w:hAnsi="Times New Roman"/>
          <w:b/>
          <w:sz w:val="24"/>
          <w:szCs w:val="24"/>
        </w:rPr>
        <w:t xml:space="preserve">1 </w:t>
      </w:r>
      <w:r w:rsidRPr="007E7977">
        <w:rPr>
          <w:rFonts w:ascii="Times New Roman" w:hAnsi="Times New Roman"/>
          <w:b/>
          <w:sz w:val="24"/>
          <w:szCs w:val="24"/>
        </w:rPr>
        <w:t>RESEARCH DESIGN</w:t>
      </w:r>
    </w:p>
    <w:p w:rsidR="009C6624" w:rsidRPr="00F759F2" w:rsidRDefault="009C6624" w:rsidP="004E075A">
      <w:pPr>
        <w:spacing w:line="360" w:lineRule="auto"/>
        <w:ind w:left="1170" w:right="429"/>
        <w:jc w:val="both"/>
        <w:rPr>
          <w:rFonts w:ascii="Times New Roman" w:hAnsi="Times New Roman"/>
          <w:sz w:val="24"/>
          <w:szCs w:val="24"/>
        </w:rPr>
      </w:pPr>
      <w:r w:rsidRPr="00F759F2">
        <w:rPr>
          <w:rFonts w:ascii="Times New Roman" w:hAnsi="Times New Roman"/>
          <w:sz w:val="24"/>
          <w:szCs w:val="24"/>
        </w:rPr>
        <w:t>The design used for this study was a descriptive survey.</w:t>
      </w:r>
    </w:p>
    <w:p w:rsidR="009C6624" w:rsidRPr="00322BA2" w:rsidRDefault="009C6624" w:rsidP="004E075A">
      <w:pPr>
        <w:spacing w:line="360" w:lineRule="auto"/>
        <w:ind w:left="1170" w:right="429"/>
        <w:jc w:val="both"/>
        <w:rPr>
          <w:rFonts w:ascii="Times New Roman" w:hAnsi="Times New Roman"/>
          <w:b/>
          <w:sz w:val="24"/>
          <w:szCs w:val="24"/>
        </w:rPr>
      </w:pPr>
      <w:r w:rsidRPr="00322BA2">
        <w:rPr>
          <w:rFonts w:ascii="Times New Roman" w:hAnsi="Times New Roman"/>
          <w:b/>
          <w:sz w:val="24"/>
          <w:szCs w:val="24"/>
        </w:rPr>
        <w:t xml:space="preserve">3.2 POPULATION OF THE STUDY  </w:t>
      </w:r>
    </w:p>
    <w:p w:rsidR="009C6624" w:rsidRPr="00F759F2" w:rsidRDefault="009C6624" w:rsidP="004E075A">
      <w:pPr>
        <w:spacing w:line="360" w:lineRule="auto"/>
        <w:ind w:left="1170" w:right="429"/>
        <w:jc w:val="both"/>
        <w:rPr>
          <w:rFonts w:ascii="Times New Roman" w:hAnsi="Times New Roman"/>
          <w:sz w:val="24"/>
          <w:szCs w:val="24"/>
        </w:rPr>
      </w:pPr>
      <w:r w:rsidRPr="00F759F2">
        <w:rPr>
          <w:rFonts w:ascii="Times New Roman" w:hAnsi="Times New Roman"/>
          <w:sz w:val="24"/>
          <w:szCs w:val="24"/>
        </w:rPr>
        <w:t>There are about 50 secondary schools in Ilorin West Local Government. But for the purpose of this research, 3 secondary schools were selected. The three schools selected have a population of approximately 150 senior secondary students.</w:t>
      </w:r>
    </w:p>
    <w:p w:rsidR="009C6624" w:rsidRPr="00322BA2" w:rsidRDefault="00A319E0" w:rsidP="004E075A">
      <w:pPr>
        <w:spacing w:line="360" w:lineRule="auto"/>
        <w:ind w:left="1170" w:right="429"/>
        <w:jc w:val="both"/>
        <w:rPr>
          <w:rFonts w:ascii="Times New Roman" w:hAnsi="Times New Roman"/>
          <w:b/>
          <w:sz w:val="24"/>
          <w:szCs w:val="24"/>
        </w:rPr>
      </w:pPr>
      <w:r w:rsidRPr="00322BA2">
        <w:rPr>
          <w:rFonts w:ascii="Times New Roman" w:hAnsi="Times New Roman"/>
          <w:b/>
          <w:sz w:val="24"/>
          <w:szCs w:val="24"/>
        </w:rPr>
        <w:t>3.3</w:t>
      </w:r>
      <w:r w:rsidR="009C6624" w:rsidRPr="00322BA2">
        <w:rPr>
          <w:rFonts w:ascii="Times New Roman" w:hAnsi="Times New Roman"/>
          <w:b/>
          <w:sz w:val="24"/>
          <w:szCs w:val="24"/>
        </w:rPr>
        <w:t xml:space="preserve"> RESEARCH INSTRUMENT  </w:t>
      </w:r>
    </w:p>
    <w:p w:rsidR="009C6624" w:rsidRPr="00F759F2" w:rsidRDefault="009C6624" w:rsidP="004E075A">
      <w:pPr>
        <w:spacing w:line="360" w:lineRule="auto"/>
        <w:ind w:left="1170" w:right="429"/>
        <w:jc w:val="both"/>
        <w:rPr>
          <w:rFonts w:ascii="Times New Roman" w:hAnsi="Times New Roman"/>
          <w:sz w:val="24"/>
          <w:szCs w:val="24"/>
        </w:rPr>
      </w:pPr>
      <w:r w:rsidRPr="00F759F2">
        <w:rPr>
          <w:rFonts w:ascii="Times New Roman" w:hAnsi="Times New Roman"/>
          <w:sz w:val="24"/>
          <w:szCs w:val="24"/>
        </w:rPr>
        <w:t>A questionnaire was constructed and used as the research instrument for this studyss.</w:t>
      </w:r>
    </w:p>
    <w:p w:rsidR="009C6624" w:rsidRPr="00322BA2" w:rsidRDefault="00B62BFB" w:rsidP="004E075A">
      <w:pPr>
        <w:spacing w:line="360" w:lineRule="auto"/>
        <w:ind w:left="1170" w:right="429"/>
        <w:jc w:val="both"/>
        <w:rPr>
          <w:rFonts w:ascii="Times New Roman" w:hAnsi="Times New Roman"/>
          <w:b/>
          <w:sz w:val="24"/>
          <w:szCs w:val="24"/>
        </w:rPr>
      </w:pPr>
      <w:r w:rsidRPr="00322BA2">
        <w:rPr>
          <w:rFonts w:ascii="Times New Roman" w:hAnsi="Times New Roman"/>
          <w:b/>
          <w:sz w:val="24"/>
          <w:szCs w:val="24"/>
        </w:rPr>
        <w:t>3.4</w:t>
      </w:r>
      <w:r w:rsidR="009C6624" w:rsidRPr="00322BA2">
        <w:rPr>
          <w:rFonts w:ascii="Times New Roman" w:hAnsi="Times New Roman"/>
          <w:b/>
          <w:sz w:val="24"/>
          <w:szCs w:val="24"/>
        </w:rPr>
        <w:t xml:space="preserve"> VALIDATION OF THE RESEARCH INSTRUMENT  </w:t>
      </w:r>
    </w:p>
    <w:p w:rsidR="009C6624" w:rsidRPr="00F759F2" w:rsidRDefault="009C6624" w:rsidP="004E075A">
      <w:pPr>
        <w:spacing w:line="360" w:lineRule="auto"/>
        <w:ind w:left="1170" w:right="429"/>
        <w:jc w:val="both"/>
        <w:rPr>
          <w:rFonts w:ascii="Times New Roman" w:hAnsi="Times New Roman"/>
          <w:sz w:val="24"/>
          <w:szCs w:val="24"/>
        </w:rPr>
      </w:pPr>
      <w:r w:rsidRPr="00F759F2">
        <w:rPr>
          <w:rFonts w:ascii="Times New Roman" w:hAnsi="Times New Roman"/>
          <w:sz w:val="24"/>
          <w:szCs w:val="24"/>
        </w:rPr>
        <w:t>To ensure the validity of the instrument, the questions were written in simple and clear language in order to avoid ambiguity. The questionnaire was constructed by the researcher and submitted to the project supervisor for face validation of the instrument.</w:t>
      </w:r>
    </w:p>
    <w:p w:rsidR="009C6624" w:rsidRPr="00322BA2" w:rsidRDefault="00322BA2" w:rsidP="00322BA2">
      <w:pPr>
        <w:tabs>
          <w:tab w:val="left" w:pos="1665"/>
        </w:tabs>
        <w:spacing w:line="360" w:lineRule="auto"/>
        <w:ind w:right="429"/>
        <w:jc w:val="both"/>
        <w:rPr>
          <w:rFonts w:ascii="Times New Roman" w:hAnsi="Times New Roman"/>
          <w:b/>
          <w:sz w:val="24"/>
          <w:szCs w:val="24"/>
        </w:rPr>
      </w:pPr>
      <w:r>
        <w:rPr>
          <w:rFonts w:ascii="Times New Roman" w:hAnsi="Times New Roman"/>
          <w:sz w:val="24"/>
          <w:szCs w:val="24"/>
        </w:rPr>
        <w:t xml:space="preserve">                 </w:t>
      </w:r>
      <w:r w:rsidRPr="00322BA2">
        <w:rPr>
          <w:rFonts w:ascii="Times New Roman" w:hAnsi="Times New Roman"/>
          <w:b/>
          <w:sz w:val="24"/>
          <w:szCs w:val="24"/>
        </w:rPr>
        <w:t xml:space="preserve">  </w:t>
      </w:r>
      <w:r w:rsidR="007E4853" w:rsidRPr="00322BA2">
        <w:rPr>
          <w:rFonts w:ascii="Times New Roman" w:hAnsi="Times New Roman"/>
          <w:b/>
          <w:sz w:val="24"/>
          <w:szCs w:val="24"/>
        </w:rPr>
        <w:t>3.5</w:t>
      </w:r>
      <w:r w:rsidR="009C6624" w:rsidRPr="00322BA2">
        <w:rPr>
          <w:rFonts w:ascii="Times New Roman" w:hAnsi="Times New Roman"/>
          <w:b/>
          <w:sz w:val="24"/>
          <w:szCs w:val="24"/>
        </w:rPr>
        <w:t xml:space="preserve"> ADMINISTRATION OF RESEARCH INSTRUMENT  </w:t>
      </w:r>
    </w:p>
    <w:p w:rsidR="009C6624" w:rsidRPr="00F759F2" w:rsidRDefault="009C6624" w:rsidP="004E075A">
      <w:pPr>
        <w:spacing w:line="360" w:lineRule="auto"/>
        <w:ind w:left="1170" w:right="429"/>
        <w:jc w:val="both"/>
        <w:rPr>
          <w:rFonts w:ascii="Times New Roman" w:hAnsi="Times New Roman"/>
          <w:sz w:val="24"/>
          <w:szCs w:val="24"/>
        </w:rPr>
      </w:pPr>
      <w:r w:rsidRPr="00F759F2">
        <w:rPr>
          <w:rFonts w:ascii="Times New Roman" w:hAnsi="Times New Roman"/>
          <w:sz w:val="24"/>
          <w:szCs w:val="24"/>
        </w:rPr>
        <w:t>The questionnaire was personally taken to the selected schools by the researcher for administration. They were distributed by the researcher in order to avoid losses and errors. All questionnaires given out to the respondents were collected immediately after the administration.</w:t>
      </w:r>
    </w:p>
    <w:p w:rsidR="009C6624" w:rsidRPr="00322BA2" w:rsidRDefault="006531E1" w:rsidP="004E075A">
      <w:pPr>
        <w:spacing w:line="360" w:lineRule="auto"/>
        <w:ind w:left="1170" w:right="429"/>
        <w:jc w:val="both"/>
        <w:rPr>
          <w:rFonts w:ascii="Times New Roman" w:hAnsi="Times New Roman"/>
          <w:b/>
          <w:sz w:val="24"/>
          <w:szCs w:val="24"/>
        </w:rPr>
      </w:pPr>
      <w:r w:rsidRPr="00322BA2">
        <w:rPr>
          <w:rFonts w:ascii="Times New Roman" w:hAnsi="Times New Roman"/>
          <w:b/>
          <w:sz w:val="24"/>
          <w:szCs w:val="24"/>
        </w:rPr>
        <w:t>3.6</w:t>
      </w:r>
      <w:r w:rsidR="009C6624" w:rsidRPr="00322BA2">
        <w:rPr>
          <w:rFonts w:ascii="Times New Roman" w:hAnsi="Times New Roman"/>
          <w:b/>
          <w:sz w:val="24"/>
          <w:szCs w:val="24"/>
        </w:rPr>
        <w:t xml:space="preserve"> METHOD OF DATA ANALYSIS </w:t>
      </w:r>
    </w:p>
    <w:p w:rsidR="009C6624" w:rsidRPr="00F759F2" w:rsidRDefault="009C6624" w:rsidP="004E075A">
      <w:pPr>
        <w:spacing w:line="360" w:lineRule="auto"/>
        <w:ind w:left="1170" w:right="429"/>
        <w:jc w:val="both"/>
        <w:rPr>
          <w:rFonts w:ascii="Times New Roman" w:hAnsi="Times New Roman"/>
          <w:sz w:val="24"/>
          <w:szCs w:val="24"/>
        </w:rPr>
      </w:pPr>
      <w:r w:rsidRPr="00F759F2">
        <w:rPr>
          <w:rFonts w:ascii="Times New Roman" w:hAnsi="Times New Roman"/>
          <w:sz w:val="24"/>
          <w:szCs w:val="24"/>
        </w:rPr>
        <w:t>Frequency counts and simple percentage were used to analyze the data collected. The results of important findings that arose from the statistical analysis of data were highlighted.</w:t>
      </w:r>
    </w:p>
    <w:p w:rsidR="009C6624" w:rsidRDefault="009C6624" w:rsidP="004E075A">
      <w:pPr>
        <w:spacing w:line="360" w:lineRule="auto"/>
        <w:ind w:left="1170"/>
      </w:pPr>
      <w:r>
        <w:br w:type="page"/>
      </w:r>
    </w:p>
    <w:p w:rsidR="009C6624" w:rsidRPr="00322BA2" w:rsidRDefault="009C6624" w:rsidP="009C6624">
      <w:pPr>
        <w:ind w:left="900"/>
        <w:jc w:val="center"/>
        <w:rPr>
          <w:rFonts w:ascii="Times New Roman" w:hAnsi="Times New Roman"/>
          <w:b/>
          <w:sz w:val="24"/>
          <w:szCs w:val="24"/>
        </w:rPr>
      </w:pPr>
      <w:r w:rsidRPr="00322BA2">
        <w:rPr>
          <w:rFonts w:ascii="Times New Roman" w:hAnsi="Times New Roman"/>
          <w:b/>
          <w:sz w:val="24"/>
          <w:szCs w:val="24"/>
        </w:rPr>
        <w:lastRenderedPageBreak/>
        <w:t>CHAPTER FOUR</w:t>
      </w:r>
    </w:p>
    <w:p w:rsidR="009C6624" w:rsidRPr="00322BA2" w:rsidRDefault="009C6624" w:rsidP="009C6624">
      <w:pPr>
        <w:ind w:left="360"/>
        <w:jc w:val="center"/>
        <w:rPr>
          <w:rFonts w:ascii="Times New Roman" w:hAnsi="Times New Roman"/>
          <w:b/>
          <w:sz w:val="24"/>
          <w:szCs w:val="24"/>
        </w:rPr>
      </w:pPr>
      <w:r w:rsidRPr="00322BA2">
        <w:rPr>
          <w:rFonts w:ascii="Times New Roman" w:hAnsi="Times New Roman"/>
          <w:b/>
          <w:sz w:val="24"/>
          <w:szCs w:val="24"/>
        </w:rPr>
        <w:t xml:space="preserve"> RESULTS AND DATA ANALYSIS</w:t>
      </w:r>
    </w:p>
    <w:p w:rsidR="009C6624" w:rsidRPr="00322BA2" w:rsidRDefault="009C6624" w:rsidP="00322BA2">
      <w:pPr>
        <w:ind w:left="900"/>
        <w:rPr>
          <w:rFonts w:ascii="Times New Roman" w:hAnsi="Times New Roman"/>
          <w:sz w:val="24"/>
          <w:szCs w:val="24"/>
        </w:rPr>
      </w:pPr>
      <w:r w:rsidRPr="00322BA2">
        <w:rPr>
          <w:rFonts w:ascii="Times New Roman" w:hAnsi="Times New Roman"/>
          <w:sz w:val="24"/>
          <w:szCs w:val="24"/>
        </w:rPr>
        <w:t>Method of Data Analysis</w:t>
      </w:r>
    </w:p>
    <w:p w:rsidR="009C6624" w:rsidRPr="00322BA2" w:rsidRDefault="009C6624" w:rsidP="009C6624">
      <w:pPr>
        <w:ind w:left="900"/>
        <w:jc w:val="both"/>
        <w:rPr>
          <w:rFonts w:ascii="Times New Roman" w:hAnsi="Times New Roman"/>
          <w:sz w:val="24"/>
          <w:szCs w:val="24"/>
        </w:rPr>
      </w:pPr>
      <w:r w:rsidRPr="00322BA2">
        <w:rPr>
          <w:rFonts w:ascii="Times New Roman" w:hAnsi="Times New Roman"/>
          <w:sz w:val="24"/>
          <w:szCs w:val="24"/>
        </w:rPr>
        <w:t>For the purpose of data analysis, numerical values were assigned to each of the response scales as follows: Excellent = 5; Good = 4; Average = 3; Poor = 2; Very Poor = 1. Based on this, a criteria mean of 3 was calculated to judge the mean responses from the respondents.</w:t>
      </w:r>
    </w:p>
    <w:p w:rsidR="009C6624" w:rsidRPr="00322BA2" w:rsidRDefault="009C6624" w:rsidP="009C6624">
      <w:pPr>
        <w:ind w:left="900"/>
        <w:jc w:val="both"/>
        <w:rPr>
          <w:rFonts w:ascii="Times New Roman" w:hAnsi="Times New Roman"/>
          <w:sz w:val="24"/>
          <w:szCs w:val="24"/>
        </w:rPr>
      </w:pPr>
      <w:r w:rsidRPr="00322BA2">
        <w:rPr>
          <w:rFonts w:ascii="Times New Roman" w:hAnsi="Times New Roman"/>
          <w:sz w:val="24"/>
          <w:szCs w:val="24"/>
        </w:rPr>
        <w:t>Table 4.1: Showing Presentation of Data</w:t>
      </w:r>
    </w:p>
    <w:p w:rsidR="0047775F" w:rsidRPr="00322BA2" w:rsidRDefault="0047775F" w:rsidP="009C6624">
      <w:pPr>
        <w:ind w:left="900"/>
        <w:jc w:val="both"/>
        <w:rPr>
          <w:rFonts w:ascii="Times New Roman" w:hAnsi="Times New Roman"/>
          <w:sz w:val="24"/>
          <w:szCs w:val="24"/>
        </w:rPr>
      </w:pPr>
      <w:r w:rsidRPr="00322BA2">
        <w:rPr>
          <w:rFonts w:ascii="Times New Roman" w:hAnsi="Times New Roman"/>
          <w:sz w:val="24"/>
          <w:szCs w:val="24"/>
        </w:rPr>
        <w:t>L P=LONE PARENT</w:t>
      </w:r>
    </w:p>
    <w:p w:rsidR="0047775F" w:rsidRPr="00322BA2" w:rsidRDefault="0047775F" w:rsidP="009C6624">
      <w:pPr>
        <w:ind w:left="900"/>
        <w:jc w:val="both"/>
        <w:rPr>
          <w:rFonts w:ascii="Times New Roman" w:hAnsi="Times New Roman"/>
          <w:sz w:val="24"/>
          <w:szCs w:val="24"/>
        </w:rPr>
      </w:pPr>
      <w:r w:rsidRPr="00322BA2">
        <w:rPr>
          <w:rFonts w:ascii="Times New Roman" w:hAnsi="Times New Roman"/>
          <w:sz w:val="24"/>
          <w:szCs w:val="24"/>
        </w:rPr>
        <w:t>SP=SEPARATED PARENT</w:t>
      </w:r>
    </w:p>
    <w:p w:rsidR="0047775F" w:rsidRPr="00322BA2" w:rsidRDefault="0047775F" w:rsidP="009C6624">
      <w:pPr>
        <w:ind w:left="900"/>
        <w:jc w:val="both"/>
        <w:rPr>
          <w:rFonts w:ascii="Times New Roman" w:hAnsi="Times New Roman"/>
          <w:sz w:val="24"/>
          <w:szCs w:val="24"/>
        </w:rPr>
      </w:pPr>
      <w:r w:rsidRPr="00322BA2">
        <w:rPr>
          <w:rFonts w:ascii="Times New Roman" w:hAnsi="Times New Roman"/>
          <w:sz w:val="24"/>
          <w:szCs w:val="24"/>
        </w:rPr>
        <w:t>D=</w:t>
      </w:r>
      <w:r w:rsidR="00322BA2" w:rsidRPr="00322BA2">
        <w:rPr>
          <w:rFonts w:ascii="Times New Roman" w:hAnsi="Times New Roman"/>
          <w:sz w:val="24"/>
          <w:szCs w:val="24"/>
        </w:rPr>
        <w:t>DIVORCED</w:t>
      </w:r>
    </w:p>
    <w:p w:rsidR="0047775F" w:rsidRPr="00322BA2" w:rsidRDefault="0047775F" w:rsidP="009C6624">
      <w:pPr>
        <w:ind w:left="900"/>
        <w:jc w:val="both"/>
        <w:rPr>
          <w:rFonts w:ascii="Times New Roman" w:hAnsi="Times New Roman"/>
          <w:sz w:val="24"/>
          <w:szCs w:val="24"/>
        </w:rPr>
      </w:pPr>
      <w:r w:rsidRPr="00322BA2">
        <w:rPr>
          <w:rFonts w:ascii="Times New Roman" w:hAnsi="Times New Roman"/>
          <w:sz w:val="24"/>
          <w:szCs w:val="24"/>
        </w:rPr>
        <w:t>W=WODOWED</w:t>
      </w:r>
    </w:p>
    <w:p w:rsidR="009C6624" w:rsidRPr="00322BA2" w:rsidRDefault="009C6624" w:rsidP="009C6624">
      <w:pPr>
        <w:ind w:left="900"/>
        <w:jc w:val="both"/>
        <w:rPr>
          <w:rFonts w:ascii="Times New Roman" w:hAnsi="Times New Roman"/>
          <w:sz w:val="24"/>
          <w:szCs w:val="24"/>
        </w:rPr>
      </w:pPr>
      <w:r w:rsidRPr="00322BA2">
        <w:rPr>
          <w:rFonts w:ascii="Times New Roman" w:hAnsi="Times New Roman"/>
          <w:sz w:val="24"/>
          <w:szCs w:val="24"/>
        </w:rPr>
        <w:t>To what extent does single parenthood affect male and female secondary school students' academic performances in Kwara State?</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1"/>
        <w:gridCol w:w="3979"/>
        <w:gridCol w:w="1530"/>
        <w:gridCol w:w="940"/>
        <w:gridCol w:w="1580"/>
        <w:gridCol w:w="1440"/>
      </w:tblGrid>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S/N</w:t>
            </w:r>
          </w:p>
        </w:tc>
        <w:tc>
          <w:tcPr>
            <w:tcW w:w="3979" w:type="dxa"/>
          </w:tcPr>
          <w:p w:rsidR="009C6624" w:rsidRPr="00322BA2" w:rsidRDefault="009C6624" w:rsidP="00176CA2">
            <w:pPr>
              <w:snapToGrid w:val="0"/>
              <w:spacing w:line="360" w:lineRule="auto"/>
              <w:ind w:left="-89" w:firstLine="89"/>
              <w:textAlignment w:val="baseline"/>
              <w:rPr>
                <w:rFonts w:ascii="Times New Roman" w:hAnsi="Times New Roman"/>
                <w:sz w:val="24"/>
                <w:szCs w:val="24"/>
              </w:rPr>
            </w:pPr>
            <w:r w:rsidRPr="00322BA2">
              <w:rPr>
                <w:rFonts w:ascii="Times New Roman" w:hAnsi="Times New Roman"/>
                <w:sz w:val="24"/>
                <w:szCs w:val="24"/>
              </w:rPr>
              <w:t>STAMENT</w:t>
            </w:r>
          </w:p>
        </w:tc>
        <w:tc>
          <w:tcPr>
            <w:tcW w:w="1530"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LP</w:t>
            </w:r>
          </w:p>
        </w:tc>
        <w:tc>
          <w:tcPr>
            <w:tcW w:w="940"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SP</w:t>
            </w:r>
          </w:p>
        </w:tc>
        <w:tc>
          <w:tcPr>
            <w:tcW w:w="1580"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D</w:t>
            </w:r>
          </w:p>
        </w:tc>
        <w:tc>
          <w:tcPr>
            <w:tcW w:w="1440"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W</w:t>
            </w:r>
          </w:p>
        </w:tc>
      </w:tr>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1</w:t>
            </w:r>
          </w:p>
        </w:tc>
        <w:tc>
          <w:tcPr>
            <w:tcW w:w="3979"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How often do you do your homework?</w:t>
            </w:r>
          </w:p>
        </w:tc>
        <w:tc>
          <w:tcPr>
            <w:tcW w:w="153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Male-2.92</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Femal-3.13</w:t>
            </w:r>
          </w:p>
        </w:tc>
        <w:tc>
          <w:tcPr>
            <w:tcW w:w="9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Male-1.56</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Female-1.88</w:t>
            </w:r>
          </w:p>
        </w:tc>
        <w:tc>
          <w:tcPr>
            <w:tcW w:w="158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Male-2.31</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Female-2.21</w:t>
            </w:r>
          </w:p>
        </w:tc>
        <w:tc>
          <w:tcPr>
            <w:tcW w:w="14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Male-2.46</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Female-2.26</w:t>
            </w:r>
          </w:p>
        </w:tc>
      </w:tr>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2</w:t>
            </w:r>
          </w:p>
        </w:tc>
        <w:tc>
          <w:tcPr>
            <w:tcW w:w="3979"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How would you rate your concentration in class?</w:t>
            </w:r>
          </w:p>
        </w:tc>
        <w:tc>
          <w:tcPr>
            <w:tcW w:w="153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Male-2.97</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Female-2.92</w:t>
            </w:r>
          </w:p>
        </w:tc>
        <w:tc>
          <w:tcPr>
            <w:tcW w:w="9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Male-1.64</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Female-2.11</w:t>
            </w:r>
          </w:p>
        </w:tc>
        <w:tc>
          <w:tcPr>
            <w:tcW w:w="158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Male-1.90</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Female-2.16</w:t>
            </w:r>
          </w:p>
        </w:tc>
        <w:tc>
          <w:tcPr>
            <w:tcW w:w="14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Male-2.16</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Female-2.24</w:t>
            </w:r>
          </w:p>
        </w:tc>
      </w:tr>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3</w:t>
            </w:r>
          </w:p>
        </w:tc>
        <w:tc>
          <w:tcPr>
            <w:tcW w:w="3979"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How would you rate your overall performance in class?</w:t>
            </w:r>
          </w:p>
        </w:tc>
        <w:tc>
          <w:tcPr>
            <w:tcW w:w="153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Male2.99</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Female-2.59</w:t>
            </w:r>
          </w:p>
        </w:tc>
        <w:tc>
          <w:tcPr>
            <w:tcW w:w="9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Male-1.64</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Female-2.11</w:t>
            </w:r>
          </w:p>
        </w:tc>
        <w:tc>
          <w:tcPr>
            <w:tcW w:w="158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Male-2.44</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Female-2.09</w:t>
            </w:r>
          </w:p>
        </w:tc>
        <w:tc>
          <w:tcPr>
            <w:tcW w:w="14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Male-2.30</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Female-1.88</w:t>
            </w:r>
          </w:p>
        </w:tc>
      </w:tr>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lastRenderedPageBreak/>
              <w:t>4</w:t>
            </w:r>
          </w:p>
        </w:tc>
        <w:tc>
          <w:tcPr>
            <w:tcW w:w="3979"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How frequently do you participate in class activities/discussions?</w:t>
            </w:r>
          </w:p>
        </w:tc>
        <w:tc>
          <w:tcPr>
            <w:tcW w:w="153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Male-3.11</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Female-3.14</w:t>
            </w:r>
          </w:p>
        </w:tc>
        <w:tc>
          <w:tcPr>
            <w:tcW w:w="9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Male-2.40</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Female-2.42</w:t>
            </w:r>
          </w:p>
        </w:tc>
        <w:tc>
          <w:tcPr>
            <w:tcW w:w="158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Male-2.31</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Female-1.96</w:t>
            </w:r>
          </w:p>
        </w:tc>
        <w:tc>
          <w:tcPr>
            <w:tcW w:w="14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Male-2.18</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Female-2.45</w:t>
            </w:r>
          </w:p>
        </w:tc>
      </w:tr>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5</w:t>
            </w:r>
          </w:p>
        </w:tc>
        <w:tc>
          <w:tcPr>
            <w:tcW w:w="3979"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How effective is your parent over your academic performance?</w:t>
            </w:r>
          </w:p>
        </w:tc>
        <w:tc>
          <w:tcPr>
            <w:tcW w:w="153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Male-3.14</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Female-2.99</w:t>
            </w:r>
          </w:p>
        </w:tc>
        <w:tc>
          <w:tcPr>
            <w:tcW w:w="9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Male-2.66</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Female-2.11</w:t>
            </w:r>
          </w:p>
        </w:tc>
        <w:tc>
          <w:tcPr>
            <w:tcW w:w="158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Male-2.33</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Female-2.41</w:t>
            </w:r>
          </w:p>
        </w:tc>
        <w:tc>
          <w:tcPr>
            <w:tcW w:w="14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Male-2.26</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Female-1.61</w:t>
            </w:r>
          </w:p>
        </w:tc>
      </w:tr>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6</w:t>
            </w:r>
          </w:p>
        </w:tc>
        <w:tc>
          <w:tcPr>
            <w:tcW w:w="3979"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How involved is your parent in your education (e.g., attending school meetings, helping with homework)?</w:t>
            </w:r>
          </w:p>
        </w:tc>
        <w:tc>
          <w:tcPr>
            <w:tcW w:w="153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Male-2.95</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Female-3.14</w:t>
            </w:r>
          </w:p>
        </w:tc>
        <w:tc>
          <w:tcPr>
            <w:tcW w:w="9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Male–3.04</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Female-2.84</w:t>
            </w:r>
          </w:p>
        </w:tc>
        <w:tc>
          <w:tcPr>
            <w:tcW w:w="158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Male–2.61</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Female-3.22</w:t>
            </w:r>
          </w:p>
        </w:tc>
        <w:tc>
          <w:tcPr>
            <w:tcW w:w="14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Male–2.88</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Female-2.45</w:t>
            </w:r>
          </w:p>
        </w:tc>
      </w:tr>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ss7</w:t>
            </w:r>
          </w:p>
        </w:tc>
        <w:tc>
          <w:tcPr>
            <w:tcW w:w="3979"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How often does your parent discuss your academic progress with you?</w:t>
            </w:r>
          </w:p>
        </w:tc>
        <w:tc>
          <w:tcPr>
            <w:tcW w:w="153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Male–3.15</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Female-3.13</w:t>
            </w:r>
          </w:p>
        </w:tc>
        <w:tc>
          <w:tcPr>
            <w:tcW w:w="9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Male–3.04</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Female-2.84</w:t>
            </w:r>
          </w:p>
        </w:tc>
        <w:tc>
          <w:tcPr>
            <w:tcW w:w="158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Male–2.44</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Female-2.03</w:t>
            </w:r>
          </w:p>
        </w:tc>
        <w:tc>
          <w:tcPr>
            <w:tcW w:w="14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Male–2.49</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Female-2.26</w:t>
            </w:r>
          </w:p>
        </w:tc>
      </w:tr>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8</w:t>
            </w:r>
          </w:p>
        </w:tc>
        <w:tc>
          <w:tcPr>
            <w:tcW w:w="3979"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How supportive do you feel your parent is regarding your education?</w:t>
            </w:r>
          </w:p>
        </w:tc>
        <w:tc>
          <w:tcPr>
            <w:tcW w:w="153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Male–2.97</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Female-2.98</w:t>
            </w:r>
          </w:p>
        </w:tc>
        <w:tc>
          <w:tcPr>
            <w:tcW w:w="9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Male–2.36</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Female-2.26</w:t>
            </w:r>
          </w:p>
        </w:tc>
        <w:tc>
          <w:tcPr>
            <w:tcW w:w="158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Male–2.37</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Female-3.00</w:t>
            </w:r>
          </w:p>
        </w:tc>
        <w:tc>
          <w:tcPr>
            <w:tcW w:w="14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Male–2.40</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Female-2.11</w:t>
            </w:r>
          </w:p>
        </w:tc>
      </w:tr>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p>
        </w:tc>
        <w:tc>
          <w:tcPr>
            <w:tcW w:w="3979"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Total</w:t>
            </w:r>
          </w:p>
        </w:tc>
        <w:tc>
          <w:tcPr>
            <w:tcW w:w="153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Male–3.02</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Female-3.00</w:t>
            </w:r>
          </w:p>
        </w:tc>
        <w:tc>
          <w:tcPr>
            <w:tcW w:w="9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Male–.2.49</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Female-2.31</w:t>
            </w:r>
          </w:p>
        </w:tc>
        <w:tc>
          <w:tcPr>
            <w:tcW w:w="158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Male–2.33</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Female-2.38</w:t>
            </w:r>
          </w:p>
        </w:tc>
        <w:tc>
          <w:tcPr>
            <w:tcW w:w="14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Male–2.39</w:t>
            </w:r>
          </w:p>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Female2.15</w:t>
            </w:r>
          </w:p>
        </w:tc>
      </w:tr>
      <w:tr w:rsidR="009C6624" w:rsidRPr="00322BA2" w:rsidTr="00176CA2">
        <w:tc>
          <w:tcPr>
            <w:tcW w:w="431" w:type="dxa"/>
          </w:tcPr>
          <w:p w:rsidR="009C6624" w:rsidRPr="00322BA2" w:rsidRDefault="009C6624" w:rsidP="00176CA2">
            <w:pPr>
              <w:snapToGrid w:val="0"/>
              <w:spacing w:line="360" w:lineRule="auto"/>
              <w:textAlignment w:val="baseline"/>
              <w:rPr>
                <w:rFonts w:ascii="Times New Roman" w:hAnsi="Times New Roman"/>
                <w:sz w:val="24"/>
                <w:szCs w:val="24"/>
              </w:rPr>
            </w:pPr>
          </w:p>
        </w:tc>
        <w:tc>
          <w:tcPr>
            <w:tcW w:w="3979" w:type="dxa"/>
          </w:tcPr>
          <w:p w:rsidR="009C6624" w:rsidRPr="00322BA2" w:rsidRDefault="009C6624"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Grand Mean</w:t>
            </w:r>
          </w:p>
        </w:tc>
        <w:tc>
          <w:tcPr>
            <w:tcW w:w="153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3.01(R)</w:t>
            </w:r>
          </w:p>
        </w:tc>
        <w:tc>
          <w:tcPr>
            <w:tcW w:w="9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2.40(R)</w:t>
            </w:r>
          </w:p>
        </w:tc>
        <w:tc>
          <w:tcPr>
            <w:tcW w:w="158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2.35(A)</w:t>
            </w:r>
          </w:p>
        </w:tc>
        <w:tc>
          <w:tcPr>
            <w:tcW w:w="1440" w:type="dxa"/>
          </w:tcPr>
          <w:p w:rsidR="009C6624" w:rsidRPr="00322BA2" w:rsidRDefault="00322BA2" w:rsidP="00176CA2">
            <w:pPr>
              <w:snapToGrid w:val="0"/>
              <w:spacing w:line="360" w:lineRule="auto"/>
              <w:textAlignment w:val="baseline"/>
              <w:rPr>
                <w:rFonts w:ascii="Times New Roman" w:hAnsi="Times New Roman"/>
                <w:sz w:val="24"/>
                <w:szCs w:val="24"/>
              </w:rPr>
            </w:pPr>
            <w:r w:rsidRPr="00322BA2">
              <w:rPr>
                <w:rFonts w:ascii="Times New Roman" w:hAnsi="Times New Roman"/>
                <w:sz w:val="24"/>
                <w:szCs w:val="24"/>
              </w:rPr>
              <w:t>2.27(R)</w:t>
            </w:r>
          </w:p>
        </w:tc>
      </w:tr>
    </w:tbl>
    <w:p w:rsidR="009C6624" w:rsidRPr="00322BA2" w:rsidRDefault="009C6624" w:rsidP="00322BA2">
      <w:pPr>
        <w:spacing w:after="0" w:line="360" w:lineRule="auto"/>
        <w:ind w:left="1260"/>
        <w:jc w:val="both"/>
        <w:rPr>
          <w:rFonts w:ascii="Times New Roman" w:hAnsi="Times New Roman"/>
          <w:sz w:val="24"/>
          <w:szCs w:val="24"/>
        </w:rPr>
      </w:pPr>
    </w:p>
    <w:p w:rsidR="009C6624" w:rsidRPr="00322BA2" w:rsidRDefault="009C6624" w:rsidP="00322BA2">
      <w:pPr>
        <w:spacing w:after="0" w:line="360" w:lineRule="auto"/>
        <w:ind w:left="1260"/>
        <w:jc w:val="both"/>
        <w:rPr>
          <w:rFonts w:ascii="Times New Roman" w:hAnsi="Times New Roman"/>
          <w:sz w:val="24"/>
          <w:szCs w:val="24"/>
        </w:rPr>
      </w:pPr>
      <w:r w:rsidRPr="00322BA2">
        <w:rPr>
          <w:rFonts w:ascii="Times New Roman" w:hAnsi="Times New Roman"/>
          <w:sz w:val="24"/>
          <w:szCs w:val="24"/>
        </w:rPr>
        <w:t>N/B: Lone parents = LP; separated parents = SP. Criterion mean = 3.0.</w:t>
      </w:r>
    </w:p>
    <w:p w:rsidR="009C6624" w:rsidRPr="00322BA2" w:rsidRDefault="009C6624" w:rsidP="00322BA2">
      <w:pPr>
        <w:spacing w:after="0" w:line="360" w:lineRule="auto"/>
        <w:ind w:left="1260"/>
        <w:jc w:val="both"/>
        <w:rPr>
          <w:rFonts w:ascii="Times New Roman" w:hAnsi="Times New Roman"/>
          <w:sz w:val="24"/>
          <w:szCs w:val="24"/>
        </w:rPr>
      </w:pPr>
      <w:r w:rsidRPr="00322BA2">
        <w:rPr>
          <w:rFonts w:ascii="Times New Roman" w:hAnsi="Times New Roman"/>
          <w:sz w:val="24"/>
          <w:szCs w:val="24"/>
        </w:rPr>
        <w:t>KEY: A = Accepted, R = Rejected.</w:t>
      </w:r>
    </w:p>
    <w:p w:rsidR="009C6624" w:rsidRPr="00322BA2" w:rsidRDefault="009C6624" w:rsidP="00322BA2">
      <w:pPr>
        <w:spacing w:after="0" w:line="360" w:lineRule="auto"/>
        <w:ind w:left="1260"/>
        <w:jc w:val="both"/>
        <w:rPr>
          <w:rFonts w:ascii="Times New Roman" w:hAnsi="Times New Roman"/>
          <w:sz w:val="24"/>
          <w:szCs w:val="24"/>
        </w:rPr>
      </w:pPr>
    </w:p>
    <w:p w:rsidR="009C6624" w:rsidRPr="00322BA2" w:rsidRDefault="009C6624" w:rsidP="00322BA2">
      <w:pPr>
        <w:spacing w:after="0" w:line="360" w:lineRule="auto"/>
        <w:ind w:left="1260"/>
        <w:jc w:val="both"/>
        <w:rPr>
          <w:rFonts w:ascii="Times New Roman" w:hAnsi="Times New Roman"/>
          <w:b/>
          <w:sz w:val="24"/>
          <w:szCs w:val="24"/>
        </w:rPr>
      </w:pPr>
      <w:r w:rsidRPr="00322BA2">
        <w:rPr>
          <w:rFonts w:ascii="Times New Roman" w:hAnsi="Times New Roman"/>
          <w:b/>
          <w:sz w:val="24"/>
          <w:szCs w:val="24"/>
        </w:rPr>
        <w:t>Lone Parents</w:t>
      </w:r>
    </w:p>
    <w:p w:rsidR="009C6624" w:rsidRPr="00322BA2" w:rsidRDefault="009C6624" w:rsidP="00322BA2">
      <w:pPr>
        <w:spacing w:after="0" w:line="360" w:lineRule="auto"/>
        <w:ind w:left="1260"/>
        <w:jc w:val="both"/>
        <w:rPr>
          <w:rFonts w:ascii="Times New Roman" w:hAnsi="Times New Roman"/>
          <w:sz w:val="24"/>
          <w:szCs w:val="24"/>
        </w:rPr>
      </w:pPr>
      <w:r w:rsidRPr="00322BA2">
        <w:rPr>
          <w:rFonts w:ascii="Times New Roman" w:hAnsi="Times New Roman"/>
          <w:sz w:val="24"/>
          <w:szCs w:val="24"/>
        </w:rPr>
        <w:t>Generally, students’ academic performances are affected in male and female stu</w:t>
      </w:r>
      <w:r w:rsidR="008C0361" w:rsidRPr="00322BA2">
        <w:rPr>
          <w:rFonts w:ascii="Times New Roman" w:hAnsi="Times New Roman"/>
          <w:sz w:val="24"/>
          <w:szCs w:val="24"/>
        </w:rPr>
        <w:t>dents with a grand mean of (3.01</w:t>
      </w:r>
      <w:r w:rsidRPr="00322BA2">
        <w:rPr>
          <w:rFonts w:ascii="Times New Roman" w:hAnsi="Times New Roman"/>
          <w:sz w:val="24"/>
          <w:szCs w:val="24"/>
        </w:rPr>
        <w:t>) and it also affects</w:t>
      </w:r>
      <w:r w:rsidR="008C0361" w:rsidRPr="00322BA2">
        <w:rPr>
          <w:rFonts w:ascii="Times New Roman" w:hAnsi="Times New Roman"/>
          <w:sz w:val="24"/>
          <w:szCs w:val="24"/>
        </w:rPr>
        <w:t xml:space="preserve"> female students more with (3.00</w:t>
      </w:r>
      <w:r w:rsidRPr="00322BA2">
        <w:rPr>
          <w:rFonts w:ascii="Times New Roman" w:hAnsi="Times New Roman"/>
          <w:sz w:val="24"/>
          <w:szCs w:val="24"/>
        </w:rPr>
        <w:t>).</w:t>
      </w:r>
    </w:p>
    <w:p w:rsidR="009C6624" w:rsidRPr="00322BA2" w:rsidRDefault="009C6624" w:rsidP="00322BA2">
      <w:pPr>
        <w:spacing w:after="0" w:line="360" w:lineRule="auto"/>
        <w:ind w:left="1260"/>
        <w:jc w:val="both"/>
        <w:rPr>
          <w:rFonts w:ascii="Times New Roman" w:hAnsi="Times New Roman"/>
          <w:b/>
          <w:sz w:val="24"/>
          <w:szCs w:val="24"/>
        </w:rPr>
      </w:pPr>
      <w:r w:rsidRPr="00322BA2">
        <w:rPr>
          <w:rFonts w:ascii="Times New Roman" w:hAnsi="Times New Roman"/>
          <w:b/>
          <w:sz w:val="24"/>
          <w:szCs w:val="24"/>
        </w:rPr>
        <w:t>Separated Parents</w:t>
      </w:r>
    </w:p>
    <w:p w:rsidR="009C6624" w:rsidRPr="00322BA2" w:rsidRDefault="009C6624" w:rsidP="00322BA2">
      <w:pPr>
        <w:spacing w:after="0" w:line="360" w:lineRule="auto"/>
        <w:ind w:left="1260"/>
        <w:jc w:val="both"/>
        <w:rPr>
          <w:rFonts w:ascii="Times New Roman" w:hAnsi="Times New Roman"/>
          <w:sz w:val="24"/>
          <w:szCs w:val="24"/>
        </w:rPr>
      </w:pPr>
      <w:r w:rsidRPr="00322BA2">
        <w:rPr>
          <w:rFonts w:ascii="Times New Roman" w:hAnsi="Times New Roman"/>
          <w:sz w:val="24"/>
          <w:szCs w:val="24"/>
        </w:rPr>
        <w:t xml:space="preserve">Generally, it does not affect male and female students' academic performances with the </w:t>
      </w:r>
      <w:r w:rsidR="008C0361" w:rsidRPr="00322BA2">
        <w:rPr>
          <w:rFonts w:ascii="Times New Roman" w:hAnsi="Times New Roman"/>
          <w:sz w:val="24"/>
          <w:szCs w:val="24"/>
        </w:rPr>
        <w:t>grand mean (2.40</w:t>
      </w:r>
      <w:r w:rsidRPr="00322BA2">
        <w:rPr>
          <w:rFonts w:ascii="Times New Roman" w:hAnsi="Times New Roman"/>
          <w:sz w:val="24"/>
          <w:szCs w:val="24"/>
        </w:rPr>
        <w:t>). Comparatively, it does not a</w:t>
      </w:r>
      <w:r w:rsidR="008C0361" w:rsidRPr="00322BA2">
        <w:rPr>
          <w:rFonts w:ascii="Times New Roman" w:hAnsi="Times New Roman"/>
          <w:sz w:val="24"/>
          <w:szCs w:val="24"/>
        </w:rPr>
        <w:t>ffect either male students (2.49) or female students (2.31</w:t>
      </w:r>
      <w:r w:rsidRPr="00322BA2">
        <w:rPr>
          <w:rFonts w:ascii="Times New Roman" w:hAnsi="Times New Roman"/>
          <w:sz w:val="24"/>
          <w:szCs w:val="24"/>
        </w:rPr>
        <w:t>).</w:t>
      </w:r>
    </w:p>
    <w:p w:rsidR="009C6624" w:rsidRPr="00322BA2" w:rsidRDefault="009C6624" w:rsidP="00322BA2">
      <w:pPr>
        <w:spacing w:after="0" w:line="360" w:lineRule="auto"/>
        <w:ind w:left="1260"/>
        <w:jc w:val="both"/>
        <w:rPr>
          <w:rFonts w:ascii="Times New Roman" w:hAnsi="Times New Roman"/>
          <w:b/>
          <w:sz w:val="24"/>
          <w:szCs w:val="24"/>
        </w:rPr>
      </w:pPr>
      <w:r w:rsidRPr="00322BA2">
        <w:rPr>
          <w:rFonts w:ascii="Times New Roman" w:hAnsi="Times New Roman"/>
          <w:b/>
          <w:sz w:val="24"/>
          <w:szCs w:val="24"/>
        </w:rPr>
        <w:t>Divorced Parents</w:t>
      </w:r>
    </w:p>
    <w:p w:rsidR="009C6624" w:rsidRPr="00322BA2" w:rsidRDefault="009C6624" w:rsidP="00322BA2">
      <w:pPr>
        <w:spacing w:after="0" w:line="360" w:lineRule="auto"/>
        <w:ind w:left="1260"/>
        <w:jc w:val="both"/>
        <w:rPr>
          <w:rFonts w:ascii="Times New Roman" w:hAnsi="Times New Roman"/>
          <w:sz w:val="24"/>
          <w:szCs w:val="24"/>
        </w:rPr>
      </w:pPr>
      <w:r w:rsidRPr="00322BA2">
        <w:rPr>
          <w:rFonts w:ascii="Times New Roman" w:hAnsi="Times New Roman"/>
          <w:sz w:val="24"/>
          <w:szCs w:val="24"/>
        </w:rPr>
        <w:t>Generally, it affects male and female stu</w:t>
      </w:r>
      <w:r w:rsidR="008C0361" w:rsidRPr="00322BA2">
        <w:rPr>
          <w:rFonts w:ascii="Times New Roman" w:hAnsi="Times New Roman"/>
          <w:sz w:val="24"/>
          <w:szCs w:val="24"/>
        </w:rPr>
        <w:t>dents with a grand mean of (2.35</w:t>
      </w:r>
      <w:r w:rsidRPr="00322BA2">
        <w:rPr>
          <w:rFonts w:ascii="Times New Roman" w:hAnsi="Times New Roman"/>
          <w:sz w:val="24"/>
          <w:szCs w:val="24"/>
        </w:rPr>
        <w:t>). Comparatively, male students are not affected (2.33), while female students are not affected also (2.38).</w:t>
      </w:r>
    </w:p>
    <w:p w:rsidR="009C6624" w:rsidRPr="00322BA2" w:rsidRDefault="009C6624" w:rsidP="00322BA2">
      <w:pPr>
        <w:spacing w:after="0" w:line="360" w:lineRule="auto"/>
        <w:ind w:left="1260"/>
        <w:jc w:val="both"/>
        <w:rPr>
          <w:rFonts w:ascii="Times New Roman" w:hAnsi="Times New Roman"/>
          <w:b/>
          <w:sz w:val="24"/>
          <w:szCs w:val="24"/>
        </w:rPr>
      </w:pPr>
      <w:r w:rsidRPr="00322BA2">
        <w:rPr>
          <w:rFonts w:ascii="Times New Roman" w:hAnsi="Times New Roman"/>
          <w:b/>
          <w:sz w:val="24"/>
          <w:szCs w:val="24"/>
        </w:rPr>
        <w:t>Widowed Parents</w:t>
      </w:r>
    </w:p>
    <w:p w:rsidR="009C6624" w:rsidRPr="00322BA2" w:rsidRDefault="009C6624" w:rsidP="00322BA2">
      <w:pPr>
        <w:spacing w:after="0" w:line="360" w:lineRule="auto"/>
        <w:ind w:left="1260"/>
        <w:jc w:val="both"/>
        <w:rPr>
          <w:rFonts w:ascii="Times New Roman" w:hAnsi="Times New Roman"/>
          <w:sz w:val="24"/>
          <w:szCs w:val="24"/>
        </w:rPr>
      </w:pPr>
      <w:r w:rsidRPr="00322BA2">
        <w:rPr>
          <w:rFonts w:ascii="Times New Roman" w:hAnsi="Times New Roman"/>
          <w:sz w:val="24"/>
          <w:szCs w:val="24"/>
        </w:rPr>
        <w:t>Generally, punctuality does not affect male and female stu</w:t>
      </w:r>
      <w:r w:rsidR="008C0361" w:rsidRPr="00322BA2">
        <w:rPr>
          <w:rFonts w:ascii="Times New Roman" w:hAnsi="Times New Roman"/>
          <w:sz w:val="24"/>
          <w:szCs w:val="24"/>
        </w:rPr>
        <w:t>dents with a grand mean of (2.27</w:t>
      </w:r>
      <w:r w:rsidRPr="00322BA2">
        <w:rPr>
          <w:rFonts w:ascii="Times New Roman" w:hAnsi="Times New Roman"/>
          <w:sz w:val="24"/>
          <w:szCs w:val="24"/>
        </w:rPr>
        <w:t>). Comparatively, it does not affect the male stu</w:t>
      </w:r>
      <w:r w:rsidR="008C0361" w:rsidRPr="00322BA2">
        <w:rPr>
          <w:rFonts w:ascii="Times New Roman" w:hAnsi="Times New Roman"/>
          <w:sz w:val="24"/>
          <w:szCs w:val="24"/>
        </w:rPr>
        <w:t>dents whose mean is neither 2.39</w:t>
      </w:r>
      <w:r w:rsidRPr="00322BA2">
        <w:rPr>
          <w:rFonts w:ascii="Times New Roman" w:hAnsi="Times New Roman"/>
          <w:sz w:val="24"/>
          <w:szCs w:val="24"/>
        </w:rPr>
        <w:t xml:space="preserve"> nor the female students (2.1</w:t>
      </w:r>
      <w:r w:rsidR="008C0361" w:rsidRPr="00322BA2">
        <w:rPr>
          <w:rFonts w:ascii="Times New Roman" w:hAnsi="Times New Roman"/>
          <w:sz w:val="24"/>
          <w:szCs w:val="24"/>
        </w:rPr>
        <w:t>5</w:t>
      </w:r>
      <w:r w:rsidRPr="00322BA2">
        <w:rPr>
          <w:rFonts w:ascii="Times New Roman" w:hAnsi="Times New Roman"/>
          <w:sz w:val="24"/>
          <w:szCs w:val="24"/>
        </w:rPr>
        <w:t>).</w:t>
      </w:r>
    </w:p>
    <w:p w:rsidR="009C6624" w:rsidRPr="00322BA2" w:rsidRDefault="009C6624" w:rsidP="00322BA2">
      <w:pPr>
        <w:spacing w:after="0" w:line="360" w:lineRule="auto"/>
        <w:ind w:left="1260"/>
        <w:jc w:val="both"/>
        <w:rPr>
          <w:rFonts w:ascii="Times New Roman" w:hAnsi="Times New Roman"/>
          <w:sz w:val="24"/>
          <w:szCs w:val="24"/>
        </w:rPr>
      </w:pPr>
    </w:p>
    <w:p w:rsidR="009C6624" w:rsidRPr="00322BA2" w:rsidRDefault="00402D73" w:rsidP="00322BA2">
      <w:pPr>
        <w:spacing w:after="0" w:line="360" w:lineRule="auto"/>
        <w:ind w:left="1260"/>
        <w:rPr>
          <w:rFonts w:ascii="Times New Roman" w:hAnsi="Times New Roman"/>
          <w:b/>
          <w:sz w:val="24"/>
          <w:szCs w:val="24"/>
        </w:rPr>
      </w:pPr>
      <w:r w:rsidRPr="00322BA2">
        <w:rPr>
          <w:rFonts w:ascii="Times New Roman" w:hAnsi="Times New Roman"/>
          <w:b/>
          <w:sz w:val="24"/>
          <w:szCs w:val="24"/>
        </w:rPr>
        <w:t xml:space="preserve">4.2 </w:t>
      </w:r>
      <w:r w:rsidR="009C6624" w:rsidRPr="00322BA2">
        <w:rPr>
          <w:rFonts w:ascii="Times New Roman" w:hAnsi="Times New Roman"/>
          <w:b/>
          <w:sz w:val="24"/>
          <w:szCs w:val="24"/>
        </w:rPr>
        <w:t>Discussion of Findings</w:t>
      </w:r>
    </w:p>
    <w:p w:rsidR="009C6624" w:rsidRPr="00322BA2" w:rsidRDefault="009C6624" w:rsidP="00322BA2">
      <w:pPr>
        <w:spacing w:after="0" w:line="360" w:lineRule="auto"/>
        <w:ind w:left="1260"/>
        <w:jc w:val="both"/>
        <w:rPr>
          <w:rFonts w:ascii="Times New Roman" w:hAnsi="Times New Roman"/>
          <w:sz w:val="24"/>
          <w:szCs w:val="24"/>
        </w:rPr>
      </w:pPr>
    </w:p>
    <w:p w:rsidR="009C6624" w:rsidRPr="00322BA2" w:rsidRDefault="009C6624" w:rsidP="00322BA2">
      <w:pPr>
        <w:spacing w:after="0" w:line="360" w:lineRule="auto"/>
        <w:ind w:left="1260"/>
        <w:jc w:val="both"/>
        <w:rPr>
          <w:rFonts w:ascii="Times New Roman" w:hAnsi="Times New Roman"/>
          <w:sz w:val="24"/>
          <w:szCs w:val="24"/>
        </w:rPr>
      </w:pPr>
      <w:r w:rsidRPr="00322BA2">
        <w:rPr>
          <w:rFonts w:ascii="Times New Roman" w:hAnsi="Times New Roman"/>
          <w:sz w:val="24"/>
          <w:szCs w:val="24"/>
        </w:rPr>
        <w:t xml:space="preserve">Children from single-parent households usually present with low academic performances in school because they live with one parent alone. Some perform poorly in academics because they stay with a sister who is not married. These children often experience hunger during classes, fend for themselves, and look for what to eat in the morning before and after school. Many of them are involved in morning sales before going to school, others go to school very late every day because of domestic jobs. Children from single-parent households do not perform well at school because of frequent late-coming as well. </w:t>
      </w:r>
    </w:p>
    <w:p w:rsidR="009C6624" w:rsidRPr="00322BA2" w:rsidRDefault="009C6624" w:rsidP="00322BA2">
      <w:pPr>
        <w:spacing w:after="0" w:line="360" w:lineRule="auto"/>
        <w:ind w:left="1260"/>
        <w:jc w:val="both"/>
        <w:rPr>
          <w:rFonts w:ascii="Times New Roman" w:hAnsi="Times New Roman"/>
          <w:sz w:val="24"/>
          <w:szCs w:val="24"/>
        </w:rPr>
      </w:pPr>
      <w:r w:rsidRPr="00322BA2">
        <w:rPr>
          <w:rFonts w:ascii="Times New Roman" w:hAnsi="Times New Roman"/>
          <w:sz w:val="24"/>
          <w:szCs w:val="24"/>
        </w:rPr>
        <w:t xml:space="preserve">Children of separated families are often taken to serve as house servants or maids instead of going to school. This situation leaves the child without anything to feed on or work on except home services. In such a situation, the child is exposed to insecurity and an unstable life. Those who have the opportunity to attend school always leave the house very late after finishing home services or sales. Supporting this assertion, Morrish (2016) remarked that the child living in the </w:t>
      </w:r>
      <w:r w:rsidRPr="00322BA2">
        <w:rPr>
          <w:rFonts w:ascii="Times New Roman" w:hAnsi="Times New Roman"/>
          <w:sz w:val="24"/>
          <w:szCs w:val="24"/>
        </w:rPr>
        <w:lastRenderedPageBreak/>
        <w:t xml:space="preserve">shadow of a broken family will feel bewildered by the comings and goings and by the mere fact that essential relationships are not prompt or are broken off and disrupted at a very impressionable time. Those who live with single parents find it very difficult to be involved in schools and social gatherings. </w:t>
      </w:r>
    </w:p>
    <w:p w:rsidR="009C6624" w:rsidRPr="00322BA2" w:rsidRDefault="009C6624" w:rsidP="00322BA2">
      <w:pPr>
        <w:spacing w:after="0" w:line="360" w:lineRule="auto"/>
        <w:ind w:left="1260"/>
        <w:jc w:val="both"/>
        <w:rPr>
          <w:rFonts w:ascii="Times New Roman" w:hAnsi="Times New Roman"/>
          <w:sz w:val="24"/>
          <w:szCs w:val="24"/>
        </w:rPr>
      </w:pPr>
      <w:r w:rsidRPr="00322BA2">
        <w:rPr>
          <w:rFonts w:ascii="Times New Roman" w:hAnsi="Times New Roman"/>
          <w:sz w:val="24"/>
          <w:szCs w:val="24"/>
        </w:rPr>
        <w:t>Single parenthood involves a sole parent who cares for children without the help of the other parent (Ward, 2001). In the case of divorce, separation, or death of a parent, children are at somewhat greater risk for symptoms of poor psychological adjustment, behavioral and social problems, low self-esteem, absence from school, lateness to school, and poor academic performance in school. However, Oluwatosin and Joseph (2011) revealed that there is a significant difference between the academic performance of adolescent students from single-parent homes and those from intact parent homes.</w:t>
      </w:r>
    </w:p>
    <w:p w:rsidR="009C6624" w:rsidRPr="00322BA2" w:rsidRDefault="009C6624" w:rsidP="00322BA2">
      <w:pPr>
        <w:spacing w:after="0" w:line="360" w:lineRule="auto"/>
        <w:ind w:left="1260"/>
        <w:jc w:val="both"/>
        <w:rPr>
          <w:rFonts w:ascii="Times New Roman" w:hAnsi="Times New Roman"/>
          <w:sz w:val="24"/>
          <w:szCs w:val="24"/>
        </w:rPr>
      </w:pPr>
      <w:r w:rsidRPr="00322BA2">
        <w:rPr>
          <w:rFonts w:ascii="Times New Roman" w:hAnsi="Times New Roman"/>
          <w:sz w:val="24"/>
          <w:szCs w:val="24"/>
        </w:rPr>
        <w:br w:type="page"/>
      </w:r>
    </w:p>
    <w:p w:rsidR="009C6624" w:rsidRPr="006E79C3" w:rsidRDefault="006E79C3" w:rsidP="00784CEC">
      <w:pPr>
        <w:spacing w:after="0" w:line="360" w:lineRule="auto"/>
        <w:ind w:left="1530"/>
        <w:jc w:val="center"/>
        <w:rPr>
          <w:rFonts w:ascii="Times New Roman" w:hAnsi="Times New Roman"/>
          <w:b/>
          <w:sz w:val="24"/>
          <w:szCs w:val="24"/>
        </w:rPr>
      </w:pPr>
      <w:r w:rsidRPr="006E79C3">
        <w:rPr>
          <w:rFonts w:ascii="Times New Roman" w:hAnsi="Times New Roman"/>
          <w:b/>
          <w:sz w:val="24"/>
          <w:szCs w:val="24"/>
        </w:rPr>
        <w:lastRenderedPageBreak/>
        <w:t>CHAPTER FIVE</w:t>
      </w:r>
    </w:p>
    <w:p w:rsidR="009C6624" w:rsidRPr="006E79C3" w:rsidRDefault="009C6624" w:rsidP="00784CEC">
      <w:pPr>
        <w:spacing w:after="0" w:line="360" w:lineRule="auto"/>
        <w:ind w:left="1530"/>
        <w:jc w:val="center"/>
        <w:rPr>
          <w:rFonts w:ascii="Times New Roman" w:hAnsi="Times New Roman"/>
          <w:b/>
          <w:sz w:val="24"/>
          <w:szCs w:val="24"/>
        </w:rPr>
      </w:pPr>
    </w:p>
    <w:p w:rsidR="009C6624" w:rsidRPr="006E79C3" w:rsidRDefault="006E79C3" w:rsidP="00784CEC">
      <w:pPr>
        <w:spacing w:after="0" w:line="360" w:lineRule="auto"/>
        <w:ind w:left="1530"/>
        <w:jc w:val="center"/>
        <w:rPr>
          <w:rFonts w:ascii="Times New Roman" w:hAnsi="Times New Roman"/>
          <w:b/>
          <w:sz w:val="24"/>
          <w:szCs w:val="24"/>
        </w:rPr>
      </w:pPr>
      <w:r w:rsidRPr="006E79C3">
        <w:rPr>
          <w:rFonts w:ascii="Times New Roman" w:hAnsi="Times New Roman"/>
          <w:b/>
          <w:sz w:val="24"/>
          <w:szCs w:val="24"/>
        </w:rPr>
        <w:t>SUMMARY CONCLUSION AND RECOMMENDATIONS</w:t>
      </w:r>
    </w:p>
    <w:p w:rsidR="009C6624" w:rsidRPr="006E79C3" w:rsidRDefault="009C6624" w:rsidP="00784CEC">
      <w:pPr>
        <w:spacing w:after="0" w:line="360" w:lineRule="auto"/>
        <w:ind w:left="1530"/>
        <w:jc w:val="both"/>
        <w:rPr>
          <w:rFonts w:ascii="Times New Roman" w:hAnsi="Times New Roman"/>
          <w:b/>
          <w:sz w:val="24"/>
          <w:szCs w:val="24"/>
        </w:rPr>
      </w:pPr>
    </w:p>
    <w:p w:rsidR="009C6624" w:rsidRPr="006E79C3" w:rsidRDefault="001D1C5A"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 xml:space="preserve">5.1 </w:t>
      </w:r>
      <w:r w:rsidR="009C6624" w:rsidRPr="00784CEC">
        <w:rPr>
          <w:rFonts w:ascii="Times New Roman" w:hAnsi="Times New Roman"/>
          <w:b/>
          <w:sz w:val="24"/>
          <w:szCs w:val="24"/>
        </w:rPr>
        <w:t>Summary</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 xml:space="preserve">This study examined the impact of different parental statuses on the academic performance and punctuality of male and female students. The findings reveal that students from lone-parent households generally experience low academic performance, particularly affecting female students more than males. The challenges these students face include hunger, the need to fend for themselves, and the burden of domestic responsibilities, which contribute to frequent late-coming and poor academic outcomes. </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Students from separated families, although not significantly impacted academically, often find themselves in unstable living situations, sometimes serving as housemaids, which leads to insecurity and inconsistent school attendance. Similarly, children from divorced and widowed families face emotional and psychological challenges that can result in poor academic performance, social issues, and low self-esteem.</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Overall, the study underscores the negative impact of single parenthood on students' academic performance and highlights the need for targeted interventions to support these students.</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F7707E"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 xml:space="preserve">5.2 </w:t>
      </w:r>
      <w:r w:rsidR="009C6624" w:rsidRPr="00784CEC">
        <w:rPr>
          <w:rFonts w:ascii="Times New Roman" w:hAnsi="Times New Roman"/>
          <w:b/>
          <w:sz w:val="24"/>
          <w:szCs w:val="24"/>
        </w:rPr>
        <w:t>Recommendations</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Based on the findings of the study, the following recommendations have been made: Governments, private organizations, and individuals concerned with the business of education should endeavor to address the obstacles hindering the effective academic performance of students. This can be done by developing achievement motivation in students through achievement motivation training. There is a need for the recognition of individual differences in students and the need to deal with them accordingly. Counselors should provide the necessary assistance and psychological support for students from single-parent families to help them overcome their emotional problems.</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lastRenderedPageBreak/>
        <w:t>There is also a need to keep enlightening parents about the importance of the home structure on the life of children. This is necessary so that parents can understand the implications and consequences of parental separation and thus mobilize all resources to curtail the problems arising from the situation. Generally, there is a need to combat the continuing declining state of education by providing more funds and materials for the upliftment of our educational system. Finally, school counselors should be employed in institutions of learning and adequate supervision should be put in place to ensure the provision of necessary guidance services to students.</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EA167F"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 xml:space="preserve">5.3 </w:t>
      </w:r>
      <w:r w:rsidR="009C6624" w:rsidRPr="00784CEC">
        <w:rPr>
          <w:rFonts w:ascii="Times New Roman" w:hAnsi="Times New Roman"/>
          <w:b/>
          <w:sz w:val="24"/>
          <w:szCs w:val="24"/>
        </w:rPr>
        <w:t>Conclusion</w:t>
      </w: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This study examine the influence of single parenthood on the academic performance of secondary school students,  the findings indicate that student from lone parent households tends to have lower academic performance particularly among females .this can contribute to factor such as the need for these students to manage households responsibilities engage in income-generating activities and the absence of adequate parental support, in contrast, student from separated, divorced and widowed household did not exhibit singnificantly different academic performance, suggestion that the type of single parenthood plays a crucial role in determine academic outcomes.</w:t>
      </w: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The emotional and psychological challenges face by students from single parent households also contribute to their academic struggles. These students often experience low self esteem, behavioural issues, and a lack of stable and supportive home environment which are critical for academic success. The study highlights the need for targeted intervention to support these students and mitigate the negative impacts of single parenthood on their academic performance.</w:t>
      </w: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Suggestions for Further Studies</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1. Longitudinal Studies: Future research should focus on longitudinal studies to track the academic performance and psychological well-being of students from single-parent households over time to understand the long-term effects and identify critical intervention points.</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2. Intervention Programs: Investigate the effectiveness of various intervention programs, such as counseling, academic support, and financial assistance, in mitigating the negative effects of single parenthood on students' academic performance.</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lastRenderedPageBreak/>
        <w:t>3. Comparative Studies: Conduct comparative studies across different cultural and socio-economic backgrounds to explore how various factors influence the academic outcomes of students from single-parent families.</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4. Role of Extended Family: Examine the role of extended family members, such as grandparents or aunts and uncles, in supporting the academic performance and well-being of students from single-parent households.</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5. Impact of Parental Involvement: Assess the impact of parental involvement and engagement in the child's education, even in single-parent households, to determine strategies that can enhance academic outcomes.</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6. Gender Differences: Further explore the gender differences in how single parenthood affects students, particularly focusing on the unique challenges faced by male and female students and tailored interventions to address these challenges.</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7. Socio-economic Factors: Investigate the interplay between socio-economic factors and single parenthood to understand how economic stability or instability influences the academic performance of students.</w:t>
      </w: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 xml:space="preserve"> </w:t>
      </w: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8. Educational Policies: Study the impact of specific educational policies and government programs aimed at supporting students from single-parent families to identify best practices and areas for improvement.</w:t>
      </w:r>
    </w:p>
    <w:p w:rsidR="009C6624" w:rsidRPr="006E79C3" w:rsidRDefault="009C6624" w:rsidP="00784CEC">
      <w:pPr>
        <w:spacing w:after="0" w:line="360" w:lineRule="auto"/>
        <w:ind w:left="1530"/>
        <w:jc w:val="both"/>
        <w:rPr>
          <w:rFonts w:ascii="Times New Roman" w:hAnsi="Times New Roman"/>
          <w:sz w:val="24"/>
          <w:szCs w:val="24"/>
        </w:rPr>
      </w:pPr>
    </w:p>
    <w:p w:rsidR="009C6624" w:rsidRPr="006E79C3" w:rsidRDefault="009C662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By addressing these areas, future research can provide a more comprehensive understanding of the challenges faced by students from single-parent households and contribute to the development of effective strategies to support their academic success and overall well-being.</w:t>
      </w:r>
    </w:p>
    <w:p w:rsidR="00EA7A15" w:rsidRPr="006E79C3" w:rsidRDefault="00EA7A15" w:rsidP="00784CEC">
      <w:pPr>
        <w:spacing w:after="0" w:line="360" w:lineRule="auto"/>
        <w:ind w:left="1530"/>
        <w:jc w:val="both"/>
        <w:rPr>
          <w:rFonts w:ascii="Times New Roman" w:hAnsi="Times New Roman"/>
          <w:sz w:val="24"/>
          <w:szCs w:val="24"/>
        </w:rPr>
      </w:pPr>
    </w:p>
    <w:p w:rsidR="009C6624" w:rsidRPr="00784CEC" w:rsidRDefault="00784CEC" w:rsidP="00784CEC">
      <w:pPr>
        <w:spacing w:after="0" w:line="360" w:lineRule="auto"/>
        <w:ind w:left="1530"/>
        <w:jc w:val="both"/>
        <w:rPr>
          <w:rFonts w:ascii="Times New Roman" w:hAnsi="Times New Roman"/>
          <w:b/>
          <w:sz w:val="24"/>
          <w:szCs w:val="24"/>
        </w:rPr>
      </w:pPr>
      <w:r w:rsidRPr="00784CEC">
        <w:rPr>
          <w:rFonts w:ascii="Times New Roman" w:hAnsi="Times New Roman"/>
          <w:b/>
          <w:sz w:val="24"/>
          <w:szCs w:val="24"/>
        </w:rPr>
        <w:t xml:space="preserve">Suggestion </w:t>
      </w:r>
      <w:r w:rsidR="00771F07" w:rsidRPr="00784CEC">
        <w:rPr>
          <w:rFonts w:ascii="Times New Roman" w:hAnsi="Times New Roman"/>
          <w:b/>
          <w:sz w:val="24"/>
          <w:szCs w:val="24"/>
        </w:rPr>
        <w:t>for</w:t>
      </w:r>
      <w:r w:rsidRPr="00784CEC">
        <w:rPr>
          <w:rFonts w:ascii="Times New Roman" w:hAnsi="Times New Roman"/>
          <w:b/>
          <w:sz w:val="24"/>
          <w:szCs w:val="24"/>
        </w:rPr>
        <w:t xml:space="preserve"> Further Studies</w:t>
      </w:r>
    </w:p>
    <w:p w:rsidR="00FA6B85" w:rsidRPr="006E79C3" w:rsidRDefault="00FA6B85" w:rsidP="00784CEC">
      <w:pPr>
        <w:spacing w:after="0" w:line="360" w:lineRule="auto"/>
        <w:ind w:left="1530"/>
        <w:jc w:val="both"/>
        <w:rPr>
          <w:rFonts w:ascii="Times New Roman" w:hAnsi="Times New Roman"/>
          <w:sz w:val="24"/>
          <w:szCs w:val="24"/>
        </w:rPr>
      </w:pPr>
    </w:p>
    <w:p w:rsidR="00EA7A15" w:rsidRPr="006E79C3" w:rsidRDefault="00EA7A15"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Other researcher coming behind can look into the following listed below</w:t>
      </w:r>
    </w:p>
    <w:p w:rsidR="00EA7A15" w:rsidRPr="006E79C3" w:rsidRDefault="00EA7A15"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Longitudinal</w:t>
      </w:r>
      <w:r w:rsidR="000C2EF4" w:rsidRPr="006E79C3">
        <w:rPr>
          <w:rFonts w:ascii="Times New Roman" w:hAnsi="Times New Roman"/>
          <w:sz w:val="24"/>
          <w:szCs w:val="24"/>
        </w:rPr>
        <w:t xml:space="preserve"> Studies</w:t>
      </w:r>
      <w:r w:rsidRPr="006E79C3">
        <w:rPr>
          <w:rFonts w:ascii="Times New Roman" w:hAnsi="Times New Roman"/>
          <w:sz w:val="24"/>
          <w:szCs w:val="24"/>
        </w:rPr>
        <w:t xml:space="preserve">: </w:t>
      </w:r>
      <w:r w:rsidR="000C2EF4" w:rsidRPr="006E79C3">
        <w:rPr>
          <w:rFonts w:ascii="Times New Roman" w:hAnsi="Times New Roman"/>
          <w:sz w:val="24"/>
          <w:szCs w:val="24"/>
        </w:rPr>
        <w:t xml:space="preserve">Future research should conduct longitudinal studies to track the academic performance of students from single – parent households over an extended period. This will </w:t>
      </w:r>
      <w:r w:rsidR="000C2EF4" w:rsidRPr="006E79C3">
        <w:rPr>
          <w:rFonts w:ascii="Times New Roman" w:hAnsi="Times New Roman"/>
          <w:sz w:val="24"/>
          <w:szCs w:val="24"/>
        </w:rPr>
        <w:lastRenderedPageBreak/>
        <w:t>provide a deeper understanding of the long – term effects of single parenthood on academic outcomes.</w:t>
      </w:r>
    </w:p>
    <w:p w:rsidR="000C2EF4" w:rsidRPr="006E79C3" w:rsidRDefault="000C2EF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Intervention Programs: Investigating the effectiveness of various intervention programs designed to support students from single – parent households can help identify best practices and scalable solutions to improve their academic outcomes.</w:t>
      </w:r>
    </w:p>
    <w:p w:rsidR="000C2EF4" w:rsidRPr="006E79C3" w:rsidRDefault="000C2EF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Parental Involvement: Studies focusing on the role of parental involvement in single – parent households and its direct impact on students’ academic performance could provide valuable information on strategies to enhance parental support.</w:t>
      </w:r>
    </w:p>
    <w:p w:rsidR="000C2EF4" w:rsidRPr="006E79C3" w:rsidRDefault="000C2EF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Psychological Support: Further research should explore the psychological support systems available to students from single – parent households and how these services can be improved to address their emotional and behavioral issues.</w:t>
      </w:r>
    </w:p>
    <w:p w:rsidR="000C2EF4" w:rsidRPr="006E79C3" w:rsidRDefault="000C2EF4" w:rsidP="00784CEC">
      <w:pPr>
        <w:spacing w:after="0" w:line="360" w:lineRule="auto"/>
        <w:ind w:left="1530"/>
        <w:jc w:val="both"/>
        <w:rPr>
          <w:rFonts w:ascii="Times New Roman" w:hAnsi="Times New Roman"/>
          <w:sz w:val="24"/>
          <w:szCs w:val="24"/>
        </w:rPr>
      </w:pPr>
      <w:r w:rsidRPr="006E79C3">
        <w:rPr>
          <w:rFonts w:ascii="Times New Roman" w:hAnsi="Times New Roman"/>
          <w:sz w:val="24"/>
          <w:szCs w:val="24"/>
        </w:rPr>
        <w:t xml:space="preserve">Socioeconomic Factors: Examining the interplay between socioeconomic status and academic difficulties faced by these students. </w:t>
      </w:r>
    </w:p>
    <w:p w:rsidR="009D2A3B" w:rsidRDefault="009D2A3B" w:rsidP="00784CEC">
      <w:pPr>
        <w:spacing w:after="0" w:line="240" w:lineRule="auto"/>
        <w:ind w:left="1530"/>
        <w:jc w:val="both"/>
        <w:rPr>
          <w:rFonts w:cs="Calibri"/>
          <w:sz w:val="24"/>
          <w:szCs w:val="24"/>
        </w:rPr>
      </w:pPr>
    </w:p>
    <w:p w:rsidR="009D2A3B" w:rsidRDefault="009D2A3B" w:rsidP="00784CEC">
      <w:pPr>
        <w:spacing w:after="0" w:line="240" w:lineRule="auto"/>
        <w:ind w:left="1530"/>
        <w:jc w:val="both"/>
        <w:rPr>
          <w:rFonts w:cs="Calibri"/>
          <w:sz w:val="24"/>
          <w:szCs w:val="24"/>
        </w:rPr>
      </w:pPr>
    </w:p>
    <w:p w:rsidR="009D2A3B" w:rsidRDefault="009D2A3B" w:rsidP="00784CEC">
      <w:pPr>
        <w:spacing w:after="0" w:line="240" w:lineRule="auto"/>
        <w:ind w:left="1530"/>
        <w:jc w:val="both"/>
        <w:rPr>
          <w:rFonts w:cs="Calibri"/>
          <w:sz w:val="24"/>
          <w:szCs w:val="24"/>
        </w:rPr>
      </w:pPr>
    </w:p>
    <w:p w:rsidR="009D2A3B" w:rsidRDefault="009D2A3B" w:rsidP="00784CEC">
      <w:pPr>
        <w:spacing w:after="0" w:line="240" w:lineRule="auto"/>
        <w:ind w:left="1530"/>
        <w:jc w:val="both"/>
        <w:rPr>
          <w:rFonts w:cs="Calibri"/>
          <w:sz w:val="24"/>
          <w:szCs w:val="24"/>
        </w:rPr>
      </w:pPr>
    </w:p>
    <w:p w:rsidR="00806F50" w:rsidRDefault="00806F50" w:rsidP="00784CEC">
      <w:pPr>
        <w:spacing w:after="0" w:line="240" w:lineRule="auto"/>
        <w:ind w:left="153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806F50" w:rsidRDefault="00806F50" w:rsidP="009C6624">
      <w:pPr>
        <w:spacing w:after="0" w:line="240" w:lineRule="auto"/>
        <w:ind w:left="900"/>
        <w:jc w:val="both"/>
        <w:rPr>
          <w:rFonts w:cs="Calibri"/>
          <w:sz w:val="24"/>
          <w:szCs w:val="24"/>
        </w:rPr>
      </w:pPr>
    </w:p>
    <w:p w:rsidR="009D2A3B" w:rsidRDefault="009D2A3B" w:rsidP="00464C8D">
      <w:pPr>
        <w:spacing w:after="0" w:line="240" w:lineRule="auto"/>
        <w:ind w:left="900"/>
        <w:jc w:val="both"/>
        <w:rPr>
          <w:rFonts w:cs="Calibri"/>
          <w:sz w:val="24"/>
          <w:szCs w:val="24"/>
        </w:rPr>
      </w:pPr>
    </w:p>
    <w:p w:rsidR="009D2A3B" w:rsidRPr="00771F07" w:rsidRDefault="00771F07" w:rsidP="00464C8D">
      <w:pPr>
        <w:spacing w:line="240" w:lineRule="auto"/>
        <w:ind w:left="1530" w:hanging="540"/>
        <w:jc w:val="center"/>
        <w:rPr>
          <w:rFonts w:ascii="Times New Roman" w:hAnsi="Times New Roman"/>
          <w:b/>
          <w:sz w:val="24"/>
          <w:szCs w:val="24"/>
        </w:rPr>
      </w:pPr>
      <w:r w:rsidRPr="00771F07">
        <w:rPr>
          <w:rFonts w:ascii="Times New Roman" w:hAnsi="Times New Roman"/>
          <w:b/>
          <w:sz w:val="24"/>
          <w:szCs w:val="24"/>
        </w:rPr>
        <w:t>References</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About Single Parenting, http://www.ehow.com/about_4567976_single-parenting.html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Ahuja, R. and Stinson, K. (2001). Female headed single-parent families: An </w:t>
      </w:r>
      <w:r>
        <w:rPr>
          <w:rFonts w:ascii="Times New Roman" w:hAnsi="Times New Roman"/>
          <w:sz w:val="24"/>
          <w:szCs w:val="24"/>
        </w:rPr>
        <w:tab/>
        <w:t xml:space="preserve">exploratory Study of children influence in family decision making. Advances in </w:t>
      </w:r>
      <w:r>
        <w:rPr>
          <w:rFonts w:ascii="Times New Roman" w:hAnsi="Times New Roman"/>
          <w:sz w:val="24"/>
          <w:szCs w:val="24"/>
        </w:rPr>
        <w:tab/>
        <w:t xml:space="preserve">Consumer Research, 20 (1) 469-474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Ajere, O (2013). Sociology of Education. Ilorin: Integrity Publication, Ilorin.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Amato, P. R. (</w:t>
      </w:r>
      <w:r w:rsidR="00F650CA">
        <w:rPr>
          <w:rFonts w:ascii="Times New Roman" w:hAnsi="Times New Roman"/>
          <w:sz w:val="24"/>
          <w:szCs w:val="24"/>
        </w:rPr>
        <w:t>2012</w:t>
      </w:r>
      <w:r>
        <w:rPr>
          <w:rFonts w:ascii="Times New Roman" w:hAnsi="Times New Roman"/>
          <w:sz w:val="24"/>
          <w:szCs w:val="24"/>
        </w:rPr>
        <w:t xml:space="preserve">). Family processes in one-parent, stepparent, and intact </w:t>
      </w:r>
      <w:r>
        <w:rPr>
          <w:rFonts w:ascii="Times New Roman" w:hAnsi="Times New Roman"/>
          <w:sz w:val="24"/>
          <w:szCs w:val="24"/>
        </w:rPr>
        <w:tab/>
        <w:t xml:space="preserve">families:The child’s point of view. Journal of Marriage and the Family, 49, </w:t>
      </w:r>
      <w:r>
        <w:rPr>
          <w:rFonts w:ascii="Times New Roman" w:hAnsi="Times New Roman"/>
          <w:sz w:val="24"/>
          <w:szCs w:val="24"/>
        </w:rPr>
        <w:tab/>
        <w:t xml:space="preserve">327-337.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Ayra Moore, Single-Parent Family Social </w:t>
      </w:r>
      <w:r>
        <w:rPr>
          <w:rFonts w:ascii="Times New Roman" w:hAnsi="Times New Roman"/>
          <w:sz w:val="24"/>
          <w:szCs w:val="24"/>
        </w:rPr>
        <w:tab/>
        <w:t>Problemshttp://www.livestrong.com/article/536203-single-parent-family-socialp</w:t>
      </w:r>
      <w:r>
        <w:rPr>
          <w:rFonts w:ascii="Times New Roman" w:hAnsi="Times New Roman"/>
          <w:sz w:val="24"/>
          <w:szCs w:val="24"/>
        </w:rPr>
        <w:tab/>
        <w:t xml:space="preserve">roblems/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Bain, H., Boersma, F., Chapman, J. (</w:t>
      </w:r>
      <w:r w:rsidR="00F650CA">
        <w:rPr>
          <w:rFonts w:ascii="Times New Roman" w:hAnsi="Times New Roman"/>
          <w:sz w:val="24"/>
          <w:szCs w:val="24"/>
        </w:rPr>
        <w:t>2013</w:t>
      </w:r>
      <w:r>
        <w:rPr>
          <w:rFonts w:ascii="Times New Roman" w:hAnsi="Times New Roman"/>
          <w:sz w:val="24"/>
          <w:szCs w:val="24"/>
        </w:rPr>
        <w:t xml:space="preserve">). Academic achievement and locus of </w:t>
      </w:r>
      <w:r>
        <w:rPr>
          <w:rFonts w:ascii="Times New Roman" w:hAnsi="Times New Roman"/>
          <w:sz w:val="24"/>
          <w:szCs w:val="24"/>
        </w:rPr>
        <w:tab/>
        <w:t xml:space="preserve">control in father-absent elementary school children. School Psychology </w:t>
      </w:r>
      <w:r>
        <w:rPr>
          <w:rFonts w:ascii="Times New Roman" w:hAnsi="Times New Roman"/>
          <w:sz w:val="24"/>
          <w:szCs w:val="24"/>
        </w:rPr>
        <w:tab/>
        <w:t xml:space="preserve">International, 4, 69- 78.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Balcom, D. (</w:t>
      </w:r>
      <w:r w:rsidR="00F650CA">
        <w:rPr>
          <w:rFonts w:ascii="Times New Roman" w:hAnsi="Times New Roman"/>
          <w:sz w:val="24"/>
          <w:szCs w:val="24"/>
        </w:rPr>
        <w:t>2017</w:t>
      </w:r>
      <w:r>
        <w:rPr>
          <w:rFonts w:ascii="Times New Roman" w:hAnsi="Times New Roman"/>
          <w:sz w:val="24"/>
          <w:szCs w:val="24"/>
        </w:rPr>
        <w:t xml:space="preserve">). Absent fathers: Effects on abandoned sons. Journal of Men’s </w:t>
      </w:r>
      <w:r>
        <w:rPr>
          <w:rFonts w:ascii="Times New Roman" w:hAnsi="Times New Roman"/>
          <w:sz w:val="24"/>
          <w:szCs w:val="24"/>
        </w:rPr>
        <w:tab/>
        <w:t xml:space="preserve">Studies, 6(3), 283-290.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Battle (</w:t>
      </w:r>
      <w:r w:rsidR="00F650CA">
        <w:rPr>
          <w:rFonts w:ascii="Times New Roman" w:hAnsi="Times New Roman"/>
          <w:sz w:val="24"/>
          <w:szCs w:val="24"/>
        </w:rPr>
        <w:t>2013</w:t>
      </w:r>
      <w:r>
        <w:rPr>
          <w:rFonts w:ascii="Times New Roman" w:hAnsi="Times New Roman"/>
          <w:sz w:val="24"/>
          <w:szCs w:val="24"/>
        </w:rPr>
        <w:t xml:space="preserve">) What beats having two parents? Educational outcomes for African </w:t>
      </w:r>
      <w:r>
        <w:rPr>
          <w:rFonts w:ascii="Times New Roman" w:hAnsi="Times New Roman"/>
          <w:sz w:val="24"/>
          <w:szCs w:val="24"/>
        </w:rPr>
        <w:tab/>
        <w:t xml:space="preserve">American students in single vs. dual-parent families. Journal of Black Studies, </w:t>
      </w:r>
      <w:r>
        <w:rPr>
          <w:rFonts w:ascii="Times New Roman" w:hAnsi="Times New Roman"/>
          <w:sz w:val="24"/>
          <w:szCs w:val="24"/>
        </w:rPr>
        <w:tab/>
        <w:t xml:space="preserve">28(6), 783 – 801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Bichler, R. P. (</w:t>
      </w:r>
      <w:r w:rsidR="00F650CA">
        <w:rPr>
          <w:rFonts w:ascii="Times New Roman" w:hAnsi="Times New Roman"/>
          <w:sz w:val="24"/>
          <w:szCs w:val="24"/>
        </w:rPr>
        <w:t>2012</w:t>
      </w:r>
      <w:r>
        <w:rPr>
          <w:rFonts w:ascii="Times New Roman" w:hAnsi="Times New Roman"/>
          <w:sz w:val="24"/>
          <w:szCs w:val="24"/>
        </w:rPr>
        <w:t xml:space="preserve">). Child development: An introduction. Boston: Houghton Mifflin. Biller, H. (1970). Father absence and the personality development of the male child. </w:t>
      </w:r>
      <w:r>
        <w:rPr>
          <w:rFonts w:ascii="Times New Roman" w:hAnsi="Times New Roman"/>
          <w:sz w:val="24"/>
          <w:szCs w:val="24"/>
        </w:rPr>
        <w:tab/>
        <w:t xml:space="preserve">Developmental Psychology, 2(2), 181-201.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Buttery, T. J., &amp; Anderson, P. J. (</w:t>
      </w:r>
      <w:r w:rsidR="00F650CA">
        <w:rPr>
          <w:rFonts w:ascii="Times New Roman" w:hAnsi="Times New Roman"/>
          <w:sz w:val="24"/>
          <w:szCs w:val="24"/>
        </w:rPr>
        <w:t>2014</w:t>
      </w:r>
      <w:r>
        <w:rPr>
          <w:rFonts w:ascii="Times New Roman" w:hAnsi="Times New Roman"/>
          <w:sz w:val="24"/>
          <w:szCs w:val="24"/>
        </w:rPr>
        <w:t xml:space="preserve">, Fall). Community, school, and parent </w:t>
      </w:r>
      <w:r>
        <w:rPr>
          <w:rFonts w:ascii="Times New Roman" w:hAnsi="Times New Roman"/>
          <w:sz w:val="24"/>
          <w:szCs w:val="24"/>
        </w:rPr>
        <w:tab/>
        <w:t xml:space="preserve">dynamics: A synthesis of literature and activities. Teacher Education Quarterly </w:t>
      </w:r>
      <w:r>
        <w:rPr>
          <w:rFonts w:ascii="Times New Roman" w:hAnsi="Times New Roman"/>
          <w:sz w:val="24"/>
          <w:szCs w:val="24"/>
        </w:rPr>
        <w:tab/>
        <w:t xml:space="preserve">26(4) </w:t>
      </w:r>
      <w:r>
        <w:rPr>
          <w:rFonts w:ascii="Times New Roman" w:hAnsi="Times New Roman"/>
          <w:sz w:val="24"/>
          <w:szCs w:val="24"/>
        </w:rPr>
        <w:tab/>
        <w:t xml:space="preserve">111-22.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Chapman, M. (</w:t>
      </w:r>
      <w:r w:rsidR="00F650CA">
        <w:rPr>
          <w:rFonts w:ascii="Times New Roman" w:hAnsi="Times New Roman"/>
          <w:sz w:val="24"/>
          <w:szCs w:val="24"/>
        </w:rPr>
        <w:t>2015</w:t>
      </w:r>
      <w:r>
        <w:rPr>
          <w:rFonts w:ascii="Times New Roman" w:hAnsi="Times New Roman"/>
          <w:sz w:val="24"/>
          <w:szCs w:val="24"/>
        </w:rPr>
        <w:t xml:space="preserve">). Father absence, stepfathers, and the cognitive performance of </w:t>
      </w:r>
      <w:r>
        <w:rPr>
          <w:rFonts w:ascii="Times New Roman" w:hAnsi="Times New Roman"/>
          <w:sz w:val="24"/>
          <w:szCs w:val="24"/>
        </w:rPr>
        <w:tab/>
        <w:t xml:space="preserve">college students. Child Development, 48, 1155-1158.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Children and the Single Parent Term paper, </w:t>
      </w:r>
      <w:r>
        <w:rPr>
          <w:rFonts w:ascii="Times New Roman" w:hAnsi="Times New Roman"/>
          <w:sz w:val="24"/>
          <w:szCs w:val="24"/>
        </w:rPr>
        <w:tab/>
        <w:t xml:space="preserve">http://essaymania.com/33909/children-andthe-single-parent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Christenson, S. L., &amp; Sheridan, S. M. (2001). Schools and families: Creating essential </w:t>
      </w:r>
    </w:p>
    <w:p w:rsidR="009D2A3B" w:rsidRDefault="009D2A3B" w:rsidP="00464C8D">
      <w:pPr>
        <w:spacing w:line="240" w:lineRule="auto"/>
        <w:ind w:left="1530" w:hanging="90"/>
        <w:jc w:val="both"/>
        <w:rPr>
          <w:rFonts w:ascii="Times New Roman" w:hAnsi="Times New Roman"/>
          <w:sz w:val="24"/>
          <w:szCs w:val="24"/>
        </w:rPr>
      </w:pPr>
      <w:r>
        <w:rPr>
          <w:rFonts w:ascii="Times New Roman" w:hAnsi="Times New Roman"/>
          <w:sz w:val="24"/>
          <w:szCs w:val="24"/>
        </w:rPr>
        <w:t xml:space="preserve">connections for learning. New York: Guilford Press. </w:t>
      </w:r>
    </w:p>
    <w:p w:rsidR="009D2A3B" w:rsidRDefault="009D2A3B" w:rsidP="00464C8D">
      <w:pPr>
        <w:spacing w:line="240" w:lineRule="auto"/>
        <w:ind w:left="1530" w:hanging="90"/>
        <w:jc w:val="both"/>
        <w:rPr>
          <w:rFonts w:ascii="Times New Roman" w:hAnsi="Times New Roman"/>
          <w:sz w:val="24"/>
          <w:szCs w:val="24"/>
        </w:rPr>
      </w:pPr>
      <w:r>
        <w:rPr>
          <w:rFonts w:ascii="Times New Roman" w:hAnsi="Times New Roman"/>
          <w:sz w:val="24"/>
          <w:szCs w:val="24"/>
        </w:rPr>
        <w:t>D. Butterworth (</w:t>
      </w:r>
      <w:r w:rsidR="00F650CA">
        <w:rPr>
          <w:rFonts w:ascii="Times New Roman" w:hAnsi="Times New Roman"/>
          <w:sz w:val="24"/>
          <w:szCs w:val="24"/>
        </w:rPr>
        <w:t>2017</w:t>
      </w:r>
      <w:r>
        <w:rPr>
          <w:rFonts w:ascii="Times New Roman" w:hAnsi="Times New Roman"/>
          <w:sz w:val="24"/>
          <w:szCs w:val="24"/>
        </w:rPr>
        <w:t xml:space="preserve">), Are Fathers Really Necessary to the Family Unit in Early </w:t>
      </w:r>
    </w:p>
    <w:p w:rsidR="009D2A3B" w:rsidRDefault="009D2A3B" w:rsidP="00464C8D">
      <w:pPr>
        <w:spacing w:line="240" w:lineRule="auto"/>
        <w:ind w:left="1530" w:hanging="90"/>
        <w:jc w:val="both"/>
        <w:rPr>
          <w:rFonts w:ascii="Times New Roman" w:hAnsi="Times New Roman"/>
          <w:sz w:val="24"/>
          <w:szCs w:val="24"/>
        </w:rPr>
      </w:pPr>
      <w:r>
        <w:rPr>
          <w:rFonts w:ascii="Times New Roman" w:hAnsi="Times New Roman"/>
          <w:sz w:val="24"/>
          <w:szCs w:val="24"/>
        </w:rPr>
        <w:t xml:space="preserve">Childhood? International Journal of Early Childhood, 26(1), pp 1-5. </w:t>
      </w:r>
    </w:p>
    <w:p w:rsidR="009D2A3B" w:rsidRDefault="009D2A3B" w:rsidP="00464C8D">
      <w:pPr>
        <w:spacing w:line="240" w:lineRule="auto"/>
        <w:ind w:left="1530" w:hanging="90"/>
        <w:jc w:val="both"/>
        <w:rPr>
          <w:rFonts w:ascii="Times New Roman" w:hAnsi="Times New Roman"/>
          <w:sz w:val="24"/>
          <w:szCs w:val="24"/>
        </w:rPr>
      </w:pPr>
      <w:r>
        <w:rPr>
          <w:rFonts w:ascii="Times New Roman" w:hAnsi="Times New Roman"/>
          <w:sz w:val="24"/>
          <w:szCs w:val="24"/>
        </w:rPr>
        <w:t xml:space="preserve">Daisy PeasblossomFernchild, Does Single Parenting Negatively Influence Academic </w:t>
      </w:r>
    </w:p>
    <w:p w:rsidR="009D2A3B" w:rsidRDefault="009D2A3B" w:rsidP="00464C8D">
      <w:pPr>
        <w:spacing w:line="240" w:lineRule="auto"/>
        <w:ind w:left="1530" w:hanging="90"/>
        <w:jc w:val="both"/>
        <w:rPr>
          <w:rFonts w:ascii="Times New Roman" w:hAnsi="Times New Roman"/>
          <w:sz w:val="24"/>
          <w:szCs w:val="24"/>
        </w:rPr>
      </w:pPr>
      <w:r>
        <w:rPr>
          <w:rFonts w:ascii="Times New Roman" w:hAnsi="Times New Roman"/>
          <w:sz w:val="24"/>
          <w:szCs w:val="24"/>
        </w:rPr>
        <w:t>Achievement? http://everydaylife.globalpost.com/single-parenting-negatively</w:t>
      </w:r>
    </w:p>
    <w:p w:rsidR="009D2A3B" w:rsidRDefault="009D2A3B" w:rsidP="00464C8D">
      <w:pPr>
        <w:spacing w:line="240" w:lineRule="auto"/>
        <w:ind w:left="1530" w:hanging="90"/>
        <w:jc w:val="both"/>
        <w:rPr>
          <w:rFonts w:ascii="Times New Roman" w:hAnsi="Times New Roman"/>
          <w:sz w:val="24"/>
          <w:szCs w:val="24"/>
        </w:rPr>
      </w:pPr>
      <w:r>
        <w:rPr>
          <w:rFonts w:ascii="Times New Roman" w:hAnsi="Times New Roman"/>
          <w:sz w:val="24"/>
          <w:szCs w:val="24"/>
        </w:rPr>
        <w:t xml:space="preserve">influence-academic-achievement-5011.html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lastRenderedPageBreak/>
        <w:t>Damon Verial, Relationsh</w:t>
      </w:r>
      <w:r w:rsidR="001F6E50">
        <w:rPr>
          <w:rFonts w:ascii="Times New Roman" w:hAnsi="Times New Roman"/>
          <w:sz w:val="24"/>
          <w:szCs w:val="24"/>
        </w:rPr>
        <w:t xml:space="preserve">ip Between Parenting Styles and </w:t>
      </w:r>
      <w:r>
        <w:rPr>
          <w:rFonts w:ascii="Times New Roman" w:hAnsi="Times New Roman"/>
          <w:sz w:val="24"/>
          <w:szCs w:val="24"/>
        </w:rPr>
        <w:t>AcademicAchievementhttp://everydaylife.globalpost.com/relationship-betweenp</w:t>
      </w:r>
      <w:r>
        <w:rPr>
          <w:rFonts w:ascii="Times New Roman" w:hAnsi="Times New Roman"/>
          <w:sz w:val="24"/>
          <w:szCs w:val="24"/>
        </w:rPr>
        <w:tab/>
        <w:t xml:space="preserve">arenting-styles-academic-achievement-14131.html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Downey, D. (</w:t>
      </w:r>
      <w:r w:rsidR="00F650CA">
        <w:rPr>
          <w:rFonts w:ascii="Times New Roman" w:hAnsi="Times New Roman"/>
          <w:sz w:val="24"/>
          <w:szCs w:val="24"/>
        </w:rPr>
        <w:t>2018</w:t>
      </w:r>
      <w:r>
        <w:rPr>
          <w:rFonts w:ascii="Times New Roman" w:hAnsi="Times New Roman"/>
          <w:sz w:val="24"/>
          <w:szCs w:val="24"/>
        </w:rPr>
        <w:t xml:space="preserve">). The school performance of children from single-mother and </w:t>
      </w:r>
      <w:r>
        <w:rPr>
          <w:rFonts w:ascii="Times New Roman" w:hAnsi="Times New Roman"/>
          <w:sz w:val="24"/>
          <w:szCs w:val="24"/>
        </w:rPr>
        <w:tab/>
        <w:t xml:space="preserve">singlefather families: Economic or interpersonal deprivation? Journal of Family </w:t>
      </w:r>
      <w:r>
        <w:rPr>
          <w:rFonts w:ascii="Times New Roman" w:hAnsi="Times New Roman"/>
          <w:sz w:val="24"/>
          <w:szCs w:val="24"/>
        </w:rPr>
        <w:tab/>
        <w:t xml:space="preserve">Issues, 15, 129-147.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Dr. Keith Ablow, The psychological impact of single parenting,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http://www.foxnews.com/opinion/2012/07/22/psychological-impact-singleparen</w:t>
      </w:r>
      <w:r>
        <w:rPr>
          <w:rFonts w:ascii="Times New Roman" w:hAnsi="Times New Roman"/>
          <w:sz w:val="24"/>
          <w:szCs w:val="24"/>
        </w:rPr>
        <w:tab/>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Drake, D. D. (2000). Parents and families as partners in the education process: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Collaboration for the success of students in public schools.ERS Spectrum, 34-35.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E.J. Maduewesi and E. Emenogu (</w:t>
      </w:r>
      <w:r w:rsidR="00F650CA">
        <w:rPr>
          <w:rFonts w:ascii="Times New Roman" w:hAnsi="Times New Roman"/>
          <w:sz w:val="24"/>
          <w:szCs w:val="24"/>
        </w:rPr>
        <w:t>2015</w:t>
      </w:r>
      <w:r>
        <w:rPr>
          <w:rFonts w:ascii="Times New Roman" w:hAnsi="Times New Roman"/>
          <w:sz w:val="24"/>
          <w:szCs w:val="24"/>
        </w:rPr>
        <w:t xml:space="preserve">), Nurturing the adolescents in Nigeria Today: </w:t>
      </w:r>
      <w:r>
        <w:rPr>
          <w:rFonts w:ascii="Times New Roman" w:hAnsi="Times New Roman"/>
          <w:sz w:val="24"/>
          <w:szCs w:val="24"/>
        </w:rPr>
        <w:tab/>
        <w:t xml:space="preserve">The Role of the Family, the School and the Government, The Nigerian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Florencesa,The Effects of a Single Parent Family on </w:t>
      </w:r>
      <w:r>
        <w:rPr>
          <w:rFonts w:ascii="Times New Roman" w:hAnsi="Times New Roman"/>
          <w:sz w:val="24"/>
          <w:szCs w:val="24"/>
        </w:rPr>
        <w:tab/>
        <w:t>Society,http://www.ehow.com/facts_7250096_effects-single-parent-family-societ</w:t>
      </w:r>
      <w:r>
        <w:rPr>
          <w:rFonts w:ascii="Times New Roman" w:hAnsi="Times New Roman"/>
          <w:sz w:val="24"/>
          <w:szCs w:val="24"/>
        </w:rPr>
        <w:tab/>
        <w:t xml:space="preserve">y.html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Fry, P.S., Scher, A. (</w:t>
      </w:r>
      <w:r w:rsidR="00F650CA">
        <w:rPr>
          <w:rFonts w:ascii="Times New Roman" w:hAnsi="Times New Roman"/>
          <w:sz w:val="24"/>
          <w:szCs w:val="24"/>
        </w:rPr>
        <w:t>2012</w:t>
      </w:r>
      <w:r>
        <w:rPr>
          <w:rFonts w:ascii="Times New Roman" w:hAnsi="Times New Roman"/>
          <w:sz w:val="24"/>
          <w:szCs w:val="24"/>
        </w:rPr>
        <w:t xml:space="preserve">). The effects of father absence on children’s achievement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motivation, ego-strength, and locus-of-control orientation: A five-year </w:t>
      </w:r>
      <w:r>
        <w:rPr>
          <w:rFonts w:ascii="Times New Roman" w:hAnsi="Times New Roman"/>
          <w:sz w:val="24"/>
          <w:szCs w:val="24"/>
        </w:rPr>
        <w:tab/>
        <w:t xml:space="preserve">longitudinal assessment. British Journal of Developmental Psychology, 2, </w:t>
      </w:r>
      <w:r>
        <w:rPr>
          <w:rFonts w:ascii="Times New Roman" w:hAnsi="Times New Roman"/>
          <w:sz w:val="24"/>
          <w:szCs w:val="24"/>
        </w:rPr>
        <w:tab/>
        <w:t xml:space="preserve">167-178.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J.D. Fadeiye (</w:t>
      </w:r>
      <w:r w:rsidR="00F650CA">
        <w:rPr>
          <w:rFonts w:ascii="Times New Roman" w:hAnsi="Times New Roman"/>
          <w:sz w:val="24"/>
          <w:szCs w:val="24"/>
        </w:rPr>
        <w:t>2014</w:t>
      </w:r>
      <w:r>
        <w:rPr>
          <w:rFonts w:ascii="Times New Roman" w:hAnsi="Times New Roman"/>
          <w:sz w:val="24"/>
          <w:szCs w:val="24"/>
        </w:rPr>
        <w:t xml:space="preserve">), A Text Of Social Studies; Socialization And Political Culture </w:t>
      </w:r>
      <w:r>
        <w:rPr>
          <w:rFonts w:ascii="Times New Roman" w:hAnsi="Times New Roman"/>
          <w:sz w:val="24"/>
          <w:szCs w:val="24"/>
        </w:rPr>
        <w:tab/>
        <w:t xml:space="preserve">International Organization For NCE And Undergraduates, Ibadan: Etori.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Jenny Magnier, The Effects Of Single Parenting On Children, </w:t>
      </w:r>
      <w:r>
        <w:rPr>
          <w:rFonts w:ascii="Times New Roman" w:hAnsi="Times New Roman"/>
          <w:sz w:val="24"/>
          <w:szCs w:val="24"/>
        </w:rPr>
        <w:tab/>
        <w:t xml:space="preserve">http://EzineArticles.com/?expert=Jenny_Magnier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K.Nola Mokeyane,How Does Bad Parenting Affect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Children?http://everydaylife.globalpost.com/bad-parenting-affect-children-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5074.html K.W. Bartz, W.C. Whitcher (</w:t>
      </w:r>
      <w:r w:rsidR="00F650CA">
        <w:rPr>
          <w:rFonts w:ascii="Times New Roman" w:hAnsi="Times New Roman"/>
          <w:sz w:val="24"/>
          <w:szCs w:val="24"/>
        </w:rPr>
        <w:t>2018</w:t>
      </w:r>
      <w:r>
        <w:rPr>
          <w:rFonts w:ascii="Times New Roman" w:hAnsi="Times New Roman"/>
          <w:sz w:val="24"/>
          <w:szCs w:val="24"/>
        </w:rPr>
        <w:t xml:space="preserve">), When Father Gets Custody, </w:t>
      </w:r>
      <w:r>
        <w:rPr>
          <w:rFonts w:ascii="Times New Roman" w:hAnsi="Times New Roman"/>
          <w:sz w:val="24"/>
          <w:szCs w:val="24"/>
        </w:rPr>
        <w:tab/>
        <w:t xml:space="preserve">Children Today, pp 26 – 35.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Maduewesi, E. J., Emenogu, E. (</w:t>
      </w:r>
      <w:r w:rsidR="00F650CA">
        <w:rPr>
          <w:rFonts w:ascii="Times New Roman" w:hAnsi="Times New Roman"/>
          <w:sz w:val="24"/>
          <w:szCs w:val="24"/>
        </w:rPr>
        <w:t>2013</w:t>
      </w:r>
      <w:r>
        <w:rPr>
          <w:rFonts w:ascii="Times New Roman" w:hAnsi="Times New Roman"/>
          <w:sz w:val="24"/>
          <w:szCs w:val="24"/>
        </w:rPr>
        <w:t xml:space="preserve">). Nurturing the adolescents in Nigeria today: </w:t>
      </w:r>
      <w:r>
        <w:rPr>
          <w:rFonts w:ascii="Times New Roman" w:hAnsi="Times New Roman"/>
          <w:sz w:val="24"/>
          <w:szCs w:val="24"/>
        </w:rPr>
        <w:tab/>
        <w:t xml:space="preserve">The role of the family, the school and the government. The Nigerian Teach Today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(TNTT). A Journal of Teacher Education, 5(1&amp;2), 39-48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McLanahan S. and Bumpass L. (</w:t>
      </w:r>
      <w:r w:rsidR="00F650CA">
        <w:rPr>
          <w:rFonts w:ascii="Times New Roman" w:hAnsi="Times New Roman"/>
          <w:sz w:val="24"/>
          <w:szCs w:val="24"/>
        </w:rPr>
        <w:t>2016</w:t>
      </w:r>
      <w:r>
        <w:rPr>
          <w:rFonts w:ascii="Times New Roman" w:hAnsi="Times New Roman"/>
          <w:sz w:val="24"/>
          <w:szCs w:val="24"/>
        </w:rPr>
        <w:t xml:space="preserve">), Intergenerational Consequences of Family </w:t>
      </w:r>
    </w:p>
    <w:p w:rsidR="009D2A3B" w:rsidRDefault="009D2A3B" w:rsidP="00464C8D">
      <w:pPr>
        <w:spacing w:line="240" w:lineRule="auto"/>
        <w:ind w:left="1530" w:firstLine="90"/>
        <w:jc w:val="both"/>
        <w:rPr>
          <w:rFonts w:ascii="Times New Roman" w:hAnsi="Times New Roman"/>
          <w:sz w:val="24"/>
          <w:szCs w:val="24"/>
        </w:rPr>
      </w:pPr>
      <w:r>
        <w:rPr>
          <w:rFonts w:ascii="Times New Roman" w:hAnsi="Times New Roman"/>
          <w:sz w:val="24"/>
          <w:szCs w:val="24"/>
        </w:rPr>
        <w:t xml:space="preserve">Disruption. American Journal of Sociology 94, 130-137.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McAfee (</w:t>
      </w:r>
      <w:r w:rsidR="00F650CA">
        <w:rPr>
          <w:rFonts w:ascii="Times New Roman" w:hAnsi="Times New Roman"/>
          <w:sz w:val="24"/>
          <w:szCs w:val="24"/>
        </w:rPr>
        <w:t>2002</w:t>
      </w:r>
      <w:r>
        <w:rPr>
          <w:rFonts w:ascii="Times New Roman" w:hAnsi="Times New Roman"/>
          <w:sz w:val="24"/>
          <w:szCs w:val="24"/>
        </w:rPr>
        <w:t xml:space="preserve">, February). Improving home-school relations: Implications for staff </w:t>
      </w:r>
    </w:p>
    <w:p w:rsidR="009D2A3B" w:rsidRDefault="009D2A3B" w:rsidP="00464C8D">
      <w:pPr>
        <w:spacing w:line="240" w:lineRule="auto"/>
        <w:ind w:left="1530" w:firstLine="90"/>
        <w:jc w:val="both"/>
        <w:rPr>
          <w:rFonts w:ascii="Times New Roman" w:hAnsi="Times New Roman"/>
          <w:sz w:val="24"/>
          <w:szCs w:val="24"/>
        </w:rPr>
      </w:pPr>
      <w:r>
        <w:rPr>
          <w:rFonts w:ascii="Times New Roman" w:hAnsi="Times New Roman"/>
          <w:sz w:val="24"/>
          <w:szCs w:val="24"/>
        </w:rPr>
        <w:t xml:space="preserve">development. Education and Urban Society, 19,195-99.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NwachukwuF.J. (</w:t>
      </w:r>
      <w:r w:rsidR="00F650CA">
        <w:rPr>
          <w:rFonts w:ascii="Times New Roman" w:hAnsi="Times New Roman"/>
          <w:sz w:val="24"/>
          <w:szCs w:val="24"/>
        </w:rPr>
        <w:t>2015</w:t>
      </w:r>
      <w:r>
        <w:rPr>
          <w:rFonts w:ascii="Times New Roman" w:hAnsi="Times New Roman"/>
          <w:sz w:val="24"/>
          <w:szCs w:val="24"/>
        </w:rPr>
        <w:t xml:space="preserve">), Single-parent Family – An Emerging Family in Nigeria, The </w:t>
      </w:r>
    </w:p>
    <w:p w:rsidR="009D2A3B" w:rsidRDefault="009D2A3B" w:rsidP="00464C8D">
      <w:pPr>
        <w:spacing w:line="240" w:lineRule="auto"/>
        <w:ind w:left="1530" w:firstLine="90"/>
        <w:jc w:val="both"/>
        <w:rPr>
          <w:rFonts w:ascii="Times New Roman" w:hAnsi="Times New Roman"/>
          <w:sz w:val="24"/>
          <w:szCs w:val="24"/>
        </w:rPr>
      </w:pPr>
      <w:r>
        <w:rPr>
          <w:rFonts w:ascii="Times New Roman" w:hAnsi="Times New Roman"/>
          <w:sz w:val="24"/>
          <w:szCs w:val="24"/>
        </w:rPr>
        <w:t xml:space="preserve">Counsellor.Vol. 137-146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lastRenderedPageBreak/>
        <w:t xml:space="preserve">Omolayo, B.O. (2003). Influence of parental separation on moral attitude of </w:t>
      </w:r>
      <w:r>
        <w:rPr>
          <w:rFonts w:ascii="Times New Roman" w:hAnsi="Times New Roman"/>
          <w:sz w:val="24"/>
          <w:szCs w:val="24"/>
        </w:rPr>
        <w:tab/>
        <w:t xml:space="preserve">adolescents. Journal of Education 3; 83-90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Ortese P.T. (</w:t>
      </w:r>
      <w:r w:rsidR="00F650CA">
        <w:rPr>
          <w:rFonts w:ascii="Times New Roman" w:hAnsi="Times New Roman"/>
          <w:sz w:val="24"/>
          <w:szCs w:val="24"/>
        </w:rPr>
        <w:t>2012</w:t>
      </w:r>
      <w:r>
        <w:rPr>
          <w:rFonts w:ascii="Times New Roman" w:hAnsi="Times New Roman"/>
          <w:sz w:val="24"/>
          <w:szCs w:val="24"/>
        </w:rPr>
        <w:t xml:space="preserve">), Single-parenting in Nigeria; Counselling Concerns and </w:t>
      </w:r>
      <w:r>
        <w:rPr>
          <w:rFonts w:ascii="Times New Roman" w:hAnsi="Times New Roman"/>
          <w:sz w:val="24"/>
          <w:szCs w:val="24"/>
        </w:rPr>
        <w:tab/>
        <w:t xml:space="preserve">Implications, The Counsellor, 1501L, 61-66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Osiboye, O.O. (2005). Impacts of broken homes on academic performance of </w:t>
      </w:r>
      <w:r>
        <w:rPr>
          <w:rFonts w:ascii="Times New Roman" w:hAnsi="Times New Roman"/>
          <w:sz w:val="24"/>
          <w:szCs w:val="24"/>
        </w:rPr>
        <w:tab/>
        <w:t xml:space="preserve">secondary school students in Chemistry. Journal of Teacher Education new series </w:t>
      </w:r>
      <w:r>
        <w:rPr>
          <w:rFonts w:ascii="Times New Roman" w:hAnsi="Times New Roman"/>
          <w:sz w:val="24"/>
          <w:szCs w:val="24"/>
        </w:rPr>
        <w:tab/>
        <w:t xml:space="preserve">8(1), 47-50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Pilant, Michael S. "Mathematics." Microsoft® Encarta® 2009 [DVD]. Redmond, WA: </w:t>
      </w:r>
      <w:r>
        <w:rPr>
          <w:rFonts w:ascii="Times New Roman" w:hAnsi="Times New Roman"/>
          <w:sz w:val="24"/>
          <w:szCs w:val="24"/>
        </w:rPr>
        <w:tab/>
        <w:t xml:space="preserve">Microsoft Corporation, 2008.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Pong, S.L., Dronkers, J., Hampden-Thompson, G. (2003). Family policies and </w:t>
      </w:r>
      <w:r>
        <w:rPr>
          <w:rFonts w:ascii="Times New Roman" w:hAnsi="Times New Roman"/>
          <w:sz w:val="24"/>
          <w:szCs w:val="24"/>
        </w:rPr>
        <w:tab/>
        <w:t xml:space="preserve">children’s school achievement in single– versus two-parent families. Journal of </w:t>
      </w:r>
      <w:r>
        <w:rPr>
          <w:rFonts w:ascii="Times New Roman" w:hAnsi="Times New Roman"/>
          <w:sz w:val="24"/>
          <w:szCs w:val="24"/>
        </w:rPr>
        <w:tab/>
        <w:t xml:space="preserve">Marriage and Family, 65, 681-699.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Rachel Amofa, Effects of single-parenting on adolescents academic performance, </w:t>
      </w:r>
      <w:r>
        <w:rPr>
          <w:rFonts w:ascii="Times New Roman" w:hAnsi="Times New Roman"/>
          <w:sz w:val="24"/>
          <w:szCs w:val="24"/>
        </w:rPr>
        <w:tab/>
        <w:t>http://www.academia.edu/4174323/EFFECTS_OF_SINGLE</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PARENTING_ON_ADOLESCENTS_ACADEMIC_PERFORMANCE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Richards, L., Schmiege, C. (</w:t>
      </w:r>
      <w:r w:rsidR="00F650CA">
        <w:rPr>
          <w:rFonts w:ascii="Times New Roman" w:hAnsi="Times New Roman"/>
          <w:sz w:val="24"/>
          <w:szCs w:val="24"/>
        </w:rPr>
        <w:t>2018</w:t>
      </w:r>
      <w:r>
        <w:rPr>
          <w:rFonts w:ascii="Times New Roman" w:hAnsi="Times New Roman"/>
          <w:sz w:val="24"/>
          <w:szCs w:val="24"/>
        </w:rPr>
        <w:t xml:space="preserve">). Problems and strengths of single-parent families: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Implications for practice and policy. Family Relations, 42, 277-285.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Salami,B.O. (</w:t>
      </w:r>
      <w:r w:rsidR="00F650CA">
        <w:rPr>
          <w:rFonts w:ascii="Times New Roman" w:hAnsi="Times New Roman"/>
          <w:sz w:val="24"/>
          <w:szCs w:val="24"/>
        </w:rPr>
        <w:t>2013</w:t>
      </w:r>
      <w:r>
        <w:rPr>
          <w:rFonts w:ascii="Times New Roman" w:hAnsi="Times New Roman"/>
          <w:sz w:val="24"/>
          <w:szCs w:val="24"/>
        </w:rPr>
        <w:t xml:space="preserve">). Aetiology, treatment, and prevention of juvenile delinquency </w:t>
      </w:r>
      <w:r>
        <w:rPr>
          <w:rFonts w:ascii="Times New Roman" w:hAnsi="Times New Roman"/>
          <w:sz w:val="24"/>
          <w:szCs w:val="24"/>
        </w:rPr>
        <w:tab/>
        <w:t xml:space="preserve">among school-going adolescents in Nigeria. Journal of Research in Education, </w:t>
      </w:r>
      <w:r>
        <w:rPr>
          <w:rFonts w:ascii="Times New Roman" w:hAnsi="Times New Roman"/>
          <w:sz w:val="24"/>
          <w:szCs w:val="24"/>
        </w:rPr>
        <w:tab/>
        <w:t>2(11. 1-18)</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 SingleParenthood,http://www.magazine.ayurvediccure.com/category/pregnancy/singl</w:t>
      </w:r>
      <w:r>
        <w:rPr>
          <w:rFonts w:ascii="Times New Roman" w:hAnsi="Times New Roman"/>
          <w:sz w:val="24"/>
          <w:szCs w:val="24"/>
        </w:rPr>
        <w:tab/>
        <w:t xml:space="preserve">e_parenting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Single Parenting in the Nineties Developing a Healthy Self-esteem in your child, </w:t>
      </w:r>
      <w:r>
        <w:rPr>
          <w:rFonts w:ascii="Times New Roman" w:hAnsi="Times New Roman"/>
          <w:sz w:val="24"/>
          <w:szCs w:val="24"/>
        </w:rPr>
        <w:tab/>
        <w:t>(</w:t>
      </w:r>
      <w:r w:rsidR="00F650CA">
        <w:rPr>
          <w:rFonts w:ascii="Times New Roman" w:hAnsi="Times New Roman"/>
          <w:sz w:val="24"/>
          <w:szCs w:val="24"/>
        </w:rPr>
        <w:t>2012</w:t>
      </w:r>
      <w:r>
        <w:rPr>
          <w:rFonts w:ascii="Times New Roman" w:hAnsi="Times New Roman"/>
          <w:sz w:val="24"/>
          <w:szCs w:val="24"/>
        </w:rPr>
        <w:t xml:space="preserve">), Parents place, http://www.parentsplace.com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Single Parenting Issues, http://www.buzzle.com/articles/single-parenting-issues/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Susanne Carter (2002), The Impact of Parent/Family Involvement on Student </w:t>
      </w:r>
      <w:r>
        <w:rPr>
          <w:rFonts w:ascii="Times New Roman" w:hAnsi="Times New Roman"/>
          <w:sz w:val="24"/>
          <w:szCs w:val="24"/>
        </w:rPr>
        <w:tab/>
        <w:t xml:space="preserve">Outcomes: n Annotated Bibliography of Research from the Past Decade. CADRE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www.directionservice.org/cadre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Teachers Today (TNTT), A Journal of Teachers Education, 5(1 and 2).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 xml:space="preserve">Tenibiaje, M. O. and Tenibiaje D. J. (2011), Effects of single-parenthood on the </w:t>
      </w:r>
      <w:r>
        <w:rPr>
          <w:rFonts w:ascii="Times New Roman" w:hAnsi="Times New Roman"/>
          <w:sz w:val="24"/>
          <w:szCs w:val="24"/>
        </w:rPr>
        <w:tab/>
        <w:t xml:space="preserve">academic performance of secondary school students in Ekiti State, Nigeria: </w:t>
      </w:r>
      <w:r>
        <w:rPr>
          <w:rFonts w:ascii="Times New Roman" w:hAnsi="Times New Roman"/>
          <w:sz w:val="24"/>
          <w:szCs w:val="24"/>
        </w:rPr>
        <w:tab/>
        <w:t xml:space="preserve">International Review of Social Sciences and Humanities Vol. 2, No. 1 (2011), pp. </w:t>
      </w:r>
      <w:r>
        <w:rPr>
          <w:rFonts w:ascii="Times New Roman" w:hAnsi="Times New Roman"/>
          <w:sz w:val="24"/>
          <w:szCs w:val="24"/>
        </w:rPr>
        <w:tab/>
        <w:t xml:space="preserve">240-248.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Thiessen, Sarah (</w:t>
      </w:r>
      <w:r w:rsidR="00F650CA">
        <w:rPr>
          <w:rFonts w:ascii="Times New Roman" w:hAnsi="Times New Roman"/>
          <w:sz w:val="24"/>
          <w:szCs w:val="24"/>
        </w:rPr>
        <w:t>2017</w:t>
      </w:r>
      <w:r>
        <w:rPr>
          <w:rFonts w:ascii="Times New Roman" w:hAnsi="Times New Roman"/>
          <w:sz w:val="24"/>
          <w:szCs w:val="24"/>
        </w:rPr>
        <w:t xml:space="preserve">), Effects of Single Parenting on adolescent academic </w:t>
      </w:r>
      <w:r>
        <w:rPr>
          <w:rFonts w:ascii="Times New Roman" w:hAnsi="Times New Roman"/>
          <w:sz w:val="24"/>
          <w:szCs w:val="24"/>
        </w:rPr>
        <w:tab/>
        <w:t xml:space="preserve">achievement: Establishing a risk and protective framework, Unpublished </w:t>
      </w:r>
      <w:r>
        <w:rPr>
          <w:rFonts w:ascii="Times New Roman" w:hAnsi="Times New Roman"/>
          <w:sz w:val="24"/>
          <w:szCs w:val="24"/>
        </w:rPr>
        <w:tab/>
        <w:t xml:space="preserve">manuscript, (ERIC Document No. ED412479).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U. S. Department of Education (</w:t>
      </w:r>
      <w:r w:rsidR="00F650CA">
        <w:rPr>
          <w:rFonts w:ascii="Times New Roman" w:hAnsi="Times New Roman"/>
          <w:sz w:val="24"/>
          <w:szCs w:val="24"/>
        </w:rPr>
        <w:t>2014</w:t>
      </w:r>
      <w:r>
        <w:rPr>
          <w:rFonts w:ascii="Times New Roman" w:hAnsi="Times New Roman"/>
          <w:sz w:val="24"/>
          <w:szCs w:val="24"/>
        </w:rPr>
        <w:t xml:space="preserve">). The Goals 2000 Act: Supporting community </w:t>
      </w:r>
    </w:p>
    <w:p w:rsidR="009D2A3B" w:rsidRDefault="009D2A3B" w:rsidP="00464C8D">
      <w:pPr>
        <w:spacing w:line="240" w:lineRule="auto"/>
        <w:ind w:left="1530" w:firstLine="90"/>
        <w:jc w:val="both"/>
        <w:rPr>
          <w:rFonts w:ascii="Times New Roman" w:hAnsi="Times New Roman"/>
          <w:sz w:val="24"/>
          <w:szCs w:val="24"/>
        </w:rPr>
      </w:pPr>
      <w:r>
        <w:rPr>
          <w:rFonts w:ascii="Times New Roman" w:hAnsi="Times New Roman"/>
          <w:sz w:val="24"/>
          <w:szCs w:val="24"/>
        </w:rPr>
        <w:t xml:space="preserve">efforts to improve schools. Washington, DC: Government Printing Office. </w:t>
      </w:r>
    </w:p>
    <w:p w:rsidR="009D2A3B" w:rsidRDefault="009D2A3B" w:rsidP="00464C8D">
      <w:pPr>
        <w:spacing w:line="240" w:lineRule="auto"/>
        <w:ind w:left="1530" w:hanging="540"/>
        <w:jc w:val="both"/>
        <w:rPr>
          <w:rFonts w:ascii="Times New Roman" w:hAnsi="Times New Roman"/>
          <w:sz w:val="24"/>
          <w:szCs w:val="24"/>
        </w:rPr>
      </w:pPr>
      <w:r>
        <w:rPr>
          <w:rFonts w:ascii="Times New Roman" w:hAnsi="Times New Roman"/>
          <w:sz w:val="24"/>
          <w:szCs w:val="24"/>
        </w:rPr>
        <w:t>White, L. J. (</w:t>
      </w:r>
      <w:r w:rsidR="00BA186F">
        <w:rPr>
          <w:rFonts w:ascii="Times New Roman" w:hAnsi="Times New Roman"/>
          <w:sz w:val="24"/>
          <w:szCs w:val="24"/>
        </w:rPr>
        <w:t>2015</w:t>
      </w:r>
      <w:r>
        <w:rPr>
          <w:rFonts w:ascii="Times New Roman" w:hAnsi="Times New Roman"/>
          <w:sz w:val="24"/>
          <w:szCs w:val="24"/>
        </w:rPr>
        <w:t xml:space="preserve">, Jan/Feb). National PTA standards for parent/family involvement </w:t>
      </w:r>
    </w:p>
    <w:p w:rsidR="009D2A3B" w:rsidRDefault="009D2A3B" w:rsidP="00F650CA">
      <w:pPr>
        <w:spacing w:line="360" w:lineRule="auto"/>
        <w:ind w:left="1530" w:hanging="540"/>
        <w:jc w:val="both"/>
        <w:rPr>
          <w:rFonts w:ascii="Times New Roman" w:hAnsi="Times New Roman"/>
          <w:sz w:val="24"/>
          <w:szCs w:val="24"/>
        </w:rPr>
      </w:pPr>
      <w:r>
        <w:rPr>
          <w:rFonts w:ascii="Times New Roman" w:hAnsi="Times New Roman"/>
          <w:sz w:val="24"/>
          <w:szCs w:val="24"/>
        </w:rPr>
        <w:lastRenderedPageBreak/>
        <w:t xml:space="preserve">programs. High School Magazine, 5,8-12. </w:t>
      </w:r>
    </w:p>
    <w:p w:rsidR="0014204F" w:rsidRDefault="0014204F" w:rsidP="009B606D">
      <w:pPr>
        <w:pStyle w:val="Default"/>
        <w:ind w:firstLine="630"/>
        <w:jc w:val="center"/>
        <w:rPr>
          <w:b/>
          <w:bCs/>
        </w:rPr>
      </w:pPr>
      <w:r>
        <w:rPr>
          <w:b/>
          <w:bCs/>
        </w:rPr>
        <w:t>APPENDIX I</w:t>
      </w:r>
    </w:p>
    <w:p w:rsidR="009B606D" w:rsidRPr="00B31A5F" w:rsidRDefault="009B606D" w:rsidP="00464C8D">
      <w:pPr>
        <w:pStyle w:val="Default"/>
        <w:ind w:left="1440"/>
        <w:jc w:val="center"/>
      </w:pPr>
      <w:r w:rsidRPr="00B31A5F">
        <w:rPr>
          <w:b/>
          <w:bCs/>
        </w:rPr>
        <w:t>QUESTIONNAIRE</w:t>
      </w:r>
    </w:p>
    <w:p w:rsidR="009B606D" w:rsidRPr="00B31A5F" w:rsidRDefault="009B606D" w:rsidP="00464C8D">
      <w:pPr>
        <w:pStyle w:val="Default"/>
        <w:ind w:left="1440"/>
        <w:rPr>
          <w:b/>
          <w:bCs/>
        </w:rPr>
      </w:pPr>
    </w:p>
    <w:p w:rsidR="00337F05" w:rsidRPr="00BC7DFB" w:rsidRDefault="00337F05" w:rsidP="00464C8D">
      <w:pPr>
        <w:ind w:left="1440"/>
        <w:jc w:val="center"/>
        <w:rPr>
          <w:rFonts w:ascii="Bookman Old Style" w:eastAsia="Arial" w:hAnsi="Bookman Old Style"/>
          <w:b/>
          <w:sz w:val="24"/>
          <w:szCs w:val="24"/>
        </w:rPr>
      </w:pPr>
      <w:r>
        <w:rPr>
          <w:rFonts w:ascii="Bookman Old Style" w:eastAsia="Arial" w:hAnsi="Bookman Old Style"/>
          <w:b/>
          <w:sz w:val="24"/>
          <w:szCs w:val="24"/>
        </w:rPr>
        <w:t>EFFECT OF SINGLE PARENTH00D ON THE ACADEMIC PERFORMANCE OF SECONDARY SCHOOL STUDENT IN KWARA STATE ILORIN</w:t>
      </w:r>
    </w:p>
    <w:p w:rsidR="009B606D" w:rsidRPr="00B31A5F" w:rsidRDefault="009B606D" w:rsidP="00464C8D">
      <w:pPr>
        <w:spacing w:after="0" w:line="240" w:lineRule="auto"/>
        <w:ind w:left="1440"/>
        <w:jc w:val="center"/>
        <w:rPr>
          <w:rFonts w:ascii="Times New Roman" w:hAnsi="Times New Roman"/>
          <w:b/>
          <w:sz w:val="24"/>
          <w:szCs w:val="24"/>
        </w:rPr>
      </w:pPr>
    </w:p>
    <w:p w:rsidR="009B606D" w:rsidRPr="00B31A5F" w:rsidRDefault="009B606D" w:rsidP="00464C8D">
      <w:pPr>
        <w:ind w:left="1440"/>
        <w:rPr>
          <w:rFonts w:ascii="Times New Roman" w:hAnsi="Times New Roman"/>
          <w:b/>
          <w:sz w:val="24"/>
          <w:szCs w:val="24"/>
        </w:rPr>
      </w:pPr>
      <w:r w:rsidRPr="00B31A5F">
        <w:rPr>
          <w:rFonts w:ascii="Times New Roman" w:hAnsi="Times New Roman"/>
          <w:sz w:val="24"/>
          <w:szCs w:val="24"/>
        </w:rPr>
        <w:t>Dear Respondent,</w:t>
      </w:r>
    </w:p>
    <w:p w:rsidR="009B606D" w:rsidRPr="00B31A5F" w:rsidRDefault="009B606D" w:rsidP="00464C8D">
      <w:pPr>
        <w:shd w:val="clear" w:color="auto" w:fill="FFFFFF"/>
        <w:spacing w:after="0" w:line="360" w:lineRule="auto"/>
        <w:ind w:left="1440"/>
        <w:rPr>
          <w:rFonts w:ascii="Times New Roman" w:hAnsi="Times New Roman"/>
          <w:sz w:val="24"/>
          <w:szCs w:val="24"/>
        </w:rPr>
      </w:pPr>
      <w:r>
        <w:rPr>
          <w:rFonts w:ascii="Times New Roman" w:hAnsi="Times New Roman"/>
          <w:sz w:val="24"/>
          <w:szCs w:val="24"/>
          <w:lang w:val="en-GB"/>
        </w:rPr>
        <w:t>I am a</w:t>
      </w:r>
      <w:r w:rsidRPr="00B31A5F">
        <w:rPr>
          <w:rFonts w:ascii="Times New Roman" w:hAnsi="Times New Roman"/>
          <w:sz w:val="24"/>
          <w:szCs w:val="24"/>
          <w:lang w:val="en-GB"/>
        </w:rPr>
        <w:t xml:space="preserve"> </w:t>
      </w:r>
      <w:r w:rsidRPr="00B31A5F">
        <w:rPr>
          <w:rFonts w:ascii="Times New Roman" w:hAnsi="Times New Roman"/>
          <w:sz w:val="24"/>
          <w:szCs w:val="24"/>
        </w:rPr>
        <w:t xml:space="preserve">final year students from the Department of </w:t>
      </w:r>
      <w:r w:rsidR="00337F05">
        <w:rPr>
          <w:rFonts w:ascii="Times New Roman" w:hAnsi="Times New Roman"/>
          <w:sz w:val="24"/>
          <w:szCs w:val="24"/>
          <w:lang w:val="en-GB"/>
        </w:rPr>
        <w:t>Biology/integrated Science</w:t>
      </w:r>
      <w:r w:rsidRPr="00B31A5F">
        <w:rPr>
          <w:rFonts w:ascii="Times New Roman" w:hAnsi="Times New Roman"/>
          <w:sz w:val="24"/>
          <w:szCs w:val="24"/>
        </w:rPr>
        <w:t xml:space="preserve">, </w:t>
      </w:r>
      <w:r>
        <w:rPr>
          <w:rFonts w:ascii="Times New Roman" w:hAnsi="Times New Roman"/>
          <w:sz w:val="24"/>
          <w:szCs w:val="24"/>
        </w:rPr>
        <w:t>Kwara state college of education, ilorin</w:t>
      </w:r>
      <w:r w:rsidRPr="00B31A5F">
        <w:rPr>
          <w:rFonts w:ascii="Times New Roman" w:hAnsi="Times New Roman"/>
          <w:sz w:val="24"/>
          <w:szCs w:val="24"/>
        </w:rPr>
        <w:t xml:space="preserve">. </w:t>
      </w:r>
      <w:r>
        <w:rPr>
          <w:rFonts w:ascii="Times New Roman" w:hAnsi="Times New Roman"/>
          <w:sz w:val="24"/>
          <w:szCs w:val="24"/>
        </w:rPr>
        <w:t xml:space="preserve">I am </w:t>
      </w:r>
      <w:r w:rsidRPr="00B31A5F">
        <w:rPr>
          <w:rFonts w:ascii="Times New Roman" w:hAnsi="Times New Roman"/>
          <w:sz w:val="24"/>
          <w:szCs w:val="24"/>
        </w:rPr>
        <w:t>conducting a</w:t>
      </w:r>
      <w:r w:rsidRPr="00B31A5F">
        <w:rPr>
          <w:rFonts w:ascii="Times New Roman" w:hAnsi="Times New Roman"/>
          <w:sz w:val="24"/>
          <w:szCs w:val="24"/>
          <w:lang w:val="en-GB"/>
        </w:rPr>
        <w:t xml:space="preserve"> research on </w:t>
      </w:r>
      <w:r w:rsidRPr="00C02A99">
        <w:rPr>
          <w:rFonts w:ascii="Times New Roman" w:eastAsia="Times New Roman" w:hAnsi="Times New Roman"/>
          <w:b/>
          <w:color w:val="000000"/>
          <w:sz w:val="24"/>
          <w:szCs w:val="24"/>
        </w:rPr>
        <w:t>EFFECT OF SINGLE PARENT HOOD ON THE ACADEMIC PERFORMANCE OF STUDENTS IN SECONDARY SCHOOL ILORIN</w:t>
      </w:r>
      <w:r>
        <w:rPr>
          <w:rFonts w:ascii="Times New Roman" w:eastAsia="Times New Roman" w:hAnsi="Times New Roman"/>
          <w:b/>
          <w:color w:val="000000"/>
          <w:sz w:val="24"/>
          <w:szCs w:val="24"/>
        </w:rPr>
        <w:t xml:space="preserve"> </w:t>
      </w:r>
      <w:r w:rsidRPr="00B31A5F">
        <w:rPr>
          <w:rFonts w:ascii="Times New Roman" w:hAnsi="Times New Roman"/>
          <w:sz w:val="24"/>
          <w:szCs w:val="24"/>
        </w:rPr>
        <w:t>for</w:t>
      </w:r>
      <w:r w:rsidRPr="00B31A5F">
        <w:rPr>
          <w:rFonts w:ascii="Times New Roman" w:hAnsi="Times New Roman"/>
          <w:color w:val="000000" w:themeColor="text1"/>
          <w:sz w:val="24"/>
          <w:szCs w:val="24"/>
        </w:rPr>
        <w:t xml:space="preserve"> which this questionnaire is being administered to you. </w:t>
      </w:r>
      <w:r>
        <w:rPr>
          <w:rFonts w:ascii="Times New Roman" w:hAnsi="Times New Roman"/>
          <w:sz w:val="24"/>
          <w:szCs w:val="24"/>
        </w:rPr>
        <w:t>I</w:t>
      </w:r>
      <w:r w:rsidRPr="00B31A5F">
        <w:rPr>
          <w:rFonts w:ascii="Times New Roman" w:hAnsi="Times New Roman"/>
          <w:sz w:val="24"/>
          <w:szCs w:val="24"/>
        </w:rPr>
        <w:t xml:space="preserve"> hereby solicit for your time as well as your sincere and honest responses to the questions below. All information obtained will be treated confidentially and will not be used for any other purpose other than stated above. You reserve the right to withdraw from participating in this study at any time.</w:t>
      </w:r>
    </w:p>
    <w:p w:rsidR="009B606D" w:rsidRPr="00B31A5F" w:rsidRDefault="009B606D" w:rsidP="00464C8D">
      <w:pPr>
        <w:pStyle w:val="Default"/>
        <w:ind w:left="1440"/>
      </w:pPr>
      <w:r w:rsidRPr="00B31A5F">
        <w:t>Thanks immensely for your time.</w:t>
      </w:r>
    </w:p>
    <w:p w:rsidR="009B606D" w:rsidRPr="00B31A5F" w:rsidRDefault="009B606D" w:rsidP="00464C8D">
      <w:pPr>
        <w:pStyle w:val="Default"/>
        <w:ind w:left="1440"/>
        <w:rPr>
          <w:b/>
          <w:bCs/>
        </w:rPr>
      </w:pPr>
    </w:p>
    <w:p w:rsidR="009B606D" w:rsidRPr="00B31A5F" w:rsidRDefault="009B606D" w:rsidP="00464C8D">
      <w:pPr>
        <w:pStyle w:val="Default"/>
        <w:ind w:left="1440"/>
        <w:rPr>
          <w:b/>
          <w:bCs/>
        </w:rPr>
      </w:pPr>
    </w:p>
    <w:p w:rsidR="009B606D" w:rsidRPr="00B31A5F" w:rsidRDefault="009B606D" w:rsidP="00464C8D">
      <w:pPr>
        <w:pStyle w:val="Default"/>
        <w:ind w:left="1440"/>
      </w:pPr>
      <w:r w:rsidRPr="00B31A5F">
        <w:rPr>
          <w:b/>
          <w:bCs/>
        </w:rPr>
        <w:t xml:space="preserve">SECTION ONE: SOCIO- DEMOGRAPHIC INFORMATION </w:t>
      </w:r>
    </w:p>
    <w:p w:rsidR="009B606D" w:rsidRPr="00B31A5F" w:rsidRDefault="009B606D" w:rsidP="00464C8D">
      <w:pPr>
        <w:pStyle w:val="Default"/>
        <w:ind w:left="1440"/>
      </w:pPr>
      <w:r w:rsidRPr="00B31A5F">
        <w:rPr>
          <w:b/>
          <w:bCs/>
        </w:rPr>
        <w:t>INSTRUCTION</w:t>
      </w:r>
      <w:r w:rsidRPr="00B31A5F">
        <w:t xml:space="preserve">: </w:t>
      </w:r>
      <w:r w:rsidRPr="00B31A5F">
        <w:rPr>
          <w:i/>
          <w:iCs/>
        </w:rPr>
        <w:t xml:space="preserve">Please select by ticking </w:t>
      </w:r>
      <w:r w:rsidRPr="00B31A5F">
        <w:t xml:space="preserve">(√) </w:t>
      </w:r>
      <w:r w:rsidRPr="00B31A5F">
        <w:rPr>
          <w:i/>
          <w:iCs/>
        </w:rPr>
        <w:t xml:space="preserve">the box as appropriate: </w:t>
      </w:r>
    </w:p>
    <w:p w:rsidR="009B606D" w:rsidRPr="00B31A5F" w:rsidRDefault="009B606D" w:rsidP="00464C8D">
      <w:pPr>
        <w:pStyle w:val="Default"/>
        <w:ind w:left="1440"/>
      </w:pPr>
      <w:r w:rsidRPr="00B31A5F">
        <w:rPr>
          <w:b/>
          <w:bCs/>
        </w:rPr>
        <w:t xml:space="preserve">SECTION ONE: SOCIO- DEMOGRAPHIC INFORMATION </w:t>
      </w:r>
    </w:p>
    <w:p w:rsidR="009B606D" w:rsidRPr="00B31A5F" w:rsidRDefault="009B606D" w:rsidP="00464C8D">
      <w:pPr>
        <w:pStyle w:val="Default"/>
        <w:spacing w:after="44"/>
        <w:ind w:left="1440"/>
      </w:pPr>
      <w:r w:rsidRPr="00B31A5F">
        <w:t xml:space="preserve"> Age: - ___________ </w:t>
      </w:r>
    </w:p>
    <w:p w:rsidR="009B606D" w:rsidRPr="00B31A5F" w:rsidRDefault="009B606D" w:rsidP="00464C8D">
      <w:pPr>
        <w:pStyle w:val="Default"/>
        <w:spacing w:after="44"/>
        <w:ind w:left="1440"/>
      </w:pPr>
      <w:r w:rsidRPr="00B31A5F">
        <w:t xml:space="preserve"> </w:t>
      </w:r>
      <w:r>
        <w:t>Gender</w:t>
      </w:r>
      <w:r w:rsidRPr="00B31A5F">
        <w:t xml:space="preserve">: (a)Male ( ) (b) Female ( ) </w:t>
      </w:r>
    </w:p>
    <w:p w:rsidR="009B606D" w:rsidRPr="00B31A5F" w:rsidRDefault="009B606D" w:rsidP="00464C8D">
      <w:pPr>
        <w:pStyle w:val="Default"/>
        <w:spacing w:after="44"/>
        <w:ind w:left="1440"/>
      </w:pPr>
      <w:r w:rsidRPr="00B31A5F">
        <w:t xml:space="preserve"> Religion: (a) Islam ( ) (b) Christianity ( ) (c) Other ( ) </w:t>
      </w:r>
    </w:p>
    <w:p w:rsidR="009B606D" w:rsidRPr="00B31A5F" w:rsidRDefault="009B606D" w:rsidP="00464C8D">
      <w:pPr>
        <w:pStyle w:val="Default"/>
        <w:spacing w:after="44"/>
        <w:ind w:left="1440"/>
      </w:pPr>
      <w:r w:rsidRPr="00B31A5F">
        <w:t xml:space="preserve"> </w:t>
      </w:r>
      <w:r>
        <w:t>Class</w:t>
      </w:r>
      <w:r w:rsidRPr="00B31A5F">
        <w:t xml:space="preserve">: (a) </w:t>
      </w:r>
      <w:r>
        <w:t xml:space="preserve">SS1 </w:t>
      </w:r>
      <w:r w:rsidRPr="00B31A5F">
        <w:t xml:space="preserve">( ) (b) </w:t>
      </w:r>
      <w:r>
        <w:t xml:space="preserve">SS2 </w:t>
      </w:r>
      <w:r w:rsidRPr="00B31A5F">
        <w:t xml:space="preserve">( ) (c) </w:t>
      </w:r>
      <w:r>
        <w:t xml:space="preserve">SS3 </w:t>
      </w:r>
      <w:r w:rsidRPr="00B31A5F">
        <w:t xml:space="preserve">( ) (d) </w:t>
      </w:r>
      <w:r>
        <w:t>JSS 1</w:t>
      </w:r>
      <w:r w:rsidRPr="00B31A5F">
        <w:t xml:space="preserve">( ) </w:t>
      </w:r>
      <w:r>
        <w:t>(e) JSS2 ( ) (f) JSS3 ( )</w:t>
      </w:r>
    </w:p>
    <w:p w:rsidR="009B606D" w:rsidRPr="00B31A5F" w:rsidRDefault="009B606D" w:rsidP="00464C8D">
      <w:pPr>
        <w:pStyle w:val="Default"/>
        <w:spacing w:after="44"/>
        <w:ind w:left="1440"/>
      </w:pPr>
      <w:r w:rsidRPr="00B31A5F">
        <w:t>Ethnicity: (a)Yoruba ( ) (b) Igbo ( )  (c) Hausa  (d) Others (specify)___________</w:t>
      </w:r>
    </w:p>
    <w:p w:rsidR="009B606D" w:rsidRPr="00B31A5F" w:rsidRDefault="009B606D" w:rsidP="00464C8D">
      <w:pPr>
        <w:pStyle w:val="Default"/>
        <w:ind w:left="1440"/>
      </w:pPr>
      <w:r w:rsidRPr="00B31A5F">
        <w:t></w:t>
      </w:r>
      <w:r>
        <w:t xml:space="preserve"> Who do yo live with? </w:t>
      </w:r>
      <w:r w:rsidRPr="00B31A5F">
        <w:t xml:space="preserve"> (a) </w:t>
      </w:r>
      <w:r>
        <w:t xml:space="preserve">both parents </w:t>
      </w:r>
      <w:r w:rsidRPr="00B31A5F">
        <w:t xml:space="preserve">( ) (b) </w:t>
      </w:r>
      <w:r>
        <w:t xml:space="preserve">single mother </w:t>
      </w:r>
      <w:r w:rsidRPr="00B31A5F">
        <w:t xml:space="preserve">( ) (c) </w:t>
      </w:r>
      <w:r>
        <w:t xml:space="preserve">single father </w:t>
      </w:r>
      <w:r w:rsidRPr="00B31A5F">
        <w:t>( )</w:t>
      </w:r>
      <w:r>
        <w:t xml:space="preserve"> (d) others (please specify)___________</w:t>
      </w:r>
    </w:p>
    <w:p w:rsidR="009B606D" w:rsidRPr="00B31A5F" w:rsidRDefault="009B606D" w:rsidP="00464C8D">
      <w:pPr>
        <w:pStyle w:val="Default"/>
        <w:ind w:left="1440"/>
      </w:pPr>
    </w:p>
    <w:p w:rsidR="009B606D" w:rsidRPr="00B31A5F" w:rsidRDefault="009B606D" w:rsidP="00464C8D">
      <w:pPr>
        <w:pStyle w:val="Default"/>
        <w:ind w:left="1440"/>
      </w:pPr>
    </w:p>
    <w:p w:rsidR="009B606D" w:rsidRPr="00B31A5F" w:rsidRDefault="009B606D" w:rsidP="00464C8D">
      <w:pPr>
        <w:pStyle w:val="Default"/>
        <w:ind w:left="1440"/>
      </w:pPr>
      <w:r w:rsidRPr="00B31A5F">
        <w:rPr>
          <w:b/>
          <w:bCs/>
        </w:rPr>
        <w:t xml:space="preserve">SECTION TWO: </w:t>
      </w:r>
      <w:r w:rsidRPr="009D5F4F">
        <w:rPr>
          <w:b/>
          <w:bCs/>
        </w:rPr>
        <w:t>ACADEMIC PERFORMANCE</w:t>
      </w:r>
    </w:p>
    <w:p w:rsidR="009B606D" w:rsidRPr="00B31A5F" w:rsidRDefault="009B606D" w:rsidP="00464C8D">
      <w:pPr>
        <w:pStyle w:val="Default"/>
        <w:ind w:left="1440"/>
      </w:pPr>
      <w:r w:rsidRPr="00B31A5F">
        <w:rPr>
          <w:b/>
          <w:bCs/>
        </w:rPr>
        <w:t xml:space="preserve">INSTRUCTION: </w:t>
      </w:r>
      <w:r w:rsidRPr="00B31A5F">
        <w:rPr>
          <w:i/>
          <w:iCs/>
        </w:rPr>
        <w:t xml:space="preserve">Please select by ticking </w:t>
      </w:r>
      <w:r w:rsidRPr="00B31A5F">
        <w:t xml:space="preserve">(√) </w:t>
      </w:r>
      <w:r w:rsidRPr="00B31A5F">
        <w:rPr>
          <w:i/>
          <w:iCs/>
        </w:rPr>
        <w:t>the box as appropriate with the following statements</w:t>
      </w:r>
      <w:r w:rsidRPr="00B31A5F">
        <w:t xml:space="preserve">. </w:t>
      </w:r>
    </w:p>
    <w:p w:rsidR="009B606D" w:rsidRPr="00B31A5F" w:rsidRDefault="009B606D" w:rsidP="00464C8D">
      <w:pPr>
        <w:pStyle w:val="Default"/>
        <w:spacing w:after="44"/>
        <w:ind w:left="1440"/>
      </w:pPr>
      <w:r w:rsidRPr="00B31A5F">
        <w:t xml:space="preserve"> </w:t>
      </w:r>
      <w:r>
        <w:t xml:space="preserve">What is your average grade in school </w:t>
      </w:r>
      <w:r w:rsidRPr="00B31A5F">
        <w:t xml:space="preserve">(a) </w:t>
      </w:r>
      <w:r>
        <w:t xml:space="preserve">A </w:t>
      </w:r>
      <w:r w:rsidRPr="00B31A5F">
        <w:t>( ) (b)</w:t>
      </w:r>
      <w:r>
        <w:t xml:space="preserve"> B</w:t>
      </w:r>
      <w:r w:rsidRPr="00B31A5F">
        <w:t xml:space="preserve"> ( )</w:t>
      </w:r>
      <w:r>
        <w:t xml:space="preserve"> (c)</w:t>
      </w:r>
      <w:r w:rsidRPr="00B31A5F">
        <w:t xml:space="preserve"> </w:t>
      </w:r>
      <w:r>
        <w:t>C ( ) (d) D ( ) (e) E ( ) (f) F ( )</w:t>
      </w:r>
    </w:p>
    <w:p w:rsidR="009B606D" w:rsidRDefault="009B606D" w:rsidP="00464C8D">
      <w:pPr>
        <w:pStyle w:val="Default"/>
        <w:spacing w:after="44"/>
        <w:ind w:left="1440"/>
      </w:pPr>
      <w:r w:rsidRPr="00B31A5F">
        <w:t xml:space="preserve"> </w:t>
      </w:r>
      <w:r>
        <w:t xml:space="preserve">How often do you do your home-work </w:t>
      </w:r>
      <w:r w:rsidRPr="00B31A5F">
        <w:t>(a) A</w:t>
      </w:r>
      <w:r>
        <w:t>lways</w:t>
      </w:r>
      <w:r w:rsidRPr="00B31A5F">
        <w:t xml:space="preserve"> ( ) (b) </w:t>
      </w:r>
      <w:r>
        <w:t xml:space="preserve">Often </w:t>
      </w:r>
      <w:r w:rsidRPr="00B31A5F">
        <w:t xml:space="preserve">( ) (c) </w:t>
      </w:r>
      <w:r>
        <w:t xml:space="preserve">Sometimes </w:t>
      </w:r>
      <w:r w:rsidRPr="00B31A5F">
        <w:t xml:space="preserve">( ) (d) </w:t>
      </w:r>
      <w:r>
        <w:t xml:space="preserve">Rarely </w:t>
      </w:r>
      <w:r w:rsidRPr="00B31A5F">
        <w:t xml:space="preserve">( ) (e) </w:t>
      </w:r>
      <w:r>
        <w:t xml:space="preserve">Never </w:t>
      </w:r>
      <w:r w:rsidRPr="00B31A5F">
        <w:t xml:space="preserve">( ) </w:t>
      </w:r>
    </w:p>
    <w:p w:rsidR="009B606D" w:rsidRDefault="009B606D" w:rsidP="00464C8D">
      <w:pPr>
        <w:pStyle w:val="Default"/>
        <w:spacing w:after="44"/>
        <w:ind w:left="1440"/>
      </w:pPr>
      <w:r w:rsidRPr="00B31A5F">
        <w:t xml:space="preserve"> </w:t>
      </w:r>
      <w:r>
        <w:t xml:space="preserve">How would you rate your concentration in class </w:t>
      </w:r>
      <w:r w:rsidRPr="00B31A5F">
        <w:t xml:space="preserve">(a) </w:t>
      </w:r>
      <w:r>
        <w:t>Always ( ) (b) Often ( ) (c) Sometimes ( ) (d) Rarely</w:t>
      </w:r>
    </w:p>
    <w:p w:rsidR="009B606D" w:rsidRDefault="009B606D" w:rsidP="00464C8D">
      <w:pPr>
        <w:pStyle w:val="Default"/>
        <w:spacing w:after="44"/>
        <w:ind w:left="1440"/>
      </w:pPr>
      <w:r>
        <w:t>( ) (e Never</w:t>
      </w:r>
      <w:r w:rsidRPr="00B31A5F">
        <w:t xml:space="preserve"> ( )</w:t>
      </w:r>
    </w:p>
    <w:p w:rsidR="009B606D" w:rsidRDefault="009B606D" w:rsidP="00464C8D">
      <w:pPr>
        <w:pStyle w:val="Default"/>
        <w:spacing w:after="44"/>
        <w:ind w:left="1440"/>
      </w:pPr>
      <w:r w:rsidRPr="00B31A5F">
        <w:lastRenderedPageBreak/>
        <w:t></w:t>
      </w:r>
      <w:r>
        <w:t xml:space="preserve"> How would you rate your concentration in class? (a) Excellent </w:t>
      </w:r>
      <w:r w:rsidRPr="00B31A5F">
        <w:t>( )</w:t>
      </w:r>
      <w:r>
        <w:t xml:space="preserve"> (b) Good </w:t>
      </w:r>
      <w:r w:rsidRPr="00B31A5F">
        <w:t>( )</w:t>
      </w:r>
      <w:r>
        <w:t xml:space="preserve"> (c) Average </w:t>
      </w:r>
      <w:r w:rsidRPr="00B31A5F">
        <w:t xml:space="preserve">( ) </w:t>
      </w:r>
      <w:r>
        <w:t>(e) Poor (f) Very Poor</w:t>
      </w:r>
      <w:r w:rsidRPr="00B31A5F">
        <w:t xml:space="preserve"> ( )</w:t>
      </w:r>
    </w:p>
    <w:p w:rsidR="009B606D" w:rsidRDefault="009B606D" w:rsidP="00464C8D">
      <w:pPr>
        <w:pStyle w:val="Default"/>
        <w:spacing w:after="44"/>
        <w:ind w:left="1260"/>
      </w:pPr>
      <w:r w:rsidRPr="00B31A5F">
        <w:t></w:t>
      </w:r>
      <w:r>
        <w:t xml:space="preserve"> How frequently do you participate in class activities/discussions? (a) Always </w:t>
      </w:r>
      <w:r w:rsidRPr="00B31A5F">
        <w:t>( )</w:t>
      </w:r>
      <w:r>
        <w:t xml:space="preserve"> (b) Often </w:t>
      </w:r>
      <w:r w:rsidRPr="00B31A5F">
        <w:t>( )</w:t>
      </w:r>
      <w:r>
        <w:t xml:space="preserve"> (c) Sometimes </w:t>
      </w:r>
      <w:r w:rsidRPr="00B31A5F">
        <w:t>( )</w:t>
      </w:r>
      <w:r>
        <w:t xml:space="preserve"> (d) Rarely </w:t>
      </w:r>
      <w:r w:rsidRPr="00B31A5F">
        <w:t>( )</w:t>
      </w:r>
      <w:r>
        <w:t xml:space="preserve"> (e) Never</w:t>
      </w:r>
      <w:r w:rsidRPr="00B31A5F">
        <w:t xml:space="preserve"> ( )</w:t>
      </w:r>
    </w:p>
    <w:p w:rsidR="009B606D" w:rsidRPr="000D3F68" w:rsidRDefault="009B606D" w:rsidP="00464C8D">
      <w:pPr>
        <w:pStyle w:val="Default"/>
        <w:spacing w:after="44"/>
        <w:ind w:left="1260"/>
      </w:pPr>
    </w:p>
    <w:p w:rsidR="009B606D" w:rsidRPr="00B31A5F" w:rsidRDefault="009B606D" w:rsidP="00464C8D">
      <w:pPr>
        <w:ind w:left="1260"/>
        <w:rPr>
          <w:rFonts w:ascii="Times New Roman" w:hAnsi="Times New Roman"/>
          <w:b/>
          <w:bCs/>
          <w:sz w:val="24"/>
          <w:szCs w:val="24"/>
        </w:rPr>
      </w:pPr>
      <w:r w:rsidRPr="00B31A5F">
        <w:rPr>
          <w:rFonts w:ascii="Times New Roman" w:hAnsi="Times New Roman"/>
          <w:b/>
          <w:bCs/>
          <w:sz w:val="24"/>
          <w:szCs w:val="24"/>
        </w:rPr>
        <w:t xml:space="preserve">SECTION THREE: </w:t>
      </w:r>
      <w:r w:rsidRPr="00C21CED">
        <w:rPr>
          <w:rFonts w:ascii="Times New Roman" w:hAnsi="Times New Roman"/>
          <w:b/>
          <w:bCs/>
          <w:sz w:val="24"/>
          <w:szCs w:val="24"/>
        </w:rPr>
        <w:t>PARENTAL INVOLVEMENT AND SUPPORT</w:t>
      </w:r>
    </w:p>
    <w:p w:rsidR="009B606D" w:rsidRPr="00B31A5F" w:rsidRDefault="009B606D" w:rsidP="00464C8D">
      <w:pPr>
        <w:ind w:left="1260"/>
        <w:rPr>
          <w:rFonts w:ascii="Times New Roman" w:hAnsi="Times New Roman"/>
          <w:b/>
          <w:bCs/>
          <w:sz w:val="24"/>
          <w:szCs w:val="24"/>
        </w:rPr>
      </w:pPr>
      <w:r w:rsidRPr="00B31A5F">
        <w:rPr>
          <w:rFonts w:ascii="Times New Roman" w:hAnsi="Times New Roman"/>
          <w:b/>
          <w:bCs/>
          <w:sz w:val="24"/>
          <w:szCs w:val="24"/>
        </w:rPr>
        <w:t>INSTRUCTION</w:t>
      </w:r>
      <w:r w:rsidRPr="00B31A5F">
        <w:rPr>
          <w:rFonts w:ascii="Times New Roman" w:hAnsi="Times New Roman"/>
          <w:sz w:val="24"/>
          <w:szCs w:val="24"/>
        </w:rPr>
        <w:t xml:space="preserve">: </w:t>
      </w:r>
      <w:r w:rsidRPr="00B31A5F">
        <w:rPr>
          <w:rFonts w:ascii="Times New Roman" w:hAnsi="Times New Roman"/>
          <w:i/>
          <w:iCs/>
          <w:sz w:val="24"/>
          <w:szCs w:val="24"/>
        </w:rPr>
        <w:t xml:space="preserve">Please select by ticking </w:t>
      </w:r>
      <w:r w:rsidRPr="00B31A5F">
        <w:rPr>
          <w:rFonts w:ascii="Times New Roman" w:hAnsi="Times New Roman"/>
          <w:sz w:val="24"/>
          <w:szCs w:val="24"/>
        </w:rPr>
        <w:t xml:space="preserve">(√) </w:t>
      </w:r>
      <w:r w:rsidRPr="00B31A5F">
        <w:rPr>
          <w:rFonts w:ascii="Times New Roman" w:hAnsi="Times New Roman"/>
          <w:i/>
          <w:iCs/>
          <w:sz w:val="24"/>
          <w:szCs w:val="24"/>
        </w:rPr>
        <w:t>the box as appropriate with the following statements</w:t>
      </w:r>
      <w:r w:rsidRPr="00B31A5F">
        <w:rPr>
          <w:rFonts w:ascii="Times New Roman" w:hAnsi="Times New Roman"/>
          <w:sz w:val="24"/>
          <w:szCs w:val="24"/>
        </w:rPr>
        <w:t xml:space="preserve">. </w:t>
      </w:r>
    </w:p>
    <w:p w:rsidR="009B606D" w:rsidRPr="00B31A5F" w:rsidRDefault="009B606D" w:rsidP="00464C8D">
      <w:pPr>
        <w:pStyle w:val="Default"/>
        <w:spacing w:before="240" w:after="44"/>
        <w:ind w:left="1260"/>
      </w:pPr>
      <w:r w:rsidRPr="00B31A5F">
        <w:t xml:space="preserve"> </w:t>
      </w:r>
      <w:r>
        <w:t xml:space="preserve">How involved is your parent in your education (e.g., attending school meetings, helping with    homework)? (a) Very involved </w:t>
      </w:r>
      <w:r w:rsidRPr="00B31A5F">
        <w:t>( )</w:t>
      </w:r>
      <w:r>
        <w:t xml:space="preserve"> (b) Moderately involved </w:t>
      </w:r>
      <w:r w:rsidRPr="00B31A5F">
        <w:t>( )</w:t>
      </w:r>
      <w:r>
        <w:t xml:space="preserve"> (c) Slightly involved </w:t>
      </w:r>
      <w:r w:rsidRPr="00B31A5F">
        <w:t>( )</w:t>
      </w:r>
      <w:r>
        <w:t xml:space="preserve"> (d) Not involved at all </w:t>
      </w:r>
      <w:r w:rsidRPr="00B31A5F">
        <w:t>( )</w:t>
      </w:r>
    </w:p>
    <w:p w:rsidR="009B606D" w:rsidRDefault="009B606D" w:rsidP="00464C8D">
      <w:pPr>
        <w:pStyle w:val="Default"/>
        <w:spacing w:after="44"/>
        <w:ind w:left="1260"/>
      </w:pPr>
      <w:r w:rsidRPr="00B31A5F">
        <w:t></w:t>
      </w:r>
      <w:r>
        <w:t xml:space="preserve"> How often does your parent discuss your academic progress with you? (a) Daily </w:t>
      </w:r>
      <w:r w:rsidRPr="00B31A5F">
        <w:t>( )</w:t>
      </w:r>
      <w:r>
        <w:t xml:space="preserve"> (b) Weekly </w:t>
      </w:r>
      <w:r w:rsidRPr="00B31A5F">
        <w:t>( )</w:t>
      </w:r>
      <w:r>
        <w:t xml:space="preserve"> (c)     Monthly </w:t>
      </w:r>
      <w:r w:rsidRPr="00B31A5F">
        <w:t>( )</w:t>
      </w:r>
      <w:r>
        <w:t xml:space="preserve"> (d) Rarely </w:t>
      </w:r>
      <w:r w:rsidRPr="00B31A5F">
        <w:t>( )</w:t>
      </w:r>
      <w:r>
        <w:t xml:space="preserve"> (e) Never </w:t>
      </w:r>
      <w:r w:rsidRPr="00B31A5F">
        <w:t>( )</w:t>
      </w:r>
    </w:p>
    <w:p w:rsidR="009B606D" w:rsidRDefault="009B606D" w:rsidP="00464C8D">
      <w:pPr>
        <w:pStyle w:val="Default"/>
        <w:tabs>
          <w:tab w:val="left" w:pos="270"/>
        </w:tabs>
        <w:spacing w:after="44"/>
        <w:ind w:left="1260"/>
      </w:pPr>
      <w:r w:rsidRPr="00B31A5F">
        <w:t xml:space="preserve"> </w:t>
      </w:r>
      <w:r>
        <w:t xml:space="preserve">How supportive do you feel your parent is regarding your education? (a) Very supportive </w:t>
      </w:r>
      <w:r w:rsidRPr="00B31A5F">
        <w:t>( )</w:t>
      </w:r>
      <w:r>
        <w:t xml:space="preserve"> (b)      Moderately supportive </w:t>
      </w:r>
      <w:r w:rsidRPr="00B31A5F">
        <w:t>( )</w:t>
      </w:r>
      <w:r>
        <w:t xml:space="preserve"> (c) Slightly supportive </w:t>
      </w:r>
      <w:r w:rsidRPr="00B31A5F">
        <w:t>( )</w:t>
      </w:r>
      <w:r>
        <w:t xml:space="preserve"> (d) Not supportive at all </w:t>
      </w:r>
      <w:r w:rsidRPr="00B31A5F">
        <w:t>( )</w:t>
      </w:r>
    </w:p>
    <w:p w:rsidR="009B606D" w:rsidRDefault="009B606D" w:rsidP="00464C8D">
      <w:pPr>
        <w:pStyle w:val="Default"/>
        <w:spacing w:after="44"/>
        <w:ind w:left="1260"/>
      </w:pPr>
    </w:p>
    <w:p w:rsidR="009B606D" w:rsidRPr="0086648F" w:rsidRDefault="009B606D" w:rsidP="00464C8D">
      <w:pPr>
        <w:pStyle w:val="Default"/>
        <w:spacing w:after="44"/>
        <w:ind w:left="1260"/>
        <w:rPr>
          <w:b/>
        </w:rPr>
      </w:pPr>
      <w:r w:rsidRPr="0086648F">
        <w:rPr>
          <w:b/>
        </w:rPr>
        <w:t>SECTION FOUR: EMOTIONAL AND SOCIAL WELL-BEING</w:t>
      </w:r>
    </w:p>
    <w:p w:rsidR="009B606D" w:rsidRDefault="009B606D" w:rsidP="00464C8D">
      <w:pPr>
        <w:pStyle w:val="Default"/>
        <w:spacing w:after="44"/>
        <w:ind w:left="1260"/>
      </w:pPr>
    </w:p>
    <w:p w:rsidR="009B606D" w:rsidRDefault="009B606D" w:rsidP="00464C8D">
      <w:pPr>
        <w:pStyle w:val="Default"/>
        <w:spacing w:after="44"/>
        <w:ind w:left="1260"/>
      </w:pPr>
      <w:r w:rsidRPr="00B31A5F">
        <w:t></w:t>
      </w:r>
      <w:r>
        <w:t xml:space="preserve"> How often do you feel stressed about schoolwork? (a) Always </w:t>
      </w:r>
      <w:r w:rsidRPr="00B31A5F">
        <w:t>( )</w:t>
      </w:r>
      <w:r>
        <w:t xml:space="preserve"> (b) Often </w:t>
      </w:r>
      <w:r w:rsidRPr="00B31A5F">
        <w:t>( )</w:t>
      </w:r>
      <w:r>
        <w:t xml:space="preserve"> (c) Sometimes </w:t>
      </w:r>
      <w:r w:rsidRPr="00B31A5F">
        <w:t>( )</w:t>
      </w:r>
      <w:r>
        <w:t xml:space="preserve"> (d) Rarely </w:t>
      </w:r>
      <w:r w:rsidRPr="00B31A5F">
        <w:t>( )</w:t>
      </w:r>
      <w:r>
        <w:t xml:space="preserve"> (e) Never </w:t>
      </w:r>
      <w:r w:rsidRPr="00B31A5F">
        <w:t>( )</w:t>
      </w:r>
    </w:p>
    <w:p w:rsidR="009B606D" w:rsidRDefault="009B606D" w:rsidP="00464C8D">
      <w:pPr>
        <w:pStyle w:val="Default"/>
        <w:spacing w:after="44"/>
        <w:ind w:left="1260"/>
      </w:pPr>
      <w:r w:rsidRPr="00B31A5F">
        <w:t></w:t>
      </w:r>
      <w:r>
        <w:t xml:space="preserve"> How would you describe your relationship with your parent? (a) Very close </w:t>
      </w:r>
      <w:r w:rsidRPr="00B31A5F">
        <w:t>( )</w:t>
      </w:r>
      <w:r>
        <w:t xml:space="preserve"> (b) Close </w:t>
      </w:r>
      <w:r w:rsidRPr="00B31A5F">
        <w:t>( )</w:t>
      </w:r>
      <w:r>
        <w:t xml:space="preserve">   (c) Neutral </w:t>
      </w:r>
      <w:r w:rsidRPr="00B31A5F">
        <w:t>( )</w:t>
      </w:r>
      <w:r>
        <w:t xml:space="preserve"> (e) Distant </w:t>
      </w:r>
      <w:r w:rsidRPr="00B31A5F">
        <w:t>( )</w:t>
      </w:r>
      <w:r>
        <w:t xml:space="preserve"> (f) Very distant </w:t>
      </w:r>
    </w:p>
    <w:p w:rsidR="009B606D" w:rsidRDefault="009B606D" w:rsidP="00464C8D">
      <w:pPr>
        <w:pStyle w:val="Default"/>
        <w:spacing w:after="44"/>
        <w:ind w:left="1260"/>
      </w:pPr>
    </w:p>
    <w:p w:rsidR="009B606D" w:rsidRDefault="009B606D" w:rsidP="00464C8D">
      <w:pPr>
        <w:pStyle w:val="Default"/>
        <w:spacing w:after="44"/>
        <w:ind w:left="1260"/>
      </w:pPr>
      <w:r>
        <w:t xml:space="preserve">14. How often do you have discussions with your parent about non-academic issues? (a) Daily </w:t>
      </w:r>
      <w:r w:rsidRPr="00B31A5F">
        <w:t>( )</w:t>
      </w:r>
      <w:r>
        <w:t xml:space="preserve"> (b) weekly </w:t>
      </w:r>
      <w:r w:rsidRPr="00B31A5F">
        <w:t>( )</w:t>
      </w:r>
      <w:r>
        <w:t xml:space="preserve"> (c) Monthly </w:t>
      </w:r>
      <w:r w:rsidRPr="00B31A5F">
        <w:t>( )</w:t>
      </w:r>
      <w:r>
        <w:t xml:space="preserve"> (d) Rarely </w:t>
      </w:r>
      <w:r w:rsidRPr="00B31A5F">
        <w:t>( )</w:t>
      </w:r>
      <w:r>
        <w:t xml:space="preserve"> (e) Never</w:t>
      </w:r>
      <w:r w:rsidRPr="00B31A5F">
        <w:t xml:space="preserve"> ( )</w:t>
      </w:r>
    </w:p>
    <w:p w:rsidR="009B606D" w:rsidRPr="00B31A5F" w:rsidRDefault="009B606D" w:rsidP="00464C8D">
      <w:pPr>
        <w:pStyle w:val="Default"/>
        <w:spacing w:after="44"/>
        <w:ind w:left="1260"/>
        <w:rPr>
          <w:b/>
          <w:bCs/>
        </w:rPr>
      </w:pPr>
    </w:p>
    <w:p w:rsidR="009B606D" w:rsidRPr="00B31A5F" w:rsidRDefault="009B606D" w:rsidP="00464C8D">
      <w:pPr>
        <w:pStyle w:val="Default"/>
        <w:ind w:left="1260"/>
      </w:pPr>
      <w:r>
        <w:rPr>
          <w:b/>
          <w:bCs/>
        </w:rPr>
        <w:t>SECTION FIVE</w:t>
      </w:r>
      <w:r w:rsidRPr="00B31A5F">
        <w:rPr>
          <w:b/>
          <w:bCs/>
        </w:rPr>
        <w:t xml:space="preserve">: FACTORS INHIBITING CONTRACEPTIVE USE </w:t>
      </w:r>
    </w:p>
    <w:p w:rsidR="009B606D" w:rsidRPr="00B31A5F" w:rsidRDefault="009B606D" w:rsidP="00464C8D">
      <w:pPr>
        <w:pStyle w:val="Default"/>
        <w:ind w:left="1260"/>
      </w:pPr>
      <w:r w:rsidRPr="00B31A5F">
        <w:rPr>
          <w:b/>
          <w:bCs/>
        </w:rPr>
        <w:t>INSTRUCTION</w:t>
      </w:r>
      <w:r w:rsidRPr="00B31A5F">
        <w:t xml:space="preserve">: </w:t>
      </w:r>
      <w:r w:rsidRPr="00B31A5F">
        <w:rPr>
          <w:i/>
          <w:iCs/>
        </w:rPr>
        <w:t xml:space="preserve">Please select by ticking </w:t>
      </w:r>
      <w:r w:rsidRPr="00B31A5F">
        <w:t xml:space="preserve">(√) </w:t>
      </w:r>
      <w:r w:rsidRPr="00B31A5F">
        <w:rPr>
          <w:i/>
          <w:iCs/>
        </w:rPr>
        <w:t>the box at which you agree or disagree with the following statements</w:t>
      </w:r>
      <w:r w:rsidRPr="00B31A5F">
        <w:t>.</w:t>
      </w:r>
    </w:p>
    <w:tbl>
      <w:tblPr>
        <w:tblStyle w:val="TableGrid"/>
        <w:tblW w:w="10552" w:type="dxa"/>
        <w:tblInd w:w="689" w:type="dxa"/>
        <w:tblLook w:val="04A0"/>
      </w:tblPr>
      <w:tblGrid>
        <w:gridCol w:w="1850"/>
        <w:gridCol w:w="3370"/>
        <w:gridCol w:w="2159"/>
        <w:gridCol w:w="2274"/>
        <w:gridCol w:w="2930"/>
      </w:tblGrid>
      <w:tr w:rsidR="009B606D" w:rsidRPr="00B31A5F" w:rsidTr="009B606D">
        <w:tc>
          <w:tcPr>
            <w:tcW w:w="591" w:type="dxa"/>
          </w:tcPr>
          <w:p w:rsidR="009B606D" w:rsidRPr="00B31A5F" w:rsidRDefault="009B606D" w:rsidP="00464C8D">
            <w:pPr>
              <w:pStyle w:val="Default"/>
              <w:ind w:left="1260"/>
              <w:rPr>
                <w:b/>
              </w:rPr>
            </w:pPr>
            <w:r w:rsidRPr="00B31A5F">
              <w:rPr>
                <w:b/>
              </w:rPr>
              <w:t>S/N</w:t>
            </w:r>
          </w:p>
        </w:tc>
        <w:tc>
          <w:tcPr>
            <w:tcW w:w="3937" w:type="dxa"/>
          </w:tcPr>
          <w:p w:rsidR="009B606D" w:rsidRPr="00B31A5F" w:rsidRDefault="009B606D" w:rsidP="00464C8D">
            <w:pPr>
              <w:pStyle w:val="Default"/>
              <w:ind w:left="1260"/>
            </w:pPr>
            <w:r w:rsidRPr="00A14FE2">
              <w:rPr>
                <w:b/>
                <w:bCs/>
              </w:rPr>
              <w:t>ADDITIONAL FACTORS</w:t>
            </w:r>
            <w:r>
              <w:rPr>
                <w:b/>
                <w:bCs/>
              </w:rPr>
              <w:t xml:space="preserve"> TO ACADEMIC PERFORMANCE PRIOR TO PARENTHOOD</w:t>
            </w:r>
          </w:p>
        </w:tc>
        <w:tc>
          <w:tcPr>
            <w:tcW w:w="1872" w:type="dxa"/>
          </w:tcPr>
          <w:tbl>
            <w:tblPr>
              <w:tblW w:w="0" w:type="auto"/>
              <w:tblBorders>
                <w:top w:val="nil"/>
                <w:left w:val="nil"/>
                <w:bottom w:val="nil"/>
                <w:right w:val="nil"/>
              </w:tblBorders>
              <w:tblLook w:val="0000"/>
            </w:tblPr>
            <w:tblGrid>
              <w:gridCol w:w="1943"/>
            </w:tblGrid>
            <w:tr w:rsidR="009B606D" w:rsidRPr="00B31A5F" w:rsidTr="00176CA2">
              <w:trPr>
                <w:trHeight w:val="107"/>
              </w:trPr>
              <w:tc>
                <w:tcPr>
                  <w:tcW w:w="0" w:type="auto"/>
                </w:tcPr>
                <w:p w:rsidR="009B606D" w:rsidRPr="00B31A5F" w:rsidRDefault="009B606D" w:rsidP="00464C8D">
                  <w:pPr>
                    <w:pStyle w:val="Default"/>
                    <w:ind w:left="1260"/>
                  </w:pPr>
                  <w:r>
                    <w:rPr>
                      <w:b/>
                      <w:bCs/>
                    </w:rPr>
                    <w:t>YES</w:t>
                  </w:r>
                </w:p>
              </w:tc>
            </w:tr>
          </w:tbl>
          <w:p w:rsidR="009B606D" w:rsidRPr="00B31A5F" w:rsidRDefault="009B606D" w:rsidP="00464C8D">
            <w:pPr>
              <w:pStyle w:val="Default"/>
              <w:ind w:left="1260"/>
            </w:pPr>
          </w:p>
        </w:tc>
        <w:tc>
          <w:tcPr>
            <w:tcW w:w="2075" w:type="dxa"/>
          </w:tcPr>
          <w:tbl>
            <w:tblPr>
              <w:tblW w:w="0" w:type="auto"/>
              <w:tblBorders>
                <w:top w:val="nil"/>
                <w:left w:val="nil"/>
                <w:bottom w:val="nil"/>
                <w:right w:val="nil"/>
              </w:tblBorders>
              <w:tblLook w:val="0000"/>
            </w:tblPr>
            <w:tblGrid>
              <w:gridCol w:w="1836"/>
              <w:gridCol w:w="222"/>
            </w:tblGrid>
            <w:tr w:rsidR="009B606D" w:rsidRPr="00B31A5F" w:rsidTr="00176CA2">
              <w:trPr>
                <w:trHeight w:val="107"/>
              </w:trPr>
              <w:tc>
                <w:tcPr>
                  <w:tcW w:w="0" w:type="auto"/>
                </w:tcPr>
                <w:p w:rsidR="009B606D" w:rsidRPr="00B31A5F" w:rsidRDefault="009B606D" w:rsidP="00464C8D">
                  <w:pPr>
                    <w:pStyle w:val="Default"/>
                    <w:ind w:left="1260"/>
                  </w:pPr>
                  <w:r>
                    <w:rPr>
                      <w:b/>
                      <w:bCs/>
                    </w:rPr>
                    <w:t>NO</w:t>
                  </w:r>
                </w:p>
              </w:tc>
              <w:tc>
                <w:tcPr>
                  <w:tcW w:w="0" w:type="auto"/>
                </w:tcPr>
                <w:p w:rsidR="009B606D" w:rsidRPr="00B31A5F" w:rsidRDefault="009B606D" w:rsidP="00464C8D">
                  <w:pPr>
                    <w:pStyle w:val="Default"/>
                    <w:ind w:left="1260"/>
                  </w:pPr>
                </w:p>
              </w:tc>
            </w:tr>
          </w:tbl>
          <w:p w:rsidR="009B606D" w:rsidRPr="00B31A5F" w:rsidRDefault="009B606D" w:rsidP="00464C8D">
            <w:pPr>
              <w:pStyle w:val="Default"/>
              <w:ind w:left="1260"/>
            </w:pPr>
          </w:p>
        </w:tc>
        <w:tc>
          <w:tcPr>
            <w:tcW w:w="2077" w:type="dxa"/>
          </w:tcPr>
          <w:p w:rsidR="009B606D" w:rsidRPr="00B31A5F" w:rsidRDefault="009B606D" w:rsidP="00464C8D">
            <w:pPr>
              <w:pStyle w:val="Default"/>
              <w:ind w:left="1260"/>
            </w:pPr>
            <w:r>
              <w:rPr>
                <w:b/>
                <w:bCs/>
              </w:rPr>
              <w:t>UNDECIDED</w:t>
            </w:r>
          </w:p>
        </w:tc>
      </w:tr>
      <w:tr w:rsidR="009B606D" w:rsidRPr="00B31A5F" w:rsidTr="009B606D">
        <w:tc>
          <w:tcPr>
            <w:tcW w:w="591" w:type="dxa"/>
          </w:tcPr>
          <w:p w:rsidR="009B606D" w:rsidRPr="00B31A5F" w:rsidRDefault="009B606D" w:rsidP="00464C8D">
            <w:pPr>
              <w:pStyle w:val="Default"/>
              <w:ind w:left="1260"/>
            </w:pPr>
            <w:r w:rsidRPr="00B31A5F">
              <w:t>1</w:t>
            </w:r>
          </w:p>
        </w:tc>
        <w:tc>
          <w:tcPr>
            <w:tcW w:w="3937" w:type="dxa"/>
          </w:tcPr>
          <w:p w:rsidR="009B606D" w:rsidRPr="00B31A5F" w:rsidRDefault="009B606D" w:rsidP="00464C8D">
            <w:pPr>
              <w:pStyle w:val="Default"/>
              <w:ind w:left="1260"/>
            </w:pPr>
            <w:r w:rsidRPr="00DE0C35">
              <w:t>Do you have access to educational resources (e.g., books, internet, tutoring)</w:t>
            </w:r>
          </w:p>
        </w:tc>
        <w:tc>
          <w:tcPr>
            <w:tcW w:w="1872" w:type="dxa"/>
          </w:tcPr>
          <w:p w:rsidR="009B606D" w:rsidRPr="00B31A5F" w:rsidRDefault="009B606D" w:rsidP="00464C8D">
            <w:pPr>
              <w:pStyle w:val="Default"/>
              <w:ind w:left="1260"/>
            </w:pPr>
          </w:p>
        </w:tc>
        <w:tc>
          <w:tcPr>
            <w:tcW w:w="2075" w:type="dxa"/>
          </w:tcPr>
          <w:p w:rsidR="009B606D" w:rsidRPr="00B31A5F" w:rsidRDefault="009B606D" w:rsidP="00464C8D">
            <w:pPr>
              <w:pStyle w:val="Default"/>
              <w:ind w:left="1260"/>
            </w:pPr>
          </w:p>
        </w:tc>
        <w:tc>
          <w:tcPr>
            <w:tcW w:w="2077" w:type="dxa"/>
          </w:tcPr>
          <w:p w:rsidR="009B606D" w:rsidRPr="00B31A5F" w:rsidRDefault="009B606D" w:rsidP="00464C8D">
            <w:pPr>
              <w:pStyle w:val="Default"/>
              <w:ind w:left="1260"/>
            </w:pPr>
          </w:p>
        </w:tc>
      </w:tr>
      <w:tr w:rsidR="009B606D" w:rsidRPr="00B31A5F" w:rsidTr="009B606D">
        <w:tc>
          <w:tcPr>
            <w:tcW w:w="591" w:type="dxa"/>
          </w:tcPr>
          <w:p w:rsidR="009B606D" w:rsidRPr="00B31A5F" w:rsidRDefault="009B606D" w:rsidP="00464C8D">
            <w:pPr>
              <w:pStyle w:val="Default"/>
              <w:ind w:left="1260"/>
            </w:pPr>
            <w:r w:rsidRPr="00B31A5F">
              <w:t>2</w:t>
            </w:r>
          </w:p>
        </w:tc>
        <w:tc>
          <w:tcPr>
            <w:tcW w:w="3937" w:type="dxa"/>
          </w:tcPr>
          <w:p w:rsidR="009B606D" w:rsidRPr="00B31A5F" w:rsidRDefault="009B606D" w:rsidP="00464C8D">
            <w:pPr>
              <w:pStyle w:val="Default"/>
              <w:ind w:left="1260"/>
            </w:pPr>
            <w:r w:rsidRPr="003210C1">
              <w:t>Have you ever missed school due to family-related issues?</w:t>
            </w:r>
            <w:r w:rsidRPr="00B31A5F">
              <w:t xml:space="preserve"> </w:t>
            </w:r>
          </w:p>
          <w:p w:rsidR="009B606D" w:rsidRPr="00B31A5F" w:rsidRDefault="009B606D" w:rsidP="00464C8D">
            <w:pPr>
              <w:pStyle w:val="Default"/>
              <w:ind w:left="1260"/>
              <w:jc w:val="center"/>
            </w:pPr>
          </w:p>
        </w:tc>
        <w:tc>
          <w:tcPr>
            <w:tcW w:w="1872" w:type="dxa"/>
          </w:tcPr>
          <w:p w:rsidR="009B606D" w:rsidRPr="00B31A5F" w:rsidRDefault="009B606D" w:rsidP="00464C8D">
            <w:pPr>
              <w:pStyle w:val="Default"/>
              <w:ind w:left="1260"/>
            </w:pPr>
          </w:p>
        </w:tc>
        <w:tc>
          <w:tcPr>
            <w:tcW w:w="2075" w:type="dxa"/>
          </w:tcPr>
          <w:p w:rsidR="009B606D" w:rsidRPr="00B31A5F" w:rsidRDefault="009B606D" w:rsidP="00464C8D">
            <w:pPr>
              <w:pStyle w:val="Default"/>
              <w:ind w:left="1260"/>
            </w:pPr>
          </w:p>
        </w:tc>
        <w:tc>
          <w:tcPr>
            <w:tcW w:w="2077" w:type="dxa"/>
          </w:tcPr>
          <w:p w:rsidR="009B606D" w:rsidRPr="00B31A5F" w:rsidRDefault="009B606D" w:rsidP="00464C8D">
            <w:pPr>
              <w:pStyle w:val="Default"/>
              <w:ind w:left="1260"/>
            </w:pPr>
          </w:p>
        </w:tc>
      </w:tr>
      <w:tr w:rsidR="009B606D" w:rsidRPr="00B31A5F" w:rsidTr="009B606D">
        <w:tc>
          <w:tcPr>
            <w:tcW w:w="591" w:type="dxa"/>
          </w:tcPr>
          <w:p w:rsidR="009B606D" w:rsidRPr="00B31A5F" w:rsidRDefault="009B606D" w:rsidP="00464C8D">
            <w:pPr>
              <w:pStyle w:val="Default"/>
              <w:ind w:left="1260"/>
            </w:pPr>
            <w:r w:rsidRPr="00B31A5F">
              <w:lastRenderedPageBreak/>
              <w:t>3</w:t>
            </w:r>
          </w:p>
        </w:tc>
        <w:tc>
          <w:tcPr>
            <w:tcW w:w="3937" w:type="dxa"/>
          </w:tcPr>
          <w:p w:rsidR="009B606D" w:rsidRPr="00B31A5F" w:rsidRDefault="009B606D" w:rsidP="00464C8D">
            <w:pPr>
              <w:pStyle w:val="Default"/>
              <w:ind w:left="1260"/>
            </w:pPr>
            <w:r w:rsidRPr="00584882">
              <w:t>Do you feel that being from a single-parent household affects your academic performance?</w:t>
            </w:r>
          </w:p>
        </w:tc>
        <w:tc>
          <w:tcPr>
            <w:tcW w:w="1872" w:type="dxa"/>
          </w:tcPr>
          <w:p w:rsidR="009B606D" w:rsidRPr="00B31A5F" w:rsidRDefault="009B606D" w:rsidP="00464C8D">
            <w:pPr>
              <w:pStyle w:val="Default"/>
              <w:ind w:left="1260"/>
            </w:pPr>
          </w:p>
        </w:tc>
        <w:tc>
          <w:tcPr>
            <w:tcW w:w="2075" w:type="dxa"/>
          </w:tcPr>
          <w:p w:rsidR="009B606D" w:rsidRPr="00B31A5F" w:rsidRDefault="009B606D" w:rsidP="00464C8D">
            <w:pPr>
              <w:pStyle w:val="Default"/>
              <w:ind w:left="1260"/>
            </w:pPr>
          </w:p>
        </w:tc>
        <w:tc>
          <w:tcPr>
            <w:tcW w:w="2077" w:type="dxa"/>
          </w:tcPr>
          <w:p w:rsidR="009B606D" w:rsidRPr="00B31A5F" w:rsidRDefault="009B606D" w:rsidP="00464C8D">
            <w:pPr>
              <w:pStyle w:val="Default"/>
              <w:ind w:left="1260"/>
            </w:pPr>
          </w:p>
        </w:tc>
      </w:tr>
    </w:tbl>
    <w:p w:rsidR="009B606D" w:rsidRPr="00940B52" w:rsidRDefault="009B606D" w:rsidP="00464C8D">
      <w:pPr>
        <w:ind w:left="1260"/>
      </w:pPr>
    </w:p>
    <w:p w:rsidR="009D2A3B" w:rsidRDefault="009D2A3B" w:rsidP="00464C8D">
      <w:pPr>
        <w:spacing w:line="360" w:lineRule="auto"/>
        <w:ind w:left="1260"/>
        <w:jc w:val="both"/>
        <w:rPr>
          <w:rFonts w:ascii="Times New Roman" w:hAnsi="Times New Roman"/>
          <w:sz w:val="24"/>
          <w:szCs w:val="24"/>
        </w:rPr>
      </w:pPr>
    </w:p>
    <w:p w:rsidR="009D2A3B" w:rsidRDefault="009D2A3B" w:rsidP="00F650CA">
      <w:pPr>
        <w:spacing w:line="360" w:lineRule="auto"/>
        <w:ind w:left="1530" w:hanging="540"/>
        <w:jc w:val="both"/>
        <w:rPr>
          <w:rFonts w:ascii="Times New Roman" w:hAnsi="Times New Roman"/>
          <w:sz w:val="24"/>
          <w:szCs w:val="24"/>
        </w:rPr>
      </w:pPr>
    </w:p>
    <w:p w:rsidR="00F9565B" w:rsidRDefault="00F9565B" w:rsidP="00F650CA">
      <w:pPr>
        <w:ind w:left="1530" w:hanging="540"/>
      </w:pPr>
    </w:p>
    <w:sectPr w:rsidR="00F9565B" w:rsidSect="004E075A">
      <w:footerReference w:type="default" r:id="rId7"/>
      <w:pgSz w:w="11909" w:h="16834" w:code="9"/>
      <w:pgMar w:top="1890" w:right="1134" w:bottom="1134" w:left="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BD4" w:rsidRDefault="00F41BD4" w:rsidP="004E075A">
      <w:pPr>
        <w:spacing w:after="0" w:line="240" w:lineRule="auto"/>
      </w:pPr>
      <w:r>
        <w:separator/>
      </w:r>
    </w:p>
  </w:endnote>
  <w:endnote w:type="continuationSeparator" w:id="1">
    <w:p w:rsidR="00F41BD4" w:rsidRDefault="00F41BD4" w:rsidP="004E0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621182"/>
      <w:docPartObj>
        <w:docPartGallery w:val="Page Numbers (Bottom of Page)"/>
        <w:docPartUnique/>
      </w:docPartObj>
    </w:sdtPr>
    <w:sdtContent>
      <w:p w:rsidR="00447EBE" w:rsidRDefault="00447EBE">
        <w:pPr>
          <w:pStyle w:val="Footer"/>
          <w:jc w:val="center"/>
        </w:pPr>
        <w:fldSimple w:instr=" PAGE   \* MERGEFORMAT ">
          <w:r>
            <w:rPr>
              <w:noProof/>
            </w:rPr>
            <w:t>3</w:t>
          </w:r>
        </w:fldSimple>
      </w:p>
    </w:sdtContent>
  </w:sdt>
  <w:p w:rsidR="00447EBE" w:rsidRDefault="00447E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BD4" w:rsidRDefault="00F41BD4" w:rsidP="004E075A">
      <w:pPr>
        <w:spacing w:after="0" w:line="240" w:lineRule="auto"/>
      </w:pPr>
      <w:r>
        <w:separator/>
      </w:r>
    </w:p>
  </w:footnote>
  <w:footnote w:type="continuationSeparator" w:id="1">
    <w:p w:rsidR="00F41BD4" w:rsidRDefault="00F41BD4" w:rsidP="004E07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260F"/>
    <w:multiLevelType w:val="multilevel"/>
    <w:tmpl w:val="721CF76A"/>
    <w:lvl w:ilvl="0">
      <w:start w:val="1"/>
      <w:numFmt w:val="decimal"/>
      <w:lvlText w:val="%1.0"/>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380" w:hanging="1440"/>
      </w:pPr>
      <w:rPr>
        <w:rFonts w:hint="default"/>
      </w:rPr>
    </w:lvl>
    <w:lvl w:ilvl="8">
      <w:start w:val="1"/>
      <w:numFmt w:val="decimal"/>
      <w:lvlText w:val="%1.%2.%3.%4.%5.%6.%7.%8.%9"/>
      <w:lvlJc w:val="left"/>
      <w:pPr>
        <w:ind w:left="84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C6624"/>
    <w:rsid w:val="0000524C"/>
    <w:rsid w:val="000C2EF4"/>
    <w:rsid w:val="0014204F"/>
    <w:rsid w:val="00176CA2"/>
    <w:rsid w:val="001D13C0"/>
    <w:rsid w:val="001D1C5A"/>
    <w:rsid w:val="001F6E50"/>
    <w:rsid w:val="002649FF"/>
    <w:rsid w:val="00283448"/>
    <w:rsid w:val="00322BA2"/>
    <w:rsid w:val="00337F05"/>
    <w:rsid w:val="0039504B"/>
    <w:rsid w:val="00402D73"/>
    <w:rsid w:val="00447EBE"/>
    <w:rsid w:val="00464C8D"/>
    <w:rsid w:val="0047775F"/>
    <w:rsid w:val="004A3509"/>
    <w:rsid w:val="004E075A"/>
    <w:rsid w:val="0055438D"/>
    <w:rsid w:val="005C35D9"/>
    <w:rsid w:val="00632E98"/>
    <w:rsid w:val="0064212A"/>
    <w:rsid w:val="006531E1"/>
    <w:rsid w:val="006E79C3"/>
    <w:rsid w:val="0072247D"/>
    <w:rsid w:val="007405E5"/>
    <w:rsid w:val="00771F07"/>
    <w:rsid w:val="00784CEC"/>
    <w:rsid w:val="007E4853"/>
    <w:rsid w:val="00806F50"/>
    <w:rsid w:val="008638A0"/>
    <w:rsid w:val="008C0361"/>
    <w:rsid w:val="009B606D"/>
    <w:rsid w:val="009C6624"/>
    <w:rsid w:val="009D2A3B"/>
    <w:rsid w:val="00A319E0"/>
    <w:rsid w:val="00AD17E9"/>
    <w:rsid w:val="00B253B8"/>
    <w:rsid w:val="00B62BFB"/>
    <w:rsid w:val="00BA186F"/>
    <w:rsid w:val="00C8244D"/>
    <w:rsid w:val="00C947D0"/>
    <w:rsid w:val="00CB271C"/>
    <w:rsid w:val="00CB6DB1"/>
    <w:rsid w:val="00E06A63"/>
    <w:rsid w:val="00EA167F"/>
    <w:rsid w:val="00EA7A15"/>
    <w:rsid w:val="00F41BD4"/>
    <w:rsid w:val="00F650CA"/>
    <w:rsid w:val="00F7707E"/>
    <w:rsid w:val="00F9565B"/>
    <w:rsid w:val="00FA6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624"/>
    <w:rPr>
      <w:rFonts w:ascii="Calibri" w:eastAsia="Calibri" w:hAnsi="Calibri" w:cs="Times New Roman"/>
    </w:rPr>
  </w:style>
  <w:style w:type="paragraph" w:styleId="Heading1">
    <w:name w:val="heading 1"/>
    <w:basedOn w:val="Normal"/>
    <w:next w:val="Normal"/>
    <w:link w:val="Heading1Char"/>
    <w:qFormat/>
    <w:rsid w:val="009D2A3B"/>
    <w:pPr>
      <w:keepNext/>
      <w:keepLines/>
      <w:spacing w:before="480" w:after="0" w:line="360" w:lineRule="auto"/>
      <w:outlineLvl w:val="0"/>
    </w:pPr>
    <w:rPr>
      <w:rFonts w:ascii="Times New Roman" w:eastAsia="Times New Roman" w:hAnsi="Times New Roman"/>
      <w:b/>
      <w:bCs/>
      <w:color w:val="365F91"/>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62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9D2A3B"/>
    <w:rPr>
      <w:rFonts w:ascii="Times New Roman" w:eastAsia="Times New Roman" w:hAnsi="Times New Roman" w:cs="Times New Roman"/>
      <w:b/>
      <w:bCs/>
      <w:color w:val="365F91"/>
      <w:sz w:val="24"/>
      <w:szCs w:val="28"/>
      <w:lang w:val="en-GB"/>
    </w:rPr>
  </w:style>
  <w:style w:type="paragraph" w:customStyle="1" w:styleId="Default">
    <w:name w:val="Default"/>
    <w:rsid w:val="009B606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B60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E07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75A"/>
    <w:rPr>
      <w:rFonts w:ascii="Calibri" w:eastAsia="Calibri" w:hAnsi="Calibri" w:cs="Times New Roman"/>
    </w:rPr>
  </w:style>
  <w:style w:type="paragraph" w:styleId="Footer">
    <w:name w:val="footer"/>
    <w:basedOn w:val="Normal"/>
    <w:link w:val="FooterChar"/>
    <w:uiPriority w:val="99"/>
    <w:unhideWhenUsed/>
    <w:rsid w:val="004E0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75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1215</TotalTime>
  <Pages>44</Pages>
  <Words>11751</Words>
  <Characters>66986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2024-08-23T13:48:00Z</cp:lastPrinted>
  <dcterms:created xsi:type="dcterms:W3CDTF">2024-08-22T11:02:00Z</dcterms:created>
  <dcterms:modified xsi:type="dcterms:W3CDTF">2024-08-23T13:50:00Z</dcterms:modified>
</cp:coreProperties>
</file>