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63D0" w:rsidRDefault="003463D0" w:rsidP="00CB0964">
      <w:pPr>
        <w:spacing w:line="360" w:lineRule="auto"/>
        <w:jc w:val="center"/>
        <w:rPr>
          <w:rFonts w:ascii="Times New Roman" w:hAnsi="Times New Roman"/>
          <w:b/>
          <w:sz w:val="28"/>
          <w:szCs w:val="28"/>
        </w:rPr>
      </w:pPr>
      <w:r w:rsidRPr="00330A78">
        <w:rPr>
          <w:rFonts w:ascii="Times New Roman" w:hAnsi="Times New Roman"/>
          <w:b/>
          <w:sz w:val="28"/>
          <w:szCs w:val="28"/>
        </w:rPr>
        <w:t>IMPACT OF POLITICAL CONFLICT IN NIGERIA DEMOCRACY USING SELECTED ROLITICAL PARTIES IN KWARA STATE PDP, APG, APC, AA AND LP</w:t>
      </w:r>
    </w:p>
    <w:p w:rsidR="003463D0" w:rsidRPr="00CB0964" w:rsidRDefault="003463D0" w:rsidP="00CB0964">
      <w:pPr>
        <w:spacing w:line="360" w:lineRule="auto"/>
        <w:jc w:val="center"/>
        <w:rPr>
          <w:rFonts w:ascii="Times New Roman" w:hAnsi="Times New Roman"/>
          <w:b/>
          <w:i/>
          <w:sz w:val="28"/>
          <w:szCs w:val="28"/>
        </w:rPr>
      </w:pPr>
      <w:r w:rsidRPr="00CB0964">
        <w:rPr>
          <w:rFonts w:ascii="Times New Roman" w:hAnsi="Times New Roman"/>
          <w:b/>
          <w:i/>
          <w:sz w:val="28"/>
          <w:szCs w:val="28"/>
        </w:rPr>
        <w:t>BY</w:t>
      </w:r>
    </w:p>
    <w:p w:rsidR="003463D0" w:rsidRPr="00712347" w:rsidRDefault="003463D0" w:rsidP="00CB0964">
      <w:pPr>
        <w:spacing w:after="0" w:line="240" w:lineRule="auto"/>
        <w:jc w:val="center"/>
        <w:rPr>
          <w:rFonts w:ascii="Times New Roman" w:hAnsi="Times New Roman"/>
          <w:b/>
          <w:sz w:val="46"/>
          <w:szCs w:val="28"/>
        </w:rPr>
      </w:pPr>
      <w:r w:rsidRPr="00712347">
        <w:rPr>
          <w:rFonts w:ascii="Times New Roman" w:hAnsi="Times New Roman"/>
          <w:b/>
          <w:sz w:val="46"/>
          <w:szCs w:val="28"/>
        </w:rPr>
        <w:t>IYANDA MAIMUNAT ABIODUN</w:t>
      </w:r>
    </w:p>
    <w:p w:rsidR="003463D0" w:rsidRDefault="00BB7483" w:rsidP="003463D0">
      <w:pPr>
        <w:spacing w:line="360" w:lineRule="auto"/>
        <w:jc w:val="center"/>
        <w:rPr>
          <w:rFonts w:ascii="Times New Roman" w:hAnsi="Times New Roman"/>
          <w:b/>
          <w:sz w:val="46"/>
          <w:szCs w:val="28"/>
        </w:rPr>
      </w:pPr>
      <w:r>
        <w:rPr>
          <w:rFonts w:ascii="Times New Roman" w:hAnsi="Times New Roman"/>
          <w:b/>
          <w:sz w:val="46"/>
          <w:szCs w:val="28"/>
        </w:rPr>
        <w:t>KWCOED/IL/</w:t>
      </w:r>
      <w:r w:rsidR="003463D0" w:rsidRPr="00712347">
        <w:rPr>
          <w:rFonts w:ascii="Times New Roman" w:hAnsi="Times New Roman"/>
          <w:b/>
          <w:sz w:val="46"/>
          <w:szCs w:val="28"/>
        </w:rPr>
        <w:t>21/1274</w:t>
      </w:r>
    </w:p>
    <w:p w:rsidR="00CB0964" w:rsidRDefault="00CB0964" w:rsidP="003463D0">
      <w:pPr>
        <w:spacing w:line="360" w:lineRule="auto"/>
        <w:jc w:val="center"/>
        <w:rPr>
          <w:rFonts w:ascii="Times New Roman" w:hAnsi="Times New Roman"/>
          <w:b/>
          <w:sz w:val="46"/>
          <w:szCs w:val="28"/>
        </w:rPr>
      </w:pPr>
      <w:r>
        <w:rPr>
          <w:rFonts w:ascii="Times New Roman" w:hAnsi="Times New Roman"/>
          <w:b/>
          <w:sz w:val="46"/>
          <w:szCs w:val="28"/>
        </w:rPr>
        <w:t xml:space="preserve">And </w:t>
      </w:r>
    </w:p>
    <w:p w:rsidR="00CB0964" w:rsidRPr="00712347" w:rsidRDefault="00CB0964" w:rsidP="00CB0964">
      <w:pPr>
        <w:spacing w:after="0" w:line="240" w:lineRule="auto"/>
        <w:jc w:val="center"/>
        <w:rPr>
          <w:rFonts w:ascii="Times New Roman" w:hAnsi="Times New Roman"/>
          <w:b/>
          <w:sz w:val="46"/>
          <w:szCs w:val="28"/>
        </w:rPr>
      </w:pPr>
      <w:r>
        <w:rPr>
          <w:rFonts w:ascii="Times New Roman" w:hAnsi="Times New Roman"/>
          <w:b/>
          <w:sz w:val="46"/>
          <w:szCs w:val="28"/>
        </w:rPr>
        <w:t>NAJEEMDEEN SULTON OLUGBON</w:t>
      </w:r>
    </w:p>
    <w:p w:rsidR="003463D0" w:rsidRPr="00CB0964" w:rsidRDefault="00CB0964" w:rsidP="00CB0964">
      <w:pPr>
        <w:spacing w:line="360" w:lineRule="auto"/>
        <w:jc w:val="center"/>
        <w:rPr>
          <w:rFonts w:ascii="Times New Roman" w:hAnsi="Times New Roman"/>
          <w:b/>
          <w:sz w:val="46"/>
          <w:szCs w:val="28"/>
        </w:rPr>
      </w:pPr>
      <w:r>
        <w:rPr>
          <w:rFonts w:ascii="Times New Roman" w:hAnsi="Times New Roman"/>
          <w:b/>
          <w:sz w:val="46"/>
          <w:szCs w:val="28"/>
        </w:rPr>
        <w:t>KWCOED/IL/</w:t>
      </w:r>
      <w:r w:rsidRPr="00712347">
        <w:rPr>
          <w:rFonts w:ascii="Times New Roman" w:hAnsi="Times New Roman"/>
          <w:b/>
          <w:sz w:val="46"/>
          <w:szCs w:val="28"/>
        </w:rPr>
        <w:t>21/1274</w:t>
      </w:r>
    </w:p>
    <w:p w:rsidR="003463D0" w:rsidRPr="00330A78" w:rsidRDefault="003463D0" w:rsidP="003463D0">
      <w:pPr>
        <w:spacing w:line="360" w:lineRule="auto"/>
        <w:jc w:val="center"/>
        <w:rPr>
          <w:rFonts w:ascii="Times New Roman" w:hAnsi="Times New Roman"/>
          <w:b/>
          <w:sz w:val="28"/>
          <w:szCs w:val="28"/>
        </w:rPr>
      </w:pPr>
      <w:r w:rsidRPr="00330A78">
        <w:rPr>
          <w:rFonts w:ascii="Times New Roman" w:hAnsi="Times New Roman"/>
          <w:b/>
          <w:sz w:val="28"/>
          <w:szCs w:val="28"/>
        </w:rPr>
        <w:t>A RESEARCH PROJECT SUBMITTED TO THE DEPARTMENT OF POLITICAL SCIENCE, KWARA STATE COLLEGE OF EDUCATION ILORIN</w:t>
      </w:r>
    </w:p>
    <w:p w:rsidR="003463D0" w:rsidRPr="00330A78" w:rsidRDefault="003463D0" w:rsidP="003463D0">
      <w:pPr>
        <w:spacing w:line="360" w:lineRule="auto"/>
        <w:jc w:val="center"/>
        <w:rPr>
          <w:rFonts w:ascii="Times New Roman" w:hAnsi="Times New Roman"/>
          <w:b/>
          <w:sz w:val="28"/>
          <w:szCs w:val="28"/>
        </w:rPr>
      </w:pPr>
      <w:r w:rsidRPr="00330A78">
        <w:rPr>
          <w:rFonts w:ascii="Times New Roman" w:hAnsi="Times New Roman"/>
          <w:b/>
          <w:sz w:val="28"/>
          <w:szCs w:val="28"/>
        </w:rPr>
        <w:t>IN PARTIAL FULFILLMENT OF THE REQUIREMENTS FOR THE AWARD OF NIGERIA CERTIFICATE IN EDUCATION (NCE)</w:t>
      </w:r>
    </w:p>
    <w:p w:rsidR="003463D0" w:rsidRPr="00330A78" w:rsidRDefault="003463D0" w:rsidP="003463D0">
      <w:pPr>
        <w:spacing w:line="360" w:lineRule="auto"/>
        <w:jc w:val="both"/>
        <w:rPr>
          <w:rFonts w:ascii="Times New Roman" w:hAnsi="Times New Roman"/>
          <w:sz w:val="28"/>
          <w:szCs w:val="28"/>
        </w:rPr>
      </w:pPr>
    </w:p>
    <w:p w:rsidR="003463D0" w:rsidRDefault="003463D0" w:rsidP="003463D0">
      <w:pPr>
        <w:spacing w:line="360" w:lineRule="auto"/>
        <w:jc w:val="both"/>
        <w:rPr>
          <w:rFonts w:ascii="Times New Roman" w:hAnsi="Times New Roman"/>
          <w:sz w:val="28"/>
          <w:szCs w:val="28"/>
        </w:rPr>
      </w:pPr>
    </w:p>
    <w:p w:rsidR="003463D0" w:rsidRDefault="003463D0" w:rsidP="003463D0">
      <w:pPr>
        <w:spacing w:line="360" w:lineRule="auto"/>
        <w:ind w:left="6480"/>
        <w:jc w:val="both"/>
        <w:rPr>
          <w:rFonts w:ascii="Times New Roman" w:hAnsi="Times New Roman"/>
          <w:b/>
          <w:sz w:val="28"/>
          <w:szCs w:val="28"/>
        </w:rPr>
      </w:pPr>
      <w:r w:rsidRPr="00712347">
        <w:rPr>
          <w:rFonts w:ascii="Times New Roman" w:hAnsi="Times New Roman"/>
          <w:b/>
          <w:sz w:val="28"/>
          <w:szCs w:val="28"/>
        </w:rPr>
        <w:t>AUGUST, 202</w:t>
      </w:r>
      <w:r>
        <w:rPr>
          <w:rFonts w:ascii="Times New Roman" w:hAnsi="Times New Roman"/>
          <w:b/>
          <w:sz w:val="28"/>
          <w:szCs w:val="28"/>
        </w:rPr>
        <w:t>4</w:t>
      </w:r>
    </w:p>
    <w:p w:rsidR="003463D0" w:rsidRPr="00330A78" w:rsidRDefault="003463D0" w:rsidP="003463D0">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CERTIFICATION</w:t>
      </w:r>
    </w:p>
    <w:p w:rsidR="003463D0" w:rsidRPr="00330A78" w:rsidRDefault="003463D0" w:rsidP="003463D0">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This is to certify that this research project was carried out by Kehinde Mariam of the Department of Political science, Schools of Arts and Social Sciences, Kwara state College of Educa.ion, Ilorin Kwara Nigeria. </w:t>
      </w:r>
    </w:p>
    <w:p w:rsidR="003463D0" w:rsidRPr="00330A78" w:rsidRDefault="003463D0" w:rsidP="003463D0">
      <w:pPr>
        <w:spacing w:line="36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p w:rsidR="003463D0" w:rsidRDefault="003463D0" w:rsidP="003463D0">
      <w:pPr>
        <w:spacing w:after="0" w:line="240" w:lineRule="auto"/>
        <w:jc w:val="both"/>
        <w:rPr>
          <w:rFonts w:ascii="Times New Roman" w:hAnsi="Times New Roman"/>
          <w:sz w:val="28"/>
          <w:szCs w:val="28"/>
          <w:u w:val="single"/>
        </w:rPr>
      </w:pPr>
    </w:p>
    <w:p w:rsidR="003463D0" w:rsidRDefault="003463D0" w:rsidP="003463D0">
      <w:pPr>
        <w:spacing w:after="0" w:line="240" w:lineRule="auto"/>
        <w:jc w:val="both"/>
        <w:rPr>
          <w:rFonts w:ascii="Times New Roman" w:hAnsi="Times New Roman"/>
          <w:sz w:val="28"/>
          <w:szCs w:val="28"/>
          <w:u w:val="single"/>
        </w:rPr>
      </w:pPr>
    </w:p>
    <w:p w:rsidR="003463D0" w:rsidRPr="001B2CF5" w:rsidRDefault="003463D0" w:rsidP="003463D0">
      <w:pPr>
        <w:spacing w:after="0" w:line="240" w:lineRule="auto"/>
        <w:jc w:val="both"/>
        <w:rPr>
          <w:rFonts w:ascii="Times New Roman" w:hAnsi="Times New Roman"/>
          <w:sz w:val="28"/>
          <w:szCs w:val="28"/>
        </w:rPr>
      </w:pPr>
      <w:r w:rsidRPr="001B2CF5">
        <w:rPr>
          <w:rFonts w:ascii="Times New Roman" w:hAnsi="Times New Roman"/>
          <w:sz w:val="28"/>
          <w:szCs w:val="28"/>
          <w:u w:val="single"/>
        </w:rPr>
        <w:t xml:space="preserve">Mr. Lukman Omomeji </w:t>
      </w:r>
      <w:r>
        <w:rPr>
          <w:rFonts w:ascii="Times New Roman" w:hAnsi="Times New Roman"/>
          <w:sz w:val="28"/>
          <w:szCs w:val="28"/>
        </w:rPr>
        <w:tab/>
      </w:r>
      <w:r>
        <w:rPr>
          <w:rFonts w:ascii="Times New Roman" w:hAnsi="Times New Roman"/>
          <w:sz w:val="28"/>
          <w:szCs w:val="28"/>
        </w:rPr>
        <w:tab/>
      </w:r>
      <w:r w:rsidRPr="001B2CF5">
        <w:rPr>
          <w:rFonts w:ascii="Times New Roman" w:hAnsi="Times New Roman"/>
          <w:sz w:val="28"/>
          <w:szCs w:val="28"/>
          <w:u w:val="single"/>
        </w:rPr>
        <w:t>_________________</w:t>
      </w:r>
      <w:r>
        <w:rPr>
          <w:rFonts w:ascii="Times New Roman" w:hAnsi="Times New Roman"/>
          <w:sz w:val="28"/>
          <w:szCs w:val="28"/>
        </w:rPr>
        <w:tab/>
      </w:r>
      <w:r w:rsidRPr="001B2CF5">
        <w:rPr>
          <w:rFonts w:ascii="Times New Roman" w:hAnsi="Times New Roman"/>
          <w:sz w:val="28"/>
          <w:szCs w:val="28"/>
          <w:u w:val="single"/>
        </w:rPr>
        <w:t>______________</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Project Supervisor </w:t>
      </w:r>
      <w:r w:rsidRPr="00330A78">
        <w:rPr>
          <w:rFonts w:ascii="Times New Roman" w:hAnsi="Times New Roman"/>
          <w:sz w:val="28"/>
          <w:szCs w:val="28"/>
        </w:rPr>
        <w:tab/>
      </w:r>
      <w:r w:rsidRPr="00330A78">
        <w:rPr>
          <w:rFonts w:ascii="Times New Roman" w:hAnsi="Times New Roman"/>
          <w:sz w:val="28"/>
          <w:szCs w:val="28"/>
        </w:rPr>
        <w:tab/>
      </w:r>
      <w:r w:rsidRPr="00330A78">
        <w:rPr>
          <w:rFonts w:ascii="Times New Roman" w:hAnsi="Times New Roman"/>
          <w:sz w:val="28"/>
          <w:szCs w:val="28"/>
        </w:rPr>
        <w:tab/>
      </w:r>
      <w:r>
        <w:rPr>
          <w:rFonts w:ascii="Times New Roman" w:hAnsi="Times New Roman"/>
          <w:sz w:val="28"/>
          <w:szCs w:val="28"/>
        </w:rPr>
        <w:tab/>
      </w:r>
      <w:r w:rsidRPr="00330A78">
        <w:rPr>
          <w:rFonts w:ascii="Times New Roman" w:hAnsi="Times New Roman"/>
          <w:sz w:val="28"/>
          <w:szCs w:val="28"/>
        </w:rPr>
        <w:t xml:space="preserve">Signature </w:t>
      </w:r>
      <w:r w:rsidRPr="00330A78">
        <w:rPr>
          <w:rFonts w:ascii="Times New Roman" w:hAnsi="Times New Roman"/>
          <w:sz w:val="28"/>
          <w:szCs w:val="28"/>
        </w:rPr>
        <w:tab/>
      </w:r>
      <w:r w:rsidRPr="00330A78">
        <w:rPr>
          <w:rFonts w:ascii="Times New Roman" w:hAnsi="Times New Roman"/>
          <w:sz w:val="28"/>
          <w:szCs w:val="28"/>
        </w:rPr>
        <w:tab/>
      </w:r>
      <w:r w:rsidRPr="00330A78">
        <w:rPr>
          <w:rFonts w:ascii="Times New Roman" w:hAnsi="Times New Roman"/>
          <w:sz w:val="28"/>
          <w:szCs w:val="28"/>
        </w:rPr>
        <w:tab/>
        <w:t xml:space="preserve">Date </w:t>
      </w: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after="0" w:line="240" w:lineRule="auto"/>
        <w:jc w:val="both"/>
        <w:rPr>
          <w:rFonts w:ascii="Times New Roman" w:hAnsi="Times New Roman"/>
          <w:sz w:val="28"/>
          <w:szCs w:val="28"/>
        </w:rPr>
      </w:pPr>
      <w:r w:rsidRPr="001B2CF5">
        <w:rPr>
          <w:rFonts w:ascii="Times New Roman" w:hAnsi="Times New Roman"/>
          <w:sz w:val="28"/>
          <w:szCs w:val="28"/>
          <w:u w:val="single"/>
        </w:rPr>
        <w:t>HOD Dr. Hammeed T.F</w:t>
      </w:r>
      <w:r w:rsidRPr="00330A78">
        <w:rPr>
          <w:rFonts w:ascii="Times New Roman" w:hAnsi="Times New Roman"/>
          <w:sz w:val="28"/>
          <w:szCs w:val="28"/>
        </w:rPr>
        <w:t xml:space="preserve"> </w:t>
      </w:r>
      <w:r w:rsidRPr="00330A78">
        <w:rPr>
          <w:rFonts w:ascii="Times New Roman" w:hAnsi="Times New Roman"/>
          <w:sz w:val="28"/>
          <w:szCs w:val="28"/>
        </w:rPr>
        <w:tab/>
      </w:r>
      <w:r w:rsidRPr="00330A78">
        <w:rPr>
          <w:rFonts w:ascii="Times New Roman" w:hAnsi="Times New Roman"/>
          <w:sz w:val="28"/>
          <w:szCs w:val="28"/>
        </w:rPr>
        <w:tab/>
      </w:r>
      <w:r w:rsidRPr="001B2CF5">
        <w:rPr>
          <w:rFonts w:ascii="Times New Roman" w:hAnsi="Times New Roman"/>
          <w:sz w:val="28"/>
          <w:szCs w:val="28"/>
          <w:u w:val="single"/>
        </w:rPr>
        <w:t>_________________</w:t>
      </w:r>
      <w:r>
        <w:rPr>
          <w:rFonts w:ascii="Times New Roman" w:hAnsi="Times New Roman"/>
          <w:sz w:val="28"/>
          <w:szCs w:val="28"/>
        </w:rPr>
        <w:tab/>
      </w:r>
      <w:r w:rsidRPr="001B2CF5">
        <w:rPr>
          <w:rFonts w:ascii="Times New Roman" w:hAnsi="Times New Roman"/>
          <w:sz w:val="28"/>
          <w:szCs w:val="28"/>
          <w:u w:val="single"/>
        </w:rPr>
        <w:t>______________</w:t>
      </w:r>
      <w:r w:rsidRPr="00330A78">
        <w:rPr>
          <w:rFonts w:ascii="Times New Roman" w:hAnsi="Times New Roman"/>
          <w:sz w:val="28"/>
          <w:szCs w:val="28"/>
        </w:rPr>
        <w:tab/>
      </w:r>
    </w:p>
    <w:p w:rsidR="003463D0"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Head of Department (HOD)</w:t>
      </w:r>
      <w:r w:rsidRPr="001B2CF5">
        <w:rPr>
          <w:rFonts w:ascii="Times New Roman" w:hAnsi="Times New Roman"/>
          <w:sz w:val="28"/>
          <w:szCs w:val="28"/>
        </w:rPr>
        <w:t xml:space="preserve"> </w:t>
      </w:r>
      <w:r>
        <w:rPr>
          <w:rFonts w:ascii="Times New Roman" w:hAnsi="Times New Roman"/>
          <w:sz w:val="28"/>
          <w:szCs w:val="28"/>
        </w:rPr>
        <w:tab/>
      </w:r>
      <w:r>
        <w:rPr>
          <w:rFonts w:ascii="Times New Roman" w:hAnsi="Times New Roman"/>
          <w:sz w:val="28"/>
          <w:szCs w:val="28"/>
        </w:rPr>
        <w:tab/>
      </w:r>
      <w:r w:rsidRPr="00330A78">
        <w:rPr>
          <w:rFonts w:ascii="Times New Roman" w:hAnsi="Times New Roman"/>
          <w:sz w:val="28"/>
          <w:szCs w:val="28"/>
        </w:rPr>
        <w:t xml:space="preserve">Signature </w:t>
      </w:r>
      <w:r w:rsidRPr="00330A78">
        <w:rPr>
          <w:rFonts w:ascii="Times New Roman" w:hAnsi="Times New Roman"/>
          <w:sz w:val="28"/>
          <w:szCs w:val="28"/>
        </w:rPr>
        <w:tab/>
      </w:r>
      <w:r w:rsidRPr="00330A78">
        <w:rPr>
          <w:rFonts w:ascii="Times New Roman" w:hAnsi="Times New Roman"/>
          <w:sz w:val="28"/>
          <w:szCs w:val="28"/>
        </w:rPr>
        <w:tab/>
      </w:r>
      <w:r w:rsidRPr="00330A78">
        <w:rPr>
          <w:rFonts w:ascii="Times New Roman" w:hAnsi="Times New Roman"/>
          <w:sz w:val="28"/>
          <w:szCs w:val="28"/>
        </w:rPr>
        <w:tab/>
        <w:t>Dat</w:t>
      </w:r>
      <w:r>
        <w:rPr>
          <w:rFonts w:ascii="Times New Roman" w:hAnsi="Times New Roman"/>
          <w:sz w:val="28"/>
          <w:szCs w:val="28"/>
        </w:rPr>
        <w:t>e</w:t>
      </w:r>
    </w:p>
    <w:p w:rsidR="003463D0" w:rsidRPr="00330A78" w:rsidRDefault="003463D0" w:rsidP="003463D0">
      <w:pPr>
        <w:spacing w:line="360" w:lineRule="auto"/>
        <w:jc w:val="both"/>
        <w:rPr>
          <w:rFonts w:ascii="Times New Roman" w:hAnsi="Times New Roman"/>
          <w:sz w:val="28"/>
          <w:szCs w:val="28"/>
        </w:rPr>
      </w:pPr>
    </w:p>
    <w:p w:rsidR="003463D0" w:rsidRPr="00A8441D" w:rsidRDefault="003463D0" w:rsidP="003463D0">
      <w:pPr>
        <w:spacing w:after="0" w:line="240" w:lineRule="auto"/>
        <w:jc w:val="both"/>
        <w:rPr>
          <w:rFonts w:ascii="Times New Roman" w:hAnsi="Times New Roman"/>
          <w:sz w:val="28"/>
          <w:szCs w:val="28"/>
        </w:rPr>
      </w:pPr>
      <w:r w:rsidRPr="001B2CF5">
        <w:rPr>
          <w:rFonts w:ascii="Times New Roman" w:hAnsi="Times New Roman"/>
          <w:sz w:val="28"/>
          <w:szCs w:val="28"/>
          <w:u w:val="single"/>
        </w:rPr>
        <w:t>_________________</w:t>
      </w:r>
      <w:r>
        <w:rPr>
          <w:rFonts w:ascii="Times New Roman" w:hAnsi="Times New Roman"/>
          <w:sz w:val="28"/>
          <w:szCs w:val="28"/>
        </w:rPr>
        <w:tab/>
      </w:r>
      <w:r>
        <w:rPr>
          <w:rFonts w:ascii="Times New Roman" w:hAnsi="Times New Roman"/>
          <w:sz w:val="28"/>
          <w:szCs w:val="28"/>
        </w:rPr>
        <w:tab/>
      </w:r>
      <w:r w:rsidRPr="001B2CF5">
        <w:rPr>
          <w:rFonts w:ascii="Times New Roman" w:hAnsi="Times New Roman"/>
          <w:sz w:val="28"/>
          <w:szCs w:val="28"/>
          <w:u w:val="single"/>
        </w:rPr>
        <w:t>___________</w:t>
      </w:r>
      <w:r>
        <w:rPr>
          <w:rFonts w:ascii="Times New Roman" w:hAnsi="Times New Roman"/>
          <w:sz w:val="28"/>
          <w:szCs w:val="28"/>
          <w:u w:val="single"/>
        </w:rPr>
        <w:t>___</w:t>
      </w:r>
      <w:r w:rsidRPr="001B2CF5">
        <w:rPr>
          <w:rFonts w:ascii="Times New Roman" w:hAnsi="Times New Roman"/>
          <w:sz w:val="28"/>
          <w:szCs w:val="28"/>
          <w:u w:val="single"/>
        </w:rPr>
        <w:t>___</w:t>
      </w:r>
      <w:r>
        <w:rPr>
          <w:rFonts w:ascii="Times New Roman" w:hAnsi="Times New Roman"/>
          <w:sz w:val="28"/>
          <w:szCs w:val="28"/>
        </w:rPr>
        <w:tab/>
      </w:r>
      <w:r w:rsidRPr="00A8441D">
        <w:rPr>
          <w:rFonts w:ascii="Times New Roman" w:hAnsi="Times New Roman"/>
          <w:sz w:val="28"/>
          <w:szCs w:val="28"/>
          <w:u w:val="single"/>
        </w:rPr>
        <w:t>______________</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Project Coordinator </w:t>
      </w:r>
      <w:r w:rsidRPr="00330A78">
        <w:rPr>
          <w:rFonts w:ascii="Times New Roman" w:hAnsi="Times New Roman"/>
          <w:sz w:val="28"/>
          <w:szCs w:val="28"/>
        </w:rPr>
        <w:tab/>
      </w:r>
      <w:r w:rsidRPr="00330A78">
        <w:rPr>
          <w:rFonts w:ascii="Times New Roman" w:hAnsi="Times New Roman"/>
          <w:sz w:val="28"/>
          <w:szCs w:val="28"/>
        </w:rPr>
        <w:tab/>
      </w:r>
      <w:r w:rsidRPr="00330A78">
        <w:rPr>
          <w:rFonts w:ascii="Times New Roman" w:hAnsi="Times New Roman"/>
          <w:sz w:val="28"/>
          <w:szCs w:val="28"/>
        </w:rPr>
        <w:tab/>
        <w:t xml:space="preserve">Signature </w:t>
      </w:r>
      <w:r w:rsidRPr="00330A78">
        <w:rPr>
          <w:rFonts w:ascii="Times New Roman" w:hAnsi="Times New Roman"/>
          <w:sz w:val="28"/>
          <w:szCs w:val="28"/>
        </w:rPr>
        <w:tab/>
      </w:r>
      <w:r w:rsidRPr="00330A78">
        <w:rPr>
          <w:rFonts w:ascii="Times New Roman" w:hAnsi="Times New Roman"/>
          <w:sz w:val="28"/>
          <w:szCs w:val="28"/>
        </w:rPr>
        <w:tab/>
      </w:r>
      <w:r w:rsidRPr="00330A78">
        <w:rPr>
          <w:rFonts w:ascii="Times New Roman" w:hAnsi="Times New Roman"/>
          <w:sz w:val="28"/>
          <w:szCs w:val="28"/>
        </w:rPr>
        <w:tab/>
        <w:t xml:space="preserve">Date </w:t>
      </w: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Default="003463D0" w:rsidP="003463D0">
      <w:pPr>
        <w:spacing w:line="360" w:lineRule="auto"/>
        <w:jc w:val="both"/>
        <w:rPr>
          <w:rFonts w:ascii="Times New Roman" w:hAnsi="Times New Roman"/>
          <w:sz w:val="28"/>
          <w:szCs w:val="28"/>
        </w:rPr>
      </w:pPr>
    </w:p>
    <w:p w:rsidR="003463D0"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DEDICATION</w:t>
      </w:r>
    </w:p>
    <w:p w:rsidR="003463D0" w:rsidRPr="00330A78" w:rsidRDefault="003463D0" w:rsidP="003463D0">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This project is dedicated to Almighty God, the most beneficent, the most merciful, magnanimous and fountain of all knowledge. We give glory and adoration to Almighty God for sparing our life and guiding us throughout our course of study in N.C.E programme </w:t>
      </w: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Default="003463D0" w:rsidP="003463D0">
      <w:pPr>
        <w:spacing w:line="360" w:lineRule="auto"/>
        <w:jc w:val="center"/>
        <w:rPr>
          <w:rFonts w:ascii="Times New Roman" w:hAnsi="Times New Roman"/>
          <w:b/>
          <w:sz w:val="28"/>
          <w:szCs w:val="28"/>
        </w:rPr>
      </w:pPr>
    </w:p>
    <w:p w:rsidR="003463D0" w:rsidRDefault="003463D0" w:rsidP="003463D0">
      <w:pPr>
        <w:spacing w:line="360" w:lineRule="auto"/>
        <w:jc w:val="center"/>
        <w:rPr>
          <w:rFonts w:ascii="Times New Roman" w:hAnsi="Times New Roman"/>
          <w:b/>
          <w:sz w:val="28"/>
          <w:szCs w:val="28"/>
        </w:rPr>
      </w:pPr>
    </w:p>
    <w:p w:rsidR="003463D0" w:rsidRDefault="003463D0" w:rsidP="003463D0">
      <w:pPr>
        <w:spacing w:line="360" w:lineRule="auto"/>
        <w:jc w:val="center"/>
        <w:rPr>
          <w:rFonts w:ascii="Times New Roman" w:hAnsi="Times New Roman"/>
          <w:b/>
          <w:sz w:val="28"/>
          <w:szCs w:val="28"/>
        </w:rPr>
      </w:pPr>
    </w:p>
    <w:p w:rsidR="003463D0" w:rsidRDefault="003463D0" w:rsidP="003463D0">
      <w:pPr>
        <w:spacing w:line="360" w:lineRule="auto"/>
        <w:jc w:val="center"/>
        <w:rPr>
          <w:rFonts w:ascii="Times New Roman" w:hAnsi="Times New Roman"/>
          <w:b/>
          <w:sz w:val="28"/>
          <w:szCs w:val="28"/>
        </w:rPr>
      </w:pPr>
    </w:p>
    <w:p w:rsidR="003463D0" w:rsidRPr="00330A78" w:rsidRDefault="003463D0" w:rsidP="003463D0">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ACKNOWLEDGEMENT</w:t>
      </w:r>
    </w:p>
    <w:p w:rsidR="003463D0" w:rsidRPr="00330A78" w:rsidRDefault="003463D0" w:rsidP="003463D0">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To whom much is given much is expected”. We thank God for the gift of life we received from him, praise be to Almighty God, the source of power, the provider and the sustainers of the world. He deserves all our praises and glorification, for he is worthy of praise and glorification. We thank him, for his countless blessings, guidance and mercies over us from birth till this day. Glory be to God. </w:t>
      </w:r>
    </w:p>
    <w:p w:rsidR="003463D0" w:rsidRPr="00330A78" w:rsidRDefault="003463D0" w:rsidP="003463D0">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We wish to express our gratitude to our project supervisor Mr. Lukman Omomeji for her necessary criticism, her correcting role made a Major impact on this project. She is. like God sent Messiah for the accomplishment of this work. May God reward you accordingly Amen} Our profound thanks and appreciation also goes to our able H.Q.D Mr. Hameed T.F and all the lecturers in the department especially all from those whom we gained one thing or the other in terms of knowledge, we say a big thanks to you all, and may the Almighty God increase you in knowledge (Amen). </w:t>
      </w:r>
    </w:p>
    <w:p w:rsidR="003463D0" w:rsidRPr="00330A78" w:rsidRDefault="003463D0" w:rsidP="003463D0">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Lastly, we must profoundly mention the moral and psychological support of all our friends that always put us in the right mood of conducting research of this nature. We give a round of applause to all of you, thanks. God bless every one of you (Amen). </w:t>
      </w: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ABSTRACT</w:t>
      </w:r>
    </w:p>
    <w:p w:rsidR="003463D0" w:rsidRPr="00330A78" w:rsidRDefault="003463D0" w:rsidP="003463D0">
      <w:pPr>
        <w:spacing w:line="240" w:lineRule="auto"/>
        <w:ind w:firstLine="720"/>
        <w:jc w:val="both"/>
        <w:rPr>
          <w:rFonts w:ascii="Times New Roman" w:hAnsi="Times New Roman"/>
          <w:i/>
          <w:sz w:val="28"/>
          <w:szCs w:val="28"/>
        </w:rPr>
      </w:pPr>
      <w:r w:rsidRPr="00330A78">
        <w:rPr>
          <w:rFonts w:ascii="Times New Roman" w:hAnsi="Times New Roman"/>
          <w:i/>
          <w:sz w:val="28"/>
          <w:szCs w:val="28"/>
        </w:rPr>
        <w:t xml:space="preserve">This research work was carried out to investigate the Impact Of Political Conflict In Nigeria Democracy Using Selected In Political Parties In Kwara State PDP, APG, APC, AA AND LP. Political system performs a number of functions in a political entity Among these functions is that of representation. In modern liberal democratic theory, the electorate votes for people to represent them. Most times the platform for election is provided by political system. Nigeria started experimenting with representative democracy in 2019. A population of 100 made up the population of this, using a statistical tool called Taro Yamani, sample size was determined which is 100. Simple random sampling technique was used to determine our ” sample population. Questionnaire was the instrument used for the research and 100 copies of questionnaire were returned. The researcher formulated specific research questions and hypctheses to guide the study. Data collected were analyzed using simple percentages and frequencies for the research questions and chi-square for the hypotheses. The research recommended that centre should maintain rule of law as | top priority of any elected leader in Nigeria from the federal to the local government level and should establish collective effort in decision making in which every part is duly represented; mutually beneficial decisions are made; only these can bring positive impact on Nigeria political system </w:t>
      </w: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Default="003463D0" w:rsidP="003463D0">
      <w:pPr>
        <w:tabs>
          <w:tab w:val="left" w:pos="3105"/>
        </w:tabs>
        <w:spacing w:line="360" w:lineRule="auto"/>
        <w:jc w:val="both"/>
        <w:rPr>
          <w:rFonts w:ascii="Times New Roman" w:hAnsi="Times New Roman"/>
          <w:sz w:val="28"/>
          <w:szCs w:val="28"/>
        </w:rPr>
      </w:pPr>
      <w:r>
        <w:rPr>
          <w:rFonts w:ascii="Times New Roman" w:hAnsi="Times New Roman"/>
          <w:sz w:val="28"/>
          <w:szCs w:val="28"/>
        </w:rPr>
        <w:tab/>
      </w:r>
    </w:p>
    <w:p w:rsidR="003463D0" w:rsidRPr="00330A78" w:rsidRDefault="003463D0" w:rsidP="003463D0">
      <w:pPr>
        <w:tabs>
          <w:tab w:val="left" w:pos="3105"/>
        </w:tabs>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330A78" w:rsidRDefault="003463D0" w:rsidP="003463D0">
      <w:pPr>
        <w:spacing w:line="360" w:lineRule="auto"/>
        <w:jc w:val="both"/>
        <w:rPr>
          <w:rFonts w:ascii="Times New Roman" w:hAnsi="Times New Roman"/>
          <w:sz w:val="28"/>
          <w:szCs w:val="28"/>
        </w:rPr>
      </w:pPr>
    </w:p>
    <w:p w:rsidR="003463D0" w:rsidRPr="00A8441D" w:rsidRDefault="003463D0" w:rsidP="003463D0">
      <w:pPr>
        <w:spacing w:line="360" w:lineRule="auto"/>
        <w:jc w:val="center"/>
        <w:rPr>
          <w:rFonts w:ascii="Times New Roman" w:hAnsi="Times New Roman"/>
          <w:b/>
          <w:sz w:val="28"/>
          <w:szCs w:val="28"/>
        </w:rPr>
      </w:pPr>
      <w:r w:rsidRPr="00A8441D">
        <w:rPr>
          <w:rFonts w:ascii="Times New Roman" w:hAnsi="Times New Roman"/>
          <w:b/>
          <w:sz w:val="28"/>
          <w:szCs w:val="28"/>
        </w:rPr>
        <w:lastRenderedPageBreak/>
        <w:t>TABLE OF CONTENTS</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Title page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Certification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Dedication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iii</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Acknowledgements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iv</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Abstract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Table of contents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3463D0" w:rsidRPr="00A8441D" w:rsidRDefault="003463D0" w:rsidP="003463D0">
      <w:pPr>
        <w:spacing w:line="360" w:lineRule="auto"/>
        <w:jc w:val="both"/>
        <w:rPr>
          <w:rFonts w:ascii="Times New Roman" w:hAnsi="Times New Roman"/>
          <w:b/>
          <w:sz w:val="28"/>
          <w:szCs w:val="28"/>
        </w:rPr>
      </w:pPr>
      <w:r w:rsidRPr="00A8441D">
        <w:rPr>
          <w:rFonts w:ascii="Times New Roman" w:hAnsi="Times New Roman"/>
          <w:b/>
          <w:sz w:val="28"/>
          <w:szCs w:val="28"/>
        </w:rPr>
        <w:t xml:space="preserve">CHAPTER ONE: INTRODUCTION </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Background to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Statement of the Problem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r>
        <w:rPr>
          <w:rFonts w:ascii="Times New Roman" w:hAnsi="Times New Roman"/>
          <w:sz w:val="28"/>
          <w:szCs w:val="28"/>
        </w:rPr>
        <w:tab/>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Purpose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Research Questions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Research Hypotheses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3463D0"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Significance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3463D0" w:rsidRDefault="003463D0" w:rsidP="003463D0">
      <w:pPr>
        <w:spacing w:line="360" w:lineRule="auto"/>
        <w:jc w:val="both"/>
        <w:rPr>
          <w:rFonts w:ascii="Times New Roman" w:hAnsi="Times New Roman"/>
          <w:sz w:val="28"/>
          <w:szCs w:val="28"/>
        </w:rPr>
      </w:pPr>
      <w:r>
        <w:rPr>
          <w:rFonts w:ascii="Times New Roman" w:hAnsi="Times New Roman"/>
          <w:sz w:val="28"/>
          <w:szCs w:val="28"/>
        </w:rPr>
        <w:t>Scope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3463D0" w:rsidRDefault="003463D0" w:rsidP="003463D0">
      <w:pPr>
        <w:spacing w:line="360" w:lineRule="auto"/>
        <w:jc w:val="both"/>
        <w:rPr>
          <w:rFonts w:ascii="Times New Roman" w:hAnsi="Times New Roman"/>
          <w:sz w:val="28"/>
          <w:szCs w:val="28"/>
        </w:rPr>
      </w:pPr>
      <w:r>
        <w:rPr>
          <w:rFonts w:ascii="Times New Roman" w:hAnsi="Times New Roman"/>
          <w:sz w:val="28"/>
          <w:szCs w:val="28"/>
        </w:rPr>
        <w:t xml:space="preserve">Limitation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3463D0" w:rsidRPr="00330A78" w:rsidRDefault="003463D0" w:rsidP="003463D0">
      <w:pPr>
        <w:spacing w:line="360" w:lineRule="auto"/>
        <w:jc w:val="both"/>
        <w:rPr>
          <w:rFonts w:ascii="Times New Roman" w:hAnsi="Times New Roman"/>
          <w:sz w:val="28"/>
          <w:szCs w:val="28"/>
        </w:rPr>
      </w:pPr>
      <w:r>
        <w:rPr>
          <w:rFonts w:ascii="Times New Roman" w:hAnsi="Times New Roman"/>
          <w:sz w:val="28"/>
          <w:szCs w:val="28"/>
        </w:rPr>
        <w:t>Definition of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7</w:t>
      </w:r>
    </w:p>
    <w:p w:rsidR="003463D0" w:rsidRPr="00A8441D" w:rsidRDefault="003463D0" w:rsidP="003463D0">
      <w:pPr>
        <w:spacing w:line="360" w:lineRule="auto"/>
        <w:jc w:val="both"/>
        <w:rPr>
          <w:rFonts w:ascii="Times New Roman" w:hAnsi="Times New Roman"/>
          <w:b/>
          <w:sz w:val="28"/>
          <w:szCs w:val="28"/>
        </w:rPr>
      </w:pPr>
      <w:r w:rsidRPr="00A8441D">
        <w:rPr>
          <w:rFonts w:ascii="Times New Roman" w:hAnsi="Times New Roman"/>
          <w:b/>
          <w:sz w:val="28"/>
          <w:szCs w:val="28"/>
        </w:rPr>
        <w:lastRenderedPageBreak/>
        <w:t xml:space="preserve">CHAPTER TWO: REVIEW OF RELATED LITERATURE </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Leadership and Political Conflict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9</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Government and Political Conflict Causes of Political Conflict </w:t>
      </w:r>
      <w:r>
        <w:rPr>
          <w:rFonts w:ascii="Times New Roman" w:hAnsi="Times New Roman"/>
          <w:sz w:val="28"/>
          <w:szCs w:val="28"/>
        </w:rPr>
        <w:tab/>
      </w:r>
      <w:r>
        <w:rPr>
          <w:rFonts w:ascii="Times New Roman" w:hAnsi="Times New Roman"/>
          <w:sz w:val="28"/>
          <w:szCs w:val="28"/>
        </w:rPr>
        <w:tab/>
        <w:t>11</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The Political Parties and Inter-Party Conflicts in Nigeria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16</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Political Parties as Child of Necessity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17</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Poor Party Ideology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19</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Political Violence and the Proliferation of Ethnic Militias </w:t>
      </w:r>
      <w:r>
        <w:rPr>
          <w:rFonts w:ascii="Times New Roman" w:hAnsi="Times New Roman"/>
          <w:sz w:val="28"/>
          <w:szCs w:val="28"/>
        </w:rPr>
        <w:tab/>
      </w:r>
      <w:r>
        <w:rPr>
          <w:rFonts w:ascii="Times New Roman" w:hAnsi="Times New Roman"/>
          <w:sz w:val="28"/>
          <w:szCs w:val="28"/>
        </w:rPr>
        <w:tab/>
        <w:t>20</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Solution to the Problem of Political Conflict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21</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Summary of the Literature Reviewed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23</w:t>
      </w:r>
    </w:p>
    <w:p w:rsidR="003463D0" w:rsidRPr="00A8441D" w:rsidRDefault="003463D0" w:rsidP="003463D0">
      <w:pPr>
        <w:spacing w:line="360" w:lineRule="auto"/>
        <w:jc w:val="both"/>
        <w:rPr>
          <w:rFonts w:ascii="Times New Roman" w:hAnsi="Times New Roman"/>
          <w:b/>
          <w:sz w:val="28"/>
          <w:szCs w:val="28"/>
        </w:rPr>
      </w:pPr>
      <w:r w:rsidRPr="00A8441D">
        <w:rPr>
          <w:rFonts w:ascii="Times New Roman" w:hAnsi="Times New Roman"/>
          <w:b/>
          <w:sz w:val="28"/>
          <w:szCs w:val="28"/>
        </w:rPr>
        <w:t xml:space="preserve">CHAPTER THREE: RESEARCH METHODOLOGY </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Research Design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Population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Sample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Research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Validity of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27</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Reliability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Administration of the Instrument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lastRenderedPageBreak/>
        <w:t xml:space="preserve">Data Analysis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28</w:t>
      </w:r>
    </w:p>
    <w:p w:rsidR="003463D0" w:rsidRPr="00A8441D" w:rsidRDefault="003463D0" w:rsidP="003463D0">
      <w:pPr>
        <w:spacing w:line="360" w:lineRule="auto"/>
        <w:jc w:val="both"/>
        <w:rPr>
          <w:rFonts w:ascii="Times New Roman" w:hAnsi="Times New Roman"/>
          <w:b/>
          <w:sz w:val="28"/>
          <w:szCs w:val="28"/>
        </w:rPr>
      </w:pPr>
      <w:r w:rsidRPr="00A8441D">
        <w:rPr>
          <w:rFonts w:ascii="Times New Roman" w:hAnsi="Times New Roman"/>
          <w:b/>
          <w:sz w:val="28"/>
          <w:szCs w:val="28"/>
        </w:rPr>
        <w:t xml:space="preserve">CHAPTER FOUR: RESULTS AND DISCUSSION </w:t>
      </w:r>
    </w:p>
    <w:p w:rsidR="003463D0"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Results and 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30</w:t>
      </w:r>
    </w:p>
    <w:p w:rsidR="003463D0" w:rsidRPr="00330A78" w:rsidRDefault="003463D0" w:rsidP="003463D0">
      <w:pPr>
        <w:spacing w:line="360" w:lineRule="auto"/>
        <w:jc w:val="both"/>
        <w:rPr>
          <w:rFonts w:ascii="Times New Roman" w:hAnsi="Times New Roman"/>
          <w:sz w:val="28"/>
          <w:szCs w:val="28"/>
        </w:rPr>
      </w:pPr>
      <w:r>
        <w:rPr>
          <w:rFonts w:ascii="Times New Roman" w:hAnsi="Times New Roman"/>
          <w:sz w:val="28"/>
          <w:szCs w:val="28"/>
        </w:rPr>
        <w:t>Presentation of Result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31</w:t>
      </w:r>
    </w:p>
    <w:p w:rsidR="003463D0" w:rsidRPr="00330A78" w:rsidRDefault="003463D0" w:rsidP="003463D0">
      <w:pPr>
        <w:spacing w:line="360" w:lineRule="auto"/>
        <w:jc w:val="both"/>
        <w:rPr>
          <w:rFonts w:ascii="Times New Roman" w:hAnsi="Times New Roman"/>
          <w:sz w:val="28"/>
          <w:szCs w:val="28"/>
        </w:rPr>
      </w:pPr>
      <w:r>
        <w:rPr>
          <w:rFonts w:ascii="Times New Roman" w:hAnsi="Times New Roman"/>
          <w:sz w:val="28"/>
          <w:szCs w:val="28"/>
        </w:rPr>
        <w:t xml:space="preserve">Result </w:t>
      </w:r>
      <w:r w:rsidRPr="00330A78">
        <w:rPr>
          <w:rFonts w:ascii="Times New Roman" w:hAnsi="Times New Roman"/>
          <w:sz w:val="28"/>
          <w:szCs w:val="28"/>
        </w:rPr>
        <w:t xml:space="preserve">Discussion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3463D0" w:rsidRPr="00A8441D" w:rsidRDefault="003463D0" w:rsidP="003463D0">
      <w:pPr>
        <w:spacing w:line="360" w:lineRule="auto"/>
        <w:jc w:val="both"/>
        <w:rPr>
          <w:rFonts w:ascii="Times New Roman" w:hAnsi="Times New Roman"/>
          <w:b/>
          <w:sz w:val="28"/>
          <w:szCs w:val="28"/>
        </w:rPr>
      </w:pPr>
      <w:r w:rsidRPr="00A8441D">
        <w:rPr>
          <w:rFonts w:ascii="Times New Roman" w:hAnsi="Times New Roman"/>
          <w:b/>
          <w:sz w:val="28"/>
          <w:szCs w:val="28"/>
        </w:rPr>
        <w:t xml:space="preserve">CHAPTER FIVE: CONCLUSION, SUMMARY AND RECOMMENDATIONS </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Conclusions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38</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Recommendations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39</w:t>
      </w:r>
    </w:p>
    <w:p w:rsidR="003463D0" w:rsidRPr="00330A78" w:rsidRDefault="003463D0" w:rsidP="003463D0">
      <w:pPr>
        <w:spacing w:line="360" w:lineRule="auto"/>
        <w:jc w:val="both"/>
        <w:rPr>
          <w:rFonts w:ascii="Times New Roman" w:hAnsi="Times New Roman"/>
          <w:sz w:val="28"/>
          <w:szCs w:val="28"/>
        </w:rPr>
      </w:pPr>
      <w:r w:rsidRPr="00330A78">
        <w:rPr>
          <w:rFonts w:ascii="Times New Roman" w:hAnsi="Times New Roman"/>
          <w:sz w:val="28"/>
          <w:szCs w:val="28"/>
        </w:rPr>
        <w:t xml:space="preserve">References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41</w:t>
      </w:r>
    </w:p>
    <w:p w:rsidR="003463D0" w:rsidRDefault="003463D0" w:rsidP="003463D0">
      <w:pPr>
        <w:spacing w:line="360" w:lineRule="auto"/>
      </w:pPr>
    </w:p>
    <w:p w:rsidR="003463D0" w:rsidRDefault="003463D0" w:rsidP="003463D0">
      <w:pPr>
        <w:spacing w:line="360" w:lineRule="auto"/>
        <w:rPr>
          <w:rFonts w:ascii="Times New Roman" w:hAnsi="Times New Roman"/>
          <w:b/>
          <w:sz w:val="28"/>
          <w:szCs w:val="28"/>
        </w:rPr>
        <w:sectPr w:rsidR="003463D0" w:rsidSect="003463D0">
          <w:footerReference w:type="default" r:id="rId8"/>
          <w:pgSz w:w="11520" w:h="14400"/>
          <w:pgMar w:top="1440" w:right="1440" w:bottom="1440" w:left="1440" w:header="720" w:footer="720" w:gutter="0"/>
          <w:pgNumType w:fmt="lowerRoman" w:start="1"/>
          <w:cols w:space="720"/>
          <w:docGrid w:linePitch="360"/>
        </w:sectPr>
      </w:pP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CHAPTER ONE</w:t>
      </w: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t>INTRODUCTION</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Background of the Study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human race will never see the end of troubles until political power is entrusted to the lover of wisdom ‘Plato Republic’. The first approach to the challenge of this area of research is that Nigerians have no choice but to seed to return to the basic context in which Nigerians see the conflicts as a segment of the political process as well as the figure, standing against the intellectual extrapolations originating in, and also sustained by, the media. ,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Politics as a concept when considered against its definition by David Easton, could be said to have been in existence as early ‘as any grouping or organization of people which is formal or sometimes when informal. The Eastonian definition posits that politics is the “authoritative allocation of scare values’. This definition could also be viewed from the point of struggle for the political power will to authoritatively allocates these values through the point of influencing the decisions of who gets what, when and how and finally climaxing at the contestation for the voice of veto on the implementation of the decisions taken.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However, from the above brief overview of the concept of politics would reveal some key factors, the values of resources available to be shared amongst members is scarce and cannot sufficiently satisfy the needs of every </w:t>
      </w:r>
      <w:r w:rsidRPr="00330A78">
        <w:rPr>
          <w:rFonts w:ascii="Times New Roman" w:hAnsi="Times New Roman"/>
          <w:sz w:val="28"/>
          <w:szCs w:val="28"/>
        </w:rPr>
        <w:lastRenderedPageBreak/>
        <w:t xml:space="preserve">member of the group. This is why there is need for an authority which will decide on the allocation of these scarce resources supposedly in accordance with priority of importance. Another factor to be printed out is that since the decision of ‘what’ anyone would get from the system resides at the points of who makes up the authority of allocation, there is therefore clashes and disagreements at these decisions points.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If the two above factors are aggregated, it would become clear that the political process is one that can be figuratively termed, WAR. And if all these conflicts cannot be amicably resolved by way of resolutions, then the system is at a point of crisis </w:t>
      </w:r>
    </w:p>
    <w:p w:rsidR="001063CF" w:rsidRPr="001063CF"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Democratic system of governance which has humerous definitions and meanings is believed to have gained currency universally as the finest form of government. And if one may argue, the concept has been either enforced or mostly accepted as the best system of governance. Nevertheless, this system of government is pigeonholed by certain deficiencies which are either external or internal, i.e. domestic causes and or foreign influences. In this country, the concept of democracy has turned out to be problematic to express and simply for the fact that, the very element which meet the requirements a democracy (free and fair election) has been difficult to accomplish (Sulayman, 2011). Monshipourl (1995) maintains that the classification of democracy is challenging in the sense hat it ‘has been the question of massive elucidations by scholars over the years. power is entrusted to the lover of wisdom “PlatoRepublic’. My first approach to the </w:t>
      </w:r>
      <w:r w:rsidRPr="00330A78">
        <w:rPr>
          <w:rFonts w:ascii="Times New Roman" w:hAnsi="Times New Roman"/>
          <w:sz w:val="28"/>
          <w:szCs w:val="28"/>
        </w:rPr>
        <w:lastRenderedPageBreak/>
        <w:t xml:space="preserve">challenge of this topic is that we have no choice but to seed to return to the basic context in which Nigerians see the godfather or the conflicts as a segment of the political process as well as the figure, standing against the intellectual extrapolations originating in, and also sustained by, the media.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Statement of the Problem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In the proceeding piece of introduction to this work sufficient and clear exhaustive description and highlights of the various points and forms of manifestation political conflicts in Nigeria fourth republic, was attempted. This was done alongside with the brief overview of the concept, “political conflicts” in any system, society or political grouping while also considering the frequency of these crisis situations in Nigeria as a nation. Haven looked at the forms of manifestation of the concept. It is proper that we attempt to state the problem(s) that created a sustaining environment for these crisis to blew and thrive.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first problem could be spotted from the analysis of the above listed political conflicts saga, is that of widespread corruption which has a partner in unpatriotism. Quite consistently, Nigeria has ‘been considered to be among the first five most corruption, fueled by ‘greed for the concept of patriotism, that has resulted in the average Nigeria seeing governance and government as a vehicle for exploitation and self-aggrandizement. So while the people crave for a leadership of lift maintain mercantilism, as their </w:t>
      </w:r>
      <w:r w:rsidRPr="00330A78">
        <w:rPr>
          <w:rFonts w:ascii="Times New Roman" w:hAnsi="Times New Roman"/>
          <w:sz w:val="28"/>
          <w:szCs w:val="28"/>
        </w:rPr>
        <w:lastRenderedPageBreak/>
        <w:t xml:space="preserve">watchword and do everything in the hope of monetary gains and kickback. Anambra, Oyo, Enugu, Edo, etc. are still a classic example of this situation.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second problem easily identifiable as a source of conflict is in the politics of Nigeria is “elitism”. Although this is widely in practice in all parts of the world, but here in Nigeria, it has assumed a disturbing and worrisome dimension. It has become pertinent to have an elite back-up or a strong political godfather before considering sunning for any elective offices or even political appointment. These godfathers offer the services of their support only in anticipation of financial returns that are alarmingly huge and extravagant as opposed to that of their service to the people.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Purpose of the Study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The objectives of this study are to find out the following: </w:t>
      </w:r>
    </w:p>
    <w:p w:rsidR="00330A78" w:rsidRPr="00330A78" w:rsidRDefault="00330A78" w:rsidP="001063CF">
      <w:pPr>
        <w:numPr>
          <w:ilvl w:val="0"/>
          <w:numId w:val="1"/>
        </w:numPr>
        <w:spacing w:line="360" w:lineRule="auto"/>
        <w:jc w:val="both"/>
        <w:rPr>
          <w:rFonts w:ascii="Times New Roman" w:hAnsi="Times New Roman"/>
          <w:sz w:val="28"/>
          <w:szCs w:val="28"/>
        </w:rPr>
      </w:pPr>
      <w:r w:rsidRPr="00330A78">
        <w:rPr>
          <w:rFonts w:ascii="Times New Roman" w:hAnsi="Times New Roman"/>
          <w:sz w:val="28"/>
          <w:szCs w:val="28"/>
        </w:rPr>
        <w:t xml:space="preserve"> To examine the impact of political conflict in Kwara state democracy. </w:t>
      </w:r>
    </w:p>
    <w:p w:rsidR="00330A78" w:rsidRPr="00330A78" w:rsidRDefault="00330A78" w:rsidP="001063CF">
      <w:pPr>
        <w:numPr>
          <w:ilvl w:val="0"/>
          <w:numId w:val="1"/>
        </w:numPr>
        <w:spacing w:line="360" w:lineRule="auto"/>
        <w:jc w:val="both"/>
        <w:rPr>
          <w:rFonts w:ascii="Times New Roman" w:hAnsi="Times New Roman"/>
          <w:sz w:val="28"/>
          <w:szCs w:val="28"/>
        </w:rPr>
      </w:pPr>
      <w:r w:rsidRPr="00330A78">
        <w:rPr>
          <w:rFonts w:ascii="Times New Roman" w:hAnsi="Times New Roman"/>
          <w:sz w:val="28"/>
          <w:szCs w:val="28"/>
        </w:rPr>
        <w:t xml:space="preserve">To examine the challenges of democratic development in Nigeria. </w:t>
      </w:r>
    </w:p>
    <w:p w:rsidR="00330A78" w:rsidRPr="00330A78" w:rsidRDefault="00330A78" w:rsidP="001063CF">
      <w:pPr>
        <w:numPr>
          <w:ilvl w:val="0"/>
          <w:numId w:val="1"/>
        </w:numPr>
        <w:spacing w:line="360" w:lineRule="auto"/>
        <w:jc w:val="both"/>
        <w:rPr>
          <w:rFonts w:ascii="Times New Roman" w:hAnsi="Times New Roman"/>
          <w:sz w:val="28"/>
          <w:szCs w:val="28"/>
        </w:rPr>
      </w:pPr>
      <w:r w:rsidRPr="00330A78">
        <w:rPr>
          <w:rFonts w:ascii="Times New Roman" w:hAnsi="Times New Roman"/>
          <w:sz w:val="28"/>
          <w:szCs w:val="28"/>
        </w:rPr>
        <w:t xml:space="preserve">To highlight whether leadership and political parties conflict affect democratic administration in Kwara state. </w:t>
      </w:r>
    </w:p>
    <w:p w:rsidR="00330A78" w:rsidRPr="00330A78" w:rsidRDefault="00330A78" w:rsidP="001063CF">
      <w:pPr>
        <w:numPr>
          <w:ilvl w:val="0"/>
          <w:numId w:val="1"/>
        </w:numPr>
        <w:spacing w:line="360" w:lineRule="auto"/>
        <w:jc w:val="both"/>
        <w:rPr>
          <w:rFonts w:ascii="Times New Roman" w:hAnsi="Times New Roman"/>
          <w:sz w:val="28"/>
          <w:szCs w:val="28"/>
        </w:rPr>
      </w:pPr>
      <w:r w:rsidRPr="00330A78">
        <w:rPr>
          <w:rFonts w:ascii="Times New Roman" w:hAnsi="Times New Roman"/>
          <w:sz w:val="28"/>
          <w:szCs w:val="28"/>
        </w:rPr>
        <w:t xml:space="preserve">To proffers applicable solution +o leadership and political) parties an we TS conflict in Nigeria.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Research Questions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following research questions stated to guide this study: </w:t>
      </w:r>
    </w:p>
    <w:p w:rsidR="00330A78" w:rsidRPr="00330A78" w:rsidRDefault="00330A78" w:rsidP="001063CF">
      <w:pPr>
        <w:numPr>
          <w:ilvl w:val="0"/>
          <w:numId w:val="2"/>
        </w:numPr>
        <w:spacing w:line="360" w:lineRule="auto"/>
        <w:jc w:val="both"/>
        <w:rPr>
          <w:rFonts w:ascii="Times New Roman" w:hAnsi="Times New Roman"/>
          <w:sz w:val="28"/>
          <w:szCs w:val="28"/>
        </w:rPr>
      </w:pPr>
      <w:r w:rsidRPr="00330A78">
        <w:rPr>
          <w:rFonts w:ascii="Times New Roman" w:hAnsi="Times New Roman"/>
          <w:sz w:val="28"/>
          <w:szCs w:val="28"/>
        </w:rPr>
        <w:lastRenderedPageBreak/>
        <w:t xml:space="preserve">What is the impact of political conflict in Nigerian democracy? </w:t>
      </w:r>
    </w:p>
    <w:p w:rsidR="00330A78" w:rsidRPr="00330A78" w:rsidRDefault="00330A78" w:rsidP="001063CF">
      <w:pPr>
        <w:numPr>
          <w:ilvl w:val="0"/>
          <w:numId w:val="2"/>
        </w:numPr>
        <w:spacing w:line="360" w:lineRule="auto"/>
        <w:jc w:val="both"/>
        <w:rPr>
          <w:rFonts w:ascii="Times New Roman" w:hAnsi="Times New Roman"/>
          <w:sz w:val="28"/>
          <w:szCs w:val="28"/>
        </w:rPr>
      </w:pPr>
      <w:r w:rsidRPr="00330A78">
        <w:rPr>
          <w:rFonts w:ascii="Times New Roman" w:hAnsi="Times New Roman"/>
          <w:sz w:val="28"/>
          <w:szCs w:val="28"/>
        </w:rPr>
        <w:t xml:space="preserve">What are the challenges of democratic development in Kwara State? </w:t>
      </w:r>
    </w:p>
    <w:p w:rsidR="00330A78" w:rsidRPr="00330A78" w:rsidRDefault="00330A78" w:rsidP="001063CF">
      <w:pPr>
        <w:numPr>
          <w:ilvl w:val="0"/>
          <w:numId w:val="2"/>
        </w:numPr>
        <w:spacing w:line="360" w:lineRule="auto"/>
        <w:jc w:val="both"/>
        <w:rPr>
          <w:rFonts w:ascii="Times New Roman" w:hAnsi="Times New Roman"/>
          <w:sz w:val="28"/>
          <w:szCs w:val="28"/>
        </w:rPr>
      </w:pPr>
      <w:r w:rsidRPr="00330A78">
        <w:rPr>
          <w:rFonts w:ascii="Times New Roman" w:hAnsi="Times New Roman"/>
          <w:sz w:val="28"/>
          <w:szCs w:val="28"/>
        </w:rPr>
        <w:t xml:space="preserve">Does leadership and political parties conflict affect democratic administration in Kwara state? </w:t>
      </w:r>
    </w:p>
    <w:p w:rsidR="00330A78" w:rsidRPr="00330A78" w:rsidRDefault="00330A78" w:rsidP="001063CF">
      <w:pPr>
        <w:numPr>
          <w:ilvl w:val="0"/>
          <w:numId w:val="2"/>
        </w:numPr>
        <w:spacing w:line="360" w:lineRule="auto"/>
        <w:jc w:val="both"/>
        <w:rPr>
          <w:rFonts w:ascii="Times New Roman" w:hAnsi="Times New Roman"/>
          <w:sz w:val="28"/>
          <w:szCs w:val="28"/>
        </w:rPr>
      </w:pPr>
      <w:r w:rsidRPr="00330A78">
        <w:rPr>
          <w:rFonts w:ascii="Times New Roman" w:hAnsi="Times New Roman"/>
          <w:sz w:val="28"/>
          <w:szCs w:val="28"/>
        </w:rPr>
        <w:t xml:space="preserve">Is there any application solution to leadership and political parties conflict in Kwara State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Research Hypotheses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The following research hypotheses were formulated to guide this study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HO1:</w:t>
      </w:r>
      <w:r w:rsidRPr="00330A78">
        <w:rPr>
          <w:rFonts w:ascii="Times New Roman" w:hAnsi="Times New Roman"/>
          <w:sz w:val="28"/>
          <w:szCs w:val="28"/>
        </w:rPr>
        <w:t xml:space="preserve"> There is no significant relationship between the impacts of political conflict in Nigerian democracy.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HO2:</w:t>
      </w:r>
      <w:r w:rsidRPr="00330A78">
        <w:rPr>
          <w:rFonts w:ascii="Times New Roman" w:hAnsi="Times New Roman"/>
          <w:sz w:val="28"/>
          <w:szCs w:val="28"/>
        </w:rPr>
        <w:t xml:space="preserve"> There is no significant relationship between the challenges of democratic development in Kwara State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HO3:</w:t>
      </w:r>
      <w:r w:rsidRPr="00330A78">
        <w:rPr>
          <w:rFonts w:ascii="Times New Roman" w:hAnsi="Times New Roman"/>
          <w:sz w:val="28"/>
          <w:szCs w:val="28"/>
        </w:rPr>
        <w:t xml:space="preserve"> There is no significant relationship between leadership and political parties conflict affect democratic administration in Kwara state </w:t>
      </w:r>
    </w:p>
    <w:p w:rsidR="001063CF" w:rsidRPr="001063CF"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HO4:</w:t>
      </w:r>
      <w:r w:rsidRPr="00330A78">
        <w:rPr>
          <w:rFonts w:ascii="Times New Roman" w:hAnsi="Times New Roman"/>
          <w:sz w:val="28"/>
          <w:szCs w:val="28"/>
        </w:rPr>
        <w:t xml:space="preserve"> There is no significant relationship between any applicable solution to leadership and political parties conflict in Kwara State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Significance of the Study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This research work will go a long way to benefit political office holders in Nigeria as well as all top politicians.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lastRenderedPageBreak/>
        <w:t xml:space="preserve">The study has both theoretical and practical significance. Theoretically, the study will fill the gap in knowledge and in literature which exist in political conflict and Nigerian democracy.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To students and other researchers who may wish to further their research in this field will find this research as a useful material due to the time and effort invested in it. °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It will go further to serve as background information to any political stakeholder or the general public, who wish to know about political conflict in Nigerian democracy. . )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Scope of the Study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This study is limited to Kwara State and upon the research topic, which is centered on the impact of political conflict in Nigerian democracy. The study will further cover other areas to include theoretical framework and conceptual framework.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Limitation of the Study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There is no study undertaken by a researcher that is perfect. The imperfection of any research is always due to some factor negatively affecting a researcher in the course of carrying out research. Therefore, time constraint has shown no mercy to the r2search. The limited time has to be shared among many alternative uses, which includes reading, attending lectures and writing of this research, also distance and its attendant costs of </w:t>
      </w:r>
      <w:r w:rsidRPr="00330A78">
        <w:rPr>
          <w:rFonts w:ascii="Times New Roman" w:hAnsi="Times New Roman"/>
          <w:sz w:val="28"/>
          <w:szCs w:val="28"/>
        </w:rPr>
        <w:lastRenderedPageBreak/>
        <w:t xml:space="preserve">travelling to obtain information which may enhance the writing of this study was a major limitation.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Definition of Term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Election:</w:t>
      </w:r>
      <w:r w:rsidRPr="00330A78">
        <w:rPr>
          <w:rFonts w:ascii="Times New Roman" w:hAnsi="Times New Roman"/>
          <w:sz w:val="28"/>
          <w:szCs w:val="28"/>
        </w:rPr>
        <w:t xml:space="preserve"> This is the formal way of choosing someone who will govern the public, by means of electing or voting for that person or political party.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Democracy:</w:t>
      </w:r>
      <w:r w:rsidRPr="00330A78">
        <w:rPr>
          <w:rFonts w:ascii="Times New Roman" w:hAnsi="Times New Roman"/>
          <w:sz w:val="28"/>
          <w:szCs w:val="28"/>
        </w:rPr>
        <w:t xml:space="preserve"> Democracy in its basic form is when people rule or govern. Higher power lies with the people and is either applied by them or the party which they have voted for. What should be also considered with democracy is that the majority vote rules.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Conflict:</w:t>
      </w:r>
      <w:r w:rsidRPr="00330A78">
        <w:rPr>
          <w:rFonts w:ascii="Times New Roman" w:hAnsi="Times New Roman"/>
          <w:sz w:val="28"/>
          <w:szCs w:val="28"/>
        </w:rPr>
        <w:t xml:space="preserve"> Aggressive actions from one person or party which are inflicted onto another and could therefore be caused by someone wanting to transform a government or situation.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Political conflict:</w:t>
      </w:r>
      <w:r w:rsidRPr="00330A78">
        <w:rPr>
          <w:rFonts w:ascii="Times New Roman" w:hAnsi="Times New Roman"/>
          <w:sz w:val="28"/>
          <w:szCs w:val="28"/>
        </w:rPr>
        <w:t xml:space="preserve"> Political conflict refers to any acts of hostility or aggression before, after or during the election process. These actions involve physically or verbally threatening people who will be voting, forcefully interrupting the election process, or even to hurt anyone who is involved in the elections.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Political Party:</w:t>
      </w:r>
      <w:r w:rsidRPr="00330A78">
        <w:rPr>
          <w:rFonts w:ascii="Times New Roman" w:hAnsi="Times New Roman"/>
          <w:sz w:val="28"/>
          <w:szCs w:val="28"/>
        </w:rPr>
        <w:t xml:space="preserve"> Is defined as an organized group of people with at least roughly similar political aims and opinions that seeks to influence public policy by getting its candidates elected to public office.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lastRenderedPageBreak/>
        <w:t>Democracy:</w:t>
      </w:r>
      <w:r w:rsidRPr="00330A78">
        <w:rPr>
          <w:rFonts w:ascii="Times New Roman" w:hAnsi="Times New Roman"/>
          <w:sz w:val="28"/>
          <w:szCs w:val="28"/>
        </w:rPr>
        <w:t xml:space="preserve"> Is defined as a political system that is run and controlled by citizens of the country. Democracies are made up of elected representatives and require that governmental measures be voted on by these elected representatives or the people. Democracies are not universal and are implemented and enforced in different manner.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Nigeria:</w:t>
      </w:r>
      <w:r w:rsidRPr="00330A78">
        <w:rPr>
          <w:rFonts w:ascii="Times New Roman" w:hAnsi="Times New Roman"/>
          <w:sz w:val="28"/>
          <w:szCs w:val="28"/>
        </w:rPr>
        <w:t xml:space="preserve"> Nigeria is a country located in western Africa and is currently the most affluent country in all of Africa according to GDP. Its capital city is Abuja and it has over a hundred spoken languages, with a population of 190, </w:t>
      </w: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Default="00330A78" w:rsidP="001063CF">
      <w:pPr>
        <w:spacing w:line="360" w:lineRule="auto"/>
        <w:jc w:val="both"/>
        <w:rPr>
          <w:rFonts w:ascii="Times New Roman" w:hAnsi="Times New Roman"/>
          <w:sz w:val="28"/>
          <w:szCs w:val="28"/>
        </w:rPr>
      </w:pPr>
    </w:p>
    <w:p w:rsidR="001063CF" w:rsidRDefault="001063CF" w:rsidP="001063CF">
      <w:pPr>
        <w:spacing w:line="360" w:lineRule="auto"/>
        <w:jc w:val="both"/>
        <w:rPr>
          <w:rFonts w:ascii="Times New Roman" w:hAnsi="Times New Roman"/>
          <w:sz w:val="28"/>
          <w:szCs w:val="28"/>
        </w:rPr>
      </w:pPr>
    </w:p>
    <w:p w:rsidR="001063CF" w:rsidRDefault="001063CF" w:rsidP="001063CF">
      <w:pPr>
        <w:spacing w:line="360" w:lineRule="auto"/>
        <w:jc w:val="both"/>
        <w:rPr>
          <w:rFonts w:ascii="Times New Roman" w:hAnsi="Times New Roman"/>
          <w:sz w:val="28"/>
          <w:szCs w:val="28"/>
        </w:rPr>
      </w:pPr>
    </w:p>
    <w:p w:rsidR="001063CF" w:rsidRDefault="001063CF" w:rsidP="001063CF">
      <w:pPr>
        <w:spacing w:line="360" w:lineRule="auto"/>
        <w:jc w:val="both"/>
        <w:rPr>
          <w:rFonts w:ascii="Times New Roman" w:hAnsi="Times New Roman"/>
          <w:sz w:val="28"/>
          <w:szCs w:val="28"/>
        </w:rPr>
      </w:pPr>
    </w:p>
    <w:p w:rsidR="001063CF" w:rsidRDefault="001063CF" w:rsidP="001063CF">
      <w:pPr>
        <w:spacing w:line="360" w:lineRule="auto"/>
        <w:jc w:val="both"/>
        <w:rPr>
          <w:rFonts w:ascii="Times New Roman" w:hAnsi="Times New Roman"/>
          <w:sz w:val="28"/>
          <w:szCs w:val="28"/>
        </w:rPr>
      </w:pPr>
    </w:p>
    <w:p w:rsidR="001063CF" w:rsidRDefault="001063CF" w:rsidP="001063CF">
      <w:pPr>
        <w:spacing w:line="360" w:lineRule="auto"/>
        <w:jc w:val="both"/>
        <w:rPr>
          <w:rFonts w:ascii="Times New Roman" w:hAnsi="Times New Roman"/>
          <w:sz w:val="28"/>
          <w:szCs w:val="28"/>
        </w:rPr>
      </w:pPr>
    </w:p>
    <w:p w:rsidR="001063CF" w:rsidRPr="00330A78" w:rsidRDefault="001063CF"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CHAPTER TWO</w:t>
      </w: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t>REVIEW OF RILATED LITERATURE</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Introduction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concept of peace is very useful in assessing the legitimacy of a regime, Regimes are said to be legitimate to the extent that their citizens regard them as proper and deserving support. The political peace of any given government depends on a great deal upon the legitimacy factor. Legitimacy or authenticity is the required value for stable political regimes; if this is lacking, the citizens may react violently against such regime. People are less likely to oppose their leaders if there is high regard for or trust in the political regime, the institution and its policies. Some studies have shown that the higher the level of authenticity of a political regime, in turn, the lower the level of fermentation or unrest in a society.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Leadership and Political Conflict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Scholars have described Nigeria as an “unfinished state” Joseph etal, 1996) and as a “truculent Africa tragedy in the mist of abundant human and material resources, which arc propelled in the vicious cycle of poverty and autocracy. Efforts at building of 4 democratic polity further entrapped it at the “political cross road” (Kaw, 2006). With enormous wealth from oil resources, and economic, social and political strength, Nigeria is qualified to be called the giant of Africa As (Kaw, 2006) has noted thus: the giant was brought to its knees by 20 years of brutal and corrupt military role, which </w:t>
      </w:r>
      <w:r w:rsidRPr="00330A78">
        <w:rPr>
          <w:rFonts w:ascii="Times New Roman" w:hAnsi="Times New Roman"/>
          <w:sz w:val="28"/>
          <w:szCs w:val="28"/>
        </w:rPr>
        <w:lastRenderedPageBreak/>
        <w:t xml:space="preserve">left a left executive dominance and a political “godfather”, powerful political bosses sitting atop vast patronage networks which view the government primarily through the tens of their persona! enrichment.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Because of this instability, the focus of the leadership became parochial with the overriding consideration for personal survival rather than national development. Attempt at promoting “democratic consolidation” was hampered by the personally cult of the emerging political gladiators who exploited the instrument of a state’s power to promote their. personal agenda. Nigeria’s political elite, as (Sklar etal, 2006) has righty has righty observed via the power and control over the vast spoils of office. The centralized political and economic structure “made the military and civilian individuals who controlled the key state’s posts fabulously wealthy, while 70% of Nigerians fell into an abject poverty”. These leaders have in common brazen disregard for the rule of law, lack of an independent judiciary and the legislature. Poor leadership has led to stagnation and alienation of the citizenry, causing a low level of system affects the sense of belonging to identifying with the political system (Mayer etal, 1996). According to (Kaw, 2006).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Nigerian governments remain distant from serving the interest of its people, politics at the federal, state and local government levels of the Nigerian federation are dominated by the powerful mandarin who built vast patronage networks during the military days and who now use the political office to expand these networks and their personal fortunes. Moreover, many </w:t>
      </w:r>
      <w:r w:rsidRPr="00330A78">
        <w:rPr>
          <w:rFonts w:ascii="Times New Roman" w:hAnsi="Times New Roman"/>
          <w:sz w:val="28"/>
          <w:szCs w:val="28"/>
        </w:rPr>
        <w:lastRenderedPageBreak/>
        <w:t xml:space="preserve">of these so called “godfathers” have been cultivating personal militias to secure their positions prompting a local arm race in some regions, ever through governors are under indictment for money laundering abroad and others are being investigated at home, the bonanza continues at public coffers for these power holders, while basic infrastructure in many parts of the country remain as dilapidated as it was under the military rule”.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This situation, as (Ake, 1995) has indicated, was the product of the pattern of state affairs in the developing world. According to him, the high premium of political power and the attendant intense struggle for it marginalized national development for the promotion of the personal interests of the political leaders. “Besieged by a multitude of hostility forces, most of the leaders in Africa are political insecure. They are so completely engrossed in the struggle for survival that they are hardly able te address the problem of development” (Ake, 1995).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Government and Political Conflict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One of the major factors responsible for the political conflict is the failure of the political class to sufficiently adhere to the basic tenets of democracy and constitutionalism (Kaw, 2006). As (Harriman, 2006} has rightly noted that, the situation “has given rise to abuse of power, brazen corruption, disregard for due process and the rule of law, intolerance of political opposition, abuse of the electoral process and the weakening of institution’. This contradicts the tenet of governance, which is presupposed </w:t>
      </w:r>
      <w:r w:rsidRPr="00330A78">
        <w:rPr>
          <w:rFonts w:ascii="Times New Roman" w:hAnsi="Times New Roman"/>
          <w:sz w:val="28"/>
          <w:szCs w:val="28"/>
        </w:rPr>
        <w:lastRenderedPageBreak/>
        <w:t xml:space="preserve">the process of social engagement between the rulers and the ruled in a political community. (Adejumo 2004). Good governance could be accomplished when the operation of government is in line with the prevailing legal and ethical principles of the political community. When this is the situation, the system effect will be high, and the people would collectively expire to participate in the activities of the state, knowing fully that adherence to the rules and procedures would serve the interest of the greatest number of the population. Deprivation of benefits and selective justice would not be encouraged, as individuals’ right would be protected within the ambit of the law. Political leaders would hold dear the watch words, transparency and accountability in governance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Successive governments in Nigeria have indicated their awareness of this as a way of ensuring stability and legitimacy. The Jaji declaration of the marital Obasanjo administration, ethical reorientation campaign of Shagari was the second republic, war against indiscipline (WAI) of the Buhari and Idiagbon’s regime, Babangida’s committee on corruption and (diamond,1991, Belo-Imam, 2004), are a facade of eradication of corrupt practices. Between 2000 and 2013, two anti-corruption agencies were established to complement Obasanjo’s crusade (Kaw, 2006). However, the overall system remains deeply compromised federal government ‘contracts are routinely inflated to provide kickbanks for office-holders and contractors frequently provide substandard on non-existent services. State and local level of corruption has been far more brazened. the rules were not observed </w:t>
      </w:r>
      <w:r w:rsidRPr="00330A78">
        <w:rPr>
          <w:rFonts w:ascii="Times New Roman" w:hAnsi="Times New Roman"/>
          <w:sz w:val="28"/>
          <w:szCs w:val="28"/>
        </w:rPr>
        <w:lastRenderedPageBreak/>
        <w:t xml:space="preserve">by the leaders except in its application to frustrate the opposition (Kaw, 2006; Adeyemo, 2006). The deeper motives of introducing these irt erasures were rarely nationalistic; they were primarily motivated by self-interest for the acquisition of wealth and power, and the courage of bad governance persisted thereby isolating the political elite from the generality of the citizenry. Sklaretal, summated up thus:"the proving distance between the political elite and the general public, however has undermined accountability poverty and frustration over the slow peace of change for public anger’.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Causes of Political Conflict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Political conflict is an inverse of peace. According to (mahatma Gandhi of India, 1983), peace is a situation all the institutional structures in the society are adequately taking care of this enable government to maintain the equilibrium and to retain the support of its people for government policies within a stable range or to avoid radical or sudden changes in the premises of its political and economic system. From the definition of peace, however, political conflict can be said to mean the inability of a political system to maintain the equilibrium or to retain the support of its people for the government policies within a stable range.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Since 1960, Nigeria has continued to witness the political conflict because the political classes are unaware or have failed to embrace politics of sincerity. Many Nigeria political classes are disoriented, weak, visionless and lacked zeal. All these negative traits led to the water-shed years which </w:t>
      </w:r>
      <w:r w:rsidRPr="00330A78">
        <w:rPr>
          <w:rFonts w:ascii="Times New Roman" w:hAnsi="Times New Roman"/>
          <w:sz w:val="28"/>
          <w:szCs w:val="28"/>
        </w:rPr>
        <w:lastRenderedPageBreak/>
        <w:t xml:space="preserve">include the mayhem of the western region (1965), the military took over the avoidable and senseless civil war of 1960, the rigging euphemistically referred to as “land slide victory by the party in power in 1983 which led to the demise of the second republic and the unending and elastic transition to civil rule programmed by the Babangida administration which was aborted at the tail and of 1993 (Adegbite, 1997)”. The causes of political conflict an be discussed under the following factors: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Corruption:</w:t>
      </w:r>
      <w:r w:rsidRPr="00330A78">
        <w:rPr>
          <w:rFonts w:ascii="Times New Roman" w:hAnsi="Times New Roman"/>
          <w:sz w:val="28"/>
          <w:szCs w:val="28"/>
        </w:rPr>
        <w:t xml:space="preserve"> divergent views on corruption agree that it is a bad behavior, Corruption may be easy to define, but according to (Tanzi, 1998), “it is general not difficult to recognize when observed. The most simplified and popular definition adopted by the World Bank was the abuse of public power for private benefit”. (gray and Kaufman, 1998), the different perspectives through which corruption is viewed, notwithstanding, a communion ground of opinion conceives it as the perpetration of a vice against the public wellbeing. (Lipset and Lenz, 2000), defined corruption as an “effort to secure wealth with power through illegal means the private gain at the public expense”. (Tanzi, 1995), defined it neutrally as the “international noncompliance with arm’s length relationship aimed at deriving some advantages from this behavior for oneself or for related individuals’. This definition takes eave of the exclusion of vital issues such as corruption in the private sector and in private activities. Tanzi believed that corruption occurs in every human endeavor and “often difficult to observe because acts of corruption do not typically trace place in broad </w:t>
      </w:r>
      <w:r w:rsidRPr="00330A78">
        <w:rPr>
          <w:rFonts w:ascii="Times New Roman" w:hAnsi="Times New Roman"/>
          <w:sz w:val="28"/>
          <w:szCs w:val="28"/>
        </w:rPr>
        <w:lastRenderedPageBreak/>
        <w:t xml:space="preserve">daylight”. (Tanzi, 1998), “can act increase their pay-off at the expense of a third person?” this doesn't mean,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However, that an individual cannot perpetrate the scat. The point here is that, most often, it takes at least two people to perfect an act probably conceived by an individual. Gray and Kaufman, 1998, defined acts of corruption to include “bribery and extortions, which necessarily involve at Least two people and other malfeasances that a public official can carry out alone including fraud and embezzlement”. To them, “it manifests in governmental active relationships the appropriation of public assets for private use and embezzlement of the public funds by politicians and the high level officials”. Unconventional and fraudulent trade misappropriation or diversion of funds, kick backs, under and over invoicing, bribery, false declarations, abuse of office and collection of illegal fees, among other malfeasant practices, are the forms that corruptions take in Nigeria.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Intra and inter-party squabbles: the indiscipline of political conflict also manifested in intra and inter-party squabbles. Example abound in the 1960's, the new political elite exhibited a lack of respect for the democratic structures and principles. The new political elite often exhibited an intolerant attitude towards opposing views while individual’s right were frequently assaulted. Also, the indiscipline of the political opposition in the north led to the intimidation and victimization of’ member of the northern elements propulsive union (NEPU) and the united middle belt congress {U.M.B.C). Similarly, in the western region, conspiracy by the ruling and the Nigeria </w:t>
      </w:r>
      <w:r w:rsidRPr="00330A78">
        <w:rPr>
          <w:rFonts w:ascii="Times New Roman" w:hAnsi="Times New Roman"/>
          <w:sz w:val="28"/>
          <w:szCs w:val="28"/>
        </w:rPr>
        <w:lastRenderedPageBreak/>
        <w:t xml:space="preserve">national Democratic Party to supplant the opposition party (action group} and suppress people’s right led to the series between 1962 and 1965. Even in the fourth republic, the clash between president-Olusegun Obasanjo and his vice-Atiku Abu-bakr in 2003. The political conflict generated as a result of indiscipline among the politician purled war for the military intervention which caused instability in the nation’s politics,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Ethno religious conflict: Ethnic and religious antagonism are also causative factors to political uprising in Nigeria since independence. Nigeria has never witnessed absolute peace; it has been one from dislocation or another tribe is pitched against tribe and religious conflicts often manifest is violent clashes which threaten political stability. The problem of ethno religious crisis is a major factor in the military intervention of 1966 and the consequent three years old civil war in Nigeria.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The Political Parties and Inter-Party Conflicts In Nigeria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Nigeria’s experience with political parties dates back to colonial period, and the current occurrences of interparty conflicts in the country is nothing but throwback in to the past replete with rigging, schisms, thuggery, bribery, corruption, arson and violence (Babatope, 2012; Tyoden, 2013). In order to understand the workings of political parties, Epstein as cited in Jinadu (2011) provide useful framework for analyzing historical Sociology of Nigerian political parties described as “developmental circumstances”. The circumstances include; experience of the colonial rule associated with </w:t>
      </w:r>
      <w:r w:rsidRPr="00330A78">
        <w:rPr>
          <w:rFonts w:ascii="Times New Roman" w:hAnsi="Times New Roman"/>
          <w:sz w:val="28"/>
          <w:szCs w:val="28"/>
        </w:rPr>
        <w:lastRenderedPageBreak/>
        <w:t xml:space="preserve">Struggles for independence and caily quest for suffrage. Also included are the influence of educated elites who challenged the traditional uling class, and the emergence of military as new political ruling class. Finally, the unfinished crisis for federalism 1s also considered a party developmental process in Nigeria. While conflict can manifest in many forms and dimensions, inter-party conflicts in Africa are mostly occasional especially around electioneering period (Shale &amp; Maltosa, 2008). This also remain the same in Nigeria as political competition remains an important aspect of Nigeria's political party system (Babatope, 2012). Shale and Maltosa (2008:13) have however opened up the argument and show that such competition could also be for space for political meetings and gatherings, occasioned mostly by lack of clear rules and regulations governing the process. The scholars further identified the; use of state’s institutions and resources by incumbent governments, misuse of social cleavages (ethnicity, religion, and region) by parties to appease electorates, unfair access to mass media, assassination of character, and illegal constitutional amendments, etc. Since political parties remain an institution of representation for struggle for power (Oyadiran &amp; Toyin, 2016), the struggle by political parties to capture power in Nigeria remain their main driving factor (Babatope, 2012; Tyoden, 2013).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Political parties as Child of Necessity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Since the return to democracy on 29th May, 1999, there were evidences of democratic regression (Omotola, 2009) that Nigeria has been </w:t>
      </w:r>
      <w:r w:rsidRPr="00330A78">
        <w:rPr>
          <w:rFonts w:ascii="Times New Roman" w:hAnsi="Times New Roman"/>
          <w:sz w:val="28"/>
          <w:szCs w:val="28"/>
        </w:rPr>
        <w:lastRenderedPageBreak/>
        <w:t xml:space="preserve">entangled largely attributable to undeveloped and fractionalized party system not structured to meet peculiar democratic exigencies of the nation. The fault line according to Ogundiya (2011) ultimately lies with the shaky foundation of early registered political parties in 1998 believed to be child of necessity as they were hurricdly formed within the shortest transition programme. Consequently, these early parties in the fourth republic PDP, APP and AD were thus nothing more than electoral machineries (Babatope, 2012), put together by interested groups and individuals to contest election thereby filling the power vacuum that would be available with the then impending departure of the military rulers (Tyoden, 2019). It is in the same vein that Omotola (2009) maintained that such political parties were mere democratic instruments towards achieving transition from military to democratic government. Its implication is that, the political parties were lacking the required social and political foundations of normal political parties that must follow natural democratic process (Scanning, 2005), Though, extreme as it may seem, the rush hour approach to fulfill certain democratic criteria simply points, when political parties were forced to emerge, they tends to reflect prevailing circumstances (Tyoden, 2013)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Lamidi and Bello (2012) thus concludes that such political parties were nothing but a composition of individuals with differing interest and identity. It further shows that the founding fathers of the political parties and their followers are nothing but strange bedfellows whose aim was simply to just form a group and capture power. Aduku and Umorw (2014) also  </w:t>
      </w:r>
      <w:r w:rsidRPr="00330A78">
        <w:rPr>
          <w:rFonts w:ascii="Times New Roman" w:hAnsi="Times New Roman"/>
          <w:sz w:val="28"/>
          <w:szCs w:val="28"/>
        </w:rPr>
        <w:lastRenderedPageBreak/>
        <w:t xml:space="preserve">‘indicated that since most political parties in the fourth republic arc not able to achieve the level of institutionalisation, what remain to be seeing in the polity are poor inter-party relations mostly among major players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Poor Party Ideology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With most political parties forced to emerge due to complex prevailing socio-economic circumstances in the country, having no clear ideology and party principle, other than just to win political power and control government resources (Aristotle, 2012; Babatope, 2012; Tyoden, 2013; Aleyomi, 2014), the situation over time possess danger to party stability and political order in Nigeria. Unlike in developed democracies, where political Parties play both functional and structural roles with emphasis on identity such as clear ideology and principles, strangely enough, the situation in Nigeria over time is not the same as the issue of ideology counted for little in any party formation, composition, function or relations during this period (Tyoden, 2013). For instance, with the return to democratic mle in 1999, only 3 political parties contested the election; AD, APP and PDP. But as result of factions and breakaways within the early parties, more parties were later registered to contest for the 2003 elections bringing the total’ to 29. As at January 2011, there were 64 political parties in Nigeria but some of the parties were later deregistered or merged in 2013 which presently makes the total to 27 (Simbine, 2013) AD was particularly a party that represents ethnic and regional agenda without clear ideology than to return power to the south west region (Lamidi &amp; Bello, 2012). No </w:t>
      </w:r>
      <w:r w:rsidRPr="00330A78">
        <w:rPr>
          <w:rFonts w:ascii="Times New Roman" w:hAnsi="Times New Roman"/>
          <w:sz w:val="28"/>
          <w:szCs w:val="28"/>
        </w:rPr>
        <w:lastRenderedPageBreak/>
        <w:t xml:space="preserve">wonder, AD dominated only six Yoruba speaking states of Lagos, Ekiti, Osun, Ogun, Ondo and Oyo (Abbas et al, 2015). It is the same fate with ANPP as the party could only won elections in 9 northem states in 1999 and seven in 2003 (Abbas et al, 2015), In the case of ruling party, PDP (1999-2015), Lamidi and Betlo (2012} also show that, it could not be clearly understood whether PDP 19 indced a conservative, progressive or a radical party. Tyoden (2013) further argue its ideology does not go beyond what is articulated by the promoters of “the ethnic group first before the nation”,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Political Violence and the Proliferation of Ethnic Militias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With the nature, composition and dimension of political party delinquency in Nigeria, it is not surprising that, over period of time, has been marked by outbreak of political violence prompted by periodic elections (Omotola, 2009; Ikpe, 2015). This electoral and party violence particularly between 1999 and 2015 have on several occasions plunged the country into a phenomenal and deep-seated crisis of pre and post-election conflicts fuelled by the embers of ethnicity, religion and region (Ikpe, 2015). These forms of violence, in its garrisoned nature as Omotola (2009) described it led to what Jega (2007) called the privatization of group violence through ethnic jingoist and militia. Jega (2007) further claims, the political system is dramatically transformed into state violence with ruling party militias across the country holding to power by hook or crook through; MASSOB and Bakassi Boys in the South, Yan Kalare and ECOMOG or Yan Tauri in the North, and Area Boys in the West. The nature of these conflicts largely </w:t>
      </w:r>
      <w:r w:rsidRPr="00330A78">
        <w:rPr>
          <w:rFonts w:ascii="Times New Roman" w:hAnsi="Times New Roman"/>
          <w:sz w:val="28"/>
          <w:szCs w:val="28"/>
        </w:rPr>
        <w:lastRenderedPageBreak/>
        <w:t>associated with deficiengies in the political parties consequeritly fosters the development of political thuggery, armed banditry, arson and assassination in their desperate bid to win political power at all cost, (Abbas et al, 2015) which continue to signal dangers to peaceful democratic process. The effects and consequences of such desire by the party and its political class to hold on to power have continued to generate inter-party conflicts as several attempts were made to squeeze opposition parties out of government business no mattet the cost ([Tyoden, 2013). The consequences of the conflicts over time remain the serial cases of political assassinations including most prominently that of Chief Bola Ige, Chief Dr. Harry Marshall, Chief Dr. Chuba Okadigbo, Chief Ogbonnaya Uche, Hajjiya Sa‘adatu Rimi. Chief Funsho Williams, Chief Lambert Dogogo, Hon. Aminasoari Dikibo, Chief Ayo Daramola, Hon. Modu Fannami, Hon. Dipo Dina, among several others.</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 Solution to the Problem of Political Conflict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Although, efforts have been made by the successive regimes, military and the civilians to resolve the basic problems of political conflict through diverse structure reforms such as a state and local government creation, introduction of the federal character principle in the 1979 constitution and the use of “zoning system” as a mechanism for power sharing. the problematic of rational questions still looms large in Nigeria (Amuwo, 1994). The issue of the military coup d'état in the governance of this country would continue as long as the political class or the elite would rather prefer </w:t>
      </w:r>
      <w:r w:rsidRPr="00330A78">
        <w:rPr>
          <w:rFonts w:ascii="Times New Roman" w:hAnsi="Times New Roman"/>
          <w:sz w:val="28"/>
          <w:szCs w:val="28"/>
        </w:rPr>
        <w:lastRenderedPageBreak/>
        <w:t xml:space="preserve">to invite the military to overthrow a government either the military or civilian government than to accept the electoral defeat in good faith or play according to the laid down rules and regulations. These adventures are sometimes unabated because of their selfish interest and lack of political tolerance.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In attempt to have a stable politics in Nigeria, there is a need 1o use the lessons that emerged from the pitfalls which did not allow the past efforts at democracy to either state or durable. It is necessary therefore, to embark upon a sincere political designed project in other to stress the points of creating a new political direction for Nigeria. It is equally important to build programmatic and letting everybody be aware that the burden of a successful and durable democracy used on the both - the government and the ruled (people). The image of the ethic champions arnong the political class should be eradicated with the emphasis only in good governance, application the principles of democracy and the need for good economic policies. The crisis of opportunism and money bag, struggle from power among the elite which led to the abortion of the 3 republic has to be stopped with a new orientation of embracing truth and fundamental human rights.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For a democracy to be stabilized in Nigeria, all the players in our political life must </w:t>
      </w:r>
    </w:p>
    <w:p w:rsidR="001063CF" w:rsidRDefault="001063CF" w:rsidP="001063CF">
      <w:pPr>
        <w:spacing w:line="360" w:lineRule="auto"/>
        <w:jc w:val="both"/>
        <w:rPr>
          <w:rFonts w:ascii="Times New Roman" w:hAnsi="Times New Roman"/>
          <w:b/>
          <w:sz w:val="28"/>
          <w:szCs w:val="28"/>
        </w:rPr>
      </w:pPr>
    </w:p>
    <w:p w:rsidR="001063CF" w:rsidRDefault="001063CF" w:rsidP="001063CF">
      <w:pPr>
        <w:spacing w:line="360" w:lineRule="auto"/>
        <w:jc w:val="both"/>
        <w:rPr>
          <w:rFonts w:ascii="Times New Roman" w:hAnsi="Times New Roman"/>
          <w:b/>
          <w:sz w:val="28"/>
          <w:szCs w:val="28"/>
        </w:rPr>
      </w:pP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lastRenderedPageBreak/>
        <w:t xml:space="preserve">Summary of the Literature Reviewed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In investigating the academic performance of the students, they have been affected by the political conflict in political parties in Ilorin west local government.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According to (Shaffriz, 1998), stability is the ability of #a political system to maintain equilibrium; to retain the support of its people for government policies within a stable range or to avoid radical and sudden changes in the premises of its political and economic system. From the definition of the political stability, thus, the political conflict can be said to mean inability of a political system to maintain the equilibrium or retain the support of its people for government policies within a stable range.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Nigeria states are victims of high-level corruption, bad governance, political instability and a cyclical legitimacy crisis. Consequently, the national development is retarded and the political . environment uncertain. The country’s authoritarian leadership faced a legitimacy crisis, political intrigues, in an ethically differentiated polity where ethic competition for resources drove much of the pervasive corruption and profligacy. While the political gladiators constantly manipulate the people and political Processes to advance their selfish-agenda, the society remained pauperized, and the people wallowed in abject poverty. This invariably led to weak legitimacy, as the citizens lacked faith in their political leaders and by extension in the political system. </w:t>
      </w:r>
      <w:r w:rsidRPr="00330A78">
        <w:rPr>
          <w:rFonts w:ascii="Times New Roman" w:hAnsi="Times New Roman"/>
          <w:sz w:val="28"/>
          <w:szCs w:val="28"/>
        </w:rPr>
        <w:lastRenderedPageBreak/>
        <w:t xml:space="preserve">Participation in the governance was low because the citizens perceived it as irrelevant to their lives. The absent of support from the civil society. The effective power of government was eroded. Patron-client relationships took a prime role-over the formal aspects of politics such as the rule of law. Well functioning political parties and a credible electoral system (Kasselman, eta, 1996). In order to break cycle and ensure poor performance, : accountability and transparency must be guaranteed </w:t>
      </w: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1063CF" w:rsidRDefault="001063CF" w:rsidP="001063CF">
      <w:pPr>
        <w:spacing w:line="360" w:lineRule="auto"/>
        <w:jc w:val="center"/>
        <w:rPr>
          <w:rFonts w:ascii="Times New Roman" w:hAnsi="Times New Roman"/>
          <w:b/>
          <w:sz w:val="28"/>
          <w:szCs w:val="28"/>
        </w:rPr>
      </w:pP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CHAPTER THREE</w:t>
      </w: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t>RESEARCH METHODOLOGY</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This chapter focused on method adopted for the study. It involves the following sub-headings: </w:t>
      </w:r>
    </w:p>
    <w:p w:rsidR="00330A78" w:rsidRPr="00330A78" w:rsidRDefault="00330A78" w:rsidP="001063CF">
      <w:pPr>
        <w:numPr>
          <w:ilvl w:val="0"/>
          <w:numId w:val="3"/>
        </w:numPr>
        <w:spacing w:line="360" w:lineRule="auto"/>
        <w:jc w:val="both"/>
        <w:rPr>
          <w:rFonts w:ascii="Times New Roman" w:hAnsi="Times New Roman"/>
          <w:sz w:val="28"/>
          <w:szCs w:val="28"/>
        </w:rPr>
      </w:pPr>
      <w:r w:rsidRPr="00330A78">
        <w:rPr>
          <w:rFonts w:ascii="Times New Roman" w:hAnsi="Times New Roman"/>
          <w:sz w:val="28"/>
          <w:szCs w:val="28"/>
        </w:rPr>
        <w:t xml:space="preserve">Research Design </w:t>
      </w:r>
    </w:p>
    <w:p w:rsidR="00330A78" w:rsidRPr="00330A78" w:rsidRDefault="00330A78" w:rsidP="001063CF">
      <w:pPr>
        <w:numPr>
          <w:ilvl w:val="0"/>
          <w:numId w:val="3"/>
        </w:numPr>
        <w:spacing w:line="360" w:lineRule="auto"/>
        <w:jc w:val="both"/>
        <w:rPr>
          <w:rFonts w:ascii="Times New Roman" w:hAnsi="Times New Roman"/>
          <w:sz w:val="28"/>
          <w:szCs w:val="28"/>
        </w:rPr>
      </w:pPr>
      <w:r w:rsidRPr="00330A78">
        <w:rPr>
          <w:rFonts w:ascii="Times New Roman" w:hAnsi="Times New Roman"/>
          <w:sz w:val="28"/>
          <w:szCs w:val="28"/>
        </w:rPr>
        <w:t>Population</w:t>
      </w:r>
    </w:p>
    <w:p w:rsidR="00330A78" w:rsidRPr="00330A78" w:rsidRDefault="00330A78" w:rsidP="001063CF">
      <w:pPr>
        <w:numPr>
          <w:ilvl w:val="0"/>
          <w:numId w:val="3"/>
        </w:numPr>
        <w:spacing w:line="360" w:lineRule="auto"/>
        <w:jc w:val="both"/>
        <w:rPr>
          <w:rFonts w:ascii="Times New Roman" w:hAnsi="Times New Roman"/>
          <w:sz w:val="28"/>
          <w:szCs w:val="28"/>
        </w:rPr>
      </w:pPr>
      <w:r w:rsidRPr="00330A78">
        <w:rPr>
          <w:rFonts w:ascii="Times New Roman" w:hAnsi="Times New Roman"/>
          <w:sz w:val="28"/>
          <w:szCs w:val="28"/>
        </w:rPr>
        <w:t>Sample and Sampling Techniques</w:t>
      </w:r>
    </w:p>
    <w:p w:rsidR="00330A78" w:rsidRPr="00330A78" w:rsidRDefault="00330A78" w:rsidP="001063CF">
      <w:pPr>
        <w:numPr>
          <w:ilvl w:val="0"/>
          <w:numId w:val="3"/>
        </w:numPr>
        <w:spacing w:line="360" w:lineRule="auto"/>
        <w:jc w:val="both"/>
        <w:rPr>
          <w:rFonts w:ascii="Times New Roman" w:hAnsi="Times New Roman"/>
          <w:sz w:val="28"/>
          <w:szCs w:val="28"/>
        </w:rPr>
      </w:pPr>
      <w:r w:rsidRPr="00330A78">
        <w:rPr>
          <w:rFonts w:ascii="Times New Roman" w:hAnsi="Times New Roman"/>
          <w:sz w:val="28"/>
          <w:szCs w:val="28"/>
        </w:rPr>
        <w:t xml:space="preserve">Research Instrument </w:t>
      </w:r>
    </w:p>
    <w:p w:rsidR="00330A78" w:rsidRPr="00330A78" w:rsidRDefault="00330A78" w:rsidP="001063CF">
      <w:pPr>
        <w:numPr>
          <w:ilvl w:val="0"/>
          <w:numId w:val="3"/>
        </w:numPr>
        <w:spacing w:line="360" w:lineRule="auto"/>
        <w:jc w:val="both"/>
        <w:rPr>
          <w:rFonts w:ascii="Times New Roman" w:hAnsi="Times New Roman"/>
          <w:sz w:val="28"/>
          <w:szCs w:val="28"/>
        </w:rPr>
      </w:pPr>
      <w:r w:rsidRPr="00330A78">
        <w:rPr>
          <w:rFonts w:ascii="Times New Roman" w:hAnsi="Times New Roman"/>
          <w:sz w:val="28"/>
          <w:szCs w:val="28"/>
        </w:rPr>
        <w:t xml:space="preserve">Validity of Instrument </w:t>
      </w:r>
    </w:p>
    <w:p w:rsidR="00330A78" w:rsidRPr="00330A78" w:rsidRDefault="00330A78" w:rsidP="001063CF">
      <w:pPr>
        <w:numPr>
          <w:ilvl w:val="0"/>
          <w:numId w:val="3"/>
        </w:numPr>
        <w:spacing w:line="360" w:lineRule="auto"/>
        <w:jc w:val="both"/>
        <w:rPr>
          <w:rFonts w:ascii="Times New Roman" w:hAnsi="Times New Roman"/>
          <w:sz w:val="28"/>
          <w:szCs w:val="28"/>
        </w:rPr>
      </w:pPr>
      <w:r w:rsidRPr="00330A78">
        <w:rPr>
          <w:rFonts w:ascii="Times New Roman" w:hAnsi="Times New Roman"/>
          <w:sz w:val="28"/>
          <w:szCs w:val="28"/>
        </w:rPr>
        <w:t xml:space="preserve">Reliability of the Instrument </w:t>
      </w:r>
    </w:p>
    <w:p w:rsidR="00330A78" w:rsidRPr="00330A78" w:rsidRDefault="00330A78" w:rsidP="001063CF">
      <w:pPr>
        <w:numPr>
          <w:ilvl w:val="0"/>
          <w:numId w:val="3"/>
        </w:numPr>
        <w:spacing w:line="360" w:lineRule="auto"/>
        <w:jc w:val="both"/>
        <w:rPr>
          <w:rFonts w:ascii="Times New Roman" w:hAnsi="Times New Roman"/>
          <w:sz w:val="28"/>
          <w:szCs w:val="28"/>
        </w:rPr>
      </w:pPr>
      <w:r w:rsidRPr="00330A78">
        <w:rPr>
          <w:rFonts w:ascii="Times New Roman" w:hAnsi="Times New Roman"/>
          <w:sz w:val="28"/>
          <w:szCs w:val="28"/>
        </w:rPr>
        <w:t xml:space="preserve">Administration of the Instrument </w:t>
      </w:r>
    </w:p>
    <w:p w:rsidR="00330A78" w:rsidRPr="00330A78" w:rsidRDefault="00330A78" w:rsidP="001063CF">
      <w:pPr>
        <w:numPr>
          <w:ilvl w:val="0"/>
          <w:numId w:val="3"/>
        </w:numPr>
        <w:spacing w:line="360" w:lineRule="auto"/>
        <w:jc w:val="both"/>
        <w:rPr>
          <w:rFonts w:ascii="Times New Roman" w:hAnsi="Times New Roman"/>
          <w:sz w:val="28"/>
          <w:szCs w:val="28"/>
        </w:rPr>
      </w:pPr>
      <w:r w:rsidRPr="00330A78">
        <w:rPr>
          <w:rFonts w:ascii="Times New Roman" w:hAnsi="Times New Roman"/>
          <w:sz w:val="28"/>
          <w:szCs w:val="28"/>
        </w:rPr>
        <w:t xml:space="preserve">Data Analysis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Research Design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research is a survey type it is a descriptive survey that seeks information from the respondents on the INEC in monitoring political party campaigns and conducting elections in Nigeria [Ilorin West Local e Government Area of Kwara. According to Nwana (2019) descriptive survey uses questionnaire to derive information from a sampled population in their </w:t>
      </w:r>
      <w:r w:rsidRPr="00330A78">
        <w:rPr>
          <w:rFonts w:ascii="Times New Roman" w:hAnsi="Times New Roman"/>
          <w:sz w:val="28"/>
          <w:szCs w:val="28"/>
        </w:rPr>
        <w:lastRenderedPageBreak/>
        <w:t xml:space="preserve">natural setting. This involves a purposive selection of sampling by which its result can be generally needed on the population from which the sample is selected.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Population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Tuckman (2019) describes population as the boundary that stipulates the category of people to be involved in a study.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Therefore, Impact of Political Conflict in Nigeria Democracy using Selected Political Parties in Kwara state are the members constituted the population of the study. List below are: </w:t>
      </w:r>
    </w:p>
    <w:p w:rsidR="00330A78" w:rsidRPr="00330A78" w:rsidRDefault="00330A78" w:rsidP="001063CF">
      <w:pPr>
        <w:numPr>
          <w:ilvl w:val="0"/>
          <w:numId w:val="4"/>
        </w:numPr>
        <w:spacing w:line="360" w:lineRule="auto"/>
        <w:jc w:val="both"/>
        <w:rPr>
          <w:rFonts w:ascii="Times New Roman" w:hAnsi="Times New Roman"/>
          <w:sz w:val="28"/>
          <w:szCs w:val="28"/>
        </w:rPr>
      </w:pPr>
      <w:r w:rsidRPr="00330A78">
        <w:rPr>
          <w:rFonts w:ascii="Times New Roman" w:hAnsi="Times New Roman"/>
          <w:sz w:val="28"/>
          <w:szCs w:val="28"/>
        </w:rPr>
        <w:t>All Progressives Congress APC 2</w:t>
      </w:r>
    </w:p>
    <w:p w:rsidR="00330A78" w:rsidRPr="00330A78" w:rsidRDefault="00330A78" w:rsidP="001063CF">
      <w:pPr>
        <w:numPr>
          <w:ilvl w:val="0"/>
          <w:numId w:val="4"/>
        </w:numPr>
        <w:spacing w:line="360" w:lineRule="auto"/>
        <w:jc w:val="both"/>
        <w:rPr>
          <w:rFonts w:ascii="Times New Roman" w:hAnsi="Times New Roman"/>
          <w:sz w:val="28"/>
          <w:szCs w:val="28"/>
        </w:rPr>
      </w:pPr>
      <w:r w:rsidRPr="00330A78">
        <w:rPr>
          <w:rFonts w:ascii="Times New Roman" w:hAnsi="Times New Roman"/>
          <w:sz w:val="28"/>
          <w:szCs w:val="28"/>
        </w:rPr>
        <w:t xml:space="preserve">People's Democratic Party PDP </w:t>
      </w:r>
    </w:p>
    <w:p w:rsidR="00330A78" w:rsidRPr="00330A78" w:rsidRDefault="00330A78" w:rsidP="001063CF">
      <w:pPr>
        <w:numPr>
          <w:ilvl w:val="0"/>
          <w:numId w:val="4"/>
        </w:numPr>
        <w:spacing w:line="360" w:lineRule="auto"/>
        <w:jc w:val="both"/>
        <w:rPr>
          <w:rFonts w:ascii="Times New Roman" w:hAnsi="Times New Roman"/>
          <w:sz w:val="28"/>
          <w:szCs w:val="28"/>
        </w:rPr>
      </w:pPr>
      <w:r w:rsidRPr="00330A78">
        <w:rPr>
          <w:rFonts w:ascii="Times New Roman" w:hAnsi="Times New Roman"/>
          <w:sz w:val="28"/>
          <w:szCs w:val="28"/>
        </w:rPr>
        <w:t xml:space="preserve">All Progressives Grand Alliance APGA </w:t>
      </w:r>
    </w:p>
    <w:p w:rsidR="00330A78" w:rsidRPr="00330A78" w:rsidRDefault="00330A78" w:rsidP="001063CF">
      <w:pPr>
        <w:numPr>
          <w:ilvl w:val="0"/>
          <w:numId w:val="4"/>
        </w:numPr>
        <w:spacing w:line="360" w:lineRule="auto"/>
        <w:jc w:val="both"/>
        <w:rPr>
          <w:rFonts w:ascii="Times New Roman" w:hAnsi="Times New Roman"/>
          <w:sz w:val="28"/>
          <w:szCs w:val="28"/>
        </w:rPr>
      </w:pPr>
      <w:r w:rsidRPr="00330A78">
        <w:rPr>
          <w:rFonts w:ascii="Times New Roman" w:hAnsi="Times New Roman"/>
          <w:sz w:val="28"/>
          <w:szCs w:val="28"/>
        </w:rPr>
        <w:t xml:space="preserve"> Action Alliance AA </w:t>
      </w:r>
    </w:p>
    <w:p w:rsidR="00330A78" w:rsidRPr="00330A78" w:rsidRDefault="00330A78" w:rsidP="001063CF">
      <w:pPr>
        <w:numPr>
          <w:ilvl w:val="0"/>
          <w:numId w:val="4"/>
        </w:numPr>
        <w:spacing w:line="360" w:lineRule="auto"/>
        <w:jc w:val="both"/>
        <w:rPr>
          <w:rFonts w:ascii="Times New Roman" w:hAnsi="Times New Roman"/>
          <w:sz w:val="28"/>
          <w:szCs w:val="28"/>
        </w:rPr>
      </w:pPr>
      <w:r w:rsidRPr="00330A78">
        <w:rPr>
          <w:rFonts w:ascii="Times New Roman" w:hAnsi="Times New Roman"/>
          <w:sz w:val="28"/>
          <w:szCs w:val="28"/>
        </w:rPr>
        <w:t xml:space="preserve">Labour Party LP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Sample and Sampling Techniques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A total of five political parties have been randomly selected out of five (5) political Parties in Kwara state.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lastRenderedPageBreak/>
        <w:t xml:space="preserve">Therefore for a fair representation of the population, purposive sampling techniques were used to select the five political Parties in the study area.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According to Daramola (2005) purposive sampling is a deliberate attempt to select samples for study without necessarily influencing e result. Therefore this sampling technique is desirable for the study.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Research Instrument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instrument for the study was questionnaire designed to collect information for the study. It was constructed after a careful and extensive a study of the related literature. The first steps of the instrument are questionnaire items meant for the political Parties. The second are the questionnaire items meant to elicit response from the government administrators. The respondents were asked some information on the Impact of Political Conflict in Nigeria Democracy using Selected Political Parties in Kwara state. The first sets of questionnaire have two sections. Section illicit information on the personal data of the respondent. Section (B) is made up of twenty (20) items questionnaire, a statement to which the respondents are show their perception to be using Like relating scale strongly Agree (SA), agree (A), disagree (D), and strongly disagree (SD)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Validity of Instrument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Validity is based on the view that a particular instrument actually measures what it purports to measure. It has most commonly been associated </w:t>
      </w:r>
      <w:r w:rsidRPr="00330A78">
        <w:rPr>
          <w:rFonts w:ascii="Times New Roman" w:hAnsi="Times New Roman"/>
          <w:sz w:val="28"/>
          <w:szCs w:val="28"/>
        </w:rPr>
        <w:lastRenderedPageBreak/>
        <w:t xml:space="preserve">with quantitative research. The study has adopted the questionnaire because of its efficiency as a research instrument. The questionnaire has been design in a way that it is very easy for the respondents to respond flexibly. This was achieved through clear and simple questions. Through the questionnaire the study has been able to obtain its information from a large and diverse population of respondent.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Reliability of the Instrument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According to Durosaro (1995) reliability relates to accuracy of Measurement of phenomenon when it is done more than once. The instruments were reliable because the respondents that were involved are part of the society in which the incident took place. To test the reliability of the questionnaire, it was first administered to a sample population of hundred (100) (twenty from each of the selected Political parties ). This was to have an insight into the likely problems the questionnaire might pose to the respondents. Having recovered the questionnaire, it was analyzed and the problem areas were noted and necessary corrections were made. Moreso, the administration of the questionnaire was reported at two weeks intervals. The responses were scored and were used to determine the reliability level of the instrument.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Administration of the Instrument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The researchers went personally to the five selected Political Parties to administer the questionnaire and collect the response. During the period, the</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lastRenderedPageBreak/>
        <w:t xml:space="preserve">Data Analysis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Simple percentage was used to analyze the personal data of the respondents procedure was used to analyze the percentage of the Impact of Political Conflict in Nigeria Democracy using Selected Political parties in relation to the hypothesis formulated. </w:t>
      </w: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CHAPTER FOUR</w:t>
      </w: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t>RESULTS AND DISCUSSION</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This chapter presents analysis of results and discussion for the purpose of accepting or rejecting the null hypotheses of the research work.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Table 1: Demographic Table </w:t>
      </w:r>
    </w:p>
    <w:p w:rsidR="00330A78" w:rsidRPr="00330A78" w:rsidRDefault="00330A78" w:rsidP="001063CF">
      <w:pPr>
        <w:spacing w:line="360" w:lineRule="auto"/>
        <w:jc w:val="both"/>
        <w:rPr>
          <w:rFonts w:ascii="Times New Roman" w:hAnsi="Times New Roman"/>
          <w:sz w:val="28"/>
          <w:szCs w:val="28"/>
        </w:rPr>
      </w:pPr>
    </w:p>
    <w:tbl>
      <w:tblPr>
        <w:tblStyle w:val="TableGrid"/>
        <w:tblW w:w="0" w:type="auto"/>
        <w:tblLook w:val="04A0"/>
      </w:tblPr>
      <w:tblGrid>
        <w:gridCol w:w="2986"/>
        <w:gridCol w:w="2912"/>
        <w:gridCol w:w="2958"/>
      </w:tblGrid>
      <w:tr w:rsidR="00330A78" w:rsidRPr="00330A78" w:rsidTr="00804966">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Respondents</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Number</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Percentage</w:t>
            </w:r>
          </w:p>
        </w:tc>
      </w:tr>
      <w:tr w:rsidR="00330A78" w:rsidRPr="00330A78" w:rsidTr="00804966">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APC</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20%</w:t>
            </w:r>
          </w:p>
        </w:tc>
      </w:tr>
      <w:tr w:rsidR="00330A78" w:rsidRPr="00330A78" w:rsidTr="00804966">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PDP</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20</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20%</w:t>
            </w:r>
          </w:p>
        </w:tc>
      </w:tr>
      <w:tr w:rsidR="00330A78" w:rsidRPr="00330A78" w:rsidTr="00804966">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APGA</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20%</w:t>
            </w:r>
          </w:p>
        </w:tc>
      </w:tr>
      <w:tr w:rsidR="00330A78" w:rsidRPr="00330A78" w:rsidTr="00804966">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AA</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20%</w:t>
            </w:r>
          </w:p>
        </w:tc>
      </w:tr>
      <w:tr w:rsidR="00330A78" w:rsidRPr="00330A78" w:rsidTr="00804966">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LP</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20</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20%</w:t>
            </w:r>
          </w:p>
        </w:tc>
      </w:tr>
      <w:tr w:rsidR="00330A78" w:rsidRPr="00330A78" w:rsidTr="00804966">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Total</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100 </w:t>
            </w:r>
          </w:p>
        </w:tc>
        <w:tc>
          <w:tcPr>
            <w:tcW w:w="3192"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00%</w:t>
            </w:r>
          </w:p>
        </w:tc>
      </w:tr>
    </w:tbl>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Source: Author’s Fieldwork 2024</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The table above shows the number of respondent’s used for the study. All Progressives Congress (APC) Twenty, People’s Democratic Party (PDP) Twenty, All Progressive Grand Alliance (APGA) Twenty, Action Alliance (AA) twenty and Labour Party (LP) were used making a total of 100 respondents. </w:t>
      </w:r>
    </w:p>
    <w:p w:rsidR="001063CF" w:rsidRDefault="001063CF"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lastRenderedPageBreak/>
        <w:t xml:space="preserve">Table 2: Sex Distribution. </w:t>
      </w:r>
    </w:p>
    <w:tbl>
      <w:tblPr>
        <w:tblStyle w:val="TableGrid"/>
        <w:tblW w:w="0" w:type="auto"/>
        <w:tblLook w:val="04A0"/>
      </w:tblPr>
      <w:tblGrid>
        <w:gridCol w:w="2906"/>
        <w:gridCol w:w="2977"/>
        <w:gridCol w:w="2973"/>
      </w:tblGrid>
      <w:tr w:rsidR="00330A78" w:rsidRPr="00330A78" w:rsidTr="00804966">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sz w:val="28"/>
                <w:szCs w:val="28"/>
              </w:rPr>
              <w:t>Sex</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sz w:val="28"/>
                <w:szCs w:val="28"/>
              </w:rPr>
              <w:t>Age Distribution</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Percentage</w:t>
            </w:r>
          </w:p>
        </w:tc>
      </w:tr>
      <w:tr w:rsidR="00330A78" w:rsidRPr="00330A78" w:rsidTr="00804966">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sz w:val="28"/>
                <w:szCs w:val="28"/>
              </w:rPr>
              <w:t>Male</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sz w:val="28"/>
                <w:szCs w:val="28"/>
              </w:rPr>
              <w:t>55</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55%</w:t>
            </w:r>
          </w:p>
        </w:tc>
      </w:tr>
      <w:tr w:rsidR="00330A78" w:rsidRPr="00330A78" w:rsidTr="00804966">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sz w:val="28"/>
                <w:szCs w:val="28"/>
              </w:rPr>
              <w:t>Female</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sz w:val="28"/>
                <w:szCs w:val="28"/>
              </w:rPr>
              <w:t>45</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sz w:val="28"/>
                <w:szCs w:val="28"/>
              </w:rPr>
              <w:t>45%</w:t>
            </w:r>
          </w:p>
        </w:tc>
      </w:tr>
      <w:tr w:rsidR="00330A78" w:rsidRPr="00330A78" w:rsidTr="00804966">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Total </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sz w:val="28"/>
                <w:szCs w:val="28"/>
              </w:rPr>
              <w:t>100</w:t>
            </w:r>
          </w:p>
        </w:tc>
        <w:tc>
          <w:tcPr>
            <w:tcW w:w="3192" w:type="dxa"/>
          </w:tcPr>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sz w:val="28"/>
                <w:szCs w:val="28"/>
              </w:rPr>
              <w:t>100%</w:t>
            </w:r>
          </w:p>
        </w:tc>
      </w:tr>
    </w:tbl>
    <w:p w:rsidR="00330A78" w:rsidRPr="00330A78" w:rsidRDefault="00330A78" w:rsidP="001063CF">
      <w:pPr>
        <w:spacing w:line="360" w:lineRule="auto"/>
        <w:jc w:val="both"/>
        <w:rPr>
          <w:rFonts w:ascii="Times New Roman" w:hAnsi="Times New Roman"/>
          <w:sz w:val="28"/>
          <w:szCs w:val="28"/>
        </w:rPr>
      </w:pPr>
    </w:p>
    <w:p w:rsidR="00330A78" w:rsidRPr="001063CF"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Table2; above reveals that 55% of the respondents were Male, while the reaming 45% were Female. This means that the majority of the respondent were Males.</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Presentation of Result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b/>
          <w:sz w:val="28"/>
          <w:szCs w:val="28"/>
        </w:rPr>
        <w:t>Table 1:</w:t>
      </w:r>
      <w:r w:rsidRPr="00330A78">
        <w:rPr>
          <w:rFonts w:ascii="Times New Roman" w:hAnsi="Times New Roman"/>
          <w:sz w:val="28"/>
          <w:szCs w:val="28"/>
        </w:rPr>
        <w:t xml:space="preserve"> There is no significant relationship between the impacts of political conflict in Kwara State democracy SN ITEM SA A D SD </w:t>
      </w:r>
    </w:p>
    <w:tbl>
      <w:tblPr>
        <w:tblStyle w:val="TableGrid"/>
        <w:tblW w:w="9576" w:type="dxa"/>
        <w:tblLayout w:type="fixed"/>
        <w:tblLook w:val="04A0"/>
      </w:tblPr>
      <w:tblGrid>
        <w:gridCol w:w="738"/>
        <w:gridCol w:w="5670"/>
        <w:gridCol w:w="810"/>
        <w:gridCol w:w="810"/>
        <w:gridCol w:w="810"/>
        <w:gridCol w:w="738"/>
      </w:tblGrid>
      <w:tr w:rsidR="00330A78" w:rsidRPr="00330A78" w:rsidTr="001063CF">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S/N</w:t>
            </w:r>
          </w:p>
        </w:tc>
        <w:tc>
          <w:tcPr>
            <w:tcW w:w="567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ITEMES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SA</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A</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D</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SD</w:t>
            </w:r>
          </w:p>
        </w:tc>
      </w:tr>
      <w:tr w:rsidR="00330A78" w:rsidRPr="00330A78" w:rsidTr="001063CF">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w:t>
            </w:r>
          </w:p>
        </w:tc>
        <w:tc>
          <w:tcPr>
            <w:tcW w:w="567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Does political conflict retard the political parties in Kwara</w:t>
            </w:r>
          </w:p>
        </w:tc>
        <w:tc>
          <w:tcPr>
            <w:tcW w:w="810" w:type="dxa"/>
          </w:tcPr>
          <w:p w:rsidR="001063CF" w:rsidRDefault="001063CF" w:rsidP="001063CF">
            <w:pPr>
              <w:spacing w:line="360" w:lineRule="auto"/>
              <w:jc w:val="both"/>
              <w:rPr>
                <w:rFonts w:ascii="Times New Roman" w:hAnsi="Times New Roman"/>
                <w:sz w:val="28"/>
                <w:szCs w:val="28"/>
              </w:rPr>
            </w:pPr>
            <w:r>
              <w:rPr>
                <w:rFonts w:ascii="Times New Roman" w:hAnsi="Times New Roman"/>
                <w:sz w:val="28"/>
                <w:szCs w:val="28"/>
              </w:rPr>
              <w:t>40</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40%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25 25%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20 20% </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15 15%</w:t>
            </w:r>
          </w:p>
        </w:tc>
      </w:tr>
      <w:tr w:rsidR="00330A78" w:rsidRPr="00330A78" w:rsidTr="001063CF">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w:t>
            </w:r>
          </w:p>
        </w:tc>
        <w:tc>
          <w:tcPr>
            <w:tcW w:w="567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Does political conflict affect political administrative</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20 20%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40 40%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15 15% </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25 25%</w:t>
            </w:r>
          </w:p>
        </w:tc>
      </w:tr>
      <w:tr w:rsidR="00330A78" w:rsidRPr="00330A78" w:rsidTr="001063CF">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3</w:t>
            </w:r>
          </w:p>
        </w:tc>
        <w:tc>
          <w:tcPr>
            <w:tcW w:w="567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Does political conflict affect in democratic stability</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40 40%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27 27%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15 15% </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18 18%</w:t>
            </w:r>
          </w:p>
        </w:tc>
      </w:tr>
    </w:tbl>
    <w:p w:rsidR="00330A78" w:rsidRPr="001063CF" w:rsidRDefault="00330A78" w:rsidP="001063CF">
      <w:pPr>
        <w:spacing w:line="360" w:lineRule="auto"/>
        <w:jc w:val="both"/>
        <w:rPr>
          <w:rFonts w:ascii="Times New Roman" w:hAnsi="Times New Roman"/>
          <w:b/>
          <w:i/>
          <w:sz w:val="28"/>
          <w:szCs w:val="28"/>
        </w:rPr>
      </w:pPr>
      <w:r w:rsidRPr="001063CF">
        <w:rPr>
          <w:rFonts w:ascii="Times New Roman" w:hAnsi="Times New Roman"/>
          <w:b/>
          <w:i/>
          <w:sz w:val="28"/>
          <w:szCs w:val="28"/>
        </w:rPr>
        <w:t>Source: Author’s Fieldwork 2024</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lastRenderedPageBreak/>
        <w:t xml:space="preserve">From the table above 40% Strong Agree that Does political conflict retard the political parties in Kwara 20% Agree, 20% Disagree while only 15% Strong disagree to the statement.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20°e respondent Strongly Agrees the Does political conflict affect political administrative, 40% Agree, 15% Disagree while 25% Strongly Disagree. °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opinion that Does political conflict affect in democratic stability.40% Strongly Agrees, 27% Agree, 15% Disagree while only 18° Strongly Disagree.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Table 2 Leadership and political parties conflict affect democratic administration in Kwara state. </w:t>
      </w:r>
    </w:p>
    <w:tbl>
      <w:tblPr>
        <w:tblStyle w:val="TableGrid"/>
        <w:tblW w:w="9576" w:type="dxa"/>
        <w:tblLayout w:type="fixed"/>
        <w:tblLook w:val="04A0"/>
      </w:tblPr>
      <w:tblGrid>
        <w:gridCol w:w="828"/>
        <w:gridCol w:w="5580"/>
        <w:gridCol w:w="810"/>
        <w:gridCol w:w="810"/>
        <w:gridCol w:w="810"/>
        <w:gridCol w:w="738"/>
      </w:tblGrid>
      <w:tr w:rsidR="001063CF" w:rsidRPr="00330A78" w:rsidTr="001063CF">
        <w:tc>
          <w:tcPr>
            <w:tcW w:w="82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S/N</w:t>
            </w:r>
          </w:p>
        </w:tc>
        <w:tc>
          <w:tcPr>
            <w:tcW w:w="558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ITEMES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SA</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A</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D</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SD</w:t>
            </w:r>
          </w:p>
        </w:tc>
      </w:tr>
      <w:tr w:rsidR="00330A78" w:rsidRPr="00330A78" w:rsidTr="001063CF">
        <w:tc>
          <w:tcPr>
            <w:tcW w:w="82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w:t>
            </w:r>
          </w:p>
        </w:tc>
        <w:tc>
          <w:tcPr>
            <w:tcW w:w="558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Does political conflict affect good governances in Political arties</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30 30%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20 20%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20 20% </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30 30%</w:t>
            </w:r>
          </w:p>
        </w:tc>
      </w:tr>
      <w:tr w:rsidR="00330A78" w:rsidRPr="00330A78" w:rsidTr="001063CF">
        <w:tc>
          <w:tcPr>
            <w:tcW w:w="82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w:t>
            </w:r>
          </w:p>
        </w:tc>
        <w:tc>
          <w:tcPr>
            <w:tcW w:w="558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Does political conflict affect trans arenc in political arties</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30 30%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30 30%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20 20% </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20 20%</w:t>
            </w:r>
          </w:p>
        </w:tc>
      </w:tr>
      <w:tr w:rsidR="00330A78" w:rsidRPr="00330A78" w:rsidTr="001063CF">
        <w:tc>
          <w:tcPr>
            <w:tcW w:w="82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3</w:t>
            </w:r>
          </w:p>
        </w:tc>
        <w:tc>
          <w:tcPr>
            <w:tcW w:w="558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Does political conflict affect accountability in political arties</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40 40%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25 25%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20 20% </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15 15%</w:t>
            </w:r>
          </w:p>
        </w:tc>
      </w:tr>
    </w:tbl>
    <w:p w:rsidR="00330A78" w:rsidRPr="001063CF" w:rsidRDefault="00330A78" w:rsidP="001063CF">
      <w:pPr>
        <w:spacing w:line="360" w:lineRule="auto"/>
        <w:jc w:val="both"/>
        <w:rPr>
          <w:rFonts w:ascii="Times New Roman" w:hAnsi="Times New Roman"/>
          <w:b/>
          <w:i/>
          <w:sz w:val="28"/>
          <w:szCs w:val="28"/>
        </w:rPr>
      </w:pPr>
      <w:r w:rsidRPr="001063CF">
        <w:rPr>
          <w:rFonts w:ascii="Times New Roman" w:hAnsi="Times New Roman"/>
          <w:b/>
          <w:i/>
          <w:sz w:val="28"/>
          <w:szCs w:val="28"/>
        </w:rPr>
        <w:t>Source: Author’s Fieldwork 2024</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Table 4.2 showed that the Does political conflict affect good governances in political parties, 30°o Strongly Agree, 20% Agree, 20% Disagree and 30%» Strongly Disagree.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lastRenderedPageBreak/>
        <w:t xml:space="preserve">Does. political conflict affect transparency in political parties 30°. of the respondents Strongly Agree, 30°o of the respondents Agree, 20°. of the respondents Disagree while 20% of the respondents Strongly Disagree. .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The above showed that 40% of the respondent Strongly Agrce, that does political conflict affect accountability in political parties 25°. of the respondent Agree, 20% of the respondent Disagrce while 15°e of the respondent Strongly Disagree.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Table 3.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Relationship between the challenges of democratic development in Kwara State. </w:t>
      </w:r>
    </w:p>
    <w:tbl>
      <w:tblPr>
        <w:tblStyle w:val="TableGrid"/>
        <w:tblW w:w="9576" w:type="dxa"/>
        <w:tblLayout w:type="fixed"/>
        <w:tblLook w:val="04A0"/>
      </w:tblPr>
      <w:tblGrid>
        <w:gridCol w:w="738"/>
        <w:gridCol w:w="5670"/>
        <w:gridCol w:w="810"/>
        <w:gridCol w:w="810"/>
        <w:gridCol w:w="810"/>
        <w:gridCol w:w="738"/>
      </w:tblGrid>
      <w:tr w:rsidR="001063CF" w:rsidRPr="00330A78" w:rsidTr="001063CF">
        <w:tc>
          <w:tcPr>
            <w:tcW w:w="738" w:type="dxa"/>
          </w:tcPr>
          <w:p w:rsidR="00330A78" w:rsidRPr="001063CF" w:rsidRDefault="00330A78" w:rsidP="001063CF">
            <w:pPr>
              <w:spacing w:line="360" w:lineRule="auto"/>
              <w:jc w:val="both"/>
              <w:rPr>
                <w:rFonts w:ascii="Times New Roman" w:hAnsi="Times New Roman"/>
                <w:b/>
                <w:sz w:val="28"/>
                <w:szCs w:val="28"/>
              </w:rPr>
            </w:pPr>
            <w:r w:rsidRPr="001063CF">
              <w:rPr>
                <w:rFonts w:ascii="Times New Roman" w:hAnsi="Times New Roman"/>
                <w:b/>
                <w:sz w:val="28"/>
                <w:szCs w:val="28"/>
              </w:rPr>
              <w:t>S/N</w:t>
            </w:r>
          </w:p>
        </w:tc>
        <w:tc>
          <w:tcPr>
            <w:tcW w:w="5670" w:type="dxa"/>
          </w:tcPr>
          <w:p w:rsidR="00330A78" w:rsidRPr="001063CF" w:rsidRDefault="00330A78" w:rsidP="001063CF">
            <w:pPr>
              <w:spacing w:line="360" w:lineRule="auto"/>
              <w:jc w:val="both"/>
              <w:rPr>
                <w:rFonts w:ascii="Times New Roman" w:hAnsi="Times New Roman"/>
                <w:b/>
                <w:sz w:val="28"/>
                <w:szCs w:val="28"/>
              </w:rPr>
            </w:pPr>
            <w:r w:rsidRPr="001063CF">
              <w:rPr>
                <w:rFonts w:ascii="Times New Roman" w:hAnsi="Times New Roman"/>
                <w:b/>
                <w:sz w:val="28"/>
                <w:szCs w:val="28"/>
              </w:rPr>
              <w:t xml:space="preserve">ITEMES </w:t>
            </w:r>
          </w:p>
        </w:tc>
        <w:tc>
          <w:tcPr>
            <w:tcW w:w="810" w:type="dxa"/>
          </w:tcPr>
          <w:p w:rsidR="00330A78" w:rsidRPr="001063CF" w:rsidRDefault="00330A78" w:rsidP="001063CF">
            <w:pPr>
              <w:spacing w:line="360" w:lineRule="auto"/>
              <w:jc w:val="both"/>
              <w:rPr>
                <w:rFonts w:ascii="Times New Roman" w:hAnsi="Times New Roman"/>
                <w:b/>
                <w:sz w:val="28"/>
                <w:szCs w:val="28"/>
              </w:rPr>
            </w:pPr>
            <w:r w:rsidRPr="001063CF">
              <w:rPr>
                <w:rFonts w:ascii="Times New Roman" w:hAnsi="Times New Roman"/>
                <w:b/>
                <w:sz w:val="28"/>
                <w:szCs w:val="28"/>
              </w:rPr>
              <w:t>SA</w:t>
            </w:r>
          </w:p>
        </w:tc>
        <w:tc>
          <w:tcPr>
            <w:tcW w:w="810" w:type="dxa"/>
          </w:tcPr>
          <w:p w:rsidR="00330A78" w:rsidRPr="001063CF" w:rsidRDefault="00330A78" w:rsidP="001063CF">
            <w:pPr>
              <w:spacing w:line="360" w:lineRule="auto"/>
              <w:jc w:val="both"/>
              <w:rPr>
                <w:rFonts w:ascii="Times New Roman" w:hAnsi="Times New Roman"/>
                <w:b/>
                <w:sz w:val="28"/>
                <w:szCs w:val="28"/>
              </w:rPr>
            </w:pPr>
            <w:r w:rsidRPr="001063CF">
              <w:rPr>
                <w:rFonts w:ascii="Times New Roman" w:hAnsi="Times New Roman"/>
                <w:b/>
                <w:sz w:val="28"/>
                <w:szCs w:val="28"/>
              </w:rPr>
              <w:t>A</w:t>
            </w:r>
          </w:p>
        </w:tc>
        <w:tc>
          <w:tcPr>
            <w:tcW w:w="810" w:type="dxa"/>
          </w:tcPr>
          <w:p w:rsidR="00330A78" w:rsidRPr="001063CF" w:rsidRDefault="00330A78" w:rsidP="001063CF">
            <w:pPr>
              <w:spacing w:line="360" w:lineRule="auto"/>
              <w:jc w:val="both"/>
              <w:rPr>
                <w:rFonts w:ascii="Times New Roman" w:hAnsi="Times New Roman"/>
                <w:b/>
                <w:sz w:val="28"/>
                <w:szCs w:val="28"/>
              </w:rPr>
            </w:pPr>
            <w:r w:rsidRPr="001063CF">
              <w:rPr>
                <w:rFonts w:ascii="Times New Roman" w:hAnsi="Times New Roman"/>
                <w:b/>
                <w:sz w:val="28"/>
                <w:szCs w:val="28"/>
              </w:rPr>
              <w:t>D</w:t>
            </w:r>
          </w:p>
        </w:tc>
        <w:tc>
          <w:tcPr>
            <w:tcW w:w="738" w:type="dxa"/>
          </w:tcPr>
          <w:p w:rsidR="00330A78" w:rsidRPr="001063CF" w:rsidRDefault="00330A78" w:rsidP="001063CF">
            <w:pPr>
              <w:spacing w:line="360" w:lineRule="auto"/>
              <w:jc w:val="both"/>
              <w:rPr>
                <w:rFonts w:ascii="Times New Roman" w:hAnsi="Times New Roman"/>
                <w:b/>
                <w:sz w:val="28"/>
                <w:szCs w:val="28"/>
              </w:rPr>
            </w:pPr>
            <w:r w:rsidRPr="001063CF">
              <w:rPr>
                <w:rFonts w:ascii="Times New Roman" w:hAnsi="Times New Roman"/>
                <w:b/>
                <w:sz w:val="28"/>
                <w:szCs w:val="28"/>
              </w:rPr>
              <w:t>SD</w:t>
            </w:r>
          </w:p>
        </w:tc>
      </w:tr>
      <w:tr w:rsidR="00330A78" w:rsidRPr="00330A78" w:rsidTr="001063CF">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w:t>
            </w:r>
          </w:p>
        </w:tc>
        <w:tc>
          <w:tcPr>
            <w:tcW w:w="567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Can democratic system of government breed political parties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40 40%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25 25%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20 20% </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15 15%</w:t>
            </w:r>
          </w:p>
        </w:tc>
      </w:tr>
      <w:tr w:rsidR="00330A78" w:rsidRPr="00330A78" w:rsidTr="001063CF">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w:t>
            </w:r>
          </w:p>
        </w:tc>
        <w:tc>
          <w:tcPr>
            <w:tcW w:w="567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Can military system of government breed the political friction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20 20%</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40 40%</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15 15%</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25 25%</w:t>
            </w:r>
          </w:p>
        </w:tc>
      </w:tr>
      <w:tr w:rsidR="00330A78" w:rsidRPr="00330A78" w:rsidTr="001063CF">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3</w:t>
            </w:r>
          </w:p>
        </w:tc>
        <w:tc>
          <w:tcPr>
            <w:tcW w:w="567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Does political conflict affect educational development</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40 40% </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27 27%</w:t>
            </w:r>
          </w:p>
        </w:tc>
        <w:tc>
          <w:tcPr>
            <w:tcW w:w="810"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15 15%</w:t>
            </w:r>
          </w:p>
        </w:tc>
        <w:tc>
          <w:tcPr>
            <w:tcW w:w="738" w:type="dxa"/>
          </w:tcPr>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18 18%</w:t>
            </w:r>
          </w:p>
        </w:tc>
      </w:tr>
    </w:tbl>
    <w:p w:rsidR="00330A78" w:rsidRPr="001063CF" w:rsidRDefault="00330A78" w:rsidP="001063CF">
      <w:pPr>
        <w:spacing w:line="360" w:lineRule="auto"/>
        <w:jc w:val="both"/>
        <w:rPr>
          <w:rFonts w:ascii="Times New Roman" w:hAnsi="Times New Roman"/>
          <w:b/>
          <w:i/>
          <w:sz w:val="28"/>
          <w:szCs w:val="28"/>
        </w:rPr>
      </w:pPr>
      <w:r w:rsidRPr="001063CF">
        <w:rPr>
          <w:rFonts w:ascii="Times New Roman" w:hAnsi="Times New Roman"/>
          <w:b/>
          <w:i/>
          <w:sz w:val="28"/>
          <w:szCs w:val="28"/>
        </w:rPr>
        <w:t>Source: Author’s Fieldwork 2024</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From the table above 40% Strong Agree that Can democratic system of government breed political parties 20% Agree, 20% Disagree while only 15% Strong disagree to the statement.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lastRenderedPageBreak/>
        <w:t xml:space="preserve">20% respondent Strongly Agrees the Can military system of government breed the political friction, 40% Agree, 15% Disagree while 25% Strongly Disagree. </w:t>
      </w:r>
    </w:p>
    <w:p w:rsidR="00330A78" w:rsidRPr="00330A78" w:rsidRDefault="00330A78" w:rsidP="001063CF">
      <w:pPr>
        <w:spacing w:line="360" w:lineRule="auto"/>
        <w:jc w:val="both"/>
        <w:rPr>
          <w:rFonts w:ascii="Times New Roman" w:hAnsi="Times New Roman"/>
          <w:sz w:val="28"/>
          <w:szCs w:val="28"/>
        </w:rPr>
      </w:pPr>
      <w:r w:rsidRPr="00330A78">
        <w:rPr>
          <w:rFonts w:ascii="Times New Roman" w:hAnsi="Times New Roman"/>
          <w:sz w:val="28"/>
          <w:szCs w:val="28"/>
        </w:rPr>
        <w:t xml:space="preserve">The opinion that Does political conflict affect educational development.40% Strongly Agrees, 27% Agree, 15% Disagree while only 18% Strongly Disagree.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Result Discussion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Identified as the structural alignment of the society as well as its level of socio-economic development. An important aspect of the existing structural alignment to be considered here is the extent or Gegree of heterogeneity or homogeneity of the country which defines levels of its stability or crisis. The assumption is that, in developing democracies that are highly plural or segmented, political parties usually tend to reflect the selected cleavages in the socicty in both number and nature of relationship thus leading to conflicts and vice versa. Nigeria’s democratic realities today reflects this thinking, with hundreds of tribes and ethnic groupings guided or misguided by different religions in the country cutting across different divides and interests, the relationships between parties in underdeveloped nation is then likely to be more conflictual than those in advanced polities. When parties emerges as a result of natural democratic process, its composition and operations tends to reflect the general interest of society thereby moulding mutual relations. On the other side, when parties were </w:t>
      </w:r>
      <w:r w:rsidRPr="00330A78">
        <w:rPr>
          <w:rFonts w:ascii="Times New Roman" w:hAnsi="Times New Roman"/>
          <w:sz w:val="28"/>
          <w:szCs w:val="28"/>
        </w:rPr>
        <w:lastRenderedPageBreak/>
        <w:t xml:space="preserve">forced to emerge, they usually tend to reflect such prevailing circumstances with no clear character or identity.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However, the circumstance of the emergence of the parties, such relationship will mostly depend on the main objective of winning power with emphasis on the political culture of the society.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Parties with worldview and national ideas and policies which show greater sense of ideology, consensus and accommodation in its dealings ast likely to be in harmonious relations than those with primitive, local and personal agenda. looking at the reality in Nigeria, most of the political parties according to (Aristotle, 2012, Babatope, 2012, Tyoden, 2013) are forced to emerge due to prevailing socio-economic circumstances in the country, having no clear identity or character, other than to win political power and control government resources. Interestingly, the dominant interests of the political parties in Kwara State.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Emphasises Machiavellian tactics and a winner-takes-all approach to politics as exhibited by most of the ruling parties in their control domains, thereby instigating continuous hostility particularly between the two major parties; All Progressive Congress and People’s Democratic Party. Bereft of any ideological inclination, it is also not surprising in Nigeria to have witnessed the major opposition parties in Nigeria (ACN, ANPP, a faction of APGA and CPC) coming together to form APC with the sole intention of taking over power from the ruling PDP. Evidently, the political structures, </w:t>
      </w:r>
      <w:r w:rsidRPr="00330A78">
        <w:rPr>
          <w:rFonts w:ascii="Times New Roman" w:hAnsi="Times New Roman"/>
          <w:sz w:val="28"/>
          <w:szCs w:val="28"/>
        </w:rPr>
        <w:lastRenderedPageBreak/>
        <w:t xml:space="preserve">compositions and functions of party relations in Nigeria clearly reflects greater level of political instability as indicated in this framework therefore confirming its suitability. </w:t>
      </w: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Default="00330A78" w:rsidP="001063CF">
      <w:pPr>
        <w:spacing w:line="360" w:lineRule="auto"/>
        <w:jc w:val="both"/>
        <w:rPr>
          <w:rFonts w:ascii="Times New Roman" w:hAnsi="Times New Roman"/>
          <w:sz w:val="28"/>
          <w:szCs w:val="28"/>
        </w:rPr>
      </w:pPr>
    </w:p>
    <w:p w:rsidR="001063CF" w:rsidRPr="00330A78" w:rsidRDefault="001063CF" w:rsidP="001063CF">
      <w:pPr>
        <w:spacing w:line="360" w:lineRule="auto"/>
        <w:jc w:val="both"/>
        <w:rPr>
          <w:rFonts w:ascii="Times New Roman" w:hAnsi="Times New Roman"/>
          <w:sz w:val="28"/>
          <w:szCs w:val="28"/>
        </w:rPr>
      </w:pPr>
    </w:p>
    <w:p w:rsidR="00330A78" w:rsidRPr="00330A78" w:rsidRDefault="00330A78" w:rsidP="001063CF">
      <w:pPr>
        <w:spacing w:line="360" w:lineRule="auto"/>
        <w:jc w:val="both"/>
        <w:rPr>
          <w:rFonts w:ascii="Times New Roman" w:hAnsi="Times New Roman"/>
          <w:sz w:val="28"/>
          <w:szCs w:val="28"/>
        </w:rPr>
      </w:pP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CHAPTER FIVE</w:t>
      </w: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t>SUMMARY, CONCLUSIONS AND RECOMMENDATIONS</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Summary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 main purpose of the study was to assess the Impact of Political Conflict in Nigeria democracy using selected political parties in Kwara State. Findings the limits of my analysis and identify new research agendas for rising scholars of African politics and comparative democratization. | outline how overlapping elite bargains involving the transitional government, the exiting military and the PDP facilitated the successful transfer to civilians in 1999. By showing how these bargains eventually undermined the PDP’s competitiveness as 2015 approached, it add to our understanding of how elite pacts end. I also reiterate the main findings from my three chapters on the APC’s electoral victory. By articulating promises of economic renewal, anti-corruption, and electoral integrity, the opposition APC capitalized on emerging electoral constituencies and correctly calculated that rational counter-terrorism could not flow from a shallow politics of fear. The PDP played to such prejudice and failed. These findings contribute to comparative research on elections in the context of terrorism by showing how polarization occurred, even without strong ideological differences between the parties. A secessionist revival in the southeast, ongoing violence from Boko Haram in the northeast, and geographically </w:t>
      </w:r>
      <w:r w:rsidRPr="00330A78">
        <w:rPr>
          <w:rFonts w:ascii="Times New Roman" w:hAnsi="Times New Roman"/>
          <w:sz w:val="28"/>
          <w:szCs w:val="28"/>
        </w:rPr>
        <w:lastRenderedPageBreak/>
        <w:t xml:space="preserve">tensions between farmers and herders highlight the challenges ahead -, both for Nigeria and for students of African politics,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Conclusions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Basing on the already stated findings and conclusions, this has been made to establish a relationship between democracy and political conflicts in political parties with a particular focus on the Kwara State, the study recommended the following: ?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Benefits accruable to political offices be reduced to make them less attractive. This is because privileges associated with political offices engender violent competition for them.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Political elite should be re-orientated towards emphasizing things that unite them rather than things that separate them.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Political corruption that has made Nigeria a rich nation With poor people should be addressed seriously and capital punishment meted out to corrupt public officers to serve as deterrent to others.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There is need for societal rc-orientation towards holding public office holders accountable. Nigerian education should be tailored toward$ meeting the immediate needs of our society. Education system should do beyond paper qualification. There is nced to align our education system towards the needs of the society.</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lastRenderedPageBreak/>
        <w:t xml:space="preserve">Politicians should take the issue of building and integrating the Isparate groups in the country very seriously.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Government should come up with an acceptable formula for sharing ederally collected revenue as this has been a vexed issue among the various groups in the country .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 xml:space="preserve">There is need to build the culture of peace among the citizenry as this will tone down the culture of violence people have already imbibed especially under military rule. </w:t>
      </w:r>
    </w:p>
    <w:p w:rsidR="00330A78" w:rsidRPr="00330A78" w:rsidRDefault="00330A78" w:rsidP="001063CF">
      <w:pPr>
        <w:spacing w:line="360" w:lineRule="auto"/>
        <w:jc w:val="both"/>
        <w:rPr>
          <w:rFonts w:ascii="Times New Roman" w:hAnsi="Times New Roman"/>
          <w:b/>
          <w:sz w:val="28"/>
          <w:szCs w:val="28"/>
        </w:rPr>
      </w:pPr>
      <w:r w:rsidRPr="00330A78">
        <w:rPr>
          <w:rFonts w:ascii="Times New Roman" w:hAnsi="Times New Roman"/>
          <w:b/>
          <w:sz w:val="28"/>
          <w:szCs w:val="28"/>
        </w:rPr>
        <w:t xml:space="preserve">Recommendations </w:t>
      </w:r>
    </w:p>
    <w:p w:rsidR="00330A78" w:rsidRPr="00330A78" w:rsidRDefault="00330A78" w:rsidP="001063CF">
      <w:pPr>
        <w:spacing w:line="360" w:lineRule="auto"/>
        <w:ind w:firstLine="720"/>
        <w:jc w:val="both"/>
        <w:rPr>
          <w:rFonts w:ascii="Times New Roman" w:hAnsi="Times New Roman"/>
          <w:sz w:val="28"/>
          <w:szCs w:val="28"/>
        </w:rPr>
      </w:pPr>
      <w:r w:rsidRPr="00330A78">
        <w:rPr>
          <w:rFonts w:ascii="Times New Roman" w:hAnsi="Times New Roman"/>
          <w:sz w:val="28"/>
          <w:szCs w:val="28"/>
        </w:rPr>
        <w:t>Democratization process and party relations have over the years retrogressed to autocracy partly due to the elimination of all potential competitors through state sponsored assassinations, the incumbency factor, and turning election contests as a matter of life and death. The consequences have produced fierce political struggle and violence which have continued to pose serious challenges to the survival of democracy in Nigeria. As such, to promote democracy and democratic development in Nigeria there must be peace and an atmosphere of political tolerance, harmonious co-existence and mutual respects among political parties. Such factors as</w:t>
      </w:r>
    </w:p>
    <w:p w:rsidR="00330A78" w:rsidRPr="00330A78" w:rsidRDefault="00330A78" w:rsidP="001063CF">
      <w:pPr>
        <w:numPr>
          <w:ilvl w:val="0"/>
          <w:numId w:val="5"/>
        </w:numPr>
        <w:spacing w:line="360" w:lineRule="auto"/>
        <w:jc w:val="both"/>
        <w:rPr>
          <w:rFonts w:ascii="Times New Roman" w:hAnsi="Times New Roman"/>
          <w:sz w:val="28"/>
          <w:szCs w:val="28"/>
        </w:rPr>
      </w:pPr>
      <w:r w:rsidRPr="00330A78">
        <w:rPr>
          <w:rFonts w:ascii="Times New Roman" w:hAnsi="Times New Roman"/>
          <w:sz w:val="28"/>
          <w:szCs w:val="28"/>
        </w:rPr>
        <w:t xml:space="preserve">Concentration of power at the centre </w:t>
      </w:r>
    </w:p>
    <w:p w:rsidR="00330A78" w:rsidRPr="00330A78" w:rsidRDefault="00330A78" w:rsidP="001063CF">
      <w:pPr>
        <w:numPr>
          <w:ilvl w:val="0"/>
          <w:numId w:val="5"/>
        </w:numPr>
        <w:spacing w:line="360" w:lineRule="auto"/>
        <w:jc w:val="both"/>
        <w:rPr>
          <w:rFonts w:ascii="Times New Roman" w:hAnsi="Times New Roman"/>
          <w:b/>
          <w:sz w:val="28"/>
          <w:szCs w:val="28"/>
        </w:rPr>
      </w:pPr>
      <w:r w:rsidRPr="00330A78">
        <w:rPr>
          <w:rFonts w:ascii="Times New Roman" w:hAnsi="Times New Roman"/>
          <w:sz w:val="28"/>
          <w:szCs w:val="28"/>
        </w:rPr>
        <w:t xml:space="preserve">Identity crisis, corruption, social and economic inequality </w:t>
      </w:r>
    </w:p>
    <w:p w:rsidR="00330A78" w:rsidRPr="00330A78" w:rsidRDefault="00330A78" w:rsidP="001063CF">
      <w:pPr>
        <w:numPr>
          <w:ilvl w:val="0"/>
          <w:numId w:val="5"/>
        </w:numPr>
        <w:spacing w:line="360" w:lineRule="auto"/>
        <w:jc w:val="both"/>
        <w:rPr>
          <w:rFonts w:ascii="Times New Roman" w:hAnsi="Times New Roman"/>
          <w:b/>
          <w:sz w:val="28"/>
          <w:szCs w:val="28"/>
        </w:rPr>
      </w:pPr>
      <w:r w:rsidRPr="00330A78">
        <w:rPr>
          <w:rFonts w:ascii="Times New Roman" w:hAnsi="Times New Roman"/>
          <w:sz w:val="28"/>
          <w:szCs w:val="28"/>
        </w:rPr>
        <w:t xml:space="preserve">Poverty and hunger, lack of party discipline and tolerance, </w:t>
      </w:r>
    </w:p>
    <w:p w:rsidR="00330A78" w:rsidRPr="00330A78" w:rsidRDefault="00330A78" w:rsidP="001063CF">
      <w:pPr>
        <w:numPr>
          <w:ilvl w:val="0"/>
          <w:numId w:val="5"/>
        </w:numPr>
        <w:spacing w:line="360" w:lineRule="auto"/>
        <w:jc w:val="both"/>
        <w:rPr>
          <w:rFonts w:ascii="Times New Roman" w:hAnsi="Times New Roman"/>
          <w:b/>
          <w:sz w:val="28"/>
          <w:szCs w:val="28"/>
        </w:rPr>
      </w:pPr>
      <w:r w:rsidRPr="00330A78">
        <w:rPr>
          <w:rFonts w:ascii="Times New Roman" w:hAnsi="Times New Roman"/>
          <w:sz w:val="28"/>
          <w:szCs w:val="28"/>
        </w:rPr>
        <w:lastRenderedPageBreak/>
        <w:t xml:space="preserve">Lack of clear ideologies, money bag politics, use of unguarded and foul languages at campaign grounds, ctc, should be a thing of the past if the Kwara state democracy will be stable and consolidated upon. </w:t>
      </w:r>
    </w:p>
    <w:p w:rsidR="00330A78" w:rsidRPr="00330A78" w:rsidRDefault="00330A78" w:rsidP="001063CF">
      <w:pPr>
        <w:numPr>
          <w:ilvl w:val="0"/>
          <w:numId w:val="5"/>
        </w:numPr>
        <w:spacing w:line="360" w:lineRule="auto"/>
        <w:jc w:val="both"/>
        <w:rPr>
          <w:rFonts w:ascii="Times New Roman" w:hAnsi="Times New Roman"/>
          <w:b/>
          <w:sz w:val="28"/>
          <w:szCs w:val="28"/>
        </w:rPr>
      </w:pPr>
      <w:r w:rsidRPr="00330A78">
        <w:rPr>
          <w:rFonts w:ascii="Times New Roman" w:hAnsi="Times New Roman"/>
          <w:sz w:val="28"/>
          <w:szCs w:val="28"/>
        </w:rPr>
        <w:t xml:space="preserve">Effective public administration will strengthen commitment to good governance and check political violence. </w:t>
      </w:r>
    </w:p>
    <w:p w:rsidR="00330A78" w:rsidRPr="00330A78" w:rsidRDefault="00330A78" w:rsidP="001063CF">
      <w:pPr>
        <w:numPr>
          <w:ilvl w:val="0"/>
          <w:numId w:val="5"/>
        </w:numPr>
        <w:spacing w:line="360" w:lineRule="auto"/>
        <w:jc w:val="both"/>
        <w:rPr>
          <w:rFonts w:ascii="Times New Roman" w:hAnsi="Times New Roman"/>
          <w:b/>
          <w:sz w:val="28"/>
          <w:szCs w:val="28"/>
        </w:rPr>
      </w:pPr>
      <w:r w:rsidRPr="00330A78">
        <w:rPr>
          <w:rFonts w:ascii="Times New Roman" w:hAnsi="Times New Roman"/>
          <w:sz w:val="28"/>
          <w:szCs w:val="28"/>
        </w:rPr>
        <w:t xml:space="preserve">Public Administration in Nigeria appears moribund. This sector must be made alive and sustained. There has to be transparency, accountability, efficiency and expertise at all levels of governmental administration. </w:t>
      </w:r>
    </w:p>
    <w:p w:rsidR="00330A78" w:rsidRPr="00330A78" w:rsidRDefault="00330A78" w:rsidP="001063CF">
      <w:pPr>
        <w:numPr>
          <w:ilvl w:val="0"/>
          <w:numId w:val="5"/>
        </w:numPr>
        <w:spacing w:line="360" w:lineRule="auto"/>
        <w:jc w:val="both"/>
        <w:rPr>
          <w:rFonts w:ascii="Times New Roman" w:hAnsi="Times New Roman"/>
          <w:b/>
          <w:sz w:val="28"/>
          <w:szCs w:val="28"/>
        </w:rPr>
      </w:pPr>
      <w:r w:rsidRPr="00330A78">
        <w:rPr>
          <w:rFonts w:ascii="Times New Roman" w:hAnsi="Times New Roman"/>
          <w:sz w:val="28"/>
          <w:szCs w:val="28"/>
        </w:rPr>
        <w:t xml:space="preserve">Sound policies must be evolved in other to ensure the macroeconomic stability requisite for investment, saving as well as structural reform. </w:t>
      </w:r>
    </w:p>
    <w:p w:rsidR="00330A78" w:rsidRPr="00330A78" w:rsidRDefault="00330A78" w:rsidP="001063CF">
      <w:pPr>
        <w:numPr>
          <w:ilvl w:val="0"/>
          <w:numId w:val="5"/>
        </w:numPr>
        <w:spacing w:line="360" w:lineRule="auto"/>
        <w:jc w:val="both"/>
        <w:rPr>
          <w:rFonts w:ascii="Times New Roman" w:hAnsi="Times New Roman"/>
          <w:b/>
          <w:sz w:val="28"/>
          <w:szCs w:val="28"/>
        </w:rPr>
      </w:pPr>
      <w:r w:rsidRPr="00330A78">
        <w:rPr>
          <w:rFonts w:ascii="Times New Roman" w:hAnsi="Times New Roman"/>
          <w:sz w:val="28"/>
          <w:szCs w:val="28"/>
        </w:rPr>
        <w:t xml:space="preserve">There has to be effective training, research and development that will boost technological advancement and diversification of the economy and reduce over dependence on foreign capital/technical aids. * </w:t>
      </w:r>
    </w:p>
    <w:p w:rsidR="00330A78" w:rsidRPr="00330A78" w:rsidRDefault="00330A78" w:rsidP="001063CF">
      <w:pPr>
        <w:spacing w:line="360" w:lineRule="auto"/>
        <w:jc w:val="both"/>
        <w:rPr>
          <w:rFonts w:ascii="Times New Roman" w:hAnsi="Times New Roman"/>
          <w:sz w:val="28"/>
          <w:szCs w:val="28"/>
        </w:rPr>
      </w:pPr>
    </w:p>
    <w:p w:rsidR="00330A78" w:rsidRDefault="00330A78" w:rsidP="001063CF">
      <w:pPr>
        <w:spacing w:line="360" w:lineRule="auto"/>
        <w:jc w:val="both"/>
        <w:rPr>
          <w:rFonts w:ascii="Times New Roman" w:hAnsi="Times New Roman"/>
          <w:sz w:val="28"/>
          <w:szCs w:val="28"/>
        </w:rPr>
      </w:pPr>
    </w:p>
    <w:p w:rsidR="001063CF" w:rsidRDefault="001063CF" w:rsidP="001063CF">
      <w:pPr>
        <w:spacing w:line="360" w:lineRule="auto"/>
        <w:jc w:val="both"/>
        <w:rPr>
          <w:rFonts w:ascii="Times New Roman" w:hAnsi="Times New Roman"/>
          <w:sz w:val="28"/>
          <w:szCs w:val="28"/>
        </w:rPr>
      </w:pPr>
    </w:p>
    <w:p w:rsidR="001063CF" w:rsidRDefault="001063CF" w:rsidP="001063CF">
      <w:pPr>
        <w:spacing w:line="360" w:lineRule="auto"/>
        <w:jc w:val="both"/>
        <w:rPr>
          <w:rFonts w:ascii="Times New Roman" w:hAnsi="Times New Roman"/>
          <w:sz w:val="28"/>
          <w:szCs w:val="28"/>
        </w:rPr>
      </w:pPr>
    </w:p>
    <w:p w:rsidR="001063CF" w:rsidRPr="00330A78" w:rsidRDefault="001063CF" w:rsidP="001063CF">
      <w:pPr>
        <w:spacing w:line="360" w:lineRule="auto"/>
        <w:jc w:val="both"/>
        <w:rPr>
          <w:rFonts w:ascii="Times New Roman" w:hAnsi="Times New Roman"/>
          <w:sz w:val="28"/>
          <w:szCs w:val="28"/>
        </w:rPr>
      </w:pPr>
    </w:p>
    <w:p w:rsidR="00330A78" w:rsidRPr="00330A78" w:rsidRDefault="00330A78" w:rsidP="001063CF">
      <w:pPr>
        <w:spacing w:line="360" w:lineRule="auto"/>
        <w:jc w:val="center"/>
        <w:rPr>
          <w:rFonts w:ascii="Times New Roman" w:hAnsi="Times New Roman"/>
          <w:b/>
          <w:sz w:val="28"/>
          <w:szCs w:val="28"/>
        </w:rPr>
      </w:pPr>
      <w:r w:rsidRPr="00330A78">
        <w:rPr>
          <w:rFonts w:ascii="Times New Roman" w:hAnsi="Times New Roman"/>
          <w:b/>
          <w:sz w:val="28"/>
          <w:szCs w:val="28"/>
        </w:rPr>
        <w:lastRenderedPageBreak/>
        <w:t>REFERENCES</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Abbass (2008). Electoral Violence in Nigeria as the Problem of Democratic Politics|] A Paper Presented at the 7th Annual Conference of the Nigerian Political Science Association and Electoral Reform, Political Succession and Democratization in Africa, held at Benue Statc University, Makurdi from 16-19 November.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Adagba, O., Ugwu, S.C. &amp; Eme, O.I. (2012). —Activities of Boko Haram and Insecurity Question in Nigeriall] Arabian Journal of Business and Management Review (OMAN) 1(9):77-99 *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Adebanwi, W. (2004). —-Democracy and Violence: The Challenges ofCommunal Clashesj| in Adigun, A, Diamond, L. and Onwude, E. (eds) Nigeria“s Struggle For Democracy and Good Governance A Festschrist for Oyeleye Oyediran, Ibadan: University Press. Pp: 327348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Adesoji, A. (2010). —The Boko Haram Uprising and Islamic Revivalism in Nigeria, Africa Spectrum, 45 (2):95-108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Adeyemo, A. (2009). Paris, Gains of a Decade of Democracy, This Day Newspaper, May 29, p.25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Afegbua, I.A (2010). —Conflicts and Political Instability in Nigeria; Causes, Consequences and Prospects, Journal of Social Science and Public Policy 2-10-18 e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lastRenderedPageBreak/>
        <w:t xml:space="preserve">Adigun, A. (2003). —The Historical Antecedent of the Phenomenon of Ethnic Militias in Nigcrial] in Babawale, T (ed) Urban Violence, Ethnic Militias«and the Challenge of Democratic Consolidation in Nigeria. Lagos: Malthouse Press Ltd.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Alemika, E.E (2011). Post-Election Violence in Nigeria: Emerging Trend and Lessons, CLEEN Foundation, July. Cervellati, M &amp; Sunde,U. (2011). Democratization, Violent Social Conflicts and Growth. Discussion Paper of the School of Economics and Political Science, Department of Economics, University of ST Gallerio.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Egharevba, E.M &amp; Chiazor, A.I. (2012). Political Corruption and, National Development in Nigeria, Paper Presented at the International Conference on Democracy, Governance and Curbing Corruption e . inSub-Saharan Africa, Cheyney University of Pennsylvania, USA 810 August 2012.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Elaigwu, I. J. (2005b). The Politics of Federalism in Nigeria, “Jos: Aha Publishing House Ltd.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Elaigwu, J. J. (2005). —Criscs and Conflicts Management in Nigeria Since 19801 in Yakubu, A.M., Adcgboye, R.T, Uba, C.N, Dogo,, B (eds)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Crises and Conflict Management in Nigeria Since 1980, Vol, 1, Kaduna: Nireria Defence Academy.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lastRenderedPageBreak/>
        <w:t xml:space="preserve">Fukuyama, F. (1992). The End of History and the Last Man, New York: Penguin Books.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Haliru, T (2012). Ethnicity and Political Violence in Nigeria: Challenges of Democratic Governance, Journal of Research in Peace, Gender and Development Vol.2 (4): 89-94.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Hoglund, K. (2006). —Electoral Violence in War-Ravaged Societies: The Case Of Sri Lankal, Workshop Paper on Power Sharing and Democratic Governance in Divided Societies, Center for the Study of Civil War, PRIO August 2] -22,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Horowitz, D.L. (1985). Ethnic Groups in Conflict, California: University Press.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Howard, J. (2004). Political Development in Emerging Nations: Is there A Third World? Belmont: Wadsworth Thomas Learning Ine. </w:t>
      </w:r>
    </w:p>
    <w:p w:rsidR="00330A78" w:rsidRPr="00330A78" w:rsidRDefault="00330A78" w:rsidP="001063CF">
      <w:pPr>
        <w:spacing w:line="360" w:lineRule="auto"/>
        <w:ind w:left="720" w:hanging="720"/>
        <w:jc w:val="both"/>
        <w:rPr>
          <w:rFonts w:ascii="Times New Roman" w:hAnsi="Times New Roman"/>
          <w:sz w:val="28"/>
          <w:szCs w:val="28"/>
        </w:rPr>
      </w:pPr>
      <w:r w:rsidRPr="00330A78">
        <w:rPr>
          <w:rFonts w:ascii="Times New Roman" w:hAnsi="Times New Roman"/>
          <w:sz w:val="28"/>
          <w:szCs w:val="28"/>
        </w:rPr>
        <w:t xml:space="preserve">Human Rights Watch (2011). —Nigeria; Post Election Violence Killed 8001 My </w:t>
      </w:r>
    </w:p>
    <w:p w:rsidR="00330A78" w:rsidRPr="00330A78" w:rsidRDefault="00330A78" w:rsidP="001063CF">
      <w:pPr>
        <w:spacing w:line="360" w:lineRule="auto"/>
        <w:ind w:left="720" w:hanging="720"/>
        <w:jc w:val="both"/>
        <w:rPr>
          <w:rFonts w:ascii="Times New Roman" w:hAnsi="Times New Roman"/>
          <w:sz w:val="28"/>
          <w:szCs w:val="28"/>
        </w:rPr>
      </w:pPr>
    </w:p>
    <w:p w:rsidR="00330A78" w:rsidRPr="00330A78" w:rsidRDefault="00330A78" w:rsidP="001063CF">
      <w:pPr>
        <w:spacing w:line="360" w:lineRule="auto"/>
        <w:ind w:left="720" w:hanging="720"/>
        <w:jc w:val="both"/>
        <w:rPr>
          <w:rFonts w:ascii="Times New Roman" w:hAnsi="Times New Roman"/>
          <w:sz w:val="28"/>
          <w:szCs w:val="28"/>
        </w:rPr>
      </w:pPr>
    </w:p>
    <w:p w:rsidR="00754009" w:rsidRPr="00330A78" w:rsidRDefault="00754009" w:rsidP="001063CF">
      <w:pPr>
        <w:spacing w:line="360" w:lineRule="auto"/>
        <w:ind w:left="720" w:hanging="720"/>
        <w:rPr>
          <w:rFonts w:ascii="Times New Roman" w:hAnsi="Times New Roman"/>
          <w:sz w:val="28"/>
          <w:szCs w:val="28"/>
        </w:rPr>
      </w:pPr>
    </w:p>
    <w:sectPr w:rsidR="00754009" w:rsidRPr="00330A78" w:rsidSect="003463D0">
      <w:pgSz w:w="11520" w:h="1440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6A99" w:rsidRDefault="00A06A99" w:rsidP="001063CF">
      <w:pPr>
        <w:spacing w:after="0" w:line="240" w:lineRule="auto"/>
      </w:pPr>
      <w:r>
        <w:separator/>
      </w:r>
    </w:p>
  </w:endnote>
  <w:endnote w:type="continuationSeparator" w:id="1">
    <w:p w:rsidR="00A06A99" w:rsidRDefault="00A06A99" w:rsidP="001063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0000000000000000000"/>
    <w:charset w:val="7A"/>
    <w:family w:val="auto"/>
    <w:notTrueType/>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5451717"/>
      <w:docPartObj>
        <w:docPartGallery w:val="Page Numbers (Bottom of Page)"/>
        <w:docPartUnique/>
      </w:docPartObj>
    </w:sdtPr>
    <w:sdtContent>
      <w:p w:rsidR="003463D0" w:rsidRDefault="007B02E4">
        <w:pPr>
          <w:pStyle w:val="Footer"/>
          <w:jc w:val="center"/>
        </w:pPr>
        <w:fldSimple w:instr=" PAGE   \* MERGEFORMAT ">
          <w:r w:rsidR="004545BC">
            <w:rPr>
              <w:noProof/>
            </w:rPr>
            <w:t>i</w:t>
          </w:r>
        </w:fldSimple>
      </w:p>
    </w:sdtContent>
  </w:sdt>
  <w:p w:rsidR="001063CF" w:rsidRDefault="001063C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6A99" w:rsidRDefault="00A06A99" w:rsidP="001063CF">
      <w:pPr>
        <w:spacing w:after="0" w:line="240" w:lineRule="auto"/>
      </w:pPr>
      <w:r>
        <w:separator/>
      </w:r>
    </w:p>
  </w:footnote>
  <w:footnote w:type="continuationSeparator" w:id="1">
    <w:p w:rsidR="00A06A99" w:rsidRDefault="00A06A99" w:rsidP="001063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076923"/>
    <w:multiLevelType w:val="hybridMultilevel"/>
    <w:tmpl w:val="D66EB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9A50777"/>
    <w:multiLevelType w:val="hybridMultilevel"/>
    <w:tmpl w:val="2FA070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33359F3"/>
    <w:multiLevelType w:val="hybridMultilevel"/>
    <w:tmpl w:val="178A8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9B339B3"/>
    <w:multiLevelType w:val="hybridMultilevel"/>
    <w:tmpl w:val="FE300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FBF52CC"/>
    <w:multiLevelType w:val="hybridMultilevel"/>
    <w:tmpl w:val="215641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30A78"/>
    <w:rsid w:val="001063CF"/>
    <w:rsid w:val="00330A78"/>
    <w:rsid w:val="003463D0"/>
    <w:rsid w:val="003D2D6B"/>
    <w:rsid w:val="00444954"/>
    <w:rsid w:val="004545BC"/>
    <w:rsid w:val="006E3D45"/>
    <w:rsid w:val="00754009"/>
    <w:rsid w:val="007B02E4"/>
    <w:rsid w:val="00A06A99"/>
    <w:rsid w:val="00BB7483"/>
    <w:rsid w:val="00CB0964"/>
    <w:rsid w:val="00CF13FD"/>
    <w:rsid w:val="00D7433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0A78"/>
    <w:rPr>
      <w:rFonts w:ascii="Calibri" w:eastAsia="宋体"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30A78"/>
    <w:pPr>
      <w:spacing w:after="0" w:line="240" w:lineRule="auto"/>
    </w:pPr>
    <w:rPr>
      <w:rFonts w:ascii="Calibri" w:eastAsia="宋体"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3C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3CF"/>
    <w:rPr>
      <w:rFonts w:ascii="Calibri" w:eastAsia="宋体" w:hAnsi="Calibri" w:cs="Times New Roman"/>
      <w:lang w:eastAsia="zh-CN"/>
    </w:rPr>
  </w:style>
  <w:style w:type="paragraph" w:styleId="Footer">
    <w:name w:val="footer"/>
    <w:basedOn w:val="Normal"/>
    <w:link w:val="FooterChar"/>
    <w:uiPriority w:val="99"/>
    <w:unhideWhenUsed/>
    <w:rsid w:val="001063C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3CF"/>
    <w:rPr>
      <w:rFonts w:ascii="Calibri" w:eastAsia="宋体" w:hAnsi="Calibri" w:cs="Times New Roman"/>
      <w:lang w:eastAsia="zh-CN"/>
    </w:rPr>
  </w:style>
  <w:style w:type="paragraph" w:styleId="EndnoteText">
    <w:name w:val="endnote text"/>
    <w:basedOn w:val="Normal"/>
    <w:link w:val="EndnoteTextChar"/>
    <w:uiPriority w:val="99"/>
    <w:semiHidden/>
    <w:unhideWhenUsed/>
    <w:rsid w:val="003463D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463D0"/>
    <w:rPr>
      <w:rFonts w:ascii="Calibri" w:eastAsia="宋体" w:hAnsi="Calibri" w:cs="Times New Roman"/>
      <w:sz w:val="20"/>
      <w:szCs w:val="20"/>
      <w:lang w:eastAsia="zh-CN"/>
    </w:rPr>
  </w:style>
  <w:style w:type="character" w:styleId="EndnoteReference">
    <w:name w:val="endnote reference"/>
    <w:basedOn w:val="DefaultParagraphFont"/>
    <w:uiPriority w:val="99"/>
    <w:semiHidden/>
    <w:unhideWhenUsed/>
    <w:rsid w:val="003463D0"/>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4F541B-B747-46A1-B60E-DDCC9847E5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51</Pages>
  <Words>8771</Words>
  <Characters>49999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58653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ENGINNER</cp:lastModifiedBy>
  <cp:revision>2</cp:revision>
  <cp:lastPrinted>2024-07-22T07:56:00Z</cp:lastPrinted>
  <dcterms:created xsi:type="dcterms:W3CDTF">2009-01-01T10:47:00Z</dcterms:created>
  <dcterms:modified xsi:type="dcterms:W3CDTF">2009-01-01T10:47:00Z</dcterms:modified>
</cp:coreProperties>
</file>