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416" w:rsidRPr="00613596" w:rsidRDefault="00613596" w:rsidP="002F0416">
      <w:pPr>
        <w:spacing w:after="0" w:line="240" w:lineRule="auto"/>
        <w:jc w:val="center"/>
        <w:rPr>
          <w:rFonts w:ascii="Times New Roman" w:hAnsi="Times New Roman"/>
          <w:b/>
          <w:sz w:val="32"/>
          <w:szCs w:val="24"/>
        </w:rPr>
      </w:pPr>
      <w:bookmarkStart w:id="0" w:name="_Hlk155690902"/>
      <w:bookmarkStart w:id="1" w:name="_GoBack"/>
      <w:r w:rsidRPr="00613596">
        <w:rPr>
          <w:rFonts w:ascii="Times New Roman" w:hAnsi="Times New Roman"/>
          <w:b/>
          <w:sz w:val="32"/>
          <w:szCs w:val="24"/>
        </w:rPr>
        <w:t xml:space="preserve">ANALYSIS OF READING NEEDS OF SENIOR SECONDARY SCHOOL STUDENTS OF ENGLISH IN ILORIN METROPOLIS </w:t>
      </w:r>
    </w:p>
    <w:bookmarkEnd w:id="1"/>
    <w:p w:rsidR="002F0416" w:rsidRDefault="002F0416" w:rsidP="002F0416">
      <w:pPr>
        <w:spacing w:after="0" w:line="480" w:lineRule="auto"/>
        <w:jc w:val="center"/>
        <w:rPr>
          <w:rFonts w:ascii="Times New Roman" w:hAnsi="Times New Roman"/>
          <w:b/>
          <w:sz w:val="28"/>
          <w:szCs w:val="24"/>
        </w:rPr>
      </w:pPr>
    </w:p>
    <w:p w:rsidR="002F0416" w:rsidRPr="0090085F" w:rsidRDefault="002F0416" w:rsidP="002F0416">
      <w:pPr>
        <w:spacing w:after="0" w:line="480" w:lineRule="auto"/>
        <w:jc w:val="center"/>
        <w:outlineLvl w:val="0"/>
        <w:rPr>
          <w:rFonts w:ascii="Times New Roman" w:hAnsi="Times New Roman"/>
          <w:b/>
          <w:sz w:val="96"/>
          <w:szCs w:val="96"/>
        </w:rPr>
      </w:pPr>
      <w:r w:rsidRPr="0090085F">
        <w:rPr>
          <w:rFonts w:ascii="Monotype Corsiva" w:hAnsi="Monotype Corsiva"/>
          <w:b/>
          <w:sz w:val="96"/>
          <w:szCs w:val="96"/>
        </w:rPr>
        <w:t>BY</w:t>
      </w:r>
    </w:p>
    <w:p w:rsidR="002F0416" w:rsidRPr="00037251" w:rsidRDefault="00613596" w:rsidP="002F0416">
      <w:pPr>
        <w:spacing w:after="0" w:line="240" w:lineRule="auto"/>
        <w:jc w:val="center"/>
        <w:rPr>
          <w:rFonts w:ascii="Times New Roman" w:hAnsi="Times New Roman"/>
          <w:b/>
          <w:sz w:val="28"/>
          <w:szCs w:val="24"/>
        </w:rPr>
      </w:pPr>
      <w:r>
        <w:rPr>
          <w:rFonts w:ascii="Times New Roman" w:hAnsi="Times New Roman"/>
          <w:b/>
          <w:sz w:val="28"/>
          <w:szCs w:val="24"/>
        </w:rPr>
        <w:t xml:space="preserve">SULYMAN </w:t>
      </w:r>
      <w:proofErr w:type="spellStart"/>
      <w:r>
        <w:rPr>
          <w:rFonts w:ascii="Times New Roman" w:hAnsi="Times New Roman"/>
          <w:b/>
          <w:sz w:val="28"/>
          <w:szCs w:val="24"/>
        </w:rPr>
        <w:t>Sheriffdeen</w:t>
      </w:r>
      <w:proofErr w:type="spellEnd"/>
      <w:r>
        <w:rPr>
          <w:rFonts w:ascii="Times New Roman" w:hAnsi="Times New Roman"/>
          <w:b/>
          <w:sz w:val="28"/>
          <w:szCs w:val="24"/>
        </w:rPr>
        <w:t xml:space="preserve"> Ramadan </w:t>
      </w:r>
    </w:p>
    <w:p w:rsidR="002F0416" w:rsidRPr="00037251" w:rsidRDefault="00613596" w:rsidP="002F0416">
      <w:pPr>
        <w:spacing w:after="0" w:line="240" w:lineRule="auto"/>
        <w:jc w:val="center"/>
        <w:rPr>
          <w:rFonts w:ascii="Times New Roman" w:hAnsi="Times New Roman"/>
          <w:b/>
          <w:sz w:val="28"/>
          <w:szCs w:val="24"/>
        </w:rPr>
      </w:pPr>
      <w:r>
        <w:rPr>
          <w:rFonts w:ascii="Times New Roman" w:hAnsi="Times New Roman"/>
          <w:b/>
          <w:sz w:val="28"/>
          <w:szCs w:val="24"/>
        </w:rPr>
        <w:t>EKSU/IL/R4/20/0313</w:t>
      </w:r>
    </w:p>
    <w:p w:rsidR="002F0416" w:rsidRPr="00037251" w:rsidRDefault="002F0416" w:rsidP="002F0416">
      <w:pPr>
        <w:spacing w:after="0" w:line="480" w:lineRule="auto"/>
        <w:jc w:val="center"/>
        <w:rPr>
          <w:rFonts w:ascii="Times New Roman" w:hAnsi="Times New Roman"/>
          <w:b/>
          <w:sz w:val="28"/>
          <w:szCs w:val="24"/>
        </w:rPr>
      </w:pPr>
    </w:p>
    <w:p w:rsidR="002F0416" w:rsidRPr="00E20404" w:rsidRDefault="002F0416" w:rsidP="002F0416">
      <w:pPr>
        <w:spacing w:after="0" w:line="240" w:lineRule="auto"/>
        <w:jc w:val="center"/>
        <w:rPr>
          <w:rFonts w:ascii="Times New Roman" w:hAnsi="Times New Roman"/>
          <w:b/>
          <w:sz w:val="26"/>
          <w:szCs w:val="24"/>
        </w:rPr>
      </w:pPr>
      <w:r w:rsidRPr="00E20404">
        <w:rPr>
          <w:rFonts w:ascii="Times New Roman" w:hAnsi="Times New Roman"/>
          <w:b/>
          <w:sz w:val="26"/>
          <w:szCs w:val="24"/>
        </w:rPr>
        <w:t>A RESEARCH PROJECT SUBMITTED TO THE DEPARTMENT OF ENGLISH, EKITI STATE UNIVERSITY. ADO-EKITI EKITI STATE, NIGERIA.</w:t>
      </w:r>
    </w:p>
    <w:p w:rsidR="002F0416" w:rsidRPr="00E20404" w:rsidRDefault="002F0416" w:rsidP="002F0416">
      <w:pPr>
        <w:spacing w:after="0" w:line="240" w:lineRule="auto"/>
        <w:jc w:val="center"/>
        <w:rPr>
          <w:rFonts w:ascii="Times New Roman" w:hAnsi="Times New Roman"/>
          <w:b/>
          <w:sz w:val="26"/>
          <w:szCs w:val="24"/>
        </w:rPr>
      </w:pPr>
    </w:p>
    <w:p w:rsidR="002F0416" w:rsidRPr="00E20404" w:rsidRDefault="002F0416" w:rsidP="002F0416">
      <w:pPr>
        <w:spacing w:after="0" w:line="240" w:lineRule="auto"/>
        <w:jc w:val="center"/>
        <w:rPr>
          <w:rFonts w:ascii="Times New Roman" w:hAnsi="Times New Roman"/>
          <w:b/>
          <w:sz w:val="26"/>
          <w:szCs w:val="24"/>
        </w:rPr>
      </w:pPr>
    </w:p>
    <w:p w:rsidR="002F0416" w:rsidRPr="00E20404" w:rsidRDefault="002F0416" w:rsidP="002F0416">
      <w:pPr>
        <w:spacing w:after="0" w:line="240" w:lineRule="auto"/>
        <w:jc w:val="center"/>
        <w:rPr>
          <w:rFonts w:ascii="Times New Roman" w:hAnsi="Times New Roman"/>
          <w:b/>
          <w:sz w:val="26"/>
          <w:szCs w:val="24"/>
        </w:rPr>
      </w:pPr>
    </w:p>
    <w:p w:rsidR="002F0416" w:rsidRPr="00E20404" w:rsidRDefault="002F0416" w:rsidP="002F0416">
      <w:pPr>
        <w:spacing w:after="0" w:line="240" w:lineRule="auto"/>
        <w:jc w:val="center"/>
        <w:rPr>
          <w:rFonts w:ascii="Times New Roman" w:hAnsi="Times New Roman"/>
          <w:b/>
          <w:sz w:val="26"/>
          <w:szCs w:val="24"/>
        </w:rPr>
      </w:pPr>
      <w:r w:rsidRPr="00E20404">
        <w:rPr>
          <w:rFonts w:ascii="Times New Roman" w:hAnsi="Times New Roman"/>
          <w:b/>
          <w:sz w:val="26"/>
          <w:szCs w:val="24"/>
        </w:rPr>
        <w:t>IN PARTIAL FULFILMENT OF THE REQUIREMENTS FOR THE AWARD OF BACHELOR OF EDUCATION DEGREE IN ENGLISH B.A(ED).</w:t>
      </w:r>
    </w:p>
    <w:p w:rsidR="002F0416" w:rsidRDefault="002F0416" w:rsidP="002F0416">
      <w:pPr>
        <w:spacing w:after="0" w:line="240" w:lineRule="auto"/>
        <w:jc w:val="center"/>
        <w:rPr>
          <w:rFonts w:ascii="Times New Roman" w:hAnsi="Times New Roman"/>
          <w:b/>
          <w:sz w:val="28"/>
          <w:szCs w:val="24"/>
        </w:rPr>
      </w:pPr>
    </w:p>
    <w:p w:rsidR="002F0416" w:rsidRDefault="002F0416" w:rsidP="002F0416">
      <w:pPr>
        <w:spacing w:after="0" w:line="240" w:lineRule="auto"/>
        <w:jc w:val="center"/>
        <w:rPr>
          <w:rFonts w:ascii="Times New Roman" w:hAnsi="Times New Roman"/>
          <w:b/>
          <w:sz w:val="28"/>
          <w:szCs w:val="24"/>
        </w:rPr>
      </w:pPr>
    </w:p>
    <w:p w:rsidR="002F0416" w:rsidRPr="00037251" w:rsidRDefault="002F0416" w:rsidP="002F0416">
      <w:pPr>
        <w:spacing w:after="0" w:line="240" w:lineRule="auto"/>
        <w:jc w:val="center"/>
        <w:rPr>
          <w:rFonts w:ascii="Times New Roman" w:hAnsi="Times New Roman"/>
          <w:b/>
          <w:sz w:val="28"/>
          <w:szCs w:val="24"/>
        </w:rPr>
      </w:pPr>
    </w:p>
    <w:p w:rsidR="002F0416" w:rsidRPr="00037251" w:rsidRDefault="00613596" w:rsidP="00613596">
      <w:pPr>
        <w:tabs>
          <w:tab w:val="center" w:pos="7200"/>
          <w:tab w:val="right" w:pos="8640"/>
        </w:tabs>
        <w:spacing w:after="0" w:line="240" w:lineRule="auto"/>
        <w:rPr>
          <w:rFonts w:ascii="Times New Roman" w:hAnsi="Times New Roman"/>
          <w:b/>
          <w:sz w:val="28"/>
          <w:szCs w:val="24"/>
        </w:rPr>
      </w:pPr>
      <w:r>
        <w:rPr>
          <w:rFonts w:ascii="Times New Roman" w:hAnsi="Times New Roman"/>
          <w:b/>
          <w:sz w:val="28"/>
          <w:szCs w:val="24"/>
        </w:rPr>
        <w:t xml:space="preserve">                                                                            OCTOBER</w:t>
      </w:r>
      <w:r w:rsidR="002F0416" w:rsidRPr="00037251">
        <w:rPr>
          <w:rFonts w:ascii="Times New Roman" w:hAnsi="Times New Roman"/>
          <w:b/>
          <w:sz w:val="28"/>
          <w:szCs w:val="24"/>
        </w:rPr>
        <w:t>, 2024</w:t>
      </w:r>
      <w:r w:rsidR="002F0416" w:rsidRPr="00037251">
        <w:rPr>
          <w:rFonts w:ascii="Times New Roman" w:hAnsi="Times New Roman"/>
          <w:b/>
          <w:sz w:val="28"/>
          <w:szCs w:val="24"/>
        </w:rPr>
        <w:tab/>
      </w:r>
    </w:p>
    <w:p w:rsidR="002F0416" w:rsidRPr="00037251" w:rsidRDefault="002F0416" w:rsidP="002F0416">
      <w:pPr>
        <w:spacing w:after="0" w:line="480" w:lineRule="auto"/>
        <w:jc w:val="center"/>
        <w:rPr>
          <w:rFonts w:ascii="Times New Roman" w:hAnsi="Times New Roman"/>
          <w:b/>
          <w:sz w:val="28"/>
          <w:szCs w:val="24"/>
        </w:rPr>
      </w:pPr>
      <w:r w:rsidRPr="00037251">
        <w:rPr>
          <w:rFonts w:ascii="Times New Roman" w:hAnsi="Times New Roman"/>
          <w:b/>
          <w:sz w:val="28"/>
          <w:szCs w:val="24"/>
        </w:rPr>
        <w:br w:type="page"/>
      </w:r>
      <w:r w:rsidRPr="00037251">
        <w:rPr>
          <w:rFonts w:ascii="Times New Roman" w:hAnsi="Times New Roman"/>
          <w:b/>
          <w:sz w:val="28"/>
          <w:szCs w:val="24"/>
        </w:rPr>
        <w:lastRenderedPageBreak/>
        <w:t>CERTIFICATION</w:t>
      </w:r>
    </w:p>
    <w:p w:rsidR="002F0416" w:rsidRPr="00037251" w:rsidRDefault="002F0416" w:rsidP="002F0416">
      <w:pPr>
        <w:spacing w:after="0" w:line="480" w:lineRule="auto"/>
        <w:jc w:val="both"/>
        <w:rPr>
          <w:rFonts w:ascii="Times New Roman" w:hAnsi="Times New Roman"/>
          <w:b/>
          <w:sz w:val="28"/>
          <w:szCs w:val="24"/>
        </w:rPr>
      </w:pPr>
      <w:r w:rsidRPr="00037251">
        <w:rPr>
          <w:rFonts w:ascii="Times New Roman" w:hAnsi="Times New Roman"/>
          <w:sz w:val="28"/>
          <w:szCs w:val="24"/>
        </w:rPr>
        <w:tab/>
        <w:t xml:space="preserve">This research work has been read and approved as meeting the requirements of the Department of English affiliated with </w:t>
      </w:r>
      <w:proofErr w:type="spellStart"/>
      <w:r w:rsidRPr="00037251">
        <w:rPr>
          <w:rFonts w:ascii="Times New Roman" w:hAnsi="Times New Roman"/>
          <w:sz w:val="28"/>
          <w:szCs w:val="24"/>
        </w:rPr>
        <w:t>Kwara</w:t>
      </w:r>
      <w:proofErr w:type="spellEnd"/>
      <w:r w:rsidRPr="00037251">
        <w:rPr>
          <w:rFonts w:ascii="Times New Roman" w:hAnsi="Times New Roman"/>
          <w:sz w:val="28"/>
          <w:szCs w:val="24"/>
        </w:rPr>
        <w:t xml:space="preserve"> State College of Education, Ilorin for the award of Bachelor of Education Degree in English.</w:t>
      </w:r>
    </w:p>
    <w:p w:rsidR="002F0416" w:rsidRDefault="002F0416" w:rsidP="002F0416">
      <w:pPr>
        <w:tabs>
          <w:tab w:val="center" w:pos="7200"/>
          <w:tab w:val="right" w:pos="8640"/>
        </w:tabs>
        <w:spacing w:after="0" w:line="480" w:lineRule="auto"/>
        <w:jc w:val="both"/>
        <w:rPr>
          <w:rFonts w:ascii="Times New Roman" w:hAnsi="Times New Roman"/>
          <w:i/>
          <w:sz w:val="28"/>
          <w:szCs w:val="24"/>
        </w:rPr>
      </w:pPr>
    </w:p>
    <w:p w:rsidR="002F0416" w:rsidRPr="00037251" w:rsidRDefault="002F0416" w:rsidP="002F0416">
      <w:pPr>
        <w:tabs>
          <w:tab w:val="center" w:pos="7200"/>
          <w:tab w:val="right" w:pos="8640"/>
        </w:tabs>
        <w:spacing w:after="0" w:line="480" w:lineRule="auto"/>
        <w:jc w:val="both"/>
        <w:rPr>
          <w:rFonts w:ascii="Times New Roman" w:hAnsi="Times New Roman"/>
          <w:i/>
          <w:sz w:val="28"/>
          <w:szCs w:val="24"/>
        </w:rPr>
      </w:pPr>
    </w:p>
    <w:p w:rsidR="002F0416" w:rsidRPr="00037251" w:rsidRDefault="00613596" w:rsidP="002F0416">
      <w:pPr>
        <w:pStyle w:val="NoSpacing"/>
        <w:rPr>
          <w:rFonts w:ascii="Times New Roman" w:hAnsi="Times New Roman"/>
          <w:sz w:val="28"/>
          <w:szCs w:val="24"/>
        </w:rPr>
      </w:pPr>
      <w:r w:rsidRPr="00613596">
        <w:rPr>
          <w:rFonts w:ascii="Times New Roman" w:hAnsi="Times New Roman"/>
          <w:sz w:val="28"/>
          <w:szCs w:val="24"/>
        </w:rPr>
        <w:t xml:space="preserve">Mrs. </w:t>
      </w:r>
      <w:proofErr w:type="spellStart"/>
      <w:r>
        <w:rPr>
          <w:rFonts w:ascii="Times New Roman" w:hAnsi="Times New Roman"/>
          <w:sz w:val="28"/>
          <w:szCs w:val="24"/>
        </w:rPr>
        <w:t>Adokutu</w:t>
      </w:r>
      <w:proofErr w:type="spellEnd"/>
      <w:r>
        <w:rPr>
          <w:rFonts w:ascii="Times New Roman" w:hAnsi="Times New Roman"/>
          <w:sz w:val="28"/>
          <w:szCs w:val="24"/>
        </w:rPr>
        <w:t xml:space="preserve">, </w:t>
      </w:r>
      <w:proofErr w:type="gramStart"/>
      <w:r>
        <w:rPr>
          <w:rFonts w:ascii="Times New Roman" w:hAnsi="Times New Roman"/>
          <w:sz w:val="28"/>
          <w:szCs w:val="24"/>
        </w:rPr>
        <w:t>A</w:t>
      </w:r>
      <w:proofErr w:type="gramEnd"/>
      <w:r w:rsidR="002F0416" w:rsidRPr="00037251">
        <w:rPr>
          <w:rFonts w:ascii="Times New Roman" w:hAnsi="Times New Roman"/>
          <w:sz w:val="28"/>
          <w:szCs w:val="24"/>
        </w:rPr>
        <w:t xml:space="preserve">              </w:t>
      </w:r>
      <w:r w:rsidR="002F0416" w:rsidRPr="00037251">
        <w:rPr>
          <w:rFonts w:ascii="Times New Roman" w:hAnsi="Times New Roman"/>
          <w:sz w:val="28"/>
          <w:szCs w:val="24"/>
        </w:rPr>
        <w:tab/>
        <w:t>_____________           _____________</w:t>
      </w:r>
    </w:p>
    <w:p w:rsidR="002F0416" w:rsidRPr="00037251" w:rsidRDefault="00613596" w:rsidP="00613596">
      <w:pPr>
        <w:pStyle w:val="NoSpacing"/>
        <w:rPr>
          <w:sz w:val="28"/>
          <w:szCs w:val="24"/>
        </w:rPr>
      </w:pPr>
      <w:r w:rsidRPr="00037251">
        <w:rPr>
          <w:rFonts w:ascii="Times New Roman" w:hAnsi="Times New Roman"/>
          <w:sz w:val="28"/>
          <w:szCs w:val="24"/>
        </w:rPr>
        <w:t>(</w:t>
      </w:r>
      <w:r w:rsidRPr="00037251">
        <w:rPr>
          <w:rFonts w:ascii="Times New Roman" w:hAnsi="Times New Roman"/>
          <w:b/>
          <w:sz w:val="28"/>
          <w:szCs w:val="24"/>
        </w:rPr>
        <w:t>Supervisor</w:t>
      </w:r>
      <w:r w:rsidRPr="00037251">
        <w:rPr>
          <w:rFonts w:ascii="Times New Roman" w:hAnsi="Times New Roman"/>
          <w:sz w:val="28"/>
          <w:szCs w:val="24"/>
        </w:rPr>
        <w:t>)</w:t>
      </w:r>
      <w:r>
        <w:rPr>
          <w:rFonts w:ascii="Times New Roman" w:hAnsi="Times New Roman"/>
          <w:b/>
          <w:sz w:val="28"/>
          <w:szCs w:val="24"/>
        </w:rPr>
        <w:tab/>
      </w:r>
      <w:r>
        <w:rPr>
          <w:rFonts w:ascii="Times New Roman" w:hAnsi="Times New Roman"/>
          <w:b/>
          <w:sz w:val="28"/>
          <w:szCs w:val="24"/>
        </w:rPr>
        <w:tab/>
      </w:r>
      <w:r w:rsidR="002F0416" w:rsidRPr="00037251">
        <w:rPr>
          <w:rFonts w:ascii="Times New Roman" w:hAnsi="Times New Roman"/>
          <w:b/>
          <w:sz w:val="28"/>
          <w:szCs w:val="24"/>
        </w:rPr>
        <w:tab/>
      </w:r>
      <w:r w:rsidR="002F0416">
        <w:rPr>
          <w:rFonts w:ascii="Times New Roman" w:hAnsi="Times New Roman"/>
          <w:b/>
          <w:sz w:val="28"/>
          <w:szCs w:val="24"/>
        </w:rPr>
        <w:tab/>
      </w:r>
      <w:r w:rsidR="002F0416" w:rsidRPr="00037251">
        <w:rPr>
          <w:rFonts w:ascii="Times New Roman" w:hAnsi="Times New Roman"/>
          <w:b/>
          <w:sz w:val="28"/>
          <w:szCs w:val="24"/>
        </w:rPr>
        <w:t xml:space="preserve">Sign  </w:t>
      </w:r>
      <w:r w:rsidR="002F0416" w:rsidRPr="00037251">
        <w:rPr>
          <w:rFonts w:ascii="Times New Roman" w:hAnsi="Times New Roman"/>
          <w:b/>
          <w:sz w:val="28"/>
          <w:szCs w:val="24"/>
        </w:rPr>
        <w:tab/>
      </w:r>
      <w:r w:rsidR="002F0416" w:rsidRPr="00037251">
        <w:rPr>
          <w:rFonts w:ascii="Times New Roman" w:hAnsi="Times New Roman"/>
          <w:b/>
          <w:sz w:val="28"/>
          <w:szCs w:val="24"/>
        </w:rPr>
        <w:tab/>
      </w:r>
      <w:r w:rsidR="002F0416" w:rsidRPr="00037251">
        <w:rPr>
          <w:rFonts w:ascii="Times New Roman" w:hAnsi="Times New Roman"/>
          <w:b/>
          <w:sz w:val="28"/>
          <w:szCs w:val="24"/>
        </w:rPr>
        <w:tab/>
        <w:t xml:space="preserve">     Date</w:t>
      </w:r>
    </w:p>
    <w:p w:rsidR="002F0416" w:rsidRDefault="002F0416" w:rsidP="002F0416">
      <w:pPr>
        <w:pStyle w:val="NoSpacing"/>
        <w:rPr>
          <w:rFonts w:ascii="Times New Roman" w:hAnsi="Times New Roman"/>
          <w:sz w:val="28"/>
          <w:szCs w:val="24"/>
        </w:rPr>
      </w:pPr>
    </w:p>
    <w:p w:rsidR="002F0416" w:rsidRPr="00037251" w:rsidRDefault="002F0416" w:rsidP="002F0416">
      <w:pPr>
        <w:pStyle w:val="NoSpacing"/>
        <w:rPr>
          <w:rFonts w:ascii="Times New Roman" w:hAnsi="Times New Roman"/>
          <w:sz w:val="28"/>
          <w:szCs w:val="24"/>
        </w:rPr>
      </w:pPr>
    </w:p>
    <w:p w:rsidR="002F0416" w:rsidRDefault="002F0416" w:rsidP="002F0416">
      <w:pPr>
        <w:pStyle w:val="NoSpacing"/>
        <w:rPr>
          <w:rFonts w:ascii="Times New Roman" w:hAnsi="Times New Roman"/>
          <w:sz w:val="28"/>
          <w:szCs w:val="24"/>
        </w:rPr>
      </w:pPr>
    </w:p>
    <w:p w:rsidR="002F0416" w:rsidRPr="00037251" w:rsidRDefault="002F0416" w:rsidP="002F0416">
      <w:pPr>
        <w:pStyle w:val="NoSpacing"/>
        <w:rPr>
          <w:rFonts w:ascii="Times New Roman" w:hAnsi="Times New Roman"/>
          <w:sz w:val="28"/>
          <w:szCs w:val="24"/>
        </w:rPr>
      </w:pPr>
    </w:p>
    <w:p w:rsidR="002F0416" w:rsidRPr="00037251" w:rsidRDefault="002F0416" w:rsidP="002F0416">
      <w:pPr>
        <w:pStyle w:val="NoSpacing"/>
        <w:rPr>
          <w:rFonts w:ascii="Times New Roman" w:hAnsi="Times New Roman"/>
          <w:sz w:val="28"/>
          <w:szCs w:val="24"/>
        </w:rPr>
      </w:pPr>
      <w:r w:rsidRPr="00037251">
        <w:rPr>
          <w:rFonts w:ascii="Times New Roman" w:hAnsi="Times New Roman"/>
          <w:sz w:val="28"/>
          <w:szCs w:val="24"/>
        </w:rPr>
        <w:t>____________________            ____________           ___________</w:t>
      </w:r>
    </w:p>
    <w:p w:rsidR="002F0416" w:rsidRPr="00037251" w:rsidRDefault="002F0416" w:rsidP="002F0416">
      <w:pPr>
        <w:pStyle w:val="NoSpacing"/>
        <w:rPr>
          <w:rFonts w:ascii="Times New Roman" w:hAnsi="Times New Roman"/>
          <w:b/>
          <w:sz w:val="28"/>
          <w:szCs w:val="24"/>
        </w:rPr>
      </w:pPr>
      <w:r w:rsidRPr="00037251">
        <w:rPr>
          <w:rFonts w:ascii="Times New Roman" w:hAnsi="Times New Roman"/>
          <w:b/>
          <w:sz w:val="28"/>
          <w:szCs w:val="24"/>
        </w:rPr>
        <w:t>Project Co-</w:t>
      </w:r>
      <w:proofErr w:type="spellStart"/>
      <w:r w:rsidRPr="00037251">
        <w:rPr>
          <w:rFonts w:ascii="Times New Roman" w:hAnsi="Times New Roman"/>
          <w:b/>
          <w:sz w:val="28"/>
          <w:szCs w:val="24"/>
        </w:rPr>
        <w:t>ordinator</w:t>
      </w:r>
      <w:proofErr w:type="spellEnd"/>
      <w:r w:rsidRPr="00037251">
        <w:rPr>
          <w:rFonts w:ascii="Times New Roman" w:hAnsi="Times New Roman"/>
          <w:b/>
          <w:sz w:val="28"/>
          <w:szCs w:val="24"/>
        </w:rPr>
        <w:t xml:space="preserve">.               </w:t>
      </w:r>
      <w:r w:rsidRPr="00037251">
        <w:rPr>
          <w:rFonts w:ascii="Times New Roman" w:hAnsi="Times New Roman"/>
          <w:b/>
          <w:sz w:val="28"/>
          <w:szCs w:val="24"/>
        </w:rPr>
        <w:tab/>
        <w:t xml:space="preserve">Sign  </w:t>
      </w:r>
      <w:r w:rsidRPr="00037251">
        <w:rPr>
          <w:rFonts w:ascii="Times New Roman" w:hAnsi="Times New Roman"/>
          <w:b/>
          <w:sz w:val="28"/>
          <w:szCs w:val="24"/>
        </w:rPr>
        <w:tab/>
      </w:r>
      <w:r w:rsidRPr="00037251">
        <w:rPr>
          <w:rFonts w:ascii="Times New Roman" w:hAnsi="Times New Roman"/>
          <w:b/>
          <w:sz w:val="28"/>
          <w:szCs w:val="24"/>
        </w:rPr>
        <w:tab/>
      </w:r>
      <w:r w:rsidRPr="00037251">
        <w:rPr>
          <w:rFonts w:ascii="Times New Roman" w:hAnsi="Times New Roman"/>
          <w:b/>
          <w:sz w:val="28"/>
          <w:szCs w:val="24"/>
        </w:rPr>
        <w:tab/>
        <w:t xml:space="preserve"> Date</w:t>
      </w:r>
    </w:p>
    <w:p w:rsidR="002F0416" w:rsidRPr="00037251" w:rsidRDefault="002F0416" w:rsidP="002F0416">
      <w:pPr>
        <w:pStyle w:val="NoSpacing"/>
        <w:rPr>
          <w:rFonts w:ascii="Times New Roman" w:hAnsi="Times New Roman"/>
          <w:sz w:val="28"/>
          <w:szCs w:val="24"/>
        </w:rPr>
      </w:pPr>
    </w:p>
    <w:p w:rsidR="002F0416" w:rsidRDefault="002F0416" w:rsidP="002F0416">
      <w:pPr>
        <w:pStyle w:val="NoSpacing"/>
        <w:rPr>
          <w:rFonts w:ascii="Times New Roman" w:hAnsi="Times New Roman"/>
          <w:sz w:val="28"/>
          <w:szCs w:val="24"/>
        </w:rPr>
      </w:pPr>
    </w:p>
    <w:p w:rsidR="002F0416" w:rsidRPr="00037251" w:rsidRDefault="002F0416" w:rsidP="002F0416">
      <w:pPr>
        <w:pStyle w:val="NoSpacing"/>
        <w:rPr>
          <w:rFonts w:ascii="Times New Roman" w:hAnsi="Times New Roman"/>
          <w:sz w:val="28"/>
          <w:szCs w:val="24"/>
        </w:rPr>
      </w:pPr>
    </w:p>
    <w:p w:rsidR="002F0416" w:rsidRPr="00037251" w:rsidRDefault="002F0416" w:rsidP="002F0416">
      <w:pPr>
        <w:pStyle w:val="NoSpacing"/>
        <w:rPr>
          <w:rFonts w:ascii="Times New Roman" w:hAnsi="Times New Roman"/>
          <w:sz w:val="28"/>
          <w:szCs w:val="24"/>
        </w:rPr>
      </w:pPr>
    </w:p>
    <w:p w:rsidR="002F0416" w:rsidRPr="00037251" w:rsidRDefault="002F0416" w:rsidP="002F0416">
      <w:pPr>
        <w:pStyle w:val="NoSpacing"/>
        <w:rPr>
          <w:rFonts w:ascii="Times New Roman" w:hAnsi="Times New Roman"/>
          <w:sz w:val="28"/>
          <w:szCs w:val="24"/>
        </w:rPr>
      </w:pPr>
    </w:p>
    <w:p w:rsidR="002F0416" w:rsidRPr="00037251" w:rsidRDefault="002F0416" w:rsidP="002F0416">
      <w:pPr>
        <w:pStyle w:val="NoSpacing"/>
        <w:rPr>
          <w:rFonts w:ascii="Times New Roman" w:hAnsi="Times New Roman"/>
          <w:sz w:val="28"/>
          <w:szCs w:val="24"/>
        </w:rPr>
      </w:pPr>
      <w:r w:rsidRPr="00037251">
        <w:rPr>
          <w:rFonts w:ascii="Times New Roman" w:hAnsi="Times New Roman"/>
          <w:i/>
          <w:sz w:val="28"/>
          <w:szCs w:val="24"/>
        </w:rPr>
        <w:softHyphen/>
      </w:r>
      <w:r w:rsidRPr="00037251">
        <w:rPr>
          <w:rFonts w:ascii="Times New Roman" w:hAnsi="Times New Roman"/>
          <w:i/>
          <w:sz w:val="28"/>
          <w:szCs w:val="24"/>
        </w:rPr>
        <w:softHyphen/>
      </w:r>
      <w:r w:rsidRPr="00037251">
        <w:rPr>
          <w:rFonts w:ascii="Times New Roman" w:hAnsi="Times New Roman"/>
          <w:i/>
          <w:sz w:val="28"/>
          <w:szCs w:val="24"/>
        </w:rPr>
        <w:softHyphen/>
      </w:r>
      <w:r w:rsidRPr="00037251">
        <w:rPr>
          <w:rFonts w:ascii="Times New Roman" w:hAnsi="Times New Roman"/>
          <w:i/>
          <w:vanish/>
          <w:sz w:val="28"/>
          <w:szCs w:val="24"/>
        </w:rPr>
        <w:t>______________</w:t>
      </w:r>
      <w:r w:rsidRPr="00037251">
        <w:rPr>
          <w:rFonts w:ascii="Times New Roman" w:hAnsi="Times New Roman"/>
          <w:i/>
          <w:vanish/>
          <w:sz w:val="28"/>
          <w:szCs w:val="24"/>
        </w:rPr>
        <w:tab/>
        <w:t xml:space="preserve">, Ekiti , Nigeria for the award of Bachelor of Education Degree in English Language (B.A (Ed). Education, Ekiti </w:t>
      </w:r>
      <w:r w:rsidRPr="00037251">
        <w:rPr>
          <w:rFonts w:ascii="Times New Roman" w:hAnsi="Times New Roman"/>
          <w:sz w:val="28"/>
          <w:szCs w:val="24"/>
        </w:rPr>
        <w:t>____________________            ____________           ___________</w:t>
      </w:r>
    </w:p>
    <w:p w:rsidR="002F0416" w:rsidRPr="00037251" w:rsidRDefault="002F0416" w:rsidP="002F0416">
      <w:pPr>
        <w:pStyle w:val="NoSpacing"/>
        <w:rPr>
          <w:rFonts w:ascii="Times New Roman" w:hAnsi="Times New Roman"/>
          <w:b/>
          <w:sz w:val="28"/>
          <w:szCs w:val="24"/>
        </w:rPr>
      </w:pPr>
      <w:r w:rsidRPr="00037251">
        <w:rPr>
          <w:rFonts w:ascii="Times New Roman" w:hAnsi="Times New Roman"/>
          <w:b/>
          <w:sz w:val="28"/>
          <w:szCs w:val="24"/>
        </w:rPr>
        <w:t xml:space="preserve">External   Examiner.                </w:t>
      </w:r>
      <w:r w:rsidRPr="00037251">
        <w:rPr>
          <w:rFonts w:ascii="Times New Roman" w:hAnsi="Times New Roman"/>
          <w:b/>
          <w:sz w:val="28"/>
          <w:szCs w:val="24"/>
        </w:rPr>
        <w:tab/>
        <w:t xml:space="preserve">Sign  </w:t>
      </w:r>
      <w:r w:rsidRPr="00037251">
        <w:rPr>
          <w:rFonts w:ascii="Times New Roman" w:hAnsi="Times New Roman"/>
          <w:b/>
          <w:sz w:val="28"/>
          <w:szCs w:val="24"/>
        </w:rPr>
        <w:tab/>
      </w:r>
      <w:r w:rsidRPr="00037251">
        <w:rPr>
          <w:rFonts w:ascii="Times New Roman" w:hAnsi="Times New Roman"/>
          <w:b/>
          <w:sz w:val="28"/>
          <w:szCs w:val="24"/>
        </w:rPr>
        <w:tab/>
      </w:r>
      <w:r w:rsidRPr="00037251">
        <w:rPr>
          <w:rFonts w:ascii="Times New Roman" w:hAnsi="Times New Roman"/>
          <w:b/>
          <w:sz w:val="28"/>
          <w:szCs w:val="24"/>
        </w:rPr>
        <w:tab/>
        <w:t>Date</w:t>
      </w:r>
    </w:p>
    <w:p w:rsidR="002F0416" w:rsidRPr="00037251" w:rsidRDefault="002F0416" w:rsidP="002F0416">
      <w:pPr>
        <w:spacing w:after="160" w:line="240" w:lineRule="auto"/>
        <w:rPr>
          <w:rFonts w:ascii="Times New Roman" w:hAnsi="Times New Roman"/>
          <w:b/>
          <w:sz w:val="28"/>
          <w:szCs w:val="24"/>
        </w:rPr>
      </w:pPr>
    </w:p>
    <w:p w:rsidR="002F0416" w:rsidRDefault="002F0416" w:rsidP="002F0416">
      <w:pPr>
        <w:spacing w:after="160" w:line="259" w:lineRule="auto"/>
        <w:rPr>
          <w:rFonts w:ascii="Times New Roman" w:hAnsi="Times New Roman"/>
          <w:b/>
          <w:sz w:val="28"/>
          <w:szCs w:val="24"/>
        </w:rPr>
      </w:pPr>
      <w:r>
        <w:rPr>
          <w:rFonts w:ascii="Times New Roman" w:hAnsi="Times New Roman"/>
          <w:b/>
          <w:sz w:val="28"/>
          <w:szCs w:val="24"/>
        </w:rPr>
        <w:br w:type="page"/>
      </w:r>
    </w:p>
    <w:p w:rsidR="002F0416" w:rsidRPr="00037251" w:rsidRDefault="002F0416" w:rsidP="002F0416">
      <w:pPr>
        <w:spacing w:after="0" w:line="480" w:lineRule="auto"/>
        <w:jc w:val="center"/>
        <w:rPr>
          <w:rFonts w:ascii="Times New Roman" w:hAnsi="Times New Roman"/>
          <w:sz w:val="28"/>
          <w:szCs w:val="24"/>
        </w:rPr>
      </w:pPr>
      <w:r w:rsidRPr="00037251">
        <w:rPr>
          <w:rFonts w:ascii="Times New Roman" w:hAnsi="Times New Roman"/>
          <w:b/>
          <w:sz w:val="28"/>
          <w:szCs w:val="24"/>
        </w:rPr>
        <w:lastRenderedPageBreak/>
        <w:t>DEDICATION</w:t>
      </w:r>
    </w:p>
    <w:p w:rsidR="002F0416" w:rsidRPr="00037251" w:rsidRDefault="002F0416" w:rsidP="002F0416">
      <w:pPr>
        <w:spacing w:after="0" w:line="480" w:lineRule="auto"/>
        <w:ind w:firstLine="720"/>
        <w:jc w:val="both"/>
        <w:rPr>
          <w:rFonts w:ascii="Times New Roman" w:hAnsi="Times New Roman"/>
          <w:sz w:val="28"/>
          <w:szCs w:val="24"/>
        </w:rPr>
      </w:pPr>
      <w:r w:rsidRPr="00037251">
        <w:rPr>
          <w:rFonts w:ascii="Times New Roman" w:hAnsi="Times New Roman"/>
          <w:sz w:val="28"/>
          <w:szCs w:val="24"/>
        </w:rPr>
        <w:t xml:space="preserve">This research project is dedicated to Almighty Allah who has make it possible for me to complete this research work. Also, I dedicate this thesis to my parents: Mr. And Mrs. </w:t>
      </w:r>
      <w:proofErr w:type="spellStart"/>
      <w:r w:rsidR="00613596">
        <w:rPr>
          <w:rFonts w:ascii="Times New Roman" w:hAnsi="Times New Roman"/>
          <w:sz w:val="28"/>
          <w:szCs w:val="24"/>
        </w:rPr>
        <w:t>Sulyman</w:t>
      </w:r>
      <w:proofErr w:type="spellEnd"/>
      <w:r w:rsidRPr="00037251">
        <w:rPr>
          <w:rFonts w:ascii="Times New Roman" w:hAnsi="Times New Roman"/>
          <w:sz w:val="28"/>
          <w:szCs w:val="24"/>
        </w:rPr>
        <w:t xml:space="preserve"> for their endless love, support an</w:t>
      </w:r>
      <w:r>
        <w:rPr>
          <w:rFonts w:ascii="Times New Roman" w:hAnsi="Times New Roman"/>
          <w:sz w:val="28"/>
          <w:szCs w:val="24"/>
        </w:rPr>
        <w:t>d</w:t>
      </w:r>
      <w:r w:rsidRPr="00037251">
        <w:rPr>
          <w:rFonts w:ascii="Times New Roman" w:hAnsi="Times New Roman"/>
          <w:sz w:val="28"/>
          <w:szCs w:val="24"/>
        </w:rPr>
        <w:t xml:space="preserve"> encouragement throughout my pursuit for education. </w:t>
      </w:r>
    </w:p>
    <w:p w:rsidR="002F0416" w:rsidRPr="00037251" w:rsidRDefault="002F0416" w:rsidP="002F0416">
      <w:pPr>
        <w:spacing w:after="0" w:line="480" w:lineRule="auto"/>
        <w:rPr>
          <w:rFonts w:ascii="Times New Roman" w:hAnsi="Times New Roman"/>
          <w:b/>
          <w:sz w:val="28"/>
          <w:szCs w:val="24"/>
        </w:rPr>
      </w:pPr>
    </w:p>
    <w:p w:rsidR="002F0416" w:rsidRDefault="002F0416" w:rsidP="002F0416">
      <w:pPr>
        <w:spacing w:after="160" w:line="259" w:lineRule="auto"/>
        <w:rPr>
          <w:rFonts w:ascii="Times New Roman" w:hAnsi="Times New Roman"/>
          <w:b/>
          <w:sz w:val="28"/>
          <w:szCs w:val="24"/>
        </w:rPr>
      </w:pPr>
      <w:r>
        <w:rPr>
          <w:rFonts w:ascii="Times New Roman" w:hAnsi="Times New Roman"/>
          <w:b/>
          <w:sz w:val="28"/>
          <w:szCs w:val="24"/>
        </w:rPr>
        <w:br w:type="page"/>
      </w:r>
    </w:p>
    <w:p w:rsidR="002F0416" w:rsidRPr="00037251" w:rsidRDefault="002F0416" w:rsidP="002F0416">
      <w:pPr>
        <w:spacing w:after="0" w:line="480" w:lineRule="auto"/>
        <w:jc w:val="center"/>
        <w:rPr>
          <w:rFonts w:ascii="Times New Roman" w:hAnsi="Times New Roman"/>
          <w:sz w:val="28"/>
          <w:szCs w:val="24"/>
        </w:rPr>
      </w:pPr>
      <w:r w:rsidRPr="00037251">
        <w:rPr>
          <w:rFonts w:ascii="Times New Roman" w:hAnsi="Times New Roman"/>
          <w:b/>
          <w:sz w:val="28"/>
          <w:szCs w:val="24"/>
        </w:rPr>
        <w:lastRenderedPageBreak/>
        <w:t>ACKNOWLEDGEMENTS</w:t>
      </w:r>
    </w:p>
    <w:p w:rsidR="002F0416" w:rsidRPr="00037251" w:rsidRDefault="002F0416" w:rsidP="002F0416">
      <w:pPr>
        <w:spacing w:after="0" w:line="480" w:lineRule="auto"/>
        <w:ind w:firstLine="720"/>
        <w:jc w:val="both"/>
        <w:rPr>
          <w:rFonts w:ascii="Times New Roman" w:hAnsi="Times New Roman"/>
          <w:sz w:val="28"/>
          <w:szCs w:val="24"/>
        </w:rPr>
      </w:pPr>
      <w:r w:rsidRPr="00037251">
        <w:rPr>
          <w:rFonts w:ascii="Times New Roman" w:hAnsi="Times New Roman"/>
          <w:sz w:val="28"/>
          <w:szCs w:val="24"/>
        </w:rPr>
        <w:t xml:space="preserve">First and foremost, my gratitude and thanks goes to Almighty Allah who guided me through the period of this course. My sincere gratitude goes to all who made this project a reality. </w:t>
      </w:r>
    </w:p>
    <w:p w:rsidR="002F0416" w:rsidRPr="00037251" w:rsidRDefault="002F0416" w:rsidP="002F0416">
      <w:pPr>
        <w:spacing w:after="0" w:line="480" w:lineRule="auto"/>
        <w:ind w:firstLine="720"/>
        <w:jc w:val="both"/>
        <w:rPr>
          <w:rFonts w:ascii="Times New Roman" w:hAnsi="Times New Roman"/>
          <w:sz w:val="28"/>
          <w:szCs w:val="24"/>
        </w:rPr>
      </w:pPr>
      <w:r w:rsidRPr="00037251">
        <w:rPr>
          <w:rFonts w:ascii="Times New Roman" w:hAnsi="Times New Roman"/>
          <w:sz w:val="28"/>
          <w:szCs w:val="24"/>
        </w:rPr>
        <w:t xml:space="preserve">My Project Supervisor; </w:t>
      </w:r>
      <w:r w:rsidR="00613596">
        <w:rPr>
          <w:rFonts w:ascii="Times New Roman" w:hAnsi="Times New Roman"/>
          <w:sz w:val="28"/>
          <w:szCs w:val="24"/>
        </w:rPr>
        <w:t xml:space="preserve">Mrs. </w:t>
      </w:r>
      <w:proofErr w:type="spellStart"/>
      <w:r w:rsidR="00613596">
        <w:rPr>
          <w:rFonts w:ascii="Times New Roman" w:hAnsi="Times New Roman"/>
          <w:sz w:val="28"/>
          <w:szCs w:val="24"/>
        </w:rPr>
        <w:t>Adokutu</w:t>
      </w:r>
      <w:proofErr w:type="spellEnd"/>
      <w:r w:rsidR="00613596">
        <w:rPr>
          <w:rFonts w:ascii="Times New Roman" w:hAnsi="Times New Roman"/>
          <w:sz w:val="28"/>
          <w:szCs w:val="24"/>
        </w:rPr>
        <w:t>, A</w:t>
      </w:r>
      <w:r w:rsidRPr="00037251">
        <w:rPr>
          <w:rFonts w:ascii="Times New Roman" w:hAnsi="Times New Roman"/>
          <w:sz w:val="28"/>
          <w:szCs w:val="24"/>
        </w:rPr>
        <w:t xml:space="preserve"> thank you for your guidance and valuable insights, correction, feedback and mentorship in the project journey.</w:t>
      </w:r>
    </w:p>
    <w:p w:rsidR="002F0416" w:rsidRPr="00037251" w:rsidRDefault="002F0416" w:rsidP="002F0416">
      <w:pPr>
        <w:spacing w:after="0" w:line="480" w:lineRule="auto"/>
        <w:ind w:firstLine="720"/>
        <w:jc w:val="both"/>
        <w:rPr>
          <w:rFonts w:ascii="Times New Roman" w:hAnsi="Times New Roman"/>
          <w:sz w:val="28"/>
          <w:szCs w:val="24"/>
        </w:rPr>
      </w:pPr>
      <w:r w:rsidRPr="00037251">
        <w:rPr>
          <w:rFonts w:ascii="Times New Roman" w:hAnsi="Times New Roman"/>
          <w:sz w:val="28"/>
          <w:szCs w:val="24"/>
        </w:rPr>
        <w:t xml:space="preserve">I am also grateful to my course mates, friends, and colleagues for their collaborative efforts and shared vision, which have brought this project to fruition, also to my close friends, we used to call ourselves EKSU FAMILY. And my boss </w:t>
      </w:r>
      <w:r w:rsidR="00613596">
        <w:rPr>
          <w:rFonts w:ascii="Times New Roman" w:hAnsi="Times New Roman"/>
          <w:sz w:val="28"/>
          <w:szCs w:val="24"/>
        </w:rPr>
        <w:t xml:space="preserve">Mr. and Mrs. </w:t>
      </w:r>
      <w:proofErr w:type="spellStart"/>
      <w:r w:rsidR="00613596">
        <w:rPr>
          <w:rFonts w:ascii="Times New Roman" w:hAnsi="Times New Roman"/>
          <w:sz w:val="28"/>
          <w:szCs w:val="24"/>
        </w:rPr>
        <w:t>Sulyman</w:t>
      </w:r>
      <w:proofErr w:type="spellEnd"/>
      <w:r w:rsidR="00613596">
        <w:rPr>
          <w:rFonts w:ascii="Times New Roman" w:hAnsi="Times New Roman"/>
          <w:sz w:val="28"/>
          <w:szCs w:val="24"/>
        </w:rPr>
        <w:t xml:space="preserve"> </w:t>
      </w:r>
      <w:r w:rsidRPr="00037251">
        <w:rPr>
          <w:rFonts w:ascii="Times New Roman" w:hAnsi="Times New Roman"/>
          <w:sz w:val="28"/>
          <w:szCs w:val="24"/>
        </w:rPr>
        <w:t>for their support.</w:t>
      </w:r>
    </w:p>
    <w:p w:rsidR="002F0416" w:rsidRPr="00037251" w:rsidRDefault="002F0416" w:rsidP="00613596">
      <w:pPr>
        <w:spacing w:after="0" w:line="480" w:lineRule="auto"/>
        <w:ind w:firstLine="720"/>
        <w:jc w:val="both"/>
        <w:rPr>
          <w:rFonts w:ascii="Times New Roman" w:hAnsi="Times New Roman"/>
          <w:sz w:val="28"/>
          <w:szCs w:val="24"/>
        </w:rPr>
      </w:pPr>
      <w:r w:rsidRPr="00037251">
        <w:rPr>
          <w:rFonts w:ascii="Times New Roman" w:hAnsi="Times New Roman"/>
          <w:sz w:val="28"/>
          <w:szCs w:val="24"/>
        </w:rPr>
        <w:t xml:space="preserve">Also, my beloved </w:t>
      </w:r>
      <w:r w:rsidR="00613596">
        <w:rPr>
          <w:rFonts w:ascii="Times New Roman" w:hAnsi="Times New Roman"/>
          <w:sz w:val="28"/>
          <w:szCs w:val="24"/>
        </w:rPr>
        <w:t>Mother</w:t>
      </w:r>
      <w:r w:rsidRPr="00037251">
        <w:rPr>
          <w:rFonts w:ascii="Times New Roman" w:hAnsi="Times New Roman"/>
          <w:sz w:val="28"/>
          <w:szCs w:val="24"/>
        </w:rPr>
        <w:t xml:space="preserve">; </w:t>
      </w:r>
      <w:proofErr w:type="spellStart"/>
      <w:r w:rsidR="00613596">
        <w:rPr>
          <w:rFonts w:ascii="Times New Roman" w:hAnsi="Times New Roman"/>
          <w:sz w:val="28"/>
          <w:szCs w:val="24"/>
        </w:rPr>
        <w:t>Sulyman</w:t>
      </w:r>
      <w:proofErr w:type="spellEnd"/>
      <w:r w:rsidR="00613596">
        <w:rPr>
          <w:rFonts w:ascii="Times New Roman" w:hAnsi="Times New Roman"/>
          <w:sz w:val="28"/>
          <w:szCs w:val="24"/>
        </w:rPr>
        <w:t xml:space="preserve"> </w:t>
      </w:r>
      <w:proofErr w:type="spellStart"/>
      <w:r w:rsidR="00613596">
        <w:rPr>
          <w:rFonts w:ascii="Times New Roman" w:hAnsi="Times New Roman"/>
          <w:sz w:val="28"/>
          <w:szCs w:val="24"/>
        </w:rPr>
        <w:t>Aminat</w:t>
      </w:r>
      <w:proofErr w:type="spellEnd"/>
      <w:r w:rsidR="00613596">
        <w:rPr>
          <w:rFonts w:ascii="Times New Roman" w:hAnsi="Times New Roman"/>
          <w:sz w:val="28"/>
          <w:szCs w:val="24"/>
        </w:rPr>
        <w:t>, Siblings and my brothers.</w:t>
      </w:r>
      <w:r w:rsidRPr="00037251">
        <w:rPr>
          <w:rFonts w:ascii="Times New Roman" w:hAnsi="Times New Roman"/>
          <w:sz w:val="28"/>
          <w:szCs w:val="24"/>
        </w:rPr>
        <w:t xml:space="preserve"> </w:t>
      </w:r>
    </w:p>
    <w:p w:rsidR="00D6238C" w:rsidRDefault="002F0416" w:rsidP="002F0416">
      <w:pPr>
        <w:spacing w:after="0" w:line="480" w:lineRule="auto"/>
        <w:ind w:firstLine="720"/>
        <w:jc w:val="both"/>
        <w:rPr>
          <w:rFonts w:ascii="Times New Roman" w:hAnsi="Times New Roman"/>
          <w:sz w:val="28"/>
          <w:szCs w:val="24"/>
        </w:rPr>
      </w:pPr>
      <w:r w:rsidRPr="00037251">
        <w:rPr>
          <w:rFonts w:ascii="Times New Roman" w:hAnsi="Times New Roman"/>
          <w:sz w:val="28"/>
          <w:szCs w:val="24"/>
        </w:rPr>
        <w:t>I hope this achievement will fulfill the dream they envisioned for me. (Amen).</w:t>
      </w:r>
    </w:p>
    <w:p w:rsidR="00D6238C" w:rsidRDefault="00D6238C">
      <w:pPr>
        <w:spacing w:after="160" w:line="259" w:lineRule="auto"/>
        <w:rPr>
          <w:rFonts w:ascii="Times New Roman" w:hAnsi="Times New Roman"/>
          <w:sz w:val="28"/>
          <w:szCs w:val="24"/>
        </w:rPr>
      </w:pPr>
      <w:r>
        <w:rPr>
          <w:rFonts w:ascii="Times New Roman" w:hAnsi="Times New Roman"/>
          <w:sz w:val="28"/>
          <w:szCs w:val="24"/>
        </w:rPr>
        <w:br w:type="page"/>
      </w:r>
    </w:p>
    <w:p w:rsidR="007909E4" w:rsidRPr="008B775B" w:rsidRDefault="007909E4" w:rsidP="007909E4">
      <w:pPr>
        <w:spacing w:line="360" w:lineRule="auto"/>
        <w:jc w:val="center"/>
        <w:rPr>
          <w:rFonts w:ascii="Times New Roman" w:hAnsi="Times New Roman"/>
          <w:b/>
          <w:sz w:val="24"/>
          <w:szCs w:val="24"/>
        </w:rPr>
      </w:pPr>
      <w:r w:rsidRPr="008B775B">
        <w:rPr>
          <w:rFonts w:ascii="Times New Roman" w:hAnsi="Times New Roman"/>
          <w:b/>
          <w:sz w:val="24"/>
          <w:szCs w:val="24"/>
        </w:rPr>
        <w:lastRenderedPageBreak/>
        <w:t>TABLE OF CONTENTS</w:t>
      </w:r>
    </w:p>
    <w:p w:rsidR="007909E4" w:rsidRPr="008B775B" w:rsidRDefault="007909E4" w:rsidP="007909E4">
      <w:pPr>
        <w:spacing w:after="0" w:line="480" w:lineRule="auto"/>
        <w:jc w:val="both"/>
        <w:rPr>
          <w:rFonts w:ascii="Times New Roman" w:hAnsi="Times New Roman"/>
          <w:sz w:val="24"/>
          <w:szCs w:val="24"/>
        </w:rPr>
      </w:pPr>
      <w:r w:rsidRPr="008B775B">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i</w:t>
      </w:r>
      <w:proofErr w:type="spellEnd"/>
      <w:r w:rsidRPr="008B775B">
        <w:rPr>
          <w:rFonts w:ascii="Times New Roman" w:hAnsi="Times New Roman"/>
          <w:sz w:val="24"/>
          <w:szCs w:val="24"/>
        </w:rPr>
        <w:tab/>
      </w:r>
    </w:p>
    <w:p w:rsidR="007909E4" w:rsidRPr="008B775B" w:rsidRDefault="007909E4" w:rsidP="007909E4">
      <w:pPr>
        <w:spacing w:after="0" w:line="480" w:lineRule="auto"/>
        <w:jc w:val="both"/>
        <w:rPr>
          <w:rFonts w:ascii="Times New Roman" w:hAnsi="Times New Roman"/>
          <w:sz w:val="24"/>
          <w:szCs w:val="24"/>
        </w:rPr>
      </w:pPr>
      <w:r>
        <w:rPr>
          <w:rFonts w:ascii="Times New Roman" w:hAnsi="Times New Roman"/>
          <w:sz w:val="24"/>
          <w:szCs w:val="24"/>
        </w:rPr>
        <w:t>CERTIFICATION</w:t>
      </w:r>
      <w:r w:rsidRPr="008B775B">
        <w:rPr>
          <w:rFonts w:ascii="Times New Roman" w:hAnsi="Times New Roman"/>
          <w:sz w:val="24"/>
          <w:szCs w:val="24"/>
        </w:rPr>
        <w:tab/>
      </w:r>
      <w:r w:rsidRPr="008B775B">
        <w:rPr>
          <w:rFonts w:ascii="Times New Roman" w:hAnsi="Times New Roman"/>
          <w:sz w:val="24"/>
          <w:szCs w:val="24"/>
        </w:rPr>
        <w:tab/>
      </w:r>
      <w:r w:rsidRPr="008B775B">
        <w:rPr>
          <w:rFonts w:ascii="Times New Roman" w:hAnsi="Times New Roman"/>
          <w:sz w:val="24"/>
          <w:szCs w:val="24"/>
        </w:rPr>
        <w:tab/>
      </w:r>
      <w:r w:rsidRPr="008B775B">
        <w:rPr>
          <w:rFonts w:ascii="Times New Roman" w:hAnsi="Times New Roman"/>
          <w:sz w:val="24"/>
          <w:szCs w:val="24"/>
        </w:rPr>
        <w:tab/>
      </w:r>
      <w:r w:rsidRPr="008B775B">
        <w:rPr>
          <w:rFonts w:ascii="Times New Roman" w:hAnsi="Times New Roman"/>
          <w:sz w:val="24"/>
          <w:szCs w:val="24"/>
        </w:rPr>
        <w:tab/>
      </w:r>
      <w:r w:rsidRPr="008B775B">
        <w:rPr>
          <w:rFonts w:ascii="Times New Roman" w:hAnsi="Times New Roman"/>
          <w:sz w:val="24"/>
          <w:szCs w:val="24"/>
        </w:rPr>
        <w:tab/>
      </w:r>
      <w:r w:rsidRPr="008B775B">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7909E4" w:rsidRDefault="007909E4" w:rsidP="007909E4">
      <w:pPr>
        <w:spacing w:after="0" w:line="480" w:lineRule="auto"/>
        <w:jc w:val="both"/>
        <w:rPr>
          <w:rFonts w:ascii="Times New Roman" w:hAnsi="Times New Roman"/>
          <w:sz w:val="24"/>
          <w:szCs w:val="24"/>
        </w:rPr>
      </w:pPr>
      <w:r w:rsidRPr="008B775B">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rsidR="007909E4" w:rsidRPr="008B775B" w:rsidRDefault="007909E4" w:rsidP="007909E4">
      <w:pPr>
        <w:spacing w:after="0" w:line="480" w:lineRule="auto"/>
        <w:jc w:val="both"/>
        <w:rPr>
          <w:rFonts w:ascii="Times New Roman" w:hAnsi="Times New Roman"/>
          <w:sz w:val="24"/>
          <w:szCs w:val="24"/>
        </w:rPr>
      </w:pPr>
      <w:r w:rsidRPr="008B775B">
        <w:rPr>
          <w:rFonts w:ascii="Times New Roman" w:hAnsi="Times New Roman"/>
          <w:sz w:val="24"/>
          <w:szCs w:val="24"/>
        </w:rPr>
        <w:t>ACKNOWLEDGEMENTS</w:t>
      </w:r>
      <w:r w:rsidRPr="008B775B">
        <w:rPr>
          <w:rFonts w:ascii="Times New Roman" w:hAnsi="Times New Roman"/>
          <w:sz w:val="24"/>
          <w:szCs w:val="24"/>
        </w:rPr>
        <w:tab/>
      </w:r>
      <w:r w:rsidRPr="008B775B">
        <w:rPr>
          <w:rFonts w:ascii="Times New Roman" w:hAnsi="Times New Roman"/>
          <w:sz w:val="24"/>
          <w:szCs w:val="24"/>
        </w:rPr>
        <w:tab/>
      </w:r>
      <w:r w:rsidRPr="008B775B">
        <w:rPr>
          <w:rFonts w:ascii="Times New Roman" w:hAnsi="Times New Roman"/>
          <w:sz w:val="24"/>
          <w:szCs w:val="24"/>
        </w:rPr>
        <w:tab/>
      </w:r>
      <w:r w:rsidRPr="008B775B">
        <w:rPr>
          <w:rFonts w:ascii="Times New Roman" w:hAnsi="Times New Roman"/>
          <w:sz w:val="24"/>
          <w:szCs w:val="24"/>
        </w:rPr>
        <w:tab/>
      </w:r>
      <w:r w:rsidRPr="008B775B">
        <w:rPr>
          <w:rFonts w:ascii="Times New Roman" w:hAnsi="Times New Roman"/>
          <w:sz w:val="24"/>
          <w:szCs w:val="24"/>
        </w:rPr>
        <w:tab/>
      </w:r>
      <w:r w:rsidRPr="008B775B">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iv</w:t>
      </w:r>
      <w:proofErr w:type="gramEnd"/>
    </w:p>
    <w:p w:rsidR="007909E4" w:rsidRPr="008B775B" w:rsidRDefault="007909E4" w:rsidP="007909E4">
      <w:pPr>
        <w:spacing w:after="0" w:line="480" w:lineRule="auto"/>
        <w:jc w:val="both"/>
        <w:rPr>
          <w:rFonts w:ascii="Times New Roman" w:hAnsi="Times New Roman"/>
          <w:sz w:val="24"/>
          <w:szCs w:val="24"/>
        </w:rPr>
      </w:pPr>
      <w:r w:rsidRPr="008B775B">
        <w:rPr>
          <w:rFonts w:ascii="Times New Roman" w:hAnsi="Times New Roman"/>
          <w:sz w:val="24"/>
          <w:szCs w:val="24"/>
        </w:rPr>
        <w:t>TABLE OF CONTENTS</w:t>
      </w:r>
      <w:r w:rsidRPr="008B775B">
        <w:rPr>
          <w:rFonts w:ascii="Times New Roman" w:hAnsi="Times New Roman"/>
          <w:sz w:val="24"/>
          <w:szCs w:val="24"/>
        </w:rPr>
        <w:tab/>
      </w:r>
      <w:r w:rsidRPr="008B775B">
        <w:rPr>
          <w:rFonts w:ascii="Times New Roman" w:hAnsi="Times New Roman"/>
          <w:sz w:val="24"/>
          <w:szCs w:val="24"/>
        </w:rPr>
        <w:tab/>
      </w:r>
      <w:r w:rsidRPr="008B775B">
        <w:rPr>
          <w:rFonts w:ascii="Times New Roman" w:hAnsi="Times New Roman"/>
          <w:sz w:val="24"/>
          <w:szCs w:val="24"/>
        </w:rPr>
        <w:tab/>
      </w:r>
      <w:r w:rsidRPr="008B775B">
        <w:rPr>
          <w:rFonts w:ascii="Times New Roman" w:hAnsi="Times New Roman"/>
          <w:sz w:val="24"/>
          <w:szCs w:val="24"/>
        </w:rPr>
        <w:tab/>
      </w:r>
      <w:r w:rsidRPr="008B775B">
        <w:rPr>
          <w:rFonts w:ascii="Times New Roman" w:hAnsi="Times New Roman"/>
          <w:sz w:val="24"/>
          <w:szCs w:val="24"/>
        </w:rPr>
        <w:tab/>
      </w:r>
      <w:r w:rsidRPr="008B775B">
        <w:rPr>
          <w:rFonts w:ascii="Times New Roman" w:hAnsi="Times New Roman"/>
          <w:sz w:val="24"/>
          <w:szCs w:val="24"/>
        </w:rPr>
        <w:tab/>
      </w:r>
      <w:r w:rsidRPr="008B775B">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vi</w:t>
      </w:r>
      <w:proofErr w:type="gramEnd"/>
      <w:r w:rsidRPr="008B775B">
        <w:rPr>
          <w:rFonts w:ascii="Times New Roman" w:hAnsi="Times New Roman"/>
          <w:sz w:val="24"/>
          <w:szCs w:val="24"/>
        </w:rPr>
        <w:tab/>
      </w:r>
    </w:p>
    <w:p w:rsidR="007909E4" w:rsidRPr="008B775B" w:rsidRDefault="007909E4" w:rsidP="007909E4">
      <w:pPr>
        <w:spacing w:after="0" w:line="480" w:lineRule="auto"/>
        <w:jc w:val="both"/>
        <w:rPr>
          <w:rFonts w:ascii="Times New Roman" w:hAnsi="Times New Roman"/>
          <w:sz w:val="24"/>
          <w:szCs w:val="24"/>
        </w:rPr>
      </w:pPr>
      <w:r w:rsidRPr="008B775B">
        <w:rPr>
          <w:rFonts w:ascii="Times New Roman" w:hAnsi="Times New Roman"/>
          <w:sz w:val="24"/>
          <w:szCs w:val="24"/>
        </w:rPr>
        <w:t>ABSTRACT</w:t>
      </w:r>
      <w:r>
        <w:rPr>
          <w:rFonts w:ascii="Times New Roman" w:hAnsi="Times New Roman"/>
          <w:sz w:val="24"/>
          <w:szCs w:val="24"/>
        </w:rPr>
        <w:tab/>
      </w:r>
      <w:r w:rsidRPr="008B775B">
        <w:rPr>
          <w:rFonts w:ascii="Times New Roman" w:hAnsi="Times New Roman"/>
          <w:sz w:val="24"/>
          <w:szCs w:val="24"/>
        </w:rPr>
        <w:tab/>
      </w:r>
      <w:r w:rsidRPr="008B775B">
        <w:rPr>
          <w:rFonts w:ascii="Times New Roman" w:hAnsi="Times New Roman"/>
          <w:sz w:val="24"/>
          <w:szCs w:val="24"/>
        </w:rPr>
        <w:tab/>
      </w:r>
      <w:r w:rsidRPr="008B775B">
        <w:rPr>
          <w:rFonts w:ascii="Times New Roman" w:hAnsi="Times New Roman"/>
          <w:sz w:val="24"/>
          <w:szCs w:val="24"/>
        </w:rPr>
        <w:tab/>
      </w:r>
      <w:r w:rsidRPr="008B775B">
        <w:rPr>
          <w:rFonts w:ascii="Times New Roman" w:hAnsi="Times New Roman"/>
          <w:sz w:val="24"/>
          <w:szCs w:val="24"/>
        </w:rPr>
        <w:tab/>
      </w:r>
      <w:r w:rsidRPr="008B775B">
        <w:rPr>
          <w:rFonts w:ascii="Times New Roman" w:hAnsi="Times New Roman"/>
          <w:sz w:val="24"/>
          <w:szCs w:val="24"/>
        </w:rPr>
        <w:tab/>
      </w:r>
      <w:r w:rsidRPr="008B775B">
        <w:rPr>
          <w:rFonts w:ascii="Times New Roman" w:hAnsi="Times New Roman"/>
          <w:sz w:val="24"/>
          <w:szCs w:val="24"/>
        </w:rPr>
        <w:tab/>
      </w:r>
      <w:r w:rsidRPr="008B775B">
        <w:rPr>
          <w:rFonts w:ascii="Times New Roman" w:hAnsi="Times New Roman"/>
          <w:sz w:val="24"/>
          <w:szCs w:val="24"/>
        </w:rPr>
        <w:tab/>
      </w:r>
      <w:r w:rsidRPr="008B775B">
        <w:rPr>
          <w:rFonts w:ascii="Times New Roman" w:hAnsi="Times New Roman"/>
          <w:sz w:val="24"/>
          <w:szCs w:val="24"/>
        </w:rPr>
        <w:tab/>
      </w:r>
      <w:r>
        <w:rPr>
          <w:rFonts w:ascii="Times New Roman" w:hAnsi="Times New Roman"/>
          <w:sz w:val="24"/>
          <w:szCs w:val="24"/>
        </w:rPr>
        <w:tab/>
        <w:t>vii</w:t>
      </w:r>
      <w:r w:rsidRPr="008B775B">
        <w:rPr>
          <w:rFonts w:ascii="Times New Roman" w:hAnsi="Times New Roman"/>
          <w:sz w:val="24"/>
          <w:szCs w:val="24"/>
        </w:rPr>
        <w:tab/>
      </w:r>
    </w:p>
    <w:p w:rsidR="007909E4" w:rsidRPr="008B775B" w:rsidRDefault="007909E4" w:rsidP="007909E4">
      <w:pPr>
        <w:spacing w:after="0" w:line="480" w:lineRule="auto"/>
        <w:jc w:val="both"/>
        <w:rPr>
          <w:rFonts w:ascii="Times New Roman" w:hAnsi="Times New Roman"/>
          <w:b/>
          <w:sz w:val="24"/>
          <w:szCs w:val="24"/>
        </w:rPr>
      </w:pPr>
      <w:r w:rsidRPr="008B775B">
        <w:rPr>
          <w:rFonts w:ascii="Times New Roman" w:hAnsi="Times New Roman"/>
          <w:b/>
          <w:sz w:val="24"/>
          <w:szCs w:val="24"/>
        </w:rPr>
        <w:t>CHAPTER ONE - INTRODUCTION</w:t>
      </w:r>
    </w:p>
    <w:p w:rsidR="007909E4" w:rsidRPr="008B775B" w:rsidRDefault="007909E4" w:rsidP="007909E4">
      <w:pPr>
        <w:spacing w:after="0" w:line="480" w:lineRule="auto"/>
        <w:jc w:val="both"/>
        <w:rPr>
          <w:rFonts w:ascii="Times New Roman" w:hAnsi="Times New Roman"/>
          <w:sz w:val="24"/>
          <w:szCs w:val="24"/>
        </w:rPr>
      </w:pPr>
      <w:r>
        <w:rPr>
          <w:rFonts w:ascii="Times New Roman" w:hAnsi="Times New Roman"/>
          <w:sz w:val="24"/>
          <w:szCs w:val="24"/>
        </w:rPr>
        <w:t xml:space="preserve"> </w:t>
      </w:r>
      <w:r w:rsidRPr="008B775B">
        <w:rPr>
          <w:rFonts w:ascii="Times New Roman" w:hAnsi="Times New Roman"/>
          <w:sz w:val="24"/>
          <w:szCs w:val="24"/>
        </w:rPr>
        <w:t>Background of the Study</w:t>
      </w:r>
      <w:r w:rsidRPr="008B775B">
        <w:rPr>
          <w:rFonts w:ascii="Times New Roman" w:hAnsi="Times New Roman"/>
          <w:sz w:val="24"/>
          <w:szCs w:val="24"/>
        </w:rPr>
        <w:tab/>
      </w:r>
      <w:r w:rsidRPr="008B775B">
        <w:rPr>
          <w:rFonts w:ascii="Times New Roman" w:hAnsi="Times New Roman"/>
          <w:sz w:val="24"/>
          <w:szCs w:val="24"/>
        </w:rPr>
        <w:tab/>
      </w:r>
      <w:r w:rsidRPr="008B775B">
        <w:rPr>
          <w:rFonts w:ascii="Times New Roman" w:hAnsi="Times New Roman"/>
          <w:sz w:val="24"/>
          <w:szCs w:val="24"/>
        </w:rPr>
        <w:tab/>
      </w:r>
      <w:r w:rsidRPr="008B775B">
        <w:rPr>
          <w:rFonts w:ascii="Times New Roman" w:hAnsi="Times New Roman"/>
          <w:sz w:val="24"/>
          <w:szCs w:val="24"/>
        </w:rPr>
        <w:tab/>
      </w:r>
      <w:r w:rsidRPr="008B775B">
        <w:rPr>
          <w:rFonts w:ascii="Times New Roman" w:hAnsi="Times New Roman"/>
          <w:sz w:val="24"/>
          <w:szCs w:val="24"/>
        </w:rPr>
        <w:tab/>
      </w:r>
      <w:r w:rsidRPr="008B775B">
        <w:rPr>
          <w:rFonts w:ascii="Times New Roman" w:hAnsi="Times New Roman"/>
          <w:sz w:val="24"/>
          <w:szCs w:val="24"/>
        </w:rPr>
        <w:tab/>
      </w:r>
      <w:r w:rsidRPr="008B775B">
        <w:rPr>
          <w:rFonts w:ascii="Times New Roman" w:hAnsi="Times New Roman"/>
          <w:sz w:val="24"/>
          <w:szCs w:val="24"/>
        </w:rPr>
        <w:tab/>
      </w:r>
      <w:r>
        <w:rPr>
          <w:rFonts w:ascii="Times New Roman" w:hAnsi="Times New Roman"/>
          <w:sz w:val="24"/>
          <w:szCs w:val="24"/>
        </w:rPr>
        <w:tab/>
        <w:t>1</w:t>
      </w:r>
      <w:r w:rsidRPr="008B775B">
        <w:rPr>
          <w:rFonts w:ascii="Times New Roman" w:hAnsi="Times New Roman"/>
          <w:sz w:val="24"/>
          <w:szCs w:val="24"/>
        </w:rPr>
        <w:tab/>
      </w:r>
    </w:p>
    <w:p w:rsidR="007909E4" w:rsidRPr="008B775B" w:rsidRDefault="007909E4" w:rsidP="007909E4">
      <w:pPr>
        <w:spacing w:after="0" w:line="480" w:lineRule="auto"/>
        <w:jc w:val="both"/>
        <w:rPr>
          <w:rFonts w:ascii="Times New Roman" w:hAnsi="Times New Roman"/>
          <w:sz w:val="24"/>
          <w:szCs w:val="24"/>
        </w:rPr>
      </w:pPr>
      <w:r w:rsidRPr="008B775B">
        <w:rPr>
          <w:rFonts w:ascii="Times New Roman" w:hAnsi="Times New Roman"/>
          <w:sz w:val="24"/>
          <w:szCs w:val="24"/>
        </w:rPr>
        <w:t>Statement of the Problem</w:t>
      </w:r>
      <w:r w:rsidRPr="008B775B">
        <w:rPr>
          <w:rFonts w:ascii="Times New Roman" w:hAnsi="Times New Roman"/>
          <w:sz w:val="24"/>
          <w:szCs w:val="24"/>
        </w:rPr>
        <w:tab/>
      </w:r>
      <w:r w:rsidRPr="008B775B">
        <w:rPr>
          <w:rFonts w:ascii="Times New Roman" w:hAnsi="Times New Roman"/>
          <w:sz w:val="24"/>
          <w:szCs w:val="24"/>
        </w:rPr>
        <w:tab/>
      </w:r>
      <w:r w:rsidRPr="008B775B">
        <w:rPr>
          <w:rFonts w:ascii="Times New Roman" w:hAnsi="Times New Roman"/>
          <w:sz w:val="24"/>
          <w:szCs w:val="24"/>
        </w:rPr>
        <w:tab/>
      </w:r>
      <w:r w:rsidRPr="008B775B">
        <w:rPr>
          <w:rFonts w:ascii="Times New Roman" w:hAnsi="Times New Roman"/>
          <w:sz w:val="24"/>
          <w:szCs w:val="24"/>
        </w:rPr>
        <w:tab/>
      </w:r>
      <w:r w:rsidRPr="008B775B">
        <w:rPr>
          <w:rFonts w:ascii="Times New Roman" w:hAnsi="Times New Roman"/>
          <w:sz w:val="24"/>
          <w:szCs w:val="24"/>
        </w:rPr>
        <w:tab/>
      </w:r>
      <w:r w:rsidRPr="008B775B">
        <w:rPr>
          <w:rFonts w:ascii="Times New Roman" w:hAnsi="Times New Roman"/>
          <w:sz w:val="24"/>
          <w:szCs w:val="24"/>
        </w:rPr>
        <w:tab/>
      </w:r>
      <w:r w:rsidRPr="008B775B">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w:t>
      </w:r>
      <w:r w:rsidRPr="008B775B">
        <w:rPr>
          <w:rFonts w:ascii="Times New Roman" w:hAnsi="Times New Roman"/>
          <w:sz w:val="24"/>
          <w:szCs w:val="24"/>
        </w:rPr>
        <w:tab/>
      </w:r>
    </w:p>
    <w:p w:rsidR="007909E4" w:rsidRDefault="007909E4" w:rsidP="007909E4">
      <w:pPr>
        <w:spacing w:after="0" w:line="480" w:lineRule="auto"/>
        <w:jc w:val="both"/>
        <w:rPr>
          <w:rFonts w:ascii="Times New Roman" w:hAnsi="Times New Roman"/>
          <w:sz w:val="24"/>
          <w:szCs w:val="24"/>
        </w:rPr>
      </w:pPr>
      <w:r>
        <w:rPr>
          <w:rFonts w:ascii="Times New Roman" w:hAnsi="Times New Roman"/>
          <w:sz w:val="24"/>
          <w:szCs w:val="24"/>
        </w:rPr>
        <w:t xml:space="preserve"> </w:t>
      </w:r>
      <w:r w:rsidRPr="008B775B">
        <w:rPr>
          <w:rFonts w:ascii="Times New Roman" w:hAnsi="Times New Roman"/>
          <w:sz w:val="24"/>
          <w:szCs w:val="24"/>
        </w:rPr>
        <w:t>Purpose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7909E4" w:rsidRDefault="007909E4" w:rsidP="007909E4">
      <w:pPr>
        <w:spacing w:after="0" w:line="480" w:lineRule="auto"/>
        <w:jc w:val="both"/>
        <w:rPr>
          <w:rFonts w:ascii="Times New Roman" w:hAnsi="Times New Roman"/>
          <w:bCs/>
          <w:sz w:val="24"/>
          <w:szCs w:val="24"/>
        </w:rPr>
      </w:pPr>
      <w:r>
        <w:rPr>
          <w:rFonts w:ascii="Times New Roman" w:hAnsi="Times New Roman"/>
          <w:bCs/>
          <w:sz w:val="24"/>
          <w:szCs w:val="24"/>
        </w:rPr>
        <w:t xml:space="preserve"> Research Questions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5</w:t>
      </w:r>
    </w:p>
    <w:p w:rsidR="007909E4" w:rsidRPr="008B775B" w:rsidRDefault="007909E4" w:rsidP="007909E4">
      <w:pPr>
        <w:spacing w:after="0" w:line="480" w:lineRule="auto"/>
        <w:jc w:val="both"/>
        <w:rPr>
          <w:rFonts w:ascii="Times New Roman" w:hAnsi="Times New Roman"/>
          <w:sz w:val="24"/>
          <w:szCs w:val="24"/>
        </w:rPr>
      </w:pPr>
      <w:r w:rsidRPr="008B775B">
        <w:rPr>
          <w:rFonts w:ascii="Times New Roman" w:hAnsi="Times New Roman"/>
          <w:bCs/>
          <w:sz w:val="24"/>
          <w:szCs w:val="24"/>
        </w:rPr>
        <w:t>Significance of the Study</w:t>
      </w:r>
      <w:r w:rsidRPr="008B775B">
        <w:rPr>
          <w:rFonts w:ascii="Times New Roman" w:hAnsi="Times New Roman"/>
          <w:bCs/>
          <w:sz w:val="24"/>
          <w:szCs w:val="24"/>
        </w:rPr>
        <w:tab/>
      </w:r>
      <w:r w:rsidRPr="008B775B">
        <w:rPr>
          <w:rFonts w:ascii="Times New Roman" w:hAnsi="Times New Roman"/>
          <w:bCs/>
          <w:sz w:val="24"/>
          <w:szCs w:val="24"/>
        </w:rPr>
        <w:tab/>
      </w:r>
      <w:r w:rsidRPr="008B775B">
        <w:rPr>
          <w:rFonts w:ascii="Times New Roman" w:hAnsi="Times New Roman"/>
          <w:bCs/>
          <w:sz w:val="24"/>
          <w:szCs w:val="24"/>
        </w:rPr>
        <w:tab/>
      </w:r>
      <w:r w:rsidRPr="008B775B">
        <w:rPr>
          <w:rFonts w:ascii="Times New Roman" w:hAnsi="Times New Roman"/>
          <w:bCs/>
          <w:sz w:val="24"/>
          <w:szCs w:val="24"/>
        </w:rPr>
        <w:tab/>
      </w:r>
      <w:r w:rsidRPr="008B775B">
        <w:rPr>
          <w:rFonts w:ascii="Times New Roman" w:hAnsi="Times New Roman"/>
          <w:bCs/>
          <w:sz w:val="24"/>
          <w:szCs w:val="24"/>
        </w:rPr>
        <w:tab/>
      </w:r>
      <w:r w:rsidRPr="008B775B">
        <w:rPr>
          <w:rFonts w:ascii="Times New Roman" w:hAnsi="Times New Roman"/>
          <w:bCs/>
          <w:sz w:val="24"/>
          <w:szCs w:val="24"/>
        </w:rPr>
        <w:tab/>
      </w:r>
      <w:r w:rsidRPr="008B775B">
        <w:rPr>
          <w:rFonts w:ascii="Times New Roman" w:hAnsi="Times New Roman"/>
          <w:bCs/>
          <w:sz w:val="24"/>
          <w:szCs w:val="24"/>
        </w:rPr>
        <w:tab/>
      </w:r>
      <w:r w:rsidRPr="008B775B">
        <w:rPr>
          <w:rFonts w:ascii="Times New Roman" w:hAnsi="Times New Roman"/>
          <w:bCs/>
          <w:sz w:val="24"/>
          <w:szCs w:val="24"/>
        </w:rPr>
        <w:tab/>
      </w:r>
      <w:r>
        <w:rPr>
          <w:rFonts w:ascii="Times New Roman" w:hAnsi="Times New Roman"/>
          <w:bCs/>
          <w:sz w:val="24"/>
          <w:szCs w:val="24"/>
        </w:rPr>
        <w:t>5</w:t>
      </w:r>
    </w:p>
    <w:p w:rsidR="007909E4" w:rsidRPr="008B775B" w:rsidRDefault="007909E4" w:rsidP="007909E4">
      <w:pPr>
        <w:spacing w:after="0" w:line="480" w:lineRule="auto"/>
        <w:jc w:val="both"/>
        <w:rPr>
          <w:rFonts w:ascii="Times New Roman" w:hAnsi="Times New Roman"/>
          <w:sz w:val="24"/>
          <w:szCs w:val="24"/>
        </w:rPr>
      </w:pPr>
      <w:r w:rsidRPr="008B775B">
        <w:rPr>
          <w:rFonts w:ascii="Times New Roman" w:hAnsi="Times New Roman"/>
          <w:sz w:val="24"/>
          <w:szCs w:val="24"/>
        </w:rPr>
        <w:t>Scope of the Study</w:t>
      </w:r>
      <w:r w:rsidRPr="008B775B">
        <w:rPr>
          <w:rFonts w:ascii="Times New Roman" w:hAnsi="Times New Roman"/>
          <w:sz w:val="24"/>
          <w:szCs w:val="24"/>
        </w:rPr>
        <w:tab/>
      </w:r>
      <w:r w:rsidRPr="008B775B">
        <w:rPr>
          <w:rFonts w:ascii="Times New Roman" w:hAnsi="Times New Roman"/>
          <w:sz w:val="24"/>
          <w:szCs w:val="24"/>
        </w:rPr>
        <w:tab/>
      </w:r>
      <w:r w:rsidRPr="008B775B">
        <w:rPr>
          <w:rFonts w:ascii="Times New Roman" w:hAnsi="Times New Roman"/>
          <w:sz w:val="24"/>
          <w:szCs w:val="24"/>
        </w:rPr>
        <w:tab/>
      </w:r>
      <w:r w:rsidRPr="008B775B">
        <w:rPr>
          <w:rFonts w:ascii="Times New Roman" w:hAnsi="Times New Roman"/>
          <w:sz w:val="24"/>
          <w:szCs w:val="24"/>
        </w:rPr>
        <w:tab/>
      </w:r>
      <w:r w:rsidRPr="008B775B">
        <w:rPr>
          <w:rFonts w:ascii="Times New Roman" w:hAnsi="Times New Roman"/>
          <w:sz w:val="24"/>
          <w:szCs w:val="24"/>
        </w:rPr>
        <w:tab/>
      </w:r>
      <w:r w:rsidRPr="008B775B">
        <w:rPr>
          <w:rFonts w:ascii="Times New Roman" w:hAnsi="Times New Roman"/>
          <w:sz w:val="24"/>
          <w:szCs w:val="24"/>
        </w:rPr>
        <w:tab/>
      </w:r>
      <w:r w:rsidRPr="008B775B">
        <w:rPr>
          <w:rFonts w:ascii="Times New Roman" w:hAnsi="Times New Roman"/>
          <w:sz w:val="24"/>
          <w:szCs w:val="24"/>
        </w:rPr>
        <w:tab/>
      </w:r>
      <w:r w:rsidRPr="008B775B">
        <w:rPr>
          <w:rFonts w:ascii="Times New Roman" w:hAnsi="Times New Roman"/>
          <w:sz w:val="24"/>
          <w:szCs w:val="24"/>
        </w:rPr>
        <w:tab/>
      </w:r>
      <w:r>
        <w:rPr>
          <w:rFonts w:ascii="Times New Roman" w:hAnsi="Times New Roman"/>
          <w:sz w:val="24"/>
          <w:szCs w:val="24"/>
        </w:rPr>
        <w:tab/>
        <w:t>6</w:t>
      </w:r>
    </w:p>
    <w:p w:rsidR="007909E4" w:rsidRPr="008B775B" w:rsidRDefault="007909E4" w:rsidP="007909E4">
      <w:pPr>
        <w:spacing w:after="0" w:line="480" w:lineRule="auto"/>
        <w:jc w:val="both"/>
        <w:rPr>
          <w:rFonts w:ascii="Times New Roman" w:hAnsi="Times New Roman"/>
          <w:sz w:val="24"/>
          <w:szCs w:val="24"/>
        </w:rPr>
      </w:pPr>
      <w:r>
        <w:rPr>
          <w:rFonts w:ascii="Times New Roman" w:hAnsi="Times New Roman"/>
          <w:sz w:val="24"/>
          <w:szCs w:val="24"/>
        </w:rPr>
        <w:t>Operational Definition Terms</w:t>
      </w:r>
      <w:r w:rsidRPr="008B775B">
        <w:rPr>
          <w:rFonts w:ascii="Times New Roman" w:hAnsi="Times New Roman"/>
          <w:sz w:val="24"/>
          <w:szCs w:val="24"/>
        </w:rPr>
        <w:tab/>
      </w:r>
      <w:r w:rsidRPr="008B775B">
        <w:rPr>
          <w:rFonts w:ascii="Times New Roman" w:hAnsi="Times New Roman"/>
          <w:sz w:val="24"/>
          <w:szCs w:val="24"/>
        </w:rPr>
        <w:tab/>
      </w:r>
      <w:r w:rsidRPr="008B775B">
        <w:rPr>
          <w:rFonts w:ascii="Times New Roman" w:hAnsi="Times New Roman"/>
          <w:sz w:val="24"/>
          <w:szCs w:val="24"/>
        </w:rPr>
        <w:tab/>
      </w:r>
      <w:r w:rsidRPr="008B775B">
        <w:rPr>
          <w:rFonts w:ascii="Times New Roman" w:hAnsi="Times New Roman"/>
          <w:sz w:val="24"/>
          <w:szCs w:val="24"/>
        </w:rPr>
        <w:tab/>
      </w:r>
      <w:r w:rsidRPr="008B775B">
        <w:rPr>
          <w:rFonts w:ascii="Times New Roman" w:hAnsi="Times New Roman"/>
          <w:sz w:val="24"/>
          <w:szCs w:val="24"/>
        </w:rPr>
        <w:tab/>
      </w:r>
      <w:r w:rsidRPr="008B775B">
        <w:rPr>
          <w:rFonts w:ascii="Times New Roman" w:hAnsi="Times New Roman"/>
          <w:sz w:val="24"/>
          <w:szCs w:val="24"/>
        </w:rPr>
        <w:tab/>
      </w:r>
      <w:r w:rsidRPr="008B775B">
        <w:rPr>
          <w:rFonts w:ascii="Times New Roman" w:hAnsi="Times New Roman"/>
          <w:sz w:val="24"/>
          <w:szCs w:val="24"/>
        </w:rPr>
        <w:tab/>
      </w:r>
      <w:r>
        <w:rPr>
          <w:rFonts w:ascii="Times New Roman" w:hAnsi="Times New Roman"/>
          <w:sz w:val="24"/>
          <w:szCs w:val="24"/>
        </w:rPr>
        <w:tab/>
        <w:t>7</w:t>
      </w:r>
    </w:p>
    <w:p w:rsidR="007909E4" w:rsidRPr="008B775B" w:rsidRDefault="007909E4" w:rsidP="007909E4">
      <w:pPr>
        <w:pStyle w:val="NormalWeb"/>
        <w:spacing w:before="0" w:beforeAutospacing="0" w:after="0" w:afterAutospacing="0" w:line="480" w:lineRule="auto"/>
        <w:jc w:val="both"/>
        <w:rPr>
          <w:rStyle w:val="Strong"/>
          <w:rFonts w:eastAsiaTheme="majorEastAsia"/>
        </w:rPr>
      </w:pPr>
      <w:r w:rsidRPr="008B775B">
        <w:rPr>
          <w:rStyle w:val="Strong"/>
          <w:rFonts w:eastAsiaTheme="majorEastAsia"/>
        </w:rPr>
        <w:t>CHAPTER TWO - LITERATURE REVIEW</w:t>
      </w:r>
    </w:p>
    <w:p w:rsidR="007909E4" w:rsidRPr="008B775B" w:rsidRDefault="007909E4" w:rsidP="007909E4">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Meaning Nature and Scope of Reading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9</w:t>
      </w:r>
    </w:p>
    <w:p w:rsidR="007909E4" w:rsidRPr="008B775B" w:rsidRDefault="007909E4" w:rsidP="007909E4">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The Place of Reading in the curriculum of senior Schools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24</w:t>
      </w:r>
    </w:p>
    <w:p w:rsidR="007909E4" w:rsidRDefault="007909E4" w:rsidP="007909E4">
      <w:pPr>
        <w:spacing w:after="0" w:line="48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Performance of Student in the Reading Comprehension Component </w:t>
      </w:r>
    </w:p>
    <w:p w:rsidR="007909E4" w:rsidRDefault="007909E4" w:rsidP="007909E4">
      <w:pPr>
        <w:spacing w:after="0" w:line="480" w:lineRule="auto"/>
        <w:jc w:val="both"/>
        <w:rPr>
          <w:rFonts w:ascii="Times New Roman" w:hAnsi="Times New Roman"/>
          <w:color w:val="000000"/>
          <w:sz w:val="24"/>
          <w:szCs w:val="24"/>
        </w:rPr>
      </w:pPr>
      <w:proofErr w:type="gramStart"/>
      <w:r>
        <w:rPr>
          <w:rFonts w:ascii="Times New Roman" w:hAnsi="Times New Roman"/>
          <w:color w:val="000000"/>
          <w:sz w:val="24"/>
          <w:szCs w:val="24"/>
        </w:rPr>
        <w:t>of</w:t>
      </w:r>
      <w:proofErr w:type="gramEnd"/>
      <w:r>
        <w:rPr>
          <w:rFonts w:ascii="Times New Roman" w:hAnsi="Times New Roman"/>
          <w:color w:val="000000"/>
          <w:sz w:val="24"/>
          <w:szCs w:val="24"/>
        </w:rPr>
        <w:t xml:space="preserve"> Senior Secondary School Certificate English Examinations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31</w:t>
      </w:r>
    </w:p>
    <w:p w:rsidR="007909E4" w:rsidRDefault="007909E4" w:rsidP="007909E4">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Towards more Effective Implementation of ESL Curriculum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34</w:t>
      </w:r>
    </w:p>
    <w:p w:rsidR="007909E4" w:rsidRPr="008B775B" w:rsidRDefault="007909E4" w:rsidP="007909E4">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Appraisal of the Literature Reviewed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39 </w:t>
      </w:r>
      <w:r>
        <w:rPr>
          <w:rFonts w:ascii="Times New Roman" w:hAnsi="Times New Roman"/>
          <w:color w:val="000000"/>
          <w:sz w:val="24"/>
          <w:szCs w:val="24"/>
        </w:rPr>
        <w:tab/>
      </w:r>
    </w:p>
    <w:p w:rsidR="007909E4" w:rsidRDefault="007909E4" w:rsidP="007909E4">
      <w:pPr>
        <w:rPr>
          <w:rFonts w:ascii="Times New Roman" w:hAnsi="Times New Roman"/>
          <w:sz w:val="24"/>
          <w:szCs w:val="24"/>
        </w:rPr>
      </w:pPr>
      <w:r w:rsidRPr="00D35CC5">
        <w:rPr>
          <w:rFonts w:ascii="Times New Roman" w:hAnsi="Times New Roman"/>
          <w:b/>
          <w:sz w:val="24"/>
          <w:szCs w:val="24"/>
        </w:rPr>
        <w:t>CHAPTER THREE:  RESEARCH METHODOLOGY</w:t>
      </w:r>
    </w:p>
    <w:p w:rsidR="007909E4" w:rsidRPr="008A4E05" w:rsidRDefault="007909E4" w:rsidP="007909E4">
      <w:pPr>
        <w:rPr>
          <w:rFonts w:ascii="Times New Roman" w:hAnsi="Times New Roman"/>
          <w:sz w:val="24"/>
          <w:szCs w:val="24"/>
        </w:rPr>
      </w:pPr>
      <w:r w:rsidRPr="008A4E05">
        <w:rPr>
          <w:rFonts w:ascii="Times New Roman" w:hAnsi="Times New Roman"/>
          <w:sz w:val="24"/>
          <w:szCs w:val="24"/>
        </w:rPr>
        <w:t>Research Design</w:t>
      </w:r>
      <w:r w:rsidRPr="008A4E05">
        <w:rPr>
          <w:rFonts w:ascii="Times New Roman" w:hAnsi="Times New Roman"/>
          <w:sz w:val="24"/>
          <w:szCs w:val="24"/>
        </w:rPr>
        <w:tab/>
      </w:r>
      <w:r w:rsidRPr="008A4E05">
        <w:rPr>
          <w:rFonts w:ascii="Times New Roman" w:hAnsi="Times New Roman"/>
          <w:sz w:val="24"/>
          <w:szCs w:val="24"/>
        </w:rPr>
        <w:tab/>
      </w:r>
      <w:r w:rsidRPr="008A4E05">
        <w:rPr>
          <w:rFonts w:ascii="Times New Roman" w:hAnsi="Times New Roman"/>
          <w:sz w:val="24"/>
          <w:szCs w:val="24"/>
        </w:rPr>
        <w:tab/>
      </w:r>
      <w:r w:rsidRPr="008A4E05">
        <w:rPr>
          <w:rFonts w:ascii="Times New Roman" w:hAnsi="Times New Roman"/>
          <w:sz w:val="24"/>
          <w:szCs w:val="24"/>
        </w:rPr>
        <w:tab/>
      </w:r>
      <w:r w:rsidRPr="008A4E05">
        <w:rPr>
          <w:rFonts w:ascii="Times New Roman" w:hAnsi="Times New Roman"/>
          <w:sz w:val="24"/>
          <w:szCs w:val="24"/>
        </w:rPr>
        <w:tab/>
      </w:r>
      <w:r w:rsidRPr="008A4E05">
        <w:rPr>
          <w:rFonts w:ascii="Times New Roman" w:hAnsi="Times New Roman"/>
          <w:sz w:val="24"/>
          <w:szCs w:val="24"/>
        </w:rPr>
        <w:tab/>
      </w:r>
      <w:r w:rsidRPr="008A4E05">
        <w:rPr>
          <w:rFonts w:ascii="Times New Roman" w:hAnsi="Times New Roman"/>
          <w:sz w:val="24"/>
          <w:szCs w:val="24"/>
        </w:rPr>
        <w:tab/>
      </w:r>
      <w:r w:rsidRPr="008A4E05">
        <w:rPr>
          <w:rFonts w:ascii="Times New Roman" w:hAnsi="Times New Roman"/>
          <w:sz w:val="24"/>
          <w:szCs w:val="24"/>
        </w:rPr>
        <w:tab/>
      </w:r>
      <w:r>
        <w:rPr>
          <w:rFonts w:ascii="Times New Roman" w:hAnsi="Times New Roman"/>
          <w:sz w:val="24"/>
          <w:szCs w:val="24"/>
        </w:rPr>
        <w:tab/>
        <w:t>4</w:t>
      </w:r>
      <w:r>
        <w:rPr>
          <w:rFonts w:ascii="Times New Roman" w:hAnsi="Times New Roman"/>
          <w:sz w:val="24"/>
          <w:szCs w:val="24"/>
        </w:rPr>
        <w:t>2</w:t>
      </w:r>
    </w:p>
    <w:p w:rsidR="007909E4" w:rsidRPr="008A4E05" w:rsidRDefault="007909E4" w:rsidP="007909E4">
      <w:pPr>
        <w:spacing w:after="0" w:line="480" w:lineRule="auto"/>
        <w:jc w:val="both"/>
        <w:rPr>
          <w:rFonts w:ascii="Times New Roman" w:hAnsi="Times New Roman"/>
          <w:sz w:val="24"/>
          <w:szCs w:val="24"/>
        </w:rPr>
      </w:pPr>
      <w:r w:rsidRPr="008A4E05">
        <w:rPr>
          <w:rFonts w:ascii="Times New Roman" w:hAnsi="Times New Roman"/>
          <w:sz w:val="24"/>
          <w:szCs w:val="24"/>
        </w:rPr>
        <w:t>Population of the Study</w:t>
      </w:r>
      <w:r w:rsidRPr="008A4E05">
        <w:rPr>
          <w:rFonts w:ascii="Times New Roman" w:hAnsi="Times New Roman"/>
          <w:sz w:val="24"/>
          <w:szCs w:val="24"/>
        </w:rPr>
        <w:tab/>
      </w:r>
      <w:r w:rsidRPr="008A4E05">
        <w:rPr>
          <w:rFonts w:ascii="Times New Roman" w:hAnsi="Times New Roman"/>
          <w:sz w:val="24"/>
          <w:szCs w:val="24"/>
        </w:rPr>
        <w:tab/>
      </w:r>
      <w:r w:rsidRPr="008A4E05">
        <w:rPr>
          <w:rFonts w:ascii="Times New Roman" w:hAnsi="Times New Roman"/>
          <w:sz w:val="24"/>
          <w:szCs w:val="24"/>
        </w:rPr>
        <w:tab/>
      </w:r>
      <w:r w:rsidRPr="008A4E05">
        <w:rPr>
          <w:rFonts w:ascii="Times New Roman" w:hAnsi="Times New Roman"/>
          <w:sz w:val="24"/>
          <w:szCs w:val="24"/>
        </w:rPr>
        <w:tab/>
      </w:r>
      <w:r w:rsidRPr="008A4E05">
        <w:rPr>
          <w:rFonts w:ascii="Times New Roman" w:hAnsi="Times New Roman"/>
          <w:sz w:val="24"/>
          <w:szCs w:val="24"/>
        </w:rPr>
        <w:tab/>
      </w:r>
      <w:r w:rsidRPr="008A4E05">
        <w:rPr>
          <w:rFonts w:ascii="Times New Roman" w:hAnsi="Times New Roman"/>
          <w:sz w:val="24"/>
          <w:szCs w:val="24"/>
        </w:rPr>
        <w:tab/>
      </w:r>
      <w:r w:rsidRPr="008A4E05">
        <w:rPr>
          <w:rFonts w:ascii="Times New Roman" w:hAnsi="Times New Roman"/>
          <w:sz w:val="24"/>
          <w:szCs w:val="24"/>
        </w:rPr>
        <w:tab/>
      </w:r>
      <w:r>
        <w:rPr>
          <w:rFonts w:ascii="Times New Roman" w:hAnsi="Times New Roman"/>
          <w:sz w:val="24"/>
          <w:szCs w:val="24"/>
        </w:rPr>
        <w:tab/>
        <w:t>4</w:t>
      </w:r>
      <w:r>
        <w:rPr>
          <w:rFonts w:ascii="Times New Roman" w:hAnsi="Times New Roman"/>
          <w:sz w:val="24"/>
          <w:szCs w:val="24"/>
        </w:rPr>
        <w:t>3</w:t>
      </w:r>
    </w:p>
    <w:p w:rsidR="007909E4" w:rsidRPr="008A4E05" w:rsidRDefault="007909E4" w:rsidP="007909E4">
      <w:pPr>
        <w:spacing w:after="0" w:line="480" w:lineRule="auto"/>
        <w:jc w:val="both"/>
        <w:rPr>
          <w:rFonts w:ascii="Times New Roman" w:hAnsi="Times New Roman"/>
          <w:sz w:val="24"/>
          <w:szCs w:val="24"/>
        </w:rPr>
      </w:pPr>
      <w:r w:rsidRPr="008A4E05">
        <w:rPr>
          <w:rFonts w:ascii="Times New Roman" w:hAnsi="Times New Roman"/>
          <w:sz w:val="24"/>
          <w:szCs w:val="24"/>
        </w:rPr>
        <w:t>Sample and Sample Techniques</w:t>
      </w:r>
      <w:r w:rsidRPr="008A4E05">
        <w:rPr>
          <w:rFonts w:ascii="Times New Roman" w:hAnsi="Times New Roman"/>
          <w:sz w:val="24"/>
          <w:szCs w:val="24"/>
        </w:rPr>
        <w:tab/>
      </w:r>
      <w:r w:rsidRPr="008A4E05">
        <w:rPr>
          <w:rFonts w:ascii="Times New Roman" w:hAnsi="Times New Roman"/>
          <w:sz w:val="24"/>
          <w:szCs w:val="24"/>
        </w:rPr>
        <w:tab/>
      </w:r>
      <w:r w:rsidRPr="008A4E05">
        <w:rPr>
          <w:rFonts w:ascii="Times New Roman" w:hAnsi="Times New Roman"/>
          <w:sz w:val="24"/>
          <w:szCs w:val="24"/>
        </w:rPr>
        <w:tab/>
      </w:r>
      <w:r w:rsidRPr="008A4E05">
        <w:rPr>
          <w:rFonts w:ascii="Times New Roman" w:hAnsi="Times New Roman"/>
          <w:sz w:val="24"/>
          <w:szCs w:val="24"/>
        </w:rPr>
        <w:tab/>
      </w:r>
      <w:r w:rsidRPr="008A4E05">
        <w:rPr>
          <w:rFonts w:ascii="Times New Roman" w:hAnsi="Times New Roman"/>
          <w:sz w:val="24"/>
          <w:szCs w:val="24"/>
        </w:rPr>
        <w:tab/>
      </w:r>
      <w:r w:rsidRPr="008A4E05">
        <w:rPr>
          <w:rFonts w:ascii="Times New Roman" w:hAnsi="Times New Roman"/>
          <w:sz w:val="24"/>
          <w:szCs w:val="24"/>
        </w:rPr>
        <w:tab/>
      </w:r>
      <w:r>
        <w:rPr>
          <w:rFonts w:ascii="Times New Roman" w:hAnsi="Times New Roman"/>
          <w:sz w:val="24"/>
          <w:szCs w:val="24"/>
        </w:rPr>
        <w:tab/>
        <w:t>4</w:t>
      </w:r>
      <w:r>
        <w:rPr>
          <w:rFonts w:ascii="Times New Roman" w:hAnsi="Times New Roman"/>
          <w:sz w:val="24"/>
          <w:szCs w:val="24"/>
        </w:rPr>
        <w:t>3</w:t>
      </w:r>
    </w:p>
    <w:p w:rsidR="007909E4" w:rsidRPr="008A4E05" w:rsidRDefault="007909E4" w:rsidP="007909E4">
      <w:pPr>
        <w:spacing w:after="0" w:line="480" w:lineRule="auto"/>
        <w:jc w:val="both"/>
        <w:rPr>
          <w:rFonts w:ascii="Times New Roman" w:hAnsi="Times New Roman"/>
          <w:sz w:val="24"/>
          <w:szCs w:val="24"/>
        </w:rPr>
      </w:pPr>
      <w:r w:rsidRPr="008A4E05">
        <w:rPr>
          <w:rFonts w:ascii="Times New Roman" w:hAnsi="Times New Roman"/>
          <w:sz w:val="24"/>
          <w:szCs w:val="24"/>
        </w:rPr>
        <w:t>Research Instrument</w:t>
      </w:r>
      <w:r w:rsidRPr="008A4E05">
        <w:rPr>
          <w:rFonts w:ascii="Times New Roman" w:hAnsi="Times New Roman"/>
          <w:sz w:val="24"/>
          <w:szCs w:val="24"/>
        </w:rPr>
        <w:tab/>
      </w:r>
      <w:r w:rsidRPr="008A4E05">
        <w:rPr>
          <w:rFonts w:ascii="Times New Roman" w:hAnsi="Times New Roman"/>
          <w:sz w:val="24"/>
          <w:szCs w:val="24"/>
        </w:rPr>
        <w:tab/>
      </w:r>
      <w:r w:rsidRPr="008A4E05">
        <w:rPr>
          <w:rFonts w:ascii="Times New Roman" w:hAnsi="Times New Roman"/>
          <w:sz w:val="24"/>
          <w:szCs w:val="24"/>
        </w:rPr>
        <w:tab/>
      </w:r>
      <w:r w:rsidRPr="008A4E05">
        <w:rPr>
          <w:rFonts w:ascii="Times New Roman" w:hAnsi="Times New Roman"/>
          <w:sz w:val="24"/>
          <w:szCs w:val="24"/>
        </w:rPr>
        <w:tab/>
      </w:r>
      <w:r w:rsidRPr="008A4E05">
        <w:rPr>
          <w:rFonts w:ascii="Times New Roman" w:hAnsi="Times New Roman"/>
          <w:sz w:val="24"/>
          <w:szCs w:val="24"/>
        </w:rPr>
        <w:tab/>
      </w:r>
      <w:r w:rsidRPr="008A4E05">
        <w:rPr>
          <w:rFonts w:ascii="Times New Roman" w:hAnsi="Times New Roman"/>
          <w:sz w:val="24"/>
          <w:szCs w:val="24"/>
        </w:rPr>
        <w:tab/>
      </w:r>
      <w:r w:rsidRPr="008A4E05">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44</w:t>
      </w:r>
    </w:p>
    <w:p w:rsidR="007909E4" w:rsidRPr="008A4E05" w:rsidRDefault="007909E4" w:rsidP="007909E4">
      <w:pPr>
        <w:spacing w:after="0" w:line="480" w:lineRule="auto"/>
        <w:jc w:val="both"/>
        <w:rPr>
          <w:rFonts w:ascii="Times New Roman" w:hAnsi="Times New Roman"/>
          <w:sz w:val="24"/>
          <w:szCs w:val="24"/>
        </w:rPr>
      </w:pPr>
      <w:r w:rsidRPr="008A4E05">
        <w:rPr>
          <w:rFonts w:ascii="Times New Roman" w:hAnsi="Times New Roman"/>
          <w:sz w:val="24"/>
          <w:szCs w:val="24"/>
        </w:rPr>
        <w:t>Validity of the Instrument</w:t>
      </w:r>
      <w:r w:rsidRPr="008A4E05">
        <w:rPr>
          <w:rFonts w:ascii="Times New Roman" w:hAnsi="Times New Roman"/>
          <w:sz w:val="24"/>
          <w:szCs w:val="24"/>
        </w:rPr>
        <w:tab/>
      </w:r>
      <w:r w:rsidRPr="008A4E05">
        <w:rPr>
          <w:rFonts w:ascii="Times New Roman" w:hAnsi="Times New Roman"/>
          <w:sz w:val="24"/>
          <w:szCs w:val="24"/>
        </w:rPr>
        <w:tab/>
      </w:r>
      <w:r w:rsidRPr="008A4E05">
        <w:rPr>
          <w:rFonts w:ascii="Times New Roman" w:hAnsi="Times New Roman"/>
          <w:sz w:val="24"/>
          <w:szCs w:val="24"/>
        </w:rPr>
        <w:tab/>
      </w:r>
      <w:r w:rsidRPr="008A4E05">
        <w:rPr>
          <w:rFonts w:ascii="Times New Roman" w:hAnsi="Times New Roman"/>
          <w:sz w:val="24"/>
          <w:szCs w:val="24"/>
        </w:rPr>
        <w:tab/>
      </w:r>
      <w:r w:rsidRPr="008A4E05">
        <w:rPr>
          <w:rFonts w:ascii="Times New Roman" w:hAnsi="Times New Roman"/>
          <w:sz w:val="24"/>
          <w:szCs w:val="24"/>
        </w:rPr>
        <w:tab/>
      </w:r>
      <w:r w:rsidRPr="008A4E05">
        <w:rPr>
          <w:rFonts w:ascii="Times New Roman" w:hAnsi="Times New Roman"/>
          <w:sz w:val="24"/>
          <w:szCs w:val="24"/>
        </w:rPr>
        <w:tab/>
      </w:r>
      <w:r w:rsidRPr="008A4E05">
        <w:rPr>
          <w:rFonts w:ascii="Times New Roman" w:hAnsi="Times New Roman"/>
          <w:sz w:val="24"/>
          <w:szCs w:val="24"/>
        </w:rPr>
        <w:tab/>
      </w:r>
      <w:r>
        <w:rPr>
          <w:rFonts w:ascii="Times New Roman" w:hAnsi="Times New Roman"/>
          <w:sz w:val="24"/>
          <w:szCs w:val="24"/>
        </w:rPr>
        <w:tab/>
        <w:t>45</w:t>
      </w:r>
    </w:p>
    <w:p w:rsidR="007909E4" w:rsidRPr="008A4E05" w:rsidRDefault="007909E4" w:rsidP="007909E4">
      <w:pPr>
        <w:spacing w:after="0" w:line="480" w:lineRule="auto"/>
        <w:jc w:val="both"/>
        <w:rPr>
          <w:rFonts w:ascii="Times New Roman" w:hAnsi="Times New Roman"/>
          <w:sz w:val="24"/>
          <w:szCs w:val="24"/>
        </w:rPr>
      </w:pPr>
      <w:r w:rsidRPr="008A4E05">
        <w:rPr>
          <w:rFonts w:ascii="Times New Roman" w:hAnsi="Times New Roman"/>
          <w:sz w:val="24"/>
          <w:szCs w:val="24"/>
        </w:rPr>
        <w:t>Reliability of the Instrument</w:t>
      </w:r>
      <w:r w:rsidRPr="008A4E05">
        <w:rPr>
          <w:rFonts w:ascii="Times New Roman" w:hAnsi="Times New Roman"/>
          <w:sz w:val="24"/>
          <w:szCs w:val="24"/>
        </w:rPr>
        <w:tab/>
      </w:r>
      <w:r w:rsidRPr="008A4E05">
        <w:rPr>
          <w:rFonts w:ascii="Times New Roman" w:hAnsi="Times New Roman"/>
          <w:sz w:val="24"/>
          <w:szCs w:val="24"/>
        </w:rPr>
        <w:tab/>
      </w:r>
      <w:r w:rsidRPr="008A4E05">
        <w:rPr>
          <w:rFonts w:ascii="Times New Roman" w:hAnsi="Times New Roman"/>
          <w:sz w:val="24"/>
          <w:szCs w:val="24"/>
        </w:rPr>
        <w:tab/>
      </w:r>
      <w:r w:rsidRPr="008A4E05">
        <w:rPr>
          <w:rFonts w:ascii="Times New Roman" w:hAnsi="Times New Roman"/>
          <w:sz w:val="24"/>
          <w:szCs w:val="24"/>
        </w:rPr>
        <w:tab/>
      </w:r>
      <w:r w:rsidRPr="008A4E05">
        <w:rPr>
          <w:rFonts w:ascii="Times New Roman" w:hAnsi="Times New Roman"/>
          <w:sz w:val="24"/>
          <w:szCs w:val="24"/>
        </w:rPr>
        <w:tab/>
      </w:r>
      <w:r w:rsidRPr="008A4E05">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45</w:t>
      </w:r>
    </w:p>
    <w:p w:rsidR="007909E4" w:rsidRPr="008A4E05" w:rsidRDefault="007909E4" w:rsidP="007909E4">
      <w:pPr>
        <w:spacing w:after="0" w:line="480" w:lineRule="auto"/>
        <w:jc w:val="both"/>
        <w:rPr>
          <w:rFonts w:ascii="Times New Roman" w:hAnsi="Times New Roman"/>
          <w:sz w:val="24"/>
          <w:szCs w:val="24"/>
        </w:rPr>
      </w:pPr>
      <w:r w:rsidRPr="008A4E05">
        <w:rPr>
          <w:rFonts w:ascii="Times New Roman" w:hAnsi="Times New Roman"/>
          <w:sz w:val="24"/>
          <w:szCs w:val="24"/>
        </w:rPr>
        <w:t>Method of Data Collection</w:t>
      </w:r>
      <w:r w:rsidRPr="008A4E05">
        <w:rPr>
          <w:rFonts w:ascii="Times New Roman" w:hAnsi="Times New Roman"/>
          <w:sz w:val="24"/>
          <w:szCs w:val="24"/>
        </w:rPr>
        <w:tab/>
      </w:r>
      <w:r w:rsidRPr="008A4E05">
        <w:rPr>
          <w:rFonts w:ascii="Times New Roman" w:hAnsi="Times New Roman"/>
          <w:sz w:val="24"/>
          <w:szCs w:val="24"/>
        </w:rPr>
        <w:tab/>
      </w:r>
      <w:r w:rsidRPr="008A4E05">
        <w:rPr>
          <w:rFonts w:ascii="Times New Roman" w:hAnsi="Times New Roman"/>
          <w:sz w:val="24"/>
          <w:szCs w:val="24"/>
        </w:rPr>
        <w:tab/>
      </w:r>
      <w:r w:rsidRPr="008A4E05">
        <w:rPr>
          <w:rFonts w:ascii="Times New Roman" w:hAnsi="Times New Roman"/>
          <w:sz w:val="24"/>
          <w:szCs w:val="24"/>
        </w:rPr>
        <w:tab/>
      </w:r>
      <w:r w:rsidRPr="008A4E05">
        <w:rPr>
          <w:rFonts w:ascii="Times New Roman" w:hAnsi="Times New Roman"/>
          <w:sz w:val="24"/>
          <w:szCs w:val="24"/>
        </w:rPr>
        <w:tab/>
      </w:r>
      <w:r w:rsidRPr="008A4E05">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45</w:t>
      </w:r>
    </w:p>
    <w:p w:rsidR="007909E4" w:rsidRPr="008A4E05" w:rsidRDefault="007909E4" w:rsidP="007909E4">
      <w:pPr>
        <w:spacing w:after="0" w:line="480" w:lineRule="auto"/>
        <w:jc w:val="both"/>
        <w:rPr>
          <w:rFonts w:ascii="Times New Roman" w:hAnsi="Times New Roman"/>
          <w:sz w:val="24"/>
          <w:szCs w:val="24"/>
        </w:rPr>
      </w:pPr>
      <w:r w:rsidRPr="008A4E05">
        <w:rPr>
          <w:rFonts w:ascii="Times New Roman" w:hAnsi="Times New Roman"/>
          <w:sz w:val="24"/>
          <w:szCs w:val="24"/>
        </w:rPr>
        <w:t>Method of Data Analysis</w:t>
      </w:r>
      <w:r w:rsidRPr="008A4E05">
        <w:rPr>
          <w:rFonts w:ascii="Times New Roman" w:hAnsi="Times New Roman"/>
          <w:sz w:val="24"/>
          <w:szCs w:val="24"/>
        </w:rPr>
        <w:tab/>
      </w:r>
      <w:r w:rsidRPr="008A4E05">
        <w:rPr>
          <w:rFonts w:ascii="Times New Roman" w:hAnsi="Times New Roman"/>
          <w:sz w:val="24"/>
          <w:szCs w:val="24"/>
        </w:rPr>
        <w:tab/>
      </w:r>
      <w:r w:rsidRPr="008A4E05">
        <w:rPr>
          <w:rFonts w:ascii="Times New Roman" w:hAnsi="Times New Roman"/>
          <w:sz w:val="24"/>
          <w:szCs w:val="24"/>
        </w:rPr>
        <w:tab/>
      </w:r>
      <w:r w:rsidRPr="008A4E05">
        <w:rPr>
          <w:rFonts w:ascii="Times New Roman" w:hAnsi="Times New Roman"/>
          <w:sz w:val="24"/>
          <w:szCs w:val="24"/>
        </w:rPr>
        <w:tab/>
      </w:r>
      <w:r w:rsidRPr="008A4E05">
        <w:rPr>
          <w:rFonts w:ascii="Times New Roman" w:hAnsi="Times New Roman"/>
          <w:sz w:val="24"/>
          <w:szCs w:val="24"/>
        </w:rPr>
        <w:tab/>
      </w:r>
      <w:r w:rsidRPr="008A4E05">
        <w:rPr>
          <w:rFonts w:ascii="Times New Roman" w:hAnsi="Times New Roman"/>
          <w:sz w:val="24"/>
          <w:szCs w:val="24"/>
        </w:rPr>
        <w:tab/>
      </w:r>
      <w:r w:rsidRPr="008A4E05">
        <w:rPr>
          <w:rFonts w:ascii="Times New Roman" w:hAnsi="Times New Roman"/>
          <w:sz w:val="24"/>
          <w:szCs w:val="24"/>
        </w:rPr>
        <w:tab/>
      </w:r>
      <w:r>
        <w:rPr>
          <w:rFonts w:ascii="Times New Roman" w:hAnsi="Times New Roman"/>
          <w:sz w:val="24"/>
          <w:szCs w:val="24"/>
        </w:rPr>
        <w:tab/>
        <w:t>46</w:t>
      </w:r>
    </w:p>
    <w:p w:rsidR="007909E4" w:rsidRPr="00D35CC5" w:rsidRDefault="007909E4" w:rsidP="007909E4">
      <w:pPr>
        <w:spacing w:after="0" w:line="480" w:lineRule="auto"/>
        <w:jc w:val="both"/>
        <w:rPr>
          <w:rFonts w:ascii="Times New Roman" w:hAnsi="Times New Roman"/>
          <w:sz w:val="24"/>
          <w:szCs w:val="24"/>
        </w:rPr>
      </w:pPr>
      <w:r w:rsidRPr="00D35CC5">
        <w:rPr>
          <w:rFonts w:ascii="Times New Roman" w:hAnsi="Times New Roman"/>
          <w:b/>
          <w:sz w:val="24"/>
          <w:szCs w:val="24"/>
        </w:rPr>
        <w:t>CHAPTER FOUR: DATA ANALYSIS AND RESULTS</w:t>
      </w:r>
      <w:r w:rsidRPr="00D35CC5">
        <w:rPr>
          <w:rFonts w:ascii="Times New Roman" w:hAnsi="Times New Roman"/>
          <w:b/>
          <w:sz w:val="24"/>
          <w:szCs w:val="24"/>
        </w:rPr>
        <w:tab/>
      </w:r>
      <w:r w:rsidRPr="00D35CC5">
        <w:rPr>
          <w:rFonts w:ascii="Times New Roman" w:hAnsi="Times New Roman"/>
          <w:b/>
          <w:sz w:val="24"/>
          <w:szCs w:val="24"/>
        </w:rPr>
        <w:tab/>
      </w:r>
    </w:p>
    <w:p w:rsidR="007909E4" w:rsidRPr="00D35CC5" w:rsidRDefault="007909E4" w:rsidP="007909E4">
      <w:pPr>
        <w:spacing w:after="0" w:line="480" w:lineRule="auto"/>
        <w:jc w:val="both"/>
        <w:rPr>
          <w:rFonts w:ascii="Times New Roman" w:hAnsi="Times New Roman"/>
          <w:sz w:val="24"/>
          <w:szCs w:val="24"/>
        </w:rPr>
      </w:pPr>
      <w:r>
        <w:rPr>
          <w:rFonts w:ascii="Times New Roman" w:hAnsi="Times New Roman"/>
          <w:sz w:val="24"/>
          <w:szCs w:val="24"/>
        </w:rPr>
        <w:t>Descriptive Statistics</w:t>
      </w:r>
      <w:r>
        <w:rPr>
          <w:rFonts w:ascii="Times New Roman" w:hAnsi="Times New Roman"/>
          <w:sz w:val="24"/>
          <w:szCs w:val="24"/>
        </w:rPr>
        <w:tab/>
      </w:r>
      <w:r>
        <w:rPr>
          <w:rFonts w:ascii="Times New Roman" w:hAnsi="Times New Roman"/>
          <w:sz w:val="24"/>
          <w:szCs w:val="24"/>
        </w:rPr>
        <w:tab/>
      </w:r>
      <w:r w:rsidRPr="00D35CC5">
        <w:rPr>
          <w:rFonts w:ascii="Times New Roman" w:hAnsi="Times New Roman"/>
          <w:sz w:val="24"/>
          <w:szCs w:val="24"/>
        </w:rPr>
        <w:tab/>
      </w:r>
      <w:r w:rsidRPr="00D35CC5">
        <w:rPr>
          <w:rFonts w:ascii="Times New Roman" w:hAnsi="Times New Roman"/>
          <w:sz w:val="24"/>
          <w:szCs w:val="24"/>
        </w:rPr>
        <w:tab/>
      </w:r>
      <w:r w:rsidRPr="00D35CC5">
        <w:rPr>
          <w:rFonts w:ascii="Times New Roman" w:hAnsi="Times New Roman"/>
          <w:sz w:val="24"/>
          <w:szCs w:val="24"/>
        </w:rPr>
        <w:tab/>
      </w:r>
      <w:r w:rsidRPr="00D35CC5">
        <w:rPr>
          <w:rFonts w:ascii="Times New Roman" w:hAnsi="Times New Roman"/>
          <w:sz w:val="24"/>
          <w:szCs w:val="24"/>
        </w:rPr>
        <w:tab/>
      </w:r>
      <w:r w:rsidRPr="00D35CC5">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47</w:t>
      </w:r>
    </w:p>
    <w:p w:rsidR="007909E4" w:rsidRDefault="007909E4" w:rsidP="007909E4">
      <w:pPr>
        <w:spacing w:after="0" w:line="480" w:lineRule="auto"/>
        <w:jc w:val="both"/>
        <w:rPr>
          <w:rFonts w:ascii="Times New Roman" w:hAnsi="Times New Roman"/>
          <w:sz w:val="24"/>
          <w:szCs w:val="24"/>
        </w:rPr>
      </w:pPr>
      <w:r w:rsidRPr="00D35CC5">
        <w:rPr>
          <w:rFonts w:ascii="Times New Roman" w:hAnsi="Times New Roman"/>
          <w:sz w:val="24"/>
          <w:szCs w:val="24"/>
        </w:rPr>
        <w:t>Answering Research Question</w:t>
      </w:r>
      <w:r w:rsidRPr="00D35CC5">
        <w:rPr>
          <w:rFonts w:ascii="Times New Roman" w:hAnsi="Times New Roman"/>
          <w:sz w:val="24"/>
          <w:szCs w:val="24"/>
        </w:rPr>
        <w:tab/>
      </w:r>
      <w:r w:rsidRPr="00D35CC5">
        <w:rPr>
          <w:rFonts w:ascii="Times New Roman" w:hAnsi="Times New Roman"/>
          <w:sz w:val="24"/>
          <w:szCs w:val="24"/>
        </w:rPr>
        <w:tab/>
      </w:r>
      <w:r w:rsidRPr="00D35CC5">
        <w:rPr>
          <w:rFonts w:ascii="Times New Roman" w:hAnsi="Times New Roman"/>
          <w:sz w:val="24"/>
          <w:szCs w:val="24"/>
        </w:rPr>
        <w:tab/>
      </w:r>
      <w:r w:rsidRPr="00D35CC5">
        <w:rPr>
          <w:rFonts w:ascii="Times New Roman" w:hAnsi="Times New Roman"/>
          <w:sz w:val="24"/>
          <w:szCs w:val="24"/>
        </w:rPr>
        <w:tab/>
      </w:r>
      <w:r w:rsidRPr="00D35CC5">
        <w:rPr>
          <w:rFonts w:ascii="Times New Roman" w:hAnsi="Times New Roman"/>
          <w:sz w:val="24"/>
          <w:szCs w:val="24"/>
        </w:rPr>
        <w:tab/>
      </w:r>
      <w:r w:rsidRPr="00D35CC5">
        <w:rPr>
          <w:rFonts w:ascii="Times New Roman" w:hAnsi="Times New Roman"/>
          <w:sz w:val="24"/>
          <w:szCs w:val="24"/>
        </w:rPr>
        <w:tab/>
      </w:r>
      <w:r w:rsidR="00C20011">
        <w:rPr>
          <w:rFonts w:ascii="Times New Roman" w:hAnsi="Times New Roman"/>
          <w:sz w:val="24"/>
          <w:szCs w:val="24"/>
        </w:rPr>
        <w:tab/>
        <w:t>49</w:t>
      </w:r>
    </w:p>
    <w:p w:rsidR="007909E4" w:rsidRPr="00D35CC5" w:rsidRDefault="007909E4" w:rsidP="007909E4">
      <w:pPr>
        <w:spacing w:after="0" w:line="480" w:lineRule="auto"/>
        <w:jc w:val="both"/>
        <w:rPr>
          <w:rFonts w:ascii="Times New Roman" w:hAnsi="Times New Roman"/>
          <w:sz w:val="24"/>
          <w:szCs w:val="24"/>
        </w:rPr>
      </w:pPr>
      <w:r>
        <w:rPr>
          <w:rFonts w:ascii="Times New Roman" w:hAnsi="Times New Roman"/>
          <w:sz w:val="24"/>
          <w:szCs w:val="24"/>
        </w:rPr>
        <w:t>Hypotheses Testing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20011">
        <w:rPr>
          <w:rFonts w:ascii="Times New Roman" w:hAnsi="Times New Roman"/>
          <w:sz w:val="24"/>
          <w:szCs w:val="24"/>
        </w:rPr>
        <w:tab/>
        <w:t>52</w:t>
      </w:r>
    </w:p>
    <w:p w:rsidR="007909E4" w:rsidRDefault="007909E4" w:rsidP="007909E4">
      <w:pPr>
        <w:spacing w:after="0" w:line="480" w:lineRule="auto"/>
        <w:jc w:val="both"/>
        <w:rPr>
          <w:rFonts w:ascii="Times New Roman" w:hAnsi="Times New Roman"/>
          <w:sz w:val="24"/>
          <w:szCs w:val="24"/>
        </w:rPr>
      </w:pPr>
      <w:r>
        <w:rPr>
          <w:rFonts w:ascii="Times New Roman" w:hAnsi="Times New Roman"/>
          <w:sz w:val="24"/>
          <w:szCs w:val="24"/>
        </w:rPr>
        <w:t>Discussion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35CC5">
        <w:rPr>
          <w:rFonts w:ascii="Times New Roman" w:hAnsi="Times New Roman"/>
          <w:sz w:val="24"/>
          <w:szCs w:val="24"/>
        </w:rPr>
        <w:tab/>
      </w:r>
      <w:r w:rsidRPr="00D35CC5">
        <w:rPr>
          <w:rFonts w:ascii="Times New Roman" w:hAnsi="Times New Roman"/>
          <w:sz w:val="24"/>
          <w:szCs w:val="24"/>
        </w:rPr>
        <w:tab/>
      </w:r>
      <w:r w:rsidRPr="00D35CC5">
        <w:rPr>
          <w:rFonts w:ascii="Times New Roman" w:hAnsi="Times New Roman"/>
          <w:sz w:val="24"/>
          <w:szCs w:val="24"/>
        </w:rPr>
        <w:tab/>
      </w:r>
      <w:r w:rsidRPr="00D35CC5">
        <w:rPr>
          <w:rFonts w:ascii="Times New Roman" w:hAnsi="Times New Roman"/>
          <w:sz w:val="24"/>
          <w:szCs w:val="24"/>
        </w:rPr>
        <w:tab/>
      </w:r>
      <w:r w:rsidRPr="00D35CC5">
        <w:rPr>
          <w:rFonts w:ascii="Times New Roman" w:hAnsi="Times New Roman"/>
          <w:sz w:val="24"/>
          <w:szCs w:val="24"/>
        </w:rPr>
        <w:tab/>
      </w:r>
      <w:r w:rsidRPr="00D35CC5">
        <w:rPr>
          <w:rFonts w:ascii="Times New Roman" w:hAnsi="Times New Roman"/>
          <w:sz w:val="24"/>
          <w:szCs w:val="24"/>
        </w:rPr>
        <w:tab/>
      </w:r>
      <w:r w:rsidR="00C20011">
        <w:rPr>
          <w:rFonts w:ascii="Times New Roman" w:hAnsi="Times New Roman"/>
          <w:sz w:val="24"/>
          <w:szCs w:val="24"/>
        </w:rPr>
        <w:tab/>
        <w:t>56</w:t>
      </w:r>
    </w:p>
    <w:p w:rsidR="00C20011" w:rsidRPr="00D35CC5" w:rsidRDefault="00C20011" w:rsidP="007909E4">
      <w:pPr>
        <w:spacing w:after="0" w:line="480" w:lineRule="auto"/>
        <w:jc w:val="both"/>
        <w:rPr>
          <w:rFonts w:ascii="Times New Roman" w:hAnsi="Times New Roman"/>
          <w:sz w:val="24"/>
          <w:szCs w:val="24"/>
        </w:rPr>
      </w:pPr>
    </w:p>
    <w:p w:rsidR="007909E4" w:rsidRDefault="007909E4" w:rsidP="007909E4">
      <w:pPr>
        <w:spacing w:after="0" w:line="240" w:lineRule="auto"/>
        <w:jc w:val="both"/>
        <w:rPr>
          <w:rFonts w:ascii="Times New Roman" w:hAnsi="Times New Roman"/>
          <w:b/>
          <w:sz w:val="24"/>
          <w:szCs w:val="24"/>
        </w:rPr>
      </w:pPr>
      <w:r w:rsidRPr="00D35CC5">
        <w:rPr>
          <w:rFonts w:ascii="Times New Roman" w:hAnsi="Times New Roman"/>
          <w:b/>
          <w:sz w:val="24"/>
          <w:szCs w:val="24"/>
        </w:rPr>
        <w:lastRenderedPageBreak/>
        <w:t xml:space="preserve">CHAPTER FIVE: </w:t>
      </w:r>
      <w:r>
        <w:rPr>
          <w:rFonts w:ascii="Times New Roman" w:hAnsi="Times New Roman"/>
          <w:b/>
          <w:sz w:val="24"/>
          <w:szCs w:val="24"/>
        </w:rPr>
        <w:t>SUMMARY</w:t>
      </w:r>
      <w:r w:rsidRPr="00D35CC5">
        <w:rPr>
          <w:rFonts w:ascii="Times New Roman" w:hAnsi="Times New Roman"/>
          <w:b/>
          <w:sz w:val="24"/>
          <w:szCs w:val="24"/>
        </w:rPr>
        <w:t>, CONCLUSION AND</w:t>
      </w:r>
    </w:p>
    <w:p w:rsidR="007909E4" w:rsidRPr="00D35CC5" w:rsidRDefault="007909E4" w:rsidP="007909E4">
      <w:pPr>
        <w:spacing w:after="0" w:line="480" w:lineRule="auto"/>
        <w:jc w:val="both"/>
        <w:rPr>
          <w:rFonts w:ascii="Times New Roman" w:hAnsi="Times New Roman"/>
          <w:sz w:val="24"/>
          <w:szCs w:val="24"/>
        </w:rPr>
      </w:pPr>
      <w:r>
        <w:rPr>
          <w:rFonts w:ascii="Times New Roman" w:hAnsi="Times New Roman"/>
          <w:b/>
          <w:sz w:val="24"/>
          <w:szCs w:val="24"/>
        </w:rPr>
        <w:t>                                 </w:t>
      </w:r>
      <w:r w:rsidRPr="00D35CC5">
        <w:rPr>
          <w:rFonts w:ascii="Times New Roman" w:hAnsi="Times New Roman"/>
          <w:b/>
          <w:sz w:val="24"/>
          <w:szCs w:val="24"/>
        </w:rPr>
        <w:t>RECOMMENDATIONS</w:t>
      </w:r>
    </w:p>
    <w:p w:rsidR="007909E4" w:rsidRPr="00D35CC5" w:rsidRDefault="007909E4" w:rsidP="007909E4">
      <w:pPr>
        <w:spacing w:after="0" w:line="480" w:lineRule="auto"/>
        <w:jc w:val="both"/>
        <w:rPr>
          <w:rFonts w:ascii="Times New Roman" w:hAnsi="Times New Roman"/>
          <w:sz w:val="24"/>
          <w:szCs w:val="24"/>
        </w:rPr>
      </w:pPr>
      <w:r>
        <w:rPr>
          <w:rFonts w:ascii="Times New Roman" w:hAnsi="Times New Roman"/>
          <w:sz w:val="24"/>
          <w:szCs w:val="24"/>
        </w:rPr>
        <w:t>Summary</w:t>
      </w:r>
      <w:r w:rsidRPr="00D35CC5">
        <w:rPr>
          <w:rFonts w:ascii="Times New Roman" w:hAnsi="Times New Roman"/>
          <w:sz w:val="24"/>
          <w:szCs w:val="24"/>
        </w:rPr>
        <w:tab/>
      </w:r>
      <w:r w:rsidRPr="00D35CC5">
        <w:rPr>
          <w:rFonts w:ascii="Times New Roman" w:hAnsi="Times New Roman"/>
          <w:sz w:val="24"/>
          <w:szCs w:val="24"/>
        </w:rPr>
        <w:tab/>
      </w:r>
      <w:r w:rsidRPr="00D35CC5">
        <w:rPr>
          <w:rFonts w:ascii="Times New Roman" w:hAnsi="Times New Roman"/>
          <w:sz w:val="24"/>
          <w:szCs w:val="24"/>
        </w:rPr>
        <w:tab/>
      </w:r>
      <w:r w:rsidRPr="00D35CC5">
        <w:rPr>
          <w:rFonts w:ascii="Times New Roman" w:hAnsi="Times New Roman"/>
          <w:sz w:val="24"/>
          <w:szCs w:val="24"/>
        </w:rPr>
        <w:tab/>
      </w:r>
      <w:r w:rsidRPr="00D35CC5">
        <w:rPr>
          <w:rFonts w:ascii="Times New Roman" w:hAnsi="Times New Roman"/>
          <w:sz w:val="24"/>
          <w:szCs w:val="24"/>
        </w:rPr>
        <w:tab/>
      </w:r>
      <w:r w:rsidRPr="00D35CC5">
        <w:rPr>
          <w:rFonts w:ascii="Times New Roman" w:hAnsi="Times New Roman"/>
          <w:sz w:val="24"/>
          <w:szCs w:val="24"/>
        </w:rPr>
        <w:tab/>
      </w:r>
      <w:r w:rsidRPr="00D35CC5">
        <w:rPr>
          <w:rFonts w:ascii="Times New Roman" w:hAnsi="Times New Roman"/>
          <w:sz w:val="24"/>
          <w:szCs w:val="24"/>
        </w:rPr>
        <w:tab/>
      </w:r>
      <w:r w:rsidRPr="00D35CC5">
        <w:rPr>
          <w:rFonts w:ascii="Times New Roman" w:hAnsi="Times New Roman"/>
          <w:sz w:val="24"/>
          <w:szCs w:val="24"/>
        </w:rPr>
        <w:tab/>
      </w:r>
      <w:r>
        <w:rPr>
          <w:rFonts w:ascii="Times New Roman" w:hAnsi="Times New Roman"/>
          <w:sz w:val="24"/>
          <w:szCs w:val="24"/>
        </w:rPr>
        <w:tab/>
      </w:r>
      <w:r w:rsidR="00C20011">
        <w:rPr>
          <w:rFonts w:ascii="Times New Roman" w:hAnsi="Times New Roman"/>
          <w:sz w:val="24"/>
          <w:szCs w:val="24"/>
        </w:rPr>
        <w:tab/>
        <w:t>59</w:t>
      </w:r>
    </w:p>
    <w:p w:rsidR="007909E4" w:rsidRPr="00D35CC5" w:rsidRDefault="007909E4" w:rsidP="007909E4">
      <w:pPr>
        <w:spacing w:after="0" w:line="480" w:lineRule="auto"/>
        <w:jc w:val="both"/>
        <w:rPr>
          <w:rFonts w:ascii="Times New Roman" w:hAnsi="Times New Roman"/>
          <w:sz w:val="24"/>
          <w:szCs w:val="24"/>
        </w:rPr>
      </w:pPr>
      <w:r w:rsidRPr="00D35CC5">
        <w:rPr>
          <w:rFonts w:ascii="Times New Roman" w:hAnsi="Times New Roman"/>
          <w:sz w:val="24"/>
          <w:szCs w:val="24"/>
        </w:rPr>
        <w:t xml:space="preserve">Conclusion </w:t>
      </w:r>
      <w:r w:rsidRPr="00D35CC5">
        <w:rPr>
          <w:rFonts w:ascii="Times New Roman" w:hAnsi="Times New Roman"/>
          <w:sz w:val="24"/>
          <w:szCs w:val="24"/>
        </w:rPr>
        <w:tab/>
      </w:r>
      <w:r w:rsidRPr="00D35CC5">
        <w:rPr>
          <w:rFonts w:ascii="Times New Roman" w:hAnsi="Times New Roman"/>
          <w:sz w:val="24"/>
          <w:szCs w:val="24"/>
        </w:rPr>
        <w:tab/>
      </w:r>
      <w:r w:rsidRPr="00D35CC5">
        <w:rPr>
          <w:rFonts w:ascii="Times New Roman" w:hAnsi="Times New Roman"/>
          <w:sz w:val="24"/>
          <w:szCs w:val="24"/>
        </w:rPr>
        <w:tab/>
      </w:r>
      <w:r w:rsidRPr="00D35CC5">
        <w:rPr>
          <w:rFonts w:ascii="Times New Roman" w:hAnsi="Times New Roman"/>
          <w:sz w:val="24"/>
          <w:szCs w:val="24"/>
        </w:rPr>
        <w:tab/>
      </w:r>
      <w:r w:rsidRPr="00D35CC5">
        <w:rPr>
          <w:rFonts w:ascii="Times New Roman" w:hAnsi="Times New Roman"/>
          <w:sz w:val="24"/>
          <w:szCs w:val="24"/>
        </w:rPr>
        <w:tab/>
      </w:r>
      <w:r w:rsidRPr="00D35CC5">
        <w:rPr>
          <w:rFonts w:ascii="Times New Roman" w:hAnsi="Times New Roman"/>
          <w:sz w:val="24"/>
          <w:szCs w:val="24"/>
        </w:rPr>
        <w:tab/>
      </w:r>
      <w:r w:rsidRPr="00D35CC5">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20011">
        <w:rPr>
          <w:rFonts w:ascii="Times New Roman" w:hAnsi="Times New Roman"/>
          <w:sz w:val="24"/>
          <w:szCs w:val="24"/>
        </w:rPr>
        <w:tab/>
        <w:t>59</w:t>
      </w:r>
    </w:p>
    <w:p w:rsidR="007909E4" w:rsidRDefault="007909E4" w:rsidP="007909E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both"/>
        <w:rPr>
          <w:rFonts w:ascii="Times New Roman" w:hAnsi="Times New Roman"/>
          <w:sz w:val="24"/>
          <w:szCs w:val="24"/>
        </w:rPr>
      </w:pPr>
      <w:r w:rsidRPr="00D35CC5">
        <w:rPr>
          <w:rFonts w:ascii="Times New Roman" w:hAnsi="Times New Roman"/>
          <w:sz w:val="24"/>
          <w:szCs w:val="24"/>
        </w:rPr>
        <w:t>Recommendations</w:t>
      </w:r>
      <w:r w:rsidRPr="00D35CC5">
        <w:rPr>
          <w:rFonts w:ascii="Times New Roman" w:hAnsi="Times New Roman"/>
          <w:sz w:val="24"/>
          <w:szCs w:val="24"/>
        </w:rPr>
        <w:tab/>
      </w:r>
      <w:r w:rsidRPr="00D35CC5">
        <w:rPr>
          <w:rFonts w:ascii="Times New Roman" w:hAnsi="Times New Roman"/>
          <w:sz w:val="24"/>
          <w:szCs w:val="24"/>
        </w:rPr>
        <w:tab/>
      </w:r>
      <w:r w:rsidRPr="00D35CC5">
        <w:rPr>
          <w:rFonts w:ascii="Times New Roman" w:hAnsi="Times New Roman"/>
          <w:sz w:val="24"/>
          <w:szCs w:val="24"/>
        </w:rPr>
        <w:tab/>
      </w:r>
      <w:r w:rsidRPr="00D35CC5">
        <w:rPr>
          <w:rFonts w:ascii="Times New Roman" w:hAnsi="Times New Roman"/>
          <w:sz w:val="24"/>
          <w:szCs w:val="24"/>
        </w:rPr>
        <w:tab/>
      </w:r>
      <w:r w:rsidRPr="00D35CC5">
        <w:rPr>
          <w:rFonts w:ascii="Times New Roman" w:hAnsi="Times New Roman"/>
          <w:sz w:val="24"/>
          <w:szCs w:val="24"/>
        </w:rPr>
        <w:tab/>
      </w:r>
      <w:r w:rsidRPr="00D35CC5">
        <w:rPr>
          <w:rFonts w:ascii="Times New Roman" w:hAnsi="Times New Roman"/>
          <w:sz w:val="24"/>
          <w:szCs w:val="24"/>
        </w:rPr>
        <w:tab/>
      </w:r>
      <w:r w:rsidRPr="00D35CC5">
        <w:rPr>
          <w:rFonts w:ascii="Times New Roman" w:hAnsi="Times New Roman"/>
          <w:sz w:val="24"/>
          <w:szCs w:val="24"/>
        </w:rPr>
        <w:tab/>
      </w:r>
      <w:r>
        <w:rPr>
          <w:rFonts w:ascii="Times New Roman" w:hAnsi="Times New Roman"/>
          <w:sz w:val="24"/>
          <w:szCs w:val="24"/>
        </w:rPr>
        <w:tab/>
      </w:r>
      <w:r w:rsidR="00C20011">
        <w:rPr>
          <w:rFonts w:ascii="Times New Roman" w:hAnsi="Times New Roman"/>
          <w:sz w:val="24"/>
          <w:szCs w:val="24"/>
        </w:rPr>
        <w:tab/>
        <w:t>60</w:t>
      </w:r>
    </w:p>
    <w:p w:rsidR="007909E4" w:rsidRDefault="007909E4" w:rsidP="007909E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both"/>
        <w:rPr>
          <w:rFonts w:ascii="Times New Roman" w:hAnsi="Times New Roman"/>
          <w:sz w:val="24"/>
          <w:szCs w:val="24"/>
        </w:rPr>
      </w:pPr>
      <w:r>
        <w:rPr>
          <w:rFonts w:ascii="Times New Roman" w:hAnsi="Times New Roman"/>
          <w:sz w:val="24"/>
          <w:szCs w:val="24"/>
        </w:rPr>
        <w:t xml:space="preserve">Limitations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20011">
        <w:rPr>
          <w:rFonts w:ascii="Times New Roman" w:hAnsi="Times New Roman"/>
          <w:sz w:val="24"/>
          <w:szCs w:val="24"/>
        </w:rPr>
        <w:tab/>
        <w:t>60</w:t>
      </w:r>
    </w:p>
    <w:p w:rsidR="007909E4" w:rsidRPr="00D35CC5" w:rsidRDefault="007909E4" w:rsidP="007909E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both"/>
        <w:rPr>
          <w:rFonts w:ascii="Times New Roman" w:hAnsi="Times New Roman"/>
          <w:sz w:val="24"/>
          <w:szCs w:val="24"/>
        </w:rPr>
      </w:pPr>
      <w:r w:rsidRPr="00D35CC5">
        <w:rPr>
          <w:rFonts w:ascii="Times New Roman" w:hAnsi="Times New Roman"/>
          <w:sz w:val="24"/>
          <w:szCs w:val="24"/>
        </w:rPr>
        <w:t xml:space="preserve">Suggestion for Further Studies </w:t>
      </w:r>
      <w:r w:rsidRPr="00D35CC5">
        <w:rPr>
          <w:rFonts w:ascii="Times New Roman" w:hAnsi="Times New Roman"/>
          <w:sz w:val="24"/>
          <w:szCs w:val="24"/>
        </w:rPr>
        <w:tab/>
      </w:r>
      <w:r w:rsidRPr="00D35CC5">
        <w:rPr>
          <w:rFonts w:ascii="Times New Roman" w:hAnsi="Times New Roman"/>
          <w:sz w:val="24"/>
          <w:szCs w:val="24"/>
        </w:rPr>
        <w:tab/>
      </w:r>
      <w:r w:rsidRPr="00D35CC5">
        <w:rPr>
          <w:rFonts w:ascii="Times New Roman" w:hAnsi="Times New Roman"/>
          <w:sz w:val="24"/>
          <w:szCs w:val="24"/>
        </w:rPr>
        <w:tab/>
      </w:r>
      <w:r w:rsidRPr="00D35CC5">
        <w:rPr>
          <w:rFonts w:ascii="Times New Roman" w:hAnsi="Times New Roman"/>
          <w:sz w:val="24"/>
          <w:szCs w:val="24"/>
        </w:rPr>
        <w:tab/>
      </w:r>
      <w:r w:rsidRPr="00D35CC5">
        <w:rPr>
          <w:rFonts w:ascii="Times New Roman" w:hAnsi="Times New Roman"/>
          <w:sz w:val="24"/>
          <w:szCs w:val="24"/>
        </w:rPr>
        <w:tab/>
      </w:r>
      <w:r>
        <w:rPr>
          <w:rFonts w:ascii="Times New Roman" w:hAnsi="Times New Roman"/>
          <w:sz w:val="24"/>
          <w:szCs w:val="24"/>
        </w:rPr>
        <w:tab/>
      </w:r>
      <w:r w:rsidR="00C20011">
        <w:rPr>
          <w:rFonts w:ascii="Times New Roman" w:hAnsi="Times New Roman"/>
          <w:sz w:val="24"/>
          <w:szCs w:val="24"/>
        </w:rPr>
        <w:tab/>
        <w:t>62</w:t>
      </w:r>
    </w:p>
    <w:p w:rsidR="007909E4" w:rsidRPr="00D35CC5" w:rsidRDefault="007909E4" w:rsidP="007909E4">
      <w:pPr>
        <w:spacing w:after="0" w:line="480" w:lineRule="auto"/>
        <w:jc w:val="both"/>
        <w:rPr>
          <w:rFonts w:ascii="Times New Roman" w:hAnsi="Times New Roman"/>
          <w:color w:val="FF0000"/>
          <w:sz w:val="24"/>
          <w:szCs w:val="24"/>
        </w:rPr>
      </w:pPr>
      <w:r w:rsidRPr="00D35CC5">
        <w:rPr>
          <w:rFonts w:ascii="Times New Roman" w:hAnsi="Times New Roman"/>
          <w:sz w:val="24"/>
          <w:szCs w:val="24"/>
        </w:rPr>
        <w:t xml:space="preserve">References </w:t>
      </w:r>
      <w:r w:rsidRPr="00D35CC5">
        <w:rPr>
          <w:rFonts w:ascii="Times New Roman" w:hAnsi="Times New Roman"/>
          <w:sz w:val="24"/>
          <w:szCs w:val="24"/>
        </w:rPr>
        <w:tab/>
      </w:r>
      <w:r w:rsidRPr="00D35CC5">
        <w:rPr>
          <w:rFonts w:ascii="Times New Roman" w:hAnsi="Times New Roman"/>
          <w:sz w:val="24"/>
          <w:szCs w:val="24"/>
        </w:rPr>
        <w:tab/>
      </w:r>
      <w:r w:rsidRPr="00D35CC5">
        <w:rPr>
          <w:rFonts w:ascii="Times New Roman" w:hAnsi="Times New Roman"/>
          <w:sz w:val="24"/>
          <w:szCs w:val="24"/>
        </w:rPr>
        <w:tab/>
      </w:r>
      <w:r w:rsidRPr="00D35CC5">
        <w:rPr>
          <w:rFonts w:ascii="Times New Roman" w:hAnsi="Times New Roman"/>
          <w:sz w:val="24"/>
          <w:szCs w:val="24"/>
        </w:rPr>
        <w:tab/>
      </w:r>
      <w:r w:rsidRPr="00D35CC5">
        <w:rPr>
          <w:rFonts w:ascii="Times New Roman" w:hAnsi="Times New Roman"/>
          <w:sz w:val="24"/>
          <w:szCs w:val="24"/>
        </w:rPr>
        <w:tab/>
      </w:r>
      <w:r w:rsidRPr="00D35CC5">
        <w:rPr>
          <w:rFonts w:ascii="Times New Roman" w:hAnsi="Times New Roman"/>
          <w:sz w:val="24"/>
          <w:szCs w:val="24"/>
        </w:rPr>
        <w:tab/>
      </w:r>
      <w:r>
        <w:rPr>
          <w:rFonts w:ascii="Times New Roman" w:hAnsi="Times New Roman"/>
          <w:sz w:val="24"/>
          <w:szCs w:val="24"/>
        </w:rPr>
        <w:tab/>
      </w:r>
      <w:r w:rsidRPr="00D35CC5">
        <w:rPr>
          <w:rFonts w:ascii="Times New Roman" w:hAnsi="Times New Roman"/>
          <w:sz w:val="24"/>
          <w:szCs w:val="24"/>
        </w:rPr>
        <w:tab/>
      </w:r>
      <w:r>
        <w:rPr>
          <w:rFonts w:ascii="Times New Roman" w:hAnsi="Times New Roman"/>
          <w:sz w:val="24"/>
          <w:szCs w:val="24"/>
        </w:rPr>
        <w:tab/>
      </w:r>
      <w:r w:rsidR="00C20011">
        <w:rPr>
          <w:rFonts w:ascii="Times New Roman" w:hAnsi="Times New Roman"/>
          <w:sz w:val="24"/>
          <w:szCs w:val="24"/>
        </w:rPr>
        <w:tab/>
        <w:t>64</w:t>
      </w:r>
    </w:p>
    <w:p w:rsidR="007909E4" w:rsidRPr="00D35CC5" w:rsidRDefault="007909E4" w:rsidP="007909E4">
      <w:pPr>
        <w:spacing w:after="0" w:line="480" w:lineRule="auto"/>
        <w:jc w:val="both"/>
        <w:rPr>
          <w:rFonts w:ascii="Times New Roman" w:hAnsi="Times New Roman"/>
          <w:sz w:val="24"/>
          <w:szCs w:val="24"/>
        </w:rPr>
      </w:pPr>
      <w:r w:rsidRPr="00D35CC5">
        <w:rPr>
          <w:rFonts w:ascii="Times New Roman" w:hAnsi="Times New Roman"/>
          <w:sz w:val="24"/>
          <w:szCs w:val="24"/>
        </w:rPr>
        <w:t xml:space="preserve">APPENDIX </w:t>
      </w:r>
      <w:r w:rsidRPr="00D35CC5">
        <w:rPr>
          <w:rFonts w:ascii="Times New Roman" w:hAnsi="Times New Roman"/>
          <w:sz w:val="24"/>
          <w:szCs w:val="24"/>
        </w:rPr>
        <w:tab/>
      </w:r>
      <w:r w:rsidRPr="00D35CC5">
        <w:rPr>
          <w:rFonts w:ascii="Times New Roman" w:hAnsi="Times New Roman"/>
          <w:sz w:val="24"/>
          <w:szCs w:val="24"/>
        </w:rPr>
        <w:tab/>
      </w:r>
      <w:r w:rsidRPr="00D35CC5">
        <w:rPr>
          <w:rFonts w:ascii="Times New Roman" w:hAnsi="Times New Roman"/>
          <w:sz w:val="24"/>
          <w:szCs w:val="24"/>
        </w:rPr>
        <w:tab/>
      </w:r>
      <w:r w:rsidRPr="00D35CC5">
        <w:rPr>
          <w:rFonts w:ascii="Times New Roman" w:hAnsi="Times New Roman"/>
          <w:sz w:val="24"/>
          <w:szCs w:val="24"/>
        </w:rPr>
        <w:tab/>
      </w:r>
      <w:r w:rsidRPr="00D35CC5">
        <w:rPr>
          <w:rFonts w:ascii="Times New Roman" w:hAnsi="Times New Roman"/>
          <w:sz w:val="24"/>
          <w:szCs w:val="24"/>
        </w:rPr>
        <w:tab/>
      </w:r>
      <w:r w:rsidRPr="00D35CC5">
        <w:rPr>
          <w:rFonts w:ascii="Times New Roman" w:hAnsi="Times New Roman"/>
          <w:sz w:val="24"/>
          <w:szCs w:val="24"/>
        </w:rPr>
        <w:tab/>
      </w:r>
      <w:r w:rsidRPr="00D35CC5">
        <w:rPr>
          <w:rFonts w:ascii="Times New Roman" w:hAnsi="Times New Roman"/>
          <w:sz w:val="24"/>
          <w:szCs w:val="24"/>
        </w:rPr>
        <w:tab/>
      </w:r>
      <w:r w:rsidRPr="00D35CC5">
        <w:rPr>
          <w:rFonts w:ascii="Times New Roman" w:hAnsi="Times New Roman"/>
          <w:sz w:val="24"/>
          <w:szCs w:val="24"/>
        </w:rPr>
        <w:tab/>
      </w:r>
      <w:r w:rsidRPr="00D35CC5">
        <w:rPr>
          <w:rFonts w:ascii="Times New Roman" w:hAnsi="Times New Roman"/>
          <w:sz w:val="24"/>
          <w:szCs w:val="24"/>
        </w:rPr>
        <w:tab/>
      </w:r>
      <w:r w:rsidR="00C20011">
        <w:rPr>
          <w:rFonts w:ascii="Times New Roman" w:hAnsi="Times New Roman"/>
          <w:sz w:val="24"/>
          <w:szCs w:val="24"/>
        </w:rPr>
        <w:tab/>
        <w:t>74</w:t>
      </w:r>
    </w:p>
    <w:p w:rsidR="007909E4" w:rsidRDefault="007909E4">
      <w:pPr>
        <w:spacing w:after="160" w:line="259" w:lineRule="auto"/>
        <w:rPr>
          <w:rFonts w:ascii="Times New Roman" w:hAnsi="Times New Roman"/>
          <w:b/>
          <w:sz w:val="24"/>
          <w:szCs w:val="24"/>
        </w:rPr>
      </w:pPr>
      <w:r>
        <w:rPr>
          <w:rFonts w:ascii="Times New Roman" w:hAnsi="Times New Roman"/>
          <w:b/>
          <w:sz w:val="24"/>
          <w:szCs w:val="24"/>
        </w:rPr>
        <w:br w:type="page"/>
      </w:r>
    </w:p>
    <w:p w:rsidR="00D6238C" w:rsidRPr="00D6238C" w:rsidRDefault="00D6238C" w:rsidP="00D6238C">
      <w:pPr>
        <w:jc w:val="center"/>
        <w:rPr>
          <w:rFonts w:ascii="Times New Roman" w:hAnsi="Times New Roman"/>
          <w:sz w:val="24"/>
          <w:szCs w:val="24"/>
        </w:rPr>
      </w:pPr>
      <w:r w:rsidRPr="00D6238C">
        <w:rPr>
          <w:rFonts w:ascii="Times New Roman" w:hAnsi="Times New Roman"/>
          <w:b/>
          <w:sz w:val="24"/>
          <w:szCs w:val="24"/>
        </w:rPr>
        <w:lastRenderedPageBreak/>
        <w:t>ABSTRACT</w:t>
      </w:r>
    </w:p>
    <w:p w:rsidR="00D6238C" w:rsidRPr="00D6238C" w:rsidRDefault="00D6238C" w:rsidP="00D6238C">
      <w:pPr>
        <w:jc w:val="both"/>
        <w:rPr>
          <w:rFonts w:ascii="Times New Roman" w:hAnsi="Times New Roman"/>
          <w:i/>
          <w:sz w:val="24"/>
          <w:szCs w:val="24"/>
        </w:rPr>
      </w:pPr>
      <w:r w:rsidRPr="00D6238C">
        <w:rPr>
          <w:rFonts w:ascii="Times New Roman" w:hAnsi="Times New Roman"/>
          <w:i/>
          <w:sz w:val="24"/>
          <w:szCs w:val="24"/>
        </w:rPr>
        <w:t>This study investigates essay writing among junior secondary school students in Ilorin West Local Government, focusing on the types of essay writing, difficulties encountered, and potential solutions. Utilizing a descriptive correlational research design, the study employed a simple random sampling technique to select 367 respondents from five public junior secondary schools.</w:t>
      </w:r>
      <w:r w:rsidR="00713C5D">
        <w:rPr>
          <w:rFonts w:ascii="Times New Roman" w:hAnsi="Times New Roman"/>
          <w:i/>
          <w:sz w:val="24"/>
          <w:szCs w:val="24"/>
        </w:rPr>
        <w:t xml:space="preserve"> </w:t>
      </w:r>
      <w:r w:rsidRPr="00D6238C">
        <w:rPr>
          <w:rFonts w:ascii="Times New Roman" w:hAnsi="Times New Roman"/>
          <w:i/>
          <w:sz w:val="24"/>
          <w:szCs w:val="24"/>
        </w:rPr>
        <w:t>The research revealed five primary types of essay writing: factual, narrative, descriptive, reflective, and argumentative essays. Students encountered multiple challenges in essay writing, including ineffective teaching methods, problematic examination systems, limited reading and writing practice, large classroom sizes, and low motivation coupled with a lack of creative ideas.</w:t>
      </w:r>
    </w:p>
    <w:p w:rsidR="00D6238C" w:rsidRPr="00D6238C" w:rsidRDefault="00D6238C" w:rsidP="00D6238C">
      <w:pPr>
        <w:jc w:val="both"/>
        <w:rPr>
          <w:rFonts w:ascii="Times New Roman" w:hAnsi="Times New Roman"/>
          <w:i/>
          <w:sz w:val="24"/>
          <w:szCs w:val="24"/>
        </w:rPr>
      </w:pPr>
      <w:r w:rsidRPr="00D6238C">
        <w:rPr>
          <w:rFonts w:ascii="Times New Roman" w:hAnsi="Times New Roman"/>
          <w:i/>
          <w:sz w:val="24"/>
          <w:szCs w:val="24"/>
        </w:rPr>
        <w:t xml:space="preserve">The study proposed several solutions to address these challenges, including: </w:t>
      </w:r>
    </w:p>
    <w:p w:rsidR="00D6238C" w:rsidRPr="00D6238C" w:rsidRDefault="00D6238C" w:rsidP="00D6238C">
      <w:pPr>
        <w:jc w:val="both"/>
        <w:rPr>
          <w:rFonts w:ascii="Times New Roman" w:hAnsi="Times New Roman"/>
          <w:i/>
          <w:sz w:val="24"/>
          <w:szCs w:val="24"/>
        </w:rPr>
      </w:pPr>
      <w:r w:rsidRPr="00D6238C">
        <w:rPr>
          <w:rFonts w:ascii="Times New Roman" w:hAnsi="Times New Roman"/>
          <w:i/>
          <w:sz w:val="24"/>
          <w:szCs w:val="24"/>
        </w:rPr>
        <w:t>- Designing comprehensive lesson plans for writing classes</w:t>
      </w:r>
    </w:p>
    <w:p w:rsidR="00D6238C" w:rsidRPr="00D6238C" w:rsidRDefault="00D6238C" w:rsidP="00D6238C">
      <w:pPr>
        <w:jc w:val="both"/>
        <w:rPr>
          <w:rFonts w:ascii="Times New Roman" w:hAnsi="Times New Roman"/>
          <w:i/>
          <w:sz w:val="24"/>
          <w:szCs w:val="24"/>
        </w:rPr>
      </w:pPr>
      <w:r w:rsidRPr="00D6238C">
        <w:rPr>
          <w:rFonts w:ascii="Times New Roman" w:hAnsi="Times New Roman"/>
          <w:i/>
          <w:sz w:val="24"/>
          <w:szCs w:val="24"/>
        </w:rPr>
        <w:t>- Strengthening students' basic writing skills</w:t>
      </w:r>
    </w:p>
    <w:p w:rsidR="00D6238C" w:rsidRPr="00D6238C" w:rsidRDefault="00D6238C" w:rsidP="00D6238C">
      <w:pPr>
        <w:jc w:val="both"/>
        <w:rPr>
          <w:rFonts w:ascii="Times New Roman" w:hAnsi="Times New Roman"/>
          <w:i/>
          <w:sz w:val="24"/>
          <w:szCs w:val="24"/>
        </w:rPr>
      </w:pPr>
      <w:r w:rsidRPr="00D6238C">
        <w:rPr>
          <w:rFonts w:ascii="Times New Roman" w:hAnsi="Times New Roman"/>
          <w:i/>
          <w:sz w:val="24"/>
          <w:szCs w:val="24"/>
        </w:rPr>
        <w:t>- Providing consistent reading and writing practice opportunities</w:t>
      </w:r>
    </w:p>
    <w:p w:rsidR="00D6238C" w:rsidRPr="00D6238C" w:rsidRDefault="00D6238C" w:rsidP="00D6238C">
      <w:pPr>
        <w:jc w:val="both"/>
        <w:rPr>
          <w:rFonts w:ascii="Times New Roman" w:hAnsi="Times New Roman"/>
          <w:i/>
          <w:sz w:val="24"/>
          <w:szCs w:val="24"/>
        </w:rPr>
      </w:pPr>
      <w:r w:rsidRPr="00D6238C">
        <w:rPr>
          <w:rFonts w:ascii="Times New Roman" w:hAnsi="Times New Roman"/>
          <w:i/>
          <w:sz w:val="24"/>
          <w:szCs w:val="24"/>
        </w:rPr>
        <w:t>- Maintaining smaller, more manageable class sizes</w:t>
      </w:r>
    </w:p>
    <w:p w:rsidR="00D6238C" w:rsidRPr="00D6238C" w:rsidRDefault="00D6238C" w:rsidP="00D6238C">
      <w:pPr>
        <w:jc w:val="both"/>
        <w:rPr>
          <w:rFonts w:ascii="Times New Roman" w:hAnsi="Times New Roman"/>
          <w:i/>
          <w:sz w:val="24"/>
          <w:szCs w:val="24"/>
        </w:rPr>
      </w:pPr>
      <w:r w:rsidRPr="00D6238C">
        <w:rPr>
          <w:rFonts w:ascii="Times New Roman" w:hAnsi="Times New Roman"/>
          <w:i/>
          <w:sz w:val="24"/>
          <w:szCs w:val="24"/>
        </w:rPr>
        <w:t>- Implementing motivational strategies for both teachers and students</w:t>
      </w:r>
    </w:p>
    <w:p w:rsidR="00D6238C" w:rsidRPr="00D6238C" w:rsidRDefault="00D6238C" w:rsidP="00D6238C">
      <w:pPr>
        <w:jc w:val="both"/>
        <w:rPr>
          <w:rFonts w:ascii="Times New Roman" w:hAnsi="Times New Roman"/>
          <w:i/>
          <w:sz w:val="24"/>
          <w:szCs w:val="24"/>
        </w:rPr>
      </w:pPr>
      <w:r w:rsidRPr="00D6238C">
        <w:rPr>
          <w:rFonts w:ascii="Times New Roman" w:hAnsi="Times New Roman"/>
          <w:i/>
          <w:sz w:val="24"/>
          <w:szCs w:val="24"/>
        </w:rPr>
        <w:t xml:space="preserve">The findings align with previous research by scholars like </w:t>
      </w:r>
      <w:proofErr w:type="spellStart"/>
      <w:r w:rsidRPr="00D6238C">
        <w:rPr>
          <w:rFonts w:ascii="Times New Roman" w:hAnsi="Times New Roman"/>
          <w:i/>
          <w:sz w:val="24"/>
          <w:szCs w:val="24"/>
        </w:rPr>
        <w:t>Hashim</w:t>
      </w:r>
      <w:proofErr w:type="spellEnd"/>
      <w:r w:rsidRPr="00D6238C">
        <w:rPr>
          <w:rFonts w:ascii="Times New Roman" w:hAnsi="Times New Roman"/>
          <w:i/>
          <w:sz w:val="24"/>
          <w:szCs w:val="24"/>
        </w:rPr>
        <w:t xml:space="preserve"> (2018), </w:t>
      </w:r>
      <w:proofErr w:type="spellStart"/>
      <w:r w:rsidRPr="00D6238C">
        <w:rPr>
          <w:rFonts w:ascii="Times New Roman" w:hAnsi="Times New Roman"/>
          <w:i/>
          <w:sz w:val="24"/>
          <w:szCs w:val="24"/>
        </w:rPr>
        <w:t>Akram</w:t>
      </w:r>
      <w:proofErr w:type="spellEnd"/>
      <w:r w:rsidRPr="00D6238C">
        <w:rPr>
          <w:rFonts w:ascii="Times New Roman" w:hAnsi="Times New Roman"/>
          <w:i/>
          <w:sz w:val="24"/>
          <w:szCs w:val="24"/>
        </w:rPr>
        <w:t xml:space="preserve"> et al. (2020), and Ali and </w:t>
      </w:r>
      <w:proofErr w:type="spellStart"/>
      <w:r w:rsidRPr="00D6238C">
        <w:rPr>
          <w:rFonts w:ascii="Times New Roman" w:hAnsi="Times New Roman"/>
          <w:i/>
          <w:sz w:val="24"/>
          <w:szCs w:val="24"/>
        </w:rPr>
        <w:t>Ramana</w:t>
      </w:r>
      <w:proofErr w:type="spellEnd"/>
      <w:r w:rsidRPr="00D6238C">
        <w:rPr>
          <w:rFonts w:ascii="Times New Roman" w:hAnsi="Times New Roman"/>
          <w:i/>
          <w:sz w:val="24"/>
          <w:szCs w:val="24"/>
        </w:rPr>
        <w:t xml:space="preserve"> (2018), emphasizing the complex nature of essay writing instruction and the need for strategic educational interventions to enhance students' writing capabilities.</w:t>
      </w:r>
      <w:r w:rsidR="00713C5D">
        <w:rPr>
          <w:rFonts w:ascii="Times New Roman" w:hAnsi="Times New Roman"/>
          <w:i/>
          <w:sz w:val="24"/>
          <w:szCs w:val="24"/>
        </w:rPr>
        <w:t xml:space="preserve"> </w:t>
      </w:r>
      <w:r w:rsidRPr="00D6238C">
        <w:rPr>
          <w:rFonts w:ascii="Times New Roman" w:hAnsi="Times New Roman"/>
          <w:i/>
          <w:sz w:val="24"/>
          <w:szCs w:val="24"/>
        </w:rPr>
        <w:t>The research contributes valuable insights into essay writing pedagogies and challenges faced by junior secondary school students, offering practical recommendations for educational improvement.</w:t>
      </w:r>
    </w:p>
    <w:p w:rsidR="002F0416" w:rsidRPr="00037251" w:rsidRDefault="002F0416" w:rsidP="002F0416">
      <w:pPr>
        <w:spacing w:after="0" w:line="480" w:lineRule="auto"/>
        <w:ind w:firstLine="720"/>
        <w:jc w:val="both"/>
        <w:rPr>
          <w:rFonts w:ascii="Times New Roman" w:hAnsi="Times New Roman"/>
          <w:sz w:val="28"/>
          <w:szCs w:val="24"/>
        </w:rPr>
      </w:pPr>
    </w:p>
    <w:p w:rsidR="00613596" w:rsidRDefault="00613596" w:rsidP="002F0416">
      <w:pPr>
        <w:spacing w:after="160" w:line="480" w:lineRule="auto"/>
        <w:rPr>
          <w:rFonts w:ascii="Times New Roman" w:hAnsi="Times New Roman"/>
          <w:b/>
          <w:i/>
          <w:sz w:val="28"/>
          <w:szCs w:val="24"/>
        </w:rPr>
        <w:sectPr w:rsidR="00613596" w:rsidSect="00613596">
          <w:footerReference w:type="default" r:id="rId7"/>
          <w:pgSz w:w="11520" w:h="14400" w:code="1"/>
          <w:pgMar w:top="1440" w:right="1440" w:bottom="1440" w:left="1440" w:header="1440" w:footer="2160" w:gutter="0"/>
          <w:pgNumType w:fmt="lowerRoman"/>
          <w:cols w:space="720"/>
          <w:docGrid w:linePitch="360"/>
        </w:sectPr>
      </w:pPr>
    </w:p>
    <w:p w:rsidR="002F0416" w:rsidRPr="00037251" w:rsidRDefault="002F0416" w:rsidP="002F0416">
      <w:pPr>
        <w:spacing w:after="160" w:line="480" w:lineRule="auto"/>
        <w:rPr>
          <w:rFonts w:ascii="Times New Roman" w:hAnsi="Times New Roman"/>
          <w:b/>
          <w:i/>
          <w:sz w:val="28"/>
          <w:szCs w:val="24"/>
        </w:rPr>
      </w:pPr>
    </w:p>
    <w:p w:rsidR="002F0416" w:rsidRDefault="002F0416" w:rsidP="002F0416">
      <w:pPr>
        <w:spacing w:after="160" w:line="259" w:lineRule="auto"/>
        <w:rPr>
          <w:rFonts w:ascii="Times New Roman" w:hAnsi="Times New Roman"/>
          <w:b/>
          <w:i/>
          <w:sz w:val="28"/>
          <w:szCs w:val="24"/>
        </w:rPr>
      </w:pPr>
      <w:r>
        <w:rPr>
          <w:rFonts w:ascii="Times New Roman" w:hAnsi="Times New Roman"/>
          <w:b/>
          <w:i/>
          <w:sz w:val="28"/>
          <w:szCs w:val="24"/>
        </w:rPr>
        <w:lastRenderedPageBreak/>
        <w:br w:type="page"/>
      </w:r>
    </w:p>
    <w:p w:rsidR="007360EB" w:rsidRPr="007360EB" w:rsidRDefault="007360EB" w:rsidP="007360EB">
      <w:pPr>
        <w:spacing w:after="0" w:line="480" w:lineRule="auto"/>
        <w:jc w:val="center"/>
        <w:rPr>
          <w:rFonts w:ascii="Times New Roman" w:hAnsi="Times New Roman"/>
          <w:b/>
          <w:sz w:val="24"/>
          <w:szCs w:val="24"/>
        </w:rPr>
      </w:pPr>
      <w:r w:rsidRPr="007360EB">
        <w:rPr>
          <w:rFonts w:ascii="Times New Roman" w:hAnsi="Times New Roman"/>
          <w:b/>
          <w:sz w:val="24"/>
          <w:szCs w:val="24"/>
        </w:rPr>
        <w:lastRenderedPageBreak/>
        <w:t>CHAPTER ONE</w:t>
      </w:r>
    </w:p>
    <w:p w:rsidR="001B386F" w:rsidRPr="007360EB" w:rsidRDefault="001B386F" w:rsidP="00B93D27">
      <w:pPr>
        <w:spacing w:after="0" w:line="480" w:lineRule="auto"/>
        <w:jc w:val="center"/>
        <w:rPr>
          <w:rFonts w:ascii="Times New Roman" w:hAnsi="Times New Roman"/>
          <w:b/>
          <w:sz w:val="24"/>
          <w:szCs w:val="24"/>
        </w:rPr>
      </w:pPr>
      <w:r w:rsidRPr="007360EB">
        <w:rPr>
          <w:rFonts w:ascii="Times New Roman" w:hAnsi="Times New Roman"/>
          <w:b/>
          <w:sz w:val="24"/>
          <w:szCs w:val="24"/>
        </w:rPr>
        <w:t>INTRODUCTION</w:t>
      </w:r>
    </w:p>
    <w:p w:rsidR="001B386F" w:rsidRPr="007360EB" w:rsidRDefault="001B386F" w:rsidP="007360EB">
      <w:pPr>
        <w:spacing w:after="0" w:line="480" w:lineRule="auto"/>
        <w:jc w:val="both"/>
        <w:rPr>
          <w:rFonts w:ascii="Times New Roman" w:hAnsi="Times New Roman"/>
          <w:b/>
          <w:sz w:val="24"/>
          <w:szCs w:val="24"/>
        </w:rPr>
      </w:pPr>
      <w:r w:rsidRPr="007360EB">
        <w:rPr>
          <w:rFonts w:ascii="Times New Roman" w:hAnsi="Times New Roman"/>
          <w:b/>
          <w:sz w:val="24"/>
          <w:szCs w:val="24"/>
        </w:rPr>
        <w:t>1.1 Background to the Study</w:t>
      </w:r>
    </w:p>
    <w:p w:rsidR="001B386F" w:rsidRPr="007360EB" w:rsidRDefault="001B386F" w:rsidP="007360EB">
      <w:pPr>
        <w:autoSpaceDE w:val="0"/>
        <w:autoSpaceDN w:val="0"/>
        <w:adjustRightInd w:val="0"/>
        <w:spacing w:after="0" w:line="480" w:lineRule="auto"/>
        <w:ind w:firstLine="720"/>
        <w:jc w:val="both"/>
        <w:rPr>
          <w:rFonts w:ascii="Times New Roman" w:hAnsi="Times New Roman"/>
          <w:sz w:val="24"/>
          <w:szCs w:val="24"/>
        </w:rPr>
      </w:pPr>
      <w:r w:rsidRPr="007360EB">
        <w:rPr>
          <w:rFonts w:ascii="Times New Roman" w:hAnsi="Times New Roman"/>
          <w:color w:val="000000" w:themeColor="text1"/>
          <w:sz w:val="24"/>
          <w:szCs w:val="24"/>
        </w:rPr>
        <w:t>Reading implies interpreting written language, be it native or foreign to the learner. To be literate, it accords one the opportunity to get involved in thought-sharing through the written page, that is, the literate person is endowed with a different dimensional instrument of either sharing the expressed thoughts or those of others as put down on paper, on screen or any other medium for conveying the written word.</w:t>
      </w:r>
      <w:r w:rsidRPr="007360EB">
        <w:rPr>
          <w:rFonts w:ascii="Times New Roman" w:hAnsi="Times New Roman"/>
          <w:color w:val="ED7D31" w:themeColor="accent2"/>
          <w:sz w:val="24"/>
          <w:szCs w:val="24"/>
        </w:rPr>
        <w:t xml:space="preserve"> </w:t>
      </w:r>
      <w:r w:rsidRPr="007360EB">
        <w:rPr>
          <w:rFonts w:ascii="Times New Roman" w:hAnsi="Times New Roman"/>
          <w:sz w:val="24"/>
          <w:szCs w:val="24"/>
        </w:rPr>
        <w:t>Literacy, like illiteracy, obtains in a continuum. Many of those who claim to be literate could become illiterate in certain contexts (</w:t>
      </w:r>
      <w:proofErr w:type="spellStart"/>
      <w:r w:rsidRPr="007360EB">
        <w:rPr>
          <w:rFonts w:ascii="Times New Roman" w:hAnsi="Times New Roman"/>
          <w:sz w:val="24"/>
          <w:szCs w:val="24"/>
        </w:rPr>
        <w:t>Ajadi</w:t>
      </w:r>
      <w:proofErr w:type="spellEnd"/>
      <w:r w:rsidRPr="007360EB">
        <w:rPr>
          <w:rFonts w:ascii="Times New Roman" w:hAnsi="Times New Roman"/>
          <w:sz w:val="24"/>
          <w:szCs w:val="24"/>
        </w:rPr>
        <w:t xml:space="preserve">, 2014). </w:t>
      </w:r>
      <w:proofErr w:type="spellStart"/>
      <w:r w:rsidRPr="007360EB">
        <w:rPr>
          <w:rFonts w:ascii="Times New Roman" w:hAnsi="Times New Roman"/>
          <w:sz w:val="24"/>
          <w:szCs w:val="24"/>
        </w:rPr>
        <w:t>Olajide</w:t>
      </w:r>
      <w:proofErr w:type="spellEnd"/>
      <w:r w:rsidRPr="007360EB">
        <w:rPr>
          <w:rFonts w:ascii="Times New Roman" w:hAnsi="Times New Roman"/>
          <w:sz w:val="24"/>
          <w:szCs w:val="24"/>
        </w:rPr>
        <w:t xml:space="preserve"> (2007) linked the various shades of levels of literacy to the steps of a ladder which are distinct, yet related. Contemporary reading scholarship tends to suggest that it may be more productive to treat literacy holistically, as involving listening, speaking, reading and writing.</w:t>
      </w:r>
    </w:p>
    <w:p w:rsidR="00317E20" w:rsidRPr="007360EB" w:rsidRDefault="00317E20" w:rsidP="007360EB">
      <w:pPr>
        <w:spacing w:after="0" w:line="480" w:lineRule="auto"/>
        <w:ind w:firstLine="720"/>
        <w:jc w:val="both"/>
        <w:rPr>
          <w:rFonts w:ascii="Times New Roman" w:hAnsi="Times New Roman"/>
          <w:sz w:val="24"/>
          <w:szCs w:val="24"/>
        </w:rPr>
      </w:pPr>
      <w:r w:rsidRPr="007360EB">
        <w:rPr>
          <w:rFonts w:ascii="Times New Roman" w:hAnsi="Times New Roman"/>
          <w:sz w:val="24"/>
          <w:szCs w:val="24"/>
        </w:rPr>
        <w:t>Reading comprehension is a critical skill for academic success across all subject areas. However, research shows that many secondary school students lack proficiency in the higher-order literacy skills needed for advanced reading tasks (</w:t>
      </w:r>
      <w:proofErr w:type="spellStart"/>
      <w:r w:rsidRPr="007360EB">
        <w:rPr>
          <w:rFonts w:ascii="Times New Roman" w:hAnsi="Times New Roman"/>
          <w:sz w:val="24"/>
          <w:szCs w:val="24"/>
        </w:rPr>
        <w:t>Hogheim</w:t>
      </w:r>
      <w:proofErr w:type="spellEnd"/>
      <w:r w:rsidRPr="007360EB">
        <w:rPr>
          <w:rFonts w:ascii="Times New Roman" w:hAnsi="Times New Roman"/>
          <w:sz w:val="24"/>
          <w:szCs w:val="24"/>
        </w:rPr>
        <w:t xml:space="preserve"> &amp; </w:t>
      </w:r>
      <w:proofErr w:type="spellStart"/>
      <w:r w:rsidRPr="007360EB">
        <w:rPr>
          <w:rFonts w:ascii="Times New Roman" w:hAnsi="Times New Roman"/>
          <w:sz w:val="24"/>
          <w:szCs w:val="24"/>
        </w:rPr>
        <w:t>Reber</w:t>
      </w:r>
      <w:proofErr w:type="spellEnd"/>
      <w:r w:rsidRPr="007360EB">
        <w:rPr>
          <w:rFonts w:ascii="Times New Roman" w:hAnsi="Times New Roman"/>
          <w:sz w:val="24"/>
          <w:szCs w:val="24"/>
        </w:rPr>
        <w:t xml:space="preserve">, 2015). This deficiency can negatively impact content learning and development of knowledge across disciplines. Studies highlight that older students require continued reading instruction tailored to their evolving developmental and cognitive abilities (Gay et </w:t>
      </w:r>
      <w:r w:rsidRPr="007360EB">
        <w:rPr>
          <w:rFonts w:ascii="Times New Roman" w:hAnsi="Times New Roman"/>
          <w:sz w:val="24"/>
          <w:szCs w:val="24"/>
        </w:rPr>
        <w:lastRenderedPageBreak/>
        <w:t xml:space="preserve">al., 2016). Therefore, analyzing the specific reading challenges faced by senior secondary school students is imperative for understanding how to best support their ongoing language acquisition and literacy.  </w:t>
      </w:r>
    </w:p>
    <w:p w:rsidR="00317E20" w:rsidRPr="007360EB" w:rsidRDefault="00317E20" w:rsidP="007360EB">
      <w:pPr>
        <w:spacing w:after="0" w:line="480" w:lineRule="auto"/>
        <w:ind w:firstLine="720"/>
        <w:jc w:val="both"/>
        <w:rPr>
          <w:rFonts w:ascii="Times New Roman" w:hAnsi="Times New Roman"/>
          <w:sz w:val="24"/>
          <w:szCs w:val="24"/>
        </w:rPr>
      </w:pPr>
      <w:r w:rsidRPr="007360EB">
        <w:rPr>
          <w:rFonts w:ascii="Times New Roman" w:hAnsi="Times New Roman"/>
          <w:sz w:val="24"/>
          <w:szCs w:val="24"/>
        </w:rPr>
        <w:t>In particular, senior secondary learners must utilize complex cognitive strategies to critically evaluate texts, synthesize information, and construct meaning (Irvin &amp; Valley, 2018). Yet reading assessments indicate secondary students often struggle with the demanding comprehension, vocabulary, and analysis abilities required for grade-level texts (Thomas, 2019). These literacy gaps can significantly impede acquisition of knowledge across subject areas if the reading skills needed to access content are underdeveloped (</w:t>
      </w:r>
      <w:proofErr w:type="spellStart"/>
      <w:r w:rsidRPr="007360EB">
        <w:rPr>
          <w:rFonts w:ascii="Times New Roman" w:hAnsi="Times New Roman"/>
          <w:sz w:val="24"/>
          <w:szCs w:val="24"/>
        </w:rPr>
        <w:t>Sarfraz</w:t>
      </w:r>
      <w:proofErr w:type="spellEnd"/>
      <w:r w:rsidRPr="007360EB">
        <w:rPr>
          <w:rFonts w:ascii="Times New Roman" w:hAnsi="Times New Roman"/>
          <w:sz w:val="24"/>
          <w:szCs w:val="24"/>
        </w:rPr>
        <w:t xml:space="preserve"> et al., 2022). Consequently, research points to a need for targeted reading instruction in secondary school adapted to the higher-order analysis and response skills vital for academic tasks (Gay et al., 2016).</w:t>
      </w:r>
    </w:p>
    <w:p w:rsidR="00317E20" w:rsidRPr="007360EB" w:rsidRDefault="00317E20" w:rsidP="007360EB">
      <w:pPr>
        <w:spacing w:after="0" w:line="480" w:lineRule="auto"/>
        <w:ind w:firstLine="720"/>
        <w:jc w:val="both"/>
        <w:rPr>
          <w:rFonts w:ascii="Times New Roman" w:hAnsi="Times New Roman"/>
          <w:sz w:val="24"/>
          <w:szCs w:val="24"/>
        </w:rPr>
      </w:pPr>
      <w:r w:rsidRPr="007360EB">
        <w:rPr>
          <w:rFonts w:ascii="Times New Roman" w:hAnsi="Times New Roman"/>
          <w:sz w:val="24"/>
          <w:szCs w:val="24"/>
        </w:rPr>
        <w:t xml:space="preserve">Understanding senior secondary students’ reading challenges and needs is also essential because this period represents a pivotal transitional stage preparing youth for higher education or workforce contexts (Irvin &amp; Valley, 2018). Students’ future success with comprehending the sophisticated informational and technical texts encountered in colleges, careers, or job training programs depends on building sufficient secondary literacy capacities (Thomas, 2019). Hence filling gaps in analysis, interpretation, and </w:t>
      </w:r>
      <w:r w:rsidRPr="007360EB">
        <w:rPr>
          <w:rFonts w:ascii="Times New Roman" w:hAnsi="Times New Roman"/>
          <w:sz w:val="24"/>
          <w:szCs w:val="24"/>
        </w:rPr>
        <w:lastRenderedPageBreak/>
        <w:t>evaluation abilities during secondary school can help ensure students leave equipped with durable literacy tools for lifelong application (</w:t>
      </w:r>
      <w:proofErr w:type="spellStart"/>
      <w:r w:rsidRPr="007360EB">
        <w:rPr>
          <w:rFonts w:ascii="Times New Roman" w:hAnsi="Times New Roman"/>
          <w:sz w:val="24"/>
          <w:szCs w:val="24"/>
        </w:rPr>
        <w:t>Sarfraz</w:t>
      </w:r>
      <w:proofErr w:type="spellEnd"/>
      <w:r w:rsidRPr="007360EB">
        <w:rPr>
          <w:rFonts w:ascii="Times New Roman" w:hAnsi="Times New Roman"/>
          <w:sz w:val="24"/>
          <w:szCs w:val="24"/>
        </w:rPr>
        <w:t xml:space="preserve"> et al., 2022).  </w:t>
      </w:r>
    </w:p>
    <w:p w:rsidR="00317E20" w:rsidRPr="007360EB" w:rsidRDefault="00317E20" w:rsidP="007360EB">
      <w:pPr>
        <w:spacing w:after="0" w:line="480" w:lineRule="auto"/>
        <w:ind w:firstLine="720"/>
        <w:jc w:val="both"/>
        <w:rPr>
          <w:rFonts w:ascii="Times New Roman" w:hAnsi="Times New Roman"/>
          <w:sz w:val="24"/>
          <w:szCs w:val="24"/>
        </w:rPr>
      </w:pPr>
      <w:r w:rsidRPr="007360EB">
        <w:rPr>
          <w:rFonts w:ascii="Times New Roman" w:hAnsi="Times New Roman"/>
          <w:sz w:val="24"/>
          <w:szCs w:val="24"/>
        </w:rPr>
        <w:t>In summary, examining the specific reading comprehension challenges and developmental needs facing senior secondary school students is crucial for providing targeted instruction and interventions to support their continued language acquisition across disciplines (</w:t>
      </w:r>
      <w:proofErr w:type="spellStart"/>
      <w:r w:rsidRPr="007360EB">
        <w:rPr>
          <w:rFonts w:ascii="Times New Roman" w:hAnsi="Times New Roman"/>
          <w:sz w:val="24"/>
          <w:szCs w:val="24"/>
        </w:rPr>
        <w:t>Hogheim</w:t>
      </w:r>
      <w:proofErr w:type="spellEnd"/>
      <w:r w:rsidRPr="007360EB">
        <w:rPr>
          <w:rFonts w:ascii="Times New Roman" w:hAnsi="Times New Roman"/>
          <w:sz w:val="24"/>
          <w:szCs w:val="24"/>
        </w:rPr>
        <w:t xml:space="preserve"> &amp; </w:t>
      </w:r>
      <w:proofErr w:type="spellStart"/>
      <w:r w:rsidRPr="007360EB">
        <w:rPr>
          <w:rFonts w:ascii="Times New Roman" w:hAnsi="Times New Roman"/>
          <w:sz w:val="24"/>
          <w:szCs w:val="24"/>
        </w:rPr>
        <w:t>Reber</w:t>
      </w:r>
      <w:proofErr w:type="spellEnd"/>
      <w:r w:rsidRPr="007360EB">
        <w:rPr>
          <w:rFonts w:ascii="Times New Roman" w:hAnsi="Times New Roman"/>
          <w:sz w:val="24"/>
          <w:szCs w:val="24"/>
        </w:rPr>
        <w:t xml:space="preserve">, 2015). </w:t>
      </w:r>
      <w:proofErr w:type="spellStart"/>
      <w:r w:rsidRPr="007360EB">
        <w:rPr>
          <w:rFonts w:ascii="Times New Roman" w:hAnsi="Times New Roman"/>
          <w:sz w:val="24"/>
          <w:szCs w:val="24"/>
        </w:rPr>
        <w:t>Analysing</w:t>
      </w:r>
      <w:proofErr w:type="spellEnd"/>
      <w:r w:rsidRPr="007360EB">
        <w:rPr>
          <w:rFonts w:ascii="Times New Roman" w:hAnsi="Times New Roman"/>
          <w:sz w:val="24"/>
          <w:szCs w:val="24"/>
        </w:rPr>
        <w:t xml:space="preserve"> their higher-order reading proficiencies and gaps at this level also provides critical insights into establishing scaffolds that can smooth their upcoming transition into educational or professional spheres relying extensively on advanced literacy skills.</w:t>
      </w:r>
    </w:p>
    <w:p w:rsidR="001B386F" w:rsidRPr="007360EB" w:rsidRDefault="001B386F" w:rsidP="007360EB">
      <w:pPr>
        <w:spacing w:after="0" w:line="480" w:lineRule="auto"/>
        <w:jc w:val="both"/>
        <w:rPr>
          <w:rFonts w:ascii="Times New Roman" w:hAnsi="Times New Roman"/>
          <w:b/>
          <w:sz w:val="24"/>
          <w:szCs w:val="24"/>
        </w:rPr>
      </w:pPr>
      <w:r w:rsidRPr="007360EB">
        <w:rPr>
          <w:rFonts w:ascii="Times New Roman" w:hAnsi="Times New Roman"/>
          <w:b/>
          <w:sz w:val="24"/>
          <w:szCs w:val="24"/>
        </w:rPr>
        <w:t xml:space="preserve">1.2 Statement of the Problem </w:t>
      </w:r>
    </w:p>
    <w:p w:rsidR="001B386F" w:rsidRPr="007360EB" w:rsidRDefault="001B386F" w:rsidP="007360EB">
      <w:pPr>
        <w:spacing w:line="480" w:lineRule="auto"/>
        <w:jc w:val="both"/>
        <w:rPr>
          <w:rFonts w:ascii="Times New Roman" w:hAnsi="Times New Roman"/>
          <w:sz w:val="24"/>
          <w:szCs w:val="24"/>
        </w:rPr>
      </w:pPr>
      <w:r w:rsidRPr="007360EB">
        <w:rPr>
          <w:rFonts w:ascii="Times New Roman" w:hAnsi="Times New Roman"/>
          <w:sz w:val="24"/>
          <w:szCs w:val="24"/>
        </w:rPr>
        <w:tab/>
        <w:t xml:space="preserve">Many researchers and scholars of reading in Nigeria such as </w:t>
      </w:r>
      <w:proofErr w:type="spellStart"/>
      <w:r w:rsidRPr="007360EB">
        <w:rPr>
          <w:rFonts w:ascii="Times New Roman" w:hAnsi="Times New Roman"/>
          <w:sz w:val="24"/>
          <w:szCs w:val="24"/>
        </w:rPr>
        <w:t>Oyetunde</w:t>
      </w:r>
      <w:proofErr w:type="spellEnd"/>
      <w:r w:rsidRPr="007360EB">
        <w:rPr>
          <w:rFonts w:ascii="Times New Roman" w:hAnsi="Times New Roman"/>
          <w:sz w:val="24"/>
          <w:szCs w:val="24"/>
        </w:rPr>
        <w:t xml:space="preserve"> and </w:t>
      </w:r>
      <w:proofErr w:type="spellStart"/>
      <w:r w:rsidRPr="007360EB">
        <w:rPr>
          <w:rFonts w:ascii="Times New Roman" w:hAnsi="Times New Roman"/>
          <w:sz w:val="24"/>
          <w:szCs w:val="24"/>
        </w:rPr>
        <w:t>Umolu</w:t>
      </w:r>
      <w:proofErr w:type="spellEnd"/>
      <w:r w:rsidRPr="007360EB">
        <w:rPr>
          <w:rFonts w:ascii="Times New Roman" w:hAnsi="Times New Roman"/>
          <w:sz w:val="24"/>
          <w:szCs w:val="24"/>
        </w:rPr>
        <w:t xml:space="preserve"> (1991); </w:t>
      </w:r>
      <w:proofErr w:type="spellStart"/>
      <w:r w:rsidRPr="007360EB">
        <w:rPr>
          <w:rFonts w:ascii="Times New Roman" w:hAnsi="Times New Roman"/>
          <w:sz w:val="24"/>
          <w:szCs w:val="24"/>
        </w:rPr>
        <w:t>Lawal</w:t>
      </w:r>
      <w:proofErr w:type="spellEnd"/>
      <w:r w:rsidRPr="007360EB">
        <w:rPr>
          <w:rFonts w:ascii="Times New Roman" w:hAnsi="Times New Roman"/>
          <w:sz w:val="24"/>
          <w:szCs w:val="24"/>
        </w:rPr>
        <w:t xml:space="preserve"> (1997) and </w:t>
      </w:r>
      <w:proofErr w:type="spellStart"/>
      <w:r w:rsidRPr="007360EB">
        <w:rPr>
          <w:rFonts w:ascii="Times New Roman" w:hAnsi="Times New Roman"/>
          <w:sz w:val="24"/>
          <w:szCs w:val="24"/>
        </w:rPr>
        <w:t>Adebileje</w:t>
      </w:r>
      <w:proofErr w:type="spellEnd"/>
      <w:r w:rsidRPr="007360EB">
        <w:rPr>
          <w:rFonts w:ascii="Times New Roman" w:hAnsi="Times New Roman"/>
          <w:sz w:val="24"/>
          <w:szCs w:val="24"/>
        </w:rPr>
        <w:t xml:space="preserve"> (2001) agreed that the performance of Nigeria secondary school students in reading comprehension tasks is very poor. </w:t>
      </w:r>
      <w:proofErr w:type="spellStart"/>
      <w:r w:rsidRPr="007360EB">
        <w:rPr>
          <w:rFonts w:ascii="Times New Roman" w:hAnsi="Times New Roman"/>
          <w:sz w:val="24"/>
          <w:szCs w:val="24"/>
        </w:rPr>
        <w:t>Lawal</w:t>
      </w:r>
      <w:proofErr w:type="spellEnd"/>
      <w:r w:rsidRPr="007360EB">
        <w:rPr>
          <w:rFonts w:ascii="Times New Roman" w:hAnsi="Times New Roman"/>
          <w:sz w:val="24"/>
          <w:szCs w:val="24"/>
        </w:rPr>
        <w:t xml:space="preserve"> (1997) observed further that reading comprehension instruction in most schools is plagued with methodological confusion and absence of a well - informed direction. </w:t>
      </w:r>
    </w:p>
    <w:p w:rsidR="001B386F" w:rsidRPr="007360EB" w:rsidRDefault="001B386F" w:rsidP="007360EB">
      <w:pPr>
        <w:spacing w:line="480" w:lineRule="auto"/>
        <w:jc w:val="both"/>
        <w:rPr>
          <w:rFonts w:ascii="Times New Roman" w:hAnsi="Times New Roman"/>
          <w:sz w:val="24"/>
          <w:szCs w:val="24"/>
        </w:rPr>
      </w:pPr>
      <w:r w:rsidRPr="007360EB">
        <w:rPr>
          <w:rFonts w:ascii="Times New Roman" w:hAnsi="Times New Roman"/>
          <w:sz w:val="24"/>
          <w:szCs w:val="24"/>
        </w:rPr>
        <w:tab/>
        <w:t xml:space="preserve">The goals of teaching reading comprehension in senior secondary schools therefore, suggest that the English Language in the area of reading should train students in </w:t>
      </w:r>
      <w:r w:rsidRPr="007360EB">
        <w:rPr>
          <w:rFonts w:ascii="Times New Roman" w:hAnsi="Times New Roman"/>
          <w:sz w:val="24"/>
          <w:szCs w:val="24"/>
        </w:rPr>
        <w:lastRenderedPageBreak/>
        <w:t xml:space="preserve">the various levels of reading skills demanded of them by their various disciplines, as well as equip them for work in their chosen professions. </w:t>
      </w:r>
    </w:p>
    <w:p w:rsidR="001B386F" w:rsidRPr="007360EB" w:rsidRDefault="001B386F" w:rsidP="007360EB">
      <w:pPr>
        <w:pStyle w:val="NoSpacing"/>
        <w:spacing w:line="480" w:lineRule="auto"/>
        <w:jc w:val="both"/>
        <w:rPr>
          <w:rFonts w:ascii="Times New Roman" w:hAnsi="Times New Roman"/>
          <w:color w:val="000000" w:themeColor="text1"/>
          <w:sz w:val="24"/>
          <w:szCs w:val="24"/>
        </w:rPr>
      </w:pPr>
      <w:r w:rsidRPr="007360EB">
        <w:rPr>
          <w:rFonts w:ascii="Times New Roman" w:hAnsi="Times New Roman"/>
          <w:color w:val="000000" w:themeColor="text1"/>
          <w:sz w:val="24"/>
          <w:szCs w:val="24"/>
        </w:rPr>
        <w:tab/>
        <w:t>Experts in the past have engaged in researchers into reading and reading comprehension in particular. While there have been studies on the use of needs analysis approach to designing an English language syllabus for Nigerian bankers (</w:t>
      </w:r>
      <w:proofErr w:type="spellStart"/>
      <w:r w:rsidRPr="007360EB">
        <w:rPr>
          <w:rFonts w:ascii="Times New Roman" w:hAnsi="Times New Roman"/>
          <w:color w:val="000000" w:themeColor="text1"/>
          <w:sz w:val="24"/>
          <w:szCs w:val="24"/>
        </w:rPr>
        <w:t>Adewumi</w:t>
      </w:r>
      <w:proofErr w:type="spellEnd"/>
      <w:r w:rsidRPr="007360EB">
        <w:rPr>
          <w:rFonts w:ascii="Times New Roman" w:hAnsi="Times New Roman"/>
          <w:color w:val="000000" w:themeColor="text1"/>
          <w:sz w:val="24"/>
          <w:szCs w:val="24"/>
        </w:rPr>
        <w:t xml:space="preserve">, 1997). Researchers have been conducted on the reading problems, factors that can be responsible for the problems facing the teaching and learning of reading comprehension in schools. However, none of these studies focused on the reading comprehension needs of English students especially in Ilorin-west, </w:t>
      </w:r>
      <w:proofErr w:type="spellStart"/>
      <w:r w:rsidRPr="007360EB">
        <w:rPr>
          <w:rFonts w:ascii="Times New Roman" w:hAnsi="Times New Roman"/>
          <w:color w:val="000000" w:themeColor="text1"/>
          <w:sz w:val="24"/>
          <w:szCs w:val="24"/>
        </w:rPr>
        <w:t>Kwara</w:t>
      </w:r>
      <w:proofErr w:type="spellEnd"/>
      <w:r w:rsidRPr="007360EB">
        <w:rPr>
          <w:rFonts w:ascii="Times New Roman" w:hAnsi="Times New Roman"/>
          <w:color w:val="000000" w:themeColor="text1"/>
          <w:sz w:val="24"/>
          <w:szCs w:val="24"/>
        </w:rPr>
        <w:t xml:space="preserve"> State, Nigeria. Thus, a research gap has been created which this study intends to fill. In other words, this study intends to focus on senior secondary school students, with a view to identifying their reading comprehension needs. By identifying such needs, learners may be helped to overcome their reading difficulties.</w:t>
      </w:r>
    </w:p>
    <w:p w:rsidR="001B386F" w:rsidRPr="007360EB" w:rsidRDefault="001B386F" w:rsidP="007360EB">
      <w:pPr>
        <w:pStyle w:val="NoSpacing"/>
        <w:spacing w:line="480" w:lineRule="auto"/>
        <w:jc w:val="both"/>
        <w:rPr>
          <w:rFonts w:ascii="Times New Roman" w:hAnsi="Times New Roman"/>
          <w:color w:val="000000" w:themeColor="text1"/>
          <w:sz w:val="24"/>
          <w:szCs w:val="24"/>
        </w:rPr>
      </w:pPr>
      <w:r w:rsidRPr="007360EB">
        <w:rPr>
          <w:rFonts w:ascii="Times New Roman" w:hAnsi="Times New Roman"/>
          <w:b/>
          <w:sz w:val="24"/>
          <w:szCs w:val="24"/>
        </w:rPr>
        <w:t>1.3 Purpose of the Study</w:t>
      </w:r>
    </w:p>
    <w:p w:rsidR="001B386F" w:rsidRPr="007360EB" w:rsidRDefault="001B386F" w:rsidP="007360EB">
      <w:pPr>
        <w:pStyle w:val="NoSpacing"/>
        <w:spacing w:line="480" w:lineRule="auto"/>
        <w:jc w:val="both"/>
        <w:rPr>
          <w:rFonts w:ascii="Times New Roman" w:hAnsi="Times New Roman"/>
          <w:sz w:val="24"/>
          <w:szCs w:val="24"/>
        </w:rPr>
      </w:pPr>
      <w:r w:rsidRPr="007360EB">
        <w:rPr>
          <w:rFonts w:ascii="Times New Roman" w:hAnsi="Times New Roman"/>
          <w:b/>
          <w:sz w:val="24"/>
          <w:szCs w:val="24"/>
        </w:rPr>
        <w:tab/>
      </w:r>
      <w:r w:rsidRPr="007360EB">
        <w:rPr>
          <w:rFonts w:ascii="Times New Roman" w:hAnsi="Times New Roman"/>
          <w:sz w:val="24"/>
          <w:szCs w:val="24"/>
        </w:rPr>
        <w:t xml:space="preserve">The primary purpose of this study is to analyze the reading needs of senior secondary school students of the English language in Ilorin-west, </w:t>
      </w:r>
      <w:proofErr w:type="spellStart"/>
      <w:r w:rsidRPr="007360EB">
        <w:rPr>
          <w:rFonts w:ascii="Times New Roman" w:hAnsi="Times New Roman"/>
          <w:sz w:val="24"/>
          <w:szCs w:val="24"/>
        </w:rPr>
        <w:t>Kwara</w:t>
      </w:r>
      <w:proofErr w:type="spellEnd"/>
      <w:r w:rsidRPr="007360EB">
        <w:rPr>
          <w:rFonts w:ascii="Times New Roman" w:hAnsi="Times New Roman"/>
          <w:sz w:val="24"/>
          <w:szCs w:val="24"/>
        </w:rPr>
        <w:t xml:space="preserve"> State, Nigeria. In specific terms, the study intends to:</w:t>
      </w:r>
    </w:p>
    <w:p w:rsidR="001B386F" w:rsidRPr="007360EB" w:rsidRDefault="001B386F" w:rsidP="007360EB">
      <w:pPr>
        <w:pStyle w:val="NoSpacing"/>
        <w:numPr>
          <w:ilvl w:val="0"/>
          <w:numId w:val="1"/>
        </w:numPr>
        <w:spacing w:line="480" w:lineRule="auto"/>
        <w:jc w:val="both"/>
        <w:rPr>
          <w:rFonts w:ascii="Times New Roman" w:hAnsi="Times New Roman"/>
          <w:sz w:val="24"/>
          <w:szCs w:val="24"/>
        </w:rPr>
      </w:pPr>
      <w:proofErr w:type="gramStart"/>
      <w:r w:rsidRPr="007360EB">
        <w:rPr>
          <w:rFonts w:ascii="Times New Roman" w:hAnsi="Times New Roman"/>
          <w:sz w:val="24"/>
          <w:szCs w:val="24"/>
        </w:rPr>
        <w:t>identify</w:t>
      </w:r>
      <w:proofErr w:type="gramEnd"/>
      <w:r w:rsidRPr="007360EB">
        <w:rPr>
          <w:rFonts w:ascii="Times New Roman" w:hAnsi="Times New Roman"/>
          <w:sz w:val="24"/>
          <w:szCs w:val="24"/>
        </w:rPr>
        <w:t xml:space="preserve"> the reading needs of senior secondary school students.</w:t>
      </w:r>
    </w:p>
    <w:p w:rsidR="001B386F" w:rsidRPr="007360EB" w:rsidRDefault="001B386F" w:rsidP="007360EB">
      <w:pPr>
        <w:pStyle w:val="NoSpacing"/>
        <w:numPr>
          <w:ilvl w:val="0"/>
          <w:numId w:val="1"/>
        </w:numPr>
        <w:spacing w:line="480" w:lineRule="auto"/>
        <w:jc w:val="both"/>
        <w:rPr>
          <w:rFonts w:ascii="Times New Roman" w:hAnsi="Times New Roman"/>
          <w:sz w:val="24"/>
          <w:szCs w:val="24"/>
        </w:rPr>
      </w:pPr>
      <w:proofErr w:type="gramStart"/>
      <w:r w:rsidRPr="007360EB">
        <w:rPr>
          <w:rFonts w:ascii="Times New Roman" w:hAnsi="Times New Roman"/>
          <w:sz w:val="24"/>
          <w:szCs w:val="24"/>
        </w:rPr>
        <w:lastRenderedPageBreak/>
        <w:t>find</w:t>
      </w:r>
      <w:proofErr w:type="gramEnd"/>
      <w:r w:rsidRPr="007360EB">
        <w:rPr>
          <w:rFonts w:ascii="Times New Roman" w:hAnsi="Times New Roman"/>
          <w:sz w:val="24"/>
          <w:szCs w:val="24"/>
        </w:rPr>
        <w:t xml:space="preserve"> out if the reading needs of the senior secondary school students differ on the basis of gender.</w:t>
      </w:r>
    </w:p>
    <w:p w:rsidR="001B386F" w:rsidRPr="007360EB" w:rsidRDefault="001B386F" w:rsidP="007360EB">
      <w:pPr>
        <w:pStyle w:val="NoSpacing"/>
        <w:numPr>
          <w:ilvl w:val="0"/>
          <w:numId w:val="1"/>
        </w:numPr>
        <w:spacing w:line="480" w:lineRule="auto"/>
        <w:jc w:val="both"/>
        <w:rPr>
          <w:rFonts w:ascii="Times New Roman" w:hAnsi="Times New Roman"/>
          <w:sz w:val="24"/>
          <w:szCs w:val="24"/>
        </w:rPr>
      </w:pPr>
      <w:proofErr w:type="gramStart"/>
      <w:r w:rsidRPr="007360EB">
        <w:rPr>
          <w:rFonts w:ascii="Times New Roman" w:hAnsi="Times New Roman"/>
          <w:sz w:val="24"/>
          <w:szCs w:val="24"/>
        </w:rPr>
        <w:t>find</w:t>
      </w:r>
      <w:proofErr w:type="gramEnd"/>
      <w:r w:rsidRPr="007360EB">
        <w:rPr>
          <w:rFonts w:ascii="Times New Roman" w:hAnsi="Times New Roman"/>
          <w:sz w:val="24"/>
          <w:szCs w:val="24"/>
        </w:rPr>
        <w:t xml:space="preserve"> out if the reading needs of the senior secondary school students differ on the basis of home background.</w:t>
      </w:r>
    </w:p>
    <w:p w:rsidR="001B386F" w:rsidRPr="007360EB" w:rsidRDefault="001B386F" w:rsidP="007360EB">
      <w:pPr>
        <w:pStyle w:val="NoSpacing"/>
        <w:numPr>
          <w:ilvl w:val="0"/>
          <w:numId w:val="1"/>
        </w:numPr>
        <w:spacing w:line="480" w:lineRule="auto"/>
        <w:jc w:val="both"/>
        <w:rPr>
          <w:rFonts w:ascii="Times New Roman" w:hAnsi="Times New Roman"/>
          <w:sz w:val="24"/>
          <w:szCs w:val="24"/>
        </w:rPr>
      </w:pPr>
      <w:proofErr w:type="gramStart"/>
      <w:r w:rsidRPr="007360EB">
        <w:rPr>
          <w:rFonts w:ascii="Times New Roman" w:hAnsi="Times New Roman"/>
          <w:sz w:val="24"/>
          <w:szCs w:val="24"/>
        </w:rPr>
        <w:t>find</w:t>
      </w:r>
      <w:proofErr w:type="gramEnd"/>
      <w:r w:rsidRPr="007360EB">
        <w:rPr>
          <w:rFonts w:ascii="Times New Roman" w:hAnsi="Times New Roman"/>
          <w:sz w:val="24"/>
          <w:szCs w:val="24"/>
        </w:rPr>
        <w:t xml:space="preserve"> out if the reading needs of the senior secondary school students differ on the basis of school type.</w:t>
      </w:r>
    </w:p>
    <w:p w:rsidR="001B386F" w:rsidRPr="007360EB" w:rsidRDefault="001B386F" w:rsidP="007360EB">
      <w:pPr>
        <w:pStyle w:val="NoSpacing"/>
        <w:spacing w:line="480" w:lineRule="auto"/>
        <w:jc w:val="both"/>
        <w:rPr>
          <w:rFonts w:ascii="Times New Roman" w:hAnsi="Times New Roman"/>
          <w:b/>
          <w:sz w:val="24"/>
          <w:szCs w:val="24"/>
        </w:rPr>
      </w:pPr>
      <w:r w:rsidRPr="007360EB">
        <w:rPr>
          <w:rFonts w:ascii="Times New Roman" w:hAnsi="Times New Roman"/>
          <w:b/>
          <w:sz w:val="24"/>
          <w:szCs w:val="24"/>
        </w:rPr>
        <w:t>1.4 Research Questions</w:t>
      </w:r>
    </w:p>
    <w:p w:rsidR="001B386F" w:rsidRPr="007360EB" w:rsidRDefault="001B386F" w:rsidP="007360EB">
      <w:pPr>
        <w:pStyle w:val="NoSpacing"/>
        <w:spacing w:line="480" w:lineRule="auto"/>
        <w:jc w:val="both"/>
        <w:rPr>
          <w:rFonts w:ascii="Times New Roman" w:hAnsi="Times New Roman"/>
          <w:sz w:val="24"/>
          <w:szCs w:val="24"/>
        </w:rPr>
      </w:pPr>
      <w:r w:rsidRPr="007360EB">
        <w:rPr>
          <w:rFonts w:ascii="Times New Roman" w:hAnsi="Times New Roman"/>
          <w:b/>
          <w:sz w:val="24"/>
          <w:szCs w:val="24"/>
        </w:rPr>
        <w:tab/>
      </w:r>
      <w:r w:rsidRPr="007360EB">
        <w:rPr>
          <w:rFonts w:ascii="Times New Roman" w:hAnsi="Times New Roman"/>
          <w:sz w:val="24"/>
          <w:szCs w:val="24"/>
        </w:rPr>
        <w:t>This study intends to provide answers to the following questions:</w:t>
      </w:r>
    </w:p>
    <w:p w:rsidR="001B386F" w:rsidRPr="007360EB" w:rsidRDefault="001B386F" w:rsidP="007360EB">
      <w:pPr>
        <w:pStyle w:val="NoSpacing"/>
        <w:numPr>
          <w:ilvl w:val="0"/>
          <w:numId w:val="2"/>
        </w:numPr>
        <w:spacing w:line="480" w:lineRule="auto"/>
        <w:jc w:val="both"/>
        <w:rPr>
          <w:rFonts w:ascii="Times New Roman" w:hAnsi="Times New Roman"/>
          <w:sz w:val="24"/>
          <w:szCs w:val="24"/>
        </w:rPr>
      </w:pPr>
      <w:r w:rsidRPr="007360EB">
        <w:rPr>
          <w:rFonts w:ascii="Times New Roman" w:hAnsi="Times New Roman"/>
          <w:sz w:val="24"/>
          <w:szCs w:val="24"/>
        </w:rPr>
        <w:t>What are the human and material reading needs of senior secondary school students in Ilorin?</w:t>
      </w:r>
    </w:p>
    <w:p w:rsidR="001B386F" w:rsidRPr="007360EB" w:rsidRDefault="001B386F" w:rsidP="007360EB">
      <w:pPr>
        <w:pStyle w:val="NoSpacing"/>
        <w:numPr>
          <w:ilvl w:val="0"/>
          <w:numId w:val="2"/>
        </w:numPr>
        <w:spacing w:line="480" w:lineRule="auto"/>
        <w:jc w:val="both"/>
        <w:rPr>
          <w:rFonts w:ascii="Times New Roman" w:hAnsi="Times New Roman"/>
          <w:sz w:val="24"/>
          <w:szCs w:val="24"/>
        </w:rPr>
      </w:pPr>
      <w:r w:rsidRPr="007360EB">
        <w:rPr>
          <w:rFonts w:ascii="Times New Roman" w:hAnsi="Times New Roman"/>
          <w:sz w:val="24"/>
          <w:szCs w:val="24"/>
        </w:rPr>
        <w:t>Do students’ reading needs differ on the basis of gender?</w:t>
      </w:r>
    </w:p>
    <w:p w:rsidR="001B386F" w:rsidRPr="007360EB" w:rsidRDefault="001B386F" w:rsidP="007360EB">
      <w:pPr>
        <w:pStyle w:val="NoSpacing"/>
        <w:numPr>
          <w:ilvl w:val="0"/>
          <w:numId w:val="2"/>
        </w:numPr>
        <w:spacing w:line="480" w:lineRule="auto"/>
        <w:jc w:val="both"/>
        <w:rPr>
          <w:rFonts w:ascii="Times New Roman" w:hAnsi="Times New Roman"/>
          <w:sz w:val="24"/>
          <w:szCs w:val="24"/>
        </w:rPr>
      </w:pPr>
      <w:r w:rsidRPr="007360EB">
        <w:rPr>
          <w:rFonts w:ascii="Times New Roman" w:hAnsi="Times New Roman"/>
          <w:sz w:val="24"/>
          <w:szCs w:val="24"/>
        </w:rPr>
        <w:t>Do students’ reading needs differ on the basis of their home background?</w:t>
      </w:r>
    </w:p>
    <w:p w:rsidR="001B386F" w:rsidRPr="007360EB" w:rsidRDefault="001B386F" w:rsidP="007360EB">
      <w:pPr>
        <w:pStyle w:val="NoSpacing"/>
        <w:numPr>
          <w:ilvl w:val="0"/>
          <w:numId w:val="2"/>
        </w:numPr>
        <w:spacing w:line="480" w:lineRule="auto"/>
        <w:jc w:val="both"/>
        <w:rPr>
          <w:rFonts w:ascii="Times New Roman" w:hAnsi="Times New Roman"/>
          <w:sz w:val="24"/>
          <w:szCs w:val="24"/>
        </w:rPr>
      </w:pPr>
      <w:r w:rsidRPr="007360EB">
        <w:rPr>
          <w:rFonts w:ascii="Times New Roman" w:hAnsi="Times New Roman"/>
          <w:sz w:val="24"/>
          <w:szCs w:val="24"/>
        </w:rPr>
        <w:t>Do students’ reading needs differ on the basis of school type?</w:t>
      </w:r>
    </w:p>
    <w:p w:rsidR="001B386F" w:rsidRPr="007360EB" w:rsidRDefault="001B386F" w:rsidP="007360EB">
      <w:pPr>
        <w:spacing w:after="0" w:line="480" w:lineRule="auto"/>
        <w:jc w:val="both"/>
        <w:rPr>
          <w:rFonts w:ascii="Times New Roman" w:hAnsi="Times New Roman"/>
          <w:b/>
          <w:sz w:val="24"/>
          <w:szCs w:val="24"/>
        </w:rPr>
      </w:pPr>
      <w:r w:rsidRPr="007360EB">
        <w:rPr>
          <w:rFonts w:ascii="Times New Roman" w:hAnsi="Times New Roman"/>
          <w:b/>
          <w:sz w:val="24"/>
          <w:szCs w:val="24"/>
        </w:rPr>
        <w:t>1.6 Significance of the Study</w:t>
      </w:r>
    </w:p>
    <w:p w:rsidR="001B386F" w:rsidRPr="007360EB" w:rsidRDefault="001B386F" w:rsidP="007360EB">
      <w:pPr>
        <w:spacing w:after="0" w:line="480" w:lineRule="auto"/>
        <w:ind w:firstLine="720"/>
        <w:jc w:val="both"/>
        <w:rPr>
          <w:rFonts w:ascii="Times New Roman" w:hAnsi="Times New Roman"/>
          <w:sz w:val="24"/>
          <w:szCs w:val="24"/>
        </w:rPr>
      </w:pPr>
      <w:r w:rsidRPr="007360EB">
        <w:rPr>
          <w:rFonts w:ascii="Times New Roman" w:hAnsi="Times New Roman"/>
          <w:sz w:val="24"/>
          <w:szCs w:val="24"/>
        </w:rPr>
        <w:t xml:space="preserve">The dynamic nature of human language has led to a lot of innovations in language use. Some language elements and features that had not attracted much attention, in the past, are now generating scholarly discussions. In view of the importance of reading comprehension to the achievement of educational goals, in Nigerian senior secondary schools, this study would be useful to students, teachers, those who formulate educational </w:t>
      </w:r>
      <w:r w:rsidRPr="007360EB">
        <w:rPr>
          <w:rFonts w:ascii="Times New Roman" w:hAnsi="Times New Roman"/>
          <w:sz w:val="24"/>
          <w:szCs w:val="24"/>
        </w:rPr>
        <w:lastRenderedPageBreak/>
        <w:t>policies and researchers. It is believed that the students, who are the recipients of every effort put in place to improve the teaching of reading, would benefit greatly from the outcome of this study. This would help them to gain basic approaches and strategies of text comprehension, and would also help to facilitate their general academic progress.</w:t>
      </w:r>
    </w:p>
    <w:p w:rsidR="001B386F" w:rsidRPr="007360EB" w:rsidRDefault="001B386F" w:rsidP="007360EB">
      <w:pPr>
        <w:spacing w:line="480" w:lineRule="auto"/>
        <w:ind w:firstLine="720"/>
        <w:jc w:val="both"/>
        <w:rPr>
          <w:rFonts w:ascii="Times New Roman" w:hAnsi="Times New Roman"/>
          <w:sz w:val="24"/>
          <w:szCs w:val="24"/>
        </w:rPr>
      </w:pPr>
      <w:r w:rsidRPr="007360EB">
        <w:rPr>
          <w:rFonts w:ascii="Times New Roman" w:hAnsi="Times New Roman"/>
          <w:sz w:val="24"/>
          <w:szCs w:val="24"/>
        </w:rPr>
        <w:t xml:space="preserve">It is hoped that the findings of this study would help the English language teachers to review their understanding of the reading comprehension process, with a view to improving competence and performance of their students. It will also assist them to easily understand the students reading needs, with a view to improving reading skills. To the government, this study would help in sensitizing the need to promote reading instruction, in senior secondary schools through constant training and retraining of teachers. It is also hoped that the outcome of this study would provide curriculum planners with necessary information on the strategies for developing the English Language curriculum.  </w:t>
      </w:r>
    </w:p>
    <w:p w:rsidR="001B386F" w:rsidRPr="007360EB" w:rsidRDefault="001B386F" w:rsidP="007360EB">
      <w:pPr>
        <w:spacing w:after="0" w:line="480" w:lineRule="auto"/>
        <w:jc w:val="both"/>
        <w:rPr>
          <w:rFonts w:ascii="Times New Roman" w:hAnsi="Times New Roman"/>
          <w:b/>
          <w:sz w:val="24"/>
          <w:szCs w:val="24"/>
        </w:rPr>
      </w:pPr>
      <w:r w:rsidRPr="007360EB">
        <w:rPr>
          <w:rFonts w:ascii="Times New Roman" w:hAnsi="Times New Roman"/>
          <w:b/>
          <w:sz w:val="24"/>
          <w:szCs w:val="24"/>
        </w:rPr>
        <w:t>1.7 Scope of the Study</w:t>
      </w:r>
    </w:p>
    <w:p w:rsidR="001B386F" w:rsidRPr="007360EB" w:rsidRDefault="001B386F" w:rsidP="007360EB">
      <w:pPr>
        <w:spacing w:after="0" w:line="480" w:lineRule="auto"/>
        <w:ind w:firstLine="720"/>
        <w:jc w:val="both"/>
        <w:rPr>
          <w:rFonts w:ascii="Times New Roman" w:hAnsi="Times New Roman"/>
          <w:sz w:val="24"/>
          <w:szCs w:val="24"/>
        </w:rPr>
      </w:pPr>
      <w:r w:rsidRPr="007360EB">
        <w:rPr>
          <w:rFonts w:ascii="Times New Roman" w:hAnsi="Times New Roman"/>
          <w:sz w:val="24"/>
          <w:szCs w:val="24"/>
        </w:rPr>
        <w:t xml:space="preserve">This study </w:t>
      </w:r>
      <w:r w:rsidR="00682969" w:rsidRPr="007360EB">
        <w:rPr>
          <w:rFonts w:ascii="Times New Roman" w:hAnsi="Times New Roman"/>
          <w:sz w:val="24"/>
          <w:szCs w:val="24"/>
        </w:rPr>
        <w:t xml:space="preserve">would </w:t>
      </w:r>
      <w:r w:rsidRPr="007360EB">
        <w:rPr>
          <w:rFonts w:ascii="Times New Roman" w:hAnsi="Times New Roman"/>
          <w:sz w:val="24"/>
          <w:szCs w:val="24"/>
        </w:rPr>
        <w:t xml:space="preserve">involve an identification and analysis of the reading needs of students in senior secondary school in Ilorin-west Local Government Area of </w:t>
      </w:r>
      <w:proofErr w:type="spellStart"/>
      <w:r w:rsidRPr="007360EB">
        <w:rPr>
          <w:rFonts w:ascii="Times New Roman" w:hAnsi="Times New Roman"/>
          <w:sz w:val="24"/>
          <w:szCs w:val="24"/>
        </w:rPr>
        <w:t>Kwara</w:t>
      </w:r>
      <w:proofErr w:type="spellEnd"/>
      <w:r w:rsidRPr="007360EB">
        <w:rPr>
          <w:rFonts w:ascii="Times New Roman" w:hAnsi="Times New Roman"/>
          <w:sz w:val="24"/>
          <w:szCs w:val="24"/>
        </w:rPr>
        <w:t xml:space="preserve"> State. The study covered all senior secondary school students in the Local Government Area. Specifically, senior secondary school students in ten randomly selected schools in Ilorin-west, </w:t>
      </w:r>
      <w:proofErr w:type="spellStart"/>
      <w:r w:rsidRPr="007360EB">
        <w:rPr>
          <w:rFonts w:ascii="Times New Roman" w:hAnsi="Times New Roman"/>
          <w:sz w:val="24"/>
          <w:szCs w:val="24"/>
        </w:rPr>
        <w:t>Kwara</w:t>
      </w:r>
      <w:proofErr w:type="spellEnd"/>
      <w:r w:rsidRPr="007360EB">
        <w:rPr>
          <w:rFonts w:ascii="Times New Roman" w:hAnsi="Times New Roman"/>
          <w:sz w:val="24"/>
          <w:szCs w:val="24"/>
        </w:rPr>
        <w:t xml:space="preserve"> State were used. While stratified random sampling technique would be </w:t>
      </w:r>
      <w:proofErr w:type="spellStart"/>
      <w:r w:rsidRPr="007360EB">
        <w:rPr>
          <w:rFonts w:ascii="Times New Roman" w:hAnsi="Times New Roman"/>
          <w:sz w:val="24"/>
          <w:szCs w:val="24"/>
        </w:rPr>
        <w:t>use</w:t>
      </w:r>
      <w:proofErr w:type="spellEnd"/>
      <w:r w:rsidRPr="007360EB">
        <w:rPr>
          <w:rFonts w:ascii="Times New Roman" w:hAnsi="Times New Roman"/>
          <w:sz w:val="24"/>
          <w:szCs w:val="24"/>
        </w:rPr>
        <w:t xml:space="preserve"> to </w:t>
      </w:r>
      <w:r w:rsidRPr="007360EB">
        <w:rPr>
          <w:rFonts w:ascii="Times New Roman" w:hAnsi="Times New Roman"/>
          <w:sz w:val="24"/>
          <w:szCs w:val="24"/>
        </w:rPr>
        <w:lastRenderedPageBreak/>
        <w:t xml:space="preserve">select the schools. </w:t>
      </w:r>
      <w:r w:rsidRPr="007360EB">
        <w:rPr>
          <w:rFonts w:ascii="Times New Roman" w:hAnsi="Times New Roman"/>
          <w:color w:val="000000" w:themeColor="text1"/>
          <w:sz w:val="24"/>
          <w:szCs w:val="24"/>
        </w:rPr>
        <w:t xml:space="preserve">A researcher-designed questionnaire would be </w:t>
      </w:r>
      <w:proofErr w:type="spellStart"/>
      <w:r w:rsidRPr="007360EB">
        <w:rPr>
          <w:rFonts w:ascii="Times New Roman" w:hAnsi="Times New Roman"/>
          <w:color w:val="000000" w:themeColor="text1"/>
          <w:sz w:val="24"/>
          <w:szCs w:val="24"/>
        </w:rPr>
        <w:t>use</w:t>
      </w:r>
      <w:proofErr w:type="spellEnd"/>
      <w:r w:rsidRPr="007360EB">
        <w:rPr>
          <w:rFonts w:ascii="Times New Roman" w:hAnsi="Times New Roman"/>
          <w:color w:val="000000" w:themeColor="text1"/>
          <w:sz w:val="24"/>
          <w:szCs w:val="24"/>
        </w:rPr>
        <w:t xml:space="preserve"> to elicit information from the students. Data collected in section B would be </w:t>
      </w:r>
      <w:proofErr w:type="spellStart"/>
      <w:r w:rsidRPr="007360EB">
        <w:rPr>
          <w:rFonts w:ascii="Times New Roman" w:hAnsi="Times New Roman"/>
          <w:color w:val="000000" w:themeColor="text1"/>
          <w:sz w:val="24"/>
          <w:szCs w:val="24"/>
        </w:rPr>
        <w:t>analyse</w:t>
      </w:r>
      <w:proofErr w:type="spellEnd"/>
      <w:r w:rsidRPr="007360EB">
        <w:rPr>
          <w:rFonts w:ascii="Times New Roman" w:hAnsi="Times New Roman"/>
          <w:color w:val="000000" w:themeColor="text1"/>
          <w:sz w:val="24"/>
          <w:szCs w:val="24"/>
        </w:rPr>
        <w:t xml:space="preserve"> using t-test statistical technique to ascertain if gender, home background and school type influence their reading needs.</w:t>
      </w:r>
    </w:p>
    <w:p w:rsidR="001B386F" w:rsidRPr="007360EB" w:rsidRDefault="001B386F" w:rsidP="007360EB">
      <w:pPr>
        <w:spacing w:after="0" w:line="480" w:lineRule="auto"/>
        <w:jc w:val="both"/>
        <w:rPr>
          <w:rFonts w:ascii="Times New Roman" w:hAnsi="Times New Roman"/>
          <w:b/>
          <w:sz w:val="24"/>
          <w:szCs w:val="24"/>
        </w:rPr>
      </w:pPr>
      <w:r w:rsidRPr="007360EB">
        <w:rPr>
          <w:rFonts w:ascii="Times New Roman" w:hAnsi="Times New Roman"/>
          <w:b/>
          <w:sz w:val="24"/>
          <w:szCs w:val="24"/>
        </w:rPr>
        <w:t>1.8 Operational Definition of Terms</w:t>
      </w:r>
    </w:p>
    <w:p w:rsidR="001B386F" w:rsidRPr="007360EB" w:rsidRDefault="001B386F" w:rsidP="007360EB">
      <w:pPr>
        <w:spacing w:after="0" w:line="480" w:lineRule="auto"/>
        <w:ind w:firstLine="720"/>
        <w:jc w:val="both"/>
        <w:rPr>
          <w:rFonts w:ascii="Times New Roman" w:hAnsi="Times New Roman"/>
          <w:sz w:val="24"/>
          <w:szCs w:val="24"/>
        </w:rPr>
      </w:pPr>
      <w:r w:rsidRPr="007360EB">
        <w:rPr>
          <w:rFonts w:ascii="Times New Roman" w:hAnsi="Times New Roman"/>
          <w:sz w:val="24"/>
          <w:szCs w:val="24"/>
        </w:rPr>
        <w:t>The following terms are defined as used in the study.</w:t>
      </w:r>
    </w:p>
    <w:p w:rsidR="001B386F" w:rsidRPr="007360EB" w:rsidRDefault="001B386F" w:rsidP="007360EB">
      <w:pPr>
        <w:autoSpaceDE w:val="0"/>
        <w:autoSpaceDN w:val="0"/>
        <w:adjustRightInd w:val="0"/>
        <w:spacing w:after="0" w:line="480" w:lineRule="auto"/>
        <w:jc w:val="both"/>
        <w:rPr>
          <w:rFonts w:ascii="Times New Roman" w:hAnsi="Times New Roman"/>
          <w:sz w:val="24"/>
          <w:szCs w:val="24"/>
        </w:rPr>
      </w:pPr>
      <w:r w:rsidRPr="007360EB">
        <w:rPr>
          <w:rFonts w:ascii="Times New Roman" w:hAnsi="Times New Roman"/>
          <w:b/>
          <w:color w:val="000000" w:themeColor="text1"/>
          <w:sz w:val="24"/>
          <w:szCs w:val="24"/>
        </w:rPr>
        <w:t>Reading Needs:</w:t>
      </w:r>
      <w:r w:rsidRPr="007360EB">
        <w:rPr>
          <w:rFonts w:ascii="Times New Roman" w:hAnsi="Times New Roman"/>
          <w:bCs/>
          <w:sz w:val="24"/>
          <w:szCs w:val="24"/>
        </w:rPr>
        <w:t xml:space="preserve"> knowledge and skill that the student requires to be able to process written symbols informatively. </w:t>
      </w:r>
    </w:p>
    <w:p w:rsidR="001B386F" w:rsidRPr="007360EB" w:rsidRDefault="001B386F" w:rsidP="007360EB">
      <w:pPr>
        <w:spacing w:line="480" w:lineRule="auto"/>
        <w:jc w:val="both"/>
        <w:rPr>
          <w:rFonts w:ascii="Times New Roman" w:hAnsi="Times New Roman"/>
          <w:sz w:val="24"/>
          <w:szCs w:val="24"/>
        </w:rPr>
      </w:pPr>
      <w:r w:rsidRPr="007360EB">
        <w:rPr>
          <w:rFonts w:ascii="Times New Roman" w:hAnsi="Times New Roman"/>
          <w:b/>
          <w:sz w:val="24"/>
          <w:szCs w:val="24"/>
        </w:rPr>
        <w:t xml:space="preserve">Reading performance: </w:t>
      </w:r>
      <w:r w:rsidRPr="007360EB">
        <w:rPr>
          <w:rFonts w:ascii="Times New Roman" w:hAnsi="Times New Roman"/>
          <w:sz w:val="24"/>
          <w:szCs w:val="24"/>
        </w:rPr>
        <w:t>the average score of students in the various school examinations at any particular period of time. Whereas, performance is the accomplishment of a given measured against preset known standards of completeness, and speed in school examinations.</w:t>
      </w:r>
    </w:p>
    <w:p w:rsidR="001B386F" w:rsidRPr="007360EB" w:rsidRDefault="001B386F" w:rsidP="007360EB">
      <w:pPr>
        <w:spacing w:after="0" w:line="480" w:lineRule="auto"/>
        <w:jc w:val="both"/>
        <w:rPr>
          <w:rFonts w:ascii="Times New Roman" w:hAnsi="Times New Roman"/>
          <w:sz w:val="24"/>
          <w:szCs w:val="24"/>
        </w:rPr>
      </w:pPr>
      <w:r w:rsidRPr="007360EB">
        <w:rPr>
          <w:rFonts w:ascii="Times New Roman" w:hAnsi="Times New Roman"/>
          <w:b/>
          <w:sz w:val="24"/>
          <w:szCs w:val="24"/>
        </w:rPr>
        <w:t xml:space="preserve">Home Background: </w:t>
      </w:r>
      <w:r w:rsidRPr="007360EB">
        <w:rPr>
          <w:rFonts w:ascii="Times New Roman" w:hAnsi="Times New Roman"/>
          <w:sz w:val="24"/>
          <w:szCs w:val="24"/>
        </w:rPr>
        <w:t>a background situation of a family unit that is either literate or illiterate.</w:t>
      </w:r>
    </w:p>
    <w:p w:rsidR="001B386F" w:rsidRPr="007360EB" w:rsidRDefault="001B386F" w:rsidP="007360EB">
      <w:pPr>
        <w:spacing w:after="0" w:line="480" w:lineRule="auto"/>
        <w:jc w:val="both"/>
        <w:rPr>
          <w:rFonts w:ascii="Times New Roman" w:hAnsi="Times New Roman"/>
          <w:sz w:val="24"/>
          <w:szCs w:val="24"/>
        </w:rPr>
      </w:pPr>
      <w:r w:rsidRPr="007360EB">
        <w:rPr>
          <w:rFonts w:ascii="Times New Roman" w:hAnsi="Times New Roman"/>
          <w:b/>
          <w:sz w:val="24"/>
          <w:szCs w:val="24"/>
        </w:rPr>
        <w:t xml:space="preserve">School Type: </w:t>
      </w:r>
      <w:r w:rsidRPr="007360EB">
        <w:rPr>
          <w:rFonts w:ascii="Times New Roman" w:hAnsi="Times New Roman"/>
          <w:sz w:val="24"/>
          <w:szCs w:val="24"/>
        </w:rPr>
        <w:t>a place (secondary school) legally owned either private or public for academic purposes. A private school owned by an individual, group or organization. A public school owned and supervised by the government and its machinery.</w:t>
      </w:r>
    </w:p>
    <w:p w:rsidR="001B386F" w:rsidRPr="007360EB" w:rsidRDefault="001B386F" w:rsidP="007360EB">
      <w:pPr>
        <w:tabs>
          <w:tab w:val="left" w:pos="3465"/>
        </w:tabs>
        <w:spacing w:line="480" w:lineRule="auto"/>
        <w:rPr>
          <w:rFonts w:ascii="Times New Roman" w:hAnsi="Times New Roman"/>
          <w:sz w:val="24"/>
          <w:szCs w:val="24"/>
        </w:rPr>
      </w:pPr>
      <w:r w:rsidRPr="007360EB">
        <w:rPr>
          <w:rFonts w:ascii="Times New Roman" w:hAnsi="Times New Roman"/>
          <w:sz w:val="24"/>
          <w:szCs w:val="24"/>
        </w:rPr>
        <w:tab/>
      </w:r>
    </w:p>
    <w:p w:rsidR="001B386F" w:rsidRPr="007360EB" w:rsidRDefault="001B386F" w:rsidP="007360EB">
      <w:pPr>
        <w:spacing w:after="160" w:line="480" w:lineRule="auto"/>
        <w:rPr>
          <w:rFonts w:ascii="Times New Roman" w:hAnsi="Times New Roman"/>
          <w:b/>
          <w:sz w:val="24"/>
          <w:szCs w:val="24"/>
        </w:rPr>
      </w:pPr>
      <w:r w:rsidRPr="007360EB">
        <w:rPr>
          <w:rFonts w:ascii="Times New Roman" w:hAnsi="Times New Roman"/>
          <w:sz w:val="24"/>
          <w:szCs w:val="24"/>
        </w:rPr>
        <w:br w:type="page"/>
      </w:r>
      <w:r w:rsidRPr="007360EB">
        <w:rPr>
          <w:rFonts w:ascii="Times New Roman" w:hAnsi="Times New Roman"/>
          <w:b/>
          <w:sz w:val="24"/>
          <w:szCs w:val="24"/>
        </w:rPr>
        <w:lastRenderedPageBreak/>
        <w:br w:type="page"/>
      </w:r>
    </w:p>
    <w:bookmarkEnd w:id="0"/>
    <w:p w:rsidR="00242826" w:rsidRPr="007360EB" w:rsidRDefault="00242826" w:rsidP="007360EB">
      <w:pPr>
        <w:tabs>
          <w:tab w:val="left" w:pos="3465"/>
        </w:tabs>
        <w:spacing w:line="480" w:lineRule="auto"/>
        <w:jc w:val="center"/>
        <w:rPr>
          <w:rFonts w:ascii="Times New Roman" w:hAnsi="Times New Roman"/>
          <w:b/>
          <w:sz w:val="24"/>
          <w:szCs w:val="24"/>
        </w:rPr>
      </w:pPr>
      <w:r w:rsidRPr="007360EB">
        <w:rPr>
          <w:rFonts w:ascii="Times New Roman" w:hAnsi="Times New Roman"/>
          <w:b/>
          <w:sz w:val="24"/>
          <w:szCs w:val="24"/>
        </w:rPr>
        <w:lastRenderedPageBreak/>
        <w:t>CHAPTER TWO</w:t>
      </w:r>
    </w:p>
    <w:p w:rsidR="00242826" w:rsidRPr="007360EB" w:rsidRDefault="00242826" w:rsidP="007360EB">
      <w:pPr>
        <w:spacing w:after="100" w:line="480" w:lineRule="auto"/>
        <w:jc w:val="center"/>
        <w:rPr>
          <w:rFonts w:ascii="Times New Roman" w:hAnsi="Times New Roman"/>
          <w:b/>
          <w:sz w:val="24"/>
          <w:szCs w:val="24"/>
        </w:rPr>
      </w:pPr>
      <w:r w:rsidRPr="007360EB">
        <w:rPr>
          <w:rFonts w:ascii="Times New Roman" w:hAnsi="Times New Roman"/>
          <w:b/>
          <w:sz w:val="24"/>
          <w:szCs w:val="24"/>
        </w:rPr>
        <w:t>REVIEW OF RELATED LITERATURE</w:t>
      </w:r>
    </w:p>
    <w:p w:rsidR="00242826" w:rsidRPr="007360EB" w:rsidRDefault="00242826" w:rsidP="007360EB">
      <w:pPr>
        <w:spacing w:after="0" w:line="480" w:lineRule="auto"/>
        <w:jc w:val="both"/>
        <w:rPr>
          <w:rFonts w:ascii="Times New Roman" w:hAnsi="Times New Roman"/>
          <w:color w:val="000000" w:themeColor="text1"/>
          <w:sz w:val="24"/>
          <w:szCs w:val="24"/>
        </w:rPr>
      </w:pPr>
      <w:r w:rsidRPr="007360EB">
        <w:rPr>
          <w:rFonts w:ascii="Times New Roman" w:hAnsi="Times New Roman"/>
          <w:b/>
          <w:color w:val="000000" w:themeColor="text1"/>
          <w:sz w:val="24"/>
          <w:szCs w:val="24"/>
        </w:rPr>
        <w:t>     </w:t>
      </w:r>
      <w:r w:rsidRPr="007360EB">
        <w:rPr>
          <w:rFonts w:ascii="Times New Roman" w:hAnsi="Times New Roman"/>
          <w:color w:val="000000" w:themeColor="text1"/>
          <w:sz w:val="24"/>
          <w:szCs w:val="24"/>
        </w:rPr>
        <w:t> In this chapter, available related literature is reviewed along the following sub-topics:</w:t>
      </w:r>
    </w:p>
    <w:p w:rsidR="008A65E7" w:rsidRPr="007360EB" w:rsidRDefault="00242826" w:rsidP="007360EB">
      <w:pPr>
        <w:pStyle w:val="ListParagraph"/>
        <w:numPr>
          <w:ilvl w:val="1"/>
          <w:numId w:val="23"/>
        </w:numPr>
        <w:spacing w:after="0" w:line="480" w:lineRule="auto"/>
        <w:jc w:val="both"/>
        <w:rPr>
          <w:rFonts w:ascii="Times New Roman" w:hAnsi="Times New Roman"/>
          <w:color w:val="000000" w:themeColor="text1"/>
          <w:sz w:val="24"/>
          <w:szCs w:val="24"/>
        </w:rPr>
      </w:pPr>
      <w:r w:rsidRPr="007360EB">
        <w:rPr>
          <w:rFonts w:ascii="Times New Roman" w:hAnsi="Times New Roman"/>
          <w:color w:val="000000" w:themeColor="text1"/>
          <w:sz w:val="24"/>
          <w:szCs w:val="24"/>
        </w:rPr>
        <w:t>The Meaning, Nature and Scope of Reading</w:t>
      </w:r>
    </w:p>
    <w:p w:rsidR="008A65E7" w:rsidRPr="007360EB" w:rsidRDefault="00242826" w:rsidP="007360EB">
      <w:pPr>
        <w:pStyle w:val="ListParagraph"/>
        <w:numPr>
          <w:ilvl w:val="1"/>
          <w:numId w:val="23"/>
        </w:numPr>
        <w:spacing w:after="0" w:line="480" w:lineRule="auto"/>
        <w:jc w:val="both"/>
        <w:rPr>
          <w:rFonts w:ascii="Times New Roman" w:hAnsi="Times New Roman"/>
          <w:color w:val="000000" w:themeColor="text1"/>
          <w:sz w:val="24"/>
          <w:szCs w:val="24"/>
        </w:rPr>
      </w:pPr>
      <w:r w:rsidRPr="007360EB">
        <w:rPr>
          <w:rFonts w:ascii="Times New Roman" w:hAnsi="Times New Roman"/>
          <w:bCs/>
          <w:sz w:val="24"/>
          <w:szCs w:val="24"/>
        </w:rPr>
        <w:t>The Place of Reading in the Curriculum of Senior Secondary Schools</w:t>
      </w:r>
    </w:p>
    <w:p w:rsidR="008A65E7" w:rsidRPr="007360EB" w:rsidRDefault="00242826" w:rsidP="007360EB">
      <w:pPr>
        <w:pStyle w:val="ListParagraph"/>
        <w:numPr>
          <w:ilvl w:val="1"/>
          <w:numId w:val="23"/>
        </w:numPr>
        <w:spacing w:after="0" w:line="480" w:lineRule="auto"/>
        <w:jc w:val="both"/>
        <w:rPr>
          <w:rFonts w:ascii="Times New Roman" w:hAnsi="Times New Roman"/>
          <w:color w:val="000000" w:themeColor="text1"/>
          <w:sz w:val="24"/>
          <w:szCs w:val="24"/>
        </w:rPr>
      </w:pPr>
      <w:r w:rsidRPr="007360EB">
        <w:rPr>
          <w:rFonts w:ascii="Times New Roman" w:hAnsi="Times New Roman"/>
          <w:bCs/>
          <w:sz w:val="24"/>
          <w:szCs w:val="24"/>
        </w:rPr>
        <w:t>Meaning and Procedure of Needs Analysis in English (ESL)</w:t>
      </w:r>
    </w:p>
    <w:p w:rsidR="008A65E7" w:rsidRPr="007360EB" w:rsidRDefault="00242826" w:rsidP="007360EB">
      <w:pPr>
        <w:pStyle w:val="ListParagraph"/>
        <w:numPr>
          <w:ilvl w:val="1"/>
          <w:numId w:val="23"/>
        </w:numPr>
        <w:spacing w:after="0" w:line="480" w:lineRule="auto"/>
        <w:jc w:val="both"/>
        <w:rPr>
          <w:rFonts w:ascii="Times New Roman" w:hAnsi="Times New Roman"/>
          <w:color w:val="000000" w:themeColor="text1"/>
          <w:sz w:val="24"/>
          <w:szCs w:val="24"/>
        </w:rPr>
      </w:pPr>
      <w:r w:rsidRPr="007360EB">
        <w:rPr>
          <w:rFonts w:ascii="Times New Roman" w:hAnsi="Times New Roman"/>
          <w:bCs/>
          <w:sz w:val="24"/>
          <w:szCs w:val="24"/>
        </w:rPr>
        <w:t>Performance of Students in the Reading Comprehension Components of Senior Secondary School Certificate English Examinations</w:t>
      </w:r>
    </w:p>
    <w:p w:rsidR="008A65E7" w:rsidRPr="007360EB" w:rsidRDefault="00242826" w:rsidP="007360EB">
      <w:pPr>
        <w:pStyle w:val="ListParagraph"/>
        <w:numPr>
          <w:ilvl w:val="1"/>
          <w:numId w:val="23"/>
        </w:numPr>
        <w:spacing w:after="0" w:line="480" w:lineRule="auto"/>
        <w:jc w:val="both"/>
        <w:rPr>
          <w:rFonts w:ascii="Times New Roman" w:hAnsi="Times New Roman"/>
          <w:color w:val="000000" w:themeColor="text1"/>
          <w:sz w:val="24"/>
          <w:szCs w:val="24"/>
        </w:rPr>
      </w:pPr>
      <w:r w:rsidRPr="007360EB">
        <w:rPr>
          <w:rFonts w:ascii="Times New Roman" w:hAnsi="Times New Roman"/>
          <w:bCs/>
          <w:sz w:val="24"/>
          <w:szCs w:val="24"/>
        </w:rPr>
        <w:t>Toward More Effective Implementation of ESL Curriculum</w:t>
      </w:r>
    </w:p>
    <w:p w:rsidR="00242826" w:rsidRPr="007360EB" w:rsidRDefault="00242826" w:rsidP="007360EB">
      <w:pPr>
        <w:pStyle w:val="ListParagraph"/>
        <w:numPr>
          <w:ilvl w:val="1"/>
          <w:numId w:val="23"/>
        </w:numPr>
        <w:spacing w:after="0" w:line="480" w:lineRule="auto"/>
        <w:jc w:val="both"/>
        <w:rPr>
          <w:rFonts w:ascii="Times New Roman" w:hAnsi="Times New Roman"/>
          <w:color w:val="000000" w:themeColor="text1"/>
          <w:sz w:val="24"/>
          <w:szCs w:val="24"/>
        </w:rPr>
      </w:pPr>
      <w:r w:rsidRPr="007360EB">
        <w:rPr>
          <w:rFonts w:ascii="Times New Roman" w:hAnsi="Times New Roman"/>
          <w:color w:val="000000" w:themeColor="text1"/>
          <w:sz w:val="24"/>
          <w:szCs w:val="24"/>
        </w:rPr>
        <w:t>Appraisal of the Literature Reviewed</w:t>
      </w:r>
    </w:p>
    <w:p w:rsidR="00242826" w:rsidRPr="007360EB" w:rsidRDefault="008A65E7" w:rsidP="007360EB">
      <w:pPr>
        <w:spacing w:after="0" w:line="480" w:lineRule="auto"/>
        <w:jc w:val="both"/>
        <w:rPr>
          <w:rFonts w:ascii="Times New Roman" w:hAnsi="Times New Roman"/>
          <w:sz w:val="24"/>
          <w:szCs w:val="24"/>
        </w:rPr>
      </w:pPr>
      <w:r w:rsidRPr="007360EB">
        <w:rPr>
          <w:rFonts w:ascii="Times New Roman" w:hAnsi="Times New Roman"/>
          <w:b/>
          <w:sz w:val="24"/>
          <w:szCs w:val="24"/>
        </w:rPr>
        <w:t xml:space="preserve">2.1 </w:t>
      </w:r>
      <w:r w:rsidR="00242826" w:rsidRPr="007360EB">
        <w:rPr>
          <w:rFonts w:ascii="Times New Roman" w:hAnsi="Times New Roman"/>
          <w:b/>
          <w:sz w:val="24"/>
          <w:szCs w:val="24"/>
        </w:rPr>
        <w:t>Meaning, Nature and Scope of Reading</w:t>
      </w:r>
    </w:p>
    <w:p w:rsidR="00242826" w:rsidRPr="007360EB" w:rsidRDefault="00242826" w:rsidP="007360EB">
      <w:pPr>
        <w:spacing w:after="0" w:line="480" w:lineRule="auto"/>
        <w:ind w:firstLine="720"/>
        <w:jc w:val="both"/>
        <w:rPr>
          <w:rFonts w:ascii="Times New Roman" w:hAnsi="Times New Roman"/>
          <w:sz w:val="24"/>
          <w:szCs w:val="24"/>
        </w:rPr>
      </w:pPr>
      <w:r w:rsidRPr="007360EB">
        <w:rPr>
          <w:rFonts w:ascii="Times New Roman" w:hAnsi="Times New Roman"/>
          <w:sz w:val="24"/>
          <w:szCs w:val="24"/>
        </w:rPr>
        <w:t>Reading is a basic life skill. It is the cornerstones for a child's success in school and, indeed, throughout life. Anderson and the Commission on Reading (2003) defined reading as the process of constructing meaning from written texts. The Commission on Reading (2003) further postulate that skilled reading can be described as:</w:t>
      </w:r>
    </w:p>
    <w:p w:rsidR="00242826" w:rsidRPr="007360EB" w:rsidRDefault="00242826" w:rsidP="007360EB">
      <w:pPr>
        <w:spacing w:after="0" w:line="480" w:lineRule="auto"/>
        <w:jc w:val="both"/>
        <w:rPr>
          <w:rFonts w:ascii="Times New Roman" w:hAnsi="Times New Roman"/>
          <w:sz w:val="24"/>
          <w:szCs w:val="24"/>
        </w:rPr>
      </w:pPr>
      <w:r w:rsidRPr="007360EB">
        <w:rPr>
          <w:rFonts w:ascii="Times New Roman" w:hAnsi="Times New Roman"/>
          <w:b/>
          <w:sz w:val="24"/>
          <w:szCs w:val="24"/>
        </w:rPr>
        <w:t xml:space="preserve">Constructive: </w:t>
      </w:r>
      <w:r w:rsidRPr="007360EB">
        <w:rPr>
          <w:rFonts w:ascii="Times New Roman" w:hAnsi="Times New Roman"/>
          <w:sz w:val="24"/>
          <w:szCs w:val="24"/>
        </w:rPr>
        <w:t xml:space="preserve">that is, learning to reason about written material using knowledge from everyday life and from disciplined fields of study; </w:t>
      </w:r>
    </w:p>
    <w:p w:rsidR="00242826" w:rsidRPr="007360EB" w:rsidRDefault="00242826" w:rsidP="007360EB">
      <w:pPr>
        <w:spacing w:after="0" w:line="480" w:lineRule="auto"/>
        <w:jc w:val="both"/>
        <w:rPr>
          <w:rFonts w:ascii="Times New Roman" w:hAnsi="Times New Roman"/>
          <w:sz w:val="24"/>
          <w:szCs w:val="24"/>
        </w:rPr>
      </w:pPr>
      <w:r w:rsidRPr="007360EB">
        <w:rPr>
          <w:rFonts w:ascii="Times New Roman" w:hAnsi="Times New Roman"/>
          <w:b/>
          <w:sz w:val="24"/>
          <w:szCs w:val="24"/>
        </w:rPr>
        <w:lastRenderedPageBreak/>
        <w:t>Fluent:</w:t>
      </w:r>
      <w:r w:rsidRPr="007360EB">
        <w:rPr>
          <w:rFonts w:ascii="Times New Roman" w:hAnsi="Times New Roman"/>
          <w:sz w:val="24"/>
          <w:szCs w:val="24"/>
        </w:rPr>
        <w:t xml:space="preserve"> that is, mastery of the basic processes to the point where they are automatic so that attention is liberated for the analysis of meaning;</w:t>
      </w:r>
    </w:p>
    <w:p w:rsidR="00242826" w:rsidRPr="007360EB" w:rsidRDefault="00242826" w:rsidP="007360EB">
      <w:pPr>
        <w:spacing w:after="0" w:line="480" w:lineRule="auto"/>
        <w:jc w:val="both"/>
        <w:rPr>
          <w:rFonts w:ascii="Times New Roman" w:hAnsi="Times New Roman"/>
          <w:sz w:val="24"/>
          <w:szCs w:val="24"/>
        </w:rPr>
      </w:pPr>
      <w:r w:rsidRPr="007360EB">
        <w:rPr>
          <w:rFonts w:ascii="Times New Roman" w:hAnsi="Times New Roman"/>
          <w:b/>
          <w:sz w:val="24"/>
          <w:szCs w:val="24"/>
        </w:rPr>
        <w:t>Strategic:</w:t>
      </w:r>
      <w:r w:rsidRPr="007360EB">
        <w:rPr>
          <w:rFonts w:ascii="Times New Roman" w:hAnsi="Times New Roman"/>
          <w:sz w:val="24"/>
          <w:szCs w:val="24"/>
        </w:rPr>
        <w:t xml:space="preserve"> that is, controlling one’s reading in relation to one’s purpose, the nature of the material, and whether one comprehends;</w:t>
      </w:r>
    </w:p>
    <w:p w:rsidR="00242826" w:rsidRPr="007360EB" w:rsidRDefault="00242826" w:rsidP="007360EB">
      <w:pPr>
        <w:spacing w:after="0" w:line="480" w:lineRule="auto"/>
        <w:jc w:val="both"/>
        <w:rPr>
          <w:rFonts w:ascii="Times New Roman" w:hAnsi="Times New Roman"/>
          <w:sz w:val="24"/>
          <w:szCs w:val="24"/>
        </w:rPr>
      </w:pPr>
      <w:r w:rsidRPr="007360EB">
        <w:rPr>
          <w:rFonts w:ascii="Times New Roman" w:hAnsi="Times New Roman"/>
          <w:b/>
          <w:sz w:val="24"/>
          <w:szCs w:val="24"/>
        </w:rPr>
        <w:t>Motivate:</w:t>
      </w:r>
      <w:r w:rsidRPr="007360EB">
        <w:rPr>
          <w:rFonts w:ascii="Times New Roman" w:hAnsi="Times New Roman"/>
          <w:sz w:val="24"/>
          <w:szCs w:val="24"/>
        </w:rPr>
        <w:t xml:space="preserve"> that is, been able to sustain attention and learning, that written material can be interesting and informative. It is also a life-long pursuit, continuous practices, development and refinement. Reading activity is characterized by the translation of symbols into letters, words and sentences that have meaning to the individual </w:t>
      </w:r>
      <w:r w:rsidRPr="007360EB">
        <w:rPr>
          <w:rFonts w:ascii="Times New Roman" w:hAnsi="Times New Roman"/>
          <w:bCs/>
          <w:sz w:val="24"/>
          <w:szCs w:val="24"/>
        </w:rPr>
        <w:t>(Encarta 2009)</w:t>
      </w:r>
      <w:r w:rsidRPr="007360EB">
        <w:rPr>
          <w:rFonts w:ascii="Times New Roman" w:hAnsi="Times New Roman"/>
          <w:sz w:val="24"/>
          <w:szCs w:val="24"/>
        </w:rPr>
        <w:t xml:space="preserve">. The ultimate goal of reading is to enhance comprehension of written material, to evaluate it, and to use it for one's needs </w:t>
      </w:r>
      <w:r w:rsidRPr="007360EB">
        <w:rPr>
          <w:rFonts w:ascii="Times New Roman" w:hAnsi="Times New Roman"/>
          <w:bCs/>
          <w:sz w:val="24"/>
          <w:szCs w:val="24"/>
        </w:rPr>
        <w:t>(Encarta 2009).</w:t>
      </w:r>
    </w:p>
    <w:p w:rsidR="00242826" w:rsidRPr="007360EB" w:rsidRDefault="00242826" w:rsidP="007360EB">
      <w:pPr>
        <w:spacing w:after="0" w:line="480" w:lineRule="auto"/>
        <w:ind w:firstLine="720"/>
        <w:jc w:val="both"/>
        <w:rPr>
          <w:rFonts w:ascii="Times New Roman" w:hAnsi="Times New Roman"/>
          <w:color w:val="C00000"/>
          <w:sz w:val="24"/>
          <w:szCs w:val="24"/>
        </w:rPr>
      </w:pPr>
      <w:r w:rsidRPr="007360EB">
        <w:rPr>
          <w:rFonts w:ascii="Times New Roman" w:hAnsi="Times New Roman"/>
          <w:sz w:val="24"/>
          <w:szCs w:val="24"/>
        </w:rPr>
        <w:t xml:space="preserve">Reading is an acquired skill, and not a natural process. Most people become fluent readers, but not without a lot of work. Learning to read is a long, gradual process that begins, for most people, at infancy. The basic competency is not usually reached until middle childhood. As </w:t>
      </w:r>
      <w:proofErr w:type="spellStart"/>
      <w:r w:rsidRPr="007360EB">
        <w:rPr>
          <w:rFonts w:ascii="Times New Roman" w:hAnsi="Times New Roman"/>
          <w:sz w:val="24"/>
          <w:szCs w:val="24"/>
        </w:rPr>
        <w:t>Shaywitz</w:t>
      </w:r>
      <w:proofErr w:type="spellEnd"/>
      <w:r w:rsidRPr="007360EB">
        <w:rPr>
          <w:rFonts w:ascii="Times New Roman" w:hAnsi="Times New Roman"/>
          <w:sz w:val="24"/>
          <w:szCs w:val="24"/>
        </w:rPr>
        <w:t xml:space="preserve"> (2003), a researcher on reading, states: Reading is the most complex of the human functions.</w:t>
      </w:r>
    </w:p>
    <w:p w:rsidR="00242826" w:rsidRPr="007360EB" w:rsidRDefault="00242826" w:rsidP="007360EB">
      <w:pPr>
        <w:autoSpaceDE w:val="0"/>
        <w:autoSpaceDN w:val="0"/>
        <w:adjustRightInd w:val="0"/>
        <w:spacing w:after="0" w:line="480" w:lineRule="auto"/>
        <w:ind w:firstLine="720"/>
        <w:jc w:val="both"/>
        <w:rPr>
          <w:rFonts w:ascii="Times New Roman" w:hAnsi="Times New Roman"/>
          <w:sz w:val="24"/>
          <w:szCs w:val="24"/>
        </w:rPr>
      </w:pPr>
      <w:r w:rsidRPr="007360EB">
        <w:rPr>
          <w:rFonts w:ascii="Times New Roman" w:hAnsi="Times New Roman"/>
          <w:sz w:val="24"/>
          <w:szCs w:val="24"/>
        </w:rPr>
        <w:t>Reading in any language poses a challenge, but reading in English is particularly difficult (Snow, Burns and Griffins 1998), especially for second language learners. Reading in English is further complicated by its orthography-the spelling of words. According to (</w:t>
      </w:r>
      <w:proofErr w:type="spellStart"/>
      <w:r w:rsidRPr="007360EB">
        <w:rPr>
          <w:rFonts w:ascii="Times New Roman" w:hAnsi="Times New Roman"/>
          <w:sz w:val="24"/>
          <w:szCs w:val="24"/>
        </w:rPr>
        <w:t>Shaywitz</w:t>
      </w:r>
      <w:proofErr w:type="spellEnd"/>
      <w:r w:rsidRPr="007360EB">
        <w:rPr>
          <w:rFonts w:ascii="Times New Roman" w:hAnsi="Times New Roman"/>
          <w:sz w:val="24"/>
          <w:szCs w:val="24"/>
        </w:rPr>
        <w:t xml:space="preserve"> 2003), in some languages, such as Spanish, one letter has one </w:t>
      </w:r>
      <w:r w:rsidRPr="007360EB">
        <w:rPr>
          <w:rFonts w:ascii="Times New Roman" w:hAnsi="Times New Roman"/>
          <w:sz w:val="24"/>
          <w:szCs w:val="24"/>
        </w:rPr>
        <w:lastRenderedPageBreak/>
        <w:t>sound. In English, one letter can represent several different sounds, depending on its placement in the word. It is understandably difficult to decode the sound-symbol relationship, when the sound of a particular letter changes in words that have the same root but different suffixes. He exemplified with the sound of the “g”</w:t>
      </w:r>
      <w:r w:rsidRPr="007360EB">
        <w:rPr>
          <w:rFonts w:ascii="Times New Roman" w:hAnsi="Times New Roman"/>
          <w:b/>
          <w:sz w:val="24"/>
          <w:szCs w:val="24"/>
        </w:rPr>
        <w:t xml:space="preserve"> </w:t>
      </w:r>
      <w:r w:rsidRPr="007360EB">
        <w:rPr>
          <w:rFonts w:ascii="Times New Roman" w:hAnsi="Times New Roman"/>
          <w:sz w:val="24"/>
          <w:szCs w:val="24"/>
        </w:rPr>
        <w:t>in the words “collea</w:t>
      </w:r>
      <w:r w:rsidRPr="007360EB">
        <w:rPr>
          <w:rFonts w:ascii="Times New Roman" w:hAnsi="Times New Roman"/>
          <w:b/>
          <w:sz w:val="24"/>
          <w:szCs w:val="24"/>
        </w:rPr>
        <w:t>g</w:t>
      </w:r>
      <w:r w:rsidRPr="007360EB">
        <w:rPr>
          <w:rFonts w:ascii="Times New Roman" w:hAnsi="Times New Roman"/>
          <w:sz w:val="24"/>
          <w:szCs w:val="24"/>
        </w:rPr>
        <w:t>ue” and “colle</w:t>
      </w:r>
      <w:r w:rsidRPr="007360EB">
        <w:rPr>
          <w:rFonts w:ascii="Times New Roman" w:hAnsi="Times New Roman"/>
          <w:b/>
          <w:sz w:val="24"/>
          <w:szCs w:val="24"/>
        </w:rPr>
        <w:t>g</w:t>
      </w:r>
      <w:r w:rsidRPr="007360EB">
        <w:rPr>
          <w:rFonts w:ascii="Times New Roman" w:hAnsi="Times New Roman"/>
          <w:sz w:val="24"/>
          <w:szCs w:val="24"/>
        </w:rPr>
        <w:t>e”. The first word retains the</w:t>
      </w:r>
      <w:r w:rsidRPr="007360EB">
        <w:rPr>
          <w:rFonts w:ascii="Times New Roman" w:hAnsi="Times New Roman"/>
          <w:b/>
          <w:sz w:val="24"/>
          <w:szCs w:val="24"/>
        </w:rPr>
        <w:t xml:space="preserve"> /</w:t>
      </w:r>
      <w:r w:rsidRPr="007360EB">
        <w:rPr>
          <w:rFonts w:ascii="Times New Roman" w:hAnsi="Times New Roman"/>
          <w:sz w:val="24"/>
          <w:szCs w:val="24"/>
        </w:rPr>
        <w:t>g</w:t>
      </w:r>
      <w:r w:rsidRPr="007360EB">
        <w:rPr>
          <w:rFonts w:ascii="Times New Roman" w:hAnsi="Times New Roman"/>
          <w:b/>
          <w:sz w:val="24"/>
          <w:szCs w:val="24"/>
        </w:rPr>
        <w:t xml:space="preserve">/ </w:t>
      </w:r>
      <w:r w:rsidRPr="007360EB">
        <w:rPr>
          <w:rFonts w:ascii="Times New Roman" w:hAnsi="Times New Roman"/>
          <w:sz w:val="24"/>
          <w:szCs w:val="24"/>
        </w:rPr>
        <w:t xml:space="preserve">sound and the latter </w:t>
      </w:r>
      <w:r w:rsidRPr="007360EB">
        <w:rPr>
          <w:rFonts w:ascii="Times New Roman" w:hAnsi="Times New Roman"/>
          <w:b/>
          <w:sz w:val="24"/>
          <w:szCs w:val="24"/>
        </w:rPr>
        <w:t>/</w:t>
      </w:r>
      <w:r w:rsidRPr="007360EB">
        <w:rPr>
          <w:rFonts w:ascii="Times New Roman" w:eastAsia="MS Mincho" w:hAnsi="Times New Roman"/>
          <w:sz w:val="24"/>
          <w:szCs w:val="24"/>
        </w:rPr>
        <w:t>ʤ</w:t>
      </w:r>
      <w:r w:rsidRPr="007360EB">
        <w:rPr>
          <w:rFonts w:ascii="Times New Roman" w:hAnsi="Times New Roman"/>
          <w:b/>
          <w:sz w:val="24"/>
          <w:szCs w:val="24"/>
        </w:rPr>
        <w:t xml:space="preserve">/. </w:t>
      </w:r>
    </w:p>
    <w:p w:rsidR="00242826" w:rsidRPr="007360EB" w:rsidRDefault="00242826" w:rsidP="007360EB">
      <w:pPr>
        <w:autoSpaceDE w:val="0"/>
        <w:autoSpaceDN w:val="0"/>
        <w:adjustRightInd w:val="0"/>
        <w:spacing w:after="0" w:line="480" w:lineRule="auto"/>
        <w:ind w:firstLine="720"/>
        <w:jc w:val="both"/>
        <w:rPr>
          <w:rFonts w:ascii="Times New Roman" w:hAnsi="Times New Roman"/>
          <w:sz w:val="24"/>
          <w:szCs w:val="24"/>
        </w:rPr>
      </w:pPr>
      <w:proofErr w:type="spellStart"/>
      <w:r w:rsidRPr="007360EB">
        <w:rPr>
          <w:rFonts w:ascii="Times New Roman" w:hAnsi="Times New Roman"/>
          <w:sz w:val="24"/>
          <w:szCs w:val="24"/>
        </w:rPr>
        <w:t>Shaywitz</w:t>
      </w:r>
      <w:proofErr w:type="spellEnd"/>
      <w:r w:rsidRPr="007360EB">
        <w:rPr>
          <w:rFonts w:ascii="Times New Roman" w:hAnsi="Times New Roman"/>
          <w:sz w:val="24"/>
          <w:szCs w:val="24"/>
        </w:rPr>
        <w:t xml:space="preserve"> (2007) further reiterated that another complicating factor in English is the retention of the historical spellings such as the “</w:t>
      </w:r>
      <w:proofErr w:type="spellStart"/>
      <w:r w:rsidRPr="007360EB">
        <w:rPr>
          <w:rFonts w:ascii="Times New Roman" w:hAnsi="Times New Roman"/>
          <w:sz w:val="24"/>
          <w:szCs w:val="24"/>
        </w:rPr>
        <w:t>gh</w:t>
      </w:r>
      <w:proofErr w:type="spellEnd"/>
      <w:r w:rsidRPr="007360EB">
        <w:rPr>
          <w:rFonts w:ascii="Times New Roman" w:hAnsi="Times New Roman"/>
          <w:sz w:val="24"/>
          <w:szCs w:val="24"/>
        </w:rPr>
        <w:t>” in ghost (which is pronounced differently from the “</w:t>
      </w:r>
      <w:proofErr w:type="spellStart"/>
      <w:r w:rsidRPr="007360EB">
        <w:rPr>
          <w:rFonts w:ascii="Times New Roman" w:hAnsi="Times New Roman"/>
          <w:sz w:val="24"/>
          <w:szCs w:val="24"/>
        </w:rPr>
        <w:t>gh</w:t>
      </w:r>
      <w:proofErr w:type="spellEnd"/>
      <w:r w:rsidRPr="007360EB">
        <w:rPr>
          <w:rFonts w:ascii="Times New Roman" w:hAnsi="Times New Roman"/>
          <w:sz w:val="24"/>
          <w:szCs w:val="24"/>
        </w:rPr>
        <w:t xml:space="preserve">” in </w:t>
      </w:r>
      <w:proofErr w:type="spellStart"/>
      <w:r w:rsidRPr="007360EB">
        <w:rPr>
          <w:rFonts w:ascii="Times New Roman" w:hAnsi="Times New Roman"/>
          <w:sz w:val="24"/>
          <w:szCs w:val="24"/>
        </w:rPr>
        <w:t>neighbourhood</w:t>
      </w:r>
      <w:proofErr w:type="spellEnd"/>
      <w:r w:rsidRPr="007360EB">
        <w:rPr>
          <w:rFonts w:ascii="Times New Roman" w:hAnsi="Times New Roman"/>
          <w:sz w:val="24"/>
          <w:szCs w:val="24"/>
        </w:rPr>
        <w:t>). Many other examples of spelling patterns that make the sound-symbol relationship difficult to understand, at least for a second language learner, are numerous in the literature.</w:t>
      </w:r>
    </w:p>
    <w:p w:rsidR="00242826" w:rsidRPr="007360EB" w:rsidRDefault="00242826" w:rsidP="007360EB">
      <w:pPr>
        <w:autoSpaceDE w:val="0"/>
        <w:autoSpaceDN w:val="0"/>
        <w:adjustRightInd w:val="0"/>
        <w:spacing w:after="0" w:line="480" w:lineRule="auto"/>
        <w:ind w:firstLine="720"/>
        <w:jc w:val="both"/>
        <w:rPr>
          <w:rFonts w:ascii="Times New Roman" w:hAnsi="Times New Roman"/>
          <w:sz w:val="24"/>
          <w:szCs w:val="24"/>
        </w:rPr>
      </w:pPr>
      <w:r w:rsidRPr="007360EB">
        <w:rPr>
          <w:rFonts w:ascii="Times New Roman" w:hAnsi="Times New Roman"/>
          <w:sz w:val="24"/>
          <w:szCs w:val="24"/>
        </w:rPr>
        <w:t xml:space="preserve">Noel (1995) opined that reading is a phased, </w:t>
      </w:r>
      <w:proofErr w:type="gramStart"/>
      <w:r w:rsidR="000E6CA8" w:rsidRPr="007360EB">
        <w:rPr>
          <w:rFonts w:ascii="Times New Roman" w:hAnsi="Times New Roman"/>
          <w:sz w:val="24"/>
          <w:szCs w:val="24"/>
        </w:rPr>
        <w:t>Thinking</w:t>
      </w:r>
      <w:r w:rsidRPr="007360EB">
        <w:rPr>
          <w:rFonts w:ascii="Times New Roman" w:hAnsi="Times New Roman"/>
          <w:sz w:val="24"/>
          <w:szCs w:val="24"/>
        </w:rPr>
        <w:t>-</w:t>
      </w:r>
      <w:proofErr w:type="gramEnd"/>
      <w:r w:rsidRPr="007360EB">
        <w:rPr>
          <w:rFonts w:ascii="Times New Roman" w:hAnsi="Times New Roman"/>
          <w:sz w:val="24"/>
          <w:szCs w:val="24"/>
        </w:rPr>
        <w:t xml:space="preserve">Feeling-Communicative Process. In addition to its psycholinguistic complexity at any particular point in time, reading involves a complex processing that changes gradually over time (diachronically), influenced by psychological, linguistic and social-communicative factors. Re-echoing that, any act of reading involves personal choice, emerging from a complex mix of interests, feelings, and ideas. He further stated that reading is the activation of prior knowledge and schemata, engagement with the text, meta-cognitive control, generation of ideas and emotions, integration with existing knowledge and feelings, judgment and evaluation. </w:t>
      </w:r>
      <w:r w:rsidRPr="007360EB">
        <w:rPr>
          <w:rFonts w:ascii="Times New Roman" w:hAnsi="Times New Roman"/>
          <w:sz w:val="24"/>
          <w:szCs w:val="24"/>
        </w:rPr>
        <w:lastRenderedPageBreak/>
        <w:t>According to him, although there may be cycles of engagements, the interplay of these processes changes as a reading event progresses over time.</w:t>
      </w:r>
    </w:p>
    <w:p w:rsidR="00242826" w:rsidRPr="007360EB" w:rsidRDefault="00242826" w:rsidP="007360EB">
      <w:pPr>
        <w:spacing w:after="0" w:line="480" w:lineRule="auto"/>
        <w:ind w:firstLine="720"/>
        <w:jc w:val="both"/>
        <w:rPr>
          <w:rFonts w:ascii="Times New Roman" w:hAnsi="Times New Roman"/>
          <w:sz w:val="24"/>
          <w:szCs w:val="24"/>
        </w:rPr>
      </w:pPr>
      <w:proofErr w:type="spellStart"/>
      <w:r w:rsidRPr="007360EB">
        <w:rPr>
          <w:rFonts w:ascii="Times New Roman" w:hAnsi="Times New Roman"/>
          <w:sz w:val="24"/>
          <w:szCs w:val="24"/>
        </w:rPr>
        <w:t>Berninger</w:t>
      </w:r>
      <w:proofErr w:type="spellEnd"/>
      <w:r w:rsidRPr="007360EB">
        <w:rPr>
          <w:rFonts w:ascii="Times New Roman" w:hAnsi="Times New Roman"/>
          <w:sz w:val="24"/>
          <w:szCs w:val="24"/>
        </w:rPr>
        <w:t xml:space="preserve"> and Richards (2002) also observed that in order to read, one must follow a sequence of characters arranged in a particular spatial order. Noting that, English flows from the left hand to the right; Hebrew from right to left, and Chinese from the top to bottom. Claiming that, the reader must know the pattern and use it consistently. Ordinarily, the reader sees the symbols on a page, transmitting the image from the eye to the brain; also informing that reading can also be accomplished by touch, as in the Braille system, a printing method designed for the blind that involves raised or punched dots.</w:t>
      </w:r>
    </w:p>
    <w:p w:rsidR="00242826" w:rsidRPr="007360EB" w:rsidRDefault="00242826" w:rsidP="007360EB">
      <w:pPr>
        <w:autoSpaceDE w:val="0"/>
        <w:autoSpaceDN w:val="0"/>
        <w:adjustRightInd w:val="0"/>
        <w:spacing w:after="0" w:line="480" w:lineRule="auto"/>
        <w:ind w:firstLine="720"/>
        <w:jc w:val="both"/>
        <w:rPr>
          <w:rFonts w:ascii="Times New Roman" w:hAnsi="Times New Roman"/>
          <w:sz w:val="24"/>
          <w:szCs w:val="24"/>
        </w:rPr>
      </w:pPr>
      <w:r w:rsidRPr="007360EB">
        <w:rPr>
          <w:rFonts w:ascii="Times New Roman" w:hAnsi="Times New Roman"/>
          <w:sz w:val="24"/>
          <w:szCs w:val="24"/>
        </w:rPr>
        <w:t>Still, some other reading researchers believed that it is possible to present a single sentence definition of reading by saying: ‘Reading is the ability to draw meaning from the printed page and interpret this information appropriately’ (</w:t>
      </w:r>
      <w:proofErr w:type="spellStart"/>
      <w:r w:rsidRPr="007360EB">
        <w:rPr>
          <w:rFonts w:ascii="Times New Roman" w:hAnsi="Times New Roman"/>
          <w:sz w:val="24"/>
          <w:szCs w:val="24"/>
        </w:rPr>
        <w:t>Tindale</w:t>
      </w:r>
      <w:proofErr w:type="spellEnd"/>
      <w:r w:rsidRPr="007360EB">
        <w:rPr>
          <w:rFonts w:ascii="Times New Roman" w:hAnsi="Times New Roman"/>
          <w:sz w:val="24"/>
          <w:szCs w:val="24"/>
        </w:rPr>
        <w:t xml:space="preserve"> 2003). </w:t>
      </w:r>
      <w:proofErr w:type="spellStart"/>
      <w:r w:rsidRPr="007360EB">
        <w:rPr>
          <w:rFonts w:ascii="Times New Roman" w:hAnsi="Times New Roman"/>
          <w:color w:val="000000" w:themeColor="text1"/>
          <w:sz w:val="24"/>
          <w:szCs w:val="24"/>
        </w:rPr>
        <w:t>Unoh</w:t>
      </w:r>
      <w:proofErr w:type="spellEnd"/>
      <w:r w:rsidRPr="007360EB">
        <w:rPr>
          <w:rFonts w:ascii="Times New Roman" w:hAnsi="Times New Roman"/>
          <w:color w:val="000000" w:themeColor="text1"/>
          <w:sz w:val="24"/>
          <w:szCs w:val="24"/>
        </w:rPr>
        <w:t xml:space="preserve"> (1991) defined reading as “a complex language-Processing </w:t>
      </w:r>
      <w:proofErr w:type="spellStart"/>
      <w:r w:rsidRPr="007360EB">
        <w:rPr>
          <w:rFonts w:ascii="Times New Roman" w:hAnsi="Times New Roman"/>
          <w:color w:val="000000" w:themeColor="text1"/>
          <w:sz w:val="24"/>
          <w:szCs w:val="24"/>
        </w:rPr>
        <w:t>behaviour</w:t>
      </w:r>
      <w:proofErr w:type="spellEnd"/>
      <w:r w:rsidRPr="007360EB">
        <w:rPr>
          <w:rFonts w:ascii="Times New Roman" w:hAnsi="Times New Roman"/>
          <w:color w:val="000000" w:themeColor="text1"/>
          <w:sz w:val="24"/>
          <w:szCs w:val="24"/>
        </w:rPr>
        <w:t xml:space="preserve"> that entails interpreting or getting meaning from written or printed materials” (p 47).</w:t>
      </w:r>
      <w:r w:rsidRPr="007360EB">
        <w:rPr>
          <w:rFonts w:ascii="Times New Roman" w:hAnsi="Times New Roman"/>
          <w:color w:val="ED7D31" w:themeColor="accent2"/>
          <w:sz w:val="24"/>
          <w:szCs w:val="24"/>
        </w:rPr>
        <w:t xml:space="preserve"> </w:t>
      </w:r>
      <w:r w:rsidRPr="007360EB">
        <w:rPr>
          <w:rFonts w:ascii="Times New Roman" w:hAnsi="Times New Roman"/>
          <w:sz w:val="24"/>
          <w:szCs w:val="24"/>
        </w:rPr>
        <w:t>He added that a good reading must be total and all-encompassing in terms of multi-sensory involvement. This means an art of reading comprehension should be beyond the production of sounds of the written symbols but should also include the comprehension of meaning of the sounds signified.</w:t>
      </w:r>
    </w:p>
    <w:p w:rsidR="00242826" w:rsidRPr="007360EB" w:rsidRDefault="00242826" w:rsidP="007360EB">
      <w:pPr>
        <w:autoSpaceDE w:val="0"/>
        <w:autoSpaceDN w:val="0"/>
        <w:adjustRightInd w:val="0"/>
        <w:spacing w:after="0" w:line="480" w:lineRule="auto"/>
        <w:ind w:firstLine="720"/>
        <w:jc w:val="both"/>
        <w:rPr>
          <w:rFonts w:ascii="Times New Roman" w:hAnsi="Times New Roman"/>
          <w:sz w:val="24"/>
          <w:szCs w:val="24"/>
        </w:rPr>
      </w:pPr>
      <w:r w:rsidRPr="007360EB">
        <w:rPr>
          <w:rFonts w:ascii="Times New Roman" w:hAnsi="Times New Roman"/>
          <w:sz w:val="24"/>
          <w:szCs w:val="24"/>
        </w:rPr>
        <w:t xml:space="preserve">However, these definitions are insufficient to help us understand the true nature of reading abilities, because it does not convey that a reader has several possible purposes for </w:t>
      </w:r>
      <w:r w:rsidRPr="007360EB">
        <w:rPr>
          <w:rFonts w:ascii="Times New Roman" w:hAnsi="Times New Roman"/>
          <w:sz w:val="24"/>
          <w:szCs w:val="24"/>
        </w:rPr>
        <w:lastRenderedPageBreak/>
        <w:t>reading, and each purpose emphasizes a somewhat different combination of skills and strategies. It also does not emphasize the many criteria that define the nature of fluent reading abilities; neither does it explain how reading is carried out as a cognitive process that operates under time constraint. Also, it does not explain how the ability to draw meaning from a text and interpret this meaning varies in line with the second language proficiency of the reader.</w:t>
      </w:r>
    </w:p>
    <w:p w:rsidR="00242826" w:rsidRPr="007360EB" w:rsidRDefault="00242826" w:rsidP="007360EB">
      <w:pPr>
        <w:autoSpaceDE w:val="0"/>
        <w:autoSpaceDN w:val="0"/>
        <w:adjustRightInd w:val="0"/>
        <w:spacing w:after="0" w:line="480" w:lineRule="auto"/>
        <w:ind w:firstLine="720"/>
        <w:jc w:val="both"/>
        <w:rPr>
          <w:rFonts w:ascii="Times New Roman" w:hAnsi="Times New Roman"/>
          <w:sz w:val="24"/>
          <w:szCs w:val="24"/>
        </w:rPr>
      </w:pPr>
      <w:proofErr w:type="spellStart"/>
      <w:r w:rsidRPr="007360EB">
        <w:rPr>
          <w:rFonts w:ascii="Times New Roman" w:hAnsi="Times New Roman"/>
          <w:sz w:val="24"/>
          <w:szCs w:val="24"/>
        </w:rPr>
        <w:t>Tindale</w:t>
      </w:r>
      <w:proofErr w:type="spellEnd"/>
      <w:r w:rsidRPr="007360EB">
        <w:rPr>
          <w:rFonts w:ascii="Times New Roman" w:hAnsi="Times New Roman"/>
          <w:sz w:val="24"/>
          <w:szCs w:val="24"/>
        </w:rPr>
        <w:t xml:space="preserve"> (2003) agreed that reading refers to the activities as varied as a child struggling with simple sentences in a storybook, a purchaser of electronic gadget following directions from a manual, or a scholar attempting to understand the meanings of a poem. The concept of reading was further buttressed by </w:t>
      </w:r>
      <w:proofErr w:type="spellStart"/>
      <w:r w:rsidRPr="007360EB">
        <w:rPr>
          <w:rFonts w:ascii="Times New Roman" w:hAnsi="Times New Roman"/>
          <w:sz w:val="24"/>
          <w:szCs w:val="24"/>
        </w:rPr>
        <w:t>Tindale</w:t>
      </w:r>
      <w:proofErr w:type="spellEnd"/>
      <w:r w:rsidRPr="007360EB">
        <w:rPr>
          <w:rFonts w:ascii="Times New Roman" w:hAnsi="Times New Roman"/>
          <w:sz w:val="24"/>
          <w:szCs w:val="24"/>
        </w:rPr>
        <w:t xml:space="preserve"> (2003) who recognizes that reading is a multifaceted process involving word recognition, comprehension, fluency, and motivation.</w:t>
      </w:r>
    </w:p>
    <w:p w:rsidR="00242826" w:rsidRPr="007360EB" w:rsidRDefault="00242826" w:rsidP="007360EB">
      <w:pPr>
        <w:spacing w:after="0" w:line="480" w:lineRule="auto"/>
        <w:ind w:firstLine="720"/>
        <w:jc w:val="both"/>
        <w:rPr>
          <w:rFonts w:ascii="Times New Roman" w:hAnsi="Times New Roman"/>
          <w:sz w:val="24"/>
          <w:szCs w:val="24"/>
        </w:rPr>
      </w:pPr>
      <w:r w:rsidRPr="007360EB">
        <w:rPr>
          <w:rFonts w:ascii="Times New Roman" w:hAnsi="Times New Roman"/>
          <w:sz w:val="24"/>
          <w:szCs w:val="24"/>
        </w:rPr>
        <w:t xml:space="preserve">At the basic level, according to Tennant (2000), reading is the recognition of words. From simple recognition of the individual letters, and how these letters form a particular word to what each word means; not just on an individual level, but as part of a text.  He explains that in English, as in many other languages, different combinations of the same letters can be used to form different words with completely different meanings. So, the letters ‘t’, ‘c’ and ‘a’ can form the word “cat” (an animal of the cat family), and act (which has a number of meanings from doing something to behaving in certain ways or even to </w:t>
      </w:r>
      <w:r w:rsidRPr="007360EB">
        <w:rPr>
          <w:rFonts w:ascii="Times New Roman" w:hAnsi="Times New Roman"/>
          <w:sz w:val="24"/>
          <w:szCs w:val="24"/>
        </w:rPr>
        <w:lastRenderedPageBreak/>
        <w:t>perform in a play or film). But Leipzig (2001) added that the recognition of the actual word is not enough on its own to constitute reading. Reading is the motivated and fluent coordination of word recognition and comprehension.</w:t>
      </w:r>
    </w:p>
    <w:p w:rsidR="00242826" w:rsidRPr="007360EB" w:rsidRDefault="00242826" w:rsidP="007360EB">
      <w:pPr>
        <w:spacing w:after="0" w:line="480" w:lineRule="auto"/>
        <w:ind w:firstLine="720"/>
        <w:jc w:val="both"/>
        <w:rPr>
          <w:rFonts w:ascii="Times New Roman" w:hAnsi="Times New Roman"/>
          <w:sz w:val="24"/>
          <w:szCs w:val="24"/>
        </w:rPr>
      </w:pPr>
      <w:r w:rsidRPr="007360EB">
        <w:rPr>
          <w:rFonts w:ascii="Times New Roman" w:hAnsi="Times New Roman"/>
          <w:sz w:val="24"/>
          <w:szCs w:val="24"/>
        </w:rPr>
        <w:t xml:space="preserve">According to </w:t>
      </w:r>
      <w:proofErr w:type="spellStart"/>
      <w:r w:rsidRPr="007360EB">
        <w:rPr>
          <w:rFonts w:ascii="Times New Roman" w:hAnsi="Times New Roman"/>
          <w:sz w:val="24"/>
          <w:szCs w:val="24"/>
        </w:rPr>
        <w:t>Perfetti</w:t>
      </w:r>
      <w:proofErr w:type="spellEnd"/>
      <w:r w:rsidRPr="007360EB">
        <w:rPr>
          <w:rFonts w:ascii="Times New Roman" w:hAnsi="Times New Roman"/>
          <w:sz w:val="24"/>
          <w:szCs w:val="24"/>
        </w:rPr>
        <w:t xml:space="preserve"> (2003), reading is jointly defined by a language and by the writing system that encodes the language. That is, if the language part is to be taken seriously it cannot be identified simply with strings of spoken phonemes. He remarked that reading is embedded in two interrelated systems: The Language System and the Writing System.</w:t>
      </w:r>
    </w:p>
    <w:p w:rsidR="00242826" w:rsidRPr="007360EB" w:rsidRDefault="00242826" w:rsidP="007360EB">
      <w:pPr>
        <w:spacing w:after="0" w:line="480" w:lineRule="auto"/>
        <w:ind w:firstLine="720"/>
        <w:jc w:val="both"/>
        <w:rPr>
          <w:rFonts w:ascii="Times New Roman" w:hAnsi="Times New Roman"/>
          <w:sz w:val="24"/>
          <w:szCs w:val="24"/>
        </w:rPr>
      </w:pPr>
      <w:proofErr w:type="spellStart"/>
      <w:r w:rsidRPr="007360EB">
        <w:rPr>
          <w:rFonts w:ascii="Times New Roman" w:hAnsi="Times New Roman"/>
          <w:sz w:val="24"/>
          <w:szCs w:val="24"/>
        </w:rPr>
        <w:t>Cziko</w:t>
      </w:r>
      <w:proofErr w:type="spellEnd"/>
      <w:r w:rsidRPr="007360EB">
        <w:rPr>
          <w:rFonts w:ascii="Times New Roman" w:hAnsi="Times New Roman"/>
          <w:sz w:val="24"/>
          <w:szCs w:val="24"/>
        </w:rPr>
        <w:t xml:space="preserve">, Greenleaf, Hurwitz and </w:t>
      </w:r>
      <w:proofErr w:type="spellStart"/>
      <w:r w:rsidRPr="007360EB">
        <w:rPr>
          <w:rFonts w:ascii="Times New Roman" w:hAnsi="Times New Roman"/>
          <w:sz w:val="24"/>
          <w:szCs w:val="24"/>
        </w:rPr>
        <w:t>Schoenbach</w:t>
      </w:r>
      <w:proofErr w:type="spellEnd"/>
      <w:r w:rsidRPr="007360EB">
        <w:rPr>
          <w:rFonts w:ascii="Times New Roman" w:hAnsi="Times New Roman"/>
          <w:sz w:val="24"/>
          <w:szCs w:val="24"/>
        </w:rPr>
        <w:t xml:space="preserve"> (2000) on the other hand, viewed reading as a complex process, a complex cognitive process of decoding symbols for the purpose of deriving meaning (reading comprehension) and/or constructing meaning. In (en.wikipedia.org/wiki/</w:t>
      </w:r>
      <w:proofErr w:type="spellStart"/>
      <w:r w:rsidRPr="007360EB">
        <w:rPr>
          <w:rFonts w:ascii="Times New Roman" w:hAnsi="Times New Roman"/>
          <w:sz w:val="24"/>
          <w:szCs w:val="24"/>
        </w:rPr>
        <w:t>Readingprocess</w:t>
      </w:r>
      <w:proofErr w:type="spellEnd"/>
      <w:r w:rsidRPr="007360EB">
        <w:rPr>
          <w:rFonts w:ascii="Times New Roman" w:hAnsi="Times New Roman"/>
          <w:sz w:val="24"/>
          <w:szCs w:val="24"/>
        </w:rPr>
        <w:t>) commentators observed that most people think of reading as a simple, passive process that involves reading words in a linear fashion and internalizing their meaning one at a time, noting that reading is actually a very complex process that requires a great deal of active participation on the part of the reader.</w:t>
      </w:r>
    </w:p>
    <w:p w:rsidR="00242826" w:rsidRPr="007360EB" w:rsidRDefault="00242826" w:rsidP="007360EB">
      <w:pPr>
        <w:spacing w:after="0" w:line="480" w:lineRule="auto"/>
        <w:jc w:val="both"/>
        <w:rPr>
          <w:rFonts w:ascii="Times New Roman" w:hAnsi="Times New Roman"/>
          <w:sz w:val="24"/>
          <w:szCs w:val="24"/>
        </w:rPr>
      </w:pPr>
      <w:r w:rsidRPr="007360EB">
        <w:rPr>
          <w:rFonts w:ascii="Times New Roman" w:hAnsi="Times New Roman"/>
          <w:sz w:val="24"/>
          <w:szCs w:val="24"/>
        </w:rPr>
        <w:t xml:space="preserve">Harris (2000) started with a hypothetical question on the complexity of reading: </w:t>
      </w:r>
    </w:p>
    <w:p w:rsidR="00242826" w:rsidRPr="007360EB" w:rsidRDefault="00242826" w:rsidP="007360EB">
      <w:pPr>
        <w:spacing w:after="0" w:line="480" w:lineRule="auto"/>
        <w:ind w:firstLine="720"/>
        <w:jc w:val="both"/>
        <w:rPr>
          <w:rFonts w:ascii="Times New Roman" w:hAnsi="Times New Roman"/>
          <w:sz w:val="24"/>
          <w:szCs w:val="24"/>
        </w:rPr>
      </w:pPr>
      <w:r w:rsidRPr="007360EB">
        <w:rPr>
          <w:rFonts w:ascii="Times New Roman" w:hAnsi="Times New Roman"/>
          <w:sz w:val="24"/>
          <w:szCs w:val="24"/>
        </w:rPr>
        <w:t xml:space="preserve">What do we read? The message is not something given in advance - or given at all - but something created by interaction between writers and readers as participants in a particular communicative situation. </w:t>
      </w:r>
      <w:r w:rsidRPr="007360EB">
        <w:rPr>
          <w:rFonts w:ascii="Times New Roman" w:hAnsi="Times New Roman"/>
          <w:color w:val="000000"/>
          <w:sz w:val="24"/>
          <w:szCs w:val="24"/>
        </w:rPr>
        <w:t xml:space="preserve">While Smith (1997) opined that: </w:t>
      </w:r>
      <w:r w:rsidRPr="007360EB">
        <w:rPr>
          <w:rFonts w:ascii="Times New Roman" w:hAnsi="Times New Roman"/>
          <w:sz w:val="24"/>
          <w:szCs w:val="24"/>
        </w:rPr>
        <w:t xml:space="preserve">reading is asking </w:t>
      </w:r>
      <w:r w:rsidRPr="007360EB">
        <w:rPr>
          <w:rFonts w:ascii="Times New Roman" w:hAnsi="Times New Roman"/>
          <w:sz w:val="24"/>
          <w:szCs w:val="24"/>
        </w:rPr>
        <w:lastRenderedPageBreak/>
        <w:t>questions of printed text; and reading with comprehension becomes a matter of getting your questions answered. Furthermore, Goodman (1967) said that:</w:t>
      </w:r>
      <w:r w:rsidRPr="007360EB">
        <w:rPr>
          <w:rFonts w:ascii="Times New Roman" w:hAnsi="Times New Roman"/>
          <w:color w:val="FF0000"/>
          <w:sz w:val="24"/>
          <w:szCs w:val="24"/>
        </w:rPr>
        <w:t xml:space="preserve"> </w:t>
      </w:r>
      <w:r w:rsidRPr="007360EB">
        <w:rPr>
          <w:rFonts w:ascii="Times New Roman" w:hAnsi="Times New Roman"/>
          <w:sz w:val="24"/>
          <w:szCs w:val="24"/>
        </w:rPr>
        <w:t>Reading is a psycholinguistic guessing game. It involves an interaction between thought and language. Efficient reading does not result from precise perception and identification of all elements, but from skill in selecting the fewest, most productive cues necessary to produce guesses, which are right the first time. The ability to anticipate that which has not been seen, of course, is vital in reading, just as the ability to anticipate what has not yet been heard is vital in listening (pp. 38-41).</w:t>
      </w:r>
    </w:p>
    <w:p w:rsidR="00242826" w:rsidRPr="007360EB" w:rsidRDefault="00242826" w:rsidP="007360EB">
      <w:pPr>
        <w:spacing w:after="0" w:line="480" w:lineRule="auto"/>
        <w:ind w:firstLine="720"/>
        <w:jc w:val="both"/>
        <w:rPr>
          <w:rFonts w:ascii="Times New Roman" w:hAnsi="Times New Roman"/>
          <w:sz w:val="24"/>
          <w:szCs w:val="24"/>
        </w:rPr>
      </w:pPr>
      <w:r w:rsidRPr="007360EB">
        <w:rPr>
          <w:rFonts w:ascii="Times New Roman" w:hAnsi="Times New Roman"/>
          <w:sz w:val="24"/>
          <w:szCs w:val="24"/>
        </w:rPr>
        <w:t xml:space="preserve">From the above views, reading, in part, is making meaning from prints. It requires that one: </w:t>
      </w:r>
    </w:p>
    <w:p w:rsidR="00242826" w:rsidRPr="007360EB" w:rsidRDefault="00242826" w:rsidP="007360EB">
      <w:pPr>
        <w:pStyle w:val="ListParagraph"/>
        <w:numPr>
          <w:ilvl w:val="1"/>
          <w:numId w:val="3"/>
        </w:numPr>
        <w:spacing w:after="0" w:line="480" w:lineRule="auto"/>
        <w:ind w:left="720" w:hanging="720"/>
        <w:jc w:val="both"/>
        <w:rPr>
          <w:rFonts w:ascii="Times New Roman" w:hAnsi="Times New Roman"/>
          <w:sz w:val="24"/>
          <w:szCs w:val="24"/>
        </w:rPr>
      </w:pPr>
      <w:r w:rsidRPr="007360EB">
        <w:rPr>
          <w:rFonts w:ascii="Times New Roman" w:hAnsi="Times New Roman"/>
          <w:sz w:val="24"/>
          <w:szCs w:val="24"/>
        </w:rPr>
        <w:t>identify the words in print-a process called word recognition;</w:t>
      </w:r>
    </w:p>
    <w:p w:rsidR="00242826" w:rsidRPr="007360EB" w:rsidRDefault="00242826" w:rsidP="007360EB">
      <w:pPr>
        <w:pStyle w:val="ListParagraph"/>
        <w:numPr>
          <w:ilvl w:val="1"/>
          <w:numId w:val="3"/>
        </w:numPr>
        <w:spacing w:after="0" w:line="480" w:lineRule="auto"/>
        <w:ind w:left="720" w:hanging="720"/>
        <w:jc w:val="both"/>
        <w:rPr>
          <w:rFonts w:ascii="Times New Roman" w:hAnsi="Times New Roman"/>
          <w:sz w:val="24"/>
          <w:szCs w:val="24"/>
        </w:rPr>
      </w:pPr>
      <w:r w:rsidRPr="007360EB">
        <w:rPr>
          <w:rFonts w:ascii="Times New Roman" w:hAnsi="Times New Roman"/>
          <w:sz w:val="24"/>
          <w:szCs w:val="24"/>
        </w:rPr>
        <w:t>construct an understanding from them - a process called comprehension;</w:t>
      </w:r>
    </w:p>
    <w:p w:rsidR="00242826" w:rsidRPr="007360EB" w:rsidRDefault="00242826" w:rsidP="007360EB">
      <w:pPr>
        <w:pStyle w:val="ListParagraph"/>
        <w:numPr>
          <w:ilvl w:val="1"/>
          <w:numId w:val="3"/>
        </w:numPr>
        <w:spacing w:after="0" w:line="480" w:lineRule="auto"/>
        <w:ind w:left="720" w:hanging="720"/>
        <w:jc w:val="both"/>
        <w:rPr>
          <w:rFonts w:ascii="Times New Roman" w:hAnsi="Times New Roman"/>
          <w:sz w:val="24"/>
          <w:szCs w:val="24"/>
        </w:rPr>
      </w:pPr>
      <w:r w:rsidRPr="007360EB">
        <w:rPr>
          <w:rFonts w:ascii="Times New Roman" w:hAnsi="Times New Roman"/>
          <w:sz w:val="24"/>
          <w:szCs w:val="24"/>
        </w:rPr>
        <w:t>coordinate, and identifying words and making meaning from them so that reading is automatic and accurate–an achievement called fluency; and</w:t>
      </w:r>
    </w:p>
    <w:p w:rsidR="00242826" w:rsidRPr="007360EB" w:rsidRDefault="00242826" w:rsidP="007360EB">
      <w:pPr>
        <w:pStyle w:val="ListParagraph"/>
        <w:numPr>
          <w:ilvl w:val="1"/>
          <w:numId w:val="3"/>
        </w:numPr>
        <w:spacing w:after="0" w:line="480" w:lineRule="auto"/>
        <w:ind w:left="720" w:hanging="720"/>
        <w:jc w:val="both"/>
        <w:rPr>
          <w:rFonts w:ascii="Times New Roman" w:hAnsi="Times New Roman"/>
          <w:sz w:val="24"/>
          <w:szCs w:val="24"/>
        </w:rPr>
      </w:pPr>
      <w:r w:rsidRPr="007360EB">
        <w:rPr>
          <w:rFonts w:ascii="Times New Roman" w:hAnsi="Times New Roman"/>
          <w:sz w:val="24"/>
          <w:szCs w:val="24"/>
        </w:rPr>
        <w:t>the cognitive process of understanding a written linguistic message</w:t>
      </w:r>
    </w:p>
    <w:p w:rsidR="00242826" w:rsidRPr="007360EB" w:rsidRDefault="00242826" w:rsidP="007360EB">
      <w:pPr>
        <w:spacing w:after="0" w:line="480" w:lineRule="auto"/>
        <w:jc w:val="both"/>
        <w:rPr>
          <w:rFonts w:ascii="Times New Roman" w:hAnsi="Times New Roman"/>
          <w:sz w:val="24"/>
          <w:szCs w:val="24"/>
        </w:rPr>
      </w:pPr>
      <w:r w:rsidRPr="007360EB">
        <w:rPr>
          <w:rFonts w:ascii="Times New Roman" w:hAnsi="Times New Roman"/>
          <w:sz w:val="24"/>
          <w:szCs w:val="24"/>
        </w:rPr>
        <w:t xml:space="preserve">          </w:t>
      </w:r>
      <w:proofErr w:type="spellStart"/>
      <w:r w:rsidRPr="007360EB">
        <w:rPr>
          <w:rFonts w:ascii="Times New Roman" w:hAnsi="Times New Roman"/>
          <w:sz w:val="24"/>
          <w:szCs w:val="24"/>
        </w:rPr>
        <w:t>Cziko</w:t>
      </w:r>
      <w:proofErr w:type="spellEnd"/>
      <w:r w:rsidRPr="007360EB">
        <w:rPr>
          <w:rFonts w:ascii="Times New Roman" w:hAnsi="Times New Roman"/>
          <w:sz w:val="24"/>
          <w:szCs w:val="24"/>
        </w:rPr>
        <w:t xml:space="preserve">, Greenleaf, Hurwitz and </w:t>
      </w:r>
      <w:proofErr w:type="spellStart"/>
      <w:r w:rsidRPr="007360EB">
        <w:rPr>
          <w:rFonts w:ascii="Times New Roman" w:hAnsi="Times New Roman"/>
          <w:sz w:val="24"/>
          <w:szCs w:val="24"/>
        </w:rPr>
        <w:t>Schoenbach’s</w:t>
      </w:r>
      <w:proofErr w:type="spellEnd"/>
      <w:r w:rsidRPr="007360EB">
        <w:rPr>
          <w:rFonts w:ascii="Times New Roman" w:hAnsi="Times New Roman"/>
          <w:sz w:val="24"/>
          <w:szCs w:val="24"/>
        </w:rPr>
        <w:t xml:space="preserve"> (2000) definition of reading can be seen as an active, complex process of comprehending written language, encompassing many different skills’ which involves weaving together word recognition and comprehension in a fluent manner.</w:t>
      </w:r>
    </w:p>
    <w:p w:rsidR="00242826" w:rsidRPr="007360EB" w:rsidRDefault="00242826" w:rsidP="007360EB">
      <w:pPr>
        <w:spacing w:after="0" w:line="480" w:lineRule="auto"/>
        <w:ind w:firstLine="720"/>
        <w:jc w:val="both"/>
        <w:rPr>
          <w:rFonts w:ascii="Times New Roman" w:hAnsi="Times New Roman"/>
          <w:sz w:val="24"/>
          <w:szCs w:val="24"/>
        </w:rPr>
      </w:pPr>
      <w:r w:rsidRPr="007360EB">
        <w:rPr>
          <w:rFonts w:ascii="Times New Roman" w:hAnsi="Times New Roman"/>
          <w:sz w:val="24"/>
          <w:szCs w:val="24"/>
        </w:rPr>
        <w:lastRenderedPageBreak/>
        <w:t>The conceptions educators hold about the nature of reading shape their approaches to reading abilities. This reading approaches</w:t>
      </w:r>
      <w:r w:rsidRPr="007360EB">
        <w:rPr>
          <w:rFonts w:ascii="Times New Roman" w:hAnsi="Times New Roman"/>
          <w:color w:val="FF0000"/>
          <w:sz w:val="24"/>
          <w:szCs w:val="24"/>
        </w:rPr>
        <w:t xml:space="preserve">, </w:t>
      </w:r>
      <w:r w:rsidRPr="007360EB">
        <w:rPr>
          <w:rFonts w:ascii="Times New Roman" w:hAnsi="Times New Roman"/>
          <w:sz w:val="24"/>
          <w:szCs w:val="24"/>
        </w:rPr>
        <w:t>they believe is different because our understanding of the nature of reading is different. Encarta (2009) gave this brief outline of some issues learned from existing research:</w:t>
      </w:r>
    </w:p>
    <w:p w:rsidR="00242826" w:rsidRPr="007360EB" w:rsidRDefault="00242826" w:rsidP="007360EB">
      <w:pPr>
        <w:spacing w:after="0" w:line="480" w:lineRule="auto"/>
        <w:jc w:val="both"/>
        <w:rPr>
          <w:rFonts w:ascii="Times New Roman" w:hAnsi="Times New Roman"/>
          <w:sz w:val="24"/>
          <w:szCs w:val="24"/>
        </w:rPr>
      </w:pPr>
      <w:r w:rsidRPr="007360EB">
        <w:rPr>
          <w:rFonts w:ascii="Times New Roman" w:hAnsi="Times New Roman"/>
          <w:b/>
          <w:sz w:val="24"/>
          <w:szCs w:val="24"/>
        </w:rPr>
        <w:t xml:space="preserve">Word Recognition: </w:t>
      </w:r>
      <w:r w:rsidRPr="007360EB">
        <w:rPr>
          <w:rFonts w:ascii="Times New Roman" w:hAnsi="Times New Roman"/>
          <w:sz w:val="24"/>
          <w:szCs w:val="24"/>
        </w:rPr>
        <w:t>Jeanne, Stahl and Steve</w:t>
      </w:r>
      <w:r w:rsidRPr="007360EB">
        <w:rPr>
          <w:rFonts w:ascii="Times New Roman" w:hAnsi="Times New Roman"/>
          <w:bCs/>
          <w:sz w:val="24"/>
          <w:szCs w:val="24"/>
        </w:rPr>
        <w:t xml:space="preserve"> (2008) explained that s</w:t>
      </w:r>
      <w:r w:rsidRPr="007360EB">
        <w:rPr>
          <w:rFonts w:ascii="Times New Roman" w:hAnsi="Times New Roman"/>
          <w:sz w:val="24"/>
          <w:szCs w:val="24"/>
        </w:rPr>
        <w:t xml:space="preserve">ometimes one can make meaning from print without being able to identify all the words. One may have understood it, even though one could not decipher all the scribbles. Sometimes one can identify words without being able to construct much meaning from them. </w:t>
      </w:r>
    </w:p>
    <w:p w:rsidR="00242826" w:rsidRPr="007360EB" w:rsidRDefault="00242826" w:rsidP="007360EB">
      <w:pPr>
        <w:spacing w:after="0" w:line="480" w:lineRule="auto"/>
        <w:ind w:firstLine="720"/>
        <w:jc w:val="both"/>
        <w:rPr>
          <w:rFonts w:ascii="Times New Roman" w:hAnsi="Times New Roman"/>
          <w:sz w:val="24"/>
          <w:szCs w:val="24"/>
        </w:rPr>
      </w:pPr>
      <w:r w:rsidRPr="007360EB">
        <w:rPr>
          <w:rFonts w:ascii="Times New Roman" w:hAnsi="Times New Roman"/>
          <w:sz w:val="24"/>
          <w:szCs w:val="24"/>
        </w:rPr>
        <w:t xml:space="preserve">In other words, effective reading is important for academic success because as Jordan points out, students’ purpose in academic reading can include: </w:t>
      </w:r>
    </w:p>
    <w:p w:rsidR="00242826" w:rsidRPr="007360EB" w:rsidRDefault="00242826" w:rsidP="007360EB">
      <w:pPr>
        <w:pStyle w:val="ListParagraph"/>
        <w:numPr>
          <w:ilvl w:val="0"/>
          <w:numId w:val="11"/>
        </w:numPr>
        <w:spacing w:after="0" w:line="480" w:lineRule="auto"/>
        <w:ind w:left="720" w:hanging="720"/>
        <w:jc w:val="both"/>
        <w:rPr>
          <w:rFonts w:ascii="Times New Roman" w:hAnsi="Times New Roman"/>
          <w:sz w:val="24"/>
          <w:szCs w:val="24"/>
        </w:rPr>
      </w:pPr>
      <w:r w:rsidRPr="007360EB">
        <w:rPr>
          <w:rFonts w:ascii="Times New Roman" w:hAnsi="Times New Roman"/>
          <w:sz w:val="24"/>
          <w:szCs w:val="24"/>
        </w:rPr>
        <w:t xml:space="preserve">To obtain information (facts, data, etc.) </w:t>
      </w:r>
    </w:p>
    <w:p w:rsidR="00242826" w:rsidRPr="007360EB" w:rsidRDefault="00242826" w:rsidP="007360EB">
      <w:pPr>
        <w:pStyle w:val="ListParagraph"/>
        <w:numPr>
          <w:ilvl w:val="0"/>
          <w:numId w:val="11"/>
        </w:numPr>
        <w:spacing w:after="0" w:line="480" w:lineRule="auto"/>
        <w:ind w:left="720" w:hanging="720"/>
        <w:jc w:val="both"/>
        <w:rPr>
          <w:rFonts w:ascii="Times New Roman" w:hAnsi="Times New Roman"/>
          <w:sz w:val="24"/>
          <w:szCs w:val="24"/>
        </w:rPr>
      </w:pPr>
      <w:r w:rsidRPr="007360EB">
        <w:rPr>
          <w:rFonts w:ascii="Times New Roman" w:hAnsi="Times New Roman"/>
          <w:sz w:val="24"/>
          <w:szCs w:val="24"/>
        </w:rPr>
        <w:t xml:space="preserve">To understand ideas, or theories, etc. </w:t>
      </w:r>
    </w:p>
    <w:p w:rsidR="00242826" w:rsidRPr="007360EB" w:rsidRDefault="00242826" w:rsidP="007360EB">
      <w:pPr>
        <w:pStyle w:val="ListParagraph"/>
        <w:numPr>
          <w:ilvl w:val="0"/>
          <w:numId w:val="11"/>
        </w:numPr>
        <w:spacing w:after="0" w:line="480" w:lineRule="auto"/>
        <w:ind w:left="720" w:hanging="720"/>
        <w:jc w:val="both"/>
        <w:rPr>
          <w:rFonts w:ascii="Times New Roman" w:hAnsi="Times New Roman"/>
          <w:sz w:val="24"/>
          <w:szCs w:val="24"/>
        </w:rPr>
      </w:pPr>
      <w:r w:rsidRPr="007360EB">
        <w:rPr>
          <w:rFonts w:ascii="Times New Roman" w:hAnsi="Times New Roman"/>
          <w:sz w:val="24"/>
          <w:szCs w:val="24"/>
        </w:rPr>
        <w:t xml:space="preserve">To discover author’s viewpoints </w:t>
      </w:r>
    </w:p>
    <w:p w:rsidR="00242826" w:rsidRPr="007360EB" w:rsidRDefault="00242826" w:rsidP="007360EB">
      <w:pPr>
        <w:pStyle w:val="ListParagraph"/>
        <w:numPr>
          <w:ilvl w:val="0"/>
          <w:numId w:val="11"/>
        </w:numPr>
        <w:spacing w:after="0" w:line="480" w:lineRule="auto"/>
        <w:ind w:left="720" w:hanging="720"/>
        <w:jc w:val="both"/>
        <w:rPr>
          <w:rFonts w:ascii="Times New Roman" w:hAnsi="Times New Roman"/>
          <w:sz w:val="24"/>
          <w:szCs w:val="24"/>
        </w:rPr>
      </w:pPr>
      <w:r w:rsidRPr="007360EB">
        <w:rPr>
          <w:rFonts w:ascii="Times New Roman" w:hAnsi="Times New Roman"/>
          <w:sz w:val="24"/>
          <w:szCs w:val="24"/>
        </w:rPr>
        <w:t>To seek evidence for their own viewpoint (and to quote) all of which may be needed for writing essays, reports, etc. (Jordan1997).</w:t>
      </w:r>
    </w:p>
    <w:p w:rsidR="00242826" w:rsidRPr="007360EB" w:rsidRDefault="00242826" w:rsidP="007360EB">
      <w:pPr>
        <w:spacing w:after="0" w:line="480" w:lineRule="auto"/>
        <w:jc w:val="both"/>
        <w:rPr>
          <w:rFonts w:ascii="Times New Roman" w:hAnsi="Times New Roman"/>
          <w:b/>
          <w:sz w:val="24"/>
          <w:szCs w:val="24"/>
        </w:rPr>
      </w:pPr>
      <w:r w:rsidRPr="007360EB">
        <w:rPr>
          <w:rFonts w:ascii="Times New Roman" w:hAnsi="Times New Roman"/>
          <w:b/>
          <w:sz w:val="24"/>
          <w:szCs w:val="24"/>
        </w:rPr>
        <w:t xml:space="preserve">Syntactic processing: </w:t>
      </w:r>
      <w:r w:rsidRPr="007360EB">
        <w:rPr>
          <w:rFonts w:ascii="Times New Roman" w:hAnsi="Times New Roman"/>
          <w:color w:val="000000"/>
          <w:sz w:val="24"/>
          <w:szCs w:val="24"/>
        </w:rPr>
        <w:t>According to</w:t>
      </w:r>
      <w:r w:rsidRPr="007360EB">
        <w:rPr>
          <w:rFonts w:ascii="Times New Roman" w:hAnsi="Times New Roman"/>
          <w:sz w:val="24"/>
          <w:szCs w:val="24"/>
        </w:rPr>
        <w:t xml:space="preserve"> Gay (2002) reading is not a straightforward process of lifting the words off the page. It is a complex process of problem solving in which the reader works to make sense of a text not just from the words and sentences, on the page, but also from the ideas, memories, and knowledge evoked by those words and sen</w:t>
      </w:r>
      <w:r w:rsidRPr="007360EB">
        <w:rPr>
          <w:rFonts w:ascii="Times New Roman" w:hAnsi="Times New Roman"/>
          <w:color w:val="000000"/>
          <w:sz w:val="24"/>
          <w:szCs w:val="24"/>
        </w:rPr>
        <w:t xml:space="preserve">tences. </w:t>
      </w:r>
      <w:r w:rsidRPr="007360EB">
        <w:rPr>
          <w:rFonts w:ascii="Times New Roman" w:hAnsi="Times New Roman"/>
          <w:color w:val="000000"/>
          <w:sz w:val="24"/>
          <w:szCs w:val="24"/>
        </w:rPr>
        <w:lastRenderedPageBreak/>
        <w:t>Although at a</w:t>
      </w:r>
      <w:r w:rsidRPr="007360EB">
        <w:rPr>
          <w:rFonts w:ascii="Times New Roman" w:hAnsi="Times New Roman"/>
          <w:sz w:val="24"/>
          <w:szCs w:val="24"/>
        </w:rPr>
        <w:t xml:space="preserve"> first glance</w:t>
      </w:r>
      <w:r w:rsidRPr="007360EB">
        <w:rPr>
          <w:rFonts w:ascii="Times New Roman" w:hAnsi="Times New Roman"/>
          <w:color w:val="FF0000"/>
          <w:sz w:val="24"/>
          <w:szCs w:val="24"/>
        </w:rPr>
        <w:t>,</w:t>
      </w:r>
      <w:r w:rsidRPr="007360EB">
        <w:rPr>
          <w:rFonts w:ascii="Times New Roman" w:hAnsi="Times New Roman"/>
          <w:sz w:val="24"/>
          <w:szCs w:val="24"/>
        </w:rPr>
        <w:t xml:space="preserve"> reading may seem to be passive, solitary, and simple, it is in truth active, populated by a rich mix of voices and views - those of the author, of the reader, and of others the reader has heard, read about, and otherwise encountered throughout life</w:t>
      </w:r>
      <w:r w:rsidRPr="007360EB">
        <w:rPr>
          <w:rFonts w:ascii="Times New Roman" w:hAnsi="Times New Roman"/>
          <w:color w:val="FF0000"/>
          <w:sz w:val="24"/>
          <w:szCs w:val="24"/>
        </w:rPr>
        <w:t>.</w:t>
      </w:r>
    </w:p>
    <w:p w:rsidR="00242826" w:rsidRPr="007360EB" w:rsidRDefault="00242826" w:rsidP="007360EB">
      <w:pPr>
        <w:spacing w:after="0" w:line="480" w:lineRule="auto"/>
        <w:jc w:val="both"/>
        <w:rPr>
          <w:rFonts w:ascii="Times New Roman" w:hAnsi="Times New Roman"/>
          <w:b/>
          <w:sz w:val="24"/>
          <w:szCs w:val="24"/>
        </w:rPr>
      </w:pPr>
      <w:r w:rsidRPr="007360EB">
        <w:rPr>
          <w:rFonts w:ascii="Times New Roman" w:hAnsi="Times New Roman"/>
          <w:b/>
          <w:sz w:val="24"/>
          <w:szCs w:val="24"/>
        </w:rPr>
        <w:t xml:space="preserve">Semantic processing: </w:t>
      </w:r>
      <w:r w:rsidRPr="007360EB">
        <w:rPr>
          <w:rFonts w:ascii="Times New Roman" w:hAnsi="Times New Roman"/>
          <w:color w:val="000000"/>
          <w:sz w:val="24"/>
          <w:szCs w:val="24"/>
        </w:rPr>
        <w:t>Gay (2002) was of the opinion that</w:t>
      </w:r>
      <w:r w:rsidRPr="007360EB">
        <w:rPr>
          <w:rFonts w:ascii="Times New Roman" w:hAnsi="Times New Roman"/>
          <w:sz w:val="24"/>
          <w:szCs w:val="24"/>
        </w:rPr>
        <w:t xml:space="preserve"> Semantic processing is developing even before an infant begins to use words. Words initially begin with a single meaning then become richer as the child is exposed to a wide range of words and experiences, some of which may be the same but used in different contexts, and some that are related to each other. Meaning is assembled in semantic networks in which words are inserted in classes. A dog, for example, may first represent a class of animals with four legs; a child may initially refer to a cat as "dog". Later these animals will be distinguished from each other, and two classes will be </w:t>
      </w:r>
      <w:r w:rsidRPr="007360EB">
        <w:rPr>
          <w:rFonts w:ascii="Times New Roman" w:hAnsi="Times New Roman"/>
          <w:color w:val="000000"/>
          <w:sz w:val="24"/>
          <w:szCs w:val="24"/>
        </w:rPr>
        <w:t>formed.</w:t>
      </w:r>
    </w:p>
    <w:p w:rsidR="00242826" w:rsidRPr="007360EB" w:rsidRDefault="00242826" w:rsidP="007360EB">
      <w:pPr>
        <w:spacing w:after="0" w:line="480" w:lineRule="auto"/>
        <w:ind w:firstLine="720"/>
        <w:jc w:val="both"/>
        <w:rPr>
          <w:rFonts w:ascii="Times New Roman" w:hAnsi="Times New Roman"/>
          <w:sz w:val="24"/>
          <w:szCs w:val="24"/>
        </w:rPr>
      </w:pPr>
      <w:r w:rsidRPr="007360EB">
        <w:rPr>
          <w:rFonts w:ascii="Times New Roman" w:hAnsi="Times New Roman"/>
          <w:color w:val="000000"/>
          <w:sz w:val="24"/>
          <w:szCs w:val="24"/>
        </w:rPr>
        <w:t>He also states that</w:t>
      </w:r>
      <w:r w:rsidRPr="007360EB">
        <w:rPr>
          <w:rFonts w:ascii="Times New Roman" w:hAnsi="Times New Roman"/>
          <w:sz w:val="24"/>
          <w:szCs w:val="24"/>
        </w:rPr>
        <w:t xml:space="preserve"> these semantic networks, or schemata, as some have called them, include more than just linguistic information; they also include images, personal experience, and declarative knowledge. Meanings within a semantic network are activated by each other, referred to by some as, “spreading activation”. Spreading activation occurs when a particular word encountered is related to another. For example, when the word “fall” is encountered, semantically related words such as slip, trip, drop and are activated to a certain extent, perhaps not to the extent that it enters working memory, but to the extent that if a child, or </w:t>
      </w:r>
      <w:r w:rsidRPr="007360EB">
        <w:rPr>
          <w:rFonts w:ascii="Times New Roman" w:hAnsi="Times New Roman"/>
          <w:color w:val="000000"/>
          <w:sz w:val="24"/>
          <w:szCs w:val="24"/>
        </w:rPr>
        <w:t>an</w:t>
      </w:r>
      <w:r w:rsidRPr="007360EB">
        <w:rPr>
          <w:rFonts w:ascii="Times New Roman" w:hAnsi="Times New Roman"/>
          <w:color w:val="FF0000"/>
          <w:sz w:val="24"/>
          <w:szCs w:val="24"/>
        </w:rPr>
        <w:t xml:space="preserve"> </w:t>
      </w:r>
      <w:r w:rsidRPr="007360EB">
        <w:rPr>
          <w:rFonts w:ascii="Times New Roman" w:hAnsi="Times New Roman"/>
          <w:sz w:val="24"/>
          <w:szCs w:val="24"/>
        </w:rPr>
        <w:t xml:space="preserve">adult, for that matter, is told to say the first word that comes to mind </w:t>
      </w:r>
      <w:r w:rsidRPr="007360EB">
        <w:rPr>
          <w:rFonts w:ascii="Times New Roman" w:hAnsi="Times New Roman"/>
          <w:sz w:val="24"/>
          <w:szCs w:val="24"/>
        </w:rPr>
        <w:lastRenderedPageBreak/>
        <w:t>when he/she</w:t>
      </w:r>
      <w:r w:rsidRPr="007360EB">
        <w:rPr>
          <w:rFonts w:ascii="Times New Roman" w:hAnsi="Times New Roman"/>
          <w:color w:val="FF0000"/>
          <w:sz w:val="24"/>
          <w:szCs w:val="24"/>
        </w:rPr>
        <w:t xml:space="preserve"> </w:t>
      </w:r>
      <w:r w:rsidRPr="007360EB">
        <w:rPr>
          <w:rFonts w:ascii="Times New Roman" w:hAnsi="Times New Roman"/>
          <w:sz w:val="24"/>
          <w:szCs w:val="24"/>
        </w:rPr>
        <w:t xml:space="preserve">hears the word “doctor”, the most closely related word in </w:t>
      </w:r>
      <w:r w:rsidRPr="007360EB">
        <w:rPr>
          <w:rFonts w:ascii="Times New Roman" w:hAnsi="Times New Roman"/>
          <w:color w:val="000000"/>
          <w:sz w:val="24"/>
          <w:szCs w:val="24"/>
        </w:rPr>
        <w:t>his</w:t>
      </w:r>
      <w:r w:rsidRPr="007360EB">
        <w:rPr>
          <w:rFonts w:ascii="Times New Roman" w:hAnsi="Times New Roman"/>
          <w:color w:val="FF0000"/>
          <w:sz w:val="24"/>
          <w:szCs w:val="24"/>
        </w:rPr>
        <w:t xml:space="preserve"> </w:t>
      </w:r>
      <w:r w:rsidRPr="007360EB">
        <w:rPr>
          <w:rFonts w:ascii="Times New Roman" w:hAnsi="Times New Roman"/>
          <w:sz w:val="24"/>
          <w:szCs w:val="24"/>
        </w:rPr>
        <w:t>semantic network of meanings will be activated rather than some obscurely related or unrelated term. These words may differ, depending on the age of the child, and thus demonstrate the extent of the child’s knowledge of the word</w:t>
      </w:r>
      <w:r w:rsidRPr="007360EB">
        <w:rPr>
          <w:rFonts w:ascii="Times New Roman" w:hAnsi="Times New Roman"/>
          <w:color w:val="000000"/>
          <w:sz w:val="24"/>
          <w:szCs w:val="24"/>
        </w:rPr>
        <w:t>. A</w:t>
      </w:r>
      <w:r w:rsidRPr="007360EB">
        <w:rPr>
          <w:rFonts w:ascii="Times New Roman" w:hAnsi="Times New Roman"/>
          <w:sz w:val="24"/>
          <w:szCs w:val="24"/>
        </w:rPr>
        <w:t xml:space="preserve"> young child might say “mug”, while an older child or adult might say “nurse”, or perhaps “hospital”.</w:t>
      </w:r>
    </w:p>
    <w:p w:rsidR="00242826" w:rsidRPr="007360EB" w:rsidRDefault="00242826" w:rsidP="007360EB">
      <w:pPr>
        <w:spacing w:after="0" w:line="480" w:lineRule="auto"/>
        <w:ind w:firstLine="720"/>
        <w:jc w:val="both"/>
        <w:rPr>
          <w:rFonts w:ascii="Times New Roman" w:hAnsi="Times New Roman"/>
          <w:sz w:val="24"/>
          <w:szCs w:val="24"/>
        </w:rPr>
      </w:pPr>
      <w:r w:rsidRPr="007360EB">
        <w:rPr>
          <w:rFonts w:ascii="Times New Roman" w:hAnsi="Times New Roman"/>
          <w:sz w:val="24"/>
          <w:szCs w:val="24"/>
        </w:rPr>
        <w:t xml:space="preserve">Ted (2009) noted that efficient reader relates the ideas that are being presented and manipulated by the writer to one another, to the function of the text and to his own experience of the </w:t>
      </w:r>
      <w:r w:rsidRPr="007360EB">
        <w:rPr>
          <w:rFonts w:ascii="Times New Roman" w:hAnsi="Times New Roman"/>
          <w:color w:val="000000"/>
          <w:sz w:val="24"/>
          <w:szCs w:val="24"/>
        </w:rPr>
        <w:t>topic or</w:t>
      </w:r>
      <w:r w:rsidRPr="007360EB">
        <w:rPr>
          <w:rFonts w:ascii="Times New Roman" w:hAnsi="Times New Roman"/>
          <w:color w:val="FF0000"/>
          <w:sz w:val="24"/>
          <w:szCs w:val="24"/>
        </w:rPr>
        <w:t xml:space="preserve"> </w:t>
      </w:r>
      <w:r w:rsidRPr="007360EB">
        <w:rPr>
          <w:rFonts w:ascii="Times New Roman" w:hAnsi="Times New Roman"/>
          <w:sz w:val="24"/>
          <w:szCs w:val="24"/>
        </w:rPr>
        <w:t xml:space="preserve">knowledge of the situation, putting forward, that he or she falls back on a host of reference skills. These include: anaphora, </w:t>
      </w:r>
      <w:proofErr w:type="spellStart"/>
      <w:r w:rsidRPr="007360EB">
        <w:rPr>
          <w:rFonts w:ascii="Times New Roman" w:hAnsi="Times New Roman"/>
          <w:sz w:val="24"/>
          <w:szCs w:val="24"/>
        </w:rPr>
        <w:t>cataphora</w:t>
      </w:r>
      <w:proofErr w:type="spellEnd"/>
      <w:r w:rsidRPr="007360EB">
        <w:rPr>
          <w:rFonts w:ascii="Times New Roman" w:hAnsi="Times New Roman"/>
          <w:sz w:val="24"/>
          <w:szCs w:val="24"/>
        </w:rPr>
        <w:t xml:space="preserve">, synonymy, antonym, hyponymy, comparison and nominalization. Together with discourse markers (lexical and grammatical cohesion devices and directional indicators), as </w:t>
      </w:r>
      <w:r w:rsidRPr="007360EB">
        <w:rPr>
          <w:rFonts w:ascii="Times New Roman" w:hAnsi="Times New Roman"/>
          <w:color w:val="000000"/>
          <w:sz w:val="24"/>
          <w:szCs w:val="24"/>
        </w:rPr>
        <w:t>they</w:t>
      </w:r>
      <w:r w:rsidRPr="007360EB">
        <w:rPr>
          <w:rFonts w:ascii="Times New Roman" w:hAnsi="Times New Roman"/>
          <w:sz w:val="24"/>
          <w:szCs w:val="24"/>
        </w:rPr>
        <w:t xml:space="preserve"> help in the active processes of prediction, anticipation and confirmation as well as in the recognition of different levels of generality.</w:t>
      </w:r>
    </w:p>
    <w:p w:rsidR="00242826" w:rsidRPr="007360EB" w:rsidRDefault="00242826" w:rsidP="007360EB">
      <w:pPr>
        <w:spacing w:after="0" w:line="480" w:lineRule="auto"/>
        <w:jc w:val="both"/>
        <w:rPr>
          <w:rFonts w:ascii="Times New Roman" w:hAnsi="Times New Roman"/>
          <w:b/>
          <w:sz w:val="24"/>
          <w:szCs w:val="24"/>
        </w:rPr>
      </w:pPr>
      <w:r w:rsidRPr="007360EB">
        <w:rPr>
          <w:rFonts w:ascii="Times New Roman" w:hAnsi="Times New Roman"/>
          <w:b/>
          <w:sz w:val="24"/>
          <w:szCs w:val="24"/>
        </w:rPr>
        <w:t xml:space="preserve">Metalinguistic-processing: </w:t>
      </w:r>
      <w:r w:rsidRPr="007360EB">
        <w:rPr>
          <w:rFonts w:ascii="Times New Roman" w:hAnsi="Times New Roman"/>
          <w:sz w:val="24"/>
          <w:szCs w:val="24"/>
        </w:rPr>
        <w:t xml:space="preserve">Metalinguistic awareness makes it possible for children to think about language, understand what words are, and define them, or knowing of language as an object. It begins to develop gradually at a young age, through the middle school years, and continues to develop well into adulthood. It involves the ability to use </w:t>
      </w:r>
      <w:proofErr w:type="spellStart"/>
      <w:r w:rsidRPr="007360EB">
        <w:rPr>
          <w:rFonts w:ascii="Times New Roman" w:hAnsi="Times New Roman"/>
          <w:sz w:val="24"/>
          <w:szCs w:val="24"/>
        </w:rPr>
        <w:t>humour</w:t>
      </w:r>
      <w:proofErr w:type="spellEnd"/>
      <w:r w:rsidRPr="007360EB">
        <w:rPr>
          <w:rFonts w:ascii="Times New Roman" w:hAnsi="Times New Roman"/>
          <w:sz w:val="24"/>
          <w:szCs w:val="24"/>
        </w:rPr>
        <w:t xml:space="preserve">, metaphor, and irony, for example. It also makes possible the use of story grammars, genre, </w:t>
      </w:r>
      <w:r w:rsidRPr="007360EB">
        <w:rPr>
          <w:rFonts w:ascii="Times New Roman" w:hAnsi="Times New Roman"/>
          <w:sz w:val="24"/>
          <w:szCs w:val="24"/>
        </w:rPr>
        <w:lastRenderedPageBreak/>
        <w:t xml:space="preserve">audience, and styles, as reflected in an individual's writing, to help with comprehension while reading. </w:t>
      </w:r>
    </w:p>
    <w:p w:rsidR="00242826" w:rsidRPr="007360EB" w:rsidRDefault="00242826" w:rsidP="007360EB">
      <w:pPr>
        <w:spacing w:after="0" w:line="480" w:lineRule="auto"/>
        <w:jc w:val="both"/>
        <w:rPr>
          <w:rFonts w:ascii="Times New Roman" w:hAnsi="Times New Roman"/>
          <w:b/>
          <w:sz w:val="24"/>
          <w:szCs w:val="24"/>
        </w:rPr>
      </w:pPr>
      <w:r w:rsidRPr="007360EB">
        <w:rPr>
          <w:rFonts w:ascii="Times New Roman" w:hAnsi="Times New Roman"/>
          <w:b/>
          <w:sz w:val="24"/>
          <w:szCs w:val="24"/>
        </w:rPr>
        <w:t xml:space="preserve">Comprehension: </w:t>
      </w:r>
      <w:r w:rsidRPr="007360EB">
        <w:rPr>
          <w:rFonts w:ascii="Times New Roman" w:hAnsi="Times New Roman"/>
          <w:sz w:val="24"/>
          <w:szCs w:val="24"/>
        </w:rPr>
        <w:t xml:space="preserve">Adaptive Technology Resource Centre (2002) was of the opinion that comprehension involves the use of all of the above processes, especially semantic processing. Equally the act of comprehension is essentially the linking of new knowledge to old knowledge, adding new links and modifying the strength of connections between nodes. The </w:t>
      </w:r>
      <w:proofErr w:type="spellStart"/>
      <w:r w:rsidRPr="007360EB">
        <w:rPr>
          <w:rFonts w:ascii="Times New Roman" w:hAnsi="Times New Roman"/>
          <w:sz w:val="24"/>
          <w:szCs w:val="24"/>
        </w:rPr>
        <w:t>centre</w:t>
      </w:r>
      <w:proofErr w:type="spellEnd"/>
      <w:r w:rsidRPr="007360EB">
        <w:rPr>
          <w:rFonts w:ascii="Times New Roman" w:hAnsi="Times New Roman"/>
          <w:sz w:val="24"/>
          <w:szCs w:val="24"/>
        </w:rPr>
        <w:t xml:space="preserve"> in its publication traces through the early stages of learning to read saw that comprehension is hampered by limited: capacity of processing space, attention, prior knowledge, and atomization of processes (procedures) - all part of skilled reading. However, most of what is known about reading comes from first language reading research. </w:t>
      </w:r>
    </w:p>
    <w:p w:rsidR="00242826" w:rsidRPr="007360EB" w:rsidRDefault="00242826" w:rsidP="007360EB">
      <w:pPr>
        <w:spacing w:after="0" w:line="480" w:lineRule="auto"/>
        <w:jc w:val="both"/>
        <w:rPr>
          <w:rFonts w:ascii="Times New Roman" w:hAnsi="Times New Roman"/>
          <w:sz w:val="24"/>
          <w:szCs w:val="24"/>
        </w:rPr>
      </w:pPr>
      <w:r w:rsidRPr="007360EB">
        <w:rPr>
          <w:rFonts w:ascii="Times New Roman" w:hAnsi="Times New Roman"/>
          <w:sz w:val="24"/>
          <w:szCs w:val="24"/>
        </w:rPr>
        <w:t>The following is a discussion of the approaches behind reading.</w:t>
      </w:r>
    </w:p>
    <w:p w:rsidR="00242826" w:rsidRPr="007360EB" w:rsidRDefault="00242826" w:rsidP="007360EB">
      <w:pPr>
        <w:spacing w:after="0" w:line="480" w:lineRule="auto"/>
        <w:jc w:val="both"/>
        <w:rPr>
          <w:rFonts w:ascii="Times New Roman" w:hAnsi="Times New Roman"/>
          <w:sz w:val="24"/>
          <w:szCs w:val="24"/>
        </w:rPr>
      </w:pPr>
      <w:r w:rsidRPr="007360EB">
        <w:rPr>
          <w:rFonts w:ascii="Times New Roman" w:hAnsi="Times New Roman"/>
          <w:b/>
          <w:sz w:val="24"/>
          <w:szCs w:val="24"/>
        </w:rPr>
        <w:t>Phonics:</w:t>
      </w:r>
      <w:r w:rsidRPr="007360EB">
        <w:rPr>
          <w:rFonts w:ascii="Times New Roman" w:hAnsi="Times New Roman"/>
          <w:sz w:val="24"/>
          <w:szCs w:val="24"/>
        </w:rPr>
        <w:t xml:space="preserve"> The predominant approach to reading in the 1950s and 1960s was "bottom up," based on the phoneme or smallest meaningful unit of sound. Readers derive meaning in a linear manner, first decoding letters, then words, phrases, and sentences to make sense of print. Rapid word recognition is important to this approach, which emphasizes sight reading of words in isolation. When word recognition becomes automatic, the reader is not conscious of the process (Gough 1972). Research has again focused attention on the role that this decontextualized component of reading ability plays in the reading process (Oakhill, Beard and Vincent 1995). </w:t>
      </w:r>
    </w:p>
    <w:p w:rsidR="00242826" w:rsidRPr="007360EB" w:rsidRDefault="00242826" w:rsidP="007360EB">
      <w:pPr>
        <w:spacing w:after="0" w:line="480" w:lineRule="auto"/>
        <w:jc w:val="both"/>
        <w:rPr>
          <w:rFonts w:ascii="Times New Roman" w:hAnsi="Times New Roman"/>
          <w:sz w:val="24"/>
          <w:szCs w:val="24"/>
        </w:rPr>
      </w:pPr>
      <w:r w:rsidRPr="007360EB">
        <w:rPr>
          <w:rFonts w:ascii="Times New Roman" w:hAnsi="Times New Roman"/>
          <w:b/>
          <w:sz w:val="24"/>
          <w:szCs w:val="24"/>
        </w:rPr>
        <w:lastRenderedPageBreak/>
        <w:t>Psycholinguistic:</w:t>
      </w:r>
      <w:r w:rsidRPr="007360EB">
        <w:rPr>
          <w:rFonts w:ascii="Times New Roman" w:hAnsi="Times New Roman"/>
          <w:sz w:val="24"/>
          <w:szCs w:val="24"/>
        </w:rPr>
        <w:t xml:space="preserve"> Through the late 1960s and 1970s, the psycholinguistic or "top down" approach to reading, where meaning takes precedence over structure, became dominant. Although readers make use of sound - letter correspondence and syntactic knowledge, they draw on their experiential background knowledge (schema) to predict the meaning of the text and then read to confirm or correct their predictions (Goodman 1967; Smith 1971).</w:t>
      </w:r>
    </w:p>
    <w:p w:rsidR="00242826" w:rsidRPr="007360EB" w:rsidRDefault="00242826" w:rsidP="007360EB">
      <w:pPr>
        <w:spacing w:after="0" w:line="480" w:lineRule="auto"/>
        <w:jc w:val="both"/>
        <w:rPr>
          <w:rFonts w:ascii="Times New Roman" w:hAnsi="Times New Roman"/>
          <w:sz w:val="24"/>
          <w:szCs w:val="24"/>
        </w:rPr>
      </w:pPr>
      <w:r w:rsidRPr="007360EB">
        <w:rPr>
          <w:rFonts w:ascii="Times New Roman" w:hAnsi="Times New Roman"/>
          <w:b/>
          <w:sz w:val="24"/>
          <w:szCs w:val="24"/>
        </w:rPr>
        <w:t>Interactive:</w:t>
      </w:r>
      <w:r w:rsidRPr="007360EB">
        <w:rPr>
          <w:rFonts w:ascii="Times New Roman" w:hAnsi="Times New Roman"/>
          <w:sz w:val="24"/>
          <w:szCs w:val="24"/>
        </w:rPr>
        <w:t xml:space="preserve"> Approaches that draw on schema theory are also referred to as interactive approaches. The reader and text interact as the reader uses prior background knowledge and knowledge from the text to derive meaning (</w:t>
      </w:r>
      <w:proofErr w:type="spellStart"/>
      <w:r w:rsidRPr="007360EB">
        <w:rPr>
          <w:rFonts w:ascii="Times New Roman" w:hAnsi="Times New Roman"/>
          <w:sz w:val="24"/>
          <w:szCs w:val="24"/>
        </w:rPr>
        <w:t>Grabe</w:t>
      </w:r>
      <w:proofErr w:type="spellEnd"/>
      <w:r w:rsidRPr="007360EB">
        <w:rPr>
          <w:rFonts w:ascii="Times New Roman" w:hAnsi="Times New Roman"/>
          <w:sz w:val="24"/>
          <w:szCs w:val="24"/>
        </w:rPr>
        <w:t xml:space="preserve"> 1991, Hood, Solomon, and Burns 1996). How this happens is still being explored by second language reading researchers. </w:t>
      </w:r>
    </w:p>
    <w:p w:rsidR="00242826" w:rsidRPr="007360EB" w:rsidRDefault="00242826" w:rsidP="007360EB">
      <w:pPr>
        <w:spacing w:after="0" w:line="480" w:lineRule="auto"/>
        <w:ind w:firstLine="720"/>
        <w:jc w:val="both"/>
        <w:rPr>
          <w:rFonts w:ascii="Times New Roman" w:hAnsi="Times New Roman"/>
          <w:sz w:val="24"/>
          <w:szCs w:val="24"/>
        </w:rPr>
      </w:pPr>
      <w:r w:rsidRPr="007360EB">
        <w:rPr>
          <w:rFonts w:ascii="Times New Roman" w:hAnsi="Times New Roman"/>
          <w:sz w:val="24"/>
          <w:szCs w:val="24"/>
        </w:rPr>
        <w:t>Other reading approaches are also considered interactive (</w:t>
      </w:r>
      <w:proofErr w:type="spellStart"/>
      <w:r w:rsidRPr="007360EB">
        <w:rPr>
          <w:rFonts w:ascii="Times New Roman" w:hAnsi="Times New Roman"/>
          <w:sz w:val="24"/>
          <w:szCs w:val="24"/>
        </w:rPr>
        <w:t>Grabe</w:t>
      </w:r>
      <w:proofErr w:type="spellEnd"/>
      <w:r w:rsidRPr="007360EB">
        <w:rPr>
          <w:rFonts w:ascii="Times New Roman" w:hAnsi="Times New Roman"/>
          <w:sz w:val="24"/>
          <w:szCs w:val="24"/>
        </w:rPr>
        <w:t xml:space="preserve"> 1991; Hudson 1998). These approaches, often the subject of first language research, view the reading process as the interaction of both bottoms up and top down skills. They focus on how the various aspects of reading (e.g., word recognition, eye movement, and background knowledge) contribute to the reading process.</w:t>
      </w:r>
    </w:p>
    <w:p w:rsidR="00242826" w:rsidRPr="007360EB" w:rsidRDefault="00242826" w:rsidP="007360EB">
      <w:pPr>
        <w:spacing w:after="0" w:line="480" w:lineRule="auto"/>
        <w:jc w:val="both"/>
        <w:rPr>
          <w:rFonts w:ascii="Times New Roman" w:hAnsi="Times New Roman"/>
          <w:sz w:val="24"/>
          <w:szCs w:val="24"/>
        </w:rPr>
      </w:pPr>
      <w:r w:rsidRPr="007360EB">
        <w:rPr>
          <w:rFonts w:ascii="Times New Roman" w:hAnsi="Times New Roman"/>
          <w:b/>
          <w:sz w:val="24"/>
          <w:szCs w:val="24"/>
        </w:rPr>
        <w:t>Critical Literacy:</w:t>
      </w:r>
      <w:r w:rsidRPr="007360EB">
        <w:rPr>
          <w:rFonts w:ascii="Times New Roman" w:hAnsi="Times New Roman"/>
          <w:sz w:val="24"/>
          <w:szCs w:val="24"/>
        </w:rPr>
        <w:t xml:space="preserve"> In the 1980s and 1990s, psycholinguistic views of reading have been questioned by a social theorist perspective that regards reading as both a social and psychological activity. Critical theorists, including </w:t>
      </w:r>
      <w:proofErr w:type="spellStart"/>
      <w:r w:rsidRPr="007360EB">
        <w:rPr>
          <w:rFonts w:ascii="Times New Roman" w:hAnsi="Times New Roman"/>
          <w:sz w:val="24"/>
          <w:szCs w:val="24"/>
        </w:rPr>
        <w:t>Freire</w:t>
      </w:r>
      <w:proofErr w:type="spellEnd"/>
      <w:r w:rsidRPr="007360EB">
        <w:rPr>
          <w:rFonts w:ascii="Times New Roman" w:hAnsi="Times New Roman"/>
          <w:sz w:val="24"/>
          <w:szCs w:val="24"/>
        </w:rPr>
        <w:t xml:space="preserve"> (1983) and Gee (1990) viewed reading as a social process that takes into account the relationship and interaction between author and reader. To justify this claim, Hood Solomon and Burns (1996) stated that, </w:t>
      </w:r>
      <w:r w:rsidRPr="007360EB">
        <w:rPr>
          <w:rFonts w:ascii="Times New Roman" w:hAnsi="Times New Roman"/>
          <w:sz w:val="24"/>
          <w:szCs w:val="24"/>
        </w:rPr>
        <w:lastRenderedPageBreak/>
        <w:t xml:space="preserve">meaning flows from an understanding of the cultural, social, and political contexts in which the reading takes place. </w:t>
      </w:r>
    </w:p>
    <w:p w:rsidR="00242826" w:rsidRPr="007360EB" w:rsidRDefault="00242826" w:rsidP="007360EB">
      <w:pPr>
        <w:spacing w:after="0" w:line="480" w:lineRule="auto"/>
        <w:ind w:firstLine="720"/>
        <w:jc w:val="both"/>
        <w:rPr>
          <w:rFonts w:ascii="Times New Roman" w:hAnsi="Times New Roman"/>
          <w:sz w:val="24"/>
          <w:szCs w:val="24"/>
        </w:rPr>
      </w:pPr>
      <w:r w:rsidRPr="007360EB">
        <w:rPr>
          <w:rFonts w:ascii="Times New Roman" w:hAnsi="Times New Roman"/>
          <w:sz w:val="24"/>
          <w:szCs w:val="24"/>
        </w:rPr>
        <w:t>To help identify the skills and sub-skills involved in reading, it is also useful to try to distinguish between different levels of understanding of a text. Again, Alderson (2000) refers to the literal understanding of a text understanding of meanings not directly stated in the text, or an understanding of the main implications of a text. There is also the distinction between understanding details and the main idea of a text as well as reading the lines, reading between the lines and reading beyond the lines. These distinctions refer to the processes of reading, which enable us to describe and evaluate the differences in understanding among readers. This is because, as Alderson (2000) argued, it is believed that inferred meanings are somehow “deeper” than literal meanings; that it is more difficult to reach a critical understanding of a text than it is to infer meanings, and that both are more difficult than just understanding the literal meaning (Alderson 2000).</w:t>
      </w:r>
    </w:p>
    <w:p w:rsidR="00242826" w:rsidRPr="007360EB" w:rsidRDefault="00242826" w:rsidP="007360EB">
      <w:pPr>
        <w:spacing w:after="0" w:line="480" w:lineRule="auto"/>
        <w:ind w:firstLine="720"/>
        <w:jc w:val="both"/>
        <w:rPr>
          <w:rFonts w:ascii="Times New Roman" w:hAnsi="Times New Roman"/>
          <w:sz w:val="24"/>
          <w:szCs w:val="24"/>
        </w:rPr>
      </w:pPr>
      <w:r w:rsidRPr="007360EB">
        <w:rPr>
          <w:rFonts w:ascii="Times New Roman" w:hAnsi="Times New Roman"/>
          <w:sz w:val="24"/>
          <w:szCs w:val="24"/>
        </w:rPr>
        <w:t xml:space="preserve">To this end, it is useful to consider what these skills might be. And, to address this need, many different lists and taxonomies have been developed. Davis (2003) has </w:t>
      </w:r>
      <w:proofErr w:type="spellStart"/>
      <w:r w:rsidRPr="007360EB">
        <w:rPr>
          <w:rFonts w:ascii="Times New Roman" w:hAnsi="Times New Roman"/>
          <w:sz w:val="24"/>
          <w:szCs w:val="24"/>
        </w:rPr>
        <w:t>emphasised</w:t>
      </w:r>
      <w:proofErr w:type="spellEnd"/>
      <w:r w:rsidRPr="007360EB">
        <w:rPr>
          <w:rFonts w:ascii="Times New Roman" w:hAnsi="Times New Roman"/>
          <w:sz w:val="24"/>
          <w:szCs w:val="24"/>
        </w:rPr>
        <w:t xml:space="preserve"> these five skills as follows:</w:t>
      </w:r>
    </w:p>
    <w:p w:rsidR="00242826" w:rsidRPr="007360EB" w:rsidRDefault="00242826" w:rsidP="007360EB">
      <w:pPr>
        <w:pStyle w:val="ListParagraph"/>
        <w:numPr>
          <w:ilvl w:val="0"/>
          <w:numId w:val="4"/>
        </w:numPr>
        <w:autoSpaceDE w:val="0"/>
        <w:autoSpaceDN w:val="0"/>
        <w:adjustRightInd w:val="0"/>
        <w:spacing w:after="0" w:line="480" w:lineRule="auto"/>
        <w:ind w:left="0" w:firstLine="0"/>
        <w:jc w:val="both"/>
        <w:rPr>
          <w:rFonts w:ascii="Times New Roman" w:hAnsi="Times New Roman"/>
          <w:sz w:val="24"/>
          <w:szCs w:val="24"/>
        </w:rPr>
      </w:pPr>
      <w:r w:rsidRPr="007360EB">
        <w:rPr>
          <w:rFonts w:ascii="Times New Roman" w:hAnsi="Times New Roman"/>
          <w:sz w:val="24"/>
          <w:szCs w:val="24"/>
        </w:rPr>
        <w:t>Recalling word meanings,</w:t>
      </w:r>
    </w:p>
    <w:p w:rsidR="00242826" w:rsidRPr="007360EB" w:rsidRDefault="00242826" w:rsidP="007360EB">
      <w:pPr>
        <w:pStyle w:val="ListParagraph"/>
        <w:numPr>
          <w:ilvl w:val="0"/>
          <w:numId w:val="4"/>
        </w:numPr>
        <w:autoSpaceDE w:val="0"/>
        <w:autoSpaceDN w:val="0"/>
        <w:adjustRightInd w:val="0"/>
        <w:spacing w:after="0" w:line="480" w:lineRule="auto"/>
        <w:ind w:left="0" w:firstLine="0"/>
        <w:jc w:val="both"/>
        <w:rPr>
          <w:rFonts w:ascii="Times New Roman" w:hAnsi="Times New Roman"/>
          <w:sz w:val="24"/>
          <w:szCs w:val="24"/>
        </w:rPr>
      </w:pPr>
      <w:r w:rsidRPr="007360EB">
        <w:rPr>
          <w:rFonts w:ascii="Times New Roman" w:hAnsi="Times New Roman"/>
          <w:sz w:val="24"/>
          <w:szCs w:val="24"/>
        </w:rPr>
        <w:t>Drawing inferences about meaning of a word in context,</w:t>
      </w:r>
    </w:p>
    <w:p w:rsidR="00242826" w:rsidRPr="007360EB" w:rsidRDefault="00242826" w:rsidP="007360EB">
      <w:pPr>
        <w:pStyle w:val="ListParagraph"/>
        <w:numPr>
          <w:ilvl w:val="0"/>
          <w:numId w:val="4"/>
        </w:numPr>
        <w:autoSpaceDE w:val="0"/>
        <w:autoSpaceDN w:val="0"/>
        <w:adjustRightInd w:val="0"/>
        <w:spacing w:after="0" w:line="480" w:lineRule="auto"/>
        <w:ind w:left="0" w:firstLine="0"/>
        <w:jc w:val="both"/>
        <w:rPr>
          <w:rFonts w:ascii="Times New Roman" w:hAnsi="Times New Roman"/>
          <w:sz w:val="24"/>
          <w:szCs w:val="24"/>
        </w:rPr>
      </w:pPr>
      <w:r w:rsidRPr="007360EB">
        <w:rPr>
          <w:rFonts w:ascii="Times New Roman" w:hAnsi="Times New Roman"/>
          <w:sz w:val="24"/>
          <w:szCs w:val="24"/>
        </w:rPr>
        <w:t>Finding answers to questions answered explicitly or in a paraphrase,</w:t>
      </w:r>
    </w:p>
    <w:p w:rsidR="00242826" w:rsidRPr="007360EB" w:rsidRDefault="00242826" w:rsidP="007360EB">
      <w:pPr>
        <w:pStyle w:val="ListParagraph"/>
        <w:numPr>
          <w:ilvl w:val="0"/>
          <w:numId w:val="4"/>
        </w:numPr>
        <w:autoSpaceDE w:val="0"/>
        <w:autoSpaceDN w:val="0"/>
        <w:adjustRightInd w:val="0"/>
        <w:spacing w:after="0" w:line="480" w:lineRule="auto"/>
        <w:ind w:left="0" w:firstLine="0"/>
        <w:jc w:val="both"/>
        <w:rPr>
          <w:rFonts w:ascii="Times New Roman" w:hAnsi="Times New Roman"/>
          <w:sz w:val="24"/>
          <w:szCs w:val="24"/>
        </w:rPr>
      </w:pPr>
      <w:r w:rsidRPr="007360EB">
        <w:rPr>
          <w:rFonts w:ascii="Times New Roman" w:hAnsi="Times New Roman"/>
          <w:sz w:val="24"/>
          <w:szCs w:val="24"/>
        </w:rPr>
        <w:lastRenderedPageBreak/>
        <w:t>Weaving together ideas in the content,</w:t>
      </w:r>
    </w:p>
    <w:p w:rsidR="00242826" w:rsidRPr="007360EB" w:rsidRDefault="00242826" w:rsidP="007360EB">
      <w:pPr>
        <w:pStyle w:val="ListParagraph"/>
        <w:numPr>
          <w:ilvl w:val="0"/>
          <w:numId w:val="4"/>
        </w:numPr>
        <w:autoSpaceDE w:val="0"/>
        <w:autoSpaceDN w:val="0"/>
        <w:adjustRightInd w:val="0"/>
        <w:spacing w:after="0" w:line="480" w:lineRule="auto"/>
        <w:ind w:left="0" w:firstLine="0"/>
        <w:jc w:val="both"/>
        <w:rPr>
          <w:rFonts w:ascii="Times New Roman" w:hAnsi="Times New Roman"/>
          <w:sz w:val="24"/>
          <w:szCs w:val="24"/>
        </w:rPr>
      </w:pPr>
      <w:r w:rsidRPr="007360EB">
        <w:rPr>
          <w:rFonts w:ascii="Times New Roman" w:hAnsi="Times New Roman"/>
          <w:sz w:val="24"/>
          <w:szCs w:val="24"/>
        </w:rPr>
        <w:t xml:space="preserve">Drawing inferences from the content. </w:t>
      </w:r>
    </w:p>
    <w:p w:rsidR="00242826" w:rsidRPr="007360EB" w:rsidRDefault="00242826" w:rsidP="007360EB">
      <w:pPr>
        <w:autoSpaceDE w:val="0"/>
        <w:autoSpaceDN w:val="0"/>
        <w:adjustRightInd w:val="0"/>
        <w:spacing w:after="0" w:line="480" w:lineRule="auto"/>
        <w:ind w:firstLine="720"/>
        <w:jc w:val="both"/>
        <w:rPr>
          <w:rFonts w:ascii="Times New Roman" w:hAnsi="Times New Roman"/>
          <w:sz w:val="24"/>
          <w:szCs w:val="24"/>
        </w:rPr>
      </w:pPr>
      <w:r w:rsidRPr="007360EB">
        <w:rPr>
          <w:rFonts w:ascii="Times New Roman" w:hAnsi="Times New Roman"/>
          <w:sz w:val="24"/>
          <w:szCs w:val="24"/>
        </w:rPr>
        <w:t xml:space="preserve">Taking this further, </w:t>
      </w:r>
      <w:proofErr w:type="spellStart"/>
      <w:r w:rsidRPr="007360EB">
        <w:rPr>
          <w:rFonts w:ascii="Times New Roman" w:hAnsi="Times New Roman"/>
          <w:sz w:val="24"/>
          <w:szCs w:val="24"/>
        </w:rPr>
        <w:t>Munby</w:t>
      </w:r>
      <w:proofErr w:type="spellEnd"/>
      <w:r w:rsidRPr="007360EB">
        <w:rPr>
          <w:rFonts w:ascii="Times New Roman" w:hAnsi="Times New Roman"/>
          <w:sz w:val="24"/>
          <w:szCs w:val="24"/>
        </w:rPr>
        <w:t xml:space="preserve"> (1978) as citied in the 18th Annual EA Education Conference (2005) English Australia distinguishes the following micro-skills:</w:t>
      </w:r>
    </w:p>
    <w:p w:rsidR="00242826" w:rsidRPr="007360EB" w:rsidRDefault="00242826" w:rsidP="007360EB">
      <w:pPr>
        <w:autoSpaceDE w:val="0"/>
        <w:autoSpaceDN w:val="0"/>
        <w:adjustRightInd w:val="0"/>
        <w:spacing w:after="0" w:line="480" w:lineRule="auto"/>
        <w:ind w:firstLine="720"/>
        <w:jc w:val="both"/>
        <w:rPr>
          <w:rFonts w:ascii="Times New Roman" w:hAnsi="Times New Roman"/>
          <w:sz w:val="24"/>
          <w:szCs w:val="24"/>
        </w:rPr>
      </w:pPr>
      <w:proofErr w:type="spellStart"/>
      <w:r w:rsidRPr="007360EB">
        <w:rPr>
          <w:rFonts w:ascii="Times New Roman" w:hAnsi="Times New Roman"/>
          <w:sz w:val="24"/>
          <w:szCs w:val="24"/>
        </w:rPr>
        <w:t>Recognising</w:t>
      </w:r>
      <w:proofErr w:type="spellEnd"/>
      <w:r w:rsidRPr="007360EB">
        <w:rPr>
          <w:rFonts w:ascii="Times New Roman" w:hAnsi="Times New Roman"/>
          <w:sz w:val="24"/>
          <w:szCs w:val="24"/>
        </w:rPr>
        <w:t xml:space="preserve"> the script of a language, deducing the meaning and use of unfamiliar lexical items, understanding explicitly stated information, understanding information when not explicitly stated, understanding conceptual meaning, understanding relations within the sentence, understanding cohesion between parts of text through lexical cohesion devices, interpreting text by going outside it, </w:t>
      </w:r>
      <w:proofErr w:type="spellStart"/>
      <w:r w:rsidRPr="007360EB">
        <w:rPr>
          <w:rFonts w:ascii="Times New Roman" w:hAnsi="Times New Roman"/>
          <w:sz w:val="24"/>
          <w:szCs w:val="24"/>
        </w:rPr>
        <w:t>recognising</w:t>
      </w:r>
      <w:proofErr w:type="spellEnd"/>
      <w:r w:rsidRPr="007360EB">
        <w:rPr>
          <w:rFonts w:ascii="Times New Roman" w:hAnsi="Times New Roman"/>
          <w:sz w:val="24"/>
          <w:szCs w:val="24"/>
        </w:rPr>
        <w:t xml:space="preserve"> indicators in discourse, understanding cohesion between parts of a text through grammatical devices, identifying the main point or important information in discourse, distinguishing the main idea from supporting details, skimming and scanning to locate specifically required information (</w:t>
      </w:r>
      <w:proofErr w:type="spellStart"/>
      <w:r w:rsidRPr="007360EB">
        <w:rPr>
          <w:rFonts w:ascii="Times New Roman" w:hAnsi="Times New Roman"/>
          <w:sz w:val="24"/>
          <w:szCs w:val="24"/>
        </w:rPr>
        <w:t>Munby</w:t>
      </w:r>
      <w:proofErr w:type="spellEnd"/>
      <w:r w:rsidRPr="007360EB">
        <w:rPr>
          <w:rFonts w:ascii="Times New Roman" w:hAnsi="Times New Roman"/>
          <w:sz w:val="24"/>
          <w:szCs w:val="24"/>
        </w:rPr>
        <w:t xml:space="preserve"> 1978 cited in Alderson 2000).</w:t>
      </w:r>
    </w:p>
    <w:p w:rsidR="00242826" w:rsidRPr="007360EB" w:rsidRDefault="00242826" w:rsidP="007360EB">
      <w:pPr>
        <w:autoSpaceDE w:val="0"/>
        <w:autoSpaceDN w:val="0"/>
        <w:adjustRightInd w:val="0"/>
        <w:spacing w:after="0" w:line="480" w:lineRule="auto"/>
        <w:ind w:firstLine="720"/>
        <w:jc w:val="both"/>
        <w:rPr>
          <w:rFonts w:ascii="Times New Roman" w:hAnsi="Times New Roman"/>
          <w:sz w:val="24"/>
          <w:szCs w:val="24"/>
        </w:rPr>
      </w:pPr>
      <w:proofErr w:type="spellStart"/>
      <w:r w:rsidRPr="007360EB">
        <w:rPr>
          <w:rFonts w:ascii="Times New Roman" w:hAnsi="Times New Roman"/>
          <w:sz w:val="24"/>
          <w:szCs w:val="24"/>
        </w:rPr>
        <w:t>Grabe</w:t>
      </w:r>
      <w:proofErr w:type="spellEnd"/>
      <w:r w:rsidRPr="007360EB">
        <w:rPr>
          <w:rFonts w:ascii="Times New Roman" w:hAnsi="Times New Roman"/>
          <w:sz w:val="24"/>
          <w:szCs w:val="24"/>
        </w:rPr>
        <w:t xml:space="preserve"> (2004) broke the above main micro skills down even further to identify no less than 34 micro skills. They include interpreting charts, tables, graphs, maps and directories under “Perception and Automatic Recognition skills” as well as distinguishing between literal and implied meaning and determining author’s goals, intents and biases under “Author’s Stance”.</w:t>
      </w:r>
    </w:p>
    <w:p w:rsidR="00242826" w:rsidRPr="007360EB" w:rsidRDefault="00242826" w:rsidP="007360EB">
      <w:pPr>
        <w:autoSpaceDE w:val="0"/>
        <w:autoSpaceDN w:val="0"/>
        <w:adjustRightInd w:val="0"/>
        <w:spacing w:after="0" w:line="480" w:lineRule="auto"/>
        <w:ind w:firstLine="360"/>
        <w:jc w:val="both"/>
        <w:rPr>
          <w:rFonts w:ascii="Times New Roman" w:hAnsi="Times New Roman"/>
          <w:sz w:val="24"/>
          <w:szCs w:val="24"/>
        </w:rPr>
      </w:pPr>
      <w:r w:rsidRPr="007360EB">
        <w:rPr>
          <w:rFonts w:ascii="Times New Roman" w:hAnsi="Times New Roman"/>
          <w:sz w:val="24"/>
          <w:szCs w:val="24"/>
        </w:rPr>
        <w:lastRenderedPageBreak/>
        <w:t>There has also been a recent interest in the development of critical reading skills, but Alderson believes these also overlap considerably. They include:</w:t>
      </w:r>
    </w:p>
    <w:p w:rsidR="00242826" w:rsidRPr="007360EB" w:rsidRDefault="00242826" w:rsidP="007360EB">
      <w:pPr>
        <w:pStyle w:val="ListParagraph"/>
        <w:numPr>
          <w:ilvl w:val="0"/>
          <w:numId w:val="12"/>
        </w:numPr>
        <w:autoSpaceDE w:val="0"/>
        <w:autoSpaceDN w:val="0"/>
        <w:adjustRightInd w:val="0"/>
        <w:spacing w:after="0" w:line="480" w:lineRule="auto"/>
        <w:ind w:hanging="720"/>
        <w:jc w:val="both"/>
        <w:rPr>
          <w:rFonts w:ascii="Times New Roman" w:hAnsi="Times New Roman"/>
          <w:sz w:val="24"/>
          <w:szCs w:val="24"/>
        </w:rPr>
      </w:pPr>
      <w:r w:rsidRPr="007360EB">
        <w:rPr>
          <w:rFonts w:ascii="Times New Roman" w:hAnsi="Times New Roman"/>
          <w:sz w:val="24"/>
          <w:szCs w:val="24"/>
        </w:rPr>
        <w:t>The ability to evaluate deductive inferences, inductive inferences and the soundness of generalizations</w:t>
      </w:r>
    </w:p>
    <w:p w:rsidR="00242826" w:rsidRPr="007360EB" w:rsidRDefault="00242826" w:rsidP="007360EB">
      <w:pPr>
        <w:pStyle w:val="ListParagraph"/>
        <w:numPr>
          <w:ilvl w:val="0"/>
          <w:numId w:val="12"/>
        </w:numPr>
        <w:autoSpaceDE w:val="0"/>
        <w:autoSpaceDN w:val="0"/>
        <w:adjustRightInd w:val="0"/>
        <w:spacing w:after="0" w:line="480" w:lineRule="auto"/>
        <w:ind w:hanging="720"/>
        <w:jc w:val="both"/>
        <w:rPr>
          <w:rFonts w:ascii="Times New Roman" w:hAnsi="Times New Roman"/>
          <w:sz w:val="24"/>
          <w:szCs w:val="24"/>
        </w:rPr>
      </w:pPr>
      <w:r w:rsidRPr="007360EB">
        <w:rPr>
          <w:rFonts w:ascii="Times New Roman" w:hAnsi="Times New Roman"/>
          <w:sz w:val="24"/>
          <w:szCs w:val="24"/>
        </w:rPr>
        <w:t>The ability to recognize hidden assumptions</w:t>
      </w:r>
    </w:p>
    <w:p w:rsidR="00242826" w:rsidRPr="007360EB" w:rsidRDefault="00242826" w:rsidP="007360EB">
      <w:pPr>
        <w:pStyle w:val="ListParagraph"/>
        <w:numPr>
          <w:ilvl w:val="0"/>
          <w:numId w:val="12"/>
        </w:numPr>
        <w:autoSpaceDE w:val="0"/>
        <w:autoSpaceDN w:val="0"/>
        <w:adjustRightInd w:val="0"/>
        <w:spacing w:after="0" w:line="480" w:lineRule="auto"/>
        <w:ind w:hanging="720"/>
        <w:jc w:val="both"/>
        <w:rPr>
          <w:rFonts w:ascii="Times New Roman" w:hAnsi="Times New Roman"/>
          <w:sz w:val="24"/>
          <w:szCs w:val="24"/>
        </w:rPr>
      </w:pPr>
      <w:r w:rsidRPr="007360EB">
        <w:rPr>
          <w:rFonts w:ascii="Times New Roman" w:hAnsi="Times New Roman"/>
          <w:sz w:val="24"/>
          <w:szCs w:val="24"/>
        </w:rPr>
        <w:t>The ability to identify bias</w:t>
      </w:r>
    </w:p>
    <w:p w:rsidR="00242826" w:rsidRPr="007360EB" w:rsidRDefault="00242826" w:rsidP="007360EB">
      <w:pPr>
        <w:autoSpaceDE w:val="0"/>
        <w:autoSpaceDN w:val="0"/>
        <w:adjustRightInd w:val="0"/>
        <w:spacing w:after="0" w:line="480" w:lineRule="auto"/>
        <w:ind w:firstLine="720"/>
        <w:jc w:val="both"/>
        <w:rPr>
          <w:rFonts w:ascii="Times New Roman" w:hAnsi="Times New Roman"/>
          <w:sz w:val="24"/>
          <w:szCs w:val="24"/>
        </w:rPr>
      </w:pPr>
      <w:r w:rsidRPr="007360EB">
        <w:rPr>
          <w:rFonts w:ascii="Times New Roman" w:hAnsi="Times New Roman"/>
          <w:sz w:val="24"/>
          <w:szCs w:val="24"/>
        </w:rPr>
        <w:t>The ability to recognize author’s motives but from his research Alderson has found that tests of these also overlap considerably with tests of reading comprehension and language proficiency variables, so he is guarded in accepting such discrete sub skills again.</w:t>
      </w:r>
    </w:p>
    <w:p w:rsidR="00242826" w:rsidRPr="007360EB" w:rsidRDefault="00242826" w:rsidP="007360EB">
      <w:pPr>
        <w:autoSpaceDE w:val="0"/>
        <w:autoSpaceDN w:val="0"/>
        <w:adjustRightInd w:val="0"/>
        <w:spacing w:after="0" w:line="480" w:lineRule="auto"/>
        <w:ind w:firstLine="720"/>
        <w:jc w:val="both"/>
        <w:rPr>
          <w:rFonts w:ascii="Times New Roman" w:hAnsi="Times New Roman"/>
          <w:sz w:val="24"/>
          <w:szCs w:val="24"/>
        </w:rPr>
      </w:pPr>
      <w:r w:rsidRPr="007360EB">
        <w:rPr>
          <w:rFonts w:ascii="Times New Roman" w:hAnsi="Times New Roman"/>
          <w:sz w:val="24"/>
          <w:szCs w:val="24"/>
        </w:rPr>
        <w:t xml:space="preserve">However, taxonomies, by themselves, do not constitute curriculum design, and besides, Alderson argues, they need to be treated with care because they can give the misleading impression of </w:t>
      </w:r>
      <w:proofErr w:type="spellStart"/>
      <w:r w:rsidRPr="007360EB">
        <w:rPr>
          <w:rFonts w:ascii="Times New Roman" w:hAnsi="Times New Roman"/>
          <w:sz w:val="24"/>
          <w:szCs w:val="24"/>
        </w:rPr>
        <w:t>microskills</w:t>
      </w:r>
      <w:proofErr w:type="spellEnd"/>
      <w:r w:rsidRPr="007360EB">
        <w:rPr>
          <w:rFonts w:ascii="Times New Roman" w:hAnsi="Times New Roman"/>
          <w:sz w:val="24"/>
          <w:szCs w:val="24"/>
        </w:rPr>
        <w:t xml:space="preserve"> being discrete, when in fact they overlap considerably. He posits that the issues are also not fully supported by empirical observation. In fact, Alderson’s view is that at least part of the reading process probably involves the simultaneous and variable use of different and overlapping “skills” (Alderson 2000).</w:t>
      </w:r>
    </w:p>
    <w:p w:rsidR="00242826" w:rsidRDefault="00242826" w:rsidP="007360EB">
      <w:pPr>
        <w:autoSpaceDE w:val="0"/>
        <w:autoSpaceDN w:val="0"/>
        <w:adjustRightInd w:val="0"/>
        <w:spacing w:after="0" w:line="480" w:lineRule="auto"/>
        <w:jc w:val="both"/>
        <w:rPr>
          <w:rFonts w:ascii="Times New Roman" w:hAnsi="Times New Roman"/>
          <w:b/>
          <w:bCs/>
          <w:sz w:val="24"/>
          <w:szCs w:val="24"/>
        </w:rPr>
      </w:pPr>
    </w:p>
    <w:p w:rsidR="00FA429C" w:rsidRDefault="00FA429C" w:rsidP="007360EB">
      <w:pPr>
        <w:autoSpaceDE w:val="0"/>
        <w:autoSpaceDN w:val="0"/>
        <w:adjustRightInd w:val="0"/>
        <w:spacing w:after="0" w:line="480" w:lineRule="auto"/>
        <w:jc w:val="both"/>
        <w:rPr>
          <w:rFonts w:ascii="Times New Roman" w:hAnsi="Times New Roman"/>
          <w:b/>
          <w:bCs/>
          <w:sz w:val="24"/>
          <w:szCs w:val="24"/>
        </w:rPr>
      </w:pPr>
    </w:p>
    <w:p w:rsidR="00FA429C" w:rsidRPr="007360EB" w:rsidRDefault="00FA429C" w:rsidP="007360EB">
      <w:pPr>
        <w:autoSpaceDE w:val="0"/>
        <w:autoSpaceDN w:val="0"/>
        <w:adjustRightInd w:val="0"/>
        <w:spacing w:after="0" w:line="480" w:lineRule="auto"/>
        <w:jc w:val="both"/>
        <w:rPr>
          <w:rFonts w:ascii="Times New Roman" w:hAnsi="Times New Roman"/>
          <w:b/>
          <w:bCs/>
          <w:sz w:val="24"/>
          <w:szCs w:val="24"/>
        </w:rPr>
      </w:pPr>
    </w:p>
    <w:p w:rsidR="00242826" w:rsidRPr="007360EB" w:rsidRDefault="008A65E7" w:rsidP="007360EB">
      <w:pPr>
        <w:autoSpaceDE w:val="0"/>
        <w:autoSpaceDN w:val="0"/>
        <w:adjustRightInd w:val="0"/>
        <w:spacing w:after="0" w:line="480" w:lineRule="auto"/>
        <w:jc w:val="both"/>
        <w:rPr>
          <w:rFonts w:ascii="Times New Roman" w:hAnsi="Times New Roman"/>
          <w:sz w:val="24"/>
          <w:szCs w:val="24"/>
        </w:rPr>
      </w:pPr>
      <w:r w:rsidRPr="007360EB">
        <w:rPr>
          <w:rFonts w:ascii="Times New Roman" w:hAnsi="Times New Roman"/>
          <w:b/>
          <w:bCs/>
          <w:sz w:val="24"/>
          <w:szCs w:val="24"/>
        </w:rPr>
        <w:lastRenderedPageBreak/>
        <w:t xml:space="preserve">2.2 </w:t>
      </w:r>
      <w:r w:rsidR="00242826" w:rsidRPr="007360EB">
        <w:rPr>
          <w:rFonts w:ascii="Times New Roman" w:hAnsi="Times New Roman"/>
          <w:b/>
          <w:bCs/>
          <w:sz w:val="24"/>
          <w:szCs w:val="24"/>
        </w:rPr>
        <w:t>The Place of Reading in t</w:t>
      </w:r>
      <w:r w:rsidRPr="007360EB">
        <w:rPr>
          <w:rFonts w:ascii="Times New Roman" w:hAnsi="Times New Roman"/>
          <w:b/>
          <w:bCs/>
          <w:sz w:val="24"/>
          <w:szCs w:val="24"/>
        </w:rPr>
        <w:t>he Curriculum of Senior Schools</w:t>
      </w:r>
    </w:p>
    <w:p w:rsidR="00242826" w:rsidRPr="007360EB" w:rsidRDefault="00242826" w:rsidP="007360EB">
      <w:pPr>
        <w:autoSpaceDE w:val="0"/>
        <w:autoSpaceDN w:val="0"/>
        <w:adjustRightInd w:val="0"/>
        <w:spacing w:after="0" w:line="480" w:lineRule="auto"/>
        <w:ind w:firstLine="720"/>
        <w:jc w:val="both"/>
        <w:rPr>
          <w:rFonts w:ascii="Times New Roman" w:hAnsi="Times New Roman"/>
          <w:sz w:val="24"/>
          <w:szCs w:val="24"/>
        </w:rPr>
      </w:pPr>
      <w:r w:rsidRPr="007360EB">
        <w:rPr>
          <w:rFonts w:ascii="Times New Roman" w:hAnsi="Times New Roman"/>
          <w:sz w:val="24"/>
          <w:szCs w:val="24"/>
        </w:rPr>
        <w:t>The English curriculum in senior secondary schools in Nigeria is poised to find out how well the school has prepared learning for life outside school. According to (</w:t>
      </w:r>
      <w:proofErr w:type="spellStart"/>
      <w:r w:rsidRPr="007360EB">
        <w:rPr>
          <w:rFonts w:ascii="Times New Roman" w:hAnsi="Times New Roman"/>
          <w:sz w:val="24"/>
          <w:szCs w:val="24"/>
        </w:rPr>
        <w:t>Amuseghan</w:t>
      </w:r>
      <w:proofErr w:type="spellEnd"/>
      <w:r w:rsidRPr="007360EB">
        <w:rPr>
          <w:rFonts w:ascii="Times New Roman" w:hAnsi="Times New Roman"/>
          <w:sz w:val="24"/>
          <w:szCs w:val="24"/>
        </w:rPr>
        <w:t xml:space="preserve"> 2007) the questions begging for answers through WAEC designed curriculum are:</w:t>
      </w:r>
    </w:p>
    <w:p w:rsidR="00242826" w:rsidRPr="007360EB" w:rsidRDefault="00242826" w:rsidP="007360EB">
      <w:pPr>
        <w:pStyle w:val="ListParagraph"/>
        <w:numPr>
          <w:ilvl w:val="0"/>
          <w:numId w:val="13"/>
        </w:numPr>
        <w:autoSpaceDE w:val="0"/>
        <w:autoSpaceDN w:val="0"/>
        <w:adjustRightInd w:val="0"/>
        <w:spacing w:after="0" w:line="480" w:lineRule="auto"/>
        <w:ind w:hanging="720"/>
        <w:jc w:val="both"/>
        <w:rPr>
          <w:rFonts w:ascii="Times New Roman" w:hAnsi="Times New Roman"/>
          <w:sz w:val="24"/>
          <w:szCs w:val="24"/>
        </w:rPr>
      </w:pPr>
      <w:r w:rsidRPr="007360EB">
        <w:rPr>
          <w:rFonts w:ascii="Times New Roman" w:hAnsi="Times New Roman"/>
          <w:sz w:val="24"/>
          <w:szCs w:val="24"/>
        </w:rPr>
        <w:t>How well the learner can understand spoken English;</w:t>
      </w:r>
    </w:p>
    <w:p w:rsidR="00242826" w:rsidRPr="007360EB" w:rsidRDefault="00242826" w:rsidP="007360EB">
      <w:pPr>
        <w:pStyle w:val="ListParagraph"/>
        <w:numPr>
          <w:ilvl w:val="0"/>
          <w:numId w:val="13"/>
        </w:numPr>
        <w:autoSpaceDE w:val="0"/>
        <w:autoSpaceDN w:val="0"/>
        <w:adjustRightInd w:val="0"/>
        <w:spacing w:after="0" w:line="480" w:lineRule="auto"/>
        <w:ind w:hanging="720"/>
        <w:jc w:val="both"/>
        <w:rPr>
          <w:rFonts w:ascii="Times New Roman" w:hAnsi="Times New Roman"/>
          <w:sz w:val="24"/>
          <w:szCs w:val="24"/>
        </w:rPr>
      </w:pPr>
      <w:r w:rsidRPr="007360EB">
        <w:rPr>
          <w:rFonts w:ascii="Times New Roman" w:hAnsi="Times New Roman"/>
          <w:sz w:val="24"/>
          <w:szCs w:val="24"/>
        </w:rPr>
        <w:t>The extent to which the learner’s spoken English can be easily understood (when he / she speaks to people);</w:t>
      </w:r>
    </w:p>
    <w:p w:rsidR="00242826" w:rsidRPr="007360EB" w:rsidRDefault="00242826" w:rsidP="007360EB">
      <w:pPr>
        <w:pStyle w:val="ListParagraph"/>
        <w:numPr>
          <w:ilvl w:val="0"/>
          <w:numId w:val="13"/>
        </w:numPr>
        <w:autoSpaceDE w:val="0"/>
        <w:autoSpaceDN w:val="0"/>
        <w:adjustRightInd w:val="0"/>
        <w:spacing w:after="0" w:line="480" w:lineRule="auto"/>
        <w:ind w:hanging="720"/>
        <w:jc w:val="both"/>
        <w:rPr>
          <w:rFonts w:ascii="Times New Roman" w:hAnsi="Times New Roman"/>
          <w:sz w:val="24"/>
          <w:szCs w:val="24"/>
        </w:rPr>
      </w:pPr>
      <w:r w:rsidRPr="007360EB">
        <w:rPr>
          <w:rFonts w:ascii="Times New Roman" w:hAnsi="Times New Roman"/>
          <w:sz w:val="24"/>
          <w:szCs w:val="24"/>
        </w:rPr>
        <w:t>How well the learner can comprehend what he/she reads, i.e. how much meaning he/she can draw from the sentences or passages he/she reads; and finally,</w:t>
      </w:r>
    </w:p>
    <w:p w:rsidR="00242826" w:rsidRPr="007360EB" w:rsidRDefault="00242826" w:rsidP="007360EB">
      <w:pPr>
        <w:pStyle w:val="ListParagraph"/>
        <w:numPr>
          <w:ilvl w:val="0"/>
          <w:numId w:val="13"/>
        </w:numPr>
        <w:autoSpaceDE w:val="0"/>
        <w:autoSpaceDN w:val="0"/>
        <w:adjustRightInd w:val="0"/>
        <w:spacing w:after="0" w:line="480" w:lineRule="auto"/>
        <w:ind w:hanging="720"/>
        <w:jc w:val="both"/>
        <w:rPr>
          <w:rFonts w:ascii="Times New Roman" w:hAnsi="Times New Roman"/>
          <w:sz w:val="24"/>
          <w:szCs w:val="24"/>
        </w:rPr>
      </w:pPr>
      <w:r w:rsidRPr="007360EB">
        <w:rPr>
          <w:rFonts w:ascii="Times New Roman" w:hAnsi="Times New Roman"/>
          <w:sz w:val="24"/>
          <w:szCs w:val="24"/>
        </w:rPr>
        <w:t>How effectively the learner can write for others to understand.</w:t>
      </w:r>
    </w:p>
    <w:p w:rsidR="00242826" w:rsidRPr="007360EB" w:rsidRDefault="00242826" w:rsidP="007360EB">
      <w:pPr>
        <w:autoSpaceDE w:val="0"/>
        <w:autoSpaceDN w:val="0"/>
        <w:adjustRightInd w:val="0"/>
        <w:spacing w:after="0" w:line="480" w:lineRule="auto"/>
        <w:ind w:firstLine="720"/>
        <w:jc w:val="both"/>
        <w:rPr>
          <w:rFonts w:ascii="Times New Roman" w:hAnsi="Times New Roman"/>
          <w:sz w:val="24"/>
          <w:szCs w:val="24"/>
        </w:rPr>
      </w:pPr>
      <w:r w:rsidRPr="007360EB">
        <w:rPr>
          <w:rFonts w:ascii="Times New Roman" w:hAnsi="Times New Roman"/>
          <w:sz w:val="24"/>
          <w:szCs w:val="24"/>
        </w:rPr>
        <w:t xml:space="preserve">In a Research Journal of International Studies (November, 2008), </w:t>
      </w:r>
      <w:proofErr w:type="spellStart"/>
      <w:r w:rsidRPr="007360EB">
        <w:rPr>
          <w:rFonts w:ascii="Times New Roman" w:hAnsi="Times New Roman"/>
          <w:sz w:val="24"/>
          <w:szCs w:val="24"/>
        </w:rPr>
        <w:t>Ajibola</w:t>
      </w:r>
      <w:proofErr w:type="spellEnd"/>
      <w:r w:rsidRPr="007360EB">
        <w:rPr>
          <w:rFonts w:ascii="Times New Roman" w:hAnsi="Times New Roman"/>
          <w:sz w:val="24"/>
          <w:szCs w:val="24"/>
        </w:rPr>
        <w:t xml:space="preserve"> (2007) tracing the historical development of the Nigerian language curriculum development and implementation </w:t>
      </w:r>
      <w:proofErr w:type="spellStart"/>
      <w:r w:rsidRPr="007360EB">
        <w:rPr>
          <w:rFonts w:ascii="Times New Roman" w:hAnsi="Times New Roman"/>
          <w:sz w:val="24"/>
          <w:szCs w:val="24"/>
        </w:rPr>
        <w:t>viz</w:t>
      </w:r>
      <w:proofErr w:type="spellEnd"/>
      <w:r w:rsidRPr="007360EB">
        <w:rPr>
          <w:rFonts w:ascii="Times New Roman" w:hAnsi="Times New Roman"/>
          <w:sz w:val="24"/>
          <w:szCs w:val="24"/>
        </w:rPr>
        <w:t xml:space="preserve"> a </w:t>
      </w:r>
      <w:proofErr w:type="spellStart"/>
      <w:r w:rsidRPr="007360EB">
        <w:rPr>
          <w:rFonts w:ascii="Times New Roman" w:hAnsi="Times New Roman"/>
          <w:sz w:val="24"/>
          <w:szCs w:val="24"/>
        </w:rPr>
        <w:t>viz</w:t>
      </w:r>
      <w:proofErr w:type="spellEnd"/>
      <w:r w:rsidRPr="007360EB">
        <w:rPr>
          <w:rFonts w:ascii="Times New Roman" w:hAnsi="Times New Roman"/>
          <w:sz w:val="24"/>
          <w:szCs w:val="24"/>
        </w:rPr>
        <w:t xml:space="preserve"> the National Policy on Education observed that with the advent of the new National Policy on Education, a major restructuring was noticeable with regard to language curriculum development and implementation. Whereas during the colonial era the emphasis was on learning the languages of the colonizers, it is no longer so nowadays. The language curriculum currently in use takes into account four groups of languages - </w:t>
      </w:r>
      <w:r w:rsidRPr="007360EB">
        <w:rPr>
          <w:rFonts w:ascii="Times New Roman" w:hAnsi="Times New Roman"/>
          <w:sz w:val="24"/>
          <w:szCs w:val="24"/>
        </w:rPr>
        <w:lastRenderedPageBreak/>
        <w:t xml:space="preserve">English, foreign languages, Nigerian languages as L1 and Nigerian languages as L2. Curricula and teaching materials have been developed for each of these groups. </w:t>
      </w:r>
    </w:p>
    <w:p w:rsidR="00242826" w:rsidRPr="007360EB" w:rsidRDefault="00242826" w:rsidP="007360EB">
      <w:pPr>
        <w:autoSpaceDE w:val="0"/>
        <w:autoSpaceDN w:val="0"/>
        <w:adjustRightInd w:val="0"/>
        <w:spacing w:after="0" w:line="480" w:lineRule="auto"/>
        <w:ind w:firstLine="720"/>
        <w:jc w:val="both"/>
        <w:rPr>
          <w:rFonts w:ascii="Times New Roman" w:hAnsi="Times New Roman"/>
          <w:sz w:val="24"/>
          <w:szCs w:val="24"/>
        </w:rPr>
      </w:pPr>
      <w:r w:rsidRPr="007360EB">
        <w:rPr>
          <w:rFonts w:ascii="Times New Roman" w:hAnsi="Times New Roman"/>
          <w:sz w:val="24"/>
          <w:szCs w:val="24"/>
        </w:rPr>
        <w:t xml:space="preserve">Changes in the content of the curriculum had always been focused on that fact that every Nigerian should be able to read and write with understanding, and to apply such skills acquired to his/her daily life and to continue learning using the written word. </w:t>
      </w:r>
      <w:proofErr w:type="spellStart"/>
      <w:r w:rsidRPr="007360EB">
        <w:rPr>
          <w:rFonts w:ascii="Times New Roman" w:hAnsi="Times New Roman"/>
          <w:sz w:val="24"/>
          <w:szCs w:val="24"/>
        </w:rPr>
        <w:t>Olajide</w:t>
      </w:r>
      <w:proofErr w:type="spellEnd"/>
      <w:r w:rsidRPr="007360EB">
        <w:rPr>
          <w:rFonts w:ascii="Times New Roman" w:hAnsi="Times New Roman"/>
          <w:sz w:val="24"/>
          <w:szCs w:val="24"/>
        </w:rPr>
        <w:t xml:space="preserve"> also pointed that Nigeria wants education to liberate and empower her citizens, such that the citizens are not only all round developed, but also useful to themselves and the society that has produced them and if these are to be achieved, Reading should be a prominent component of the school curriculum.</w:t>
      </w:r>
    </w:p>
    <w:p w:rsidR="00242826" w:rsidRPr="007360EB" w:rsidRDefault="000E6CA8" w:rsidP="007360EB">
      <w:pPr>
        <w:autoSpaceDE w:val="0"/>
        <w:autoSpaceDN w:val="0"/>
        <w:adjustRightInd w:val="0"/>
        <w:spacing w:after="0" w:line="480" w:lineRule="auto"/>
        <w:jc w:val="both"/>
        <w:rPr>
          <w:rFonts w:ascii="Times New Roman" w:hAnsi="Times New Roman"/>
          <w:b/>
          <w:bCs/>
          <w:sz w:val="24"/>
          <w:szCs w:val="24"/>
        </w:rPr>
      </w:pPr>
      <w:r w:rsidRPr="007360EB">
        <w:rPr>
          <w:rFonts w:ascii="Times New Roman" w:hAnsi="Times New Roman"/>
          <w:b/>
          <w:bCs/>
          <w:sz w:val="24"/>
          <w:szCs w:val="24"/>
        </w:rPr>
        <w:t xml:space="preserve">2.3 </w:t>
      </w:r>
      <w:r w:rsidR="00242826" w:rsidRPr="007360EB">
        <w:rPr>
          <w:rFonts w:ascii="Times New Roman" w:hAnsi="Times New Roman"/>
          <w:b/>
          <w:bCs/>
          <w:sz w:val="24"/>
          <w:szCs w:val="24"/>
        </w:rPr>
        <w:t>Meaning and Procedure of Needs Analysis in English (ESL)</w:t>
      </w:r>
    </w:p>
    <w:p w:rsidR="00242826" w:rsidRPr="007360EB" w:rsidRDefault="00242826" w:rsidP="007360EB">
      <w:pPr>
        <w:autoSpaceDE w:val="0"/>
        <w:autoSpaceDN w:val="0"/>
        <w:adjustRightInd w:val="0"/>
        <w:spacing w:after="0" w:line="480" w:lineRule="auto"/>
        <w:ind w:firstLine="720"/>
        <w:jc w:val="both"/>
        <w:rPr>
          <w:rFonts w:ascii="Times New Roman" w:hAnsi="Times New Roman"/>
          <w:bCs/>
          <w:sz w:val="24"/>
          <w:szCs w:val="24"/>
        </w:rPr>
      </w:pPr>
      <w:r w:rsidRPr="007360EB">
        <w:rPr>
          <w:rFonts w:ascii="Times New Roman" w:hAnsi="Times New Roman"/>
          <w:bCs/>
          <w:sz w:val="24"/>
          <w:szCs w:val="24"/>
        </w:rPr>
        <w:t xml:space="preserve">According to </w:t>
      </w:r>
      <w:proofErr w:type="spellStart"/>
      <w:r w:rsidRPr="007360EB">
        <w:rPr>
          <w:rFonts w:ascii="Times New Roman" w:hAnsi="Times New Roman"/>
          <w:bCs/>
          <w:sz w:val="24"/>
          <w:szCs w:val="24"/>
        </w:rPr>
        <w:t>Phan</w:t>
      </w:r>
      <w:proofErr w:type="spellEnd"/>
      <w:r w:rsidRPr="007360EB">
        <w:rPr>
          <w:rFonts w:ascii="Times New Roman" w:hAnsi="Times New Roman"/>
          <w:bCs/>
          <w:sz w:val="24"/>
          <w:szCs w:val="24"/>
        </w:rPr>
        <w:t xml:space="preserve"> (2005) ‘needs analysis procedures were used as initial process for specification of </w:t>
      </w:r>
      <w:proofErr w:type="spellStart"/>
      <w:r w:rsidRPr="007360EB">
        <w:rPr>
          <w:rFonts w:ascii="Times New Roman" w:hAnsi="Times New Roman"/>
          <w:bCs/>
          <w:sz w:val="24"/>
          <w:szCs w:val="24"/>
        </w:rPr>
        <w:t>behavioural</w:t>
      </w:r>
      <w:proofErr w:type="spellEnd"/>
      <w:r w:rsidRPr="007360EB">
        <w:rPr>
          <w:rFonts w:ascii="Times New Roman" w:hAnsi="Times New Roman"/>
          <w:bCs/>
          <w:sz w:val="24"/>
          <w:szCs w:val="24"/>
        </w:rPr>
        <w:t xml:space="preserve"> objectives, which then explored different syllabus elements, such as functions, notions and lexis in a more detailed manner. Hence, needs analysis was warmly embraced as an approach to course design which focused mainly on learners’ needs.</w:t>
      </w:r>
    </w:p>
    <w:p w:rsidR="00242826" w:rsidRPr="007360EB" w:rsidRDefault="00242826" w:rsidP="007360EB">
      <w:pPr>
        <w:autoSpaceDE w:val="0"/>
        <w:autoSpaceDN w:val="0"/>
        <w:adjustRightInd w:val="0"/>
        <w:spacing w:after="0" w:line="480" w:lineRule="auto"/>
        <w:ind w:firstLine="720"/>
        <w:jc w:val="both"/>
        <w:rPr>
          <w:rFonts w:ascii="Times New Roman" w:hAnsi="Times New Roman"/>
          <w:bCs/>
          <w:sz w:val="24"/>
          <w:szCs w:val="24"/>
        </w:rPr>
      </w:pPr>
      <w:r w:rsidRPr="007360EB">
        <w:rPr>
          <w:rFonts w:ascii="Times New Roman" w:hAnsi="Times New Roman"/>
          <w:bCs/>
          <w:sz w:val="24"/>
          <w:szCs w:val="24"/>
        </w:rPr>
        <w:t xml:space="preserve">Johnson (1989) defined needs as something like “the gap between what is and what should be”, stating that it is important to note that someone has to decide what it should be. Thus, what is considered as a “need” is a matter for agreement and </w:t>
      </w:r>
      <w:proofErr w:type="spellStart"/>
      <w:r w:rsidRPr="007360EB">
        <w:rPr>
          <w:rFonts w:ascii="Times New Roman" w:hAnsi="Times New Roman"/>
          <w:bCs/>
          <w:sz w:val="24"/>
          <w:szCs w:val="24"/>
        </w:rPr>
        <w:t>judgement</w:t>
      </w:r>
      <w:proofErr w:type="spellEnd"/>
      <w:r w:rsidRPr="007360EB">
        <w:rPr>
          <w:rFonts w:ascii="Times New Roman" w:hAnsi="Times New Roman"/>
          <w:bCs/>
          <w:sz w:val="24"/>
          <w:szCs w:val="24"/>
        </w:rPr>
        <w:t xml:space="preserve">, depending on the ideological preconceptions of the analysts. As explained by Robinson (1991), a </w:t>
      </w:r>
      <w:r w:rsidRPr="007360EB">
        <w:rPr>
          <w:rFonts w:ascii="Times New Roman" w:hAnsi="Times New Roman"/>
          <w:bCs/>
          <w:sz w:val="24"/>
          <w:szCs w:val="24"/>
        </w:rPr>
        <w:lastRenderedPageBreak/>
        <w:t xml:space="preserve">different group of analysts working with the same group of students, but with different views on teaching and learning, would be highly likely to produce a different set of needs. According to her, a number of people have discussed the different meanings or types of needs, citing Berwick (1989), Brindley (1989) and </w:t>
      </w:r>
      <w:proofErr w:type="spellStart"/>
      <w:r w:rsidRPr="007360EB">
        <w:rPr>
          <w:rFonts w:ascii="Times New Roman" w:hAnsi="Times New Roman"/>
          <w:bCs/>
          <w:sz w:val="24"/>
          <w:szCs w:val="24"/>
        </w:rPr>
        <w:t>Widdowson</w:t>
      </w:r>
      <w:proofErr w:type="spellEnd"/>
      <w:r w:rsidRPr="007360EB">
        <w:rPr>
          <w:rFonts w:ascii="Times New Roman" w:hAnsi="Times New Roman"/>
          <w:bCs/>
          <w:sz w:val="24"/>
          <w:szCs w:val="24"/>
        </w:rPr>
        <w:t xml:space="preserve"> (1981). First, needs, can refer to students’ study or job requirement; that is, what they have to be able to do at the end of their language course. Second, needs, can mean what the user-institution or society at large regards as necessary or desirable to be learnt from a </w:t>
      </w:r>
      <w:proofErr w:type="spellStart"/>
      <w:r w:rsidRPr="007360EB">
        <w:rPr>
          <w:rFonts w:ascii="Times New Roman" w:hAnsi="Times New Roman"/>
          <w:bCs/>
          <w:sz w:val="24"/>
          <w:szCs w:val="24"/>
        </w:rPr>
        <w:t>programme</w:t>
      </w:r>
      <w:proofErr w:type="spellEnd"/>
      <w:r w:rsidRPr="007360EB">
        <w:rPr>
          <w:rFonts w:ascii="Times New Roman" w:hAnsi="Times New Roman"/>
          <w:bCs/>
          <w:sz w:val="24"/>
          <w:szCs w:val="24"/>
        </w:rPr>
        <w:t xml:space="preserve"> of language instruction. Third, needs, can be considered as what the learner needs to do to actually acquire the language, and fourth, what the students themselves would like to gain from the language course. However, the view of needs according to Robinson (1991) implied that students may have personal aims in addition to (or even in opposition to) the requirement of their studies or jobs.  </w:t>
      </w:r>
    </w:p>
    <w:p w:rsidR="00242826" w:rsidRPr="007360EB" w:rsidRDefault="00242826" w:rsidP="007360EB">
      <w:pPr>
        <w:autoSpaceDE w:val="0"/>
        <w:autoSpaceDN w:val="0"/>
        <w:adjustRightInd w:val="0"/>
        <w:spacing w:after="0" w:line="480" w:lineRule="auto"/>
        <w:ind w:firstLine="720"/>
        <w:jc w:val="both"/>
        <w:rPr>
          <w:rFonts w:ascii="Times New Roman" w:hAnsi="Times New Roman"/>
          <w:bCs/>
          <w:sz w:val="24"/>
          <w:szCs w:val="24"/>
        </w:rPr>
      </w:pPr>
      <w:r w:rsidRPr="007360EB">
        <w:rPr>
          <w:rFonts w:ascii="Times New Roman" w:hAnsi="Times New Roman"/>
          <w:bCs/>
          <w:sz w:val="24"/>
          <w:szCs w:val="24"/>
        </w:rPr>
        <w:t xml:space="preserve">Analysis: It is the study one does in order to figure out what to do Berwick (1978, 1984, 1989) defined </w:t>
      </w:r>
      <w:proofErr w:type="gramStart"/>
      <w:r w:rsidRPr="007360EB">
        <w:rPr>
          <w:rFonts w:ascii="Times New Roman" w:hAnsi="Times New Roman"/>
          <w:bCs/>
          <w:sz w:val="24"/>
          <w:szCs w:val="24"/>
        </w:rPr>
        <w:t>Needs</w:t>
      </w:r>
      <w:proofErr w:type="gramEnd"/>
      <w:r w:rsidRPr="007360EB">
        <w:rPr>
          <w:rFonts w:ascii="Times New Roman" w:hAnsi="Times New Roman"/>
          <w:bCs/>
          <w:sz w:val="24"/>
          <w:szCs w:val="24"/>
        </w:rPr>
        <w:t xml:space="preserve"> as ‘a gap or measurable discrepancy between a current state of affairs and a desired future state’. Further in their explication Berwick (1978, 1984, 1989) pointed out that Needs analysis is a device to know the learners’ necessities, needs, and lacks in order to develop courses that have reasonable content for exploitation in the classroom, a process for identification and defining valid curriculum, instructional and </w:t>
      </w:r>
      <w:r w:rsidRPr="007360EB">
        <w:rPr>
          <w:rFonts w:ascii="Times New Roman" w:hAnsi="Times New Roman"/>
          <w:bCs/>
          <w:sz w:val="24"/>
          <w:szCs w:val="24"/>
        </w:rPr>
        <w:lastRenderedPageBreak/>
        <w:t>management objectives in order to facilitate learning in an environment that is closely related to the real life situations of the student.</w:t>
      </w:r>
    </w:p>
    <w:p w:rsidR="00242826" w:rsidRPr="007360EB" w:rsidRDefault="00242826" w:rsidP="007360EB">
      <w:pPr>
        <w:autoSpaceDE w:val="0"/>
        <w:autoSpaceDN w:val="0"/>
        <w:adjustRightInd w:val="0"/>
        <w:spacing w:after="0" w:line="480" w:lineRule="auto"/>
        <w:ind w:firstLine="720"/>
        <w:jc w:val="both"/>
        <w:rPr>
          <w:rFonts w:ascii="Times New Roman" w:hAnsi="Times New Roman"/>
          <w:bCs/>
          <w:sz w:val="24"/>
          <w:szCs w:val="24"/>
        </w:rPr>
      </w:pPr>
      <w:r w:rsidRPr="007360EB">
        <w:rPr>
          <w:rFonts w:ascii="Times New Roman" w:hAnsi="Times New Roman"/>
          <w:bCs/>
          <w:sz w:val="24"/>
          <w:szCs w:val="24"/>
        </w:rPr>
        <w:t xml:space="preserve">Needs analysis refers to the process by which the things or situations for which the target language will be needed are analyzed and made the focus of teaching. </w:t>
      </w:r>
      <w:proofErr w:type="spellStart"/>
      <w:r w:rsidRPr="007360EB">
        <w:rPr>
          <w:rFonts w:ascii="Times New Roman" w:hAnsi="Times New Roman"/>
          <w:bCs/>
          <w:sz w:val="24"/>
          <w:szCs w:val="24"/>
        </w:rPr>
        <w:t>Nunan</w:t>
      </w:r>
      <w:proofErr w:type="spellEnd"/>
      <w:r w:rsidRPr="007360EB">
        <w:rPr>
          <w:rFonts w:ascii="Times New Roman" w:hAnsi="Times New Roman"/>
          <w:bCs/>
          <w:sz w:val="24"/>
          <w:szCs w:val="24"/>
        </w:rPr>
        <w:t xml:space="preserve"> (1988) defined needs analysis as the techniques and procedures for collecting information to be used in syllabus design. It seeks to answer the question; for what purpose or purposes is the learner learning the language. </w:t>
      </w:r>
      <w:proofErr w:type="spellStart"/>
      <w:r w:rsidRPr="007360EB">
        <w:rPr>
          <w:rFonts w:ascii="Times New Roman" w:hAnsi="Times New Roman"/>
          <w:bCs/>
          <w:sz w:val="24"/>
          <w:szCs w:val="24"/>
        </w:rPr>
        <w:t>Adeyanju</w:t>
      </w:r>
      <w:proofErr w:type="spellEnd"/>
      <w:r w:rsidRPr="007360EB">
        <w:rPr>
          <w:rFonts w:ascii="Times New Roman" w:hAnsi="Times New Roman"/>
          <w:bCs/>
          <w:sz w:val="24"/>
          <w:szCs w:val="24"/>
        </w:rPr>
        <w:t xml:space="preserve"> (1983) cited in </w:t>
      </w:r>
      <w:proofErr w:type="spellStart"/>
      <w:r w:rsidRPr="007360EB">
        <w:rPr>
          <w:rFonts w:ascii="Times New Roman" w:hAnsi="Times New Roman"/>
          <w:bCs/>
          <w:sz w:val="24"/>
          <w:szCs w:val="24"/>
        </w:rPr>
        <w:t>Adewumi</w:t>
      </w:r>
      <w:proofErr w:type="spellEnd"/>
      <w:r w:rsidRPr="007360EB">
        <w:rPr>
          <w:rFonts w:ascii="Times New Roman" w:hAnsi="Times New Roman"/>
          <w:bCs/>
          <w:sz w:val="24"/>
          <w:szCs w:val="24"/>
        </w:rPr>
        <w:t xml:space="preserve"> (1997) established that needs specification is an aid to the course designer to properly assess the teaching situation before writing the course. </w:t>
      </w:r>
      <w:proofErr w:type="spellStart"/>
      <w:r w:rsidRPr="007360EB">
        <w:rPr>
          <w:rFonts w:ascii="Times New Roman" w:hAnsi="Times New Roman"/>
          <w:bCs/>
          <w:sz w:val="24"/>
          <w:szCs w:val="24"/>
        </w:rPr>
        <w:t>Nunan</w:t>
      </w:r>
      <w:proofErr w:type="spellEnd"/>
      <w:r w:rsidRPr="007360EB">
        <w:rPr>
          <w:rFonts w:ascii="Times New Roman" w:hAnsi="Times New Roman"/>
          <w:bCs/>
          <w:sz w:val="24"/>
          <w:szCs w:val="24"/>
        </w:rPr>
        <w:t xml:space="preserve"> (1988) stated that, there are two different types of needs analysis use by language syllabus designers. The first is learner analysis while the second is task analysis. Learner analysis is based on information about the learner, while task analysis is based on information about what activities (tasks) learners would perform with language. Kaur (2007) contributing to the concept of needs analysis, acknowledged that although there are various ways of interpreting ‘needs’, he </w:t>
      </w:r>
      <w:proofErr w:type="spellStart"/>
      <w:r w:rsidRPr="007360EB">
        <w:rPr>
          <w:rFonts w:ascii="Times New Roman" w:hAnsi="Times New Roman"/>
          <w:bCs/>
          <w:sz w:val="24"/>
          <w:szCs w:val="24"/>
        </w:rPr>
        <w:t>emphasises</w:t>
      </w:r>
      <w:proofErr w:type="spellEnd"/>
      <w:r w:rsidRPr="007360EB">
        <w:rPr>
          <w:rFonts w:ascii="Times New Roman" w:hAnsi="Times New Roman"/>
          <w:bCs/>
          <w:sz w:val="24"/>
          <w:szCs w:val="24"/>
        </w:rPr>
        <w:t xml:space="preserve"> that the concept of ‘learning needs’ is often interpreted in two ways: as what the learner wants to do with the language (goal- oriented definition of needs) which relates to terminal objectives or the end of learning; and what the learner needs to do, to actually acquire the language (a process- oriented definition of needs) which relates to traditional/means of learning.   </w:t>
      </w:r>
    </w:p>
    <w:p w:rsidR="00242826" w:rsidRPr="007360EB" w:rsidRDefault="00242826" w:rsidP="007360EB">
      <w:pPr>
        <w:autoSpaceDE w:val="0"/>
        <w:autoSpaceDN w:val="0"/>
        <w:adjustRightInd w:val="0"/>
        <w:spacing w:after="0" w:line="480" w:lineRule="auto"/>
        <w:ind w:firstLine="360"/>
        <w:jc w:val="both"/>
        <w:rPr>
          <w:rFonts w:ascii="Times New Roman" w:hAnsi="Times New Roman"/>
          <w:bCs/>
          <w:sz w:val="24"/>
          <w:szCs w:val="24"/>
        </w:rPr>
      </w:pPr>
      <w:r w:rsidRPr="007360EB">
        <w:rPr>
          <w:rFonts w:ascii="Times New Roman" w:hAnsi="Times New Roman"/>
          <w:bCs/>
          <w:sz w:val="24"/>
          <w:szCs w:val="24"/>
        </w:rPr>
        <w:lastRenderedPageBreak/>
        <w:t xml:space="preserve">In the Institute for Children, Youth, and Families (ICYF) </w:t>
      </w:r>
      <w:proofErr w:type="gramStart"/>
      <w:r w:rsidRPr="007360EB">
        <w:rPr>
          <w:rFonts w:ascii="Times New Roman" w:hAnsi="Times New Roman"/>
          <w:bCs/>
          <w:sz w:val="24"/>
          <w:szCs w:val="24"/>
        </w:rPr>
        <w:t>Spring</w:t>
      </w:r>
      <w:proofErr w:type="gramEnd"/>
      <w:r w:rsidRPr="007360EB">
        <w:rPr>
          <w:rFonts w:ascii="Times New Roman" w:hAnsi="Times New Roman"/>
          <w:bCs/>
          <w:sz w:val="24"/>
          <w:szCs w:val="24"/>
        </w:rPr>
        <w:t xml:space="preserve"> 2000 Newsletter, </w:t>
      </w:r>
      <w:proofErr w:type="spellStart"/>
      <w:r w:rsidRPr="007360EB">
        <w:rPr>
          <w:rFonts w:ascii="Times New Roman" w:hAnsi="Times New Roman"/>
          <w:bCs/>
          <w:sz w:val="24"/>
          <w:szCs w:val="24"/>
        </w:rPr>
        <w:t>Titcomb</w:t>
      </w:r>
      <w:proofErr w:type="spellEnd"/>
      <w:r w:rsidRPr="007360EB">
        <w:rPr>
          <w:rFonts w:ascii="Times New Roman" w:hAnsi="Times New Roman"/>
          <w:bCs/>
          <w:sz w:val="24"/>
          <w:szCs w:val="24"/>
        </w:rPr>
        <w:t>, further citied some works in his definition of needs analysis as:</w:t>
      </w:r>
    </w:p>
    <w:p w:rsidR="00242826" w:rsidRPr="007360EB" w:rsidRDefault="00242826" w:rsidP="007360EB">
      <w:pPr>
        <w:pStyle w:val="ListParagraph"/>
        <w:numPr>
          <w:ilvl w:val="0"/>
          <w:numId w:val="14"/>
        </w:numPr>
        <w:autoSpaceDE w:val="0"/>
        <w:autoSpaceDN w:val="0"/>
        <w:adjustRightInd w:val="0"/>
        <w:spacing w:after="0" w:line="480" w:lineRule="auto"/>
        <w:ind w:hanging="720"/>
        <w:jc w:val="both"/>
        <w:rPr>
          <w:rFonts w:ascii="Times New Roman" w:hAnsi="Times New Roman"/>
          <w:bCs/>
          <w:sz w:val="24"/>
          <w:szCs w:val="24"/>
        </w:rPr>
      </w:pPr>
      <w:r w:rsidRPr="007360EB">
        <w:rPr>
          <w:rFonts w:ascii="Times New Roman" w:hAnsi="Times New Roman"/>
          <w:bCs/>
          <w:sz w:val="24"/>
          <w:szCs w:val="24"/>
        </w:rPr>
        <w:t>The process of identifying and evaluating needs.</w:t>
      </w:r>
    </w:p>
    <w:p w:rsidR="00242826" w:rsidRPr="007360EB" w:rsidRDefault="00242826" w:rsidP="007360EB">
      <w:pPr>
        <w:pStyle w:val="ListParagraph"/>
        <w:numPr>
          <w:ilvl w:val="0"/>
          <w:numId w:val="14"/>
        </w:numPr>
        <w:autoSpaceDE w:val="0"/>
        <w:autoSpaceDN w:val="0"/>
        <w:adjustRightInd w:val="0"/>
        <w:spacing w:after="0" w:line="480" w:lineRule="auto"/>
        <w:ind w:hanging="720"/>
        <w:jc w:val="both"/>
        <w:rPr>
          <w:rFonts w:ascii="Times New Roman" w:hAnsi="Times New Roman"/>
          <w:bCs/>
          <w:sz w:val="24"/>
          <w:szCs w:val="24"/>
        </w:rPr>
      </w:pPr>
      <w:r w:rsidRPr="007360EB">
        <w:rPr>
          <w:rFonts w:ascii="Times New Roman" w:hAnsi="Times New Roman"/>
          <w:bCs/>
          <w:sz w:val="24"/>
          <w:szCs w:val="24"/>
        </w:rPr>
        <w:t xml:space="preserve">A gap between “what is” and “what should be.” </w:t>
      </w:r>
    </w:p>
    <w:p w:rsidR="00242826" w:rsidRPr="007360EB" w:rsidRDefault="00242826" w:rsidP="007360EB">
      <w:pPr>
        <w:pStyle w:val="ListParagraph"/>
        <w:numPr>
          <w:ilvl w:val="0"/>
          <w:numId w:val="14"/>
        </w:numPr>
        <w:autoSpaceDE w:val="0"/>
        <w:autoSpaceDN w:val="0"/>
        <w:adjustRightInd w:val="0"/>
        <w:spacing w:after="0" w:line="480" w:lineRule="auto"/>
        <w:ind w:hanging="720"/>
        <w:jc w:val="both"/>
        <w:rPr>
          <w:rFonts w:ascii="Times New Roman" w:hAnsi="Times New Roman"/>
          <w:bCs/>
          <w:sz w:val="24"/>
          <w:szCs w:val="24"/>
        </w:rPr>
      </w:pPr>
      <w:r w:rsidRPr="007360EB">
        <w:rPr>
          <w:rFonts w:ascii="Times New Roman" w:hAnsi="Times New Roman"/>
          <w:bCs/>
          <w:sz w:val="24"/>
          <w:szCs w:val="24"/>
        </w:rPr>
        <w:t>A gap between real and ideal that is both acknowledged by community values and potentially amenable to change.</w:t>
      </w:r>
    </w:p>
    <w:p w:rsidR="00242826" w:rsidRPr="007360EB" w:rsidRDefault="00242826" w:rsidP="007360EB">
      <w:pPr>
        <w:autoSpaceDE w:val="0"/>
        <w:autoSpaceDN w:val="0"/>
        <w:adjustRightInd w:val="0"/>
        <w:spacing w:after="0" w:line="480" w:lineRule="auto"/>
        <w:ind w:firstLine="720"/>
        <w:jc w:val="both"/>
        <w:rPr>
          <w:rFonts w:ascii="Times New Roman" w:hAnsi="Times New Roman"/>
          <w:bCs/>
          <w:sz w:val="24"/>
          <w:szCs w:val="24"/>
        </w:rPr>
      </w:pPr>
      <w:r w:rsidRPr="007360EB">
        <w:rPr>
          <w:rFonts w:ascii="Times New Roman" w:hAnsi="Times New Roman"/>
          <w:sz w:val="24"/>
          <w:szCs w:val="24"/>
        </w:rPr>
        <w:t xml:space="preserve">It must be noted that learners’ needs are theoretically of great importance in teaching generally and language teaching in particular. Needs analysis is very fundamental to the planning of an effective language education (Richards 1990 cited in </w:t>
      </w:r>
      <w:proofErr w:type="spellStart"/>
      <w:r w:rsidRPr="007360EB">
        <w:rPr>
          <w:rFonts w:ascii="Times New Roman" w:hAnsi="Times New Roman"/>
          <w:sz w:val="24"/>
          <w:szCs w:val="24"/>
        </w:rPr>
        <w:t>Jibowo</w:t>
      </w:r>
      <w:proofErr w:type="spellEnd"/>
      <w:r w:rsidRPr="007360EB">
        <w:rPr>
          <w:rFonts w:ascii="Times New Roman" w:hAnsi="Times New Roman"/>
          <w:sz w:val="24"/>
          <w:szCs w:val="24"/>
        </w:rPr>
        <w:t xml:space="preserve"> 2005). </w:t>
      </w:r>
      <w:r w:rsidRPr="007360EB">
        <w:rPr>
          <w:rFonts w:ascii="Times New Roman" w:hAnsi="Times New Roman"/>
          <w:bCs/>
          <w:sz w:val="24"/>
          <w:szCs w:val="24"/>
        </w:rPr>
        <w:t xml:space="preserve">They claimed that any teaching curriculum is designed in answer to three questions: </w:t>
      </w:r>
    </w:p>
    <w:p w:rsidR="00242826" w:rsidRPr="007360EB" w:rsidRDefault="00242826" w:rsidP="007360EB">
      <w:pPr>
        <w:autoSpaceDE w:val="0"/>
        <w:autoSpaceDN w:val="0"/>
        <w:adjustRightInd w:val="0"/>
        <w:spacing w:after="0" w:line="480" w:lineRule="auto"/>
        <w:ind w:firstLine="720"/>
        <w:jc w:val="both"/>
        <w:rPr>
          <w:rFonts w:ascii="Times New Roman" w:hAnsi="Times New Roman"/>
          <w:bCs/>
          <w:sz w:val="24"/>
          <w:szCs w:val="24"/>
        </w:rPr>
      </w:pPr>
      <w:r w:rsidRPr="007360EB">
        <w:rPr>
          <w:rFonts w:ascii="Times New Roman" w:hAnsi="Times New Roman"/>
          <w:bCs/>
          <w:sz w:val="24"/>
          <w:szCs w:val="24"/>
        </w:rPr>
        <w:t xml:space="preserve">What is to be learned? </w:t>
      </w:r>
    </w:p>
    <w:p w:rsidR="00242826" w:rsidRPr="007360EB" w:rsidRDefault="00242826" w:rsidP="007360EB">
      <w:pPr>
        <w:autoSpaceDE w:val="0"/>
        <w:autoSpaceDN w:val="0"/>
        <w:adjustRightInd w:val="0"/>
        <w:spacing w:after="0" w:line="480" w:lineRule="auto"/>
        <w:ind w:firstLine="720"/>
        <w:jc w:val="both"/>
        <w:rPr>
          <w:rFonts w:ascii="Times New Roman" w:hAnsi="Times New Roman"/>
          <w:bCs/>
          <w:sz w:val="24"/>
          <w:szCs w:val="24"/>
        </w:rPr>
      </w:pPr>
      <w:r w:rsidRPr="007360EB">
        <w:rPr>
          <w:rFonts w:ascii="Times New Roman" w:hAnsi="Times New Roman"/>
          <w:bCs/>
          <w:sz w:val="24"/>
          <w:szCs w:val="24"/>
        </w:rPr>
        <w:t xml:space="preserve">How is the learning to be undertaken and achieved? </w:t>
      </w:r>
    </w:p>
    <w:p w:rsidR="00242826" w:rsidRPr="007360EB" w:rsidRDefault="00242826" w:rsidP="007360EB">
      <w:pPr>
        <w:autoSpaceDE w:val="0"/>
        <w:autoSpaceDN w:val="0"/>
        <w:adjustRightInd w:val="0"/>
        <w:spacing w:after="0" w:line="480" w:lineRule="auto"/>
        <w:ind w:firstLine="720"/>
        <w:jc w:val="both"/>
        <w:rPr>
          <w:rFonts w:ascii="Times New Roman" w:hAnsi="Times New Roman"/>
          <w:bCs/>
          <w:sz w:val="24"/>
          <w:szCs w:val="24"/>
        </w:rPr>
      </w:pPr>
      <w:r w:rsidRPr="007360EB">
        <w:rPr>
          <w:rFonts w:ascii="Times New Roman" w:hAnsi="Times New Roman"/>
          <w:bCs/>
          <w:sz w:val="24"/>
          <w:szCs w:val="24"/>
        </w:rPr>
        <w:t>To what extent are the former appropriate, and the latter effective?</w:t>
      </w:r>
    </w:p>
    <w:p w:rsidR="00242826" w:rsidRPr="007360EB" w:rsidRDefault="00242826" w:rsidP="007360EB">
      <w:pPr>
        <w:autoSpaceDE w:val="0"/>
        <w:autoSpaceDN w:val="0"/>
        <w:adjustRightInd w:val="0"/>
        <w:spacing w:after="0" w:line="480" w:lineRule="auto"/>
        <w:ind w:firstLine="720"/>
        <w:jc w:val="both"/>
        <w:rPr>
          <w:rFonts w:ascii="Times New Roman" w:hAnsi="Times New Roman"/>
          <w:bCs/>
          <w:sz w:val="24"/>
          <w:szCs w:val="24"/>
        </w:rPr>
      </w:pPr>
      <w:r w:rsidRPr="007360EB">
        <w:rPr>
          <w:rFonts w:ascii="Times New Roman" w:hAnsi="Times New Roman"/>
          <w:sz w:val="24"/>
          <w:szCs w:val="24"/>
        </w:rPr>
        <w:t xml:space="preserve">As observed by </w:t>
      </w:r>
      <w:proofErr w:type="spellStart"/>
      <w:r w:rsidRPr="007360EB">
        <w:rPr>
          <w:rFonts w:ascii="Times New Roman" w:hAnsi="Times New Roman"/>
          <w:sz w:val="24"/>
          <w:szCs w:val="24"/>
        </w:rPr>
        <w:t>Ajileye</w:t>
      </w:r>
      <w:proofErr w:type="spellEnd"/>
      <w:r w:rsidRPr="007360EB">
        <w:rPr>
          <w:rFonts w:ascii="Times New Roman" w:hAnsi="Times New Roman"/>
          <w:sz w:val="24"/>
          <w:szCs w:val="24"/>
        </w:rPr>
        <w:t xml:space="preserve"> (2002), Needs analysis is an approach to course planning and curriculum design in language teaching and can be done by identifying the needs of the learners, and then focusing on those needs in the construction of the syllabus. He is quick to identify Target-</w:t>
      </w:r>
      <w:proofErr w:type="spellStart"/>
      <w:r w:rsidRPr="007360EB">
        <w:rPr>
          <w:rFonts w:ascii="Times New Roman" w:hAnsi="Times New Roman"/>
          <w:sz w:val="24"/>
          <w:szCs w:val="24"/>
        </w:rPr>
        <w:t>Centred</w:t>
      </w:r>
      <w:proofErr w:type="spellEnd"/>
      <w:r w:rsidRPr="007360EB">
        <w:rPr>
          <w:rFonts w:ascii="Times New Roman" w:hAnsi="Times New Roman"/>
          <w:sz w:val="24"/>
          <w:szCs w:val="24"/>
        </w:rPr>
        <w:t xml:space="preserve"> approach among many approaches. This approach, he claims, looks at the learner’s future roles and attempts to specify what language the learners need in order to perform the role(s) adequately.</w:t>
      </w:r>
    </w:p>
    <w:p w:rsidR="00242826" w:rsidRPr="007360EB" w:rsidRDefault="00242826" w:rsidP="007360EB">
      <w:pPr>
        <w:autoSpaceDE w:val="0"/>
        <w:autoSpaceDN w:val="0"/>
        <w:adjustRightInd w:val="0"/>
        <w:spacing w:after="0" w:line="480" w:lineRule="auto"/>
        <w:jc w:val="both"/>
        <w:rPr>
          <w:rFonts w:ascii="Times New Roman" w:hAnsi="Times New Roman"/>
          <w:bCs/>
          <w:sz w:val="24"/>
          <w:szCs w:val="24"/>
        </w:rPr>
      </w:pPr>
      <w:r w:rsidRPr="007360EB">
        <w:rPr>
          <w:rFonts w:ascii="Times New Roman" w:hAnsi="Times New Roman"/>
          <w:bCs/>
          <w:sz w:val="24"/>
          <w:szCs w:val="24"/>
        </w:rPr>
        <w:lastRenderedPageBreak/>
        <w:tab/>
        <w:t xml:space="preserve">Needs analysis includes all the activities used to collect information about students' learning needs, wants, wishes, desires, etc…. The process also sometimes involves looking at the expectations and requirements of other interested parties such as the teacher/teacher's aide/tutor (you), administrators, financial supporters, and other people who may be impacted by the </w:t>
      </w:r>
      <w:proofErr w:type="spellStart"/>
      <w:r w:rsidRPr="007360EB">
        <w:rPr>
          <w:rFonts w:ascii="Times New Roman" w:hAnsi="Times New Roman"/>
          <w:bCs/>
          <w:sz w:val="24"/>
          <w:szCs w:val="24"/>
        </w:rPr>
        <w:t>programme</w:t>
      </w:r>
      <w:proofErr w:type="spellEnd"/>
      <w:r w:rsidRPr="007360EB">
        <w:rPr>
          <w:rFonts w:ascii="Times New Roman" w:hAnsi="Times New Roman"/>
          <w:bCs/>
          <w:sz w:val="24"/>
          <w:szCs w:val="24"/>
        </w:rPr>
        <w:t xml:space="preserve"> (such as students' family members or employers). Needs analysis can be very formal, extensive and time consuming, or it can be informal, narrowly focused and quick (Amie 2003).</w:t>
      </w:r>
    </w:p>
    <w:p w:rsidR="00242826" w:rsidRPr="007360EB" w:rsidRDefault="00242826" w:rsidP="007360EB">
      <w:pPr>
        <w:autoSpaceDE w:val="0"/>
        <w:autoSpaceDN w:val="0"/>
        <w:adjustRightInd w:val="0"/>
        <w:spacing w:after="0" w:line="480" w:lineRule="auto"/>
        <w:jc w:val="both"/>
        <w:rPr>
          <w:rFonts w:ascii="Times New Roman" w:hAnsi="Times New Roman"/>
          <w:bCs/>
          <w:sz w:val="24"/>
          <w:szCs w:val="24"/>
        </w:rPr>
      </w:pPr>
      <w:r w:rsidRPr="007360EB">
        <w:rPr>
          <w:rFonts w:ascii="Times New Roman" w:hAnsi="Times New Roman"/>
          <w:bCs/>
          <w:sz w:val="24"/>
          <w:szCs w:val="24"/>
        </w:rPr>
        <w:tab/>
      </w:r>
      <w:r w:rsidRPr="007360EB">
        <w:rPr>
          <w:rFonts w:ascii="Times New Roman" w:hAnsi="Times New Roman"/>
          <w:bCs/>
          <w:color w:val="000000" w:themeColor="text1"/>
          <w:sz w:val="24"/>
          <w:szCs w:val="24"/>
        </w:rPr>
        <w:t>Learner’s needs are theoretically of great importance in current learner-</w:t>
      </w:r>
      <w:proofErr w:type="spellStart"/>
      <w:r w:rsidRPr="007360EB">
        <w:rPr>
          <w:rFonts w:ascii="Times New Roman" w:hAnsi="Times New Roman"/>
          <w:bCs/>
          <w:color w:val="000000" w:themeColor="text1"/>
          <w:sz w:val="24"/>
          <w:szCs w:val="24"/>
        </w:rPr>
        <w:t>centred</w:t>
      </w:r>
      <w:proofErr w:type="spellEnd"/>
      <w:r w:rsidRPr="007360EB">
        <w:rPr>
          <w:rFonts w:ascii="Times New Roman" w:hAnsi="Times New Roman"/>
          <w:bCs/>
          <w:color w:val="000000" w:themeColor="text1"/>
          <w:sz w:val="24"/>
          <w:szCs w:val="24"/>
        </w:rPr>
        <w:t xml:space="preserve"> approaches in teaching generally and language teaching in particular.</w:t>
      </w:r>
      <w:r w:rsidRPr="007360EB">
        <w:rPr>
          <w:rFonts w:ascii="Times New Roman" w:hAnsi="Times New Roman"/>
          <w:bCs/>
          <w:sz w:val="24"/>
          <w:szCs w:val="24"/>
        </w:rPr>
        <w:t xml:space="preserve"> Need analysis is very fundamental to the planning of an effective language education </w:t>
      </w:r>
      <w:proofErr w:type="spellStart"/>
      <w:r w:rsidRPr="007360EB">
        <w:rPr>
          <w:rFonts w:ascii="Times New Roman" w:hAnsi="Times New Roman"/>
          <w:bCs/>
          <w:sz w:val="24"/>
          <w:szCs w:val="24"/>
        </w:rPr>
        <w:t>programme</w:t>
      </w:r>
      <w:proofErr w:type="spellEnd"/>
      <w:r w:rsidRPr="007360EB">
        <w:rPr>
          <w:rFonts w:ascii="Times New Roman" w:hAnsi="Times New Roman"/>
          <w:bCs/>
          <w:sz w:val="24"/>
          <w:szCs w:val="24"/>
        </w:rPr>
        <w:t xml:space="preserve"> (Richards, 1990 cited in </w:t>
      </w:r>
      <w:proofErr w:type="spellStart"/>
      <w:r w:rsidRPr="007360EB">
        <w:rPr>
          <w:rFonts w:ascii="Times New Roman" w:hAnsi="Times New Roman"/>
          <w:bCs/>
          <w:sz w:val="24"/>
          <w:szCs w:val="24"/>
        </w:rPr>
        <w:t>Jibowo</w:t>
      </w:r>
      <w:proofErr w:type="spellEnd"/>
      <w:r w:rsidRPr="007360EB">
        <w:rPr>
          <w:rFonts w:ascii="Times New Roman" w:hAnsi="Times New Roman"/>
          <w:bCs/>
          <w:sz w:val="24"/>
          <w:szCs w:val="24"/>
        </w:rPr>
        <w:t xml:space="preserve"> 2005).  </w:t>
      </w:r>
      <w:r w:rsidRPr="007360EB">
        <w:rPr>
          <w:rFonts w:ascii="Times New Roman" w:hAnsi="Times New Roman"/>
          <w:bCs/>
          <w:sz w:val="24"/>
          <w:szCs w:val="24"/>
        </w:rPr>
        <w:tab/>
        <w:t xml:space="preserve"> </w:t>
      </w:r>
    </w:p>
    <w:p w:rsidR="00242826" w:rsidRPr="007360EB" w:rsidRDefault="00242826" w:rsidP="007360EB">
      <w:pPr>
        <w:spacing w:after="0" w:line="480" w:lineRule="auto"/>
        <w:jc w:val="both"/>
        <w:rPr>
          <w:rFonts w:ascii="Times New Roman" w:hAnsi="Times New Roman"/>
          <w:sz w:val="24"/>
          <w:szCs w:val="24"/>
        </w:rPr>
      </w:pPr>
      <w:r w:rsidRPr="007360EB">
        <w:rPr>
          <w:rFonts w:ascii="Times New Roman" w:hAnsi="Times New Roman"/>
          <w:sz w:val="24"/>
          <w:szCs w:val="24"/>
        </w:rPr>
        <w:tab/>
        <w:t xml:space="preserve">According to Case (2002) before teachers can start teaching ESP students (English for Special Purpose), they must know what the students want themselves. This he said can be done by asking questions about themselves and the language, find out how much they agree with their statements before finding solutions to those problems. Similarly, Wynne (2010) expressing his view on learning needs analysis, remarked that in an education setting, learning needs analysis helps students to identify where they are in terms of their knowledge, skills and competence, versus where they wish to be. This is also applicable to the teaching and learning of reading comprehension. </w:t>
      </w:r>
    </w:p>
    <w:p w:rsidR="00242826" w:rsidRPr="007360EB" w:rsidRDefault="00242826" w:rsidP="007360EB">
      <w:pPr>
        <w:spacing w:after="0" w:line="480" w:lineRule="auto"/>
        <w:jc w:val="both"/>
        <w:rPr>
          <w:rFonts w:ascii="Times New Roman" w:hAnsi="Times New Roman"/>
          <w:sz w:val="24"/>
          <w:szCs w:val="24"/>
        </w:rPr>
      </w:pPr>
      <w:r w:rsidRPr="007360EB">
        <w:rPr>
          <w:rFonts w:ascii="Times New Roman" w:hAnsi="Times New Roman"/>
          <w:sz w:val="24"/>
          <w:szCs w:val="24"/>
        </w:rPr>
        <w:lastRenderedPageBreak/>
        <w:tab/>
        <w:t>Other approaches pointed out includes investigating from the learners the nature of their needs, equally asserting that a well-designed questionnaire which is to be completed by the learners and teachers and a well-structured interview are two basic ways of harvesting the needed information that help to determine the nature of the learner’s need. There is also the eclectic or democratic approach to needs analysis. In this instance, learners’ needs are assessed from their expectations of what one feels the language should offer (</w:t>
      </w:r>
      <w:proofErr w:type="spellStart"/>
      <w:r w:rsidRPr="007360EB">
        <w:rPr>
          <w:rFonts w:ascii="Times New Roman" w:hAnsi="Times New Roman"/>
          <w:sz w:val="24"/>
          <w:szCs w:val="24"/>
        </w:rPr>
        <w:t>Ajileye</w:t>
      </w:r>
      <w:proofErr w:type="spellEnd"/>
      <w:r w:rsidRPr="007360EB">
        <w:rPr>
          <w:rFonts w:ascii="Times New Roman" w:hAnsi="Times New Roman"/>
          <w:sz w:val="24"/>
          <w:szCs w:val="24"/>
        </w:rPr>
        <w:t xml:space="preserve"> 2002).</w:t>
      </w:r>
    </w:p>
    <w:p w:rsidR="00242826" w:rsidRPr="007360EB" w:rsidRDefault="00242826" w:rsidP="007360EB">
      <w:pPr>
        <w:spacing w:after="0" w:line="480" w:lineRule="auto"/>
        <w:ind w:firstLine="720"/>
        <w:jc w:val="both"/>
        <w:rPr>
          <w:rFonts w:ascii="Times New Roman" w:hAnsi="Times New Roman"/>
          <w:sz w:val="24"/>
          <w:szCs w:val="24"/>
        </w:rPr>
      </w:pPr>
      <w:r w:rsidRPr="007360EB">
        <w:rPr>
          <w:rFonts w:ascii="Times New Roman" w:hAnsi="Times New Roman"/>
          <w:sz w:val="24"/>
          <w:szCs w:val="24"/>
        </w:rPr>
        <w:t>He further offers a synopsis on how to identify learners’ needs generally on the four language skills - listening, speaking, reading and writing skills. And particularly the reading needs of the learners could be investigated by finding out the kind of reading materials they are exposed to and the kinds of reading tasks they are expected to perform, to what extent learners understand the language of a text or what kinds of problem they have in the process of extracting main points from a text and to what extent the learners find it difficult to do a critical reading and cope with the volume of reading assigned to them?</w:t>
      </w:r>
    </w:p>
    <w:p w:rsidR="00242826" w:rsidRPr="007360EB" w:rsidRDefault="00242826" w:rsidP="007360EB">
      <w:pPr>
        <w:spacing w:after="0" w:line="480" w:lineRule="auto"/>
        <w:ind w:firstLine="450"/>
        <w:jc w:val="both"/>
        <w:rPr>
          <w:rFonts w:ascii="Times New Roman" w:hAnsi="Times New Roman"/>
          <w:color w:val="A5A5A5" w:themeColor="accent3"/>
          <w:sz w:val="24"/>
          <w:szCs w:val="24"/>
        </w:rPr>
      </w:pPr>
      <w:r w:rsidRPr="007360EB">
        <w:rPr>
          <w:rFonts w:ascii="Times New Roman" w:hAnsi="Times New Roman"/>
          <w:color w:val="000000" w:themeColor="text1"/>
          <w:sz w:val="24"/>
          <w:szCs w:val="24"/>
        </w:rPr>
        <w:t xml:space="preserve">Again, </w:t>
      </w:r>
      <w:proofErr w:type="spellStart"/>
      <w:r w:rsidRPr="007360EB">
        <w:rPr>
          <w:rFonts w:ascii="Times New Roman" w:hAnsi="Times New Roman"/>
          <w:color w:val="000000" w:themeColor="text1"/>
          <w:sz w:val="24"/>
          <w:szCs w:val="24"/>
        </w:rPr>
        <w:t>Nunan</w:t>
      </w:r>
      <w:proofErr w:type="spellEnd"/>
      <w:r w:rsidRPr="007360EB">
        <w:rPr>
          <w:rFonts w:ascii="Times New Roman" w:hAnsi="Times New Roman"/>
          <w:color w:val="000000" w:themeColor="text1"/>
          <w:sz w:val="24"/>
          <w:szCs w:val="24"/>
        </w:rPr>
        <w:t xml:space="preserve"> (1988) observed that needs analysis serves three main purposes:</w:t>
      </w:r>
      <w:r w:rsidRPr="007360EB">
        <w:rPr>
          <w:rFonts w:ascii="Times New Roman" w:hAnsi="Times New Roman"/>
          <w:color w:val="A5A5A5" w:themeColor="accent3"/>
          <w:sz w:val="24"/>
          <w:szCs w:val="24"/>
        </w:rPr>
        <w:t xml:space="preserve"> </w:t>
      </w:r>
      <w:r w:rsidRPr="007360EB">
        <w:rPr>
          <w:rFonts w:ascii="Times New Roman" w:hAnsi="Times New Roman"/>
          <w:sz w:val="24"/>
          <w:szCs w:val="24"/>
        </w:rPr>
        <w:t xml:space="preserve">Among the various types of analysis listed above, context and content analysis seems to have a direct correlation with reading comprehension needs of students, which is the focus of this study. It is an analysis which seeks to specify the main duties and skill level required. </w:t>
      </w:r>
      <w:r w:rsidRPr="007360EB">
        <w:rPr>
          <w:rFonts w:ascii="Times New Roman" w:hAnsi="Times New Roman"/>
          <w:sz w:val="24"/>
          <w:szCs w:val="24"/>
        </w:rPr>
        <w:lastRenderedPageBreak/>
        <w:t xml:space="preserve">Hence, there is the need for students to understand the reading comprehension process, skills, methods, strategies, the appropriate instructional techniques and materials in the learning process of reading comprehension. </w:t>
      </w:r>
    </w:p>
    <w:p w:rsidR="00242826" w:rsidRPr="007360EB" w:rsidRDefault="00242826" w:rsidP="007360EB">
      <w:pPr>
        <w:spacing w:after="0" w:line="480" w:lineRule="auto"/>
        <w:ind w:firstLine="720"/>
        <w:jc w:val="both"/>
        <w:rPr>
          <w:rFonts w:ascii="Times New Roman" w:hAnsi="Times New Roman"/>
          <w:sz w:val="24"/>
          <w:szCs w:val="24"/>
        </w:rPr>
      </w:pPr>
      <w:r w:rsidRPr="007360EB">
        <w:rPr>
          <w:rFonts w:ascii="Times New Roman" w:hAnsi="Times New Roman"/>
          <w:sz w:val="24"/>
          <w:szCs w:val="24"/>
        </w:rPr>
        <w:t>In the same vein, Casper (2003) commenting on needs analysis and how to determine training needs for employees identified six different types of needs analysis, which include</w:t>
      </w:r>
    </w:p>
    <w:p w:rsidR="00242826" w:rsidRPr="007360EB" w:rsidRDefault="00242826" w:rsidP="007360EB">
      <w:pPr>
        <w:pStyle w:val="ListParagraph"/>
        <w:numPr>
          <w:ilvl w:val="0"/>
          <w:numId w:val="6"/>
        </w:numPr>
        <w:spacing w:after="0" w:line="480" w:lineRule="auto"/>
        <w:ind w:left="0" w:firstLine="0"/>
        <w:jc w:val="both"/>
        <w:rPr>
          <w:rFonts w:ascii="Times New Roman" w:hAnsi="Times New Roman"/>
          <w:sz w:val="24"/>
          <w:szCs w:val="24"/>
        </w:rPr>
      </w:pPr>
      <w:r w:rsidRPr="007360EB">
        <w:rPr>
          <w:rFonts w:ascii="Times New Roman" w:hAnsi="Times New Roman"/>
          <w:sz w:val="24"/>
          <w:szCs w:val="24"/>
        </w:rPr>
        <w:t>Content analysis</w:t>
      </w:r>
    </w:p>
    <w:p w:rsidR="00242826" w:rsidRPr="007360EB" w:rsidRDefault="00242826" w:rsidP="007360EB">
      <w:pPr>
        <w:pStyle w:val="ListParagraph"/>
        <w:numPr>
          <w:ilvl w:val="0"/>
          <w:numId w:val="6"/>
        </w:numPr>
        <w:spacing w:after="0" w:line="480" w:lineRule="auto"/>
        <w:ind w:left="0" w:firstLine="0"/>
        <w:jc w:val="both"/>
        <w:rPr>
          <w:rFonts w:ascii="Times New Roman" w:hAnsi="Times New Roman"/>
          <w:sz w:val="24"/>
          <w:szCs w:val="24"/>
        </w:rPr>
      </w:pPr>
      <w:r w:rsidRPr="007360EB">
        <w:rPr>
          <w:rFonts w:ascii="Times New Roman" w:hAnsi="Times New Roman"/>
          <w:sz w:val="24"/>
          <w:szCs w:val="24"/>
        </w:rPr>
        <w:t>User analysis</w:t>
      </w:r>
    </w:p>
    <w:p w:rsidR="00242826" w:rsidRPr="007360EB" w:rsidRDefault="00242826" w:rsidP="007360EB">
      <w:pPr>
        <w:pStyle w:val="ListParagraph"/>
        <w:numPr>
          <w:ilvl w:val="0"/>
          <w:numId w:val="6"/>
        </w:numPr>
        <w:spacing w:after="0" w:line="480" w:lineRule="auto"/>
        <w:ind w:left="0" w:firstLine="0"/>
        <w:jc w:val="both"/>
        <w:rPr>
          <w:rFonts w:ascii="Times New Roman" w:hAnsi="Times New Roman"/>
          <w:sz w:val="24"/>
          <w:szCs w:val="24"/>
        </w:rPr>
      </w:pPr>
      <w:r w:rsidRPr="007360EB">
        <w:rPr>
          <w:rFonts w:ascii="Times New Roman" w:hAnsi="Times New Roman"/>
          <w:sz w:val="24"/>
          <w:szCs w:val="24"/>
        </w:rPr>
        <w:t>Work analysis</w:t>
      </w:r>
    </w:p>
    <w:p w:rsidR="00242826" w:rsidRPr="007360EB" w:rsidRDefault="00242826" w:rsidP="007360EB">
      <w:pPr>
        <w:pStyle w:val="ListParagraph"/>
        <w:numPr>
          <w:ilvl w:val="0"/>
          <w:numId w:val="6"/>
        </w:numPr>
        <w:spacing w:after="0" w:line="480" w:lineRule="auto"/>
        <w:ind w:left="0" w:firstLine="0"/>
        <w:jc w:val="both"/>
        <w:rPr>
          <w:rFonts w:ascii="Times New Roman" w:hAnsi="Times New Roman"/>
          <w:sz w:val="24"/>
          <w:szCs w:val="24"/>
        </w:rPr>
      </w:pPr>
      <w:r w:rsidRPr="007360EB">
        <w:rPr>
          <w:rFonts w:ascii="Times New Roman" w:hAnsi="Times New Roman"/>
          <w:sz w:val="24"/>
          <w:szCs w:val="24"/>
        </w:rPr>
        <w:t>Context analysis</w:t>
      </w:r>
    </w:p>
    <w:p w:rsidR="00242826" w:rsidRPr="007360EB" w:rsidRDefault="00242826" w:rsidP="007360EB">
      <w:pPr>
        <w:pStyle w:val="ListParagraph"/>
        <w:numPr>
          <w:ilvl w:val="0"/>
          <w:numId w:val="6"/>
        </w:numPr>
        <w:spacing w:after="0" w:line="480" w:lineRule="auto"/>
        <w:ind w:left="0" w:firstLine="0"/>
        <w:jc w:val="both"/>
        <w:rPr>
          <w:rFonts w:ascii="Times New Roman" w:hAnsi="Times New Roman"/>
          <w:sz w:val="24"/>
          <w:szCs w:val="24"/>
        </w:rPr>
      </w:pPr>
      <w:r w:rsidRPr="007360EB">
        <w:rPr>
          <w:rFonts w:ascii="Times New Roman" w:hAnsi="Times New Roman"/>
          <w:sz w:val="24"/>
          <w:szCs w:val="24"/>
        </w:rPr>
        <w:t>Training suitability analysis</w:t>
      </w:r>
    </w:p>
    <w:p w:rsidR="00242826" w:rsidRPr="007360EB" w:rsidRDefault="00242826" w:rsidP="007360EB">
      <w:pPr>
        <w:pStyle w:val="ListParagraph"/>
        <w:numPr>
          <w:ilvl w:val="0"/>
          <w:numId w:val="6"/>
        </w:numPr>
        <w:spacing w:after="0" w:line="480" w:lineRule="auto"/>
        <w:ind w:left="0" w:firstLine="0"/>
        <w:jc w:val="both"/>
        <w:rPr>
          <w:rFonts w:ascii="Times New Roman" w:hAnsi="Times New Roman"/>
          <w:sz w:val="24"/>
          <w:szCs w:val="24"/>
        </w:rPr>
      </w:pPr>
      <w:r w:rsidRPr="007360EB">
        <w:rPr>
          <w:rFonts w:ascii="Times New Roman" w:hAnsi="Times New Roman"/>
          <w:sz w:val="24"/>
          <w:szCs w:val="24"/>
        </w:rPr>
        <w:t>Cost benefit analysis</w:t>
      </w:r>
    </w:p>
    <w:p w:rsidR="00242826" w:rsidRPr="007360EB" w:rsidRDefault="000E6CA8" w:rsidP="007360EB">
      <w:pPr>
        <w:spacing w:after="0" w:line="480" w:lineRule="auto"/>
        <w:jc w:val="both"/>
        <w:rPr>
          <w:rFonts w:ascii="Times New Roman" w:hAnsi="Times New Roman"/>
          <w:b/>
          <w:bCs/>
          <w:sz w:val="24"/>
          <w:szCs w:val="24"/>
        </w:rPr>
      </w:pPr>
      <w:r w:rsidRPr="007360EB">
        <w:rPr>
          <w:rFonts w:ascii="Times New Roman" w:hAnsi="Times New Roman"/>
          <w:b/>
          <w:bCs/>
          <w:sz w:val="24"/>
          <w:szCs w:val="24"/>
        </w:rPr>
        <w:t xml:space="preserve">2.4 </w:t>
      </w:r>
      <w:r w:rsidR="00242826" w:rsidRPr="007360EB">
        <w:rPr>
          <w:rFonts w:ascii="Times New Roman" w:hAnsi="Times New Roman"/>
          <w:b/>
          <w:bCs/>
          <w:sz w:val="24"/>
          <w:szCs w:val="24"/>
        </w:rPr>
        <w:t>Performance of Students in the Reading Compre</w:t>
      </w:r>
      <w:r w:rsidRPr="007360EB">
        <w:rPr>
          <w:rFonts w:ascii="Times New Roman" w:hAnsi="Times New Roman"/>
          <w:b/>
          <w:bCs/>
          <w:sz w:val="24"/>
          <w:szCs w:val="24"/>
        </w:rPr>
        <w:t xml:space="preserve">hension Component of Senior </w:t>
      </w:r>
      <w:r w:rsidR="00242826" w:rsidRPr="007360EB">
        <w:rPr>
          <w:rFonts w:ascii="Times New Roman" w:hAnsi="Times New Roman"/>
          <w:b/>
          <w:bCs/>
          <w:sz w:val="24"/>
          <w:szCs w:val="24"/>
        </w:rPr>
        <w:t>Secondary School Certificate English Examinations</w:t>
      </w:r>
    </w:p>
    <w:p w:rsidR="00242826" w:rsidRPr="007360EB" w:rsidRDefault="00242826" w:rsidP="007360EB">
      <w:pPr>
        <w:autoSpaceDE w:val="0"/>
        <w:autoSpaceDN w:val="0"/>
        <w:adjustRightInd w:val="0"/>
        <w:spacing w:after="0" w:line="480" w:lineRule="auto"/>
        <w:ind w:firstLine="720"/>
        <w:jc w:val="both"/>
        <w:rPr>
          <w:rFonts w:ascii="Times New Roman" w:hAnsi="Times New Roman"/>
          <w:color w:val="231F20"/>
          <w:sz w:val="24"/>
          <w:szCs w:val="24"/>
        </w:rPr>
      </w:pPr>
      <w:r w:rsidRPr="007360EB">
        <w:rPr>
          <w:rFonts w:ascii="Times New Roman" w:hAnsi="Times New Roman"/>
          <w:color w:val="231F20"/>
          <w:sz w:val="24"/>
          <w:szCs w:val="24"/>
        </w:rPr>
        <w:t xml:space="preserve">In Susan’s (2005) attempt to define reading comprehension, she noted that reading comprehension seems like a simple concept because for good readers, the comprehension process has become more or less automatic. Further explaining that most of the time good readers do not think about what they are doing to make sense of a text, to find important information, to learn how to do something, or to follow events in a story. That is why one </w:t>
      </w:r>
      <w:r w:rsidRPr="007360EB">
        <w:rPr>
          <w:rFonts w:ascii="Times New Roman" w:hAnsi="Times New Roman"/>
          <w:color w:val="231F20"/>
          <w:sz w:val="24"/>
          <w:szCs w:val="24"/>
        </w:rPr>
        <w:lastRenderedPageBreak/>
        <w:t>might answer, that comprehension means understanding what you read. So, comprehension involves interacting with text in various ways.</w:t>
      </w:r>
    </w:p>
    <w:p w:rsidR="00242826" w:rsidRPr="007360EB" w:rsidRDefault="00242826" w:rsidP="007360EB">
      <w:pPr>
        <w:autoSpaceDE w:val="0"/>
        <w:autoSpaceDN w:val="0"/>
        <w:adjustRightInd w:val="0"/>
        <w:spacing w:after="0" w:line="480" w:lineRule="auto"/>
        <w:ind w:firstLine="720"/>
        <w:jc w:val="both"/>
        <w:rPr>
          <w:rFonts w:ascii="Times New Roman" w:hAnsi="Times New Roman"/>
          <w:color w:val="000000" w:themeColor="text1"/>
          <w:sz w:val="24"/>
          <w:szCs w:val="24"/>
        </w:rPr>
      </w:pPr>
      <w:r w:rsidRPr="007360EB">
        <w:rPr>
          <w:rFonts w:ascii="Times New Roman" w:hAnsi="Times New Roman"/>
          <w:color w:val="000000"/>
          <w:sz w:val="24"/>
          <w:szCs w:val="24"/>
        </w:rPr>
        <w:t xml:space="preserve">Most scholars would agree that the primary goal of reading is comprehension. In underscoring this point, Jennings, Caldwell and Lerner (2006) stated: “comprehension is the essence of reading”. McCormick (2007) agreed when he proclaimed: everything we do in reading instruction should be directed at helping students comprehend text. Furthermore, </w:t>
      </w:r>
      <w:proofErr w:type="spellStart"/>
      <w:r w:rsidRPr="007360EB">
        <w:rPr>
          <w:rFonts w:ascii="Times New Roman" w:hAnsi="Times New Roman"/>
          <w:color w:val="000000"/>
          <w:sz w:val="24"/>
          <w:szCs w:val="24"/>
        </w:rPr>
        <w:t>Manset</w:t>
      </w:r>
      <w:proofErr w:type="spellEnd"/>
      <w:r w:rsidRPr="007360EB">
        <w:rPr>
          <w:rFonts w:ascii="Times New Roman" w:hAnsi="Times New Roman"/>
          <w:color w:val="000000"/>
          <w:sz w:val="24"/>
          <w:szCs w:val="24"/>
        </w:rPr>
        <w:t xml:space="preserve">-Williamson and Nelson (2005) stated that comprehension is reading </w:t>
      </w:r>
      <w:r w:rsidRPr="007360EB">
        <w:rPr>
          <w:rFonts w:ascii="Times New Roman" w:hAnsi="Times New Roman"/>
          <w:color w:val="000000" w:themeColor="text1"/>
          <w:sz w:val="24"/>
          <w:szCs w:val="24"/>
        </w:rPr>
        <w:t xml:space="preserve">(p. 60) and </w:t>
      </w:r>
      <w:r w:rsidRPr="007360EB">
        <w:rPr>
          <w:rFonts w:ascii="Times New Roman" w:hAnsi="Times New Roman"/>
          <w:bCs/>
          <w:i/>
          <w:color w:val="000000" w:themeColor="text1"/>
          <w:sz w:val="24"/>
          <w:szCs w:val="24"/>
        </w:rPr>
        <w:t>constructing</w:t>
      </w:r>
      <w:r w:rsidRPr="007360EB">
        <w:rPr>
          <w:rFonts w:ascii="Times New Roman" w:hAnsi="Times New Roman"/>
          <w:i/>
          <w:color w:val="000000" w:themeColor="text1"/>
          <w:sz w:val="24"/>
          <w:szCs w:val="24"/>
        </w:rPr>
        <w:t xml:space="preserve"> </w:t>
      </w:r>
      <w:r w:rsidRPr="007360EB">
        <w:rPr>
          <w:rFonts w:ascii="Times New Roman" w:hAnsi="Times New Roman"/>
          <w:color w:val="000000" w:themeColor="text1"/>
          <w:sz w:val="24"/>
          <w:szCs w:val="24"/>
        </w:rPr>
        <w:t xml:space="preserve">to emphasize both the importance and the insufficiency of the text as a determinant of reading comprehension. </w:t>
      </w:r>
    </w:p>
    <w:p w:rsidR="00242826" w:rsidRPr="007360EB" w:rsidRDefault="00242826" w:rsidP="007360EB">
      <w:pPr>
        <w:autoSpaceDE w:val="0"/>
        <w:autoSpaceDN w:val="0"/>
        <w:adjustRightInd w:val="0"/>
        <w:spacing w:after="0" w:line="480" w:lineRule="auto"/>
        <w:ind w:firstLine="720"/>
        <w:jc w:val="both"/>
        <w:rPr>
          <w:rFonts w:ascii="Times New Roman" w:hAnsi="Times New Roman"/>
          <w:bCs/>
          <w:sz w:val="24"/>
          <w:szCs w:val="24"/>
        </w:rPr>
      </w:pPr>
      <w:r w:rsidRPr="007360EB">
        <w:rPr>
          <w:rFonts w:ascii="Times New Roman" w:hAnsi="Times New Roman"/>
          <w:color w:val="231F20"/>
          <w:sz w:val="24"/>
          <w:szCs w:val="24"/>
        </w:rPr>
        <w:t xml:space="preserve">But </w:t>
      </w:r>
      <w:proofErr w:type="spellStart"/>
      <w:r w:rsidRPr="007360EB">
        <w:rPr>
          <w:rFonts w:ascii="Times New Roman" w:hAnsi="Times New Roman"/>
          <w:sz w:val="24"/>
          <w:szCs w:val="24"/>
        </w:rPr>
        <w:t>Olajide</w:t>
      </w:r>
      <w:proofErr w:type="spellEnd"/>
      <w:r w:rsidRPr="007360EB">
        <w:rPr>
          <w:rFonts w:ascii="Times New Roman" w:hAnsi="Times New Roman"/>
          <w:sz w:val="24"/>
          <w:szCs w:val="24"/>
        </w:rPr>
        <w:t xml:space="preserve"> (1991) like James (1985) lamented the failure of teachers in tasking the critical and creative faculties of learners adequately. He ascribes poor performance in reading comprehension among secondary school learners to the teachers' inadequate method of questioning. Most scholars in this direction agreed about the falling standard of the </w:t>
      </w:r>
      <w:r w:rsidRPr="007360EB">
        <w:rPr>
          <w:rFonts w:ascii="Times New Roman" w:hAnsi="Times New Roman"/>
          <w:bCs/>
          <w:sz w:val="24"/>
          <w:szCs w:val="24"/>
        </w:rPr>
        <w:t>performance of students in the reading comprehension component of Senior Secondary School Certificate English examinations.</w:t>
      </w:r>
    </w:p>
    <w:p w:rsidR="00242826" w:rsidRPr="007360EB" w:rsidRDefault="00242826" w:rsidP="007360EB">
      <w:pPr>
        <w:autoSpaceDE w:val="0"/>
        <w:autoSpaceDN w:val="0"/>
        <w:adjustRightInd w:val="0"/>
        <w:spacing w:after="0" w:line="480" w:lineRule="auto"/>
        <w:ind w:firstLine="720"/>
        <w:jc w:val="both"/>
        <w:rPr>
          <w:rFonts w:ascii="Times New Roman" w:hAnsi="Times New Roman"/>
          <w:sz w:val="24"/>
          <w:szCs w:val="24"/>
        </w:rPr>
      </w:pPr>
      <w:r w:rsidRPr="007360EB">
        <w:rPr>
          <w:rFonts w:ascii="Times New Roman" w:hAnsi="Times New Roman"/>
          <w:bCs/>
          <w:sz w:val="24"/>
          <w:szCs w:val="24"/>
        </w:rPr>
        <w:t xml:space="preserve">In the light of this, </w:t>
      </w:r>
      <w:proofErr w:type="spellStart"/>
      <w:r w:rsidRPr="007360EB">
        <w:rPr>
          <w:rFonts w:ascii="Times New Roman" w:hAnsi="Times New Roman"/>
          <w:bCs/>
          <w:sz w:val="24"/>
          <w:szCs w:val="24"/>
        </w:rPr>
        <w:t>Aboderin</w:t>
      </w:r>
      <w:proofErr w:type="spellEnd"/>
      <w:r w:rsidRPr="007360EB">
        <w:rPr>
          <w:rFonts w:ascii="Times New Roman" w:hAnsi="Times New Roman"/>
          <w:bCs/>
          <w:sz w:val="24"/>
          <w:szCs w:val="24"/>
        </w:rPr>
        <w:t xml:space="preserve"> (1987) reported that students who left secondary school and then gained admission into the tertiary levels of education in Nigeria continued to perform poorly and below average, especially because of their poor English language background. </w:t>
      </w:r>
      <w:proofErr w:type="spellStart"/>
      <w:r w:rsidRPr="007360EB">
        <w:rPr>
          <w:rFonts w:ascii="Times New Roman" w:hAnsi="Times New Roman"/>
          <w:sz w:val="24"/>
          <w:szCs w:val="24"/>
        </w:rPr>
        <w:t>Ashashim</w:t>
      </w:r>
      <w:proofErr w:type="spellEnd"/>
      <w:r w:rsidRPr="007360EB">
        <w:rPr>
          <w:rFonts w:ascii="Times New Roman" w:hAnsi="Times New Roman"/>
          <w:sz w:val="24"/>
          <w:szCs w:val="24"/>
        </w:rPr>
        <w:t xml:space="preserve"> (1991) specifically investigated the performance of students of </w:t>
      </w:r>
      <w:r w:rsidRPr="007360EB">
        <w:rPr>
          <w:rFonts w:ascii="Times New Roman" w:hAnsi="Times New Roman"/>
          <w:sz w:val="24"/>
          <w:szCs w:val="24"/>
        </w:rPr>
        <w:lastRenderedPageBreak/>
        <w:t>Nigerian Colleges of Education in reading comprehension in English, and concluded that this category of learners may not be extra-ordinary achievers. Apparently agreed that, there are inadequacies in the teachers’ method against the learner-oriented methods, and some of the factors responsible for these shortcomings are overcrowded classes, the pressure to cover the course contents with a limited time frame, lack of instructional materials and lack of motivation for teachers to do their best.</w:t>
      </w:r>
    </w:p>
    <w:p w:rsidR="00242826" w:rsidRPr="007360EB" w:rsidRDefault="00242826" w:rsidP="007360EB">
      <w:pPr>
        <w:autoSpaceDE w:val="0"/>
        <w:autoSpaceDN w:val="0"/>
        <w:adjustRightInd w:val="0"/>
        <w:spacing w:after="0" w:line="480" w:lineRule="auto"/>
        <w:ind w:firstLine="720"/>
        <w:jc w:val="both"/>
        <w:rPr>
          <w:rFonts w:ascii="Times New Roman" w:hAnsi="Times New Roman"/>
          <w:sz w:val="24"/>
          <w:szCs w:val="24"/>
        </w:rPr>
      </w:pPr>
      <w:proofErr w:type="spellStart"/>
      <w:r w:rsidRPr="007360EB">
        <w:rPr>
          <w:rFonts w:ascii="Times New Roman" w:hAnsi="Times New Roman"/>
          <w:sz w:val="24"/>
          <w:szCs w:val="24"/>
        </w:rPr>
        <w:t>Adekunle</w:t>
      </w:r>
      <w:proofErr w:type="spellEnd"/>
      <w:r w:rsidRPr="007360EB">
        <w:rPr>
          <w:rFonts w:ascii="Times New Roman" w:hAnsi="Times New Roman"/>
          <w:sz w:val="24"/>
          <w:szCs w:val="24"/>
        </w:rPr>
        <w:t xml:space="preserve"> (1970) also attributed this unabated problem to “the absence of a well-defined objective, the dearth of trained language teachers, the lack of adequate teaching materials and the use of strangely unrealistic syllabuses and testing devises”. And his finding was based on examination-oriented English language curriculum which has communicative abilities as undertones in other to make students functional beyond the academic purposes.</w:t>
      </w:r>
    </w:p>
    <w:p w:rsidR="00242826" w:rsidRPr="007360EB" w:rsidRDefault="00242826" w:rsidP="007360EB">
      <w:pPr>
        <w:autoSpaceDE w:val="0"/>
        <w:autoSpaceDN w:val="0"/>
        <w:adjustRightInd w:val="0"/>
        <w:spacing w:after="0" w:line="480" w:lineRule="auto"/>
        <w:ind w:firstLine="720"/>
        <w:jc w:val="both"/>
        <w:rPr>
          <w:rFonts w:ascii="Times New Roman" w:hAnsi="Times New Roman"/>
          <w:sz w:val="24"/>
          <w:szCs w:val="24"/>
        </w:rPr>
      </w:pPr>
      <w:proofErr w:type="spellStart"/>
      <w:r w:rsidRPr="007360EB">
        <w:rPr>
          <w:rFonts w:ascii="Times New Roman" w:hAnsi="Times New Roman"/>
          <w:sz w:val="24"/>
          <w:szCs w:val="24"/>
        </w:rPr>
        <w:t>Ajayi</w:t>
      </w:r>
      <w:proofErr w:type="spellEnd"/>
      <w:r w:rsidRPr="007360EB">
        <w:rPr>
          <w:rFonts w:ascii="Times New Roman" w:hAnsi="Times New Roman"/>
          <w:sz w:val="24"/>
          <w:szCs w:val="24"/>
        </w:rPr>
        <w:t xml:space="preserve"> (2002) also said that the seeming absence of enrichment materials in schools nowadays has added to the variables of poor performance in English among secondary school students. This reinforces Allen’s (1984) view that teachers and language course books must look beyond the confines of the classroom into the outer worlds, focusing attention on the use which an individual will make of what he/she has learned in a situation which is not primarily a learning situation. Therefore, language teaching experts in recent times subscribe to the selection of the English language curriculum contents, teaching </w:t>
      </w:r>
      <w:r w:rsidRPr="007360EB">
        <w:rPr>
          <w:rFonts w:ascii="Times New Roman" w:hAnsi="Times New Roman"/>
          <w:sz w:val="24"/>
          <w:szCs w:val="24"/>
        </w:rPr>
        <w:lastRenderedPageBreak/>
        <w:t>approaches and methods that agree with the learners’ linguistic, cultural and geographical environment, their needs and interests as well as the goals of the target language in order to inspire, promote and bring out the learners’ linguistic and communicative tendencies. One of the problems facing the communicative competence in our secondary schools today is the teachers’ inability to improvise the necessary enrichment materials that can stimulate the desired intellectual development and communicative competence in the English language.</w:t>
      </w:r>
    </w:p>
    <w:p w:rsidR="00242826" w:rsidRPr="007360EB" w:rsidRDefault="000E6CA8" w:rsidP="007360EB">
      <w:pPr>
        <w:spacing w:after="0" w:line="480" w:lineRule="auto"/>
        <w:jc w:val="both"/>
        <w:rPr>
          <w:rFonts w:ascii="Times New Roman" w:hAnsi="Times New Roman"/>
          <w:b/>
          <w:bCs/>
          <w:sz w:val="24"/>
          <w:szCs w:val="24"/>
        </w:rPr>
      </w:pPr>
      <w:r w:rsidRPr="007360EB">
        <w:rPr>
          <w:rFonts w:ascii="Times New Roman" w:hAnsi="Times New Roman"/>
          <w:b/>
          <w:bCs/>
          <w:sz w:val="24"/>
          <w:szCs w:val="24"/>
        </w:rPr>
        <w:t xml:space="preserve">2.5 </w:t>
      </w:r>
      <w:r w:rsidR="00242826" w:rsidRPr="007360EB">
        <w:rPr>
          <w:rFonts w:ascii="Times New Roman" w:hAnsi="Times New Roman"/>
          <w:b/>
          <w:bCs/>
          <w:sz w:val="24"/>
          <w:szCs w:val="24"/>
        </w:rPr>
        <w:t>Toward</w:t>
      </w:r>
      <w:r w:rsidRPr="007360EB">
        <w:rPr>
          <w:rFonts w:ascii="Times New Roman" w:hAnsi="Times New Roman"/>
          <w:b/>
          <w:bCs/>
          <w:sz w:val="24"/>
          <w:szCs w:val="24"/>
        </w:rPr>
        <w:t>s</w:t>
      </w:r>
      <w:r w:rsidR="00242826" w:rsidRPr="007360EB">
        <w:rPr>
          <w:rFonts w:ascii="Times New Roman" w:hAnsi="Times New Roman"/>
          <w:b/>
          <w:bCs/>
          <w:sz w:val="24"/>
          <w:szCs w:val="24"/>
        </w:rPr>
        <w:t xml:space="preserve"> More </w:t>
      </w:r>
      <w:bookmarkStart w:id="2" w:name="OLE_LINK1"/>
      <w:bookmarkStart w:id="3" w:name="OLE_LINK2"/>
      <w:r w:rsidR="00242826" w:rsidRPr="007360EB">
        <w:rPr>
          <w:rFonts w:ascii="Times New Roman" w:hAnsi="Times New Roman"/>
          <w:b/>
          <w:bCs/>
          <w:sz w:val="24"/>
          <w:szCs w:val="24"/>
        </w:rPr>
        <w:t>Effective Implementation of ESL Curriculum</w:t>
      </w:r>
    </w:p>
    <w:p w:rsidR="00242826" w:rsidRPr="007360EB" w:rsidRDefault="00242826" w:rsidP="007360EB">
      <w:pPr>
        <w:spacing w:after="0" w:line="480" w:lineRule="auto"/>
        <w:ind w:firstLine="720"/>
        <w:jc w:val="both"/>
        <w:rPr>
          <w:rFonts w:ascii="Times New Roman" w:hAnsi="Times New Roman"/>
          <w:sz w:val="24"/>
          <w:szCs w:val="24"/>
        </w:rPr>
      </w:pPr>
      <w:proofErr w:type="spellStart"/>
      <w:r w:rsidRPr="007360EB">
        <w:rPr>
          <w:rFonts w:ascii="Times New Roman" w:hAnsi="Times New Roman"/>
          <w:sz w:val="24"/>
          <w:szCs w:val="24"/>
        </w:rPr>
        <w:t>Ajibola</w:t>
      </w:r>
      <w:proofErr w:type="spellEnd"/>
      <w:r w:rsidRPr="007360EB">
        <w:rPr>
          <w:rFonts w:ascii="Times New Roman" w:hAnsi="Times New Roman"/>
          <w:sz w:val="24"/>
          <w:szCs w:val="24"/>
        </w:rPr>
        <w:t xml:space="preserve"> (2008) while discussing in his work </w:t>
      </w:r>
      <w:r w:rsidRPr="007360EB">
        <w:rPr>
          <w:rFonts w:ascii="Times New Roman" w:hAnsi="Times New Roman"/>
          <w:i/>
          <w:sz w:val="24"/>
          <w:szCs w:val="24"/>
        </w:rPr>
        <w:t>Innovations and Curriculum Development for Basic Education in Nigeria: Policy Priorities and Challenges of Practice and Implementation</w:t>
      </w:r>
      <w:r w:rsidRPr="007360EB">
        <w:rPr>
          <w:rFonts w:ascii="Times New Roman" w:hAnsi="Times New Roman"/>
          <w:sz w:val="24"/>
          <w:szCs w:val="24"/>
        </w:rPr>
        <w:t xml:space="preserve"> stressed that curriculum issues, either in an explicit or an implicit manner are inextricably linked to current thinking and action on educational concerns and reforms around the world. Noting that experiences of educational reform almost all over the world have shown that curriculum is a policy and a technical issue, a process and a product, involving a wide range of institutions and actors. Curriculum can be simply termed a brief written account of one’s past history e.g. of education and many other aspects of life </w:t>
      </w:r>
      <w:proofErr w:type="spellStart"/>
      <w:r w:rsidRPr="007360EB">
        <w:rPr>
          <w:rFonts w:ascii="Times New Roman" w:hAnsi="Times New Roman"/>
          <w:sz w:val="24"/>
          <w:szCs w:val="24"/>
        </w:rPr>
        <w:t>endeavour</w:t>
      </w:r>
      <w:proofErr w:type="spellEnd"/>
      <w:r w:rsidRPr="007360EB">
        <w:rPr>
          <w:rFonts w:ascii="Times New Roman" w:hAnsi="Times New Roman"/>
          <w:sz w:val="24"/>
          <w:szCs w:val="24"/>
        </w:rPr>
        <w:t>.</w:t>
      </w:r>
    </w:p>
    <w:p w:rsidR="00242826" w:rsidRPr="007360EB" w:rsidRDefault="00242826" w:rsidP="007360EB">
      <w:pPr>
        <w:spacing w:after="0" w:line="480" w:lineRule="auto"/>
        <w:ind w:firstLine="720"/>
        <w:jc w:val="both"/>
        <w:rPr>
          <w:rFonts w:ascii="Times New Roman" w:hAnsi="Times New Roman"/>
          <w:sz w:val="24"/>
          <w:szCs w:val="24"/>
        </w:rPr>
      </w:pPr>
      <w:proofErr w:type="spellStart"/>
      <w:r w:rsidRPr="007360EB">
        <w:rPr>
          <w:rFonts w:ascii="Times New Roman" w:hAnsi="Times New Roman"/>
          <w:sz w:val="24"/>
          <w:szCs w:val="24"/>
        </w:rPr>
        <w:t>Amuseghan</w:t>
      </w:r>
      <w:proofErr w:type="spellEnd"/>
      <w:r w:rsidRPr="007360EB">
        <w:rPr>
          <w:rFonts w:ascii="Times New Roman" w:hAnsi="Times New Roman"/>
          <w:sz w:val="24"/>
          <w:szCs w:val="24"/>
        </w:rPr>
        <w:t xml:space="preserve"> (2007) further explained that most curriculum reforms over the years have sought to make a thorough re-examination of the aims, goals, objectives, methods, </w:t>
      </w:r>
      <w:r w:rsidRPr="007360EB">
        <w:rPr>
          <w:rFonts w:ascii="Times New Roman" w:hAnsi="Times New Roman"/>
          <w:sz w:val="24"/>
          <w:szCs w:val="24"/>
        </w:rPr>
        <w:lastRenderedPageBreak/>
        <w:t xml:space="preserve">and materials involved in the effective implementation of the English curriculum. And that one school of curriculum theory, in fact, states that the achieved curriculum is the effective one. Claiming that before this feat in curriculum is achieved; there are two possible perspectives from which curriculum could be looked at: prescription (intended curriculum) and </w:t>
      </w:r>
      <w:proofErr w:type="spellStart"/>
      <w:r w:rsidRPr="007360EB">
        <w:rPr>
          <w:rFonts w:ascii="Times New Roman" w:hAnsi="Times New Roman"/>
          <w:sz w:val="24"/>
          <w:szCs w:val="24"/>
        </w:rPr>
        <w:t>practise</w:t>
      </w:r>
      <w:proofErr w:type="spellEnd"/>
      <w:r w:rsidRPr="007360EB">
        <w:rPr>
          <w:rFonts w:ascii="Times New Roman" w:hAnsi="Times New Roman"/>
          <w:sz w:val="24"/>
          <w:szCs w:val="24"/>
        </w:rPr>
        <w:t xml:space="preserve"> (implemented curriculum). According to </w:t>
      </w:r>
      <w:proofErr w:type="spellStart"/>
      <w:r w:rsidRPr="007360EB">
        <w:rPr>
          <w:rFonts w:ascii="Times New Roman" w:hAnsi="Times New Roman"/>
          <w:sz w:val="24"/>
          <w:szCs w:val="24"/>
        </w:rPr>
        <w:t>Obanya</w:t>
      </w:r>
      <w:proofErr w:type="spellEnd"/>
      <w:r w:rsidRPr="007360EB">
        <w:rPr>
          <w:rFonts w:ascii="Times New Roman" w:hAnsi="Times New Roman"/>
          <w:sz w:val="24"/>
          <w:szCs w:val="24"/>
        </w:rPr>
        <w:t xml:space="preserve"> (2002), in ideal situations there would be a perfect match between what is prescribed, what is </w:t>
      </w:r>
      <w:proofErr w:type="spellStart"/>
      <w:r w:rsidRPr="007360EB">
        <w:rPr>
          <w:rFonts w:ascii="Times New Roman" w:hAnsi="Times New Roman"/>
          <w:sz w:val="24"/>
          <w:szCs w:val="24"/>
        </w:rPr>
        <w:t>practised</w:t>
      </w:r>
      <w:proofErr w:type="spellEnd"/>
      <w:r w:rsidRPr="007360EB">
        <w:rPr>
          <w:rFonts w:ascii="Times New Roman" w:hAnsi="Times New Roman"/>
          <w:sz w:val="24"/>
          <w:szCs w:val="24"/>
        </w:rPr>
        <w:t xml:space="preserve">, and consequently what is achieved (outcome). </w:t>
      </w:r>
    </w:p>
    <w:p w:rsidR="00242826" w:rsidRPr="007360EB" w:rsidRDefault="00242826" w:rsidP="007360EB">
      <w:pPr>
        <w:spacing w:after="0" w:line="480" w:lineRule="auto"/>
        <w:ind w:firstLine="720"/>
        <w:jc w:val="both"/>
        <w:rPr>
          <w:rFonts w:ascii="Times New Roman" w:hAnsi="Times New Roman"/>
          <w:sz w:val="24"/>
          <w:szCs w:val="24"/>
        </w:rPr>
      </w:pPr>
      <w:r w:rsidRPr="007360EB">
        <w:rPr>
          <w:rFonts w:ascii="Times New Roman" w:hAnsi="Times New Roman"/>
          <w:sz w:val="24"/>
          <w:szCs w:val="24"/>
        </w:rPr>
        <w:t>With the advent of the new National Policy on Education, a major restructuring was noticeable with regard to language curriculum development and implementation (</w:t>
      </w:r>
      <w:proofErr w:type="spellStart"/>
      <w:r w:rsidRPr="007360EB">
        <w:rPr>
          <w:rFonts w:ascii="Times New Roman" w:hAnsi="Times New Roman"/>
          <w:sz w:val="24"/>
          <w:szCs w:val="24"/>
        </w:rPr>
        <w:t>Ajibola</w:t>
      </w:r>
      <w:proofErr w:type="spellEnd"/>
      <w:r w:rsidRPr="007360EB">
        <w:rPr>
          <w:rFonts w:ascii="Times New Roman" w:hAnsi="Times New Roman"/>
          <w:sz w:val="24"/>
          <w:szCs w:val="24"/>
        </w:rPr>
        <w:t xml:space="preserve"> 2006). Whereas during the colonial era, the emphasis was on learning the languages of the colonizers, it is no longer so nowadays. The language curriculum currently in use takes into account four groups of languages–English and other foreign languages. </w:t>
      </w:r>
    </w:p>
    <w:p w:rsidR="00242826" w:rsidRPr="007360EB" w:rsidRDefault="00242826" w:rsidP="007360EB">
      <w:pPr>
        <w:spacing w:after="0" w:line="480" w:lineRule="auto"/>
        <w:ind w:firstLine="720"/>
        <w:jc w:val="both"/>
        <w:rPr>
          <w:rFonts w:ascii="Times New Roman" w:hAnsi="Times New Roman"/>
          <w:sz w:val="24"/>
          <w:szCs w:val="24"/>
        </w:rPr>
      </w:pPr>
      <w:r w:rsidRPr="007360EB">
        <w:rPr>
          <w:rFonts w:ascii="Times New Roman" w:hAnsi="Times New Roman"/>
          <w:sz w:val="24"/>
          <w:szCs w:val="24"/>
        </w:rPr>
        <w:t>Nigerian languages as L1 and English language as L2. Curricula and teaching materials have been developed for each of these groups. Nigeria now has an explicit national language policy. But Nigeria has made a number of explicit statements about the language issue in the policy (</w:t>
      </w:r>
      <w:proofErr w:type="spellStart"/>
      <w:r w:rsidRPr="007360EB">
        <w:rPr>
          <w:rFonts w:ascii="Times New Roman" w:hAnsi="Times New Roman"/>
          <w:sz w:val="24"/>
          <w:szCs w:val="24"/>
        </w:rPr>
        <w:t>Emenanjo</w:t>
      </w:r>
      <w:proofErr w:type="spellEnd"/>
      <w:r w:rsidRPr="007360EB">
        <w:rPr>
          <w:rFonts w:ascii="Times New Roman" w:hAnsi="Times New Roman"/>
          <w:sz w:val="24"/>
          <w:szCs w:val="24"/>
        </w:rPr>
        <w:t xml:space="preserve"> 1992). The implicit National Language Policy in Nigeria stipulates:</w:t>
      </w:r>
    </w:p>
    <w:p w:rsidR="00242826" w:rsidRPr="007360EB" w:rsidRDefault="00242826" w:rsidP="007360EB">
      <w:pPr>
        <w:pStyle w:val="ListParagraph"/>
        <w:numPr>
          <w:ilvl w:val="0"/>
          <w:numId w:val="15"/>
        </w:numPr>
        <w:spacing w:after="0" w:line="480" w:lineRule="auto"/>
        <w:ind w:hanging="720"/>
        <w:jc w:val="both"/>
        <w:rPr>
          <w:rFonts w:ascii="Times New Roman" w:hAnsi="Times New Roman"/>
          <w:sz w:val="24"/>
          <w:szCs w:val="24"/>
        </w:rPr>
      </w:pPr>
      <w:r w:rsidRPr="007360EB">
        <w:rPr>
          <w:rFonts w:ascii="Times New Roman" w:hAnsi="Times New Roman"/>
          <w:sz w:val="24"/>
          <w:szCs w:val="24"/>
        </w:rPr>
        <w:t>The use of Nigerian languages in formal and non-formal education;</w:t>
      </w:r>
    </w:p>
    <w:p w:rsidR="00242826" w:rsidRPr="007360EB" w:rsidRDefault="00242826" w:rsidP="007360EB">
      <w:pPr>
        <w:pStyle w:val="ListParagraph"/>
        <w:numPr>
          <w:ilvl w:val="0"/>
          <w:numId w:val="15"/>
        </w:numPr>
        <w:spacing w:after="0" w:line="480" w:lineRule="auto"/>
        <w:ind w:hanging="720"/>
        <w:jc w:val="both"/>
        <w:rPr>
          <w:rFonts w:ascii="Times New Roman" w:hAnsi="Times New Roman"/>
          <w:sz w:val="24"/>
          <w:szCs w:val="24"/>
        </w:rPr>
      </w:pPr>
      <w:r w:rsidRPr="007360EB">
        <w:rPr>
          <w:rFonts w:ascii="Times New Roman" w:hAnsi="Times New Roman"/>
          <w:sz w:val="24"/>
          <w:szCs w:val="24"/>
        </w:rPr>
        <w:lastRenderedPageBreak/>
        <w:t>The study and use of the developed Nigerian languages as co-official languages with English;</w:t>
      </w:r>
    </w:p>
    <w:p w:rsidR="00242826" w:rsidRPr="007360EB" w:rsidRDefault="00242826" w:rsidP="007360EB">
      <w:pPr>
        <w:pStyle w:val="ListParagraph"/>
        <w:numPr>
          <w:ilvl w:val="0"/>
          <w:numId w:val="15"/>
        </w:numPr>
        <w:spacing w:after="0" w:line="480" w:lineRule="auto"/>
        <w:ind w:hanging="720"/>
        <w:jc w:val="both"/>
        <w:rPr>
          <w:rFonts w:ascii="Times New Roman" w:hAnsi="Times New Roman"/>
          <w:sz w:val="24"/>
          <w:szCs w:val="24"/>
        </w:rPr>
      </w:pPr>
      <w:r w:rsidRPr="007360EB">
        <w:rPr>
          <w:rFonts w:ascii="Times New Roman" w:hAnsi="Times New Roman"/>
          <w:sz w:val="24"/>
          <w:szCs w:val="24"/>
        </w:rPr>
        <w:t>The study of all Nigerian languages as subjects and as media of instruction at certain levels of formal education;</w:t>
      </w:r>
    </w:p>
    <w:p w:rsidR="00242826" w:rsidRPr="007360EB" w:rsidRDefault="00242826" w:rsidP="007360EB">
      <w:pPr>
        <w:pStyle w:val="ListParagraph"/>
        <w:numPr>
          <w:ilvl w:val="0"/>
          <w:numId w:val="15"/>
        </w:numPr>
        <w:spacing w:after="0" w:line="480" w:lineRule="auto"/>
        <w:ind w:hanging="720"/>
        <w:jc w:val="both"/>
        <w:rPr>
          <w:rFonts w:ascii="Times New Roman" w:hAnsi="Times New Roman"/>
          <w:sz w:val="24"/>
          <w:szCs w:val="24"/>
        </w:rPr>
      </w:pPr>
      <w:r w:rsidRPr="007360EB">
        <w:rPr>
          <w:rFonts w:ascii="Times New Roman" w:hAnsi="Times New Roman"/>
          <w:sz w:val="24"/>
          <w:szCs w:val="24"/>
        </w:rPr>
        <w:t>The study of French and Classical Arabic as electives at all levels of formal education;</w:t>
      </w:r>
    </w:p>
    <w:p w:rsidR="00242826" w:rsidRPr="007360EB" w:rsidRDefault="00242826" w:rsidP="007360EB">
      <w:pPr>
        <w:spacing w:after="0" w:line="480" w:lineRule="auto"/>
        <w:ind w:firstLine="720"/>
        <w:jc w:val="both"/>
        <w:rPr>
          <w:rFonts w:ascii="Times New Roman" w:hAnsi="Times New Roman"/>
          <w:sz w:val="24"/>
          <w:szCs w:val="24"/>
        </w:rPr>
      </w:pPr>
      <w:r w:rsidRPr="007360EB">
        <w:rPr>
          <w:rFonts w:ascii="Times New Roman" w:hAnsi="Times New Roman"/>
          <w:sz w:val="24"/>
          <w:szCs w:val="24"/>
        </w:rPr>
        <w:t xml:space="preserve">Again, another quotation from the book </w:t>
      </w:r>
      <w:r w:rsidRPr="007360EB">
        <w:rPr>
          <w:rFonts w:ascii="Times New Roman" w:hAnsi="Times New Roman"/>
          <w:i/>
          <w:sz w:val="24"/>
          <w:szCs w:val="24"/>
        </w:rPr>
        <w:t>Language Teaching and Learning</w:t>
      </w:r>
      <w:r w:rsidRPr="007360EB">
        <w:rPr>
          <w:rFonts w:ascii="Times New Roman" w:hAnsi="Times New Roman"/>
          <w:sz w:val="24"/>
          <w:szCs w:val="24"/>
        </w:rPr>
        <w:t xml:space="preserve"> (</w:t>
      </w:r>
      <w:proofErr w:type="spellStart"/>
      <w:r w:rsidRPr="007360EB">
        <w:rPr>
          <w:rFonts w:ascii="Times New Roman" w:hAnsi="Times New Roman"/>
          <w:sz w:val="24"/>
          <w:szCs w:val="24"/>
        </w:rPr>
        <w:t>Azikiwe</w:t>
      </w:r>
      <w:proofErr w:type="spellEnd"/>
      <w:r w:rsidRPr="007360EB">
        <w:rPr>
          <w:rFonts w:ascii="Times New Roman" w:hAnsi="Times New Roman"/>
          <w:sz w:val="24"/>
          <w:szCs w:val="24"/>
        </w:rPr>
        <w:t xml:space="preserve"> 1998) stated that the objectives of the English curricula as contained in the Language syllabus by the Federal Ministry of Education (Federal Ministry of Education 1985) consist of:</w:t>
      </w:r>
    </w:p>
    <w:p w:rsidR="00242826" w:rsidRPr="007360EB" w:rsidRDefault="00242826" w:rsidP="007360EB">
      <w:pPr>
        <w:pStyle w:val="ListParagraph"/>
        <w:numPr>
          <w:ilvl w:val="0"/>
          <w:numId w:val="5"/>
        </w:numPr>
        <w:spacing w:after="0" w:line="480" w:lineRule="auto"/>
        <w:ind w:left="720" w:hanging="720"/>
        <w:jc w:val="both"/>
        <w:rPr>
          <w:rFonts w:ascii="Times New Roman" w:hAnsi="Times New Roman"/>
          <w:sz w:val="24"/>
          <w:szCs w:val="24"/>
        </w:rPr>
      </w:pPr>
      <w:r w:rsidRPr="007360EB">
        <w:rPr>
          <w:rFonts w:ascii="Times New Roman" w:hAnsi="Times New Roman"/>
          <w:sz w:val="24"/>
          <w:szCs w:val="24"/>
        </w:rPr>
        <w:t>Providing students with a sound linguistic basis for further learning in secondary, tertiary institutions;</w:t>
      </w:r>
    </w:p>
    <w:p w:rsidR="00242826" w:rsidRPr="007360EB" w:rsidRDefault="00242826" w:rsidP="007360EB">
      <w:pPr>
        <w:pStyle w:val="ListParagraph"/>
        <w:numPr>
          <w:ilvl w:val="0"/>
          <w:numId w:val="5"/>
        </w:numPr>
        <w:spacing w:after="0" w:line="480" w:lineRule="auto"/>
        <w:ind w:left="720" w:hanging="720"/>
        <w:jc w:val="both"/>
        <w:rPr>
          <w:rFonts w:ascii="Times New Roman" w:hAnsi="Times New Roman"/>
          <w:sz w:val="24"/>
          <w:szCs w:val="24"/>
        </w:rPr>
      </w:pPr>
      <w:r w:rsidRPr="007360EB">
        <w:rPr>
          <w:rFonts w:ascii="Times New Roman" w:hAnsi="Times New Roman"/>
          <w:sz w:val="24"/>
          <w:szCs w:val="24"/>
        </w:rPr>
        <w:t>Equipping school leavers with a satisfactory level of proficiency in English language usage in their place of work;</w:t>
      </w:r>
    </w:p>
    <w:p w:rsidR="00242826" w:rsidRPr="007360EB" w:rsidRDefault="00242826" w:rsidP="007360EB">
      <w:pPr>
        <w:pStyle w:val="ListParagraph"/>
        <w:numPr>
          <w:ilvl w:val="0"/>
          <w:numId w:val="5"/>
        </w:numPr>
        <w:spacing w:after="0" w:line="480" w:lineRule="auto"/>
        <w:ind w:left="720" w:hanging="720"/>
        <w:jc w:val="both"/>
        <w:rPr>
          <w:rFonts w:ascii="Times New Roman" w:hAnsi="Times New Roman"/>
          <w:sz w:val="24"/>
          <w:szCs w:val="24"/>
        </w:rPr>
      </w:pPr>
      <w:r w:rsidRPr="007360EB">
        <w:rPr>
          <w:rFonts w:ascii="Times New Roman" w:hAnsi="Times New Roman"/>
          <w:sz w:val="24"/>
          <w:szCs w:val="24"/>
        </w:rPr>
        <w:t>Stimulating a love of reading as a pleasurable activity;</w:t>
      </w:r>
    </w:p>
    <w:p w:rsidR="00242826" w:rsidRPr="007360EB" w:rsidRDefault="00242826" w:rsidP="007360EB">
      <w:pPr>
        <w:pStyle w:val="ListParagraph"/>
        <w:numPr>
          <w:ilvl w:val="0"/>
          <w:numId w:val="5"/>
        </w:numPr>
        <w:spacing w:after="0" w:line="480" w:lineRule="auto"/>
        <w:ind w:left="720" w:hanging="720"/>
        <w:jc w:val="both"/>
        <w:rPr>
          <w:rFonts w:ascii="Times New Roman" w:hAnsi="Times New Roman"/>
          <w:sz w:val="24"/>
          <w:szCs w:val="24"/>
        </w:rPr>
      </w:pPr>
      <w:r w:rsidRPr="007360EB">
        <w:rPr>
          <w:rFonts w:ascii="Times New Roman" w:hAnsi="Times New Roman"/>
          <w:sz w:val="24"/>
          <w:szCs w:val="24"/>
        </w:rPr>
        <w:t>Promoting the art of spoken English as a medium for national and international communication;</w:t>
      </w:r>
    </w:p>
    <w:p w:rsidR="00242826" w:rsidRPr="007360EB" w:rsidRDefault="00242826" w:rsidP="007360EB">
      <w:pPr>
        <w:pStyle w:val="ListParagraph"/>
        <w:numPr>
          <w:ilvl w:val="0"/>
          <w:numId w:val="5"/>
        </w:numPr>
        <w:spacing w:after="0" w:line="480" w:lineRule="auto"/>
        <w:ind w:left="720" w:hanging="720"/>
        <w:jc w:val="both"/>
        <w:rPr>
          <w:rFonts w:ascii="Times New Roman" w:hAnsi="Times New Roman"/>
          <w:sz w:val="24"/>
          <w:szCs w:val="24"/>
        </w:rPr>
      </w:pPr>
      <w:r w:rsidRPr="007360EB">
        <w:rPr>
          <w:rFonts w:ascii="Times New Roman" w:hAnsi="Times New Roman"/>
          <w:sz w:val="24"/>
          <w:szCs w:val="24"/>
        </w:rPr>
        <w:t>Enhancing and developing further the various skills and competence already acquired at the primary and secondary levels.</w:t>
      </w:r>
    </w:p>
    <w:p w:rsidR="00242826" w:rsidRPr="007360EB" w:rsidRDefault="00242826" w:rsidP="007360EB">
      <w:pPr>
        <w:spacing w:after="0" w:line="480" w:lineRule="auto"/>
        <w:ind w:firstLine="720"/>
        <w:jc w:val="both"/>
        <w:rPr>
          <w:rFonts w:ascii="Times New Roman" w:hAnsi="Times New Roman"/>
          <w:sz w:val="24"/>
          <w:szCs w:val="24"/>
        </w:rPr>
      </w:pPr>
      <w:r w:rsidRPr="007360EB">
        <w:rPr>
          <w:rFonts w:ascii="Times New Roman" w:hAnsi="Times New Roman"/>
          <w:sz w:val="24"/>
          <w:szCs w:val="24"/>
        </w:rPr>
        <w:lastRenderedPageBreak/>
        <w:t xml:space="preserve">High sounding as the above policies looks regarding the ESL process in Nigeria Senior Secondary Schools, </w:t>
      </w:r>
      <w:proofErr w:type="spellStart"/>
      <w:r w:rsidRPr="007360EB">
        <w:rPr>
          <w:rFonts w:ascii="Times New Roman" w:hAnsi="Times New Roman"/>
          <w:sz w:val="24"/>
          <w:szCs w:val="24"/>
        </w:rPr>
        <w:t>Adejimola</w:t>
      </w:r>
      <w:proofErr w:type="spellEnd"/>
      <w:r w:rsidRPr="007360EB">
        <w:rPr>
          <w:rFonts w:ascii="Times New Roman" w:hAnsi="Times New Roman"/>
          <w:sz w:val="24"/>
          <w:szCs w:val="24"/>
        </w:rPr>
        <w:t xml:space="preserve"> (2007) carried out an investigation into the ESL Curriculum in Secondary Schools in Nigeria, and discovered that ‘ESL course books, methods and contents are often mentioned as the most sources of the problems for unachieved ESL curriculum aims, goals and objectives at the secondary level in Nigeria’. </w:t>
      </w:r>
      <w:proofErr w:type="spellStart"/>
      <w:r w:rsidRPr="007360EB">
        <w:rPr>
          <w:rFonts w:ascii="Times New Roman" w:hAnsi="Times New Roman"/>
          <w:sz w:val="24"/>
          <w:szCs w:val="24"/>
        </w:rPr>
        <w:t>Emenanjo</w:t>
      </w:r>
      <w:proofErr w:type="spellEnd"/>
      <w:r w:rsidRPr="007360EB">
        <w:rPr>
          <w:rFonts w:ascii="Times New Roman" w:hAnsi="Times New Roman"/>
          <w:sz w:val="24"/>
          <w:szCs w:val="24"/>
        </w:rPr>
        <w:t xml:space="preserve"> (1992) is of the view that some major constraints militating against these objectives which have been the inadequate numbers of teachers to teach the four groups of languages. Even where teachers are available, the methods adopted in teaching the language curricula rely heavily on a traditional grammar approach. There is also a dearth of language instructional materials. All these contribute to the low level of implementation leading to poor results and a very low level of communication skills.</w:t>
      </w:r>
    </w:p>
    <w:p w:rsidR="00242826" w:rsidRPr="007360EB" w:rsidRDefault="00242826" w:rsidP="007360EB">
      <w:pPr>
        <w:autoSpaceDE w:val="0"/>
        <w:autoSpaceDN w:val="0"/>
        <w:adjustRightInd w:val="0"/>
        <w:spacing w:after="0" w:line="480" w:lineRule="auto"/>
        <w:ind w:firstLine="720"/>
        <w:jc w:val="both"/>
        <w:rPr>
          <w:rFonts w:ascii="Times New Roman" w:hAnsi="Times New Roman"/>
          <w:sz w:val="24"/>
          <w:szCs w:val="24"/>
        </w:rPr>
      </w:pPr>
      <w:r w:rsidRPr="007360EB">
        <w:rPr>
          <w:rFonts w:ascii="Times New Roman" w:hAnsi="Times New Roman"/>
          <w:sz w:val="24"/>
          <w:szCs w:val="24"/>
        </w:rPr>
        <w:t xml:space="preserve">Again </w:t>
      </w:r>
      <w:proofErr w:type="spellStart"/>
      <w:r w:rsidRPr="007360EB">
        <w:rPr>
          <w:rFonts w:ascii="Times New Roman" w:hAnsi="Times New Roman"/>
          <w:sz w:val="24"/>
          <w:szCs w:val="24"/>
        </w:rPr>
        <w:t>Obanya</w:t>
      </w:r>
      <w:proofErr w:type="spellEnd"/>
      <w:r w:rsidRPr="007360EB">
        <w:rPr>
          <w:rFonts w:ascii="Times New Roman" w:hAnsi="Times New Roman"/>
          <w:sz w:val="24"/>
          <w:szCs w:val="24"/>
        </w:rPr>
        <w:t xml:space="preserve"> (2002) noted that interaction, which should be in form of multi-way and multi-media exchanges (verbal and non-verbal) in the conduct of classroom teaching and learning activities, is significantly absent. He concludes that what obtains in the classroom English language teaching and learning process, according to research, is frontally characterized by: a heavy reliance on the textbook as the exclusive teaching learning materials”. The over-reliance on ESL course books in teaching and learning situations in Nigerian secondary schools is clearly stated according to </w:t>
      </w:r>
      <w:proofErr w:type="spellStart"/>
      <w:r w:rsidRPr="007360EB">
        <w:rPr>
          <w:rFonts w:ascii="Times New Roman" w:hAnsi="Times New Roman"/>
          <w:sz w:val="24"/>
          <w:szCs w:val="24"/>
        </w:rPr>
        <w:t>Ohia</w:t>
      </w:r>
      <w:proofErr w:type="spellEnd"/>
      <w:r w:rsidRPr="007360EB">
        <w:rPr>
          <w:rFonts w:ascii="Times New Roman" w:hAnsi="Times New Roman"/>
          <w:sz w:val="24"/>
          <w:szCs w:val="24"/>
        </w:rPr>
        <w:t xml:space="preserve"> and </w:t>
      </w:r>
      <w:proofErr w:type="spellStart"/>
      <w:r w:rsidRPr="007360EB">
        <w:rPr>
          <w:rFonts w:ascii="Times New Roman" w:hAnsi="Times New Roman"/>
          <w:sz w:val="24"/>
          <w:szCs w:val="24"/>
        </w:rPr>
        <w:t>Adeosun</w:t>
      </w:r>
      <w:proofErr w:type="spellEnd"/>
      <w:r w:rsidRPr="007360EB">
        <w:rPr>
          <w:rFonts w:ascii="Times New Roman" w:hAnsi="Times New Roman"/>
          <w:sz w:val="24"/>
          <w:szCs w:val="24"/>
        </w:rPr>
        <w:t xml:space="preserve"> (2002) as follows:</w:t>
      </w:r>
    </w:p>
    <w:p w:rsidR="00242826" w:rsidRPr="007360EB" w:rsidRDefault="00242826" w:rsidP="007360EB">
      <w:pPr>
        <w:autoSpaceDE w:val="0"/>
        <w:autoSpaceDN w:val="0"/>
        <w:adjustRightInd w:val="0"/>
        <w:spacing w:after="0" w:line="480" w:lineRule="auto"/>
        <w:jc w:val="both"/>
        <w:rPr>
          <w:rFonts w:ascii="Times New Roman" w:hAnsi="Times New Roman"/>
          <w:sz w:val="24"/>
          <w:szCs w:val="24"/>
        </w:rPr>
      </w:pPr>
      <w:r w:rsidRPr="007360EB">
        <w:rPr>
          <w:rFonts w:ascii="Times New Roman" w:hAnsi="Times New Roman"/>
          <w:sz w:val="24"/>
          <w:szCs w:val="24"/>
        </w:rPr>
        <w:lastRenderedPageBreak/>
        <w:t xml:space="preserve">It is not uncommon among teachers to get into the class and ask the students to ‘open to page …. </w:t>
      </w:r>
      <w:proofErr w:type="gramStart"/>
      <w:r w:rsidRPr="007360EB">
        <w:rPr>
          <w:rFonts w:ascii="Times New Roman" w:hAnsi="Times New Roman"/>
          <w:sz w:val="24"/>
          <w:szCs w:val="24"/>
        </w:rPr>
        <w:t>of…</w:t>
      </w:r>
      <w:proofErr w:type="gramEnd"/>
      <w:r w:rsidRPr="007360EB">
        <w:rPr>
          <w:rFonts w:ascii="Times New Roman" w:hAnsi="Times New Roman"/>
          <w:sz w:val="24"/>
          <w:szCs w:val="24"/>
        </w:rPr>
        <w:t>text and rely entirely on the text throughout the duration of the lesson (</w:t>
      </w:r>
      <w:proofErr w:type="spellStart"/>
      <w:r w:rsidRPr="007360EB">
        <w:rPr>
          <w:rFonts w:ascii="Times New Roman" w:hAnsi="Times New Roman"/>
          <w:sz w:val="24"/>
          <w:szCs w:val="24"/>
        </w:rPr>
        <w:t>Ohia</w:t>
      </w:r>
      <w:proofErr w:type="spellEnd"/>
      <w:r w:rsidRPr="007360EB">
        <w:rPr>
          <w:rFonts w:ascii="Times New Roman" w:hAnsi="Times New Roman"/>
          <w:sz w:val="24"/>
          <w:szCs w:val="24"/>
        </w:rPr>
        <w:t xml:space="preserve"> and </w:t>
      </w:r>
      <w:proofErr w:type="spellStart"/>
      <w:r w:rsidRPr="007360EB">
        <w:rPr>
          <w:rFonts w:ascii="Times New Roman" w:hAnsi="Times New Roman"/>
          <w:sz w:val="24"/>
          <w:szCs w:val="24"/>
        </w:rPr>
        <w:t>Adeosun</w:t>
      </w:r>
      <w:proofErr w:type="spellEnd"/>
      <w:r w:rsidRPr="007360EB">
        <w:rPr>
          <w:rFonts w:ascii="Times New Roman" w:hAnsi="Times New Roman"/>
          <w:sz w:val="24"/>
          <w:szCs w:val="24"/>
        </w:rPr>
        <w:t xml:space="preserve"> 2002).</w:t>
      </w:r>
    </w:p>
    <w:p w:rsidR="00242826" w:rsidRPr="007360EB" w:rsidRDefault="00242826" w:rsidP="007360EB">
      <w:pPr>
        <w:autoSpaceDE w:val="0"/>
        <w:autoSpaceDN w:val="0"/>
        <w:adjustRightInd w:val="0"/>
        <w:spacing w:after="0" w:line="480" w:lineRule="auto"/>
        <w:ind w:firstLine="720"/>
        <w:jc w:val="both"/>
        <w:rPr>
          <w:rFonts w:ascii="Times New Roman" w:hAnsi="Times New Roman"/>
          <w:sz w:val="24"/>
          <w:szCs w:val="24"/>
        </w:rPr>
      </w:pPr>
      <w:proofErr w:type="spellStart"/>
      <w:r w:rsidRPr="007360EB">
        <w:rPr>
          <w:rFonts w:ascii="Times New Roman" w:hAnsi="Times New Roman"/>
          <w:sz w:val="24"/>
          <w:szCs w:val="24"/>
        </w:rPr>
        <w:t>Amuseghan</w:t>
      </w:r>
      <w:proofErr w:type="spellEnd"/>
      <w:r w:rsidRPr="007360EB">
        <w:rPr>
          <w:rFonts w:ascii="Times New Roman" w:hAnsi="Times New Roman"/>
          <w:sz w:val="24"/>
          <w:szCs w:val="24"/>
        </w:rPr>
        <w:t xml:space="preserve"> (2007) also identified inadequacies in the teacher’s method against the learner - oriented methods. And some of the factors responsible for these shortcomings are overcrowded classes, the pressure to cover the course contents with a limited time frame, lack of instructional materials and lack of motivation for teachers to do their best. Thus, English teachers teach English mechanically and students learn mechanically too without meaningfully involved in the generation of their own knowledge. </w:t>
      </w:r>
    </w:p>
    <w:p w:rsidR="00242826" w:rsidRPr="007360EB" w:rsidRDefault="00242826" w:rsidP="007360EB">
      <w:pPr>
        <w:autoSpaceDE w:val="0"/>
        <w:autoSpaceDN w:val="0"/>
        <w:adjustRightInd w:val="0"/>
        <w:spacing w:after="0" w:line="480" w:lineRule="auto"/>
        <w:ind w:firstLine="720"/>
        <w:jc w:val="both"/>
        <w:rPr>
          <w:rFonts w:ascii="Times New Roman" w:hAnsi="Times New Roman"/>
          <w:sz w:val="24"/>
          <w:szCs w:val="24"/>
        </w:rPr>
      </w:pPr>
      <w:r w:rsidRPr="007360EB">
        <w:rPr>
          <w:rFonts w:ascii="Times New Roman" w:hAnsi="Times New Roman"/>
          <w:sz w:val="24"/>
          <w:szCs w:val="24"/>
        </w:rPr>
        <w:t xml:space="preserve">Closely related to the over-reliance, ESL course books also exhibit a characteristic of over-emphasis and superiority of a particular teaching method over the other(s), forgetting, according to language experts, that there is no best way of learning, and that learners learn best when different learning methods and approaches/strategies are used, (Johnson 1981). Corroborating this view, </w:t>
      </w:r>
      <w:proofErr w:type="spellStart"/>
      <w:r w:rsidRPr="007360EB">
        <w:rPr>
          <w:rFonts w:ascii="Times New Roman" w:hAnsi="Times New Roman"/>
          <w:sz w:val="24"/>
          <w:szCs w:val="24"/>
        </w:rPr>
        <w:t>Ohia</w:t>
      </w:r>
      <w:proofErr w:type="spellEnd"/>
      <w:r w:rsidRPr="007360EB">
        <w:rPr>
          <w:rFonts w:ascii="Times New Roman" w:hAnsi="Times New Roman"/>
          <w:sz w:val="24"/>
          <w:szCs w:val="24"/>
        </w:rPr>
        <w:t xml:space="preserve"> and </w:t>
      </w:r>
      <w:proofErr w:type="spellStart"/>
      <w:r w:rsidRPr="007360EB">
        <w:rPr>
          <w:rFonts w:ascii="Times New Roman" w:hAnsi="Times New Roman"/>
          <w:sz w:val="24"/>
          <w:szCs w:val="24"/>
        </w:rPr>
        <w:t>Adeosun</w:t>
      </w:r>
      <w:proofErr w:type="spellEnd"/>
      <w:r w:rsidRPr="007360EB">
        <w:rPr>
          <w:rFonts w:ascii="Times New Roman" w:hAnsi="Times New Roman"/>
          <w:sz w:val="24"/>
          <w:szCs w:val="24"/>
        </w:rPr>
        <w:t xml:space="preserve"> (2002) said: “even the good textbooks on modern English methodology do not contain sample lessons to illustrate in concrete form, the modern views on techniques in language teaching”, </w:t>
      </w:r>
    </w:p>
    <w:p w:rsidR="00242826" w:rsidRPr="007360EB" w:rsidRDefault="00242826" w:rsidP="007360EB">
      <w:pPr>
        <w:autoSpaceDE w:val="0"/>
        <w:autoSpaceDN w:val="0"/>
        <w:adjustRightInd w:val="0"/>
        <w:spacing w:after="0" w:line="480" w:lineRule="auto"/>
        <w:ind w:firstLine="720"/>
        <w:jc w:val="both"/>
        <w:rPr>
          <w:rFonts w:ascii="Times New Roman" w:hAnsi="Times New Roman"/>
          <w:sz w:val="24"/>
          <w:szCs w:val="24"/>
        </w:rPr>
      </w:pPr>
      <w:r w:rsidRPr="007360EB">
        <w:rPr>
          <w:rFonts w:ascii="Times New Roman" w:hAnsi="Times New Roman"/>
          <w:sz w:val="24"/>
          <w:szCs w:val="24"/>
        </w:rPr>
        <w:t xml:space="preserve">There is strain on teachers, learners and material resources of the school. And that one of the biggest obstacles to technological literacy in Nigeria is the limited amount of high-quality instructional materials to cope with the curriculum as identified in the work </w:t>
      </w:r>
      <w:r w:rsidRPr="007360EB">
        <w:rPr>
          <w:rFonts w:ascii="Times New Roman" w:hAnsi="Times New Roman"/>
          <w:sz w:val="24"/>
          <w:szCs w:val="24"/>
        </w:rPr>
        <w:lastRenderedPageBreak/>
        <w:t>of Research Journal of International Studies (</w:t>
      </w:r>
      <w:proofErr w:type="spellStart"/>
      <w:r w:rsidRPr="007360EB">
        <w:rPr>
          <w:rFonts w:ascii="Times New Roman" w:hAnsi="Times New Roman"/>
          <w:sz w:val="24"/>
          <w:szCs w:val="24"/>
        </w:rPr>
        <w:t>Ajibola</w:t>
      </w:r>
      <w:proofErr w:type="spellEnd"/>
      <w:r w:rsidRPr="007360EB">
        <w:rPr>
          <w:rFonts w:ascii="Times New Roman" w:hAnsi="Times New Roman"/>
          <w:sz w:val="24"/>
          <w:szCs w:val="24"/>
        </w:rPr>
        <w:t xml:space="preserve"> 2008). But </w:t>
      </w:r>
      <w:proofErr w:type="spellStart"/>
      <w:r w:rsidRPr="007360EB">
        <w:rPr>
          <w:rFonts w:ascii="Times New Roman" w:hAnsi="Times New Roman"/>
          <w:sz w:val="24"/>
          <w:szCs w:val="24"/>
        </w:rPr>
        <w:t>Ajibola</w:t>
      </w:r>
      <w:proofErr w:type="spellEnd"/>
      <w:r w:rsidRPr="007360EB">
        <w:rPr>
          <w:rFonts w:ascii="Times New Roman" w:hAnsi="Times New Roman"/>
          <w:sz w:val="24"/>
          <w:szCs w:val="24"/>
        </w:rPr>
        <w:t xml:space="preserve"> (2008) was quick to observe that, although, some good materials have been developed, the developers do not have the sustained funding, time, or expertise to disseminate their work to a broad audience. And that most of these developers are known only in the school or school system where they originated. Paucity of textbooks and other learning aids is another problem. The problems of book scarcity and the cost have hindered the successful implementation of many laudable educational </w:t>
      </w:r>
      <w:proofErr w:type="spellStart"/>
      <w:r w:rsidRPr="007360EB">
        <w:rPr>
          <w:rFonts w:ascii="Times New Roman" w:hAnsi="Times New Roman"/>
          <w:sz w:val="24"/>
          <w:szCs w:val="24"/>
        </w:rPr>
        <w:t>programmes</w:t>
      </w:r>
      <w:proofErr w:type="spellEnd"/>
      <w:r w:rsidRPr="007360EB">
        <w:rPr>
          <w:rFonts w:ascii="Times New Roman" w:hAnsi="Times New Roman"/>
          <w:sz w:val="24"/>
          <w:szCs w:val="24"/>
        </w:rPr>
        <w:t xml:space="preserve"> and curriculum projects (</w:t>
      </w:r>
      <w:proofErr w:type="spellStart"/>
      <w:r w:rsidRPr="007360EB">
        <w:rPr>
          <w:rFonts w:ascii="Times New Roman" w:hAnsi="Times New Roman"/>
          <w:sz w:val="24"/>
          <w:szCs w:val="24"/>
        </w:rPr>
        <w:t>Ivowi</w:t>
      </w:r>
      <w:proofErr w:type="spellEnd"/>
      <w:r w:rsidRPr="007360EB">
        <w:rPr>
          <w:rFonts w:ascii="Times New Roman" w:hAnsi="Times New Roman"/>
          <w:sz w:val="24"/>
          <w:szCs w:val="24"/>
        </w:rPr>
        <w:t xml:space="preserve"> 1998). </w:t>
      </w:r>
    </w:p>
    <w:p w:rsidR="00242826" w:rsidRPr="007360EB" w:rsidRDefault="00242826" w:rsidP="007360EB">
      <w:pPr>
        <w:autoSpaceDE w:val="0"/>
        <w:autoSpaceDN w:val="0"/>
        <w:adjustRightInd w:val="0"/>
        <w:spacing w:after="0" w:line="480" w:lineRule="auto"/>
        <w:ind w:firstLine="720"/>
        <w:jc w:val="both"/>
        <w:rPr>
          <w:rFonts w:ascii="Times New Roman" w:hAnsi="Times New Roman"/>
          <w:sz w:val="24"/>
          <w:szCs w:val="24"/>
        </w:rPr>
      </w:pPr>
      <w:r w:rsidRPr="007360EB">
        <w:rPr>
          <w:rFonts w:ascii="Times New Roman" w:hAnsi="Times New Roman"/>
          <w:sz w:val="24"/>
          <w:szCs w:val="24"/>
        </w:rPr>
        <w:t>To teach a new curriculum at all levels of education, especially the ESL, the teachers must be trained in this very important area of language content. In addition, new experts have to be trained locally or abroad in such subject field where not many qualified Nigerians are yet available. All these projects depend on the availability of funds and unfortunately, the picture today is that funds are not sufficiently available for the kinds of curriculum innovation activities described above; therefore, the National Policy on Education has not been fully implemented (</w:t>
      </w:r>
      <w:proofErr w:type="spellStart"/>
      <w:r w:rsidRPr="007360EB">
        <w:rPr>
          <w:rFonts w:ascii="Times New Roman" w:hAnsi="Times New Roman"/>
          <w:sz w:val="24"/>
          <w:szCs w:val="24"/>
        </w:rPr>
        <w:t>Ajibola</w:t>
      </w:r>
      <w:proofErr w:type="spellEnd"/>
      <w:r w:rsidRPr="007360EB">
        <w:rPr>
          <w:rFonts w:ascii="Times New Roman" w:hAnsi="Times New Roman"/>
          <w:sz w:val="24"/>
          <w:szCs w:val="24"/>
        </w:rPr>
        <w:t xml:space="preserve"> 2008).</w:t>
      </w:r>
    </w:p>
    <w:p w:rsidR="00242826" w:rsidRPr="007360EB" w:rsidRDefault="000E6CA8" w:rsidP="007360EB">
      <w:pPr>
        <w:autoSpaceDE w:val="0"/>
        <w:autoSpaceDN w:val="0"/>
        <w:adjustRightInd w:val="0"/>
        <w:spacing w:after="0" w:line="480" w:lineRule="auto"/>
        <w:jc w:val="both"/>
        <w:rPr>
          <w:rFonts w:ascii="Times New Roman" w:hAnsi="Times New Roman"/>
          <w:sz w:val="24"/>
          <w:szCs w:val="24"/>
        </w:rPr>
      </w:pPr>
      <w:r w:rsidRPr="007360EB">
        <w:rPr>
          <w:rFonts w:ascii="Times New Roman" w:hAnsi="Times New Roman"/>
          <w:b/>
          <w:sz w:val="24"/>
          <w:szCs w:val="24"/>
        </w:rPr>
        <w:t xml:space="preserve">2.6 </w:t>
      </w:r>
      <w:r w:rsidR="00242826" w:rsidRPr="007360EB">
        <w:rPr>
          <w:rFonts w:ascii="Times New Roman" w:hAnsi="Times New Roman"/>
          <w:b/>
          <w:sz w:val="24"/>
          <w:szCs w:val="24"/>
        </w:rPr>
        <w:t xml:space="preserve">Appraisal of the Literature Reviewed </w:t>
      </w:r>
    </w:p>
    <w:p w:rsidR="00242826" w:rsidRPr="007360EB" w:rsidRDefault="00242826" w:rsidP="007360EB">
      <w:pPr>
        <w:spacing w:after="0" w:line="480" w:lineRule="auto"/>
        <w:jc w:val="both"/>
        <w:rPr>
          <w:rFonts w:ascii="Times New Roman" w:hAnsi="Times New Roman"/>
          <w:sz w:val="24"/>
          <w:szCs w:val="24"/>
        </w:rPr>
      </w:pPr>
      <w:r w:rsidRPr="007360EB">
        <w:rPr>
          <w:rFonts w:ascii="Times New Roman" w:hAnsi="Times New Roman"/>
          <w:b/>
          <w:sz w:val="24"/>
          <w:szCs w:val="24"/>
        </w:rPr>
        <w:tab/>
      </w:r>
      <w:r w:rsidRPr="007360EB">
        <w:rPr>
          <w:rFonts w:ascii="Times New Roman" w:hAnsi="Times New Roman"/>
          <w:sz w:val="24"/>
          <w:szCs w:val="24"/>
        </w:rPr>
        <w:t xml:space="preserve">In this chapter, a theoretical background for the study was carried out through a review of the relevant literature to the research. The review showed the different definitions of reading as given by various scholars such as </w:t>
      </w:r>
      <w:proofErr w:type="spellStart"/>
      <w:r w:rsidRPr="007360EB">
        <w:rPr>
          <w:rFonts w:ascii="Times New Roman" w:hAnsi="Times New Roman"/>
          <w:sz w:val="24"/>
          <w:szCs w:val="24"/>
        </w:rPr>
        <w:t>Lawal</w:t>
      </w:r>
      <w:proofErr w:type="spellEnd"/>
      <w:r w:rsidRPr="007360EB">
        <w:rPr>
          <w:rFonts w:ascii="Times New Roman" w:hAnsi="Times New Roman"/>
          <w:sz w:val="24"/>
          <w:szCs w:val="24"/>
        </w:rPr>
        <w:t xml:space="preserve"> (1997), Leipzig (2001), </w:t>
      </w:r>
      <w:proofErr w:type="spellStart"/>
      <w:r w:rsidRPr="007360EB">
        <w:rPr>
          <w:rFonts w:ascii="Times New Roman" w:hAnsi="Times New Roman"/>
          <w:sz w:val="24"/>
          <w:szCs w:val="24"/>
        </w:rPr>
        <w:t>Berninger</w:t>
      </w:r>
      <w:proofErr w:type="spellEnd"/>
      <w:r w:rsidRPr="007360EB">
        <w:rPr>
          <w:rFonts w:ascii="Times New Roman" w:hAnsi="Times New Roman"/>
          <w:sz w:val="24"/>
          <w:szCs w:val="24"/>
        </w:rPr>
        <w:t xml:space="preserve"> and Richards (2002), </w:t>
      </w:r>
      <w:proofErr w:type="spellStart"/>
      <w:r w:rsidRPr="007360EB">
        <w:rPr>
          <w:rFonts w:ascii="Times New Roman" w:hAnsi="Times New Roman"/>
          <w:sz w:val="24"/>
          <w:szCs w:val="24"/>
        </w:rPr>
        <w:t>Shaywitz</w:t>
      </w:r>
      <w:proofErr w:type="spellEnd"/>
      <w:r w:rsidRPr="007360EB">
        <w:rPr>
          <w:rFonts w:ascii="Times New Roman" w:hAnsi="Times New Roman"/>
          <w:sz w:val="24"/>
          <w:szCs w:val="24"/>
        </w:rPr>
        <w:t xml:space="preserve"> (2003), </w:t>
      </w:r>
      <w:proofErr w:type="spellStart"/>
      <w:r w:rsidRPr="007360EB">
        <w:rPr>
          <w:rFonts w:ascii="Times New Roman" w:hAnsi="Times New Roman"/>
          <w:sz w:val="24"/>
          <w:szCs w:val="24"/>
        </w:rPr>
        <w:t>Perfetti</w:t>
      </w:r>
      <w:proofErr w:type="spellEnd"/>
      <w:r w:rsidRPr="007360EB">
        <w:rPr>
          <w:rFonts w:ascii="Times New Roman" w:hAnsi="Times New Roman"/>
          <w:sz w:val="24"/>
          <w:szCs w:val="24"/>
        </w:rPr>
        <w:t xml:space="preserve"> (2003) and Anderson and the Commission </w:t>
      </w:r>
      <w:r w:rsidRPr="007360EB">
        <w:rPr>
          <w:rFonts w:ascii="Times New Roman" w:hAnsi="Times New Roman"/>
          <w:sz w:val="24"/>
          <w:szCs w:val="24"/>
        </w:rPr>
        <w:lastRenderedPageBreak/>
        <w:t xml:space="preserve">on Reading (2003) while some other writers such as Tennant (2000) saw reading as the recognition of words, from simple recognition of the individual letters and how these letters form a particular word to what each word means not just on an individual level, but as part of a text. </w:t>
      </w:r>
      <w:r w:rsidRPr="007360EB">
        <w:rPr>
          <w:rFonts w:ascii="Times New Roman" w:hAnsi="Times New Roman"/>
          <w:color w:val="000000" w:themeColor="text1"/>
          <w:sz w:val="24"/>
          <w:szCs w:val="24"/>
        </w:rPr>
        <w:t>There is however, a consensus agreement on the complex nature of reading, but one very important definition find quite significant is that which sees reading as the ability to make sense of writing or printed symbols.</w:t>
      </w:r>
    </w:p>
    <w:p w:rsidR="00242826" w:rsidRPr="007360EB" w:rsidRDefault="00242826" w:rsidP="007360EB">
      <w:pPr>
        <w:spacing w:after="0" w:line="480" w:lineRule="auto"/>
        <w:jc w:val="both"/>
        <w:rPr>
          <w:rFonts w:ascii="Times New Roman" w:hAnsi="Times New Roman"/>
          <w:sz w:val="24"/>
          <w:szCs w:val="24"/>
        </w:rPr>
      </w:pPr>
      <w:r w:rsidRPr="007360EB">
        <w:rPr>
          <w:rFonts w:ascii="Times New Roman" w:hAnsi="Times New Roman"/>
          <w:sz w:val="24"/>
          <w:szCs w:val="24"/>
        </w:rPr>
        <w:tab/>
        <w:t xml:space="preserve">Also, writings of other reading scholars such as Goodman (1996), </w:t>
      </w:r>
      <w:r w:rsidRPr="007360EB">
        <w:rPr>
          <w:rFonts w:ascii="Times New Roman" w:hAnsi="Times New Roman"/>
          <w:color w:val="000000"/>
          <w:sz w:val="24"/>
          <w:szCs w:val="24"/>
        </w:rPr>
        <w:t xml:space="preserve">Smith (1997), </w:t>
      </w:r>
      <w:proofErr w:type="spellStart"/>
      <w:r w:rsidRPr="007360EB">
        <w:rPr>
          <w:rFonts w:ascii="Times New Roman" w:hAnsi="Times New Roman"/>
          <w:color w:val="000000"/>
          <w:sz w:val="24"/>
          <w:szCs w:val="24"/>
        </w:rPr>
        <w:t>Lawal</w:t>
      </w:r>
      <w:proofErr w:type="spellEnd"/>
      <w:r w:rsidRPr="007360EB">
        <w:rPr>
          <w:rFonts w:ascii="Times New Roman" w:hAnsi="Times New Roman"/>
          <w:color w:val="000000"/>
          <w:sz w:val="24"/>
          <w:szCs w:val="24"/>
        </w:rPr>
        <w:t xml:space="preserve"> (1997), </w:t>
      </w:r>
      <w:proofErr w:type="spellStart"/>
      <w:r w:rsidRPr="007360EB">
        <w:rPr>
          <w:rFonts w:ascii="Times New Roman" w:hAnsi="Times New Roman"/>
          <w:color w:val="000000"/>
          <w:sz w:val="24"/>
          <w:szCs w:val="24"/>
        </w:rPr>
        <w:t>Olajide</w:t>
      </w:r>
      <w:proofErr w:type="spellEnd"/>
      <w:r w:rsidRPr="007360EB">
        <w:rPr>
          <w:rFonts w:ascii="Times New Roman" w:hAnsi="Times New Roman"/>
          <w:color w:val="000000"/>
          <w:sz w:val="24"/>
          <w:szCs w:val="24"/>
        </w:rPr>
        <w:t xml:space="preserve"> (1997a, 1997b, 2004,)</w:t>
      </w:r>
      <w:r w:rsidRPr="007360EB">
        <w:rPr>
          <w:rFonts w:ascii="Times New Roman" w:hAnsi="Times New Roman"/>
          <w:sz w:val="24"/>
          <w:szCs w:val="24"/>
        </w:rPr>
        <w:t xml:space="preserve"> </w:t>
      </w:r>
      <w:proofErr w:type="spellStart"/>
      <w:r w:rsidRPr="007360EB">
        <w:rPr>
          <w:rFonts w:ascii="Times New Roman" w:hAnsi="Times New Roman"/>
          <w:sz w:val="24"/>
          <w:szCs w:val="24"/>
        </w:rPr>
        <w:t>Cziko</w:t>
      </w:r>
      <w:proofErr w:type="spellEnd"/>
      <w:r w:rsidRPr="007360EB">
        <w:rPr>
          <w:rFonts w:ascii="Times New Roman" w:hAnsi="Times New Roman"/>
          <w:sz w:val="24"/>
          <w:szCs w:val="24"/>
        </w:rPr>
        <w:t xml:space="preserve">, Greenleaf, Hurwitz, and </w:t>
      </w:r>
      <w:proofErr w:type="spellStart"/>
      <w:r w:rsidRPr="007360EB">
        <w:rPr>
          <w:rFonts w:ascii="Times New Roman" w:hAnsi="Times New Roman"/>
          <w:sz w:val="24"/>
          <w:szCs w:val="24"/>
        </w:rPr>
        <w:t>Schoenbach</w:t>
      </w:r>
      <w:proofErr w:type="spellEnd"/>
      <w:r w:rsidRPr="007360EB">
        <w:rPr>
          <w:rFonts w:ascii="Times New Roman" w:hAnsi="Times New Roman"/>
          <w:sz w:val="24"/>
          <w:szCs w:val="24"/>
        </w:rPr>
        <w:t xml:space="preserve"> (2000) whose works are authorities in the field considered that reading is a psycholinguistic guessing game.  However, Gay (2002) perceived reading as not a straightforward process of lifting words off the page, but a complex process of problem solving in which the reader works to make sense of a text not just from the words and sentences on the page but also from the ideas, memories, and knowledge evoked by those words and sen</w:t>
      </w:r>
      <w:r w:rsidRPr="007360EB">
        <w:rPr>
          <w:rFonts w:ascii="Times New Roman" w:hAnsi="Times New Roman"/>
          <w:color w:val="000000"/>
          <w:sz w:val="24"/>
          <w:szCs w:val="24"/>
        </w:rPr>
        <w:t>tences.</w:t>
      </w:r>
      <w:r w:rsidRPr="007360EB">
        <w:rPr>
          <w:rFonts w:ascii="Times New Roman" w:hAnsi="Times New Roman"/>
          <w:bCs/>
          <w:sz w:val="24"/>
          <w:szCs w:val="24"/>
        </w:rPr>
        <w:t xml:space="preserve"> In a related comment, in the Encarta 2009, came up with the submission that </w:t>
      </w:r>
      <w:r w:rsidRPr="007360EB">
        <w:rPr>
          <w:rFonts w:ascii="Times New Roman" w:hAnsi="Times New Roman"/>
          <w:sz w:val="24"/>
          <w:szCs w:val="24"/>
        </w:rPr>
        <w:t>skilful reading does require readers to carry out certain tasks in a fairly automatic manner.</w:t>
      </w:r>
    </w:p>
    <w:p w:rsidR="00242826" w:rsidRPr="007360EB" w:rsidRDefault="00242826" w:rsidP="007360EB">
      <w:pPr>
        <w:spacing w:after="0" w:line="480" w:lineRule="auto"/>
        <w:ind w:firstLine="720"/>
        <w:jc w:val="both"/>
        <w:rPr>
          <w:rFonts w:ascii="Times New Roman" w:hAnsi="Times New Roman"/>
          <w:sz w:val="24"/>
          <w:szCs w:val="24"/>
        </w:rPr>
      </w:pPr>
      <w:r w:rsidRPr="007360EB">
        <w:rPr>
          <w:rFonts w:ascii="Times New Roman" w:hAnsi="Times New Roman"/>
          <w:sz w:val="24"/>
          <w:szCs w:val="24"/>
        </w:rPr>
        <w:t xml:space="preserve">Decoding skills - quick word recognition and ready knowledge of relevant vocabulary, for example - are essential to successful reading. Thus, the reading works are germane to this study because they provide the theoretical base/background for it in language. The available literature shows that no single theory can be downplayed nor </w:t>
      </w:r>
      <w:r w:rsidRPr="007360EB">
        <w:rPr>
          <w:rFonts w:ascii="Times New Roman" w:hAnsi="Times New Roman"/>
          <w:sz w:val="24"/>
          <w:szCs w:val="24"/>
        </w:rPr>
        <w:lastRenderedPageBreak/>
        <w:t xml:space="preserve">explain reading enough, and that </w:t>
      </w:r>
      <w:proofErr w:type="spellStart"/>
      <w:r w:rsidRPr="007360EB">
        <w:rPr>
          <w:rFonts w:ascii="Times New Roman" w:hAnsi="Times New Roman"/>
          <w:sz w:val="24"/>
          <w:szCs w:val="24"/>
        </w:rPr>
        <w:t>analysing</w:t>
      </w:r>
      <w:proofErr w:type="spellEnd"/>
      <w:r w:rsidRPr="007360EB">
        <w:rPr>
          <w:rFonts w:ascii="Times New Roman" w:hAnsi="Times New Roman"/>
          <w:sz w:val="24"/>
          <w:szCs w:val="24"/>
        </w:rPr>
        <w:t xml:space="preserve"> the reading needs of learners of English as a second language should involve insights from all related theories.</w:t>
      </w:r>
    </w:p>
    <w:p w:rsidR="00242826" w:rsidRPr="007360EB" w:rsidRDefault="00242826" w:rsidP="007360EB">
      <w:pPr>
        <w:autoSpaceDE w:val="0"/>
        <w:autoSpaceDN w:val="0"/>
        <w:adjustRightInd w:val="0"/>
        <w:spacing w:after="0" w:line="480" w:lineRule="auto"/>
        <w:ind w:firstLine="720"/>
        <w:jc w:val="both"/>
        <w:rPr>
          <w:rFonts w:ascii="Times New Roman" w:hAnsi="Times New Roman"/>
          <w:sz w:val="24"/>
          <w:szCs w:val="24"/>
        </w:rPr>
      </w:pPr>
      <w:r w:rsidRPr="007360EB">
        <w:rPr>
          <w:rFonts w:ascii="Times New Roman" w:hAnsi="Times New Roman"/>
          <w:sz w:val="24"/>
          <w:szCs w:val="24"/>
        </w:rPr>
        <w:t xml:space="preserve">Various scholars have proposed different reading taxonomies. The taxonomies reviewed are Goodman (1967); Smith (1971), Hood, Solomon and </w:t>
      </w:r>
      <w:proofErr w:type="spellStart"/>
      <w:r w:rsidRPr="007360EB">
        <w:rPr>
          <w:rFonts w:ascii="Times New Roman" w:hAnsi="Times New Roman"/>
          <w:sz w:val="24"/>
          <w:szCs w:val="24"/>
        </w:rPr>
        <w:t>Munby</w:t>
      </w:r>
      <w:proofErr w:type="spellEnd"/>
      <w:r w:rsidRPr="007360EB">
        <w:rPr>
          <w:rFonts w:ascii="Times New Roman" w:hAnsi="Times New Roman"/>
          <w:sz w:val="24"/>
          <w:szCs w:val="24"/>
        </w:rPr>
        <w:t xml:space="preserve"> (1978), </w:t>
      </w:r>
      <w:proofErr w:type="spellStart"/>
      <w:r w:rsidRPr="007360EB">
        <w:rPr>
          <w:rFonts w:ascii="Times New Roman" w:hAnsi="Times New Roman"/>
          <w:sz w:val="24"/>
          <w:szCs w:val="24"/>
        </w:rPr>
        <w:t>Freire</w:t>
      </w:r>
      <w:proofErr w:type="spellEnd"/>
      <w:r w:rsidRPr="007360EB">
        <w:rPr>
          <w:rFonts w:ascii="Times New Roman" w:hAnsi="Times New Roman"/>
          <w:sz w:val="24"/>
          <w:szCs w:val="24"/>
        </w:rPr>
        <w:t xml:space="preserve"> (1983), Gee (1990), </w:t>
      </w:r>
      <w:proofErr w:type="spellStart"/>
      <w:r w:rsidRPr="007360EB">
        <w:rPr>
          <w:rFonts w:ascii="Times New Roman" w:hAnsi="Times New Roman"/>
          <w:sz w:val="24"/>
          <w:szCs w:val="24"/>
        </w:rPr>
        <w:t>Grabe</w:t>
      </w:r>
      <w:proofErr w:type="spellEnd"/>
      <w:r w:rsidRPr="007360EB">
        <w:rPr>
          <w:rFonts w:ascii="Times New Roman" w:hAnsi="Times New Roman"/>
          <w:sz w:val="24"/>
          <w:szCs w:val="24"/>
        </w:rPr>
        <w:t xml:space="preserve"> (1991, 2004) and Alderson (2000). These taxonomies serve as a guide in an attempt to help identify the skills and sub-skills involved in reading comprehension; it is also useful to try to distinguish between different levels of comprehension needs. It is gathered from these scholars that comprehension instruction has continued to change as students’ reading comprehension needs also continue to change. Therefore, </w:t>
      </w:r>
      <w:proofErr w:type="spellStart"/>
      <w:r w:rsidRPr="007360EB">
        <w:rPr>
          <w:rFonts w:ascii="Times New Roman" w:hAnsi="Times New Roman"/>
          <w:sz w:val="24"/>
          <w:szCs w:val="24"/>
        </w:rPr>
        <w:t>Lawal</w:t>
      </w:r>
      <w:proofErr w:type="spellEnd"/>
      <w:r w:rsidRPr="007360EB">
        <w:rPr>
          <w:rFonts w:ascii="Times New Roman" w:hAnsi="Times New Roman"/>
          <w:sz w:val="24"/>
          <w:szCs w:val="24"/>
        </w:rPr>
        <w:t xml:space="preserve"> (1999) revealed that reading comprehension skills are not </w:t>
      </w:r>
      <w:proofErr w:type="spellStart"/>
      <w:r w:rsidRPr="007360EB">
        <w:rPr>
          <w:rFonts w:ascii="Times New Roman" w:hAnsi="Times New Roman"/>
          <w:sz w:val="24"/>
          <w:szCs w:val="24"/>
        </w:rPr>
        <w:t>behaviours</w:t>
      </w:r>
      <w:proofErr w:type="spellEnd"/>
      <w:r w:rsidRPr="007360EB">
        <w:rPr>
          <w:rFonts w:ascii="Times New Roman" w:hAnsi="Times New Roman"/>
          <w:sz w:val="24"/>
          <w:szCs w:val="24"/>
        </w:rPr>
        <w:t xml:space="preserve"> that can be learned easily, rather, they are abilities that need constant refinement, one that is quick in revitalizing hope and passion for acquisition of broad-based reading comprehension.</w:t>
      </w:r>
    </w:p>
    <w:p w:rsidR="000E6CA8" w:rsidRPr="007360EB" w:rsidRDefault="000E6CA8" w:rsidP="007360EB">
      <w:pPr>
        <w:spacing w:after="160" w:line="480" w:lineRule="auto"/>
        <w:rPr>
          <w:rFonts w:ascii="Times New Roman" w:hAnsi="Times New Roman"/>
          <w:b/>
          <w:sz w:val="24"/>
          <w:szCs w:val="24"/>
        </w:rPr>
      </w:pPr>
      <w:r w:rsidRPr="007360EB">
        <w:rPr>
          <w:rFonts w:ascii="Times New Roman" w:hAnsi="Times New Roman"/>
          <w:b/>
          <w:sz w:val="24"/>
          <w:szCs w:val="24"/>
        </w:rPr>
        <w:br w:type="page"/>
      </w:r>
    </w:p>
    <w:p w:rsidR="00242826" w:rsidRPr="007360EB" w:rsidRDefault="00242826" w:rsidP="007360EB">
      <w:pPr>
        <w:spacing w:after="100" w:line="480" w:lineRule="auto"/>
        <w:jc w:val="center"/>
        <w:rPr>
          <w:rFonts w:ascii="Times New Roman" w:hAnsi="Times New Roman"/>
          <w:b/>
          <w:sz w:val="24"/>
          <w:szCs w:val="24"/>
        </w:rPr>
      </w:pPr>
      <w:r w:rsidRPr="007360EB">
        <w:rPr>
          <w:rFonts w:ascii="Times New Roman" w:hAnsi="Times New Roman"/>
          <w:b/>
          <w:sz w:val="24"/>
          <w:szCs w:val="24"/>
        </w:rPr>
        <w:lastRenderedPageBreak/>
        <w:t>CHAPTER THREE</w:t>
      </w:r>
    </w:p>
    <w:p w:rsidR="00242826" w:rsidRPr="007360EB" w:rsidRDefault="00242826" w:rsidP="007360EB">
      <w:pPr>
        <w:spacing w:after="100" w:line="480" w:lineRule="auto"/>
        <w:jc w:val="center"/>
        <w:rPr>
          <w:rFonts w:ascii="Times New Roman" w:hAnsi="Times New Roman"/>
          <w:b/>
          <w:sz w:val="24"/>
          <w:szCs w:val="24"/>
        </w:rPr>
      </w:pPr>
      <w:r w:rsidRPr="007360EB">
        <w:rPr>
          <w:rFonts w:ascii="Times New Roman" w:hAnsi="Times New Roman"/>
          <w:b/>
          <w:sz w:val="24"/>
          <w:szCs w:val="24"/>
        </w:rPr>
        <w:t>RESEARCH METHODOLOGY</w:t>
      </w:r>
    </w:p>
    <w:p w:rsidR="00242826" w:rsidRPr="007360EB" w:rsidRDefault="00242826" w:rsidP="007360EB">
      <w:pPr>
        <w:spacing w:after="0" w:line="480" w:lineRule="auto"/>
        <w:ind w:firstLine="720"/>
        <w:jc w:val="both"/>
        <w:rPr>
          <w:rFonts w:ascii="Times New Roman" w:hAnsi="Times New Roman"/>
          <w:sz w:val="24"/>
          <w:szCs w:val="24"/>
        </w:rPr>
      </w:pPr>
      <w:r w:rsidRPr="007360EB">
        <w:rPr>
          <w:rFonts w:ascii="Times New Roman" w:hAnsi="Times New Roman"/>
          <w:sz w:val="24"/>
          <w:szCs w:val="24"/>
        </w:rPr>
        <w:t>This chapter is concerned with detailed information on the methods that was employed in carrying out this study. These include:</w:t>
      </w:r>
    </w:p>
    <w:p w:rsidR="000E6CA8" w:rsidRPr="007360EB" w:rsidRDefault="000E6CA8" w:rsidP="007360EB">
      <w:pPr>
        <w:pStyle w:val="ListParagraph"/>
        <w:numPr>
          <w:ilvl w:val="1"/>
          <w:numId w:val="24"/>
        </w:numPr>
        <w:spacing w:after="0" w:line="480" w:lineRule="auto"/>
        <w:jc w:val="both"/>
        <w:rPr>
          <w:rFonts w:ascii="Times New Roman" w:hAnsi="Times New Roman"/>
          <w:sz w:val="24"/>
          <w:szCs w:val="24"/>
        </w:rPr>
      </w:pPr>
      <w:r w:rsidRPr="007360EB">
        <w:rPr>
          <w:rFonts w:ascii="Times New Roman" w:hAnsi="Times New Roman"/>
          <w:sz w:val="24"/>
          <w:szCs w:val="24"/>
        </w:rPr>
        <w:t>Research Design</w:t>
      </w:r>
    </w:p>
    <w:p w:rsidR="000E6CA8" w:rsidRPr="007360EB" w:rsidRDefault="000E6CA8" w:rsidP="007360EB">
      <w:pPr>
        <w:pStyle w:val="ListParagraph"/>
        <w:numPr>
          <w:ilvl w:val="1"/>
          <w:numId w:val="24"/>
        </w:numPr>
        <w:spacing w:after="0" w:line="480" w:lineRule="auto"/>
        <w:jc w:val="both"/>
        <w:rPr>
          <w:rFonts w:ascii="Times New Roman" w:hAnsi="Times New Roman"/>
          <w:sz w:val="24"/>
          <w:szCs w:val="24"/>
        </w:rPr>
      </w:pPr>
      <w:r w:rsidRPr="007360EB">
        <w:rPr>
          <w:rFonts w:ascii="Times New Roman" w:hAnsi="Times New Roman"/>
          <w:sz w:val="24"/>
          <w:szCs w:val="24"/>
        </w:rPr>
        <w:t>Population</w:t>
      </w:r>
    </w:p>
    <w:p w:rsidR="000E6CA8" w:rsidRPr="007360EB" w:rsidRDefault="00242826" w:rsidP="007360EB">
      <w:pPr>
        <w:pStyle w:val="ListParagraph"/>
        <w:numPr>
          <w:ilvl w:val="1"/>
          <w:numId w:val="24"/>
        </w:numPr>
        <w:spacing w:after="0" w:line="480" w:lineRule="auto"/>
        <w:jc w:val="both"/>
        <w:rPr>
          <w:rFonts w:ascii="Times New Roman" w:hAnsi="Times New Roman"/>
          <w:sz w:val="24"/>
          <w:szCs w:val="24"/>
        </w:rPr>
      </w:pPr>
      <w:r w:rsidRPr="007360EB">
        <w:rPr>
          <w:rFonts w:ascii="Times New Roman" w:hAnsi="Times New Roman"/>
          <w:sz w:val="24"/>
          <w:szCs w:val="24"/>
        </w:rPr>
        <w:t>Sample and Sampling Techniques</w:t>
      </w:r>
    </w:p>
    <w:p w:rsidR="000E6CA8" w:rsidRPr="007360EB" w:rsidRDefault="000E6CA8" w:rsidP="007360EB">
      <w:pPr>
        <w:pStyle w:val="ListParagraph"/>
        <w:numPr>
          <w:ilvl w:val="1"/>
          <w:numId w:val="24"/>
        </w:numPr>
        <w:spacing w:after="0" w:line="480" w:lineRule="auto"/>
        <w:jc w:val="both"/>
        <w:rPr>
          <w:rFonts w:ascii="Times New Roman" w:hAnsi="Times New Roman"/>
          <w:sz w:val="24"/>
          <w:szCs w:val="24"/>
        </w:rPr>
      </w:pPr>
      <w:r w:rsidRPr="007360EB">
        <w:rPr>
          <w:rFonts w:ascii="Times New Roman" w:hAnsi="Times New Roman"/>
          <w:sz w:val="24"/>
          <w:szCs w:val="24"/>
        </w:rPr>
        <w:t xml:space="preserve">Research </w:t>
      </w:r>
      <w:r w:rsidR="00242826" w:rsidRPr="007360EB">
        <w:rPr>
          <w:rFonts w:ascii="Times New Roman" w:hAnsi="Times New Roman"/>
          <w:sz w:val="24"/>
          <w:szCs w:val="24"/>
        </w:rPr>
        <w:t>Instrument</w:t>
      </w:r>
    </w:p>
    <w:p w:rsidR="000E6CA8" w:rsidRPr="007360EB" w:rsidRDefault="000E6CA8" w:rsidP="007360EB">
      <w:pPr>
        <w:pStyle w:val="ListParagraph"/>
        <w:numPr>
          <w:ilvl w:val="1"/>
          <w:numId w:val="24"/>
        </w:numPr>
        <w:spacing w:after="0" w:line="480" w:lineRule="auto"/>
        <w:jc w:val="both"/>
        <w:rPr>
          <w:rFonts w:ascii="Times New Roman" w:hAnsi="Times New Roman"/>
          <w:sz w:val="24"/>
          <w:szCs w:val="24"/>
        </w:rPr>
      </w:pPr>
      <w:r w:rsidRPr="007360EB">
        <w:rPr>
          <w:rFonts w:ascii="Times New Roman" w:hAnsi="Times New Roman"/>
          <w:sz w:val="24"/>
          <w:szCs w:val="24"/>
        </w:rPr>
        <w:t>Validity of the Instrument</w:t>
      </w:r>
    </w:p>
    <w:p w:rsidR="000E6CA8" w:rsidRPr="007360EB" w:rsidRDefault="000E6CA8" w:rsidP="007360EB">
      <w:pPr>
        <w:pStyle w:val="ListParagraph"/>
        <w:numPr>
          <w:ilvl w:val="1"/>
          <w:numId w:val="24"/>
        </w:numPr>
        <w:spacing w:after="0" w:line="480" w:lineRule="auto"/>
        <w:jc w:val="both"/>
        <w:rPr>
          <w:rFonts w:ascii="Times New Roman" w:hAnsi="Times New Roman"/>
          <w:sz w:val="24"/>
          <w:szCs w:val="24"/>
        </w:rPr>
      </w:pPr>
      <w:r w:rsidRPr="007360EB">
        <w:rPr>
          <w:rFonts w:ascii="Times New Roman" w:hAnsi="Times New Roman"/>
          <w:sz w:val="24"/>
          <w:szCs w:val="24"/>
        </w:rPr>
        <w:t>Reliability of the Instrument</w:t>
      </w:r>
    </w:p>
    <w:p w:rsidR="000E6CA8" w:rsidRPr="007360EB" w:rsidRDefault="000E6CA8" w:rsidP="007360EB">
      <w:pPr>
        <w:pStyle w:val="ListParagraph"/>
        <w:numPr>
          <w:ilvl w:val="1"/>
          <w:numId w:val="24"/>
        </w:numPr>
        <w:spacing w:after="0" w:line="480" w:lineRule="auto"/>
        <w:jc w:val="both"/>
        <w:rPr>
          <w:rFonts w:ascii="Times New Roman" w:hAnsi="Times New Roman"/>
          <w:sz w:val="24"/>
          <w:szCs w:val="24"/>
        </w:rPr>
      </w:pPr>
      <w:r w:rsidRPr="007360EB">
        <w:rPr>
          <w:rFonts w:ascii="Times New Roman" w:hAnsi="Times New Roman"/>
          <w:sz w:val="24"/>
          <w:szCs w:val="24"/>
        </w:rPr>
        <w:t>Method of</w:t>
      </w:r>
      <w:r w:rsidR="00242826" w:rsidRPr="007360EB">
        <w:rPr>
          <w:rFonts w:ascii="Times New Roman" w:hAnsi="Times New Roman"/>
          <w:sz w:val="24"/>
          <w:szCs w:val="24"/>
        </w:rPr>
        <w:t xml:space="preserve"> Data Collection</w:t>
      </w:r>
    </w:p>
    <w:p w:rsidR="00242826" w:rsidRPr="007360EB" w:rsidRDefault="000E6CA8" w:rsidP="007360EB">
      <w:pPr>
        <w:pStyle w:val="ListParagraph"/>
        <w:numPr>
          <w:ilvl w:val="1"/>
          <w:numId w:val="24"/>
        </w:numPr>
        <w:spacing w:after="0" w:line="480" w:lineRule="auto"/>
        <w:jc w:val="both"/>
        <w:rPr>
          <w:rFonts w:ascii="Times New Roman" w:hAnsi="Times New Roman"/>
          <w:sz w:val="24"/>
          <w:szCs w:val="24"/>
        </w:rPr>
      </w:pPr>
      <w:r w:rsidRPr="007360EB">
        <w:rPr>
          <w:rFonts w:ascii="Times New Roman" w:hAnsi="Times New Roman"/>
          <w:sz w:val="24"/>
          <w:szCs w:val="24"/>
        </w:rPr>
        <w:t>Method of Data Analysis</w:t>
      </w:r>
    </w:p>
    <w:p w:rsidR="00242826" w:rsidRPr="007360EB" w:rsidRDefault="00010F4A" w:rsidP="007360EB">
      <w:pPr>
        <w:spacing w:after="0" w:line="480" w:lineRule="auto"/>
        <w:jc w:val="both"/>
        <w:rPr>
          <w:rFonts w:ascii="Times New Roman" w:hAnsi="Times New Roman"/>
          <w:sz w:val="24"/>
          <w:szCs w:val="24"/>
        </w:rPr>
      </w:pPr>
      <w:r w:rsidRPr="007360EB">
        <w:rPr>
          <w:rFonts w:ascii="Times New Roman" w:hAnsi="Times New Roman"/>
          <w:b/>
          <w:sz w:val="24"/>
          <w:szCs w:val="24"/>
        </w:rPr>
        <w:t xml:space="preserve">3.1 </w:t>
      </w:r>
      <w:r w:rsidR="00242826" w:rsidRPr="007360EB">
        <w:rPr>
          <w:rFonts w:ascii="Times New Roman" w:hAnsi="Times New Roman"/>
          <w:b/>
          <w:sz w:val="24"/>
          <w:szCs w:val="24"/>
        </w:rPr>
        <w:t>R</w:t>
      </w:r>
      <w:r w:rsidRPr="007360EB">
        <w:rPr>
          <w:rFonts w:ascii="Times New Roman" w:hAnsi="Times New Roman"/>
          <w:b/>
          <w:sz w:val="24"/>
          <w:szCs w:val="24"/>
        </w:rPr>
        <w:t>esearch Design</w:t>
      </w:r>
    </w:p>
    <w:p w:rsidR="00242826" w:rsidRPr="007360EB" w:rsidRDefault="00242826" w:rsidP="007360EB">
      <w:pPr>
        <w:spacing w:after="0" w:line="480" w:lineRule="auto"/>
        <w:ind w:firstLine="720"/>
        <w:jc w:val="both"/>
        <w:rPr>
          <w:rFonts w:ascii="Times New Roman" w:hAnsi="Times New Roman"/>
          <w:sz w:val="24"/>
          <w:szCs w:val="24"/>
        </w:rPr>
      </w:pPr>
      <w:r w:rsidRPr="007360EB">
        <w:rPr>
          <w:rFonts w:ascii="Times New Roman" w:hAnsi="Times New Roman"/>
          <w:sz w:val="24"/>
          <w:szCs w:val="24"/>
        </w:rPr>
        <w:t xml:space="preserve">This study is descriptive in nature. It </w:t>
      </w:r>
      <w:proofErr w:type="spellStart"/>
      <w:r w:rsidRPr="007360EB">
        <w:rPr>
          <w:rFonts w:ascii="Times New Roman" w:hAnsi="Times New Roman"/>
          <w:sz w:val="24"/>
          <w:szCs w:val="24"/>
        </w:rPr>
        <w:t>analysed</w:t>
      </w:r>
      <w:proofErr w:type="spellEnd"/>
      <w:r w:rsidRPr="007360EB">
        <w:rPr>
          <w:rFonts w:ascii="Times New Roman" w:hAnsi="Times New Roman"/>
          <w:sz w:val="24"/>
          <w:szCs w:val="24"/>
        </w:rPr>
        <w:t xml:space="preserve"> the reading needs of senior secondary school students of English language in Ilorin-west, </w:t>
      </w:r>
      <w:proofErr w:type="spellStart"/>
      <w:r w:rsidRPr="007360EB">
        <w:rPr>
          <w:rFonts w:ascii="Times New Roman" w:hAnsi="Times New Roman"/>
          <w:sz w:val="24"/>
          <w:szCs w:val="24"/>
        </w:rPr>
        <w:t>Kwara</w:t>
      </w:r>
      <w:proofErr w:type="spellEnd"/>
      <w:r w:rsidRPr="007360EB">
        <w:rPr>
          <w:rFonts w:ascii="Times New Roman" w:hAnsi="Times New Roman"/>
          <w:sz w:val="24"/>
          <w:szCs w:val="24"/>
        </w:rPr>
        <w:t xml:space="preserve"> State. Nigeria. Descriptive research gives a picture of a situation or a population i.e. specifies the nature of a given phenomenon. It involves the collection of data and the interpretation of same on contemporary issues. Gay (1996) defined Descriptive research as the collection of data in </w:t>
      </w:r>
      <w:r w:rsidRPr="007360EB">
        <w:rPr>
          <w:rFonts w:ascii="Times New Roman" w:hAnsi="Times New Roman"/>
          <w:sz w:val="24"/>
          <w:szCs w:val="24"/>
        </w:rPr>
        <w:lastRenderedPageBreak/>
        <w:t>order to test hypotheses (if any) or answer research questions concerning the current status of the subject of the study.</w:t>
      </w:r>
    </w:p>
    <w:p w:rsidR="00242826" w:rsidRPr="007360EB" w:rsidRDefault="00242826" w:rsidP="007360EB">
      <w:pPr>
        <w:spacing w:after="0" w:line="480" w:lineRule="auto"/>
        <w:ind w:firstLine="720"/>
        <w:jc w:val="both"/>
        <w:rPr>
          <w:rFonts w:ascii="Times New Roman" w:hAnsi="Times New Roman"/>
          <w:sz w:val="24"/>
          <w:szCs w:val="24"/>
        </w:rPr>
      </w:pPr>
      <w:r w:rsidRPr="007360EB">
        <w:rPr>
          <w:rFonts w:ascii="Times New Roman" w:hAnsi="Times New Roman"/>
          <w:sz w:val="24"/>
          <w:szCs w:val="24"/>
        </w:rPr>
        <w:t>This researcher was concerned with situation of the moment as this type of survey is usually prompted by the need to know what the current situation is with regard to a particular educational problem. Therefore, the descriptive method was considered suitable for this study because of its simplicity in terms of approach to research due to its uniqueness. It was carefully employed by the researcher in explaining relevant data from a representative sample of the target population.</w:t>
      </w:r>
    </w:p>
    <w:p w:rsidR="00242826" w:rsidRPr="007360EB" w:rsidRDefault="00010F4A" w:rsidP="007360EB">
      <w:pPr>
        <w:spacing w:after="0" w:line="480" w:lineRule="auto"/>
        <w:jc w:val="both"/>
        <w:rPr>
          <w:rFonts w:ascii="Times New Roman" w:hAnsi="Times New Roman"/>
          <w:b/>
          <w:sz w:val="24"/>
          <w:szCs w:val="24"/>
        </w:rPr>
      </w:pPr>
      <w:r w:rsidRPr="007360EB">
        <w:rPr>
          <w:rFonts w:ascii="Times New Roman" w:hAnsi="Times New Roman"/>
          <w:b/>
          <w:sz w:val="24"/>
          <w:szCs w:val="24"/>
        </w:rPr>
        <w:t>3.2 Population</w:t>
      </w:r>
    </w:p>
    <w:p w:rsidR="00010F4A" w:rsidRPr="007360EB" w:rsidRDefault="00242826" w:rsidP="007360EB">
      <w:pPr>
        <w:spacing w:after="0" w:line="480" w:lineRule="auto"/>
        <w:ind w:firstLine="720"/>
        <w:jc w:val="both"/>
        <w:rPr>
          <w:rFonts w:ascii="Times New Roman" w:hAnsi="Times New Roman"/>
          <w:sz w:val="24"/>
          <w:szCs w:val="24"/>
        </w:rPr>
      </w:pPr>
      <w:r w:rsidRPr="007360EB">
        <w:rPr>
          <w:rFonts w:ascii="Times New Roman" w:hAnsi="Times New Roman"/>
          <w:sz w:val="24"/>
          <w:szCs w:val="24"/>
        </w:rPr>
        <w:t xml:space="preserve">The population for this study consisted of all senior secondary school English language students in Ilorin-west, </w:t>
      </w:r>
      <w:proofErr w:type="spellStart"/>
      <w:r w:rsidRPr="007360EB">
        <w:rPr>
          <w:rFonts w:ascii="Times New Roman" w:hAnsi="Times New Roman"/>
          <w:sz w:val="24"/>
          <w:szCs w:val="24"/>
        </w:rPr>
        <w:t>Kwara</w:t>
      </w:r>
      <w:proofErr w:type="spellEnd"/>
      <w:r w:rsidRPr="007360EB">
        <w:rPr>
          <w:rFonts w:ascii="Times New Roman" w:hAnsi="Times New Roman"/>
          <w:sz w:val="24"/>
          <w:szCs w:val="24"/>
        </w:rPr>
        <w:t xml:space="preserve"> State, Nigeria. The target population included all senior secondary school students of English language in ten randomly selected schools in Ilorin-west</w:t>
      </w:r>
      <w:r w:rsidR="00010F4A" w:rsidRPr="007360EB">
        <w:rPr>
          <w:rFonts w:ascii="Times New Roman" w:hAnsi="Times New Roman"/>
          <w:sz w:val="24"/>
          <w:szCs w:val="24"/>
        </w:rPr>
        <w:t>.</w:t>
      </w:r>
    </w:p>
    <w:p w:rsidR="00010F4A" w:rsidRPr="007360EB" w:rsidRDefault="00010F4A" w:rsidP="007360EB">
      <w:pPr>
        <w:spacing w:after="0" w:line="480" w:lineRule="auto"/>
        <w:jc w:val="both"/>
        <w:rPr>
          <w:rFonts w:ascii="Times New Roman" w:hAnsi="Times New Roman"/>
          <w:sz w:val="24"/>
          <w:szCs w:val="24"/>
        </w:rPr>
      </w:pPr>
      <w:r w:rsidRPr="007360EB">
        <w:rPr>
          <w:rFonts w:ascii="Times New Roman" w:hAnsi="Times New Roman"/>
          <w:b/>
          <w:sz w:val="24"/>
          <w:szCs w:val="24"/>
        </w:rPr>
        <w:t>3.3 Sample and Sampling Techniques</w:t>
      </w:r>
    </w:p>
    <w:p w:rsidR="00242826" w:rsidRPr="007360EB" w:rsidRDefault="00010F4A" w:rsidP="007360EB">
      <w:pPr>
        <w:spacing w:after="0" w:line="480" w:lineRule="auto"/>
        <w:ind w:firstLine="720"/>
        <w:jc w:val="both"/>
        <w:rPr>
          <w:rFonts w:ascii="Times New Roman" w:hAnsi="Times New Roman"/>
          <w:b/>
          <w:sz w:val="24"/>
          <w:szCs w:val="24"/>
        </w:rPr>
      </w:pPr>
      <w:r w:rsidRPr="007360EB">
        <w:rPr>
          <w:rFonts w:ascii="Times New Roman" w:hAnsi="Times New Roman"/>
          <w:sz w:val="24"/>
          <w:szCs w:val="24"/>
        </w:rPr>
        <w:t xml:space="preserve">From the target population, random sampling technique was used to select three </w:t>
      </w:r>
      <w:r w:rsidR="00242826" w:rsidRPr="007360EB">
        <w:rPr>
          <w:rFonts w:ascii="Times New Roman" w:hAnsi="Times New Roman"/>
          <w:sz w:val="24"/>
          <w:szCs w:val="24"/>
        </w:rPr>
        <w:t>hundred (300) students made up of thirty (30) students in each school were selected. Students in S.S. 2 formed the focus for this research sample.</w:t>
      </w:r>
    </w:p>
    <w:p w:rsidR="00FA429C" w:rsidRDefault="00FA429C" w:rsidP="007360EB">
      <w:pPr>
        <w:spacing w:after="0" w:line="480" w:lineRule="auto"/>
        <w:jc w:val="both"/>
        <w:rPr>
          <w:rFonts w:ascii="Times New Roman" w:hAnsi="Times New Roman"/>
          <w:b/>
          <w:sz w:val="24"/>
          <w:szCs w:val="24"/>
        </w:rPr>
      </w:pPr>
    </w:p>
    <w:p w:rsidR="00FA429C" w:rsidRDefault="00FA429C" w:rsidP="007360EB">
      <w:pPr>
        <w:spacing w:after="0" w:line="480" w:lineRule="auto"/>
        <w:jc w:val="both"/>
        <w:rPr>
          <w:rFonts w:ascii="Times New Roman" w:hAnsi="Times New Roman"/>
          <w:b/>
          <w:sz w:val="24"/>
          <w:szCs w:val="24"/>
        </w:rPr>
      </w:pPr>
    </w:p>
    <w:p w:rsidR="00242826" w:rsidRPr="007360EB" w:rsidRDefault="00010F4A" w:rsidP="007360EB">
      <w:pPr>
        <w:spacing w:after="0" w:line="480" w:lineRule="auto"/>
        <w:jc w:val="both"/>
        <w:rPr>
          <w:rFonts w:ascii="Times New Roman" w:hAnsi="Times New Roman"/>
          <w:b/>
          <w:sz w:val="24"/>
          <w:szCs w:val="24"/>
        </w:rPr>
      </w:pPr>
      <w:r w:rsidRPr="007360EB">
        <w:rPr>
          <w:rFonts w:ascii="Times New Roman" w:hAnsi="Times New Roman"/>
          <w:b/>
          <w:sz w:val="24"/>
          <w:szCs w:val="24"/>
        </w:rPr>
        <w:lastRenderedPageBreak/>
        <w:t>3.4 Research Instrument</w:t>
      </w:r>
    </w:p>
    <w:p w:rsidR="00242826" w:rsidRPr="007360EB" w:rsidRDefault="00242826" w:rsidP="007360EB">
      <w:pPr>
        <w:spacing w:after="0" w:line="480" w:lineRule="auto"/>
        <w:ind w:firstLine="720"/>
        <w:jc w:val="both"/>
        <w:rPr>
          <w:rFonts w:ascii="Times New Roman" w:hAnsi="Times New Roman"/>
          <w:color w:val="000000" w:themeColor="text1"/>
          <w:sz w:val="24"/>
          <w:szCs w:val="24"/>
        </w:rPr>
      </w:pPr>
      <w:r w:rsidRPr="007360EB">
        <w:rPr>
          <w:rFonts w:ascii="Times New Roman" w:hAnsi="Times New Roman"/>
          <w:sz w:val="24"/>
          <w:szCs w:val="24"/>
        </w:rPr>
        <w:t>The instrument for this study was a researcher-designed questionnaire, titled “Student Variables Questionnaire” (SVQ) which was used to elicit information from the respondents.</w:t>
      </w:r>
      <w:r w:rsidRPr="007360EB">
        <w:rPr>
          <w:rFonts w:ascii="Times New Roman" w:hAnsi="Times New Roman"/>
          <w:color w:val="C00000"/>
          <w:sz w:val="24"/>
          <w:szCs w:val="24"/>
        </w:rPr>
        <w:t xml:space="preserve"> </w:t>
      </w:r>
      <w:r w:rsidRPr="007360EB">
        <w:rPr>
          <w:rFonts w:ascii="Times New Roman" w:hAnsi="Times New Roman"/>
          <w:color w:val="000000" w:themeColor="text1"/>
          <w:sz w:val="24"/>
          <w:szCs w:val="24"/>
        </w:rPr>
        <w:t xml:space="preserve">The questionnaire was grouped into three sections, A and B. Section A was designed to seek demographic information of the student’s gender, home background and school type. </w:t>
      </w:r>
    </w:p>
    <w:p w:rsidR="00242826" w:rsidRPr="007360EB" w:rsidRDefault="00242826" w:rsidP="007360EB">
      <w:pPr>
        <w:spacing w:after="0" w:line="480" w:lineRule="auto"/>
        <w:ind w:firstLine="720"/>
        <w:jc w:val="both"/>
        <w:rPr>
          <w:rFonts w:ascii="Times New Roman" w:hAnsi="Times New Roman"/>
          <w:color w:val="000000" w:themeColor="text1"/>
          <w:sz w:val="24"/>
          <w:szCs w:val="24"/>
        </w:rPr>
      </w:pPr>
      <w:r w:rsidRPr="007360EB">
        <w:rPr>
          <w:rFonts w:ascii="Times New Roman" w:hAnsi="Times New Roman"/>
          <w:color w:val="000000" w:themeColor="text1"/>
          <w:sz w:val="24"/>
          <w:szCs w:val="24"/>
        </w:rPr>
        <w:t xml:space="preserve">Section B of the instrument focused on identifying the reading needs in relation to the human and material needs of the respondents. The questionnaire consisted of twenty (20) items in form of direct questions on which the respondents provided answers on four-point </w:t>
      </w:r>
      <w:proofErr w:type="spellStart"/>
      <w:r w:rsidRPr="007360EB">
        <w:rPr>
          <w:rFonts w:ascii="Times New Roman" w:hAnsi="Times New Roman"/>
          <w:i/>
          <w:color w:val="000000" w:themeColor="text1"/>
          <w:sz w:val="24"/>
          <w:szCs w:val="24"/>
        </w:rPr>
        <w:t>Likert</w:t>
      </w:r>
      <w:proofErr w:type="spellEnd"/>
      <w:r w:rsidRPr="007360EB">
        <w:rPr>
          <w:rFonts w:ascii="Times New Roman" w:hAnsi="Times New Roman"/>
          <w:color w:val="000000" w:themeColor="text1"/>
          <w:sz w:val="24"/>
          <w:szCs w:val="24"/>
        </w:rPr>
        <w:t xml:space="preserve"> scale type.  </w:t>
      </w:r>
      <w:r w:rsidRPr="007360EB">
        <w:rPr>
          <w:rFonts w:ascii="Times New Roman" w:hAnsi="Times New Roman"/>
          <w:sz w:val="24"/>
          <w:szCs w:val="24"/>
        </w:rPr>
        <w:t xml:space="preserve">Item scale of measurement was the four-point scale i.e. Strongly Agree (SA), Agree (A), Disagree (D) and Strongly Disagree (SD). The respondents were expected to tick the items according to the extent to their </w:t>
      </w:r>
      <w:r w:rsidRPr="007360EB">
        <w:rPr>
          <w:rFonts w:ascii="Times New Roman" w:hAnsi="Times New Roman"/>
          <w:color w:val="000000" w:themeColor="text1"/>
          <w:sz w:val="24"/>
          <w:szCs w:val="24"/>
        </w:rPr>
        <w:t xml:space="preserve">human and material reading needs. </w:t>
      </w:r>
    </w:p>
    <w:p w:rsidR="00242826" w:rsidRPr="007360EB" w:rsidRDefault="00242826" w:rsidP="007360EB">
      <w:pPr>
        <w:spacing w:after="0" w:line="480" w:lineRule="auto"/>
        <w:jc w:val="both"/>
        <w:rPr>
          <w:rFonts w:ascii="Times New Roman" w:hAnsi="Times New Roman"/>
          <w:color w:val="000000" w:themeColor="text1"/>
          <w:sz w:val="24"/>
          <w:szCs w:val="24"/>
        </w:rPr>
      </w:pPr>
      <w:r w:rsidRPr="007360EB">
        <w:rPr>
          <w:rFonts w:ascii="Times New Roman" w:hAnsi="Times New Roman"/>
          <w:color w:val="000000" w:themeColor="text1"/>
          <w:sz w:val="24"/>
          <w:szCs w:val="24"/>
        </w:rPr>
        <w:t>The following was the scoring keys:</w:t>
      </w:r>
    </w:p>
    <w:p w:rsidR="00242826" w:rsidRPr="007360EB" w:rsidRDefault="00242826" w:rsidP="007360EB">
      <w:pPr>
        <w:spacing w:after="0" w:line="480" w:lineRule="auto"/>
        <w:jc w:val="both"/>
        <w:rPr>
          <w:rFonts w:ascii="Times New Roman" w:hAnsi="Times New Roman"/>
          <w:sz w:val="24"/>
          <w:szCs w:val="24"/>
        </w:rPr>
      </w:pPr>
      <w:r w:rsidRPr="007360EB">
        <w:rPr>
          <w:rFonts w:ascii="Times New Roman" w:hAnsi="Times New Roman"/>
          <w:sz w:val="24"/>
          <w:szCs w:val="24"/>
        </w:rPr>
        <w:t>Strongly Agree (SA) ------------ 4</w:t>
      </w:r>
    </w:p>
    <w:p w:rsidR="00242826" w:rsidRPr="007360EB" w:rsidRDefault="00242826" w:rsidP="007360EB">
      <w:pPr>
        <w:spacing w:after="0" w:line="480" w:lineRule="auto"/>
        <w:jc w:val="both"/>
        <w:rPr>
          <w:rFonts w:ascii="Times New Roman" w:hAnsi="Times New Roman"/>
          <w:sz w:val="24"/>
          <w:szCs w:val="24"/>
        </w:rPr>
      </w:pPr>
      <w:r w:rsidRPr="007360EB">
        <w:rPr>
          <w:rFonts w:ascii="Times New Roman" w:hAnsi="Times New Roman"/>
          <w:sz w:val="24"/>
          <w:szCs w:val="24"/>
        </w:rPr>
        <w:t>Agree (A) ------------------------- 3</w:t>
      </w:r>
    </w:p>
    <w:p w:rsidR="00242826" w:rsidRPr="007360EB" w:rsidRDefault="00242826" w:rsidP="007360EB">
      <w:pPr>
        <w:spacing w:after="0" w:line="480" w:lineRule="auto"/>
        <w:jc w:val="both"/>
        <w:rPr>
          <w:rFonts w:ascii="Times New Roman" w:hAnsi="Times New Roman"/>
          <w:sz w:val="24"/>
          <w:szCs w:val="24"/>
        </w:rPr>
      </w:pPr>
      <w:r w:rsidRPr="007360EB">
        <w:rPr>
          <w:rFonts w:ascii="Times New Roman" w:hAnsi="Times New Roman"/>
          <w:sz w:val="24"/>
          <w:szCs w:val="24"/>
        </w:rPr>
        <w:t>Disagree (D) ---------------------- 2</w:t>
      </w:r>
    </w:p>
    <w:p w:rsidR="00242826" w:rsidRPr="007360EB" w:rsidRDefault="00242826" w:rsidP="007360EB">
      <w:pPr>
        <w:spacing w:after="0" w:line="480" w:lineRule="auto"/>
        <w:jc w:val="both"/>
        <w:rPr>
          <w:rFonts w:ascii="Times New Roman" w:hAnsi="Times New Roman"/>
          <w:sz w:val="24"/>
          <w:szCs w:val="24"/>
        </w:rPr>
      </w:pPr>
      <w:r w:rsidRPr="007360EB">
        <w:rPr>
          <w:rFonts w:ascii="Times New Roman" w:hAnsi="Times New Roman"/>
          <w:sz w:val="24"/>
          <w:szCs w:val="24"/>
        </w:rPr>
        <w:t>Strongly Disagree (SD) --------- 1</w:t>
      </w:r>
    </w:p>
    <w:p w:rsidR="00B93D27" w:rsidRDefault="00B93D27" w:rsidP="007360EB">
      <w:pPr>
        <w:spacing w:after="0" w:line="480" w:lineRule="auto"/>
        <w:jc w:val="both"/>
        <w:rPr>
          <w:rFonts w:ascii="Times New Roman" w:eastAsia="Times New Roman" w:hAnsi="Times New Roman"/>
          <w:b/>
          <w:sz w:val="24"/>
          <w:szCs w:val="24"/>
        </w:rPr>
      </w:pPr>
    </w:p>
    <w:p w:rsidR="00B93D27" w:rsidRDefault="00B93D27" w:rsidP="007360EB">
      <w:pPr>
        <w:spacing w:after="0" w:line="480" w:lineRule="auto"/>
        <w:jc w:val="both"/>
        <w:rPr>
          <w:rFonts w:ascii="Times New Roman" w:eastAsia="Times New Roman" w:hAnsi="Times New Roman"/>
          <w:b/>
          <w:sz w:val="24"/>
          <w:szCs w:val="24"/>
        </w:rPr>
      </w:pPr>
    </w:p>
    <w:p w:rsidR="00010F4A" w:rsidRPr="007360EB" w:rsidRDefault="00010F4A" w:rsidP="007360EB">
      <w:pPr>
        <w:spacing w:after="0" w:line="480" w:lineRule="auto"/>
        <w:jc w:val="both"/>
        <w:rPr>
          <w:rFonts w:ascii="Times New Roman" w:eastAsia="Times New Roman" w:hAnsi="Times New Roman"/>
          <w:b/>
          <w:sz w:val="24"/>
          <w:szCs w:val="24"/>
        </w:rPr>
      </w:pPr>
      <w:r w:rsidRPr="007360EB">
        <w:rPr>
          <w:rFonts w:ascii="Times New Roman" w:eastAsia="Times New Roman" w:hAnsi="Times New Roman"/>
          <w:b/>
          <w:sz w:val="24"/>
          <w:szCs w:val="24"/>
        </w:rPr>
        <w:lastRenderedPageBreak/>
        <w:t>3.5 Validity of the Instrument</w:t>
      </w:r>
    </w:p>
    <w:p w:rsidR="00010F4A" w:rsidRPr="007360EB" w:rsidRDefault="00242826" w:rsidP="007360EB">
      <w:pPr>
        <w:spacing w:after="0" w:line="480" w:lineRule="auto"/>
        <w:ind w:firstLine="720"/>
        <w:jc w:val="both"/>
        <w:rPr>
          <w:rFonts w:ascii="Times New Roman" w:eastAsia="Times New Roman" w:hAnsi="Times New Roman"/>
          <w:sz w:val="24"/>
          <w:szCs w:val="24"/>
        </w:rPr>
      </w:pPr>
      <w:r w:rsidRPr="007360EB">
        <w:rPr>
          <w:rFonts w:ascii="Times New Roman" w:eastAsia="Times New Roman" w:hAnsi="Times New Roman"/>
          <w:sz w:val="24"/>
          <w:szCs w:val="24"/>
        </w:rPr>
        <w:t>To ensure the validity of the instrument, it was presented along with the research questions and hypotheses to experts in the Department of Arts Education and test and measurement analysts in the Department of Social Sciences Education, Faculty of Education, University of Ilorin, for their input before it was finally submitted to the researcher’s supervisor for consideration and approval. The final draft was reworked based on the experts’ advice and supervisor’s comments.</w:t>
      </w:r>
      <w:bookmarkStart w:id="4" w:name="_Hlk17792630"/>
    </w:p>
    <w:p w:rsidR="00010F4A" w:rsidRPr="007360EB" w:rsidRDefault="00010F4A" w:rsidP="007360EB">
      <w:pPr>
        <w:spacing w:after="0" w:line="480" w:lineRule="auto"/>
        <w:jc w:val="both"/>
        <w:rPr>
          <w:rFonts w:ascii="Times New Roman" w:eastAsia="Times New Roman" w:hAnsi="Times New Roman"/>
          <w:b/>
          <w:sz w:val="24"/>
          <w:szCs w:val="24"/>
        </w:rPr>
      </w:pPr>
      <w:r w:rsidRPr="007360EB">
        <w:rPr>
          <w:rFonts w:ascii="Times New Roman" w:eastAsia="Times New Roman" w:hAnsi="Times New Roman"/>
          <w:b/>
          <w:sz w:val="24"/>
          <w:szCs w:val="24"/>
        </w:rPr>
        <w:t>3.6 Reliability of the Instrument</w:t>
      </w:r>
    </w:p>
    <w:p w:rsidR="00242826" w:rsidRPr="007360EB" w:rsidRDefault="00242826" w:rsidP="007360EB">
      <w:pPr>
        <w:spacing w:after="0" w:line="480" w:lineRule="auto"/>
        <w:ind w:firstLine="720"/>
        <w:jc w:val="both"/>
        <w:rPr>
          <w:rFonts w:ascii="Times New Roman" w:eastAsia="Times New Roman" w:hAnsi="Times New Roman"/>
          <w:sz w:val="24"/>
          <w:szCs w:val="24"/>
        </w:rPr>
      </w:pPr>
      <w:r w:rsidRPr="007360EB">
        <w:rPr>
          <w:rFonts w:ascii="Times New Roman" w:eastAsia="Times New Roman" w:hAnsi="Times New Roman"/>
          <w:sz w:val="24"/>
          <w:szCs w:val="24"/>
        </w:rPr>
        <w:t>The reliability of the instrument was determined by adopting a test-retest method. The instrument was administered twice, in an interval of two weeks on secondary school students that are not part of the study’s sample. The scores of the two tests was correlated using Pearson’s Product Moment Correlation (PPMC).</w:t>
      </w:r>
      <w:bookmarkEnd w:id="4"/>
      <w:r w:rsidRPr="007360EB">
        <w:rPr>
          <w:rFonts w:ascii="Times New Roman" w:eastAsia="Times New Roman" w:hAnsi="Times New Roman"/>
          <w:sz w:val="24"/>
          <w:szCs w:val="24"/>
        </w:rPr>
        <w:t xml:space="preserve"> The value of correlation coefficient was 0.76.</w:t>
      </w:r>
    </w:p>
    <w:p w:rsidR="00242826" w:rsidRPr="007360EB" w:rsidRDefault="00CD1F82" w:rsidP="007360EB">
      <w:pPr>
        <w:spacing w:after="0" w:line="480" w:lineRule="auto"/>
        <w:jc w:val="both"/>
        <w:rPr>
          <w:rFonts w:ascii="Times New Roman" w:hAnsi="Times New Roman"/>
          <w:b/>
          <w:sz w:val="24"/>
          <w:szCs w:val="24"/>
        </w:rPr>
      </w:pPr>
      <w:r w:rsidRPr="007360EB">
        <w:rPr>
          <w:rFonts w:ascii="Times New Roman" w:hAnsi="Times New Roman"/>
          <w:b/>
          <w:sz w:val="24"/>
          <w:szCs w:val="24"/>
        </w:rPr>
        <w:t>3.7 Method of</w:t>
      </w:r>
      <w:r w:rsidR="00242826" w:rsidRPr="007360EB">
        <w:rPr>
          <w:rFonts w:ascii="Times New Roman" w:hAnsi="Times New Roman"/>
          <w:b/>
          <w:sz w:val="24"/>
          <w:szCs w:val="24"/>
        </w:rPr>
        <w:t xml:space="preserve"> Data Collection</w:t>
      </w:r>
    </w:p>
    <w:p w:rsidR="00242826" w:rsidRPr="007360EB" w:rsidRDefault="00242826" w:rsidP="007360EB">
      <w:pPr>
        <w:spacing w:after="0" w:line="480" w:lineRule="auto"/>
        <w:jc w:val="both"/>
        <w:rPr>
          <w:rFonts w:ascii="Times New Roman" w:hAnsi="Times New Roman"/>
          <w:sz w:val="24"/>
          <w:szCs w:val="24"/>
        </w:rPr>
      </w:pPr>
      <w:r w:rsidRPr="007360EB">
        <w:rPr>
          <w:rFonts w:ascii="Times New Roman" w:hAnsi="Times New Roman"/>
          <w:b/>
          <w:sz w:val="24"/>
          <w:szCs w:val="24"/>
        </w:rPr>
        <w:tab/>
      </w:r>
      <w:r w:rsidRPr="007360EB">
        <w:rPr>
          <w:rFonts w:ascii="Times New Roman" w:hAnsi="Times New Roman"/>
          <w:sz w:val="24"/>
          <w:szCs w:val="24"/>
        </w:rPr>
        <w:t>The information for this study was based on a primary data collected through the use of questionnaire. The students were made to realize the importance of the study to the teaching of reading comprehension in their various schools. The researcher explained certain key words in the questionnaire to the students in the schools visited as their cooperation was enlisted for appropriate feedback.</w:t>
      </w:r>
    </w:p>
    <w:p w:rsidR="00242826" w:rsidRPr="007360EB" w:rsidRDefault="00CD1F82" w:rsidP="007360EB">
      <w:pPr>
        <w:tabs>
          <w:tab w:val="left" w:pos="5385"/>
        </w:tabs>
        <w:spacing w:after="0" w:line="480" w:lineRule="auto"/>
        <w:jc w:val="both"/>
        <w:rPr>
          <w:rFonts w:ascii="Times New Roman" w:hAnsi="Times New Roman"/>
          <w:color w:val="000000" w:themeColor="text1"/>
          <w:sz w:val="24"/>
          <w:szCs w:val="24"/>
        </w:rPr>
      </w:pPr>
      <w:r w:rsidRPr="007360EB">
        <w:rPr>
          <w:rFonts w:ascii="Times New Roman" w:hAnsi="Times New Roman"/>
          <w:b/>
          <w:color w:val="000000" w:themeColor="text1"/>
          <w:sz w:val="24"/>
          <w:szCs w:val="24"/>
        </w:rPr>
        <w:lastRenderedPageBreak/>
        <w:t xml:space="preserve">3.8 </w:t>
      </w:r>
      <w:r w:rsidR="00242826" w:rsidRPr="007360EB">
        <w:rPr>
          <w:rFonts w:ascii="Times New Roman" w:hAnsi="Times New Roman"/>
          <w:b/>
          <w:color w:val="000000" w:themeColor="text1"/>
          <w:sz w:val="24"/>
          <w:szCs w:val="24"/>
        </w:rPr>
        <w:t>Data Analysis Techniques</w:t>
      </w:r>
      <w:r w:rsidR="00242826" w:rsidRPr="007360EB">
        <w:rPr>
          <w:rFonts w:ascii="Times New Roman" w:hAnsi="Times New Roman"/>
          <w:color w:val="000000" w:themeColor="text1"/>
          <w:sz w:val="24"/>
          <w:szCs w:val="24"/>
        </w:rPr>
        <w:t xml:space="preserve"> </w:t>
      </w:r>
      <w:r w:rsidR="00242826" w:rsidRPr="007360EB">
        <w:rPr>
          <w:rFonts w:ascii="Times New Roman" w:hAnsi="Times New Roman"/>
          <w:color w:val="000000" w:themeColor="text1"/>
          <w:sz w:val="24"/>
          <w:szCs w:val="24"/>
        </w:rPr>
        <w:tab/>
      </w:r>
    </w:p>
    <w:p w:rsidR="00242826" w:rsidRPr="007360EB" w:rsidRDefault="00242826" w:rsidP="007360EB">
      <w:pPr>
        <w:spacing w:after="0" w:line="480" w:lineRule="auto"/>
        <w:ind w:firstLine="720"/>
        <w:jc w:val="both"/>
        <w:rPr>
          <w:rFonts w:ascii="Times New Roman" w:hAnsi="Times New Roman"/>
          <w:color w:val="000000" w:themeColor="text1"/>
          <w:sz w:val="24"/>
          <w:szCs w:val="24"/>
        </w:rPr>
      </w:pPr>
      <w:r w:rsidRPr="007360EB">
        <w:rPr>
          <w:rFonts w:ascii="Times New Roman" w:hAnsi="Times New Roman"/>
          <w:color w:val="000000" w:themeColor="text1"/>
          <w:sz w:val="24"/>
          <w:szCs w:val="24"/>
        </w:rPr>
        <w:t xml:space="preserve">In this study, data collected were </w:t>
      </w:r>
      <w:proofErr w:type="spellStart"/>
      <w:r w:rsidRPr="007360EB">
        <w:rPr>
          <w:rFonts w:ascii="Times New Roman" w:hAnsi="Times New Roman"/>
          <w:color w:val="000000" w:themeColor="text1"/>
          <w:sz w:val="24"/>
          <w:szCs w:val="24"/>
        </w:rPr>
        <w:t>analysed</w:t>
      </w:r>
      <w:proofErr w:type="spellEnd"/>
      <w:r w:rsidRPr="007360EB">
        <w:rPr>
          <w:rFonts w:ascii="Times New Roman" w:hAnsi="Times New Roman"/>
          <w:color w:val="000000" w:themeColor="text1"/>
          <w:sz w:val="24"/>
          <w:szCs w:val="24"/>
        </w:rPr>
        <w:t xml:space="preserve"> using the percentage, mean and standard deviation and t-test statistical technique. The percentage was used to describe the demographic characteristics of respondents on gender, home background and school type. Mean and standard deviation was used to answer research question 1, while the independent sample t-test was used to test the hypotheses formulated for this study at 0.05 level of significance. </w:t>
      </w:r>
      <w:bookmarkEnd w:id="2"/>
      <w:bookmarkEnd w:id="3"/>
    </w:p>
    <w:p w:rsidR="00CD1F82" w:rsidRPr="007360EB" w:rsidRDefault="00CD1F82" w:rsidP="007360EB">
      <w:pPr>
        <w:spacing w:after="160" w:line="480" w:lineRule="auto"/>
        <w:rPr>
          <w:rFonts w:ascii="Times New Roman" w:hAnsi="Times New Roman"/>
          <w:b/>
          <w:sz w:val="24"/>
          <w:szCs w:val="24"/>
        </w:rPr>
      </w:pPr>
      <w:r w:rsidRPr="007360EB">
        <w:rPr>
          <w:rFonts w:ascii="Times New Roman" w:hAnsi="Times New Roman"/>
          <w:b/>
          <w:sz w:val="24"/>
          <w:szCs w:val="24"/>
        </w:rPr>
        <w:br w:type="page"/>
      </w:r>
    </w:p>
    <w:p w:rsidR="00242826" w:rsidRPr="007360EB" w:rsidRDefault="00242826" w:rsidP="007360EB">
      <w:pPr>
        <w:spacing w:after="0" w:line="480" w:lineRule="auto"/>
        <w:jc w:val="center"/>
        <w:rPr>
          <w:rFonts w:ascii="Times New Roman" w:hAnsi="Times New Roman"/>
          <w:b/>
          <w:sz w:val="24"/>
          <w:szCs w:val="24"/>
        </w:rPr>
      </w:pPr>
      <w:r w:rsidRPr="007360EB">
        <w:rPr>
          <w:rFonts w:ascii="Times New Roman" w:hAnsi="Times New Roman"/>
          <w:b/>
          <w:sz w:val="24"/>
          <w:szCs w:val="24"/>
        </w:rPr>
        <w:lastRenderedPageBreak/>
        <w:t>CHAPTER FOUR</w:t>
      </w:r>
    </w:p>
    <w:p w:rsidR="00242826" w:rsidRPr="007360EB" w:rsidRDefault="00242826" w:rsidP="007360EB">
      <w:pPr>
        <w:spacing w:after="0" w:line="480" w:lineRule="auto"/>
        <w:jc w:val="center"/>
        <w:rPr>
          <w:rFonts w:ascii="Times New Roman" w:hAnsi="Times New Roman"/>
          <w:sz w:val="24"/>
          <w:szCs w:val="24"/>
        </w:rPr>
      </w:pPr>
      <w:r w:rsidRPr="007360EB">
        <w:rPr>
          <w:rFonts w:ascii="Times New Roman" w:hAnsi="Times New Roman"/>
          <w:b/>
          <w:sz w:val="24"/>
          <w:szCs w:val="24"/>
        </w:rPr>
        <w:t>DATA ANALYSIS AND RESULTS</w:t>
      </w:r>
    </w:p>
    <w:p w:rsidR="00242826" w:rsidRPr="007360EB" w:rsidRDefault="00242826" w:rsidP="007360EB">
      <w:pPr>
        <w:spacing w:after="0" w:line="480" w:lineRule="auto"/>
        <w:ind w:firstLine="720"/>
        <w:jc w:val="both"/>
        <w:rPr>
          <w:rFonts w:ascii="Times New Roman" w:hAnsi="Times New Roman"/>
          <w:sz w:val="24"/>
          <w:szCs w:val="24"/>
        </w:rPr>
      </w:pPr>
      <w:r w:rsidRPr="007360EB">
        <w:rPr>
          <w:rFonts w:ascii="Times New Roman" w:hAnsi="Times New Roman"/>
          <w:sz w:val="24"/>
          <w:szCs w:val="24"/>
        </w:rPr>
        <w:t>In this chapter, the analysis and results of data collected for the study are presented. The investigation is guided by the research questions and hypotheses formulated in chapter one.  The set of data were subjected to statistical analysis using SPSS 20.0 Window Version. Therefore, a summary of the findings of the study is presented.</w:t>
      </w:r>
    </w:p>
    <w:p w:rsidR="00242826" w:rsidRPr="007360EB" w:rsidRDefault="00CD1F82" w:rsidP="007360EB">
      <w:pPr>
        <w:spacing w:after="0" w:line="480" w:lineRule="auto"/>
        <w:jc w:val="both"/>
        <w:rPr>
          <w:rFonts w:ascii="Times New Roman" w:hAnsi="Times New Roman"/>
          <w:b/>
          <w:sz w:val="24"/>
          <w:szCs w:val="24"/>
        </w:rPr>
      </w:pPr>
      <w:r w:rsidRPr="007360EB">
        <w:rPr>
          <w:rFonts w:ascii="Times New Roman" w:hAnsi="Times New Roman"/>
          <w:b/>
          <w:sz w:val="24"/>
          <w:szCs w:val="24"/>
        </w:rPr>
        <w:t xml:space="preserve">4.1 </w:t>
      </w:r>
      <w:r w:rsidR="00242826" w:rsidRPr="007360EB">
        <w:rPr>
          <w:rFonts w:ascii="Times New Roman" w:hAnsi="Times New Roman"/>
          <w:b/>
          <w:sz w:val="24"/>
          <w:szCs w:val="24"/>
        </w:rPr>
        <w:t>Descriptive Statistics</w:t>
      </w:r>
    </w:p>
    <w:p w:rsidR="00242826" w:rsidRPr="007360EB" w:rsidRDefault="00242826" w:rsidP="007360EB">
      <w:pPr>
        <w:spacing w:after="0" w:line="480" w:lineRule="auto"/>
        <w:ind w:firstLine="720"/>
        <w:jc w:val="both"/>
        <w:rPr>
          <w:rFonts w:ascii="Times New Roman" w:hAnsi="Times New Roman"/>
          <w:sz w:val="24"/>
          <w:szCs w:val="24"/>
        </w:rPr>
      </w:pPr>
      <w:r w:rsidRPr="007360EB">
        <w:rPr>
          <w:rFonts w:ascii="Times New Roman" w:hAnsi="Times New Roman"/>
          <w:sz w:val="24"/>
          <w:szCs w:val="24"/>
        </w:rPr>
        <w:t>This section describes personal information of the respondents (students) using the percentage. The output is shown in the following Tables.</w:t>
      </w:r>
    </w:p>
    <w:p w:rsidR="00242826" w:rsidRPr="007360EB" w:rsidRDefault="00242826" w:rsidP="007360EB">
      <w:pPr>
        <w:spacing w:after="0" w:line="480" w:lineRule="auto"/>
        <w:jc w:val="both"/>
        <w:rPr>
          <w:rFonts w:ascii="Times New Roman" w:hAnsi="Times New Roman"/>
          <w:b/>
          <w:sz w:val="24"/>
          <w:szCs w:val="24"/>
        </w:rPr>
      </w:pPr>
      <w:r w:rsidRPr="007360EB">
        <w:rPr>
          <w:rFonts w:ascii="Times New Roman" w:hAnsi="Times New Roman"/>
          <w:b/>
          <w:sz w:val="24"/>
          <w:szCs w:val="24"/>
        </w:rPr>
        <w:t>Table 1: Gender Distribution of the Students</w:t>
      </w:r>
    </w:p>
    <w:tbl>
      <w:tblPr>
        <w:tblStyle w:val="ListTable6Colorful1"/>
        <w:tblW w:w="0" w:type="auto"/>
        <w:tblLook w:val="04A0" w:firstRow="1" w:lastRow="0" w:firstColumn="1" w:lastColumn="0" w:noHBand="0" w:noVBand="1"/>
      </w:tblPr>
      <w:tblGrid>
        <w:gridCol w:w="2840"/>
        <w:gridCol w:w="1383"/>
        <w:gridCol w:w="1710"/>
      </w:tblGrid>
      <w:tr w:rsidR="00242826" w:rsidRPr="007360EB" w:rsidTr="00CD1F82">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2840" w:type="dxa"/>
            <w:shd w:val="clear" w:color="auto" w:fill="auto"/>
            <w:hideMark/>
          </w:tcPr>
          <w:p w:rsidR="00242826" w:rsidRPr="007360EB" w:rsidRDefault="00242826" w:rsidP="007360EB">
            <w:pPr>
              <w:spacing w:line="480" w:lineRule="auto"/>
              <w:jc w:val="both"/>
              <w:rPr>
                <w:rFonts w:ascii="Times New Roman" w:hAnsi="Times New Roman"/>
                <w:sz w:val="24"/>
                <w:szCs w:val="24"/>
              </w:rPr>
            </w:pPr>
            <w:r w:rsidRPr="007360EB">
              <w:rPr>
                <w:rFonts w:ascii="Times New Roman" w:hAnsi="Times New Roman"/>
                <w:sz w:val="24"/>
                <w:szCs w:val="24"/>
              </w:rPr>
              <w:t>Gender</w:t>
            </w:r>
          </w:p>
        </w:tc>
        <w:tc>
          <w:tcPr>
            <w:tcW w:w="1383" w:type="dxa"/>
            <w:shd w:val="clear" w:color="auto" w:fill="auto"/>
            <w:hideMark/>
          </w:tcPr>
          <w:p w:rsidR="00242826" w:rsidRPr="007360EB" w:rsidRDefault="00242826" w:rsidP="007360E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Frequency</w:t>
            </w:r>
          </w:p>
        </w:tc>
        <w:tc>
          <w:tcPr>
            <w:tcW w:w="1710" w:type="dxa"/>
            <w:shd w:val="clear" w:color="auto" w:fill="auto"/>
            <w:hideMark/>
          </w:tcPr>
          <w:p w:rsidR="00242826" w:rsidRPr="007360EB" w:rsidRDefault="00242826" w:rsidP="007360E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Percentage %</w:t>
            </w:r>
          </w:p>
        </w:tc>
      </w:tr>
      <w:tr w:rsidR="00242826" w:rsidRPr="007360EB" w:rsidTr="00CD1F82">
        <w:trPr>
          <w:cnfStyle w:val="000000100000" w:firstRow="0" w:lastRow="0" w:firstColumn="0" w:lastColumn="0" w:oddVBand="0" w:evenVBand="0" w:oddHBand="1" w:evenHBand="0" w:firstRowFirstColumn="0" w:firstRowLastColumn="0" w:lastRowFirstColumn="0" w:lastRowLastColumn="0"/>
          <w:trHeight w:val="1016"/>
        </w:trPr>
        <w:tc>
          <w:tcPr>
            <w:cnfStyle w:val="001000000000" w:firstRow="0" w:lastRow="0" w:firstColumn="1" w:lastColumn="0" w:oddVBand="0" w:evenVBand="0" w:oddHBand="0" w:evenHBand="0" w:firstRowFirstColumn="0" w:firstRowLastColumn="0" w:lastRowFirstColumn="0" w:lastRowLastColumn="0"/>
            <w:tcW w:w="2840" w:type="dxa"/>
            <w:shd w:val="clear" w:color="auto" w:fill="auto"/>
            <w:hideMark/>
          </w:tcPr>
          <w:p w:rsidR="00242826" w:rsidRPr="007360EB" w:rsidRDefault="00242826" w:rsidP="007360EB">
            <w:pPr>
              <w:spacing w:line="480" w:lineRule="auto"/>
              <w:jc w:val="both"/>
              <w:rPr>
                <w:rFonts w:ascii="Times New Roman" w:hAnsi="Times New Roman"/>
                <w:sz w:val="24"/>
                <w:szCs w:val="24"/>
              </w:rPr>
            </w:pPr>
            <w:r w:rsidRPr="007360EB">
              <w:rPr>
                <w:rFonts w:ascii="Times New Roman" w:hAnsi="Times New Roman"/>
                <w:sz w:val="24"/>
                <w:szCs w:val="24"/>
              </w:rPr>
              <w:t>Male</w:t>
            </w:r>
          </w:p>
          <w:p w:rsidR="00242826" w:rsidRPr="007360EB" w:rsidRDefault="00242826" w:rsidP="007360EB">
            <w:pPr>
              <w:spacing w:line="480" w:lineRule="auto"/>
              <w:jc w:val="both"/>
              <w:rPr>
                <w:rFonts w:ascii="Times New Roman" w:hAnsi="Times New Roman"/>
                <w:sz w:val="24"/>
                <w:szCs w:val="24"/>
              </w:rPr>
            </w:pPr>
            <w:r w:rsidRPr="007360EB">
              <w:rPr>
                <w:rFonts w:ascii="Times New Roman" w:hAnsi="Times New Roman"/>
                <w:sz w:val="24"/>
                <w:szCs w:val="24"/>
              </w:rPr>
              <w:t>Female</w:t>
            </w:r>
          </w:p>
          <w:p w:rsidR="00242826" w:rsidRPr="007360EB" w:rsidRDefault="00242826" w:rsidP="007360EB">
            <w:pPr>
              <w:spacing w:line="480" w:lineRule="auto"/>
              <w:jc w:val="both"/>
              <w:rPr>
                <w:rFonts w:ascii="Times New Roman" w:hAnsi="Times New Roman"/>
                <w:sz w:val="24"/>
                <w:szCs w:val="24"/>
              </w:rPr>
            </w:pPr>
            <w:r w:rsidRPr="007360EB">
              <w:rPr>
                <w:rFonts w:ascii="Times New Roman" w:hAnsi="Times New Roman"/>
                <w:sz w:val="24"/>
                <w:szCs w:val="24"/>
              </w:rPr>
              <w:t>Total</w:t>
            </w:r>
          </w:p>
        </w:tc>
        <w:tc>
          <w:tcPr>
            <w:tcW w:w="1383" w:type="dxa"/>
            <w:shd w:val="clear" w:color="auto" w:fill="auto"/>
            <w:hideMark/>
          </w:tcPr>
          <w:p w:rsidR="00242826" w:rsidRPr="007360EB" w:rsidRDefault="00242826" w:rsidP="007360EB">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153</w:t>
            </w:r>
          </w:p>
          <w:p w:rsidR="00242826" w:rsidRPr="007360EB" w:rsidRDefault="00242826" w:rsidP="007360EB">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147</w:t>
            </w:r>
          </w:p>
          <w:p w:rsidR="00242826" w:rsidRPr="007360EB" w:rsidRDefault="00242826" w:rsidP="007360EB">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300</w:t>
            </w:r>
          </w:p>
        </w:tc>
        <w:tc>
          <w:tcPr>
            <w:tcW w:w="1710" w:type="dxa"/>
            <w:shd w:val="clear" w:color="auto" w:fill="auto"/>
            <w:hideMark/>
          </w:tcPr>
          <w:p w:rsidR="00242826" w:rsidRPr="007360EB" w:rsidRDefault="00242826" w:rsidP="007360EB">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 xml:space="preserve">  51.0</w:t>
            </w:r>
          </w:p>
          <w:p w:rsidR="00242826" w:rsidRPr="007360EB" w:rsidRDefault="00242826" w:rsidP="007360EB">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 xml:space="preserve">  49.0</w:t>
            </w:r>
          </w:p>
          <w:p w:rsidR="00242826" w:rsidRPr="007360EB" w:rsidRDefault="00242826" w:rsidP="007360EB">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100.0</w:t>
            </w:r>
          </w:p>
        </w:tc>
      </w:tr>
    </w:tbl>
    <w:p w:rsidR="00242826" w:rsidRPr="007360EB" w:rsidRDefault="00242826" w:rsidP="007360EB">
      <w:pPr>
        <w:spacing w:before="240" w:after="0" w:line="480" w:lineRule="auto"/>
        <w:ind w:firstLine="720"/>
        <w:jc w:val="both"/>
        <w:rPr>
          <w:rFonts w:ascii="Times New Roman" w:hAnsi="Times New Roman"/>
          <w:sz w:val="24"/>
          <w:szCs w:val="24"/>
        </w:rPr>
      </w:pPr>
      <w:r w:rsidRPr="007360EB">
        <w:rPr>
          <w:rFonts w:ascii="Times New Roman" w:hAnsi="Times New Roman"/>
          <w:sz w:val="24"/>
          <w:szCs w:val="24"/>
        </w:rPr>
        <w:t xml:space="preserve">Table 1 showed that out of 300 sampled students, 153 (51%) were male students, </w:t>
      </w:r>
      <w:r w:rsidRPr="007360EB">
        <w:rPr>
          <w:rFonts w:ascii="Times New Roman" w:hAnsi="Times New Roman"/>
          <w:color w:val="000000" w:themeColor="text1"/>
          <w:sz w:val="24"/>
          <w:szCs w:val="24"/>
        </w:rPr>
        <w:t xml:space="preserve">while the rest 147 (49%) were female students. This means that male students were more than their female counterparts. </w:t>
      </w:r>
      <w:r w:rsidRPr="007360EB">
        <w:rPr>
          <w:rFonts w:ascii="Times New Roman" w:hAnsi="Times New Roman"/>
          <w:sz w:val="24"/>
          <w:szCs w:val="24"/>
        </w:rPr>
        <w:t xml:space="preserve">  </w:t>
      </w:r>
    </w:p>
    <w:p w:rsidR="00242826" w:rsidRPr="007360EB" w:rsidRDefault="00242826" w:rsidP="007360EB">
      <w:pPr>
        <w:spacing w:after="0" w:line="480" w:lineRule="auto"/>
        <w:jc w:val="both"/>
        <w:rPr>
          <w:rFonts w:ascii="Times New Roman" w:hAnsi="Times New Roman"/>
          <w:b/>
          <w:sz w:val="24"/>
          <w:szCs w:val="24"/>
        </w:rPr>
      </w:pPr>
      <w:r w:rsidRPr="007360EB">
        <w:rPr>
          <w:rFonts w:ascii="Times New Roman" w:hAnsi="Times New Roman"/>
          <w:b/>
          <w:sz w:val="24"/>
          <w:szCs w:val="24"/>
        </w:rPr>
        <w:lastRenderedPageBreak/>
        <w:t>Table 2: Home Background Distribution of the Students</w:t>
      </w:r>
    </w:p>
    <w:tbl>
      <w:tblPr>
        <w:tblStyle w:val="ListTable6Colorful1"/>
        <w:tblW w:w="0" w:type="auto"/>
        <w:tblLook w:val="04A0" w:firstRow="1" w:lastRow="0" w:firstColumn="1" w:lastColumn="0" w:noHBand="0" w:noVBand="1"/>
      </w:tblPr>
      <w:tblGrid>
        <w:gridCol w:w="2840"/>
        <w:gridCol w:w="1313"/>
        <w:gridCol w:w="1690"/>
      </w:tblGrid>
      <w:tr w:rsidR="00242826" w:rsidRPr="007360EB" w:rsidTr="00CD1F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dxa"/>
            <w:shd w:val="clear" w:color="auto" w:fill="auto"/>
            <w:hideMark/>
          </w:tcPr>
          <w:p w:rsidR="00242826" w:rsidRPr="007360EB" w:rsidRDefault="00242826" w:rsidP="007360EB">
            <w:pPr>
              <w:spacing w:line="480" w:lineRule="auto"/>
              <w:jc w:val="both"/>
              <w:rPr>
                <w:rFonts w:ascii="Times New Roman" w:hAnsi="Times New Roman"/>
                <w:sz w:val="24"/>
                <w:szCs w:val="24"/>
              </w:rPr>
            </w:pPr>
            <w:r w:rsidRPr="007360EB">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130AFB44" wp14:editId="27562311">
                      <wp:simplePos x="0" y="0"/>
                      <wp:positionH relativeFrom="column">
                        <wp:posOffset>-5481955</wp:posOffset>
                      </wp:positionH>
                      <wp:positionV relativeFrom="paragraph">
                        <wp:posOffset>9525</wp:posOffset>
                      </wp:positionV>
                      <wp:extent cx="9525" cy="1024890"/>
                      <wp:effectExtent l="13970" t="12700" r="5080" b="1016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024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768B985" id="_x0000_t32" coordsize="21600,21600" o:spt="32" o:oned="t" path="m,l21600,21600e" filled="f">
                      <v:path arrowok="t" fillok="f" o:connecttype="none"/>
                      <o:lock v:ext="edit" shapetype="t"/>
                    </v:shapetype>
                    <v:shape id="Straight Arrow Connector 29" o:spid="_x0000_s1026" type="#_x0000_t32" style="position:absolute;margin-left:-431.65pt;margin-top:.75pt;width:.75pt;height:80.7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"/>
                  </w:pict>
                </mc:Fallback>
              </mc:AlternateContent>
            </w:r>
            <w:r w:rsidRPr="007360EB">
              <w:rPr>
                <w:rFonts w:ascii="Times New Roman" w:hAnsi="Times New Roman"/>
                <w:sz w:val="24"/>
                <w:szCs w:val="24"/>
              </w:rPr>
              <w:t>Home Background</w:t>
            </w:r>
          </w:p>
        </w:tc>
        <w:tc>
          <w:tcPr>
            <w:tcW w:w="1313" w:type="dxa"/>
            <w:shd w:val="clear" w:color="auto" w:fill="auto"/>
            <w:hideMark/>
          </w:tcPr>
          <w:p w:rsidR="00242826" w:rsidRPr="007360EB" w:rsidRDefault="00242826" w:rsidP="007360E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Frequency</w:t>
            </w:r>
          </w:p>
        </w:tc>
        <w:tc>
          <w:tcPr>
            <w:tcW w:w="1690" w:type="dxa"/>
            <w:shd w:val="clear" w:color="auto" w:fill="auto"/>
            <w:hideMark/>
          </w:tcPr>
          <w:p w:rsidR="00242826" w:rsidRPr="007360EB" w:rsidRDefault="00242826" w:rsidP="007360E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Percentage %</w:t>
            </w:r>
          </w:p>
        </w:tc>
      </w:tr>
      <w:tr w:rsidR="00242826" w:rsidRPr="007360EB" w:rsidTr="00CD1F82">
        <w:trPr>
          <w:cnfStyle w:val="000000100000" w:firstRow="0" w:lastRow="0" w:firstColumn="0" w:lastColumn="0" w:oddVBand="0" w:evenVBand="0" w:oddHBand="1" w:evenHBand="0" w:firstRowFirstColumn="0" w:firstRowLastColumn="0" w:lastRowFirstColumn="0" w:lastRowLastColumn="0"/>
          <w:trHeight w:val="1016"/>
        </w:trPr>
        <w:tc>
          <w:tcPr>
            <w:cnfStyle w:val="001000000000" w:firstRow="0" w:lastRow="0" w:firstColumn="1" w:lastColumn="0" w:oddVBand="0" w:evenVBand="0" w:oddHBand="0" w:evenHBand="0" w:firstRowFirstColumn="0" w:firstRowLastColumn="0" w:lastRowFirstColumn="0" w:lastRowLastColumn="0"/>
            <w:tcW w:w="2840" w:type="dxa"/>
            <w:shd w:val="clear" w:color="auto" w:fill="auto"/>
            <w:hideMark/>
          </w:tcPr>
          <w:p w:rsidR="00242826" w:rsidRPr="007360EB" w:rsidRDefault="00242826" w:rsidP="007360EB">
            <w:pPr>
              <w:spacing w:line="480" w:lineRule="auto"/>
              <w:jc w:val="both"/>
              <w:rPr>
                <w:rFonts w:ascii="Times New Roman" w:hAnsi="Times New Roman"/>
                <w:sz w:val="24"/>
                <w:szCs w:val="24"/>
              </w:rPr>
            </w:pPr>
            <w:r w:rsidRPr="007360EB">
              <w:rPr>
                <w:rFonts w:ascii="Times New Roman" w:hAnsi="Times New Roman"/>
                <w:sz w:val="24"/>
                <w:szCs w:val="24"/>
              </w:rPr>
              <w:t>Literate</w:t>
            </w:r>
          </w:p>
          <w:p w:rsidR="00242826" w:rsidRPr="007360EB" w:rsidRDefault="00242826" w:rsidP="007360EB">
            <w:pPr>
              <w:spacing w:line="480" w:lineRule="auto"/>
              <w:jc w:val="both"/>
              <w:rPr>
                <w:rFonts w:ascii="Times New Roman" w:hAnsi="Times New Roman"/>
                <w:sz w:val="24"/>
                <w:szCs w:val="24"/>
              </w:rPr>
            </w:pPr>
            <w:r w:rsidRPr="007360EB">
              <w:rPr>
                <w:rFonts w:ascii="Times New Roman" w:hAnsi="Times New Roman"/>
                <w:sz w:val="24"/>
                <w:szCs w:val="24"/>
              </w:rPr>
              <w:t>Illiterate</w:t>
            </w:r>
          </w:p>
          <w:p w:rsidR="00242826" w:rsidRPr="007360EB" w:rsidRDefault="00242826" w:rsidP="007360EB">
            <w:pPr>
              <w:spacing w:line="480" w:lineRule="auto"/>
              <w:jc w:val="both"/>
              <w:rPr>
                <w:rFonts w:ascii="Times New Roman" w:hAnsi="Times New Roman"/>
                <w:sz w:val="24"/>
                <w:szCs w:val="24"/>
              </w:rPr>
            </w:pPr>
            <w:r w:rsidRPr="007360EB">
              <w:rPr>
                <w:rFonts w:ascii="Times New Roman" w:hAnsi="Times New Roman"/>
                <w:sz w:val="24"/>
                <w:szCs w:val="24"/>
              </w:rPr>
              <w:t>Total</w:t>
            </w:r>
          </w:p>
        </w:tc>
        <w:tc>
          <w:tcPr>
            <w:tcW w:w="1313" w:type="dxa"/>
            <w:shd w:val="clear" w:color="auto" w:fill="auto"/>
            <w:hideMark/>
          </w:tcPr>
          <w:p w:rsidR="00242826" w:rsidRPr="007360EB" w:rsidRDefault="00242826" w:rsidP="007360EB">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210</w:t>
            </w:r>
          </w:p>
          <w:p w:rsidR="00242826" w:rsidRPr="007360EB" w:rsidRDefault="00242826" w:rsidP="007360EB">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90</w:t>
            </w:r>
          </w:p>
          <w:p w:rsidR="00242826" w:rsidRPr="007360EB" w:rsidRDefault="00242826" w:rsidP="007360EB">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300</w:t>
            </w:r>
          </w:p>
        </w:tc>
        <w:tc>
          <w:tcPr>
            <w:tcW w:w="1690" w:type="dxa"/>
            <w:shd w:val="clear" w:color="auto" w:fill="auto"/>
            <w:hideMark/>
          </w:tcPr>
          <w:p w:rsidR="00242826" w:rsidRPr="007360EB" w:rsidRDefault="00242826" w:rsidP="007360EB">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 xml:space="preserve">  70.0</w:t>
            </w:r>
          </w:p>
          <w:p w:rsidR="00242826" w:rsidRPr="007360EB" w:rsidRDefault="00242826" w:rsidP="007360EB">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 xml:space="preserve">  30.0</w:t>
            </w:r>
          </w:p>
          <w:p w:rsidR="00242826" w:rsidRPr="007360EB" w:rsidRDefault="00242826" w:rsidP="007360EB">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100.0</w:t>
            </w:r>
          </w:p>
        </w:tc>
      </w:tr>
    </w:tbl>
    <w:p w:rsidR="00242826" w:rsidRPr="007360EB" w:rsidRDefault="00242826" w:rsidP="007360EB">
      <w:pPr>
        <w:spacing w:before="240" w:after="0" w:line="480" w:lineRule="auto"/>
        <w:ind w:firstLine="720"/>
        <w:jc w:val="both"/>
        <w:rPr>
          <w:rFonts w:ascii="Times New Roman" w:hAnsi="Times New Roman"/>
          <w:sz w:val="24"/>
          <w:szCs w:val="24"/>
        </w:rPr>
      </w:pPr>
      <w:r w:rsidRPr="007360EB">
        <w:rPr>
          <w:rFonts w:ascii="Times New Roman" w:hAnsi="Times New Roman"/>
          <w:sz w:val="24"/>
          <w:szCs w:val="24"/>
        </w:rPr>
        <w:t xml:space="preserve">Table 2 showed that out of 300 sampled students, 210 (70%) were literates, </w:t>
      </w:r>
      <w:r w:rsidRPr="007360EB">
        <w:rPr>
          <w:rFonts w:ascii="Times New Roman" w:hAnsi="Times New Roman"/>
          <w:color w:val="000000" w:themeColor="text1"/>
          <w:sz w:val="24"/>
          <w:szCs w:val="24"/>
        </w:rPr>
        <w:t>while the rest 90 (30%) were from illiterate homes. This implies that students from literate homes were more tha</w:t>
      </w:r>
      <w:r w:rsidR="00CD1F82" w:rsidRPr="007360EB">
        <w:rPr>
          <w:rFonts w:ascii="Times New Roman" w:hAnsi="Times New Roman"/>
          <w:color w:val="000000" w:themeColor="text1"/>
          <w:sz w:val="24"/>
          <w:szCs w:val="24"/>
        </w:rPr>
        <w:t>n</w:t>
      </w:r>
      <w:r w:rsidRPr="007360EB">
        <w:rPr>
          <w:rFonts w:ascii="Times New Roman" w:hAnsi="Times New Roman"/>
          <w:color w:val="000000" w:themeColor="text1"/>
          <w:sz w:val="24"/>
          <w:szCs w:val="24"/>
        </w:rPr>
        <w:t xml:space="preserve"> those from illiterate homes. </w:t>
      </w:r>
      <w:r w:rsidRPr="007360EB">
        <w:rPr>
          <w:rFonts w:ascii="Times New Roman" w:hAnsi="Times New Roman"/>
          <w:sz w:val="24"/>
          <w:szCs w:val="24"/>
        </w:rPr>
        <w:t xml:space="preserve">  </w:t>
      </w:r>
    </w:p>
    <w:p w:rsidR="00242826" w:rsidRPr="007360EB" w:rsidRDefault="00242826" w:rsidP="007360EB">
      <w:pPr>
        <w:spacing w:after="0" w:line="480" w:lineRule="auto"/>
        <w:jc w:val="both"/>
        <w:rPr>
          <w:rFonts w:ascii="Times New Roman" w:hAnsi="Times New Roman"/>
          <w:b/>
          <w:sz w:val="24"/>
          <w:szCs w:val="24"/>
        </w:rPr>
      </w:pPr>
      <w:r w:rsidRPr="007360EB">
        <w:rPr>
          <w:rFonts w:ascii="Times New Roman" w:hAnsi="Times New Roman"/>
          <w:b/>
          <w:sz w:val="24"/>
          <w:szCs w:val="24"/>
        </w:rPr>
        <w:t>Table 3: School Types Distribution of the Students</w:t>
      </w:r>
    </w:p>
    <w:tbl>
      <w:tblPr>
        <w:tblStyle w:val="ListTable6Colorful1"/>
        <w:tblW w:w="0" w:type="auto"/>
        <w:tblLook w:val="04A0" w:firstRow="1" w:lastRow="0" w:firstColumn="1" w:lastColumn="0" w:noHBand="0" w:noVBand="1"/>
      </w:tblPr>
      <w:tblGrid>
        <w:gridCol w:w="2840"/>
        <w:gridCol w:w="1310"/>
        <w:gridCol w:w="1700"/>
      </w:tblGrid>
      <w:tr w:rsidR="00242826" w:rsidRPr="007360EB" w:rsidTr="00CD1F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dxa"/>
            <w:shd w:val="clear" w:color="auto" w:fill="auto"/>
          </w:tcPr>
          <w:p w:rsidR="00242826" w:rsidRPr="007360EB" w:rsidRDefault="00242826" w:rsidP="007360EB">
            <w:pPr>
              <w:spacing w:line="480" w:lineRule="auto"/>
              <w:jc w:val="both"/>
              <w:rPr>
                <w:rFonts w:ascii="Times New Roman" w:hAnsi="Times New Roman"/>
                <w:sz w:val="24"/>
                <w:szCs w:val="24"/>
              </w:rPr>
            </w:pPr>
            <w:r w:rsidRPr="007360EB">
              <w:rPr>
                <w:rFonts w:ascii="Times New Roman" w:hAnsi="Times New Roman"/>
                <w:sz w:val="24"/>
                <w:szCs w:val="24"/>
              </w:rPr>
              <w:t>School Types</w:t>
            </w:r>
          </w:p>
        </w:tc>
        <w:tc>
          <w:tcPr>
            <w:tcW w:w="1310" w:type="dxa"/>
            <w:shd w:val="clear" w:color="auto" w:fill="auto"/>
            <w:hideMark/>
          </w:tcPr>
          <w:p w:rsidR="00242826" w:rsidRPr="007360EB" w:rsidRDefault="00242826" w:rsidP="007360E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Frequency</w:t>
            </w:r>
          </w:p>
        </w:tc>
        <w:tc>
          <w:tcPr>
            <w:tcW w:w="1700" w:type="dxa"/>
            <w:shd w:val="clear" w:color="auto" w:fill="auto"/>
            <w:hideMark/>
          </w:tcPr>
          <w:p w:rsidR="00242826" w:rsidRPr="007360EB" w:rsidRDefault="00242826" w:rsidP="007360E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Percentage %</w:t>
            </w:r>
          </w:p>
        </w:tc>
      </w:tr>
      <w:tr w:rsidR="00242826" w:rsidRPr="007360EB" w:rsidTr="00CD1F82">
        <w:trPr>
          <w:cnfStyle w:val="000000100000" w:firstRow="0" w:lastRow="0" w:firstColumn="0" w:lastColumn="0" w:oddVBand="0" w:evenVBand="0" w:oddHBand="1" w:evenHBand="0" w:firstRowFirstColumn="0" w:firstRowLastColumn="0" w:lastRowFirstColumn="0" w:lastRowLastColumn="0"/>
          <w:trHeight w:val="1016"/>
        </w:trPr>
        <w:tc>
          <w:tcPr>
            <w:cnfStyle w:val="001000000000" w:firstRow="0" w:lastRow="0" w:firstColumn="1" w:lastColumn="0" w:oddVBand="0" w:evenVBand="0" w:oddHBand="0" w:evenHBand="0" w:firstRowFirstColumn="0" w:firstRowLastColumn="0" w:lastRowFirstColumn="0" w:lastRowLastColumn="0"/>
            <w:tcW w:w="2840" w:type="dxa"/>
            <w:shd w:val="clear" w:color="auto" w:fill="auto"/>
            <w:hideMark/>
          </w:tcPr>
          <w:p w:rsidR="00242826" w:rsidRPr="007360EB" w:rsidRDefault="00242826" w:rsidP="007360EB">
            <w:pPr>
              <w:spacing w:line="480" w:lineRule="auto"/>
              <w:jc w:val="both"/>
              <w:rPr>
                <w:rFonts w:ascii="Times New Roman" w:hAnsi="Times New Roman"/>
                <w:sz w:val="24"/>
                <w:szCs w:val="24"/>
              </w:rPr>
            </w:pPr>
            <w:r w:rsidRPr="007360EB">
              <w:rPr>
                <w:rFonts w:ascii="Times New Roman" w:hAnsi="Times New Roman"/>
                <w:sz w:val="24"/>
                <w:szCs w:val="24"/>
              </w:rPr>
              <w:t>Public</w:t>
            </w:r>
          </w:p>
          <w:p w:rsidR="00242826" w:rsidRPr="007360EB" w:rsidRDefault="00242826" w:rsidP="007360EB">
            <w:pPr>
              <w:spacing w:line="480" w:lineRule="auto"/>
              <w:jc w:val="both"/>
              <w:rPr>
                <w:rFonts w:ascii="Times New Roman" w:hAnsi="Times New Roman"/>
                <w:sz w:val="24"/>
                <w:szCs w:val="24"/>
              </w:rPr>
            </w:pPr>
            <w:r w:rsidRPr="007360EB">
              <w:rPr>
                <w:rFonts w:ascii="Times New Roman" w:hAnsi="Times New Roman"/>
                <w:sz w:val="24"/>
                <w:szCs w:val="24"/>
              </w:rPr>
              <w:t>Private</w:t>
            </w:r>
          </w:p>
          <w:p w:rsidR="00242826" w:rsidRPr="007360EB" w:rsidRDefault="00242826" w:rsidP="007360EB">
            <w:pPr>
              <w:spacing w:line="480" w:lineRule="auto"/>
              <w:jc w:val="both"/>
              <w:rPr>
                <w:rFonts w:ascii="Times New Roman" w:hAnsi="Times New Roman"/>
                <w:sz w:val="24"/>
                <w:szCs w:val="24"/>
              </w:rPr>
            </w:pPr>
            <w:r w:rsidRPr="007360EB">
              <w:rPr>
                <w:rFonts w:ascii="Times New Roman" w:hAnsi="Times New Roman"/>
                <w:sz w:val="24"/>
                <w:szCs w:val="24"/>
              </w:rPr>
              <w:t>Total</w:t>
            </w:r>
          </w:p>
        </w:tc>
        <w:tc>
          <w:tcPr>
            <w:tcW w:w="1310" w:type="dxa"/>
            <w:shd w:val="clear" w:color="auto" w:fill="auto"/>
            <w:hideMark/>
          </w:tcPr>
          <w:p w:rsidR="00242826" w:rsidRPr="007360EB" w:rsidRDefault="00242826" w:rsidP="007360EB">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201</w:t>
            </w:r>
          </w:p>
          <w:p w:rsidR="00242826" w:rsidRPr="007360EB" w:rsidRDefault="00242826" w:rsidP="007360EB">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99</w:t>
            </w:r>
          </w:p>
          <w:p w:rsidR="00242826" w:rsidRPr="007360EB" w:rsidRDefault="00242826" w:rsidP="007360EB">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300</w:t>
            </w:r>
          </w:p>
        </w:tc>
        <w:tc>
          <w:tcPr>
            <w:tcW w:w="1700" w:type="dxa"/>
            <w:shd w:val="clear" w:color="auto" w:fill="auto"/>
            <w:hideMark/>
          </w:tcPr>
          <w:p w:rsidR="00242826" w:rsidRPr="007360EB" w:rsidRDefault="00242826" w:rsidP="007360EB">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 xml:space="preserve">  67.0</w:t>
            </w:r>
          </w:p>
          <w:p w:rsidR="00242826" w:rsidRPr="007360EB" w:rsidRDefault="00242826" w:rsidP="007360EB">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 xml:space="preserve">  33.0</w:t>
            </w:r>
          </w:p>
          <w:p w:rsidR="00242826" w:rsidRPr="007360EB" w:rsidRDefault="00242826" w:rsidP="007360EB">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100.0</w:t>
            </w:r>
          </w:p>
        </w:tc>
      </w:tr>
    </w:tbl>
    <w:p w:rsidR="00242826" w:rsidRPr="007360EB" w:rsidRDefault="00242826" w:rsidP="007360EB">
      <w:pPr>
        <w:spacing w:before="240" w:after="0" w:line="480" w:lineRule="auto"/>
        <w:ind w:firstLine="720"/>
        <w:jc w:val="both"/>
        <w:rPr>
          <w:rFonts w:ascii="Times New Roman" w:hAnsi="Times New Roman"/>
          <w:color w:val="000000" w:themeColor="text1"/>
          <w:sz w:val="24"/>
          <w:szCs w:val="24"/>
        </w:rPr>
      </w:pPr>
      <w:r w:rsidRPr="007360EB">
        <w:rPr>
          <w:rFonts w:ascii="Times New Roman" w:hAnsi="Times New Roman"/>
          <w:sz w:val="24"/>
          <w:szCs w:val="24"/>
        </w:rPr>
        <w:lastRenderedPageBreak/>
        <w:t xml:space="preserve">Table 3 showed that out of 300 sampled students, 201 (67%) were of the public schools, </w:t>
      </w:r>
      <w:r w:rsidRPr="007360EB">
        <w:rPr>
          <w:rFonts w:ascii="Times New Roman" w:hAnsi="Times New Roman"/>
          <w:color w:val="000000" w:themeColor="text1"/>
          <w:sz w:val="24"/>
          <w:szCs w:val="24"/>
        </w:rPr>
        <w:t xml:space="preserve">while the rest 99 (30%) were students from </w:t>
      </w:r>
      <w:r w:rsidRPr="007360EB">
        <w:rPr>
          <w:rFonts w:ascii="Times New Roman" w:hAnsi="Times New Roman"/>
          <w:sz w:val="24"/>
          <w:szCs w:val="24"/>
        </w:rPr>
        <w:t>private</w:t>
      </w:r>
      <w:r w:rsidRPr="007360EB">
        <w:rPr>
          <w:rFonts w:ascii="Times New Roman" w:hAnsi="Times New Roman"/>
          <w:color w:val="000000" w:themeColor="text1"/>
          <w:sz w:val="24"/>
          <w:szCs w:val="24"/>
        </w:rPr>
        <w:t xml:space="preserve"> schools. This implies that students from public schools were more than their counterparts from private schools.</w:t>
      </w:r>
    </w:p>
    <w:p w:rsidR="00242826" w:rsidRPr="007360EB" w:rsidRDefault="00CD1F82" w:rsidP="007360EB">
      <w:pPr>
        <w:pStyle w:val="NoSpacing"/>
        <w:spacing w:line="480" w:lineRule="auto"/>
        <w:jc w:val="both"/>
        <w:rPr>
          <w:rFonts w:ascii="Times New Roman" w:hAnsi="Times New Roman"/>
          <w:b/>
          <w:sz w:val="24"/>
          <w:szCs w:val="24"/>
        </w:rPr>
      </w:pPr>
      <w:r w:rsidRPr="007360EB">
        <w:rPr>
          <w:rFonts w:ascii="Times New Roman" w:hAnsi="Times New Roman"/>
          <w:b/>
          <w:sz w:val="24"/>
          <w:szCs w:val="24"/>
        </w:rPr>
        <w:t xml:space="preserve">4.2 </w:t>
      </w:r>
      <w:r w:rsidR="00242826" w:rsidRPr="007360EB">
        <w:rPr>
          <w:rFonts w:ascii="Times New Roman" w:hAnsi="Times New Roman"/>
          <w:b/>
          <w:sz w:val="24"/>
          <w:szCs w:val="24"/>
        </w:rPr>
        <w:t>Answering the Research Question</w:t>
      </w:r>
    </w:p>
    <w:p w:rsidR="00242826" w:rsidRPr="007360EB" w:rsidRDefault="00242826" w:rsidP="007360EB">
      <w:pPr>
        <w:pStyle w:val="NoSpacing"/>
        <w:spacing w:line="480" w:lineRule="auto"/>
        <w:ind w:firstLine="720"/>
        <w:jc w:val="both"/>
        <w:rPr>
          <w:rFonts w:ascii="Times New Roman" w:hAnsi="Times New Roman"/>
          <w:sz w:val="24"/>
          <w:szCs w:val="24"/>
        </w:rPr>
      </w:pPr>
      <w:r w:rsidRPr="007360EB">
        <w:rPr>
          <w:rFonts w:ascii="Times New Roman" w:hAnsi="Times New Roman"/>
          <w:sz w:val="24"/>
          <w:szCs w:val="24"/>
        </w:rPr>
        <w:t>Four research questions were raised in the course of this study. Research question 1 was answered using mean and standard deviation. Research questions 2 – 4 that have corresponding hypotheses were tested using inferential statistics, at the level of significant 0.05.</w:t>
      </w:r>
    </w:p>
    <w:p w:rsidR="00242826" w:rsidRPr="007360EB" w:rsidRDefault="00242826" w:rsidP="007360EB">
      <w:pPr>
        <w:pStyle w:val="NoSpacing"/>
        <w:spacing w:after="240" w:line="480" w:lineRule="auto"/>
        <w:ind w:left="2250" w:hanging="2250"/>
        <w:jc w:val="both"/>
        <w:rPr>
          <w:rFonts w:ascii="Times New Roman" w:hAnsi="Times New Roman"/>
          <w:sz w:val="24"/>
          <w:szCs w:val="24"/>
        </w:rPr>
      </w:pPr>
      <w:r w:rsidRPr="007360EB">
        <w:rPr>
          <w:rFonts w:ascii="Times New Roman" w:hAnsi="Times New Roman"/>
          <w:b/>
          <w:sz w:val="24"/>
          <w:szCs w:val="24"/>
        </w:rPr>
        <w:t>Research Question 1:</w:t>
      </w:r>
      <w:r w:rsidRPr="007360EB">
        <w:rPr>
          <w:rFonts w:ascii="Times New Roman" w:hAnsi="Times New Roman"/>
          <w:sz w:val="24"/>
          <w:szCs w:val="24"/>
        </w:rPr>
        <w:t xml:space="preserve"> What are the human and material reading needs of senior secondary school students?</w:t>
      </w:r>
    </w:p>
    <w:p w:rsidR="00242826" w:rsidRPr="007360EB" w:rsidRDefault="00242826" w:rsidP="007360EB">
      <w:pPr>
        <w:pStyle w:val="NoSpacing"/>
        <w:spacing w:line="480" w:lineRule="auto"/>
        <w:ind w:firstLine="720"/>
        <w:jc w:val="both"/>
        <w:rPr>
          <w:rFonts w:ascii="Times New Roman" w:hAnsi="Times New Roman"/>
          <w:b/>
          <w:sz w:val="24"/>
          <w:szCs w:val="24"/>
        </w:rPr>
      </w:pPr>
      <w:r w:rsidRPr="007360EB">
        <w:rPr>
          <w:rFonts w:ascii="Times New Roman" w:hAnsi="Times New Roman"/>
          <w:sz w:val="24"/>
          <w:szCs w:val="24"/>
        </w:rPr>
        <w:t>In order to answer this question 1, resp</w:t>
      </w:r>
      <w:r w:rsidRPr="007360EB">
        <w:rPr>
          <w:rFonts w:ascii="Times New Roman" w:hAnsi="Times New Roman"/>
          <w:color w:val="000000" w:themeColor="text1"/>
          <w:sz w:val="24"/>
          <w:szCs w:val="24"/>
        </w:rPr>
        <w:t>onses of the English language students to statements that human and material needs were collated on statistical coding sheets. The sets of data were then subjected to a descriptive statistic in form of mean and standard deviation as revealed thus:</w:t>
      </w:r>
    </w:p>
    <w:p w:rsidR="001C467F" w:rsidRDefault="001C467F">
      <w:pPr>
        <w:spacing w:after="160" w:line="259" w:lineRule="auto"/>
        <w:rPr>
          <w:rFonts w:ascii="Times New Roman" w:eastAsia="Times New Roman" w:hAnsi="Times New Roman"/>
          <w:b/>
          <w:sz w:val="24"/>
          <w:szCs w:val="24"/>
        </w:rPr>
      </w:pPr>
      <w:r>
        <w:rPr>
          <w:rFonts w:ascii="Times New Roman" w:hAnsi="Times New Roman"/>
          <w:b/>
          <w:sz w:val="24"/>
          <w:szCs w:val="24"/>
        </w:rPr>
        <w:br w:type="page"/>
      </w:r>
    </w:p>
    <w:p w:rsidR="00242826" w:rsidRPr="007360EB" w:rsidRDefault="00242826" w:rsidP="007360EB">
      <w:pPr>
        <w:pStyle w:val="NoSpacing"/>
        <w:spacing w:line="480" w:lineRule="auto"/>
        <w:jc w:val="both"/>
        <w:rPr>
          <w:rFonts w:ascii="Times New Roman" w:hAnsi="Times New Roman"/>
          <w:b/>
          <w:sz w:val="24"/>
          <w:szCs w:val="24"/>
        </w:rPr>
      </w:pPr>
      <w:r w:rsidRPr="007360EB">
        <w:rPr>
          <w:rFonts w:ascii="Times New Roman" w:hAnsi="Times New Roman"/>
          <w:b/>
          <w:sz w:val="24"/>
          <w:szCs w:val="24"/>
        </w:rPr>
        <w:lastRenderedPageBreak/>
        <w:t>Table 4: Human and Material Needs of Senior Secondary School Students</w:t>
      </w:r>
    </w:p>
    <w:tbl>
      <w:tblPr>
        <w:tblStyle w:val="ListTable6Colorful1"/>
        <w:tblW w:w="0" w:type="auto"/>
        <w:tblLook w:val="04A0" w:firstRow="1" w:lastRow="0" w:firstColumn="1" w:lastColumn="0" w:noHBand="0" w:noVBand="1"/>
      </w:tblPr>
      <w:tblGrid>
        <w:gridCol w:w="652"/>
        <w:gridCol w:w="3883"/>
        <w:gridCol w:w="786"/>
        <w:gridCol w:w="901"/>
        <w:gridCol w:w="931"/>
        <w:gridCol w:w="1369"/>
      </w:tblGrid>
      <w:tr w:rsidR="00242826" w:rsidRPr="007360EB" w:rsidTr="00CD1F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 w:type="dxa"/>
            <w:shd w:val="clear" w:color="auto" w:fill="auto"/>
          </w:tcPr>
          <w:p w:rsidR="00242826" w:rsidRPr="007360EB" w:rsidRDefault="00242826" w:rsidP="007360EB">
            <w:pPr>
              <w:pStyle w:val="NoSpacing"/>
              <w:spacing w:line="480" w:lineRule="auto"/>
              <w:jc w:val="both"/>
              <w:rPr>
                <w:rFonts w:ascii="Times New Roman" w:hAnsi="Times New Roman"/>
                <w:b w:val="0"/>
                <w:sz w:val="24"/>
                <w:szCs w:val="24"/>
              </w:rPr>
            </w:pPr>
            <w:r w:rsidRPr="007360EB">
              <w:rPr>
                <w:rFonts w:ascii="Times New Roman" w:hAnsi="Times New Roman"/>
                <w:b w:val="0"/>
                <w:sz w:val="24"/>
                <w:szCs w:val="24"/>
              </w:rPr>
              <w:t>S/N</w:t>
            </w:r>
          </w:p>
        </w:tc>
        <w:tc>
          <w:tcPr>
            <w:tcW w:w="3883" w:type="dxa"/>
            <w:shd w:val="clear" w:color="auto" w:fill="auto"/>
          </w:tcPr>
          <w:p w:rsidR="00242826" w:rsidRPr="007360EB" w:rsidRDefault="00242826" w:rsidP="007360EB">
            <w:pPr>
              <w:pStyle w:val="NoSpacing"/>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7360EB">
              <w:rPr>
                <w:rFonts w:ascii="Times New Roman" w:hAnsi="Times New Roman"/>
                <w:b w:val="0"/>
                <w:sz w:val="24"/>
                <w:szCs w:val="24"/>
              </w:rPr>
              <w:t>Statement</w:t>
            </w:r>
          </w:p>
        </w:tc>
        <w:tc>
          <w:tcPr>
            <w:tcW w:w="786" w:type="dxa"/>
            <w:shd w:val="clear" w:color="auto" w:fill="auto"/>
          </w:tcPr>
          <w:p w:rsidR="00242826" w:rsidRPr="007360EB" w:rsidRDefault="00242826" w:rsidP="007360EB">
            <w:pPr>
              <w:pStyle w:val="NoSpacing"/>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7360EB">
              <w:rPr>
                <w:rFonts w:ascii="Times New Roman" w:hAnsi="Times New Roman"/>
                <w:b w:val="0"/>
                <w:sz w:val="24"/>
                <w:szCs w:val="24"/>
              </w:rPr>
              <w:t>No</w:t>
            </w:r>
          </w:p>
        </w:tc>
        <w:tc>
          <w:tcPr>
            <w:tcW w:w="901" w:type="dxa"/>
            <w:shd w:val="clear" w:color="auto" w:fill="auto"/>
          </w:tcPr>
          <w:p w:rsidR="00242826" w:rsidRPr="007360EB" w:rsidRDefault="00242826" w:rsidP="007360EB">
            <w:pPr>
              <w:pStyle w:val="NoSpacing"/>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7360EB">
              <w:rPr>
                <w:rFonts w:ascii="Times New Roman" w:hAnsi="Times New Roman"/>
                <w:b w:val="0"/>
                <w:sz w:val="24"/>
                <w:szCs w:val="24"/>
              </w:rPr>
              <w:t xml:space="preserve">Mean </w:t>
            </w:r>
          </w:p>
        </w:tc>
        <w:tc>
          <w:tcPr>
            <w:tcW w:w="931" w:type="dxa"/>
            <w:shd w:val="clear" w:color="auto" w:fill="auto"/>
          </w:tcPr>
          <w:p w:rsidR="00242826" w:rsidRPr="007360EB" w:rsidRDefault="00242826" w:rsidP="007360EB">
            <w:pPr>
              <w:pStyle w:val="NoSpacing"/>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proofErr w:type="spellStart"/>
            <w:r w:rsidRPr="007360EB">
              <w:rPr>
                <w:rFonts w:ascii="Times New Roman" w:hAnsi="Times New Roman"/>
                <w:b w:val="0"/>
                <w:sz w:val="24"/>
                <w:szCs w:val="24"/>
              </w:rPr>
              <w:t>Std</w:t>
            </w:r>
            <w:proofErr w:type="spellEnd"/>
          </w:p>
        </w:tc>
        <w:tc>
          <w:tcPr>
            <w:tcW w:w="1369" w:type="dxa"/>
            <w:shd w:val="clear" w:color="auto" w:fill="auto"/>
          </w:tcPr>
          <w:p w:rsidR="00242826" w:rsidRPr="007360EB" w:rsidRDefault="00242826" w:rsidP="007360EB">
            <w:pPr>
              <w:pStyle w:val="NoSpacing"/>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7360EB">
              <w:rPr>
                <w:rFonts w:ascii="Times New Roman" w:hAnsi="Times New Roman"/>
                <w:b w:val="0"/>
                <w:sz w:val="24"/>
                <w:szCs w:val="24"/>
              </w:rPr>
              <w:t>Rank</w:t>
            </w:r>
          </w:p>
        </w:tc>
      </w:tr>
      <w:tr w:rsidR="00242826" w:rsidRPr="007360EB" w:rsidTr="00B93D27">
        <w:trPr>
          <w:cnfStyle w:val="000000100000" w:firstRow="0" w:lastRow="0" w:firstColumn="0" w:lastColumn="0" w:oddVBand="0" w:evenVBand="0" w:oddHBand="1" w:evenHBand="0" w:firstRowFirstColumn="0" w:firstRowLastColumn="0" w:lastRowFirstColumn="0" w:lastRowLastColumn="0"/>
          <w:trHeight w:val="5930"/>
        </w:trPr>
        <w:tc>
          <w:tcPr>
            <w:cnfStyle w:val="001000000000" w:firstRow="0" w:lastRow="0" w:firstColumn="1" w:lastColumn="0" w:oddVBand="0" w:evenVBand="0" w:oddHBand="0" w:evenHBand="0" w:firstRowFirstColumn="0" w:firstRowLastColumn="0" w:lastRowFirstColumn="0" w:lastRowLastColumn="0"/>
            <w:tcW w:w="652" w:type="dxa"/>
            <w:shd w:val="clear" w:color="auto" w:fill="auto"/>
          </w:tcPr>
          <w:p w:rsidR="00242826" w:rsidRPr="007360EB" w:rsidRDefault="00242826" w:rsidP="007360EB">
            <w:pPr>
              <w:pStyle w:val="NoSpacing"/>
              <w:spacing w:line="480" w:lineRule="auto"/>
              <w:jc w:val="both"/>
              <w:rPr>
                <w:rFonts w:ascii="Times New Roman" w:hAnsi="Times New Roman"/>
                <w:sz w:val="24"/>
                <w:szCs w:val="24"/>
              </w:rPr>
            </w:pPr>
            <w:r w:rsidRPr="007360EB">
              <w:rPr>
                <w:rFonts w:ascii="Times New Roman" w:hAnsi="Times New Roman"/>
                <w:sz w:val="24"/>
                <w:szCs w:val="24"/>
              </w:rPr>
              <w:t>1</w:t>
            </w:r>
          </w:p>
          <w:p w:rsidR="00242826" w:rsidRPr="007360EB" w:rsidRDefault="00242826" w:rsidP="007360EB">
            <w:pPr>
              <w:pStyle w:val="NoSpacing"/>
              <w:spacing w:line="480" w:lineRule="auto"/>
              <w:jc w:val="both"/>
              <w:rPr>
                <w:rFonts w:ascii="Times New Roman" w:hAnsi="Times New Roman"/>
                <w:sz w:val="24"/>
                <w:szCs w:val="24"/>
              </w:rPr>
            </w:pPr>
          </w:p>
          <w:p w:rsidR="00242826" w:rsidRPr="007360EB" w:rsidRDefault="00242826" w:rsidP="007360EB">
            <w:pPr>
              <w:pStyle w:val="NoSpacing"/>
              <w:spacing w:line="480" w:lineRule="auto"/>
              <w:jc w:val="both"/>
              <w:rPr>
                <w:rFonts w:ascii="Times New Roman" w:hAnsi="Times New Roman"/>
                <w:sz w:val="24"/>
                <w:szCs w:val="24"/>
              </w:rPr>
            </w:pPr>
            <w:r w:rsidRPr="007360EB">
              <w:rPr>
                <w:rFonts w:ascii="Times New Roman" w:hAnsi="Times New Roman"/>
                <w:sz w:val="24"/>
                <w:szCs w:val="24"/>
              </w:rPr>
              <w:t>2</w:t>
            </w:r>
          </w:p>
          <w:p w:rsidR="00242826" w:rsidRPr="007360EB" w:rsidRDefault="00242826" w:rsidP="007360EB">
            <w:pPr>
              <w:pStyle w:val="NoSpacing"/>
              <w:spacing w:line="480" w:lineRule="auto"/>
              <w:jc w:val="both"/>
              <w:rPr>
                <w:rFonts w:ascii="Times New Roman" w:hAnsi="Times New Roman"/>
                <w:sz w:val="24"/>
                <w:szCs w:val="24"/>
              </w:rPr>
            </w:pPr>
          </w:p>
          <w:p w:rsidR="00242826" w:rsidRPr="007360EB" w:rsidRDefault="00242826" w:rsidP="007360EB">
            <w:pPr>
              <w:pStyle w:val="NoSpacing"/>
              <w:spacing w:line="480" w:lineRule="auto"/>
              <w:jc w:val="both"/>
              <w:rPr>
                <w:rFonts w:ascii="Times New Roman" w:hAnsi="Times New Roman"/>
                <w:sz w:val="24"/>
                <w:szCs w:val="24"/>
              </w:rPr>
            </w:pPr>
            <w:r w:rsidRPr="007360EB">
              <w:rPr>
                <w:rFonts w:ascii="Times New Roman" w:hAnsi="Times New Roman"/>
                <w:sz w:val="24"/>
                <w:szCs w:val="24"/>
              </w:rPr>
              <w:t>3</w:t>
            </w:r>
          </w:p>
          <w:p w:rsidR="00242826" w:rsidRPr="007360EB" w:rsidRDefault="00242826" w:rsidP="007360EB">
            <w:pPr>
              <w:pStyle w:val="NoSpacing"/>
              <w:spacing w:line="480" w:lineRule="auto"/>
              <w:jc w:val="both"/>
              <w:rPr>
                <w:rFonts w:ascii="Times New Roman" w:hAnsi="Times New Roman"/>
                <w:sz w:val="24"/>
                <w:szCs w:val="24"/>
              </w:rPr>
            </w:pPr>
          </w:p>
          <w:p w:rsidR="00242826" w:rsidRPr="007360EB" w:rsidRDefault="00242826" w:rsidP="007360EB">
            <w:pPr>
              <w:pStyle w:val="NoSpacing"/>
              <w:spacing w:line="480" w:lineRule="auto"/>
              <w:jc w:val="both"/>
              <w:rPr>
                <w:rFonts w:ascii="Times New Roman" w:hAnsi="Times New Roman"/>
                <w:sz w:val="24"/>
                <w:szCs w:val="24"/>
              </w:rPr>
            </w:pPr>
            <w:r w:rsidRPr="007360EB">
              <w:rPr>
                <w:rFonts w:ascii="Times New Roman" w:hAnsi="Times New Roman"/>
                <w:sz w:val="24"/>
                <w:szCs w:val="24"/>
              </w:rPr>
              <w:t>4</w:t>
            </w:r>
          </w:p>
          <w:p w:rsidR="00242826" w:rsidRPr="007360EB" w:rsidRDefault="00242826" w:rsidP="007360EB">
            <w:pPr>
              <w:pStyle w:val="NoSpacing"/>
              <w:spacing w:line="480" w:lineRule="auto"/>
              <w:jc w:val="both"/>
              <w:rPr>
                <w:rFonts w:ascii="Times New Roman" w:hAnsi="Times New Roman"/>
                <w:sz w:val="24"/>
                <w:szCs w:val="24"/>
              </w:rPr>
            </w:pPr>
          </w:p>
          <w:p w:rsidR="00242826" w:rsidRPr="007360EB" w:rsidRDefault="00242826" w:rsidP="007360EB">
            <w:pPr>
              <w:pStyle w:val="NoSpacing"/>
              <w:spacing w:line="480" w:lineRule="auto"/>
              <w:jc w:val="both"/>
              <w:rPr>
                <w:rFonts w:ascii="Times New Roman" w:hAnsi="Times New Roman"/>
                <w:sz w:val="24"/>
                <w:szCs w:val="24"/>
              </w:rPr>
            </w:pPr>
          </w:p>
          <w:p w:rsidR="00242826" w:rsidRPr="007360EB" w:rsidRDefault="00242826" w:rsidP="007360EB">
            <w:pPr>
              <w:pStyle w:val="NoSpacing"/>
              <w:spacing w:line="480" w:lineRule="auto"/>
              <w:jc w:val="both"/>
              <w:rPr>
                <w:rFonts w:ascii="Times New Roman" w:hAnsi="Times New Roman"/>
                <w:sz w:val="24"/>
                <w:szCs w:val="24"/>
              </w:rPr>
            </w:pPr>
            <w:r w:rsidRPr="007360EB">
              <w:rPr>
                <w:rFonts w:ascii="Times New Roman" w:hAnsi="Times New Roman"/>
                <w:sz w:val="24"/>
                <w:szCs w:val="24"/>
              </w:rPr>
              <w:t>5</w:t>
            </w:r>
          </w:p>
          <w:p w:rsidR="00242826" w:rsidRPr="007360EB" w:rsidRDefault="00242826" w:rsidP="007360EB">
            <w:pPr>
              <w:pStyle w:val="NoSpacing"/>
              <w:spacing w:line="480" w:lineRule="auto"/>
              <w:jc w:val="both"/>
              <w:rPr>
                <w:rFonts w:ascii="Times New Roman" w:hAnsi="Times New Roman"/>
                <w:sz w:val="24"/>
                <w:szCs w:val="24"/>
              </w:rPr>
            </w:pPr>
          </w:p>
          <w:p w:rsidR="00242826" w:rsidRPr="007360EB" w:rsidRDefault="00242826" w:rsidP="007360EB">
            <w:pPr>
              <w:pStyle w:val="NoSpacing"/>
              <w:spacing w:line="480" w:lineRule="auto"/>
              <w:jc w:val="both"/>
              <w:rPr>
                <w:rFonts w:ascii="Times New Roman" w:hAnsi="Times New Roman"/>
                <w:sz w:val="24"/>
                <w:szCs w:val="24"/>
              </w:rPr>
            </w:pPr>
            <w:r w:rsidRPr="007360EB">
              <w:rPr>
                <w:rFonts w:ascii="Times New Roman" w:hAnsi="Times New Roman"/>
                <w:sz w:val="24"/>
                <w:szCs w:val="24"/>
              </w:rPr>
              <w:t>6</w:t>
            </w:r>
          </w:p>
          <w:p w:rsidR="00242826" w:rsidRPr="007360EB" w:rsidRDefault="00242826" w:rsidP="007360EB">
            <w:pPr>
              <w:pStyle w:val="NoSpacing"/>
              <w:spacing w:line="480" w:lineRule="auto"/>
              <w:jc w:val="both"/>
              <w:rPr>
                <w:rFonts w:ascii="Times New Roman" w:hAnsi="Times New Roman"/>
                <w:sz w:val="24"/>
                <w:szCs w:val="24"/>
              </w:rPr>
            </w:pPr>
          </w:p>
          <w:p w:rsidR="00242826" w:rsidRPr="007360EB" w:rsidRDefault="00242826" w:rsidP="007360EB">
            <w:pPr>
              <w:pStyle w:val="NoSpacing"/>
              <w:spacing w:line="480" w:lineRule="auto"/>
              <w:jc w:val="both"/>
              <w:rPr>
                <w:rFonts w:ascii="Times New Roman" w:hAnsi="Times New Roman"/>
                <w:sz w:val="24"/>
                <w:szCs w:val="24"/>
              </w:rPr>
            </w:pPr>
          </w:p>
          <w:p w:rsidR="00242826" w:rsidRPr="007360EB" w:rsidRDefault="00242826" w:rsidP="007360EB">
            <w:pPr>
              <w:pStyle w:val="NoSpacing"/>
              <w:spacing w:line="480" w:lineRule="auto"/>
              <w:jc w:val="both"/>
              <w:rPr>
                <w:rFonts w:ascii="Times New Roman" w:hAnsi="Times New Roman"/>
                <w:sz w:val="24"/>
                <w:szCs w:val="24"/>
              </w:rPr>
            </w:pPr>
            <w:r w:rsidRPr="007360EB">
              <w:rPr>
                <w:rFonts w:ascii="Times New Roman" w:hAnsi="Times New Roman"/>
                <w:sz w:val="24"/>
                <w:szCs w:val="24"/>
              </w:rPr>
              <w:t>7</w:t>
            </w:r>
          </w:p>
          <w:p w:rsidR="00242826" w:rsidRPr="007360EB" w:rsidRDefault="00242826" w:rsidP="007360EB">
            <w:pPr>
              <w:pStyle w:val="NoSpacing"/>
              <w:spacing w:line="480" w:lineRule="auto"/>
              <w:jc w:val="both"/>
              <w:rPr>
                <w:rFonts w:ascii="Times New Roman" w:hAnsi="Times New Roman"/>
                <w:sz w:val="24"/>
                <w:szCs w:val="24"/>
              </w:rPr>
            </w:pPr>
          </w:p>
          <w:p w:rsidR="00242826" w:rsidRPr="007360EB" w:rsidRDefault="00242826" w:rsidP="007360EB">
            <w:pPr>
              <w:pStyle w:val="NoSpacing"/>
              <w:spacing w:line="480" w:lineRule="auto"/>
              <w:jc w:val="both"/>
              <w:rPr>
                <w:rFonts w:ascii="Times New Roman" w:hAnsi="Times New Roman"/>
                <w:sz w:val="24"/>
                <w:szCs w:val="24"/>
              </w:rPr>
            </w:pPr>
            <w:r w:rsidRPr="007360EB">
              <w:rPr>
                <w:rFonts w:ascii="Times New Roman" w:hAnsi="Times New Roman"/>
                <w:sz w:val="24"/>
                <w:szCs w:val="24"/>
              </w:rPr>
              <w:lastRenderedPageBreak/>
              <w:t>8</w:t>
            </w:r>
          </w:p>
          <w:p w:rsidR="00242826" w:rsidRPr="007360EB" w:rsidRDefault="00242826" w:rsidP="007360EB">
            <w:pPr>
              <w:pStyle w:val="NoSpacing"/>
              <w:spacing w:line="480" w:lineRule="auto"/>
              <w:jc w:val="both"/>
              <w:rPr>
                <w:rFonts w:ascii="Times New Roman" w:hAnsi="Times New Roman"/>
                <w:sz w:val="24"/>
                <w:szCs w:val="24"/>
              </w:rPr>
            </w:pPr>
          </w:p>
          <w:p w:rsidR="00242826" w:rsidRPr="007360EB" w:rsidRDefault="00242826" w:rsidP="007360EB">
            <w:pPr>
              <w:pStyle w:val="NoSpacing"/>
              <w:spacing w:line="480" w:lineRule="auto"/>
              <w:jc w:val="both"/>
              <w:rPr>
                <w:rFonts w:ascii="Times New Roman" w:hAnsi="Times New Roman"/>
                <w:sz w:val="24"/>
                <w:szCs w:val="24"/>
              </w:rPr>
            </w:pPr>
            <w:r w:rsidRPr="007360EB">
              <w:rPr>
                <w:rFonts w:ascii="Times New Roman" w:hAnsi="Times New Roman"/>
                <w:sz w:val="24"/>
                <w:szCs w:val="24"/>
              </w:rPr>
              <w:t>9</w:t>
            </w:r>
          </w:p>
          <w:p w:rsidR="00242826" w:rsidRPr="007360EB" w:rsidRDefault="00242826" w:rsidP="007360EB">
            <w:pPr>
              <w:pStyle w:val="NoSpacing"/>
              <w:spacing w:line="480" w:lineRule="auto"/>
              <w:jc w:val="both"/>
              <w:rPr>
                <w:rFonts w:ascii="Times New Roman" w:hAnsi="Times New Roman"/>
                <w:sz w:val="24"/>
                <w:szCs w:val="24"/>
              </w:rPr>
            </w:pPr>
          </w:p>
          <w:p w:rsidR="00242826" w:rsidRPr="007360EB" w:rsidRDefault="00242826" w:rsidP="007360EB">
            <w:pPr>
              <w:pStyle w:val="NoSpacing"/>
              <w:spacing w:line="480" w:lineRule="auto"/>
              <w:jc w:val="both"/>
              <w:rPr>
                <w:rFonts w:ascii="Times New Roman" w:hAnsi="Times New Roman"/>
                <w:sz w:val="24"/>
                <w:szCs w:val="24"/>
              </w:rPr>
            </w:pPr>
          </w:p>
          <w:p w:rsidR="00242826" w:rsidRPr="007360EB" w:rsidRDefault="00242826" w:rsidP="007360EB">
            <w:pPr>
              <w:pStyle w:val="NoSpacing"/>
              <w:spacing w:line="480" w:lineRule="auto"/>
              <w:jc w:val="both"/>
              <w:rPr>
                <w:rFonts w:ascii="Times New Roman" w:hAnsi="Times New Roman"/>
                <w:sz w:val="24"/>
                <w:szCs w:val="24"/>
              </w:rPr>
            </w:pPr>
            <w:r w:rsidRPr="007360EB">
              <w:rPr>
                <w:rFonts w:ascii="Times New Roman" w:hAnsi="Times New Roman"/>
                <w:sz w:val="24"/>
                <w:szCs w:val="24"/>
              </w:rPr>
              <w:t>10</w:t>
            </w:r>
          </w:p>
          <w:p w:rsidR="00242826" w:rsidRPr="007360EB" w:rsidRDefault="00242826" w:rsidP="007360EB">
            <w:pPr>
              <w:pStyle w:val="NoSpacing"/>
              <w:spacing w:line="480" w:lineRule="auto"/>
              <w:jc w:val="both"/>
              <w:rPr>
                <w:rFonts w:ascii="Times New Roman" w:hAnsi="Times New Roman"/>
                <w:sz w:val="24"/>
                <w:szCs w:val="24"/>
              </w:rPr>
            </w:pPr>
          </w:p>
          <w:p w:rsidR="00242826" w:rsidRPr="007360EB" w:rsidRDefault="00242826" w:rsidP="007360EB">
            <w:pPr>
              <w:pStyle w:val="NoSpacing"/>
              <w:spacing w:line="480" w:lineRule="auto"/>
              <w:jc w:val="both"/>
              <w:rPr>
                <w:rFonts w:ascii="Times New Roman" w:hAnsi="Times New Roman"/>
                <w:sz w:val="24"/>
                <w:szCs w:val="24"/>
              </w:rPr>
            </w:pPr>
            <w:r w:rsidRPr="007360EB">
              <w:rPr>
                <w:rFonts w:ascii="Times New Roman" w:hAnsi="Times New Roman"/>
                <w:sz w:val="24"/>
                <w:szCs w:val="24"/>
              </w:rPr>
              <w:t>11</w:t>
            </w:r>
          </w:p>
          <w:p w:rsidR="00242826" w:rsidRPr="007360EB" w:rsidRDefault="00242826" w:rsidP="007360EB">
            <w:pPr>
              <w:pStyle w:val="NoSpacing"/>
              <w:spacing w:line="480" w:lineRule="auto"/>
              <w:jc w:val="both"/>
              <w:rPr>
                <w:rFonts w:ascii="Times New Roman" w:hAnsi="Times New Roman"/>
                <w:sz w:val="24"/>
                <w:szCs w:val="24"/>
              </w:rPr>
            </w:pPr>
          </w:p>
          <w:p w:rsidR="00242826" w:rsidRPr="007360EB" w:rsidRDefault="00242826" w:rsidP="007360EB">
            <w:pPr>
              <w:pStyle w:val="NoSpacing"/>
              <w:spacing w:line="480" w:lineRule="auto"/>
              <w:jc w:val="both"/>
              <w:rPr>
                <w:rFonts w:ascii="Times New Roman" w:hAnsi="Times New Roman"/>
                <w:sz w:val="24"/>
                <w:szCs w:val="24"/>
              </w:rPr>
            </w:pPr>
            <w:r w:rsidRPr="007360EB">
              <w:rPr>
                <w:rFonts w:ascii="Times New Roman" w:hAnsi="Times New Roman"/>
                <w:sz w:val="24"/>
                <w:szCs w:val="24"/>
              </w:rPr>
              <w:t>12</w:t>
            </w:r>
          </w:p>
          <w:p w:rsidR="00242826" w:rsidRPr="007360EB" w:rsidRDefault="00242826" w:rsidP="007360EB">
            <w:pPr>
              <w:pStyle w:val="NoSpacing"/>
              <w:spacing w:line="480" w:lineRule="auto"/>
              <w:jc w:val="both"/>
              <w:rPr>
                <w:rFonts w:ascii="Times New Roman" w:hAnsi="Times New Roman"/>
                <w:sz w:val="24"/>
                <w:szCs w:val="24"/>
              </w:rPr>
            </w:pPr>
          </w:p>
        </w:tc>
        <w:tc>
          <w:tcPr>
            <w:tcW w:w="3883" w:type="dxa"/>
            <w:shd w:val="clear" w:color="auto" w:fill="auto"/>
          </w:tcPr>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lastRenderedPageBreak/>
              <w:t>Students have enough access to reading materials in schools.</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Students are well disposed to reading exercise in schools</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Students can read exercises fluently in schools</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Students can easily comprehend reading materials during exercises</w:t>
            </w:r>
          </w:p>
          <w:p w:rsidR="00242826" w:rsidRPr="007360EB" w:rsidRDefault="00242826" w:rsidP="007360EB">
            <w:pPr>
              <w:pStyle w:val="NoSpacing"/>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Students can read longer during reading exercise</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Reading materials such as newspapers and journals encourages students in reading.</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Home library encourage students in reading exercises.</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lastRenderedPageBreak/>
              <w:t>School library encourage students in reading exercises.</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Extensive use of English language enhances reading abilities of students.</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Schooling has nothing to do with child’s reading ability.</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Students reading task is higher at the senior secondary level.</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Failure to teach reading causes poor reading habit among students.</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Valid N (</w:t>
            </w:r>
            <w:proofErr w:type="spellStart"/>
            <w:r w:rsidRPr="007360EB">
              <w:rPr>
                <w:rFonts w:ascii="Times New Roman" w:hAnsi="Times New Roman"/>
                <w:sz w:val="24"/>
                <w:szCs w:val="24"/>
              </w:rPr>
              <w:t>listwise</w:t>
            </w:r>
            <w:proofErr w:type="spellEnd"/>
            <w:r w:rsidRPr="007360EB">
              <w:rPr>
                <w:rFonts w:ascii="Times New Roman" w:hAnsi="Times New Roman"/>
                <w:sz w:val="24"/>
                <w:szCs w:val="24"/>
              </w:rPr>
              <w:t>)</w:t>
            </w:r>
          </w:p>
        </w:tc>
        <w:tc>
          <w:tcPr>
            <w:tcW w:w="786" w:type="dxa"/>
            <w:shd w:val="clear" w:color="auto" w:fill="auto"/>
          </w:tcPr>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300</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300</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300</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300</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300</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300</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300</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300</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300</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300</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300</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300</w:t>
            </w:r>
          </w:p>
        </w:tc>
        <w:tc>
          <w:tcPr>
            <w:tcW w:w="901" w:type="dxa"/>
            <w:shd w:val="clear" w:color="auto" w:fill="auto"/>
          </w:tcPr>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3.0000</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2.8900</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2.8600</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3.0900</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3.2900</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3.2900</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3.0600</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3.3500</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3.3900</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2.6000</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3.0900</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3.2400</w:t>
            </w:r>
          </w:p>
        </w:tc>
        <w:tc>
          <w:tcPr>
            <w:tcW w:w="931" w:type="dxa"/>
            <w:shd w:val="clear" w:color="auto" w:fill="auto"/>
          </w:tcPr>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.550</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.618</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.220</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.698</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.844</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.537</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.827</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.539</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.634</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1.154</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.522</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7360EB">
              <w:rPr>
                <w:rFonts w:ascii="Times New Roman" w:hAnsi="Times New Roman"/>
                <w:sz w:val="24"/>
                <w:szCs w:val="24"/>
              </w:rPr>
              <w:t>.726</w:t>
            </w:r>
          </w:p>
        </w:tc>
        <w:tc>
          <w:tcPr>
            <w:tcW w:w="1369" w:type="dxa"/>
            <w:shd w:val="clear" w:color="auto" w:fill="auto"/>
          </w:tcPr>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vertAlign w:val="superscript"/>
              </w:rPr>
            </w:pPr>
            <w:r w:rsidRPr="007360EB">
              <w:rPr>
                <w:rFonts w:ascii="Times New Roman" w:hAnsi="Times New Roman"/>
                <w:sz w:val="24"/>
                <w:szCs w:val="24"/>
              </w:rPr>
              <w:t>9</w:t>
            </w:r>
            <w:r w:rsidRPr="007360EB">
              <w:rPr>
                <w:rFonts w:ascii="Times New Roman" w:hAnsi="Times New Roman"/>
                <w:sz w:val="24"/>
                <w:szCs w:val="24"/>
                <w:vertAlign w:val="superscript"/>
              </w:rPr>
              <w:t>th</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vertAlign w:val="superscript"/>
              </w:rPr>
            </w:pPr>
            <w:r w:rsidRPr="007360EB">
              <w:rPr>
                <w:rFonts w:ascii="Times New Roman" w:hAnsi="Times New Roman"/>
                <w:sz w:val="24"/>
                <w:szCs w:val="24"/>
              </w:rPr>
              <w:t>10</w:t>
            </w:r>
            <w:r w:rsidRPr="007360EB">
              <w:rPr>
                <w:rFonts w:ascii="Times New Roman" w:hAnsi="Times New Roman"/>
                <w:sz w:val="24"/>
                <w:szCs w:val="24"/>
                <w:vertAlign w:val="superscript"/>
              </w:rPr>
              <w:t>th</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vertAlign w:val="superscript"/>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vertAlign w:val="superscript"/>
              </w:rPr>
            </w:pPr>
            <w:r w:rsidRPr="007360EB">
              <w:rPr>
                <w:rFonts w:ascii="Times New Roman" w:hAnsi="Times New Roman"/>
                <w:sz w:val="24"/>
                <w:szCs w:val="24"/>
              </w:rPr>
              <w:t>11</w:t>
            </w:r>
            <w:r w:rsidRPr="007360EB">
              <w:rPr>
                <w:rFonts w:ascii="Times New Roman" w:hAnsi="Times New Roman"/>
                <w:sz w:val="24"/>
                <w:szCs w:val="24"/>
                <w:vertAlign w:val="superscript"/>
              </w:rPr>
              <w:t>th</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vertAlign w:val="superscript"/>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vertAlign w:val="superscript"/>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vertAlign w:val="superscript"/>
              </w:rPr>
            </w:pPr>
            <w:r w:rsidRPr="007360EB">
              <w:rPr>
                <w:rFonts w:ascii="Times New Roman" w:hAnsi="Times New Roman"/>
                <w:sz w:val="24"/>
                <w:szCs w:val="24"/>
              </w:rPr>
              <w:t>6</w:t>
            </w:r>
            <w:r w:rsidRPr="007360EB">
              <w:rPr>
                <w:rFonts w:ascii="Times New Roman" w:hAnsi="Times New Roman"/>
                <w:sz w:val="24"/>
                <w:szCs w:val="24"/>
                <w:vertAlign w:val="superscript"/>
              </w:rPr>
              <w:t>th</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vertAlign w:val="superscript"/>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vertAlign w:val="superscript"/>
              </w:rPr>
            </w:pPr>
            <w:r w:rsidRPr="007360EB">
              <w:rPr>
                <w:rFonts w:ascii="Times New Roman" w:hAnsi="Times New Roman"/>
                <w:sz w:val="24"/>
                <w:szCs w:val="24"/>
              </w:rPr>
              <w:t>3</w:t>
            </w:r>
            <w:r w:rsidRPr="007360EB">
              <w:rPr>
                <w:rFonts w:ascii="Times New Roman" w:hAnsi="Times New Roman"/>
                <w:sz w:val="24"/>
                <w:szCs w:val="24"/>
                <w:vertAlign w:val="superscript"/>
              </w:rPr>
              <w:t>rd</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vertAlign w:val="superscript"/>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vertAlign w:val="superscript"/>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vertAlign w:val="superscript"/>
              </w:rPr>
            </w:pPr>
            <w:r w:rsidRPr="007360EB">
              <w:rPr>
                <w:rFonts w:ascii="Times New Roman" w:hAnsi="Times New Roman"/>
                <w:sz w:val="24"/>
                <w:szCs w:val="24"/>
              </w:rPr>
              <w:t>3</w:t>
            </w:r>
            <w:r w:rsidRPr="007360EB">
              <w:rPr>
                <w:rFonts w:ascii="Times New Roman" w:hAnsi="Times New Roman"/>
                <w:sz w:val="24"/>
                <w:szCs w:val="24"/>
                <w:vertAlign w:val="superscript"/>
              </w:rPr>
              <w:t>rd</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vertAlign w:val="superscript"/>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vertAlign w:val="superscript"/>
              </w:rPr>
            </w:pPr>
            <w:r w:rsidRPr="007360EB">
              <w:rPr>
                <w:rFonts w:ascii="Times New Roman" w:hAnsi="Times New Roman"/>
                <w:sz w:val="24"/>
                <w:szCs w:val="24"/>
              </w:rPr>
              <w:t>8</w:t>
            </w:r>
            <w:r w:rsidRPr="007360EB">
              <w:rPr>
                <w:rFonts w:ascii="Times New Roman" w:hAnsi="Times New Roman"/>
                <w:sz w:val="24"/>
                <w:szCs w:val="24"/>
                <w:vertAlign w:val="superscript"/>
              </w:rPr>
              <w:t>th</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vertAlign w:val="superscript"/>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2</w:t>
            </w:r>
            <w:r w:rsidRPr="007360EB">
              <w:rPr>
                <w:rFonts w:ascii="Times New Roman" w:hAnsi="Times New Roman"/>
                <w:sz w:val="24"/>
                <w:szCs w:val="24"/>
                <w:vertAlign w:val="superscript"/>
              </w:rPr>
              <w:t>nd</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1</w:t>
            </w:r>
            <w:r w:rsidRPr="007360EB">
              <w:rPr>
                <w:rFonts w:ascii="Times New Roman" w:hAnsi="Times New Roman"/>
                <w:sz w:val="24"/>
                <w:szCs w:val="24"/>
                <w:vertAlign w:val="superscript"/>
              </w:rPr>
              <w:t>st</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12</w:t>
            </w:r>
            <w:r w:rsidRPr="007360EB">
              <w:rPr>
                <w:rFonts w:ascii="Times New Roman" w:hAnsi="Times New Roman"/>
                <w:sz w:val="24"/>
                <w:szCs w:val="24"/>
                <w:vertAlign w:val="superscript"/>
              </w:rPr>
              <w:t>th</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6</w:t>
            </w:r>
            <w:r w:rsidRPr="007360EB">
              <w:rPr>
                <w:rFonts w:ascii="Times New Roman" w:hAnsi="Times New Roman"/>
                <w:sz w:val="24"/>
                <w:szCs w:val="24"/>
                <w:vertAlign w:val="superscript"/>
              </w:rPr>
              <w:t>th</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5</w:t>
            </w:r>
            <w:r w:rsidRPr="007360EB">
              <w:rPr>
                <w:rFonts w:ascii="Times New Roman" w:hAnsi="Times New Roman"/>
                <w:sz w:val="24"/>
                <w:szCs w:val="24"/>
                <w:vertAlign w:val="superscript"/>
              </w:rPr>
              <w:t>th</w:t>
            </w:r>
          </w:p>
        </w:tc>
      </w:tr>
    </w:tbl>
    <w:p w:rsidR="00242826" w:rsidRPr="007360EB" w:rsidRDefault="00242826" w:rsidP="007360EB">
      <w:pPr>
        <w:spacing w:after="0" w:line="480" w:lineRule="auto"/>
        <w:rPr>
          <w:rFonts w:ascii="Times New Roman" w:hAnsi="Times New Roman"/>
          <w:b/>
          <w:sz w:val="24"/>
          <w:szCs w:val="24"/>
        </w:rPr>
      </w:pPr>
    </w:p>
    <w:p w:rsidR="00242826" w:rsidRPr="007360EB" w:rsidRDefault="00242826" w:rsidP="007360EB">
      <w:pPr>
        <w:pStyle w:val="NoSpacing"/>
        <w:spacing w:line="480" w:lineRule="auto"/>
        <w:ind w:firstLine="720"/>
        <w:jc w:val="both"/>
        <w:rPr>
          <w:rFonts w:ascii="Times New Roman" w:hAnsi="Times New Roman"/>
          <w:sz w:val="24"/>
          <w:szCs w:val="24"/>
        </w:rPr>
      </w:pPr>
      <w:r w:rsidRPr="007360EB">
        <w:rPr>
          <w:rFonts w:ascii="Times New Roman" w:hAnsi="Times New Roman"/>
          <w:sz w:val="24"/>
          <w:szCs w:val="24"/>
        </w:rPr>
        <w:t>Table 4 showed that out of 12 statements that addressed human and material needs of senior secondary school students, statement 9 (Extensively use of English language enhances reading abilities of students) ranked 1</w:t>
      </w:r>
      <w:r w:rsidRPr="007360EB">
        <w:rPr>
          <w:rFonts w:ascii="Times New Roman" w:hAnsi="Times New Roman"/>
          <w:sz w:val="24"/>
          <w:szCs w:val="24"/>
          <w:vertAlign w:val="superscript"/>
        </w:rPr>
        <w:t>st</w:t>
      </w:r>
      <w:r w:rsidRPr="007360EB">
        <w:rPr>
          <w:rFonts w:ascii="Times New Roman" w:hAnsi="Times New Roman"/>
          <w:sz w:val="24"/>
          <w:szCs w:val="24"/>
        </w:rPr>
        <w:t xml:space="preserve"> with the mean score of 3.390 and the standard deviation of 0.634. Statement 8 (School library encourage students in reading exercises) ranked 2</w:t>
      </w:r>
      <w:r w:rsidRPr="007360EB">
        <w:rPr>
          <w:rFonts w:ascii="Times New Roman" w:hAnsi="Times New Roman"/>
          <w:sz w:val="24"/>
          <w:szCs w:val="24"/>
          <w:vertAlign w:val="superscript"/>
        </w:rPr>
        <w:t>nd</w:t>
      </w:r>
      <w:r w:rsidRPr="007360EB">
        <w:rPr>
          <w:rFonts w:ascii="Times New Roman" w:hAnsi="Times New Roman"/>
          <w:sz w:val="24"/>
          <w:szCs w:val="24"/>
        </w:rPr>
        <w:t xml:space="preserve"> with the mean score of 3.350 and the standard deviation of 0.539. Statements 5 and 6 (Students can read longer during reading exercise and reading materials such as newspapers and journals encourages students in reading) ranked 3</w:t>
      </w:r>
      <w:r w:rsidRPr="007360EB">
        <w:rPr>
          <w:rFonts w:ascii="Times New Roman" w:hAnsi="Times New Roman"/>
          <w:sz w:val="24"/>
          <w:szCs w:val="24"/>
          <w:vertAlign w:val="superscript"/>
        </w:rPr>
        <w:t>rd</w:t>
      </w:r>
      <w:r w:rsidRPr="007360EB">
        <w:rPr>
          <w:rFonts w:ascii="Times New Roman" w:hAnsi="Times New Roman"/>
          <w:sz w:val="24"/>
          <w:szCs w:val="24"/>
        </w:rPr>
        <w:t xml:space="preserve"> respectively </w:t>
      </w:r>
      <w:r w:rsidRPr="007360EB">
        <w:rPr>
          <w:rFonts w:ascii="Times New Roman" w:hAnsi="Times New Roman"/>
          <w:sz w:val="24"/>
          <w:szCs w:val="24"/>
        </w:rPr>
        <w:lastRenderedPageBreak/>
        <w:t>with mean scores of 3.290 and the standard deviation of 0.844 and 0.537 respectively. Statement 12 (Failure to teach reading causes poor reading habit among students) ranked 5</w:t>
      </w:r>
      <w:r w:rsidRPr="007360EB">
        <w:rPr>
          <w:rFonts w:ascii="Times New Roman" w:hAnsi="Times New Roman"/>
          <w:sz w:val="24"/>
          <w:szCs w:val="24"/>
          <w:vertAlign w:val="superscript"/>
        </w:rPr>
        <w:t>th</w:t>
      </w:r>
      <w:r w:rsidRPr="007360EB">
        <w:rPr>
          <w:rFonts w:ascii="Times New Roman" w:hAnsi="Times New Roman"/>
          <w:sz w:val="24"/>
          <w:szCs w:val="24"/>
        </w:rPr>
        <w:t xml:space="preserve"> with the mean score of 3.2400 and the standard deviation of 0.726. Statements 4 and 11 (Students can easily comprehend reading materials during exercises and Students reading task is higher at the senior secondary level) ranked 6</w:t>
      </w:r>
      <w:r w:rsidRPr="007360EB">
        <w:rPr>
          <w:rFonts w:ascii="Times New Roman" w:hAnsi="Times New Roman"/>
          <w:sz w:val="24"/>
          <w:szCs w:val="24"/>
          <w:vertAlign w:val="superscript"/>
        </w:rPr>
        <w:t>th</w:t>
      </w:r>
      <w:r w:rsidRPr="007360EB">
        <w:rPr>
          <w:rFonts w:ascii="Times New Roman" w:hAnsi="Times New Roman"/>
          <w:sz w:val="24"/>
          <w:szCs w:val="24"/>
        </w:rPr>
        <w:t xml:space="preserve"> respectively with mean scores of 3.090 and the standard deviation of 0.698 and 0.522 respectively.</w:t>
      </w:r>
    </w:p>
    <w:p w:rsidR="00242826" w:rsidRPr="007360EB" w:rsidRDefault="00242826" w:rsidP="007360EB">
      <w:pPr>
        <w:pStyle w:val="NoSpacing"/>
        <w:spacing w:line="480" w:lineRule="auto"/>
        <w:ind w:firstLine="720"/>
        <w:jc w:val="both"/>
        <w:rPr>
          <w:rFonts w:ascii="Times New Roman" w:hAnsi="Times New Roman"/>
          <w:sz w:val="24"/>
          <w:szCs w:val="24"/>
        </w:rPr>
      </w:pPr>
      <w:r w:rsidRPr="007360EB">
        <w:rPr>
          <w:rFonts w:ascii="Times New Roman" w:hAnsi="Times New Roman"/>
          <w:sz w:val="24"/>
          <w:szCs w:val="24"/>
        </w:rPr>
        <w:t>Statement 7 (Home library encourage students in reading exercises) ranked 8</w:t>
      </w:r>
      <w:r w:rsidRPr="007360EB">
        <w:rPr>
          <w:rFonts w:ascii="Times New Roman" w:hAnsi="Times New Roman"/>
          <w:sz w:val="24"/>
          <w:szCs w:val="24"/>
          <w:vertAlign w:val="superscript"/>
        </w:rPr>
        <w:t>th</w:t>
      </w:r>
      <w:r w:rsidRPr="007360EB">
        <w:rPr>
          <w:rFonts w:ascii="Times New Roman" w:hAnsi="Times New Roman"/>
          <w:sz w:val="24"/>
          <w:szCs w:val="24"/>
        </w:rPr>
        <w:t xml:space="preserve"> with the mean score of 3.0600 and the standard deviation of 0.827. Statement 1(Students have enough access to reading materials in schools) ranked 9</w:t>
      </w:r>
      <w:r w:rsidRPr="007360EB">
        <w:rPr>
          <w:rFonts w:ascii="Times New Roman" w:hAnsi="Times New Roman"/>
          <w:sz w:val="24"/>
          <w:szCs w:val="24"/>
          <w:vertAlign w:val="superscript"/>
        </w:rPr>
        <w:t>th</w:t>
      </w:r>
      <w:r w:rsidRPr="007360EB">
        <w:rPr>
          <w:rFonts w:ascii="Times New Roman" w:hAnsi="Times New Roman"/>
          <w:sz w:val="24"/>
          <w:szCs w:val="24"/>
        </w:rPr>
        <w:t xml:space="preserve"> with the mean score of 3.0000 and the standard deviation of 0.550. Statement 2 (Students are well disposed to reading exercise in schools) ranked 10</w:t>
      </w:r>
      <w:r w:rsidRPr="007360EB">
        <w:rPr>
          <w:rFonts w:ascii="Times New Roman" w:hAnsi="Times New Roman"/>
          <w:sz w:val="24"/>
          <w:szCs w:val="24"/>
          <w:vertAlign w:val="superscript"/>
        </w:rPr>
        <w:t>th</w:t>
      </w:r>
      <w:r w:rsidRPr="007360EB">
        <w:rPr>
          <w:rFonts w:ascii="Times New Roman" w:hAnsi="Times New Roman"/>
          <w:sz w:val="24"/>
          <w:szCs w:val="24"/>
        </w:rPr>
        <w:t xml:space="preserve"> with the mean score of 2.8900 and the standard deviation of 0.618. Statement 3 (Students can read exercises fluently in schools) ranked 11</w:t>
      </w:r>
      <w:r w:rsidRPr="007360EB">
        <w:rPr>
          <w:rFonts w:ascii="Times New Roman" w:hAnsi="Times New Roman"/>
          <w:sz w:val="24"/>
          <w:szCs w:val="24"/>
          <w:vertAlign w:val="superscript"/>
        </w:rPr>
        <w:t>th</w:t>
      </w:r>
      <w:r w:rsidRPr="007360EB">
        <w:rPr>
          <w:rFonts w:ascii="Times New Roman" w:hAnsi="Times New Roman"/>
          <w:sz w:val="24"/>
          <w:szCs w:val="24"/>
        </w:rPr>
        <w:t xml:space="preserve"> with the mean score of 2.8600 and the standard deviation of 0.220, while statement 10 (Schooling has nothing to do with child’s reading ability) ranked 12</w:t>
      </w:r>
      <w:r w:rsidRPr="007360EB">
        <w:rPr>
          <w:rFonts w:ascii="Times New Roman" w:hAnsi="Times New Roman"/>
          <w:sz w:val="24"/>
          <w:szCs w:val="24"/>
          <w:vertAlign w:val="superscript"/>
        </w:rPr>
        <w:t>th</w:t>
      </w:r>
      <w:r w:rsidRPr="007360EB">
        <w:rPr>
          <w:rFonts w:ascii="Times New Roman" w:hAnsi="Times New Roman"/>
          <w:sz w:val="24"/>
          <w:szCs w:val="24"/>
        </w:rPr>
        <w:t xml:space="preserve"> with the mean score of 2.6000 and standard deviation of 1.154.</w:t>
      </w:r>
    </w:p>
    <w:p w:rsidR="00242826" w:rsidRPr="007360EB" w:rsidRDefault="00CD1F82" w:rsidP="007360EB">
      <w:pPr>
        <w:pStyle w:val="NoSpacing"/>
        <w:spacing w:line="480" w:lineRule="auto"/>
        <w:jc w:val="both"/>
        <w:rPr>
          <w:rFonts w:ascii="Times New Roman" w:hAnsi="Times New Roman"/>
          <w:b/>
          <w:sz w:val="24"/>
          <w:szCs w:val="24"/>
        </w:rPr>
      </w:pPr>
      <w:r w:rsidRPr="007360EB">
        <w:rPr>
          <w:rFonts w:ascii="Times New Roman" w:hAnsi="Times New Roman"/>
          <w:b/>
          <w:sz w:val="24"/>
          <w:szCs w:val="24"/>
        </w:rPr>
        <w:t xml:space="preserve">4.3 </w:t>
      </w:r>
      <w:r w:rsidR="00242826" w:rsidRPr="007360EB">
        <w:rPr>
          <w:rFonts w:ascii="Times New Roman" w:hAnsi="Times New Roman"/>
          <w:b/>
          <w:sz w:val="24"/>
          <w:szCs w:val="24"/>
        </w:rPr>
        <w:t>Hypothesis Testing</w:t>
      </w:r>
    </w:p>
    <w:p w:rsidR="00242826" w:rsidRPr="007360EB" w:rsidRDefault="00242826" w:rsidP="007360EB">
      <w:pPr>
        <w:pStyle w:val="NoSpacing"/>
        <w:spacing w:line="480" w:lineRule="auto"/>
        <w:ind w:firstLine="720"/>
        <w:jc w:val="both"/>
        <w:rPr>
          <w:rFonts w:ascii="Times New Roman" w:hAnsi="Times New Roman"/>
          <w:sz w:val="24"/>
          <w:szCs w:val="24"/>
        </w:rPr>
      </w:pPr>
      <w:r w:rsidRPr="007360EB">
        <w:rPr>
          <w:rFonts w:ascii="Times New Roman" w:hAnsi="Times New Roman"/>
          <w:sz w:val="24"/>
          <w:szCs w:val="24"/>
        </w:rPr>
        <w:t>Three research hypotheses were postulated in the course of this study. Hypotheses 1-3 were tested using t-test statistical technique at level of significance 0.05.</w:t>
      </w:r>
    </w:p>
    <w:p w:rsidR="00242826" w:rsidRPr="007360EB" w:rsidRDefault="00242826" w:rsidP="007360EB">
      <w:pPr>
        <w:pStyle w:val="NoSpacing"/>
        <w:spacing w:line="480" w:lineRule="auto"/>
        <w:jc w:val="both"/>
        <w:rPr>
          <w:rFonts w:ascii="Times New Roman" w:hAnsi="Times New Roman"/>
          <w:sz w:val="24"/>
          <w:szCs w:val="24"/>
        </w:rPr>
      </w:pPr>
      <w:r w:rsidRPr="007360EB">
        <w:rPr>
          <w:rFonts w:ascii="Times New Roman" w:hAnsi="Times New Roman"/>
          <w:b/>
          <w:sz w:val="24"/>
          <w:szCs w:val="24"/>
        </w:rPr>
        <w:t>Ho</w:t>
      </w:r>
      <w:r w:rsidRPr="007360EB">
        <w:rPr>
          <w:rFonts w:ascii="Times New Roman" w:hAnsi="Times New Roman"/>
          <w:b/>
          <w:sz w:val="24"/>
          <w:szCs w:val="24"/>
          <w:vertAlign w:val="subscript"/>
        </w:rPr>
        <w:t>1</w:t>
      </w:r>
      <w:r w:rsidRPr="007360EB">
        <w:rPr>
          <w:rFonts w:ascii="Times New Roman" w:hAnsi="Times New Roman"/>
          <w:sz w:val="24"/>
          <w:szCs w:val="24"/>
        </w:rPr>
        <w:t>: There is no significant difference in male and female students</w:t>
      </w:r>
      <w:r w:rsidRPr="007360EB">
        <w:rPr>
          <w:rFonts w:ascii="Times New Roman" w:hAnsi="Times New Roman"/>
          <w:sz w:val="24"/>
          <w:szCs w:val="24"/>
        </w:rPr>
        <w:tab/>
        <w:t>reading needs.</w:t>
      </w:r>
    </w:p>
    <w:p w:rsidR="00242826" w:rsidRPr="007360EB" w:rsidRDefault="00242826" w:rsidP="007360EB">
      <w:pPr>
        <w:pStyle w:val="NoSpacing"/>
        <w:spacing w:line="480" w:lineRule="auto"/>
        <w:ind w:left="990" w:hanging="990"/>
        <w:jc w:val="both"/>
        <w:rPr>
          <w:rFonts w:ascii="Times New Roman" w:hAnsi="Times New Roman"/>
          <w:sz w:val="24"/>
          <w:szCs w:val="24"/>
        </w:rPr>
      </w:pPr>
      <w:r w:rsidRPr="007360EB">
        <w:rPr>
          <w:rFonts w:ascii="Times New Roman" w:hAnsi="Times New Roman"/>
          <w:b/>
          <w:sz w:val="24"/>
          <w:szCs w:val="24"/>
        </w:rPr>
        <w:lastRenderedPageBreak/>
        <w:t>Table 5:</w:t>
      </w:r>
      <w:r w:rsidRPr="007360EB">
        <w:rPr>
          <w:rFonts w:ascii="Times New Roman" w:hAnsi="Times New Roman"/>
          <w:sz w:val="24"/>
          <w:szCs w:val="24"/>
        </w:rPr>
        <w:t xml:space="preserve"> The t-test Analysis Showing Difference in Male and Female Reading Needs</w:t>
      </w:r>
    </w:p>
    <w:tbl>
      <w:tblPr>
        <w:tblStyle w:val="ListTable6Colorful1"/>
        <w:tblW w:w="0" w:type="auto"/>
        <w:tblLook w:val="04A0" w:firstRow="1" w:lastRow="0" w:firstColumn="1" w:lastColumn="0" w:noHBand="0" w:noVBand="1"/>
      </w:tblPr>
      <w:tblGrid>
        <w:gridCol w:w="2975"/>
        <w:gridCol w:w="720"/>
        <w:gridCol w:w="810"/>
        <w:gridCol w:w="636"/>
        <w:gridCol w:w="576"/>
        <w:gridCol w:w="1080"/>
        <w:gridCol w:w="990"/>
      </w:tblGrid>
      <w:tr w:rsidR="00242826" w:rsidRPr="007360EB" w:rsidTr="00CD1F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5" w:type="dxa"/>
            <w:shd w:val="clear" w:color="auto" w:fill="auto"/>
          </w:tcPr>
          <w:p w:rsidR="00242826" w:rsidRPr="007360EB" w:rsidRDefault="00242826" w:rsidP="007360EB">
            <w:pPr>
              <w:pStyle w:val="NoSpacing"/>
              <w:spacing w:line="480" w:lineRule="auto"/>
              <w:jc w:val="both"/>
              <w:rPr>
                <w:rFonts w:ascii="Times New Roman" w:hAnsi="Times New Roman"/>
                <w:sz w:val="24"/>
                <w:szCs w:val="24"/>
              </w:rPr>
            </w:pPr>
            <w:r w:rsidRPr="007360EB">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0FCDCC03" wp14:editId="65185B71">
                      <wp:simplePos x="0" y="0"/>
                      <wp:positionH relativeFrom="column">
                        <wp:posOffset>-5320665</wp:posOffset>
                      </wp:positionH>
                      <wp:positionV relativeFrom="paragraph">
                        <wp:posOffset>2540</wp:posOffset>
                      </wp:positionV>
                      <wp:extent cx="0" cy="1834515"/>
                      <wp:effectExtent l="13335" t="12700" r="5715" b="1016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45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2436A1A" id="Straight Arrow Connector 19" o:spid="_x0000_s1026" type="#_x0000_t32" style="position:absolute;margin-left:-418.95pt;margin-top:.2pt;width:0;height:14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"/>
                  </w:pict>
                </mc:Fallback>
              </mc:AlternateContent>
            </w:r>
            <w:r w:rsidRPr="007360EB">
              <w:rPr>
                <w:rFonts w:ascii="Times New Roman" w:hAnsi="Times New Roman"/>
                <w:sz w:val="24"/>
                <w:szCs w:val="24"/>
              </w:rPr>
              <w:t>Variables</w:t>
            </w:r>
          </w:p>
        </w:tc>
        <w:tc>
          <w:tcPr>
            <w:tcW w:w="720" w:type="dxa"/>
            <w:shd w:val="clear" w:color="auto" w:fill="auto"/>
          </w:tcPr>
          <w:p w:rsidR="00242826" w:rsidRPr="007360EB" w:rsidRDefault="00242826" w:rsidP="007360EB">
            <w:pPr>
              <w:pStyle w:val="NoSpacing"/>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 xml:space="preserve">No </w:t>
            </w:r>
          </w:p>
        </w:tc>
        <w:tc>
          <w:tcPr>
            <w:tcW w:w="810" w:type="dxa"/>
            <w:shd w:val="clear" w:color="auto" w:fill="auto"/>
          </w:tcPr>
          <w:p w:rsidR="00242826" w:rsidRPr="007360EB" w:rsidRDefault="00242826" w:rsidP="007360EB">
            <w:pPr>
              <w:pStyle w:val="NoSpacing"/>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 xml:space="preserve">Mean </w:t>
            </w:r>
          </w:p>
        </w:tc>
        <w:tc>
          <w:tcPr>
            <w:tcW w:w="636" w:type="dxa"/>
            <w:shd w:val="clear" w:color="auto" w:fill="auto"/>
          </w:tcPr>
          <w:p w:rsidR="00242826" w:rsidRPr="007360EB" w:rsidRDefault="00242826" w:rsidP="007360EB">
            <w:pPr>
              <w:pStyle w:val="NoSpacing"/>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7360EB">
              <w:rPr>
                <w:rFonts w:ascii="Times New Roman" w:hAnsi="Times New Roman"/>
                <w:sz w:val="24"/>
                <w:szCs w:val="24"/>
              </w:rPr>
              <w:t>Std</w:t>
            </w:r>
            <w:proofErr w:type="spellEnd"/>
            <w:r w:rsidRPr="007360EB">
              <w:rPr>
                <w:rFonts w:ascii="Times New Roman" w:hAnsi="Times New Roman"/>
                <w:sz w:val="24"/>
                <w:szCs w:val="24"/>
              </w:rPr>
              <w:t xml:space="preserve"> </w:t>
            </w:r>
          </w:p>
        </w:tc>
        <w:tc>
          <w:tcPr>
            <w:tcW w:w="576" w:type="dxa"/>
            <w:shd w:val="clear" w:color="auto" w:fill="auto"/>
          </w:tcPr>
          <w:p w:rsidR="00242826" w:rsidRPr="007360EB" w:rsidRDefault="00242826" w:rsidP="007360EB">
            <w:pPr>
              <w:pStyle w:val="NoSpacing"/>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7360EB">
              <w:rPr>
                <w:rFonts w:ascii="Times New Roman" w:hAnsi="Times New Roman"/>
                <w:sz w:val="24"/>
                <w:szCs w:val="24"/>
              </w:rPr>
              <w:t>df</w:t>
            </w:r>
            <w:proofErr w:type="spellEnd"/>
          </w:p>
        </w:tc>
        <w:tc>
          <w:tcPr>
            <w:tcW w:w="1080" w:type="dxa"/>
            <w:shd w:val="clear" w:color="auto" w:fill="auto"/>
          </w:tcPr>
          <w:p w:rsidR="00242826" w:rsidRPr="007360EB" w:rsidRDefault="00242826" w:rsidP="007360EB">
            <w:pPr>
              <w:pStyle w:val="NoSpacing"/>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t-value</w:t>
            </w:r>
          </w:p>
        </w:tc>
        <w:tc>
          <w:tcPr>
            <w:tcW w:w="990" w:type="dxa"/>
            <w:shd w:val="clear" w:color="auto" w:fill="auto"/>
          </w:tcPr>
          <w:p w:rsidR="00242826" w:rsidRPr="007360EB" w:rsidRDefault="00242826" w:rsidP="007360EB">
            <w:pPr>
              <w:pStyle w:val="NoSpacing"/>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P-value</w:t>
            </w:r>
          </w:p>
        </w:tc>
      </w:tr>
      <w:tr w:rsidR="00242826" w:rsidRPr="007360EB" w:rsidTr="00CD1F82">
        <w:trPr>
          <w:cnfStyle w:val="000000100000" w:firstRow="0" w:lastRow="0" w:firstColumn="0" w:lastColumn="0" w:oddVBand="0" w:evenVBand="0" w:oddHBand="1" w:evenHBand="0" w:firstRowFirstColumn="0" w:firstRowLastColumn="0" w:lastRowFirstColumn="0" w:lastRowLastColumn="0"/>
          <w:trHeight w:val="1367"/>
        </w:trPr>
        <w:tc>
          <w:tcPr>
            <w:cnfStyle w:val="001000000000" w:firstRow="0" w:lastRow="0" w:firstColumn="1" w:lastColumn="0" w:oddVBand="0" w:evenVBand="0" w:oddHBand="0" w:evenHBand="0" w:firstRowFirstColumn="0" w:firstRowLastColumn="0" w:lastRowFirstColumn="0" w:lastRowLastColumn="0"/>
            <w:tcW w:w="2975" w:type="dxa"/>
            <w:shd w:val="clear" w:color="auto" w:fill="auto"/>
          </w:tcPr>
          <w:p w:rsidR="00242826" w:rsidRPr="007360EB" w:rsidRDefault="00242826" w:rsidP="007360EB">
            <w:pPr>
              <w:pStyle w:val="NoSpacing"/>
              <w:spacing w:line="480" w:lineRule="auto"/>
              <w:jc w:val="both"/>
              <w:rPr>
                <w:rFonts w:ascii="Times New Roman" w:hAnsi="Times New Roman"/>
                <w:sz w:val="24"/>
                <w:szCs w:val="24"/>
              </w:rPr>
            </w:pPr>
            <w:r w:rsidRPr="007360EB">
              <w:rPr>
                <w:rFonts w:ascii="Times New Roman" w:hAnsi="Times New Roman"/>
                <w:sz w:val="24"/>
                <w:szCs w:val="24"/>
              </w:rPr>
              <w:t>Male Reading needs</w:t>
            </w:r>
          </w:p>
          <w:p w:rsidR="00242826" w:rsidRPr="007360EB" w:rsidRDefault="00242826" w:rsidP="007360EB">
            <w:pPr>
              <w:pStyle w:val="NoSpacing"/>
              <w:spacing w:line="480" w:lineRule="auto"/>
              <w:jc w:val="both"/>
              <w:rPr>
                <w:rFonts w:ascii="Times New Roman" w:hAnsi="Times New Roman"/>
                <w:sz w:val="24"/>
                <w:szCs w:val="24"/>
              </w:rPr>
            </w:pPr>
          </w:p>
          <w:p w:rsidR="00242826" w:rsidRPr="007360EB" w:rsidRDefault="00242826" w:rsidP="007360EB">
            <w:pPr>
              <w:pStyle w:val="NoSpacing"/>
              <w:spacing w:line="480" w:lineRule="auto"/>
              <w:jc w:val="both"/>
              <w:rPr>
                <w:rFonts w:ascii="Times New Roman" w:hAnsi="Times New Roman"/>
                <w:sz w:val="24"/>
                <w:szCs w:val="24"/>
              </w:rPr>
            </w:pPr>
          </w:p>
          <w:p w:rsidR="00242826" w:rsidRPr="007360EB" w:rsidRDefault="00242826" w:rsidP="007360EB">
            <w:pPr>
              <w:pStyle w:val="NoSpacing"/>
              <w:spacing w:line="480" w:lineRule="auto"/>
              <w:jc w:val="both"/>
              <w:rPr>
                <w:rFonts w:ascii="Times New Roman" w:hAnsi="Times New Roman"/>
                <w:sz w:val="24"/>
                <w:szCs w:val="24"/>
              </w:rPr>
            </w:pPr>
          </w:p>
          <w:p w:rsidR="00242826" w:rsidRPr="007360EB" w:rsidRDefault="00242826" w:rsidP="007360EB">
            <w:pPr>
              <w:pStyle w:val="NoSpacing"/>
              <w:spacing w:line="480" w:lineRule="auto"/>
              <w:jc w:val="both"/>
              <w:rPr>
                <w:rFonts w:ascii="Times New Roman" w:hAnsi="Times New Roman"/>
                <w:sz w:val="24"/>
                <w:szCs w:val="24"/>
              </w:rPr>
            </w:pPr>
          </w:p>
          <w:p w:rsidR="00242826" w:rsidRPr="007360EB" w:rsidRDefault="00242826" w:rsidP="007360EB">
            <w:pPr>
              <w:pStyle w:val="NoSpacing"/>
              <w:spacing w:line="480" w:lineRule="auto"/>
              <w:jc w:val="both"/>
              <w:rPr>
                <w:rFonts w:ascii="Times New Roman" w:hAnsi="Times New Roman"/>
                <w:sz w:val="24"/>
                <w:szCs w:val="24"/>
                <w:lang w:val="en-GB"/>
              </w:rPr>
            </w:pPr>
            <w:r w:rsidRPr="007360EB">
              <w:rPr>
                <w:rFonts w:ascii="Times New Roman" w:hAnsi="Times New Roman"/>
                <w:sz w:val="24"/>
                <w:szCs w:val="24"/>
              </w:rPr>
              <w:t>Female Reading Needs</w:t>
            </w:r>
          </w:p>
        </w:tc>
        <w:tc>
          <w:tcPr>
            <w:tcW w:w="720" w:type="dxa"/>
            <w:shd w:val="clear" w:color="auto" w:fill="auto"/>
          </w:tcPr>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153</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147</w:t>
            </w:r>
          </w:p>
        </w:tc>
        <w:tc>
          <w:tcPr>
            <w:tcW w:w="810" w:type="dxa"/>
            <w:shd w:val="clear" w:color="auto" w:fill="auto"/>
          </w:tcPr>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37.02</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37.29</w:t>
            </w:r>
          </w:p>
        </w:tc>
        <w:tc>
          <w:tcPr>
            <w:tcW w:w="636" w:type="dxa"/>
            <w:shd w:val="clear" w:color="auto" w:fill="auto"/>
          </w:tcPr>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3.12</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4.09</w:t>
            </w:r>
          </w:p>
        </w:tc>
        <w:tc>
          <w:tcPr>
            <w:tcW w:w="576" w:type="dxa"/>
            <w:shd w:val="clear" w:color="auto" w:fill="auto"/>
          </w:tcPr>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298</w:t>
            </w:r>
          </w:p>
        </w:tc>
        <w:tc>
          <w:tcPr>
            <w:tcW w:w="1080" w:type="dxa"/>
            <w:shd w:val="clear" w:color="auto" w:fill="auto"/>
          </w:tcPr>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.367</w:t>
            </w:r>
          </w:p>
        </w:tc>
        <w:tc>
          <w:tcPr>
            <w:tcW w:w="990" w:type="dxa"/>
            <w:shd w:val="clear" w:color="auto" w:fill="auto"/>
          </w:tcPr>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1.960</w:t>
            </w:r>
          </w:p>
        </w:tc>
      </w:tr>
    </w:tbl>
    <w:p w:rsidR="00242826" w:rsidRPr="007360EB" w:rsidRDefault="00242826" w:rsidP="007360EB">
      <w:pPr>
        <w:pStyle w:val="NoSpacing"/>
        <w:spacing w:line="480" w:lineRule="auto"/>
        <w:ind w:firstLine="720"/>
        <w:jc w:val="both"/>
        <w:rPr>
          <w:rFonts w:ascii="Times New Roman" w:hAnsi="Times New Roman"/>
          <w:sz w:val="24"/>
          <w:szCs w:val="24"/>
        </w:rPr>
      </w:pPr>
      <w:r w:rsidRPr="007360EB">
        <w:rPr>
          <w:rFonts w:ascii="Times New Roman" w:hAnsi="Times New Roman"/>
          <w:sz w:val="24"/>
          <w:szCs w:val="24"/>
        </w:rPr>
        <w:t> Critical level of significance = 0.05</w:t>
      </w:r>
    </w:p>
    <w:p w:rsidR="00242826" w:rsidRPr="007360EB" w:rsidRDefault="00242826" w:rsidP="007360EB">
      <w:pPr>
        <w:pStyle w:val="NoSpacing"/>
        <w:spacing w:line="480" w:lineRule="auto"/>
        <w:ind w:firstLine="720"/>
        <w:jc w:val="both"/>
        <w:rPr>
          <w:rFonts w:ascii="Times New Roman" w:hAnsi="Times New Roman"/>
          <w:sz w:val="24"/>
          <w:szCs w:val="24"/>
        </w:rPr>
      </w:pPr>
      <w:r w:rsidRPr="007360EB">
        <w:rPr>
          <w:rFonts w:ascii="Times New Roman" w:hAnsi="Times New Roman"/>
          <w:sz w:val="24"/>
          <w:szCs w:val="24"/>
        </w:rPr>
        <w:t>Table 5 indicated that the calculated t-value is 0.367 and the critical t-value is 1.960 with 298 degrees of freedom and at level of significance 0.05. Since the calculated t-value is less than the critical t-value, hypothesis 1 is accepted. This implies that there is no significant difference in the reading needs of male and female senior secondary school students.</w:t>
      </w:r>
    </w:p>
    <w:p w:rsidR="00CD1F82" w:rsidRPr="007360EB" w:rsidRDefault="00CD1F82" w:rsidP="007360EB">
      <w:pPr>
        <w:spacing w:after="160" w:line="480" w:lineRule="auto"/>
        <w:rPr>
          <w:rFonts w:ascii="Times New Roman" w:eastAsia="Times New Roman" w:hAnsi="Times New Roman"/>
          <w:b/>
          <w:sz w:val="24"/>
          <w:szCs w:val="24"/>
        </w:rPr>
      </w:pPr>
      <w:r w:rsidRPr="007360EB">
        <w:rPr>
          <w:rFonts w:ascii="Times New Roman" w:hAnsi="Times New Roman"/>
          <w:b/>
          <w:sz w:val="24"/>
          <w:szCs w:val="24"/>
        </w:rPr>
        <w:br w:type="page"/>
      </w:r>
    </w:p>
    <w:p w:rsidR="00242826" w:rsidRPr="007360EB" w:rsidRDefault="00242826" w:rsidP="007360EB">
      <w:pPr>
        <w:pStyle w:val="NoSpacing"/>
        <w:spacing w:line="480" w:lineRule="auto"/>
        <w:ind w:left="540" w:hanging="540"/>
        <w:jc w:val="both"/>
        <w:rPr>
          <w:rFonts w:ascii="Times New Roman" w:hAnsi="Times New Roman"/>
          <w:sz w:val="24"/>
          <w:szCs w:val="24"/>
        </w:rPr>
      </w:pPr>
      <w:r w:rsidRPr="007360EB">
        <w:rPr>
          <w:rFonts w:ascii="Times New Roman" w:hAnsi="Times New Roman"/>
          <w:b/>
          <w:sz w:val="24"/>
          <w:szCs w:val="24"/>
        </w:rPr>
        <w:lastRenderedPageBreak/>
        <w:t>Ho</w:t>
      </w:r>
      <w:r w:rsidRPr="007360EB">
        <w:rPr>
          <w:rFonts w:ascii="Times New Roman" w:hAnsi="Times New Roman"/>
          <w:b/>
          <w:sz w:val="24"/>
          <w:szCs w:val="24"/>
          <w:vertAlign w:val="subscript"/>
        </w:rPr>
        <w:t>2</w:t>
      </w:r>
      <w:r w:rsidRPr="007360EB">
        <w:rPr>
          <w:rFonts w:ascii="Times New Roman" w:hAnsi="Times New Roman"/>
          <w:b/>
          <w:sz w:val="24"/>
          <w:szCs w:val="24"/>
        </w:rPr>
        <w:t>:</w:t>
      </w:r>
      <w:r w:rsidRPr="007360EB">
        <w:rPr>
          <w:rFonts w:ascii="Times New Roman" w:hAnsi="Times New Roman"/>
          <w:sz w:val="24"/>
          <w:szCs w:val="24"/>
        </w:rPr>
        <w:t xml:space="preserve"> There is no significant difference in the reading needs of students from literate and illiterate homes.</w:t>
      </w:r>
    </w:p>
    <w:p w:rsidR="00242826" w:rsidRPr="007360EB" w:rsidRDefault="00242826" w:rsidP="007360EB">
      <w:pPr>
        <w:pStyle w:val="NoSpacing"/>
        <w:spacing w:line="480" w:lineRule="auto"/>
        <w:ind w:left="990" w:hanging="990"/>
        <w:jc w:val="both"/>
        <w:rPr>
          <w:rFonts w:ascii="Times New Roman" w:hAnsi="Times New Roman"/>
          <w:b/>
          <w:sz w:val="24"/>
          <w:szCs w:val="24"/>
        </w:rPr>
      </w:pPr>
      <w:r w:rsidRPr="007360EB">
        <w:rPr>
          <w:rFonts w:ascii="Times New Roman" w:hAnsi="Times New Roman"/>
          <w:b/>
          <w:sz w:val="24"/>
          <w:szCs w:val="24"/>
        </w:rPr>
        <w:t>Table 6: The t-test Analysis Showing Difference in the Reading Needs of Students from Literate and Illiterate Homes</w:t>
      </w:r>
    </w:p>
    <w:tbl>
      <w:tblPr>
        <w:tblStyle w:val="ListTable6Colorful1"/>
        <w:tblW w:w="0" w:type="auto"/>
        <w:tblLook w:val="04A0" w:firstRow="1" w:lastRow="0" w:firstColumn="1" w:lastColumn="0" w:noHBand="0" w:noVBand="1"/>
      </w:tblPr>
      <w:tblGrid>
        <w:gridCol w:w="3294"/>
        <w:gridCol w:w="576"/>
        <w:gridCol w:w="804"/>
        <w:gridCol w:w="636"/>
        <w:gridCol w:w="630"/>
        <w:gridCol w:w="1188"/>
        <w:gridCol w:w="1170"/>
      </w:tblGrid>
      <w:tr w:rsidR="00242826" w:rsidRPr="007360EB" w:rsidTr="00CD1F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4" w:type="dxa"/>
            <w:shd w:val="clear" w:color="auto" w:fill="auto"/>
          </w:tcPr>
          <w:p w:rsidR="00242826" w:rsidRPr="007360EB" w:rsidRDefault="00CD1F82" w:rsidP="007360EB">
            <w:pPr>
              <w:pStyle w:val="NoSpacing"/>
              <w:spacing w:line="480" w:lineRule="auto"/>
              <w:jc w:val="both"/>
              <w:rPr>
                <w:rFonts w:ascii="Times New Roman" w:hAnsi="Times New Roman"/>
                <w:sz w:val="24"/>
                <w:szCs w:val="24"/>
              </w:rPr>
            </w:pPr>
            <w:r w:rsidRPr="007360EB">
              <w:rPr>
                <w:rFonts w:ascii="Times New Roman" w:hAnsi="Times New Roman"/>
                <w:sz w:val="24"/>
                <w:szCs w:val="24"/>
              </w:rPr>
              <w:t>Variables</w:t>
            </w:r>
          </w:p>
        </w:tc>
        <w:tc>
          <w:tcPr>
            <w:tcW w:w="576" w:type="dxa"/>
            <w:shd w:val="clear" w:color="auto" w:fill="auto"/>
          </w:tcPr>
          <w:p w:rsidR="00242826" w:rsidRPr="007360EB" w:rsidRDefault="00242826" w:rsidP="007360EB">
            <w:pPr>
              <w:pStyle w:val="NoSpacing"/>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 xml:space="preserve">No </w:t>
            </w:r>
          </w:p>
        </w:tc>
        <w:tc>
          <w:tcPr>
            <w:tcW w:w="804" w:type="dxa"/>
            <w:shd w:val="clear" w:color="auto" w:fill="auto"/>
          </w:tcPr>
          <w:p w:rsidR="00242826" w:rsidRPr="007360EB" w:rsidRDefault="00242826" w:rsidP="007360EB">
            <w:pPr>
              <w:pStyle w:val="NoSpacing"/>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 xml:space="preserve">Mean </w:t>
            </w:r>
          </w:p>
        </w:tc>
        <w:tc>
          <w:tcPr>
            <w:tcW w:w="636" w:type="dxa"/>
            <w:shd w:val="clear" w:color="auto" w:fill="auto"/>
          </w:tcPr>
          <w:p w:rsidR="00242826" w:rsidRPr="007360EB" w:rsidRDefault="00242826" w:rsidP="007360EB">
            <w:pPr>
              <w:pStyle w:val="NoSpacing"/>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7360EB">
              <w:rPr>
                <w:rFonts w:ascii="Times New Roman" w:hAnsi="Times New Roman"/>
                <w:sz w:val="24"/>
                <w:szCs w:val="24"/>
              </w:rPr>
              <w:t>Std</w:t>
            </w:r>
            <w:proofErr w:type="spellEnd"/>
            <w:r w:rsidRPr="007360EB">
              <w:rPr>
                <w:rFonts w:ascii="Times New Roman" w:hAnsi="Times New Roman"/>
                <w:sz w:val="24"/>
                <w:szCs w:val="24"/>
              </w:rPr>
              <w:t xml:space="preserve"> </w:t>
            </w:r>
          </w:p>
        </w:tc>
        <w:tc>
          <w:tcPr>
            <w:tcW w:w="630" w:type="dxa"/>
            <w:shd w:val="clear" w:color="auto" w:fill="auto"/>
          </w:tcPr>
          <w:p w:rsidR="00242826" w:rsidRPr="007360EB" w:rsidRDefault="00242826" w:rsidP="007360EB">
            <w:pPr>
              <w:pStyle w:val="NoSpacing"/>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d f</w:t>
            </w:r>
          </w:p>
        </w:tc>
        <w:tc>
          <w:tcPr>
            <w:tcW w:w="1188" w:type="dxa"/>
            <w:shd w:val="clear" w:color="auto" w:fill="auto"/>
          </w:tcPr>
          <w:p w:rsidR="00242826" w:rsidRPr="007360EB" w:rsidRDefault="00242826" w:rsidP="007360EB">
            <w:pPr>
              <w:pStyle w:val="NoSpacing"/>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t-value</w:t>
            </w:r>
          </w:p>
        </w:tc>
        <w:tc>
          <w:tcPr>
            <w:tcW w:w="1170" w:type="dxa"/>
            <w:shd w:val="clear" w:color="auto" w:fill="auto"/>
          </w:tcPr>
          <w:p w:rsidR="00242826" w:rsidRPr="007360EB" w:rsidRDefault="00242826" w:rsidP="007360EB">
            <w:pPr>
              <w:pStyle w:val="NoSpacing"/>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p-value</w:t>
            </w:r>
          </w:p>
        </w:tc>
      </w:tr>
      <w:tr w:rsidR="00242826" w:rsidRPr="007360EB" w:rsidTr="00CD1F82">
        <w:trPr>
          <w:cnfStyle w:val="000000100000" w:firstRow="0" w:lastRow="0" w:firstColumn="0" w:lastColumn="0" w:oddVBand="0" w:evenVBand="0" w:oddHBand="1" w:evenHBand="0" w:firstRowFirstColumn="0" w:firstRowLastColumn="0" w:lastRowFirstColumn="0" w:lastRowLastColumn="0"/>
          <w:trHeight w:val="1367"/>
        </w:trPr>
        <w:tc>
          <w:tcPr>
            <w:cnfStyle w:val="001000000000" w:firstRow="0" w:lastRow="0" w:firstColumn="1" w:lastColumn="0" w:oddVBand="0" w:evenVBand="0" w:oddHBand="0" w:evenHBand="0" w:firstRowFirstColumn="0" w:firstRowLastColumn="0" w:lastRowFirstColumn="0" w:lastRowLastColumn="0"/>
            <w:tcW w:w="3294" w:type="dxa"/>
            <w:shd w:val="clear" w:color="auto" w:fill="auto"/>
          </w:tcPr>
          <w:p w:rsidR="00242826" w:rsidRPr="007360EB" w:rsidRDefault="00242826" w:rsidP="007360EB">
            <w:pPr>
              <w:pStyle w:val="NoSpacing"/>
              <w:spacing w:line="480" w:lineRule="auto"/>
              <w:jc w:val="both"/>
              <w:rPr>
                <w:rFonts w:ascii="Times New Roman" w:hAnsi="Times New Roman"/>
                <w:sz w:val="24"/>
                <w:szCs w:val="24"/>
              </w:rPr>
            </w:pPr>
            <w:r w:rsidRPr="007360EB">
              <w:rPr>
                <w:rFonts w:ascii="Times New Roman" w:hAnsi="Times New Roman"/>
                <w:sz w:val="24"/>
                <w:szCs w:val="24"/>
              </w:rPr>
              <w:t>Literate Reading needs</w:t>
            </w:r>
          </w:p>
          <w:p w:rsidR="00242826" w:rsidRPr="007360EB" w:rsidRDefault="00242826" w:rsidP="007360EB">
            <w:pPr>
              <w:pStyle w:val="NoSpacing"/>
              <w:spacing w:line="480" w:lineRule="auto"/>
              <w:jc w:val="both"/>
              <w:rPr>
                <w:rFonts w:ascii="Times New Roman" w:hAnsi="Times New Roman"/>
                <w:sz w:val="24"/>
                <w:szCs w:val="24"/>
              </w:rPr>
            </w:pPr>
          </w:p>
          <w:p w:rsidR="00242826" w:rsidRPr="007360EB" w:rsidRDefault="00242826" w:rsidP="007360EB">
            <w:pPr>
              <w:pStyle w:val="NoSpacing"/>
              <w:spacing w:line="480" w:lineRule="auto"/>
              <w:jc w:val="both"/>
              <w:rPr>
                <w:rFonts w:ascii="Times New Roman" w:hAnsi="Times New Roman"/>
                <w:b w:val="0"/>
                <w:bCs w:val="0"/>
                <w:sz w:val="24"/>
                <w:szCs w:val="24"/>
              </w:rPr>
            </w:pPr>
          </w:p>
          <w:p w:rsidR="00242826" w:rsidRPr="007360EB" w:rsidRDefault="00242826" w:rsidP="007360EB">
            <w:pPr>
              <w:pStyle w:val="NoSpacing"/>
              <w:spacing w:line="480" w:lineRule="auto"/>
              <w:jc w:val="both"/>
              <w:rPr>
                <w:rFonts w:ascii="Times New Roman" w:hAnsi="Times New Roman"/>
                <w:b w:val="0"/>
                <w:bCs w:val="0"/>
                <w:sz w:val="24"/>
                <w:szCs w:val="24"/>
              </w:rPr>
            </w:pPr>
          </w:p>
          <w:p w:rsidR="00242826" w:rsidRPr="007360EB" w:rsidRDefault="00242826" w:rsidP="007360EB">
            <w:pPr>
              <w:pStyle w:val="NoSpacing"/>
              <w:spacing w:line="480" w:lineRule="auto"/>
              <w:jc w:val="both"/>
              <w:rPr>
                <w:rFonts w:ascii="Times New Roman" w:hAnsi="Times New Roman"/>
                <w:b w:val="0"/>
                <w:bCs w:val="0"/>
                <w:sz w:val="24"/>
                <w:szCs w:val="24"/>
              </w:rPr>
            </w:pPr>
          </w:p>
          <w:p w:rsidR="00242826" w:rsidRPr="007360EB" w:rsidRDefault="00242826" w:rsidP="007360EB">
            <w:pPr>
              <w:pStyle w:val="NoSpacing"/>
              <w:spacing w:line="480" w:lineRule="auto"/>
              <w:jc w:val="both"/>
              <w:rPr>
                <w:rFonts w:ascii="Times New Roman" w:hAnsi="Times New Roman"/>
                <w:sz w:val="24"/>
                <w:szCs w:val="24"/>
              </w:rPr>
            </w:pPr>
            <w:r w:rsidRPr="007360EB">
              <w:rPr>
                <w:rFonts w:ascii="Times New Roman" w:hAnsi="Times New Roman"/>
                <w:sz w:val="24"/>
                <w:szCs w:val="24"/>
              </w:rPr>
              <w:t>Illiterate Reading Needs</w:t>
            </w:r>
          </w:p>
        </w:tc>
        <w:tc>
          <w:tcPr>
            <w:tcW w:w="576" w:type="dxa"/>
            <w:shd w:val="clear" w:color="auto" w:fill="auto"/>
          </w:tcPr>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210</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90</w:t>
            </w:r>
          </w:p>
        </w:tc>
        <w:tc>
          <w:tcPr>
            <w:tcW w:w="804" w:type="dxa"/>
            <w:shd w:val="clear" w:color="auto" w:fill="auto"/>
          </w:tcPr>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37.61</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39.07</w:t>
            </w:r>
          </w:p>
        </w:tc>
        <w:tc>
          <w:tcPr>
            <w:tcW w:w="636" w:type="dxa"/>
            <w:shd w:val="clear" w:color="auto" w:fill="auto"/>
          </w:tcPr>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3.90</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2.57</w:t>
            </w:r>
          </w:p>
        </w:tc>
        <w:tc>
          <w:tcPr>
            <w:tcW w:w="630" w:type="dxa"/>
            <w:shd w:val="clear" w:color="auto" w:fill="auto"/>
          </w:tcPr>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298</w:t>
            </w:r>
          </w:p>
        </w:tc>
        <w:tc>
          <w:tcPr>
            <w:tcW w:w="1188" w:type="dxa"/>
            <w:shd w:val="clear" w:color="auto" w:fill="auto"/>
          </w:tcPr>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2.092</w:t>
            </w:r>
          </w:p>
        </w:tc>
        <w:tc>
          <w:tcPr>
            <w:tcW w:w="1170" w:type="dxa"/>
            <w:shd w:val="clear" w:color="auto" w:fill="auto"/>
          </w:tcPr>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1.960</w:t>
            </w:r>
          </w:p>
        </w:tc>
      </w:tr>
    </w:tbl>
    <w:p w:rsidR="00242826" w:rsidRPr="007360EB" w:rsidRDefault="00242826" w:rsidP="007360EB">
      <w:pPr>
        <w:pStyle w:val="NoSpacing"/>
        <w:spacing w:line="480" w:lineRule="auto"/>
        <w:jc w:val="both"/>
        <w:rPr>
          <w:rFonts w:ascii="Times New Roman" w:hAnsi="Times New Roman"/>
          <w:sz w:val="24"/>
          <w:szCs w:val="24"/>
        </w:rPr>
      </w:pPr>
      <w:r w:rsidRPr="007360EB">
        <w:rPr>
          <w:rFonts w:ascii="Times New Roman" w:hAnsi="Times New Roman"/>
          <w:sz w:val="24"/>
          <w:szCs w:val="24"/>
        </w:rPr>
        <w:t>         Critical level of significance = 0.05</w:t>
      </w:r>
    </w:p>
    <w:p w:rsidR="00242826" w:rsidRPr="007360EB" w:rsidRDefault="00242826" w:rsidP="007360EB">
      <w:pPr>
        <w:pStyle w:val="NoSpacing"/>
        <w:spacing w:line="480" w:lineRule="auto"/>
        <w:ind w:firstLine="720"/>
        <w:jc w:val="both"/>
        <w:rPr>
          <w:rFonts w:ascii="Times New Roman" w:hAnsi="Times New Roman"/>
          <w:sz w:val="24"/>
          <w:szCs w:val="24"/>
        </w:rPr>
      </w:pPr>
      <w:r w:rsidRPr="007360EB">
        <w:rPr>
          <w:rFonts w:ascii="Times New Roman" w:hAnsi="Times New Roman"/>
          <w:sz w:val="24"/>
          <w:szCs w:val="24"/>
        </w:rPr>
        <w:t xml:space="preserve">Table 6 indicated that the calculated t-value is 2.092 and the critical t-value is 1.960 with 298 degrees of freedom and at level of significance 0.05. Since the calculated t-value is greater than the critical t-value, hypothesis 1 is rejected. This implies that there is a significant difference in the reading needs of literate and illiterate senior secondary school students. This is in </w:t>
      </w:r>
      <w:proofErr w:type="spellStart"/>
      <w:r w:rsidRPr="007360EB">
        <w:rPr>
          <w:rFonts w:ascii="Times New Roman" w:hAnsi="Times New Roman"/>
          <w:sz w:val="24"/>
          <w:szCs w:val="24"/>
        </w:rPr>
        <w:t>favour</w:t>
      </w:r>
      <w:proofErr w:type="spellEnd"/>
      <w:r w:rsidRPr="007360EB">
        <w:rPr>
          <w:rFonts w:ascii="Times New Roman" w:hAnsi="Times New Roman"/>
          <w:sz w:val="24"/>
          <w:szCs w:val="24"/>
        </w:rPr>
        <w:t xml:space="preserve"> of the literate with mean score of 37.61 which is greater than the mean score of the illiterate (39.07).</w:t>
      </w:r>
    </w:p>
    <w:p w:rsidR="00242826" w:rsidRPr="007360EB" w:rsidRDefault="00242826" w:rsidP="007360EB">
      <w:pPr>
        <w:spacing w:line="480" w:lineRule="auto"/>
        <w:ind w:left="540" w:hanging="540"/>
        <w:rPr>
          <w:rFonts w:ascii="Times New Roman" w:hAnsi="Times New Roman"/>
          <w:sz w:val="24"/>
          <w:szCs w:val="24"/>
        </w:rPr>
      </w:pPr>
      <w:r w:rsidRPr="007360EB">
        <w:rPr>
          <w:rFonts w:ascii="Times New Roman" w:hAnsi="Times New Roman"/>
          <w:b/>
          <w:sz w:val="24"/>
          <w:szCs w:val="24"/>
        </w:rPr>
        <w:lastRenderedPageBreak/>
        <w:t>Ho</w:t>
      </w:r>
      <w:r w:rsidRPr="007360EB">
        <w:rPr>
          <w:rFonts w:ascii="Times New Roman" w:hAnsi="Times New Roman"/>
          <w:b/>
          <w:sz w:val="24"/>
          <w:szCs w:val="24"/>
          <w:vertAlign w:val="subscript"/>
        </w:rPr>
        <w:t>3</w:t>
      </w:r>
      <w:r w:rsidRPr="007360EB">
        <w:rPr>
          <w:rFonts w:ascii="Times New Roman" w:hAnsi="Times New Roman"/>
          <w:b/>
          <w:sz w:val="24"/>
          <w:szCs w:val="24"/>
        </w:rPr>
        <w:t>:</w:t>
      </w:r>
      <w:r w:rsidRPr="007360EB">
        <w:rPr>
          <w:rFonts w:ascii="Times New Roman" w:hAnsi="Times New Roman"/>
          <w:sz w:val="24"/>
          <w:szCs w:val="24"/>
        </w:rPr>
        <w:t xml:space="preserve"> There is no significant difference in the reading needs of students from private and public schools.</w:t>
      </w:r>
    </w:p>
    <w:p w:rsidR="00242826" w:rsidRPr="007360EB" w:rsidRDefault="00242826" w:rsidP="007360EB">
      <w:pPr>
        <w:pStyle w:val="NoSpacing"/>
        <w:spacing w:line="480" w:lineRule="auto"/>
        <w:ind w:left="990" w:hanging="990"/>
        <w:jc w:val="both"/>
        <w:rPr>
          <w:rFonts w:ascii="Times New Roman" w:hAnsi="Times New Roman"/>
          <w:b/>
          <w:sz w:val="24"/>
          <w:szCs w:val="24"/>
        </w:rPr>
      </w:pPr>
      <w:r w:rsidRPr="007360EB">
        <w:rPr>
          <w:rFonts w:ascii="Times New Roman" w:hAnsi="Times New Roman"/>
          <w:b/>
          <w:sz w:val="24"/>
          <w:szCs w:val="24"/>
        </w:rPr>
        <w:t>Table 7: The t-test Analysis Showing Difference in the Reading Needs of Students from Private and Public Schools</w:t>
      </w:r>
    </w:p>
    <w:tbl>
      <w:tblPr>
        <w:tblStyle w:val="ListTable6Colorful1"/>
        <w:tblW w:w="0" w:type="auto"/>
        <w:tblLook w:val="04A0" w:firstRow="1" w:lastRow="0" w:firstColumn="1" w:lastColumn="0" w:noHBand="0" w:noVBand="1"/>
      </w:tblPr>
      <w:tblGrid>
        <w:gridCol w:w="3114"/>
        <w:gridCol w:w="576"/>
        <w:gridCol w:w="990"/>
        <w:gridCol w:w="774"/>
        <w:gridCol w:w="576"/>
        <w:gridCol w:w="990"/>
        <w:gridCol w:w="1080"/>
      </w:tblGrid>
      <w:tr w:rsidR="00242826" w:rsidRPr="007360EB" w:rsidTr="00CD1F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tcPr>
          <w:p w:rsidR="00242826" w:rsidRPr="007360EB" w:rsidRDefault="00CD1F82" w:rsidP="007360EB">
            <w:pPr>
              <w:pStyle w:val="NoSpacing"/>
              <w:spacing w:line="480" w:lineRule="auto"/>
              <w:jc w:val="both"/>
              <w:rPr>
                <w:rFonts w:ascii="Times New Roman" w:hAnsi="Times New Roman"/>
                <w:sz w:val="24"/>
                <w:szCs w:val="24"/>
              </w:rPr>
            </w:pPr>
            <w:r w:rsidRPr="007360EB">
              <w:rPr>
                <w:rFonts w:ascii="Times New Roman" w:hAnsi="Times New Roman"/>
                <w:sz w:val="24"/>
                <w:szCs w:val="24"/>
              </w:rPr>
              <w:t>Variables</w:t>
            </w:r>
          </w:p>
        </w:tc>
        <w:tc>
          <w:tcPr>
            <w:tcW w:w="576" w:type="dxa"/>
            <w:shd w:val="clear" w:color="auto" w:fill="auto"/>
          </w:tcPr>
          <w:p w:rsidR="00242826" w:rsidRPr="007360EB" w:rsidRDefault="00242826" w:rsidP="007360EB">
            <w:pPr>
              <w:pStyle w:val="NoSpacing"/>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 xml:space="preserve">No </w:t>
            </w:r>
          </w:p>
        </w:tc>
        <w:tc>
          <w:tcPr>
            <w:tcW w:w="990" w:type="dxa"/>
            <w:shd w:val="clear" w:color="auto" w:fill="auto"/>
          </w:tcPr>
          <w:p w:rsidR="00242826" w:rsidRPr="007360EB" w:rsidRDefault="00242826" w:rsidP="007360EB">
            <w:pPr>
              <w:pStyle w:val="NoSpacing"/>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 xml:space="preserve">Mean </w:t>
            </w:r>
          </w:p>
        </w:tc>
        <w:tc>
          <w:tcPr>
            <w:tcW w:w="774" w:type="dxa"/>
            <w:shd w:val="clear" w:color="auto" w:fill="auto"/>
          </w:tcPr>
          <w:p w:rsidR="00242826" w:rsidRPr="007360EB" w:rsidRDefault="00242826" w:rsidP="007360EB">
            <w:pPr>
              <w:pStyle w:val="NoSpacing"/>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7360EB">
              <w:rPr>
                <w:rFonts w:ascii="Times New Roman" w:hAnsi="Times New Roman"/>
                <w:sz w:val="24"/>
                <w:szCs w:val="24"/>
              </w:rPr>
              <w:t>Std</w:t>
            </w:r>
            <w:proofErr w:type="spellEnd"/>
            <w:r w:rsidRPr="007360EB">
              <w:rPr>
                <w:rFonts w:ascii="Times New Roman" w:hAnsi="Times New Roman"/>
                <w:sz w:val="24"/>
                <w:szCs w:val="24"/>
              </w:rPr>
              <w:t xml:space="preserve"> </w:t>
            </w:r>
          </w:p>
        </w:tc>
        <w:tc>
          <w:tcPr>
            <w:tcW w:w="576" w:type="dxa"/>
            <w:shd w:val="clear" w:color="auto" w:fill="auto"/>
          </w:tcPr>
          <w:p w:rsidR="00242826" w:rsidRPr="007360EB" w:rsidRDefault="00242826" w:rsidP="007360EB">
            <w:pPr>
              <w:pStyle w:val="NoSpacing"/>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7360EB">
              <w:rPr>
                <w:rFonts w:ascii="Times New Roman" w:hAnsi="Times New Roman"/>
                <w:sz w:val="24"/>
                <w:szCs w:val="24"/>
              </w:rPr>
              <w:t>df</w:t>
            </w:r>
            <w:proofErr w:type="spellEnd"/>
          </w:p>
        </w:tc>
        <w:tc>
          <w:tcPr>
            <w:tcW w:w="990" w:type="dxa"/>
            <w:shd w:val="clear" w:color="auto" w:fill="auto"/>
          </w:tcPr>
          <w:p w:rsidR="00242826" w:rsidRPr="007360EB" w:rsidRDefault="00242826" w:rsidP="007360EB">
            <w:pPr>
              <w:pStyle w:val="NoSpacing"/>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t-value</w:t>
            </w:r>
          </w:p>
        </w:tc>
        <w:tc>
          <w:tcPr>
            <w:tcW w:w="1080" w:type="dxa"/>
            <w:shd w:val="clear" w:color="auto" w:fill="auto"/>
          </w:tcPr>
          <w:p w:rsidR="00242826" w:rsidRPr="007360EB" w:rsidRDefault="00242826" w:rsidP="007360EB">
            <w:pPr>
              <w:pStyle w:val="NoSpacing"/>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p-value</w:t>
            </w:r>
          </w:p>
        </w:tc>
      </w:tr>
      <w:tr w:rsidR="00242826" w:rsidRPr="007360EB" w:rsidTr="00CD1F82">
        <w:trPr>
          <w:cnfStyle w:val="000000100000" w:firstRow="0" w:lastRow="0" w:firstColumn="0" w:lastColumn="0" w:oddVBand="0" w:evenVBand="0" w:oddHBand="1" w:evenHBand="0" w:firstRowFirstColumn="0" w:firstRowLastColumn="0" w:lastRowFirstColumn="0" w:lastRowLastColumn="0"/>
          <w:trHeight w:val="1367"/>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tcPr>
          <w:p w:rsidR="00242826" w:rsidRPr="007360EB" w:rsidRDefault="00242826" w:rsidP="007360EB">
            <w:pPr>
              <w:pStyle w:val="NoSpacing"/>
              <w:spacing w:line="480" w:lineRule="auto"/>
              <w:jc w:val="both"/>
              <w:rPr>
                <w:rFonts w:ascii="Times New Roman" w:hAnsi="Times New Roman"/>
                <w:sz w:val="24"/>
                <w:szCs w:val="24"/>
              </w:rPr>
            </w:pPr>
            <w:r w:rsidRPr="007360EB">
              <w:rPr>
                <w:rFonts w:ascii="Times New Roman" w:hAnsi="Times New Roman"/>
                <w:sz w:val="24"/>
                <w:szCs w:val="24"/>
              </w:rPr>
              <w:t>Private Reading needs</w:t>
            </w:r>
          </w:p>
          <w:p w:rsidR="00242826" w:rsidRDefault="00242826" w:rsidP="007360EB">
            <w:pPr>
              <w:pStyle w:val="NoSpacing"/>
              <w:spacing w:line="480" w:lineRule="auto"/>
              <w:jc w:val="both"/>
              <w:rPr>
                <w:rFonts w:ascii="Times New Roman" w:hAnsi="Times New Roman"/>
                <w:b w:val="0"/>
                <w:bCs w:val="0"/>
                <w:sz w:val="24"/>
                <w:szCs w:val="24"/>
              </w:rPr>
            </w:pPr>
          </w:p>
          <w:p w:rsidR="001C467F" w:rsidRPr="007360EB" w:rsidRDefault="001C467F" w:rsidP="007360EB">
            <w:pPr>
              <w:pStyle w:val="NoSpacing"/>
              <w:spacing w:line="480" w:lineRule="auto"/>
              <w:jc w:val="both"/>
              <w:rPr>
                <w:rFonts w:ascii="Times New Roman" w:hAnsi="Times New Roman"/>
                <w:b w:val="0"/>
                <w:bCs w:val="0"/>
                <w:sz w:val="24"/>
                <w:szCs w:val="24"/>
              </w:rPr>
            </w:pPr>
          </w:p>
          <w:p w:rsidR="00242826" w:rsidRPr="007360EB" w:rsidRDefault="00242826" w:rsidP="007360EB">
            <w:pPr>
              <w:pStyle w:val="NoSpacing"/>
              <w:spacing w:line="480" w:lineRule="auto"/>
              <w:jc w:val="both"/>
              <w:rPr>
                <w:rFonts w:ascii="Times New Roman" w:hAnsi="Times New Roman"/>
                <w:b w:val="0"/>
                <w:bCs w:val="0"/>
                <w:sz w:val="24"/>
                <w:szCs w:val="24"/>
              </w:rPr>
            </w:pPr>
          </w:p>
          <w:p w:rsidR="00242826" w:rsidRPr="007360EB" w:rsidRDefault="00242826" w:rsidP="007360EB">
            <w:pPr>
              <w:pStyle w:val="NoSpacing"/>
              <w:spacing w:line="480" w:lineRule="auto"/>
              <w:jc w:val="both"/>
              <w:rPr>
                <w:rFonts w:ascii="Times New Roman" w:hAnsi="Times New Roman"/>
                <w:sz w:val="24"/>
                <w:szCs w:val="24"/>
              </w:rPr>
            </w:pPr>
            <w:r w:rsidRPr="007360EB">
              <w:rPr>
                <w:rFonts w:ascii="Times New Roman" w:hAnsi="Times New Roman"/>
                <w:sz w:val="24"/>
                <w:szCs w:val="24"/>
              </w:rPr>
              <w:t>Public Reading Needs</w:t>
            </w:r>
          </w:p>
        </w:tc>
        <w:tc>
          <w:tcPr>
            <w:tcW w:w="576" w:type="dxa"/>
            <w:shd w:val="clear" w:color="auto" w:fill="auto"/>
          </w:tcPr>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201</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99</w:t>
            </w:r>
          </w:p>
        </w:tc>
        <w:tc>
          <w:tcPr>
            <w:tcW w:w="990" w:type="dxa"/>
            <w:shd w:val="clear" w:color="auto" w:fill="auto"/>
          </w:tcPr>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36.60</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37.42</w:t>
            </w:r>
          </w:p>
        </w:tc>
        <w:tc>
          <w:tcPr>
            <w:tcW w:w="774" w:type="dxa"/>
            <w:shd w:val="clear" w:color="auto" w:fill="auto"/>
          </w:tcPr>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3.73</w:t>
            </w: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3.55</w:t>
            </w:r>
          </w:p>
        </w:tc>
        <w:tc>
          <w:tcPr>
            <w:tcW w:w="576" w:type="dxa"/>
            <w:shd w:val="clear" w:color="auto" w:fill="auto"/>
          </w:tcPr>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298</w:t>
            </w:r>
          </w:p>
        </w:tc>
        <w:tc>
          <w:tcPr>
            <w:tcW w:w="990" w:type="dxa"/>
            <w:shd w:val="clear" w:color="auto" w:fill="auto"/>
          </w:tcPr>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1.057</w:t>
            </w:r>
          </w:p>
        </w:tc>
        <w:tc>
          <w:tcPr>
            <w:tcW w:w="1080" w:type="dxa"/>
            <w:shd w:val="clear" w:color="auto" w:fill="auto"/>
          </w:tcPr>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242826" w:rsidRPr="007360EB" w:rsidRDefault="00242826" w:rsidP="007360E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360EB">
              <w:rPr>
                <w:rFonts w:ascii="Times New Roman" w:hAnsi="Times New Roman"/>
                <w:sz w:val="24"/>
                <w:szCs w:val="24"/>
              </w:rPr>
              <w:t>1.960</w:t>
            </w:r>
          </w:p>
        </w:tc>
      </w:tr>
    </w:tbl>
    <w:p w:rsidR="00242826" w:rsidRPr="007360EB" w:rsidRDefault="00242826" w:rsidP="007360EB">
      <w:pPr>
        <w:pStyle w:val="NoSpacing"/>
        <w:spacing w:line="480" w:lineRule="auto"/>
        <w:ind w:firstLine="720"/>
        <w:jc w:val="both"/>
        <w:rPr>
          <w:rFonts w:ascii="Times New Roman" w:hAnsi="Times New Roman"/>
          <w:sz w:val="24"/>
          <w:szCs w:val="24"/>
        </w:rPr>
      </w:pPr>
      <w:r w:rsidRPr="007360EB">
        <w:rPr>
          <w:rFonts w:ascii="Times New Roman" w:hAnsi="Times New Roman"/>
          <w:sz w:val="24"/>
          <w:szCs w:val="24"/>
        </w:rPr>
        <w:t>    Critical level of significance = 0.05</w:t>
      </w:r>
    </w:p>
    <w:p w:rsidR="00242826" w:rsidRDefault="00242826" w:rsidP="007360EB">
      <w:pPr>
        <w:pStyle w:val="NoSpacing"/>
        <w:spacing w:line="480" w:lineRule="auto"/>
        <w:ind w:firstLine="720"/>
        <w:jc w:val="both"/>
        <w:rPr>
          <w:rFonts w:ascii="Times New Roman" w:hAnsi="Times New Roman"/>
          <w:sz w:val="24"/>
          <w:szCs w:val="24"/>
        </w:rPr>
      </w:pPr>
      <w:r w:rsidRPr="007360EB">
        <w:rPr>
          <w:rFonts w:ascii="Times New Roman" w:hAnsi="Times New Roman"/>
          <w:sz w:val="24"/>
          <w:szCs w:val="24"/>
        </w:rPr>
        <w:t xml:space="preserve">Table 7 indicated that the calculated t-value is 1.057 and the critical t-value is 1.960 with 298 degrees of freedom and at level of significance 0.05. Since the calculated t-value is less than the critical t-value, hypothesis 3 is accepted. This implies that there is no significant difference in the reading needs of students from private and public senior secondary school students. </w:t>
      </w:r>
    </w:p>
    <w:p w:rsidR="001C467F" w:rsidRPr="007360EB" w:rsidRDefault="001C467F" w:rsidP="007360EB">
      <w:pPr>
        <w:pStyle w:val="NoSpacing"/>
        <w:spacing w:line="480" w:lineRule="auto"/>
        <w:ind w:firstLine="720"/>
        <w:jc w:val="both"/>
        <w:rPr>
          <w:rFonts w:ascii="Times New Roman" w:hAnsi="Times New Roman"/>
          <w:sz w:val="24"/>
          <w:szCs w:val="24"/>
        </w:rPr>
      </w:pPr>
    </w:p>
    <w:p w:rsidR="00242826" w:rsidRPr="007360EB" w:rsidRDefault="00CD1F82" w:rsidP="007360EB">
      <w:pPr>
        <w:spacing w:after="0" w:line="480" w:lineRule="auto"/>
        <w:jc w:val="both"/>
        <w:rPr>
          <w:rFonts w:ascii="Times New Roman" w:hAnsi="Times New Roman"/>
          <w:b/>
          <w:color w:val="000000" w:themeColor="text1"/>
          <w:sz w:val="24"/>
          <w:szCs w:val="24"/>
        </w:rPr>
      </w:pPr>
      <w:r w:rsidRPr="007360EB">
        <w:rPr>
          <w:rFonts w:ascii="Times New Roman" w:hAnsi="Times New Roman"/>
          <w:b/>
          <w:color w:val="000000" w:themeColor="text1"/>
          <w:sz w:val="24"/>
          <w:szCs w:val="24"/>
        </w:rPr>
        <w:lastRenderedPageBreak/>
        <w:t>4.4 Discussion of</w:t>
      </w:r>
      <w:r w:rsidR="00242826" w:rsidRPr="007360EB">
        <w:rPr>
          <w:rFonts w:ascii="Times New Roman" w:hAnsi="Times New Roman"/>
          <w:b/>
          <w:color w:val="000000" w:themeColor="text1"/>
          <w:sz w:val="24"/>
          <w:szCs w:val="24"/>
        </w:rPr>
        <w:t xml:space="preserve"> Findings</w:t>
      </w:r>
    </w:p>
    <w:p w:rsidR="00B12CD0" w:rsidRPr="007360EB" w:rsidRDefault="00B12CD0" w:rsidP="007360EB">
      <w:pPr>
        <w:spacing w:after="0" w:line="480" w:lineRule="auto"/>
        <w:ind w:firstLine="720"/>
        <w:jc w:val="both"/>
        <w:rPr>
          <w:rFonts w:ascii="Times New Roman" w:hAnsi="Times New Roman"/>
          <w:sz w:val="24"/>
          <w:szCs w:val="24"/>
        </w:rPr>
      </w:pPr>
      <w:r w:rsidRPr="007360EB">
        <w:rPr>
          <w:rFonts w:ascii="Times New Roman" w:hAnsi="Times New Roman"/>
          <w:sz w:val="24"/>
          <w:szCs w:val="24"/>
        </w:rPr>
        <w:t xml:space="preserve">The finding of the study showed that there was no significant difference between male and female students’ reading needs. The finding seems to conform to the findings of the study conducted by </w:t>
      </w:r>
      <w:proofErr w:type="spellStart"/>
      <w:r w:rsidRPr="007360EB">
        <w:rPr>
          <w:rFonts w:ascii="Times New Roman" w:hAnsi="Times New Roman"/>
          <w:sz w:val="24"/>
          <w:szCs w:val="24"/>
        </w:rPr>
        <w:t>Yahaya</w:t>
      </w:r>
      <w:proofErr w:type="spellEnd"/>
      <w:r w:rsidRPr="007360EB">
        <w:rPr>
          <w:rFonts w:ascii="Times New Roman" w:hAnsi="Times New Roman"/>
          <w:sz w:val="24"/>
          <w:szCs w:val="24"/>
        </w:rPr>
        <w:t xml:space="preserve"> (1999) on gender difference, </w:t>
      </w:r>
      <w:proofErr w:type="spellStart"/>
      <w:r w:rsidRPr="007360EB">
        <w:rPr>
          <w:rFonts w:ascii="Times New Roman" w:hAnsi="Times New Roman"/>
          <w:sz w:val="24"/>
          <w:szCs w:val="24"/>
        </w:rPr>
        <w:t>behaviour</w:t>
      </w:r>
      <w:proofErr w:type="spellEnd"/>
      <w:r w:rsidRPr="007360EB">
        <w:rPr>
          <w:rFonts w:ascii="Times New Roman" w:hAnsi="Times New Roman"/>
          <w:sz w:val="24"/>
          <w:szCs w:val="24"/>
        </w:rPr>
        <w:t xml:space="preserve"> and performance, which revealed that gender, had no influence on student’s performance. However, the finding seems to negate the view of </w:t>
      </w:r>
      <w:proofErr w:type="spellStart"/>
      <w:r w:rsidRPr="007360EB">
        <w:rPr>
          <w:rFonts w:ascii="Times New Roman" w:hAnsi="Times New Roman"/>
          <w:sz w:val="24"/>
          <w:szCs w:val="24"/>
        </w:rPr>
        <w:t>Brantmeier</w:t>
      </w:r>
      <w:proofErr w:type="spellEnd"/>
      <w:r w:rsidRPr="007360EB">
        <w:rPr>
          <w:rFonts w:ascii="Times New Roman" w:hAnsi="Times New Roman"/>
          <w:sz w:val="24"/>
          <w:szCs w:val="24"/>
        </w:rPr>
        <w:t xml:space="preserve"> 2003; </w:t>
      </w:r>
      <w:proofErr w:type="spellStart"/>
      <w:r w:rsidRPr="007360EB">
        <w:rPr>
          <w:rFonts w:ascii="Times New Roman" w:hAnsi="Times New Roman"/>
          <w:sz w:val="24"/>
          <w:szCs w:val="24"/>
        </w:rPr>
        <w:t>Bügel</w:t>
      </w:r>
      <w:proofErr w:type="spellEnd"/>
      <w:r w:rsidRPr="007360EB">
        <w:rPr>
          <w:rFonts w:ascii="Times New Roman" w:hAnsi="Times New Roman"/>
          <w:sz w:val="24"/>
          <w:szCs w:val="24"/>
        </w:rPr>
        <w:t xml:space="preserve"> and </w:t>
      </w:r>
      <w:proofErr w:type="spellStart"/>
      <w:r w:rsidRPr="007360EB">
        <w:rPr>
          <w:rFonts w:ascii="Times New Roman" w:hAnsi="Times New Roman"/>
          <w:sz w:val="24"/>
          <w:szCs w:val="24"/>
        </w:rPr>
        <w:t>Buunk</w:t>
      </w:r>
      <w:proofErr w:type="spellEnd"/>
      <w:r w:rsidRPr="007360EB">
        <w:rPr>
          <w:rFonts w:ascii="Times New Roman" w:hAnsi="Times New Roman"/>
          <w:sz w:val="24"/>
          <w:szCs w:val="24"/>
        </w:rPr>
        <w:t xml:space="preserve"> 1996; O'Reilly and McNamara 2007; </w:t>
      </w:r>
      <w:proofErr w:type="spellStart"/>
      <w:r w:rsidRPr="007360EB">
        <w:rPr>
          <w:rFonts w:ascii="Times New Roman" w:hAnsi="Times New Roman"/>
          <w:sz w:val="24"/>
          <w:szCs w:val="24"/>
        </w:rPr>
        <w:t>Pae</w:t>
      </w:r>
      <w:proofErr w:type="spellEnd"/>
      <w:r w:rsidRPr="007360EB">
        <w:rPr>
          <w:rFonts w:ascii="Times New Roman" w:hAnsi="Times New Roman"/>
          <w:sz w:val="24"/>
          <w:szCs w:val="24"/>
        </w:rPr>
        <w:t xml:space="preserve"> 2004; </w:t>
      </w:r>
      <w:proofErr w:type="spellStart"/>
      <w:r w:rsidRPr="007360EB">
        <w:rPr>
          <w:rFonts w:ascii="Times New Roman" w:hAnsi="Times New Roman"/>
          <w:sz w:val="24"/>
          <w:szCs w:val="24"/>
        </w:rPr>
        <w:t>Yongqi</w:t>
      </w:r>
      <w:proofErr w:type="spellEnd"/>
      <w:r w:rsidRPr="007360EB">
        <w:rPr>
          <w:rFonts w:ascii="Times New Roman" w:hAnsi="Times New Roman"/>
          <w:sz w:val="24"/>
          <w:szCs w:val="24"/>
        </w:rPr>
        <w:t xml:space="preserve"> 2002 that gender differences may be related to the type of text used, which was informative in character, suggested that male students tend to read much more informative literature than female hence difference in their reading needs.</w:t>
      </w:r>
    </w:p>
    <w:p w:rsidR="00B12CD0" w:rsidRPr="007360EB" w:rsidRDefault="00B12CD0" w:rsidP="007360EB">
      <w:pPr>
        <w:pStyle w:val="NoSpacing"/>
        <w:spacing w:line="480" w:lineRule="auto"/>
        <w:ind w:firstLine="720"/>
        <w:jc w:val="both"/>
        <w:rPr>
          <w:rFonts w:ascii="Times New Roman" w:hAnsi="Times New Roman"/>
          <w:sz w:val="24"/>
          <w:szCs w:val="24"/>
        </w:rPr>
      </w:pPr>
      <w:r w:rsidRPr="007360EB">
        <w:rPr>
          <w:rFonts w:ascii="Times New Roman" w:hAnsi="Times New Roman"/>
          <w:sz w:val="24"/>
          <w:szCs w:val="24"/>
        </w:rPr>
        <w:t xml:space="preserve">The findings of this study reject the hypothesis which stated that there was a significant difference between the reading comprehension needs of senior secondary school students with educated and illiterate parents. This means that students reading comprehension needs are greatly affected by their home background. It also corroborates </w:t>
      </w:r>
      <w:proofErr w:type="spellStart"/>
      <w:r w:rsidRPr="007360EB">
        <w:rPr>
          <w:rFonts w:ascii="Times New Roman" w:hAnsi="Times New Roman"/>
          <w:sz w:val="24"/>
          <w:szCs w:val="24"/>
        </w:rPr>
        <w:t>Schular</w:t>
      </w:r>
      <w:proofErr w:type="spellEnd"/>
      <w:r w:rsidRPr="007360EB">
        <w:rPr>
          <w:rFonts w:ascii="Times New Roman" w:hAnsi="Times New Roman"/>
          <w:sz w:val="24"/>
          <w:szCs w:val="24"/>
        </w:rPr>
        <w:t xml:space="preserve"> (2007) who reported that parents’ assistance over students’ work at school will give them an edge.</w:t>
      </w:r>
    </w:p>
    <w:p w:rsidR="00B12CD0" w:rsidRPr="007360EB" w:rsidRDefault="00B12CD0" w:rsidP="007360EB">
      <w:pPr>
        <w:pStyle w:val="NoSpacing"/>
        <w:spacing w:line="480" w:lineRule="auto"/>
        <w:jc w:val="both"/>
        <w:rPr>
          <w:rFonts w:ascii="Times New Roman" w:hAnsi="Times New Roman"/>
          <w:b/>
          <w:sz w:val="24"/>
          <w:szCs w:val="24"/>
        </w:rPr>
      </w:pPr>
      <w:r w:rsidRPr="007360EB">
        <w:rPr>
          <w:rFonts w:ascii="Times New Roman" w:hAnsi="Times New Roman"/>
          <w:sz w:val="24"/>
          <w:szCs w:val="24"/>
        </w:rPr>
        <w:tab/>
        <w:t xml:space="preserve">Some probable explanation can be given for this outcome. Educated parents create conducive learning environment for their children to learning of reading and writing. According to Hess, Holloway, Dickson and Prince (1984), educated parents provide greater material, social and human resources to their children. Raikes (2006) explained further that </w:t>
      </w:r>
      <w:r w:rsidRPr="007360EB">
        <w:rPr>
          <w:rFonts w:ascii="Times New Roman" w:hAnsi="Times New Roman"/>
          <w:sz w:val="24"/>
          <w:szCs w:val="24"/>
        </w:rPr>
        <w:lastRenderedPageBreak/>
        <w:t xml:space="preserve">they provide rich environment for their infants and toddlers at home and often make use of good vocabularies during learning interactions. Worthy of note is the socio-economic status of parents, which plays a significant role towards making learning infrastructures available at home. Illiterate parents who are mostly poor are not likely to provide these learning aids, thereby living their children at a disadvantage position. </w:t>
      </w:r>
    </w:p>
    <w:p w:rsidR="00B12CD0" w:rsidRPr="007360EB" w:rsidRDefault="00B12CD0" w:rsidP="007360EB">
      <w:pPr>
        <w:pStyle w:val="NoSpacing"/>
        <w:spacing w:line="480" w:lineRule="auto"/>
        <w:jc w:val="both"/>
        <w:rPr>
          <w:rFonts w:ascii="Times New Roman" w:hAnsi="Times New Roman"/>
          <w:bCs/>
          <w:sz w:val="24"/>
          <w:szCs w:val="24"/>
        </w:rPr>
      </w:pPr>
      <w:r w:rsidRPr="007360EB">
        <w:rPr>
          <w:rFonts w:ascii="Times New Roman" w:hAnsi="Times New Roman"/>
          <w:b/>
          <w:sz w:val="24"/>
          <w:szCs w:val="24"/>
        </w:rPr>
        <w:tab/>
      </w:r>
      <w:r w:rsidRPr="007360EB">
        <w:rPr>
          <w:rFonts w:ascii="Times New Roman" w:hAnsi="Times New Roman"/>
          <w:sz w:val="24"/>
          <w:szCs w:val="24"/>
        </w:rPr>
        <w:t>The findings revealed that there was no significant difference in students’ reading needs based on school type. The finding seems to conform to the findings of the study conducted by Robinson (1991)</w:t>
      </w:r>
      <w:r w:rsidRPr="007360EB">
        <w:rPr>
          <w:rFonts w:ascii="Times New Roman" w:hAnsi="Times New Roman"/>
          <w:bCs/>
          <w:sz w:val="24"/>
          <w:szCs w:val="24"/>
        </w:rPr>
        <w:t xml:space="preserve"> stating that it is important to note that someone has to decide what it should be. As explained by Robinson (1991), a different group of analysts working with the same group of students, but with different views on teaching and learning, would be highly likely to produce a different set of needs.</w:t>
      </w:r>
    </w:p>
    <w:p w:rsidR="00B12CD0" w:rsidRPr="007360EB" w:rsidRDefault="00B12CD0" w:rsidP="007360EB">
      <w:pPr>
        <w:pStyle w:val="NoSpacing"/>
        <w:spacing w:line="480" w:lineRule="auto"/>
        <w:jc w:val="both"/>
        <w:rPr>
          <w:rFonts w:ascii="Times New Roman" w:hAnsi="Times New Roman"/>
          <w:bCs/>
          <w:color w:val="000000" w:themeColor="text1"/>
          <w:sz w:val="24"/>
          <w:szCs w:val="24"/>
        </w:rPr>
      </w:pPr>
      <w:r w:rsidRPr="007360EB">
        <w:rPr>
          <w:rFonts w:ascii="Times New Roman" w:hAnsi="Times New Roman"/>
          <w:bCs/>
          <w:sz w:val="24"/>
          <w:szCs w:val="24"/>
        </w:rPr>
        <w:tab/>
        <w:t xml:space="preserve">The finding shows that some most private and public schools in this locality are weak in reading comprehension. Some probable explanations can be given for this outcome. </w:t>
      </w:r>
      <w:proofErr w:type="spellStart"/>
      <w:r w:rsidRPr="007360EB">
        <w:rPr>
          <w:rFonts w:ascii="Times New Roman" w:hAnsi="Times New Roman"/>
          <w:bCs/>
          <w:sz w:val="24"/>
          <w:szCs w:val="24"/>
        </w:rPr>
        <w:t>Adesina</w:t>
      </w:r>
      <w:proofErr w:type="spellEnd"/>
      <w:r w:rsidRPr="007360EB">
        <w:rPr>
          <w:rFonts w:ascii="Times New Roman" w:hAnsi="Times New Roman"/>
          <w:bCs/>
          <w:sz w:val="24"/>
          <w:szCs w:val="24"/>
        </w:rPr>
        <w:t xml:space="preserve"> (1980) and Atkinson (1983) stressed the importance of enriched environment, facilities, among others as necessary for effective teaching and learning to take place. There is grossly inadequate basic and vital education equipment and materials in both public and private owned secondary schools which makes a mockery of teaching and learning that is taking place there. A good number of private schools that operate in this locality do not have sufficient fund to put in place standard facilities and often do not </w:t>
      </w:r>
      <w:r w:rsidRPr="007360EB">
        <w:rPr>
          <w:rFonts w:ascii="Times New Roman" w:hAnsi="Times New Roman"/>
          <w:bCs/>
          <w:sz w:val="24"/>
          <w:szCs w:val="24"/>
        </w:rPr>
        <w:lastRenderedPageBreak/>
        <w:t xml:space="preserve">employ qualified hands. Likewise, in the public schools, the dearth of qualified </w:t>
      </w:r>
      <w:r w:rsidRPr="007360EB">
        <w:rPr>
          <w:rFonts w:ascii="Times New Roman" w:hAnsi="Times New Roman"/>
          <w:bCs/>
          <w:color w:val="000000" w:themeColor="text1"/>
          <w:sz w:val="24"/>
          <w:szCs w:val="24"/>
        </w:rPr>
        <w:t xml:space="preserve">teachers and the deplorable state of facilities are evident in the state.  </w:t>
      </w:r>
    </w:p>
    <w:p w:rsidR="00242826" w:rsidRPr="007360EB" w:rsidRDefault="00242826" w:rsidP="007360EB">
      <w:pPr>
        <w:spacing w:after="0" w:line="480" w:lineRule="auto"/>
        <w:rPr>
          <w:rFonts w:ascii="Times New Roman" w:hAnsi="Times New Roman"/>
          <w:b/>
          <w:sz w:val="24"/>
          <w:szCs w:val="24"/>
        </w:rPr>
      </w:pPr>
    </w:p>
    <w:p w:rsidR="00B12CD0" w:rsidRPr="007360EB" w:rsidRDefault="00B12CD0" w:rsidP="007360EB">
      <w:pPr>
        <w:spacing w:after="160" w:line="480" w:lineRule="auto"/>
        <w:rPr>
          <w:rFonts w:ascii="Times New Roman" w:hAnsi="Times New Roman"/>
          <w:b/>
          <w:sz w:val="24"/>
          <w:szCs w:val="24"/>
        </w:rPr>
      </w:pPr>
      <w:r w:rsidRPr="007360EB">
        <w:rPr>
          <w:rFonts w:ascii="Times New Roman" w:hAnsi="Times New Roman"/>
          <w:b/>
          <w:sz w:val="24"/>
          <w:szCs w:val="24"/>
        </w:rPr>
        <w:br w:type="page"/>
      </w:r>
    </w:p>
    <w:p w:rsidR="00242826" w:rsidRPr="007360EB" w:rsidRDefault="00242826" w:rsidP="007360EB">
      <w:pPr>
        <w:spacing w:after="0" w:line="480" w:lineRule="auto"/>
        <w:jc w:val="center"/>
        <w:rPr>
          <w:rFonts w:ascii="Times New Roman" w:hAnsi="Times New Roman"/>
          <w:b/>
          <w:sz w:val="24"/>
          <w:szCs w:val="24"/>
        </w:rPr>
      </w:pPr>
      <w:r w:rsidRPr="007360EB">
        <w:rPr>
          <w:rFonts w:ascii="Times New Roman" w:hAnsi="Times New Roman"/>
          <w:b/>
          <w:sz w:val="24"/>
          <w:szCs w:val="24"/>
        </w:rPr>
        <w:lastRenderedPageBreak/>
        <w:t>CHAPTER FIVE</w:t>
      </w:r>
    </w:p>
    <w:p w:rsidR="00242826" w:rsidRPr="007360EB" w:rsidRDefault="00CD1F82" w:rsidP="007360EB">
      <w:pPr>
        <w:spacing w:after="0" w:line="480" w:lineRule="auto"/>
        <w:jc w:val="center"/>
        <w:rPr>
          <w:rFonts w:ascii="Times New Roman" w:hAnsi="Times New Roman"/>
          <w:sz w:val="24"/>
          <w:szCs w:val="24"/>
        </w:rPr>
      </w:pPr>
      <w:r w:rsidRPr="007360EB">
        <w:rPr>
          <w:rFonts w:ascii="Times New Roman" w:hAnsi="Times New Roman"/>
          <w:b/>
          <w:sz w:val="24"/>
          <w:szCs w:val="24"/>
        </w:rPr>
        <w:t>SUMMARY</w:t>
      </w:r>
      <w:r w:rsidR="00242826" w:rsidRPr="007360EB">
        <w:rPr>
          <w:rFonts w:ascii="Times New Roman" w:hAnsi="Times New Roman"/>
          <w:b/>
          <w:sz w:val="24"/>
          <w:szCs w:val="24"/>
        </w:rPr>
        <w:t>, CONCLUSION AND RECOMMENDATIONS</w:t>
      </w:r>
    </w:p>
    <w:p w:rsidR="00B12CD0" w:rsidRPr="007360EB" w:rsidRDefault="00B12CD0" w:rsidP="007360EB">
      <w:pPr>
        <w:spacing w:after="0" w:line="480" w:lineRule="auto"/>
        <w:jc w:val="both"/>
        <w:rPr>
          <w:rFonts w:ascii="Times New Roman" w:hAnsi="Times New Roman"/>
          <w:b/>
          <w:sz w:val="24"/>
          <w:szCs w:val="24"/>
        </w:rPr>
      </w:pPr>
      <w:r w:rsidRPr="007360EB">
        <w:rPr>
          <w:rFonts w:ascii="Times New Roman" w:hAnsi="Times New Roman"/>
          <w:b/>
          <w:sz w:val="24"/>
          <w:szCs w:val="24"/>
        </w:rPr>
        <w:t>5.1 Summary</w:t>
      </w:r>
    </w:p>
    <w:p w:rsidR="00242826" w:rsidRPr="007360EB" w:rsidRDefault="00242826" w:rsidP="007360EB">
      <w:pPr>
        <w:spacing w:after="0" w:line="480" w:lineRule="auto"/>
        <w:ind w:firstLine="720"/>
        <w:jc w:val="both"/>
        <w:rPr>
          <w:rFonts w:ascii="Times New Roman" w:hAnsi="Times New Roman"/>
          <w:sz w:val="24"/>
          <w:szCs w:val="24"/>
        </w:rPr>
      </w:pPr>
      <w:r w:rsidRPr="007360EB">
        <w:rPr>
          <w:rFonts w:ascii="Times New Roman" w:hAnsi="Times New Roman"/>
          <w:sz w:val="24"/>
          <w:szCs w:val="24"/>
        </w:rPr>
        <w:t xml:space="preserve">In this chapter, the findings presented in chapter four are further discussed. Conclusion was reached and relevant recommendations given on the reading needs of senior secondary school students of English language in Ilorin, </w:t>
      </w:r>
      <w:proofErr w:type="spellStart"/>
      <w:r w:rsidRPr="007360EB">
        <w:rPr>
          <w:rFonts w:ascii="Times New Roman" w:hAnsi="Times New Roman"/>
          <w:sz w:val="24"/>
          <w:szCs w:val="24"/>
        </w:rPr>
        <w:t>Kwara</w:t>
      </w:r>
      <w:proofErr w:type="spellEnd"/>
      <w:r w:rsidRPr="007360EB">
        <w:rPr>
          <w:rFonts w:ascii="Times New Roman" w:hAnsi="Times New Roman"/>
          <w:sz w:val="24"/>
          <w:szCs w:val="24"/>
        </w:rPr>
        <w:t xml:space="preserve"> State. Nigeria.</w:t>
      </w:r>
    </w:p>
    <w:p w:rsidR="00B12CD0" w:rsidRPr="007360EB" w:rsidRDefault="00B12CD0" w:rsidP="007360EB">
      <w:pPr>
        <w:spacing w:after="0" w:line="480" w:lineRule="auto"/>
        <w:jc w:val="both"/>
        <w:rPr>
          <w:rFonts w:ascii="Times New Roman" w:hAnsi="Times New Roman"/>
          <w:color w:val="000000" w:themeColor="text1"/>
          <w:sz w:val="24"/>
          <w:szCs w:val="24"/>
        </w:rPr>
      </w:pPr>
      <w:r w:rsidRPr="007360EB">
        <w:rPr>
          <w:rFonts w:ascii="Times New Roman" w:hAnsi="Times New Roman"/>
          <w:color w:val="000000" w:themeColor="text1"/>
          <w:sz w:val="24"/>
          <w:szCs w:val="24"/>
        </w:rPr>
        <w:t>The following is the summary of the major findings.</w:t>
      </w:r>
    </w:p>
    <w:p w:rsidR="00B12CD0" w:rsidRPr="007360EB" w:rsidRDefault="00B12CD0" w:rsidP="007360EB">
      <w:pPr>
        <w:pStyle w:val="ListParagraph"/>
        <w:numPr>
          <w:ilvl w:val="0"/>
          <w:numId w:val="18"/>
        </w:numPr>
        <w:spacing w:after="0" w:line="480" w:lineRule="auto"/>
        <w:ind w:hanging="720"/>
        <w:jc w:val="both"/>
        <w:rPr>
          <w:rFonts w:ascii="Times New Roman" w:hAnsi="Times New Roman"/>
          <w:color w:val="000000" w:themeColor="text1"/>
          <w:sz w:val="24"/>
          <w:szCs w:val="24"/>
        </w:rPr>
      </w:pPr>
      <w:r w:rsidRPr="007360EB">
        <w:rPr>
          <w:rFonts w:ascii="Times New Roman" w:hAnsi="Times New Roman"/>
          <w:color w:val="000000" w:themeColor="text1"/>
          <w:sz w:val="24"/>
          <w:szCs w:val="24"/>
        </w:rPr>
        <w:t>There was no significant difference in the reading needs of male and female students. It therefore means that students can easily comprehend reading materials during reading exercise irrespective of their gender.</w:t>
      </w:r>
    </w:p>
    <w:p w:rsidR="00B12CD0" w:rsidRPr="007360EB" w:rsidRDefault="00B12CD0" w:rsidP="007360EB">
      <w:pPr>
        <w:pStyle w:val="ListParagraph"/>
        <w:numPr>
          <w:ilvl w:val="0"/>
          <w:numId w:val="18"/>
        </w:numPr>
        <w:spacing w:after="0" w:line="480" w:lineRule="auto"/>
        <w:ind w:hanging="720"/>
        <w:jc w:val="both"/>
        <w:rPr>
          <w:rFonts w:ascii="Times New Roman" w:hAnsi="Times New Roman"/>
          <w:color w:val="000000" w:themeColor="text1"/>
          <w:sz w:val="24"/>
          <w:szCs w:val="24"/>
        </w:rPr>
      </w:pPr>
      <w:r w:rsidRPr="007360EB">
        <w:rPr>
          <w:rFonts w:ascii="Times New Roman" w:hAnsi="Times New Roman"/>
          <w:color w:val="000000" w:themeColor="text1"/>
          <w:sz w:val="24"/>
          <w:szCs w:val="24"/>
        </w:rPr>
        <w:t>There was a significant difference in the reading needs of literate and illiterate senior secondary school students with the students from illiterate claiming higher needs.</w:t>
      </w:r>
    </w:p>
    <w:p w:rsidR="00B12CD0" w:rsidRPr="007360EB" w:rsidRDefault="00B12CD0" w:rsidP="007360EB">
      <w:pPr>
        <w:pStyle w:val="ListParagraph"/>
        <w:numPr>
          <w:ilvl w:val="0"/>
          <w:numId w:val="18"/>
        </w:numPr>
        <w:spacing w:after="0" w:line="480" w:lineRule="auto"/>
        <w:ind w:hanging="720"/>
        <w:jc w:val="both"/>
        <w:rPr>
          <w:rFonts w:ascii="Times New Roman" w:hAnsi="Times New Roman"/>
          <w:color w:val="000000" w:themeColor="text1"/>
          <w:sz w:val="24"/>
          <w:szCs w:val="24"/>
        </w:rPr>
      </w:pPr>
      <w:r w:rsidRPr="007360EB">
        <w:rPr>
          <w:rFonts w:ascii="Times New Roman" w:hAnsi="Times New Roman"/>
          <w:color w:val="000000" w:themeColor="text1"/>
          <w:sz w:val="24"/>
          <w:szCs w:val="24"/>
        </w:rPr>
        <w:t xml:space="preserve">There was no significant difference in the reading needs of students from private and public senior secondary school students. </w:t>
      </w:r>
    </w:p>
    <w:p w:rsidR="00242826" w:rsidRPr="007360EB" w:rsidRDefault="00B12CD0" w:rsidP="007360EB">
      <w:pPr>
        <w:spacing w:after="0" w:line="480" w:lineRule="auto"/>
        <w:jc w:val="both"/>
        <w:rPr>
          <w:rFonts w:ascii="Times New Roman" w:hAnsi="Times New Roman"/>
          <w:color w:val="000000" w:themeColor="text1"/>
          <w:sz w:val="24"/>
          <w:szCs w:val="24"/>
        </w:rPr>
      </w:pPr>
      <w:r w:rsidRPr="007360EB">
        <w:rPr>
          <w:rFonts w:ascii="Times New Roman" w:hAnsi="Times New Roman"/>
          <w:b/>
          <w:sz w:val="24"/>
          <w:szCs w:val="24"/>
        </w:rPr>
        <w:t xml:space="preserve">5.2 </w:t>
      </w:r>
      <w:r w:rsidR="00242826" w:rsidRPr="007360EB">
        <w:rPr>
          <w:rFonts w:ascii="Times New Roman" w:hAnsi="Times New Roman"/>
          <w:b/>
          <w:sz w:val="24"/>
          <w:szCs w:val="24"/>
        </w:rPr>
        <w:t>Conclusion</w:t>
      </w:r>
    </w:p>
    <w:p w:rsidR="00242826" w:rsidRPr="007360EB" w:rsidRDefault="00242826" w:rsidP="007360EB">
      <w:pPr>
        <w:spacing w:after="0" w:line="480" w:lineRule="auto"/>
        <w:ind w:firstLine="720"/>
        <w:jc w:val="both"/>
        <w:rPr>
          <w:rFonts w:ascii="Times New Roman" w:hAnsi="Times New Roman"/>
          <w:sz w:val="24"/>
          <w:szCs w:val="24"/>
        </w:rPr>
      </w:pPr>
      <w:r w:rsidRPr="007360EB">
        <w:rPr>
          <w:rFonts w:ascii="Times New Roman" w:hAnsi="Times New Roman"/>
          <w:sz w:val="24"/>
          <w:szCs w:val="24"/>
        </w:rPr>
        <w:t xml:space="preserve">Based on the findings highlighted in the preceding chapter and the foregoing discussions in the chapter, the following conclusions are reached. The findings of the study have established that gender and the school type had no influence on the performance of </w:t>
      </w:r>
      <w:r w:rsidRPr="007360EB">
        <w:rPr>
          <w:rFonts w:ascii="Times New Roman" w:hAnsi="Times New Roman"/>
          <w:sz w:val="24"/>
          <w:szCs w:val="24"/>
        </w:rPr>
        <w:lastRenderedPageBreak/>
        <w:t xml:space="preserve">English language students of junior secondary schools in Ilorin-west, </w:t>
      </w:r>
      <w:proofErr w:type="spellStart"/>
      <w:r w:rsidRPr="007360EB">
        <w:rPr>
          <w:rFonts w:ascii="Times New Roman" w:hAnsi="Times New Roman"/>
          <w:sz w:val="24"/>
          <w:szCs w:val="24"/>
        </w:rPr>
        <w:t>Kwara</w:t>
      </w:r>
      <w:proofErr w:type="spellEnd"/>
      <w:r w:rsidRPr="007360EB">
        <w:rPr>
          <w:rFonts w:ascii="Times New Roman" w:hAnsi="Times New Roman"/>
          <w:sz w:val="24"/>
          <w:szCs w:val="24"/>
        </w:rPr>
        <w:t xml:space="preserve"> State. Hence, there seems not be any significant difference in the students reading comprehension needs.  Again, the finding revealed that there is significant difference in students’ reading needs based on home background. This has confirmed the general statement of earlier researchers and reading scholars that the reading disability of Nigerian secondary school students is due mainly to pedagogical failure which include poor reading environment and weak instructional process.</w:t>
      </w:r>
    </w:p>
    <w:p w:rsidR="00B12CD0" w:rsidRPr="007360EB" w:rsidRDefault="00B12CD0" w:rsidP="007360EB">
      <w:pPr>
        <w:spacing w:after="0" w:line="480" w:lineRule="auto"/>
        <w:jc w:val="both"/>
        <w:rPr>
          <w:rFonts w:ascii="Times New Roman" w:hAnsi="Times New Roman"/>
          <w:b/>
          <w:sz w:val="24"/>
          <w:szCs w:val="24"/>
        </w:rPr>
      </w:pPr>
      <w:r w:rsidRPr="007360EB">
        <w:rPr>
          <w:rFonts w:ascii="Times New Roman" w:hAnsi="Times New Roman"/>
          <w:b/>
          <w:sz w:val="24"/>
          <w:szCs w:val="24"/>
        </w:rPr>
        <w:t>5.3 Implication of the Study</w:t>
      </w:r>
    </w:p>
    <w:p w:rsidR="00B12CD0" w:rsidRPr="007360EB" w:rsidRDefault="00B12CD0" w:rsidP="007360EB">
      <w:pPr>
        <w:spacing w:after="0" w:line="480" w:lineRule="auto"/>
        <w:jc w:val="both"/>
        <w:rPr>
          <w:rFonts w:ascii="Times New Roman" w:hAnsi="Times New Roman"/>
          <w:b/>
          <w:sz w:val="24"/>
          <w:szCs w:val="24"/>
        </w:rPr>
      </w:pPr>
      <w:r w:rsidRPr="007360EB">
        <w:rPr>
          <w:rFonts w:ascii="Times New Roman" w:hAnsi="Times New Roman"/>
          <w:b/>
          <w:sz w:val="24"/>
          <w:szCs w:val="24"/>
        </w:rPr>
        <w:tab/>
      </w:r>
      <w:r w:rsidR="00D140AE" w:rsidRPr="007360EB">
        <w:rPr>
          <w:rFonts w:ascii="Times New Roman" w:hAnsi="Times New Roman"/>
          <w:sz w:val="24"/>
          <w:szCs w:val="24"/>
        </w:rPr>
        <w:t>The finding of this study has revealed that there are differences in students’ reading needs based on gender, home background and school type. The implication of this is that reading disability of Nigerian secondary school students is due mainly to pedagogical failure which include poor reading environment and weak instructional process.</w:t>
      </w:r>
    </w:p>
    <w:p w:rsidR="00242826" w:rsidRPr="007360EB" w:rsidRDefault="00D140AE" w:rsidP="007360EB">
      <w:pPr>
        <w:spacing w:after="0" w:line="480" w:lineRule="auto"/>
        <w:jc w:val="both"/>
        <w:rPr>
          <w:rFonts w:ascii="Times New Roman" w:hAnsi="Times New Roman"/>
          <w:color w:val="000000" w:themeColor="text1"/>
          <w:sz w:val="24"/>
          <w:szCs w:val="24"/>
        </w:rPr>
      </w:pPr>
      <w:r w:rsidRPr="007360EB">
        <w:rPr>
          <w:rFonts w:ascii="Times New Roman" w:hAnsi="Times New Roman"/>
          <w:b/>
          <w:sz w:val="24"/>
          <w:szCs w:val="24"/>
        </w:rPr>
        <w:t xml:space="preserve">5.4 </w:t>
      </w:r>
      <w:r w:rsidR="00242826" w:rsidRPr="007360EB">
        <w:rPr>
          <w:rFonts w:ascii="Times New Roman" w:hAnsi="Times New Roman"/>
          <w:b/>
          <w:sz w:val="24"/>
          <w:szCs w:val="24"/>
        </w:rPr>
        <w:t>Recommendations</w:t>
      </w:r>
    </w:p>
    <w:p w:rsidR="00242826" w:rsidRPr="007360EB" w:rsidRDefault="00242826" w:rsidP="007360EB">
      <w:pPr>
        <w:spacing w:after="0" w:line="480" w:lineRule="auto"/>
        <w:ind w:firstLine="720"/>
        <w:jc w:val="both"/>
        <w:rPr>
          <w:rFonts w:ascii="Times New Roman" w:hAnsi="Times New Roman"/>
          <w:color w:val="000000" w:themeColor="text1"/>
          <w:sz w:val="24"/>
          <w:szCs w:val="24"/>
        </w:rPr>
      </w:pPr>
      <w:r w:rsidRPr="007360EB">
        <w:rPr>
          <w:rFonts w:ascii="Times New Roman" w:hAnsi="Times New Roman"/>
          <w:sz w:val="24"/>
          <w:szCs w:val="24"/>
        </w:rPr>
        <w:t>The outcome of this study could be of great importance to the English language teachers in secondary schools, colleges of education, parents, students, government, textbook writers and curriculum developers. Therefore, the following recommendations have been made with a view to solving the reading comprehension needs of senior secondary school student.</w:t>
      </w:r>
    </w:p>
    <w:p w:rsidR="00242826" w:rsidRPr="007360EB" w:rsidRDefault="00242826" w:rsidP="007360EB">
      <w:pPr>
        <w:spacing w:after="0" w:line="480" w:lineRule="auto"/>
        <w:jc w:val="both"/>
        <w:rPr>
          <w:rFonts w:ascii="Times New Roman" w:hAnsi="Times New Roman"/>
          <w:color w:val="000000" w:themeColor="text1"/>
          <w:sz w:val="24"/>
          <w:szCs w:val="24"/>
        </w:rPr>
      </w:pPr>
      <w:r w:rsidRPr="007360EB">
        <w:rPr>
          <w:rFonts w:ascii="Times New Roman" w:hAnsi="Times New Roman"/>
          <w:b/>
          <w:sz w:val="24"/>
          <w:szCs w:val="24"/>
        </w:rPr>
        <w:lastRenderedPageBreak/>
        <w:t xml:space="preserve">English Teachers: </w:t>
      </w:r>
      <w:bookmarkStart w:id="5" w:name="_Hlk82086115"/>
      <w:r w:rsidRPr="007360EB">
        <w:rPr>
          <w:rFonts w:ascii="Times New Roman" w:hAnsi="Times New Roman"/>
          <w:sz w:val="24"/>
          <w:szCs w:val="24"/>
        </w:rPr>
        <w:t xml:space="preserve">English language teachers should update their knowledge regularly so as to understanding the current trends in teaching reading process and appropriate instructional techniques for teaching reading comprehension. </w:t>
      </w:r>
      <w:bookmarkEnd w:id="5"/>
      <w:r w:rsidRPr="007360EB">
        <w:rPr>
          <w:rFonts w:ascii="Times New Roman" w:hAnsi="Times New Roman"/>
          <w:sz w:val="24"/>
          <w:szCs w:val="24"/>
        </w:rPr>
        <w:t>This can be achieved by constantly attending seminars, workshops and in-service training. This would help to complement students’ performance as well as enhance their competence in text interpretation.</w:t>
      </w:r>
    </w:p>
    <w:p w:rsidR="00242826" w:rsidRPr="007360EB" w:rsidRDefault="00242826" w:rsidP="007360EB">
      <w:pPr>
        <w:spacing w:after="0" w:line="480" w:lineRule="auto"/>
        <w:jc w:val="both"/>
        <w:rPr>
          <w:rFonts w:ascii="Times New Roman" w:hAnsi="Times New Roman"/>
          <w:color w:val="000000" w:themeColor="text1"/>
          <w:sz w:val="24"/>
          <w:szCs w:val="24"/>
        </w:rPr>
      </w:pPr>
      <w:r w:rsidRPr="007360EB">
        <w:rPr>
          <w:rFonts w:ascii="Times New Roman" w:hAnsi="Times New Roman"/>
          <w:b/>
          <w:sz w:val="24"/>
          <w:szCs w:val="24"/>
        </w:rPr>
        <w:t xml:space="preserve">Parents: </w:t>
      </w:r>
      <w:bookmarkStart w:id="6" w:name="_Hlk82086149"/>
      <w:r w:rsidRPr="007360EB">
        <w:rPr>
          <w:rFonts w:ascii="Times New Roman" w:hAnsi="Times New Roman"/>
          <w:sz w:val="24"/>
          <w:szCs w:val="24"/>
        </w:rPr>
        <w:t xml:space="preserve">Parents should encourage their children to read novels, comics, newspapers, magazines at home. They should also encourage their children by buying books for them. Parents should create time for their children to watch and listen to informative and educative </w:t>
      </w:r>
      <w:proofErr w:type="spellStart"/>
      <w:r w:rsidRPr="007360EB">
        <w:rPr>
          <w:rFonts w:ascii="Times New Roman" w:hAnsi="Times New Roman"/>
          <w:sz w:val="24"/>
          <w:szCs w:val="24"/>
        </w:rPr>
        <w:t>programmes</w:t>
      </w:r>
      <w:proofErr w:type="spellEnd"/>
      <w:r w:rsidRPr="007360EB">
        <w:rPr>
          <w:rFonts w:ascii="Times New Roman" w:hAnsi="Times New Roman"/>
          <w:sz w:val="24"/>
          <w:szCs w:val="24"/>
        </w:rPr>
        <w:t xml:space="preserve"> on radio and television.</w:t>
      </w:r>
      <w:bookmarkEnd w:id="6"/>
      <w:r w:rsidRPr="007360EB">
        <w:rPr>
          <w:rFonts w:ascii="Times New Roman" w:hAnsi="Times New Roman"/>
          <w:sz w:val="24"/>
          <w:szCs w:val="24"/>
        </w:rPr>
        <w:t xml:space="preserve"> Parents should not only encourage and buy books for their children but also take interest in what they read and help them out.</w:t>
      </w:r>
    </w:p>
    <w:p w:rsidR="00242826" w:rsidRPr="007360EB" w:rsidRDefault="00242826" w:rsidP="007360EB">
      <w:pPr>
        <w:spacing w:after="0" w:line="480" w:lineRule="auto"/>
        <w:jc w:val="both"/>
        <w:rPr>
          <w:rFonts w:ascii="Times New Roman" w:hAnsi="Times New Roman"/>
          <w:color w:val="000000" w:themeColor="text1"/>
          <w:sz w:val="24"/>
          <w:szCs w:val="24"/>
        </w:rPr>
      </w:pPr>
      <w:r w:rsidRPr="007360EB">
        <w:rPr>
          <w:rFonts w:ascii="Times New Roman" w:hAnsi="Times New Roman"/>
          <w:b/>
          <w:sz w:val="24"/>
          <w:szCs w:val="24"/>
        </w:rPr>
        <w:t xml:space="preserve">Students: </w:t>
      </w:r>
      <w:r w:rsidRPr="007360EB">
        <w:rPr>
          <w:rFonts w:ascii="Times New Roman" w:hAnsi="Times New Roman"/>
          <w:sz w:val="24"/>
          <w:szCs w:val="24"/>
        </w:rPr>
        <w:t xml:space="preserve">It is widely believed that students don’t study well enough. Therefore, it becomes necessary for students to create more time and interest in reading. Students should be encouraged to engage in intensive and extensive reading, reading of novels, essays, speeches, poems and newspapers to build up their vocabulary and to get exposed to the different prepositions and their contextual usage. </w:t>
      </w:r>
    </w:p>
    <w:p w:rsidR="00242826" w:rsidRPr="007360EB" w:rsidRDefault="00242826" w:rsidP="007360EB">
      <w:pPr>
        <w:spacing w:after="0" w:line="480" w:lineRule="auto"/>
        <w:jc w:val="both"/>
        <w:rPr>
          <w:rFonts w:ascii="Times New Roman" w:hAnsi="Times New Roman"/>
          <w:color w:val="000000" w:themeColor="text1"/>
          <w:sz w:val="24"/>
          <w:szCs w:val="24"/>
        </w:rPr>
      </w:pPr>
      <w:r w:rsidRPr="007360EB">
        <w:rPr>
          <w:rFonts w:ascii="Times New Roman" w:hAnsi="Times New Roman"/>
          <w:b/>
          <w:sz w:val="24"/>
          <w:szCs w:val="24"/>
        </w:rPr>
        <w:t>Textbook Writers:</w:t>
      </w:r>
      <w:r w:rsidRPr="007360EB">
        <w:rPr>
          <w:rFonts w:ascii="Times New Roman" w:hAnsi="Times New Roman"/>
          <w:sz w:val="24"/>
          <w:szCs w:val="24"/>
        </w:rPr>
        <w:t xml:space="preserve"> Books should contain all the components of English reading comprehension techniques, methods and strategies in simple English. Textbook writers </w:t>
      </w:r>
      <w:r w:rsidRPr="007360EB">
        <w:rPr>
          <w:rFonts w:ascii="Times New Roman" w:hAnsi="Times New Roman"/>
          <w:sz w:val="24"/>
          <w:szCs w:val="24"/>
        </w:rPr>
        <w:lastRenderedPageBreak/>
        <w:t xml:space="preserve">should take into cognizance the level or class of the students’ in writing their books. They should be affordable and available.  </w:t>
      </w:r>
    </w:p>
    <w:p w:rsidR="00242826" w:rsidRPr="007360EB" w:rsidRDefault="00242826" w:rsidP="007360EB">
      <w:pPr>
        <w:spacing w:after="0" w:line="480" w:lineRule="auto"/>
        <w:jc w:val="both"/>
        <w:rPr>
          <w:rFonts w:ascii="Times New Roman" w:hAnsi="Times New Roman"/>
          <w:sz w:val="24"/>
          <w:szCs w:val="24"/>
        </w:rPr>
      </w:pPr>
      <w:r w:rsidRPr="007360EB">
        <w:rPr>
          <w:rFonts w:ascii="Times New Roman" w:hAnsi="Times New Roman"/>
          <w:b/>
          <w:sz w:val="24"/>
          <w:szCs w:val="24"/>
        </w:rPr>
        <w:t>Curriculum Developers:</w:t>
      </w:r>
      <w:r w:rsidRPr="007360EB">
        <w:rPr>
          <w:rFonts w:ascii="Times New Roman" w:hAnsi="Times New Roman"/>
          <w:sz w:val="24"/>
          <w:szCs w:val="24"/>
        </w:rPr>
        <w:t xml:space="preserve"> It would help curriculum planners and developers to know the area of content in need of attention and inclusion in redesigning curriculum. They should see that the academic needs of students in terms of reading comprehension are included in the syllabus right from primary school.</w:t>
      </w:r>
    </w:p>
    <w:p w:rsidR="00242826" w:rsidRPr="007360EB" w:rsidRDefault="00242826" w:rsidP="007360EB">
      <w:pPr>
        <w:spacing w:after="0" w:line="480" w:lineRule="auto"/>
        <w:jc w:val="both"/>
        <w:rPr>
          <w:rFonts w:ascii="Times New Roman" w:hAnsi="Times New Roman"/>
          <w:color w:val="000000" w:themeColor="text1"/>
          <w:sz w:val="24"/>
          <w:szCs w:val="24"/>
        </w:rPr>
      </w:pPr>
      <w:r w:rsidRPr="007360EB">
        <w:rPr>
          <w:rFonts w:ascii="Times New Roman" w:hAnsi="Times New Roman"/>
          <w:b/>
          <w:sz w:val="24"/>
          <w:szCs w:val="24"/>
        </w:rPr>
        <w:t xml:space="preserve">Government: </w:t>
      </w:r>
      <w:r w:rsidRPr="007360EB">
        <w:rPr>
          <w:rFonts w:ascii="Times New Roman" w:hAnsi="Times New Roman"/>
          <w:sz w:val="24"/>
          <w:szCs w:val="24"/>
        </w:rPr>
        <w:t>It is recommended that government should provide well-equipped libraries to improve students reading skills in the language. Conducive environment should be provided, especially in public schools for effective teaching and learning to take place. Textbook writers should be encouraged to be averse to non-inclusion of exercise and examples that will cater for the reading needs of students in their books. Lastly, more qualified English language teachers need to be recruited and evenly distributed across the state.</w:t>
      </w:r>
    </w:p>
    <w:p w:rsidR="00242826" w:rsidRPr="007360EB" w:rsidRDefault="007C0748" w:rsidP="007360EB">
      <w:pPr>
        <w:spacing w:after="0" w:line="480" w:lineRule="auto"/>
        <w:jc w:val="both"/>
        <w:rPr>
          <w:rFonts w:ascii="Times New Roman" w:hAnsi="Times New Roman"/>
          <w:b/>
          <w:sz w:val="24"/>
          <w:szCs w:val="24"/>
        </w:rPr>
      </w:pPr>
      <w:r w:rsidRPr="007360EB">
        <w:rPr>
          <w:rFonts w:ascii="Times New Roman" w:hAnsi="Times New Roman"/>
          <w:b/>
          <w:sz w:val="24"/>
          <w:szCs w:val="24"/>
        </w:rPr>
        <w:t xml:space="preserve">5.5 </w:t>
      </w:r>
      <w:r w:rsidR="00242826" w:rsidRPr="007360EB">
        <w:rPr>
          <w:rFonts w:ascii="Times New Roman" w:hAnsi="Times New Roman"/>
          <w:b/>
          <w:sz w:val="24"/>
          <w:szCs w:val="24"/>
        </w:rPr>
        <w:t>Suggestions for Further Studies</w:t>
      </w:r>
    </w:p>
    <w:p w:rsidR="00242826" w:rsidRPr="007360EB" w:rsidRDefault="00242826" w:rsidP="007360EB">
      <w:pPr>
        <w:spacing w:after="0" w:line="480" w:lineRule="auto"/>
        <w:ind w:firstLine="720"/>
        <w:jc w:val="both"/>
        <w:rPr>
          <w:rFonts w:ascii="Times New Roman" w:hAnsi="Times New Roman"/>
          <w:sz w:val="24"/>
          <w:szCs w:val="24"/>
        </w:rPr>
      </w:pPr>
      <w:r w:rsidRPr="007360EB">
        <w:rPr>
          <w:rFonts w:ascii="Times New Roman" w:hAnsi="Times New Roman"/>
          <w:sz w:val="24"/>
          <w:szCs w:val="24"/>
        </w:rPr>
        <w:t xml:space="preserve">This study covered only senior secondary schools in Ilorin-west, </w:t>
      </w:r>
      <w:proofErr w:type="spellStart"/>
      <w:r w:rsidRPr="007360EB">
        <w:rPr>
          <w:rFonts w:ascii="Times New Roman" w:hAnsi="Times New Roman"/>
          <w:sz w:val="24"/>
          <w:szCs w:val="24"/>
        </w:rPr>
        <w:t>Kwara</w:t>
      </w:r>
      <w:proofErr w:type="spellEnd"/>
      <w:r w:rsidRPr="007360EB">
        <w:rPr>
          <w:rFonts w:ascii="Times New Roman" w:hAnsi="Times New Roman"/>
          <w:sz w:val="24"/>
          <w:szCs w:val="24"/>
        </w:rPr>
        <w:t xml:space="preserve"> State, Nigeria. On the basis of the above findings, this study is inconclusive. It is suggested that further studies be done:</w:t>
      </w:r>
    </w:p>
    <w:p w:rsidR="00242826" w:rsidRPr="007360EB" w:rsidRDefault="00242826" w:rsidP="007360EB">
      <w:pPr>
        <w:pStyle w:val="ListParagraph"/>
        <w:numPr>
          <w:ilvl w:val="0"/>
          <w:numId w:val="16"/>
        </w:numPr>
        <w:spacing w:after="0" w:line="480" w:lineRule="auto"/>
        <w:ind w:hanging="720"/>
        <w:jc w:val="both"/>
        <w:rPr>
          <w:rFonts w:ascii="Times New Roman" w:hAnsi="Times New Roman"/>
          <w:sz w:val="24"/>
          <w:szCs w:val="24"/>
        </w:rPr>
      </w:pPr>
      <w:proofErr w:type="gramStart"/>
      <w:r w:rsidRPr="007360EB">
        <w:rPr>
          <w:rFonts w:ascii="Times New Roman" w:hAnsi="Times New Roman"/>
          <w:sz w:val="24"/>
          <w:szCs w:val="24"/>
        </w:rPr>
        <w:t>to</w:t>
      </w:r>
      <w:proofErr w:type="gramEnd"/>
      <w:r w:rsidRPr="007360EB">
        <w:rPr>
          <w:rFonts w:ascii="Times New Roman" w:hAnsi="Times New Roman"/>
          <w:sz w:val="24"/>
          <w:szCs w:val="24"/>
        </w:rPr>
        <w:t xml:space="preserve"> replicate this study across the country.</w:t>
      </w:r>
    </w:p>
    <w:p w:rsidR="00242826" w:rsidRPr="007360EB" w:rsidRDefault="00242826" w:rsidP="007360EB">
      <w:pPr>
        <w:pStyle w:val="ListParagraph"/>
        <w:numPr>
          <w:ilvl w:val="0"/>
          <w:numId w:val="16"/>
        </w:numPr>
        <w:spacing w:after="0" w:line="480" w:lineRule="auto"/>
        <w:ind w:hanging="720"/>
        <w:jc w:val="both"/>
        <w:rPr>
          <w:rFonts w:ascii="Times New Roman" w:hAnsi="Times New Roman"/>
          <w:sz w:val="24"/>
          <w:szCs w:val="24"/>
        </w:rPr>
      </w:pPr>
      <w:proofErr w:type="gramStart"/>
      <w:r w:rsidRPr="007360EB">
        <w:rPr>
          <w:rFonts w:ascii="Times New Roman" w:hAnsi="Times New Roman"/>
          <w:sz w:val="24"/>
          <w:szCs w:val="24"/>
        </w:rPr>
        <w:lastRenderedPageBreak/>
        <w:t>on</w:t>
      </w:r>
      <w:proofErr w:type="gramEnd"/>
      <w:r w:rsidRPr="007360EB">
        <w:rPr>
          <w:rFonts w:ascii="Times New Roman" w:hAnsi="Times New Roman"/>
          <w:sz w:val="24"/>
          <w:szCs w:val="24"/>
        </w:rPr>
        <w:t xml:space="preserve"> the reading comprehension needs of teachers considering teachers variables such as gender, qualification, experience and school type is needed. </w:t>
      </w:r>
    </w:p>
    <w:p w:rsidR="00242826" w:rsidRPr="007360EB" w:rsidRDefault="00242826" w:rsidP="007360EB">
      <w:pPr>
        <w:pStyle w:val="Heading2"/>
        <w:spacing w:before="0" w:line="480" w:lineRule="auto"/>
        <w:jc w:val="center"/>
        <w:rPr>
          <w:rFonts w:ascii="Times New Roman" w:hAnsi="Times New Roman"/>
          <w:color w:val="000000" w:themeColor="text1"/>
          <w:sz w:val="24"/>
          <w:szCs w:val="24"/>
        </w:rPr>
      </w:pPr>
    </w:p>
    <w:p w:rsidR="007C0748" w:rsidRPr="007360EB" w:rsidRDefault="007C0748" w:rsidP="007360EB">
      <w:pPr>
        <w:spacing w:after="160" w:line="480" w:lineRule="auto"/>
        <w:rPr>
          <w:rFonts w:ascii="Times New Roman" w:eastAsiaTheme="majorEastAsia" w:hAnsi="Times New Roman"/>
          <w:b/>
          <w:bCs/>
          <w:color w:val="000000" w:themeColor="text1"/>
          <w:sz w:val="24"/>
          <w:szCs w:val="24"/>
          <w:lang w:val="en-GB" w:eastAsia="en-GB"/>
        </w:rPr>
      </w:pPr>
      <w:r w:rsidRPr="007360EB">
        <w:rPr>
          <w:rFonts w:ascii="Times New Roman" w:hAnsi="Times New Roman"/>
          <w:color w:val="000000" w:themeColor="text1"/>
          <w:sz w:val="24"/>
          <w:szCs w:val="24"/>
        </w:rPr>
        <w:br w:type="page"/>
      </w:r>
    </w:p>
    <w:p w:rsidR="00242826" w:rsidRPr="007360EB" w:rsidRDefault="00242826" w:rsidP="007360EB">
      <w:pPr>
        <w:pStyle w:val="Heading2"/>
        <w:spacing w:before="0" w:line="480" w:lineRule="auto"/>
        <w:jc w:val="center"/>
        <w:rPr>
          <w:rFonts w:ascii="Times New Roman" w:hAnsi="Times New Roman"/>
          <w:color w:val="000000" w:themeColor="text1"/>
          <w:sz w:val="24"/>
          <w:szCs w:val="24"/>
        </w:rPr>
      </w:pPr>
      <w:r w:rsidRPr="007360EB">
        <w:rPr>
          <w:rFonts w:ascii="Times New Roman" w:hAnsi="Times New Roman"/>
          <w:color w:val="000000" w:themeColor="text1"/>
          <w:sz w:val="24"/>
          <w:szCs w:val="24"/>
        </w:rPr>
        <w:lastRenderedPageBreak/>
        <w:t>REFERENCES</w:t>
      </w:r>
    </w:p>
    <w:p w:rsidR="00242826" w:rsidRPr="007360EB" w:rsidRDefault="00242826" w:rsidP="007360EB">
      <w:pPr>
        <w:autoSpaceDE w:val="0"/>
        <w:autoSpaceDN w:val="0"/>
        <w:adjustRightInd w:val="0"/>
        <w:spacing w:line="480" w:lineRule="auto"/>
        <w:ind w:left="720" w:hanging="720"/>
        <w:jc w:val="both"/>
        <w:rPr>
          <w:rFonts w:ascii="Times New Roman" w:hAnsi="Times New Roman"/>
          <w:sz w:val="24"/>
          <w:szCs w:val="24"/>
        </w:rPr>
      </w:pPr>
      <w:proofErr w:type="spellStart"/>
      <w:r w:rsidRPr="007360EB">
        <w:rPr>
          <w:rFonts w:ascii="Times New Roman" w:hAnsi="Times New Roman"/>
          <w:sz w:val="24"/>
          <w:szCs w:val="24"/>
        </w:rPr>
        <w:t>Aboderin</w:t>
      </w:r>
      <w:proofErr w:type="spellEnd"/>
      <w:r w:rsidRPr="007360EB">
        <w:rPr>
          <w:rFonts w:ascii="Times New Roman" w:hAnsi="Times New Roman"/>
          <w:sz w:val="24"/>
          <w:szCs w:val="24"/>
        </w:rPr>
        <w:t>, Y. (1985) Textbook Selection</w:t>
      </w:r>
      <w:r w:rsidR="00B93D27">
        <w:rPr>
          <w:rFonts w:ascii="Times New Roman" w:hAnsi="Times New Roman"/>
          <w:sz w:val="24"/>
          <w:szCs w:val="24"/>
        </w:rPr>
        <w:t xml:space="preserve">: Principles and Techniques. In </w:t>
      </w:r>
      <w:r w:rsidRPr="007360EB">
        <w:rPr>
          <w:rFonts w:ascii="Times New Roman" w:hAnsi="Times New Roman"/>
          <w:i/>
          <w:iCs/>
          <w:sz w:val="24"/>
          <w:szCs w:val="24"/>
        </w:rPr>
        <w:t>Journal of English Studies</w:t>
      </w:r>
      <w:r w:rsidRPr="007360EB">
        <w:rPr>
          <w:rFonts w:ascii="Times New Roman" w:hAnsi="Times New Roman"/>
          <w:sz w:val="24"/>
          <w:szCs w:val="24"/>
        </w:rPr>
        <w:t>.</w:t>
      </w:r>
    </w:p>
    <w:p w:rsidR="00242826" w:rsidRPr="007360EB" w:rsidRDefault="00242826" w:rsidP="007360EB">
      <w:pPr>
        <w:autoSpaceDE w:val="0"/>
        <w:autoSpaceDN w:val="0"/>
        <w:adjustRightInd w:val="0"/>
        <w:spacing w:line="480" w:lineRule="auto"/>
        <w:ind w:left="720" w:hanging="720"/>
        <w:jc w:val="both"/>
        <w:rPr>
          <w:rFonts w:ascii="Times New Roman" w:hAnsi="Times New Roman"/>
          <w:sz w:val="24"/>
          <w:szCs w:val="24"/>
        </w:rPr>
      </w:pPr>
      <w:proofErr w:type="spellStart"/>
      <w:r w:rsidRPr="007360EB">
        <w:rPr>
          <w:rFonts w:ascii="Times New Roman" w:hAnsi="Times New Roman"/>
          <w:sz w:val="24"/>
          <w:szCs w:val="24"/>
        </w:rPr>
        <w:t>Adeosun</w:t>
      </w:r>
      <w:proofErr w:type="spellEnd"/>
      <w:r w:rsidRPr="007360EB">
        <w:rPr>
          <w:rFonts w:ascii="Times New Roman" w:hAnsi="Times New Roman"/>
          <w:sz w:val="24"/>
          <w:szCs w:val="24"/>
        </w:rPr>
        <w:t xml:space="preserve">, N. (2002). ESL </w:t>
      </w:r>
      <w:proofErr w:type="spellStart"/>
      <w:r w:rsidRPr="007360EB">
        <w:rPr>
          <w:rFonts w:ascii="Times New Roman" w:hAnsi="Times New Roman"/>
          <w:sz w:val="24"/>
          <w:szCs w:val="24"/>
        </w:rPr>
        <w:t>Cour</w:t>
      </w:r>
      <w:r w:rsidR="00B93D27">
        <w:rPr>
          <w:rFonts w:ascii="Times New Roman" w:hAnsi="Times New Roman"/>
          <w:sz w:val="24"/>
          <w:szCs w:val="24"/>
        </w:rPr>
        <w:t>sebooks</w:t>
      </w:r>
      <w:proofErr w:type="spellEnd"/>
      <w:r w:rsidR="00B93D27">
        <w:rPr>
          <w:rFonts w:ascii="Times New Roman" w:hAnsi="Times New Roman"/>
          <w:sz w:val="24"/>
          <w:szCs w:val="24"/>
        </w:rPr>
        <w:t xml:space="preserve"> and Self-Instruction: A </w:t>
      </w:r>
      <w:r w:rsidRPr="007360EB">
        <w:rPr>
          <w:rFonts w:ascii="Times New Roman" w:hAnsi="Times New Roman"/>
          <w:sz w:val="24"/>
          <w:szCs w:val="24"/>
        </w:rPr>
        <w:t xml:space="preserve">Pedagogical Evaluation. In Adebayo L., </w:t>
      </w:r>
      <w:proofErr w:type="spellStart"/>
      <w:r w:rsidRPr="007360EB">
        <w:rPr>
          <w:rFonts w:ascii="Times New Roman" w:hAnsi="Times New Roman"/>
          <w:sz w:val="24"/>
          <w:szCs w:val="24"/>
        </w:rPr>
        <w:t>Isiugo-Abanihe</w:t>
      </w:r>
      <w:proofErr w:type="spellEnd"/>
      <w:r w:rsidRPr="007360EB">
        <w:rPr>
          <w:rFonts w:ascii="Times New Roman" w:hAnsi="Times New Roman"/>
          <w:sz w:val="24"/>
          <w:szCs w:val="24"/>
        </w:rPr>
        <w:t>, I. and</w:t>
      </w:r>
      <w:r w:rsidRPr="007360EB">
        <w:rPr>
          <w:rFonts w:ascii="Times New Roman" w:hAnsi="Times New Roman"/>
          <w:sz w:val="24"/>
          <w:szCs w:val="24"/>
        </w:rPr>
        <w:tab/>
      </w:r>
      <w:proofErr w:type="spellStart"/>
      <w:r w:rsidRPr="007360EB">
        <w:rPr>
          <w:rFonts w:ascii="Times New Roman" w:hAnsi="Times New Roman"/>
          <w:sz w:val="24"/>
          <w:szCs w:val="24"/>
        </w:rPr>
        <w:t>Ohia</w:t>
      </w:r>
      <w:proofErr w:type="spellEnd"/>
      <w:r w:rsidRPr="007360EB">
        <w:rPr>
          <w:rFonts w:ascii="Times New Roman" w:hAnsi="Times New Roman"/>
          <w:sz w:val="24"/>
          <w:szCs w:val="24"/>
        </w:rPr>
        <w:t>, I.N. (</w:t>
      </w:r>
      <w:proofErr w:type="spellStart"/>
      <w:proofErr w:type="gramStart"/>
      <w:r w:rsidRPr="007360EB">
        <w:rPr>
          <w:rFonts w:ascii="Times New Roman" w:hAnsi="Times New Roman"/>
          <w:sz w:val="24"/>
          <w:szCs w:val="24"/>
        </w:rPr>
        <w:t>eds</w:t>
      </w:r>
      <w:proofErr w:type="spellEnd"/>
      <w:proofErr w:type="gramEnd"/>
      <w:r w:rsidRPr="007360EB">
        <w:rPr>
          <w:rFonts w:ascii="Times New Roman" w:hAnsi="Times New Roman"/>
          <w:sz w:val="24"/>
          <w:szCs w:val="24"/>
        </w:rPr>
        <w:t xml:space="preserve">) </w:t>
      </w:r>
      <w:r w:rsidRPr="007360EB">
        <w:rPr>
          <w:rFonts w:ascii="Times New Roman" w:hAnsi="Times New Roman"/>
          <w:i/>
          <w:iCs/>
          <w:sz w:val="24"/>
          <w:szCs w:val="24"/>
        </w:rPr>
        <w:t xml:space="preserve">Perspectives on </w:t>
      </w:r>
      <w:r w:rsidR="00B93D27">
        <w:rPr>
          <w:rFonts w:ascii="Times New Roman" w:hAnsi="Times New Roman"/>
          <w:i/>
          <w:iCs/>
          <w:sz w:val="24"/>
          <w:szCs w:val="24"/>
        </w:rPr>
        <w:t xml:space="preserve">Applied Linguistics in Language </w:t>
      </w:r>
      <w:r w:rsidRPr="007360EB">
        <w:rPr>
          <w:rFonts w:ascii="Times New Roman" w:hAnsi="Times New Roman"/>
          <w:i/>
          <w:iCs/>
          <w:sz w:val="24"/>
          <w:szCs w:val="24"/>
        </w:rPr>
        <w:t xml:space="preserve">and Literature. </w:t>
      </w:r>
      <w:r w:rsidRPr="007360EB">
        <w:rPr>
          <w:rFonts w:ascii="Times New Roman" w:hAnsi="Times New Roman"/>
          <w:sz w:val="24"/>
          <w:szCs w:val="24"/>
        </w:rPr>
        <w:t xml:space="preserve">Ibadan: </w:t>
      </w:r>
      <w:proofErr w:type="spellStart"/>
      <w:r w:rsidRPr="007360EB">
        <w:rPr>
          <w:rFonts w:ascii="Times New Roman" w:hAnsi="Times New Roman"/>
          <w:sz w:val="24"/>
          <w:szCs w:val="24"/>
        </w:rPr>
        <w:t>Stirling-Horden</w:t>
      </w:r>
      <w:proofErr w:type="spellEnd"/>
      <w:r w:rsidRPr="007360EB">
        <w:rPr>
          <w:rFonts w:ascii="Times New Roman" w:hAnsi="Times New Roman"/>
          <w:sz w:val="24"/>
          <w:szCs w:val="24"/>
        </w:rPr>
        <w:t xml:space="preserve"> Publishers (</w:t>
      </w:r>
      <w:proofErr w:type="spellStart"/>
      <w:r w:rsidRPr="007360EB">
        <w:rPr>
          <w:rFonts w:ascii="Times New Roman" w:hAnsi="Times New Roman"/>
          <w:sz w:val="24"/>
          <w:szCs w:val="24"/>
        </w:rPr>
        <w:t>Nig</w:t>
      </w:r>
      <w:proofErr w:type="spellEnd"/>
      <w:r w:rsidRPr="007360EB">
        <w:rPr>
          <w:rFonts w:ascii="Times New Roman" w:hAnsi="Times New Roman"/>
          <w:sz w:val="24"/>
          <w:szCs w:val="24"/>
        </w:rPr>
        <w:t>) Ltd.</w:t>
      </w:r>
    </w:p>
    <w:p w:rsidR="00242826" w:rsidRPr="007360EB" w:rsidRDefault="00242826" w:rsidP="007360EB">
      <w:pPr>
        <w:autoSpaceDE w:val="0"/>
        <w:autoSpaceDN w:val="0"/>
        <w:adjustRightInd w:val="0"/>
        <w:spacing w:line="480" w:lineRule="auto"/>
        <w:ind w:left="720" w:hanging="720"/>
        <w:jc w:val="both"/>
        <w:rPr>
          <w:rFonts w:ascii="Times New Roman" w:hAnsi="Times New Roman"/>
          <w:sz w:val="24"/>
          <w:szCs w:val="24"/>
        </w:rPr>
      </w:pPr>
      <w:proofErr w:type="spellStart"/>
      <w:r w:rsidRPr="007360EB">
        <w:rPr>
          <w:rFonts w:ascii="Times New Roman" w:hAnsi="Times New Roman"/>
          <w:sz w:val="24"/>
          <w:szCs w:val="24"/>
        </w:rPr>
        <w:t>Adewumi</w:t>
      </w:r>
      <w:proofErr w:type="spellEnd"/>
      <w:r w:rsidRPr="007360EB">
        <w:rPr>
          <w:rFonts w:ascii="Times New Roman" w:hAnsi="Times New Roman"/>
          <w:sz w:val="24"/>
          <w:szCs w:val="24"/>
        </w:rPr>
        <w:t xml:space="preserve">, F. O. (1997). </w:t>
      </w:r>
      <w:r w:rsidRPr="007360EB">
        <w:rPr>
          <w:rFonts w:ascii="Times New Roman" w:hAnsi="Times New Roman"/>
          <w:i/>
          <w:sz w:val="24"/>
          <w:szCs w:val="24"/>
        </w:rPr>
        <w:t>A needs-analysis approach to the design of an English language syllabus for Nigeria bankers.</w:t>
      </w:r>
      <w:r w:rsidRPr="007360EB">
        <w:rPr>
          <w:rFonts w:ascii="Times New Roman" w:hAnsi="Times New Roman"/>
          <w:sz w:val="24"/>
          <w:szCs w:val="24"/>
        </w:rPr>
        <w:t xml:space="preserve"> An Unpublished Ph.D. Thesis, </w:t>
      </w:r>
      <w:proofErr w:type="gramStart"/>
      <w:r w:rsidRPr="007360EB">
        <w:rPr>
          <w:rFonts w:ascii="Times New Roman" w:hAnsi="Times New Roman"/>
          <w:sz w:val="24"/>
          <w:szCs w:val="24"/>
        </w:rPr>
        <w:t>The</w:t>
      </w:r>
      <w:proofErr w:type="gramEnd"/>
      <w:r w:rsidRPr="007360EB">
        <w:rPr>
          <w:rFonts w:ascii="Times New Roman" w:hAnsi="Times New Roman"/>
          <w:sz w:val="24"/>
          <w:szCs w:val="24"/>
        </w:rPr>
        <w:t xml:space="preserve"> University of Ilorin, Nigeria. Cambridge: Cambridge University Press.</w:t>
      </w:r>
    </w:p>
    <w:p w:rsidR="00242826" w:rsidRPr="007360EB" w:rsidRDefault="00242826" w:rsidP="007360EB">
      <w:pPr>
        <w:autoSpaceDE w:val="0"/>
        <w:autoSpaceDN w:val="0"/>
        <w:adjustRightInd w:val="0"/>
        <w:spacing w:line="480" w:lineRule="auto"/>
        <w:ind w:left="720" w:hanging="720"/>
        <w:jc w:val="both"/>
        <w:rPr>
          <w:rFonts w:ascii="Times New Roman" w:hAnsi="Times New Roman"/>
          <w:sz w:val="24"/>
          <w:szCs w:val="24"/>
        </w:rPr>
      </w:pPr>
      <w:proofErr w:type="spellStart"/>
      <w:r w:rsidRPr="007360EB">
        <w:rPr>
          <w:rFonts w:ascii="Times New Roman" w:hAnsi="Times New Roman"/>
          <w:sz w:val="24"/>
          <w:szCs w:val="24"/>
        </w:rPr>
        <w:t>Adejimola</w:t>
      </w:r>
      <w:proofErr w:type="spellEnd"/>
      <w:r w:rsidRPr="007360EB">
        <w:rPr>
          <w:rFonts w:ascii="Times New Roman" w:hAnsi="Times New Roman"/>
          <w:sz w:val="24"/>
          <w:szCs w:val="24"/>
        </w:rPr>
        <w:t xml:space="preserve"> A. S. (2007). </w:t>
      </w:r>
      <w:r w:rsidRPr="007360EB">
        <w:rPr>
          <w:rFonts w:ascii="Times New Roman" w:hAnsi="Times New Roman"/>
          <w:bCs/>
          <w:i/>
          <w:sz w:val="24"/>
          <w:szCs w:val="24"/>
        </w:rPr>
        <w:t>ESL Curriculum in secondary schools in</w:t>
      </w:r>
      <w:r w:rsidRPr="007360EB">
        <w:rPr>
          <w:rFonts w:ascii="Times New Roman" w:hAnsi="Times New Roman"/>
          <w:bCs/>
          <w:i/>
          <w:sz w:val="24"/>
          <w:szCs w:val="24"/>
        </w:rPr>
        <w:tab/>
        <w:t>Nigeria: Issues and challenges towards communicative</w:t>
      </w:r>
      <w:r w:rsidRPr="007360EB">
        <w:rPr>
          <w:rFonts w:ascii="Times New Roman" w:hAnsi="Times New Roman"/>
          <w:bCs/>
          <w:i/>
          <w:sz w:val="24"/>
          <w:szCs w:val="24"/>
        </w:rPr>
        <w:tab/>
        <w:t xml:space="preserve">competence. </w:t>
      </w:r>
      <w:r w:rsidRPr="007360EB">
        <w:rPr>
          <w:rFonts w:ascii="Times New Roman" w:hAnsi="Times New Roman"/>
          <w:iCs/>
          <w:sz w:val="24"/>
          <w:szCs w:val="24"/>
        </w:rPr>
        <w:t>Nebula.</w:t>
      </w:r>
    </w:p>
    <w:p w:rsidR="00242826" w:rsidRPr="007360EB" w:rsidRDefault="00242826" w:rsidP="007360EB">
      <w:pPr>
        <w:autoSpaceDE w:val="0"/>
        <w:autoSpaceDN w:val="0"/>
        <w:adjustRightInd w:val="0"/>
        <w:spacing w:line="480" w:lineRule="auto"/>
        <w:ind w:left="720" w:hanging="720"/>
        <w:jc w:val="both"/>
        <w:rPr>
          <w:rFonts w:ascii="Times New Roman" w:hAnsi="Times New Roman"/>
          <w:sz w:val="24"/>
          <w:szCs w:val="24"/>
        </w:rPr>
      </w:pPr>
      <w:proofErr w:type="spellStart"/>
      <w:r w:rsidRPr="007360EB">
        <w:rPr>
          <w:rFonts w:ascii="Times New Roman" w:hAnsi="Times New Roman"/>
          <w:sz w:val="24"/>
          <w:szCs w:val="24"/>
        </w:rPr>
        <w:t>Ajayi</w:t>
      </w:r>
      <w:proofErr w:type="spellEnd"/>
      <w:r w:rsidRPr="007360EB">
        <w:rPr>
          <w:rFonts w:ascii="Times New Roman" w:hAnsi="Times New Roman"/>
          <w:sz w:val="24"/>
          <w:szCs w:val="24"/>
        </w:rPr>
        <w:t xml:space="preserve">, L. (2002) “Newspaper as Enrichment Material for Enhancing Students’ Performance. In English” in Adebayo L., </w:t>
      </w:r>
      <w:proofErr w:type="spellStart"/>
      <w:r w:rsidRPr="007360EB">
        <w:rPr>
          <w:rFonts w:ascii="Times New Roman" w:hAnsi="Times New Roman"/>
          <w:sz w:val="24"/>
          <w:szCs w:val="24"/>
        </w:rPr>
        <w:t>Isiugo-Abanihe</w:t>
      </w:r>
      <w:proofErr w:type="spellEnd"/>
      <w:r w:rsidRPr="007360EB">
        <w:rPr>
          <w:rFonts w:ascii="Times New Roman" w:hAnsi="Times New Roman"/>
          <w:sz w:val="24"/>
          <w:szCs w:val="24"/>
        </w:rPr>
        <w:t xml:space="preserve">, I. and </w:t>
      </w:r>
      <w:proofErr w:type="spellStart"/>
      <w:r w:rsidRPr="007360EB">
        <w:rPr>
          <w:rFonts w:ascii="Times New Roman" w:hAnsi="Times New Roman"/>
          <w:sz w:val="24"/>
          <w:szCs w:val="24"/>
        </w:rPr>
        <w:t>Ohia</w:t>
      </w:r>
      <w:proofErr w:type="spellEnd"/>
      <w:r w:rsidRPr="007360EB">
        <w:rPr>
          <w:rFonts w:ascii="Times New Roman" w:hAnsi="Times New Roman"/>
          <w:sz w:val="24"/>
          <w:szCs w:val="24"/>
        </w:rPr>
        <w:t>, I.N. (</w:t>
      </w:r>
      <w:proofErr w:type="spellStart"/>
      <w:proofErr w:type="gramStart"/>
      <w:r w:rsidRPr="007360EB">
        <w:rPr>
          <w:rFonts w:ascii="Times New Roman" w:hAnsi="Times New Roman"/>
          <w:sz w:val="24"/>
          <w:szCs w:val="24"/>
        </w:rPr>
        <w:t>eds</w:t>
      </w:r>
      <w:proofErr w:type="spellEnd"/>
      <w:proofErr w:type="gramEnd"/>
      <w:r w:rsidRPr="007360EB">
        <w:rPr>
          <w:rFonts w:ascii="Times New Roman" w:hAnsi="Times New Roman"/>
          <w:sz w:val="24"/>
          <w:szCs w:val="24"/>
        </w:rPr>
        <w:t xml:space="preserve">) </w:t>
      </w:r>
      <w:r w:rsidRPr="007360EB">
        <w:rPr>
          <w:rFonts w:ascii="Times New Roman" w:hAnsi="Times New Roman"/>
          <w:i/>
          <w:iCs/>
          <w:sz w:val="24"/>
          <w:szCs w:val="24"/>
        </w:rPr>
        <w:t>Perspectives on Applied</w:t>
      </w:r>
      <w:r w:rsidR="00B93D27">
        <w:rPr>
          <w:rFonts w:ascii="Times New Roman" w:hAnsi="Times New Roman"/>
          <w:i/>
          <w:iCs/>
          <w:sz w:val="24"/>
          <w:szCs w:val="24"/>
        </w:rPr>
        <w:t xml:space="preserve"> </w:t>
      </w:r>
      <w:r w:rsidRPr="007360EB">
        <w:rPr>
          <w:rFonts w:ascii="Times New Roman" w:hAnsi="Times New Roman"/>
          <w:i/>
          <w:iCs/>
          <w:sz w:val="24"/>
          <w:szCs w:val="24"/>
        </w:rPr>
        <w:t xml:space="preserve">Linguistics in Languages and Literature. </w:t>
      </w:r>
      <w:r w:rsidR="00B93D27">
        <w:rPr>
          <w:rFonts w:ascii="Times New Roman" w:hAnsi="Times New Roman"/>
          <w:sz w:val="24"/>
          <w:szCs w:val="24"/>
        </w:rPr>
        <w:t>Ibadan: Stirring-</w:t>
      </w:r>
      <w:proofErr w:type="spellStart"/>
      <w:r w:rsidR="00B93D27">
        <w:rPr>
          <w:rFonts w:ascii="Times New Roman" w:hAnsi="Times New Roman"/>
          <w:sz w:val="24"/>
          <w:szCs w:val="24"/>
        </w:rPr>
        <w:t>Horden</w:t>
      </w:r>
      <w:proofErr w:type="spellEnd"/>
      <w:r w:rsidR="00B93D27">
        <w:rPr>
          <w:rFonts w:ascii="Times New Roman" w:hAnsi="Times New Roman"/>
          <w:sz w:val="24"/>
          <w:szCs w:val="24"/>
        </w:rPr>
        <w:t xml:space="preserve">. </w:t>
      </w:r>
      <w:r w:rsidRPr="007360EB">
        <w:rPr>
          <w:rFonts w:ascii="Times New Roman" w:hAnsi="Times New Roman"/>
          <w:sz w:val="24"/>
          <w:szCs w:val="24"/>
        </w:rPr>
        <w:t>Publishers (Nigeria) Ltd.</w:t>
      </w:r>
    </w:p>
    <w:p w:rsidR="00242826" w:rsidRPr="007360EB" w:rsidRDefault="00242826" w:rsidP="00B93D27">
      <w:pPr>
        <w:autoSpaceDE w:val="0"/>
        <w:autoSpaceDN w:val="0"/>
        <w:adjustRightInd w:val="0"/>
        <w:spacing w:line="480" w:lineRule="auto"/>
        <w:ind w:left="720" w:hanging="720"/>
        <w:rPr>
          <w:rFonts w:ascii="Times New Roman" w:hAnsi="Times New Roman"/>
          <w:sz w:val="24"/>
          <w:szCs w:val="24"/>
        </w:rPr>
      </w:pPr>
      <w:proofErr w:type="spellStart"/>
      <w:r w:rsidRPr="007360EB">
        <w:rPr>
          <w:rFonts w:ascii="Times New Roman" w:hAnsi="Times New Roman"/>
          <w:sz w:val="24"/>
          <w:szCs w:val="24"/>
        </w:rPr>
        <w:lastRenderedPageBreak/>
        <w:t>Ajileye</w:t>
      </w:r>
      <w:proofErr w:type="spellEnd"/>
      <w:r w:rsidRPr="007360EB">
        <w:rPr>
          <w:rFonts w:ascii="Times New Roman" w:hAnsi="Times New Roman"/>
          <w:sz w:val="24"/>
          <w:szCs w:val="24"/>
        </w:rPr>
        <w:t xml:space="preserve">, S. A. (2002). </w:t>
      </w:r>
      <w:r w:rsidRPr="007360EB">
        <w:rPr>
          <w:rFonts w:ascii="Times New Roman" w:hAnsi="Times New Roman"/>
          <w:i/>
          <w:sz w:val="24"/>
          <w:szCs w:val="24"/>
        </w:rPr>
        <w:t>English for specific purpose.</w:t>
      </w:r>
      <w:r w:rsidR="00B93D27">
        <w:rPr>
          <w:rFonts w:ascii="Times New Roman" w:hAnsi="Times New Roman"/>
          <w:sz w:val="24"/>
          <w:szCs w:val="24"/>
        </w:rPr>
        <w:t xml:space="preserve"> Nigeria University of</w:t>
      </w:r>
      <w:r w:rsidR="00B93D27">
        <w:rPr>
          <w:rFonts w:ascii="Times New Roman" w:hAnsi="Times New Roman"/>
          <w:sz w:val="24"/>
          <w:szCs w:val="24"/>
        </w:rPr>
        <w:tab/>
        <w:t xml:space="preserve">Ilorin </w:t>
      </w:r>
      <w:r w:rsidRPr="007360EB">
        <w:rPr>
          <w:rFonts w:ascii="Times New Roman" w:hAnsi="Times New Roman"/>
          <w:sz w:val="24"/>
          <w:szCs w:val="24"/>
        </w:rPr>
        <w:t>press Limited.</w:t>
      </w:r>
    </w:p>
    <w:p w:rsidR="00242826" w:rsidRPr="007360EB" w:rsidRDefault="00242826" w:rsidP="007360EB">
      <w:pPr>
        <w:autoSpaceDE w:val="0"/>
        <w:autoSpaceDN w:val="0"/>
        <w:adjustRightInd w:val="0"/>
        <w:spacing w:line="480" w:lineRule="auto"/>
        <w:ind w:left="720" w:hanging="720"/>
        <w:jc w:val="both"/>
        <w:rPr>
          <w:rFonts w:ascii="Times New Roman" w:hAnsi="Times New Roman"/>
          <w:sz w:val="24"/>
          <w:szCs w:val="24"/>
        </w:rPr>
      </w:pPr>
      <w:proofErr w:type="spellStart"/>
      <w:r w:rsidRPr="007360EB">
        <w:rPr>
          <w:rFonts w:ascii="Times New Roman" w:hAnsi="Times New Roman"/>
          <w:bCs/>
          <w:sz w:val="24"/>
          <w:szCs w:val="24"/>
        </w:rPr>
        <w:t>Ajileye</w:t>
      </w:r>
      <w:proofErr w:type="spellEnd"/>
      <w:r w:rsidRPr="007360EB">
        <w:rPr>
          <w:rFonts w:ascii="Times New Roman" w:hAnsi="Times New Roman"/>
          <w:bCs/>
          <w:sz w:val="24"/>
          <w:szCs w:val="24"/>
        </w:rPr>
        <w:t>, S. S. (1999). English for Specific Purpose/Engl</w:t>
      </w:r>
      <w:r w:rsidR="00B93D27">
        <w:rPr>
          <w:rFonts w:ascii="Times New Roman" w:hAnsi="Times New Roman"/>
          <w:bCs/>
          <w:sz w:val="24"/>
          <w:szCs w:val="24"/>
        </w:rPr>
        <w:t xml:space="preserve">ish for </w:t>
      </w:r>
      <w:r w:rsidRPr="007360EB">
        <w:rPr>
          <w:rFonts w:ascii="Times New Roman" w:hAnsi="Times New Roman"/>
          <w:bCs/>
          <w:sz w:val="24"/>
          <w:szCs w:val="24"/>
        </w:rPr>
        <w:t xml:space="preserve">Professional Purpose. In </w:t>
      </w:r>
      <w:proofErr w:type="spellStart"/>
      <w:r w:rsidRPr="007360EB">
        <w:rPr>
          <w:rFonts w:ascii="Times New Roman" w:hAnsi="Times New Roman"/>
          <w:bCs/>
          <w:sz w:val="24"/>
          <w:szCs w:val="24"/>
        </w:rPr>
        <w:t>Adegbija</w:t>
      </w:r>
      <w:proofErr w:type="spellEnd"/>
      <w:r w:rsidRPr="007360EB">
        <w:rPr>
          <w:rFonts w:ascii="Times New Roman" w:hAnsi="Times New Roman"/>
          <w:bCs/>
          <w:sz w:val="24"/>
          <w:szCs w:val="24"/>
        </w:rPr>
        <w:t xml:space="preserve"> E. (</w:t>
      </w:r>
      <w:proofErr w:type="spellStart"/>
      <w:proofErr w:type="gramStart"/>
      <w:r w:rsidRPr="007360EB">
        <w:rPr>
          <w:rFonts w:ascii="Times New Roman" w:hAnsi="Times New Roman"/>
          <w:bCs/>
          <w:sz w:val="24"/>
          <w:szCs w:val="24"/>
        </w:rPr>
        <w:t>ed</w:t>
      </w:r>
      <w:proofErr w:type="spellEnd"/>
      <w:proofErr w:type="gramEnd"/>
      <w:r w:rsidRPr="007360EB">
        <w:rPr>
          <w:rFonts w:ascii="Times New Roman" w:hAnsi="Times New Roman"/>
          <w:bCs/>
          <w:sz w:val="24"/>
          <w:szCs w:val="24"/>
        </w:rPr>
        <w:t>).</w:t>
      </w:r>
      <w:r w:rsidRPr="007360EB">
        <w:rPr>
          <w:rFonts w:ascii="Times New Roman" w:hAnsi="Times New Roman"/>
          <w:bCs/>
          <w:i/>
          <w:sz w:val="24"/>
          <w:szCs w:val="24"/>
        </w:rPr>
        <w:t xml:space="preserve"> The English</w:t>
      </w:r>
      <w:r w:rsidRPr="007360EB">
        <w:rPr>
          <w:rFonts w:ascii="Times New Roman" w:hAnsi="Times New Roman"/>
          <w:bCs/>
          <w:i/>
          <w:sz w:val="24"/>
          <w:szCs w:val="24"/>
        </w:rPr>
        <w:tab/>
        <w:t xml:space="preserve">language and literature in English:  An introductory handbook. </w:t>
      </w:r>
      <w:r w:rsidRPr="007360EB">
        <w:rPr>
          <w:rFonts w:ascii="Times New Roman" w:hAnsi="Times New Roman"/>
          <w:bCs/>
          <w:sz w:val="24"/>
          <w:szCs w:val="24"/>
        </w:rPr>
        <w:t>Ilorin: Department of Modern European Languages, University of</w:t>
      </w:r>
      <w:r w:rsidRPr="007360EB">
        <w:rPr>
          <w:rFonts w:ascii="Times New Roman" w:hAnsi="Times New Roman"/>
          <w:bCs/>
          <w:sz w:val="24"/>
          <w:szCs w:val="24"/>
        </w:rPr>
        <w:tab/>
        <w:t>Ilorin. Nigeria.</w:t>
      </w:r>
    </w:p>
    <w:p w:rsidR="00242826" w:rsidRPr="007360EB" w:rsidRDefault="00242826" w:rsidP="007360EB">
      <w:pPr>
        <w:autoSpaceDE w:val="0"/>
        <w:autoSpaceDN w:val="0"/>
        <w:adjustRightInd w:val="0"/>
        <w:spacing w:line="480" w:lineRule="auto"/>
        <w:ind w:left="720" w:hanging="720"/>
        <w:jc w:val="both"/>
        <w:rPr>
          <w:rFonts w:ascii="Times New Roman" w:hAnsi="Times New Roman"/>
          <w:sz w:val="24"/>
          <w:szCs w:val="24"/>
        </w:rPr>
      </w:pPr>
      <w:r w:rsidRPr="007360EB">
        <w:rPr>
          <w:rFonts w:ascii="Times New Roman" w:hAnsi="Times New Roman"/>
          <w:sz w:val="24"/>
          <w:szCs w:val="24"/>
        </w:rPr>
        <w:t xml:space="preserve">Alderson, J. C., (2000). Assessing Reading. Cambridge University Press, </w:t>
      </w:r>
      <w:r w:rsidRPr="007360EB">
        <w:rPr>
          <w:rFonts w:ascii="Times New Roman" w:hAnsi="Times New Roman"/>
          <w:sz w:val="24"/>
          <w:szCs w:val="24"/>
        </w:rPr>
        <w:tab/>
        <w:t xml:space="preserve">Cambridge. </w:t>
      </w:r>
      <w:proofErr w:type="spellStart"/>
      <w:r w:rsidRPr="007360EB">
        <w:rPr>
          <w:rFonts w:ascii="Times New Roman" w:hAnsi="Times New Roman"/>
          <w:sz w:val="24"/>
          <w:szCs w:val="24"/>
        </w:rPr>
        <w:t>Altschuld</w:t>
      </w:r>
      <w:proofErr w:type="spellEnd"/>
      <w:r w:rsidRPr="007360EB">
        <w:rPr>
          <w:rFonts w:ascii="Times New Roman" w:hAnsi="Times New Roman"/>
          <w:sz w:val="24"/>
          <w:szCs w:val="24"/>
        </w:rPr>
        <w:t xml:space="preserve">, J. W. and </w:t>
      </w:r>
      <w:proofErr w:type="spellStart"/>
      <w:r w:rsidRPr="007360EB">
        <w:rPr>
          <w:rFonts w:ascii="Times New Roman" w:hAnsi="Times New Roman"/>
          <w:sz w:val="24"/>
          <w:szCs w:val="24"/>
        </w:rPr>
        <w:t>Witkin</w:t>
      </w:r>
      <w:proofErr w:type="spellEnd"/>
      <w:r w:rsidRPr="007360EB">
        <w:rPr>
          <w:rFonts w:ascii="Times New Roman" w:hAnsi="Times New Roman"/>
          <w:sz w:val="24"/>
          <w:szCs w:val="24"/>
        </w:rPr>
        <w:t xml:space="preserve">, B. R. (2000). </w:t>
      </w:r>
      <w:r w:rsidR="00B93D27">
        <w:rPr>
          <w:rFonts w:ascii="Times New Roman" w:hAnsi="Times New Roman"/>
          <w:i/>
          <w:sz w:val="24"/>
          <w:szCs w:val="24"/>
        </w:rPr>
        <w:t xml:space="preserve">From needs </w:t>
      </w:r>
      <w:r w:rsidRPr="007360EB">
        <w:rPr>
          <w:rFonts w:ascii="Times New Roman" w:hAnsi="Times New Roman"/>
          <w:i/>
          <w:sz w:val="24"/>
          <w:szCs w:val="24"/>
        </w:rPr>
        <w:t>assessment to action:</w:t>
      </w:r>
      <w:r w:rsidRPr="007360EB">
        <w:rPr>
          <w:rFonts w:ascii="Times New Roman" w:hAnsi="Times New Roman"/>
          <w:sz w:val="24"/>
          <w:szCs w:val="24"/>
        </w:rPr>
        <w:t xml:space="preserve"> </w:t>
      </w:r>
      <w:r w:rsidRPr="007360EB">
        <w:rPr>
          <w:rFonts w:ascii="Times New Roman" w:hAnsi="Times New Roman"/>
          <w:i/>
          <w:sz w:val="24"/>
          <w:szCs w:val="24"/>
        </w:rPr>
        <w:t>Transforming needs into solution strategies.</w:t>
      </w:r>
      <w:r w:rsidR="00B93D27">
        <w:rPr>
          <w:rFonts w:ascii="Times New Roman" w:hAnsi="Times New Roman"/>
          <w:sz w:val="24"/>
          <w:szCs w:val="24"/>
        </w:rPr>
        <w:t xml:space="preserve"> Sage </w:t>
      </w:r>
      <w:r w:rsidRPr="007360EB">
        <w:rPr>
          <w:rFonts w:ascii="Times New Roman" w:hAnsi="Times New Roman"/>
          <w:sz w:val="24"/>
          <w:szCs w:val="24"/>
        </w:rPr>
        <w:t>Publications: Thousand Oaks, CA.</w:t>
      </w:r>
    </w:p>
    <w:p w:rsidR="00242826" w:rsidRPr="007360EB" w:rsidRDefault="00242826" w:rsidP="007360EB">
      <w:pPr>
        <w:autoSpaceDE w:val="0"/>
        <w:autoSpaceDN w:val="0"/>
        <w:adjustRightInd w:val="0"/>
        <w:spacing w:line="480" w:lineRule="auto"/>
        <w:ind w:left="720" w:hanging="720"/>
        <w:jc w:val="both"/>
        <w:rPr>
          <w:rFonts w:ascii="Times New Roman" w:hAnsi="Times New Roman"/>
          <w:sz w:val="24"/>
          <w:szCs w:val="24"/>
        </w:rPr>
      </w:pPr>
      <w:r w:rsidRPr="007360EB">
        <w:rPr>
          <w:rFonts w:ascii="Times New Roman" w:hAnsi="Times New Roman"/>
          <w:sz w:val="24"/>
          <w:szCs w:val="24"/>
        </w:rPr>
        <w:t>Allen, H. B. (1984</w:t>
      </w:r>
      <w:r w:rsidRPr="007360EB">
        <w:rPr>
          <w:rFonts w:ascii="Times New Roman" w:hAnsi="Times New Roman"/>
          <w:i/>
          <w:iCs/>
          <w:sz w:val="24"/>
          <w:szCs w:val="24"/>
        </w:rPr>
        <w:t>). Teaching English as a Second Language</w:t>
      </w:r>
      <w:r w:rsidRPr="007360EB">
        <w:rPr>
          <w:rFonts w:ascii="Times New Roman" w:hAnsi="Times New Roman"/>
          <w:sz w:val="24"/>
          <w:szCs w:val="24"/>
        </w:rPr>
        <w:t xml:space="preserve">: </w:t>
      </w:r>
      <w:r w:rsidRPr="007360EB">
        <w:rPr>
          <w:rFonts w:ascii="Times New Roman" w:hAnsi="Times New Roman"/>
          <w:i/>
          <w:iCs/>
          <w:sz w:val="24"/>
          <w:szCs w:val="24"/>
        </w:rPr>
        <w:t>A Book of</w:t>
      </w:r>
      <w:r w:rsidRPr="007360EB">
        <w:rPr>
          <w:rFonts w:ascii="Times New Roman" w:hAnsi="Times New Roman"/>
          <w:i/>
          <w:iCs/>
          <w:sz w:val="24"/>
          <w:szCs w:val="24"/>
        </w:rPr>
        <w:tab/>
        <w:t xml:space="preserve">Readings. </w:t>
      </w:r>
      <w:r w:rsidRPr="007360EB">
        <w:rPr>
          <w:rFonts w:ascii="Times New Roman" w:hAnsi="Times New Roman"/>
          <w:sz w:val="24"/>
          <w:szCs w:val="24"/>
        </w:rPr>
        <w:t xml:space="preserve">New York: </w:t>
      </w:r>
      <w:proofErr w:type="spellStart"/>
      <w:r w:rsidRPr="007360EB">
        <w:rPr>
          <w:rFonts w:ascii="Times New Roman" w:hAnsi="Times New Roman"/>
          <w:sz w:val="24"/>
          <w:szCs w:val="24"/>
        </w:rPr>
        <w:t>McGran</w:t>
      </w:r>
      <w:proofErr w:type="spellEnd"/>
      <w:r w:rsidRPr="007360EB">
        <w:rPr>
          <w:rFonts w:ascii="Times New Roman" w:hAnsi="Times New Roman"/>
          <w:sz w:val="24"/>
          <w:szCs w:val="24"/>
        </w:rPr>
        <w:t xml:space="preserve"> W. Hill. </w:t>
      </w:r>
    </w:p>
    <w:p w:rsidR="00242826" w:rsidRPr="007360EB" w:rsidRDefault="00242826" w:rsidP="007360EB">
      <w:pPr>
        <w:autoSpaceDE w:val="0"/>
        <w:autoSpaceDN w:val="0"/>
        <w:adjustRightInd w:val="0"/>
        <w:spacing w:line="480" w:lineRule="auto"/>
        <w:ind w:left="720" w:hanging="720"/>
        <w:jc w:val="both"/>
        <w:rPr>
          <w:rFonts w:ascii="Times New Roman" w:hAnsi="Times New Roman"/>
          <w:sz w:val="24"/>
          <w:szCs w:val="24"/>
        </w:rPr>
      </w:pPr>
      <w:proofErr w:type="spellStart"/>
      <w:r w:rsidRPr="007360EB">
        <w:rPr>
          <w:rFonts w:ascii="Times New Roman" w:hAnsi="Times New Roman"/>
          <w:sz w:val="24"/>
          <w:szCs w:val="24"/>
        </w:rPr>
        <w:t>Amuseghan</w:t>
      </w:r>
      <w:proofErr w:type="spellEnd"/>
      <w:r w:rsidRPr="007360EB">
        <w:rPr>
          <w:rFonts w:ascii="Times New Roman" w:hAnsi="Times New Roman"/>
          <w:sz w:val="24"/>
          <w:szCs w:val="24"/>
        </w:rPr>
        <w:t xml:space="preserve">, S. A. (2007) </w:t>
      </w:r>
      <w:r w:rsidRPr="007360EB">
        <w:rPr>
          <w:rFonts w:ascii="Times New Roman" w:hAnsi="Times New Roman"/>
          <w:i/>
          <w:sz w:val="24"/>
          <w:szCs w:val="24"/>
        </w:rPr>
        <w:t>ESL Curriculum in secondary schools in</w:t>
      </w:r>
      <w:r w:rsidRPr="007360EB">
        <w:rPr>
          <w:rFonts w:ascii="Times New Roman" w:hAnsi="Times New Roman"/>
          <w:i/>
          <w:sz w:val="24"/>
          <w:szCs w:val="24"/>
        </w:rPr>
        <w:tab/>
        <w:t>Nigeria: Issues and challenges towards communication</w:t>
      </w:r>
      <w:r w:rsidRPr="007360EB">
        <w:rPr>
          <w:rFonts w:ascii="Times New Roman" w:hAnsi="Times New Roman"/>
          <w:i/>
          <w:sz w:val="24"/>
          <w:szCs w:val="24"/>
        </w:rPr>
        <w:tab/>
        <w:t>competence</w:t>
      </w:r>
      <w:r w:rsidRPr="007360EB">
        <w:rPr>
          <w:rFonts w:ascii="Times New Roman" w:hAnsi="Times New Roman"/>
          <w:sz w:val="24"/>
          <w:szCs w:val="24"/>
        </w:rPr>
        <w:t>.</w:t>
      </w:r>
    </w:p>
    <w:p w:rsidR="00242826" w:rsidRPr="007360EB" w:rsidRDefault="00242826" w:rsidP="007360EB">
      <w:pPr>
        <w:autoSpaceDE w:val="0"/>
        <w:autoSpaceDN w:val="0"/>
        <w:adjustRightInd w:val="0"/>
        <w:spacing w:line="480" w:lineRule="auto"/>
        <w:ind w:left="720" w:hanging="720"/>
        <w:jc w:val="both"/>
        <w:rPr>
          <w:rFonts w:ascii="Times New Roman" w:hAnsi="Times New Roman"/>
          <w:sz w:val="24"/>
          <w:szCs w:val="24"/>
        </w:rPr>
      </w:pPr>
      <w:r w:rsidRPr="007360EB">
        <w:rPr>
          <w:rFonts w:ascii="Times New Roman" w:hAnsi="Times New Roman"/>
          <w:sz w:val="24"/>
          <w:szCs w:val="24"/>
        </w:rPr>
        <w:t xml:space="preserve">Anderson, R. C., </w:t>
      </w:r>
      <w:proofErr w:type="spellStart"/>
      <w:r w:rsidRPr="007360EB">
        <w:rPr>
          <w:rFonts w:ascii="Times New Roman" w:hAnsi="Times New Roman"/>
          <w:sz w:val="24"/>
          <w:szCs w:val="24"/>
        </w:rPr>
        <w:t>Hiebert</w:t>
      </w:r>
      <w:proofErr w:type="spellEnd"/>
      <w:r w:rsidRPr="007360EB">
        <w:rPr>
          <w:rFonts w:ascii="Times New Roman" w:hAnsi="Times New Roman"/>
          <w:sz w:val="24"/>
          <w:szCs w:val="24"/>
        </w:rPr>
        <w:t xml:space="preserve">, E. H., Scott, J. A. &amp; Wilkinson, I. A. G. (1985). </w:t>
      </w:r>
      <w:r w:rsidRPr="007360EB">
        <w:rPr>
          <w:rStyle w:val="Emphasis"/>
          <w:rFonts w:ascii="Times New Roman" w:hAnsi="Times New Roman"/>
          <w:sz w:val="24"/>
          <w:szCs w:val="24"/>
        </w:rPr>
        <w:t>Becoming a nation of readers: The report of the commission on reading</w:t>
      </w:r>
      <w:r w:rsidRPr="007360EB">
        <w:rPr>
          <w:rFonts w:ascii="Times New Roman" w:hAnsi="Times New Roman"/>
          <w:sz w:val="24"/>
          <w:szCs w:val="24"/>
        </w:rPr>
        <w:t>. Washington, D C: National Institute of</w:t>
      </w:r>
      <w:r w:rsidRPr="007360EB">
        <w:rPr>
          <w:rFonts w:ascii="Times New Roman" w:hAnsi="Times New Roman"/>
          <w:sz w:val="24"/>
          <w:szCs w:val="24"/>
        </w:rPr>
        <w:tab/>
        <w:t>Education.</w:t>
      </w:r>
    </w:p>
    <w:p w:rsidR="00242826" w:rsidRPr="007360EB" w:rsidRDefault="00242826" w:rsidP="007360EB">
      <w:pPr>
        <w:autoSpaceDE w:val="0"/>
        <w:autoSpaceDN w:val="0"/>
        <w:adjustRightInd w:val="0"/>
        <w:spacing w:line="480" w:lineRule="auto"/>
        <w:ind w:left="720" w:hanging="720"/>
        <w:jc w:val="both"/>
        <w:rPr>
          <w:rFonts w:ascii="Times New Roman" w:hAnsi="Times New Roman"/>
          <w:sz w:val="24"/>
          <w:szCs w:val="24"/>
        </w:rPr>
      </w:pPr>
      <w:proofErr w:type="spellStart"/>
      <w:r w:rsidRPr="007360EB">
        <w:rPr>
          <w:rFonts w:ascii="Times New Roman" w:hAnsi="Times New Roman"/>
          <w:sz w:val="24"/>
          <w:szCs w:val="24"/>
        </w:rPr>
        <w:lastRenderedPageBreak/>
        <w:t>Ashashim</w:t>
      </w:r>
      <w:proofErr w:type="spellEnd"/>
      <w:r w:rsidRPr="007360EB">
        <w:rPr>
          <w:rFonts w:ascii="Times New Roman" w:hAnsi="Times New Roman"/>
          <w:sz w:val="24"/>
          <w:szCs w:val="24"/>
        </w:rPr>
        <w:t xml:space="preserve">, C. (1991). </w:t>
      </w:r>
      <w:r w:rsidRPr="007360EB">
        <w:rPr>
          <w:rFonts w:ascii="Times New Roman" w:hAnsi="Times New Roman"/>
          <w:i/>
          <w:sz w:val="24"/>
          <w:szCs w:val="24"/>
        </w:rPr>
        <w:t xml:space="preserve">The test </w:t>
      </w:r>
      <w:r w:rsidR="00B93D27">
        <w:rPr>
          <w:rFonts w:ascii="Times New Roman" w:hAnsi="Times New Roman"/>
          <w:i/>
          <w:sz w:val="24"/>
          <w:szCs w:val="24"/>
        </w:rPr>
        <w:t xml:space="preserve">structure awareness and reading </w:t>
      </w:r>
      <w:r w:rsidRPr="007360EB">
        <w:rPr>
          <w:rFonts w:ascii="Times New Roman" w:hAnsi="Times New Roman"/>
          <w:i/>
          <w:sz w:val="24"/>
          <w:szCs w:val="24"/>
        </w:rPr>
        <w:t>performance.</w:t>
      </w:r>
      <w:r w:rsidRPr="007360EB">
        <w:rPr>
          <w:rFonts w:ascii="Times New Roman" w:hAnsi="Times New Roman"/>
          <w:sz w:val="24"/>
          <w:szCs w:val="24"/>
        </w:rPr>
        <w:t xml:space="preserve"> Literacy and Reading in Nigeria, 5,155-162.</w:t>
      </w:r>
    </w:p>
    <w:p w:rsidR="00242826" w:rsidRPr="007360EB" w:rsidRDefault="00242826" w:rsidP="007360EB">
      <w:pPr>
        <w:autoSpaceDE w:val="0"/>
        <w:autoSpaceDN w:val="0"/>
        <w:adjustRightInd w:val="0"/>
        <w:spacing w:line="480" w:lineRule="auto"/>
        <w:ind w:left="720" w:hanging="720"/>
        <w:jc w:val="both"/>
        <w:rPr>
          <w:rFonts w:ascii="Times New Roman" w:hAnsi="Times New Roman"/>
          <w:sz w:val="24"/>
          <w:szCs w:val="24"/>
        </w:rPr>
      </w:pPr>
      <w:proofErr w:type="spellStart"/>
      <w:r w:rsidRPr="007360EB">
        <w:rPr>
          <w:rFonts w:ascii="Times New Roman" w:hAnsi="Times New Roman"/>
          <w:sz w:val="24"/>
          <w:szCs w:val="24"/>
        </w:rPr>
        <w:t>Azikiwe</w:t>
      </w:r>
      <w:proofErr w:type="spellEnd"/>
      <w:r w:rsidRPr="007360EB">
        <w:rPr>
          <w:rFonts w:ascii="Times New Roman" w:hAnsi="Times New Roman"/>
          <w:sz w:val="24"/>
          <w:szCs w:val="24"/>
        </w:rPr>
        <w:t xml:space="preserve">, U. (1998) </w:t>
      </w:r>
      <w:r w:rsidRPr="007360EB">
        <w:rPr>
          <w:rFonts w:ascii="Times New Roman" w:hAnsi="Times New Roman"/>
          <w:i/>
          <w:sz w:val="24"/>
          <w:szCs w:val="24"/>
        </w:rPr>
        <w:t xml:space="preserve">Language Teaching and Learning </w:t>
      </w:r>
      <w:r w:rsidRPr="007360EB">
        <w:rPr>
          <w:rFonts w:ascii="Times New Roman" w:hAnsi="Times New Roman"/>
          <w:sz w:val="24"/>
          <w:szCs w:val="24"/>
        </w:rPr>
        <w:t>Institute of</w:t>
      </w:r>
      <w:r w:rsidRPr="007360EB">
        <w:rPr>
          <w:rFonts w:ascii="Times New Roman" w:hAnsi="Times New Roman"/>
          <w:sz w:val="24"/>
          <w:szCs w:val="24"/>
        </w:rPr>
        <w:tab/>
        <w:t>Education,</w:t>
      </w:r>
      <w:r w:rsidRPr="007360EB">
        <w:rPr>
          <w:rFonts w:ascii="Times New Roman" w:hAnsi="Times New Roman"/>
          <w:sz w:val="24"/>
          <w:szCs w:val="24"/>
        </w:rPr>
        <w:tab/>
        <w:t xml:space="preserve">University of Nigeria, </w:t>
      </w:r>
      <w:proofErr w:type="spellStart"/>
      <w:r w:rsidRPr="007360EB">
        <w:rPr>
          <w:rFonts w:ascii="Times New Roman" w:hAnsi="Times New Roman"/>
          <w:sz w:val="24"/>
          <w:szCs w:val="24"/>
        </w:rPr>
        <w:t>Nsukka</w:t>
      </w:r>
      <w:proofErr w:type="spellEnd"/>
      <w:r w:rsidRPr="007360EB">
        <w:rPr>
          <w:rFonts w:ascii="Times New Roman" w:hAnsi="Times New Roman"/>
          <w:sz w:val="24"/>
          <w:szCs w:val="24"/>
        </w:rPr>
        <w:t>.</w:t>
      </w:r>
      <w:r w:rsidRPr="007360EB">
        <w:rPr>
          <w:rFonts w:ascii="Times New Roman" w:hAnsi="Times New Roman"/>
          <w:i/>
          <w:sz w:val="24"/>
          <w:szCs w:val="24"/>
        </w:rPr>
        <w:t xml:space="preserve"> </w:t>
      </w:r>
      <w:r w:rsidRPr="007360EB">
        <w:rPr>
          <w:rFonts w:ascii="Times New Roman" w:hAnsi="Times New Roman"/>
          <w:sz w:val="24"/>
          <w:szCs w:val="24"/>
        </w:rPr>
        <w:t>Africana- Feb</w:t>
      </w:r>
      <w:r w:rsidR="00B93D27">
        <w:rPr>
          <w:rFonts w:ascii="Times New Roman" w:hAnsi="Times New Roman"/>
          <w:sz w:val="24"/>
          <w:szCs w:val="24"/>
        </w:rPr>
        <w:t xml:space="preserve"> </w:t>
      </w:r>
      <w:r w:rsidRPr="007360EB">
        <w:rPr>
          <w:rFonts w:ascii="Times New Roman" w:hAnsi="Times New Roman"/>
          <w:sz w:val="24"/>
          <w:szCs w:val="24"/>
        </w:rPr>
        <w:t>Publishers Ltd.</w:t>
      </w:r>
    </w:p>
    <w:p w:rsidR="00242826" w:rsidRPr="007360EB" w:rsidRDefault="00242826" w:rsidP="007360EB">
      <w:pPr>
        <w:autoSpaceDE w:val="0"/>
        <w:autoSpaceDN w:val="0"/>
        <w:adjustRightInd w:val="0"/>
        <w:spacing w:line="480" w:lineRule="auto"/>
        <w:ind w:left="720" w:hanging="720"/>
        <w:jc w:val="both"/>
        <w:rPr>
          <w:rFonts w:ascii="Times New Roman" w:hAnsi="Times New Roman"/>
          <w:sz w:val="24"/>
          <w:szCs w:val="24"/>
        </w:rPr>
      </w:pPr>
      <w:r w:rsidRPr="007360EB">
        <w:rPr>
          <w:rFonts w:ascii="Times New Roman" w:hAnsi="Times New Roman"/>
          <w:sz w:val="24"/>
          <w:szCs w:val="24"/>
        </w:rPr>
        <w:t xml:space="preserve">Case, A. (2002). </w:t>
      </w:r>
      <w:r w:rsidRPr="007360EB">
        <w:rPr>
          <w:rFonts w:ascii="Times New Roman" w:hAnsi="Times New Roman"/>
          <w:i/>
          <w:sz w:val="24"/>
          <w:szCs w:val="24"/>
        </w:rPr>
        <w:t>Needs analysis: What is it?</w:t>
      </w:r>
      <w:r w:rsidRPr="007360EB">
        <w:rPr>
          <w:rFonts w:ascii="Times New Roman" w:hAnsi="Times New Roman"/>
          <w:sz w:val="24"/>
          <w:szCs w:val="24"/>
        </w:rPr>
        <w:t xml:space="preserve"> Retrieved 05/05/10 from</w:t>
      </w:r>
      <w:r w:rsidRPr="007360EB">
        <w:rPr>
          <w:rFonts w:ascii="Times New Roman" w:hAnsi="Times New Roman"/>
          <w:sz w:val="24"/>
          <w:szCs w:val="24"/>
        </w:rPr>
        <w:tab/>
        <w:t>http/www.onestopenglish.com/section.asp?catid.</w:t>
      </w:r>
    </w:p>
    <w:p w:rsidR="00242826" w:rsidRPr="007360EB" w:rsidRDefault="00242826" w:rsidP="007360EB">
      <w:pPr>
        <w:autoSpaceDE w:val="0"/>
        <w:autoSpaceDN w:val="0"/>
        <w:adjustRightInd w:val="0"/>
        <w:spacing w:line="480" w:lineRule="auto"/>
        <w:ind w:left="720" w:hanging="720"/>
        <w:jc w:val="both"/>
        <w:rPr>
          <w:rFonts w:ascii="Times New Roman" w:hAnsi="Times New Roman"/>
          <w:sz w:val="24"/>
          <w:szCs w:val="24"/>
        </w:rPr>
      </w:pPr>
      <w:r w:rsidRPr="007360EB">
        <w:rPr>
          <w:rFonts w:ascii="Times New Roman" w:hAnsi="Times New Roman"/>
          <w:sz w:val="24"/>
          <w:szCs w:val="24"/>
        </w:rPr>
        <w:t xml:space="preserve">Casper, A. N. (2003). </w:t>
      </w:r>
      <w:r w:rsidRPr="007360EB">
        <w:rPr>
          <w:rFonts w:ascii="Times New Roman" w:hAnsi="Times New Roman"/>
          <w:i/>
          <w:sz w:val="24"/>
          <w:szCs w:val="24"/>
        </w:rPr>
        <w:t xml:space="preserve">Needs analysis. </w:t>
      </w:r>
      <w:r w:rsidRPr="007360EB">
        <w:rPr>
          <w:rFonts w:ascii="Times New Roman" w:hAnsi="Times New Roman"/>
          <w:sz w:val="24"/>
          <w:szCs w:val="24"/>
        </w:rPr>
        <w:t>Retrieved 05/05/10 from http/www.linguistics.byu.edu/resources/volounteers.htmi.</w:t>
      </w:r>
    </w:p>
    <w:p w:rsidR="00242826" w:rsidRPr="007360EB" w:rsidRDefault="00242826" w:rsidP="007360EB">
      <w:pPr>
        <w:autoSpaceDE w:val="0"/>
        <w:autoSpaceDN w:val="0"/>
        <w:adjustRightInd w:val="0"/>
        <w:spacing w:line="480" w:lineRule="auto"/>
        <w:ind w:left="720" w:hanging="720"/>
        <w:jc w:val="both"/>
        <w:rPr>
          <w:rFonts w:ascii="Times New Roman" w:hAnsi="Times New Roman"/>
          <w:sz w:val="24"/>
          <w:szCs w:val="24"/>
        </w:rPr>
      </w:pPr>
      <w:proofErr w:type="spellStart"/>
      <w:r w:rsidRPr="007360EB">
        <w:rPr>
          <w:rFonts w:ascii="Times New Roman" w:hAnsi="Times New Roman"/>
          <w:sz w:val="24"/>
          <w:szCs w:val="24"/>
        </w:rPr>
        <w:t>Emenanjo</w:t>
      </w:r>
      <w:proofErr w:type="spellEnd"/>
      <w:r w:rsidRPr="007360EB">
        <w:rPr>
          <w:rFonts w:ascii="Times New Roman" w:hAnsi="Times New Roman"/>
          <w:sz w:val="24"/>
          <w:szCs w:val="24"/>
        </w:rPr>
        <w:t xml:space="preserve">, E. N. (1992). Languages and the National Policy on Education: Implication and Prospect. </w:t>
      </w:r>
      <w:r w:rsidRPr="007360EB">
        <w:rPr>
          <w:rFonts w:ascii="Times New Roman" w:hAnsi="Times New Roman"/>
          <w:iCs/>
          <w:sz w:val="24"/>
          <w:szCs w:val="24"/>
        </w:rPr>
        <w:t>In</w:t>
      </w:r>
      <w:r w:rsidRPr="007360EB">
        <w:rPr>
          <w:rFonts w:ascii="Times New Roman" w:hAnsi="Times New Roman"/>
          <w:sz w:val="24"/>
          <w:szCs w:val="24"/>
        </w:rPr>
        <w:t xml:space="preserve"> </w:t>
      </w:r>
      <w:proofErr w:type="spellStart"/>
      <w:r w:rsidRPr="007360EB">
        <w:rPr>
          <w:rFonts w:ascii="Times New Roman" w:hAnsi="Times New Roman"/>
          <w:sz w:val="24"/>
          <w:szCs w:val="24"/>
        </w:rPr>
        <w:t>Ipaye</w:t>
      </w:r>
      <w:proofErr w:type="spellEnd"/>
      <w:r w:rsidRPr="007360EB">
        <w:rPr>
          <w:rFonts w:ascii="Times New Roman" w:hAnsi="Times New Roman"/>
          <w:sz w:val="24"/>
          <w:szCs w:val="24"/>
        </w:rPr>
        <w:t>, B., ed</w:t>
      </w:r>
      <w:r w:rsidRPr="007360EB">
        <w:rPr>
          <w:rFonts w:ascii="Times New Roman" w:hAnsi="Times New Roman"/>
          <w:i/>
          <w:sz w:val="24"/>
          <w:szCs w:val="24"/>
        </w:rPr>
        <w:t>. Education in</w:t>
      </w:r>
      <w:r w:rsidRPr="007360EB">
        <w:rPr>
          <w:rFonts w:ascii="Times New Roman" w:hAnsi="Times New Roman"/>
          <w:i/>
          <w:sz w:val="24"/>
          <w:szCs w:val="24"/>
        </w:rPr>
        <w:tab/>
        <w:t>Nigeria:</w:t>
      </w:r>
      <w:r w:rsidRPr="007360EB">
        <w:rPr>
          <w:rFonts w:ascii="Times New Roman" w:hAnsi="Times New Roman"/>
          <w:sz w:val="24"/>
          <w:szCs w:val="24"/>
        </w:rPr>
        <w:t xml:space="preserve"> </w:t>
      </w:r>
      <w:r w:rsidRPr="007360EB">
        <w:rPr>
          <w:rFonts w:ascii="Times New Roman" w:hAnsi="Times New Roman"/>
          <w:i/>
          <w:sz w:val="24"/>
          <w:szCs w:val="24"/>
        </w:rPr>
        <w:t xml:space="preserve">past, present and future: essays in </w:t>
      </w:r>
      <w:proofErr w:type="spellStart"/>
      <w:r w:rsidRPr="007360EB">
        <w:rPr>
          <w:rFonts w:ascii="Times New Roman" w:hAnsi="Times New Roman"/>
          <w:i/>
          <w:sz w:val="24"/>
          <w:szCs w:val="24"/>
        </w:rPr>
        <w:t>honour</w:t>
      </w:r>
      <w:proofErr w:type="spellEnd"/>
      <w:r w:rsidRPr="007360EB">
        <w:rPr>
          <w:rFonts w:ascii="Times New Roman" w:hAnsi="Times New Roman"/>
          <w:i/>
          <w:sz w:val="24"/>
          <w:szCs w:val="24"/>
        </w:rPr>
        <w:t xml:space="preserve"> of Professor A. B. </w:t>
      </w:r>
      <w:proofErr w:type="spellStart"/>
      <w:r w:rsidRPr="007360EB">
        <w:rPr>
          <w:rFonts w:ascii="Times New Roman" w:hAnsi="Times New Roman"/>
          <w:i/>
          <w:sz w:val="24"/>
          <w:szCs w:val="24"/>
        </w:rPr>
        <w:t>Fafunwa</w:t>
      </w:r>
      <w:proofErr w:type="spellEnd"/>
      <w:r w:rsidRPr="007360EB">
        <w:rPr>
          <w:rFonts w:ascii="Times New Roman" w:hAnsi="Times New Roman"/>
          <w:sz w:val="24"/>
          <w:szCs w:val="24"/>
        </w:rPr>
        <w:t xml:space="preserve">, Macmillan, </w:t>
      </w:r>
      <w:proofErr w:type="gramStart"/>
      <w:r w:rsidRPr="007360EB">
        <w:rPr>
          <w:rFonts w:ascii="Times New Roman" w:hAnsi="Times New Roman"/>
          <w:sz w:val="24"/>
          <w:szCs w:val="24"/>
        </w:rPr>
        <w:t>Lagos</w:t>
      </w:r>
      <w:proofErr w:type="gramEnd"/>
      <w:r w:rsidRPr="007360EB">
        <w:rPr>
          <w:rFonts w:ascii="Times New Roman" w:hAnsi="Times New Roman"/>
          <w:sz w:val="24"/>
          <w:szCs w:val="24"/>
        </w:rPr>
        <w:t>.</w:t>
      </w:r>
    </w:p>
    <w:p w:rsidR="00242826" w:rsidRPr="007360EB" w:rsidRDefault="00242826" w:rsidP="007360EB">
      <w:pPr>
        <w:autoSpaceDE w:val="0"/>
        <w:autoSpaceDN w:val="0"/>
        <w:adjustRightInd w:val="0"/>
        <w:spacing w:line="480" w:lineRule="auto"/>
        <w:ind w:left="720" w:hanging="720"/>
        <w:jc w:val="both"/>
        <w:rPr>
          <w:rFonts w:ascii="Times New Roman" w:hAnsi="Times New Roman"/>
          <w:sz w:val="24"/>
          <w:szCs w:val="24"/>
        </w:rPr>
      </w:pPr>
      <w:proofErr w:type="spellStart"/>
      <w:r w:rsidRPr="007360EB">
        <w:rPr>
          <w:rFonts w:ascii="Times New Roman" w:hAnsi="Times New Roman"/>
          <w:sz w:val="24"/>
          <w:szCs w:val="24"/>
        </w:rPr>
        <w:t>Freire</w:t>
      </w:r>
      <w:proofErr w:type="spellEnd"/>
      <w:r w:rsidRPr="007360EB">
        <w:rPr>
          <w:rFonts w:ascii="Times New Roman" w:hAnsi="Times New Roman"/>
          <w:sz w:val="24"/>
          <w:szCs w:val="24"/>
        </w:rPr>
        <w:t xml:space="preserve">, P. (1983). </w:t>
      </w:r>
      <w:r w:rsidRPr="007360EB">
        <w:rPr>
          <w:rFonts w:ascii="Times New Roman" w:hAnsi="Times New Roman"/>
          <w:i/>
          <w:sz w:val="24"/>
          <w:szCs w:val="24"/>
        </w:rPr>
        <w:t>The importance of the act of reading</w:t>
      </w:r>
      <w:r w:rsidRPr="007360EB">
        <w:rPr>
          <w:rFonts w:ascii="Times New Roman" w:hAnsi="Times New Roman"/>
          <w:sz w:val="24"/>
          <w:szCs w:val="24"/>
        </w:rPr>
        <w:t>, Journal of</w:t>
      </w:r>
      <w:r w:rsidRPr="007360EB">
        <w:rPr>
          <w:rFonts w:ascii="Times New Roman" w:hAnsi="Times New Roman"/>
          <w:sz w:val="24"/>
          <w:szCs w:val="24"/>
        </w:rPr>
        <w:tab/>
        <w:t>Education, 165 (1), pp. 5-11.</w:t>
      </w:r>
    </w:p>
    <w:p w:rsidR="00242826" w:rsidRPr="007360EB" w:rsidRDefault="00242826" w:rsidP="007360EB">
      <w:pPr>
        <w:autoSpaceDE w:val="0"/>
        <w:autoSpaceDN w:val="0"/>
        <w:adjustRightInd w:val="0"/>
        <w:spacing w:line="480" w:lineRule="auto"/>
        <w:ind w:left="720" w:hanging="720"/>
        <w:jc w:val="both"/>
        <w:rPr>
          <w:rFonts w:ascii="Times New Roman" w:hAnsi="Times New Roman"/>
          <w:sz w:val="24"/>
          <w:szCs w:val="24"/>
        </w:rPr>
      </w:pPr>
      <w:r w:rsidRPr="007360EB">
        <w:rPr>
          <w:rFonts w:ascii="Times New Roman" w:hAnsi="Times New Roman"/>
          <w:sz w:val="24"/>
          <w:szCs w:val="24"/>
        </w:rPr>
        <w:t>Gaskins, R.W., Gaskins, J.C., &amp; Gaskins, I.W. (1991). A decoding</w:t>
      </w:r>
      <w:r w:rsidRPr="007360EB">
        <w:rPr>
          <w:rFonts w:ascii="Times New Roman" w:hAnsi="Times New Roman"/>
          <w:sz w:val="24"/>
          <w:szCs w:val="24"/>
        </w:rPr>
        <w:tab/>
        <w:t>program for poor readers-and the r</w:t>
      </w:r>
      <w:r w:rsidR="00B93D27">
        <w:rPr>
          <w:rFonts w:ascii="Times New Roman" w:hAnsi="Times New Roman"/>
          <w:sz w:val="24"/>
          <w:szCs w:val="24"/>
        </w:rPr>
        <w:t xml:space="preserve">est of the class, too! Language </w:t>
      </w:r>
      <w:r w:rsidRPr="007360EB">
        <w:rPr>
          <w:rFonts w:ascii="Times New Roman" w:hAnsi="Times New Roman"/>
          <w:sz w:val="24"/>
          <w:szCs w:val="24"/>
        </w:rPr>
        <w:t>Arts, 68, 213 - 225. Gaskins, R.W.,</w:t>
      </w:r>
      <w:r w:rsidR="00B93D27">
        <w:rPr>
          <w:rFonts w:ascii="Times New Roman" w:hAnsi="Times New Roman"/>
          <w:sz w:val="24"/>
          <w:szCs w:val="24"/>
        </w:rPr>
        <w:t xml:space="preserve"> </w:t>
      </w:r>
      <w:r w:rsidR="00B93D27">
        <w:rPr>
          <w:rFonts w:ascii="Times New Roman" w:hAnsi="Times New Roman"/>
          <w:sz w:val="24"/>
          <w:szCs w:val="24"/>
        </w:rPr>
        <w:lastRenderedPageBreak/>
        <w:t xml:space="preserve">Gaskins, J.C., &amp; Gaskins, I.W. </w:t>
      </w:r>
      <w:r w:rsidRPr="007360EB">
        <w:rPr>
          <w:rFonts w:ascii="Times New Roman" w:hAnsi="Times New Roman"/>
          <w:sz w:val="24"/>
          <w:szCs w:val="24"/>
        </w:rPr>
        <w:t xml:space="preserve">(1992). Using what you know to figure out what </w:t>
      </w:r>
      <w:r w:rsidR="00B93D27">
        <w:rPr>
          <w:rFonts w:ascii="Times New Roman" w:hAnsi="Times New Roman"/>
          <w:sz w:val="24"/>
          <w:szCs w:val="24"/>
        </w:rPr>
        <w:t xml:space="preserve">you don't know: </w:t>
      </w:r>
      <w:r w:rsidRPr="007360EB">
        <w:rPr>
          <w:rFonts w:ascii="Times New Roman" w:hAnsi="Times New Roman"/>
          <w:sz w:val="24"/>
          <w:szCs w:val="24"/>
        </w:rPr>
        <w:t>An analogy approach to decoding. Reading and Writing Quarterly.</w:t>
      </w:r>
    </w:p>
    <w:p w:rsidR="00242826" w:rsidRPr="007360EB" w:rsidRDefault="00242826" w:rsidP="007360EB">
      <w:pPr>
        <w:autoSpaceDE w:val="0"/>
        <w:autoSpaceDN w:val="0"/>
        <w:adjustRightInd w:val="0"/>
        <w:spacing w:line="480" w:lineRule="auto"/>
        <w:ind w:left="720" w:hanging="720"/>
        <w:jc w:val="both"/>
        <w:rPr>
          <w:rFonts w:ascii="Times New Roman" w:hAnsi="Times New Roman"/>
          <w:sz w:val="24"/>
          <w:szCs w:val="24"/>
        </w:rPr>
      </w:pPr>
      <w:r w:rsidRPr="007360EB">
        <w:rPr>
          <w:rFonts w:ascii="Times New Roman" w:hAnsi="Times New Roman"/>
          <w:sz w:val="24"/>
          <w:szCs w:val="24"/>
        </w:rPr>
        <w:t xml:space="preserve">Gay, L. R. (2002). </w:t>
      </w:r>
      <w:r w:rsidRPr="007360EB">
        <w:rPr>
          <w:rFonts w:ascii="Times New Roman" w:hAnsi="Times New Roman"/>
          <w:i/>
          <w:sz w:val="24"/>
          <w:szCs w:val="24"/>
        </w:rPr>
        <w:t>Educational research, competence for analysis and application,</w:t>
      </w:r>
      <w:r w:rsidRPr="007360EB">
        <w:rPr>
          <w:rFonts w:ascii="Times New Roman" w:hAnsi="Times New Roman"/>
          <w:sz w:val="24"/>
          <w:szCs w:val="24"/>
        </w:rPr>
        <w:t xml:space="preserve"> Upper Saddle River, Merrill, Prentice-Hall Inc., New Jersey.</w:t>
      </w:r>
    </w:p>
    <w:p w:rsidR="00242826" w:rsidRPr="007360EB" w:rsidRDefault="00242826" w:rsidP="007360EB">
      <w:pPr>
        <w:autoSpaceDE w:val="0"/>
        <w:autoSpaceDN w:val="0"/>
        <w:adjustRightInd w:val="0"/>
        <w:spacing w:line="480" w:lineRule="auto"/>
        <w:ind w:left="720" w:hanging="720"/>
        <w:jc w:val="both"/>
        <w:rPr>
          <w:rFonts w:ascii="Times New Roman" w:hAnsi="Times New Roman"/>
          <w:sz w:val="24"/>
          <w:szCs w:val="24"/>
        </w:rPr>
      </w:pPr>
      <w:r w:rsidRPr="007360EB">
        <w:rPr>
          <w:rFonts w:ascii="Times New Roman" w:hAnsi="Times New Roman"/>
          <w:sz w:val="24"/>
          <w:szCs w:val="24"/>
        </w:rPr>
        <w:t xml:space="preserve">Goodman, K. (1967). </w:t>
      </w:r>
      <w:r w:rsidRPr="007360EB">
        <w:rPr>
          <w:rFonts w:ascii="Times New Roman" w:hAnsi="Times New Roman"/>
          <w:i/>
          <w:sz w:val="24"/>
          <w:szCs w:val="24"/>
        </w:rPr>
        <w:t>Reading: A psycholinguistic guessing game.</w:t>
      </w:r>
      <w:r w:rsidRPr="007360EB">
        <w:rPr>
          <w:rFonts w:ascii="Times New Roman" w:hAnsi="Times New Roman"/>
          <w:sz w:val="24"/>
          <w:szCs w:val="24"/>
        </w:rPr>
        <w:tab/>
        <w:t>Journal of the Reading Specialist, 6, pp. 126-135.</w:t>
      </w:r>
    </w:p>
    <w:p w:rsidR="00242826" w:rsidRPr="007360EB" w:rsidRDefault="00242826" w:rsidP="007360EB">
      <w:pPr>
        <w:autoSpaceDE w:val="0"/>
        <w:autoSpaceDN w:val="0"/>
        <w:adjustRightInd w:val="0"/>
        <w:spacing w:line="480" w:lineRule="auto"/>
        <w:ind w:left="720" w:hanging="720"/>
        <w:jc w:val="both"/>
        <w:rPr>
          <w:rFonts w:ascii="Times New Roman" w:hAnsi="Times New Roman"/>
          <w:sz w:val="24"/>
          <w:szCs w:val="24"/>
        </w:rPr>
      </w:pPr>
      <w:r w:rsidRPr="007360EB">
        <w:rPr>
          <w:rFonts w:ascii="Times New Roman" w:hAnsi="Times New Roman"/>
          <w:sz w:val="24"/>
          <w:szCs w:val="24"/>
        </w:rPr>
        <w:t xml:space="preserve">Gough, P.B. (1972). </w:t>
      </w:r>
      <w:r w:rsidRPr="007360EB">
        <w:rPr>
          <w:rFonts w:ascii="Times New Roman" w:hAnsi="Times New Roman"/>
          <w:i/>
          <w:sz w:val="24"/>
          <w:szCs w:val="24"/>
        </w:rPr>
        <w:t>One second of reading</w:t>
      </w:r>
      <w:r w:rsidRPr="007360EB">
        <w:rPr>
          <w:rFonts w:ascii="Times New Roman" w:hAnsi="Times New Roman"/>
          <w:sz w:val="24"/>
          <w:szCs w:val="24"/>
        </w:rPr>
        <w:t xml:space="preserve">. In J. F. </w:t>
      </w:r>
      <w:proofErr w:type="spellStart"/>
      <w:r w:rsidRPr="007360EB">
        <w:rPr>
          <w:rFonts w:ascii="Times New Roman" w:hAnsi="Times New Roman"/>
          <w:sz w:val="24"/>
          <w:szCs w:val="24"/>
        </w:rPr>
        <w:t>Kavenaugh</w:t>
      </w:r>
      <w:proofErr w:type="spellEnd"/>
      <w:r w:rsidRPr="007360EB">
        <w:rPr>
          <w:rFonts w:ascii="Times New Roman" w:hAnsi="Times New Roman"/>
          <w:sz w:val="24"/>
          <w:szCs w:val="24"/>
        </w:rPr>
        <w:t xml:space="preserve"> &amp; I. G. </w:t>
      </w:r>
      <w:r w:rsidRPr="007360EB">
        <w:rPr>
          <w:rFonts w:ascii="Times New Roman" w:hAnsi="Times New Roman"/>
          <w:sz w:val="24"/>
          <w:szCs w:val="24"/>
        </w:rPr>
        <w:tab/>
        <w:t xml:space="preserve">Mattingly (Eds.), Language by Ear and by Eye (pp. 331-358). </w:t>
      </w:r>
      <w:r w:rsidRPr="007360EB">
        <w:rPr>
          <w:rFonts w:ascii="Times New Roman" w:hAnsi="Times New Roman"/>
          <w:sz w:val="24"/>
          <w:szCs w:val="24"/>
        </w:rPr>
        <w:tab/>
        <w:t>Cambridge, MA: MIT Press.</w:t>
      </w:r>
    </w:p>
    <w:p w:rsidR="00242826" w:rsidRPr="007360EB" w:rsidRDefault="00242826" w:rsidP="007360EB">
      <w:pPr>
        <w:autoSpaceDE w:val="0"/>
        <w:autoSpaceDN w:val="0"/>
        <w:adjustRightInd w:val="0"/>
        <w:spacing w:line="480" w:lineRule="auto"/>
        <w:ind w:left="720" w:hanging="720"/>
        <w:jc w:val="both"/>
        <w:rPr>
          <w:rFonts w:ascii="Times New Roman" w:hAnsi="Times New Roman"/>
          <w:sz w:val="24"/>
          <w:szCs w:val="24"/>
        </w:rPr>
      </w:pPr>
      <w:proofErr w:type="spellStart"/>
      <w:r w:rsidRPr="007360EB">
        <w:rPr>
          <w:rFonts w:ascii="Times New Roman" w:hAnsi="Times New Roman"/>
          <w:sz w:val="24"/>
          <w:szCs w:val="24"/>
        </w:rPr>
        <w:t>Grabe</w:t>
      </w:r>
      <w:proofErr w:type="spellEnd"/>
      <w:r w:rsidRPr="007360EB">
        <w:rPr>
          <w:rFonts w:ascii="Times New Roman" w:hAnsi="Times New Roman"/>
          <w:sz w:val="24"/>
          <w:szCs w:val="24"/>
        </w:rPr>
        <w:t xml:space="preserve">, W., (2004). </w:t>
      </w:r>
      <w:r w:rsidRPr="007360EB">
        <w:rPr>
          <w:rFonts w:ascii="Times New Roman" w:hAnsi="Times New Roman"/>
          <w:i/>
          <w:sz w:val="24"/>
          <w:szCs w:val="24"/>
        </w:rPr>
        <w:t>Research on teaching reading</w:t>
      </w:r>
      <w:r w:rsidRPr="007360EB">
        <w:rPr>
          <w:rFonts w:ascii="Times New Roman" w:hAnsi="Times New Roman"/>
          <w:sz w:val="24"/>
          <w:szCs w:val="24"/>
        </w:rPr>
        <w:t>. Annual Review of Applied Linguistics 24, 44–69.</w:t>
      </w:r>
    </w:p>
    <w:p w:rsidR="00242826" w:rsidRPr="007360EB" w:rsidRDefault="00242826" w:rsidP="007360EB">
      <w:pPr>
        <w:autoSpaceDE w:val="0"/>
        <w:autoSpaceDN w:val="0"/>
        <w:adjustRightInd w:val="0"/>
        <w:spacing w:line="480" w:lineRule="auto"/>
        <w:ind w:left="720" w:hanging="720"/>
        <w:jc w:val="both"/>
        <w:rPr>
          <w:rFonts w:ascii="Times New Roman" w:hAnsi="Times New Roman"/>
          <w:sz w:val="24"/>
          <w:szCs w:val="24"/>
        </w:rPr>
      </w:pPr>
      <w:proofErr w:type="spellStart"/>
      <w:r w:rsidRPr="007360EB">
        <w:rPr>
          <w:rFonts w:ascii="Times New Roman" w:hAnsi="Times New Roman"/>
          <w:sz w:val="24"/>
          <w:szCs w:val="24"/>
        </w:rPr>
        <w:t>Hilgard</w:t>
      </w:r>
      <w:proofErr w:type="spellEnd"/>
      <w:r w:rsidRPr="007360EB">
        <w:rPr>
          <w:rFonts w:ascii="Times New Roman" w:hAnsi="Times New Roman"/>
          <w:sz w:val="24"/>
          <w:szCs w:val="24"/>
        </w:rPr>
        <w:t xml:space="preserve">, E. Atkinson, R &amp; Atkinson L. (1979). </w:t>
      </w:r>
      <w:r w:rsidRPr="007360EB">
        <w:rPr>
          <w:rFonts w:ascii="Times New Roman" w:hAnsi="Times New Roman"/>
          <w:i/>
          <w:iCs/>
          <w:sz w:val="24"/>
          <w:szCs w:val="24"/>
        </w:rPr>
        <w:t xml:space="preserve">Psychology. </w:t>
      </w:r>
      <w:r w:rsidRPr="007360EB">
        <w:rPr>
          <w:rFonts w:ascii="Times New Roman" w:hAnsi="Times New Roman"/>
          <w:sz w:val="24"/>
          <w:szCs w:val="24"/>
        </w:rPr>
        <w:t>New York: Harcourt Brace.</w:t>
      </w:r>
    </w:p>
    <w:p w:rsidR="00242826" w:rsidRPr="007360EB" w:rsidRDefault="00242826" w:rsidP="007360EB">
      <w:pPr>
        <w:autoSpaceDE w:val="0"/>
        <w:autoSpaceDN w:val="0"/>
        <w:adjustRightInd w:val="0"/>
        <w:spacing w:line="480" w:lineRule="auto"/>
        <w:ind w:left="720" w:hanging="720"/>
        <w:jc w:val="both"/>
        <w:rPr>
          <w:rFonts w:ascii="Times New Roman" w:hAnsi="Times New Roman"/>
          <w:sz w:val="24"/>
          <w:szCs w:val="24"/>
        </w:rPr>
      </w:pPr>
      <w:r w:rsidRPr="007360EB">
        <w:rPr>
          <w:rFonts w:ascii="Times New Roman" w:hAnsi="Times New Roman"/>
          <w:sz w:val="24"/>
          <w:szCs w:val="24"/>
        </w:rPr>
        <w:t xml:space="preserve">Hood, S., Solomon, N. &amp; Burns, A. (1996). </w:t>
      </w:r>
      <w:r w:rsidRPr="007360EB">
        <w:rPr>
          <w:rFonts w:ascii="Times New Roman" w:hAnsi="Times New Roman"/>
          <w:i/>
          <w:sz w:val="24"/>
          <w:szCs w:val="24"/>
        </w:rPr>
        <w:t>Focus on reading: New Edition.</w:t>
      </w:r>
      <w:r w:rsidRPr="007360EB">
        <w:rPr>
          <w:rFonts w:ascii="Times New Roman" w:hAnsi="Times New Roman"/>
          <w:sz w:val="24"/>
          <w:szCs w:val="24"/>
        </w:rPr>
        <w:t xml:space="preserve"> Sydney, Australia: National Centre for English Language Teaching and Research.</w:t>
      </w:r>
    </w:p>
    <w:p w:rsidR="00242826" w:rsidRPr="007360EB" w:rsidRDefault="00242826" w:rsidP="007360EB">
      <w:pPr>
        <w:autoSpaceDE w:val="0"/>
        <w:autoSpaceDN w:val="0"/>
        <w:adjustRightInd w:val="0"/>
        <w:spacing w:line="480" w:lineRule="auto"/>
        <w:ind w:left="720" w:hanging="720"/>
        <w:jc w:val="both"/>
        <w:rPr>
          <w:rFonts w:ascii="Times New Roman" w:hAnsi="Times New Roman"/>
          <w:sz w:val="24"/>
          <w:szCs w:val="24"/>
        </w:rPr>
      </w:pPr>
      <w:r w:rsidRPr="007360EB">
        <w:rPr>
          <w:rFonts w:ascii="Times New Roman" w:hAnsi="Times New Roman"/>
          <w:sz w:val="24"/>
          <w:szCs w:val="24"/>
        </w:rPr>
        <w:t xml:space="preserve">Hudson, T. (1998). </w:t>
      </w:r>
      <w:r w:rsidRPr="007360EB">
        <w:rPr>
          <w:rFonts w:ascii="Times New Roman" w:hAnsi="Times New Roman"/>
          <w:i/>
          <w:sz w:val="24"/>
          <w:szCs w:val="24"/>
        </w:rPr>
        <w:t>Theoretical perspectives on reading</w:t>
      </w:r>
      <w:r w:rsidRPr="007360EB">
        <w:rPr>
          <w:rFonts w:ascii="Times New Roman" w:hAnsi="Times New Roman"/>
          <w:sz w:val="24"/>
          <w:szCs w:val="24"/>
        </w:rPr>
        <w:t>. Annual Review of Applied Linguistics, 18, 43-60.</w:t>
      </w:r>
    </w:p>
    <w:p w:rsidR="00242826" w:rsidRPr="007360EB" w:rsidRDefault="00242826" w:rsidP="007360EB">
      <w:pPr>
        <w:autoSpaceDE w:val="0"/>
        <w:autoSpaceDN w:val="0"/>
        <w:adjustRightInd w:val="0"/>
        <w:spacing w:line="480" w:lineRule="auto"/>
        <w:ind w:left="720" w:hanging="720"/>
        <w:jc w:val="both"/>
        <w:rPr>
          <w:rFonts w:ascii="Times New Roman" w:hAnsi="Times New Roman"/>
          <w:sz w:val="24"/>
          <w:szCs w:val="24"/>
        </w:rPr>
      </w:pPr>
      <w:proofErr w:type="spellStart"/>
      <w:r w:rsidRPr="007360EB">
        <w:rPr>
          <w:rFonts w:ascii="Times New Roman" w:hAnsi="Times New Roman"/>
          <w:sz w:val="24"/>
          <w:szCs w:val="24"/>
        </w:rPr>
        <w:lastRenderedPageBreak/>
        <w:t>Ivowi</w:t>
      </w:r>
      <w:proofErr w:type="spellEnd"/>
      <w:r w:rsidRPr="007360EB">
        <w:rPr>
          <w:rFonts w:ascii="Times New Roman" w:hAnsi="Times New Roman"/>
          <w:sz w:val="24"/>
          <w:szCs w:val="24"/>
        </w:rPr>
        <w:t xml:space="preserve">, U. M., O. (1998). Curriculum and Content of Education. </w:t>
      </w:r>
      <w:r w:rsidRPr="007360EB">
        <w:rPr>
          <w:rFonts w:ascii="Times New Roman" w:hAnsi="Times New Roman"/>
          <w:iCs/>
          <w:sz w:val="24"/>
          <w:szCs w:val="24"/>
        </w:rPr>
        <w:t xml:space="preserve">In </w:t>
      </w:r>
      <w:r w:rsidRPr="007360EB">
        <w:rPr>
          <w:rFonts w:ascii="Times New Roman" w:hAnsi="Times New Roman"/>
          <w:sz w:val="24"/>
          <w:szCs w:val="24"/>
        </w:rPr>
        <w:t xml:space="preserve">UNESCO (2nd </w:t>
      </w:r>
      <w:proofErr w:type="gramStart"/>
      <w:r w:rsidRPr="007360EB">
        <w:rPr>
          <w:rFonts w:ascii="Times New Roman" w:hAnsi="Times New Roman"/>
          <w:sz w:val="24"/>
          <w:szCs w:val="24"/>
        </w:rPr>
        <w:t>ed</w:t>
      </w:r>
      <w:proofErr w:type="gramEnd"/>
      <w:r w:rsidRPr="007360EB">
        <w:rPr>
          <w:rFonts w:ascii="Times New Roman" w:hAnsi="Times New Roman"/>
          <w:sz w:val="24"/>
          <w:szCs w:val="24"/>
        </w:rPr>
        <w:t xml:space="preserve">.). Abuja Office, </w:t>
      </w:r>
      <w:r w:rsidRPr="007360EB">
        <w:rPr>
          <w:rFonts w:ascii="Times New Roman" w:hAnsi="Times New Roman"/>
          <w:i/>
          <w:iCs/>
          <w:sz w:val="24"/>
          <w:szCs w:val="24"/>
        </w:rPr>
        <w:t>The state of education in Nigeria</w:t>
      </w:r>
      <w:r w:rsidRPr="007360EB">
        <w:rPr>
          <w:rFonts w:ascii="Times New Roman" w:hAnsi="Times New Roman"/>
          <w:sz w:val="24"/>
          <w:szCs w:val="24"/>
        </w:rPr>
        <w:t xml:space="preserve">. Lagos, Excellence Systems Limited. </w:t>
      </w:r>
    </w:p>
    <w:p w:rsidR="00242826" w:rsidRPr="007360EB" w:rsidRDefault="00242826" w:rsidP="007360EB">
      <w:pPr>
        <w:autoSpaceDE w:val="0"/>
        <w:autoSpaceDN w:val="0"/>
        <w:adjustRightInd w:val="0"/>
        <w:spacing w:line="480" w:lineRule="auto"/>
        <w:ind w:left="720" w:hanging="720"/>
        <w:jc w:val="both"/>
        <w:rPr>
          <w:rFonts w:ascii="Times New Roman" w:hAnsi="Times New Roman"/>
          <w:sz w:val="24"/>
          <w:szCs w:val="24"/>
        </w:rPr>
      </w:pPr>
      <w:r w:rsidRPr="007360EB">
        <w:rPr>
          <w:rFonts w:ascii="Times New Roman" w:hAnsi="Times New Roman"/>
          <w:sz w:val="24"/>
          <w:szCs w:val="24"/>
        </w:rPr>
        <w:t xml:space="preserve">James, S. S. (1985). Cognitive demand of question paper in Jamb: Implications for teaching and learning English in Nigeria. </w:t>
      </w:r>
      <w:r w:rsidR="00B93D27">
        <w:rPr>
          <w:rFonts w:ascii="Times New Roman" w:hAnsi="Times New Roman"/>
          <w:i/>
          <w:sz w:val="24"/>
          <w:szCs w:val="24"/>
        </w:rPr>
        <w:t xml:space="preserve">Journal </w:t>
      </w:r>
      <w:r w:rsidRPr="007360EB">
        <w:rPr>
          <w:rFonts w:ascii="Times New Roman" w:hAnsi="Times New Roman"/>
          <w:i/>
          <w:sz w:val="24"/>
          <w:szCs w:val="24"/>
        </w:rPr>
        <w:t>of Studies in English,</w:t>
      </w:r>
      <w:r w:rsidRPr="007360EB">
        <w:rPr>
          <w:rFonts w:ascii="Times New Roman" w:hAnsi="Times New Roman"/>
          <w:sz w:val="24"/>
          <w:szCs w:val="24"/>
        </w:rPr>
        <w:t xml:space="preserve"> 2. </w:t>
      </w:r>
      <w:proofErr w:type="spellStart"/>
      <w:r w:rsidRPr="007360EB">
        <w:rPr>
          <w:rFonts w:ascii="Times New Roman" w:hAnsi="Times New Roman"/>
          <w:sz w:val="24"/>
          <w:szCs w:val="24"/>
        </w:rPr>
        <w:t>Ondo</w:t>
      </w:r>
      <w:proofErr w:type="spellEnd"/>
      <w:r w:rsidRPr="007360EB">
        <w:rPr>
          <w:rFonts w:ascii="Times New Roman" w:hAnsi="Times New Roman"/>
          <w:sz w:val="24"/>
          <w:szCs w:val="24"/>
        </w:rPr>
        <w:t xml:space="preserve">: J. A. </w:t>
      </w:r>
      <w:proofErr w:type="spellStart"/>
      <w:r w:rsidRPr="007360EB">
        <w:rPr>
          <w:rFonts w:ascii="Times New Roman" w:hAnsi="Times New Roman"/>
          <w:sz w:val="24"/>
          <w:szCs w:val="24"/>
        </w:rPr>
        <w:t>Ifeoluwa</w:t>
      </w:r>
      <w:proofErr w:type="spellEnd"/>
      <w:r w:rsidRPr="007360EB">
        <w:rPr>
          <w:rFonts w:ascii="Times New Roman" w:hAnsi="Times New Roman"/>
          <w:sz w:val="24"/>
          <w:szCs w:val="24"/>
        </w:rPr>
        <w:t xml:space="preserve"> (Nig.) Ltd.</w:t>
      </w:r>
    </w:p>
    <w:p w:rsidR="00242826" w:rsidRPr="007360EB" w:rsidRDefault="00242826" w:rsidP="007360EB">
      <w:pPr>
        <w:autoSpaceDE w:val="0"/>
        <w:autoSpaceDN w:val="0"/>
        <w:adjustRightInd w:val="0"/>
        <w:spacing w:line="480" w:lineRule="auto"/>
        <w:ind w:left="720" w:hanging="720"/>
        <w:jc w:val="both"/>
        <w:rPr>
          <w:rFonts w:ascii="Times New Roman" w:hAnsi="Times New Roman"/>
          <w:sz w:val="24"/>
          <w:szCs w:val="24"/>
        </w:rPr>
      </w:pPr>
      <w:r w:rsidRPr="007360EB">
        <w:rPr>
          <w:rFonts w:ascii="Times New Roman" w:hAnsi="Times New Roman"/>
          <w:sz w:val="24"/>
          <w:szCs w:val="24"/>
        </w:rPr>
        <w:t xml:space="preserve">Jennings, J. H., Caldwell, J., &amp; Lerner, J. W. (2006). </w:t>
      </w:r>
      <w:r w:rsidR="00B93D27">
        <w:rPr>
          <w:rFonts w:ascii="Times New Roman" w:hAnsi="Times New Roman"/>
          <w:i/>
          <w:sz w:val="24"/>
          <w:szCs w:val="24"/>
        </w:rPr>
        <w:t xml:space="preserve">Reading problems </w:t>
      </w:r>
      <w:r w:rsidRPr="007360EB">
        <w:rPr>
          <w:rFonts w:ascii="Times New Roman" w:hAnsi="Times New Roman"/>
          <w:i/>
          <w:sz w:val="24"/>
          <w:szCs w:val="24"/>
        </w:rPr>
        <w:t xml:space="preserve">assessment and teaching strategies. </w:t>
      </w:r>
      <w:r w:rsidRPr="007360EB">
        <w:rPr>
          <w:rFonts w:ascii="Times New Roman" w:hAnsi="Times New Roman"/>
          <w:sz w:val="24"/>
          <w:szCs w:val="24"/>
        </w:rPr>
        <w:t xml:space="preserve">(5th </w:t>
      </w:r>
      <w:proofErr w:type="gramStart"/>
      <w:r w:rsidRPr="007360EB">
        <w:rPr>
          <w:rFonts w:ascii="Times New Roman" w:hAnsi="Times New Roman"/>
          <w:sz w:val="24"/>
          <w:szCs w:val="24"/>
        </w:rPr>
        <w:t>ed</w:t>
      </w:r>
      <w:proofErr w:type="gramEnd"/>
      <w:r w:rsidRPr="007360EB">
        <w:rPr>
          <w:rFonts w:ascii="Times New Roman" w:hAnsi="Times New Roman"/>
          <w:sz w:val="24"/>
          <w:szCs w:val="24"/>
        </w:rPr>
        <w:t>.). Boston: Pearson Education.</w:t>
      </w:r>
    </w:p>
    <w:p w:rsidR="00242826" w:rsidRPr="007360EB" w:rsidRDefault="00242826" w:rsidP="00B93D27">
      <w:pPr>
        <w:autoSpaceDE w:val="0"/>
        <w:autoSpaceDN w:val="0"/>
        <w:adjustRightInd w:val="0"/>
        <w:spacing w:line="480" w:lineRule="auto"/>
        <w:ind w:left="720" w:hanging="720"/>
        <w:rPr>
          <w:rFonts w:ascii="Times New Roman" w:hAnsi="Times New Roman"/>
          <w:sz w:val="24"/>
          <w:szCs w:val="24"/>
        </w:rPr>
      </w:pPr>
      <w:proofErr w:type="spellStart"/>
      <w:r w:rsidRPr="007360EB">
        <w:rPr>
          <w:rFonts w:ascii="Times New Roman" w:hAnsi="Times New Roman"/>
          <w:sz w:val="24"/>
          <w:szCs w:val="24"/>
        </w:rPr>
        <w:t>Jibowo</w:t>
      </w:r>
      <w:proofErr w:type="spellEnd"/>
      <w:r w:rsidRPr="007360EB">
        <w:rPr>
          <w:rFonts w:ascii="Times New Roman" w:hAnsi="Times New Roman"/>
          <w:sz w:val="24"/>
          <w:szCs w:val="24"/>
        </w:rPr>
        <w:t xml:space="preserve">, A. V. (2005) “Training Needs of English Language Teachers </w:t>
      </w:r>
      <w:proofErr w:type="spellStart"/>
      <w:r w:rsidRPr="007360EB">
        <w:rPr>
          <w:rFonts w:ascii="Times New Roman" w:hAnsi="Times New Roman"/>
          <w:sz w:val="24"/>
          <w:szCs w:val="24"/>
        </w:rPr>
        <w:t>forFunctional</w:t>
      </w:r>
      <w:proofErr w:type="spellEnd"/>
      <w:r w:rsidRPr="007360EB">
        <w:rPr>
          <w:rFonts w:ascii="Times New Roman" w:hAnsi="Times New Roman"/>
          <w:sz w:val="24"/>
          <w:szCs w:val="24"/>
        </w:rPr>
        <w:t xml:space="preserve"> Education. In </w:t>
      </w:r>
      <w:proofErr w:type="gramStart"/>
      <w:r w:rsidRPr="007360EB">
        <w:rPr>
          <w:rFonts w:ascii="Times New Roman" w:hAnsi="Times New Roman"/>
          <w:sz w:val="24"/>
          <w:szCs w:val="24"/>
        </w:rPr>
        <w:t>The</w:t>
      </w:r>
      <w:proofErr w:type="gramEnd"/>
      <w:r w:rsidRPr="007360EB">
        <w:rPr>
          <w:rFonts w:ascii="Times New Roman" w:hAnsi="Times New Roman"/>
          <w:sz w:val="24"/>
          <w:szCs w:val="24"/>
        </w:rPr>
        <w:t xml:space="preserve"> 21st Ce</w:t>
      </w:r>
      <w:r w:rsidR="00B93D27">
        <w:rPr>
          <w:rFonts w:ascii="Times New Roman" w:hAnsi="Times New Roman"/>
          <w:sz w:val="24"/>
          <w:szCs w:val="24"/>
        </w:rPr>
        <w:t xml:space="preserve">ntury Nigeria: A Case </w:t>
      </w:r>
      <w:proofErr w:type="spellStart"/>
      <w:r w:rsidR="00B93D27">
        <w:rPr>
          <w:rFonts w:ascii="Times New Roman" w:hAnsi="Times New Roman"/>
          <w:sz w:val="24"/>
          <w:szCs w:val="24"/>
        </w:rPr>
        <w:t>Study”in</w:t>
      </w:r>
      <w:proofErr w:type="spellEnd"/>
      <w:r w:rsidR="00B93D27">
        <w:rPr>
          <w:rFonts w:ascii="Times New Roman" w:hAnsi="Times New Roman"/>
          <w:sz w:val="24"/>
          <w:szCs w:val="24"/>
        </w:rPr>
        <w:t xml:space="preserve"> </w:t>
      </w:r>
      <w:r w:rsidRPr="007360EB">
        <w:rPr>
          <w:rFonts w:ascii="Times New Roman" w:hAnsi="Times New Roman"/>
          <w:sz w:val="24"/>
          <w:szCs w:val="24"/>
        </w:rPr>
        <w:t xml:space="preserve">Dada, A., </w:t>
      </w:r>
      <w:proofErr w:type="spellStart"/>
      <w:r w:rsidRPr="007360EB">
        <w:rPr>
          <w:rFonts w:ascii="Times New Roman" w:hAnsi="Times New Roman"/>
          <w:sz w:val="24"/>
          <w:szCs w:val="24"/>
        </w:rPr>
        <w:t>Abimbade</w:t>
      </w:r>
      <w:proofErr w:type="spellEnd"/>
      <w:r w:rsidRPr="007360EB">
        <w:rPr>
          <w:rFonts w:ascii="Times New Roman" w:hAnsi="Times New Roman"/>
          <w:sz w:val="24"/>
          <w:szCs w:val="24"/>
        </w:rPr>
        <w:t xml:space="preserve">, A. and </w:t>
      </w:r>
      <w:proofErr w:type="spellStart"/>
      <w:r w:rsidRPr="007360EB">
        <w:rPr>
          <w:rFonts w:ascii="Times New Roman" w:hAnsi="Times New Roman"/>
          <w:sz w:val="24"/>
          <w:szCs w:val="24"/>
        </w:rPr>
        <w:t>Kolawole</w:t>
      </w:r>
      <w:proofErr w:type="spellEnd"/>
      <w:r w:rsidRPr="007360EB">
        <w:rPr>
          <w:rFonts w:ascii="Times New Roman" w:hAnsi="Times New Roman"/>
          <w:sz w:val="24"/>
          <w:szCs w:val="24"/>
        </w:rPr>
        <w:t>, O. O. (</w:t>
      </w:r>
      <w:proofErr w:type="spellStart"/>
      <w:r w:rsidRPr="007360EB">
        <w:rPr>
          <w:rFonts w:ascii="Times New Roman" w:hAnsi="Times New Roman"/>
          <w:sz w:val="24"/>
          <w:szCs w:val="24"/>
        </w:rPr>
        <w:t>eds</w:t>
      </w:r>
      <w:proofErr w:type="spellEnd"/>
      <w:r w:rsidRPr="007360EB">
        <w:rPr>
          <w:rFonts w:ascii="Times New Roman" w:hAnsi="Times New Roman"/>
          <w:sz w:val="24"/>
          <w:szCs w:val="24"/>
        </w:rPr>
        <w:t xml:space="preserve">) </w:t>
      </w:r>
      <w:r w:rsidRPr="007360EB">
        <w:rPr>
          <w:rFonts w:ascii="Times New Roman" w:hAnsi="Times New Roman"/>
          <w:i/>
          <w:iCs/>
          <w:sz w:val="24"/>
          <w:szCs w:val="24"/>
        </w:rPr>
        <w:t>Issues in language, communication and education</w:t>
      </w:r>
      <w:r w:rsidRPr="007360EB">
        <w:rPr>
          <w:rFonts w:ascii="Times New Roman" w:hAnsi="Times New Roman"/>
          <w:sz w:val="24"/>
          <w:szCs w:val="24"/>
        </w:rPr>
        <w:t>. Ibadan: Constellations</w:t>
      </w:r>
      <w:r w:rsidRPr="007360EB">
        <w:rPr>
          <w:rFonts w:ascii="Times New Roman" w:hAnsi="Times New Roman"/>
          <w:sz w:val="24"/>
          <w:szCs w:val="24"/>
        </w:rPr>
        <w:tab/>
        <w:t>Books.</w:t>
      </w:r>
    </w:p>
    <w:p w:rsidR="00242826" w:rsidRPr="007360EB" w:rsidRDefault="00242826" w:rsidP="00B93D27">
      <w:pPr>
        <w:autoSpaceDE w:val="0"/>
        <w:autoSpaceDN w:val="0"/>
        <w:adjustRightInd w:val="0"/>
        <w:spacing w:line="480" w:lineRule="auto"/>
        <w:ind w:left="720" w:hanging="720"/>
        <w:rPr>
          <w:rFonts w:ascii="Times New Roman" w:hAnsi="Times New Roman"/>
          <w:sz w:val="24"/>
          <w:szCs w:val="24"/>
        </w:rPr>
      </w:pPr>
      <w:proofErr w:type="spellStart"/>
      <w:r w:rsidRPr="007360EB">
        <w:rPr>
          <w:rFonts w:ascii="Times New Roman" w:hAnsi="Times New Roman"/>
          <w:sz w:val="24"/>
          <w:szCs w:val="24"/>
        </w:rPr>
        <w:t>Lawal</w:t>
      </w:r>
      <w:proofErr w:type="spellEnd"/>
      <w:r w:rsidRPr="007360EB">
        <w:rPr>
          <w:rFonts w:ascii="Times New Roman" w:hAnsi="Times New Roman"/>
          <w:sz w:val="24"/>
          <w:szCs w:val="24"/>
        </w:rPr>
        <w:t xml:space="preserve">, R. A. (1990). </w:t>
      </w:r>
      <w:r w:rsidRPr="007360EB">
        <w:rPr>
          <w:rFonts w:ascii="Times New Roman" w:hAnsi="Times New Roman"/>
          <w:i/>
          <w:sz w:val="24"/>
          <w:szCs w:val="24"/>
        </w:rPr>
        <w:t>Teaching reading (in English) in the primary</w:t>
      </w:r>
      <w:r w:rsidRPr="007360EB">
        <w:rPr>
          <w:rFonts w:ascii="Times New Roman" w:hAnsi="Times New Roman"/>
          <w:i/>
          <w:sz w:val="24"/>
          <w:szCs w:val="24"/>
        </w:rPr>
        <w:tab/>
        <w:t>school</w:t>
      </w:r>
      <w:r w:rsidR="00B93D27">
        <w:rPr>
          <w:rFonts w:ascii="Times New Roman" w:hAnsi="Times New Roman"/>
          <w:sz w:val="24"/>
          <w:szCs w:val="24"/>
        </w:rPr>
        <w:t xml:space="preserve">. </w:t>
      </w:r>
      <w:r w:rsidRPr="007360EB">
        <w:rPr>
          <w:rFonts w:ascii="Times New Roman" w:hAnsi="Times New Roman"/>
          <w:sz w:val="24"/>
          <w:szCs w:val="24"/>
        </w:rPr>
        <w:t xml:space="preserve">Paper Commissioned </w:t>
      </w:r>
      <w:r w:rsidR="00B93D27">
        <w:rPr>
          <w:rFonts w:ascii="Times New Roman" w:hAnsi="Times New Roman"/>
          <w:sz w:val="24"/>
          <w:szCs w:val="24"/>
        </w:rPr>
        <w:t xml:space="preserve">for the Oshogbo Workshop on the </w:t>
      </w:r>
      <w:r w:rsidRPr="007360EB">
        <w:rPr>
          <w:rFonts w:ascii="Times New Roman" w:hAnsi="Times New Roman"/>
          <w:sz w:val="24"/>
          <w:szCs w:val="24"/>
        </w:rPr>
        <w:t xml:space="preserve">Improvement of English language </w:t>
      </w:r>
      <w:proofErr w:type="gramStart"/>
      <w:r w:rsidRPr="007360EB">
        <w:rPr>
          <w:rFonts w:ascii="Times New Roman" w:hAnsi="Times New Roman"/>
          <w:sz w:val="24"/>
          <w:szCs w:val="24"/>
        </w:rPr>
        <w:t>Teaching</w:t>
      </w:r>
      <w:proofErr w:type="gramEnd"/>
      <w:r w:rsidRPr="007360EB">
        <w:rPr>
          <w:rFonts w:ascii="Times New Roman" w:hAnsi="Times New Roman"/>
          <w:sz w:val="24"/>
          <w:szCs w:val="24"/>
        </w:rPr>
        <w:t xml:space="preserve"> in the Primary School.</w:t>
      </w:r>
    </w:p>
    <w:p w:rsidR="00242826" w:rsidRPr="007360EB" w:rsidRDefault="00242826" w:rsidP="007360EB">
      <w:pPr>
        <w:autoSpaceDE w:val="0"/>
        <w:autoSpaceDN w:val="0"/>
        <w:adjustRightInd w:val="0"/>
        <w:spacing w:line="480" w:lineRule="auto"/>
        <w:ind w:left="720" w:hanging="720"/>
        <w:jc w:val="both"/>
        <w:rPr>
          <w:rFonts w:ascii="Times New Roman" w:hAnsi="Times New Roman"/>
          <w:sz w:val="24"/>
          <w:szCs w:val="24"/>
        </w:rPr>
      </w:pPr>
      <w:proofErr w:type="spellStart"/>
      <w:r w:rsidRPr="007360EB">
        <w:rPr>
          <w:rFonts w:ascii="Times New Roman" w:hAnsi="Times New Roman"/>
          <w:sz w:val="24"/>
          <w:szCs w:val="24"/>
        </w:rPr>
        <w:lastRenderedPageBreak/>
        <w:t>Lawal</w:t>
      </w:r>
      <w:proofErr w:type="spellEnd"/>
      <w:r w:rsidRPr="007360EB">
        <w:rPr>
          <w:rFonts w:ascii="Times New Roman" w:hAnsi="Times New Roman"/>
          <w:sz w:val="24"/>
          <w:szCs w:val="24"/>
        </w:rPr>
        <w:t>, R. A. (1991a). A Diagnostic Study of the Reading Performance of Some</w:t>
      </w:r>
      <w:r w:rsidRPr="007360EB">
        <w:rPr>
          <w:rFonts w:ascii="Times New Roman" w:hAnsi="Times New Roman"/>
          <w:sz w:val="24"/>
          <w:szCs w:val="24"/>
        </w:rPr>
        <w:tab/>
        <w:t>Nigeria Primary Pupils</w:t>
      </w:r>
      <w:r w:rsidRPr="007360EB">
        <w:rPr>
          <w:rFonts w:ascii="Times New Roman" w:hAnsi="Times New Roman"/>
          <w:i/>
          <w:sz w:val="24"/>
          <w:szCs w:val="24"/>
        </w:rPr>
        <w:t>.</w:t>
      </w:r>
      <w:r w:rsidRPr="007360EB">
        <w:rPr>
          <w:rFonts w:ascii="Times New Roman" w:hAnsi="Times New Roman"/>
          <w:sz w:val="24"/>
          <w:szCs w:val="24"/>
        </w:rPr>
        <w:t xml:space="preserve"> In O. </w:t>
      </w:r>
      <w:proofErr w:type="spellStart"/>
      <w:r w:rsidRPr="007360EB">
        <w:rPr>
          <w:rFonts w:ascii="Times New Roman" w:hAnsi="Times New Roman"/>
          <w:sz w:val="24"/>
          <w:szCs w:val="24"/>
        </w:rPr>
        <w:t>Unon</w:t>
      </w:r>
      <w:proofErr w:type="spellEnd"/>
      <w:r w:rsidRPr="007360EB">
        <w:rPr>
          <w:rFonts w:ascii="Times New Roman" w:hAnsi="Times New Roman"/>
          <w:sz w:val="24"/>
          <w:szCs w:val="24"/>
        </w:rPr>
        <w:t>, et al (</w:t>
      </w:r>
      <w:proofErr w:type="spellStart"/>
      <w:proofErr w:type="gramStart"/>
      <w:r w:rsidRPr="007360EB">
        <w:rPr>
          <w:rFonts w:ascii="Times New Roman" w:hAnsi="Times New Roman"/>
          <w:sz w:val="24"/>
          <w:szCs w:val="24"/>
        </w:rPr>
        <w:t>eds</w:t>
      </w:r>
      <w:proofErr w:type="spellEnd"/>
      <w:proofErr w:type="gramEnd"/>
      <w:r w:rsidRPr="007360EB">
        <w:rPr>
          <w:rFonts w:ascii="Times New Roman" w:hAnsi="Times New Roman"/>
          <w:i/>
          <w:sz w:val="24"/>
          <w:szCs w:val="24"/>
        </w:rPr>
        <w:t>) Literacy and reading Nigeria</w:t>
      </w:r>
      <w:r w:rsidRPr="007360EB">
        <w:rPr>
          <w:rFonts w:ascii="Times New Roman" w:hAnsi="Times New Roman"/>
          <w:sz w:val="24"/>
          <w:szCs w:val="24"/>
        </w:rPr>
        <w:t>. Institute of Education. University of Ilorin. Ilorin.</w:t>
      </w:r>
    </w:p>
    <w:p w:rsidR="00242826" w:rsidRPr="007360EB" w:rsidRDefault="00242826" w:rsidP="007360EB">
      <w:pPr>
        <w:autoSpaceDE w:val="0"/>
        <w:autoSpaceDN w:val="0"/>
        <w:adjustRightInd w:val="0"/>
        <w:spacing w:line="480" w:lineRule="auto"/>
        <w:ind w:left="720" w:hanging="720"/>
        <w:jc w:val="both"/>
        <w:rPr>
          <w:rFonts w:ascii="Times New Roman" w:hAnsi="Times New Roman"/>
          <w:sz w:val="24"/>
          <w:szCs w:val="24"/>
        </w:rPr>
      </w:pPr>
      <w:proofErr w:type="spellStart"/>
      <w:r w:rsidRPr="007360EB">
        <w:rPr>
          <w:rFonts w:ascii="Times New Roman" w:hAnsi="Times New Roman"/>
          <w:sz w:val="24"/>
          <w:szCs w:val="24"/>
        </w:rPr>
        <w:t>Lawal</w:t>
      </w:r>
      <w:proofErr w:type="spellEnd"/>
      <w:r w:rsidRPr="007360EB">
        <w:rPr>
          <w:rFonts w:ascii="Times New Roman" w:hAnsi="Times New Roman"/>
          <w:sz w:val="24"/>
          <w:szCs w:val="24"/>
        </w:rPr>
        <w:t xml:space="preserve">, R. A. (1991b). </w:t>
      </w:r>
      <w:r w:rsidRPr="007360EB">
        <w:rPr>
          <w:rFonts w:ascii="Times New Roman" w:hAnsi="Times New Roman"/>
          <w:i/>
          <w:sz w:val="24"/>
          <w:szCs w:val="24"/>
        </w:rPr>
        <w:t>English communication skills and methods for primary and junior secondary school teachers</w:t>
      </w:r>
      <w:r w:rsidRPr="007360EB">
        <w:rPr>
          <w:rFonts w:ascii="Times New Roman" w:hAnsi="Times New Roman"/>
          <w:sz w:val="24"/>
          <w:szCs w:val="24"/>
        </w:rPr>
        <w:t>. An Unpublished Mimeograph. Institute of Education. University of Ilorin. Ilorin.</w:t>
      </w:r>
    </w:p>
    <w:p w:rsidR="00242826" w:rsidRPr="007360EB" w:rsidRDefault="00242826" w:rsidP="007360EB">
      <w:pPr>
        <w:autoSpaceDE w:val="0"/>
        <w:autoSpaceDN w:val="0"/>
        <w:adjustRightInd w:val="0"/>
        <w:spacing w:line="480" w:lineRule="auto"/>
        <w:ind w:left="720" w:hanging="720"/>
        <w:jc w:val="both"/>
        <w:rPr>
          <w:rFonts w:ascii="Times New Roman" w:hAnsi="Times New Roman"/>
          <w:sz w:val="24"/>
          <w:szCs w:val="24"/>
        </w:rPr>
      </w:pPr>
      <w:r w:rsidRPr="007360EB">
        <w:rPr>
          <w:rFonts w:ascii="Times New Roman" w:hAnsi="Times New Roman"/>
          <w:sz w:val="24"/>
          <w:szCs w:val="24"/>
        </w:rPr>
        <w:t xml:space="preserve">Leipzig, D. H. (January, 2001). </w:t>
      </w:r>
      <w:r w:rsidRPr="007360EB">
        <w:rPr>
          <w:rFonts w:ascii="Times New Roman" w:hAnsi="Times New Roman"/>
          <w:i/>
          <w:sz w:val="24"/>
          <w:szCs w:val="24"/>
        </w:rPr>
        <w:t>What is reading?</w:t>
      </w:r>
      <w:r w:rsidRPr="007360EB">
        <w:rPr>
          <w:rFonts w:ascii="Times New Roman" w:hAnsi="Times New Roman"/>
          <w:sz w:val="24"/>
          <w:szCs w:val="24"/>
        </w:rPr>
        <w:t xml:space="preserve"> WETA. U.S. Department of Education, Office of Special Education Programs.</w:t>
      </w:r>
    </w:p>
    <w:p w:rsidR="00242826" w:rsidRPr="007360EB" w:rsidRDefault="00242826" w:rsidP="007360EB">
      <w:pPr>
        <w:autoSpaceDE w:val="0"/>
        <w:autoSpaceDN w:val="0"/>
        <w:adjustRightInd w:val="0"/>
        <w:spacing w:line="480" w:lineRule="auto"/>
        <w:ind w:left="720" w:hanging="720"/>
        <w:jc w:val="both"/>
        <w:rPr>
          <w:rFonts w:ascii="Times New Roman" w:hAnsi="Times New Roman"/>
          <w:sz w:val="24"/>
          <w:szCs w:val="24"/>
        </w:rPr>
      </w:pPr>
      <w:proofErr w:type="spellStart"/>
      <w:r w:rsidRPr="007360EB">
        <w:rPr>
          <w:rFonts w:ascii="Times New Roman" w:hAnsi="Times New Roman"/>
          <w:sz w:val="24"/>
          <w:szCs w:val="24"/>
        </w:rPr>
        <w:t>Manset</w:t>
      </w:r>
      <w:proofErr w:type="spellEnd"/>
      <w:r w:rsidRPr="007360EB">
        <w:rPr>
          <w:rFonts w:ascii="Times New Roman" w:hAnsi="Times New Roman"/>
          <w:sz w:val="24"/>
          <w:szCs w:val="24"/>
        </w:rPr>
        <w:t xml:space="preserve">-Williamson, G. &amp; Nelson, J. M. (2005). </w:t>
      </w:r>
      <w:r w:rsidRPr="007360EB">
        <w:rPr>
          <w:rFonts w:ascii="Times New Roman" w:hAnsi="Times New Roman"/>
          <w:i/>
          <w:sz w:val="24"/>
          <w:szCs w:val="24"/>
        </w:rPr>
        <w:t xml:space="preserve">Balanced, strategic reading instruction for upper-elementary and middle school students with reading disabilities: A comparative study of two approaches. </w:t>
      </w:r>
      <w:r w:rsidRPr="007360EB">
        <w:rPr>
          <w:rFonts w:ascii="Times New Roman" w:hAnsi="Times New Roman"/>
          <w:sz w:val="24"/>
          <w:szCs w:val="24"/>
        </w:rPr>
        <w:t>Learning Disability Quarterly,</w:t>
      </w:r>
      <w:r w:rsidRPr="007360EB">
        <w:rPr>
          <w:rFonts w:ascii="Times New Roman" w:hAnsi="Times New Roman"/>
          <w:i/>
          <w:sz w:val="24"/>
          <w:szCs w:val="24"/>
        </w:rPr>
        <w:t xml:space="preserve"> 28</w:t>
      </w:r>
      <w:r w:rsidRPr="007360EB">
        <w:rPr>
          <w:rFonts w:ascii="Times New Roman" w:hAnsi="Times New Roman"/>
          <w:sz w:val="24"/>
          <w:szCs w:val="24"/>
        </w:rPr>
        <w:t>, 59-74.</w:t>
      </w:r>
    </w:p>
    <w:p w:rsidR="00242826" w:rsidRPr="007360EB" w:rsidRDefault="00242826" w:rsidP="007360EB">
      <w:pPr>
        <w:autoSpaceDE w:val="0"/>
        <w:autoSpaceDN w:val="0"/>
        <w:adjustRightInd w:val="0"/>
        <w:spacing w:line="480" w:lineRule="auto"/>
        <w:ind w:left="720" w:hanging="720"/>
        <w:jc w:val="both"/>
        <w:rPr>
          <w:rFonts w:ascii="Times New Roman" w:hAnsi="Times New Roman"/>
          <w:sz w:val="24"/>
          <w:szCs w:val="24"/>
        </w:rPr>
      </w:pPr>
      <w:proofErr w:type="spellStart"/>
      <w:r w:rsidRPr="007360EB">
        <w:rPr>
          <w:rFonts w:ascii="Times New Roman" w:hAnsi="Times New Roman"/>
          <w:sz w:val="24"/>
          <w:szCs w:val="24"/>
        </w:rPr>
        <w:t>MicCormick</w:t>
      </w:r>
      <w:proofErr w:type="spellEnd"/>
      <w:r w:rsidRPr="007360EB">
        <w:rPr>
          <w:rFonts w:ascii="Times New Roman" w:hAnsi="Times New Roman"/>
          <w:sz w:val="24"/>
          <w:szCs w:val="24"/>
        </w:rPr>
        <w:t xml:space="preserve">, S. (2007). </w:t>
      </w:r>
      <w:r w:rsidRPr="007360EB">
        <w:rPr>
          <w:rFonts w:ascii="Times New Roman" w:hAnsi="Times New Roman"/>
          <w:i/>
          <w:sz w:val="24"/>
          <w:szCs w:val="24"/>
        </w:rPr>
        <w:t xml:space="preserve">Instructing students who have literacy problems. </w:t>
      </w:r>
      <w:r w:rsidRPr="007360EB">
        <w:rPr>
          <w:rFonts w:ascii="Times New Roman" w:hAnsi="Times New Roman"/>
          <w:sz w:val="24"/>
          <w:szCs w:val="24"/>
        </w:rPr>
        <w:t>(5</w:t>
      </w:r>
      <w:r w:rsidRPr="007360EB">
        <w:rPr>
          <w:rFonts w:ascii="Times New Roman" w:hAnsi="Times New Roman"/>
          <w:sz w:val="24"/>
          <w:szCs w:val="24"/>
          <w:vertAlign w:val="superscript"/>
        </w:rPr>
        <w:t>th</w:t>
      </w:r>
      <w:r w:rsidRPr="007360EB">
        <w:rPr>
          <w:rFonts w:ascii="Times New Roman" w:hAnsi="Times New Roman"/>
          <w:sz w:val="24"/>
          <w:szCs w:val="24"/>
        </w:rPr>
        <w:t xml:space="preserve"> </w:t>
      </w:r>
      <w:proofErr w:type="gramStart"/>
      <w:r w:rsidRPr="007360EB">
        <w:rPr>
          <w:rFonts w:ascii="Times New Roman" w:hAnsi="Times New Roman"/>
          <w:sz w:val="24"/>
          <w:szCs w:val="24"/>
        </w:rPr>
        <w:t>ed</w:t>
      </w:r>
      <w:proofErr w:type="gramEnd"/>
      <w:r w:rsidRPr="007360EB">
        <w:rPr>
          <w:rFonts w:ascii="Times New Roman" w:hAnsi="Times New Roman"/>
          <w:sz w:val="24"/>
          <w:szCs w:val="24"/>
        </w:rPr>
        <w:t>.). Upper Saddle River New Jersey: Pearson Merrill Prentice</w:t>
      </w:r>
      <w:r w:rsidRPr="007360EB">
        <w:rPr>
          <w:rFonts w:ascii="Times New Roman" w:hAnsi="Times New Roman"/>
          <w:sz w:val="24"/>
          <w:szCs w:val="24"/>
        </w:rPr>
        <w:tab/>
        <w:t>Hall.</w:t>
      </w:r>
    </w:p>
    <w:p w:rsidR="00242826" w:rsidRPr="007360EB" w:rsidRDefault="00242826" w:rsidP="007360EB">
      <w:pPr>
        <w:autoSpaceDE w:val="0"/>
        <w:autoSpaceDN w:val="0"/>
        <w:adjustRightInd w:val="0"/>
        <w:spacing w:line="480" w:lineRule="auto"/>
        <w:ind w:left="720" w:hanging="720"/>
        <w:jc w:val="both"/>
        <w:rPr>
          <w:rFonts w:ascii="Times New Roman" w:hAnsi="Times New Roman"/>
          <w:sz w:val="24"/>
          <w:szCs w:val="24"/>
        </w:rPr>
      </w:pPr>
      <w:proofErr w:type="spellStart"/>
      <w:r w:rsidRPr="007360EB">
        <w:rPr>
          <w:rFonts w:ascii="Times New Roman" w:hAnsi="Times New Roman"/>
          <w:sz w:val="24"/>
          <w:szCs w:val="24"/>
        </w:rPr>
        <w:t>Munby</w:t>
      </w:r>
      <w:proofErr w:type="spellEnd"/>
      <w:r w:rsidRPr="007360EB">
        <w:rPr>
          <w:rFonts w:ascii="Times New Roman" w:hAnsi="Times New Roman"/>
          <w:sz w:val="24"/>
          <w:szCs w:val="24"/>
        </w:rPr>
        <w:t xml:space="preserve">, J. (1978). </w:t>
      </w:r>
      <w:r w:rsidRPr="007360EB">
        <w:rPr>
          <w:rFonts w:ascii="Times New Roman" w:hAnsi="Times New Roman"/>
          <w:i/>
          <w:sz w:val="24"/>
          <w:szCs w:val="24"/>
        </w:rPr>
        <w:t>Communication syllabus design</w:t>
      </w:r>
      <w:r w:rsidRPr="007360EB">
        <w:rPr>
          <w:rFonts w:ascii="Times New Roman" w:hAnsi="Times New Roman"/>
          <w:sz w:val="24"/>
          <w:szCs w:val="24"/>
        </w:rPr>
        <w:t>. Cambridge University Press.</w:t>
      </w:r>
    </w:p>
    <w:p w:rsidR="00242826" w:rsidRPr="007360EB" w:rsidRDefault="00242826" w:rsidP="007360EB">
      <w:pPr>
        <w:autoSpaceDE w:val="0"/>
        <w:autoSpaceDN w:val="0"/>
        <w:adjustRightInd w:val="0"/>
        <w:spacing w:line="480" w:lineRule="auto"/>
        <w:ind w:left="720" w:hanging="720"/>
        <w:jc w:val="both"/>
        <w:rPr>
          <w:rFonts w:ascii="Times New Roman" w:hAnsi="Times New Roman"/>
          <w:sz w:val="24"/>
          <w:szCs w:val="24"/>
        </w:rPr>
      </w:pPr>
      <w:proofErr w:type="spellStart"/>
      <w:r w:rsidRPr="007360EB">
        <w:rPr>
          <w:rFonts w:ascii="Times New Roman" w:hAnsi="Times New Roman"/>
          <w:sz w:val="24"/>
          <w:szCs w:val="24"/>
        </w:rPr>
        <w:lastRenderedPageBreak/>
        <w:t>Musilimi</w:t>
      </w:r>
      <w:proofErr w:type="spellEnd"/>
      <w:r w:rsidRPr="007360EB">
        <w:rPr>
          <w:rFonts w:ascii="Times New Roman" w:hAnsi="Times New Roman"/>
          <w:sz w:val="24"/>
          <w:szCs w:val="24"/>
        </w:rPr>
        <w:t xml:space="preserve">, Y. Y. &amp; </w:t>
      </w:r>
      <w:proofErr w:type="spellStart"/>
      <w:r w:rsidRPr="007360EB">
        <w:rPr>
          <w:rFonts w:ascii="Times New Roman" w:hAnsi="Times New Roman"/>
          <w:sz w:val="24"/>
          <w:szCs w:val="24"/>
        </w:rPr>
        <w:t>Lawal</w:t>
      </w:r>
      <w:proofErr w:type="spellEnd"/>
      <w:r w:rsidRPr="007360EB">
        <w:rPr>
          <w:rFonts w:ascii="Times New Roman" w:hAnsi="Times New Roman"/>
          <w:sz w:val="24"/>
          <w:szCs w:val="24"/>
        </w:rPr>
        <w:t xml:space="preserve">, R. A. (1997). A comparative Assessment of the Reading Skills Component of Two Textbooks for the Nigerian Junior Secondary School. </w:t>
      </w:r>
      <w:r w:rsidRPr="007360EB">
        <w:rPr>
          <w:rFonts w:ascii="Times New Roman" w:hAnsi="Times New Roman"/>
          <w:i/>
          <w:sz w:val="24"/>
          <w:szCs w:val="24"/>
        </w:rPr>
        <w:t xml:space="preserve">Literacy and reading in Nigeria, </w:t>
      </w:r>
      <w:r w:rsidRPr="007360EB">
        <w:rPr>
          <w:rFonts w:ascii="Times New Roman" w:hAnsi="Times New Roman"/>
          <w:sz w:val="24"/>
          <w:szCs w:val="24"/>
        </w:rPr>
        <w:t>7, pp. 487-497.</w:t>
      </w:r>
    </w:p>
    <w:p w:rsidR="00242826" w:rsidRPr="007360EB" w:rsidRDefault="00242826" w:rsidP="007360EB">
      <w:pPr>
        <w:autoSpaceDE w:val="0"/>
        <w:autoSpaceDN w:val="0"/>
        <w:adjustRightInd w:val="0"/>
        <w:spacing w:line="480" w:lineRule="auto"/>
        <w:ind w:left="720" w:hanging="720"/>
        <w:jc w:val="both"/>
        <w:rPr>
          <w:rFonts w:ascii="Times New Roman" w:hAnsi="Times New Roman"/>
          <w:sz w:val="24"/>
          <w:szCs w:val="24"/>
        </w:rPr>
      </w:pPr>
      <w:r w:rsidRPr="007360EB">
        <w:rPr>
          <w:rFonts w:ascii="Times New Roman" w:hAnsi="Times New Roman"/>
          <w:sz w:val="24"/>
          <w:szCs w:val="24"/>
        </w:rPr>
        <w:t xml:space="preserve">National Teacher’s Institute (1990) </w:t>
      </w:r>
      <w:r w:rsidRPr="007360EB">
        <w:rPr>
          <w:rFonts w:ascii="Times New Roman" w:hAnsi="Times New Roman"/>
          <w:i/>
          <w:sz w:val="24"/>
          <w:szCs w:val="24"/>
        </w:rPr>
        <w:t>English language</w:t>
      </w:r>
      <w:r w:rsidRPr="007360EB">
        <w:rPr>
          <w:rFonts w:ascii="Times New Roman" w:hAnsi="Times New Roman"/>
          <w:sz w:val="24"/>
          <w:szCs w:val="24"/>
        </w:rPr>
        <w:t xml:space="preserve"> Cycle 4 NCE/DLS Course Book, Petroleum Special Trust Fund. National Teacher’s Institute.</w:t>
      </w:r>
    </w:p>
    <w:p w:rsidR="00242826" w:rsidRPr="007360EB" w:rsidRDefault="00242826" w:rsidP="007360EB">
      <w:pPr>
        <w:autoSpaceDE w:val="0"/>
        <w:autoSpaceDN w:val="0"/>
        <w:adjustRightInd w:val="0"/>
        <w:spacing w:line="480" w:lineRule="auto"/>
        <w:ind w:left="720" w:hanging="720"/>
        <w:jc w:val="both"/>
        <w:rPr>
          <w:rFonts w:ascii="Times New Roman" w:hAnsi="Times New Roman"/>
          <w:sz w:val="24"/>
          <w:szCs w:val="24"/>
        </w:rPr>
      </w:pPr>
      <w:proofErr w:type="spellStart"/>
      <w:r w:rsidRPr="007360EB">
        <w:rPr>
          <w:rFonts w:ascii="Times New Roman" w:hAnsi="Times New Roman"/>
          <w:sz w:val="24"/>
          <w:szCs w:val="24"/>
        </w:rPr>
        <w:t>Nunan</w:t>
      </w:r>
      <w:proofErr w:type="spellEnd"/>
      <w:r w:rsidRPr="007360EB">
        <w:rPr>
          <w:rFonts w:ascii="Times New Roman" w:hAnsi="Times New Roman"/>
          <w:sz w:val="24"/>
          <w:szCs w:val="24"/>
        </w:rPr>
        <w:t xml:space="preserve">, D. (1988). </w:t>
      </w:r>
      <w:r w:rsidRPr="007360EB">
        <w:rPr>
          <w:rFonts w:ascii="Times New Roman" w:hAnsi="Times New Roman"/>
          <w:i/>
          <w:sz w:val="24"/>
          <w:szCs w:val="24"/>
        </w:rPr>
        <w:t xml:space="preserve">The learner - centered curriculum. A study in second language teaching. </w:t>
      </w:r>
      <w:r w:rsidRPr="007360EB">
        <w:rPr>
          <w:rFonts w:ascii="Times New Roman" w:hAnsi="Times New Roman"/>
          <w:sz w:val="24"/>
          <w:szCs w:val="24"/>
        </w:rPr>
        <w:t>Cambridge: Cambridge University Press.</w:t>
      </w:r>
    </w:p>
    <w:p w:rsidR="00242826" w:rsidRPr="007360EB" w:rsidRDefault="00242826" w:rsidP="007360EB">
      <w:pPr>
        <w:autoSpaceDE w:val="0"/>
        <w:autoSpaceDN w:val="0"/>
        <w:adjustRightInd w:val="0"/>
        <w:spacing w:line="480" w:lineRule="auto"/>
        <w:ind w:left="720" w:hanging="720"/>
        <w:jc w:val="both"/>
        <w:rPr>
          <w:rFonts w:ascii="Times New Roman" w:hAnsi="Times New Roman"/>
          <w:sz w:val="24"/>
          <w:szCs w:val="24"/>
        </w:rPr>
      </w:pPr>
      <w:proofErr w:type="spellStart"/>
      <w:r w:rsidRPr="007360EB">
        <w:rPr>
          <w:rFonts w:ascii="Times New Roman" w:hAnsi="Times New Roman"/>
          <w:sz w:val="24"/>
          <w:szCs w:val="24"/>
        </w:rPr>
        <w:t>Nunan</w:t>
      </w:r>
      <w:proofErr w:type="spellEnd"/>
      <w:r w:rsidRPr="007360EB">
        <w:rPr>
          <w:rFonts w:ascii="Times New Roman" w:hAnsi="Times New Roman"/>
          <w:sz w:val="24"/>
          <w:szCs w:val="24"/>
        </w:rPr>
        <w:t xml:space="preserve">, D. (1988). </w:t>
      </w:r>
      <w:r w:rsidRPr="007360EB">
        <w:rPr>
          <w:rFonts w:ascii="Times New Roman" w:hAnsi="Times New Roman"/>
          <w:i/>
          <w:sz w:val="24"/>
          <w:szCs w:val="24"/>
        </w:rPr>
        <w:t>Syllabus design</w:t>
      </w:r>
      <w:r w:rsidRPr="007360EB">
        <w:rPr>
          <w:rFonts w:ascii="Times New Roman" w:hAnsi="Times New Roman"/>
          <w:sz w:val="24"/>
          <w:szCs w:val="24"/>
        </w:rPr>
        <w:t>. Oxford: Oxford University Press.</w:t>
      </w:r>
    </w:p>
    <w:p w:rsidR="00242826" w:rsidRPr="007360EB" w:rsidRDefault="00242826" w:rsidP="007360EB">
      <w:pPr>
        <w:autoSpaceDE w:val="0"/>
        <w:autoSpaceDN w:val="0"/>
        <w:adjustRightInd w:val="0"/>
        <w:spacing w:line="480" w:lineRule="auto"/>
        <w:ind w:left="720" w:hanging="720"/>
        <w:jc w:val="both"/>
        <w:rPr>
          <w:rFonts w:ascii="Times New Roman" w:hAnsi="Times New Roman"/>
          <w:sz w:val="24"/>
          <w:szCs w:val="24"/>
        </w:rPr>
      </w:pPr>
      <w:r w:rsidRPr="007360EB">
        <w:rPr>
          <w:rFonts w:ascii="Times New Roman" w:hAnsi="Times New Roman"/>
          <w:sz w:val="24"/>
          <w:szCs w:val="24"/>
        </w:rPr>
        <w:t xml:space="preserve">Neufeld, P. (2005). Comprehension Instruction in Content Area Classes. </w:t>
      </w:r>
      <w:r w:rsidRPr="007360EB">
        <w:rPr>
          <w:rFonts w:ascii="Times New Roman" w:hAnsi="Times New Roman"/>
          <w:i/>
          <w:sz w:val="24"/>
          <w:szCs w:val="24"/>
        </w:rPr>
        <w:t>The reading teacher</w:t>
      </w:r>
      <w:r w:rsidRPr="007360EB">
        <w:rPr>
          <w:rFonts w:ascii="Times New Roman" w:hAnsi="Times New Roman"/>
          <w:sz w:val="24"/>
          <w:szCs w:val="24"/>
        </w:rPr>
        <w:t>, 59, 302-311.</w:t>
      </w:r>
    </w:p>
    <w:p w:rsidR="00242826" w:rsidRPr="007360EB" w:rsidRDefault="00242826" w:rsidP="007360EB">
      <w:pPr>
        <w:autoSpaceDE w:val="0"/>
        <w:autoSpaceDN w:val="0"/>
        <w:adjustRightInd w:val="0"/>
        <w:spacing w:line="480" w:lineRule="auto"/>
        <w:ind w:left="720" w:hanging="720"/>
        <w:jc w:val="both"/>
        <w:rPr>
          <w:rFonts w:ascii="Times New Roman" w:hAnsi="Times New Roman"/>
          <w:sz w:val="24"/>
          <w:szCs w:val="24"/>
        </w:rPr>
      </w:pPr>
      <w:r w:rsidRPr="007360EB">
        <w:rPr>
          <w:rFonts w:ascii="Times New Roman" w:hAnsi="Times New Roman"/>
          <w:sz w:val="24"/>
          <w:szCs w:val="24"/>
        </w:rPr>
        <w:t xml:space="preserve">Oakhill, J., Beard, M., &amp; Vincent, D. (Eds.). (1995). </w:t>
      </w:r>
      <w:r w:rsidRPr="007360EB">
        <w:rPr>
          <w:rFonts w:ascii="Times New Roman" w:hAnsi="Times New Roman"/>
          <w:i/>
          <w:sz w:val="24"/>
          <w:szCs w:val="24"/>
        </w:rPr>
        <w:t>Journal of research</w:t>
      </w:r>
      <w:r w:rsidRPr="007360EB">
        <w:rPr>
          <w:rFonts w:ascii="Times New Roman" w:hAnsi="Times New Roman"/>
          <w:i/>
          <w:sz w:val="24"/>
          <w:szCs w:val="24"/>
        </w:rPr>
        <w:tab/>
        <w:t xml:space="preserve">in reading, </w:t>
      </w:r>
      <w:r w:rsidRPr="007360EB">
        <w:rPr>
          <w:rFonts w:ascii="Times New Roman" w:hAnsi="Times New Roman"/>
          <w:sz w:val="24"/>
          <w:szCs w:val="24"/>
        </w:rPr>
        <w:t>28 (2).</w:t>
      </w:r>
    </w:p>
    <w:p w:rsidR="00242826" w:rsidRPr="007360EB" w:rsidRDefault="00242826" w:rsidP="007360EB">
      <w:pPr>
        <w:autoSpaceDE w:val="0"/>
        <w:autoSpaceDN w:val="0"/>
        <w:adjustRightInd w:val="0"/>
        <w:spacing w:line="480" w:lineRule="auto"/>
        <w:ind w:left="720" w:hanging="720"/>
        <w:jc w:val="both"/>
        <w:rPr>
          <w:rFonts w:ascii="Times New Roman" w:hAnsi="Times New Roman"/>
          <w:sz w:val="24"/>
          <w:szCs w:val="24"/>
        </w:rPr>
      </w:pPr>
      <w:proofErr w:type="spellStart"/>
      <w:r w:rsidRPr="007360EB">
        <w:rPr>
          <w:rFonts w:ascii="Times New Roman" w:hAnsi="Times New Roman"/>
          <w:sz w:val="24"/>
          <w:szCs w:val="24"/>
        </w:rPr>
        <w:t>Obanya</w:t>
      </w:r>
      <w:proofErr w:type="spellEnd"/>
      <w:r w:rsidRPr="007360EB">
        <w:rPr>
          <w:rFonts w:ascii="Times New Roman" w:hAnsi="Times New Roman"/>
          <w:sz w:val="24"/>
          <w:szCs w:val="24"/>
        </w:rPr>
        <w:t xml:space="preserve">, P. (2002). Curriculum Overload in the Language Education </w:t>
      </w:r>
      <w:proofErr w:type="spellStart"/>
      <w:r w:rsidRPr="007360EB">
        <w:rPr>
          <w:rFonts w:ascii="Times New Roman" w:hAnsi="Times New Roman"/>
          <w:sz w:val="24"/>
          <w:szCs w:val="24"/>
        </w:rPr>
        <w:t>Programme</w:t>
      </w:r>
      <w:proofErr w:type="spellEnd"/>
      <w:r w:rsidRPr="007360EB">
        <w:rPr>
          <w:rFonts w:ascii="Times New Roman" w:hAnsi="Times New Roman"/>
          <w:sz w:val="24"/>
          <w:szCs w:val="24"/>
        </w:rPr>
        <w:t xml:space="preserve"> for Basic Education. In Adebayo, L., </w:t>
      </w:r>
      <w:proofErr w:type="spellStart"/>
      <w:proofErr w:type="gramStart"/>
      <w:r w:rsidRPr="007360EB">
        <w:rPr>
          <w:rFonts w:ascii="Times New Roman" w:hAnsi="Times New Roman"/>
          <w:sz w:val="24"/>
          <w:szCs w:val="24"/>
        </w:rPr>
        <w:t>Isiugo</w:t>
      </w:r>
      <w:proofErr w:type="spellEnd"/>
      <w:proofErr w:type="gramEnd"/>
      <w:r w:rsidRPr="007360EB">
        <w:rPr>
          <w:rFonts w:ascii="Times New Roman" w:hAnsi="Times New Roman"/>
          <w:sz w:val="24"/>
          <w:szCs w:val="24"/>
        </w:rPr>
        <w:t xml:space="preserve"> –</w:t>
      </w:r>
      <w:proofErr w:type="spellStart"/>
      <w:r w:rsidRPr="007360EB">
        <w:rPr>
          <w:rFonts w:ascii="Times New Roman" w:hAnsi="Times New Roman"/>
          <w:sz w:val="24"/>
          <w:szCs w:val="24"/>
        </w:rPr>
        <w:t>Abanihe</w:t>
      </w:r>
      <w:proofErr w:type="spellEnd"/>
      <w:r w:rsidRPr="007360EB">
        <w:rPr>
          <w:rFonts w:ascii="Times New Roman" w:hAnsi="Times New Roman"/>
          <w:sz w:val="24"/>
          <w:szCs w:val="24"/>
        </w:rPr>
        <w:t xml:space="preserve">, I., and </w:t>
      </w:r>
      <w:proofErr w:type="spellStart"/>
      <w:r w:rsidRPr="007360EB">
        <w:rPr>
          <w:rFonts w:ascii="Times New Roman" w:hAnsi="Times New Roman"/>
          <w:sz w:val="24"/>
          <w:szCs w:val="24"/>
        </w:rPr>
        <w:t>Ohi</w:t>
      </w:r>
      <w:proofErr w:type="spellEnd"/>
      <w:r w:rsidRPr="007360EB">
        <w:rPr>
          <w:rFonts w:ascii="Times New Roman" w:hAnsi="Times New Roman"/>
          <w:sz w:val="24"/>
          <w:szCs w:val="24"/>
        </w:rPr>
        <w:t>, I.N. (</w:t>
      </w:r>
      <w:proofErr w:type="spellStart"/>
      <w:r w:rsidRPr="007360EB">
        <w:rPr>
          <w:rFonts w:ascii="Times New Roman" w:hAnsi="Times New Roman"/>
          <w:sz w:val="24"/>
          <w:szCs w:val="24"/>
        </w:rPr>
        <w:t>Eds</w:t>
      </w:r>
      <w:proofErr w:type="spellEnd"/>
      <w:r w:rsidRPr="007360EB">
        <w:rPr>
          <w:rFonts w:ascii="Times New Roman" w:hAnsi="Times New Roman"/>
          <w:sz w:val="24"/>
          <w:szCs w:val="24"/>
        </w:rPr>
        <w:t xml:space="preserve">) </w:t>
      </w:r>
      <w:r w:rsidRPr="007360EB">
        <w:rPr>
          <w:rFonts w:ascii="Times New Roman" w:hAnsi="Times New Roman"/>
          <w:i/>
          <w:iCs/>
          <w:sz w:val="24"/>
          <w:szCs w:val="24"/>
        </w:rPr>
        <w:t xml:space="preserve">Perspectives on applied linguistics in language and literature. </w:t>
      </w:r>
      <w:r w:rsidRPr="007360EB">
        <w:rPr>
          <w:rFonts w:ascii="Times New Roman" w:hAnsi="Times New Roman"/>
          <w:sz w:val="24"/>
          <w:szCs w:val="24"/>
        </w:rPr>
        <w:t xml:space="preserve">Ibadan: </w:t>
      </w:r>
      <w:proofErr w:type="spellStart"/>
      <w:r w:rsidRPr="007360EB">
        <w:rPr>
          <w:rFonts w:ascii="Times New Roman" w:hAnsi="Times New Roman"/>
          <w:sz w:val="24"/>
          <w:szCs w:val="24"/>
        </w:rPr>
        <w:t>Stirling-Horden</w:t>
      </w:r>
      <w:proofErr w:type="spellEnd"/>
      <w:r w:rsidRPr="007360EB">
        <w:rPr>
          <w:rFonts w:ascii="Times New Roman" w:hAnsi="Times New Roman"/>
          <w:sz w:val="24"/>
          <w:szCs w:val="24"/>
        </w:rPr>
        <w:t xml:space="preserve"> Publishers (</w:t>
      </w:r>
      <w:proofErr w:type="spellStart"/>
      <w:r w:rsidRPr="007360EB">
        <w:rPr>
          <w:rFonts w:ascii="Times New Roman" w:hAnsi="Times New Roman"/>
          <w:sz w:val="24"/>
          <w:szCs w:val="24"/>
        </w:rPr>
        <w:t>Nig</w:t>
      </w:r>
      <w:proofErr w:type="spellEnd"/>
      <w:r w:rsidRPr="007360EB">
        <w:rPr>
          <w:rFonts w:ascii="Times New Roman" w:hAnsi="Times New Roman"/>
          <w:sz w:val="24"/>
          <w:szCs w:val="24"/>
        </w:rPr>
        <w:t>) Ltd.</w:t>
      </w:r>
    </w:p>
    <w:p w:rsidR="00242826" w:rsidRPr="007360EB" w:rsidRDefault="00242826" w:rsidP="007360EB">
      <w:pPr>
        <w:autoSpaceDE w:val="0"/>
        <w:autoSpaceDN w:val="0"/>
        <w:adjustRightInd w:val="0"/>
        <w:spacing w:line="480" w:lineRule="auto"/>
        <w:ind w:left="720" w:hanging="720"/>
        <w:jc w:val="both"/>
        <w:rPr>
          <w:rFonts w:ascii="Times New Roman" w:hAnsi="Times New Roman"/>
          <w:sz w:val="24"/>
          <w:szCs w:val="24"/>
        </w:rPr>
      </w:pPr>
      <w:proofErr w:type="spellStart"/>
      <w:r w:rsidRPr="007360EB">
        <w:rPr>
          <w:rFonts w:ascii="Times New Roman" w:hAnsi="Times New Roman"/>
          <w:sz w:val="24"/>
          <w:szCs w:val="24"/>
        </w:rPr>
        <w:lastRenderedPageBreak/>
        <w:t>Ohia</w:t>
      </w:r>
      <w:proofErr w:type="spellEnd"/>
      <w:r w:rsidRPr="007360EB">
        <w:rPr>
          <w:rFonts w:ascii="Times New Roman" w:hAnsi="Times New Roman"/>
          <w:sz w:val="24"/>
          <w:szCs w:val="24"/>
        </w:rPr>
        <w:t xml:space="preserve">, I. N. and </w:t>
      </w:r>
      <w:proofErr w:type="spellStart"/>
      <w:r w:rsidRPr="007360EB">
        <w:rPr>
          <w:rFonts w:ascii="Times New Roman" w:hAnsi="Times New Roman"/>
          <w:sz w:val="24"/>
          <w:szCs w:val="24"/>
        </w:rPr>
        <w:t>Adeosun</w:t>
      </w:r>
      <w:proofErr w:type="spellEnd"/>
      <w:r w:rsidRPr="007360EB">
        <w:rPr>
          <w:rFonts w:ascii="Times New Roman" w:hAnsi="Times New Roman"/>
          <w:sz w:val="24"/>
          <w:szCs w:val="24"/>
        </w:rPr>
        <w:t>, N. (2002). ESL Course books and Self</w:t>
      </w:r>
      <w:r w:rsidRPr="007360EB">
        <w:rPr>
          <w:rFonts w:ascii="Times New Roman" w:hAnsi="Times New Roman"/>
          <w:sz w:val="24"/>
          <w:szCs w:val="24"/>
        </w:rPr>
        <w:tab/>
        <w:t xml:space="preserve">Instruction: A Pedagogical Evaluation”. In Adebayo L., </w:t>
      </w:r>
      <w:proofErr w:type="spellStart"/>
      <w:r w:rsidRPr="007360EB">
        <w:rPr>
          <w:rFonts w:ascii="Times New Roman" w:hAnsi="Times New Roman"/>
          <w:sz w:val="24"/>
          <w:szCs w:val="24"/>
        </w:rPr>
        <w:t>Isiugo</w:t>
      </w:r>
      <w:proofErr w:type="spellEnd"/>
      <w:r w:rsidRPr="007360EB">
        <w:rPr>
          <w:rFonts w:ascii="Times New Roman" w:hAnsi="Times New Roman"/>
          <w:sz w:val="24"/>
          <w:szCs w:val="24"/>
        </w:rPr>
        <w:tab/>
      </w:r>
      <w:proofErr w:type="spellStart"/>
      <w:r w:rsidRPr="007360EB">
        <w:rPr>
          <w:rFonts w:ascii="Times New Roman" w:hAnsi="Times New Roman"/>
          <w:sz w:val="24"/>
          <w:szCs w:val="24"/>
        </w:rPr>
        <w:t>Abanihe</w:t>
      </w:r>
      <w:proofErr w:type="spellEnd"/>
      <w:r w:rsidRPr="007360EB">
        <w:rPr>
          <w:rFonts w:ascii="Times New Roman" w:hAnsi="Times New Roman"/>
          <w:sz w:val="24"/>
          <w:szCs w:val="24"/>
        </w:rPr>
        <w:t xml:space="preserve">, I. and </w:t>
      </w:r>
      <w:proofErr w:type="spellStart"/>
      <w:r w:rsidRPr="007360EB">
        <w:rPr>
          <w:rFonts w:ascii="Times New Roman" w:hAnsi="Times New Roman"/>
          <w:sz w:val="24"/>
          <w:szCs w:val="24"/>
        </w:rPr>
        <w:t>Ohia</w:t>
      </w:r>
      <w:proofErr w:type="spellEnd"/>
      <w:r w:rsidRPr="007360EB">
        <w:rPr>
          <w:rFonts w:ascii="Times New Roman" w:hAnsi="Times New Roman"/>
          <w:sz w:val="24"/>
          <w:szCs w:val="24"/>
        </w:rPr>
        <w:t>, I.N. (</w:t>
      </w:r>
      <w:proofErr w:type="spellStart"/>
      <w:proofErr w:type="gramStart"/>
      <w:r w:rsidRPr="007360EB">
        <w:rPr>
          <w:rFonts w:ascii="Times New Roman" w:hAnsi="Times New Roman"/>
          <w:sz w:val="24"/>
          <w:szCs w:val="24"/>
        </w:rPr>
        <w:t>eds</w:t>
      </w:r>
      <w:proofErr w:type="spellEnd"/>
      <w:proofErr w:type="gramEnd"/>
      <w:r w:rsidRPr="007360EB">
        <w:rPr>
          <w:rFonts w:ascii="Times New Roman" w:hAnsi="Times New Roman"/>
          <w:sz w:val="24"/>
          <w:szCs w:val="24"/>
        </w:rPr>
        <w:t xml:space="preserve">) </w:t>
      </w:r>
      <w:r w:rsidRPr="007360EB">
        <w:rPr>
          <w:rFonts w:ascii="Times New Roman" w:hAnsi="Times New Roman"/>
          <w:i/>
          <w:iCs/>
          <w:sz w:val="24"/>
          <w:szCs w:val="24"/>
        </w:rPr>
        <w:t>Perspectives on</w:t>
      </w:r>
      <w:r w:rsidRPr="007360EB">
        <w:rPr>
          <w:rFonts w:ascii="Times New Roman" w:hAnsi="Times New Roman"/>
          <w:sz w:val="24"/>
          <w:szCs w:val="24"/>
        </w:rPr>
        <w:t xml:space="preserve"> </w:t>
      </w:r>
      <w:r w:rsidRPr="007360EB">
        <w:rPr>
          <w:rFonts w:ascii="Times New Roman" w:hAnsi="Times New Roman"/>
          <w:i/>
          <w:iCs/>
          <w:sz w:val="24"/>
          <w:szCs w:val="24"/>
        </w:rPr>
        <w:t xml:space="preserve">applied linguistics in language and literature. </w:t>
      </w:r>
      <w:r w:rsidRPr="007360EB">
        <w:rPr>
          <w:rFonts w:ascii="Times New Roman" w:hAnsi="Times New Roman"/>
          <w:sz w:val="24"/>
          <w:szCs w:val="24"/>
        </w:rPr>
        <w:t xml:space="preserve">Ibadan: </w:t>
      </w:r>
      <w:proofErr w:type="spellStart"/>
      <w:r w:rsidRPr="007360EB">
        <w:rPr>
          <w:rFonts w:ascii="Times New Roman" w:hAnsi="Times New Roman"/>
          <w:sz w:val="24"/>
          <w:szCs w:val="24"/>
        </w:rPr>
        <w:t>Stirling-Horden</w:t>
      </w:r>
      <w:proofErr w:type="spellEnd"/>
      <w:r w:rsidRPr="007360EB">
        <w:rPr>
          <w:rFonts w:ascii="Times New Roman" w:hAnsi="Times New Roman"/>
          <w:sz w:val="24"/>
          <w:szCs w:val="24"/>
        </w:rPr>
        <w:t xml:space="preserve"> Publishers, 6(</w:t>
      </w:r>
      <w:proofErr w:type="spellStart"/>
      <w:r w:rsidRPr="007360EB">
        <w:rPr>
          <w:rFonts w:ascii="Times New Roman" w:hAnsi="Times New Roman"/>
          <w:sz w:val="24"/>
          <w:szCs w:val="24"/>
        </w:rPr>
        <w:t>Nig</w:t>
      </w:r>
      <w:proofErr w:type="spellEnd"/>
      <w:r w:rsidRPr="007360EB">
        <w:rPr>
          <w:rFonts w:ascii="Times New Roman" w:hAnsi="Times New Roman"/>
          <w:sz w:val="24"/>
          <w:szCs w:val="24"/>
        </w:rPr>
        <w:t>) Ltd.</w:t>
      </w:r>
    </w:p>
    <w:p w:rsidR="00242826" w:rsidRPr="007360EB" w:rsidRDefault="00242826" w:rsidP="007360EB">
      <w:pPr>
        <w:autoSpaceDE w:val="0"/>
        <w:autoSpaceDN w:val="0"/>
        <w:adjustRightInd w:val="0"/>
        <w:spacing w:line="480" w:lineRule="auto"/>
        <w:ind w:left="720" w:hanging="720"/>
        <w:jc w:val="both"/>
        <w:rPr>
          <w:rFonts w:ascii="Times New Roman" w:hAnsi="Times New Roman"/>
          <w:sz w:val="24"/>
          <w:szCs w:val="24"/>
        </w:rPr>
      </w:pPr>
      <w:proofErr w:type="spellStart"/>
      <w:r w:rsidRPr="007360EB">
        <w:rPr>
          <w:rFonts w:ascii="Times New Roman" w:hAnsi="Times New Roman"/>
          <w:sz w:val="24"/>
          <w:szCs w:val="24"/>
        </w:rPr>
        <w:t>Olajide</w:t>
      </w:r>
      <w:proofErr w:type="spellEnd"/>
      <w:r w:rsidRPr="007360EB">
        <w:rPr>
          <w:rFonts w:ascii="Times New Roman" w:hAnsi="Times New Roman"/>
          <w:sz w:val="24"/>
          <w:szCs w:val="24"/>
        </w:rPr>
        <w:t xml:space="preserve">, S. B. (1991). </w:t>
      </w:r>
      <w:r w:rsidRPr="007360EB">
        <w:rPr>
          <w:rFonts w:ascii="Times New Roman" w:hAnsi="Times New Roman"/>
          <w:i/>
          <w:iCs/>
          <w:sz w:val="24"/>
          <w:szCs w:val="24"/>
        </w:rPr>
        <w:t xml:space="preserve">Pattern of student performance in the English </w:t>
      </w:r>
      <w:proofErr w:type="spellStart"/>
      <w:r w:rsidRPr="007360EB">
        <w:rPr>
          <w:rFonts w:ascii="Times New Roman" w:hAnsi="Times New Roman"/>
          <w:i/>
          <w:iCs/>
          <w:sz w:val="24"/>
          <w:szCs w:val="24"/>
        </w:rPr>
        <w:t>programme</w:t>
      </w:r>
      <w:proofErr w:type="spellEnd"/>
      <w:r w:rsidRPr="007360EB">
        <w:rPr>
          <w:rFonts w:ascii="Times New Roman" w:hAnsi="Times New Roman"/>
          <w:i/>
          <w:iCs/>
          <w:sz w:val="24"/>
          <w:szCs w:val="24"/>
        </w:rPr>
        <w:t xml:space="preserve"> of the University of Ilori</w:t>
      </w:r>
      <w:r w:rsidRPr="007360EB">
        <w:rPr>
          <w:rFonts w:ascii="Times New Roman" w:hAnsi="Times New Roman"/>
          <w:sz w:val="24"/>
          <w:szCs w:val="24"/>
        </w:rPr>
        <w:t>n. Unpublished M. Ed. Thesis, University of Ilorin,</w:t>
      </w:r>
      <w:r w:rsidRPr="007360EB">
        <w:rPr>
          <w:rFonts w:ascii="Times New Roman" w:hAnsi="Times New Roman"/>
          <w:sz w:val="24"/>
          <w:szCs w:val="24"/>
        </w:rPr>
        <w:tab/>
        <w:t>Ilorin, Nigeria.</w:t>
      </w:r>
    </w:p>
    <w:p w:rsidR="00242826" w:rsidRPr="007360EB" w:rsidRDefault="00242826" w:rsidP="007360EB">
      <w:pPr>
        <w:autoSpaceDE w:val="0"/>
        <w:autoSpaceDN w:val="0"/>
        <w:adjustRightInd w:val="0"/>
        <w:spacing w:line="480" w:lineRule="auto"/>
        <w:ind w:left="720" w:hanging="720"/>
        <w:jc w:val="both"/>
        <w:rPr>
          <w:rFonts w:ascii="Times New Roman" w:hAnsi="Times New Roman"/>
          <w:sz w:val="24"/>
          <w:szCs w:val="24"/>
        </w:rPr>
      </w:pPr>
      <w:proofErr w:type="spellStart"/>
      <w:r w:rsidRPr="007360EB">
        <w:rPr>
          <w:rFonts w:ascii="Times New Roman" w:hAnsi="Times New Roman"/>
          <w:sz w:val="24"/>
          <w:szCs w:val="24"/>
        </w:rPr>
        <w:t>Olajide</w:t>
      </w:r>
      <w:proofErr w:type="spellEnd"/>
      <w:r w:rsidRPr="007360EB">
        <w:rPr>
          <w:rFonts w:ascii="Times New Roman" w:hAnsi="Times New Roman"/>
          <w:sz w:val="24"/>
          <w:szCs w:val="24"/>
        </w:rPr>
        <w:t xml:space="preserve">, S.B. (2004). Promoting Reading Skills in the Nigeria Certificate in Education (NCE) </w:t>
      </w:r>
      <w:proofErr w:type="spellStart"/>
      <w:r w:rsidRPr="007360EB">
        <w:rPr>
          <w:rFonts w:ascii="Times New Roman" w:hAnsi="Times New Roman"/>
          <w:sz w:val="24"/>
          <w:szCs w:val="24"/>
        </w:rPr>
        <w:t>Programme</w:t>
      </w:r>
      <w:proofErr w:type="spellEnd"/>
      <w:r w:rsidRPr="007360EB">
        <w:rPr>
          <w:rFonts w:ascii="Times New Roman" w:hAnsi="Times New Roman"/>
          <w:sz w:val="24"/>
          <w:szCs w:val="24"/>
        </w:rPr>
        <w:t xml:space="preserve">. </w:t>
      </w:r>
      <w:r w:rsidRPr="007360EB">
        <w:rPr>
          <w:rFonts w:ascii="Times New Roman" w:hAnsi="Times New Roman"/>
          <w:i/>
          <w:sz w:val="24"/>
          <w:szCs w:val="24"/>
        </w:rPr>
        <w:t>Institute Journal of studies in Education</w:t>
      </w:r>
      <w:r w:rsidRPr="007360EB">
        <w:rPr>
          <w:rFonts w:ascii="Times New Roman" w:hAnsi="Times New Roman"/>
          <w:sz w:val="24"/>
          <w:szCs w:val="24"/>
        </w:rPr>
        <w:t xml:space="preserve"> 2, (1), 105-110.</w:t>
      </w:r>
    </w:p>
    <w:p w:rsidR="00242826" w:rsidRPr="007360EB" w:rsidRDefault="00242826" w:rsidP="007360EB">
      <w:pPr>
        <w:autoSpaceDE w:val="0"/>
        <w:autoSpaceDN w:val="0"/>
        <w:adjustRightInd w:val="0"/>
        <w:spacing w:line="480" w:lineRule="auto"/>
        <w:ind w:left="720" w:hanging="720"/>
        <w:jc w:val="both"/>
        <w:rPr>
          <w:rFonts w:ascii="Times New Roman" w:hAnsi="Times New Roman"/>
          <w:sz w:val="24"/>
          <w:szCs w:val="24"/>
        </w:rPr>
      </w:pPr>
      <w:proofErr w:type="spellStart"/>
      <w:r w:rsidRPr="007360EB">
        <w:rPr>
          <w:rFonts w:ascii="Times New Roman" w:hAnsi="Times New Roman"/>
          <w:sz w:val="24"/>
          <w:szCs w:val="24"/>
        </w:rPr>
        <w:t>Olajide</w:t>
      </w:r>
      <w:proofErr w:type="spellEnd"/>
      <w:r w:rsidRPr="007360EB">
        <w:rPr>
          <w:rFonts w:ascii="Times New Roman" w:hAnsi="Times New Roman"/>
          <w:sz w:val="24"/>
          <w:szCs w:val="24"/>
        </w:rPr>
        <w:t xml:space="preserve">, S. B. (2007a). Literacy and Reading in Nigeria. Unpublished </w:t>
      </w:r>
      <w:r w:rsidRPr="007360EB">
        <w:rPr>
          <w:rFonts w:ascii="Times New Roman" w:hAnsi="Times New Roman"/>
          <w:i/>
          <w:iCs/>
          <w:sz w:val="24"/>
          <w:szCs w:val="24"/>
        </w:rPr>
        <w:t>mimeograp</w:t>
      </w:r>
      <w:r w:rsidRPr="007360EB">
        <w:rPr>
          <w:rFonts w:ascii="Times New Roman" w:hAnsi="Times New Roman"/>
          <w:sz w:val="24"/>
          <w:szCs w:val="24"/>
        </w:rPr>
        <w:t>h, university of Ilorin, Nigeria.</w:t>
      </w:r>
    </w:p>
    <w:p w:rsidR="00242826" w:rsidRPr="007360EB" w:rsidRDefault="00242826" w:rsidP="007360EB">
      <w:pPr>
        <w:autoSpaceDE w:val="0"/>
        <w:autoSpaceDN w:val="0"/>
        <w:adjustRightInd w:val="0"/>
        <w:spacing w:line="480" w:lineRule="auto"/>
        <w:ind w:left="720" w:hanging="720"/>
        <w:jc w:val="both"/>
        <w:rPr>
          <w:rFonts w:ascii="Times New Roman" w:hAnsi="Times New Roman"/>
          <w:sz w:val="24"/>
          <w:szCs w:val="24"/>
        </w:rPr>
      </w:pPr>
      <w:proofErr w:type="spellStart"/>
      <w:r w:rsidRPr="007360EB">
        <w:rPr>
          <w:rFonts w:ascii="Times New Roman" w:hAnsi="Times New Roman"/>
          <w:sz w:val="24"/>
          <w:szCs w:val="24"/>
        </w:rPr>
        <w:t>Perfetti</w:t>
      </w:r>
      <w:proofErr w:type="spellEnd"/>
      <w:r w:rsidRPr="007360EB">
        <w:rPr>
          <w:rFonts w:ascii="Times New Roman" w:hAnsi="Times New Roman"/>
          <w:sz w:val="24"/>
          <w:szCs w:val="24"/>
        </w:rPr>
        <w:t xml:space="preserve">, A. (2003). </w:t>
      </w:r>
      <w:r w:rsidRPr="007360EB">
        <w:rPr>
          <w:rFonts w:ascii="Times New Roman" w:hAnsi="Times New Roman"/>
          <w:i/>
          <w:sz w:val="24"/>
          <w:szCs w:val="24"/>
        </w:rPr>
        <w:t>The universal grammar of reading.</w:t>
      </w:r>
      <w:r w:rsidRPr="007360EB">
        <w:rPr>
          <w:rFonts w:ascii="Times New Roman" w:hAnsi="Times New Roman"/>
          <w:sz w:val="24"/>
          <w:szCs w:val="24"/>
        </w:rPr>
        <w:t xml:space="preserve"> Scientific Studies of Reading, University of Pittsburgh. Lawrence Erlbaum Associates, </w:t>
      </w:r>
      <w:proofErr w:type="spellStart"/>
      <w:r w:rsidRPr="007360EB">
        <w:rPr>
          <w:rFonts w:ascii="Times New Roman" w:hAnsi="Times New Roman"/>
          <w:sz w:val="24"/>
          <w:szCs w:val="24"/>
        </w:rPr>
        <w:t>Inc</w:t>
      </w:r>
      <w:proofErr w:type="spellEnd"/>
      <w:r w:rsidRPr="007360EB">
        <w:rPr>
          <w:rFonts w:ascii="Times New Roman" w:hAnsi="Times New Roman"/>
          <w:sz w:val="24"/>
          <w:szCs w:val="24"/>
        </w:rPr>
        <w:t xml:space="preserve"> 7(1), 3–24.</w:t>
      </w:r>
    </w:p>
    <w:p w:rsidR="00242826" w:rsidRPr="007360EB" w:rsidRDefault="00242826" w:rsidP="007360EB">
      <w:pPr>
        <w:autoSpaceDE w:val="0"/>
        <w:autoSpaceDN w:val="0"/>
        <w:adjustRightInd w:val="0"/>
        <w:spacing w:line="480" w:lineRule="auto"/>
        <w:ind w:left="720" w:hanging="720"/>
        <w:jc w:val="both"/>
        <w:rPr>
          <w:rFonts w:ascii="Times New Roman" w:hAnsi="Times New Roman"/>
          <w:sz w:val="24"/>
          <w:szCs w:val="24"/>
        </w:rPr>
      </w:pPr>
      <w:r w:rsidRPr="007360EB">
        <w:rPr>
          <w:rFonts w:ascii="Times New Roman" w:hAnsi="Times New Roman"/>
          <w:sz w:val="24"/>
          <w:szCs w:val="24"/>
        </w:rPr>
        <w:t xml:space="preserve">Richards, J.C. (1990) </w:t>
      </w:r>
      <w:proofErr w:type="gramStart"/>
      <w:r w:rsidRPr="007360EB">
        <w:rPr>
          <w:rFonts w:ascii="Times New Roman" w:hAnsi="Times New Roman"/>
          <w:i/>
          <w:iCs/>
          <w:sz w:val="24"/>
          <w:szCs w:val="24"/>
        </w:rPr>
        <w:t>The</w:t>
      </w:r>
      <w:proofErr w:type="gramEnd"/>
      <w:r w:rsidRPr="007360EB">
        <w:rPr>
          <w:rFonts w:ascii="Times New Roman" w:hAnsi="Times New Roman"/>
          <w:i/>
          <w:iCs/>
          <w:sz w:val="24"/>
          <w:szCs w:val="24"/>
        </w:rPr>
        <w:t xml:space="preserve"> language teaching matrix. </w:t>
      </w:r>
      <w:r w:rsidRPr="007360EB">
        <w:rPr>
          <w:rFonts w:ascii="Times New Roman" w:hAnsi="Times New Roman"/>
          <w:sz w:val="24"/>
          <w:szCs w:val="24"/>
        </w:rPr>
        <w:t>Cambridge: University Press. Needs Assessment: A Creative and Practical Guide for Social Scientists. Taylor and Francis: Washington, DC.</w:t>
      </w:r>
    </w:p>
    <w:p w:rsidR="00242826" w:rsidRPr="007360EB" w:rsidRDefault="00242826" w:rsidP="007360EB">
      <w:pPr>
        <w:autoSpaceDE w:val="0"/>
        <w:autoSpaceDN w:val="0"/>
        <w:adjustRightInd w:val="0"/>
        <w:spacing w:line="480" w:lineRule="auto"/>
        <w:ind w:left="720" w:hanging="720"/>
        <w:jc w:val="both"/>
        <w:rPr>
          <w:rFonts w:ascii="Times New Roman" w:hAnsi="Times New Roman"/>
          <w:sz w:val="24"/>
          <w:szCs w:val="24"/>
        </w:rPr>
      </w:pPr>
      <w:r w:rsidRPr="007360EB">
        <w:rPr>
          <w:rFonts w:ascii="Times New Roman" w:hAnsi="Times New Roman"/>
          <w:sz w:val="24"/>
          <w:szCs w:val="24"/>
        </w:rPr>
        <w:lastRenderedPageBreak/>
        <w:t xml:space="preserve">Smith, F. (1971). </w:t>
      </w:r>
      <w:r w:rsidRPr="007360EB">
        <w:rPr>
          <w:rFonts w:ascii="Times New Roman" w:hAnsi="Times New Roman"/>
          <w:i/>
          <w:sz w:val="24"/>
          <w:szCs w:val="24"/>
        </w:rPr>
        <w:t>Understanding reading: A psycholinguistic analysis of reading and learning to read</w:t>
      </w:r>
      <w:r w:rsidRPr="007360EB">
        <w:rPr>
          <w:rFonts w:ascii="Times New Roman" w:hAnsi="Times New Roman"/>
          <w:sz w:val="24"/>
          <w:szCs w:val="24"/>
        </w:rPr>
        <w:t>. New York: Holt, Rinehart, and Winston.</w:t>
      </w:r>
    </w:p>
    <w:p w:rsidR="00242826" w:rsidRPr="007360EB" w:rsidRDefault="00242826" w:rsidP="007360EB">
      <w:pPr>
        <w:autoSpaceDE w:val="0"/>
        <w:autoSpaceDN w:val="0"/>
        <w:adjustRightInd w:val="0"/>
        <w:spacing w:line="480" w:lineRule="auto"/>
        <w:ind w:left="720" w:hanging="720"/>
        <w:jc w:val="both"/>
        <w:rPr>
          <w:rFonts w:ascii="Times New Roman" w:hAnsi="Times New Roman"/>
          <w:sz w:val="24"/>
          <w:szCs w:val="24"/>
        </w:rPr>
      </w:pPr>
      <w:proofErr w:type="spellStart"/>
      <w:r w:rsidRPr="007360EB">
        <w:rPr>
          <w:rFonts w:ascii="Times New Roman" w:hAnsi="Times New Roman"/>
          <w:sz w:val="24"/>
          <w:szCs w:val="24"/>
        </w:rPr>
        <w:t>Shaywitz</w:t>
      </w:r>
      <w:proofErr w:type="spellEnd"/>
      <w:r w:rsidRPr="007360EB">
        <w:rPr>
          <w:rFonts w:ascii="Times New Roman" w:hAnsi="Times New Roman"/>
          <w:sz w:val="24"/>
          <w:szCs w:val="24"/>
        </w:rPr>
        <w:t>,</w:t>
      </w:r>
      <w:r w:rsidRPr="007360EB">
        <w:rPr>
          <w:rStyle w:val="Strong"/>
          <w:rFonts w:ascii="Times New Roman" w:hAnsi="Times New Roman"/>
          <w:b w:val="0"/>
          <w:sz w:val="24"/>
          <w:szCs w:val="24"/>
        </w:rPr>
        <w:t xml:space="preserve"> S.</w:t>
      </w:r>
      <w:r w:rsidRPr="007360EB">
        <w:rPr>
          <w:rFonts w:ascii="Times New Roman" w:hAnsi="Times New Roman"/>
          <w:sz w:val="24"/>
          <w:szCs w:val="24"/>
        </w:rPr>
        <w:t xml:space="preserve"> (2003). </w:t>
      </w:r>
      <w:r w:rsidRPr="007360EB">
        <w:rPr>
          <w:rStyle w:val="Emphasis"/>
          <w:rFonts w:ascii="Times New Roman" w:hAnsi="Times New Roman"/>
          <w:sz w:val="24"/>
          <w:szCs w:val="24"/>
        </w:rPr>
        <w:t>Overcoming dyslexia: A new and complete science-based program for reading problems at any level</w:t>
      </w:r>
      <w:r w:rsidR="00B93D27">
        <w:rPr>
          <w:rFonts w:ascii="Times New Roman" w:hAnsi="Times New Roman"/>
          <w:sz w:val="24"/>
          <w:szCs w:val="24"/>
        </w:rPr>
        <w:t xml:space="preserve">. New York: </w:t>
      </w:r>
      <w:r w:rsidRPr="007360EB">
        <w:rPr>
          <w:rFonts w:ascii="Times New Roman" w:hAnsi="Times New Roman"/>
          <w:sz w:val="24"/>
          <w:szCs w:val="24"/>
        </w:rPr>
        <w:t xml:space="preserve">Alfred A. Knopf. </w:t>
      </w:r>
    </w:p>
    <w:p w:rsidR="00242826" w:rsidRPr="007360EB" w:rsidRDefault="00242826" w:rsidP="00B93D27">
      <w:pPr>
        <w:autoSpaceDE w:val="0"/>
        <w:autoSpaceDN w:val="0"/>
        <w:adjustRightInd w:val="0"/>
        <w:spacing w:line="480" w:lineRule="auto"/>
        <w:ind w:left="720" w:hanging="720"/>
        <w:rPr>
          <w:rFonts w:ascii="Times New Roman" w:hAnsi="Times New Roman"/>
          <w:sz w:val="24"/>
          <w:szCs w:val="24"/>
        </w:rPr>
      </w:pPr>
      <w:proofErr w:type="spellStart"/>
      <w:r w:rsidRPr="007360EB">
        <w:rPr>
          <w:rStyle w:val="Strong"/>
          <w:rFonts w:ascii="Times New Roman" w:hAnsi="Times New Roman"/>
          <w:b w:val="0"/>
          <w:sz w:val="24"/>
          <w:szCs w:val="24"/>
        </w:rPr>
        <w:t>Shaywitz</w:t>
      </w:r>
      <w:proofErr w:type="spellEnd"/>
      <w:r w:rsidRPr="007360EB">
        <w:rPr>
          <w:rStyle w:val="Strong"/>
          <w:rFonts w:ascii="Times New Roman" w:hAnsi="Times New Roman"/>
          <w:b w:val="0"/>
          <w:sz w:val="24"/>
          <w:szCs w:val="24"/>
        </w:rPr>
        <w:t xml:space="preserve">, S., </w:t>
      </w:r>
      <w:proofErr w:type="spellStart"/>
      <w:r w:rsidRPr="007360EB">
        <w:rPr>
          <w:rStyle w:val="Strong"/>
          <w:rFonts w:ascii="Times New Roman" w:hAnsi="Times New Roman"/>
          <w:b w:val="0"/>
          <w:sz w:val="24"/>
          <w:szCs w:val="24"/>
        </w:rPr>
        <w:t>Gruen</w:t>
      </w:r>
      <w:proofErr w:type="spellEnd"/>
      <w:r w:rsidRPr="007360EB">
        <w:rPr>
          <w:rStyle w:val="Strong"/>
          <w:rFonts w:ascii="Times New Roman" w:hAnsi="Times New Roman"/>
          <w:b w:val="0"/>
          <w:sz w:val="24"/>
          <w:szCs w:val="24"/>
        </w:rPr>
        <w:t xml:space="preserve">, J., &amp; </w:t>
      </w:r>
      <w:proofErr w:type="spellStart"/>
      <w:r w:rsidRPr="007360EB">
        <w:rPr>
          <w:rStyle w:val="Strong"/>
          <w:rFonts w:ascii="Times New Roman" w:hAnsi="Times New Roman"/>
          <w:b w:val="0"/>
          <w:sz w:val="24"/>
          <w:szCs w:val="24"/>
        </w:rPr>
        <w:t>Shaywitz</w:t>
      </w:r>
      <w:proofErr w:type="spellEnd"/>
      <w:r w:rsidRPr="007360EB">
        <w:rPr>
          <w:rStyle w:val="Strong"/>
          <w:rFonts w:ascii="Times New Roman" w:hAnsi="Times New Roman"/>
          <w:b w:val="0"/>
          <w:sz w:val="24"/>
          <w:szCs w:val="24"/>
        </w:rPr>
        <w:t>, B.</w:t>
      </w:r>
      <w:r w:rsidRPr="007360EB">
        <w:rPr>
          <w:rStyle w:val="Strong"/>
          <w:rFonts w:ascii="Times New Roman" w:hAnsi="Times New Roman"/>
          <w:sz w:val="24"/>
          <w:szCs w:val="24"/>
        </w:rPr>
        <w:t xml:space="preserve"> </w:t>
      </w:r>
      <w:r w:rsidRPr="007360EB">
        <w:rPr>
          <w:rFonts w:ascii="Times New Roman" w:hAnsi="Times New Roman"/>
          <w:sz w:val="24"/>
          <w:szCs w:val="24"/>
        </w:rPr>
        <w:t>(200</w:t>
      </w:r>
      <w:r w:rsidR="00B93D27">
        <w:rPr>
          <w:rFonts w:ascii="Times New Roman" w:hAnsi="Times New Roman"/>
          <w:sz w:val="24"/>
          <w:szCs w:val="24"/>
        </w:rPr>
        <w:t>7). Management of dyslexia,</w:t>
      </w:r>
      <w:r w:rsidR="00B93D27">
        <w:rPr>
          <w:rFonts w:ascii="Times New Roman" w:hAnsi="Times New Roman"/>
          <w:sz w:val="24"/>
          <w:szCs w:val="24"/>
        </w:rPr>
        <w:tab/>
        <w:t xml:space="preserve">its </w:t>
      </w:r>
      <w:r w:rsidRPr="007360EB">
        <w:rPr>
          <w:rFonts w:ascii="Times New Roman" w:hAnsi="Times New Roman"/>
          <w:sz w:val="24"/>
          <w:szCs w:val="24"/>
        </w:rPr>
        <w:t xml:space="preserve">rationale and underlying neurobiology. </w:t>
      </w:r>
      <w:r w:rsidRPr="007360EB">
        <w:rPr>
          <w:rStyle w:val="Emphasis"/>
          <w:rFonts w:ascii="Times New Roman" w:hAnsi="Times New Roman"/>
          <w:sz w:val="24"/>
          <w:szCs w:val="24"/>
        </w:rPr>
        <w:t>Pediatric Clinics of North America.</w:t>
      </w:r>
      <w:r w:rsidRPr="007360EB">
        <w:rPr>
          <w:rFonts w:ascii="Times New Roman" w:hAnsi="Times New Roman"/>
          <w:sz w:val="24"/>
          <w:szCs w:val="24"/>
        </w:rPr>
        <w:t xml:space="preserve"> </w:t>
      </w:r>
    </w:p>
    <w:p w:rsidR="00242826" w:rsidRPr="007360EB" w:rsidRDefault="00242826" w:rsidP="007360EB">
      <w:pPr>
        <w:autoSpaceDE w:val="0"/>
        <w:autoSpaceDN w:val="0"/>
        <w:adjustRightInd w:val="0"/>
        <w:spacing w:line="480" w:lineRule="auto"/>
        <w:ind w:left="720" w:hanging="720"/>
        <w:jc w:val="both"/>
        <w:rPr>
          <w:rFonts w:ascii="Times New Roman" w:hAnsi="Times New Roman"/>
          <w:sz w:val="24"/>
          <w:szCs w:val="24"/>
        </w:rPr>
      </w:pPr>
      <w:r w:rsidRPr="007360EB">
        <w:rPr>
          <w:rFonts w:ascii="Times New Roman" w:hAnsi="Times New Roman"/>
          <w:sz w:val="24"/>
          <w:szCs w:val="24"/>
        </w:rPr>
        <w:t xml:space="preserve">Ted, P. (2009). </w:t>
      </w:r>
      <w:r w:rsidRPr="007360EB">
        <w:rPr>
          <w:rFonts w:ascii="Times New Roman" w:hAnsi="Times New Roman"/>
          <w:i/>
          <w:sz w:val="24"/>
          <w:szCs w:val="24"/>
        </w:rPr>
        <w:t>English Language Learning and Teaching</w:t>
      </w:r>
    </w:p>
    <w:p w:rsidR="00242826" w:rsidRPr="007360EB" w:rsidRDefault="00242826" w:rsidP="007360EB">
      <w:pPr>
        <w:autoSpaceDE w:val="0"/>
        <w:autoSpaceDN w:val="0"/>
        <w:adjustRightInd w:val="0"/>
        <w:spacing w:line="480" w:lineRule="auto"/>
        <w:ind w:left="720" w:hanging="720"/>
        <w:jc w:val="both"/>
        <w:rPr>
          <w:rFonts w:ascii="Times New Roman" w:hAnsi="Times New Roman"/>
          <w:sz w:val="24"/>
          <w:szCs w:val="24"/>
        </w:rPr>
      </w:pPr>
      <w:proofErr w:type="spellStart"/>
      <w:r w:rsidRPr="007360EB">
        <w:rPr>
          <w:rFonts w:ascii="Times New Roman" w:hAnsi="Times New Roman"/>
          <w:sz w:val="24"/>
          <w:szCs w:val="24"/>
        </w:rPr>
        <w:t>Tindale</w:t>
      </w:r>
      <w:proofErr w:type="spellEnd"/>
      <w:r w:rsidRPr="007360EB">
        <w:rPr>
          <w:rFonts w:ascii="Times New Roman" w:hAnsi="Times New Roman"/>
          <w:sz w:val="24"/>
          <w:szCs w:val="24"/>
        </w:rPr>
        <w:t xml:space="preserve">, J. (2003). </w:t>
      </w:r>
      <w:r w:rsidRPr="007360EB">
        <w:rPr>
          <w:rFonts w:ascii="Times New Roman" w:hAnsi="Times New Roman"/>
          <w:i/>
          <w:iCs/>
          <w:sz w:val="24"/>
          <w:szCs w:val="24"/>
        </w:rPr>
        <w:t>Teaching Reading</w:t>
      </w:r>
      <w:r w:rsidRPr="007360EB">
        <w:rPr>
          <w:rFonts w:ascii="Times New Roman" w:hAnsi="Times New Roman"/>
          <w:sz w:val="24"/>
          <w:szCs w:val="24"/>
        </w:rPr>
        <w:t>, NCELTR, Macquarie University, NSW.</w:t>
      </w:r>
    </w:p>
    <w:p w:rsidR="00242826" w:rsidRPr="007360EB" w:rsidRDefault="00242826" w:rsidP="007360EB">
      <w:pPr>
        <w:autoSpaceDE w:val="0"/>
        <w:autoSpaceDN w:val="0"/>
        <w:adjustRightInd w:val="0"/>
        <w:spacing w:line="480" w:lineRule="auto"/>
        <w:ind w:left="720" w:hanging="720"/>
        <w:jc w:val="both"/>
        <w:rPr>
          <w:rFonts w:ascii="Times New Roman" w:hAnsi="Times New Roman"/>
          <w:sz w:val="24"/>
          <w:szCs w:val="24"/>
        </w:rPr>
      </w:pPr>
      <w:r w:rsidRPr="007360EB">
        <w:rPr>
          <w:rFonts w:ascii="Times New Roman" w:hAnsi="Times New Roman"/>
          <w:sz w:val="24"/>
          <w:szCs w:val="24"/>
        </w:rPr>
        <w:t>Tennant, A. (2009).</w:t>
      </w:r>
      <w:r w:rsidRPr="007360EB">
        <w:rPr>
          <w:rFonts w:ascii="Times New Roman" w:hAnsi="Times New Roman"/>
          <w:i/>
          <w:sz w:val="24"/>
          <w:szCs w:val="24"/>
        </w:rPr>
        <w:t xml:space="preserve"> Reading matters: What is reading?</w:t>
      </w:r>
      <w:r w:rsidRPr="007360EB">
        <w:rPr>
          <w:rFonts w:ascii="Times New Roman" w:hAnsi="Times New Roman"/>
          <w:sz w:val="24"/>
          <w:szCs w:val="24"/>
        </w:rPr>
        <w:t xml:space="preserve"> An article contribution in Onestopenglish.com. Macmillan.</w:t>
      </w:r>
    </w:p>
    <w:p w:rsidR="00242826" w:rsidRPr="007360EB" w:rsidRDefault="00242826" w:rsidP="007360EB">
      <w:pPr>
        <w:autoSpaceDE w:val="0"/>
        <w:autoSpaceDN w:val="0"/>
        <w:adjustRightInd w:val="0"/>
        <w:spacing w:line="480" w:lineRule="auto"/>
        <w:ind w:left="720" w:hanging="720"/>
        <w:jc w:val="both"/>
        <w:rPr>
          <w:rFonts w:ascii="Times New Roman" w:hAnsi="Times New Roman"/>
          <w:sz w:val="24"/>
          <w:szCs w:val="24"/>
        </w:rPr>
      </w:pPr>
      <w:proofErr w:type="spellStart"/>
      <w:r w:rsidRPr="007360EB">
        <w:rPr>
          <w:rFonts w:ascii="Times New Roman" w:hAnsi="Times New Roman"/>
          <w:sz w:val="24"/>
          <w:szCs w:val="24"/>
        </w:rPr>
        <w:t>Unoh</w:t>
      </w:r>
      <w:proofErr w:type="spellEnd"/>
      <w:r w:rsidRPr="007360EB">
        <w:rPr>
          <w:rFonts w:ascii="Times New Roman" w:hAnsi="Times New Roman"/>
          <w:sz w:val="24"/>
          <w:szCs w:val="24"/>
        </w:rPr>
        <w:t>, S. O. (1983) Keynote address: Reading improvement in Nigeria as</w:t>
      </w:r>
      <w:r w:rsidRPr="007360EB">
        <w:rPr>
          <w:rFonts w:ascii="Times New Roman" w:hAnsi="Times New Roman"/>
          <w:sz w:val="24"/>
          <w:szCs w:val="24"/>
        </w:rPr>
        <w:tab/>
        <w:t xml:space="preserve">a multilingual nation: Problems and prospects. </w:t>
      </w:r>
      <w:r w:rsidRPr="007360EB">
        <w:rPr>
          <w:rFonts w:ascii="Times New Roman" w:hAnsi="Times New Roman"/>
          <w:i/>
          <w:iCs/>
          <w:sz w:val="24"/>
          <w:szCs w:val="24"/>
        </w:rPr>
        <w:t>Literacy and Reading in Nigeria.</w:t>
      </w:r>
    </w:p>
    <w:p w:rsidR="00242826" w:rsidRPr="007360EB" w:rsidRDefault="00242826" w:rsidP="007360EB">
      <w:pPr>
        <w:autoSpaceDE w:val="0"/>
        <w:autoSpaceDN w:val="0"/>
        <w:adjustRightInd w:val="0"/>
        <w:spacing w:line="480" w:lineRule="auto"/>
        <w:ind w:left="720" w:hanging="720"/>
        <w:jc w:val="both"/>
        <w:rPr>
          <w:rFonts w:ascii="Times New Roman" w:hAnsi="Times New Roman"/>
          <w:sz w:val="24"/>
          <w:szCs w:val="24"/>
        </w:rPr>
      </w:pPr>
      <w:proofErr w:type="spellStart"/>
      <w:r w:rsidRPr="007360EB">
        <w:rPr>
          <w:rFonts w:ascii="Times New Roman" w:hAnsi="Times New Roman"/>
          <w:sz w:val="24"/>
          <w:szCs w:val="24"/>
        </w:rPr>
        <w:t>Unoh</w:t>
      </w:r>
      <w:proofErr w:type="spellEnd"/>
      <w:r w:rsidRPr="007360EB">
        <w:rPr>
          <w:rFonts w:ascii="Times New Roman" w:hAnsi="Times New Roman"/>
          <w:sz w:val="24"/>
          <w:szCs w:val="24"/>
        </w:rPr>
        <w:t xml:space="preserve">, S. (1991). </w:t>
      </w:r>
      <w:r w:rsidRPr="007360EB">
        <w:rPr>
          <w:rFonts w:ascii="Times New Roman" w:hAnsi="Times New Roman"/>
          <w:i/>
          <w:sz w:val="24"/>
          <w:szCs w:val="24"/>
        </w:rPr>
        <w:t>Reading for Intellectual Development: A View Literacy and Reading in Nigeria.</w:t>
      </w:r>
    </w:p>
    <w:p w:rsidR="00242826" w:rsidRPr="007360EB" w:rsidRDefault="00242826" w:rsidP="007360EB">
      <w:pPr>
        <w:autoSpaceDE w:val="0"/>
        <w:autoSpaceDN w:val="0"/>
        <w:adjustRightInd w:val="0"/>
        <w:spacing w:line="480" w:lineRule="auto"/>
        <w:ind w:left="720" w:hanging="720"/>
        <w:jc w:val="both"/>
        <w:rPr>
          <w:rFonts w:ascii="Times New Roman" w:hAnsi="Times New Roman"/>
          <w:sz w:val="24"/>
          <w:szCs w:val="24"/>
        </w:rPr>
      </w:pPr>
      <w:proofErr w:type="spellStart"/>
      <w:r w:rsidRPr="007360EB">
        <w:rPr>
          <w:rFonts w:ascii="Times New Roman" w:hAnsi="Times New Roman"/>
          <w:sz w:val="24"/>
          <w:szCs w:val="24"/>
        </w:rPr>
        <w:lastRenderedPageBreak/>
        <w:t>Uziko</w:t>
      </w:r>
      <w:proofErr w:type="spellEnd"/>
      <w:r w:rsidRPr="007360EB">
        <w:rPr>
          <w:rFonts w:ascii="Times New Roman" w:hAnsi="Times New Roman"/>
          <w:sz w:val="24"/>
          <w:szCs w:val="24"/>
        </w:rPr>
        <w:t xml:space="preserve">, Greenleaf, Hurwitz and </w:t>
      </w:r>
      <w:proofErr w:type="spellStart"/>
      <w:r w:rsidRPr="007360EB">
        <w:rPr>
          <w:rFonts w:ascii="Times New Roman" w:hAnsi="Times New Roman"/>
          <w:sz w:val="24"/>
          <w:szCs w:val="24"/>
        </w:rPr>
        <w:t>Schoenbach</w:t>
      </w:r>
      <w:proofErr w:type="spellEnd"/>
      <w:r w:rsidRPr="007360EB">
        <w:rPr>
          <w:rFonts w:ascii="Times New Roman" w:hAnsi="Times New Roman"/>
          <w:sz w:val="24"/>
          <w:szCs w:val="24"/>
        </w:rPr>
        <w:t xml:space="preserve"> (2000) in UT System/TEA (2003). </w:t>
      </w:r>
      <w:r w:rsidRPr="007360EB">
        <w:rPr>
          <w:rFonts w:ascii="Times New Roman" w:hAnsi="Times New Roman"/>
          <w:i/>
          <w:sz w:val="24"/>
          <w:szCs w:val="24"/>
        </w:rPr>
        <w:t>Effective instruction for secondary struggling readers: Research-based practices</w:t>
      </w:r>
      <w:r w:rsidRPr="007360EB">
        <w:rPr>
          <w:rFonts w:ascii="Times New Roman" w:hAnsi="Times New Roman"/>
          <w:sz w:val="24"/>
          <w:szCs w:val="24"/>
        </w:rPr>
        <w:t>. Reading Comprehension.</w:t>
      </w:r>
    </w:p>
    <w:p w:rsidR="00242826" w:rsidRPr="007360EB" w:rsidRDefault="00242826" w:rsidP="007360EB">
      <w:pPr>
        <w:autoSpaceDE w:val="0"/>
        <w:autoSpaceDN w:val="0"/>
        <w:adjustRightInd w:val="0"/>
        <w:spacing w:line="480" w:lineRule="auto"/>
        <w:ind w:left="720" w:hanging="720"/>
        <w:jc w:val="both"/>
        <w:rPr>
          <w:rFonts w:ascii="Times New Roman" w:hAnsi="Times New Roman"/>
          <w:sz w:val="24"/>
          <w:szCs w:val="24"/>
        </w:rPr>
      </w:pPr>
      <w:proofErr w:type="spellStart"/>
      <w:r w:rsidRPr="007360EB">
        <w:rPr>
          <w:rFonts w:ascii="Times New Roman" w:hAnsi="Times New Roman"/>
          <w:sz w:val="24"/>
          <w:szCs w:val="24"/>
        </w:rPr>
        <w:t>Widdowson</w:t>
      </w:r>
      <w:proofErr w:type="spellEnd"/>
      <w:r w:rsidRPr="007360EB">
        <w:rPr>
          <w:rFonts w:ascii="Times New Roman" w:hAnsi="Times New Roman"/>
          <w:sz w:val="24"/>
          <w:szCs w:val="24"/>
        </w:rPr>
        <w:t xml:space="preserve">, H. G. (1986) </w:t>
      </w:r>
      <w:proofErr w:type="gramStart"/>
      <w:r w:rsidRPr="007360EB">
        <w:rPr>
          <w:rFonts w:ascii="Times New Roman" w:hAnsi="Times New Roman"/>
          <w:sz w:val="24"/>
          <w:szCs w:val="24"/>
        </w:rPr>
        <w:t>The</w:t>
      </w:r>
      <w:proofErr w:type="gramEnd"/>
      <w:r w:rsidRPr="007360EB">
        <w:rPr>
          <w:rFonts w:ascii="Times New Roman" w:hAnsi="Times New Roman"/>
          <w:sz w:val="24"/>
          <w:szCs w:val="24"/>
        </w:rPr>
        <w:t xml:space="preserve"> Teaching of English as Communication.</w:t>
      </w:r>
      <w:r w:rsidRPr="007360EB">
        <w:rPr>
          <w:rFonts w:ascii="Times New Roman" w:hAnsi="Times New Roman"/>
          <w:sz w:val="24"/>
          <w:szCs w:val="24"/>
        </w:rPr>
        <w:tab/>
        <w:t xml:space="preserve">In C. J. </w:t>
      </w:r>
      <w:proofErr w:type="spellStart"/>
      <w:r w:rsidRPr="007360EB">
        <w:rPr>
          <w:rFonts w:ascii="Times New Roman" w:hAnsi="Times New Roman"/>
          <w:sz w:val="24"/>
          <w:szCs w:val="24"/>
        </w:rPr>
        <w:t>Brumfit</w:t>
      </w:r>
      <w:proofErr w:type="spellEnd"/>
      <w:r w:rsidRPr="007360EB">
        <w:rPr>
          <w:rFonts w:ascii="Times New Roman" w:hAnsi="Times New Roman"/>
          <w:sz w:val="24"/>
          <w:szCs w:val="24"/>
        </w:rPr>
        <w:t xml:space="preserve"> and K. Johnson (</w:t>
      </w:r>
      <w:proofErr w:type="spellStart"/>
      <w:proofErr w:type="gramStart"/>
      <w:r w:rsidRPr="007360EB">
        <w:rPr>
          <w:rFonts w:ascii="Times New Roman" w:hAnsi="Times New Roman"/>
          <w:sz w:val="24"/>
          <w:szCs w:val="24"/>
        </w:rPr>
        <w:t>eds</w:t>
      </w:r>
      <w:proofErr w:type="spellEnd"/>
      <w:proofErr w:type="gramEnd"/>
      <w:r w:rsidRPr="007360EB">
        <w:rPr>
          <w:rFonts w:ascii="Times New Roman" w:hAnsi="Times New Roman"/>
          <w:sz w:val="24"/>
          <w:szCs w:val="24"/>
        </w:rPr>
        <w:t xml:space="preserve">) </w:t>
      </w:r>
      <w:r w:rsidR="00B93D27">
        <w:rPr>
          <w:rFonts w:ascii="Times New Roman" w:hAnsi="Times New Roman"/>
          <w:i/>
          <w:iCs/>
          <w:sz w:val="24"/>
          <w:szCs w:val="24"/>
        </w:rPr>
        <w:t xml:space="preserve">The communicative </w:t>
      </w:r>
      <w:r w:rsidRPr="007360EB">
        <w:rPr>
          <w:rFonts w:ascii="Times New Roman" w:hAnsi="Times New Roman"/>
          <w:i/>
          <w:iCs/>
          <w:sz w:val="24"/>
          <w:szCs w:val="24"/>
        </w:rPr>
        <w:t>approach</w:t>
      </w:r>
      <w:r w:rsidRPr="007360EB">
        <w:rPr>
          <w:rFonts w:ascii="Times New Roman" w:hAnsi="Times New Roman"/>
          <w:sz w:val="24"/>
          <w:szCs w:val="24"/>
        </w:rPr>
        <w:t>. London: Oxford University Press.</w:t>
      </w:r>
    </w:p>
    <w:p w:rsidR="00242826" w:rsidRPr="007360EB" w:rsidRDefault="00242826" w:rsidP="007360EB">
      <w:pPr>
        <w:pStyle w:val="Heading2"/>
        <w:spacing w:before="0" w:line="480" w:lineRule="auto"/>
        <w:jc w:val="center"/>
        <w:rPr>
          <w:rFonts w:ascii="Times New Roman" w:hAnsi="Times New Roman"/>
          <w:color w:val="000000" w:themeColor="text1"/>
          <w:sz w:val="24"/>
          <w:szCs w:val="24"/>
        </w:rPr>
      </w:pPr>
    </w:p>
    <w:p w:rsidR="00242826" w:rsidRPr="007360EB" w:rsidRDefault="00242826" w:rsidP="007360EB">
      <w:pPr>
        <w:pStyle w:val="Heading2"/>
        <w:spacing w:before="0" w:line="480" w:lineRule="auto"/>
        <w:jc w:val="center"/>
        <w:rPr>
          <w:rFonts w:ascii="Times New Roman" w:hAnsi="Times New Roman"/>
          <w:color w:val="000000" w:themeColor="text1"/>
          <w:sz w:val="24"/>
          <w:szCs w:val="24"/>
        </w:rPr>
      </w:pPr>
    </w:p>
    <w:p w:rsidR="00242826" w:rsidRPr="007360EB" w:rsidRDefault="00242826" w:rsidP="007360EB">
      <w:pPr>
        <w:pStyle w:val="Heading2"/>
        <w:spacing w:before="0" w:line="480" w:lineRule="auto"/>
        <w:jc w:val="center"/>
        <w:rPr>
          <w:rFonts w:ascii="Times New Roman" w:hAnsi="Times New Roman"/>
          <w:color w:val="000000" w:themeColor="text1"/>
          <w:sz w:val="24"/>
          <w:szCs w:val="24"/>
        </w:rPr>
      </w:pPr>
    </w:p>
    <w:p w:rsidR="00242826" w:rsidRPr="007360EB" w:rsidRDefault="00242826" w:rsidP="007360EB">
      <w:pPr>
        <w:pStyle w:val="Heading2"/>
        <w:spacing w:before="0" w:line="480" w:lineRule="auto"/>
        <w:jc w:val="center"/>
        <w:rPr>
          <w:rFonts w:ascii="Times New Roman" w:hAnsi="Times New Roman"/>
          <w:color w:val="000000" w:themeColor="text1"/>
          <w:sz w:val="24"/>
          <w:szCs w:val="24"/>
        </w:rPr>
      </w:pPr>
    </w:p>
    <w:p w:rsidR="00242826" w:rsidRPr="007360EB" w:rsidRDefault="00242826" w:rsidP="007360EB">
      <w:pPr>
        <w:pStyle w:val="Heading2"/>
        <w:spacing w:before="0" w:line="480" w:lineRule="auto"/>
        <w:jc w:val="center"/>
        <w:rPr>
          <w:rFonts w:ascii="Times New Roman" w:hAnsi="Times New Roman"/>
          <w:color w:val="000000" w:themeColor="text1"/>
          <w:sz w:val="24"/>
          <w:szCs w:val="24"/>
        </w:rPr>
      </w:pPr>
    </w:p>
    <w:p w:rsidR="00242826" w:rsidRPr="007360EB" w:rsidRDefault="00242826" w:rsidP="007360EB">
      <w:pPr>
        <w:pStyle w:val="Heading2"/>
        <w:spacing w:before="0" w:line="480" w:lineRule="auto"/>
        <w:jc w:val="center"/>
        <w:rPr>
          <w:rFonts w:ascii="Times New Roman" w:hAnsi="Times New Roman"/>
          <w:color w:val="000000" w:themeColor="text1"/>
          <w:sz w:val="24"/>
          <w:szCs w:val="24"/>
        </w:rPr>
      </w:pPr>
    </w:p>
    <w:p w:rsidR="00242826" w:rsidRPr="007360EB" w:rsidRDefault="00242826" w:rsidP="007360EB">
      <w:pPr>
        <w:pStyle w:val="Heading2"/>
        <w:spacing w:before="0" w:line="480" w:lineRule="auto"/>
        <w:rPr>
          <w:rFonts w:ascii="Times New Roman" w:hAnsi="Times New Roman"/>
          <w:color w:val="000000" w:themeColor="text1"/>
          <w:sz w:val="24"/>
          <w:szCs w:val="24"/>
        </w:rPr>
      </w:pPr>
    </w:p>
    <w:p w:rsidR="00242826" w:rsidRPr="007360EB" w:rsidRDefault="00242826" w:rsidP="007360EB">
      <w:pPr>
        <w:spacing w:line="480" w:lineRule="auto"/>
        <w:rPr>
          <w:rFonts w:ascii="Times New Roman" w:hAnsi="Times New Roman"/>
          <w:sz w:val="24"/>
          <w:szCs w:val="24"/>
          <w:lang w:val="en-GB" w:eastAsia="en-GB"/>
        </w:rPr>
      </w:pPr>
    </w:p>
    <w:p w:rsidR="00B93D27" w:rsidRDefault="00B93D27">
      <w:pPr>
        <w:spacing w:after="160" w:line="259" w:lineRule="auto"/>
        <w:rPr>
          <w:rFonts w:ascii="Times New Roman" w:hAnsi="Times New Roman"/>
          <w:sz w:val="24"/>
          <w:szCs w:val="24"/>
          <w:lang w:val="en-GB" w:eastAsia="en-GB"/>
        </w:rPr>
      </w:pPr>
      <w:r>
        <w:rPr>
          <w:rFonts w:ascii="Times New Roman" w:hAnsi="Times New Roman"/>
          <w:sz w:val="24"/>
          <w:szCs w:val="24"/>
          <w:lang w:val="en-GB" w:eastAsia="en-GB"/>
        </w:rPr>
        <w:br w:type="page"/>
      </w:r>
    </w:p>
    <w:p w:rsidR="00242826" w:rsidRPr="007360EB" w:rsidRDefault="00242826" w:rsidP="007360EB">
      <w:pPr>
        <w:pStyle w:val="Heading2"/>
        <w:spacing w:before="0" w:line="480" w:lineRule="auto"/>
        <w:jc w:val="center"/>
        <w:rPr>
          <w:rFonts w:ascii="Times New Roman" w:hAnsi="Times New Roman"/>
          <w:color w:val="000000" w:themeColor="text1"/>
          <w:sz w:val="24"/>
          <w:szCs w:val="24"/>
        </w:rPr>
      </w:pPr>
      <w:bookmarkStart w:id="7" w:name="_Hlk155695125"/>
      <w:r w:rsidRPr="007360EB">
        <w:rPr>
          <w:rFonts w:ascii="Times New Roman" w:hAnsi="Times New Roman"/>
          <w:color w:val="000000" w:themeColor="text1"/>
          <w:sz w:val="24"/>
          <w:szCs w:val="24"/>
        </w:rPr>
        <w:lastRenderedPageBreak/>
        <w:t>APPENDIX</w:t>
      </w:r>
    </w:p>
    <w:p w:rsidR="002C307E" w:rsidRPr="007360EB" w:rsidRDefault="002C307E" w:rsidP="007360EB">
      <w:pPr>
        <w:spacing w:line="480" w:lineRule="auto"/>
        <w:ind w:left="720" w:hanging="720"/>
        <w:jc w:val="center"/>
        <w:rPr>
          <w:rFonts w:ascii="Times New Roman" w:hAnsi="Times New Roman"/>
          <w:b/>
          <w:sz w:val="24"/>
          <w:szCs w:val="24"/>
        </w:rPr>
      </w:pPr>
      <w:r w:rsidRPr="007360EB">
        <w:rPr>
          <w:rFonts w:ascii="Times New Roman" w:hAnsi="Times New Roman"/>
          <w:b/>
          <w:sz w:val="24"/>
          <w:szCs w:val="24"/>
        </w:rPr>
        <w:t xml:space="preserve">NATIONAL TEACHERS’ INSTITUTE, KADUNA BED DEGREE PROGRAMME </w:t>
      </w:r>
    </w:p>
    <w:p w:rsidR="002C307E" w:rsidRPr="007360EB" w:rsidRDefault="002C307E" w:rsidP="007360EB">
      <w:pPr>
        <w:spacing w:line="480" w:lineRule="auto"/>
        <w:ind w:left="720" w:hanging="720"/>
        <w:jc w:val="center"/>
        <w:rPr>
          <w:rFonts w:ascii="Times New Roman" w:hAnsi="Times New Roman"/>
          <w:b/>
          <w:sz w:val="24"/>
          <w:szCs w:val="24"/>
        </w:rPr>
      </w:pPr>
      <w:r w:rsidRPr="007360EB">
        <w:rPr>
          <w:rFonts w:ascii="Times New Roman" w:hAnsi="Times New Roman"/>
          <w:b/>
          <w:sz w:val="24"/>
          <w:szCs w:val="24"/>
        </w:rPr>
        <w:t>DEPARTMENT OF ENGLISH EDUCATION</w:t>
      </w:r>
      <w:bookmarkEnd w:id="7"/>
    </w:p>
    <w:p w:rsidR="00242826" w:rsidRPr="007360EB" w:rsidRDefault="002C307E" w:rsidP="007360EB">
      <w:pPr>
        <w:spacing w:after="0" w:line="480" w:lineRule="auto"/>
        <w:jc w:val="center"/>
        <w:rPr>
          <w:rFonts w:ascii="Times New Roman" w:hAnsi="Times New Roman"/>
          <w:b/>
          <w:sz w:val="24"/>
          <w:szCs w:val="24"/>
        </w:rPr>
      </w:pPr>
      <w:r w:rsidRPr="007360EB">
        <w:rPr>
          <w:rFonts w:ascii="Times New Roman" w:hAnsi="Times New Roman"/>
          <w:b/>
          <w:sz w:val="24"/>
          <w:szCs w:val="24"/>
        </w:rPr>
        <w:t xml:space="preserve">QUESTIONNAIRE ON </w:t>
      </w:r>
      <w:r w:rsidR="00242826" w:rsidRPr="007360EB">
        <w:rPr>
          <w:rFonts w:ascii="Times New Roman" w:hAnsi="Times New Roman"/>
          <w:b/>
          <w:sz w:val="24"/>
          <w:szCs w:val="24"/>
        </w:rPr>
        <w:t>ANALYSIS OF THE READING NEEDS OF SENIOR SECONDARY SCHOOL STUDENTS IN ILORIN-WEST, KWARA STATE</w:t>
      </w:r>
    </w:p>
    <w:p w:rsidR="00242826" w:rsidRPr="007360EB" w:rsidRDefault="00242826" w:rsidP="007360EB">
      <w:pPr>
        <w:spacing w:after="0" w:line="480" w:lineRule="auto"/>
        <w:jc w:val="center"/>
        <w:rPr>
          <w:rFonts w:ascii="Times New Roman" w:hAnsi="Times New Roman"/>
          <w:b/>
          <w:sz w:val="24"/>
          <w:szCs w:val="24"/>
        </w:rPr>
      </w:pPr>
      <w:r w:rsidRPr="007360EB">
        <w:rPr>
          <w:rFonts w:ascii="Times New Roman" w:hAnsi="Times New Roman"/>
          <w:b/>
          <w:sz w:val="24"/>
          <w:szCs w:val="24"/>
        </w:rPr>
        <w:t xml:space="preserve"> “Student Variables Questionnaire” (SVQ)</w:t>
      </w:r>
    </w:p>
    <w:p w:rsidR="00242826" w:rsidRPr="007360EB" w:rsidRDefault="00242826" w:rsidP="007360EB">
      <w:pPr>
        <w:spacing w:after="0" w:line="480" w:lineRule="auto"/>
        <w:rPr>
          <w:rFonts w:ascii="Times New Roman" w:hAnsi="Times New Roman"/>
          <w:sz w:val="24"/>
          <w:szCs w:val="24"/>
        </w:rPr>
      </w:pPr>
      <w:r w:rsidRPr="007360EB">
        <w:rPr>
          <w:rFonts w:ascii="Times New Roman" w:hAnsi="Times New Roman"/>
          <w:sz w:val="24"/>
          <w:szCs w:val="24"/>
        </w:rPr>
        <w:t>Dear Student,</w:t>
      </w:r>
    </w:p>
    <w:p w:rsidR="00242826" w:rsidRPr="007360EB" w:rsidRDefault="00242826" w:rsidP="007360EB">
      <w:pPr>
        <w:spacing w:after="0" w:line="480" w:lineRule="auto"/>
        <w:ind w:firstLine="720"/>
        <w:jc w:val="both"/>
        <w:rPr>
          <w:rFonts w:ascii="Times New Roman" w:hAnsi="Times New Roman"/>
          <w:sz w:val="24"/>
          <w:szCs w:val="24"/>
        </w:rPr>
      </w:pPr>
      <w:r w:rsidRPr="007360EB">
        <w:rPr>
          <w:rFonts w:ascii="Times New Roman" w:hAnsi="Times New Roman"/>
          <w:sz w:val="24"/>
          <w:szCs w:val="24"/>
        </w:rPr>
        <w:t xml:space="preserve">The instrument below is meant to find out </w:t>
      </w:r>
      <w:proofErr w:type="gramStart"/>
      <w:r w:rsidRPr="007360EB">
        <w:rPr>
          <w:rFonts w:ascii="Times New Roman" w:hAnsi="Times New Roman"/>
          <w:sz w:val="24"/>
          <w:szCs w:val="24"/>
        </w:rPr>
        <w:t>The</w:t>
      </w:r>
      <w:proofErr w:type="gramEnd"/>
      <w:r w:rsidRPr="007360EB">
        <w:rPr>
          <w:rFonts w:ascii="Times New Roman" w:hAnsi="Times New Roman"/>
          <w:sz w:val="24"/>
          <w:szCs w:val="24"/>
        </w:rPr>
        <w:t xml:space="preserve"> data you supply would be treated with absolute confidentiality and used for research purposes only.</w:t>
      </w:r>
    </w:p>
    <w:p w:rsidR="002C307E" w:rsidRPr="007360EB" w:rsidRDefault="002C307E" w:rsidP="007360EB">
      <w:pPr>
        <w:spacing w:after="0" w:line="480" w:lineRule="auto"/>
        <w:jc w:val="both"/>
        <w:rPr>
          <w:rFonts w:ascii="Times New Roman" w:hAnsi="Times New Roman"/>
          <w:sz w:val="24"/>
          <w:szCs w:val="24"/>
        </w:rPr>
      </w:pPr>
      <w:r w:rsidRPr="007360EB">
        <w:rPr>
          <w:rFonts w:ascii="Times New Roman" w:hAnsi="Times New Roman"/>
          <w:sz w:val="24"/>
          <w:szCs w:val="24"/>
        </w:rPr>
        <w:t xml:space="preserve">This instrument attempts to elicit information on the </w:t>
      </w:r>
      <w:proofErr w:type="spellStart"/>
      <w:r w:rsidRPr="007360EB">
        <w:rPr>
          <w:rFonts w:ascii="Times New Roman" w:hAnsi="Times New Roman"/>
          <w:sz w:val="24"/>
          <w:szCs w:val="24"/>
        </w:rPr>
        <w:t>the</w:t>
      </w:r>
      <w:proofErr w:type="spellEnd"/>
      <w:r w:rsidRPr="007360EB">
        <w:rPr>
          <w:rFonts w:ascii="Times New Roman" w:hAnsi="Times New Roman"/>
          <w:sz w:val="24"/>
          <w:szCs w:val="24"/>
        </w:rPr>
        <w:t xml:space="preserve"> reading needs of senior secondary school students in Ilorin-west Local Government Area of </w:t>
      </w:r>
      <w:proofErr w:type="spellStart"/>
      <w:r w:rsidRPr="007360EB">
        <w:rPr>
          <w:rFonts w:ascii="Times New Roman" w:hAnsi="Times New Roman"/>
          <w:sz w:val="24"/>
          <w:szCs w:val="24"/>
        </w:rPr>
        <w:t>Kwara</w:t>
      </w:r>
      <w:proofErr w:type="spellEnd"/>
      <w:r w:rsidRPr="007360EB">
        <w:rPr>
          <w:rFonts w:ascii="Times New Roman" w:hAnsi="Times New Roman"/>
          <w:sz w:val="24"/>
          <w:szCs w:val="24"/>
        </w:rPr>
        <w:t xml:space="preserve"> State. Your honest responses to the items would help the researcher in making useful suggestions on how the performance of students in reading could be enhanced. Information provided would be treated with optimum confidentiality.</w:t>
      </w:r>
    </w:p>
    <w:p w:rsidR="002C307E" w:rsidRPr="007360EB" w:rsidRDefault="002C307E" w:rsidP="007360EB">
      <w:pPr>
        <w:spacing w:line="480" w:lineRule="auto"/>
        <w:jc w:val="both"/>
        <w:rPr>
          <w:rFonts w:ascii="Times New Roman" w:hAnsi="Times New Roman"/>
          <w:sz w:val="24"/>
          <w:szCs w:val="24"/>
        </w:rPr>
      </w:pPr>
      <w:r w:rsidRPr="007360EB">
        <w:rPr>
          <w:rFonts w:ascii="Times New Roman" w:hAnsi="Times New Roman"/>
          <w:sz w:val="24"/>
          <w:szCs w:val="24"/>
        </w:rPr>
        <w:tab/>
        <w:t>Thank you for your co-operation.</w:t>
      </w:r>
    </w:p>
    <w:p w:rsidR="002C307E" w:rsidRPr="007360EB" w:rsidRDefault="002C307E" w:rsidP="007360EB">
      <w:pPr>
        <w:spacing w:line="480" w:lineRule="auto"/>
        <w:jc w:val="both"/>
        <w:rPr>
          <w:rFonts w:ascii="Times New Roman" w:hAnsi="Times New Roman"/>
          <w:sz w:val="24"/>
          <w:szCs w:val="24"/>
        </w:rPr>
      </w:pPr>
      <w:r w:rsidRPr="007360EB">
        <w:rPr>
          <w:rFonts w:ascii="Times New Roman" w:hAnsi="Times New Roman"/>
          <w:sz w:val="24"/>
          <w:szCs w:val="24"/>
        </w:rPr>
        <w:tab/>
      </w:r>
      <w:r w:rsidRPr="007360EB">
        <w:rPr>
          <w:rFonts w:ascii="Times New Roman" w:hAnsi="Times New Roman"/>
          <w:sz w:val="24"/>
          <w:szCs w:val="24"/>
        </w:rPr>
        <w:tab/>
      </w:r>
      <w:r w:rsidRPr="007360EB">
        <w:rPr>
          <w:rFonts w:ascii="Times New Roman" w:hAnsi="Times New Roman"/>
          <w:sz w:val="24"/>
          <w:szCs w:val="24"/>
        </w:rPr>
        <w:tab/>
      </w:r>
      <w:r w:rsidRPr="007360EB">
        <w:rPr>
          <w:rFonts w:ascii="Times New Roman" w:hAnsi="Times New Roman"/>
          <w:sz w:val="24"/>
          <w:szCs w:val="24"/>
        </w:rPr>
        <w:tab/>
      </w:r>
      <w:r w:rsidRPr="007360EB">
        <w:rPr>
          <w:rFonts w:ascii="Times New Roman" w:hAnsi="Times New Roman"/>
          <w:sz w:val="24"/>
          <w:szCs w:val="24"/>
        </w:rPr>
        <w:tab/>
      </w:r>
      <w:r w:rsidRPr="007360EB">
        <w:rPr>
          <w:rFonts w:ascii="Times New Roman" w:hAnsi="Times New Roman"/>
          <w:sz w:val="24"/>
          <w:szCs w:val="24"/>
        </w:rPr>
        <w:tab/>
      </w:r>
      <w:r w:rsidRPr="007360EB">
        <w:rPr>
          <w:rFonts w:ascii="Times New Roman" w:hAnsi="Times New Roman"/>
          <w:sz w:val="24"/>
          <w:szCs w:val="24"/>
        </w:rPr>
        <w:tab/>
      </w:r>
      <w:r w:rsidRPr="007360EB">
        <w:rPr>
          <w:rFonts w:ascii="Times New Roman" w:hAnsi="Times New Roman"/>
          <w:sz w:val="24"/>
          <w:szCs w:val="24"/>
        </w:rPr>
        <w:tab/>
        <w:t>Yours faithfully,</w:t>
      </w:r>
    </w:p>
    <w:p w:rsidR="002C307E" w:rsidRPr="007360EB" w:rsidRDefault="002C307E" w:rsidP="00B93D27">
      <w:pPr>
        <w:spacing w:line="480" w:lineRule="auto"/>
        <w:jc w:val="both"/>
        <w:rPr>
          <w:rFonts w:ascii="Times New Roman" w:hAnsi="Times New Roman"/>
          <w:sz w:val="24"/>
          <w:szCs w:val="24"/>
        </w:rPr>
      </w:pPr>
      <w:r w:rsidRPr="007360EB">
        <w:rPr>
          <w:rFonts w:ascii="Times New Roman" w:hAnsi="Times New Roman"/>
          <w:sz w:val="24"/>
          <w:szCs w:val="24"/>
        </w:rPr>
        <w:tab/>
      </w:r>
      <w:r w:rsidRPr="007360EB">
        <w:rPr>
          <w:rFonts w:ascii="Times New Roman" w:hAnsi="Times New Roman"/>
          <w:sz w:val="24"/>
          <w:szCs w:val="24"/>
        </w:rPr>
        <w:tab/>
      </w:r>
      <w:r w:rsidRPr="007360EB">
        <w:rPr>
          <w:rFonts w:ascii="Times New Roman" w:hAnsi="Times New Roman"/>
          <w:sz w:val="24"/>
          <w:szCs w:val="24"/>
        </w:rPr>
        <w:tab/>
      </w:r>
      <w:r w:rsidRPr="007360EB">
        <w:rPr>
          <w:rFonts w:ascii="Times New Roman" w:hAnsi="Times New Roman"/>
          <w:sz w:val="24"/>
          <w:szCs w:val="24"/>
        </w:rPr>
        <w:tab/>
      </w:r>
      <w:r w:rsidRPr="007360EB">
        <w:rPr>
          <w:rFonts w:ascii="Times New Roman" w:hAnsi="Times New Roman"/>
          <w:sz w:val="24"/>
          <w:szCs w:val="24"/>
        </w:rPr>
        <w:tab/>
      </w:r>
      <w:r w:rsidR="00B93D27">
        <w:rPr>
          <w:rFonts w:ascii="Times New Roman" w:hAnsi="Times New Roman"/>
          <w:sz w:val="24"/>
          <w:szCs w:val="24"/>
        </w:rPr>
        <w:tab/>
      </w:r>
      <w:r w:rsidR="00B93D27">
        <w:rPr>
          <w:rFonts w:ascii="Times New Roman" w:hAnsi="Times New Roman"/>
          <w:sz w:val="24"/>
          <w:szCs w:val="24"/>
        </w:rPr>
        <w:tab/>
      </w:r>
      <w:r w:rsidR="00B93D27">
        <w:rPr>
          <w:rFonts w:ascii="Times New Roman" w:hAnsi="Times New Roman"/>
          <w:sz w:val="24"/>
          <w:szCs w:val="24"/>
        </w:rPr>
        <w:tab/>
      </w:r>
      <w:r w:rsidRPr="007360EB">
        <w:rPr>
          <w:rFonts w:ascii="Times New Roman" w:hAnsi="Times New Roman"/>
          <w:sz w:val="24"/>
          <w:szCs w:val="24"/>
        </w:rPr>
        <w:t>JAIYOLA, T.</w:t>
      </w:r>
    </w:p>
    <w:p w:rsidR="002C307E" w:rsidRPr="007360EB" w:rsidRDefault="002C307E" w:rsidP="00B93D27">
      <w:pPr>
        <w:spacing w:after="160" w:line="480" w:lineRule="auto"/>
        <w:rPr>
          <w:rFonts w:ascii="Times New Roman" w:hAnsi="Times New Roman"/>
          <w:b/>
          <w:sz w:val="24"/>
          <w:szCs w:val="24"/>
        </w:rPr>
      </w:pPr>
      <w:r w:rsidRPr="007360EB">
        <w:rPr>
          <w:rFonts w:ascii="Times New Roman" w:hAnsi="Times New Roman"/>
          <w:b/>
          <w:sz w:val="24"/>
          <w:szCs w:val="24"/>
        </w:rPr>
        <w:br w:type="page"/>
      </w:r>
      <w:r w:rsidRPr="007360EB">
        <w:rPr>
          <w:rFonts w:ascii="Times New Roman" w:hAnsi="Times New Roman"/>
          <w:b/>
          <w:sz w:val="24"/>
          <w:szCs w:val="24"/>
        </w:rPr>
        <w:lastRenderedPageBreak/>
        <w:t>Section A: Demographic Information</w:t>
      </w:r>
    </w:p>
    <w:p w:rsidR="00242826" w:rsidRPr="007360EB" w:rsidRDefault="00242826" w:rsidP="007360EB">
      <w:pPr>
        <w:spacing w:after="0" w:line="480" w:lineRule="auto"/>
        <w:jc w:val="both"/>
        <w:rPr>
          <w:rFonts w:ascii="Times New Roman" w:hAnsi="Times New Roman"/>
          <w:b/>
          <w:sz w:val="24"/>
          <w:szCs w:val="24"/>
        </w:rPr>
      </w:pPr>
      <w:r w:rsidRPr="007360EB">
        <w:rPr>
          <w:rFonts w:ascii="Times New Roman" w:hAnsi="Times New Roman"/>
          <w:b/>
          <w:sz w:val="24"/>
          <w:szCs w:val="24"/>
        </w:rPr>
        <w:t xml:space="preserve">Instruction: </w:t>
      </w:r>
      <w:r w:rsidRPr="007360EB">
        <w:rPr>
          <w:rFonts w:ascii="Times New Roman" w:hAnsi="Times New Roman"/>
          <w:sz w:val="24"/>
          <w:szCs w:val="24"/>
        </w:rPr>
        <w:t>Please provide answers to the items in the spaces provided or tick (√) in the appropriate column.</w:t>
      </w:r>
      <w:r w:rsidRPr="007360EB">
        <w:rPr>
          <w:rFonts w:ascii="Times New Roman" w:hAnsi="Times New Roman"/>
          <w:b/>
          <w:sz w:val="24"/>
          <w:szCs w:val="24"/>
        </w:rPr>
        <w:t xml:space="preserve"> </w:t>
      </w:r>
    </w:p>
    <w:p w:rsidR="00242826" w:rsidRPr="007360EB" w:rsidRDefault="00242826" w:rsidP="007360EB">
      <w:pPr>
        <w:pStyle w:val="ListParagraph"/>
        <w:numPr>
          <w:ilvl w:val="0"/>
          <w:numId w:val="9"/>
        </w:numPr>
        <w:spacing w:after="0" w:line="480" w:lineRule="auto"/>
        <w:ind w:left="360"/>
        <w:jc w:val="both"/>
        <w:rPr>
          <w:rFonts w:ascii="Times New Roman" w:hAnsi="Times New Roman"/>
          <w:sz w:val="24"/>
          <w:szCs w:val="24"/>
        </w:rPr>
      </w:pPr>
      <w:r w:rsidRPr="007360EB">
        <w:rPr>
          <w:rFonts w:ascii="Times New Roman" w:hAnsi="Times New Roman"/>
          <w:sz w:val="24"/>
          <w:szCs w:val="24"/>
        </w:rPr>
        <w:t>Name of School: ______________________________________</w:t>
      </w:r>
    </w:p>
    <w:p w:rsidR="00242826" w:rsidRPr="007360EB" w:rsidRDefault="00242826" w:rsidP="007360EB">
      <w:pPr>
        <w:pStyle w:val="ListParagraph"/>
        <w:numPr>
          <w:ilvl w:val="0"/>
          <w:numId w:val="9"/>
        </w:numPr>
        <w:spacing w:after="0" w:line="480" w:lineRule="auto"/>
        <w:ind w:left="360"/>
        <w:jc w:val="both"/>
        <w:rPr>
          <w:rFonts w:ascii="Times New Roman" w:hAnsi="Times New Roman"/>
          <w:sz w:val="24"/>
          <w:szCs w:val="24"/>
        </w:rPr>
      </w:pPr>
      <w:r w:rsidRPr="007360EB">
        <w:rPr>
          <w:rFonts w:ascii="Times New Roman" w:hAnsi="Times New Roman"/>
          <w:sz w:val="24"/>
          <w:szCs w:val="24"/>
        </w:rPr>
        <w:t>Gender:</w:t>
      </w:r>
    </w:p>
    <w:p w:rsidR="00242826" w:rsidRPr="007360EB" w:rsidRDefault="00242826" w:rsidP="007360EB">
      <w:pPr>
        <w:numPr>
          <w:ilvl w:val="0"/>
          <w:numId w:val="21"/>
        </w:numPr>
        <w:spacing w:after="0" w:line="480" w:lineRule="auto"/>
        <w:ind w:left="720"/>
        <w:jc w:val="both"/>
        <w:rPr>
          <w:rFonts w:ascii="Times New Roman" w:hAnsi="Times New Roman"/>
          <w:sz w:val="24"/>
          <w:szCs w:val="24"/>
        </w:rPr>
      </w:pPr>
      <w:r w:rsidRPr="007360EB">
        <w:rPr>
          <w:rFonts w:ascii="Times New Roman" w:hAnsi="Times New Roman"/>
          <w:sz w:val="24"/>
          <w:szCs w:val="24"/>
        </w:rPr>
        <w:t>Male</w:t>
      </w:r>
      <w:r w:rsidRPr="007360EB">
        <w:rPr>
          <w:rFonts w:ascii="Times New Roman" w:hAnsi="Times New Roman"/>
          <w:sz w:val="24"/>
          <w:szCs w:val="24"/>
        </w:rPr>
        <w:tab/>
      </w:r>
      <w:r w:rsidRPr="007360EB">
        <w:rPr>
          <w:rFonts w:ascii="Times New Roman" w:hAnsi="Times New Roman"/>
          <w:sz w:val="24"/>
          <w:szCs w:val="24"/>
        </w:rPr>
        <w:tab/>
        <w:t>(   )</w:t>
      </w:r>
    </w:p>
    <w:p w:rsidR="00242826" w:rsidRPr="007360EB" w:rsidRDefault="00242826" w:rsidP="007360EB">
      <w:pPr>
        <w:numPr>
          <w:ilvl w:val="0"/>
          <w:numId w:val="21"/>
        </w:numPr>
        <w:spacing w:after="0" w:line="480" w:lineRule="auto"/>
        <w:ind w:left="720"/>
        <w:jc w:val="both"/>
        <w:rPr>
          <w:rFonts w:ascii="Times New Roman" w:hAnsi="Times New Roman"/>
          <w:sz w:val="24"/>
          <w:szCs w:val="24"/>
        </w:rPr>
      </w:pPr>
      <w:r w:rsidRPr="007360EB">
        <w:rPr>
          <w:rFonts w:ascii="Times New Roman" w:hAnsi="Times New Roman"/>
          <w:sz w:val="24"/>
          <w:szCs w:val="24"/>
        </w:rPr>
        <w:t>Female</w:t>
      </w:r>
      <w:r w:rsidRPr="007360EB">
        <w:rPr>
          <w:rFonts w:ascii="Times New Roman" w:hAnsi="Times New Roman"/>
          <w:sz w:val="24"/>
          <w:szCs w:val="24"/>
        </w:rPr>
        <w:tab/>
      </w:r>
      <w:r w:rsidRPr="007360EB">
        <w:rPr>
          <w:rFonts w:ascii="Times New Roman" w:hAnsi="Times New Roman"/>
          <w:sz w:val="24"/>
          <w:szCs w:val="24"/>
        </w:rPr>
        <w:tab/>
        <w:t>(   )</w:t>
      </w:r>
    </w:p>
    <w:p w:rsidR="00242826" w:rsidRPr="007360EB" w:rsidRDefault="00242826" w:rsidP="007360EB">
      <w:pPr>
        <w:pStyle w:val="ListParagraph"/>
        <w:numPr>
          <w:ilvl w:val="0"/>
          <w:numId w:val="9"/>
        </w:numPr>
        <w:spacing w:after="0" w:line="480" w:lineRule="auto"/>
        <w:ind w:left="360"/>
        <w:jc w:val="both"/>
        <w:rPr>
          <w:rFonts w:ascii="Times New Roman" w:hAnsi="Times New Roman"/>
          <w:sz w:val="24"/>
          <w:szCs w:val="24"/>
        </w:rPr>
      </w:pPr>
      <w:r w:rsidRPr="007360EB">
        <w:rPr>
          <w:rFonts w:ascii="Times New Roman" w:hAnsi="Times New Roman"/>
          <w:sz w:val="24"/>
          <w:szCs w:val="24"/>
        </w:rPr>
        <w:t>Home Background</w:t>
      </w:r>
    </w:p>
    <w:p w:rsidR="00242826" w:rsidRPr="007360EB" w:rsidRDefault="00242826" w:rsidP="007360EB">
      <w:pPr>
        <w:pStyle w:val="ListParagraph"/>
        <w:numPr>
          <w:ilvl w:val="1"/>
          <w:numId w:val="21"/>
        </w:numPr>
        <w:spacing w:after="0" w:line="480" w:lineRule="auto"/>
        <w:ind w:left="720"/>
        <w:jc w:val="both"/>
        <w:rPr>
          <w:rFonts w:ascii="Times New Roman" w:hAnsi="Times New Roman"/>
          <w:sz w:val="24"/>
          <w:szCs w:val="24"/>
        </w:rPr>
      </w:pPr>
      <w:r w:rsidRPr="007360EB">
        <w:rPr>
          <w:rFonts w:ascii="Times New Roman" w:hAnsi="Times New Roman"/>
          <w:sz w:val="24"/>
          <w:szCs w:val="24"/>
        </w:rPr>
        <w:t>Literate Parents</w:t>
      </w:r>
      <w:r w:rsidRPr="007360EB">
        <w:rPr>
          <w:rFonts w:ascii="Times New Roman" w:hAnsi="Times New Roman"/>
          <w:sz w:val="24"/>
          <w:szCs w:val="24"/>
        </w:rPr>
        <w:tab/>
        <w:t>(   )</w:t>
      </w:r>
    </w:p>
    <w:p w:rsidR="00242826" w:rsidRPr="007360EB" w:rsidRDefault="00242826" w:rsidP="007360EB">
      <w:pPr>
        <w:pStyle w:val="ListParagraph"/>
        <w:numPr>
          <w:ilvl w:val="1"/>
          <w:numId w:val="21"/>
        </w:numPr>
        <w:spacing w:after="0" w:line="480" w:lineRule="auto"/>
        <w:ind w:left="720"/>
        <w:jc w:val="both"/>
        <w:rPr>
          <w:rFonts w:ascii="Times New Roman" w:hAnsi="Times New Roman"/>
          <w:sz w:val="24"/>
          <w:szCs w:val="24"/>
        </w:rPr>
      </w:pPr>
      <w:r w:rsidRPr="007360EB">
        <w:rPr>
          <w:rFonts w:ascii="Times New Roman" w:hAnsi="Times New Roman"/>
          <w:sz w:val="24"/>
          <w:szCs w:val="24"/>
        </w:rPr>
        <w:t>Illiterate Parents</w:t>
      </w:r>
      <w:r w:rsidRPr="007360EB">
        <w:rPr>
          <w:rFonts w:ascii="Times New Roman" w:hAnsi="Times New Roman"/>
          <w:sz w:val="24"/>
          <w:szCs w:val="24"/>
        </w:rPr>
        <w:tab/>
        <w:t>(   )</w:t>
      </w:r>
    </w:p>
    <w:p w:rsidR="00242826" w:rsidRPr="007360EB" w:rsidRDefault="00242826" w:rsidP="007360EB">
      <w:pPr>
        <w:spacing w:after="0" w:line="480" w:lineRule="auto"/>
        <w:jc w:val="both"/>
        <w:rPr>
          <w:rFonts w:ascii="Times New Roman" w:hAnsi="Times New Roman"/>
          <w:sz w:val="24"/>
          <w:szCs w:val="24"/>
        </w:rPr>
      </w:pPr>
      <w:r w:rsidRPr="007360EB">
        <w:rPr>
          <w:rFonts w:ascii="Times New Roman" w:hAnsi="Times New Roman"/>
          <w:b/>
          <w:sz w:val="24"/>
          <w:szCs w:val="24"/>
        </w:rPr>
        <w:t>Section B</w:t>
      </w:r>
      <w:r w:rsidRPr="007360EB">
        <w:rPr>
          <w:rFonts w:ascii="Times New Roman" w:hAnsi="Times New Roman"/>
          <w:sz w:val="24"/>
          <w:szCs w:val="24"/>
        </w:rPr>
        <w:t xml:space="preserve">: </w:t>
      </w:r>
      <w:r w:rsidR="00C75235" w:rsidRPr="007360EB">
        <w:rPr>
          <w:rFonts w:ascii="Times New Roman" w:hAnsi="Times New Roman"/>
          <w:b/>
          <w:sz w:val="24"/>
          <w:szCs w:val="24"/>
        </w:rPr>
        <w:t>ANALYSIS OF THE READING NEEDS</w:t>
      </w:r>
    </w:p>
    <w:p w:rsidR="00242826" w:rsidRPr="007360EB" w:rsidRDefault="00242826" w:rsidP="007360EB">
      <w:pPr>
        <w:spacing w:after="0" w:line="480" w:lineRule="auto"/>
        <w:jc w:val="both"/>
        <w:rPr>
          <w:rFonts w:ascii="Times New Roman" w:hAnsi="Times New Roman"/>
          <w:sz w:val="24"/>
          <w:szCs w:val="24"/>
        </w:rPr>
      </w:pPr>
      <w:r w:rsidRPr="007360EB">
        <w:rPr>
          <w:rFonts w:ascii="Times New Roman" w:hAnsi="Times New Roman"/>
          <w:b/>
          <w:sz w:val="24"/>
          <w:szCs w:val="24"/>
        </w:rPr>
        <w:t xml:space="preserve">Instruction: </w:t>
      </w:r>
      <w:r w:rsidRPr="007360EB">
        <w:rPr>
          <w:rFonts w:ascii="Times New Roman" w:hAnsi="Times New Roman"/>
          <w:sz w:val="24"/>
          <w:szCs w:val="24"/>
        </w:rPr>
        <w:t>Please, tick the option that best expresses your rating, on items 1 to 20 as it affects students reading needs by using the following scale:</w:t>
      </w:r>
    </w:p>
    <w:p w:rsidR="00242826" w:rsidRPr="007360EB" w:rsidRDefault="00242826" w:rsidP="007360EB">
      <w:pPr>
        <w:spacing w:after="0" w:line="480" w:lineRule="auto"/>
        <w:jc w:val="both"/>
        <w:rPr>
          <w:rFonts w:ascii="Times New Roman" w:hAnsi="Times New Roman"/>
          <w:sz w:val="24"/>
          <w:szCs w:val="24"/>
        </w:rPr>
      </w:pPr>
      <w:r w:rsidRPr="007360EB">
        <w:rPr>
          <w:rFonts w:ascii="Times New Roman" w:hAnsi="Times New Roman"/>
          <w:sz w:val="24"/>
          <w:szCs w:val="24"/>
        </w:rPr>
        <w:tab/>
        <w:t>SA</w:t>
      </w:r>
      <w:r w:rsidRPr="007360EB">
        <w:rPr>
          <w:rFonts w:ascii="Times New Roman" w:hAnsi="Times New Roman"/>
          <w:sz w:val="24"/>
          <w:szCs w:val="24"/>
        </w:rPr>
        <w:tab/>
        <w:t>-</w:t>
      </w:r>
      <w:r w:rsidRPr="007360EB">
        <w:rPr>
          <w:rFonts w:ascii="Times New Roman" w:hAnsi="Times New Roman"/>
          <w:sz w:val="24"/>
          <w:szCs w:val="24"/>
        </w:rPr>
        <w:tab/>
        <w:t>Strongly Agree</w:t>
      </w:r>
    </w:p>
    <w:p w:rsidR="00242826" w:rsidRPr="007360EB" w:rsidRDefault="00242826" w:rsidP="007360EB">
      <w:pPr>
        <w:spacing w:after="0" w:line="480" w:lineRule="auto"/>
        <w:jc w:val="both"/>
        <w:rPr>
          <w:rFonts w:ascii="Times New Roman" w:hAnsi="Times New Roman"/>
          <w:sz w:val="24"/>
          <w:szCs w:val="24"/>
        </w:rPr>
      </w:pPr>
      <w:r w:rsidRPr="007360EB">
        <w:rPr>
          <w:rFonts w:ascii="Times New Roman" w:hAnsi="Times New Roman"/>
          <w:sz w:val="24"/>
          <w:szCs w:val="24"/>
        </w:rPr>
        <w:tab/>
        <w:t>A</w:t>
      </w:r>
      <w:r w:rsidRPr="007360EB">
        <w:rPr>
          <w:rFonts w:ascii="Times New Roman" w:hAnsi="Times New Roman"/>
          <w:sz w:val="24"/>
          <w:szCs w:val="24"/>
        </w:rPr>
        <w:tab/>
        <w:t>-</w:t>
      </w:r>
      <w:r w:rsidRPr="007360EB">
        <w:rPr>
          <w:rFonts w:ascii="Times New Roman" w:hAnsi="Times New Roman"/>
          <w:sz w:val="24"/>
          <w:szCs w:val="24"/>
        </w:rPr>
        <w:tab/>
        <w:t>Agree</w:t>
      </w:r>
      <w:r w:rsidRPr="007360EB">
        <w:rPr>
          <w:rFonts w:ascii="Times New Roman" w:hAnsi="Times New Roman"/>
          <w:sz w:val="24"/>
          <w:szCs w:val="24"/>
        </w:rPr>
        <w:tab/>
      </w:r>
    </w:p>
    <w:p w:rsidR="00242826" w:rsidRPr="007360EB" w:rsidRDefault="00242826" w:rsidP="007360EB">
      <w:pPr>
        <w:spacing w:after="0" w:line="480" w:lineRule="auto"/>
        <w:jc w:val="both"/>
        <w:rPr>
          <w:rFonts w:ascii="Times New Roman" w:hAnsi="Times New Roman"/>
          <w:sz w:val="24"/>
          <w:szCs w:val="24"/>
        </w:rPr>
      </w:pPr>
      <w:r w:rsidRPr="007360EB">
        <w:rPr>
          <w:rFonts w:ascii="Times New Roman" w:hAnsi="Times New Roman"/>
          <w:sz w:val="24"/>
          <w:szCs w:val="24"/>
        </w:rPr>
        <w:tab/>
        <w:t>D</w:t>
      </w:r>
      <w:r w:rsidRPr="007360EB">
        <w:rPr>
          <w:rFonts w:ascii="Times New Roman" w:hAnsi="Times New Roman"/>
          <w:sz w:val="24"/>
          <w:szCs w:val="24"/>
        </w:rPr>
        <w:tab/>
        <w:t>-</w:t>
      </w:r>
      <w:r w:rsidRPr="007360EB">
        <w:rPr>
          <w:rFonts w:ascii="Times New Roman" w:hAnsi="Times New Roman"/>
          <w:sz w:val="24"/>
          <w:szCs w:val="24"/>
        </w:rPr>
        <w:tab/>
        <w:t>Disagree</w:t>
      </w:r>
      <w:r w:rsidRPr="007360EB">
        <w:rPr>
          <w:rFonts w:ascii="Times New Roman" w:hAnsi="Times New Roman"/>
          <w:sz w:val="24"/>
          <w:szCs w:val="24"/>
        </w:rPr>
        <w:tab/>
      </w:r>
    </w:p>
    <w:p w:rsidR="00B93D27" w:rsidRDefault="00242826" w:rsidP="007360EB">
      <w:pPr>
        <w:spacing w:after="0" w:line="480" w:lineRule="auto"/>
        <w:jc w:val="both"/>
        <w:rPr>
          <w:rFonts w:ascii="Times New Roman" w:hAnsi="Times New Roman"/>
          <w:sz w:val="24"/>
          <w:szCs w:val="24"/>
        </w:rPr>
      </w:pPr>
      <w:r w:rsidRPr="007360EB">
        <w:rPr>
          <w:rFonts w:ascii="Times New Roman" w:hAnsi="Times New Roman"/>
          <w:sz w:val="24"/>
          <w:szCs w:val="24"/>
        </w:rPr>
        <w:tab/>
        <w:t>SD</w:t>
      </w:r>
      <w:r w:rsidRPr="007360EB">
        <w:rPr>
          <w:rFonts w:ascii="Times New Roman" w:hAnsi="Times New Roman"/>
          <w:sz w:val="24"/>
          <w:szCs w:val="24"/>
        </w:rPr>
        <w:tab/>
        <w:t>-</w:t>
      </w:r>
      <w:r w:rsidRPr="007360EB">
        <w:rPr>
          <w:rFonts w:ascii="Times New Roman" w:hAnsi="Times New Roman"/>
          <w:sz w:val="24"/>
          <w:szCs w:val="24"/>
        </w:rPr>
        <w:tab/>
        <w:t>Strongly Disagree</w:t>
      </w:r>
    </w:p>
    <w:p w:rsidR="00B93D27" w:rsidRDefault="00B93D27">
      <w:pPr>
        <w:spacing w:after="160" w:line="259" w:lineRule="auto"/>
        <w:rPr>
          <w:rFonts w:ascii="Times New Roman" w:hAnsi="Times New Roman"/>
          <w:sz w:val="24"/>
          <w:szCs w:val="24"/>
        </w:rPr>
      </w:pPr>
      <w:r>
        <w:rPr>
          <w:rFonts w:ascii="Times New Roman" w:hAnsi="Times New Roman"/>
          <w:sz w:val="24"/>
          <w:szCs w:val="24"/>
        </w:rPr>
        <w:br w:type="page"/>
      </w:r>
    </w:p>
    <w:tbl>
      <w:tblPr>
        <w:tblStyle w:val="TableGrid"/>
        <w:tblW w:w="0" w:type="auto"/>
        <w:tblLook w:val="04A0" w:firstRow="1" w:lastRow="0" w:firstColumn="1" w:lastColumn="0" w:noHBand="0" w:noVBand="1"/>
      </w:tblPr>
      <w:tblGrid>
        <w:gridCol w:w="558"/>
        <w:gridCol w:w="5580"/>
        <w:gridCol w:w="630"/>
        <w:gridCol w:w="630"/>
        <w:gridCol w:w="540"/>
        <w:gridCol w:w="584"/>
      </w:tblGrid>
      <w:tr w:rsidR="00242826" w:rsidRPr="007360EB" w:rsidTr="00FE7F89">
        <w:trPr>
          <w:trHeight w:val="503"/>
        </w:trPr>
        <w:tc>
          <w:tcPr>
            <w:tcW w:w="558" w:type="dxa"/>
          </w:tcPr>
          <w:p w:rsidR="00242826" w:rsidRPr="007360EB" w:rsidRDefault="00242826" w:rsidP="00B93D27">
            <w:pPr>
              <w:spacing w:after="0" w:line="360" w:lineRule="auto"/>
              <w:jc w:val="both"/>
              <w:rPr>
                <w:rFonts w:ascii="Times New Roman" w:hAnsi="Times New Roman"/>
                <w:b/>
                <w:sz w:val="24"/>
                <w:szCs w:val="24"/>
              </w:rPr>
            </w:pPr>
            <w:r w:rsidRPr="007360EB">
              <w:rPr>
                <w:rFonts w:ascii="Times New Roman" w:hAnsi="Times New Roman"/>
                <w:b/>
                <w:sz w:val="24"/>
                <w:szCs w:val="24"/>
              </w:rPr>
              <w:lastRenderedPageBreak/>
              <w:t>SN</w:t>
            </w:r>
          </w:p>
        </w:tc>
        <w:tc>
          <w:tcPr>
            <w:tcW w:w="5580" w:type="dxa"/>
          </w:tcPr>
          <w:p w:rsidR="00242826" w:rsidRPr="007360EB" w:rsidRDefault="00242826" w:rsidP="00B93D27">
            <w:pPr>
              <w:spacing w:after="0" w:line="360" w:lineRule="auto"/>
              <w:jc w:val="both"/>
              <w:rPr>
                <w:rFonts w:ascii="Times New Roman" w:hAnsi="Times New Roman"/>
                <w:sz w:val="24"/>
                <w:szCs w:val="24"/>
              </w:rPr>
            </w:pPr>
            <w:r w:rsidRPr="007360EB">
              <w:rPr>
                <w:rFonts w:ascii="Times New Roman" w:hAnsi="Times New Roman"/>
                <w:sz w:val="24"/>
                <w:szCs w:val="24"/>
              </w:rPr>
              <w:t>QUESTION</w:t>
            </w:r>
          </w:p>
        </w:tc>
        <w:tc>
          <w:tcPr>
            <w:tcW w:w="630" w:type="dxa"/>
          </w:tcPr>
          <w:p w:rsidR="00242826" w:rsidRPr="007360EB" w:rsidRDefault="00242826" w:rsidP="00B93D27">
            <w:pPr>
              <w:spacing w:after="0" w:line="360" w:lineRule="auto"/>
              <w:jc w:val="both"/>
              <w:rPr>
                <w:rFonts w:ascii="Times New Roman" w:hAnsi="Times New Roman"/>
                <w:sz w:val="24"/>
                <w:szCs w:val="24"/>
              </w:rPr>
            </w:pPr>
            <w:r w:rsidRPr="007360EB">
              <w:rPr>
                <w:rFonts w:ascii="Times New Roman" w:hAnsi="Times New Roman"/>
                <w:sz w:val="24"/>
                <w:szCs w:val="24"/>
              </w:rPr>
              <w:t>SA</w:t>
            </w:r>
          </w:p>
        </w:tc>
        <w:tc>
          <w:tcPr>
            <w:tcW w:w="630" w:type="dxa"/>
          </w:tcPr>
          <w:p w:rsidR="00242826" w:rsidRPr="007360EB" w:rsidRDefault="00242826" w:rsidP="00B93D27">
            <w:pPr>
              <w:spacing w:after="0" w:line="360" w:lineRule="auto"/>
              <w:jc w:val="both"/>
              <w:rPr>
                <w:rFonts w:ascii="Times New Roman" w:hAnsi="Times New Roman"/>
                <w:sz w:val="24"/>
                <w:szCs w:val="24"/>
              </w:rPr>
            </w:pPr>
            <w:r w:rsidRPr="007360EB">
              <w:rPr>
                <w:rFonts w:ascii="Times New Roman" w:hAnsi="Times New Roman"/>
                <w:sz w:val="24"/>
                <w:szCs w:val="24"/>
              </w:rPr>
              <w:t>A</w:t>
            </w:r>
          </w:p>
        </w:tc>
        <w:tc>
          <w:tcPr>
            <w:tcW w:w="540" w:type="dxa"/>
          </w:tcPr>
          <w:p w:rsidR="00242826" w:rsidRPr="007360EB" w:rsidRDefault="00242826" w:rsidP="00B93D27">
            <w:pPr>
              <w:spacing w:after="0" w:line="360" w:lineRule="auto"/>
              <w:jc w:val="both"/>
              <w:rPr>
                <w:rFonts w:ascii="Times New Roman" w:hAnsi="Times New Roman"/>
                <w:sz w:val="24"/>
                <w:szCs w:val="24"/>
              </w:rPr>
            </w:pPr>
            <w:r w:rsidRPr="007360EB">
              <w:rPr>
                <w:rFonts w:ascii="Times New Roman" w:hAnsi="Times New Roman"/>
                <w:sz w:val="24"/>
                <w:szCs w:val="24"/>
              </w:rPr>
              <w:t>D</w:t>
            </w:r>
          </w:p>
        </w:tc>
        <w:tc>
          <w:tcPr>
            <w:tcW w:w="584" w:type="dxa"/>
          </w:tcPr>
          <w:p w:rsidR="00242826" w:rsidRPr="007360EB" w:rsidRDefault="00242826" w:rsidP="00B93D27">
            <w:pPr>
              <w:spacing w:after="0" w:line="360" w:lineRule="auto"/>
              <w:jc w:val="both"/>
              <w:rPr>
                <w:rFonts w:ascii="Times New Roman" w:hAnsi="Times New Roman"/>
                <w:sz w:val="24"/>
                <w:szCs w:val="24"/>
              </w:rPr>
            </w:pPr>
            <w:r w:rsidRPr="007360EB">
              <w:rPr>
                <w:rFonts w:ascii="Times New Roman" w:hAnsi="Times New Roman"/>
                <w:sz w:val="24"/>
                <w:szCs w:val="24"/>
              </w:rPr>
              <w:t>SD</w:t>
            </w:r>
          </w:p>
        </w:tc>
      </w:tr>
      <w:tr w:rsidR="00242826" w:rsidRPr="007360EB" w:rsidTr="00FE7F89">
        <w:tc>
          <w:tcPr>
            <w:tcW w:w="558" w:type="dxa"/>
          </w:tcPr>
          <w:p w:rsidR="00242826" w:rsidRPr="007360EB" w:rsidRDefault="00242826" w:rsidP="00B93D27">
            <w:pPr>
              <w:spacing w:after="0" w:line="360" w:lineRule="auto"/>
              <w:jc w:val="both"/>
              <w:rPr>
                <w:rFonts w:ascii="Times New Roman" w:hAnsi="Times New Roman"/>
                <w:sz w:val="24"/>
                <w:szCs w:val="24"/>
              </w:rPr>
            </w:pPr>
            <w:r w:rsidRPr="007360EB">
              <w:rPr>
                <w:rFonts w:ascii="Times New Roman" w:hAnsi="Times New Roman"/>
                <w:sz w:val="24"/>
                <w:szCs w:val="24"/>
              </w:rPr>
              <w:t>1.</w:t>
            </w:r>
          </w:p>
        </w:tc>
        <w:tc>
          <w:tcPr>
            <w:tcW w:w="5580" w:type="dxa"/>
          </w:tcPr>
          <w:p w:rsidR="00242826" w:rsidRPr="007360EB" w:rsidRDefault="00242826" w:rsidP="00B93D27">
            <w:pPr>
              <w:spacing w:after="0" w:line="360" w:lineRule="auto"/>
              <w:jc w:val="both"/>
              <w:rPr>
                <w:rFonts w:ascii="Times New Roman" w:hAnsi="Times New Roman"/>
                <w:sz w:val="24"/>
                <w:szCs w:val="24"/>
              </w:rPr>
            </w:pPr>
            <w:r w:rsidRPr="007360EB">
              <w:rPr>
                <w:rFonts w:ascii="Times New Roman" w:hAnsi="Times New Roman"/>
                <w:sz w:val="24"/>
                <w:szCs w:val="24"/>
              </w:rPr>
              <w:t>Students have enough access to reading materials in schools.</w:t>
            </w:r>
          </w:p>
        </w:tc>
        <w:tc>
          <w:tcPr>
            <w:tcW w:w="630" w:type="dxa"/>
          </w:tcPr>
          <w:p w:rsidR="00242826" w:rsidRPr="007360EB" w:rsidRDefault="00242826" w:rsidP="00B93D27">
            <w:pPr>
              <w:spacing w:after="0" w:line="360" w:lineRule="auto"/>
              <w:jc w:val="both"/>
              <w:rPr>
                <w:rFonts w:ascii="Times New Roman" w:hAnsi="Times New Roman"/>
                <w:sz w:val="24"/>
                <w:szCs w:val="24"/>
              </w:rPr>
            </w:pPr>
          </w:p>
        </w:tc>
        <w:tc>
          <w:tcPr>
            <w:tcW w:w="630" w:type="dxa"/>
          </w:tcPr>
          <w:p w:rsidR="00242826" w:rsidRPr="007360EB" w:rsidRDefault="00242826" w:rsidP="00B93D27">
            <w:pPr>
              <w:spacing w:after="0" w:line="360" w:lineRule="auto"/>
              <w:jc w:val="both"/>
              <w:rPr>
                <w:rFonts w:ascii="Times New Roman" w:hAnsi="Times New Roman"/>
                <w:sz w:val="24"/>
                <w:szCs w:val="24"/>
              </w:rPr>
            </w:pPr>
          </w:p>
        </w:tc>
        <w:tc>
          <w:tcPr>
            <w:tcW w:w="540" w:type="dxa"/>
          </w:tcPr>
          <w:p w:rsidR="00242826" w:rsidRPr="007360EB" w:rsidRDefault="00242826" w:rsidP="00B93D27">
            <w:pPr>
              <w:spacing w:after="0" w:line="360" w:lineRule="auto"/>
              <w:jc w:val="both"/>
              <w:rPr>
                <w:rFonts w:ascii="Times New Roman" w:hAnsi="Times New Roman"/>
                <w:sz w:val="24"/>
                <w:szCs w:val="24"/>
              </w:rPr>
            </w:pPr>
          </w:p>
        </w:tc>
        <w:tc>
          <w:tcPr>
            <w:tcW w:w="584" w:type="dxa"/>
          </w:tcPr>
          <w:p w:rsidR="00242826" w:rsidRPr="007360EB" w:rsidRDefault="00242826" w:rsidP="00B93D27">
            <w:pPr>
              <w:spacing w:after="0" w:line="360" w:lineRule="auto"/>
              <w:jc w:val="both"/>
              <w:rPr>
                <w:rFonts w:ascii="Times New Roman" w:hAnsi="Times New Roman"/>
                <w:sz w:val="24"/>
                <w:szCs w:val="24"/>
              </w:rPr>
            </w:pPr>
          </w:p>
        </w:tc>
      </w:tr>
      <w:tr w:rsidR="00242826" w:rsidRPr="007360EB" w:rsidTr="00FE7F89">
        <w:tc>
          <w:tcPr>
            <w:tcW w:w="558" w:type="dxa"/>
          </w:tcPr>
          <w:p w:rsidR="00242826" w:rsidRPr="007360EB" w:rsidRDefault="00242826" w:rsidP="00B93D27">
            <w:pPr>
              <w:spacing w:after="0" w:line="360" w:lineRule="auto"/>
              <w:jc w:val="both"/>
              <w:rPr>
                <w:rFonts w:ascii="Times New Roman" w:hAnsi="Times New Roman"/>
                <w:sz w:val="24"/>
                <w:szCs w:val="24"/>
              </w:rPr>
            </w:pPr>
            <w:r w:rsidRPr="007360EB">
              <w:rPr>
                <w:rFonts w:ascii="Times New Roman" w:hAnsi="Times New Roman"/>
                <w:sz w:val="24"/>
                <w:szCs w:val="24"/>
              </w:rPr>
              <w:t>2.</w:t>
            </w:r>
          </w:p>
        </w:tc>
        <w:tc>
          <w:tcPr>
            <w:tcW w:w="5580" w:type="dxa"/>
          </w:tcPr>
          <w:p w:rsidR="00242826" w:rsidRPr="007360EB" w:rsidRDefault="00242826" w:rsidP="00B93D27">
            <w:pPr>
              <w:spacing w:after="0" w:line="360" w:lineRule="auto"/>
              <w:jc w:val="both"/>
              <w:rPr>
                <w:rFonts w:ascii="Times New Roman" w:hAnsi="Times New Roman"/>
                <w:sz w:val="24"/>
                <w:szCs w:val="24"/>
              </w:rPr>
            </w:pPr>
            <w:r w:rsidRPr="007360EB">
              <w:rPr>
                <w:rFonts w:ascii="Times New Roman" w:hAnsi="Times New Roman"/>
                <w:sz w:val="24"/>
                <w:szCs w:val="24"/>
              </w:rPr>
              <w:t>Students are well disposed to reading exercise in schools.</w:t>
            </w:r>
          </w:p>
        </w:tc>
        <w:tc>
          <w:tcPr>
            <w:tcW w:w="630" w:type="dxa"/>
          </w:tcPr>
          <w:p w:rsidR="00242826" w:rsidRPr="007360EB" w:rsidRDefault="00242826" w:rsidP="00B93D27">
            <w:pPr>
              <w:spacing w:after="0" w:line="360" w:lineRule="auto"/>
              <w:jc w:val="both"/>
              <w:rPr>
                <w:rFonts w:ascii="Times New Roman" w:hAnsi="Times New Roman"/>
                <w:sz w:val="24"/>
                <w:szCs w:val="24"/>
              </w:rPr>
            </w:pPr>
          </w:p>
        </w:tc>
        <w:tc>
          <w:tcPr>
            <w:tcW w:w="630" w:type="dxa"/>
          </w:tcPr>
          <w:p w:rsidR="00242826" w:rsidRPr="007360EB" w:rsidRDefault="00242826" w:rsidP="00B93D27">
            <w:pPr>
              <w:spacing w:after="0" w:line="360" w:lineRule="auto"/>
              <w:jc w:val="both"/>
              <w:rPr>
                <w:rFonts w:ascii="Times New Roman" w:hAnsi="Times New Roman"/>
                <w:sz w:val="24"/>
                <w:szCs w:val="24"/>
              </w:rPr>
            </w:pPr>
          </w:p>
        </w:tc>
        <w:tc>
          <w:tcPr>
            <w:tcW w:w="540" w:type="dxa"/>
          </w:tcPr>
          <w:p w:rsidR="00242826" w:rsidRPr="007360EB" w:rsidRDefault="00242826" w:rsidP="00B93D27">
            <w:pPr>
              <w:spacing w:after="0" w:line="360" w:lineRule="auto"/>
              <w:jc w:val="both"/>
              <w:rPr>
                <w:rFonts w:ascii="Times New Roman" w:hAnsi="Times New Roman"/>
                <w:sz w:val="24"/>
                <w:szCs w:val="24"/>
              </w:rPr>
            </w:pPr>
          </w:p>
        </w:tc>
        <w:tc>
          <w:tcPr>
            <w:tcW w:w="584" w:type="dxa"/>
          </w:tcPr>
          <w:p w:rsidR="00242826" w:rsidRPr="007360EB" w:rsidRDefault="00242826" w:rsidP="00B93D27">
            <w:pPr>
              <w:spacing w:after="0" w:line="360" w:lineRule="auto"/>
              <w:jc w:val="both"/>
              <w:rPr>
                <w:rFonts w:ascii="Times New Roman" w:hAnsi="Times New Roman"/>
                <w:sz w:val="24"/>
                <w:szCs w:val="24"/>
              </w:rPr>
            </w:pPr>
          </w:p>
        </w:tc>
      </w:tr>
      <w:tr w:rsidR="00242826" w:rsidRPr="007360EB" w:rsidTr="00FE7F89">
        <w:tc>
          <w:tcPr>
            <w:tcW w:w="558" w:type="dxa"/>
          </w:tcPr>
          <w:p w:rsidR="00242826" w:rsidRPr="007360EB" w:rsidRDefault="00242826" w:rsidP="00B93D27">
            <w:pPr>
              <w:spacing w:after="0" w:line="360" w:lineRule="auto"/>
              <w:jc w:val="both"/>
              <w:rPr>
                <w:rFonts w:ascii="Times New Roman" w:hAnsi="Times New Roman"/>
                <w:sz w:val="24"/>
                <w:szCs w:val="24"/>
              </w:rPr>
            </w:pPr>
            <w:r w:rsidRPr="007360EB">
              <w:rPr>
                <w:rFonts w:ascii="Times New Roman" w:hAnsi="Times New Roman"/>
                <w:sz w:val="24"/>
                <w:szCs w:val="24"/>
              </w:rPr>
              <w:t>3.</w:t>
            </w:r>
          </w:p>
        </w:tc>
        <w:tc>
          <w:tcPr>
            <w:tcW w:w="5580" w:type="dxa"/>
          </w:tcPr>
          <w:p w:rsidR="00242826" w:rsidRPr="007360EB" w:rsidRDefault="00242826" w:rsidP="00B93D27">
            <w:pPr>
              <w:spacing w:after="0" w:line="360" w:lineRule="auto"/>
              <w:jc w:val="both"/>
              <w:rPr>
                <w:rFonts w:ascii="Times New Roman" w:hAnsi="Times New Roman"/>
                <w:sz w:val="24"/>
                <w:szCs w:val="24"/>
              </w:rPr>
            </w:pPr>
            <w:r w:rsidRPr="007360EB">
              <w:rPr>
                <w:rFonts w:ascii="Times New Roman" w:hAnsi="Times New Roman"/>
                <w:sz w:val="24"/>
                <w:szCs w:val="24"/>
              </w:rPr>
              <w:t>Students can read exercises fluently in schools.</w:t>
            </w:r>
          </w:p>
        </w:tc>
        <w:tc>
          <w:tcPr>
            <w:tcW w:w="630" w:type="dxa"/>
          </w:tcPr>
          <w:p w:rsidR="00242826" w:rsidRPr="007360EB" w:rsidRDefault="00242826" w:rsidP="00B93D27">
            <w:pPr>
              <w:spacing w:after="0" w:line="360" w:lineRule="auto"/>
              <w:jc w:val="both"/>
              <w:rPr>
                <w:rFonts w:ascii="Times New Roman" w:hAnsi="Times New Roman"/>
                <w:sz w:val="24"/>
                <w:szCs w:val="24"/>
              </w:rPr>
            </w:pPr>
          </w:p>
        </w:tc>
        <w:tc>
          <w:tcPr>
            <w:tcW w:w="630" w:type="dxa"/>
          </w:tcPr>
          <w:p w:rsidR="00242826" w:rsidRPr="007360EB" w:rsidRDefault="00242826" w:rsidP="00B93D27">
            <w:pPr>
              <w:spacing w:after="0" w:line="360" w:lineRule="auto"/>
              <w:jc w:val="both"/>
              <w:rPr>
                <w:rFonts w:ascii="Times New Roman" w:hAnsi="Times New Roman"/>
                <w:sz w:val="24"/>
                <w:szCs w:val="24"/>
              </w:rPr>
            </w:pPr>
          </w:p>
        </w:tc>
        <w:tc>
          <w:tcPr>
            <w:tcW w:w="540" w:type="dxa"/>
          </w:tcPr>
          <w:p w:rsidR="00242826" w:rsidRPr="007360EB" w:rsidRDefault="00242826" w:rsidP="00B93D27">
            <w:pPr>
              <w:spacing w:after="0" w:line="360" w:lineRule="auto"/>
              <w:jc w:val="both"/>
              <w:rPr>
                <w:rFonts w:ascii="Times New Roman" w:hAnsi="Times New Roman"/>
                <w:sz w:val="24"/>
                <w:szCs w:val="24"/>
              </w:rPr>
            </w:pPr>
          </w:p>
        </w:tc>
        <w:tc>
          <w:tcPr>
            <w:tcW w:w="584" w:type="dxa"/>
          </w:tcPr>
          <w:p w:rsidR="00242826" w:rsidRPr="007360EB" w:rsidRDefault="00242826" w:rsidP="00B93D27">
            <w:pPr>
              <w:spacing w:after="0" w:line="360" w:lineRule="auto"/>
              <w:jc w:val="both"/>
              <w:rPr>
                <w:rFonts w:ascii="Times New Roman" w:hAnsi="Times New Roman"/>
                <w:sz w:val="24"/>
                <w:szCs w:val="24"/>
              </w:rPr>
            </w:pPr>
          </w:p>
        </w:tc>
      </w:tr>
      <w:tr w:rsidR="00242826" w:rsidRPr="007360EB" w:rsidTr="00FE7F89">
        <w:tc>
          <w:tcPr>
            <w:tcW w:w="558" w:type="dxa"/>
          </w:tcPr>
          <w:p w:rsidR="00242826" w:rsidRPr="007360EB" w:rsidRDefault="00242826" w:rsidP="00B93D27">
            <w:pPr>
              <w:spacing w:after="0" w:line="360" w:lineRule="auto"/>
              <w:jc w:val="both"/>
              <w:rPr>
                <w:rFonts w:ascii="Times New Roman" w:hAnsi="Times New Roman"/>
                <w:sz w:val="24"/>
                <w:szCs w:val="24"/>
              </w:rPr>
            </w:pPr>
            <w:r w:rsidRPr="007360EB">
              <w:rPr>
                <w:rFonts w:ascii="Times New Roman" w:hAnsi="Times New Roman"/>
                <w:sz w:val="24"/>
                <w:szCs w:val="24"/>
              </w:rPr>
              <w:t>4.</w:t>
            </w:r>
          </w:p>
        </w:tc>
        <w:tc>
          <w:tcPr>
            <w:tcW w:w="5580" w:type="dxa"/>
          </w:tcPr>
          <w:p w:rsidR="00242826" w:rsidRPr="007360EB" w:rsidRDefault="00242826" w:rsidP="00B93D27">
            <w:pPr>
              <w:spacing w:after="0" w:line="360" w:lineRule="auto"/>
              <w:jc w:val="both"/>
              <w:rPr>
                <w:rFonts w:ascii="Times New Roman" w:hAnsi="Times New Roman"/>
                <w:sz w:val="24"/>
                <w:szCs w:val="24"/>
              </w:rPr>
            </w:pPr>
            <w:r w:rsidRPr="007360EB">
              <w:rPr>
                <w:rFonts w:ascii="Times New Roman" w:hAnsi="Times New Roman"/>
                <w:sz w:val="24"/>
                <w:szCs w:val="24"/>
              </w:rPr>
              <w:t>Students can easily comprehend reading materials during reading exercises.</w:t>
            </w:r>
          </w:p>
        </w:tc>
        <w:tc>
          <w:tcPr>
            <w:tcW w:w="630" w:type="dxa"/>
          </w:tcPr>
          <w:p w:rsidR="00242826" w:rsidRPr="007360EB" w:rsidRDefault="00242826" w:rsidP="00B93D27">
            <w:pPr>
              <w:spacing w:after="0" w:line="360" w:lineRule="auto"/>
              <w:jc w:val="both"/>
              <w:rPr>
                <w:rFonts w:ascii="Times New Roman" w:hAnsi="Times New Roman"/>
                <w:sz w:val="24"/>
                <w:szCs w:val="24"/>
              </w:rPr>
            </w:pPr>
          </w:p>
        </w:tc>
        <w:tc>
          <w:tcPr>
            <w:tcW w:w="630" w:type="dxa"/>
          </w:tcPr>
          <w:p w:rsidR="00242826" w:rsidRPr="007360EB" w:rsidRDefault="00242826" w:rsidP="00B93D27">
            <w:pPr>
              <w:spacing w:after="0" w:line="360" w:lineRule="auto"/>
              <w:jc w:val="both"/>
              <w:rPr>
                <w:rFonts w:ascii="Times New Roman" w:hAnsi="Times New Roman"/>
                <w:sz w:val="24"/>
                <w:szCs w:val="24"/>
              </w:rPr>
            </w:pPr>
          </w:p>
        </w:tc>
        <w:tc>
          <w:tcPr>
            <w:tcW w:w="540" w:type="dxa"/>
          </w:tcPr>
          <w:p w:rsidR="00242826" w:rsidRPr="007360EB" w:rsidRDefault="00242826" w:rsidP="00B93D27">
            <w:pPr>
              <w:spacing w:after="0" w:line="360" w:lineRule="auto"/>
              <w:jc w:val="both"/>
              <w:rPr>
                <w:rFonts w:ascii="Times New Roman" w:hAnsi="Times New Roman"/>
                <w:sz w:val="24"/>
                <w:szCs w:val="24"/>
              </w:rPr>
            </w:pPr>
          </w:p>
        </w:tc>
        <w:tc>
          <w:tcPr>
            <w:tcW w:w="584" w:type="dxa"/>
          </w:tcPr>
          <w:p w:rsidR="00242826" w:rsidRPr="007360EB" w:rsidRDefault="00242826" w:rsidP="00B93D27">
            <w:pPr>
              <w:spacing w:after="0" w:line="360" w:lineRule="auto"/>
              <w:jc w:val="both"/>
              <w:rPr>
                <w:rFonts w:ascii="Times New Roman" w:hAnsi="Times New Roman"/>
                <w:sz w:val="24"/>
                <w:szCs w:val="24"/>
              </w:rPr>
            </w:pPr>
          </w:p>
        </w:tc>
      </w:tr>
      <w:tr w:rsidR="00242826" w:rsidRPr="007360EB" w:rsidTr="00FE7F89">
        <w:tc>
          <w:tcPr>
            <w:tcW w:w="558" w:type="dxa"/>
          </w:tcPr>
          <w:p w:rsidR="00242826" w:rsidRPr="007360EB" w:rsidRDefault="00242826" w:rsidP="00B93D27">
            <w:pPr>
              <w:spacing w:after="0" w:line="360" w:lineRule="auto"/>
              <w:jc w:val="both"/>
              <w:rPr>
                <w:rFonts w:ascii="Times New Roman" w:hAnsi="Times New Roman"/>
                <w:sz w:val="24"/>
                <w:szCs w:val="24"/>
              </w:rPr>
            </w:pPr>
            <w:r w:rsidRPr="007360EB">
              <w:rPr>
                <w:rFonts w:ascii="Times New Roman" w:hAnsi="Times New Roman"/>
                <w:sz w:val="24"/>
                <w:szCs w:val="24"/>
              </w:rPr>
              <w:t>5.</w:t>
            </w:r>
          </w:p>
        </w:tc>
        <w:tc>
          <w:tcPr>
            <w:tcW w:w="5580" w:type="dxa"/>
          </w:tcPr>
          <w:p w:rsidR="00242826" w:rsidRPr="007360EB" w:rsidRDefault="00242826" w:rsidP="00B93D27">
            <w:pPr>
              <w:spacing w:after="0" w:line="360" w:lineRule="auto"/>
              <w:jc w:val="both"/>
              <w:rPr>
                <w:rFonts w:ascii="Times New Roman" w:hAnsi="Times New Roman"/>
                <w:sz w:val="24"/>
                <w:szCs w:val="24"/>
              </w:rPr>
            </w:pPr>
            <w:r w:rsidRPr="007360EB">
              <w:rPr>
                <w:rFonts w:ascii="Times New Roman" w:hAnsi="Times New Roman"/>
                <w:sz w:val="24"/>
                <w:szCs w:val="24"/>
              </w:rPr>
              <w:t>Students can read longer during reading exercises.</w:t>
            </w:r>
          </w:p>
        </w:tc>
        <w:tc>
          <w:tcPr>
            <w:tcW w:w="630" w:type="dxa"/>
          </w:tcPr>
          <w:p w:rsidR="00242826" w:rsidRPr="007360EB" w:rsidRDefault="00242826" w:rsidP="00B93D27">
            <w:pPr>
              <w:spacing w:after="0" w:line="360" w:lineRule="auto"/>
              <w:jc w:val="both"/>
              <w:rPr>
                <w:rFonts w:ascii="Times New Roman" w:hAnsi="Times New Roman"/>
                <w:sz w:val="24"/>
                <w:szCs w:val="24"/>
              </w:rPr>
            </w:pPr>
          </w:p>
        </w:tc>
        <w:tc>
          <w:tcPr>
            <w:tcW w:w="630" w:type="dxa"/>
          </w:tcPr>
          <w:p w:rsidR="00242826" w:rsidRPr="007360EB" w:rsidRDefault="00242826" w:rsidP="00B93D27">
            <w:pPr>
              <w:spacing w:after="0" w:line="360" w:lineRule="auto"/>
              <w:jc w:val="both"/>
              <w:rPr>
                <w:rFonts w:ascii="Times New Roman" w:hAnsi="Times New Roman"/>
                <w:sz w:val="24"/>
                <w:szCs w:val="24"/>
              </w:rPr>
            </w:pPr>
          </w:p>
        </w:tc>
        <w:tc>
          <w:tcPr>
            <w:tcW w:w="540" w:type="dxa"/>
          </w:tcPr>
          <w:p w:rsidR="00242826" w:rsidRPr="007360EB" w:rsidRDefault="00242826" w:rsidP="00B93D27">
            <w:pPr>
              <w:spacing w:after="0" w:line="360" w:lineRule="auto"/>
              <w:jc w:val="both"/>
              <w:rPr>
                <w:rFonts w:ascii="Times New Roman" w:hAnsi="Times New Roman"/>
                <w:sz w:val="24"/>
                <w:szCs w:val="24"/>
              </w:rPr>
            </w:pPr>
          </w:p>
        </w:tc>
        <w:tc>
          <w:tcPr>
            <w:tcW w:w="584" w:type="dxa"/>
          </w:tcPr>
          <w:p w:rsidR="00242826" w:rsidRPr="007360EB" w:rsidRDefault="00242826" w:rsidP="00B93D27">
            <w:pPr>
              <w:spacing w:after="0" w:line="360" w:lineRule="auto"/>
              <w:jc w:val="both"/>
              <w:rPr>
                <w:rFonts w:ascii="Times New Roman" w:hAnsi="Times New Roman"/>
                <w:sz w:val="24"/>
                <w:szCs w:val="24"/>
              </w:rPr>
            </w:pPr>
          </w:p>
        </w:tc>
      </w:tr>
      <w:tr w:rsidR="00242826" w:rsidRPr="007360EB" w:rsidTr="00FE7F89">
        <w:trPr>
          <w:trHeight w:val="395"/>
        </w:trPr>
        <w:tc>
          <w:tcPr>
            <w:tcW w:w="558" w:type="dxa"/>
          </w:tcPr>
          <w:p w:rsidR="00242826" w:rsidRPr="007360EB" w:rsidRDefault="00242826" w:rsidP="00B93D27">
            <w:pPr>
              <w:spacing w:after="0" w:line="360" w:lineRule="auto"/>
              <w:jc w:val="both"/>
              <w:rPr>
                <w:rFonts w:ascii="Times New Roman" w:hAnsi="Times New Roman"/>
                <w:sz w:val="24"/>
                <w:szCs w:val="24"/>
              </w:rPr>
            </w:pPr>
            <w:r w:rsidRPr="007360EB">
              <w:rPr>
                <w:rFonts w:ascii="Times New Roman" w:hAnsi="Times New Roman"/>
                <w:sz w:val="24"/>
                <w:szCs w:val="24"/>
              </w:rPr>
              <w:t>6.</w:t>
            </w:r>
          </w:p>
        </w:tc>
        <w:tc>
          <w:tcPr>
            <w:tcW w:w="5580" w:type="dxa"/>
          </w:tcPr>
          <w:p w:rsidR="00242826" w:rsidRPr="007360EB" w:rsidRDefault="00242826" w:rsidP="00B93D27">
            <w:pPr>
              <w:spacing w:after="0" w:line="360" w:lineRule="auto"/>
              <w:jc w:val="both"/>
              <w:rPr>
                <w:rFonts w:ascii="Times New Roman" w:hAnsi="Times New Roman"/>
                <w:sz w:val="24"/>
                <w:szCs w:val="24"/>
              </w:rPr>
            </w:pPr>
            <w:r w:rsidRPr="007360EB">
              <w:rPr>
                <w:rFonts w:ascii="Times New Roman" w:hAnsi="Times New Roman"/>
                <w:sz w:val="24"/>
                <w:szCs w:val="24"/>
              </w:rPr>
              <w:t>Reading materials such as newspapers and journals encourages students in reading.</w:t>
            </w:r>
          </w:p>
        </w:tc>
        <w:tc>
          <w:tcPr>
            <w:tcW w:w="630" w:type="dxa"/>
          </w:tcPr>
          <w:p w:rsidR="00242826" w:rsidRPr="007360EB" w:rsidRDefault="00242826" w:rsidP="00B93D27">
            <w:pPr>
              <w:spacing w:after="0" w:line="360" w:lineRule="auto"/>
              <w:jc w:val="both"/>
              <w:rPr>
                <w:rFonts w:ascii="Times New Roman" w:hAnsi="Times New Roman"/>
                <w:sz w:val="24"/>
                <w:szCs w:val="24"/>
              </w:rPr>
            </w:pPr>
          </w:p>
        </w:tc>
        <w:tc>
          <w:tcPr>
            <w:tcW w:w="630" w:type="dxa"/>
          </w:tcPr>
          <w:p w:rsidR="00242826" w:rsidRPr="007360EB" w:rsidRDefault="00242826" w:rsidP="00B93D27">
            <w:pPr>
              <w:spacing w:after="0" w:line="360" w:lineRule="auto"/>
              <w:jc w:val="both"/>
              <w:rPr>
                <w:rFonts w:ascii="Times New Roman" w:hAnsi="Times New Roman"/>
                <w:sz w:val="24"/>
                <w:szCs w:val="24"/>
              </w:rPr>
            </w:pPr>
          </w:p>
        </w:tc>
        <w:tc>
          <w:tcPr>
            <w:tcW w:w="540" w:type="dxa"/>
          </w:tcPr>
          <w:p w:rsidR="00242826" w:rsidRPr="007360EB" w:rsidRDefault="00242826" w:rsidP="00B93D27">
            <w:pPr>
              <w:spacing w:after="0" w:line="360" w:lineRule="auto"/>
              <w:jc w:val="both"/>
              <w:rPr>
                <w:rFonts w:ascii="Times New Roman" w:hAnsi="Times New Roman"/>
                <w:sz w:val="24"/>
                <w:szCs w:val="24"/>
              </w:rPr>
            </w:pPr>
          </w:p>
        </w:tc>
        <w:tc>
          <w:tcPr>
            <w:tcW w:w="584" w:type="dxa"/>
          </w:tcPr>
          <w:p w:rsidR="00242826" w:rsidRPr="007360EB" w:rsidRDefault="00242826" w:rsidP="00B93D27">
            <w:pPr>
              <w:spacing w:after="0" w:line="360" w:lineRule="auto"/>
              <w:jc w:val="both"/>
              <w:rPr>
                <w:rFonts w:ascii="Times New Roman" w:hAnsi="Times New Roman"/>
                <w:sz w:val="24"/>
                <w:szCs w:val="24"/>
              </w:rPr>
            </w:pPr>
          </w:p>
        </w:tc>
      </w:tr>
      <w:tr w:rsidR="00242826" w:rsidRPr="007360EB" w:rsidTr="00FE7F89">
        <w:tc>
          <w:tcPr>
            <w:tcW w:w="558" w:type="dxa"/>
          </w:tcPr>
          <w:p w:rsidR="00242826" w:rsidRPr="007360EB" w:rsidRDefault="00242826" w:rsidP="00B93D27">
            <w:pPr>
              <w:spacing w:after="0" w:line="360" w:lineRule="auto"/>
              <w:jc w:val="both"/>
              <w:rPr>
                <w:rFonts w:ascii="Times New Roman" w:hAnsi="Times New Roman"/>
                <w:sz w:val="24"/>
                <w:szCs w:val="24"/>
              </w:rPr>
            </w:pPr>
            <w:r w:rsidRPr="007360EB">
              <w:rPr>
                <w:rFonts w:ascii="Times New Roman" w:hAnsi="Times New Roman"/>
                <w:sz w:val="24"/>
                <w:szCs w:val="24"/>
              </w:rPr>
              <w:t>7.</w:t>
            </w:r>
          </w:p>
        </w:tc>
        <w:tc>
          <w:tcPr>
            <w:tcW w:w="5580" w:type="dxa"/>
          </w:tcPr>
          <w:p w:rsidR="00242826" w:rsidRPr="007360EB" w:rsidRDefault="00242826" w:rsidP="00B93D27">
            <w:pPr>
              <w:spacing w:after="0" w:line="360" w:lineRule="auto"/>
              <w:jc w:val="both"/>
              <w:rPr>
                <w:rFonts w:ascii="Times New Roman" w:hAnsi="Times New Roman"/>
                <w:sz w:val="24"/>
                <w:szCs w:val="24"/>
              </w:rPr>
            </w:pPr>
            <w:r w:rsidRPr="007360EB">
              <w:rPr>
                <w:rFonts w:ascii="Times New Roman" w:hAnsi="Times New Roman"/>
                <w:sz w:val="24"/>
                <w:szCs w:val="24"/>
              </w:rPr>
              <w:t>Home library encourages students in reading exercises</w:t>
            </w:r>
          </w:p>
        </w:tc>
        <w:tc>
          <w:tcPr>
            <w:tcW w:w="630" w:type="dxa"/>
          </w:tcPr>
          <w:p w:rsidR="00242826" w:rsidRPr="007360EB" w:rsidRDefault="00242826" w:rsidP="00B93D27">
            <w:pPr>
              <w:spacing w:after="0" w:line="360" w:lineRule="auto"/>
              <w:jc w:val="both"/>
              <w:rPr>
                <w:rFonts w:ascii="Times New Roman" w:hAnsi="Times New Roman"/>
                <w:sz w:val="24"/>
                <w:szCs w:val="24"/>
              </w:rPr>
            </w:pPr>
          </w:p>
        </w:tc>
        <w:tc>
          <w:tcPr>
            <w:tcW w:w="630" w:type="dxa"/>
          </w:tcPr>
          <w:p w:rsidR="00242826" w:rsidRPr="007360EB" w:rsidRDefault="00242826" w:rsidP="00B93D27">
            <w:pPr>
              <w:spacing w:after="0" w:line="360" w:lineRule="auto"/>
              <w:jc w:val="both"/>
              <w:rPr>
                <w:rFonts w:ascii="Times New Roman" w:hAnsi="Times New Roman"/>
                <w:sz w:val="24"/>
                <w:szCs w:val="24"/>
              </w:rPr>
            </w:pPr>
          </w:p>
        </w:tc>
        <w:tc>
          <w:tcPr>
            <w:tcW w:w="540" w:type="dxa"/>
          </w:tcPr>
          <w:p w:rsidR="00242826" w:rsidRPr="007360EB" w:rsidRDefault="00242826" w:rsidP="00B93D27">
            <w:pPr>
              <w:spacing w:after="0" w:line="360" w:lineRule="auto"/>
              <w:jc w:val="both"/>
              <w:rPr>
                <w:rFonts w:ascii="Times New Roman" w:hAnsi="Times New Roman"/>
                <w:sz w:val="24"/>
                <w:szCs w:val="24"/>
              </w:rPr>
            </w:pPr>
          </w:p>
        </w:tc>
        <w:tc>
          <w:tcPr>
            <w:tcW w:w="584" w:type="dxa"/>
          </w:tcPr>
          <w:p w:rsidR="00242826" w:rsidRPr="007360EB" w:rsidRDefault="00242826" w:rsidP="00B93D27">
            <w:pPr>
              <w:spacing w:after="0" w:line="360" w:lineRule="auto"/>
              <w:jc w:val="both"/>
              <w:rPr>
                <w:rFonts w:ascii="Times New Roman" w:hAnsi="Times New Roman"/>
                <w:sz w:val="24"/>
                <w:szCs w:val="24"/>
              </w:rPr>
            </w:pPr>
          </w:p>
        </w:tc>
      </w:tr>
      <w:tr w:rsidR="00242826" w:rsidRPr="007360EB" w:rsidTr="00FE7F89">
        <w:tc>
          <w:tcPr>
            <w:tcW w:w="558" w:type="dxa"/>
          </w:tcPr>
          <w:p w:rsidR="00242826" w:rsidRPr="007360EB" w:rsidRDefault="00242826" w:rsidP="00B93D27">
            <w:pPr>
              <w:spacing w:after="0" w:line="360" w:lineRule="auto"/>
              <w:jc w:val="both"/>
              <w:rPr>
                <w:rFonts w:ascii="Times New Roman" w:hAnsi="Times New Roman"/>
                <w:sz w:val="24"/>
                <w:szCs w:val="24"/>
              </w:rPr>
            </w:pPr>
            <w:r w:rsidRPr="007360EB">
              <w:rPr>
                <w:rFonts w:ascii="Times New Roman" w:hAnsi="Times New Roman"/>
                <w:sz w:val="24"/>
                <w:szCs w:val="24"/>
              </w:rPr>
              <w:t>8.</w:t>
            </w:r>
          </w:p>
        </w:tc>
        <w:tc>
          <w:tcPr>
            <w:tcW w:w="5580" w:type="dxa"/>
          </w:tcPr>
          <w:p w:rsidR="00242826" w:rsidRPr="007360EB" w:rsidRDefault="00242826" w:rsidP="00B93D27">
            <w:pPr>
              <w:spacing w:after="0" w:line="360" w:lineRule="auto"/>
              <w:jc w:val="both"/>
              <w:rPr>
                <w:rFonts w:ascii="Times New Roman" w:hAnsi="Times New Roman"/>
                <w:sz w:val="24"/>
                <w:szCs w:val="24"/>
              </w:rPr>
            </w:pPr>
            <w:r w:rsidRPr="007360EB">
              <w:rPr>
                <w:rFonts w:ascii="Times New Roman" w:hAnsi="Times New Roman"/>
                <w:sz w:val="24"/>
                <w:szCs w:val="24"/>
              </w:rPr>
              <w:t>School library encourages students in reading exercises</w:t>
            </w:r>
          </w:p>
        </w:tc>
        <w:tc>
          <w:tcPr>
            <w:tcW w:w="630" w:type="dxa"/>
          </w:tcPr>
          <w:p w:rsidR="00242826" w:rsidRPr="007360EB" w:rsidRDefault="00242826" w:rsidP="00B93D27">
            <w:pPr>
              <w:spacing w:after="0" w:line="360" w:lineRule="auto"/>
              <w:jc w:val="both"/>
              <w:rPr>
                <w:rFonts w:ascii="Times New Roman" w:hAnsi="Times New Roman"/>
                <w:sz w:val="24"/>
                <w:szCs w:val="24"/>
              </w:rPr>
            </w:pPr>
          </w:p>
        </w:tc>
        <w:tc>
          <w:tcPr>
            <w:tcW w:w="630" w:type="dxa"/>
          </w:tcPr>
          <w:p w:rsidR="00242826" w:rsidRPr="007360EB" w:rsidRDefault="00242826" w:rsidP="00B93D27">
            <w:pPr>
              <w:spacing w:after="0" w:line="360" w:lineRule="auto"/>
              <w:jc w:val="both"/>
              <w:rPr>
                <w:rFonts w:ascii="Times New Roman" w:hAnsi="Times New Roman"/>
                <w:sz w:val="24"/>
                <w:szCs w:val="24"/>
              </w:rPr>
            </w:pPr>
          </w:p>
        </w:tc>
        <w:tc>
          <w:tcPr>
            <w:tcW w:w="540" w:type="dxa"/>
          </w:tcPr>
          <w:p w:rsidR="00242826" w:rsidRPr="007360EB" w:rsidRDefault="00242826" w:rsidP="00B93D27">
            <w:pPr>
              <w:spacing w:after="0" w:line="360" w:lineRule="auto"/>
              <w:jc w:val="both"/>
              <w:rPr>
                <w:rFonts w:ascii="Times New Roman" w:hAnsi="Times New Roman"/>
                <w:sz w:val="24"/>
                <w:szCs w:val="24"/>
              </w:rPr>
            </w:pPr>
          </w:p>
        </w:tc>
        <w:tc>
          <w:tcPr>
            <w:tcW w:w="584" w:type="dxa"/>
          </w:tcPr>
          <w:p w:rsidR="00242826" w:rsidRPr="007360EB" w:rsidRDefault="00242826" w:rsidP="00B93D27">
            <w:pPr>
              <w:spacing w:after="0" w:line="360" w:lineRule="auto"/>
              <w:jc w:val="both"/>
              <w:rPr>
                <w:rFonts w:ascii="Times New Roman" w:hAnsi="Times New Roman"/>
                <w:sz w:val="24"/>
                <w:szCs w:val="24"/>
              </w:rPr>
            </w:pPr>
          </w:p>
        </w:tc>
      </w:tr>
      <w:tr w:rsidR="00242826" w:rsidRPr="007360EB" w:rsidTr="00FE7F89">
        <w:tc>
          <w:tcPr>
            <w:tcW w:w="558" w:type="dxa"/>
          </w:tcPr>
          <w:p w:rsidR="00242826" w:rsidRPr="007360EB" w:rsidRDefault="00242826" w:rsidP="00B93D27">
            <w:pPr>
              <w:spacing w:after="0" w:line="360" w:lineRule="auto"/>
              <w:jc w:val="both"/>
              <w:rPr>
                <w:rFonts w:ascii="Times New Roman" w:hAnsi="Times New Roman"/>
                <w:sz w:val="24"/>
                <w:szCs w:val="24"/>
              </w:rPr>
            </w:pPr>
            <w:r w:rsidRPr="007360EB">
              <w:rPr>
                <w:rFonts w:ascii="Times New Roman" w:hAnsi="Times New Roman"/>
                <w:sz w:val="24"/>
                <w:szCs w:val="24"/>
              </w:rPr>
              <w:t>9.</w:t>
            </w:r>
          </w:p>
        </w:tc>
        <w:tc>
          <w:tcPr>
            <w:tcW w:w="5580" w:type="dxa"/>
          </w:tcPr>
          <w:p w:rsidR="00242826" w:rsidRPr="007360EB" w:rsidRDefault="00242826" w:rsidP="00B93D27">
            <w:pPr>
              <w:spacing w:after="0" w:line="360" w:lineRule="auto"/>
              <w:jc w:val="both"/>
              <w:rPr>
                <w:rFonts w:ascii="Times New Roman" w:hAnsi="Times New Roman"/>
                <w:sz w:val="24"/>
                <w:szCs w:val="24"/>
              </w:rPr>
            </w:pPr>
            <w:r w:rsidRPr="007360EB">
              <w:rPr>
                <w:rFonts w:ascii="Times New Roman" w:hAnsi="Times New Roman"/>
                <w:sz w:val="24"/>
                <w:szCs w:val="24"/>
              </w:rPr>
              <w:t>Extensively use of English language enhances reading abilities of students.</w:t>
            </w:r>
          </w:p>
        </w:tc>
        <w:tc>
          <w:tcPr>
            <w:tcW w:w="630" w:type="dxa"/>
          </w:tcPr>
          <w:p w:rsidR="00242826" w:rsidRPr="007360EB" w:rsidRDefault="00242826" w:rsidP="00B93D27">
            <w:pPr>
              <w:spacing w:after="0" w:line="360" w:lineRule="auto"/>
              <w:jc w:val="both"/>
              <w:rPr>
                <w:rFonts w:ascii="Times New Roman" w:hAnsi="Times New Roman"/>
                <w:sz w:val="24"/>
                <w:szCs w:val="24"/>
              </w:rPr>
            </w:pPr>
          </w:p>
        </w:tc>
        <w:tc>
          <w:tcPr>
            <w:tcW w:w="630" w:type="dxa"/>
          </w:tcPr>
          <w:p w:rsidR="00242826" w:rsidRPr="007360EB" w:rsidRDefault="00242826" w:rsidP="00B93D27">
            <w:pPr>
              <w:spacing w:after="0" w:line="360" w:lineRule="auto"/>
              <w:jc w:val="both"/>
              <w:rPr>
                <w:rFonts w:ascii="Times New Roman" w:hAnsi="Times New Roman"/>
                <w:sz w:val="24"/>
                <w:szCs w:val="24"/>
              </w:rPr>
            </w:pPr>
          </w:p>
        </w:tc>
        <w:tc>
          <w:tcPr>
            <w:tcW w:w="540" w:type="dxa"/>
          </w:tcPr>
          <w:p w:rsidR="00242826" w:rsidRPr="007360EB" w:rsidRDefault="00242826" w:rsidP="00B93D27">
            <w:pPr>
              <w:spacing w:after="0" w:line="360" w:lineRule="auto"/>
              <w:jc w:val="both"/>
              <w:rPr>
                <w:rFonts w:ascii="Times New Roman" w:hAnsi="Times New Roman"/>
                <w:sz w:val="24"/>
                <w:szCs w:val="24"/>
              </w:rPr>
            </w:pPr>
          </w:p>
        </w:tc>
        <w:tc>
          <w:tcPr>
            <w:tcW w:w="584" w:type="dxa"/>
          </w:tcPr>
          <w:p w:rsidR="00242826" w:rsidRPr="007360EB" w:rsidRDefault="00242826" w:rsidP="00B93D27">
            <w:pPr>
              <w:spacing w:after="0" w:line="360" w:lineRule="auto"/>
              <w:jc w:val="both"/>
              <w:rPr>
                <w:rFonts w:ascii="Times New Roman" w:hAnsi="Times New Roman"/>
                <w:sz w:val="24"/>
                <w:szCs w:val="24"/>
              </w:rPr>
            </w:pPr>
          </w:p>
        </w:tc>
      </w:tr>
      <w:tr w:rsidR="00242826" w:rsidRPr="007360EB" w:rsidTr="00FE7F89">
        <w:tc>
          <w:tcPr>
            <w:tcW w:w="558" w:type="dxa"/>
          </w:tcPr>
          <w:p w:rsidR="00242826" w:rsidRPr="007360EB" w:rsidRDefault="00242826" w:rsidP="00B93D27">
            <w:pPr>
              <w:spacing w:after="0" w:line="360" w:lineRule="auto"/>
              <w:jc w:val="both"/>
              <w:rPr>
                <w:rFonts w:ascii="Times New Roman" w:hAnsi="Times New Roman"/>
                <w:sz w:val="24"/>
                <w:szCs w:val="24"/>
              </w:rPr>
            </w:pPr>
            <w:r w:rsidRPr="007360EB">
              <w:rPr>
                <w:rFonts w:ascii="Times New Roman" w:hAnsi="Times New Roman"/>
                <w:sz w:val="24"/>
                <w:szCs w:val="24"/>
              </w:rPr>
              <w:t>10.</w:t>
            </w:r>
          </w:p>
        </w:tc>
        <w:tc>
          <w:tcPr>
            <w:tcW w:w="5580" w:type="dxa"/>
          </w:tcPr>
          <w:p w:rsidR="00242826" w:rsidRPr="007360EB" w:rsidRDefault="00242826" w:rsidP="00B93D27">
            <w:pPr>
              <w:spacing w:after="0" w:line="360" w:lineRule="auto"/>
              <w:jc w:val="both"/>
              <w:rPr>
                <w:rFonts w:ascii="Times New Roman" w:hAnsi="Times New Roman"/>
                <w:sz w:val="24"/>
                <w:szCs w:val="24"/>
              </w:rPr>
            </w:pPr>
            <w:r w:rsidRPr="007360EB">
              <w:rPr>
                <w:rFonts w:ascii="Times New Roman" w:hAnsi="Times New Roman"/>
                <w:sz w:val="24"/>
                <w:szCs w:val="24"/>
              </w:rPr>
              <w:t>Schooling has nothing to do with child’s reading ability.</w:t>
            </w:r>
          </w:p>
        </w:tc>
        <w:tc>
          <w:tcPr>
            <w:tcW w:w="630" w:type="dxa"/>
          </w:tcPr>
          <w:p w:rsidR="00242826" w:rsidRPr="007360EB" w:rsidRDefault="00242826" w:rsidP="00B93D27">
            <w:pPr>
              <w:spacing w:after="0" w:line="360" w:lineRule="auto"/>
              <w:jc w:val="both"/>
              <w:rPr>
                <w:rFonts w:ascii="Times New Roman" w:hAnsi="Times New Roman"/>
                <w:sz w:val="24"/>
                <w:szCs w:val="24"/>
              </w:rPr>
            </w:pPr>
          </w:p>
        </w:tc>
        <w:tc>
          <w:tcPr>
            <w:tcW w:w="630" w:type="dxa"/>
          </w:tcPr>
          <w:p w:rsidR="00242826" w:rsidRPr="007360EB" w:rsidRDefault="00242826" w:rsidP="00B93D27">
            <w:pPr>
              <w:spacing w:after="0" w:line="360" w:lineRule="auto"/>
              <w:jc w:val="both"/>
              <w:rPr>
                <w:rFonts w:ascii="Times New Roman" w:hAnsi="Times New Roman"/>
                <w:sz w:val="24"/>
                <w:szCs w:val="24"/>
              </w:rPr>
            </w:pPr>
          </w:p>
        </w:tc>
        <w:tc>
          <w:tcPr>
            <w:tcW w:w="540" w:type="dxa"/>
          </w:tcPr>
          <w:p w:rsidR="00242826" w:rsidRPr="007360EB" w:rsidRDefault="00242826" w:rsidP="00B93D27">
            <w:pPr>
              <w:spacing w:after="0" w:line="360" w:lineRule="auto"/>
              <w:jc w:val="both"/>
              <w:rPr>
                <w:rFonts w:ascii="Times New Roman" w:hAnsi="Times New Roman"/>
                <w:sz w:val="24"/>
                <w:szCs w:val="24"/>
              </w:rPr>
            </w:pPr>
          </w:p>
        </w:tc>
        <w:tc>
          <w:tcPr>
            <w:tcW w:w="584" w:type="dxa"/>
          </w:tcPr>
          <w:p w:rsidR="00242826" w:rsidRPr="007360EB" w:rsidRDefault="00242826" w:rsidP="00B93D27">
            <w:pPr>
              <w:spacing w:after="0" w:line="360" w:lineRule="auto"/>
              <w:jc w:val="both"/>
              <w:rPr>
                <w:rFonts w:ascii="Times New Roman" w:hAnsi="Times New Roman"/>
                <w:sz w:val="24"/>
                <w:szCs w:val="24"/>
              </w:rPr>
            </w:pPr>
          </w:p>
        </w:tc>
      </w:tr>
      <w:tr w:rsidR="00242826" w:rsidRPr="007360EB" w:rsidTr="00FE7F89">
        <w:tc>
          <w:tcPr>
            <w:tcW w:w="558" w:type="dxa"/>
          </w:tcPr>
          <w:p w:rsidR="00242826" w:rsidRPr="007360EB" w:rsidRDefault="00242826" w:rsidP="00B93D27">
            <w:pPr>
              <w:spacing w:after="0" w:line="360" w:lineRule="auto"/>
              <w:jc w:val="both"/>
              <w:rPr>
                <w:rFonts w:ascii="Times New Roman" w:hAnsi="Times New Roman"/>
                <w:sz w:val="24"/>
                <w:szCs w:val="24"/>
              </w:rPr>
            </w:pPr>
            <w:r w:rsidRPr="007360EB">
              <w:rPr>
                <w:rFonts w:ascii="Times New Roman" w:hAnsi="Times New Roman"/>
                <w:sz w:val="24"/>
                <w:szCs w:val="24"/>
              </w:rPr>
              <w:t>11.</w:t>
            </w:r>
          </w:p>
        </w:tc>
        <w:tc>
          <w:tcPr>
            <w:tcW w:w="5580" w:type="dxa"/>
          </w:tcPr>
          <w:p w:rsidR="00242826" w:rsidRPr="007360EB" w:rsidRDefault="00242826" w:rsidP="00B93D27">
            <w:pPr>
              <w:spacing w:after="0" w:line="360" w:lineRule="auto"/>
              <w:jc w:val="both"/>
              <w:rPr>
                <w:rFonts w:ascii="Times New Roman" w:hAnsi="Times New Roman"/>
                <w:sz w:val="24"/>
                <w:szCs w:val="24"/>
              </w:rPr>
            </w:pPr>
            <w:r w:rsidRPr="007360EB">
              <w:rPr>
                <w:rFonts w:ascii="Times New Roman" w:hAnsi="Times New Roman"/>
                <w:sz w:val="24"/>
                <w:szCs w:val="24"/>
              </w:rPr>
              <w:t>Students reading task is higher at the senior secondary level.</w:t>
            </w:r>
          </w:p>
        </w:tc>
        <w:tc>
          <w:tcPr>
            <w:tcW w:w="630" w:type="dxa"/>
          </w:tcPr>
          <w:p w:rsidR="00242826" w:rsidRPr="007360EB" w:rsidRDefault="00242826" w:rsidP="00B93D27">
            <w:pPr>
              <w:spacing w:after="0" w:line="360" w:lineRule="auto"/>
              <w:jc w:val="both"/>
              <w:rPr>
                <w:rFonts w:ascii="Times New Roman" w:hAnsi="Times New Roman"/>
                <w:sz w:val="24"/>
                <w:szCs w:val="24"/>
              </w:rPr>
            </w:pPr>
          </w:p>
        </w:tc>
        <w:tc>
          <w:tcPr>
            <w:tcW w:w="630" w:type="dxa"/>
          </w:tcPr>
          <w:p w:rsidR="00242826" w:rsidRPr="007360EB" w:rsidRDefault="00242826" w:rsidP="00B93D27">
            <w:pPr>
              <w:spacing w:after="0" w:line="360" w:lineRule="auto"/>
              <w:jc w:val="both"/>
              <w:rPr>
                <w:rFonts w:ascii="Times New Roman" w:hAnsi="Times New Roman"/>
                <w:sz w:val="24"/>
                <w:szCs w:val="24"/>
              </w:rPr>
            </w:pPr>
          </w:p>
        </w:tc>
        <w:tc>
          <w:tcPr>
            <w:tcW w:w="540" w:type="dxa"/>
          </w:tcPr>
          <w:p w:rsidR="00242826" w:rsidRPr="007360EB" w:rsidRDefault="00242826" w:rsidP="00B93D27">
            <w:pPr>
              <w:spacing w:after="0" w:line="360" w:lineRule="auto"/>
              <w:jc w:val="both"/>
              <w:rPr>
                <w:rFonts w:ascii="Times New Roman" w:hAnsi="Times New Roman"/>
                <w:sz w:val="24"/>
                <w:szCs w:val="24"/>
              </w:rPr>
            </w:pPr>
          </w:p>
        </w:tc>
        <w:tc>
          <w:tcPr>
            <w:tcW w:w="584" w:type="dxa"/>
          </w:tcPr>
          <w:p w:rsidR="00242826" w:rsidRPr="007360EB" w:rsidRDefault="00242826" w:rsidP="00B93D27">
            <w:pPr>
              <w:spacing w:after="0" w:line="360" w:lineRule="auto"/>
              <w:jc w:val="both"/>
              <w:rPr>
                <w:rFonts w:ascii="Times New Roman" w:hAnsi="Times New Roman"/>
                <w:sz w:val="24"/>
                <w:szCs w:val="24"/>
              </w:rPr>
            </w:pPr>
          </w:p>
        </w:tc>
      </w:tr>
      <w:tr w:rsidR="00242826" w:rsidRPr="007360EB" w:rsidTr="00FE7F89">
        <w:tc>
          <w:tcPr>
            <w:tcW w:w="558" w:type="dxa"/>
          </w:tcPr>
          <w:p w:rsidR="00242826" w:rsidRPr="007360EB" w:rsidRDefault="00242826" w:rsidP="00B93D27">
            <w:pPr>
              <w:spacing w:after="0" w:line="360" w:lineRule="auto"/>
              <w:jc w:val="both"/>
              <w:rPr>
                <w:rFonts w:ascii="Times New Roman" w:hAnsi="Times New Roman"/>
                <w:sz w:val="24"/>
                <w:szCs w:val="24"/>
              </w:rPr>
            </w:pPr>
            <w:r w:rsidRPr="007360EB">
              <w:rPr>
                <w:rFonts w:ascii="Times New Roman" w:hAnsi="Times New Roman"/>
                <w:sz w:val="24"/>
                <w:szCs w:val="24"/>
              </w:rPr>
              <w:t>12.</w:t>
            </w:r>
          </w:p>
        </w:tc>
        <w:tc>
          <w:tcPr>
            <w:tcW w:w="5580" w:type="dxa"/>
          </w:tcPr>
          <w:p w:rsidR="00242826" w:rsidRPr="007360EB" w:rsidRDefault="00242826" w:rsidP="00B93D27">
            <w:pPr>
              <w:spacing w:after="0" w:line="360" w:lineRule="auto"/>
              <w:jc w:val="both"/>
              <w:rPr>
                <w:rFonts w:ascii="Times New Roman" w:hAnsi="Times New Roman"/>
                <w:sz w:val="24"/>
                <w:szCs w:val="24"/>
              </w:rPr>
            </w:pPr>
            <w:r w:rsidRPr="007360EB">
              <w:rPr>
                <w:rFonts w:ascii="Times New Roman" w:hAnsi="Times New Roman"/>
                <w:sz w:val="24"/>
                <w:szCs w:val="24"/>
              </w:rPr>
              <w:t>Failure to teach reading causes poor reading habit among students.</w:t>
            </w:r>
          </w:p>
        </w:tc>
        <w:tc>
          <w:tcPr>
            <w:tcW w:w="630" w:type="dxa"/>
          </w:tcPr>
          <w:p w:rsidR="00242826" w:rsidRPr="007360EB" w:rsidRDefault="00242826" w:rsidP="00B93D27">
            <w:pPr>
              <w:spacing w:after="0" w:line="360" w:lineRule="auto"/>
              <w:jc w:val="both"/>
              <w:rPr>
                <w:rFonts w:ascii="Times New Roman" w:hAnsi="Times New Roman"/>
                <w:sz w:val="24"/>
                <w:szCs w:val="24"/>
              </w:rPr>
            </w:pPr>
          </w:p>
        </w:tc>
        <w:tc>
          <w:tcPr>
            <w:tcW w:w="630" w:type="dxa"/>
          </w:tcPr>
          <w:p w:rsidR="00242826" w:rsidRPr="007360EB" w:rsidRDefault="00242826" w:rsidP="00B93D27">
            <w:pPr>
              <w:spacing w:after="0" w:line="360" w:lineRule="auto"/>
              <w:jc w:val="both"/>
              <w:rPr>
                <w:rFonts w:ascii="Times New Roman" w:hAnsi="Times New Roman"/>
                <w:sz w:val="24"/>
                <w:szCs w:val="24"/>
              </w:rPr>
            </w:pPr>
          </w:p>
        </w:tc>
        <w:tc>
          <w:tcPr>
            <w:tcW w:w="540" w:type="dxa"/>
          </w:tcPr>
          <w:p w:rsidR="00242826" w:rsidRPr="007360EB" w:rsidRDefault="00242826" w:rsidP="00B93D27">
            <w:pPr>
              <w:spacing w:after="0" w:line="360" w:lineRule="auto"/>
              <w:jc w:val="both"/>
              <w:rPr>
                <w:rFonts w:ascii="Times New Roman" w:hAnsi="Times New Roman"/>
                <w:sz w:val="24"/>
                <w:szCs w:val="24"/>
              </w:rPr>
            </w:pPr>
          </w:p>
        </w:tc>
        <w:tc>
          <w:tcPr>
            <w:tcW w:w="584" w:type="dxa"/>
          </w:tcPr>
          <w:p w:rsidR="00242826" w:rsidRPr="007360EB" w:rsidRDefault="00242826" w:rsidP="00B93D27">
            <w:pPr>
              <w:spacing w:after="0" w:line="360" w:lineRule="auto"/>
              <w:jc w:val="both"/>
              <w:rPr>
                <w:rFonts w:ascii="Times New Roman" w:hAnsi="Times New Roman"/>
                <w:sz w:val="24"/>
                <w:szCs w:val="24"/>
              </w:rPr>
            </w:pPr>
          </w:p>
        </w:tc>
      </w:tr>
    </w:tbl>
    <w:p w:rsidR="00242826" w:rsidRPr="007360EB" w:rsidRDefault="00242826" w:rsidP="007360EB">
      <w:pPr>
        <w:spacing w:before="240" w:after="0" w:line="480" w:lineRule="auto"/>
        <w:ind w:left="6480"/>
        <w:jc w:val="center"/>
        <w:rPr>
          <w:rFonts w:ascii="Times New Roman" w:hAnsi="Times New Roman"/>
          <w:sz w:val="24"/>
          <w:szCs w:val="24"/>
        </w:rPr>
      </w:pPr>
      <w:r w:rsidRPr="007360EB">
        <w:rPr>
          <w:rFonts w:ascii="Times New Roman" w:hAnsi="Times New Roman"/>
          <w:sz w:val="24"/>
          <w:szCs w:val="24"/>
        </w:rPr>
        <w:t>Thank you.</w:t>
      </w:r>
    </w:p>
    <w:p w:rsidR="001C6BB7" w:rsidRPr="007360EB" w:rsidRDefault="001C6BB7" w:rsidP="007360EB">
      <w:pPr>
        <w:spacing w:line="480" w:lineRule="auto"/>
        <w:rPr>
          <w:rFonts w:ascii="Times New Roman" w:hAnsi="Times New Roman"/>
          <w:sz w:val="24"/>
          <w:szCs w:val="24"/>
        </w:rPr>
      </w:pPr>
    </w:p>
    <w:sectPr w:rsidR="001C6BB7" w:rsidRPr="007360EB" w:rsidSect="00613596">
      <w:type w:val="continuous"/>
      <w:pgSz w:w="11520" w:h="14400" w:code="1"/>
      <w:pgMar w:top="1440" w:right="1440" w:bottom="1440" w:left="1440" w:header="1440" w:footer="216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D38" w:rsidRDefault="000A5D38">
      <w:pPr>
        <w:spacing w:after="0" w:line="240" w:lineRule="auto"/>
      </w:pPr>
      <w:r>
        <w:separator/>
      </w:r>
    </w:p>
  </w:endnote>
  <w:endnote w:type="continuationSeparator" w:id="0">
    <w:p w:rsidR="000A5D38" w:rsidRDefault="000A5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822016"/>
      <w:docPartObj>
        <w:docPartGallery w:val="Page Numbers (Bottom of Page)"/>
        <w:docPartUnique/>
      </w:docPartObj>
    </w:sdtPr>
    <w:sdtEndPr>
      <w:rPr>
        <w:noProof/>
      </w:rPr>
    </w:sdtEndPr>
    <w:sdtContent>
      <w:p w:rsidR="00FA429C" w:rsidRDefault="00FA429C">
        <w:pPr>
          <w:pStyle w:val="Footer"/>
          <w:jc w:val="center"/>
        </w:pPr>
        <w:r>
          <w:fldChar w:fldCharType="begin"/>
        </w:r>
        <w:r>
          <w:instrText xml:space="preserve"> PAGE   \* MERGEFORMAT </w:instrText>
        </w:r>
        <w:r>
          <w:fldChar w:fldCharType="separate"/>
        </w:r>
        <w:r w:rsidR="00361462">
          <w:rPr>
            <w:noProof/>
          </w:rPr>
          <w:t>13</w:t>
        </w:r>
        <w:r>
          <w:rPr>
            <w:noProof/>
          </w:rPr>
          <w:fldChar w:fldCharType="end"/>
        </w:r>
      </w:p>
    </w:sdtContent>
  </w:sdt>
  <w:p w:rsidR="00FA429C" w:rsidRDefault="00FA42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D38" w:rsidRDefault="000A5D38">
      <w:pPr>
        <w:spacing w:after="0" w:line="240" w:lineRule="auto"/>
      </w:pPr>
      <w:r>
        <w:separator/>
      </w:r>
    </w:p>
  </w:footnote>
  <w:footnote w:type="continuationSeparator" w:id="0">
    <w:p w:rsidR="000A5D38" w:rsidRDefault="000A5D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248E1"/>
    <w:multiLevelType w:val="multilevel"/>
    <w:tmpl w:val="27AA1BA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EFA3211"/>
    <w:multiLevelType w:val="hybridMultilevel"/>
    <w:tmpl w:val="59C2BB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8134646"/>
    <w:multiLevelType w:val="hybridMultilevel"/>
    <w:tmpl w:val="0ADE459A"/>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5D1DCD"/>
    <w:multiLevelType w:val="hybridMultilevel"/>
    <w:tmpl w:val="5C40A054"/>
    <w:lvl w:ilvl="0" w:tplc="47AE2EE4">
      <w:start w:val="1"/>
      <w:numFmt w:val="lowerLetter"/>
      <w:lvlText w:val="%1."/>
      <w:lvlJc w:val="left"/>
      <w:pPr>
        <w:ind w:left="1455" w:hanging="360"/>
      </w:pPr>
      <w:rPr>
        <w:rFonts w:cs="Times New Roman" w:hint="default"/>
      </w:rPr>
    </w:lvl>
    <w:lvl w:ilvl="1" w:tplc="04090019" w:tentative="1">
      <w:start w:val="1"/>
      <w:numFmt w:val="lowerLetter"/>
      <w:lvlText w:val="%2."/>
      <w:lvlJc w:val="left"/>
      <w:pPr>
        <w:ind w:left="2175" w:hanging="360"/>
      </w:pPr>
      <w:rPr>
        <w:rFonts w:cs="Times New Roman"/>
      </w:rPr>
    </w:lvl>
    <w:lvl w:ilvl="2" w:tplc="0409001B" w:tentative="1">
      <w:start w:val="1"/>
      <w:numFmt w:val="lowerRoman"/>
      <w:lvlText w:val="%3."/>
      <w:lvlJc w:val="right"/>
      <w:pPr>
        <w:ind w:left="2895" w:hanging="180"/>
      </w:pPr>
      <w:rPr>
        <w:rFonts w:cs="Times New Roman"/>
      </w:rPr>
    </w:lvl>
    <w:lvl w:ilvl="3" w:tplc="0409000F" w:tentative="1">
      <w:start w:val="1"/>
      <w:numFmt w:val="decimal"/>
      <w:lvlText w:val="%4."/>
      <w:lvlJc w:val="left"/>
      <w:pPr>
        <w:ind w:left="3615" w:hanging="360"/>
      </w:pPr>
      <w:rPr>
        <w:rFonts w:cs="Times New Roman"/>
      </w:rPr>
    </w:lvl>
    <w:lvl w:ilvl="4" w:tplc="04090019" w:tentative="1">
      <w:start w:val="1"/>
      <w:numFmt w:val="lowerLetter"/>
      <w:lvlText w:val="%5."/>
      <w:lvlJc w:val="left"/>
      <w:pPr>
        <w:ind w:left="4335" w:hanging="360"/>
      </w:pPr>
      <w:rPr>
        <w:rFonts w:cs="Times New Roman"/>
      </w:rPr>
    </w:lvl>
    <w:lvl w:ilvl="5" w:tplc="0409001B" w:tentative="1">
      <w:start w:val="1"/>
      <w:numFmt w:val="lowerRoman"/>
      <w:lvlText w:val="%6."/>
      <w:lvlJc w:val="right"/>
      <w:pPr>
        <w:ind w:left="5055" w:hanging="180"/>
      </w:pPr>
      <w:rPr>
        <w:rFonts w:cs="Times New Roman"/>
      </w:rPr>
    </w:lvl>
    <w:lvl w:ilvl="6" w:tplc="0409000F" w:tentative="1">
      <w:start w:val="1"/>
      <w:numFmt w:val="decimal"/>
      <w:lvlText w:val="%7."/>
      <w:lvlJc w:val="left"/>
      <w:pPr>
        <w:ind w:left="5775" w:hanging="360"/>
      </w:pPr>
      <w:rPr>
        <w:rFonts w:cs="Times New Roman"/>
      </w:rPr>
    </w:lvl>
    <w:lvl w:ilvl="7" w:tplc="04090019" w:tentative="1">
      <w:start w:val="1"/>
      <w:numFmt w:val="lowerLetter"/>
      <w:lvlText w:val="%8."/>
      <w:lvlJc w:val="left"/>
      <w:pPr>
        <w:ind w:left="6495" w:hanging="360"/>
      </w:pPr>
      <w:rPr>
        <w:rFonts w:cs="Times New Roman"/>
      </w:rPr>
    </w:lvl>
    <w:lvl w:ilvl="8" w:tplc="0409001B" w:tentative="1">
      <w:start w:val="1"/>
      <w:numFmt w:val="lowerRoman"/>
      <w:lvlText w:val="%9."/>
      <w:lvlJc w:val="right"/>
      <w:pPr>
        <w:ind w:left="7215" w:hanging="180"/>
      </w:pPr>
      <w:rPr>
        <w:rFonts w:cs="Times New Roman"/>
      </w:rPr>
    </w:lvl>
  </w:abstractNum>
  <w:abstractNum w:abstractNumId="4">
    <w:nsid w:val="23E96C00"/>
    <w:multiLevelType w:val="hybridMultilevel"/>
    <w:tmpl w:val="E4D2DA3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54E4888"/>
    <w:multiLevelType w:val="hybridMultilevel"/>
    <w:tmpl w:val="297A9010"/>
    <w:lvl w:ilvl="0" w:tplc="4EBA961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9113C94"/>
    <w:multiLevelType w:val="hybridMultilevel"/>
    <w:tmpl w:val="9C5E3206"/>
    <w:lvl w:ilvl="0" w:tplc="726E4322">
      <w:start w:val="1"/>
      <w:numFmt w:val="decimal"/>
      <w:lvlText w:val="%1."/>
      <w:lvlJc w:val="left"/>
      <w:pPr>
        <w:ind w:left="1080" w:hanging="360"/>
      </w:pPr>
      <w:rPr>
        <w:rFonts w:ascii="Times New Roman" w:eastAsia="Times New Roman" w:hAnsi="Times New Roman"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7">
    <w:nsid w:val="327853A2"/>
    <w:multiLevelType w:val="hybridMultilevel"/>
    <w:tmpl w:val="8A041E5E"/>
    <w:lvl w:ilvl="0" w:tplc="5DDC195E">
      <w:start w:val="1"/>
      <w:numFmt w:val="lowerLetter"/>
      <w:lvlText w:val="%1."/>
      <w:lvlJc w:val="left"/>
      <w:pPr>
        <w:ind w:left="795" w:hanging="360"/>
      </w:pPr>
      <w:rPr>
        <w:rFonts w:ascii="Times New Roman" w:eastAsia="Times New Roman" w:hAnsi="Times New Roman" w:cs="Times New Roman"/>
      </w:rPr>
    </w:lvl>
    <w:lvl w:ilvl="1" w:tplc="08090003" w:tentative="1">
      <w:start w:val="1"/>
      <w:numFmt w:val="bullet"/>
      <w:lvlText w:val="o"/>
      <w:lvlJc w:val="left"/>
      <w:pPr>
        <w:ind w:left="1515" w:hanging="360"/>
      </w:pPr>
      <w:rPr>
        <w:rFonts w:ascii="Courier New" w:hAnsi="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8">
    <w:nsid w:val="35437CA3"/>
    <w:multiLevelType w:val="hybridMultilevel"/>
    <w:tmpl w:val="2AE4BCFC"/>
    <w:lvl w:ilvl="0" w:tplc="B0F8CD2C">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36633431"/>
    <w:multiLevelType w:val="hybridMultilevel"/>
    <w:tmpl w:val="830CC84E"/>
    <w:lvl w:ilvl="0" w:tplc="08090001">
      <w:start w:val="1"/>
      <w:numFmt w:val="bullet"/>
      <w:lvlText w:val=""/>
      <w:lvlJc w:val="left"/>
      <w:pPr>
        <w:ind w:left="720" w:hanging="360"/>
      </w:pPr>
      <w:rPr>
        <w:rFonts w:ascii="Symbol" w:hAnsi="Symbol" w:hint="default"/>
      </w:rPr>
    </w:lvl>
    <w:lvl w:ilvl="1" w:tplc="CD887072">
      <w:start w:val="1"/>
      <w:numFmt w:val="lowerLetter"/>
      <w:lvlText w:val="%2."/>
      <w:lvlJc w:val="left"/>
      <w:pPr>
        <w:ind w:left="1440" w:hanging="360"/>
      </w:pPr>
      <w:rPr>
        <w:rFonts w:ascii="Times New Roman" w:eastAsia="Times New Roman" w:hAnsi="Times New Roman" w:cs="Times New Roman"/>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9024AFB"/>
    <w:multiLevelType w:val="hybridMultilevel"/>
    <w:tmpl w:val="B2AC03CC"/>
    <w:lvl w:ilvl="0" w:tplc="017C5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B237BDD"/>
    <w:multiLevelType w:val="hybridMultilevel"/>
    <w:tmpl w:val="6B980C6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CD87961"/>
    <w:multiLevelType w:val="hybridMultilevel"/>
    <w:tmpl w:val="A74204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44378F8"/>
    <w:multiLevelType w:val="hybridMultilevel"/>
    <w:tmpl w:val="649628D0"/>
    <w:lvl w:ilvl="0" w:tplc="0AFA5A5C">
      <w:start w:val="1"/>
      <w:numFmt w:val="decimal"/>
      <w:lvlText w:val="%1."/>
      <w:lvlJc w:val="left"/>
      <w:pPr>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nsid w:val="4A636B7E"/>
    <w:multiLevelType w:val="multilevel"/>
    <w:tmpl w:val="0E5ACE9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DDA7CBF"/>
    <w:multiLevelType w:val="hybridMultilevel"/>
    <w:tmpl w:val="A7FAB01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59E5AB4"/>
    <w:multiLevelType w:val="hybridMultilevel"/>
    <w:tmpl w:val="5AE8D9FA"/>
    <w:lvl w:ilvl="0" w:tplc="0A6ACE74">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A7A4111"/>
    <w:multiLevelType w:val="hybridMultilevel"/>
    <w:tmpl w:val="BBD450F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60E56B14"/>
    <w:multiLevelType w:val="hybridMultilevel"/>
    <w:tmpl w:val="1CAEBFB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B9346B4"/>
    <w:multiLevelType w:val="hybridMultilevel"/>
    <w:tmpl w:val="463CCA42"/>
    <w:lvl w:ilvl="0" w:tplc="78B2C7CA">
      <w:start w:val="1"/>
      <w:numFmt w:val="lowerLetter"/>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0">
    <w:nsid w:val="6FE14D69"/>
    <w:multiLevelType w:val="hybridMultilevel"/>
    <w:tmpl w:val="78A84B50"/>
    <w:lvl w:ilvl="0" w:tplc="1E46CB5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76642734"/>
    <w:multiLevelType w:val="hybridMultilevel"/>
    <w:tmpl w:val="431CEC0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78BF0346"/>
    <w:multiLevelType w:val="hybridMultilevel"/>
    <w:tmpl w:val="B7F017CE"/>
    <w:lvl w:ilvl="0" w:tplc="B9EE7C72">
      <w:start w:val="1"/>
      <w:numFmt w:val="lowerLetter"/>
      <w:lvlText w:val="%1."/>
      <w:lvlJc w:val="left"/>
      <w:pPr>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nsid w:val="7EB83317"/>
    <w:multiLevelType w:val="hybridMultilevel"/>
    <w:tmpl w:val="E1725D8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6"/>
  </w:num>
  <w:num w:numId="6">
    <w:abstractNumId w:val="19"/>
  </w:num>
  <w:num w:numId="7">
    <w:abstractNumId w:val="20"/>
  </w:num>
  <w:num w:numId="8">
    <w:abstractNumId w:val="8"/>
  </w:num>
  <w:num w:numId="9">
    <w:abstractNumId w:val="16"/>
  </w:num>
  <w:num w:numId="10">
    <w:abstractNumId w:val="15"/>
  </w:num>
  <w:num w:numId="11">
    <w:abstractNumId w:val="3"/>
  </w:num>
  <w:num w:numId="12">
    <w:abstractNumId w:val="21"/>
  </w:num>
  <w:num w:numId="13">
    <w:abstractNumId w:val="17"/>
  </w:num>
  <w:num w:numId="14">
    <w:abstractNumId w:val="5"/>
  </w:num>
  <w:num w:numId="15">
    <w:abstractNumId w:val="12"/>
  </w:num>
  <w:num w:numId="16">
    <w:abstractNumId w:val="18"/>
  </w:num>
  <w:num w:numId="17">
    <w:abstractNumId w:val="4"/>
  </w:num>
  <w:num w:numId="18">
    <w:abstractNumId w:val="11"/>
  </w:num>
  <w:num w:numId="19">
    <w:abstractNumId w:val="1"/>
  </w:num>
  <w:num w:numId="20">
    <w:abstractNumId w:val="23"/>
  </w:num>
  <w:num w:numId="21">
    <w:abstractNumId w:val="2"/>
  </w:num>
  <w:num w:numId="22">
    <w:abstractNumId w:val="10"/>
  </w:num>
  <w:num w:numId="23">
    <w:abstractNumId w:val="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826"/>
    <w:rsid w:val="00010F4A"/>
    <w:rsid w:val="00016113"/>
    <w:rsid w:val="000A5D38"/>
    <w:rsid w:val="000E6CA8"/>
    <w:rsid w:val="000F2880"/>
    <w:rsid w:val="001B386F"/>
    <w:rsid w:val="001C467F"/>
    <w:rsid w:val="001C6BB7"/>
    <w:rsid w:val="00242826"/>
    <w:rsid w:val="002B11E4"/>
    <w:rsid w:val="002C307E"/>
    <w:rsid w:val="002F0416"/>
    <w:rsid w:val="00317E20"/>
    <w:rsid w:val="00361462"/>
    <w:rsid w:val="0037723E"/>
    <w:rsid w:val="004E00DC"/>
    <w:rsid w:val="005A250D"/>
    <w:rsid w:val="00613596"/>
    <w:rsid w:val="00660A56"/>
    <w:rsid w:val="00664C61"/>
    <w:rsid w:val="00682969"/>
    <w:rsid w:val="00713C5D"/>
    <w:rsid w:val="007360EB"/>
    <w:rsid w:val="007909E4"/>
    <w:rsid w:val="007C0748"/>
    <w:rsid w:val="007E7CAD"/>
    <w:rsid w:val="008A65E7"/>
    <w:rsid w:val="00B12CD0"/>
    <w:rsid w:val="00B22EF1"/>
    <w:rsid w:val="00B93D27"/>
    <w:rsid w:val="00C04264"/>
    <w:rsid w:val="00C20011"/>
    <w:rsid w:val="00C75235"/>
    <w:rsid w:val="00CC1B2F"/>
    <w:rsid w:val="00CD1F82"/>
    <w:rsid w:val="00D140AE"/>
    <w:rsid w:val="00D36E03"/>
    <w:rsid w:val="00D6238C"/>
    <w:rsid w:val="00FA429C"/>
    <w:rsid w:val="00FE5459"/>
    <w:rsid w:val="00FE7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B381D1-7AEF-437A-9F5C-930205C1E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826"/>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242826"/>
    <w:pPr>
      <w:keepNext/>
      <w:keepLines/>
      <w:spacing w:before="480" w:after="0"/>
      <w:outlineLvl w:val="0"/>
    </w:pPr>
    <w:rPr>
      <w:rFonts w:asciiTheme="majorHAnsi" w:eastAsiaTheme="majorEastAsia" w:hAnsiTheme="majorHAnsi"/>
      <w:b/>
      <w:bCs/>
      <w:color w:val="2E74B5" w:themeColor="accent1" w:themeShade="BF"/>
      <w:sz w:val="28"/>
      <w:szCs w:val="28"/>
      <w:lang w:val="en-GB" w:eastAsia="en-GB"/>
    </w:rPr>
  </w:style>
  <w:style w:type="paragraph" w:styleId="Heading2">
    <w:name w:val="heading 2"/>
    <w:basedOn w:val="Normal"/>
    <w:next w:val="Normal"/>
    <w:link w:val="Heading2Char"/>
    <w:uiPriority w:val="9"/>
    <w:unhideWhenUsed/>
    <w:qFormat/>
    <w:rsid w:val="00242826"/>
    <w:pPr>
      <w:keepNext/>
      <w:keepLines/>
      <w:spacing w:before="200" w:after="0"/>
      <w:outlineLvl w:val="1"/>
    </w:pPr>
    <w:rPr>
      <w:rFonts w:asciiTheme="majorHAnsi" w:eastAsiaTheme="majorEastAsia" w:hAnsiTheme="majorHAnsi"/>
      <w:b/>
      <w:bCs/>
      <w:color w:val="5B9BD5" w:themeColor="accent1"/>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826"/>
    <w:rPr>
      <w:rFonts w:asciiTheme="majorHAnsi" w:eastAsiaTheme="majorEastAsia" w:hAnsiTheme="majorHAnsi" w:cs="Times New Roman"/>
      <w:b/>
      <w:bCs/>
      <w:color w:val="2E74B5" w:themeColor="accent1" w:themeShade="BF"/>
      <w:sz w:val="28"/>
      <w:szCs w:val="28"/>
      <w:lang w:val="en-GB" w:eastAsia="en-GB"/>
    </w:rPr>
  </w:style>
  <w:style w:type="character" w:customStyle="1" w:styleId="Heading2Char">
    <w:name w:val="Heading 2 Char"/>
    <w:basedOn w:val="DefaultParagraphFont"/>
    <w:link w:val="Heading2"/>
    <w:uiPriority w:val="9"/>
    <w:rsid w:val="00242826"/>
    <w:rPr>
      <w:rFonts w:asciiTheme="majorHAnsi" w:eastAsiaTheme="majorEastAsia" w:hAnsiTheme="majorHAnsi" w:cs="Times New Roman"/>
      <w:b/>
      <w:bCs/>
      <w:color w:val="5B9BD5" w:themeColor="accent1"/>
      <w:sz w:val="26"/>
      <w:szCs w:val="26"/>
      <w:lang w:val="en-GB" w:eastAsia="en-GB"/>
    </w:rPr>
  </w:style>
  <w:style w:type="paragraph" w:styleId="NormalWeb">
    <w:name w:val="Normal (Web)"/>
    <w:basedOn w:val="Normal"/>
    <w:uiPriority w:val="99"/>
    <w:unhideWhenUsed/>
    <w:rsid w:val="00242826"/>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Hyperlink">
    <w:name w:val="Hyperlink"/>
    <w:basedOn w:val="DefaultParagraphFont"/>
    <w:uiPriority w:val="99"/>
    <w:unhideWhenUsed/>
    <w:rsid w:val="00242826"/>
    <w:rPr>
      <w:rFonts w:cs="Times New Roman"/>
      <w:color w:val="0000FF"/>
      <w:u w:val="single"/>
    </w:rPr>
  </w:style>
  <w:style w:type="character" w:customStyle="1" w:styleId="HeaderChar">
    <w:name w:val="Header Char"/>
    <w:basedOn w:val="DefaultParagraphFont"/>
    <w:link w:val="Header"/>
    <w:uiPriority w:val="99"/>
    <w:rsid w:val="00242826"/>
    <w:rPr>
      <w:rFonts w:ascii="Calibri" w:eastAsia="Calibri" w:hAnsi="Calibri" w:cs="Times New Roman"/>
    </w:rPr>
  </w:style>
  <w:style w:type="paragraph" w:styleId="Header">
    <w:name w:val="header"/>
    <w:basedOn w:val="Normal"/>
    <w:link w:val="HeaderChar"/>
    <w:uiPriority w:val="99"/>
    <w:unhideWhenUsed/>
    <w:rsid w:val="00242826"/>
    <w:pPr>
      <w:tabs>
        <w:tab w:val="center" w:pos="4680"/>
        <w:tab w:val="right" w:pos="9360"/>
      </w:tabs>
      <w:spacing w:after="0" w:line="240" w:lineRule="auto"/>
    </w:pPr>
  </w:style>
  <w:style w:type="paragraph" w:styleId="Footer">
    <w:name w:val="footer"/>
    <w:basedOn w:val="Normal"/>
    <w:link w:val="FooterChar"/>
    <w:uiPriority w:val="99"/>
    <w:unhideWhenUsed/>
    <w:rsid w:val="002428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826"/>
    <w:rPr>
      <w:rFonts w:ascii="Calibri" w:eastAsia="Calibri" w:hAnsi="Calibri" w:cs="Times New Roman"/>
    </w:rPr>
  </w:style>
  <w:style w:type="paragraph" w:styleId="NoSpacing">
    <w:name w:val="No Spacing"/>
    <w:uiPriority w:val="1"/>
    <w:qFormat/>
    <w:rsid w:val="00242826"/>
    <w:pPr>
      <w:spacing w:after="0" w:line="240" w:lineRule="auto"/>
    </w:pPr>
    <w:rPr>
      <w:rFonts w:eastAsia="Times New Roman" w:cs="Times New Roman"/>
    </w:rPr>
  </w:style>
  <w:style w:type="paragraph" w:styleId="ListParagraph">
    <w:name w:val="List Paragraph"/>
    <w:basedOn w:val="Normal"/>
    <w:uiPriority w:val="34"/>
    <w:qFormat/>
    <w:rsid w:val="00242826"/>
    <w:pPr>
      <w:ind w:left="720"/>
      <w:contextualSpacing/>
    </w:pPr>
    <w:rPr>
      <w:rFonts w:eastAsia="Times New Roman"/>
      <w:lang w:val="en-GB" w:eastAsia="en-GB"/>
    </w:rPr>
  </w:style>
  <w:style w:type="character" w:customStyle="1" w:styleId="BalloonTextChar">
    <w:name w:val="Balloon Text Char"/>
    <w:basedOn w:val="DefaultParagraphFont"/>
    <w:link w:val="BalloonText"/>
    <w:uiPriority w:val="99"/>
    <w:semiHidden/>
    <w:rsid w:val="00242826"/>
    <w:rPr>
      <w:rFonts w:ascii="Tahoma" w:eastAsia="Times New Roman" w:hAnsi="Tahoma" w:cs="Tahoma"/>
      <w:sz w:val="16"/>
      <w:szCs w:val="16"/>
      <w:lang w:val="en-GB" w:eastAsia="en-GB"/>
    </w:rPr>
  </w:style>
  <w:style w:type="paragraph" w:styleId="BalloonText">
    <w:name w:val="Balloon Text"/>
    <w:basedOn w:val="Normal"/>
    <w:link w:val="BalloonTextChar"/>
    <w:uiPriority w:val="99"/>
    <w:semiHidden/>
    <w:unhideWhenUsed/>
    <w:rsid w:val="00242826"/>
    <w:pPr>
      <w:spacing w:after="0" w:line="240" w:lineRule="auto"/>
    </w:pPr>
    <w:rPr>
      <w:rFonts w:ascii="Tahoma" w:eastAsia="Times New Roman" w:hAnsi="Tahoma" w:cs="Tahoma"/>
      <w:sz w:val="16"/>
      <w:szCs w:val="16"/>
      <w:lang w:val="en-GB" w:eastAsia="en-GB"/>
    </w:rPr>
  </w:style>
  <w:style w:type="character" w:customStyle="1" w:styleId="CommentTextChar">
    <w:name w:val="Comment Text Char"/>
    <w:basedOn w:val="DefaultParagraphFont"/>
    <w:link w:val="CommentText"/>
    <w:uiPriority w:val="99"/>
    <w:semiHidden/>
    <w:rsid w:val="00242826"/>
    <w:rPr>
      <w:rFonts w:ascii="Calibri" w:eastAsia="Times New Roman" w:hAnsi="Calibri" w:cs="Times New Roman"/>
      <w:sz w:val="20"/>
      <w:szCs w:val="20"/>
      <w:lang w:val="en-GB" w:eastAsia="en-GB"/>
    </w:rPr>
  </w:style>
  <w:style w:type="paragraph" w:styleId="CommentText">
    <w:name w:val="annotation text"/>
    <w:basedOn w:val="Normal"/>
    <w:link w:val="CommentTextChar"/>
    <w:uiPriority w:val="99"/>
    <w:semiHidden/>
    <w:unhideWhenUsed/>
    <w:rsid w:val="00242826"/>
    <w:pPr>
      <w:spacing w:line="240" w:lineRule="auto"/>
    </w:pPr>
    <w:rPr>
      <w:rFonts w:eastAsia="Times New Roman"/>
      <w:sz w:val="20"/>
      <w:szCs w:val="20"/>
      <w:lang w:val="en-GB" w:eastAsia="en-GB"/>
    </w:rPr>
  </w:style>
  <w:style w:type="character" w:customStyle="1" w:styleId="CommentSubjectChar">
    <w:name w:val="Comment Subject Char"/>
    <w:basedOn w:val="CommentTextChar"/>
    <w:link w:val="CommentSubject"/>
    <w:uiPriority w:val="99"/>
    <w:semiHidden/>
    <w:rsid w:val="00242826"/>
    <w:rPr>
      <w:rFonts w:ascii="Calibri" w:eastAsia="Times New Roman" w:hAnsi="Calibri" w:cs="Times New Roman"/>
      <w:b/>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242826"/>
    <w:rPr>
      <w:b/>
      <w:bCs/>
    </w:rPr>
  </w:style>
  <w:style w:type="character" w:customStyle="1" w:styleId="HTMLPreformattedChar">
    <w:name w:val="HTML Preformatted Char"/>
    <w:basedOn w:val="DefaultParagraphFont"/>
    <w:link w:val="HTMLPreformatted"/>
    <w:uiPriority w:val="99"/>
    <w:semiHidden/>
    <w:rsid w:val="00242826"/>
    <w:rPr>
      <w:rFonts w:ascii="Courier New" w:eastAsia="Times New Roman" w:hAnsi="Courier New" w:cs="Courier New"/>
      <w:sz w:val="20"/>
      <w:szCs w:val="20"/>
      <w:lang w:val="en-GB" w:eastAsia="en-GB"/>
    </w:rPr>
  </w:style>
  <w:style w:type="paragraph" w:styleId="HTMLPreformatted">
    <w:name w:val="HTML Preformatted"/>
    <w:basedOn w:val="Normal"/>
    <w:link w:val="HTMLPreformattedChar"/>
    <w:uiPriority w:val="99"/>
    <w:semiHidden/>
    <w:unhideWhenUsed/>
    <w:rsid w:val="00242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styleId="Emphasis">
    <w:name w:val="Emphasis"/>
    <w:basedOn w:val="DefaultParagraphFont"/>
    <w:uiPriority w:val="20"/>
    <w:qFormat/>
    <w:rsid w:val="00242826"/>
    <w:rPr>
      <w:rFonts w:cs="Times New Roman"/>
      <w:i/>
      <w:iCs/>
    </w:rPr>
  </w:style>
  <w:style w:type="character" w:styleId="Strong">
    <w:name w:val="Strong"/>
    <w:basedOn w:val="DefaultParagraphFont"/>
    <w:uiPriority w:val="22"/>
    <w:qFormat/>
    <w:rsid w:val="00242826"/>
    <w:rPr>
      <w:rFonts w:cs="Times New Roman"/>
      <w:b/>
      <w:bCs/>
    </w:rPr>
  </w:style>
  <w:style w:type="table" w:styleId="TableGrid">
    <w:name w:val="Table Grid"/>
    <w:basedOn w:val="TableNormal"/>
    <w:uiPriority w:val="59"/>
    <w:rsid w:val="00242826"/>
    <w:pPr>
      <w:spacing w:after="0" w:line="240" w:lineRule="auto"/>
    </w:pPr>
    <w:rPr>
      <w:rFonts w:eastAsia="Times New Roman" w:cs="Times New Roman"/>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stTable6Colorful1">
    <w:name w:val="List Table 6 Colorful1"/>
    <w:basedOn w:val="TableNormal"/>
    <w:uiPriority w:val="51"/>
    <w:rsid w:val="00242826"/>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85</Pages>
  <Words>14206</Words>
  <Characters>80976</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650</dc:creator>
  <cp:keywords/>
  <dc:description/>
  <cp:lastModifiedBy>USER</cp:lastModifiedBy>
  <cp:revision>22</cp:revision>
  <cp:lastPrinted>2024-11-01T12:11:00Z</cp:lastPrinted>
  <dcterms:created xsi:type="dcterms:W3CDTF">2023-12-22T08:00:00Z</dcterms:created>
  <dcterms:modified xsi:type="dcterms:W3CDTF">2024-11-01T14:04:00Z</dcterms:modified>
</cp:coreProperties>
</file>