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C02" w:rsidRPr="00591C02" w:rsidRDefault="00591C02" w:rsidP="00591C02">
      <w:pPr>
        <w:spacing w:after="0" w:line="360" w:lineRule="auto"/>
        <w:jc w:val="center"/>
        <w:rPr>
          <w:rFonts w:ascii="Arial" w:hAnsi="Arial"/>
          <w:b/>
          <w:bCs/>
          <w:sz w:val="26"/>
        </w:rPr>
      </w:pPr>
      <w:r w:rsidRPr="00591C02">
        <w:rPr>
          <w:rFonts w:ascii="Arial" w:hAnsi="Arial"/>
          <w:b/>
          <w:bCs/>
          <w:sz w:val="26"/>
        </w:rPr>
        <w:t xml:space="preserve">ANALYSIS OF METHODS AND RESOURCES MATERIALS AVAILABLE FOR TEACHING SOCIAL STUDIES IN </w:t>
      </w:r>
      <w:r>
        <w:rPr>
          <w:rFonts w:ascii="Arial" w:hAnsi="Arial"/>
          <w:b/>
          <w:bCs/>
          <w:sz w:val="26"/>
        </w:rPr>
        <w:t xml:space="preserve">JUNIOR </w:t>
      </w:r>
      <w:r w:rsidRPr="00591C02">
        <w:rPr>
          <w:rFonts w:ascii="Arial" w:hAnsi="Arial"/>
          <w:b/>
          <w:bCs/>
          <w:sz w:val="26"/>
        </w:rPr>
        <w:t xml:space="preserve">SECONDARY SCHOOLS IN </w:t>
      </w:r>
      <w:r>
        <w:rPr>
          <w:rFonts w:ascii="Arial" w:hAnsi="Arial"/>
          <w:b/>
          <w:bCs/>
          <w:sz w:val="26"/>
        </w:rPr>
        <w:t xml:space="preserve"> </w:t>
      </w:r>
      <w:r w:rsidRPr="00591C02">
        <w:rPr>
          <w:rFonts w:ascii="Arial" w:hAnsi="Arial"/>
          <w:b/>
          <w:bCs/>
          <w:sz w:val="26"/>
        </w:rPr>
        <w:t xml:space="preserve">ILORIN </w:t>
      </w:r>
      <w:r>
        <w:rPr>
          <w:rFonts w:ascii="Arial" w:hAnsi="Arial"/>
          <w:b/>
          <w:bCs/>
          <w:sz w:val="26"/>
        </w:rPr>
        <w:t xml:space="preserve">EAST </w:t>
      </w:r>
      <w:r w:rsidRPr="00591C02">
        <w:rPr>
          <w:rFonts w:ascii="Arial" w:hAnsi="Arial"/>
          <w:b/>
          <w:bCs/>
          <w:sz w:val="26"/>
        </w:rPr>
        <w:t xml:space="preserve"> LGA, KWARA STATE </w:t>
      </w:r>
    </w:p>
    <w:p w:rsidR="00591C02" w:rsidRPr="00591C02" w:rsidRDefault="00591C02" w:rsidP="00591C02">
      <w:pPr>
        <w:spacing w:after="0" w:line="360" w:lineRule="auto"/>
        <w:jc w:val="center"/>
        <w:rPr>
          <w:rFonts w:ascii="Arial" w:hAnsi="Arial"/>
          <w:b/>
          <w:bCs/>
          <w:sz w:val="26"/>
        </w:rPr>
      </w:pPr>
    </w:p>
    <w:p w:rsidR="00591C02" w:rsidRPr="00591C02" w:rsidRDefault="00591C02" w:rsidP="00591C02">
      <w:pPr>
        <w:spacing w:line="360" w:lineRule="auto"/>
        <w:jc w:val="center"/>
        <w:rPr>
          <w:rFonts w:ascii="Arial" w:hAnsi="Arial"/>
          <w:b/>
          <w:bCs/>
          <w:sz w:val="26"/>
        </w:rPr>
      </w:pPr>
    </w:p>
    <w:p w:rsidR="00591C02" w:rsidRPr="00591C02" w:rsidRDefault="00591C02" w:rsidP="00591C02">
      <w:pPr>
        <w:spacing w:line="360" w:lineRule="auto"/>
        <w:jc w:val="center"/>
        <w:rPr>
          <w:rFonts w:ascii="Arial" w:hAnsi="Arial"/>
          <w:b/>
          <w:bCs/>
          <w:sz w:val="26"/>
        </w:rPr>
      </w:pPr>
      <w:r w:rsidRPr="00591C02">
        <w:rPr>
          <w:rFonts w:ascii="Arial" w:hAnsi="Arial"/>
          <w:b/>
          <w:bCs/>
          <w:i/>
          <w:sz w:val="26"/>
        </w:rPr>
        <w:t>BY</w:t>
      </w:r>
    </w:p>
    <w:p w:rsidR="00591C02" w:rsidRPr="00591C02" w:rsidRDefault="00591C02" w:rsidP="00591C02">
      <w:pPr>
        <w:spacing w:line="360" w:lineRule="auto"/>
        <w:jc w:val="center"/>
        <w:rPr>
          <w:rFonts w:ascii="Arial" w:hAnsi="Arial"/>
          <w:b/>
          <w:bCs/>
          <w:sz w:val="26"/>
        </w:rPr>
      </w:pPr>
    </w:p>
    <w:p w:rsidR="00591C02" w:rsidRPr="001A70B0" w:rsidRDefault="00591C02" w:rsidP="00591C02">
      <w:pPr>
        <w:jc w:val="center"/>
        <w:rPr>
          <w:rFonts w:ascii="Arial" w:hAnsi="Arial" w:cs="Bookman Old Style"/>
          <w:b/>
          <w:sz w:val="26"/>
          <w:szCs w:val="27"/>
        </w:rPr>
      </w:pPr>
      <w:r>
        <w:rPr>
          <w:rFonts w:ascii="Arial" w:hAnsi="Arial" w:cs="Bookman Old Style"/>
          <w:b/>
          <w:sz w:val="26"/>
          <w:szCs w:val="27"/>
        </w:rPr>
        <w:t>TAJUDEEN KAOSARAH ARINOLA</w:t>
      </w:r>
    </w:p>
    <w:p w:rsidR="00591C02" w:rsidRPr="001A70B0" w:rsidRDefault="00591C02" w:rsidP="00591C02">
      <w:pPr>
        <w:jc w:val="center"/>
        <w:rPr>
          <w:rFonts w:ascii="Arial" w:hAnsi="Arial" w:cs="Bookman Old Style"/>
          <w:b/>
          <w:i/>
          <w:sz w:val="26"/>
          <w:szCs w:val="27"/>
        </w:rPr>
      </w:pPr>
      <w:r>
        <w:rPr>
          <w:rFonts w:ascii="Arial" w:hAnsi="Arial" w:cs="Bookman Old Style"/>
          <w:b/>
          <w:i/>
          <w:sz w:val="26"/>
          <w:szCs w:val="27"/>
        </w:rPr>
        <w:t>KWCOED/IL/21/0893</w:t>
      </w:r>
    </w:p>
    <w:p w:rsidR="00591C02" w:rsidRPr="001A70B0" w:rsidRDefault="00591C02" w:rsidP="00591C02">
      <w:pPr>
        <w:rPr>
          <w:rFonts w:ascii="Arial" w:hAnsi="Arial" w:cs="Bookman Old Style"/>
          <w:b/>
          <w:bCs/>
          <w:sz w:val="26"/>
          <w:szCs w:val="37"/>
        </w:rPr>
      </w:pPr>
    </w:p>
    <w:p w:rsidR="00591C02" w:rsidRDefault="00591C02" w:rsidP="00591C02">
      <w:pPr>
        <w:jc w:val="center"/>
        <w:rPr>
          <w:rFonts w:ascii="Arial" w:hAnsi="Arial" w:cs="Bookman Old Style"/>
          <w:sz w:val="26"/>
          <w:szCs w:val="27"/>
        </w:rPr>
      </w:pPr>
    </w:p>
    <w:p w:rsidR="00591C02" w:rsidRPr="001A70B0" w:rsidRDefault="00591C02" w:rsidP="00591C02">
      <w:pPr>
        <w:jc w:val="center"/>
        <w:rPr>
          <w:rFonts w:ascii="Arial" w:hAnsi="Arial" w:cs="Bookman Old Style"/>
          <w:sz w:val="26"/>
          <w:szCs w:val="27"/>
        </w:rPr>
      </w:pPr>
    </w:p>
    <w:p w:rsidR="00591C02" w:rsidRPr="001A70B0" w:rsidRDefault="00591C02" w:rsidP="00591C02">
      <w:pPr>
        <w:jc w:val="center"/>
        <w:rPr>
          <w:rFonts w:ascii="Arial" w:hAnsi="Arial" w:cs="Arial"/>
          <w:b/>
          <w:bCs/>
          <w:sz w:val="26"/>
          <w:szCs w:val="27"/>
        </w:rPr>
      </w:pPr>
      <w:r w:rsidRPr="001A70B0">
        <w:rPr>
          <w:rFonts w:ascii="Arial" w:hAnsi="Arial" w:cs="Arial"/>
          <w:b/>
          <w:bCs/>
          <w:sz w:val="26"/>
          <w:szCs w:val="27"/>
        </w:rPr>
        <w:t xml:space="preserve">A RESEARCH PROJECT SUBMITTED TO THE DEPARTMENT OF </w:t>
      </w:r>
      <w:r>
        <w:rPr>
          <w:rFonts w:ascii="Arial" w:hAnsi="Arial" w:cs="Arial"/>
          <w:b/>
          <w:bCs/>
          <w:sz w:val="26"/>
          <w:szCs w:val="27"/>
        </w:rPr>
        <w:t>POLITICAL/SOCIAL</w:t>
      </w:r>
      <w:r w:rsidRPr="001A70B0">
        <w:rPr>
          <w:rFonts w:ascii="Arial" w:hAnsi="Arial" w:cs="Arial"/>
          <w:b/>
          <w:bCs/>
          <w:sz w:val="26"/>
          <w:szCs w:val="27"/>
        </w:rPr>
        <w:t xml:space="preserve"> STUDIES, KWARA STATE COLLEGE OF EDUCATION, ILORIN</w:t>
      </w:r>
    </w:p>
    <w:p w:rsidR="00591C02" w:rsidRPr="001A70B0" w:rsidRDefault="00591C02" w:rsidP="00591C02">
      <w:pPr>
        <w:jc w:val="center"/>
        <w:rPr>
          <w:rFonts w:ascii="Arial" w:hAnsi="Arial" w:cs="Arial"/>
          <w:b/>
          <w:bCs/>
          <w:sz w:val="26"/>
          <w:szCs w:val="27"/>
        </w:rPr>
      </w:pPr>
    </w:p>
    <w:p w:rsidR="00591C02" w:rsidRPr="001A70B0" w:rsidRDefault="00591C02" w:rsidP="00591C02">
      <w:pPr>
        <w:jc w:val="center"/>
        <w:rPr>
          <w:rFonts w:ascii="Arial" w:hAnsi="Arial" w:cs="Arial"/>
          <w:b/>
          <w:bCs/>
          <w:sz w:val="26"/>
          <w:szCs w:val="27"/>
        </w:rPr>
      </w:pPr>
      <w:r w:rsidRPr="001A70B0">
        <w:rPr>
          <w:rFonts w:ascii="Arial" w:hAnsi="Arial" w:cs="Arial"/>
          <w:b/>
          <w:bCs/>
          <w:sz w:val="26"/>
          <w:szCs w:val="27"/>
        </w:rPr>
        <w:t xml:space="preserve">IN PARTIAL FULFILMENT FOR THE AWARD OF THE NIGERIA CERTIFICATE IN EDUCATION (NCE) </w:t>
      </w:r>
    </w:p>
    <w:p w:rsidR="00591C02" w:rsidRDefault="00591C02" w:rsidP="00591C02">
      <w:pPr>
        <w:spacing w:line="480" w:lineRule="auto"/>
        <w:ind w:left="5040" w:firstLine="720"/>
        <w:rPr>
          <w:rFonts w:ascii="Arial" w:hAnsi="Arial" w:cs="Bookman Old Style"/>
          <w:b/>
          <w:bCs/>
          <w:sz w:val="26"/>
          <w:szCs w:val="37"/>
        </w:rPr>
      </w:pPr>
    </w:p>
    <w:p w:rsidR="00591C02" w:rsidRPr="001A70B0" w:rsidRDefault="00591C02" w:rsidP="00591C02">
      <w:pPr>
        <w:spacing w:line="480" w:lineRule="auto"/>
        <w:ind w:left="5040" w:firstLine="720"/>
        <w:rPr>
          <w:rFonts w:ascii="Arial" w:hAnsi="Arial" w:cs="Bookman Old Style"/>
          <w:b/>
          <w:bCs/>
          <w:sz w:val="26"/>
          <w:szCs w:val="37"/>
        </w:rPr>
      </w:pPr>
      <w:r w:rsidRPr="001A70B0">
        <w:rPr>
          <w:rFonts w:ascii="Arial" w:hAnsi="Arial" w:cs="Bookman Old Style"/>
          <w:b/>
          <w:bCs/>
          <w:sz w:val="26"/>
          <w:szCs w:val="37"/>
        </w:rPr>
        <w:t>AUGUST, 2024</w:t>
      </w:r>
    </w:p>
    <w:p w:rsidR="00591C02" w:rsidRDefault="00591C02">
      <w:pPr>
        <w:rPr>
          <w:rFonts w:ascii="Arial" w:hAnsi="Arial" w:cs="Bookman Old Style"/>
          <w:b/>
          <w:bCs/>
          <w:sz w:val="26"/>
          <w:szCs w:val="27"/>
        </w:rPr>
      </w:pPr>
      <w:r>
        <w:rPr>
          <w:rFonts w:ascii="Arial" w:hAnsi="Arial" w:cs="Bookman Old Style"/>
          <w:b/>
          <w:bCs/>
          <w:sz w:val="26"/>
          <w:szCs w:val="27"/>
        </w:rPr>
        <w:br w:type="page"/>
      </w:r>
    </w:p>
    <w:p w:rsidR="00591C02" w:rsidRPr="001A70B0" w:rsidRDefault="00591C02" w:rsidP="00591C02">
      <w:pPr>
        <w:spacing w:line="480" w:lineRule="auto"/>
        <w:jc w:val="center"/>
        <w:rPr>
          <w:rFonts w:ascii="Arial" w:hAnsi="Arial" w:cs="Bookman Old Style"/>
          <w:b/>
          <w:bCs/>
          <w:sz w:val="26"/>
          <w:szCs w:val="27"/>
        </w:rPr>
      </w:pPr>
      <w:r w:rsidRPr="001A70B0">
        <w:rPr>
          <w:rFonts w:ascii="Arial" w:hAnsi="Arial" w:cs="Bookman Old Style"/>
          <w:b/>
          <w:bCs/>
          <w:sz w:val="26"/>
          <w:szCs w:val="27"/>
        </w:rPr>
        <w:lastRenderedPageBreak/>
        <w:t xml:space="preserve">CERTIFICATION </w:t>
      </w:r>
    </w:p>
    <w:p w:rsidR="00591C02" w:rsidRPr="001A70B0" w:rsidRDefault="00591C02" w:rsidP="00591C02">
      <w:pPr>
        <w:spacing w:line="480" w:lineRule="auto"/>
        <w:ind w:firstLine="720"/>
        <w:jc w:val="both"/>
        <w:rPr>
          <w:rFonts w:ascii="Arial" w:hAnsi="Arial" w:cs="Bookman Old Style"/>
          <w:sz w:val="26"/>
          <w:szCs w:val="27"/>
        </w:rPr>
      </w:pPr>
      <w:r w:rsidRPr="001A70B0">
        <w:rPr>
          <w:rFonts w:ascii="Arial" w:hAnsi="Arial" w:cs="Bookman Old Style"/>
          <w:sz w:val="26"/>
          <w:szCs w:val="27"/>
        </w:rPr>
        <w:t xml:space="preserve">This is to certify that this project work has been read and approved has meeting the requirements for award of Nigeria Certificate in Education, (NCE) In </w:t>
      </w:r>
      <w:r>
        <w:rPr>
          <w:rFonts w:ascii="Arial" w:hAnsi="Arial" w:cs="Bookman Old Style"/>
          <w:sz w:val="26"/>
          <w:szCs w:val="27"/>
        </w:rPr>
        <w:t>Political Science/Sociaol</w:t>
      </w:r>
      <w:r w:rsidRPr="001A70B0">
        <w:rPr>
          <w:rFonts w:ascii="Arial" w:hAnsi="Arial" w:cs="Bookman Old Style"/>
          <w:sz w:val="26"/>
          <w:szCs w:val="27"/>
        </w:rPr>
        <w:t xml:space="preserve"> Studies Department, Kwara State College of Education, Ilorin Kwara State Nigeria. </w:t>
      </w:r>
    </w:p>
    <w:p w:rsidR="00591C02" w:rsidRPr="001A70B0" w:rsidRDefault="00591C02" w:rsidP="00591C02">
      <w:pPr>
        <w:spacing w:line="480" w:lineRule="auto"/>
        <w:jc w:val="both"/>
        <w:rPr>
          <w:rFonts w:ascii="Arial" w:hAnsi="Arial" w:cs="Bookman Old Style"/>
          <w:b/>
          <w:bCs/>
          <w:i/>
          <w:iCs/>
          <w:sz w:val="26"/>
          <w:szCs w:val="23"/>
        </w:rPr>
      </w:pPr>
    </w:p>
    <w:p w:rsidR="00591C02" w:rsidRPr="001A70B0" w:rsidRDefault="00591C02" w:rsidP="00591C02">
      <w:pPr>
        <w:spacing w:after="0" w:line="240" w:lineRule="auto"/>
        <w:jc w:val="both"/>
        <w:rPr>
          <w:rFonts w:ascii="Arial" w:hAnsi="Arial" w:cs="Bookman Old Style"/>
          <w:b/>
          <w:bCs/>
          <w:i/>
          <w:iCs/>
          <w:sz w:val="26"/>
          <w:szCs w:val="21"/>
        </w:rPr>
      </w:pPr>
      <w:r>
        <w:rPr>
          <w:rFonts w:ascii="Arial" w:hAnsi="Arial" w:cs="Bookman Old Style"/>
          <w:b/>
          <w:bCs/>
          <w:i/>
          <w:iCs/>
          <w:sz w:val="26"/>
          <w:szCs w:val="21"/>
          <w:u w:val="single"/>
        </w:rPr>
        <w:t>____________</w:t>
      </w:r>
      <w:r w:rsidRPr="001A70B0">
        <w:rPr>
          <w:rFonts w:ascii="Arial" w:hAnsi="Arial" w:cs="Bookman Old Style"/>
          <w:b/>
          <w:bCs/>
          <w:i/>
          <w:iCs/>
          <w:sz w:val="26"/>
          <w:szCs w:val="21"/>
          <w:u w:val="single"/>
        </w:rPr>
        <w:tab/>
      </w:r>
      <w:r w:rsidRPr="001A70B0">
        <w:rPr>
          <w:rFonts w:ascii="Arial" w:hAnsi="Arial" w:cs="Bookman Old Style"/>
          <w:b/>
          <w:bCs/>
          <w:i/>
          <w:iCs/>
          <w:sz w:val="26"/>
          <w:szCs w:val="23"/>
        </w:rPr>
        <w:tab/>
      </w:r>
      <w:r w:rsidRPr="001A70B0">
        <w:rPr>
          <w:rFonts w:ascii="Arial" w:hAnsi="Arial" w:cs="Bookman Old Style"/>
          <w:b/>
          <w:bCs/>
          <w:i/>
          <w:iCs/>
          <w:sz w:val="26"/>
          <w:szCs w:val="23"/>
        </w:rPr>
        <w:tab/>
      </w:r>
      <w:r w:rsidRPr="001A70B0">
        <w:rPr>
          <w:rFonts w:ascii="Arial" w:hAnsi="Arial" w:cs="Bookman Old Style"/>
          <w:b/>
          <w:bCs/>
          <w:i/>
          <w:iCs/>
          <w:sz w:val="26"/>
          <w:szCs w:val="21"/>
        </w:rPr>
        <w:t>______________</w:t>
      </w:r>
      <w:r w:rsidRPr="001A70B0">
        <w:rPr>
          <w:rFonts w:ascii="Arial" w:hAnsi="Arial" w:cs="Bookman Old Style"/>
          <w:b/>
          <w:bCs/>
          <w:i/>
          <w:iCs/>
          <w:sz w:val="26"/>
          <w:szCs w:val="21"/>
        </w:rPr>
        <w:tab/>
        <w:t xml:space="preserve">____________ </w:t>
      </w:r>
    </w:p>
    <w:p w:rsidR="00591C02" w:rsidRPr="001A70B0" w:rsidRDefault="00591C02" w:rsidP="00591C02">
      <w:pPr>
        <w:spacing w:after="0" w:line="240" w:lineRule="auto"/>
        <w:jc w:val="both"/>
        <w:rPr>
          <w:rFonts w:ascii="Arial" w:hAnsi="Arial" w:cs="Bookman Old Style"/>
          <w:b/>
          <w:bCs/>
          <w:i/>
          <w:iCs/>
          <w:sz w:val="26"/>
          <w:szCs w:val="21"/>
        </w:rPr>
      </w:pPr>
      <w:r w:rsidRPr="001A70B0">
        <w:rPr>
          <w:rFonts w:ascii="Arial" w:hAnsi="Arial" w:cs="Bookman Old Style"/>
          <w:b/>
          <w:bCs/>
          <w:i/>
          <w:iCs/>
          <w:sz w:val="26"/>
          <w:szCs w:val="21"/>
        </w:rPr>
        <w:t>Project Supervisor</w:t>
      </w:r>
      <w:r w:rsidRPr="001A70B0">
        <w:rPr>
          <w:rFonts w:ascii="Arial" w:hAnsi="Arial" w:cs="Bookman Old Style"/>
          <w:b/>
          <w:bCs/>
          <w:i/>
          <w:iCs/>
          <w:sz w:val="26"/>
          <w:szCs w:val="21"/>
        </w:rPr>
        <w:tab/>
      </w:r>
      <w:r w:rsidRPr="001A70B0">
        <w:rPr>
          <w:rFonts w:ascii="Arial" w:hAnsi="Arial" w:cs="Bookman Old Style"/>
          <w:b/>
          <w:bCs/>
          <w:i/>
          <w:iCs/>
          <w:sz w:val="26"/>
          <w:szCs w:val="21"/>
        </w:rPr>
        <w:tab/>
        <w:t xml:space="preserve">Signature </w:t>
      </w:r>
      <w:r w:rsidRPr="001A70B0">
        <w:rPr>
          <w:rFonts w:ascii="Arial" w:hAnsi="Arial" w:cs="Bookman Old Style"/>
          <w:b/>
          <w:bCs/>
          <w:i/>
          <w:iCs/>
          <w:sz w:val="26"/>
          <w:szCs w:val="21"/>
        </w:rPr>
        <w:tab/>
      </w:r>
      <w:r w:rsidRPr="001A70B0">
        <w:rPr>
          <w:rFonts w:ascii="Arial" w:hAnsi="Arial" w:cs="Bookman Old Style"/>
          <w:b/>
          <w:bCs/>
          <w:i/>
          <w:iCs/>
          <w:sz w:val="26"/>
          <w:szCs w:val="21"/>
        </w:rPr>
        <w:tab/>
      </w:r>
      <w:r w:rsidRPr="001A70B0">
        <w:rPr>
          <w:rFonts w:ascii="Arial" w:hAnsi="Arial" w:cs="Bookman Old Style"/>
          <w:b/>
          <w:bCs/>
          <w:i/>
          <w:iCs/>
          <w:sz w:val="26"/>
          <w:szCs w:val="21"/>
        </w:rPr>
        <w:tab/>
        <w:t>Date</w:t>
      </w:r>
    </w:p>
    <w:p w:rsidR="00591C02" w:rsidRPr="001A70B0" w:rsidRDefault="00591C02" w:rsidP="00591C02">
      <w:pPr>
        <w:spacing w:after="0" w:line="240" w:lineRule="auto"/>
        <w:jc w:val="both"/>
        <w:rPr>
          <w:rFonts w:ascii="Arial" w:hAnsi="Arial" w:cs="Bookman Old Style"/>
          <w:b/>
          <w:bCs/>
          <w:i/>
          <w:iCs/>
          <w:sz w:val="26"/>
          <w:szCs w:val="25"/>
        </w:rPr>
      </w:pPr>
    </w:p>
    <w:p w:rsidR="00591C02" w:rsidRPr="001A70B0" w:rsidRDefault="00591C02" w:rsidP="00591C02">
      <w:pPr>
        <w:spacing w:after="0" w:line="240" w:lineRule="auto"/>
        <w:jc w:val="both"/>
        <w:rPr>
          <w:rFonts w:ascii="Arial" w:hAnsi="Arial" w:cs="Bookman Old Style"/>
          <w:b/>
          <w:bCs/>
          <w:i/>
          <w:iCs/>
          <w:sz w:val="26"/>
          <w:szCs w:val="25"/>
        </w:rPr>
      </w:pPr>
    </w:p>
    <w:p w:rsidR="00591C02" w:rsidRPr="001A70B0" w:rsidRDefault="00591C02" w:rsidP="00591C02">
      <w:pPr>
        <w:spacing w:after="0" w:line="240" w:lineRule="auto"/>
        <w:jc w:val="both"/>
        <w:rPr>
          <w:rFonts w:ascii="Arial" w:hAnsi="Arial" w:cs="Bookman Old Style"/>
          <w:b/>
          <w:bCs/>
          <w:i/>
          <w:iCs/>
          <w:sz w:val="26"/>
          <w:szCs w:val="25"/>
        </w:rPr>
      </w:pPr>
    </w:p>
    <w:p w:rsidR="00591C02" w:rsidRPr="001A70B0" w:rsidRDefault="00591C02" w:rsidP="00591C02">
      <w:pPr>
        <w:spacing w:after="0" w:line="240" w:lineRule="auto"/>
        <w:jc w:val="both"/>
        <w:rPr>
          <w:rFonts w:ascii="Arial" w:hAnsi="Arial" w:cs="Bookman Old Style"/>
          <w:b/>
          <w:bCs/>
          <w:i/>
          <w:iCs/>
          <w:sz w:val="26"/>
          <w:szCs w:val="25"/>
        </w:rPr>
      </w:pPr>
    </w:p>
    <w:p w:rsidR="00591C02" w:rsidRPr="001A70B0" w:rsidRDefault="00591C02" w:rsidP="00591C02">
      <w:pPr>
        <w:spacing w:after="0" w:line="240" w:lineRule="auto"/>
        <w:jc w:val="both"/>
        <w:rPr>
          <w:rFonts w:ascii="Arial" w:hAnsi="Arial" w:cs="Bookman Old Style"/>
          <w:b/>
          <w:bCs/>
          <w:i/>
          <w:iCs/>
          <w:sz w:val="26"/>
          <w:szCs w:val="21"/>
        </w:rPr>
      </w:pPr>
      <w:r>
        <w:rPr>
          <w:rFonts w:ascii="Arial" w:hAnsi="Arial" w:cs="Bookman Old Style"/>
          <w:b/>
          <w:bCs/>
          <w:i/>
          <w:iCs/>
          <w:sz w:val="26"/>
          <w:szCs w:val="21"/>
          <w:u w:val="single"/>
        </w:rPr>
        <w:t>_____________</w:t>
      </w:r>
      <w:r w:rsidRPr="001A70B0">
        <w:rPr>
          <w:rFonts w:ascii="Arial" w:hAnsi="Arial" w:cs="Bookman Old Style"/>
          <w:b/>
          <w:bCs/>
          <w:i/>
          <w:iCs/>
          <w:sz w:val="26"/>
          <w:szCs w:val="21"/>
          <w:u w:val="single"/>
        </w:rPr>
        <w:tab/>
      </w:r>
      <w:r w:rsidRPr="001A70B0">
        <w:rPr>
          <w:rFonts w:ascii="Arial" w:hAnsi="Arial" w:cs="Bookman Old Style"/>
          <w:b/>
          <w:bCs/>
          <w:i/>
          <w:iCs/>
          <w:sz w:val="26"/>
          <w:szCs w:val="23"/>
        </w:rPr>
        <w:tab/>
      </w:r>
      <w:r w:rsidRPr="001A70B0">
        <w:rPr>
          <w:rFonts w:ascii="Arial" w:hAnsi="Arial" w:cs="Bookman Old Style"/>
          <w:b/>
          <w:bCs/>
          <w:i/>
          <w:iCs/>
          <w:sz w:val="26"/>
          <w:szCs w:val="23"/>
        </w:rPr>
        <w:tab/>
      </w:r>
      <w:r w:rsidRPr="001A70B0">
        <w:rPr>
          <w:rFonts w:ascii="Arial" w:hAnsi="Arial" w:cs="Bookman Old Style"/>
          <w:b/>
          <w:bCs/>
          <w:i/>
          <w:iCs/>
          <w:sz w:val="26"/>
          <w:szCs w:val="21"/>
        </w:rPr>
        <w:t>______________</w:t>
      </w:r>
      <w:r w:rsidRPr="001A70B0">
        <w:rPr>
          <w:rFonts w:ascii="Arial" w:hAnsi="Arial" w:cs="Bookman Old Style"/>
          <w:b/>
          <w:bCs/>
          <w:i/>
          <w:iCs/>
          <w:sz w:val="26"/>
          <w:szCs w:val="21"/>
        </w:rPr>
        <w:tab/>
        <w:t xml:space="preserve">____________ </w:t>
      </w:r>
    </w:p>
    <w:p w:rsidR="00591C02" w:rsidRPr="001A70B0" w:rsidRDefault="00591C02" w:rsidP="00591C02">
      <w:pPr>
        <w:spacing w:after="0" w:line="240" w:lineRule="auto"/>
        <w:jc w:val="both"/>
        <w:rPr>
          <w:rFonts w:ascii="Arial" w:hAnsi="Arial" w:cs="Bookman Old Style"/>
          <w:b/>
          <w:bCs/>
          <w:i/>
          <w:iCs/>
          <w:sz w:val="26"/>
          <w:szCs w:val="21"/>
        </w:rPr>
      </w:pPr>
      <w:r w:rsidRPr="001A70B0">
        <w:rPr>
          <w:rFonts w:ascii="Arial" w:hAnsi="Arial" w:cs="Bookman Old Style"/>
          <w:b/>
          <w:bCs/>
          <w:i/>
          <w:iCs/>
          <w:sz w:val="26"/>
          <w:szCs w:val="21"/>
        </w:rPr>
        <w:t xml:space="preserve">Head of Department  </w:t>
      </w:r>
      <w:r w:rsidRPr="001A70B0">
        <w:rPr>
          <w:rFonts w:ascii="Arial" w:hAnsi="Arial" w:cs="Bookman Old Style"/>
          <w:b/>
          <w:bCs/>
          <w:i/>
          <w:iCs/>
          <w:sz w:val="26"/>
          <w:szCs w:val="21"/>
        </w:rPr>
        <w:tab/>
      </w:r>
      <w:r w:rsidRPr="001A70B0">
        <w:rPr>
          <w:rFonts w:ascii="Arial" w:hAnsi="Arial" w:cs="Bookman Old Style"/>
          <w:b/>
          <w:bCs/>
          <w:i/>
          <w:iCs/>
          <w:sz w:val="26"/>
          <w:szCs w:val="21"/>
        </w:rPr>
        <w:tab/>
        <w:t xml:space="preserve">Signature </w:t>
      </w:r>
      <w:r w:rsidRPr="001A70B0">
        <w:rPr>
          <w:rFonts w:ascii="Arial" w:hAnsi="Arial" w:cs="Bookman Old Style"/>
          <w:b/>
          <w:bCs/>
          <w:i/>
          <w:iCs/>
          <w:sz w:val="26"/>
          <w:szCs w:val="21"/>
        </w:rPr>
        <w:tab/>
      </w:r>
      <w:r w:rsidRPr="001A70B0">
        <w:rPr>
          <w:rFonts w:ascii="Arial" w:hAnsi="Arial" w:cs="Bookman Old Style"/>
          <w:b/>
          <w:bCs/>
          <w:i/>
          <w:iCs/>
          <w:sz w:val="26"/>
          <w:szCs w:val="21"/>
        </w:rPr>
        <w:tab/>
      </w:r>
      <w:r w:rsidRPr="001A70B0">
        <w:rPr>
          <w:rFonts w:ascii="Arial" w:hAnsi="Arial" w:cs="Bookman Old Style"/>
          <w:b/>
          <w:bCs/>
          <w:i/>
          <w:iCs/>
          <w:sz w:val="26"/>
          <w:szCs w:val="21"/>
        </w:rPr>
        <w:tab/>
        <w:t>Date</w:t>
      </w:r>
    </w:p>
    <w:p w:rsidR="00591C02" w:rsidRPr="001A70B0" w:rsidRDefault="00591C02" w:rsidP="00591C02">
      <w:pPr>
        <w:spacing w:after="0" w:line="240" w:lineRule="auto"/>
        <w:jc w:val="both"/>
        <w:rPr>
          <w:rFonts w:ascii="Arial" w:hAnsi="Arial" w:cs="Bookman Old Style"/>
          <w:b/>
          <w:bCs/>
          <w:i/>
          <w:iCs/>
          <w:sz w:val="26"/>
          <w:szCs w:val="25"/>
        </w:rPr>
      </w:pPr>
    </w:p>
    <w:p w:rsidR="00591C02" w:rsidRPr="001A70B0" w:rsidRDefault="00591C02" w:rsidP="00591C02">
      <w:pPr>
        <w:spacing w:after="0" w:line="240" w:lineRule="auto"/>
        <w:jc w:val="both"/>
        <w:rPr>
          <w:rFonts w:ascii="Arial" w:hAnsi="Arial" w:cs="Bookman Old Style"/>
          <w:b/>
          <w:bCs/>
          <w:i/>
          <w:iCs/>
          <w:sz w:val="26"/>
          <w:szCs w:val="25"/>
        </w:rPr>
      </w:pPr>
    </w:p>
    <w:p w:rsidR="00591C02" w:rsidRPr="001A70B0" w:rsidRDefault="00591C02" w:rsidP="00591C02">
      <w:pPr>
        <w:spacing w:after="0" w:line="240" w:lineRule="auto"/>
        <w:jc w:val="both"/>
        <w:rPr>
          <w:rFonts w:ascii="Arial" w:hAnsi="Arial"/>
          <w:sz w:val="26"/>
        </w:rPr>
      </w:pPr>
    </w:p>
    <w:p w:rsidR="00591C02" w:rsidRPr="001A70B0" w:rsidRDefault="00591C02" w:rsidP="00591C02">
      <w:pPr>
        <w:spacing w:after="0" w:line="240" w:lineRule="auto"/>
        <w:jc w:val="both"/>
        <w:rPr>
          <w:rFonts w:ascii="Arial" w:hAnsi="Arial" w:cs="Bookman Old Style"/>
          <w:b/>
          <w:bCs/>
          <w:i/>
          <w:iCs/>
          <w:sz w:val="26"/>
          <w:szCs w:val="25"/>
        </w:rPr>
      </w:pPr>
    </w:p>
    <w:p w:rsidR="00591C02" w:rsidRPr="001A70B0" w:rsidRDefault="00591C02" w:rsidP="00591C02">
      <w:pPr>
        <w:spacing w:after="0" w:line="240" w:lineRule="auto"/>
        <w:jc w:val="both"/>
        <w:rPr>
          <w:rFonts w:ascii="Arial" w:hAnsi="Arial" w:cs="Bookman Old Style"/>
          <w:b/>
          <w:bCs/>
          <w:i/>
          <w:iCs/>
          <w:sz w:val="26"/>
          <w:szCs w:val="25"/>
        </w:rPr>
      </w:pPr>
    </w:p>
    <w:p w:rsidR="00591C02" w:rsidRPr="001A70B0" w:rsidRDefault="00591C02" w:rsidP="00591C02">
      <w:pPr>
        <w:spacing w:after="0" w:line="240" w:lineRule="auto"/>
        <w:jc w:val="both"/>
        <w:rPr>
          <w:rFonts w:ascii="Arial" w:hAnsi="Arial" w:cs="Bookman Old Style"/>
          <w:b/>
          <w:bCs/>
          <w:i/>
          <w:iCs/>
          <w:sz w:val="26"/>
          <w:szCs w:val="21"/>
        </w:rPr>
      </w:pPr>
      <w:r>
        <w:rPr>
          <w:rFonts w:ascii="Arial" w:hAnsi="Arial" w:cs="Bookman Old Style"/>
          <w:b/>
          <w:bCs/>
          <w:i/>
          <w:iCs/>
          <w:sz w:val="26"/>
          <w:szCs w:val="23"/>
          <w:u w:val="single"/>
        </w:rPr>
        <w:t>________________</w:t>
      </w:r>
      <w:r w:rsidRPr="001A70B0">
        <w:rPr>
          <w:rFonts w:ascii="Arial" w:hAnsi="Arial" w:cs="Bookman Old Style"/>
          <w:b/>
          <w:bCs/>
          <w:i/>
          <w:iCs/>
          <w:sz w:val="26"/>
          <w:szCs w:val="23"/>
        </w:rPr>
        <w:tab/>
      </w:r>
      <w:r w:rsidRPr="001A70B0">
        <w:rPr>
          <w:rFonts w:ascii="Arial" w:hAnsi="Arial" w:cs="Bookman Old Style"/>
          <w:b/>
          <w:bCs/>
          <w:i/>
          <w:iCs/>
          <w:sz w:val="26"/>
          <w:szCs w:val="23"/>
        </w:rPr>
        <w:tab/>
      </w:r>
      <w:r w:rsidRPr="001A70B0">
        <w:rPr>
          <w:rFonts w:ascii="Arial" w:hAnsi="Arial" w:cs="Bookman Old Style"/>
          <w:b/>
          <w:bCs/>
          <w:i/>
          <w:iCs/>
          <w:sz w:val="26"/>
          <w:szCs w:val="21"/>
        </w:rPr>
        <w:t>______________</w:t>
      </w:r>
      <w:r w:rsidRPr="001A70B0">
        <w:rPr>
          <w:rFonts w:ascii="Arial" w:hAnsi="Arial" w:cs="Bookman Old Style"/>
          <w:b/>
          <w:bCs/>
          <w:i/>
          <w:iCs/>
          <w:sz w:val="26"/>
          <w:szCs w:val="21"/>
        </w:rPr>
        <w:tab/>
        <w:t xml:space="preserve">____________ </w:t>
      </w:r>
    </w:p>
    <w:p w:rsidR="00591C02" w:rsidRPr="001A70B0" w:rsidRDefault="00591C02" w:rsidP="00591C02">
      <w:pPr>
        <w:spacing w:after="0" w:line="240" w:lineRule="auto"/>
        <w:jc w:val="both"/>
        <w:rPr>
          <w:rFonts w:ascii="Arial" w:hAnsi="Arial" w:cs="Bookman Old Style"/>
          <w:b/>
          <w:bCs/>
          <w:i/>
          <w:iCs/>
          <w:sz w:val="26"/>
          <w:szCs w:val="21"/>
        </w:rPr>
      </w:pPr>
      <w:r w:rsidRPr="001A70B0">
        <w:rPr>
          <w:rFonts w:ascii="Arial" w:hAnsi="Arial" w:cs="Bookman Old Style"/>
          <w:b/>
          <w:bCs/>
          <w:i/>
          <w:iCs/>
          <w:sz w:val="26"/>
          <w:szCs w:val="21"/>
        </w:rPr>
        <w:t>Project coordinator</w:t>
      </w:r>
      <w:r w:rsidRPr="001A70B0">
        <w:rPr>
          <w:rFonts w:ascii="Arial" w:hAnsi="Arial" w:cs="Bookman Old Style"/>
          <w:b/>
          <w:bCs/>
          <w:i/>
          <w:iCs/>
          <w:sz w:val="26"/>
          <w:szCs w:val="21"/>
        </w:rPr>
        <w:tab/>
      </w:r>
      <w:r w:rsidRPr="001A70B0">
        <w:rPr>
          <w:rFonts w:ascii="Arial" w:hAnsi="Arial" w:cs="Bookman Old Style"/>
          <w:b/>
          <w:bCs/>
          <w:i/>
          <w:iCs/>
          <w:sz w:val="26"/>
          <w:szCs w:val="21"/>
        </w:rPr>
        <w:tab/>
        <w:t xml:space="preserve">Signature </w:t>
      </w:r>
      <w:r w:rsidRPr="001A70B0">
        <w:rPr>
          <w:rFonts w:ascii="Arial" w:hAnsi="Arial" w:cs="Bookman Old Style"/>
          <w:b/>
          <w:bCs/>
          <w:i/>
          <w:iCs/>
          <w:sz w:val="26"/>
          <w:szCs w:val="21"/>
        </w:rPr>
        <w:tab/>
      </w:r>
      <w:r w:rsidRPr="001A70B0">
        <w:rPr>
          <w:rFonts w:ascii="Arial" w:hAnsi="Arial" w:cs="Bookman Old Style"/>
          <w:b/>
          <w:bCs/>
          <w:i/>
          <w:iCs/>
          <w:sz w:val="26"/>
          <w:szCs w:val="21"/>
        </w:rPr>
        <w:tab/>
      </w:r>
      <w:r w:rsidRPr="001A70B0">
        <w:rPr>
          <w:rFonts w:ascii="Arial" w:hAnsi="Arial" w:cs="Bookman Old Style"/>
          <w:b/>
          <w:bCs/>
          <w:i/>
          <w:iCs/>
          <w:sz w:val="26"/>
          <w:szCs w:val="21"/>
        </w:rPr>
        <w:tab/>
        <w:t>Date</w:t>
      </w:r>
    </w:p>
    <w:p w:rsidR="00591C02" w:rsidRPr="001A70B0" w:rsidRDefault="00591C02" w:rsidP="00591C02">
      <w:pPr>
        <w:jc w:val="both"/>
        <w:rPr>
          <w:rFonts w:ascii="Arial" w:hAnsi="Arial" w:cs="Bookman Old Style"/>
          <w:b/>
          <w:bCs/>
          <w:i/>
          <w:iCs/>
          <w:sz w:val="26"/>
          <w:szCs w:val="25"/>
        </w:rPr>
      </w:pPr>
    </w:p>
    <w:p w:rsidR="00591C02" w:rsidRPr="001A70B0" w:rsidRDefault="00591C02" w:rsidP="00591C02">
      <w:pPr>
        <w:jc w:val="both"/>
        <w:rPr>
          <w:rFonts w:ascii="Arial" w:hAnsi="Arial" w:cs="Bookman Old Style"/>
          <w:b/>
          <w:bCs/>
          <w:i/>
          <w:iCs/>
          <w:sz w:val="26"/>
          <w:szCs w:val="25"/>
        </w:rPr>
      </w:pPr>
    </w:p>
    <w:p w:rsidR="00591C02" w:rsidRPr="001A70B0" w:rsidRDefault="00591C02" w:rsidP="00591C02">
      <w:pPr>
        <w:jc w:val="both"/>
        <w:rPr>
          <w:rFonts w:ascii="Arial" w:hAnsi="Arial" w:cs="Bookman Old Style"/>
          <w:b/>
          <w:bCs/>
          <w:i/>
          <w:iCs/>
          <w:sz w:val="26"/>
          <w:szCs w:val="25"/>
        </w:rPr>
      </w:pPr>
    </w:p>
    <w:p w:rsidR="00591C02" w:rsidRPr="001A70B0" w:rsidRDefault="00591C02" w:rsidP="00591C02">
      <w:pPr>
        <w:rPr>
          <w:rFonts w:ascii="Arial" w:hAnsi="Arial"/>
          <w:b/>
          <w:bCs/>
          <w:sz w:val="26"/>
        </w:rPr>
      </w:pPr>
      <w:r w:rsidRPr="001A70B0">
        <w:rPr>
          <w:rFonts w:ascii="Arial" w:hAnsi="Arial"/>
          <w:b/>
          <w:bCs/>
          <w:sz w:val="26"/>
        </w:rPr>
        <w:br w:type="page"/>
      </w:r>
    </w:p>
    <w:p w:rsidR="00591C02" w:rsidRPr="001A70B0" w:rsidRDefault="00591C02" w:rsidP="00591C02">
      <w:pPr>
        <w:pStyle w:val="BodyText"/>
        <w:jc w:val="center"/>
        <w:rPr>
          <w:rFonts w:ascii="Arial" w:hAnsi="Arial"/>
          <w:b/>
          <w:bCs/>
          <w:sz w:val="26"/>
        </w:rPr>
      </w:pPr>
      <w:r w:rsidRPr="001A70B0">
        <w:rPr>
          <w:rFonts w:ascii="Arial" w:hAnsi="Arial"/>
          <w:b/>
          <w:bCs/>
          <w:sz w:val="26"/>
        </w:rPr>
        <w:lastRenderedPageBreak/>
        <w:t>DEDICATION</w:t>
      </w:r>
    </w:p>
    <w:p w:rsidR="00591C02" w:rsidRPr="001A70B0" w:rsidRDefault="00591C02" w:rsidP="00591C02">
      <w:pPr>
        <w:spacing w:line="480" w:lineRule="auto"/>
        <w:ind w:firstLine="720"/>
        <w:jc w:val="both"/>
        <w:rPr>
          <w:rFonts w:ascii="Arial" w:hAnsi="Arial"/>
          <w:sz w:val="26"/>
        </w:rPr>
      </w:pPr>
      <w:r w:rsidRPr="001A70B0">
        <w:rPr>
          <w:rFonts w:ascii="Arial" w:hAnsi="Arial"/>
          <w:sz w:val="26"/>
        </w:rPr>
        <w:t xml:space="preserve">This project is dedicated to Almighty </w:t>
      </w:r>
      <w:r>
        <w:rPr>
          <w:rFonts w:ascii="Arial" w:hAnsi="Arial"/>
          <w:sz w:val="26"/>
        </w:rPr>
        <w:t>Allah</w:t>
      </w:r>
      <w:r w:rsidRPr="001A70B0">
        <w:rPr>
          <w:rFonts w:ascii="Arial" w:hAnsi="Arial"/>
          <w:sz w:val="26"/>
        </w:rPr>
        <w:t xml:space="preserve"> for seeing me</w:t>
      </w:r>
      <w:r>
        <w:rPr>
          <w:rFonts w:ascii="Arial" w:hAnsi="Arial"/>
          <w:sz w:val="26"/>
        </w:rPr>
        <w:t xml:space="preserve"> through the research </w:t>
      </w:r>
    </w:p>
    <w:p w:rsidR="00591C02" w:rsidRPr="001A70B0" w:rsidRDefault="00591C02" w:rsidP="00591C02">
      <w:pPr>
        <w:spacing w:line="480" w:lineRule="auto"/>
        <w:rPr>
          <w:rFonts w:ascii="Arial" w:hAnsi="Arial"/>
          <w:sz w:val="26"/>
        </w:rPr>
      </w:pPr>
      <w:r w:rsidRPr="001A70B0">
        <w:rPr>
          <w:rFonts w:ascii="Arial" w:hAnsi="Arial"/>
          <w:sz w:val="26"/>
        </w:rPr>
        <w:br w:type="page"/>
      </w:r>
    </w:p>
    <w:p w:rsidR="00591C02" w:rsidRPr="001A70B0" w:rsidRDefault="00591C02" w:rsidP="00591C02">
      <w:pPr>
        <w:spacing w:line="360" w:lineRule="auto"/>
        <w:ind w:firstLine="720"/>
        <w:jc w:val="center"/>
        <w:rPr>
          <w:rFonts w:ascii="Arial" w:hAnsi="Arial"/>
          <w:b/>
          <w:sz w:val="26"/>
          <w:szCs w:val="28"/>
        </w:rPr>
      </w:pPr>
      <w:r w:rsidRPr="001A70B0">
        <w:rPr>
          <w:rFonts w:ascii="Arial" w:hAnsi="Arial"/>
          <w:b/>
          <w:sz w:val="26"/>
          <w:szCs w:val="28"/>
        </w:rPr>
        <w:lastRenderedPageBreak/>
        <w:t>ACKNOWLEDGEMENTS</w:t>
      </w:r>
    </w:p>
    <w:p w:rsidR="00591C02" w:rsidRPr="001A70B0" w:rsidRDefault="00591C02" w:rsidP="00591C02">
      <w:pPr>
        <w:spacing w:line="360" w:lineRule="auto"/>
        <w:ind w:firstLine="720"/>
        <w:jc w:val="both"/>
        <w:rPr>
          <w:rFonts w:ascii="Arial" w:hAnsi="Arial"/>
          <w:sz w:val="26"/>
          <w:szCs w:val="28"/>
        </w:rPr>
      </w:pPr>
      <w:r w:rsidRPr="001A70B0">
        <w:rPr>
          <w:rFonts w:ascii="Arial" w:hAnsi="Arial"/>
          <w:sz w:val="26"/>
          <w:szCs w:val="28"/>
        </w:rPr>
        <w:t>All praises belong to the almighty God who out of his marvelous, manifold and bountiful grace made it possible for me to successfully complete this three years NCE ed</w:t>
      </w:r>
      <w:r>
        <w:rPr>
          <w:rFonts w:ascii="Arial" w:hAnsi="Arial"/>
          <w:sz w:val="26"/>
          <w:szCs w:val="28"/>
        </w:rPr>
        <w:t>ucational programme</w:t>
      </w:r>
      <w:r w:rsidRPr="001A70B0">
        <w:rPr>
          <w:rFonts w:ascii="Arial" w:hAnsi="Arial"/>
          <w:sz w:val="26"/>
          <w:szCs w:val="28"/>
        </w:rPr>
        <w:t>.</w:t>
      </w:r>
    </w:p>
    <w:p w:rsidR="00591C02" w:rsidRDefault="00591C02" w:rsidP="00591C02">
      <w:pPr>
        <w:spacing w:line="360" w:lineRule="auto"/>
        <w:jc w:val="both"/>
        <w:rPr>
          <w:rFonts w:ascii="Arial" w:hAnsi="Arial"/>
          <w:sz w:val="26"/>
          <w:szCs w:val="28"/>
        </w:rPr>
      </w:pPr>
      <w:r w:rsidRPr="001A70B0">
        <w:rPr>
          <w:rFonts w:ascii="Arial" w:hAnsi="Arial"/>
          <w:sz w:val="26"/>
          <w:szCs w:val="28"/>
        </w:rPr>
        <w:tab/>
        <w:t xml:space="preserve">My profound gratitude goes to my able, capable project supervisor in person of </w:t>
      </w:r>
      <w:r>
        <w:rPr>
          <w:rFonts w:ascii="Arial" w:hAnsi="Arial"/>
          <w:sz w:val="26"/>
          <w:szCs w:val="28"/>
        </w:rPr>
        <w:t>Mr. Habeeb</w:t>
      </w:r>
      <w:r w:rsidRPr="001A70B0">
        <w:rPr>
          <w:rFonts w:ascii="Arial" w:hAnsi="Arial"/>
          <w:sz w:val="26"/>
          <w:szCs w:val="28"/>
        </w:rPr>
        <w:t xml:space="preserve"> for h</w:t>
      </w:r>
      <w:r>
        <w:rPr>
          <w:rFonts w:ascii="Arial" w:hAnsi="Arial"/>
          <w:sz w:val="26"/>
          <w:szCs w:val="28"/>
        </w:rPr>
        <w:t>is</w:t>
      </w:r>
      <w:r w:rsidRPr="001A70B0">
        <w:rPr>
          <w:rFonts w:ascii="Arial" w:hAnsi="Arial"/>
          <w:sz w:val="26"/>
          <w:szCs w:val="28"/>
        </w:rPr>
        <w:t xml:space="preserve"> support guidance and close supervision on </w:t>
      </w:r>
      <w:r>
        <w:rPr>
          <w:rFonts w:ascii="Arial" w:hAnsi="Arial"/>
          <w:sz w:val="26"/>
          <w:szCs w:val="28"/>
        </w:rPr>
        <w:t>the</w:t>
      </w:r>
      <w:r w:rsidRPr="001A70B0">
        <w:rPr>
          <w:rFonts w:ascii="Arial" w:hAnsi="Arial"/>
          <w:sz w:val="26"/>
          <w:szCs w:val="28"/>
        </w:rPr>
        <w:t xml:space="preserve"> project work. May Almighty God protect you and your entire family (Amen).</w:t>
      </w:r>
      <w:r>
        <w:rPr>
          <w:rFonts w:ascii="Arial" w:hAnsi="Arial"/>
          <w:sz w:val="26"/>
          <w:szCs w:val="28"/>
        </w:rPr>
        <w:t>, I also appreciate my able HOD Dr. B.K Saba.</w:t>
      </w:r>
    </w:p>
    <w:p w:rsidR="00591C02" w:rsidRPr="001A70B0" w:rsidRDefault="00591C02" w:rsidP="00591C02">
      <w:pPr>
        <w:spacing w:line="360" w:lineRule="auto"/>
        <w:ind w:firstLine="720"/>
        <w:jc w:val="both"/>
        <w:rPr>
          <w:rFonts w:ascii="Arial" w:hAnsi="Arial"/>
          <w:sz w:val="26"/>
          <w:szCs w:val="28"/>
        </w:rPr>
      </w:pPr>
      <w:r w:rsidRPr="001A70B0">
        <w:rPr>
          <w:rFonts w:ascii="Arial" w:hAnsi="Arial"/>
          <w:sz w:val="26"/>
          <w:szCs w:val="28"/>
        </w:rPr>
        <w:t xml:space="preserve">I am indebted to my parents: Mr. and Mrs </w:t>
      </w:r>
      <w:r>
        <w:rPr>
          <w:rFonts w:ascii="Arial" w:hAnsi="Arial"/>
          <w:sz w:val="26"/>
          <w:szCs w:val="28"/>
        </w:rPr>
        <w:t>Tajudeem</w:t>
      </w:r>
      <w:r w:rsidRPr="001A70B0">
        <w:rPr>
          <w:rFonts w:ascii="Arial" w:hAnsi="Arial"/>
          <w:sz w:val="26"/>
          <w:szCs w:val="28"/>
        </w:rPr>
        <w:t xml:space="preserve"> for their love, may Almighty God grant them long life to reap the fruit of their labour. </w:t>
      </w:r>
    </w:p>
    <w:p w:rsidR="00591C02" w:rsidRPr="001A70B0" w:rsidRDefault="00591C02" w:rsidP="00591C02">
      <w:pPr>
        <w:spacing w:line="360" w:lineRule="auto"/>
        <w:ind w:firstLine="720"/>
        <w:jc w:val="both"/>
        <w:rPr>
          <w:rFonts w:ascii="Arial" w:hAnsi="Arial"/>
          <w:sz w:val="26"/>
        </w:rPr>
      </w:pPr>
      <w:r w:rsidRPr="001A70B0">
        <w:rPr>
          <w:rFonts w:ascii="Arial" w:hAnsi="Arial"/>
          <w:sz w:val="26"/>
          <w:szCs w:val="28"/>
        </w:rPr>
        <w:t xml:space="preserve">I cannot forget my friends: Families, Brother and sisters   and </w:t>
      </w:r>
      <w:r>
        <w:rPr>
          <w:rFonts w:ascii="Arial" w:hAnsi="Arial"/>
          <w:sz w:val="26"/>
          <w:szCs w:val="28"/>
        </w:rPr>
        <w:t xml:space="preserve">my </w:t>
      </w:r>
      <w:r w:rsidRPr="001A70B0">
        <w:rPr>
          <w:rFonts w:ascii="Arial" w:hAnsi="Arial"/>
          <w:sz w:val="26"/>
          <w:szCs w:val="28"/>
        </w:rPr>
        <w:t xml:space="preserve">family for their support, love and care during my  N.C.E. programme, may God be with you all.  </w:t>
      </w:r>
    </w:p>
    <w:p w:rsidR="00591C02" w:rsidRPr="001A70B0" w:rsidRDefault="00591C02" w:rsidP="00591C02">
      <w:pPr>
        <w:spacing w:line="480" w:lineRule="auto"/>
        <w:jc w:val="center"/>
        <w:rPr>
          <w:rFonts w:ascii="Arial" w:hAnsi="Arial"/>
          <w:sz w:val="26"/>
        </w:rPr>
      </w:pPr>
    </w:p>
    <w:p w:rsidR="00591C02" w:rsidRPr="00591C02" w:rsidRDefault="00591C02" w:rsidP="00591C02">
      <w:pPr>
        <w:spacing w:line="360" w:lineRule="auto"/>
        <w:rPr>
          <w:rFonts w:ascii="Arial" w:hAnsi="Arial"/>
          <w:b/>
          <w:bCs/>
          <w:sz w:val="26"/>
        </w:rPr>
      </w:pPr>
      <w:r w:rsidRPr="001A70B0">
        <w:rPr>
          <w:rFonts w:ascii="Arial" w:hAnsi="Arial"/>
          <w:b/>
          <w:sz w:val="26"/>
        </w:rPr>
        <w:br w:type="page"/>
      </w:r>
      <w:r w:rsidRPr="00591C02">
        <w:rPr>
          <w:rFonts w:ascii="Arial" w:hAnsi="Arial"/>
          <w:b/>
          <w:bCs/>
          <w:sz w:val="26"/>
        </w:rPr>
        <w:lastRenderedPageBreak/>
        <w:br w:type="page"/>
      </w:r>
    </w:p>
    <w:p w:rsidR="00591C02" w:rsidRPr="00591C02" w:rsidRDefault="00591C02" w:rsidP="00591C02">
      <w:pPr>
        <w:spacing w:line="360" w:lineRule="auto"/>
        <w:jc w:val="center"/>
        <w:rPr>
          <w:rFonts w:ascii="Arial" w:hAnsi="Arial"/>
          <w:b/>
          <w:bCs/>
          <w:sz w:val="26"/>
        </w:rPr>
      </w:pPr>
      <w:r w:rsidRPr="00591C02">
        <w:rPr>
          <w:rFonts w:ascii="Arial" w:hAnsi="Arial"/>
          <w:b/>
          <w:bCs/>
          <w:sz w:val="26"/>
        </w:rPr>
        <w:lastRenderedPageBreak/>
        <w:t>ABSTRACT</w:t>
      </w:r>
    </w:p>
    <w:p w:rsidR="00591C02" w:rsidRPr="00591C02" w:rsidRDefault="00591C02" w:rsidP="00591C02">
      <w:pPr>
        <w:spacing w:line="240" w:lineRule="auto"/>
        <w:ind w:firstLine="720"/>
        <w:jc w:val="both"/>
        <w:rPr>
          <w:rFonts w:ascii="Arial" w:hAnsi="Arial"/>
          <w:i/>
          <w:iCs/>
          <w:sz w:val="26"/>
        </w:rPr>
      </w:pPr>
      <w:r w:rsidRPr="00591C02">
        <w:rPr>
          <w:rFonts w:ascii="Arial" w:hAnsi="Arial"/>
          <w:i/>
          <w:iCs/>
          <w:sz w:val="26"/>
        </w:rPr>
        <w:t xml:space="preserve">The study is an investigation into analysis of method and resources materials available for teaching social studies in secondary schools in Ilorin </w:t>
      </w:r>
      <w:r>
        <w:rPr>
          <w:rFonts w:ascii="Arial" w:hAnsi="Arial"/>
          <w:i/>
          <w:iCs/>
          <w:sz w:val="26"/>
        </w:rPr>
        <w:t xml:space="preserve">East </w:t>
      </w:r>
      <w:r w:rsidRPr="00591C02">
        <w:rPr>
          <w:rFonts w:ascii="Arial" w:hAnsi="Arial"/>
          <w:i/>
          <w:iCs/>
          <w:sz w:val="26"/>
        </w:rPr>
        <w:t xml:space="preserve"> Local Government Area of Kwara State. </w:t>
      </w:r>
      <w:r>
        <w:rPr>
          <w:rFonts w:ascii="Arial" w:hAnsi="Arial"/>
          <w:i/>
          <w:iCs/>
          <w:sz w:val="26"/>
        </w:rPr>
        <w:t xml:space="preserve"> </w:t>
      </w:r>
      <w:r w:rsidRPr="00591C02">
        <w:rPr>
          <w:rFonts w:ascii="Arial" w:hAnsi="Arial"/>
          <w:i/>
          <w:iCs/>
          <w:sz w:val="26"/>
        </w:rPr>
        <w:t>Fifty respondents  participated in the study by responding to the questionnaire designed by the researcher and  approved by the supervisor. Questionnaire was prepared for the study while percentage method was adopted to analysed data gathered from the questionnaire distributed.</w:t>
      </w:r>
      <w:r>
        <w:rPr>
          <w:rFonts w:ascii="Arial" w:hAnsi="Arial"/>
          <w:i/>
          <w:iCs/>
          <w:sz w:val="26"/>
        </w:rPr>
        <w:t xml:space="preserve"> </w:t>
      </w:r>
      <w:r w:rsidRPr="00591C02">
        <w:rPr>
          <w:rFonts w:ascii="Arial" w:hAnsi="Arial"/>
          <w:i/>
          <w:iCs/>
          <w:sz w:val="26"/>
        </w:rPr>
        <w:tab/>
        <w:t xml:space="preserve">The results showed the factors wish social studies affect teachers effectiveness and productivity in teaching economics include unconducive school environment non-payment of salaries and allowance, inadequate provision for teachers to attend seminars and workshops among others.It is therefore recommended that more qualified social studies  teachers should be employed; they should be adequately motivated, they should be provided with adequate teaching and learning materials, teaching aids should be made available by government and non-governmental organization as this will make teaching and learning of social studies easier and established school be made to have the resources   </w:t>
      </w:r>
    </w:p>
    <w:p w:rsidR="00591C02" w:rsidRPr="00591C02" w:rsidRDefault="00591C02" w:rsidP="00591C02">
      <w:pPr>
        <w:spacing w:line="360" w:lineRule="auto"/>
        <w:rPr>
          <w:rFonts w:ascii="Arial" w:hAnsi="Arial"/>
          <w:b/>
          <w:bCs/>
          <w:sz w:val="26"/>
        </w:rPr>
      </w:pPr>
      <w:r w:rsidRPr="00591C02">
        <w:rPr>
          <w:rFonts w:ascii="Arial" w:hAnsi="Arial"/>
          <w:b/>
          <w:bCs/>
          <w:sz w:val="26"/>
        </w:rPr>
        <w:br w:type="page"/>
      </w:r>
    </w:p>
    <w:p w:rsidR="00591C02" w:rsidRPr="00591C02" w:rsidRDefault="00591C02" w:rsidP="00591C02">
      <w:pPr>
        <w:spacing w:line="360" w:lineRule="auto"/>
        <w:jc w:val="center"/>
        <w:rPr>
          <w:rFonts w:ascii="Arial" w:hAnsi="Arial"/>
          <w:b/>
          <w:bCs/>
          <w:sz w:val="26"/>
        </w:rPr>
      </w:pPr>
      <w:r w:rsidRPr="00591C02">
        <w:rPr>
          <w:rFonts w:ascii="Arial" w:hAnsi="Arial"/>
          <w:b/>
          <w:bCs/>
          <w:sz w:val="26"/>
        </w:rPr>
        <w:lastRenderedPageBreak/>
        <w:t>TABLE OF CONTENTS</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TITLE PAGE </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I</w:t>
      </w:r>
    </w:p>
    <w:p w:rsidR="00591C02" w:rsidRPr="00591C02" w:rsidRDefault="00591C02" w:rsidP="00591C02">
      <w:pPr>
        <w:spacing w:line="360" w:lineRule="auto"/>
        <w:jc w:val="both"/>
        <w:rPr>
          <w:rFonts w:ascii="Arial" w:hAnsi="Arial"/>
          <w:sz w:val="26"/>
        </w:rPr>
      </w:pPr>
      <w:r w:rsidRPr="00591C02">
        <w:rPr>
          <w:rFonts w:ascii="Arial" w:hAnsi="Arial"/>
          <w:sz w:val="26"/>
        </w:rPr>
        <w:t>CERTIFICATION</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II</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DEDICATION </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III</w:t>
      </w:r>
    </w:p>
    <w:p w:rsidR="00591C02" w:rsidRPr="00591C02" w:rsidRDefault="00591C02" w:rsidP="00591C02">
      <w:pPr>
        <w:spacing w:line="360" w:lineRule="auto"/>
        <w:jc w:val="both"/>
        <w:rPr>
          <w:rFonts w:ascii="Arial" w:hAnsi="Arial"/>
          <w:sz w:val="26"/>
        </w:rPr>
      </w:pPr>
      <w:r w:rsidRPr="00591C02">
        <w:rPr>
          <w:rFonts w:ascii="Arial" w:hAnsi="Arial"/>
          <w:sz w:val="26"/>
        </w:rPr>
        <w:t>ACKNOWLEDGEMENTS</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IV</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ABSTRACT </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VI</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TABLE OF CONTENTS </w:t>
      </w:r>
      <w:r w:rsidRPr="00591C02">
        <w:rPr>
          <w:rFonts w:ascii="Arial" w:hAnsi="Arial"/>
          <w:sz w:val="26"/>
        </w:rPr>
        <w:tab/>
      </w:r>
      <w:r>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 xml:space="preserve">        VII</w:t>
      </w:r>
    </w:p>
    <w:p w:rsidR="00591C02" w:rsidRPr="00591C02" w:rsidRDefault="00591C02" w:rsidP="00591C02">
      <w:pPr>
        <w:spacing w:line="360" w:lineRule="auto"/>
        <w:jc w:val="both"/>
        <w:rPr>
          <w:rFonts w:ascii="Arial" w:hAnsi="Arial"/>
          <w:sz w:val="26"/>
        </w:rPr>
      </w:pPr>
      <w:r w:rsidRPr="00591C02">
        <w:rPr>
          <w:rFonts w:ascii="Arial" w:hAnsi="Arial"/>
          <w:sz w:val="26"/>
        </w:rPr>
        <w:t>LIST OF TABLES</w:t>
      </w:r>
      <w:r w:rsidRPr="00591C02">
        <w:rPr>
          <w:rFonts w:ascii="Arial" w:hAnsi="Arial"/>
          <w:sz w:val="26"/>
        </w:rPr>
        <w:tab/>
      </w:r>
      <w:r w:rsidRPr="00591C02">
        <w:rPr>
          <w:rFonts w:ascii="Arial" w:hAnsi="Arial"/>
          <w:sz w:val="26"/>
        </w:rPr>
        <w:tab/>
      </w:r>
      <w:r w:rsidRPr="00591C02">
        <w:rPr>
          <w:rFonts w:ascii="Arial" w:hAnsi="Arial"/>
          <w:sz w:val="26"/>
        </w:rPr>
        <w:tab/>
      </w:r>
      <w:r>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 xml:space="preserve">        X</w:t>
      </w:r>
    </w:p>
    <w:p w:rsidR="00591C02" w:rsidRPr="00591C02" w:rsidRDefault="00591C02" w:rsidP="00591C02">
      <w:pPr>
        <w:spacing w:line="360" w:lineRule="auto"/>
        <w:jc w:val="both"/>
        <w:rPr>
          <w:rFonts w:ascii="Arial" w:hAnsi="Arial"/>
          <w:b/>
          <w:bCs/>
          <w:sz w:val="26"/>
        </w:rPr>
      </w:pPr>
      <w:r w:rsidRPr="00591C02">
        <w:rPr>
          <w:rFonts w:ascii="Arial" w:hAnsi="Arial"/>
          <w:b/>
          <w:bCs/>
          <w:sz w:val="26"/>
        </w:rPr>
        <w:t xml:space="preserve">CHAPTER ONE: INTRODUCTION </w:t>
      </w:r>
    </w:p>
    <w:p w:rsidR="00591C02" w:rsidRPr="00591C02" w:rsidRDefault="00591C02" w:rsidP="00591C02">
      <w:pPr>
        <w:spacing w:line="360" w:lineRule="auto"/>
        <w:jc w:val="both"/>
        <w:rPr>
          <w:rFonts w:ascii="Arial" w:hAnsi="Arial"/>
          <w:sz w:val="26"/>
        </w:rPr>
      </w:pPr>
      <w:r w:rsidRPr="00591C02">
        <w:rPr>
          <w:rFonts w:ascii="Arial" w:hAnsi="Arial"/>
          <w:sz w:val="26"/>
        </w:rPr>
        <w:t>Background to the Study</w:t>
      </w:r>
      <w:r w:rsidRPr="00591C02">
        <w:rPr>
          <w:rFonts w:ascii="Arial" w:hAnsi="Arial"/>
          <w:sz w:val="26"/>
        </w:rPr>
        <w:tab/>
      </w:r>
      <w:r w:rsidRPr="00591C02">
        <w:rPr>
          <w:rFonts w:ascii="Arial" w:hAnsi="Arial"/>
          <w:sz w:val="26"/>
        </w:rPr>
        <w:tab/>
      </w:r>
      <w:r w:rsidRPr="00591C02">
        <w:rPr>
          <w:rFonts w:ascii="Arial" w:hAnsi="Arial"/>
          <w:sz w:val="26"/>
        </w:rPr>
        <w:tab/>
      </w:r>
      <w:r>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1</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Statement to the Study </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6</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Purpose of the Study </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8</w:t>
      </w:r>
    </w:p>
    <w:p w:rsidR="00591C02" w:rsidRPr="00591C02" w:rsidRDefault="00591C02" w:rsidP="00591C02">
      <w:pPr>
        <w:spacing w:line="360" w:lineRule="auto"/>
        <w:jc w:val="both"/>
        <w:rPr>
          <w:rFonts w:ascii="Arial" w:hAnsi="Arial"/>
          <w:sz w:val="26"/>
        </w:rPr>
      </w:pPr>
      <w:r w:rsidRPr="00591C02">
        <w:rPr>
          <w:rFonts w:ascii="Arial" w:hAnsi="Arial"/>
          <w:sz w:val="26"/>
        </w:rPr>
        <w:t>Research Questions</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9</w:t>
      </w:r>
    </w:p>
    <w:p w:rsidR="00591C02" w:rsidRPr="00591C02" w:rsidRDefault="00591C02" w:rsidP="00591C02">
      <w:pPr>
        <w:spacing w:line="360" w:lineRule="auto"/>
        <w:jc w:val="both"/>
        <w:rPr>
          <w:rFonts w:ascii="Arial" w:hAnsi="Arial"/>
          <w:sz w:val="26"/>
        </w:rPr>
      </w:pPr>
      <w:r w:rsidRPr="00591C02">
        <w:rPr>
          <w:rFonts w:ascii="Arial" w:hAnsi="Arial"/>
          <w:sz w:val="26"/>
        </w:rPr>
        <w:t>Significance of the Study</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Pr>
          <w:rFonts w:ascii="Arial" w:hAnsi="Arial"/>
          <w:sz w:val="26"/>
        </w:rPr>
        <w:tab/>
      </w:r>
      <w:r w:rsidRPr="00591C02">
        <w:rPr>
          <w:rFonts w:ascii="Arial" w:hAnsi="Arial"/>
          <w:sz w:val="26"/>
        </w:rPr>
        <w:tab/>
        <w:t xml:space="preserve">       10</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Delimitation and Scope of Study </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 xml:space="preserve">       12</w:t>
      </w:r>
    </w:p>
    <w:p w:rsidR="00591C02" w:rsidRPr="00591C02" w:rsidRDefault="00591C02" w:rsidP="00591C02">
      <w:pPr>
        <w:spacing w:line="360" w:lineRule="auto"/>
        <w:jc w:val="both"/>
        <w:rPr>
          <w:rFonts w:ascii="Arial" w:hAnsi="Arial"/>
          <w:sz w:val="26"/>
        </w:rPr>
      </w:pPr>
      <w:r w:rsidRPr="00591C02">
        <w:rPr>
          <w:rFonts w:ascii="Arial" w:hAnsi="Arial"/>
          <w:sz w:val="26"/>
        </w:rPr>
        <w:t>Operational Definition of Terms</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Pr>
          <w:rFonts w:ascii="Arial" w:hAnsi="Arial"/>
          <w:sz w:val="26"/>
        </w:rPr>
        <w:tab/>
      </w:r>
      <w:r w:rsidRPr="00591C02">
        <w:rPr>
          <w:rFonts w:ascii="Arial" w:hAnsi="Arial"/>
          <w:sz w:val="26"/>
        </w:rPr>
        <w:t xml:space="preserve">       12</w:t>
      </w:r>
    </w:p>
    <w:p w:rsidR="00591C02" w:rsidRDefault="00591C02" w:rsidP="00591C02">
      <w:pPr>
        <w:spacing w:line="360" w:lineRule="auto"/>
        <w:rPr>
          <w:rFonts w:ascii="Arial" w:hAnsi="Arial"/>
          <w:b/>
          <w:bCs/>
          <w:sz w:val="26"/>
        </w:rPr>
      </w:pPr>
      <w:r>
        <w:rPr>
          <w:rFonts w:ascii="Arial" w:hAnsi="Arial"/>
          <w:b/>
          <w:bCs/>
          <w:sz w:val="26"/>
        </w:rPr>
        <w:br w:type="page"/>
      </w:r>
    </w:p>
    <w:p w:rsidR="00591C02" w:rsidRPr="00591C02" w:rsidRDefault="00591C02" w:rsidP="00591C02">
      <w:pPr>
        <w:spacing w:line="360" w:lineRule="auto"/>
        <w:jc w:val="both"/>
        <w:rPr>
          <w:rFonts w:ascii="Arial" w:hAnsi="Arial"/>
          <w:b/>
          <w:bCs/>
          <w:sz w:val="26"/>
        </w:rPr>
      </w:pPr>
      <w:r w:rsidRPr="00591C02">
        <w:rPr>
          <w:rFonts w:ascii="Arial" w:hAnsi="Arial"/>
          <w:b/>
          <w:bCs/>
          <w:sz w:val="26"/>
        </w:rPr>
        <w:lastRenderedPageBreak/>
        <w:t xml:space="preserve">CHAPTER TWO: REVIEW OF RELATED LITERATURE </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The Concept of Library </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 xml:space="preserve">      </w:t>
      </w:r>
      <w:r>
        <w:rPr>
          <w:rFonts w:ascii="Arial" w:hAnsi="Arial"/>
          <w:sz w:val="26"/>
        </w:rPr>
        <w:tab/>
      </w:r>
      <w:r w:rsidRPr="00591C02">
        <w:rPr>
          <w:rFonts w:ascii="Arial" w:hAnsi="Arial"/>
          <w:sz w:val="26"/>
        </w:rPr>
        <w:t xml:space="preserve"> 13</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Instructional Materials </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 xml:space="preserve">  14</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The Social Studies Teacher </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 xml:space="preserve"> 17</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Home Background </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 xml:space="preserve">                  19</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Role of Language </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 xml:space="preserve"> </w:t>
      </w:r>
      <w:r>
        <w:rPr>
          <w:rFonts w:ascii="Arial" w:hAnsi="Arial"/>
          <w:sz w:val="26"/>
        </w:rPr>
        <w:tab/>
      </w:r>
      <w:r w:rsidRPr="00591C02">
        <w:rPr>
          <w:rFonts w:ascii="Arial" w:hAnsi="Arial"/>
          <w:sz w:val="26"/>
        </w:rPr>
        <w:t>23</w:t>
      </w:r>
    </w:p>
    <w:p w:rsidR="00591C02" w:rsidRPr="00591C02" w:rsidRDefault="00591C02" w:rsidP="00591C02">
      <w:pPr>
        <w:spacing w:line="360" w:lineRule="auto"/>
        <w:jc w:val="both"/>
        <w:rPr>
          <w:rFonts w:ascii="Arial" w:hAnsi="Arial"/>
          <w:sz w:val="26"/>
        </w:rPr>
      </w:pPr>
      <w:r w:rsidRPr="00591C02">
        <w:rPr>
          <w:rFonts w:ascii="Arial" w:hAnsi="Arial"/>
          <w:sz w:val="26"/>
        </w:rPr>
        <w:t>Role of Guidance</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 xml:space="preserve"> </w:t>
      </w:r>
      <w:r>
        <w:rPr>
          <w:rFonts w:ascii="Arial" w:hAnsi="Arial"/>
          <w:sz w:val="26"/>
        </w:rPr>
        <w:tab/>
      </w:r>
      <w:r w:rsidRPr="00591C02">
        <w:rPr>
          <w:rFonts w:ascii="Arial" w:hAnsi="Arial"/>
          <w:sz w:val="26"/>
        </w:rPr>
        <w:t xml:space="preserve"> 28</w:t>
      </w:r>
    </w:p>
    <w:p w:rsidR="00591C02" w:rsidRPr="00591C02" w:rsidRDefault="00591C02" w:rsidP="00591C02">
      <w:pPr>
        <w:spacing w:line="360" w:lineRule="auto"/>
        <w:jc w:val="both"/>
        <w:rPr>
          <w:rFonts w:ascii="Arial" w:hAnsi="Arial"/>
          <w:sz w:val="26"/>
        </w:rPr>
      </w:pPr>
      <w:r w:rsidRPr="00591C02">
        <w:rPr>
          <w:rFonts w:ascii="Arial" w:hAnsi="Arial"/>
          <w:sz w:val="26"/>
        </w:rPr>
        <w:t>Role of Guidance and Counseling</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 xml:space="preserve"> 30</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Summary of the Literature Reviewed </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 xml:space="preserve"> </w:t>
      </w:r>
      <w:r>
        <w:rPr>
          <w:rFonts w:ascii="Arial" w:hAnsi="Arial"/>
          <w:sz w:val="26"/>
        </w:rPr>
        <w:tab/>
      </w:r>
      <w:r w:rsidRPr="00591C02">
        <w:rPr>
          <w:rFonts w:ascii="Arial" w:hAnsi="Arial"/>
          <w:sz w:val="26"/>
        </w:rPr>
        <w:t xml:space="preserve"> 40</w:t>
      </w:r>
    </w:p>
    <w:p w:rsidR="00591C02" w:rsidRPr="00591C02" w:rsidRDefault="00591C02" w:rsidP="00591C02">
      <w:pPr>
        <w:spacing w:line="360" w:lineRule="auto"/>
        <w:jc w:val="both"/>
        <w:rPr>
          <w:rFonts w:ascii="Arial" w:hAnsi="Arial"/>
          <w:b/>
          <w:sz w:val="26"/>
        </w:rPr>
      </w:pPr>
      <w:r w:rsidRPr="00591C02">
        <w:rPr>
          <w:rFonts w:ascii="Arial" w:hAnsi="Arial"/>
          <w:b/>
          <w:sz w:val="26"/>
        </w:rPr>
        <w:t>CHAPTER THREE : RESEARCH METHOD</w:t>
      </w:r>
    </w:p>
    <w:p w:rsidR="00591C02" w:rsidRPr="00591C02" w:rsidRDefault="00591C02" w:rsidP="00591C02">
      <w:pPr>
        <w:spacing w:line="360" w:lineRule="auto"/>
        <w:jc w:val="both"/>
        <w:rPr>
          <w:rFonts w:ascii="Arial" w:hAnsi="Arial"/>
          <w:sz w:val="26"/>
        </w:rPr>
      </w:pPr>
      <w:r w:rsidRPr="00591C02">
        <w:rPr>
          <w:rFonts w:ascii="Arial" w:hAnsi="Arial"/>
          <w:sz w:val="26"/>
        </w:rPr>
        <w:t>Research Design</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 xml:space="preserve">         </w:t>
      </w:r>
      <w:r w:rsidRPr="00591C02">
        <w:rPr>
          <w:rFonts w:ascii="Arial" w:hAnsi="Arial"/>
          <w:sz w:val="26"/>
        </w:rPr>
        <w:tab/>
        <w:t>44</w:t>
      </w:r>
    </w:p>
    <w:p w:rsidR="00591C02" w:rsidRPr="00591C02" w:rsidRDefault="00591C02" w:rsidP="00591C02">
      <w:pPr>
        <w:spacing w:line="360" w:lineRule="auto"/>
        <w:jc w:val="both"/>
        <w:rPr>
          <w:rFonts w:ascii="Arial" w:hAnsi="Arial"/>
          <w:sz w:val="26"/>
        </w:rPr>
      </w:pPr>
      <w:r w:rsidRPr="00591C02">
        <w:rPr>
          <w:rFonts w:ascii="Arial" w:hAnsi="Arial"/>
          <w:sz w:val="26"/>
        </w:rPr>
        <w:t>Population of the Study</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Pr>
          <w:rFonts w:ascii="Arial" w:hAnsi="Arial"/>
          <w:sz w:val="26"/>
        </w:rPr>
        <w:tab/>
      </w:r>
      <w:r w:rsidRPr="00591C02">
        <w:rPr>
          <w:rFonts w:ascii="Arial" w:hAnsi="Arial"/>
          <w:sz w:val="26"/>
        </w:rPr>
        <w:tab/>
        <w:t>45</w:t>
      </w:r>
    </w:p>
    <w:p w:rsidR="00591C02" w:rsidRPr="00591C02" w:rsidRDefault="00591C02" w:rsidP="00591C02">
      <w:pPr>
        <w:spacing w:line="360" w:lineRule="auto"/>
        <w:jc w:val="both"/>
        <w:rPr>
          <w:rFonts w:ascii="Arial" w:hAnsi="Arial"/>
          <w:sz w:val="26"/>
        </w:rPr>
      </w:pPr>
      <w:r w:rsidRPr="00591C02">
        <w:rPr>
          <w:rFonts w:ascii="Arial" w:hAnsi="Arial"/>
          <w:sz w:val="26"/>
        </w:rPr>
        <w:t>Sampling  and Sampling Techniques</w:t>
      </w:r>
      <w:r w:rsidRPr="00591C02">
        <w:rPr>
          <w:rFonts w:ascii="Arial" w:hAnsi="Arial"/>
          <w:sz w:val="26"/>
        </w:rPr>
        <w:tab/>
      </w:r>
      <w:r w:rsidRPr="00591C02">
        <w:rPr>
          <w:rFonts w:ascii="Arial" w:hAnsi="Arial"/>
          <w:sz w:val="26"/>
        </w:rPr>
        <w:tab/>
      </w:r>
      <w:r w:rsidRPr="00591C02">
        <w:rPr>
          <w:rFonts w:ascii="Arial" w:hAnsi="Arial"/>
          <w:sz w:val="26"/>
        </w:rPr>
        <w:tab/>
      </w:r>
      <w:r>
        <w:rPr>
          <w:rFonts w:ascii="Arial" w:hAnsi="Arial"/>
          <w:sz w:val="26"/>
        </w:rPr>
        <w:tab/>
      </w:r>
      <w:r w:rsidRPr="00591C02">
        <w:rPr>
          <w:rFonts w:ascii="Arial" w:hAnsi="Arial"/>
          <w:sz w:val="26"/>
        </w:rPr>
        <w:tab/>
        <w:t>45</w:t>
      </w:r>
    </w:p>
    <w:p w:rsidR="00591C02" w:rsidRPr="00591C02" w:rsidRDefault="00591C02" w:rsidP="00591C02">
      <w:pPr>
        <w:spacing w:line="360" w:lineRule="auto"/>
        <w:jc w:val="both"/>
        <w:rPr>
          <w:rFonts w:ascii="Arial" w:hAnsi="Arial"/>
          <w:sz w:val="26"/>
        </w:rPr>
      </w:pPr>
      <w:r w:rsidRPr="00591C02">
        <w:rPr>
          <w:rFonts w:ascii="Arial" w:hAnsi="Arial"/>
          <w:sz w:val="26"/>
        </w:rPr>
        <w:t>Research Instrument</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46</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Validation of the Instrument </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47</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Reliability of the Instrument </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47</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Administration of the Instrument </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48</w:t>
      </w:r>
    </w:p>
    <w:p w:rsidR="00591C02" w:rsidRPr="00591C02" w:rsidRDefault="00591C02" w:rsidP="00591C02">
      <w:pPr>
        <w:spacing w:line="360" w:lineRule="auto"/>
        <w:jc w:val="both"/>
        <w:rPr>
          <w:rFonts w:ascii="Arial" w:hAnsi="Arial"/>
          <w:sz w:val="26"/>
        </w:rPr>
      </w:pPr>
      <w:r w:rsidRPr="00591C02">
        <w:rPr>
          <w:rFonts w:ascii="Arial" w:hAnsi="Arial"/>
          <w:sz w:val="26"/>
        </w:rPr>
        <w:t>Data Analysis</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49</w:t>
      </w:r>
    </w:p>
    <w:p w:rsidR="00591C02" w:rsidRPr="00591C02" w:rsidRDefault="00591C02" w:rsidP="00591C02">
      <w:pPr>
        <w:spacing w:line="360" w:lineRule="auto"/>
        <w:jc w:val="both"/>
        <w:rPr>
          <w:rFonts w:ascii="Arial" w:hAnsi="Arial"/>
          <w:b/>
          <w:bCs/>
          <w:sz w:val="26"/>
        </w:rPr>
      </w:pPr>
      <w:r w:rsidRPr="00591C02">
        <w:rPr>
          <w:rFonts w:ascii="Arial" w:hAnsi="Arial"/>
          <w:b/>
          <w:bCs/>
          <w:sz w:val="26"/>
        </w:rPr>
        <w:lastRenderedPageBreak/>
        <w:t xml:space="preserve">CHAPTER FOUR: RESULTS AND DISCUSSION </w:t>
      </w:r>
    </w:p>
    <w:p w:rsidR="00591C02" w:rsidRPr="00591C02" w:rsidRDefault="00591C02" w:rsidP="00591C02">
      <w:pPr>
        <w:spacing w:line="360" w:lineRule="auto"/>
        <w:jc w:val="both"/>
        <w:rPr>
          <w:rFonts w:ascii="Arial" w:hAnsi="Arial"/>
          <w:sz w:val="26"/>
        </w:rPr>
      </w:pPr>
      <w:r w:rsidRPr="00591C02">
        <w:rPr>
          <w:rFonts w:ascii="Arial" w:hAnsi="Arial"/>
          <w:sz w:val="26"/>
        </w:rPr>
        <w:t>Results</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51</w:t>
      </w:r>
    </w:p>
    <w:p w:rsidR="00591C02" w:rsidRPr="00591C02" w:rsidRDefault="00591C02" w:rsidP="00591C02">
      <w:pPr>
        <w:spacing w:line="360" w:lineRule="auto"/>
        <w:jc w:val="both"/>
        <w:rPr>
          <w:rFonts w:ascii="Arial" w:hAnsi="Arial"/>
          <w:sz w:val="26"/>
        </w:rPr>
      </w:pPr>
      <w:r w:rsidRPr="00591C02">
        <w:rPr>
          <w:rFonts w:ascii="Arial" w:hAnsi="Arial"/>
          <w:sz w:val="26"/>
        </w:rPr>
        <w:t>Discussion</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55</w:t>
      </w:r>
    </w:p>
    <w:p w:rsidR="00591C02" w:rsidRPr="00591C02" w:rsidRDefault="00591C02" w:rsidP="00591C02">
      <w:pPr>
        <w:spacing w:line="360" w:lineRule="auto"/>
        <w:jc w:val="both"/>
        <w:rPr>
          <w:rFonts w:ascii="Arial" w:hAnsi="Arial"/>
          <w:b/>
          <w:bCs/>
          <w:sz w:val="26"/>
        </w:rPr>
      </w:pPr>
      <w:r w:rsidRPr="00591C02">
        <w:rPr>
          <w:rFonts w:ascii="Arial" w:hAnsi="Arial"/>
          <w:b/>
          <w:bCs/>
          <w:sz w:val="26"/>
        </w:rPr>
        <w:t>CHAPTER FIVE: SUMMARY, CONCLUSIONS AND RECOMMENDATIONS</w:t>
      </w:r>
    </w:p>
    <w:p w:rsidR="00591C02" w:rsidRPr="00591C02" w:rsidRDefault="00591C02" w:rsidP="00591C02">
      <w:pPr>
        <w:spacing w:line="360" w:lineRule="auto"/>
        <w:jc w:val="both"/>
        <w:rPr>
          <w:rFonts w:ascii="Arial" w:hAnsi="Arial"/>
          <w:sz w:val="26"/>
        </w:rPr>
      </w:pPr>
      <w:r w:rsidRPr="00591C02">
        <w:rPr>
          <w:rFonts w:ascii="Arial" w:hAnsi="Arial"/>
          <w:sz w:val="26"/>
        </w:rPr>
        <w:t>Summary</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57</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Conclusions </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58</w:t>
      </w:r>
    </w:p>
    <w:p w:rsidR="00591C02" w:rsidRPr="00591C02" w:rsidRDefault="00591C02" w:rsidP="00591C02">
      <w:pPr>
        <w:spacing w:line="360" w:lineRule="auto"/>
        <w:jc w:val="both"/>
        <w:rPr>
          <w:rFonts w:ascii="Arial" w:hAnsi="Arial"/>
          <w:sz w:val="26"/>
        </w:rPr>
      </w:pPr>
      <w:r w:rsidRPr="00591C02">
        <w:rPr>
          <w:rFonts w:ascii="Arial" w:hAnsi="Arial"/>
          <w:sz w:val="26"/>
        </w:rPr>
        <w:t>Implication of the Study</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Pr>
          <w:rFonts w:ascii="Arial" w:hAnsi="Arial"/>
          <w:sz w:val="26"/>
        </w:rPr>
        <w:tab/>
      </w:r>
      <w:r w:rsidRPr="00591C02">
        <w:rPr>
          <w:rFonts w:ascii="Arial" w:hAnsi="Arial"/>
          <w:sz w:val="26"/>
        </w:rPr>
        <w:tab/>
      </w:r>
      <w:r w:rsidRPr="00591C02">
        <w:rPr>
          <w:rFonts w:ascii="Arial" w:hAnsi="Arial"/>
          <w:sz w:val="26"/>
        </w:rPr>
        <w:tab/>
        <w:t>59</w:t>
      </w:r>
    </w:p>
    <w:p w:rsidR="00591C02" w:rsidRPr="00591C02" w:rsidRDefault="00591C02" w:rsidP="00591C02">
      <w:pPr>
        <w:spacing w:line="360" w:lineRule="auto"/>
        <w:jc w:val="both"/>
        <w:rPr>
          <w:rFonts w:ascii="Arial" w:hAnsi="Arial"/>
          <w:sz w:val="26"/>
        </w:rPr>
      </w:pPr>
      <w:r w:rsidRPr="00591C02">
        <w:rPr>
          <w:rFonts w:ascii="Arial" w:hAnsi="Arial"/>
          <w:sz w:val="26"/>
        </w:rPr>
        <w:t>Recommendations</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60</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Limitation of the Study </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t>60</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Suggestion for Further Studies </w:t>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sidRPr="00591C02">
        <w:rPr>
          <w:rFonts w:ascii="Arial" w:hAnsi="Arial"/>
          <w:sz w:val="26"/>
        </w:rPr>
        <w:tab/>
      </w:r>
      <w:r>
        <w:rPr>
          <w:rFonts w:ascii="Arial" w:hAnsi="Arial"/>
          <w:sz w:val="26"/>
        </w:rPr>
        <w:tab/>
      </w:r>
      <w:r w:rsidRPr="00591C02">
        <w:rPr>
          <w:rFonts w:ascii="Arial" w:hAnsi="Arial"/>
          <w:sz w:val="26"/>
        </w:rPr>
        <w:t>64</w:t>
      </w:r>
    </w:p>
    <w:p w:rsidR="00591C02" w:rsidRPr="00591C02" w:rsidRDefault="00591C02" w:rsidP="00591C02">
      <w:pPr>
        <w:spacing w:line="360" w:lineRule="auto"/>
        <w:jc w:val="both"/>
        <w:rPr>
          <w:rFonts w:ascii="Arial" w:hAnsi="Arial"/>
          <w:sz w:val="26"/>
        </w:rPr>
      </w:pPr>
      <w:r w:rsidRPr="00591C02">
        <w:rPr>
          <w:rFonts w:ascii="Arial" w:hAnsi="Arial"/>
          <w:sz w:val="26"/>
        </w:rPr>
        <w:t>REFERENCES</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APPENDIX </w:t>
      </w:r>
    </w:p>
    <w:p w:rsidR="00591C02" w:rsidRPr="00591C02" w:rsidRDefault="00591C02" w:rsidP="00591C02">
      <w:pPr>
        <w:spacing w:line="360" w:lineRule="auto"/>
        <w:jc w:val="both"/>
        <w:rPr>
          <w:rFonts w:ascii="Arial" w:hAnsi="Arial"/>
          <w:sz w:val="26"/>
        </w:rPr>
        <w:sectPr w:rsidR="00591C02" w:rsidRPr="00591C02" w:rsidSect="005F448F">
          <w:footerReference w:type="default" r:id="rId5"/>
          <w:pgSz w:w="11520" w:h="14400" w:code="1"/>
          <w:pgMar w:top="1440" w:right="1440" w:bottom="1440" w:left="1872" w:header="706" w:footer="706" w:gutter="0"/>
          <w:pgNumType w:fmt="lowerRoman" w:start="1"/>
          <w:cols w:space="708"/>
          <w:docGrid w:linePitch="360"/>
        </w:sectPr>
      </w:pPr>
    </w:p>
    <w:p w:rsidR="00591C02" w:rsidRPr="00591C02" w:rsidRDefault="00591C02" w:rsidP="00591C02">
      <w:pPr>
        <w:spacing w:line="360" w:lineRule="auto"/>
        <w:jc w:val="center"/>
        <w:rPr>
          <w:rFonts w:ascii="Arial" w:hAnsi="Arial"/>
          <w:b/>
          <w:bCs/>
          <w:sz w:val="26"/>
        </w:rPr>
      </w:pPr>
      <w:r w:rsidRPr="00591C02">
        <w:rPr>
          <w:rFonts w:ascii="Arial" w:hAnsi="Arial"/>
          <w:b/>
          <w:bCs/>
          <w:sz w:val="26"/>
        </w:rPr>
        <w:lastRenderedPageBreak/>
        <w:t>CHAPTER ONE</w:t>
      </w:r>
    </w:p>
    <w:p w:rsidR="00591C02" w:rsidRPr="00591C02" w:rsidRDefault="00591C02" w:rsidP="00591C02">
      <w:pPr>
        <w:spacing w:line="360" w:lineRule="auto"/>
        <w:jc w:val="center"/>
        <w:rPr>
          <w:rFonts w:ascii="Arial" w:hAnsi="Arial"/>
          <w:b/>
          <w:bCs/>
          <w:sz w:val="26"/>
        </w:rPr>
      </w:pPr>
      <w:r w:rsidRPr="00591C02">
        <w:rPr>
          <w:rFonts w:ascii="Arial" w:hAnsi="Arial"/>
          <w:b/>
          <w:bCs/>
          <w:sz w:val="26"/>
        </w:rPr>
        <w:t>INTRODUCTION</w:t>
      </w:r>
    </w:p>
    <w:p w:rsidR="00591C02" w:rsidRPr="00591C02" w:rsidRDefault="00591C02" w:rsidP="00591C02">
      <w:pPr>
        <w:spacing w:line="360" w:lineRule="auto"/>
        <w:jc w:val="both"/>
        <w:rPr>
          <w:rFonts w:ascii="Arial" w:hAnsi="Arial"/>
          <w:b/>
          <w:bCs/>
          <w:sz w:val="26"/>
        </w:rPr>
      </w:pPr>
      <w:r w:rsidRPr="00591C02">
        <w:rPr>
          <w:rFonts w:ascii="Arial" w:hAnsi="Arial"/>
          <w:b/>
          <w:bCs/>
          <w:sz w:val="26"/>
        </w:rPr>
        <w:t xml:space="preserve">Background to the Study </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Method and resources materials are collections of materials and equipment that can be used  to  facilitates the process of instruction and training. They are therefore such materials and equipment that may be derived from  the environment that could serve as information carries designed specifically to fulfil the objectives of teaching and learning, that is to put across information and enable both learning and teaching to be effectively done.</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The importance of resources materials  in enhancing effective teaching and learning of social studies  cannot be over stressed.</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Fadeyi (1999), In his own view states “like teachers like pupils” goes the saying, many teachers show very little or no interest at all in subject. Some teachers even after being given proper orientation or provide good textbooks don’t see to put in enough. But if teachers in social studies are provided with good textbook don’t seen to put in enough resources materials, they will be able to put in more beneficial for both parties and result at the day will be something to write home on.</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 xml:space="preserve">Social studies department in secondary schools today have what we call resources centres or libraries, these centres are made available so that they could supplement what is been taught and learnt in </w:t>
      </w:r>
      <w:r w:rsidRPr="00591C02">
        <w:rPr>
          <w:rFonts w:ascii="Arial" w:hAnsi="Arial"/>
          <w:sz w:val="26"/>
        </w:rPr>
        <w:lastRenderedPageBreak/>
        <w:t>classes, once these resources are available, students performance in social studies will be more  than enough.</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In this research we have identified students mass  failure in social studies in Junior certificate examination (J.S.C.E) and National Examination Council (NECO) as a result of some problems, which are: inadequate textbooks for the teachers and students, insufficient equipment e.g computers and poor use of resources materials.</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 xml:space="preserve">The concern of the researcher is to address the method and resources materials on the teaching of social studies in Ilorin </w:t>
      </w:r>
      <w:r>
        <w:rPr>
          <w:rFonts w:ascii="Arial" w:hAnsi="Arial"/>
          <w:sz w:val="26"/>
        </w:rPr>
        <w:t xml:space="preserve">East </w:t>
      </w:r>
      <w:r w:rsidRPr="00591C02">
        <w:rPr>
          <w:rFonts w:ascii="Arial" w:hAnsi="Arial"/>
          <w:sz w:val="26"/>
        </w:rPr>
        <w:t xml:space="preserve"> Local Government Area,</w:t>
      </w:r>
    </w:p>
    <w:p w:rsidR="00591C02" w:rsidRPr="00591C02" w:rsidRDefault="00591C02" w:rsidP="00591C02">
      <w:pPr>
        <w:spacing w:line="360" w:lineRule="auto"/>
        <w:jc w:val="both"/>
        <w:rPr>
          <w:rFonts w:ascii="Arial" w:hAnsi="Arial"/>
          <w:b/>
          <w:sz w:val="26"/>
        </w:rPr>
      </w:pPr>
      <w:r w:rsidRPr="00591C02">
        <w:rPr>
          <w:rFonts w:ascii="Arial" w:hAnsi="Arial"/>
          <w:b/>
          <w:sz w:val="26"/>
        </w:rPr>
        <w:t xml:space="preserve">Statement of the Problem </w:t>
      </w:r>
    </w:p>
    <w:p w:rsidR="00591C02" w:rsidRPr="00591C02" w:rsidRDefault="00591C02" w:rsidP="00591C02">
      <w:pPr>
        <w:spacing w:line="360" w:lineRule="auto"/>
        <w:jc w:val="both"/>
        <w:rPr>
          <w:rFonts w:ascii="Arial" w:hAnsi="Arial"/>
          <w:sz w:val="26"/>
        </w:rPr>
      </w:pPr>
      <w:r w:rsidRPr="00591C02">
        <w:rPr>
          <w:rFonts w:ascii="Arial" w:hAnsi="Arial"/>
          <w:sz w:val="26"/>
        </w:rPr>
        <w:tab/>
        <w:t>The researcher has observed what resources materials are supposed to achieve.</w:t>
      </w:r>
    </w:p>
    <w:p w:rsidR="00591C02" w:rsidRPr="00591C02" w:rsidRDefault="00591C02" w:rsidP="00591C02">
      <w:pPr>
        <w:spacing w:line="360" w:lineRule="auto"/>
        <w:jc w:val="both"/>
        <w:rPr>
          <w:rFonts w:ascii="Arial" w:hAnsi="Arial"/>
          <w:sz w:val="26"/>
        </w:rPr>
      </w:pPr>
      <w:r w:rsidRPr="00591C02">
        <w:rPr>
          <w:rFonts w:ascii="Arial" w:hAnsi="Arial"/>
          <w:sz w:val="26"/>
        </w:rPr>
        <w:tab/>
        <w:t xml:space="preserve">The problem of this study will be to study the method and resources materials available  on teaching of social studies in junior schools in Ilorin </w:t>
      </w:r>
      <w:r>
        <w:rPr>
          <w:rFonts w:ascii="Arial" w:hAnsi="Arial"/>
          <w:sz w:val="26"/>
        </w:rPr>
        <w:t xml:space="preserve">east </w:t>
      </w:r>
      <w:r w:rsidRPr="00591C02">
        <w:rPr>
          <w:rFonts w:ascii="Arial" w:hAnsi="Arial"/>
          <w:sz w:val="26"/>
        </w:rPr>
        <w:t xml:space="preserve"> LGA. The study will examine the quality and quantity of resources  materials used for teaching and learning of social studies as a social science subject.</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They study will also take statistics of the teacher using the resources materials and how well or otherwise the process of materials are assisting the teaching social studies in secondary schools through a look into their academic performance in examinations.</w:t>
      </w:r>
    </w:p>
    <w:p w:rsidR="00591C02" w:rsidRPr="00591C02" w:rsidRDefault="00591C02" w:rsidP="00591C02">
      <w:pPr>
        <w:spacing w:line="360" w:lineRule="auto"/>
        <w:jc w:val="both"/>
        <w:rPr>
          <w:rFonts w:ascii="Arial" w:hAnsi="Arial"/>
          <w:b/>
          <w:sz w:val="26"/>
        </w:rPr>
      </w:pPr>
      <w:r w:rsidRPr="00591C02">
        <w:rPr>
          <w:rFonts w:ascii="Arial" w:hAnsi="Arial"/>
          <w:b/>
          <w:sz w:val="26"/>
        </w:rPr>
        <w:lastRenderedPageBreak/>
        <w:t>Purpose of the Study</w:t>
      </w:r>
    </w:p>
    <w:p w:rsidR="00591C02" w:rsidRPr="00591C02" w:rsidRDefault="00591C02" w:rsidP="00591C02">
      <w:pPr>
        <w:spacing w:line="360" w:lineRule="auto"/>
        <w:jc w:val="both"/>
        <w:rPr>
          <w:rFonts w:ascii="Arial" w:hAnsi="Arial"/>
          <w:sz w:val="26"/>
        </w:rPr>
      </w:pPr>
      <w:r w:rsidRPr="00591C02">
        <w:rPr>
          <w:rFonts w:ascii="Arial" w:hAnsi="Arial"/>
          <w:sz w:val="26"/>
        </w:rPr>
        <w:tab/>
        <w:t xml:space="preserve">Conducting the study in secondary schools in Ilorin </w:t>
      </w:r>
      <w:r>
        <w:rPr>
          <w:rFonts w:ascii="Arial" w:hAnsi="Arial"/>
          <w:sz w:val="26"/>
        </w:rPr>
        <w:t xml:space="preserve">east </w:t>
      </w:r>
      <w:r w:rsidRPr="00591C02">
        <w:rPr>
          <w:rFonts w:ascii="Arial" w:hAnsi="Arial"/>
          <w:sz w:val="26"/>
        </w:rPr>
        <w:t xml:space="preserve"> will go a long way in identifying the importance of effective use of resources materials and method is used by the teacher of social studies with a view to improve learners performance in the subject.</w:t>
      </w:r>
    </w:p>
    <w:p w:rsidR="00591C02" w:rsidRPr="00591C02" w:rsidRDefault="00591C02" w:rsidP="00591C02">
      <w:pPr>
        <w:spacing w:line="360" w:lineRule="auto"/>
        <w:jc w:val="both"/>
        <w:rPr>
          <w:rFonts w:ascii="Arial" w:hAnsi="Arial"/>
          <w:sz w:val="26"/>
        </w:rPr>
      </w:pPr>
      <w:r w:rsidRPr="00591C02">
        <w:rPr>
          <w:rFonts w:ascii="Arial" w:hAnsi="Arial"/>
          <w:sz w:val="26"/>
        </w:rPr>
        <w:tab/>
        <w:t xml:space="preserve">The study is aimed at creating a new spirit in the learners &amp; increase their interest, motivating them and getting them to know the multi-various and even  multi-dimensional  prospect  that a social studies teacher has in the choice of career. </w:t>
      </w:r>
    </w:p>
    <w:p w:rsidR="00591C02" w:rsidRPr="00591C02" w:rsidRDefault="00591C02" w:rsidP="00591C02">
      <w:pPr>
        <w:spacing w:line="360" w:lineRule="auto"/>
        <w:jc w:val="both"/>
        <w:rPr>
          <w:rFonts w:ascii="Arial" w:hAnsi="Arial"/>
          <w:sz w:val="26"/>
        </w:rPr>
      </w:pPr>
      <w:r w:rsidRPr="00591C02">
        <w:rPr>
          <w:rFonts w:ascii="Arial" w:hAnsi="Arial"/>
          <w:sz w:val="26"/>
        </w:rPr>
        <w:tab/>
        <w:t xml:space="preserve">The study also aimed at shielding light on the effect of resources materials on the teaching of social studies in Ilorin </w:t>
      </w:r>
      <w:r>
        <w:rPr>
          <w:rFonts w:ascii="Arial" w:hAnsi="Arial"/>
          <w:sz w:val="26"/>
        </w:rPr>
        <w:t xml:space="preserve">east </w:t>
      </w:r>
      <w:r w:rsidRPr="00591C02">
        <w:rPr>
          <w:rFonts w:ascii="Arial" w:hAnsi="Arial"/>
          <w:sz w:val="26"/>
        </w:rPr>
        <w:t xml:space="preserve"> L.G.A. the findings can serve as useful starting  point for more detailed evaluation.</w:t>
      </w:r>
    </w:p>
    <w:p w:rsidR="00591C02" w:rsidRPr="00591C02" w:rsidRDefault="00591C02" w:rsidP="00591C02">
      <w:pPr>
        <w:spacing w:line="360" w:lineRule="auto"/>
        <w:jc w:val="both"/>
        <w:rPr>
          <w:rFonts w:ascii="Arial" w:hAnsi="Arial"/>
          <w:b/>
          <w:sz w:val="26"/>
        </w:rPr>
      </w:pPr>
      <w:r w:rsidRPr="00591C02">
        <w:rPr>
          <w:rFonts w:ascii="Arial" w:hAnsi="Arial"/>
          <w:b/>
          <w:sz w:val="26"/>
        </w:rPr>
        <w:t xml:space="preserve">General Questions </w:t>
      </w:r>
    </w:p>
    <w:p w:rsidR="00591C02" w:rsidRPr="00591C02" w:rsidRDefault="00591C02" w:rsidP="00591C02">
      <w:pPr>
        <w:pStyle w:val="ListParagraph"/>
        <w:numPr>
          <w:ilvl w:val="0"/>
          <w:numId w:val="1"/>
        </w:numPr>
        <w:spacing w:line="360" w:lineRule="auto"/>
        <w:jc w:val="both"/>
        <w:rPr>
          <w:rFonts w:ascii="Arial" w:hAnsi="Arial"/>
          <w:b/>
          <w:sz w:val="26"/>
        </w:rPr>
      </w:pPr>
      <w:r w:rsidRPr="00591C02">
        <w:rPr>
          <w:rFonts w:ascii="Arial" w:hAnsi="Arial"/>
          <w:sz w:val="26"/>
        </w:rPr>
        <w:t>Do we have resources materials in our schools?</w:t>
      </w:r>
    </w:p>
    <w:p w:rsidR="00591C02" w:rsidRPr="00591C02" w:rsidRDefault="00591C02" w:rsidP="00591C02">
      <w:pPr>
        <w:pStyle w:val="ListParagraph"/>
        <w:numPr>
          <w:ilvl w:val="0"/>
          <w:numId w:val="1"/>
        </w:numPr>
        <w:spacing w:line="360" w:lineRule="auto"/>
        <w:jc w:val="both"/>
        <w:rPr>
          <w:rFonts w:ascii="Arial" w:hAnsi="Arial"/>
          <w:b/>
          <w:sz w:val="26"/>
        </w:rPr>
      </w:pPr>
      <w:r w:rsidRPr="00591C02">
        <w:rPr>
          <w:rFonts w:ascii="Arial" w:hAnsi="Arial"/>
          <w:sz w:val="26"/>
        </w:rPr>
        <w:t>Are the resources materials updated at when due?</w:t>
      </w:r>
    </w:p>
    <w:p w:rsidR="00591C02" w:rsidRPr="00591C02" w:rsidRDefault="00591C02" w:rsidP="00591C02">
      <w:pPr>
        <w:pStyle w:val="ListParagraph"/>
        <w:numPr>
          <w:ilvl w:val="0"/>
          <w:numId w:val="1"/>
        </w:numPr>
        <w:spacing w:line="360" w:lineRule="auto"/>
        <w:jc w:val="both"/>
        <w:rPr>
          <w:rFonts w:ascii="Arial" w:hAnsi="Arial"/>
          <w:b/>
          <w:sz w:val="26"/>
        </w:rPr>
      </w:pPr>
      <w:r w:rsidRPr="00591C02">
        <w:rPr>
          <w:rFonts w:ascii="Arial" w:hAnsi="Arial"/>
          <w:sz w:val="26"/>
        </w:rPr>
        <w:t>Do the resources materials aids in the teaching of Social Studies?</w:t>
      </w:r>
    </w:p>
    <w:p w:rsidR="00591C02" w:rsidRPr="00591C02" w:rsidRDefault="00591C02" w:rsidP="00591C02">
      <w:pPr>
        <w:pStyle w:val="ListParagraph"/>
        <w:numPr>
          <w:ilvl w:val="0"/>
          <w:numId w:val="1"/>
        </w:numPr>
        <w:spacing w:line="360" w:lineRule="auto"/>
        <w:jc w:val="both"/>
        <w:rPr>
          <w:rFonts w:ascii="Arial" w:hAnsi="Arial"/>
          <w:b/>
          <w:sz w:val="26"/>
        </w:rPr>
      </w:pPr>
      <w:r w:rsidRPr="00591C02">
        <w:rPr>
          <w:rFonts w:ascii="Arial" w:hAnsi="Arial"/>
          <w:sz w:val="26"/>
        </w:rPr>
        <w:t>Are the resources material readily available.</w:t>
      </w:r>
    </w:p>
    <w:p w:rsidR="00591C02" w:rsidRPr="00591C02" w:rsidRDefault="00591C02" w:rsidP="00591C02">
      <w:pPr>
        <w:spacing w:line="360" w:lineRule="auto"/>
        <w:jc w:val="both"/>
        <w:rPr>
          <w:rFonts w:ascii="Arial" w:hAnsi="Arial"/>
          <w:b/>
          <w:sz w:val="26"/>
        </w:rPr>
      </w:pPr>
      <w:r w:rsidRPr="00591C02">
        <w:rPr>
          <w:rFonts w:ascii="Arial" w:hAnsi="Arial"/>
          <w:b/>
          <w:sz w:val="26"/>
        </w:rPr>
        <w:t>Research Questions</w:t>
      </w:r>
    </w:p>
    <w:p w:rsidR="00591C02" w:rsidRPr="00591C02" w:rsidRDefault="00591C02" w:rsidP="00591C02">
      <w:pPr>
        <w:pStyle w:val="ListParagraph"/>
        <w:numPr>
          <w:ilvl w:val="0"/>
          <w:numId w:val="2"/>
        </w:numPr>
        <w:spacing w:line="360" w:lineRule="auto"/>
        <w:jc w:val="both"/>
        <w:rPr>
          <w:rFonts w:ascii="Arial" w:hAnsi="Arial"/>
          <w:sz w:val="26"/>
        </w:rPr>
      </w:pPr>
      <w:r w:rsidRPr="00591C02">
        <w:rPr>
          <w:rFonts w:ascii="Arial" w:hAnsi="Arial"/>
          <w:sz w:val="26"/>
        </w:rPr>
        <w:t>Does methods and resources materials has effects on students academic performance?</w:t>
      </w:r>
    </w:p>
    <w:p w:rsidR="00591C02" w:rsidRPr="00591C02" w:rsidRDefault="00591C02" w:rsidP="00591C02">
      <w:pPr>
        <w:pStyle w:val="ListParagraph"/>
        <w:numPr>
          <w:ilvl w:val="0"/>
          <w:numId w:val="2"/>
        </w:numPr>
        <w:spacing w:line="360" w:lineRule="auto"/>
        <w:jc w:val="both"/>
        <w:rPr>
          <w:rFonts w:ascii="Arial" w:hAnsi="Arial"/>
          <w:sz w:val="26"/>
        </w:rPr>
      </w:pPr>
      <w:r w:rsidRPr="00591C02">
        <w:rPr>
          <w:rFonts w:ascii="Arial" w:hAnsi="Arial"/>
          <w:sz w:val="26"/>
        </w:rPr>
        <w:lastRenderedPageBreak/>
        <w:t>Is there any significant difference in method with resources materials available for teaching social studies?</w:t>
      </w:r>
    </w:p>
    <w:p w:rsidR="00591C02" w:rsidRPr="00591C02" w:rsidRDefault="00591C02" w:rsidP="00591C02">
      <w:pPr>
        <w:pStyle w:val="ListParagraph"/>
        <w:numPr>
          <w:ilvl w:val="0"/>
          <w:numId w:val="2"/>
        </w:numPr>
        <w:spacing w:line="360" w:lineRule="auto"/>
        <w:jc w:val="both"/>
        <w:rPr>
          <w:rFonts w:ascii="Arial" w:hAnsi="Arial"/>
          <w:sz w:val="26"/>
        </w:rPr>
      </w:pPr>
      <w:r w:rsidRPr="00591C02">
        <w:rPr>
          <w:rFonts w:ascii="Arial" w:hAnsi="Arial"/>
          <w:sz w:val="26"/>
        </w:rPr>
        <w:t xml:space="preserve">Is there any significant different between resources materials and students academic  performance in social studies?                </w:t>
      </w:r>
    </w:p>
    <w:p w:rsidR="00591C02" w:rsidRPr="00591C02" w:rsidRDefault="00591C02" w:rsidP="00591C02">
      <w:pPr>
        <w:pStyle w:val="ListParagraph"/>
        <w:numPr>
          <w:ilvl w:val="0"/>
          <w:numId w:val="2"/>
        </w:numPr>
        <w:spacing w:line="360" w:lineRule="auto"/>
        <w:jc w:val="both"/>
        <w:rPr>
          <w:rFonts w:ascii="Arial" w:hAnsi="Arial"/>
          <w:sz w:val="26"/>
        </w:rPr>
      </w:pPr>
      <w:r w:rsidRPr="00591C02">
        <w:rPr>
          <w:rFonts w:ascii="Arial" w:hAnsi="Arial"/>
          <w:sz w:val="26"/>
        </w:rPr>
        <w:t>Is there any significant difference in the academic performances of students with the adequate number of teachers and those with inadequate number of teachers  teaching social studies</w:t>
      </w:r>
    </w:p>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jc w:val="both"/>
        <w:rPr>
          <w:rFonts w:ascii="Arial" w:hAnsi="Arial"/>
          <w:b/>
          <w:sz w:val="26"/>
        </w:rPr>
      </w:pPr>
      <w:r w:rsidRPr="00591C02">
        <w:rPr>
          <w:rFonts w:ascii="Arial" w:hAnsi="Arial"/>
          <w:b/>
          <w:sz w:val="26"/>
        </w:rPr>
        <w:t xml:space="preserve">Research Hypotheses </w:t>
      </w:r>
    </w:p>
    <w:p w:rsidR="00591C02" w:rsidRPr="00591C02" w:rsidRDefault="00591C02" w:rsidP="00591C02">
      <w:pPr>
        <w:pStyle w:val="ListParagraph"/>
        <w:numPr>
          <w:ilvl w:val="0"/>
          <w:numId w:val="3"/>
        </w:numPr>
        <w:spacing w:line="360" w:lineRule="auto"/>
        <w:jc w:val="both"/>
        <w:rPr>
          <w:rFonts w:ascii="Arial" w:hAnsi="Arial"/>
          <w:sz w:val="26"/>
        </w:rPr>
      </w:pPr>
      <w:r w:rsidRPr="00591C02">
        <w:rPr>
          <w:rFonts w:ascii="Arial" w:hAnsi="Arial"/>
          <w:sz w:val="26"/>
        </w:rPr>
        <w:t>There is no significant  different between methods and resources materials on students academic performance?</w:t>
      </w:r>
    </w:p>
    <w:p w:rsidR="00591C02" w:rsidRPr="00591C02" w:rsidRDefault="00591C02" w:rsidP="00591C02">
      <w:pPr>
        <w:pStyle w:val="ListParagraph"/>
        <w:numPr>
          <w:ilvl w:val="0"/>
          <w:numId w:val="3"/>
        </w:numPr>
        <w:spacing w:line="360" w:lineRule="auto"/>
        <w:jc w:val="both"/>
        <w:rPr>
          <w:rFonts w:ascii="Arial" w:hAnsi="Arial"/>
          <w:sz w:val="26"/>
        </w:rPr>
      </w:pPr>
      <w:r w:rsidRPr="00591C02">
        <w:rPr>
          <w:rFonts w:ascii="Arial" w:hAnsi="Arial"/>
          <w:sz w:val="26"/>
        </w:rPr>
        <w:t>There is a significant  difference in method and resources materials available for teaching social studies.</w:t>
      </w:r>
    </w:p>
    <w:p w:rsidR="00591C02" w:rsidRPr="00591C02" w:rsidRDefault="00591C02" w:rsidP="00591C02">
      <w:pPr>
        <w:pStyle w:val="ListParagraph"/>
        <w:numPr>
          <w:ilvl w:val="0"/>
          <w:numId w:val="3"/>
        </w:numPr>
        <w:spacing w:line="360" w:lineRule="auto"/>
        <w:jc w:val="both"/>
        <w:rPr>
          <w:rFonts w:ascii="Arial" w:hAnsi="Arial"/>
          <w:sz w:val="26"/>
        </w:rPr>
      </w:pPr>
      <w:r w:rsidRPr="00591C02">
        <w:rPr>
          <w:rFonts w:ascii="Arial" w:hAnsi="Arial"/>
          <w:sz w:val="26"/>
        </w:rPr>
        <w:t>There is a significant difference between  resources  materials and students academic performance in social studies.</w:t>
      </w:r>
    </w:p>
    <w:p w:rsidR="00591C02" w:rsidRPr="00591C02" w:rsidRDefault="00591C02" w:rsidP="00591C02">
      <w:pPr>
        <w:pStyle w:val="ListParagraph"/>
        <w:numPr>
          <w:ilvl w:val="0"/>
          <w:numId w:val="3"/>
        </w:numPr>
        <w:spacing w:line="360" w:lineRule="auto"/>
        <w:jc w:val="both"/>
        <w:rPr>
          <w:rFonts w:ascii="Arial" w:hAnsi="Arial"/>
          <w:sz w:val="26"/>
        </w:rPr>
      </w:pPr>
      <w:r w:rsidRPr="00591C02">
        <w:rPr>
          <w:rFonts w:ascii="Arial" w:hAnsi="Arial"/>
          <w:sz w:val="26"/>
        </w:rPr>
        <w:t>There is no significant difference in the academic performance  of students with the adequate number of teacher teach social studies and those with inadequate number of teacher teaching social studies.</w:t>
      </w:r>
    </w:p>
    <w:p w:rsidR="00591C02" w:rsidRPr="00591C02" w:rsidRDefault="00591C02" w:rsidP="00591C02">
      <w:pPr>
        <w:pStyle w:val="ListParagraph"/>
        <w:numPr>
          <w:ilvl w:val="0"/>
          <w:numId w:val="3"/>
        </w:numPr>
        <w:spacing w:line="360" w:lineRule="auto"/>
        <w:jc w:val="both"/>
        <w:rPr>
          <w:rFonts w:ascii="Arial" w:hAnsi="Arial"/>
          <w:sz w:val="26"/>
        </w:rPr>
      </w:pPr>
      <w:r w:rsidRPr="00591C02">
        <w:rPr>
          <w:rFonts w:ascii="Arial" w:hAnsi="Arial"/>
          <w:sz w:val="26"/>
        </w:rPr>
        <w:t>There is significant influence between method among resource materials on students academic performances, social studies</w:t>
      </w:r>
    </w:p>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jc w:val="both"/>
        <w:rPr>
          <w:rFonts w:ascii="Arial" w:hAnsi="Arial"/>
          <w:b/>
          <w:sz w:val="26"/>
        </w:rPr>
      </w:pPr>
      <w:r w:rsidRPr="00591C02">
        <w:rPr>
          <w:rFonts w:ascii="Arial" w:hAnsi="Arial"/>
          <w:b/>
          <w:sz w:val="26"/>
        </w:rPr>
        <w:lastRenderedPageBreak/>
        <w:t xml:space="preserve">Significance of the Study </w:t>
      </w:r>
    </w:p>
    <w:p w:rsidR="00591C02" w:rsidRPr="00591C02" w:rsidRDefault="00591C02" w:rsidP="00591C02">
      <w:pPr>
        <w:spacing w:line="360" w:lineRule="auto"/>
        <w:jc w:val="both"/>
        <w:rPr>
          <w:rFonts w:ascii="Arial" w:hAnsi="Arial"/>
          <w:sz w:val="26"/>
        </w:rPr>
      </w:pPr>
      <w:r w:rsidRPr="00591C02">
        <w:rPr>
          <w:rFonts w:ascii="Arial" w:hAnsi="Arial"/>
          <w:b/>
          <w:sz w:val="26"/>
        </w:rPr>
        <w:tab/>
      </w:r>
      <w:r w:rsidRPr="00591C02">
        <w:rPr>
          <w:rFonts w:ascii="Arial" w:hAnsi="Arial"/>
          <w:sz w:val="26"/>
        </w:rPr>
        <w:t>The significance of the study of resources materials on the teaching of social studies can not be over emphasized</w:t>
      </w:r>
    </w:p>
    <w:p w:rsidR="00591C02" w:rsidRPr="00591C02" w:rsidRDefault="00591C02" w:rsidP="00591C02">
      <w:pPr>
        <w:spacing w:line="360" w:lineRule="auto"/>
        <w:jc w:val="both"/>
        <w:rPr>
          <w:rFonts w:ascii="Arial" w:hAnsi="Arial"/>
          <w:sz w:val="26"/>
        </w:rPr>
      </w:pPr>
      <w:r w:rsidRPr="00591C02">
        <w:rPr>
          <w:rFonts w:ascii="Arial" w:hAnsi="Arial"/>
          <w:sz w:val="26"/>
        </w:rPr>
        <w:tab/>
        <w:t>This study will be significant to social studies teacher because it will enable them to know the sources material to be used for a particular subject and for a given topic.</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The research will enhance better understanding and learning skills of the students.</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It also enable the students not only to learn  theories but also to see the practical things they are being taught.</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 xml:space="preserve">Finally, the study is significant to government because it will enable the huge amount of spend on education to be justified and consequently improved on the academic performance expected </w:t>
      </w:r>
    </w:p>
    <w:p w:rsidR="00591C02" w:rsidRPr="00591C02" w:rsidRDefault="00591C02" w:rsidP="00591C02">
      <w:pPr>
        <w:spacing w:line="360" w:lineRule="auto"/>
        <w:jc w:val="both"/>
        <w:rPr>
          <w:rFonts w:ascii="Arial" w:hAnsi="Arial"/>
          <w:b/>
          <w:sz w:val="26"/>
        </w:rPr>
      </w:pPr>
      <w:r w:rsidRPr="00591C02">
        <w:rPr>
          <w:rFonts w:ascii="Arial" w:hAnsi="Arial"/>
          <w:b/>
          <w:sz w:val="26"/>
        </w:rPr>
        <w:t xml:space="preserve">Delimitation of the Study </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 xml:space="preserve">The research is limited to the study of Social studies as a subject social  studies topic from senior secondary school one to Junior secondary schools three (J.S.S 3) in Ilorin </w:t>
      </w:r>
      <w:r>
        <w:rPr>
          <w:rFonts w:ascii="Arial" w:hAnsi="Arial"/>
          <w:sz w:val="26"/>
        </w:rPr>
        <w:t xml:space="preserve">East </w:t>
      </w:r>
      <w:r w:rsidRPr="00591C02">
        <w:rPr>
          <w:rFonts w:ascii="Arial" w:hAnsi="Arial"/>
          <w:sz w:val="26"/>
        </w:rPr>
        <w:t xml:space="preserve"> local Government area.</w:t>
      </w:r>
    </w:p>
    <w:p w:rsidR="00591C02" w:rsidRPr="00591C02" w:rsidRDefault="00591C02" w:rsidP="00591C02">
      <w:pPr>
        <w:spacing w:line="360" w:lineRule="auto"/>
        <w:jc w:val="both"/>
        <w:rPr>
          <w:rFonts w:ascii="Arial" w:hAnsi="Arial"/>
          <w:b/>
          <w:sz w:val="26"/>
        </w:rPr>
      </w:pPr>
      <w:r w:rsidRPr="00591C02">
        <w:rPr>
          <w:rFonts w:ascii="Arial" w:hAnsi="Arial"/>
          <w:b/>
          <w:sz w:val="26"/>
        </w:rPr>
        <w:t xml:space="preserve">Definition of Terms </w:t>
      </w:r>
    </w:p>
    <w:p w:rsidR="00591C02" w:rsidRPr="00591C02" w:rsidRDefault="00591C02" w:rsidP="00591C02">
      <w:pPr>
        <w:spacing w:line="360" w:lineRule="auto"/>
        <w:jc w:val="both"/>
        <w:rPr>
          <w:rFonts w:ascii="Arial" w:hAnsi="Arial"/>
          <w:sz w:val="26"/>
        </w:rPr>
      </w:pPr>
      <w:r w:rsidRPr="00591C02">
        <w:rPr>
          <w:rFonts w:ascii="Arial" w:hAnsi="Arial"/>
          <w:sz w:val="26"/>
        </w:rPr>
        <w:tab/>
        <w:t>The under listed terms will appear frequent in this study. The terms have been defined to suit the contents of this writing in other to avoid any misconception that may occur.</w:t>
      </w:r>
    </w:p>
    <w:p w:rsidR="00591C02" w:rsidRPr="00591C02" w:rsidRDefault="00591C02" w:rsidP="00591C02">
      <w:pPr>
        <w:spacing w:line="360" w:lineRule="auto"/>
        <w:jc w:val="both"/>
        <w:rPr>
          <w:rFonts w:ascii="Arial" w:hAnsi="Arial"/>
          <w:sz w:val="26"/>
        </w:rPr>
      </w:pPr>
      <w:r w:rsidRPr="00591C02">
        <w:rPr>
          <w:rFonts w:ascii="Arial" w:hAnsi="Arial"/>
          <w:b/>
          <w:i/>
          <w:sz w:val="26"/>
        </w:rPr>
        <w:lastRenderedPageBreak/>
        <w:t>Resources</w:t>
      </w:r>
      <w:r w:rsidRPr="00591C02">
        <w:rPr>
          <w:rFonts w:ascii="Arial" w:hAnsi="Arial"/>
          <w:sz w:val="26"/>
        </w:rPr>
        <w:t>: They are those materials used to assist teaching and learning process in education setup.</w:t>
      </w:r>
    </w:p>
    <w:p w:rsidR="00591C02" w:rsidRPr="00591C02" w:rsidRDefault="00591C02" w:rsidP="00591C02">
      <w:pPr>
        <w:spacing w:line="360" w:lineRule="auto"/>
        <w:jc w:val="both"/>
        <w:rPr>
          <w:rFonts w:ascii="Arial" w:hAnsi="Arial"/>
          <w:sz w:val="26"/>
        </w:rPr>
      </w:pPr>
      <w:r w:rsidRPr="00591C02">
        <w:rPr>
          <w:rFonts w:ascii="Arial" w:hAnsi="Arial"/>
          <w:b/>
          <w:sz w:val="26"/>
        </w:rPr>
        <w:t>Social Studies</w:t>
      </w:r>
      <w:r w:rsidRPr="00591C02">
        <w:rPr>
          <w:rFonts w:ascii="Arial" w:hAnsi="Arial"/>
          <w:sz w:val="26"/>
        </w:rPr>
        <w:t>: Defined as a social science that study human behavior and his social environment.</w:t>
      </w:r>
    </w:p>
    <w:p w:rsidR="00591C02" w:rsidRPr="00591C02" w:rsidRDefault="00591C02" w:rsidP="00591C02">
      <w:pPr>
        <w:spacing w:line="360" w:lineRule="auto"/>
        <w:jc w:val="both"/>
        <w:rPr>
          <w:rFonts w:ascii="Arial" w:hAnsi="Arial"/>
          <w:sz w:val="26"/>
        </w:rPr>
      </w:pPr>
      <w:r w:rsidRPr="00591C02">
        <w:rPr>
          <w:rFonts w:ascii="Arial" w:hAnsi="Arial"/>
          <w:b/>
          <w:i/>
          <w:sz w:val="26"/>
        </w:rPr>
        <w:t>Teaching</w:t>
      </w:r>
      <w:r w:rsidRPr="00591C02">
        <w:rPr>
          <w:rFonts w:ascii="Arial" w:hAnsi="Arial"/>
          <w:sz w:val="26"/>
        </w:rPr>
        <w:t>: is the process of transferring knowledge or experience. Teaching involves sharing of experience, ideas, information between the teachers and the learners it is an act of bringing a desirable change into the mind of the learners. It is an act of getting into the real mind of learners, making the learners to think and appreciate the experience be shared. Teaching can now be seen as  both action, reaction and interaction.</w:t>
      </w:r>
    </w:p>
    <w:p w:rsidR="00591C02" w:rsidRPr="00591C02" w:rsidRDefault="00591C02" w:rsidP="00591C02">
      <w:pPr>
        <w:spacing w:line="360" w:lineRule="auto"/>
        <w:jc w:val="both"/>
        <w:rPr>
          <w:rFonts w:ascii="Arial" w:hAnsi="Arial"/>
          <w:sz w:val="26"/>
        </w:rPr>
      </w:pPr>
      <w:r w:rsidRPr="00591C02">
        <w:rPr>
          <w:rFonts w:ascii="Arial" w:hAnsi="Arial"/>
          <w:b/>
          <w:i/>
          <w:sz w:val="26"/>
        </w:rPr>
        <w:t>Learning</w:t>
      </w:r>
      <w:r w:rsidRPr="00591C02">
        <w:rPr>
          <w:rFonts w:ascii="Arial" w:hAnsi="Arial"/>
          <w:sz w:val="26"/>
        </w:rPr>
        <w:t xml:space="preserve">:-  it can be defined  as the process by which an individual develop cultural contact with the meaning. It is a permanent change in human behavior which leas to  acquisition of new skills                                                                                                                                                                                                                                                                                                                              </w:t>
      </w:r>
    </w:p>
    <w:p w:rsidR="00591C02" w:rsidRPr="00591C02" w:rsidRDefault="00591C02" w:rsidP="00591C02">
      <w:pPr>
        <w:spacing w:line="360" w:lineRule="auto"/>
        <w:rPr>
          <w:rFonts w:ascii="Arial" w:hAnsi="Arial"/>
          <w:sz w:val="26"/>
        </w:rPr>
      </w:pPr>
      <w:r w:rsidRPr="00591C02">
        <w:rPr>
          <w:rFonts w:ascii="Arial" w:hAnsi="Arial"/>
          <w:sz w:val="26"/>
        </w:rPr>
        <w:br w:type="page"/>
      </w:r>
    </w:p>
    <w:p w:rsidR="00591C02" w:rsidRPr="00591C02" w:rsidRDefault="00591C02" w:rsidP="00591C02">
      <w:pPr>
        <w:spacing w:line="360" w:lineRule="auto"/>
        <w:jc w:val="center"/>
        <w:rPr>
          <w:rFonts w:ascii="Arial" w:hAnsi="Arial"/>
          <w:b/>
          <w:sz w:val="26"/>
        </w:rPr>
      </w:pPr>
      <w:r w:rsidRPr="00591C02">
        <w:rPr>
          <w:rFonts w:ascii="Arial" w:hAnsi="Arial"/>
          <w:b/>
          <w:sz w:val="26"/>
        </w:rPr>
        <w:lastRenderedPageBreak/>
        <w:t>CHAPTER TWO</w:t>
      </w:r>
    </w:p>
    <w:p w:rsidR="00591C02" w:rsidRPr="00591C02" w:rsidRDefault="00591C02" w:rsidP="00591C02">
      <w:pPr>
        <w:spacing w:line="360" w:lineRule="auto"/>
        <w:jc w:val="center"/>
        <w:rPr>
          <w:rFonts w:ascii="Arial" w:hAnsi="Arial"/>
          <w:b/>
          <w:sz w:val="26"/>
        </w:rPr>
      </w:pPr>
      <w:r w:rsidRPr="00591C02">
        <w:rPr>
          <w:rFonts w:ascii="Arial" w:hAnsi="Arial"/>
          <w:b/>
          <w:sz w:val="26"/>
        </w:rPr>
        <w:t>REVIEW OF RELATED LITERATURE</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 xml:space="preserve">This chapter will review past related literature of method and resources materials available for teaching social studies in selected schools in Ilorin </w:t>
      </w:r>
      <w:r>
        <w:rPr>
          <w:rFonts w:ascii="Arial" w:hAnsi="Arial"/>
          <w:sz w:val="26"/>
        </w:rPr>
        <w:t xml:space="preserve">east </w:t>
      </w:r>
      <w:r w:rsidRPr="00591C02">
        <w:rPr>
          <w:rFonts w:ascii="Arial" w:hAnsi="Arial"/>
          <w:sz w:val="26"/>
        </w:rPr>
        <w:t xml:space="preserve"> local government are of Kwara state.</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The review will be done on the under listed areas: resource centers.</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The library </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Other instructional materials </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The social studies teacher </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Home background </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Role of language </w:t>
      </w:r>
    </w:p>
    <w:p w:rsidR="00591C02" w:rsidRPr="00591C02" w:rsidRDefault="00591C02" w:rsidP="00591C02">
      <w:pPr>
        <w:spacing w:line="360" w:lineRule="auto"/>
        <w:jc w:val="both"/>
        <w:rPr>
          <w:rFonts w:ascii="Arial" w:hAnsi="Arial"/>
          <w:sz w:val="26"/>
        </w:rPr>
      </w:pPr>
      <w:r w:rsidRPr="00591C02">
        <w:rPr>
          <w:rFonts w:ascii="Arial" w:hAnsi="Arial"/>
          <w:sz w:val="26"/>
        </w:rPr>
        <w:t>Role of guidance</w:t>
      </w:r>
    </w:p>
    <w:p w:rsidR="00591C02" w:rsidRPr="00591C02" w:rsidRDefault="00591C02" w:rsidP="00591C02">
      <w:pPr>
        <w:spacing w:line="360" w:lineRule="auto"/>
        <w:jc w:val="both"/>
        <w:rPr>
          <w:rFonts w:ascii="Arial" w:hAnsi="Arial"/>
          <w:sz w:val="26"/>
        </w:rPr>
      </w:pPr>
      <w:r w:rsidRPr="00591C02">
        <w:rPr>
          <w:rFonts w:ascii="Arial" w:hAnsi="Arial"/>
          <w:sz w:val="26"/>
        </w:rPr>
        <w:t>Role of guidance and counseling</w:t>
      </w:r>
    </w:p>
    <w:p w:rsidR="00591C02" w:rsidRPr="00591C02" w:rsidRDefault="00591C02" w:rsidP="00591C02">
      <w:pPr>
        <w:spacing w:line="360" w:lineRule="auto"/>
        <w:jc w:val="both"/>
        <w:rPr>
          <w:rFonts w:ascii="Arial" w:hAnsi="Arial"/>
          <w:b/>
          <w:sz w:val="26"/>
        </w:rPr>
      </w:pPr>
      <w:r w:rsidRPr="00591C02">
        <w:rPr>
          <w:rFonts w:ascii="Arial" w:hAnsi="Arial"/>
          <w:b/>
          <w:sz w:val="26"/>
        </w:rPr>
        <w:t>Resources Centers:</w:t>
      </w:r>
    </w:p>
    <w:p w:rsidR="00591C02" w:rsidRPr="00591C02" w:rsidRDefault="00591C02" w:rsidP="00591C02">
      <w:pPr>
        <w:spacing w:line="360" w:lineRule="auto"/>
        <w:jc w:val="both"/>
        <w:rPr>
          <w:rFonts w:ascii="Arial" w:hAnsi="Arial"/>
          <w:sz w:val="26"/>
        </w:rPr>
      </w:pPr>
      <w:r w:rsidRPr="00591C02">
        <w:rPr>
          <w:rFonts w:ascii="Arial" w:hAnsi="Arial"/>
          <w:sz w:val="26"/>
        </w:rPr>
        <w:tab/>
        <w:t xml:space="preserve">Fadeyi (2002); opined that resource centers could be described as a space where teachers and students can find resource materials not available in the classroom. Among these materials are cardboards, charts, pictures and computers. While the school main resource </w:t>
      </w:r>
      <w:r w:rsidRPr="00591C02">
        <w:rPr>
          <w:rFonts w:ascii="Arial" w:hAnsi="Arial"/>
          <w:sz w:val="26"/>
        </w:rPr>
        <w:lastRenderedPageBreak/>
        <w:t>centers are the library, laboratory etc. the importance of these school resource centers can not be over emphasized.</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 xml:space="preserve">Resource centre are facilities within a school, staffed by a specialist, containing several information sources. Resource centre’s general aim is to ensure learning educational suitable environment that allow learner benefit form any kind of learning resources, gives himself/herself learning opportunities reinforces searching and exploration skills and allows teachers to follow up effective methods when designing lesson materials, develop it, implement and evaluate. Information and communication development opportunities and information flow are the big challenges arising from a dedication review of most educational questions, whether from theoretical frames or materials facilitations school libraries are then considered on of the most important resources within educational facilities. Resource centre can also be institutionalized in various institutions for teaching and learning processes. The purpose of a resource centre is also the purpose of resources place its purpose is the advance learning experience of students and teachers in any educational sectors, (fothergill, 1973). </w:t>
      </w:r>
    </w:p>
    <w:p w:rsidR="00591C02" w:rsidRPr="00591C02" w:rsidRDefault="00591C02" w:rsidP="00591C02">
      <w:pPr>
        <w:spacing w:line="360" w:lineRule="auto"/>
        <w:jc w:val="both"/>
        <w:rPr>
          <w:rFonts w:ascii="Arial" w:hAnsi="Arial"/>
          <w:b/>
          <w:sz w:val="26"/>
        </w:rPr>
      </w:pPr>
      <w:r w:rsidRPr="00591C02">
        <w:rPr>
          <w:rFonts w:ascii="Arial" w:hAnsi="Arial"/>
          <w:b/>
          <w:sz w:val="26"/>
        </w:rPr>
        <w:t xml:space="preserve">The Library </w:t>
      </w:r>
    </w:p>
    <w:p w:rsidR="00591C02" w:rsidRPr="00591C02" w:rsidRDefault="00591C02" w:rsidP="00591C02">
      <w:pPr>
        <w:spacing w:line="360" w:lineRule="auto"/>
        <w:jc w:val="both"/>
        <w:rPr>
          <w:rFonts w:ascii="Arial" w:hAnsi="Arial"/>
          <w:sz w:val="26"/>
        </w:rPr>
      </w:pPr>
      <w:r w:rsidRPr="00591C02">
        <w:rPr>
          <w:rFonts w:ascii="Arial" w:hAnsi="Arial"/>
          <w:b/>
          <w:sz w:val="26"/>
        </w:rPr>
        <w:tab/>
      </w:r>
      <w:r w:rsidRPr="00591C02">
        <w:rPr>
          <w:rFonts w:ascii="Arial" w:hAnsi="Arial"/>
          <w:sz w:val="26"/>
        </w:rPr>
        <w:t>Library according to Bames (1999), “is a collection of books and where forms of records are resources housed, organized and interpreted to met the board and varying needs of the students and staff for information, recreation and inspiration”.</w:t>
      </w:r>
    </w:p>
    <w:p w:rsidR="00591C02" w:rsidRPr="00591C02" w:rsidRDefault="00591C02" w:rsidP="00591C02">
      <w:pPr>
        <w:spacing w:line="360" w:lineRule="auto"/>
        <w:jc w:val="both"/>
        <w:rPr>
          <w:rFonts w:ascii="Arial" w:hAnsi="Arial"/>
          <w:sz w:val="26"/>
        </w:rPr>
      </w:pPr>
      <w:r w:rsidRPr="00591C02">
        <w:rPr>
          <w:rFonts w:ascii="Arial" w:hAnsi="Arial"/>
          <w:sz w:val="26"/>
        </w:rPr>
        <w:lastRenderedPageBreak/>
        <w:tab/>
        <w:t>The library is the major resource centre for learning activities. The resources offered will include not only books in abundance but also charts, recording, flimships, video tapes and other materials to meet the appetite for learning and to feed the hunger for understanding”</w:t>
      </w:r>
    </w:p>
    <w:p w:rsidR="00591C02" w:rsidRPr="00591C02" w:rsidRDefault="00591C02" w:rsidP="00591C02">
      <w:pPr>
        <w:spacing w:line="360" w:lineRule="auto"/>
        <w:jc w:val="both"/>
        <w:rPr>
          <w:rFonts w:ascii="Arial" w:hAnsi="Arial"/>
          <w:sz w:val="26"/>
        </w:rPr>
      </w:pPr>
      <w:r w:rsidRPr="00591C02">
        <w:rPr>
          <w:rFonts w:ascii="Arial" w:hAnsi="Arial"/>
          <w:sz w:val="26"/>
        </w:rPr>
        <w:tab/>
        <w:t>The librarian on his part is expected not to be just a keeper of books but a person who can contribute to an effective marriage of them. The chief purpose of a school library is to make books available to the students. Periodicals and other materials which are of interest and value to him as basic or supplementary textbooks and other materials should be a priority item for school.</w:t>
      </w:r>
    </w:p>
    <w:p w:rsidR="00591C02" w:rsidRPr="00591C02" w:rsidRDefault="00591C02" w:rsidP="00591C02">
      <w:pPr>
        <w:spacing w:line="360" w:lineRule="auto"/>
        <w:jc w:val="both"/>
        <w:rPr>
          <w:rFonts w:ascii="Arial" w:hAnsi="Arial"/>
          <w:sz w:val="26"/>
        </w:rPr>
      </w:pPr>
      <w:r w:rsidRPr="00591C02">
        <w:rPr>
          <w:rFonts w:ascii="Arial" w:hAnsi="Arial"/>
          <w:sz w:val="26"/>
        </w:rPr>
        <w:tab/>
        <w:t>A library is organized for use and maintained by public body an institution, a corporation, or a private individual.</w:t>
      </w:r>
    </w:p>
    <w:p w:rsidR="00591C02" w:rsidRPr="00591C02" w:rsidRDefault="00591C02" w:rsidP="00591C02">
      <w:pPr>
        <w:spacing w:line="360" w:lineRule="auto"/>
        <w:jc w:val="both"/>
        <w:rPr>
          <w:rFonts w:ascii="Arial" w:hAnsi="Arial"/>
          <w:sz w:val="26"/>
        </w:rPr>
      </w:pPr>
      <w:r w:rsidRPr="00591C02">
        <w:rPr>
          <w:rFonts w:ascii="Arial" w:hAnsi="Arial"/>
          <w:sz w:val="26"/>
        </w:rPr>
        <w:tab/>
        <w:t>Public and institutional collections and services may be intended for use by people who  choose not to or cannot afford to purchase an extensive collection themselves, who need materials no individual can reasonably be expected to have, or who require professional assistance with their research. In addition to providing materials, libraries also provide the services of libraries often provide quiet areas for studying, and they also often offer common areas to facilitate group study and collaboration. Libraries often provide public facilities for access to their electronic resources and the internet.</w:t>
      </w:r>
    </w:p>
    <w:p w:rsidR="00591C02" w:rsidRPr="00591C02" w:rsidRDefault="00591C02" w:rsidP="00591C02">
      <w:pPr>
        <w:spacing w:line="360" w:lineRule="auto"/>
        <w:jc w:val="both"/>
        <w:rPr>
          <w:rFonts w:ascii="Arial" w:hAnsi="Arial"/>
          <w:b/>
          <w:sz w:val="26"/>
        </w:rPr>
      </w:pPr>
      <w:r w:rsidRPr="00591C02">
        <w:rPr>
          <w:rFonts w:ascii="Arial" w:hAnsi="Arial"/>
          <w:b/>
          <w:sz w:val="26"/>
        </w:rPr>
        <w:t>Other Resource Materials</w:t>
      </w:r>
    </w:p>
    <w:p w:rsidR="00591C02" w:rsidRPr="00591C02" w:rsidRDefault="00591C02" w:rsidP="00591C02">
      <w:pPr>
        <w:spacing w:line="360" w:lineRule="auto"/>
        <w:jc w:val="both"/>
        <w:rPr>
          <w:rFonts w:ascii="Arial" w:hAnsi="Arial"/>
          <w:sz w:val="26"/>
        </w:rPr>
      </w:pPr>
      <w:r w:rsidRPr="00591C02">
        <w:rPr>
          <w:rFonts w:ascii="Arial" w:hAnsi="Arial"/>
          <w:sz w:val="26"/>
        </w:rPr>
        <w:lastRenderedPageBreak/>
        <w:tab/>
        <w:t>The use of audio visual devices and materials in Nigeria started with the establishment audio visual centers in the three regional headquarters Kaduna, Ibadan and Enugu in 1962, with the assistance of United State Agency for information development. They were established and developed to liaise between the media houses  to relay educational programmers. Today the use of television in the dissemination of information to different parts of the country has reached it highest magnitude its use in school debate quiz and interview has helped a lot in retention of information and instruction. What is seen is not easy to forget hence recall is easier than in teaching.</w:t>
      </w:r>
    </w:p>
    <w:p w:rsidR="00591C02" w:rsidRPr="00591C02" w:rsidRDefault="00591C02" w:rsidP="00591C02">
      <w:pPr>
        <w:spacing w:line="360" w:lineRule="auto"/>
        <w:jc w:val="both"/>
        <w:rPr>
          <w:rFonts w:ascii="Arial" w:hAnsi="Arial"/>
          <w:sz w:val="26"/>
        </w:rPr>
      </w:pPr>
      <w:r w:rsidRPr="00591C02">
        <w:rPr>
          <w:rFonts w:ascii="Arial" w:hAnsi="Arial"/>
          <w:sz w:val="26"/>
        </w:rPr>
        <w:tab/>
        <w:t>The use of over head transparency protector extends the individual instruction capacity and control in the presentation of information. The instructional materials is useful for large group aspect of team teaching Bames (1999).</w:t>
      </w:r>
    </w:p>
    <w:p w:rsidR="00591C02" w:rsidRPr="00591C02" w:rsidRDefault="00591C02" w:rsidP="00591C02">
      <w:pPr>
        <w:spacing w:line="360" w:lineRule="auto"/>
        <w:jc w:val="both"/>
        <w:rPr>
          <w:rFonts w:ascii="Arial" w:hAnsi="Arial"/>
          <w:sz w:val="26"/>
        </w:rPr>
      </w:pPr>
      <w:r w:rsidRPr="00591C02">
        <w:rPr>
          <w:rFonts w:ascii="Arial" w:hAnsi="Arial"/>
          <w:sz w:val="26"/>
        </w:rPr>
        <w:tab/>
        <w:t xml:space="preserve">These various instructional materials have been found to be of immense help to the teacher and a great motivation to the students hence its acquisition by schools should be a priority for effective teaching and learning and a motivation to students. Scholars and educational submission are brought out vividly. They have been found to be relevance in identifying for teaching economics in selected secondary schools in Ilorin </w:t>
      </w:r>
      <w:r>
        <w:rPr>
          <w:rFonts w:ascii="Arial" w:hAnsi="Arial"/>
          <w:sz w:val="26"/>
        </w:rPr>
        <w:t xml:space="preserve">east </w:t>
      </w:r>
      <w:r w:rsidRPr="00591C02">
        <w:rPr>
          <w:rFonts w:ascii="Arial" w:hAnsi="Arial"/>
          <w:sz w:val="26"/>
        </w:rPr>
        <w:t xml:space="preserve"> local government area of Kwara state.  </w:t>
      </w:r>
    </w:p>
    <w:p w:rsidR="00591C02" w:rsidRPr="00591C02" w:rsidRDefault="00591C02" w:rsidP="00591C02">
      <w:pPr>
        <w:spacing w:line="360" w:lineRule="auto"/>
        <w:jc w:val="both"/>
        <w:rPr>
          <w:rFonts w:ascii="Arial" w:hAnsi="Arial"/>
          <w:b/>
          <w:sz w:val="26"/>
        </w:rPr>
      </w:pPr>
      <w:r w:rsidRPr="00591C02">
        <w:rPr>
          <w:rFonts w:ascii="Arial" w:hAnsi="Arial"/>
          <w:b/>
          <w:sz w:val="26"/>
        </w:rPr>
        <w:t xml:space="preserve">The Social Studies Teacher </w:t>
      </w:r>
    </w:p>
    <w:p w:rsidR="00591C02" w:rsidRPr="00591C02" w:rsidRDefault="00591C02" w:rsidP="00591C02">
      <w:pPr>
        <w:spacing w:line="360" w:lineRule="auto"/>
        <w:jc w:val="both"/>
        <w:rPr>
          <w:rFonts w:ascii="Arial" w:hAnsi="Arial"/>
          <w:sz w:val="26"/>
        </w:rPr>
      </w:pPr>
      <w:r w:rsidRPr="00591C02">
        <w:rPr>
          <w:rFonts w:ascii="Arial" w:hAnsi="Arial"/>
          <w:sz w:val="26"/>
        </w:rPr>
        <w:lastRenderedPageBreak/>
        <w:tab/>
        <w:t>There are lacks of adequate competent teacher to handle some of the business education subject in schools. It is common to find people with OND or HND in Mathematics teaching economic and people with OND/HND accounting or secretarial administration teaching social studies, teacher available are half baked and cannot effectively handle the teaching of social studies due to poor training received in there are of disciplines.</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From findings of</w:t>
      </w:r>
      <w:r w:rsidRPr="00591C02">
        <w:rPr>
          <w:rFonts w:ascii="Arial" w:hAnsi="Arial"/>
          <w:b/>
          <w:sz w:val="26"/>
        </w:rPr>
        <w:t xml:space="preserve"> </w:t>
      </w:r>
      <w:r w:rsidRPr="00591C02">
        <w:rPr>
          <w:rFonts w:ascii="Arial" w:hAnsi="Arial"/>
          <w:sz w:val="26"/>
        </w:rPr>
        <w:t>Salami . A. (1999); about on third of practicing social studies teachers are not trained. Thus, rather than lacking the right stuff or material such teachers lack the right and appropriate methodology of instruction.</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For effective teaching it is not only the possession of the master of subject that masters but to posses certain qualities. Social studies must be able to develop an environment in his/her classroom that is conductive for making students desire to learn, unless the teacher has the proper personality and characteristics to use the techniques effectively that is he/she must be dynamic scholarly realistic and democratic.</w:t>
      </w:r>
    </w:p>
    <w:p w:rsidR="00591C02" w:rsidRPr="00591C02" w:rsidRDefault="00591C02" w:rsidP="00591C02">
      <w:pPr>
        <w:spacing w:line="360" w:lineRule="auto"/>
        <w:jc w:val="both"/>
        <w:rPr>
          <w:rFonts w:ascii="Arial" w:hAnsi="Arial"/>
          <w:b/>
          <w:sz w:val="26"/>
        </w:rPr>
      </w:pPr>
      <w:r w:rsidRPr="00591C02">
        <w:rPr>
          <w:rFonts w:ascii="Arial" w:hAnsi="Arial"/>
          <w:b/>
          <w:sz w:val="26"/>
        </w:rPr>
        <w:t>Socio- Economic Status:</w:t>
      </w:r>
    </w:p>
    <w:p w:rsidR="00591C02" w:rsidRPr="00591C02" w:rsidRDefault="00591C02" w:rsidP="00591C02">
      <w:pPr>
        <w:spacing w:line="360" w:lineRule="auto"/>
        <w:jc w:val="both"/>
        <w:rPr>
          <w:rFonts w:ascii="Arial" w:hAnsi="Arial"/>
          <w:sz w:val="26"/>
        </w:rPr>
      </w:pPr>
      <w:r w:rsidRPr="00591C02">
        <w:rPr>
          <w:rFonts w:ascii="Arial" w:hAnsi="Arial"/>
          <w:sz w:val="26"/>
        </w:rPr>
        <w:tab/>
        <w:t>Findings have proved that socio-economic status to be very important factor in the academic learning of the students in schools. Studies have shown that problems varied from one schools to another depending on which socio-economic group dominates the school. Abril etg al (2002).</w:t>
      </w:r>
    </w:p>
    <w:p w:rsidR="00591C02" w:rsidRPr="00591C02" w:rsidRDefault="00591C02" w:rsidP="00591C02">
      <w:pPr>
        <w:spacing w:line="360" w:lineRule="auto"/>
        <w:jc w:val="both"/>
        <w:rPr>
          <w:rFonts w:ascii="Arial" w:hAnsi="Arial"/>
          <w:sz w:val="26"/>
        </w:rPr>
      </w:pPr>
      <w:r w:rsidRPr="00591C02">
        <w:rPr>
          <w:rFonts w:ascii="Arial" w:hAnsi="Arial"/>
          <w:sz w:val="26"/>
        </w:rPr>
        <w:lastRenderedPageBreak/>
        <w:tab/>
        <w:t>The problems in turns reflecteds on the learning of student in the school. Home background is thus a significant variable barrier on student learning because some parents are not financially okay and these affect them academically.</w:t>
      </w:r>
    </w:p>
    <w:p w:rsidR="00591C02" w:rsidRPr="00591C02" w:rsidRDefault="00591C02" w:rsidP="00591C02">
      <w:pPr>
        <w:spacing w:line="360" w:lineRule="auto"/>
        <w:jc w:val="both"/>
        <w:rPr>
          <w:rFonts w:ascii="Arial" w:hAnsi="Arial"/>
          <w:b/>
          <w:sz w:val="26"/>
        </w:rPr>
      </w:pPr>
      <w:r w:rsidRPr="00591C02">
        <w:rPr>
          <w:rFonts w:ascii="Arial" w:hAnsi="Arial"/>
          <w:b/>
          <w:sz w:val="26"/>
        </w:rPr>
        <w:t xml:space="preserve">Role of Language </w:t>
      </w:r>
    </w:p>
    <w:p w:rsidR="00591C02" w:rsidRPr="00591C02" w:rsidRDefault="00591C02" w:rsidP="00591C02">
      <w:pPr>
        <w:spacing w:line="360" w:lineRule="auto"/>
        <w:jc w:val="both"/>
        <w:rPr>
          <w:rFonts w:ascii="Arial" w:hAnsi="Arial"/>
          <w:sz w:val="26"/>
        </w:rPr>
      </w:pPr>
      <w:r w:rsidRPr="00591C02">
        <w:rPr>
          <w:rFonts w:ascii="Arial" w:hAnsi="Arial"/>
          <w:sz w:val="26"/>
        </w:rPr>
        <w:tab/>
        <w:t>It is necessary to state the relationship between language (English language). And students learning’s social studies.</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Abiri (2004) wrote that “the mother tongue which is the language that is naturally learnt by the members of a community and employed by them as their first medium of vocalized communicated is potential factor in their intellectual and cultural effulgence”.</w:t>
      </w:r>
    </w:p>
    <w:p w:rsidR="00591C02" w:rsidRPr="00591C02" w:rsidRDefault="00591C02" w:rsidP="00591C02">
      <w:pPr>
        <w:spacing w:line="360" w:lineRule="auto"/>
        <w:jc w:val="both"/>
        <w:rPr>
          <w:rFonts w:ascii="Arial" w:hAnsi="Arial"/>
          <w:sz w:val="26"/>
        </w:rPr>
      </w:pPr>
      <w:r w:rsidRPr="00591C02">
        <w:rPr>
          <w:rFonts w:ascii="Arial" w:hAnsi="Arial"/>
          <w:sz w:val="26"/>
        </w:rPr>
        <w:t>The significant role of language plays in teaching and learning process is further stressed by Ngara (2000), when he wrote that “language is man’s primary means of communication” teachers are known to be in comprehensible to the student because the teacher is to learned and to sophisticated and to speaks above the level of the students. It is the wisdom of the teacher on the one hand and the ignorance of the students on the other hand that cause the gap.</w:t>
      </w:r>
    </w:p>
    <w:p w:rsidR="00591C02" w:rsidRPr="00591C02" w:rsidRDefault="00591C02" w:rsidP="00591C02">
      <w:pPr>
        <w:spacing w:line="360" w:lineRule="auto"/>
        <w:jc w:val="both"/>
        <w:rPr>
          <w:rFonts w:ascii="Arial" w:hAnsi="Arial"/>
          <w:sz w:val="26"/>
        </w:rPr>
      </w:pPr>
      <w:r w:rsidRPr="00591C02">
        <w:rPr>
          <w:rFonts w:ascii="Arial" w:hAnsi="Arial"/>
          <w:sz w:val="26"/>
        </w:rPr>
        <w:tab/>
        <w:t>Indeed without a clear understanding of the language in which the body of ideas and information are explained or taught no students of any field of learning can achieve effective learning or understanding the context.</w:t>
      </w:r>
    </w:p>
    <w:p w:rsidR="00591C02" w:rsidRPr="00591C02" w:rsidRDefault="00591C02" w:rsidP="00591C02">
      <w:pPr>
        <w:spacing w:line="360" w:lineRule="auto"/>
        <w:jc w:val="both"/>
        <w:rPr>
          <w:rFonts w:ascii="Arial" w:hAnsi="Arial"/>
          <w:sz w:val="26"/>
        </w:rPr>
      </w:pPr>
      <w:r w:rsidRPr="00591C02">
        <w:rPr>
          <w:rFonts w:ascii="Arial" w:hAnsi="Arial"/>
          <w:sz w:val="26"/>
        </w:rPr>
        <w:lastRenderedPageBreak/>
        <w:tab/>
        <w:t>The role of language is to express and share ones feelings and ideas. Language allows us to express what we think and feel to another of group of people. Language enables us to learn, teach, express our preference, agree on certain norms and standards within a society  in order for us to co-exist . language is instinctive even in cavern who expressed themselves by sound, body language and even simple  drawings.</w:t>
      </w:r>
    </w:p>
    <w:p w:rsidR="00591C02" w:rsidRPr="00591C02" w:rsidRDefault="00591C02" w:rsidP="00591C02">
      <w:pPr>
        <w:spacing w:line="360" w:lineRule="auto"/>
        <w:jc w:val="both"/>
        <w:rPr>
          <w:rFonts w:ascii="Arial" w:hAnsi="Arial"/>
          <w:sz w:val="26"/>
        </w:rPr>
      </w:pPr>
      <w:r w:rsidRPr="00591C02">
        <w:rPr>
          <w:rFonts w:ascii="Arial" w:hAnsi="Arial"/>
          <w:b/>
          <w:sz w:val="26"/>
        </w:rPr>
        <w:t xml:space="preserve">Role of Guidance and Counseling </w:t>
      </w:r>
      <w:r w:rsidRPr="00591C02">
        <w:rPr>
          <w:rFonts w:ascii="Arial" w:hAnsi="Arial"/>
          <w:sz w:val="26"/>
        </w:rPr>
        <w:t xml:space="preserve"> </w:t>
      </w:r>
    </w:p>
    <w:p w:rsidR="00591C02" w:rsidRPr="00591C02" w:rsidRDefault="00591C02" w:rsidP="00591C02">
      <w:pPr>
        <w:spacing w:line="360" w:lineRule="auto"/>
        <w:jc w:val="both"/>
        <w:rPr>
          <w:rFonts w:ascii="Arial" w:hAnsi="Arial"/>
          <w:sz w:val="26"/>
        </w:rPr>
      </w:pPr>
      <w:r w:rsidRPr="00591C02">
        <w:rPr>
          <w:rFonts w:ascii="Arial" w:hAnsi="Arial"/>
          <w:sz w:val="26"/>
        </w:rPr>
        <w:tab/>
        <w:t xml:space="preserve">According to Jones (2001), considered guidance as the help given by someone to another person in making choices, adjustment and in solving problems. Guidance is the act of showing someone how to do something or to guide or advice on carrier for student. </w:t>
      </w:r>
    </w:p>
    <w:p w:rsidR="00591C02" w:rsidRPr="00591C02" w:rsidRDefault="00591C02" w:rsidP="00591C02">
      <w:pPr>
        <w:spacing w:line="360" w:lineRule="auto"/>
        <w:jc w:val="both"/>
        <w:rPr>
          <w:rFonts w:ascii="Arial" w:hAnsi="Arial"/>
          <w:sz w:val="26"/>
        </w:rPr>
      </w:pPr>
      <w:r w:rsidRPr="00591C02">
        <w:rPr>
          <w:rFonts w:ascii="Arial" w:hAnsi="Arial"/>
          <w:sz w:val="26"/>
        </w:rPr>
        <w:tab/>
        <w:t xml:space="preserve">Guidance according to Bukoye (2004) is the process of helping individual to know they are, understand themselves by discovering their own needs, interests and their own goals and plan towards achieving the set down goals. Educational guidance provides on opportunity for students and clients to defect their academic ability, capability and where they have problems in order to set down helpful plans towards making redress. Through educational guidance, students are individually of as group provided with information and assistance to help them function more effectively in the school system. This includes the assistance given to students in adjusting to the school environment, selecting curricular and extra-curricular plan. </w:t>
      </w:r>
    </w:p>
    <w:p w:rsidR="00591C02" w:rsidRPr="00591C02" w:rsidRDefault="00591C02" w:rsidP="00591C02">
      <w:pPr>
        <w:spacing w:line="360" w:lineRule="auto"/>
        <w:jc w:val="both"/>
        <w:rPr>
          <w:rFonts w:ascii="Arial" w:hAnsi="Arial"/>
          <w:sz w:val="26"/>
        </w:rPr>
      </w:pPr>
      <w:r w:rsidRPr="00591C02">
        <w:rPr>
          <w:rFonts w:ascii="Arial" w:hAnsi="Arial"/>
          <w:sz w:val="26"/>
        </w:rPr>
        <w:lastRenderedPageBreak/>
        <w:tab/>
        <w:t>Counseling on the other hand can be defined according Patterson (2000), as a process by which it invokes a special kind of relationship between the counselor and client or student arrived at helping the client solve his/her problems.</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Counseling in its most simple from involves the process of giving advice or guidance. To seek counsel is to seek the advice, guidance or help to students by talking about what’s wrong and getting assistance in finding solutions to problems.</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 xml:space="preserve">Guidance and counseling is defined as a teal programme of a number of highly specialized activities implemented to help individuals make the decisions and choices, which regulate his future and help on individual learn how to make significant choices among available opportunities.  </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Ipaye (2001), ahs outlined the roles of guidance and counseling services in Nigeria education system. Among these roles includes: to help students develop the skills of self  study analysis and self understanding to assist all students in making appropriate and satisfactory personal, social, educational, emotional and location choices and to help students acquire as early as possible in their lives a positive image of self through self understanding and self directions. Guidance.</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Lack of guidance and counseling make students to choice subjects to career wrongly with the consequence of loss of interest along the way in the subject choose wrongly.</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lastRenderedPageBreak/>
        <w:t xml:space="preserve">Without prior motivation and interest, many, students are forced into business department with fatal consequences of poor understanding of the subject and poor performance by the students and discouragement of the teacher. </w:t>
      </w:r>
    </w:p>
    <w:p w:rsidR="00591C02" w:rsidRPr="00591C02" w:rsidRDefault="00591C02" w:rsidP="00591C02">
      <w:pPr>
        <w:spacing w:line="360" w:lineRule="auto"/>
        <w:jc w:val="both"/>
        <w:rPr>
          <w:rFonts w:ascii="Arial" w:hAnsi="Arial"/>
          <w:b/>
          <w:sz w:val="26"/>
        </w:rPr>
      </w:pPr>
      <w:r w:rsidRPr="00591C02">
        <w:rPr>
          <w:rFonts w:ascii="Arial" w:hAnsi="Arial"/>
          <w:b/>
          <w:sz w:val="26"/>
        </w:rPr>
        <w:t>Summary of  the Reviewed Literature</w:t>
      </w:r>
    </w:p>
    <w:p w:rsidR="00591C02" w:rsidRPr="00591C02" w:rsidRDefault="00591C02" w:rsidP="00591C02">
      <w:pPr>
        <w:spacing w:line="360" w:lineRule="auto"/>
        <w:jc w:val="both"/>
        <w:rPr>
          <w:rFonts w:ascii="Arial" w:hAnsi="Arial"/>
          <w:sz w:val="26"/>
        </w:rPr>
      </w:pPr>
      <w:r w:rsidRPr="00591C02">
        <w:rPr>
          <w:rFonts w:ascii="Arial" w:hAnsi="Arial"/>
          <w:sz w:val="26"/>
        </w:rPr>
        <w:tab/>
        <w:t>Many scholars and educationists have written on methods and resource materials on the teaching of social studies in junior schools.</w:t>
      </w:r>
    </w:p>
    <w:p w:rsidR="00591C02" w:rsidRPr="00591C02" w:rsidRDefault="00591C02" w:rsidP="00591C02">
      <w:pPr>
        <w:spacing w:line="360" w:lineRule="auto"/>
        <w:jc w:val="both"/>
        <w:rPr>
          <w:rFonts w:ascii="Arial" w:hAnsi="Arial"/>
          <w:sz w:val="26"/>
        </w:rPr>
      </w:pPr>
      <w:r w:rsidRPr="00591C02">
        <w:rPr>
          <w:rFonts w:ascii="Arial" w:hAnsi="Arial"/>
          <w:sz w:val="26"/>
        </w:rPr>
        <w:tab/>
        <w:t>In the opinion of Ibrahim (1999), resource materials include self supporting materials which are used by the teachers to present a complete body of institution. They are normally used during instruction to ensure that students get a wider range in class, as it greatly supplement the class work and that is the more reason why resource centers should be made available for teaching and learning of social studies and maintenance of these material’s are of major concern in curriculum implementation, selection of appropriate teaching aids become very crucial during classroom instruction.</w:t>
      </w:r>
    </w:p>
    <w:p w:rsidR="00591C02" w:rsidRPr="00591C02" w:rsidRDefault="00591C02" w:rsidP="00591C02">
      <w:pPr>
        <w:spacing w:line="360" w:lineRule="auto"/>
        <w:jc w:val="both"/>
        <w:rPr>
          <w:rFonts w:ascii="Arial" w:hAnsi="Arial"/>
          <w:sz w:val="26"/>
        </w:rPr>
      </w:pPr>
      <w:r w:rsidRPr="00591C02">
        <w:rPr>
          <w:rFonts w:ascii="Arial" w:hAnsi="Arial"/>
          <w:sz w:val="26"/>
        </w:rPr>
        <w:tab/>
        <w:t>In support of Ibrahim on the importance of resources materials on students performance, Salami (1999) has his to say “it aids teacher competence effectiveness of instrument and class control. It makes the learning environment more attractive, appreciable, conductive, bearable and realistic, the learner’s attention is better controlled and sustained.</w:t>
      </w:r>
    </w:p>
    <w:p w:rsidR="00591C02" w:rsidRPr="00591C02" w:rsidRDefault="00591C02" w:rsidP="00591C02">
      <w:pPr>
        <w:spacing w:line="360" w:lineRule="auto"/>
        <w:jc w:val="both"/>
        <w:rPr>
          <w:rFonts w:ascii="Arial" w:hAnsi="Arial"/>
          <w:sz w:val="26"/>
        </w:rPr>
      </w:pPr>
      <w:r w:rsidRPr="00591C02">
        <w:rPr>
          <w:rFonts w:ascii="Arial" w:hAnsi="Arial"/>
          <w:sz w:val="26"/>
        </w:rPr>
        <w:lastRenderedPageBreak/>
        <w:tab/>
        <w:t>Fadeyi (2002) described resource materials  as an instrument which the teacher could use to convey ides information, message and knowledge about things to his student. It should be noted however, that resource aids can not be substitute the teacher rather the teaching of economic could be made more effective meaningful and better result oriented through the reflective use of resource materials.</w:t>
      </w:r>
    </w:p>
    <w:p w:rsidR="00591C02" w:rsidRPr="00591C02" w:rsidRDefault="00591C02" w:rsidP="00591C02">
      <w:pPr>
        <w:spacing w:line="360" w:lineRule="auto"/>
        <w:jc w:val="both"/>
        <w:rPr>
          <w:rFonts w:ascii="Arial" w:hAnsi="Arial"/>
          <w:sz w:val="26"/>
        </w:rPr>
      </w:pPr>
      <w:r w:rsidRPr="00591C02">
        <w:rPr>
          <w:rFonts w:ascii="Arial" w:hAnsi="Arial"/>
          <w:sz w:val="26"/>
        </w:rPr>
        <w:tab/>
        <w:t>All authorizes are of the opinion that effective use of resource materials will bring about a better performance by the students.</w:t>
      </w:r>
    </w:p>
    <w:p w:rsidR="00591C02" w:rsidRPr="00591C02" w:rsidRDefault="00591C02" w:rsidP="00591C02">
      <w:pPr>
        <w:spacing w:line="360" w:lineRule="auto"/>
        <w:jc w:val="both"/>
        <w:rPr>
          <w:rFonts w:ascii="Arial" w:hAnsi="Arial"/>
          <w:sz w:val="26"/>
        </w:rPr>
      </w:pPr>
      <w:r w:rsidRPr="00591C02">
        <w:rPr>
          <w:rFonts w:ascii="Arial" w:hAnsi="Arial"/>
          <w:sz w:val="26"/>
        </w:rPr>
        <w:tab/>
        <w:t xml:space="preserve">The chapter has attempted to appraise the related literature to this study. Analysis of method and resource materials available for teaching social studies in selected junior schools in Ilion </w:t>
      </w:r>
      <w:r>
        <w:rPr>
          <w:rFonts w:ascii="Arial" w:hAnsi="Arial"/>
          <w:sz w:val="26"/>
        </w:rPr>
        <w:t xml:space="preserve">east </w:t>
      </w:r>
      <w:r w:rsidRPr="00591C02">
        <w:rPr>
          <w:rFonts w:ascii="Arial" w:hAnsi="Arial"/>
          <w:sz w:val="26"/>
        </w:rPr>
        <w:t xml:space="preserve"> local government area.</w:t>
      </w:r>
    </w:p>
    <w:p w:rsidR="00591C02" w:rsidRPr="00591C02" w:rsidRDefault="00591C02" w:rsidP="00591C02">
      <w:pPr>
        <w:spacing w:line="360" w:lineRule="auto"/>
        <w:jc w:val="both"/>
        <w:rPr>
          <w:rFonts w:ascii="Arial" w:hAnsi="Arial"/>
          <w:sz w:val="26"/>
        </w:rPr>
      </w:pPr>
      <w:r w:rsidRPr="00591C02">
        <w:rPr>
          <w:rFonts w:ascii="Arial" w:hAnsi="Arial"/>
          <w:sz w:val="26"/>
        </w:rPr>
        <w:tab/>
        <w:t xml:space="preserve">Scholars and educational submission are brought out vividly. They have been found to be relevance indentifying and analyzing methods and resource materials available for teaching social studies in selected junior schools in Ilorin </w:t>
      </w:r>
      <w:r>
        <w:rPr>
          <w:rFonts w:ascii="Arial" w:hAnsi="Arial"/>
          <w:sz w:val="26"/>
        </w:rPr>
        <w:t xml:space="preserve">east </w:t>
      </w:r>
      <w:r w:rsidRPr="00591C02">
        <w:rPr>
          <w:rFonts w:ascii="Arial" w:hAnsi="Arial"/>
          <w:sz w:val="26"/>
        </w:rPr>
        <w:t xml:space="preserve"> local government area of Kwara state.</w:t>
      </w:r>
    </w:p>
    <w:p w:rsidR="00591C02" w:rsidRPr="00591C02" w:rsidRDefault="00591C02" w:rsidP="00591C02">
      <w:pPr>
        <w:spacing w:line="360" w:lineRule="auto"/>
        <w:jc w:val="both"/>
        <w:rPr>
          <w:rFonts w:ascii="Arial" w:hAnsi="Arial"/>
          <w:sz w:val="26"/>
        </w:rPr>
      </w:pPr>
      <w:r w:rsidRPr="00591C02">
        <w:rPr>
          <w:rFonts w:ascii="Arial" w:hAnsi="Arial"/>
          <w:sz w:val="26"/>
        </w:rPr>
        <w:tab/>
        <w:t xml:space="preserve">The chapter has attempted to appraise the related literature to this study. Analysis of method and resource materials available for teaching social studies in selected junior secondary schools in Ilorin </w:t>
      </w:r>
      <w:r>
        <w:rPr>
          <w:rFonts w:ascii="Arial" w:hAnsi="Arial"/>
          <w:sz w:val="26"/>
        </w:rPr>
        <w:t xml:space="preserve">east </w:t>
      </w:r>
      <w:r w:rsidRPr="00591C02">
        <w:rPr>
          <w:rFonts w:ascii="Arial" w:hAnsi="Arial"/>
          <w:sz w:val="26"/>
        </w:rPr>
        <w:t xml:space="preserve"> local government are.</w:t>
      </w:r>
    </w:p>
    <w:p w:rsidR="00591C02" w:rsidRPr="00591C02" w:rsidRDefault="00591C02" w:rsidP="00591C02">
      <w:pPr>
        <w:spacing w:line="360" w:lineRule="auto"/>
        <w:jc w:val="both"/>
        <w:rPr>
          <w:rFonts w:ascii="Arial" w:hAnsi="Arial"/>
          <w:sz w:val="26"/>
        </w:rPr>
      </w:pPr>
      <w:r w:rsidRPr="00591C02">
        <w:rPr>
          <w:rFonts w:ascii="Arial" w:hAnsi="Arial"/>
          <w:sz w:val="26"/>
        </w:rPr>
        <w:tab/>
        <w:t xml:space="preserve">Scholar and educational submission are brought out vividly. They have been found to be relevance in indentifying and analyzing </w:t>
      </w:r>
      <w:r w:rsidRPr="00591C02">
        <w:rPr>
          <w:rFonts w:ascii="Arial" w:hAnsi="Arial"/>
          <w:sz w:val="26"/>
        </w:rPr>
        <w:lastRenderedPageBreak/>
        <w:t xml:space="preserve">methods and resource materials available for teaching social studies in selected junior schools in Ilorin </w:t>
      </w:r>
      <w:r>
        <w:rPr>
          <w:rFonts w:ascii="Arial" w:hAnsi="Arial"/>
          <w:sz w:val="26"/>
        </w:rPr>
        <w:t xml:space="preserve">east </w:t>
      </w:r>
      <w:r w:rsidRPr="00591C02">
        <w:rPr>
          <w:rFonts w:ascii="Arial" w:hAnsi="Arial"/>
          <w:sz w:val="26"/>
        </w:rPr>
        <w:t xml:space="preserve"> local government area of Kwara state. </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 </w:t>
      </w:r>
    </w:p>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rPr>
          <w:rFonts w:ascii="Arial" w:hAnsi="Arial"/>
          <w:b/>
          <w:sz w:val="26"/>
        </w:rPr>
      </w:pPr>
      <w:r w:rsidRPr="00591C02">
        <w:rPr>
          <w:rFonts w:ascii="Arial" w:hAnsi="Arial"/>
          <w:b/>
          <w:sz w:val="26"/>
        </w:rPr>
        <w:br w:type="page"/>
      </w:r>
    </w:p>
    <w:p w:rsidR="00591C02" w:rsidRPr="00591C02" w:rsidRDefault="00591C02" w:rsidP="00591C02">
      <w:pPr>
        <w:spacing w:line="360" w:lineRule="auto"/>
        <w:jc w:val="center"/>
        <w:rPr>
          <w:rFonts w:ascii="Arial" w:hAnsi="Arial" w:cs="Arial"/>
          <w:b/>
          <w:sz w:val="26"/>
        </w:rPr>
      </w:pPr>
      <w:r w:rsidRPr="00591C02">
        <w:rPr>
          <w:rFonts w:ascii="Arial" w:hAnsi="Arial" w:cs="Arial"/>
          <w:b/>
          <w:sz w:val="26"/>
        </w:rPr>
        <w:lastRenderedPageBreak/>
        <w:t>CHAPTER THREE</w:t>
      </w:r>
    </w:p>
    <w:p w:rsidR="00591C02" w:rsidRPr="00591C02" w:rsidRDefault="00591C02" w:rsidP="00591C02">
      <w:pPr>
        <w:spacing w:line="360" w:lineRule="auto"/>
        <w:jc w:val="center"/>
        <w:rPr>
          <w:rFonts w:ascii="Arial" w:hAnsi="Arial" w:cs="Arial"/>
          <w:sz w:val="26"/>
        </w:rPr>
      </w:pPr>
      <w:r w:rsidRPr="00591C02">
        <w:rPr>
          <w:rFonts w:ascii="Arial" w:hAnsi="Arial" w:cs="Arial"/>
          <w:b/>
          <w:sz w:val="26"/>
        </w:rPr>
        <w:t>RESEARCH METHOD</w:t>
      </w:r>
    </w:p>
    <w:p w:rsidR="00591C02" w:rsidRPr="00591C02" w:rsidRDefault="00591C02" w:rsidP="00591C02">
      <w:pPr>
        <w:spacing w:line="360" w:lineRule="auto"/>
        <w:ind w:firstLine="720"/>
        <w:jc w:val="both"/>
        <w:rPr>
          <w:rFonts w:ascii="Arial" w:hAnsi="Arial" w:cs="Arial"/>
          <w:sz w:val="26"/>
        </w:rPr>
      </w:pPr>
      <w:r w:rsidRPr="00591C02">
        <w:rPr>
          <w:rFonts w:ascii="Arial" w:hAnsi="Arial" w:cs="Arial"/>
          <w:sz w:val="26"/>
        </w:rPr>
        <w:t>This chapter is concerned with the analysis of methods and resources materials available for teaching social studies in Ilorin local government area. It contains research design. Population for the study, sample and sampling techniques. Research instrument,  administration of the instrument and data analysis.</w:t>
      </w:r>
    </w:p>
    <w:p w:rsidR="00591C02" w:rsidRPr="00591C02" w:rsidRDefault="00591C02" w:rsidP="00591C02">
      <w:pPr>
        <w:spacing w:line="360" w:lineRule="auto"/>
        <w:jc w:val="both"/>
        <w:rPr>
          <w:rFonts w:ascii="Arial" w:hAnsi="Arial" w:cs="Arial"/>
          <w:b/>
          <w:sz w:val="26"/>
        </w:rPr>
      </w:pPr>
      <w:r w:rsidRPr="00591C02">
        <w:rPr>
          <w:rFonts w:ascii="Arial" w:hAnsi="Arial" w:cs="Arial"/>
          <w:b/>
          <w:sz w:val="26"/>
        </w:rPr>
        <w:t xml:space="preserve">Research Design </w:t>
      </w:r>
    </w:p>
    <w:p w:rsidR="00591C02" w:rsidRPr="00591C02" w:rsidRDefault="00591C02" w:rsidP="00591C02">
      <w:pPr>
        <w:spacing w:line="360" w:lineRule="auto"/>
        <w:ind w:firstLine="720"/>
        <w:jc w:val="both"/>
        <w:rPr>
          <w:rFonts w:ascii="Arial" w:hAnsi="Arial" w:cs="Arial"/>
          <w:sz w:val="26"/>
        </w:rPr>
      </w:pPr>
      <w:r w:rsidRPr="00591C02">
        <w:rPr>
          <w:rFonts w:ascii="Arial" w:hAnsi="Arial" w:cs="Arial"/>
          <w:sz w:val="26"/>
        </w:rPr>
        <w:t xml:space="preserve">The approach adopted in the study s descriptive research. According to Azukal(1990), research design in all types of research in assessing the situation as pre- requisite to reference and generalization. Descriptive research also consists of a set gathered data or information analyzed, summarize and interpret along certain lines of thought for the pursuit of a specific purpose of study comprised of selected teachers in junior schools in Ilorin </w:t>
      </w:r>
      <w:r>
        <w:rPr>
          <w:rFonts w:ascii="Arial" w:hAnsi="Arial" w:cs="Arial"/>
          <w:sz w:val="26"/>
        </w:rPr>
        <w:t xml:space="preserve">east </w:t>
      </w:r>
      <w:r w:rsidRPr="00591C02">
        <w:rPr>
          <w:rFonts w:ascii="Arial" w:hAnsi="Arial" w:cs="Arial"/>
          <w:sz w:val="26"/>
        </w:rPr>
        <w:t xml:space="preserve"> local government area. They are include both male and female teachers  of social studies.</w:t>
      </w:r>
    </w:p>
    <w:p w:rsidR="00591C02" w:rsidRPr="00591C02" w:rsidRDefault="00591C02" w:rsidP="00591C02">
      <w:pPr>
        <w:spacing w:line="360" w:lineRule="auto"/>
        <w:ind w:firstLine="720"/>
        <w:jc w:val="both"/>
        <w:rPr>
          <w:rFonts w:ascii="Arial" w:hAnsi="Arial" w:cs="Arial"/>
          <w:sz w:val="26"/>
        </w:rPr>
      </w:pPr>
      <w:r w:rsidRPr="00591C02">
        <w:rPr>
          <w:rFonts w:ascii="Arial" w:hAnsi="Arial" w:cs="Arial"/>
          <w:sz w:val="26"/>
        </w:rPr>
        <w:t>According to Ibrahim (2000), population refers to the group of aggregate of people. It is the totality of measurement or count obtained from all objects processing some common characteristics.</w:t>
      </w:r>
    </w:p>
    <w:p w:rsidR="00591C02" w:rsidRPr="00591C02" w:rsidRDefault="00591C02" w:rsidP="00591C02">
      <w:pPr>
        <w:spacing w:line="360" w:lineRule="auto"/>
        <w:jc w:val="both"/>
        <w:rPr>
          <w:rFonts w:ascii="Arial" w:hAnsi="Arial" w:cs="Arial"/>
          <w:b/>
          <w:sz w:val="26"/>
        </w:rPr>
      </w:pPr>
      <w:r w:rsidRPr="00591C02">
        <w:rPr>
          <w:rFonts w:ascii="Arial" w:hAnsi="Arial" w:cs="Arial"/>
          <w:b/>
          <w:sz w:val="26"/>
        </w:rPr>
        <w:t>Sample and Sampling Techniques</w:t>
      </w:r>
    </w:p>
    <w:p w:rsidR="00591C02" w:rsidRPr="00591C02" w:rsidRDefault="00591C02" w:rsidP="00591C02">
      <w:pPr>
        <w:spacing w:line="360" w:lineRule="auto"/>
        <w:ind w:firstLine="720"/>
        <w:jc w:val="both"/>
        <w:rPr>
          <w:rFonts w:ascii="Arial" w:hAnsi="Arial" w:cs="Arial"/>
          <w:sz w:val="26"/>
        </w:rPr>
      </w:pPr>
      <w:r w:rsidRPr="00591C02">
        <w:rPr>
          <w:rFonts w:ascii="Arial" w:hAnsi="Arial" w:cs="Arial"/>
          <w:sz w:val="26"/>
        </w:rPr>
        <w:lastRenderedPageBreak/>
        <w:t xml:space="preserve">The target population for the study comprised of some teachers in junior secondary schools in Ilorin </w:t>
      </w:r>
      <w:r>
        <w:rPr>
          <w:rFonts w:ascii="Arial" w:hAnsi="Arial" w:cs="Arial"/>
          <w:sz w:val="26"/>
        </w:rPr>
        <w:t xml:space="preserve">east </w:t>
      </w:r>
      <w:r w:rsidRPr="00591C02">
        <w:rPr>
          <w:rFonts w:ascii="Arial" w:hAnsi="Arial" w:cs="Arial"/>
          <w:sz w:val="26"/>
        </w:rPr>
        <w:t xml:space="preserve"> local government area of Kwara state. However, due to limited time and resources a sample of the respondents was chosen.</w:t>
      </w:r>
    </w:p>
    <w:p w:rsidR="00591C02" w:rsidRPr="00591C02" w:rsidRDefault="00591C02" w:rsidP="00591C02">
      <w:pPr>
        <w:spacing w:after="0" w:line="360" w:lineRule="auto"/>
        <w:ind w:firstLine="360"/>
        <w:contextualSpacing/>
        <w:jc w:val="both"/>
        <w:rPr>
          <w:rFonts w:ascii="Arial" w:hAnsi="Arial" w:cs="Arial"/>
          <w:sz w:val="26"/>
        </w:rPr>
      </w:pPr>
      <w:r w:rsidRPr="00591C02">
        <w:rPr>
          <w:rFonts w:ascii="Arial" w:hAnsi="Arial" w:cs="Arial"/>
          <w:sz w:val="26"/>
        </w:rPr>
        <w:t xml:space="preserve">The sample consists of fifty teacher’s randomly selected in five schools in Ilorin </w:t>
      </w:r>
      <w:r>
        <w:rPr>
          <w:rFonts w:ascii="Arial" w:hAnsi="Arial" w:cs="Arial"/>
          <w:sz w:val="26"/>
        </w:rPr>
        <w:t xml:space="preserve">east </w:t>
      </w:r>
      <w:r w:rsidRPr="00591C02">
        <w:rPr>
          <w:rFonts w:ascii="Arial" w:hAnsi="Arial" w:cs="Arial"/>
          <w:sz w:val="26"/>
        </w:rPr>
        <w:t xml:space="preserve"> local government area. They are</w:t>
      </w:r>
    </w:p>
    <w:p w:rsidR="00591C02" w:rsidRPr="00591C02" w:rsidRDefault="00591C02" w:rsidP="00591C02">
      <w:pPr>
        <w:pStyle w:val="ListParagraph"/>
        <w:numPr>
          <w:ilvl w:val="0"/>
          <w:numId w:val="6"/>
        </w:numPr>
        <w:spacing w:after="0" w:line="360" w:lineRule="auto"/>
        <w:jc w:val="both"/>
        <w:rPr>
          <w:rFonts w:ascii="Arial" w:hAnsi="Arial" w:cs="Arial"/>
          <w:sz w:val="26"/>
        </w:rPr>
      </w:pPr>
      <w:r w:rsidRPr="00591C02">
        <w:rPr>
          <w:rFonts w:ascii="Arial" w:hAnsi="Arial" w:cs="Arial"/>
          <w:sz w:val="26"/>
        </w:rPr>
        <w:t>Queen Elizabeth Secondary Schools, Ilorin</w:t>
      </w:r>
    </w:p>
    <w:p w:rsidR="00591C02" w:rsidRPr="00591C02" w:rsidRDefault="00591C02" w:rsidP="00591C02">
      <w:pPr>
        <w:pStyle w:val="ListParagraph"/>
        <w:numPr>
          <w:ilvl w:val="0"/>
          <w:numId w:val="6"/>
        </w:numPr>
        <w:spacing w:after="0" w:line="360" w:lineRule="auto"/>
        <w:jc w:val="both"/>
        <w:rPr>
          <w:rFonts w:ascii="Arial" w:hAnsi="Arial" w:cs="Arial"/>
          <w:sz w:val="26"/>
        </w:rPr>
      </w:pPr>
      <w:r w:rsidRPr="00591C02">
        <w:rPr>
          <w:rFonts w:ascii="Arial" w:hAnsi="Arial" w:cs="Arial"/>
          <w:sz w:val="26"/>
        </w:rPr>
        <w:t>Sheikh Alimi Secondary School, Ilorin</w:t>
      </w:r>
    </w:p>
    <w:p w:rsidR="00591C02" w:rsidRPr="00591C02" w:rsidRDefault="00591C02" w:rsidP="00591C02">
      <w:pPr>
        <w:pStyle w:val="ListParagraph"/>
        <w:numPr>
          <w:ilvl w:val="0"/>
          <w:numId w:val="6"/>
        </w:numPr>
        <w:spacing w:after="0" w:line="360" w:lineRule="auto"/>
        <w:jc w:val="both"/>
        <w:rPr>
          <w:rFonts w:ascii="Arial" w:hAnsi="Arial" w:cs="Arial"/>
          <w:sz w:val="26"/>
        </w:rPr>
      </w:pPr>
      <w:r w:rsidRPr="00591C02">
        <w:rPr>
          <w:rFonts w:ascii="Arial" w:hAnsi="Arial" w:cs="Arial"/>
          <w:sz w:val="26"/>
        </w:rPr>
        <w:t>Government Day Secondary Schools Adewole, Ilorin</w:t>
      </w:r>
    </w:p>
    <w:p w:rsidR="00591C02" w:rsidRPr="00591C02" w:rsidRDefault="00591C02" w:rsidP="00591C02">
      <w:pPr>
        <w:pStyle w:val="ListParagraph"/>
        <w:numPr>
          <w:ilvl w:val="0"/>
          <w:numId w:val="6"/>
        </w:numPr>
        <w:spacing w:after="0" w:line="360" w:lineRule="auto"/>
        <w:jc w:val="both"/>
        <w:rPr>
          <w:rFonts w:ascii="Arial" w:hAnsi="Arial" w:cs="Arial"/>
          <w:sz w:val="26"/>
        </w:rPr>
      </w:pPr>
      <w:r w:rsidRPr="00591C02">
        <w:rPr>
          <w:rFonts w:ascii="Arial" w:hAnsi="Arial" w:cs="Arial"/>
          <w:sz w:val="26"/>
        </w:rPr>
        <w:t>Ilorin Grammar School, Ilorin</w:t>
      </w:r>
    </w:p>
    <w:p w:rsidR="00591C02" w:rsidRPr="00591C02" w:rsidRDefault="00591C02" w:rsidP="00591C02">
      <w:pPr>
        <w:pStyle w:val="ListParagraph"/>
        <w:numPr>
          <w:ilvl w:val="0"/>
          <w:numId w:val="6"/>
        </w:numPr>
        <w:spacing w:after="0" w:line="360" w:lineRule="auto"/>
        <w:jc w:val="both"/>
        <w:rPr>
          <w:rFonts w:ascii="Arial" w:hAnsi="Arial" w:cs="Arial"/>
          <w:sz w:val="26"/>
        </w:rPr>
      </w:pPr>
      <w:r w:rsidRPr="00591C02">
        <w:rPr>
          <w:rFonts w:ascii="Arial" w:hAnsi="Arial" w:cs="Arial"/>
          <w:sz w:val="26"/>
        </w:rPr>
        <w:t>Government Girls Day Secondary Schools, Oko  Erin, Ilorin.</w:t>
      </w:r>
    </w:p>
    <w:p w:rsidR="00591C02" w:rsidRPr="00591C02" w:rsidRDefault="00591C02" w:rsidP="00591C02">
      <w:pPr>
        <w:spacing w:line="360" w:lineRule="auto"/>
        <w:rPr>
          <w:rFonts w:ascii="Arial" w:hAnsi="Arial" w:cs="Arial"/>
          <w:b/>
          <w:sz w:val="26"/>
        </w:rPr>
      </w:pPr>
      <w:r w:rsidRPr="00591C02">
        <w:rPr>
          <w:rFonts w:ascii="Arial" w:hAnsi="Arial" w:cs="Arial"/>
          <w:b/>
          <w:sz w:val="26"/>
        </w:rPr>
        <w:br w:type="page"/>
      </w:r>
    </w:p>
    <w:p w:rsidR="00591C02" w:rsidRPr="00591C02" w:rsidRDefault="00591C02" w:rsidP="00591C02">
      <w:pPr>
        <w:spacing w:after="0" w:line="360" w:lineRule="auto"/>
        <w:contextualSpacing/>
        <w:jc w:val="both"/>
        <w:rPr>
          <w:rFonts w:ascii="Arial" w:hAnsi="Arial" w:cs="Arial"/>
          <w:b/>
          <w:sz w:val="26"/>
        </w:rPr>
      </w:pPr>
      <w:r w:rsidRPr="00591C02">
        <w:rPr>
          <w:rFonts w:ascii="Arial" w:hAnsi="Arial" w:cs="Arial"/>
          <w:b/>
          <w:sz w:val="26"/>
        </w:rPr>
        <w:lastRenderedPageBreak/>
        <w:t>Research Instrument</w:t>
      </w:r>
    </w:p>
    <w:p w:rsidR="00591C02" w:rsidRPr="00591C02" w:rsidRDefault="00591C02" w:rsidP="00591C02">
      <w:pPr>
        <w:spacing w:line="360" w:lineRule="auto"/>
        <w:ind w:firstLine="720"/>
        <w:jc w:val="both"/>
        <w:rPr>
          <w:rFonts w:ascii="Arial" w:hAnsi="Arial" w:cs="Arial"/>
          <w:sz w:val="26"/>
        </w:rPr>
      </w:pPr>
      <w:r w:rsidRPr="00591C02">
        <w:rPr>
          <w:rFonts w:ascii="Arial" w:hAnsi="Arial" w:cs="Arial"/>
          <w:sz w:val="26"/>
        </w:rPr>
        <w:t>The data to be used for this study will be collected by using questionnaires. The questionnaires is design for the teachers of social studies who are expected to respond to the questionnaires. The researcher will collect data on the methods and resources materials used in social studies. Data will be also being collected on how materials have been to the teaching of social studies in the social studies in the school.</w:t>
      </w:r>
    </w:p>
    <w:p w:rsidR="00591C02" w:rsidRPr="00591C02" w:rsidRDefault="00591C02" w:rsidP="00591C02">
      <w:pPr>
        <w:spacing w:line="360" w:lineRule="auto"/>
        <w:jc w:val="both"/>
        <w:rPr>
          <w:rFonts w:ascii="Arial" w:hAnsi="Arial" w:cs="Arial"/>
          <w:b/>
          <w:sz w:val="26"/>
        </w:rPr>
      </w:pPr>
      <w:r w:rsidRPr="00591C02">
        <w:rPr>
          <w:rFonts w:ascii="Arial" w:hAnsi="Arial" w:cs="Arial"/>
          <w:b/>
          <w:sz w:val="26"/>
        </w:rPr>
        <w:t xml:space="preserve">The Instrument Consisted Of Two Sections (A And B). </w:t>
      </w:r>
    </w:p>
    <w:p w:rsidR="00591C02" w:rsidRPr="00591C02" w:rsidRDefault="00591C02" w:rsidP="00591C02">
      <w:pPr>
        <w:spacing w:line="360" w:lineRule="auto"/>
        <w:ind w:firstLine="720"/>
        <w:jc w:val="both"/>
        <w:rPr>
          <w:rFonts w:ascii="Arial" w:hAnsi="Arial" w:cs="Arial"/>
          <w:sz w:val="26"/>
        </w:rPr>
      </w:pPr>
      <w:r w:rsidRPr="00591C02">
        <w:rPr>
          <w:rFonts w:ascii="Arial" w:hAnsi="Arial" w:cs="Arial"/>
          <w:sz w:val="26"/>
        </w:rPr>
        <w:t>Section A deals with respondents personal data such years of teaching experience, name of school and education qualification etc.</w:t>
      </w:r>
    </w:p>
    <w:p w:rsidR="00591C02" w:rsidRPr="00591C02" w:rsidRDefault="00591C02" w:rsidP="00591C02">
      <w:pPr>
        <w:spacing w:line="360" w:lineRule="auto"/>
        <w:ind w:firstLine="720"/>
        <w:jc w:val="both"/>
        <w:rPr>
          <w:rFonts w:ascii="Arial" w:hAnsi="Arial" w:cs="Arial"/>
          <w:sz w:val="26"/>
        </w:rPr>
      </w:pPr>
      <w:r w:rsidRPr="00591C02">
        <w:rPr>
          <w:rFonts w:ascii="Arial" w:hAnsi="Arial" w:cs="Arial"/>
          <w:sz w:val="26"/>
        </w:rPr>
        <w:t>Section B consisted of fifteen question items relating to the subject matter of the study answer by the respondents by ticking either strongly agree, strongly disagree in the appropriate column.</w:t>
      </w:r>
    </w:p>
    <w:p w:rsidR="00591C02" w:rsidRPr="00591C02" w:rsidRDefault="00591C02" w:rsidP="00591C02">
      <w:pPr>
        <w:spacing w:line="360" w:lineRule="auto"/>
        <w:rPr>
          <w:rFonts w:ascii="Arial" w:hAnsi="Arial" w:cs="Arial"/>
          <w:b/>
          <w:sz w:val="26"/>
        </w:rPr>
      </w:pPr>
      <w:r w:rsidRPr="00591C02">
        <w:rPr>
          <w:rFonts w:ascii="Arial" w:hAnsi="Arial" w:cs="Arial"/>
          <w:b/>
          <w:sz w:val="26"/>
        </w:rPr>
        <w:br w:type="page"/>
      </w:r>
    </w:p>
    <w:p w:rsidR="00591C02" w:rsidRPr="00591C02" w:rsidRDefault="00591C02" w:rsidP="00591C02">
      <w:pPr>
        <w:spacing w:line="360" w:lineRule="auto"/>
        <w:jc w:val="both"/>
        <w:rPr>
          <w:rFonts w:ascii="Arial" w:hAnsi="Arial" w:cs="Arial"/>
          <w:b/>
          <w:sz w:val="26"/>
        </w:rPr>
      </w:pPr>
      <w:r w:rsidRPr="00591C02">
        <w:rPr>
          <w:rFonts w:ascii="Arial" w:hAnsi="Arial" w:cs="Arial"/>
          <w:b/>
          <w:sz w:val="26"/>
        </w:rPr>
        <w:lastRenderedPageBreak/>
        <w:t>Validity of the Instrument.</w:t>
      </w:r>
    </w:p>
    <w:p w:rsidR="00591C02" w:rsidRPr="00591C02" w:rsidRDefault="00591C02" w:rsidP="00591C02">
      <w:pPr>
        <w:spacing w:line="360" w:lineRule="auto"/>
        <w:ind w:firstLine="720"/>
        <w:jc w:val="both"/>
        <w:rPr>
          <w:rFonts w:ascii="Arial" w:hAnsi="Arial" w:cs="Arial"/>
          <w:sz w:val="26"/>
        </w:rPr>
      </w:pPr>
      <w:r w:rsidRPr="00591C02">
        <w:rPr>
          <w:rFonts w:ascii="Arial" w:hAnsi="Arial" w:cs="Arial"/>
          <w:sz w:val="26"/>
        </w:rPr>
        <w:t>Validity of tan instrument refers to the degree to which a test measures what it is suppose to measure. According to awolola (2001), a measuring instrument is valid when measures are accurately the quality or ability one wants it to measure. Validity can evaluated only in terms of purpose. To do this, some copies of the questionnaires were given to some education experts and supervisor for endorsement of the instrument.</w:t>
      </w:r>
    </w:p>
    <w:p w:rsidR="00591C02" w:rsidRPr="00591C02" w:rsidRDefault="00591C02" w:rsidP="00591C02">
      <w:pPr>
        <w:spacing w:line="360" w:lineRule="auto"/>
        <w:jc w:val="both"/>
        <w:rPr>
          <w:rFonts w:ascii="Arial" w:hAnsi="Arial" w:cs="Arial"/>
          <w:b/>
          <w:sz w:val="26"/>
        </w:rPr>
      </w:pPr>
      <w:r w:rsidRPr="00591C02">
        <w:rPr>
          <w:rFonts w:ascii="Arial" w:hAnsi="Arial" w:cs="Arial"/>
          <w:b/>
          <w:sz w:val="26"/>
        </w:rPr>
        <w:t>Reliability of the Instrument</w:t>
      </w:r>
    </w:p>
    <w:p w:rsidR="00591C02" w:rsidRPr="00591C02" w:rsidRDefault="00591C02" w:rsidP="00591C02">
      <w:pPr>
        <w:spacing w:line="360" w:lineRule="auto"/>
        <w:ind w:firstLine="720"/>
        <w:jc w:val="both"/>
        <w:rPr>
          <w:rFonts w:ascii="Arial" w:hAnsi="Arial" w:cs="Arial"/>
          <w:sz w:val="26"/>
        </w:rPr>
      </w:pPr>
      <w:r w:rsidRPr="00591C02">
        <w:rPr>
          <w:rFonts w:ascii="Arial" w:hAnsi="Arial" w:cs="Arial"/>
          <w:sz w:val="26"/>
        </w:rPr>
        <w:t>Reliability of an instrument refers to the degree to which a test yields consistent scores when it will be administered over a number of time. In this cases, a test reliability of the instruments .the questionnaires was administered on 100 respondents and the administered was repeated after two weeks and as a result the questionnaire was reliable and useful for the study.</w:t>
      </w:r>
    </w:p>
    <w:p w:rsidR="00591C02" w:rsidRPr="00591C02" w:rsidRDefault="00591C02" w:rsidP="00591C02">
      <w:pPr>
        <w:spacing w:line="360" w:lineRule="auto"/>
        <w:rPr>
          <w:rFonts w:ascii="Arial" w:hAnsi="Arial" w:cs="Arial"/>
          <w:b/>
          <w:sz w:val="26"/>
        </w:rPr>
      </w:pPr>
      <w:r w:rsidRPr="00591C02">
        <w:rPr>
          <w:rFonts w:ascii="Arial" w:hAnsi="Arial" w:cs="Arial"/>
          <w:b/>
          <w:sz w:val="26"/>
        </w:rPr>
        <w:br w:type="page"/>
      </w:r>
    </w:p>
    <w:p w:rsidR="00591C02" w:rsidRPr="00591C02" w:rsidRDefault="00591C02" w:rsidP="00591C02">
      <w:pPr>
        <w:spacing w:line="360" w:lineRule="auto"/>
        <w:jc w:val="both"/>
        <w:rPr>
          <w:rFonts w:ascii="Arial" w:hAnsi="Arial" w:cs="Arial"/>
          <w:b/>
          <w:sz w:val="26"/>
        </w:rPr>
      </w:pPr>
      <w:r w:rsidRPr="00591C02">
        <w:rPr>
          <w:rFonts w:ascii="Arial" w:hAnsi="Arial" w:cs="Arial"/>
          <w:b/>
          <w:sz w:val="26"/>
        </w:rPr>
        <w:lastRenderedPageBreak/>
        <w:t>Administration of the Instrument.</w:t>
      </w:r>
    </w:p>
    <w:p w:rsidR="00591C02" w:rsidRPr="00591C02" w:rsidRDefault="00591C02" w:rsidP="00591C02">
      <w:pPr>
        <w:spacing w:line="360" w:lineRule="auto"/>
        <w:ind w:firstLine="720"/>
        <w:jc w:val="both"/>
        <w:rPr>
          <w:rFonts w:ascii="Arial" w:hAnsi="Arial" w:cs="Arial"/>
          <w:sz w:val="26"/>
        </w:rPr>
      </w:pPr>
      <w:r w:rsidRPr="00591C02">
        <w:rPr>
          <w:rFonts w:ascii="Arial" w:hAnsi="Arial" w:cs="Arial"/>
          <w:sz w:val="26"/>
        </w:rPr>
        <w:t>The data for the study collected by the use of questionnaire. The administration of the questionnaire was done by the researcher through personal contact with the respondents in their various schools. In this case, the researcher visited all the respondents in their various schools.</w:t>
      </w:r>
    </w:p>
    <w:p w:rsidR="00591C02" w:rsidRPr="00591C02" w:rsidRDefault="00591C02" w:rsidP="00591C02">
      <w:pPr>
        <w:spacing w:line="360" w:lineRule="auto"/>
        <w:jc w:val="both"/>
        <w:rPr>
          <w:rFonts w:ascii="Arial" w:hAnsi="Arial" w:cs="Arial"/>
          <w:b/>
          <w:sz w:val="26"/>
        </w:rPr>
      </w:pPr>
      <w:r w:rsidRPr="00591C02">
        <w:rPr>
          <w:rFonts w:ascii="Arial" w:hAnsi="Arial" w:cs="Arial"/>
          <w:sz w:val="26"/>
        </w:rPr>
        <w:t xml:space="preserve"> </w:t>
      </w:r>
      <w:r w:rsidRPr="00591C02">
        <w:rPr>
          <w:rFonts w:ascii="Arial" w:hAnsi="Arial" w:cs="Arial"/>
          <w:b/>
          <w:sz w:val="26"/>
        </w:rPr>
        <w:t>Data Analysis.</w:t>
      </w:r>
    </w:p>
    <w:p w:rsidR="00591C02" w:rsidRPr="00591C02" w:rsidRDefault="00591C02" w:rsidP="00591C02">
      <w:pPr>
        <w:spacing w:line="360" w:lineRule="auto"/>
        <w:ind w:firstLine="720"/>
        <w:jc w:val="both"/>
        <w:rPr>
          <w:rFonts w:ascii="Arial" w:hAnsi="Arial" w:cs="Arial"/>
          <w:sz w:val="26"/>
        </w:rPr>
      </w:pPr>
      <w:r w:rsidRPr="00591C02">
        <w:rPr>
          <w:rFonts w:ascii="Arial" w:hAnsi="Arial" w:cs="Arial"/>
          <w:sz w:val="26"/>
        </w:rPr>
        <w:t xml:space="preserve">The data analysis was base on the results obtained from the teachers questionnaire in finding solution to the stated hypothesis in chapter one. The use of sample frequency count and percentage distribution was use to analyze the data regard to the research topic </w:t>
      </w:r>
    </w:p>
    <w:p w:rsidR="00591C02" w:rsidRPr="00591C02" w:rsidRDefault="00591C02" w:rsidP="00591C02">
      <w:pPr>
        <w:spacing w:line="360" w:lineRule="auto"/>
        <w:jc w:val="both"/>
        <w:rPr>
          <w:rFonts w:ascii="Arial" w:hAnsi="Arial" w:cs="Arial"/>
          <w:sz w:val="26"/>
        </w:rPr>
      </w:pPr>
      <w:r w:rsidRPr="00591C02">
        <w:rPr>
          <w:rFonts w:ascii="Arial" w:hAnsi="Arial" w:cs="Arial"/>
          <w:sz w:val="26"/>
        </w:rPr>
        <w:t xml:space="preserve">  </w:t>
      </w:r>
      <w:r w:rsidRPr="00591C02">
        <w:rPr>
          <w:rFonts w:ascii="Arial" w:hAnsi="Arial" w:cs="Arial"/>
          <w:sz w:val="26"/>
        </w:rPr>
        <w:br w:type="page"/>
      </w:r>
    </w:p>
    <w:p w:rsidR="00591C02" w:rsidRPr="00591C02" w:rsidRDefault="00591C02" w:rsidP="00591C02">
      <w:pPr>
        <w:spacing w:line="360" w:lineRule="auto"/>
        <w:jc w:val="center"/>
        <w:rPr>
          <w:rFonts w:ascii="Arial" w:hAnsi="Arial"/>
          <w:b/>
          <w:sz w:val="26"/>
        </w:rPr>
      </w:pPr>
      <w:r w:rsidRPr="00591C02">
        <w:rPr>
          <w:rFonts w:ascii="Arial" w:hAnsi="Arial"/>
          <w:b/>
          <w:sz w:val="26"/>
        </w:rPr>
        <w:lastRenderedPageBreak/>
        <w:t>CHAPTER FOUR</w:t>
      </w:r>
    </w:p>
    <w:p w:rsidR="00591C02" w:rsidRPr="00591C02" w:rsidRDefault="00591C02" w:rsidP="00591C02">
      <w:pPr>
        <w:spacing w:line="360" w:lineRule="auto"/>
        <w:jc w:val="center"/>
        <w:rPr>
          <w:rFonts w:ascii="Arial" w:hAnsi="Arial"/>
          <w:b/>
          <w:sz w:val="26"/>
        </w:rPr>
      </w:pPr>
      <w:r w:rsidRPr="00591C02">
        <w:rPr>
          <w:rFonts w:ascii="Arial" w:hAnsi="Arial"/>
          <w:b/>
          <w:sz w:val="26"/>
        </w:rPr>
        <w:t>RESULTS AND DATA ANALYSIS</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 xml:space="preserve">The study is an investigation analysis of methods and resource materials available for the teaching of social studies in junior secondary schools in Ilorin </w:t>
      </w:r>
      <w:r>
        <w:rPr>
          <w:rFonts w:ascii="Arial" w:hAnsi="Arial"/>
          <w:sz w:val="26"/>
        </w:rPr>
        <w:t xml:space="preserve">east </w:t>
      </w:r>
      <w:r w:rsidRPr="00591C02">
        <w:rPr>
          <w:rFonts w:ascii="Arial" w:hAnsi="Arial"/>
          <w:sz w:val="26"/>
        </w:rPr>
        <w:t xml:space="preserve"> local government area. Fifty respondents participated in the study through the answering at questionnaire designed by the researcher. The data gathered analyzed and these are the result as showing in the table below. </w:t>
      </w:r>
    </w:p>
    <w:p w:rsidR="00591C02" w:rsidRPr="00591C02" w:rsidRDefault="00591C02" w:rsidP="00591C02">
      <w:pPr>
        <w:spacing w:line="360" w:lineRule="auto"/>
        <w:jc w:val="both"/>
        <w:rPr>
          <w:rFonts w:ascii="Arial" w:hAnsi="Arial"/>
          <w:b/>
          <w:sz w:val="26"/>
        </w:rPr>
      </w:pPr>
      <w:r w:rsidRPr="00591C02">
        <w:rPr>
          <w:rFonts w:ascii="Arial" w:hAnsi="Arial"/>
          <w:b/>
          <w:sz w:val="26"/>
        </w:rPr>
        <w:t>Results:</w:t>
      </w:r>
    </w:p>
    <w:p w:rsidR="00591C02" w:rsidRPr="00591C02" w:rsidRDefault="00591C02" w:rsidP="00591C02">
      <w:pPr>
        <w:spacing w:line="360" w:lineRule="auto"/>
        <w:jc w:val="both"/>
        <w:rPr>
          <w:rFonts w:ascii="Arial" w:hAnsi="Arial"/>
          <w:sz w:val="26"/>
        </w:rPr>
      </w:pPr>
      <w:r w:rsidRPr="00591C02">
        <w:rPr>
          <w:rFonts w:ascii="Arial" w:hAnsi="Arial"/>
          <w:sz w:val="26"/>
        </w:rPr>
        <w:t>Teachers responses to each of the questions and percentage  of response to each of the questions.</w:t>
      </w:r>
    </w:p>
    <w:p w:rsidR="00591C02" w:rsidRPr="00591C02" w:rsidRDefault="00591C02" w:rsidP="00591C02">
      <w:pPr>
        <w:spacing w:line="360" w:lineRule="auto"/>
        <w:rPr>
          <w:rFonts w:ascii="Arial" w:hAnsi="Arial"/>
          <w:b/>
          <w:sz w:val="26"/>
        </w:rPr>
      </w:pPr>
      <w:r w:rsidRPr="00591C02">
        <w:rPr>
          <w:rFonts w:ascii="Arial" w:hAnsi="Arial"/>
          <w:b/>
          <w:sz w:val="26"/>
        </w:rPr>
        <w:br w:type="page"/>
      </w:r>
    </w:p>
    <w:p w:rsidR="00591C02" w:rsidRPr="00591C02" w:rsidRDefault="00591C02" w:rsidP="00591C02">
      <w:pPr>
        <w:spacing w:line="360" w:lineRule="auto"/>
        <w:jc w:val="both"/>
        <w:rPr>
          <w:rFonts w:ascii="Arial" w:hAnsi="Arial"/>
          <w:b/>
          <w:sz w:val="26"/>
        </w:rPr>
      </w:pPr>
      <w:r w:rsidRPr="00591C02">
        <w:rPr>
          <w:rFonts w:ascii="Arial" w:hAnsi="Arial"/>
          <w:b/>
          <w:sz w:val="26"/>
        </w:rPr>
        <w:lastRenderedPageBreak/>
        <w:t>Research question: are the resources materials available in your school?</w:t>
      </w:r>
    </w:p>
    <w:p w:rsidR="00591C02" w:rsidRPr="00591C02" w:rsidRDefault="00591C02" w:rsidP="00591C02">
      <w:pPr>
        <w:spacing w:line="360" w:lineRule="auto"/>
        <w:jc w:val="both"/>
        <w:rPr>
          <w:rFonts w:ascii="Arial" w:hAnsi="Arial"/>
          <w:b/>
          <w:sz w:val="26"/>
        </w:rPr>
      </w:pPr>
      <w:r w:rsidRPr="00591C02">
        <w:rPr>
          <w:rFonts w:ascii="Arial" w:hAnsi="Arial"/>
          <w:b/>
          <w:sz w:val="26"/>
        </w:rPr>
        <w:t>Table 4.1</w:t>
      </w:r>
    </w:p>
    <w:tbl>
      <w:tblPr>
        <w:tblStyle w:val="TableGrid"/>
        <w:tblW w:w="0" w:type="auto"/>
        <w:tblLook w:val="04A0"/>
      </w:tblPr>
      <w:tblGrid>
        <w:gridCol w:w="2785"/>
        <w:gridCol w:w="2839"/>
        <w:gridCol w:w="2800"/>
      </w:tblGrid>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Alternative responses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No of respondents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Percentage </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20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40%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Agree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30%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Total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100%</w:t>
            </w:r>
          </w:p>
        </w:tc>
      </w:tr>
    </w:tbl>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ind w:firstLine="720"/>
        <w:jc w:val="both"/>
        <w:rPr>
          <w:rFonts w:ascii="Arial" w:hAnsi="Arial"/>
          <w:sz w:val="26"/>
        </w:rPr>
      </w:pPr>
      <w:r w:rsidRPr="00591C02">
        <w:rPr>
          <w:rFonts w:ascii="Arial" w:hAnsi="Arial"/>
          <w:sz w:val="26"/>
        </w:rPr>
        <w:t>As showed in the table 4.1 above twenty respondents which represent 40% agreed they have resources materials in their school. Fifteen respondents representing 30% agreed. Ten respondents representing 20% strongly disagreed with the statement while remaining five respondent representing 10% disagreed with the question.</w:t>
      </w:r>
    </w:p>
    <w:p w:rsidR="00591C02" w:rsidRPr="00591C02" w:rsidRDefault="00591C02" w:rsidP="00591C02">
      <w:pPr>
        <w:spacing w:line="360" w:lineRule="auto"/>
        <w:rPr>
          <w:rFonts w:ascii="Arial" w:hAnsi="Arial"/>
          <w:b/>
          <w:sz w:val="26"/>
        </w:rPr>
      </w:pPr>
      <w:r w:rsidRPr="00591C02">
        <w:rPr>
          <w:rFonts w:ascii="Arial" w:hAnsi="Arial"/>
          <w:b/>
          <w:sz w:val="26"/>
        </w:rPr>
        <w:br w:type="page"/>
      </w:r>
    </w:p>
    <w:p w:rsidR="00591C02" w:rsidRPr="00591C02" w:rsidRDefault="00591C02" w:rsidP="00591C02">
      <w:pPr>
        <w:spacing w:line="360" w:lineRule="auto"/>
        <w:jc w:val="both"/>
        <w:rPr>
          <w:rFonts w:ascii="Arial" w:hAnsi="Arial"/>
          <w:b/>
          <w:sz w:val="26"/>
        </w:rPr>
      </w:pPr>
      <w:r w:rsidRPr="00591C02">
        <w:rPr>
          <w:rFonts w:ascii="Arial" w:hAnsi="Arial"/>
          <w:b/>
          <w:sz w:val="26"/>
        </w:rPr>
        <w:lastRenderedPageBreak/>
        <w:t>Research question 2: are the resources materials handed effectively by the trained personnel?</w:t>
      </w:r>
    </w:p>
    <w:p w:rsidR="00591C02" w:rsidRPr="00591C02" w:rsidRDefault="00591C02" w:rsidP="00591C02">
      <w:pPr>
        <w:spacing w:line="360" w:lineRule="auto"/>
        <w:jc w:val="both"/>
        <w:rPr>
          <w:rFonts w:ascii="Arial" w:hAnsi="Arial"/>
          <w:b/>
          <w:sz w:val="26"/>
        </w:rPr>
      </w:pPr>
      <w:r w:rsidRPr="00591C02">
        <w:rPr>
          <w:rFonts w:ascii="Arial" w:hAnsi="Arial"/>
          <w:b/>
          <w:sz w:val="26"/>
        </w:rPr>
        <w:t>Table 4.2</w:t>
      </w:r>
    </w:p>
    <w:tbl>
      <w:tblPr>
        <w:tblStyle w:val="TableGrid"/>
        <w:tblW w:w="0" w:type="auto"/>
        <w:tblLook w:val="04A0"/>
      </w:tblPr>
      <w:tblGrid>
        <w:gridCol w:w="2785"/>
        <w:gridCol w:w="2839"/>
        <w:gridCol w:w="2800"/>
      </w:tblGrid>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Alternative responses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No of respondents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Percentage </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30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60%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Agree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Total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100%</w:t>
            </w:r>
          </w:p>
        </w:tc>
      </w:tr>
    </w:tbl>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ind w:firstLine="720"/>
        <w:jc w:val="both"/>
        <w:rPr>
          <w:rFonts w:ascii="Arial" w:hAnsi="Arial"/>
          <w:sz w:val="26"/>
        </w:rPr>
      </w:pPr>
      <w:r w:rsidRPr="00591C02">
        <w:rPr>
          <w:rFonts w:ascii="Arial" w:hAnsi="Arial"/>
          <w:sz w:val="26"/>
        </w:rPr>
        <w:t>It was discovered with the data analysis that thirty respondents representing (60%) strongly agreed with the statement that are the resources materials handled effectively by the trained personnel, ten respondents (20%) strongly disagreed and  disagreed respectively with the statement.</w:t>
      </w:r>
    </w:p>
    <w:p w:rsidR="00591C02" w:rsidRPr="00591C02" w:rsidRDefault="00591C02" w:rsidP="00591C02">
      <w:pPr>
        <w:spacing w:line="360" w:lineRule="auto"/>
        <w:rPr>
          <w:rFonts w:ascii="Arial" w:hAnsi="Arial"/>
          <w:b/>
          <w:sz w:val="26"/>
        </w:rPr>
      </w:pPr>
      <w:r w:rsidRPr="00591C02">
        <w:rPr>
          <w:rFonts w:ascii="Arial" w:hAnsi="Arial"/>
          <w:b/>
          <w:sz w:val="26"/>
        </w:rPr>
        <w:br w:type="page"/>
      </w:r>
    </w:p>
    <w:p w:rsidR="00591C02" w:rsidRPr="00591C02" w:rsidRDefault="00591C02" w:rsidP="00591C02">
      <w:pPr>
        <w:spacing w:line="360" w:lineRule="auto"/>
        <w:jc w:val="both"/>
        <w:rPr>
          <w:rFonts w:ascii="Arial" w:hAnsi="Arial"/>
          <w:b/>
          <w:sz w:val="26"/>
        </w:rPr>
      </w:pPr>
      <w:r w:rsidRPr="00591C02">
        <w:rPr>
          <w:rFonts w:ascii="Arial" w:hAnsi="Arial"/>
          <w:b/>
          <w:sz w:val="26"/>
        </w:rPr>
        <w:lastRenderedPageBreak/>
        <w:t>Research question 3: are the students responding to the resource materials used in teaching social studies ?</w:t>
      </w:r>
    </w:p>
    <w:p w:rsidR="00591C02" w:rsidRPr="00591C02" w:rsidRDefault="00591C02" w:rsidP="00591C02">
      <w:pPr>
        <w:spacing w:line="360" w:lineRule="auto"/>
        <w:jc w:val="both"/>
        <w:rPr>
          <w:rFonts w:ascii="Arial" w:hAnsi="Arial"/>
          <w:b/>
          <w:sz w:val="26"/>
        </w:rPr>
      </w:pPr>
      <w:r w:rsidRPr="00591C02">
        <w:rPr>
          <w:rFonts w:ascii="Arial" w:hAnsi="Arial"/>
          <w:b/>
          <w:sz w:val="26"/>
        </w:rPr>
        <w:t>Table 4: 3</w:t>
      </w:r>
    </w:p>
    <w:tbl>
      <w:tblPr>
        <w:tblStyle w:val="TableGrid"/>
        <w:tblW w:w="0" w:type="auto"/>
        <w:tblLook w:val="04A0"/>
      </w:tblPr>
      <w:tblGrid>
        <w:gridCol w:w="2785"/>
        <w:gridCol w:w="2839"/>
        <w:gridCol w:w="2800"/>
      </w:tblGrid>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Alternative responses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No of respondents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Percentage </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25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Agree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Total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100%</w:t>
            </w:r>
          </w:p>
        </w:tc>
      </w:tr>
    </w:tbl>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ind w:firstLine="720"/>
        <w:jc w:val="both"/>
        <w:rPr>
          <w:rFonts w:ascii="Arial" w:hAnsi="Arial"/>
          <w:sz w:val="26"/>
        </w:rPr>
      </w:pPr>
      <w:r w:rsidRPr="00591C02">
        <w:rPr>
          <w:rFonts w:ascii="Arial" w:hAnsi="Arial"/>
          <w:sz w:val="26"/>
        </w:rPr>
        <w:t>The investigation revealed in the data collected that out of fifty respondents, twenty –five respondents (50%) strongly agreed with the statement (20%) agreed with the statement, ten respondents (20%) strongly disagreed with the statement. While five respondents (10%) disagreed with the statement. a re the students responding to the resource. Materials used in teaching social studies?</w:t>
      </w:r>
    </w:p>
    <w:p w:rsidR="00591C02" w:rsidRPr="00591C02" w:rsidRDefault="00591C02" w:rsidP="00591C02">
      <w:pPr>
        <w:spacing w:line="360" w:lineRule="auto"/>
        <w:rPr>
          <w:rFonts w:ascii="Arial" w:hAnsi="Arial"/>
          <w:b/>
          <w:sz w:val="26"/>
        </w:rPr>
      </w:pPr>
      <w:r w:rsidRPr="00591C02">
        <w:rPr>
          <w:rFonts w:ascii="Arial" w:hAnsi="Arial"/>
          <w:b/>
          <w:sz w:val="26"/>
        </w:rPr>
        <w:br w:type="page"/>
      </w:r>
    </w:p>
    <w:p w:rsidR="00591C02" w:rsidRPr="00591C02" w:rsidRDefault="00591C02" w:rsidP="00591C02">
      <w:pPr>
        <w:spacing w:line="360" w:lineRule="auto"/>
        <w:jc w:val="both"/>
        <w:rPr>
          <w:rFonts w:ascii="Arial" w:hAnsi="Arial"/>
          <w:b/>
          <w:sz w:val="26"/>
        </w:rPr>
      </w:pPr>
      <w:r w:rsidRPr="00591C02">
        <w:rPr>
          <w:rFonts w:ascii="Arial" w:hAnsi="Arial"/>
          <w:b/>
          <w:sz w:val="26"/>
        </w:rPr>
        <w:lastRenderedPageBreak/>
        <w:t>Research question 4: is there any effect of the resources materials  on the teaching of social studies?</w:t>
      </w:r>
    </w:p>
    <w:p w:rsidR="00591C02" w:rsidRPr="00591C02" w:rsidRDefault="00591C02" w:rsidP="00591C02">
      <w:pPr>
        <w:spacing w:line="360" w:lineRule="auto"/>
        <w:jc w:val="both"/>
        <w:rPr>
          <w:rFonts w:ascii="Arial" w:hAnsi="Arial"/>
          <w:b/>
          <w:sz w:val="26"/>
        </w:rPr>
      </w:pPr>
      <w:r w:rsidRPr="00591C02">
        <w:rPr>
          <w:rFonts w:ascii="Arial" w:hAnsi="Arial"/>
          <w:b/>
          <w:sz w:val="26"/>
        </w:rPr>
        <w:t xml:space="preserve">Table 4.4 </w:t>
      </w:r>
    </w:p>
    <w:tbl>
      <w:tblPr>
        <w:tblStyle w:val="TableGrid"/>
        <w:tblW w:w="0" w:type="auto"/>
        <w:tblLook w:val="04A0"/>
      </w:tblPr>
      <w:tblGrid>
        <w:gridCol w:w="2785"/>
        <w:gridCol w:w="2839"/>
        <w:gridCol w:w="2800"/>
      </w:tblGrid>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Alternative responses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No of respondents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Percentage </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35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70%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Agree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Total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100%</w:t>
            </w:r>
          </w:p>
        </w:tc>
      </w:tr>
    </w:tbl>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ind w:firstLine="720"/>
        <w:jc w:val="both"/>
        <w:rPr>
          <w:rFonts w:ascii="Arial" w:hAnsi="Arial"/>
          <w:sz w:val="26"/>
        </w:rPr>
      </w:pPr>
      <w:r w:rsidRPr="00591C02">
        <w:rPr>
          <w:rFonts w:ascii="Arial" w:hAnsi="Arial"/>
          <w:sz w:val="26"/>
        </w:rPr>
        <w:t xml:space="preserve">it was also gathered from the data collected that out of fifty respondents, thirty-five respondents (70%) strongly agreed with the statement which say that is there any effects on the resources materials on the teaching of social studies, the respondent (10%) agreed, five respondents (10%) strongly disagreed while five respondents (10%0 disagreed with the statement.. </w:t>
      </w:r>
    </w:p>
    <w:p w:rsidR="00591C02" w:rsidRPr="00591C02" w:rsidRDefault="00591C02" w:rsidP="00591C02">
      <w:pPr>
        <w:spacing w:line="360" w:lineRule="auto"/>
        <w:rPr>
          <w:rFonts w:ascii="Arial" w:hAnsi="Arial"/>
          <w:b/>
          <w:sz w:val="26"/>
        </w:rPr>
      </w:pPr>
      <w:r w:rsidRPr="00591C02">
        <w:rPr>
          <w:rFonts w:ascii="Arial" w:hAnsi="Arial"/>
          <w:b/>
          <w:sz w:val="26"/>
        </w:rPr>
        <w:br w:type="page"/>
      </w:r>
    </w:p>
    <w:p w:rsidR="00591C02" w:rsidRPr="00591C02" w:rsidRDefault="00591C02" w:rsidP="00591C02">
      <w:pPr>
        <w:spacing w:line="360" w:lineRule="auto"/>
        <w:jc w:val="both"/>
        <w:rPr>
          <w:rFonts w:ascii="Arial" w:hAnsi="Arial"/>
          <w:b/>
          <w:sz w:val="26"/>
        </w:rPr>
      </w:pPr>
      <w:r w:rsidRPr="00591C02">
        <w:rPr>
          <w:rFonts w:ascii="Arial" w:hAnsi="Arial"/>
          <w:b/>
          <w:sz w:val="26"/>
        </w:rPr>
        <w:lastRenderedPageBreak/>
        <w:t>Research question 5: does the resources materials has effects teaching and learning of social studies on the students?</w:t>
      </w:r>
    </w:p>
    <w:p w:rsidR="00591C02" w:rsidRPr="00591C02" w:rsidRDefault="00591C02" w:rsidP="00591C02">
      <w:pPr>
        <w:spacing w:line="360" w:lineRule="auto"/>
        <w:jc w:val="both"/>
        <w:rPr>
          <w:rFonts w:ascii="Arial" w:hAnsi="Arial"/>
          <w:b/>
          <w:sz w:val="26"/>
        </w:rPr>
      </w:pPr>
      <w:r w:rsidRPr="00591C02">
        <w:rPr>
          <w:rFonts w:ascii="Arial" w:hAnsi="Arial"/>
          <w:b/>
          <w:sz w:val="26"/>
        </w:rPr>
        <w:t>Table 4:5</w:t>
      </w:r>
    </w:p>
    <w:tbl>
      <w:tblPr>
        <w:tblStyle w:val="TableGrid"/>
        <w:tblW w:w="0" w:type="auto"/>
        <w:tblLook w:val="04A0"/>
      </w:tblPr>
      <w:tblGrid>
        <w:gridCol w:w="2785"/>
        <w:gridCol w:w="2839"/>
        <w:gridCol w:w="2800"/>
      </w:tblGrid>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Alternative responses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No of respondents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Percentage </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20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40%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Agree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40%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Total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100%</w:t>
            </w:r>
          </w:p>
        </w:tc>
      </w:tr>
    </w:tbl>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ind w:firstLine="720"/>
        <w:jc w:val="both"/>
        <w:rPr>
          <w:rFonts w:ascii="Arial" w:hAnsi="Arial"/>
          <w:sz w:val="26"/>
        </w:rPr>
      </w:pPr>
      <w:r w:rsidRPr="00591C02">
        <w:rPr>
          <w:rFonts w:ascii="Arial" w:hAnsi="Arial"/>
          <w:sz w:val="26"/>
        </w:rPr>
        <w:t>It was evident that 20 respondent (40%) out of fifty respondents, strongly agreed with the statement that does  the resources materials has effect on teaching and learning of social studies by the students. Twenty respondents representing (40%) agreed, five respondents (10%) strongly disagreed while five respondents representing (10%) disagreed with the statement..</w:t>
      </w:r>
    </w:p>
    <w:p w:rsidR="00591C02" w:rsidRPr="00591C02" w:rsidRDefault="00591C02" w:rsidP="00591C02">
      <w:pPr>
        <w:spacing w:line="360" w:lineRule="auto"/>
        <w:rPr>
          <w:rFonts w:ascii="Arial" w:hAnsi="Arial"/>
          <w:b/>
          <w:sz w:val="26"/>
        </w:rPr>
      </w:pPr>
      <w:r w:rsidRPr="00591C02">
        <w:rPr>
          <w:rFonts w:ascii="Arial" w:hAnsi="Arial"/>
          <w:b/>
          <w:sz w:val="26"/>
        </w:rPr>
        <w:br w:type="page"/>
      </w:r>
    </w:p>
    <w:p w:rsidR="00591C02" w:rsidRPr="00591C02" w:rsidRDefault="00591C02" w:rsidP="00591C02">
      <w:pPr>
        <w:spacing w:line="360" w:lineRule="auto"/>
        <w:jc w:val="both"/>
        <w:rPr>
          <w:rFonts w:ascii="Arial" w:hAnsi="Arial"/>
          <w:b/>
          <w:sz w:val="26"/>
        </w:rPr>
      </w:pPr>
      <w:r w:rsidRPr="00591C02">
        <w:rPr>
          <w:rFonts w:ascii="Arial" w:hAnsi="Arial"/>
          <w:b/>
          <w:sz w:val="26"/>
        </w:rPr>
        <w:lastRenderedPageBreak/>
        <w:t>Research question 6: Is the students respondents on the availability and the uses of teaching aids?</w:t>
      </w:r>
    </w:p>
    <w:p w:rsidR="00591C02" w:rsidRPr="00591C02" w:rsidRDefault="00591C02" w:rsidP="00591C02">
      <w:pPr>
        <w:spacing w:line="360" w:lineRule="auto"/>
        <w:jc w:val="both"/>
        <w:rPr>
          <w:rFonts w:ascii="Arial" w:hAnsi="Arial"/>
          <w:b/>
          <w:sz w:val="26"/>
        </w:rPr>
      </w:pPr>
      <w:r w:rsidRPr="00591C02">
        <w:rPr>
          <w:rFonts w:ascii="Arial" w:hAnsi="Arial"/>
          <w:b/>
          <w:sz w:val="26"/>
        </w:rPr>
        <w:t>Table 4:6</w:t>
      </w:r>
    </w:p>
    <w:tbl>
      <w:tblPr>
        <w:tblStyle w:val="TableGrid"/>
        <w:tblW w:w="0" w:type="auto"/>
        <w:tblLook w:val="04A0"/>
      </w:tblPr>
      <w:tblGrid>
        <w:gridCol w:w="2785"/>
        <w:gridCol w:w="2839"/>
        <w:gridCol w:w="2800"/>
      </w:tblGrid>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Alternative responses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No of respondents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Percentage </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Agree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30%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Total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100%</w:t>
            </w:r>
          </w:p>
        </w:tc>
      </w:tr>
    </w:tbl>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ind w:firstLine="720"/>
        <w:jc w:val="both"/>
        <w:rPr>
          <w:rFonts w:ascii="Arial" w:hAnsi="Arial"/>
          <w:sz w:val="26"/>
        </w:rPr>
      </w:pPr>
      <w:r w:rsidRPr="00591C02">
        <w:rPr>
          <w:rFonts w:ascii="Arial" w:hAnsi="Arial"/>
          <w:sz w:val="26"/>
        </w:rPr>
        <w:t>From the data collected twenty-five respondents (50) strongly agreed with the statement which says the students responses on the availability and the uses of teaching aids. Five respondents 10% agreed with the statement fifteen respondents (30%) strongly disagreed, while five respondents (10%) disagreed with the statement.</w:t>
      </w:r>
    </w:p>
    <w:p w:rsidR="00591C02" w:rsidRPr="00591C02" w:rsidRDefault="00591C02" w:rsidP="00591C02">
      <w:pPr>
        <w:spacing w:line="360" w:lineRule="auto"/>
        <w:rPr>
          <w:rFonts w:ascii="Arial" w:hAnsi="Arial"/>
          <w:b/>
          <w:sz w:val="26"/>
        </w:rPr>
      </w:pPr>
      <w:r w:rsidRPr="00591C02">
        <w:rPr>
          <w:rFonts w:ascii="Arial" w:hAnsi="Arial"/>
          <w:b/>
          <w:sz w:val="26"/>
        </w:rPr>
        <w:br w:type="page"/>
      </w:r>
    </w:p>
    <w:p w:rsidR="00591C02" w:rsidRPr="00591C02" w:rsidRDefault="00591C02" w:rsidP="00591C02">
      <w:pPr>
        <w:spacing w:line="360" w:lineRule="auto"/>
        <w:jc w:val="both"/>
        <w:rPr>
          <w:rFonts w:ascii="Arial" w:hAnsi="Arial"/>
          <w:b/>
          <w:sz w:val="26"/>
        </w:rPr>
      </w:pPr>
      <w:r w:rsidRPr="00591C02">
        <w:rPr>
          <w:rFonts w:ascii="Arial" w:hAnsi="Arial"/>
          <w:b/>
          <w:sz w:val="26"/>
        </w:rPr>
        <w:lastRenderedPageBreak/>
        <w:t>Research question 7: is the students response over the effective coverage of social studies syllabus?</w:t>
      </w:r>
    </w:p>
    <w:p w:rsidR="00591C02" w:rsidRPr="00591C02" w:rsidRDefault="00591C02" w:rsidP="00591C02">
      <w:pPr>
        <w:spacing w:line="360" w:lineRule="auto"/>
        <w:jc w:val="both"/>
        <w:rPr>
          <w:rFonts w:ascii="Arial" w:hAnsi="Arial"/>
          <w:b/>
          <w:sz w:val="26"/>
        </w:rPr>
      </w:pPr>
      <w:r w:rsidRPr="00591C02">
        <w:rPr>
          <w:rFonts w:ascii="Arial" w:hAnsi="Arial"/>
          <w:b/>
          <w:sz w:val="26"/>
        </w:rPr>
        <w:t>Table 4:7</w:t>
      </w:r>
    </w:p>
    <w:tbl>
      <w:tblPr>
        <w:tblStyle w:val="TableGrid"/>
        <w:tblW w:w="0" w:type="auto"/>
        <w:tblLook w:val="04A0"/>
      </w:tblPr>
      <w:tblGrid>
        <w:gridCol w:w="2785"/>
        <w:gridCol w:w="2839"/>
        <w:gridCol w:w="2800"/>
      </w:tblGrid>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Alternative responses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No of respondents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Percentage </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30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60%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Agree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rPr>
          <w:trHeight w:val="152"/>
        </w:trPr>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Total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100%</w:t>
            </w:r>
          </w:p>
        </w:tc>
      </w:tr>
    </w:tbl>
    <w:p w:rsidR="00591C02" w:rsidRPr="00591C02" w:rsidRDefault="00591C02" w:rsidP="00591C02">
      <w:pPr>
        <w:spacing w:line="360" w:lineRule="auto"/>
        <w:rPr>
          <w:rFonts w:ascii="Arial" w:hAnsi="Arial"/>
          <w:sz w:val="26"/>
        </w:rPr>
      </w:pPr>
    </w:p>
    <w:p w:rsidR="00591C02" w:rsidRPr="00591C02" w:rsidRDefault="00591C02" w:rsidP="00591C02">
      <w:pPr>
        <w:spacing w:line="360" w:lineRule="auto"/>
        <w:ind w:firstLine="720"/>
        <w:jc w:val="both"/>
        <w:rPr>
          <w:rFonts w:ascii="Arial" w:hAnsi="Arial"/>
          <w:b/>
          <w:sz w:val="26"/>
        </w:rPr>
      </w:pPr>
      <w:r w:rsidRPr="00591C02">
        <w:rPr>
          <w:rFonts w:ascii="Arial" w:hAnsi="Arial"/>
          <w:sz w:val="26"/>
        </w:rPr>
        <w:t>Out of the respondents that responded to research question 7, thirty respondents (60%) strongly agreed with the statement, the respondents (10%) agreed, ten respondents (20%) strongly disagree, while five respondents (10%) disagreed with the statement.</w:t>
      </w:r>
    </w:p>
    <w:p w:rsidR="00591C02" w:rsidRPr="00591C02" w:rsidRDefault="00591C02" w:rsidP="00591C02">
      <w:pPr>
        <w:spacing w:line="360" w:lineRule="auto"/>
        <w:jc w:val="both"/>
        <w:rPr>
          <w:rFonts w:ascii="Arial" w:hAnsi="Arial"/>
          <w:b/>
          <w:sz w:val="26"/>
        </w:rPr>
      </w:pPr>
      <w:r w:rsidRPr="00591C02">
        <w:rPr>
          <w:rFonts w:ascii="Arial" w:hAnsi="Arial"/>
          <w:b/>
          <w:sz w:val="26"/>
        </w:rPr>
        <w:t>Research question 8: teaching methodology is affecting the learning of social studies.</w:t>
      </w:r>
    </w:p>
    <w:p w:rsidR="00591C02" w:rsidRPr="00591C02" w:rsidRDefault="00591C02" w:rsidP="00591C02">
      <w:pPr>
        <w:spacing w:line="360" w:lineRule="auto"/>
        <w:jc w:val="both"/>
        <w:rPr>
          <w:rFonts w:ascii="Arial" w:hAnsi="Arial"/>
          <w:b/>
          <w:sz w:val="26"/>
        </w:rPr>
      </w:pPr>
      <w:r w:rsidRPr="00591C02">
        <w:rPr>
          <w:rFonts w:ascii="Arial" w:hAnsi="Arial"/>
          <w:b/>
          <w:sz w:val="26"/>
        </w:rPr>
        <w:t>Table 4:8</w:t>
      </w:r>
    </w:p>
    <w:tbl>
      <w:tblPr>
        <w:tblStyle w:val="TableGrid"/>
        <w:tblW w:w="0" w:type="auto"/>
        <w:tblLook w:val="04A0"/>
      </w:tblPr>
      <w:tblGrid>
        <w:gridCol w:w="2785"/>
        <w:gridCol w:w="2839"/>
        <w:gridCol w:w="2800"/>
      </w:tblGrid>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Alternative responses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No of respondents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Percentage </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Agree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lastRenderedPageBreak/>
              <w:t xml:space="preserve">Strongly 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20%</w:t>
            </w:r>
          </w:p>
        </w:tc>
      </w:tr>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Total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100%</w:t>
            </w:r>
          </w:p>
        </w:tc>
      </w:tr>
    </w:tbl>
    <w:p w:rsidR="00591C02" w:rsidRPr="00591C02" w:rsidRDefault="00591C02" w:rsidP="00591C02">
      <w:pPr>
        <w:spacing w:line="360" w:lineRule="auto"/>
        <w:jc w:val="both"/>
        <w:rPr>
          <w:rFonts w:ascii="Arial" w:hAnsi="Arial"/>
          <w:sz w:val="26"/>
        </w:rPr>
      </w:pPr>
      <w:r w:rsidRPr="00591C02">
        <w:rPr>
          <w:rFonts w:ascii="Arial" w:hAnsi="Arial"/>
          <w:sz w:val="26"/>
        </w:rPr>
        <w:t>The data revealed that five respondents (10%) out of fifty respondents (10%) out of fifty respondents strongly agreed with the statement which says that teaching methodology is affecting the learning of social studies, ten respondents, agreed 25 respondents (50%) strongly disagreed and 10 respondents (205) disagreed.</w:t>
      </w:r>
    </w:p>
    <w:p w:rsidR="00591C02" w:rsidRPr="00591C02" w:rsidRDefault="00591C02" w:rsidP="00591C02">
      <w:pPr>
        <w:spacing w:line="360" w:lineRule="auto"/>
        <w:jc w:val="both"/>
        <w:rPr>
          <w:rFonts w:ascii="Arial" w:hAnsi="Arial"/>
          <w:b/>
          <w:sz w:val="26"/>
        </w:rPr>
      </w:pPr>
      <w:r w:rsidRPr="00591C02">
        <w:rPr>
          <w:rFonts w:ascii="Arial" w:hAnsi="Arial"/>
          <w:b/>
          <w:sz w:val="26"/>
        </w:rPr>
        <w:t>Research question 9: none availability of teaching aids is affecting the effective understanding of what is taught.</w:t>
      </w:r>
    </w:p>
    <w:p w:rsidR="00591C02" w:rsidRPr="00591C02" w:rsidRDefault="00591C02" w:rsidP="00591C02">
      <w:pPr>
        <w:spacing w:line="360" w:lineRule="auto"/>
        <w:jc w:val="both"/>
        <w:rPr>
          <w:rFonts w:ascii="Arial" w:hAnsi="Arial"/>
          <w:b/>
          <w:sz w:val="26"/>
        </w:rPr>
      </w:pPr>
      <w:r w:rsidRPr="00591C02">
        <w:rPr>
          <w:rFonts w:ascii="Arial" w:hAnsi="Arial"/>
          <w:b/>
          <w:sz w:val="26"/>
        </w:rPr>
        <w:t>Table 4:9</w:t>
      </w:r>
    </w:p>
    <w:tbl>
      <w:tblPr>
        <w:tblStyle w:val="TableGrid"/>
        <w:tblW w:w="0" w:type="auto"/>
        <w:tblLook w:val="04A0"/>
      </w:tblPr>
      <w:tblGrid>
        <w:gridCol w:w="2785"/>
        <w:gridCol w:w="2839"/>
        <w:gridCol w:w="2800"/>
      </w:tblGrid>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Alternative responses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No of respondents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Percentage </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20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40%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Agree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Total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100%</w:t>
            </w:r>
          </w:p>
        </w:tc>
      </w:tr>
    </w:tbl>
    <w:p w:rsidR="00591C02" w:rsidRPr="00591C02" w:rsidRDefault="00591C02" w:rsidP="00591C02">
      <w:pPr>
        <w:spacing w:line="360" w:lineRule="auto"/>
        <w:jc w:val="both"/>
        <w:rPr>
          <w:rFonts w:ascii="Arial" w:hAnsi="Arial"/>
          <w:sz w:val="26"/>
        </w:rPr>
      </w:pPr>
      <w:r w:rsidRPr="00591C02">
        <w:rPr>
          <w:rFonts w:ascii="Arial" w:hAnsi="Arial"/>
          <w:sz w:val="26"/>
        </w:rPr>
        <w:t>It was gathered form the data collected that twenty respondents (40%) strongly agree with the statement which says that none availability of teaching aid is affecting the effective understanding of what is taught, ten respondents (20%) agreed, ten respondents (20%) strongly disagreed, while ten respondents (20%)disagreed with the statement.</w:t>
      </w:r>
    </w:p>
    <w:p w:rsidR="00591C02" w:rsidRPr="00591C02" w:rsidRDefault="00591C02" w:rsidP="00591C02">
      <w:pPr>
        <w:spacing w:line="360" w:lineRule="auto"/>
        <w:jc w:val="both"/>
        <w:rPr>
          <w:rFonts w:ascii="Arial" w:hAnsi="Arial"/>
          <w:b/>
          <w:sz w:val="26"/>
        </w:rPr>
      </w:pPr>
      <w:r w:rsidRPr="00591C02">
        <w:rPr>
          <w:rFonts w:ascii="Arial" w:hAnsi="Arial"/>
          <w:b/>
          <w:sz w:val="26"/>
        </w:rPr>
        <w:lastRenderedPageBreak/>
        <w:t>Research question 10: does time given to social studies is not enough for proper understanding of the content of the subject..</w:t>
      </w:r>
    </w:p>
    <w:p w:rsidR="00591C02" w:rsidRPr="00591C02" w:rsidRDefault="00591C02" w:rsidP="00591C02">
      <w:pPr>
        <w:spacing w:line="360" w:lineRule="auto"/>
        <w:jc w:val="both"/>
        <w:rPr>
          <w:rFonts w:ascii="Arial" w:hAnsi="Arial"/>
          <w:b/>
          <w:sz w:val="26"/>
        </w:rPr>
      </w:pPr>
      <w:r w:rsidRPr="00591C02">
        <w:rPr>
          <w:rFonts w:ascii="Arial" w:hAnsi="Arial"/>
          <w:b/>
          <w:sz w:val="26"/>
        </w:rPr>
        <w:t>Table 4:10</w:t>
      </w:r>
    </w:p>
    <w:tbl>
      <w:tblPr>
        <w:tblStyle w:val="TableGrid"/>
        <w:tblW w:w="0" w:type="auto"/>
        <w:tblLook w:val="04A0"/>
      </w:tblPr>
      <w:tblGrid>
        <w:gridCol w:w="2785"/>
        <w:gridCol w:w="2839"/>
        <w:gridCol w:w="2800"/>
      </w:tblGrid>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Alternative responses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No of respondents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Percentage </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30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60%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Agree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Total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100%</w:t>
            </w:r>
          </w:p>
        </w:tc>
      </w:tr>
    </w:tbl>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ind w:firstLine="720"/>
        <w:jc w:val="both"/>
        <w:rPr>
          <w:rFonts w:ascii="Arial" w:hAnsi="Arial"/>
          <w:sz w:val="26"/>
        </w:rPr>
      </w:pPr>
      <w:r w:rsidRPr="00591C02">
        <w:rPr>
          <w:rFonts w:ascii="Arial" w:hAnsi="Arial"/>
          <w:sz w:val="26"/>
        </w:rPr>
        <w:t>The data revealed that thirty respondents (60%) out of 50 respondents strongly agreed with the statement which says that the time given to social studies is not enough for proper understanding of the content of the subjects, ten respondents (20%) agreed, five respondents (10%) strongly disagreed and 5 respondents (10%) disagreed..</w:t>
      </w:r>
    </w:p>
    <w:p w:rsidR="00591C02" w:rsidRPr="00591C02" w:rsidRDefault="00591C02" w:rsidP="00591C02">
      <w:pPr>
        <w:spacing w:line="360" w:lineRule="auto"/>
        <w:jc w:val="both"/>
        <w:rPr>
          <w:rFonts w:ascii="Arial" w:hAnsi="Arial"/>
          <w:b/>
          <w:sz w:val="26"/>
        </w:rPr>
      </w:pPr>
      <w:r w:rsidRPr="00591C02">
        <w:rPr>
          <w:rFonts w:ascii="Arial" w:hAnsi="Arial"/>
          <w:b/>
          <w:sz w:val="26"/>
        </w:rPr>
        <w:t>Research question 11: school authority does not provide teacher opportunity to go for further studies to enhance their educational development.</w:t>
      </w:r>
    </w:p>
    <w:p w:rsidR="00591C02" w:rsidRPr="00591C02" w:rsidRDefault="00591C02" w:rsidP="00591C02">
      <w:pPr>
        <w:spacing w:line="360" w:lineRule="auto"/>
        <w:jc w:val="both"/>
        <w:rPr>
          <w:rFonts w:ascii="Arial" w:hAnsi="Arial"/>
          <w:b/>
          <w:sz w:val="26"/>
        </w:rPr>
      </w:pPr>
      <w:r w:rsidRPr="00591C02">
        <w:rPr>
          <w:rFonts w:ascii="Arial" w:hAnsi="Arial"/>
          <w:b/>
          <w:sz w:val="26"/>
        </w:rPr>
        <w:t>Table 4:11</w:t>
      </w:r>
    </w:p>
    <w:tbl>
      <w:tblPr>
        <w:tblStyle w:val="TableGrid"/>
        <w:tblW w:w="0" w:type="auto"/>
        <w:tblLook w:val="04A0"/>
      </w:tblPr>
      <w:tblGrid>
        <w:gridCol w:w="2785"/>
        <w:gridCol w:w="2839"/>
        <w:gridCol w:w="2800"/>
      </w:tblGrid>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Alternative </w:t>
            </w:r>
            <w:r w:rsidRPr="00591C02">
              <w:rPr>
                <w:rFonts w:ascii="Arial" w:hAnsi="Arial"/>
                <w:b/>
                <w:sz w:val="26"/>
              </w:rPr>
              <w:lastRenderedPageBreak/>
              <w:t xml:space="preserve">responses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lastRenderedPageBreak/>
              <w:t xml:space="preserve">No of respondents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Percentage </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lastRenderedPageBreak/>
              <w:t xml:space="preserve">Strongly 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20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40%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Agree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40%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Total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100%</w:t>
            </w:r>
          </w:p>
        </w:tc>
      </w:tr>
    </w:tbl>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ind w:firstLine="720"/>
        <w:jc w:val="both"/>
        <w:rPr>
          <w:rFonts w:ascii="Arial" w:hAnsi="Arial"/>
          <w:sz w:val="26"/>
        </w:rPr>
      </w:pPr>
      <w:r w:rsidRPr="00591C02">
        <w:rPr>
          <w:rFonts w:ascii="Arial" w:hAnsi="Arial"/>
          <w:sz w:val="26"/>
        </w:rPr>
        <w:t>It was evident that twenty respondents (40%) strongly agreed with the statement that school authority does not provide teachers opportunity to go for further studies to enhance their educational development, twenty respondents (40%) agreed, five respondents (10%) strongly disagreed, while five respondents (10%) disagreed with the statement.</w:t>
      </w:r>
    </w:p>
    <w:p w:rsidR="00591C02" w:rsidRPr="00591C02" w:rsidRDefault="00591C02" w:rsidP="00591C02">
      <w:pPr>
        <w:spacing w:line="360" w:lineRule="auto"/>
        <w:jc w:val="both"/>
        <w:rPr>
          <w:rFonts w:ascii="Arial" w:hAnsi="Arial"/>
          <w:b/>
          <w:sz w:val="26"/>
        </w:rPr>
      </w:pPr>
      <w:r w:rsidRPr="00591C02">
        <w:rPr>
          <w:rFonts w:ascii="Arial" w:hAnsi="Arial"/>
          <w:b/>
          <w:sz w:val="26"/>
        </w:rPr>
        <w:t>Research question 12: is there school adequate relevant social studies textbook to enhance teaching activities in the school?</w:t>
      </w:r>
    </w:p>
    <w:p w:rsidR="00591C02" w:rsidRPr="00591C02" w:rsidRDefault="00591C02" w:rsidP="00591C02">
      <w:pPr>
        <w:spacing w:line="360" w:lineRule="auto"/>
        <w:jc w:val="both"/>
        <w:rPr>
          <w:rFonts w:ascii="Arial" w:hAnsi="Arial"/>
          <w:b/>
          <w:sz w:val="26"/>
        </w:rPr>
      </w:pPr>
      <w:r w:rsidRPr="00591C02">
        <w:rPr>
          <w:rFonts w:ascii="Arial" w:hAnsi="Arial"/>
          <w:b/>
          <w:sz w:val="26"/>
        </w:rPr>
        <w:t>Table 4:12</w:t>
      </w:r>
    </w:p>
    <w:tbl>
      <w:tblPr>
        <w:tblStyle w:val="TableGrid"/>
        <w:tblW w:w="0" w:type="auto"/>
        <w:tblLook w:val="04A0"/>
      </w:tblPr>
      <w:tblGrid>
        <w:gridCol w:w="2785"/>
        <w:gridCol w:w="2839"/>
        <w:gridCol w:w="2800"/>
      </w:tblGrid>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Alternative responses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No of respondents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Percentage </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Agree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30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60%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20%</w:t>
            </w:r>
          </w:p>
        </w:tc>
      </w:tr>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Total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100%</w:t>
            </w:r>
          </w:p>
        </w:tc>
      </w:tr>
    </w:tbl>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ind w:firstLine="720"/>
        <w:jc w:val="both"/>
        <w:rPr>
          <w:rFonts w:ascii="Arial" w:hAnsi="Arial"/>
          <w:sz w:val="26"/>
        </w:rPr>
      </w:pPr>
      <w:r w:rsidRPr="00591C02">
        <w:rPr>
          <w:rFonts w:ascii="Arial" w:hAnsi="Arial"/>
          <w:sz w:val="26"/>
        </w:rPr>
        <w:t>From the data collected five respondents representing (10%) strongly agreed with the statement that the school lack adequate relevant social studies  textbook to enhance teaching activities in the school. Five respondents (10%) agreed, thirty respondents (60%) strongly disagreed, while ten respondents (20%) disagreed with the statement.</w:t>
      </w:r>
    </w:p>
    <w:p w:rsidR="00591C02" w:rsidRPr="00591C02" w:rsidRDefault="00591C02" w:rsidP="00591C02">
      <w:pPr>
        <w:spacing w:line="360" w:lineRule="auto"/>
        <w:jc w:val="both"/>
        <w:rPr>
          <w:rFonts w:ascii="Arial" w:hAnsi="Arial"/>
          <w:b/>
          <w:sz w:val="26"/>
        </w:rPr>
      </w:pPr>
      <w:r w:rsidRPr="00591C02">
        <w:rPr>
          <w:rFonts w:ascii="Arial" w:hAnsi="Arial"/>
          <w:b/>
          <w:sz w:val="26"/>
        </w:rPr>
        <w:t>Research question 13: lack of well stocked library has adverse effect on effectiveness and efficiency of social studies teachers in the school.</w:t>
      </w:r>
    </w:p>
    <w:p w:rsidR="00591C02" w:rsidRPr="00591C02" w:rsidRDefault="00591C02" w:rsidP="00591C02">
      <w:pPr>
        <w:spacing w:line="360" w:lineRule="auto"/>
        <w:jc w:val="both"/>
        <w:rPr>
          <w:rFonts w:ascii="Arial" w:hAnsi="Arial"/>
          <w:b/>
          <w:sz w:val="26"/>
        </w:rPr>
      </w:pPr>
      <w:r w:rsidRPr="00591C02">
        <w:rPr>
          <w:rFonts w:ascii="Arial" w:hAnsi="Arial"/>
          <w:b/>
          <w:sz w:val="26"/>
        </w:rPr>
        <w:t>Table 4: 13</w:t>
      </w:r>
    </w:p>
    <w:tbl>
      <w:tblPr>
        <w:tblStyle w:val="TableGrid"/>
        <w:tblW w:w="0" w:type="auto"/>
        <w:tblLook w:val="04A0"/>
      </w:tblPr>
      <w:tblGrid>
        <w:gridCol w:w="2785"/>
        <w:gridCol w:w="2839"/>
        <w:gridCol w:w="2800"/>
      </w:tblGrid>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Alternative responses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No of respondents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Percentage </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20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40%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Agree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30%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Total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100%</w:t>
            </w:r>
          </w:p>
        </w:tc>
      </w:tr>
    </w:tbl>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ind w:firstLine="720"/>
        <w:jc w:val="both"/>
        <w:rPr>
          <w:rFonts w:ascii="Arial" w:hAnsi="Arial"/>
          <w:sz w:val="26"/>
        </w:rPr>
      </w:pPr>
      <w:r w:rsidRPr="00591C02">
        <w:rPr>
          <w:rFonts w:ascii="Arial" w:hAnsi="Arial"/>
          <w:sz w:val="26"/>
        </w:rPr>
        <w:t xml:space="preserve">Furthermore, the data reveled that twenty respondents (40%) out of fifty respondents strongly agreed with the statement which says that lack of well stocked library has adverse on effectiveness and efficiency of social studies teachers in the school, fifteen respondents (30%) </w:t>
      </w:r>
      <w:r w:rsidRPr="00591C02">
        <w:rPr>
          <w:rFonts w:ascii="Arial" w:hAnsi="Arial"/>
          <w:sz w:val="26"/>
        </w:rPr>
        <w:lastRenderedPageBreak/>
        <w:t>agreed, ten respondents, (20%) strongly disagreed, while five respondents disagreed with the statements.</w:t>
      </w:r>
    </w:p>
    <w:p w:rsidR="00591C02" w:rsidRPr="00591C02" w:rsidRDefault="00591C02" w:rsidP="00591C02">
      <w:pPr>
        <w:spacing w:line="360" w:lineRule="auto"/>
        <w:jc w:val="both"/>
        <w:rPr>
          <w:rFonts w:ascii="Arial" w:hAnsi="Arial"/>
          <w:b/>
          <w:sz w:val="26"/>
        </w:rPr>
      </w:pPr>
      <w:r w:rsidRPr="00591C02">
        <w:rPr>
          <w:rFonts w:ascii="Arial" w:hAnsi="Arial"/>
          <w:b/>
          <w:sz w:val="26"/>
        </w:rPr>
        <w:t>Research question 14: does unconducive teaching environment has effect on the effectiveness of social studies teachers in the school.</w:t>
      </w:r>
    </w:p>
    <w:p w:rsidR="00591C02" w:rsidRPr="00591C02" w:rsidRDefault="00591C02" w:rsidP="00591C02">
      <w:pPr>
        <w:spacing w:line="360" w:lineRule="auto"/>
        <w:jc w:val="both"/>
        <w:rPr>
          <w:rFonts w:ascii="Arial" w:hAnsi="Arial"/>
          <w:b/>
          <w:sz w:val="26"/>
        </w:rPr>
      </w:pPr>
      <w:r w:rsidRPr="00591C02">
        <w:rPr>
          <w:rFonts w:ascii="Arial" w:hAnsi="Arial"/>
          <w:b/>
          <w:sz w:val="26"/>
        </w:rPr>
        <w:t>Table 4: 14</w:t>
      </w:r>
    </w:p>
    <w:tbl>
      <w:tblPr>
        <w:tblStyle w:val="TableGrid"/>
        <w:tblW w:w="0" w:type="auto"/>
        <w:tblLook w:val="04A0"/>
      </w:tblPr>
      <w:tblGrid>
        <w:gridCol w:w="2785"/>
        <w:gridCol w:w="2839"/>
        <w:gridCol w:w="2800"/>
      </w:tblGrid>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Alternative responses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No of respondents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Percentage </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30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60%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Agree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20%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Total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100%</w:t>
            </w:r>
          </w:p>
        </w:tc>
      </w:tr>
    </w:tbl>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jc w:val="both"/>
        <w:rPr>
          <w:rFonts w:ascii="Arial" w:hAnsi="Arial"/>
          <w:sz w:val="26"/>
        </w:rPr>
      </w:pPr>
      <w:r w:rsidRPr="00591C02">
        <w:rPr>
          <w:rFonts w:ascii="Arial" w:hAnsi="Arial"/>
          <w:sz w:val="26"/>
        </w:rPr>
        <w:t>More so, it was gathered form the data collected that out of fifty respondents , thirty respondents (60%) respondent to the statement that does unconductive teaching environment has adverse effect on the effectiveness of social studies teacher in the school, ten respondents (20%) agreed, five respondents (10%) strongly disagreed, while five respondent (10%) disagreed with the students.</w:t>
      </w:r>
    </w:p>
    <w:p w:rsidR="00591C02" w:rsidRPr="00591C02" w:rsidRDefault="00591C02" w:rsidP="00591C02">
      <w:pPr>
        <w:spacing w:line="360" w:lineRule="auto"/>
        <w:jc w:val="both"/>
        <w:rPr>
          <w:rFonts w:ascii="Arial" w:hAnsi="Arial"/>
          <w:b/>
          <w:sz w:val="26"/>
        </w:rPr>
      </w:pPr>
      <w:r w:rsidRPr="00591C02">
        <w:rPr>
          <w:rFonts w:ascii="Arial" w:hAnsi="Arial"/>
          <w:b/>
          <w:sz w:val="26"/>
        </w:rPr>
        <w:t xml:space="preserve">Research question 15: funds are not provided for social studies teachers to attend seminar for their efficiency in teaching work. </w:t>
      </w:r>
    </w:p>
    <w:p w:rsidR="00591C02" w:rsidRPr="00591C02" w:rsidRDefault="00591C02" w:rsidP="00591C02">
      <w:pPr>
        <w:spacing w:line="360" w:lineRule="auto"/>
        <w:jc w:val="both"/>
        <w:rPr>
          <w:rFonts w:ascii="Arial" w:hAnsi="Arial"/>
          <w:b/>
          <w:sz w:val="26"/>
        </w:rPr>
      </w:pPr>
      <w:r w:rsidRPr="00591C02">
        <w:rPr>
          <w:rFonts w:ascii="Arial" w:hAnsi="Arial"/>
          <w:b/>
          <w:sz w:val="26"/>
        </w:rPr>
        <w:t>Table 4: 15</w:t>
      </w:r>
    </w:p>
    <w:tbl>
      <w:tblPr>
        <w:tblStyle w:val="TableGrid"/>
        <w:tblW w:w="0" w:type="auto"/>
        <w:tblLook w:val="04A0"/>
      </w:tblPr>
      <w:tblGrid>
        <w:gridCol w:w="2802"/>
        <w:gridCol w:w="2831"/>
        <w:gridCol w:w="2791"/>
      </w:tblGrid>
      <w:tr w:rsidR="00591C02" w:rsidRPr="00591C02" w:rsidTr="00C41BCD">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lastRenderedPageBreak/>
              <w:t xml:space="preserve">Alternative respons4es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No of respondents </w:t>
            </w:r>
          </w:p>
        </w:tc>
        <w:tc>
          <w:tcPr>
            <w:tcW w:w="3192" w:type="dxa"/>
          </w:tcPr>
          <w:p w:rsidR="00591C02" w:rsidRPr="00591C02" w:rsidRDefault="00591C02" w:rsidP="00591C02">
            <w:pPr>
              <w:spacing w:line="360" w:lineRule="auto"/>
              <w:jc w:val="both"/>
              <w:rPr>
                <w:rFonts w:ascii="Arial" w:hAnsi="Arial"/>
                <w:b/>
                <w:sz w:val="26"/>
              </w:rPr>
            </w:pPr>
            <w:r w:rsidRPr="00591C02">
              <w:rPr>
                <w:rFonts w:ascii="Arial" w:hAnsi="Arial"/>
                <w:b/>
                <w:sz w:val="26"/>
              </w:rPr>
              <w:t xml:space="preserve">Percentage </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30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70%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Agree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Disagreed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r>
      <w:tr w:rsidR="00591C02" w:rsidRPr="00591C02" w:rsidTr="00C41BCD">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Total </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50</w:t>
            </w:r>
          </w:p>
        </w:tc>
        <w:tc>
          <w:tcPr>
            <w:tcW w:w="3192" w:type="dxa"/>
          </w:tcPr>
          <w:p w:rsidR="00591C02" w:rsidRPr="00591C02" w:rsidRDefault="00591C02" w:rsidP="00591C02">
            <w:pPr>
              <w:spacing w:line="360" w:lineRule="auto"/>
              <w:jc w:val="both"/>
              <w:rPr>
                <w:rFonts w:ascii="Arial" w:hAnsi="Arial"/>
                <w:sz w:val="26"/>
              </w:rPr>
            </w:pPr>
            <w:r w:rsidRPr="00591C02">
              <w:rPr>
                <w:rFonts w:ascii="Arial" w:hAnsi="Arial"/>
                <w:sz w:val="26"/>
              </w:rPr>
              <w:t>100%</w:t>
            </w:r>
          </w:p>
        </w:tc>
      </w:tr>
    </w:tbl>
    <w:p w:rsidR="00591C02" w:rsidRPr="00591C02" w:rsidRDefault="00591C02" w:rsidP="00591C02">
      <w:pPr>
        <w:spacing w:line="360" w:lineRule="auto"/>
        <w:ind w:firstLine="720"/>
        <w:jc w:val="both"/>
        <w:rPr>
          <w:rFonts w:ascii="Arial" w:hAnsi="Arial"/>
          <w:sz w:val="26"/>
        </w:rPr>
      </w:pPr>
      <w:r w:rsidRPr="00591C02">
        <w:rPr>
          <w:rFonts w:ascii="Arial" w:hAnsi="Arial"/>
          <w:sz w:val="26"/>
        </w:rPr>
        <w:t>Finally, it was evident that thirty-five respondents (70%) out of fifty respondents strongly agreed with the statement which says that funds are not provided for social studies teachers to attend seminars for their efficiency in teaching work, five respondents (10%) agreed. Five respondent (10%) strongly disagreed, while five respondents (10%)disagreed with the statement.</w:t>
      </w:r>
    </w:p>
    <w:p w:rsidR="00591C02" w:rsidRPr="00591C02" w:rsidRDefault="00591C02" w:rsidP="00591C02">
      <w:pPr>
        <w:spacing w:line="360" w:lineRule="auto"/>
        <w:jc w:val="both"/>
        <w:rPr>
          <w:rFonts w:ascii="Arial" w:hAnsi="Arial"/>
          <w:b/>
          <w:sz w:val="26"/>
        </w:rPr>
      </w:pPr>
      <w:r w:rsidRPr="00591C02">
        <w:rPr>
          <w:rFonts w:ascii="Arial" w:hAnsi="Arial"/>
          <w:b/>
          <w:sz w:val="26"/>
        </w:rPr>
        <w:t>Discussion:</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 xml:space="preserve">The data analysis revealed that without adequate and necessary resources materials to teach social studies in the junior schools, it will be difficult to carry the students along effectively. In a situation where materials like charts, pictures, computers, etc, are not available for teaching students  in the field would be handicapped in assimilating and in performing effectively where there are qualified teacher to teach them. The need for these skills in the junior school should be made availability the concerned authorizes. </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From findings many of the teachers respondents that social studies textbook were not within the reach of the students as it is too costly for </w:t>
      </w:r>
      <w:r w:rsidRPr="00591C02">
        <w:rPr>
          <w:rFonts w:ascii="Arial" w:hAnsi="Arial"/>
          <w:sz w:val="26"/>
        </w:rPr>
        <w:lastRenderedPageBreak/>
        <w:t xml:space="preserve">them to afford. This is a serious problem, as most of students have to depend on teacher not if it is available at all. The result of this is that students do not have a board knowledge of some topics taught or could make an reference at their leisure time. The teacher also responded that, funds are not available to the teachers to go for further trainings, seminar and workshops. </w:t>
      </w:r>
    </w:p>
    <w:p w:rsidR="00591C02" w:rsidRPr="00591C02" w:rsidRDefault="00591C02" w:rsidP="00591C02">
      <w:pPr>
        <w:spacing w:line="360" w:lineRule="auto"/>
        <w:jc w:val="both"/>
        <w:rPr>
          <w:rFonts w:ascii="Arial" w:hAnsi="Arial"/>
          <w:sz w:val="26"/>
        </w:rPr>
      </w:pPr>
      <w:r w:rsidRPr="00591C02">
        <w:rPr>
          <w:rFonts w:ascii="Arial" w:hAnsi="Arial"/>
          <w:sz w:val="26"/>
        </w:rPr>
        <w:br w:type="page"/>
      </w:r>
    </w:p>
    <w:p w:rsidR="00591C02" w:rsidRPr="00591C02" w:rsidRDefault="00591C02" w:rsidP="00591C02">
      <w:pPr>
        <w:spacing w:line="360" w:lineRule="auto"/>
        <w:jc w:val="center"/>
        <w:rPr>
          <w:rFonts w:ascii="Arial" w:hAnsi="Arial"/>
          <w:b/>
          <w:sz w:val="26"/>
        </w:rPr>
      </w:pPr>
      <w:r w:rsidRPr="00591C02">
        <w:rPr>
          <w:rFonts w:ascii="Arial" w:hAnsi="Arial"/>
          <w:b/>
          <w:sz w:val="26"/>
        </w:rPr>
        <w:lastRenderedPageBreak/>
        <w:t>CHAPTER FIVE</w:t>
      </w:r>
    </w:p>
    <w:p w:rsidR="00591C02" w:rsidRPr="00591C02" w:rsidRDefault="00591C02" w:rsidP="00591C02">
      <w:pPr>
        <w:spacing w:line="360" w:lineRule="auto"/>
        <w:jc w:val="center"/>
        <w:rPr>
          <w:rFonts w:ascii="Arial" w:hAnsi="Arial"/>
          <w:b/>
          <w:sz w:val="26"/>
        </w:rPr>
      </w:pPr>
      <w:r w:rsidRPr="00591C02">
        <w:rPr>
          <w:rFonts w:ascii="Arial" w:hAnsi="Arial"/>
          <w:b/>
          <w:sz w:val="26"/>
        </w:rPr>
        <w:t xml:space="preserve">SUMMARY, CONCLUSION AND RECOMMENDATIONS </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 xml:space="preserve">This research work is carried out on the method and resource materials for teaching of social studies in junior schools in  Ilorin </w:t>
      </w:r>
      <w:r>
        <w:rPr>
          <w:rFonts w:ascii="Arial" w:hAnsi="Arial"/>
          <w:sz w:val="26"/>
        </w:rPr>
        <w:t xml:space="preserve">east </w:t>
      </w:r>
      <w:r w:rsidRPr="00591C02">
        <w:rPr>
          <w:rFonts w:ascii="Arial" w:hAnsi="Arial"/>
          <w:sz w:val="26"/>
        </w:rPr>
        <w:t xml:space="preserve"> local government area.</w:t>
      </w:r>
    </w:p>
    <w:p w:rsidR="00591C02" w:rsidRPr="00591C02" w:rsidRDefault="00591C02" w:rsidP="00591C02">
      <w:pPr>
        <w:spacing w:line="360" w:lineRule="auto"/>
        <w:jc w:val="both"/>
        <w:rPr>
          <w:rFonts w:ascii="Arial" w:hAnsi="Arial"/>
          <w:b/>
          <w:sz w:val="26"/>
        </w:rPr>
      </w:pPr>
      <w:r w:rsidRPr="00591C02">
        <w:rPr>
          <w:rFonts w:ascii="Arial" w:hAnsi="Arial"/>
          <w:b/>
          <w:sz w:val="26"/>
        </w:rPr>
        <w:t xml:space="preserve">Summary </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The purpose of this research work is to find out the quality of resource materials used in junior schools and their effectiveness in the teaching and to see whether the available resource materials are relevant or suitable for the subject..</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Also, in the analysis of the questionnaire administered in this research, the researcher finds out that there is no adequate resource materials for relevant or suitable for relevant or suitable for the subject.</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In the analysis of the questionnaire administered in this research, the researcher finds out that there is no adequate resource materials in junior schools. This is because majority of the respondents responded to the question relating to available resource materials indicated that they have no adequate materials to be handled by trained personnel.</w:t>
      </w:r>
    </w:p>
    <w:p w:rsidR="00591C02" w:rsidRPr="00591C02" w:rsidRDefault="00591C02" w:rsidP="00591C02">
      <w:pPr>
        <w:spacing w:line="360" w:lineRule="auto"/>
        <w:jc w:val="both"/>
        <w:rPr>
          <w:rFonts w:ascii="Arial" w:hAnsi="Arial"/>
          <w:b/>
          <w:sz w:val="26"/>
        </w:rPr>
      </w:pPr>
      <w:r w:rsidRPr="00591C02">
        <w:rPr>
          <w:rFonts w:ascii="Arial" w:hAnsi="Arial"/>
          <w:b/>
          <w:sz w:val="26"/>
        </w:rPr>
        <w:t xml:space="preserve">Conclusion </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 xml:space="preserve">The research focused on the analysis of methods and resource materials available  for teaching social studies in junior school in Ilorin </w:t>
      </w:r>
      <w:r>
        <w:rPr>
          <w:rFonts w:ascii="Arial" w:hAnsi="Arial"/>
          <w:sz w:val="26"/>
        </w:rPr>
        <w:t xml:space="preserve">east </w:t>
      </w:r>
      <w:r w:rsidRPr="00591C02">
        <w:rPr>
          <w:rFonts w:ascii="Arial" w:hAnsi="Arial"/>
          <w:sz w:val="26"/>
        </w:rPr>
        <w:t xml:space="preserve"> local government area of Kwara state. This is no doubt that the </w:t>
      </w:r>
      <w:r w:rsidRPr="00591C02">
        <w:rPr>
          <w:rFonts w:ascii="Arial" w:hAnsi="Arial"/>
          <w:sz w:val="26"/>
        </w:rPr>
        <w:lastRenderedPageBreak/>
        <w:t xml:space="preserve">findings from this research will be of great help to the teachers, students and other interested researchers to achieve the above objective the researcher consulted some relevant and valid literatures, acquainted research work already done in this area by different scholars in order to know the extent to which this study will be able to contribute to knowledge already acquired in the field. </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In this course of research the data collected are analyzed from the analysis of the findings. It was found that majority of the respondents agreed that their schools lack of adequate equipment such as computers, textbooks, charts, pictures etc.</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The findings also shows that few quantity of resource materials are available in the schools.</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 xml:space="preserve">The researcher strongly believe that some teachers in economics in some junior schools are not using available resource materials to facilitate teaching and learning process, because some teachers are not qualified or unskilled in this area and this is affecting teaching and learning of social studies.  </w:t>
      </w:r>
    </w:p>
    <w:p w:rsidR="00591C02" w:rsidRPr="00591C02" w:rsidRDefault="00591C02" w:rsidP="00591C02">
      <w:pPr>
        <w:spacing w:line="360" w:lineRule="auto"/>
        <w:jc w:val="both"/>
        <w:rPr>
          <w:rFonts w:ascii="Arial" w:hAnsi="Arial"/>
          <w:b/>
          <w:sz w:val="26"/>
        </w:rPr>
      </w:pPr>
      <w:r w:rsidRPr="00591C02">
        <w:rPr>
          <w:rFonts w:ascii="Arial" w:hAnsi="Arial"/>
          <w:b/>
          <w:sz w:val="26"/>
        </w:rPr>
        <w:t xml:space="preserve">Implication of the study </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 xml:space="preserve">Form the title of the project topic, “resource materials are essential commodities that are vitals to the teaching and learning  of social studies, “that makes it very paramount that every junior  school should makes teaching and learning easier with the facilitates that will make up the resources. and the resource materials should be handled </w:t>
      </w:r>
      <w:r w:rsidRPr="00591C02">
        <w:rPr>
          <w:rFonts w:ascii="Arial" w:hAnsi="Arial"/>
          <w:sz w:val="26"/>
        </w:rPr>
        <w:lastRenderedPageBreak/>
        <w:t>by skilled personnel so that effective and efficient learning will take place.</w:t>
      </w:r>
    </w:p>
    <w:p w:rsidR="00591C02" w:rsidRPr="00591C02" w:rsidRDefault="00591C02" w:rsidP="00591C02">
      <w:pPr>
        <w:spacing w:line="360" w:lineRule="auto"/>
        <w:jc w:val="both"/>
        <w:rPr>
          <w:rFonts w:ascii="Arial" w:hAnsi="Arial"/>
          <w:b/>
          <w:sz w:val="26"/>
        </w:rPr>
      </w:pPr>
      <w:r w:rsidRPr="00591C02">
        <w:rPr>
          <w:rFonts w:ascii="Arial" w:hAnsi="Arial"/>
          <w:b/>
          <w:sz w:val="26"/>
        </w:rPr>
        <w:t xml:space="preserve">Recommendations </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 xml:space="preserve">Recommendations are made in other to enhance the teaching and learning of social studies in junior schools in Ilorin </w:t>
      </w:r>
      <w:r>
        <w:rPr>
          <w:rFonts w:ascii="Arial" w:hAnsi="Arial"/>
          <w:sz w:val="26"/>
        </w:rPr>
        <w:t xml:space="preserve">east </w:t>
      </w:r>
      <w:r w:rsidRPr="00591C02">
        <w:rPr>
          <w:rFonts w:ascii="Arial" w:hAnsi="Arial"/>
          <w:sz w:val="26"/>
        </w:rPr>
        <w:t xml:space="preserve"> local government area through effective resource materials.</w:t>
      </w:r>
    </w:p>
    <w:p w:rsidR="00591C02" w:rsidRPr="00591C02" w:rsidRDefault="00591C02" w:rsidP="00591C02">
      <w:pPr>
        <w:spacing w:line="360" w:lineRule="auto"/>
        <w:ind w:firstLine="360"/>
        <w:jc w:val="both"/>
        <w:rPr>
          <w:rFonts w:ascii="Arial" w:hAnsi="Arial"/>
          <w:sz w:val="26"/>
        </w:rPr>
      </w:pPr>
      <w:r w:rsidRPr="00591C02">
        <w:rPr>
          <w:rFonts w:ascii="Arial" w:hAnsi="Arial"/>
          <w:sz w:val="26"/>
        </w:rPr>
        <w:t>Based on the issue observed from the analysis of the data gathered for this research, the following recommendations can be made for improving teaching and learning of social studies and the following remedies should be noted;</w:t>
      </w:r>
    </w:p>
    <w:p w:rsidR="00591C02" w:rsidRPr="00591C02" w:rsidRDefault="00591C02" w:rsidP="00591C02">
      <w:pPr>
        <w:pStyle w:val="ListParagraph"/>
        <w:numPr>
          <w:ilvl w:val="0"/>
          <w:numId w:val="4"/>
        </w:numPr>
        <w:spacing w:line="360" w:lineRule="auto"/>
        <w:jc w:val="both"/>
        <w:rPr>
          <w:rFonts w:ascii="Arial" w:hAnsi="Arial"/>
          <w:sz w:val="26"/>
        </w:rPr>
      </w:pPr>
      <w:r w:rsidRPr="00591C02">
        <w:rPr>
          <w:rFonts w:ascii="Arial" w:hAnsi="Arial"/>
          <w:sz w:val="26"/>
        </w:rPr>
        <w:t>There should be a provision of adequate supplies of equipment, like pictures, charts, maps, computers etc. they should be available in order to enhance effective teaching and learning of social studies.</w:t>
      </w:r>
    </w:p>
    <w:p w:rsidR="00591C02" w:rsidRPr="00591C02" w:rsidRDefault="00591C02" w:rsidP="00591C02">
      <w:pPr>
        <w:pStyle w:val="ListParagraph"/>
        <w:numPr>
          <w:ilvl w:val="0"/>
          <w:numId w:val="4"/>
        </w:numPr>
        <w:spacing w:line="360" w:lineRule="auto"/>
        <w:jc w:val="both"/>
        <w:rPr>
          <w:rFonts w:ascii="Arial" w:hAnsi="Arial"/>
          <w:sz w:val="26"/>
        </w:rPr>
      </w:pPr>
      <w:r w:rsidRPr="00591C02">
        <w:rPr>
          <w:rFonts w:ascii="Arial" w:hAnsi="Arial"/>
          <w:sz w:val="26"/>
        </w:rPr>
        <w:t>Adequate funds should be provided by the government so as to allow schools to function effectively and efficiently this is because none availability  of resources materials affect academic performance of the students in their examinations.</w:t>
      </w:r>
    </w:p>
    <w:p w:rsidR="00591C02" w:rsidRPr="00591C02" w:rsidRDefault="00591C02" w:rsidP="00591C02">
      <w:pPr>
        <w:pStyle w:val="ListParagraph"/>
        <w:numPr>
          <w:ilvl w:val="0"/>
          <w:numId w:val="4"/>
        </w:numPr>
        <w:spacing w:line="360" w:lineRule="auto"/>
        <w:jc w:val="both"/>
        <w:rPr>
          <w:rFonts w:ascii="Arial" w:hAnsi="Arial"/>
          <w:sz w:val="26"/>
        </w:rPr>
      </w:pPr>
      <w:r w:rsidRPr="00591C02">
        <w:rPr>
          <w:rFonts w:ascii="Arial" w:hAnsi="Arial"/>
          <w:sz w:val="26"/>
        </w:rPr>
        <w:t>Recruitment of qualified teachers must be given priority attention by the state government. Works in the secondary schools can only be accomplished if teachers should be properly trained in the subject as well as acquiring the skills require in the use of the various social studies related resource materials.</w:t>
      </w:r>
    </w:p>
    <w:p w:rsidR="00591C02" w:rsidRPr="00591C02" w:rsidRDefault="00591C02" w:rsidP="00591C02">
      <w:pPr>
        <w:pStyle w:val="ListParagraph"/>
        <w:numPr>
          <w:ilvl w:val="0"/>
          <w:numId w:val="4"/>
        </w:numPr>
        <w:spacing w:line="360" w:lineRule="auto"/>
        <w:jc w:val="both"/>
        <w:rPr>
          <w:rFonts w:ascii="Arial" w:hAnsi="Arial"/>
          <w:sz w:val="26"/>
        </w:rPr>
      </w:pPr>
      <w:r w:rsidRPr="00591C02">
        <w:rPr>
          <w:rFonts w:ascii="Arial" w:hAnsi="Arial"/>
          <w:sz w:val="26"/>
        </w:rPr>
        <w:lastRenderedPageBreak/>
        <w:t>The curriculum planners, teachers in practice and teachers in training should try as much as possible to select the right method of teaching social studies subject. Where teachers are deficient and defective in teaching skills or use of wrong specimens in teaching, students became very uninterested in the subject..</w:t>
      </w:r>
    </w:p>
    <w:p w:rsidR="00591C02" w:rsidRPr="00591C02" w:rsidRDefault="00591C02" w:rsidP="00591C02">
      <w:pPr>
        <w:spacing w:line="360" w:lineRule="auto"/>
        <w:jc w:val="both"/>
        <w:rPr>
          <w:rFonts w:ascii="Arial" w:hAnsi="Arial"/>
          <w:b/>
          <w:sz w:val="26"/>
        </w:rPr>
      </w:pPr>
      <w:r w:rsidRPr="00591C02">
        <w:rPr>
          <w:rFonts w:ascii="Arial" w:hAnsi="Arial"/>
          <w:b/>
          <w:sz w:val="26"/>
        </w:rPr>
        <w:t xml:space="preserve">Limitation of the study </w:t>
      </w:r>
    </w:p>
    <w:p w:rsidR="00591C02" w:rsidRPr="00591C02" w:rsidRDefault="00591C02" w:rsidP="00591C02">
      <w:pPr>
        <w:spacing w:line="360" w:lineRule="auto"/>
        <w:ind w:firstLine="720"/>
        <w:jc w:val="both"/>
        <w:rPr>
          <w:rFonts w:ascii="Arial" w:hAnsi="Arial"/>
          <w:sz w:val="26"/>
        </w:rPr>
      </w:pPr>
      <w:r w:rsidRPr="00591C02">
        <w:rPr>
          <w:rFonts w:ascii="Arial" w:hAnsi="Arial"/>
          <w:sz w:val="26"/>
        </w:rPr>
        <w:t xml:space="preserve">The study was limited to some carefully selected junior schools in Ilorin </w:t>
      </w:r>
      <w:r>
        <w:rPr>
          <w:rFonts w:ascii="Arial" w:hAnsi="Arial"/>
          <w:sz w:val="26"/>
        </w:rPr>
        <w:t xml:space="preserve">east </w:t>
      </w:r>
      <w:r w:rsidRPr="00591C02">
        <w:rPr>
          <w:rFonts w:ascii="Arial" w:hAnsi="Arial"/>
          <w:sz w:val="26"/>
        </w:rPr>
        <w:t xml:space="preserve"> local government area to give the study  more than enough execution, as that will enable the researcher to have enough time and dedication to the study. And this enable the researcher to gathered some vital information that will assist in educational setup both in the state and other states can make references on at anytime.</w:t>
      </w:r>
    </w:p>
    <w:p w:rsidR="00591C02" w:rsidRPr="00591C02" w:rsidRDefault="00591C02" w:rsidP="00591C02">
      <w:pPr>
        <w:spacing w:line="360" w:lineRule="auto"/>
        <w:ind w:firstLine="720"/>
        <w:jc w:val="both"/>
        <w:rPr>
          <w:rFonts w:ascii="Arial" w:hAnsi="Arial"/>
          <w:b/>
          <w:sz w:val="26"/>
        </w:rPr>
      </w:pPr>
      <w:r w:rsidRPr="00591C02">
        <w:rPr>
          <w:rFonts w:ascii="Arial" w:hAnsi="Arial"/>
          <w:sz w:val="26"/>
        </w:rPr>
        <w:t xml:space="preserve">Subsequent researches can add to the catchment area, so that there will be even distribution in other areas, of the Ilorin </w:t>
      </w:r>
      <w:r>
        <w:rPr>
          <w:rFonts w:ascii="Arial" w:hAnsi="Arial"/>
          <w:sz w:val="26"/>
        </w:rPr>
        <w:t xml:space="preserve">east </w:t>
      </w:r>
      <w:r w:rsidRPr="00591C02">
        <w:rPr>
          <w:rFonts w:ascii="Arial" w:hAnsi="Arial"/>
          <w:sz w:val="26"/>
        </w:rPr>
        <w:t xml:space="preserve"> local government area. </w:t>
      </w:r>
    </w:p>
    <w:p w:rsidR="00591C02" w:rsidRPr="00591C02" w:rsidRDefault="00591C02" w:rsidP="00591C02">
      <w:pPr>
        <w:spacing w:line="360" w:lineRule="auto"/>
        <w:jc w:val="both"/>
        <w:rPr>
          <w:rFonts w:ascii="Arial" w:hAnsi="Arial"/>
          <w:b/>
          <w:sz w:val="26"/>
        </w:rPr>
      </w:pPr>
      <w:r w:rsidRPr="00591C02">
        <w:rPr>
          <w:rFonts w:ascii="Arial" w:hAnsi="Arial"/>
          <w:b/>
          <w:sz w:val="26"/>
        </w:rPr>
        <w:t>Suggestions for Further Studies</w:t>
      </w:r>
    </w:p>
    <w:p w:rsidR="00591C02" w:rsidRPr="00591C02" w:rsidRDefault="00591C02" w:rsidP="00591C02">
      <w:pPr>
        <w:spacing w:line="360" w:lineRule="auto"/>
        <w:jc w:val="both"/>
        <w:rPr>
          <w:rFonts w:ascii="Arial" w:hAnsi="Arial"/>
          <w:sz w:val="26"/>
        </w:rPr>
      </w:pPr>
      <w:r w:rsidRPr="00591C02">
        <w:rPr>
          <w:rFonts w:ascii="Arial" w:hAnsi="Arial"/>
          <w:sz w:val="26"/>
        </w:rPr>
        <w:t>The following suggestions can be made for further study.</w:t>
      </w:r>
    </w:p>
    <w:p w:rsidR="00591C02" w:rsidRPr="00591C02" w:rsidRDefault="00591C02" w:rsidP="00591C02">
      <w:pPr>
        <w:pStyle w:val="ListParagraph"/>
        <w:numPr>
          <w:ilvl w:val="0"/>
          <w:numId w:val="5"/>
        </w:numPr>
        <w:spacing w:line="360" w:lineRule="auto"/>
        <w:jc w:val="both"/>
        <w:rPr>
          <w:rFonts w:ascii="Arial" w:hAnsi="Arial"/>
          <w:sz w:val="26"/>
        </w:rPr>
      </w:pPr>
      <w:r w:rsidRPr="00591C02">
        <w:rPr>
          <w:rFonts w:ascii="Arial" w:hAnsi="Arial"/>
          <w:sz w:val="26"/>
        </w:rPr>
        <w:t xml:space="preserve">The local government Ilorin </w:t>
      </w:r>
      <w:r>
        <w:rPr>
          <w:rFonts w:ascii="Arial" w:hAnsi="Arial"/>
          <w:sz w:val="26"/>
        </w:rPr>
        <w:t xml:space="preserve">east </w:t>
      </w:r>
      <w:r w:rsidRPr="00591C02">
        <w:rPr>
          <w:rFonts w:ascii="Arial" w:hAnsi="Arial"/>
          <w:sz w:val="26"/>
        </w:rPr>
        <w:t xml:space="preserve"> local government area,) should be fully by using more schools.</w:t>
      </w:r>
    </w:p>
    <w:p w:rsidR="00591C02" w:rsidRPr="00591C02" w:rsidRDefault="00591C02" w:rsidP="00591C02">
      <w:pPr>
        <w:pStyle w:val="ListParagraph"/>
        <w:numPr>
          <w:ilvl w:val="0"/>
          <w:numId w:val="5"/>
        </w:numPr>
        <w:spacing w:line="360" w:lineRule="auto"/>
        <w:jc w:val="both"/>
        <w:rPr>
          <w:rFonts w:ascii="Arial" w:hAnsi="Arial"/>
          <w:sz w:val="26"/>
        </w:rPr>
      </w:pPr>
      <w:r w:rsidRPr="00591C02">
        <w:rPr>
          <w:rFonts w:ascii="Arial" w:hAnsi="Arial"/>
          <w:sz w:val="26"/>
        </w:rPr>
        <w:t>Other subject area apart form social studies should be worked upon as other subjects are equally important other local government area in Kwara state should be worked upon in other to compare.</w:t>
      </w:r>
    </w:p>
    <w:p w:rsidR="00591C02" w:rsidRPr="00591C02" w:rsidRDefault="00591C02" w:rsidP="00591C02">
      <w:pPr>
        <w:pStyle w:val="ListParagraph"/>
        <w:numPr>
          <w:ilvl w:val="0"/>
          <w:numId w:val="5"/>
        </w:numPr>
        <w:spacing w:line="360" w:lineRule="auto"/>
        <w:jc w:val="both"/>
        <w:rPr>
          <w:rFonts w:ascii="Arial" w:hAnsi="Arial"/>
          <w:sz w:val="26"/>
        </w:rPr>
      </w:pPr>
      <w:r w:rsidRPr="00591C02">
        <w:rPr>
          <w:rFonts w:ascii="Arial" w:hAnsi="Arial"/>
          <w:sz w:val="26"/>
        </w:rPr>
        <w:lastRenderedPageBreak/>
        <w:t>Finally, the researchers in further, should make references to the other states, so as to able to make comparison.</w:t>
      </w:r>
    </w:p>
    <w:p w:rsidR="00591C02" w:rsidRPr="00591C02" w:rsidRDefault="00591C02" w:rsidP="00591C02">
      <w:pPr>
        <w:spacing w:line="360" w:lineRule="auto"/>
        <w:jc w:val="center"/>
        <w:rPr>
          <w:rFonts w:ascii="Arial" w:hAnsi="Arial" w:cs="Arial"/>
          <w:b/>
          <w:sz w:val="26"/>
        </w:rPr>
      </w:pPr>
      <w:r w:rsidRPr="00591C02">
        <w:rPr>
          <w:rFonts w:ascii="Arial" w:hAnsi="Arial"/>
          <w:sz w:val="26"/>
        </w:rPr>
        <w:br w:type="page"/>
      </w:r>
      <w:r w:rsidRPr="00591C02">
        <w:rPr>
          <w:rFonts w:ascii="Arial" w:hAnsi="Arial" w:cs="Arial"/>
          <w:b/>
          <w:sz w:val="26"/>
        </w:rPr>
        <w:lastRenderedPageBreak/>
        <w:t>REFERENCES</w:t>
      </w:r>
    </w:p>
    <w:p w:rsidR="00591C02" w:rsidRPr="00591C02" w:rsidRDefault="00591C02" w:rsidP="00591C02">
      <w:pPr>
        <w:spacing w:line="360" w:lineRule="auto"/>
        <w:ind w:left="720" w:hanging="720"/>
        <w:jc w:val="both"/>
        <w:rPr>
          <w:rFonts w:ascii="Arial" w:hAnsi="Arial" w:cs="Arial"/>
          <w:sz w:val="26"/>
        </w:rPr>
      </w:pPr>
      <w:r w:rsidRPr="00591C02">
        <w:rPr>
          <w:rFonts w:ascii="Arial" w:hAnsi="Arial" w:cs="Arial"/>
          <w:sz w:val="26"/>
        </w:rPr>
        <w:t>Abiri M.J. (2002). Teacher Effectiveness In Teaching Generally In Educational Sector. A Journal Of  Science Education. Nathader Publishers. Ilorin.</w:t>
      </w:r>
    </w:p>
    <w:p w:rsidR="00591C02" w:rsidRPr="00591C02" w:rsidRDefault="00591C02" w:rsidP="00591C02">
      <w:pPr>
        <w:spacing w:line="360" w:lineRule="auto"/>
        <w:ind w:left="720" w:hanging="720"/>
        <w:jc w:val="both"/>
        <w:rPr>
          <w:rFonts w:ascii="Arial" w:hAnsi="Arial" w:cs="Arial"/>
          <w:sz w:val="26"/>
        </w:rPr>
      </w:pPr>
      <w:r w:rsidRPr="00591C02">
        <w:rPr>
          <w:rFonts w:ascii="Arial" w:hAnsi="Arial" w:cs="Arial"/>
          <w:sz w:val="26"/>
        </w:rPr>
        <w:t>Abiri M.J Et Al (2004). Teacher Effectiveness In Teaching Generally In Educational Sector. A Journal Of Science Education. Nethadex Publisher. Ilorin</w:t>
      </w:r>
    </w:p>
    <w:p w:rsidR="00591C02" w:rsidRPr="00591C02" w:rsidRDefault="00591C02" w:rsidP="00591C02">
      <w:pPr>
        <w:spacing w:line="360" w:lineRule="auto"/>
        <w:ind w:left="720" w:hanging="720"/>
        <w:jc w:val="both"/>
        <w:rPr>
          <w:rFonts w:ascii="Arial" w:hAnsi="Arial" w:cs="Arial"/>
          <w:sz w:val="26"/>
        </w:rPr>
      </w:pPr>
      <w:r w:rsidRPr="00591C02">
        <w:rPr>
          <w:rFonts w:ascii="Arial" w:hAnsi="Arial" w:cs="Arial"/>
          <w:sz w:val="26"/>
        </w:rPr>
        <w:t>Awolola, A. (2001). The social Psychology Of Education Of Education. Ibadan, He inerman.</w:t>
      </w:r>
    </w:p>
    <w:p w:rsidR="00591C02" w:rsidRPr="00591C02" w:rsidRDefault="00591C02" w:rsidP="00591C02">
      <w:pPr>
        <w:spacing w:line="360" w:lineRule="auto"/>
        <w:ind w:left="720" w:hanging="720"/>
        <w:jc w:val="both"/>
        <w:rPr>
          <w:rFonts w:ascii="Arial" w:hAnsi="Arial" w:cs="Arial"/>
          <w:sz w:val="26"/>
        </w:rPr>
      </w:pPr>
      <w:r w:rsidRPr="00591C02">
        <w:rPr>
          <w:rFonts w:ascii="Arial" w:hAnsi="Arial" w:cs="Arial"/>
          <w:sz w:val="26"/>
        </w:rPr>
        <w:t>Azuka, A. (1990) Personal Factors Associated With Leadership:- Journal Of Psychology Pg 41 (2). Onitsha African Publication Ltd.</w:t>
      </w:r>
    </w:p>
    <w:p w:rsidR="00591C02" w:rsidRPr="00591C02" w:rsidRDefault="00591C02" w:rsidP="00591C02">
      <w:pPr>
        <w:spacing w:line="360" w:lineRule="auto"/>
        <w:ind w:left="720" w:hanging="720"/>
        <w:jc w:val="both"/>
        <w:rPr>
          <w:rFonts w:ascii="Arial" w:hAnsi="Arial" w:cs="Arial"/>
          <w:sz w:val="26"/>
        </w:rPr>
      </w:pPr>
      <w:r w:rsidRPr="00591C02">
        <w:rPr>
          <w:rFonts w:ascii="Arial" w:hAnsi="Arial" w:cs="Arial"/>
          <w:sz w:val="26"/>
        </w:rPr>
        <w:t>Bokoye, R.O (2004). Introduction Of Guidance And Counselling Services In School S. God My provider printing And Publishing Enterprises, Ilorin</w:t>
      </w:r>
    </w:p>
    <w:p w:rsidR="00591C02" w:rsidRPr="00591C02" w:rsidRDefault="00591C02" w:rsidP="00591C02">
      <w:pPr>
        <w:spacing w:line="360" w:lineRule="auto"/>
        <w:ind w:left="720" w:hanging="720"/>
        <w:jc w:val="both"/>
        <w:rPr>
          <w:rFonts w:ascii="Arial" w:hAnsi="Arial" w:cs="Arial"/>
          <w:sz w:val="26"/>
        </w:rPr>
      </w:pPr>
      <w:r w:rsidRPr="00591C02">
        <w:rPr>
          <w:rFonts w:ascii="Arial" w:hAnsi="Arial" w:cs="Arial"/>
          <w:sz w:val="26"/>
        </w:rPr>
        <w:t>Bames, J.C(1999).Principle and Techniques Of Teaching.  Ilorin Journal Of Service Education Reviews, (4) 101-108.</w:t>
      </w:r>
    </w:p>
    <w:p w:rsidR="00591C02" w:rsidRPr="00591C02" w:rsidRDefault="00591C02" w:rsidP="00591C02">
      <w:pPr>
        <w:spacing w:line="360" w:lineRule="auto"/>
        <w:ind w:left="720" w:hanging="720"/>
        <w:jc w:val="both"/>
        <w:rPr>
          <w:rFonts w:ascii="Arial" w:hAnsi="Arial" w:cs="Arial"/>
          <w:sz w:val="26"/>
        </w:rPr>
      </w:pPr>
      <w:r w:rsidRPr="00591C02">
        <w:rPr>
          <w:rFonts w:ascii="Arial" w:hAnsi="Arial" w:cs="Arial"/>
          <w:sz w:val="26"/>
        </w:rPr>
        <w:t>Fadeyi, C.B (2000).Research Method In Education. Basic Texts In Education . Tuned Babs  Printers. Ilorin.</w:t>
      </w:r>
    </w:p>
    <w:p w:rsidR="00591C02" w:rsidRPr="00591C02" w:rsidRDefault="00591C02" w:rsidP="00591C02">
      <w:pPr>
        <w:spacing w:line="360" w:lineRule="auto"/>
        <w:ind w:left="720" w:hanging="720"/>
        <w:jc w:val="both"/>
        <w:rPr>
          <w:rFonts w:ascii="Arial" w:hAnsi="Arial" w:cs="Arial"/>
          <w:sz w:val="26"/>
        </w:rPr>
      </w:pPr>
      <w:r w:rsidRPr="00591C02">
        <w:rPr>
          <w:rFonts w:ascii="Arial" w:hAnsi="Arial" w:cs="Arial"/>
          <w:sz w:val="26"/>
        </w:rPr>
        <w:t>Fadeyi, C.B. (2002). Educational Research Method basic Texts In Education, Tuned Babs Printers. Ilorin.</w:t>
      </w:r>
    </w:p>
    <w:p w:rsidR="00591C02" w:rsidRPr="00591C02" w:rsidRDefault="00591C02" w:rsidP="00591C02">
      <w:pPr>
        <w:spacing w:line="360" w:lineRule="auto"/>
        <w:ind w:left="720" w:hanging="720"/>
        <w:jc w:val="both"/>
        <w:rPr>
          <w:rFonts w:ascii="Arial" w:hAnsi="Arial" w:cs="Arial"/>
          <w:sz w:val="26"/>
        </w:rPr>
      </w:pPr>
      <w:r w:rsidRPr="00591C02">
        <w:rPr>
          <w:rFonts w:ascii="Arial" w:hAnsi="Arial" w:cs="Arial"/>
          <w:sz w:val="26"/>
        </w:rPr>
        <w:lastRenderedPageBreak/>
        <w:t>Fothergill, R. (1997). Resources Centre In College Of Education. London; National Council For Educational Technology, Yale University Press.</w:t>
      </w:r>
    </w:p>
    <w:p w:rsidR="00591C02" w:rsidRPr="00591C02" w:rsidRDefault="00591C02" w:rsidP="00591C02">
      <w:pPr>
        <w:spacing w:line="360" w:lineRule="auto"/>
        <w:ind w:left="720" w:hanging="720"/>
        <w:jc w:val="both"/>
        <w:rPr>
          <w:rFonts w:ascii="Arial" w:hAnsi="Arial" w:cs="Arial"/>
          <w:sz w:val="26"/>
        </w:rPr>
      </w:pPr>
      <w:r w:rsidRPr="00591C02">
        <w:rPr>
          <w:rFonts w:ascii="Arial" w:hAnsi="Arial" w:cs="Arial"/>
          <w:sz w:val="26"/>
        </w:rPr>
        <w:t>Ibrahim, O. (2000). Introduction Of Educational Technology For Students Of Higher Education , Ilorin Integrity Publication.</w:t>
      </w:r>
    </w:p>
    <w:p w:rsidR="00591C02" w:rsidRPr="00591C02" w:rsidRDefault="00591C02" w:rsidP="00591C02">
      <w:pPr>
        <w:spacing w:line="360" w:lineRule="auto"/>
        <w:ind w:left="720" w:hanging="720"/>
        <w:jc w:val="both"/>
        <w:rPr>
          <w:rFonts w:ascii="Arial" w:hAnsi="Arial" w:cs="Arial"/>
          <w:sz w:val="26"/>
        </w:rPr>
      </w:pPr>
      <w:r w:rsidRPr="00591C02">
        <w:rPr>
          <w:rFonts w:ascii="Arial" w:hAnsi="Arial" w:cs="Arial"/>
          <w:sz w:val="26"/>
        </w:rPr>
        <w:t>Ipaye, A. (2001). Problem Of One Use Of Instructional Materials In Secondary Schools. London :- Harvard University Press.</w:t>
      </w:r>
    </w:p>
    <w:p w:rsidR="00591C02" w:rsidRPr="00591C02" w:rsidRDefault="00591C02" w:rsidP="00591C02">
      <w:pPr>
        <w:spacing w:line="360" w:lineRule="auto"/>
        <w:ind w:left="720" w:hanging="720"/>
        <w:jc w:val="both"/>
        <w:rPr>
          <w:rFonts w:ascii="Arial" w:hAnsi="Arial" w:cs="Arial"/>
          <w:sz w:val="26"/>
        </w:rPr>
      </w:pPr>
      <w:r w:rsidRPr="00591C02">
        <w:rPr>
          <w:rFonts w:ascii="Arial" w:hAnsi="Arial" w:cs="Arial"/>
          <w:sz w:val="26"/>
        </w:rPr>
        <w:t>Ngara, Z.N. (2000). Principles and Problems Of Business Education .Ibadan:-Spectrum Book Ltd.</w:t>
      </w:r>
    </w:p>
    <w:p w:rsidR="00591C02" w:rsidRPr="00591C02" w:rsidRDefault="00591C02" w:rsidP="00591C02">
      <w:pPr>
        <w:spacing w:line="360" w:lineRule="auto"/>
        <w:ind w:left="720" w:hanging="720"/>
        <w:jc w:val="both"/>
        <w:rPr>
          <w:rFonts w:ascii="Arial" w:hAnsi="Arial" w:cs="Arial"/>
          <w:sz w:val="26"/>
        </w:rPr>
      </w:pPr>
      <w:r w:rsidRPr="00591C02">
        <w:rPr>
          <w:rFonts w:ascii="Arial" w:hAnsi="Arial" w:cs="Arial"/>
          <w:sz w:val="26"/>
        </w:rPr>
        <w:t>Patternson, Z.N.(2002). Teaching Effectively in secondary Schools. A Journal Of Education 3(1)Pages61-64.</w:t>
      </w:r>
    </w:p>
    <w:p w:rsidR="00591C02" w:rsidRPr="00591C02" w:rsidRDefault="00591C02" w:rsidP="00591C02">
      <w:pPr>
        <w:spacing w:line="360" w:lineRule="auto"/>
        <w:ind w:left="720" w:hanging="720"/>
        <w:jc w:val="both"/>
        <w:rPr>
          <w:rFonts w:ascii="Arial" w:hAnsi="Arial" w:cs="Arial"/>
          <w:sz w:val="26"/>
        </w:rPr>
      </w:pPr>
      <w:r w:rsidRPr="00591C02">
        <w:rPr>
          <w:rFonts w:ascii="Arial" w:hAnsi="Arial" w:cs="Arial"/>
          <w:sz w:val="26"/>
        </w:rPr>
        <w:t>Salami,A.D. (1999). Recurrent Issues in Nigerian Education Ilorin: Lawal Press.</w:t>
      </w:r>
    </w:p>
    <w:p w:rsidR="00591C02" w:rsidRPr="00591C02" w:rsidRDefault="00591C02" w:rsidP="00591C02">
      <w:pPr>
        <w:spacing w:line="360" w:lineRule="auto"/>
        <w:jc w:val="both"/>
        <w:rPr>
          <w:rFonts w:ascii="Arial" w:hAnsi="Arial" w:cs="Arial"/>
          <w:sz w:val="26"/>
          <w:szCs w:val="28"/>
        </w:rPr>
      </w:pPr>
    </w:p>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jc w:val="both"/>
        <w:rPr>
          <w:rFonts w:ascii="Arial" w:hAnsi="Arial"/>
          <w:sz w:val="26"/>
        </w:rPr>
      </w:pPr>
      <w:r w:rsidRPr="00591C02">
        <w:rPr>
          <w:rFonts w:ascii="Arial" w:hAnsi="Arial"/>
          <w:sz w:val="26"/>
        </w:rPr>
        <w:t xml:space="preserve"> </w:t>
      </w:r>
    </w:p>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jc w:val="center"/>
        <w:rPr>
          <w:rFonts w:ascii="Arial" w:hAnsi="Arial"/>
          <w:b/>
          <w:sz w:val="26"/>
        </w:rPr>
      </w:pPr>
    </w:p>
    <w:p w:rsidR="00591C02" w:rsidRPr="00591C02" w:rsidRDefault="00591C02" w:rsidP="00591C02">
      <w:pPr>
        <w:spacing w:line="360" w:lineRule="auto"/>
        <w:jc w:val="center"/>
        <w:rPr>
          <w:rFonts w:ascii="Arial" w:hAnsi="Arial"/>
          <w:b/>
          <w:sz w:val="26"/>
        </w:rPr>
      </w:pPr>
    </w:p>
    <w:p w:rsidR="00591C02" w:rsidRPr="00591C02" w:rsidRDefault="00591C02" w:rsidP="00591C02">
      <w:pPr>
        <w:spacing w:line="360" w:lineRule="auto"/>
        <w:rPr>
          <w:rFonts w:ascii="Arial" w:hAnsi="Arial"/>
          <w:b/>
          <w:sz w:val="26"/>
        </w:rPr>
      </w:pPr>
      <w:r w:rsidRPr="00591C02">
        <w:rPr>
          <w:rFonts w:ascii="Arial" w:hAnsi="Arial"/>
          <w:b/>
          <w:sz w:val="26"/>
        </w:rPr>
        <w:br w:type="page"/>
      </w:r>
    </w:p>
    <w:p w:rsidR="00591C02" w:rsidRPr="00591C02" w:rsidRDefault="00591C02" w:rsidP="00591C02">
      <w:pPr>
        <w:spacing w:line="360" w:lineRule="auto"/>
        <w:jc w:val="center"/>
        <w:rPr>
          <w:rFonts w:ascii="Arial" w:hAnsi="Arial"/>
          <w:b/>
          <w:sz w:val="26"/>
        </w:rPr>
      </w:pPr>
      <w:r w:rsidRPr="00591C02">
        <w:rPr>
          <w:rFonts w:ascii="Arial" w:hAnsi="Arial"/>
          <w:b/>
          <w:sz w:val="26"/>
        </w:rPr>
        <w:lastRenderedPageBreak/>
        <w:t xml:space="preserve">QUESTIONNAIRE </w:t>
      </w:r>
    </w:p>
    <w:p w:rsidR="00591C02" w:rsidRPr="00591C02" w:rsidRDefault="00591C02" w:rsidP="00591C02">
      <w:pPr>
        <w:spacing w:line="360" w:lineRule="auto"/>
        <w:jc w:val="center"/>
        <w:rPr>
          <w:rFonts w:ascii="Arial" w:hAnsi="Arial"/>
          <w:b/>
          <w:sz w:val="26"/>
        </w:rPr>
      </w:pPr>
      <w:r w:rsidRPr="00591C02">
        <w:rPr>
          <w:rFonts w:ascii="Arial" w:hAnsi="Arial"/>
          <w:b/>
          <w:sz w:val="26"/>
        </w:rPr>
        <w:t>RESEARCH QUESTIONNAIRE</w:t>
      </w:r>
    </w:p>
    <w:p w:rsidR="00591C02" w:rsidRPr="00591C02" w:rsidRDefault="00591C02" w:rsidP="00591C02">
      <w:pPr>
        <w:spacing w:line="360" w:lineRule="auto"/>
        <w:jc w:val="both"/>
        <w:rPr>
          <w:rFonts w:ascii="Arial" w:hAnsi="Arial"/>
          <w:sz w:val="26"/>
        </w:rPr>
      </w:pPr>
      <w:r w:rsidRPr="00591C02">
        <w:rPr>
          <w:rFonts w:ascii="Arial" w:hAnsi="Arial"/>
          <w:b/>
          <w:sz w:val="26"/>
        </w:rPr>
        <w:tab/>
      </w:r>
      <w:r w:rsidRPr="00591C02">
        <w:rPr>
          <w:rFonts w:ascii="Arial" w:hAnsi="Arial"/>
          <w:sz w:val="26"/>
        </w:rPr>
        <w:t xml:space="preserve">The purpose of this research is to find the analysis  of method and resources materials available for teaching social studies in Junior secondary school in Ilorin </w:t>
      </w:r>
      <w:r>
        <w:rPr>
          <w:rFonts w:ascii="Arial" w:hAnsi="Arial"/>
          <w:sz w:val="26"/>
        </w:rPr>
        <w:t xml:space="preserve">East </w:t>
      </w:r>
      <w:r w:rsidRPr="00591C02">
        <w:rPr>
          <w:rFonts w:ascii="Arial" w:hAnsi="Arial"/>
          <w:sz w:val="26"/>
        </w:rPr>
        <w:t xml:space="preserve"> local government area of kwara State.  You are kindly requested to fill the questionnaire given to correctly</w:t>
      </w:r>
    </w:p>
    <w:p w:rsidR="00591C02" w:rsidRPr="00591C02" w:rsidRDefault="00591C02" w:rsidP="00591C02">
      <w:pPr>
        <w:spacing w:line="360" w:lineRule="auto"/>
        <w:jc w:val="center"/>
        <w:rPr>
          <w:rFonts w:ascii="Arial" w:hAnsi="Arial"/>
          <w:b/>
          <w:sz w:val="26"/>
        </w:rPr>
      </w:pPr>
      <w:r w:rsidRPr="00591C02">
        <w:rPr>
          <w:rFonts w:ascii="Arial" w:hAnsi="Arial"/>
          <w:b/>
          <w:sz w:val="26"/>
        </w:rPr>
        <w:t>SECTION A</w:t>
      </w:r>
    </w:p>
    <w:p w:rsidR="00591C02" w:rsidRPr="00591C02" w:rsidRDefault="00591C02" w:rsidP="00591C02">
      <w:pPr>
        <w:spacing w:line="360" w:lineRule="auto"/>
        <w:jc w:val="both"/>
        <w:rPr>
          <w:rFonts w:ascii="Arial" w:hAnsi="Arial"/>
          <w:sz w:val="26"/>
        </w:rPr>
      </w:pPr>
      <w:r w:rsidRPr="00591C02">
        <w:rPr>
          <w:rFonts w:ascii="Arial" w:hAnsi="Arial"/>
          <w:sz w:val="26"/>
        </w:rPr>
        <w:t>Please fill in and put tick (</w:t>
      </w:r>
      <w:r w:rsidRPr="00591C02">
        <w:rPr>
          <w:rFonts w:ascii="Arial" w:hAnsi="Arial"/>
          <w:sz w:val="26"/>
        </w:rPr>
        <w:sym w:font="Symbol" w:char="F0D6"/>
      </w:r>
      <w:r w:rsidRPr="00591C02">
        <w:rPr>
          <w:rFonts w:ascii="Arial" w:hAnsi="Arial"/>
          <w:sz w:val="26"/>
        </w:rPr>
        <w:t>)as appropriate in the space provide below.</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Personal data </w:t>
      </w:r>
    </w:p>
    <w:p w:rsidR="00591C02" w:rsidRPr="00591C02" w:rsidRDefault="00591C02" w:rsidP="00591C02">
      <w:pPr>
        <w:spacing w:line="360" w:lineRule="auto"/>
        <w:jc w:val="both"/>
        <w:rPr>
          <w:rFonts w:ascii="Arial" w:hAnsi="Arial"/>
          <w:sz w:val="26"/>
        </w:rPr>
      </w:pPr>
      <w:r w:rsidRPr="00591C02">
        <w:rPr>
          <w:rFonts w:ascii="Arial" w:hAnsi="Arial"/>
          <w:sz w:val="26"/>
        </w:rPr>
        <w:t>Name of school:……………………………………………………….</w:t>
      </w:r>
    </w:p>
    <w:p w:rsidR="00591C02" w:rsidRPr="00591C02" w:rsidRDefault="00591C02" w:rsidP="00591C02">
      <w:pPr>
        <w:spacing w:line="360" w:lineRule="auto"/>
        <w:jc w:val="both"/>
        <w:rPr>
          <w:rFonts w:ascii="Arial" w:hAnsi="Arial"/>
          <w:sz w:val="26"/>
        </w:rPr>
      </w:pPr>
      <w:r w:rsidRPr="00591C02">
        <w:rPr>
          <w:rFonts w:ascii="Arial" w:hAnsi="Arial"/>
          <w:sz w:val="26"/>
        </w:rPr>
        <w:t>Teaching Experience: 0-5 years (</w:t>
      </w:r>
      <w:r w:rsidRPr="00591C02">
        <w:rPr>
          <w:rFonts w:ascii="Arial" w:hAnsi="Arial"/>
          <w:sz w:val="26"/>
        </w:rPr>
        <w:tab/>
        <w:t>), 5-10 years () Above 10 years (</w:t>
      </w:r>
      <w:r w:rsidRPr="00591C02">
        <w:rPr>
          <w:rFonts w:ascii="Arial" w:hAnsi="Arial"/>
          <w:sz w:val="26"/>
        </w:rPr>
        <w:tab/>
        <w:t>)</w:t>
      </w:r>
    </w:p>
    <w:p w:rsidR="00591C02" w:rsidRPr="00591C02" w:rsidRDefault="00591C02" w:rsidP="00591C02">
      <w:pPr>
        <w:spacing w:line="360" w:lineRule="auto"/>
        <w:jc w:val="both"/>
        <w:rPr>
          <w:rFonts w:ascii="Arial" w:hAnsi="Arial"/>
          <w:sz w:val="26"/>
        </w:rPr>
      </w:pPr>
      <w:r w:rsidRPr="00591C02">
        <w:rPr>
          <w:rFonts w:ascii="Arial" w:hAnsi="Arial"/>
          <w:sz w:val="26"/>
        </w:rPr>
        <w:t>How many years have spent in your present school?--------------</w:t>
      </w:r>
    </w:p>
    <w:p w:rsidR="00591C02" w:rsidRPr="00591C02" w:rsidRDefault="00591C02" w:rsidP="00591C02">
      <w:pPr>
        <w:spacing w:line="360" w:lineRule="auto"/>
        <w:jc w:val="both"/>
        <w:rPr>
          <w:rFonts w:ascii="Arial" w:hAnsi="Arial"/>
          <w:sz w:val="26"/>
        </w:rPr>
      </w:pPr>
      <w:r w:rsidRPr="00591C02">
        <w:rPr>
          <w:rFonts w:ascii="Arial" w:hAnsi="Arial"/>
          <w:sz w:val="26"/>
        </w:rPr>
        <w:t>What was your educational qualification when you started teaching?___________________</w:t>
      </w:r>
    </w:p>
    <w:p w:rsidR="00591C02" w:rsidRPr="00591C02" w:rsidRDefault="00591C02" w:rsidP="00591C02">
      <w:pPr>
        <w:spacing w:line="360" w:lineRule="auto"/>
        <w:jc w:val="both"/>
        <w:rPr>
          <w:rFonts w:ascii="Arial" w:hAnsi="Arial"/>
          <w:sz w:val="26"/>
        </w:rPr>
      </w:pPr>
      <w:r w:rsidRPr="00591C02">
        <w:rPr>
          <w:rFonts w:ascii="Arial" w:hAnsi="Arial"/>
          <w:sz w:val="26"/>
        </w:rPr>
        <w:t>What Qualification do you posses now?__________________</w:t>
      </w:r>
    </w:p>
    <w:p w:rsidR="00591C02" w:rsidRPr="00591C02" w:rsidRDefault="00591C02" w:rsidP="00591C02">
      <w:pPr>
        <w:spacing w:line="360" w:lineRule="auto"/>
        <w:jc w:val="center"/>
        <w:rPr>
          <w:rFonts w:ascii="Arial" w:hAnsi="Arial"/>
          <w:b/>
          <w:sz w:val="26"/>
        </w:rPr>
      </w:pPr>
      <w:r w:rsidRPr="00591C02">
        <w:rPr>
          <w:rFonts w:ascii="Arial" w:hAnsi="Arial"/>
          <w:b/>
          <w:sz w:val="26"/>
        </w:rPr>
        <w:t>Section B</w:t>
      </w:r>
    </w:p>
    <w:p w:rsidR="00591C02" w:rsidRPr="00591C02" w:rsidRDefault="00591C02" w:rsidP="00591C02">
      <w:pPr>
        <w:spacing w:line="360" w:lineRule="auto"/>
        <w:jc w:val="both"/>
        <w:rPr>
          <w:rFonts w:ascii="Arial" w:hAnsi="Arial"/>
          <w:sz w:val="26"/>
        </w:rPr>
      </w:pPr>
      <w:r w:rsidRPr="00591C02">
        <w:rPr>
          <w:rFonts w:ascii="Arial" w:hAnsi="Arial"/>
          <w:sz w:val="26"/>
        </w:rPr>
        <w:t>Please identify your choice in the following with a  tick(</w:t>
      </w:r>
      <w:r w:rsidRPr="00591C02">
        <w:rPr>
          <w:rFonts w:ascii="Arial" w:hAnsi="Arial"/>
          <w:sz w:val="26"/>
        </w:rPr>
        <w:sym w:font="Symbol" w:char="F0D6"/>
      </w:r>
      <w:r w:rsidRPr="00591C02">
        <w:rPr>
          <w:rFonts w:ascii="Arial" w:hAnsi="Arial"/>
          <w:sz w:val="26"/>
        </w:rPr>
        <w:t>)</w:t>
      </w:r>
    </w:p>
    <w:p w:rsidR="00591C02" w:rsidRPr="00591C02" w:rsidRDefault="00591C02" w:rsidP="00591C02">
      <w:pPr>
        <w:spacing w:line="360" w:lineRule="auto"/>
        <w:jc w:val="both"/>
        <w:rPr>
          <w:rFonts w:ascii="Arial" w:hAnsi="Arial"/>
          <w:sz w:val="26"/>
        </w:rPr>
      </w:pPr>
      <w:r w:rsidRPr="00591C02">
        <w:rPr>
          <w:rFonts w:ascii="Arial" w:hAnsi="Arial"/>
          <w:sz w:val="26"/>
        </w:rPr>
        <w:t xml:space="preserve">Strongly Agree (S/N), Agree (A), Strongly Disagree (S/D) and Disagree (D) </w:t>
      </w:r>
    </w:p>
    <w:tbl>
      <w:tblPr>
        <w:tblStyle w:val="TableGrid"/>
        <w:tblW w:w="0" w:type="auto"/>
        <w:tblLook w:val="04A0"/>
      </w:tblPr>
      <w:tblGrid>
        <w:gridCol w:w="684"/>
        <w:gridCol w:w="5530"/>
        <w:gridCol w:w="563"/>
        <w:gridCol w:w="506"/>
        <w:gridCol w:w="688"/>
        <w:gridCol w:w="453"/>
      </w:tblGrid>
      <w:tr w:rsidR="00591C02" w:rsidRPr="00591C02" w:rsidTr="00C41BCD">
        <w:tc>
          <w:tcPr>
            <w:tcW w:w="694" w:type="dxa"/>
          </w:tcPr>
          <w:p w:rsidR="00591C02" w:rsidRPr="00591C02" w:rsidRDefault="00591C02" w:rsidP="00591C02">
            <w:pPr>
              <w:spacing w:line="360" w:lineRule="auto"/>
              <w:jc w:val="both"/>
              <w:rPr>
                <w:rFonts w:ascii="Arial" w:hAnsi="Arial"/>
                <w:sz w:val="26"/>
              </w:rPr>
            </w:pPr>
            <w:r w:rsidRPr="00591C02">
              <w:rPr>
                <w:rFonts w:ascii="Arial" w:hAnsi="Arial"/>
                <w:sz w:val="26"/>
              </w:rPr>
              <w:lastRenderedPageBreak/>
              <w:t>S/N</w:t>
            </w:r>
          </w:p>
        </w:tc>
        <w:tc>
          <w:tcPr>
            <w:tcW w:w="6605" w:type="dxa"/>
          </w:tcPr>
          <w:p w:rsidR="00591C02" w:rsidRPr="00591C02" w:rsidRDefault="00591C02" w:rsidP="00591C02">
            <w:pPr>
              <w:spacing w:line="360" w:lineRule="auto"/>
              <w:jc w:val="both"/>
              <w:rPr>
                <w:rFonts w:ascii="Arial" w:hAnsi="Arial"/>
                <w:sz w:val="26"/>
              </w:rPr>
            </w:pPr>
            <w:r w:rsidRPr="00591C02">
              <w:rPr>
                <w:rFonts w:ascii="Arial" w:hAnsi="Arial"/>
                <w:sz w:val="26"/>
              </w:rPr>
              <w:t>ITEMS</w:t>
            </w:r>
          </w:p>
        </w:tc>
        <w:tc>
          <w:tcPr>
            <w:tcW w:w="549" w:type="dxa"/>
          </w:tcPr>
          <w:p w:rsidR="00591C02" w:rsidRPr="00591C02" w:rsidRDefault="00591C02" w:rsidP="00591C02">
            <w:pPr>
              <w:spacing w:line="360" w:lineRule="auto"/>
              <w:jc w:val="both"/>
              <w:rPr>
                <w:rFonts w:ascii="Arial" w:hAnsi="Arial"/>
                <w:sz w:val="26"/>
              </w:rPr>
            </w:pPr>
            <w:r w:rsidRPr="00591C02">
              <w:rPr>
                <w:rFonts w:ascii="Arial" w:hAnsi="Arial"/>
                <w:sz w:val="26"/>
              </w:rPr>
              <w:t>SA</w:t>
            </w:r>
          </w:p>
        </w:tc>
        <w:tc>
          <w:tcPr>
            <w:tcW w:w="540" w:type="dxa"/>
          </w:tcPr>
          <w:p w:rsidR="00591C02" w:rsidRPr="00591C02" w:rsidRDefault="00591C02" w:rsidP="00591C02">
            <w:pPr>
              <w:spacing w:line="360" w:lineRule="auto"/>
              <w:jc w:val="both"/>
              <w:rPr>
                <w:rFonts w:ascii="Arial" w:hAnsi="Arial"/>
                <w:sz w:val="26"/>
              </w:rPr>
            </w:pPr>
            <w:r w:rsidRPr="00591C02">
              <w:rPr>
                <w:rFonts w:ascii="Arial" w:hAnsi="Arial"/>
                <w:sz w:val="26"/>
              </w:rPr>
              <w:t>A</w:t>
            </w:r>
          </w:p>
        </w:tc>
        <w:tc>
          <w:tcPr>
            <w:tcW w:w="720" w:type="dxa"/>
          </w:tcPr>
          <w:p w:rsidR="00591C02" w:rsidRPr="00591C02" w:rsidRDefault="00591C02" w:rsidP="00591C02">
            <w:pPr>
              <w:spacing w:line="360" w:lineRule="auto"/>
              <w:jc w:val="both"/>
              <w:rPr>
                <w:rFonts w:ascii="Arial" w:hAnsi="Arial"/>
                <w:sz w:val="26"/>
              </w:rPr>
            </w:pPr>
            <w:r w:rsidRPr="00591C02">
              <w:rPr>
                <w:rFonts w:ascii="Arial" w:hAnsi="Arial"/>
                <w:sz w:val="26"/>
              </w:rPr>
              <w:t>SD</w:t>
            </w:r>
          </w:p>
        </w:tc>
        <w:tc>
          <w:tcPr>
            <w:tcW w:w="468" w:type="dxa"/>
          </w:tcPr>
          <w:p w:rsidR="00591C02" w:rsidRPr="00591C02" w:rsidRDefault="00591C02" w:rsidP="00591C02">
            <w:pPr>
              <w:spacing w:line="360" w:lineRule="auto"/>
              <w:jc w:val="both"/>
              <w:rPr>
                <w:rFonts w:ascii="Arial" w:hAnsi="Arial"/>
                <w:sz w:val="26"/>
              </w:rPr>
            </w:pPr>
            <w:r w:rsidRPr="00591C02">
              <w:rPr>
                <w:rFonts w:ascii="Arial" w:hAnsi="Arial"/>
                <w:sz w:val="26"/>
              </w:rPr>
              <w:t>D</w:t>
            </w:r>
          </w:p>
        </w:tc>
      </w:tr>
      <w:tr w:rsidR="00591C02" w:rsidRPr="00591C02" w:rsidTr="00C41BCD">
        <w:tc>
          <w:tcPr>
            <w:tcW w:w="694" w:type="dxa"/>
          </w:tcPr>
          <w:p w:rsidR="00591C02" w:rsidRPr="00591C02" w:rsidRDefault="00591C02" w:rsidP="00591C02">
            <w:pPr>
              <w:spacing w:line="360" w:lineRule="auto"/>
              <w:jc w:val="both"/>
              <w:rPr>
                <w:rFonts w:ascii="Arial" w:hAnsi="Arial"/>
                <w:sz w:val="26"/>
              </w:rPr>
            </w:pPr>
            <w:r w:rsidRPr="00591C02">
              <w:rPr>
                <w:rFonts w:ascii="Arial" w:hAnsi="Arial"/>
                <w:sz w:val="26"/>
              </w:rPr>
              <w:t>1.</w:t>
            </w:r>
          </w:p>
        </w:tc>
        <w:tc>
          <w:tcPr>
            <w:tcW w:w="6605" w:type="dxa"/>
          </w:tcPr>
          <w:p w:rsidR="00591C02" w:rsidRPr="00591C02" w:rsidRDefault="00591C02" w:rsidP="00591C02">
            <w:pPr>
              <w:spacing w:line="360" w:lineRule="auto"/>
              <w:jc w:val="both"/>
              <w:rPr>
                <w:rFonts w:ascii="Arial" w:hAnsi="Arial"/>
                <w:sz w:val="26"/>
              </w:rPr>
            </w:pPr>
            <w:r w:rsidRPr="00591C02">
              <w:rPr>
                <w:rFonts w:ascii="Arial" w:hAnsi="Arial"/>
                <w:sz w:val="26"/>
              </w:rPr>
              <w:t>Are resources materials  available in you school?</w:t>
            </w:r>
          </w:p>
        </w:tc>
        <w:tc>
          <w:tcPr>
            <w:tcW w:w="549" w:type="dxa"/>
          </w:tcPr>
          <w:p w:rsidR="00591C02" w:rsidRPr="00591C02" w:rsidRDefault="00591C02" w:rsidP="00591C02">
            <w:pPr>
              <w:spacing w:line="360" w:lineRule="auto"/>
              <w:jc w:val="both"/>
              <w:rPr>
                <w:rFonts w:ascii="Arial" w:hAnsi="Arial"/>
                <w:sz w:val="26"/>
              </w:rPr>
            </w:pPr>
          </w:p>
        </w:tc>
        <w:tc>
          <w:tcPr>
            <w:tcW w:w="540" w:type="dxa"/>
          </w:tcPr>
          <w:p w:rsidR="00591C02" w:rsidRPr="00591C02" w:rsidRDefault="00591C02" w:rsidP="00591C02">
            <w:pPr>
              <w:spacing w:line="360" w:lineRule="auto"/>
              <w:jc w:val="both"/>
              <w:rPr>
                <w:rFonts w:ascii="Arial" w:hAnsi="Arial"/>
                <w:sz w:val="26"/>
              </w:rPr>
            </w:pPr>
          </w:p>
        </w:tc>
        <w:tc>
          <w:tcPr>
            <w:tcW w:w="720" w:type="dxa"/>
          </w:tcPr>
          <w:p w:rsidR="00591C02" w:rsidRPr="00591C02" w:rsidRDefault="00591C02" w:rsidP="00591C02">
            <w:pPr>
              <w:spacing w:line="360" w:lineRule="auto"/>
              <w:jc w:val="both"/>
              <w:rPr>
                <w:rFonts w:ascii="Arial" w:hAnsi="Arial"/>
                <w:sz w:val="26"/>
              </w:rPr>
            </w:pPr>
          </w:p>
        </w:tc>
        <w:tc>
          <w:tcPr>
            <w:tcW w:w="468" w:type="dxa"/>
          </w:tcPr>
          <w:p w:rsidR="00591C02" w:rsidRPr="00591C02" w:rsidRDefault="00591C02" w:rsidP="00591C02">
            <w:pPr>
              <w:spacing w:line="360" w:lineRule="auto"/>
              <w:jc w:val="both"/>
              <w:rPr>
                <w:rFonts w:ascii="Arial" w:hAnsi="Arial"/>
                <w:sz w:val="26"/>
              </w:rPr>
            </w:pPr>
          </w:p>
        </w:tc>
      </w:tr>
      <w:tr w:rsidR="00591C02" w:rsidRPr="00591C02" w:rsidTr="00C41BCD">
        <w:tc>
          <w:tcPr>
            <w:tcW w:w="694" w:type="dxa"/>
          </w:tcPr>
          <w:p w:rsidR="00591C02" w:rsidRPr="00591C02" w:rsidRDefault="00591C02" w:rsidP="00591C02">
            <w:pPr>
              <w:spacing w:line="360" w:lineRule="auto"/>
              <w:jc w:val="both"/>
              <w:rPr>
                <w:rFonts w:ascii="Arial" w:hAnsi="Arial"/>
                <w:sz w:val="26"/>
              </w:rPr>
            </w:pPr>
            <w:r w:rsidRPr="00591C02">
              <w:rPr>
                <w:rFonts w:ascii="Arial" w:hAnsi="Arial"/>
                <w:sz w:val="26"/>
              </w:rPr>
              <w:t>2.</w:t>
            </w:r>
          </w:p>
        </w:tc>
        <w:tc>
          <w:tcPr>
            <w:tcW w:w="6605" w:type="dxa"/>
          </w:tcPr>
          <w:p w:rsidR="00591C02" w:rsidRPr="00591C02" w:rsidRDefault="00591C02" w:rsidP="00591C02">
            <w:pPr>
              <w:spacing w:line="360" w:lineRule="auto"/>
              <w:jc w:val="both"/>
              <w:rPr>
                <w:rFonts w:ascii="Arial" w:hAnsi="Arial"/>
                <w:sz w:val="26"/>
              </w:rPr>
            </w:pPr>
            <w:r w:rsidRPr="00591C02">
              <w:rPr>
                <w:rFonts w:ascii="Arial" w:hAnsi="Arial"/>
                <w:sz w:val="26"/>
              </w:rPr>
              <w:t>Are  resources materials handled by the trained personnel?</w:t>
            </w:r>
          </w:p>
        </w:tc>
        <w:tc>
          <w:tcPr>
            <w:tcW w:w="549" w:type="dxa"/>
          </w:tcPr>
          <w:p w:rsidR="00591C02" w:rsidRPr="00591C02" w:rsidRDefault="00591C02" w:rsidP="00591C02">
            <w:pPr>
              <w:spacing w:line="360" w:lineRule="auto"/>
              <w:jc w:val="both"/>
              <w:rPr>
                <w:rFonts w:ascii="Arial" w:hAnsi="Arial"/>
                <w:sz w:val="26"/>
              </w:rPr>
            </w:pPr>
          </w:p>
        </w:tc>
        <w:tc>
          <w:tcPr>
            <w:tcW w:w="540" w:type="dxa"/>
          </w:tcPr>
          <w:p w:rsidR="00591C02" w:rsidRPr="00591C02" w:rsidRDefault="00591C02" w:rsidP="00591C02">
            <w:pPr>
              <w:spacing w:line="360" w:lineRule="auto"/>
              <w:jc w:val="both"/>
              <w:rPr>
                <w:rFonts w:ascii="Arial" w:hAnsi="Arial"/>
                <w:sz w:val="26"/>
              </w:rPr>
            </w:pPr>
          </w:p>
        </w:tc>
        <w:tc>
          <w:tcPr>
            <w:tcW w:w="720" w:type="dxa"/>
          </w:tcPr>
          <w:p w:rsidR="00591C02" w:rsidRPr="00591C02" w:rsidRDefault="00591C02" w:rsidP="00591C02">
            <w:pPr>
              <w:spacing w:line="360" w:lineRule="auto"/>
              <w:jc w:val="both"/>
              <w:rPr>
                <w:rFonts w:ascii="Arial" w:hAnsi="Arial"/>
                <w:sz w:val="26"/>
              </w:rPr>
            </w:pPr>
          </w:p>
        </w:tc>
        <w:tc>
          <w:tcPr>
            <w:tcW w:w="468" w:type="dxa"/>
          </w:tcPr>
          <w:p w:rsidR="00591C02" w:rsidRPr="00591C02" w:rsidRDefault="00591C02" w:rsidP="00591C02">
            <w:pPr>
              <w:spacing w:line="360" w:lineRule="auto"/>
              <w:jc w:val="both"/>
              <w:rPr>
                <w:rFonts w:ascii="Arial" w:hAnsi="Arial"/>
                <w:sz w:val="26"/>
              </w:rPr>
            </w:pPr>
          </w:p>
        </w:tc>
      </w:tr>
      <w:tr w:rsidR="00591C02" w:rsidRPr="00591C02" w:rsidTr="00C41BCD">
        <w:tc>
          <w:tcPr>
            <w:tcW w:w="694" w:type="dxa"/>
          </w:tcPr>
          <w:p w:rsidR="00591C02" w:rsidRPr="00591C02" w:rsidRDefault="00591C02" w:rsidP="00591C02">
            <w:pPr>
              <w:spacing w:line="360" w:lineRule="auto"/>
              <w:jc w:val="both"/>
              <w:rPr>
                <w:rFonts w:ascii="Arial" w:hAnsi="Arial"/>
                <w:sz w:val="26"/>
              </w:rPr>
            </w:pPr>
            <w:r w:rsidRPr="00591C02">
              <w:rPr>
                <w:rFonts w:ascii="Arial" w:hAnsi="Arial"/>
                <w:sz w:val="26"/>
              </w:rPr>
              <w:t>3.</w:t>
            </w:r>
          </w:p>
        </w:tc>
        <w:tc>
          <w:tcPr>
            <w:tcW w:w="6605" w:type="dxa"/>
          </w:tcPr>
          <w:p w:rsidR="00591C02" w:rsidRPr="00591C02" w:rsidRDefault="00591C02" w:rsidP="00591C02">
            <w:pPr>
              <w:spacing w:line="360" w:lineRule="auto"/>
              <w:jc w:val="both"/>
              <w:rPr>
                <w:rFonts w:ascii="Arial" w:hAnsi="Arial"/>
                <w:sz w:val="26"/>
              </w:rPr>
            </w:pPr>
            <w:r w:rsidRPr="00591C02">
              <w:rPr>
                <w:rFonts w:ascii="Arial" w:hAnsi="Arial"/>
                <w:sz w:val="26"/>
              </w:rPr>
              <w:t>Are the students responding to the resources materials used in teaching social studies?</w:t>
            </w:r>
          </w:p>
        </w:tc>
        <w:tc>
          <w:tcPr>
            <w:tcW w:w="549" w:type="dxa"/>
          </w:tcPr>
          <w:p w:rsidR="00591C02" w:rsidRPr="00591C02" w:rsidRDefault="00591C02" w:rsidP="00591C02">
            <w:pPr>
              <w:spacing w:line="360" w:lineRule="auto"/>
              <w:jc w:val="both"/>
              <w:rPr>
                <w:rFonts w:ascii="Arial" w:hAnsi="Arial"/>
                <w:sz w:val="26"/>
              </w:rPr>
            </w:pPr>
          </w:p>
        </w:tc>
        <w:tc>
          <w:tcPr>
            <w:tcW w:w="540" w:type="dxa"/>
          </w:tcPr>
          <w:p w:rsidR="00591C02" w:rsidRPr="00591C02" w:rsidRDefault="00591C02" w:rsidP="00591C02">
            <w:pPr>
              <w:spacing w:line="360" w:lineRule="auto"/>
              <w:jc w:val="both"/>
              <w:rPr>
                <w:rFonts w:ascii="Arial" w:hAnsi="Arial"/>
                <w:sz w:val="26"/>
              </w:rPr>
            </w:pPr>
          </w:p>
        </w:tc>
        <w:tc>
          <w:tcPr>
            <w:tcW w:w="720" w:type="dxa"/>
          </w:tcPr>
          <w:p w:rsidR="00591C02" w:rsidRPr="00591C02" w:rsidRDefault="00591C02" w:rsidP="00591C02">
            <w:pPr>
              <w:spacing w:line="360" w:lineRule="auto"/>
              <w:jc w:val="both"/>
              <w:rPr>
                <w:rFonts w:ascii="Arial" w:hAnsi="Arial"/>
                <w:sz w:val="26"/>
              </w:rPr>
            </w:pPr>
          </w:p>
        </w:tc>
        <w:tc>
          <w:tcPr>
            <w:tcW w:w="468" w:type="dxa"/>
          </w:tcPr>
          <w:p w:rsidR="00591C02" w:rsidRPr="00591C02" w:rsidRDefault="00591C02" w:rsidP="00591C02">
            <w:pPr>
              <w:spacing w:line="360" w:lineRule="auto"/>
              <w:jc w:val="both"/>
              <w:rPr>
                <w:rFonts w:ascii="Arial" w:hAnsi="Arial"/>
                <w:sz w:val="26"/>
              </w:rPr>
            </w:pPr>
          </w:p>
        </w:tc>
      </w:tr>
      <w:tr w:rsidR="00591C02" w:rsidRPr="00591C02" w:rsidTr="00C41BCD">
        <w:tc>
          <w:tcPr>
            <w:tcW w:w="694" w:type="dxa"/>
          </w:tcPr>
          <w:p w:rsidR="00591C02" w:rsidRPr="00591C02" w:rsidRDefault="00591C02" w:rsidP="00591C02">
            <w:pPr>
              <w:spacing w:line="360" w:lineRule="auto"/>
              <w:jc w:val="both"/>
              <w:rPr>
                <w:rFonts w:ascii="Arial" w:hAnsi="Arial"/>
                <w:sz w:val="26"/>
              </w:rPr>
            </w:pPr>
            <w:r w:rsidRPr="00591C02">
              <w:rPr>
                <w:rFonts w:ascii="Arial" w:hAnsi="Arial"/>
                <w:sz w:val="26"/>
              </w:rPr>
              <w:t>4.</w:t>
            </w:r>
          </w:p>
        </w:tc>
        <w:tc>
          <w:tcPr>
            <w:tcW w:w="6605" w:type="dxa"/>
          </w:tcPr>
          <w:p w:rsidR="00591C02" w:rsidRPr="00591C02" w:rsidRDefault="00591C02" w:rsidP="00591C02">
            <w:pPr>
              <w:spacing w:line="360" w:lineRule="auto"/>
              <w:jc w:val="both"/>
              <w:rPr>
                <w:rFonts w:ascii="Arial" w:hAnsi="Arial"/>
                <w:sz w:val="26"/>
              </w:rPr>
            </w:pPr>
            <w:r w:rsidRPr="00591C02">
              <w:rPr>
                <w:rFonts w:ascii="Arial" w:hAnsi="Arial"/>
                <w:sz w:val="26"/>
              </w:rPr>
              <w:t>Is there any effect of the resources materials on the teaching of social studies?</w:t>
            </w:r>
          </w:p>
        </w:tc>
        <w:tc>
          <w:tcPr>
            <w:tcW w:w="549" w:type="dxa"/>
          </w:tcPr>
          <w:p w:rsidR="00591C02" w:rsidRPr="00591C02" w:rsidRDefault="00591C02" w:rsidP="00591C02">
            <w:pPr>
              <w:spacing w:line="360" w:lineRule="auto"/>
              <w:jc w:val="both"/>
              <w:rPr>
                <w:rFonts w:ascii="Arial" w:hAnsi="Arial"/>
                <w:sz w:val="26"/>
              </w:rPr>
            </w:pPr>
          </w:p>
        </w:tc>
        <w:tc>
          <w:tcPr>
            <w:tcW w:w="540" w:type="dxa"/>
          </w:tcPr>
          <w:p w:rsidR="00591C02" w:rsidRPr="00591C02" w:rsidRDefault="00591C02" w:rsidP="00591C02">
            <w:pPr>
              <w:spacing w:line="360" w:lineRule="auto"/>
              <w:jc w:val="both"/>
              <w:rPr>
                <w:rFonts w:ascii="Arial" w:hAnsi="Arial"/>
                <w:sz w:val="26"/>
              </w:rPr>
            </w:pPr>
          </w:p>
        </w:tc>
        <w:tc>
          <w:tcPr>
            <w:tcW w:w="720" w:type="dxa"/>
          </w:tcPr>
          <w:p w:rsidR="00591C02" w:rsidRPr="00591C02" w:rsidRDefault="00591C02" w:rsidP="00591C02">
            <w:pPr>
              <w:spacing w:line="360" w:lineRule="auto"/>
              <w:jc w:val="both"/>
              <w:rPr>
                <w:rFonts w:ascii="Arial" w:hAnsi="Arial"/>
                <w:sz w:val="26"/>
              </w:rPr>
            </w:pPr>
          </w:p>
        </w:tc>
        <w:tc>
          <w:tcPr>
            <w:tcW w:w="468" w:type="dxa"/>
          </w:tcPr>
          <w:p w:rsidR="00591C02" w:rsidRPr="00591C02" w:rsidRDefault="00591C02" w:rsidP="00591C02">
            <w:pPr>
              <w:spacing w:line="360" w:lineRule="auto"/>
              <w:jc w:val="both"/>
              <w:rPr>
                <w:rFonts w:ascii="Arial" w:hAnsi="Arial"/>
                <w:sz w:val="26"/>
              </w:rPr>
            </w:pPr>
          </w:p>
        </w:tc>
      </w:tr>
      <w:tr w:rsidR="00591C02" w:rsidRPr="00591C02" w:rsidTr="00C41BCD">
        <w:tc>
          <w:tcPr>
            <w:tcW w:w="694" w:type="dxa"/>
          </w:tcPr>
          <w:p w:rsidR="00591C02" w:rsidRPr="00591C02" w:rsidRDefault="00591C02" w:rsidP="00591C02">
            <w:pPr>
              <w:spacing w:line="360" w:lineRule="auto"/>
              <w:jc w:val="both"/>
              <w:rPr>
                <w:rFonts w:ascii="Arial" w:hAnsi="Arial"/>
                <w:sz w:val="26"/>
              </w:rPr>
            </w:pPr>
            <w:r w:rsidRPr="00591C02">
              <w:rPr>
                <w:rFonts w:ascii="Arial" w:hAnsi="Arial"/>
                <w:sz w:val="26"/>
              </w:rPr>
              <w:t>5.</w:t>
            </w:r>
          </w:p>
        </w:tc>
        <w:tc>
          <w:tcPr>
            <w:tcW w:w="6605" w:type="dxa"/>
          </w:tcPr>
          <w:p w:rsidR="00591C02" w:rsidRPr="00591C02" w:rsidRDefault="00591C02" w:rsidP="00591C02">
            <w:pPr>
              <w:spacing w:line="360" w:lineRule="auto"/>
              <w:jc w:val="both"/>
              <w:rPr>
                <w:rFonts w:ascii="Arial" w:hAnsi="Arial"/>
                <w:sz w:val="26"/>
              </w:rPr>
            </w:pPr>
            <w:r w:rsidRPr="00591C02">
              <w:rPr>
                <w:rFonts w:ascii="Arial" w:hAnsi="Arial"/>
                <w:sz w:val="26"/>
              </w:rPr>
              <w:t>Is there resources materials has effect on teaching and learning of social studies by the students?</w:t>
            </w:r>
          </w:p>
        </w:tc>
        <w:tc>
          <w:tcPr>
            <w:tcW w:w="549" w:type="dxa"/>
          </w:tcPr>
          <w:p w:rsidR="00591C02" w:rsidRPr="00591C02" w:rsidRDefault="00591C02" w:rsidP="00591C02">
            <w:pPr>
              <w:spacing w:line="360" w:lineRule="auto"/>
              <w:jc w:val="both"/>
              <w:rPr>
                <w:rFonts w:ascii="Arial" w:hAnsi="Arial"/>
                <w:sz w:val="26"/>
              </w:rPr>
            </w:pPr>
          </w:p>
        </w:tc>
        <w:tc>
          <w:tcPr>
            <w:tcW w:w="540" w:type="dxa"/>
          </w:tcPr>
          <w:p w:rsidR="00591C02" w:rsidRPr="00591C02" w:rsidRDefault="00591C02" w:rsidP="00591C02">
            <w:pPr>
              <w:spacing w:line="360" w:lineRule="auto"/>
              <w:jc w:val="both"/>
              <w:rPr>
                <w:rFonts w:ascii="Arial" w:hAnsi="Arial"/>
                <w:sz w:val="26"/>
              </w:rPr>
            </w:pPr>
          </w:p>
        </w:tc>
        <w:tc>
          <w:tcPr>
            <w:tcW w:w="720" w:type="dxa"/>
          </w:tcPr>
          <w:p w:rsidR="00591C02" w:rsidRPr="00591C02" w:rsidRDefault="00591C02" w:rsidP="00591C02">
            <w:pPr>
              <w:spacing w:line="360" w:lineRule="auto"/>
              <w:jc w:val="both"/>
              <w:rPr>
                <w:rFonts w:ascii="Arial" w:hAnsi="Arial"/>
                <w:sz w:val="26"/>
              </w:rPr>
            </w:pPr>
          </w:p>
        </w:tc>
        <w:tc>
          <w:tcPr>
            <w:tcW w:w="468" w:type="dxa"/>
          </w:tcPr>
          <w:p w:rsidR="00591C02" w:rsidRPr="00591C02" w:rsidRDefault="00591C02" w:rsidP="00591C02">
            <w:pPr>
              <w:spacing w:line="360" w:lineRule="auto"/>
              <w:jc w:val="both"/>
              <w:rPr>
                <w:rFonts w:ascii="Arial" w:hAnsi="Arial"/>
                <w:sz w:val="26"/>
              </w:rPr>
            </w:pPr>
          </w:p>
        </w:tc>
      </w:tr>
      <w:tr w:rsidR="00591C02" w:rsidRPr="00591C02" w:rsidTr="00C41BCD">
        <w:tc>
          <w:tcPr>
            <w:tcW w:w="694" w:type="dxa"/>
          </w:tcPr>
          <w:p w:rsidR="00591C02" w:rsidRPr="00591C02" w:rsidRDefault="00591C02" w:rsidP="00591C02">
            <w:pPr>
              <w:spacing w:line="360" w:lineRule="auto"/>
              <w:jc w:val="both"/>
              <w:rPr>
                <w:rFonts w:ascii="Arial" w:hAnsi="Arial"/>
                <w:sz w:val="26"/>
              </w:rPr>
            </w:pPr>
            <w:r w:rsidRPr="00591C02">
              <w:rPr>
                <w:rFonts w:ascii="Arial" w:hAnsi="Arial"/>
                <w:sz w:val="26"/>
              </w:rPr>
              <w:t>6.</w:t>
            </w:r>
          </w:p>
        </w:tc>
        <w:tc>
          <w:tcPr>
            <w:tcW w:w="6605" w:type="dxa"/>
          </w:tcPr>
          <w:p w:rsidR="00591C02" w:rsidRPr="00591C02" w:rsidRDefault="00591C02" w:rsidP="00591C02">
            <w:pPr>
              <w:spacing w:line="360" w:lineRule="auto"/>
              <w:jc w:val="both"/>
              <w:rPr>
                <w:rFonts w:ascii="Arial" w:hAnsi="Arial"/>
                <w:sz w:val="26"/>
              </w:rPr>
            </w:pPr>
            <w:r w:rsidRPr="00591C02">
              <w:rPr>
                <w:rFonts w:ascii="Arial" w:hAnsi="Arial"/>
                <w:sz w:val="26"/>
              </w:rPr>
              <w:t>Student’s responses on the availability and use of teaching aids?</w:t>
            </w:r>
          </w:p>
        </w:tc>
        <w:tc>
          <w:tcPr>
            <w:tcW w:w="549" w:type="dxa"/>
          </w:tcPr>
          <w:p w:rsidR="00591C02" w:rsidRPr="00591C02" w:rsidRDefault="00591C02" w:rsidP="00591C02">
            <w:pPr>
              <w:spacing w:line="360" w:lineRule="auto"/>
              <w:jc w:val="both"/>
              <w:rPr>
                <w:rFonts w:ascii="Arial" w:hAnsi="Arial"/>
                <w:sz w:val="26"/>
              </w:rPr>
            </w:pPr>
          </w:p>
        </w:tc>
        <w:tc>
          <w:tcPr>
            <w:tcW w:w="540" w:type="dxa"/>
          </w:tcPr>
          <w:p w:rsidR="00591C02" w:rsidRPr="00591C02" w:rsidRDefault="00591C02" w:rsidP="00591C02">
            <w:pPr>
              <w:spacing w:line="360" w:lineRule="auto"/>
              <w:jc w:val="both"/>
              <w:rPr>
                <w:rFonts w:ascii="Arial" w:hAnsi="Arial"/>
                <w:sz w:val="26"/>
              </w:rPr>
            </w:pPr>
          </w:p>
        </w:tc>
        <w:tc>
          <w:tcPr>
            <w:tcW w:w="720" w:type="dxa"/>
          </w:tcPr>
          <w:p w:rsidR="00591C02" w:rsidRPr="00591C02" w:rsidRDefault="00591C02" w:rsidP="00591C02">
            <w:pPr>
              <w:spacing w:line="360" w:lineRule="auto"/>
              <w:jc w:val="both"/>
              <w:rPr>
                <w:rFonts w:ascii="Arial" w:hAnsi="Arial"/>
                <w:sz w:val="26"/>
              </w:rPr>
            </w:pPr>
          </w:p>
        </w:tc>
        <w:tc>
          <w:tcPr>
            <w:tcW w:w="468" w:type="dxa"/>
          </w:tcPr>
          <w:p w:rsidR="00591C02" w:rsidRPr="00591C02" w:rsidRDefault="00591C02" w:rsidP="00591C02">
            <w:pPr>
              <w:spacing w:line="360" w:lineRule="auto"/>
              <w:jc w:val="both"/>
              <w:rPr>
                <w:rFonts w:ascii="Arial" w:hAnsi="Arial"/>
                <w:sz w:val="26"/>
              </w:rPr>
            </w:pPr>
          </w:p>
        </w:tc>
      </w:tr>
      <w:tr w:rsidR="00591C02" w:rsidRPr="00591C02" w:rsidTr="00C41BCD">
        <w:tc>
          <w:tcPr>
            <w:tcW w:w="694" w:type="dxa"/>
          </w:tcPr>
          <w:p w:rsidR="00591C02" w:rsidRPr="00591C02" w:rsidRDefault="00591C02" w:rsidP="00591C02">
            <w:pPr>
              <w:spacing w:line="360" w:lineRule="auto"/>
              <w:jc w:val="both"/>
              <w:rPr>
                <w:rFonts w:ascii="Arial" w:hAnsi="Arial"/>
                <w:sz w:val="26"/>
              </w:rPr>
            </w:pPr>
            <w:r w:rsidRPr="00591C02">
              <w:rPr>
                <w:rFonts w:ascii="Arial" w:hAnsi="Arial"/>
                <w:sz w:val="26"/>
              </w:rPr>
              <w:t>7.</w:t>
            </w:r>
          </w:p>
        </w:tc>
        <w:tc>
          <w:tcPr>
            <w:tcW w:w="6605" w:type="dxa"/>
          </w:tcPr>
          <w:p w:rsidR="00591C02" w:rsidRPr="00591C02" w:rsidRDefault="00591C02" w:rsidP="00591C02">
            <w:pPr>
              <w:spacing w:line="360" w:lineRule="auto"/>
              <w:jc w:val="both"/>
              <w:rPr>
                <w:rFonts w:ascii="Arial" w:hAnsi="Arial"/>
                <w:sz w:val="26"/>
              </w:rPr>
            </w:pPr>
            <w:r w:rsidRPr="00591C02">
              <w:rPr>
                <w:rFonts w:ascii="Arial" w:hAnsi="Arial"/>
                <w:sz w:val="26"/>
              </w:rPr>
              <w:t>Students responses over  the coverage of social studies syllabus.</w:t>
            </w:r>
          </w:p>
        </w:tc>
        <w:tc>
          <w:tcPr>
            <w:tcW w:w="549" w:type="dxa"/>
          </w:tcPr>
          <w:p w:rsidR="00591C02" w:rsidRPr="00591C02" w:rsidRDefault="00591C02" w:rsidP="00591C02">
            <w:pPr>
              <w:spacing w:line="360" w:lineRule="auto"/>
              <w:jc w:val="both"/>
              <w:rPr>
                <w:rFonts w:ascii="Arial" w:hAnsi="Arial"/>
                <w:sz w:val="26"/>
              </w:rPr>
            </w:pPr>
          </w:p>
        </w:tc>
        <w:tc>
          <w:tcPr>
            <w:tcW w:w="540" w:type="dxa"/>
          </w:tcPr>
          <w:p w:rsidR="00591C02" w:rsidRPr="00591C02" w:rsidRDefault="00591C02" w:rsidP="00591C02">
            <w:pPr>
              <w:spacing w:line="360" w:lineRule="auto"/>
              <w:jc w:val="both"/>
              <w:rPr>
                <w:rFonts w:ascii="Arial" w:hAnsi="Arial"/>
                <w:sz w:val="26"/>
              </w:rPr>
            </w:pPr>
          </w:p>
        </w:tc>
        <w:tc>
          <w:tcPr>
            <w:tcW w:w="720" w:type="dxa"/>
          </w:tcPr>
          <w:p w:rsidR="00591C02" w:rsidRPr="00591C02" w:rsidRDefault="00591C02" w:rsidP="00591C02">
            <w:pPr>
              <w:spacing w:line="360" w:lineRule="auto"/>
              <w:jc w:val="both"/>
              <w:rPr>
                <w:rFonts w:ascii="Arial" w:hAnsi="Arial"/>
                <w:sz w:val="26"/>
              </w:rPr>
            </w:pPr>
          </w:p>
        </w:tc>
        <w:tc>
          <w:tcPr>
            <w:tcW w:w="468" w:type="dxa"/>
          </w:tcPr>
          <w:p w:rsidR="00591C02" w:rsidRPr="00591C02" w:rsidRDefault="00591C02" w:rsidP="00591C02">
            <w:pPr>
              <w:spacing w:line="360" w:lineRule="auto"/>
              <w:jc w:val="both"/>
              <w:rPr>
                <w:rFonts w:ascii="Arial" w:hAnsi="Arial"/>
                <w:sz w:val="26"/>
              </w:rPr>
            </w:pPr>
          </w:p>
        </w:tc>
      </w:tr>
      <w:tr w:rsidR="00591C02" w:rsidRPr="00591C02" w:rsidTr="00C41BCD">
        <w:tc>
          <w:tcPr>
            <w:tcW w:w="694" w:type="dxa"/>
          </w:tcPr>
          <w:p w:rsidR="00591C02" w:rsidRPr="00591C02" w:rsidRDefault="00591C02" w:rsidP="00591C02">
            <w:pPr>
              <w:spacing w:line="360" w:lineRule="auto"/>
              <w:jc w:val="both"/>
              <w:rPr>
                <w:rFonts w:ascii="Arial" w:hAnsi="Arial"/>
                <w:sz w:val="26"/>
              </w:rPr>
            </w:pPr>
            <w:r w:rsidRPr="00591C02">
              <w:rPr>
                <w:rFonts w:ascii="Arial" w:hAnsi="Arial"/>
                <w:sz w:val="26"/>
              </w:rPr>
              <w:t>8.</w:t>
            </w:r>
          </w:p>
        </w:tc>
        <w:tc>
          <w:tcPr>
            <w:tcW w:w="6605"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Teaching methodology is affecting the learning of social studies </w:t>
            </w:r>
          </w:p>
        </w:tc>
        <w:tc>
          <w:tcPr>
            <w:tcW w:w="549" w:type="dxa"/>
          </w:tcPr>
          <w:p w:rsidR="00591C02" w:rsidRPr="00591C02" w:rsidRDefault="00591C02" w:rsidP="00591C02">
            <w:pPr>
              <w:spacing w:line="360" w:lineRule="auto"/>
              <w:jc w:val="both"/>
              <w:rPr>
                <w:rFonts w:ascii="Arial" w:hAnsi="Arial"/>
                <w:sz w:val="26"/>
              </w:rPr>
            </w:pPr>
          </w:p>
        </w:tc>
        <w:tc>
          <w:tcPr>
            <w:tcW w:w="540" w:type="dxa"/>
          </w:tcPr>
          <w:p w:rsidR="00591C02" w:rsidRPr="00591C02" w:rsidRDefault="00591C02" w:rsidP="00591C02">
            <w:pPr>
              <w:spacing w:line="360" w:lineRule="auto"/>
              <w:jc w:val="both"/>
              <w:rPr>
                <w:rFonts w:ascii="Arial" w:hAnsi="Arial"/>
                <w:sz w:val="26"/>
              </w:rPr>
            </w:pPr>
          </w:p>
        </w:tc>
        <w:tc>
          <w:tcPr>
            <w:tcW w:w="720" w:type="dxa"/>
          </w:tcPr>
          <w:p w:rsidR="00591C02" w:rsidRPr="00591C02" w:rsidRDefault="00591C02" w:rsidP="00591C02">
            <w:pPr>
              <w:spacing w:line="360" w:lineRule="auto"/>
              <w:jc w:val="both"/>
              <w:rPr>
                <w:rFonts w:ascii="Arial" w:hAnsi="Arial"/>
                <w:sz w:val="26"/>
              </w:rPr>
            </w:pPr>
          </w:p>
        </w:tc>
        <w:tc>
          <w:tcPr>
            <w:tcW w:w="468" w:type="dxa"/>
          </w:tcPr>
          <w:p w:rsidR="00591C02" w:rsidRPr="00591C02" w:rsidRDefault="00591C02" w:rsidP="00591C02">
            <w:pPr>
              <w:spacing w:line="360" w:lineRule="auto"/>
              <w:jc w:val="both"/>
              <w:rPr>
                <w:rFonts w:ascii="Arial" w:hAnsi="Arial"/>
                <w:sz w:val="26"/>
              </w:rPr>
            </w:pPr>
          </w:p>
        </w:tc>
      </w:tr>
      <w:tr w:rsidR="00591C02" w:rsidRPr="00591C02" w:rsidTr="00C41BCD">
        <w:tc>
          <w:tcPr>
            <w:tcW w:w="694" w:type="dxa"/>
          </w:tcPr>
          <w:p w:rsidR="00591C02" w:rsidRPr="00591C02" w:rsidRDefault="00591C02" w:rsidP="00591C02">
            <w:pPr>
              <w:spacing w:line="360" w:lineRule="auto"/>
              <w:jc w:val="both"/>
              <w:rPr>
                <w:rFonts w:ascii="Arial" w:hAnsi="Arial"/>
                <w:sz w:val="26"/>
              </w:rPr>
            </w:pPr>
            <w:r w:rsidRPr="00591C02">
              <w:rPr>
                <w:rFonts w:ascii="Arial" w:hAnsi="Arial"/>
                <w:sz w:val="26"/>
              </w:rPr>
              <w:t>9.</w:t>
            </w:r>
          </w:p>
        </w:tc>
        <w:tc>
          <w:tcPr>
            <w:tcW w:w="6605"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None availability of teaching aid is affecting the effective understanding of what we taught </w:t>
            </w:r>
          </w:p>
        </w:tc>
        <w:tc>
          <w:tcPr>
            <w:tcW w:w="549" w:type="dxa"/>
          </w:tcPr>
          <w:p w:rsidR="00591C02" w:rsidRPr="00591C02" w:rsidRDefault="00591C02" w:rsidP="00591C02">
            <w:pPr>
              <w:spacing w:line="360" w:lineRule="auto"/>
              <w:jc w:val="both"/>
              <w:rPr>
                <w:rFonts w:ascii="Arial" w:hAnsi="Arial"/>
                <w:sz w:val="26"/>
              </w:rPr>
            </w:pPr>
          </w:p>
        </w:tc>
        <w:tc>
          <w:tcPr>
            <w:tcW w:w="540" w:type="dxa"/>
          </w:tcPr>
          <w:p w:rsidR="00591C02" w:rsidRPr="00591C02" w:rsidRDefault="00591C02" w:rsidP="00591C02">
            <w:pPr>
              <w:spacing w:line="360" w:lineRule="auto"/>
              <w:jc w:val="both"/>
              <w:rPr>
                <w:rFonts w:ascii="Arial" w:hAnsi="Arial"/>
                <w:sz w:val="26"/>
              </w:rPr>
            </w:pPr>
          </w:p>
        </w:tc>
        <w:tc>
          <w:tcPr>
            <w:tcW w:w="720" w:type="dxa"/>
          </w:tcPr>
          <w:p w:rsidR="00591C02" w:rsidRPr="00591C02" w:rsidRDefault="00591C02" w:rsidP="00591C02">
            <w:pPr>
              <w:spacing w:line="360" w:lineRule="auto"/>
              <w:jc w:val="both"/>
              <w:rPr>
                <w:rFonts w:ascii="Arial" w:hAnsi="Arial"/>
                <w:sz w:val="26"/>
              </w:rPr>
            </w:pPr>
          </w:p>
        </w:tc>
        <w:tc>
          <w:tcPr>
            <w:tcW w:w="468" w:type="dxa"/>
          </w:tcPr>
          <w:p w:rsidR="00591C02" w:rsidRPr="00591C02" w:rsidRDefault="00591C02" w:rsidP="00591C02">
            <w:pPr>
              <w:spacing w:line="360" w:lineRule="auto"/>
              <w:jc w:val="both"/>
              <w:rPr>
                <w:rFonts w:ascii="Arial" w:hAnsi="Arial"/>
                <w:sz w:val="26"/>
              </w:rPr>
            </w:pPr>
          </w:p>
        </w:tc>
      </w:tr>
      <w:tr w:rsidR="00591C02" w:rsidRPr="00591C02" w:rsidTr="00C41BCD">
        <w:tc>
          <w:tcPr>
            <w:tcW w:w="694" w:type="dxa"/>
          </w:tcPr>
          <w:p w:rsidR="00591C02" w:rsidRPr="00591C02" w:rsidRDefault="00591C02" w:rsidP="00591C02">
            <w:pPr>
              <w:spacing w:line="360" w:lineRule="auto"/>
              <w:jc w:val="both"/>
              <w:rPr>
                <w:rFonts w:ascii="Arial" w:hAnsi="Arial"/>
                <w:sz w:val="26"/>
              </w:rPr>
            </w:pPr>
            <w:r w:rsidRPr="00591C02">
              <w:rPr>
                <w:rFonts w:ascii="Arial" w:hAnsi="Arial"/>
                <w:sz w:val="26"/>
              </w:rPr>
              <w:t>10</w:t>
            </w:r>
          </w:p>
        </w:tc>
        <w:tc>
          <w:tcPr>
            <w:tcW w:w="6605" w:type="dxa"/>
          </w:tcPr>
          <w:p w:rsidR="00591C02" w:rsidRPr="00591C02" w:rsidRDefault="00591C02" w:rsidP="00591C02">
            <w:pPr>
              <w:spacing w:line="360" w:lineRule="auto"/>
              <w:jc w:val="both"/>
              <w:rPr>
                <w:rFonts w:ascii="Arial" w:hAnsi="Arial"/>
                <w:sz w:val="26"/>
              </w:rPr>
            </w:pPr>
            <w:r w:rsidRPr="00591C02">
              <w:rPr>
                <w:rFonts w:ascii="Arial" w:hAnsi="Arial"/>
                <w:sz w:val="26"/>
              </w:rPr>
              <w:t>The time given to social studies is not enough for proper understanding of the content of the subject.</w:t>
            </w:r>
          </w:p>
        </w:tc>
        <w:tc>
          <w:tcPr>
            <w:tcW w:w="549" w:type="dxa"/>
          </w:tcPr>
          <w:p w:rsidR="00591C02" w:rsidRPr="00591C02" w:rsidRDefault="00591C02" w:rsidP="00591C02">
            <w:pPr>
              <w:spacing w:line="360" w:lineRule="auto"/>
              <w:jc w:val="both"/>
              <w:rPr>
                <w:rFonts w:ascii="Arial" w:hAnsi="Arial"/>
                <w:sz w:val="26"/>
              </w:rPr>
            </w:pPr>
          </w:p>
        </w:tc>
        <w:tc>
          <w:tcPr>
            <w:tcW w:w="540" w:type="dxa"/>
          </w:tcPr>
          <w:p w:rsidR="00591C02" w:rsidRPr="00591C02" w:rsidRDefault="00591C02" w:rsidP="00591C02">
            <w:pPr>
              <w:spacing w:line="360" w:lineRule="auto"/>
              <w:jc w:val="both"/>
              <w:rPr>
                <w:rFonts w:ascii="Arial" w:hAnsi="Arial"/>
                <w:sz w:val="26"/>
              </w:rPr>
            </w:pPr>
          </w:p>
        </w:tc>
        <w:tc>
          <w:tcPr>
            <w:tcW w:w="720" w:type="dxa"/>
          </w:tcPr>
          <w:p w:rsidR="00591C02" w:rsidRPr="00591C02" w:rsidRDefault="00591C02" w:rsidP="00591C02">
            <w:pPr>
              <w:spacing w:line="360" w:lineRule="auto"/>
              <w:jc w:val="both"/>
              <w:rPr>
                <w:rFonts w:ascii="Arial" w:hAnsi="Arial"/>
                <w:sz w:val="26"/>
              </w:rPr>
            </w:pPr>
          </w:p>
        </w:tc>
        <w:tc>
          <w:tcPr>
            <w:tcW w:w="468" w:type="dxa"/>
          </w:tcPr>
          <w:p w:rsidR="00591C02" w:rsidRPr="00591C02" w:rsidRDefault="00591C02" w:rsidP="00591C02">
            <w:pPr>
              <w:spacing w:line="360" w:lineRule="auto"/>
              <w:jc w:val="both"/>
              <w:rPr>
                <w:rFonts w:ascii="Arial" w:hAnsi="Arial"/>
                <w:sz w:val="26"/>
              </w:rPr>
            </w:pPr>
          </w:p>
        </w:tc>
      </w:tr>
      <w:tr w:rsidR="00591C02" w:rsidRPr="00591C02" w:rsidTr="00C41BCD">
        <w:tc>
          <w:tcPr>
            <w:tcW w:w="694" w:type="dxa"/>
          </w:tcPr>
          <w:p w:rsidR="00591C02" w:rsidRPr="00591C02" w:rsidRDefault="00591C02" w:rsidP="00591C02">
            <w:pPr>
              <w:spacing w:line="360" w:lineRule="auto"/>
              <w:jc w:val="both"/>
              <w:rPr>
                <w:rFonts w:ascii="Arial" w:hAnsi="Arial"/>
                <w:sz w:val="26"/>
              </w:rPr>
            </w:pPr>
            <w:r w:rsidRPr="00591C02">
              <w:rPr>
                <w:rFonts w:ascii="Arial" w:hAnsi="Arial"/>
                <w:sz w:val="26"/>
              </w:rPr>
              <w:t>11.</w:t>
            </w:r>
          </w:p>
        </w:tc>
        <w:tc>
          <w:tcPr>
            <w:tcW w:w="6605"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School authority does not provide teachers opportunity to ho for further studies to </w:t>
            </w:r>
            <w:r w:rsidRPr="00591C02">
              <w:rPr>
                <w:rFonts w:ascii="Arial" w:hAnsi="Arial"/>
                <w:sz w:val="26"/>
              </w:rPr>
              <w:lastRenderedPageBreak/>
              <w:t xml:space="preserve">enhance their educational development </w:t>
            </w:r>
          </w:p>
        </w:tc>
        <w:tc>
          <w:tcPr>
            <w:tcW w:w="549" w:type="dxa"/>
          </w:tcPr>
          <w:p w:rsidR="00591C02" w:rsidRPr="00591C02" w:rsidRDefault="00591C02" w:rsidP="00591C02">
            <w:pPr>
              <w:spacing w:line="360" w:lineRule="auto"/>
              <w:jc w:val="both"/>
              <w:rPr>
                <w:rFonts w:ascii="Arial" w:hAnsi="Arial"/>
                <w:sz w:val="26"/>
              </w:rPr>
            </w:pPr>
          </w:p>
        </w:tc>
        <w:tc>
          <w:tcPr>
            <w:tcW w:w="540" w:type="dxa"/>
          </w:tcPr>
          <w:p w:rsidR="00591C02" w:rsidRPr="00591C02" w:rsidRDefault="00591C02" w:rsidP="00591C02">
            <w:pPr>
              <w:spacing w:line="360" w:lineRule="auto"/>
              <w:jc w:val="both"/>
              <w:rPr>
                <w:rFonts w:ascii="Arial" w:hAnsi="Arial"/>
                <w:sz w:val="26"/>
              </w:rPr>
            </w:pPr>
          </w:p>
        </w:tc>
        <w:tc>
          <w:tcPr>
            <w:tcW w:w="720" w:type="dxa"/>
          </w:tcPr>
          <w:p w:rsidR="00591C02" w:rsidRPr="00591C02" w:rsidRDefault="00591C02" w:rsidP="00591C02">
            <w:pPr>
              <w:spacing w:line="360" w:lineRule="auto"/>
              <w:jc w:val="both"/>
              <w:rPr>
                <w:rFonts w:ascii="Arial" w:hAnsi="Arial"/>
                <w:sz w:val="26"/>
              </w:rPr>
            </w:pPr>
          </w:p>
        </w:tc>
        <w:tc>
          <w:tcPr>
            <w:tcW w:w="468" w:type="dxa"/>
          </w:tcPr>
          <w:p w:rsidR="00591C02" w:rsidRPr="00591C02" w:rsidRDefault="00591C02" w:rsidP="00591C02">
            <w:pPr>
              <w:spacing w:line="360" w:lineRule="auto"/>
              <w:jc w:val="both"/>
              <w:rPr>
                <w:rFonts w:ascii="Arial" w:hAnsi="Arial"/>
                <w:sz w:val="26"/>
              </w:rPr>
            </w:pPr>
          </w:p>
        </w:tc>
      </w:tr>
      <w:tr w:rsidR="00591C02" w:rsidRPr="00591C02" w:rsidTr="00C41BCD">
        <w:tc>
          <w:tcPr>
            <w:tcW w:w="694" w:type="dxa"/>
          </w:tcPr>
          <w:p w:rsidR="00591C02" w:rsidRPr="00591C02" w:rsidRDefault="00591C02" w:rsidP="00591C02">
            <w:pPr>
              <w:spacing w:line="360" w:lineRule="auto"/>
              <w:jc w:val="both"/>
              <w:rPr>
                <w:rFonts w:ascii="Arial" w:hAnsi="Arial"/>
                <w:sz w:val="26"/>
              </w:rPr>
            </w:pPr>
            <w:r w:rsidRPr="00591C02">
              <w:rPr>
                <w:rFonts w:ascii="Arial" w:hAnsi="Arial"/>
                <w:sz w:val="26"/>
              </w:rPr>
              <w:lastRenderedPageBreak/>
              <w:t>12</w:t>
            </w:r>
          </w:p>
        </w:tc>
        <w:tc>
          <w:tcPr>
            <w:tcW w:w="6605"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The school lack adequate relevant social studies textbooks to enhance teaching in the schools </w:t>
            </w:r>
          </w:p>
        </w:tc>
        <w:tc>
          <w:tcPr>
            <w:tcW w:w="549" w:type="dxa"/>
          </w:tcPr>
          <w:p w:rsidR="00591C02" w:rsidRPr="00591C02" w:rsidRDefault="00591C02" w:rsidP="00591C02">
            <w:pPr>
              <w:spacing w:line="360" w:lineRule="auto"/>
              <w:jc w:val="both"/>
              <w:rPr>
                <w:rFonts w:ascii="Arial" w:hAnsi="Arial"/>
                <w:sz w:val="26"/>
              </w:rPr>
            </w:pPr>
          </w:p>
        </w:tc>
        <w:tc>
          <w:tcPr>
            <w:tcW w:w="540" w:type="dxa"/>
          </w:tcPr>
          <w:p w:rsidR="00591C02" w:rsidRPr="00591C02" w:rsidRDefault="00591C02" w:rsidP="00591C02">
            <w:pPr>
              <w:spacing w:line="360" w:lineRule="auto"/>
              <w:jc w:val="both"/>
              <w:rPr>
                <w:rFonts w:ascii="Arial" w:hAnsi="Arial"/>
                <w:sz w:val="26"/>
              </w:rPr>
            </w:pPr>
          </w:p>
        </w:tc>
        <w:tc>
          <w:tcPr>
            <w:tcW w:w="720" w:type="dxa"/>
          </w:tcPr>
          <w:p w:rsidR="00591C02" w:rsidRPr="00591C02" w:rsidRDefault="00591C02" w:rsidP="00591C02">
            <w:pPr>
              <w:spacing w:line="360" w:lineRule="auto"/>
              <w:jc w:val="both"/>
              <w:rPr>
                <w:rFonts w:ascii="Arial" w:hAnsi="Arial"/>
                <w:sz w:val="26"/>
              </w:rPr>
            </w:pPr>
          </w:p>
        </w:tc>
        <w:tc>
          <w:tcPr>
            <w:tcW w:w="468" w:type="dxa"/>
          </w:tcPr>
          <w:p w:rsidR="00591C02" w:rsidRPr="00591C02" w:rsidRDefault="00591C02" w:rsidP="00591C02">
            <w:pPr>
              <w:spacing w:line="360" w:lineRule="auto"/>
              <w:jc w:val="both"/>
              <w:rPr>
                <w:rFonts w:ascii="Arial" w:hAnsi="Arial"/>
                <w:sz w:val="26"/>
              </w:rPr>
            </w:pPr>
          </w:p>
        </w:tc>
      </w:tr>
      <w:tr w:rsidR="00591C02" w:rsidRPr="00591C02" w:rsidTr="00C41BCD">
        <w:tc>
          <w:tcPr>
            <w:tcW w:w="694" w:type="dxa"/>
          </w:tcPr>
          <w:p w:rsidR="00591C02" w:rsidRPr="00591C02" w:rsidRDefault="00591C02" w:rsidP="00591C02">
            <w:pPr>
              <w:spacing w:line="360" w:lineRule="auto"/>
              <w:jc w:val="both"/>
              <w:rPr>
                <w:rFonts w:ascii="Arial" w:hAnsi="Arial"/>
                <w:sz w:val="26"/>
              </w:rPr>
            </w:pPr>
            <w:r w:rsidRPr="00591C02">
              <w:rPr>
                <w:rFonts w:ascii="Arial" w:hAnsi="Arial"/>
                <w:sz w:val="26"/>
              </w:rPr>
              <w:t>13.</w:t>
            </w:r>
          </w:p>
        </w:tc>
        <w:tc>
          <w:tcPr>
            <w:tcW w:w="6605"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Lack of well stocked library has adverse effect on effectiveness and efficiency of teacher in the schools </w:t>
            </w:r>
          </w:p>
        </w:tc>
        <w:tc>
          <w:tcPr>
            <w:tcW w:w="549" w:type="dxa"/>
          </w:tcPr>
          <w:p w:rsidR="00591C02" w:rsidRPr="00591C02" w:rsidRDefault="00591C02" w:rsidP="00591C02">
            <w:pPr>
              <w:spacing w:line="360" w:lineRule="auto"/>
              <w:jc w:val="both"/>
              <w:rPr>
                <w:rFonts w:ascii="Arial" w:hAnsi="Arial"/>
                <w:sz w:val="26"/>
              </w:rPr>
            </w:pPr>
          </w:p>
        </w:tc>
        <w:tc>
          <w:tcPr>
            <w:tcW w:w="540" w:type="dxa"/>
          </w:tcPr>
          <w:p w:rsidR="00591C02" w:rsidRPr="00591C02" w:rsidRDefault="00591C02" w:rsidP="00591C02">
            <w:pPr>
              <w:spacing w:line="360" w:lineRule="auto"/>
              <w:jc w:val="both"/>
              <w:rPr>
                <w:rFonts w:ascii="Arial" w:hAnsi="Arial"/>
                <w:sz w:val="26"/>
              </w:rPr>
            </w:pPr>
          </w:p>
        </w:tc>
        <w:tc>
          <w:tcPr>
            <w:tcW w:w="720" w:type="dxa"/>
          </w:tcPr>
          <w:p w:rsidR="00591C02" w:rsidRPr="00591C02" w:rsidRDefault="00591C02" w:rsidP="00591C02">
            <w:pPr>
              <w:spacing w:line="360" w:lineRule="auto"/>
              <w:jc w:val="both"/>
              <w:rPr>
                <w:rFonts w:ascii="Arial" w:hAnsi="Arial"/>
                <w:sz w:val="26"/>
              </w:rPr>
            </w:pPr>
          </w:p>
        </w:tc>
        <w:tc>
          <w:tcPr>
            <w:tcW w:w="468" w:type="dxa"/>
          </w:tcPr>
          <w:p w:rsidR="00591C02" w:rsidRPr="00591C02" w:rsidRDefault="00591C02" w:rsidP="00591C02">
            <w:pPr>
              <w:spacing w:line="360" w:lineRule="auto"/>
              <w:jc w:val="both"/>
              <w:rPr>
                <w:rFonts w:ascii="Arial" w:hAnsi="Arial"/>
                <w:sz w:val="26"/>
              </w:rPr>
            </w:pPr>
          </w:p>
        </w:tc>
      </w:tr>
      <w:tr w:rsidR="00591C02" w:rsidRPr="00591C02" w:rsidTr="00C41BCD">
        <w:tc>
          <w:tcPr>
            <w:tcW w:w="694" w:type="dxa"/>
          </w:tcPr>
          <w:p w:rsidR="00591C02" w:rsidRPr="00591C02" w:rsidRDefault="00591C02" w:rsidP="00591C02">
            <w:pPr>
              <w:spacing w:line="360" w:lineRule="auto"/>
              <w:jc w:val="both"/>
              <w:rPr>
                <w:rFonts w:ascii="Arial" w:hAnsi="Arial"/>
                <w:sz w:val="26"/>
              </w:rPr>
            </w:pPr>
            <w:r w:rsidRPr="00591C02">
              <w:rPr>
                <w:rFonts w:ascii="Arial" w:hAnsi="Arial"/>
                <w:sz w:val="26"/>
              </w:rPr>
              <w:t>14.</w:t>
            </w:r>
          </w:p>
        </w:tc>
        <w:tc>
          <w:tcPr>
            <w:tcW w:w="6605" w:type="dxa"/>
          </w:tcPr>
          <w:p w:rsidR="00591C02" w:rsidRPr="00591C02" w:rsidRDefault="00591C02" w:rsidP="00591C02">
            <w:pPr>
              <w:spacing w:line="360" w:lineRule="auto"/>
              <w:jc w:val="both"/>
              <w:rPr>
                <w:rFonts w:ascii="Arial" w:hAnsi="Arial"/>
                <w:sz w:val="26"/>
              </w:rPr>
            </w:pPr>
            <w:r w:rsidRPr="00591C02">
              <w:rPr>
                <w:rFonts w:ascii="Arial" w:hAnsi="Arial"/>
                <w:sz w:val="26"/>
              </w:rPr>
              <w:t xml:space="preserve">Unconductive teaching environment has adverse effect on the effectiveness of social studies teachers in the schools </w:t>
            </w:r>
          </w:p>
        </w:tc>
        <w:tc>
          <w:tcPr>
            <w:tcW w:w="549" w:type="dxa"/>
          </w:tcPr>
          <w:p w:rsidR="00591C02" w:rsidRPr="00591C02" w:rsidRDefault="00591C02" w:rsidP="00591C02">
            <w:pPr>
              <w:spacing w:line="360" w:lineRule="auto"/>
              <w:jc w:val="both"/>
              <w:rPr>
                <w:rFonts w:ascii="Arial" w:hAnsi="Arial"/>
                <w:sz w:val="26"/>
              </w:rPr>
            </w:pPr>
          </w:p>
        </w:tc>
        <w:tc>
          <w:tcPr>
            <w:tcW w:w="540" w:type="dxa"/>
          </w:tcPr>
          <w:p w:rsidR="00591C02" w:rsidRPr="00591C02" w:rsidRDefault="00591C02" w:rsidP="00591C02">
            <w:pPr>
              <w:spacing w:line="360" w:lineRule="auto"/>
              <w:jc w:val="both"/>
              <w:rPr>
                <w:rFonts w:ascii="Arial" w:hAnsi="Arial"/>
                <w:sz w:val="26"/>
              </w:rPr>
            </w:pPr>
          </w:p>
        </w:tc>
        <w:tc>
          <w:tcPr>
            <w:tcW w:w="720" w:type="dxa"/>
          </w:tcPr>
          <w:p w:rsidR="00591C02" w:rsidRPr="00591C02" w:rsidRDefault="00591C02" w:rsidP="00591C02">
            <w:pPr>
              <w:spacing w:line="360" w:lineRule="auto"/>
              <w:jc w:val="both"/>
              <w:rPr>
                <w:rFonts w:ascii="Arial" w:hAnsi="Arial"/>
                <w:sz w:val="26"/>
              </w:rPr>
            </w:pPr>
          </w:p>
        </w:tc>
        <w:tc>
          <w:tcPr>
            <w:tcW w:w="468" w:type="dxa"/>
          </w:tcPr>
          <w:p w:rsidR="00591C02" w:rsidRPr="00591C02" w:rsidRDefault="00591C02" w:rsidP="00591C02">
            <w:pPr>
              <w:spacing w:line="360" w:lineRule="auto"/>
              <w:jc w:val="both"/>
              <w:rPr>
                <w:rFonts w:ascii="Arial" w:hAnsi="Arial"/>
                <w:sz w:val="26"/>
              </w:rPr>
            </w:pPr>
          </w:p>
        </w:tc>
      </w:tr>
      <w:tr w:rsidR="00591C02" w:rsidRPr="00591C02" w:rsidTr="00C41BCD">
        <w:tc>
          <w:tcPr>
            <w:tcW w:w="694" w:type="dxa"/>
          </w:tcPr>
          <w:p w:rsidR="00591C02" w:rsidRPr="00591C02" w:rsidRDefault="00591C02" w:rsidP="00591C02">
            <w:pPr>
              <w:spacing w:line="360" w:lineRule="auto"/>
              <w:jc w:val="both"/>
              <w:rPr>
                <w:rFonts w:ascii="Arial" w:hAnsi="Arial"/>
                <w:sz w:val="26"/>
              </w:rPr>
            </w:pPr>
            <w:r w:rsidRPr="00591C02">
              <w:rPr>
                <w:rFonts w:ascii="Arial" w:hAnsi="Arial"/>
                <w:sz w:val="26"/>
              </w:rPr>
              <w:t>15</w:t>
            </w:r>
          </w:p>
        </w:tc>
        <w:tc>
          <w:tcPr>
            <w:tcW w:w="6605" w:type="dxa"/>
          </w:tcPr>
          <w:p w:rsidR="00591C02" w:rsidRPr="00591C02" w:rsidRDefault="00591C02" w:rsidP="00591C02">
            <w:pPr>
              <w:spacing w:line="360" w:lineRule="auto"/>
              <w:jc w:val="both"/>
              <w:rPr>
                <w:rFonts w:ascii="Arial" w:hAnsi="Arial"/>
                <w:sz w:val="26"/>
              </w:rPr>
            </w:pPr>
            <w:r w:rsidRPr="00591C02">
              <w:rPr>
                <w:rFonts w:ascii="Arial" w:hAnsi="Arial"/>
                <w:sz w:val="26"/>
              </w:rPr>
              <w:t>Funds are not provided for social studies teachers  to attend seminars for their efficiency in teaching work</w:t>
            </w:r>
          </w:p>
        </w:tc>
        <w:tc>
          <w:tcPr>
            <w:tcW w:w="549" w:type="dxa"/>
          </w:tcPr>
          <w:p w:rsidR="00591C02" w:rsidRPr="00591C02" w:rsidRDefault="00591C02" w:rsidP="00591C02">
            <w:pPr>
              <w:spacing w:line="360" w:lineRule="auto"/>
              <w:jc w:val="both"/>
              <w:rPr>
                <w:rFonts w:ascii="Arial" w:hAnsi="Arial"/>
                <w:sz w:val="26"/>
              </w:rPr>
            </w:pPr>
          </w:p>
        </w:tc>
        <w:tc>
          <w:tcPr>
            <w:tcW w:w="540" w:type="dxa"/>
          </w:tcPr>
          <w:p w:rsidR="00591C02" w:rsidRPr="00591C02" w:rsidRDefault="00591C02" w:rsidP="00591C02">
            <w:pPr>
              <w:spacing w:line="360" w:lineRule="auto"/>
              <w:jc w:val="both"/>
              <w:rPr>
                <w:rFonts w:ascii="Arial" w:hAnsi="Arial"/>
                <w:sz w:val="26"/>
              </w:rPr>
            </w:pPr>
          </w:p>
        </w:tc>
        <w:tc>
          <w:tcPr>
            <w:tcW w:w="720" w:type="dxa"/>
          </w:tcPr>
          <w:p w:rsidR="00591C02" w:rsidRPr="00591C02" w:rsidRDefault="00591C02" w:rsidP="00591C02">
            <w:pPr>
              <w:spacing w:line="360" w:lineRule="auto"/>
              <w:jc w:val="both"/>
              <w:rPr>
                <w:rFonts w:ascii="Arial" w:hAnsi="Arial"/>
                <w:sz w:val="26"/>
              </w:rPr>
            </w:pPr>
          </w:p>
        </w:tc>
        <w:tc>
          <w:tcPr>
            <w:tcW w:w="468" w:type="dxa"/>
          </w:tcPr>
          <w:p w:rsidR="00591C02" w:rsidRPr="00591C02" w:rsidRDefault="00591C02" w:rsidP="00591C02">
            <w:pPr>
              <w:spacing w:line="360" w:lineRule="auto"/>
              <w:jc w:val="both"/>
              <w:rPr>
                <w:rFonts w:ascii="Arial" w:hAnsi="Arial"/>
                <w:sz w:val="26"/>
              </w:rPr>
            </w:pPr>
          </w:p>
        </w:tc>
      </w:tr>
    </w:tbl>
    <w:p w:rsidR="00591C02" w:rsidRPr="00591C02" w:rsidRDefault="00591C02" w:rsidP="00591C02">
      <w:pPr>
        <w:spacing w:line="360" w:lineRule="auto"/>
        <w:jc w:val="both"/>
        <w:rPr>
          <w:rFonts w:ascii="Arial" w:hAnsi="Arial"/>
          <w:sz w:val="26"/>
        </w:rPr>
      </w:pPr>
    </w:p>
    <w:p w:rsidR="00591C02" w:rsidRPr="00591C02" w:rsidRDefault="00591C02" w:rsidP="00591C02">
      <w:pPr>
        <w:spacing w:line="360" w:lineRule="auto"/>
        <w:rPr>
          <w:rFonts w:ascii="Arial" w:hAnsi="Arial"/>
          <w:sz w:val="26"/>
        </w:rPr>
      </w:pPr>
    </w:p>
    <w:p w:rsidR="00290A7C" w:rsidRPr="00591C02" w:rsidRDefault="00290A7C" w:rsidP="00591C02">
      <w:pPr>
        <w:spacing w:line="360" w:lineRule="auto"/>
        <w:rPr>
          <w:rFonts w:ascii="Arial" w:hAnsi="Arial"/>
          <w:sz w:val="26"/>
        </w:rPr>
      </w:pPr>
    </w:p>
    <w:sectPr w:rsidR="00290A7C" w:rsidRPr="00591C02" w:rsidSect="001C685A">
      <w:footerReference w:type="default" r:id="rId6"/>
      <w:pgSz w:w="11520" w:h="14400" w:code="1"/>
      <w:pgMar w:top="1440" w:right="1440" w:bottom="1440" w:left="1872"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272"/>
      <w:docPartObj>
        <w:docPartGallery w:val="Page Numbers (Bottom of Page)"/>
        <w:docPartUnique/>
      </w:docPartObj>
    </w:sdtPr>
    <w:sdtEndPr/>
    <w:sdtContent>
      <w:p w:rsidR="00FB38A7" w:rsidRDefault="00591C02">
        <w:pPr>
          <w:pStyle w:val="Footer"/>
          <w:jc w:val="center"/>
        </w:pPr>
        <w:r>
          <w:fldChar w:fldCharType="begin"/>
        </w:r>
        <w:r>
          <w:instrText xml:space="preserve"> PAGE   \* MERGEFORMAT </w:instrText>
        </w:r>
        <w:r>
          <w:fldChar w:fldCharType="separate"/>
        </w:r>
        <w:r>
          <w:rPr>
            <w:noProof/>
          </w:rPr>
          <w:t>ix</w:t>
        </w:r>
        <w:r>
          <w:fldChar w:fldCharType="end"/>
        </w:r>
      </w:p>
    </w:sdtContent>
  </w:sdt>
  <w:p w:rsidR="00FB38A7" w:rsidRDefault="00591C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8A7" w:rsidRDefault="00591C02">
    <w:pPr>
      <w:pStyle w:val="Footer"/>
      <w:jc w:val="center"/>
    </w:pPr>
    <w:r>
      <w:fldChar w:fldCharType="begin"/>
    </w:r>
    <w:r>
      <w:instrText xml:space="preserve"> PAGE   \* MERGEFORMAT </w:instrText>
    </w:r>
    <w:r>
      <w:fldChar w:fldCharType="separate"/>
    </w:r>
    <w:r>
      <w:rPr>
        <w:noProof/>
      </w:rPr>
      <w:t>8</w:t>
    </w:r>
    <w:r>
      <w:fldChar w:fldCharType="end"/>
    </w:r>
  </w:p>
  <w:p w:rsidR="00FB38A7" w:rsidRDefault="00591C0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4324"/>
    <w:multiLevelType w:val="hybridMultilevel"/>
    <w:tmpl w:val="AFE44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7577CE"/>
    <w:multiLevelType w:val="hybridMultilevel"/>
    <w:tmpl w:val="995E4806"/>
    <w:lvl w:ilvl="0" w:tplc="91E0D3AA">
      <w:start w:val="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4B6896"/>
    <w:multiLevelType w:val="hybridMultilevel"/>
    <w:tmpl w:val="9DAA276A"/>
    <w:lvl w:ilvl="0" w:tplc="7FF68F36">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0874F8"/>
    <w:multiLevelType w:val="hybridMultilevel"/>
    <w:tmpl w:val="E3A00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7405E8"/>
    <w:multiLevelType w:val="hybridMultilevel"/>
    <w:tmpl w:val="712039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D52A38"/>
    <w:multiLevelType w:val="hybridMultilevel"/>
    <w:tmpl w:val="A3B040C2"/>
    <w:lvl w:ilvl="0" w:tplc="26FACA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91C02"/>
    <w:rsid w:val="00290A7C"/>
    <w:rsid w:val="00591C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C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1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C02"/>
  </w:style>
  <w:style w:type="paragraph" w:styleId="ListParagraph">
    <w:name w:val="List Paragraph"/>
    <w:basedOn w:val="Normal"/>
    <w:uiPriority w:val="34"/>
    <w:qFormat/>
    <w:rsid w:val="00591C02"/>
    <w:pPr>
      <w:ind w:left="720"/>
      <w:contextualSpacing/>
    </w:pPr>
  </w:style>
  <w:style w:type="table" w:styleId="TableGrid">
    <w:name w:val="Table Grid"/>
    <w:basedOn w:val="TableNormal"/>
    <w:uiPriority w:val="59"/>
    <w:rsid w:val="00591C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591C0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591C0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57</Pages>
  <Words>7354</Words>
  <Characters>41920</Characters>
  <Application>Microsoft Office Word</Application>
  <DocSecurity>0</DocSecurity>
  <Lines>349</Lines>
  <Paragraphs>98</Paragraphs>
  <ScaleCrop>false</ScaleCrop>
  <Company/>
  <LinksUpToDate>false</LinksUpToDate>
  <CharactersWithSpaces>49176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1</cp:revision>
  <dcterms:created xsi:type="dcterms:W3CDTF">2024-08-14T19:59:00Z</dcterms:created>
  <dcterms:modified xsi:type="dcterms:W3CDTF">2024-08-14T20:04:00Z</dcterms:modified>
</cp:coreProperties>
</file>