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94E" w:rsidRPr="00707E7A" w:rsidRDefault="00F7194E" w:rsidP="00F7194E">
      <w:pPr>
        <w:spacing w:after="0" w:line="360" w:lineRule="auto"/>
        <w:jc w:val="center"/>
        <w:rPr>
          <w:rFonts w:ascii="Britannic Bold" w:hAnsi="Britannic Bold"/>
          <w:sz w:val="28"/>
          <w:szCs w:val="28"/>
        </w:rPr>
      </w:pPr>
      <w:r w:rsidRPr="00707E7A">
        <w:rPr>
          <w:rFonts w:ascii="Britannic Bold" w:hAnsi="Britannic Bold"/>
          <w:sz w:val="24"/>
          <w:szCs w:val="28"/>
        </w:rPr>
        <w:t>STUDY HABIT AND ITS EFFECT ON THE ACADEMIC PERFORMANCE OF CHEMISTRY STUDENTS IN SECONDARY SCHOOL</w:t>
      </w:r>
      <w:r>
        <w:rPr>
          <w:rFonts w:ascii="Britannic Bold" w:hAnsi="Britannic Bold"/>
          <w:sz w:val="24"/>
          <w:szCs w:val="28"/>
        </w:rPr>
        <w:t>S</w:t>
      </w:r>
      <w:r w:rsidRPr="00707E7A">
        <w:rPr>
          <w:rFonts w:ascii="Britannic Bold" w:hAnsi="Britannic Bold"/>
          <w:sz w:val="24"/>
          <w:szCs w:val="28"/>
        </w:rPr>
        <w:t xml:space="preserve"> IN ILORIN</w:t>
      </w:r>
      <w:r w:rsidR="000551B3">
        <w:rPr>
          <w:rFonts w:ascii="Britannic Bold" w:hAnsi="Britannic Bold"/>
          <w:sz w:val="24"/>
          <w:szCs w:val="28"/>
        </w:rPr>
        <w:t>-</w:t>
      </w:r>
      <w:r w:rsidRPr="00707E7A">
        <w:rPr>
          <w:rFonts w:ascii="Britannic Bold" w:hAnsi="Britannic Bold"/>
          <w:sz w:val="24"/>
          <w:szCs w:val="28"/>
        </w:rPr>
        <w:t>WEST LGA, KWARA</w:t>
      </w:r>
      <w:r w:rsidR="000551B3">
        <w:rPr>
          <w:rFonts w:ascii="Britannic Bold" w:hAnsi="Britannic Bold"/>
          <w:sz w:val="24"/>
          <w:szCs w:val="28"/>
        </w:rPr>
        <w:t>-</w:t>
      </w:r>
      <w:r w:rsidRPr="00707E7A">
        <w:rPr>
          <w:rFonts w:ascii="Britannic Bold" w:hAnsi="Britannic Bold"/>
          <w:sz w:val="24"/>
          <w:szCs w:val="28"/>
        </w:rPr>
        <w:t>STATE</w:t>
      </w:r>
    </w:p>
    <w:p w:rsidR="00F7194E" w:rsidRPr="002028FA" w:rsidRDefault="00F7194E" w:rsidP="00F7194E">
      <w:pPr>
        <w:tabs>
          <w:tab w:val="left" w:pos="1785"/>
        </w:tabs>
        <w:spacing w:after="0" w:line="360" w:lineRule="auto"/>
        <w:rPr>
          <w:rFonts w:ascii="Times New Roman" w:hAnsi="Times New Roman"/>
          <w:b/>
          <w:sz w:val="24"/>
          <w:szCs w:val="24"/>
        </w:rPr>
      </w:pPr>
      <w:r w:rsidRPr="002028FA">
        <w:rPr>
          <w:rFonts w:ascii="Times New Roman" w:hAnsi="Times New Roman"/>
          <w:b/>
          <w:sz w:val="24"/>
          <w:szCs w:val="24"/>
        </w:rPr>
        <w:tab/>
      </w:r>
    </w:p>
    <w:p w:rsidR="00F7194E" w:rsidRPr="002028FA" w:rsidRDefault="00F7194E" w:rsidP="00F7194E">
      <w:pPr>
        <w:tabs>
          <w:tab w:val="left" w:pos="1785"/>
        </w:tabs>
        <w:spacing w:after="0" w:line="360" w:lineRule="auto"/>
        <w:rPr>
          <w:rFonts w:ascii="Times New Roman" w:hAnsi="Times New Roman"/>
          <w:b/>
          <w:sz w:val="24"/>
          <w:szCs w:val="24"/>
        </w:rPr>
      </w:pPr>
    </w:p>
    <w:p w:rsidR="00F7194E" w:rsidRPr="002028FA" w:rsidRDefault="00F7194E" w:rsidP="00F7194E">
      <w:pPr>
        <w:tabs>
          <w:tab w:val="left" w:pos="1785"/>
        </w:tabs>
        <w:spacing w:after="0" w:line="360" w:lineRule="auto"/>
        <w:rPr>
          <w:rFonts w:ascii="Times New Roman" w:hAnsi="Times New Roman"/>
          <w:b/>
          <w:sz w:val="24"/>
          <w:szCs w:val="24"/>
        </w:rPr>
      </w:pPr>
    </w:p>
    <w:p w:rsidR="00F7194E" w:rsidRPr="002028FA" w:rsidRDefault="00F7194E" w:rsidP="00F7194E">
      <w:pPr>
        <w:tabs>
          <w:tab w:val="left" w:pos="1785"/>
        </w:tabs>
        <w:spacing w:after="0" w:line="360" w:lineRule="auto"/>
        <w:rPr>
          <w:rFonts w:ascii="Times New Roman" w:hAnsi="Times New Roman"/>
          <w:b/>
          <w:sz w:val="24"/>
          <w:szCs w:val="24"/>
        </w:rPr>
      </w:pPr>
    </w:p>
    <w:p w:rsidR="00F7194E" w:rsidRPr="00707E7A" w:rsidRDefault="00F7194E" w:rsidP="00F7194E">
      <w:pPr>
        <w:spacing w:line="360" w:lineRule="auto"/>
        <w:jc w:val="center"/>
        <w:rPr>
          <w:rFonts w:ascii="Matura MT Script Capitals" w:hAnsi="Matura MT Script Capitals"/>
          <w:b/>
          <w:sz w:val="18"/>
          <w:szCs w:val="24"/>
        </w:rPr>
      </w:pPr>
      <w:r w:rsidRPr="00707E7A">
        <w:rPr>
          <w:rFonts w:ascii="Matura MT Script Capitals" w:hAnsi="Matura MT Script Capitals"/>
          <w:b/>
          <w:sz w:val="18"/>
          <w:szCs w:val="24"/>
        </w:rPr>
        <w:t>BY</w:t>
      </w:r>
    </w:p>
    <w:p w:rsidR="00F7194E" w:rsidRPr="002028FA" w:rsidRDefault="00F7194E" w:rsidP="00F7194E">
      <w:pPr>
        <w:spacing w:line="360" w:lineRule="auto"/>
        <w:jc w:val="center"/>
        <w:rPr>
          <w:rFonts w:ascii="Times New Roman" w:hAnsi="Times New Roman"/>
          <w:b/>
          <w:sz w:val="24"/>
          <w:szCs w:val="24"/>
        </w:rPr>
      </w:pPr>
    </w:p>
    <w:p w:rsidR="00F7194E" w:rsidRPr="002028FA" w:rsidRDefault="00F7194E" w:rsidP="00F7194E">
      <w:pPr>
        <w:spacing w:line="360" w:lineRule="auto"/>
        <w:jc w:val="center"/>
        <w:rPr>
          <w:rFonts w:ascii="Times New Roman" w:hAnsi="Times New Roman"/>
          <w:b/>
          <w:sz w:val="24"/>
          <w:szCs w:val="24"/>
        </w:rPr>
      </w:pPr>
    </w:p>
    <w:p w:rsidR="00F7194E" w:rsidRPr="00707E7A" w:rsidRDefault="00F7194E" w:rsidP="00F7194E">
      <w:pPr>
        <w:spacing w:line="240" w:lineRule="auto"/>
        <w:jc w:val="center"/>
        <w:rPr>
          <w:rFonts w:ascii="Britannic Bold" w:hAnsi="Britannic Bold"/>
          <w:b/>
          <w:sz w:val="10"/>
          <w:szCs w:val="24"/>
        </w:rPr>
      </w:pPr>
      <w:r w:rsidRPr="00707E7A">
        <w:rPr>
          <w:rFonts w:ascii="Britannic Bold" w:hAnsi="Britannic Bold"/>
          <w:b/>
          <w:sz w:val="34"/>
          <w:szCs w:val="24"/>
        </w:rPr>
        <w:t>ABDULKAREEM, Sekinat</w:t>
      </w:r>
      <w:r>
        <w:rPr>
          <w:rFonts w:ascii="Britannic Bold" w:hAnsi="Britannic Bold"/>
          <w:b/>
          <w:sz w:val="34"/>
          <w:szCs w:val="24"/>
        </w:rPr>
        <w:t xml:space="preserve"> Omowunmi</w:t>
      </w:r>
    </w:p>
    <w:p w:rsidR="00F7194E" w:rsidRPr="00FD4CBA" w:rsidRDefault="00F7194E" w:rsidP="00F7194E">
      <w:pPr>
        <w:spacing w:line="240" w:lineRule="auto"/>
        <w:jc w:val="center"/>
        <w:rPr>
          <w:rFonts w:ascii="Britannic Bold" w:hAnsi="Britannic Bold"/>
          <w:b/>
          <w:color w:val="000000"/>
          <w:sz w:val="38"/>
          <w:szCs w:val="24"/>
        </w:rPr>
      </w:pPr>
      <w:r w:rsidRPr="00707E7A">
        <w:rPr>
          <w:rFonts w:ascii="Britannic Bold" w:hAnsi="Britannic Bold"/>
          <w:b/>
          <w:bCs/>
          <w:iCs/>
          <w:color w:val="000000"/>
          <w:sz w:val="30"/>
          <w:szCs w:val="24"/>
        </w:rPr>
        <w:t>MATRIC NO: KWCOED/IL/21/1327</w:t>
      </w:r>
    </w:p>
    <w:p w:rsidR="00F7194E" w:rsidRDefault="00F7194E" w:rsidP="00F7194E">
      <w:pPr>
        <w:spacing w:line="240" w:lineRule="auto"/>
        <w:rPr>
          <w:rFonts w:ascii="Times New Roman" w:hAnsi="Times New Roman"/>
          <w:b/>
          <w:bCs/>
          <w:sz w:val="24"/>
          <w:szCs w:val="24"/>
        </w:rPr>
      </w:pPr>
    </w:p>
    <w:p w:rsidR="00F7194E" w:rsidRDefault="00F7194E" w:rsidP="00F7194E">
      <w:pPr>
        <w:spacing w:line="360" w:lineRule="auto"/>
        <w:rPr>
          <w:rFonts w:ascii="Times New Roman" w:hAnsi="Times New Roman"/>
          <w:b/>
          <w:bCs/>
          <w:sz w:val="24"/>
          <w:szCs w:val="24"/>
        </w:rPr>
      </w:pPr>
    </w:p>
    <w:p w:rsidR="00F7194E" w:rsidRPr="003660A7" w:rsidRDefault="00F7194E" w:rsidP="00F7194E">
      <w:pPr>
        <w:spacing w:after="0" w:line="360" w:lineRule="auto"/>
        <w:jc w:val="both"/>
        <w:rPr>
          <w:rFonts w:ascii="Times New Roman" w:hAnsi="Times New Roman"/>
          <w:b/>
          <w:color w:val="000000"/>
          <w:sz w:val="24"/>
          <w:szCs w:val="24"/>
        </w:rPr>
      </w:pPr>
    </w:p>
    <w:p w:rsidR="00F7194E" w:rsidRPr="002028FA" w:rsidRDefault="00F7194E" w:rsidP="00F7194E">
      <w:pPr>
        <w:spacing w:line="360" w:lineRule="auto"/>
        <w:rPr>
          <w:rFonts w:ascii="Times New Roman" w:hAnsi="Times New Roman"/>
          <w:b/>
          <w:sz w:val="24"/>
          <w:szCs w:val="24"/>
        </w:rPr>
      </w:pPr>
    </w:p>
    <w:p w:rsidR="00F7194E" w:rsidRPr="007402DC" w:rsidRDefault="00F7194E" w:rsidP="00F7194E">
      <w:pPr>
        <w:spacing w:line="360" w:lineRule="auto"/>
        <w:jc w:val="center"/>
        <w:rPr>
          <w:rFonts w:ascii="Times New Roman" w:hAnsi="Times New Roman"/>
          <w:b/>
          <w:sz w:val="24"/>
          <w:szCs w:val="24"/>
        </w:rPr>
      </w:pPr>
      <w:r w:rsidRPr="007402DC">
        <w:rPr>
          <w:rFonts w:ascii="Times New Roman" w:hAnsi="Times New Roman"/>
          <w:b/>
          <w:sz w:val="24"/>
          <w:szCs w:val="24"/>
        </w:rPr>
        <w:t xml:space="preserve">A RESEARCH PROJECT SUBMITTED TO THE DEPARTMENT OF </w:t>
      </w:r>
      <w:r>
        <w:rPr>
          <w:rFonts w:ascii="Times New Roman" w:hAnsi="Times New Roman"/>
          <w:b/>
          <w:sz w:val="24"/>
          <w:szCs w:val="24"/>
        </w:rPr>
        <w:t>CHEMISTRY</w:t>
      </w:r>
      <w:r w:rsidRPr="007402DC">
        <w:rPr>
          <w:rFonts w:ascii="Times New Roman" w:hAnsi="Times New Roman"/>
          <w:b/>
          <w:sz w:val="24"/>
          <w:szCs w:val="24"/>
        </w:rPr>
        <w:t xml:space="preserve"> INTEGRATED SCIENCE, SCHOOL OF SCIENCE, KWARA STATE COLLEGE OF EDUCATION</w:t>
      </w:r>
    </w:p>
    <w:p w:rsidR="00F7194E" w:rsidRPr="007402DC" w:rsidRDefault="00F7194E" w:rsidP="00F7194E">
      <w:pPr>
        <w:spacing w:line="360" w:lineRule="auto"/>
        <w:jc w:val="center"/>
        <w:rPr>
          <w:rFonts w:ascii="Times New Roman" w:hAnsi="Times New Roman"/>
          <w:b/>
          <w:sz w:val="24"/>
          <w:szCs w:val="24"/>
        </w:rPr>
      </w:pPr>
      <w:r w:rsidRPr="007402DC">
        <w:rPr>
          <w:rFonts w:ascii="Times New Roman" w:hAnsi="Times New Roman"/>
          <w:b/>
          <w:sz w:val="24"/>
          <w:szCs w:val="24"/>
        </w:rPr>
        <w:t>IN PARTIAL FULFILMENT OF THE REQUIREMENT FOR THE AWARD OF NIGERIA CERTIFICATE IN EDUCATION (N.C.E.).</w:t>
      </w:r>
    </w:p>
    <w:p w:rsidR="00F7194E" w:rsidRPr="007402DC" w:rsidRDefault="00F7194E" w:rsidP="00F7194E">
      <w:pPr>
        <w:spacing w:line="240" w:lineRule="auto"/>
        <w:jc w:val="right"/>
        <w:rPr>
          <w:rFonts w:ascii="Times New Roman" w:hAnsi="Times New Roman"/>
          <w:b/>
          <w:i/>
          <w:sz w:val="24"/>
          <w:szCs w:val="24"/>
        </w:rPr>
      </w:pPr>
      <w:r w:rsidRPr="007402DC">
        <w:rPr>
          <w:rFonts w:ascii="Times New Roman" w:hAnsi="Times New Roman"/>
          <w:b/>
          <w:i/>
          <w:sz w:val="24"/>
          <w:szCs w:val="24"/>
        </w:rPr>
        <w:t>JULY, 202</w:t>
      </w:r>
      <w:r>
        <w:rPr>
          <w:rFonts w:ascii="Times New Roman" w:hAnsi="Times New Roman"/>
          <w:b/>
          <w:i/>
          <w:sz w:val="24"/>
          <w:szCs w:val="24"/>
        </w:rPr>
        <w:t>4</w:t>
      </w:r>
      <w:r w:rsidRPr="007402DC">
        <w:rPr>
          <w:rFonts w:ascii="Times New Roman" w:hAnsi="Times New Roman"/>
          <w:b/>
          <w:i/>
          <w:sz w:val="24"/>
          <w:szCs w:val="24"/>
        </w:rPr>
        <w:t>.</w:t>
      </w:r>
    </w:p>
    <w:p w:rsidR="00F7194E" w:rsidRPr="007402DC" w:rsidRDefault="00F7194E" w:rsidP="00F7194E">
      <w:pPr>
        <w:spacing w:line="240" w:lineRule="auto"/>
        <w:rPr>
          <w:rFonts w:ascii="Times New Roman" w:hAnsi="Times New Roman"/>
          <w:b/>
          <w:sz w:val="24"/>
          <w:szCs w:val="24"/>
        </w:rPr>
      </w:pPr>
    </w:p>
    <w:p w:rsidR="00F7194E" w:rsidRDefault="00F7194E" w:rsidP="00F7194E">
      <w:pPr>
        <w:spacing w:after="160" w:line="259" w:lineRule="auto"/>
        <w:rPr>
          <w:rFonts w:ascii="Times New Roman" w:hAnsi="Times New Roman"/>
          <w:b/>
          <w:sz w:val="24"/>
          <w:szCs w:val="24"/>
        </w:rPr>
      </w:pPr>
      <w:r>
        <w:rPr>
          <w:rFonts w:ascii="Times New Roman" w:hAnsi="Times New Roman"/>
          <w:b/>
          <w:sz w:val="24"/>
          <w:szCs w:val="24"/>
        </w:rPr>
        <w:br w:type="page"/>
      </w:r>
    </w:p>
    <w:p w:rsidR="00F7194E" w:rsidRPr="00C33088" w:rsidRDefault="00F7194E" w:rsidP="00F7194E">
      <w:pPr>
        <w:spacing w:line="480" w:lineRule="auto"/>
        <w:jc w:val="center"/>
        <w:rPr>
          <w:rFonts w:ascii="Times New Roman" w:hAnsi="Times New Roman"/>
          <w:sz w:val="24"/>
          <w:szCs w:val="24"/>
        </w:rPr>
      </w:pPr>
      <w:r w:rsidRPr="00C33088">
        <w:rPr>
          <w:rFonts w:ascii="Times New Roman" w:hAnsi="Times New Roman"/>
          <w:b/>
          <w:sz w:val="24"/>
          <w:szCs w:val="24"/>
        </w:rPr>
        <w:lastRenderedPageBreak/>
        <w:t>CERTIFICATION</w:t>
      </w:r>
    </w:p>
    <w:p w:rsidR="00F7194E" w:rsidRPr="00C33088" w:rsidRDefault="00F7194E" w:rsidP="00F7194E">
      <w:pPr>
        <w:tabs>
          <w:tab w:val="left" w:pos="1440"/>
        </w:tabs>
        <w:spacing w:line="480" w:lineRule="auto"/>
        <w:ind w:firstLine="720"/>
        <w:jc w:val="both"/>
        <w:rPr>
          <w:rFonts w:ascii="Times New Roman" w:hAnsi="Times New Roman"/>
          <w:sz w:val="24"/>
          <w:szCs w:val="24"/>
        </w:rPr>
      </w:pPr>
      <w:r w:rsidRPr="00C33088">
        <w:rPr>
          <w:rFonts w:ascii="Times New Roman" w:hAnsi="Times New Roman"/>
          <w:sz w:val="24"/>
          <w:szCs w:val="24"/>
        </w:rPr>
        <w:t xml:space="preserve">This is to certify that this study was carried out by me </w:t>
      </w:r>
      <w:r w:rsidRPr="005B228F">
        <w:rPr>
          <w:rFonts w:ascii="Times New Roman" w:hAnsi="Times New Roman"/>
          <w:b/>
          <w:sz w:val="24"/>
          <w:szCs w:val="24"/>
        </w:rPr>
        <w:t>ABDULKAREEM, Sekinat Omowunmi</w:t>
      </w:r>
      <w:r w:rsidRPr="00C33088">
        <w:rPr>
          <w:rFonts w:ascii="Times New Roman" w:hAnsi="Times New Roman"/>
          <w:b/>
          <w:sz w:val="24"/>
          <w:szCs w:val="24"/>
        </w:rPr>
        <w:t xml:space="preserve"> of Matric No: KWCOED/IL/21/</w:t>
      </w:r>
      <w:r>
        <w:rPr>
          <w:rFonts w:ascii="Times New Roman" w:hAnsi="Times New Roman"/>
          <w:b/>
          <w:sz w:val="24"/>
          <w:szCs w:val="24"/>
        </w:rPr>
        <w:t>1327</w:t>
      </w:r>
      <w:r w:rsidRPr="00C33088">
        <w:rPr>
          <w:rFonts w:ascii="Times New Roman" w:hAnsi="Times New Roman"/>
          <w:sz w:val="24"/>
          <w:szCs w:val="24"/>
        </w:rPr>
        <w:t xml:space="preserve"> in the Department of </w:t>
      </w:r>
      <w:r>
        <w:rPr>
          <w:rFonts w:ascii="Times New Roman" w:hAnsi="Times New Roman"/>
          <w:sz w:val="24"/>
          <w:szCs w:val="24"/>
        </w:rPr>
        <w:t>Chemistry</w:t>
      </w:r>
      <w:r w:rsidRPr="00C33088">
        <w:rPr>
          <w:rFonts w:ascii="Times New Roman" w:hAnsi="Times New Roman"/>
          <w:sz w:val="24"/>
          <w:szCs w:val="24"/>
        </w:rPr>
        <w:t>/Integrated Science. This has been read and approved by the School of Science, Kwara State College of Education, Ilorin, for the Award of Nigeria Certificate Education (NCE).</w:t>
      </w:r>
    </w:p>
    <w:p w:rsidR="00F7194E" w:rsidRPr="00C33088" w:rsidRDefault="00F7194E" w:rsidP="00F7194E">
      <w:pPr>
        <w:tabs>
          <w:tab w:val="left" w:pos="5663"/>
        </w:tabs>
        <w:spacing w:line="480" w:lineRule="auto"/>
        <w:jc w:val="both"/>
        <w:rPr>
          <w:rFonts w:ascii="Times New Roman" w:hAnsi="Times New Roman"/>
          <w:b/>
          <w:sz w:val="24"/>
          <w:szCs w:val="24"/>
        </w:rPr>
      </w:pPr>
      <w:r w:rsidRPr="00C33088">
        <w:rPr>
          <w:rFonts w:ascii="Times New Roman" w:hAnsi="Times New Roman"/>
          <w:b/>
          <w:sz w:val="24"/>
          <w:szCs w:val="24"/>
        </w:rPr>
        <w:tab/>
      </w:r>
    </w:p>
    <w:p w:rsidR="00F7194E" w:rsidRPr="00C33088" w:rsidRDefault="00F7194E" w:rsidP="00F7194E">
      <w:pPr>
        <w:spacing w:after="0" w:line="240" w:lineRule="auto"/>
        <w:jc w:val="both"/>
        <w:rPr>
          <w:rFonts w:ascii="Times New Roman" w:hAnsi="Times New Roman"/>
          <w:b/>
          <w:sz w:val="24"/>
          <w:szCs w:val="24"/>
        </w:rPr>
      </w:pPr>
      <w:r>
        <w:rPr>
          <w:rFonts w:ascii="Times New Roman" w:hAnsi="Times New Roman"/>
          <w:b/>
          <w:color w:val="000000"/>
          <w:sz w:val="24"/>
          <w:szCs w:val="24"/>
        </w:rPr>
        <w:t>M</w:t>
      </w:r>
      <w:r w:rsidRPr="00C33088">
        <w:rPr>
          <w:rFonts w:ascii="Times New Roman" w:hAnsi="Times New Roman"/>
          <w:b/>
          <w:color w:val="000000"/>
          <w:sz w:val="24"/>
          <w:szCs w:val="24"/>
        </w:rPr>
        <w:t>r</w:t>
      </w:r>
      <w:r>
        <w:rPr>
          <w:rFonts w:ascii="Times New Roman" w:hAnsi="Times New Roman"/>
          <w:b/>
          <w:color w:val="000000"/>
          <w:sz w:val="24"/>
          <w:szCs w:val="24"/>
        </w:rPr>
        <w:t>.</w:t>
      </w:r>
      <w:r w:rsidRPr="00C33088">
        <w:rPr>
          <w:rFonts w:ascii="Times New Roman" w:hAnsi="Times New Roman"/>
          <w:b/>
          <w:color w:val="000000"/>
          <w:sz w:val="24"/>
          <w:szCs w:val="24"/>
        </w:rPr>
        <w:t xml:space="preserve"> A</w:t>
      </w:r>
      <w:r>
        <w:rPr>
          <w:rFonts w:ascii="Times New Roman" w:hAnsi="Times New Roman"/>
          <w:b/>
          <w:color w:val="000000"/>
          <w:sz w:val="24"/>
          <w:szCs w:val="24"/>
        </w:rPr>
        <w:t>deniyi A</w:t>
      </w:r>
      <w:r w:rsidRPr="00C33088">
        <w:rPr>
          <w:rFonts w:ascii="Times New Roman" w:hAnsi="Times New Roman"/>
          <w:b/>
          <w:color w:val="000000"/>
          <w:sz w:val="24"/>
          <w:szCs w:val="24"/>
        </w:rPr>
        <w:t>.</w:t>
      </w:r>
      <w:r>
        <w:rPr>
          <w:rFonts w:ascii="Times New Roman" w:hAnsi="Times New Roman"/>
          <w:b/>
          <w:color w:val="000000"/>
          <w:sz w:val="24"/>
          <w:szCs w:val="24"/>
        </w:rPr>
        <w:t>O</w:t>
      </w:r>
      <w:r w:rsidRPr="00C33088">
        <w:rPr>
          <w:rFonts w:ascii="Times New Roman" w:hAnsi="Times New Roman"/>
          <w:b/>
          <w:color w:val="000000"/>
          <w:sz w:val="24"/>
          <w:szCs w:val="24"/>
        </w:rPr>
        <w:t>.</w:t>
      </w:r>
      <w:r w:rsidRPr="00C33088">
        <w:rPr>
          <w:rFonts w:ascii="Times New Roman" w:hAnsi="Times New Roman"/>
          <w:b/>
          <w:sz w:val="24"/>
          <w:szCs w:val="24"/>
        </w:rPr>
        <w:t xml:space="preserve">  </w:t>
      </w:r>
      <w:r w:rsidRPr="00C33088">
        <w:rPr>
          <w:rFonts w:ascii="Times New Roman" w:hAnsi="Times New Roman"/>
          <w:b/>
          <w:sz w:val="24"/>
          <w:szCs w:val="24"/>
        </w:rPr>
        <w:tab/>
      </w:r>
      <w:r w:rsidRPr="00C33088">
        <w:rPr>
          <w:rFonts w:ascii="Times New Roman" w:hAnsi="Times New Roman"/>
          <w:b/>
          <w:sz w:val="24"/>
          <w:szCs w:val="24"/>
        </w:rPr>
        <w:tab/>
      </w:r>
      <w:r>
        <w:rPr>
          <w:rFonts w:ascii="Times New Roman" w:hAnsi="Times New Roman"/>
          <w:b/>
          <w:sz w:val="24"/>
          <w:szCs w:val="24"/>
        </w:rPr>
        <w:tab/>
      </w:r>
      <w:r w:rsidRPr="00C33088">
        <w:rPr>
          <w:rFonts w:ascii="Times New Roman" w:hAnsi="Times New Roman"/>
          <w:b/>
          <w:sz w:val="24"/>
          <w:szCs w:val="24"/>
        </w:rPr>
        <w:t>_______________________      ___________________</w:t>
      </w:r>
    </w:p>
    <w:p w:rsidR="00F7194E" w:rsidRPr="00C33088" w:rsidRDefault="00F7194E" w:rsidP="00F7194E">
      <w:pPr>
        <w:spacing w:after="0" w:line="240" w:lineRule="auto"/>
        <w:jc w:val="both"/>
        <w:rPr>
          <w:rFonts w:ascii="Times New Roman" w:hAnsi="Times New Roman"/>
          <w:b/>
          <w:i/>
          <w:sz w:val="24"/>
          <w:szCs w:val="24"/>
        </w:rPr>
      </w:pPr>
      <w:r w:rsidRPr="00C33088">
        <w:rPr>
          <w:rFonts w:ascii="Times New Roman" w:hAnsi="Times New Roman"/>
          <w:b/>
          <w:i/>
          <w:sz w:val="24"/>
          <w:szCs w:val="24"/>
        </w:rPr>
        <w:t>Project Supervisor</w:t>
      </w:r>
      <w:r w:rsidRPr="00C33088">
        <w:rPr>
          <w:rFonts w:ascii="Times New Roman" w:hAnsi="Times New Roman"/>
          <w:b/>
          <w:i/>
          <w:sz w:val="24"/>
          <w:szCs w:val="24"/>
        </w:rPr>
        <w:tab/>
        <w:t xml:space="preserve">    </w:t>
      </w:r>
      <w:r w:rsidRPr="00C33088">
        <w:rPr>
          <w:rFonts w:ascii="Times New Roman" w:hAnsi="Times New Roman"/>
          <w:b/>
          <w:i/>
          <w:sz w:val="24"/>
          <w:szCs w:val="24"/>
        </w:rPr>
        <w:tab/>
        <w:t xml:space="preserve">        </w:t>
      </w:r>
      <w:r w:rsidRPr="00C33088">
        <w:rPr>
          <w:rFonts w:ascii="Times New Roman" w:hAnsi="Times New Roman"/>
          <w:b/>
          <w:i/>
          <w:sz w:val="24"/>
          <w:szCs w:val="24"/>
        </w:rPr>
        <w:tab/>
        <w:t xml:space="preserve">    </w:t>
      </w:r>
      <w:r w:rsidRPr="00C33088">
        <w:rPr>
          <w:rFonts w:ascii="Times New Roman" w:hAnsi="Times New Roman"/>
          <w:b/>
          <w:i/>
          <w:sz w:val="24"/>
          <w:szCs w:val="24"/>
        </w:rPr>
        <w:tab/>
        <w:t>Signature</w:t>
      </w:r>
      <w:r w:rsidRPr="00C33088">
        <w:rPr>
          <w:rFonts w:ascii="Times New Roman" w:hAnsi="Times New Roman"/>
          <w:b/>
          <w:i/>
          <w:sz w:val="24"/>
          <w:szCs w:val="24"/>
        </w:rPr>
        <w:tab/>
      </w:r>
      <w:r w:rsidRPr="00C33088">
        <w:rPr>
          <w:rFonts w:ascii="Times New Roman" w:hAnsi="Times New Roman"/>
          <w:b/>
          <w:i/>
          <w:sz w:val="24"/>
          <w:szCs w:val="24"/>
        </w:rPr>
        <w:tab/>
        <w:t xml:space="preserve">             </w:t>
      </w:r>
      <w:r>
        <w:rPr>
          <w:rFonts w:ascii="Times New Roman" w:hAnsi="Times New Roman"/>
          <w:b/>
          <w:i/>
          <w:sz w:val="24"/>
          <w:szCs w:val="24"/>
        </w:rPr>
        <w:t xml:space="preserve">      </w:t>
      </w:r>
      <w:r w:rsidRPr="00C33088">
        <w:rPr>
          <w:rFonts w:ascii="Times New Roman" w:hAnsi="Times New Roman"/>
          <w:b/>
          <w:i/>
          <w:sz w:val="24"/>
          <w:szCs w:val="24"/>
        </w:rPr>
        <w:t>Date</w:t>
      </w:r>
    </w:p>
    <w:p w:rsidR="00F7194E" w:rsidRPr="00C33088" w:rsidRDefault="00F7194E" w:rsidP="00F7194E">
      <w:pPr>
        <w:spacing w:after="0" w:line="240" w:lineRule="auto"/>
        <w:rPr>
          <w:rFonts w:ascii="Times New Roman" w:hAnsi="Times New Roman"/>
          <w:b/>
          <w:color w:val="000000"/>
          <w:sz w:val="24"/>
          <w:szCs w:val="24"/>
        </w:rPr>
      </w:pPr>
    </w:p>
    <w:p w:rsidR="00F7194E" w:rsidRDefault="00F7194E" w:rsidP="00F7194E">
      <w:pPr>
        <w:spacing w:after="0" w:line="240" w:lineRule="auto"/>
        <w:jc w:val="both"/>
        <w:rPr>
          <w:rFonts w:ascii="Times New Roman" w:hAnsi="Times New Roman"/>
          <w:b/>
          <w:sz w:val="24"/>
          <w:szCs w:val="24"/>
        </w:rPr>
      </w:pPr>
    </w:p>
    <w:p w:rsidR="00F7194E" w:rsidRPr="00003389" w:rsidRDefault="00F7194E" w:rsidP="00F7194E">
      <w:pPr>
        <w:spacing w:after="0" w:line="240" w:lineRule="auto"/>
        <w:jc w:val="both"/>
        <w:rPr>
          <w:rFonts w:ascii="Times New Roman" w:hAnsi="Times New Roman"/>
          <w:b/>
          <w:sz w:val="32"/>
          <w:szCs w:val="24"/>
        </w:rPr>
      </w:pPr>
    </w:p>
    <w:p w:rsidR="00F7194E" w:rsidRPr="00044CB4" w:rsidRDefault="00F7194E" w:rsidP="00F7194E">
      <w:pPr>
        <w:spacing w:after="0" w:line="240" w:lineRule="auto"/>
        <w:jc w:val="both"/>
        <w:rPr>
          <w:rFonts w:ascii="Times New Roman" w:hAnsi="Times New Roman"/>
          <w:b/>
          <w:sz w:val="10"/>
          <w:szCs w:val="24"/>
        </w:rPr>
      </w:pPr>
    </w:p>
    <w:p w:rsidR="00F7194E" w:rsidRDefault="00F7194E" w:rsidP="00F7194E">
      <w:pPr>
        <w:spacing w:after="0" w:line="240" w:lineRule="auto"/>
        <w:jc w:val="both"/>
        <w:rPr>
          <w:rFonts w:ascii="Times New Roman" w:hAnsi="Times New Roman"/>
          <w:b/>
          <w:sz w:val="24"/>
          <w:szCs w:val="24"/>
        </w:rPr>
      </w:pPr>
    </w:p>
    <w:p w:rsidR="00F7194E" w:rsidRPr="00C33088" w:rsidRDefault="00F7194E" w:rsidP="00F7194E">
      <w:pPr>
        <w:spacing w:after="0" w:line="240" w:lineRule="auto"/>
        <w:jc w:val="both"/>
        <w:rPr>
          <w:rFonts w:ascii="Times New Roman" w:hAnsi="Times New Roman"/>
          <w:b/>
          <w:sz w:val="24"/>
          <w:szCs w:val="24"/>
        </w:rPr>
      </w:pPr>
      <w:r>
        <w:rPr>
          <w:rFonts w:ascii="Times New Roman" w:hAnsi="Times New Roman"/>
          <w:b/>
          <w:sz w:val="24"/>
          <w:szCs w:val="24"/>
        </w:rPr>
        <w:t>Dr. (</w:t>
      </w:r>
      <w:r w:rsidRPr="00C33088">
        <w:rPr>
          <w:rFonts w:ascii="Times New Roman" w:hAnsi="Times New Roman"/>
          <w:b/>
          <w:sz w:val="24"/>
          <w:szCs w:val="24"/>
        </w:rPr>
        <w:t>Mr</w:t>
      </w:r>
      <w:r>
        <w:rPr>
          <w:rFonts w:ascii="Times New Roman" w:hAnsi="Times New Roman"/>
          <w:b/>
          <w:sz w:val="24"/>
          <w:szCs w:val="24"/>
        </w:rPr>
        <w:t>s</w:t>
      </w:r>
      <w:r w:rsidRPr="00C33088">
        <w:rPr>
          <w:rFonts w:ascii="Times New Roman" w:hAnsi="Times New Roman"/>
          <w:b/>
          <w:sz w:val="24"/>
          <w:szCs w:val="24"/>
        </w:rPr>
        <w:t>.</w:t>
      </w:r>
      <w:r>
        <w:rPr>
          <w:rFonts w:ascii="Times New Roman" w:hAnsi="Times New Roman"/>
          <w:b/>
          <w:sz w:val="24"/>
          <w:szCs w:val="24"/>
        </w:rPr>
        <w:t>) V.O. Babatunde</w:t>
      </w:r>
      <w:r w:rsidRPr="00C33088">
        <w:rPr>
          <w:rFonts w:ascii="Times New Roman" w:hAnsi="Times New Roman"/>
          <w:b/>
          <w:sz w:val="24"/>
          <w:szCs w:val="24"/>
        </w:rPr>
        <w:tab/>
      </w:r>
      <w:r>
        <w:rPr>
          <w:rFonts w:ascii="Times New Roman" w:hAnsi="Times New Roman"/>
          <w:b/>
          <w:sz w:val="24"/>
          <w:szCs w:val="24"/>
        </w:rPr>
        <w:t xml:space="preserve">          </w:t>
      </w:r>
      <w:r w:rsidRPr="00C33088">
        <w:rPr>
          <w:rFonts w:ascii="Times New Roman" w:hAnsi="Times New Roman"/>
          <w:b/>
          <w:color w:val="000000"/>
          <w:sz w:val="24"/>
          <w:szCs w:val="24"/>
        </w:rPr>
        <w:t>______</w:t>
      </w:r>
      <w:r w:rsidRPr="00C33088">
        <w:rPr>
          <w:rFonts w:ascii="Times New Roman" w:hAnsi="Times New Roman"/>
          <w:b/>
          <w:sz w:val="24"/>
          <w:szCs w:val="24"/>
        </w:rPr>
        <w:t>_________________      ___________________</w:t>
      </w:r>
    </w:p>
    <w:p w:rsidR="00F7194E" w:rsidRPr="00C33088" w:rsidRDefault="00F7194E" w:rsidP="00F7194E">
      <w:pPr>
        <w:spacing w:after="0" w:line="240" w:lineRule="auto"/>
        <w:rPr>
          <w:rFonts w:ascii="Times New Roman" w:hAnsi="Times New Roman"/>
          <w:b/>
          <w:i/>
          <w:sz w:val="24"/>
          <w:szCs w:val="24"/>
        </w:rPr>
      </w:pPr>
      <w:r w:rsidRPr="00C33088">
        <w:rPr>
          <w:rFonts w:ascii="Times New Roman" w:hAnsi="Times New Roman"/>
          <w:b/>
          <w:i/>
          <w:sz w:val="24"/>
          <w:szCs w:val="24"/>
        </w:rPr>
        <w:t xml:space="preserve">Head of Department     </w:t>
      </w:r>
      <w:r w:rsidRPr="00C33088">
        <w:rPr>
          <w:rFonts w:ascii="Times New Roman" w:hAnsi="Times New Roman"/>
          <w:b/>
          <w:i/>
          <w:sz w:val="24"/>
          <w:szCs w:val="24"/>
        </w:rPr>
        <w:tab/>
        <w:t xml:space="preserve">        </w:t>
      </w:r>
      <w:r w:rsidRPr="00C33088">
        <w:rPr>
          <w:rFonts w:ascii="Times New Roman" w:hAnsi="Times New Roman"/>
          <w:b/>
          <w:i/>
          <w:sz w:val="24"/>
          <w:szCs w:val="24"/>
        </w:rPr>
        <w:tab/>
        <w:t xml:space="preserve">  </w:t>
      </w:r>
      <w:r w:rsidRPr="00C33088">
        <w:rPr>
          <w:rFonts w:ascii="Times New Roman" w:hAnsi="Times New Roman"/>
          <w:b/>
          <w:i/>
          <w:sz w:val="24"/>
          <w:szCs w:val="24"/>
        </w:rPr>
        <w:tab/>
      </w:r>
      <w:r>
        <w:rPr>
          <w:rFonts w:ascii="Times New Roman" w:hAnsi="Times New Roman"/>
          <w:b/>
          <w:i/>
          <w:sz w:val="24"/>
          <w:szCs w:val="24"/>
        </w:rPr>
        <w:t xml:space="preserve"> Signature</w:t>
      </w:r>
      <w:r>
        <w:rPr>
          <w:rFonts w:ascii="Times New Roman" w:hAnsi="Times New Roman"/>
          <w:b/>
          <w:i/>
          <w:sz w:val="24"/>
          <w:szCs w:val="24"/>
        </w:rPr>
        <w:tab/>
      </w:r>
      <w:r>
        <w:rPr>
          <w:rFonts w:ascii="Times New Roman" w:hAnsi="Times New Roman"/>
          <w:b/>
          <w:i/>
          <w:sz w:val="24"/>
          <w:szCs w:val="24"/>
        </w:rPr>
        <w:tab/>
        <w:t xml:space="preserve">                   </w:t>
      </w:r>
      <w:r w:rsidRPr="00C33088">
        <w:rPr>
          <w:rFonts w:ascii="Times New Roman" w:hAnsi="Times New Roman"/>
          <w:b/>
          <w:i/>
          <w:sz w:val="24"/>
          <w:szCs w:val="24"/>
        </w:rPr>
        <w:t>Date</w:t>
      </w:r>
    </w:p>
    <w:p w:rsidR="00F7194E" w:rsidRPr="00C33088" w:rsidRDefault="00F7194E" w:rsidP="00F7194E">
      <w:pPr>
        <w:spacing w:after="0" w:line="240" w:lineRule="auto"/>
        <w:jc w:val="both"/>
        <w:rPr>
          <w:rFonts w:ascii="Times New Roman" w:hAnsi="Times New Roman"/>
          <w:b/>
          <w:sz w:val="24"/>
          <w:szCs w:val="24"/>
        </w:rPr>
      </w:pPr>
    </w:p>
    <w:p w:rsidR="00F7194E" w:rsidRDefault="00F7194E" w:rsidP="00F7194E">
      <w:pPr>
        <w:spacing w:after="0" w:line="240" w:lineRule="auto"/>
        <w:jc w:val="both"/>
        <w:rPr>
          <w:rFonts w:ascii="Times New Roman" w:hAnsi="Times New Roman"/>
          <w:b/>
          <w:sz w:val="24"/>
          <w:szCs w:val="24"/>
        </w:rPr>
      </w:pPr>
    </w:p>
    <w:p w:rsidR="00F7194E" w:rsidRPr="00C33088" w:rsidRDefault="00F7194E" w:rsidP="00F7194E">
      <w:pPr>
        <w:spacing w:after="0" w:line="240" w:lineRule="auto"/>
        <w:jc w:val="both"/>
        <w:rPr>
          <w:rFonts w:ascii="Times New Roman" w:hAnsi="Times New Roman"/>
          <w:b/>
          <w:sz w:val="24"/>
          <w:szCs w:val="24"/>
        </w:rPr>
      </w:pPr>
    </w:p>
    <w:p w:rsidR="00F7194E" w:rsidRPr="00C33088" w:rsidRDefault="00F7194E" w:rsidP="00F7194E">
      <w:pPr>
        <w:spacing w:after="0" w:line="240" w:lineRule="auto"/>
        <w:jc w:val="both"/>
        <w:rPr>
          <w:rFonts w:ascii="Times New Roman" w:hAnsi="Times New Roman"/>
          <w:b/>
          <w:sz w:val="24"/>
          <w:szCs w:val="24"/>
        </w:rPr>
      </w:pPr>
    </w:p>
    <w:p w:rsidR="00F7194E" w:rsidRDefault="00F7194E" w:rsidP="00F7194E">
      <w:pPr>
        <w:spacing w:after="0" w:line="240" w:lineRule="auto"/>
        <w:jc w:val="both"/>
        <w:rPr>
          <w:rFonts w:ascii="Times New Roman" w:hAnsi="Times New Roman"/>
          <w:b/>
          <w:sz w:val="24"/>
          <w:szCs w:val="24"/>
        </w:rPr>
      </w:pPr>
    </w:p>
    <w:p w:rsidR="00F7194E" w:rsidRDefault="00F7194E" w:rsidP="00F7194E">
      <w:pPr>
        <w:spacing w:after="0" w:line="240" w:lineRule="auto"/>
        <w:jc w:val="both"/>
        <w:rPr>
          <w:rFonts w:ascii="Times New Roman" w:hAnsi="Times New Roman"/>
          <w:b/>
          <w:sz w:val="24"/>
          <w:szCs w:val="24"/>
        </w:rPr>
      </w:pPr>
      <w:r>
        <w:rPr>
          <w:rFonts w:ascii="Times New Roman" w:hAnsi="Times New Roman"/>
          <w:b/>
          <w:sz w:val="24"/>
          <w:szCs w:val="24"/>
        </w:rPr>
        <w:t xml:space="preserve">Mr. Ibrahim H.B. </w:t>
      </w:r>
    </w:p>
    <w:p w:rsidR="00F7194E" w:rsidRPr="00C33088" w:rsidRDefault="00F7194E" w:rsidP="00F7194E">
      <w:pPr>
        <w:spacing w:after="0" w:line="240" w:lineRule="auto"/>
        <w:jc w:val="both"/>
        <w:rPr>
          <w:rFonts w:ascii="Times New Roman" w:hAnsi="Times New Roman"/>
          <w:b/>
          <w:sz w:val="24"/>
          <w:szCs w:val="24"/>
        </w:rPr>
      </w:pPr>
      <w:r w:rsidRPr="00C33088">
        <w:rPr>
          <w:rFonts w:ascii="Times New Roman" w:hAnsi="Times New Roman"/>
          <w:b/>
          <w:sz w:val="24"/>
          <w:szCs w:val="24"/>
        </w:rPr>
        <w:t>_______</w:t>
      </w:r>
      <w:r>
        <w:rPr>
          <w:rFonts w:ascii="Times New Roman" w:hAnsi="Times New Roman"/>
          <w:b/>
          <w:sz w:val="24"/>
          <w:szCs w:val="24"/>
        </w:rPr>
        <w:t>___</w:t>
      </w:r>
      <w:r w:rsidRPr="00C33088">
        <w:rPr>
          <w:rFonts w:ascii="Times New Roman" w:hAnsi="Times New Roman"/>
          <w:b/>
          <w:sz w:val="24"/>
          <w:szCs w:val="24"/>
        </w:rPr>
        <w:t xml:space="preserve">___________      </w:t>
      </w:r>
      <w:r>
        <w:rPr>
          <w:rFonts w:ascii="Times New Roman" w:hAnsi="Times New Roman"/>
          <w:b/>
          <w:sz w:val="24"/>
          <w:szCs w:val="24"/>
        </w:rPr>
        <w:tab/>
      </w:r>
      <w:r w:rsidRPr="00C33088">
        <w:rPr>
          <w:rFonts w:ascii="Times New Roman" w:hAnsi="Times New Roman"/>
          <w:b/>
          <w:sz w:val="24"/>
          <w:szCs w:val="24"/>
        </w:rPr>
        <w:t>_______________________      ___________________</w:t>
      </w:r>
    </w:p>
    <w:p w:rsidR="00F7194E" w:rsidRPr="00C33088" w:rsidRDefault="00F7194E" w:rsidP="00F7194E">
      <w:pPr>
        <w:spacing w:after="0" w:line="240" w:lineRule="auto"/>
        <w:jc w:val="both"/>
        <w:rPr>
          <w:rFonts w:ascii="Times New Roman" w:hAnsi="Times New Roman"/>
          <w:b/>
          <w:i/>
          <w:sz w:val="24"/>
          <w:szCs w:val="24"/>
        </w:rPr>
      </w:pPr>
      <w:r w:rsidRPr="00C33088">
        <w:rPr>
          <w:rFonts w:ascii="Times New Roman" w:hAnsi="Times New Roman"/>
          <w:b/>
          <w:i/>
          <w:sz w:val="24"/>
          <w:szCs w:val="24"/>
        </w:rPr>
        <w:t xml:space="preserve">Project Coordinator </w:t>
      </w:r>
      <w:r w:rsidRPr="00C33088">
        <w:rPr>
          <w:rFonts w:ascii="Times New Roman" w:hAnsi="Times New Roman"/>
          <w:b/>
          <w:i/>
          <w:sz w:val="24"/>
          <w:szCs w:val="24"/>
        </w:rPr>
        <w:tab/>
        <w:t xml:space="preserve">        </w:t>
      </w:r>
      <w:r w:rsidRPr="00C33088">
        <w:rPr>
          <w:rFonts w:ascii="Times New Roman" w:hAnsi="Times New Roman"/>
          <w:b/>
          <w:i/>
          <w:sz w:val="24"/>
          <w:szCs w:val="24"/>
        </w:rPr>
        <w:tab/>
        <w:t xml:space="preserve">  </w:t>
      </w:r>
      <w:r>
        <w:rPr>
          <w:rFonts w:ascii="Times New Roman" w:hAnsi="Times New Roman"/>
          <w:b/>
          <w:i/>
          <w:sz w:val="24"/>
          <w:szCs w:val="24"/>
        </w:rPr>
        <w:tab/>
      </w:r>
      <w:r>
        <w:rPr>
          <w:rFonts w:ascii="Times New Roman" w:hAnsi="Times New Roman"/>
          <w:b/>
          <w:i/>
          <w:sz w:val="24"/>
          <w:szCs w:val="24"/>
        </w:rPr>
        <w:tab/>
      </w:r>
      <w:r w:rsidRPr="00C33088">
        <w:rPr>
          <w:rFonts w:ascii="Times New Roman" w:hAnsi="Times New Roman"/>
          <w:b/>
          <w:i/>
          <w:sz w:val="24"/>
          <w:szCs w:val="24"/>
        </w:rPr>
        <w:t xml:space="preserve"> Signature</w:t>
      </w:r>
      <w:r w:rsidRPr="00C33088">
        <w:rPr>
          <w:rFonts w:ascii="Times New Roman" w:hAnsi="Times New Roman"/>
          <w:b/>
          <w:i/>
          <w:sz w:val="24"/>
          <w:szCs w:val="24"/>
        </w:rPr>
        <w:tab/>
      </w:r>
      <w:r w:rsidRPr="00C33088">
        <w:rPr>
          <w:rFonts w:ascii="Times New Roman" w:hAnsi="Times New Roman"/>
          <w:b/>
          <w:i/>
          <w:sz w:val="24"/>
          <w:szCs w:val="24"/>
        </w:rPr>
        <w:tab/>
        <w:t xml:space="preserve">         </w:t>
      </w:r>
      <w:r w:rsidRPr="00C33088">
        <w:rPr>
          <w:rFonts w:ascii="Times New Roman" w:hAnsi="Times New Roman"/>
          <w:b/>
          <w:i/>
          <w:sz w:val="24"/>
          <w:szCs w:val="24"/>
        </w:rPr>
        <w:tab/>
        <w:t xml:space="preserve">       Date</w:t>
      </w:r>
    </w:p>
    <w:p w:rsidR="00F7194E" w:rsidRPr="00C33088" w:rsidRDefault="00F7194E" w:rsidP="00F7194E">
      <w:pPr>
        <w:spacing w:line="240" w:lineRule="auto"/>
        <w:rPr>
          <w:rFonts w:ascii="Times New Roman" w:hAnsi="Times New Roman"/>
          <w:b/>
          <w:sz w:val="24"/>
          <w:szCs w:val="24"/>
        </w:rPr>
      </w:pPr>
    </w:p>
    <w:p w:rsidR="00F7194E" w:rsidRDefault="00F7194E" w:rsidP="00F7194E">
      <w:pPr>
        <w:spacing w:after="160" w:line="240" w:lineRule="auto"/>
        <w:jc w:val="center"/>
        <w:rPr>
          <w:rFonts w:ascii="Times New Roman" w:hAnsi="Times New Roman"/>
          <w:b/>
          <w:color w:val="000000"/>
          <w:sz w:val="24"/>
          <w:szCs w:val="24"/>
        </w:rPr>
      </w:pPr>
    </w:p>
    <w:p w:rsidR="00F7194E" w:rsidRPr="00C33088" w:rsidRDefault="00F7194E" w:rsidP="00F7194E">
      <w:pPr>
        <w:spacing w:after="0" w:line="240" w:lineRule="auto"/>
        <w:jc w:val="both"/>
        <w:rPr>
          <w:rFonts w:ascii="Times New Roman" w:hAnsi="Times New Roman"/>
          <w:b/>
          <w:sz w:val="24"/>
          <w:szCs w:val="24"/>
        </w:rPr>
      </w:pPr>
      <w:r w:rsidRPr="00C33088">
        <w:rPr>
          <w:rFonts w:ascii="Times New Roman" w:hAnsi="Times New Roman"/>
          <w:b/>
          <w:sz w:val="24"/>
          <w:szCs w:val="24"/>
        </w:rPr>
        <w:t>_______</w:t>
      </w:r>
      <w:r>
        <w:rPr>
          <w:rFonts w:ascii="Times New Roman" w:hAnsi="Times New Roman"/>
          <w:b/>
          <w:sz w:val="24"/>
          <w:szCs w:val="24"/>
        </w:rPr>
        <w:t>___</w:t>
      </w:r>
      <w:r w:rsidRPr="00C33088">
        <w:rPr>
          <w:rFonts w:ascii="Times New Roman" w:hAnsi="Times New Roman"/>
          <w:b/>
          <w:sz w:val="24"/>
          <w:szCs w:val="24"/>
        </w:rPr>
        <w:t xml:space="preserve">___________      </w:t>
      </w:r>
      <w:r>
        <w:rPr>
          <w:rFonts w:ascii="Times New Roman" w:hAnsi="Times New Roman"/>
          <w:b/>
          <w:sz w:val="24"/>
          <w:szCs w:val="24"/>
        </w:rPr>
        <w:tab/>
      </w:r>
      <w:r w:rsidRPr="00C33088">
        <w:rPr>
          <w:rFonts w:ascii="Times New Roman" w:hAnsi="Times New Roman"/>
          <w:b/>
          <w:sz w:val="24"/>
          <w:szCs w:val="24"/>
        </w:rPr>
        <w:t>_______________________      ___________________</w:t>
      </w:r>
    </w:p>
    <w:p w:rsidR="00F7194E" w:rsidRPr="00C33088" w:rsidRDefault="00F7194E" w:rsidP="00F7194E">
      <w:pPr>
        <w:spacing w:after="0" w:line="240" w:lineRule="auto"/>
        <w:jc w:val="both"/>
        <w:rPr>
          <w:rFonts w:ascii="Times New Roman" w:hAnsi="Times New Roman"/>
          <w:b/>
          <w:i/>
          <w:sz w:val="24"/>
          <w:szCs w:val="24"/>
        </w:rPr>
      </w:pPr>
      <w:r w:rsidRPr="00044CB4">
        <w:rPr>
          <w:rFonts w:ascii="Times New Roman" w:hAnsi="Times New Roman"/>
          <w:b/>
          <w:sz w:val="24"/>
          <w:szCs w:val="24"/>
        </w:rPr>
        <w:t>External</w:t>
      </w:r>
      <w:r>
        <w:rPr>
          <w:rFonts w:ascii="Times New Roman" w:hAnsi="Times New Roman"/>
          <w:b/>
          <w:sz w:val="24"/>
          <w:szCs w:val="24"/>
        </w:rPr>
        <w:t xml:space="preserve"> </w:t>
      </w:r>
      <w:r w:rsidRPr="00044CB4">
        <w:rPr>
          <w:rFonts w:ascii="Times New Roman" w:hAnsi="Times New Roman"/>
          <w:b/>
          <w:sz w:val="24"/>
          <w:szCs w:val="24"/>
        </w:rPr>
        <w:t>Examin</w:t>
      </w:r>
      <w:r>
        <w:rPr>
          <w:rFonts w:ascii="Times New Roman" w:hAnsi="Times New Roman"/>
          <w:b/>
          <w:sz w:val="24"/>
          <w:szCs w:val="24"/>
        </w:rPr>
        <w:t>e</w:t>
      </w:r>
      <w:r w:rsidRPr="00044CB4">
        <w:rPr>
          <w:rFonts w:ascii="Times New Roman" w:hAnsi="Times New Roman"/>
          <w:b/>
          <w:sz w:val="24"/>
          <w:szCs w:val="24"/>
        </w:rPr>
        <w:t>r</w:t>
      </w:r>
      <w:r w:rsidRPr="00C33088">
        <w:rPr>
          <w:rFonts w:ascii="Times New Roman" w:hAnsi="Times New Roman"/>
          <w:b/>
          <w:i/>
          <w:sz w:val="24"/>
          <w:szCs w:val="24"/>
        </w:rPr>
        <w:t xml:space="preserve"> </w:t>
      </w:r>
      <w:r w:rsidRPr="00C33088">
        <w:rPr>
          <w:rFonts w:ascii="Times New Roman" w:hAnsi="Times New Roman"/>
          <w:b/>
          <w:i/>
          <w:sz w:val="24"/>
          <w:szCs w:val="24"/>
        </w:rPr>
        <w:tab/>
        <w:t xml:space="preserve">        </w:t>
      </w:r>
      <w:r w:rsidRPr="00C33088">
        <w:rPr>
          <w:rFonts w:ascii="Times New Roman" w:hAnsi="Times New Roman"/>
          <w:b/>
          <w:i/>
          <w:sz w:val="24"/>
          <w:szCs w:val="24"/>
        </w:rPr>
        <w:tab/>
        <w:t xml:space="preserve">  </w:t>
      </w:r>
      <w:r>
        <w:rPr>
          <w:rFonts w:ascii="Times New Roman" w:hAnsi="Times New Roman"/>
          <w:b/>
          <w:i/>
          <w:sz w:val="24"/>
          <w:szCs w:val="24"/>
        </w:rPr>
        <w:tab/>
      </w:r>
      <w:r>
        <w:rPr>
          <w:rFonts w:ascii="Times New Roman" w:hAnsi="Times New Roman"/>
          <w:b/>
          <w:i/>
          <w:sz w:val="24"/>
          <w:szCs w:val="24"/>
        </w:rPr>
        <w:tab/>
      </w:r>
      <w:r w:rsidRPr="00C33088">
        <w:rPr>
          <w:rFonts w:ascii="Times New Roman" w:hAnsi="Times New Roman"/>
          <w:b/>
          <w:i/>
          <w:sz w:val="24"/>
          <w:szCs w:val="24"/>
        </w:rPr>
        <w:t xml:space="preserve"> Signature</w:t>
      </w:r>
      <w:r w:rsidRPr="00C33088">
        <w:rPr>
          <w:rFonts w:ascii="Times New Roman" w:hAnsi="Times New Roman"/>
          <w:b/>
          <w:i/>
          <w:sz w:val="24"/>
          <w:szCs w:val="24"/>
        </w:rPr>
        <w:tab/>
      </w:r>
      <w:r w:rsidRPr="00C33088">
        <w:rPr>
          <w:rFonts w:ascii="Times New Roman" w:hAnsi="Times New Roman"/>
          <w:b/>
          <w:i/>
          <w:sz w:val="24"/>
          <w:szCs w:val="24"/>
        </w:rPr>
        <w:tab/>
        <w:t xml:space="preserve">         </w:t>
      </w:r>
      <w:r w:rsidRPr="00C33088">
        <w:rPr>
          <w:rFonts w:ascii="Times New Roman" w:hAnsi="Times New Roman"/>
          <w:b/>
          <w:i/>
          <w:sz w:val="24"/>
          <w:szCs w:val="24"/>
        </w:rPr>
        <w:tab/>
        <w:t xml:space="preserve">       Date</w:t>
      </w:r>
    </w:p>
    <w:p w:rsidR="00F7194E" w:rsidRPr="00C33088" w:rsidRDefault="00F7194E" w:rsidP="00F7194E">
      <w:pPr>
        <w:spacing w:after="160" w:line="480" w:lineRule="auto"/>
        <w:jc w:val="center"/>
        <w:rPr>
          <w:rFonts w:ascii="Times New Roman" w:hAnsi="Times New Roman"/>
          <w:b/>
          <w:color w:val="000000"/>
          <w:sz w:val="24"/>
          <w:szCs w:val="24"/>
        </w:rPr>
      </w:pPr>
      <w:r w:rsidRPr="00C33088">
        <w:rPr>
          <w:rFonts w:ascii="Times New Roman" w:hAnsi="Times New Roman"/>
          <w:b/>
          <w:color w:val="000000"/>
          <w:sz w:val="24"/>
          <w:szCs w:val="24"/>
        </w:rPr>
        <w:br w:type="page"/>
      </w:r>
      <w:r w:rsidRPr="00C33088">
        <w:rPr>
          <w:rFonts w:ascii="Times New Roman" w:hAnsi="Times New Roman"/>
          <w:b/>
          <w:color w:val="000000"/>
          <w:sz w:val="24"/>
          <w:szCs w:val="24"/>
        </w:rPr>
        <w:lastRenderedPageBreak/>
        <w:t>DEDICATION</w:t>
      </w:r>
    </w:p>
    <w:p w:rsidR="00F7194E" w:rsidRPr="00C33088" w:rsidRDefault="00F7194E" w:rsidP="00F7194E">
      <w:pPr>
        <w:autoSpaceDE w:val="0"/>
        <w:autoSpaceDN w:val="0"/>
        <w:adjustRightInd w:val="0"/>
        <w:spacing w:after="0" w:line="480" w:lineRule="auto"/>
        <w:ind w:firstLine="720"/>
        <w:rPr>
          <w:rFonts w:ascii="Times New Roman" w:hAnsi="Times New Roman"/>
          <w:color w:val="000000"/>
          <w:sz w:val="24"/>
          <w:szCs w:val="24"/>
        </w:rPr>
      </w:pPr>
      <w:r w:rsidRPr="00C33088">
        <w:rPr>
          <w:rFonts w:ascii="Times New Roman" w:hAnsi="Times New Roman"/>
          <w:color w:val="000000"/>
          <w:sz w:val="24"/>
          <w:szCs w:val="24"/>
        </w:rPr>
        <w:t>This project is dedicated to Almighty God for His guidance and protection over my lives throughout the year of my course of study.</w:t>
      </w:r>
    </w:p>
    <w:p w:rsidR="00F7194E" w:rsidRPr="00C33088" w:rsidRDefault="00F7194E" w:rsidP="00F7194E">
      <w:pPr>
        <w:autoSpaceDE w:val="0"/>
        <w:autoSpaceDN w:val="0"/>
        <w:adjustRightInd w:val="0"/>
        <w:spacing w:after="0" w:line="480" w:lineRule="auto"/>
        <w:rPr>
          <w:rFonts w:ascii="Times New Roman" w:hAnsi="Times New Roman"/>
          <w:color w:val="000000"/>
          <w:sz w:val="24"/>
          <w:szCs w:val="24"/>
        </w:rPr>
      </w:pPr>
      <w:r w:rsidRPr="00C33088">
        <w:rPr>
          <w:rFonts w:ascii="Times New Roman" w:hAnsi="Times New Roman"/>
          <w:color w:val="000000"/>
          <w:sz w:val="24"/>
          <w:szCs w:val="24"/>
        </w:rPr>
        <w:t xml:space="preserve">  </w:t>
      </w:r>
    </w:p>
    <w:p w:rsidR="00F7194E" w:rsidRPr="00C33088" w:rsidRDefault="00F7194E" w:rsidP="00F7194E">
      <w:pPr>
        <w:autoSpaceDE w:val="0"/>
        <w:autoSpaceDN w:val="0"/>
        <w:adjustRightInd w:val="0"/>
        <w:spacing w:after="0" w:line="480" w:lineRule="auto"/>
        <w:ind w:firstLine="720"/>
        <w:jc w:val="center"/>
        <w:rPr>
          <w:rFonts w:ascii="Times New Roman" w:hAnsi="Times New Roman"/>
          <w:b/>
          <w:color w:val="000000"/>
          <w:sz w:val="24"/>
          <w:szCs w:val="24"/>
        </w:rPr>
      </w:pPr>
    </w:p>
    <w:p w:rsidR="00F7194E" w:rsidRPr="00C33088" w:rsidRDefault="00F7194E" w:rsidP="00F7194E">
      <w:pPr>
        <w:autoSpaceDE w:val="0"/>
        <w:autoSpaceDN w:val="0"/>
        <w:adjustRightInd w:val="0"/>
        <w:spacing w:after="0" w:line="480" w:lineRule="auto"/>
        <w:ind w:firstLine="720"/>
        <w:jc w:val="center"/>
        <w:rPr>
          <w:rFonts w:ascii="Times New Roman" w:hAnsi="Times New Roman"/>
          <w:b/>
          <w:color w:val="000000"/>
          <w:sz w:val="24"/>
          <w:szCs w:val="24"/>
        </w:rPr>
      </w:pPr>
    </w:p>
    <w:p w:rsidR="00F7194E" w:rsidRPr="00C33088" w:rsidRDefault="00F7194E" w:rsidP="00F7194E">
      <w:pPr>
        <w:spacing w:after="0" w:line="480" w:lineRule="auto"/>
        <w:jc w:val="center"/>
        <w:rPr>
          <w:rFonts w:ascii="Times New Roman" w:hAnsi="Times New Roman"/>
          <w:b/>
          <w:color w:val="000000"/>
          <w:sz w:val="24"/>
          <w:szCs w:val="24"/>
        </w:rPr>
      </w:pPr>
      <w:r w:rsidRPr="00C33088">
        <w:rPr>
          <w:rFonts w:ascii="Times New Roman" w:hAnsi="Times New Roman"/>
          <w:b/>
          <w:color w:val="000000"/>
          <w:sz w:val="24"/>
          <w:szCs w:val="24"/>
        </w:rPr>
        <w:br w:type="page"/>
      </w:r>
      <w:r w:rsidRPr="00C33088">
        <w:rPr>
          <w:rFonts w:ascii="Times New Roman" w:hAnsi="Times New Roman"/>
          <w:b/>
          <w:color w:val="000000"/>
          <w:sz w:val="24"/>
          <w:szCs w:val="24"/>
        </w:rPr>
        <w:lastRenderedPageBreak/>
        <w:t>ACKNOWLEDGEMENTS</w:t>
      </w:r>
    </w:p>
    <w:p w:rsidR="00F7194E" w:rsidRPr="00C33088" w:rsidRDefault="00F7194E" w:rsidP="00F7194E">
      <w:pPr>
        <w:autoSpaceDE w:val="0"/>
        <w:autoSpaceDN w:val="0"/>
        <w:adjustRightInd w:val="0"/>
        <w:spacing w:after="0" w:line="480" w:lineRule="auto"/>
        <w:ind w:firstLine="720"/>
        <w:jc w:val="both"/>
        <w:rPr>
          <w:rFonts w:ascii="Times New Roman" w:hAnsi="Times New Roman"/>
          <w:color w:val="000000"/>
          <w:sz w:val="24"/>
          <w:szCs w:val="24"/>
        </w:rPr>
      </w:pPr>
      <w:r w:rsidRPr="00C33088">
        <w:rPr>
          <w:rFonts w:ascii="Times New Roman" w:hAnsi="Times New Roman"/>
          <w:color w:val="000000"/>
          <w:sz w:val="24"/>
          <w:szCs w:val="24"/>
        </w:rPr>
        <w:t xml:space="preserve">All glory and adoration be to Almighty God the creator of all creators for his mercies and favour over me. All praises due to almighty God the Alpha and Omega of universe, the king of things who sustained me throughout my studies in the citadel of learning despite all dificulties and challenges. </w:t>
      </w:r>
    </w:p>
    <w:p w:rsidR="00F7194E" w:rsidRPr="00C33088" w:rsidRDefault="00F7194E" w:rsidP="00F7194E">
      <w:pPr>
        <w:autoSpaceDE w:val="0"/>
        <w:autoSpaceDN w:val="0"/>
        <w:adjustRightInd w:val="0"/>
        <w:spacing w:after="0" w:line="480" w:lineRule="auto"/>
        <w:ind w:firstLine="720"/>
        <w:jc w:val="both"/>
        <w:rPr>
          <w:rFonts w:ascii="Times New Roman" w:hAnsi="Times New Roman"/>
          <w:color w:val="000000"/>
          <w:sz w:val="24"/>
          <w:szCs w:val="24"/>
        </w:rPr>
      </w:pPr>
      <w:r w:rsidRPr="00C33088">
        <w:rPr>
          <w:rFonts w:ascii="Times New Roman" w:hAnsi="Times New Roman"/>
          <w:color w:val="000000"/>
          <w:sz w:val="24"/>
          <w:szCs w:val="24"/>
        </w:rPr>
        <w:t xml:space="preserve">My appreciation also goes to my project superivisor an erudite scholar, </w:t>
      </w:r>
      <w:r>
        <w:rPr>
          <w:rFonts w:ascii="Times New Roman" w:hAnsi="Times New Roman"/>
          <w:color w:val="000000"/>
          <w:sz w:val="24"/>
          <w:szCs w:val="24"/>
        </w:rPr>
        <w:t>M</w:t>
      </w:r>
      <w:r w:rsidRPr="00C33088">
        <w:rPr>
          <w:rFonts w:ascii="Times New Roman" w:hAnsi="Times New Roman"/>
          <w:color w:val="000000"/>
          <w:sz w:val="24"/>
          <w:szCs w:val="24"/>
        </w:rPr>
        <w:t>r</w:t>
      </w:r>
      <w:r>
        <w:rPr>
          <w:rFonts w:ascii="Times New Roman" w:hAnsi="Times New Roman"/>
          <w:color w:val="000000"/>
          <w:sz w:val="24"/>
          <w:szCs w:val="24"/>
        </w:rPr>
        <w:t>.</w:t>
      </w:r>
      <w:r w:rsidRPr="00C33088">
        <w:rPr>
          <w:rFonts w:ascii="Times New Roman" w:hAnsi="Times New Roman"/>
          <w:color w:val="000000"/>
          <w:sz w:val="24"/>
          <w:szCs w:val="24"/>
        </w:rPr>
        <w:t xml:space="preserve"> A</w:t>
      </w:r>
      <w:r>
        <w:rPr>
          <w:rFonts w:ascii="Times New Roman" w:hAnsi="Times New Roman"/>
          <w:color w:val="000000"/>
          <w:sz w:val="24"/>
          <w:szCs w:val="24"/>
        </w:rPr>
        <w:t>deniyi A</w:t>
      </w:r>
      <w:r w:rsidRPr="00C33088">
        <w:rPr>
          <w:rFonts w:ascii="Times New Roman" w:hAnsi="Times New Roman"/>
          <w:color w:val="000000"/>
          <w:sz w:val="24"/>
          <w:szCs w:val="24"/>
        </w:rPr>
        <w:t>.</w:t>
      </w:r>
      <w:r>
        <w:rPr>
          <w:rFonts w:ascii="Times New Roman" w:hAnsi="Times New Roman"/>
          <w:color w:val="000000"/>
          <w:sz w:val="24"/>
          <w:szCs w:val="24"/>
        </w:rPr>
        <w:t>O</w:t>
      </w:r>
      <w:r w:rsidRPr="00C33088">
        <w:rPr>
          <w:rFonts w:ascii="Times New Roman" w:hAnsi="Times New Roman"/>
          <w:color w:val="000000"/>
          <w:sz w:val="24"/>
          <w:szCs w:val="24"/>
        </w:rPr>
        <w:t>. for h</w:t>
      </w:r>
      <w:r>
        <w:rPr>
          <w:rFonts w:ascii="Times New Roman" w:hAnsi="Times New Roman"/>
          <w:color w:val="000000"/>
          <w:sz w:val="24"/>
          <w:szCs w:val="24"/>
        </w:rPr>
        <w:t>is</w:t>
      </w:r>
      <w:r w:rsidRPr="00C33088">
        <w:rPr>
          <w:rFonts w:ascii="Times New Roman" w:hAnsi="Times New Roman"/>
          <w:color w:val="000000"/>
          <w:sz w:val="24"/>
          <w:szCs w:val="24"/>
        </w:rPr>
        <w:t xml:space="preserve"> guidance </w:t>
      </w:r>
      <w:r>
        <w:rPr>
          <w:rFonts w:ascii="Times New Roman" w:hAnsi="Times New Roman"/>
          <w:color w:val="000000"/>
          <w:sz w:val="24"/>
          <w:szCs w:val="24"/>
        </w:rPr>
        <w:t>fa</w:t>
      </w:r>
      <w:r w:rsidRPr="00C33088">
        <w:rPr>
          <w:rFonts w:ascii="Times New Roman" w:hAnsi="Times New Roman"/>
          <w:color w:val="000000"/>
          <w:sz w:val="24"/>
          <w:szCs w:val="24"/>
        </w:rPr>
        <w:t>therly advice, encouragment and consistence that lead to the successful completion of the project work. May God continue to grant h</w:t>
      </w:r>
      <w:r>
        <w:rPr>
          <w:rFonts w:ascii="Times New Roman" w:hAnsi="Times New Roman"/>
          <w:color w:val="000000"/>
          <w:sz w:val="24"/>
          <w:szCs w:val="24"/>
        </w:rPr>
        <w:t>is</w:t>
      </w:r>
      <w:r w:rsidRPr="00C33088">
        <w:rPr>
          <w:rFonts w:ascii="Times New Roman" w:hAnsi="Times New Roman"/>
          <w:color w:val="000000"/>
          <w:sz w:val="24"/>
          <w:szCs w:val="24"/>
        </w:rPr>
        <w:t xml:space="preserve"> success in all h</w:t>
      </w:r>
      <w:r>
        <w:rPr>
          <w:rFonts w:ascii="Times New Roman" w:hAnsi="Times New Roman"/>
          <w:color w:val="000000"/>
          <w:sz w:val="24"/>
          <w:szCs w:val="24"/>
        </w:rPr>
        <w:t>is</w:t>
      </w:r>
      <w:r w:rsidRPr="00C33088">
        <w:rPr>
          <w:rFonts w:ascii="Times New Roman" w:hAnsi="Times New Roman"/>
          <w:color w:val="000000"/>
          <w:sz w:val="24"/>
          <w:szCs w:val="24"/>
        </w:rPr>
        <w:t xml:space="preserve"> endeavours.</w:t>
      </w:r>
    </w:p>
    <w:p w:rsidR="00F7194E" w:rsidRPr="00C33088" w:rsidRDefault="00F7194E" w:rsidP="00F7194E">
      <w:pPr>
        <w:autoSpaceDE w:val="0"/>
        <w:autoSpaceDN w:val="0"/>
        <w:adjustRightInd w:val="0"/>
        <w:spacing w:after="0" w:line="480" w:lineRule="auto"/>
        <w:ind w:firstLine="720"/>
        <w:jc w:val="both"/>
        <w:rPr>
          <w:rFonts w:ascii="Times New Roman" w:hAnsi="Times New Roman"/>
          <w:color w:val="000000"/>
          <w:sz w:val="24"/>
          <w:szCs w:val="24"/>
        </w:rPr>
      </w:pPr>
      <w:r w:rsidRPr="00C33088">
        <w:rPr>
          <w:rFonts w:ascii="Times New Roman" w:hAnsi="Times New Roman"/>
          <w:color w:val="000000"/>
          <w:sz w:val="24"/>
          <w:szCs w:val="24"/>
        </w:rPr>
        <w:t xml:space="preserve">My appreciation also goes to my HOD in </w:t>
      </w:r>
      <w:r>
        <w:rPr>
          <w:rFonts w:ascii="Times New Roman" w:hAnsi="Times New Roman"/>
          <w:color w:val="000000"/>
          <w:sz w:val="24"/>
          <w:szCs w:val="24"/>
        </w:rPr>
        <w:t xml:space="preserve">Chemistry </w:t>
      </w:r>
      <w:r w:rsidRPr="009D4C89">
        <w:rPr>
          <w:rFonts w:ascii="Times New Roman" w:hAnsi="Times New Roman"/>
          <w:sz w:val="24"/>
          <w:szCs w:val="24"/>
        </w:rPr>
        <w:t>Dr. (Mrs.) V.O. Babatunde</w:t>
      </w:r>
      <w:r w:rsidRPr="00C33088">
        <w:rPr>
          <w:rFonts w:ascii="Times New Roman" w:hAnsi="Times New Roman"/>
          <w:color w:val="000000"/>
          <w:sz w:val="24"/>
          <w:szCs w:val="24"/>
        </w:rPr>
        <w:t xml:space="preserve"> for his kindness advice and support. I also thank my HOD in Integrated Science Department Dr. (Mrs) Jubril and to all my amiable lecturers in both </w:t>
      </w:r>
      <w:r>
        <w:rPr>
          <w:rFonts w:ascii="Times New Roman" w:hAnsi="Times New Roman"/>
          <w:color w:val="000000"/>
          <w:sz w:val="24"/>
          <w:szCs w:val="24"/>
        </w:rPr>
        <w:t>Chemistry</w:t>
      </w:r>
      <w:r w:rsidRPr="00C33088">
        <w:rPr>
          <w:rFonts w:ascii="Times New Roman" w:hAnsi="Times New Roman"/>
          <w:color w:val="000000"/>
          <w:sz w:val="24"/>
          <w:szCs w:val="24"/>
        </w:rPr>
        <w:t xml:space="preserve"> and Integrated Science. May Almighty God reward all your effort.</w:t>
      </w:r>
    </w:p>
    <w:p w:rsidR="00F7194E" w:rsidRPr="00C33088" w:rsidRDefault="00F7194E" w:rsidP="00F7194E">
      <w:pPr>
        <w:autoSpaceDE w:val="0"/>
        <w:autoSpaceDN w:val="0"/>
        <w:adjustRightInd w:val="0"/>
        <w:spacing w:after="0" w:line="480" w:lineRule="auto"/>
        <w:ind w:firstLine="720"/>
        <w:jc w:val="both"/>
        <w:rPr>
          <w:rFonts w:ascii="Times New Roman" w:hAnsi="Times New Roman"/>
          <w:color w:val="000000"/>
          <w:sz w:val="24"/>
          <w:szCs w:val="24"/>
        </w:rPr>
      </w:pPr>
      <w:r w:rsidRPr="00C33088">
        <w:rPr>
          <w:rFonts w:ascii="Times New Roman" w:hAnsi="Times New Roman"/>
          <w:color w:val="000000"/>
          <w:sz w:val="24"/>
          <w:szCs w:val="24"/>
        </w:rPr>
        <w:t xml:space="preserve">My intensive appreciation goes to my specials caring lovable and irreplaceable </w:t>
      </w:r>
      <w:r>
        <w:rPr>
          <w:rFonts w:ascii="Times New Roman" w:hAnsi="Times New Roman"/>
          <w:color w:val="000000"/>
          <w:sz w:val="24"/>
          <w:szCs w:val="24"/>
        </w:rPr>
        <w:t>parent</w:t>
      </w:r>
      <w:r w:rsidRPr="00C33088">
        <w:rPr>
          <w:rFonts w:ascii="Times New Roman" w:hAnsi="Times New Roman"/>
          <w:color w:val="000000"/>
          <w:sz w:val="24"/>
          <w:szCs w:val="24"/>
        </w:rPr>
        <w:t xml:space="preserve"> like no </w:t>
      </w:r>
      <w:r>
        <w:rPr>
          <w:rFonts w:ascii="Times New Roman" w:hAnsi="Times New Roman"/>
          <w:color w:val="000000"/>
          <w:sz w:val="24"/>
          <w:szCs w:val="24"/>
        </w:rPr>
        <w:t>o</w:t>
      </w:r>
      <w:r w:rsidRPr="00C33088">
        <w:rPr>
          <w:rFonts w:ascii="Times New Roman" w:hAnsi="Times New Roman"/>
          <w:color w:val="000000"/>
          <w:sz w:val="24"/>
          <w:szCs w:val="24"/>
        </w:rPr>
        <w:t xml:space="preserve">ther </w:t>
      </w:r>
      <w:r>
        <w:rPr>
          <w:rFonts w:ascii="Times New Roman" w:hAnsi="Times New Roman"/>
          <w:color w:val="000000"/>
          <w:sz w:val="24"/>
          <w:szCs w:val="24"/>
        </w:rPr>
        <w:t xml:space="preserve">Mr and </w:t>
      </w:r>
      <w:r w:rsidRPr="00C33088">
        <w:rPr>
          <w:rFonts w:ascii="Times New Roman" w:hAnsi="Times New Roman"/>
          <w:color w:val="000000"/>
          <w:sz w:val="24"/>
          <w:szCs w:val="24"/>
        </w:rPr>
        <w:t xml:space="preserve">Mrs </w:t>
      </w:r>
      <w:r>
        <w:rPr>
          <w:rFonts w:ascii="Times New Roman" w:hAnsi="Times New Roman"/>
          <w:color w:val="000000"/>
          <w:sz w:val="24"/>
          <w:szCs w:val="24"/>
        </w:rPr>
        <w:t>Abdulkareem,</w:t>
      </w:r>
      <w:r w:rsidRPr="00C33088">
        <w:rPr>
          <w:rFonts w:ascii="Times New Roman" w:hAnsi="Times New Roman"/>
          <w:color w:val="000000"/>
          <w:sz w:val="24"/>
          <w:szCs w:val="24"/>
        </w:rPr>
        <w:t xml:space="preserve"> I rea</w:t>
      </w:r>
      <w:r>
        <w:rPr>
          <w:rFonts w:ascii="Times New Roman" w:hAnsi="Times New Roman"/>
          <w:color w:val="000000"/>
          <w:sz w:val="24"/>
          <w:szCs w:val="24"/>
        </w:rPr>
        <w:t>l</w:t>
      </w:r>
      <w:r w:rsidRPr="00C33088">
        <w:rPr>
          <w:rFonts w:ascii="Times New Roman" w:hAnsi="Times New Roman"/>
          <w:color w:val="000000"/>
          <w:sz w:val="24"/>
          <w:szCs w:val="24"/>
        </w:rPr>
        <w:t xml:space="preserve">ly appreciate </w:t>
      </w:r>
      <w:r>
        <w:rPr>
          <w:rFonts w:ascii="Times New Roman" w:hAnsi="Times New Roman"/>
          <w:color w:val="000000"/>
          <w:sz w:val="24"/>
          <w:szCs w:val="24"/>
        </w:rPr>
        <w:t>their</w:t>
      </w:r>
      <w:r w:rsidRPr="00C33088">
        <w:rPr>
          <w:rFonts w:ascii="Times New Roman" w:hAnsi="Times New Roman"/>
          <w:color w:val="000000"/>
          <w:sz w:val="24"/>
          <w:szCs w:val="24"/>
        </w:rPr>
        <w:t xml:space="preserve"> moral, financial and spiritual support. I will forever be grateful for </w:t>
      </w:r>
      <w:r>
        <w:rPr>
          <w:rFonts w:ascii="Times New Roman" w:hAnsi="Times New Roman"/>
          <w:color w:val="000000"/>
          <w:sz w:val="24"/>
          <w:szCs w:val="24"/>
        </w:rPr>
        <w:t>their</w:t>
      </w:r>
      <w:r w:rsidRPr="00C33088">
        <w:rPr>
          <w:rFonts w:ascii="Times New Roman" w:hAnsi="Times New Roman"/>
          <w:color w:val="000000"/>
          <w:sz w:val="24"/>
          <w:szCs w:val="24"/>
        </w:rPr>
        <w:t xml:space="preserve"> careful guidance </w:t>
      </w:r>
      <w:r>
        <w:rPr>
          <w:rFonts w:ascii="Times New Roman" w:hAnsi="Times New Roman"/>
          <w:color w:val="000000"/>
          <w:sz w:val="24"/>
          <w:szCs w:val="24"/>
        </w:rPr>
        <w:t>they</w:t>
      </w:r>
      <w:r w:rsidRPr="00C33088">
        <w:rPr>
          <w:rFonts w:ascii="Times New Roman" w:hAnsi="Times New Roman"/>
          <w:color w:val="000000"/>
          <w:sz w:val="24"/>
          <w:szCs w:val="24"/>
        </w:rPr>
        <w:t xml:space="preserve"> will live long to reap the fruit of </w:t>
      </w:r>
      <w:r>
        <w:rPr>
          <w:rFonts w:ascii="Times New Roman" w:hAnsi="Times New Roman"/>
          <w:color w:val="000000"/>
          <w:sz w:val="24"/>
          <w:szCs w:val="24"/>
        </w:rPr>
        <w:t>their</w:t>
      </w:r>
      <w:r w:rsidRPr="00C33088">
        <w:rPr>
          <w:rFonts w:ascii="Times New Roman" w:hAnsi="Times New Roman"/>
          <w:color w:val="000000"/>
          <w:sz w:val="24"/>
          <w:szCs w:val="24"/>
        </w:rPr>
        <w:t xml:space="preserve"> labour (Am</w:t>
      </w:r>
      <w:r>
        <w:rPr>
          <w:rFonts w:ascii="Times New Roman" w:hAnsi="Times New Roman"/>
          <w:color w:val="000000"/>
          <w:sz w:val="24"/>
          <w:szCs w:val="24"/>
        </w:rPr>
        <w:t>e</w:t>
      </w:r>
      <w:r w:rsidRPr="00C33088">
        <w:rPr>
          <w:rFonts w:ascii="Times New Roman" w:hAnsi="Times New Roman"/>
          <w:color w:val="000000"/>
          <w:sz w:val="24"/>
          <w:szCs w:val="24"/>
        </w:rPr>
        <w:t>n).</w:t>
      </w:r>
    </w:p>
    <w:p w:rsidR="00F7194E" w:rsidRPr="008A43CA" w:rsidRDefault="00F7194E" w:rsidP="00F7194E">
      <w:pPr>
        <w:spacing w:after="0" w:line="480" w:lineRule="auto"/>
        <w:ind w:firstLine="720"/>
        <w:jc w:val="both"/>
        <w:rPr>
          <w:rFonts w:ascii="Times New Roman" w:hAnsi="Times New Roman"/>
          <w:b/>
          <w:bCs/>
          <w:color w:val="000000"/>
          <w:sz w:val="26"/>
        </w:rPr>
      </w:pPr>
      <w:r w:rsidRPr="00AF45D6">
        <w:rPr>
          <w:rFonts w:ascii="Times New Roman" w:hAnsi="Times New Roman"/>
          <w:color w:val="000000"/>
          <w:sz w:val="24"/>
          <w:szCs w:val="28"/>
        </w:rPr>
        <w:t>Lastly, my thanks goes to my friends and course mate</w:t>
      </w:r>
      <w:r>
        <w:rPr>
          <w:rFonts w:ascii="Times New Roman" w:hAnsi="Times New Roman"/>
          <w:color w:val="000000"/>
          <w:sz w:val="24"/>
          <w:szCs w:val="28"/>
        </w:rPr>
        <w:t>s</w:t>
      </w:r>
      <w:r w:rsidRPr="00AF45D6">
        <w:rPr>
          <w:rFonts w:ascii="Times New Roman" w:hAnsi="Times New Roman"/>
          <w:color w:val="000000"/>
          <w:sz w:val="24"/>
          <w:szCs w:val="28"/>
        </w:rPr>
        <w:t xml:space="preserve"> who are too numerous to mention for their contribution and encouragement for the completion of this project. May God bless you all (Am</w:t>
      </w:r>
      <w:r>
        <w:rPr>
          <w:rFonts w:ascii="Times New Roman" w:hAnsi="Times New Roman"/>
          <w:color w:val="000000"/>
          <w:sz w:val="24"/>
          <w:szCs w:val="28"/>
        </w:rPr>
        <w:t>e</w:t>
      </w:r>
      <w:r w:rsidRPr="00AF45D6">
        <w:rPr>
          <w:rFonts w:ascii="Times New Roman" w:hAnsi="Times New Roman"/>
          <w:color w:val="000000"/>
          <w:sz w:val="24"/>
          <w:szCs w:val="28"/>
        </w:rPr>
        <w:t>n).</w:t>
      </w:r>
      <w:r w:rsidRPr="00AF45D6">
        <w:rPr>
          <w:rFonts w:ascii="Times New Roman" w:hAnsi="Times New Roman"/>
          <w:color w:val="000000"/>
          <w:sz w:val="26"/>
          <w:szCs w:val="28"/>
        </w:rPr>
        <w:t xml:space="preserve">   </w:t>
      </w:r>
      <w:r w:rsidRPr="008A43CA">
        <w:rPr>
          <w:rFonts w:ascii="Times New Roman" w:hAnsi="Times New Roman"/>
          <w:color w:val="000000"/>
          <w:sz w:val="28"/>
          <w:szCs w:val="28"/>
        </w:rPr>
        <w:t xml:space="preserve">    </w:t>
      </w:r>
    </w:p>
    <w:p w:rsidR="00F7194E" w:rsidRDefault="00F7194E" w:rsidP="00F7194E">
      <w:pPr>
        <w:spacing w:after="0" w:line="480" w:lineRule="auto"/>
        <w:jc w:val="center"/>
        <w:rPr>
          <w:rFonts w:ascii="Times New Roman" w:hAnsi="Times New Roman"/>
          <w:b/>
          <w:bCs/>
          <w:sz w:val="24"/>
          <w:szCs w:val="24"/>
        </w:rPr>
      </w:pPr>
    </w:p>
    <w:p w:rsidR="00F7194E" w:rsidRDefault="00F7194E" w:rsidP="00F7194E">
      <w:pPr>
        <w:spacing w:line="480" w:lineRule="auto"/>
        <w:rPr>
          <w:rFonts w:ascii="Times New Roman" w:hAnsi="Times New Roman"/>
          <w:b/>
          <w:bCs/>
          <w:sz w:val="24"/>
          <w:szCs w:val="24"/>
        </w:rPr>
      </w:pPr>
      <w:r>
        <w:rPr>
          <w:rFonts w:ascii="Times New Roman" w:hAnsi="Times New Roman"/>
          <w:b/>
          <w:bCs/>
          <w:sz w:val="24"/>
          <w:szCs w:val="24"/>
        </w:rPr>
        <w:br w:type="page"/>
      </w:r>
    </w:p>
    <w:p w:rsidR="00F7194E" w:rsidRPr="002028FA" w:rsidRDefault="00F7194E" w:rsidP="00F7194E">
      <w:pPr>
        <w:spacing w:after="0" w:line="480" w:lineRule="auto"/>
        <w:jc w:val="center"/>
        <w:rPr>
          <w:rFonts w:ascii="Times New Roman" w:hAnsi="Times New Roman"/>
          <w:b/>
          <w:bCs/>
          <w:sz w:val="24"/>
          <w:szCs w:val="24"/>
        </w:rPr>
      </w:pPr>
      <w:r w:rsidRPr="002028FA">
        <w:rPr>
          <w:rFonts w:ascii="Times New Roman" w:hAnsi="Times New Roman"/>
          <w:b/>
          <w:bCs/>
          <w:sz w:val="24"/>
          <w:szCs w:val="24"/>
        </w:rPr>
        <w:lastRenderedPageBreak/>
        <w:t xml:space="preserve">ABSTRACT </w:t>
      </w:r>
    </w:p>
    <w:p w:rsidR="00F7194E" w:rsidRDefault="00F7194E" w:rsidP="00F7194E">
      <w:pPr>
        <w:spacing w:line="240" w:lineRule="auto"/>
        <w:jc w:val="both"/>
        <w:rPr>
          <w:rFonts w:ascii="Times New Roman" w:hAnsi="Times New Roman"/>
          <w:bCs/>
          <w:i/>
          <w:sz w:val="24"/>
          <w:szCs w:val="24"/>
        </w:rPr>
      </w:pPr>
      <w:r w:rsidRPr="002028FA">
        <w:rPr>
          <w:rFonts w:ascii="Times New Roman" w:hAnsi="Times New Roman"/>
          <w:i/>
          <w:sz w:val="24"/>
          <w:szCs w:val="24"/>
        </w:rPr>
        <w:t xml:space="preserve">This research work examines the </w:t>
      </w:r>
      <w:r w:rsidRPr="009F5A09">
        <w:rPr>
          <w:rFonts w:ascii="Times New Roman" w:hAnsi="Times New Roman"/>
          <w:i/>
          <w:sz w:val="24"/>
          <w:szCs w:val="24"/>
        </w:rPr>
        <w:t>study habit and its effect on the academic performance of Chemistry students in some selected school in Ilorin metropolis, Kwara State</w:t>
      </w:r>
      <w:r w:rsidRPr="002028FA">
        <w:rPr>
          <w:rFonts w:ascii="Times New Roman" w:hAnsi="Times New Roman"/>
          <w:i/>
          <w:sz w:val="24"/>
          <w:szCs w:val="24"/>
        </w:rPr>
        <w:t xml:space="preserve">. </w:t>
      </w:r>
      <w:r w:rsidRPr="002028FA">
        <w:rPr>
          <w:rFonts w:ascii="Times New Roman" w:hAnsi="Times New Roman"/>
          <w:bCs/>
          <w:i/>
          <w:sz w:val="24"/>
          <w:szCs w:val="24"/>
        </w:rPr>
        <w:t xml:space="preserve">The study was guided by three null hypothesis. The study adopted a Descriptive Survey Research Design as its plan. The sample of the study constituted of 200 Senior Secondary School </w:t>
      </w:r>
      <w:r>
        <w:rPr>
          <w:rFonts w:ascii="Times New Roman" w:hAnsi="Times New Roman"/>
          <w:bCs/>
          <w:i/>
          <w:sz w:val="24"/>
          <w:szCs w:val="24"/>
        </w:rPr>
        <w:t>Chemistry</w:t>
      </w:r>
      <w:r w:rsidRPr="002028FA">
        <w:rPr>
          <w:rFonts w:ascii="Times New Roman" w:hAnsi="Times New Roman"/>
          <w:bCs/>
          <w:i/>
          <w:sz w:val="24"/>
          <w:szCs w:val="24"/>
        </w:rPr>
        <w:t xml:space="preserve"> students drawn from the Ilorin West Local Government Area of Kwara State. The instrument used for data collection was questionnaire. t-test statistical tool was used for data analysis. The finding of the study revealed that there is significant relationship between study habits and students’ academic performance. It also revealed from the findings that school facilities and instructional materials has significance influence on students performance in </w:t>
      </w:r>
      <w:r>
        <w:rPr>
          <w:rFonts w:ascii="Times New Roman" w:hAnsi="Times New Roman"/>
          <w:bCs/>
          <w:i/>
          <w:sz w:val="24"/>
          <w:szCs w:val="24"/>
        </w:rPr>
        <w:t>Chemistry</w:t>
      </w:r>
      <w:r w:rsidRPr="002028FA">
        <w:rPr>
          <w:rFonts w:ascii="Times New Roman" w:hAnsi="Times New Roman"/>
          <w:bCs/>
          <w:i/>
          <w:sz w:val="24"/>
          <w:szCs w:val="24"/>
        </w:rPr>
        <w:t>.  It was recommended that teachers and school guidance counselors should collaboratively guide students on how to develop good study habits; thereby enhancing their academic success.</w:t>
      </w:r>
    </w:p>
    <w:p w:rsidR="00F7194E" w:rsidRDefault="00F7194E" w:rsidP="00F7194E">
      <w:pPr>
        <w:spacing w:line="480" w:lineRule="auto"/>
        <w:rPr>
          <w:rFonts w:ascii="Times New Roman" w:hAnsi="Times New Roman"/>
          <w:b/>
          <w:sz w:val="24"/>
          <w:szCs w:val="24"/>
        </w:rPr>
      </w:pPr>
      <w:r>
        <w:rPr>
          <w:rFonts w:ascii="Times New Roman" w:hAnsi="Times New Roman"/>
          <w:b/>
          <w:sz w:val="24"/>
          <w:szCs w:val="24"/>
        </w:rPr>
        <w:br w:type="page"/>
      </w:r>
    </w:p>
    <w:p w:rsidR="00F7194E" w:rsidRPr="002028FA" w:rsidRDefault="00F7194E" w:rsidP="00F7194E">
      <w:pPr>
        <w:spacing w:after="0" w:line="480" w:lineRule="auto"/>
        <w:jc w:val="center"/>
        <w:rPr>
          <w:rFonts w:ascii="Times New Roman" w:hAnsi="Times New Roman"/>
          <w:b/>
          <w:sz w:val="24"/>
          <w:szCs w:val="24"/>
        </w:rPr>
      </w:pPr>
      <w:r w:rsidRPr="002028FA">
        <w:rPr>
          <w:rFonts w:ascii="Times New Roman" w:hAnsi="Times New Roman"/>
          <w:b/>
          <w:sz w:val="24"/>
          <w:szCs w:val="24"/>
        </w:rPr>
        <w:lastRenderedPageBreak/>
        <w:t>TABLE OF CONTENTS</w:t>
      </w:r>
    </w:p>
    <w:p w:rsidR="00F7194E" w:rsidRPr="002028FA" w:rsidRDefault="00F7194E" w:rsidP="00F7194E">
      <w:pPr>
        <w:spacing w:after="0" w:line="480" w:lineRule="auto"/>
        <w:jc w:val="both"/>
        <w:rPr>
          <w:rFonts w:ascii="Times New Roman" w:hAnsi="Times New Roman"/>
          <w:sz w:val="24"/>
          <w:szCs w:val="24"/>
        </w:rPr>
      </w:pPr>
      <w:r w:rsidRPr="002028FA">
        <w:rPr>
          <w:rFonts w:ascii="Times New Roman" w:hAnsi="Times New Roman"/>
          <w:sz w:val="24"/>
          <w:szCs w:val="24"/>
        </w:rPr>
        <w:t xml:space="preserve">TITLE PAGE  </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t>I</w:t>
      </w:r>
    </w:p>
    <w:p w:rsidR="00F7194E" w:rsidRPr="002028FA" w:rsidRDefault="00F7194E" w:rsidP="00F7194E">
      <w:pPr>
        <w:spacing w:after="0" w:line="480" w:lineRule="auto"/>
        <w:jc w:val="both"/>
        <w:rPr>
          <w:rFonts w:ascii="Times New Roman" w:hAnsi="Times New Roman"/>
          <w:sz w:val="24"/>
          <w:szCs w:val="24"/>
        </w:rPr>
      </w:pPr>
      <w:r w:rsidRPr="002028FA">
        <w:rPr>
          <w:rFonts w:ascii="Times New Roman" w:hAnsi="Times New Roman"/>
          <w:sz w:val="24"/>
          <w:szCs w:val="24"/>
        </w:rPr>
        <w:t xml:space="preserve">CERTIFICATION </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Pr>
          <w:rFonts w:ascii="Times New Roman" w:hAnsi="Times New Roman"/>
          <w:sz w:val="24"/>
          <w:szCs w:val="24"/>
        </w:rPr>
        <w:tab/>
      </w:r>
      <w:r w:rsidRPr="002028FA">
        <w:rPr>
          <w:rFonts w:ascii="Times New Roman" w:hAnsi="Times New Roman"/>
          <w:sz w:val="24"/>
          <w:szCs w:val="24"/>
        </w:rPr>
        <w:t>II</w:t>
      </w:r>
    </w:p>
    <w:p w:rsidR="00F7194E" w:rsidRPr="002028FA" w:rsidRDefault="00F7194E" w:rsidP="00F7194E">
      <w:pPr>
        <w:spacing w:after="0" w:line="480" w:lineRule="auto"/>
        <w:jc w:val="both"/>
        <w:rPr>
          <w:rFonts w:ascii="Times New Roman" w:hAnsi="Times New Roman"/>
          <w:sz w:val="24"/>
          <w:szCs w:val="24"/>
        </w:rPr>
      </w:pPr>
      <w:r w:rsidRPr="002028FA">
        <w:rPr>
          <w:rFonts w:ascii="Times New Roman" w:hAnsi="Times New Roman"/>
          <w:sz w:val="24"/>
          <w:szCs w:val="24"/>
        </w:rPr>
        <w:t xml:space="preserve">DEDICATION </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t>III</w:t>
      </w:r>
    </w:p>
    <w:p w:rsidR="00F7194E" w:rsidRPr="002028FA" w:rsidRDefault="00F7194E" w:rsidP="00F7194E">
      <w:pPr>
        <w:spacing w:after="0" w:line="480" w:lineRule="auto"/>
        <w:jc w:val="both"/>
        <w:rPr>
          <w:rFonts w:ascii="Times New Roman" w:hAnsi="Times New Roman"/>
          <w:sz w:val="24"/>
          <w:szCs w:val="24"/>
        </w:rPr>
      </w:pPr>
      <w:r w:rsidRPr="002028FA">
        <w:rPr>
          <w:rFonts w:ascii="Times New Roman" w:hAnsi="Times New Roman"/>
          <w:sz w:val="24"/>
          <w:szCs w:val="24"/>
        </w:rPr>
        <w:t xml:space="preserve">ACKNOWLEDGEMENT </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Pr>
          <w:rFonts w:ascii="Times New Roman" w:hAnsi="Times New Roman"/>
          <w:sz w:val="24"/>
          <w:szCs w:val="24"/>
        </w:rPr>
        <w:tab/>
      </w:r>
      <w:r w:rsidRPr="002028FA">
        <w:rPr>
          <w:rFonts w:ascii="Times New Roman" w:hAnsi="Times New Roman"/>
          <w:sz w:val="24"/>
          <w:szCs w:val="24"/>
        </w:rPr>
        <w:t>V</w:t>
      </w:r>
    </w:p>
    <w:p w:rsidR="00F7194E" w:rsidRPr="002028FA" w:rsidRDefault="00F7194E" w:rsidP="00F7194E">
      <w:pPr>
        <w:spacing w:after="0" w:line="480" w:lineRule="auto"/>
        <w:jc w:val="both"/>
        <w:rPr>
          <w:rFonts w:ascii="Times New Roman" w:hAnsi="Times New Roman"/>
          <w:sz w:val="24"/>
          <w:szCs w:val="24"/>
        </w:rPr>
      </w:pPr>
      <w:r w:rsidRPr="002028FA">
        <w:rPr>
          <w:rFonts w:ascii="Times New Roman" w:hAnsi="Times New Roman"/>
          <w:sz w:val="24"/>
          <w:szCs w:val="24"/>
        </w:rPr>
        <w:t xml:space="preserve">ABSTRACT </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Pr>
          <w:rFonts w:ascii="Times New Roman" w:hAnsi="Times New Roman"/>
          <w:sz w:val="24"/>
          <w:szCs w:val="24"/>
        </w:rPr>
        <w:tab/>
      </w:r>
      <w:r w:rsidRPr="002028FA">
        <w:rPr>
          <w:rFonts w:ascii="Times New Roman" w:hAnsi="Times New Roman"/>
          <w:sz w:val="24"/>
          <w:szCs w:val="24"/>
        </w:rPr>
        <w:t>VI</w:t>
      </w:r>
    </w:p>
    <w:p w:rsidR="00F7194E" w:rsidRPr="002028FA" w:rsidRDefault="00F7194E" w:rsidP="00F7194E">
      <w:pPr>
        <w:spacing w:after="0" w:line="480" w:lineRule="auto"/>
        <w:jc w:val="both"/>
        <w:rPr>
          <w:rFonts w:ascii="Times New Roman" w:hAnsi="Times New Roman"/>
          <w:sz w:val="24"/>
          <w:szCs w:val="24"/>
        </w:rPr>
      </w:pPr>
      <w:r w:rsidRPr="002028FA">
        <w:rPr>
          <w:rFonts w:ascii="Times New Roman" w:hAnsi="Times New Roman"/>
          <w:sz w:val="24"/>
          <w:szCs w:val="24"/>
        </w:rPr>
        <w:t xml:space="preserve">TABLE OF CONTENT </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t>VIII</w:t>
      </w:r>
    </w:p>
    <w:p w:rsidR="00F7194E" w:rsidRPr="002028FA" w:rsidRDefault="00F7194E" w:rsidP="00F7194E">
      <w:pPr>
        <w:spacing w:after="0" w:line="480" w:lineRule="auto"/>
        <w:jc w:val="both"/>
        <w:rPr>
          <w:rFonts w:ascii="Times New Roman" w:hAnsi="Times New Roman"/>
          <w:b/>
          <w:sz w:val="24"/>
          <w:szCs w:val="24"/>
        </w:rPr>
      </w:pPr>
      <w:r w:rsidRPr="002028FA">
        <w:rPr>
          <w:rFonts w:ascii="Times New Roman" w:hAnsi="Times New Roman"/>
          <w:b/>
          <w:sz w:val="24"/>
          <w:szCs w:val="24"/>
        </w:rPr>
        <w:t>CHAPTER ONE:- INTRODUCTION</w:t>
      </w:r>
    </w:p>
    <w:p w:rsidR="00F7194E" w:rsidRPr="002028FA" w:rsidRDefault="00F7194E" w:rsidP="00F7194E">
      <w:pPr>
        <w:spacing w:after="0" w:line="480" w:lineRule="auto"/>
        <w:jc w:val="both"/>
        <w:rPr>
          <w:rFonts w:ascii="Times New Roman" w:hAnsi="Times New Roman"/>
          <w:sz w:val="24"/>
          <w:szCs w:val="24"/>
        </w:rPr>
      </w:pPr>
      <w:r w:rsidRPr="002028FA">
        <w:rPr>
          <w:rFonts w:ascii="Times New Roman" w:hAnsi="Times New Roman"/>
          <w:sz w:val="24"/>
          <w:szCs w:val="24"/>
        </w:rPr>
        <w:t xml:space="preserve">Background to the Study </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Pr>
          <w:rFonts w:ascii="Times New Roman" w:hAnsi="Times New Roman"/>
          <w:sz w:val="24"/>
          <w:szCs w:val="24"/>
        </w:rPr>
        <w:tab/>
      </w:r>
      <w:r w:rsidRPr="002028FA">
        <w:rPr>
          <w:rFonts w:ascii="Times New Roman" w:hAnsi="Times New Roman"/>
          <w:sz w:val="24"/>
          <w:szCs w:val="24"/>
        </w:rPr>
        <w:t xml:space="preserve">1 </w:t>
      </w:r>
    </w:p>
    <w:p w:rsidR="00F7194E" w:rsidRPr="002028FA" w:rsidRDefault="00F7194E" w:rsidP="00F7194E">
      <w:pPr>
        <w:spacing w:after="0" w:line="480" w:lineRule="auto"/>
        <w:jc w:val="both"/>
        <w:rPr>
          <w:rFonts w:ascii="Times New Roman" w:hAnsi="Times New Roman"/>
          <w:sz w:val="24"/>
          <w:szCs w:val="24"/>
        </w:rPr>
      </w:pPr>
      <w:r w:rsidRPr="002028FA">
        <w:rPr>
          <w:rFonts w:ascii="Times New Roman" w:hAnsi="Times New Roman"/>
          <w:sz w:val="24"/>
          <w:szCs w:val="24"/>
        </w:rPr>
        <w:t xml:space="preserve">Statement of the Problem </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F7194E" w:rsidRPr="002028FA" w:rsidRDefault="00F7194E" w:rsidP="00F7194E">
      <w:pPr>
        <w:spacing w:after="0" w:line="480" w:lineRule="auto"/>
        <w:jc w:val="both"/>
        <w:rPr>
          <w:rFonts w:ascii="Times New Roman" w:hAnsi="Times New Roman"/>
          <w:sz w:val="24"/>
          <w:szCs w:val="24"/>
        </w:rPr>
      </w:pPr>
      <w:r w:rsidRPr="002028FA">
        <w:rPr>
          <w:rFonts w:ascii="Times New Roman" w:hAnsi="Times New Roman"/>
          <w:sz w:val="24"/>
          <w:szCs w:val="24"/>
        </w:rPr>
        <w:t>Purpose of the Study</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Pr>
          <w:rFonts w:ascii="Times New Roman" w:hAnsi="Times New Roman"/>
          <w:sz w:val="24"/>
          <w:szCs w:val="24"/>
        </w:rPr>
        <w:tab/>
      </w:r>
      <w:r w:rsidRPr="002028FA">
        <w:rPr>
          <w:rFonts w:ascii="Times New Roman" w:hAnsi="Times New Roman"/>
          <w:sz w:val="24"/>
          <w:szCs w:val="24"/>
        </w:rPr>
        <w:tab/>
      </w:r>
      <w:r>
        <w:rPr>
          <w:rFonts w:ascii="Times New Roman" w:hAnsi="Times New Roman"/>
          <w:sz w:val="24"/>
          <w:szCs w:val="24"/>
        </w:rPr>
        <w:tab/>
        <w:t>8</w:t>
      </w:r>
    </w:p>
    <w:p w:rsidR="00F7194E" w:rsidRPr="002028FA" w:rsidRDefault="00F7194E" w:rsidP="00F7194E">
      <w:pPr>
        <w:spacing w:after="0" w:line="480" w:lineRule="auto"/>
        <w:jc w:val="both"/>
        <w:rPr>
          <w:rFonts w:ascii="Times New Roman" w:hAnsi="Times New Roman"/>
          <w:sz w:val="24"/>
          <w:szCs w:val="24"/>
        </w:rPr>
      </w:pPr>
      <w:r w:rsidRPr="002028FA">
        <w:rPr>
          <w:rFonts w:ascii="Times New Roman" w:hAnsi="Times New Roman"/>
          <w:sz w:val="24"/>
          <w:szCs w:val="24"/>
        </w:rPr>
        <w:t xml:space="preserve">Research Questions  </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F7194E" w:rsidRPr="002028FA" w:rsidRDefault="00F7194E" w:rsidP="00F7194E">
      <w:pPr>
        <w:spacing w:after="0" w:line="480" w:lineRule="auto"/>
        <w:jc w:val="both"/>
        <w:rPr>
          <w:rFonts w:ascii="Times New Roman" w:hAnsi="Times New Roman"/>
          <w:sz w:val="24"/>
          <w:szCs w:val="24"/>
        </w:rPr>
      </w:pPr>
      <w:r w:rsidRPr="002028FA">
        <w:rPr>
          <w:rFonts w:ascii="Times New Roman" w:hAnsi="Times New Roman"/>
          <w:sz w:val="24"/>
          <w:szCs w:val="24"/>
        </w:rPr>
        <w:t>Research Hypotheses</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Pr>
          <w:rFonts w:ascii="Times New Roman" w:hAnsi="Times New Roman"/>
          <w:sz w:val="24"/>
          <w:szCs w:val="24"/>
        </w:rPr>
        <w:tab/>
      </w:r>
      <w:r w:rsidRPr="002028FA">
        <w:rPr>
          <w:rFonts w:ascii="Times New Roman" w:hAnsi="Times New Roman"/>
          <w:sz w:val="24"/>
          <w:szCs w:val="24"/>
        </w:rPr>
        <w:tab/>
      </w:r>
      <w:r>
        <w:rPr>
          <w:rFonts w:ascii="Times New Roman" w:hAnsi="Times New Roman"/>
          <w:sz w:val="24"/>
          <w:szCs w:val="24"/>
        </w:rPr>
        <w:tab/>
        <w:t>9</w:t>
      </w:r>
    </w:p>
    <w:p w:rsidR="00F7194E" w:rsidRPr="002028FA" w:rsidRDefault="00F7194E" w:rsidP="00F7194E">
      <w:pPr>
        <w:spacing w:after="0" w:line="480" w:lineRule="auto"/>
        <w:jc w:val="both"/>
        <w:rPr>
          <w:rFonts w:ascii="Times New Roman" w:hAnsi="Times New Roman"/>
          <w:sz w:val="24"/>
          <w:szCs w:val="24"/>
        </w:rPr>
      </w:pPr>
      <w:r w:rsidRPr="002028FA">
        <w:rPr>
          <w:rFonts w:ascii="Times New Roman" w:hAnsi="Times New Roman"/>
          <w:sz w:val="24"/>
          <w:szCs w:val="24"/>
        </w:rPr>
        <w:t xml:space="preserve">Significance of the Study </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Pr>
          <w:rFonts w:ascii="Times New Roman" w:hAnsi="Times New Roman"/>
          <w:sz w:val="24"/>
          <w:szCs w:val="24"/>
        </w:rPr>
        <w:tab/>
      </w:r>
      <w:r w:rsidRPr="002028FA">
        <w:rPr>
          <w:rFonts w:ascii="Times New Roman" w:hAnsi="Times New Roman"/>
          <w:sz w:val="24"/>
          <w:szCs w:val="24"/>
        </w:rPr>
        <w:tab/>
      </w:r>
      <w:r>
        <w:rPr>
          <w:rFonts w:ascii="Times New Roman" w:hAnsi="Times New Roman"/>
          <w:sz w:val="24"/>
          <w:szCs w:val="24"/>
        </w:rPr>
        <w:tab/>
        <w:t>9</w:t>
      </w:r>
    </w:p>
    <w:p w:rsidR="00F7194E" w:rsidRPr="002028FA" w:rsidRDefault="00F7194E" w:rsidP="00F7194E">
      <w:pPr>
        <w:spacing w:after="0" w:line="480" w:lineRule="auto"/>
        <w:jc w:val="both"/>
        <w:rPr>
          <w:rFonts w:ascii="Times New Roman" w:hAnsi="Times New Roman"/>
          <w:sz w:val="24"/>
          <w:szCs w:val="24"/>
        </w:rPr>
      </w:pPr>
      <w:r w:rsidRPr="002028FA">
        <w:rPr>
          <w:rFonts w:ascii="Times New Roman" w:hAnsi="Times New Roman"/>
          <w:sz w:val="24"/>
          <w:szCs w:val="24"/>
        </w:rPr>
        <w:t xml:space="preserve">Scope of the Study </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p>
    <w:p w:rsidR="00F7194E" w:rsidRPr="002028FA" w:rsidRDefault="00F7194E" w:rsidP="00F7194E">
      <w:pPr>
        <w:spacing w:after="0" w:line="480" w:lineRule="auto"/>
        <w:jc w:val="both"/>
        <w:rPr>
          <w:rFonts w:ascii="Times New Roman" w:hAnsi="Times New Roman"/>
          <w:sz w:val="24"/>
          <w:szCs w:val="24"/>
        </w:rPr>
      </w:pPr>
      <w:r w:rsidRPr="002028FA">
        <w:rPr>
          <w:rFonts w:ascii="Times New Roman" w:hAnsi="Times New Roman"/>
          <w:sz w:val="24"/>
          <w:szCs w:val="24"/>
        </w:rPr>
        <w:t xml:space="preserve">Operational Definition of Terms </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Pr>
          <w:rFonts w:ascii="Times New Roman" w:hAnsi="Times New Roman"/>
          <w:sz w:val="24"/>
          <w:szCs w:val="24"/>
        </w:rPr>
        <w:tab/>
      </w:r>
      <w:r w:rsidRPr="002028FA">
        <w:rPr>
          <w:rFonts w:ascii="Times New Roman" w:hAnsi="Times New Roman"/>
          <w:sz w:val="24"/>
          <w:szCs w:val="24"/>
        </w:rPr>
        <w:tab/>
      </w:r>
      <w:r>
        <w:rPr>
          <w:rFonts w:ascii="Times New Roman" w:hAnsi="Times New Roman"/>
          <w:sz w:val="24"/>
          <w:szCs w:val="24"/>
        </w:rPr>
        <w:tab/>
        <w:t>11</w:t>
      </w:r>
      <w:r w:rsidRPr="002028FA">
        <w:rPr>
          <w:rFonts w:ascii="Times New Roman" w:hAnsi="Times New Roman"/>
          <w:sz w:val="24"/>
          <w:szCs w:val="24"/>
        </w:rPr>
        <w:t xml:space="preserve"> </w:t>
      </w:r>
    </w:p>
    <w:p w:rsidR="00F7194E" w:rsidRPr="002028FA" w:rsidRDefault="00F7194E" w:rsidP="00F7194E">
      <w:pPr>
        <w:spacing w:after="0" w:line="480" w:lineRule="auto"/>
        <w:jc w:val="both"/>
        <w:rPr>
          <w:rFonts w:ascii="Times New Roman" w:hAnsi="Times New Roman"/>
          <w:b/>
          <w:sz w:val="24"/>
          <w:szCs w:val="24"/>
        </w:rPr>
      </w:pPr>
      <w:r w:rsidRPr="002028FA">
        <w:rPr>
          <w:rFonts w:ascii="Times New Roman" w:hAnsi="Times New Roman"/>
          <w:b/>
          <w:sz w:val="24"/>
          <w:szCs w:val="24"/>
        </w:rPr>
        <w:t>CHAPTER TWO:- REVIEW OF RELATED LITERATURES</w:t>
      </w:r>
    </w:p>
    <w:p w:rsidR="00F7194E" w:rsidRPr="002028FA" w:rsidRDefault="00F7194E" w:rsidP="00F7194E">
      <w:pPr>
        <w:autoSpaceDE w:val="0"/>
        <w:autoSpaceDN w:val="0"/>
        <w:adjustRightInd w:val="0"/>
        <w:spacing w:after="0" w:line="480" w:lineRule="auto"/>
        <w:jc w:val="both"/>
        <w:rPr>
          <w:rFonts w:ascii="Times New Roman" w:hAnsi="Times New Roman"/>
          <w:bCs/>
          <w:sz w:val="24"/>
          <w:szCs w:val="24"/>
        </w:rPr>
      </w:pPr>
      <w:r w:rsidRPr="002028FA">
        <w:rPr>
          <w:rFonts w:ascii="Times New Roman" w:hAnsi="Times New Roman"/>
          <w:bCs/>
          <w:sz w:val="24"/>
          <w:szCs w:val="24"/>
        </w:rPr>
        <w:t xml:space="preserve">Introduction </w:t>
      </w:r>
      <w:r w:rsidRPr="002028FA">
        <w:rPr>
          <w:rFonts w:ascii="Times New Roman" w:hAnsi="Times New Roman"/>
          <w:bCs/>
          <w:sz w:val="24"/>
          <w:szCs w:val="24"/>
        </w:rPr>
        <w:tab/>
      </w:r>
      <w:r w:rsidRPr="002028FA">
        <w:rPr>
          <w:rFonts w:ascii="Times New Roman" w:hAnsi="Times New Roman"/>
          <w:bCs/>
          <w:sz w:val="24"/>
          <w:szCs w:val="24"/>
        </w:rPr>
        <w:tab/>
      </w:r>
      <w:r w:rsidRPr="002028FA">
        <w:rPr>
          <w:rFonts w:ascii="Times New Roman" w:hAnsi="Times New Roman"/>
          <w:bCs/>
          <w:sz w:val="24"/>
          <w:szCs w:val="24"/>
        </w:rPr>
        <w:tab/>
      </w:r>
      <w:r w:rsidRPr="002028FA">
        <w:rPr>
          <w:rFonts w:ascii="Times New Roman" w:hAnsi="Times New Roman"/>
          <w:bCs/>
          <w:sz w:val="24"/>
          <w:szCs w:val="24"/>
        </w:rPr>
        <w:tab/>
      </w:r>
      <w:r w:rsidRPr="002028FA">
        <w:rPr>
          <w:rFonts w:ascii="Times New Roman" w:hAnsi="Times New Roman"/>
          <w:bCs/>
          <w:sz w:val="24"/>
          <w:szCs w:val="24"/>
        </w:rPr>
        <w:tab/>
      </w:r>
      <w:r w:rsidRPr="002028FA">
        <w:rPr>
          <w:rFonts w:ascii="Times New Roman" w:hAnsi="Times New Roman"/>
          <w:bCs/>
          <w:sz w:val="24"/>
          <w:szCs w:val="24"/>
        </w:rPr>
        <w:tab/>
      </w:r>
      <w:r w:rsidRPr="002028FA">
        <w:rPr>
          <w:rFonts w:ascii="Times New Roman" w:hAnsi="Times New Roman"/>
          <w:bCs/>
          <w:sz w:val="24"/>
          <w:szCs w:val="24"/>
        </w:rPr>
        <w:tab/>
      </w:r>
      <w:r w:rsidRPr="002028FA">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12</w:t>
      </w:r>
    </w:p>
    <w:p w:rsidR="00F7194E" w:rsidRPr="002028FA" w:rsidRDefault="00F7194E" w:rsidP="00F7194E">
      <w:pPr>
        <w:autoSpaceDE w:val="0"/>
        <w:autoSpaceDN w:val="0"/>
        <w:adjustRightInd w:val="0"/>
        <w:spacing w:after="0" w:line="480" w:lineRule="auto"/>
        <w:jc w:val="both"/>
        <w:rPr>
          <w:rFonts w:ascii="Times New Roman" w:hAnsi="Times New Roman"/>
          <w:bCs/>
          <w:sz w:val="24"/>
          <w:szCs w:val="24"/>
        </w:rPr>
      </w:pPr>
      <w:r w:rsidRPr="002028FA">
        <w:rPr>
          <w:rFonts w:ascii="Times New Roman" w:hAnsi="Times New Roman"/>
          <w:bCs/>
          <w:sz w:val="24"/>
          <w:szCs w:val="24"/>
        </w:rPr>
        <w:t>Conceptual Framework</w:t>
      </w:r>
      <w:r w:rsidRPr="002028FA">
        <w:rPr>
          <w:rFonts w:ascii="Times New Roman" w:hAnsi="Times New Roman"/>
          <w:bCs/>
          <w:sz w:val="24"/>
          <w:szCs w:val="24"/>
        </w:rPr>
        <w:tab/>
      </w:r>
      <w:r w:rsidRPr="002028FA">
        <w:rPr>
          <w:rFonts w:ascii="Times New Roman" w:hAnsi="Times New Roman"/>
          <w:bCs/>
          <w:sz w:val="24"/>
          <w:szCs w:val="24"/>
        </w:rPr>
        <w:tab/>
      </w:r>
      <w:r w:rsidRPr="002028FA">
        <w:rPr>
          <w:rFonts w:ascii="Times New Roman" w:hAnsi="Times New Roman"/>
          <w:bCs/>
          <w:sz w:val="24"/>
          <w:szCs w:val="24"/>
        </w:rPr>
        <w:tab/>
      </w:r>
      <w:r w:rsidRPr="002028FA">
        <w:rPr>
          <w:rFonts w:ascii="Times New Roman" w:hAnsi="Times New Roman"/>
          <w:bCs/>
          <w:sz w:val="24"/>
          <w:szCs w:val="24"/>
        </w:rPr>
        <w:tab/>
      </w:r>
      <w:r w:rsidRPr="002028FA">
        <w:rPr>
          <w:rFonts w:ascii="Times New Roman" w:hAnsi="Times New Roman"/>
          <w:bCs/>
          <w:sz w:val="24"/>
          <w:szCs w:val="24"/>
        </w:rPr>
        <w:tab/>
      </w:r>
      <w:r w:rsidRPr="002028FA">
        <w:rPr>
          <w:rFonts w:ascii="Times New Roman" w:hAnsi="Times New Roman"/>
          <w:bCs/>
          <w:sz w:val="24"/>
          <w:szCs w:val="24"/>
        </w:rPr>
        <w:tab/>
      </w:r>
      <w:r w:rsidRPr="002028FA">
        <w:rPr>
          <w:rFonts w:ascii="Times New Roman" w:hAnsi="Times New Roman"/>
          <w:bCs/>
          <w:sz w:val="24"/>
          <w:szCs w:val="24"/>
        </w:rPr>
        <w:tab/>
      </w:r>
      <w:r>
        <w:rPr>
          <w:rFonts w:ascii="Times New Roman" w:hAnsi="Times New Roman"/>
          <w:bCs/>
          <w:sz w:val="24"/>
          <w:szCs w:val="24"/>
        </w:rPr>
        <w:tab/>
        <w:t>12</w:t>
      </w:r>
    </w:p>
    <w:p w:rsidR="00F7194E" w:rsidRPr="002028FA" w:rsidRDefault="00F7194E" w:rsidP="00F7194E">
      <w:pPr>
        <w:pStyle w:val="Default"/>
        <w:spacing w:line="480" w:lineRule="auto"/>
        <w:jc w:val="both"/>
      </w:pPr>
      <w:r w:rsidRPr="002028FA">
        <w:rPr>
          <w:bCs/>
        </w:rPr>
        <w:t xml:space="preserve">Concept of Academic Performance </w:t>
      </w:r>
      <w:r w:rsidRPr="002028FA">
        <w:rPr>
          <w:bCs/>
        </w:rPr>
        <w:tab/>
      </w:r>
      <w:r w:rsidRPr="002028FA">
        <w:rPr>
          <w:bCs/>
        </w:rPr>
        <w:tab/>
      </w:r>
      <w:r w:rsidRPr="002028FA">
        <w:rPr>
          <w:bCs/>
        </w:rPr>
        <w:tab/>
      </w:r>
      <w:r w:rsidRPr="002028FA">
        <w:rPr>
          <w:bCs/>
        </w:rPr>
        <w:tab/>
      </w:r>
      <w:r w:rsidRPr="002028FA">
        <w:rPr>
          <w:bCs/>
        </w:rPr>
        <w:tab/>
      </w:r>
      <w:r>
        <w:rPr>
          <w:bCs/>
        </w:rPr>
        <w:tab/>
      </w:r>
      <w:r>
        <w:rPr>
          <w:bCs/>
        </w:rPr>
        <w:tab/>
        <w:t>12</w:t>
      </w:r>
    </w:p>
    <w:p w:rsidR="00F7194E" w:rsidRPr="002028FA" w:rsidRDefault="00F7194E" w:rsidP="00F7194E">
      <w:pPr>
        <w:pStyle w:val="Default"/>
        <w:spacing w:line="480" w:lineRule="auto"/>
        <w:jc w:val="both"/>
        <w:rPr>
          <w:color w:val="auto"/>
        </w:rPr>
      </w:pPr>
      <w:r w:rsidRPr="002028FA">
        <w:t>Concept of Study Habit</w:t>
      </w:r>
      <w:r w:rsidRPr="002028FA">
        <w:rPr>
          <w:color w:val="auto"/>
        </w:rPr>
        <w:t xml:space="preserve"> and Student Academic Performance </w:t>
      </w:r>
      <w:r w:rsidRPr="002028FA">
        <w:rPr>
          <w:color w:val="auto"/>
        </w:rPr>
        <w:tab/>
      </w:r>
      <w:r w:rsidRPr="002028FA">
        <w:rPr>
          <w:color w:val="auto"/>
        </w:rPr>
        <w:tab/>
      </w:r>
      <w:r>
        <w:rPr>
          <w:color w:val="auto"/>
        </w:rPr>
        <w:tab/>
      </w:r>
      <w:r w:rsidRPr="002028FA">
        <w:rPr>
          <w:color w:val="auto"/>
        </w:rPr>
        <w:t>1</w:t>
      </w:r>
      <w:r>
        <w:rPr>
          <w:color w:val="auto"/>
        </w:rPr>
        <w:t>4</w:t>
      </w:r>
    </w:p>
    <w:p w:rsidR="00F7194E" w:rsidRPr="002028FA" w:rsidRDefault="00F7194E" w:rsidP="00F7194E">
      <w:pPr>
        <w:pStyle w:val="Default"/>
        <w:spacing w:line="480" w:lineRule="auto"/>
        <w:jc w:val="both"/>
        <w:rPr>
          <w:color w:val="auto"/>
        </w:rPr>
      </w:pPr>
      <w:r w:rsidRPr="002028FA">
        <w:rPr>
          <w:color w:val="auto"/>
        </w:rPr>
        <w:lastRenderedPageBreak/>
        <w:t xml:space="preserve">School Facilities and Student Academic Performance </w:t>
      </w:r>
      <w:r w:rsidRPr="002028FA">
        <w:rPr>
          <w:color w:val="auto"/>
        </w:rPr>
        <w:tab/>
      </w:r>
      <w:r w:rsidRPr="002028FA">
        <w:rPr>
          <w:color w:val="auto"/>
        </w:rPr>
        <w:tab/>
      </w:r>
      <w:r w:rsidRPr="002028FA">
        <w:rPr>
          <w:color w:val="auto"/>
        </w:rPr>
        <w:tab/>
      </w:r>
      <w:r>
        <w:rPr>
          <w:color w:val="auto"/>
        </w:rPr>
        <w:tab/>
        <w:t>19</w:t>
      </w:r>
    </w:p>
    <w:p w:rsidR="00F7194E" w:rsidRPr="002028FA" w:rsidRDefault="00F7194E" w:rsidP="00F7194E">
      <w:pPr>
        <w:spacing w:after="0" w:line="480" w:lineRule="auto"/>
        <w:jc w:val="both"/>
        <w:rPr>
          <w:rFonts w:ascii="Times New Roman" w:hAnsi="Times New Roman"/>
          <w:sz w:val="24"/>
          <w:szCs w:val="24"/>
        </w:rPr>
      </w:pPr>
      <w:r w:rsidRPr="002028FA">
        <w:rPr>
          <w:rFonts w:ascii="Times New Roman" w:hAnsi="Times New Roman"/>
          <w:sz w:val="24"/>
          <w:szCs w:val="24"/>
        </w:rPr>
        <w:t>Empirical Review</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Pr>
          <w:rFonts w:ascii="Times New Roman" w:hAnsi="Times New Roman"/>
          <w:sz w:val="24"/>
          <w:szCs w:val="24"/>
        </w:rPr>
        <w:tab/>
        <w:t>20</w:t>
      </w:r>
    </w:p>
    <w:p w:rsidR="00F7194E" w:rsidRDefault="00F7194E" w:rsidP="00F7194E">
      <w:pPr>
        <w:autoSpaceDE w:val="0"/>
        <w:autoSpaceDN w:val="0"/>
        <w:adjustRightInd w:val="0"/>
        <w:spacing w:after="0" w:line="480" w:lineRule="auto"/>
        <w:jc w:val="both"/>
        <w:rPr>
          <w:rFonts w:ascii="Times New Roman" w:hAnsi="Times New Roman"/>
          <w:bCs/>
          <w:sz w:val="24"/>
          <w:szCs w:val="24"/>
        </w:rPr>
      </w:pPr>
      <w:r w:rsidRPr="002028FA">
        <w:rPr>
          <w:rFonts w:ascii="Times New Roman" w:hAnsi="Times New Roman"/>
          <w:bCs/>
          <w:sz w:val="24"/>
          <w:szCs w:val="24"/>
        </w:rPr>
        <w:t xml:space="preserve">Appraisal of the Reviewed Literature </w:t>
      </w:r>
      <w:r w:rsidRPr="002028FA">
        <w:rPr>
          <w:rFonts w:ascii="Times New Roman" w:hAnsi="Times New Roman"/>
          <w:bCs/>
          <w:sz w:val="24"/>
          <w:szCs w:val="24"/>
        </w:rPr>
        <w:tab/>
      </w:r>
      <w:r w:rsidRPr="002028FA">
        <w:rPr>
          <w:rFonts w:ascii="Times New Roman" w:hAnsi="Times New Roman"/>
          <w:bCs/>
          <w:sz w:val="24"/>
          <w:szCs w:val="24"/>
        </w:rPr>
        <w:tab/>
      </w:r>
      <w:r w:rsidRPr="002028FA">
        <w:rPr>
          <w:rFonts w:ascii="Times New Roman" w:hAnsi="Times New Roman"/>
          <w:bCs/>
          <w:sz w:val="24"/>
          <w:szCs w:val="24"/>
        </w:rPr>
        <w:tab/>
      </w:r>
      <w:r w:rsidRPr="002028FA">
        <w:rPr>
          <w:rFonts w:ascii="Times New Roman" w:hAnsi="Times New Roman"/>
          <w:bCs/>
          <w:sz w:val="24"/>
          <w:szCs w:val="24"/>
        </w:rPr>
        <w:tab/>
      </w:r>
      <w:r w:rsidRPr="002028FA">
        <w:rPr>
          <w:rFonts w:ascii="Times New Roman" w:hAnsi="Times New Roman"/>
          <w:bCs/>
          <w:sz w:val="24"/>
          <w:szCs w:val="24"/>
        </w:rPr>
        <w:tab/>
      </w:r>
      <w:r>
        <w:rPr>
          <w:rFonts w:ascii="Times New Roman" w:hAnsi="Times New Roman"/>
          <w:bCs/>
          <w:sz w:val="24"/>
          <w:szCs w:val="24"/>
        </w:rPr>
        <w:tab/>
        <w:t>26</w:t>
      </w:r>
    </w:p>
    <w:p w:rsidR="00F7194E" w:rsidRPr="002028FA" w:rsidRDefault="00F7194E" w:rsidP="00F7194E">
      <w:pPr>
        <w:spacing w:after="0" w:line="480" w:lineRule="auto"/>
        <w:jc w:val="both"/>
        <w:rPr>
          <w:rFonts w:ascii="Times New Roman" w:hAnsi="Times New Roman"/>
          <w:b/>
          <w:sz w:val="24"/>
          <w:szCs w:val="24"/>
        </w:rPr>
      </w:pPr>
      <w:r w:rsidRPr="002028FA">
        <w:rPr>
          <w:rFonts w:ascii="Times New Roman" w:hAnsi="Times New Roman"/>
          <w:b/>
          <w:sz w:val="24"/>
          <w:szCs w:val="24"/>
        </w:rPr>
        <w:t>CHAPTER THREE:- RESEARCH METHODOLOGY</w:t>
      </w:r>
    </w:p>
    <w:p w:rsidR="00F7194E" w:rsidRPr="002028FA" w:rsidRDefault="00F7194E" w:rsidP="00F7194E">
      <w:pPr>
        <w:spacing w:after="0" w:line="480" w:lineRule="auto"/>
        <w:jc w:val="both"/>
        <w:rPr>
          <w:rFonts w:ascii="Times New Roman" w:hAnsi="Times New Roman"/>
          <w:sz w:val="24"/>
          <w:szCs w:val="24"/>
        </w:rPr>
      </w:pPr>
      <w:r w:rsidRPr="002028FA">
        <w:rPr>
          <w:rFonts w:ascii="Times New Roman" w:hAnsi="Times New Roman"/>
          <w:sz w:val="24"/>
          <w:szCs w:val="24"/>
        </w:rPr>
        <w:t xml:space="preserve">Research Design </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p>
    <w:p w:rsidR="00F7194E" w:rsidRPr="002028FA" w:rsidRDefault="00F7194E" w:rsidP="00F7194E">
      <w:pPr>
        <w:spacing w:after="0" w:line="480" w:lineRule="auto"/>
        <w:jc w:val="both"/>
        <w:rPr>
          <w:rFonts w:ascii="Times New Roman" w:hAnsi="Times New Roman"/>
          <w:sz w:val="24"/>
          <w:szCs w:val="24"/>
        </w:rPr>
      </w:pPr>
      <w:r w:rsidRPr="002028FA">
        <w:rPr>
          <w:rFonts w:ascii="Times New Roman" w:hAnsi="Times New Roman"/>
          <w:sz w:val="24"/>
          <w:szCs w:val="24"/>
        </w:rPr>
        <w:t>Population of the Study</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p>
    <w:p w:rsidR="00F7194E" w:rsidRPr="002028FA" w:rsidRDefault="00F7194E" w:rsidP="00F7194E">
      <w:pPr>
        <w:spacing w:after="0" w:line="480" w:lineRule="auto"/>
        <w:jc w:val="both"/>
        <w:rPr>
          <w:rFonts w:ascii="Times New Roman" w:hAnsi="Times New Roman"/>
          <w:sz w:val="24"/>
          <w:szCs w:val="24"/>
        </w:rPr>
      </w:pPr>
      <w:r w:rsidRPr="002028FA">
        <w:rPr>
          <w:rFonts w:ascii="Times New Roman" w:hAnsi="Times New Roman"/>
          <w:sz w:val="24"/>
          <w:szCs w:val="24"/>
        </w:rPr>
        <w:t xml:space="preserve">Sample and Sampling Technique </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p>
    <w:p w:rsidR="00F7194E" w:rsidRPr="002028FA" w:rsidRDefault="00F7194E" w:rsidP="00F7194E">
      <w:pPr>
        <w:spacing w:after="0" w:line="480" w:lineRule="auto"/>
        <w:jc w:val="both"/>
        <w:rPr>
          <w:rFonts w:ascii="Times New Roman" w:hAnsi="Times New Roman"/>
          <w:sz w:val="24"/>
          <w:szCs w:val="24"/>
        </w:rPr>
      </w:pPr>
      <w:r>
        <w:rPr>
          <w:rFonts w:ascii="Times New Roman" w:hAnsi="Times New Roman"/>
          <w:sz w:val="24"/>
          <w:szCs w:val="24"/>
        </w:rPr>
        <w:t xml:space="preserve">Research </w:t>
      </w:r>
      <w:r w:rsidRPr="002028FA">
        <w:rPr>
          <w:rFonts w:ascii="Times New Roman" w:hAnsi="Times New Roman"/>
          <w:sz w:val="24"/>
          <w:szCs w:val="24"/>
        </w:rPr>
        <w:t xml:space="preserve">Instrument </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p>
    <w:p w:rsidR="00F7194E" w:rsidRPr="002028FA" w:rsidRDefault="00F7194E" w:rsidP="00F7194E">
      <w:pPr>
        <w:spacing w:after="0" w:line="480" w:lineRule="auto"/>
        <w:jc w:val="both"/>
        <w:rPr>
          <w:rFonts w:ascii="Times New Roman" w:hAnsi="Times New Roman"/>
          <w:sz w:val="24"/>
          <w:szCs w:val="24"/>
        </w:rPr>
      </w:pPr>
      <w:r w:rsidRPr="002028FA">
        <w:rPr>
          <w:rFonts w:ascii="Times New Roman" w:hAnsi="Times New Roman"/>
          <w:sz w:val="24"/>
          <w:szCs w:val="24"/>
        </w:rPr>
        <w:t xml:space="preserve">Validity of the Instrument </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p>
    <w:p w:rsidR="00F7194E" w:rsidRPr="002028FA" w:rsidRDefault="00F7194E" w:rsidP="00F7194E">
      <w:pPr>
        <w:spacing w:after="0" w:line="480" w:lineRule="auto"/>
        <w:jc w:val="both"/>
        <w:rPr>
          <w:rFonts w:ascii="Times New Roman" w:hAnsi="Times New Roman"/>
          <w:sz w:val="24"/>
          <w:szCs w:val="24"/>
        </w:rPr>
      </w:pPr>
      <w:r w:rsidRPr="002028FA">
        <w:rPr>
          <w:rFonts w:ascii="Times New Roman" w:hAnsi="Times New Roman"/>
          <w:sz w:val="24"/>
          <w:szCs w:val="24"/>
        </w:rPr>
        <w:t xml:space="preserve">Reliability of the Instrument </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p>
    <w:p w:rsidR="00F7194E" w:rsidRPr="002028FA" w:rsidRDefault="00F7194E" w:rsidP="00F7194E">
      <w:pPr>
        <w:spacing w:after="0" w:line="480" w:lineRule="auto"/>
        <w:jc w:val="both"/>
        <w:rPr>
          <w:rFonts w:ascii="Times New Roman" w:hAnsi="Times New Roman"/>
          <w:sz w:val="24"/>
          <w:szCs w:val="24"/>
        </w:rPr>
      </w:pPr>
      <w:r w:rsidRPr="002028FA">
        <w:rPr>
          <w:rFonts w:ascii="Times New Roman" w:hAnsi="Times New Roman"/>
          <w:sz w:val="24"/>
          <w:szCs w:val="24"/>
        </w:rPr>
        <w:t xml:space="preserve">Procedure for Data Collection </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Pr>
          <w:rFonts w:ascii="Times New Roman" w:hAnsi="Times New Roman"/>
          <w:sz w:val="24"/>
          <w:szCs w:val="24"/>
        </w:rPr>
        <w:tab/>
        <w:t>30</w:t>
      </w:r>
    </w:p>
    <w:p w:rsidR="00F7194E" w:rsidRPr="002028FA" w:rsidRDefault="00F7194E" w:rsidP="00F7194E">
      <w:pPr>
        <w:spacing w:after="0" w:line="480" w:lineRule="auto"/>
        <w:jc w:val="both"/>
        <w:rPr>
          <w:rFonts w:ascii="Times New Roman" w:hAnsi="Times New Roman"/>
          <w:sz w:val="24"/>
          <w:szCs w:val="24"/>
        </w:rPr>
      </w:pPr>
      <w:r w:rsidRPr="002028FA">
        <w:rPr>
          <w:rFonts w:ascii="Times New Roman" w:hAnsi="Times New Roman"/>
          <w:sz w:val="24"/>
          <w:szCs w:val="24"/>
        </w:rPr>
        <w:t xml:space="preserve">Procedure for Data Analysis </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rsidR="00F7194E" w:rsidRPr="002028FA" w:rsidRDefault="00F7194E" w:rsidP="00F7194E">
      <w:pPr>
        <w:spacing w:after="0" w:line="480" w:lineRule="auto"/>
        <w:jc w:val="both"/>
        <w:rPr>
          <w:rFonts w:ascii="Times New Roman" w:hAnsi="Times New Roman"/>
          <w:b/>
          <w:sz w:val="24"/>
          <w:szCs w:val="24"/>
        </w:rPr>
      </w:pPr>
      <w:r w:rsidRPr="002028FA">
        <w:rPr>
          <w:rFonts w:ascii="Times New Roman" w:hAnsi="Times New Roman"/>
          <w:b/>
          <w:sz w:val="24"/>
          <w:szCs w:val="24"/>
        </w:rPr>
        <w:t>CHAPTER FOUR: DATA ANALYSIS AND DISCUSSION</w:t>
      </w:r>
    </w:p>
    <w:p w:rsidR="00F7194E" w:rsidRPr="002028FA" w:rsidRDefault="00F7194E" w:rsidP="00F7194E">
      <w:pPr>
        <w:spacing w:after="0" w:line="480" w:lineRule="auto"/>
        <w:jc w:val="both"/>
        <w:rPr>
          <w:rFonts w:ascii="Times New Roman" w:hAnsi="Times New Roman"/>
          <w:sz w:val="24"/>
          <w:szCs w:val="24"/>
        </w:rPr>
      </w:pPr>
      <w:r w:rsidRPr="002028FA">
        <w:rPr>
          <w:rFonts w:ascii="Times New Roman" w:hAnsi="Times New Roman"/>
          <w:sz w:val="24"/>
          <w:szCs w:val="24"/>
        </w:rPr>
        <w:t>Introduction</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r w:rsidRPr="002028FA">
        <w:rPr>
          <w:rFonts w:ascii="Times New Roman" w:hAnsi="Times New Roman"/>
          <w:sz w:val="24"/>
          <w:szCs w:val="24"/>
        </w:rPr>
        <w:t xml:space="preserve"> </w:t>
      </w:r>
    </w:p>
    <w:p w:rsidR="00F7194E" w:rsidRPr="002028FA" w:rsidRDefault="00F7194E" w:rsidP="00F7194E">
      <w:pPr>
        <w:spacing w:after="0" w:line="480" w:lineRule="auto"/>
        <w:jc w:val="both"/>
        <w:rPr>
          <w:rFonts w:ascii="Times New Roman" w:hAnsi="Times New Roman"/>
          <w:sz w:val="24"/>
          <w:szCs w:val="24"/>
        </w:rPr>
      </w:pPr>
      <w:r w:rsidRPr="002028FA">
        <w:rPr>
          <w:rFonts w:ascii="Times New Roman" w:hAnsi="Times New Roman"/>
          <w:sz w:val="24"/>
          <w:szCs w:val="24"/>
        </w:rPr>
        <w:t>Distribution of the Sample Respondents</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r w:rsidRPr="002028FA">
        <w:rPr>
          <w:rFonts w:ascii="Times New Roman" w:hAnsi="Times New Roman"/>
          <w:sz w:val="24"/>
          <w:szCs w:val="24"/>
        </w:rPr>
        <w:tab/>
      </w:r>
    </w:p>
    <w:p w:rsidR="00F7194E" w:rsidRPr="002028FA" w:rsidRDefault="00F7194E" w:rsidP="00F7194E">
      <w:pPr>
        <w:spacing w:after="0" w:line="480" w:lineRule="auto"/>
        <w:jc w:val="both"/>
        <w:rPr>
          <w:rFonts w:ascii="Times New Roman" w:hAnsi="Times New Roman"/>
          <w:sz w:val="24"/>
          <w:szCs w:val="24"/>
        </w:rPr>
      </w:pPr>
      <w:r w:rsidRPr="002028FA">
        <w:rPr>
          <w:rFonts w:ascii="Times New Roman" w:hAnsi="Times New Roman"/>
          <w:sz w:val="24"/>
          <w:szCs w:val="24"/>
        </w:rPr>
        <w:t>Data Analysis</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rsidR="00F7194E" w:rsidRPr="002028FA" w:rsidRDefault="00F7194E" w:rsidP="00F7194E">
      <w:pPr>
        <w:spacing w:after="0" w:line="480" w:lineRule="auto"/>
        <w:jc w:val="both"/>
        <w:rPr>
          <w:rFonts w:ascii="Times New Roman" w:hAnsi="Times New Roman"/>
          <w:sz w:val="24"/>
          <w:szCs w:val="24"/>
        </w:rPr>
      </w:pPr>
      <w:r w:rsidRPr="002028FA">
        <w:rPr>
          <w:rFonts w:ascii="Times New Roman" w:hAnsi="Times New Roman"/>
          <w:sz w:val="24"/>
          <w:szCs w:val="24"/>
        </w:rPr>
        <w:t xml:space="preserve">Test of Research Hypothesis </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r w:rsidRPr="002028FA">
        <w:rPr>
          <w:rFonts w:ascii="Times New Roman" w:hAnsi="Times New Roman"/>
          <w:sz w:val="24"/>
          <w:szCs w:val="24"/>
        </w:rPr>
        <w:t xml:space="preserve"> </w:t>
      </w:r>
    </w:p>
    <w:p w:rsidR="00F7194E" w:rsidRPr="002028FA" w:rsidRDefault="00F7194E" w:rsidP="00F7194E">
      <w:pPr>
        <w:spacing w:after="0" w:line="480" w:lineRule="auto"/>
        <w:jc w:val="both"/>
        <w:rPr>
          <w:rFonts w:ascii="Times New Roman" w:hAnsi="Times New Roman"/>
          <w:sz w:val="24"/>
          <w:szCs w:val="24"/>
        </w:rPr>
      </w:pPr>
      <w:r w:rsidRPr="002028FA">
        <w:rPr>
          <w:rFonts w:ascii="Times New Roman" w:hAnsi="Times New Roman"/>
          <w:sz w:val="24"/>
          <w:szCs w:val="24"/>
        </w:rPr>
        <w:t xml:space="preserve">Discussion of Findings </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Pr>
          <w:rFonts w:ascii="Times New Roman" w:hAnsi="Times New Roman"/>
          <w:sz w:val="24"/>
          <w:szCs w:val="24"/>
        </w:rPr>
        <w:tab/>
        <w:t>38</w:t>
      </w:r>
    </w:p>
    <w:p w:rsidR="00F7194E" w:rsidRPr="002028FA" w:rsidRDefault="00F7194E" w:rsidP="00F7194E">
      <w:pPr>
        <w:spacing w:after="0" w:line="480" w:lineRule="auto"/>
        <w:jc w:val="both"/>
        <w:rPr>
          <w:rFonts w:ascii="Times New Roman" w:hAnsi="Times New Roman"/>
          <w:b/>
          <w:sz w:val="24"/>
          <w:szCs w:val="24"/>
        </w:rPr>
      </w:pPr>
      <w:r w:rsidRPr="002028FA">
        <w:rPr>
          <w:rFonts w:ascii="Times New Roman" w:hAnsi="Times New Roman"/>
          <w:b/>
          <w:sz w:val="24"/>
          <w:szCs w:val="24"/>
        </w:rPr>
        <w:t>CHAPTER FIVE:- SUMMARY, CONCLUSION AND RECOMMENDATIONS</w:t>
      </w:r>
    </w:p>
    <w:p w:rsidR="00F7194E" w:rsidRPr="002028FA" w:rsidRDefault="00F7194E" w:rsidP="00F7194E">
      <w:pPr>
        <w:spacing w:after="0" w:line="480" w:lineRule="auto"/>
        <w:jc w:val="both"/>
        <w:rPr>
          <w:rFonts w:ascii="Times New Roman" w:hAnsi="Times New Roman"/>
          <w:sz w:val="24"/>
          <w:szCs w:val="24"/>
        </w:rPr>
      </w:pPr>
      <w:r w:rsidRPr="002028FA">
        <w:rPr>
          <w:rFonts w:ascii="Times New Roman" w:hAnsi="Times New Roman"/>
          <w:sz w:val="24"/>
          <w:szCs w:val="24"/>
        </w:rPr>
        <w:t>Summary</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Pr>
          <w:rFonts w:ascii="Times New Roman" w:hAnsi="Times New Roman"/>
          <w:sz w:val="24"/>
          <w:szCs w:val="24"/>
        </w:rPr>
        <w:tab/>
        <w:t>41</w:t>
      </w:r>
    </w:p>
    <w:p w:rsidR="00F7194E" w:rsidRPr="002028FA" w:rsidRDefault="00F7194E" w:rsidP="00F7194E">
      <w:pPr>
        <w:spacing w:after="0" w:line="480" w:lineRule="auto"/>
        <w:jc w:val="both"/>
        <w:rPr>
          <w:rFonts w:ascii="Times New Roman" w:hAnsi="Times New Roman"/>
          <w:sz w:val="24"/>
          <w:szCs w:val="24"/>
        </w:rPr>
      </w:pPr>
      <w:r w:rsidRPr="002028FA">
        <w:rPr>
          <w:rFonts w:ascii="Times New Roman" w:hAnsi="Times New Roman"/>
          <w:sz w:val="24"/>
          <w:szCs w:val="24"/>
        </w:rPr>
        <w:t xml:space="preserve">Conclusion </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Pr>
          <w:rFonts w:ascii="Times New Roman" w:hAnsi="Times New Roman"/>
          <w:sz w:val="24"/>
          <w:szCs w:val="24"/>
        </w:rPr>
        <w:tab/>
        <w:t>41</w:t>
      </w:r>
    </w:p>
    <w:p w:rsidR="00F7194E" w:rsidRPr="002028FA" w:rsidRDefault="00F7194E" w:rsidP="00F7194E">
      <w:pPr>
        <w:spacing w:after="0" w:line="480" w:lineRule="auto"/>
        <w:jc w:val="both"/>
        <w:rPr>
          <w:rFonts w:ascii="Times New Roman" w:hAnsi="Times New Roman"/>
          <w:sz w:val="24"/>
          <w:szCs w:val="24"/>
        </w:rPr>
      </w:pPr>
      <w:r w:rsidRPr="002028FA">
        <w:rPr>
          <w:rFonts w:ascii="Times New Roman" w:hAnsi="Times New Roman"/>
          <w:sz w:val="24"/>
          <w:szCs w:val="24"/>
        </w:rPr>
        <w:lastRenderedPageBreak/>
        <w:t>Recommendations</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t xml:space="preserve"> </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Pr>
          <w:rFonts w:ascii="Times New Roman" w:hAnsi="Times New Roman"/>
          <w:sz w:val="24"/>
          <w:szCs w:val="24"/>
        </w:rPr>
        <w:tab/>
        <w:t>42</w:t>
      </w:r>
    </w:p>
    <w:p w:rsidR="00F7194E" w:rsidRPr="002028FA" w:rsidRDefault="00F7194E" w:rsidP="00F7194E">
      <w:pPr>
        <w:spacing w:after="0" w:line="480" w:lineRule="auto"/>
        <w:jc w:val="both"/>
        <w:rPr>
          <w:rFonts w:ascii="Times New Roman" w:hAnsi="Times New Roman"/>
          <w:sz w:val="24"/>
          <w:szCs w:val="24"/>
        </w:rPr>
      </w:pPr>
      <w:r w:rsidRPr="002028FA">
        <w:rPr>
          <w:rFonts w:ascii="Times New Roman" w:hAnsi="Times New Roman"/>
          <w:sz w:val="24"/>
          <w:szCs w:val="24"/>
        </w:rPr>
        <w:t xml:space="preserve">Suggestions for Further Studies </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43</w:t>
      </w:r>
    </w:p>
    <w:p w:rsidR="00F7194E" w:rsidRPr="002028FA" w:rsidRDefault="00F7194E" w:rsidP="00F7194E">
      <w:pPr>
        <w:spacing w:after="0" w:line="480" w:lineRule="auto"/>
        <w:ind w:firstLine="720"/>
        <w:jc w:val="both"/>
        <w:rPr>
          <w:rFonts w:ascii="Times New Roman" w:hAnsi="Times New Roman"/>
          <w:sz w:val="24"/>
          <w:szCs w:val="24"/>
        </w:rPr>
      </w:pPr>
      <w:r>
        <w:rPr>
          <w:rFonts w:ascii="Times New Roman" w:hAnsi="Times New Roman"/>
          <w:sz w:val="24"/>
          <w:szCs w:val="24"/>
        </w:rPr>
        <w:t xml:space="preserve">REFERENCES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44</w:t>
      </w:r>
    </w:p>
    <w:p w:rsidR="00F7194E" w:rsidRPr="002028FA" w:rsidRDefault="00F7194E" w:rsidP="00F7194E">
      <w:pPr>
        <w:spacing w:after="0" w:line="480" w:lineRule="auto"/>
        <w:ind w:firstLine="720"/>
        <w:jc w:val="both"/>
        <w:rPr>
          <w:rFonts w:ascii="Times New Roman" w:hAnsi="Times New Roman"/>
          <w:sz w:val="24"/>
          <w:szCs w:val="24"/>
        </w:rPr>
      </w:pPr>
      <w:r w:rsidRPr="002028FA">
        <w:rPr>
          <w:rFonts w:ascii="Times New Roman" w:hAnsi="Times New Roman"/>
          <w:sz w:val="24"/>
          <w:szCs w:val="24"/>
        </w:rPr>
        <w:t xml:space="preserve">APPENDIX </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Pr>
          <w:rFonts w:ascii="Times New Roman" w:hAnsi="Times New Roman"/>
          <w:sz w:val="24"/>
          <w:szCs w:val="24"/>
        </w:rPr>
        <w:tab/>
        <w:t>x</w:t>
      </w:r>
    </w:p>
    <w:p w:rsidR="00F7194E" w:rsidRDefault="00F7194E">
      <w:pPr>
        <w:spacing w:after="160" w:line="259" w:lineRule="auto"/>
        <w:rPr>
          <w:rFonts w:ascii="Times New Roman" w:hAnsi="Times New Roman"/>
          <w:b/>
          <w:bCs/>
          <w:sz w:val="24"/>
          <w:szCs w:val="24"/>
        </w:rPr>
      </w:pPr>
      <w:r>
        <w:rPr>
          <w:rFonts w:ascii="Times New Roman" w:hAnsi="Times New Roman"/>
          <w:b/>
          <w:bCs/>
          <w:sz w:val="24"/>
          <w:szCs w:val="24"/>
        </w:rPr>
        <w:br w:type="page"/>
      </w:r>
    </w:p>
    <w:p w:rsidR="009F5A09" w:rsidRPr="002028FA" w:rsidRDefault="009F5A09" w:rsidP="00742953">
      <w:pPr>
        <w:autoSpaceDE w:val="0"/>
        <w:autoSpaceDN w:val="0"/>
        <w:adjustRightInd w:val="0"/>
        <w:spacing w:after="0" w:line="480" w:lineRule="auto"/>
        <w:jc w:val="center"/>
        <w:rPr>
          <w:rFonts w:ascii="Times New Roman" w:hAnsi="Times New Roman"/>
          <w:b/>
          <w:bCs/>
          <w:sz w:val="24"/>
          <w:szCs w:val="24"/>
        </w:rPr>
      </w:pPr>
      <w:r w:rsidRPr="002028FA">
        <w:rPr>
          <w:rFonts w:ascii="Times New Roman" w:hAnsi="Times New Roman"/>
          <w:b/>
          <w:bCs/>
          <w:sz w:val="24"/>
          <w:szCs w:val="24"/>
        </w:rPr>
        <w:lastRenderedPageBreak/>
        <w:t>CHAPTER ONE</w:t>
      </w:r>
    </w:p>
    <w:p w:rsidR="009F5A09" w:rsidRPr="002028FA" w:rsidRDefault="009F5A09" w:rsidP="00742953">
      <w:pPr>
        <w:autoSpaceDE w:val="0"/>
        <w:autoSpaceDN w:val="0"/>
        <w:adjustRightInd w:val="0"/>
        <w:spacing w:after="0" w:line="480" w:lineRule="auto"/>
        <w:jc w:val="center"/>
        <w:rPr>
          <w:rFonts w:ascii="Times New Roman" w:hAnsi="Times New Roman"/>
          <w:b/>
          <w:bCs/>
          <w:sz w:val="24"/>
          <w:szCs w:val="24"/>
        </w:rPr>
      </w:pPr>
      <w:r w:rsidRPr="002028FA">
        <w:rPr>
          <w:rFonts w:ascii="Times New Roman" w:hAnsi="Times New Roman"/>
          <w:b/>
          <w:bCs/>
          <w:sz w:val="24"/>
          <w:szCs w:val="24"/>
        </w:rPr>
        <w:t>INTRODUCTION</w:t>
      </w:r>
    </w:p>
    <w:p w:rsidR="009F5A09" w:rsidRPr="002028FA" w:rsidRDefault="009F5A09" w:rsidP="00742953">
      <w:pPr>
        <w:spacing w:after="0" w:line="480" w:lineRule="auto"/>
        <w:jc w:val="both"/>
        <w:rPr>
          <w:rFonts w:ascii="Times New Roman" w:hAnsi="Times New Roman"/>
          <w:b/>
          <w:sz w:val="24"/>
          <w:szCs w:val="24"/>
        </w:rPr>
      </w:pPr>
      <w:r w:rsidRPr="002028FA">
        <w:rPr>
          <w:rFonts w:ascii="Times New Roman" w:hAnsi="Times New Roman"/>
          <w:b/>
          <w:sz w:val="24"/>
          <w:szCs w:val="24"/>
        </w:rPr>
        <w:t>Background to the Study</w:t>
      </w:r>
      <w:r w:rsidRPr="002028FA">
        <w:rPr>
          <w:rFonts w:ascii="Times New Roman" w:hAnsi="Times New Roman"/>
          <w:b/>
          <w:sz w:val="24"/>
          <w:szCs w:val="24"/>
        </w:rPr>
        <w:tab/>
      </w:r>
      <w:r w:rsidRPr="002028FA">
        <w:rPr>
          <w:rFonts w:ascii="Times New Roman" w:hAnsi="Times New Roman"/>
          <w:b/>
          <w:sz w:val="24"/>
          <w:szCs w:val="24"/>
        </w:rPr>
        <w:tab/>
      </w:r>
      <w:r w:rsidRPr="002028FA">
        <w:rPr>
          <w:rFonts w:ascii="Times New Roman" w:hAnsi="Times New Roman"/>
          <w:b/>
          <w:sz w:val="24"/>
          <w:szCs w:val="24"/>
        </w:rPr>
        <w:tab/>
      </w:r>
      <w:r w:rsidRPr="002028FA">
        <w:rPr>
          <w:rFonts w:ascii="Times New Roman" w:hAnsi="Times New Roman"/>
          <w:b/>
          <w:sz w:val="24"/>
          <w:szCs w:val="24"/>
        </w:rPr>
        <w:tab/>
      </w:r>
      <w:r w:rsidRPr="002028FA">
        <w:rPr>
          <w:rFonts w:ascii="Times New Roman" w:hAnsi="Times New Roman"/>
          <w:b/>
          <w:sz w:val="24"/>
          <w:szCs w:val="24"/>
        </w:rPr>
        <w:tab/>
      </w:r>
      <w:r w:rsidRPr="002028FA">
        <w:rPr>
          <w:rFonts w:ascii="Times New Roman" w:hAnsi="Times New Roman"/>
          <w:b/>
          <w:sz w:val="24"/>
          <w:szCs w:val="24"/>
        </w:rPr>
        <w:tab/>
      </w:r>
      <w:r w:rsidRPr="002028FA">
        <w:rPr>
          <w:rFonts w:ascii="Times New Roman" w:hAnsi="Times New Roman"/>
          <w:b/>
          <w:sz w:val="24"/>
          <w:szCs w:val="24"/>
        </w:rPr>
        <w:tab/>
      </w:r>
      <w:r w:rsidRPr="002028FA">
        <w:rPr>
          <w:rFonts w:ascii="Times New Roman" w:hAnsi="Times New Roman"/>
          <w:b/>
          <w:sz w:val="24"/>
          <w:szCs w:val="24"/>
        </w:rPr>
        <w:tab/>
      </w:r>
    </w:p>
    <w:p w:rsidR="009F5A09" w:rsidRPr="002028FA" w:rsidRDefault="009F5A09" w:rsidP="00742953">
      <w:pPr>
        <w:pStyle w:val="Default"/>
        <w:spacing w:line="480" w:lineRule="auto"/>
        <w:ind w:firstLine="720"/>
        <w:jc w:val="both"/>
      </w:pPr>
      <w:r w:rsidRPr="002028FA">
        <w:t>The Nigerian educational system has continuously experienced an upward trend in school enrolment at all levels since the introduction of the Universal Primary Education (UPE) in the 1970s and the Universal Basic Education (UBE) in 1994. This may have in turn impacted on the class size in terms of the population of the individual classrooms with more enrolment in the urban than in the rural areas. The National Policy on Education (NPE, 201</w:t>
      </w:r>
      <w:r w:rsidR="00707E7A">
        <w:t>8</w:t>
      </w:r>
      <w:r w:rsidRPr="002028FA">
        <w:t>) stipulates that the teacher- student’s ratio in the secondary schools should be 1:40. Wosayanju (20</w:t>
      </w:r>
      <w:r>
        <w:t>1</w:t>
      </w:r>
      <w:r w:rsidRPr="002028FA">
        <w:t xml:space="preserve">5) maintained that large class may pose some teaching challenges such as delayed feedback, resulting in inefficiency, poor quality of students, and reduction in teaching with less assignment so as to reduce the burden of marking, all of which may encourage shallow learning. </w:t>
      </w:r>
    </w:p>
    <w:p w:rsidR="009F5A09" w:rsidRPr="002028FA" w:rsidRDefault="009F5A09" w:rsidP="00742953">
      <w:pPr>
        <w:autoSpaceDE w:val="0"/>
        <w:autoSpaceDN w:val="0"/>
        <w:adjustRightInd w:val="0"/>
        <w:spacing w:after="0" w:line="480" w:lineRule="auto"/>
        <w:ind w:firstLine="720"/>
        <w:jc w:val="both"/>
        <w:rPr>
          <w:rFonts w:ascii="Times New Roman" w:hAnsi="Times New Roman"/>
          <w:sz w:val="24"/>
          <w:szCs w:val="24"/>
        </w:rPr>
      </w:pPr>
      <w:r w:rsidRPr="002028FA">
        <w:rPr>
          <w:rFonts w:ascii="Times New Roman" w:hAnsi="Times New Roman"/>
          <w:sz w:val="24"/>
          <w:szCs w:val="24"/>
        </w:rPr>
        <w:t>How a student takes his or her studies, greatly determines his/her level of academic achievements. The level of preparation and learning strategies developed and employed consciously by students, go a long way to influence their level of academic performance. Thus, study habit is one of the greatest students or learning factors that hugely influences students’ academic achievements. If undermined by students at all levels, teachers, administrators, parents and guardians, school counselors and the government, then, the trend and menace of students’ abysmal performance in both internal and external examinations would continue to boom and become more devastating and alarming.</w:t>
      </w:r>
    </w:p>
    <w:p w:rsidR="009F5A09" w:rsidRPr="002028FA" w:rsidRDefault="009F5A09" w:rsidP="00742953">
      <w:pPr>
        <w:pStyle w:val="Default"/>
        <w:spacing w:line="480" w:lineRule="auto"/>
        <w:ind w:firstLine="720"/>
        <w:jc w:val="both"/>
      </w:pPr>
      <w:r w:rsidRPr="002028FA">
        <w:lastRenderedPageBreak/>
        <w:t>Mark and Howard (20</w:t>
      </w:r>
      <w:r w:rsidR="00707E7A">
        <w:t>2</w:t>
      </w:r>
      <w:r>
        <w:t>0</w:t>
      </w:r>
      <w:r w:rsidRPr="002028FA">
        <w:t>) are of the opinion that the most common challenge to the success of students in all ramifications is a lack of effective or positive (good) study habit. They further maintain that if students can develop a good study habit and with good discipline, they are bound to perform remarkably well in their academic pursuit. Husain (20</w:t>
      </w:r>
      <w:r w:rsidR="00707E7A">
        <w:t>2</w:t>
      </w:r>
      <w:r w:rsidRPr="002028FA">
        <w:t>0) stresses that lack of effective or positive (good) study habits is a critical study problem among students at all levels. Grace (201</w:t>
      </w:r>
      <w:r w:rsidR="00707E7A">
        <w:t>8</w:t>
      </w:r>
      <w:r w:rsidRPr="002028FA">
        <w:t>) also maintains that the process of learning is still a little mysterious but studies do show that the most effective process for studying involves highly active behavior over a period of time. In other words, to study effectively, one must read, draw, compare, memorize and test himself over time.</w:t>
      </w:r>
    </w:p>
    <w:p w:rsidR="009F5A09" w:rsidRPr="002028FA" w:rsidRDefault="009F5A09" w:rsidP="00742953">
      <w:pPr>
        <w:autoSpaceDE w:val="0"/>
        <w:autoSpaceDN w:val="0"/>
        <w:adjustRightInd w:val="0"/>
        <w:spacing w:after="0" w:line="480" w:lineRule="auto"/>
        <w:ind w:firstLine="720"/>
        <w:jc w:val="both"/>
        <w:rPr>
          <w:rFonts w:ascii="Times New Roman" w:hAnsi="Times New Roman"/>
          <w:sz w:val="24"/>
          <w:szCs w:val="24"/>
        </w:rPr>
      </w:pPr>
      <w:r w:rsidRPr="002028FA">
        <w:rPr>
          <w:rFonts w:ascii="Times New Roman" w:hAnsi="Times New Roman"/>
          <w:sz w:val="24"/>
          <w:szCs w:val="24"/>
        </w:rPr>
        <w:t>Developing good study habits drastically lowers students’ risk of academic struggles, and failure to complete a college degree. Hence, Bolling (20</w:t>
      </w:r>
      <w:r w:rsidR="00707E7A">
        <w:rPr>
          <w:rFonts w:ascii="Times New Roman" w:hAnsi="Times New Roman"/>
          <w:sz w:val="24"/>
          <w:szCs w:val="24"/>
        </w:rPr>
        <w:t>2</w:t>
      </w:r>
      <w:r w:rsidRPr="002028FA">
        <w:rPr>
          <w:rFonts w:ascii="Times New Roman" w:hAnsi="Times New Roman"/>
          <w:sz w:val="24"/>
          <w:szCs w:val="24"/>
        </w:rPr>
        <w:t>0) submits that students who tend to perform high across most of their subjects can be considered to have good study habits by being actively involved in their own learning process, continuous planning and carefully monitoring of the educational task that they are required to complete.</w:t>
      </w:r>
    </w:p>
    <w:p w:rsidR="009F5A09" w:rsidRPr="002028FA" w:rsidRDefault="009F5A09" w:rsidP="00742953">
      <w:pPr>
        <w:autoSpaceDE w:val="0"/>
        <w:autoSpaceDN w:val="0"/>
        <w:adjustRightInd w:val="0"/>
        <w:spacing w:after="0" w:line="480" w:lineRule="auto"/>
        <w:ind w:firstLine="720"/>
        <w:jc w:val="both"/>
        <w:rPr>
          <w:rFonts w:ascii="Times New Roman" w:hAnsi="Times New Roman"/>
          <w:sz w:val="24"/>
          <w:szCs w:val="24"/>
        </w:rPr>
      </w:pPr>
      <w:r w:rsidRPr="002028FA">
        <w:rPr>
          <w:rFonts w:ascii="Times New Roman" w:hAnsi="Times New Roman"/>
          <w:sz w:val="24"/>
          <w:szCs w:val="24"/>
        </w:rPr>
        <w:t>Different students have different and unique study habits. What may be a good study habit to a particular student may be a bad one indeed to another student. As such, it is often difficult to practically pin-point that this is good and that is bad. In the opinion of Katelyn (201</w:t>
      </w:r>
      <w:r w:rsidR="00707E7A">
        <w:rPr>
          <w:rFonts w:ascii="Times New Roman" w:hAnsi="Times New Roman"/>
          <w:sz w:val="24"/>
          <w:szCs w:val="24"/>
        </w:rPr>
        <w:t>8</w:t>
      </w:r>
      <w:r w:rsidRPr="002028FA">
        <w:rPr>
          <w:rFonts w:ascii="Times New Roman" w:hAnsi="Times New Roman"/>
          <w:sz w:val="24"/>
          <w:szCs w:val="24"/>
        </w:rPr>
        <w:t>), there is no doubt that different people study in different ways and it is a near certainty that what works for one person may not work for another. John (20</w:t>
      </w:r>
      <w:r w:rsidR="00707E7A">
        <w:rPr>
          <w:rFonts w:ascii="Times New Roman" w:hAnsi="Times New Roman"/>
          <w:sz w:val="24"/>
          <w:szCs w:val="24"/>
        </w:rPr>
        <w:t>2</w:t>
      </w:r>
      <w:r w:rsidRPr="002028FA">
        <w:rPr>
          <w:rFonts w:ascii="Times New Roman" w:hAnsi="Times New Roman"/>
          <w:sz w:val="24"/>
          <w:szCs w:val="24"/>
        </w:rPr>
        <w:t xml:space="preserve">0) opines that not all students are alike. </w:t>
      </w:r>
    </w:p>
    <w:p w:rsidR="009F5A09" w:rsidRPr="002028FA" w:rsidRDefault="009F5A09" w:rsidP="00742953">
      <w:pPr>
        <w:autoSpaceDE w:val="0"/>
        <w:autoSpaceDN w:val="0"/>
        <w:adjustRightInd w:val="0"/>
        <w:spacing w:after="0" w:line="480" w:lineRule="auto"/>
        <w:ind w:firstLine="720"/>
        <w:jc w:val="both"/>
        <w:rPr>
          <w:rFonts w:ascii="Times New Roman" w:hAnsi="Times New Roman"/>
          <w:sz w:val="24"/>
          <w:szCs w:val="24"/>
        </w:rPr>
      </w:pPr>
      <w:r w:rsidRPr="002028FA">
        <w:rPr>
          <w:rFonts w:ascii="Times New Roman" w:hAnsi="Times New Roman"/>
          <w:sz w:val="24"/>
          <w:szCs w:val="24"/>
        </w:rPr>
        <w:lastRenderedPageBreak/>
        <w:t>There are several key study habits that are crucial to all students’ success. One of such is study in a good environment, a little bit of background music, such as classical with no lyrics are fine and a good studying location. Whether studying in rain or shine, day or night, what is most important is to be consistent and stay on one schedule.</w:t>
      </w:r>
    </w:p>
    <w:p w:rsidR="009F5A09" w:rsidRPr="002028FA" w:rsidRDefault="009F5A09" w:rsidP="00742953">
      <w:pPr>
        <w:autoSpaceDE w:val="0"/>
        <w:autoSpaceDN w:val="0"/>
        <w:adjustRightInd w:val="0"/>
        <w:spacing w:after="0" w:line="480" w:lineRule="auto"/>
        <w:ind w:firstLine="720"/>
        <w:jc w:val="both"/>
        <w:rPr>
          <w:rFonts w:ascii="Times New Roman" w:hAnsi="Times New Roman"/>
          <w:sz w:val="24"/>
          <w:szCs w:val="24"/>
        </w:rPr>
      </w:pPr>
      <w:r w:rsidRPr="002028FA">
        <w:rPr>
          <w:rFonts w:ascii="Times New Roman" w:hAnsi="Times New Roman"/>
          <w:sz w:val="24"/>
          <w:szCs w:val="24"/>
        </w:rPr>
        <w:t>Generally, study habits can be classified into two-good study habits, and bad study habits. Good study habits according to Katelyn (201</w:t>
      </w:r>
      <w:r>
        <w:rPr>
          <w:rFonts w:ascii="Times New Roman" w:hAnsi="Times New Roman"/>
          <w:sz w:val="24"/>
          <w:szCs w:val="24"/>
        </w:rPr>
        <w:t>8</w:t>
      </w:r>
      <w:r w:rsidRPr="002028FA">
        <w:rPr>
          <w:rFonts w:ascii="Times New Roman" w:hAnsi="Times New Roman"/>
          <w:sz w:val="24"/>
          <w:szCs w:val="24"/>
        </w:rPr>
        <w:t>) are sometimes referred to as positive or productive study habits. As the name implies, they are those pleasant study habits which have the tendency to improve the academic performance of students or that seem to produce good results. They are the study habits which make students successful in their studies after developing and applying them throughout their academic career.</w:t>
      </w:r>
    </w:p>
    <w:p w:rsidR="009F5A09" w:rsidRDefault="009F5A09" w:rsidP="00742953">
      <w:pPr>
        <w:autoSpaceDE w:val="0"/>
        <w:autoSpaceDN w:val="0"/>
        <w:adjustRightInd w:val="0"/>
        <w:spacing w:after="0" w:line="480" w:lineRule="auto"/>
        <w:ind w:firstLine="720"/>
        <w:jc w:val="both"/>
        <w:rPr>
          <w:rFonts w:ascii="Times New Roman" w:hAnsi="Times New Roman"/>
          <w:sz w:val="24"/>
          <w:szCs w:val="24"/>
        </w:rPr>
      </w:pPr>
      <w:r w:rsidRPr="002028FA">
        <w:rPr>
          <w:rFonts w:ascii="Times New Roman" w:hAnsi="Times New Roman"/>
          <w:sz w:val="24"/>
          <w:szCs w:val="24"/>
        </w:rPr>
        <w:t>Good study habits occur as a result of practice and knowing what methods are most effective for you as a student. When studying, stay away from distractions, such as the computer. Instead of procrastinating, work on a long term assignment daily, instead of studying the night before, study a little each night. Review what you learned in class every day when you get home, before starting homework. Also, a good tip is to review what you did in class the previous day at the beginning of class when you have a few minutes before the teacher starts talking. By learning the ways that you learn the best, you will be successful in your studies.</w:t>
      </w:r>
    </w:p>
    <w:p w:rsidR="009F5A09" w:rsidRPr="00132B6A" w:rsidRDefault="009F5A09" w:rsidP="00742953">
      <w:pPr>
        <w:spacing w:after="0" w:line="480" w:lineRule="auto"/>
        <w:ind w:firstLine="720"/>
        <w:jc w:val="both"/>
        <w:rPr>
          <w:rFonts w:ascii="Times New Roman" w:hAnsi="Times New Roman"/>
          <w:sz w:val="24"/>
          <w:szCs w:val="24"/>
        </w:rPr>
      </w:pPr>
      <w:r w:rsidRPr="00132B6A">
        <w:rPr>
          <w:rFonts w:ascii="Times New Roman" w:hAnsi="Times New Roman"/>
          <w:sz w:val="24"/>
          <w:szCs w:val="24"/>
        </w:rPr>
        <w:t>According to Abba, (20</w:t>
      </w:r>
      <w:r>
        <w:rPr>
          <w:rFonts w:ascii="Times New Roman" w:hAnsi="Times New Roman"/>
          <w:sz w:val="24"/>
          <w:szCs w:val="24"/>
        </w:rPr>
        <w:t>2</w:t>
      </w:r>
      <w:r w:rsidRPr="00132B6A">
        <w:rPr>
          <w:rFonts w:ascii="Times New Roman" w:hAnsi="Times New Roman"/>
          <w:sz w:val="24"/>
          <w:szCs w:val="24"/>
        </w:rPr>
        <w:t xml:space="preserve">0) observed that </w:t>
      </w:r>
      <w:r>
        <w:rPr>
          <w:rFonts w:ascii="Times New Roman" w:hAnsi="Times New Roman"/>
          <w:sz w:val="24"/>
          <w:szCs w:val="24"/>
        </w:rPr>
        <w:t>Chemistry</w:t>
      </w:r>
      <w:r w:rsidRPr="00132B6A">
        <w:rPr>
          <w:rFonts w:ascii="Times New Roman" w:hAnsi="Times New Roman"/>
          <w:sz w:val="24"/>
          <w:szCs w:val="24"/>
        </w:rPr>
        <w:t xml:space="preserve"> puzzles and riddles encourage and attract an alert and open-minded attitude among youngsters and help them develop clarity in their thinking. However, emphasis should be laid on development of clear concept in </w:t>
      </w:r>
      <w:r>
        <w:rPr>
          <w:rFonts w:ascii="Times New Roman" w:hAnsi="Times New Roman"/>
          <w:sz w:val="24"/>
          <w:szCs w:val="24"/>
        </w:rPr>
        <w:t>Chemistry</w:t>
      </w:r>
      <w:r w:rsidRPr="00132B6A">
        <w:rPr>
          <w:rFonts w:ascii="Times New Roman" w:hAnsi="Times New Roman"/>
          <w:sz w:val="24"/>
          <w:szCs w:val="24"/>
        </w:rPr>
        <w:t xml:space="preserve"> in a child, right from the primary classes. Another very effective means of spreading the knowledge </w:t>
      </w:r>
      <w:r w:rsidRPr="00132B6A">
        <w:rPr>
          <w:rFonts w:ascii="Times New Roman" w:hAnsi="Times New Roman"/>
          <w:sz w:val="24"/>
          <w:szCs w:val="24"/>
        </w:rPr>
        <w:lastRenderedPageBreak/>
        <w:t xml:space="preserve">of </w:t>
      </w:r>
      <w:r>
        <w:rPr>
          <w:rFonts w:ascii="Times New Roman" w:hAnsi="Times New Roman"/>
          <w:sz w:val="24"/>
          <w:szCs w:val="24"/>
        </w:rPr>
        <w:t>Chemistry</w:t>
      </w:r>
      <w:r w:rsidRPr="00132B6A">
        <w:rPr>
          <w:rFonts w:ascii="Times New Roman" w:hAnsi="Times New Roman"/>
          <w:sz w:val="24"/>
          <w:szCs w:val="24"/>
        </w:rPr>
        <w:t xml:space="preserve"> among children is through peer-teaching and encouraging a good study habits among students. Once a child has learned a concept from his teacher, the latter should ask him to explain the same to fellow students. Moreover, in the process all the children will be able to express their doubts on the topic and clear them through discussions in a group (Aremu, 20</w:t>
      </w:r>
      <w:r>
        <w:rPr>
          <w:rFonts w:ascii="Times New Roman" w:hAnsi="Times New Roman"/>
          <w:sz w:val="24"/>
          <w:szCs w:val="24"/>
        </w:rPr>
        <w:t>19</w:t>
      </w:r>
      <w:r w:rsidRPr="00132B6A">
        <w:rPr>
          <w:rFonts w:ascii="Times New Roman" w:hAnsi="Times New Roman"/>
          <w:sz w:val="24"/>
          <w:szCs w:val="24"/>
        </w:rPr>
        <w:t xml:space="preserve">). The problems associated with study habits might have a major effect on a student’s academic performances, it is believed that everyone has a different study habit and it is important to find out the best personal way to study. Studying with friends has a long way to go in student’s study habits, it has a positive influence in which they discuss what have been read together but also has a negative effect in which they might not read but find themselves discussing throughout the stipulated time for reading which boils down to time wastage. </w:t>
      </w:r>
    </w:p>
    <w:p w:rsidR="009F5A09" w:rsidRPr="00132B6A" w:rsidRDefault="009F5A09" w:rsidP="00742953">
      <w:pPr>
        <w:spacing w:after="0" w:line="480" w:lineRule="auto"/>
        <w:ind w:firstLine="720"/>
        <w:jc w:val="both"/>
        <w:rPr>
          <w:rFonts w:ascii="Times New Roman" w:hAnsi="Times New Roman"/>
          <w:sz w:val="24"/>
          <w:szCs w:val="24"/>
        </w:rPr>
      </w:pPr>
      <w:r w:rsidRPr="00132B6A">
        <w:rPr>
          <w:rFonts w:ascii="Times New Roman" w:hAnsi="Times New Roman"/>
          <w:sz w:val="24"/>
          <w:szCs w:val="24"/>
        </w:rPr>
        <w:t>According to Hills (20</w:t>
      </w:r>
      <w:r>
        <w:rPr>
          <w:rFonts w:ascii="Times New Roman" w:hAnsi="Times New Roman"/>
          <w:sz w:val="24"/>
          <w:szCs w:val="24"/>
        </w:rPr>
        <w:t>2</w:t>
      </w:r>
      <w:r w:rsidRPr="00132B6A">
        <w:rPr>
          <w:rFonts w:ascii="Times New Roman" w:hAnsi="Times New Roman"/>
          <w:sz w:val="24"/>
          <w:szCs w:val="24"/>
        </w:rPr>
        <w:t xml:space="preserve">0), a very good and conducive learning environment encourages students study habit and might have positive impact on their academic performances but students reading in an unfavorable environment might find it difficult to study which may affect their academic achievements. Students with financial constraints might also find it difficult to perform excellently well in their academics. However, students study habit should contribute to their academic performance. Some students do not attend classes, do not take down notes, do not do their assignments, do not read their books or make use of the library. These attitudes may negatively affect their academic performances especially in </w:t>
      </w:r>
      <w:r>
        <w:rPr>
          <w:rFonts w:ascii="Times New Roman" w:hAnsi="Times New Roman"/>
          <w:sz w:val="24"/>
          <w:szCs w:val="24"/>
        </w:rPr>
        <w:t>Chemistry</w:t>
      </w:r>
      <w:r w:rsidRPr="00132B6A">
        <w:rPr>
          <w:rFonts w:ascii="Times New Roman" w:hAnsi="Times New Roman"/>
          <w:sz w:val="24"/>
          <w:szCs w:val="24"/>
        </w:rPr>
        <w:t xml:space="preserve">. This study intended to identify various study habits used by the students and the relationship with their academic performances. The distressing phenomena: scholastic underperformance and failure have caused serious concern to educationists, guidance counsellors and educational planners for several </w:t>
      </w:r>
      <w:r w:rsidRPr="00132B6A">
        <w:rPr>
          <w:rFonts w:ascii="Times New Roman" w:hAnsi="Times New Roman"/>
          <w:sz w:val="24"/>
          <w:szCs w:val="24"/>
        </w:rPr>
        <w:lastRenderedPageBreak/>
        <w:t xml:space="preserve">decades as this amount to colossal wastage of resources available for education. This necessitates serious probe into the causes that underlie and factors that lead to underachievement and failure, so that means could be devised to grapple with this enormous problems. </w:t>
      </w:r>
    </w:p>
    <w:p w:rsidR="009F5A09" w:rsidRPr="00132B6A" w:rsidRDefault="009F5A09" w:rsidP="00742953">
      <w:pPr>
        <w:spacing w:after="0" w:line="480" w:lineRule="auto"/>
        <w:ind w:firstLine="720"/>
        <w:jc w:val="both"/>
        <w:rPr>
          <w:rFonts w:ascii="Times New Roman" w:hAnsi="Times New Roman"/>
          <w:sz w:val="24"/>
          <w:szCs w:val="24"/>
        </w:rPr>
      </w:pPr>
      <w:r w:rsidRPr="00132B6A">
        <w:rPr>
          <w:rFonts w:ascii="Times New Roman" w:hAnsi="Times New Roman"/>
          <w:sz w:val="24"/>
          <w:szCs w:val="24"/>
        </w:rPr>
        <w:t>This is why Aremu (20</w:t>
      </w:r>
      <w:r>
        <w:rPr>
          <w:rFonts w:ascii="Times New Roman" w:hAnsi="Times New Roman"/>
          <w:sz w:val="24"/>
          <w:szCs w:val="24"/>
        </w:rPr>
        <w:t>19</w:t>
      </w:r>
      <w:r w:rsidRPr="00132B6A">
        <w:rPr>
          <w:rFonts w:ascii="Times New Roman" w:hAnsi="Times New Roman"/>
          <w:sz w:val="24"/>
          <w:szCs w:val="24"/>
        </w:rPr>
        <w:t xml:space="preserve">) opined that the more </w:t>
      </w:r>
      <w:r w:rsidR="00707E7A">
        <w:rPr>
          <w:rFonts w:ascii="Times New Roman" w:hAnsi="Times New Roman"/>
          <w:sz w:val="24"/>
          <w:szCs w:val="24"/>
        </w:rPr>
        <w:t>Chemistry</w:t>
      </w:r>
      <w:r w:rsidRPr="00132B6A">
        <w:rPr>
          <w:rFonts w:ascii="Times New Roman" w:hAnsi="Times New Roman"/>
          <w:sz w:val="24"/>
          <w:szCs w:val="24"/>
        </w:rPr>
        <w:t xml:space="preserve"> we are in our approach, the more successful we will be. </w:t>
      </w:r>
      <w:r>
        <w:rPr>
          <w:rFonts w:ascii="Times New Roman" w:hAnsi="Times New Roman"/>
          <w:sz w:val="24"/>
          <w:szCs w:val="24"/>
        </w:rPr>
        <w:t>Chemistry</w:t>
      </w:r>
      <w:r w:rsidRPr="00132B6A">
        <w:rPr>
          <w:rFonts w:ascii="Times New Roman" w:hAnsi="Times New Roman"/>
          <w:sz w:val="24"/>
          <w:szCs w:val="24"/>
        </w:rPr>
        <w:t xml:space="preserve"> offers rationality to our thoughts. It is a tool in our hands to make our life simpler and easier. In support of these assertions, Abba (20</w:t>
      </w:r>
      <w:r w:rsidR="00707E7A">
        <w:rPr>
          <w:rFonts w:ascii="Times New Roman" w:hAnsi="Times New Roman"/>
          <w:sz w:val="24"/>
          <w:szCs w:val="24"/>
        </w:rPr>
        <w:t>2</w:t>
      </w:r>
      <w:r>
        <w:rPr>
          <w:rFonts w:ascii="Times New Roman" w:hAnsi="Times New Roman"/>
          <w:sz w:val="24"/>
          <w:szCs w:val="24"/>
        </w:rPr>
        <w:t>0</w:t>
      </w:r>
      <w:r w:rsidRPr="00132B6A">
        <w:rPr>
          <w:rFonts w:ascii="Times New Roman" w:hAnsi="Times New Roman"/>
          <w:sz w:val="24"/>
          <w:szCs w:val="24"/>
        </w:rPr>
        <w:t xml:space="preserve">) posited that student should realize and appreciate the beauty of the subject and embrace it with all our heart. It is a talent which should be compulsorily honoured by all in every walk of life. The study habits of students vary from one student to the other and from one place to another. It is an important aspect of learning because students’ achievement in schools depends greatly on their study habits. The low understanding level in </w:t>
      </w:r>
      <w:r>
        <w:rPr>
          <w:rFonts w:ascii="Times New Roman" w:hAnsi="Times New Roman"/>
          <w:sz w:val="24"/>
          <w:szCs w:val="24"/>
        </w:rPr>
        <w:t>Chemistry</w:t>
      </w:r>
      <w:r w:rsidRPr="00132B6A">
        <w:rPr>
          <w:rFonts w:ascii="Times New Roman" w:hAnsi="Times New Roman"/>
          <w:sz w:val="24"/>
          <w:szCs w:val="24"/>
        </w:rPr>
        <w:t xml:space="preserve"> has become great concern for our country, parents, educationists and government. The researchers and educationists have made frantic efforts to find out the causes of low achievement in the subject (Muraina, 201</w:t>
      </w:r>
      <w:r w:rsidR="00707E7A">
        <w:rPr>
          <w:rFonts w:ascii="Times New Roman" w:hAnsi="Times New Roman"/>
          <w:sz w:val="24"/>
          <w:szCs w:val="24"/>
        </w:rPr>
        <w:t>8</w:t>
      </w:r>
      <w:r w:rsidRPr="00132B6A">
        <w:rPr>
          <w:rFonts w:ascii="Times New Roman" w:hAnsi="Times New Roman"/>
          <w:sz w:val="24"/>
          <w:szCs w:val="24"/>
        </w:rPr>
        <w:t>). In spite of all these efforts the problems still persist. According to Hills and Ballow (20</w:t>
      </w:r>
      <w:r w:rsidR="00707E7A">
        <w:rPr>
          <w:rFonts w:ascii="Times New Roman" w:hAnsi="Times New Roman"/>
          <w:sz w:val="24"/>
          <w:szCs w:val="24"/>
        </w:rPr>
        <w:t>2</w:t>
      </w:r>
      <w:r w:rsidRPr="00132B6A">
        <w:rPr>
          <w:rFonts w:ascii="Times New Roman" w:hAnsi="Times New Roman"/>
          <w:sz w:val="24"/>
          <w:szCs w:val="24"/>
        </w:rPr>
        <w:t xml:space="preserve">0), the study habits of students play a vital role in reflecting the standard of education and the students’ academic performance in </w:t>
      </w:r>
      <w:r>
        <w:rPr>
          <w:rFonts w:ascii="Times New Roman" w:hAnsi="Times New Roman"/>
          <w:sz w:val="24"/>
          <w:szCs w:val="24"/>
        </w:rPr>
        <w:t>Chemistry</w:t>
      </w:r>
      <w:r w:rsidRPr="00132B6A">
        <w:rPr>
          <w:rFonts w:ascii="Times New Roman" w:hAnsi="Times New Roman"/>
          <w:sz w:val="24"/>
          <w:szCs w:val="24"/>
        </w:rPr>
        <w:t>. The students cannot be expected to learn everything needed about the subject from their teachers in the classroom alone, it is the combination of both the classroom learning and out of classroom learning that make up students study habits. The need for effective counselling services among students cannot be overemphasized in order to achieve good academic performances. The students need to be counselled on the need to develop good study habits that will enhance a good academic performance. Okon (20</w:t>
      </w:r>
      <w:r w:rsidR="00707E7A">
        <w:rPr>
          <w:rFonts w:ascii="Times New Roman" w:hAnsi="Times New Roman"/>
          <w:sz w:val="24"/>
          <w:szCs w:val="24"/>
        </w:rPr>
        <w:t>18</w:t>
      </w:r>
      <w:r w:rsidRPr="00132B6A">
        <w:rPr>
          <w:rFonts w:ascii="Times New Roman" w:hAnsi="Times New Roman"/>
          <w:sz w:val="24"/>
          <w:szCs w:val="24"/>
        </w:rPr>
        <w:t xml:space="preserve">) observed that students </w:t>
      </w:r>
      <w:r w:rsidRPr="00132B6A">
        <w:rPr>
          <w:rFonts w:ascii="Times New Roman" w:hAnsi="Times New Roman"/>
          <w:sz w:val="24"/>
          <w:szCs w:val="24"/>
        </w:rPr>
        <w:lastRenderedPageBreak/>
        <w:t xml:space="preserve">with structured and organized study habit performed well during examinations. He went on to recommend that parents, government and teacher should provide reading materials and a conducive environment for effective learning. </w:t>
      </w:r>
    </w:p>
    <w:p w:rsidR="009F5A09" w:rsidRPr="00132B6A" w:rsidRDefault="009F5A09" w:rsidP="00742953">
      <w:pPr>
        <w:spacing w:after="0" w:line="480" w:lineRule="auto"/>
        <w:ind w:firstLine="720"/>
        <w:jc w:val="both"/>
        <w:rPr>
          <w:rFonts w:ascii="Times New Roman" w:hAnsi="Times New Roman"/>
          <w:sz w:val="24"/>
          <w:szCs w:val="24"/>
        </w:rPr>
      </w:pPr>
      <w:r w:rsidRPr="00132B6A">
        <w:rPr>
          <w:rFonts w:ascii="Times New Roman" w:hAnsi="Times New Roman"/>
          <w:sz w:val="24"/>
          <w:szCs w:val="24"/>
        </w:rPr>
        <w:t>According to, Chukwu (20</w:t>
      </w:r>
      <w:r>
        <w:rPr>
          <w:rFonts w:ascii="Times New Roman" w:hAnsi="Times New Roman"/>
          <w:sz w:val="24"/>
          <w:szCs w:val="24"/>
        </w:rPr>
        <w:t>1</w:t>
      </w:r>
      <w:r w:rsidR="00707E7A">
        <w:rPr>
          <w:rFonts w:ascii="Times New Roman" w:hAnsi="Times New Roman"/>
          <w:sz w:val="24"/>
          <w:szCs w:val="24"/>
        </w:rPr>
        <w:t>8</w:t>
      </w:r>
      <w:r w:rsidRPr="00132B6A">
        <w:rPr>
          <w:rFonts w:ascii="Times New Roman" w:hAnsi="Times New Roman"/>
          <w:sz w:val="24"/>
          <w:szCs w:val="24"/>
        </w:rPr>
        <w:t>) also revealed that effective counselling services will help to promote students adjustment in school and enhance good academic performance. Onwuegbuzie (20</w:t>
      </w:r>
      <w:r>
        <w:rPr>
          <w:rFonts w:ascii="Times New Roman" w:hAnsi="Times New Roman"/>
          <w:sz w:val="24"/>
          <w:szCs w:val="24"/>
        </w:rPr>
        <w:t>1</w:t>
      </w:r>
      <w:r w:rsidR="00707E7A">
        <w:rPr>
          <w:rFonts w:ascii="Times New Roman" w:hAnsi="Times New Roman"/>
          <w:sz w:val="24"/>
          <w:szCs w:val="24"/>
        </w:rPr>
        <w:t>9</w:t>
      </w:r>
      <w:r w:rsidRPr="00132B6A">
        <w:rPr>
          <w:rFonts w:ascii="Times New Roman" w:hAnsi="Times New Roman"/>
          <w:sz w:val="24"/>
          <w:szCs w:val="24"/>
        </w:rPr>
        <w:t>) in his study suggested that guidance services are needed on student study attitude and study habit for a better academic performance. Sorenson (</w:t>
      </w:r>
      <w:r>
        <w:rPr>
          <w:rFonts w:ascii="Times New Roman" w:hAnsi="Times New Roman"/>
          <w:sz w:val="24"/>
          <w:szCs w:val="24"/>
        </w:rPr>
        <w:t>20</w:t>
      </w:r>
      <w:r w:rsidRPr="00132B6A">
        <w:rPr>
          <w:rFonts w:ascii="Times New Roman" w:hAnsi="Times New Roman"/>
          <w:sz w:val="24"/>
          <w:szCs w:val="24"/>
        </w:rPr>
        <w:t>1</w:t>
      </w:r>
      <w:r w:rsidR="00707E7A">
        <w:rPr>
          <w:rFonts w:ascii="Times New Roman" w:hAnsi="Times New Roman"/>
          <w:sz w:val="24"/>
          <w:szCs w:val="24"/>
        </w:rPr>
        <w:t>9</w:t>
      </w:r>
      <w:r w:rsidRPr="00132B6A">
        <w:rPr>
          <w:rFonts w:ascii="Times New Roman" w:hAnsi="Times New Roman"/>
          <w:sz w:val="24"/>
          <w:szCs w:val="24"/>
        </w:rPr>
        <w:t>), while listing the good basic study habits stated that one must study with the primary aim of understanding. This requires one not to be in a hurry of getting through, rather sustained concentration is necessary. Crow and Crow (20</w:t>
      </w:r>
      <w:r>
        <w:rPr>
          <w:rFonts w:ascii="Times New Roman" w:hAnsi="Times New Roman"/>
          <w:sz w:val="24"/>
          <w:szCs w:val="24"/>
        </w:rPr>
        <w:t>1</w:t>
      </w:r>
      <w:r w:rsidR="00707E7A">
        <w:rPr>
          <w:rFonts w:ascii="Times New Roman" w:hAnsi="Times New Roman"/>
          <w:sz w:val="24"/>
          <w:szCs w:val="24"/>
        </w:rPr>
        <w:t>7</w:t>
      </w:r>
      <w:r w:rsidRPr="00132B6A">
        <w:rPr>
          <w:rFonts w:ascii="Times New Roman" w:hAnsi="Times New Roman"/>
          <w:sz w:val="24"/>
          <w:szCs w:val="24"/>
        </w:rPr>
        <w:t xml:space="preserve">) stated that effective study habits include plan/place, a definite time table and taking brief of well-organized notes. </w:t>
      </w:r>
    </w:p>
    <w:p w:rsidR="009F5A09" w:rsidRPr="00132B6A" w:rsidRDefault="009F5A09" w:rsidP="00742953">
      <w:pPr>
        <w:spacing w:after="0" w:line="480" w:lineRule="auto"/>
        <w:ind w:firstLine="720"/>
        <w:jc w:val="both"/>
        <w:rPr>
          <w:rFonts w:ascii="Times New Roman" w:hAnsi="Times New Roman"/>
          <w:sz w:val="24"/>
          <w:szCs w:val="24"/>
        </w:rPr>
      </w:pPr>
      <w:r w:rsidRPr="00132B6A">
        <w:rPr>
          <w:rFonts w:ascii="Times New Roman" w:hAnsi="Times New Roman"/>
          <w:sz w:val="24"/>
          <w:szCs w:val="24"/>
        </w:rPr>
        <w:t>Many studies have been carried out by researchers like Adeyemo (20</w:t>
      </w:r>
      <w:r>
        <w:rPr>
          <w:rFonts w:ascii="Times New Roman" w:hAnsi="Times New Roman"/>
          <w:sz w:val="24"/>
          <w:szCs w:val="24"/>
        </w:rPr>
        <w:t>1</w:t>
      </w:r>
      <w:r w:rsidRPr="00132B6A">
        <w:rPr>
          <w:rFonts w:ascii="Times New Roman" w:hAnsi="Times New Roman"/>
          <w:sz w:val="24"/>
          <w:szCs w:val="24"/>
        </w:rPr>
        <w:t>5) and Gbore (20</w:t>
      </w:r>
      <w:r>
        <w:rPr>
          <w:rFonts w:ascii="Times New Roman" w:hAnsi="Times New Roman"/>
          <w:sz w:val="24"/>
          <w:szCs w:val="24"/>
        </w:rPr>
        <w:t>1</w:t>
      </w:r>
      <w:r w:rsidRPr="00132B6A">
        <w:rPr>
          <w:rFonts w:ascii="Times New Roman" w:hAnsi="Times New Roman"/>
          <w:sz w:val="24"/>
          <w:szCs w:val="24"/>
        </w:rPr>
        <w:t xml:space="preserve">6) on effective study habits. They argue that study habits have strong relationship with the academic performance of students. A student who cultivates certain study habit will perform differently from a student who has another set of study habit. It is believed that student who lacks effective and efficient means of studying would be building on shaking foundation and consequently have weak foundation. The teachers teach all the students collectively but all the students do not have the same grades, here we see underachievers and high achievers in </w:t>
      </w:r>
      <w:r>
        <w:rPr>
          <w:rFonts w:ascii="Times New Roman" w:hAnsi="Times New Roman"/>
          <w:sz w:val="24"/>
          <w:szCs w:val="24"/>
        </w:rPr>
        <w:t>Chemistry</w:t>
      </w:r>
      <w:r w:rsidRPr="00132B6A">
        <w:rPr>
          <w:rFonts w:ascii="Times New Roman" w:hAnsi="Times New Roman"/>
          <w:sz w:val="24"/>
          <w:szCs w:val="24"/>
        </w:rPr>
        <w:t>. With these the teachers get puzzled with the sight of such situations and then try or push too much (Riaz, Asma &amp; Niaz, 20</w:t>
      </w:r>
      <w:r>
        <w:rPr>
          <w:rFonts w:ascii="Times New Roman" w:hAnsi="Times New Roman"/>
          <w:sz w:val="24"/>
          <w:szCs w:val="24"/>
        </w:rPr>
        <w:t>1</w:t>
      </w:r>
      <w:r w:rsidR="00707E7A">
        <w:rPr>
          <w:rFonts w:ascii="Times New Roman" w:hAnsi="Times New Roman"/>
          <w:sz w:val="24"/>
          <w:szCs w:val="24"/>
        </w:rPr>
        <w:t>7</w:t>
      </w:r>
      <w:r w:rsidRPr="00132B6A">
        <w:rPr>
          <w:rFonts w:ascii="Times New Roman" w:hAnsi="Times New Roman"/>
          <w:sz w:val="24"/>
          <w:szCs w:val="24"/>
        </w:rPr>
        <w:t xml:space="preserve">). </w:t>
      </w:r>
    </w:p>
    <w:p w:rsidR="009F5A09" w:rsidRDefault="009F5A09" w:rsidP="00742953">
      <w:pPr>
        <w:spacing w:after="0" w:line="480" w:lineRule="auto"/>
        <w:ind w:firstLine="720"/>
        <w:jc w:val="both"/>
        <w:rPr>
          <w:rFonts w:ascii="Times New Roman" w:hAnsi="Times New Roman"/>
          <w:sz w:val="24"/>
          <w:szCs w:val="24"/>
        </w:rPr>
      </w:pPr>
      <w:r w:rsidRPr="00132B6A">
        <w:rPr>
          <w:rFonts w:ascii="Times New Roman" w:hAnsi="Times New Roman"/>
          <w:sz w:val="24"/>
          <w:szCs w:val="24"/>
        </w:rPr>
        <w:lastRenderedPageBreak/>
        <w:t>There may be a number of reasons like different levels of intelligence, lack of good infrastructural facilities, and lack of good libraries and so on. But one of the reasons is that students fail to make good an effort to learn what their teachers taught them in the school and also do not study at home because they fail to recognize the importance of study habits to their academic achievement. According to Riaz</w:t>
      </w:r>
      <w:r>
        <w:rPr>
          <w:rFonts w:ascii="Times New Roman" w:hAnsi="Times New Roman"/>
          <w:sz w:val="24"/>
          <w:szCs w:val="24"/>
        </w:rPr>
        <w:t>,</w:t>
      </w:r>
      <w:r w:rsidRPr="00132B6A">
        <w:rPr>
          <w:rFonts w:ascii="Times New Roman" w:hAnsi="Times New Roman"/>
          <w:sz w:val="24"/>
          <w:szCs w:val="24"/>
        </w:rPr>
        <w:t xml:space="preserve"> (20</w:t>
      </w:r>
      <w:r>
        <w:rPr>
          <w:rFonts w:ascii="Times New Roman" w:hAnsi="Times New Roman"/>
          <w:sz w:val="24"/>
          <w:szCs w:val="24"/>
        </w:rPr>
        <w:t>1</w:t>
      </w:r>
      <w:r w:rsidR="00707E7A">
        <w:rPr>
          <w:rFonts w:ascii="Times New Roman" w:hAnsi="Times New Roman"/>
          <w:sz w:val="24"/>
          <w:szCs w:val="24"/>
        </w:rPr>
        <w:t>7</w:t>
      </w:r>
      <w:r w:rsidRPr="00132B6A">
        <w:rPr>
          <w:rFonts w:ascii="Times New Roman" w:hAnsi="Times New Roman"/>
          <w:sz w:val="24"/>
          <w:szCs w:val="24"/>
        </w:rPr>
        <w:t xml:space="preserve">), the study habits of the students could play pivotal role in the learning process reflected in the academic performance of the students in </w:t>
      </w:r>
      <w:r>
        <w:rPr>
          <w:rFonts w:ascii="Times New Roman" w:hAnsi="Times New Roman"/>
          <w:sz w:val="24"/>
          <w:szCs w:val="24"/>
        </w:rPr>
        <w:t>Chemistry</w:t>
      </w:r>
      <w:r w:rsidRPr="00132B6A">
        <w:rPr>
          <w:rFonts w:ascii="Times New Roman" w:hAnsi="Times New Roman"/>
          <w:sz w:val="24"/>
          <w:szCs w:val="24"/>
        </w:rPr>
        <w:t>. Abid (20</w:t>
      </w:r>
      <w:r>
        <w:rPr>
          <w:rFonts w:ascii="Times New Roman" w:hAnsi="Times New Roman"/>
          <w:sz w:val="24"/>
          <w:szCs w:val="24"/>
        </w:rPr>
        <w:t>1</w:t>
      </w:r>
      <w:r w:rsidRPr="00132B6A">
        <w:rPr>
          <w:rFonts w:ascii="Times New Roman" w:hAnsi="Times New Roman"/>
          <w:sz w:val="24"/>
          <w:szCs w:val="24"/>
        </w:rPr>
        <w:t xml:space="preserve">6) stated that the quality of a nation depends upon the quality of its citizen while quality of citizen depends on the quality of its education which in turn depends on the study habits of the students. Quality of education is reflected through academic achievements which is a function of students’ study habits. Therefore, the purpose of this study was to find out </w:t>
      </w:r>
      <w:r>
        <w:rPr>
          <w:rFonts w:ascii="Times New Roman" w:hAnsi="Times New Roman"/>
          <w:sz w:val="24"/>
          <w:szCs w:val="24"/>
        </w:rPr>
        <w:t xml:space="preserve">the </w:t>
      </w:r>
      <w:r w:rsidR="00707E7A" w:rsidRPr="00707E7A">
        <w:rPr>
          <w:rFonts w:ascii="Times New Roman" w:hAnsi="Times New Roman"/>
          <w:sz w:val="24"/>
          <w:szCs w:val="24"/>
        </w:rPr>
        <w:t xml:space="preserve">study habit and its effect on the academic performance of </w:t>
      </w:r>
      <w:r w:rsidR="00637CF5" w:rsidRPr="00707E7A">
        <w:rPr>
          <w:rFonts w:ascii="Times New Roman" w:hAnsi="Times New Roman"/>
          <w:sz w:val="24"/>
          <w:szCs w:val="24"/>
        </w:rPr>
        <w:t xml:space="preserve">Chemistry </w:t>
      </w:r>
      <w:r w:rsidR="00707E7A" w:rsidRPr="00707E7A">
        <w:rPr>
          <w:rFonts w:ascii="Times New Roman" w:hAnsi="Times New Roman"/>
          <w:sz w:val="24"/>
          <w:szCs w:val="24"/>
        </w:rPr>
        <w:t>students in some selected secondary school in Ilorin West LGA, Kwara State</w:t>
      </w:r>
      <w:r w:rsidRPr="00132B6A">
        <w:rPr>
          <w:rFonts w:ascii="Times New Roman" w:hAnsi="Times New Roman"/>
          <w:sz w:val="24"/>
          <w:szCs w:val="24"/>
        </w:rPr>
        <w:t>.</w:t>
      </w:r>
    </w:p>
    <w:p w:rsidR="009F5A09" w:rsidRPr="002028FA" w:rsidRDefault="009F5A09" w:rsidP="00742953">
      <w:pPr>
        <w:autoSpaceDE w:val="0"/>
        <w:autoSpaceDN w:val="0"/>
        <w:adjustRightInd w:val="0"/>
        <w:spacing w:after="0" w:line="480" w:lineRule="auto"/>
        <w:jc w:val="both"/>
        <w:rPr>
          <w:rFonts w:ascii="Times New Roman" w:hAnsi="Times New Roman"/>
          <w:b/>
          <w:bCs/>
          <w:sz w:val="24"/>
          <w:szCs w:val="24"/>
        </w:rPr>
      </w:pPr>
      <w:r w:rsidRPr="002028FA">
        <w:rPr>
          <w:rFonts w:ascii="Times New Roman" w:hAnsi="Times New Roman"/>
          <w:b/>
          <w:bCs/>
          <w:sz w:val="24"/>
          <w:szCs w:val="24"/>
        </w:rPr>
        <w:t>Statement of the Problem</w:t>
      </w:r>
    </w:p>
    <w:p w:rsidR="009F5A09" w:rsidRDefault="009F5A09" w:rsidP="00742953">
      <w:pPr>
        <w:autoSpaceDE w:val="0"/>
        <w:autoSpaceDN w:val="0"/>
        <w:adjustRightInd w:val="0"/>
        <w:spacing w:after="0" w:line="480" w:lineRule="auto"/>
        <w:ind w:firstLine="720"/>
        <w:jc w:val="both"/>
        <w:rPr>
          <w:rFonts w:ascii="Times New Roman" w:hAnsi="Times New Roman"/>
          <w:sz w:val="24"/>
          <w:szCs w:val="24"/>
        </w:rPr>
      </w:pPr>
      <w:r w:rsidRPr="00082109">
        <w:rPr>
          <w:rFonts w:ascii="Times New Roman" w:hAnsi="Times New Roman"/>
          <w:sz w:val="24"/>
          <w:szCs w:val="24"/>
        </w:rPr>
        <w:t xml:space="preserve">There is public outcry on the standard of education and poor academic performance of students in </w:t>
      </w:r>
      <w:r>
        <w:rPr>
          <w:rFonts w:ascii="Times New Roman" w:hAnsi="Times New Roman"/>
          <w:sz w:val="24"/>
          <w:szCs w:val="24"/>
        </w:rPr>
        <w:t>Ilorin West</w:t>
      </w:r>
      <w:r w:rsidRPr="00082109">
        <w:rPr>
          <w:rFonts w:ascii="Times New Roman" w:hAnsi="Times New Roman"/>
          <w:sz w:val="24"/>
          <w:szCs w:val="24"/>
        </w:rPr>
        <w:t xml:space="preserve"> Local Government Area. This is manifested in external examinations like West Africa Examination Council</w:t>
      </w:r>
      <w:r w:rsidR="00637CF5">
        <w:rPr>
          <w:rFonts w:ascii="Times New Roman" w:hAnsi="Times New Roman"/>
          <w:sz w:val="24"/>
          <w:szCs w:val="24"/>
        </w:rPr>
        <w:t>,</w:t>
      </w:r>
      <w:r w:rsidR="003055DF">
        <w:rPr>
          <w:rFonts w:ascii="Times New Roman" w:hAnsi="Times New Roman"/>
          <w:sz w:val="24"/>
          <w:szCs w:val="24"/>
        </w:rPr>
        <w:t xml:space="preserve"> and National Examination Council</w:t>
      </w:r>
      <w:r w:rsidRPr="00082109">
        <w:rPr>
          <w:rFonts w:ascii="Times New Roman" w:hAnsi="Times New Roman"/>
          <w:sz w:val="24"/>
          <w:szCs w:val="24"/>
        </w:rPr>
        <w:t xml:space="preserve"> (WAEC</w:t>
      </w:r>
      <w:r w:rsidR="00637CF5">
        <w:rPr>
          <w:rFonts w:ascii="Times New Roman" w:hAnsi="Times New Roman"/>
          <w:sz w:val="24"/>
          <w:szCs w:val="24"/>
        </w:rPr>
        <w:t>, NECO</w:t>
      </w:r>
      <w:r w:rsidRPr="00082109">
        <w:rPr>
          <w:rFonts w:ascii="Times New Roman" w:hAnsi="Times New Roman"/>
          <w:sz w:val="24"/>
          <w:szCs w:val="24"/>
        </w:rPr>
        <w:t xml:space="preserve">) and University Tertiary Matriculation Examination (UTME) and others external examination. This has drawn the interest of educationists and they tend to shift the blame on the teaching methodology adopted by the teachers and lack of fund from the government to provide quality textbooks. Poor study habit among students contribute to the massive failure recorded in just concluded Senior School Certificate Examination. As a result of poor study habit among </w:t>
      </w:r>
      <w:r w:rsidRPr="00082109">
        <w:rPr>
          <w:rFonts w:ascii="Times New Roman" w:hAnsi="Times New Roman"/>
          <w:sz w:val="24"/>
          <w:szCs w:val="24"/>
        </w:rPr>
        <w:lastRenderedPageBreak/>
        <w:t xml:space="preserve">students, the issue of examinations malpractice, failure, school drop- out etc are on the increase. Therefore, the main problem of this study is to examine the relationship between note-taking, use of library, time allocation and academic performance of students in </w:t>
      </w:r>
      <w:r w:rsidR="00707E7A">
        <w:rPr>
          <w:rFonts w:ascii="Times New Roman" w:hAnsi="Times New Roman"/>
          <w:sz w:val="24"/>
          <w:szCs w:val="24"/>
        </w:rPr>
        <w:t>Chemistry</w:t>
      </w:r>
      <w:r w:rsidRPr="00082109">
        <w:rPr>
          <w:rFonts w:ascii="Times New Roman" w:hAnsi="Times New Roman"/>
          <w:sz w:val="24"/>
          <w:szCs w:val="24"/>
        </w:rPr>
        <w:t xml:space="preserve"> in secondary in </w:t>
      </w:r>
      <w:r>
        <w:rPr>
          <w:rFonts w:ascii="Times New Roman" w:hAnsi="Times New Roman"/>
          <w:sz w:val="24"/>
          <w:szCs w:val="24"/>
        </w:rPr>
        <w:t>Ilorin West</w:t>
      </w:r>
      <w:r w:rsidRPr="00082109">
        <w:rPr>
          <w:rFonts w:ascii="Times New Roman" w:hAnsi="Times New Roman"/>
          <w:sz w:val="24"/>
          <w:szCs w:val="24"/>
        </w:rPr>
        <w:t xml:space="preserve"> Local Government Area of </w:t>
      </w:r>
      <w:r>
        <w:rPr>
          <w:rFonts w:ascii="Times New Roman" w:hAnsi="Times New Roman"/>
          <w:sz w:val="24"/>
          <w:szCs w:val="24"/>
        </w:rPr>
        <w:t>Kwara</w:t>
      </w:r>
      <w:r w:rsidRPr="00082109">
        <w:rPr>
          <w:rFonts w:ascii="Times New Roman" w:hAnsi="Times New Roman"/>
          <w:sz w:val="24"/>
          <w:szCs w:val="24"/>
        </w:rPr>
        <w:t xml:space="preserve"> State.</w:t>
      </w:r>
    </w:p>
    <w:p w:rsidR="009F5A09" w:rsidRPr="002028FA" w:rsidRDefault="009F5A09" w:rsidP="00742953">
      <w:pPr>
        <w:spacing w:after="0" w:line="480" w:lineRule="auto"/>
        <w:jc w:val="both"/>
        <w:rPr>
          <w:rFonts w:ascii="Times New Roman" w:hAnsi="Times New Roman"/>
          <w:b/>
          <w:sz w:val="24"/>
          <w:szCs w:val="24"/>
        </w:rPr>
      </w:pPr>
      <w:r w:rsidRPr="002028FA">
        <w:rPr>
          <w:rFonts w:ascii="Times New Roman" w:hAnsi="Times New Roman"/>
          <w:b/>
          <w:sz w:val="24"/>
          <w:szCs w:val="24"/>
        </w:rPr>
        <w:t>Purpose of the Study</w:t>
      </w:r>
      <w:r w:rsidRPr="002028FA">
        <w:rPr>
          <w:rFonts w:ascii="Times New Roman" w:hAnsi="Times New Roman"/>
          <w:b/>
          <w:sz w:val="24"/>
          <w:szCs w:val="24"/>
        </w:rPr>
        <w:tab/>
      </w:r>
      <w:r w:rsidRPr="002028FA">
        <w:rPr>
          <w:rFonts w:ascii="Times New Roman" w:hAnsi="Times New Roman"/>
          <w:b/>
          <w:sz w:val="24"/>
          <w:szCs w:val="24"/>
        </w:rPr>
        <w:tab/>
      </w:r>
      <w:r w:rsidRPr="002028FA">
        <w:rPr>
          <w:rFonts w:ascii="Times New Roman" w:hAnsi="Times New Roman"/>
          <w:b/>
          <w:sz w:val="24"/>
          <w:szCs w:val="24"/>
        </w:rPr>
        <w:tab/>
      </w:r>
      <w:r w:rsidRPr="002028FA">
        <w:rPr>
          <w:rFonts w:ascii="Times New Roman" w:hAnsi="Times New Roman"/>
          <w:b/>
          <w:sz w:val="24"/>
          <w:szCs w:val="24"/>
        </w:rPr>
        <w:tab/>
      </w:r>
      <w:r w:rsidRPr="002028FA">
        <w:rPr>
          <w:rFonts w:ascii="Times New Roman" w:hAnsi="Times New Roman"/>
          <w:b/>
          <w:sz w:val="24"/>
          <w:szCs w:val="24"/>
        </w:rPr>
        <w:tab/>
      </w:r>
      <w:r>
        <w:rPr>
          <w:rFonts w:ascii="Times New Roman" w:hAnsi="Times New Roman"/>
          <w:b/>
          <w:sz w:val="24"/>
          <w:szCs w:val="24"/>
        </w:rPr>
        <w:t xml:space="preserve"> </w:t>
      </w:r>
    </w:p>
    <w:p w:rsidR="009F5A09" w:rsidRPr="002028FA" w:rsidRDefault="009F5A09" w:rsidP="00742953">
      <w:pPr>
        <w:spacing w:after="0" w:line="480" w:lineRule="auto"/>
        <w:ind w:firstLine="720"/>
        <w:jc w:val="both"/>
        <w:rPr>
          <w:rFonts w:ascii="Times New Roman" w:hAnsi="Times New Roman"/>
          <w:sz w:val="24"/>
          <w:szCs w:val="24"/>
        </w:rPr>
      </w:pPr>
      <w:r>
        <w:rPr>
          <w:rFonts w:ascii="Times New Roman" w:hAnsi="Times New Roman"/>
          <w:sz w:val="24"/>
          <w:szCs w:val="24"/>
        </w:rPr>
        <w:t xml:space="preserve">Generally, this study is geared towards ascertaining the </w:t>
      </w:r>
      <w:r w:rsidR="00707E7A" w:rsidRPr="00707E7A">
        <w:rPr>
          <w:rFonts w:ascii="Times New Roman" w:hAnsi="Times New Roman"/>
          <w:sz w:val="24"/>
          <w:szCs w:val="24"/>
        </w:rPr>
        <w:t xml:space="preserve">study habit and its effect on the academic performance of </w:t>
      </w:r>
      <w:r w:rsidR="00637CF5" w:rsidRPr="00707E7A">
        <w:rPr>
          <w:rFonts w:ascii="Times New Roman" w:hAnsi="Times New Roman"/>
          <w:sz w:val="24"/>
          <w:szCs w:val="24"/>
        </w:rPr>
        <w:t xml:space="preserve">Chemistry </w:t>
      </w:r>
      <w:r w:rsidR="00707E7A" w:rsidRPr="00707E7A">
        <w:rPr>
          <w:rFonts w:ascii="Times New Roman" w:hAnsi="Times New Roman"/>
          <w:sz w:val="24"/>
          <w:szCs w:val="24"/>
        </w:rPr>
        <w:t xml:space="preserve">students in some selected </w:t>
      </w:r>
      <w:r w:rsidR="00637CF5" w:rsidRPr="00707E7A">
        <w:rPr>
          <w:rFonts w:ascii="Times New Roman" w:hAnsi="Times New Roman"/>
          <w:sz w:val="24"/>
          <w:szCs w:val="24"/>
        </w:rPr>
        <w:t>Secondary School</w:t>
      </w:r>
      <w:r w:rsidR="00707E7A" w:rsidRPr="00707E7A">
        <w:rPr>
          <w:rFonts w:ascii="Times New Roman" w:hAnsi="Times New Roman"/>
          <w:sz w:val="24"/>
          <w:szCs w:val="24"/>
        </w:rPr>
        <w:t xml:space="preserve"> in Ilorin West LGA, Kwara State</w:t>
      </w:r>
      <w:r w:rsidR="00707E7A" w:rsidRPr="00132B6A">
        <w:rPr>
          <w:rFonts w:ascii="Times New Roman" w:hAnsi="Times New Roman"/>
          <w:sz w:val="24"/>
          <w:szCs w:val="24"/>
        </w:rPr>
        <w:t>.</w:t>
      </w:r>
      <w:r>
        <w:rPr>
          <w:rFonts w:ascii="Times New Roman" w:hAnsi="Times New Roman"/>
          <w:sz w:val="24"/>
          <w:szCs w:val="24"/>
        </w:rPr>
        <w:t xml:space="preserve"> </w:t>
      </w:r>
      <w:r w:rsidRPr="002028FA">
        <w:rPr>
          <w:rFonts w:ascii="Times New Roman" w:hAnsi="Times New Roman"/>
          <w:sz w:val="24"/>
          <w:szCs w:val="24"/>
        </w:rPr>
        <w:t xml:space="preserve">Specifically the study determines the extent to which;  </w:t>
      </w:r>
      <w:r w:rsidRPr="002028FA">
        <w:rPr>
          <w:rFonts w:ascii="Times New Roman" w:hAnsi="Times New Roman"/>
          <w:sz w:val="24"/>
          <w:szCs w:val="24"/>
        </w:rPr>
        <w:tab/>
      </w:r>
      <w:r w:rsidRPr="002028FA">
        <w:rPr>
          <w:rFonts w:ascii="Times New Roman" w:hAnsi="Times New Roman"/>
          <w:sz w:val="24"/>
          <w:szCs w:val="24"/>
        </w:rPr>
        <w:tab/>
      </w:r>
    </w:p>
    <w:p w:rsidR="009F5A09" w:rsidRPr="002028FA" w:rsidRDefault="009F5A09" w:rsidP="00742953">
      <w:pPr>
        <w:spacing w:after="0" w:line="480" w:lineRule="auto"/>
        <w:ind w:left="720" w:hanging="720"/>
        <w:jc w:val="both"/>
        <w:rPr>
          <w:rFonts w:ascii="Times New Roman" w:hAnsi="Times New Roman"/>
          <w:sz w:val="24"/>
          <w:szCs w:val="24"/>
        </w:rPr>
      </w:pPr>
      <w:r w:rsidRPr="002028FA">
        <w:rPr>
          <w:rFonts w:ascii="Times New Roman" w:hAnsi="Times New Roman"/>
          <w:sz w:val="24"/>
          <w:szCs w:val="24"/>
        </w:rPr>
        <w:t xml:space="preserve">1. </w:t>
      </w:r>
      <w:r w:rsidRPr="002028FA">
        <w:rPr>
          <w:rFonts w:ascii="Times New Roman" w:hAnsi="Times New Roman"/>
          <w:sz w:val="24"/>
          <w:szCs w:val="24"/>
        </w:rPr>
        <w:tab/>
      </w:r>
      <w:r>
        <w:rPr>
          <w:rFonts w:ascii="Times New Roman" w:hAnsi="Times New Roman"/>
          <w:sz w:val="24"/>
          <w:szCs w:val="24"/>
        </w:rPr>
        <w:t xml:space="preserve">Ascertain if students attitude towards learning influence their academic performance </w:t>
      </w:r>
      <w:r w:rsidRPr="002028FA">
        <w:rPr>
          <w:rFonts w:ascii="Times New Roman" w:hAnsi="Times New Roman"/>
          <w:sz w:val="24"/>
          <w:szCs w:val="24"/>
        </w:rPr>
        <w:t>in</w:t>
      </w:r>
      <w:r>
        <w:rPr>
          <w:rFonts w:ascii="Times New Roman" w:hAnsi="Times New Roman"/>
          <w:sz w:val="24"/>
          <w:szCs w:val="24"/>
        </w:rPr>
        <w:t xml:space="preserve"> </w:t>
      </w:r>
      <w:r w:rsidR="00707E7A">
        <w:rPr>
          <w:rFonts w:ascii="Times New Roman" w:hAnsi="Times New Roman"/>
          <w:sz w:val="24"/>
          <w:szCs w:val="24"/>
        </w:rPr>
        <w:t>Chemistry</w:t>
      </w:r>
      <w:r w:rsidRPr="002028FA">
        <w:rPr>
          <w:rFonts w:ascii="Times New Roman" w:hAnsi="Times New Roman"/>
          <w:sz w:val="24"/>
          <w:szCs w:val="24"/>
        </w:rPr>
        <w:t>.</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p>
    <w:p w:rsidR="009F5A09" w:rsidRPr="002028FA" w:rsidRDefault="009F5A09" w:rsidP="00742953">
      <w:pPr>
        <w:spacing w:after="0" w:line="480" w:lineRule="auto"/>
        <w:ind w:left="720" w:hanging="720"/>
        <w:jc w:val="both"/>
        <w:rPr>
          <w:rFonts w:ascii="Times New Roman" w:hAnsi="Times New Roman"/>
          <w:sz w:val="24"/>
          <w:szCs w:val="24"/>
        </w:rPr>
      </w:pPr>
      <w:r w:rsidRPr="002028FA">
        <w:rPr>
          <w:rFonts w:ascii="Times New Roman" w:hAnsi="Times New Roman"/>
          <w:sz w:val="24"/>
          <w:szCs w:val="24"/>
        </w:rPr>
        <w:t xml:space="preserve">2. </w:t>
      </w:r>
      <w:r w:rsidRPr="002028FA">
        <w:rPr>
          <w:rFonts w:ascii="Times New Roman" w:hAnsi="Times New Roman"/>
          <w:sz w:val="24"/>
          <w:szCs w:val="24"/>
        </w:rPr>
        <w:tab/>
      </w:r>
      <w:r>
        <w:rPr>
          <w:rFonts w:ascii="Times New Roman" w:hAnsi="Times New Roman"/>
          <w:sz w:val="24"/>
          <w:szCs w:val="24"/>
        </w:rPr>
        <w:t xml:space="preserve">Determine if the method of teaching adopted by the </w:t>
      </w:r>
      <w:r w:rsidR="00707E7A">
        <w:rPr>
          <w:rFonts w:ascii="Times New Roman" w:hAnsi="Times New Roman"/>
          <w:sz w:val="24"/>
          <w:szCs w:val="24"/>
        </w:rPr>
        <w:t>Chemistry</w:t>
      </w:r>
      <w:r>
        <w:rPr>
          <w:rFonts w:ascii="Times New Roman" w:hAnsi="Times New Roman"/>
          <w:sz w:val="24"/>
          <w:szCs w:val="24"/>
        </w:rPr>
        <w:t xml:space="preserve"> teacher</w:t>
      </w:r>
      <w:r w:rsidR="00637CF5">
        <w:rPr>
          <w:rFonts w:ascii="Times New Roman" w:hAnsi="Times New Roman"/>
          <w:sz w:val="24"/>
          <w:szCs w:val="24"/>
        </w:rPr>
        <w:t>s</w:t>
      </w:r>
      <w:r>
        <w:rPr>
          <w:rFonts w:ascii="Times New Roman" w:hAnsi="Times New Roman"/>
          <w:sz w:val="24"/>
          <w:szCs w:val="24"/>
        </w:rPr>
        <w:t xml:space="preserve"> affect students comprehensi</w:t>
      </w:r>
      <w:r w:rsidR="00637CF5">
        <w:rPr>
          <w:rFonts w:ascii="Times New Roman" w:hAnsi="Times New Roman"/>
          <w:sz w:val="24"/>
          <w:szCs w:val="24"/>
        </w:rPr>
        <w:t>on</w:t>
      </w:r>
      <w:r>
        <w:rPr>
          <w:rFonts w:ascii="Times New Roman" w:hAnsi="Times New Roman"/>
          <w:sz w:val="24"/>
          <w:szCs w:val="24"/>
        </w:rPr>
        <w:t xml:space="preserve"> in </w:t>
      </w:r>
      <w:r w:rsidR="00707E7A">
        <w:rPr>
          <w:rFonts w:ascii="Times New Roman" w:hAnsi="Times New Roman"/>
          <w:sz w:val="24"/>
          <w:szCs w:val="24"/>
        </w:rPr>
        <w:t>Chemistry</w:t>
      </w:r>
      <w:r w:rsidRPr="002028FA">
        <w:rPr>
          <w:rFonts w:ascii="Times New Roman" w:hAnsi="Times New Roman"/>
          <w:sz w:val="24"/>
          <w:szCs w:val="24"/>
        </w:rPr>
        <w:t>.</w:t>
      </w:r>
    </w:p>
    <w:p w:rsidR="009F5A09" w:rsidRPr="002028FA" w:rsidRDefault="0059229F" w:rsidP="00742953">
      <w:pPr>
        <w:spacing w:after="0" w:line="480" w:lineRule="auto"/>
        <w:ind w:left="720" w:hanging="720"/>
        <w:jc w:val="both"/>
        <w:rPr>
          <w:rFonts w:ascii="Times New Roman" w:hAnsi="Times New Roman"/>
          <w:sz w:val="24"/>
          <w:szCs w:val="24"/>
        </w:rPr>
      </w:pPr>
      <w:r>
        <w:rPr>
          <w:rFonts w:ascii="Times New Roman" w:hAnsi="Times New Roman"/>
          <w:sz w:val="24"/>
          <w:szCs w:val="24"/>
        </w:rPr>
        <w:t>3</w:t>
      </w:r>
      <w:r w:rsidR="009F5A09">
        <w:rPr>
          <w:rFonts w:ascii="Times New Roman" w:hAnsi="Times New Roman"/>
          <w:sz w:val="24"/>
          <w:szCs w:val="24"/>
        </w:rPr>
        <w:t>.</w:t>
      </w:r>
      <w:r w:rsidR="009F5A09">
        <w:rPr>
          <w:rFonts w:ascii="Times New Roman" w:hAnsi="Times New Roman"/>
          <w:sz w:val="24"/>
          <w:szCs w:val="24"/>
        </w:rPr>
        <w:tab/>
        <w:t xml:space="preserve">Determine if the study environment has influence on study habit in </w:t>
      </w:r>
      <w:r w:rsidR="00707E7A">
        <w:rPr>
          <w:rFonts w:ascii="Times New Roman" w:hAnsi="Times New Roman"/>
          <w:sz w:val="24"/>
          <w:szCs w:val="24"/>
        </w:rPr>
        <w:t>Chemistry</w:t>
      </w:r>
      <w:r w:rsidR="009F5A09">
        <w:rPr>
          <w:rFonts w:ascii="Times New Roman" w:hAnsi="Times New Roman"/>
          <w:sz w:val="24"/>
          <w:szCs w:val="24"/>
        </w:rPr>
        <w:t xml:space="preserve"> studies. </w:t>
      </w:r>
    </w:p>
    <w:p w:rsidR="009F5A09" w:rsidRPr="004E2DCE" w:rsidRDefault="009F5A09" w:rsidP="00742953">
      <w:pPr>
        <w:spacing w:after="0" w:line="480" w:lineRule="auto"/>
        <w:jc w:val="both"/>
        <w:rPr>
          <w:rFonts w:ascii="Times New Roman" w:hAnsi="Times New Roman"/>
          <w:b/>
          <w:sz w:val="4"/>
          <w:szCs w:val="24"/>
        </w:rPr>
      </w:pPr>
    </w:p>
    <w:p w:rsidR="009F5A09" w:rsidRPr="002028FA" w:rsidRDefault="009F5A09" w:rsidP="00742953">
      <w:pPr>
        <w:spacing w:after="0" w:line="480" w:lineRule="auto"/>
        <w:jc w:val="both"/>
        <w:rPr>
          <w:rFonts w:ascii="Times New Roman" w:hAnsi="Times New Roman"/>
          <w:b/>
          <w:sz w:val="24"/>
          <w:szCs w:val="24"/>
        </w:rPr>
      </w:pPr>
      <w:r w:rsidRPr="002028FA">
        <w:rPr>
          <w:rFonts w:ascii="Times New Roman" w:hAnsi="Times New Roman"/>
          <w:b/>
          <w:sz w:val="24"/>
          <w:szCs w:val="24"/>
        </w:rPr>
        <w:t>Researcher Questions</w:t>
      </w:r>
      <w:r w:rsidRPr="002028FA">
        <w:rPr>
          <w:rFonts w:ascii="Times New Roman" w:hAnsi="Times New Roman"/>
          <w:b/>
          <w:sz w:val="24"/>
          <w:szCs w:val="24"/>
        </w:rPr>
        <w:tab/>
      </w:r>
      <w:r w:rsidRPr="002028FA">
        <w:rPr>
          <w:rFonts w:ascii="Times New Roman" w:hAnsi="Times New Roman"/>
          <w:b/>
          <w:sz w:val="24"/>
          <w:szCs w:val="24"/>
        </w:rPr>
        <w:tab/>
      </w:r>
      <w:r w:rsidRPr="002028FA">
        <w:rPr>
          <w:rFonts w:ascii="Times New Roman" w:hAnsi="Times New Roman"/>
          <w:b/>
          <w:sz w:val="24"/>
          <w:szCs w:val="24"/>
        </w:rPr>
        <w:tab/>
      </w:r>
      <w:r w:rsidRPr="002028FA">
        <w:rPr>
          <w:rFonts w:ascii="Times New Roman" w:hAnsi="Times New Roman"/>
          <w:b/>
          <w:sz w:val="24"/>
          <w:szCs w:val="24"/>
        </w:rPr>
        <w:tab/>
      </w:r>
      <w:r w:rsidRPr="002028FA">
        <w:rPr>
          <w:rFonts w:ascii="Times New Roman" w:hAnsi="Times New Roman"/>
          <w:b/>
          <w:sz w:val="24"/>
          <w:szCs w:val="24"/>
        </w:rPr>
        <w:tab/>
      </w:r>
      <w:r w:rsidRPr="002028FA">
        <w:rPr>
          <w:rFonts w:ascii="Times New Roman" w:hAnsi="Times New Roman"/>
          <w:b/>
          <w:sz w:val="24"/>
          <w:szCs w:val="24"/>
        </w:rPr>
        <w:tab/>
      </w:r>
      <w:r w:rsidRPr="002028FA">
        <w:rPr>
          <w:rFonts w:ascii="Times New Roman" w:hAnsi="Times New Roman"/>
          <w:b/>
          <w:sz w:val="24"/>
          <w:szCs w:val="24"/>
        </w:rPr>
        <w:tab/>
      </w:r>
      <w:r w:rsidRPr="002028FA">
        <w:rPr>
          <w:rFonts w:ascii="Times New Roman" w:hAnsi="Times New Roman"/>
          <w:b/>
          <w:sz w:val="24"/>
          <w:szCs w:val="24"/>
        </w:rPr>
        <w:tab/>
      </w:r>
    </w:p>
    <w:p w:rsidR="009F5A09" w:rsidRPr="002028FA" w:rsidRDefault="009F5A09" w:rsidP="00742953">
      <w:pPr>
        <w:spacing w:after="0" w:line="480" w:lineRule="auto"/>
        <w:jc w:val="both"/>
        <w:rPr>
          <w:rFonts w:ascii="Times New Roman" w:hAnsi="Times New Roman"/>
          <w:sz w:val="24"/>
          <w:szCs w:val="24"/>
        </w:rPr>
      </w:pPr>
      <w:r w:rsidRPr="002028FA">
        <w:rPr>
          <w:rFonts w:ascii="Times New Roman" w:hAnsi="Times New Roman"/>
          <w:sz w:val="24"/>
          <w:szCs w:val="24"/>
        </w:rPr>
        <w:t>The following questions guided this study;</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p>
    <w:p w:rsidR="00637CF5" w:rsidRPr="002028FA" w:rsidRDefault="00637CF5" w:rsidP="00742953">
      <w:pPr>
        <w:spacing w:after="0" w:line="480" w:lineRule="auto"/>
        <w:ind w:left="720" w:hanging="720"/>
        <w:jc w:val="both"/>
        <w:rPr>
          <w:rFonts w:ascii="Times New Roman" w:hAnsi="Times New Roman"/>
          <w:sz w:val="24"/>
          <w:szCs w:val="24"/>
        </w:rPr>
      </w:pPr>
      <w:r w:rsidRPr="002028FA">
        <w:rPr>
          <w:rFonts w:ascii="Times New Roman" w:hAnsi="Times New Roman"/>
          <w:sz w:val="24"/>
          <w:szCs w:val="24"/>
        </w:rPr>
        <w:t xml:space="preserve">1. </w:t>
      </w:r>
      <w:r w:rsidRPr="002028FA">
        <w:rPr>
          <w:rFonts w:ascii="Times New Roman" w:hAnsi="Times New Roman"/>
          <w:sz w:val="24"/>
          <w:szCs w:val="24"/>
        </w:rPr>
        <w:tab/>
      </w:r>
      <w:r>
        <w:rPr>
          <w:rFonts w:ascii="Times New Roman" w:hAnsi="Times New Roman"/>
          <w:sz w:val="24"/>
          <w:szCs w:val="24"/>
        </w:rPr>
        <w:t xml:space="preserve">To what extent does students attitude towards learning has influence on academic performance </w:t>
      </w:r>
      <w:r w:rsidRPr="002028FA">
        <w:rPr>
          <w:rFonts w:ascii="Times New Roman" w:hAnsi="Times New Roman"/>
          <w:sz w:val="24"/>
          <w:szCs w:val="24"/>
        </w:rPr>
        <w:t>in</w:t>
      </w:r>
      <w:r>
        <w:rPr>
          <w:rFonts w:ascii="Times New Roman" w:hAnsi="Times New Roman"/>
          <w:sz w:val="24"/>
          <w:szCs w:val="24"/>
        </w:rPr>
        <w:t xml:space="preserve"> Chemistry?</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p>
    <w:p w:rsidR="00637CF5" w:rsidRPr="002028FA" w:rsidRDefault="00637CF5" w:rsidP="00742953">
      <w:pPr>
        <w:spacing w:after="0" w:line="480" w:lineRule="auto"/>
        <w:ind w:left="720" w:hanging="720"/>
        <w:jc w:val="both"/>
        <w:rPr>
          <w:rFonts w:ascii="Times New Roman" w:hAnsi="Times New Roman"/>
          <w:sz w:val="24"/>
          <w:szCs w:val="24"/>
        </w:rPr>
      </w:pPr>
      <w:r w:rsidRPr="002028FA">
        <w:rPr>
          <w:rFonts w:ascii="Times New Roman" w:hAnsi="Times New Roman"/>
          <w:sz w:val="24"/>
          <w:szCs w:val="24"/>
        </w:rPr>
        <w:t xml:space="preserve">2. </w:t>
      </w:r>
      <w:r w:rsidRPr="002028FA">
        <w:rPr>
          <w:rFonts w:ascii="Times New Roman" w:hAnsi="Times New Roman"/>
          <w:sz w:val="24"/>
          <w:szCs w:val="24"/>
        </w:rPr>
        <w:tab/>
      </w:r>
      <w:r>
        <w:rPr>
          <w:rFonts w:ascii="Times New Roman" w:hAnsi="Times New Roman"/>
          <w:sz w:val="24"/>
          <w:szCs w:val="24"/>
        </w:rPr>
        <w:t>To what extent does method of teaching adopted by the Chemistry teachers affect students comprehension in Chemistry?</w:t>
      </w:r>
    </w:p>
    <w:p w:rsidR="009F5A09" w:rsidRDefault="0059229F" w:rsidP="00742953">
      <w:pPr>
        <w:spacing w:after="0" w:line="480" w:lineRule="auto"/>
        <w:ind w:left="720" w:hanging="720"/>
        <w:jc w:val="both"/>
        <w:rPr>
          <w:rFonts w:ascii="Times New Roman" w:hAnsi="Times New Roman"/>
          <w:b/>
          <w:sz w:val="24"/>
          <w:szCs w:val="24"/>
        </w:rPr>
      </w:pPr>
      <w:r>
        <w:rPr>
          <w:rFonts w:ascii="Times New Roman" w:hAnsi="Times New Roman"/>
          <w:sz w:val="24"/>
          <w:szCs w:val="24"/>
        </w:rPr>
        <w:t>3</w:t>
      </w:r>
      <w:r w:rsidR="009F5A09" w:rsidRPr="002028FA">
        <w:rPr>
          <w:rFonts w:ascii="Times New Roman" w:hAnsi="Times New Roman"/>
          <w:sz w:val="24"/>
          <w:szCs w:val="24"/>
        </w:rPr>
        <w:t>.</w:t>
      </w:r>
      <w:r w:rsidR="009F5A09" w:rsidRPr="002028FA">
        <w:rPr>
          <w:rFonts w:ascii="Times New Roman" w:hAnsi="Times New Roman"/>
          <w:sz w:val="24"/>
          <w:szCs w:val="24"/>
        </w:rPr>
        <w:tab/>
        <w:t xml:space="preserve">To what extent does study habit influence students’ academic performance in </w:t>
      </w:r>
      <w:r w:rsidR="009F5A09">
        <w:rPr>
          <w:rFonts w:ascii="Times New Roman" w:hAnsi="Times New Roman"/>
          <w:sz w:val="24"/>
          <w:szCs w:val="24"/>
        </w:rPr>
        <w:t>Chemistry</w:t>
      </w:r>
      <w:r w:rsidR="009F5A09" w:rsidRPr="002028FA">
        <w:rPr>
          <w:rFonts w:ascii="Times New Roman" w:hAnsi="Times New Roman"/>
          <w:sz w:val="24"/>
          <w:szCs w:val="24"/>
        </w:rPr>
        <w:t>?</w:t>
      </w:r>
    </w:p>
    <w:p w:rsidR="00742953" w:rsidRDefault="00742953" w:rsidP="00742953">
      <w:pPr>
        <w:spacing w:after="0" w:line="480" w:lineRule="auto"/>
        <w:ind w:left="720" w:hanging="720"/>
        <w:jc w:val="both"/>
        <w:rPr>
          <w:rFonts w:ascii="Times New Roman" w:hAnsi="Times New Roman"/>
          <w:b/>
          <w:sz w:val="24"/>
          <w:szCs w:val="24"/>
        </w:rPr>
      </w:pPr>
    </w:p>
    <w:p w:rsidR="009F5A09" w:rsidRPr="002028FA" w:rsidRDefault="009F5A09" w:rsidP="00742953">
      <w:pPr>
        <w:spacing w:after="0" w:line="480" w:lineRule="auto"/>
        <w:ind w:left="720" w:hanging="720"/>
        <w:jc w:val="both"/>
        <w:rPr>
          <w:rFonts w:ascii="Times New Roman" w:hAnsi="Times New Roman"/>
          <w:b/>
          <w:sz w:val="24"/>
          <w:szCs w:val="24"/>
        </w:rPr>
      </w:pPr>
      <w:r w:rsidRPr="002028FA">
        <w:rPr>
          <w:rFonts w:ascii="Times New Roman" w:hAnsi="Times New Roman"/>
          <w:b/>
          <w:sz w:val="24"/>
          <w:szCs w:val="24"/>
        </w:rPr>
        <w:lastRenderedPageBreak/>
        <w:t>Researcher</w:t>
      </w:r>
      <w:r w:rsidRPr="002028FA">
        <w:rPr>
          <w:rFonts w:ascii="Times New Roman" w:hAnsi="Times New Roman"/>
          <w:sz w:val="24"/>
          <w:szCs w:val="24"/>
        </w:rPr>
        <w:t xml:space="preserve"> </w:t>
      </w:r>
      <w:r w:rsidRPr="002028FA">
        <w:rPr>
          <w:rFonts w:ascii="Times New Roman" w:hAnsi="Times New Roman"/>
          <w:b/>
          <w:sz w:val="24"/>
          <w:szCs w:val="24"/>
        </w:rPr>
        <w:t>Hypotheses</w:t>
      </w:r>
      <w:r w:rsidRPr="002028FA">
        <w:rPr>
          <w:rFonts w:ascii="Times New Roman" w:hAnsi="Times New Roman"/>
          <w:b/>
          <w:sz w:val="24"/>
          <w:szCs w:val="24"/>
        </w:rPr>
        <w:tab/>
      </w:r>
      <w:r w:rsidRPr="002028FA">
        <w:rPr>
          <w:rFonts w:ascii="Times New Roman" w:hAnsi="Times New Roman"/>
          <w:b/>
          <w:sz w:val="24"/>
          <w:szCs w:val="24"/>
        </w:rPr>
        <w:tab/>
      </w:r>
    </w:p>
    <w:p w:rsidR="009F5A09" w:rsidRPr="002028FA" w:rsidRDefault="009F5A09" w:rsidP="00742953">
      <w:pPr>
        <w:spacing w:after="0" w:line="480" w:lineRule="auto"/>
        <w:ind w:left="720"/>
        <w:jc w:val="both"/>
        <w:rPr>
          <w:rFonts w:ascii="Times New Roman" w:hAnsi="Times New Roman"/>
          <w:sz w:val="24"/>
          <w:szCs w:val="24"/>
        </w:rPr>
      </w:pPr>
      <w:r w:rsidRPr="002028FA">
        <w:rPr>
          <w:rFonts w:ascii="Times New Roman" w:hAnsi="Times New Roman"/>
          <w:sz w:val="24"/>
          <w:szCs w:val="24"/>
        </w:rPr>
        <w:t>The following hypotheses guide this study;</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p>
    <w:p w:rsidR="009F5A09" w:rsidRPr="002028FA" w:rsidRDefault="009F5A09" w:rsidP="00742953">
      <w:pPr>
        <w:spacing w:after="0" w:line="480" w:lineRule="auto"/>
        <w:ind w:left="720" w:hanging="720"/>
        <w:jc w:val="both"/>
        <w:rPr>
          <w:rFonts w:ascii="Times New Roman" w:hAnsi="Times New Roman"/>
          <w:sz w:val="24"/>
          <w:szCs w:val="24"/>
        </w:rPr>
      </w:pPr>
      <w:r w:rsidRPr="002028FA">
        <w:rPr>
          <w:rFonts w:ascii="Times New Roman" w:hAnsi="Times New Roman"/>
          <w:b/>
          <w:sz w:val="24"/>
          <w:szCs w:val="24"/>
        </w:rPr>
        <w:t>HO</w:t>
      </w:r>
      <w:r w:rsidRPr="002028FA">
        <w:rPr>
          <w:rFonts w:ascii="Times New Roman" w:hAnsi="Times New Roman"/>
          <w:b/>
          <w:sz w:val="24"/>
          <w:szCs w:val="24"/>
          <w:vertAlign w:val="subscript"/>
        </w:rPr>
        <w:t>1</w:t>
      </w:r>
      <w:r w:rsidRPr="002028FA">
        <w:rPr>
          <w:rFonts w:ascii="Times New Roman" w:hAnsi="Times New Roman"/>
          <w:b/>
          <w:sz w:val="24"/>
          <w:szCs w:val="24"/>
        </w:rPr>
        <w:t>:</w:t>
      </w:r>
      <w:r w:rsidRPr="002028FA">
        <w:rPr>
          <w:rFonts w:ascii="Times New Roman" w:hAnsi="Times New Roman"/>
          <w:sz w:val="24"/>
          <w:szCs w:val="24"/>
        </w:rPr>
        <w:t xml:space="preserve"> </w:t>
      </w:r>
      <w:r w:rsidRPr="002028FA">
        <w:rPr>
          <w:rFonts w:ascii="Times New Roman" w:hAnsi="Times New Roman"/>
          <w:sz w:val="24"/>
          <w:szCs w:val="24"/>
        </w:rPr>
        <w:tab/>
        <w:t>There is no significant influence of student</w:t>
      </w:r>
      <w:r w:rsidR="009B6341">
        <w:rPr>
          <w:rFonts w:ascii="Times New Roman" w:hAnsi="Times New Roman"/>
          <w:sz w:val="24"/>
          <w:szCs w:val="24"/>
        </w:rPr>
        <w:t xml:space="preserve">’s attitude towards learning on </w:t>
      </w:r>
      <w:r w:rsidRPr="002028FA">
        <w:rPr>
          <w:rFonts w:ascii="Times New Roman" w:hAnsi="Times New Roman"/>
          <w:sz w:val="24"/>
          <w:szCs w:val="24"/>
        </w:rPr>
        <w:t xml:space="preserve">academic performance in </w:t>
      </w:r>
      <w:r>
        <w:rPr>
          <w:rFonts w:ascii="Times New Roman" w:hAnsi="Times New Roman"/>
          <w:sz w:val="24"/>
          <w:szCs w:val="24"/>
        </w:rPr>
        <w:t>Chemistry</w:t>
      </w:r>
      <w:r w:rsidRPr="002028FA">
        <w:rPr>
          <w:rFonts w:ascii="Times New Roman" w:hAnsi="Times New Roman"/>
          <w:sz w:val="24"/>
          <w:szCs w:val="24"/>
        </w:rPr>
        <w:t>.</w:t>
      </w:r>
    </w:p>
    <w:p w:rsidR="009F5A09" w:rsidRPr="002028FA" w:rsidRDefault="009F5A09" w:rsidP="00742953">
      <w:pPr>
        <w:spacing w:after="0" w:line="480" w:lineRule="auto"/>
        <w:ind w:left="720" w:hanging="720"/>
        <w:jc w:val="both"/>
        <w:rPr>
          <w:rFonts w:ascii="Times New Roman" w:hAnsi="Times New Roman"/>
          <w:sz w:val="24"/>
          <w:szCs w:val="24"/>
        </w:rPr>
      </w:pPr>
      <w:r w:rsidRPr="002028FA">
        <w:rPr>
          <w:rFonts w:ascii="Times New Roman" w:hAnsi="Times New Roman"/>
          <w:b/>
          <w:sz w:val="24"/>
          <w:szCs w:val="24"/>
        </w:rPr>
        <w:t>HO</w:t>
      </w:r>
      <w:r w:rsidRPr="002028FA">
        <w:rPr>
          <w:rFonts w:ascii="Times New Roman" w:hAnsi="Times New Roman"/>
          <w:b/>
          <w:sz w:val="24"/>
          <w:szCs w:val="24"/>
          <w:vertAlign w:val="subscript"/>
        </w:rPr>
        <w:t>2</w:t>
      </w:r>
      <w:r w:rsidRPr="002028FA">
        <w:rPr>
          <w:rFonts w:ascii="Times New Roman" w:hAnsi="Times New Roman"/>
          <w:b/>
          <w:sz w:val="24"/>
          <w:szCs w:val="24"/>
        </w:rPr>
        <w:t>:</w:t>
      </w:r>
      <w:r w:rsidRPr="002028FA">
        <w:rPr>
          <w:rFonts w:ascii="Times New Roman" w:hAnsi="Times New Roman"/>
          <w:sz w:val="24"/>
          <w:szCs w:val="24"/>
        </w:rPr>
        <w:t xml:space="preserve"> </w:t>
      </w:r>
      <w:r w:rsidRPr="002028FA">
        <w:rPr>
          <w:rFonts w:ascii="Times New Roman" w:hAnsi="Times New Roman"/>
          <w:sz w:val="24"/>
          <w:szCs w:val="24"/>
        </w:rPr>
        <w:tab/>
        <w:t xml:space="preserve">There is no significant influence of </w:t>
      </w:r>
      <w:r w:rsidR="00396269">
        <w:rPr>
          <w:rFonts w:ascii="Times New Roman" w:hAnsi="Times New Roman"/>
          <w:sz w:val="24"/>
          <w:szCs w:val="24"/>
        </w:rPr>
        <w:t xml:space="preserve">method of teaching adopted by Chemistry teacher and students’ comprehension in </w:t>
      </w:r>
      <w:r>
        <w:rPr>
          <w:rFonts w:ascii="Times New Roman" w:hAnsi="Times New Roman"/>
          <w:sz w:val="24"/>
          <w:szCs w:val="24"/>
        </w:rPr>
        <w:t>Chemistry</w:t>
      </w:r>
      <w:r w:rsidRPr="002028FA">
        <w:rPr>
          <w:rFonts w:ascii="Times New Roman" w:hAnsi="Times New Roman"/>
          <w:sz w:val="24"/>
          <w:szCs w:val="24"/>
        </w:rPr>
        <w:t>.</w:t>
      </w:r>
    </w:p>
    <w:p w:rsidR="009F5A09" w:rsidRPr="002028FA" w:rsidRDefault="009F5A09" w:rsidP="00742953">
      <w:pPr>
        <w:spacing w:after="0" w:line="480" w:lineRule="auto"/>
        <w:ind w:left="720" w:hanging="720"/>
        <w:jc w:val="both"/>
        <w:rPr>
          <w:rFonts w:ascii="Times New Roman" w:hAnsi="Times New Roman"/>
          <w:sz w:val="24"/>
          <w:szCs w:val="24"/>
        </w:rPr>
      </w:pPr>
      <w:r w:rsidRPr="002028FA">
        <w:rPr>
          <w:rFonts w:ascii="Times New Roman" w:hAnsi="Times New Roman"/>
          <w:b/>
          <w:sz w:val="24"/>
          <w:szCs w:val="24"/>
        </w:rPr>
        <w:t>HO</w:t>
      </w:r>
      <w:r w:rsidRPr="002028FA">
        <w:rPr>
          <w:rFonts w:ascii="Times New Roman" w:hAnsi="Times New Roman"/>
          <w:b/>
          <w:sz w:val="24"/>
          <w:szCs w:val="24"/>
          <w:vertAlign w:val="subscript"/>
        </w:rPr>
        <w:t>3</w:t>
      </w:r>
      <w:r w:rsidRPr="002028FA">
        <w:rPr>
          <w:rFonts w:ascii="Times New Roman" w:hAnsi="Times New Roman"/>
          <w:b/>
          <w:sz w:val="24"/>
          <w:szCs w:val="24"/>
        </w:rPr>
        <w:t>:</w:t>
      </w:r>
      <w:r w:rsidRPr="002028FA">
        <w:rPr>
          <w:rFonts w:ascii="Times New Roman" w:hAnsi="Times New Roman"/>
          <w:sz w:val="24"/>
          <w:szCs w:val="24"/>
        </w:rPr>
        <w:t xml:space="preserve"> </w:t>
      </w:r>
      <w:r w:rsidRPr="002028FA">
        <w:rPr>
          <w:rFonts w:ascii="Times New Roman" w:hAnsi="Times New Roman"/>
          <w:sz w:val="24"/>
          <w:szCs w:val="24"/>
        </w:rPr>
        <w:tab/>
        <w:t xml:space="preserve">There is no significant influence of study habit on student academic performance in senior secondary school </w:t>
      </w:r>
      <w:r>
        <w:rPr>
          <w:rFonts w:ascii="Times New Roman" w:hAnsi="Times New Roman"/>
          <w:sz w:val="24"/>
          <w:szCs w:val="24"/>
        </w:rPr>
        <w:t>Chemistry</w:t>
      </w:r>
      <w:r w:rsidRPr="002028FA">
        <w:rPr>
          <w:rFonts w:ascii="Times New Roman" w:hAnsi="Times New Roman"/>
          <w:sz w:val="24"/>
          <w:szCs w:val="24"/>
        </w:rPr>
        <w:t xml:space="preserve">.                </w:t>
      </w:r>
    </w:p>
    <w:p w:rsidR="009F5A09" w:rsidRDefault="009F5A09" w:rsidP="00742953">
      <w:pPr>
        <w:spacing w:after="0" w:line="480" w:lineRule="auto"/>
        <w:jc w:val="both"/>
        <w:rPr>
          <w:rFonts w:ascii="Times New Roman" w:hAnsi="Times New Roman"/>
          <w:b/>
          <w:sz w:val="24"/>
          <w:szCs w:val="24"/>
        </w:rPr>
      </w:pPr>
      <w:r w:rsidRPr="002028FA">
        <w:rPr>
          <w:rFonts w:ascii="Times New Roman" w:hAnsi="Times New Roman"/>
          <w:b/>
          <w:sz w:val="24"/>
          <w:szCs w:val="24"/>
        </w:rPr>
        <w:t xml:space="preserve">Significance of the Study  </w:t>
      </w:r>
      <w:r w:rsidRPr="002028FA">
        <w:rPr>
          <w:rFonts w:ascii="Times New Roman" w:hAnsi="Times New Roman"/>
          <w:b/>
          <w:sz w:val="24"/>
          <w:szCs w:val="24"/>
        </w:rPr>
        <w:tab/>
      </w:r>
      <w:r w:rsidRPr="002028FA">
        <w:rPr>
          <w:rFonts w:ascii="Times New Roman" w:hAnsi="Times New Roman"/>
          <w:b/>
          <w:sz w:val="24"/>
          <w:szCs w:val="24"/>
        </w:rPr>
        <w:tab/>
      </w:r>
      <w:r w:rsidRPr="002028FA">
        <w:rPr>
          <w:rFonts w:ascii="Times New Roman" w:hAnsi="Times New Roman"/>
          <w:b/>
          <w:sz w:val="24"/>
          <w:szCs w:val="24"/>
        </w:rPr>
        <w:tab/>
      </w:r>
      <w:r w:rsidRPr="002028FA">
        <w:rPr>
          <w:rFonts w:ascii="Times New Roman" w:hAnsi="Times New Roman"/>
          <w:b/>
          <w:sz w:val="24"/>
          <w:szCs w:val="24"/>
        </w:rPr>
        <w:tab/>
      </w:r>
      <w:r w:rsidRPr="002028FA">
        <w:rPr>
          <w:rFonts w:ascii="Times New Roman" w:hAnsi="Times New Roman"/>
          <w:b/>
          <w:sz w:val="24"/>
          <w:szCs w:val="24"/>
        </w:rPr>
        <w:tab/>
        <w:t xml:space="preserve">         </w:t>
      </w:r>
      <w:r w:rsidRPr="002028FA">
        <w:rPr>
          <w:rFonts w:ascii="Times New Roman" w:hAnsi="Times New Roman"/>
          <w:b/>
          <w:sz w:val="24"/>
          <w:szCs w:val="24"/>
        </w:rPr>
        <w:tab/>
      </w:r>
      <w:r w:rsidRPr="002028FA">
        <w:rPr>
          <w:rFonts w:ascii="Times New Roman" w:hAnsi="Times New Roman"/>
          <w:b/>
          <w:sz w:val="24"/>
          <w:szCs w:val="24"/>
        </w:rPr>
        <w:tab/>
      </w:r>
      <w:r w:rsidRPr="002028FA">
        <w:rPr>
          <w:rFonts w:ascii="Times New Roman" w:hAnsi="Times New Roman"/>
          <w:b/>
          <w:sz w:val="24"/>
          <w:szCs w:val="24"/>
        </w:rPr>
        <w:tab/>
      </w:r>
    </w:p>
    <w:p w:rsidR="009F5A09" w:rsidRPr="002028FA" w:rsidRDefault="009F5A09" w:rsidP="00742953">
      <w:pPr>
        <w:spacing w:after="0" w:line="480" w:lineRule="auto"/>
        <w:ind w:firstLine="720"/>
        <w:jc w:val="both"/>
        <w:rPr>
          <w:rFonts w:ascii="Times New Roman" w:hAnsi="Times New Roman"/>
          <w:sz w:val="24"/>
          <w:szCs w:val="24"/>
        </w:rPr>
      </w:pPr>
      <w:r w:rsidRPr="002028FA">
        <w:rPr>
          <w:rFonts w:ascii="Times New Roman" w:hAnsi="Times New Roman"/>
          <w:sz w:val="24"/>
          <w:szCs w:val="24"/>
        </w:rPr>
        <w:t xml:space="preserve">The study is highly significant in enabling parent’s, </w:t>
      </w:r>
      <w:r>
        <w:rPr>
          <w:rFonts w:ascii="Times New Roman" w:hAnsi="Times New Roman"/>
          <w:sz w:val="24"/>
          <w:szCs w:val="24"/>
        </w:rPr>
        <w:t>teacher</w:t>
      </w:r>
      <w:r w:rsidRPr="002028FA">
        <w:rPr>
          <w:rFonts w:ascii="Times New Roman" w:hAnsi="Times New Roman"/>
          <w:sz w:val="24"/>
          <w:szCs w:val="24"/>
        </w:rPr>
        <w:t xml:space="preserve"> and policy makers in measuring the </w:t>
      </w:r>
      <w:r w:rsidR="00707E7A" w:rsidRPr="00707E7A">
        <w:rPr>
          <w:rFonts w:ascii="Times New Roman" w:hAnsi="Times New Roman"/>
          <w:sz w:val="24"/>
          <w:szCs w:val="24"/>
        </w:rPr>
        <w:t>study habit and its effect on the academic performance of chemistry students in some selected secondary school in Ilorin West LGA, Kwara State</w:t>
      </w:r>
      <w:r w:rsidR="00707E7A" w:rsidRPr="00132B6A">
        <w:rPr>
          <w:rFonts w:ascii="Times New Roman" w:hAnsi="Times New Roman"/>
          <w:sz w:val="24"/>
          <w:szCs w:val="24"/>
        </w:rPr>
        <w:t>.</w:t>
      </w:r>
      <w:r w:rsidRPr="002028FA">
        <w:rPr>
          <w:rFonts w:ascii="Times New Roman" w:hAnsi="Times New Roman"/>
          <w:sz w:val="24"/>
          <w:szCs w:val="24"/>
        </w:rPr>
        <w:tab/>
      </w:r>
    </w:p>
    <w:p w:rsidR="009F5A09" w:rsidRPr="002028FA" w:rsidRDefault="009F5A09" w:rsidP="00742953">
      <w:pPr>
        <w:spacing w:after="0" w:line="480" w:lineRule="auto"/>
        <w:ind w:firstLine="720"/>
        <w:jc w:val="both"/>
        <w:rPr>
          <w:rFonts w:ascii="Times New Roman" w:hAnsi="Times New Roman"/>
          <w:sz w:val="24"/>
          <w:szCs w:val="24"/>
        </w:rPr>
      </w:pPr>
      <w:r w:rsidRPr="002028FA">
        <w:rPr>
          <w:rFonts w:ascii="Times New Roman" w:hAnsi="Times New Roman"/>
          <w:sz w:val="24"/>
          <w:szCs w:val="24"/>
        </w:rPr>
        <w:t>It is hoped that the findings of the study could assist the government on the need to adequately equip educational institutions with up to-date and correct materials that will aid teaching and learning process. It is hoped that the findings of this research would also go a long way to enlighten the agencies of education, the government, the lovers of education and the readers to further understand the influence of school related problem problems and the need to plan for such to enhance student’s performance.</w:t>
      </w:r>
    </w:p>
    <w:p w:rsidR="009F5A09" w:rsidRPr="002028FA" w:rsidRDefault="009F5A09" w:rsidP="00742953">
      <w:pPr>
        <w:spacing w:after="0" w:line="480" w:lineRule="auto"/>
        <w:ind w:firstLine="720"/>
        <w:jc w:val="both"/>
        <w:rPr>
          <w:rFonts w:ascii="Times New Roman" w:hAnsi="Times New Roman"/>
          <w:sz w:val="24"/>
          <w:szCs w:val="24"/>
        </w:rPr>
      </w:pPr>
      <w:r w:rsidRPr="002028FA">
        <w:rPr>
          <w:rFonts w:ascii="Times New Roman" w:hAnsi="Times New Roman"/>
          <w:sz w:val="24"/>
          <w:szCs w:val="24"/>
        </w:rPr>
        <w:t xml:space="preserve">Additionally, the study is significant in the sense that it would help in the teachers understand the need for the integration, effectiveness and usefulness of instructional materials for teaching and learning process in </w:t>
      </w:r>
      <w:r>
        <w:rPr>
          <w:rFonts w:ascii="Times New Roman" w:hAnsi="Times New Roman"/>
          <w:sz w:val="24"/>
          <w:szCs w:val="24"/>
        </w:rPr>
        <w:t>Chemistry</w:t>
      </w:r>
      <w:r w:rsidRPr="002028FA">
        <w:rPr>
          <w:rFonts w:ascii="Times New Roman" w:hAnsi="Times New Roman"/>
          <w:sz w:val="24"/>
          <w:szCs w:val="24"/>
        </w:rPr>
        <w:t xml:space="preserve"> classroom activities. The study would be of benefit </w:t>
      </w:r>
      <w:r w:rsidRPr="002028FA">
        <w:rPr>
          <w:rFonts w:ascii="Times New Roman" w:hAnsi="Times New Roman"/>
          <w:sz w:val="24"/>
          <w:szCs w:val="24"/>
        </w:rPr>
        <w:lastRenderedPageBreak/>
        <w:t xml:space="preserve">to educationist who is interested in knowing how school-related problems affect student’s academic performance to come up with relevant policies and strategies to improve on the situation. </w:t>
      </w:r>
    </w:p>
    <w:p w:rsidR="009F5A09" w:rsidRPr="002028FA" w:rsidRDefault="009F5A09" w:rsidP="00742953">
      <w:pPr>
        <w:spacing w:after="0" w:line="480" w:lineRule="auto"/>
        <w:jc w:val="both"/>
        <w:rPr>
          <w:rFonts w:ascii="Times New Roman" w:hAnsi="Times New Roman"/>
          <w:sz w:val="24"/>
          <w:szCs w:val="24"/>
        </w:rPr>
      </w:pPr>
      <w:r w:rsidRPr="002028FA">
        <w:rPr>
          <w:rFonts w:ascii="Times New Roman" w:hAnsi="Times New Roman"/>
          <w:sz w:val="24"/>
          <w:szCs w:val="24"/>
        </w:rPr>
        <w:tab/>
        <w:t xml:space="preserve">The study is also germane to parents who are interested in the educational performance of their student most especially in </w:t>
      </w:r>
      <w:r>
        <w:rPr>
          <w:rFonts w:ascii="Times New Roman" w:hAnsi="Times New Roman"/>
          <w:sz w:val="24"/>
          <w:szCs w:val="24"/>
        </w:rPr>
        <w:t>Chemistry</w:t>
      </w:r>
      <w:r w:rsidRPr="002028FA">
        <w:rPr>
          <w:rFonts w:ascii="Times New Roman" w:hAnsi="Times New Roman"/>
          <w:sz w:val="24"/>
          <w:szCs w:val="24"/>
        </w:rPr>
        <w:t xml:space="preserve"> and parents who are tending to their children whose relevant career in </w:t>
      </w:r>
      <w:r>
        <w:rPr>
          <w:rFonts w:ascii="Times New Roman" w:hAnsi="Times New Roman"/>
          <w:sz w:val="24"/>
          <w:szCs w:val="24"/>
        </w:rPr>
        <w:t>Chemistry</w:t>
      </w:r>
      <w:r w:rsidRPr="002028FA">
        <w:rPr>
          <w:rFonts w:ascii="Times New Roman" w:hAnsi="Times New Roman"/>
          <w:sz w:val="24"/>
          <w:szCs w:val="24"/>
        </w:rPr>
        <w:t xml:space="preserve"> related field in future as this study tennis to access the effect of  school related-problem and students academic performance.</w:t>
      </w:r>
      <w:r w:rsidRPr="002028FA">
        <w:rPr>
          <w:rFonts w:ascii="Times New Roman" w:hAnsi="Times New Roman"/>
          <w:sz w:val="24"/>
          <w:szCs w:val="24"/>
        </w:rPr>
        <w:tab/>
      </w:r>
    </w:p>
    <w:p w:rsidR="009F5A09" w:rsidRDefault="009F5A09" w:rsidP="00742953">
      <w:pPr>
        <w:spacing w:after="0" w:line="480" w:lineRule="auto"/>
        <w:ind w:firstLine="720"/>
        <w:jc w:val="both"/>
        <w:rPr>
          <w:rFonts w:ascii="Times New Roman" w:hAnsi="Times New Roman"/>
          <w:sz w:val="24"/>
          <w:szCs w:val="24"/>
        </w:rPr>
      </w:pPr>
      <w:r w:rsidRPr="002028FA">
        <w:rPr>
          <w:rFonts w:ascii="Times New Roman" w:hAnsi="Times New Roman"/>
          <w:sz w:val="24"/>
          <w:szCs w:val="24"/>
        </w:rPr>
        <w:t>Also the study would be of immense contribution to teachers to further understand various factors that could influence student academic performance. The study would equally serve as a basis for further researchers who may want to investigate on the school related problem and student academic performance in secondary school in Ilorin, Nigeria.</w:t>
      </w:r>
    </w:p>
    <w:p w:rsidR="009F5A09" w:rsidRPr="004E2DCE" w:rsidRDefault="009F5A09" w:rsidP="00742953">
      <w:pPr>
        <w:spacing w:after="0" w:line="480" w:lineRule="auto"/>
        <w:jc w:val="both"/>
        <w:rPr>
          <w:rFonts w:ascii="Times New Roman" w:hAnsi="Times New Roman"/>
          <w:b/>
          <w:sz w:val="8"/>
          <w:szCs w:val="24"/>
        </w:rPr>
      </w:pPr>
    </w:p>
    <w:p w:rsidR="009F5A09" w:rsidRPr="002028FA" w:rsidRDefault="009F5A09" w:rsidP="00742953">
      <w:pPr>
        <w:spacing w:after="0" w:line="480" w:lineRule="auto"/>
        <w:jc w:val="both"/>
        <w:rPr>
          <w:rFonts w:ascii="Times New Roman" w:hAnsi="Times New Roman"/>
          <w:sz w:val="24"/>
          <w:szCs w:val="24"/>
        </w:rPr>
      </w:pPr>
      <w:r w:rsidRPr="002028FA">
        <w:rPr>
          <w:rFonts w:ascii="Times New Roman" w:hAnsi="Times New Roman"/>
          <w:b/>
          <w:sz w:val="24"/>
          <w:szCs w:val="24"/>
        </w:rPr>
        <w:t xml:space="preserve">Scope of the Study </w:t>
      </w:r>
      <w:r w:rsidRPr="002028FA">
        <w:rPr>
          <w:rFonts w:ascii="Times New Roman" w:hAnsi="Times New Roman"/>
          <w:b/>
          <w:sz w:val="24"/>
          <w:szCs w:val="24"/>
        </w:rPr>
        <w:tab/>
      </w:r>
      <w:r w:rsidRPr="002028FA">
        <w:rPr>
          <w:rFonts w:ascii="Times New Roman" w:hAnsi="Times New Roman"/>
          <w:b/>
          <w:sz w:val="24"/>
          <w:szCs w:val="24"/>
        </w:rPr>
        <w:tab/>
      </w:r>
      <w:r w:rsidRPr="002028FA">
        <w:rPr>
          <w:rFonts w:ascii="Times New Roman" w:hAnsi="Times New Roman"/>
          <w:b/>
          <w:sz w:val="24"/>
          <w:szCs w:val="24"/>
        </w:rPr>
        <w:tab/>
      </w:r>
      <w:r w:rsidRPr="002028FA">
        <w:rPr>
          <w:rFonts w:ascii="Times New Roman" w:hAnsi="Times New Roman"/>
          <w:b/>
          <w:sz w:val="24"/>
          <w:szCs w:val="24"/>
        </w:rPr>
        <w:tab/>
      </w:r>
      <w:r w:rsidRPr="002028FA">
        <w:rPr>
          <w:rFonts w:ascii="Times New Roman" w:hAnsi="Times New Roman"/>
          <w:b/>
          <w:sz w:val="24"/>
          <w:szCs w:val="24"/>
        </w:rPr>
        <w:tab/>
      </w:r>
      <w:r w:rsidRPr="002028FA">
        <w:rPr>
          <w:rFonts w:ascii="Times New Roman" w:hAnsi="Times New Roman"/>
          <w:b/>
          <w:sz w:val="24"/>
          <w:szCs w:val="24"/>
        </w:rPr>
        <w:tab/>
      </w:r>
    </w:p>
    <w:p w:rsidR="009F5A09" w:rsidRPr="002028FA" w:rsidRDefault="009F5A09" w:rsidP="00742953">
      <w:pPr>
        <w:spacing w:after="0" w:line="480" w:lineRule="auto"/>
        <w:jc w:val="both"/>
        <w:rPr>
          <w:rFonts w:ascii="Times New Roman" w:hAnsi="Times New Roman"/>
          <w:sz w:val="24"/>
          <w:szCs w:val="24"/>
        </w:rPr>
      </w:pPr>
      <w:r w:rsidRPr="002028FA">
        <w:rPr>
          <w:rFonts w:ascii="Times New Roman" w:hAnsi="Times New Roman"/>
          <w:b/>
          <w:sz w:val="24"/>
          <w:szCs w:val="24"/>
        </w:rPr>
        <w:tab/>
      </w:r>
      <w:r w:rsidRPr="002028FA">
        <w:rPr>
          <w:rFonts w:ascii="Times New Roman" w:hAnsi="Times New Roman"/>
          <w:sz w:val="24"/>
          <w:szCs w:val="24"/>
        </w:rPr>
        <w:t>The study will be conducted in fifteen (15) public secondary schools in Ilorin West Local Government Area of Kwara State. The variables to be covering in this study include instructional materials, study habit, school facilities and equipment.</w:t>
      </w:r>
    </w:p>
    <w:p w:rsidR="009F5A09" w:rsidRPr="002028FA" w:rsidRDefault="009F5A09" w:rsidP="00742953">
      <w:pPr>
        <w:spacing w:after="0" w:line="480" w:lineRule="auto"/>
        <w:jc w:val="both"/>
        <w:rPr>
          <w:rFonts w:ascii="Times New Roman" w:hAnsi="Times New Roman"/>
          <w:sz w:val="24"/>
          <w:szCs w:val="24"/>
        </w:rPr>
      </w:pPr>
      <w:r w:rsidRPr="002028FA">
        <w:rPr>
          <w:rFonts w:ascii="Times New Roman" w:hAnsi="Times New Roman"/>
          <w:sz w:val="24"/>
          <w:szCs w:val="24"/>
        </w:rPr>
        <w:t xml:space="preserve">       </w:t>
      </w:r>
      <w:r w:rsidRPr="002028FA">
        <w:rPr>
          <w:rFonts w:ascii="Times New Roman" w:hAnsi="Times New Roman"/>
          <w:sz w:val="24"/>
          <w:szCs w:val="24"/>
        </w:rPr>
        <w:tab/>
        <w:t xml:space="preserve">This study is aimed at investigating the influence of study habit and school facilities on the academic performance of </w:t>
      </w:r>
      <w:r>
        <w:rPr>
          <w:rFonts w:ascii="Times New Roman" w:hAnsi="Times New Roman"/>
          <w:sz w:val="24"/>
          <w:szCs w:val="24"/>
        </w:rPr>
        <w:t>Chemistry</w:t>
      </w:r>
      <w:r w:rsidRPr="002028FA">
        <w:rPr>
          <w:rFonts w:ascii="Times New Roman" w:hAnsi="Times New Roman"/>
          <w:sz w:val="24"/>
          <w:szCs w:val="24"/>
        </w:rPr>
        <w:t xml:space="preserve"> students in secondary schools in Ilorin West L.G.A., Kwara State. The aims study is also limited to the identified variables used in the study.</w:t>
      </w:r>
      <w:r w:rsidRPr="002028FA">
        <w:rPr>
          <w:rFonts w:ascii="Times New Roman" w:hAnsi="Times New Roman"/>
          <w:sz w:val="24"/>
          <w:szCs w:val="24"/>
        </w:rPr>
        <w:tab/>
      </w:r>
    </w:p>
    <w:p w:rsidR="00742953" w:rsidRDefault="00742953">
      <w:pPr>
        <w:spacing w:after="160" w:line="259" w:lineRule="auto"/>
        <w:rPr>
          <w:rFonts w:ascii="Times New Roman" w:hAnsi="Times New Roman"/>
          <w:b/>
          <w:bCs/>
          <w:sz w:val="24"/>
          <w:szCs w:val="24"/>
        </w:rPr>
      </w:pPr>
      <w:r>
        <w:rPr>
          <w:rFonts w:ascii="Times New Roman" w:hAnsi="Times New Roman"/>
          <w:b/>
          <w:bCs/>
          <w:sz w:val="24"/>
          <w:szCs w:val="24"/>
        </w:rPr>
        <w:br w:type="page"/>
      </w:r>
    </w:p>
    <w:p w:rsidR="009F5A09" w:rsidRPr="002028FA" w:rsidRDefault="009F5A09" w:rsidP="00742953">
      <w:pPr>
        <w:autoSpaceDE w:val="0"/>
        <w:autoSpaceDN w:val="0"/>
        <w:adjustRightInd w:val="0"/>
        <w:spacing w:after="0" w:line="480" w:lineRule="auto"/>
        <w:jc w:val="both"/>
        <w:rPr>
          <w:rFonts w:ascii="Times New Roman" w:hAnsi="Times New Roman"/>
          <w:b/>
          <w:bCs/>
          <w:sz w:val="24"/>
          <w:szCs w:val="24"/>
        </w:rPr>
      </w:pPr>
      <w:r w:rsidRPr="002028FA">
        <w:rPr>
          <w:rFonts w:ascii="Times New Roman" w:hAnsi="Times New Roman"/>
          <w:b/>
          <w:bCs/>
          <w:sz w:val="24"/>
          <w:szCs w:val="24"/>
        </w:rPr>
        <w:lastRenderedPageBreak/>
        <w:t xml:space="preserve">Operational Definition of Terms </w:t>
      </w:r>
    </w:p>
    <w:p w:rsidR="009F5A09" w:rsidRPr="002028FA" w:rsidRDefault="009F5A09" w:rsidP="00742953">
      <w:pPr>
        <w:autoSpaceDE w:val="0"/>
        <w:autoSpaceDN w:val="0"/>
        <w:adjustRightInd w:val="0"/>
        <w:spacing w:after="0" w:line="480" w:lineRule="auto"/>
        <w:jc w:val="both"/>
        <w:rPr>
          <w:rFonts w:ascii="Times New Roman" w:hAnsi="Times New Roman"/>
          <w:bCs/>
          <w:sz w:val="24"/>
          <w:szCs w:val="24"/>
        </w:rPr>
      </w:pPr>
      <w:r w:rsidRPr="002028FA">
        <w:rPr>
          <w:rFonts w:ascii="Times New Roman" w:hAnsi="Times New Roman"/>
          <w:bCs/>
          <w:sz w:val="24"/>
          <w:szCs w:val="24"/>
        </w:rPr>
        <w:t xml:space="preserve">The following terms and variables were defined operationally; </w:t>
      </w:r>
    </w:p>
    <w:p w:rsidR="009F5A09" w:rsidRPr="002028FA" w:rsidRDefault="009F5A09" w:rsidP="00742953">
      <w:pPr>
        <w:spacing w:after="0" w:line="480" w:lineRule="auto"/>
        <w:jc w:val="both"/>
        <w:rPr>
          <w:rFonts w:ascii="Times New Roman" w:hAnsi="Times New Roman"/>
          <w:sz w:val="24"/>
          <w:szCs w:val="24"/>
        </w:rPr>
      </w:pPr>
      <w:r w:rsidRPr="002028FA">
        <w:rPr>
          <w:rFonts w:ascii="Times New Roman" w:hAnsi="Times New Roman"/>
          <w:b/>
          <w:bCs/>
          <w:sz w:val="24"/>
          <w:szCs w:val="24"/>
        </w:rPr>
        <w:t xml:space="preserve">Academic Performance: </w:t>
      </w:r>
      <w:r w:rsidRPr="002028FA">
        <w:rPr>
          <w:rFonts w:ascii="Times New Roman" w:hAnsi="Times New Roman"/>
          <w:sz w:val="24"/>
          <w:szCs w:val="24"/>
        </w:rPr>
        <w:t>This refers to the recorded scores marks or grades as evidence of students attainment in a set examination question or continuous assessment test scores of such a student. For the purpose of this study, Senior School Certificate Examination conducted by the West African Examination Council (WAEC) is taken as an index of academic performance</w:t>
      </w:r>
      <w:r w:rsidR="005640E6">
        <w:rPr>
          <w:rFonts w:ascii="Times New Roman" w:hAnsi="Times New Roman"/>
          <w:sz w:val="24"/>
          <w:szCs w:val="24"/>
        </w:rPr>
        <w:t xml:space="preserve"> (Ajani, 2019)</w:t>
      </w:r>
      <w:r w:rsidRPr="002028FA">
        <w:rPr>
          <w:rFonts w:ascii="Times New Roman" w:hAnsi="Times New Roman"/>
          <w:sz w:val="24"/>
          <w:szCs w:val="24"/>
        </w:rPr>
        <w:t>.</w:t>
      </w:r>
    </w:p>
    <w:p w:rsidR="009F5A09" w:rsidRPr="002028FA" w:rsidRDefault="009F5A09" w:rsidP="00742953">
      <w:pPr>
        <w:tabs>
          <w:tab w:val="left" w:pos="720"/>
        </w:tabs>
        <w:spacing w:after="0" w:line="480" w:lineRule="auto"/>
        <w:jc w:val="both"/>
        <w:rPr>
          <w:rFonts w:ascii="Times New Roman" w:hAnsi="Times New Roman"/>
          <w:b/>
          <w:bCs/>
          <w:sz w:val="24"/>
          <w:szCs w:val="24"/>
        </w:rPr>
      </w:pPr>
      <w:r w:rsidRPr="002028FA">
        <w:rPr>
          <w:rFonts w:ascii="Times New Roman" w:hAnsi="Times New Roman"/>
          <w:b/>
          <w:bCs/>
          <w:sz w:val="24"/>
          <w:szCs w:val="24"/>
        </w:rPr>
        <w:t xml:space="preserve">School Related Problems: </w:t>
      </w:r>
      <w:r w:rsidRPr="002028FA">
        <w:rPr>
          <w:rFonts w:ascii="Times New Roman" w:hAnsi="Times New Roman"/>
          <w:bCs/>
          <w:sz w:val="24"/>
          <w:szCs w:val="24"/>
        </w:rPr>
        <w:t xml:space="preserve">These are some of the factor associated within the school which influences student performance in </w:t>
      </w:r>
      <w:r>
        <w:rPr>
          <w:rFonts w:ascii="Times New Roman" w:hAnsi="Times New Roman"/>
          <w:bCs/>
          <w:sz w:val="24"/>
          <w:szCs w:val="24"/>
        </w:rPr>
        <w:t>Chemistry</w:t>
      </w:r>
      <w:r w:rsidRPr="002028FA">
        <w:rPr>
          <w:rFonts w:ascii="Times New Roman" w:hAnsi="Times New Roman"/>
          <w:bCs/>
          <w:sz w:val="24"/>
          <w:szCs w:val="24"/>
        </w:rPr>
        <w:t xml:space="preserve"> such as available instructional material, class size, school location; number of </w:t>
      </w:r>
      <w:r>
        <w:rPr>
          <w:rFonts w:ascii="Times New Roman" w:hAnsi="Times New Roman"/>
          <w:bCs/>
          <w:sz w:val="24"/>
          <w:szCs w:val="24"/>
        </w:rPr>
        <w:t>Chemistry</w:t>
      </w:r>
      <w:r w:rsidRPr="002028FA">
        <w:rPr>
          <w:rFonts w:ascii="Times New Roman" w:hAnsi="Times New Roman"/>
          <w:bCs/>
          <w:sz w:val="24"/>
          <w:szCs w:val="24"/>
        </w:rPr>
        <w:t xml:space="preserve"> appears on time table and level of facilities and materials</w:t>
      </w:r>
      <w:r w:rsidR="005640E6">
        <w:rPr>
          <w:rFonts w:ascii="Times New Roman" w:hAnsi="Times New Roman"/>
          <w:bCs/>
          <w:sz w:val="24"/>
          <w:szCs w:val="24"/>
        </w:rPr>
        <w:t xml:space="preserve"> (Semela, 2020)</w:t>
      </w:r>
      <w:r w:rsidRPr="002028FA">
        <w:rPr>
          <w:rFonts w:ascii="Times New Roman" w:hAnsi="Times New Roman"/>
          <w:bCs/>
          <w:sz w:val="24"/>
          <w:szCs w:val="24"/>
        </w:rPr>
        <w:t xml:space="preserve">.        </w:t>
      </w:r>
      <w:r w:rsidRPr="002028FA">
        <w:rPr>
          <w:rFonts w:ascii="Times New Roman" w:hAnsi="Times New Roman"/>
          <w:b/>
          <w:bCs/>
          <w:sz w:val="24"/>
          <w:szCs w:val="24"/>
        </w:rPr>
        <w:t xml:space="preserve"> </w:t>
      </w:r>
    </w:p>
    <w:p w:rsidR="009F5A09" w:rsidRPr="00CD3E8B" w:rsidRDefault="009F5A09" w:rsidP="00742953">
      <w:pPr>
        <w:spacing w:after="0" w:line="480" w:lineRule="auto"/>
        <w:jc w:val="both"/>
        <w:rPr>
          <w:rFonts w:ascii="Times New Roman" w:hAnsi="Times New Roman"/>
          <w:sz w:val="24"/>
          <w:szCs w:val="24"/>
        </w:rPr>
      </w:pPr>
      <w:r w:rsidRPr="00CD3E8B">
        <w:rPr>
          <w:rFonts w:ascii="Times New Roman" w:hAnsi="Times New Roman"/>
          <w:b/>
          <w:sz w:val="24"/>
          <w:szCs w:val="24"/>
        </w:rPr>
        <w:t>Study:</w:t>
      </w:r>
      <w:r w:rsidRPr="00CD3E8B">
        <w:rPr>
          <w:rFonts w:ascii="Times New Roman" w:hAnsi="Times New Roman"/>
          <w:sz w:val="24"/>
          <w:szCs w:val="24"/>
        </w:rPr>
        <w:t xml:space="preserve"> an artwork made in order to practice or demonstrate a subject or technique or it can be refers to as mental effort to acquire knowledge or learning</w:t>
      </w:r>
      <w:r w:rsidR="005640E6">
        <w:rPr>
          <w:rFonts w:ascii="Times New Roman" w:hAnsi="Times New Roman"/>
          <w:sz w:val="24"/>
          <w:szCs w:val="24"/>
        </w:rPr>
        <w:t xml:space="preserve"> (Grace, 2018)</w:t>
      </w:r>
      <w:r w:rsidRPr="00CD3E8B">
        <w:rPr>
          <w:rFonts w:ascii="Times New Roman" w:hAnsi="Times New Roman"/>
          <w:sz w:val="24"/>
          <w:szCs w:val="24"/>
        </w:rPr>
        <w:t>.</w:t>
      </w:r>
    </w:p>
    <w:p w:rsidR="009F5A09" w:rsidRPr="00CD3E8B" w:rsidRDefault="009F5A09" w:rsidP="00742953">
      <w:pPr>
        <w:spacing w:after="0" w:line="480" w:lineRule="auto"/>
        <w:jc w:val="both"/>
        <w:rPr>
          <w:rFonts w:ascii="Times New Roman" w:hAnsi="Times New Roman"/>
          <w:color w:val="000000"/>
          <w:sz w:val="24"/>
          <w:szCs w:val="24"/>
        </w:rPr>
      </w:pPr>
      <w:r w:rsidRPr="00CD3E8B">
        <w:rPr>
          <w:rFonts w:ascii="Times New Roman" w:hAnsi="Times New Roman"/>
          <w:b/>
          <w:sz w:val="24"/>
          <w:szCs w:val="24"/>
        </w:rPr>
        <w:t>Habits:</w:t>
      </w:r>
      <w:r w:rsidRPr="00CD3E8B">
        <w:rPr>
          <w:rFonts w:ascii="Times New Roman" w:hAnsi="Times New Roman"/>
          <w:sz w:val="24"/>
          <w:szCs w:val="24"/>
        </w:rPr>
        <w:t xml:space="preserve"> an action performed repeatedly and automatically without awareness. It can also</w:t>
      </w:r>
      <w:r w:rsidRPr="00CD3E8B">
        <w:rPr>
          <w:rFonts w:ascii="Times New Roman" w:hAnsi="Times New Roman"/>
          <w:color w:val="000000"/>
          <w:sz w:val="24"/>
          <w:szCs w:val="24"/>
        </w:rPr>
        <w:t xml:space="preserve"> be refers to has an action done on a regular basis</w:t>
      </w:r>
      <w:r w:rsidR="005640E6">
        <w:rPr>
          <w:rFonts w:ascii="Times New Roman" w:hAnsi="Times New Roman"/>
          <w:color w:val="000000"/>
          <w:sz w:val="24"/>
          <w:szCs w:val="24"/>
        </w:rPr>
        <w:t xml:space="preserve"> (John, 2020)</w:t>
      </w:r>
      <w:r w:rsidRPr="00CD3E8B">
        <w:rPr>
          <w:rFonts w:ascii="Times New Roman" w:hAnsi="Times New Roman"/>
          <w:color w:val="000000"/>
          <w:sz w:val="24"/>
          <w:szCs w:val="24"/>
        </w:rPr>
        <w:t>.</w:t>
      </w:r>
    </w:p>
    <w:p w:rsidR="009F5A09" w:rsidRPr="00CD3E8B" w:rsidRDefault="009F5A09" w:rsidP="00742953">
      <w:pPr>
        <w:pStyle w:val="NormalWeb"/>
        <w:spacing w:before="0" w:beforeAutospacing="0" w:after="0" w:afterAutospacing="0" w:line="480" w:lineRule="auto"/>
        <w:jc w:val="both"/>
      </w:pPr>
      <w:r w:rsidRPr="00CD3E8B">
        <w:rPr>
          <w:b/>
          <w:bCs/>
        </w:rPr>
        <w:t>Performance:</w:t>
      </w:r>
      <w:r w:rsidRPr="00CD3E8B">
        <w:t xml:space="preserve"> the accomplishment of a given task measured against preset known standards of accuracy, completeness, cost and speed</w:t>
      </w:r>
      <w:r w:rsidR="005640E6">
        <w:t xml:space="preserve"> (Adeyemi, 2020)</w:t>
      </w:r>
      <w:r w:rsidR="007566AE">
        <w:t>.</w:t>
      </w:r>
    </w:p>
    <w:p w:rsidR="009F5A09" w:rsidRPr="00B11763" w:rsidRDefault="009F5A09" w:rsidP="00742953">
      <w:pPr>
        <w:spacing w:after="0" w:line="480" w:lineRule="auto"/>
        <w:jc w:val="both"/>
        <w:rPr>
          <w:rFonts w:ascii="Times New Roman" w:hAnsi="Times New Roman"/>
          <w:b/>
          <w:sz w:val="24"/>
          <w:szCs w:val="24"/>
        </w:rPr>
      </w:pPr>
      <w:r>
        <w:rPr>
          <w:rFonts w:ascii="Times New Roman" w:hAnsi="Times New Roman"/>
          <w:b/>
          <w:sz w:val="24"/>
          <w:szCs w:val="24"/>
        </w:rPr>
        <w:t xml:space="preserve">School facility: </w:t>
      </w:r>
      <w:r w:rsidRPr="00EB4D71">
        <w:rPr>
          <w:rFonts w:ascii="Times New Roman" w:hAnsi="Times New Roman"/>
          <w:sz w:val="24"/>
          <w:szCs w:val="24"/>
        </w:rPr>
        <w:t xml:space="preserve">These are teaching and learning materials provided in schools to support effective teaching and learning of </w:t>
      </w:r>
      <w:r>
        <w:rPr>
          <w:rFonts w:ascii="Times New Roman" w:hAnsi="Times New Roman"/>
          <w:sz w:val="24"/>
          <w:szCs w:val="24"/>
        </w:rPr>
        <w:t>Chemistry</w:t>
      </w:r>
      <w:r w:rsidRPr="00EB4D71">
        <w:rPr>
          <w:rFonts w:ascii="Times New Roman" w:hAnsi="Times New Roman"/>
          <w:sz w:val="24"/>
          <w:szCs w:val="24"/>
        </w:rPr>
        <w:t xml:space="preserve"> e.g school building blocks of classroom, laboratory facilities, Desk, chair, chalk etc</w:t>
      </w:r>
      <w:r w:rsidR="005640E6">
        <w:rPr>
          <w:rFonts w:ascii="Times New Roman" w:hAnsi="Times New Roman"/>
          <w:sz w:val="24"/>
          <w:szCs w:val="24"/>
        </w:rPr>
        <w:t xml:space="preserve"> (Ashish, 2018)</w:t>
      </w:r>
      <w:r w:rsidRPr="00EB4D71">
        <w:rPr>
          <w:rFonts w:ascii="Times New Roman" w:hAnsi="Times New Roman"/>
          <w:sz w:val="24"/>
          <w:szCs w:val="24"/>
        </w:rPr>
        <w:t>.</w:t>
      </w:r>
    </w:p>
    <w:p w:rsidR="009F5A09" w:rsidRPr="002028FA" w:rsidRDefault="009F5A09" w:rsidP="00742953">
      <w:pPr>
        <w:spacing w:after="0" w:line="480" w:lineRule="auto"/>
        <w:jc w:val="both"/>
        <w:rPr>
          <w:rFonts w:ascii="Times New Roman" w:hAnsi="Times New Roman"/>
          <w:b/>
          <w:sz w:val="24"/>
          <w:szCs w:val="24"/>
        </w:rPr>
      </w:pPr>
      <w:r>
        <w:rPr>
          <w:rFonts w:ascii="Times New Roman" w:hAnsi="Times New Roman"/>
          <w:b/>
          <w:sz w:val="24"/>
          <w:szCs w:val="24"/>
        </w:rPr>
        <w:t xml:space="preserve">  </w:t>
      </w:r>
    </w:p>
    <w:p w:rsidR="009F5A09" w:rsidRPr="002028FA" w:rsidRDefault="009F5A09" w:rsidP="00742953">
      <w:pPr>
        <w:autoSpaceDE w:val="0"/>
        <w:autoSpaceDN w:val="0"/>
        <w:adjustRightInd w:val="0"/>
        <w:spacing w:after="0" w:line="480" w:lineRule="auto"/>
        <w:jc w:val="center"/>
        <w:rPr>
          <w:rFonts w:ascii="Times New Roman" w:hAnsi="Times New Roman"/>
          <w:b/>
          <w:bCs/>
          <w:sz w:val="24"/>
          <w:szCs w:val="24"/>
        </w:rPr>
      </w:pPr>
      <w:r w:rsidRPr="002028FA">
        <w:rPr>
          <w:rFonts w:ascii="Times New Roman" w:hAnsi="Times New Roman"/>
          <w:b/>
          <w:bCs/>
          <w:sz w:val="24"/>
          <w:szCs w:val="24"/>
        </w:rPr>
        <w:lastRenderedPageBreak/>
        <w:t>CHAPTER TWO</w:t>
      </w:r>
    </w:p>
    <w:p w:rsidR="009F5A09" w:rsidRPr="002028FA" w:rsidRDefault="009F5A09" w:rsidP="00742953">
      <w:pPr>
        <w:autoSpaceDE w:val="0"/>
        <w:autoSpaceDN w:val="0"/>
        <w:adjustRightInd w:val="0"/>
        <w:spacing w:after="0" w:line="480" w:lineRule="auto"/>
        <w:jc w:val="center"/>
        <w:rPr>
          <w:rFonts w:ascii="Times New Roman" w:hAnsi="Times New Roman"/>
          <w:b/>
          <w:bCs/>
          <w:sz w:val="24"/>
          <w:szCs w:val="24"/>
        </w:rPr>
      </w:pPr>
      <w:r w:rsidRPr="002028FA">
        <w:rPr>
          <w:rFonts w:ascii="Times New Roman" w:hAnsi="Times New Roman"/>
          <w:b/>
          <w:bCs/>
          <w:sz w:val="24"/>
          <w:szCs w:val="24"/>
        </w:rPr>
        <w:t>REVIEW OF RELATED LITERATURE</w:t>
      </w:r>
    </w:p>
    <w:p w:rsidR="009F5A09" w:rsidRPr="002028FA" w:rsidRDefault="009F5A09" w:rsidP="00742953">
      <w:pPr>
        <w:spacing w:after="0" w:line="480" w:lineRule="auto"/>
        <w:jc w:val="both"/>
        <w:rPr>
          <w:rFonts w:ascii="Times New Roman" w:hAnsi="Times New Roman"/>
          <w:b/>
          <w:sz w:val="24"/>
          <w:szCs w:val="24"/>
        </w:rPr>
      </w:pPr>
      <w:r w:rsidRPr="002028FA">
        <w:rPr>
          <w:rFonts w:ascii="Times New Roman" w:hAnsi="Times New Roman"/>
          <w:b/>
          <w:sz w:val="24"/>
          <w:szCs w:val="24"/>
        </w:rPr>
        <w:t xml:space="preserve">Introduction </w:t>
      </w:r>
    </w:p>
    <w:p w:rsidR="009F5A09" w:rsidRPr="002028FA" w:rsidRDefault="009F5A09" w:rsidP="00742953">
      <w:pPr>
        <w:spacing w:after="0" w:line="480" w:lineRule="auto"/>
        <w:ind w:firstLine="720"/>
        <w:jc w:val="both"/>
        <w:rPr>
          <w:rFonts w:ascii="Times New Roman" w:hAnsi="Times New Roman"/>
          <w:sz w:val="24"/>
          <w:szCs w:val="24"/>
        </w:rPr>
      </w:pPr>
      <w:r w:rsidRPr="002028FA">
        <w:rPr>
          <w:rFonts w:ascii="Times New Roman" w:hAnsi="Times New Roman"/>
          <w:sz w:val="24"/>
          <w:szCs w:val="24"/>
        </w:rPr>
        <w:t>This chapter presents already existing literature related to this study. The review has been done under the following sub-headings:</w:t>
      </w:r>
    </w:p>
    <w:p w:rsidR="009F5A09" w:rsidRPr="002028FA" w:rsidRDefault="009F5A09" w:rsidP="00742953">
      <w:pPr>
        <w:autoSpaceDE w:val="0"/>
        <w:autoSpaceDN w:val="0"/>
        <w:adjustRightInd w:val="0"/>
        <w:spacing w:after="0" w:line="480" w:lineRule="auto"/>
        <w:jc w:val="both"/>
        <w:rPr>
          <w:rFonts w:ascii="Times New Roman" w:hAnsi="Times New Roman"/>
          <w:bCs/>
          <w:sz w:val="24"/>
          <w:szCs w:val="24"/>
        </w:rPr>
      </w:pPr>
      <w:r w:rsidRPr="002028FA">
        <w:rPr>
          <w:rFonts w:ascii="Times New Roman" w:hAnsi="Times New Roman"/>
          <w:bCs/>
          <w:sz w:val="24"/>
          <w:szCs w:val="24"/>
        </w:rPr>
        <w:t>Conceptual Framework</w:t>
      </w:r>
    </w:p>
    <w:p w:rsidR="009F5A09" w:rsidRPr="002028FA" w:rsidRDefault="009F5A09" w:rsidP="00742953">
      <w:pPr>
        <w:pStyle w:val="Default"/>
        <w:spacing w:line="480" w:lineRule="auto"/>
        <w:jc w:val="both"/>
      </w:pPr>
      <w:r w:rsidRPr="002028FA">
        <w:rPr>
          <w:bCs/>
        </w:rPr>
        <w:t xml:space="preserve">Concept of Academic Performance </w:t>
      </w:r>
    </w:p>
    <w:p w:rsidR="009F5A09" w:rsidRPr="002028FA" w:rsidRDefault="009F5A09" w:rsidP="00742953">
      <w:pPr>
        <w:pStyle w:val="Default"/>
        <w:spacing w:line="480" w:lineRule="auto"/>
        <w:jc w:val="both"/>
        <w:rPr>
          <w:color w:val="auto"/>
        </w:rPr>
      </w:pPr>
      <w:r w:rsidRPr="002028FA">
        <w:t>Concept of Study Habit</w:t>
      </w:r>
      <w:r w:rsidRPr="002028FA">
        <w:rPr>
          <w:color w:val="auto"/>
        </w:rPr>
        <w:t xml:space="preserve"> and Student Academic Performance </w:t>
      </w:r>
    </w:p>
    <w:p w:rsidR="009F5A09" w:rsidRPr="002028FA" w:rsidRDefault="009F5A09" w:rsidP="00742953">
      <w:pPr>
        <w:pStyle w:val="Default"/>
        <w:spacing w:line="480" w:lineRule="auto"/>
        <w:jc w:val="both"/>
        <w:rPr>
          <w:color w:val="auto"/>
        </w:rPr>
      </w:pPr>
      <w:r w:rsidRPr="002028FA">
        <w:rPr>
          <w:color w:val="auto"/>
        </w:rPr>
        <w:t xml:space="preserve">School Facilities and Student Academic Performance </w:t>
      </w:r>
    </w:p>
    <w:p w:rsidR="009F5A09" w:rsidRPr="002028FA" w:rsidRDefault="009F5A09" w:rsidP="00742953">
      <w:pPr>
        <w:spacing w:after="0" w:line="480" w:lineRule="auto"/>
        <w:jc w:val="both"/>
        <w:rPr>
          <w:rFonts w:ascii="Times New Roman" w:hAnsi="Times New Roman"/>
          <w:sz w:val="24"/>
          <w:szCs w:val="24"/>
        </w:rPr>
      </w:pPr>
      <w:r w:rsidRPr="002028FA">
        <w:rPr>
          <w:rFonts w:ascii="Times New Roman" w:hAnsi="Times New Roman"/>
          <w:sz w:val="24"/>
          <w:szCs w:val="24"/>
        </w:rPr>
        <w:t>Empirical Review</w:t>
      </w:r>
    </w:p>
    <w:p w:rsidR="009F5A09" w:rsidRPr="002028FA" w:rsidRDefault="009F5A09" w:rsidP="00742953">
      <w:pPr>
        <w:autoSpaceDE w:val="0"/>
        <w:autoSpaceDN w:val="0"/>
        <w:adjustRightInd w:val="0"/>
        <w:spacing w:after="0" w:line="480" w:lineRule="auto"/>
        <w:jc w:val="both"/>
        <w:rPr>
          <w:rFonts w:ascii="Times New Roman" w:hAnsi="Times New Roman"/>
          <w:bCs/>
          <w:sz w:val="24"/>
          <w:szCs w:val="24"/>
        </w:rPr>
      </w:pPr>
      <w:r w:rsidRPr="002028FA">
        <w:rPr>
          <w:rFonts w:ascii="Times New Roman" w:hAnsi="Times New Roman"/>
          <w:bCs/>
          <w:sz w:val="24"/>
          <w:szCs w:val="24"/>
        </w:rPr>
        <w:t xml:space="preserve">Appraisal of the Reviewed Literature </w:t>
      </w:r>
    </w:p>
    <w:p w:rsidR="009F5A09" w:rsidRPr="002028FA" w:rsidRDefault="009F5A09" w:rsidP="00742953">
      <w:pPr>
        <w:autoSpaceDE w:val="0"/>
        <w:autoSpaceDN w:val="0"/>
        <w:adjustRightInd w:val="0"/>
        <w:spacing w:after="0" w:line="480" w:lineRule="auto"/>
        <w:jc w:val="both"/>
        <w:rPr>
          <w:rFonts w:ascii="Times New Roman" w:hAnsi="Times New Roman"/>
          <w:b/>
          <w:bCs/>
          <w:sz w:val="12"/>
          <w:szCs w:val="24"/>
        </w:rPr>
      </w:pPr>
    </w:p>
    <w:p w:rsidR="009F5A09" w:rsidRPr="002028FA" w:rsidRDefault="009F5A09" w:rsidP="00742953">
      <w:pPr>
        <w:autoSpaceDE w:val="0"/>
        <w:autoSpaceDN w:val="0"/>
        <w:adjustRightInd w:val="0"/>
        <w:spacing w:after="0" w:line="480" w:lineRule="auto"/>
        <w:jc w:val="both"/>
        <w:rPr>
          <w:rFonts w:ascii="Times New Roman" w:hAnsi="Times New Roman"/>
          <w:b/>
          <w:bCs/>
          <w:sz w:val="24"/>
          <w:szCs w:val="24"/>
        </w:rPr>
      </w:pPr>
      <w:r w:rsidRPr="002028FA">
        <w:rPr>
          <w:rFonts w:ascii="Times New Roman" w:hAnsi="Times New Roman"/>
          <w:b/>
          <w:bCs/>
          <w:sz w:val="24"/>
          <w:szCs w:val="24"/>
        </w:rPr>
        <w:t>Conceptual Framework</w:t>
      </w:r>
    </w:p>
    <w:p w:rsidR="009F5A09" w:rsidRPr="002028FA" w:rsidRDefault="009F5A09" w:rsidP="00742953">
      <w:pPr>
        <w:pStyle w:val="Default"/>
        <w:spacing w:line="480" w:lineRule="auto"/>
        <w:jc w:val="both"/>
      </w:pPr>
      <w:r w:rsidRPr="002028FA">
        <w:rPr>
          <w:b/>
          <w:bCs/>
        </w:rPr>
        <w:t xml:space="preserve">Concept of Academic Performance </w:t>
      </w:r>
    </w:p>
    <w:p w:rsidR="009F5A09" w:rsidRPr="002028FA" w:rsidRDefault="009F5A09" w:rsidP="00742953">
      <w:pPr>
        <w:pStyle w:val="Default"/>
        <w:spacing w:line="480" w:lineRule="auto"/>
        <w:ind w:firstLine="720"/>
        <w:jc w:val="both"/>
      </w:pPr>
      <w:r w:rsidRPr="002028FA">
        <w:t>Academic performance is affected by a number of factors including admission points, social economic status and school background. Geiser and Santelices (20</w:t>
      </w:r>
      <w:r>
        <w:t>1</w:t>
      </w:r>
      <w:r w:rsidR="00283114">
        <w:t>6</w:t>
      </w:r>
      <w:r w:rsidRPr="002028FA">
        <w:t>), Acato (20</w:t>
      </w:r>
      <w:r>
        <w:t>1</w:t>
      </w:r>
      <w:r w:rsidR="00283114">
        <w:t>7</w:t>
      </w:r>
      <w:r w:rsidRPr="002028FA">
        <w:t>), and Swart (</w:t>
      </w:r>
      <w:r>
        <w:t>201</w:t>
      </w:r>
      <w:r w:rsidR="00283114">
        <w:t>8</w:t>
      </w:r>
      <w:r w:rsidRPr="002028FA">
        <w:t>) all argue that admission points which are a reflection of the previous performance influence future academic performance. The Universities Admission Center (20</w:t>
      </w:r>
      <w:r>
        <w:t>1</w:t>
      </w:r>
      <w:r w:rsidR="00283114">
        <w:t>9</w:t>
      </w:r>
      <w:r w:rsidRPr="002028FA">
        <w:t xml:space="preserve">) reports that tertiary institutions in Austria have found that a selection rank based on a student’s overall academic achievement is the best single predictor of tertiary success for most tertiary courses. The researcher agrees with the scholars that admission points affect academic performance at </w:t>
      </w:r>
      <w:r w:rsidRPr="002028FA">
        <w:lastRenderedPageBreak/>
        <w:t>university and that is why according to the Uganda Universities and Other Tertiary Institutions Act (20</w:t>
      </w:r>
      <w:r>
        <w:t>1</w:t>
      </w:r>
      <w:r w:rsidR="00283114">
        <w:t>6</w:t>
      </w:r>
      <w:r w:rsidRPr="002028FA">
        <w:t xml:space="preserve">), the basis for entry to university is admission points which are derived from A’ level points, Diploma points and mature age points. </w:t>
      </w:r>
    </w:p>
    <w:p w:rsidR="009F5A09" w:rsidRPr="002028FA" w:rsidRDefault="009F5A09" w:rsidP="00742953">
      <w:pPr>
        <w:pStyle w:val="Default"/>
        <w:spacing w:line="480" w:lineRule="auto"/>
        <w:ind w:firstLine="720"/>
        <w:jc w:val="both"/>
        <w:rPr>
          <w:color w:val="auto"/>
        </w:rPr>
      </w:pPr>
      <w:r w:rsidRPr="002028FA">
        <w:t>According to Graetz (</w:t>
      </w:r>
      <w:r>
        <w:t>20</w:t>
      </w:r>
      <w:r w:rsidRPr="002028FA">
        <w:t>15), one’s educational success depends very strongly on social economic status of the parents. Considine and Zappala (20</w:t>
      </w:r>
      <w:r>
        <w:t>1</w:t>
      </w:r>
      <w:r w:rsidR="00283114">
        <w:t>7</w:t>
      </w:r>
      <w:r w:rsidRPr="002028FA">
        <w:t xml:space="preserve">) argue that families where the parents are advantaged socially, educationally and economically foster a high level of achievement in their children. The researcher agrees with </w:t>
      </w:r>
      <w:r w:rsidRPr="002028FA">
        <w:rPr>
          <w:color w:val="auto"/>
        </w:rPr>
        <w:t>Considine and Zappala (20</w:t>
      </w:r>
      <w:r>
        <w:rPr>
          <w:color w:val="auto"/>
        </w:rPr>
        <w:t>1</w:t>
      </w:r>
      <w:r w:rsidR="00283114">
        <w:rPr>
          <w:color w:val="auto"/>
        </w:rPr>
        <w:t>7</w:t>
      </w:r>
      <w:r w:rsidRPr="002028FA">
        <w:rPr>
          <w:color w:val="auto"/>
        </w:rPr>
        <w:t xml:space="preserve">) because students from high social economic backgrounds are well exposed to scholastic materials, which aid their intelligence. </w:t>
      </w:r>
    </w:p>
    <w:p w:rsidR="009F5A09" w:rsidRPr="002028FA" w:rsidRDefault="009F5A09" w:rsidP="00742953">
      <w:pPr>
        <w:pStyle w:val="Default"/>
        <w:spacing w:line="480" w:lineRule="auto"/>
        <w:ind w:firstLine="720"/>
        <w:jc w:val="both"/>
        <w:rPr>
          <w:color w:val="auto"/>
        </w:rPr>
      </w:pPr>
      <w:r w:rsidRPr="002028FA">
        <w:rPr>
          <w:color w:val="auto"/>
        </w:rPr>
        <w:t>Sentamu (20</w:t>
      </w:r>
      <w:r w:rsidR="00283114">
        <w:rPr>
          <w:color w:val="auto"/>
        </w:rPr>
        <w:t>1</w:t>
      </w:r>
      <w:r>
        <w:rPr>
          <w:color w:val="auto"/>
        </w:rPr>
        <w:t>6</w:t>
      </w:r>
      <w:r w:rsidRPr="002028FA">
        <w:rPr>
          <w:color w:val="auto"/>
        </w:rPr>
        <w:t>), Kwesiga (20</w:t>
      </w:r>
      <w:r w:rsidR="00283114">
        <w:rPr>
          <w:color w:val="auto"/>
        </w:rPr>
        <w:t>1</w:t>
      </w:r>
      <w:r>
        <w:rPr>
          <w:color w:val="auto"/>
        </w:rPr>
        <w:t>8</w:t>
      </w:r>
      <w:r w:rsidRPr="002028FA">
        <w:rPr>
          <w:color w:val="auto"/>
        </w:rPr>
        <w:t>) and Portes and Macleod (</w:t>
      </w:r>
      <w:r>
        <w:rPr>
          <w:color w:val="auto"/>
        </w:rPr>
        <w:t>20</w:t>
      </w:r>
      <w:r w:rsidR="00283114">
        <w:rPr>
          <w:color w:val="auto"/>
        </w:rPr>
        <w:t>2</w:t>
      </w:r>
      <w:r>
        <w:rPr>
          <w:color w:val="auto"/>
        </w:rPr>
        <w:t>0</w:t>
      </w:r>
      <w:r w:rsidRPr="002028FA">
        <w:rPr>
          <w:color w:val="auto"/>
        </w:rPr>
        <w:t>) as cited in Considine and Zappala (20</w:t>
      </w:r>
      <w:r>
        <w:rPr>
          <w:color w:val="auto"/>
        </w:rPr>
        <w:t>1</w:t>
      </w:r>
      <w:r w:rsidR="00283114">
        <w:rPr>
          <w:color w:val="auto"/>
        </w:rPr>
        <w:t>7</w:t>
      </w:r>
      <w:r w:rsidRPr="002028FA">
        <w:rPr>
          <w:color w:val="auto"/>
        </w:rPr>
        <w:t>) all argue that the type of school a child attends influences academic achievement. According to Minnesota (20</w:t>
      </w:r>
      <w:r>
        <w:rPr>
          <w:color w:val="auto"/>
        </w:rPr>
        <w:t>1</w:t>
      </w:r>
      <w:r w:rsidR="00283114">
        <w:rPr>
          <w:color w:val="auto"/>
        </w:rPr>
        <w:t>8</w:t>
      </w:r>
      <w:r w:rsidRPr="002028FA">
        <w:rPr>
          <w:color w:val="auto"/>
        </w:rPr>
        <w:t xml:space="preserve">), a report on higher education performance, which was produced by the University of Minnesota, the most reliable predictor of student success in college is the academic preparation of students in high school. </w:t>
      </w:r>
    </w:p>
    <w:p w:rsidR="009F5A09" w:rsidRPr="002028FA" w:rsidRDefault="009F5A09" w:rsidP="00742953">
      <w:pPr>
        <w:pStyle w:val="Default"/>
        <w:spacing w:line="480" w:lineRule="auto"/>
        <w:ind w:firstLine="720"/>
        <w:jc w:val="both"/>
        <w:rPr>
          <w:color w:val="auto"/>
        </w:rPr>
      </w:pPr>
      <w:r w:rsidRPr="002028FA">
        <w:rPr>
          <w:color w:val="auto"/>
        </w:rPr>
        <w:t>The researcher adapted the Systems theory input-output model advanced by Ludwig Von Bertalanffy in the early 1950s. This theory, according to Koontz and Weirich (</w:t>
      </w:r>
      <w:r>
        <w:rPr>
          <w:color w:val="auto"/>
        </w:rPr>
        <w:t>20</w:t>
      </w:r>
      <w:r w:rsidR="00283114">
        <w:rPr>
          <w:color w:val="auto"/>
        </w:rPr>
        <w:t>2</w:t>
      </w:r>
      <w:r>
        <w:rPr>
          <w:color w:val="auto"/>
        </w:rPr>
        <w:t>0</w:t>
      </w:r>
      <w:r w:rsidRPr="002028FA">
        <w:rPr>
          <w:color w:val="auto"/>
        </w:rPr>
        <w:t xml:space="preserve">) postulates that an organized enterprise does not exist in a vacuum but is dependent on its external environment thus the enterprise receives inputs, transforms them and exports the output to the environment. In this study the university admits students (inputs) and then transforms them through teaching and learning which is reflected by the students’ academic performance (output). </w:t>
      </w:r>
    </w:p>
    <w:p w:rsidR="009F5A09" w:rsidRPr="002028FA" w:rsidRDefault="009F5A09" w:rsidP="00742953">
      <w:pPr>
        <w:pStyle w:val="Default"/>
        <w:spacing w:line="480" w:lineRule="auto"/>
        <w:ind w:firstLine="720"/>
        <w:jc w:val="both"/>
        <w:rPr>
          <w:color w:val="auto"/>
        </w:rPr>
      </w:pPr>
      <w:r w:rsidRPr="002028FA">
        <w:rPr>
          <w:color w:val="auto"/>
        </w:rPr>
        <w:lastRenderedPageBreak/>
        <w:t>Academic performance according to the Cambridge University Reporter (20</w:t>
      </w:r>
      <w:r>
        <w:rPr>
          <w:color w:val="auto"/>
        </w:rPr>
        <w:t>1</w:t>
      </w:r>
      <w:r w:rsidR="00283114">
        <w:rPr>
          <w:color w:val="auto"/>
        </w:rPr>
        <w:t>8</w:t>
      </w:r>
      <w:r w:rsidRPr="002028FA">
        <w:rPr>
          <w:color w:val="auto"/>
        </w:rPr>
        <w:t>) is frequently defined in terms of examination performance. In this study academic performance was characterized by performance in tests, in course work and performance in examinations of undergraduate students. According to the UCU prospectus, admission points are weights attached to the applicant’s past academic records and according to the Nigeria Universities and Other Tertiary Institutions act (20</w:t>
      </w:r>
      <w:r>
        <w:rPr>
          <w:color w:val="auto"/>
        </w:rPr>
        <w:t>1</w:t>
      </w:r>
      <w:r w:rsidR="00283114">
        <w:rPr>
          <w:color w:val="auto"/>
        </w:rPr>
        <w:t>6</w:t>
      </w:r>
      <w:r w:rsidRPr="002028FA">
        <w:rPr>
          <w:color w:val="auto"/>
        </w:rPr>
        <w:t>) there are three main entry schemes to higher education in Uganda, the direct entry (A’ level), the mature age entry scheme and diploma entry scheme. The admission points for this study were characterized by direct entry scheme (A’ level), diploma entry scheme and mature age scheme. Durden &amp; Ellis (as cited in Staffolani and Bratti, 20</w:t>
      </w:r>
      <w:r>
        <w:rPr>
          <w:color w:val="auto"/>
        </w:rPr>
        <w:t>1</w:t>
      </w:r>
      <w:r w:rsidR="00283114">
        <w:rPr>
          <w:color w:val="auto"/>
        </w:rPr>
        <w:t>7</w:t>
      </w:r>
      <w:r w:rsidRPr="002028FA">
        <w:rPr>
          <w:color w:val="auto"/>
        </w:rPr>
        <w:t xml:space="preserve">) observed that measures of prior educational performance are the most important determinants of student performance. This implies that the higher the previous performance, the better the students will perform academically. </w:t>
      </w:r>
    </w:p>
    <w:p w:rsidR="009F5A09" w:rsidRPr="002028FA" w:rsidRDefault="009F5A09" w:rsidP="00742953">
      <w:pPr>
        <w:pStyle w:val="Default"/>
        <w:spacing w:line="480" w:lineRule="auto"/>
        <w:ind w:firstLine="720"/>
        <w:jc w:val="both"/>
        <w:rPr>
          <w:color w:val="auto"/>
        </w:rPr>
      </w:pPr>
      <w:r w:rsidRPr="002028FA">
        <w:rPr>
          <w:color w:val="auto"/>
        </w:rPr>
        <w:t>Social Economic Status (SES) according to Considine and Zappala (20</w:t>
      </w:r>
      <w:r>
        <w:rPr>
          <w:color w:val="auto"/>
        </w:rPr>
        <w:t>1</w:t>
      </w:r>
      <w:r w:rsidR="00283114">
        <w:rPr>
          <w:color w:val="auto"/>
        </w:rPr>
        <w:t>7</w:t>
      </w:r>
      <w:r w:rsidRPr="002028FA">
        <w:rPr>
          <w:color w:val="auto"/>
        </w:rPr>
        <w:t>) is a person’s overall social position to which attainments in both the social and economic domain contribute. They add that social economic status is determined by an individual’s achievements in, education, employment, occupational status and income. In this study Social Economic Status (SES) was characterized by family income, parental education and parental occupation. Graetz (20</w:t>
      </w:r>
      <w:r>
        <w:rPr>
          <w:color w:val="auto"/>
        </w:rPr>
        <w:t>1</w:t>
      </w:r>
      <w:r w:rsidRPr="002028FA">
        <w:rPr>
          <w:color w:val="auto"/>
        </w:rPr>
        <w:t xml:space="preserve">5) argues that children from high social economic status families perform much better at school compared to children from low SES families. </w:t>
      </w:r>
    </w:p>
    <w:p w:rsidR="009F5A09" w:rsidRPr="004E2DCE" w:rsidRDefault="009F5A09" w:rsidP="00742953">
      <w:pPr>
        <w:pStyle w:val="Default"/>
        <w:spacing w:line="480" w:lineRule="auto"/>
        <w:jc w:val="both"/>
        <w:rPr>
          <w:b/>
          <w:sz w:val="10"/>
        </w:rPr>
      </w:pPr>
    </w:p>
    <w:p w:rsidR="00742953" w:rsidRDefault="00742953" w:rsidP="00742953">
      <w:pPr>
        <w:pStyle w:val="Default"/>
        <w:spacing w:line="480" w:lineRule="auto"/>
        <w:jc w:val="both"/>
        <w:rPr>
          <w:b/>
        </w:rPr>
      </w:pPr>
    </w:p>
    <w:p w:rsidR="009F5A09" w:rsidRPr="002028FA" w:rsidRDefault="009F5A09" w:rsidP="00742953">
      <w:pPr>
        <w:pStyle w:val="Default"/>
        <w:spacing w:line="480" w:lineRule="auto"/>
        <w:jc w:val="both"/>
        <w:rPr>
          <w:b/>
          <w:color w:val="auto"/>
        </w:rPr>
      </w:pPr>
      <w:r w:rsidRPr="002028FA">
        <w:rPr>
          <w:b/>
        </w:rPr>
        <w:lastRenderedPageBreak/>
        <w:t>Concept of Study Habit</w:t>
      </w:r>
      <w:r w:rsidRPr="002028FA">
        <w:rPr>
          <w:b/>
          <w:color w:val="auto"/>
        </w:rPr>
        <w:t xml:space="preserve"> and Student Academic Performance </w:t>
      </w:r>
    </w:p>
    <w:p w:rsidR="009F5A09" w:rsidRPr="002028FA" w:rsidRDefault="009F5A09" w:rsidP="00742953">
      <w:pPr>
        <w:autoSpaceDE w:val="0"/>
        <w:autoSpaceDN w:val="0"/>
        <w:adjustRightInd w:val="0"/>
        <w:spacing w:after="0" w:line="480" w:lineRule="auto"/>
        <w:jc w:val="both"/>
        <w:rPr>
          <w:rFonts w:ascii="Times New Roman" w:hAnsi="Times New Roman"/>
          <w:sz w:val="24"/>
          <w:szCs w:val="24"/>
        </w:rPr>
      </w:pPr>
      <w:r w:rsidRPr="002028FA">
        <w:rPr>
          <w:rFonts w:ascii="Times New Roman" w:hAnsi="Times New Roman"/>
          <w:b/>
          <w:sz w:val="24"/>
          <w:szCs w:val="24"/>
        </w:rPr>
        <w:t xml:space="preserve">  </w:t>
      </w:r>
      <w:r w:rsidRPr="002028FA">
        <w:rPr>
          <w:rFonts w:ascii="Times New Roman" w:hAnsi="Times New Roman"/>
          <w:b/>
          <w:sz w:val="24"/>
          <w:szCs w:val="24"/>
        </w:rPr>
        <w:tab/>
      </w:r>
      <w:r w:rsidRPr="002028FA">
        <w:rPr>
          <w:rFonts w:ascii="Times New Roman" w:hAnsi="Times New Roman"/>
          <w:sz w:val="24"/>
          <w:szCs w:val="24"/>
        </w:rPr>
        <w:t>The concept of study habit according to Husain (20</w:t>
      </w:r>
      <w:r w:rsidR="00283114">
        <w:rPr>
          <w:rFonts w:ascii="Times New Roman" w:hAnsi="Times New Roman"/>
          <w:sz w:val="24"/>
          <w:szCs w:val="24"/>
        </w:rPr>
        <w:t>2</w:t>
      </w:r>
      <w:r w:rsidRPr="002028FA">
        <w:rPr>
          <w:rFonts w:ascii="Times New Roman" w:hAnsi="Times New Roman"/>
          <w:sz w:val="24"/>
          <w:szCs w:val="24"/>
        </w:rPr>
        <w:t>0) is broad, as it combines nearly all other sub-concepts such as study attitude, study methods and study skills. Attitude is a mental and natural state of readiness, organized through experience, exerting a direct influence on the individual’s response to all objects and situations with which is related.</w:t>
      </w:r>
    </w:p>
    <w:p w:rsidR="009F5A09" w:rsidRPr="002028FA" w:rsidRDefault="009F5A09" w:rsidP="00742953">
      <w:pPr>
        <w:autoSpaceDE w:val="0"/>
        <w:autoSpaceDN w:val="0"/>
        <w:adjustRightInd w:val="0"/>
        <w:spacing w:after="0" w:line="480" w:lineRule="auto"/>
        <w:ind w:firstLine="720"/>
        <w:jc w:val="both"/>
        <w:rPr>
          <w:rFonts w:ascii="Times New Roman" w:hAnsi="Times New Roman"/>
          <w:sz w:val="24"/>
          <w:szCs w:val="24"/>
        </w:rPr>
      </w:pPr>
      <w:r w:rsidRPr="002028FA">
        <w:rPr>
          <w:rFonts w:ascii="Times New Roman" w:hAnsi="Times New Roman"/>
          <w:sz w:val="24"/>
          <w:szCs w:val="24"/>
        </w:rPr>
        <w:t>Attitude towards study has great contribution on academic achievement, and good study pattern. Successful learners adopt positive attitude towards study, and do not waste time or energy over what they have to do. If the learning experience is pleasant, the learner’s attitude and motivation is usually positive, and if the learning experience is not pleasant he tends to avoid it. Negative attitude towards study sometimes finds expression in comment such as “I study but cannot remember what I study” or “the lessons are too long”.</w:t>
      </w:r>
    </w:p>
    <w:p w:rsidR="009F5A09" w:rsidRPr="002028FA" w:rsidRDefault="009F5A09" w:rsidP="00742953">
      <w:pPr>
        <w:autoSpaceDE w:val="0"/>
        <w:autoSpaceDN w:val="0"/>
        <w:adjustRightInd w:val="0"/>
        <w:spacing w:after="0" w:line="480" w:lineRule="auto"/>
        <w:ind w:firstLine="720"/>
        <w:jc w:val="both"/>
        <w:rPr>
          <w:rFonts w:ascii="Times New Roman" w:hAnsi="Times New Roman"/>
          <w:sz w:val="24"/>
          <w:szCs w:val="24"/>
        </w:rPr>
      </w:pPr>
      <w:r w:rsidRPr="002028FA">
        <w:rPr>
          <w:rFonts w:ascii="Times New Roman" w:hAnsi="Times New Roman"/>
          <w:sz w:val="24"/>
          <w:szCs w:val="24"/>
        </w:rPr>
        <w:t>Attitude serves as index on how we think and feel about people, objects and issues in our environment. Study attitude, according to Husain (20</w:t>
      </w:r>
      <w:r w:rsidR="00283114">
        <w:rPr>
          <w:rFonts w:ascii="Times New Roman" w:hAnsi="Times New Roman"/>
          <w:sz w:val="24"/>
          <w:szCs w:val="24"/>
        </w:rPr>
        <w:t>2</w:t>
      </w:r>
      <w:r w:rsidRPr="002028FA">
        <w:rPr>
          <w:rFonts w:ascii="Times New Roman" w:hAnsi="Times New Roman"/>
          <w:sz w:val="24"/>
          <w:szCs w:val="24"/>
        </w:rPr>
        <w:t>0), refers to the predispositions which students have developed towards private readings through a period of time. According to him, study attitude offers great possibilities for successful achievement in studies. Study method is the knowledge and application of effective study skills or techniques by students. Several study methods have been identified several effective study methods and skills that could be used by students based on the learning environment (Husain, 20</w:t>
      </w:r>
      <w:r w:rsidR="00283114">
        <w:rPr>
          <w:rFonts w:ascii="Times New Roman" w:hAnsi="Times New Roman"/>
          <w:sz w:val="24"/>
          <w:szCs w:val="24"/>
        </w:rPr>
        <w:t>2</w:t>
      </w:r>
      <w:r w:rsidRPr="002028FA">
        <w:rPr>
          <w:rFonts w:ascii="Times New Roman" w:hAnsi="Times New Roman"/>
          <w:sz w:val="24"/>
          <w:szCs w:val="24"/>
        </w:rPr>
        <w:t>0).</w:t>
      </w:r>
    </w:p>
    <w:p w:rsidR="009F5A09" w:rsidRPr="002028FA" w:rsidRDefault="009F5A09" w:rsidP="00742953">
      <w:pPr>
        <w:autoSpaceDE w:val="0"/>
        <w:autoSpaceDN w:val="0"/>
        <w:adjustRightInd w:val="0"/>
        <w:spacing w:after="0" w:line="480" w:lineRule="auto"/>
        <w:ind w:firstLine="720"/>
        <w:jc w:val="both"/>
        <w:rPr>
          <w:rFonts w:ascii="Times New Roman" w:hAnsi="Times New Roman"/>
          <w:sz w:val="24"/>
          <w:szCs w:val="24"/>
        </w:rPr>
      </w:pPr>
      <w:r w:rsidRPr="002028FA">
        <w:rPr>
          <w:rFonts w:ascii="Times New Roman" w:hAnsi="Times New Roman"/>
          <w:sz w:val="24"/>
          <w:szCs w:val="24"/>
        </w:rPr>
        <w:t>Kelli (20</w:t>
      </w:r>
      <w:r w:rsidR="00283114">
        <w:rPr>
          <w:rFonts w:ascii="Times New Roman" w:hAnsi="Times New Roman"/>
          <w:sz w:val="24"/>
          <w:szCs w:val="24"/>
        </w:rPr>
        <w:t>2</w:t>
      </w:r>
      <w:r>
        <w:rPr>
          <w:rFonts w:ascii="Times New Roman" w:hAnsi="Times New Roman"/>
          <w:sz w:val="24"/>
          <w:szCs w:val="24"/>
        </w:rPr>
        <w:t>0</w:t>
      </w:r>
      <w:r w:rsidRPr="002028FA">
        <w:rPr>
          <w:rFonts w:ascii="Times New Roman" w:hAnsi="Times New Roman"/>
          <w:sz w:val="24"/>
          <w:szCs w:val="24"/>
        </w:rPr>
        <w:t xml:space="preserve">) posits that for students to succeed in their studies, they must be able to appropriately assimilate course content, digest it, reflect on it and be able to articulate the information in written and/or oral form. What is fundamental is the ability of a student to acquire </w:t>
      </w:r>
      <w:r w:rsidRPr="002028FA">
        <w:rPr>
          <w:rFonts w:ascii="Times New Roman" w:hAnsi="Times New Roman"/>
          <w:sz w:val="24"/>
          <w:szCs w:val="24"/>
        </w:rPr>
        <w:lastRenderedPageBreak/>
        <w:t>effective study habits. Many students feel that the hours of study are the most important.</w:t>
      </w:r>
      <w:r w:rsidR="00283114">
        <w:rPr>
          <w:rFonts w:ascii="Times New Roman" w:hAnsi="Times New Roman"/>
          <w:sz w:val="24"/>
          <w:szCs w:val="24"/>
        </w:rPr>
        <w:t xml:space="preserve"> </w:t>
      </w:r>
      <w:r w:rsidRPr="002028FA">
        <w:rPr>
          <w:rFonts w:ascii="Times New Roman" w:hAnsi="Times New Roman"/>
          <w:sz w:val="24"/>
          <w:szCs w:val="24"/>
        </w:rPr>
        <w:t>However, students can study for hours on end and retain very little. The more appropriate question is how students should study more effectively. Developing good time management skills is very important. Students must realize that there is a time to be in class, a time for study, time for family, time to socialize and time to just be alone.</w:t>
      </w:r>
    </w:p>
    <w:p w:rsidR="009F5A09" w:rsidRPr="002028FA" w:rsidRDefault="009F5A09" w:rsidP="00742953">
      <w:pPr>
        <w:autoSpaceDE w:val="0"/>
        <w:autoSpaceDN w:val="0"/>
        <w:adjustRightInd w:val="0"/>
        <w:spacing w:after="0" w:line="480" w:lineRule="auto"/>
        <w:ind w:firstLine="720"/>
        <w:jc w:val="both"/>
        <w:rPr>
          <w:rFonts w:ascii="Times New Roman" w:hAnsi="Times New Roman"/>
          <w:sz w:val="24"/>
          <w:szCs w:val="24"/>
        </w:rPr>
      </w:pPr>
      <w:r w:rsidRPr="002028FA">
        <w:rPr>
          <w:rFonts w:ascii="Times New Roman" w:hAnsi="Times New Roman"/>
          <w:sz w:val="24"/>
          <w:szCs w:val="24"/>
        </w:rPr>
        <w:t>The critical issue is recognition that there must be an appropriate balance. Students should also have vision. A clearly articulated picture of the future they intend to create for themselves is very important and contributes to students’ success in school. This will promote a passion for what they wish to do. Passion is critical and leads to an intense interest, dedication and commitment to achieving career goals and objectives.</w:t>
      </w:r>
    </w:p>
    <w:p w:rsidR="009F5A09" w:rsidRPr="002028FA" w:rsidRDefault="009F5A09" w:rsidP="00742953">
      <w:pPr>
        <w:autoSpaceDE w:val="0"/>
        <w:autoSpaceDN w:val="0"/>
        <w:adjustRightInd w:val="0"/>
        <w:spacing w:after="0" w:line="480" w:lineRule="auto"/>
        <w:ind w:firstLine="720"/>
        <w:jc w:val="both"/>
        <w:rPr>
          <w:rFonts w:ascii="Times New Roman" w:hAnsi="Times New Roman"/>
          <w:sz w:val="24"/>
          <w:szCs w:val="24"/>
        </w:rPr>
      </w:pPr>
      <w:r w:rsidRPr="002028FA">
        <w:rPr>
          <w:rFonts w:ascii="Times New Roman" w:hAnsi="Times New Roman"/>
          <w:sz w:val="24"/>
          <w:szCs w:val="24"/>
        </w:rPr>
        <w:t>Marc (201</w:t>
      </w:r>
      <w:r w:rsidR="00283114">
        <w:rPr>
          <w:rFonts w:ascii="Times New Roman" w:hAnsi="Times New Roman"/>
          <w:sz w:val="24"/>
          <w:szCs w:val="24"/>
        </w:rPr>
        <w:t>9</w:t>
      </w:r>
      <w:r w:rsidRPr="002028FA">
        <w:rPr>
          <w:rFonts w:ascii="Times New Roman" w:hAnsi="Times New Roman"/>
          <w:sz w:val="24"/>
          <w:szCs w:val="24"/>
        </w:rPr>
        <w:t xml:space="preserve">) explains that students with learning problems, however, may still have generally inefficient and ineffective study habits and skills. Becoming aware of your learning habits or styles will help students to understand why they sometimes get frustrated with common study methods. He observes that good study habits are essential to educational success; as they contribute to a successful academic future. Good study habits lead to good grades while good grades lead to admissions to better colleges and universities, possibly with a scholarship thrown in. This in turn, will lead to a great career. Developing good study habits to Marc is very crucial for every student irrespective of his level of education. It boosts students’ ability to be self disciplined, self-directed and ultimately successful in their degree programs. </w:t>
      </w:r>
    </w:p>
    <w:p w:rsidR="009F5A09" w:rsidRPr="002028FA" w:rsidRDefault="009F5A09" w:rsidP="00742953">
      <w:pPr>
        <w:autoSpaceDE w:val="0"/>
        <w:autoSpaceDN w:val="0"/>
        <w:adjustRightInd w:val="0"/>
        <w:spacing w:after="0" w:line="480" w:lineRule="auto"/>
        <w:ind w:firstLine="720"/>
        <w:jc w:val="both"/>
        <w:rPr>
          <w:rFonts w:ascii="Times New Roman" w:hAnsi="Times New Roman"/>
          <w:sz w:val="24"/>
          <w:szCs w:val="24"/>
        </w:rPr>
      </w:pPr>
      <w:r w:rsidRPr="002028FA">
        <w:rPr>
          <w:rFonts w:ascii="Times New Roman" w:hAnsi="Times New Roman"/>
          <w:sz w:val="24"/>
          <w:szCs w:val="24"/>
        </w:rPr>
        <w:t xml:space="preserve">The sooner a student starts practicing and developing good habits, the better chance he will have that he will continue with them. Procrastination can be overcome with proper study </w:t>
      </w:r>
      <w:r w:rsidRPr="002028FA">
        <w:rPr>
          <w:rFonts w:ascii="Times New Roman" w:hAnsi="Times New Roman"/>
          <w:sz w:val="24"/>
          <w:szCs w:val="24"/>
        </w:rPr>
        <w:lastRenderedPageBreak/>
        <w:t>habits and improving one’s study habits is the key to better studying. Being organized and having homework routines are the most important things in helping a child/student develop good study habits for life.</w:t>
      </w:r>
      <w:r w:rsidR="00283114">
        <w:rPr>
          <w:rFonts w:ascii="Times New Roman" w:hAnsi="Times New Roman"/>
          <w:sz w:val="24"/>
          <w:szCs w:val="24"/>
        </w:rPr>
        <w:t xml:space="preserve"> </w:t>
      </w:r>
      <w:r w:rsidRPr="002028FA">
        <w:rPr>
          <w:rFonts w:ascii="Times New Roman" w:hAnsi="Times New Roman"/>
          <w:sz w:val="24"/>
          <w:szCs w:val="24"/>
        </w:rPr>
        <w:t>Developing good study habits help spell success and a student will find himself working more efficiently and experiencing lesser stress in the process. He adds that having effective study habits creates a more efficient academic environment. Planning your study schedule as a student in advance and faithfully sticking to it saves time. When students have good study habits, they tend to be less stressed. Students who are anxious on exam day are typically the procrastinators who come unprepared. Students who organize their lives and stick to their established study schedules are confident and relaxed at test-taking time (Marc, 201</w:t>
      </w:r>
      <w:r w:rsidR="00283114">
        <w:rPr>
          <w:rFonts w:ascii="Times New Roman" w:hAnsi="Times New Roman"/>
          <w:sz w:val="24"/>
          <w:szCs w:val="24"/>
        </w:rPr>
        <w:t>9</w:t>
      </w:r>
      <w:r w:rsidRPr="002028FA">
        <w:rPr>
          <w:rFonts w:ascii="Times New Roman" w:hAnsi="Times New Roman"/>
          <w:sz w:val="24"/>
          <w:szCs w:val="24"/>
        </w:rPr>
        <w:t>).</w:t>
      </w:r>
    </w:p>
    <w:p w:rsidR="009F5A09" w:rsidRPr="002028FA" w:rsidRDefault="009F5A09" w:rsidP="00742953">
      <w:pPr>
        <w:autoSpaceDE w:val="0"/>
        <w:autoSpaceDN w:val="0"/>
        <w:adjustRightInd w:val="0"/>
        <w:spacing w:after="0" w:line="480" w:lineRule="auto"/>
        <w:ind w:firstLine="720"/>
        <w:jc w:val="both"/>
        <w:rPr>
          <w:rFonts w:ascii="Times New Roman" w:hAnsi="Times New Roman"/>
          <w:sz w:val="24"/>
          <w:szCs w:val="24"/>
        </w:rPr>
      </w:pPr>
      <w:r w:rsidRPr="002028FA">
        <w:rPr>
          <w:rFonts w:ascii="Times New Roman" w:hAnsi="Times New Roman"/>
          <w:sz w:val="24"/>
          <w:szCs w:val="24"/>
        </w:rPr>
        <w:t>Ashish (201</w:t>
      </w:r>
      <w:r w:rsidR="00283114">
        <w:rPr>
          <w:rFonts w:ascii="Times New Roman" w:hAnsi="Times New Roman"/>
          <w:sz w:val="24"/>
          <w:szCs w:val="24"/>
        </w:rPr>
        <w:t>8</w:t>
      </w:r>
      <w:r w:rsidRPr="002028FA">
        <w:rPr>
          <w:rFonts w:ascii="Times New Roman" w:hAnsi="Times New Roman"/>
          <w:sz w:val="24"/>
          <w:szCs w:val="24"/>
        </w:rPr>
        <w:t>) opines that if students must ensure academic success throughout the entire year, it is important to ditch bad study habits and establish good ones. He further maintains that no matter what age or academic level, employing effective study strategies can make all the difference between acing a class, barely passing or worse and failing miserably. She admits that many of today’s most common study methods or habits can lead to utter disappointment despite best efforts and intentions. To Ashish (201</w:t>
      </w:r>
      <w:r w:rsidR="00283114">
        <w:rPr>
          <w:rFonts w:ascii="Times New Roman" w:hAnsi="Times New Roman"/>
          <w:sz w:val="24"/>
          <w:szCs w:val="24"/>
        </w:rPr>
        <w:t>8</w:t>
      </w:r>
      <w:r w:rsidRPr="002028FA">
        <w:rPr>
          <w:rFonts w:ascii="Times New Roman" w:hAnsi="Times New Roman"/>
          <w:sz w:val="24"/>
          <w:szCs w:val="24"/>
        </w:rPr>
        <w:t>), knowing exactly what does and does not work on a personal level, even tracking study patterns and correlating it with related grades and then proactively creating a study plan and schedule around the proven effective methods, is the most powerful study tool of all.</w:t>
      </w:r>
    </w:p>
    <w:p w:rsidR="009F5A09" w:rsidRPr="002028FA" w:rsidRDefault="009F5A09" w:rsidP="00742953">
      <w:pPr>
        <w:autoSpaceDE w:val="0"/>
        <w:autoSpaceDN w:val="0"/>
        <w:adjustRightInd w:val="0"/>
        <w:spacing w:after="0" w:line="480" w:lineRule="auto"/>
        <w:ind w:firstLine="720"/>
        <w:jc w:val="both"/>
        <w:rPr>
          <w:rFonts w:ascii="Times New Roman" w:hAnsi="Times New Roman"/>
          <w:sz w:val="24"/>
          <w:szCs w:val="24"/>
        </w:rPr>
      </w:pPr>
      <w:r w:rsidRPr="002028FA">
        <w:rPr>
          <w:rFonts w:ascii="Times New Roman" w:hAnsi="Times New Roman"/>
          <w:sz w:val="24"/>
          <w:szCs w:val="24"/>
        </w:rPr>
        <w:t>Adeninyi (201</w:t>
      </w:r>
      <w:r w:rsidR="00283114">
        <w:rPr>
          <w:rFonts w:ascii="Times New Roman" w:hAnsi="Times New Roman"/>
          <w:sz w:val="24"/>
          <w:szCs w:val="24"/>
        </w:rPr>
        <w:t>9</w:t>
      </w:r>
      <w:r w:rsidRPr="002028FA">
        <w:rPr>
          <w:rFonts w:ascii="Times New Roman" w:hAnsi="Times New Roman"/>
          <w:sz w:val="24"/>
          <w:szCs w:val="24"/>
        </w:rPr>
        <w:t xml:space="preserve">) maintains that good study habits allows students to study independently at home and aspire for higher educational career. The formation of good study habits in secondary school level further serves as the basis for students’ performance in external </w:t>
      </w:r>
      <w:r w:rsidRPr="002028FA">
        <w:rPr>
          <w:rFonts w:ascii="Times New Roman" w:hAnsi="Times New Roman"/>
          <w:sz w:val="24"/>
          <w:szCs w:val="24"/>
        </w:rPr>
        <w:lastRenderedPageBreak/>
        <w:t>examinations such as West African Examinations Council (WAEC), National Examinations Council (NECO) and Joint Admissions and Matriculation Board (JAMB). In the view of Agba (201</w:t>
      </w:r>
      <w:r w:rsidR="00283114">
        <w:rPr>
          <w:rFonts w:ascii="Times New Roman" w:hAnsi="Times New Roman"/>
          <w:sz w:val="24"/>
          <w:szCs w:val="24"/>
        </w:rPr>
        <w:t>8</w:t>
      </w:r>
      <w:r w:rsidRPr="002028FA">
        <w:rPr>
          <w:rFonts w:ascii="Times New Roman" w:hAnsi="Times New Roman"/>
          <w:sz w:val="24"/>
          <w:szCs w:val="24"/>
        </w:rPr>
        <w:t>), unserious students do study anyhow without specific techniques, and he submits that such students are most likely to perform below average. Thus, he concludes that good study habits help students to: attend classes very often and do so on time. It also helps them to submit their assignment on time, read or prepare very well for tests and exams, take down notes and develop the points independently, ask relevant questions in class; thereby having good grades at the end of the term or semester. Monday (20</w:t>
      </w:r>
      <w:r>
        <w:rPr>
          <w:rFonts w:ascii="Times New Roman" w:hAnsi="Times New Roman"/>
          <w:sz w:val="24"/>
          <w:szCs w:val="24"/>
        </w:rPr>
        <w:t>10</w:t>
      </w:r>
      <w:r w:rsidRPr="002028FA">
        <w:rPr>
          <w:rFonts w:ascii="Times New Roman" w:hAnsi="Times New Roman"/>
          <w:sz w:val="24"/>
          <w:szCs w:val="24"/>
        </w:rPr>
        <w:t>) writing on bad study habits maintains that developing good study habits in school will help students succeed in class and achieve educational goals.</w:t>
      </w:r>
    </w:p>
    <w:p w:rsidR="009F5A09" w:rsidRPr="002028FA" w:rsidRDefault="009F5A09" w:rsidP="00742953">
      <w:pPr>
        <w:autoSpaceDE w:val="0"/>
        <w:autoSpaceDN w:val="0"/>
        <w:adjustRightInd w:val="0"/>
        <w:spacing w:after="0" w:line="480" w:lineRule="auto"/>
        <w:ind w:firstLine="720"/>
        <w:jc w:val="both"/>
        <w:rPr>
          <w:rFonts w:ascii="Times New Roman" w:hAnsi="Times New Roman"/>
          <w:sz w:val="24"/>
          <w:szCs w:val="24"/>
        </w:rPr>
      </w:pPr>
      <w:r w:rsidRPr="002028FA">
        <w:rPr>
          <w:rFonts w:ascii="Times New Roman" w:hAnsi="Times New Roman"/>
          <w:sz w:val="24"/>
          <w:szCs w:val="24"/>
        </w:rPr>
        <w:t>Similarly, Bolling (20</w:t>
      </w:r>
      <w:r w:rsidR="00283114">
        <w:rPr>
          <w:rFonts w:ascii="Times New Roman" w:hAnsi="Times New Roman"/>
          <w:sz w:val="24"/>
          <w:szCs w:val="24"/>
        </w:rPr>
        <w:t>2</w:t>
      </w:r>
      <w:r w:rsidRPr="002028FA">
        <w:rPr>
          <w:rFonts w:ascii="Times New Roman" w:hAnsi="Times New Roman"/>
          <w:sz w:val="24"/>
          <w:szCs w:val="24"/>
        </w:rPr>
        <w:t>0) asserts that good study habit through planning helps students prepare for what is ahead, and accomplish their academic goals. Thus, lack of study habits clearly puts students at a disadvantage, and is one of the main reasons students need remedial classes, fall behind in coursework and drop out of school. Katelyn (201</w:t>
      </w:r>
      <w:r w:rsidR="00283114">
        <w:rPr>
          <w:rFonts w:ascii="Times New Roman" w:hAnsi="Times New Roman"/>
          <w:sz w:val="24"/>
          <w:szCs w:val="24"/>
        </w:rPr>
        <w:t>8</w:t>
      </w:r>
      <w:r w:rsidRPr="002028FA">
        <w:rPr>
          <w:rFonts w:ascii="Times New Roman" w:hAnsi="Times New Roman"/>
          <w:sz w:val="24"/>
          <w:szCs w:val="24"/>
        </w:rPr>
        <w:t xml:space="preserve">) therefore, identifies fourteen positive or good study habits which students can employ in order to improve their academic performance. They are: attending all classes, reviewing your notes daily, reading material prior to it being covered in class, study daily, have at least one conference with the professor, develop and learn a word list for the course, read materials to improve your background in the course (other than text), attend help session, attend learning resource lab when available, develop a list of possible questions, ask questions in class, study an old exam (when </w:t>
      </w:r>
      <w:r w:rsidRPr="002028FA">
        <w:rPr>
          <w:rFonts w:ascii="Times New Roman" w:hAnsi="Times New Roman"/>
          <w:sz w:val="24"/>
          <w:szCs w:val="24"/>
        </w:rPr>
        <w:lastRenderedPageBreak/>
        <w:t>available), avoid a last minute cram session, and sleep at least 8 hours the night before exams commence.</w:t>
      </w:r>
    </w:p>
    <w:p w:rsidR="009F5A09" w:rsidRPr="002028FA" w:rsidRDefault="009F5A09" w:rsidP="00742953">
      <w:pPr>
        <w:autoSpaceDE w:val="0"/>
        <w:autoSpaceDN w:val="0"/>
        <w:adjustRightInd w:val="0"/>
        <w:spacing w:after="0" w:line="480" w:lineRule="auto"/>
        <w:ind w:firstLine="720"/>
        <w:jc w:val="both"/>
        <w:rPr>
          <w:rFonts w:ascii="Times New Roman" w:hAnsi="Times New Roman"/>
          <w:sz w:val="24"/>
          <w:szCs w:val="24"/>
        </w:rPr>
      </w:pPr>
      <w:r w:rsidRPr="002028FA">
        <w:rPr>
          <w:rFonts w:ascii="Times New Roman" w:hAnsi="Times New Roman"/>
          <w:sz w:val="24"/>
          <w:szCs w:val="24"/>
        </w:rPr>
        <w:t>In the same vein, Harper and Row (20</w:t>
      </w:r>
      <w:r w:rsidR="00283114">
        <w:rPr>
          <w:rFonts w:ascii="Times New Roman" w:hAnsi="Times New Roman"/>
          <w:sz w:val="24"/>
          <w:szCs w:val="24"/>
        </w:rPr>
        <w:t>2</w:t>
      </w:r>
      <w:r w:rsidRPr="002028FA">
        <w:rPr>
          <w:rFonts w:ascii="Times New Roman" w:hAnsi="Times New Roman"/>
          <w:sz w:val="24"/>
          <w:szCs w:val="24"/>
        </w:rPr>
        <w:t>0), highlight good study habits as thus:</w:t>
      </w:r>
    </w:p>
    <w:p w:rsidR="009F5A09" w:rsidRPr="002028FA" w:rsidRDefault="009F5A09" w:rsidP="00742953">
      <w:pPr>
        <w:autoSpaceDE w:val="0"/>
        <w:autoSpaceDN w:val="0"/>
        <w:adjustRightInd w:val="0"/>
        <w:spacing w:after="0" w:line="480" w:lineRule="auto"/>
        <w:jc w:val="both"/>
        <w:rPr>
          <w:rFonts w:ascii="Times New Roman" w:hAnsi="Times New Roman"/>
          <w:sz w:val="24"/>
          <w:szCs w:val="24"/>
        </w:rPr>
      </w:pPr>
      <w:r w:rsidRPr="002028FA">
        <w:rPr>
          <w:rFonts w:ascii="Times New Roman" w:hAnsi="Times New Roman"/>
          <w:sz w:val="24"/>
          <w:szCs w:val="24"/>
        </w:rPr>
        <w:t xml:space="preserve">1. </w:t>
      </w:r>
      <w:r w:rsidRPr="002028FA">
        <w:rPr>
          <w:rFonts w:ascii="Times New Roman" w:hAnsi="Times New Roman"/>
          <w:sz w:val="24"/>
          <w:szCs w:val="24"/>
        </w:rPr>
        <w:tab/>
        <w:t>Studying every day</w:t>
      </w:r>
    </w:p>
    <w:p w:rsidR="009F5A09" w:rsidRPr="002028FA" w:rsidRDefault="009F5A09" w:rsidP="00742953">
      <w:pPr>
        <w:autoSpaceDE w:val="0"/>
        <w:autoSpaceDN w:val="0"/>
        <w:adjustRightInd w:val="0"/>
        <w:spacing w:after="0" w:line="480" w:lineRule="auto"/>
        <w:jc w:val="both"/>
        <w:rPr>
          <w:rFonts w:ascii="Times New Roman" w:hAnsi="Times New Roman"/>
          <w:sz w:val="24"/>
          <w:szCs w:val="24"/>
        </w:rPr>
      </w:pPr>
      <w:r w:rsidRPr="002028FA">
        <w:rPr>
          <w:rFonts w:ascii="Times New Roman" w:hAnsi="Times New Roman"/>
          <w:sz w:val="24"/>
          <w:szCs w:val="24"/>
        </w:rPr>
        <w:t xml:space="preserve">2. </w:t>
      </w:r>
      <w:r w:rsidRPr="002028FA">
        <w:rPr>
          <w:rFonts w:ascii="Times New Roman" w:hAnsi="Times New Roman"/>
          <w:sz w:val="24"/>
          <w:szCs w:val="24"/>
        </w:rPr>
        <w:tab/>
        <w:t>Creating a quiet place at home or anywhere to study</w:t>
      </w:r>
    </w:p>
    <w:p w:rsidR="009F5A09" w:rsidRPr="002028FA" w:rsidRDefault="009F5A09" w:rsidP="00742953">
      <w:pPr>
        <w:autoSpaceDE w:val="0"/>
        <w:autoSpaceDN w:val="0"/>
        <w:adjustRightInd w:val="0"/>
        <w:spacing w:after="0" w:line="480" w:lineRule="auto"/>
        <w:ind w:left="720" w:hanging="720"/>
        <w:jc w:val="both"/>
        <w:rPr>
          <w:rFonts w:ascii="Times New Roman" w:hAnsi="Times New Roman"/>
          <w:sz w:val="24"/>
          <w:szCs w:val="24"/>
        </w:rPr>
      </w:pPr>
      <w:r w:rsidRPr="002028FA">
        <w:rPr>
          <w:rFonts w:ascii="Times New Roman" w:hAnsi="Times New Roman"/>
          <w:sz w:val="24"/>
          <w:szCs w:val="24"/>
        </w:rPr>
        <w:t xml:space="preserve">3. </w:t>
      </w:r>
      <w:r w:rsidRPr="002028FA">
        <w:rPr>
          <w:rFonts w:ascii="Times New Roman" w:hAnsi="Times New Roman"/>
          <w:sz w:val="24"/>
          <w:szCs w:val="24"/>
        </w:rPr>
        <w:tab/>
        <w:t>Turning off the phone, TV and other devices that may disturb you when studying</w:t>
      </w:r>
    </w:p>
    <w:p w:rsidR="009F5A09" w:rsidRPr="002028FA" w:rsidRDefault="009F5A09" w:rsidP="00742953">
      <w:pPr>
        <w:autoSpaceDE w:val="0"/>
        <w:autoSpaceDN w:val="0"/>
        <w:adjustRightInd w:val="0"/>
        <w:spacing w:after="0" w:line="480" w:lineRule="auto"/>
        <w:jc w:val="both"/>
        <w:rPr>
          <w:rFonts w:ascii="Times New Roman" w:hAnsi="Times New Roman"/>
          <w:sz w:val="24"/>
          <w:szCs w:val="24"/>
        </w:rPr>
      </w:pPr>
      <w:r w:rsidRPr="002028FA">
        <w:rPr>
          <w:rFonts w:ascii="Times New Roman" w:hAnsi="Times New Roman"/>
          <w:sz w:val="24"/>
          <w:szCs w:val="24"/>
        </w:rPr>
        <w:t>4.</w:t>
      </w:r>
      <w:r w:rsidRPr="002028FA">
        <w:rPr>
          <w:rFonts w:ascii="Times New Roman" w:hAnsi="Times New Roman"/>
          <w:sz w:val="24"/>
          <w:szCs w:val="24"/>
        </w:rPr>
        <w:tab/>
        <w:t>Listening to soft music or white noise</w:t>
      </w:r>
    </w:p>
    <w:p w:rsidR="009F5A09" w:rsidRPr="002028FA" w:rsidRDefault="009F5A09" w:rsidP="00742953">
      <w:pPr>
        <w:autoSpaceDE w:val="0"/>
        <w:autoSpaceDN w:val="0"/>
        <w:adjustRightInd w:val="0"/>
        <w:spacing w:after="0" w:line="480" w:lineRule="auto"/>
        <w:jc w:val="both"/>
        <w:rPr>
          <w:rFonts w:ascii="Times New Roman" w:hAnsi="Times New Roman"/>
          <w:sz w:val="24"/>
          <w:szCs w:val="24"/>
        </w:rPr>
      </w:pPr>
      <w:r w:rsidRPr="002028FA">
        <w:rPr>
          <w:rFonts w:ascii="Times New Roman" w:hAnsi="Times New Roman"/>
          <w:sz w:val="24"/>
          <w:szCs w:val="24"/>
        </w:rPr>
        <w:t xml:space="preserve">5. </w:t>
      </w:r>
      <w:r w:rsidRPr="002028FA">
        <w:rPr>
          <w:rFonts w:ascii="Times New Roman" w:hAnsi="Times New Roman"/>
          <w:sz w:val="24"/>
          <w:szCs w:val="24"/>
        </w:rPr>
        <w:tab/>
        <w:t>Studying in a way that suits your learning style</w:t>
      </w:r>
    </w:p>
    <w:p w:rsidR="009F5A09" w:rsidRPr="002028FA" w:rsidRDefault="009F5A09" w:rsidP="00742953">
      <w:pPr>
        <w:autoSpaceDE w:val="0"/>
        <w:autoSpaceDN w:val="0"/>
        <w:adjustRightInd w:val="0"/>
        <w:spacing w:after="0" w:line="480" w:lineRule="auto"/>
        <w:jc w:val="both"/>
        <w:rPr>
          <w:rFonts w:ascii="Times New Roman" w:hAnsi="Times New Roman"/>
          <w:sz w:val="24"/>
          <w:szCs w:val="24"/>
        </w:rPr>
      </w:pPr>
      <w:r w:rsidRPr="002028FA">
        <w:rPr>
          <w:rFonts w:ascii="Times New Roman" w:hAnsi="Times New Roman"/>
          <w:sz w:val="24"/>
          <w:szCs w:val="24"/>
        </w:rPr>
        <w:t xml:space="preserve">6. </w:t>
      </w:r>
      <w:r w:rsidRPr="002028FA">
        <w:rPr>
          <w:rFonts w:ascii="Times New Roman" w:hAnsi="Times New Roman"/>
          <w:sz w:val="24"/>
          <w:szCs w:val="24"/>
        </w:rPr>
        <w:tab/>
        <w:t>Taking regular breaks</w:t>
      </w:r>
    </w:p>
    <w:p w:rsidR="009F5A09" w:rsidRPr="002028FA" w:rsidRDefault="009F5A09" w:rsidP="00742953">
      <w:pPr>
        <w:autoSpaceDE w:val="0"/>
        <w:autoSpaceDN w:val="0"/>
        <w:adjustRightInd w:val="0"/>
        <w:spacing w:after="0" w:line="480" w:lineRule="auto"/>
        <w:jc w:val="both"/>
        <w:rPr>
          <w:rFonts w:ascii="Times New Roman" w:hAnsi="Times New Roman"/>
          <w:sz w:val="24"/>
          <w:szCs w:val="24"/>
        </w:rPr>
      </w:pPr>
      <w:r w:rsidRPr="002028FA">
        <w:rPr>
          <w:rFonts w:ascii="Times New Roman" w:hAnsi="Times New Roman"/>
          <w:sz w:val="24"/>
          <w:szCs w:val="24"/>
        </w:rPr>
        <w:t xml:space="preserve">7. </w:t>
      </w:r>
      <w:r w:rsidRPr="002028FA">
        <w:rPr>
          <w:rFonts w:ascii="Times New Roman" w:hAnsi="Times New Roman"/>
          <w:sz w:val="24"/>
          <w:szCs w:val="24"/>
        </w:rPr>
        <w:tab/>
        <w:t>Studying early (do not wait for last minutes)</w:t>
      </w:r>
    </w:p>
    <w:p w:rsidR="009F5A09" w:rsidRPr="002028FA" w:rsidRDefault="009F5A09" w:rsidP="00742953">
      <w:pPr>
        <w:autoSpaceDE w:val="0"/>
        <w:autoSpaceDN w:val="0"/>
        <w:adjustRightInd w:val="0"/>
        <w:spacing w:after="0" w:line="480" w:lineRule="auto"/>
        <w:ind w:left="720" w:hanging="720"/>
        <w:jc w:val="both"/>
        <w:rPr>
          <w:rFonts w:ascii="Times New Roman" w:hAnsi="Times New Roman"/>
          <w:sz w:val="24"/>
          <w:szCs w:val="24"/>
        </w:rPr>
      </w:pPr>
      <w:r w:rsidRPr="002028FA">
        <w:rPr>
          <w:rFonts w:ascii="Times New Roman" w:hAnsi="Times New Roman"/>
          <w:sz w:val="24"/>
          <w:szCs w:val="24"/>
        </w:rPr>
        <w:t xml:space="preserve">8. </w:t>
      </w:r>
      <w:r w:rsidRPr="002028FA">
        <w:rPr>
          <w:rFonts w:ascii="Times New Roman" w:hAnsi="Times New Roman"/>
          <w:sz w:val="24"/>
          <w:szCs w:val="24"/>
        </w:rPr>
        <w:tab/>
        <w:t>Studying the hardest things first, spending more time on topics you find difficult</w:t>
      </w:r>
    </w:p>
    <w:p w:rsidR="009F5A09" w:rsidRPr="002028FA" w:rsidRDefault="009F5A09" w:rsidP="00742953">
      <w:pPr>
        <w:autoSpaceDE w:val="0"/>
        <w:autoSpaceDN w:val="0"/>
        <w:adjustRightInd w:val="0"/>
        <w:spacing w:after="0" w:line="480" w:lineRule="auto"/>
        <w:ind w:left="720" w:hanging="720"/>
        <w:jc w:val="both"/>
        <w:rPr>
          <w:rFonts w:ascii="Times New Roman" w:hAnsi="Times New Roman"/>
          <w:sz w:val="24"/>
          <w:szCs w:val="24"/>
        </w:rPr>
      </w:pPr>
      <w:r w:rsidRPr="002028FA">
        <w:rPr>
          <w:rFonts w:ascii="Times New Roman" w:hAnsi="Times New Roman"/>
          <w:sz w:val="24"/>
          <w:szCs w:val="24"/>
        </w:rPr>
        <w:t xml:space="preserve">9. </w:t>
      </w:r>
      <w:r w:rsidRPr="002028FA">
        <w:rPr>
          <w:rFonts w:ascii="Times New Roman" w:hAnsi="Times New Roman"/>
          <w:sz w:val="24"/>
          <w:szCs w:val="24"/>
        </w:rPr>
        <w:tab/>
        <w:t>Asking for help if one is struggling with his studies, taking notes as one study as well as organizing notes in a notebook or folder.</w:t>
      </w:r>
    </w:p>
    <w:p w:rsidR="009F5A09" w:rsidRPr="002028FA" w:rsidRDefault="009F5A09" w:rsidP="00742953">
      <w:pPr>
        <w:autoSpaceDE w:val="0"/>
        <w:autoSpaceDN w:val="0"/>
        <w:adjustRightInd w:val="0"/>
        <w:spacing w:after="0" w:line="480" w:lineRule="auto"/>
        <w:ind w:firstLine="720"/>
        <w:jc w:val="both"/>
        <w:rPr>
          <w:rFonts w:ascii="Times New Roman" w:hAnsi="Times New Roman"/>
          <w:sz w:val="24"/>
          <w:szCs w:val="24"/>
        </w:rPr>
      </w:pPr>
      <w:r w:rsidRPr="002028FA">
        <w:rPr>
          <w:rFonts w:ascii="Times New Roman" w:hAnsi="Times New Roman"/>
          <w:sz w:val="24"/>
          <w:szCs w:val="24"/>
        </w:rPr>
        <w:t>On the other hand, bad study habits according to John (20</w:t>
      </w:r>
      <w:r w:rsidR="00283114">
        <w:rPr>
          <w:rFonts w:ascii="Times New Roman" w:hAnsi="Times New Roman"/>
          <w:sz w:val="24"/>
          <w:szCs w:val="24"/>
        </w:rPr>
        <w:t>2</w:t>
      </w:r>
      <w:r w:rsidRPr="002028FA">
        <w:rPr>
          <w:rFonts w:ascii="Times New Roman" w:hAnsi="Times New Roman"/>
          <w:sz w:val="24"/>
          <w:szCs w:val="24"/>
        </w:rPr>
        <w:t>0) are negative or non-productive study habits which are undesirable and counter-productive to students’ academic performance. When developed and utilized by students at all levels, they tend to hamper academic progress and performance of the users. Due to the peculiarity and uniqueness of individual student, what may be considered as bad study habits to student “A”, may seem to be very productive and efficient for student “B”.</w:t>
      </w:r>
    </w:p>
    <w:p w:rsidR="009F5A09" w:rsidRPr="002028FA" w:rsidRDefault="009F5A09" w:rsidP="00742953">
      <w:pPr>
        <w:autoSpaceDE w:val="0"/>
        <w:autoSpaceDN w:val="0"/>
        <w:adjustRightInd w:val="0"/>
        <w:spacing w:after="0" w:line="480" w:lineRule="auto"/>
        <w:ind w:firstLine="720"/>
        <w:jc w:val="both"/>
        <w:rPr>
          <w:rFonts w:ascii="Times New Roman" w:hAnsi="Times New Roman"/>
          <w:sz w:val="24"/>
          <w:szCs w:val="24"/>
        </w:rPr>
      </w:pPr>
      <w:r w:rsidRPr="002028FA">
        <w:rPr>
          <w:rFonts w:ascii="Times New Roman" w:hAnsi="Times New Roman"/>
          <w:sz w:val="24"/>
          <w:szCs w:val="24"/>
        </w:rPr>
        <w:t xml:space="preserve">However, bad study habits generally range from procrastination, truancy, not taking note, selective reading, studying while watching television or what is generally regarded as distractive </w:t>
      </w:r>
      <w:r w:rsidRPr="002028FA">
        <w:rPr>
          <w:rFonts w:ascii="Times New Roman" w:hAnsi="Times New Roman"/>
          <w:sz w:val="24"/>
          <w:szCs w:val="24"/>
        </w:rPr>
        <w:lastRenderedPageBreak/>
        <w:t>study etc. Nikki (201</w:t>
      </w:r>
      <w:r w:rsidR="00066F37">
        <w:rPr>
          <w:rFonts w:ascii="Times New Roman" w:hAnsi="Times New Roman"/>
          <w:sz w:val="24"/>
          <w:szCs w:val="24"/>
        </w:rPr>
        <w:t>8</w:t>
      </w:r>
      <w:r w:rsidRPr="002028FA">
        <w:rPr>
          <w:rFonts w:ascii="Times New Roman" w:hAnsi="Times New Roman"/>
          <w:sz w:val="24"/>
          <w:szCs w:val="24"/>
        </w:rPr>
        <w:t>) identifies bad reading habits to include studying with friends, listening to loud music, studying in uncomfortable conditions, cramming, etc.</w:t>
      </w:r>
    </w:p>
    <w:p w:rsidR="009F5A09" w:rsidRPr="002028FA" w:rsidRDefault="009F5A09" w:rsidP="00742953">
      <w:pPr>
        <w:autoSpaceDE w:val="0"/>
        <w:autoSpaceDN w:val="0"/>
        <w:adjustRightInd w:val="0"/>
        <w:spacing w:after="0" w:line="480" w:lineRule="auto"/>
        <w:ind w:firstLine="720"/>
        <w:jc w:val="both"/>
        <w:rPr>
          <w:rFonts w:ascii="Times New Roman" w:hAnsi="Times New Roman"/>
          <w:sz w:val="24"/>
          <w:szCs w:val="24"/>
        </w:rPr>
      </w:pPr>
      <w:r w:rsidRPr="002028FA">
        <w:rPr>
          <w:rFonts w:ascii="Times New Roman" w:hAnsi="Times New Roman"/>
          <w:sz w:val="24"/>
          <w:szCs w:val="24"/>
        </w:rPr>
        <w:t>There are several factors that tend to affect students study habits. Anything can affect students’ study habits. Their ability to study and concentrate can be increased by finding a quiet place where they can concentrate. Distractions such as phones, chat rooms, TM and text messaging, TV, video games, music and computers can all decrease students’ ability to learn. Whatever is going on around and within a student’s own mind is going to affect his study habits.</w:t>
      </w:r>
    </w:p>
    <w:p w:rsidR="009F5A09" w:rsidRPr="002028FA" w:rsidRDefault="009F5A09" w:rsidP="00742953">
      <w:pPr>
        <w:autoSpaceDE w:val="0"/>
        <w:autoSpaceDN w:val="0"/>
        <w:adjustRightInd w:val="0"/>
        <w:spacing w:after="0" w:line="480" w:lineRule="auto"/>
        <w:ind w:firstLine="720"/>
        <w:jc w:val="both"/>
        <w:rPr>
          <w:rFonts w:ascii="Times New Roman" w:hAnsi="Times New Roman"/>
          <w:sz w:val="24"/>
          <w:szCs w:val="24"/>
        </w:rPr>
      </w:pPr>
      <w:r w:rsidRPr="002028FA">
        <w:rPr>
          <w:rFonts w:ascii="Times New Roman" w:hAnsi="Times New Roman"/>
          <w:sz w:val="24"/>
          <w:szCs w:val="24"/>
        </w:rPr>
        <w:t>According to SheeRa (201</w:t>
      </w:r>
      <w:r w:rsidR="00066F37">
        <w:rPr>
          <w:rFonts w:ascii="Times New Roman" w:hAnsi="Times New Roman"/>
          <w:sz w:val="24"/>
          <w:szCs w:val="24"/>
        </w:rPr>
        <w:t>7</w:t>
      </w:r>
      <w:r w:rsidRPr="002028FA">
        <w:rPr>
          <w:rFonts w:ascii="Times New Roman" w:hAnsi="Times New Roman"/>
          <w:sz w:val="24"/>
          <w:szCs w:val="24"/>
        </w:rPr>
        <w:t>), study habits can be affected by factors such as:</w:t>
      </w:r>
    </w:p>
    <w:p w:rsidR="009F5A09" w:rsidRPr="002028FA" w:rsidRDefault="009F5A09" w:rsidP="00742953">
      <w:pPr>
        <w:autoSpaceDE w:val="0"/>
        <w:autoSpaceDN w:val="0"/>
        <w:adjustRightInd w:val="0"/>
        <w:spacing w:after="0" w:line="480" w:lineRule="auto"/>
        <w:jc w:val="both"/>
        <w:rPr>
          <w:rFonts w:ascii="Times New Roman" w:hAnsi="Times New Roman"/>
          <w:sz w:val="24"/>
          <w:szCs w:val="24"/>
        </w:rPr>
      </w:pPr>
      <w:r w:rsidRPr="002028FA">
        <w:rPr>
          <w:rFonts w:ascii="Times New Roman" w:hAnsi="Times New Roman"/>
          <w:sz w:val="24"/>
          <w:szCs w:val="24"/>
        </w:rPr>
        <w:t xml:space="preserve">1. </w:t>
      </w:r>
      <w:r w:rsidRPr="002028FA">
        <w:rPr>
          <w:rFonts w:ascii="Times New Roman" w:hAnsi="Times New Roman"/>
          <w:sz w:val="24"/>
          <w:szCs w:val="24"/>
        </w:rPr>
        <w:tab/>
        <w:t>Age of a student</w:t>
      </w:r>
    </w:p>
    <w:p w:rsidR="009F5A09" w:rsidRPr="002028FA" w:rsidRDefault="009F5A09" w:rsidP="00742953">
      <w:pPr>
        <w:autoSpaceDE w:val="0"/>
        <w:autoSpaceDN w:val="0"/>
        <w:adjustRightInd w:val="0"/>
        <w:spacing w:after="0" w:line="480" w:lineRule="auto"/>
        <w:jc w:val="both"/>
        <w:rPr>
          <w:rFonts w:ascii="Times New Roman" w:hAnsi="Times New Roman"/>
          <w:sz w:val="24"/>
          <w:szCs w:val="24"/>
        </w:rPr>
      </w:pPr>
      <w:r w:rsidRPr="002028FA">
        <w:rPr>
          <w:rFonts w:ascii="Times New Roman" w:hAnsi="Times New Roman"/>
          <w:sz w:val="24"/>
          <w:szCs w:val="24"/>
        </w:rPr>
        <w:t xml:space="preserve">2. </w:t>
      </w:r>
      <w:r w:rsidRPr="002028FA">
        <w:rPr>
          <w:rFonts w:ascii="Times New Roman" w:hAnsi="Times New Roman"/>
          <w:sz w:val="24"/>
          <w:szCs w:val="24"/>
        </w:rPr>
        <w:tab/>
        <w:t>Home environment</w:t>
      </w:r>
    </w:p>
    <w:p w:rsidR="009F5A09" w:rsidRPr="002028FA" w:rsidRDefault="009F5A09" w:rsidP="00742953">
      <w:pPr>
        <w:autoSpaceDE w:val="0"/>
        <w:autoSpaceDN w:val="0"/>
        <w:adjustRightInd w:val="0"/>
        <w:spacing w:after="0" w:line="480" w:lineRule="auto"/>
        <w:jc w:val="both"/>
        <w:rPr>
          <w:rFonts w:ascii="Times New Roman" w:hAnsi="Times New Roman"/>
          <w:sz w:val="24"/>
          <w:szCs w:val="24"/>
        </w:rPr>
      </w:pPr>
      <w:r w:rsidRPr="002028FA">
        <w:rPr>
          <w:rFonts w:ascii="Times New Roman" w:hAnsi="Times New Roman"/>
          <w:sz w:val="24"/>
          <w:szCs w:val="24"/>
        </w:rPr>
        <w:t xml:space="preserve">3. </w:t>
      </w:r>
      <w:r w:rsidRPr="002028FA">
        <w:rPr>
          <w:rFonts w:ascii="Times New Roman" w:hAnsi="Times New Roman"/>
          <w:sz w:val="24"/>
          <w:szCs w:val="24"/>
        </w:rPr>
        <w:tab/>
        <w:t>Studying materials</w:t>
      </w:r>
    </w:p>
    <w:p w:rsidR="009F5A09" w:rsidRPr="002028FA" w:rsidRDefault="009F5A09" w:rsidP="00742953">
      <w:pPr>
        <w:autoSpaceDE w:val="0"/>
        <w:autoSpaceDN w:val="0"/>
        <w:adjustRightInd w:val="0"/>
        <w:spacing w:after="0" w:line="480" w:lineRule="auto"/>
        <w:jc w:val="both"/>
        <w:rPr>
          <w:rFonts w:ascii="Times New Roman" w:hAnsi="Times New Roman"/>
          <w:sz w:val="24"/>
          <w:szCs w:val="24"/>
        </w:rPr>
      </w:pPr>
      <w:r w:rsidRPr="002028FA">
        <w:rPr>
          <w:rFonts w:ascii="Times New Roman" w:hAnsi="Times New Roman"/>
          <w:sz w:val="24"/>
          <w:szCs w:val="24"/>
        </w:rPr>
        <w:t xml:space="preserve">4. </w:t>
      </w:r>
      <w:r w:rsidRPr="002028FA">
        <w:rPr>
          <w:rFonts w:ascii="Times New Roman" w:hAnsi="Times New Roman"/>
          <w:sz w:val="24"/>
          <w:szCs w:val="24"/>
        </w:rPr>
        <w:tab/>
        <w:t>Television and computer games</w:t>
      </w:r>
    </w:p>
    <w:p w:rsidR="009F5A09" w:rsidRPr="002028FA" w:rsidRDefault="009F5A09" w:rsidP="00742953">
      <w:pPr>
        <w:autoSpaceDE w:val="0"/>
        <w:autoSpaceDN w:val="0"/>
        <w:adjustRightInd w:val="0"/>
        <w:spacing w:after="0" w:line="480" w:lineRule="auto"/>
        <w:jc w:val="both"/>
        <w:rPr>
          <w:rFonts w:ascii="Times New Roman" w:hAnsi="Times New Roman"/>
          <w:sz w:val="24"/>
          <w:szCs w:val="24"/>
        </w:rPr>
      </w:pPr>
      <w:r w:rsidRPr="002028FA">
        <w:rPr>
          <w:rFonts w:ascii="Times New Roman" w:hAnsi="Times New Roman"/>
          <w:sz w:val="24"/>
          <w:szCs w:val="24"/>
        </w:rPr>
        <w:t xml:space="preserve">5. </w:t>
      </w:r>
      <w:r w:rsidRPr="002028FA">
        <w:rPr>
          <w:rFonts w:ascii="Times New Roman" w:hAnsi="Times New Roman"/>
          <w:sz w:val="24"/>
          <w:szCs w:val="24"/>
        </w:rPr>
        <w:tab/>
        <w:t>Social network (face book)</w:t>
      </w:r>
    </w:p>
    <w:p w:rsidR="009F5A09" w:rsidRPr="002028FA" w:rsidRDefault="009F5A09" w:rsidP="00742953">
      <w:pPr>
        <w:autoSpaceDE w:val="0"/>
        <w:autoSpaceDN w:val="0"/>
        <w:adjustRightInd w:val="0"/>
        <w:spacing w:after="0" w:line="480" w:lineRule="auto"/>
        <w:jc w:val="both"/>
        <w:rPr>
          <w:rFonts w:ascii="Times New Roman" w:hAnsi="Times New Roman"/>
          <w:sz w:val="24"/>
          <w:szCs w:val="24"/>
        </w:rPr>
      </w:pPr>
      <w:r w:rsidRPr="002028FA">
        <w:rPr>
          <w:rFonts w:ascii="Times New Roman" w:hAnsi="Times New Roman"/>
          <w:sz w:val="24"/>
          <w:szCs w:val="24"/>
        </w:rPr>
        <w:t xml:space="preserve">6. </w:t>
      </w:r>
      <w:r w:rsidRPr="002028FA">
        <w:rPr>
          <w:rFonts w:ascii="Times New Roman" w:hAnsi="Times New Roman"/>
          <w:sz w:val="24"/>
          <w:szCs w:val="24"/>
        </w:rPr>
        <w:tab/>
        <w:t>Students’ determination and aspiration</w:t>
      </w:r>
    </w:p>
    <w:p w:rsidR="009F5A09" w:rsidRPr="002028FA" w:rsidRDefault="009F5A09" w:rsidP="00742953">
      <w:pPr>
        <w:autoSpaceDE w:val="0"/>
        <w:autoSpaceDN w:val="0"/>
        <w:adjustRightInd w:val="0"/>
        <w:spacing w:after="0" w:line="480" w:lineRule="auto"/>
        <w:jc w:val="both"/>
        <w:rPr>
          <w:rFonts w:ascii="Times New Roman" w:hAnsi="Times New Roman"/>
          <w:sz w:val="24"/>
          <w:szCs w:val="24"/>
        </w:rPr>
      </w:pPr>
      <w:r w:rsidRPr="002028FA">
        <w:rPr>
          <w:rFonts w:ascii="Times New Roman" w:hAnsi="Times New Roman"/>
          <w:sz w:val="24"/>
          <w:szCs w:val="24"/>
        </w:rPr>
        <w:t xml:space="preserve">7. </w:t>
      </w:r>
      <w:r w:rsidRPr="002028FA">
        <w:rPr>
          <w:rFonts w:ascii="Times New Roman" w:hAnsi="Times New Roman"/>
          <w:sz w:val="24"/>
          <w:szCs w:val="24"/>
        </w:rPr>
        <w:tab/>
        <w:t>Financial and economic status of parents</w:t>
      </w:r>
    </w:p>
    <w:p w:rsidR="009F5A09" w:rsidRPr="002028FA" w:rsidRDefault="009F5A09" w:rsidP="00742953">
      <w:pPr>
        <w:autoSpaceDE w:val="0"/>
        <w:autoSpaceDN w:val="0"/>
        <w:adjustRightInd w:val="0"/>
        <w:spacing w:after="0" w:line="480" w:lineRule="auto"/>
        <w:jc w:val="both"/>
        <w:rPr>
          <w:rFonts w:ascii="Times New Roman" w:hAnsi="Times New Roman"/>
          <w:sz w:val="24"/>
          <w:szCs w:val="24"/>
        </w:rPr>
      </w:pPr>
      <w:r w:rsidRPr="002028FA">
        <w:rPr>
          <w:rFonts w:ascii="Times New Roman" w:hAnsi="Times New Roman"/>
          <w:sz w:val="24"/>
          <w:szCs w:val="24"/>
        </w:rPr>
        <w:t xml:space="preserve">8. </w:t>
      </w:r>
      <w:r w:rsidRPr="002028FA">
        <w:rPr>
          <w:rFonts w:ascii="Times New Roman" w:hAnsi="Times New Roman"/>
          <w:sz w:val="24"/>
          <w:szCs w:val="24"/>
        </w:rPr>
        <w:tab/>
        <w:t>Surrounding such as entertainment center, games center etc.</w:t>
      </w:r>
    </w:p>
    <w:p w:rsidR="009F5A09" w:rsidRPr="002028FA" w:rsidRDefault="009F5A09" w:rsidP="00742953">
      <w:pPr>
        <w:autoSpaceDE w:val="0"/>
        <w:autoSpaceDN w:val="0"/>
        <w:adjustRightInd w:val="0"/>
        <w:spacing w:after="0" w:line="480" w:lineRule="auto"/>
        <w:jc w:val="both"/>
        <w:rPr>
          <w:rFonts w:ascii="Times New Roman" w:hAnsi="Times New Roman"/>
          <w:sz w:val="24"/>
          <w:szCs w:val="24"/>
        </w:rPr>
      </w:pPr>
      <w:r w:rsidRPr="002028FA">
        <w:rPr>
          <w:rFonts w:ascii="Times New Roman" w:hAnsi="Times New Roman"/>
          <w:sz w:val="24"/>
          <w:szCs w:val="24"/>
        </w:rPr>
        <w:t xml:space="preserve">9. </w:t>
      </w:r>
      <w:r w:rsidRPr="002028FA">
        <w:rPr>
          <w:rFonts w:ascii="Times New Roman" w:hAnsi="Times New Roman"/>
          <w:sz w:val="24"/>
          <w:szCs w:val="24"/>
        </w:rPr>
        <w:tab/>
        <w:t>The rule of the schools</w:t>
      </w:r>
    </w:p>
    <w:p w:rsidR="009F5A09" w:rsidRPr="002028FA" w:rsidRDefault="009F5A09" w:rsidP="00742953">
      <w:pPr>
        <w:autoSpaceDE w:val="0"/>
        <w:autoSpaceDN w:val="0"/>
        <w:adjustRightInd w:val="0"/>
        <w:spacing w:after="0" w:line="480" w:lineRule="auto"/>
        <w:jc w:val="both"/>
        <w:rPr>
          <w:rFonts w:ascii="Times New Roman" w:hAnsi="Times New Roman"/>
          <w:sz w:val="24"/>
          <w:szCs w:val="24"/>
        </w:rPr>
      </w:pPr>
      <w:r w:rsidRPr="002028FA">
        <w:rPr>
          <w:rFonts w:ascii="Times New Roman" w:hAnsi="Times New Roman"/>
          <w:sz w:val="24"/>
          <w:szCs w:val="24"/>
        </w:rPr>
        <w:t xml:space="preserve">10. </w:t>
      </w:r>
      <w:r w:rsidRPr="002028FA">
        <w:rPr>
          <w:rFonts w:ascii="Times New Roman" w:hAnsi="Times New Roman"/>
          <w:sz w:val="24"/>
          <w:szCs w:val="24"/>
        </w:rPr>
        <w:tab/>
        <w:t>The teaching style of teachers</w:t>
      </w:r>
    </w:p>
    <w:p w:rsidR="009F5A09" w:rsidRPr="002028FA" w:rsidRDefault="009F5A09" w:rsidP="00742953">
      <w:pPr>
        <w:autoSpaceDE w:val="0"/>
        <w:autoSpaceDN w:val="0"/>
        <w:adjustRightInd w:val="0"/>
        <w:spacing w:after="0" w:line="480" w:lineRule="auto"/>
        <w:jc w:val="both"/>
        <w:rPr>
          <w:rFonts w:ascii="Times New Roman" w:hAnsi="Times New Roman"/>
          <w:sz w:val="24"/>
          <w:szCs w:val="24"/>
        </w:rPr>
      </w:pPr>
      <w:r w:rsidRPr="002028FA">
        <w:rPr>
          <w:rFonts w:ascii="Times New Roman" w:hAnsi="Times New Roman"/>
          <w:sz w:val="24"/>
          <w:szCs w:val="24"/>
        </w:rPr>
        <w:t xml:space="preserve">11. </w:t>
      </w:r>
      <w:r w:rsidRPr="002028FA">
        <w:rPr>
          <w:rFonts w:ascii="Times New Roman" w:hAnsi="Times New Roman"/>
          <w:sz w:val="24"/>
          <w:szCs w:val="24"/>
        </w:rPr>
        <w:tab/>
        <w:t>The leisure of the students</w:t>
      </w:r>
    </w:p>
    <w:p w:rsidR="009F5A09" w:rsidRPr="002028FA" w:rsidRDefault="009F5A09" w:rsidP="00742953">
      <w:pPr>
        <w:autoSpaceDE w:val="0"/>
        <w:autoSpaceDN w:val="0"/>
        <w:adjustRightInd w:val="0"/>
        <w:spacing w:after="0" w:line="480" w:lineRule="auto"/>
        <w:jc w:val="both"/>
        <w:rPr>
          <w:rFonts w:ascii="Times New Roman" w:hAnsi="Times New Roman"/>
          <w:sz w:val="24"/>
          <w:szCs w:val="24"/>
        </w:rPr>
      </w:pPr>
      <w:r w:rsidRPr="002028FA">
        <w:rPr>
          <w:rFonts w:ascii="Times New Roman" w:hAnsi="Times New Roman"/>
          <w:sz w:val="24"/>
          <w:szCs w:val="24"/>
        </w:rPr>
        <w:t xml:space="preserve">12. </w:t>
      </w:r>
      <w:r w:rsidRPr="002028FA">
        <w:rPr>
          <w:rFonts w:ascii="Times New Roman" w:hAnsi="Times New Roman"/>
          <w:sz w:val="24"/>
          <w:szCs w:val="24"/>
        </w:rPr>
        <w:tab/>
        <w:t>Some activities in schools</w:t>
      </w:r>
    </w:p>
    <w:p w:rsidR="009F5A09" w:rsidRPr="002028FA" w:rsidRDefault="009F5A09" w:rsidP="00742953">
      <w:pPr>
        <w:autoSpaceDE w:val="0"/>
        <w:autoSpaceDN w:val="0"/>
        <w:adjustRightInd w:val="0"/>
        <w:spacing w:after="0" w:line="480" w:lineRule="auto"/>
        <w:jc w:val="both"/>
        <w:rPr>
          <w:rFonts w:ascii="Times New Roman" w:hAnsi="Times New Roman"/>
          <w:sz w:val="24"/>
          <w:szCs w:val="24"/>
        </w:rPr>
      </w:pPr>
      <w:r w:rsidRPr="002028FA">
        <w:rPr>
          <w:rFonts w:ascii="Times New Roman" w:hAnsi="Times New Roman"/>
          <w:sz w:val="24"/>
          <w:szCs w:val="24"/>
        </w:rPr>
        <w:t xml:space="preserve">13. </w:t>
      </w:r>
      <w:r w:rsidRPr="002028FA">
        <w:rPr>
          <w:rFonts w:ascii="Times New Roman" w:hAnsi="Times New Roman"/>
          <w:sz w:val="24"/>
          <w:szCs w:val="24"/>
        </w:rPr>
        <w:tab/>
        <w:t>Availability of library</w:t>
      </w:r>
    </w:p>
    <w:p w:rsidR="009F5A09" w:rsidRPr="002028FA" w:rsidRDefault="009F5A09" w:rsidP="00742953">
      <w:pPr>
        <w:autoSpaceDE w:val="0"/>
        <w:autoSpaceDN w:val="0"/>
        <w:adjustRightInd w:val="0"/>
        <w:spacing w:after="0" w:line="480" w:lineRule="auto"/>
        <w:jc w:val="both"/>
        <w:rPr>
          <w:rFonts w:ascii="Times New Roman" w:hAnsi="Times New Roman"/>
          <w:sz w:val="24"/>
          <w:szCs w:val="24"/>
        </w:rPr>
      </w:pPr>
      <w:r w:rsidRPr="002028FA">
        <w:rPr>
          <w:rFonts w:ascii="Times New Roman" w:hAnsi="Times New Roman"/>
          <w:sz w:val="24"/>
          <w:szCs w:val="24"/>
        </w:rPr>
        <w:lastRenderedPageBreak/>
        <w:t xml:space="preserve">14. </w:t>
      </w:r>
      <w:r w:rsidRPr="002028FA">
        <w:rPr>
          <w:rFonts w:ascii="Times New Roman" w:hAnsi="Times New Roman"/>
          <w:sz w:val="24"/>
          <w:szCs w:val="24"/>
        </w:rPr>
        <w:tab/>
        <w:t>The nature friends and peer group</w:t>
      </w:r>
    </w:p>
    <w:p w:rsidR="009F5A09" w:rsidRPr="002028FA" w:rsidRDefault="009F5A09" w:rsidP="00742953">
      <w:pPr>
        <w:autoSpaceDE w:val="0"/>
        <w:autoSpaceDN w:val="0"/>
        <w:adjustRightInd w:val="0"/>
        <w:spacing w:after="0" w:line="480" w:lineRule="auto"/>
        <w:jc w:val="both"/>
        <w:rPr>
          <w:rFonts w:ascii="Times New Roman" w:hAnsi="Times New Roman"/>
          <w:sz w:val="24"/>
          <w:szCs w:val="24"/>
        </w:rPr>
      </w:pPr>
      <w:r w:rsidRPr="002028FA">
        <w:rPr>
          <w:rFonts w:ascii="Times New Roman" w:hAnsi="Times New Roman"/>
          <w:sz w:val="24"/>
          <w:szCs w:val="24"/>
        </w:rPr>
        <w:t xml:space="preserve">15. </w:t>
      </w:r>
      <w:r w:rsidRPr="002028FA">
        <w:rPr>
          <w:rFonts w:ascii="Times New Roman" w:hAnsi="Times New Roman"/>
          <w:sz w:val="24"/>
          <w:szCs w:val="24"/>
        </w:rPr>
        <w:tab/>
        <w:t>Assignments and homework restriction</w:t>
      </w:r>
    </w:p>
    <w:p w:rsidR="009F5A09" w:rsidRPr="004E2DCE" w:rsidRDefault="009F5A09" w:rsidP="00742953">
      <w:pPr>
        <w:pStyle w:val="Default"/>
        <w:spacing w:line="480" w:lineRule="auto"/>
        <w:jc w:val="both"/>
        <w:rPr>
          <w:b/>
          <w:color w:val="auto"/>
          <w:sz w:val="8"/>
        </w:rPr>
      </w:pPr>
    </w:p>
    <w:p w:rsidR="009F5A09" w:rsidRPr="002028FA" w:rsidRDefault="009F5A09" w:rsidP="00742953">
      <w:pPr>
        <w:pStyle w:val="Default"/>
        <w:spacing w:line="480" w:lineRule="auto"/>
        <w:jc w:val="both"/>
        <w:rPr>
          <w:b/>
          <w:color w:val="auto"/>
        </w:rPr>
      </w:pPr>
      <w:r w:rsidRPr="002028FA">
        <w:rPr>
          <w:b/>
          <w:color w:val="auto"/>
        </w:rPr>
        <w:t xml:space="preserve">School Facilities and Student Academic Performance </w:t>
      </w:r>
    </w:p>
    <w:p w:rsidR="009F5A09" w:rsidRPr="002028FA" w:rsidRDefault="009F5A09" w:rsidP="00742953">
      <w:pPr>
        <w:spacing w:after="0" w:line="480" w:lineRule="auto"/>
        <w:ind w:firstLine="720"/>
        <w:jc w:val="both"/>
        <w:rPr>
          <w:rFonts w:ascii="Times New Roman" w:hAnsi="Times New Roman"/>
          <w:sz w:val="24"/>
          <w:szCs w:val="24"/>
        </w:rPr>
      </w:pPr>
      <w:r w:rsidRPr="002028FA">
        <w:rPr>
          <w:rFonts w:ascii="Times New Roman" w:hAnsi="Times New Roman"/>
          <w:sz w:val="24"/>
          <w:szCs w:val="24"/>
        </w:rPr>
        <w:t>Adaralagbe (20</w:t>
      </w:r>
      <w:r>
        <w:rPr>
          <w:rFonts w:ascii="Times New Roman" w:hAnsi="Times New Roman"/>
          <w:sz w:val="24"/>
          <w:szCs w:val="24"/>
        </w:rPr>
        <w:t>1</w:t>
      </w:r>
      <w:r w:rsidR="00066F37">
        <w:rPr>
          <w:rFonts w:ascii="Times New Roman" w:hAnsi="Times New Roman"/>
          <w:sz w:val="24"/>
          <w:szCs w:val="24"/>
        </w:rPr>
        <w:t>7</w:t>
      </w:r>
      <w:r w:rsidRPr="002028FA">
        <w:rPr>
          <w:rFonts w:ascii="Times New Roman" w:hAnsi="Times New Roman"/>
          <w:sz w:val="24"/>
          <w:szCs w:val="24"/>
        </w:rPr>
        <w:t xml:space="preserve">) stressed this point when he advocated that building should be large, spacious and dry, clean and safe for learning environment and should be structurally sound as there is minimum requirement for a successful secondary education, suitable furniture (chairs, tables, books-selves), for both teachers and students. </w:t>
      </w:r>
    </w:p>
    <w:p w:rsidR="009F5A09" w:rsidRPr="002028FA" w:rsidRDefault="009F5A09" w:rsidP="00742953">
      <w:pPr>
        <w:spacing w:after="0" w:line="480" w:lineRule="auto"/>
        <w:ind w:firstLine="720"/>
        <w:jc w:val="both"/>
        <w:rPr>
          <w:rFonts w:ascii="Times New Roman" w:hAnsi="Times New Roman"/>
          <w:sz w:val="24"/>
          <w:szCs w:val="24"/>
        </w:rPr>
      </w:pPr>
      <w:r w:rsidRPr="002028FA">
        <w:rPr>
          <w:rFonts w:ascii="Times New Roman" w:hAnsi="Times New Roman"/>
          <w:sz w:val="24"/>
          <w:szCs w:val="24"/>
        </w:rPr>
        <w:t>Brown and Duguid (20</w:t>
      </w:r>
      <w:r w:rsidR="00066F37">
        <w:rPr>
          <w:rFonts w:ascii="Times New Roman" w:hAnsi="Times New Roman"/>
          <w:sz w:val="24"/>
          <w:szCs w:val="24"/>
        </w:rPr>
        <w:t>2</w:t>
      </w:r>
      <w:r>
        <w:rPr>
          <w:rFonts w:ascii="Times New Roman" w:hAnsi="Times New Roman"/>
          <w:sz w:val="24"/>
          <w:szCs w:val="24"/>
        </w:rPr>
        <w:t>0</w:t>
      </w:r>
      <w:r w:rsidRPr="002028FA">
        <w:rPr>
          <w:rFonts w:ascii="Times New Roman" w:hAnsi="Times New Roman"/>
          <w:sz w:val="24"/>
          <w:szCs w:val="24"/>
        </w:rPr>
        <w:t>) explained that there are three interacting sets of variables that can be applied to classroom learning, they are student behaviour, instructional environment and covert process. They affirmed that the inter-relationship of these variables is such that a change absence or mal-function in one, such as environment would affect the others. This therefore explains the important role plant plays in the educational performance and performance of students. They also emphasized the role recreational facilities like Television Sets (TV), radio and radio program and extra lessons play in the students’ academic performance (Adaralagbe 20</w:t>
      </w:r>
      <w:r>
        <w:rPr>
          <w:rFonts w:ascii="Times New Roman" w:hAnsi="Times New Roman"/>
          <w:sz w:val="24"/>
          <w:szCs w:val="24"/>
        </w:rPr>
        <w:t>1</w:t>
      </w:r>
      <w:r w:rsidR="00066F37">
        <w:rPr>
          <w:rFonts w:ascii="Times New Roman" w:hAnsi="Times New Roman"/>
          <w:sz w:val="24"/>
          <w:szCs w:val="24"/>
        </w:rPr>
        <w:t>7</w:t>
      </w:r>
      <w:r w:rsidRPr="002028FA">
        <w:rPr>
          <w:rFonts w:ascii="Times New Roman" w:hAnsi="Times New Roman"/>
          <w:sz w:val="24"/>
          <w:szCs w:val="24"/>
        </w:rPr>
        <w:t xml:space="preserve">). </w:t>
      </w:r>
    </w:p>
    <w:p w:rsidR="009F5A09" w:rsidRPr="002028FA" w:rsidRDefault="009F5A09" w:rsidP="00742953">
      <w:pPr>
        <w:spacing w:line="480" w:lineRule="auto"/>
        <w:ind w:firstLine="720"/>
        <w:jc w:val="both"/>
        <w:rPr>
          <w:rFonts w:ascii="Times New Roman" w:hAnsi="Times New Roman"/>
          <w:sz w:val="24"/>
          <w:szCs w:val="24"/>
        </w:rPr>
      </w:pPr>
      <w:r w:rsidRPr="002028FA">
        <w:rPr>
          <w:rFonts w:ascii="Times New Roman" w:hAnsi="Times New Roman"/>
          <w:sz w:val="24"/>
          <w:szCs w:val="24"/>
        </w:rPr>
        <w:t>Oyedeji (20</w:t>
      </w:r>
      <w:r w:rsidR="00066F37">
        <w:rPr>
          <w:rFonts w:ascii="Times New Roman" w:hAnsi="Times New Roman"/>
          <w:sz w:val="24"/>
          <w:szCs w:val="24"/>
        </w:rPr>
        <w:t>2</w:t>
      </w:r>
      <w:r w:rsidRPr="002028FA">
        <w:rPr>
          <w:rFonts w:ascii="Times New Roman" w:hAnsi="Times New Roman"/>
          <w:sz w:val="24"/>
          <w:szCs w:val="24"/>
        </w:rPr>
        <w:t>0) also stressed the importance of school plant. He said they are useful for the community. For example extra moral lessons, Adult education lessons, discussion, village meeting and public ceremonies. It has been confirmed from research that learning is inseparable from its social context. Adesina (20</w:t>
      </w:r>
      <w:r w:rsidR="00066F37">
        <w:rPr>
          <w:rFonts w:ascii="Times New Roman" w:hAnsi="Times New Roman"/>
          <w:sz w:val="24"/>
          <w:szCs w:val="24"/>
        </w:rPr>
        <w:t>2</w:t>
      </w:r>
      <w:r>
        <w:rPr>
          <w:rFonts w:ascii="Times New Roman" w:hAnsi="Times New Roman"/>
          <w:sz w:val="24"/>
          <w:szCs w:val="24"/>
        </w:rPr>
        <w:t>0</w:t>
      </w:r>
      <w:r w:rsidRPr="002028FA">
        <w:rPr>
          <w:rFonts w:ascii="Times New Roman" w:hAnsi="Times New Roman"/>
          <w:sz w:val="24"/>
          <w:szCs w:val="24"/>
        </w:rPr>
        <w:t>) pointed out that the quality of education that children receive bears a direct relevance to the availability or lack of physical facilities and overall atmosphere in which learning takes place. Ogundimu and Momoudu (20</w:t>
      </w:r>
      <w:r>
        <w:rPr>
          <w:rFonts w:ascii="Times New Roman" w:hAnsi="Times New Roman"/>
          <w:sz w:val="24"/>
          <w:szCs w:val="24"/>
        </w:rPr>
        <w:t>1</w:t>
      </w:r>
      <w:r w:rsidR="00066F37">
        <w:rPr>
          <w:rFonts w:ascii="Times New Roman" w:hAnsi="Times New Roman"/>
          <w:sz w:val="24"/>
          <w:szCs w:val="24"/>
        </w:rPr>
        <w:t>7</w:t>
      </w:r>
      <w:r w:rsidRPr="002028FA">
        <w:rPr>
          <w:rFonts w:ascii="Times New Roman" w:hAnsi="Times New Roman"/>
          <w:sz w:val="24"/>
          <w:szCs w:val="24"/>
        </w:rPr>
        <w:t xml:space="preserve">) further said that in </w:t>
      </w:r>
      <w:r w:rsidRPr="002028FA">
        <w:rPr>
          <w:rFonts w:ascii="Times New Roman" w:hAnsi="Times New Roman"/>
          <w:sz w:val="24"/>
          <w:szCs w:val="24"/>
        </w:rPr>
        <w:lastRenderedPageBreak/>
        <w:t>separate works observed that ill equipped laboratories with insufficient equipment and facilities lead to poor performance in Examination.</w:t>
      </w:r>
    </w:p>
    <w:p w:rsidR="009F5A09" w:rsidRPr="002028FA" w:rsidRDefault="009F5A09" w:rsidP="00742953">
      <w:pPr>
        <w:spacing w:after="0" w:line="480" w:lineRule="auto"/>
        <w:jc w:val="both"/>
        <w:rPr>
          <w:rFonts w:ascii="Times New Roman" w:hAnsi="Times New Roman"/>
          <w:b/>
          <w:sz w:val="24"/>
          <w:szCs w:val="24"/>
        </w:rPr>
      </w:pPr>
      <w:r w:rsidRPr="002028FA">
        <w:rPr>
          <w:rFonts w:ascii="Times New Roman" w:hAnsi="Times New Roman"/>
          <w:b/>
          <w:sz w:val="24"/>
          <w:szCs w:val="24"/>
        </w:rPr>
        <w:t>Empirical Review</w:t>
      </w:r>
    </w:p>
    <w:p w:rsidR="009F5A09" w:rsidRPr="002028FA" w:rsidRDefault="009F5A09" w:rsidP="00742953">
      <w:pPr>
        <w:spacing w:after="0" w:line="480" w:lineRule="auto"/>
        <w:ind w:firstLine="720"/>
        <w:jc w:val="both"/>
        <w:rPr>
          <w:rFonts w:ascii="Times New Roman" w:hAnsi="Times New Roman"/>
          <w:sz w:val="24"/>
          <w:szCs w:val="24"/>
        </w:rPr>
      </w:pPr>
      <w:r w:rsidRPr="002028FA">
        <w:rPr>
          <w:rFonts w:ascii="Times New Roman" w:hAnsi="Times New Roman"/>
          <w:sz w:val="24"/>
          <w:szCs w:val="24"/>
        </w:rPr>
        <w:t xml:space="preserve">A probe into the factors affecting the effective teaching and learning of </w:t>
      </w:r>
      <w:r>
        <w:rPr>
          <w:rFonts w:ascii="Times New Roman" w:hAnsi="Times New Roman"/>
          <w:sz w:val="24"/>
          <w:szCs w:val="24"/>
        </w:rPr>
        <w:t>Chemistry</w:t>
      </w:r>
      <w:r w:rsidRPr="002028FA">
        <w:rPr>
          <w:rFonts w:ascii="Times New Roman" w:hAnsi="Times New Roman"/>
          <w:sz w:val="24"/>
          <w:szCs w:val="24"/>
        </w:rPr>
        <w:t xml:space="preserve"> is a right step in the right direction, since according to Nwanguma (201</w:t>
      </w:r>
      <w:r w:rsidR="00066F37">
        <w:rPr>
          <w:rFonts w:ascii="Times New Roman" w:hAnsi="Times New Roman"/>
          <w:sz w:val="24"/>
          <w:szCs w:val="24"/>
        </w:rPr>
        <w:t>9</w:t>
      </w:r>
      <w:r w:rsidRPr="002028FA">
        <w:rPr>
          <w:rFonts w:ascii="Times New Roman" w:hAnsi="Times New Roman"/>
          <w:sz w:val="24"/>
          <w:szCs w:val="24"/>
        </w:rPr>
        <w:t xml:space="preserve">) </w:t>
      </w:r>
      <w:r>
        <w:rPr>
          <w:rFonts w:ascii="Times New Roman" w:hAnsi="Times New Roman"/>
          <w:sz w:val="24"/>
          <w:szCs w:val="24"/>
        </w:rPr>
        <w:t>Chemistry</w:t>
      </w:r>
      <w:r w:rsidRPr="002028FA">
        <w:rPr>
          <w:rFonts w:ascii="Times New Roman" w:hAnsi="Times New Roman"/>
          <w:sz w:val="24"/>
          <w:szCs w:val="24"/>
        </w:rPr>
        <w:t xml:space="preserve"> is the epicenter of all studies in life </w:t>
      </w:r>
      <w:r>
        <w:rPr>
          <w:rFonts w:ascii="Times New Roman" w:hAnsi="Times New Roman"/>
          <w:sz w:val="24"/>
          <w:szCs w:val="24"/>
        </w:rPr>
        <w:t>Chemistry</w:t>
      </w:r>
      <w:r w:rsidRPr="002028FA">
        <w:rPr>
          <w:rFonts w:ascii="Times New Roman" w:hAnsi="Times New Roman"/>
          <w:sz w:val="24"/>
          <w:szCs w:val="24"/>
        </w:rPr>
        <w:t>.</w:t>
      </w:r>
      <w:r>
        <w:rPr>
          <w:rFonts w:ascii="Times New Roman" w:hAnsi="Times New Roman"/>
          <w:sz w:val="24"/>
          <w:szCs w:val="24"/>
        </w:rPr>
        <w:t xml:space="preserve"> </w:t>
      </w:r>
      <w:r w:rsidRPr="002028FA">
        <w:rPr>
          <w:rFonts w:ascii="Times New Roman" w:hAnsi="Times New Roman"/>
          <w:sz w:val="24"/>
          <w:szCs w:val="24"/>
        </w:rPr>
        <w:t xml:space="preserve">This defect in the teaching of </w:t>
      </w:r>
      <w:r>
        <w:rPr>
          <w:rFonts w:ascii="Times New Roman" w:hAnsi="Times New Roman"/>
          <w:sz w:val="24"/>
          <w:szCs w:val="24"/>
        </w:rPr>
        <w:t>Chemistry</w:t>
      </w:r>
      <w:r w:rsidRPr="002028FA">
        <w:rPr>
          <w:rFonts w:ascii="Times New Roman" w:hAnsi="Times New Roman"/>
          <w:sz w:val="24"/>
          <w:szCs w:val="24"/>
        </w:rPr>
        <w:t xml:space="preserve"> has been identified with the following factors, which includes lack of qualified and motivated </w:t>
      </w:r>
      <w:r>
        <w:rPr>
          <w:rFonts w:ascii="Times New Roman" w:hAnsi="Times New Roman"/>
          <w:sz w:val="24"/>
          <w:szCs w:val="24"/>
        </w:rPr>
        <w:t>Chemistry</w:t>
      </w:r>
      <w:r w:rsidRPr="002028FA">
        <w:rPr>
          <w:rFonts w:ascii="Times New Roman" w:hAnsi="Times New Roman"/>
          <w:sz w:val="24"/>
          <w:szCs w:val="24"/>
        </w:rPr>
        <w:t xml:space="preserve"> teachers, non use of proper teaching methods and techniques, lack of adequately equipped </w:t>
      </w:r>
      <w:r>
        <w:rPr>
          <w:rFonts w:ascii="Times New Roman" w:hAnsi="Times New Roman"/>
          <w:sz w:val="24"/>
          <w:szCs w:val="24"/>
        </w:rPr>
        <w:t>Chemistry</w:t>
      </w:r>
      <w:r w:rsidRPr="002028FA">
        <w:rPr>
          <w:rFonts w:ascii="Times New Roman" w:hAnsi="Times New Roman"/>
          <w:sz w:val="24"/>
          <w:szCs w:val="24"/>
        </w:rPr>
        <w:t xml:space="preserve"> laboratories and infrastructural facilities.</w:t>
      </w:r>
    </w:p>
    <w:p w:rsidR="009F5A09" w:rsidRPr="002028FA" w:rsidRDefault="009F5A09" w:rsidP="00742953">
      <w:pPr>
        <w:spacing w:after="0" w:line="480" w:lineRule="auto"/>
        <w:ind w:firstLine="720"/>
        <w:jc w:val="both"/>
        <w:rPr>
          <w:rFonts w:ascii="Times New Roman" w:hAnsi="Times New Roman"/>
          <w:sz w:val="24"/>
          <w:szCs w:val="24"/>
        </w:rPr>
      </w:pPr>
      <w:r w:rsidRPr="002028FA">
        <w:rPr>
          <w:rFonts w:ascii="Times New Roman" w:hAnsi="Times New Roman"/>
          <w:sz w:val="24"/>
          <w:szCs w:val="24"/>
        </w:rPr>
        <w:t xml:space="preserve">Inadequate teaching has been observed as one of the problems of </w:t>
      </w:r>
      <w:r>
        <w:rPr>
          <w:rFonts w:ascii="Times New Roman" w:hAnsi="Times New Roman"/>
          <w:sz w:val="24"/>
          <w:szCs w:val="24"/>
        </w:rPr>
        <w:t>Chemistry</w:t>
      </w:r>
      <w:r w:rsidRPr="002028FA">
        <w:rPr>
          <w:rFonts w:ascii="Times New Roman" w:hAnsi="Times New Roman"/>
          <w:sz w:val="24"/>
          <w:szCs w:val="24"/>
        </w:rPr>
        <w:t xml:space="preserve"> education in Nigerian secondary schools. Effective teaching occurs when students learn and achieve many scientific goals and not just being able to repeat scientific knowledge (Omoifo, 201</w:t>
      </w:r>
      <w:r w:rsidR="00066F37">
        <w:rPr>
          <w:rFonts w:ascii="Times New Roman" w:hAnsi="Times New Roman"/>
          <w:sz w:val="24"/>
          <w:szCs w:val="24"/>
        </w:rPr>
        <w:t>7</w:t>
      </w:r>
      <w:r w:rsidRPr="002028FA">
        <w:rPr>
          <w:rFonts w:ascii="Times New Roman" w:hAnsi="Times New Roman"/>
          <w:sz w:val="24"/>
          <w:szCs w:val="24"/>
        </w:rPr>
        <w:t>). During effective learning, student learn how to learn, students develop Conceptual understanding and thinking skills, thus helping students change their intuitive in several ways of explaining the world around them to incorporate scientific concepts and ways of thinking into their personal frameworks, therefore enhancing students’ ability to solve problems and perhaps enhanced learning occur.</w:t>
      </w:r>
    </w:p>
    <w:p w:rsidR="009F5A09" w:rsidRPr="002028FA" w:rsidRDefault="009F5A09" w:rsidP="00742953">
      <w:pPr>
        <w:spacing w:after="0" w:line="480" w:lineRule="auto"/>
        <w:ind w:firstLine="720"/>
        <w:jc w:val="both"/>
        <w:rPr>
          <w:rFonts w:ascii="Times New Roman" w:hAnsi="Times New Roman"/>
          <w:sz w:val="24"/>
          <w:szCs w:val="24"/>
        </w:rPr>
      </w:pPr>
      <w:r w:rsidRPr="002028FA">
        <w:rPr>
          <w:rFonts w:ascii="Times New Roman" w:hAnsi="Times New Roman"/>
          <w:sz w:val="24"/>
          <w:szCs w:val="24"/>
        </w:rPr>
        <w:t>According to Okafor, (20</w:t>
      </w:r>
      <w:r w:rsidR="00066F37">
        <w:rPr>
          <w:rFonts w:ascii="Times New Roman" w:hAnsi="Times New Roman"/>
          <w:sz w:val="24"/>
          <w:szCs w:val="24"/>
        </w:rPr>
        <w:t>2</w:t>
      </w:r>
      <w:r w:rsidRPr="002028FA">
        <w:rPr>
          <w:rFonts w:ascii="Times New Roman" w:hAnsi="Times New Roman"/>
          <w:sz w:val="24"/>
          <w:szCs w:val="24"/>
        </w:rPr>
        <w:t>0), quality teaching lies at the teacher’s capacity to transform written knowledge into forms that are pedagogically powerful and yet adaptive to the students’ abilities and backgrounds. Ayodele (20</w:t>
      </w:r>
      <w:r>
        <w:rPr>
          <w:rFonts w:ascii="Times New Roman" w:hAnsi="Times New Roman"/>
          <w:sz w:val="24"/>
          <w:szCs w:val="24"/>
        </w:rPr>
        <w:t>1</w:t>
      </w:r>
      <w:r w:rsidR="00066F37">
        <w:rPr>
          <w:rFonts w:ascii="Times New Roman" w:hAnsi="Times New Roman"/>
          <w:sz w:val="24"/>
          <w:szCs w:val="24"/>
        </w:rPr>
        <w:t>7</w:t>
      </w:r>
      <w:r w:rsidRPr="002028FA">
        <w:rPr>
          <w:rFonts w:ascii="Times New Roman" w:hAnsi="Times New Roman"/>
          <w:sz w:val="24"/>
          <w:szCs w:val="24"/>
        </w:rPr>
        <w:t xml:space="preserve">) identified the use of inappropriate non-effective teaching methodology as a major factor hindering students understanding and achievement in </w:t>
      </w:r>
      <w:r>
        <w:rPr>
          <w:rFonts w:ascii="Times New Roman" w:hAnsi="Times New Roman"/>
          <w:sz w:val="24"/>
          <w:szCs w:val="24"/>
        </w:rPr>
        <w:lastRenderedPageBreak/>
        <w:t>Chemistry</w:t>
      </w:r>
      <w:r w:rsidRPr="002028FA">
        <w:rPr>
          <w:rFonts w:ascii="Times New Roman" w:hAnsi="Times New Roman"/>
          <w:sz w:val="24"/>
          <w:szCs w:val="24"/>
        </w:rPr>
        <w:t xml:space="preserve">. The teaching and learning of </w:t>
      </w:r>
      <w:r>
        <w:rPr>
          <w:rFonts w:ascii="Times New Roman" w:hAnsi="Times New Roman"/>
          <w:sz w:val="24"/>
          <w:szCs w:val="24"/>
        </w:rPr>
        <w:t>Chemistry</w:t>
      </w:r>
      <w:r w:rsidRPr="002028FA">
        <w:rPr>
          <w:rFonts w:ascii="Times New Roman" w:hAnsi="Times New Roman"/>
          <w:sz w:val="24"/>
          <w:szCs w:val="24"/>
        </w:rPr>
        <w:t xml:space="preserve"> does not require theoretical and lecture approaches. Onose (20</w:t>
      </w:r>
      <w:r>
        <w:rPr>
          <w:rFonts w:ascii="Times New Roman" w:hAnsi="Times New Roman"/>
          <w:sz w:val="24"/>
          <w:szCs w:val="24"/>
        </w:rPr>
        <w:t>1</w:t>
      </w:r>
      <w:r w:rsidR="00066F37">
        <w:rPr>
          <w:rFonts w:ascii="Times New Roman" w:hAnsi="Times New Roman"/>
          <w:sz w:val="24"/>
          <w:szCs w:val="24"/>
        </w:rPr>
        <w:t>7</w:t>
      </w:r>
      <w:r w:rsidRPr="002028FA">
        <w:rPr>
          <w:rFonts w:ascii="Times New Roman" w:hAnsi="Times New Roman"/>
          <w:sz w:val="24"/>
          <w:szCs w:val="24"/>
        </w:rPr>
        <w:t xml:space="preserve">), posited that many inexperience teachers teach </w:t>
      </w:r>
      <w:r>
        <w:rPr>
          <w:rFonts w:ascii="Times New Roman" w:hAnsi="Times New Roman"/>
          <w:sz w:val="24"/>
          <w:szCs w:val="24"/>
        </w:rPr>
        <w:t>Chemistry</w:t>
      </w:r>
      <w:r w:rsidRPr="002028FA">
        <w:rPr>
          <w:rFonts w:ascii="Times New Roman" w:hAnsi="Times New Roman"/>
          <w:sz w:val="24"/>
          <w:szCs w:val="24"/>
        </w:rPr>
        <w:t xml:space="preserve"> in abstraction, thereby making </w:t>
      </w:r>
      <w:r>
        <w:rPr>
          <w:rFonts w:ascii="Times New Roman" w:hAnsi="Times New Roman"/>
          <w:sz w:val="24"/>
          <w:szCs w:val="24"/>
        </w:rPr>
        <w:t>Chemistry</w:t>
      </w:r>
      <w:r w:rsidRPr="002028FA">
        <w:rPr>
          <w:rFonts w:ascii="Times New Roman" w:hAnsi="Times New Roman"/>
          <w:sz w:val="24"/>
          <w:szCs w:val="24"/>
        </w:rPr>
        <w:t xml:space="preserve"> lessons boring and the students finding it difficult to grasp some scientific concepts, skills and principles. Abdulahi (20</w:t>
      </w:r>
      <w:r w:rsidR="00066F37">
        <w:rPr>
          <w:rFonts w:ascii="Times New Roman" w:hAnsi="Times New Roman"/>
          <w:sz w:val="24"/>
          <w:szCs w:val="24"/>
        </w:rPr>
        <w:t>1</w:t>
      </w:r>
      <w:r w:rsidRPr="002028FA">
        <w:rPr>
          <w:rFonts w:ascii="Times New Roman" w:hAnsi="Times New Roman"/>
          <w:sz w:val="24"/>
          <w:szCs w:val="24"/>
        </w:rPr>
        <w:t>7), and Ogbeba (20</w:t>
      </w:r>
      <w:r w:rsidR="00066F37">
        <w:rPr>
          <w:rFonts w:ascii="Times New Roman" w:hAnsi="Times New Roman"/>
          <w:sz w:val="24"/>
          <w:szCs w:val="24"/>
        </w:rPr>
        <w:t>2</w:t>
      </w:r>
      <w:r w:rsidRPr="002028FA">
        <w:rPr>
          <w:rFonts w:ascii="Times New Roman" w:hAnsi="Times New Roman"/>
          <w:sz w:val="24"/>
          <w:szCs w:val="24"/>
        </w:rPr>
        <w:t xml:space="preserve">0), observed that most teachers emphasis theory rather than practical aspects of </w:t>
      </w:r>
      <w:r>
        <w:rPr>
          <w:rFonts w:ascii="Times New Roman" w:hAnsi="Times New Roman"/>
          <w:sz w:val="24"/>
          <w:szCs w:val="24"/>
        </w:rPr>
        <w:t>Chemistry</w:t>
      </w:r>
      <w:r w:rsidRPr="002028FA">
        <w:rPr>
          <w:rFonts w:ascii="Times New Roman" w:hAnsi="Times New Roman"/>
          <w:sz w:val="24"/>
          <w:szCs w:val="24"/>
        </w:rPr>
        <w:t xml:space="preserve"> and most of them lack adequate knowledge of subject matter and the competence to deliver. In addition, they stressed that the teaching of </w:t>
      </w:r>
      <w:r>
        <w:rPr>
          <w:rFonts w:ascii="Times New Roman" w:hAnsi="Times New Roman"/>
          <w:sz w:val="24"/>
          <w:szCs w:val="24"/>
        </w:rPr>
        <w:t>Chemistry</w:t>
      </w:r>
      <w:r w:rsidRPr="002028FA">
        <w:rPr>
          <w:rFonts w:ascii="Times New Roman" w:hAnsi="Times New Roman"/>
          <w:sz w:val="24"/>
          <w:szCs w:val="24"/>
        </w:rPr>
        <w:t xml:space="preserve"> has been reduced to a descriptive exercises through the use of lecture method and very little inquiry.</w:t>
      </w:r>
    </w:p>
    <w:p w:rsidR="009F5A09" w:rsidRPr="002028FA" w:rsidRDefault="009F5A09" w:rsidP="00742953">
      <w:pPr>
        <w:spacing w:after="0" w:line="480" w:lineRule="auto"/>
        <w:ind w:firstLine="720"/>
        <w:jc w:val="both"/>
        <w:rPr>
          <w:rFonts w:ascii="Times New Roman" w:hAnsi="Times New Roman"/>
          <w:sz w:val="24"/>
          <w:szCs w:val="24"/>
        </w:rPr>
      </w:pPr>
      <w:r w:rsidRPr="002028FA">
        <w:rPr>
          <w:rFonts w:ascii="Times New Roman" w:hAnsi="Times New Roman"/>
          <w:sz w:val="24"/>
          <w:szCs w:val="24"/>
        </w:rPr>
        <w:t>Although, the National Policy on Education (</w:t>
      </w:r>
      <w:r>
        <w:rPr>
          <w:rFonts w:ascii="Times New Roman" w:hAnsi="Times New Roman"/>
          <w:sz w:val="24"/>
          <w:szCs w:val="24"/>
        </w:rPr>
        <w:t>20</w:t>
      </w:r>
      <w:r w:rsidRPr="002028FA">
        <w:rPr>
          <w:rFonts w:ascii="Times New Roman" w:hAnsi="Times New Roman"/>
          <w:sz w:val="24"/>
          <w:szCs w:val="24"/>
        </w:rPr>
        <w:t>1</w:t>
      </w:r>
      <w:r w:rsidR="00066F37">
        <w:rPr>
          <w:rFonts w:ascii="Times New Roman" w:hAnsi="Times New Roman"/>
          <w:sz w:val="24"/>
          <w:szCs w:val="24"/>
        </w:rPr>
        <w:t>6</w:t>
      </w:r>
      <w:r w:rsidRPr="002028FA">
        <w:rPr>
          <w:rFonts w:ascii="Times New Roman" w:hAnsi="Times New Roman"/>
          <w:sz w:val="24"/>
          <w:szCs w:val="24"/>
        </w:rPr>
        <w:t xml:space="preserve">), emphasized the activity based and child centered learning, most </w:t>
      </w:r>
      <w:r>
        <w:rPr>
          <w:rFonts w:ascii="Times New Roman" w:hAnsi="Times New Roman"/>
          <w:sz w:val="24"/>
          <w:szCs w:val="24"/>
        </w:rPr>
        <w:t>Chemistry</w:t>
      </w:r>
      <w:r w:rsidRPr="002028FA">
        <w:rPr>
          <w:rFonts w:ascii="Times New Roman" w:hAnsi="Times New Roman"/>
          <w:sz w:val="24"/>
          <w:szCs w:val="24"/>
        </w:rPr>
        <w:t xml:space="preserve"> lessons are of the traditional lecture. There are few classrooms with demonstrations, and when in use it is often teacher demonstration which makes students passive. There </w:t>
      </w:r>
      <w:r w:rsidR="00066F37">
        <w:rPr>
          <w:rFonts w:ascii="Times New Roman" w:hAnsi="Times New Roman"/>
          <w:sz w:val="24"/>
          <w:szCs w:val="24"/>
        </w:rPr>
        <w:t>are also few traditional hands-</w:t>
      </w:r>
      <w:r w:rsidRPr="002028FA">
        <w:rPr>
          <w:rFonts w:ascii="Times New Roman" w:hAnsi="Times New Roman"/>
          <w:sz w:val="24"/>
          <w:szCs w:val="24"/>
        </w:rPr>
        <w:t xml:space="preserve">on (practical) classes. Our </w:t>
      </w:r>
      <w:r>
        <w:rPr>
          <w:rFonts w:ascii="Times New Roman" w:hAnsi="Times New Roman"/>
          <w:sz w:val="24"/>
          <w:szCs w:val="24"/>
        </w:rPr>
        <w:t>Chemistry</w:t>
      </w:r>
      <w:r w:rsidRPr="002028FA">
        <w:rPr>
          <w:rFonts w:ascii="Times New Roman" w:hAnsi="Times New Roman"/>
          <w:sz w:val="24"/>
          <w:szCs w:val="24"/>
        </w:rPr>
        <w:t xml:space="preserve"> lessons are yet to be structured, guided and students directed (Omoifo, 201</w:t>
      </w:r>
      <w:r w:rsidR="00066F37">
        <w:rPr>
          <w:rFonts w:ascii="Times New Roman" w:hAnsi="Times New Roman"/>
          <w:sz w:val="24"/>
          <w:szCs w:val="24"/>
        </w:rPr>
        <w:t>7</w:t>
      </w:r>
      <w:r w:rsidRPr="002028FA">
        <w:rPr>
          <w:rFonts w:ascii="Times New Roman" w:hAnsi="Times New Roman"/>
          <w:sz w:val="24"/>
          <w:szCs w:val="24"/>
        </w:rPr>
        <w:t>).</w:t>
      </w:r>
    </w:p>
    <w:p w:rsidR="009F5A09" w:rsidRPr="002028FA" w:rsidRDefault="009F5A09" w:rsidP="00742953">
      <w:pPr>
        <w:spacing w:after="0" w:line="480" w:lineRule="auto"/>
        <w:ind w:firstLine="720"/>
        <w:jc w:val="both"/>
        <w:rPr>
          <w:rFonts w:ascii="Times New Roman" w:hAnsi="Times New Roman"/>
          <w:sz w:val="24"/>
          <w:szCs w:val="24"/>
        </w:rPr>
      </w:pPr>
      <w:r w:rsidRPr="002028FA">
        <w:rPr>
          <w:rFonts w:ascii="Times New Roman" w:hAnsi="Times New Roman"/>
          <w:sz w:val="24"/>
          <w:szCs w:val="24"/>
        </w:rPr>
        <w:t xml:space="preserve">Poor quality of </w:t>
      </w:r>
      <w:r>
        <w:rPr>
          <w:rFonts w:ascii="Times New Roman" w:hAnsi="Times New Roman"/>
          <w:sz w:val="24"/>
          <w:szCs w:val="24"/>
        </w:rPr>
        <w:t>Chemistry</w:t>
      </w:r>
      <w:r w:rsidRPr="002028FA">
        <w:rPr>
          <w:rFonts w:ascii="Times New Roman" w:hAnsi="Times New Roman"/>
          <w:sz w:val="24"/>
          <w:szCs w:val="24"/>
        </w:rPr>
        <w:t xml:space="preserve"> teachers in terms of adequate knowledge base and pedagogic skills is another factor identified to influence the teaching and learning of </w:t>
      </w:r>
      <w:r>
        <w:rPr>
          <w:rFonts w:ascii="Times New Roman" w:hAnsi="Times New Roman"/>
          <w:sz w:val="24"/>
          <w:szCs w:val="24"/>
        </w:rPr>
        <w:t>Chemistry</w:t>
      </w:r>
      <w:r w:rsidRPr="002028FA">
        <w:rPr>
          <w:rFonts w:ascii="Times New Roman" w:hAnsi="Times New Roman"/>
          <w:sz w:val="24"/>
          <w:szCs w:val="24"/>
        </w:rPr>
        <w:t xml:space="preserve">. The teacher’s academic qualifications and knowledge of subject matter, competencies and skills, and the commitment of teacher have a great impact on the teaching learning process. Teachers in Nigeria are prepared mainly at colleges of Education and faculties of Education of different universities. Achieving the goals of </w:t>
      </w:r>
      <w:r>
        <w:rPr>
          <w:rFonts w:ascii="Times New Roman" w:hAnsi="Times New Roman"/>
          <w:sz w:val="24"/>
          <w:szCs w:val="24"/>
        </w:rPr>
        <w:t>Chemistry</w:t>
      </w:r>
      <w:r w:rsidRPr="002028FA">
        <w:rPr>
          <w:rFonts w:ascii="Times New Roman" w:hAnsi="Times New Roman"/>
          <w:sz w:val="24"/>
          <w:szCs w:val="24"/>
        </w:rPr>
        <w:t xml:space="preserve"> education requires qualified and highly scientifically literate teachers. Okureme (20</w:t>
      </w:r>
      <w:r>
        <w:rPr>
          <w:rFonts w:ascii="Times New Roman" w:hAnsi="Times New Roman"/>
          <w:sz w:val="24"/>
          <w:szCs w:val="24"/>
        </w:rPr>
        <w:t>1</w:t>
      </w:r>
      <w:r w:rsidR="00066F37">
        <w:rPr>
          <w:rFonts w:ascii="Times New Roman" w:hAnsi="Times New Roman"/>
          <w:sz w:val="24"/>
          <w:szCs w:val="24"/>
        </w:rPr>
        <w:t>8</w:t>
      </w:r>
      <w:r w:rsidRPr="002028FA">
        <w:rPr>
          <w:rFonts w:ascii="Times New Roman" w:hAnsi="Times New Roman"/>
          <w:sz w:val="24"/>
          <w:szCs w:val="24"/>
        </w:rPr>
        <w:t xml:space="preserve">) posited that: An effective teacher should be a master of his subject, as well as grounded in methods of teaching and be able to relate the </w:t>
      </w:r>
      <w:r>
        <w:rPr>
          <w:rFonts w:ascii="Times New Roman" w:hAnsi="Times New Roman"/>
          <w:sz w:val="24"/>
          <w:szCs w:val="24"/>
        </w:rPr>
        <w:lastRenderedPageBreak/>
        <w:t>Chemistry</w:t>
      </w:r>
      <w:r w:rsidRPr="002028FA">
        <w:rPr>
          <w:rFonts w:ascii="Times New Roman" w:hAnsi="Times New Roman"/>
          <w:sz w:val="24"/>
          <w:szCs w:val="24"/>
        </w:rPr>
        <w:t xml:space="preserve"> concepts to real life experience. Abd-El-phallic and Boulaoude (20</w:t>
      </w:r>
      <w:r>
        <w:rPr>
          <w:rFonts w:ascii="Times New Roman" w:hAnsi="Times New Roman"/>
          <w:sz w:val="24"/>
          <w:szCs w:val="24"/>
        </w:rPr>
        <w:t>1</w:t>
      </w:r>
      <w:r w:rsidR="00877019">
        <w:rPr>
          <w:rFonts w:ascii="Times New Roman" w:hAnsi="Times New Roman"/>
          <w:sz w:val="24"/>
          <w:szCs w:val="24"/>
        </w:rPr>
        <w:t>7</w:t>
      </w:r>
      <w:r w:rsidRPr="002028FA">
        <w:rPr>
          <w:rFonts w:ascii="Times New Roman" w:hAnsi="Times New Roman"/>
          <w:sz w:val="24"/>
          <w:szCs w:val="24"/>
        </w:rPr>
        <w:t xml:space="preserve">) conceived such teachers as those who understand the concepts, principles, theories and processes of </w:t>
      </w:r>
      <w:r>
        <w:rPr>
          <w:rFonts w:ascii="Times New Roman" w:hAnsi="Times New Roman"/>
          <w:sz w:val="24"/>
          <w:szCs w:val="24"/>
        </w:rPr>
        <w:t>Chemistry</w:t>
      </w:r>
      <w:r w:rsidRPr="002028FA">
        <w:rPr>
          <w:rFonts w:ascii="Times New Roman" w:hAnsi="Times New Roman"/>
          <w:sz w:val="24"/>
          <w:szCs w:val="24"/>
        </w:rPr>
        <w:t xml:space="preserve"> and are aware of the complex relationship between </w:t>
      </w:r>
      <w:r>
        <w:rPr>
          <w:rFonts w:ascii="Times New Roman" w:hAnsi="Times New Roman"/>
          <w:sz w:val="24"/>
          <w:szCs w:val="24"/>
        </w:rPr>
        <w:t>Chemistry</w:t>
      </w:r>
      <w:r w:rsidRPr="002028FA">
        <w:rPr>
          <w:rFonts w:ascii="Times New Roman" w:hAnsi="Times New Roman"/>
          <w:sz w:val="24"/>
          <w:szCs w:val="24"/>
        </w:rPr>
        <w:t xml:space="preserve">, technology and society. Such teachers more importantly must develop an understanding of the Nature of </w:t>
      </w:r>
      <w:r>
        <w:rPr>
          <w:rFonts w:ascii="Times New Roman" w:hAnsi="Times New Roman"/>
          <w:sz w:val="24"/>
          <w:szCs w:val="24"/>
        </w:rPr>
        <w:t>Chemistry</w:t>
      </w:r>
      <w:r w:rsidRPr="002028FA">
        <w:rPr>
          <w:rFonts w:ascii="Times New Roman" w:hAnsi="Times New Roman"/>
          <w:sz w:val="24"/>
          <w:szCs w:val="24"/>
        </w:rPr>
        <w:t xml:space="preserve">. </w:t>
      </w:r>
    </w:p>
    <w:p w:rsidR="009F5A09" w:rsidRPr="002028FA" w:rsidRDefault="009F5A09" w:rsidP="00742953">
      <w:pPr>
        <w:spacing w:after="0" w:line="480" w:lineRule="auto"/>
        <w:ind w:firstLine="720"/>
        <w:jc w:val="both"/>
        <w:rPr>
          <w:rFonts w:ascii="Times New Roman" w:hAnsi="Times New Roman"/>
          <w:sz w:val="24"/>
          <w:szCs w:val="24"/>
        </w:rPr>
      </w:pPr>
      <w:r w:rsidRPr="002028FA">
        <w:rPr>
          <w:rFonts w:ascii="Times New Roman" w:hAnsi="Times New Roman"/>
          <w:sz w:val="24"/>
          <w:szCs w:val="24"/>
        </w:rPr>
        <w:t xml:space="preserve">This is important because the portion of scientific knowledge </w:t>
      </w:r>
      <w:r>
        <w:rPr>
          <w:rFonts w:ascii="Times New Roman" w:hAnsi="Times New Roman"/>
          <w:sz w:val="24"/>
          <w:szCs w:val="24"/>
        </w:rPr>
        <w:t>Chemistry</w:t>
      </w:r>
      <w:r w:rsidRPr="002028FA">
        <w:rPr>
          <w:rFonts w:ascii="Times New Roman" w:hAnsi="Times New Roman"/>
          <w:sz w:val="24"/>
          <w:szCs w:val="24"/>
        </w:rPr>
        <w:t xml:space="preserve"> teachers choose to teach and how they carry out the instruction presents a particular view of the nature of </w:t>
      </w:r>
      <w:r>
        <w:rPr>
          <w:rFonts w:ascii="Times New Roman" w:hAnsi="Times New Roman"/>
          <w:sz w:val="24"/>
          <w:szCs w:val="24"/>
        </w:rPr>
        <w:t>Chemistry</w:t>
      </w:r>
      <w:r w:rsidRPr="002028FA">
        <w:rPr>
          <w:rFonts w:ascii="Times New Roman" w:hAnsi="Times New Roman"/>
          <w:sz w:val="24"/>
          <w:szCs w:val="24"/>
        </w:rPr>
        <w:t xml:space="preserve"> to their student. (Omoifo, 201</w:t>
      </w:r>
      <w:r w:rsidR="00877019">
        <w:rPr>
          <w:rFonts w:ascii="Times New Roman" w:hAnsi="Times New Roman"/>
          <w:sz w:val="24"/>
          <w:szCs w:val="24"/>
        </w:rPr>
        <w:t>7</w:t>
      </w:r>
      <w:r w:rsidRPr="002028FA">
        <w:rPr>
          <w:rFonts w:ascii="Times New Roman" w:hAnsi="Times New Roman"/>
          <w:sz w:val="24"/>
          <w:szCs w:val="24"/>
        </w:rPr>
        <w:t xml:space="preserve">). The teacher knowledge base for effective </w:t>
      </w:r>
      <w:r>
        <w:rPr>
          <w:rFonts w:ascii="Times New Roman" w:hAnsi="Times New Roman"/>
          <w:sz w:val="24"/>
          <w:szCs w:val="24"/>
        </w:rPr>
        <w:t>Chemistry</w:t>
      </w:r>
      <w:r w:rsidRPr="002028FA">
        <w:rPr>
          <w:rFonts w:ascii="Times New Roman" w:hAnsi="Times New Roman"/>
          <w:sz w:val="24"/>
          <w:szCs w:val="24"/>
        </w:rPr>
        <w:t xml:space="preserve"> teaching is very important in that they are to help the students completely understand the content and underlying philosophy of </w:t>
      </w:r>
      <w:r w:rsidR="00707E7A">
        <w:rPr>
          <w:rFonts w:ascii="Times New Roman" w:hAnsi="Times New Roman"/>
          <w:sz w:val="24"/>
          <w:szCs w:val="24"/>
        </w:rPr>
        <w:t>Chemistry</w:t>
      </w:r>
      <w:r w:rsidRPr="002028FA">
        <w:rPr>
          <w:rFonts w:ascii="Times New Roman" w:hAnsi="Times New Roman"/>
          <w:sz w:val="24"/>
          <w:szCs w:val="24"/>
        </w:rPr>
        <w:t>. This has long been stressed and culminated in recent emphasis on teacher preparation programmes that will produce sound and effective scientifically literate teachers. Different studies showed that the most important resource input in the school that predicts student achievement is Teacher. Qualify and effective teacher will have students wi1th good test score (Dahar, Dahar, Dahar &amp; Faize, 201</w:t>
      </w:r>
      <w:r w:rsidR="00877019">
        <w:rPr>
          <w:rFonts w:ascii="Times New Roman" w:hAnsi="Times New Roman"/>
          <w:sz w:val="24"/>
          <w:szCs w:val="24"/>
        </w:rPr>
        <w:t>9</w:t>
      </w:r>
      <w:r w:rsidRPr="002028FA">
        <w:rPr>
          <w:rFonts w:ascii="Times New Roman" w:hAnsi="Times New Roman"/>
          <w:sz w:val="24"/>
          <w:szCs w:val="24"/>
        </w:rPr>
        <w:t>). The five indicators of teacher quality according to Dahar (201</w:t>
      </w:r>
      <w:r w:rsidR="00877019">
        <w:rPr>
          <w:rFonts w:ascii="Times New Roman" w:hAnsi="Times New Roman"/>
          <w:sz w:val="24"/>
          <w:szCs w:val="24"/>
        </w:rPr>
        <w:t>9</w:t>
      </w:r>
      <w:r w:rsidRPr="002028FA">
        <w:rPr>
          <w:rFonts w:ascii="Times New Roman" w:hAnsi="Times New Roman"/>
          <w:sz w:val="24"/>
          <w:szCs w:val="24"/>
        </w:rPr>
        <w:t>) are academic qualification, professional qualification, in-service refresher courses and trainings, teacher experience and teacher salary.</w:t>
      </w:r>
    </w:p>
    <w:p w:rsidR="009F5A09" w:rsidRPr="002028FA" w:rsidRDefault="009F5A09" w:rsidP="00742953">
      <w:pPr>
        <w:spacing w:after="0" w:line="480" w:lineRule="auto"/>
        <w:ind w:firstLine="720"/>
        <w:jc w:val="both"/>
        <w:rPr>
          <w:rFonts w:ascii="Times New Roman" w:hAnsi="Times New Roman"/>
          <w:sz w:val="24"/>
          <w:szCs w:val="24"/>
        </w:rPr>
      </w:pPr>
      <w:r w:rsidRPr="002028FA">
        <w:rPr>
          <w:rFonts w:ascii="Times New Roman" w:hAnsi="Times New Roman"/>
          <w:sz w:val="24"/>
          <w:szCs w:val="24"/>
        </w:rPr>
        <w:t xml:space="preserve">Lack of ideal resources for </w:t>
      </w:r>
      <w:r>
        <w:rPr>
          <w:rFonts w:ascii="Times New Roman" w:hAnsi="Times New Roman"/>
          <w:sz w:val="24"/>
          <w:szCs w:val="24"/>
        </w:rPr>
        <w:t>Chemistry</w:t>
      </w:r>
      <w:r w:rsidRPr="002028FA">
        <w:rPr>
          <w:rFonts w:ascii="Times New Roman" w:hAnsi="Times New Roman"/>
          <w:sz w:val="24"/>
          <w:szCs w:val="24"/>
        </w:rPr>
        <w:t xml:space="preserve"> teaching and learning in Nigerian schools has been a major issue of concern. It is a well known fact that the quality of education a student receives largely depends on the quality of teaching/learning resources provided. Teaching learning resources are all the things used by the teacher during teaching to aid understanding and make teaching successful and effective. They include modern textbooks, equipments, consumables like chemicals and reagents, models and charts and the physical learning environments which include </w:t>
      </w:r>
      <w:r w:rsidRPr="002028FA">
        <w:rPr>
          <w:rFonts w:ascii="Times New Roman" w:hAnsi="Times New Roman"/>
          <w:sz w:val="24"/>
          <w:szCs w:val="24"/>
        </w:rPr>
        <w:lastRenderedPageBreak/>
        <w:t xml:space="preserve">the </w:t>
      </w:r>
      <w:r>
        <w:rPr>
          <w:rFonts w:ascii="Times New Roman" w:hAnsi="Times New Roman"/>
          <w:sz w:val="24"/>
          <w:szCs w:val="24"/>
        </w:rPr>
        <w:t>Chemistry</w:t>
      </w:r>
      <w:r w:rsidRPr="002028FA">
        <w:rPr>
          <w:rFonts w:ascii="Times New Roman" w:hAnsi="Times New Roman"/>
          <w:sz w:val="24"/>
          <w:szCs w:val="24"/>
        </w:rPr>
        <w:t xml:space="preserve"> classrooms and laboratories. One of the major objectives of </w:t>
      </w:r>
      <w:r>
        <w:rPr>
          <w:rFonts w:ascii="Times New Roman" w:hAnsi="Times New Roman"/>
          <w:sz w:val="24"/>
          <w:szCs w:val="24"/>
        </w:rPr>
        <w:t>Chemistry</w:t>
      </w:r>
      <w:r w:rsidRPr="002028FA">
        <w:rPr>
          <w:rFonts w:ascii="Times New Roman" w:hAnsi="Times New Roman"/>
          <w:sz w:val="24"/>
          <w:szCs w:val="24"/>
        </w:rPr>
        <w:t xml:space="preserve"> education is to teach students the scientific process. Students need some investigative skills such as observing, measuring, classifying recording experimenting and analyzing inferring. To achieve this, </w:t>
      </w:r>
      <w:r>
        <w:rPr>
          <w:rFonts w:ascii="Times New Roman" w:hAnsi="Times New Roman"/>
          <w:sz w:val="24"/>
          <w:szCs w:val="24"/>
        </w:rPr>
        <w:t>Chemistry</w:t>
      </w:r>
      <w:r w:rsidRPr="002028FA">
        <w:rPr>
          <w:rFonts w:ascii="Times New Roman" w:hAnsi="Times New Roman"/>
          <w:sz w:val="24"/>
          <w:szCs w:val="24"/>
        </w:rPr>
        <w:t xml:space="preserve"> classrooms, laboratories and the general learning environment must be adequate and conducive. Inquiry focused </w:t>
      </w:r>
      <w:r>
        <w:rPr>
          <w:rFonts w:ascii="Times New Roman" w:hAnsi="Times New Roman"/>
          <w:sz w:val="24"/>
          <w:szCs w:val="24"/>
        </w:rPr>
        <w:t>Chemistry</w:t>
      </w:r>
      <w:r w:rsidRPr="002028FA">
        <w:rPr>
          <w:rFonts w:ascii="Times New Roman" w:hAnsi="Times New Roman"/>
          <w:sz w:val="24"/>
          <w:szCs w:val="24"/>
        </w:rPr>
        <w:t xml:space="preserve"> teaching demands a lot of activities on the part of the learner that require scientific materials and equipments. </w:t>
      </w:r>
    </w:p>
    <w:p w:rsidR="009F5A09" w:rsidRPr="002028FA" w:rsidRDefault="009F5A09" w:rsidP="00742953">
      <w:pPr>
        <w:spacing w:after="0" w:line="480" w:lineRule="auto"/>
        <w:ind w:firstLine="720"/>
        <w:jc w:val="both"/>
        <w:rPr>
          <w:rFonts w:ascii="Times New Roman" w:hAnsi="Times New Roman"/>
          <w:sz w:val="24"/>
          <w:szCs w:val="24"/>
        </w:rPr>
      </w:pPr>
      <w:r w:rsidRPr="002028FA">
        <w:rPr>
          <w:rFonts w:ascii="Times New Roman" w:hAnsi="Times New Roman"/>
          <w:sz w:val="24"/>
          <w:szCs w:val="24"/>
        </w:rPr>
        <w:t xml:space="preserve">Due to the fact that majority of schools lack the essential resources for imparting the knowledge of </w:t>
      </w:r>
      <w:r>
        <w:rPr>
          <w:rFonts w:ascii="Times New Roman" w:hAnsi="Times New Roman"/>
          <w:sz w:val="24"/>
          <w:szCs w:val="24"/>
        </w:rPr>
        <w:t>Chemistry</w:t>
      </w:r>
      <w:r w:rsidRPr="002028FA">
        <w:rPr>
          <w:rFonts w:ascii="Times New Roman" w:hAnsi="Times New Roman"/>
          <w:sz w:val="24"/>
          <w:szCs w:val="24"/>
        </w:rPr>
        <w:t xml:space="preserve"> concepts to students, many students learn little </w:t>
      </w:r>
      <w:r>
        <w:rPr>
          <w:rFonts w:ascii="Times New Roman" w:hAnsi="Times New Roman"/>
          <w:sz w:val="24"/>
          <w:szCs w:val="24"/>
        </w:rPr>
        <w:t>Chemistry</w:t>
      </w:r>
      <w:r w:rsidRPr="002028FA">
        <w:rPr>
          <w:rFonts w:ascii="Times New Roman" w:hAnsi="Times New Roman"/>
          <w:sz w:val="24"/>
          <w:szCs w:val="24"/>
        </w:rPr>
        <w:t xml:space="preserve">, learning tends to be by rote and many students find </w:t>
      </w:r>
      <w:r>
        <w:rPr>
          <w:rFonts w:ascii="Times New Roman" w:hAnsi="Times New Roman"/>
          <w:sz w:val="24"/>
          <w:szCs w:val="24"/>
        </w:rPr>
        <w:t>Chemistry</w:t>
      </w:r>
      <w:r w:rsidRPr="002028FA">
        <w:rPr>
          <w:rFonts w:ascii="Times New Roman" w:hAnsi="Times New Roman"/>
          <w:sz w:val="24"/>
          <w:szCs w:val="24"/>
        </w:rPr>
        <w:t xml:space="preserve"> not interesting and boring (Ogunmade, 20</w:t>
      </w:r>
      <w:r w:rsidR="00877019">
        <w:rPr>
          <w:rFonts w:ascii="Times New Roman" w:hAnsi="Times New Roman"/>
          <w:sz w:val="24"/>
          <w:szCs w:val="24"/>
        </w:rPr>
        <w:t>2</w:t>
      </w:r>
      <w:r>
        <w:rPr>
          <w:rFonts w:ascii="Times New Roman" w:hAnsi="Times New Roman"/>
          <w:sz w:val="24"/>
          <w:szCs w:val="24"/>
        </w:rPr>
        <w:t>0</w:t>
      </w:r>
      <w:r w:rsidRPr="002028FA">
        <w:rPr>
          <w:rFonts w:ascii="Times New Roman" w:hAnsi="Times New Roman"/>
          <w:sz w:val="24"/>
          <w:szCs w:val="24"/>
        </w:rPr>
        <w:t xml:space="preserve">). The teacher student interactions in many </w:t>
      </w:r>
      <w:r>
        <w:rPr>
          <w:rFonts w:ascii="Times New Roman" w:hAnsi="Times New Roman"/>
          <w:sz w:val="24"/>
          <w:szCs w:val="24"/>
        </w:rPr>
        <w:t>Chemistry</w:t>
      </w:r>
      <w:r w:rsidRPr="002028FA">
        <w:rPr>
          <w:rFonts w:ascii="Times New Roman" w:hAnsi="Times New Roman"/>
          <w:sz w:val="24"/>
          <w:szCs w:val="24"/>
        </w:rPr>
        <w:t xml:space="preserve"> classrooms are not healthy because of lack of adequate resources. In most of our schools, there are no facilities for the teachers to demonstrate phenomena, let alone allow the students to have opportunities for finding out things for themselves (Audu &amp; Oghogho, 20</w:t>
      </w:r>
      <w:r w:rsidR="00877019">
        <w:rPr>
          <w:rFonts w:ascii="Times New Roman" w:hAnsi="Times New Roman"/>
          <w:sz w:val="24"/>
          <w:szCs w:val="24"/>
        </w:rPr>
        <w:t>2</w:t>
      </w:r>
      <w:r w:rsidRPr="002028FA">
        <w:rPr>
          <w:rFonts w:ascii="Times New Roman" w:hAnsi="Times New Roman"/>
          <w:sz w:val="24"/>
          <w:szCs w:val="24"/>
        </w:rPr>
        <w:t xml:space="preserve">0). </w:t>
      </w:r>
    </w:p>
    <w:p w:rsidR="009F5A09" w:rsidRPr="002028FA" w:rsidRDefault="009F5A09" w:rsidP="00742953">
      <w:pPr>
        <w:spacing w:after="0" w:line="480" w:lineRule="auto"/>
        <w:ind w:firstLine="720"/>
        <w:jc w:val="both"/>
        <w:rPr>
          <w:rFonts w:ascii="Times New Roman" w:hAnsi="Times New Roman"/>
          <w:sz w:val="24"/>
          <w:szCs w:val="24"/>
        </w:rPr>
      </w:pPr>
      <w:r w:rsidRPr="002028FA">
        <w:rPr>
          <w:rFonts w:ascii="Times New Roman" w:hAnsi="Times New Roman"/>
          <w:sz w:val="24"/>
          <w:szCs w:val="24"/>
        </w:rPr>
        <w:t xml:space="preserve">In many schools there are no laboratories and some schools merely have empty rooms labeled laboratories. Students rarely have hands-on, minds-on experiences. Few days to </w:t>
      </w:r>
      <w:r>
        <w:rPr>
          <w:rFonts w:ascii="Times New Roman" w:hAnsi="Times New Roman"/>
          <w:sz w:val="24"/>
          <w:szCs w:val="24"/>
        </w:rPr>
        <w:t>Chemistry</w:t>
      </w:r>
      <w:r w:rsidRPr="002028FA">
        <w:rPr>
          <w:rFonts w:ascii="Times New Roman" w:hAnsi="Times New Roman"/>
          <w:sz w:val="24"/>
          <w:szCs w:val="24"/>
        </w:rPr>
        <w:t xml:space="preserve"> practical examinations, most schools acquire equipments for teacher demonstration to students. This cannot make for effective learning and eventually results i</w:t>
      </w:r>
      <w:r w:rsidR="00877019">
        <w:rPr>
          <w:rFonts w:ascii="Times New Roman" w:hAnsi="Times New Roman"/>
          <w:sz w:val="24"/>
          <w:szCs w:val="24"/>
        </w:rPr>
        <w:t>n poor achievement (Omoifo, 2017</w:t>
      </w:r>
      <w:r w:rsidRPr="002028FA">
        <w:rPr>
          <w:rFonts w:ascii="Times New Roman" w:hAnsi="Times New Roman"/>
          <w:sz w:val="24"/>
          <w:szCs w:val="24"/>
        </w:rPr>
        <w:t>). To worsen the problem of lack of or inadequate resources, the few available ones are not properly maintained, protected and cared for. Ogunmade (20</w:t>
      </w:r>
      <w:r>
        <w:rPr>
          <w:rFonts w:ascii="Times New Roman" w:hAnsi="Times New Roman"/>
          <w:sz w:val="24"/>
          <w:szCs w:val="24"/>
        </w:rPr>
        <w:t>1</w:t>
      </w:r>
      <w:r w:rsidR="00877019">
        <w:rPr>
          <w:rFonts w:ascii="Times New Roman" w:hAnsi="Times New Roman"/>
          <w:sz w:val="24"/>
          <w:szCs w:val="24"/>
        </w:rPr>
        <w:t>7</w:t>
      </w:r>
      <w:r w:rsidRPr="002028FA">
        <w:rPr>
          <w:rFonts w:ascii="Times New Roman" w:hAnsi="Times New Roman"/>
          <w:sz w:val="24"/>
          <w:szCs w:val="24"/>
        </w:rPr>
        <w:t>) stated that majority of students do not have textbooks and most of the schools do not have libraries and where they have one, the textbooks in the libraries are outdated.</w:t>
      </w:r>
    </w:p>
    <w:p w:rsidR="009F5A09" w:rsidRPr="002028FA" w:rsidRDefault="009F5A09" w:rsidP="00742953">
      <w:pPr>
        <w:autoSpaceDE w:val="0"/>
        <w:autoSpaceDN w:val="0"/>
        <w:adjustRightInd w:val="0"/>
        <w:spacing w:after="0" w:line="480" w:lineRule="auto"/>
        <w:ind w:firstLine="720"/>
        <w:jc w:val="both"/>
        <w:rPr>
          <w:rFonts w:ascii="Times New Roman" w:hAnsi="Times New Roman"/>
          <w:sz w:val="24"/>
          <w:szCs w:val="24"/>
        </w:rPr>
      </w:pPr>
      <w:r w:rsidRPr="002028FA">
        <w:rPr>
          <w:rFonts w:ascii="Times New Roman" w:hAnsi="Times New Roman"/>
          <w:sz w:val="24"/>
          <w:szCs w:val="24"/>
        </w:rPr>
        <w:lastRenderedPageBreak/>
        <w:t xml:space="preserve">For effective teaching and learning of </w:t>
      </w:r>
      <w:r>
        <w:rPr>
          <w:rFonts w:ascii="Times New Roman" w:hAnsi="Times New Roman"/>
          <w:sz w:val="24"/>
          <w:szCs w:val="24"/>
        </w:rPr>
        <w:t>Chemistry</w:t>
      </w:r>
      <w:r w:rsidRPr="002028FA">
        <w:rPr>
          <w:rFonts w:ascii="Times New Roman" w:hAnsi="Times New Roman"/>
          <w:sz w:val="24"/>
          <w:szCs w:val="24"/>
        </w:rPr>
        <w:t xml:space="preserve"> to take place, there must be use of instructional materials. For effective teaching to take place, the skillful teacher needs to use many different methods and techniques at his/her command. The use of instructional materials in teaching </w:t>
      </w:r>
      <w:r>
        <w:rPr>
          <w:rFonts w:ascii="Times New Roman" w:hAnsi="Times New Roman"/>
          <w:sz w:val="24"/>
          <w:szCs w:val="24"/>
        </w:rPr>
        <w:t>Chemistry</w:t>
      </w:r>
      <w:r w:rsidRPr="002028FA">
        <w:rPr>
          <w:rFonts w:ascii="Times New Roman" w:hAnsi="Times New Roman"/>
          <w:sz w:val="24"/>
          <w:szCs w:val="24"/>
        </w:rPr>
        <w:t xml:space="preserve"> is of vital importance. Instructional materials are designed to enhance the teachers’ art of communication. In this regard, to make science more meaningful to the students, material that can be handled and manipulated should be used. Some teachers’ emphasize that the use of instructional materials enhances teacher effectiveness in the teaching of </w:t>
      </w:r>
      <w:r>
        <w:rPr>
          <w:rFonts w:ascii="Times New Roman" w:hAnsi="Times New Roman"/>
          <w:sz w:val="24"/>
          <w:szCs w:val="24"/>
        </w:rPr>
        <w:t>Chemistry</w:t>
      </w:r>
      <w:r w:rsidRPr="002028FA">
        <w:rPr>
          <w:rFonts w:ascii="Times New Roman" w:hAnsi="Times New Roman"/>
          <w:sz w:val="24"/>
          <w:szCs w:val="24"/>
        </w:rPr>
        <w:t>. Evaluating the effect of resource material types on retention, among other independent factors in integrated science, Nworgu (20</w:t>
      </w:r>
      <w:r>
        <w:rPr>
          <w:rFonts w:ascii="Times New Roman" w:hAnsi="Times New Roman"/>
          <w:sz w:val="24"/>
          <w:szCs w:val="24"/>
        </w:rPr>
        <w:t>1</w:t>
      </w:r>
      <w:r w:rsidR="00877019">
        <w:rPr>
          <w:rFonts w:ascii="Times New Roman" w:hAnsi="Times New Roman"/>
          <w:sz w:val="24"/>
          <w:szCs w:val="24"/>
        </w:rPr>
        <w:t>7</w:t>
      </w:r>
      <w:r w:rsidRPr="002028FA">
        <w:rPr>
          <w:rFonts w:ascii="Times New Roman" w:hAnsi="Times New Roman"/>
          <w:sz w:val="24"/>
          <w:szCs w:val="24"/>
        </w:rPr>
        <w:t xml:space="preserve">), used 420 </w:t>
      </w:r>
      <w:r w:rsidR="00877019" w:rsidRPr="002028FA">
        <w:rPr>
          <w:rFonts w:ascii="Times New Roman" w:hAnsi="Times New Roman"/>
          <w:sz w:val="24"/>
          <w:szCs w:val="24"/>
        </w:rPr>
        <w:t>Junior Secondary One</w:t>
      </w:r>
      <w:r w:rsidRPr="002028FA">
        <w:rPr>
          <w:rFonts w:ascii="Times New Roman" w:hAnsi="Times New Roman"/>
          <w:sz w:val="24"/>
          <w:szCs w:val="24"/>
        </w:rPr>
        <w:t xml:space="preserve"> (JSI) students drawn randomly from four schools in Nsukka urban. An achievement and retention test in integrated science (ARTIS) was used for data collection.</w:t>
      </w:r>
    </w:p>
    <w:p w:rsidR="009F5A09" w:rsidRPr="002028FA" w:rsidRDefault="009F5A09" w:rsidP="00742953">
      <w:pPr>
        <w:autoSpaceDE w:val="0"/>
        <w:autoSpaceDN w:val="0"/>
        <w:adjustRightInd w:val="0"/>
        <w:spacing w:after="0" w:line="480" w:lineRule="auto"/>
        <w:ind w:firstLine="720"/>
        <w:jc w:val="both"/>
        <w:rPr>
          <w:rFonts w:ascii="Times New Roman" w:hAnsi="Times New Roman"/>
          <w:sz w:val="24"/>
          <w:szCs w:val="24"/>
        </w:rPr>
      </w:pPr>
      <w:r w:rsidRPr="002028FA">
        <w:rPr>
          <w:rFonts w:ascii="Times New Roman" w:hAnsi="Times New Roman"/>
          <w:sz w:val="24"/>
          <w:szCs w:val="24"/>
        </w:rPr>
        <w:t xml:space="preserve">An internal consistency estimate of 0.88, using the K-R formular 20 and temporal stability estimate of 0.76, using the test retest procedure was reported for the ARTIS. A 3X2 (Resource material type X gender) ANCOVA was used for data analysis. The result from the study, among others, indicated that the resource material type used was significant relative to retention. Standard resource materials proved superior in terms of enhancing retention in integrated science. </w:t>
      </w:r>
    </w:p>
    <w:p w:rsidR="009F5A09" w:rsidRPr="002028FA" w:rsidRDefault="009F5A09" w:rsidP="00742953">
      <w:pPr>
        <w:autoSpaceDE w:val="0"/>
        <w:autoSpaceDN w:val="0"/>
        <w:adjustRightInd w:val="0"/>
        <w:spacing w:after="0" w:line="480" w:lineRule="auto"/>
        <w:jc w:val="both"/>
        <w:rPr>
          <w:rFonts w:ascii="Times New Roman" w:hAnsi="Times New Roman"/>
          <w:b/>
          <w:bCs/>
          <w:sz w:val="24"/>
          <w:szCs w:val="24"/>
        </w:rPr>
      </w:pPr>
      <w:r w:rsidRPr="002028FA">
        <w:rPr>
          <w:rFonts w:ascii="Times New Roman" w:hAnsi="Times New Roman"/>
          <w:b/>
          <w:bCs/>
          <w:sz w:val="24"/>
          <w:szCs w:val="24"/>
        </w:rPr>
        <w:t xml:space="preserve">Appraisal of the Reviewed Literature </w:t>
      </w:r>
    </w:p>
    <w:p w:rsidR="009F5A09" w:rsidRPr="002028FA" w:rsidRDefault="009F5A09" w:rsidP="00742953">
      <w:pPr>
        <w:autoSpaceDE w:val="0"/>
        <w:autoSpaceDN w:val="0"/>
        <w:adjustRightInd w:val="0"/>
        <w:spacing w:after="0" w:line="480" w:lineRule="auto"/>
        <w:ind w:firstLine="720"/>
        <w:jc w:val="both"/>
        <w:rPr>
          <w:rFonts w:ascii="Times New Roman" w:hAnsi="Times New Roman"/>
          <w:sz w:val="24"/>
          <w:szCs w:val="24"/>
        </w:rPr>
      </w:pPr>
      <w:r w:rsidRPr="002028FA">
        <w:rPr>
          <w:rFonts w:ascii="Times New Roman" w:hAnsi="Times New Roman"/>
          <w:sz w:val="24"/>
          <w:szCs w:val="24"/>
        </w:rPr>
        <w:t xml:space="preserve">In the review, the </w:t>
      </w:r>
      <w:r w:rsidR="00A2448C" w:rsidRPr="00A2448C">
        <w:rPr>
          <w:rFonts w:ascii="Times New Roman" w:hAnsi="Times New Roman"/>
          <w:sz w:val="24"/>
          <w:szCs w:val="28"/>
        </w:rPr>
        <w:t>study habit and its effect on the academic performance of chemistry students in some selected secondary school in Ilorin West LGA, Kwara State</w:t>
      </w:r>
      <w:r w:rsidRPr="002028FA">
        <w:rPr>
          <w:rFonts w:ascii="Times New Roman" w:hAnsi="Times New Roman"/>
          <w:sz w:val="24"/>
          <w:szCs w:val="24"/>
        </w:rPr>
        <w:t xml:space="preserve"> were discussed and these include classroom size, quality of teaching personnel, adequacy of instructional materials, </w:t>
      </w:r>
      <w:r w:rsidRPr="002028FA">
        <w:rPr>
          <w:rFonts w:ascii="Times New Roman" w:hAnsi="Times New Roman"/>
          <w:sz w:val="24"/>
          <w:szCs w:val="24"/>
        </w:rPr>
        <w:lastRenderedPageBreak/>
        <w:t>as well as students personality factors (Lawal 20</w:t>
      </w:r>
      <w:r w:rsidR="00A2448C">
        <w:rPr>
          <w:rFonts w:ascii="Times New Roman" w:hAnsi="Times New Roman"/>
          <w:sz w:val="24"/>
          <w:szCs w:val="24"/>
        </w:rPr>
        <w:t>18</w:t>
      </w:r>
      <w:r w:rsidRPr="002028FA">
        <w:rPr>
          <w:rFonts w:ascii="Times New Roman" w:hAnsi="Times New Roman"/>
          <w:sz w:val="24"/>
          <w:szCs w:val="24"/>
        </w:rPr>
        <w:t>, Yusuf, 20</w:t>
      </w:r>
      <w:r>
        <w:rPr>
          <w:rFonts w:ascii="Times New Roman" w:hAnsi="Times New Roman"/>
          <w:sz w:val="24"/>
          <w:szCs w:val="24"/>
        </w:rPr>
        <w:t>1</w:t>
      </w:r>
      <w:r w:rsidR="00A2448C">
        <w:rPr>
          <w:rFonts w:ascii="Times New Roman" w:hAnsi="Times New Roman"/>
          <w:sz w:val="24"/>
          <w:szCs w:val="24"/>
        </w:rPr>
        <w:t>9</w:t>
      </w:r>
      <w:r w:rsidRPr="002028FA">
        <w:rPr>
          <w:rFonts w:ascii="Times New Roman" w:hAnsi="Times New Roman"/>
          <w:sz w:val="24"/>
          <w:szCs w:val="24"/>
        </w:rPr>
        <w:t xml:space="preserve"> &amp; Oloyede 201</w:t>
      </w:r>
      <w:r w:rsidR="00A2448C">
        <w:rPr>
          <w:rFonts w:ascii="Times New Roman" w:hAnsi="Times New Roman"/>
          <w:sz w:val="24"/>
          <w:szCs w:val="24"/>
        </w:rPr>
        <w:t>9</w:t>
      </w:r>
      <w:r w:rsidRPr="002028FA">
        <w:rPr>
          <w:rFonts w:ascii="Times New Roman" w:hAnsi="Times New Roman"/>
          <w:sz w:val="24"/>
          <w:szCs w:val="24"/>
        </w:rPr>
        <w:t xml:space="preserve">). The nature and objectives of senior secondary school </w:t>
      </w:r>
      <w:r>
        <w:rPr>
          <w:rFonts w:ascii="Times New Roman" w:hAnsi="Times New Roman"/>
          <w:sz w:val="24"/>
          <w:szCs w:val="24"/>
        </w:rPr>
        <w:t>Chemistry</w:t>
      </w:r>
      <w:r w:rsidRPr="002028FA">
        <w:rPr>
          <w:rFonts w:ascii="Times New Roman" w:hAnsi="Times New Roman"/>
          <w:sz w:val="24"/>
          <w:szCs w:val="24"/>
        </w:rPr>
        <w:t xml:space="preserve"> were also discuss and review of empirical studies on instructional materials and students academic performance in </w:t>
      </w:r>
      <w:r>
        <w:rPr>
          <w:rFonts w:ascii="Times New Roman" w:hAnsi="Times New Roman"/>
          <w:sz w:val="24"/>
          <w:szCs w:val="24"/>
        </w:rPr>
        <w:t>Chemistry</w:t>
      </w:r>
      <w:r w:rsidRPr="002028FA">
        <w:rPr>
          <w:rFonts w:ascii="Times New Roman" w:hAnsi="Times New Roman"/>
          <w:sz w:val="24"/>
          <w:szCs w:val="24"/>
        </w:rPr>
        <w:t xml:space="preserve">.        </w:t>
      </w:r>
    </w:p>
    <w:p w:rsidR="009F5A09" w:rsidRPr="002028FA" w:rsidRDefault="009F5A09" w:rsidP="00742953">
      <w:pPr>
        <w:autoSpaceDE w:val="0"/>
        <w:autoSpaceDN w:val="0"/>
        <w:adjustRightInd w:val="0"/>
        <w:spacing w:after="0" w:line="480" w:lineRule="auto"/>
        <w:ind w:firstLine="720"/>
        <w:jc w:val="both"/>
        <w:rPr>
          <w:rFonts w:ascii="Times New Roman" w:hAnsi="Times New Roman"/>
          <w:sz w:val="24"/>
          <w:szCs w:val="24"/>
        </w:rPr>
      </w:pPr>
      <w:r w:rsidRPr="002028FA">
        <w:rPr>
          <w:rFonts w:ascii="Times New Roman" w:hAnsi="Times New Roman"/>
          <w:sz w:val="24"/>
          <w:szCs w:val="24"/>
        </w:rPr>
        <w:t>The characteristics of instructional materials were also identified as including the following appeal to senses (sound and sight), attract and hold attention, flexibility, simplicity, visibility, clarity, accuracy, sufficiency, purposefulness etc. Also, the importance and uses of instructional materials in our educational setting were treated. This is because, they are of prime importance to both dull and bright students as they aid learning by aiding the sense of seeing, hearing etc., making lesson more interesting, directing teaching to its goals, arousing students interest and motivating them to learn and develop the sense of imagination and comparison.</w:t>
      </w:r>
    </w:p>
    <w:p w:rsidR="009F5A09" w:rsidRPr="002028FA" w:rsidRDefault="009F5A09" w:rsidP="00742953">
      <w:pPr>
        <w:autoSpaceDE w:val="0"/>
        <w:autoSpaceDN w:val="0"/>
        <w:adjustRightInd w:val="0"/>
        <w:spacing w:after="0" w:line="480" w:lineRule="auto"/>
        <w:ind w:firstLine="720"/>
        <w:jc w:val="both"/>
        <w:rPr>
          <w:rFonts w:ascii="Times New Roman" w:hAnsi="Times New Roman"/>
          <w:sz w:val="24"/>
          <w:szCs w:val="24"/>
        </w:rPr>
      </w:pPr>
      <w:r w:rsidRPr="002028FA">
        <w:rPr>
          <w:rFonts w:ascii="Times New Roman" w:hAnsi="Times New Roman"/>
          <w:sz w:val="24"/>
          <w:szCs w:val="24"/>
        </w:rPr>
        <w:t xml:space="preserve">The factors affecting the instructional materials usage were discussed. Among which included number of learners or students involved, the space of time available, facilities and materials available, interest and ability of </w:t>
      </w:r>
      <w:r>
        <w:rPr>
          <w:rFonts w:ascii="Times New Roman" w:hAnsi="Times New Roman"/>
          <w:sz w:val="24"/>
          <w:szCs w:val="24"/>
        </w:rPr>
        <w:t>Chemistry</w:t>
      </w:r>
      <w:r w:rsidRPr="002028FA">
        <w:rPr>
          <w:rFonts w:ascii="Times New Roman" w:hAnsi="Times New Roman"/>
          <w:sz w:val="24"/>
          <w:szCs w:val="24"/>
        </w:rPr>
        <w:t xml:space="preserve"> teachers and effectiveness of instructional materials. Also, the problems of classroom size, school facilities and equipment, teacher’s quality as its influence effective teaching and learning of </w:t>
      </w:r>
      <w:r>
        <w:rPr>
          <w:rFonts w:ascii="Times New Roman" w:hAnsi="Times New Roman"/>
          <w:sz w:val="24"/>
          <w:szCs w:val="24"/>
        </w:rPr>
        <w:t>Chemistry</w:t>
      </w:r>
      <w:r w:rsidRPr="002028FA">
        <w:rPr>
          <w:rFonts w:ascii="Times New Roman" w:hAnsi="Times New Roman"/>
          <w:sz w:val="24"/>
          <w:szCs w:val="24"/>
        </w:rPr>
        <w:t xml:space="preserve"> were also discussed in the chapter. </w:t>
      </w:r>
    </w:p>
    <w:p w:rsidR="009F5A09" w:rsidRPr="002028FA" w:rsidRDefault="009F5A09" w:rsidP="00742953">
      <w:pPr>
        <w:spacing w:after="0" w:line="480" w:lineRule="auto"/>
        <w:ind w:firstLine="720"/>
        <w:jc w:val="both"/>
        <w:rPr>
          <w:rFonts w:ascii="Times New Roman" w:hAnsi="Times New Roman"/>
          <w:bCs/>
          <w:sz w:val="24"/>
          <w:szCs w:val="24"/>
        </w:rPr>
      </w:pPr>
      <w:r w:rsidRPr="002028FA">
        <w:rPr>
          <w:rFonts w:ascii="Times New Roman" w:hAnsi="Times New Roman"/>
          <w:bCs/>
          <w:sz w:val="24"/>
          <w:szCs w:val="24"/>
        </w:rPr>
        <w:t xml:space="preserve">The literature reviewed revealed clearly that teachers’ variables play a significant role in students academic performance. This study is another attempt to shed more light on the relationship between teachers variables and students academic performance within the context of education.     </w:t>
      </w:r>
    </w:p>
    <w:p w:rsidR="009F0BC5" w:rsidRPr="002028FA" w:rsidRDefault="009F5A09" w:rsidP="00742953">
      <w:pPr>
        <w:spacing w:after="0" w:line="480" w:lineRule="auto"/>
        <w:jc w:val="center"/>
        <w:rPr>
          <w:rFonts w:ascii="Times New Roman" w:hAnsi="Times New Roman"/>
          <w:b/>
          <w:sz w:val="24"/>
          <w:szCs w:val="24"/>
        </w:rPr>
      </w:pPr>
      <w:r w:rsidRPr="002028FA">
        <w:rPr>
          <w:rFonts w:ascii="Times New Roman" w:hAnsi="Times New Roman"/>
          <w:b/>
          <w:bCs/>
          <w:sz w:val="24"/>
          <w:szCs w:val="24"/>
        </w:rPr>
        <w:br w:type="page"/>
      </w:r>
      <w:r w:rsidR="009F0BC5" w:rsidRPr="002028FA">
        <w:rPr>
          <w:rFonts w:ascii="Times New Roman" w:hAnsi="Times New Roman"/>
          <w:b/>
          <w:sz w:val="24"/>
          <w:szCs w:val="24"/>
        </w:rPr>
        <w:lastRenderedPageBreak/>
        <w:t>CHAPTER THREE</w:t>
      </w:r>
    </w:p>
    <w:p w:rsidR="009F0BC5" w:rsidRPr="002028FA" w:rsidRDefault="009F0BC5" w:rsidP="00742953">
      <w:pPr>
        <w:spacing w:after="0" w:line="480" w:lineRule="auto"/>
        <w:jc w:val="center"/>
        <w:rPr>
          <w:rFonts w:ascii="Times New Roman" w:hAnsi="Times New Roman"/>
          <w:b/>
          <w:sz w:val="24"/>
          <w:szCs w:val="24"/>
        </w:rPr>
      </w:pPr>
      <w:r w:rsidRPr="002028FA">
        <w:rPr>
          <w:rFonts w:ascii="Times New Roman" w:hAnsi="Times New Roman"/>
          <w:b/>
          <w:sz w:val="24"/>
          <w:szCs w:val="24"/>
        </w:rPr>
        <w:t>RESEARCH METHOD</w:t>
      </w:r>
    </w:p>
    <w:p w:rsidR="009F0BC5" w:rsidRPr="002028FA" w:rsidRDefault="009F0BC5" w:rsidP="00742953">
      <w:pPr>
        <w:spacing w:after="0" w:line="480" w:lineRule="auto"/>
        <w:jc w:val="both"/>
        <w:rPr>
          <w:rFonts w:ascii="Times New Roman" w:hAnsi="Times New Roman"/>
          <w:b/>
          <w:sz w:val="24"/>
          <w:szCs w:val="24"/>
        </w:rPr>
      </w:pPr>
      <w:r w:rsidRPr="002028FA">
        <w:rPr>
          <w:rFonts w:ascii="Times New Roman" w:hAnsi="Times New Roman"/>
          <w:b/>
          <w:sz w:val="24"/>
          <w:szCs w:val="24"/>
        </w:rPr>
        <w:t xml:space="preserve">Introduction </w:t>
      </w:r>
    </w:p>
    <w:p w:rsidR="009F0BC5" w:rsidRPr="002028FA" w:rsidRDefault="009F0BC5" w:rsidP="00742953">
      <w:pPr>
        <w:spacing w:after="0" w:line="480" w:lineRule="auto"/>
        <w:ind w:firstLine="720"/>
        <w:jc w:val="both"/>
        <w:rPr>
          <w:rFonts w:ascii="Times New Roman" w:hAnsi="Times New Roman"/>
          <w:sz w:val="24"/>
          <w:szCs w:val="24"/>
        </w:rPr>
      </w:pPr>
      <w:r w:rsidRPr="002028FA">
        <w:rPr>
          <w:rFonts w:ascii="Times New Roman" w:hAnsi="Times New Roman"/>
          <w:sz w:val="24"/>
          <w:szCs w:val="24"/>
        </w:rPr>
        <w:t xml:space="preserve">This chapter presents the methodology adopted in carrying out this research work. It </w:t>
      </w:r>
      <w:r>
        <w:rPr>
          <w:rFonts w:ascii="Times New Roman" w:hAnsi="Times New Roman"/>
          <w:sz w:val="24"/>
          <w:szCs w:val="24"/>
        </w:rPr>
        <w:t>will be</w:t>
      </w:r>
      <w:r w:rsidRPr="002028FA">
        <w:rPr>
          <w:rFonts w:ascii="Times New Roman" w:hAnsi="Times New Roman"/>
          <w:sz w:val="24"/>
          <w:szCs w:val="24"/>
        </w:rPr>
        <w:t xml:space="preserve"> discussed under the following subheadings: Research </w:t>
      </w:r>
      <w:r>
        <w:rPr>
          <w:rFonts w:ascii="Times New Roman" w:hAnsi="Times New Roman"/>
          <w:sz w:val="24"/>
          <w:szCs w:val="24"/>
        </w:rPr>
        <w:t>design</w:t>
      </w:r>
      <w:r w:rsidRPr="002028FA">
        <w:rPr>
          <w:rFonts w:ascii="Times New Roman" w:hAnsi="Times New Roman"/>
          <w:sz w:val="24"/>
          <w:szCs w:val="24"/>
        </w:rPr>
        <w:t>, population, sample and sampling techniques, research instrument, instrument validation, procedure for data collection and data analysis techniques.</w:t>
      </w:r>
    </w:p>
    <w:p w:rsidR="009F0BC5" w:rsidRPr="006051D6" w:rsidRDefault="009F0BC5" w:rsidP="00742953">
      <w:pPr>
        <w:spacing w:after="0" w:line="480" w:lineRule="auto"/>
        <w:jc w:val="both"/>
        <w:rPr>
          <w:rFonts w:ascii="Times New Roman" w:hAnsi="Times New Roman"/>
          <w:b/>
          <w:sz w:val="6"/>
          <w:szCs w:val="24"/>
        </w:rPr>
      </w:pPr>
    </w:p>
    <w:p w:rsidR="009F0BC5" w:rsidRPr="002028FA" w:rsidRDefault="009F0BC5" w:rsidP="00742953">
      <w:pPr>
        <w:spacing w:after="0" w:line="480" w:lineRule="auto"/>
        <w:jc w:val="both"/>
        <w:rPr>
          <w:rFonts w:ascii="Times New Roman" w:hAnsi="Times New Roman"/>
          <w:b/>
          <w:sz w:val="24"/>
          <w:szCs w:val="24"/>
        </w:rPr>
      </w:pPr>
      <w:r w:rsidRPr="002028FA">
        <w:rPr>
          <w:rFonts w:ascii="Times New Roman" w:hAnsi="Times New Roman"/>
          <w:b/>
          <w:sz w:val="24"/>
          <w:szCs w:val="24"/>
        </w:rPr>
        <w:t xml:space="preserve">Research Design </w:t>
      </w:r>
    </w:p>
    <w:p w:rsidR="009F0BC5" w:rsidRPr="002028FA" w:rsidRDefault="009F0BC5" w:rsidP="00742953">
      <w:pPr>
        <w:spacing w:after="0" w:line="480" w:lineRule="auto"/>
        <w:ind w:firstLine="720"/>
        <w:jc w:val="both"/>
        <w:rPr>
          <w:rFonts w:ascii="Times New Roman" w:hAnsi="Times New Roman"/>
          <w:b/>
          <w:sz w:val="24"/>
          <w:szCs w:val="24"/>
        </w:rPr>
      </w:pPr>
      <w:r w:rsidRPr="002028FA">
        <w:rPr>
          <w:rFonts w:ascii="Times New Roman" w:hAnsi="Times New Roman"/>
          <w:sz w:val="24"/>
          <w:szCs w:val="24"/>
        </w:rPr>
        <w:t>The research is a descriptive study of survey type, using questionnaire for data collection. The use of questionnaire w</w:t>
      </w:r>
      <w:r w:rsidR="004B275F">
        <w:rPr>
          <w:rFonts w:ascii="Times New Roman" w:hAnsi="Times New Roman"/>
          <w:sz w:val="24"/>
          <w:szCs w:val="24"/>
        </w:rPr>
        <w:t>as</w:t>
      </w:r>
      <w:r w:rsidRPr="002028FA">
        <w:rPr>
          <w:rFonts w:ascii="Times New Roman" w:hAnsi="Times New Roman"/>
          <w:sz w:val="24"/>
          <w:szCs w:val="24"/>
        </w:rPr>
        <w:t xml:space="preserve"> considered appropriate to get the information on the </w:t>
      </w:r>
      <w:r w:rsidRPr="009F0BC5">
        <w:rPr>
          <w:rFonts w:ascii="Times New Roman" w:hAnsi="Times New Roman"/>
          <w:sz w:val="24"/>
          <w:szCs w:val="28"/>
        </w:rPr>
        <w:t>study habit and its effect on the academic performance of Chemistry students in secondary school in Ilorin West LGA, Kwara State</w:t>
      </w:r>
      <w:r w:rsidRPr="002028FA">
        <w:rPr>
          <w:rFonts w:ascii="Times New Roman" w:hAnsi="Times New Roman"/>
          <w:sz w:val="24"/>
          <w:szCs w:val="24"/>
        </w:rPr>
        <w:t>.</w:t>
      </w:r>
      <w:r w:rsidRPr="002028FA">
        <w:rPr>
          <w:rFonts w:ascii="Times New Roman" w:hAnsi="Times New Roman"/>
          <w:sz w:val="24"/>
          <w:szCs w:val="24"/>
        </w:rPr>
        <w:tab/>
      </w:r>
      <w:r w:rsidRPr="002028FA">
        <w:rPr>
          <w:rFonts w:ascii="Times New Roman" w:hAnsi="Times New Roman"/>
          <w:b/>
          <w:sz w:val="24"/>
          <w:szCs w:val="24"/>
        </w:rPr>
        <w:t xml:space="preserve"> </w:t>
      </w:r>
    </w:p>
    <w:p w:rsidR="009F0BC5" w:rsidRPr="006051D6" w:rsidRDefault="009F0BC5" w:rsidP="00742953">
      <w:pPr>
        <w:spacing w:after="0" w:line="480" w:lineRule="auto"/>
        <w:jc w:val="both"/>
        <w:rPr>
          <w:rFonts w:ascii="Times New Roman" w:hAnsi="Times New Roman"/>
          <w:b/>
          <w:sz w:val="6"/>
          <w:szCs w:val="24"/>
        </w:rPr>
      </w:pPr>
    </w:p>
    <w:p w:rsidR="009F0BC5" w:rsidRPr="002028FA" w:rsidRDefault="009F0BC5" w:rsidP="00742953">
      <w:pPr>
        <w:spacing w:after="0" w:line="480" w:lineRule="auto"/>
        <w:jc w:val="both"/>
        <w:rPr>
          <w:rFonts w:ascii="Times New Roman" w:hAnsi="Times New Roman"/>
          <w:b/>
          <w:sz w:val="24"/>
          <w:szCs w:val="24"/>
        </w:rPr>
      </w:pPr>
      <w:r w:rsidRPr="002028FA">
        <w:rPr>
          <w:rFonts w:ascii="Times New Roman" w:hAnsi="Times New Roman"/>
          <w:b/>
          <w:sz w:val="24"/>
          <w:szCs w:val="24"/>
        </w:rPr>
        <w:t>Population of the Study</w:t>
      </w:r>
    </w:p>
    <w:p w:rsidR="009F0BC5" w:rsidRPr="002028FA" w:rsidRDefault="009F0BC5" w:rsidP="00742953">
      <w:pPr>
        <w:spacing w:after="0" w:line="480" w:lineRule="auto"/>
        <w:ind w:firstLine="720"/>
        <w:jc w:val="both"/>
        <w:rPr>
          <w:rFonts w:ascii="Times New Roman" w:hAnsi="Times New Roman"/>
          <w:sz w:val="24"/>
          <w:szCs w:val="24"/>
        </w:rPr>
      </w:pPr>
      <w:r w:rsidRPr="002028FA">
        <w:rPr>
          <w:rFonts w:ascii="Times New Roman" w:hAnsi="Times New Roman"/>
          <w:sz w:val="24"/>
          <w:szCs w:val="24"/>
        </w:rPr>
        <w:t xml:space="preserve">The target population for this study comprises of </w:t>
      </w:r>
      <w:r>
        <w:rPr>
          <w:rFonts w:ascii="Times New Roman" w:hAnsi="Times New Roman"/>
          <w:sz w:val="24"/>
          <w:szCs w:val="24"/>
        </w:rPr>
        <w:t xml:space="preserve">some selected </w:t>
      </w:r>
      <w:r w:rsidRPr="002028FA">
        <w:rPr>
          <w:rFonts w:ascii="Times New Roman" w:hAnsi="Times New Roman"/>
          <w:sz w:val="24"/>
          <w:szCs w:val="24"/>
        </w:rPr>
        <w:t xml:space="preserve">secondary </w:t>
      </w:r>
      <w:r>
        <w:rPr>
          <w:rFonts w:ascii="Times New Roman" w:hAnsi="Times New Roman"/>
          <w:sz w:val="24"/>
          <w:szCs w:val="24"/>
        </w:rPr>
        <w:t>students in</w:t>
      </w:r>
      <w:r w:rsidRPr="002028FA">
        <w:rPr>
          <w:rFonts w:ascii="Times New Roman" w:hAnsi="Times New Roman"/>
          <w:sz w:val="24"/>
          <w:szCs w:val="24"/>
        </w:rPr>
        <w:t xml:space="preserve"> </w:t>
      </w:r>
      <w:r w:rsidRPr="009F0BC5">
        <w:rPr>
          <w:rFonts w:ascii="Times New Roman" w:hAnsi="Times New Roman"/>
          <w:sz w:val="24"/>
          <w:szCs w:val="28"/>
        </w:rPr>
        <w:t>Chemistry</w:t>
      </w:r>
      <w:r w:rsidRPr="002028FA">
        <w:rPr>
          <w:rFonts w:ascii="Times New Roman" w:hAnsi="Times New Roman"/>
          <w:sz w:val="24"/>
          <w:szCs w:val="24"/>
        </w:rPr>
        <w:t xml:space="preserve"> in Ilorin</w:t>
      </w:r>
      <w:r>
        <w:rPr>
          <w:rFonts w:ascii="Times New Roman" w:hAnsi="Times New Roman"/>
          <w:sz w:val="24"/>
          <w:szCs w:val="24"/>
        </w:rPr>
        <w:t xml:space="preserve"> West</w:t>
      </w:r>
      <w:r w:rsidRPr="002028FA">
        <w:rPr>
          <w:rFonts w:ascii="Times New Roman" w:hAnsi="Times New Roman"/>
          <w:sz w:val="24"/>
          <w:szCs w:val="24"/>
        </w:rPr>
        <w:t xml:space="preserve"> </w:t>
      </w:r>
      <w:r>
        <w:rPr>
          <w:rFonts w:ascii="Times New Roman" w:hAnsi="Times New Roman"/>
          <w:sz w:val="24"/>
          <w:szCs w:val="24"/>
        </w:rPr>
        <w:t xml:space="preserve">LGA, </w:t>
      </w:r>
      <w:r w:rsidRPr="002028FA">
        <w:rPr>
          <w:rFonts w:ascii="Times New Roman" w:hAnsi="Times New Roman"/>
          <w:sz w:val="24"/>
          <w:szCs w:val="24"/>
        </w:rPr>
        <w:t xml:space="preserve">Kwara State. </w:t>
      </w:r>
    </w:p>
    <w:p w:rsidR="009F0BC5" w:rsidRPr="006051D6" w:rsidRDefault="009F0BC5" w:rsidP="00742953">
      <w:pPr>
        <w:spacing w:after="0" w:line="480" w:lineRule="auto"/>
        <w:jc w:val="both"/>
        <w:rPr>
          <w:rFonts w:ascii="Times New Roman" w:hAnsi="Times New Roman"/>
          <w:b/>
          <w:sz w:val="4"/>
          <w:szCs w:val="24"/>
        </w:rPr>
      </w:pPr>
    </w:p>
    <w:p w:rsidR="009F0BC5" w:rsidRPr="002028FA" w:rsidRDefault="009F0BC5" w:rsidP="00742953">
      <w:pPr>
        <w:spacing w:after="0" w:line="480" w:lineRule="auto"/>
        <w:jc w:val="both"/>
        <w:rPr>
          <w:rFonts w:ascii="Times New Roman" w:hAnsi="Times New Roman"/>
          <w:b/>
          <w:sz w:val="24"/>
          <w:szCs w:val="24"/>
        </w:rPr>
      </w:pPr>
      <w:r w:rsidRPr="002028FA">
        <w:rPr>
          <w:rFonts w:ascii="Times New Roman" w:hAnsi="Times New Roman"/>
          <w:b/>
          <w:sz w:val="24"/>
          <w:szCs w:val="24"/>
        </w:rPr>
        <w:t>Sample and Sampling Techniques</w:t>
      </w:r>
    </w:p>
    <w:p w:rsidR="009F0BC5" w:rsidRPr="002028FA" w:rsidRDefault="009F0BC5" w:rsidP="00742953">
      <w:pPr>
        <w:spacing w:after="0" w:line="480" w:lineRule="auto"/>
        <w:ind w:firstLine="720"/>
        <w:jc w:val="both"/>
        <w:rPr>
          <w:rFonts w:ascii="Times New Roman" w:hAnsi="Times New Roman"/>
          <w:sz w:val="24"/>
          <w:szCs w:val="24"/>
        </w:rPr>
      </w:pPr>
      <w:r w:rsidRPr="002028FA">
        <w:rPr>
          <w:rFonts w:ascii="Times New Roman" w:hAnsi="Times New Roman"/>
          <w:sz w:val="24"/>
          <w:szCs w:val="24"/>
        </w:rPr>
        <w:t>The sample for this study w</w:t>
      </w:r>
      <w:r w:rsidR="004B275F">
        <w:rPr>
          <w:rFonts w:ascii="Times New Roman" w:hAnsi="Times New Roman"/>
          <w:sz w:val="24"/>
          <w:szCs w:val="24"/>
        </w:rPr>
        <w:t>as</w:t>
      </w:r>
      <w:r>
        <w:rPr>
          <w:rFonts w:ascii="Times New Roman" w:hAnsi="Times New Roman"/>
          <w:sz w:val="24"/>
          <w:szCs w:val="24"/>
        </w:rPr>
        <w:t xml:space="preserve"> draw</w:t>
      </w:r>
      <w:r w:rsidRPr="002028FA">
        <w:rPr>
          <w:rFonts w:ascii="Times New Roman" w:hAnsi="Times New Roman"/>
          <w:sz w:val="24"/>
          <w:szCs w:val="24"/>
        </w:rPr>
        <w:t xml:space="preserve">n randomly from selected 15 secondary schools across </w:t>
      </w:r>
      <w:r w:rsidR="004B275F">
        <w:rPr>
          <w:rFonts w:ascii="Times New Roman" w:hAnsi="Times New Roman"/>
          <w:sz w:val="24"/>
          <w:szCs w:val="24"/>
        </w:rPr>
        <w:t xml:space="preserve">Ilorin West </w:t>
      </w:r>
      <w:r w:rsidRPr="002028FA">
        <w:rPr>
          <w:rFonts w:ascii="Times New Roman" w:hAnsi="Times New Roman"/>
          <w:sz w:val="24"/>
          <w:szCs w:val="24"/>
        </w:rPr>
        <w:t xml:space="preserve">Local Government Area, Kwara State. Five schools </w:t>
      </w:r>
      <w:r w:rsidR="004B275F" w:rsidRPr="002028FA">
        <w:rPr>
          <w:rFonts w:ascii="Times New Roman" w:hAnsi="Times New Roman"/>
          <w:sz w:val="24"/>
          <w:szCs w:val="24"/>
        </w:rPr>
        <w:t>w</w:t>
      </w:r>
      <w:r w:rsidR="004B275F">
        <w:rPr>
          <w:rFonts w:ascii="Times New Roman" w:hAnsi="Times New Roman"/>
          <w:sz w:val="24"/>
          <w:szCs w:val="24"/>
        </w:rPr>
        <w:t>ere</w:t>
      </w:r>
      <w:r>
        <w:rPr>
          <w:rFonts w:ascii="Times New Roman" w:hAnsi="Times New Roman"/>
          <w:sz w:val="24"/>
          <w:szCs w:val="24"/>
        </w:rPr>
        <w:t xml:space="preserve"> </w:t>
      </w:r>
      <w:r w:rsidRPr="002028FA">
        <w:rPr>
          <w:rFonts w:ascii="Times New Roman" w:hAnsi="Times New Roman"/>
          <w:sz w:val="24"/>
          <w:szCs w:val="24"/>
        </w:rPr>
        <w:t xml:space="preserve">selected using </w:t>
      </w:r>
      <w:r w:rsidR="004B275F" w:rsidRPr="002028FA">
        <w:rPr>
          <w:rFonts w:ascii="Times New Roman" w:hAnsi="Times New Roman"/>
          <w:sz w:val="24"/>
          <w:szCs w:val="24"/>
        </w:rPr>
        <w:t>Simple Random Sampling Technique</w:t>
      </w:r>
      <w:r w:rsidRPr="002028FA">
        <w:rPr>
          <w:rFonts w:ascii="Times New Roman" w:hAnsi="Times New Roman"/>
          <w:sz w:val="24"/>
          <w:szCs w:val="24"/>
        </w:rPr>
        <w:t xml:space="preserve"> from Ilorin </w:t>
      </w:r>
      <w:r>
        <w:rPr>
          <w:rFonts w:ascii="Times New Roman" w:hAnsi="Times New Roman"/>
          <w:sz w:val="24"/>
          <w:szCs w:val="24"/>
        </w:rPr>
        <w:t>West</w:t>
      </w:r>
      <w:r w:rsidR="004B275F">
        <w:rPr>
          <w:rFonts w:ascii="Times New Roman" w:hAnsi="Times New Roman"/>
          <w:sz w:val="24"/>
          <w:szCs w:val="24"/>
        </w:rPr>
        <w:t xml:space="preserve"> </w:t>
      </w:r>
      <w:r w:rsidR="004B275F" w:rsidRPr="002028FA">
        <w:rPr>
          <w:rFonts w:ascii="Times New Roman" w:hAnsi="Times New Roman"/>
          <w:sz w:val="24"/>
          <w:szCs w:val="24"/>
        </w:rPr>
        <w:t>Local Government Area</w:t>
      </w:r>
      <w:r>
        <w:rPr>
          <w:rFonts w:ascii="Times New Roman" w:hAnsi="Times New Roman"/>
          <w:sz w:val="24"/>
          <w:szCs w:val="24"/>
        </w:rPr>
        <w:t xml:space="preserve">. Twenty (20) </w:t>
      </w:r>
      <w:r>
        <w:rPr>
          <w:rFonts w:ascii="Times New Roman" w:hAnsi="Times New Roman"/>
          <w:sz w:val="24"/>
          <w:szCs w:val="24"/>
        </w:rPr>
        <w:lastRenderedPageBreak/>
        <w:t>students w</w:t>
      </w:r>
      <w:r w:rsidR="004B275F">
        <w:rPr>
          <w:rFonts w:ascii="Times New Roman" w:hAnsi="Times New Roman"/>
          <w:sz w:val="24"/>
          <w:szCs w:val="24"/>
        </w:rPr>
        <w:t>as</w:t>
      </w:r>
      <w:r w:rsidRPr="002028FA">
        <w:rPr>
          <w:rFonts w:ascii="Times New Roman" w:hAnsi="Times New Roman"/>
          <w:sz w:val="24"/>
          <w:szCs w:val="24"/>
        </w:rPr>
        <w:t xml:space="preserve"> selected randomly in each of the sample schools. In all, 200 </w:t>
      </w:r>
      <w:r>
        <w:rPr>
          <w:rFonts w:ascii="Times New Roman" w:hAnsi="Times New Roman"/>
          <w:sz w:val="24"/>
          <w:szCs w:val="24"/>
        </w:rPr>
        <w:t>Chemistry</w:t>
      </w:r>
      <w:r w:rsidRPr="002028FA">
        <w:rPr>
          <w:rFonts w:ascii="Times New Roman" w:hAnsi="Times New Roman"/>
          <w:sz w:val="24"/>
          <w:szCs w:val="24"/>
        </w:rPr>
        <w:t xml:space="preserve"> students </w:t>
      </w:r>
      <w:r w:rsidR="004B275F" w:rsidRPr="002028FA">
        <w:rPr>
          <w:rFonts w:ascii="Times New Roman" w:hAnsi="Times New Roman"/>
          <w:sz w:val="24"/>
          <w:szCs w:val="24"/>
        </w:rPr>
        <w:t>w</w:t>
      </w:r>
      <w:r w:rsidR="004B275F">
        <w:rPr>
          <w:rFonts w:ascii="Times New Roman" w:hAnsi="Times New Roman"/>
          <w:sz w:val="24"/>
          <w:szCs w:val="24"/>
        </w:rPr>
        <w:t>ere</w:t>
      </w:r>
      <w:r w:rsidRPr="002028FA">
        <w:rPr>
          <w:rFonts w:ascii="Times New Roman" w:hAnsi="Times New Roman"/>
          <w:sz w:val="24"/>
          <w:szCs w:val="24"/>
        </w:rPr>
        <w:t xml:space="preserve"> made up the sample for the study.      </w:t>
      </w:r>
    </w:p>
    <w:p w:rsidR="009F0BC5" w:rsidRPr="002028FA" w:rsidRDefault="009F0BC5" w:rsidP="00742953">
      <w:pPr>
        <w:spacing w:after="0" w:line="480" w:lineRule="auto"/>
        <w:jc w:val="both"/>
        <w:rPr>
          <w:rFonts w:ascii="Times New Roman" w:hAnsi="Times New Roman"/>
          <w:b/>
          <w:sz w:val="24"/>
          <w:szCs w:val="24"/>
        </w:rPr>
      </w:pPr>
      <w:r w:rsidRPr="002028FA">
        <w:rPr>
          <w:rFonts w:ascii="Times New Roman" w:hAnsi="Times New Roman"/>
          <w:b/>
          <w:sz w:val="24"/>
          <w:szCs w:val="24"/>
        </w:rPr>
        <w:t>Research Instruments</w:t>
      </w:r>
    </w:p>
    <w:p w:rsidR="009F0BC5" w:rsidRDefault="009F0BC5" w:rsidP="00742953">
      <w:pPr>
        <w:spacing w:after="0" w:line="480" w:lineRule="auto"/>
        <w:ind w:firstLine="720"/>
        <w:jc w:val="both"/>
        <w:rPr>
          <w:rFonts w:ascii="Times New Roman" w:hAnsi="Times New Roman"/>
          <w:sz w:val="24"/>
          <w:szCs w:val="24"/>
        </w:rPr>
      </w:pPr>
      <w:r w:rsidRPr="002028FA">
        <w:rPr>
          <w:rFonts w:ascii="Times New Roman" w:hAnsi="Times New Roman"/>
          <w:sz w:val="24"/>
          <w:szCs w:val="24"/>
        </w:rPr>
        <w:t>Two research instruments w</w:t>
      </w:r>
      <w:r w:rsidR="004B275F">
        <w:rPr>
          <w:rFonts w:ascii="Times New Roman" w:hAnsi="Times New Roman"/>
          <w:sz w:val="24"/>
          <w:szCs w:val="24"/>
        </w:rPr>
        <w:t>as</w:t>
      </w:r>
      <w:r>
        <w:rPr>
          <w:rFonts w:ascii="Times New Roman" w:hAnsi="Times New Roman"/>
          <w:sz w:val="24"/>
          <w:szCs w:val="24"/>
        </w:rPr>
        <w:t xml:space="preserve"> </w:t>
      </w:r>
      <w:r w:rsidRPr="002028FA">
        <w:rPr>
          <w:rFonts w:ascii="Times New Roman" w:hAnsi="Times New Roman"/>
          <w:sz w:val="24"/>
          <w:szCs w:val="24"/>
        </w:rPr>
        <w:t>use for the purpose of data collection in this research, the first is a well structured questionnaire titled “</w:t>
      </w:r>
      <w:r w:rsidRPr="009F0BC5">
        <w:rPr>
          <w:rFonts w:ascii="Times New Roman" w:hAnsi="Times New Roman"/>
          <w:sz w:val="24"/>
          <w:szCs w:val="28"/>
        </w:rPr>
        <w:t xml:space="preserve">Study Habit and its Effect on the Academic Performance of Chemistry Students </w:t>
      </w:r>
      <w:r w:rsidRPr="002028FA">
        <w:rPr>
          <w:rFonts w:ascii="Times New Roman" w:hAnsi="Times New Roman"/>
          <w:sz w:val="24"/>
          <w:szCs w:val="24"/>
        </w:rPr>
        <w:t>Questionnaire (SH</w:t>
      </w:r>
      <w:r>
        <w:rPr>
          <w:rFonts w:ascii="Times New Roman" w:hAnsi="Times New Roman"/>
          <w:sz w:val="24"/>
          <w:szCs w:val="24"/>
        </w:rPr>
        <w:t>E</w:t>
      </w:r>
      <w:r w:rsidRPr="002028FA">
        <w:rPr>
          <w:rFonts w:ascii="Times New Roman" w:hAnsi="Times New Roman"/>
          <w:sz w:val="24"/>
          <w:szCs w:val="24"/>
        </w:rPr>
        <w:t>AP</w:t>
      </w:r>
      <w:r>
        <w:rPr>
          <w:rFonts w:ascii="Times New Roman" w:hAnsi="Times New Roman"/>
          <w:sz w:val="24"/>
          <w:szCs w:val="24"/>
        </w:rPr>
        <w:t>C</w:t>
      </w:r>
      <w:r w:rsidRPr="002028FA">
        <w:rPr>
          <w:rFonts w:ascii="Times New Roman" w:hAnsi="Times New Roman"/>
          <w:sz w:val="24"/>
          <w:szCs w:val="24"/>
        </w:rPr>
        <w:t>SQ)” while the second is a Students’ Academic Performance Proforma (SAPP). The first instrument (SH</w:t>
      </w:r>
      <w:r>
        <w:rPr>
          <w:rFonts w:ascii="Times New Roman" w:hAnsi="Times New Roman"/>
          <w:sz w:val="24"/>
          <w:szCs w:val="24"/>
        </w:rPr>
        <w:t>E</w:t>
      </w:r>
      <w:r w:rsidRPr="002028FA">
        <w:rPr>
          <w:rFonts w:ascii="Times New Roman" w:hAnsi="Times New Roman"/>
          <w:sz w:val="24"/>
          <w:szCs w:val="24"/>
        </w:rPr>
        <w:t>AP</w:t>
      </w:r>
      <w:r>
        <w:rPr>
          <w:rFonts w:ascii="Times New Roman" w:hAnsi="Times New Roman"/>
          <w:sz w:val="24"/>
          <w:szCs w:val="24"/>
        </w:rPr>
        <w:t>C</w:t>
      </w:r>
      <w:r w:rsidRPr="002028FA">
        <w:rPr>
          <w:rFonts w:ascii="Times New Roman" w:hAnsi="Times New Roman"/>
          <w:sz w:val="24"/>
          <w:szCs w:val="24"/>
        </w:rPr>
        <w:t>SQ) consist of two sections, section A w</w:t>
      </w:r>
      <w:r w:rsidR="004B275F">
        <w:rPr>
          <w:rFonts w:ascii="Times New Roman" w:hAnsi="Times New Roman"/>
          <w:sz w:val="24"/>
          <w:szCs w:val="24"/>
        </w:rPr>
        <w:t>as</w:t>
      </w:r>
      <w:r w:rsidRPr="002028FA">
        <w:rPr>
          <w:rFonts w:ascii="Times New Roman" w:hAnsi="Times New Roman"/>
          <w:sz w:val="24"/>
          <w:szCs w:val="24"/>
        </w:rPr>
        <w:t xml:space="preserve"> deals with demographic data of the respondent while section B w</w:t>
      </w:r>
      <w:r w:rsidR="004B275F">
        <w:rPr>
          <w:rFonts w:ascii="Times New Roman" w:hAnsi="Times New Roman"/>
          <w:sz w:val="24"/>
          <w:szCs w:val="24"/>
        </w:rPr>
        <w:t>as</w:t>
      </w:r>
      <w:r w:rsidRPr="002028FA">
        <w:rPr>
          <w:rFonts w:ascii="Times New Roman" w:hAnsi="Times New Roman"/>
          <w:sz w:val="24"/>
          <w:szCs w:val="24"/>
        </w:rPr>
        <w:t xml:space="preserve"> contained structured questions items raised from research questions. </w:t>
      </w:r>
    </w:p>
    <w:p w:rsidR="009F0BC5" w:rsidRPr="006051D6" w:rsidRDefault="009F0BC5" w:rsidP="00742953">
      <w:pPr>
        <w:spacing w:after="0" w:line="480" w:lineRule="auto"/>
        <w:jc w:val="both"/>
        <w:rPr>
          <w:rFonts w:ascii="Times New Roman" w:hAnsi="Times New Roman"/>
          <w:b/>
          <w:sz w:val="4"/>
          <w:szCs w:val="24"/>
        </w:rPr>
      </w:pPr>
    </w:p>
    <w:p w:rsidR="009F0BC5" w:rsidRPr="002028FA" w:rsidRDefault="009F0BC5" w:rsidP="00742953">
      <w:pPr>
        <w:spacing w:after="0" w:line="480" w:lineRule="auto"/>
        <w:jc w:val="both"/>
        <w:rPr>
          <w:rFonts w:ascii="Times New Roman" w:hAnsi="Times New Roman"/>
          <w:b/>
          <w:sz w:val="24"/>
          <w:szCs w:val="24"/>
        </w:rPr>
      </w:pPr>
      <w:r w:rsidRPr="002028FA">
        <w:rPr>
          <w:rFonts w:ascii="Times New Roman" w:hAnsi="Times New Roman"/>
          <w:b/>
          <w:sz w:val="24"/>
          <w:szCs w:val="24"/>
        </w:rPr>
        <w:t>Validity of the Instrument</w:t>
      </w:r>
    </w:p>
    <w:p w:rsidR="009F0BC5" w:rsidRDefault="009F0BC5" w:rsidP="00742953">
      <w:pPr>
        <w:spacing w:after="0" w:line="480" w:lineRule="auto"/>
        <w:ind w:firstLine="720"/>
        <w:jc w:val="both"/>
        <w:rPr>
          <w:rFonts w:ascii="Times New Roman" w:hAnsi="Times New Roman"/>
          <w:sz w:val="24"/>
          <w:szCs w:val="24"/>
        </w:rPr>
      </w:pPr>
      <w:r w:rsidRPr="002028FA">
        <w:rPr>
          <w:rFonts w:ascii="Times New Roman" w:hAnsi="Times New Roman"/>
          <w:sz w:val="24"/>
          <w:szCs w:val="24"/>
        </w:rPr>
        <w:t>The research instrument w</w:t>
      </w:r>
      <w:r w:rsidR="004B275F">
        <w:rPr>
          <w:rFonts w:ascii="Times New Roman" w:hAnsi="Times New Roman"/>
          <w:sz w:val="24"/>
          <w:szCs w:val="24"/>
        </w:rPr>
        <w:t>as</w:t>
      </w:r>
      <w:r>
        <w:rPr>
          <w:rFonts w:ascii="Times New Roman" w:hAnsi="Times New Roman"/>
          <w:sz w:val="24"/>
          <w:szCs w:val="24"/>
        </w:rPr>
        <w:t xml:space="preserve"> </w:t>
      </w:r>
      <w:r w:rsidRPr="002028FA">
        <w:rPr>
          <w:rFonts w:ascii="Times New Roman" w:hAnsi="Times New Roman"/>
          <w:sz w:val="24"/>
          <w:szCs w:val="24"/>
        </w:rPr>
        <w:t xml:space="preserve">validated by the researcher’s supervisor in the Department of </w:t>
      </w:r>
      <w:r>
        <w:rPr>
          <w:rFonts w:ascii="Times New Roman" w:hAnsi="Times New Roman"/>
          <w:sz w:val="24"/>
          <w:szCs w:val="24"/>
        </w:rPr>
        <w:t>Chemistry</w:t>
      </w:r>
      <w:r w:rsidRPr="002028FA">
        <w:rPr>
          <w:rFonts w:ascii="Times New Roman" w:hAnsi="Times New Roman"/>
          <w:sz w:val="24"/>
          <w:szCs w:val="24"/>
        </w:rPr>
        <w:t xml:space="preserve">, </w:t>
      </w:r>
      <w:r>
        <w:rPr>
          <w:rFonts w:ascii="Times New Roman" w:hAnsi="Times New Roman"/>
          <w:sz w:val="24"/>
          <w:szCs w:val="24"/>
        </w:rPr>
        <w:t xml:space="preserve">Kwara State College </w:t>
      </w:r>
      <w:r w:rsidRPr="002028FA">
        <w:rPr>
          <w:rFonts w:ascii="Times New Roman" w:hAnsi="Times New Roman"/>
          <w:sz w:val="24"/>
          <w:szCs w:val="24"/>
        </w:rPr>
        <w:t xml:space="preserve">of Ilorin. The supervisor </w:t>
      </w:r>
      <w:r>
        <w:rPr>
          <w:rFonts w:ascii="Times New Roman" w:hAnsi="Times New Roman"/>
          <w:sz w:val="24"/>
          <w:szCs w:val="24"/>
        </w:rPr>
        <w:t>w</w:t>
      </w:r>
      <w:r w:rsidR="004B275F">
        <w:rPr>
          <w:rFonts w:ascii="Times New Roman" w:hAnsi="Times New Roman"/>
          <w:sz w:val="24"/>
          <w:szCs w:val="24"/>
        </w:rPr>
        <w:t>as</w:t>
      </w:r>
      <w:r>
        <w:rPr>
          <w:rFonts w:ascii="Times New Roman" w:hAnsi="Times New Roman"/>
          <w:sz w:val="24"/>
          <w:szCs w:val="24"/>
        </w:rPr>
        <w:t xml:space="preserve"> </w:t>
      </w:r>
      <w:r w:rsidRPr="002028FA">
        <w:rPr>
          <w:rFonts w:ascii="Times New Roman" w:hAnsi="Times New Roman"/>
          <w:sz w:val="24"/>
          <w:szCs w:val="24"/>
        </w:rPr>
        <w:t>establish</w:t>
      </w:r>
      <w:r>
        <w:rPr>
          <w:rFonts w:ascii="Times New Roman" w:hAnsi="Times New Roman"/>
          <w:sz w:val="24"/>
          <w:szCs w:val="24"/>
        </w:rPr>
        <w:t>es</w:t>
      </w:r>
      <w:r w:rsidRPr="002028FA">
        <w:rPr>
          <w:rFonts w:ascii="Times New Roman" w:hAnsi="Times New Roman"/>
          <w:sz w:val="24"/>
          <w:szCs w:val="24"/>
        </w:rPr>
        <w:t xml:space="preserve"> face and content validity of the instrument.</w:t>
      </w:r>
    </w:p>
    <w:p w:rsidR="009F0BC5" w:rsidRPr="002028FA" w:rsidRDefault="009F0BC5" w:rsidP="00742953">
      <w:pPr>
        <w:spacing w:after="0" w:line="480" w:lineRule="auto"/>
        <w:jc w:val="both"/>
        <w:rPr>
          <w:rFonts w:ascii="Times New Roman" w:hAnsi="Times New Roman"/>
          <w:b/>
          <w:sz w:val="24"/>
          <w:szCs w:val="24"/>
        </w:rPr>
      </w:pPr>
      <w:r w:rsidRPr="002028FA">
        <w:rPr>
          <w:rFonts w:ascii="Times New Roman" w:hAnsi="Times New Roman"/>
          <w:b/>
          <w:sz w:val="24"/>
          <w:szCs w:val="24"/>
        </w:rPr>
        <w:t xml:space="preserve">Reliability of the Instrument </w:t>
      </w:r>
    </w:p>
    <w:p w:rsidR="009F0BC5" w:rsidRPr="002028FA" w:rsidRDefault="009F0BC5" w:rsidP="00742953">
      <w:pPr>
        <w:spacing w:after="0" w:line="480" w:lineRule="auto"/>
        <w:ind w:firstLine="720"/>
        <w:jc w:val="both"/>
        <w:rPr>
          <w:rFonts w:ascii="Times New Roman" w:hAnsi="Times New Roman"/>
          <w:sz w:val="24"/>
          <w:szCs w:val="24"/>
        </w:rPr>
      </w:pPr>
      <w:r w:rsidRPr="004F52EB">
        <w:rPr>
          <w:rFonts w:ascii="Times New Roman" w:hAnsi="Times New Roman"/>
          <w:sz w:val="24"/>
          <w:szCs w:val="24"/>
        </w:rPr>
        <w:t>Reliability of an instrument according to Olawumi (20</w:t>
      </w:r>
      <w:r>
        <w:rPr>
          <w:rFonts w:ascii="Times New Roman" w:hAnsi="Times New Roman"/>
          <w:sz w:val="24"/>
          <w:szCs w:val="24"/>
        </w:rPr>
        <w:t>17</w:t>
      </w:r>
      <w:r w:rsidRPr="004F52EB">
        <w:rPr>
          <w:rFonts w:ascii="Times New Roman" w:hAnsi="Times New Roman"/>
          <w:sz w:val="24"/>
          <w:szCs w:val="24"/>
        </w:rPr>
        <w:t>) is defined as the degree of consistence of a test instrument. Thus in order to determine the reliability of the instrument, the instrument we</w:t>
      </w:r>
      <w:r w:rsidR="004B275F">
        <w:rPr>
          <w:rFonts w:ascii="Times New Roman" w:hAnsi="Times New Roman"/>
          <w:sz w:val="24"/>
          <w:szCs w:val="24"/>
        </w:rPr>
        <w:t>re</w:t>
      </w:r>
      <w:r w:rsidRPr="004F52EB">
        <w:rPr>
          <w:rFonts w:ascii="Times New Roman" w:hAnsi="Times New Roman"/>
          <w:sz w:val="24"/>
          <w:szCs w:val="24"/>
        </w:rPr>
        <w:t xml:space="preserve"> administered </w:t>
      </w:r>
      <w:r>
        <w:rPr>
          <w:rFonts w:ascii="Times New Roman" w:hAnsi="Times New Roman"/>
          <w:sz w:val="24"/>
          <w:szCs w:val="24"/>
        </w:rPr>
        <w:t>by the</w:t>
      </w:r>
      <w:r w:rsidRPr="004F52EB">
        <w:rPr>
          <w:rFonts w:ascii="Times New Roman" w:hAnsi="Times New Roman"/>
          <w:sz w:val="24"/>
          <w:szCs w:val="24"/>
        </w:rPr>
        <w:t xml:space="preserve"> students in </w:t>
      </w:r>
      <w:r w:rsidR="004B275F" w:rsidRPr="004F52EB">
        <w:rPr>
          <w:rFonts w:ascii="Times New Roman" w:hAnsi="Times New Roman"/>
          <w:sz w:val="24"/>
          <w:szCs w:val="24"/>
        </w:rPr>
        <w:t>Secondary Schools</w:t>
      </w:r>
      <w:r w:rsidRPr="004F52EB">
        <w:rPr>
          <w:rFonts w:ascii="Times New Roman" w:hAnsi="Times New Roman"/>
          <w:sz w:val="24"/>
          <w:szCs w:val="24"/>
        </w:rPr>
        <w:t xml:space="preserve"> outside the </w:t>
      </w:r>
      <w:r>
        <w:rPr>
          <w:rFonts w:ascii="Times New Roman" w:hAnsi="Times New Roman"/>
          <w:sz w:val="24"/>
          <w:szCs w:val="24"/>
        </w:rPr>
        <w:t>study sample</w:t>
      </w:r>
      <w:r w:rsidRPr="004F52EB">
        <w:rPr>
          <w:rFonts w:ascii="Times New Roman" w:hAnsi="Times New Roman"/>
          <w:sz w:val="24"/>
          <w:szCs w:val="24"/>
        </w:rPr>
        <w:t xml:space="preserve"> twice within an interval of two weeks. Pearson </w:t>
      </w:r>
      <w:r w:rsidR="004B275F" w:rsidRPr="004F52EB">
        <w:rPr>
          <w:rFonts w:ascii="Times New Roman" w:hAnsi="Times New Roman"/>
          <w:sz w:val="24"/>
          <w:szCs w:val="24"/>
        </w:rPr>
        <w:t>Product Moment Correlation Statistic</w:t>
      </w:r>
      <w:r w:rsidRPr="004F52EB">
        <w:rPr>
          <w:rFonts w:ascii="Times New Roman" w:hAnsi="Times New Roman"/>
          <w:sz w:val="24"/>
          <w:szCs w:val="24"/>
        </w:rPr>
        <w:t xml:space="preserve"> w</w:t>
      </w:r>
      <w:r w:rsidR="004B275F">
        <w:rPr>
          <w:rFonts w:ascii="Times New Roman" w:hAnsi="Times New Roman"/>
          <w:sz w:val="24"/>
          <w:szCs w:val="24"/>
        </w:rPr>
        <w:t>as</w:t>
      </w:r>
      <w:r w:rsidRPr="004F52EB">
        <w:rPr>
          <w:rFonts w:ascii="Times New Roman" w:hAnsi="Times New Roman"/>
          <w:sz w:val="24"/>
          <w:szCs w:val="24"/>
        </w:rPr>
        <w:t xml:space="preserve"> used to determine the reliability index of the instrument, and a reliability index of 0.65 was found be suitable enough for the study. </w:t>
      </w:r>
    </w:p>
    <w:p w:rsidR="00742953" w:rsidRDefault="00742953" w:rsidP="00742953">
      <w:pPr>
        <w:spacing w:after="0" w:line="480" w:lineRule="auto"/>
        <w:jc w:val="both"/>
        <w:rPr>
          <w:rFonts w:ascii="Times New Roman" w:hAnsi="Times New Roman"/>
          <w:b/>
          <w:sz w:val="24"/>
          <w:szCs w:val="24"/>
        </w:rPr>
      </w:pPr>
    </w:p>
    <w:p w:rsidR="009F0BC5" w:rsidRPr="002028FA" w:rsidRDefault="009F0BC5" w:rsidP="00742953">
      <w:pPr>
        <w:spacing w:after="0" w:line="480" w:lineRule="auto"/>
        <w:jc w:val="both"/>
        <w:rPr>
          <w:rFonts w:ascii="Times New Roman" w:hAnsi="Times New Roman"/>
          <w:b/>
          <w:sz w:val="24"/>
          <w:szCs w:val="24"/>
        </w:rPr>
      </w:pPr>
      <w:r w:rsidRPr="002028FA">
        <w:rPr>
          <w:rFonts w:ascii="Times New Roman" w:hAnsi="Times New Roman"/>
          <w:b/>
          <w:sz w:val="24"/>
          <w:szCs w:val="24"/>
        </w:rPr>
        <w:lastRenderedPageBreak/>
        <w:t>Procedure for Data Collection</w:t>
      </w:r>
    </w:p>
    <w:p w:rsidR="009F0BC5" w:rsidRPr="005A45C6" w:rsidRDefault="009F0BC5" w:rsidP="00742953">
      <w:pPr>
        <w:spacing w:after="0" w:line="480" w:lineRule="auto"/>
        <w:jc w:val="both"/>
        <w:rPr>
          <w:rFonts w:ascii="Times New Roman" w:hAnsi="Times New Roman"/>
          <w:b/>
          <w:sz w:val="24"/>
          <w:szCs w:val="24"/>
        </w:rPr>
      </w:pPr>
      <w:r w:rsidRPr="005A45C6">
        <w:rPr>
          <w:rFonts w:ascii="Times New Roman" w:hAnsi="Times New Roman"/>
          <w:sz w:val="24"/>
          <w:szCs w:val="24"/>
        </w:rPr>
        <w:tab/>
        <w:t>The researcher would seek for the support of the appropriate authorizes in the sample schools p</w:t>
      </w:r>
      <w:r>
        <w:rPr>
          <w:rFonts w:ascii="Times New Roman" w:hAnsi="Times New Roman"/>
          <w:sz w:val="24"/>
          <w:szCs w:val="24"/>
        </w:rPr>
        <w:t>ri</w:t>
      </w:r>
      <w:r w:rsidRPr="005A45C6">
        <w:rPr>
          <w:rFonts w:ascii="Times New Roman" w:hAnsi="Times New Roman"/>
          <w:sz w:val="24"/>
          <w:szCs w:val="24"/>
        </w:rPr>
        <w:t>or to the administration of the instrument. The instrument w</w:t>
      </w:r>
      <w:r w:rsidR="004B275F">
        <w:rPr>
          <w:rFonts w:ascii="Times New Roman" w:hAnsi="Times New Roman"/>
          <w:sz w:val="24"/>
          <w:szCs w:val="24"/>
        </w:rPr>
        <w:t>as</w:t>
      </w:r>
      <w:r w:rsidRPr="005A45C6">
        <w:rPr>
          <w:rFonts w:ascii="Times New Roman" w:hAnsi="Times New Roman"/>
          <w:sz w:val="24"/>
          <w:szCs w:val="24"/>
        </w:rPr>
        <w:t xml:space="preserve"> later administered through the assistance of the researcher</w:t>
      </w:r>
      <w:r>
        <w:rPr>
          <w:rFonts w:ascii="Times New Roman" w:hAnsi="Times New Roman"/>
          <w:sz w:val="24"/>
          <w:szCs w:val="24"/>
        </w:rPr>
        <w:t>’</w:t>
      </w:r>
      <w:r w:rsidRPr="005A45C6">
        <w:rPr>
          <w:rFonts w:ascii="Times New Roman" w:hAnsi="Times New Roman"/>
          <w:sz w:val="24"/>
          <w:szCs w:val="24"/>
        </w:rPr>
        <w:t>s assistant. All completed questionnaire w</w:t>
      </w:r>
      <w:r w:rsidR="004B275F">
        <w:rPr>
          <w:rFonts w:ascii="Times New Roman" w:hAnsi="Times New Roman"/>
          <w:sz w:val="24"/>
          <w:szCs w:val="24"/>
        </w:rPr>
        <w:t>as</w:t>
      </w:r>
      <w:r w:rsidRPr="005A45C6">
        <w:rPr>
          <w:rFonts w:ascii="Times New Roman" w:hAnsi="Times New Roman"/>
          <w:sz w:val="24"/>
          <w:szCs w:val="24"/>
        </w:rPr>
        <w:t xml:space="preserve"> collected back for onward analysis</w:t>
      </w:r>
      <w:r>
        <w:rPr>
          <w:rFonts w:ascii="Times New Roman" w:hAnsi="Times New Roman"/>
          <w:sz w:val="24"/>
          <w:szCs w:val="24"/>
        </w:rPr>
        <w:t>.</w:t>
      </w:r>
      <w:r w:rsidRPr="005A45C6">
        <w:rPr>
          <w:rFonts w:ascii="Times New Roman" w:hAnsi="Times New Roman"/>
          <w:sz w:val="24"/>
          <w:szCs w:val="24"/>
        </w:rPr>
        <w:t xml:space="preserve">  </w:t>
      </w:r>
    </w:p>
    <w:p w:rsidR="009F0BC5" w:rsidRPr="005A45C6" w:rsidRDefault="009F0BC5" w:rsidP="00742953">
      <w:pPr>
        <w:spacing w:after="0" w:line="480" w:lineRule="auto"/>
        <w:jc w:val="both"/>
        <w:rPr>
          <w:rFonts w:ascii="Times New Roman" w:hAnsi="Times New Roman"/>
          <w:sz w:val="24"/>
          <w:szCs w:val="24"/>
        </w:rPr>
      </w:pPr>
      <w:r w:rsidRPr="005A45C6">
        <w:rPr>
          <w:rFonts w:ascii="Times New Roman" w:hAnsi="Times New Roman"/>
          <w:b/>
          <w:sz w:val="24"/>
          <w:szCs w:val="24"/>
        </w:rPr>
        <w:t>Method of Data Analysis</w:t>
      </w:r>
      <w:r w:rsidRPr="005A45C6">
        <w:rPr>
          <w:rFonts w:ascii="Times New Roman" w:hAnsi="Times New Roman"/>
          <w:sz w:val="24"/>
          <w:szCs w:val="24"/>
        </w:rPr>
        <w:t xml:space="preserve">      </w:t>
      </w:r>
    </w:p>
    <w:p w:rsidR="009F0BC5" w:rsidRPr="005A45C6" w:rsidRDefault="009F0BC5" w:rsidP="00742953">
      <w:pPr>
        <w:spacing w:after="0" w:line="480" w:lineRule="auto"/>
        <w:jc w:val="both"/>
        <w:rPr>
          <w:rFonts w:ascii="Times New Roman" w:hAnsi="Times New Roman"/>
          <w:sz w:val="24"/>
          <w:szCs w:val="24"/>
        </w:rPr>
      </w:pPr>
      <w:r w:rsidRPr="005A45C6">
        <w:rPr>
          <w:rFonts w:ascii="Times New Roman" w:hAnsi="Times New Roman"/>
          <w:sz w:val="24"/>
          <w:szCs w:val="24"/>
        </w:rPr>
        <w:tab/>
        <w:t>The data collected through the administered questionnaire w</w:t>
      </w:r>
      <w:r w:rsidR="004B275F">
        <w:rPr>
          <w:rFonts w:ascii="Times New Roman" w:hAnsi="Times New Roman"/>
          <w:sz w:val="24"/>
          <w:szCs w:val="24"/>
        </w:rPr>
        <w:t>as</w:t>
      </w:r>
      <w:r w:rsidRPr="005A45C6">
        <w:rPr>
          <w:rFonts w:ascii="Times New Roman" w:hAnsi="Times New Roman"/>
          <w:sz w:val="24"/>
          <w:szCs w:val="24"/>
        </w:rPr>
        <w:t xml:space="preserve"> subjected to both descriptive and inferential statistics. The demographic data of respondent and the research questions raised w</w:t>
      </w:r>
      <w:r w:rsidR="004B275F">
        <w:rPr>
          <w:rFonts w:ascii="Times New Roman" w:hAnsi="Times New Roman"/>
          <w:sz w:val="24"/>
          <w:szCs w:val="24"/>
        </w:rPr>
        <w:t>as use to</w:t>
      </w:r>
      <w:r w:rsidRPr="005A45C6">
        <w:rPr>
          <w:rFonts w:ascii="Times New Roman" w:hAnsi="Times New Roman"/>
          <w:sz w:val="24"/>
          <w:szCs w:val="24"/>
        </w:rPr>
        <w:t xml:space="preserve"> answered </w:t>
      </w:r>
      <w:r w:rsidR="004B275F">
        <w:rPr>
          <w:rFonts w:ascii="Times New Roman" w:hAnsi="Times New Roman"/>
          <w:sz w:val="24"/>
          <w:szCs w:val="24"/>
        </w:rPr>
        <w:t xml:space="preserve">the questions </w:t>
      </w:r>
      <w:r w:rsidRPr="005A45C6">
        <w:rPr>
          <w:rFonts w:ascii="Times New Roman" w:hAnsi="Times New Roman"/>
          <w:sz w:val="24"/>
          <w:szCs w:val="24"/>
        </w:rPr>
        <w:t xml:space="preserve">using </w:t>
      </w:r>
      <w:r w:rsidR="004B275F" w:rsidRPr="005A45C6">
        <w:rPr>
          <w:rFonts w:ascii="Times New Roman" w:hAnsi="Times New Roman"/>
          <w:sz w:val="24"/>
          <w:szCs w:val="24"/>
        </w:rPr>
        <w:t>Frequency Counts and Sample Percentage</w:t>
      </w:r>
      <w:r w:rsidRPr="005A45C6">
        <w:rPr>
          <w:rFonts w:ascii="Times New Roman" w:hAnsi="Times New Roman"/>
          <w:sz w:val="24"/>
          <w:szCs w:val="24"/>
        </w:rPr>
        <w:t xml:space="preserve"> while the hypotheses w</w:t>
      </w:r>
      <w:r w:rsidR="004B275F">
        <w:rPr>
          <w:rFonts w:ascii="Times New Roman" w:hAnsi="Times New Roman"/>
          <w:sz w:val="24"/>
          <w:szCs w:val="24"/>
        </w:rPr>
        <w:t>as</w:t>
      </w:r>
      <w:r w:rsidRPr="005A45C6">
        <w:rPr>
          <w:rFonts w:ascii="Times New Roman" w:hAnsi="Times New Roman"/>
          <w:sz w:val="24"/>
          <w:szCs w:val="24"/>
        </w:rPr>
        <w:t xml:space="preserve"> tested at 0.05 level of significance through the use of </w:t>
      </w:r>
      <w:r>
        <w:rPr>
          <w:rFonts w:ascii="Times New Roman" w:hAnsi="Times New Roman"/>
          <w:sz w:val="24"/>
          <w:szCs w:val="24"/>
        </w:rPr>
        <w:t xml:space="preserve">t-test </w:t>
      </w:r>
      <w:r w:rsidRPr="005A45C6">
        <w:rPr>
          <w:rFonts w:ascii="Times New Roman" w:hAnsi="Times New Roman"/>
          <w:sz w:val="24"/>
          <w:szCs w:val="24"/>
        </w:rPr>
        <w:t>statistic</w:t>
      </w:r>
      <w:r>
        <w:rPr>
          <w:rFonts w:ascii="Times New Roman" w:hAnsi="Times New Roman"/>
          <w:sz w:val="24"/>
          <w:szCs w:val="24"/>
        </w:rPr>
        <w:t xml:space="preserve"> tool</w:t>
      </w:r>
      <w:r w:rsidRPr="005A45C6">
        <w:rPr>
          <w:rFonts w:ascii="Times New Roman" w:hAnsi="Times New Roman"/>
          <w:sz w:val="24"/>
          <w:szCs w:val="24"/>
        </w:rPr>
        <w:t>.</w:t>
      </w:r>
    </w:p>
    <w:p w:rsidR="009F5A09" w:rsidRDefault="009F5A09" w:rsidP="00742953">
      <w:pPr>
        <w:spacing w:after="0" w:line="480" w:lineRule="auto"/>
        <w:jc w:val="center"/>
        <w:rPr>
          <w:rFonts w:ascii="Times New Roman" w:hAnsi="Times New Roman"/>
          <w:b/>
          <w:sz w:val="24"/>
          <w:szCs w:val="24"/>
        </w:rPr>
      </w:pPr>
      <w:r>
        <w:rPr>
          <w:rFonts w:ascii="Times New Roman" w:hAnsi="Times New Roman"/>
          <w:b/>
          <w:sz w:val="24"/>
          <w:szCs w:val="24"/>
        </w:rPr>
        <w:br w:type="page"/>
      </w:r>
    </w:p>
    <w:p w:rsidR="009F5A09" w:rsidRPr="002028FA" w:rsidRDefault="009F5A09" w:rsidP="00742953">
      <w:pPr>
        <w:spacing w:after="0" w:line="480" w:lineRule="auto"/>
        <w:jc w:val="center"/>
        <w:rPr>
          <w:rFonts w:ascii="Times New Roman" w:hAnsi="Times New Roman"/>
          <w:b/>
          <w:sz w:val="24"/>
          <w:szCs w:val="24"/>
        </w:rPr>
      </w:pPr>
      <w:r w:rsidRPr="002028FA">
        <w:rPr>
          <w:rFonts w:ascii="Times New Roman" w:hAnsi="Times New Roman"/>
          <w:b/>
          <w:sz w:val="24"/>
          <w:szCs w:val="24"/>
        </w:rPr>
        <w:lastRenderedPageBreak/>
        <w:t>CHAPTER FOUR</w:t>
      </w:r>
    </w:p>
    <w:p w:rsidR="009F5A09" w:rsidRPr="002028FA" w:rsidRDefault="009F5A09" w:rsidP="00742953">
      <w:pPr>
        <w:spacing w:after="0" w:line="480" w:lineRule="auto"/>
        <w:jc w:val="center"/>
        <w:rPr>
          <w:rFonts w:ascii="Times New Roman" w:hAnsi="Times New Roman"/>
          <w:sz w:val="24"/>
          <w:szCs w:val="24"/>
        </w:rPr>
      </w:pPr>
      <w:r w:rsidRPr="002028FA">
        <w:rPr>
          <w:rFonts w:ascii="Times New Roman" w:hAnsi="Times New Roman"/>
          <w:b/>
          <w:bCs/>
          <w:sz w:val="24"/>
          <w:szCs w:val="24"/>
        </w:rPr>
        <w:t>DATA ANALYSIS AND DISCUSSION</w:t>
      </w:r>
    </w:p>
    <w:p w:rsidR="009F5A09" w:rsidRPr="002028FA" w:rsidRDefault="009F5A09" w:rsidP="00742953">
      <w:pPr>
        <w:spacing w:after="0" w:line="480" w:lineRule="auto"/>
        <w:jc w:val="both"/>
        <w:rPr>
          <w:rFonts w:ascii="Times New Roman" w:hAnsi="Times New Roman"/>
          <w:b/>
          <w:sz w:val="24"/>
          <w:szCs w:val="24"/>
        </w:rPr>
      </w:pPr>
      <w:r w:rsidRPr="002028FA">
        <w:rPr>
          <w:rFonts w:ascii="Times New Roman" w:hAnsi="Times New Roman"/>
          <w:b/>
          <w:sz w:val="24"/>
          <w:szCs w:val="24"/>
        </w:rPr>
        <w:t xml:space="preserve">Introduction </w:t>
      </w:r>
    </w:p>
    <w:p w:rsidR="009F5A09" w:rsidRPr="002028FA" w:rsidRDefault="009F5A09" w:rsidP="00742953">
      <w:pPr>
        <w:spacing w:after="0" w:line="480" w:lineRule="auto"/>
        <w:ind w:firstLine="720"/>
        <w:jc w:val="both"/>
        <w:rPr>
          <w:rFonts w:ascii="Times New Roman" w:hAnsi="Times New Roman"/>
          <w:sz w:val="24"/>
          <w:szCs w:val="24"/>
        </w:rPr>
      </w:pPr>
      <w:r w:rsidRPr="002028FA">
        <w:rPr>
          <w:rFonts w:ascii="Times New Roman" w:hAnsi="Times New Roman"/>
          <w:sz w:val="24"/>
          <w:szCs w:val="24"/>
        </w:rPr>
        <w:t>This chapter presents the results and discussion analysis of data and presentation of results while discussion of results f</w:t>
      </w:r>
      <w:r w:rsidR="00346977">
        <w:rPr>
          <w:rFonts w:ascii="Times New Roman" w:hAnsi="Times New Roman"/>
          <w:sz w:val="24"/>
          <w:szCs w:val="24"/>
        </w:rPr>
        <w:t>o</w:t>
      </w:r>
      <w:r w:rsidRPr="002028FA">
        <w:rPr>
          <w:rFonts w:ascii="Times New Roman" w:hAnsi="Times New Roman"/>
          <w:sz w:val="24"/>
          <w:szCs w:val="24"/>
        </w:rPr>
        <w:t>rm</w:t>
      </w:r>
      <w:r w:rsidR="00346977">
        <w:rPr>
          <w:rFonts w:ascii="Times New Roman" w:hAnsi="Times New Roman"/>
          <w:sz w:val="24"/>
          <w:szCs w:val="24"/>
        </w:rPr>
        <w:t>ed</w:t>
      </w:r>
      <w:r w:rsidRPr="002028FA">
        <w:rPr>
          <w:rFonts w:ascii="Times New Roman" w:hAnsi="Times New Roman"/>
          <w:sz w:val="24"/>
          <w:szCs w:val="24"/>
        </w:rPr>
        <w:t xml:space="preserve"> the other part. </w:t>
      </w:r>
    </w:p>
    <w:p w:rsidR="009F5A09" w:rsidRPr="002028FA" w:rsidRDefault="009F5A09" w:rsidP="00742953">
      <w:pPr>
        <w:spacing w:after="0" w:line="480" w:lineRule="auto"/>
        <w:ind w:firstLine="720"/>
        <w:jc w:val="both"/>
        <w:rPr>
          <w:rFonts w:ascii="Times New Roman" w:hAnsi="Times New Roman"/>
          <w:sz w:val="24"/>
          <w:szCs w:val="24"/>
        </w:rPr>
      </w:pPr>
      <w:r w:rsidRPr="002028FA">
        <w:rPr>
          <w:rFonts w:ascii="Times New Roman" w:hAnsi="Times New Roman"/>
          <w:sz w:val="24"/>
          <w:szCs w:val="24"/>
        </w:rPr>
        <w:t>A total of 200 respondents supplied information on the questionnaire. Sample Percentage was used to analyze respondent’s responses and research questions were descriptively answered using mean and standard deviation.</w:t>
      </w:r>
    </w:p>
    <w:p w:rsidR="009F5A09" w:rsidRPr="002028FA" w:rsidRDefault="009F5A09" w:rsidP="00742953">
      <w:pPr>
        <w:spacing w:after="0" w:line="480" w:lineRule="auto"/>
        <w:jc w:val="both"/>
        <w:rPr>
          <w:rFonts w:ascii="Times New Roman" w:hAnsi="Times New Roman"/>
          <w:b/>
          <w:sz w:val="24"/>
          <w:szCs w:val="24"/>
        </w:rPr>
      </w:pPr>
      <w:r w:rsidRPr="002028FA">
        <w:rPr>
          <w:rFonts w:ascii="Times New Roman" w:hAnsi="Times New Roman"/>
          <w:b/>
          <w:sz w:val="24"/>
          <w:szCs w:val="24"/>
        </w:rPr>
        <w:t xml:space="preserve">Distribution of the Sample Respondents  </w:t>
      </w:r>
    </w:p>
    <w:p w:rsidR="009F5A09" w:rsidRPr="002028FA" w:rsidRDefault="009F5A09" w:rsidP="00742953">
      <w:pPr>
        <w:spacing w:after="0" w:line="480" w:lineRule="auto"/>
        <w:ind w:firstLine="720"/>
        <w:jc w:val="both"/>
        <w:rPr>
          <w:rFonts w:ascii="Times New Roman" w:hAnsi="Times New Roman"/>
          <w:sz w:val="24"/>
          <w:szCs w:val="24"/>
        </w:rPr>
      </w:pPr>
      <w:r w:rsidRPr="002028FA">
        <w:rPr>
          <w:rFonts w:ascii="Times New Roman" w:hAnsi="Times New Roman"/>
          <w:sz w:val="24"/>
          <w:szCs w:val="24"/>
        </w:rPr>
        <w:t>Sample percentage was used to analyze the personal data and presented in table below.</w:t>
      </w:r>
    </w:p>
    <w:p w:rsidR="009F5A09" w:rsidRPr="002028FA" w:rsidRDefault="009F5A09" w:rsidP="00742953">
      <w:pPr>
        <w:spacing w:after="0" w:line="480" w:lineRule="auto"/>
        <w:jc w:val="both"/>
        <w:rPr>
          <w:rFonts w:ascii="Times New Roman" w:hAnsi="Times New Roman"/>
          <w:b/>
          <w:sz w:val="24"/>
          <w:szCs w:val="24"/>
        </w:rPr>
      </w:pPr>
      <w:r w:rsidRPr="002028FA">
        <w:rPr>
          <w:rFonts w:ascii="Times New Roman" w:hAnsi="Times New Roman"/>
          <w:b/>
          <w:sz w:val="24"/>
          <w:szCs w:val="24"/>
        </w:rPr>
        <w:t>Table 1:</w:t>
      </w:r>
      <w:r w:rsidRPr="002028FA">
        <w:rPr>
          <w:rFonts w:ascii="Times New Roman" w:hAnsi="Times New Roman"/>
          <w:sz w:val="24"/>
          <w:szCs w:val="24"/>
        </w:rPr>
        <w:t xml:space="preserve"> </w:t>
      </w:r>
      <w:r w:rsidRPr="002028FA">
        <w:rPr>
          <w:rFonts w:ascii="Times New Roman" w:hAnsi="Times New Roman"/>
          <w:b/>
          <w:sz w:val="24"/>
          <w:szCs w:val="24"/>
        </w:rPr>
        <w:t xml:space="preserve">Distribution of Respondents by Sex. </w:t>
      </w:r>
    </w:p>
    <w:tbl>
      <w:tblPr>
        <w:tblW w:w="0" w:type="auto"/>
        <w:shd w:val="clear" w:color="auto" w:fill="FFFFFF"/>
        <w:tblLook w:val="01E0"/>
      </w:tblPr>
      <w:tblGrid>
        <w:gridCol w:w="2856"/>
        <w:gridCol w:w="2856"/>
        <w:gridCol w:w="1709"/>
      </w:tblGrid>
      <w:tr w:rsidR="009F5A09" w:rsidRPr="002028FA" w:rsidTr="009F5A09">
        <w:tc>
          <w:tcPr>
            <w:tcW w:w="2856" w:type="dxa"/>
            <w:tcBorders>
              <w:top w:val="single" w:sz="4" w:space="0" w:color="000000"/>
              <w:bottom w:val="single" w:sz="4" w:space="0" w:color="000000"/>
            </w:tcBorders>
            <w:shd w:val="clear" w:color="auto" w:fill="FFFFFF"/>
          </w:tcPr>
          <w:p w:rsidR="009F5A09" w:rsidRPr="002028FA" w:rsidRDefault="009F5A09" w:rsidP="00742953">
            <w:pPr>
              <w:spacing w:after="0" w:line="480" w:lineRule="auto"/>
              <w:jc w:val="both"/>
              <w:rPr>
                <w:rFonts w:ascii="Times New Roman" w:hAnsi="Times New Roman"/>
                <w:b/>
                <w:bCs/>
                <w:color w:val="000000"/>
                <w:sz w:val="24"/>
                <w:szCs w:val="24"/>
              </w:rPr>
            </w:pPr>
            <w:r w:rsidRPr="002028FA">
              <w:rPr>
                <w:rFonts w:ascii="Times New Roman" w:hAnsi="Times New Roman"/>
                <w:b/>
                <w:bCs/>
                <w:color w:val="000000"/>
                <w:sz w:val="24"/>
                <w:szCs w:val="24"/>
              </w:rPr>
              <w:t xml:space="preserve">Variable </w:t>
            </w:r>
          </w:p>
        </w:tc>
        <w:tc>
          <w:tcPr>
            <w:tcW w:w="2856" w:type="dxa"/>
            <w:tcBorders>
              <w:top w:val="single" w:sz="4" w:space="0" w:color="000000"/>
              <w:bottom w:val="single" w:sz="4" w:space="0" w:color="000000"/>
            </w:tcBorders>
            <w:shd w:val="clear" w:color="auto" w:fill="FFFFFF"/>
          </w:tcPr>
          <w:p w:rsidR="009F5A09" w:rsidRPr="002028FA" w:rsidRDefault="009F5A09" w:rsidP="00742953">
            <w:pPr>
              <w:spacing w:after="0" w:line="480" w:lineRule="auto"/>
              <w:jc w:val="both"/>
              <w:rPr>
                <w:rFonts w:ascii="Times New Roman" w:hAnsi="Times New Roman"/>
                <w:b/>
                <w:bCs/>
                <w:color w:val="000000"/>
                <w:sz w:val="24"/>
                <w:szCs w:val="24"/>
              </w:rPr>
            </w:pPr>
            <w:r w:rsidRPr="002028FA">
              <w:rPr>
                <w:rFonts w:ascii="Times New Roman" w:hAnsi="Times New Roman"/>
                <w:b/>
                <w:bCs/>
                <w:color w:val="000000"/>
                <w:sz w:val="24"/>
                <w:szCs w:val="24"/>
              </w:rPr>
              <w:t xml:space="preserve">Frequency (N) </w:t>
            </w:r>
          </w:p>
        </w:tc>
        <w:tc>
          <w:tcPr>
            <w:tcW w:w="1709" w:type="dxa"/>
            <w:tcBorders>
              <w:top w:val="single" w:sz="4" w:space="0" w:color="000000"/>
              <w:bottom w:val="single" w:sz="4" w:space="0" w:color="000000"/>
            </w:tcBorders>
            <w:shd w:val="clear" w:color="auto" w:fill="FFFFFF"/>
          </w:tcPr>
          <w:p w:rsidR="009F5A09" w:rsidRPr="002028FA" w:rsidRDefault="009F5A09" w:rsidP="00742953">
            <w:pPr>
              <w:spacing w:after="0" w:line="480" w:lineRule="auto"/>
              <w:jc w:val="both"/>
              <w:rPr>
                <w:rFonts w:ascii="Times New Roman" w:hAnsi="Times New Roman"/>
                <w:b/>
                <w:bCs/>
                <w:color w:val="000000"/>
                <w:sz w:val="24"/>
                <w:szCs w:val="24"/>
              </w:rPr>
            </w:pPr>
            <w:r w:rsidRPr="002028FA">
              <w:rPr>
                <w:rFonts w:ascii="Times New Roman" w:hAnsi="Times New Roman"/>
                <w:b/>
                <w:bCs/>
                <w:color w:val="000000"/>
                <w:sz w:val="24"/>
                <w:szCs w:val="24"/>
              </w:rPr>
              <w:t xml:space="preserve">Percentage % </w:t>
            </w:r>
          </w:p>
        </w:tc>
      </w:tr>
      <w:tr w:rsidR="009F5A09" w:rsidRPr="002028FA" w:rsidTr="009F5A09">
        <w:tc>
          <w:tcPr>
            <w:tcW w:w="2856" w:type="dxa"/>
            <w:tcBorders>
              <w:top w:val="single" w:sz="4" w:space="0" w:color="000000"/>
            </w:tcBorders>
            <w:shd w:val="clear" w:color="auto" w:fill="FFFFFF"/>
          </w:tcPr>
          <w:p w:rsidR="009F5A09" w:rsidRPr="002028FA" w:rsidRDefault="009F5A09" w:rsidP="00742953">
            <w:pPr>
              <w:spacing w:after="0" w:line="480" w:lineRule="auto"/>
              <w:jc w:val="both"/>
              <w:rPr>
                <w:rFonts w:ascii="Times New Roman" w:hAnsi="Times New Roman"/>
                <w:b/>
                <w:bCs/>
                <w:color w:val="000000"/>
                <w:sz w:val="24"/>
                <w:szCs w:val="24"/>
              </w:rPr>
            </w:pPr>
            <w:r w:rsidRPr="002028FA">
              <w:rPr>
                <w:rFonts w:ascii="Times New Roman" w:hAnsi="Times New Roman"/>
                <w:b/>
                <w:bCs/>
                <w:color w:val="000000"/>
                <w:sz w:val="24"/>
                <w:szCs w:val="24"/>
              </w:rPr>
              <w:t xml:space="preserve">Male </w:t>
            </w:r>
          </w:p>
        </w:tc>
        <w:tc>
          <w:tcPr>
            <w:tcW w:w="2856" w:type="dxa"/>
            <w:tcBorders>
              <w:top w:val="single" w:sz="4" w:space="0" w:color="000000"/>
              <w:bottom w:val="nil"/>
            </w:tcBorders>
            <w:shd w:val="clear" w:color="auto" w:fill="FFFFFF"/>
          </w:tcPr>
          <w:p w:rsidR="009F5A09" w:rsidRPr="002028FA" w:rsidRDefault="009F5A09" w:rsidP="00742953">
            <w:pPr>
              <w:spacing w:after="0" w:line="480" w:lineRule="auto"/>
              <w:jc w:val="both"/>
              <w:rPr>
                <w:rFonts w:ascii="Times New Roman" w:hAnsi="Times New Roman"/>
                <w:color w:val="000000"/>
                <w:sz w:val="24"/>
                <w:szCs w:val="24"/>
              </w:rPr>
            </w:pPr>
            <w:r w:rsidRPr="002028FA">
              <w:rPr>
                <w:rFonts w:ascii="Times New Roman" w:hAnsi="Times New Roman"/>
                <w:color w:val="000000"/>
                <w:sz w:val="24"/>
                <w:szCs w:val="24"/>
              </w:rPr>
              <w:t xml:space="preserve">120 </w:t>
            </w:r>
          </w:p>
        </w:tc>
        <w:tc>
          <w:tcPr>
            <w:tcW w:w="1709" w:type="dxa"/>
            <w:shd w:val="clear" w:color="auto" w:fill="FFFFFF"/>
          </w:tcPr>
          <w:p w:rsidR="009F5A09" w:rsidRPr="002028FA" w:rsidRDefault="009F5A09" w:rsidP="00742953">
            <w:pPr>
              <w:spacing w:after="0" w:line="480" w:lineRule="auto"/>
              <w:jc w:val="both"/>
              <w:rPr>
                <w:rFonts w:ascii="Times New Roman" w:hAnsi="Times New Roman"/>
                <w:b/>
                <w:bCs/>
                <w:color w:val="000000"/>
                <w:sz w:val="24"/>
                <w:szCs w:val="24"/>
              </w:rPr>
            </w:pPr>
            <w:r w:rsidRPr="002028FA">
              <w:rPr>
                <w:rFonts w:ascii="Times New Roman" w:hAnsi="Times New Roman"/>
                <w:b/>
                <w:bCs/>
                <w:color w:val="000000"/>
                <w:sz w:val="24"/>
                <w:szCs w:val="24"/>
              </w:rPr>
              <w:t>60.0</w:t>
            </w:r>
          </w:p>
        </w:tc>
      </w:tr>
      <w:tr w:rsidR="009F5A09" w:rsidRPr="002028FA" w:rsidTr="009F5A09">
        <w:tc>
          <w:tcPr>
            <w:tcW w:w="2856" w:type="dxa"/>
            <w:shd w:val="clear" w:color="auto" w:fill="FFFFFF"/>
          </w:tcPr>
          <w:p w:rsidR="009F5A09" w:rsidRPr="002028FA" w:rsidRDefault="009F5A09" w:rsidP="00742953">
            <w:pPr>
              <w:spacing w:after="0" w:line="480" w:lineRule="auto"/>
              <w:jc w:val="both"/>
              <w:rPr>
                <w:rFonts w:ascii="Times New Roman" w:hAnsi="Times New Roman"/>
                <w:b/>
                <w:bCs/>
                <w:color w:val="000000"/>
                <w:sz w:val="24"/>
                <w:szCs w:val="24"/>
              </w:rPr>
            </w:pPr>
            <w:r w:rsidRPr="002028FA">
              <w:rPr>
                <w:rFonts w:ascii="Times New Roman" w:hAnsi="Times New Roman"/>
                <w:b/>
                <w:bCs/>
                <w:color w:val="000000"/>
                <w:sz w:val="24"/>
                <w:szCs w:val="24"/>
              </w:rPr>
              <w:t xml:space="preserve">Female </w:t>
            </w:r>
          </w:p>
          <w:p w:rsidR="009F5A09" w:rsidRPr="002028FA" w:rsidRDefault="009F5A09" w:rsidP="00742953">
            <w:pPr>
              <w:spacing w:after="0" w:line="480" w:lineRule="auto"/>
              <w:jc w:val="both"/>
              <w:rPr>
                <w:rFonts w:ascii="Times New Roman" w:hAnsi="Times New Roman"/>
                <w:b/>
                <w:bCs/>
                <w:color w:val="000000"/>
                <w:sz w:val="24"/>
                <w:szCs w:val="24"/>
              </w:rPr>
            </w:pPr>
            <w:r w:rsidRPr="002028FA">
              <w:rPr>
                <w:rFonts w:ascii="Times New Roman" w:hAnsi="Times New Roman"/>
                <w:b/>
                <w:bCs/>
                <w:color w:val="000000"/>
                <w:sz w:val="24"/>
                <w:szCs w:val="24"/>
              </w:rPr>
              <w:t>Total</w:t>
            </w:r>
          </w:p>
        </w:tc>
        <w:tc>
          <w:tcPr>
            <w:tcW w:w="2856" w:type="dxa"/>
            <w:tcBorders>
              <w:bottom w:val="nil"/>
            </w:tcBorders>
            <w:shd w:val="clear" w:color="auto" w:fill="FFFFFF"/>
          </w:tcPr>
          <w:p w:rsidR="009F5A09" w:rsidRPr="002028FA" w:rsidRDefault="009F5A09" w:rsidP="00742953">
            <w:pPr>
              <w:spacing w:after="0" w:line="480" w:lineRule="auto"/>
              <w:jc w:val="both"/>
              <w:rPr>
                <w:rFonts w:ascii="Times New Roman" w:hAnsi="Times New Roman"/>
                <w:color w:val="000000"/>
                <w:sz w:val="24"/>
                <w:szCs w:val="24"/>
              </w:rPr>
            </w:pPr>
            <w:r w:rsidRPr="002028FA">
              <w:rPr>
                <w:rFonts w:ascii="Times New Roman" w:hAnsi="Times New Roman"/>
                <w:color w:val="000000"/>
                <w:sz w:val="24"/>
                <w:szCs w:val="24"/>
              </w:rPr>
              <w:t>80</w:t>
            </w:r>
          </w:p>
          <w:p w:rsidR="009F5A09" w:rsidRPr="002028FA" w:rsidRDefault="009F5A09" w:rsidP="00742953">
            <w:pPr>
              <w:spacing w:after="0" w:line="480" w:lineRule="auto"/>
              <w:jc w:val="both"/>
              <w:rPr>
                <w:rFonts w:ascii="Times New Roman" w:hAnsi="Times New Roman"/>
                <w:color w:val="000000"/>
                <w:sz w:val="24"/>
                <w:szCs w:val="24"/>
              </w:rPr>
            </w:pPr>
            <w:r w:rsidRPr="002028FA">
              <w:rPr>
                <w:rFonts w:ascii="Times New Roman" w:hAnsi="Times New Roman"/>
                <w:b/>
                <w:bCs/>
                <w:color w:val="000000"/>
                <w:sz w:val="24"/>
                <w:szCs w:val="24"/>
              </w:rPr>
              <w:t>200</w:t>
            </w:r>
          </w:p>
        </w:tc>
        <w:tc>
          <w:tcPr>
            <w:tcW w:w="1709" w:type="dxa"/>
            <w:shd w:val="clear" w:color="auto" w:fill="FFFFFF"/>
          </w:tcPr>
          <w:p w:rsidR="009F5A09" w:rsidRPr="002028FA" w:rsidRDefault="009F5A09" w:rsidP="00742953">
            <w:pPr>
              <w:spacing w:after="0" w:line="480" w:lineRule="auto"/>
              <w:jc w:val="both"/>
              <w:rPr>
                <w:rFonts w:ascii="Times New Roman" w:hAnsi="Times New Roman"/>
                <w:b/>
                <w:bCs/>
                <w:color w:val="000000"/>
                <w:sz w:val="24"/>
                <w:szCs w:val="24"/>
              </w:rPr>
            </w:pPr>
            <w:r w:rsidRPr="002028FA">
              <w:rPr>
                <w:rFonts w:ascii="Times New Roman" w:hAnsi="Times New Roman"/>
                <w:b/>
                <w:bCs/>
                <w:color w:val="000000"/>
                <w:sz w:val="24"/>
                <w:szCs w:val="24"/>
              </w:rPr>
              <w:t>40.0</w:t>
            </w:r>
          </w:p>
          <w:p w:rsidR="009F5A09" w:rsidRPr="002028FA" w:rsidRDefault="009F5A09" w:rsidP="00742953">
            <w:pPr>
              <w:spacing w:after="0" w:line="480" w:lineRule="auto"/>
              <w:jc w:val="both"/>
              <w:rPr>
                <w:rFonts w:ascii="Times New Roman" w:hAnsi="Times New Roman"/>
                <w:b/>
                <w:bCs/>
                <w:color w:val="000000"/>
                <w:sz w:val="24"/>
                <w:szCs w:val="24"/>
              </w:rPr>
            </w:pPr>
            <w:r w:rsidRPr="002028FA">
              <w:rPr>
                <w:rFonts w:ascii="Times New Roman" w:hAnsi="Times New Roman"/>
                <w:b/>
                <w:bCs/>
                <w:color w:val="000000"/>
                <w:sz w:val="24"/>
                <w:szCs w:val="24"/>
              </w:rPr>
              <w:t>100</w:t>
            </w:r>
          </w:p>
        </w:tc>
      </w:tr>
      <w:tr w:rsidR="009F5A09" w:rsidRPr="002028FA" w:rsidTr="009F5A09">
        <w:tc>
          <w:tcPr>
            <w:tcW w:w="2856" w:type="dxa"/>
            <w:tcBorders>
              <w:top w:val="single" w:sz="12" w:space="0" w:color="000000"/>
            </w:tcBorders>
            <w:shd w:val="clear" w:color="auto" w:fill="FFFFFF"/>
          </w:tcPr>
          <w:p w:rsidR="009F5A09" w:rsidRPr="00EE1C28" w:rsidRDefault="009F5A09" w:rsidP="00742953">
            <w:pPr>
              <w:spacing w:after="0" w:line="480" w:lineRule="auto"/>
              <w:jc w:val="both"/>
              <w:rPr>
                <w:rFonts w:ascii="Times New Roman" w:hAnsi="Times New Roman"/>
                <w:b/>
                <w:bCs/>
                <w:color w:val="000000"/>
                <w:sz w:val="16"/>
                <w:szCs w:val="24"/>
              </w:rPr>
            </w:pPr>
          </w:p>
        </w:tc>
        <w:tc>
          <w:tcPr>
            <w:tcW w:w="2856" w:type="dxa"/>
            <w:tcBorders>
              <w:top w:val="single" w:sz="12" w:space="0" w:color="000000"/>
              <w:bottom w:val="nil"/>
            </w:tcBorders>
            <w:shd w:val="clear" w:color="auto" w:fill="FFFFFF"/>
          </w:tcPr>
          <w:p w:rsidR="009F5A09" w:rsidRPr="002028FA" w:rsidRDefault="009F5A09" w:rsidP="00742953">
            <w:pPr>
              <w:spacing w:after="0" w:line="480" w:lineRule="auto"/>
              <w:jc w:val="both"/>
              <w:rPr>
                <w:rFonts w:ascii="Times New Roman" w:hAnsi="Times New Roman"/>
                <w:b/>
                <w:bCs/>
                <w:color w:val="000000"/>
                <w:sz w:val="24"/>
                <w:szCs w:val="24"/>
              </w:rPr>
            </w:pPr>
          </w:p>
        </w:tc>
        <w:tc>
          <w:tcPr>
            <w:tcW w:w="1709" w:type="dxa"/>
            <w:tcBorders>
              <w:top w:val="single" w:sz="12" w:space="0" w:color="000000"/>
            </w:tcBorders>
            <w:shd w:val="clear" w:color="auto" w:fill="FFFFFF"/>
          </w:tcPr>
          <w:p w:rsidR="009F5A09" w:rsidRPr="002028FA" w:rsidRDefault="009F5A09" w:rsidP="00742953">
            <w:pPr>
              <w:spacing w:after="0" w:line="480" w:lineRule="auto"/>
              <w:jc w:val="both"/>
              <w:rPr>
                <w:rFonts w:ascii="Times New Roman" w:hAnsi="Times New Roman"/>
                <w:b/>
                <w:bCs/>
                <w:color w:val="000000"/>
                <w:sz w:val="24"/>
                <w:szCs w:val="24"/>
              </w:rPr>
            </w:pPr>
          </w:p>
        </w:tc>
      </w:tr>
    </w:tbl>
    <w:p w:rsidR="009F5A09" w:rsidRPr="002028FA" w:rsidRDefault="009F5A09" w:rsidP="00742953">
      <w:pPr>
        <w:spacing w:after="0" w:line="480" w:lineRule="auto"/>
        <w:ind w:firstLine="720"/>
        <w:jc w:val="both"/>
        <w:rPr>
          <w:rFonts w:ascii="Times New Roman" w:hAnsi="Times New Roman"/>
          <w:sz w:val="24"/>
          <w:szCs w:val="24"/>
        </w:rPr>
      </w:pPr>
      <w:r w:rsidRPr="002028FA">
        <w:rPr>
          <w:rFonts w:ascii="Times New Roman" w:hAnsi="Times New Roman"/>
          <w:sz w:val="24"/>
          <w:szCs w:val="24"/>
        </w:rPr>
        <w:t>Table 1 shows the distribution of the respondents based on sex. 120 of the respondents were male (60%) while 80 of the respondents (40 %) were female.</w:t>
      </w:r>
    </w:p>
    <w:p w:rsidR="00742953" w:rsidRDefault="00742953">
      <w:pPr>
        <w:spacing w:after="160" w:line="259" w:lineRule="auto"/>
        <w:rPr>
          <w:rFonts w:ascii="Times New Roman" w:hAnsi="Times New Roman"/>
          <w:b/>
          <w:sz w:val="24"/>
          <w:szCs w:val="24"/>
        </w:rPr>
      </w:pPr>
      <w:r>
        <w:rPr>
          <w:rFonts w:ascii="Times New Roman" w:hAnsi="Times New Roman"/>
          <w:b/>
          <w:sz w:val="24"/>
          <w:szCs w:val="24"/>
        </w:rPr>
        <w:br w:type="page"/>
      </w:r>
    </w:p>
    <w:p w:rsidR="000638CA" w:rsidRPr="008577DF" w:rsidRDefault="000638CA" w:rsidP="00742953">
      <w:pPr>
        <w:spacing w:after="0" w:line="360" w:lineRule="auto"/>
        <w:jc w:val="both"/>
        <w:rPr>
          <w:rFonts w:ascii="Times New Roman" w:hAnsi="Times New Roman"/>
          <w:b/>
          <w:sz w:val="24"/>
          <w:szCs w:val="24"/>
        </w:rPr>
      </w:pPr>
      <w:r w:rsidRPr="008577DF">
        <w:rPr>
          <w:rFonts w:ascii="Times New Roman" w:hAnsi="Times New Roman"/>
          <w:b/>
          <w:sz w:val="24"/>
          <w:szCs w:val="24"/>
        </w:rPr>
        <w:lastRenderedPageBreak/>
        <w:t xml:space="preserve">Table </w:t>
      </w:r>
      <w:r w:rsidR="0087265A">
        <w:rPr>
          <w:rFonts w:ascii="Times New Roman" w:hAnsi="Times New Roman"/>
          <w:b/>
          <w:sz w:val="24"/>
          <w:szCs w:val="24"/>
        </w:rPr>
        <w:t>2</w:t>
      </w:r>
      <w:r w:rsidRPr="008577DF">
        <w:rPr>
          <w:rFonts w:ascii="Times New Roman" w:hAnsi="Times New Roman"/>
          <w:b/>
          <w:sz w:val="24"/>
          <w:szCs w:val="24"/>
        </w:rPr>
        <w:t>: Distribution of Respondents</w:t>
      </w:r>
      <w:r w:rsidR="009C66F4">
        <w:rPr>
          <w:rFonts w:ascii="Times New Roman" w:hAnsi="Times New Roman"/>
          <w:b/>
          <w:sz w:val="24"/>
          <w:szCs w:val="24"/>
        </w:rPr>
        <w:t xml:space="preserve"> by </w:t>
      </w:r>
      <w:r w:rsidR="009C66F4" w:rsidRPr="008577DF">
        <w:rPr>
          <w:rFonts w:ascii="Times New Roman" w:hAnsi="Times New Roman"/>
          <w:b/>
          <w:sz w:val="24"/>
          <w:szCs w:val="24"/>
        </w:rPr>
        <w:t>Age</w:t>
      </w:r>
    </w:p>
    <w:tbl>
      <w:tblPr>
        <w:tblW w:w="0" w:type="auto"/>
        <w:tblBorders>
          <w:top w:val="single" w:sz="4" w:space="0" w:color="auto"/>
          <w:bottom w:val="single" w:sz="4" w:space="0" w:color="auto"/>
        </w:tblBorders>
        <w:tblLook w:val="01E0"/>
      </w:tblPr>
      <w:tblGrid>
        <w:gridCol w:w="2952"/>
        <w:gridCol w:w="2952"/>
        <w:gridCol w:w="2952"/>
      </w:tblGrid>
      <w:tr w:rsidR="000638CA" w:rsidRPr="008577DF" w:rsidTr="00877295">
        <w:tc>
          <w:tcPr>
            <w:tcW w:w="2952" w:type="dxa"/>
            <w:tcBorders>
              <w:bottom w:val="single" w:sz="4" w:space="0" w:color="auto"/>
            </w:tcBorders>
          </w:tcPr>
          <w:p w:rsidR="000638CA" w:rsidRPr="008577DF" w:rsidRDefault="000638CA" w:rsidP="00742953">
            <w:pPr>
              <w:spacing w:after="0" w:line="360" w:lineRule="auto"/>
              <w:jc w:val="both"/>
              <w:rPr>
                <w:rFonts w:ascii="Times New Roman" w:hAnsi="Times New Roman"/>
                <w:b/>
                <w:sz w:val="24"/>
                <w:szCs w:val="24"/>
              </w:rPr>
            </w:pPr>
            <w:r w:rsidRPr="008577DF">
              <w:rPr>
                <w:rFonts w:ascii="Times New Roman" w:hAnsi="Times New Roman"/>
                <w:b/>
                <w:sz w:val="24"/>
                <w:szCs w:val="24"/>
              </w:rPr>
              <w:t>Sex</w:t>
            </w:r>
          </w:p>
        </w:tc>
        <w:tc>
          <w:tcPr>
            <w:tcW w:w="2952" w:type="dxa"/>
            <w:tcBorders>
              <w:bottom w:val="single" w:sz="4" w:space="0" w:color="auto"/>
            </w:tcBorders>
          </w:tcPr>
          <w:p w:rsidR="000638CA" w:rsidRPr="008577DF" w:rsidRDefault="000638CA" w:rsidP="00742953">
            <w:pPr>
              <w:spacing w:after="0" w:line="360" w:lineRule="auto"/>
              <w:jc w:val="both"/>
              <w:rPr>
                <w:rFonts w:ascii="Times New Roman" w:hAnsi="Times New Roman"/>
                <w:b/>
                <w:sz w:val="24"/>
                <w:szCs w:val="24"/>
              </w:rPr>
            </w:pPr>
            <w:r w:rsidRPr="008577DF">
              <w:rPr>
                <w:rFonts w:ascii="Times New Roman" w:hAnsi="Times New Roman"/>
                <w:b/>
                <w:sz w:val="24"/>
                <w:szCs w:val="24"/>
              </w:rPr>
              <w:t>Frequency No</w:t>
            </w:r>
          </w:p>
        </w:tc>
        <w:tc>
          <w:tcPr>
            <w:tcW w:w="2952" w:type="dxa"/>
            <w:tcBorders>
              <w:bottom w:val="single" w:sz="4" w:space="0" w:color="auto"/>
            </w:tcBorders>
          </w:tcPr>
          <w:p w:rsidR="000638CA" w:rsidRPr="008577DF" w:rsidRDefault="000638CA" w:rsidP="00742953">
            <w:pPr>
              <w:spacing w:after="0" w:line="360" w:lineRule="auto"/>
              <w:jc w:val="both"/>
              <w:rPr>
                <w:rFonts w:ascii="Times New Roman" w:hAnsi="Times New Roman"/>
                <w:b/>
                <w:sz w:val="24"/>
                <w:szCs w:val="24"/>
              </w:rPr>
            </w:pPr>
            <w:r w:rsidRPr="008577DF">
              <w:rPr>
                <w:rFonts w:ascii="Times New Roman" w:hAnsi="Times New Roman"/>
                <w:b/>
                <w:sz w:val="24"/>
                <w:szCs w:val="24"/>
              </w:rPr>
              <w:t>Percentage %</w:t>
            </w:r>
          </w:p>
        </w:tc>
      </w:tr>
      <w:tr w:rsidR="000638CA" w:rsidRPr="008577DF" w:rsidTr="00877295">
        <w:tc>
          <w:tcPr>
            <w:tcW w:w="2952" w:type="dxa"/>
            <w:tcBorders>
              <w:top w:val="single" w:sz="4" w:space="0" w:color="auto"/>
            </w:tcBorders>
          </w:tcPr>
          <w:p w:rsidR="000638CA" w:rsidRPr="008577DF" w:rsidRDefault="000638CA" w:rsidP="00742953">
            <w:pPr>
              <w:spacing w:after="0" w:line="360" w:lineRule="auto"/>
              <w:jc w:val="both"/>
              <w:rPr>
                <w:rFonts w:ascii="Times New Roman" w:hAnsi="Times New Roman"/>
                <w:sz w:val="24"/>
                <w:szCs w:val="24"/>
              </w:rPr>
            </w:pPr>
            <w:r w:rsidRPr="008577DF">
              <w:rPr>
                <w:rFonts w:ascii="Times New Roman" w:hAnsi="Times New Roman"/>
                <w:sz w:val="24"/>
                <w:szCs w:val="24"/>
              </w:rPr>
              <w:t>1</w:t>
            </w:r>
            <w:r w:rsidR="00ED658A">
              <w:rPr>
                <w:rFonts w:ascii="Times New Roman" w:hAnsi="Times New Roman"/>
                <w:sz w:val="24"/>
                <w:szCs w:val="24"/>
              </w:rPr>
              <w:t>0</w:t>
            </w:r>
            <w:r w:rsidRPr="008577DF">
              <w:rPr>
                <w:rFonts w:ascii="Times New Roman" w:hAnsi="Times New Roman"/>
                <w:sz w:val="24"/>
                <w:szCs w:val="24"/>
              </w:rPr>
              <w:t>-1</w:t>
            </w:r>
            <w:r w:rsidR="00ED658A">
              <w:rPr>
                <w:rFonts w:ascii="Times New Roman" w:hAnsi="Times New Roman"/>
                <w:sz w:val="24"/>
                <w:szCs w:val="24"/>
              </w:rPr>
              <w:t>2</w:t>
            </w:r>
          </w:p>
        </w:tc>
        <w:tc>
          <w:tcPr>
            <w:tcW w:w="2952" w:type="dxa"/>
            <w:tcBorders>
              <w:top w:val="single" w:sz="4" w:space="0" w:color="auto"/>
            </w:tcBorders>
          </w:tcPr>
          <w:p w:rsidR="000638CA" w:rsidRPr="008577DF" w:rsidRDefault="000638CA" w:rsidP="00742953">
            <w:pPr>
              <w:spacing w:after="0" w:line="360" w:lineRule="auto"/>
              <w:jc w:val="both"/>
              <w:rPr>
                <w:rFonts w:ascii="Times New Roman" w:hAnsi="Times New Roman"/>
                <w:sz w:val="24"/>
                <w:szCs w:val="24"/>
              </w:rPr>
            </w:pPr>
            <w:r w:rsidRPr="008577DF">
              <w:rPr>
                <w:rFonts w:ascii="Times New Roman" w:hAnsi="Times New Roman"/>
                <w:sz w:val="24"/>
                <w:szCs w:val="24"/>
              </w:rPr>
              <w:t>40</w:t>
            </w:r>
          </w:p>
        </w:tc>
        <w:tc>
          <w:tcPr>
            <w:tcW w:w="2952" w:type="dxa"/>
            <w:tcBorders>
              <w:top w:val="single" w:sz="4" w:space="0" w:color="auto"/>
            </w:tcBorders>
          </w:tcPr>
          <w:p w:rsidR="000638CA" w:rsidRPr="008577DF" w:rsidRDefault="009C66F4" w:rsidP="00742953">
            <w:pPr>
              <w:spacing w:after="0" w:line="360" w:lineRule="auto"/>
              <w:jc w:val="both"/>
              <w:rPr>
                <w:rFonts w:ascii="Times New Roman" w:hAnsi="Times New Roman"/>
                <w:sz w:val="24"/>
                <w:szCs w:val="24"/>
              </w:rPr>
            </w:pPr>
            <w:r>
              <w:rPr>
                <w:rFonts w:ascii="Times New Roman" w:hAnsi="Times New Roman"/>
                <w:sz w:val="24"/>
                <w:szCs w:val="24"/>
              </w:rPr>
              <w:t>20</w:t>
            </w:r>
            <w:r w:rsidR="000638CA" w:rsidRPr="008577DF">
              <w:rPr>
                <w:rFonts w:ascii="Times New Roman" w:hAnsi="Times New Roman"/>
                <w:sz w:val="24"/>
                <w:szCs w:val="24"/>
              </w:rPr>
              <w:t>.</w:t>
            </w:r>
            <w:r>
              <w:rPr>
                <w:rFonts w:ascii="Times New Roman" w:hAnsi="Times New Roman"/>
                <w:sz w:val="24"/>
                <w:szCs w:val="24"/>
              </w:rPr>
              <w:t>0</w:t>
            </w:r>
          </w:p>
        </w:tc>
      </w:tr>
      <w:tr w:rsidR="000638CA" w:rsidRPr="008577DF" w:rsidTr="00877295">
        <w:tc>
          <w:tcPr>
            <w:tcW w:w="2952" w:type="dxa"/>
          </w:tcPr>
          <w:p w:rsidR="000638CA" w:rsidRPr="008577DF" w:rsidRDefault="000638CA" w:rsidP="00742953">
            <w:pPr>
              <w:spacing w:after="0" w:line="360" w:lineRule="auto"/>
              <w:jc w:val="both"/>
              <w:rPr>
                <w:rFonts w:ascii="Times New Roman" w:hAnsi="Times New Roman"/>
                <w:sz w:val="24"/>
                <w:szCs w:val="24"/>
              </w:rPr>
            </w:pPr>
            <w:r w:rsidRPr="008577DF">
              <w:rPr>
                <w:rFonts w:ascii="Times New Roman" w:hAnsi="Times New Roman"/>
                <w:sz w:val="24"/>
                <w:szCs w:val="24"/>
              </w:rPr>
              <w:t>1</w:t>
            </w:r>
            <w:r w:rsidR="00ED658A">
              <w:rPr>
                <w:rFonts w:ascii="Times New Roman" w:hAnsi="Times New Roman"/>
                <w:sz w:val="24"/>
                <w:szCs w:val="24"/>
              </w:rPr>
              <w:t>3</w:t>
            </w:r>
            <w:r w:rsidRPr="008577DF">
              <w:rPr>
                <w:rFonts w:ascii="Times New Roman" w:hAnsi="Times New Roman"/>
                <w:sz w:val="24"/>
                <w:szCs w:val="24"/>
              </w:rPr>
              <w:t>-</w:t>
            </w:r>
            <w:r w:rsidR="00ED658A">
              <w:rPr>
                <w:rFonts w:ascii="Times New Roman" w:hAnsi="Times New Roman"/>
                <w:sz w:val="24"/>
                <w:szCs w:val="24"/>
              </w:rPr>
              <w:t>15</w:t>
            </w:r>
          </w:p>
        </w:tc>
        <w:tc>
          <w:tcPr>
            <w:tcW w:w="2952" w:type="dxa"/>
          </w:tcPr>
          <w:p w:rsidR="000638CA" w:rsidRPr="008577DF" w:rsidRDefault="000638CA" w:rsidP="00742953">
            <w:pPr>
              <w:spacing w:after="0" w:line="360" w:lineRule="auto"/>
              <w:jc w:val="both"/>
              <w:rPr>
                <w:rFonts w:ascii="Times New Roman" w:hAnsi="Times New Roman"/>
                <w:sz w:val="24"/>
                <w:szCs w:val="24"/>
              </w:rPr>
            </w:pPr>
            <w:r w:rsidRPr="008577DF">
              <w:rPr>
                <w:rFonts w:ascii="Times New Roman" w:hAnsi="Times New Roman"/>
                <w:sz w:val="24"/>
                <w:szCs w:val="24"/>
              </w:rPr>
              <w:t>20</w:t>
            </w:r>
          </w:p>
        </w:tc>
        <w:tc>
          <w:tcPr>
            <w:tcW w:w="2952" w:type="dxa"/>
          </w:tcPr>
          <w:p w:rsidR="000638CA" w:rsidRPr="008577DF" w:rsidRDefault="000638CA" w:rsidP="00742953">
            <w:pPr>
              <w:spacing w:after="0" w:line="360" w:lineRule="auto"/>
              <w:jc w:val="both"/>
              <w:rPr>
                <w:rFonts w:ascii="Times New Roman" w:hAnsi="Times New Roman"/>
                <w:sz w:val="24"/>
                <w:szCs w:val="24"/>
              </w:rPr>
            </w:pPr>
            <w:r w:rsidRPr="008577DF">
              <w:rPr>
                <w:rFonts w:ascii="Times New Roman" w:hAnsi="Times New Roman"/>
                <w:sz w:val="24"/>
                <w:szCs w:val="24"/>
              </w:rPr>
              <w:t>1</w:t>
            </w:r>
            <w:r w:rsidR="009C66F4">
              <w:rPr>
                <w:rFonts w:ascii="Times New Roman" w:hAnsi="Times New Roman"/>
                <w:sz w:val="24"/>
                <w:szCs w:val="24"/>
              </w:rPr>
              <w:t>0</w:t>
            </w:r>
            <w:r w:rsidRPr="008577DF">
              <w:rPr>
                <w:rFonts w:ascii="Times New Roman" w:hAnsi="Times New Roman"/>
                <w:sz w:val="24"/>
                <w:szCs w:val="24"/>
              </w:rPr>
              <w:t>.</w:t>
            </w:r>
            <w:r w:rsidR="009C66F4">
              <w:rPr>
                <w:rFonts w:ascii="Times New Roman" w:hAnsi="Times New Roman"/>
                <w:sz w:val="24"/>
                <w:szCs w:val="24"/>
              </w:rPr>
              <w:t>0</w:t>
            </w:r>
          </w:p>
        </w:tc>
      </w:tr>
      <w:tr w:rsidR="000638CA" w:rsidRPr="008577DF" w:rsidTr="00877295">
        <w:tc>
          <w:tcPr>
            <w:tcW w:w="2952" w:type="dxa"/>
          </w:tcPr>
          <w:p w:rsidR="000638CA" w:rsidRPr="008577DF" w:rsidRDefault="000638CA" w:rsidP="00742953">
            <w:pPr>
              <w:spacing w:after="0" w:line="360" w:lineRule="auto"/>
              <w:jc w:val="both"/>
              <w:rPr>
                <w:rFonts w:ascii="Times New Roman" w:hAnsi="Times New Roman"/>
                <w:sz w:val="24"/>
                <w:szCs w:val="24"/>
              </w:rPr>
            </w:pPr>
            <w:r w:rsidRPr="008577DF">
              <w:rPr>
                <w:rFonts w:ascii="Times New Roman" w:hAnsi="Times New Roman"/>
                <w:sz w:val="24"/>
                <w:szCs w:val="24"/>
              </w:rPr>
              <w:t>1</w:t>
            </w:r>
            <w:r w:rsidR="00ED658A">
              <w:rPr>
                <w:rFonts w:ascii="Times New Roman" w:hAnsi="Times New Roman"/>
                <w:sz w:val="24"/>
                <w:szCs w:val="24"/>
              </w:rPr>
              <w:t>6-18</w:t>
            </w:r>
            <w:r w:rsidRPr="008577DF">
              <w:rPr>
                <w:rFonts w:ascii="Times New Roman" w:hAnsi="Times New Roman"/>
                <w:sz w:val="24"/>
                <w:szCs w:val="24"/>
              </w:rPr>
              <w:t xml:space="preserve"> </w:t>
            </w:r>
          </w:p>
        </w:tc>
        <w:tc>
          <w:tcPr>
            <w:tcW w:w="2952" w:type="dxa"/>
          </w:tcPr>
          <w:p w:rsidR="000638CA" w:rsidRPr="008577DF" w:rsidRDefault="000638CA" w:rsidP="00742953">
            <w:pPr>
              <w:spacing w:after="0" w:line="360" w:lineRule="auto"/>
              <w:jc w:val="both"/>
              <w:rPr>
                <w:rFonts w:ascii="Times New Roman" w:hAnsi="Times New Roman"/>
                <w:sz w:val="24"/>
                <w:szCs w:val="24"/>
              </w:rPr>
            </w:pPr>
            <w:r w:rsidRPr="008577DF">
              <w:rPr>
                <w:rFonts w:ascii="Times New Roman" w:hAnsi="Times New Roman"/>
                <w:sz w:val="24"/>
                <w:szCs w:val="24"/>
              </w:rPr>
              <w:t>60</w:t>
            </w:r>
          </w:p>
        </w:tc>
        <w:tc>
          <w:tcPr>
            <w:tcW w:w="2952" w:type="dxa"/>
          </w:tcPr>
          <w:p w:rsidR="000638CA" w:rsidRPr="008577DF" w:rsidRDefault="009C66F4" w:rsidP="00742953">
            <w:pPr>
              <w:spacing w:after="0" w:line="360" w:lineRule="auto"/>
              <w:jc w:val="both"/>
              <w:rPr>
                <w:rFonts w:ascii="Times New Roman" w:hAnsi="Times New Roman"/>
                <w:sz w:val="24"/>
                <w:szCs w:val="24"/>
              </w:rPr>
            </w:pPr>
            <w:r>
              <w:rPr>
                <w:rFonts w:ascii="Times New Roman" w:hAnsi="Times New Roman"/>
                <w:sz w:val="24"/>
                <w:szCs w:val="24"/>
              </w:rPr>
              <w:t>3</w:t>
            </w:r>
            <w:r w:rsidR="000638CA" w:rsidRPr="008577DF">
              <w:rPr>
                <w:rFonts w:ascii="Times New Roman" w:hAnsi="Times New Roman"/>
                <w:sz w:val="24"/>
                <w:szCs w:val="24"/>
              </w:rPr>
              <w:t>0.0</w:t>
            </w:r>
          </w:p>
        </w:tc>
      </w:tr>
      <w:tr w:rsidR="00ED658A" w:rsidRPr="008577DF" w:rsidTr="00877295">
        <w:tc>
          <w:tcPr>
            <w:tcW w:w="2952" w:type="dxa"/>
          </w:tcPr>
          <w:p w:rsidR="00ED658A" w:rsidRPr="008577DF" w:rsidRDefault="00ED658A" w:rsidP="00742953">
            <w:pPr>
              <w:spacing w:after="0" w:line="360" w:lineRule="auto"/>
              <w:jc w:val="both"/>
              <w:rPr>
                <w:rFonts w:ascii="Times New Roman" w:hAnsi="Times New Roman"/>
                <w:sz w:val="24"/>
                <w:szCs w:val="24"/>
              </w:rPr>
            </w:pPr>
            <w:r>
              <w:rPr>
                <w:rFonts w:ascii="Times New Roman" w:hAnsi="Times New Roman"/>
                <w:sz w:val="24"/>
                <w:szCs w:val="24"/>
              </w:rPr>
              <w:t>18</w:t>
            </w:r>
            <w:r w:rsidRPr="008577DF">
              <w:rPr>
                <w:rFonts w:ascii="Times New Roman" w:hAnsi="Times New Roman"/>
                <w:sz w:val="24"/>
                <w:szCs w:val="24"/>
              </w:rPr>
              <w:t>year and above</w:t>
            </w:r>
          </w:p>
        </w:tc>
        <w:tc>
          <w:tcPr>
            <w:tcW w:w="2952" w:type="dxa"/>
          </w:tcPr>
          <w:p w:rsidR="00ED658A" w:rsidRPr="008577DF" w:rsidRDefault="00ED658A" w:rsidP="00742953">
            <w:pPr>
              <w:spacing w:after="0" w:line="360" w:lineRule="auto"/>
              <w:jc w:val="both"/>
              <w:rPr>
                <w:rFonts w:ascii="Times New Roman" w:hAnsi="Times New Roman"/>
                <w:sz w:val="24"/>
                <w:szCs w:val="24"/>
              </w:rPr>
            </w:pPr>
            <w:r>
              <w:rPr>
                <w:rFonts w:ascii="Times New Roman" w:hAnsi="Times New Roman"/>
                <w:sz w:val="24"/>
                <w:szCs w:val="24"/>
              </w:rPr>
              <w:t>80</w:t>
            </w:r>
          </w:p>
        </w:tc>
        <w:tc>
          <w:tcPr>
            <w:tcW w:w="2952" w:type="dxa"/>
          </w:tcPr>
          <w:p w:rsidR="00ED658A" w:rsidRPr="008577DF" w:rsidRDefault="009C66F4" w:rsidP="00742953">
            <w:pPr>
              <w:spacing w:after="0" w:line="360" w:lineRule="auto"/>
              <w:jc w:val="both"/>
              <w:rPr>
                <w:rFonts w:ascii="Times New Roman" w:hAnsi="Times New Roman"/>
                <w:sz w:val="24"/>
                <w:szCs w:val="24"/>
              </w:rPr>
            </w:pPr>
            <w:r>
              <w:rPr>
                <w:rFonts w:ascii="Times New Roman" w:hAnsi="Times New Roman"/>
                <w:sz w:val="24"/>
                <w:szCs w:val="24"/>
              </w:rPr>
              <w:t>40.0</w:t>
            </w:r>
          </w:p>
        </w:tc>
      </w:tr>
      <w:tr w:rsidR="000638CA" w:rsidRPr="008577DF" w:rsidTr="00877295">
        <w:tc>
          <w:tcPr>
            <w:tcW w:w="2952" w:type="dxa"/>
          </w:tcPr>
          <w:p w:rsidR="000638CA" w:rsidRPr="008577DF" w:rsidRDefault="000638CA" w:rsidP="00742953">
            <w:pPr>
              <w:spacing w:after="0" w:line="360" w:lineRule="auto"/>
              <w:jc w:val="both"/>
              <w:rPr>
                <w:rFonts w:ascii="Times New Roman" w:hAnsi="Times New Roman"/>
                <w:sz w:val="24"/>
                <w:szCs w:val="24"/>
              </w:rPr>
            </w:pPr>
            <w:r w:rsidRPr="008577DF">
              <w:rPr>
                <w:rFonts w:ascii="Times New Roman" w:hAnsi="Times New Roman"/>
                <w:sz w:val="24"/>
                <w:szCs w:val="24"/>
              </w:rPr>
              <w:t>Total</w:t>
            </w:r>
          </w:p>
        </w:tc>
        <w:tc>
          <w:tcPr>
            <w:tcW w:w="2952" w:type="dxa"/>
          </w:tcPr>
          <w:p w:rsidR="000638CA" w:rsidRPr="008577DF" w:rsidRDefault="000638CA" w:rsidP="00742953">
            <w:pPr>
              <w:spacing w:after="0" w:line="360" w:lineRule="auto"/>
              <w:jc w:val="both"/>
              <w:rPr>
                <w:rFonts w:ascii="Times New Roman" w:hAnsi="Times New Roman"/>
                <w:sz w:val="24"/>
                <w:szCs w:val="24"/>
              </w:rPr>
            </w:pPr>
            <w:r w:rsidRPr="008577DF">
              <w:rPr>
                <w:rFonts w:ascii="Times New Roman" w:hAnsi="Times New Roman"/>
                <w:sz w:val="24"/>
                <w:szCs w:val="24"/>
              </w:rPr>
              <w:t>2</w:t>
            </w:r>
            <w:r w:rsidR="00ED658A">
              <w:rPr>
                <w:rFonts w:ascii="Times New Roman" w:hAnsi="Times New Roman"/>
                <w:sz w:val="24"/>
                <w:szCs w:val="24"/>
              </w:rPr>
              <w:t>0</w:t>
            </w:r>
            <w:r w:rsidRPr="008577DF">
              <w:rPr>
                <w:rFonts w:ascii="Times New Roman" w:hAnsi="Times New Roman"/>
                <w:sz w:val="24"/>
                <w:szCs w:val="24"/>
              </w:rPr>
              <w:t>0</w:t>
            </w:r>
          </w:p>
        </w:tc>
        <w:tc>
          <w:tcPr>
            <w:tcW w:w="2952" w:type="dxa"/>
          </w:tcPr>
          <w:p w:rsidR="000638CA" w:rsidRPr="008577DF" w:rsidRDefault="000638CA" w:rsidP="00742953">
            <w:pPr>
              <w:spacing w:after="0" w:line="360" w:lineRule="auto"/>
              <w:jc w:val="both"/>
              <w:rPr>
                <w:rFonts w:ascii="Times New Roman" w:hAnsi="Times New Roman"/>
                <w:sz w:val="24"/>
                <w:szCs w:val="24"/>
              </w:rPr>
            </w:pPr>
            <w:r w:rsidRPr="008577DF">
              <w:rPr>
                <w:rFonts w:ascii="Times New Roman" w:hAnsi="Times New Roman"/>
                <w:sz w:val="24"/>
                <w:szCs w:val="24"/>
              </w:rPr>
              <w:t>100</w:t>
            </w:r>
          </w:p>
        </w:tc>
      </w:tr>
    </w:tbl>
    <w:p w:rsidR="000638CA" w:rsidRPr="008577DF" w:rsidRDefault="000638CA" w:rsidP="00742953">
      <w:pPr>
        <w:spacing w:after="0" w:line="480" w:lineRule="auto"/>
        <w:jc w:val="both"/>
        <w:rPr>
          <w:rFonts w:ascii="Times New Roman" w:hAnsi="Times New Roman"/>
          <w:sz w:val="24"/>
          <w:szCs w:val="24"/>
        </w:rPr>
      </w:pPr>
      <w:r w:rsidRPr="008577DF">
        <w:rPr>
          <w:rFonts w:ascii="Times New Roman" w:hAnsi="Times New Roman"/>
          <w:b/>
          <w:sz w:val="24"/>
          <w:szCs w:val="24"/>
        </w:rPr>
        <w:t>Source: Researcher’s survey work 20</w:t>
      </w:r>
      <w:r w:rsidR="00ED658A">
        <w:rPr>
          <w:rFonts w:ascii="Times New Roman" w:hAnsi="Times New Roman"/>
          <w:b/>
          <w:sz w:val="24"/>
          <w:szCs w:val="24"/>
        </w:rPr>
        <w:t>24</w:t>
      </w:r>
    </w:p>
    <w:p w:rsidR="000638CA" w:rsidRDefault="009C66F4" w:rsidP="00742953">
      <w:pPr>
        <w:spacing w:after="0" w:line="480" w:lineRule="auto"/>
        <w:ind w:firstLine="720"/>
        <w:jc w:val="both"/>
        <w:rPr>
          <w:rFonts w:ascii="Times New Roman" w:hAnsi="Times New Roman"/>
          <w:sz w:val="24"/>
          <w:szCs w:val="24"/>
        </w:rPr>
      </w:pPr>
      <w:r>
        <w:rPr>
          <w:rFonts w:ascii="Times New Roman" w:hAnsi="Times New Roman"/>
          <w:sz w:val="24"/>
          <w:szCs w:val="24"/>
        </w:rPr>
        <w:t>From table 2 above 40</w:t>
      </w:r>
      <w:r w:rsidR="000638CA" w:rsidRPr="008577DF">
        <w:rPr>
          <w:rFonts w:ascii="Times New Roman" w:hAnsi="Times New Roman"/>
          <w:sz w:val="24"/>
          <w:szCs w:val="24"/>
        </w:rPr>
        <w:t>(</w:t>
      </w:r>
      <w:r>
        <w:rPr>
          <w:rFonts w:ascii="Times New Roman" w:hAnsi="Times New Roman"/>
          <w:sz w:val="24"/>
          <w:szCs w:val="24"/>
        </w:rPr>
        <w:t>20</w:t>
      </w:r>
      <w:r w:rsidR="000638CA" w:rsidRPr="008577DF">
        <w:rPr>
          <w:rFonts w:ascii="Times New Roman" w:hAnsi="Times New Roman"/>
          <w:sz w:val="24"/>
          <w:szCs w:val="24"/>
        </w:rPr>
        <w:t>.</w:t>
      </w:r>
      <w:r>
        <w:rPr>
          <w:rFonts w:ascii="Times New Roman" w:hAnsi="Times New Roman"/>
          <w:sz w:val="24"/>
          <w:szCs w:val="24"/>
        </w:rPr>
        <w:t>0</w:t>
      </w:r>
      <w:r w:rsidR="000638CA" w:rsidRPr="008577DF">
        <w:rPr>
          <w:rFonts w:ascii="Times New Roman" w:hAnsi="Times New Roman"/>
          <w:sz w:val="24"/>
          <w:szCs w:val="24"/>
        </w:rPr>
        <w:t>%) of the sampled respondents falls between 1</w:t>
      </w:r>
      <w:r w:rsidR="00ED658A">
        <w:rPr>
          <w:rFonts w:ascii="Times New Roman" w:hAnsi="Times New Roman"/>
          <w:sz w:val="24"/>
          <w:szCs w:val="24"/>
        </w:rPr>
        <w:t>0</w:t>
      </w:r>
      <w:r w:rsidR="000638CA" w:rsidRPr="008577DF">
        <w:rPr>
          <w:rFonts w:ascii="Times New Roman" w:hAnsi="Times New Roman"/>
          <w:sz w:val="24"/>
          <w:szCs w:val="24"/>
        </w:rPr>
        <w:t>-1</w:t>
      </w:r>
      <w:r w:rsidR="00ED658A">
        <w:rPr>
          <w:rFonts w:ascii="Times New Roman" w:hAnsi="Times New Roman"/>
          <w:sz w:val="24"/>
          <w:szCs w:val="24"/>
        </w:rPr>
        <w:t>2</w:t>
      </w:r>
      <w:r w:rsidR="000638CA" w:rsidRPr="008577DF">
        <w:rPr>
          <w:rFonts w:ascii="Times New Roman" w:hAnsi="Times New Roman"/>
          <w:sz w:val="24"/>
          <w:szCs w:val="24"/>
        </w:rPr>
        <w:t xml:space="preserve">years, </w:t>
      </w:r>
      <w:r>
        <w:rPr>
          <w:rFonts w:ascii="Times New Roman" w:hAnsi="Times New Roman"/>
          <w:sz w:val="24"/>
          <w:szCs w:val="24"/>
        </w:rPr>
        <w:t>20</w:t>
      </w:r>
      <w:r w:rsidR="000638CA" w:rsidRPr="008577DF">
        <w:rPr>
          <w:rFonts w:ascii="Times New Roman" w:hAnsi="Times New Roman"/>
          <w:sz w:val="24"/>
          <w:szCs w:val="24"/>
        </w:rPr>
        <w:t>(1</w:t>
      </w:r>
      <w:r>
        <w:rPr>
          <w:rFonts w:ascii="Times New Roman" w:hAnsi="Times New Roman"/>
          <w:sz w:val="24"/>
          <w:szCs w:val="24"/>
        </w:rPr>
        <w:t>0.0</w:t>
      </w:r>
      <w:r w:rsidR="000638CA" w:rsidRPr="008577DF">
        <w:rPr>
          <w:rFonts w:ascii="Times New Roman" w:hAnsi="Times New Roman"/>
          <w:sz w:val="24"/>
          <w:szCs w:val="24"/>
        </w:rPr>
        <w:t>%) between 1</w:t>
      </w:r>
      <w:r>
        <w:rPr>
          <w:rFonts w:ascii="Times New Roman" w:hAnsi="Times New Roman"/>
          <w:sz w:val="24"/>
          <w:szCs w:val="24"/>
        </w:rPr>
        <w:t>3</w:t>
      </w:r>
      <w:r w:rsidR="000638CA" w:rsidRPr="008577DF">
        <w:rPr>
          <w:rFonts w:ascii="Times New Roman" w:hAnsi="Times New Roman"/>
          <w:sz w:val="24"/>
          <w:szCs w:val="24"/>
        </w:rPr>
        <w:t>-</w:t>
      </w:r>
      <w:r>
        <w:rPr>
          <w:rFonts w:ascii="Times New Roman" w:hAnsi="Times New Roman"/>
          <w:sz w:val="24"/>
          <w:szCs w:val="24"/>
        </w:rPr>
        <w:t>15</w:t>
      </w:r>
      <w:r w:rsidR="000638CA" w:rsidRPr="008577DF">
        <w:rPr>
          <w:rFonts w:ascii="Times New Roman" w:hAnsi="Times New Roman"/>
          <w:sz w:val="24"/>
          <w:szCs w:val="24"/>
        </w:rPr>
        <w:t>years</w:t>
      </w:r>
      <w:r>
        <w:rPr>
          <w:rFonts w:ascii="Times New Roman" w:hAnsi="Times New Roman"/>
          <w:sz w:val="24"/>
          <w:szCs w:val="24"/>
        </w:rPr>
        <w:t>, 60</w:t>
      </w:r>
      <w:r w:rsidRPr="008577DF">
        <w:rPr>
          <w:rFonts w:ascii="Times New Roman" w:hAnsi="Times New Roman"/>
          <w:sz w:val="24"/>
          <w:szCs w:val="24"/>
        </w:rPr>
        <w:t>(</w:t>
      </w:r>
      <w:r>
        <w:rPr>
          <w:rFonts w:ascii="Times New Roman" w:hAnsi="Times New Roman"/>
          <w:sz w:val="24"/>
          <w:szCs w:val="24"/>
        </w:rPr>
        <w:t>30</w:t>
      </w:r>
      <w:r w:rsidRPr="008577DF">
        <w:rPr>
          <w:rFonts w:ascii="Times New Roman" w:hAnsi="Times New Roman"/>
          <w:sz w:val="24"/>
          <w:szCs w:val="24"/>
        </w:rPr>
        <w:t>.</w:t>
      </w:r>
      <w:r>
        <w:rPr>
          <w:rFonts w:ascii="Times New Roman" w:hAnsi="Times New Roman"/>
          <w:sz w:val="24"/>
          <w:szCs w:val="24"/>
        </w:rPr>
        <w:t>0</w:t>
      </w:r>
      <w:r w:rsidRPr="008577DF">
        <w:rPr>
          <w:rFonts w:ascii="Times New Roman" w:hAnsi="Times New Roman"/>
          <w:sz w:val="24"/>
          <w:szCs w:val="24"/>
        </w:rPr>
        <w:t>%) of the sampled respondents falls between 1</w:t>
      </w:r>
      <w:r>
        <w:rPr>
          <w:rFonts w:ascii="Times New Roman" w:hAnsi="Times New Roman"/>
          <w:sz w:val="24"/>
          <w:szCs w:val="24"/>
        </w:rPr>
        <w:t>6</w:t>
      </w:r>
      <w:r w:rsidRPr="008577DF">
        <w:rPr>
          <w:rFonts w:ascii="Times New Roman" w:hAnsi="Times New Roman"/>
          <w:sz w:val="24"/>
          <w:szCs w:val="24"/>
        </w:rPr>
        <w:t>-1</w:t>
      </w:r>
      <w:r>
        <w:rPr>
          <w:rFonts w:ascii="Times New Roman" w:hAnsi="Times New Roman"/>
          <w:sz w:val="24"/>
          <w:szCs w:val="24"/>
        </w:rPr>
        <w:t>8</w:t>
      </w:r>
      <w:r w:rsidRPr="008577DF">
        <w:rPr>
          <w:rFonts w:ascii="Times New Roman" w:hAnsi="Times New Roman"/>
          <w:sz w:val="24"/>
          <w:szCs w:val="24"/>
        </w:rPr>
        <w:t>years,</w:t>
      </w:r>
      <w:r w:rsidR="000638CA" w:rsidRPr="008577DF">
        <w:rPr>
          <w:rFonts w:ascii="Times New Roman" w:hAnsi="Times New Roman"/>
          <w:sz w:val="24"/>
          <w:szCs w:val="24"/>
        </w:rPr>
        <w:t xml:space="preserve"> while the remaining </w:t>
      </w:r>
      <w:r>
        <w:rPr>
          <w:rFonts w:ascii="Times New Roman" w:hAnsi="Times New Roman"/>
          <w:sz w:val="24"/>
          <w:szCs w:val="24"/>
        </w:rPr>
        <w:t>8</w:t>
      </w:r>
      <w:r w:rsidR="000638CA" w:rsidRPr="008577DF">
        <w:rPr>
          <w:rFonts w:ascii="Times New Roman" w:hAnsi="Times New Roman"/>
          <w:sz w:val="24"/>
          <w:szCs w:val="24"/>
        </w:rPr>
        <w:t>0(</w:t>
      </w:r>
      <w:r>
        <w:rPr>
          <w:rFonts w:ascii="Times New Roman" w:hAnsi="Times New Roman"/>
          <w:sz w:val="24"/>
          <w:szCs w:val="24"/>
        </w:rPr>
        <w:t>4</w:t>
      </w:r>
      <w:r w:rsidR="000638CA" w:rsidRPr="008577DF">
        <w:rPr>
          <w:rFonts w:ascii="Times New Roman" w:hAnsi="Times New Roman"/>
          <w:sz w:val="24"/>
          <w:szCs w:val="24"/>
        </w:rPr>
        <w:t xml:space="preserve">0.0%) were above </w:t>
      </w:r>
      <w:r>
        <w:rPr>
          <w:rFonts w:ascii="Times New Roman" w:hAnsi="Times New Roman"/>
          <w:sz w:val="24"/>
          <w:szCs w:val="24"/>
        </w:rPr>
        <w:t>18</w:t>
      </w:r>
      <w:r w:rsidR="000638CA" w:rsidRPr="008577DF">
        <w:rPr>
          <w:rFonts w:ascii="Times New Roman" w:hAnsi="Times New Roman"/>
          <w:sz w:val="24"/>
          <w:szCs w:val="24"/>
        </w:rPr>
        <w:t>years of age.</w:t>
      </w:r>
    </w:p>
    <w:p w:rsidR="009F5A09" w:rsidRPr="002028FA" w:rsidRDefault="009F5A09" w:rsidP="00742953">
      <w:pPr>
        <w:spacing w:after="0" w:line="480" w:lineRule="auto"/>
        <w:rPr>
          <w:rFonts w:ascii="Times New Roman" w:hAnsi="Times New Roman"/>
          <w:b/>
          <w:sz w:val="24"/>
          <w:szCs w:val="24"/>
        </w:rPr>
      </w:pPr>
      <w:r w:rsidRPr="002028FA">
        <w:rPr>
          <w:rFonts w:ascii="Times New Roman" w:hAnsi="Times New Roman"/>
          <w:b/>
          <w:sz w:val="24"/>
          <w:szCs w:val="24"/>
        </w:rPr>
        <w:t xml:space="preserve">Data Analysis </w:t>
      </w:r>
    </w:p>
    <w:p w:rsidR="009F5A09" w:rsidRPr="002028FA" w:rsidRDefault="009F5A09" w:rsidP="00742953">
      <w:pPr>
        <w:spacing w:after="0" w:line="480" w:lineRule="auto"/>
        <w:ind w:firstLine="720"/>
        <w:rPr>
          <w:rFonts w:ascii="Times New Roman" w:hAnsi="Times New Roman"/>
          <w:sz w:val="24"/>
          <w:szCs w:val="24"/>
        </w:rPr>
      </w:pPr>
      <w:r w:rsidRPr="002028FA">
        <w:rPr>
          <w:rFonts w:ascii="Times New Roman" w:hAnsi="Times New Roman"/>
          <w:sz w:val="24"/>
          <w:szCs w:val="24"/>
        </w:rPr>
        <w:t>The research questions raised w</w:t>
      </w:r>
      <w:r w:rsidR="00346977">
        <w:rPr>
          <w:rFonts w:ascii="Times New Roman" w:hAnsi="Times New Roman"/>
          <w:sz w:val="24"/>
          <w:szCs w:val="24"/>
        </w:rPr>
        <w:t>as</w:t>
      </w:r>
      <w:r w:rsidRPr="002028FA">
        <w:rPr>
          <w:rFonts w:ascii="Times New Roman" w:hAnsi="Times New Roman"/>
          <w:sz w:val="24"/>
          <w:szCs w:val="24"/>
        </w:rPr>
        <w:t xml:space="preserve"> descriptive answered using mean score and standard deviation.  </w:t>
      </w:r>
    </w:p>
    <w:p w:rsidR="00093760" w:rsidRPr="002028FA" w:rsidRDefault="009F5A09" w:rsidP="00742953">
      <w:pPr>
        <w:spacing w:after="0" w:line="480" w:lineRule="auto"/>
        <w:ind w:left="810" w:hanging="810"/>
        <w:jc w:val="both"/>
        <w:rPr>
          <w:rFonts w:ascii="Times New Roman" w:hAnsi="Times New Roman"/>
          <w:sz w:val="24"/>
          <w:szCs w:val="24"/>
        </w:rPr>
      </w:pPr>
      <w:r w:rsidRPr="002028FA">
        <w:rPr>
          <w:rFonts w:ascii="Times New Roman" w:hAnsi="Times New Roman"/>
          <w:b/>
          <w:i/>
          <w:sz w:val="24"/>
          <w:szCs w:val="24"/>
        </w:rPr>
        <w:t>RQ</w:t>
      </w:r>
      <w:r w:rsidRPr="002028FA">
        <w:rPr>
          <w:rFonts w:ascii="Times New Roman" w:hAnsi="Times New Roman"/>
          <w:b/>
          <w:i/>
          <w:sz w:val="24"/>
          <w:szCs w:val="24"/>
          <w:vertAlign w:val="subscript"/>
        </w:rPr>
        <w:t>1</w:t>
      </w:r>
      <w:r w:rsidRPr="002028FA">
        <w:rPr>
          <w:rFonts w:ascii="Times New Roman" w:hAnsi="Times New Roman"/>
          <w:b/>
          <w:i/>
          <w:sz w:val="24"/>
          <w:szCs w:val="24"/>
        </w:rPr>
        <w:t>:</w:t>
      </w:r>
      <w:r w:rsidRPr="002028FA">
        <w:rPr>
          <w:rFonts w:ascii="Times New Roman" w:hAnsi="Times New Roman"/>
          <w:b/>
          <w:i/>
          <w:sz w:val="24"/>
          <w:szCs w:val="24"/>
        </w:rPr>
        <w:tab/>
      </w:r>
      <w:r w:rsidR="00093760">
        <w:rPr>
          <w:rFonts w:ascii="Times New Roman" w:hAnsi="Times New Roman"/>
          <w:sz w:val="24"/>
          <w:szCs w:val="24"/>
        </w:rPr>
        <w:t xml:space="preserve">To what extent does students attitude towards learning has influence on academic performance </w:t>
      </w:r>
      <w:r w:rsidR="00093760" w:rsidRPr="002028FA">
        <w:rPr>
          <w:rFonts w:ascii="Times New Roman" w:hAnsi="Times New Roman"/>
          <w:sz w:val="24"/>
          <w:szCs w:val="24"/>
        </w:rPr>
        <w:t>in</w:t>
      </w:r>
      <w:r w:rsidR="00093760">
        <w:rPr>
          <w:rFonts w:ascii="Times New Roman" w:hAnsi="Times New Roman"/>
          <w:sz w:val="24"/>
          <w:szCs w:val="24"/>
        </w:rPr>
        <w:t xml:space="preserve"> Chemistry?</w:t>
      </w:r>
      <w:r w:rsidR="00093760" w:rsidRPr="002028FA">
        <w:rPr>
          <w:rFonts w:ascii="Times New Roman" w:hAnsi="Times New Roman"/>
          <w:sz w:val="24"/>
          <w:szCs w:val="24"/>
        </w:rPr>
        <w:tab/>
      </w:r>
      <w:r w:rsidR="00093760" w:rsidRPr="002028FA">
        <w:rPr>
          <w:rFonts w:ascii="Times New Roman" w:hAnsi="Times New Roman"/>
          <w:sz w:val="24"/>
          <w:szCs w:val="24"/>
        </w:rPr>
        <w:tab/>
      </w:r>
      <w:r w:rsidR="00093760" w:rsidRPr="002028FA">
        <w:rPr>
          <w:rFonts w:ascii="Times New Roman" w:hAnsi="Times New Roman"/>
          <w:sz w:val="24"/>
          <w:szCs w:val="24"/>
        </w:rPr>
        <w:tab/>
      </w:r>
      <w:r w:rsidR="00093760" w:rsidRPr="002028FA">
        <w:rPr>
          <w:rFonts w:ascii="Times New Roman" w:hAnsi="Times New Roman"/>
          <w:sz w:val="24"/>
          <w:szCs w:val="24"/>
        </w:rPr>
        <w:tab/>
      </w:r>
      <w:r w:rsidR="00093760" w:rsidRPr="002028FA">
        <w:rPr>
          <w:rFonts w:ascii="Times New Roman" w:hAnsi="Times New Roman"/>
          <w:sz w:val="24"/>
          <w:szCs w:val="24"/>
        </w:rPr>
        <w:tab/>
      </w:r>
      <w:r w:rsidR="00093760" w:rsidRPr="002028FA">
        <w:rPr>
          <w:rFonts w:ascii="Times New Roman" w:hAnsi="Times New Roman"/>
          <w:sz w:val="24"/>
          <w:szCs w:val="24"/>
        </w:rPr>
        <w:tab/>
      </w:r>
      <w:r w:rsidR="00093760" w:rsidRPr="002028FA">
        <w:rPr>
          <w:rFonts w:ascii="Times New Roman" w:hAnsi="Times New Roman"/>
          <w:sz w:val="24"/>
          <w:szCs w:val="24"/>
        </w:rPr>
        <w:tab/>
      </w:r>
      <w:r w:rsidR="00093760" w:rsidRPr="002028FA">
        <w:rPr>
          <w:rFonts w:ascii="Times New Roman" w:hAnsi="Times New Roman"/>
          <w:sz w:val="24"/>
          <w:szCs w:val="24"/>
        </w:rPr>
        <w:tab/>
      </w:r>
    </w:p>
    <w:p w:rsidR="0087265A" w:rsidRDefault="0087265A" w:rsidP="00742953">
      <w:pPr>
        <w:spacing w:after="160" w:line="480" w:lineRule="auto"/>
        <w:rPr>
          <w:rFonts w:ascii="Times New Roman" w:hAnsi="Times New Roman"/>
          <w:b/>
          <w:sz w:val="24"/>
          <w:szCs w:val="24"/>
        </w:rPr>
      </w:pPr>
      <w:r>
        <w:rPr>
          <w:rFonts w:ascii="Times New Roman" w:hAnsi="Times New Roman"/>
          <w:b/>
          <w:sz w:val="24"/>
          <w:szCs w:val="24"/>
        </w:rPr>
        <w:br w:type="page"/>
      </w:r>
    </w:p>
    <w:p w:rsidR="009F5A09" w:rsidRPr="002028FA" w:rsidRDefault="009F5A09" w:rsidP="00742953">
      <w:pPr>
        <w:spacing w:after="0" w:line="360" w:lineRule="auto"/>
        <w:jc w:val="both"/>
        <w:rPr>
          <w:rFonts w:ascii="Times New Roman" w:hAnsi="Times New Roman"/>
          <w:b/>
          <w:sz w:val="24"/>
          <w:szCs w:val="24"/>
        </w:rPr>
      </w:pPr>
      <w:r w:rsidRPr="002028FA">
        <w:rPr>
          <w:rFonts w:ascii="Times New Roman" w:hAnsi="Times New Roman"/>
          <w:b/>
          <w:sz w:val="24"/>
          <w:szCs w:val="24"/>
        </w:rPr>
        <w:lastRenderedPageBreak/>
        <w:t xml:space="preserve">Table </w:t>
      </w:r>
      <w:r w:rsidR="0087265A">
        <w:rPr>
          <w:rFonts w:ascii="Times New Roman" w:hAnsi="Times New Roman"/>
          <w:b/>
          <w:sz w:val="24"/>
          <w:szCs w:val="24"/>
        </w:rPr>
        <w:t>3</w:t>
      </w:r>
      <w:r w:rsidRPr="002028FA">
        <w:rPr>
          <w:rFonts w:ascii="Times New Roman" w:hAnsi="Times New Roman"/>
          <w:b/>
          <w:sz w:val="24"/>
          <w:szCs w:val="24"/>
        </w:rPr>
        <w:t xml:space="preserve">: Descriptive statistics of Mean and Standard Deviation showing the influence of </w:t>
      </w:r>
      <w:r w:rsidR="00093760" w:rsidRPr="00093760">
        <w:rPr>
          <w:rFonts w:ascii="Times New Roman" w:hAnsi="Times New Roman"/>
          <w:b/>
          <w:sz w:val="24"/>
          <w:szCs w:val="24"/>
        </w:rPr>
        <w:t>students attitude towards learning has influence on academic performance in Chemistry</w:t>
      </w:r>
      <w:r w:rsidRPr="002028FA">
        <w:rPr>
          <w:rFonts w:ascii="Times New Roman" w:hAnsi="Times New Roman"/>
          <w:b/>
          <w:sz w:val="24"/>
          <w:szCs w:val="24"/>
        </w:rPr>
        <w:t xml:space="preserve"> (N=200).</w:t>
      </w:r>
    </w:p>
    <w:tbl>
      <w:tblPr>
        <w:tblW w:w="9038" w:type="dxa"/>
        <w:shd w:val="clear" w:color="auto" w:fill="FFFFFF"/>
        <w:tblLook w:val="01E0"/>
      </w:tblPr>
      <w:tblGrid>
        <w:gridCol w:w="590"/>
        <w:gridCol w:w="5368"/>
        <w:gridCol w:w="1207"/>
        <w:gridCol w:w="704"/>
        <w:gridCol w:w="1169"/>
      </w:tblGrid>
      <w:tr w:rsidR="009F5A09" w:rsidRPr="002028FA" w:rsidTr="009F5A09">
        <w:trPr>
          <w:trHeight w:val="343"/>
        </w:trPr>
        <w:tc>
          <w:tcPr>
            <w:tcW w:w="590" w:type="dxa"/>
            <w:tcBorders>
              <w:top w:val="single" w:sz="4" w:space="0" w:color="000000"/>
              <w:bottom w:val="single" w:sz="4" w:space="0" w:color="000000"/>
            </w:tcBorders>
            <w:shd w:val="clear" w:color="auto" w:fill="FFFFFF"/>
          </w:tcPr>
          <w:p w:rsidR="009F5A09" w:rsidRPr="002028FA" w:rsidRDefault="009F5A09" w:rsidP="00742953">
            <w:pPr>
              <w:spacing w:after="0" w:line="360" w:lineRule="auto"/>
              <w:rPr>
                <w:rFonts w:ascii="Times New Roman" w:hAnsi="Times New Roman"/>
                <w:b/>
                <w:bCs/>
                <w:color w:val="000000"/>
                <w:sz w:val="24"/>
                <w:szCs w:val="24"/>
              </w:rPr>
            </w:pPr>
            <w:r w:rsidRPr="002028FA">
              <w:rPr>
                <w:rFonts w:ascii="Times New Roman" w:hAnsi="Times New Roman"/>
                <w:b/>
                <w:bCs/>
                <w:color w:val="000000"/>
                <w:sz w:val="24"/>
                <w:szCs w:val="24"/>
              </w:rPr>
              <w:t>S/N</w:t>
            </w:r>
          </w:p>
        </w:tc>
        <w:tc>
          <w:tcPr>
            <w:tcW w:w="5368" w:type="dxa"/>
            <w:tcBorders>
              <w:top w:val="single" w:sz="4" w:space="0" w:color="000000"/>
              <w:bottom w:val="single" w:sz="4" w:space="0" w:color="000000"/>
            </w:tcBorders>
            <w:shd w:val="clear" w:color="auto" w:fill="FFFFFF"/>
          </w:tcPr>
          <w:p w:rsidR="009F5A09" w:rsidRPr="002028FA" w:rsidRDefault="009F5A09" w:rsidP="00742953">
            <w:pPr>
              <w:spacing w:after="0" w:line="360" w:lineRule="auto"/>
              <w:jc w:val="center"/>
              <w:rPr>
                <w:rFonts w:ascii="Times New Roman" w:hAnsi="Times New Roman"/>
                <w:b/>
                <w:bCs/>
                <w:color w:val="000000"/>
                <w:sz w:val="24"/>
                <w:szCs w:val="24"/>
              </w:rPr>
            </w:pPr>
            <w:r w:rsidRPr="002028FA">
              <w:rPr>
                <w:rFonts w:ascii="Times New Roman" w:hAnsi="Times New Roman"/>
                <w:b/>
                <w:bCs/>
                <w:color w:val="000000"/>
                <w:sz w:val="24"/>
                <w:szCs w:val="24"/>
              </w:rPr>
              <w:t xml:space="preserve">Description of Items </w:t>
            </w:r>
          </w:p>
        </w:tc>
        <w:tc>
          <w:tcPr>
            <w:tcW w:w="1207" w:type="dxa"/>
            <w:tcBorders>
              <w:top w:val="single" w:sz="4" w:space="0" w:color="000000"/>
              <w:bottom w:val="single" w:sz="4" w:space="0" w:color="000000"/>
            </w:tcBorders>
            <w:shd w:val="clear" w:color="auto" w:fill="FFFFFF"/>
          </w:tcPr>
          <w:p w:rsidR="009F5A09" w:rsidRPr="002028FA" w:rsidRDefault="009F5A09" w:rsidP="00742953">
            <w:pPr>
              <w:spacing w:after="0" w:line="360" w:lineRule="auto"/>
              <w:ind w:right="-161"/>
              <w:rPr>
                <w:rFonts w:ascii="Times New Roman" w:hAnsi="Times New Roman"/>
                <w:b/>
                <w:bCs/>
                <w:color w:val="000000"/>
                <w:sz w:val="24"/>
                <w:szCs w:val="24"/>
              </w:rPr>
            </w:pPr>
            <w:r w:rsidRPr="002028FA">
              <w:rPr>
                <w:rFonts w:ascii="Times New Roman" w:hAnsi="Times New Roman"/>
                <w:b/>
                <w:bCs/>
                <w:color w:val="000000"/>
                <w:sz w:val="24"/>
                <w:szCs w:val="24"/>
              </w:rPr>
              <w:t xml:space="preserve">Mean (x) </w:t>
            </w:r>
          </w:p>
        </w:tc>
        <w:tc>
          <w:tcPr>
            <w:tcW w:w="704" w:type="dxa"/>
            <w:tcBorders>
              <w:top w:val="single" w:sz="4" w:space="0" w:color="000000"/>
              <w:bottom w:val="single" w:sz="4" w:space="0" w:color="000000"/>
            </w:tcBorders>
            <w:shd w:val="clear" w:color="auto" w:fill="FFFFFF"/>
          </w:tcPr>
          <w:p w:rsidR="009F5A09" w:rsidRPr="002028FA" w:rsidRDefault="009F5A09" w:rsidP="00742953">
            <w:pPr>
              <w:spacing w:after="0" w:line="360" w:lineRule="auto"/>
              <w:rPr>
                <w:rFonts w:ascii="Times New Roman" w:hAnsi="Times New Roman"/>
                <w:b/>
                <w:bCs/>
                <w:color w:val="000000"/>
                <w:sz w:val="24"/>
                <w:szCs w:val="24"/>
              </w:rPr>
            </w:pPr>
            <w:r w:rsidRPr="002028FA">
              <w:rPr>
                <w:rFonts w:ascii="Times New Roman" w:hAnsi="Times New Roman"/>
                <w:b/>
                <w:bCs/>
                <w:color w:val="000000"/>
                <w:sz w:val="24"/>
                <w:szCs w:val="24"/>
              </w:rPr>
              <w:t>SD</w:t>
            </w:r>
          </w:p>
        </w:tc>
        <w:tc>
          <w:tcPr>
            <w:tcW w:w="1169" w:type="dxa"/>
            <w:tcBorders>
              <w:top w:val="single" w:sz="4" w:space="0" w:color="000000"/>
              <w:bottom w:val="single" w:sz="4" w:space="0" w:color="000000"/>
            </w:tcBorders>
            <w:shd w:val="clear" w:color="auto" w:fill="FFFFFF"/>
          </w:tcPr>
          <w:p w:rsidR="009F5A09" w:rsidRPr="002028FA" w:rsidRDefault="009F5A09" w:rsidP="00742953">
            <w:pPr>
              <w:spacing w:after="0" w:line="360" w:lineRule="auto"/>
              <w:rPr>
                <w:rFonts w:ascii="Times New Roman" w:hAnsi="Times New Roman"/>
                <w:b/>
                <w:bCs/>
                <w:color w:val="000000"/>
                <w:sz w:val="24"/>
                <w:szCs w:val="24"/>
              </w:rPr>
            </w:pPr>
            <w:r w:rsidRPr="002028FA">
              <w:rPr>
                <w:rFonts w:ascii="Times New Roman" w:hAnsi="Times New Roman"/>
                <w:b/>
                <w:bCs/>
                <w:color w:val="000000"/>
                <w:sz w:val="24"/>
                <w:szCs w:val="24"/>
              </w:rPr>
              <w:t>Remark</w:t>
            </w:r>
          </w:p>
        </w:tc>
      </w:tr>
      <w:tr w:rsidR="00564412" w:rsidRPr="002028FA" w:rsidTr="009F5A09">
        <w:trPr>
          <w:trHeight w:val="135"/>
        </w:trPr>
        <w:tc>
          <w:tcPr>
            <w:tcW w:w="590" w:type="dxa"/>
            <w:shd w:val="clear" w:color="auto" w:fill="FFFFFF"/>
          </w:tcPr>
          <w:p w:rsidR="00564412" w:rsidRPr="00653C09" w:rsidRDefault="00564412" w:rsidP="00742953">
            <w:pPr>
              <w:spacing w:after="0" w:line="360" w:lineRule="auto"/>
              <w:rPr>
                <w:rFonts w:ascii="Times New Roman" w:hAnsi="Times New Roman"/>
                <w:sz w:val="24"/>
                <w:szCs w:val="24"/>
              </w:rPr>
            </w:pPr>
            <w:r w:rsidRPr="00653C09">
              <w:rPr>
                <w:rFonts w:ascii="Times New Roman" w:hAnsi="Times New Roman"/>
                <w:sz w:val="24"/>
                <w:szCs w:val="24"/>
              </w:rPr>
              <w:t>1.</w:t>
            </w:r>
          </w:p>
        </w:tc>
        <w:tc>
          <w:tcPr>
            <w:tcW w:w="5368" w:type="dxa"/>
            <w:tcBorders>
              <w:bottom w:val="nil"/>
            </w:tcBorders>
            <w:shd w:val="clear" w:color="auto" w:fill="FFFFFF"/>
          </w:tcPr>
          <w:p w:rsidR="00564412" w:rsidRPr="00653C09" w:rsidRDefault="00564412" w:rsidP="00742953">
            <w:pPr>
              <w:spacing w:after="0" w:line="360" w:lineRule="auto"/>
              <w:jc w:val="both"/>
              <w:rPr>
                <w:rFonts w:ascii="Times New Roman" w:hAnsi="Times New Roman"/>
                <w:sz w:val="24"/>
                <w:szCs w:val="24"/>
              </w:rPr>
            </w:pPr>
            <w:r w:rsidRPr="00653C09">
              <w:rPr>
                <w:rFonts w:ascii="Times New Roman" w:hAnsi="Times New Roman"/>
                <w:sz w:val="24"/>
                <w:szCs w:val="24"/>
              </w:rPr>
              <w:t>Partaking in class assignments enhances academic performance.</w:t>
            </w:r>
          </w:p>
        </w:tc>
        <w:tc>
          <w:tcPr>
            <w:tcW w:w="1207" w:type="dxa"/>
            <w:shd w:val="clear" w:color="auto" w:fill="FFFFFF"/>
          </w:tcPr>
          <w:p w:rsidR="00564412" w:rsidRPr="002028FA" w:rsidRDefault="00564412" w:rsidP="00742953">
            <w:pPr>
              <w:spacing w:after="0" w:line="360" w:lineRule="auto"/>
              <w:rPr>
                <w:rFonts w:ascii="Times New Roman" w:hAnsi="Times New Roman"/>
                <w:color w:val="000000"/>
                <w:sz w:val="24"/>
                <w:szCs w:val="24"/>
              </w:rPr>
            </w:pPr>
            <w:r w:rsidRPr="002028FA">
              <w:rPr>
                <w:rFonts w:ascii="Times New Roman" w:hAnsi="Times New Roman"/>
                <w:color w:val="000000"/>
                <w:sz w:val="24"/>
                <w:szCs w:val="24"/>
              </w:rPr>
              <w:t>2.68</w:t>
            </w:r>
          </w:p>
        </w:tc>
        <w:tc>
          <w:tcPr>
            <w:tcW w:w="704" w:type="dxa"/>
            <w:tcBorders>
              <w:bottom w:val="nil"/>
            </w:tcBorders>
            <w:shd w:val="clear" w:color="auto" w:fill="FFFFFF"/>
          </w:tcPr>
          <w:p w:rsidR="00564412" w:rsidRPr="002028FA" w:rsidRDefault="00564412" w:rsidP="00742953">
            <w:pPr>
              <w:spacing w:after="0" w:line="360" w:lineRule="auto"/>
              <w:rPr>
                <w:rFonts w:ascii="Times New Roman" w:hAnsi="Times New Roman"/>
                <w:color w:val="000000"/>
                <w:sz w:val="24"/>
                <w:szCs w:val="24"/>
              </w:rPr>
            </w:pPr>
            <w:r w:rsidRPr="002028FA">
              <w:rPr>
                <w:rFonts w:ascii="Times New Roman" w:hAnsi="Times New Roman"/>
                <w:color w:val="000000"/>
                <w:sz w:val="24"/>
                <w:szCs w:val="24"/>
              </w:rPr>
              <w:t>1.14</w:t>
            </w:r>
          </w:p>
        </w:tc>
        <w:tc>
          <w:tcPr>
            <w:tcW w:w="1169" w:type="dxa"/>
            <w:shd w:val="clear" w:color="auto" w:fill="FFFFFF"/>
          </w:tcPr>
          <w:p w:rsidR="00564412" w:rsidRPr="002028FA" w:rsidRDefault="00564412" w:rsidP="00742953">
            <w:pPr>
              <w:spacing w:after="0" w:line="360" w:lineRule="auto"/>
              <w:rPr>
                <w:rFonts w:ascii="Times New Roman" w:hAnsi="Times New Roman"/>
                <w:b/>
                <w:bCs/>
                <w:color w:val="000000"/>
                <w:sz w:val="24"/>
                <w:szCs w:val="24"/>
              </w:rPr>
            </w:pPr>
            <w:r w:rsidRPr="002028FA">
              <w:rPr>
                <w:rFonts w:ascii="Times New Roman" w:hAnsi="Times New Roman"/>
                <w:b/>
                <w:bCs/>
                <w:color w:val="000000"/>
                <w:sz w:val="24"/>
                <w:szCs w:val="24"/>
              </w:rPr>
              <w:t xml:space="preserve">Agree </w:t>
            </w:r>
          </w:p>
        </w:tc>
      </w:tr>
      <w:tr w:rsidR="00564412" w:rsidRPr="002028FA" w:rsidTr="009F5A09">
        <w:trPr>
          <w:trHeight w:val="135"/>
        </w:trPr>
        <w:tc>
          <w:tcPr>
            <w:tcW w:w="590" w:type="dxa"/>
            <w:shd w:val="clear" w:color="auto" w:fill="FFFFFF"/>
          </w:tcPr>
          <w:p w:rsidR="00564412" w:rsidRPr="00653C09" w:rsidRDefault="00564412" w:rsidP="00742953">
            <w:pPr>
              <w:spacing w:after="0" w:line="360" w:lineRule="auto"/>
              <w:rPr>
                <w:rFonts w:ascii="Times New Roman" w:hAnsi="Times New Roman"/>
                <w:sz w:val="24"/>
                <w:szCs w:val="24"/>
              </w:rPr>
            </w:pPr>
            <w:r w:rsidRPr="00653C09">
              <w:rPr>
                <w:rFonts w:ascii="Times New Roman" w:hAnsi="Times New Roman"/>
                <w:sz w:val="24"/>
                <w:szCs w:val="24"/>
              </w:rPr>
              <w:t>2.</w:t>
            </w:r>
          </w:p>
        </w:tc>
        <w:tc>
          <w:tcPr>
            <w:tcW w:w="5368" w:type="dxa"/>
            <w:tcBorders>
              <w:bottom w:val="nil"/>
            </w:tcBorders>
            <w:shd w:val="clear" w:color="auto" w:fill="FFFFFF"/>
          </w:tcPr>
          <w:p w:rsidR="00564412" w:rsidRPr="00653C09" w:rsidRDefault="00564412" w:rsidP="00742953">
            <w:pPr>
              <w:spacing w:after="0" w:line="360" w:lineRule="auto"/>
              <w:jc w:val="both"/>
              <w:rPr>
                <w:rFonts w:ascii="Times New Roman" w:hAnsi="Times New Roman"/>
                <w:sz w:val="24"/>
                <w:szCs w:val="24"/>
              </w:rPr>
            </w:pPr>
            <w:r w:rsidRPr="00653C09">
              <w:rPr>
                <w:rFonts w:ascii="Times New Roman" w:hAnsi="Times New Roman"/>
                <w:sz w:val="24"/>
                <w:szCs w:val="24"/>
              </w:rPr>
              <w:t>Regular reading of books enhances students’ academic performances.</w:t>
            </w:r>
          </w:p>
        </w:tc>
        <w:tc>
          <w:tcPr>
            <w:tcW w:w="1207" w:type="dxa"/>
            <w:shd w:val="clear" w:color="auto" w:fill="FFFFFF"/>
          </w:tcPr>
          <w:p w:rsidR="00564412" w:rsidRPr="002028FA" w:rsidRDefault="00564412" w:rsidP="00742953">
            <w:pPr>
              <w:spacing w:after="0" w:line="360" w:lineRule="auto"/>
              <w:rPr>
                <w:rFonts w:ascii="Times New Roman" w:hAnsi="Times New Roman"/>
                <w:color w:val="000000"/>
                <w:sz w:val="24"/>
                <w:szCs w:val="24"/>
              </w:rPr>
            </w:pPr>
            <w:r w:rsidRPr="002028FA">
              <w:rPr>
                <w:rFonts w:ascii="Times New Roman" w:hAnsi="Times New Roman"/>
                <w:color w:val="000000"/>
                <w:sz w:val="24"/>
                <w:szCs w:val="24"/>
              </w:rPr>
              <w:t>3.05</w:t>
            </w:r>
          </w:p>
        </w:tc>
        <w:tc>
          <w:tcPr>
            <w:tcW w:w="704" w:type="dxa"/>
            <w:tcBorders>
              <w:bottom w:val="nil"/>
            </w:tcBorders>
            <w:shd w:val="clear" w:color="auto" w:fill="FFFFFF"/>
          </w:tcPr>
          <w:p w:rsidR="00564412" w:rsidRPr="002028FA" w:rsidRDefault="00564412" w:rsidP="00742953">
            <w:pPr>
              <w:spacing w:after="0" w:line="360" w:lineRule="auto"/>
              <w:rPr>
                <w:rFonts w:ascii="Times New Roman" w:hAnsi="Times New Roman"/>
                <w:color w:val="000000"/>
                <w:sz w:val="24"/>
                <w:szCs w:val="24"/>
              </w:rPr>
            </w:pPr>
            <w:r w:rsidRPr="002028FA">
              <w:rPr>
                <w:rFonts w:ascii="Times New Roman" w:hAnsi="Times New Roman"/>
                <w:color w:val="000000"/>
                <w:sz w:val="24"/>
                <w:szCs w:val="24"/>
              </w:rPr>
              <w:t>1.08</w:t>
            </w:r>
          </w:p>
        </w:tc>
        <w:tc>
          <w:tcPr>
            <w:tcW w:w="1169" w:type="dxa"/>
            <w:shd w:val="clear" w:color="auto" w:fill="FFFFFF"/>
          </w:tcPr>
          <w:p w:rsidR="00564412" w:rsidRPr="002028FA" w:rsidRDefault="00564412" w:rsidP="00742953">
            <w:pPr>
              <w:spacing w:after="0" w:line="360" w:lineRule="auto"/>
              <w:rPr>
                <w:rFonts w:ascii="Times New Roman" w:hAnsi="Times New Roman"/>
                <w:b/>
                <w:bCs/>
                <w:color w:val="000000"/>
                <w:sz w:val="24"/>
                <w:szCs w:val="24"/>
              </w:rPr>
            </w:pPr>
            <w:r w:rsidRPr="002028FA">
              <w:rPr>
                <w:rFonts w:ascii="Times New Roman" w:hAnsi="Times New Roman"/>
                <w:b/>
                <w:bCs/>
                <w:color w:val="000000"/>
                <w:sz w:val="24"/>
                <w:szCs w:val="24"/>
              </w:rPr>
              <w:t xml:space="preserve">Agree </w:t>
            </w:r>
          </w:p>
        </w:tc>
      </w:tr>
      <w:tr w:rsidR="00564412" w:rsidRPr="002028FA" w:rsidTr="009F5A09">
        <w:trPr>
          <w:trHeight w:val="135"/>
        </w:trPr>
        <w:tc>
          <w:tcPr>
            <w:tcW w:w="590" w:type="dxa"/>
            <w:shd w:val="clear" w:color="auto" w:fill="FFFFFF"/>
          </w:tcPr>
          <w:p w:rsidR="00564412" w:rsidRPr="00653C09" w:rsidRDefault="00564412" w:rsidP="00742953">
            <w:pPr>
              <w:spacing w:after="0" w:line="360" w:lineRule="auto"/>
              <w:rPr>
                <w:rFonts w:ascii="Times New Roman" w:hAnsi="Times New Roman"/>
                <w:sz w:val="24"/>
                <w:szCs w:val="24"/>
              </w:rPr>
            </w:pPr>
            <w:r w:rsidRPr="00653C09">
              <w:rPr>
                <w:rFonts w:ascii="Times New Roman" w:hAnsi="Times New Roman"/>
                <w:sz w:val="24"/>
                <w:szCs w:val="24"/>
              </w:rPr>
              <w:t>3</w:t>
            </w:r>
          </w:p>
        </w:tc>
        <w:tc>
          <w:tcPr>
            <w:tcW w:w="5368" w:type="dxa"/>
            <w:tcBorders>
              <w:bottom w:val="nil"/>
            </w:tcBorders>
            <w:shd w:val="clear" w:color="auto" w:fill="FFFFFF"/>
          </w:tcPr>
          <w:p w:rsidR="00564412" w:rsidRPr="00653C09" w:rsidRDefault="00564412" w:rsidP="00742953">
            <w:pPr>
              <w:spacing w:after="0" w:line="360" w:lineRule="auto"/>
              <w:jc w:val="both"/>
              <w:rPr>
                <w:rFonts w:ascii="Times New Roman" w:hAnsi="Times New Roman"/>
                <w:sz w:val="24"/>
                <w:szCs w:val="24"/>
              </w:rPr>
            </w:pPr>
            <w:r w:rsidRPr="00653C09">
              <w:rPr>
                <w:rFonts w:ascii="Times New Roman" w:hAnsi="Times New Roman"/>
                <w:sz w:val="24"/>
                <w:szCs w:val="24"/>
              </w:rPr>
              <w:t>Visiting library regularly will enhance students academic performance.</w:t>
            </w:r>
          </w:p>
        </w:tc>
        <w:tc>
          <w:tcPr>
            <w:tcW w:w="1207" w:type="dxa"/>
            <w:shd w:val="clear" w:color="auto" w:fill="FFFFFF"/>
          </w:tcPr>
          <w:p w:rsidR="00564412" w:rsidRPr="002028FA" w:rsidRDefault="00564412" w:rsidP="00742953">
            <w:pPr>
              <w:spacing w:after="0" w:line="360" w:lineRule="auto"/>
              <w:rPr>
                <w:rFonts w:ascii="Times New Roman" w:hAnsi="Times New Roman"/>
                <w:color w:val="000000"/>
                <w:sz w:val="24"/>
                <w:szCs w:val="24"/>
              </w:rPr>
            </w:pPr>
            <w:r w:rsidRPr="002028FA">
              <w:rPr>
                <w:rFonts w:ascii="Times New Roman" w:hAnsi="Times New Roman"/>
                <w:color w:val="000000"/>
                <w:sz w:val="24"/>
                <w:szCs w:val="24"/>
              </w:rPr>
              <w:t>2.24</w:t>
            </w:r>
          </w:p>
        </w:tc>
        <w:tc>
          <w:tcPr>
            <w:tcW w:w="704" w:type="dxa"/>
            <w:tcBorders>
              <w:bottom w:val="nil"/>
            </w:tcBorders>
            <w:shd w:val="clear" w:color="auto" w:fill="FFFFFF"/>
          </w:tcPr>
          <w:p w:rsidR="00564412" w:rsidRPr="002028FA" w:rsidRDefault="00564412" w:rsidP="00742953">
            <w:pPr>
              <w:spacing w:after="0" w:line="360" w:lineRule="auto"/>
              <w:rPr>
                <w:rFonts w:ascii="Times New Roman" w:hAnsi="Times New Roman"/>
                <w:color w:val="000000"/>
                <w:sz w:val="24"/>
                <w:szCs w:val="24"/>
              </w:rPr>
            </w:pPr>
            <w:r w:rsidRPr="002028FA">
              <w:rPr>
                <w:rFonts w:ascii="Times New Roman" w:hAnsi="Times New Roman"/>
                <w:color w:val="000000"/>
                <w:sz w:val="24"/>
                <w:szCs w:val="24"/>
              </w:rPr>
              <w:t>1.26</w:t>
            </w:r>
          </w:p>
        </w:tc>
        <w:tc>
          <w:tcPr>
            <w:tcW w:w="1169" w:type="dxa"/>
            <w:shd w:val="clear" w:color="auto" w:fill="FFFFFF"/>
          </w:tcPr>
          <w:p w:rsidR="00564412" w:rsidRPr="002028FA" w:rsidRDefault="00564412" w:rsidP="00742953">
            <w:pPr>
              <w:spacing w:after="0" w:line="360" w:lineRule="auto"/>
              <w:rPr>
                <w:rFonts w:ascii="Times New Roman" w:hAnsi="Times New Roman"/>
                <w:b/>
                <w:bCs/>
                <w:color w:val="000000"/>
                <w:sz w:val="24"/>
                <w:szCs w:val="24"/>
              </w:rPr>
            </w:pPr>
            <w:r w:rsidRPr="002028FA">
              <w:rPr>
                <w:rFonts w:ascii="Times New Roman" w:hAnsi="Times New Roman"/>
                <w:b/>
                <w:bCs/>
                <w:color w:val="000000"/>
                <w:sz w:val="24"/>
                <w:szCs w:val="24"/>
              </w:rPr>
              <w:t xml:space="preserve">Agree </w:t>
            </w:r>
          </w:p>
        </w:tc>
      </w:tr>
      <w:tr w:rsidR="00564412" w:rsidRPr="002028FA" w:rsidTr="009F5A09">
        <w:trPr>
          <w:trHeight w:val="135"/>
        </w:trPr>
        <w:tc>
          <w:tcPr>
            <w:tcW w:w="590" w:type="dxa"/>
            <w:shd w:val="clear" w:color="auto" w:fill="FFFFFF"/>
          </w:tcPr>
          <w:p w:rsidR="00564412" w:rsidRPr="00653C09" w:rsidRDefault="00564412" w:rsidP="00742953">
            <w:pPr>
              <w:spacing w:after="0" w:line="360" w:lineRule="auto"/>
              <w:rPr>
                <w:rFonts w:ascii="Times New Roman" w:hAnsi="Times New Roman"/>
                <w:sz w:val="24"/>
                <w:szCs w:val="24"/>
              </w:rPr>
            </w:pPr>
            <w:r w:rsidRPr="00653C09">
              <w:rPr>
                <w:rFonts w:ascii="Times New Roman" w:hAnsi="Times New Roman"/>
                <w:sz w:val="24"/>
                <w:szCs w:val="24"/>
              </w:rPr>
              <w:t>4</w:t>
            </w:r>
          </w:p>
        </w:tc>
        <w:tc>
          <w:tcPr>
            <w:tcW w:w="5368" w:type="dxa"/>
            <w:tcBorders>
              <w:bottom w:val="nil"/>
            </w:tcBorders>
            <w:shd w:val="clear" w:color="auto" w:fill="FFFFFF"/>
          </w:tcPr>
          <w:p w:rsidR="00564412" w:rsidRPr="00653C09" w:rsidRDefault="00564412" w:rsidP="00742953">
            <w:pPr>
              <w:spacing w:after="0" w:line="360" w:lineRule="auto"/>
              <w:jc w:val="both"/>
              <w:rPr>
                <w:rFonts w:ascii="Times New Roman" w:hAnsi="Times New Roman"/>
                <w:sz w:val="24"/>
                <w:szCs w:val="24"/>
              </w:rPr>
            </w:pPr>
            <w:r w:rsidRPr="00653C09">
              <w:rPr>
                <w:rFonts w:ascii="Times New Roman" w:hAnsi="Times New Roman"/>
                <w:sz w:val="24"/>
                <w:szCs w:val="24"/>
              </w:rPr>
              <w:t>Consulting teachers regularly for explanation of topics not understood.</w:t>
            </w:r>
          </w:p>
        </w:tc>
        <w:tc>
          <w:tcPr>
            <w:tcW w:w="1207" w:type="dxa"/>
            <w:shd w:val="clear" w:color="auto" w:fill="FFFFFF"/>
          </w:tcPr>
          <w:p w:rsidR="00564412" w:rsidRPr="002028FA" w:rsidRDefault="00564412" w:rsidP="00742953">
            <w:pPr>
              <w:spacing w:after="0" w:line="360" w:lineRule="auto"/>
              <w:rPr>
                <w:rFonts w:ascii="Times New Roman" w:hAnsi="Times New Roman"/>
                <w:color w:val="000000"/>
                <w:sz w:val="24"/>
                <w:szCs w:val="24"/>
              </w:rPr>
            </w:pPr>
            <w:r w:rsidRPr="002028FA">
              <w:rPr>
                <w:rFonts w:ascii="Times New Roman" w:hAnsi="Times New Roman"/>
                <w:color w:val="000000"/>
                <w:sz w:val="24"/>
                <w:szCs w:val="24"/>
              </w:rPr>
              <w:t>2.33</w:t>
            </w:r>
          </w:p>
        </w:tc>
        <w:tc>
          <w:tcPr>
            <w:tcW w:w="704" w:type="dxa"/>
            <w:tcBorders>
              <w:bottom w:val="nil"/>
            </w:tcBorders>
            <w:shd w:val="clear" w:color="auto" w:fill="FFFFFF"/>
          </w:tcPr>
          <w:p w:rsidR="00564412" w:rsidRPr="002028FA" w:rsidRDefault="00564412" w:rsidP="00742953">
            <w:pPr>
              <w:spacing w:after="0" w:line="360" w:lineRule="auto"/>
              <w:rPr>
                <w:rFonts w:ascii="Times New Roman" w:hAnsi="Times New Roman"/>
                <w:color w:val="000000"/>
                <w:sz w:val="24"/>
                <w:szCs w:val="24"/>
              </w:rPr>
            </w:pPr>
            <w:r w:rsidRPr="002028FA">
              <w:rPr>
                <w:rFonts w:ascii="Times New Roman" w:hAnsi="Times New Roman"/>
                <w:color w:val="000000"/>
                <w:sz w:val="24"/>
                <w:szCs w:val="24"/>
              </w:rPr>
              <w:t>1.32</w:t>
            </w:r>
          </w:p>
        </w:tc>
        <w:tc>
          <w:tcPr>
            <w:tcW w:w="1169" w:type="dxa"/>
            <w:shd w:val="clear" w:color="auto" w:fill="FFFFFF"/>
          </w:tcPr>
          <w:p w:rsidR="00564412" w:rsidRPr="002028FA" w:rsidRDefault="00564412" w:rsidP="00742953">
            <w:pPr>
              <w:spacing w:after="0" w:line="360" w:lineRule="auto"/>
              <w:rPr>
                <w:rFonts w:ascii="Times New Roman" w:hAnsi="Times New Roman"/>
                <w:b/>
                <w:bCs/>
                <w:color w:val="000000"/>
                <w:sz w:val="24"/>
                <w:szCs w:val="24"/>
              </w:rPr>
            </w:pPr>
            <w:r w:rsidRPr="002028FA">
              <w:rPr>
                <w:rFonts w:ascii="Times New Roman" w:hAnsi="Times New Roman"/>
                <w:b/>
                <w:bCs/>
                <w:color w:val="000000"/>
                <w:sz w:val="24"/>
                <w:szCs w:val="24"/>
              </w:rPr>
              <w:t xml:space="preserve">Agree </w:t>
            </w:r>
          </w:p>
        </w:tc>
      </w:tr>
      <w:tr w:rsidR="00564412" w:rsidRPr="002028FA" w:rsidTr="009F5A09">
        <w:trPr>
          <w:trHeight w:val="135"/>
        </w:trPr>
        <w:tc>
          <w:tcPr>
            <w:tcW w:w="590" w:type="dxa"/>
            <w:shd w:val="clear" w:color="auto" w:fill="FFFFFF"/>
          </w:tcPr>
          <w:p w:rsidR="00564412" w:rsidRPr="00653C09" w:rsidRDefault="00564412" w:rsidP="00742953">
            <w:pPr>
              <w:spacing w:after="0" w:line="360" w:lineRule="auto"/>
              <w:rPr>
                <w:rFonts w:ascii="Times New Roman" w:hAnsi="Times New Roman"/>
                <w:sz w:val="24"/>
                <w:szCs w:val="24"/>
              </w:rPr>
            </w:pPr>
            <w:r w:rsidRPr="00653C09">
              <w:rPr>
                <w:rFonts w:ascii="Times New Roman" w:hAnsi="Times New Roman"/>
                <w:sz w:val="24"/>
                <w:szCs w:val="24"/>
              </w:rPr>
              <w:t>5</w:t>
            </w:r>
          </w:p>
        </w:tc>
        <w:tc>
          <w:tcPr>
            <w:tcW w:w="5368" w:type="dxa"/>
            <w:tcBorders>
              <w:bottom w:val="nil"/>
            </w:tcBorders>
            <w:shd w:val="clear" w:color="auto" w:fill="FFFFFF"/>
          </w:tcPr>
          <w:p w:rsidR="00564412" w:rsidRPr="00653C09" w:rsidRDefault="00564412" w:rsidP="00742953">
            <w:pPr>
              <w:spacing w:after="0" w:line="360" w:lineRule="auto"/>
              <w:jc w:val="both"/>
              <w:rPr>
                <w:rFonts w:ascii="Times New Roman" w:hAnsi="Times New Roman"/>
                <w:sz w:val="24"/>
                <w:szCs w:val="24"/>
              </w:rPr>
            </w:pPr>
            <w:r w:rsidRPr="00653C09">
              <w:rPr>
                <w:rFonts w:ascii="Times New Roman" w:hAnsi="Times New Roman"/>
                <w:sz w:val="24"/>
                <w:szCs w:val="24"/>
              </w:rPr>
              <w:t>Avoiding distractions from friends enhances academic performance.</w:t>
            </w:r>
          </w:p>
        </w:tc>
        <w:tc>
          <w:tcPr>
            <w:tcW w:w="1207" w:type="dxa"/>
            <w:shd w:val="clear" w:color="auto" w:fill="FFFFFF"/>
          </w:tcPr>
          <w:p w:rsidR="00564412" w:rsidRPr="002028FA" w:rsidRDefault="00564412" w:rsidP="00742953">
            <w:pPr>
              <w:spacing w:after="0" w:line="360" w:lineRule="auto"/>
              <w:rPr>
                <w:rFonts w:ascii="Times New Roman" w:hAnsi="Times New Roman"/>
                <w:color w:val="000000"/>
                <w:sz w:val="24"/>
                <w:szCs w:val="24"/>
              </w:rPr>
            </w:pPr>
            <w:r w:rsidRPr="002028FA">
              <w:rPr>
                <w:rFonts w:ascii="Times New Roman" w:hAnsi="Times New Roman"/>
                <w:color w:val="000000"/>
                <w:sz w:val="24"/>
                <w:szCs w:val="24"/>
              </w:rPr>
              <w:t>2.62</w:t>
            </w:r>
          </w:p>
        </w:tc>
        <w:tc>
          <w:tcPr>
            <w:tcW w:w="704" w:type="dxa"/>
            <w:tcBorders>
              <w:bottom w:val="nil"/>
            </w:tcBorders>
            <w:shd w:val="clear" w:color="auto" w:fill="FFFFFF"/>
          </w:tcPr>
          <w:p w:rsidR="00564412" w:rsidRPr="002028FA" w:rsidRDefault="00564412" w:rsidP="00742953">
            <w:pPr>
              <w:spacing w:after="0" w:line="360" w:lineRule="auto"/>
              <w:rPr>
                <w:rFonts w:ascii="Times New Roman" w:hAnsi="Times New Roman"/>
                <w:color w:val="000000"/>
                <w:sz w:val="24"/>
                <w:szCs w:val="24"/>
              </w:rPr>
            </w:pPr>
            <w:r w:rsidRPr="002028FA">
              <w:rPr>
                <w:rFonts w:ascii="Times New Roman" w:hAnsi="Times New Roman"/>
                <w:color w:val="000000"/>
                <w:sz w:val="24"/>
                <w:szCs w:val="24"/>
              </w:rPr>
              <w:t>1.16</w:t>
            </w:r>
          </w:p>
        </w:tc>
        <w:tc>
          <w:tcPr>
            <w:tcW w:w="1169" w:type="dxa"/>
            <w:shd w:val="clear" w:color="auto" w:fill="FFFFFF"/>
          </w:tcPr>
          <w:p w:rsidR="00564412" w:rsidRPr="002028FA" w:rsidRDefault="00564412" w:rsidP="00742953">
            <w:pPr>
              <w:spacing w:after="0" w:line="360" w:lineRule="auto"/>
              <w:rPr>
                <w:rFonts w:ascii="Times New Roman" w:hAnsi="Times New Roman"/>
                <w:b/>
                <w:bCs/>
                <w:color w:val="000000"/>
                <w:sz w:val="24"/>
                <w:szCs w:val="24"/>
              </w:rPr>
            </w:pPr>
            <w:r w:rsidRPr="002028FA">
              <w:rPr>
                <w:rFonts w:ascii="Times New Roman" w:hAnsi="Times New Roman"/>
                <w:b/>
                <w:bCs/>
                <w:color w:val="000000"/>
                <w:sz w:val="24"/>
                <w:szCs w:val="24"/>
              </w:rPr>
              <w:t xml:space="preserve">Agree </w:t>
            </w:r>
          </w:p>
        </w:tc>
      </w:tr>
      <w:tr w:rsidR="009F5A09" w:rsidRPr="002028FA" w:rsidTr="009F5A09">
        <w:trPr>
          <w:trHeight w:val="135"/>
        </w:trPr>
        <w:tc>
          <w:tcPr>
            <w:tcW w:w="590" w:type="dxa"/>
            <w:tcBorders>
              <w:top w:val="single" w:sz="12" w:space="0" w:color="000000"/>
            </w:tcBorders>
            <w:shd w:val="clear" w:color="auto" w:fill="FFFFFF"/>
          </w:tcPr>
          <w:p w:rsidR="009F5A09" w:rsidRPr="002028FA" w:rsidRDefault="009F5A09" w:rsidP="00742953">
            <w:pPr>
              <w:spacing w:after="0" w:line="360" w:lineRule="auto"/>
              <w:rPr>
                <w:rFonts w:ascii="Times New Roman" w:hAnsi="Times New Roman"/>
                <w:b/>
                <w:bCs/>
                <w:color w:val="000000"/>
                <w:sz w:val="24"/>
                <w:szCs w:val="24"/>
              </w:rPr>
            </w:pPr>
          </w:p>
        </w:tc>
        <w:tc>
          <w:tcPr>
            <w:tcW w:w="5368" w:type="dxa"/>
            <w:tcBorders>
              <w:top w:val="single" w:sz="12" w:space="0" w:color="000000"/>
              <w:bottom w:val="nil"/>
            </w:tcBorders>
            <w:shd w:val="clear" w:color="auto" w:fill="FFFFFF"/>
          </w:tcPr>
          <w:p w:rsidR="009F5A09" w:rsidRPr="002028FA" w:rsidRDefault="009F5A09" w:rsidP="00742953">
            <w:pPr>
              <w:spacing w:after="0" w:line="360" w:lineRule="auto"/>
              <w:jc w:val="both"/>
              <w:rPr>
                <w:rFonts w:ascii="Times New Roman" w:hAnsi="Times New Roman"/>
                <w:b/>
                <w:bCs/>
                <w:color w:val="000000"/>
                <w:sz w:val="24"/>
                <w:szCs w:val="24"/>
              </w:rPr>
            </w:pPr>
            <w:r w:rsidRPr="002028FA">
              <w:rPr>
                <w:rFonts w:ascii="Times New Roman" w:hAnsi="Times New Roman"/>
                <w:b/>
                <w:bCs/>
                <w:color w:val="000000"/>
                <w:sz w:val="24"/>
                <w:szCs w:val="24"/>
              </w:rPr>
              <w:t>Average mean ∑x</w:t>
            </w:r>
            <w:r w:rsidRPr="002028FA">
              <w:rPr>
                <w:rFonts w:ascii="Times New Roman" w:hAnsi="Times New Roman"/>
                <w:b/>
                <w:bCs/>
                <w:color w:val="000000"/>
                <w:sz w:val="24"/>
                <w:szCs w:val="24"/>
                <w:vertAlign w:val="superscript"/>
              </w:rPr>
              <w:t>2</w:t>
            </w:r>
            <w:r w:rsidRPr="002028FA">
              <w:rPr>
                <w:rFonts w:ascii="Times New Roman" w:hAnsi="Times New Roman"/>
                <w:b/>
                <w:bCs/>
                <w:color w:val="000000"/>
                <w:sz w:val="24"/>
                <w:szCs w:val="24"/>
              </w:rPr>
              <w:t>/N</w:t>
            </w:r>
          </w:p>
        </w:tc>
        <w:tc>
          <w:tcPr>
            <w:tcW w:w="1207" w:type="dxa"/>
            <w:tcBorders>
              <w:top w:val="single" w:sz="12" w:space="0" w:color="000000"/>
            </w:tcBorders>
            <w:shd w:val="clear" w:color="auto" w:fill="FFFFFF"/>
          </w:tcPr>
          <w:p w:rsidR="009F5A09" w:rsidRPr="002028FA" w:rsidRDefault="009F5A09" w:rsidP="00742953">
            <w:pPr>
              <w:spacing w:after="0" w:line="360" w:lineRule="auto"/>
              <w:rPr>
                <w:rFonts w:ascii="Times New Roman" w:hAnsi="Times New Roman"/>
                <w:b/>
                <w:bCs/>
                <w:color w:val="000000"/>
                <w:sz w:val="24"/>
                <w:szCs w:val="24"/>
              </w:rPr>
            </w:pPr>
            <w:r w:rsidRPr="002028FA">
              <w:rPr>
                <w:rFonts w:ascii="Times New Roman" w:hAnsi="Times New Roman"/>
                <w:b/>
                <w:bCs/>
                <w:color w:val="000000"/>
                <w:sz w:val="24"/>
                <w:szCs w:val="24"/>
              </w:rPr>
              <w:t>2.60</w:t>
            </w:r>
          </w:p>
        </w:tc>
        <w:tc>
          <w:tcPr>
            <w:tcW w:w="704" w:type="dxa"/>
            <w:tcBorders>
              <w:top w:val="single" w:sz="12" w:space="0" w:color="000000"/>
              <w:bottom w:val="nil"/>
            </w:tcBorders>
            <w:shd w:val="clear" w:color="auto" w:fill="FFFFFF"/>
          </w:tcPr>
          <w:p w:rsidR="009F5A09" w:rsidRPr="002028FA" w:rsidRDefault="009F5A09" w:rsidP="00742953">
            <w:pPr>
              <w:spacing w:after="0" w:line="360" w:lineRule="auto"/>
              <w:rPr>
                <w:rFonts w:ascii="Times New Roman" w:hAnsi="Times New Roman"/>
                <w:b/>
                <w:bCs/>
                <w:color w:val="000000"/>
                <w:sz w:val="24"/>
                <w:szCs w:val="24"/>
              </w:rPr>
            </w:pPr>
          </w:p>
        </w:tc>
        <w:tc>
          <w:tcPr>
            <w:tcW w:w="1169" w:type="dxa"/>
            <w:tcBorders>
              <w:top w:val="single" w:sz="12" w:space="0" w:color="000000"/>
            </w:tcBorders>
            <w:shd w:val="clear" w:color="auto" w:fill="FFFFFF"/>
          </w:tcPr>
          <w:p w:rsidR="009F5A09" w:rsidRPr="002028FA" w:rsidRDefault="009F5A09" w:rsidP="00742953">
            <w:pPr>
              <w:spacing w:after="0" w:line="360" w:lineRule="auto"/>
              <w:rPr>
                <w:rFonts w:ascii="Times New Roman" w:hAnsi="Times New Roman"/>
                <w:b/>
                <w:bCs/>
                <w:color w:val="000000"/>
                <w:sz w:val="24"/>
                <w:szCs w:val="24"/>
              </w:rPr>
            </w:pPr>
            <w:r w:rsidRPr="002028FA">
              <w:rPr>
                <w:rFonts w:ascii="Times New Roman" w:hAnsi="Times New Roman"/>
                <w:b/>
                <w:bCs/>
                <w:color w:val="000000"/>
                <w:sz w:val="24"/>
                <w:szCs w:val="24"/>
              </w:rPr>
              <w:t xml:space="preserve">Agree </w:t>
            </w:r>
          </w:p>
        </w:tc>
      </w:tr>
    </w:tbl>
    <w:p w:rsidR="009F5A09" w:rsidRPr="002028FA" w:rsidRDefault="009F5A09" w:rsidP="00742953">
      <w:pPr>
        <w:spacing w:after="0" w:line="480" w:lineRule="auto"/>
        <w:jc w:val="both"/>
        <w:rPr>
          <w:rFonts w:ascii="Times New Roman" w:hAnsi="Times New Roman"/>
          <w:sz w:val="24"/>
          <w:szCs w:val="24"/>
        </w:rPr>
      </w:pPr>
      <w:r w:rsidRPr="002028FA">
        <w:rPr>
          <w:rFonts w:ascii="Times New Roman" w:hAnsi="Times New Roman"/>
          <w:b/>
          <w:sz w:val="24"/>
          <w:szCs w:val="24"/>
        </w:rPr>
        <w:t>Source: Researcher’s survey work 20</w:t>
      </w:r>
      <w:r w:rsidR="00ED658A">
        <w:rPr>
          <w:rFonts w:ascii="Times New Roman" w:hAnsi="Times New Roman"/>
          <w:b/>
          <w:sz w:val="24"/>
          <w:szCs w:val="24"/>
        </w:rPr>
        <w:t>24</w:t>
      </w:r>
    </w:p>
    <w:p w:rsidR="009F5A09" w:rsidRPr="002028FA" w:rsidRDefault="009F5A09" w:rsidP="00742953">
      <w:pPr>
        <w:spacing w:after="0" w:line="480" w:lineRule="auto"/>
        <w:ind w:firstLine="720"/>
        <w:jc w:val="both"/>
        <w:rPr>
          <w:rFonts w:ascii="Times New Roman" w:hAnsi="Times New Roman"/>
          <w:sz w:val="24"/>
          <w:szCs w:val="24"/>
        </w:rPr>
      </w:pPr>
      <w:r w:rsidRPr="002028FA">
        <w:rPr>
          <w:rFonts w:ascii="Times New Roman" w:hAnsi="Times New Roman"/>
          <w:sz w:val="24"/>
          <w:szCs w:val="24"/>
        </w:rPr>
        <w:t xml:space="preserve">Result of analysis depicted in table </w:t>
      </w:r>
      <w:r w:rsidR="0087265A">
        <w:rPr>
          <w:rFonts w:ascii="Times New Roman" w:hAnsi="Times New Roman"/>
          <w:sz w:val="24"/>
          <w:szCs w:val="24"/>
        </w:rPr>
        <w:t>3</w:t>
      </w:r>
      <w:r w:rsidRPr="002028FA">
        <w:rPr>
          <w:rFonts w:ascii="Times New Roman" w:hAnsi="Times New Roman"/>
          <w:sz w:val="24"/>
          <w:szCs w:val="24"/>
        </w:rPr>
        <w:t xml:space="preserve"> on the extent to which </w:t>
      </w:r>
      <w:r w:rsidR="00093760" w:rsidRPr="00093760">
        <w:rPr>
          <w:rFonts w:ascii="Times New Roman" w:hAnsi="Times New Roman"/>
          <w:sz w:val="24"/>
          <w:szCs w:val="24"/>
        </w:rPr>
        <w:t>students attitude towards learning has influence on academic performance in Chemistry</w:t>
      </w:r>
      <w:r w:rsidRPr="002028FA">
        <w:rPr>
          <w:rFonts w:ascii="Times New Roman" w:hAnsi="Times New Roman"/>
          <w:sz w:val="24"/>
          <w:szCs w:val="24"/>
        </w:rPr>
        <w:t xml:space="preserve"> revealed that respondents agree on 3 of the 5 items raised in relating to </w:t>
      </w:r>
      <w:r w:rsidR="0055113F" w:rsidRPr="00093760">
        <w:rPr>
          <w:rFonts w:ascii="Times New Roman" w:hAnsi="Times New Roman"/>
          <w:sz w:val="24"/>
          <w:szCs w:val="24"/>
        </w:rPr>
        <w:t>influence on academic performance in Chemistry</w:t>
      </w:r>
      <w:r w:rsidRPr="002028FA">
        <w:rPr>
          <w:rFonts w:ascii="Times New Roman" w:hAnsi="Times New Roman"/>
          <w:sz w:val="24"/>
          <w:szCs w:val="24"/>
        </w:rPr>
        <w:t xml:space="preserve">. From the table item 3 and 4 had a mean score below the criterion 2.50 mean value which implies that the two items (item 3 and 4) does not agreed to influence students academic performance, all other 3 items (items 1, 2 and 5) had a mean score above the 2.50 criterion mean score which implies to a certain extent the respondents strongly agreed that these factors were responsible for students poor performance in </w:t>
      </w:r>
      <w:r>
        <w:rPr>
          <w:rFonts w:ascii="Times New Roman" w:hAnsi="Times New Roman"/>
          <w:sz w:val="24"/>
          <w:szCs w:val="24"/>
        </w:rPr>
        <w:t>Chemistry</w:t>
      </w:r>
      <w:r w:rsidRPr="002028FA">
        <w:rPr>
          <w:rFonts w:ascii="Times New Roman" w:hAnsi="Times New Roman"/>
          <w:sz w:val="24"/>
          <w:szCs w:val="24"/>
        </w:rPr>
        <w:t xml:space="preserve">. The average mean for the entire items is 2.60 which also agree with the criterion mean.      </w:t>
      </w:r>
    </w:p>
    <w:p w:rsidR="00093760" w:rsidRPr="002028FA" w:rsidRDefault="009F5A09" w:rsidP="00742953">
      <w:pPr>
        <w:spacing w:after="0" w:line="480" w:lineRule="auto"/>
        <w:ind w:left="720" w:hanging="720"/>
        <w:jc w:val="both"/>
        <w:rPr>
          <w:rFonts w:ascii="Times New Roman" w:hAnsi="Times New Roman"/>
          <w:sz w:val="24"/>
          <w:szCs w:val="24"/>
        </w:rPr>
      </w:pPr>
      <w:r w:rsidRPr="002028FA">
        <w:rPr>
          <w:rFonts w:ascii="Times New Roman" w:hAnsi="Times New Roman"/>
          <w:b/>
          <w:sz w:val="24"/>
          <w:szCs w:val="24"/>
        </w:rPr>
        <w:lastRenderedPageBreak/>
        <w:t>RQ2:</w:t>
      </w:r>
      <w:r w:rsidRPr="002028FA">
        <w:rPr>
          <w:rFonts w:ascii="Times New Roman" w:hAnsi="Times New Roman"/>
          <w:sz w:val="24"/>
          <w:szCs w:val="24"/>
        </w:rPr>
        <w:t xml:space="preserve"> </w:t>
      </w:r>
      <w:r w:rsidRPr="002028FA">
        <w:rPr>
          <w:rFonts w:ascii="Times New Roman" w:hAnsi="Times New Roman"/>
          <w:sz w:val="24"/>
          <w:szCs w:val="24"/>
        </w:rPr>
        <w:tab/>
      </w:r>
      <w:r w:rsidR="00093760">
        <w:rPr>
          <w:rFonts w:ascii="Times New Roman" w:hAnsi="Times New Roman"/>
          <w:sz w:val="24"/>
          <w:szCs w:val="24"/>
        </w:rPr>
        <w:t>To what extent does method of teaching adopted by the Chemistry teachers affect students comprehension in Chemistry?</w:t>
      </w:r>
    </w:p>
    <w:p w:rsidR="009F5A09" w:rsidRPr="002028FA" w:rsidRDefault="009F5A09" w:rsidP="00742953">
      <w:pPr>
        <w:spacing w:after="0" w:line="360" w:lineRule="auto"/>
        <w:jc w:val="both"/>
        <w:rPr>
          <w:rFonts w:ascii="Times New Roman" w:hAnsi="Times New Roman"/>
          <w:b/>
          <w:sz w:val="24"/>
          <w:szCs w:val="24"/>
        </w:rPr>
      </w:pPr>
      <w:r w:rsidRPr="002028FA">
        <w:rPr>
          <w:rFonts w:ascii="Times New Roman" w:hAnsi="Times New Roman"/>
          <w:b/>
          <w:sz w:val="24"/>
          <w:szCs w:val="24"/>
        </w:rPr>
        <w:t xml:space="preserve">Table </w:t>
      </w:r>
      <w:r w:rsidR="0087265A">
        <w:rPr>
          <w:rFonts w:ascii="Times New Roman" w:hAnsi="Times New Roman"/>
          <w:b/>
          <w:sz w:val="24"/>
          <w:szCs w:val="24"/>
        </w:rPr>
        <w:t>4</w:t>
      </w:r>
      <w:r w:rsidRPr="002028FA">
        <w:rPr>
          <w:rFonts w:ascii="Times New Roman" w:hAnsi="Times New Roman"/>
          <w:b/>
          <w:sz w:val="24"/>
          <w:szCs w:val="24"/>
        </w:rPr>
        <w:t>: Descriptive statistics of Mean and Standard Deviation showing the influence of</w:t>
      </w:r>
      <w:r w:rsidRPr="00093760">
        <w:rPr>
          <w:rFonts w:ascii="Times New Roman" w:hAnsi="Times New Roman"/>
          <w:b/>
          <w:sz w:val="24"/>
          <w:szCs w:val="24"/>
        </w:rPr>
        <w:t xml:space="preserve"> </w:t>
      </w:r>
      <w:r w:rsidR="00093760" w:rsidRPr="00093760">
        <w:rPr>
          <w:rFonts w:ascii="Times New Roman" w:hAnsi="Times New Roman"/>
          <w:b/>
          <w:sz w:val="24"/>
          <w:szCs w:val="24"/>
        </w:rPr>
        <w:t>method of teaching adopted by the Chemistry teachers affect students comprehension in Chemistry</w:t>
      </w:r>
      <w:r w:rsidRPr="002028FA">
        <w:rPr>
          <w:rFonts w:ascii="Times New Roman" w:hAnsi="Times New Roman"/>
          <w:b/>
          <w:sz w:val="24"/>
          <w:szCs w:val="24"/>
        </w:rPr>
        <w:t xml:space="preserve"> (N=200)</w:t>
      </w:r>
    </w:p>
    <w:tbl>
      <w:tblPr>
        <w:tblW w:w="9534" w:type="dxa"/>
        <w:shd w:val="clear" w:color="auto" w:fill="FFFFFF"/>
        <w:tblLook w:val="01E0"/>
      </w:tblPr>
      <w:tblGrid>
        <w:gridCol w:w="622"/>
        <w:gridCol w:w="5663"/>
        <w:gridCol w:w="1273"/>
        <w:gridCol w:w="743"/>
        <w:gridCol w:w="1233"/>
      </w:tblGrid>
      <w:tr w:rsidR="009F5A09" w:rsidRPr="002028FA" w:rsidTr="009F5A09">
        <w:trPr>
          <w:trHeight w:val="134"/>
        </w:trPr>
        <w:tc>
          <w:tcPr>
            <w:tcW w:w="622" w:type="dxa"/>
            <w:tcBorders>
              <w:top w:val="single" w:sz="4" w:space="0" w:color="000000"/>
              <w:bottom w:val="single" w:sz="4" w:space="0" w:color="000000"/>
            </w:tcBorders>
            <w:shd w:val="clear" w:color="auto" w:fill="FFFFFF"/>
          </w:tcPr>
          <w:p w:rsidR="009F5A09" w:rsidRPr="002028FA" w:rsidRDefault="009F5A09" w:rsidP="00742953">
            <w:pPr>
              <w:spacing w:after="0" w:line="360" w:lineRule="auto"/>
              <w:rPr>
                <w:rFonts w:ascii="Times New Roman" w:hAnsi="Times New Roman"/>
                <w:b/>
                <w:bCs/>
                <w:color w:val="000000"/>
                <w:sz w:val="24"/>
                <w:szCs w:val="24"/>
              </w:rPr>
            </w:pPr>
            <w:r w:rsidRPr="002028FA">
              <w:rPr>
                <w:rFonts w:ascii="Times New Roman" w:hAnsi="Times New Roman"/>
                <w:b/>
                <w:bCs/>
                <w:color w:val="000000"/>
                <w:sz w:val="24"/>
                <w:szCs w:val="24"/>
              </w:rPr>
              <w:t>S/N</w:t>
            </w:r>
          </w:p>
        </w:tc>
        <w:tc>
          <w:tcPr>
            <w:tcW w:w="5663" w:type="dxa"/>
            <w:tcBorders>
              <w:top w:val="single" w:sz="4" w:space="0" w:color="000000"/>
              <w:bottom w:val="single" w:sz="4" w:space="0" w:color="000000"/>
            </w:tcBorders>
            <w:shd w:val="clear" w:color="auto" w:fill="FFFFFF"/>
          </w:tcPr>
          <w:p w:rsidR="009F5A09" w:rsidRPr="002028FA" w:rsidRDefault="009F5A09" w:rsidP="00742953">
            <w:pPr>
              <w:spacing w:after="0" w:line="360" w:lineRule="auto"/>
              <w:jc w:val="center"/>
              <w:rPr>
                <w:rFonts w:ascii="Times New Roman" w:hAnsi="Times New Roman"/>
                <w:b/>
                <w:bCs/>
                <w:color w:val="000000"/>
                <w:sz w:val="24"/>
                <w:szCs w:val="24"/>
              </w:rPr>
            </w:pPr>
            <w:r w:rsidRPr="002028FA">
              <w:rPr>
                <w:rFonts w:ascii="Times New Roman" w:hAnsi="Times New Roman"/>
                <w:b/>
                <w:bCs/>
                <w:color w:val="000000"/>
                <w:sz w:val="24"/>
                <w:szCs w:val="24"/>
              </w:rPr>
              <w:t xml:space="preserve">Description of Items </w:t>
            </w:r>
          </w:p>
        </w:tc>
        <w:tc>
          <w:tcPr>
            <w:tcW w:w="1273" w:type="dxa"/>
            <w:tcBorders>
              <w:top w:val="single" w:sz="4" w:space="0" w:color="000000"/>
              <w:bottom w:val="single" w:sz="4" w:space="0" w:color="000000"/>
            </w:tcBorders>
            <w:shd w:val="clear" w:color="auto" w:fill="FFFFFF"/>
          </w:tcPr>
          <w:p w:rsidR="009F5A09" w:rsidRPr="002028FA" w:rsidRDefault="009F5A09" w:rsidP="00742953">
            <w:pPr>
              <w:spacing w:after="0" w:line="360" w:lineRule="auto"/>
              <w:rPr>
                <w:rFonts w:ascii="Times New Roman" w:hAnsi="Times New Roman"/>
                <w:b/>
                <w:bCs/>
                <w:color w:val="000000"/>
                <w:sz w:val="24"/>
                <w:szCs w:val="24"/>
              </w:rPr>
            </w:pPr>
            <w:r w:rsidRPr="002028FA">
              <w:rPr>
                <w:rFonts w:ascii="Times New Roman" w:hAnsi="Times New Roman"/>
                <w:b/>
                <w:bCs/>
                <w:color w:val="000000"/>
                <w:sz w:val="24"/>
                <w:szCs w:val="24"/>
              </w:rPr>
              <w:t xml:space="preserve">Mean (x) </w:t>
            </w:r>
          </w:p>
        </w:tc>
        <w:tc>
          <w:tcPr>
            <w:tcW w:w="743" w:type="dxa"/>
            <w:tcBorders>
              <w:top w:val="single" w:sz="4" w:space="0" w:color="000000"/>
              <w:bottom w:val="single" w:sz="4" w:space="0" w:color="000000"/>
            </w:tcBorders>
            <w:shd w:val="clear" w:color="auto" w:fill="FFFFFF"/>
          </w:tcPr>
          <w:p w:rsidR="009F5A09" w:rsidRPr="002028FA" w:rsidRDefault="009F5A09" w:rsidP="00742953">
            <w:pPr>
              <w:spacing w:after="0" w:line="360" w:lineRule="auto"/>
              <w:rPr>
                <w:rFonts w:ascii="Times New Roman" w:hAnsi="Times New Roman"/>
                <w:b/>
                <w:bCs/>
                <w:color w:val="000000"/>
                <w:sz w:val="24"/>
                <w:szCs w:val="24"/>
              </w:rPr>
            </w:pPr>
            <w:r w:rsidRPr="002028FA">
              <w:rPr>
                <w:rFonts w:ascii="Times New Roman" w:hAnsi="Times New Roman"/>
                <w:b/>
                <w:bCs/>
                <w:color w:val="000000"/>
                <w:sz w:val="24"/>
                <w:szCs w:val="24"/>
              </w:rPr>
              <w:t>SD</w:t>
            </w:r>
          </w:p>
        </w:tc>
        <w:tc>
          <w:tcPr>
            <w:tcW w:w="1233" w:type="dxa"/>
            <w:tcBorders>
              <w:top w:val="single" w:sz="4" w:space="0" w:color="000000"/>
              <w:bottom w:val="single" w:sz="4" w:space="0" w:color="000000"/>
            </w:tcBorders>
            <w:shd w:val="clear" w:color="auto" w:fill="FFFFFF"/>
          </w:tcPr>
          <w:p w:rsidR="009F5A09" w:rsidRPr="002028FA" w:rsidRDefault="009F5A09" w:rsidP="00742953">
            <w:pPr>
              <w:spacing w:after="0" w:line="360" w:lineRule="auto"/>
              <w:rPr>
                <w:rFonts w:ascii="Times New Roman" w:hAnsi="Times New Roman"/>
                <w:b/>
                <w:bCs/>
                <w:color w:val="000000"/>
                <w:sz w:val="24"/>
                <w:szCs w:val="24"/>
              </w:rPr>
            </w:pPr>
            <w:r w:rsidRPr="002028FA">
              <w:rPr>
                <w:rFonts w:ascii="Times New Roman" w:hAnsi="Times New Roman"/>
                <w:b/>
                <w:bCs/>
                <w:color w:val="000000"/>
                <w:sz w:val="24"/>
                <w:szCs w:val="24"/>
              </w:rPr>
              <w:t>Remark</w:t>
            </w:r>
          </w:p>
        </w:tc>
      </w:tr>
      <w:tr w:rsidR="00917C56" w:rsidRPr="002028FA" w:rsidTr="009F5A09">
        <w:trPr>
          <w:trHeight w:val="134"/>
        </w:trPr>
        <w:tc>
          <w:tcPr>
            <w:tcW w:w="622" w:type="dxa"/>
            <w:tcBorders>
              <w:top w:val="single" w:sz="4" w:space="0" w:color="000000"/>
            </w:tcBorders>
            <w:shd w:val="clear" w:color="auto" w:fill="FFFFFF"/>
          </w:tcPr>
          <w:p w:rsidR="00917C56" w:rsidRPr="00653C09" w:rsidRDefault="00877295" w:rsidP="00742953">
            <w:pPr>
              <w:spacing w:after="0" w:line="360" w:lineRule="auto"/>
              <w:rPr>
                <w:rFonts w:ascii="Times New Roman" w:hAnsi="Times New Roman"/>
                <w:sz w:val="24"/>
                <w:szCs w:val="24"/>
              </w:rPr>
            </w:pPr>
            <w:r>
              <w:rPr>
                <w:rFonts w:ascii="Times New Roman" w:hAnsi="Times New Roman"/>
                <w:sz w:val="24"/>
                <w:szCs w:val="24"/>
              </w:rPr>
              <w:t>1</w:t>
            </w:r>
          </w:p>
        </w:tc>
        <w:tc>
          <w:tcPr>
            <w:tcW w:w="5663" w:type="dxa"/>
            <w:tcBorders>
              <w:top w:val="single" w:sz="4" w:space="0" w:color="000000"/>
              <w:bottom w:val="nil"/>
            </w:tcBorders>
            <w:shd w:val="clear" w:color="auto" w:fill="FFFFFF"/>
          </w:tcPr>
          <w:p w:rsidR="00917C56" w:rsidRPr="00653C09" w:rsidRDefault="00917C56" w:rsidP="00742953">
            <w:pPr>
              <w:spacing w:after="0" w:line="360" w:lineRule="auto"/>
              <w:jc w:val="both"/>
              <w:rPr>
                <w:rFonts w:ascii="Times New Roman" w:hAnsi="Times New Roman"/>
                <w:sz w:val="24"/>
                <w:szCs w:val="24"/>
              </w:rPr>
            </w:pPr>
            <w:r w:rsidRPr="00653C09">
              <w:rPr>
                <w:rFonts w:ascii="Times New Roman" w:hAnsi="Times New Roman"/>
                <w:sz w:val="24"/>
                <w:szCs w:val="24"/>
              </w:rPr>
              <w:t>Secondary school environment motivate students in their studies.</w:t>
            </w:r>
          </w:p>
        </w:tc>
        <w:tc>
          <w:tcPr>
            <w:tcW w:w="1273" w:type="dxa"/>
            <w:tcBorders>
              <w:top w:val="single" w:sz="4" w:space="0" w:color="000000"/>
            </w:tcBorders>
            <w:shd w:val="clear" w:color="auto" w:fill="FFFFFF"/>
          </w:tcPr>
          <w:p w:rsidR="00917C56" w:rsidRPr="002028FA" w:rsidRDefault="00917C56" w:rsidP="00742953">
            <w:pPr>
              <w:spacing w:after="0" w:line="360" w:lineRule="auto"/>
              <w:rPr>
                <w:rFonts w:ascii="Times New Roman" w:hAnsi="Times New Roman"/>
                <w:color w:val="000000"/>
                <w:sz w:val="24"/>
                <w:szCs w:val="24"/>
              </w:rPr>
            </w:pPr>
            <w:r w:rsidRPr="002028FA">
              <w:rPr>
                <w:rFonts w:ascii="Times New Roman" w:hAnsi="Times New Roman"/>
                <w:color w:val="000000"/>
                <w:sz w:val="24"/>
                <w:szCs w:val="24"/>
              </w:rPr>
              <w:t>3.42</w:t>
            </w:r>
          </w:p>
        </w:tc>
        <w:tc>
          <w:tcPr>
            <w:tcW w:w="743" w:type="dxa"/>
            <w:tcBorders>
              <w:top w:val="single" w:sz="4" w:space="0" w:color="000000"/>
              <w:bottom w:val="nil"/>
            </w:tcBorders>
            <w:shd w:val="clear" w:color="auto" w:fill="FFFFFF"/>
          </w:tcPr>
          <w:p w:rsidR="00917C56" w:rsidRPr="002028FA" w:rsidRDefault="00917C56" w:rsidP="00742953">
            <w:pPr>
              <w:spacing w:after="0" w:line="360" w:lineRule="auto"/>
              <w:rPr>
                <w:rFonts w:ascii="Times New Roman" w:hAnsi="Times New Roman"/>
                <w:color w:val="000000"/>
                <w:sz w:val="24"/>
                <w:szCs w:val="24"/>
              </w:rPr>
            </w:pPr>
            <w:r w:rsidRPr="002028FA">
              <w:rPr>
                <w:rFonts w:ascii="Times New Roman" w:hAnsi="Times New Roman"/>
                <w:color w:val="000000"/>
                <w:sz w:val="24"/>
                <w:szCs w:val="24"/>
              </w:rPr>
              <w:t>1.10</w:t>
            </w:r>
          </w:p>
        </w:tc>
        <w:tc>
          <w:tcPr>
            <w:tcW w:w="1233" w:type="dxa"/>
            <w:tcBorders>
              <w:top w:val="single" w:sz="4" w:space="0" w:color="000000"/>
            </w:tcBorders>
            <w:shd w:val="clear" w:color="auto" w:fill="FFFFFF"/>
          </w:tcPr>
          <w:p w:rsidR="00917C56" w:rsidRPr="002028FA" w:rsidRDefault="00917C56" w:rsidP="00742953">
            <w:pPr>
              <w:spacing w:after="0" w:line="360" w:lineRule="auto"/>
              <w:rPr>
                <w:rFonts w:ascii="Times New Roman" w:hAnsi="Times New Roman"/>
                <w:b/>
                <w:bCs/>
                <w:color w:val="000000"/>
                <w:sz w:val="24"/>
                <w:szCs w:val="24"/>
              </w:rPr>
            </w:pPr>
            <w:r w:rsidRPr="002028FA">
              <w:rPr>
                <w:rFonts w:ascii="Times New Roman" w:hAnsi="Times New Roman"/>
                <w:b/>
                <w:bCs/>
                <w:color w:val="000000"/>
                <w:sz w:val="24"/>
                <w:szCs w:val="24"/>
              </w:rPr>
              <w:t xml:space="preserve">Agree </w:t>
            </w:r>
          </w:p>
        </w:tc>
      </w:tr>
      <w:tr w:rsidR="00917C56" w:rsidRPr="002028FA" w:rsidTr="009F5A09">
        <w:trPr>
          <w:trHeight w:val="134"/>
        </w:trPr>
        <w:tc>
          <w:tcPr>
            <w:tcW w:w="622" w:type="dxa"/>
            <w:shd w:val="clear" w:color="auto" w:fill="FFFFFF"/>
          </w:tcPr>
          <w:p w:rsidR="00917C56" w:rsidRPr="00653C09" w:rsidRDefault="00877295" w:rsidP="00742953">
            <w:pPr>
              <w:spacing w:after="0" w:line="360" w:lineRule="auto"/>
              <w:rPr>
                <w:rFonts w:ascii="Times New Roman" w:hAnsi="Times New Roman"/>
                <w:sz w:val="24"/>
                <w:szCs w:val="24"/>
              </w:rPr>
            </w:pPr>
            <w:r>
              <w:rPr>
                <w:rFonts w:ascii="Times New Roman" w:hAnsi="Times New Roman"/>
                <w:sz w:val="24"/>
                <w:szCs w:val="24"/>
              </w:rPr>
              <w:t>2</w:t>
            </w:r>
          </w:p>
        </w:tc>
        <w:tc>
          <w:tcPr>
            <w:tcW w:w="5663" w:type="dxa"/>
            <w:tcBorders>
              <w:bottom w:val="nil"/>
            </w:tcBorders>
            <w:shd w:val="clear" w:color="auto" w:fill="FFFFFF"/>
          </w:tcPr>
          <w:p w:rsidR="00917C56" w:rsidRPr="00653C09" w:rsidRDefault="00917C56" w:rsidP="00742953">
            <w:pPr>
              <w:spacing w:after="0" w:line="360" w:lineRule="auto"/>
              <w:jc w:val="both"/>
              <w:rPr>
                <w:rFonts w:ascii="Times New Roman" w:hAnsi="Times New Roman"/>
                <w:sz w:val="24"/>
                <w:szCs w:val="24"/>
              </w:rPr>
            </w:pPr>
            <w:r w:rsidRPr="00653C09">
              <w:rPr>
                <w:rFonts w:ascii="Times New Roman" w:hAnsi="Times New Roman"/>
                <w:sz w:val="24"/>
                <w:szCs w:val="24"/>
              </w:rPr>
              <w:t>Extra – curricular activities in schools influence students study habit.</w:t>
            </w:r>
          </w:p>
        </w:tc>
        <w:tc>
          <w:tcPr>
            <w:tcW w:w="1273" w:type="dxa"/>
            <w:shd w:val="clear" w:color="auto" w:fill="FFFFFF"/>
          </w:tcPr>
          <w:p w:rsidR="00917C56" w:rsidRPr="002028FA" w:rsidRDefault="00917C56" w:rsidP="00742953">
            <w:pPr>
              <w:spacing w:after="0" w:line="360" w:lineRule="auto"/>
              <w:rPr>
                <w:rFonts w:ascii="Times New Roman" w:hAnsi="Times New Roman"/>
                <w:color w:val="000000"/>
                <w:sz w:val="24"/>
                <w:szCs w:val="24"/>
              </w:rPr>
            </w:pPr>
            <w:r w:rsidRPr="002028FA">
              <w:rPr>
                <w:rFonts w:ascii="Times New Roman" w:hAnsi="Times New Roman"/>
                <w:color w:val="000000"/>
                <w:sz w:val="24"/>
                <w:szCs w:val="24"/>
              </w:rPr>
              <w:t>2.72</w:t>
            </w:r>
          </w:p>
        </w:tc>
        <w:tc>
          <w:tcPr>
            <w:tcW w:w="743" w:type="dxa"/>
            <w:tcBorders>
              <w:bottom w:val="nil"/>
            </w:tcBorders>
            <w:shd w:val="clear" w:color="auto" w:fill="FFFFFF"/>
          </w:tcPr>
          <w:p w:rsidR="00917C56" w:rsidRPr="002028FA" w:rsidRDefault="00917C56" w:rsidP="00742953">
            <w:pPr>
              <w:spacing w:after="0" w:line="360" w:lineRule="auto"/>
              <w:rPr>
                <w:rFonts w:ascii="Times New Roman" w:hAnsi="Times New Roman"/>
                <w:color w:val="000000"/>
                <w:sz w:val="24"/>
                <w:szCs w:val="24"/>
              </w:rPr>
            </w:pPr>
            <w:r w:rsidRPr="002028FA">
              <w:rPr>
                <w:rFonts w:ascii="Times New Roman" w:hAnsi="Times New Roman"/>
                <w:color w:val="000000"/>
                <w:sz w:val="24"/>
                <w:szCs w:val="24"/>
              </w:rPr>
              <w:t>1.20</w:t>
            </w:r>
          </w:p>
        </w:tc>
        <w:tc>
          <w:tcPr>
            <w:tcW w:w="1233" w:type="dxa"/>
            <w:shd w:val="clear" w:color="auto" w:fill="FFFFFF"/>
          </w:tcPr>
          <w:p w:rsidR="00917C56" w:rsidRPr="002028FA" w:rsidRDefault="00917C56" w:rsidP="00742953">
            <w:pPr>
              <w:spacing w:after="0" w:line="360" w:lineRule="auto"/>
              <w:rPr>
                <w:rFonts w:ascii="Times New Roman" w:hAnsi="Times New Roman"/>
                <w:b/>
                <w:bCs/>
                <w:color w:val="000000"/>
                <w:sz w:val="24"/>
                <w:szCs w:val="24"/>
              </w:rPr>
            </w:pPr>
            <w:r w:rsidRPr="002028FA">
              <w:rPr>
                <w:rFonts w:ascii="Times New Roman" w:hAnsi="Times New Roman"/>
                <w:b/>
                <w:bCs/>
                <w:color w:val="000000"/>
                <w:sz w:val="24"/>
                <w:szCs w:val="24"/>
              </w:rPr>
              <w:t xml:space="preserve">Agree </w:t>
            </w:r>
          </w:p>
        </w:tc>
      </w:tr>
      <w:tr w:rsidR="00917C56" w:rsidRPr="002028FA" w:rsidTr="009F5A09">
        <w:trPr>
          <w:trHeight w:val="134"/>
        </w:trPr>
        <w:tc>
          <w:tcPr>
            <w:tcW w:w="622" w:type="dxa"/>
            <w:shd w:val="clear" w:color="auto" w:fill="FFFFFF"/>
          </w:tcPr>
          <w:p w:rsidR="00917C56" w:rsidRPr="00653C09" w:rsidRDefault="00877295" w:rsidP="00742953">
            <w:pPr>
              <w:spacing w:after="0" w:line="360" w:lineRule="auto"/>
              <w:rPr>
                <w:rFonts w:ascii="Times New Roman" w:hAnsi="Times New Roman"/>
                <w:sz w:val="24"/>
                <w:szCs w:val="24"/>
              </w:rPr>
            </w:pPr>
            <w:r>
              <w:rPr>
                <w:rFonts w:ascii="Times New Roman" w:hAnsi="Times New Roman"/>
                <w:sz w:val="24"/>
                <w:szCs w:val="24"/>
              </w:rPr>
              <w:t>3</w:t>
            </w:r>
          </w:p>
        </w:tc>
        <w:tc>
          <w:tcPr>
            <w:tcW w:w="5663" w:type="dxa"/>
            <w:tcBorders>
              <w:bottom w:val="nil"/>
            </w:tcBorders>
            <w:shd w:val="clear" w:color="auto" w:fill="FFFFFF"/>
          </w:tcPr>
          <w:p w:rsidR="00917C56" w:rsidRPr="00653C09" w:rsidRDefault="00877295" w:rsidP="00742953">
            <w:pPr>
              <w:spacing w:after="0" w:line="360" w:lineRule="auto"/>
              <w:jc w:val="both"/>
              <w:rPr>
                <w:rFonts w:ascii="Times New Roman" w:hAnsi="Times New Roman"/>
                <w:sz w:val="24"/>
                <w:szCs w:val="24"/>
              </w:rPr>
            </w:pPr>
            <w:r w:rsidRPr="00653C09">
              <w:rPr>
                <w:rFonts w:ascii="Times New Roman" w:hAnsi="Times New Roman"/>
                <w:sz w:val="24"/>
                <w:szCs w:val="24"/>
              </w:rPr>
              <w:t>School infrastructural facilities affect</w:t>
            </w:r>
            <w:r w:rsidR="00917C56" w:rsidRPr="00653C09">
              <w:rPr>
                <w:rFonts w:ascii="Times New Roman" w:hAnsi="Times New Roman"/>
                <w:sz w:val="24"/>
                <w:szCs w:val="24"/>
              </w:rPr>
              <w:t xml:space="preserve"> students study habit.</w:t>
            </w:r>
          </w:p>
        </w:tc>
        <w:tc>
          <w:tcPr>
            <w:tcW w:w="1273" w:type="dxa"/>
            <w:shd w:val="clear" w:color="auto" w:fill="FFFFFF"/>
          </w:tcPr>
          <w:p w:rsidR="00917C56" w:rsidRPr="002028FA" w:rsidRDefault="00917C56" w:rsidP="00742953">
            <w:pPr>
              <w:spacing w:after="0" w:line="360" w:lineRule="auto"/>
              <w:rPr>
                <w:rFonts w:ascii="Times New Roman" w:hAnsi="Times New Roman"/>
                <w:color w:val="000000"/>
                <w:sz w:val="24"/>
                <w:szCs w:val="24"/>
              </w:rPr>
            </w:pPr>
            <w:r w:rsidRPr="002028FA">
              <w:rPr>
                <w:rFonts w:ascii="Times New Roman" w:hAnsi="Times New Roman"/>
                <w:color w:val="000000"/>
                <w:sz w:val="24"/>
                <w:szCs w:val="24"/>
              </w:rPr>
              <w:t>2.51</w:t>
            </w:r>
          </w:p>
        </w:tc>
        <w:tc>
          <w:tcPr>
            <w:tcW w:w="743" w:type="dxa"/>
            <w:tcBorders>
              <w:bottom w:val="nil"/>
            </w:tcBorders>
            <w:shd w:val="clear" w:color="auto" w:fill="FFFFFF"/>
          </w:tcPr>
          <w:p w:rsidR="00917C56" w:rsidRPr="002028FA" w:rsidRDefault="00917C56" w:rsidP="00742953">
            <w:pPr>
              <w:spacing w:after="0" w:line="360" w:lineRule="auto"/>
              <w:rPr>
                <w:rFonts w:ascii="Times New Roman" w:hAnsi="Times New Roman"/>
                <w:color w:val="000000"/>
                <w:sz w:val="24"/>
                <w:szCs w:val="24"/>
              </w:rPr>
            </w:pPr>
            <w:r w:rsidRPr="002028FA">
              <w:rPr>
                <w:rFonts w:ascii="Times New Roman" w:hAnsi="Times New Roman"/>
                <w:color w:val="000000"/>
                <w:sz w:val="24"/>
                <w:szCs w:val="24"/>
              </w:rPr>
              <w:t>1.38</w:t>
            </w:r>
          </w:p>
        </w:tc>
        <w:tc>
          <w:tcPr>
            <w:tcW w:w="1233" w:type="dxa"/>
            <w:shd w:val="clear" w:color="auto" w:fill="FFFFFF"/>
          </w:tcPr>
          <w:p w:rsidR="00917C56" w:rsidRPr="002028FA" w:rsidRDefault="00917C56" w:rsidP="00742953">
            <w:pPr>
              <w:spacing w:after="0" w:line="360" w:lineRule="auto"/>
              <w:rPr>
                <w:rFonts w:ascii="Times New Roman" w:hAnsi="Times New Roman"/>
                <w:b/>
                <w:bCs/>
                <w:color w:val="000000"/>
                <w:sz w:val="24"/>
                <w:szCs w:val="24"/>
              </w:rPr>
            </w:pPr>
            <w:r w:rsidRPr="002028FA">
              <w:rPr>
                <w:rFonts w:ascii="Times New Roman" w:hAnsi="Times New Roman"/>
                <w:b/>
                <w:bCs/>
                <w:color w:val="000000"/>
                <w:sz w:val="24"/>
                <w:szCs w:val="24"/>
              </w:rPr>
              <w:t xml:space="preserve">Agree </w:t>
            </w:r>
          </w:p>
        </w:tc>
      </w:tr>
      <w:tr w:rsidR="00917C56" w:rsidRPr="002028FA" w:rsidTr="009F5A09">
        <w:trPr>
          <w:trHeight w:val="134"/>
        </w:trPr>
        <w:tc>
          <w:tcPr>
            <w:tcW w:w="622" w:type="dxa"/>
            <w:shd w:val="clear" w:color="auto" w:fill="FFFFFF"/>
          </w:tcPr>
          <w:p w:rsidR="00917C56" w:rsidRPr="00653C09" w:rsidRDefault="00877295" w:rsidP="00742953">
            <w:pPr>
              <w:spacing w:after="0" w:line="360" w:lineRule="auto"/>
              <w:rPr>
                <w:rFonts w:ascii="Times New Roman" w:hAnsi="Times New Roman"/>
                <w:sz w:val="24"/>
                <w:szCs w:val="24"/>
              </w:rPr>
            </w:pPr>
            <w:r>
              <w:rPr>
                <w:rFonts w:ascii="Times New Roman" w:hAnsi="Times New Roman"/>
                <w:sz w:val="24"/>
                <w:szCs w:val="24"/>
              </w:rPr>
              <w:t>4</w:t>
            </w:r>
          </w:p>
        </w:tc>
        <w:tc>
          <w:tcPr>
            <w:tcW w:w="5663" w:type="dxa"/>
            <w:tcBorders>
              <w:bottom w:val="nil"/>
            </w:tcBorders>
            <w:shd w:val="clear" w:color="auto" w:fill="FFFFFF"/>
          </w:tcPr>
          <w:p w:rsidR="00917C56" w:rsidRPr="00653C09" w:rsidRDefault="00917C56" w:rsidP="00742953">
            <w:pPr>
              <w:spacing w:after="0" w:line="360" w:lineRule="auto"/>
              <w:jc w:val="both"/>
              <w:rPr>
                <w:rFonts w:ascii="Times New Roman" w:hAnsi="Times New Roman"/>
                <w:sz w:val="24"/>
                <w:szCs w:val="24"/>
              </w:rPr>
            </w:pPr>
            <w:r w:rsidRPr="00653C09">
              <w:rPr>
                <w:rFonts w:ascii="Times New Roman" w:hAnsi="Times New Roman"/>
                <w:sz w:val="24"/>
                <w:szCs w:val="24"/>
              </w:rPr>
              <w:t>New secondary schools curriculum motivates student’s habit and academic performance.</w:t>
            </w:r>
          </w:p>
        </w:tc>
        <w:tc>
          <w:tcPr>
            <w:tcW w:w="1273" w:type="dxa"/>
            <w:shd w:val="clear" w:color="auto" w:fill="FFFFFF"/>
          </w:tcPr>
          <w:p w:rsidR="00917C56" w:rsidRPr="002028FA" w:rsidRDefault="00917C56" w:rsidP="00742953">
            <w:pPr>
              <w:spacing w:after="0" w:line="360" w:lineRule="auto"/>
              <w:rPr>
                <w:rFonts w:ascii="Times New Roman" w:hAnsi="Times New Roman"/>
                <w:color w:val="000000"/>
                <w:sz w:val="24"/>
                <w:szCs w:val="24"/>
              </w:rPr>
            </w:pPr>
            <w:r w:rsidRPr="002028FA">
              <w:rPr>
                <w:rFonts w:ascii="Times New Roman" w:hAnsi="Times New Roman"/>
                <w:color w:val="000000"/>
                <w:sz w:val="24"/>
                <w:szCs w:val="24"/>
              </w:rPr>
              <w:t>2.88</w:t>
            </w:r>
          </w:p>
        </w:tc>
        <w:tc>
          <w:tcPr>
            <w:tcW w:w="743" w:type="dxa"/>
            <w:tcBorders>
              <w:bottom w:val="nil"/>
            </w:tcBorders>
            <w:shd w:val="clear" w:color="auto" w:fill="FFFFFF"/>
          </w:tcPr>
          <w:p w:rsidR="00917C56" w:rsidRPr="002028FA" w:rsidRDefault="00917C56" w:rsidP="00742953">
            <w:pPr>
              <w:spacing w:after="0" w:line="360" w:lineRule="auto"/>
              <w:rPr>
                <w:rFonts w:ascii="Times New Roman" w:hAnsi="Times New Roman"/>
                <w:color w:val="000000"/>
                <w:sz w:val="24"/>
                <w:szCs w:val="24"/>
              </w:rPr>
            </w:pPr>
            <w:r w:rsidRPr="002028FA">
              <w:rPr>
                <w:rFonts w:ascii="Times New Roman" w:hAnsi="Times New Roman"/>
                <w:color w:val="000000"/>
                <w:sz w:val="24"/>
                <w:szCs w:val="24"/>
              </w:rPr>
              <w:t>1.33</w:t>
            </w:r>
          </w:p>
        </w:tc>
        <w:tc>
          <w:tcPr>
            <w:tcW w:w="1233" w:type="dxa"/>
            <w:shd w:val="clear" w:color="auto" w:fill="FFFFFF"/>
          </w:tcPr>
          <w:p w:rsidR="00917C56" w:rsidRPr="002028FA" w:rsidRDefault="00917C56" w:rsidP="00742953">
            <w:pPr>
              <w:spacing w:after="0" w:line="360" w:lineRule="auto"/>
              <w:rPr>
                <w:rFonts w:ascii="Times New Roman" w:hAnsi="Times New Roman"/>
                <w:b/>
                <w:bCs/>
                <w:color w:val="000000"/>
                <w:sz w:val="24"/>
                <w:szCs w:val="24"/>
              </w:rPr>
            </w:pPr>
            <w:r w:rsidRPr="002028FA">
              <w:rPr>
                <w:rFonts w:ascii="Times New Roman" w:hAnsi="Times New Roman"/>
                <w:b/>
                <w:bCs/>
                <w:color w:val="000000"/>
                <w:sz w:val="24"/>
                <w:szCs w:val="24"/>
              </w:rPr>
              <w:t xml:space="preserve">Agree </w:t>
            </w:r>
          </w:p>
        </w:tc>
      </w:tr>
      <w:tr w:rsidR="00917C56" w:rsidRPr="002028FA" w:rsidTr="009F5A09">
        <w:trPr>
          <w:trHeight w:val="567"/>
        </w:trPr>
        <w:tc>
          <w:tcPr>
            <w:tcW w:w="622" w:type="dxa"/>
            <w:shd w:val="clear" w:color="auto" w:fill="FFFFFF"/>
          </w:tcPr>
          <w:p w:rsidR="00917C56" w:rsidRPr="00653C09" w:rsidRDefault="00877295" w:rsidP="00742953">
            <w:pPr>
              <w:spacing w:after="0" w:line="360" w:lineRule="auto"/>
              <w:rPr>
                <w:rFonts w:ascii="Times New Roman" w:hAnsi="Times New Roman"/>
                <w:sz w:val="24"/>
                <w:szCs w:val="24"/>
              </w:rPr>
            </w:pPr>
            <w:r>
              <w:rPr>
                <w:rFonts w:ascii="Times New Roman" w:hAnsi="Times New Roman"/>
                <w:sz w:val="24"/>
                <w:szCs w:val="24"/>
              </w:rPr>
              <w:t>5</w:t>
            </w:r>
          </w:p>
        </w:tc>
        <w:tc>
          <w:tcPr>
            <w:tcW w:w="5663" w:type="dxa"/>
            <w:tcBorders>
              <w:bottom w:val="nil"/>
            </w:tcBorders>
            <w:shd w:val="clear" w:color="auto" w:fill="FFFFFF"/>
          </w:tcPr>
          <w:p w:rsidR="00917C56" w:rsidRPr="00653C09" w:rsidRDefault="00917C56" w:rsidP="00742953">
            <w:pPr>
              <w:spacing w:after="0" w:line="360" w:lineRule="auto"/>
              <w:jc w:val="both"/>
              <w:rPr>
                <w:rFonts w:ascii="Times New Roman" w:hAnsi="Times New Roman"/>
                <w:sz w:val="24"/>
                <w:szCs w:val="24"/>
              </w:rPr>
            </w:pPr>
            <w:r w:rsidRPr="00653C09">
              <w:rPr>
                <w:rFonts w:ascii="Times New Roman" w:hAnsi="Times New Roman"/>
                <w:sz w:val="24"/>
                <w:szCs w:val="24"/>
              </w:rPr>
              <w:t>Positive study habit result to greater academic performance by students.</w:t>
            </w:r>
          </w:p>
        </w:tc>
        <w:tc>
          <w:tcPr>
            <w:tcW w:w="1273" w:type="dxa"/>
            <w:shd w:val="clear" w:color="auto" w:fill="FFFFFF"/>
          </w:tcPr>
          <w:p w:rsidR="00917C56" w:rsidRPr="002028FA" w:rsidRDefault="00917C56" w:rsidP="00742953">
            <w:pPr>
              <w:spacing w:after="0" w:line="360" w:lineRule="auto"/>
              <w:rPr>
                <w:rFonts w:ascii="Times New Roman" w:hAnsi="Times New Roman"/>
                <w:color w:val="000000"/>
                <w:sz w:val="24"/>
                <w:szCs w:val="24"/>
              </w:rPr>
            </w:pPr>
            <w:r w:rsidRPr="002028FA">
              <w:rPr>
                <w:rFonts w:ascii="Times New Roman" w:hAnsi="Times New Roman"/>
                <w:color w:val="000000"/>
                <w:sz w:val="24"/>
                <w:szCs w:val="24"/>
              </w:rPr>
              <w:t>2.50</w:t>
            </w:r>
          </w:p>
        </w:tc>
        <w:tc>
          <w:tcPr>
            <w:tcW w:w="743" w:type="dxa"/>
            <w:tcBorders>
              <w:bottom w:val="nil"/>
            </w:tcBorders>
            <w:shd w:val="clear" w:color="auto" w:fill="FFFFFF"/>
          </w:tcPr>
          <w:p w:rsidR="00917C56" w:rsidRPr="002028FA" w:rsidRDefault="00917C56" w:rsidP="00742953">
            <w:pPr>
              <w:spacing w:after="0" w:line="360" w:lineRule="auto"/>
              <w:rPr>
                <w:rFonts w:ascii="Times New Roman" w:hAnsi="Times New Roman"/>
                <w:color w:val="000000"/>
                <w:sz w:val="24"/>
                <w:szCs w:val="24"/>
              </w:rPr>
            </w:pPr>
            <w:r w:rsidRPr="002028FA">
              <w:rPr>
                <w:rFonts w:ascii="Times New Roman" w:hAnsi="Times New Roman"/>
                <w:color w:val="000000"/>
                <w:sz w:val="24"/>
                <w:szCs w:val="24"/>
              </w:rPr>
              <w:t>1.36</w:t>
            </w:r>
          </w:p>
        </w:tc>
        <w:tc>
          <w:tcPr>
            <w:tcW w:w="1233" w:type="dxa"/>
            <w:shd w:val="clear" w:color="auto" w:fill="FFFFFF"/>
          </w:tcPr>
          <w:p w:rsidR="00917C56" w:rsidRPr="002028FA" w:rsidRDefault="00917C56" w:rsidP="00742953">
            <w:pPr>
              <w:spacing w:after="0" w:line="360" w:lineRule="auto"/>
              <w:rPr>
                <w:rFonts w:ascii="Times New Roman" w:hAnsi="Times New Roman"/>
                <w:b/>
                <w:bCs/>
                <w:color w:val="000000"/>
                <w:sz w:val="24"/>
                <w:szCs w:val="24"/>
              </w:rPr>
            </w:pPr>
            <w:r w:rsidRPr="002028FA">
              <w:rPr>
                <w:rFonts w:ascii="Times New Roman" w:hAnsi="Times New Roman"/>
                <w:b/>
                <w:bCs/>
                <w:color w:val="000000"/>
                <w:sz w:val="24"/>
                <w:szCs w:val="24"/>
              </w:rPr>
              <w:t>Agree</w:t>
            </w:r>
          </w:p>
        </w:tc>
      </w:tr>
      <w:tr w:rsidR="009F5A09" w:rsidRPr="002028FA" w:rsidTr="009F5A09">
        <w:trPr>
          <w:trHeight w:val="60"/>
        </w:trPr>
        <w:tc>
          <w:tcPr>
            <w:tcW w:w="622" w:type="dxa"/>
            <w:tcBorders>
              <w:top w:val="single" w:sz="12" w:space="0" w:color="000000"/>
              <w:bottom w:val="single" w:sz="12" w:space="0" w:color="000000"/>
            </w:tcBorders>
            <w:shd w:val="clear" w:color="auto" w:fill="FFFFFF"/>
          </w:tcPr>
          <w:p w:rsidR="009F5A09" w:rsidRPr="002028FA" w:rsidRDefault="009F5A09" w:rsidP="00742953">
            <w:pPr>
              <w:spacing w:after="0" w:line="360" w:lineRule="auto"/>
              <w:jc w:val="both"/>
              <w:rPr>
                <w:rFonts w:ascii="Times New Roman" w:hAnsi="Times New Roman"/>
                <w:b/>
                <w:bCs/>
                <w:color w:val="000000"/>
                <w:sz w:val="24"/>
                <w:szCs w:val="24"/>
              </w:rPr>
            </w:pPr>
          </w:p>
        </w:tc>
        <w:tc>
          <w:tcPr>
            <w:tcW w:w="5663" w:type="dxa"/>
            <w:tcBorders>
              <w:top w:val="single" w:sz="12" w:space="0" w:color="000000"/>
              <w:bottom w:val="single" w:sz="12" w:space="0" w:color="000000"/>
            </w:tcBorders>
            <w:shd w:val="clear" w:color="auto" w:fill="FFFFFF"/>
          </w:tcPr>
          <w:p w:rsidR="009F5A09" w:rsidRPr="002028FA" w:rsidRDefault="00466064" w:rsidP="00742953">
            <w:pPr>
              <w:spacing w:after="0" w:line="360" w:lineRule="auto"/>
              <w:jc w:val="both"/>
              <w:rPr>
                <w:rFonts w:ascii="Times New Roman" w:hAnsi="Times New Roman"/>
                <w:b/>
                <w:color w:val="000000"/>
                <w:sz w:val="24"/>
                <w:szCs w:val="24"/>
              </w:rPr>
            </w:pPr>
            <w:r>
              <w:rPr>
                <w:rFonts w:ascii="Times New Roman" w:hAnsi="Times New Roman"/>
                <w:b/>
                <w:noProof/>
                <w:color w:val="000000"/>
                <w:sz w:val="24"/>
                <w:szCs w:val="24"/>
              </w:rPr>
              <w:pict>
                <v:shapetype id="_x0000_t32" coordsize="21600,21600" o:spt="32" o:oned="t" path="m,l21600,21600e" filled="f">
                  <v:path arrowok="t" fillok="f" o:connecttype="none"/>
                  <o:lock v:ext="edit" shapetype="t"/>
                </v:shapetype>
                <v:shape id="_x0000_s1030" type="#_x0000_t32" style="position:absolute;left:0;text-align:left;margin-left:108.55pt;margin-top:2.95pt;width:7.8pt;height:0;z-index:251655680;mso-position-horizontal-relative:text;mso-position-vertical-relative:text" o:connectortype="straight"/>
              </w:pict>
            </w:r>
            <w:r w:rsidR="009F5A09" w:rsidRPr="002028FA">
              <w:rPr>
                <w:rFonts w:ascii="Times New Roman" w:hAnsi="Times New Roman"/>
                <w:b/>
                <w:color w:val="000000"/>
                <w:sz w:val="24"/>
                <w:szCs w:val="24"/>
              </w:rPr>
              <w:t>Average mean ∑x</w:t>
            </w:r>
            <w:r w:rsidR="009F5A09" w:rsidRPr="002028FA">
              <w:rPr>
                <w:rFonts w:ascii="Times New Roman" w:hAnsi="Times New Roman"/>
                <w:b/>
                <w:color w:val="000000"/>
                <w:sz w:val="24"/>
                <w:szCs w:val="24"/>
                <w:vertAlign w:val="superscript"/>
              </w:rPr>
              <w:t>2</w:t>
            </w:r>
            <w:r w:rsidR="009F5A09" w:rsidRPr="002028FA">
              <w:rPr>
                <w:rFonts w:ascii="Times New Roman" w:hAnsi="Times New Roman"/>
                <w:b/>
                <w:color w:val="000000"/>
                <w:sz w:val="24"/>
                <w:szCs w:val="24"/>
              </w:rPr>
              <w:t>/N</w:t>
            </w:r>
          </w:p>
        </w:tc>
        <w:tc>
          <w:tcPr>
            <w:tcW w:w="1273" w:type="dxa"/>
            <w:tcBorders>
              <w:top w:val="single" w:sz="12" w:space="0" w:color="000000"/>
              <w:bottom w:val="single" w:sz="12" w:space="0" w:color="000000"/>
            </w:tcBorders>
            <w:shd w:val="clear" w:color="auto" w:fill="FFFFFF"/>
          </w:tcPr>
          <w:p w:rsidR="009F5A09" w:rsidRPr="002028FA" w:rsidRDefault="009F5A09" w:rsidP="00742953">
            <w:pPr>
              <w:spacing w:after="0" w:line="360" w:lineRule="auto"/>
              <w:rPr>
                <w:rFonts w:ascii="Times New Roman" w:hAnsi="Times New Roman"/>
                <w:b/>
                <w:color w:val="000000"/>
                <w:sz w:val="24"/>
                <w:szCs w:val="24"/>
              </w:rPr>
            </w:pPr>
            <w:r w:rsidRPr="002028FA">
              <w:rPr>
                <w:rFonts w:ascii="Times New Roman" w:hAnsi="Times New Roman"/>
                <w:b/>
                <w:color w:val="000000"/>
                <w:sz w:val="24"/>
                <w:szCs w:val="24"/>
              </w:rPr>
              <w:t>2.60</w:t>
            </w:r>
          </w:p>
        </w:tc>
        <w:tc>
          <w:tcPr>
            <w:tcW w:w="743" w:type="dxa"/>
            <w:tcBorders>
              <w:top w:val="single" w:sz="12" w:space="0" w:color="000000"/>
              <w:bottom w:val="single" w:sz="12" w:space="0" w:color="000000"/>
            </w:tcBorders>
            <w:shd w:val="clear" w:color="auto" w:fill="FFFFFF"/>
          </w:tcPr>
          <w:p w:rsidR="009F5A09" w:rsidRPr="002028FA" w:rsidRDefault="009F5A09" w:rsidP="00742953">
            <w:pPr>
              <w:spacing w:after="0" w:line="360" w:lineRule="auto"/>
              <w:rPr>
                <w:rFonts w:ascii="Times New Roman" w:hAnsi="Times New Roman"/>
                <w:b/>
                <w:color w:val="000000"/>
                <w:sz w:val="24"/>
                <w:szCs w:val="24"/>
              </w:rPr>
            </w:pPr>
          </w:p>
        </w:tc>
        <w:tc>
          <w:tcPr>
            <w:tcW w:w="1233" w:type="dxa"/>
            <w:tcBorders>
              <w:top w:val="single" w:sz="12" w:space="0" w:color="000000"/>
              <w:bottom w:val="single" w:sz="12" w:space="0" w:color="000000"/>
            </w:tcBorders>
            <w:shd w:val="clear" w:color="auto" w:fill="FFFFFF"/>
          </w:tcPr>
          <w:p w:rsidR="009F5A09" w:rsidRPr="002028FA" w:rsidRDefault="009F5A09" w:rsidP="00742953">
            <w:pPr>
              <w:spacing w:after="0" w:line="360" w:lineRule="auto"/>
              <w:rPr>
                <w:rFonts w:ascii="Times New Roman" w:hAnsi="Times New Roman"/>
                <w:b/>
                <w:color w:val="000000"/>
                <w:sz w:val="24"/>
                <w:szCs w:val="24"/>
              </w:rPr>
            </w:pPr>
            <w:r w:rsidRPr="002028FA">
              <w:rPr>
                <w:rFonts w:ascii="Times New Roman" w:hAnsi="Times New Roman"/>
                <w:b/>
                <w:color w:val="000000"/>
                <w:sz w:val="24"/>
                <w:szCs w:val="24"/>
              </w:rPr>
              <w:t>Agree</w:t>
            </w:r>
          </w:p>
        </w:tc>
      </w:tr>
    </w:tbl>
    <w:p w:rsidR="009F5A09" w:rsidRPr="002028FA" w:rsidRDefault="009F5A09" w:rsidP="00742953">
      <w:pPr>
        <w:spacing w:after="0" w:line="360" w:lineRule="auto"/>
        <w:jc w:val="both"/>
        <w:rPr>
          <w:rFonts w:ascii="Times New Roman" w:hAnsi="Times New Roman"/>
          <w:sz w:val="24"/>
          <w:szCs w:val="24"/>
        </w:rPr>
      </w:pPr>
      <w:r w:rsidRPr="002028FA">
        <w:rPr>
          <w:rFonts w:ascii="Times New Roman" w:hAnsi="Times New Roman"/>
          <w:b/>
          <w:sz w:val="24"/>
          <w:szCs w:val="24"/>
        </w:rPr>
        <w:t>Source: Researcher’s survey work 20</w:t>
      </w:r>
      <w:r w:rsidR="00ED658A">
        <w:rPr>
          <w:rFonts w:ascii="Times New Roman" w:hAnsi="Times New Roman"/>
          <w:b/>
          <w:sz w:val="24"/>
          <w:szCs w:val="24"/>
        </w:rPr>
        <w:t>24</w:t>
      </w:r>
    </w:p>
    <w:p w:rsidR="009F5A09" w:rsidRPr="002028FA" w:rsidRDefault="009F5A09" w:rsidP="00742953">
      <w:pPr>
        <w:spacing w:after="0" w:line="480" w:lineRule="auto"/>
        <w:ind w:firstLine="720"/>
        <w:jc w:val="both"/>
        <w:rPr>
          <w:rFonts w:ascii="Times New Roman" w:hAnsi="Times New Roman"/>
          <w:sz w:val="24"/>
          <w:szCs w:val="24"/>
        </w:rPr>
      </w:pPr>
      <w:r w:rsidRPr="002028FA">
        <w:rPr>
          <w:rFonts w:ascii="Times New Roman" w:hAnsi="Times New Roman"/>
          <w:sz w:val="24"/>
          <w:szCs w:val="24"/>
        </w:rPr>
        <w:t xml:space="preserve">The descriptive analysis of responses on extent to which </w:t>
      </w:r>
      <w:r w:rsidR="00352F05">
        <w:rPr>
          <w:rFonts w:ascii="Times New Roman" w:hAnsi="Times New Roman"/>
          <w:sz w:val="24"/>
          <w:szCs w:val="24"/>
        </w:rPr>
        <w:t>method of teaching adopted by the Chemistry teachers affect students comprehension in Chemistry</w:t>
      </w:r>
      <w:r w:rsidRPr="002028FA">
        <w:rPr>
          <w:rFonts w:ascii="Times New Roman" w:hAnsi="Times New Roman"/>
          <w:sz w:val="24"/>
          <w:szCs w:val="24"/>
        </w:rPr>
        <w:t xml:space="preserve"> depicted in table 5 above revealed that respondents agreed on most of the items to influence students academic performance in </w:t>
      </w:r>
      <w:r>
        <w:rPr>
          <w:rFonts w:ascii="Times New Roman" w:hAnsi="Times New Roman"/>
          <w:sz w:val="24"/>
          <w:szCs w:val="24"/>
        </w:rPr>
        <w:t>Chemistry</w:t>
      </w:r>
      <w:r w:rsidRPr="002028FA">
        <w:rPr>
          <w:rFonts w:ascii="Times New Roman" w:hAnsi="Times New Roman"/>
          <w:sz w:val="24"/>
          <w:szCs w:val="24"/>
        </w:rPr>
        <w:t xml:space="preserve"> as the mean score for all the items (items, 1,2,3,4 and 5) were above the criterion mean score of 2.50 which implies that all the items raised relating to </w:t>
      </w:r>
      <w:r w:rsidR="00352F05">
        <w:rPr>
          <w:rFonts w:ascii="Times New Roman" w:hAnsi="Times New Roman"/>
          <w:sz w:val="24"/>
          <w:szCs w:val="24"/>
        </w:rPr>
        <w:t>method of teaching adopted by the Chemistry teachers affect students comprehension in Chemistry</w:t>
      </w:r>
      <w:r w:rsidRPr="002028FA">
        <w:rPr>
          <w:rFonts w:ascii="Times New Roman" w:hAnsi="Times New Roman"/>
          <w:sz w:val="24"/>
          <w:szCs w:val="24"/>
        </w:rPr>
        <w:t xml:space="preserve">. The average for the entire items is 2.58. Thus, it implies that to high extent </w:t>
      </w:r>
      <w:r w:rsidR="00ED658A">
        <w:rPr>
          <w:rFonts w:ascii="Times New Roman" w:hAnsi="Times New Roman"/>
          <w:sz w:val="24"/>
          <w:szCs w:val="24"/>
        </w:rPr>
        <w:t xml:space="preserve">method of teaching </w:t>
      </w:r>
      <w:r w:rsidR="00ED658A">
        <w:rPr>
          <w:rFonts w:ascii="Times New Roman" w:hAnsi="Times New Roman"/>
          <w:sz w:val="24"/>
          <w:szCs w:val="24"/>
        </w:rPr>
        <w:lastRenderedPageBreak/>
        <w:t xml:space="preserve">adopted by the Chemistry teachers </w:t>
      </w:r>
      <w:r w:rsidRPr="002028FA">
        <w:rPr>
          <w:rFonts w:ascii="Times New Roman" w:hAnsi="Times New Roman"/>
          <w:sz w:val="24"/>
          <w:szCs w:val="24"/>
        </w:rPr>
        <w:t xml:space="preserve">has significant influence on student academic performance in </w:t>
      </w:r>
      <w:r>
        <w:rPr>
          <w:rFonts w:ascii="Times New Roman" w:hAnsi="Times New Roman"/>
          <w:sz w:val="24"/>
          <w:szCs w:val="24"/>
        </w:rPr>
        <w:t>Chemistry</w:t>
      </w:r>
      <w:r w:rsidRPr="002028FA">
        <w:rPr>
          <w:rFonts w:ascii="Times New Roman" w:hAnsi="Times New Roman"/>
          <w:sz w:val="24"/>
          <w:szCs w:val="24"/>
        </w:rPr>
        <w:t xml:space="preserve">.         </w:t>
      </w:r>
    </w:p>
    <w:p w:rsidR="009F5A09" w:rsidRPr="002028FA" w:rsidRDefault="009F5A09" w:rsidP="00742953">
      <w:pPr>
        <w:spacing w:after="0" w:line="480" w:lineRule="auto"/>
        <w:ind w:left="720" w:hanging="720"/>
        <w:jc w:val="both"/>
        <w:rPr>
          <w:rFonts w:ascii="Times New Roman" w:hAnsi="Times New Roman"/>
          <w:i/>
          <w:sz w:val="24"/>
          <w:szCs w:val="24"/>
        </w:rPr>
      </w:pPr>
      <w:r w:rsidRPr="002028FA">
        <w:rPr>
          <w:rFonts w:ascii="Times New Roman" w:hAnsi="Times New Roman"/>
          <w:b/>
          <w:sz w:val="24"/>
          <w:szCs w:val="24"/>
        </w:rPr>
        <w:t>RQ3:</w:t>
      </w:r>
      <w:r w:rsidRPr="002028FA">
        <w:rPr>
          <w:rFonts w:ascii="Times New Roman" w:hAnsi="Times New Roman"/>
          <w:sz w:val="24"/>
          <w:szCs w:val="24"/>
        </w:rPr>
        <w:t xml:space="preserve"> </w:t>
      </w:r>
      <w:r w:rsidRPr="002028FA">
        <w:rPr>
          <w:rFonts w:ascii="Times New Roman" w:hAnsi="Times New Roman"/>
          <w:i/>
          <w:sz w:val="24"/>
          <w:szCs w:val="24"/>
        </w:rPr>
        <w:t xml:space="preserve">To what extent does study habit influence students’ academic performance in </w:t>
      </w:r>
      <w:r>
        <w:rPr>
          <w:rFonts w:ascii="Times New Roman" w:hAnsi="Times New Roman"/>
          <w:i/>
          <w:sz w:val="24"/>
          <w:szCs w:val="24"/>
        </w:rPr>
        <w:t>Chemistry</w:t>
      </w:r>
      <w:r w:rsidRPr="002028FA">
        <w:rPr>
          <w:rFonts w:ascii="Times New Roman" w:hAnsi="Times New Roman"/>
          <w:i/>
          <w:sz w:val="24"/>
          <w:szCs w:val="24"/>
        </w:rPr>
        <w:t>?</w:t>
      </w:r>
    </w:p>
    <w:p w:rsidR="009F5A09" w:rsidRPr="002028FA" w:rsidRDefault="009F5A09" w:rsidP="00742953">
      <w:pPr>
        <w:spacing w:after="0" w:line="360" w:lineRule="auto"/>
        <w:jc w:val="both"/>
        <w:rPr>
          <w:rFonts w:ascii="Times New Roman" w:hAnsi="Times New Roman"/>
          <w:b/>
          <w:sz w:val="24"/>
          <w:szCs w:val="24"/>
        </w:rPr>
      </w:pPr>
      <w:r w:rsidRPr="002028FA">
        <w:rPr>
          <w:rFonts w:ascii="Times New Roman" w:hAnsi="Times New Roman"/>
          <w:b/>
          <w:sz w:val="24"/>
          <w:szCs w:val="24"/>
        </w:rPr>
        <w:t xml:space="preserve">Table </w:t>
      </w:r>
      <w:r w:rsidR="0087265A">
        <w:rPr>
          <w:rFonts w:ascii="Times New Roman" w:hAnsi="Times New Roman"/>
          <w:b/>
          <w:sz w:val="24"/>
          <w:szCs w:val="24"/>
        </w:rPr>
        <w:t>5</w:t>
      </w:r>
      <w:r w:rsidRPr="002028FA">
        <w:rPr>
          <w:rFonts w:ascii="Times New Roman" w:hAnsi="Times New Roman"/>
          <w:b/>
          <w:sz w:val="24"/>
          <w:szCs w:val="24"/>
        </w:rPr>
        <w:t xml:space="preserve">: Descriptive statistics of Mean and Standard Deviation showing the influence of school location on students academic performance in </w:t>
      </w:r>
      <w:r>
        <w:rPr>
          <w:rFonts w:ascii="Times New Roman" w:hAnsi="Times New Roman"/>
          <w:b/>
          <w:sz w:val="24"/>
          <w:szCs w:val="24"/>
        </w:rPr>
        <w:t>Chemistry</w:t>
      </w:r>
      <w:r w:rsidRPr="002028FA">
        <w:rPr>
          <w:rFonts w:ascii="Times New Roman" w:hAnsi="Times New Roman"/>
          <w:b/>
          <w:sz w:val="24"/>
          <w:szCs w:val="24"/>
        </w:rPr>
        <w:t xml:space="preserve"> (N=200)</w:t>
      </w:r>
    </w:p>
    <w:tbl>
      <w:tblPr>
        <w:tblW w:w="9460" w:type="dxa"/>
        <w:shd w:val="clear" w:color="auto" w:fill="FFFFFF"/>
        <w:tblLook w:val="04A0"/>
      </w:tblPr>
      <w:tblGrid>
        <w:gridCol w:w="590"/>
        <w:gridCol w:w="4562"/>
        <w:gridCol w:w="1220"/>
        <w:gridCol w:w="1136"/>
        <w:gridCol w:w="1952"/>
      </w:tblGrid>
      <w:tr w:rsidR="009F5A09" w:rsidRPr="002028FA" w:rsidTr="009F5A09">
        <w:trPr>
          <w:trHeight w:val="138"/>
        </w:trPr>
        <w:tc>
          <w:tcPr>
            <w:tcW w:w="590" w:type="dxa"/>
            <w:tcBorders>
              <w:top w:val="single" w:sz="4" w:space="0" w:color="000000"/>
              <w:bottom w:val="single" w:sz="4" w:space="0" w:color="000000"/>
            </w:tcBorders>
            <w:shd w:val="clear" w:color="auto" w:fill="FFFFFF"/>
          </w:tcPr>
          <w:p w:rsidR="009F5A09" w:rsidRPr="002028FA" w:rsidRDefault="009F5A09" w:rsidP="00742953">
            <w:pPr>
              <w:spacing w:after="0" w:line="360" w:lineRule="auto"/>
              <w:jc w:val="both"/>
              <w:rPr>
                <w:rFonts w:ascii="Times New Roman" w:hAnsi="Times New Roman"/>
                <w:b/>
                <w:bCs/>
                <w:color w:val="000000"/>
                <w:sz w:val="24"/>
                <w:szCs w:val="24"/>
              </w:rPr>
            </w:pPr>
            <w:r w:rsidRPr="002028FA">
              <w:rPr>
                <w:rFonts w:ascii="Times New Roman" w:hAnsi="Times New Roman"/>
                <w:b/>
                <w:bCs/>
                <w:color w:val="000000"/>
                <w:sz w:val="24"/>
                <w:szCs w:val="24"/>
              </w:rPr>
              <w:t>S/N</w:t>
            </w:r>
          </w:p>
        </w:tc>
        <w:tc>
          <w:tcPr>
            <w:tcW w:w="4562" w:type="dxa"/>
            <w:tcBorders>
              <w:top w:val="single" w:sz="4" w:space="0" w:color="000000"/>
              <w:bottom w:val="single" w:sz="4" w:space="0" w:color="000000"/>
            </w:tcBorders>
            <w:shd w:val="clear" w:color="auto" w:fill="FFFFFF"/>
          </w:tcPr>
          <w:p w:rsidR="009F5A09" w:rsidRPr="002028FA" w:rsidRDefault="009F5A09" w:rsidP="00742953">
            <w:pPr>
              <w:spacing w:after="0" w:line="360" w:lineRule="auto"/>
              <w:jc w:val="both"/>
              <w:rPr>
                <w:rFonts w:ascii="Times New Roman" w:hAnsi="Times New Roman"/>
                <w:b/>
                <w:bCs/>
                <w:color w:val="000000"/>
                <w:sz w:val="24"/>
                <w:szCs w:val="24"/>
              </w:rPr>
            </w:pPr>
            <w:r w:rsidRPr="002028FA">
              <w:rPr>
                <w:rFonts w:ascii="Times New Roman" w:hAnsi="Times New Roman"/>
                <w:b/>
                <w:bCs/>
                <w:color w:val="000000"/>
                <w:sz w:val="24"/>
                <w:szCs w:val="24"/>
              </w:rPr>
              <w:t>Description of Items</w:t>
            </w:r>
          </w:p>
        </w:tc>
        <w:tc>
          <w:tcPr>
            <w:tcW w:w="1220" w:type="dxa"/>
            <w:tcBorders>
              <w:top w:val="single" w:sz="4" w:space="0" w:color="000000"/>
              <w:bottom w:val="single" w:sz="4" w:space="0" w:color="000000"/>
            </w:tcBorders>
            <w:shd w:val="clear" w:color="auto" w:fill="FFFFFF"/>
          </w:tcPr>
          <w:p w:rsidR="009F5A09" w:rsidRPr="002028FA" w:rsidRDefault="009F5A09" w:rsidP="00742953">
            <w:pPr>
              <w:spacing w:after="0" w:line="360" w:lineRule="auto"/>
              <w:ind w:right="-135"/>
              <w:jc w:val="both"/>
              <w:rPr>
                <w:rFonts w:ascii="Times New Roman" w:hAnsi="Times New Roman"/>
                <w:b/>
                <w:bCs/>
                <w:color w:val="000000"/>
                <w:sz w:val="24"/>
                <w:szCs w:val="24"/>
              </w:rPr>
            </w:pPr>
            <w:r w:rsidRPr="002028FA">
              <w:rPr>
                <w:rFonts w:ascii="Times New Roman" w:hAnsi="Times New Roman"/>
                <w:b/>
                <w:bCs/>
                <w:color w:val="000000"/>
                <w:sz w:val="24"/>
                <w:szCs w:val="24"/>
              </w:rPr>
              <w:t>Mean (x)</w:t>
            </w:r>
          </w:p>
        </w:tc>
        <w:tc>
          <w:tcPr>
            <w:tcW w:w="1136" w:type="dxa"/>
            <w:tcBorders>
              <w:top w:val="single" w:sz="4" w:space="0" w:color="000000"/>
              <w:bottom w:val="single" w:sz="4" w:space="0" w:color="000000"/>
            </w:tcBorders>
            <w:shd w:val="clear" w:color="auto" w:fill="FFFFFF"/>
          </w:tcPr>
          <w:p w:rsidR="009F5A09" w:rsidRPr="002028FA" w:rsidRDefault="009F5A09" w:rsidP="00742953">
            <w:pPr>
              <w:spacing w:after="0" w:line="360" w:lineRule="auto"/>
              <w:jc w:val="both"/>
              <w:rPr>
                <w:rFonts w:ascii="Times New Roman" w:hAnsi="Times New Roman"/>
                <w:b/>
                <w:bCs/>
                <w:color w:val="000000"/>
                <w:sz w:val="24"/>
                <w:szCs w:val="24"/>
              </w:rPr>
            </w:pPr>
            <w:r w:rsidRPr="002028FA">
              <w:rPr>
                <w:rFonts w:ascii="Times New Roman" w:hAnsi="Times New Roman"/>
                <w:b/>
                <w:bCs/>
                <w:color w:val="000000"/>
                <w:sz w:val="24"/>
                <w:szCs w:val="24"/>
              </w:rPr>
              <w:t>SD</w:t>
            </w:r>
          </w:p>
        </w:tc>
        <w:tc>
          <w:tcPr>
            <w:tcW w:w="1952" w:type="dxa"/>
            <w:tcBorders>
              <w:top w:val="single" w:sz="4" w:space="0" w:color="000000"/>
              <w:bottom w:val="single" w:sz="4" w:space="0" w:color="000000"/>
            </w:tcBorders>
            <w:shd w:val="clear" w:color="auto" w:fill="FFFFFF"/>
          </w:tcPr>
          <w:p w:rsidR="009F5A09" w:rsidRPr="002028FA" w:rsidRDefault="009F5A09" w:rsidP="00742953">
            <w:pPr>
              <w:spacing w:after="0" w:line="360" w:lineRule="auto"/>
              <w:jc w:val="both"/>
              <w:rPr>
                <w:rFonts w:ascii="Times New Roman" w:hAnsi="Times New Roman"/>
                <w:b/>
                <w:bCs/>
                <w:color w:val="000000"/>
                <w:sz w:val="24"/>
                <w:szCs w:val="24"/>
              </w:rPr>
            </w:pPr>
            <w:r w:rsidRPr="002028FA">
              <w:rPr>
                <w:rFonts w:ascii="Times New Roman" w:hAnsi="Times New Roman"/>
                <w:b/>
                <w:bCs/>
                <w:color w:val="000000"/>
                <w:sz w:val="24"/>
                <w:szCs w:val="24"/>
              </w:rPr>
              <w:t>Remark</w:t>
            </w:r>
          </w:p>
        </w:tc>
      </w:tr>
      <w:tr w:rsidR="009F5A09" w:rsidRPr="002028FA" w:rsidTr="009F5A09">
        <w:trPr>
          <w:trHeight w:val="138"/>
        </w:trPr>
        <w:tc>
          <w:tcPr>
            <w:tcW w:w="590" w:type="dxa"/>
            <w:tcBorders>
              <w:top w:val="single" w:sz="4" w:space="0" w:color="000000"/>
            </w:tcBorders>
            <w:shd w:val="clear" w:color="auto" w:fill="FFFFFF"/>
          </w:tcPr>
          <w:p w:rsidR="009F5A09" w:rsidRPr="002028FA" w:rsidRDefault="009F5A09" w:rsidP="00742953">
            <w:pPr>
              <w:spacing w:after="0" w:line="360" w:lineRule="auto"/>
              <w:rPr>
                <w:rFonts w:ascii="Times New Roman" w:hAnsi="Times New Roman"/>
                <w:b/>
                <w:bCs/>
                <w:color w:val="000000"/>
                <w:sz w:val="24"/>
                <w:szCs w:val="24"/>
              </w:rPr>
            </w:pPr>
            <w:r w:rsidRPr="002028FA">
              <w:rPr>
                <w:rFonts w:ascii="Times New Roman" w:hAnsi="Times New Roman"/>
                <w:b/>
                <w:bCs/>
                <w:color w:val="000000"/>
                <w:sz w:val="24"/>
                <w:szCs w:val="24"/>
              </w:rPr>
              <w:t>1.</w:t>
            </w:r>
          </w:p>
        </w:tc>
        <w:tc>
          <w:tcPr>
            <w:tcW w:w="4562" w:type="dxa"/>
            <w:tcBorders>
              <w:top w:val="single" w:sz="4" w:space="0" w:color="000000"/>
            </w:tcBorders>
            <w:shd w:val="clear" w:color="auto" w:fill="FFFFFF"/>
          </w:tcPr>
          <w:p w:rsidR="009F5A09" w:rsidRPr="002028FA" w:rsidRDefault="009F5A09" w:rsidP="00742953">
            <w:pPr>
              <w:spacing w:after="0" w:line="360" w:lineRule="auto"/>
              <w:jc w:val="both"/>
              <w:rPr>
                <w:rFonts w:ascii="Times New Roman" w:hAnsi="Times New Roman"/>
                <w:sz w:val="24"/>
                <w:szCs w:val="24"/>
              </w:rPr>
            </w:pPr>
            <w:r w:rsidRPr="002028FA">
              <w:rPr>
                <w:rFonts w:ascii="Times New Roman" w:hAnsi="Times New Roman"/>
                <w:sz w:val="24"/>
                <w:szCs w:val="24"/>
              </w:rPr>
              <w:t>Study habit influence student level of comprehension.</w:t>
            </w:r>
          </w:p>
        </w:tc>
        <w:tc>
          <w:tcPr>
            <w:tcW w:w="1220" w:type="dxa"/>
            <w:tcBorders>
              <w:top w:val="single" w:sz="4" w:space="0" w:color="000000"/>
            </w:tcBorders>
            <w:shd w:val="clear" w:color="auto" w:fill="FFFFFF"/>
          </w:tcPr>
          <w:p w:rsidR="009F5A09" w:rsidRPr="002028FA" w:rsidRDefault="009F5A09" w:rsidP="00742953">
            <w:pPr>
              <w:spacing w:after="0" w:line="360" w:lineRule="auto"/>
              <w:jc w:val="both"/>
              <w:rPr>
                <w:rFonts w:ascii="Times New Roman" w:hAnsi="Times New Roman"/>
                <w:color w:val="000000"/>
                <w:sz w:val="24"/>
                <w:szCs w:val="24"/>
              </w:rPr>
            </w:pPr>
            <w:r w:rsidRPr="002028FA">
              <w:rPr>
                <w:rFonts w:ascii="Times New Roman" w:hAnsi="Times New Roman"/>
                <w:color w:val="000000"/>
                <w:sz w:val="24"/>
                <w:szCs w:val="24"/>
              </w:rPr>
              <w:t>2.64</w:t>
            </w:r>
          </w:p>
        </w:tc>
        <w:tc>
          <w:tcPr>
            <w:tcW w:w="1136" w:type="dxa"/>
            <w:tcBorders>
              <w:top w:val="single" w:sz="4" w:space="0" w:color="000000"/>
            </w:tcBorders>
            <w:shd w:val="clear" w:color="auto" w:fill="FFFFFF"/>
          </w:tcPr>
          <w:p w:rsidR="009F5A09" w:rsidRPr="002028FA" w:rsidRDefault="009F5A09" w:rsidP="00742953">
            <w:pPr>
              <w:spacing w:after="0" w:line="360" w:lineRule="auto"/>
              <w:jc w:val="both"/>
              <w:rPr>
                <w:rFonts w:ascii="Times New Roman" w:hAnsi="Times New Roman"/>
                <w:color w:val="000000"/>
                <w:sz w:val="24"/>
                <w:szCs w:val="24"/>
              </w:rPr>
            </w:pPr>
            <w:r w:rsidRPr="002028FA">
              <w:rPr>
                <w:rFonts w:ascii="Times New Roman" w:hAnsi="Times New Roman"/>
                <w:color w:val="000000"/>
                <w:sz w:val="24"/>
                <w:szCs w:val="24"/>
              </w:rPr>
              <w:t>1.41</w:t>
            </w:r>
          </w:p>
        </w:tc>
        <w:tc>
          <w:tcPr>
            <w:tcW w:w="1952" w:type="dxa"/>
            <w:tcBorders>
              <w:top w:val="single" w:sz="4" w:space="0" w:color="000000"/>
            </w:tcBorders>
            <w:shd w:val="clear" w:color="auto" w:fill="FFFFFF"/>
          </w:tcPr>
          <w:p w:rsidR="009F5A09" w:rsidRPr="002028FA" w:rsidRDefault="009F5A09" w:rsidP="00742953">
            <w:pPr>
              <w:spacing w:after="0" w:line="360" w:lineRule="auto"/>
              <w:jc w:val="both"/>
              <w:rPr>
                <w:rFonts w:ascii="Times New Roman" w:hAnsi="Times New Roman"/>
                <w:color w:val="000000"/>
                <w:sz w:val="24"/>
                <w:szCs w:val="24"/>
              </w:rPr>
            </w:pPr>
            <w:r w:rsidRPr="002028FA">
              <w:rPr>
                <w:rFonts w:ascii="Times New Roman" w:hAnsi="Times New Roman"/>
                <w:color w:val="000000"/>
                <w:sz w:val="24"/>
                <w:szCs w:val="24"/>
              </w:rPr>
              <w:t xml:space="preserve">Agree </w:t>
            </w:r>
          </w:p>
        </w:tc>
      </w:tr>
      <w:tr w:rsidR="009F5A09" w:rsidRPr="002028FA" w:rsidTr="009F5A09">
        <w:trPr>
          <w:trHeight w:val="710"/>
        </w:trPr>
        <w:tc>
          <w:tcPr>
            <w:tcW w:w="590" w:type="dxa"/>
            <w:shd w:val="clear" w:color="auto" w:fill="FFFFFF"/>
          </w:tcPr>
          <w:p w:rsidR="009F5A09" w:rsidRPr="002028FA" w:rsidRDefault="009F5A09" w:rsidP="00742953">
            <w:pPr>
              <w:spacing w:after="0" w:line="360" w:lineRule="auto"/>
              <w:rPr>
                <w:rFonts w:ascii="Times New Roman" w:hAnsi="Times New Roman"/>
                <w:b/>
                <w:bCs/>
                <w:color w:val="000000"/>
                <w:sz w:val="24"/>
                <w:szCs w:val="24"/>
              </w:rPr>
            </w:pPr>
            <w:r w:rsidRPr="002028FA">
              <w:rPr>
                <w:rFonts w:ascii="Times New Roman" w:hAnsi="Times New Roman"/>
                <w:b/>
                <w:bCs/>
                <w:color w:val="000000"/>
                <w:sz w:val="24"/>
                <w:szCs w:val="24"/>
              </w:rPr>
              <w:t>2</w:t>
            </w:r>
          </w:p>
        </w:tc>
        <w:tc>
          <w:tcPr>
            <w:tcW w:w="4562" w:type="dxa"/>
            <w:shd w:val="clear" w:color="auto" w:fill="FFFFFF"/>
          </w:tcPr>
          <w:p w:rsidR="009F5A09" w:rsidRPr="002028FA" w:rsidRDefault="009F5A09" w:rsidP="00742953">
            <w:pPr>
              <w:spacing w:after="0" w:line="360" w:lineRule="auto"/>
              <w:jc w:val="both"/>
              <w:rPr>
                <w:rFonts w:ascii="Times New Roman" w:hAnsi="Times New Roman"/>
                <w:sz w:val="24"/>
                <w:szCs w:val="24"/>
              </w:rPr>
            </w:pPr>
            <w:r w:rsidRPr="002028FA">
              <w:rPr>
                <w:rFonts w:ascii="Times New Roman" w:hAnsi="Times New Roman"/>
                <w:sz w:val="24"/>
                <w:szCs w:val="24"/>
              </w:rPr>
              <w:t xml:space="preserve">Study habit influence students potentials performance.  </w:t>
            </w:r>
          </w:p>
        </w:tc>
        <w:tc>
          <w:tcPr>
            <w:tcW w:w="1220" w:type="dxa"/>
            <w:shd w:val="clear" w:color="auto" w:fill="FFFFFF"/>
          </w:tcPr>
          <w:p w:rsidR="009F5A09" w:rsidRPr="002028FA" w:rsidRDefault="009F5A09" w:rsidP="00742953">
            <w:pPr>
              <w:spacing w:after="0" w:line="360" w:lineRule="auto"/>
              <w:jc w:val="both"/>
              <w:rPr>
                <w:rFonts w:ascii="Times New Roman" w:hAnsi="Times New Roman"/>
                <w:color w:val="000000"/>
                <w:sz w:val="24"/>
                <w:szCs w:val="24"/>
              </w:rPr>
            </w:pPr>
            <w:r w:rsidRPr="002028FA">
              <w:rPr>
                <w:rFonts w:ascii="Times New Roman" w:hAnsi="Times New Roman"/>
                <w:color w:val="000000"/>
                <w:sz w:val="24"/>
                <w:szCs w:val="24"/>
              </w:rPr>
              <w:t>2.89</w:t>
            </w:r>
          </w:p>
        </w:tc>
        <w:tc>
          <w:tcPr>
            <w:tcW w:w="1136" w:type="dxa"/>
            <w:shd w:val="clear" w:color="auto" w:fill="FFFFFF"/>
          </w:tcPr>
          <w:p w:rsidR="009F5A09" w:rsidRPr="002028FA" w:rsidRDefault="009F5A09" w:rsidP="00742953">
            <w:pPr>
              <w:spacing w:after="0" w:line="360" w:lineRule="auto"/>
              <w:jc w:val="both"/>
              <w:rPr>
                <w:rFonts w:ascii="Times New Roman" w:hAnsi="Times New Roman"/>
                <w:color w:val="000000"/>
                <w:sz w:val="24"/>
                <w:szCs w:val="24"/>
              </w:rPr>
            </w:pPr>
            <w:r w:rsidRPr="002028FA">
              <w:rPr>
                <w:rFonts w:ascii="Times New Roman" w:hAnsi="Times New Roman"/>
                <w:color w:val="000000"/>
                <w:sz w:val="24"/>
                <w:szCs w:val="24"/>
              </w:rPr>
              <w:t>1.32</w:t>
            </w:r>
          </w:p>
        </w:tc>
        <w:tc>
          <w:tcPr>
            <w:tcW w:w="1952" w:type="dxa"/>
            <w:shd w:val="clear" w:color="auto" w:fill="FFFFFF"/>
          </w:tcPr>
          <w:p w:rsidR="009F5A09" w:rsidRPr="002028FA" w:rsidRDefault="009F5A09" w:rsidP="00742953">
            <w:pPr>
              <w:spacing w:after="0" w:line="360" w:lineRule="auto"/>
              <w:rPr>
                <w:rFonts w:ascii="Times New Roman" w:hAnsi="Times New Roman"/>
                <w:color w:val="000000"/>
                <w:sz w:val="24"/>
                <w:szCs w:val="24"/>
              </w:rPr>
            </w:pPr>
            <w:r w:rsidRPr="002028FA">
              <w:rPr>
                <w:rFonts w:ascii="Times New Roman" w:hAnsi="Times New Roman"/>
                <w:color w:val="000000"/>
                <w:sz w:val="24"/>
                <w:szCs w:val="24"/>
              </w:rPr>
              <w:t xml:space="preserve">Agree </w:t>
            </w:r>
          </w:p>
        </w:tc>
      </w:tr>
      <w:tr w:rsidR="009F5A09" w:rsidRPr="002028FA" w:rsidTr="009F5A09">
        <w:trPr>
          <w:trHeight w:val="620"/>
        </w:trPr>
        <w:tc>
          <w:tcPr>
            <w:tcW w:w="590" w:type="dxa"/>
            <w:shd w:val="clear" w:color="auto" w:fill="FFFFFF"/>
          </w:tcPr>
          <w:p w:rsidR="009F5A09" w:rsidRPr="002028FA" w:rsidRDefault="009F5A09" w:rsidP="00742953">
            <w:pPr>
              <w:spacing w:after="0" w:line="360" w:lineRule="auto"/>
              <w:rPr>
                <w:rFonts w:ascii="Times New Roman" w:hAnsi="Times New Roman"/>
                <w:b/>
                <w:bCs/>
                <w:color w:val="000000"/>
                <w:sz w:val="24"/>
                <w:szCs w:val="24"/>
              </w:rPr>
            </w:pPr>
            <w:r w:rsidRPr="002028FA">
              <w:rPr>
                <w:rFonts w:ascii="Times New Roman" w:hAnsi="Times New Roman"/>
                <w:b/>
                <w:bCs/>
                <w:color w:val="000000"/>
                <w:sz w:val="24"/>
                <w:szCs w:val="24"/>
              </w:rPr>
              <w:t>3</w:t>
            </w:r>
          </w:p>
        </w:tc>
        <w:tc>
          <w:tcPr>
            <w:tcW w:w="4562" w:type="dxa"/>
            <w:shd w:val="clear" w:color="auto" w:fill="FFFFFF"/>
          </w:tcPr>
          <w:p w:rsidR="009F5A09" w:rsidRPr="002028FA" w:rsidRDefault="009F5A09" w:rsidP="00742953">
            <w:pPr>
              <w:spacing w:after="0" w:line="360" w:lineRule="auto"/>
              <w:jc w:val="both"/>
              <w:rPr>
                <w:rFonts w:ascii="Times New Roman" w:hAnsi="Times New Roman"/>
                <w:sz w:val="24"/>
                <w:szCs w:val="24"/>
              </w:rPr>
            </w:pPr>
            <w:r w:rsidRPr="002028FA">
              <w:rPr>
                <w:rFonts w:ascii="Times New Roman" w:hAnsi="Times New Roman"/>
                <w:sz w:val="24"/>
                <w:szCs w:val="24"/>
              </w:rPr>
              <w:t xml:space="preserve">Study habit influence students class concentration </w:t>
            </w:r>
          </w:p>
        </w:tc>
        <w:tc>
          <w:tcPr>
            <w:tcW w:w="1220" w:type="dxa"/>
            <w:shd w:val="clear" w:color="auto" w:fill="FFFFFF"/>
          </w:tcPr>
          <w:p w:rsidR="009F5A09" w:rsidRPr="002028FA" w:rsidRDefault="009F5A09" w:rsidP="00742953">
            <w:pPr>
              <w:spacing w:after="0" w:line="360" w:lineRule="auto"/>
              <w:jc w:val="both"/>
              <w:rPr>
                <w:rFonts w:ascii="Times New Roman" w:hAnsi="Times New Roman"/>
                <w:color w:val="000000"/>
                <w:sz w:val="24"/>
                <w:szCs w:val="24"/>
              </w:rPr>
            </w:pPr>
            <w:r w:rsidRPr="002028FA">
              <w:rPr>
                <w:rFonts w:ascii="Times New Roman" w:hAnsi="Times New Roman"/>
                <w:color w:val="000000"/>
                <w:sz w:val="24"/>
                <w:szCs w:val="24"/>
              </w:rPr>
              <w:t>3.15</w:t>
            </w:r>
          </w:p>
        </w:tc>
        <w:tc>
          <w:tcPr>
            <w:tcW w:w="1136" w:type="dxa"/>
            <w:shd w:val="clear" w:color="auto" w:fill="FFFFFF"/>
          </w:tcPr>
          <w:p w:rsidR="009F5A09" w:rsidRPr="002028FA" w:rsidRDefault="009F5A09" w:rsidP="00742953">
            <w:pPr>
              <w:spacing w:after="0" w:line="360" w:lineRule="auto"/>
              <w:jc w:val="both"/>
              <w:rPr>
                <w:rFonts w:ascii="Times New Roman" w:hAnsi="Times New Roman"/>
                <w:color w:val="000000"/>
                <w:sz w:val="24"/>
                <w:szCs w:val="24"/>
              </w:rPr>
            </w:pPr>
            <w:r w:rsidRPr="002028FA">
              <w:rPr>
                <w:rFonts w:ascii="Times New Roman" w:hAnsi="Times New Roman"/>
                <w:color w:val="000000"/>
                <w:sz w:val="24"/>
                <w:szCs w:val="24"/>
              </w:rPr>
              <w:t>1.06</w:t>
            </w:r>
          </w:p>
        </w:tc>
        <w:tc>
          <w:tcPr>
            <w:tcW w:w="1952" w:type="dxa"/>
            <w:shd w:val="clear" w:color="auto" w:fill="FFFFFF"/>
          </w:tcPr>
          <w:p w:rsidR="009F5A09" w:rsidRPr="002028FA" w:rsidRDefault="009F5A09" w:rsidP="00742953">
            <w:pPr>
              <w:spacing w:after="0" w:line="360" w:lineRule="auto"/>
              <w:rPr>
                <w:rFonts w:ascii="Times New Roman" w:hAnsi="Times New Roman"/>
                <w:color w:val="000000"/>
                <w:sz w:val="24"/>
                <w:szCs w:val="24"/>
              </w:rPr>
            </w:pPr>
            <w:r w:rsidRPr="002028FA">
              <w:rPr>
                <w:rFonts w:ascii="Times New Roman" w:hAnsi="Times New Roman"/>
                <w:color w:val="000000"/>
                <w:sz w:val="24"/>
                <w:szCs w:val="24"/>
              </w:rPr>
              <w:t xml:space="preserve">Agree </w:t>
            </w:r>
          </w:p>
        </w:tc>
      </w:tr>
      <w:tr w:rsidR="009F5A09" w:rsidRPr="002028FA" w:rsidTr="009F5A09">
        <w:trPr>
          <w:trHeight w:val="539"/>
        </w:trPr>
        <w:tc>
          <w:tcPr>
            <w:tcW w:w="590" w:type="dxa"/>
            <w:shd w:val="clear" w:color="auto" w:fill="FFFFFF"/>
          </w:tcPr>
          <w:p w:rsidR="009F5A09" w:rsidRPr="002028FA" w:rsidRDefault="009F5A09" w:rsidP="00742953">
            <w:pPr>
              <w:spacing w:after="0" w:line="360" w:lineRule="auto"/>
              <w:rPr>
                <w:rFonts w:ascii="Times New Roman" w:hAnsi="Times New Roman"/>
                <w:b/>
                <w:bCs/>
                <w:color w:val="000000"/>
                <w:sz w:val="24"/>
                <w:szCs w:val="24"/>
              </w:rPr>
            </w:pPr>
            <w:r w:rsidRPr="002028FA">
              <w:rPr>
                <w:rFonts w:ascii="Times New Roman" w:hAnsi="Times New Roman"/>
                <w:b/>
                <w:bCs/>
                <w:color w:val="000000"/>
                <w:sz w:val="24"/>
                <w:szCs w:val="24"/>
              </w:rPr>
              <w:t>4</w:t>
            </w:r>
          </w:p>
        </w:tc>
        <w:tc>
          <w:tcPr>
            <w:tcW w:w="4562" w:type="dxa"/>
            <w:shd w:val="clear" w:color="auto" w:fill="FFFFFF"/>
          </w:tcPr>
          <w:p w:rsidR="009F5A09" w:rsidRPr="002028FA" w:rsidRDefault="009F5A09" w:rsidP="00742953">
            <w:pPr>
              <w:spacing w:after="0" w:line="360" w:lineRule="auto"/>
              <w:jc w:val="both"/>
              <w:rPr>
                <w:rFonts w:ascii="Times New Roman" w:hAnsi="Times New Roman"/>
                <w:sz w:val="24"/>
                <w:szCs w:val="24"/>
              </w:rPr>
            </w:pPr>
            <w:r w:rsidRPr="002028FA">
              <w:rPr>
                <w:rFonts w:ascii="Times New Roman" w:hAnsi="Times New Roman"/>
                <w:sz w:val="24"/>
                <w:szCs w:val="24"/>
              </w:rPr>
              <w:t xml:space="preserve">Study </w:t>
            </w:r>
            <w:r w:rsidR="00615B90" w:rsidRPr="002028FA">
              <w:rPr>
                <w:rFonts w:ascii="Times New Roman" w:hAnsi="Times New Roman"/>
                <w:sz w:val="24"/>
                <w:szCs w:val="24"/>
              </w:rPr>
              <w:t>habit exerts</w:t>
            </w:r>
            <w:r w:rsidRPr="002028FA">
              <w:rPr>
                <w:rFonts w:ascii="Times New Roman" w:hAnsi="Times New Roman"/>
                <w:sz w:val="24"/>
                <w:szCs w:val="24"/>
              </w:rPr>
              <w:t xml:space="preserve"> great pressure on students learning desire.</w:t>
            </w:r>
          </w:p>
        </w:tc>
        <w:tc>
          <w:tcPr>
            <w:tcW w:w="1220" w:type="dxa"/>
            <w:shd w:val="clear" w:color="auto" w:fill="FFFFFF"/>
          </w:tcPr>
          <w:p w:rsidR="009F5A09" w:rsidRPr="002028FA" w:rsidRDefault="009F5A09" w:rsidP="00742953">
            <w:pPr>
              <w:spacing w:after="0" w:line="360" w:lineRule="auto"/>
              <w:jc w:val="both"/>
              <w:rPr>
                <w:rFonts w:ascii="Times New Roman" w:hAnsi="Times New Roman"/>
                <w:color w:val="000000"/>
                <w:sz w:val="24"/>
                <w:szCs w:val="24"/>
              </w:rPr>
            </w:pPr>
            <w:r w:rsidRPr="002028FA">
              <w:rPr>
                <w:rFonts w:ascii="Times New Roman" w:hAnsi="Times New Roman"/>
                <w:color w:val="000000"/>
                <w:sz w:val="24"/>
                <w:szCs w:val="24"/>
              </w:rPr>
              <w:t>3.06</w:t>
            </w:r>
          </w:p>
        </w:tc>
        <w:tc>
          <w:tcPr>
            <w:tcW w:w="1136" w:type="dxa"/>
            <w:shd w:val="clear" w:color="auto" w:fill="FFFFFF"/>
          </w:tcPr>
          <w:p w:rsidR="009F5A09" w:rsidRPr="002028FA" w:rsidRDefault="009F5A09" w:rsidP="00742953">
            <w:pPr>
              <w:spacing w:after="0" w:line="360" w:lineRule="auto"/>
              <w:jc w:val="both"/>
              <w:rPr>
                <w:rFonts w:ascii="Times New Roman" w:hAnsi="Times New Roman"/>
                <w:color w:val="000000"/>
                <w:sz w:val="24"/>
                <w:szCs w:val="24"/>
              </w:rPr>
            </w:pPr>
            <w:r w:rsidRPr="002028FA">
              <w:rPr>
                <w:rFonts w:ascii="Times New Roman" w:hAnsi="Times New Roman"/>
                <w:color w:val="000000"/>
                <w:sz w:val="24"/>
                <w:szCs w:val="24"/>
              </w:rPr>
              <w:t>1.11</w:t>
            </w:r>
          </w:p>
        </w:tc>
        <w:tc>
          <w:tcPr>
            <w:tcW w:w="1952" w:type="dxa"/>
            <w:shd w:val="clear" w:color="auto" w:fill="FFFFFF"/>
          </w:tcPr>
          <w:p w:rsidR="009F5A09" w:rsidRPr="002028FA" w:rsidRDefault="009F5A09" w:rsidP="00742953">
            <w:pPr>
              <w:spacing w:after="0" w:line="360" w:lineRule="auto"/>
              <w:rPr>
                <w:rFonts w:ascii="Times New Roman" w:hAnsi="Times New Roman"/>
                <w:color w:val="000000"/>
                <w:sz w:val="24"/>
                <w:szCs w:val="24"/>
              </w:rPr>
            </w:pPr>
            <w:r w:rsidRPr="002028FA">
              <w:rPr>
                <w:rFonts w:ascii="Times New Roman" w:hAnsi="Times New Roman"/>
                <w:color w:val="000000"/>
                <w:sz w:val="24"/>
                <w:szCs w:val="24"/>
              </w:rPr>
              <w:t xml:space="preserve">Agree </w:t>
            </w:r>
          </w:p>
        </w:tc>
      </w:tr>
      <w:tr w:rsidR="009F5A09" w:rsidRPr="002028FA" w:rsidTr="009F5A09">
        <w:trPr>
          <w:trHeight w:val="503"/>
        </w:trPr>
        <w:tc>
          <w:tcPr>
            <w:tcW w:w="590" w:type="dxa"/>
            <w:shd w:val="clear" w:color="auto" w:fill="FFFFFF"/>
          </w:tcPr>
          <w:p w:rsidR="009F5A09" w:rsidRPr="002028FA" w:rsidRDefault="009F5A09" w:rsidP="00742953">
            <w:pPr>
              <w:spacing w:after="0" w:line="360" w:lineRule="auto"/>
              <w:rPr>
                <w:rFonts w:ascii="Times New Roman" w:hAnsi="Times New Roman"/>
                <w:b/>
                <w:bCs/>
                <w:color w:val="000000"/>
                <w:sz w:val="24"/>
                <w:szCs w:val="24"/>
              </w:rPr>
            </w:pPr>
            <w:r w:rsidRPr="002028FA">
              <w:rPr>
                <w:rFonts w:ascii="Times New Roman" w:hAnsi="Times New Roman"/>
                <w:b/>
                <w:bCs/>
                <w:color w:val="000000"/>
                <w:sz w:val="24"/>
                <w:szCs w:val="24"/>
              </w:rPr>
              <w:t>5</w:t>
            </w:r>
          </w:p>
        </w:tc>
        <w:tc>
          <w:tcPr>
            <w:tcW w:w="4562" w:type="dxa"/>
            <w:shd w:val="clear" w:color="auto" w:fill="FFFFFF"/>
          </w:tcPr>
          <w:p w:rsidR="009F5A09" w:rsidRPr="002028FA" w:rsidRDefault="009F5A09" w:rsidP="00742953">
            <w:pPr>
              <w:spacing w:after="0" w:line="360" w:lineRule="auto"/>
              <w:jc w:val="both"/>
              <w:rPr>
                <w:rFonts w:ascii="Times New Roman" w:hAnsi="Times New Roman"/>
                <w:sz w:val="24"/>
                <w:szCs w:val="24"/>
              </w:rPr>
            </w:pPr>
            <w:r w:rsidRPr="002028FA">
              <w:rPr>
                <w:rFonts w:ascii="Times New Roman" w:hAnsi="Times New Roman"/>
                <w:sz w:val="24"/>
                <w:szCs w:val="24"/>
              </w:rPr>
              <w:t xml:space="preserve">Study habit influence students class attendant. </w:t>
            </w:r>
          </w:p>
        </w:tc>
        <w:tc>
          <w:tcPr>
            <w:tcW w:w="1220" w:type="dxa"/>
            <w:shd w:val="clear" w:color="auto" w:fill="FFFFFF"/>
          </w:tcPr>
          <w:p w:rsidR="009F5A09" w:rsidRPr="002028FA" w:rsidRDefault="009F5A09" w:rsidP="00742953">
            <w:pPr>
              <w:spacing w:after="0" w:line="360" w:lineRule="auto"/>
              <w:jc w:val="both"/>
              <w:rPr>
                <w:rFonts w:ascii="Times New Roman" w:hAnsi="Times New Roman"/>
                <w:color w:val="000000"/>
                <w:sz w:val="24"/>
                <w:szCs w:val="24"/>
              </w:rPr>
            </w:pPr>
            <w:r w:rsidRPr="002028FA">
              <w:rPr>
                <w:rFonts w:ascii="Times New Roman" w:hAnsi="Times New Roman"/>
                <w:color w:val="000000"/>
                <w:sz w:val="24"/>
                <w:szCs w:val="24"/>
              </w:rPr>
              <w:t>4.02</w:t>
            </w:r>
          </w:p>
        </w:tc>
        <w:tc>
          <w:tcPr>
            <w:tcW w:w="1136" w:type="dxa"/>
            <w:shd w:val="clear" w:color="auto" w:fill="FFFFFF"/>
          </w:tcPr>
          <w:p w:rsidR="009F5A09" w:rsidRPr="002028FA" w:rsidRDefault="009F5A09" w:rsidP="00742953">
            <w:pPr>
              <w:spacing w:after="0" w:line="360" w:lineRule="auto"/>
              <w:jc w:val="both"/>
              <w:rPr>
                <w:rFonts w:ascii="Times New Roman" w:hAnsi="Times New Roman"/>
                <w:color w:val="000000"/>
                <w:sz w:val="24"/>
                <w:szCs w:val="24"/>
              </w:rPr>
            </w:pPr>
            <w:r w:rsidRPr="002028FA">
              <w:rPr>
                <w:rFonts w:ascii="Times New Roman" w:hAnsi="Times New Roman"/>
                <w:color w:val="000000"/>
                <w:sz w:val="24"/>
                <w:szCs w:val="24"/>
              </w:rPr>
              <w:t>0.86</w:t>
            </w:r>
          </w:p>
        </w:tc>
        <w:tc>
          <w:tcPr>
            <w:tcW w:w="1952" w:type="dxa"/>
            <w:shd w:val="clear" w:color="auto" w:fill="FFFFFF"/>
          </w:tcPr>
          <w:p w:rsidR="009F5A09" w:rsidRPr="002028FA" w:rsidRDefault="009F5A09" w:rsidP="00742953">
            <w:pPr>
              <w:spacing w:after="0" w:line="360" w:lineRule="auto"/>
              <w:rPr>
                <w:rFonts w:ascii="Times New Roman" w:hAnsi="Times New Roman"/>
                <w:color w:val="000000"/>
                <w:sz w:val="24"/>
                <w:szCs w:val="24"/>
              </w:rPr>
            </w:pPr>
            <w:r w:rsidRPr="002028FA">
              <w:rPr>
                <w:rFonts w:ascii="Times New Roman" w:hAnsi="Times New Roman"/>
                <w:color w:val="000000"/>
                <w:sz w:val="24"/>
                <w:szCs w:val="24"/>
              </w:rPr>
              <w:t xml:space="preserve">Agree </w:t>
            </w:r>
          </w:p>
        </w:tc>
      </w:tr>
      <w:tr w:rsidR="009F5A09" w:rsidRPr="002028FA" w:rsidTr="009F5A09">
        <w:trPr>
          <w:trHeight w:val="531"/>
        </w:trPr>
        <w:tc>
          <w:tcPr>
            <w:tcW w:w="590" w:type="dxa"/>
            <w:tcBorders>
              <w:bottom w:val="single" w:sz="4" w:space="0" w:color="000000"/>
            </w:tcBorders>
            <w:shd w:val="clear" w:color="auto" w:fill="FFFFFF"/>
          </w:tcPr>
          <w:p w:rsidR="009F5A09" w:rsidRPr="002028FA" w:rsidRDefault="009F5A09" w:rsidP="00742953">
            <w:pPr>
              <w:spacing w:after="0" w:line="360" w:lineRule="auto"/>
              <w:jc w:val="both"/>
              <w:rPr>
                <w:rFonts w:ascii="Times New Roman" w:hAnsi="Times New Roman"/>
                <w:b/>
                <w:bCs/>
                <w:color w:val="000000"/>
                <w:sz w:val="24"/>
                <w:szCs w:val="24"/>
              </w:rPr>
            </w:pPr>
          </w:p>
        </w:tc>
        <w:tc>
          <w:tcPr>
            <w:tcW w:w="4562" w:type="dxa"/>
            <w:tcBorders>
              <w:bottom w:val="single" w:sz="4" w:space="0" w:color="000000"/>
            </w:tcBorders>
            <w:shd w:val="clear" w:color="auto" w:fill="FFFFFF"/>
          </w:tcPr>
          <w:p w:rsidR="009F5A09" w:rsidRPr="002028FA" w:rsidRDefault="00466064" w:rsidP="00742953">
            <w:pPr>
              <w:spacing w:after="0" w:line="360" w:lineRule="auto"/>
              <w:jc w:val="both"/>
              <w:rPr>
                <w:rFonts w:ascii="Times New Roman" w:hAnsi="Times New Roman"/>
                <w:b/>
                <w:color w:val="000000"/>
                <w:sz w:val="24"/>
                <w:szCs w:val="24"/>
              </w:rPr>
            </w:pPr>
            <w:r>
              <w:rPr>
                <w:rFonts w:ascii="Times New Roman" w:hAnsi="Times New Roman"/>
                <w:b/>
                <w:noProof/>
                <w:color w:val="000000"/>
                <w:sz w:val="24"/>
                <w:szCs w:val="24"/>
              </w:rPr>
              <w:pict>
                <v:shape id="_x0000_s1026" type="#_x0000_t32" style="position:absolute;left:0;text-align:left;margin-left:108.55pt;margin-top:2.95pt;width:7.8pt;height:0;z-index:251656704;mso-position-horizontal-relative:text;mso-position-vertical-relative:text" o:connectortype="straight"/>
              </w:pict>
            </w:r>
            <w:r w:rsidR="009F5A09" w:rsidRPr="002028FA">
              <w:rPr>
                <w:rFonts w:ascii="Times New Roman" w:hAnsi="Times New Roman"/>
                <w:b/>
                <w:color w:val="000000"/>
                <w:sz w:val="24"/>
                <w:szCs w:val="24"/>
              </w:rPr>
              <w:t>Average mean ∑x</w:t>
            </w:r>
            <w:r w:rsidR="009F5A09" w:rsidRPr="002028FA">
              <w:rPr>
                <w:rFonts w:ascii="Times New Roman" w:hAnsi="Times New Roman"/>
                <w:b/>
                <w:color w:val="000000"/>
                <w:sz w:val="24"/>
                <w:szCs w:val="24"/>
                <w:vertAlign w:val="superscript"/>
              </w:rPr>
              <w:t>2</w:t>
            </w:r>
            <w:r w:rsidR="009F5A09" w:rsidRPr="002028FA">
              <w:rPr>
                <w:rFonts w:ascii="Times New Roman" w:hAnsi="Times New Roman"/>
                <w:b/>
                <w:color w:val="000000"/>
                <w:sz w:val="24"/>
                <w:szCs w:val="24"/>
              </w:rPr>
              <w:t>/N</w:t>
            </w:r>
          </w:p>
        </w:tc>
        <w:tc>
          <w:tcPr>
            <w:tcW w:w="1220" w:type="dxa"/>
            <w:tcBorders>
              <w:bottom w:val="single" w:sz="4" w:space="0" w:color="000000"/>
            </w:tcBorders>
            <w:shd w:val="clear" w:color="auto" w:fill="FFFFFF"/>
          </w:tcPr>
          <w:p w:rsidR="009F5A09" w:rsidRPr="002028FA" w:rsidRDefault="009F5A09" w:rsidP="00742953">
            <w:pPr>
              <w:spacing w:after="0" w:line="360" w:lineRule="auto"/>
              <w:rPr>
                <w:rFonts w:ascii="Times New Roman" w:hAnsi="Times New Roman"/>
                <w:b/>
                <w:color w:val="000000"/>
                <w:sz w:val="24"/>
                <w:szCs w:val="24"/>
              </w:rPr>
            </w:pPr>
            <w:r w:rsidRPr="002028FA">
              <w:rPr>
                <w:rFonts w:ascii="Times New Roman" w:hAnsi="Times New Roman"/>
                <w:b/>
                <w:color w:val="000000"/>
                <w:sz w:val="24"/>
                <w:szCs w:val="24"/>
              </w:rPr>
              <w:t>2.60</w:t>
            </w:r>
          </w:p>
        </w:tc>
        <w:tc>
          <w:tcPr>
            <w:tcW w:w="1136" w:type="dxa"/>
            <w:tcBorders>
              <w:bottom w:val="single" w:sz="4" w:space="0" w:color="000000"/>
            </w:tcBorders>
            <w:shd w:val="clear" w:color="auto" w:fill="FFFFFF"/>
          </w:tcPr>
          <w:p w:rsidR="009F5A09" w:rsidRPr="002028FA" w:rsidRDefault="009F5A09" w:rsidP="00742953">
            <w:pPr>
              <w:spacing w:after="0" w:line="360" w:lineRule="auto"/>
              <w:rPr>
                <w:rFonts w:ascii="Times New Roman" w:hAnsi="Times New Roman"/>
                <w:b/>
                <w:color w:val="000000"/>
                <w:sz w:val="24"/>
                <w:szCs w:val="24"/>
              </w:rPr>
            </w:pPr>
          </w:p>
        </w:tc>
        <w:tc>
          <w:tcPr>
            <w:tcW w:w="1952" w:type="dxa"/>
            <w:tcBorders>
              <w:bottom w:val="single" w:sz="4" w:space="0" w:color="000000"/>
            </w:tcBorders>
            <w:shd w:val="clear" w:color="auto" w:fill="FFFFFF"/>
          </w:tcPr>
          <w:p w:rsidR="009F5A09" w:rsidRPr="002028FA" w:rsidRDefault="009F5A09" w:rsidP="00742953">
            <w:pPr>
              <w:spacing w:after="0" w:line="360" w:lineRule="auto"/>
              <w:rPr>
                <w:rFonts w:ascii="Times New Roman" w:hAnsi="Times New Roman"/>
                <w:b/>
                <w:color w:val="000000"/>
                <w:sz w:val="24"/>
                <w:szCs w:val="24"/>
              </w:rPr>
            </w:pPr>
            <w:r w:rsidRPr="002028FA">
              <w:rPr>
                <w:rFonts w:ascii="Times New Roman" w:hAnsi="Times New Roman"/>
                <w:b/>
                <w:color w:val="000000"/>
                <w:sz w:val="24"/>
                <w:szCs w:val="24"/>
              </w:rPr>
              <w:t>Agree</w:t>
            </w:r>
          </w:p>
        </w:tc>
      </w:tr>
    </w:tbl>
    <w:p w:rsidR="009F5A09" w:rsidRPr="002028FA" w:rsidRDefault="009F5A09" w:rsidP="00742953">
      <w:pPr>
        <w:spacing w:after="0" w:line="360" w:lineRule="auto"/>
        <w:jc w:val="both"/>
        <w:rPr>
          <w:rFonts w:ascii="Times New Roman" w:hAnsi="Times New Roman"/>
          <w:sz w:val="24"/>
          <w:szCs w:val="24"/>
        </w:rPr>
      </w:pPr>
      <w:r w:rsidRPr="002028FA">
        <w:rPr>
          <w:rFonts w:ascii="Times New Roman" w:hAnsi="Times New Roman"/>
          <w:b/>
          <w:sz w:val="24"/>
          <w:szCs w:val="24"/>
        </w:rPr>
        <w:t>Source: Researcher’s survey work 20</w:t>
      </w:r>
      <w:r w:rsidR="00ED658A">
        <w:rPr>
          <w:rFonts w:ascii="Times New Roman" w:hAnsi="Times New Roman"/>
          <w:b/>
          <w:sz w:val="24"/>
          <w:szCs w:val="24"/>
        </w:rPr>
        <w:t>24</w:t>
      </w:r>
    </w:p>
    <w:p w:rsidR="00B113CD" w:rsidRPr="0087265A" w:rsidRDefault="00B113CD" w:rsidP="00742953">
      <w:pPr>
        <w:spacing w:after="0" w:line="480" w:lineRule="auto"/>
        <w:ind w:firstLine="720"/>
        <w:jc w:val="both"/>
        <w:rPr>
          <w:rFonts w:ascii="Times New Roman" w:hAnsi="Times New Roman"/>
          <w:sz w:val="10"/>
          <w:szCs w:val="24"/>
        </w:rPr>
      </w:pPr>
    </w:p>
    <w:p w:rsidR="009F5A09" w:rsidRPr="002028FA" w:rsidRDefault="009F5A09" w:rsidP="00742953">
      <w:pPr>
        <w:spacing w:after="0" w:line="480" w:lineRule="auto"/>
        <w:ind w:firstLine="720"/>
        <w:jc w:val="both"/>
        <w:rPr>
          <w:rFonts w:ascii="Times New Roman" w:hAnsi="Times New Roman"/>
          <w:sz w:val="24"/>
          <w:szCs w:val="24"/>
        </w:rPr>
      </w:pPr>
      <w:r w:rsidRPr="002028FA">
        <w:rPr>
          <w:rFonts w:ascii="Times New Roman" w:hAnsi="Times New Roman"/>
          <w:sz w:val="24"/>
          <w:szCs w:val="24"/>
        </w:rPr>
        <w:t xml:space="preserve">Result of analysis depicted in table </w:t>
      </w:r>
      <w:r w:rsidR="0087265A">
        <w:rPr>
          <w:rFonts w:ascii="Times New Roman" w:hAnsi="Times New Roman"/>
          <w:sz w:val="24"/>
          <w:szCs w:val="24"/>
        </w:rPr>
        <w:t>5</w:t>
      </w:r>
      <w:r w:rsidRPr="002028FA">
        <w:rPr>
          <w:rFonts w:ascii="Times New Roman" w:hAnsi="Times New Roman"/>
          <w:sz w:val="24"/>
          <w:szCs w:val="24"/>
        </w:rPr>
        <w:t xml:space="preserve"> on the extent to which school location influence students academic performance in </w:t>
      </w:r>
      <w:r>
        <w:rPr>
          <w:rFonts w:ascii="Times New Roman" w:hAnsi="Times New Roman"/>
          <w:sz w:val="24"/>
          <w:szCs w:val="24"/>
        </w:rPr>
        <w:t>Chemistry</w:t>
      </w:r>
      <w:r w:rsidRPr="002028FA">
        <w:rPr>
          <w:rFonts w:ascii="Times New Roman" w:hAnsi="Times New Roman"/>
          <w:sz w:val="24"/>
          <w:szCs w:val="24"/>
        </w:rPr>
        <w:t xml:space="preserve"> revealed that respondents agree to all the 5 items has having some kind of influence on students academic performance. It shows clearly from the analysis that school location determine student attendant ratio, level of truancy with a means scores above the 2.50 criterion mean value. This implies that to high extent school location </w:t>
      </w:r>
      <w:r w:rsidRPr="002028FA">
        <w:rPr>
          <w:rFonts w:ascii="Times New Roman" w:hAnsi="Times New Roman"/>
          <w:sz w:val="24"/>
          <w:szCs w:val="24"/>
        </w:rPr>
        <w:lastRenderedPageBreak/>
        <w:t xml:space="preserve">influence students’ academic performance. The average mean for the entire items is 2.60 which also agree with the criterion mean.      </w:t>
      </w:r>
    </w:p>
    <w:p w:rsidR="009F5A09" w:rsidRPr="002028FA" w:rsidRDefault="009F5A09" w:rsidP="00742953">
      <w:pPr>
        <w:spacing w:after="0" w:line="480" w:lineRule="auto"/>
        <w:jc w:val="both"/>
        <w:rPr>
          <w:rFonts w:ascii="Times New Roman" w:hAnsi="Times New Roman"/>
          <w:b/>
          <w:sz w:val="24"/>
          <w:szCs w:val="24"/>
        </w:rPr>
      </w:pPr>
      <w:r w:rsidRPr="002028FA">
        <w:rPr>
          <w:rFonts w:ascii="Times New Roman" w:hAnsi="Times New Roman"/>
          <w:b/>
          <w:sz w:val="24"/>
          <w:szCs w:val="24"/>
        </w:rPr>
        <w:t>Test of Research Hypothesis</w:t>
      </w:r>
    </w:p>
    <w:p w:rsidR="009F5A09" w:rsidRPr="002028FA" w:rsidRDefault="009F5A09" w:rsidP="00742953">
      <w:pPr>
        <w:spacing w:after="0" w:line="480" w:lineRule="auto"/>
        <w:ind w:firstLine="720"/>
        <w:jc w:val="both"/>
        <w:rPr>
          <w:rFonts w:ascii="Times New Roman" w:hAnsi="Times New Roman"/>
          <w:sz w:val="24"/>
          <w:szCs w:val="24"/>
        </w:rPr>
      </w:pPr>
      <w:r w:rsidRPr="002028FA">
        <w:rPr>
          <w:rFonts w:ascii="Times New Roman" w:hAnsi="Times New Roman"/>
          <w:sz w:val="24"/>
          <w:szCs w:val="24"/>
        </w:rPr>
        <w:t xml:space="preserve">Three hypotheses were formulated in the course of this research work all the hypotheses shall be test at 0.05 alpha level of significance using t-test statistical tool. </w:t>
      </w:r>
    </w:p>
    <w:p w:rsidR="0059229F" w:rsidRPr="002028FA" w:rsidRDefault="0059229F" w:rsidP="00742953">
      <w:pPr>
        <w:spacing w:after="0" w:line="480" w:lineRule="auto"/>
        <w:ind w:left="720" w:hanging="720"/>
        <w:jc w:val="both"/>
        <w:rPr>
          <w:rFonts w:ascii="Times New Roman" w:hAnsi="Times New Roman"/>
          <w:sz w:val="24"/>
          <w:szCs w:val="24"/>
        </w:rPr>
      </w:pPr>
      <w:r w:rsidRPr="002028FA">
        <w:rPr>
          <w:rFonts w:ascii="Times New Roman" w:hAnsi="Times New Roman"/>
          <w:b/>
          <w:sz w:val="24"/>
          <w:szCs w:val="24"/>
        </w:rPr>
        <w:t>HO</w:t>
      </w:r>
      <w:r w:rsidRPr="002028FA">
        <w:rPr>
          <w:rFonts w:ascii="Times New Roman" w:hAnsi="Times New Roman"/>
          <w:b/>
          <w:sz w:val="24"/>
          <w:szCs w:val="24"/>
          <w:vertAlign w:val="subscript"/>
        </w:rPr>
        <w:t>1</w:t>
      </w:r>
      <w:r w:rsidRPr="002028FA">
        <w:rPr>
          <w:rFonts w:ascii="Times New Roman" w:hAnsi="Times New Roman"/>
          <w:b/>
          <w:sz w:val="24"/>
          <w:szCs w:val="24"/>
        </w:rPr>
        <w:t>:</w:t>
      </w:r>
      <w:r w:rsidRPr="002028FA">
        <w:rPr>
          <w:rFonts w:ascii="Times New Roman" w:hAnsi="Times New Roman"/>
          <w:sz w:val="24"/>
          <w:szCs w:val="24"/>
        </w:rPr>
        <w:t xml:space="preserve"> </w:t>
      </w:r>
      <w:r w:rsidRPr="002028FA">
        <w:rPr>
          <w:rFonts w:ascii="Times New Roman" w:hAnsi="Times New Roman"/>
          <w:sz w:val="24"/>
          <w:szCs w:val="24"/>
        </w:rPr>
        <w:tab/>
        <w:t>There is no significant influence of student</w:t>
      </w:r>
      <w:r>
        <w:rPr>
          <w:rFonts w:ascii="Times New Roman" w:hAnsi="Times New Roman"/>
          <w:sz w:val="24"/>
          <w:szCs w:val="24"/>
        </w:rPr>
        <w:t xml:space="preserve">’s attitude towards learning on </w:t>
      </w:r>
      <w:r w:rsidRPr="002028FA">
        <w:rPr>
          <w:rFonts w:ascii="Times New Roman" w:hAnsi="Times New Roman"/>
          <w:sz w:val="24"/>
          <w:szCs w:val="24"/>
        </w:rPr>
        <w:t xml:space="preserve">academic performance in </w:t>
      </w:r>
      <w:r>
        <w:rPr>
          <w:rFonts w:ascii="Times New Roman" w:hAnsi="Times New Roman"/>
          <w:sz w:val="24"/>
          <w:szCs w:val="24"/>
        </w:rPr>
        <w:t>Chemistry</w:t>
      </w:r>
      <w:r w:rsidRPr="002028FA">
        <w:rPr>
          <w:rFonts w:ascii="Times New Roman" w:hAnsi="Times New Roman"/>
          <w:sz w:val="24"/>
          <w:szCs w:val="24"/>
        </w:rPr>
        <w:t>.</w:t>
      </w:r>
    </w:p>
    <w:p w:rsidR="009F5A09" w:rsidRPr="002028FA" w:rsidRDefault="009F5A09" w:rsidP="00742953">
      <w:pPr>
        <w:spacing w:after="0" w:line="360" w:lineRule="auto"/>
        <w:ind w:left="900" w:hanging="900"/>
        <w:jc w:val="both"/>
        <w:rPr>
          <w:rFonts w:ascii="Times New Roman" w:hAnsi="Times New Roman"/>
          <w:b/>
          <w:sz w:val="24"/>
          <w:szCs w:val="24"/>
        </w:rPr>
      </w:pPr>
      <w:r w:rsidRPr="002028FA">
        <w:rPr>
          <w:rFonts w:ascii="Times New Roman" w:hAnsi="Times New Roman"/>
          <w:b/>
          <w:sz w:val="24"/>
          <w:szCs w:val="24"/>
        </w:rPr>
        <w:t xml:space="preserve">Table </w:t>
      </w:r>
      <w:r w:rsidR="0087265A">
        <w:rPr>
          <w:rFonts w:ascii="Times New Roman" w:hAnsi="Times New Roman"/>
          <w:b/>
          <w:sz w:val="24"/>
          <w:szCs w:val="24"/>
        </w:rPr>
        <w:t>6</w:t>
      </w:r>
      <w:r w:rsidRPr="002028FA">
        <w:rPr>
          <w:rFonts w:ascii="Times New Roman" w:hAnsi="Times New Roman"/>
          <w:b/>
          <w:sz w:val="24"/>
          <w:szCs w:val="24"/>
        </w:rPr>
        <w:t xml:space="preserve">: Summary of t-test statistical analysis of influence of </w:t>
      </w:r>
      <w:r w:rsidR="00B113CD" w:rsidRPr="00B113CD">
        <w:rPr>
          <w:rFonts w:ascii="Times New Roman" w:hAnsi="Times New Roman"/>
          <w:b/>
          <w:sz w:val="24"/>
          <w:szCs w:val="24"/>
        </w:rPr>
        <w:t>student’s attitude towards learning on academic performance in Chemistry</w:t>
      </w:r>
    </w:p>
    <w:tbl>
      <w:tblPr>
        <w:tblW w:w="9608" w:type="dxa"/>
        <w:tblBorders>
          <w:top w:val="single" w:sz="4" w:space="0" w:color="auto"/>
          <w:bottom w:val="single" w:sz="4" w:space="0" w:color="auto"/>
        </w:tblBorders>
        <w:tblLayout w:type="fixed"/>
        <w:tblLook w:val="01E0"/>
      </w:tblPr>
      <w:tblGrid>
        <w:gridCol w:w="2088"/>
        <w:gridCol w:w="900"/>
        <w:gridCol w:w="806"/>
        <w:gridCol w:w="918"/>
        <w:gridCol w:w="714"/>
        <w:gridCol w:w="1020"/>
        <w:gridCol w:w="1326"/>
        <w:gridCol w:w="1836"/>
      </w:tblGrid>
      <w:tr w:rsidR="009F5A09" w:rsidRPr="002028FA" w:rsidTr="00742953">
        <w:trPr>
          <w:trHeight w:val="764"/>
        </w:trPr>
        <w:tc>
          <w:tcPr>
            <w:tcW w:w="2088" w:type="dxa"/>
            <w:tcBorders>
              <w:bottom w:val="single" w:sz="4" w:space="0" w:color="auto"/>
            </w:tcBorders>
          </w:tcPr>
          <w:p w:rsidR="009F5A09" w:rsidRPr="002028FA" w:rsidRDefault="009F5A09" w:rsidP="00742953">
            <w:pPr>
              <w:spacing w:after="0" w:line="360" w:lineRule="auto"/>
              <w:rPr>
                <w:rFonts w:ascii="Times New Roman" w:hAnsi="Times New Roman"/>
                <w:b/>
                <w:sz w:val="24"/>
                <w:szCs w:val="24"/>
              </w:rPr>
            </w:pPr>
            <w:r w:rsidRPr="002028FA">
              <w:rPr>
                <w:rFonts w:ascii="Times New Roman" w:hAnsi="Times New Roman"/>
                <w:b/>
                <w:sz w:val="24"/>
                <w:szCs w:val="24"/>
              </w:rPr>
              <w:t xml:space="preserve">Variable </w:t>
            </w:r>
          </w:p>
        </w:tc>
        <w:tc>
          <w:tcPr>
            <w:tcW w:w="900" w:type="dxa"/>
            <w:tcBorders>
              <w:bottom w:val="single" w:sz="4" w:space="0" w:color="auto"/>
            </w:tcBorders>
          </w:tcPr>
          <w:p w:rsidR="009F5A09" w:rsidRPr="002028FA" w:rsidRDefault="009F5A09" w:rsidP="00742953">
            <w:pPr>
              <w:spacing w:after="0" w:line="360" w:lineRule="auto"/>
              <w:jc w:val="both"/>
              <w:rPr>
                <w:rFonts w:ascii="Times New Roman" w:hAnsi="Times New Roman"/>
                <w:b/>
                <w:sz w:val="24"/>
                <w:szCs w:val="24"/>
              </w:rPr>
            </w:pPr>
            <w:r w:rsidRPr="002028FA">
              <w:rPr>
                <w:rFonts w:ascii="Times New Roman" w:hAnsi="Times New Roman"/>
                <w:b/>
                <w:sz w:val="24"/>
                <w:szCs w:val="24"/>
              </w:rPr>
              <w:t>N</w:t>
            </w:r>
          </w:p>
          <w:p w:rsidR="009F5A09" w:rsidRPr="002028FA" w:rsidRDefault="009F5A09" w:rsidP="00742953">
            <w:pPr>
              <w:spacing w:after="0" w:line="360" w:lineRule="auto"/>
              <w:jc w:val="both"/>
              <w:rPr>
                <w:rFonts w:ascii="Times New Roman" w:hAnsi="Times New Roman"/>
                <w:b/>
                <w:sz w:val="24"/>
                <w:szCs w:val="24"/>
              </w:rPr>
            </w:pPr>
          </w:p>
        </w:tc>
        <w:tc>
          <w:tcPr>
            <w:tcW w:w="806" w:type="dxa"/>
            <w:tcBorders>
              <w:bottom w:val="single" w:sz="4" w:space="0" w:color="auto"/>
            </w:tcBorders>
          </w:tcPr>
          <w:p w:rsidR="009F5A09" w:rsidRPr="002028FA" w:rsidRDefault="00466064" w:rsidP="00742953">
            <w:pPr>
              <w:spacing w:after="0" w:line="360" w:lineRule="auto"/>
              <w:jc w:val="both"/>
              <w:rPr>
                <w:rFonts w:ascii="Times New Roman" w:hAnsi="Times New Roman"/>
                <w:b/>
                <w:sz w:val="24"/>
                <w:szCs w:val="24"/>
              </w:rPr>
            </w:pPr>
            <w:r>
              <w:rPr>
                <w:rFonts w:ascii="Times New Roman" w:hAnsi="Times New Roman"/>
                <w:b/>
                <w:noProof/>
                <w:sz w:val="24"/>
                <w:szCs w:val="24"/>
              </w:rPr>
              <w:pict>
                <v:shape id="_x0000_s1028" type="#_x0000_t32" style="position:absolute;left:0;text-align:left;margin-left:4.25pt;margin-top:19.1pt;width:9.5pt;height:.05pt;z-index:251657728;mso-position-horizontal-relative:text;mso-position-vertical-relative:text" o:connectortype="straight"/>
              </w:pict>
            </w:r>
            <w:r w:rsidR="009F5A09" w:rsidRPr="002028FA">
              <w:rPr>
                <w:rFonts w:ascii="Times New Roman" w:hAnsi="Times New Roman"/>
                <w:b/>
                <w:sz w:val="24"/>
                <w:szCs w:val="24"/>
              </w:rPr>
              <w:t xml:space="preserve">Mean </w:t>
            </w:r>
          </w:p>
          <w:p w:rsidR="009F5A09" w:rsidRPr="002028FA" w:rsidRDefault="009F5A09" w:rsidP="00742953">
            <w:pPr>
              <w:spacing w:after="0" w:line="360" w:lineRule="auto"/>
              <w:jc w:val="both"/>
              <w:rPr>
                <w:rFonts w:ascii="Times New Roman" w:hAnsi="Times New Roman"/>
                <w:b/>
                <w:sz w:val="24"/>
                <w:szCs w:val="24"/>
              </w:rPr>
            </w:pPr>
            <w:r w:rsidRPr="002028FA">
              <w:rPr>
                <w:rFonts w:ascii="Times New Roman" w:hAnsi="Times New Roman"/>
                <w:b/>
                <w:sz w:val="24"/>
                <w:szCs w:val="24"/>
              </w:rPr>
              <w:t>(X)</w:t>
            </w:r>
          </w:p>
        </w:tc>
        <w:tc>
          <w:tcPr>
            <w:tcW w:w="918" w:type="dxa"/>
            <w:tcBorders>
              <w:bottom w:val="single" w:sz="4" w:space="0" w:color="auto"/>
            </w:tcBorders>
          </w:tcPr>
          <w:p w:rsidR="009F5A09" w:rsidRPr="002028FA" w:rsidRDefault="009F5A09" w:rsidP="00742953">
            <w:pPr>
              <w:spacing w:after="0" w:line="360" w:lineRule="auto"/>
              <w:jc w:val="both"/>
              <w:rPr>
                <w:rFonts w:ascii="Times New Roman" w:hAnsi="Times New Roman"/>
                <w:b/>
                <w:sz w:val="24"/>
                <w:szCs w:val="24"/>
              </w:rPr>
            </w:pPr>
            <w:r w:rsidRPr="002028FA">
              <w:rPr>
                <w:rFonts w:ascii="Times New Roman" w:hAnsi="Times New Roman"/>
                <w:b/>
                <w:sz w:val="24"/>
                <w:szCs w:val="24"/>
              </w:rPr>
              <w:t xml:space="preserve">SD </w:t>
            </w:r>
          </w:p>
        </w:tc>
        <w:tc>
          <w:tcPr>
            <w:tcW w:w="714" w:type="dxa"/>
            <w:tcBorders>
              <w:bottom w:val="single" w:sz="4" w:space="0" w:color="auto"/>
            </w:tcBorders>
          </w:tcPr>
          <w:p w:rsidR="009F5A09" w:rsidRPr="002028FA" w:rsidRDefault="009F5A09" w:rsidP="00742953">
            <w:pPr>
              <w:spacing w:after="0" w:line="360" w:lineRule="auto"/>
              <w:jc w:val="both"/>
              <w:rPr>
                <w:rFonts w:ascii="Times New Roman" w:hAnsi="Times New Roman"/>
                <w:b/>
                <w:sz w:val="24"/>
                <w:szCs w:val="24"/>
              </w:rPr>
            </w:pPr>
            <w:r w:rsidRPr="002028FA">
              <w:rPr>
                <w:rFonts w:ascii="Times New Roman" w:hAnsi="Times New Roman"/>
                <w:b/>
                <w:sz w:val="24"/>
                <w:szCs w:val="24"/>
              </w:rPr>
              <w:t>DF</w:t>
            </w:r>
          </w:p>
        </w:tc>
        <w:tc>
          <w:tcPr>
            <w:tcW w:w="1020" w:type="dxa"/>
            <w:tcBorders>
              <w:top w:val="single" w:sz="4" w:space="0" w:color="auto"/>
              <w:bottom w:val="single" w:sz="4" w:space="0" w:color="auto"/>
            </w:tcBorders>
          </w:tcPr>
          <w:p w:rsidR="009F5A09" w:rsidRPr="002028FA" w:rsidRDefault="009F5A09" w:rsidP="00422A36">
            <w:pPr>
              <w:spacing w:after="0" w:line="360" w:lineRule="auto"/>
              <w:rPr>
                <w:rFonts w:ascii="Times New Roman" w:hAnsi="Times New Roman"/>
                <w:b/>
                <w:sz w:val="24"/>
                <w:szCs w:val="24"/>
              </w:rPr>
            </w:pPr>
            <w:r w:rsidRPr="002028FA">
              <w:rPr>
                <w:rFonts w:ascii="Times New Roman" w:hAnsi="Times New Roman"/>
                <w:b/>
                <w:sz w:val="24"/>
                <w:szCs w:val="24"/>
              </w:rPr>
              <w:t xml:space="preserve">Cal t- Value </w:t>
            </w:r>
          </w:p>
        </w:tc>
        <w:tc>
          <w:tcPr>
            <w:tcW w:w="1326" w:type="dxa"/>
            <w:tcBorders>
              <w:top w:val="single" w:sz="4" w:space="0" w:color="auto"/>
              <w:bottom w:val="single" w:sz="4" w:space="0" w:color="auto"/>
            </w:tcBorders>
          </w:tcPr>
          <w:p w:rsidR="009F5A09" w:rsidRPr="002028FA" w:rsidRDefault="009F5A09" w:rsidP="00742953">
            <w:pPr>
              <w:spacing w:after="0" w:line="360" w:lineRule="auto"/>
              <w:jc w:val="both"/>
              <w:rPr>
                <w:rFonts w:ascii="Times New Roman" w:hAnsi="Times New Roman"/>
                <w:b/>
                <w:sz w:val="24"/>
                <w:szCs w:val="24"/>
              </w:rPr>
            </w:pPr>
            <w:r w:rsidRPr="002028FA">
              <w:rPr>
                <w:rFonts w:ascii="Times New Roman" w:hAnsi="Times New Roman"/>
                <w:b/>
                <w:sz w:val="24"/>
                <w:szCs w:val="24"/>
              </w:rPr>
              <w:t xml:space="preserve">Crit. </w:t>
            </w:r>
          </w:p>
          <w:p w:rsidR="009F5A09" w:rsidRPr="002028FA" w:rsidRDefault="009F5A09" w:rsidP="00742953">
            <w:pPr>
              <w:spacing w:after="0" w:line="360" w:lineRule="auto"/>
              <w:jc w:val="both"/>
              <w:rPr>
                <w:rFonts w:ascii="Times New Roman" w:hAnsi="Times New Roman"/>
                <w:b/>
                <w:sz w:val="24"/>
                <w:szCs w:val="24"/>
              </w:rPr>
            </w:pPr>
            <w:r w:rsidRPr="002028FA">
              <w:rPr>
                <w:rFonts w:ascii="Times New Roman" w:hAnsi="Times New Roman"/>
                <w:b/>
                <w:sz w:val="24"/>
                <w:szCs w:val="24"/>
              </w:rPr>
              <w:t xml:space="preserve">t-value </w:t>
            </w:r>
          </w:p>
        </w:tc>
        <w:tc>
          <w:tcPr>
            <w:tcW w:w="1836" w:type="dxa"/>
            <w:tcBorders>
              <w:top w:val="single" w:sz="4" w:space="0" w:color="auto"/>
              <w:bottom w:val="single" w:sz="4" w:space="0" w:color="auto"/>
            </w:tcBorders>
          </w:tcPr>
          <w:p w:rsidR="009F5A09" w:rsidRPr="002028FA" w:rsidRDefault="009F5A09" w:rsidP="00742953">
            <w:pPr>
              <w:spacing w:after="0" w:line="360" w:lineRule="auto"/>
              <w:jc w:val="both"/>
              <w:rPr>
                <w:rFonts w:ascii="Times New Roman" w:hAnsi="Times New Roman"/>
                <w:b/>
                <w:sz w:val="24"/>
                <w:szCs w:val="24"/>
              </w:rPr>
            </w:pPr>
            <w:r w:rsidRPr="002028FA">
              <w:rPr>
                <w:rFonts w:ascii="Times New Roman" w:hAnsi="Times New Roman"/>
                <w:b/>
                <w:sz w:val="24"/>
                <w:szCs w:val="24"/>
              </w:rPr>
              <w:t xml:space="preserve">Remark </w:t>
            </w:r>
          </w:p>
        </w:tc>
      </w:tr>
      <w:tr w:rsidR="009F5A09" w:rsidRPr="002028FA" w:rsidTr="00742953">
        <w:trPr>
          <w:trHeight w:val="667"/>
        </w:trPr>
        <w:tc>
          <w:tcPr>
            <w:tcW w:w="2088" w:type="dxa"/>
          </w:tcPr>
          <w:p w:rsidR="009F5A09" w:rsidRPr="002D4BBF" w:rsidRDefault="002D4BBF" w:rsidP="00742953">
            <w:pPr>
              <w:spacing w:after="0" w:line="360" w:lineRule="auto"/>
              <w:rPr>
                <w:rFonts w:ascii="Times New Roman" w:hAnsi="Times New Roman"/>
                <w:sz w:val="24"/>
                <w:szCs w:val="24"/>
              </w:rPr>
            </w:pPr>
            <w:r w:rsidRPr="002D4BBF">
              <w:rPr>
                <w:rFonts w:ascii="Times New Roman" w:hAnsi="Times New Roman"/>
                <w:sz w:val="24"/>
                <w:szCs w:val="24"/>
              </w:rPr>
              <w:t>Attitude towards learning</w:t>
            </w:r>
          </w:p>
        </w:tc>
        <w:tc>
          <w:tcPr>
            <w:tcW w:w="900" w:type="dxa"/>
          </w:tcPr>
          <w:p w:rsidR="009F5A09" w:rsidRPr="002028FA" w:rsidRDefault="009F5A09" w:rsidP="00742953">
            <w:pPr>
              <w:spacing w:after="0" w:line="360" w:lineRule="auto"/>
              <w:jc w:val="both"/>
              <w:rPr>
                <w:rFonts w:ascii="Times New Roman" w:hAnsi="Times New Roman"/>
                <w:sz w:val="24"/>
                <w:szCs w:val="24"/>
              </w:rPr>
            </w:pPr>
            <w:r w:rsidRPr="002028FA">
              <w:rPr>
                <w:rFonts w:ascii="Times New Roman" w:hAnsi="Times New Roman"/>
                <w:sz w:val="24"/>
                <w:szCs w:val="24"/>
              </w:rPr>
              <w:t>200</w:t>
            </w:r>
          </w:p>
        </w:tc>
        <w:tc>
          <w:tcPr>
            <w:tcW w:w="806" w:type="dxa"/>
          </w:tcPr>
          <w:p w:rsidR="009F5A09" w:rsidRPr="002028FA" w:rsidRDefault="009F5A09" w:rsidP="00742953">
            <w:pPr>
              <w:spacing w:after="0" w:line="360" w:lineRule="auto"/>
              <w:jc w:val="both"/>
              <w:rPr>
                <w:rFonts w:ascii="Times New Roman" w:hAnsi="Times New Roman"/>
                <w:sz w:val="24"/>
                <w:szCs w:val="24"/>
              </w:rPr>
            </w:pPr>
            <w:r w:rsidRPr="002028FA">
              <w:rPr>
                <w:rFonts w:ascii="Times New Roman" w:hAnsi="Times New Roman"/>
                <w:sz w:val="24"/>
                <w:szCs w:val="24"/>
              </w:rPr>
              <w:t>85.14</w:t>
            </w:r>
          </w:p>
        </w:tc>
        <w:tc>
          <w:tcPr>
            <w:tcW w:w="918" w:type="dxa"/>
          </w:tcPr>
          <w:p w:rsidR="009F5A09" w:rsidRPr="002028FA" w:rsidRDefault="009F5A09" w:rsidP="00742953">
            <w:pPr>
              <w:spacing w:after="0" w:line="360" w:lineRule="auto"/>
              <w:jc w:val="both"/>
              <w:rPr>
                <w:rFonts w:ascii="Times New Roman" w:hAnsi="Times New Roman"/>
                <w:sz w:val="24"/>
                <w:szCs w:val="24"/>
              </w:rPr>
            </w:pPr>
            <w:r w:rsidRPr="002028FA">
              <w:rPr>
                <w:rFonts w:ascii="Times New Roman" w:hAnsi="Times New Roman"/>
                <w:sz w:val="24"/>
                <w:szCs w:val="24"/>
              </w:rPr>
              <w:t>25.40</w:t>
            </w:r>
          </w:p>
        </w:tc>
        <w:tc>
          <w:tcPr>
            <w:tcW w:w="714" w:type="dxa"/>
            <w:vMerge w:val="restart"/>
          </w:tcPr>
          <w:p w:rsidR="009F5A09" w:rsidRPr="002028FA" w:rsidRDefault="009F5A09" w:rsidP="00742953">
            <w:pPr>
              <w:spacing w:after="0" w:line="360" w:lineRule="auto"/>
              <w:jc w:val="both"/>
              <w:rPr>
                <w:rFonts w:ascii="Times New Roman" w:hAnsi="Times New Roman"/>
                <w:sz w:val="24"/>
                <w:szCs w:val="24"/>
              </w:rPr>
            </w:pPr>
          </w:p>
          <w:p w:rsidR="009F5A09" w:rsidRPr="002028FA" w:rsidRDefault="009F5A09" w:rsidP="00742953">
            <w:pPr>
              <w:spacing w:after="0" w:line="360" w:lineRule="auto"/>
              <w:jc w:val="both"/>
              <w:rPr>
                <w:rFonts w:ascii="Times New Roman" w:hAnsi="Times New Roman"/>
                <w:sz w:val="24"/>
                <w:szCs w:val="24"/>
              </w:rPr>
            </w:pPr>
            <w:r w:rsidRPr="002028FA">
              <w:rPr>
                <w:rFonts w:ascii="Times New Roman" w:hAnsi="Times New Roman"/>
                <w:sz w:val="24"/>
                <w:szCs w:val="24"/>
              </w:rPr>
              <w:t>198</w:t>
            </w:r>
          </w:p>
        </w:tc>
        <w:tc>
          <w:tcPr>
            <w:tcW w:w="1020" w:type="dxa"/>
            <w:vMerge w:val="restart"/>
          </w:tcPr>
          <w:p w:rsidR="009F5A09" w:rsidRPr="002028FA" w:rsidRDefault="009F5A09" w:rsidP="00742953">
            <w:pPr>
              <w:spacing w:after="0" w:line="360" w:lineRule="auto"/>
              <w:jc w:val="both"/>
              <w:rPr>
                <w:rFonts w:ascii="Times New Roman" w:hAnsi="Times New Roman"/>
                <w:sz w:val="24"/>
                <w:szCs w:val="24"/>
              </w:rPr>
            </w:pPr>
          </w:p>
          <w:p w:rsidR="009F5A09" w:rsidRPr="002028FA" w:rsidRDefault="009F5A09" w:rsidP="00742953">
            <w:pPr>
              <w:spacing w:after="0" w:line="360" w:lineRule="auto"/>
              <w:jc w:val="both"/>
              <w:rPr>
                <w:rFonts w:ascii="Times New Roman" w:hAnsi="Times New Roman"/>
                <w:sz w:val="24"/>
                <w:szCs w:val="24"/>
              </w:rPr>
            </w:pPr>
            <w:r w:rsidRPr="002028FA">
              <w:rPr>
                <w:rFonts w:ascii="Times New Roman" w:hAnsi="Times New Roman"/>
                <w:sz w:val="24"/>
                <w:szCs w:val="24"/>
              </w:rPr>
              <w:t>6.03</w:t>
            </w:r>
          </w:p>
        </w:tc>
        <w:tc>
          <w:tcPr>
            <w:tcW w:w="1326" w:type="dxa"/>
            <w:vMerge w:val="restart"/>
          </w:tcPr>
          <w:p w:rsidR="009F5A09" w:rsidRPr="002028FA" w:rsidRDefault="009F5A09" w:rsidP="00742953">
            <w:pPr>
              <w:spacing w:after="0" w:line="360" w:lineRule="auto"/>
              <w:jc w:val="both"/>
              <w:rPr>
                <w:rFonts w:ascii="Times New Roman" w:hAnsi="Times New Roman"/>
                <w:sz w:val="24"/>
                <w:szCs w:val="24"/>
              </w:rPr>
            </w:pPr>
          </w:p>
          <w:p w:rsidR="009F5A09" w:rsidRPr="002028FA" w:rsidRDefault="009F5A09" w:rsidP="00742953">
            <w:pPr>
              <w:spacing w:after="0" w:line="360" w:lineRule="auto"/>
              <w:jc w:val="both"/>
              <w:rPr>
                <w:rFonts w:ascii="Times New Roman" w:hAnsi="Times New Roman"/>
                <w:sz w:val="24"/>
                <w:szCs w:val="24"/>
              </w:rPr>
            </w:pPr>
            <w:r w:rsidRPr="002028FA">
              <w:rPr>
                <w:rFonts w:ascii="Times New Roman" w:hAnsi="Times New Roman"/>
                <w:sz w:val="24"/>
                <w:szCs w:val="24"/>
              </w:rPr>
              <w:t>1.960</w:t>
            </w:r>
          </w:p>
        </w:tc>
        <w:tc>
          <w:tcPr>
            <w:tcW w:w="1836" w:type="dxa"/>
            <w:vMerge w:val="restart"/>
          </w:tcPr>
          <w:p w:rsidR="009F5A09" w:rsidRPr="002028FA" w:rsidRDefault="009F5A09" w:rsidP="00742953">
            <w:pPr>
              <w:spacing w:after="0" w:line="360" w:lineRule="auto"/>
              <w:jc w:val="both"/>
              <w:rPr>
                <w:rFonts w:ascii="Times New Roman" w:hAnsi="Times New Roman"/>
                <w:sz w:val="24"/>
                <w:szCs w:val="24"/>
              </w:rPr>
            </w:pPr>
          </w:p>
          <w:p w:rsidR="009F5A09" w:rsidRPr="002028FA" w:rsidRDefault="009F5A09" w:rsidP="00742953">
            <w:pPr>
              <w:spacing w:after="0" w:line="360" w:lineRule="auto"/>
              <w:jc w:val="both"/>
              <w:rPr>
                <w:rFonts w:ascii="Times New Roman" w:hAnsi="Times New Roman"/>
                <w:sz w:val="24"/>
                <w:szCs w:val="24"/>
              </w:rPr>
            </w:pPr>
            <w:r w:rsidRPr="002028FA">
              <w:rPr>
                <w:rFonts w:ascii="Times New Roman" w:hAnsi="Times New Roman"/>
                <w:sz w:val="24"/>
                <w:szCs w:val="24"/>
              </w:rPr>
              <w:t xml:space="preserve">Sig. Exists </w:t>
            </w:r>
          </w:p>
          <w:p w:rsidR="009F5A09" w:rsidRPr="002028FA" w:rsidRDefault="009F5A09" w:rsidP="00742953">
            <w:pPr>
              <w:spacing w:after="0" w:line="360" w:lineRule="auto"/>
              <w:jc w:val="both"/>
              <w:rPr>
                <w:rFonts w:ascii="Times New Roman" w:hAnsi="Times New Roman"/>
                <w:sz w:val="24"/>
                <w:szCs w:val="24"/>
              </w:rPr>
            </w:pPr>
            <w:r w:rsidRPr="002028FA">
              <w:rPr>
                <w:rFonts w:ascii="Times New Roman" w:hAnsi="Times New Roman"/>
                <w:sz w:val="24"/>
                <w:szCs w:val="24"/>
              </w:rPr>
              <w:t>Ho</w:t>
            </w:r>
            <w:r w:rsidRPr="002028FA">
              <w:rPr>
                <w:rFonts w:ascii="Times New Roman" w:hAnsi="Times New Roman"/>
                <w:sz w:val="24"/>
                <w:szCs w:val="24"/>
                <w:vertAlign w:val="subscript"/>
              </w:rPr>
              <w:t xml:space="preserve">1 </w:t>
            </w:r>
            <w:r w:rsidRPr="002028FA">
              <w:rPr>
                <w:rFonts w:ascii="Times New Roman" w:hAnsi="Times New Roman"/>
                <w:sz w:val="24"/>
                <w:szCs w:val="24"/>
              </w:rPr>
              <w:t xml:space="preserve">Rejected </w:t>
            </w:r>
          </w:p>
        </w:tc>
      </w:tr>
      <w:tr w:rsidR="009F5A09" w:rsidRPr="002028FA" w:rsidTr="00742953">
        <w:trPr>
          <w:trHeight w:val="667"/>
        </w:trPr>
        <w:tc>
          <w:tcPr>
            <w:tcW w:w="2088" w:type="dxa"/>
          </w:tcPr>
          <w:p w:rsidR="009F5A09" w:rsidRPr="002028FA" w:rsidRDefault="009F5A09" w:rsidP="00742953">
            <w:pPr>
              <w:spacing w:after="0" w:line="360" w:lineRule="auto"/>
              <w:rPr>
                <w:rFonts w:ascii="Times New Roman" w:hAnsi="Times New Roman"/>
                <w:sz w:val="24"/>
                <w:szCs w:val="24"/>
              </w:rPr>
            </w:pPr>
            <w:r w:rsidRPr="002028FA">
              <w:rPr>
                <w:rFonts w:ascii="Times New Roman" w:hAnsi="Times New Roman"/>
                <w:sz w:val="24"/>
                <w:szCs w:val="24"/>
              </w:rPr>
              <w:t xml:space="preserve">Students academic performance  </w:t>
            </w:r>
          </w:p>
        </w:tc>
        <w:tc>
          <w:tcPr>
            <w:tcW w:w="900" w:type="dxa"/>
          </w:tcPr>
          <w:p w:rsidR="009F5A09" w:rsidRPr="002028FA" w:rsidRDefault="009F5A09" w:rsidP="00742953">
            <w:pPr>
              <w:spacing w:after="0" w:line="360" w:lineRule="auto"/>
              <w:jc w:val="both"/>
              <w:rPr>
                <w:rFonts w:ascii="Times New Roman" w:hAnsi="Times New Roman"/>
                <w:sz w:val="24"/>
                <w:szCs w:val="24"/>
              </w:rPr>
            </w:pPr>
            <w:r w:rsidRPr="002028FA">
              <w:rPr>
                <w:rFonts w:ascii="Times New Roman" w:hAnsi="Times New Roman"/>
                <w:sz w:val="24"/>
                <w:szCs w:val="24"/>
              </w:rPr>
              <w:t>200</w:t>
            </w:r>
          </w:p>
        </w:tc>
        <w:tc>
          <w:tcPr>
            <w:tcW w:w="806" w:type="dxa"/>
          </w:tcPr>
          <w:p w:rsidR="009F5A09" w:rsidRPr="002028FA" w:rsidRDefault="009F5A09" w:rsidP="00742953">
            <w:pPr>
              <w:spacing w:after="0" w:line="360" w:lineRule="auto"/>
              <w:jc w:val="both"/>
              <w:rPr>
                <w:rFonts w:ascii="Times New Roman" w:hAnsi="Times New Roman"/>
                <w:sz w:val="24"/>
                <w:szCs w:val="24"/>
              </w:rPr>
            </w:pPr>
            <w:r w:rsidRPr="002028FA">
              <w:rPr>
                <w:rFonts w:ascii="Times New Roman" w:hAnsi="Times New Roman"/>
                <w:sz w:val="24"/>
                <w:szCs w:val="24"/>
              </w:rPr>
              <w:t>66.60</w:t>
            </w:r>
          </w:p>
        </w:tc>
        <w:tc>
          <w:tcPr>
            <w:tcW w:w="918" w:type="dxa"/>
          </w:tcPr>
          <w:p w:rsidR="009F5A09" w:rsidRPr="002028FA" w:rsidRDefault="009F5A09" w:rsidP="00742953">
            <w:pPr>
              <w:spacing w:after="0" w:line="360" w:lineRule="auto"/>
              <w:jc w:val="both"/>
              <w:rPr>
                <w:rFonts w:ascii="Times New Roman" w:hAnsi="Times New Roman"/>
                <w:sz w:val="24"/>
                <w:szCs w:val="24"/>
              </w:rPr>
            </w:pPr>
            <w:r w:rsidRPr="002028FA">
              <w:rPr>
                <w:rFonts w:ascii="Times New Roman" w:hAnsi="Times New Roman"/>
                <w:sz w:val="24"/>
                <w:szCs w:val="24"/>
              </w:rPr>
              <w:t>23.13</w:t>
            </w:r>
          </w:p>
        </w:tc>
        <w:tc>
          <w:tcPr>
            <w:tcW w:w="714" w:type="dxa"/>
            <w:vMerge/>
          </w:tcPr>
          <w:p w:rsidR="009F5A09" w:rsidRPr="002028FA" w:rsidRDefault="009F5A09" w:rsidP="00742953">
            <w:pPr>
              <w:spacing w:after="0" w:line="360" w:lineRule="auto"/>
              <w:jc w:val="both"/>
              <w:rPr>
                <w:rFonts w:ascii="Times New Roman" w:hAnsi="Times New Roman"/>
                <w:sz w:val="24"/>
                <w:szCs w:val="24"/>
              </w:rPr>
            </w:pPr>
          </w:p>
        </w:tc>
        <w:tc>
          <w:tcPr>
            <w:tcW w:w="1020" w:type="dxa"/>
            <w:vMerge/>
          </w:tcPr>
          <w:p w:rsidR="009F5A09" w:rsidRPr="002028FA" w:rsidRDefault="009F5A09" w:rsidP="00742953">
            <w:pPr>
              <w:spacing w:after="0" w:line="360" w:lineRule="auto"/>
              <w:jc w:val="both"/>
              <w:rPr>
                <w:rFonts w:ascii="Times New Roman" w:hAnsi="Times New Roman"/>
                <w:sz w:val="24"/>
                <w:szCs w:val="24"/>
              </w:rPr>
            </w:pPr>
          </w:p>
        </w:tc>
        <w:tc>
          <w:tcPr>
            <w:tcW w:w="1326" w:type="dxa"/>
            <w:vMerge/>
          </w:tcPr>
          <w:p w:rsidR="009F5A09" w:rsidRPr="002028FA" w:rsidRDefault="009F5A09" w:rsidP="00742953">
            <w:pPr>
              <w:spacing w:after="0" w:line="360" w:lineRule="auto"/>
              <w:jc w:val="both"/>
              <w:rPr>
                <w:rFonts w:ascii="Times New Roman" w:hAnsi="Times New Roman"/>
                <w:sz w:val="24"/>
                <w:szCs w:val="24"/>
              </w:rPr>
            </w:pPr>
          </w:p>
        </w:tc>
        <w:tc>
          <w:tcPr>
            <w:tcW w:w="1836" w:type="dxa"/>
            <w:vMerge/>
          </w:tcPr>
          <w:p w:rsidR="009F5A09" w:rsidRPr="002028FA" w:rsidRDefault="009F5A09" w:rsidP="00742953">
            <w:pPr>
              <w:spacing w:after="0" w:line="360" w:lineRule="auto"/>
              <w:jc w:val="both"/>
              <w:rPr>
                <w:rFonts w:ascii="Times New Roman" w:hAnsi="Times New Roman"/>
                <w:sz w:val="24"/>
                <w:szCs w:val="24"/>
              </w:rPr>
            </w:pPr>
          </w:p>
        </w:tc>
      </w:tr>
    </w:tbl>
    <w:p w:rsidR="009F5A09" w:rsidRPr="002028FA" w:rsidRDefault="009F5A09" w:rsidP="00742953">
      <w:pPr>
        <w:spacing w:after="0" w:line="480" w:lineRule="auto"/>
        <w:jc w:val="both"/>
        <w:rPr>
          <w:rFonts w:ascii="Times New Roman" w:hAnsi="Times New Roman"/>
          <w:sz w:val="24"/>
          <w:szCs w:val="24"/>
        </w:rPr>
      </w:pPr>
      <w:r w:rsidRPr="002028FA">
        <w:rPr>
          <w:rFonts w:ascii="Times New Roman" w:hAnsi="Times New Roman"/>
          <w:sz w:val="24"/>
          <w:szCs w:val="24"/>
        </w:rPr>
        <w:t xml:space="preserve"> p&lt;0.05 level of significance (one tail)</w:t>
      </w:r>
    </w:p>
    <w:p w:rsidR="009F5A09" w:rsidRPr="002028FA" w:rsidRDefault="009F5A09" w:rsidP="00742953">
      <w:pPr>
        <w:spacing w:after="0" w:line="480" w:lineRule="auto"/>
        <w:ind w:firstLine="720"/>
        <w:jc w:val="both"/>
        <w:rPr>
          <w:rFonts w:ascii="Times New Roman" w:hAnsi="Times New Roman"/>
          <w:sz w:val="24"/>
          <w:szCs w:val="24"/>
        </w:rPr>
      </w:pPr>
      <w:r w:rsidRPr="002028FA">
        <w:rPr>
          <w:rFonts w:ascii="Times New Roman" w:hAnsi="Times New Roman"/>
          <w:sz w:val="24"/>
          <w:szCs w:val="24"/>
        </w:rPr>
        <w:t>From findings as depicted in table above shows that the calculated-value of 6.03 is greater than the critical t-value of 1.960 at 198 degree of freedom and 0.05 level of significance, therefore the null hypotheses (Ho</w:t>
      </w:r>
      <w:r w:rsidRPr="002028FA">
        <w:rPr>
          <w:rFonts w:ascii="Times New Roman" w:hAnsi="Times New Roman"/>
          <w:sz w:val="24"/>
          <w:szCs w:val="24"/>
          <w:vertAlign w:val="subscript"/>
        </w:rPr>
        <w:t>1</w:t>
      </w:r>
      <w:r w:rsidRPr="002028FA">
        <w:rPr>
          <w:rFonts w:ascii="Times New Roman" w:hAnsi="Times New Roman"/>
          <w:sz w:val="24"/>
          <w:szCs w:val="24"/>
        </w:rPr>
        <w:t xml:space="preserve">) is hereby rejected and the alternative hypotheses upheld. This implies that </w:t>
      </w:r>
      <w:r w:rsidR="002D4BBF" w:rsidRPr="002D4BBF">
        <w:rPr>
          <w:rFonts w:ascii="Times New Roman" w:hAnsi="Times New Roman"/>
          <w:sz w:val="24"/>
          <w:szCs w:val="24"/>
        </w:rPr>
        <w:t>student’s attitude towards learning</w:t>
      </w:r>
      <w:r w:rsidRPr="002028FA">
        <w:rPr>
          <w:rFonts w:ascii="Times New Roman" w:hAnsi="Times New Roman"/>
          <w:sz w:val="24"/>
          <w:szCs w:val="24"/>
        </w:rPr>
        <w:t xml:space="preserve"> have significant influence on academic performance in </w:t>
      </w:r>
      <w:r>
        <w:rPr>
          <w:rFonts w:ascii="Times New Roman" w:hAnsi="Times New Roman"/>
          <w:sz w:val="24"/>
          <w:szCs w:val="24"/>
        </w:rPr>
        <w:t>Chemistry</w:t>
      </w:r>
      <w:r w:rsidRPr="002028FA">
        <w:rPr>
          <w:rFonts w:ascii="Times New Roman" w:hAnsi="Times New Roman"/>
          <w:sz w:val="24"/>
          <w:szCs w:val="24"/>
        </w:rPr>
        <w:t>.</w:t>
      </w:r>
    </w:p>
    <w:p w:rsidR="0059229F" w:rsidRPr="002028FA" w:rsidRDefault="0059229F" w:rsidP="00742953">
      <w:pPr>
        <w:spacing w:after="0" w:line="480" w:lineRule="auto"/>
        <w:ind w:left="720" w:hanging="720"/>
        <w:jc w:val="both"/>
        <w:rPr>
          <w:rFonts w:ascii="Times New Roman" w:hAnsi="Times New Roman"/>
          <w:sz w:val="24"/>
          <w:szCs w:val="24"/>
        </w:rPr>
      </w:pPr>
      <w:r w:rsidRPr="002028FA">
        <w:rPr>
          <w:rFonts w:ascii="Times New Roman" w:hAnsi="Times New Roman"/>
          <w:b/>
          <w:sz w:val="24"/>
          <w:szCs w:val="24"/>
        </w:rPr>
        <w:t>HO</w:t>
      </w:r>
      <w:r w:rsidRPr="002028FA">
        <w:rPr>
          <w:rFonts w:ascii="Times New Roman" w:hAnsi="Times New Roman"/>
          <w:b/>
          <w:sz w:val="24"/>
          <w:szCs w:val="24"/>
          <w:vertAlign w:val="subscript"/>
        </w:rPr>
        <w:t>2</w:t>
      </w:r>
      <w:r w:rsidRPr="002028FA">
        <w:rPr>
          <w:rFonts w:ascii="Times New Roman" w:hAnsi="Times New Roman"/>
          <w:b/>
          <w:sz w:val="24"/>
          <w:szCs w:val="24"/>
        </w:rPr>
        <w:t>:</w:t>
      </w:r>
      <w:r w:rsidRPr="002028FA">
        <w:rPr>
          <w:rFonts w:ascii="Times New Roman" w:hAnsi="Times New Roman"/>
          <w:sz w:val="24"/>
          <w:szCs w:val="24"/>
        </w:rPr>
        <w:t xml:space="preserve"> </w:t>
      </w:r>
      <w:r w:rsidRPr="002028FA">
        <w:rPr>
          <w:rFonts w:ascii="Times New Roman" w:hAnsi="Times New Roman"/>
          <w:sz w:val="24"/>
          <w:szCs w:val="24"/>
        </w:rPr>
        <w:tab/>
        <w:t xml:space="preserve">There is no significant influence of </w:t>
      </w:r>
      <w:r>
        <w:rPr>
          <w:rFonts w:ascii="Times New Roman" w:hAnsi="Times New Roman"/>
          <w:sz w:val="24"/>
          <w:szCs w:val="24"/>
        </w:rPr>
        <w:t>method of teaching adopted by Chemistry teacher and students’ comprehension in Chemistry</w:t>
      </w:r>
      <w:r w:rsidRPr="002028FA">
        <w:rPr>
          <w:rFonts w:ascii="Times New Roman" w:hAnsi="Times New Roman"/>
          <w:sz w:val="24"/>
          <w:szCs w:val="24"/>
        </w:rPr>
        <w:t>.</w:t>
      </w:r>
    </w:p>
    <w:p w:rsidR="009F5A09" w:rsidRPr="002028FA" w:rsidRDefault="009F5A09" w:rsidP="00742953">
      <w:pPr>
        <w:spacing w:after="0" w:line="360" w:lineRule="auto"/>
        <w:jc w:val="both"/>
        <w:rPr>
          <w:rFonts w:ascii="Times New Roman" w:hAnsi="Times New Roman"/>
          <w:b/>
          <w:sz w:val="24"/>
          <w:szCs w:val="24"/>
        </w:rPr>
      </w:pPr>
      <w:r w:rsidRPr="002028FA">
        <w:rPr>
          <w:rFonts w:ascii="Times New Roman" w:hAnsi="Times New Roman"/>
          <w:b/>
          <w:sz w:val="24"/>
          <w:szCs w:val="24"/>
        </w:rPr>
        <w:lastRenderedPageBreak/>
        <w:t xml:space="preserve">Table </w:t>
      </w:r>
      <w:r w:rsidR="0087265A">
        <w:rPr>
          <w:rFonts w:ascii="Times New Roman" w:hAnsi="Times New Roman"/>
          <w:b/>
          <w:sz w:val="24"/>
          <w:szCs w:val="24"/>
        </w:rPr>
        <w:t>7</w:t>
      </w:r>
      <w:r w:rsidRPr="002028FA">
        <w:rPr>
          <w:rFonts w:ascii="Times New Roman" w:hAnsi="Times New Roman"/>
          <w:b/>
          <w:sz w:val="24"/>
          <w:szCs w:val="24"/>
        </w:rPr>
        <w:t xml:space="preserve">: Summary of T-test statistical analysis of influence of </w:t>
      </w:r>
      <w:r w:rsidR="00B113CD" w:rsidRPr="00B113CD">
        <w:rPr>
          <w:rFonts w:ascii="Times New Roman" w:hAnsi="Times New Roman"/>
          <w:b/>
          <w:sz w:val="24"/>
          <w:szCs w:val="24"/>
        </w:rPr>
        <w:t>method of teaching adopted by Chemistry teacher and students’ comprehension in Chemistry</w:t>
      </w:r>
      <w:r w:rsidRPr="002028FA">
        <w:rPr>
          <w:rFonts w:ascii="Times New Roman" w:hAnsi="Times New Roman"/>
          <w:b/>
          <w:sz w:val="24"/>
          <w:szCs w:val="24"/>
        </w:rPr>
        <w:t>.</w:t>
      </w:r>
    </w:p>
    <w:tbl>
      <w:tblPr>
        <w:tblW w:w="9607" w:type="dxa"/>
        <w:tblBorders>
          <w:top w:val="single" w:sz="4" w:space="0" w:color="auto"/>
          <w:bottom w:val="single" w:sz="4" w:space="0" w:color="auto"/>
        </w:tblBorders>
        <w:tblLayout w:type="fixed"/>
        <w:tblLook w:val="01E0"/>
      </w:tblPr>
      <w:tblGrid>
        <w:gridCol w:w="2162"/>
        <w:gridCol w:w="736"/>
        <w:gridCol w:w="900"/>
        <w:gridCol w:w="1118"/>
        <w:gridCol w:w="714"/>
        <w:gridCol w:w="1020"/>
        <w:gridCol w:w="1122"/>
        <w:gridCol w:w="1835"/>
      </w:tblGrid>
      <w:tr w:rsidR="009F5A09" w:rsidRPr="002028FA" w:rsidTr="009F5A09">
        <w:trPr>
          <w:trHeight w:val="736"/>
        </w:trPr>
        <w:tc>
          <w:tcPr>
            <w:tcW w:w="2162" w:type="dxa"/>
            <w:tcBorders>
              <w:bottom w:val="single" w:sz="4" w:space="0" w:color="auto"/>
            </w:tcBorders>
          </w:tcPr>
          <w:p w:rsidR="009F5A09" w:rsidRPr="002028FA" w:rsidRDefault="009F5A09" w:rsidP="00742953">
            <w:pPr>
              <w:spacing w:after="0" w:line="360" w:lineRule="auto"/>
              <w:rPr>
                <w:rFonts w:ascii="Times New Roman" w:hAnsi="Times New Roman"/>
                <w:b/>
                <w:sz w:val="24"/>
                <w:szCs w:val="24"/>
              </w:rPr>
            </w:pPr>
            <w:r w:rsidRPr="002028FA">
              <w:rPr>
                <w:rFonts w:ascii="Times New Roman" w:hAnsi="Times New Roman"/>
                <w:b/>
                <w:sz w:val="24"/>
                <w:szCs w:val="24"/>
              </w:rPr>
              <w:t xml:space="preserve">Variable </w:t>
            </w:r>
          </w:p>
        </w:tc>
        <w:tc>
          <w:tcPr>
            <w:tcW w:w="736" w:type="dxa"/>
            <w:tcBorders>
              <w:bottom w:val="single" w:sz="4" w:space="0" w:color="auto"/>
            </w:tcBorders>
          </w:tcPr>
          <w:p w:rsidR="009F5A09" w:rsidRPr="002028FA" w:rsidRDefault="009F5A09" w:rsidP="00742953">
            <w:pPr>
              <w:spacing w:after="0" w:line="360" w:lineRule="auto"/>
              <w:jc w:val="both"/>
              <w:rPr>
                <w:rFonts w:ascii="Times New Roman" w:hAnsi="Times New Roman"/>
                <w:b/>
                <w:sz w:val="24"/>
                <w:szCs w:val="24"/>
              </w:rPr>
            </w:pPr>
            <w:r w:rsidRPr="002028FA">
              <w:rPr>
                <w:rFonts w:ascii="Times New Roman" w:hAnsi="Times New Roman"/>
                <w:b/>
                <w:sz w:val="24"/>
                <w:szCs w:val="24"/>
              </w:rPr>
              <w:t>N</w:t>
            </w:r>
          </w:p>
          <w:p w:rsidR="009F5A09" w:rsidRPr="002028FA" w:rsidRDefault="009F5A09" w:rsidP="00742953">
            <w:pPr>
              <w:spacing w:after="0" w:line="360" w:lineRule="auto"/>
              <w:jc w:val="both"/>
              <w:rPr>
                <w:rFonts w:ascii="Times New Roman" w:hAnsi="Times New Roman"/>
                <w:b/>
                <w:sz w:val="24"/>
                <w:szCs w:val="24"/>
              </w:rPr>
            </w:pPr>
          </w:p>
        </w:tc>
        <w:tc>
          <w:tcPr>
            <w:tcW w:w="900" w:type="dxa"/>
            <w:tcBorders>
              <w:bottom w:val="single" w:sz="4" w:space="0" w:color="auto"/>
            </w:tcBorders>
          </w:tcPr>
          <w:p w:rsidR="009F5A09" w:rsidRPr="002028FA" w:rsidRDefault="009F5A09" w:rsidP="00742953">
            <w:pPr>
              <w:spacing w:after="0" w:line="360" w:lineRule="auto"/>
              <w:jc w:val="both"/>
              <w:rPr>
                <w:rFonts w:ascii="Times New Roman" w:hAnsi="Times New Roman"/>
                <w:b/>
                <w:sz w:val="24"/>
                <w:szCs w:val="24"/>
              </w:rPr>
            </w:pPr>
            <w:r w:rsidRPr="002028FA">
              <w:rPr>
                <w:rFonts w:ascii="Times New Roman" w:hAnsi="Times New Roman"/>
                <w:b/>
                <w:sz w:val="24"/>
                <w:szCs w:val="24"/>
              </w:rPr>
              <w:t xml:space="preserve">Mean </w:t>
            </w:r>
          </w:p>
          <w:p w:rsidR="009F5A09" w:rsidRPr="002028FA" w:rsidRDefault="00466064" w:rsidP="00742953">
            <w:pPr>
              <w:spacing w:after="0" w:line="360" w:lineRule="auto"/>
              <w:jc w:val="both"/>
              <w:rPr>
                <w:rFonts w:ascii="Times New Roman" w:hAnsi="Times New Roman"/>
                <w:b/>
                <w:sz w:val="24"/>
                <w:szCs w:val="24"/>
              </w:rPr>
            </w:pPr>
            <w:r>
              <w:rPr>
                <w:rFonts w:ascii="Times New Roman" w:hAnsi="Times New Roman"/>
                <w:b/>
                <w:noProof/>
                <w:sz w:val="24"/>
                <w:szCs w:val="24"/>
              </w:rPr>
              <w:pict>
                <v:shape id="_x0000_s1027" type="#_x0000_t32" style="position:absolute;left:0;text-align:left;margin-left:4.25pt;margin-top:-.2pt;width:9.5pt;height:.05pt;z-index:251658752" o:connectortype="straight"/>
              </w:pict>
            </w:r>
            <w:r w:rsidR="009F5A09" w:rsidRPr="002028FA">
              <w:rPr>
                <w:rFonts w:ascii="Times New Roman" w:hAnsi="Times New Roman"/>
                <w:b/>
                <w:sz w:val="24"/>
                <w:szCs w:val="24"/>
              </w:rPr>
              <w:t xml:space="preserve">(X)  </w:t>
            </w:r>
          </w:p>
        </w:tc>
        <w:tc>
          <w:tcPr>
            <w:tcW w:w="1118" w:type="dxa"/>
            <w:tcBorders>
              <w:bottom w:val="single" w:sz="4" w:space="0" w:color="auto"/>
            </w:tcBorders>
          </w:tcPr>
          <w:p w:rsidR="009F5A09" w:rsidRPr="002028FA" w:rsidRDefault="009F5A09" w:rsidP="00742953">
            <w:pPr>
              <w:spacing w:after="0" w:line="360" w:lineRule="auto"/>
              <w:jc w:val="both"/>
              <w:rPr>
                <w:rFonts w:ascii="Times New Roman" w:hAnsi="Times New Roman"/>
                <w:b/>
                <w:sz w:val="24"/>
                <w:szCs w:val="24"/>
              </w:rPr>
            </w:pPr>
            <w:r w:rsidRPr="002028FA">
              <w:rPr>
                <w:rFonts w:ascii="Times New Roman" w:hAnsi="Times New Roman"/>
                <w:b/>
                <w:sz w:val="24"/>
                <w:szCs w:val="24"/>
              </w:rPr>
              <w:t xml:space="preserve">SD </w:t>
            </w:r>
          </w:p>
        </w:tc>
        <w:tc>
          <w:tcPr>
            <w:tcW w:w="714" w:type="dxa"/>
            <w:tcBorders>
              <w:bottom w:val="single" w:sz="4" w:space="0" w:color="auto"/>
            </w:tcBorders>
          </w:tcPr>
          <w:p w:rsidR="009F5A09" w:rsidRPr="002028FA" w:rsidRDefault="009F5A09" w:rsidP="00742953">
            <w:pPr>
              <w:spacing w:after="0" w:line="360" w:lineRule="auto"/>
              <w:jc w:val="both"/>
              <w:rPr>
                <w:rFonts w:ascii="Times New Roman" w:hAnsi="Times New Roman"/>
                <w:b/>
                <w:sz w:val="24"/>
                <w:szCs w:val="24"/>
              </w:rPr>
            </w:pPr>
            <w:r w:rsidRPr="002028FA">
              <w:rPr>
                <w:rFonts w:ascii="Times New Roman" w:hAnsi="Times New Roman"/>
                <w:b/>
                <w:sz w:val="24"/>
                <w:szCs w:val="24"/>
              </w:rPr>
              <w:t>DF</w:t>
            </w:r>
          </w:p>
        </w:tc>
        <w:tc>
          <w:tcPr>
            <w:tcW w:w="1020" w:type="dxa"/>
            <w:tcBorders>
              <w:bottom w:val="single" w:sz="4" w:space="0" w:color="auto"/>
            </w:tcBorders>
          </w:tcPr>
          <w:p w:rsidR="009F5A09" w:rsidRPr="002028FA" w:rsidRDefault="009F5A09" w:rsidP="00295DE4">
            <w:pPr>
              <w:spacing w:after="0" w:line="360" w:lineRule="auto"/>
              <w:rPr>
                <w:rFonts w:ascii="Times New Roman" w:hAnsi="Times New Roman"/>
                <w:b/>
                <w:sz w:val="24"/>
                <w:szCs w:val="24"/>
              </w:rPr>
            </w:pPr>
            <w:r w:rsidRPr="002028FA">
              <w:rPr>
                <w:rFonts w:ascii="Times New Roman" w:hAnsi="Times New Roman"/>
                <w:b/>
                <w:sz w:val="24"/>
                <w:szCs w:val="24"/>
              </w:rPr>
              <w:t xml:space="preserve">Cal t- Value </w:t>
            </w:r>
          </w:p>
        </w:tc>
        <w:tc>
          <w:tcPr>
            <w:tcW w:w="1122" w:type="dxa"/>
            <w:tcBorders>
              <w:bottom w:val="single" w:sz="4" w:space="0" w:color="auto"/>
            </w:tcBorders>
          </w:tcPr>
          <w:p w:rsidR="009F5A09" w:rsidRPr="002028FA" w:rsidRDefault="009F5A09" w:rsidP="00742953">
            <w:pPr>
              <w:spacing w:after="0" w:line="360" w:lineRule="auto"/>
              <w:jc w:val="both"/>
              <w:rPr>
                <w:rFonts w:ascii="Times New Roman" w:hAnsi="Times New Roman"/>
                <w:b/>
                <w:sz w:val="24"/>
                <w:szCs w:val="24"/>
              </w:rPr>
            </w:pPr>
            <w:r w:rsidRPr="002028FA">
              <w:rPr>
                <w:rFonts w:ascii="Times New Roman" w:hAnsi="Times New Roman"/>
                <w:b/>
                <w:sz w:val="24"/>
                <w:szCs w:val="24"/>
              </w:rPr>
              <w:t xml:space="preserve">Crit. </w:t>
            </w:r>
          </w:p>
          <w:p w:rsidR="009F5A09" w:rsidRPr="002028FA" w:rsidRDefault="009F5A09" w:rsidP="00742953">
            <w:pPr>
              <w:spacing w:after="0" w:line="360" w:lineRule="auto"/>
              <w:jc w:val="both"/>
              <w:rPr>
                <w:rFonts w:ascii="Times New Roman" w:hAnsi="Times New Roman"/>
                <w:b/>
                <w:sz w:val="24"/>
                <w:szCs w:val="24"/>
              </w:rPr>
            </w:pPr>
            <w:r w:rsidRPr="002028FA">
              <w:rPr>
                <w:rFonts w:ascii="Times New Roman" w:hAnsi="Times New Roman"/>
                <w:b/>
                <w:sz w:val="24"/>
                <w:szCs w:val="24"/>
              </w:rPr>
              <w:t xml:space="preserve">t-value </w:t>
            </w:r>
          </w:p>
        </w:tc>
        <w:tc>
          <w:tcPr>
            <w:tcW w:w="1835" w:type="dxa"/>
            <w:tcBorders>
              <w:bottom w:val="single" w:sz="4" w:space="0" w:color="auto"/>
            </w:tcBorders>
          </w:tcPr>
          <w:p w:rsidR="009F5A09" w:rsidRPr="002028FA" w:rsidRDefault="009F5A09" w:rsidP="00742953">
            <w:pPr>
              <w:spacing w:after="0" w:line="360" w:lineRule="auto"/>
              <w:jc w:val="both"/>
              <w:rPr>
                <w:rFonts w:ascii="Times New Roman" w:hAnsi="Times New Roman"/>
                <w:b/>
                <w:sz w:val="24"/>
                <w:szCs w:val="24"/>
              </w:rPr>
            </w:pPr>
            <w:r w:rsidRPr="002028FA">
              <w:rPr>
                <w:rFonts w:ascii="Times New Roman" w:hAnsi="Times New Roman"/>
                <w:b/>
                <w:sz w:val="24"/>
                <w:szCs w:val="24"/>
              </w:rPr>
              <w:t xml:space="preserve">Remark </w:t>
            </w:r>
          </w:p>
        </w:tc>
      </w:tr>
      <w:tr w:rsidR="009F5A09" w:rsidRPr="002028FA" w:rsidTr="009F5A09">
        <w:trPr>
          <w:trHeight w:val="672"/>
        </w:trPr>
        <w:tc>
          <w:tcPr>
            <w:tcW w:w="2162" w:type="dxa"/>
            <w:tcBorders>
              <w:top w:val="single" w:sz="4" w:space="0" w:color="auto"/>
            </w:tcBorders>
          </w:tcPr>
          <w:p w:rsidR="009F5A09" w:rsidRPr="00B113CD" w:rsidRDefault="00B113CD" w:rsidP="00742953">
            <w:pPr>
              <w:spacing w:after="0" w:line="360" w:lineRule="auto"/>
              <w:rPr>
                <w:rFonts w:ascii="Times New Roman" w:hAnsi="Times New Roman"/>
                <w:sz w:val="24"/>
                <w:szCs w:val="24"/>
              </w:rPr>
            </w:pPr>
            <w:r w:rsidRPr="00B113CD">
              <w:rPr>
                <w:rFonts w:ascii="Times New Roman" w:hAnsi="Times New Roman"/>
                <w:sz w:val="24"/>
                <w:szCs w:val="24"/>
              </w:rPr>
              <w:t xml:space="preserve">Method of teaching adopted </w:t>
            </w:r>
          </w:p>
        </w:tc>
        <w:tc>
          <w:tcPr>
            <w:tcW w:w="736" w:type="dxa"/>
            <w:tcBorders>
              <w:top w:val="single" w:sz="4" w:space="0" w:color="auto"/>
            </w:tcBorders>
          </w:tcPr>
          <w:p w:rsidR="009F5A09" w:rsidRPr="002028FA" w:rsidRDefault="009F5A09" w:rsidP="00742953">
            <w:pPr>
              <w:spacing w:after="0" w:line="360" w:lineRule="auto"/>
              <w:jc w:val="both"/>
              <w:rPr>
                <w:rFonts w:ascii="Times New Roman" w:hAnsi="Times New Roman"/>
                <w:sz w:val="24"/>
                <w:szCs w:val="24"/>
              </w:rPr>
            </w:pPr>
            <w:r w:rsidRPr="002028FA">
              <w:rPr>
                <w:rFonts w:ascii="Times New Roman" w:hAnsi="Times New Roman"/>
                <w:sz w:val="24"/>
                <w:szCs w:val="24"/>
              </w:rPr>
              <w:t>200</w:t>
            </w:r>
          </w:p>
        </w:tc>
        <w:tc>
          <w:tcPr>
            <w:tcW w:w="900" w:type="dxa"/>
            <w:tcBorders>
              <w:top w:val="single" w:sz="4" w:space="0" w:color="auto"/>
            </w:tcBorders>
          </w:tcPr>
          <w:p w:rsidR="009F5A09" w:rsidRPr="002028FA" w:rsidRDefault="009F5A09" w:rsidP="00742953">
            <w:pPr>
              <w:spacing w:after="0" w:line="360" w:lineRule="auto"/>
              <w:jc w:val="both"/>
              <w:rPr>
                <w:rFonts w:ascii="Times New Roman" w:hAnsi="Times New Roman"/>
                <w:sz w:val="24"/>
                <w:szCs w:val="24"/>
              </w:rPr>
            </w:pPr>
            <w:r w:rsidRPr="002028FA">
              <w:rPr>
                <w:rFonts w:ascii="Times New Roman" w:hAnsi="Times New Roman"/>
                <w:sz w:val="24"/>
                <w:szCs w:val="24"/>
              </w:rPr>
              <w:t>85.14</w:t>
            </w:r>
          </w:p>
        </w:tc>
        <w:tc>
          <w:tcPr>
            <w:tcW w:w="1118" w:type="dxa"/>
            <w:tcBorders>
              <w:top w:val="single" w:sz="4" w:space="0" w:color="auto"/>
            </w:tcBorders>
          </w:tcPr>
          <w:p w:rsidR="009F5A09" w:rsidRPr="002028FA" w:rsidRDefault="009F5A09" w:rsidP="00742953">
            <w:pPr>
              <w:spacing w:after="0" w:line="360" w:lineRule="auto"/>
              <w:jc w:val="both"/>
              <w:rPr>
                <w:rFonts w:ascii="Times New Roman" w:hAnsi="Times New Roman"/>
                <w:sz w:val="24"/>
                <w:szCs w:val="24"/>
              </w:rPr>
            </w:pPr>
            <w:r w:rsidRPr="002028FA">
              <w:rPr>
                <w:rFonts w:ascii="Times New Roman" w:hAnsi="Times New Roman"/>
                <w:sz w:val="24"/>
                <w:szCs w:val="24"/>
              </w:rPr>
              <w:t>25.40</w:t>
            </w:r>
          </w:p>
        </w:tc>
        <w:tc>
          <w:tcPr>
            <w:tcW w:w="714" w:type="dxa"/>
            <w:vMerge w:val="restart"/>
            <w:tcBorders>
              <w:top w:val="single" w:sz="4" w:space="0" w:color="auto"/>
            </w:tcBorders>
          </w:tcPr>
          <w:p w:rsidR="009F5A09" w:rsidRPr="002028FA" w:rsidRDefault="009F5A09" w:rsidP="00742953">
            <w:pPr>
              <w:spacing w:after="0" w:line="360" w:lineRule="auto"/>
              <w:jc w:val="both"/>
              <w:rPr>
                <w:rFonts w:ascii="Times New Roman" w:hAnsi="Times New Roman"/>
                <w:sz w:val="24"/>
                <w:szCs w:val="24"/>
              </w:rPr>
            </w:pPr>
          </w:p>
          <w:p w:rsidR="009F5A09" w:rsidRPr="002028FA" w:rsidRDefault="009F5A09" w:rsidP="00742953">
            <w:pPr>
              <w:spacing w:after="0" w:line="360" w:lineRule="auto"/>
              <w:jc w:val="both"/>
              <w:rPr>
                <w:rFonts w:ascii="Times New Roman" w:hAnsi="Times New Roman"/>
                <w:sz w:val="24"/>
                <w:szCs w:val="24"/>
              </w:rPr>
            </w:pPr>
            <w:r w:rsidRPr="002028FA">
              <w:rPr>
                <w:rFonts w:ascii="Times New Roman" w:hAnsi="Times New Roman"/>
                <w:sz w:val="24"/>
                <w:szCs w:val="24"/>
              </w:rPr>
              <w:t>198</w:t>
            </w:r>
          </w:p>
        </w:tc>
        <w:tc>
          <w:tcPr>
            <w:tcW w:w="1020" w:type="dxa"/>
            <w:vMerge w:val="restart"/>
            <w:tcBorders>
              <w:top w:val="single" w:sz="4" w:space="0" w:color="auto"/>
            </w:tcBorders>
          </w:tcPr>
          <w:p w:rsidR="009F5A09" w:rsidRPr="002028FA" w:rsidRDefault="009F5A09" w:rsidP="00742953">
            <w:pPr>
              <w:spacing w:after="0" w:line="360" w:lineRule="auto"/>
              <w:jc w:val="both"/>
              <w:rPr>
                <w:rFonts w:ascii="Times New Roman" w:hAnsi="Times New Roman"/>
                <w:sz w:val="24"/>
                <w:szCs w:val="24"/>
              </w:rPr>
            </w:pPr>
          </w:p>
          <w:p w:rsidR="009F5A09" w:rsidRPr="002028FA" w:rsidRDefault="009F5A09" w:rsidP="00742953">
            <w:pPr>
              <w:spacing w:after="0" w:line="360" w:lineRule="auto"/>
              <w:jc w:val="both"/>
              <w:rPr>
                <w:rFonts w:ascii="Times New Roman" w:hAnsi="Times New Roman"/>
                <w:sz w:val="24"/>
                <w:szCs w:val="24"/>
              </w:rPr>
            </w:pPr>
            <w:r w:rsidRPr="002028FA">
              <w:rPr>
                <w:rFonts w:ascii="Times New Roman" w:hAnsi="Times New Roman"/>
                <w:sz w:val="24"/>
                <w:szCs w:val="24"/>
              </w:rPr>
              <w:t>4.27</w:t>
            </w:r>
          </w:p>
        </w:tc>
        <w:tc>
          <w:tcPr>
            <w:tcW w:w="1122" w:type="dxa"/>
            <w:vMerge w:val="restart"/>
            <w:tcBorders>
              <w:top w:val="single" w:sz="4" w:space="0" w:color="auto"/>
            </w:tcBorders>
          </w:tcPr>
          <w:p w:rsidR="009F5A09" w:rsidRPr="002028FA" w:rsidRDefault="009F5A09" w:rsidP="00742953">
            <w:pPr>
              <w:spacing w:after="0" w:line="360" w:lineRule="auto"/>
              <w:jc w:val="both"/>
              <w:rPr>
                <w:rFonts w:ascii="Times New Roman" w:hAnsi="Times New Roman"/>
                <w:sz w:val="24"/>
                <w:szCs w:val="24"/>
              </w:rPr>
            </w:pPr>
          </w:p>
          <w:p w:rsidR="009F5A09" w:rsidRPr="002028FA" w:rsidRDefault="009F5A09" w:rsidP="00742953">
            <w:pPr>
              <w:spacing w:after="0" w:line="360" w:lineRule="auto"/>
              <w:jc w:val="both"/>
              <w:rPr>
                <w:rFonts w:ascii="Times New Roman" w:hAnsi="Times New Roman"/>
                <w:sz w:val="24"/>
                <w:szCs w:val="24"/>
              </w:rPr>
            </w:pPr>
            <w:r w:rsidRPr="002028FA">
              <w:rPr>
                <w:rFonts w:ascii="Times New Roman" w:hAnsi="Times New Roman"/>
                <w:sz w:val="24"/>
                <w:szCs w:val="24"/>
              </w:rPr>
              <w:t>1.960</w:t>
            </w:r>
          </w:p>
        </w:tc>
        <w:tc>
          <w:tcPr>
            <w:tcW w:w="1835" w:type="dxa"/>
            <w:vMerge w:val="restart"/>
          </w:tcPr>
          <w:p w:rsidR="009F5A09" w:rsidRPr="002028FA" w:rsidRDefault="009F5A09" w:rsidP="00742953">
            <w:pPr>
              <w:spacing w:after="0" w:line="360" w:lineRule="auto"/>
              <w:jc w:val="both"/>
              <w:rPr>
                <w:rFonts w:ascii="Times New Roman" w:hAnsi="Times New Roman"/>
                <w:sz w:val="24"/>
                <w:szCs w:val="24"/>
              </w:rPr>
            </w:pPr>
          </w:p>
          <w:p w:rsidR="009F5A09" w:rsidRPr="002028FA" w:rsidRDefault="009F5A09" w:rsidP="00742953">
            <w:pPr>
              <w:spacing w:after="0" w:line="360" w:lineRule="auto"/>
              <w:jc w:val="both"/>
              <w:rPr>
                <w:rFonts w:ascii="Times New Roman" w:hAnsi="Times New Roman"/>
                <w:sz w:val="24"/>
                <w:szCs w:val="24"/>
              </w:rPr>
            </w:pPr>
            <w:r w:rsidRPr="002028FA">
              <w:rPr>
                <w:rFonts w:ascii="Times New Roman" w:hAnsi="Times New Roman"/>
                <w:sz w:val="24"/>
                <w:szCs w:val="24"/>
              </w:rPr>
              <w:t xml:space="preserve">Sig. Exists </w:t>
            </w:r>
          </w:p>
          <w:p w:rsidR="009F5A09" w:rsidRPr="002028FA" w:rsidRDefault="009F5A09" w:rsidP="00742953">
            <w:pPr>
              <w:spacing w:after="0" w:line="360" w:lineRule="auto"/>
              <w:jc w:val="both"/>
              <w:rPr>
                <w:rFonts w:ascii="Times New Roman" w:hAnsi="Times New Roman"/>
                <w:sz w:val="24"/>
                <w:szCs w:val="24"/>
              </w:rPr>
            </w:pPr>
            <w:r w:rsidRPr="002028FA">
              <w:rPr>
                <w:rFonts w:ascii="Times New Roman" w:hAnsi="Times New Roman"/>
                <w:sz w:val="24"/>
                <w:szCs w:val="24"/>
              </w:rPr>
              <w:t>Ho</w:t>
            </w:r>
            <w:r w:rsidRPr="002028FA">
              <w:rPr>
                <w:rFonts w:ascii="Times New Roman" w:hAnsi="Times New Roman"/>
                <w:sz w:val="24"/>
                <w:szCs w:val="24"/>
                <w:vertAlign w:val="subscript"/>
              </w:rPr>
              <w:t xml:space="preserve">2 </w:t>
            </w:r>
            <w:r w:rsidRPr="002028FA">
              <w:rPr>
                <w:rFonts w:ascii="Times New Roman" w:hAnsi="Times New Roman"/>
                <w:sz w:val="24"/>
                <w:szCs w:val="24"/>
              </w:rPr>
              <w:t xml:space="preserve">Rejected </w:t>
            </w:r>
          </w:p>
        </w:tc>
      </w:tr>
      <w:tr w:rsidR="009F5A09" w:rsidRPr="002028FA" w:rsidTr="009F5A09">
        <w:trPr>
          <w:trHeight w:val="672"/>
        </w:trPr>
        <w:tc>
          <w:tcPr>
            <w:tcW w:w="2162" w:type="dxa"/>
          </w:tcPr>
          <w:p w:rsidR="009F5A09" w:rsidRPr="002028FA" w:rsidRDefault="009F5A09" w:rsidP="00742953">
            <w:pPr>
              <w:spacing w:after="0" w:line="360" w:lineRule="auto"/>
              <w:rPr>
                <w:rFonts w:ascii="Times New Roman" w:hAnsi="Times New Roman"/>
                <w:sz w:val="24"/>
                <w:szCs w:val="24"/>
              </w:rPr>
            </w:pPr>
            <w:r w:rsidRPr="002028FA">
              <w:rPr>
                <w:rFonts w:ascii="Times New Roman" w:hAnsi="Times New Roman"/>
                <w:sz w:val="24"/>
                <w:szCs w:val="24"/>
              </w:rPr>
              <w:t xml:space="preserve">Student academic performance  </w:t>
            </w:r>
          </w:p>
        </w:tc>
        <w:tc>
          <w:tcPr>
            <w:tcW w:w="736" w:type="dxa"/>
          </w:tcPr>
          <w:p w:rsidR="009F5A09" w:rsidRPr="002028FA" w:rsidRDefault="009F5A09" w:rsidP="00742953">
            <w:pPr>
              <w:spacing w:after="0" w:line="360" w:lineRule="auto"/>
              <w:jc w:val="both"/>
              <w:rPr>
                <w:rFonts w:ascii="Times New Roman" w:hAnsi="Times New Roman"/>
                <w:sz w:val="24"/>
                <w:szCs w:val="24"/>
              </w:rPr>
            </w:pPr>
            <w:r w:rsidRPr="002028FA">
              <w:rPr>
                <w:rFonts w:ascii="Times New Roman" w:hAnsi="Times New Roman"/>
                <w:sz w:val="24"/>
                <w:szCs w:val="24"/>
              </w:rPr>
              <w:t>200</w:t>
            </w:r>
          </w:p>
        </w:tc>
        <w:tc>
          <w:tcPr>
            <w:tcW w:w="900" w:type="dxa"/>
          </w:tcPr>
          <w:p w:rsidR="009F5A09" w:rsidRPr="002028FA" w:rsidRDefault="009F5A09" w:rsidP="00742953">
            <w:pPr>
              <w:spacing w:after="0" w:line="360" w:lineRule="auto"/>
              <w:jc w:val="both"/>
              <w:rPr>
                <w:rFonts w:ascii="Times New Roman" w:hAnsi="Times New Roman"/>
                <w:sz w:val="24"/>
                <w:szCs w:val="24"/>
              </w:rPr>
            </w:pPr>
            <w:r w:rsidRPr="002028FA">
              <w:rPr>
                <w:rFonts w:ascii="Times New Roman" w:hAnsi="Times New Roman"/>
                <w:sz w:val="24"/>
                <w:szCs w:val="24"/>
              </w:rPr>
              <w:t>68.56</w:t>
            </w:r>
          </w:p>
        </w:tc>
        <w:tc>
          <w:tcPr>
            <w:tcW w:w="1118" w:type="dxa"/>
          </w:tcPr>
          <w:p w:rsidR="009F5A09" w:rsidRPr="002028FA" w:rsidRDefault="009F5A09" w:rsidP="00742953">
            <w:pPr>
              <w:spacing w:after="0" w:line="360" w:lineRule="auto"/>
              <w:jc w:val="both"/>
              <w:rPr>
                <w:rFonts w:ascii="Times New Roman" w:hAnsi="Times New Roman"/>
                <w:sz w:val="24"/>
                <w:szCs w:val="24"/>
              </w:rPr>
            </w:pPr>
            <w:r w:rsidRPr="002028FA">
              <w:rPr>
                <w:rFonts w:ascii="Times New Roman" w:hAnsi="Times New Roman"/>
                <w:sz w:val="24"/>
                <w:szCs w:val="24"/>
              </w:rPr>
              <w:t>21.84</w:t>
            </w:r>
          </w:p>
        </w:tc>
        <w:tc>
          <w:tcPr>
            <w:tcW w:w="714" w:type="dxa"/>
            <w:vMerge/>
          </w:tcPr>
          <w:p w:rsidR="009F5A09" w:rsidRPr="002028FA" w:rsidRDefault="009F5A09" w:rsidP="00742953">
            <w:pPr>
              <w:spacing w:after="0" w:line="360" w:lineRule="auto"/>
              <w:jc w:val="both"/>
              <w:rPr>
                <w:rFonts w:ascii="Times New Roman" w:hAnsi="Times New Roman"/>
                <w:sz w:val="24"/>
                <w:szCs w:val="24"/>
              </w:rPr>
            </w:pPr>
          </w:p>
        </w:tc>
        <w:tc>
          <w:tcPr>
            <w:tcW w:w="1020" w:type="dxa"/>
            <w:vMerge/>
          </w:tcPr>
          <w:p w:rsidR="009F5A09" w:rsidRPr="002028FA" w:rsidRDefault="009F5A09" w:rsidP="00742953">
            <w:pPr>
              <w:spacing w:after="0" w:line="360" w:lineRule="auto"/>
              <w:jc w:val="both"/>
              <w:rPr>
                <w:rFonts w:ascii="Times New Roman" w:hAnsi="Times New Roman"/>
                <w:sz w:val="24"/>
                <w:szCs w:val="24"/>
              </w:rPr>
            </w:pPr>
          </w:p>
        </w:tc>
        <w:tc>
          <w:tcPr>
            <w:tcW w:w="1122" w:type="dxa"/>
            <w:vMerge/>
          </w:tcPr>
          <w:p w:rsidR="009F5A09" w:rsidRPr="002028FA" w:rsidRDefault="009F5A09" w:rsidP="00742953">
            <w:pPr>
              <w:spacing w:after="0" w:line="360" w:lineRule="auto"/>
              <w:jc w:val="both"/>
              <w:rPr>
                <w:rFonts w:ascii="Times New Roman" w:hAnsi="Times New Roman"/>
                <w:sz w:val="24"/>
                <w:szCs w:val="24"/>
              </w:rPr>
            </w:pPr>
          </w:p>
        </w:tc>
        <w:tc>
          <w:tcPr>
            <w:tcW w:w="1835" w:type="dxa"/>
            <w:vMerge/>
          </w:tcPr>
          <w:p w:rsidR="009F5A09" w:rsidRPr="002028FA" w:rsidRDefault="009F5A09" w:rsidP="00742953">
            <w:pPr>
              <w:spacing w:after="0" w:line="360" w:lineRule="auto"/>
              <w:jc w:val="both"/>
              <w:rPr>
                <w:rFonts w:ascii="Times New Roman" w:hAnsi="Times New Roman"/>
                <w:sz w:val="24"/>
                <w:szCs w:val="24"/>
              </w:rPr>
            </w:pPr>
          </w:p>
        </w:tc>
      </w:tr>
    </w:tbl>
    <w:p w:rsidR="009F5A09" w:rsidRPr="002028FA" w:rsidRDefault="009F5A09" w:rsidP="00742953">
      <w:pPr>
        <w:spacing w:after="0" w:line="480" w:lineRule="auto"/>
        <w:jc w:val="both"/>
        <w:rPr>
          <w:rFonts w:ascii="Times New Roman" w:hAnsi="Times New Roman"/>
          <w:sz w:val="24"/>
          <w:szCs w:val="24"/>
        </w:rPr>
      </w:pPr>
      <w:r w:rsidRPr="002028FA">
        <w:rPr>
          <w:rFonts w:ascii="Times New Roman" w:hAnsi="Times New Roman"/>
          <w:sz w:val="24"/>
          <w:szCs w:val="24"/>
        </w:rPr>
        <w:t>p&lt;0.05 level of significance (one tail)</w:t>
      </w:r>
    </w:p>
    <w:p w:rsidR="009F5A09" w:rsidRPr="002028FA" w:rsidRDefault="009F5A09" w:rsidP="00742953">
      <w:pPr>
        <w:spacing w:after="0" w:line="480" w:lineRule="auto"/>
        <w:ind w:firstLine="720"/>
        <w:jc w:val="both"/>
        <w:rPr>
          <w:rFonts w:ascii="Times New Roman" w:hAnsi="Times New Roman"/>
          <w:sz w:val="24"/>
          <w:szCs w:val="24"/>
        </w:rPr>
      </w:pPr>
      <w:r w:rsidRPr="002028FA">
        <w:rPr>
          <w:rFonts w:ascii="Times New Roman" w:hAnsi="Times New Roman"/>
          <w:sz w:val="24"/>
          <w:szCs w:val="24"/>
        </w:rPr>
        <w:t>From findings as depicted in table above shows that the calculated-value of 4.27 is greater than the critical t-value of 1.960 at 198 degree of freedom and 0.05 level of significance, therefore the null hypotheses (Ho</w:t>
      </w:r>
      <w:r w:rsidRPr="002028FA">
        <w:rPr>
          <w:rFonts w:ascii="Times New Roman" w:hAnsi="Times New Roman"/>
          <w:sz w:val="24"/>
          <w:szCs w:val="24"/>
          <w:vertAlign w:val="subscript"/>
        </w:rPr>
        <w:t>2</w:t>
      </w:r>
      <w:r w:rsidRPr="002028FA">
        <w:rPr>
          <w:rFonts w:ascii="Times New Roman" w:hAnsi="Times New Roman"/>
          <w:sz w:val="24"/>
          <w:szCs w:val="24"/>
        </w:rPr>
        <w:t xml:space="preserve">) is hereby rejected and the alternative hypotheses upheld. This implies that </w:t>
      </w:r>
      <w:r w:rsidR="00B113CD" w:rsidRPr="00B113CD">
        <w:rPr>
          <w:rFonts w:ascii="Times New Roman" w:hAnsi="Times New Roman"/>
          <w:sz w:val="24"/>
          <w:szCs w:val="24"/>
        </w:rPr>
        <w:t>method of teaching adopted by Chemistry teacher</w:t>
      </w:r>
      <w:r w:rsidRPr="002028FA">
        <w:rPr>
          <w:rFonts w:ascii="Times New Roman" w:hAnsi="Times New Roman"/>
          <w:sz w:val="24"/>
          <w:szCs w:val="24"/>
        </w:rPr>
        <w:t xml:space="preserve"> have strong influence on student academic performance in secondary school </w:t>
      </w:r>
      <w:r>
        <w:rPr>
          <w:rFonts w:ascii="Times New Roman" w:hAnsi="Times New Roman"/>
          <w:sz w:val="24"/>
          <w:szCs w:val="24"/>
        </w:rPr>
        <w:t>Chemistry</w:t>
      </w:r>
      <w:r w:rsidRPr="002028FA">
        <w:rPr>
          <w:rFonts w:ascii="Times New Roman" w:hAnsi="Times New Roman"/>
          <w:sz w:val="24"/>
          <w:szCs w:val="24"/>
        </w:rPr>
        <w:t>.</w:t>
      </w:r>
    </w:p>
    <w:p w:rsidR="0059229F" w:rsidRPr="002028FA" w:rsidRDefault="0059229F" w:rsidP="00742953">
      <w:pPr>
        <w:spacing w:after="0" w:line="480" w:lineRule="auto"/>
        <w:ind w:left="720" w:hanging="720"/>
        <w:jc w:val="both"/>
        <w:rPr>
          <w:rFonts w:ascii="Times New Roman" w:hAnsi="Times New Roman"/>
          <w:sz w:val="24"/>
          <w:szCs w:val="24"/>
        </w:rPr>
      </w:pPr>
      <w:r w:rsidRPr="002028FA">
        <w:rPr>
          <w:rFonts w:ascii="Times New Roman" w:hAnsi="Times New Roman"/>
          <w:b/>
          <w:sz w:val="24"/>
          <w:szCs w:val="24"/>
        </w:rPr>
        <w:t>HO</w:t>
      </w:r>
      <w:r w:rsidRPr="002028FA">
        <w:rPr>
          <w:rFonts w:ascii="Times New Roman" w:hAnsi="Times New Roman"/>
          <w:b/>
          <w:sz w:val="24"/>
          <w:szCs w:val="24"/>
          <w:vertAlign w:val="subscript"/>
        </w:rPr>
        <w:t>3</w:t>
      </w:r>
      <w:r w:rsidRPr="002028FA">
        <w:rPr>
          <w:rFonts w:ascii="Times New Roman" w:hAnsi="Times New Roman"/>
          <w:b/>
          <w:sz w:val="24"/>
          <w:szCs w:val="24"/>
        </w:rPr>
        <w:t>:</w:t>
      </w:r>
      <w:r w:rsidRPr="002028FA">
        <w:rPr>
          <w:rFonts w:ascii="Times New Roman" w:hAnsi="Times New Roman"/>
          <w:sz w:val="24"/>
          <w:szCs w:val="24"/>
        </w:rPr>
        <w:t xml:space="preserve"> </w:t>
      </w:r>
      <w:r w:rsidRPr="002028FA">
        <w:rPr>
          <w:rFonts w:ascii="Times New Roman" w:hAnsi="Times New Roman"/>
          <w:sz w:val="24"/>
          <w:szCs w:val="24"/>
        </w:rPr>
        <w:tab/>
        <w:t xml:space="preserve">There is no significant influence of study habit on student academic performance in senior secondary school </w:t>
      </w:r>
      <w:r>
        <w:rPr>
          <w:rFonts w:ascii="Times New Roman" w:hAnsi="Times New Roman"/>
          <w:sz w:val="24"/>
          <w:szCs w:val="24"/>
        </w:rPr>
        <w:t>Chemistry</w:t>
      </w:r>
      <w:r w:rsidRPr="002028FA">
        <w:rPr>
          <w:rFonts w:ascii="Times New Roman" w:hAnsi="Times New Roman"/>
          <w:sz w:val="24"/>
          <w:szCs w:val="24"/>
        </w:rPr>
        <w:t xml:space="preserve">.                </w:t>
      </w:r>
    </w:p>
    <w:p w:rsidR="0087265A" w:rsidRDefault="0087265A" w:rsidP="00742953">
      <w:pPr>
        <w:spacing w:after="160" w:line="480" w:lineRule="auto"/>
        <w:rPr>
          <w:rFonts w:ascii="Times New Roman" w:hAnsi="Times New Roman"/>
          <w:b/>
          <w:sz w:val="24"/>
          <w:szCs w:val="24"/>
        </w:rPr>
      </w:pPr>
      <w:r>
        <w:rPr>
          <w:rFonts w:ascii="Times New Roman" w:hAnsi="Times New Roman"/>
          <w:b/>
          <w:sz w:val="24"/>
          <w:szCs w:val="24"/>
        </w:rPr>
        <w:br w:type="page"/>
      </w:r>
    </w:p>
    <w:p w:rsidR="009F5A09" w:rsidRPr="002028FA" w:rsidRDefault="009F5A09" w:rsidP="00742953">
      <w:pPr>
        <w:spacing w:after="0" w:line="360" w:lineRule="auto"/>
        <w:jc w:val="both"/>
        <w:rPr>
          <w:rFonts w:ascii="Times New Roman" w:hAnsi="Times New Roman"/>
          <w:b/>
          <w:sz w:val="24"/>
          <w:szCs w:val="24"/>
        </w:rPr>
      </w:pPr>
      <w:r w:rsidRPr="002028FA">
        <w:rPr>
          <w:rFonts w:ascii="Times New Roman" w:hAnsi="Times New Roman"/>
          <w:b/>
          <w:sz w:val="24"/>
          <w:szCs w:val="24"/>
        </w:rPr>
        <w:lastRenderedPageBreak/>
        <w:t xml:space="preserve">Table </w:t>
      </w:r>
      <w:r w:rsidR="0087265A">
        <w:rPr>
          <w:rFonts w:ascii="Times New Roman" w:hAnsi="Times New Roman"/>
          <w:b/>
          <w:sz w:val="24"/>
          <w:szCs w:val="24"/>
        </w:rPr>
        <w:t>8</w:t>
      </w:r>
      <w:r w:rsidRPr="002028FA">
        <w:rPr>
          <w:rFonts w:ascii="Times New Roman" w:hAnsi="Times New Roman"/>
          <w:b/>
          <w:sz w:val="24"/>
          <w:szCs w:val="24"/>
        </w:rPr>
        <w:t xml:space="preserve">: Summary of t-test statistical analysis showing the influence of study habit on student academic performance in senior secondary school </w:t>
      </w:r>
      <w:r>
        <w:rPr>
          <w:rFonts w:ascii="Times New Roman" w:hAnsi="Times New Roman"/>
          <w:b/>
          <w:sz w:val="24"/>
          <w:szCs w:val="24"/>
        </w:rPr>
        <w:t>Chemistry</w:t>
      </w:r>
      <w:r w:rsidRPr="002028FA">
        <w:rPr>
          <w:rFonts w:ascii="Times New Roman" w:hAnsi="Times New Roman"/>
          <w:b/>
          <w:sz w:val="24"/>
          <w:szCs w:val="24"/>
        </w:rPr>
        <w:t>.</w:t>
      </w:r>
    </w:p>
    <w:tbl>
      <w:tblPr>
        <w:tblW w:w="9607" w:type="dxa"/>
        <w:tblBorders>
          <w:top w:val="single" w:sz="4" w:space="0" w:color="auto"/>
          <w:bottom w:val="single" w:sz="4" w:space="0" w:color="auto"/>
        </w:tblBorders>
        <w:tblLayout w:type="fixed"/>
        <w:tblLook w:val="01E0"/>
      </w:tblPr>
      <w:tblGrid>
        <w:gridCol w:w="1958"/>
        <w:gridCol w:w="816"/>
        <w:gridCol w:w="1020"/>
        <w:gridCol w:w="918"/>
        <w:gridCol w:w="714"/>
        <w:gridCol w:w="1020"/>
        <w:gridCol w:w="1326"/>
        <w:gridCol w:w="1835"/>
      </w:tblGrid>
      <w:tr w:rsidR="009F5A09" w:rsidRPr="002028FA" w:rsidTr="00295DE4">
        <w:trPr>
          <w:trHeight w:val="782"/>
        </w:trPr>
        <w:tc>
          <w:tcPr>
            <w:tcW w:w="1958" w:type="dxa"/>
            <w:tcBorders>
              <w:bottom w:val="single" w:sz="4" w:space="0" w:color="auto"/>
            </w:tcBorders>
          </w:tcPr>
          <w:p w:rsidR="009F5A09" w:rsidRPr="002028FA" w:rsidRDefault="009F5A09" w:rsidP="00742953">
            <w:pPr>
              <w:spacing w:after="0" w:line="360" w:lineRule="auto"/>
              <w:rPr>
                <w:rFonts w:ascii="Times New Roman" w:hAnsi="Times New Roman"/>
                <w:b/>
                <w:sz w:val="24"/>
                <w:szCs w:val="24"/>
              </w:rPr>
            </w:pPr>
            <w:r w:rsidRPr="002028FA">
              <w:rPr>
                <w:rFonts w:ascii="Times New Roman" w:hAnsi="Times New Roman"/>
                <w:b/>
                <w:sz w:val="24"/>
                <w:szCs w:val="24"/>
              </w:rPr>
              <w:t xml:space="preserve">Variable </w:t>
            </w:r>
          </w:p>
        </w:tc>
        <w:tc>
          <w:tcPr>
            <w:tcW w:w="816" w:type="dxa"/>
            <w:tcBorders>
              <w:bottom w:val="single" w:sz="4" w:space="0" w:color="auto"/>
            </w:tcBorders>
          </w:tcPr>
          <w:p w:rsidR="009F5A09" w:rsidRPr="002028FA" w:rsidRDefault="009F5A09" w:rsidP="00742953">
            <w:pPr>
              <w:spacing w:after="0" w:line="360" w:lineRule="auto"/>
              <w:jc w:val="both"/>
              <w:rPr>
                <w:rFonts w:ascii="Times New Roman" w:hAnsi="Times New Roman"/>
                <w:b/>
                <w:sz w:val="24"/>
                <w:szCs w:val="24"/>
              </w:rPr>
            </w:pPr>
            <w:r w:rsidRPr="002028FA">
              <w:rPr>
                <w:rFonts w:ascii="Times New Roman" w:hAnsi="Times New Roman"/>
                <w:b/>
                <w:sz w:val="24"/>
                <w:szCs w:val="24"/>
              </w:rPr>
              <w:t>N</w:t>
            </w:r>
          </w:p>
          <w:p w:rsidR="009F5A09" w:rsidRPr="002028FA" w:rsidRDefault="009F5A09" w:rsidP="00742953">
            <w:pPr>
              <w:spacing w:after="0" w:line="360" w:lineRule="auto"/>
              <w:jc w:val="both"/>
              <w:rPr>
                <w:rFonts w:ascii="Times New Roman" w:hAnsi="Times New Roman"/>
                <w:b/>
                <w:sz w:val="24"/>
                <w:szCs w:val="24"/>
              </w:rPr>
            </w:pPr>
          </w:p>
        </w:tc>
        <w:tc>
          <w:tcPr>
            <w:tcW w:w="1020" w:type="dxa"/>
            <w:tcBorders>
              <w:bottom w:val="single" w:sz="4" w:space="0" w:color="auto"/>
            </w:tcBorders>
          </w:tcPr>
          <w:p w:rsidR="009F5A09" w:rsidRPr="002028FA" w:rsidRDefault="00466064" w:rsidP="00742953">
            <w:pPr>
              <w:spacing w:after="0" w:line="360" w:lineRule="auto"/>
              <w:jc w:val="both"/>
              <w:rPr>
                <w:rFonts w:ascii="Times New Roman" w:hAnsi="Times New Roman"/>
                <w:b/>
                <w:sz w:val="24"/>
                <w:szCs w:val="24"/>
              </w:rPr>
            </w:pPr>
            <w:r>
              <w:rPr>
                <w:rFonts w:ascii="Times New Roman" w:hAnsi="Times New Roman"/>
                <w:b/>
                <w:noProof/>
                <w:sz w:val="24"/>
                <w:szCs w:val="24"/>
              </w:rPr>
              <w:pict>
                <v:shape id="_x0000_s1029" type="#_x0000_t32" style="position:absolute;left:0;text-align:left;margin-left:4.25pt;margin-top:19.1pt;width:9.5pt;height:.05pt;z-index:251659776;mso-position-horizontal-relative:text;mso-position-vertical-relative:text" o:connectortype="straight"/>
              </w:pict>
            </w:r>
            <w:r w:rsidR="009F5A09" w:rsidRPr="002028FA">
              <w:rPr>
                <w:rFonts w:ascii="Times New Roman" w:hAnsi="Times New Roman"/>
                <w:b/>
                <w:sz w:val="24"/>
                <w:szCs w:val="24"/>
              </w:rPr>
              <w:t xml:space="preserve">Mean </w:t>
            </w:r>
          </w:p>
          <w:p w:rsidR="009F5A09" w:rsidRPr="002028FA" w:rsidRDefault="009F5A09" w:rsidP="00742953">
            <w:pPr>
              <w:spacing w:after="0" w:line="360" w:lineRule="auto"/>
              <w:jc w:val="both"/>
              <w:rPr>
                <w:rFonts w:ascii="Times New Roman" w:hAnsi="Times New Roman"/>
                <w:b/>
                <w:sz w:val="24"/>
                <w:szCs w:val="24"/>
              </w:rPr>
            </w:pPr>
            <w:r w:rsidRPr="002028FA">
              <w:rPr>
                <w:rFonts w:ascii="Times New Roman" w:hAnsi="Times New Roman"/>
                <w:b/>
                <w:sz w:val="24"/>
                <w:szCs w:val="24"/>
              </w:rPr>
              <w:t xml:space="preserve">(X) </w:t>
            </w:r>
          </w:p>
        </w:tc>
        <w:tc>
          <w:tcPr>
            <w:tcW w:w="918" w:type="dxa"/>
            <w:tcBorders>
              <w:bottom w:val="single" w:sz="4" w:space="0" w:color="auto"/>
            </w:tcBorders>
          </w:tcPr>
          <w:p w:rsidR="009F5A09" w:rsidRPr="002028FA" w:rsidRDefault="009F5A09" w:rsidP="00742953">
            <w:pPr>
              <w:spacing w:after="0" w:line="360" w:lineRule="auto"/>
              <w:jc w:val="both"/>
              <w:rPr>
                <w:rFonts w:ascii="Times New Roman" w:hAnsi="Times New Roman"/>
                <w:b/>
                <w:sz w:val="24"/>
                <w:szCs w:val="24"/>
              </w:rPr>
            </w:pPr>
            <w:r w:rsidRPr="002028FA">
              <w:rPr>
                <w:rFonts w:ascii="Times New Roman" w:hAnsi="Times New Roman"/>
                <w:b/>
                <w:sz w:val="24"/>
                <w:szCs w:val="24"/>
              </w:rPr>
              <w:t xml:space="preserve">SD </w:t>
            </w:r>
          </w:p>
        </w:tc>
        <w:tc>
          <w:tcPr>
            <w:tcW w:w="714" w:type="dxa"/>
            <w:tcBorders>
              <w:bottom w:val="single" w:sz="4" w:space="0" w:color="auto"/>
            </w:tcBorders>
          </w:tcPr>
          <w:p w:rsidR="009F5A09" w:rsidRPr="002028FA" w:rsidRDefault="009F5A09" w:rsidP="00742953">
            <w:pPr>
              <w:spacing w:after="0" w:line="360" w:lineRule="auto"/>
              <w:jc w:val="both"/>
              <w:rPr>
                <w:rFonts w:ascii="Times New Roman" w:hAnsi="Times New Roman"/>
                <w:b/>
                <w:sz w:val="24"/>
                <w:szCs w:val="24"/>
              </w:rPr>
            </w:pPr>
            <w:r w:rsidRPr="002028FA">
              <w:rPr>
                <w:rFonts w:ascii="Times New Roman" w:hAnsi="Times New Roman"/>
                <w:b/>
                <w:sz w:val="24"/>
                <w:szCs w:val="24"/>
              </w:rPr>
              <w:t>DF</w:t>
            </w:r>
          </w:p>
        </w:tc>
        <w:tc>
          <w:tcPr>
            <w:tcW w:w="1020" w:type="dxa"/>
            <w:tcBorders>
              <w:top w:val="single" w:sz="4" w:space="0" w:color="auto"/>
              <w:bottom w:val="single" w:sz="4" w:space="0" w:color="auto"/>
            </w:tcBorders>
          </w:tcPr>
          <w:p w:rsidR="009F5A09" w:rsidRPr="002028FA" w:rsidRDefault="009F5A09" w:rsidP="00742953">
            <w:pPr>
              <w:spacing w:after="0" w:line="360" w:lineRule="auto"/>
              <w:jc w:val="both"/>
              <w:rPr>
                <w:rFonts w:ascii="Times New Roman" w:hAnsi="Times New Roman"/>
                <w:b/>
                <w:sz w:val="24"/>
                <w:szCs w:val="24"/>
              </w:rPr>
            </w:pPr>
            <w:r w:rsidRPr="002028FA">
              <w:rPr>
                <w:rFonts w:ascii="Times New Roman" w:hAnsi="Times New Roman"/>
                <w:b/>
                <w:sz w:val="24"/>
                <w:szCs w:val="24"/>
              </w:rPr>
              <w:t xml:space="preserve">Cal t- Value </w:t>
            </w:r>
          </w:p>
        </w:tc>
        <w:tc>
          <w:tcPr>
            <w:tcW w:w="1326" w:type="dxa"/>
            <w:tcBorders>
              <w:top w:val="single" w:sz="4" w:space="0" w:color="auto"/>
              <w:bottom w:val="single" w:sz="4" w:space="0" w:color="auto"/>
            </w:tcBorders>
          </w:tcPr>
          <w:p w:rsidR="009F5A09" w:rsidRPr="002028FA" w:rsidRDefault="009F5A09" w:rsidP="00742953">
            <w:pPr>
              <w:spacing w:after="0" w:line="360" w:lineRule="auto"/>
              <w:jc w:val="both"/>
              <w:rPr>
                <w:rFonts w:ascii="Times New Roman" w:hAnsi="Times New Roman"/>
                <w:b/>
                <w:sz w:val="24"/>
                <w:szCs w:val="24"/>
              </w:rPr>
            </w:pPr>
            <w:r w:rsidRPr="002028FA">
              <w:rPr>
                <w:rFonts w:ascii="Times New Roman" w:hAnsi="Times New Roman"/>
                <w:b/>
                <w:sz w:val="24"/>
                <w:szCs w:val="24"/>
              </w:rPr>
              <w:t xml:space="preserve">Crit. </w:t>
            </w:r>
          </w:p>
          <w:p w:rsidR="009F5A09" w:rsidRPr="002028FA" w:rsidRDefault="009F5A09" w:rsidP="00742953">
            <w:pPr>
              <w:spacing w:after="0" w:line="360" w:lineRule="auto"/>
              <w:jc w:val="both"/>
              <w:rPr>
                <w:rFonts w:ascii="Times New Roman" w:hAnsi="Times New Roman"/>
                <w:b/>
                <w:sz w:val="24"/>
                <w:szCs w:val="24"/>
              </w:rPr>
            </w:pPr>
            <w:r w:rsidRPr="002028FA">
              <w:rPr>
                <w:rFonts w:ascii="Times New Roman" w:hAnsi="Times New Roman"/>
                <w:b/>
                <w:sz w:val="24"/>
                <w:szCs w:val="24"/>
              </w:rPr>
              <w:t xml:space="preserve">t-value </w:t>
            </w:r>
          </w:p>
        </w:tc>
        <w:tc>
          <w:tcPr>
            <w:tcW w:w="1835" w:type="dxa"/>
            <w:tcBorders>
              <w:top w:val="single" w:sz="4" w:space="0" w:color="auto"/>
              <w:bottom w:val="single" w:sz="4" w:space="0" w:color="auto"/>
            </w:tcBorders>
          </w:tcPr>
          <w:p w:rsidR="009F5A09" w:rsidRPr="002028FA" w:rsidRDefault="009F5A09" w:rsidP="00742953">
            <w:pPr>
              <w:spacing w:after="0" w:line="360" w:lineRule="auto"/>
              <w:jc w:val="both"/>
              <w:rPr>
                <w:rFonts w:ascii="Times New Roman" w:hAnsi="Times New Roman"/>
                <w:b/>
                <w:sz w:val="24"/>
                <w:szCs w:val="24"/>
              </w:rPr>
            </w:pPr>
            <w:r w:rsidRPr="002028FA">
              <w:rPr>
                <w:rFonts w:ascii="Times New Roman" w:hAnsi="Times New Roman"/>
                <w:b/>
                <w:sz w:val="24"/>
                <w:szCs w:val="24"/>
              </w:rPr>
              <w:t xml:space="preserve">Remark </w:t>
            </w:r>
          </w:p>
        </w:tc>
      </w:tr>
      <w:tr w:rsidR="009F5A09" w:rsidRPr="002028FA" w:rsidTr="009F5A09">
        <w:trPr>
          <w:trHeight w:val="619"/>
        </w:trPr>
        <w:tc>
          <w:tcPr>
            <w:tcW w:w="1958" w:type="dxa"/>
          </w:tcPr>
          <w:p w:rsidR="009F5A09" w:rsidRPr="002028FA" w:rsidRDefault="009F5A09" w:rsidP="00742953">
            <w:pPr>
              <w:spacing w:after="0" w:line="360" w:lineRule="auto"/>
              <w:rPr>
                <w:rFonts w:ascii="Times New Roman" w:hAnsi="Times New Roman"/>
                <w:sz w:val="24"/>
                <w:szCs w:val="24"/>
              </w:rPr>
            </w:pPr>
            <w:r w:rsidRPr="002028FA">
              <w:rPr>
                <w:rFonts w:ascii="Times New Roman" w:hAnsi="Times New Roman"/>
                <w:sz w:val="24"/>
                <w:szCs w:val="24"/>
              </w:rPr>
              <w:t>Study habit</w:t>
            </w:r>
          </w:p>
        </w:tc>
        <w:tc>
          <w:tcPr>
            <w:tcW w:w="816" w:type="dxa"/>
          </w:tcPr>
          <w:p w:rsidR="009F5A09" w:rsidRPr="002028FA" w:rsidRDefault="009F5A09" w:rsidP="00742953">
            <w:pPr>
              <w:spacing w:after="0" w:line="360" w:lineRule="auto"/>
              <w:jc w:val="both"/>
              <w:rPr>
                <w:rFonts w:ascii="Times New Roman" w:hAnsi="Times New Roman"/>
                <w:sz w:val="24"/>
                <w:szCs w:val="24"/>
              </w:rPr>
            </w:pPr>
            <w:r w:rsidRPr="002028FA">
              <w:rPr>
                <w:rFonts w:ascii="Times New Roman" w:hAnsi="Times New Roman"/>
                <w:sz w:val="24"/>
                <w:szCs w:val="24"/>
              </w:rPr>
              <w:t>200</w:t>
            </w:r>
          </w:p>
        </w:tc>
        <w:tc>
          <w:tcPr>
            <w:tcW w:w="1020" w:type="dxa"/>
          </w:tcPr>
          <w:p w:rsidR="009F5A09" w:rsidRPr="002028FA" w:rsidRDefault="009F5A09" w:rsidP="00742953">
            <w:pPr>
              <w:spacing w:after="0" w:line="360" w:lineRule="auto"/>
              <w:jc w:val="both"/>
              <w:rPr>
                <w:rFonts w:ascii="Times New Roman" w:hAnsi="Times New Roman"/>
                <w:sz w:val="24"/>
                <w:szCs w:val="24"/>
              </w:rPr>
            </w:pPr>
            <w:r w:rsidRPr="002028FA">
              <w:rPr>
                <w:rFonts w:ascii="Times New Roman" w:hAnsi="Times New Roman"/>
                <w:sz w:val="24"/>
                <w:szCs w:val="24"/>
              </w:rPr>
              <w:t>38.63</w:t>
            </w:r>
          </w:p>
        </w:tc>
        <w:tc>
          <w:tcPr>
            <w:tcW w:w="918" w:type="dxa"/>
          </w:tcPr>
          <w:p w:rsidR="009F5A09" w:rsidRPr="002028FA" w:rsidRDefault="009F5A09" w:rsidP="00742953">
            <w:pPr>
              <w:spacing w:after="0" w:line="360" w:lineRule="auto"/>
              <w:jc w:val="both"/>
              <w:rPr>
                <w:rFonts w:ascii="Times New Roman" w:hAnsi="Times New Roman"/>
                <w:sz w:val="24"/>
                <w:szCs w:val="24"/>
              </w:rPr>
            </w:pPr>
            <w:r w:rsidRPr="002028FA">
              <w:rPr>
                <w:rFonts w:ascii="Times New Roman" w:hAnsi="Times New Roman"/>
                <w:sz w:val="24"/>
                <w:szCs w:val="24"/>
              </w:rPr>
              <w:t>10.81</w:t>
            </w:r>
          </w:p>
        </w:tc>
        <w:tc>
          <w:tcPr>
            <w:tcW w:w="714" w:type="dxa"/>
            <w:vMerge w:val="restart"/>
          </w:tcPr>
          <w:p w:rsidR="009F5A09" w:rsidRPr="002028FA" w:rsidRDefault="009F5A09" w:rsidP="00742953">
            <w:pPr>
              <w:spacing w:after="0" w:line="360" w:lineRule="auto"/>
              <w:jc w:val="both"/>
              <w:rPr>
                <w:rFonts w:ascii="Times New Roman" w:hAnsi="Times New Roman"/>
                <w:sz w:val="24"/>
                <w:szCs w:val="24"/>
              </w:rPr>
            </w:pPr>
          </w:p>
          <w:p w:rsidR="009F5A09" w:rsidRPr="002028FA" w:rsidRDefault="009F5A09" w:rsidP="00742953">
            <w:pPr>
              <w:spacing w:after="0" w:line="360" w:lineRule="auto"/>
              <w:jc w:val="both"/>
              <w:rPr>
                <w:rFonts w:ascii="Times New Roman" w:hAnsi="Times New Roman"/>
                <w:sz w:val="24"/>
                <w:szCs w:val="24"/>
              </w:rPr>
            </w:pPr>
            <w:r w:rsidRPr="002028FA">
              <w:rPr>
                <w:rFonts w:ascii="Times New Roman" w:hAnsi="Times New Roman"/>
                <w:sz w:val="24"/>
                <w:szCs w:val="24"/>
              </w:rPr>
              <w:t>198</w:t>
            </w:r>
          </w:p>
        </w:tc>
        <w:tc>
          <w:tcPr>
            <w:tcW w:w="1020" w:type="dxa"/>
            <w:vMerge w:val="restart"/>
          </w:tcPr>
          <w:p w:rsidR="009F5A09" w:rsidRPr="002028FA" w:rsidRDefault="009F5A09" w:rsidP="00742953">
            <w:pPr>
              <w:spacing w:after="0" w:line="360" w:lineRule="auto"/>
              <w:jc w:val="both"/>
              <w:rPr>
                <w:rFonts w:ascii="Times New Roman" w:hAnsi="Times New Roman"/>
                <w:sz w:val="24"/>
                <w:szCs w:val="24"/>
              </w:rPr>
            </w:pPr>
          </w:p>
          <w:p w:rsidR="009F5A09" w:rsidRPr="002028FA" w:rsidRDefault="009F5A09" w:rsidP="00742953">
            <w:pPr>
              <w:spacing w:after="0" w:line="360" w:lineRule="auto"/>
              <w:jc w:val="both"/>
              <w:rPr>
                <w:rFonts w:ascii="Times New Roman" w:hAnsi="Times New Roman"/>
                <w:sz w:val="24"/>
                <w:szCs w:val="24"/>
              </w:rPr>
            </w:pPr>
            <w:r w:rsidRPr="002028FA">
              <w:rPr>
                <w:rFonts w:ascii="Times New Roman" w:hAnsi="Times New Roman"/>
                <w:sz w:val="24"/>
                <w:szCs w:val="24"/>
              </w:rPr>
              <w:t>2.03</w:t>
            </w:r>
          </w:p>
        </w:tc>
        <w:tc>
          <w:tcPr>
            <w:tcW w:w="1326" w:type="dxa"/>
            <w:vMerge w:val="restart"/>
          </w:tcPr>
          <w:p w:rsidR="009F5A09" w:rsidRPr="002028FA" w:rsidRDefault="009F5A09" w:rsidP="00742953">
            <w:pPr>
              <w:spacing w:after="0" w:line="360" w:lineRule="auto"/>
              <w:jc w:val="both"/>
              <w:rPr>
                <w:rFonts w:ascii="Times New Roman" w:hAnsi="Times New Roman"/>
                <w:sz w:val="24"/>
                <w:szCs w:val="24"/>
              </w:rPr>
            </w:pPr>
          </w:p>
          <w:p w:rsidR="009F5A09" w:rsidRPr="002028FA" w:rsidRDefault="009F5A09" w:rsidP="00742953">
            <w:pPr>
              <w:spacing w:after="0" w:line="360" w:lineRule="auto"/>
              <w:jc w:val="both"/>
              <w:rPr>
                <w:rFonts w:ascii="Times New Roman" w:hAnsi="Times New Roman"/>
                <w:sz w:val="24"/>
                <w:szCs w:val="24"/>
              </w:rPr>
            </w:pPr>
            <w:r w:rsidRPr="002028FA">
              <w:rPr>
                <w:rFonts w:ascii="Times New Roman" w:hAnsi="Times New Roman"/>
                <w:sz w:val="24"/>
                <w:szCs w:val="24"/>
              </w:rPr>
              <w:t>1.960</w:t>
            </w:r>
          </w:p>
        </w:tc>
        <w:tc>
          <w:tcPr>
            <w:tcW w:w="1835" w:type="dxa"/>
            <w:vMerge w:val="restart"/>
          </w:tcPr>
          <w:p w:rsidR="009F5A09" w:rsidRPr="002028FA" w:rsidRDefault="009F5A09" w:rsidP="00742953">
            <w:pPr>
              <w:spacing w:after="0" w:line="360" w:lineRule="auto"/>
              <w:jc w:val="both"/>
              <w:rPr>
                <w:rFonts w:ascii="Times New Roman" w:hAnsi="Times New Roman"/>
                <w:sz w:val="24"/>
                <w:szCs w:val="24"/>
              </w:rPr>
            </w:pPr>
          </w:p>
          <w:p w:rsidR="009F5A09" w:rsidRPr="002028FA" w:rsidRDefault="009F5A09" w:rsidP="00742953">
            <w:pPr>
              <w:spacing w:after="0" w:line="360" w:lineRule="auto"/>
              <w:jc w:val="both"/>
              <w:rPr>
                <w:rFonts w:ascii="Times New Roman" w:hAnsi="Times New Roman"/>
                <w:sz w:val="24"/>
                <w:szCs w:val="24"/>
              </w:rPr>
            </w:pPr>
            <w:r w:rsidRPr="002028FA">
              <w:rPr>
                <w:rFonts w:ascii="Times New Roman" w:hAnsi="Times New Roman"/>
                <w:sz w:val="24"/>
                <w:szCs w:val="24"/>
              </w:rPr>
              <w:t xml:space="preserve">Sig. Exists </w:t>
            </w:r>
          </w:p>
          <w:p w:rsidR="009F5A09" w:rsidRPr="002028FA" w:rsidRDefault="009F5A09" w:rsidP="00742953">
            <w:pPr>
              <w:spacing w:after="0" w:line="360" w:lineRule="auto"/>
              <w:jc w:val="both"/>
              <w:rPr>
                <w:rFonts w:ascii="Times New Roman" w:hAnsi="Times New Roman"/>
                <w:sz w:val="24"/>
                <w:szCs w:val="24"/>
              </w:rPr>
            </w:pPr>
            <w:r w:rsidRPr="002028FA">
              <w:rPr>
                <w:rFonts w:ascii="Times New Roman" w:hAnsi="Times New Roman"/>
                <w:sz w:val="24"/>
                <w:szCs w:val="24"/>
              </w:rPr>
              <w:t>Ho</w:t>
            </w:r>
            <w:r w:rsidRPr="002028FA">
              <w:rPr>
                <w:rFonts w:ascii="Times New Roman" w:hAnsi="Times New Roman"/>
                <w:sz w:val="24"/>
                <w:szCs w:val="24"/>
                <w:vertAlign w:val="subscript"/>
              </w:rPr>
              <w:t xml:space="preserve">3 </w:t>
            </w:r>
            <w:r w:rsidRPr="002028FA">
              <w:rPr>
                <w:rFonts w:ascii="Times New Roman" w:hAnsi="Times New Roman"/>
                <w:sz w:val="24"/>
                <w:szCs w:val="24"/>
              </w:rPr>
              <w:t xml:space="preserve">Rejected </w:t>
            </w:r>
          </w:p>
        </w:tc>
      </w:tr>
      <w:tr w:rsidR="009F5A09" w:rsidRPr="002028FA" w:rsidTr="009F5A09">
        <w:trPr>
          <w:trHeight w:val="619"/>
        </w:trPr>
        <w:tc>
          <w:tcPr>
            <w:tcW w:w="1958" w:type="dxa"/>
          </w:tcPr>
          <w:p w:rsidR="009F5A09" w:rsidRPr="002028FA" w:rsidRDefault="009F5A09" w:rsidP="00742953">
            <w:pPr>
              <w:spacing w:after="0" w:line="360" w:lineRule="auto"/>
              <w:rPr>
                <w:rFonts w:ascii="Times New Roman" w:hAnsi="Times New Roman"/>
                <w:sz w:val="24"/>
                <w:szCs w:val="24"/>
              </w:rPr>
            </w:pPr>
            <w:r w:rsidRPr="002028FA">
              <w:rPr>
                <w:rFonts w:ascii="Times New Roman" w:hAnsi="Times New Roman"/>
                <w:sz w:val="24"/>
                <w:szCs w:val="24"/>
              </w:rPr>
              <w:t xml:space="preserve">Student academic performance  </w:t>
            </w:r>
          </w:p>
        </w:tc>
        <w:tc>
          <w:tcPr>
            <w:tcW w:w="816" w:type="dxa"/>
          </w:tcPr>
          <w:p w:rsidR="009F5A09" w:rsidRPr="002028FA" w:rsidRDefault="009F5A09" w:rsidP="00742953">
            <w:pPr>
              <w:spacing w:after="0" w:line="360" w:lineRule="auto"/>
              <w:jc w:val="both"/>
              <w:rPr>
                <w:rFonts w:ascii="Times New Roman" w:hAnsi="Times New Roman"/>
                <w:sz w:val="24"/>
                <w:szCs w:val="24"/>
              </w:rPr>
            </w:pPr>
            <w:r w:rsidRPr="002028FA">
              <w:rPr>
                <w:rFonts w:ascii="Times New Roman" w:hAnsi="Times New Roman"/>
                <w:sz w:val="24"/>
                <w:szCs w:val="24"/>
              </w:rPr>
              <w:t>200</w:t>
            </w:r>
          </w:p>
        </w:tc>
        <w:tc>
          <w:tcPr>
            <w:tcW w:w="1020" w:type="dxa"/>
          </w:tcPr>
          <w:p w:rsidR="009F5A09" w:rsidRPr="002028FA" w:rsidRDefault="009F5A09" w:rsidP="00742953">
            <w:pPr>
              <w:spacing w:after="0" w:line="360" w:lineRule="auto"/>
              <w:jc w:val="both"/>
              <w:rPr>
                <w:rFonts w:ascii="Times New Roman" w:hAnsi="Times New Roman"/>
                <w:sz w:val="24"/>
                <w:szCs w:val="24"/>
              </w:rPr>
            </w:pPr>
            <w:r w:rsidRPr="002028FA">
              <w:rPr>
                <w:rFonts w:ascii="Times New Roman" w:hAnsi="Times New Roman"/>
                <w:sz w:val="24"/>
                <w:szCs w:val="24"/>
              </w:rPr>
              <w:t>35.41</w:t>
            </w:r>
          </w:p>
        </w:tc>
        <w:tc>
          <w:tcPr>
            <w:tcW w:w="918" w:type="dxa"/>
          </w:tcPr>
          <w:p w:rsidR="009F5A09" w:rsidRPr="002028FA" w:rsidRDefault="009F5A09" w:rsidP="00742953">
            <w:pPr>
              <w:spacing w:after="0" w:line="360" w:lineRule="auto"/>
              <w:jc w:val="both"/>
              <w:rPr>
                <w:rFonts w:ascii="Times New Roman" w:hAnsi="Times New Roman"/>
                <w:sz w:val="24"/>
                <w:szCs w:val="24"/>
              </w:rPr>
            </w:pPr>
            <w:r w:rsidRPr="002028FA">
              <w:rPr>
                <w:rFonts w:ascii="Times New Roman" w:hAnsi="Times New Roman"/>
                <w:sz w:val="24"/>
                <w:szCs w:val="24"/>
              </w:rPr>
              <w:t>11.05</w:t>
            </w:r>
          </w:p>
        </w:tc>
        <w:tc>
          <w:tcPr>
            <w:tcW w:w="714" w:type="dxa"/>
            <w:vMerge/>
          </w:tcPr>
          <w:p w:rsidR="009F5A09" w:rsidRPr="002028FA" w:rsidRDefault="009F5A09" w:rsidP="00742953">
            <w:pPr>
              <w:spacing w:after="0" w:line="360" w:lineRule="auto"/>
              <w:jc w:val="both"/>
              <w:rPr>
                <w:rFonts w:ascii="Times New Roman" w:hAnsi="Times New Roman"/>
                <w:sz w:val="24"/>
                <w:szCs w:val="24"/>
              </w:rPr>
            </w:pPr>
          </w:p>
        </w:tc>
        <w:tc>
          <w:tcPr>
            <w:tcW w:w="1020" w:type="dxa"/>
            <w:vMerge/>
          </w:tcPr>
          <w:p w:rsidR="009F5A09" w:rsidRPr="002028FA" w:rsidRDefault="009F5A09" w:rsidP="00742953">
            <w:pPr>
              <w:spacing w:after="0" w:line="360" w:lineRule="auto"/>
              <w:jc w:val="both"/>
              <w:rPr>
                <w:rFonts w:ascii="Times New Roman" w:hAnsi="Times New Roman"/>
                <w:sz w:val="24"/>
                <w:szCs w:val="24"/>
              </w:rPr>
            </w:pPr>
          </w:p>
        </w:tc>
        <w:tc>
          <w:tcPr>
            <w:tcW w:w="1326" w:type="dxa"/>
            <w:vMerge/>
          </w:tcPr>
          <w:p w:rsidR="009F5A09" w:rsidRPr="002028FA" w:rsidRDefault="009F5A09" w:rsidP="00742953">
            <w:pPr>
              <w:spacing w:after="0" w:line="360" w:lineRule="auto"/>
              <w:jc w:val="both"/>
              <w:rPr>
                <w:rFonts w:ascii="Times New Roman" w:hAnsi="Times New Roman"/>
                <w:sz w:val="24"/>
                <w:szCs w:val="24"/>
              </w:rPr>
            </w:pPr>
          </w:p>
        </w:tc>
        <w:tc>
          <w:tcPr>
            <w:tcW w:w="1835" w:type="dxa"/>
            <w:vMerge/>
          </w:tcPr>
          <w:p w:rsidR="009F5A09" w:rsidRPr="002028FA" w:rsidRDefault="009F5A09" w:rsidP="00742953">
            <w:pPr>
              <w:spacing w:after="0" w:line="360" w:lineRule="auto"/>
              <w:jc w:val="both"/>
              <w:rPr>
                <w:rFonts w:ascii="Times New Roman" w:hAnsi="Times New Roman"/>
                <w:sz w:val="24"/>
                <w:szCs w:val="24"/>
              </w:rPr>
            </w:pPr>
          </w:p>
        </w:tc>
      </w:tr>
    </w:tbl>
    <w:p w:rsidR="009F5A09" w:rsidRPr="002028FA" w:rsidRDefault="009F5A09" w:rsidP="00742953">
      <w:pPr>
        <w:spacing w:after="0" w:line="360" w:lineRule="auto"/>
        <w:jc w:val="both"/>
        <w:rPr>
          <w:rFonts w:ascii="Times New Roman" w:hAnsi="Times New Roman"/>
          <w:sz w:val="24"/>
          <w:szCs w:val="24"/>
        </w:rPr>
      </w:pPr>
      <w:r w:rsidRPr="002028FA">
        <w:rPr>
          <w:rFonts w:ascii="Times New Roman" w:hAnsi="Times New Roman"/>
          <w:sz w:val="24"/>
          <w:szCs w:val="24"/>
        </w:rPr>
        <w:t>p&lt;0.05 level of significance (one tail)</w:t>
      </w:r>
    </w:p>
    <w:p w:rsidR="009F5A09" w:rsidRPr="002028FA" w:rsidRDefault="009F5A09" w:rsidP="00742953">
      <w:pPr>
        <w:spacing w:after="0" w:line="480" w:lineRule="auto"/>
        <w:ind w:firstLine="720"/>
        <w:jc w:val="both"/>
        <w:rPr>
          <w:rFonts w:ascii="Times New Roman" w:hAnsi="Times New Roman"/>
          <w:sz w:val="24"/>
          <w:szCs w:val="24"/>
        </w:rPr>
      </w:pPr>
      <w:r w:rsidRPr="002028FA">
        <w:rPr>
          <w:rFonts w:ascii="Times New Roman" w:hAnsi="Times New Roman"/>
          <w:sz w:val="24"/>
          <w:szCs w:val="24"/>
        </w:rPr>
        <w:t>From findings as depicted in table above shows that the calculated-value of 2.03 is greater than the critical t-value of 1.960 at 198 degree of freedom and 0.05 level of significance, therefore the null hypotheses (Ho</w:t>
      </w:r>
      <w:r w:rsidRPr="002028FA">
        <w:rPr>
          <w:rFonts w:ascii="Times New Roman" w:hAnsi="Times New Roman"/>
          <w:sz w:val="24"/>
          <w:szCs w:val="24"/>
          <w:vertAlign w:val="subscript"/>
        </w:rPr>
        <w:t>3</w:t>
      </w:r>
      <w:r w:rsidRPr="002028FA">
        <w:rPr>
          <w:rFonts w:ascii="Times New Roman" w:hAnsi="Times New Roman"/>
          <w:sz w:val="24"/>
          <w:szCs w:val="24"/>
        </w:rPr>
        <w:t xml:space="preserve">) is hereby rejected and the alternative hypotheses upheld. This implies that study habit have significant influence on students academic performance in </w:t>
      </w:r>
      <w:r>
        <w:rPr>
          <w:rFonts w:ascii="Times New Roman" w:hAnsi="Times New Roman"/>
          <w:sz w:val="24"/>
          <w:szCs w:val="24"/>
        </w:rPr>
        <w:t>Chemistry</w:t>
      </w:r>
      <w:r w:rsidRPr="002028FA">
        <w:rPr>
          <w:rFonts w:ascii="Times New Roman" w:hAnsi="Times New Roman"/>
          <w:sz w:val="24"/>
          <w:szCs w:val="24"/>
        </w:rPr>
        <w:t>.</w:t>
      </w:r>
    </w:p>
    <w:p w:rsidR="009F5A09" w:rsidRPr="006051D6" w:rsidRDefault="009F5A09" w:rsidP="00742953">
      <w:pPr>
        <w:spacing w:after="0" w:line="480" w:lineRule="auto"/>
        <w:jc w:val="both"/>
        <w:rPr>
          <w:rFonts w:ascii="Times New Roman" w:hAnsi="Times New Roman"/>
          <w:b/>
          <w:sz w:val="4"/>
          <w:szCs w:val="24"/>
        </w:rPr>
      </w:pPr>
    </w:p>
    <w:p w:rsidR="009F5A09" w:rsidRPr="002028FA" w:rsidRDefault="009F5A09" w:rsidP="00742953">
      <w:pPr>
        <w:spacing w:after="0" w:line="480" w:lineRule="auto"/>
        <w:jc w:val="both"/>
        <w:rPr>
          <w:rFonts w:ascii="Times New Roman" w:hAnsi="Times New Roman"/>
          <w:b/>
          <w:sz w:val="24"/>
          <w:szCs w:val="24"/>
        </w:rPr>
      </w:pPr>
      <w:r w:rsidRPr="002028FA">
        <w:rPr>
          <w:rFonts w:ascii="Times New Roman" w:hAnsi="Times New Roman"/>
          <w:b/>
          <w:sz w:val="24"/>
          <w:szCs w:val="24"/>
        </w:rPr>
        <w:t xml:space="preserve">Discussion of Findings </w:t>
      </w:r>
    </w:p>
    <w:p w:rsidR="00E672F5" w:rsidRPr="002618E1" w:rsidRDefault="00E672F5" w:rsidP="00742953">
      <w:pPr>
        <w:spacing w:after="0" w:line="480" w:lineRule="auto"/>
        <w:ind w:firstLine="720"/>
        <w:jc w:val="both"/>
        <w:rPr>
          <w:rFonts w:ascii="Times New Roman" w:hAnsi="Times New Roman"/>
          <w:sz w:val="24"/>
          <w:szCs w:val="24"/>
        </w:rPr>
      </w:pPr>
      <w:r w:rsidRPr="002028FA">
        <w:rPr>
          <w:rFonts w:ascii="Times New Roman" w:hAnsi="Times New Roman"/>
          <w:color w:val="000000"/>
          <w:sz w:val="24"/>
          <w:szCs w:val="24"/>
        </w:rPr>
        <w:t xml:space="preserve">The result of hypothesis one shows that </w:t>
      </w:r>
      <w:r w:rsidRPr="002028FA">
        <w:rPr>
          <w:rFonts w:ascii="Times New Roman" w:hAnsi="Times New Roman"/>
          <w:sz w:val="24"/>
          <w:szCs w:val="24"/>
        </w:rPr>
        <w:t xml:space="preserve">there is significant influence of </w:t>
      </w:r>
      <w:r>
        <w:rPr>
          <w:rFonts w:ascii="Times New Roman" w:hAnsi="Times New Roman"/>
          <w:sz w:val="24"/>
          <w:szCs w:val="24"/>
        </w:rPr>
        <w:t>student attitude</w:t>
      </w:r>
      <w:r w:rsidRPr="002028FA">
        <w:rPr>
          <w:rFonts w:ascii="Times New Roman" w:hAnsi="Times New Roman"/>
          <w:sz w:val="24"/>
          <w:szCs w:val="24"/>
        </w:rPr>
        <w:t xml:space="preserve"> on student academic performance in senior secondary school </w:t>
      </w:r>
      <w:r w:rsidR="00346977">
        <w:rPr>
          <w:rFonts w:ascii="Times New Roman" w:hAnsi="Times New Roman"/>
          <w:sz w:val="24"/>
          <w:szCs w:val="24"/>
        </w:rPr>
        <w:t>Chemistry</w:t>
      </w:r>
      <w:r w:rsidRPr="002028FA">
        <w:rPr>
          <w:rFonts w:ascii="Times New Roman" w:hAnsi="Times New Roman"/>
          <w:sz w:val="24"/>
          <w:szCs w:val="24"/>
        </w:rPr>
        <w:t>.</w:t>
      </w:r>
      <w:r>
        <w:rPr>
          <w:rFonts w:ascii="Times New Roman" w:hAnsi="Times New Roman"/>
          <w:sz w:val="24"/>
          <w:szCs w:val="24"/>
        </w:rPr>
        <w:t xml:space="preserve"> </w:t>
      </w:r>
      <w:r w:rsidRPr="002618E1">
        <w:rPr>
          <w:rFonts w:ascii="Times New Roman" w:hAnsi="Times New Roman"/>
          <w:sz w:val="24"/>
          <w:szCs w:val="24"/>
        </w:rPr>
        <w:t>Also</w:t>
      </w:r>
      <w:r>
        <w:rPr>
          <w:rFonts w:ascii="Times New Roman" w:hAnsi="Times New Roman"/>
          <w:sz w:val="24"/>
          <w:szCs w:val="24"/>
        </w:rPr>
        <w:t>,</w:t>
      </w:r>
      <w:r w:rsidRPr="002618E1">
        <w:rPr>
          <w:rFonts w:ascii="Times New Roman" w:hAnsi="Times New Roman"/>
          <w:sz w:val="24"/>
          <w:szCs w:val="24"/>
        </w:rPr>
        <w:t xml:space="preserve"> reveals that </w:t>
      </w:r>
      <w:r>
        <w:rPr>
          <w:rFonts w:ascii="Times New Roman" w:hAnsi="Times New Roman"/>
          <w:sz w:val="24"/>
          <w:szCs w:val="24"/>
        </w:rPr>
        <w:t>student</w:t>
      </w:r>
      <w:r w:rsidRPr="002618E1">
        <w:rPr>
          <w:rFonts w:ascii="Times New Roman" w:hAnsi="Times New Roman"/>
          <w:sz w:val="24"/>
          <w:szCs w:val="24"/>
        </w:rPr>
        <w:t xml:space="preserve">’s attitude has significant influence on students attitude towards </w:t>
      </w:r>
      <w:r w:rsidR="00346977">
        <w:rPr>
          <w:rFonts w:ascii="Times New Roman" w:hAnsi="Times New Roman"/>
          <w:sz w:val="24"/>
          <w:szCs w:val="24"/>
        </w:rPr>
        <w:t>Chemistry</w:t>
      </w:r>
      <w:r w:rsidRPr="002618E1">
        <w:rPr>
          <w:rFonts w:ascii="Times New Roman" w:hAnsi="Times New Roman"/>
          <w:sz w:val="24"/>
          <w:szCs w:val="24"/>
        </w:rPr>
        <w:t xml:space="preserve">. The findings corroborate the views of earlier researchers in </w:t>
      </w:r>
      <w:r w:rsidR="00346977">
        <w:rPr>
          <w:rFonts w:ascii="Times New Roman" w:hAnsi="Times New Roman"/>
          <w:sz w:val="24"/>
          <w:szCs w:val="24"/>
        </w:rPr>
        <w:t>Chemistry</w:t>
      </w:r>
      <w:r w:rsidRPr="002618E1">
        <w:rPr>
          <w:rFonts w:ascii="Times New Roman" w:hAnsi="Times New Roman"/>
          <w:sz w:val="24"/>
          <w:szCs w:val="24"/>
        </w:rPr>
        <w:t xml:space="preserve"> (</w:t>
      </w:r>
      <w:r w:rsidRPr="002028FA">
        <w:rPr>
          <w:rFonts w:ascii="Times New Roman" w:hAnsi="Times New Roman"/>
          <w:color w:val="000000"/>
          <w:sz w:val="24"/>
          <w:szCs w:val="24"/>
        </w:rPr>
        <w:t>Adedeji and Owoeye (201</w:t>
      </w:r>
      <w:r>
        <w:rPr>
          <w:rFonts w:ascii="Times New Roman" w:hAnsi="Times New Roman"/>
          <w:color w:val="000000"/>
          <w:sz w:val="24"/>
          <w:szCs w:val="24"/>
        </w:rPr>
        <w:t>7</w:t>
      </w:r>
      <w:r w:rsidRPr="002028FA">
        <w:rPr>
          <w:rFonts w:ascii="Times New Roman" w:hAnsi="Times New Roman"/>
          <w:color w:val="000000"/>
          <w:sz w:val="24"/>
          <w:szCs w:val="24"/>
        </w:rPr>
        <w:t>)</w:t>
      </w:r>
      <w:r w:rsidRPr="002618E1">
        <w:rPr>
          <w:rFonts w:ascii="Times New Roman" w:hAnsi="Times New Roman"/>
          <w:sz w:val="24"/>
          <w:szCs w:val="24"/>
        </w:rPr>
        <w:t xml:space="preserve">; and Agboota, 2019) who affirmed that professional competences and experience of teacher in their teaching plays significant role on students’ attitudes to take career in </w:t>
      </w:r>
      <w:r w:rsidR="00346977">
        <w:rPr>
          <w:rFonts w:ascii="Times New Roman" w:hAnsi="Times New Roman"/>
          <w:sz w:val="24"/>
          <w:szCs w:val="24"/>
        </w:rPr>
        <w:t>Chemistry</w:t>
      </w:r>
      <w:r w:rsidRPr="002618E1">
        <w:rPr>
          <w:rFonts w:ascii="Times New Roman" w:hAnsi="Times New Roman"/>
          <w:sz w:val="24"/>
          <w:szCs w:val="24"/>
        </w:rPr>
        <w:t xml:space="preserve"> </w:t>
      </w:r>
      <w:r>
        <w:rPr>
          <w:rFonts w:ascii="Times New Roman" w:hAnsi="Times New Roman"/>
          <w:sz w:val="24"/>
          <w:szCs w:val="24"/>
        </w:rPr>
        <w:t>as a</w:t>
      </w:r>
      <w:r w:rsidRPr="002618E1">
        <w:rPr>
          <w:rFonts w:ascii="Times New Roman" w:hAnsi="Times New Roman"/>
          <w:sz w:val="24"/>
          <w:szCs w:val="24"/>
        </w:rPr>
        <w:t xml:space="preserve"> subject.</w:t>
      </w:r>
    </w:p>
    <w:p w:rsidR="00E672F5" w:rsidRPr="002028FA" w:rsidRDefault="00E672F5" w:rsidP="00742953">
      <w:pPr>
        <w:autoSpaceDE w:val="0"/>
        <w:autoSpaceDN w:val="0"/>
        <w:adjustRightInd w:val="0"/>
        <w:spacing w:after="0" w:line="480" w:lineRule="auto"/>
        <w:ind w:firstLine="720"/>
        <w:jc w:val="both"/>
        <w:rPr>
          <w:rFonts w:ascii="Times New Roman" w:hAnsi="Times New Roman"/>
          <w:sz w:val="24"/>
          <w:szCs w:val="24"/>
        </w:rPr>
      </w:pPr>
      <w:r w:rsidRPr="002028FA">
        <w:rPr>
          <w:rFonts w:ascii="Times New Roman" w:hAnsi="Times New Roman"/>
          <w:sz w:val="24"/>
          <w:szCs w:val="24"/>
        </w:rPr>
        <w:t xml:space="preserve">Hypothesis 1 sought to determine whether there is significant relationship between study habits and students’ academic performance. Result obtained showed that there is significant </w:t>
      </w:r>
      <w:r w:rsidRPr="002028FA">
        <w:rPr>
          <w:rFonts w:ascii="Times New Roman" w:hAnsi="Times New Roman"/>
          <w:sz w:val="24"/>
          <w:szCs w:val="24"/>
        </w:rPr>
        <w:lastRenderedPageBreak/>
        <w:t>relationship between study habits and students’ academic performance. The finding of the study corroborates with the opinion of Marc (</w:t>
      </w:r>
      <w:r>
        <w:rPr>
          <w:rFonts w:ascii="Times New Roman" w:hAnsi="Times New Roman"/>
          <w:sz w:val="24"/>
          <w:szCs w:val="24"/>
        </w:rPr>
        <w:t>2016</w:t>
      </w:r>
      <w:r w:rsidRPr="002028FA">
        <w:rPr>
          <w:rFonts w:ascii="Times New Roman" w:hAnsi="Times New Roman"/>
          <w:sz w:val="24"/>
          <w:szCs w:val="24"/>
        </w:rPr>
        <w:t>), who observes that good study habits will contribute to a successful academic future as well as leads to good grades while good grades in turn lead to admissions into better colleges and universities, possibly with a scholarship thrown in. Developing good study habits according to Marc (</w:t>
      </w:r>
      <w:r>
        <w:rPr>
          <w:rFonts w:ascii="Times New Roman" w:hAnsi="Times New Roman"/>
          <w:sz w:val="24"/>
          <w:szCs w:val="24"/>
        </w:rPr>
        <w:t>2016</w:t>
      </w:r>
      <w:r w:rsidRPr="002028FA">
        <w:rPr>
          <w:rFonts w:ascii="Times New Roman" w:hAnsi="Times New Roman"/>
          <w:sz w:val="24"/>
          <w:szCs w:val="24"/>
        </w:rPr>
        <w:t>) is very crucial for every student irrespective of his level of education; as it boosts students’ ability to be self-disciplined, self-directed and ultimately successful in their degree programs. He further maintained that effective study habits are important part of the learning process.</w:t>
      </w:r>
    </w:p>
    <w:p w:rsidR="00E672F5" w:rsidRPr="002028FA" w:rsidRDefault="00E672F5" w:rsidP="00742953">
      <w:pPr>
        <w:autoSpaceDE w:val="0"/>
        <w:autoSpaceDN w:val="0"/>
        <w:adjustRightInd w:val="0"/>
        <w:spacing w:after="0" w:line="480" w:lineRule="auto"/>
        <w:ind w:firstLine="720"/>
        <w:jc w:val="both"/>
        <w:rPr>
          <w:rFonts w:ascii="Times New Roman" w:hAnsi="Times New Roman"/>
          <w:sz w:val="24"/>
          <w:szCs w:val="24"/>
        </w:rPr>
      </w:pPr>
      <w:r w:rsidRPr="002028FA">
        <w:rPr>
          <w:rFonts w:ascii="Times New Roman" w:hAnsi="Times New Roman"/>
          <w:sz w:val="24"/>
          <w:szCs w:val="24"/>
        </w:rPr>
        <w:t>Students who organize their lives and stick to their established study schedules are   confident and relaxed at test-taking time. Ashish (</w:t>
      </w:r>
      <w:r>
        <w:rPr>
          <w:rFonts w:ascii="Times New Roman" w:hAnsi="Times New Roman"/>
          <w:sz w:val="24"/>
          <w:szCs w:val="24"/>
        </w:rPr>
        <w:t>2018</w:t>
      </w:r>
      <w:r w:rsidRPr="002028FA">
        <w:rPr>
          <w:rFonts w:ascii="Times New Roman" w:hAnsi="Times New Roman"/>
          <w:sz w:val="24"/>
          <w:szCs w:val="24"/>
        </w:rPr>
        <w:t>), admits that if students must ensure academic success throughout the entire year, it is important to ditch bad study habits and establish good ones. He further maintains that no matter what age or academic level, employing effective studying strategies can make all the difference between acing a class, barely passing or worse, failing miserably.</w:t>
      </w:r>
    </w:p>
    <w:p w:rsidR="00E672F5" w:rsidRPr="002028FA" w:rsidRDefault="00E672F5" w:rsidP="00742953">
      <w:pPr>
        <w:autoSpaceDE w:val="0"/>
        <w:autoSpaceDN w:val="0"/>
        <w:adjustRightInd w:val="0"/>
        <w:spacing w:after="0" w:line="480" w:lineRule="auto"/>
        <w:ind w:firstLine="720"/>
        <w:jc w:val="both"/>
        <w:rPr>
          <w:rFonts w:ascii="Times New Roman" w:hAnsi="Times New Roman"/>
          <w:color w:val="000000"/>
          <w:sz w:val="24"/>
          <w:szCs w:val="24"/>
        </w:rPr>
      </w:pPr>
      <w:r w:rsidRPr="002028FA">
        <w:rPr>
          <w:rFonts w:ascii="Times New Roman" w:hAnsi="Times New Roman"/>
          <w:sz w:val="24"/>
          <w:szCs w:val="24"/>
        </w:rPr>
        <w:t>The result of this study also corroborates with the finding of Onwuegbuzie (</w:t>
      </w:r>
      <w:r>
        <w:rPr>
          <w:rFonts w:ascii="Times New Roman" w:hAnsi="Times New Roman"/>
          <w:sz w:val="24"/>
          <w:szCs w:val="24"/>
        </w:rPr>
        <w:t>2016</w:t>
      </w:r>
      <w:r w:rsidRPr="002028FA">
        <w:rPr>
          <w:rFonts w:ascii="Times New Roman" w:hAnsi="Times New Roman"/>
          <w:sz w:val="24"/>
          <w:szCs w:val="24"/>
        </w:rPr>
        <w:t>) who conducted a study to find out the relationship between academic success and study habit. The study reported positive relationship between the two variables (academic success and study habit). In like manner, the National Assessment of Educational Progress (</w:t>
      </w:r>
      <w:r>
        <w:rPr>
          <w:rFonts w:ascii="Times New Roman" w:hAnsi="Times New Roman"/>
          <w:sz w:val="24"/>
          <w:szCs w:val="24"/>
        </w:rPr>
        <w:t>20</w:t>
      </w:r>
      <w:r w:rsidRPr="002028FA">
        <w:rPr>
          <w:rFonts w:ascii="Times New Roman" w:hAnsi="Times New Roman"/>
          <w:sz w:val="24"/>
          <w:szCs w:val="24"/>
        </w:rPr>
        <w:t xml:space="preserve">14) conducted a study to ascertain the relationship between study habits and the academic performance of the students. Findings of the study revealed a positive correlation between study habit and academic </w:t>
      </w:r>
      <w:r w:rsidRPr="002028FA">
        <w:rPr>
          <w:rFonts w:ascii="Times New Roman" w:hAnsi="Times New Roman"/>
          <w:sz w:val="24"/>
          <w:szCs w:val="24"/>
        </w:rPr>
        <w:lastRenderedPageBreak/>
        <w:t xml:space="preserve">achievement (Omotere, </w:t>
      </w:r>
      <w:r>
        <w:rPr>
          <w:rFonts w:ascii="Times New Roman" w:hAnsi="Times New Roman"/>
          <w:sz w:val="24"/>
          <w:szCs w:val="24"/>
        </w:rPr>
        <w:t>2016</w:t>
      </w:r>
      <w:r w:rsidRPr="002028FA">
        <w:rPr>
          <w:rFonts w:ascii="Times New Roman" w:hAnsi="Times New Roman"/>
          <w:sz w:val="24"/>
          <w:szCs w:val="24"/>
        </w:rPr>
        <w:t>). According to Adeninyi (</w:t>
      </w:r>
      <w:r>
        <w:rPr>
          <w:rFonts w:ascii="Times New Roman" w:hAnsi="Times New Roman"/>
          <w:sz w:val="24"/>
          <w:szCs w:val="24"/>
        </w:rPr>
        <w:t>2016</w:t>
      </w:r>
      <w:r w:rsidRPr="002028FA">
        <w:rPr>
          <w:rFonts w:ascii="Times New Roman" w:hAnsi="Times New Roman"/>
          <w:sz w:val="24"/>
          <w:szCs w:val="24"/>
        </w:rPr>
        <w:t xml:space="preserve">), good study habits allow students to study independently at home and aspire for higher educational career. </w:t>
      </w:r>
    </w:p>
    <w:p w:rsidR="009F5A09" w:rsidRPr="002028FA" w:rsidRDefault="00E672F5" w:rsidP="00742953">
      <w:pPr>
        <w:spacing w:after="0" w:line="480" w:lineRule="auto"/>
        <w:ind w:firstLine="720"/>
        <w:jc w:val="both"/>
        <w:rPr>
          <w:rFonts w:ascii="Times New Roman" w:hAnsi="Times New Roman"/>
          <w:sz w:val="24"/>
          <w:szCs w:val="24"/>
        </w:rPr>
      </w:pPr>
      <w:r w:rsidRPr="002028FA">
        <w:rPr>
          <w:rFonts w:ascii="Times New Roman" w:hAnsi="Times New Roman"/>
          <w:sz w:val="24"/>
          <w:szCs w:val="24"/>
        </w:rPr>
        <w:t xml:space="preserve">A study habit was found to have influence of on student academic performance in </w:t>
      </w:r>
      <w:r w:rsidR="00346977">
        <w:rPr>
          <w:rFonts w:ascii="Times New Roman" w:hAnsi="Times New Roman"/>
          <w:sz w:val="24"/>
          <w:szCs w:val="24"/>
        </w:rPr>
        <w:t>Chemistry</w:t>
      </w:r>
      <w:r w:rsidRPr="002028FA">
        <w:rPr>
          <w:rFonts w:ascii="Times New Roman" w:hAnsi="Times New Roman"/>
          <w:sz w:val="24"/>
          <w:szCs w:val="24"/>
        </w:rPr>
        <w:t xml:space="preserve"> at senior secondary school level in Ilorin, Nigeria. The findings is in line with view of Ajayi and Ogunyemi (</w:t>
      </w:r>
      <w:r>
        <w:rPr>
          <w:rFonts w:ascii="Times New Roman" w:hAnsi="Times New Roman"/>
          <w:sz w:val="24"/>
          <w:szCs w:val="24"/>
        </w:rPr>
        <w:t>2016</w:t>
      </w:r>
      <w:r w:rsidRPr="002028FA">
        <w:rPr>
          <w:rFonts w:ascii="Times New Roman" w:hAnsi="Times New Roman"/>
          <w:sz w:val="24"/>
          <w:szCs w:val="24"/>
        </w:rPr>
        <w:t>) which conclude that quality teaching lies at the school capacity to provide functional infrastructural facilities to support effective teaching and learning in secondary schools. Also, Ayilara (</w:t>
      </w:r>
      <w:r>
        <w:rPr>
          <w:rFonts w:ascii="Times New Roman" w:hAnsi="Times New Roman"/>
          <w:sz w:val="24"/>
          <w:szCs w:val="24"/>
        </w:rPr>
        <w:t>2016</w:t>
      </w:r>
      <w:r w:rsidRPr="002028FA">
        <w:rPr>
          <w:rFonts w:ascii="Times New Roman" w:hAnsi="Times New Roman"/>
          <w:sz w:val="24"/>
          <w:szCs w:val="24"/>
        </w:rPr>
        <w:t xml:space="preserve">) concluded in it finding that poor or outdated infrastructural material has significant influence on the quality of teaching and consequently students’ outcome.            </w:t>
      </w:r>
      <w:r w:rsidR="009F5A09" w:rsidRPr="002028FA">
        <w:rPr>
          <w:rFonts w:ascii="Times New Roman" w:hAnsi="Times New Roman"/>
          <w:sz w:val="24"/>
          <w:szCs w:val="24"/>
        </w:rPr>
        <w:t xml:space="preserve">        </w:t>
      </w:r>
    </w:p>
    <w:p w:rsidR="009F5A09" w:rsidRPr="002028FA" w:rsidRDefault="009F5A09" w:rsidP="00742953">
      <w:pPr>
        <w:spacing w:after="0" w:line="480" w:lineRule="auto"/>
        <w:ind w:firstLine="720"/>
        <w:jc w:val="both"/>
        <w:rPr>
          <w:rFonts w:ascii="Times New Roman" w:hAnsi="Times New Roman"/>
          <w:sz w:val="24"/>
          <w:szCs w:val="24"/>
        </w:rPr>
      </w:pPr>
    </w:p>
    <w:p w:rsidR="009F5A09" w:rsidRPr="002028FA" w:rsidRDefault="009F5A09" w:rsidP="00742953">
      <w:pPr>
        <w:spacing w:after="0" w:line="480" w:lineRule="auto"/>
        <w:ind w:firstLine="720"/>
        <w:jc w:val="both"/>
        <w:rPr>
          <w:rFonts w:ascii="Times New Roman" w:hAnsi="Times New Roman"/>
          <w:sz w:val="24"/>
          <w:szCs w:val="24"/>
        </w:rPr>
      </w:pPr>
    </w:p>
    <w:p w:rsidR="009F5A09" w:rsidRPr="002028FA" w:rsidRDefault="009F5A09" w:rsidP="00742953">
      <w:pPr>
        <w:spacing w:after="0" w:line="480" w:lineRule="auto"/>
        <w:ind w:firstLine="720"/>
        <w:jc w:val="both"/>
        <w:rPr>
          <w:rFonts w:ascii="Times New Roman" w:hAnsi="Times New Roman"/>
          <w:sz w:val="24"/>
          <w:szCs w:val="24"/>
        </w:rPr>
      </w:pPr>
    </w:p>
    <w:p w:rsidR="009F5A09" w:rsidRPr="002028FA" w:rsidRDefault="009F5A09" w:rsidP="00742953">
      <w:pPr>
        <w:spacing w:after="0" w:line="480" w:lineRule="auto"/>
        <w:jc w:val="center"/>
        <w:rPr>
          <w:rFonts w:ascii="Times New Roman" w:hAnsi="Times New Roman"/>
          <w:b/>
          <w:sz w:val="24"/>
          <w:szCs w:val="24"/>
        </w:rPr>
      </w:pPr>
      <w:r w:rsidRPr="002028FA">
        <w:rPr>
          <w:rFonts w:ascii="Times New Roman" w:hAnsi="Times New Roman"/>
          <w:b/>
          <w:sz w:val="24"/>
          <w:szCs w:val="24"/>
        </w:rPr>
        <w:br w:type="page"/>
      </w:r>
      <w:r w:rsidRPr="002028FA">
        <w:rPr>
          <w:rFonts w:ascii="Times New Roman" w:hAnsi="Times New Roman"/>
          <w:b/>
          <w:sz w:val="24"/>
          <w:szCs w:val="24"/>
        </w:rPr>
        <w:lastRenderedPageBreak/>
        <w:t>CHAPTER FIVE</w:t>
      </w:r>
    </w:p>
    <w:p w:rsidR="009F5A09" w:rsidRPr="002028FA" w:rsidRDefault="009F5A09" w:rsidP="00742953">
      <w:pPr>
        <w:spacing w:after="0" w:line="480" w:lineRule="auto"/>
        <w:jc w:val="center"/>
        <w:rPr>
          <w:rFonts w:ascii="Times New Roman" w:hAnsi="Times New Roman"/>
          <w:b/>
          <w:sz w:val="24"/>
          <w:szCs w:val="24"/>
        </w:rPr>
      </w:pPr>
      <w:r w:rsidRPr="002028FA">
        <w:rPr>
          <w:rFonts w:ascii="Times New Roman" w:hAnsi="Times New Roman"/>
          <w:b/>
          <w:sz w:val="24"/>
          <w:szCs w:val="24"/>
        </w:rPr>
        <w:t>SUMMARY, CONCLUSION AND RECOMMENDATIONS</w:t>
      </w:r>
    </w:p>
    <w:p w:rsidR="009F5A09" w:rsidRPr="002028FA" w:rsidRDefault="009F5A09" w:rsidP="00742953">
      <w:pPr>
        <w:spacing w:after="0" w:line="480" w:lineRule="auto"/>
        <w:jc w:val="both"/>
        <w:rPr>
          <w:rFonts w:ascii="Times New Roman" w:hAnsi="Times New Roman"/>
          <w:b/>
          <w:sz w:val="24"/>
          <w:szCs w:val="24"/>
        </w:rPr>
      </w:pPr>
      <w:r w:rsidRPr="002028FA">
        <w:rPr>
          <w:rFonts w:ascii="Times New Roman" w:hAnsi="Times New Roman"/>
          <w:b/>
          <w:sz w:val="24"/>
          <w:szCs w:val="24"/>
        </w:rPr>
        <w:t>Introduction</w:t>
      </w:r>
    </w:p>
    <w:p w:rsidR="009F5A09" w:rsidRPr="002028FA" w:rsidRDefault="009F5A09" w:rsidP="00742953">
      <w:pPr>
        <w:spacing w:after="0" w:line="480" w:lineRule="auto"/>
        <w:ind w:firstLine="720"/>
        <w:jc w:val="both"/>
        <w:rPr>
          <w:rFonts w:ascii="Times New Roman" w:hAnsi="Times New Roman"/>
          <w:sz w:val="24"/>
          <w:szCs w:val="24"/>
        </w:rPr>
      </w:pPr>
      <w:r w:rsidRPr="002028FA">
        <w:rPr>
          <w:rFonts w:ascii="Times New Roman" w:hAnsi="Times New Roman"/>
          <w:sz w:val="24"/>
          <w:szCs w:val="24"/>
        </w:rPr>
        <w:t>This chapter highlights the summary of the work, conclusion drawn from the study, the Implications of the study, Recommendations and Suggestions for Further Studies.</w:t>
      </w:r>
    </w:p>
    <w:p w:rsidR="009F5A09" w:rsidRPr="002028FA" w:rsidRDefault="009F5A09" w:rsidP="00742953">
      <w:pPr>
        <w:spacing w:after="0" w:line="480" w:lineRule="auto"/>
        <w:jc w:val="both"/>
        <w:rPr>
          <w:rFonts w:ascii="Times New Roman" w:hAnsi="Times New Roman"/>
          <w:sz w:val="24"/>
          <w:szCs w:val="24"/>
        </w:rPr>
      </w:pPr>
      <w:r w:rsidRPr="002028FA">
        <w:rPr>
          <w:rFonts w:ascii="Times New Roman" w:hAnsi="Times New Roman"/>
          <w:b/>
          <w:sz w:val="24"/>
          <w:szCs w:val="24"/>
        </w:rPr>
        <w:t>Summary</w:t>
      </w:r>
    </w:p>
    <w:p w:rsidR="009F5A09" w:rsidRPr="002028FA" w:rsidRDefault="009F5A09" w:rsidP="00742953">
      <w:pPr>
        <w:spacing w:after="0" w:line="480" w:lineRule="auto"/>
        <w:ind w:firstLine="720"/>
        <w:jc w:val="both"/>
        <w:rPr>
          <w:rFonts w:ascii="Times New Roman" w:hAnsi="Times New Roman"/>
          <w:sz w:val="24"/>
          <w:szCs w:val="24"/>
        </w:rPr>
      </w:pPr>
      <w:r w:rsidRPr="002028FA">
        <w:rPr>
          <w:rFonts w:ascii="Times New Roman" w:hAnsi="Times New Roman"/>
          <w:sz w:val="24"/>
          <w:szCs w:val="24"/>
        </w:rPr>
        <w:t xml:space="preserve">The research work was conducted to investigate the influence of study habit and school facilities on the academic performance of </w:t>
      </w:r>
      <w:r>
        <w:rPr>
          <w:rFonts w:ascii="Times New Roman" w:hAnsi="Times New Roman"/>
          <w:sz w:val="24"/>
          <w:szCs w:val="24"/>
        </w:rPr>
        <w:t>Chemistry</w:t>
      </w:r>
      <w:r w:rsidRPr="002028FA">
        <w:rPr>
          <w:rFonts w:ascii="Times New Roman" w:hAnsi="Times New Roman"/>
          <w:sz w:val="24"/>
          <w:szCs w:val="24"/>
        </w:rPr>
        <w:t xml:space="preserve"> students in secondary schools in Ilorin West L.G.A., Kwara State. A descriptive research design of survey type was adopted for the study. Three research questions were raised and answered and the study was guided through three null hypotheses. A well structured questionnaire.       </w:t>
      </w:r>
    </w:p>
    <w:p w:rsidR="009F5A09" w:rsidRPr="002028FA" w:rsidRDefault="009F5A09" w:rsidP="00742953">
      <w:pPr>
        <w:spacing w:after="0" w:line="480" w:lineRule="auto"/>
        <w:jc w:val="both"/>
        <w:rPr>
          <w:rFonts w:ascii="Times New Roman" w:hAnsi="Times New Roman"/>
          <w:b/>
          <w:sz w:val="24"/>
          <w:szCs w:val="24"/>
        </w:rPr>
      </w:pPr>
      <w:r w:rsidRPr="002028FA">
        <w:rPr>
          <w:rFonts w:ascii="Times New Roman" w:hAnsi="Times New Roman"/>
          <w:sz w:val="24"/>
          <w:szCs w:val="24"/>
        </w:rPr>
        <w:tab/>
        <w:t xml:space="preserve">In other to achieve the goal of the study, three research questions were raised and a well structured questionnaire was designed to collect necessary data from the students who are in school three classes. On the whole, two hundred students were randomly chosen from ten selected senior secondary schools in Ilorin Nigeria as sample population for this study. Data collected were later tabulated and analysed using descriptive statistics of mean and standard deviation. </w:t>
      </w:r>
      <w:r w:rsidRPr="002028FA">
        <w:rPr>
          <w:rFonts w:ascii="Times New Roman" w:hAnsi="Times New Roman"/>
          <w:b/>
          <w:sz w:val="24"/>
          <w:szCs w:val="24"/>
        </w:rPr>
        <w:t xml:space="preserve"> </w:t>
      </w:r>
    </w:p>
    <w:p w:rsidR="009F5A09" w:rsidRPr="006051D6" w:rsidRDefault="009F5A09" w:rsidP="00742953">
      <w:pPr>
        <w:spacing w:after="0" w:line="480" w:lineRule="auto"/>
        <w:jc w:val="both"/>
        <w:rPr>
          <w:rFonts w:ascii="Times New Roman" w:hAnsi="Times New Roman"/>
          <w:b/>
          <w:sz w:val="4"/>
          <w:szCs w:val="24"/>
        </w:rPr>
      </w:pPr>
    </w:p>
    <w:p w:rsidR="009F5A09" w:rsidRPr="002028FA" w:rsidRDefault="009F5A09" w:rsidP="00742953">
      <w:pPr>
        <w:spacing w:after="0" w:line="480" w:lineRule="auto"/>
        <w:jc w:val="both"/>
        <w:rPr>
          <w:rFonts w:ascii="Times New Roman" w:hAnsi="Times New Roman"/>
          <w:b/>
          <w:sz w:val="24"/>
          <w:szCs w:val="24"/>
        </w:rPr>
      </w:pPr>
      <w:r w:rsidRPr="002028FA">
        <w:rPr>
          <w:rFonts w:ascii="Times New Roman" w:hAnsi="Times New Roman"/>
          <w:b/>
          <w:sz w:val="24"/>
          <w:szCs w:val="24"/>
        </w:rPr>
        <w:t>Conclusion</w:t>
      </w:r>
    </w:p>
    <w:p w:rsidR="009F5A09" w:rsidRPr="002028FA" w:rsidRDefault="009F5A09" w:rsidP="00742953">
      <w:pPr>
        <w:autoSpaceDE w:val="0"/>
        <w:autoSpaceDN w:val="0"/>
        <w:adjustRightInd w:val="0"/>
        <w:spacing w:after="0" w:line="480" w:lineRule="auto"/>
        <w:ind w:firstLine="720"/>
        <w:jc w:val="both"/>
        <w:rPr>
          <w:rFonts w:ascii="Times New Roman" w:hAnsi="Times New Roman"/>
          <w:sz w:val="24"/>
          <w:szCs w:val="24"/>
        </w:rPr>
      </w:pPr>
      <w:r w:rsidRPr="002028FA">
        <w:rPr>
          <w:rFonts w:ascii="Times New Roman" w:hAnsi="Times New Roman"/>
          <w:sz w:val="24"/>
          <w:szCs w:val="24"/>
        </w:rPr>
        <w:t xml:space="preserve">This study investigated the influence of study habit and school facilities on the academic performance of </w:t>
      </w:r>
      <w:r>
        <w:rPr>
          <w:rFonts w:ascii="Times New Roman" w:hAnsi="Times New Roman"/>
          <w:sz w:val="24"/>
          <w:szCs w:val="24"/>
        </w:rPr>
        <w:t>Chemistry</w:t>
      </w:r>
      <w:r w:rsidRPr="002028FA">
        <w:rPr>
          <w:rFonts w:ascii="Times New Roman" w:hAnsi="Times New Roman"/>
          <w:sz w:val="24"/>
          <w:szCs w:val="24"/>
        </w:rPr>
        <w:t xml:space="preserve"> students in secondary schools in Ilorin West L.G.A., Kwara State.</w:t>
      </w:r>
      <w:r w:rsidR="00615B90">
        <w:rPr>
          <w:rFonts w:ascii="Times New Roman" w:hAnsi="Times New Roman"/>
          <w:sz w:val="24"/>
          <w:szCs w:val="24"/>
        </w:rPr>
        <w:t xml:space="preserve"> </w:t>
      </w:r>
      <w:r w:rsidRPr="002028FA">
        <w:rPr>
          <w:rFonts w:ascii="Times New Roman" w:hAnsi="Times New Roman"/>
          <w:sz w:val="24"/>
          <w:szCs w:val="24"/>
        </w:rPr>
        <w:t xml:space="preserve">Based on the findings of the study, the researcher concludes that students within the study area </w:t>
      </w:r>
      <w:r w:rsidRPr="002028FA">
        <w:rPr>
          <w:rFonts w:ascii="Times New Roman" w:hAnsi="Times New Roman"/>
          <w:sz w:val="24"/>
          <w:szCs w:val="24"/>
        </w:rPr>
        <w:lastRenderedPageBreak/>
        <w:t xml:space="preserve">have bad study habits. The study also concludes that there is significant relationship between study habits and secondary school students’ academic performance in </w:t>
      </w:r>
      <w:r>
        <w:rPr>
          <w:rFonts w:ascii="Times New Roman" w:hAnsi="Times New Roman"/>
          <w:sz w:val="24"/>
          <w:szCs w:val="24"/>
        </w:rPr>
        <w:t>Chemistry</w:t>
      </w:r>
      <w:r w:rsidRPr="002028FA">
        <w:rPr>
          <w:rFonts w:ascii="Times New Roman" w:hAnsi="Times New Roman"/>
          <w:sz w:val="24"/>
          <w:szCs w:val="24"/>
        </w:rPr>
        <w:t>.</w:t>
      </w:r>
    </w:p>
    <w:p w:rsidR="009F5A09" w:rsidRPr="002028FA" w:rsidRDefault="009F5A09" w:rsidP="00742953">
      <w:pPr>
        <w:spacing w:after="0" w:line="480" w:lineRule="auto"/>
        <w:jc w:val="both"/>
        <w:rPr>
          <w:rFonts w:ascii="Times New Roman" w:hAnsi="Times New Roman"/>
          <w:b/>
          <w:sz w:val="24"/>
          <w:szCs w:val="24"/>
        </w:rPr>
      </w:pPr>
      <w:r w:rsidRPr="002028FA">
        <w:rPr>
          <w:rFonts w:ascii="Times New Roman" w:hAnsi="Times New Roman"/>
          <w:b/>
          <w:sz w:val="24"/>
          <w:szCs w:val="24"/>
        </w:rPr>
        <w:t>Recommendations</w:t>
      </w:r>
    </w:p>
    <w:p w:rsidR="009F5A09" w:rsidRPr="002028FA" w:rsidRDefault="009F5A09" w:rsidP="00742953">
      <w:pPr>
        <w:spacing w:after="0" w:line="480" w:lineRule="auto"/>
        <w:ind w:firstLine="720"/>
        <w:jc w:val="both"/>
        <w:rPr>
          <w:rFonts w:ascii="Times New Roman" w:hAnsi="Times New Roman"/>
          <w:sz w:val="24"/>
          <w:szCs w:val="24"/>
        </w:rPr>
      </w:pPr>
      <w:r w:rsidRPr="002028FA">
        <w:rPr>
          <w:rFonts w:ascii="Times New Roman" w:hAnsi="Times New Roman"/>
          <w:sz w:val="24"/>
          <w:szCs w:val="24"/>
        </w:rPr>
        <w:t xml:space="preserve">Based on the conclusion drawn from this research the following recommendations were made;    </w:t>
      </w:r>
    </w:p>
    <w:p w:rsidR="009F5A09" w:rsidRPr="002028FA" w:rsidRDefault="009F5A09" w:rsidP="00742953">
      <w:pPr>
        <w:pStyle w:val="ListParagraph"/>
        <w:numPr>
          <w:ilvl w:val="0"/>
          <w:numId w:val="1"/>
        </w:numPr>
        <w:spacing w:after="0" w:line="480" w:lineRule="auto"/>
        <w:ind w:hanging="720"/>
        <w:jc w:val="both"/>
        <w:rPr>
          <w:rFonts w:ascii="Times New Roman" w:hAnsi="Times New Roman"/>
          <w:sz w:val="24"/>
          <w:szCs w:val="24"/>
        </w:rPr>
      </w:pPr>
      <w:r w:rsidRPr="002028FA">
        <w:rPr>
          <w:rFonts w:ascii="Times New Roman" w:hAnsi="Times New Roman"/>
          <w:sz w:val="24"/>
          <w:szCs w:val="24"/>
        </w:rPr>
        <w:t xml:space="preserve">Government should see to it that all the factors responsible for students’ poor study habit in </w:t>
      </w:r>
      <w:r>
        <w:rPr>
          <w:rFonts w:ascii="Times New Roman" w:hAnsi="Times New Roman"/>
          <w:sz w:val="24"/>
          <w:szCs w:val="24"/>
        </w:rPr>
        <w:t>Chemistry</w:t>
      </w:r>
      <w:r w:rsidRPr="002028FA">
        <w:rPr>
          <w:rFonts w:ascii="Times New Roman" w:hAnsi="Times New Roman"/>
          <w:sz w:val="24"/>
          <w:szCs w:val="24"/>
        </w:rPr>
        <w:t xml:space="preserve"> in secondary school such as lack of qualified teachers, inadequate knowledge of subject matter, </w:t>
      </w:r>
      <w:r w:rsidR="0097657A">
        <w:rPr>
          <w:rFonts w:ascii="Times New Roman" w:hAnsi="Times New Roman"/>
          <w:sz w:val="24"/>
          <w:szCs w:val="24"/>
        </w:rPr>
        <w:t xml:space="preserve">method of teaching adopted, </w:t>
      </w:r>
      <w:r w:rsidRPr="002028FA">
        <w:rPr>
          <w:rFonts w:ascii="Times New Roman" w:hAnsi="Times New Roman"/>
          <w:sz w:val="24"/>
          <w:szCs w:val="24"/>
        </w:rPr>
        <w:t>poor remuneration of teachers and poor teachers’ instructional strategies are addressed.</w:t>
      </w:r>
    </w:p>
    <w:p w:rsidR="009F5A09" w:rsidRPr="002028FA" w:rsidRDefault="009F5A09" w:rsidP="00742953">
      <w:pPr>
        <w:pStyle w:val="ListParagraph"/>
        <w:numPr>
          <w:ilvl w:val="0"/>
          <w:numId w:val="1"/>
        </w:numPr>
        <w:spacing w:after="0" w:line="480" w:lineRule="auto"/>
        <w:ind w:hanging="720"/>
        <w:jc w:val="both"/>
        <w:rPr>
          <w:rFonts w:ascii="Times New Roman" w:hAnsi="Times New Roman"/>
          <w:sz w:val="24"/>
          <w:szCs w:val="24"/>
        </w:rPr>
      </w:pPr>
      <w:r w:rsidRPr="002028FA">
        <w:rPr>
          <w:rFonts w:ascii="Times New Roman" w:hAnsi="Times New Roman"/>
          <w:sz w:val="24"/>
          <w:szCs w:val="24"/>
        </w:rPr>
        <w:t xml:space="preserve">Government should see to it that all the factors responsible for students’ poor performance in </w:t>
      </w:r>
      <w:r>
        <w:rPr>
          <w:rFonts w:ascii="Times New Roman" w:hAnsi="Times New Roman"/>
          <w:sz w:val="24"/>
          <w:szCs w:val="24"/>
        </w:rPr>
        <w:t>Chemistry</w:t>
      </w:r>
      <w:r w:rsidRPr="002028FA">
        <w:rPr>
          <w:rFonts w:ascii="Times New Roman" w:hAnsi="Times New Roman"/>
          <w:sz w:val="24"/>
          <w:szCs w:val="24"/>
        </w:rPr>
        <w:t xml:space="preserve"> in secondary school such as inadequate teachers, inadequate instructions materials, inadequate infrastructure, poor condition of available classroom facilities and students’ poor attitude toward the subject are adequately attended to.</w:t>
      </w:r>
    </w:p>
    <w:p w:rsidR="009F5A09" w:rsidRPr="002028FA" w:rsidRDefault="009F5A09" w:rsidP="00742953">
      <w:pPr>
        <w:pStyle w:val="ListParagraph"/>
        <w:numPr>
          <w:ilvl w:val="0"/>
          <w:numId w:val="1"/>
        </w:numPr>
        <w:spacing w:after="0" w:line="480" w:lineRule="auto"/>
        <w:ind w:hanging="720"/>
        <w:jc w:val="both"/>
        <w:rPr>
          <w:rFonts w:ascii="Times New Roman" w:hAnsi="Times New Roman"/>
          <w:sz w:val="24"/>
          <w:szCs w:val="24"/>
        </w:rPr>
      </w:pPr>
      <w:r w:rsidRPr="002028FA">
        <w:rPr>
          <w:rFonts w:ascii="Times New Roman" w:hAnsi="Times New Roman"/>
          <w:sz w:val="24"/>
          <w:szCs w:val="24"/>
        </w:rPr>
        <w:t xml:space="preserve">Parents’ should give attention to the factors responsible for students’ poor study habit and performance in </w:t>
      </w:r>
      <w:r>
        <w:rPr>
          <w:rFonts w:ascii="Times New Roman" w:hAnsi="Times New Roman"/>
          <w:sz w:val="24"/>
          <w:szCs w:val="24"/>
        </w:rPr>
        <w:t>Chemistry</w:t>
      </w:r>
      <w:r w:rsidRPr="002028FA">
        <w:rPr>
          <w:rFonts w:ascii="Times New Roman" w:hAnsi="Times New Roman"/>
          <w:sz w:val="24"/>
          <w:szCs w:val="24"/>
        </w:rPr>
        <w:t xml:space="preserve"> in secondary school, lack of text books and other relevant materials for the subject; nature and availability of instructional materials; misconception on the value of the subject.</w:t>
      </w:r>
    </w:p>
    <w:p w:rsidR="009F5A09" w:rsidRPr="002028FA" w:rsidRDefault="009F5A09" w:rsidP="00742953">
      <w:pPr>
        <w:pStyle w:val="ListParagraph"/>
        <w:numPr>
          <w:ilvl w:val="0"/>
          <w:numId w:val="1"/>
        </w:numPr>
        <w:spacing w:after="0" w:line="480" w:lineRule="auto"/>
        <w:ind w:hanging="720"/>
        <w:jc w:val="both"/>
        <w:rPr>
          <w:rFonts w:ascii="Times New Roman" w:hAnsi="Times New Roman"/>
          <w:sz w:val="24"/>
          <w:szCs w:val="24"/>
        </w:rPr>
      </w:pPr>
      <w:r w:rsidRPr="002028FA">
        <w:rPr>
          <w:rFonts w:ascii="Times New Roman" w:hAnsi="Times New Roman"/>
          <w:sz w:val="24"/>
          <w:szCs w:val="24"/>
        </w:rPr>
        <w:t xml:space="preserve">Government should see to it that all the factors responsible for students’ poor performance in </w:t>
      </w:r>
      <w:r>
        <w:rPr>
          <w:rFonts w:ascii="Times New Roman" w:hAnsi="Times New Roman"/>
          <w:sz w:val="24"/>
          <w:szCs w:val="24"/>
        </w:rPr>
        <w:t>Chemistry</w:t>
      </w:r>
      <w:r w:rsidRPr="002028FA">
        <w:rPr>
          <w:rFonts w:ascii="Times New Roman" w:hAnsi="Times New Roman"/>
          <w:sz w:val="24"/>
          <w:szCs w:val="24"/>
        </w:rPr>
        <w:t xml:space="preserve"> in secondary school such as lack of functional laboratory, gadget and accessories, poor technical handling, poor teaching methodology of the </w:t>
      </w:r>
      <w:r w:rsidRPr="002028FA">
        <w:rPr>
          <w:rFonts w:ascii="Times New Roman" w:hAnsi="Times New Roman"/>
          <w:sz w:val="24"/>
          <w:szCs w:val="24"/>
        </w:rPr>
        <w:lastRenderedPageBreak/>
        <w:t>subject, inadequate supervision of the inspectors in secondary school are promptly attended to.</w:t>
      </w:r>
    </w:p>
    <w:p w:rsidR="009F5A09" w:rsidRPr="002028FA" w:rsidRDefault="009F5A09" w:rsidP="00742953">
      <w:pPr>
        <w:pStyle w:val="ListParagraph"/>
        <w:numPr>
          <w:ilvl w:val="0"/>
          <w:numId w:val="1"/>
        </w:numPr>
        <w:spacing w:after="0" w:line="480" w:lineRule="auto"/>
        <w:ind w:hanging="720"/>
        <w:jc w:val="both"/>
        <w:rPr>
          <w:rFonts w:ascii="Times New Roman" w:hAnsi="Times New Roman"/>
          <w:sz w:val="24"/>
          <w:szCs w:val="24"/>
        </w:rPr>
      </w:pPr>
      <w:r w:rsidRPr="002028FA">
        <w:rPr>
          <w:rFonts w:ascii="Times New Roman" w:hAnsi="Times New Roman"/>
          <w:sz w:val="24"/>
          <w:szCs w:val="24"/>
        </w:rPr>
        <w:t>Parents should give necessary support to their ward in terms of learning materials and other necessities.</w:t>
      </w:r>
    </w:p>
    <w:p w:rsidR="009F5A09" w:rsidRPr="002028FA" w:rsidRDefault="009F5A09" w:rsidP="00742953">
      <w:pPr>
        <w:numPr>
          <w:ilvl w:val="0"/>
          <w:numId w:val="1"/>
        </w:numPr>
        <w:spacing w:after="0" w:line="480" w:lineRule="auto"/>
        <w:ind w:hanging="720"/>
        <w:jc w:val="both"/>
        <w:rPr>
          <w:rFonts w:ascii="Times New Roman" w:hAnsi="Times New Roman"/>
          <w:sz w:val="24"/>
          <w:szCs w:val="24"/>
        </w:rPr>
      </w:pPr>
      <w:r w:rsidRPr="002028FA">
        <w:rPr>
          <w:rFonts w:ascii="Times New Roman" w:hAnsi="Times New Roman"/>
          <w:sz w:val="24"/>
          <w:szCs w:val="24"/>
        </w:rPr>
        <w:t>School principals should endeavour to make necessary instructional materials available to teachers when needed. The staff rooms should also be conducive for teachers to adequately prepare their lessons. This can motivate teachers to do better in their interaction with students.</w:t>
      </w:r>
    </w:p>
    <w:p w:rsidR="009F5A09" w:rsidRPr="002028FA" w:rsidRDefault="009F5A09" w:rsidP="00742953">
      <w:pPr>
        <w:numPr>
          <w:ilvl w:val="0"/>
          <w:numId w:val="1"/>
        </w:numPr>
        <w:spacing w:after="0" w:line="480" w:lineRule="auto"/>
        <w:ind w:hanging="720"/>
        <w:jc w:val="both"/>
        <w:rPr>
          <w:rFonts w:ascii="Times New Roman" w:hAnsi="Times New Roman"/>
          <w:sz w:val="24"/>
          <w:szCs w:val="24"/>
        </w:rPr>
      </w:pPr>
      <w:r w:rsidRPr="002028FA">
        <w:rPr>
          <w:rFonts w:ascii="Times New Roman" w:hAnsi="Times New Roman"/>
          <w:sz w:val="24"/>
          <w:szCs w:val="24"/>
        </w:rPr>
        <w:t xml:space="preserve">Finally, teachers should bring their wealth of experience in teaching to the level of the students’ aptitude to make classroom interactions more interesting so as to arouse the interest of the students to academic excellence. </w:t>
      </w:r>
    </w:p>
    <w:p w:rsidR="009F5A09" w:rsidRPr="002028FA" w:rsidRDefault="009F5A09" w:rsidP="00742953">
      <w:pPr>
        <w:spacing w:after="0" w:line="480" w:lineRule="auto"/>
        <w:jc w:val="both"/>
        <w:rPr>
          <w:rFonts w:ascii="Times New Roman" w:hAnsi="Times New Roman"/>
          <w:b/>
          <w:sz w:val="24"/>
          <w:szCs w:val="24"/>
        </w:rPr>
      </w:pPr>
      <w:r w:rsidRPr="002028FA">
        <w:rPr>
          <w:rFonts w:ascii="Times New Roman" w:hAnsi="Times New Roman"/>
          <w:b/>
          <w:sz w:val="24"/>
          <w:szCs w:val="24"/>
        </w:rPr>
        <w:t>Suggestions for Further Studies</w:t>
      </w:r>
    </w:p>
    <w:p w:rsidR="009F5A09" w:rsidRPr="002028FA" w:rsidRDefault="009F5A09" w:rsidP="00742953">
      <w:pPr>
        <w:spacing w:after="0" w:line="480" w:lineRule="auto"/>
        <w:ind w:firstLine="720"/>
        <w:jc w:val="both"/>
        <w:rPr>
          <w:rFonts w:ascii="Times New Roman" w:hAnsi="Times New Roman"/>
          <w:sz w:val="24"/>
          <w:szCs w:val="24"/>
        </w:rPr>
      </w:pPr>
      <w:r w:rsidRPr="002028FA">
        <w:rPr>
          <w:rFonts w:ascii="Times New Roman" w:hAnsi="Times New Roman"/>
          <w:sz w:val="24"/>
          <w:szCs w:val="24"/>
        </w:rPr>
        <w:t>It is suggested that similar studies should be carried out in other Local Government Area within the state as well as in all other states in Nigeria.</w:t>
      </w:r>
    </w:p>
    <w:p w:rsidR="009F5A09" w:rsidRPr="002028FA" w:rsidRDefault="009F5A09" w:rsidP="00742953">
      <w:pPr>
        <w:spacing w:after="0" w:line="480" w:lineRule="auto"/>
        <w:ind w:firstLine="720"/>
        <w:jc w:val="both"/>
        <w:rPr>
          <w:rFonts w:ascii="Times New Roman" w:hAnsi="Times New Roman"/>
          <w:sz w:val="24"/>
          <w:szCs w:val="24"/>
        </w:rPr>
      </w:pPr>
      <w:r w:rsidRPr="002028FA">
        <w:rPr>
          <w:rFonts w:ascii="Times New Roman" w:hAnsi="Times New Roman"/>
          <w:sz w:val="24"/>
          <w:szCs w:val="24"/>
        </w:rPr>
        <w:t xml:space="preserve">Studies could be carried out on factors responsible for students negative attitude toward learning of </w:t>
      </w:r>
      <w:r>
        <w:rPr>
          <w:rFonts w:ascii="Times New Roman" w:hAnsi="Times New Roman"/>
          <w:sz w:val="24"/>
          <w:szCs w:val="24"/>
        </w:rPr>
        <w:t>Chemistry</w:t>
      </w:r>
      <w:r w:rsidRPr="002028FA">
        <w:rPr>
          <w:rFonts w:ascii="Times New Roman" w:hAnsi="Times New Roman"/>
          <w:sz w:val="24"/>
          <w:szCs w:val="24"/>
        </w:rPr>
        <w:t xml:space="preserve"> and poor academic performance in the subject in secondary schools. </w:t>
      </w:r>
    </w:p>
    <w:p w:rsidR="009F5A09" w:rsidRPr="002028FA" w:rsidRDefault="009F5A09" w:rsidP="00742953">
      <w:pPr>
        <w:spacing w:after="0" w:line="480" w:lineRule="auto"/>
        <w:jc w:val="center"/>
        <w:rPr>
          <w:rFonts w:ascii="Times New Roman" w:hAnsi="Times New Roman"/>
          <w:b/>
          <w:sz w:val="24"/>
          <w:szCs w:val="24"/>
        </w:rPr>
      </w:pPr>
      <w:r w:rsidRPr="002028FA">
        <w:rPr>
          <w:rFonts w:ascii="Times New Roman" w:hAnsi="Times New Roman"/>
          <w:sz w:val="24"/>
          <w:szCs w:val="24"/>
        </w:rPr>
        <w:br w:type="page"/>
      </w:r>
      <w:r w:rsidRPr="002028FA">
        <w:rPr>
          <w:rFonts w:ascii="Times New Roman" w:hAnsi="Times New Roman"/>
          <w:b/>
          <w:sz w:val="24"/>
          <w:szCs w:val="24"/>
        </w:rPr>
        <w:lastRenderedPageBreak/>
        <w:t>REFERENCES</w:t>
      </w:r>
    </w:p>
    <w:p w:rsidR="009F5A09" w:rsidRPr="002028FA" w:rsidRDefault="009F5A09" w:rsidP="00C25085">
      <w:pPr>
        <w:spacing w:after="120" w:line="240" w:lineRule="auto"/>
        <w:ind w:left="810" w:hanging="810"/>
        <w:jc w:val="both"/>
        <w:rPr>
          <w:rFonts w:ascii="Times New Roman" w:hAnsi="Times New Roman"/>
          <w:sz w:val="24"/>
          <w:szCs w:val="24"/>
        </w:rPr>
      </w:pPr>
      <w:r w:rsidRPr="002028FA">
        <w:rPr>
          <w:rFonts w:ascii="Times New Roman" w:hAnsi="Times New Roman"/>
          <w:sz w:val="24"/>
          <w:szCs w:val="24"/>
        </w:rPr>
        <w:t>Abdo, M. &amp; Semela, T. (20</w:t>
      </w:r>
      <w:r w:rsidR="00A93F54">
        <w:rPr>
          <w:rFonts w:ascii="Times New Roman" w:hAnsi="Times New Roman"/>
          <w:sz w:val="24"/>
          <w:szCs w:val="24"/>
        </w:rPr>
        <w:t>2</w:t>
      </w:r>
      <w:r w:rsidRPr="002028FA">
        <w:rPr>
          <w:rFonts w:ascii="Times New Roman" w:hAnsi="Times New Roman"/>
          <w:sz w:val="24"/>
          <w:szCs w:val="24"/>
        </w:rPr>
        <w:t xml:space="preserve">0). Teachers of poor communities: The tale of instructional media in primary schools of Gedeo zone, Southern Ethiopia. </w:t>
      </w:r>
      <w:r w:rsidRPr="002028FA">
        <w:rPr>
          <w:rFonts w:ascii="Times New Roman" w:hAnsi="Times New Roman"/>
          <w:i/>
          <w:sz w:val="24"/>
          <w:szCs w:val="24"/>
        </w:rPr>
        <w:t>Australian Journal of Teacher Education,</w:t>
      </w:r>
      <w:r w:rsidRPr="002028FA">
        <w:rPr>
          <w:rFonts w:ascii="Times New Roman" w:hAnsi="Times New Roman"/>
          <w:sz w:val="24"/>
          <w:szCs w:val="24"/>
        </w:rPr>
        <w:t xml:space="preserve"> 35 (7), 78-92.</w:t>
      </w:r>
    </w:p>
    <w:p w:rsidR="009F5A09" w:rsidRPr="002028FA" w:rsidRDefault="009F5A09" w:rsidP="00C25085">
      <w:pPr>
        <w:spacing w:after="120" w:line="240" w:lineRule="auto"/>
        <w:ind w:left="810" w:hanging="810"/>
        <w:jc w:val="both"/>
        <w:rPr>
          <w:rFonts w:ascii="Times New Roman" w:hAnsi="Times New Roman"/>
          <w:sz w:val="24"/>
          <w:szCs w:val="24"/>
        </w:rPr>
      </w:pPr>
      <w:r w:rsidRPr="002028FA">
        <w:rPr>
          <w:rFonts w:ascii="Times New Roman" w:hAnsi="Times New Roman"/>
          <w:sz w:val="24"/>
          <w:szCs w:val="24"/>
        </w:rPr>
        <w:t>Abimbola, I.O., &amp; Omosewo, E.O. (20</w:t>
      </w:r>
      <w:r w:rsidR="00A93F54">
        <w:rPr>
          <w:rFonts w:ascii="Times New Roman" w:hAnsi="Times New Roman"/>
          <w:sz w:val="24"/>
          <w:szCs w:val="24"/>
        </w:rPr>
        <w:t>1</w:t>
      </w:r>
      <w:r w:rsidRPr="002028FA">
        <w:rPr>
          <w:rFonts w:ascii="Times New Roman" w:hAnsi="Times New Roman"/>
          <w:sz w:val="24"/>
          <w:szCs w:val="24"/>
        </w:rPr>
        <w:t>6). History of science for degree students. Ilorin: Authors</w:t>
      </w:r>
    </w:p>
    <w:p w:rsidR="009F5A09" w:rsidRPr="002028FA" w:rsidRDefault="009F5A09" w:rsidP="00C25085">
      <w:pPr>
        <w:spacing w:after="120" w:line="240" w:lineRule="auto"/>
        <w:ind w:left="810" w:hanging="810"/>
        <w:jc w:val="both"/>
        <w:rPr>
          <w:rFonts w:ascii="Times New Roman" w:hAnsi="Times New Roman"/>
          <w:sz w:val="24"/>
          <w:szCs w:val="24"/>
        </w:rPr>
      </w:pPr>
      <w:r w:rsidRPr="002028FA">
        <w:rPr>
          <w:rFonts w:ascii="Times New Roman" w:hAnsi="Times New Roman"/>
          <w:sz w:val="24"/>
          <w:szCs w:val="24"/>
        </w:rPr>
        <w:t>Adegbite, A.J. (20</w:t>
      </w:r>
      <w:r>
        <w:rPr>
          <w:rFonts w:ascii="Times New Roman" w:hAnsi="Times New Roman"/>
          <w:sz w:val="24"/>
          <w:szCs w:val="24"/>
        </w:rPr>
        <w:t>1</w:t>
      </w:r>
      <w:r w:rsidR="00A93F54">
        <w:rPr>
          <w:rFonts w:ascii="Times New Roman" w:hAnsi="Times New Roman"/>
          <w:sz w:val="24"/>
          <w:szCs w:val="24"/>
        </w:rPr>
        <w:t>9</w:t>
      </w:r>
      <w:r w:rsidRPr="002028FA">
        <w:rPr>
          <w:rFonts w:ascii="Times New Roman" w:hAnsi="Times New Roman"/>
          <w:sz w:val="24"/>
          <w:szCs w:val="24"/>
        </w:rPr>
        <w:t xml:space="preserve">). General </w:t>
      </w:r>
      <w:r>
        <w:rPr>
          <w:rFonts w:ascii="Times New Roman" w:hAnsi="Times New Roman"/>
          <w:sz w:val="24"/>
          <w:szCs w:val="24"/>
        </w:rPr>
        <w:t>Chemistry</w:t>
      </w:r>
      <w:r w:rsidRPr="002028FA">
        <w:rPr>
          <w:rFonts w:ascii="Times New Roman" w:hAnsi="Times New Roman"/>
          <w:sz w:val="24"/>
          <w:szCs w:val="24"/>
        </w:rPr>
        <w:t xml:space="preserve"> for management students. Abeokuta: Ebensun Publishing and Printing Press</w:t>
      </w:r>
    </w:p>
    <w:p w:rsidR="009F5A09" w:rsidRPr="002028FA" w:rsidRDefault="009F5A09" w:rsidP="00C25085">
      <w:pPr>
        <w:spacing w:after="120" w:line="240" w:lineRule="auto"/>
        <w:ind w:left="810" w:hanging="810"/>
        <w:jc w:val="both"/>
        <w:rPr>
          <w:rFonts w:ascii="Times New Roman" w:hAnsi="Times New Roman"/>
          <w:sz w:val="24"/>
          <w:szCs w:val="24"/>
        </w:rPr>
      </w:pPr>
      <w:r w:rsidRPr="002028FA">
        <w:rPr>
          <w:rFonts w:ascii="Times New Roman" w:hAnsi="Times New Roman"/>
          <w:sz w:val="24"/>
          <w:szCs w:val="24"/>
        </w:rPr>
        <w:t>Adegbite, A.R. (20</w:t>
      </w:r>
      <w:r w:rsidR="00A93F54">
        <w:rPr>
          <w:rFonts w:ascii="Times New Roman" w:hAnsi="Times New Roman"/>
          <w:sz w:val="24"/>
          <w:szCs w:val="24"/>
        </w:rPr>
        <w:t>2</w:t>
      </w:r>
      <w:r w:rsidRPr="002028FA">
        <w:rPr>
          <w:rFonts w:ascii="Times New Roman" w:hAnsi="Times New Roman"/>
          <w:sz w:val="24"/>
          <w:szCs w:val="24"/>
        </w:rPr>
        <w:t>0). Reflection of a school teacher, Lagos. Tusanmi publications.</w:t>
      </w:r>
    </w:p>
    <w:p w:rsidR="009F5A09" w:rsidRPr="002028FA" w:rsidRDefault="009F5A09" w:rsidP="00C25085">
      <w:pPr>
        <w:autoSpaceDE w:val="0"/>
        <w:autoSpaceDN w:val="0"/>
        <w:adjustRightInd w:val="0"/>
        <w:spacing w:after="120" w:line="240" w:lineRule="auto"/>
        <w:ind w:left="720" w:hanging="720"/>
        <w:rPr>
          <w:rFonts w:ascii="Times New Roman" w:hAnsi="Times New Roman"/>
          <w:sz w:val="24"/>
          <w:szCs w:val="24"/>
        </w:rPr>
      </w:pPr>
      <w:r w:rsidRPr="002028FA">
        <w:rPr>
          <w:rFonts w:ascii="Times New Roman" w:hAnsi="Times New Roman"/>
          <w:sz w:val="24"/>
          <w:szCs w:val="24"/>
        </w:rPr>
        <w:t>Adeninyi V (</w:t>
      </w:r>
      <w:r w:rsidR="00615B90">
        <w:rPr>
          <w:rFonts w:ascii="Times New Roman" w:hAnsi="Times New Roman"/>
          <w:sz w:val="24"/>
          <w:szCs w:val="24"/>
        </w:rPr>
        <w:t>2019</w:t>
      </w:r>
      <w:r w:rsidRPr="002028FA">
        <w:rPr>
          <w:rFonts w:ascii="Times New Roman" w:hAnsi="Times New Roman"/>
          <w:sz w:val="24"/>
          <w:szCs w:val="24"/>
        </w:rPr>
        <w:t>). Studying to Pass: Implication for Students. Lagos:Macmillan.</w:t>
      </w:r>
    </w:p>
    <w:p w:rsidR="009F5A09" w:rsidRPr="002028FA" w:rsidRDefault="009F5A09" w:rsidP="00C25085">
      <w:pPr>
        <w:spacing w:after="120" w:line="240" w:lineRule="auto"/>
        <w:ind w:left="810" w:hanging="810"/>
        <w:jc w:val="both"/>
        <w:rPr>
          <w:rFonts w:ascii="Times New Roman" w:hAnsi="Times New Roman"/>
          <w:sz w:val="24"/>
          <w:szCs w:val="24"/>
        </w:rPr>
      </w:pPr>
      <w:r w:rsidRPr="002028FA">
        <w:rPr>
          <w:rFonts w:ascii="Times New Roman" w:hAnsi="Times New Roman"/>
          <w:sz w:val="24"/>
          <w:szCs w:val="24"/>
        </w:rPr>
        <w:t>Adeyemi, T.O. (201</w:t>
      </w:r>
      <w:r w:rsidR="00A93F54">
        <w:rPr>
          <w:rFonts w:ascii="Times New Roman" w:hAnsi="Times New Roman"/>
          <w:sz w:val="24"/>
          <w:szCs w:val="24"/>
        </w:rPr>
        <w:t>9</w:t>
      </w:r>
      <w:r w:rsidRPr="002028FA">
        <w:rPr>
          <w:rFonts w:ascii="Times New Roman" w:hAnsi="Times New Roman"/>
          <w:sz w:val="24"/>
          <w:szCs w:val="24"/>
        </w:rPr>
        <w:t xml:space="preserve">). A Comparative study of students’ academic performance in public examinations in secondary schools in Ondo and Ekiti States, </w:t>
      </w:r>
      <w:r w:rsidRPr="002028FA">
        <w:rPr>
          <w:rFonts w:ascii="Times New Roman" w:hAnsi="Times New Roman"/>
          <w:i/>
          <w:sz w:val="24"/>
          <w:szCs w:val="24"/>
        </w:rPr>
        <w:t>Nigeria Current Research Journal of Economic Theory.</w:t>
      </w:r>
      <w:r w:rsidRPr="002028FA">
        <w:rPr>
          <w:rFonts w:ascii="Times New Roman" w:hAnsi="Times New Roman"/>
          <w:sz w:val="24"/>
          <w:szCs w:val="24"/>
        </w:rPr>
        <w:t xml:space="preserve"> 3, 36-42.</w:t>
      </w:r>
    </w:p>
    <w:p w:rsidR="009F5A09" w:rsidRPr="002028FA" w:rsidRDefault="009F5A09" w:rsidP="00C25085">
      <w:pPr>
        <w:spacing w:after="120" w:line="240" w:lineRule="auto"/>
        <w:ind w:left="810" w:hanging="810"/>
        <w:jc w:val="both"/>
        <w:rPr>
          <w:rFonts w:ascii="Times New Roman" w:hAnsi="Times New Roman"/>
          <w:sz w:val="24"/>
          <w:szCs w:val="24"/>
        </w:rPr>
      </w:pPr>
      <w:r w:rsidRPr="002028FA">
        <w:rPr>
          <w:rFonts w:ascii="Times New Roman" w:hAnsi="Times New Roman"/>
          <w:sz w:val="24"/>
          <w:szCs w:val="24"/>
        </w:rPr>
        <w:t>Adeyemo, S.A. (20</w:t>
      </w:r>
      <w:r w:rsidR="00A93F54">
        <w:rPr>
          <w:rFonts w:ascii="Times New Roman" w:hAnsi="Times New Roman"/>
          <w:sz w:val="24"/>
          <w:szCs w:val="24"/>
        </w:rPr>
        <w:t>2</w:t>
      </w:r>
      <w:r w:rsidRPr="002028FA">
        <w:rPr>
          <w:rFonts w:ascii="Times New Roman" w:hAnsi="Times New Roman"/>
          <w:sz w:val="24"/>
          <w:szCs w:val="24"/>
        </w:rPr>
        <w:t xml:space="preserve">0). Teaching learning </w:t>
      </w:r>
      <w:r>
        <w:rPr>
          <w:rFonts w:ascii="Times New Roman" w:hAnsi="Times New Roman"/>
          <w:sz w:val="24"/>
          <w:szCs w:val="24"/>
        </w:rPr>
        <w:t>Chemistry</w:t>
      </w:r>
      <w:r w:rsidRPr="002028FA">
        <w:rPr>
          <w:rFonts w:ascii="Times New Roman" w:hAnsi="Times New Roman"/>
          <w:sz w:val="24"/>
          <w:szCs w:val="24"/>
        </w:rPr>
        <w:t xml:space="preserve"> in Nigerian secondary school: The curriculum transformation issues: problems and prospects. International </w:t>
      </w:r>
      <w:r w:rsidRPr="002028FA">
        <w:rPr>
          <w:rFonts w:ascii="Times New Roman" w:hAnsi="Times New Roman"/>
          <w:i/>
          <w:sz w:val="24"/>
          <w:szCs w:val="24"/>
        </w:rPr>
        <w:t>Journal of Educational Research and Technology,</w:t>
      </w:r>
      <w:r w:rsidRPr="002028FA">
        <w:rPr>
          <w:rFonts w:ascii="Times New Roman" w:hAnsi="Times New Roman"/>
          <w:sz w:val="24"/>
          <w:szCs w:val="24"/>
        </w:rPr>
        <w:t xml:space="preserve"> 1(1), 99-111</w:t>
      </w:r>
    </w:p>
    <w:p w:rsidR="009F5A09" w:rsidRPr="002028FA" w:rsidRDefault="009F5A09" w:rsidP="00C25085">
      <w:pPr>
        <w:spacing w:after="120" w:line="240" w:lineRule="auto"/>
        <w:ind w:left="810" w:hanging="810"/>
        <w:jc w:val="both"/>
        <w:rPr>
          <w:rFonts w:ascii="Times New Roman" w:hAnsi="Times New Roman"/>
          <w:sz w:val="24"/>
          <w:szCs w:val="24"/>
        </w:rPr>
      </w:pPr>
      <w:r w:rsidRPr="002028FA">
        <w:rPr>
          <w:rFonts w:ascii="Times New Roman" w:hAnsi="Times New Roman"/>
          <w:sz w:val="24"/>
          <w:szCs w:val="24"/>
        </w:rPr>
        <w:t>Adeyemo, S.A. (201</w:t>
      </w:r>
      <w:r w:rsidR="00A93F54">
        <w:rPr>
          <w:rFonts w:ascii="Times New Roman" w:hAnsi="Times New Roman"/>
          <w:sz w:val="24"/>
          <w:szCs w:val="24"/>
        </w:rPr>
        <w:t>7</w:t>
      </w:r>
      <w:r w:rsidRPr="002028FA">
        <w:rPr>
          <w:rFonts w:ascii="Times New Roman" w:hAnsi="Times New Roman"/>
          <w:sz w:val="24"/>
          <w:szCs w:val="24"/>
        </w:rPr>
        <w:t xml:space="preserve">). The relationship among school environment, student approaches to learning and their academic:; achievement in senior secondary school </w:t>
      </w:r>
      <w:r>
        <w:rPr>
          <w:rFonts w:ascii="Times New Roman" w:hAnsi="Times New Roman"/>
          <w:sz w:val="24"/>
          <w:szCs w:val="24"/>
        </w:rPr>
        <w:t>Chemistry</w:t>
      </w:r>
      <w:r w:rsidRPr="002028FA">
        <w:rPr>
          <w:rFonts w:ascii="Times New Roman" w:hAnsi="Times New Roman"/>
          <w:sz w:val="24"/>
          <w:szCs w:val="24"/>
        </w:rPr>
        <w:t xml:space="preserve">. </w:t>
      </w:r>
      <w:r w:rsidRPr="002028FA">
        <w:rPr>
          <w:rFonts w:ascii="Times New Roman" w:hAnsi="Times New Roman"/>
          <w:i/>
          <w:sz w:val="24"/>
          <w:szCs w:val="24"/>
        </w:rPr>
        <w:t>International Journal of Educational Research and Technology</w:t>
      </w:r>
      <w:r w:rsidRPr="002028FA">
        <w:rPr>
          <w:rFonts w:ascii="Times New Roman" w:hAnsi="Times New Roman"/>
          <w:sz w:val="24"/>
          <w:szCs w:val="24"/>
        </w:rPr>
        <w:t>, 3(1), 21-26.</w:t>
      </w:r>
    </w:p>
    <w:p w:rsidR="009F5A09" w:rsidRPr="002028FA" w:rsidRDefault="009F5A09" w:rsidP="00C25085">
      <w:pPr>
        <w:tabs>
          <w:tab w:val="left" w:pos="1667"/>
        </w:tabs>
        <w:spacing w:after="120" w:line="240" w:lineRule="auto"/>
        <w:ind w:left="810" w:hanging="810"/>
        <w:jc w:val="both"/>
        <w:rPr>
          <w:rFonts w:ascii="Times New Roman" w:hAnsi="Times New Roman"/>
          <w:sz w:val="24"/>
          <w:szCs w:val="24"/>
        </w:rPr>
      </w:pPr>
      <w:r w:rsidRPr="002028FA">
        <w:rPr>
          <w:rFonts w:ascii="Times New Roman" w:hAnsi="Times New Roman"/>
          <w:sz w:val="24"/>
          <w:szCs w:val="24"/>
        </w:rPr>
        <w:t>Aduwa-Ogiogbaen, S.O., &amp; Imogie, A. I (20</w:t>
      </w:r>
      <w:r w:rsidR="00A93F54">
        <w:rPr>
          <w:rFonts w:ascii="Times New Roman" w:hAnsi="Times New Roman"/>
          <w:sz w:val="24"/>
          <w:szCs w:val="24"/>
        </w:rPr>
        <w:t>19</w:t>
      </w:r>
      <w:r w:rsidRPr="002028FA">
        <w:rPr>
          <w:rFonts w:ascii="Times New Roman" w:hAnsi="Times New Roman"/>
          <w:sz w:val="24"/>
          <w:szCs w:val="24"/>
        </w:rPr>
        <w:t>). Instructional Communication and Technology in Higher Education. Ibadan: Stirling Hordon Publishers (Nig) Ltd.</w:t>
      </w:r>
    </w:p>
    <w:p w:rsidR="009F5A09" w:rsidRPr="002028FA" w:rsidRDefault="009F5A09" w:rsidP="00C25085">
      <w:pPr>
        <w:autoSpaceDE w:val="0"/>
        <w:autoSpaceDN w:val="0"/>
        <w:adjustRightInd w:val="0"/>
        <w:spacing w:after="120" w:line="240" w:lineRule="auto"/>
        <w:ind w:left="720" w:hanging="720"/>
        <w:rPr>
          <w:rFonts w:ascii="Times New Roman" w:hAnsi="Times New Roman"/>
          <w:sz w:val="24"/>
          <w:szCs w:val="24"/>
        </w:rPr>
      </w:pPr>
      <w:r w:rsidRPr="002028FA">
        <w:rPr>
          <w:rFonts w:ascii="Times New Roman" w:hAnsi="Times New Roman"/>
          <w:sz w:val="24"/>
          <w:szCs w:val="24"/>
        </w:rPr>
        <w:t>Agba R</w:t>
      </w:r>
      <w:r w:rsidR="00A93F54">
        <w:rPr>
          <w:rFonts w:ascii="Times New Roman" w:hAnsi="Times New Roman"/>
          <w:sz w:val="24"/>
          <w:szCs w:val="24"/>
        </w:rPr>
        <w:t>.</w:t>
      </w:r>
      <w:r w:rsidRPr="002028FA">
        <w:rPr>
          <w:rFonts w:ascii="Times New Roman" w:hAnsi="Times New Roman"/>
          <w:sz w:val="24"/>
          <w:szCs w:val="24"/>
        </w:rPr>
        <w:t xml:space="preserve"> (201</w:t>
      </w:r>
      <w:r w:rsidR="00A93F54">
        <w:rPr>
          <w:rFonts w:ascii="Times New Roman" w:hAnsi="Times New Roman"/>
          <w:sz w:val="24"/>
          <w:szCs w:val="24"/>
        </w:rPr>
        <w:t>8</w:t>
      </w:r>
      <w:r w:rsidRPr="002028FA">
        <w:rPr>
          <w:rFonts w:ascii="Times New Roman" w:hAnsi="Times New Roman"/>
          <w:sz w:val="24"/>
          <w:szCs w:val="24"/>
        </w:rPr>
        <w:t>). Why Students must Develop Study Habits. Calabar:Rixmas Publishing Company.</w:t>
      </w:r>
    </w:p>
    <w:p w:rsidR="009F5A09" w:rsidRPr="002028FA" w:rsidRDefault="009F5A09" w:rsidP="00C25085">
      <w:pPr>
        <w:tabs>
          <w:tab w:val="left" w:pos="1667"/>
        </w:tabs>
        <w:spacing w:after="120" w:line="240" w:lineRule="auto"/>
        <w:ind w:left="810" w:hanging="810"/>
        <w:jc w:val="both"/>
        <w:rPr>
          <w:rFonts w:ascii="Times New Roman" w:hAnsi="Times New Roman"/>
          <w:sz w:val="24"/>
          <w:szCs w:val="24"/>
        </w:rPr>
      </w:pPr>
      <w:r w:rsidRPr="002028FA">
        <w:rPr>
          <w:rFonts w:ascii="Times New Roman" w:hAnsi="Times New Roman"/>
          <w:sz w:val="24"/>
          <w:szCs w:val="24"/>
        </w:rPr>
        <w:t>Ahmed, M.A. (20</w:t>
      </w:r>
      <w:r w:rsidR="00A93F54">
        <w:rPr>
          <w:rFonts w:ascii="Times New Roman" w:hAnsi="Times New Roman"/>
          <w:sz w:val="24"/>
          <w:szCs w:val="24"/>
        </w:rPr>
        <w:t>1</w:t>
      </w:r>
      <w:r w:rsidRPr="002028FA">
        <w:rPr>
          <w:rFonts w:ascii="Times New Roman" w:hAnsi="Times New Roman"/>
          <w:sz w:val="24"/>
          <w:szCs w:val="24"/>
        </w:rPr>
        <w:t xml:space="preserve">8). </w:t>
      </w:r>
      <w:r w:rsidRPr="002028FA">
        <w:rPr>
          <w:rFonts w:ascii="Times New Roman" w:hAnsi="Times New Roman"/>
          <w:i/>
          <w:sz w:val="24"/>
          <w:szCs w:val="24"/>
        </w:rPr>
        <w:t xml:space="preserve">Influence of personality factors on </w:t>
      </w:r>
      <w:r>
        <w:rPr>
          <w:rFonts w:ascii="Times New Roman" w:hAnsi="Times New Roman"/>
          <w:i/>
          <w:sz w:val="24"/>
          <w:szCs w:val="24"/>
        </w:rPr>
        <w:t>Chemistry</w:t>
      </w:r>
      <w:r w:rsidRPr="002028FA">
        <w:rPr>
          <w:rFonts w:ascii="Times New Roman" w:hAnsi="Times New Roman"/>
          <w:i/>
          <w:sz w:val="24"/>
          <w:szCs w:val="24"/>
        </w:rPr>
        <w:t xml:space="preserve"> lecturers’ Assessments of difficulty levels of Genetics concepts in Nigeria Colleges of Education</w:t>
      </w:r>
      <w:r w:rsidRPr="002028FA">
        <w:rPr>
          <w:rFonts w:ascii="Times New Roman" w:hAnsi="Times New Roman"/>
          <w:sz w:val="24"/>
          <w:szCs w:val="24"/>
        </w:rPr>
        <w:t>. Unpublished Ph.D Thesis, University of Ilorin, Ilorin, Nigeria.</w:t>
      </w:r>
    </w:p>
    <w:p w:rsidR="009F5A09" w:rsidRPr="002028FA" w:rsidRDefault="009F5A09" w:rsidP="00C25085">
      <w:pPr>
        <w:tabs>
          <w:tab w:val="left" w:pos="1667"/>
        </w:tabs>
        <w:spacing w:after="120" w:line="240" w:lineRule="auto"/>
        <w:ind w:left="810" w:hanging="810"/>
        <w:jc w:val="both"/>
        <w:rPr>
          <w:rFonts w:ascii="Times New Roman" w:hAnsi="Times New Roman"/>
          <w:sz w:val="24"/>
          <w:szCs w:val="24"/>
        </w:rPr>
      </w:pPr>
      <w:r w:rsidRPr="002028FA">
        <w:rPr>
          <w:rFonts w:ascii="Times New Roman" w:hAnsi="Times New Roman"/>
          <w:sz w:val="24"/>
          <w:szCs w:val="24"/>
        </w:rPr>
        <w:t>Ahmed, M.A., Abimbola I.O., Omosewo, E.O. &amp; Akanbi, A.O. (201</w:t>
      </w:r>
      <w:r w:rsidR="00A93F54">
        <w:rPr>
          <w:rFonts w:ascii="Times New Roman" w:hAnsi="Times New Roman"/>
          <w:sz w:val="24"/>
          <w:szCs w:val="24"/>
        </w:rPr>
        <w:t>8</w:t>
      </w:r>
      <w:r w:rsidRPr="002028FA">
        <w:rPr>
          <w:rFonts w:ascii="Times New Roman" w:hAnsi="Times New Roman"/>
          <w:sz w:val="24"/>
          <w:szCs w:val="24"/>
        </w:rPr>
        <w:t xml:space="preserve">). Availability and Utilization of Instructional Resources for Teaching Basic Science and Technology in Secondary Schools in Ilorin, Nigeria. </w:t>
      </w:r>
      <w:r w:rsidRPr="002028FA">
        <w:rPr>
          <w:rFonts w:ascii="Times New Roman" w:hAnsi="Times New Roman"/>
          <w:i/>
          <w:sz w:val="24"/>
          <w:szCs w:val="24"/>
        </w:rPr>
        <w:t>53rd Annual Conference Proceedings of Science Teachers Association of Nigeria</w:t>
      </w:r>
      <w:r w:rsidRPr="002028FA">
        <w:rPr>
          <w:rFonts w:ascii="Times New Roman" w:hAnsi="Times New Roman"/>
          <w:sz w:val="24"/>
          <w:szCs w:val="24"/>
        </w:rPr>
        <w:t>.</w:t>
      </w:r>
    </w:p>
    <w:p w:rsidR="009F5A09" w:rsidRPr="002028FA" w:rsidRDefault="009F5A09" w:rsidP="00C25085">
      <w:pPr>
        <w:tabs>
          <w:tab w:val="left" w:pos="1667"/>
        </w:tabs>
        <w:spacing w:after="120" w:line="240" w:lineRule="auto"/>
        <w:ind w:left="810" w:hanging="810"/>
        <w:jc w:val="both"/>
        <w:rPr>
          <w:rFonts w:ascii="Times New Roman" w:hAnsi="Times New Roman"/>
          <w:sz w:val="24"/>
          <w:szCs w:val="24"/>
        </w:rPr>
      </w:pPr>
      <w:r w:rsidRPr="002028FA">
        <w:rPr>
          <w:rFonts w:ascii="Times New Roman" w:hAnsi="Times New Roman"/>
          <w:sz w:val="24"/>
          <w:szCs w:val="24"/>
        </w:rPr>
        <w:t>Ajani, B.F. (</w:t>
      </w:r>
      <w:r w:rsidR="00A93F54">
        <w:rPr>
          <w:rFonts w:ascii="Times New Roman" w:hAnsi="Times New Roman"/>
          <w:sz w:val="24"/>
          <w:szCs w:val="24"/>
        </w:rPr>
        <w:t>201</w:t>
      </w:r>
      <w:r w:rsidRPr="002028FA">
        <w:rPr>
          <w:rFonts w:ascii="Times New Roman" w:hAnsi="Times New Roman"/>
          <w:sz w:val="24"/>
          <w:szCs w:val="24"/>
        </w:rPr>
        <w:t xml:space="preserve">8). </w:t>
      </w:r>
      <w:r w:rsidRPr="002028FA">
        <w:rPr>
          <w:rFonts w:ascii="Times New Roman" w:hAnsi="Times New Roman"/>
          <w:i/>
          <w:sz w:val="24"/>
          <w:szCs w:val="24"/>
        </w:rPr>
        <w:t xml:space="preserve">Teaching resources and students’ performance in </w:t>
      </w:r>
      <w:r>
        <w:rPr>
          <w:rFonts w:ascii="Times New Roman" w:hAnsi="Times New Roman"/>
          <w:i/>
          <w:sz w:val="24"/>
          <w:szCs w:val="24"/>
        </w:rPr>
        <w:t>Chemistry</w:t>
      </w:r>
      <w:r w:rsidRPr="002028FA">
        <w:rPr>
          <w:rFonts w:ascii="Times New Roman" w:hAnsi="Times New Roman"/>
          <w:i/>
          <w:sz w:val="24"/>
          <w:szCs w:val="24"/>
        </w:rPr>
        <w:t xml:space="preserve"> in selected secondary schools in Lagos State.</w:t>
      </w:r>
      <w:r w:rsidRPr="002028FA">
        <w:rPr>
          <w:rFonts w:ascii="Times New Roman" w:hAnsi="Times New Roman"/>
          <w:sz w:val="24"/>
          <w:szCs w:val="24"/>
        </w:rPr>
        <w:t xml:space="preserve"> Unpublished Masters Dissertation, University of Lagos.</w:t>
      </w:r>
    </w:p>
    <w:p w:rsidR="009F5A09" w:rsidRPr="002028FA" w:rsidRDefault="009F5A09" w:rsidP="00C25085">
      <w:pPr>
        <w:tabs>
          <w:tab w:val="left" w:pos="1667"/>
        </w:tabs>
        <w:spacing w:after="120" w:line="240" w:lineRule="auto"/>
        <w:ind w:left="810" w:hanging="810"/>
        <w:jc w:val="both"/>
        <w:rPr>
          <w:rFonts w:ascii="Times New Roman" w:hAnsi="Times New Roman"/>
          <w:sz w:val="24"/>
          <w:szCs w:val="24"/>
        </w:rPr>
      </w:pPr>
      <w:r w:rsidRPr="002028FA">
        <w:rPr>
          <w:rFonts w:ascii="Times New Roman" w:hAnsi="Times New Roman"/>
          <w:sz w:val="24"/>
          <w:szCs w:val="24"/>
        </w:rPr>
        <w:t>Akano B.U. and Nma R.H. (20</w:t>
      </w:r>
      <w:r w:rsidR="00A93F54">
        <w:rPr>
          <w:rFonts w:ascii="Times New Roman" w:hAnsi="Times New Roman"/>
          <w:sz w:val="24"/>
          <w:szCs w:val="24"/>
        </w:rPr>
        <w:t>18</w:t>
      </w:r>
      <w:r w:rsidRPr="002028FA">
        <w:rPr>
          <w:rFonts w:ascii="Times New Roman" w:hAnsi="Times New Roman"/>
          <w:sz w:val="24"/>
          <w:szCs w:val="24"/>
        </w:rPr>
        <w:t xml:space="preserve">). Laboratory Health and Safety Measures; the case of Federal college of Education, Kontagora Science Laboratories and Workshops. </w:t>
      </w:r>
      <w:r w:rsidRPr="002028FA">
        <w:rPr>
          <w:rFonts w:ascii="Times New Roman" w:hAnsi="Times New Roman"/>
          <w:i/>
          <w:sz w:val="24"/>
          <w:szCs w:val="24"/>
        </w:rPr>
        <w:t>Zaria Journal Educational Studies</w:t>
      </w:r>
      <w:r w:rsidRPr="002028FA">
        <w:rPr>
          <w:rFonts w:ascii="Times New Roman" w:hAnsi="Times New Roman"/>
          <w:sz w:val="24"/>
          <w:szCs w:val="24"/>
        </w:rPr>
        <w:t xml:space="preserve"> 5(1&amp;2), 43-4 7.</w:t>
      </w:r>
    </w:p>
    <w:p w:rsidR="009F5A09" w:rsidRPr="002028FA" w:rsidRDefault="009F5A09" w:rsidP="00C25085">
      <w:pPr>
        <w:tabs>
          <w:tab w:val="left" w:pos="1667"/>
        </w:tabs>
        <w:spacing w:after="120" w:line="240" w:lineRule="auto"/>
        <w:ind w:left="810" w:hanging="810"/>
        <w:jc w:val="both"/>
        <w:rPr>
          <w:rFonts w:ascii="Times New Roman" w:hAnsi="Times New Roman"/>
          <w:sz w:val="24"/>
          <w:szCs w:val="24"/>
        </w:rPr>
      </w:pPr>
      <w:r w:rsidRPr="002028FA">
        <w:rPr>
          <w:rFonts w:ascii="Times New Roman" w:hAnsi="Times New Roman"/>
          <w:sz w:val="24"/>
          <w:szCs w:val="24"/>
        </w:rPr>
        <w:lastRenderedPageBreak/>
        <w:t>Akudolu, L.R. (20</w:t>
      </w:r>
      <w:r w:rsidR="00A93F54">
        <w:rPr>
          <w:rFonts w:ascii="Times New Roman" w:hAnsi="Times New Roman"/>
          <w:sz w:val="24"/>
          <w:szCs w:val="24"/>
        </w:rPr>
        <w:t>19</w:t>
      </w:r>
      <w:r w:rsidRPr="002028FA">
        <w:rPr>
          <w:rFonts w:ascii="Times New Roman" w:hAnsi="Times New Roman"/>
          <w:sz w:val="24"/>
          <w:szCs w:val="24"/>
        </w:rPr>
        <w:t xml:space="preserve">). Conception of curriculum implementation. Implication for Nigerian teacher education curriculum Nigerian Journal of Curriculum studies: Curriculum organization of Nigeria. Vol.III No 1.   </w:t>
      </w:r>
    </w:p>
    <w:p w:rsidR="009F5A09" w:rsidRPr="002028FA" w:rsidRDefault="009F5A09" w:rsidP="00C25085">
      <w:pPr>
        <w:tabs>
          <w:tab w:val="left" w:pos="1667"/>
        </w:tabs>
        <w:spacing w:after="120" w:line="240" w:lineRule="auto"/>
        <w:ind w:left="810" w:hanging="810"/>
        <w:jc w:val="both"/>
        <w:rPr>
          <w:rFonts w:ascii="Times New Roman" w:hAnsi="Times New Roman"/>
          <w:sz w:val="24"/>
          <w:szCs w:val="24"/>
        </w:rPr>
      </w:pPr>
      <w:r w:rsidRPr="002028FA">
        <w:rPr>
          <w:rFonts w:ascii="Times New Roman" w:hAnsi="Times New Roman"/>
          <w:sz w:val="24"/>
          <w:szCs w:val="24"/>
        </w:rPr>
        <w:t>Alsop, S., &amp; Hicks, K. (20</w:t>
      </w:r>
      <w:r w:rsidR="00A93F54">
        <w:rPr>
          <w:rFonts w:ascii="Times New Roman" w:hAnsi="Times New Roman"/>
          <w:sz w:val="24"/>
          <w:szCs w:val="24"/>
        </w:rPr>
        <w:t>19</w:t>
      </w:r>
      <w:r w:rsidRPr="002028FA">
        <w:rPr>
          <w:rFonts w:ascii="Times New Roman" w:hAnsi="Times New Roman"/>
          <w:sz w:val="24"/>
          <w:szCs w:val="24"/>
        </w:rPr>
        <w:t>).Teaching Science: A Handbook for Primary and Secondary School teaching. Glasgow: Bell &amp; Bain Ltd.</w:t>
      </w:r>
    </w:p>
    <w:p w:rsidR="009F5A09" w:rsidRPr="002028FA" w:rsidRDefault="009F5A09" w:rsidP="00C25085">
      <w:pPr>
        <w:autoSpaceDE w:val="0"/>
        <w:autoSpaceDN w:val="0"/>
        <w:adjustRightInd w:val="0"/>
        <w:spacing w:after="120" w:line="240" w:lineRule="auto"/>
        <w:ind w:left="720" w:hanging="720"/>
        <w:rPr>
          <w:rFonts w:ascii="Times New Roman" w:hAnsi="Times New Roman"/>
          <w:sz w:val="24"/>
          <w:szCs w:val="24"/>
        </w:rPr>
      </w:pPr>
      <w:r w:rsidRPr="002028FA">
        <w:rPr>
          <w:rFonts w:ascii="Times New Roman" w:hAnsi="Times New Roman"/>
          <w:sz w:val="24"/>
          <w:szCs w:val="24"/>
        </w:rPr>
        <w:t>Ashish R</w:t>
      </w:r>
      <w:r w:rsidR="00C76981">
        <w:rPr>
          <w:rFonts w:ascii="Times New Roman" w:hAnsi="Times New Roman"/>
          <w:sz w:val="24"/>
          <w:szCs w:val="24"/>
        </w:rPr>
        <w:t>.</w:t>
      </w:r>
      <w:r w:rsidRPr="002028FA">
        <w:rPr>
          <w:rFonts w:ascii="Times New Roman" w:hAnsi="Times New Roman"/>
          <w:sz w:val="24"/>
          <w:szCs w:val="24"/>
        </w:rPr>
        <w:t xml:space="preserve"> (201</w:t>
      </w:r>
      <w:r w:rsidR="00C76981">
        <w:rPr>
          <w:rFonts w:ascii="Times New Roman" w:hAnsi="Times New Roman"/>
          <w:sz w:val="24"/>
          <w:szCs w:val="24"/>
        </w:rPr>
        <w:t>8</w:t>
      </w:r>
      <w:r w:rsidRPr="002028FA">
        <w:rPr>
          <w:rFonts w:ascii="Times New Roman" w:hAnsi="Times New Roman"/>
          <w:sz w:val="24"/>
          <w:szCs w:val="24"/>
        </w:rPr>
        <w:t>). Study Habits for Students: Bad Ones to Avoid, Good Ones to Achieve Success. www.education.wisc .education/soe/newsevents. 12/3/201</w:t>
      </w:r>
      <w:r w:rsidR="00EB706C">
        <w:rPr>
          <w:rFonts w:ascii="Times New Roman" w:hAnsi="Times New Roman"/>
          <w:sz w:val="24"/>
          <w:szCs w:val="24"/>
        </w:rPr>
        <w:t>8</w:t>
      </w:r>
      <w:r w:rsidRPr="002028FA">
        <w:rPr>
          <w:rFonts w:ascii="Times New Roman" w:hAnsi="Times New Roman"/>
          <w:sz w:val="24"/>
          <w:szCs w:val="24"/>
        </w:rPr>
        <w:t>.</w:t>
      </w:r>
    </w:p>
    <w:p w:rsidR="009F5A09" w:rsidRPr="002028FA" w:rsidRDefault="009F5A09" w:rsidP="00C25085">
      <w:pPr>
        <w:tabs>
          <w:tab w:val="left" w:pos="1667"/>
        </w:tabs>
        <w:spacing w:after="120" w:line="240" w:lineRule="auto"/>
        <w:ind w:left="810" w:hanging="810"/>
        <w:jc w:val="both"/>
        <w:rPr>
          <w:rFonts w:ascii="Times New Roman" w:hAnsi="Times New Roman"/>
          <w:sz w:val="24"/>
          <w:szCs w:val="24"/>
        </w:rPr>
      </w:pPr>
      <w:r w:rsidRPr="002028FA">
        <w:rPr>
          <w:rFonts w:ascii="Times New Roman" w:hAnsi="Times New Roman"/>
          <w:sz w:val="24"/>
          <w:szCs w:val="24"/>
        </w:rPr>
        <w:t>Baganzi, J.O (20</w:t>
      </w:r>
      <w:r w:rsidR="00A93F54">
        <w:rPr>
          <w:rFonts w:ascii="Times New Roman" w:hAnsi="Times New Roman"/>
          <w:sz w:val="24"/>
          <w:szCs w:val="24"/>
        </w:rPr>
        <w:t>1</w:t>
      </w:r>
      <w:r w:rsidRPr="002028FA">
        <w:rPr>
          <w:rFonts w:ascii="Times New Roman" w:hAnsi="Times New Roman"/>
          <w:sz w:val="24"/>
          <w:szCs w:val="24"/>
        </w:rPr>
        <w:t xml:space="preserve">7). </w:t>
      </w:r>
      <w:r w:rsidRPr="002028FA">
        <w:rPr>
          <w:rFonts w:ascii="Times New Roman" w:hAnsi="Times New Roman"/>
          <w:i/>
          <w:sz w:val="24"/>
          <w:szCs w:val="24"/>
        </w:rPr>
        <w:t>Effect of use of instructional materials on Learner participation in science classroom in preschool in Kine Zone. Kirinyaga Country Kenya.</w:t>
      </w:r>
      <w:r w:rsidRPr="002028FA">
        <w:rPr>
          <w:rFonts w:ascii="Times New Roman" w:hAnsi="Times New Roman"/>
          <w:sz w:val="24"/>
          <w:szCs w:val="24"/>
        </w:rPr>
        <w:t xml:space="preserve"> An Unpublished Masters Dissertation, University of Nairobi.</w:t>
      </w:r>
    </w:p>
    <w:p w:rsidR="009F5A09" w:rsidRPr="002028FA" w:rsidRDefault="009F5A09" w:rsidP="00C25085">
      <w:pPr>
        <w:tabs>
          <w:tab w:val="left" w:pos="7896"/>
        </w:tabs>
        <w:spacing w:after="120" w:line="240" w:lineRule="auto"/>
        <w:ind w:left="810" w:hanging="810"/>
        <w:jc w:val="both"/>
        <w:rPr>
          <w:rFonts w:ascii="Times New Roman" w:hAnsi="Times New Roman"/>
          <w:sz w:val="24"/>
          <w:szCs w:val="24"/>
        </w:rPr>
      </w:pPr>
      <w:r w:rsidRPr="002028FA">
        <w:rPr>
          <w:rFonts w:ascii="Times New Roman" w:hAnsi="Times New Roman"/>
          <w:sz w:val="24"/>
          <w:szCs w:val="24"/>
        </w:rPr>
        <w:t>Bello, T.O. (201</w:t>
      </w:r>
      <w:r w:rsidR="00A93F54">
        <w:rPr>
          <w:rFonts w:ascii="Times New Roman" w:hAnsi="Times New Roman"/>
          <w:sz w:val="24"/>
          <w:szCs w:val="24"/>
        </w:rPr>
        <w:t>9</w:t>
      </w:r>
      <w:r w:rsidRPr="002028FA">
        <w:rPr>
          <w:rFonts w:ascii="Times New Roman" w:hAnsi="Times New Roman"/>
          <w:sz w:val="24"/>
          <w:szCs w:val="24"/>
        </w:rPr>
        <w:t xml:space="preserve">). Effect of group instructional strategy on students’ performance in selected </w:t>
      </w:r>
      <w:r>
        <w:rPr>
          <w:rFonts w:ascii="Times New Roman" w:hAnsi="Times New Roman"/>
          <w:sz w:val="24"/>
          <w:szCs w:val="24"/>
        </w:rPr>
        <w:t>Chemistry</w:t>
      </w:r>
      <w:r w:rsidRPr="002028FA">
        <w:rPr>
          <w:rFonts w:ascii="Times New Roman" w:hAnsi="Times New Roman"/>
          <w:sz w:val="24"/>
          <w:szCs w:val="24"/>
        </w:rPr>
        <w:t xml:space="preserve"> concepts. The African Symposium: Education and personal relationship Methuen and Co. Ltd. </w:t>
      </w:r>
    </w:p>
    <w:p w:rsidR="009F5A09" w:rsidRPr="002028FA" w:rsidRDefault="009F5A09" w:rsidP="00C25085">
      <w:pPr>
        <w:tabs>
          <w:tab w:val="left" w:pos="7896"/>
        </w:tabs>
        <w:spacing w:after="120" w:line="240" w:lineRule="auto"/>
        <w:ind w:left="810" w:hanging="810"/>
        <w:jc w:val="both"/>
        <w:rPr>
          <w:rFonts w:ascii="Times New Roman" w:hAnsi="Times New Roman"/>
          <w:sz w:val="24"/>
          <w:szCs w:val="24"/>
        </w:rPr>
      </w:pPr>
      <w:r w:rsidRPr="002028FA">
        <w:rPr>
          <w:rFonts w:ascii="Times New Roman" w:hAnsi="Times New Roman"/>
          <w:sz w:val="24"/>
          <w:szCs w:val="24"/>
        </w:rPr>
        <w:t>Bolick, C., Benson, M.M., Coutts, C &amp; Heinecke, W. (20</w:t>
      </w:r>
      <w:r w:rsidR="00A93F54">
        <w:rPr>
          <w:rFonts w:ascii="Times New Roman" w:hAnsi="Times New Roman"/>
          <w:sz w:val="24"/>
          <w:szCs w:val="24"/>
        </w:rPr>
        <w:t>18</w:t>
      </w:r>
      <w:r w:rsidRPr="002028FA">
        <w:rPr>
          <w:rFonts w:ascii="Times New Roman" w:hAnsi="Times New Roman"/>
          <w:sz w:val="24"/>
          <w:szCs w:val="24"/>
        </w:rPr>
        <w:t xml:space="preserve">). Technology applications in social studies teacher education. A survey of Social Studies methods. Contemporary issues in technology and teacher education. Good year publisher London. </w:t>
      </w:r>
    </w:p>
    <w:p w:rsidR="009F5A09" w:rsidRPr="002028FA" w:rsidRDefault="009F5A09" w:rsidP="00C25085">
      <w:pPr>
        <w:autoSpaceDE w:val="0"/>
        <w:autoSpaceDN w:val="0"/>
        <w:adjustRightInd w:val="0"/>
        <w:spacing w:after="120" w:line="240" w:lineRule="auto"/>
        <w:ind w:left="720" w:hanging="720"/>
        <w:jc w:val="both"/>
        <w:rPr>
          <w:rFonts w:ascii="Times New Roman" w:hAnsi="Times New Roman"/>
          <w:sz w:val="24"/>
          <w:szCs w:val="24"/>
        </w:rPr>
      </w:pPr>
      <w:r w:rsidRPr="002028FA">
        <w:rPr>
          <w:rFonts w:ascii="Times New Roman" w:hAnsi="Times New Roman"/>
          <w:i/>
          <w:iCs/>
          <w:sz w:val="24"/>
          <w:szCs w:val="24"/>
        </w:rPr>
        <w:t>B</w:t>
      </w:r>
      <w:r w:rsidRPr="002028FA">
        <w:rPr>
          <w:rFonts w:ascii="Times New Roman" w:hAnsi="Times New Roman"/>
          <w:sz w:val="24"/>
          <w:szCs w:val="24"/>
        </w:rPr>
        <w:t>olling S (20</w:t>
      </w:r>
      <w:r w:rsidR="00A93F54">
        <w:rPr>
          <w:rFonts w:ascii="Times New Roman" w:hAnsi="Times New Roman"/>
          <w:sz w:val="24"/>
          <w:szCs w:val="24"/>
        </w:rPr>
        <w:t>2</w:t>
      </w:r>
      <w:r w:rsidRPr="002028FA">
        <w:rPr>
          <w:rFonts w:ascii="Times New Roman" w:hAnsi="Times New Roman"/>
          <w:sz w:val="24"/>
          <w:szCs w:val="24"/>
        </w:rPr>
        <w:t>0). The Advantages &amp; Disadvantages of Study Habits for College Students. New Jessy: Prentice Hall Inc.</w:t>
      </w:r>
    </w:p>
    <w:p w:rsidR="009F5A09" w:rsidRPr="002028FA" w:rsidRDefault="009F5A09" w:rsidP="00C25085">
      <w:pPr>
        <w:tabs>
          <w:tab w:val="left" w:pos="7896"/>
        </w:tabs>
        <w:spacing w:after="120" w:line="240" w:lineRule="auto"/>
        <w:ind w:left="810" w:hanging="810"/>
        <w:jc w:val="both"/>
        <w:rPr>
          <w:rFonts w:ascii="Times New Roman" w:hAnsi="Times New Roman"/>
          <w:sz w:val="24"/>
          <w:szCs w:val="24"/>
        </w:rPr>
      </w:pPr>
      <w:r w:rsidRPr="002028FA">
        <w:rPr>
          <w:rFonts w:ascii="Times New Roman" w:hAnsi="Times New Roman"/>
          <w:sz w:val="24"/>
          <w:szCs w:val="24"/>
        </w:rPr>
        <w:t>Bozimo, G. (20</w:t>
      </w:r>
      <w:r w:rsidR="00A93F54">
        <w:rPr>
          <w:rFonts w:ascii="Times New Roman" w:hAnsi="Times New Roman"/>
          <w:sz w:val="24"/>
          <w:szCs w:val="24"/>
        </w:rPr>
        <w:t>17</w:t>
      </w:r>
      <w:r w:rsidRPr="002028FA">
        <w:rPr>
          <w:rFonts w:ascii="Times New Roman" w:hAnsi="Times New Roman"/>
          <w:sz w:val="24"/>
          <w:szCs w:val="24"/>
        </w:rPr>
        <w:t>). Social studies theories and perspectives. Onitsha. Outrite publishers.</w:t>
      </w:r>
    </w:p>
    <w:p w:rsidR="009F5A09" w:rsidRPr="002028FA" w:rsidRDefault="009F5A09" w:rsidP="00C25085">
      <w:pPr>
        <w:tabs>
          <w:tab w:val="left" w:pos="7896"/>
        </w:tabs>
        <w:spacing w:after="120" w:line="240" w:lineRule="auto"/>
        <w:ind w:left="810" w:hanging="810"/>
        <w:jc w:val="both"/>
        <w:rPr>
          <w:rFonts w:ascii="Times New Roman" w:hAnsi="Times New Roman"/>
          <w:sz w:val="24"/>
          <w:szCs w:val="24"/>
        </w:rPr>
      </w:pPr>
      <w:r w:rsidRPr="002028FA">
        <w:rPr>
          <w:rFonts w:ascii="Times New Roman" w:hAnsi="Times New Roman"/>
          <w:sz w:val="24"/>
          <w:szCs w:val="24"/>
        </w:rPr>
        <w:t>Dahar, M.A. &amp; Faize, F.A. (201</w:t>
      </w:r>
      <w:r w:rsidR="00A93F54">
        <w:rPr>
          <w:rFonts w:ascii="Times New Roman" w:hAnsi="Times New Roman"/>
          <w:sz w:val="24"/>
          <w:szCs w:val="24"/>
        </w:rPr>
        <w:t>9</w:t>
      </w:r>
      <w:r w:rsidRPr="002028FA">
        <w:rPr>
          <w:rFonts w:ascii="Times New Roman" w:hAnsi="Times New Roman"/>
          <w:sz w:val="24"/>
          <w:szCs w:val="24"/>
        </w:rPr>
        <w:t>). Effect of the availability and the use of instructional materials on academic performance of students in Punjab (Pakistan). Middle Eastern Finance and Economics Issue, 11</w:t>
      </w:r>
    </w:p>
    <w:p w:rsidR="009F5A09" w:rsidRPr="002028FA" w:rsidRDefault="009F5A09" w:rsidP="00C25085">
      <w:pPr>
        <w:tabs>
          <w:tab w:val="left" w:pos="7896"/>
        </w:tabs>
        <w:spacing w:after="120" w:line="240" w:lineRule="auto"/>
        <w:ind w:left="810" w:hanging="810"/>
        <w:jc w:val="both"/>
        <w:rPr>
          <w:rFonts w:ascii="Times New Roman" w:hAnsi="Times New Roman"/>
          <w:sz w:val="24"/>
          <w:szCs w:val="24"/>
        </w:rPr>
      </w:pPr>
      <w:r w:rsidRPr="002028FA">
        <w:rPr>
          <w:rFonts w:ascii="Times New Roman" w:hAnsi="Times New Roman"/>
          <w:sz w:val="24"/>
          <w:szCs w:val="24"/>
        </w:rPr>
        <w:t>Etukudo, U.E. (20</w:t>
      </w:r>
      <w:r w:rsidR="00A93F54">
        <w:rPr>
          <w:rFonts w:ascii="Times New Roman" w:hAnsi="Times New Roman"/>
          <w:sz w:val="24"/>
          <w:szCs w:val="24"/>
        </w:rPr>
        <w:t>2</w:t>
      </w:r>
      <w:r w:rsidRPr="002028FA">
        <w:rPr>
          <w:rFonts w:ascii="Times New Roman" w:hAnsi="Times New Roman"/>
          <w:sz w:val="24"/>
          <w:szCs w:val="24"/>
        </w:rPr>
        <w:t xml:space="preserve">0). The effect of improvised instructional materials on students’ performance in menstruation. (STAN) Science Teachers’ Association of Nigeria </w:t>
      </w:r>
      <w:r w:rsidRPr="002028FA">
        <w:rPr>
          <w:rFonts w:ascii="Times New Roman" w:hAnsi="Times New Roman"/>
          <w:i/>
          <w:sz w:val="24"/>
          <w:szCs w:val="24"/>
        </w:rPr>
        <w:t>Journal of Science Teachers Association of Nigeria.</w:t>
      </w:r>
      <w:r w:rsidRPr="002028FA">
        <w:rPr>
          <w:rFonts w:ascii="Times New Roman" w:hAnsi="Times New Roman"/>
          <w:sz w:val="24"/>
          <w:szCs w:val="24"/>
        </w:rPr>
        <w:t xml:space="preserve"> 8 (9), 21-25.</w:t>
      </w:r>
    </w:p>
    <w:p w:rsidR="009F5A09" w:rsidRPr="002028FA" w:rsidRDefault="009F5A09" w:rsidP="00C25085">
      <w:pPr>
        <w:tabs>
          <w:tab w:val="left" w:pos="7896"/>
        </w:tabs>
        <w:spacing w:after="120" w:line="240" w:lineRule="auto"/>
        <w:ind w:left="810" w:hanging="810"/>
        <w:jc w:val="both"/>
        <w:rPr>
          <w:rFonts w:ascii="Times New Roman" w:hAnsi="Times New Roman"/>
          <w:sz w:val="24"/>
          <w:szCs w:val="24"/>
        </w:rPr>
      </w:pPr>
      <w:r w:rsidRPr="002028FA">
        <w:rPr>
          <w:rFonts w:ascii="Times New Roman" w:hAnsi="Times New Roman"/>
          <w:sz w:val="24"/>
          <w:szCs w:val="24"/>
        </w:rPr>
        <w:t>Fakomogbon, M.A. (20</w:t>
      </w:r>
      <w:r w:rsidR="00A93F54">
        <w:rPr>
          <w:rFonts w:ascii="Times New Roman" w:hAnsi="Times New Roman"/>
          <w:sz w:val="24"/>
          <w:szCs w:val="24"/>
        </w:rPr>
        <w:t>17</w:t>
      </w:r>
      <w:r w:rsidRPr="002028FA">
        <w:rPr>
          <w:rFonts w:ascii="Times New Roman" w:hAnsi="Times New Roman"/>
          <w:sz w:val="24"/>
          <w:szCs w:val="24"/>
        </w:rPr>
        <w:t xml:space="preserve">). </w:t>
      </w:r>
      <w:r w:rsidRPr="002028FA">
        <w:rPr>
          <w:rFonts w:ascii="Times New Roman" w:hAnsi="Times New Roman"/>
          <w:i/>
          <w:sz w:val="24"/>
          <w:szCs w:val="24"/>
        </w:rPr>
        <w:t xml:space="preserve">Monograph on Vocational Methods II for Degree Students. </w:t>
      </w:r>
      <w:r w:rsidRPr="002028FA">
        <w:rPr>
          <w:rFonts w:ascii="Times New Roman" w:hAnsi="Times New Roman"/>
          <w:sz w:val="24"/>
          <w:szCs w:val="24"/>
        </w:rPr>
        <w:t>Unpublished, University of Add Ekiti (UNAD)</w:t>
      </w:r>
    </w:p>
    <w:p w:rsidR="009F5A09" w:rsidRPr="002028FA" w:rsidRDefault="009F5A09" w:rsidP="00C25085">
      <w:pPr>
        <w:tabs>
          <w:tab w:val="left" w:pos="7896"/>
        </w:tabs>
        <w:spacing w:after="120" w:line="240" w:lineRule="auto"/>
        <w:ind w:left="810" w:hanging="810"/>
        <w:jc w:val="both"/>
        <w:rPr>
          <w:rFonts w:ascii="Times New Roman" w:hAnsi="Times New Roman"/>
          <w:sz w:val="24"/>
          <w:szCs w:val="24"/>
        </w:rPr>
      </w:pPr>
      <w:r w:rsidRPr="002028FA">
        <w:rPr>
          <w:rFonts w:ascii="Times New Roman" w:hAnsi="Times New Roman"/>
          <w:sz w:val="24"/>
          <w:szCs w:val="24"/>
        </w:rPr>
        <w:t>Federal Republic of Nigeria (20</w:t>
      </w:r>
      <w:r w:rsidR="00A93F54">
        <w:rPr>
          <w:rFonts w:ascii="Times New Roman" w:hAnsi="Times New Roman"/>
          <w:sz w:val="24"/>
          <w:szCs w:val="24"/>
        </w:rPr>
        <w:t>16</w:t>
      </w:r>
      <w:r w:rsidRPr="002028FA">
        <w:rPr>
          <w:rFonts w:ascii="Times New Roman" w:hAnsi="Times New Roman"/>
          <w:sz w:val="24"/>
          <w:szCs w:val="24"/>
        </w:rPr>
        <w:t xml:space="preserve">). National Policy on Education. Lagos: Heinemann Educational books Ltd. </w:t>
      </w:r>
    </w:p>
    <w:p w:rsidR="009F5A09" w:rsidRPr="002028FA" w:rsidRDefault="009F5A09" w:rsidP="00C25085">
      <w:pPr>
        <w:autoSpaceDE w:val="0"/>
        <w:autoSpaceDN w:val="0"/>
        <w:adjustRightInd w:val="0"/>
        <w:spacing w:after="120" w:line="240" w:lineRule="auto"/>
        <w:ind w:left="720" w:hanging="720"/>
        <w:jc w:val="both"/>
        <w:rPr>
          <w:rFonts w:ascii="Times New Roman" w:hAnsi="Times New Roman"/>
          <w:sz w:val="24"/>
          <w:szCs w:val="24"/>
        </w:rPr>
      </w:pPr>
      <w:r>
        <w:rPr>
          <w:rFonts w:ascii="Times New Roman" w:hAnsi="Times New Roman"/>
          <w:sz w:val="24"/>
          <w:szCs w:val="24"/>
        </w:rPr>
        <w:t>Grace F (20</w:t>
      </w:r>
      <w:r w:rsidRPr="002028FA">
        <w:rPr>
          <w:rFonts w:ascii="Times New Roman" w:hAnsi="Times New Roman"/>
          <w:sz w:val="24"/>
          <w:szCs w:val="24"/>
        </w:rPr>
        <w:t>1</w:t>
      </w:r>
      <w:r w:rsidR="00A93F54">
        <w:rPr>
          <w:rFonts w:ascii="Times New Roman" w:hAnsi="Times New Roman"/>
          <w:sz w:val="24"/>
          <w:szCs w:val="24"/>
        </w:rPr>
        <w:t>8</w:t>
      </w:r>
      <w:r w:rsidRPr="002028FA">
        <w:rPr>
          <w:rFonts w:ascii="Times New Roman" w:hAnsi="Times New Roman"/>
          <w:sz w:val="24"/>
          <w:szCs w:val="24"/>
        </w:rPr>
        <w:t>). Would Group Study Improve Your Grades? Retrieved from www.about.com. 11/3/2016.</w:t>
      </w:r>
    </w:p>
    <w:p w:rsidR="009F5A09" w:rsidRPr="002028FA" w:rsidRDefault="009F5A09" w:rsidP="00C25085">
      <w:pPr>
        <w:autoSpaceDE w:val="0"/>
        <w:autoSpaceDN w:val="0"/>
        <w:adjustRightInd w:val="0"/>
        <w:spacing w:after="120" w:line="240" w:lineRule="auto"/>
        <w:ind w:left="720" w:hanging="720"/>
        <w:jc w:val="both"/>
        <w:rPr>
          <w:rFonts w:ascii="Times New Roman" w:hAnsi="Times New Roman"/>
          <w:sz w:val="24"/>
          <w:szCs w:val="24"/>
        </w:rPr>
      </w:pPr>
      <w:r w:rsidRPr="002028FA">
        <w:rPr>
          <w:rFonts w:ascii="Times New Roman" w:hAnsi="Times New Roman"/>
          <w:sz w:val="24"/>
          <w:szCs w:val="24"/>
        </w:rPr>
        <w:t>Harpe T, Row A (20</w:t>
      </w:r>
      <w:r w:rsidR="00A93F54">
        <w:rPr>
          <w:rFonts w:ascii="Times New Roman" w:hAnsi="Times New Roman"/>
          <w:sz w:val="24"/>
          <w:szCs w:val="24"/>
        </w:rPr>
        <w:t>1</w:t>
      </w:r>
      <w:r w:rsidRPr="002028FA">
        <w:rPr>
          <w:rFonts w:ascii="Times New Roman" w:hAnsi="Times New Roman"/>
          <w:sz w:val="24"/>
          <w:szCs w:val="24"/>
        </w:rPr>
        <w:t>9). Effective Study Habits. Retrieved fromwww.arbeitsblaetter.com. 12/3/201</w:t>
      </w:r>
      <w:r w:rsidR="00A93F54">
        <w:rPr>
          <w:rFonts w:ascii="Times New Roman" w:hAnsi="Times New Roman"/>
          <w:sz w:val="24"/>
          <w:szCs w:val="24"/>
        </w:rPr>
        <w:t>9</w:t>
      </w:r>
      <w:r w:rsidRPr="002028FA">
        <w:rPr>
          <w:rFonts w:ascii="Times New Roman" w:hAnsi="Times New Roman"/>
          <w:sz w:val="24"/>
          <w:szCs w:val="24"/>
        </w:rPr>
        <w:t>.</w:t>
      </w:r>
    </w:p>
    <w:p w:rsidR="009F5A09" w:rsidRPr="002028FA" w:rsidRDefault="009F5A09" w:rsidP="00C25085">
      <w:pPr>
        <w:autoSpaceDE w:val="0"/>
        <w:autoSpaceDN w:val="0"/>
        <w:adjustRightInd w:val="0"/>
        <w:spacing w:after="120" w:line="240" w:lineRule="auto"/>
        <w:ind w:left="720" w:hanging="720"/>
        <w:jc w:val="both"/>
        <w:rPr>
          <w:rFonts w:ascii="Times New Roman" w:hAnsi="Times New Roman"/>
          <w:sz w:val="24"/>
          <w:szCs w:val="24"/>
        </w:rPr>
      </w:pPr>
      <w:r w:rsidRPr="002028FA">
        <w:rPr>
          <w:rFonts w:ascii="Times New Roman" w:hAnsi="Times New Roman"/>
          <w:sz w:val="24"/>
          <w:szCs w:val="24"/>
        </w:rPr>
        <w:t>Husain A (20</w:t>
      </w:r>
      <w:r w:rsidR="00A93F54">
        <w:rPr>
          <w:rFonts w:ascii="Times New Roman" w:hAnsi="Times New Roman"/>
          <w:sz w:val="24"/>
          <w:szCs w:val="24"/>
        </w:rPr>
        <w:t>2</w:t>
      </w:r>
      <w:r w:rsidRPr="002028FA">
        <w:rPr>
          <w:rFonts w:ascii="Times New Roman" w:hAnsi="Times New Roman"/>
          <w:sz w:val="24"/>
          <w:szCs w:val="24"/>
        </w:rPr>
        <w:t>0). Developing Study Habits. Wikipedia, the free encyclopedia.</w:t>
      </w:r>
    </w:p>
    <w:p w:rsidR="009F5A09" w:rsidRPr="002028FA" w:rsidRDefault="009F5A09" w:rsidP="00C25085">
      <w:pPr>
        <w:autoSpaceDE w:val="0"/>
        <w:autoSpaceDN w:val="0"/>
        <w:adjustRightInd w:val="0"/>
        <w:spacing w:after="120" w:line="240" w:lineRule="auto"/>
        <w:ind w:left="720" w:hanging="720"/>
        <w:rPr>
          <w:rFonts w:ascii="Times New Roman" w:hAnsi="Times New Roman"/>
          <w:sz w:val="24"/>
          <w:szCs w:val="24"/>
        </w:rPr>
      </w:pPr>
      <w:r w:rsidRPr="002028FA">
        <w:rPr>
          <w:rFonts w:ascii="Times New Roman" w:hAnsi="Times New Roman"/>
          <w:sz w:val="24"/>
          <w:szCs w:val="24"/>
        </w:rPr>
        <w:lastRenderedPageBreak/>
        <w:t>John M (20</w:t>
      </w:r>
      <w:r w:rsidR="00A93F54">
        <w:rPr>
          <w:rFonts w:ascii="Times New Roman" w:hAnsi="Times New Roman"/>
          <w:sz w:val="24"/>
          <w:szCs w:val="24"/>
        </w:rPr>
        <w:t>2</w:t>
      </w:r>
      <w:r w:rsidRPr="002028FA">
        <w:rPr>
          <w:rFonts w:ascii="Times New Roman" w:hAnsi="Times New Roman"/>
          <w:sz w:val="24"/>
          <w:szCs w:val="24"/>
        </w:rPr>
        <w:t>0). Students Study Habits and Styles. Retrieved fromwww.worldwidelearn.com. 12/3/20</w:t>
      </w:r>
      <w:r w:rsidR="00A93F54">
        <w:rPr>
          <w:rFonts w:ascii="Times New Roman" w:hAnsi="Times New Roman"/>
          <w:sz w:val="24"/>
          <w:szCs w:val="24"/>
        </w:rPr>
        <w:t>20</w:t>
      </w:r>
      <w:r w:rsidRPr="002028FA">
        <w:rPr>
          <w:rFonts w:ascii="Times New Roman" w:hAnsi="Times New Roman"/>
          <w:sz w:val="24"/>
          <w:szCs w:val="24"/>
        </w:rPr>
        <w:t>.</w:t>
      </w:r>
    </w:p>
    <w:p w:rsidR="009F5A09" w:rsidRPr="002028FA" w:rsidRDefault="009F5A09" w:rsidP="00C25085">
      <w:pPr>
        <w:autoSpaceDE w:val="0"/>
        <w:autoSpaceDN w:val="0"/>
        <w:adjustRightInd w:val="0"/>
        <w:spacing w:after="120" w:line="240" w:lineRule="auto"/>
        <w:ind w:left="720" w:hanging="720"/>
        <w:rPr>
          <w:rFonts w:ascii="Times New Roman" w:hAnsi="Times New Roman"/>
          <w:sz w:val="24"/>
          <w:szCs w:val="24"/>
        </w:rPr>
      </w:pPr>
      <w:r w:rsidRPr="002028FA">
        <w:rPr>
          <w:rFonts w:ascii="Times New Roman" w:hAnsi="Times New Roman"/>
          <w:sz w:val="24"/>
          <w:szCs w:val="24"/>
        </w:rPr>
        <w:t>Katelyn F. (201</w:t>
      </w:r>
      <w:r w:rsidR="00A93F54">
        <w:rPr>
          <w:rFonts w:ascii="Times New Roman" w:hAnsi="Times New Roman"/>
          <w:sz w:val="24"/>
          <w:szCs w:val="24"/>
        </w:rPr>
        <w:t>8</w:t>
      </w:r>
      <w:r w:rsidRPr="002028FA">
        <w:rPr>
          <w:rFonts w:ascii="Times New Roman" w:hAnsi="Times New Roman"/>
          <w:sz w:val="24"/>
          <w:szCs w:val="24"/>
        </w:rPr>
        <w:t>). College Study Habits News. Retrieved fromwww.studymode.com/essays. 12/3/201</w:t>
      </w:r>
      <w:r w:rsidR="00A93F54">
        <w:rPr>
          <w:rFonts w:ascii="Times New Roman" w:hAnsi="Times New Roman"/>
          <w:sz w:val="24"/>
          <w:szCs w:val="24"/>
        </w:rPr>
        <w:t>8</w:t>
      </w:r>
      <w:r w:rsidRPr="002028FA">
        <w:rPr>
          <w:rFonts w:ascii="Times New Roman" w:hAnsi="Times New Roman"/>
          <w:sz w:val="24"/>
          <w:szCs w:val="24"/>
        </w:rPr>
        <w:t>.</w:t>
      </w:r>
    </w:p>
    <w:p w:rsidR="009F5A09" w:rsidRPr="002028FA" w:rsidRDefault="009F5A09" w:rsidP="00C25085">
      <w:pPr>
        <w:autoSpaceDE w:val="0"/>
        <w:autoSpaceDN w:val="0"/>
        <w:adjustRightInd w:val="0"/>
        <w:spacing w:after="120" w:line="240" w:lineRule="auto"/>
        <w:ind w:left="720" w:hanging="720"/>
        <w:jc w:val="both"/>
        <w:rPr>
          <w:rFonts w:ascii="Times New Roman" w:hAnsi="Times New Roman"/>
          <w:sz w:val="24"/>
          <w:szCs w:val="24"/>
        </w:rPr>
      </w:pPr>
      <w:r w:rsidRPr="002028FA">
        <w:rPr>
          <w:rFonts w:ascii="Times New Roman" w:hAnsi="Times New Roman"/>
          <w:sz w:val="24"/>
          <w:szCs w:val="24"/>
        </w:rPr>
        <w:t>Kelli K (20</w:t>
      </w:r>
      <w:r w:rsidR="00A93F54">
        <w:rPr>
          <w:rFonts w:ascii="Times New Roman" w:hAnsi="Times New Roman"/>
          <w:sz w:val="24"/>
          <w:szCs w:val="24"/>
        </w:rPr>
        <w:t>1</w:t>
      </w:r>
      <w:r w:rsidRPr="002028FA">
        <w:rPr>
          <w:rFonts w:ascii="Times New Roman" w:hAnsi="Times New Roman"/>
          <w:sz w:val="24"/>
          <w:szCs w:val="24"/>
        </w:rPr>
        <w:t>9). Developing Good Study Habits. Retrieved from monster.com. media/ads. 11/3/201</w:t>
      </w:r>
      <w:r w:rsidR="00A93F54">
        <w:rPr>
          <w:rFonts w:ascii="Times New Roman" w:hAnsi="Times New Roman"/>
          <w:sz w:val="24"/>
          <w:szCs w:val="24"/>
        </w:rPr>
        <w:t>9</w:t>
      </w:r>
      <w:r w:rsidRPr="002028FA">
        <w:rPr>
          <w:rFonts w:ascii="Times New Roman" w:hAnsi="Times New Roman"/>
          <w:sz w:val="24"/>
          <w:szCs w:val="24"/>
        </w:rPr>
        <w:t>.</w:t>
      </w:r>
    </w:p>
    <w:p w:rsidR="009F5A09" w:rsidRPr="002028FA" w:rsidRDefault="009F5A09" w:rsidP="00C25085">
      <w:pPr>
        <w:autoSpaceDE w:val="0"/>
        <w:autoSpaceDN w:val="0"/>
        <w:adjustRightInd w:val="0"/>
        <w:spacing w:after="120" w:line="240" w:lineRule="auto"/>
        <w:ind w:left="720" w:hanging="720"/>
        <w:jc w:val="both"/>
        <w:rPr>
          <w:rFonts w:ascii="Times New Roman" w:hAnsi="Times New Roman"/>
          <w:sz w:val="24"/>
          <w:szCs w:val="24"/>
        </w:rPr>
      </w:pPr>
      <w:r w:rsidRPr="002028FA">
        <w:rPr>
          <w:rFonts w:ascii="Times New Roman" w:hAnsi="Times New Roman"/>
          <w:sz w:val="24"/>
          <w:szCs w:val="24"/>
        </w:rPr>
        <w:t>Marc K (201</w:t>
      </w:r>
      <w:r w:rsidR="00A93F54">
        <w:rPr>
          <w:rFonts w:ascii="Times New Roman" w:hAnsi="Times New Roman"/>
          <w:sz w:val="24"/>
          <w:szCs w:val="24"/>
        </w:rPr>
        <w:t>9</w:t>
      </w:r>
      <w:r w:rsidRPr="002028FA">
        <w:rPr>
          <w:rFonts w:ascii="Times New Roman" w:hAnsi="Times New Roman"/>
          <w:sz w:val="24"/>
          <w:szCs w:val="24"/>
        </w:rPr>
        <w:t>), The Importance of Good Study Habits. Retrieved fromwww.answer.com. 12/3/201</w:t>
      </w:r>
      <w:r w:rsidR="00A93F54">
        <w:rPr>
          <w:rFonts w:ascii="Times New Roman" w:hAnsi="Times New Roman"/>
          <w:sz w:val="24"/>
          <w:szCs w:val="24"/>
        </w:rPr>
        <w:t>9</w:t>
      </w:r>
      <w:r w:rsidRPr="002028FA">
        <w:rPr>
          <w:rFonts w:ascii="Times New Roman" w:hAnsi="Times New Roman"/>
          <w:sz w:val="24"/>
          <w:szCs w:val="24"/>
        </w:rPr>
        <w:t>.</w:t>
      </w:r>
    </w:p>
    <w:p w:rsidR="009F5A09" w:rsidRPr="002028FA" w:rsidRDefault="009F5A09" w:rsidP="00C25085">
      <w:pPr>
        <w:autoSpaceDE w:val="0"/>
        <w:autoSpaceDN w:val="0"/>
        <w:adjustRightInd w:val="0"/>
        <w:spacing w:after="120" w:line="240" w:lineRule="auto"/>
        <w:ind w:left="720" w:hanging="720"/>
        <w:jc w:val="both"/>
        <w:rPr>
          <w:rFonts w:ascii="Times New Roman" w:hAnsi="Times New Roman"/>
          <w:sz w:val="24"/>
          <w:szCs w:val="24"/>
        </w:rPr>
      </w:pPr>
      <w:r w:rsidRPr="002028FA">
        <w:rPr>
          <w:rFonts w:ascii="Times New Roman" w:hAnsi="Times New Roman"/>
          <w:sz w:val="24"/>
          <w:szCs w:val="24"/>
        </w:rPr>
        <w:t>Mark A, Howard C (20</w:t>
      </w:r>
      <w:r w:rsidR="00A93F54">
        <w:rPr>
          <w:rFonts w:ascii="Times New Roman" w:hAnsi="Times New Roman"/>
          <w:sz w:val="24"/>
          <w:szCs w:val="24"/>
        </w:rPr>
        <w:t>1</w:t>
      </w:r>
      <w:r w:rsidRPr="002028FA">
        <w:rPr>
          <w:rFonts w:ascii="Times New Roman" w:hAnsi="Times New Roman"/>
          <w:sz w:val="24"/>
          <w:szCs w:val="24"/>
        </w:rPr>
        <w:t>9). How to Study. Psychol. Sci. 20(4):516-522.</w:t>
      </w:r>
    </w:p>
    <w:p w:rsidR="009F5A09" w:rsidRPr="002028FA" w:rsidRDefault="009F5A09" w:rsidP="00C25085">
      <w:pPr>
        <w:autoSpaceDE w:val="0"/>
        <w:autoSpaceDN w:val="0"/>
        <w:adjustRightInd w:val="0"/>
        <w:spacing w:after="120" w:line="240" w:lineRule="auto"/>
        <w:ind w:left="720" w:hanging="720"/>
        <w:jc w:val="both"/>
        <w:rPr>
          <w:rFonts w:ascii="Times New Roman" w:hAnsi="Times New Roman"/>
          <w:sz w:val="24"/>
          <w:szCs w:val="24"/>
        </w:rPr>
      </w:pPr>
      <w:r w:rsidRPr="002028FA">
        <w:rPr>
          <w:rFonts w:ascii="Times New Roman" w:hAnsi="Times New Roman"/>
          <w:sz w:val="24"/>
          <w:szCs w:val="24"/>
        </w:rPr>
        <w:t>Monday M (20</w:t>
      </w:r>
      <w:r w:rsidR="00A93F54">
        <w:rPr>
          <w:rFonts w:ascii="Times New Roman" w:hAnsi="Times New Roman"/>
          <w:sz w:val="24"/>
          <w:szCs w:val="24"/>
        </w:rPr>
        <w:t>1</w:t>
      </w:r>
      <w:r w:rsidRPr="002028FA">
        <w:rPr>
          <w:rFonts w:ascii="Times New Roman" w:hAnsi="Times New Roman"/>
          <w:sz w:val="24"/>
          <w:szCs w:val="24"/>
        </w:rPr>
        <w:t>8). Ten Bad Study Habits You Should Resolve to Avoid. Retrieved from www.ca1newport.com. 2/4/201</w:t>
      </w:r>
      <w:r w:rsidR="00A93F54">
        <w:rPr>
          <w:rFonts w:ascii="Times New Roman" w:hAnsi="Times New Roman"/>
          <w:sz w:val="24"/>
          <w:szCs w:val="24"/>
        </w:rPr>
        <w:t>8</w:t>
      </w:r>
      <w:r w:rsidRPr="002028FA">
        <w:rPr>
          <w:rFonts w:ascii="Times New Roman" w:hAnsi="Times New Roman"/>
          <w:sz w:val="24"/>
          <w:szCs w:val="24"/>
        </w:rPr>
        <w:t>.</w:t>
      </w:r>
    </w:p>
    <w:p w:rsidR="009F5A09" w:rsidRPr="002028FA" w:rsidRDefault="009F5A09" w:rsidP="00C25085">
      <w:pPr>
        <w:autoSpaceDE w:val="0"/>
        <w:autoSpaceDN w:val="0"/>
        <w:adjustRightInd w:val="0"/>
        <w:spacing w:after="120" w:line="240" w:lineRule="auto"/>
        <w:ind w:left="720" w:hanging="720"/>
        <w:rPr>
          <w:rFonts w:ascii="Times New Roman" w:hAnsi="Times New Roman"/>
          <w:sz w:val="24"/>
          <w:szCs w:val="24"/>
        </w:rPr>
      </w:pPr>
      <w:r w:rsidRPr="002028FA">
        <w:rPr>
          <w:rFonts w:ascii="Times New Roman" w:hAnsi="Times New Roman"/>
          <w:sz w:val="24"/>
          <w:szCs w:val="24"/>
        </w:rPr>
        <w:t>Nikki K (201</w:t>
      </w:r>
      <w:r w:rsidR="00A93F54">
        <w:rPr>
          <w:rFonts w:ascii="Times New Roman" w:hAnsi="Times New Roman"/>
          <w:sz w:val="24"/>
          <w:szCs w:val="24"/>
        </w:rPr>
        <w:t>8</w:t>
      </w:r>
      <w:r w:rsidRPr="002028FA">
        <w:rPr>
          <w:rFonts w:ascii="Times New Roman" w:hAnsi="Times New Roman"/>
          <w:sz w:val="24"/>
          <w:szCs w:val="24"/>
        </w:rPr>
        <w:t xml:space="preserve">). Common Bad Study Habits. Retrieved from </w:t>
      </w:r>
      <w:hyperlink r:id="rId7" w:history="1">
        <w:r w:rsidRPr="002028FA">
          <w:rPr>
            <w:rStyle w:val="Hyperlink"/>
            <w:rFonts w:ascii="Times New Roman" w:hAnsi="Times New Roman"/>
            <w:sz w:val="24"/>
            <w:szCs w:val="24"/>
          </w:rPr>
          <w:t>www.newa4j</w:t>
        </w:r>
      </w:hyperlink>
      <w:r w:rsidRPr="002028FA">
        <w:rPr>
          <w:rFonts w:ascii="Times New Roman" w:hAnsi="Times New Roman"/>
          <w:sz w:val="24"/>
          <w:szCs w:val="24"/>
        </w:rPr>
        <w:t xml:space="preserve"> ax.com2/4/201</w:t>
      </w:r>
      <w:r w:rsidR="00A93F54">
        <w:rPr>
          <w:rFonts w:ascii="Times New Roman" w:hAnsi="Times New Roman"/>
          <w:sz w:val="24"/>
          <w:szCs w:val="24"/>
        </w:rPr>
        <w:t>8</w:t>
      </w:r>
      <w:r w:rsidRPr="002028FA">
        <w:rPr>
          <w:rFonts w:ascii="Times New Roman" w:hAnsi="Times New Roman"/>
          <w:sz w:val="24"/>
          <w:szCs w:val="24"/>
        </w:rPr>
        <w:t>.</w:t>
      </w:r>
    </w:p>
    <w:p w:rsidR="009F5A09" w:rsidRPr="002028FA" w:rsidRDefault="009F5A09" w:rsidP="00C25085">
      <w:pPr>
        <w:autoSpaceDE w:val="0"/>
        <w:autoSpaceDN w:val="0"/>
        <w:adjustRightInd w:val="0"/>
        <w:spacing w:after="120" w:line="240" w:lineRule="auto"/>
        <w:ind w:left="720" w:hanging="720"/>
        <w:jc w:val="both"/>
        <w:rPr>
          <w:rFonts w:ascii="Times New Roman" w:hAnsi="Times New Roman"/>
          <w:sz w:val="24"/>
          <w:szCs w:val="24"/>
        </w:rPr>
      </w:pPr>
      <w:r w:rsidRPr="002028FA">
        <w:rPr>
          <w:rFonts w:ascii="Times New Roman" w:hAnsi="Times New Roman"/>
          <w:sz w:val="24"/>
          <w:szCs w:val="24"/>
        </w:rPr>
        <w:t>Omotere T (201</w:t>
      </w:r>
      <w:r w:rsidR="00A93F54">
        <w:rPr>
          <w:rFonts w:ascii="Times New Roman" w:hAnsi="Times New Roman"/>
          <w:sz w:val="24"/>
          <w:szCs w:val="24"/>
        </w:rPr>
        <w:t>9</w:t>
      </w:r>
      <w:r w:rsidRPr="002028FA">
        <w:rPr>
          <w:rFonts w:ascii="Times New Roman" w:hAnsi="Times New Roman"/>
          <w:sz w:val="24"/>
          <w:szCs w:val="24"/>
        </w:rPr>
        <w:t>). The effects of study habit on the academic performance of students. Ogun: Ego Booster Books.</w:t>
      </w:r>
    </w:p>
    <w:p w:rsidR="009F5A09" w:rsidRPr="002028FA" w:rsidRDefault="009F5A09" w:rsidP="00742953">
      <w:pPr>
        <w:spacing w:line="480" w:lineRule="auto"/>
        <w:jc w:val="center"/>
        <w:rPr>
          <w:rFonts w:ascii="Times New Roman" w:hAnsi="Times New Roman"/>
          <w:b/>
          <w:sz w:val="24"/>
          <w:szCs w:val="24"/>
        </w:rPr>
      </w:pPr>
      <w:r w:rsidRPr="002028FA">
        <w:rPr>
          <w:rFonts w:ascii="Times New Roman" w:hAnsi="Times New Roman"/>
          <w:b/>
          <w:sz w:val="24"/>
          <w:szCs w:val="24"/>
        </w:rPr>
        <w:br w:type="page"/>
      </w:r>
    </w:p>
    <w:p w:rsidR="009F5A09" w:rsidRPr="001A4D0A" w:rsidRDefault="0013061B" w:rsidP="00742953">
      <w:pPr>
        <w:spacing w:after="0" w:line="480" w:lineRule="auto"/>
        <w:jc w:val="center"/>
        <w:rPr>
          <w:rFonts w:ascii="Times New Roman" w:hAnsi="Times New Roman"/>
          <w:b/>
          <w:bCs/>
          <w:sz w:val="24"/>
          <w:szCs w:val="24"/>
        </w:rPr>
      </w:pPr>
      <w:r>
        <w:rPr>
          <w:rFonts w:ascii="Times New Roman" w:hAnsi="Times New Roman"/>
          <w:b/>
          <w:bCs/>
          <w:sz w:val="24"/>
          <w:szCs w:val="24"/>
        </w:rPr>
        <w:lastRenderedPageBreak/>
        <w:t xml:space="preserve">APPENDIX  </w:t>
      </w:r>
    </w:p>
    <w:p w:rsidR="009F5A09" w:rsidRPr="001A4D0A" w:rsidRDefault="009F5A09" w:rsidP="00742953">
      <w:pPr>
        <w:spacing w:after="0" w:line="480" w:lineRule="auto"/>
        <w:jc w:val="center"/>
        <w:rPr>
          <w:rFonts w:ascii="Times New Roman" w:hAnsi="Times New Roman"/>
          <w:b/>
          <w:bCs/>
          <w:sz w:val="24"/>
          <w:szCs w:val="24"/>
        </w:rPr>
      </w:pPr>
      <w:r>
        <w:rPr>
          <w:rFonts w:ascii="Times New Roman" w:hAnsi="Times New Roman"/>
          <w:b/>
          <w:bCs/>
          <w:sz w:val="24"/>
          <w:szCs w:val="24"/>
        </w:rPr>
        <w:t xml:space="preserve">KWARA STATE </w:t>
      </w:r>
      <w:r w:rsidRPr="001A4D0A">
        <w:rPr>
          <w:rFonts w:ascii="Times New Roman" w:hAnsi="Times New Roman"/>
          <w:b/>
          <w:bCs/>
          <w:sz w:val="24"/>
          <w:szCs w:val="24"/>
        </w:rPr>
        <w:t xml:space="preserve">COLLEGE OF EDUCATION, </w:t>
      </w:r>
      <w:r>
        <w:rPr>
          <w:rFonts w:ascii="Times New Roman" w:hAnsi="Times New Roman"/>
          <w:b/>
          <w:bCs/>
          <w:sz w:val="24"/>
          <w:szCs w:val="24"/>
        </w:rPr>
        <w:t>ILORIN</w:t>
      </w:r>
    </w:p>
    <w:p w:rsidR="009F5A09" w:rsidRPr="002028FA" w:rsidRDefault="009F5A09" w:rsidP="00742953">
      <w:pPr>
        <w:spacing w:line="480" w:lineRule="auto"/>
        <w:ind w:right="29"/>
        <w:jc w:val="center"/>
        <w:rPr>
          <w:rFonts w:ascii="Times New Roman" w:hAnsi="Times New Roman"/>
          <w:b/>
          <w:sz w:val="24"/>
          <w:szCs w:val="24"/>
        </w:rPr>
      </w:pPr>
      <w:r w:rsidRPr="002028FA">
        <w:rPr>
          <w:rFonts w:ascii="Times New Roman" w:hAnsi="Times New Roman"/>
          <w:b/>
          <w:sz w:val="24"/>
          <w:szCs w:val="24"/>
        </w:rPr>
        <w:t xml:space="preserve">RESEARCH TOPIC: </w:t>
      </w:r>
      <w:r w:rsidR="001B3B0A" w:rsidRPr="00707E7A">
        <w:rPr>
          <w:rFonts w:ascii="Britannic Bold" w:hAnsi="Britannic Bold"/>
          <w:sz w:val="24"/>
          <w:szCs w:val="28"/>
        </w:rPr>
        <w:t>STUDY HABIT AND ITS EFFECT ON THE ACADEMIC PERFORMANCE OF CHEMISTRY STUDENTS IN SECONDARY SCHOOL IN ILORIN WEST LGA, KWARA STATE</w:t>
      </w:r>
    </w:p>
    <w:p w:rsidR="009F5A09" w:rsidRPr="002028FA" w:rsidRDefault="009F5A09" w:rsidP="00742953">
      <w:pPr>
        <w:spacing w:after="0" w:line="480" w:lineRule="auto"/>
        <w:ind w:left="2160" w:hanging="2160"/>
        <w:jc w:val="both"/>
        <w:rPr>
          <w:rFonts w:ascii="Times New Roman" w:hAnsi="Times New Roman"/>
          <w:sz w:val="24"/>
          <w:szCs w:val="24"/>
        </w:rPr>
      </w:pPr>
      <w:r w:rsidRPr="002028FA">
        <w:rPr>
          <w:rFonts w:ascii="Times New Roman" w:hAnsi="Times New Roman"/>
          <w:sz w:val="24"/>
          <w:szCs w:val="24"/>
        </w:rPr>
        <w:t xml:space="preserve">Dear Respondent, </w:t>
      </w:r>
    </w:p>
    <w:p w:rsidR="009F5A09" w:rsidRPr="002028FA" w:rsidRDefault="009F5A09" w:rsidP="00742953">
      <w:pPr>
        <w:spacing w:after="0" w:line="480" w:lineRule="auto"/>
        <w:ind w:firstLine="720"/>
        <w:jc w:val="both"/>
        <w:rPr>
          <w:rFonts w:ascii="Times New Roman" w:hAnsi="Times New Roman"/>
          <w:sz w:val="24"/>
          <w:szCs w:val="24"/>
        </w:rPr>
      </w:pPr>
      <w:r w:rsidRPr="002028FA">
        <w:rPr>
          <w:rFonts w:ascii="Times New Roman" w:hAnsi="Times New Roman"/>
          <w:sz w:val="24"/>
          <w:szCs w:val="24"/>
        </w:rPr>
        <w:t xml:space="preserve">The questionnaire is designed to seek for your sincere responses on the topic above, it is meant for academic purpose only and all information supplied shall be treated with utmost confidentiality. </w:t>
      </w:r>
    </w:p>
    <w:p w:rsidR="009F5A09" w:rsidRPr="002028FA" w:rsidRDefault="009F5A09" w:rsidP="00742953">
      <w:pPr>
        <w:spacing w:after="0" w:line="480" w:lineRule="auto"/>
        <w:ind w:firstLine="720"/>
        <w:jc w:val="both"/>
        <w:rPr>
          <w:rFonts w:ascii="Times New Roman" w:hAnsi="Times New Roman"/>
          <w:sz w:val="24"/>
          <w:szCs w:val="24"/>
        </w:rPr>
      </w:pPr>
      <w:r w:rsidRPr="002028FA">
        <w:rPr>
          <w:rFonts w:ascii="Times New Roman" w:hAnsi="Times New Roman"/>
          <w:sz w:val="24"/>
          <w:szCs w:val="24"/>
        </w:rPr>
        <w:t xml:space="preserve">Thanks for your cooperation. </w:t>
      </w:r>
    </w:p>
    <w:p w:rsidR="009F5A09" w:rsidRPr="002028FA" w:rsidRDefault="001B3B0A" w:rsidP="00742953">
      <w:pPr>
        <w:spacing w:line="480" w:lineRule="auto"/>
        <w:ind w:left="5040"/>
        <w:jc w:val="both"/>
        <w:rPr>
          <w:rFonts w:ascii="Times New Roman" w:hAnsi="Times New Roman"/>
          <w:sz w:val="24"/>
          <w:szCs w:val="24"/>
        </w:rPr>
      </w:pPr>
      <w:r>
        <w:rPr>
          <w:rFonts w:ascii="Times New Roman" w:hAnsi="Times New Roman"/>
          <w:sz w:val="24"/>
          <w:szCs w:val="24"/>
        </w:rPr>
        <w:tab/>
      </w:r>
      <w:r w:rsidR="00964D76">
        <w:rPr>
          <w:rFonts w:ascii="Times New Roman" w:hAnsi="Times New Roman"/>
          <w:sz w:val="24"/>
          <w:szCs w:val="24"/>
        </w:rPr>
        <w:t xml:space="preserve">        </w:t>
      </w:r>
      <w:r w:rsidR="009F5A09" w:rsidRPr="002028FA">
        <w:rPr>
          <w:rFonts w:ascii="Times New Roman" w:hAnsi="Times New Roman"/>
          <w:sz w:val="24"/>
          <w:szCs w:val="24"/>
        </w:rPr>
        <w:t xml:space="preserve">Yours faithfully, </w:t>
      </w:r>
    </w:p>
    <w:p w:rsidR="009F5A09" w:rsidRDefault="009F5A09" w:rsidP="00742953">
      <w:pPr>
        <w:spacing w:line="480" w:lineRule="auto"/>
        <w:jc w:val="center"/>
        <w:rPr>
          <w:rFonts w:ascii="Times New Roman" w:hAnsi="Times New Roman"/>
          <w:b/>
          <w:sz w:val="24"/>
          <w:szCs w:val="24"/>
        </w:rPr>
      </w:pPr>
      <w:r w:rsidRPr="002028FA">
        <w:rPr>
          <w:rFonts w:ascii="Times New Roman" w:hAnsi="Times New Roman"/>
          <w:b/>
          <w:sz w:val="24"/>
          <w:szCs w:val="24"/>
        </w:rPr>
        <w:t xml:space="preserve"> </w:t>
      </w:r>
      <w:r w:rsidRPr="002028FA">
        <w:rPr>
          <w:rFonts w:ascii="Times New Roman" w:hAnsi="Times New Roman"/>
          <w:b/>
          <w:sz w:val="24"/>
          <w:szCs w:val="24"/>
        </w:rPr>
        <w:tab/>
      </w:r>
      <w:r w:rsidRPr="002028FA">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1B3B0A">
        <w:rPr>
          <w:rFonts w:ascii="Times New Roman" w:hAnsi="Times New Roman"/>
          <w:b/>
          <w:sz w:val="24"/>
          <w:szCs w:val="24"/>
        </w:rPr>
        <w:tab/>
      </w:r>
      <w:r w:rsidR="001B3B0A">
        <w:rPr>
          <w:rFonts w:ascii="Times New Roman" w:hAnsi="Times New Roman"/>
          <w:b/>
          <w:sz w:val="24"/>
          <w:szCs w:val="24"/>
        </w:rPr>
        <w:tab/>
        <w:t xml:space="preserve">      Abdulkareem Sekinat</w:t>
      </w:r>
    </w:p>
    <w:p w:rsidR="001B3B0A" w:rsidRPr="002028FA" w:rsidRDefault="001B3B0A" w:rsidP="00742953">
      <w:pPr>
        <w:spacing w:line="480" w:lineRule="auto"/>
        <w:jc w:val="center"/>
        <w:rPr>
          <w:rFonts w:ascii="Times New Roman" w:hAnsi="Times New Roman"/>
          <w:b/>
          <w:sz w:val="24"/>
          <w:szCs w:val="24"/>
        </w:rPr>
      </w:pPr>
      <w:r w:rsidRPr="002028FA">
        <w:rPr>
          <w:rFonts w:ascii="Times New Roman" w:hAnsi="Times New Roman"/>
          <w:b/>
          <w:sz w:val="24"/>
          <w:szCs w:val="24"/>
        </w:rPr>
        <w:t>SECTION A</w:t>
      </w:r>
    </w:p>
    <w:p w:rsidR="00F7541E" w:rsidRPr="002028FA" w:rsidRDefault="00F7541E" w:rsidP="00742953">
      <w:pPr>
        <w:spacing w:after="0" w:line="480" w:lineRule="auto"/>
        <w:jc w:val="both"/>
        <w:rPr>
          <w:rFonts w:ascii="Times New Roman" w:hAnsi="Times New Roman"/>
          <w:b/>
          <w:sz w:val="24"/>
          <w:szCs w:val="24"/>
        </w:rPr>
      </w:pPr>
      <w:r>
        <w:rPr>
          <w:rFonts w:ascii="Times New Roman" w:hAnsi="Times New Roman"/>
          <w:b/>
          <w:sz w:val="24"/>
          <w:szCs w:val="24"/>
        </w:rPr>
        <w:t xml:space="preserve">Instruction: </w:t>
      </w:r>
      <w:r w:rsidRPr="002028FA">
        <w:rPr>
          <w:rFonts w:ascii="Times New Roman" w:hAnsi="Times New Roman"/>
          <w:b/>
          <w:sz w:val="24"/>
          <w:szCs w:val="24"/>
        </w:rPr>
        <w:t>Please tick ( √  ) appropriately</w:t>
      </w:r>
    </w:p>
    <w:p w:rsidR="00F7541E" w:rsidRPr="002028FA" w:rsidRDefault="00F7541E" w:rsidP="00742953">
      <w:pPr>
        <w:spacing w:after="0" w:line="480" w:lineRule="auto"/>
        <w:rPr>
          <w:rFonts w:ascii="Times New Roman" w:hAnsi="Times New Roman"/>
          <w:sz w:val="24"/>
          <w:szCs w:val="24"/>
        </w:rPr>
      </w:pPr>
      <w:r w:rsidRPr="002028FA">
        <w:rPr>
          <w:rFonts w:ascii="Times New Roman" w:hAnsi="Times New Roman"/>
          <w:sz w:val="24"/>
          <w:szCs w:val="24"/>
        </w:rPr>
        <w:t>1.</w:t>
      </w:r>
      <w:r w:rsidRPr="002028FA">
        <w:rPr>
          <w:rFonts w:ascii="Times New Roman" w:hAnsi="Times New Roman"/>
          <w:sz w:val="24"/>
          <w:szCs w:val="24"/>
        </w:rPr>
        <w:tab/>
        <w:t xml:space="preserve">Sex: </w:t>
      </w:r>
      <w:r>
        <w:rPr>
          <w:rFonts w:ascii="Times New Roman" w:hAnsi="Times New Roman"/>
          <w:sz w:val="24"/>
          <w:szCs w:val="24"/>
        </w:rPr>
        <w:t xml:space="preserve"> </w:t>
      </w:r>
      <w:r w:rsidRPr="002028FA">
        <w:rPr>
          <w:rFonts w:ascii="Times New Roman" w:hAnsi="Times New Roman"/>
          <w:sz w:val="24"/>
          <w:szCs w:val="24"/>
        </w:rPr>
        <w:t>Male (    ) Female (     )</w:t>
      </w:r>
    </w:p>
    <w:p w:rsidR="00F7541E" w:rsidRPr="00062EA3" w:rsidRDefault="00964D76" w:rsidP="00742953">
      <w:pPr>
        <w:spacing w:after="0" w:line="480" w:lineRule="auto"/>
        <w:jc w:val="both"/>
        <w:rPr>
          <w:rFonts w:ascii="Times New Roman" w:hAnsi="Times New Roman"/>
          <w:sz w:val="24"/>
          <w:szCs w:val="24"/>
        </w:rPr>
      </w:pPr>
      <w:r>
        <w:rPr>
          <w:rFonts w:ascii="Times New Roman" w:hAnsi="Times New Roman"/>
          <w:sz w:val="24"/>
          <w:szCs w:val="24"/>
        </w:rPr>
        <w:t>2</w:t>
      </w:r>
      <w:r w:rsidR="00F7541E" w:rsidRPr="00062EA3">
        <w:rPr>
          <w:rFonts w:ascii="Times New Roman" w:hAnsi="Times New Roman"/>
          <w:sz w:val="24"/>
          <w:szCs w:val="24"/>
        </w:rPr>
        <w:t>.</w:t>
      </w:r>
      <w:r w:rsidR="00F7541E" w:rsidRPr="00062EA3">
        <w:rPr>
          <w:rFonts w:ascii="Times New Roman" w:hAnsi="Times New Roman"/>
          <w:sz w:val="24"/>
          <w:szCs w:val="24"/>
        </w:rPr>
        <w:tab/>
        <w:t>Age Range (Years) (a) 10-12 (b) 13-15 (  ) (c)16-18 (  ) (d) 18 Years and above (  )</w:t>
      </w:r>
    </w:p>
    <w:p w:rsidR="001B3B0A" w:rsidRPr="002028FA" w:rsidRDefault="001B3B0A" w:rsidP="00742953">
      <w:pPr>
        <w:spacing w:after="0" w:line="480" w:lineRule="auto"/>
        <w:rPr>
          <w:rFonts w:ascii="Times New Roman" w:hAnsi="Times New Roman"/>
          <w:b/>
          <w:sz w:val="24"/>
          <w:szCs w:val="24"/>
        </w:rPr>
      </w:pPr>
      <w:r w:rsidRPr="002028FA">
        <w:rPr>
          <w:rFonts w:ascii="Times New Roman" w:hAnsi="Times New Roman"/>
          <w:b/>
          <w:sz w:val="24"/>
          <w:szCs w:val="24"/>
        </w:rPr>
        <w:t>SECTION B</w:t>
      </w:r>
    </w:p>
    <w:p w:rsidR="001B3B0A" w:rsidRPr="002028FA" w:rsidRDefault="001B3B0A" w:rsidP="00742953">
      <w:pPr>
        <w:spacing w:after="0" w:line="480" w:lineRule="auto"/>
        <w:jc w:val="both"/>
        <w:rPr>
          <w:rFonts w:ascii="Times New Roman" w:hAnsi="Times New Roman"/>
          <w:sz w:val="24"/>
          <w:szCs w:val="24"/>
        </w:rPr>
      </w:pPr>
      <w:r w:rsidRPr="002028FA">
        <w:rPr>
          <w:rFonts w:ascii="Times New Roman" w:hAnsi="Times New Roman"/>
          <w:b/>
          <w:sz w:val="24"/>
          <w:szCs w:val="24"/>
        </w:rPr>
        <w:t>Instruction:</w:t>
      </w:r>
      <w:r w:rsidRPr="002028FA">
        <w:rPr>
          <w:rFonts w:ascii="Times New Roman" w:hAnsi="Times New Roman"/>
          <w:sz w:val="24"/>
          <w:szCs w:val="24"/>
        </w:rPr>
        <w:t xml:space="preserve"> Please tick ( √ ) appropriate column as reflect your responses. Use the following keys; </w:t>
      </w:r>
    </w:p>
    <w:p w:rsidR="001B3B0A" w:rsidRDefault="001B3B0A" w:rsidP="00742953">
      <w:pPr>
        <w:spacing w:after="0" w:line="480" w:lineRule="auto"/>
        <w:rPr>
          <w:rFonts w:ascii="Times New Roman" w:hAnsi="Times New Roman"/>
          <w:sz w:val="24"/>
          <w:szCs w:val="24"/>
        </w:rPr>
      </w:pPr>
      <w:r w:rsidRPr="002028FA">
        <w:rPr>
          <w:rFonts w:ascii="Times New Roman" w:hAnsi="Times New Roman"/>
          <w:sz w:val="24"/>
          <w:szCs w:val="24"/>
        </w:rPr>
        <w:t>SA – Strongly Agreed, A – Agreed, SD – Strongly Disagreed, D - Disagreed.</w:t>
      </w:r>
    </w:p>
    <w:tbl>
      <w:tblPr>
        <w:tblW w:w="10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0"/>
        <w:gridCol w:w="7438"/>
        <w:gridCol w:w="540"/>
        <w:gridCol w:w="450"/>
        <w:gridCol w:w="540"/>
        <w:gridCol w:w="491"/>
      </w:tblGrid>
      <w:tr w:rsidR="001B3B0A" w:rsidRPr="00653C09" w:rsidTr="00653C09">
        <w:trPr>
          <w:trHeight w:val="116"/>
        </w:trPr>
        <w:tc>
          <w:tcPr>
            <w:tcW w:w="590" w:type="dxa"/>
          </w:tcPr>
          <w:p w:rsidR="001B3B0A" w:rsidRPr="00653C09" w:rsidRDefault="001B3B0A" w:rsidP="00742953">
            <w:pPr>
              <w:spacing w:after="0" w:line="480" w:lineRule="auto"/>
              <w:rPr>
                <w:rFonts w:ascii="Times New Roman" w:hAnsi="Times New Roman"/>
                <w:b/>
                <w:sz w:val="24"/>
                <w:szCs w:val="24"/>
              </w:rPr>
            </w:pPr>
            <w:r w:rsidRPr="00653C09">
              <w:rPr>
                <w:rFonts w:ascii="Times New Roman" w:hAnsi="Times New Roman"/>
                <w:b/>
                <w:sz w:val="24"/>
                <w:szCs w:val="24"/>
              </w:rPr>
              <w:lastRenderedPageBreak/>
              <w:t>S/N</w:t>
            </w:r>
          </w:p>
        </w:tc>
        <w:tc>
          <w:tcPr>
            <w:tcW w:w="7438" w:type="dxa"/>
          </w:tcPr>
          <w:p w:rsidR="001B3B0A" w:rsidRPr="00653C09" w:rsidRDefault="001B3B0A" w:rsidP="00742953">
            <w:pPr>
              <w:spacing w:after="0" w:line="480" w:lineRule="auto"/>
              <w:jc w:val="center"/>
              <w:rPr>
                <w:rFonts w:ascii="Times New Roman" w:hAnsi="Times New Roman"/>
                <w:b/>
                <w:sz w:val="24"/>
                <w:szCs w:val="24"/>
              </w:rPr>
            </w:pPr>
            <w:r w:rsidRPr="00653C09">
              <w:rPr>
                <w:rFonts w:ascii="Times New Roman" w:hAnsi="Times New Roman"/>
                <w:b/>
                <w:sz w:val="24"/>
                <w:szCs w:val="24"/>
              </w:rPr>
              <w:t>Statement</w:t>
            </w:r>
          </w:p>
        </w:tc>
        <w:tc>
          <w:tcPr>
            <w:tcW w:w="540" w:type="dxa"/>
          </w:tcPr>
          <w:p w:rsidR="001B3B0A" w:rsidRPr="00653C09" w:rsidRDefault="001B3B0A" w:rsidP="00742953">
            <w:pPr>
              <w:spacing w:after="0" w:line="480" w:lineRule="auto"/>
              <w:rPr>
                <w:rFonts w:ascii="Times New Roman" w:hAnsi="Times New Roman"/>
                <w:b/>
                <w:sz w:val="24"/>
                <w:szCs w:val="24"/>
              </w:rPr>
            </w:pPr>
            <w:r w:rsidRPr="00653C09">
              <w:rPr>
                <w:rFonts w:ascii="Times New Roman" w:hAnsi="Times New Roman"/>
                <w:b/>
                <w:sz w:val="24"/>
                <w:szCs w:val="24"/>
              </w:rPr>
              <w:t>SA</w:t>
            </w:r>
          </w:p>
        </w:tc>
        <w:tc>
          <w:tcPr>
            <w:tcW w:w="450" w:type="dxa"/>
          </w:tcPr>
          <w:p w:rsidR="001B3B0A" w:rsidRPr="00653C09" w:rsidRDefault="001B3B0A" w:rsidP="00742953">
            <w:pPr>
              <w:spacing w:after="0" w:line="480" w:lineRule="auto"/>
              <w:rPr>
                <w:rFonts w:ascii="Times New Roman" w:hAnsi="Times New Roman"/>
                <w:b/>
                <w:sz w:val="24"/>
                <w:szCs w:val="24"/>
              </w:rPr>
            </w:pPr>
            <w:r w:rsidRPr="00653C09">
              <w:rPr>
                <w:rFonts w:ascii="Times New Roman" w:hAnsi="Times New Roman"/>
                <w:b/>
                <w:sz w:val="24"/>
                <w:szCs w:val="24"/>
              </w:rPr>
              <w:t>A</w:t>
            </w:r>
          </w:p>
        </w:tc>
        <w:tc>
          <w:tcPr>
            <w:tcW w:w="540" w:type="dxa"/>
          </w:tcPr>
          <w:p w:rsidR="001B3B0A" w:rsidRPr="00653C09" w:rsidRDefault="001B3B0A" w:rsidP="00742953">
            <w:pPr>
              <w:spacing w:after="0" w:line="480" w:lineRule="auto"/>
              <w:rPr>
                <w:rFonts w:ascii="Times New Roman" w:hAnsi="Times New Roman"/>
                <w:b/>
                <w:sz w:val="24"/>
                <w:szCs w:val="24"/>
              </w:rPr>
            </w:pPr>
            <w:r w:rsidRPr="00653C09">
              <w:rPr>
                <w:rFonts w:ascii="Times New Roman" w:hAnsi="Times New Roman"/>
                <w:b/>
                <w:sz w:val="24"/>
                <w:szCs w:val="24"/>
              </w:rPr>
              <w:t>SD</w:t>
            </w:r>
          </w:p>
        </w:tc>
        <w:tc>
          <w:tcPr>
            <w:tcW w:w="491" w:type="dxa"/>
          </w:tcPr>
          <w:p w:rsidR="001B3B0A" w:rsidRPr="00653C09" w:rsidRDefault="001B3B0A" w:rsidP="00742953">
            <w:pPr>
              <w:spacing w:after="0" w:line="480" w:lineRule="auto"/>
              <w:rPr>
                <w:rFonts w:ascii="Times New Roman" w:hAnsi="Times New Roman"/>
                <w:b/>
                <w:sz w:val="24"/>
                <w:szCs w:val="24"/>
              </w:rPr>
            </w:pPr>
            <w:r w:rsidRPr="00653C09">
              <w:rPr>
                <w:rFonts w:ascii="Times New Roman" w:hAnsi="Times New Roman"/>
                <w:b/>
                <w:sz w:val="24"/>
                <w:szCs w:val="24"/>
              </w:rPr>
              <w:t>D</w:t>
            </w:r>
          </w:p>
        </w:tc>
      </w:tr>
      <w:tr w:rsidR="00653C09" w:rsidRPr="00653C09" w:rsidTr="00653C09">
        <w:trPr>
          <w:trHeight w:val="116"/>
        </w:trPr>
        <w:tc>
          <w:tcPr>
            <w:tcW w:w="590" w:type="dxa"/>
          </w:tcPr>
          <w:p w:rsidR="00653C09" w:rsidRPr="00653C09" w:rsidRDefault="00653C09" w:rsidP="00742953">
            <w:pPr>
              <w:spacing w:after="0" w:line="480" w:lineRule="auto"/>
              <w:rPr>
                <w:rFonts w:ascii="Times New Roman" w:hAnsi="Times New Roman"/>
                <w:sz w:val="24"/>
                <w:szCs w:val="24"/>
              </w:rPr>
            </w:pPr>
            <w:r w:rsidRPr="00653C09">
              <w:rPr>
                <w:rFonts w:ascii="Times New Roman" w:hAnsi="Times New Roman"/>
                <w:sz w:val="24"/>
                <w:szCs w:val="24"/>
              </w:rPr>
              <w:t>1.</w:t>
            </w:r>
          </w:p>
        </w:tc>
        <w:tc>
          <w:tcPr>
            <w:tcW w:w="7438" w:type="dxa"/>
          </w:tcPr>
          <w:p w:rsidR="00653C09" w:rsidRPr="00653C09" w:rsidRDefault="00653C09" w:rsidP="00742953">
            <w:pPr>
              <w:spacing w:after="0" w:line="480" w:lineRule="auto"/>
              <w:jc w:val="both"/>
              <w:rPr>
                <w:rFonts w:ascii="Times New Roman" w:hAnsi="Times New Roman"/>
                <w:sz w:val="24"/>
                <w:szCs w:val="24"/>
              </w:rPr>
            </w:pPr>
            <w:r w:rsidRPr="00653C09">
              <w:rPr>
                <w:rFonts w:ascii="Times New Roman" w:hAnsi="Times New Roman"/>
                <w:sz w:val="24"/>
                <w:szCs w:val="24"/>
              </w:rPr>
              <w:t>Partaking in class assignments enhances academic performance.</w:t>
            </w:r>
          </w:p>
        </w:tc>
        <w:tc>
          <w:tcPr>
            <w:tcW w:w="540" w:type="dxa"/>
          </w:tcPr>
          <w:p w:rsidR="00653C09" w:rsidRPr="00653C09" w:rsidRDefault="00653C09" w:rsidP="00742953">
            <w:pPr>
              <w:spacing w:after="0" w:line="480" w:lineRule="auto"/>
              <w:rPr>
                <w:rFonts w:ascii="Times New Roman" w:hAnsi="Times New Roman"/>
                <w:sz w:val="24"/>
                <w:szCs w:val="24"/>
              </w:rPr>
            </w:pPr>
          </w:p>
        </w:tc>
        <w:tc>
          <w:tcPr>
            <w:tcW w:w="450" w:type="dxa"/>
          </w:tcPr>
          <w:p w:rsidR="00653C09" w:rsidRPr="00653C09" w:rsidRDefault="00653C09" w:rsidP="00742953">
            <w:pPr>
              <w:spacing w:after="0" w:line="480" w:lineRule="auto"/>
              <w:rPr>
                <w:rFonts w:ascii="Times New Roman" w:hAnsi="Times New Roman"/>
                <w:sz w:val="24"/>
                <w:szCs w:val="24"/>
              </w:rPr>
            </w:pPr>
          </w:p>
        </w:tc>
        <w:tc>
          <w:tcPr>
            <w:tcW w:w="540" w:type="dxa"/>
          </w:tcPr>
          <w:p w:rsidR="00653C09" w:rsidRPr="00653C09" w:rsidRDefault="00653C09" w:rsidP="00742953">
            <w:pPr>
              <w:spacing w:after="0" w:line="480" w:lineRule="auto"/>
              <w:rPr>
                <w:rFonts w:ascii="Times New Roman" w:hAnsi="Times New Roman"/>
                <w:sz w:val="24"/>
                <w:szCs w:val="24"/>
              </w:rPr>
            </w:pPr>
          </w:p>
        </w:tc>
        <w:tc>
          <w:tcPr>
            <w:tcW w:w="491" w:type="dxa"/>
          </w:tcPr>
          <w:p w:rsidR="00653C09" w:rsidRPr="00653C09" w:rsidRDefault="00653C09" w:rsidP="00742953">
            <w:pPr>
              <w:spacing w:after="0" w:line="480" w:lineRule="auto"/>
              <w:rPr>
                <w:rFonts w:ascii="Times New Roman" w:hAnsi="Times New Roman"/>
                <w:sz w:val="24"/>
                <w:szCs w:val="24"/>
              </w:rPr>
            </w:pPr>
          </w:p>
        </w:tc>
      </w:tr>
      <w:tr w:rsidR="00653C09" w:rsidRPr="00653C09" w:rsidTr="00653C09">
        <w:trPr>
          <w:trHeight w:val="116"/>
        </w:trPr>
        <w:tc>
          <w:tcPr>
            <w:tcW w:w="590" w:type="dxa"/>
          </w:tcPr>
          <w:p w:rsidR="00653C09" w:rsidRPr="00653C09" w:rsidRDefault="00653C09" w:rsidP="00742953">
            <w:pPr>
              <w:spacing w:after="0" w:line="480" w:lineRule="auto"/>
              <w:rPr>
                <w:rFonts w:ascii="Times New Roman" w:hAnsi="Times New Roman"/>
                <w:sz w:val="24"/>
                <w:szCs w:val="24"/>
              </w:rPr>
            </w:pPr>
            <w:r w:rsidRPr="00653C09">
              <w:rPr>
                <w:rFonts w:ascii="Times New Roman" w:hAnsi="Times New Roman"/>
                <w:sz w:val="24"/>
                <w:szCs w:val="24"/>
              </w:rPr>
              <w:t>2.</w:t>
            </w:r>
          </w:p>
        </w:tc>
        <w:tc>
          <w:tcPr>
            <w:tcW w:w="7438" w:type="dxa"/>
          </w:tcPr>
          <w:p w:rsidR="00653C09" w:rsidRPr="00653C09" w:rsidRDefault="00653C09" w:rsidP="00742953">
            <w:pPr>
              <w:spacing w:after="0" w:line="480" w:lineRule="auto"/>
              <w:jc w:val="both"/>
              <w:rPr>
                <w:rFonts w:ascii="Times New Roman" w:hAnsi="Times New Roman"/>
                <w:sz w:val="24"/>
                <w:szCs w:val="24"/>
              </w:rPr>
            </w:pPr>
            <w:r w:rsidRPr="00653C09">
              <w:rPr>
                <w:rFonts w:ascii="Times New Roman" w:hAnsi="Times New Roman"/>
                <w:sz w:val="24"/>
                <w:szCs w:val="24"/>
              </w:rPr>
              <w:t>Regular reading of books enhances students’ academic performances.</w:t>
            </w:r>
          </w:p>
        </w:tc>
        <w:tc>
          <w:tcPr>
            <w:tcW w:w="540" w:type="dxa"/>
          </w:tcPr>
          <w:p w:rsidR="00653C09" w:rsidRPr="00653C09" w:rsidRDefault="00653C09" w:rsidP="00742953">
            <w:pPr>
              <w:spacing w:after="0" w:line="480" w:lineRule="auto"/>
              <w:rPr>
                <w:rFonts w:ascii="Times New Roman" w:hAnsi="Times New Roman"/>
                <w:sz w:val="24"/>
                <w:szCs w:val="24"/>
              </w:rPr>
            </w:pPr>
          </w:p>
        </w:tc>
        <w:tc>
          <w:tcPr>
            <w:tcW w:w="450" w:type="dxa"/>
          </w:tcPr>
          <w:p w:rsidR="00653C09" w:rsidRPr="00653C09" w:rsidRDefault="00653C09" w:rsidP="00742953">
            <w:pPr>
              <w:spacing w:after="0" w:line="480" w:lineRule="auto"/>
              <w:rPr>
                <w:rFonts w:ascii="Times New Roman" w:hAnsi="Times New Roman"/>
                <w:sz w:val="24"/>
                <w:szCs w:val="24"/>
              </w:rPr>
            </w:pPr>
          </w:p>
        </w:tc>
        <w:tc>
          <w:tcPr>
            <w:tcW w:w="540" w:type="dxa"/>
          </w:tcPr>
          <w:p w:rsidR="00653C09" w:rsidRPr="00653C09" w:rsidRDefault="00653C09" w:rsidP="00742953">
            <w:pPr>
              <w:spacing w:after="0" w:line="480" w:lineRule="auto"/>
              <w:rPr>
                <w:rFonts w:ascii="Times New Roman" w:hAnsi="Times New Roman"/>
                <w:sz w:val="24"/>
                <w:szCs w:val="24"/>
              </w:rPr>
            </w:pPr>
          </w:p>
        </w:tc>
        <w:tc>
          <w:tcPr>
            <w:tcW w:w="491" w:type="dxa"/>
          </w:tcPr>
          <w:p w:rsidR="00653C09" w:rsidRPr="00653C09" w:rsidRDefault="00653C09" w:rsidP="00742953">
            <w:pPr>
              <w:spacing w:after="0" w:line="480" w:lineRule="auto"/>
              <w:rPr>
                <w:rFonts w:ascii="Times New Roman" w:hAnsi="Times New Roman"/>
                <w:sz w:val="24"/>
                <w:szCs w:val="24"/>
              </w:rPr>
            </w:pPr>
          </w:p>
        </w:tc>
      </w:tr>
      <w:tr w:rsidR="00653C09" w:rsidRPr="00653C09" w:rsidTr="00653C09">
        <w:trPr>
          <w:trHeight w:val="323"/>
        </w:trPr>
        <w:tc>
          <w:tcPr>
            <w:tcW w:w="590" w:type="dxa"/>
          </w:tcPr>
          <w:p w:rsidR="00653C09" w:rsidRPr="00653C09" w:rsidRDefault="00653C09" w:rsidP="00742953">
            <w:pPr>
              <w:spacing w:after="0" w:line="480" w:lineRule="auto"/>
              <w:rPr>
                <w:rFonts w:ascii="Times New Roman" w:hAnsi="Times New Roman"/>
                <w:sz w:val="24"/>
                <w:szCs w:val="24"/>
              </w:rPr>
            </w:pPr>
            <w:r w:rsidRPr="00653C09">
              <w:rPr>
                <w:rFonts w:ascii="Times New Roman" w:hAnsi="Times New Roman"/>
                <w:sz w:val="24"/>
                <w:szCs w:val="24"/>
              </w:rPr>
              <w:t>3</w:t>
            </w:r>
          </w:p>
        </w:tc>
        <w:tc>
          <w:tcPr>
            <w:tcW w:w="7438" w:type="dxa"/>
          </w:tcPr>
          <w:p w:rsidR="00653C09" w:rsidRPr="00653C09" w:rsidRDefault="00653C09" w:rsidP="00742953">
            <w:pPr>
              <w:spacing w:after="0" w:line="480" w:lineRule="auto"/>
              <w:jc w:val="both"/>
              <w:rPr>
                <w:rFonts w:ascii="Times New Roman" w:hAnsi="Times New Roman"/>
                <w:sz w:val="24"/>
                <w:szCs w:val="24"/>
              </w:rPr>
            </w:pPr>
            <w:r w:rsidRPr="00653C09">
              <w:rPr>
                <w:rFonts w:ascii="Times New Roman" w:hAnsi="Times New Roman"/>
                <w:sz w:val="24"/>
                <w:szCs w:val="24"/>
              </w:rPr>
              <w:t>Visiting library regularly will enhance students academic performance.</w:t>
            </w:r>
          </w:p>
        </w:tc>
        <w:tc>
          <w:tcPr>
            <w:tcW w:w="540" w:type="dxa"/>
          </w:tcPr>
          <w:p w:rsidR="00653C09" w:rsidRPr="00653C09" w:rsidRDefault="00653C09" w:rsidP="00742953">
            <w:pPr>
              <w:spacing w:after="0" w:line="480" w:lineRule="auto"/>
              <w:rPr>
                <w:rFonts w:ascii="Times New Roman" w:hAnsi="Times New Roman"/>
                <w:sz w:val="24"/>
                <w:szCs w:val="24"/>
              </w:rPr>
            </w:pPr>
          </w:p>
        </w:tc>
        <w:tc>
          <w:tcPr>
            <w:tcW w:w="450" w:type="dxa"/>
          </w:tcPr>
          <w:p w:rsidR="00653C09" w:rsidRPr="00653C09" w:rsidRDefault="00653C09" w:rsidP="00742953">
            <w:pPr>
              <w:spacing w:after="0" w:line="480" w:lineRule="auto"/>
              <w:rPr>
                <w:rFonts w:ascii="Times New Roman" w:hAnsi="Times New Roman"/>
                <w:sz w:val="24"/>
                <w:szCs w:val="24"/>
              </w:rPr>
            </w:pPr>
          </w:p>
        </w:tc>
        <w:tc>
          <w:tcPr>
            <w:tcW w:w="540" w:type="dxa"/>
          </w:tcPr>
          <w:p w:rsidR="00653C09" w:rsidRPr="00653C09" w:rsidRDefault="00653C09" w:rsidP="00742953">
            <w:pPr>
              <w:spacing w:after="0" w:line="480" w:lineRule="auto"/>
              <w:rPr>
                <w:rFonts w:ascii="Times New Roman" w:hAnsi="Times New Roman"/>
                <w:sz w:val="24"/>
                <w:szCs w:val="24"/>
              </w:rPr>
            </w:pPr>
          </w:p>
        </w:tc>
        <w:tc>
          <w:tcPr>
            <w:tcW w:w="491" w:type="dxa"/>
          </w:tcPr>
          <w:p w:rsidR="00653C09" w:rsidRPr="00653C09" w:rsidRDefault="00653C09" w:rsidP="00742953">
            <w:pPr>
              <w:spacing w:after="0" w:line="480" w:lineRule="auto"/>
              <w:rPr>
                <w:rFonts w:ascii="Times New Roman" w:hAnsi="Times New Roman"/>
                <w:sz w:val="24"/>
                <w:szCs w:val="24"/>
              </w:rPr>
            </w:pPr>
          </w:p>
        </w:tc>
      </w:tr>
      <w:tr w:rsidR="00653C09" w:rsidRPr="00653C09" w:rsidTr="00653C09">
        <w:trPr>
          <w:trHeight w:val="116"/>
        </w:trPr>
        <w:tc>
          <w:tcPr>
            <w:tcW w:w="590" w:type="dxa"/>
          </w:tcPr>
          <w:p w:rsidR="00653C09" w:rsidRPr="00653C09" w:rsidRDefault="00653C09" w:rsidP="00742953">
            <w:pPr>
              <w:spacing w:after="0" w:line="480" w:lineRule="auto"/>
              <w:rPr>
                <w:rFonts w:ascii="Times New Roman" w:hAnsi="Times New Roman"/>
                <w:sz w:val="24"/>
                <w:szCs w:val="24"/>
              </w:rPr>
            </w:pPr>
            <w:r w:rsidRPr="00653C09">
              <w:rPr>
                <w:rFonts w:ascii="Times New Roman" w:hAnsi="Times New Roman"/>
                <w:sz w:val="24"/>
                <w:szCs w:val="24"/>
              </w:rPr>
              <w:t>4</w:t>
            </w:r>
          </w:p>
        </w:tc>
        <w:tc>
          <w:tcPr>
            <w:tcW w:w="7438" w:type="dxa"/>
          </w:tcPr>
          <w:p w:rsidR="00653C09" w:rsidRPr="00653C09" w:rsidRDefault="00653C09" w:rsidP="00742953">
            <w:pPr>
              <w:spacing w:after="0" w:line="480" w:lineRule="auto"/>
              <w:jc w:val="both"/>
              <w:rPr>
                <w:rFonts w:ascii="Times New Roman" w:hAnsi="Times New Roman"/>
                <w:sz w:val="24"/>
                <w:szCs w:val="24"/>
              </w:rPr>
            </w:pPr>
            <w:r w:rsidRPr="00653C09">
              <w:rPr>
                <w:rFonts w:ascii="Times New Roman" w:hAnsi="Times New Roman"/>
                <w:sz w:val="24"/>
                <w:szCs w:val="24"/>
              </w:rPr>
              <w:t>Consulting teachers regularly for explanation of topics not understood.</w:t>
            </w:r>
          </w:p>
        </w:tc>
        <w:tc>
          <w:tcPr>
            <w:tcW w:w="540" w:type="dxa"/>
          </w:tcPr>
          <w:p w:rsidR="00653C09" w:rsidRPr="00653C09" w:rsidRDefault="00653C09" w:rsidP="00742953">
            <w:pPr>
              <w:spacing w:after="0" w:line="480" w:lineRule="auto"/>
              <w:rPr>
                <w:rFonts w:ascii="Times New Roman" w:hAnsi="Times New Roman"/>
                <w:sz w:val="24"/>
                <w:szCs w:val="24"/>
              </w:rPr>
            </w:pPr>
          </w:p>
        </w:tc>
        <w:tc>
          <w:tcPr>
            <w:tcW w:w="450" w:type="dxa"/>
          </w:tcPr>
          <w:p w:rsidR="00653C09" w:rsidRPr="00653C09" w:rsidRDefault="00653C09" w:rsidP="00742953">
            <w:pPr>
              <w:spacing w:after="0" w:line="480" w:lineRule="auto"/>
              <w:rPr>
                <w:rFonts w:ascii="Times New Roman" w:hAnsi="Times New Roman"/>
                <w:sz w:val="24"/>
                <w:szCs w:val="24"/>
              </w:rPr>
            </w:pPr>
          </w:p>
        </w:tc>
        <w:tc>
          <w:tcPr>
            <w:tcW w:w="540" w:type="dxa"/>
          </w:tcPr>
          <w:p w:rsidR="00653C09" w:rsidRPr="00653C09" w:rsidRDefault="00653C09" w:rsidP="00742953">
            <w:pPr>
              <w:spacing w:after="0" w:line="480" w:lineRule="auto"/>
              <w:rPr>
                <w:rFonts w:ascii="Times New Roman" w:hAnsi="Times New Roman"/>
                <w:sz w:val="24"/>
                <w:szCs w:val="24"/>
              </w:rPr>
            </w:pPr>
          </w:p>
        </w:tc>
        <w:tc>
          <w:tcPr>
            <w:tcW w:w="491" w:type="dxa"/>
          </w:tcPr>
          <w:p w:rsidR="00653C09" w:rsidRPr="00653C09" w:rsidRDefault="00653C09" w:rsidP="00742953">
            <w:pPr>
              <w:spacing w:after="0" w:line="480" w:lineRule="auto"/>
              <w:rPr>
                <w:rFonts w:ascii="Times New Roman" w:hAnsi="Times New Roman"/>
                <w:sz w:val="24"/>
                <w:szCs w:val="24"/>
              </w:rPr>
            </w:pPr>
          </w:p>
        </w:tc>
      </w:tr>
      <w:tr w:rsidR="00653C09" w:rsidRPr="00653C09" w:rsidTr="00653C09">
        <w:trPr>
          <w:trHeight w:val="116"/>
        </w:trPr>
        <w:tc>
          <w:tcPr>
            <w:tcW w:w="590" w:type="dxa"/>
          </w:tcPr>
          <w:p w:rsidR="00653C09" w:rsidRPr="00653C09" w:rsidRDefault="00653C09" w:rsidP="00742953">
            <w:pPr>
              <w:spacing w:after="0" w:line="480" w:lineRule="auto"/>
              <w:rPr>
                <w:rFonts w:ascii="Times New Roman" w:hAnsi="Times New Roman"/>
                <w:sz w:val="24"/>
                <w:szCs w:val="24"/>
              </w:rPr>
            </w:pPr>
            <w:r w:rsidRPr="00653C09">
              <w:rPr>
                <w:rFonts w:ascii="Times New Roman" w:hAnsi="Times New Roman"/>
                <w:sz w:val="24"/>
                <w:szCs w:val="24"/>
              </w:rPr>
              <w:t>5</w:t>
            </w:r>
          </w:p>
        </w:tc>
        <w:tc>
          <w:tcPr>
            <w:tcW w:w="7438" w:type="dxa"/>
          </w:tcPr>
          <w:p w:rsidR="00653C09" w:rsidRPr="00653C09" w:rsidRDefault="00653C09" w:rsidP="00742953">
            <w:pPr>
              <w:spacing w:after="0" w:line="480" w:lineRule="auto"/>
              <w:jc w:val="both"/>
              <w:rPr>
                <w:rFonts w:ascii="Times New Roman" w:hAnsi="Times New Roman"/>
                <w:sz w:val="24"/>
                <w:szCs w:val="24"/>
              </w:rPr>
            </w:pPr>
            <w:r w:rsidRPr="00653C09">
              <w:rPr>
                <w:rFonts w:ascii="Times New Roman" w:hAnsi="Times New Roman"/>
                <w:sz w:val="24"/>
                <w:szCs w:val="24"/>
              </w:rPr>
              <w:t>Avoiding distractions from friends enhances academic performance.</w:t>
            </w:r>
          </w:p>
        </w:tc>
        <w:tc>
          <w:tcPr>
            <w:tcW w:w="540" w:type="dxa"/>
          </w:tcPr>
          <w:p w:rsidR="00653C09" w:rsidRPr="00653C09" w:rsidRDefault="00653C09" w:rsidP="00742953">
            <w:pPr>
              <w:spacing w:after="0" w:line="480" w:lineRule="auto"/>
              <w:rPr>
                <w:rFonts w:ascii="Times New Roman" w:hAnsi="Times New Roman"/>
                <w:sz w:val="24"/>
                <w:szCs w:val="24"/>
              </w:rPr>
            </w:pPr>
          </w:p>
        </w:tc>
        <w:tc>
          <w:tcPr>
            <w:tcW w:w="450" w:type="dxa"/>
          </w:tcPr>
          <w:p w:rsidR="00653C09" w:rsidRPr="00653C09" w:rsidRDefault="00653C09" w:rsidP="00742953">
            <w:pPr>
              <w:spacing w:after="0" w:line="480" w:lineRule="auto"/>
              <w:rPr>
                <w:rFonts w:ascii="Times New Roman" w:hAnsi="Times New Roman"/>
                <w:sz w:val="24"/>
                <w:szCs w:val="24"/>
              </w:rPr>
            </w:pPr>
          </w:p>
        </w:tc>
        <w:tc>
          <w:tcPr>
            <w:tcW w:w="540" w:type="dxa"/>
          </w:tcPr>
          <w:p w:rsidR="00653C09" w:rsidRPr="00653C09" w:rsidRDefault="00653C09" w:rsidP="00742953">
            <w:pPr>
              <w:spacing w:after="0" w:line="480" w:lineRule="auto"/>
              <w:rPr>
                <w:rFonts w:ascii="Times New Roman" w:hAnsi="Times New Roman"/>
                <w:sz w:val="24"/>
                <w:szCs w:val="24"/>
              </w:rPr>
            </w:pPr>
          </w:p>
        </w:tc>
        <w:tc>
          <w:tcPr>
            <w:tcW w:w="491" w:type="dxa"/>
          </w:tcPr>
          <w:p w:rsidR="00653C09" w:rsidRPr="00653C09" w:rsidRDefault="00653C09" w:rsidP="00742953">
            <w:pPr>
              <w:spacing w:after="0" w:line="480" w:lineRule="auto"/>
              <w:rPr>
                <w:rFonts w:ascii="Times New Roman" w:hAnsi="Times New Roman"/>
                <w:sz w:val="24"/>
                <w:szCs w:val="24"/>
              </w:rPr>
            </w:pPr>
          </w:p>
        </w:tc>
      </w:tr>
      <w:tr w:rsidR="00653C09" w:rsidRPr="00653C09" w:rsidTr="00653C09">
        <w:trPr>
          <w:trHeight w:val="116"/>
        </w:trPr>
        <w:tc>
          <w:tcPr>
            <w:tcW w:w="590" w:type="dxa"/>
          </w:tcPr>
          <w:p w:rsidR="00653C09" w:rsidRPr="00653C09" w:rsidRDefault="00653C09" w:rsidP="00742953">
            <w:pPr>
              <w:spacing w:after="0" w:line="480" w:lineRule="auto"/>
              <w:rPr>
                <w:rFonts w:ascii="Times New Roman" w:hAnsi="Times New Roman"/>
                <w:sz w:val="24"/>
                <w:szCs w:val="24"/>
              </w:rPr>
            </w:pPr>
            <w:r w:rsidRPr="00653C09">
              <w:rPr>
                <w:rFonts w:ascii="Times New Roman" w:hAnsi="Times New Roman"/>
                <w:sz w:val="24"/>
                <w:szCs w:val="24"/>
              </w:rPr>
              <w:t>6</w:t>
            </w:r>
          </w:p>
        </w:tc>
        <w:tc>
          <w:tcPr>
            <w:tcW w:w="7438" w:type="dxa"/>
          </w:tcPr>
          <w:p w:rsidR="00653C09" w:rsidRPr="00653C09" w:rsidRDefault="00653C09" w:rsidP="00742953">
            <w:pPr>
              <w:spacing w:after="0" w:line="480" w:lineRule="auto"/>
              <w:jc w:val="both"/>
              <w:rPr>
                <w:rFonts w:ascii="Times New Roman" w:hAnsi="Times New Roman"/>
                <w:sz w:val="24"/>
                <w:szCs w:val="24"/>
              </w:rPr>
            </w:pPr>
            <w:r w:rsidRPr="00653C09">
              <w:rPr>
                <w:rFonts w:ascii="Times New Roman" w:hAnsi="Times New Roman"/>
                <w:sz w:val="24"/>
                <w:szCs w:val="24"/>
              </w:rPr>
              <w:t>Secondary school environment motivate students in their studies.</w:t>
            </w:r>
          </w:p>
        </w:tc>
        <w:tc>
          <w:tcPr>
            <w:tcW w:w="540" w:type="dxa"/>
          </w:tcPr>
          <w:p w:rsidR="00653C09" w:rsidRPr="00653C09" w:rsidRDefault="00653C09" w:rsidP="00742953">
            <w:pPr>
              <w:spacing w:after="0" w:line="480" w:lineRule="auto"/>
              <w:rPr>
                <w:rFonts w:ascii="Times New Roman" w:hAnsi="Times New Roman"/>
                <w:sz w:val="24"/>
                <w:szCs w:val="24"/>
              </w:rPr>
            </w:pPr>
          </w:p>
        </w:tc>
        <w:tc>
          <w:tcPr>
            <w:tcW w:w="450" w:type="dxa"/>
          </w:tcPr>
          <w:p w:rsidR="00653C09" w:rsidRPr="00653C09" w:rsidRDefault="00653C09" w:rsidP="00742953">
            <w:pPr>
              <w:spacing w:after="0" w:line="480" w:lineRule="auto"/>
              <w:rPr>
                <w:rFonts w:ascii="Times New Roman" w:hAnsi="Times New Roman"/>
                <w:sz w:val="24"/>
                <w:szCs w:val="24"/>
              </w:rPr>
            </w:pPr>
          </w:p>
        </w:tc>
        <w:tc>
          <w:tcPr>
            <w:tcW w:w="540" w:type="dxa"/>
          </w:tcPr>
          <w:p w:rsidR="00653C09" w:rsidRPr="00653C09" w:rsidRDefault="00653C09" w:rsidP="00742953">
            <w:pPr>
              <w:spacing w:after="0" w:line="480" w:lineRule="auto"/>
              <w:rPr>
                <w:rFonts w:ascii="Times New Roman" w:hAnsi="Times New Roman"/>
                <w:sz w:val="24"/>
                <w:szCs w:val="24"/>
              </w:rPr>
            </w:pPr>
          </w:p>
        </w:tc>
        <w:tc>
          <w:tcPr>
            <w:tcW w:w="491" w:type="dxa"/>
          </w:tcPr>
          <w:p w:rsidR="00653C09" w:rsidRPr="00653C09" w:rsidRDefault="00653C09" w:rsidP="00742953">
            <w:pPr>
              <w:spacing w:after="0" w:line="480" w:lineRule="auto"/>
              <w:rPr>
                <w:rFonts w:ascii="Times New Roman" w:hAnsi="Times New Roman"/>
                <w:sz w:val="24"/>
                <w:szCs w:val="24"/>
              </w:rPr>
            </w:pPr>
          </w:p>
        </w:tc>
      </w:tr>
      <w:tr w:rsidR="00653C09" w:rsidRPr="00653C09" w:rsidTr="00653C09">
        <w:trPr>
          <w:trHeight w:val="116"/>
        </w:trPr>
        <w:tc>
          <w:tcPr>
            <w:tcW w:w="590" w:type="dxa"/>
          </w:tcPr>
          <w:p w:rsidR="00653C09" w:rsidRPr="00653C09" w:rsidRDefault="00653C09" w:rsidP="00742953">
            <w:pPr>
              <w:spacing w:after="0" w:line="480" w:lineRule="auto"/>
              <w:rPr>
                <w:rFonts w:ascii="Times New Roman" w:hAnsi="Times New Roman"/>
                <w:sz w:val="24"/>
                <w:szCs w:val="24"/>
              </w:rPr>
            </w:pPr>
            <w:r w:rsidRPr="00653C09">
              <w:rPr>
                <w:rFonts w:ascii="Times New Roman" w:hAnsi="Times New Roman"/>
                <w:sz w:val="24"/>
                <w:szCs w:val="24"/>
              </w:rPr>
              <w:t>7</w:t>
            </w:r>
          </w:p>
        </w:tc>
        <w:tc>
          <w:tcPr>
            <w:tcW w:w="7438" w:type="dxa"/>
          </w:tcPr>
          <w:p w:rsidR="00653C09" w:rsidRPr="00653C09" w:rsidRDefault="00653C09" w:rsidP="00742953">
            <w:pPr>
              <w:spacing w:after="0" w:line="480" w:lineRule="auto"/>
              <w:jc w:val="both"/>
              <w:rPr>
                <w:rFonts w:ascii="Times New Roman" w:hAnsi="Times New Roman"/>
                <w:sz w:val="24"/>
                <w:szCs w:val="24"/>
              </w:rPr>
            </w:pPr>
            <w:r w:rsidRPr="00653C09">
              <w:rPr>
                <w:rFonts w:ascii="Times New Roman" w:hAnsi="Times New Roman"/>
                <w:sz w:val="24"/>
                <w:szCs w:val="24"/>
              </w:rPr>
              <w:t>Extra – curricular activities in schools influence students study habit.</w:t>
            </w:r>
          </w:p>
        </w:tc>
        <w:tc>
          <w:tcPr>
            <w:tcW w:w="540" w:type="dxa"/>
          </w:tcPr>
          <w:p w:rsidR="00653C09" w:rsidRPr="00653C09" w:rsidRDefault="00653C09" w:rsidP="00742953">
            <w:pPr>
              <w:spacing w:after="0" w:line="480" w:lineRule="auto"/>
              <w:rPr>
                <w:rFonts w:ascii="Times New Roman" w:hAnsi="Times New Roman"/>
                <w:sz w:val="24"/>
                <w:szCs w:val="24"/>
              </w:rPr>
            </w:pPr>
          </w:p>
        </w:tc>
        <w:tc>
          <w:tcPr>
            <w:tcW w:w="450" w:type="dxa"/>
          </w:tcPr>
          <w:p w:rsidR="00653C09" w:rsidRPr="00653C09" w:rsidRDefault="00653C09" w:rsidP="00742953">
            <w:pPr>
              <w:spacing w:after="0" w:line="480" w:lineRule="auto"/>
              <w:rPr>
                <w:rFonts w:ascii="Times New Roman" w:hAnsi="Times New Roman"/>
                <w:sz w:val="24"/>
                <w:szCs w:val="24"/>
              </w:rPr>
            </w:pPr>
          </w:p>
        </w:tc>
        <w:tc>
          <w:tcPr>
            <w:tcW w:w="540" w:type="dxa"/>
          </w:tcPr>
          <w:p w:rsidR="00653C09" w:rsidRPr="00653C09" w:rsidRDefault="00653C09" w:rsidP="00742953">
            <w:pPr>
              <w:spacing w:after="0" w:line="480" w:lineRule="auto"/>
              <w:rPr>
                <w:rFonts w:ascii="Times New Roman" w:hAnsi="Times New Roman"/>
                <w:sz w:val="24"/>
                <w:szCs w:val="24"/>
              </w:rPr>
            </w:pPr>
          </w:p>
        </w:tc>
        <w:tc>
          <w:tcPr>
            <w:tcW w:w="491" w:type="dxa"/>
          </w:tcPr>
          <w:p w:rsidR="00653C09" w:rsidRPr="00653C09" w:rsidRDefault="00653C09" w:rsidP="00742953">
            <w:pPr>
              <w:spacing w:after="0" w:line="480" w:lineRule="auto"/>
              <w:rPr>
                <w:rFonts w:ascii="Times New Roman" w:hAnsi="Times New Roman"/>
                <w:sz w:val="24"/>
                <w:szCs w:val="24"/>
              </w:rPr>
            </w:pPr>
          </w:p>
        </w:tc>
      </w:tr>
      <w:tr w:rsidR="00653C09" w:rsidRPr="00653C09" w:rsidTr="00653C09">
        <w:trPr>
          <w:trHeight w:val="116"/>
        </w:trPr>
        <w:tc>
          <w:tcPr>
            <w:tcW w:w="590" w:type="dxa"/>
          </w:tcPr>
          <w:p w:rsidR="00653C09" w:rsidRPr="00653C09" w:rsidRDefault="00653C09" w:rsidP="00742953">
            <w:pPr>
              <w:spacing w:after="0" w:line="480" w:lineRule="auto"/>
              <w:rPr>
                <w:rFonts w:ascii="Times New Roman" w:hAnsi="Times New Roman"/>
                <w:sz w:val="24"/>
                <w:szCs w:val="24"/>
              </w:rPr>
            </w:pPr>
            <w:r w:rsidRPr="00653C09">
              <w:rPr>
                <w:rFonts w:ascii="Times New Roman" w:hAnsi="Times New Roman"/>
                <w:sz w:val="24"/>
                <w:szCs w:val="24"/>
              </w:rPr>
              <w:t>8</w:t>
            </w:r>
          </w:p>
        </w:tc>
        <w:tc>
          <w:tcPr>
            <w:tcW w:w="7438" w:type="dxa"/>
          </w:tcPr>
          <w:p w:rsidR="00653C09" w:rsidRPr="00653C09" w:rsidRDefault="00653C09" w:rsidP="00742953">
            <w:pPr>
              <w:spacing w:after="0" w:line="480" w:lineRule="auto"/>
              <w:jc w:val="both"/>
              <w:rPr>
                <w:rFonts w:ascii="Times New Roman" w:hAnsi="Times New Roman"/>
                <w:sz w:val="24"/>
                <w:szCs w:val="24"/>
              </w:rPr>
            </w:pPr>
            <w:r w:rsidRPr="00653C09">
              <w:rPr>
                <w:rFonts w:ascii="Times New Roman" w:hAnsi="Times New Roman"/>
                <w:sz w:val="24"/>
                <w:szCs w:val="24"/>
              </w:rPr>
              <w:t>School infrastructural facilities affects students study habit.</w:t>
            </w:r>
          </w:p>
        </w:tc>
        <w:tc>
          <w:tcPr>
            <w:tcW w:w="540" w:type="dxa"/>
          </w:tcPr>
          <w:p w:rsidR="00653C09" w:rsidRPr="00653C09" w:rsidRDefault="00653C09" w:rsidP="00742953">
            <w:pPr>
              <w:spacing w:after="0" w:line="480" w:lineRule="auto"/>
              <w:rPr>
                <w:rFonts w:ascii="Times New Roman" w:hAnsi="Times New Roman"/>
                <w:sz w:val="24"/>
                <w:szCs w:val="24"/>
              </w:rPr>
            </w:pPr>
          </w:p>
        </w:tc>
        <w:tc>
          <w:tcPr>
            <w:tcW w:w="450" w:type="dxa"/>
          </w:tcPr>
          <w:p w:rsidR="00653C09" w:rsidRPr="00653C09" w:rsidRDefault="00653C09" w:rsidP="00742953">
            <w:pPr>
              <w:spacing w:after="0" w:line="480" w:lineRule="auto"/>
              <w:rPr>
                <w:rFonts w:ascii="Times New Roman" w:hAnsi="Times New Roman"/>
                <w:sz w:val="24"/>
                <w:szCs w:val="24"/>
              </w:rPr>
            </w:pPr>
          </w:p>
        </w:tc>
        <w:tc>
          <w:tcPr>
            <w:tcW w:w="540" w:type="dxa"/>
          </w:tcPr>
          <w:p w:rsidR="00653C09" w:rsidRPr="00653C09" w:rsidRDefault="00653C09" w:rsidP="00742953">
            <w:pPr>
              <w:spacing w:after="0" w:line="480" w:lineRule="auto"/>
              <w:rPr>
                <w:rFonts w:ascii="Times New Roman" w:hAnsi="Times New Roman"/>
                <w:sz w:val="24"/>
                <w:szCs w:val="24"/>
              </w:rPr>
            </w:pPr>
          </w:p>
        </w:tc>
        <w:tc>
          <w:tcPr>
            <w:tcW w:w="491" w:type="dxa"/>
          </w:tcPr>
          <w:p w:rsidR="00653C09" w:rsidRPr="00653C09" w:rsidRDefault="00653C09" w:rsidP="00742953">
            <w:pPr>
              <w:spacing w:after="0" w:line="480" w:lineRule="auto"/>
              <w:rPr>
                <w:rFonts w:ascii="Times New Roman" w:hAnsi="Times New Roman"/>
                <w:sz w:val="24"/>
                <w:szCs w:val="24"/>
              </w:rPr>
            </w:pPr>
          </w:p>
        </w:tc>
      </w:tr>
      <w:tr w:rsidR="00653C09" w:rsidRPr="00653C09" w:rsidTr="00653C09">
        <w:trPr>
          <w:trHeight w:val="116"/>
        </w:trPr>
        <w:tc>
          <w:tcPr>
            <w:tcW w:w="590" w:type="dxa"/>
          </w:tcPr>
          <w:p w:rsidR="00653C09" w:rsidRPr="00653C09" w:rsidRDefault="00653C09" w:rsidP="00742953">
            <w:pPr>
              <w:spacing w:after="0" w:line="480" w:lineRule="auto"/>
              <w:rPr>
                <w:rFonts w:ascii="Times New Roman" w:hAnsi="Times New Roman"/>
                <w:sz w:val="24"/>
                <w:szCs w:val="24"/>
              </w:rPr>
            </w:pPr>
            <w:r w:rsidRPr="00653C09">
              <w:rPr>
                <w:rFonts w:ascii="Times New Roman" w:hAnsi="Times New Roman"/>
                <w:sz w:val="24"/>
                <w:szCs w:val="24"/>
              </w:rPr>
              <w:t>9</w:t>
            </w:r>
          </w:p>
        </w:tc>
        <w:tc>
          <w:tcPr>
            <w:tcW w:w="7438" w:type="dxa"/>
          </w:tcPr>
          <w:p w:rsidR="00653C09" w:rsidRPr="00653C09" w:rsidRDefault="00653C09" w:rsidP="00742953">
            <w:pPr>
              <w:spacing w:after="0" w:line="480" w:lineRule="auto"/>
              <w:jc w:val="both"/>
              <w:rPr>
                <w:rFonts w:ascii="Times New Roman" w:hAnsi="Times New Roman"/>
                <w:sz w:val="24"/>
                <w:szCs w:val="24"/>
              </w:rPr>
            </w:pPr>
            <w:r w:rsidRPr="00653C09">
              <w:rPr>
                <w:rFonts w:ascii="Times New Roman" w:hAnsi="Times New Roman"/>
                <w:sz w:val="24"/>
                <w:szCs w:val="24"/>
              </w:rPr>
              <w:t>New secondary schools curriculum motivates student’s habit and academic performance.</w:t>
            </w:r>
          </w:p>
        </w:tc>
        <w:tc>
          <w:tcPr>
            <w:tcW w:w="540" w:type="dxa"/>
          </w:tcPr>
          <w:p w:rsidR="00653C09" w:rsidRPr="00653C09" w:rsidRDefault="00653C09" w:rsidP="00742953">
            <w:pPr>
              <w:spacing w:after="0" w:line="480" w:lineRule="auto"/>
              <w:rPr>
                <w:rFonts w:ascii="Times New Roman" w:hAnsi="Times New Roman"/>
                <w:sz w:val="24"/>
                <w:szCs w:val="24"/>
              </w:rPr>
            </w:pPr>
          </w:p>
        </w:tc>
        <w:tc>
          <w:tcPr>
            <w:tcW w:w="450" w:type="dxa"/>
          </w:tcPr>
          <w:p w:rsidR="00653C09" w:rsidRPr="00653C09" w:rsidRDefault="00653C09" w:rsidP="00742953">
            <w:pPr>
              <w:spacing w:after="0" w:line="480" w:lineRule="auto"/>
              <w:rPr>
                <w:rFonts w:ascii="Times New Roman" w:hAnsi="Times New Roman"/>
                <w:sz w:val="24"/>
                <w:szCs w:val="24"/>
              </w:rPr>
            </w:pPr>
          </w:p>
        </w:tc>
        <w:tc>
          <w:tcPr>
            <w:tcW w:w="540" w:type="dxa"/>
          </w:tcPr>
          <w:p w:rsidR="00653C09" w:rsidRPr="00653C09" w:rsidRDefault="00653C09" w:rsidP="00742953">
            <w:pPr>
              <w:spacing w:after="0" w:line="480" w:lineRule="auto"/>
              <w:rPr>
                <w:rFonts w:ascii="Times New Roman" w:hAnsi="Times New Roman"/>
                <w:sz w:val="24"/>
                <w:szCs w:val="24"/>
              </w:rPr>
            </w:pPr>
          </w:p>
        </w:tc>
        <w:tc>
          <w:tcPr>
            <w:tcW w:w="491" w:type="dxa"/>
          </w:tcPr>
          <w:p w:rsidR="00653C09" w:rsidRPr="00653C09" w:rsidRDefault="00653C09" w:rsidP="00742953">
            <w:pPr>
              <w:spacing w:after="0" w:line="480" w:lineRule="auto"/>
              <w:rPr>
                <w:rFonts w:ascii="Times New Roman" w:hAnsi="Times New Roman"/>
                <w:sz w:val="24"/>
                <w:szCs w:val="24"/>
              </w:rPr>
            </w:pPr>
          </w:p>
        </w:tc>
      </w:tr>
      <w:tr w:rsidR="00653C09" w:rsidRPr="00653C09" w:rsidTr="00653C09">
        <w:trPr>
          <w:trHeight w:val="359"/>
        </w:trPr>
        <w:tc>
          <w:tcPr>
            <w:tcW w:w="590" w:type="dxa"/>
          </w:tcPr>
          <w:p w:rsidR="00653C09" w:rsidRPr="00653C09" w:rsidRDefault="00653C09" w:rsidP="00742953">
            <w:pPr>
              <w:spacing w:after="0" w:line="480" w:lineRule="auto"/>
              <w:rPr>
                <w:rFonts w:ascii="Times New Roman" w:hAnsi="Times New Roman"/>
                <w:sz w:val="24"/>
                <w:szCs w:val="24"/>
              </w:rPr>
            </w:pPr>
            <w:r w:rsidRPr="00653C09">
              <w:rPr>
                <w:rFonts w:ascii="Times New Roman" w:hAnsi="Times New Roman"/>
                <w:sz w:val="24"/>
                <w:szCs w:val="24"/>
              </w:rPr>
              <w:t>10</w:t>
            </w:r>
          </w:p>
        </w:tc>
        <w:tc>
          <w:tcPr>
            <w:tcW w:w="7438" w:type="dxa"/>
          </w:tcPr>
          <w:p w:rsidR="00653C09" w:rsidRPr="00653C09" w:rsidRDefault="00653C09" w:rsidP="00742953">
            <w:pPr>
              <w:spacing w:after="0" w:line="480" w:lineRule="auto"/>
              <w:jc w:val="both"/>
              <w:rPr>
                <w:rFonts w:ascii="Times New Roman" w:hAnsi="Times New Roman"/>
                <w:sz w:val="24"/>
                <w:szCs w:val="24"/>
              </w:rPr>
            </w:pPr>
            <w:r w:rsidRPr="00653C09">
              <w:rPr>
                <w:rFonts w:ascii="Times New Roman" w:hAnsi="Times New Roman"/>
                <w:sz w:val="24"/>
                <w:szCs w:val="24"/>
              </w:rPr>
              <w:t>Positive study habit result to greater academic performance by students.</w:t>
            </w:r>
          </w:p>
        </w:tc>
        <w:tc>
          <w:tcPr>
            <w:tcW w:w="540" w:type="dxa"/>
          </w:tcPr>
          <w:p w:rsidR="00653C09" w:rsidRPr="00653C09" w:rsidRDefault="00653C09" w:rsidP="00742953">
            <w:pPr>
              <w:spacing w:after="0" w:line="480" w:lineRule="auto"/>
              <w:rPr>
                <w:rFonts w:ascii="Times New Roman" w:hAnsi="Times New Roman"/>
                <w:sz w:val="24"/>
                <w:szCs w:val="24"/>
              </w:rPr>
            </w:pPr>
          </w:p>
        </w:tc>
        <w:tc>
          <w:tcPr>
            <w:tcW w:w="450" w:type="dxa"/>
          </w:tcPr>
          <w:p w:rsidR="00653C09" w:rsidRPr="00653C09" w:rsidRDefault="00653C09" w:rsidP="00742953">
            <w:pPr>
              <w:spacing w:after="0" w:line="480" w:lineRule="auto"/>
              <w:rPr>
                <w:rFonts w:ascii="Times New Roman" w:hAnsi="Times New Roman"/>
                <w:sz w:val="24"/>
                <w:szCs w:val="24"/>
              </w:rPr>
            </w:pPr>
          </w:p>
        </w:tc>
        <w:tc>
          <w:tcPr>
            <w:tcW w:w="540" w:type="dxa"/>
          </w:tcPr>
          <w:p w:rsidR="00653C09" w:rsidRPr="00653C09" w:rsidRDefault="00653C09" w:rsidP="00742953">
            <w:pPr>
              <w:spacing w:after="0" w:line="480" w:lineRule="auto"/>
              <w:rPr>
                <w:rFonts w:ascii="Times New Roman" w:hAnsi="Times New Roman"/>
                <w:sz w:val="24"/>
                <w:szCs w:val="24"/>
              </w:rPr>
            </w:pPr>
          </w:p>
        </w:tc>
        <w:tc>
          <w:tcPr>
            <w:tcW w:w="491" w:type="dxa"/>
          </w:tcPr>
          <w:p w:rsidR="00653C09" w:rsidRPr="00653C09" w:rsidRDefault="00653C09" w:rsidP="00742953">
            <w:pPr>
              <w:spacing w:after="0" w:line="480" w:lineRule="auto"/>
              <w:rPr>
                <w:rFonts w:ascii="Times New Roman" w:hAnsi="Times New Roman"/>
                <w:sz w:val="24"/>
                <w:szCs w:val="24"/>
              </w:rPr>
            </w:pPr>
          </w:p>
        </w:tc>
      </w:tr>
      <w:tr w:rsidR="00653C09" w:rsidRPr="00653C09" w:rsidTr="00653C09">
        <w:trPr>
          <w:trHeight w:val="116"/>
        </w:trPr>
        <w:tc>
          <w:tcPr>
            <w:tcW w:w="590" w:type="dxa"/>
          </w:tcPr>
          <w:p w:rsidR="00653C09" w:rsidRPr="00653C09" w:rsidRDefault="00653C09" w:rsidP="00742953">
            <w:pPr>
              <w:spacing w:after="0" w:line="480" w:lineRule="auto"/>
              <w:rPr>
                <w:rFonts w:ascii="Times New Roman" w:hAnsi="Times New Roman"/>
                <w:sz w:val="24"/>
                <w:szCs w:val="24"/>
              </w:rPr>
            </w:pPr>
            <w:r w:rsidRPr="00653C09">
              <w:rPr>
                <w:rFonts w:ascii="Times New Roman" w:hAnsi="Times New Roman"/>
                <w:sz w:val="24"/>
                <w:szCs w:val="24"/>
              </w:rPr>
              <w:t>11</w:t>
            </w:r>
          </w:p>
        </w:tc>
        <w:tc>
          <w:tcPr>
            <w:tcW w:w="7438" w:type="dxa"/>
          </w:tcPr>
          <w:p w:rsidR="00653C09" w:rsidRPr="00653C09" w:rsidRDefault="00653C09" w:rsidP="00742953">
            <w:pPr>
              <w:spacing w:after="0" w:line="480" w:lineRule="auto"/>
              <w:jc w:val="both"/>
              <w:rPr>
                <w:rFonts w:ascii="Times New Roman" w:hAnsi="Times New Roman"/>
                <w:sz w:val="24"/>
                <w:szCs w:val="24"/>
              </w:rPr>
            </w:pPr>
            <w:r w:rsidRPr="00653C09">
              <w:rPr>
                <w:rFonts w:ascii="Times New Roman" w:hAnsi="Times New Roman"/>
                <w:sz w:val="24"/>
                <w:szCs w:val="24"/>
              </w:rPr>
              <w:t>Study habit influence student level of comprehension.</w:t>
            </w:r>
          </w:p>
        </w:tc>
        <w:tc>
          <w:tcPr>
            <w:tcW w:w="540" w:type="dxa"/>
          </w:tcPr>
          <w:p w:rsidR="00653C09" w:rsidRPr="00653C09" w:rsidRDefault="00653C09" w:rsidP="00742953">
            <w:pPr>
              <w:spacing w:after="0" w:line="480" w:lineRule="auto"/>
              <w:rPr>
                <w:rFonts w:ascii="Times New Roman" w:hAnsi="Times New Roman"/>
                <w:sz w:val="24"/>
                <w:szCs w:val="24"/>
              </w:rPr>
            </w:pPr>
          </w:p>
        </w:tc>
        <w:tc>
          <w:tcPr>
            <w:tcW w:w="450" w:type="dxa"/>
          </w:tcPr>
          <w:p w:rsidR="00653C09" w:rsidRPr="00653C09" w:rsidRDefault="00653C09" w:rsidP="00742953">
            <w:pPr>
              <w:spacing w:after="0" w:line="480" w:lineRule="auto"/>
              <w:rPr>
                <w:rFonts w:ascii="Times New Roman" w:hAnsi="Times New Roman"/>
                <w:sz w:val="24"/>
                <w:szCs w:val="24"/>
              </w:rPr>
            </w:pPr>
          </w:p>
        </w:tc>
        <w:tc>
          <w:tcPr>
            <w:tcW w:w="540" w:type="dxa"/>
          </w:tcPr>
          <w:p w:rsidR="00653C09" w:rsidRPr="00653C09" w:rsidRDefault="00653C09" w:rsidP="00742953">
            <w:pPr>
              <w:spacing w:after="0" w:line="480" w:lineRule="auto"/>
              <w:rPr>
                <w:rFonts w:ascii="Times New Roman" w:hAnsi="Times New Roman"/>
                <w:sz w:val="24"/>
                <w:szCs w:val="24"/>
              </w:rPr>
            </w:pPr>
          </w:p>
        </w:tc>
        <w:tc>
          <w:tcPr>
            <w:tcW w:w="491" w:type="dxa"/>
          </w:tcPr>
          <w:p w:rsidR="00653C09" w:rsidRPr="00653C09" w:rsidRDefault="00653C09" w:rsidP="00742953">
            <w:pPr>
              <w:spacing w:after="0" w:line="480" w:lineRule="auto"/>
              <w:rPr>
                <w:rFonts w:ascii="Times New Roman" w:hAnsi="Times New Roman"/>
                <w:sz w:val="24"/>
                <w:szCs w:val="24"/>
              </w:rPr>
            </w:pPr>
          </w:p>
        </w:tc>
      </w:tr>
      <w:tr w:rsidR="00653C09" w:rsidRPr="00653C09" w:rsidTr="00653C09">
        <w:trPr>
          <w:trHeight w:val="116"/>
        </w:trPr>
        <w:tc>
          <w:tcPr>
            <w:tcW w:w="590" w:type="dxa"/>
          </w:tcPr>
          <w:p w:rsidR="00653C09" w:rsidRPr="00653C09" w:rsidRDefault="00653C09" w:rsidP="00742953">
            <w:pPr>
              <w:spacing w:after="0" w:line="480" w:lineRule="auto"/>
              <w:rPr>
                <w:rFonts w:ascii="Times New Roman" w:hAnsi="Times New Roman"/>
                <w:sz w:val="24"/>
                <w:szCs w:val="24"/>
              </w:rPr>
            </w:pPr>
            <w:r w:rsidRPr="00653C09">
              <w:rPr>
                <w:rFonts w:ascii="Times New Roman" w:hAnsi="Times New Roman"/>
                <w:sz w:val="24"/>
                <w:szCs w:val="24"/>
              </w:rPr>
              <w:t>12</w:t>
            </w:r>
          </w:p>
        </w:tc>
        <w:tc>
          <w:tcPr>
            <w:tcW w:w="7438" w:type="dxa"/>
          </w:tcPr>
          <w:p w:rsidR="00653C09" w:rsidRPr="00653C09" w:rsidRDefault="00653C09" w:rsidP="00742953">
            <w:pPr>
              <w:spacing w:after="0" w:line="480" w:lineRule="auto"/>
              <w:jc w:val="both"/>
              <w:rPr>
                <w:rFonts w:ascii="Times New Roman" w:hAnsi="Times New Roman"/>
                <w:sz w:val="24"/>
                <w:szCs w:val="24"/>
              </w:rPr>
            </w:pPr>
            <w:r w:rsidRPr="00653C09">
              <w:rPr>
                <w:rFonts w:ascii="Times New Roman" w:hAnsi="Times New Roman"/>
                <w:sz w:val="24"/>
                <w:szCs w:val="24"/>
              </w:rPr>
              <w:t xml:space="preserve">Study habit influence students potentials performance.  </w:t>
            </w:r>
          </w:p>
        </w:tc>
        <w:tc>
          <w:tcPr>
            <w:tcW w:w="540" w:type="dxa"/>
          </w:tcPr>
          <w:p w:rsidR="00653C09" w:rsidRPr="00653C09" w:rsidRDefault="00653C09" w:rsidP="00742953">
            <w:pPr>
              <w:spacing w:after="0" w:line="480" w:lineRule="auto"/>
              <w:rPr>
                <w:rFonts w:ascii="Times New Roman" w:hAnsi="Times New Roman"/>
                <w:sz w:val="24"/>
                <w:szCs w:val="24"/>
              </w:rPr>
            </w:pPr>
          </w:p>
        </w:tc>
        <w:tc>
          <w:tcPr>
            <w:tcW w:w="450" w:type="dxa"/>
          </w:tcPr>
          <w:p w:rsidR="00653C09" w:rsidRPr="00653C09" w:rsidRDefault="00653C09" w:rsidP="00742953">
            <w:pPr>
              <w:spacing w:after="0" w:line="480" w:lineRule="auto"/>
              <w:rPr>
                <w:rFonts w:ascii="Times New Roman" w:hAnsi="Times New Roman"/>
                <w:sz w:val="24"/>
                <w:szCs w:val="24"/>
              </w:rPr>
            </w:pPr>
          </w:p>
        </w:tc>
        <w:tc>
          <w:tcPr>
            <w:tcW w:w="540" w:type="dxa"/>
          </w:tcPr>
          <w:p w:rsidR="00653C09" w:rsidRPr="00653C09" w:rsidRDefault="00653C09" w:rsidP="00742953">
            <w:pPr>
              <w:spacing w:after="0" w:line="480" w:lineRule="auto"/>
              <w:rPr>
                <w:rFonts w:ascii="Times New Roman" w:hAnsi="Times New Roman"/>
                <w:sz w:val="24"/>
                <w:szCs w:val="24"/>
              </w:rPr>
            </w:pPr>
          </w:p>
        </w:tc>
        <w:tc>
          <w:tcPr>
            <w:tcW w:w="491" w:type="dxa"/>
          </w:tcPr>
          <w:p w:rsidR="00653C09" w:rsidRPr="00653C09" w:rsidRDefault="00653C09" w:rsidP="00742953">
            <w:pPr>
              <w:spacing w:after="0" w:line="480" w:lineRule="auto"/>
              <w:rPr>
                <w:rFonts w:ascii="Times New Roman" w:hAnsi="Times New Roman"/>
                <w:sz w:val="24"/>
                <w:szCs w:val="24"/>
              </w:rPr>
            </w:pPr>
          </w:p>
        </w:tc>
      </w:tr>
      <w:tr w:rsidR="00653C09" w:rsidRPr="00653C09" w:rsidTr="00653C09">
        <w:trPr>
          <w:trHeight w:val="116"/>
        </w:trPr>
        <w:tc>
          <w:tcPr>
            <w:tcW w:w="590" w:type="dxa"/>
          </w:tcPr>
          <w:p w:rsidR="00653C09" w:rsidRPr="00653C09" w:rsidRDefault="00653C09" w:rsidP="00742953">
            <w:pPr>
              <w:spacing w:after="0" w:line="480" w:lineRule="auto"/>
              <w:rPr>
                <w:rFonts w:ascii="Times New Roman" w:hAnsi="Times New Roman"/>
                <w:sz w:val="24"/>
                <w:szCs w:val="24"/>
              </w:rPr>
            </w:pPr>
            <w:r w:rsidRPr="00653C09">
              <w:rPr>
                <w:rFonts w:ascii="Times New Roman" w:hAnsi="Times New Roman"/>
                <w:sz w:val="24"/>
                <w:szCs w:val="24"/>
              </w:rPr>
              <w:t>13</w:t>
            </w:r>
          </w:p>
        </w:tc>
        <w:tc>
          <w:tcPr>
            <w:tcW w:w="7438" w:type="dxa"/>
          </w:tcPr>
          <w:p w:rsidR="00653C09" w:rsidRPr="00653C09" w:rsidRDefault="00653C09" w:rsidP="00742953">
            <w:pPr>
              <w:spacing w:after="0" w:line="480" w:lineRule="auto"/>
              <w:jc w:val="both"/>
              <w:rPr>
                <w:rFonts w:ascii="Times New Roman" w:hAnsi="Times New Roman"/>
                <w:sz w:val="24"/>
                <w:szCs w:val="24"/>
              </w:rPr>
            </w:pPr>
            <w:r w:rsidRPr="00653C09">
              <w:rPr>
                <w:rFonts w:ascii="Times New Roman" w:hAnsi="Times New Roman"/>
                <w:sz w:val="24"/>
                <w:szCs w:val="24"/>
              </w:rPr>
              <w:t xml:space="preserve">Study habit influence students class concentration </w:t>
            </w:r>
          </w:p>
        </w:tc>
        <w:tc>
          <w:tcPr>
            <w:tcW w:w="540" w:type="dxa"/>
          </w:tcPr>
          <w:p w:rsidR="00653C09" w:rsidRPr="00653C09" w:rsidRDefault="00653C09" w:rsidP="00742953">
            <w:pPr>
              <w:spacing w:after="0" w:line="480" w:lineRule="auto"/>
              <w:rPr>
                <w:rFonts w:ascii="Times New Roman" w:hAnsi="Times New Roman"/>
                <w:sz w:val="24"/>
                <w:szCs w:val="24"/>
              </w:rPr>
            </w:pPr>
          </w:p>
        </w:tc>
        <w:tc>
          <w:tcPr>
            <w:tcW w:w="450" w:type="dxa"/>
          </w:tcPr>
          <w:p w:rsidR="00653C09" w:rsidRPr="00653C09" w:rsidRDefault="00653C09" w:rsidP="00742953">
            <w:pPr>
              <w:spacing w:after="0" w:line="480" w:lineRule="auto"/>
              <w:rPr>
                <w:rFonts w:ascii="Times New Roman" w:hAnsi="Times New Roman"/>
                <w:sz w:val="24"/>
                <w:szCs w:val="24"/>
              </w:rPr>
            </w:pPr>
          </w:p>
        </w:tc>
        <w:tc>
          <w:tcPr>
            <w:tcW w:w="540" w:type="dxa"/>
          </w:tcPr>
          <w:p w:rsidR="00653C09" w:rsidRPr="00653C09" w:rsidRDefault="00653C09" w:rsidP="00742953">
            <w:pPr>
              <w:spacing w:after="0" w:line="480" w:lineRule="auto"/>
              <w:rPr>
                <w:rFonts w:ascii="Times New Roman" w:hAnsi="Times New Roman"/>
                <w:sz w:val="24"/>
                <w:szCs w:val="24"/>
              </w:rPr>
            </w:pPr>
          </w:p>
        </w:tc>
        <w:tc>
          <w:tcPr>
            <w:tcW w:w="491" w:type="dxa"/>
          </w:tcPr>
          <w:p w:rsidR="00653C09" w:rsidRPr="00653C09" w:rsidRDefault="00653C09" w:rsidP="00742953">
            <w:pPr>
              <w:spacing w:after="0" w:line="480" w:lineRule="auto"/>
              <w:rPr>
                <w:rFonts w:ascii="Times New Roman" w:hAnsi="Times New Roman"/>
                <w:sz w:val="24"/>
                <w:szCs w:val="24"/>
              </w:rPr>
            </w:pPr>
          </w:p>
        </w:tc>
      </w:tr>
      <w:tr w:rsidR="00653C09" w:rsidRPr="00653C09" w:rsidTr="00653C09">
        <w:trPr>
          <w:trHeight w:val="116"/>
        </w:trPr>
        <w:tc>
          <w:tcPr>
            <w:tcW w:w="590" w:type="dxa"/>
          </w:tcPr>
          <w:p w:rsidR="00653C09" w:rsidRPr="00653C09" w:rsidRDefault="00653C09" w:rsidP="00742953">
            <w:pPr>
              <w:spacing w:after="0" w:line="480" w:lineRule="auto"/>
              <w:rPr>
                <w:rFonts w:ascii="Times New Roman" w:hAnsi="Times New Roman"/>
                <w:sz w:val="24"/>
                <w:szCs w:val="24"/>
              </w:rPr>
            </w:pPr>
            <w:r w:rsidRPr="00653C09">
              <w:rPr>
                <w:rFonts w:ascii="Times New Roman" w:hAnsi="Times New Roman"/>
                <w:sz w:val="24"/>
                <w:szCs w:val="24"/>
              </w:rPr>
              <w:t>14</w:t>
            </w:r>
          </w:p>
        </w:tc>
        <w:tc>
          <w:tcPr>
            <w:tcW w:w="7438" w:type="dxa"/>
          </w:tcPr>
          <w:p w:rsidR="00653C09" w:rsidRPr="00653C09" w:rsidRDefault="00653C09" w:rsidP="00742953">
            <w:pPr>
              <w:spacing w:after="0" w:line="480" w:lineRule="auto"/>
              <w:jc w:val="both"/>
              <w:rPr>
                <w:rFonts w:ascii="Times New Roman" w:hAnsi="Times New Roman"/>
                <w:sz w:val="24"/>
                <w:szCs w:val="24"/>
              </w:rPr>
            </w:pPr>
            <w:r w:rsidRPr="00653C09">
              <w:rPr>
                <w:rFonts w:ascii="Times New Roman" w:hAnsi="Times New Roman"/>
                <w:sz w:val="24"/>
                <w:szCs w:val="24"/>
              </w:rPr>
              <w:t>Study habit exerts great pressure on students learning desire.</w:t>
            </w:r>
          </w:p>
        </w:tc>
        <w:tc>
          <w:tcPr>
            <w:tcW w:w="540" w:type="dxa"/>
          </w:tcPr>
          <w:p w:rsidR="00653C09" w:rsidRPr="00653C09" w:rsidRDefault="00653C09" w:rsidP="00742953">
            <w:pPr>
              <w:spacing w:after="0" w:line="480" w:lineRule="auto"/>
              <w:rPr>
                <w:rFonts w:ascii="Times New Roman" w:hAnsi="Times New Roman"/>
                <w:sz w:val="24"/>
                <w:szCs w:val="24"/>
              </w:rPr>
            </w:pPr>
          </w:p>
        </w:tc>
        <w:tc>
          <w:tcPr>
            <w:tcW w:w="450" w:type="dxa"/>
          </w:tcPr>
          <w:p w:rsidR="00653C09" w:rsidRPr="00653C09" w:rsidRDefault="00653C09" w:rsidP="00742953">
            <w:pPr>
              <w:spacing w:after="0" w:line="480" w:lineRule="auto"/>
              <w:rPr>
                <w:rFonts w:ascii="Times New Roman" w:hAnsi="Times New Roman"/>
                <w:sz w:val="24"/>
                <w:szCs w:val="24"/>
              </w:rPr>
            </w:pPr>
          </w:p>
        </w:tc>
        <w:tc>
          <w:tcPr>
            <w:tcW w:w="540" w:type="dxa"/>
          </w:tcPr>
          <w:p w:rsidR="00653C09" w:rsidRPr="00653C09" w:rsidRDefault="00653C09" w:rsidP="00742953">
            <w:pPr>
              <w:spacing w:after="0" w:line="480" w:lineRule="auto"/>
              <w:rPr>
                <w:rFonts w:ascii="Times New Roman" w:hAnsi="Times New Roman"/>
                <w:sz w:val="24"/>
                <w:szCs w:val="24"/>
              </w:rPr>
            </w:pPr>
          </w:p>
        </w:tc>
        <w:tc>
          <w:tcPr>
            <w:tcW w:w="491" w:type="dxa"/>
          </w:tcPr>
          <w:p w:rsidR="00653C09" w:rsidRPr="00653C09" w:rsidRDefault="00653C09" w:rsidP="00742953">
            <w:pPr>
              <w:spacing w:after="0" w:line="480" w:lineRule="auto"/>
              <w:rPr>
                <w:rFonts w:ascii="Times New Roman" w:hAnsi="Times New Roman"/>
                <w:sz w:val="24"/>
                <w:szCs w:val="24"/>
              </w:rPr>
            </w:pPr>
          </w:p>
        </w:tc>
      </w:tr>
      <w:tr w:rsidR="00653C09" w:rsidRPr="00653C09" w:rsidTr="00653C09">
        <w:trPr>
          <w:trHeight w:val="116"/>
        </w:trPr>
        <w:tc>
          <w:tcPr>
            <w:tcW w:w="590" w:type="dxa"/>
          </w:tcPr>
          <w:p w:rsidR="00653C09" w:rsidRPr="00653C09" w:rsidRDefault="00653C09" w:rsidP="00742953">
            <w:pPr>
              <w:spacing w:after="0" w:line="480" w:lineRule="auto"/>
              <w:rPr>
                <w:rFonts w:ascii="Times New Roman" w:hAnsi="Times New Roman"/>
                <w:sz w:val="24"/>
                <w:szCs w:val="24"/>
              </w:rPr>
            </w:pPr>
            <w:r w:rsidRPr="00653C09">
              <w:rPr>
                <w:rFonts w:ascii="Times New Roman" w:hAnsi="Times New Roman"/>
                <w:sz w:val="24"/>
                <w:szCs w:val="24"/>
              </w:rPr>
              <w:t>15</w:t>
            </w:r>
          </w:p>
        </w:tc>
        <w:tc>
          <w:tcPr>
            <w:tcW w:w="7438" w:type="dxa"/>
          </w:tcPr>
          <w:p w:rsidR="00653C09" w:rsidRPr="00653C09" w:rsidRDefault="00653C09" w:rsidP="00742953">
            <w:pPr>
              <w:spacing w:after="0" w:line="480" w:lineRule="auto"/>
              <w:jc w:val="both"/>
              <w:rPr>
                <w:rFonts w:ascii="Times New Roman" w:hAnsi="Times New Roman"/>
                <w:sz w:val="24"/>
                <w:szCs w:val="24"/>
              </w:rPr>
            </w:pPr>
            <w:r w:rsidRPr="00653C09">
              <w:rPr>
                <w:rFonts w:ascii="Times New Roman" w:hAnsi="Times New Roman"/>
                <w:sz w:val="24"/>
                <w:szCs w:val="24"/>
              </w:rPr>
              <w:t xml:space="preserve">Study habit influence students’ class attendant. </w:t>
            </w:r>
          </w:p>
        </w:tc>
        <w:tc>
          <w:tcPr>
            <w:tcW w:w="540" w:type="dxa"/>
          </w:tcPr>
          <w:p w:rsidR="00653C09" w:rsidRPr="00653C09" w:rsidRDefault="00653C09" w:rsidP="00742953">
            <w:pPr>
              <w:spacing w:after="0" w:line="480" w:lineRule="auto"/>
              <w:rPr>
                <w:rFonts w:ascii="Times New Roman" w:hAnsi="Times New Roman"/>
                <w:sz w:val="24"/>
                <w:szCs w:val="24"/>
              </w:rPr>
            </w:pPr>
          </w:p>
        </w:tc>
        <w:tc>
          <w:tcPr>
            <w:tcW w:w="450" w:type="dxa"/>
          </w:tcPr>
          <w:p w:rsidR="00653C09" w:rsidRPr="00653C09" w:rsidRDefault="00653C09" w:rsidP="00742953">
            <w:pPr>
              <w:spacing w:after="0" w:line="480" w:lineRule="auto"/>
              <w:rPr>
                <w:rFonts w:ascii="Times New Roman" w:hAnsi="Times New Roman"/>
                <w:sz w:val="24"/>
                <w:szCs w:val="24"/>
              </w:rPr>
            </w:pPr>
          </w:p>
        </w:tc>
        <w:tc>
          <w:tcPr>
            <w:tcW w:w="540" w:type="dxa"/>
          </w:tcPr>
          <w:p w:rsidR="00653C09" w:rsidRPr="00653C09" w:rsidRDefault="00653C09" w:rsidP="00742953">
            <w:pPr>
              <w:spacing w:after="0" w:line="480" w:lineRule="auto"/>
              <w:rPr>
                <w:rFonts w:ascii="Times New Roman" w:hAnsi="Times New Roman"/>
                <w:sz w:val="24"/>
                <w:szCs w:val="24"/>
              </w:rPr>
            </w:pPr>
          </w:p>
        </w:tc>
        <w:tc>
          <w:tcPr>
            <w:tcW w:w="491" w:type="dxa"/>
          </w:tcPr>
          <w:p w:rsidR="00653C09" w:rsidRPr="00653C09" w:rsidRDefault="00653C09" w:rsidP="00742953">
            <w:pPr>
              <w:spacing w:after="0" w:line="480" w:lineRule="auto"/>
              <w:rPr>
                <w:rFonts w:ascii="Times New Roman" w:hAnsi="Times New Roman"/>
                <w:sz w:val="24"/>
                <w:szCs w:val="24"/>
              </w:rPr>
            </w:pPr>
          </w:p>
        </w:tc>
      </w:tr>
    </w:tbl>
    <w:p w:rsidR="001777EF" w:rsidRDefault="001777EF" w:rsidP="00742953">
      <w:pPr>
        <w:spacing w:after="160" w:line="480" w:lineRule="auto"/>
      </w:pPr>
    </w:p>
    <w:p w:rsidR="001777EF" w:rsidRDefault="001777EF">
      <w:pPr>
        <w:spacing w:after="160" w:line="259" w:lineRule="auto"/>
      </w:pPr>
    </w:p>
    <w:p w:rsidR="00AE4E38" w:rsidRDefault="00AE4E38" w:rsidP="00742953">
      <w:pPr>
        <w:spacing w:after="160" w:line="480" w:lineRule="auto"/>
      </w:pPr>
    </w:p>
    <w:sectPr w:rsidR="00AE4E38" w:rsidSect="00F7194E">
      <w:footerReference w:type="default" r:id="rId8"/>
      <w:pgSz w:w="12240" w:h="14400" w:code="9"/>
      <w:pgMar w:top="1440" w:right="1440" w:bottom="1440" w:left="1440" w:header="720" w:footer="0" w:gutter="0"/>
      <w:pgNumType w:fmt="lowerRoman"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0829" w:rsidRDefault="001F0829" w:rsidP="00351B5B">
      <w:pPr>
        <w:spacing w:after="0" w:line="240" w:lineRule="auto"/>
      </w:pPr>
      <w:r>
        <w:separator/>
      </w:r>
    </w:p>
  </w:endnote>
  <w:endnote w:type="continuationSeparator" w:id="1">
    <w:p w:rsidR="001F0829" w:rsidRDefault="001F0829" w:rsidP="00351B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Matura MT Script Capitals">
    <w:panose1 w:val="03020802060602070202"/>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4986"/>
      <w:docPartObj>
        <w:docPartGallery w:val="Page Numbers (Bottom of Page)"/>
        <w:docPartUnique/>
      </w:docPartObj>
    </w:sdtPr>
    <w:sdtContent>
      <w:p w:rsidR="00B17634" w:rsidRDefault="00466064" w:rsidP="00365D93">
        <w:pPr>
          <w:pStyle w:val="Footer"/>
          <w:jc w:val="center"/>
        </w:pPr>
        <w:fldSimple w:instr=" PAGE   \* MERGEFORMAT ">
          <w:r w:rsidR="000551B3">
            <w:rPr>
              <w:noProof/>
            </w:rPr>
            <w:t>lvi</w:t>
          </w:r>
        </w:fldSimple>
      </w:p>
    </w:sdtContent>
  </w:sdt>
  <w:p w:rsidR="00B17634" w:rsidRDefault="00B176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0829" w:rsidRDefault="001F0829" w:rsidP="00351B5B">
      <w:pPr>
        <w:spacing w:after="0" w:line="240" w:lineRule="auto"/>
      </w:pPr>
      <w:r>
        <w:separator/>
      </w:r>
    </w:p>
  </w:footnote>
  <w:footnote w:type="continuationSeparator" w:id="1">
    <w:p w:rsidR="001F0829" w:rsidRDefault="001F0829" w:rsidP="00351B5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13C2E"/>
    <w:multiLevelType w:val="hybridMultilevel"/>
    <w:tmpl w:val="F68E6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9F5A09"/>
    <w:rsid w:val="00003389"/>
    <w:rsid w:val="000551B3"/>
    <w:rsid w:val="00060C32"/>
    <w:rsid w:val="000638CA"/>
    <w:rsid w:val="00066F37"/>
    <w:rsid w:val="0007050E"/>
    <w:rsid w:val="00093760"/>
    <w:rsid w:val="000C1149"/>
    <w:rsid w:val="000D4A2D"/>
    <w:rsid w:val="0010163A"/>
    <w:rsid w:val="0013061B"/>
    <w:rsid w:val="00171C6F"/>
    <w:rsid w:val="001777EF"/>
    <w:rsid w:val="00185198"/>
    <w:rsid w:val="001A7589"/>
    <w:rsid w:val="001B3B0A"/>
    <w:rsid w:val="001B63C6"/>
    <w:rsid w:val="001B6BB3"/>
    <w:rsid w:val="001D2531"/>
    <w:rsid w:val="001F0829"/>
    <w:rsid w:val="00213427"/>
    <w:rsid w:val="00234A8E"/>
    <w:rsid w:val="00283114"/>
    <w:rsid w:val="002910A8"/>
    <w:rsid w:val="00295DE4"/>
    <w:rsid w:val="002B0AEE"/>
    <w:rsid w:val="002B5873"/>
    <w:rsid w:val="002B6C47"/>
    <w:rsid w:val="002D4BBF"/>
    <w:rsid w:val="002E73F5"/>
    <w:rsid w:val="003055DF"/>
    <w:rsid w:val="00346977"/>
    <w:rsid w:val="003503B4"/>
    <w:rsid w:val="00351B5B"/>
    <w:rsid w:val="00352F05"/>
    <w:rsid w:val="00365D93"/>
    <w:rsid w:val="00396269"/>
    <w:rsid w:val="003B2AAA"/>
    <w:rsid w:val="003E024A"/>
    <w:rsid w:val="00401C3F"/>
    <w:rsid w:val="0040475A"/>
    <w:rsid w:val="00422A36"/>
    <w:rsid w:val="00437012"/>
    <w:rsid w:val="00451821"/>
    <w:rsid w:val="00466064"/>
    <w:rsid w:val="004840F6"/>
    <w:rsid w:val="004B275F"/>
    <w:rsid w:val="00506212"/>
    <w:rsid w:val="0055113F"/>
    <w:rsid w:val="005640E6"/>
    <w:rsid w:val="00564412"/>
    <w:rsid w:val="00566605"/>
    <w:rsid w:val="00590D05"/>
    <w:rsid w:val="0059229F"/>
    <w:rsid w:val="005B228F"/>
    <w:rsid w:val="00615B90"/>
    <w:rsid w:val="00637CF5"/>
    <w:rsid w:val="00653C09"/>
    <w:rsid w:val="00663F70"/>
    <w:rsid w:val="00707E7A"/>
    <w:rsid w:val="00742953"/>
    <w:rsid w:val="007566AE"/>
    <w:rsid w:val="0077065B"/>
    <w:rsid w:val="00776DA1"/>
    <w:rsid w:val="007C1A76"/>
    <w:rsid w:val="007C2F25"/>
    <w:rsid w:val="008013D0"/>
    <w:rsid w:val="008242AD"/>
    <w:rsid w:val="00864D52"/>
    <w:rsid w:val="0087265A"/>
    <w:rsid w:val="00877019"/>
    <w:rsid w:val="00877295"/>
    <w:rsid w:val="00891878"/>
    <w:rsid w:val="00900EAF"/>
    <w:rsid w:val="00907481"/>
    <w:rsid w:val="00911778"/>
    <w:rsid w:val="00917C56"/>
    <w:rsid w:val="00923C29"/>
    <w:rsid w:val="00940FF2"/>
    <w:rsid w:val="00964D76"/>
    <w:rsid w:val="0097657A"/>
    <w:rsid w:val="009B6341"/>
    <w:rsid w:val="009C66F4"/>
    <w:rsid w:val="009D4C89"/>
    <w:rsid w:val="009F0BC5"/>
    <w:rsid w:val="009F5A09"/>
    <w:rsid w:val="00A2448C"/>
    <w:rsid w:val="00A93F54"/>
    <w:rsid w:val="00AE4E38"/>
    <w:rsid w:val="00AF45D6"/>
    <w:rsid w:val="00B113CD"/>
    <w:rsid w:val="00B17634"/>
    <w:rsid w:val="00B64E5B"/>
    <w:rsid w:val="00B74712"/>
    <w:rsid w:val="00B74D4C"/>
    <w:rsid w:val="00C13F5B"/>
    <w:rsid w:val="00C15822"/>
    <w:rsid w:val="00C25085"/>
    <w:rsid w:val="00C50AB5"/>
    <w:rsid w:val="00C76981"/>
    <w:rsid w:val="00C906E7"/>
    <w:rsid w:val="00CB1F1F"/>
    <w:rsid w:val="00CE39ED"/>
    <w:rsid w:val="00CF6C8E"/>
    <w:rsid w:val="00D3334F"/>
    <w:rsid w:val="00DD25F0"/>
    <w:rsid w:val="00DE3044"/>
    <w:rsid w:val="00E672F5"/>
    <w:rsid w:val="00E930F9"/>
    <w:rsid w:val="00EB706C"/>
    <w:rsid w:val="00EC0854"/>
    <w:rsid w:val="00ED658A"/>
    <w:rsid w:val="00F7194E"/>
    <w:rsid w:val="00F7541E"/>
    <w:rsid w:val="00FE360B"/>
    <w:rsid w:val="00FF4B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rules v:ext="edit">
        <o:r id="V:Rule6" type="connector" idref="#_x0000_s1028"/>
        <o:r id="V:Rule7" type="connector" idref="#_x0000_s1029"/>
        <o:r id="V:Rule8" type="connector" idref="#_x0000_s1030"/>
        <o:r id="V:Rule9" type="connector" idref="#_x0000_s1027"/>
        <o:r id="V:Rule10"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A0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5A09"/>
    <w:rPr>
      <w:color w:val="0000FF"/>
      <w:u w:val="single"/>
    </w:rPr>
  </w:style>
  <w:style w:type="paragraph" w:styleId="Footer">
    <w:name w:val="footer"/>
    <w:basedOn w:val="Normal"/>
    <w:link w:val="FooterChar"/>
    <w:uiPriority w:val="99"/>
    <w:unhideWhenUsed/>
    <w:rsid w:val="009F5A09"/>
    <w:pPr>
      <w:tabs>
        <w:tab w:val="center" w:pos="4680"/>
        <w:tab w:val="right" w:pos="9360"/>
      </w:tabs>
    </w:pPr>
  </w:style>
  <w:style w:type="character" w:customStyle="1" w:styleId="FooterChar">
    <w:name w:val="Footer Char"/>
    <w:basedOn w:val="DefaultParagraphFont"/>
    <w:link w:val="Footer"/>
    <w:uiPriority w:val="99"/>
    <w:rsid w:val="009F5A09"/>
    <w:rPr>
      <w:rFonts w:ascii="Calibri" w:eastAsia="Calibri" w:hAnsi="Calibri" w:cs="Times New Roman"/>
    </w:rPr>
  </w:style>
  <w:style w:type="paragraph" w:styleId="ListParagraph">
    <w:name w:val="List Paragraph"/>
    <w:basedOn w:val="Normal"/>
    <w:uiPriority w:val="34"/>
    <w:qFormat/>
    <w:rsid w:val="009F5A09"/>
    <w:pPr>
      <w:ind w:left="720"/>
      <w:contextualSpacing/>
    </w:pPr>
  </w:style>
  <w:style w:type="paragraph" w:customStyle="1" w:styleId="Default">
    <w:name w:val="Default"/>
    <w:rsid w:val="009F5A0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alWeb">
    <w:name w:val="Normal (Web)"/>
    <w:basedOn w:val="Normal"/>
    <w:uiPriority w:val="99"/>
    <w:semiHidden/>
    <w:unhideWhenUsed/>
    <w:rsid w:val="009F5A09"/>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semiHidden/>
    <w:unhideWhenUsed/>
    <w:rsid w:val="009F5A0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F5A09"/>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ewa4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56</Pages>
  <Words>11635</Words>
  <Characters>66323</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OCT</dc:creator>
  <cp:lastModifiedBy>OCT</cp:lastModifiedBy>
  <cp:revision>61</cp:revision>
  <cp:lastPrinted>2024-11-05T19:58:00Z</cp:lastPrinted>
  <dcterms:created xsi:type="dcterms:W3CDTF">2024-05-14T07:34:00Z</dcterms:created>
  <dcterms:modified xsi:type="dcterms:W3CDTF">2024-11-05T21:52:00Z</dcterms:modified>
</cp:coreProperties>
</file>