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9A9" w:rsidRPr="001D4B74" w:rsidRDefault="001D4B74" w:rsidP="00A909A9">
      <w:pPr>
        <w:jc w:val="center"/>
        <w:rPr>
          <w:rFonts w:ascii="Times New Roman" w:hAnsi="Times New Roman" w:cs="Times New Roman"/>
          <w:b/>
          <w:sz w:val="30"/>
          <w:szCs w:val="24"/>
        </w:rPr>
      </w:pPr>
      <w:r w:rsidRPr="001D4B74">
        <w:rPr>
          <w:rFonts w:ascii="Times New Roman" w:hAnsi="Times New Roman" w:cs="Times New Roman"/>
          <w:b/>
          <w:sz w:val="30"/>
          <w:szCs w:val="24"/>
        </w:rPr>
        <w:t xml:space="preserve">ASSESEMENT OF THE AVAILABILITY AND UTILIZATION OF E-LEARNING TECHNOLOGIES AND </w:t>
      </w:r>
      <w:r w:rsidR="00B864A5" w:rsidRPr="001D4B74">
        <w:rPr>
          <w:rFonts w:ascii="Times New Roman" w:hAnsi="Times New Roman" w:cs="Times New Roman"/>
          <w:b/>
          <w:sz w:val="30"/>
          <w:szCs w:val="24"/>
        </w:rPr>
        <w:t>ITS</w:t>
      </w:r>
      <w:r w:rsidRPr="001D4B74">
        <w:rPr>
          <w:rFonts w:ascii="Times New Roman" w:hAnsi="Times New Roman" w:cs="Times New Roman"/>
          <w:b/>
          <w:sz w:val="30"/>
          <w:szCs w:val="24"/>
        </w:rPr>
        <w:t xml:space="preserve"> EFFECT ON STUDENTS ACADEMIC PERFORMANCE IN ILORIN WEST LOCAL GOVERNMENT</w:t>
      </w:r>
    </w:p>
    <w:p w:rsidR="00A909A9" w:rsidRPr="001D4B74" w:rsidRDefault="00A909A9" w:rsidP="00A909A9">
      <w:pPr>
        <w:jc w:val="center"/>
        <w:rPr>
          <w:rFonts w:ascii="Times New Roman" w:hAnsi="Times New Roman" w:cs="Times New Roman"/>
          <w:b/>
          <w:sz w:val="30"/>
          <w:szCs w:val="24"/>
        </w:rPr>
      </w:pPr>
    </w:p>
    <w:p w:rsidR="00A909A9" w:rsidRPr="001D4B74" w:rsidRDefault="00A909A9" w:rsidP="00A909A9">
      <w:pPr>
        <w:jc w:val="center"/>
        <w:rPr>
          <w:rFonts w:ascii="Times New Roman" w:hAnsi="Times New Roman" w:cs="Times New Roman"/>
          <w:b/>
          <w:sz w:val="30"/>
          <w:szCs w:val="24"/>
        </w:rPr>
      </w:pPr>
    </w:p>
    <w:p w:rsidR="00A909A9" w:rsidRPr="00B864A5" w:rsidRDefault="00A909A9" w:rsidP="00A909A9">
      <w:pPr>
        <w:jc w:val="center"/>
        <w:rPr>
          <w:rFonts w:ascii="Times New Roman" w:hAnsi="Times New Roman" w:cs="Times New Roman"/>
          <w:b/>
          <w:sz w:val="40"/>
          <w:szCs w:val="24"/>
        </w:rPr>
      </w:pPr>
    </w:p>
    <w:p w:rsidR="00A909A9" w:rsidRPr="00B864A5" w:rsidRDefault="001D4B74" w:rsidP="00A909A9">
      <w:pPr>
        <w:jc w:val="center"/>
        <w:rPr>
          <w:rFonts w:ascii="Times New Roman" w:hAnsi="Times New Roman" w:cs="Times New Roman"/>
          <w:b/>
          <w:sz w:val="40"/>
          <w:szCs w:val="24"/>
        </w:rPr>
      </w:pPr>
      <w:r w:rsidRPr="00B864A5">
        <w:rPr>
          <w:rFonts w:ascii="Times New Roman" w:hAnsi="Times New Roman" w:cs="Times New Roman"/>
          <w:b/>
          <w:sz w:val="40"/>
          <w:szCs w:val="24"/>
        </w:rPr>
        <w:t>BY</w:t>
      </w:r>
    </w:p>
    <w:p w:rsidR="00A909A9" w:rsidRPr="001D4B74" w:rsidRDefault="00A909A9" w:rsidP="00A909A9">
      <w:pPr>
        <w:jc w:val="center"/>
        <w:rPr>
          <w:rFonts w:ascii="Times New Roman" w:hAnsi="Times New Roman" w:cs="Times New Roman"/>
          <w:b/>
          <w:sz w:val="30"/>
          <w:szCs w:val="24"/>
        </w:rPr>
      </w:pPr>
    </w:p>
    <w:p w:rsidR="00A909A9" w:rsidRPr="00B864A5" w:rsidRDefault="00A909A9" w:rsidP="00A909A9">
      <w:pPr>
        <w:jc w:val="center"/>
        <w:rPr>
          <w:rFonts w:ascii="Times New Roman" w:hAnsi="Times New Roman" w:cs="Times New Roman"/>
          <w:b/>
          <w:sz w:val="36"/>
          <w:szCs w:val="24"/>
        </w:rPr>
      </w:pPr>
    </w:p>
    <w:p w:rsidR="00A909A9" w:rsidRPr="00B864A5" w:rsidRDefault="001D4B74" w:rsidP="00A909A9">
      <w:pPr>
        <w:jc w:val="center"/>
        <w:rPr>
          <w:rFonts w:ascii="Times New Roman" w:hAnsi="Times New Roman" w:cs="Times New Roman"/>
          <w:b/>
          <w:sz w:val="36"/>
          <w:szCs w:val="24"/>
        </w:rPr>
      </w:pPr>
      <w:r w:rsidRPr="00B864A5">
        <w:rPr>
          <w:rFonts w:ascii="Times New Roman" w:hAnsi="Times New Roman" w:cs="Times New Roman"/>
          <w:b/>
          <w:sz w:val="36"/>
          <w:szCs w:val="24"/>
        </w:rPr>
        <w:t>OMOTOSHO EMMANUEL OLUWASEGUN</w:t>
      </w:r>
    </w:p>
    <w:p w:rsidR="00A909A9" w:rsidRPr="001D4B74" w:rsidRDefault="001D4B74" w:rsidP="00A909A9">
      <w:pPr>
        <w:jc w:val="center"/>
        <w:rPr>
          <w:rFonts w:ascii="Times New Roman" w:hAnsi="Times New Roman" w:cs="Times New Roman"/>
          <w:b/>
          <w:sz w:val="30"/>
          <w:szCs w:val="24"/>
        </w:rPr>
      </w:pPr>
      <w:r w:rsidRPr="001D4B74">
        <w:rPr>
          <w:rFonts w:ascii="Times New Roman" w:hAnsi="Times New Roman" w:cs="Times New Roman"/>
          <w:b/>
          <w:sz w:val="30"/>
          <w:szCs w:val="24"/>
        </w:rPr>
        <w:t>MATRIC NO: EKSU/IL/R4/20/0103</w:t>
      </w:r>
    </w:p>
    <w:p w:rsidR="00A909A9" w:rsidRPr="001D4B74" w:rsidRDefault="00A909A9" w:rsidP="00A909A9">
      <w:pPr>
        <w:jc w:val="center"/>
        <w:rPr>
          <w:rFonts w:ascii="Times New Roman" w:hAnsi="Times New Roman" w:cs="Times New Roman"/>
          <w:b/>
          <w:sz w:val="30"/>
          <w:szCs w:val="24"/>
        </w:rPr>
      </w:pPr>
    </w:p>
    <w:p w:rsidR="00A909A9" w:rsidRPr="001D4B74" w:rsidRDefault="00A909A9" w:rsidP="00A909A9">
      <w:pPr>
        <w:jc w:val="center"/>
        <w:rPr>
          <w:rFonts w:ascii="Times New Roman" w:hAnsi="Times New Roman" w:cs="Times New Roman"/>
          <w:b/>
          <w:sz w:val="30"/>
          <w:szCs w:val="24"/>
        </w:rPr>
      </w:pPr>
    </w:p>
    <w:p w:rsidR="00A909A9" w:rsidRPr="001D4B74" w:rsidRDefault="00A909A9" w:rsidP="00A909A9">
      <w:pPr>
        <w:jc w:val="center"/>
        <w:rPr>
          <w:rFonts w:ascii="Times New Roman" w:hAnsi="Times New Roman" w:cs="Times New Roman"/>
          <w:b/>
          <w:sz w:val="30"/>
          <w:szCs w:val="24"/>
        </w:rPr>
      </w:pPr>
    </w:p>
    <w:p w:rsidR="00A909A9" w:rsidRPr="001D4B74" w:rsidRDefault="00A909A9" w:rsidP="00A909A9">
      <w:pPr>
        <w:jc w:val="center"/>
        <w:rPr>
          <w:rFonts w:ascii="Times New Roman" w:hAnsi="Times New Roman" w:cs="Times New Roman"/>
          <w:b/>
          <w:sz w:val="30"/>
          <w:szCs w:val="24"/>
        </w:rPr>
      </w:pPr>
    </w:p>
    <w:p w:rsidR="00A909A9" w:rsidRPr="001D4B74" w:rsidRDefault="001D4B74" w:rsidP="00A909A9">
      <w:pPr>
        <w:jc w:val="center"/>
        <w:rPr>
          <w:rFonts w:ascii="Times New Roman" w:hAnsi="Times New Roman" w:cs="Times New Roman"/>
          <w:b/>
          <w:sz w:val="30"/>
          <w:szCs w:val="24"/>
        </w:rPr>
      </w:pPr>
      <w:r w:rsidRPr="001D4B74">
        <w:rPr>
          <w:rFonts w:ascii="Times New Roman" w:hAnsi="Times New Roman" w:cs="Times New Roman"/>
          <w:b/>
          <w:sz w:val="30"/>
          <w:szCs w:val="24"/>
        </w:rPr>
        <w:t xml:space="preserve">A RESEARCH PROJECT SUBMITTED TO THE FACULTY OF EDUCATION, EKITI STATE UNIVERSITY, ADO EKITI, NIGERIA </w:t>
      </w:r>
    </w:p>
    <w:p w:rsidR="00A909A9" w:rsidRPr="001D4B74" w:rsidRDefault="001D4B74" w:rsidP="00A909A9">
      <w:pPr>
        <w:jc w:val="center"/>
        <w:rPr>
          <w:rFonts w:ascii="Times New Roman" w:hAnsi="Times New Roman" w:cs="Times New Roman"/>
          <w:b/>
          <w:sz w:val="30"/>
          <w:szCs w:val="24"/>
        </w:rPr>
      </w:pPr>
      <w:proofErr w:type="gramStart"/>
      <w:r w:rsidRPr="001D4B74">
        <w:rPr>
          <w:rFonts w:ascii="Times New Roman" w:hAnsi="Times New Roman" w:cs="Times New Roman"/>
          <w:b/>
          <w:sz w:val="30"/>
          <w:szCs w:val="24"/>
        </w:rPr>
        <w:t>IN PARTIAL FULFILLMENT OF PART OF THE REQUIREMENTS FOR THE AWARD OF BACHELOR DEGREE IN ECONOMIC EDUCATION.</w:t>
      </w:r>
      <w:proofErr w:type="gramEnd"/>
    </w:p>
    <w:p w:rsidR="00A909A9" w:rsidRPr="001D4B74" w:rsidRDefault="00A909A9" w:rsidP="00A909A9">
      <w:pPr>
        <w:jc w:val="center"/>
        <w:rPr>
          <w:rFonts w:ascii="Times New Roman" w:hAnsi="Times New Roman" w:cs="Times New Roman"/>
          <w:b/>
          <w:sz w:val="30"/>
          <w:szCs w:val="24"/>
        </w:rPr>
      </w:pPr>
    </w:p>
    <w:p w:rsidR="00A909A9" w:rsidRPr="001D4B74" w:rsidRDefault="00A909A9" w:rsidP="00A909A9">
      <w:pPr>
        <w:jc w:val="center"/>
        <w:rPr>
          <w:rFonts w:ascii="Times New Roman" w:hAnsi="Times New Roman" w:cs="Times New Roman"/>
          <w:b/>
          <w:sz w:val="30"/>
          <w:szCs w:val="24"/>
        </w:rPr>
      </w:pPr>
    </w:p>
    <w:p w:rsidR="00A909A9" w:rsidRDefault="001D4B74" w:rsidP="00A909A9">
      <w:pPr>
        <w:jc w:val="center"/>
        <w:rPr>
          <w:rFonts w:ascii="Times New Roman" w:hAnsi="Times New Roman" w:cs="Times New Roman"/>
          <w:b/>
          <w:sz w:val="24"/>
          <w:szCs w:val="24"/>
        </w:rPr>
      </w:pPr>
      <w:r w:rsidRPr="001D4B74">
        <w:rPr>
          <w:rFonts w:ascii="Times New Roman" w:hAnsi="Times New Roman" w:cs="Times New Roman"/>
          <w:b/>
          <w:sz w:val="30"/>
          <w:szCs w:val="24"/>
        </w:rPr>
        <w:tab/>
      </w:r>
      <w:r w:rsidRPr="001D4B74">
        <w:rPr>
          <w:rFonts w:ascii="Times New Roman" w:hAnsi="Times New Roman" w:cs="Times New Roman"/>
          <w:b/>
          <w:sz w:val="30"/>
          <w:szCs w:val="24"/>
        </w:rPr>
        <w:tab/>
      </w:r>
      <w:r w:rsidRPr="001D4B74">
        <w:rPr>
          <w:rFonts w:ascii="Times New Roman" w:hAnsi="Times New Roman" w:cs="Times New Roman"/>
          <w:b/>
          <w:sz w:val="30"/>
          <w:szCs w:val="24"/>
        </w:rPr>
        <w:tab/>
      </w:r>
      <w:r w:rsidRPr="001D4B74">
        <w:rPr>
          <w:rFonts w:ascii="Times New Roman" w:hAnsi="Times New Roman" w:cs="Times New Roman"/>
          <w:b/>
          <w:sz w:val="30"/>
          <w:szCs w:val="24"/>
        </w:rPr>
        <w:tab/>
        <w:t>OCTOBER, 2024.</w:t>
      </w:r>
      <w:r w:rsidR="00A909A9">
        <w:rPr>
          <w:rFonts w:ascii="Times New Roman" w:hAnsi="Times New Roman" w:cs="Times New Roman"/>
          <w:b/>
          <w:sz w:val="24"/>
          <w:szCs w:val="24"/>
        </w:rPr>
        <w:t xml:space="preserve"> </w:t>
      </w:r>
    </w:p>
    <w:p w:rsidR="00A909A9" w:rsidRDefault="00A909A9" w:rsidP="00A909A9">
      <w:pPr>
        <w:jc w:val="center"/>
        <w:rPr>
          <w:rFonts w:ascii="Times New Roman" w:hAnsi="Times New Roman" w:cs="Times New Roman"/>
          <w:b/>
          <w:sz w:val="24"/>
          <w:szCs w:val="24"/>
        </w:rPr>
      </w:pPr>
    </w:p>
    <w:p w:rsidR="00A909A9" w:rsidRDefault="00A909A9" w:rsidP="00A909A9">
      <w:pPr>
        <w:jc w:val="center"/>
        <w:rPr>
          <w:rFonts w:ascii="Times New Roman" w:hAnsi="Times New Roman" w:cs="Times New Roman"/>
          <w:b/>
          <w:sz w:val="24"/>
          <w:szCs w:val="24"/>
        </w:rPr>
      </w:pPr>
    </w:p>
    <w:p w:rsidR="00A909A9" w:rsidRDefault="00B864A5" w:rsidP="00A909A9">
      <w:pPr>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B864A5" w:rsidRPr="00B864A5" w:rsidRDefault="00B864A5" w:rsidP="00B864A5">
      <w:pPr>
        <w:rPr>
          <w:rFonts w:ascii="Times New Roman" w:hAnsi="Times New Roman" w:cs="Times New Roman"/>
          <w:sz w:val="24"/>
          <w:szCs w:val="24"/>
        </w:rPr>
      </w:pPr>
      <w:r w:rsidRPr="00B864A5">
        <w:rPr>
          <w:rFonts w:ascii="Times New Roman" w:hAnsi="Times New Roman" w:cs="Times New Roman"/>
          <w:sz w:val="24"/>
          <w:szCs w:val="24"/>
        </w:rPr>
        <w:t xml:space="preserve">This is to certify that this project is carried out by </w:t>
      </w:r>
      <w:r w:rsidR="00A935AC" w:rsidRPr="00A935AC">
        <w:rPr>
          <w:rFonts w:ascii="Times New Roman" w:hAnsi="Times New Roman" w:cs="Times New Roman"/>
          <w:b/>
          <w:sz w:val="24"/>
          <w:szCs w:val="24"/>
        </w:rPr>
        <w:t xml:space="preserve">OMOTOSHO EMMANUEL OLUWASEGUN </w:t>
      </w:r>
      <w:r w:rsidRPr="00B864A5">
        <w:rPr>
          <w:rFonts w:ascii="Times New Roman" w:hAnsi="Times New Roman" w:cs="Times New Roman"/>
          <w:sz w:val="24"/>
          <w:szCs w:val="24"/>
        </w:rPr>
        <w:t xml:space="preserve">of the </w:t>
      </w:r>
      <w:r w:rsidR="00A935AC" w:rsidRPr="00B864A5">
        <w:rPr>
          <w:rFonts w:ascii="Times New Roman" w:hAnsi="Times New Roman" w:cs="Times New Roman"/>
          <w:sz w:val="24"/>
          <w:szCs w:val="24"/>
        </w:rPr>
        <w:t xml:space="preserve">Faculty </w:t>
      </w:r>
      <w:r w:rsidRPr="00B864A5">
        <w:rPr>
          <w:rFonts w:ascii="Times New Roman" w:hAnsi="Times New Roman" w:cs="Times New Roman"/>
          <w:sz w:val="24"/>
          <w:szCs w:val="24"/>
        </w:rPr>
        <w:t xml:space="preserve">of </w:t>
      </w:r>
      <w:r w:rsidR="00A935AC" w:rsidRPr="00B864A5">
        <w:rPr>
          <w:rFonts w:ascii="Times New Roman" w:hAnsi="Times New Roman" w:cs="Times New Roman"/>
          <w:sz w:val="24"/>
          <w:szCs w:val="24"/>
        </w:rPr>
        <w:t>Education</w:t>
      </w:r>
      <w:r w:rsidRPr="00B864A5">
        <w:rPr>
          <w:rFonts w:ascii="Times New Roman" w:hAnsi="Times New Roman" w:cs="Times New Roman"/>
          <w:sz w:val="24"/>
          <w:szCs w:val="24"/>
        </w:rPr>
        <w:t xml:space="preserve">, </w:t>
      </w:r>
      <w:proofErr w:type="spellStart"/>
      <w:r w:rsidR="00A935AC" w:rsidRPr="00B864A5">
        <w:rPr>
          <w:rFonts w:ascii="Times New Roman" w:hAnsi="Times New Roman" w:cs="Times New Roman"/>
          <w:sz w:val="24"/>
          <w:szCs w:val="24"/>
        </w:rPr>
        <w:t>Ekiti</w:t>
      </w:r>
      <w:proofErr w:type="spellEnd"/>
      <w:r w:rsidR="00A935AC" w:rsidRPr="00B864A5">
        <w:rPr>
          <w:rFonts w:ascii="Times New Roman" w:hAnsi="Times New Roman" w:cs="Times New Roman"/>
          <w:sz w:val="24"/>
          <w:szCs w:val="24"/>
        </w:rPr>
        <w:t xml:space="preserve"> State University</w:t>
      </w:r>
      <w:r w:rsidRPr="00B864A5">
        <w:rPr>
          <w:rFonts w:ascii="Times New Roman" w:hAnsi="Times New Roman" w:cs="Times New Roman"/>
          <w:sz w:val="24"/>
          <w:szCs w:val="24"/>
        </w:rPr>
        <w:t xml:space="preserve">, </w:t>
      </w:r>
      <w:r w:rsidR="00A935AC" w:rsidRPr="00B864A5">
        <w:rPr>
          <w:rFonts w:ascii="Times New Roman" w:hAnsi="Times New Roman" w:cs="Times New Roman"/>
          <w:sz w:val="24"/>
          <w:szCs w:val="24"/>
        </w:rPr>
        <w:t>Ado</w:t>
      </w:r>
      <w:r w:rsidRPr="00B864A5">
        <w:rPr>
          <w:rFonts w:ascii="Times New Roman" w:hAnsi="Times New Roman" w:cs="Times New Roman"/>
          <w:sz w:val="24"/>
          <w:szCs w:val="24"/>
        </w:rPr>
        <w:t>-</w:t>
      </w:r>
      <w:proofErr w:type="spellStart"/>
      <w:r w:rsidR="00A935AC" w:rsidRPr="00B864A5">
        <w:rPr>
          <w:rFonts w:ascii="Times New Roman" w:hAnsi="Times New Roman" w:cs="Times New Roman"/>
          <w:sz w:val="24"/>
          <w:szCs w:val="24"/>
        </w:rPr>
        <w:t>Ekiti</w:t>
      </w:r>
      <w:proofErr w:type="spellEnd"/>
      <w:r w:rsidRPr="00B864A5">
        <w:rPr>
          <w:rFonts w:ascii="Times New Roman" w:hAnsi="Times New Roman" w:cs="Times New Roman"/>
          <w:sz w:val="24"/>
          <w:szCs w:val="24"/>
        </w:rPr>
        <w:t>, Nigeria.</w:t>
      </w:r>
    </w:p>
    <w:p w:rsidR="00B864A5" w:rsidRPr="00B864A5" w:rsidRDefault="00B864A5" w:rsidP="00B864A5">
      <w:pPr>
        <w:rPr>
          <w:rFonts w:ascii="Times New Roman" w:hAnsi="Times New Roman" w:cs="Times New Roman"/>
          <w:sz w:val="24"/>
          <w:szCs w:val="24"/>
        </w:rPr>
      </w:pPr>
    </w:p>
    <w:p w:rsidR="00B864A5" w:rsidRPr="00B864A5" w:rsidRDefault="00B864A5" w:rsidP="00B864A5">
      <w:pPr>
        <w:rPr>
          <w:rFonts w:ascii="Times New Roman" w:hAnsi="Times New Roman" w:cs="Times New Roman"/>
          <w:sz w:val="24"/>
          <w:szCs w:val="24"/>
        </w:rPr>
      </w:pPr>
    </w:p>
    <w:p w:rsidR="00B864A5" w:rsidRPr="00B864A5" w:rsidRDefault="00B864A5" w:rsidP="00B864A5">
      <w:pPr>
        <w:spacing w:after="0" w:line="240" w:lineRule="auto"/>
        <w:rPr>
          <w:rFonts w:ascii="Times New Roman" w:hAnsi="Times New Roman" w:cs="Times New Roman"/>
          <w:sz w:val="24"/>
          <w:szCs w:val="24"/>
        </w:rPr>
      </w:pPr>
      <w:proofErr w:type="spellStart"/>
      <w:r w:rsidRPr="00B864A5">
        <w:rPr>
          <w:rFonts w:ascii="Times New Roman" w:hAnsi="Times New Roman" w:cs="Times New Roman"/>
          <w:sz w:val="24"/>
          <w:szCs w:val="24"/>
        </w:rPr>
        <w:t>Dr.Mrs</w:t>
      </w:r>
      <w:proofErr w:type="spellEnd"/>
      <w:r w:rsidRPr="00B864A5">
        <w:rPr>
          <w:rFonts w:ascii="Times New Roman" w:hAnsi="Times New Roman" w:cs="Times New Roman"/>
          <w:sz w:val="24"/>
          <w:szCs w:val="24"/>
        </w:rPr>
        <w:t xml:space="preserve"> </w:t>
      </w:r>
      <w:proofErr w:type="spellStart"/>
      <w:r w:rsidRPr="00B864A5">
        <w:rPr>
          <w:rFonts w:ascii="Times New Roman" w:hAnsi="Times New Roman" w:cs="Times New Roman"/>
          <w:sz w:val="24"/>
          <w:szCs w:val="24"/>
        </w:rPr>
        <w:t>Oyedele</w:t>
      </w:r>
      <w:proofErr w:type="spellEnd"/>
      <w:r w:rsidRPr="00B864A5">
        <w:rPr>
          <w:rFonts w:ascii="Times New Roman" w:hAnsi="Times New Roman" w:cs="Times New Roman"/>
          <w:sz w:val="24"/>
          <w:szCs w:val="24"/>
        </w:rPr>
        <w:t xml:space="preserve"> F.A</w:t>
      </w:r>
      <w:r w:rsidRPr="00B864A5">
        <w:rPr>
          <w:rFonts w:ascii="Times New Roman" w:hAnsi="Times New Roman" w:cs="Times New Roman"/>
          <w:sz w:val="24"/>
          <w:szCs w:val="24"/>
        </w:rPr>
        <w:tab/>
      </w:r>
      <w:r w:rsidRPr="00B864A5">
        <w:rPr>
          <w:rFonts w:ascii="Times New Roman" w:hAnsi="Times New Roman" w:cs="Times New Roman"/>
          <w:sz w:val="24"/>
          <w:szCs w:val="24"/>
        </w:rPr>
        <w:tab/>
      </w:r>
      <w:r w:rsidRPr="00B864A5">
        <w:rPr>
          <w:rFonts w:ascii="Times New Roman" w:hAnsi="Times New Roman" w:cs="Times New Roman"/>
          <w:sz w:val="24"/>
          <w:szCs w:val="24"/>
        </w:rPr>
        <w:tab/>
        <w:t>__________________</w:t>
      </w:r>
      <w:r w:rsidRPr="00B864A5">
        <w:rPr>
          <w:rFonts w:ascii="Times New Roman" w:hAnsi="Times New Roman" w:cs="Times New Roman"/>
          <w:sz w:val="24"/>
          <w:szCs w:val="24"/>
        </w:rPr>
        <w:tab/>
      </w:r>
      <w:r w:rsidRPr="00B864A5">
        <w:rPr>
          <w:rFonts w:ascii="Times New Roman" w:hAnsi="Times New Roman" w:cs="Times New Roman"/>
          <w:sz w:val="24"/>
          <w:szCs w:val="24"/>
        </w:rPr>
        <w:tab/>
        <w:t>_______________</w:t>
      </w:r>
    </w:p>
    <w:p w:rsidR="00B864A5" w:rsidRPr="00B864A5" w:rsidRDefault="00B864A5" w:rsidP="00B864A5">
      <w:pPr>
        <w:spacing w:after="0" w:line="240" w:lineRule="auto"/>
        <w:rPr>
          <w:rFonts w:ascii="Times New Roman" w:hAnsi="Times New Roman" w:cs="Times New Roman"/>
          <w:sz w:val="24"/>
          <w:szCs w:val="24"/>
        </w:rPr>
      </w:pPr>
      <w:r w:rsidRPr="00B864A5">
        <w:rPr>
          <w:rFonts w:ascii="Times New Roman" w:hAnsi="Times New Roman" w:cs="Times New Roman"/>
          <w:sz w:val="24"/>
          <w:szCs w:val="24"/>
        </w:rPr>
        <w:t>Project Supervisor</w:t>
      </w:r>
      <w:r w:rsidRPr="00B864A5">
        <w:rPr>
          <w:rFonts w:ascii="Times New Roman" w:hAnsi="Times New Roman" w:cs="Times New Roman"/>
          <w:sz w:val="24"/>
          <w:szCs w:val="24"/>
        </w:rPr>
        <w:tab/>
      </w:r>
      <w:r w:rsidRPr="00B864A5">
        <w:rPr>
          <w:rFonts w:ascii="Times New Roman" w:hAnsi="Times New Roman" w:cs="Times New Roman"/>
          <w:sz w:val="24"/>
          <w:szCs w:val="24"/>
        </w:rPr>
        <w:tab/>
      </w:r>
      <w:r w:rsidRPr="00B864A5">
        <w:rPr>
          <w:rFonts w:ascii="Times New Roman" w:hAnsi="Times New Roman" w:cs="Times New Roman"/>
          <w:sz w:val="24"/>
          <w:szCs w:val="24"/>
        </w:rPr>
        <w:tab/>
      </w:r>
      <w:r>
        <w:rPr>
          <w:rFonts w:ascii="Times New Roman" w:hAnsi="Times New Roman" w:cs="Times New Roman"/>
          <w:sz w:val="24"/>
          <w:szCs w:val="24"/>
        </w:rPr>
        <w:tab/>
      </w:r>
      <w:r w:rsidRPr="00B864A5">
        <w:rPr>
          <w:rFonts w:ascii="Times New Roman" w:hAnsi="Times New Roman" w:cs="Times New Roman"/>
          <w:sz w:val="24"/>
          <w:szCs w:val="24"/>
        </w:rPr>
        <w:t>Signature</w:t>
      </w:r>
      <w:r w:rsidRPr="00B864A5">
        <w:rPr>
          <w:rFonts w:ascii="Times New Roman" w:hAnsi="Times New Roman" w:cs="Times New Roman"/>
          <w:sz w:val="24"/>
          <w:szCs w:val="24"/>
        </w:rPr>
        <w:tab/>
      </w:r>
      <w:r w:rsidRPr="00B864A5">
        <w:rPr>
          <w:rFonts w:ascii="Times New Roman" w:hAnsi="Times New Roman" w:cs="Times New Roman"/>
          <w:sz w:val="24"/>
          <w:szCs w:val="24"/>
        </w:rPr>
        <w:tab/>
      </w:r>
      <w:r w:rsidRPr="00B864A5">
        <w:rPr>
          <w:rFonts w:ascii="Times New Roman" w:hAnsi="Times New Roman" w:cs="Times New Roman"/>
          <w:sz w:val="24"/>
          <w:szCs w:val="24"/>
        </w:rPr>
        <w:tab/>
      </w:r>
      <w:r w:rsidRPr="00B864A5">
        <w:rPr>
          <w:rFonts w:ascii="Times New Roman" w:hAnsi="Times New Roman" w:cs="Times New Roman"/>
          <w:sz w:val="24"/>
          <w:szCs w:val="24"/>
        </w:rPr>
        <w:tab/>
        <w:t>Date</w:t>
      </w:r>
    </w:p>
    <w:p w:rsidR="00B864A5" w:rsidRPr="00B864A5" w:rsidRDefault="00B864A5" w:rsidP="00B864A5">
      <w:pPr>
        <w:rPr>
          <w:rFonts w:ascii="Times New Roman" w:hAnsi="Times New Roman" w:cs="Times New Roman"/>
          <w:sz w:val="24"/>
          <w:szCs w:val="24"/>
        </w:rPr>
      </w:pPr>
    </w:p>
    <w:p w:rsidR="00B864A5" w:rsidRPr="00B864A5" w:rsidRDefault="00B864A5" w:rsidP="00B864A5">
      <w:pPr>
        <w:rPr>
          <w:rFonts w:ascii="Times New Roman" w:hAnsi="Times New Roman" w:cs="Times New Roman"/>
          <w:sz w:val="24"/>
          <w:szCs w:val="24"/>
        </w:rPr>
      </w:pPr>
      <w:r w:rsidRPr="00B864A5">
        <w:rPr>
          <w:rFonts w:ascii="Times New Roman" w:hAnsi="Times New Roman" w:cs="Times New Roman"/>
          <w:sz w:val="24"/>
          <w:szCs w:val="24"/>
        </w:rPr>
        <w:t xml:space="preserve">Dr. </w:t>
      </w:r>
      <w:proofErr w:type="spellStart"/>
      <w:r w:rsidRPr="00B864A5">
        <w:rPr>
          <w:rFonts w:ascii="Times New Roman" w:hAnsi="Times New Roman" w:cs="Times New Roman"/>
          <w:sz w:val="24"/>
          <w:szCs w:val="24"/>
        </w:rPr>
        <w:t>Mrs</w:t>
      </w:r>
      <w:proofErr w:type="spellEnd"/>
      <w:r w:rsidRPr="00B864A5">
        <w:rPr>
          <w:rFonts w:ascii="Times New Roman" w:hAnsi="Times New Roman" w:cs="Times New Roman"/>
          <w:sz w:val="24"/>
          <w:szCs w:val="24"/>
        </w:rPr>
        <w:t xml:space="preserve"> </w:t>
      </w:r>
      <w:proofErr w:type="spellStart"/>
      <w:r w:rsidRPr="00B864A5">
        <w:rPr>
          <w:rFonts w:ascii="Times New Roman" w:hAnsi="Times New Roman" w:cs="Times New Roman"/>
          <w:sz w:val="24"/>
          <w:szCs w:val="24"/>
        </w:rPr>
        <w:t>Oyedele</w:t>
      </w:r>
      <w:proofErr w:type="spellEnd"/>
      <w:r w:rsidRPr="00B864A5">
        <w:rPr>
          <w:rFonts w:ascii="Times New Roman" w:hAnsi="Times New Roman" w:cs="Times New Roman"/>
          <w:sz w:val="24"/>
          <w:szCs w:val="24"/>
        </w:rPr>
        <w:tab/>
      </w:r>
      <w:r w:rsidRPr="00B864A5">
        <w:rPr>
          <w:rFonts w:ascii="Times New Roman" w:hAnsi="Times New Roman" w:cs="Times New Roman"/>
          <w:sz w:val="24"/>
          <w:szCs w:val="24"/>
        </w:rPr>
        <w:tab/>
      </w:r>
      <w:r w:rsidRPr="00B864A5">
        <w:rPr>
          <w:rFonts w:ascii="Times New Roman" w:hAnsi="Times New Roman" w:cs="Times New Roman"/>
          <w:sz w:val="24"/>
          <w:szCs w:val="24"/>
        </w:rPr>
        <w:tab/>
        <w:t>___________________</w:t>
      </w:r>
      <w:r w:rsidRPr="00B864A5">
        <w:rPr>
          <w:rFonts w:ascii="Times New Roman" w:hAnsi="Times New Roman" w:cs="Times New Roman"/>
          <w:sz w:val="24"/>
          <w:szCs w:val="24"/>
        </w:rPr>
        <w:tab/>
      </w:r>
      <w:r w:rsidRPr="00B864A5">
        <w:rPr>
          <w:rFonts w:ascii="Times New Roman" w:hAnsi="Times New Roman" w:cs="Times New Roman"/>
          <w:sz w:val="24"/>
          <w:szCs w:val="24"/>
        </w:rPr>
        <w:tab/>
        <w:t>_______________</w:t>
      </w:r>
    </w:p>
    <w:p w:rsidR="00B864A5" w:rsidRPr="00B864A5" w:rsidRDefault="00B864A5" w:rsidP="00B864A5">
      <w:pPr>
        <w:rPr>
          <w:rFonts w:ascii="Times New Roman" w:hAnsi="Times New Roman" w:cs="Times New Roman"/>
          <w:sz w:val="24"/>
          <w:szCs w:val="24"/>
        </w:rPr>
      </w:pPr>
      <w:r w:rsidRPr="00B864A5">
        <w:rPr>
          <w:rFonts w:ascii="Times New Roman" w:hAnsi="Times New Roman" w:cs="Times New Roman"/>
          <w:sz w:val="24"/>
          <w:szCs w:val="24"/>
        </w:rPr>
        <w:t>External Examiner</w:t>
      </w:r>
      <w:r w:rsidRPr="00B864A5">
        <w:rPr>
          <w:rFonts w:ascii="Times New Roman" w:hAnsi="Times New Roman" w:cs="Times New Roman"/>
          <w:sz w:val="24"/>
          <w:szCs w:val="24"/>
        </w:rPr>
        <w:tab/>
      </w:r>
      <w:r w:rsidRPr="00B864A5">
        <w:rPr>
          <w:rFonts w:ascii="Times New Roman" w:hAnsi="Times New Roman" w:cs="Times New Roman"/>
          <w:sz w:val="24"/>
          <w:szCs w:val="24"/>
        </w:rPr>
        <w:tab/>
      </w:r>
      <w:r w:rsidRPr="00B864A5">
        <w:rPr>
          <w:rFonts w:ascii="Times New Roman" w:hAnsi="Times New Roman" w:cs="Times New Roman"/>
          <w:sz w:val="24"/>
          <w:szCs w:val="24"/>
        </w:rPr>
        <w:tab/>
      </w:r>
      <w:r>
        <w:rPr>
          <w:rFonts w:ascii="Times New Roman" w:hAnsi="Times New Roman" w:cs="Times New Roman"/>
          <w:sz w:val="24"/>
          <w:szCs w:val="24"/>
        </w:rPr>
        <w:tab/>
      </w:r>
      <w:r w:rsidRPr="00B864A5">
        <w:rPr>
          <w:rFonts w:ascii="Times New Roman" w:hAnsi="Times New Roman" w:cs="Times New Roman"/>
          <w:sz w:val="24"/>
          <w:szCs w:val="24"/>
        </w:rPr>
        <w:t>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864A5">
        <w:rPr>
          <w:rFonts w:ascii="Times New Roman" w:hAnsi="Times New Roman" w:cs="Times New Roman"/>
          <w:sz w:val="24"/>
          <w:szCs w:val="24"/>
        </w:rPr>
        <w:t>Date</w:t>
      </w:r>
    </w:p>
    <w:p w:rsidR="00A909A9" w:rsidRPr="00B864A5" w:rsidRDefault="00A909A9" w:rsidP="00A909A9">
      <w:pPr>
        <w:jc w:val="center"/>
        <w:rPr>
          <w:rFonts w:ascii="Times New Roman" w:hAnsi="Times New Roman" w:cs="Times New Roman"/>
          <w:sz w:val="24"/>
          <w:szCs w:val="24"/>
        </w:rPr>
      </w:pPr>
    </w:p>
    <w:p w:rsidR="00A909A9" w:rsidRPr="00B864A5" w:rsidRDefault="00A909A9" w:rsidP="00A909A9">
      <w:pPr>
        <w:jc w:val="center"/>
        <w:rPr>
          <w:rFonts w:ascii="Times New Roman" w:hAnsi="Times New Roman" w:cs="Times New Roman"/>
          <w:sz w:val="24"/>
          <w:szCs w:val="24"/>
        </w:rPr>
      </w:pPr>
    </w:p>
    <w:p w:rsidR="00A909A9" w:rsidRPr="00B864A5" w:rsidRDefault="00A909A9" w:rsidP="00A909A9">
      <w:pPr>
        <w:jc w:val="center"/>
        <w:rPr>
          <w:rFonts w:ascii="Times New Roman" w:hAnsi="Times New Roman" w:cs="Times New Roman"/>
          <w:sz w:val="24"/>
          <w:szCs w:val="24"/>
        </w:rPr>
      </w:pPr>
    </w:p>
    <w:p w:rsidR="00A909A9" w:rsidRPr="00B864A5" w:rsidRDefault="00A909A9" w:rsidP="00A909A9">
      <w:pPr>
        <w:jc w:val="center"/>
        <w:rPr>
          <w:rFonts w:ascii="Times New Roman" w:hAnsi="Times New Roman" w:cs="Times New Roman"/>
          <w:sz w:val="24"/>
          <w:szCs w:val="24"/>
        </w:rPr>
      </w:pPr>
    </w:p>
    <w:p w:rsidR="00A909A9" w:rsidRDefault="00A909A9" w:rsidP="00A909A9">
      <w:pPr>
        <w:jc w:val="center"/>
        <w:rPr>
          <w:rFonts w:ascii="Times New Roman" w:hAnsi="Times New Roman" w:cs="Times New Roman"/>
          <w:b/>
          <w:sz w:val="24"/>
          <w:szCs w:val="24"/>
        </w:rPr>
      </w:pPr>
    </w:p>
    <w:p w:rsidR="00A909A9" w:rsidRDefault="00A909A9" w:rsidP="00A909A9">
      <w:pPr>
        <w:jc w:val="center"/>
        <w:rPr>
          <w:rFonts w:ascii="Times New Roman" w:hAnsi="Times New Roman" w:cs="Times New Roman"/>
          <w:b/>
          <w:sz w:val="24"/>
          <w:szCs w:val="24"/>
        </w:rPr>
      </w:pPr>
    </w:p>
    <w:p w:rsidR="00A909A9" w:rsidRDefault="00A909A9" w:rsidP="00A909A9">
      <w:pPr>
        <w:jc w:val="center"/>
        <w:rPr>
          <w:rFonts w:ascii="Times New Roman" w:hAnsi="Times New Roman" w:cs="Times New Roman"/>
          <w:b/>
          <w:sz w:val="24"/>
          <w:szCs w:val="24"/>
        </w:rPr>
      </w:pPr>
    </w:p>
    <w:p w:rsidR="00A909A9" w:rsidRDefault="00A909A9" w:rsidP="00A909A9">
      <w:pPr>
        <w:jc w:val="center"/>
        <w:rPr>
          <w:rFonts w:ascii="Times New Roman" w:hAnsi="Times New Roman" w:cs="Times New Roman"/>
          <w:b/>
          <w:sz w:val="24"/>
          <w:szCs w:val="24"/>
        </w:rPr>
      </w:pPr>
    </w:p>
    <w:p w:rsidR="00A909A9" w:rsidRDefault="00A909A9" w:rsidP="00A909A9">
      <w:pPr>
        <w:jc w:val="center"/>
        <w:rPr>
          <w:rFonts w:ascii="Times New Roman" w:hAnsi="Times New Roman" w:cs="Times New Roman"/>
          <w:b/>
          <w:sz w:val="24"/>
          <w:szCs w:val="24"/>
        </w:rPr>
      </w:pPr>
    </w:p>
    <w:p w:rsidR="00A909A9" w:rsidRDefault="00A909A9" w:rsidP="00A909A9">
      <w:pPr>
        <w:jc w:val="center"/>
        <w:rPr>
          <w:rFonts w:ascii="Times New Roman" w:hAnsi="Times New Roman" w:cs="Times New Roman"/>
          <w:b/>
          <w:sz w:val="24"/>
          <w:szCs w:val="24"/>
        </w:rPr>
      </w:pPr>
    </w:p>
    <w:p w:rsidR="00A909A9" w:rsidRDefault="00A909A9" w:rsidP="00A909A9">
      <w:pPr>
        <w:jc w:val="center"/>
        <w:rPr>
          <w:rFonts w:ascii="Times New Roman" w:hAnsi="Times New Roman" w:cs="Times New Roman"/>
          <w:b/>
          <w:sz w:val="24"/>
          <w:szCs w:val="24"/>
        </w:rPr>
      </w:pPr>
    </w:p>
    <w:p w:rsidR="00A909A9" w:rsidRDefault="00A909A9" w:rsidP="00A909A9">
      <w:pPr>
        <w:jc w:val="center"/>
        <w:rPr>
          <w:rFonts w:ascii="Times New Roman" w:hAnsi="Times New Roman" w:cs="Times New Roman"/>
          <w:b/>
          <w:sz w:val="24"/>
          <w:szCs w:val="24"/>
        </w:rPr>
      </w:pPr>
    </w:p>
    <w:p w:rsidR="00A909A9" w:rsidRDefault="00A909A9" w:rsidP="00A909A9">
      <w:pPr>
        <w:jc w:val="center"/>
        <w:rPr>
          <w:rFonts w:ascii="Times New Roman" w:hAnsi="Times New Roman" w:cs="Times New Roman"/>
          <w:b/>
          <w:sz w:val="24"/>
          <w:szCs w:val="24"/>
        </w:rPr>
      </w:pPr>
    </w:p>
    <w:p w:rsidR="00A909A9" w:rsidRDefault="00A909A9" w:rsidP="00A909A9">
      <w:pPr>
        <w:jc w:val="center"/>
        <w:rPr>
          <w:rFonts w:ascii="Times New Roman" w:hAnsi="Times New Roman" w:cs="Times New Roman"/>
          <w:b/>
          <w:sz w:val="24"/>
          <w:szCs w:val="24"/>
        </w:rPr>
      </w:pPr>
    </w:p>
    <w:p w:rsidR="00A909A9" w:rsidRDefault="00A909A9" w:rsidP="00A909A9">
      <w:pPr>
        <w:jc w:val="center"/>
        <w:rPr>
          <w:rFonts w:ascii="Times New Roman" w:hAnsi="Times New Roman" w:cs="Times New Roman"/>
          <w:b/>
          <w:sz w:val="24"/>
          <w:szCs w:val="24"/>
        </w:rPr>
      </w:pPr>
    </w:p>
    <w:p w:rsidR="00A909A9" w:rsidRDefault="00A909A9" w:rsidP="00A909A9">
      <w:pPr>
        <w:jc w:val="center"/>
        <w:rPr>
          <w:rFonts w:ascii="Times New Roman" w:hAnsi="Times New Roman" w:cs="Times New Roman"/>
          <w:b/>
          <w:sz w:val="24"/>
          <w:szCs w:val="24"/>
        </w:rPr>
      </w:pPr>
    </w:p>
    <w:p w:rsidR="00A909A9" w:rsidRDefault="00A909A9" w:rsidP="00A909A9">
      <w:pPr>
        <w:jc w:val="center"/>
        <w:rPr>
          <w:rFonts w:ascii="Times New Roman" w:hAnsi="Times New Roman" w:cs="Times New Roman"/>
          <w:b/>
          <w:sz w:val="24"/>
          <w:szCs w:val="24"/>
        </w:rPr>
      </w:pPr>
    </w:p>
    <w:p w:rsidR="00A909A9" w:rsidRDefault="00A909A9" w:rsidP="00A909A9">
      <w:pPr>
        <w:jc w:val="center"/>
        <w:rPr>
          <w:rFonts w:ascii="Times New Roman" w:hAnsi="Times New Roman" w:cs="Times New Roman"/>
          <w:b/>
          <w:sz w:val="24"/>
          <w:szCs w:val="24"/>
        </w:rPr>
      </w:pPr>
    </w:p>
    <w:p w:rsidR="00A909A9" w:rsidRDefault="00A909A9" w:rsidP="00A909A9">
      <w:pPr>
        <w:jc w:val="center"/>
        <w:rPr>
          <w:rFonts w:ascii="Times New Roman" w:hAnsi="Times New Roman" w:cs="Times New Roman"/>
          <w:b/>
          <w:sz w:val="24"/>
          <w:szCs w:val="24"/>
        </w:rPr>
      </w:pPr>
    </w:p>
    <w:p w:rsidR="00A909A9" w:rsidRDefault="00A909A9" w:rsidP="00A909A9">
      <w:pPr>
        <w:jc w:val="center"/>
        <w:rPr>
          <w:rFonts w:ascii="Times New Roman" w:hAnsi="Times New Roman" w:cs="Times New Roman"/>
          <w:b/>
          <w:sz w:val="24"/>
          <w:szCs w:val="24"/>
        </w:rPr>
      </w:pPr>
    </w:p>
    <w:p w:rsidR="00A909A9" w:rsidRDefault="00A909A9" w:rsidP="00A909A9">
      <w:pPr>
        <w:jc w:val="center"/>
        <w:rPr>
          <w:rFonts w:ascii="Times New Roman" w:hAnsi="Times New Roman" w:cs="Times New Roman"/>
          <w:b/>
          <w:sz w:val="24"/>
          <w:szCs w:val="24"/>
        </w:rPr>
      </w:pPr>
    </w:p>
    <w:p w:rsidR="00A909A9" w:rsidRDefault="00A909A9" w:rsidP="00A909A9">
      <w:pPr>
        <w:jc w:val="center"/>
        <w:rPr>
          <w:rFonts w:ascii="Times New Roman" w:hAnsi="Times New Roman" w:cs="Times New Roman"/>
          <w:b/>
          <w:sz w:val="24"/>
          <w:szCs w:val="24"/>
        </w:rPr>
      </w:pPr>
    </w:p>
    <w:p w:rsidR="00A909A9" w:rsidRDefault="00A909A9" w:rsidP="00A909A9">
      <w:pPr>
        <w:jc w:val="center"/>
        <w:rPr>
          <w:rFonts w:ascii="Times New Roman" w:hAnsi="Times New Roman" w:cs="Times New Roman"/>
          <w:b/>
          <w:sz w:val="24"/>
          <w:szCs w:val="24"/>
        </w:rPr>
      </w:pPr>
    </w:p>
    <w:p w:rsidR="00A909A9" w:rsidRDefault="00A909A9" w:rsidP="00A909A9">
      <w:pPr>
        <w:jc w:val="center"/>
        <w:rPr>
          <w:rFonts w:ascii="Times New Roman" w:hAnsi="Times New Roman" w:cs="Times New Roman"/>
          <w:b/>
          <w:sz w:val="24"/>
          <w:szCs w:val="24"/>
        </w:rPr>
      </w:pPr>
    </w:p>
    <w:p w:rsidR="00A909A9" w:rsidRPr="00A909A9" w:rsidRDefault="00A909A9" w:rsidP="00A909A9">
      <w:pPr>
        <w:jc w:val="center"/>
        <w:rPr>
          <w:rFonts w:ascii="Times New Roman" w:hAnsi="Times New Roman" w:cs="Times New Roman"/>
          <w:b/>
          <w:sz w:val="24"/>
          <w:szCs w:val="24"/>
        </w:rPr>
      </w:pPr>
      <w:r w:rsidRPr="00A909A9">
        <w:rPr>
          <w:rFonts w:ascii="Times New Roman" w:hAnsi="Times New Roman" w:cs="Times New Roman"/>
          <w:b/>
          <w:sz w:val="24"/>
          <w:szCs w:val="24"/>
        </w:rPr>
        <w:t>ABSTRACT</w:t>
      </w: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 xml:space="preserve">This study investigated the assessment of availability and utilization of e-learning technologies and its effect on </w:t>
      </w:r>
      <w:proofErr w:type="gramStart"/>
      <w:r w:rsidRPr="00A909A9">
        <w:rPr>
          <w:rFonts w:ascii="Times New Roman" w:hAnsi="Times New Roman" w:cs="Times New Roman"/>
          <w:sz w:val="24"/>
          <w:szCs w:val="24"/>
        </w:rPr>
        <w:t>students</w:t>
      </w:r>
      <w:proofErr w:type="gramEnd"/>
      <w:r w:rsidRPr="00A909A9">
        <w:rPr>
          <w:rFonts w:ascii="Times New Roman" w:hAnsi="Times New Roman" w:cs="Times New Roman"/>
          <w:sz w:val="24"/>
          <w:szCs w:val="24"/>
        </w:rPr>
        <w:t xml:space="preserve"> academic performance in Economic in Ilorin West Local Government. This study adopted the descriptive survey research design. Ten (10) Secondary School were randomly selected and total </w:t>
      </w:r>
      <w:proofErr w:type="gramStart"/>
      <w:r w:rsidRPr="00A909A9">
        <w:rPr>
          <w:rFonts w:ascii="Times New Roman" w:hAnsi="Times New Roman" w:cs="Times New Roman"/>
          <w:sz w:val="24"/>
          <w:szCs w:val="24"/>
        </w:rPr>
        <w:t>number of 150 respondents were</w:t>
      </w:r>
      <w:proofErr w:type="gramEnd"/>
      <w:r w:rsidRPr="00A909A9">
        <w:rPr>
          <w:rFonts w:ascii="Times New Roman" w:hAnsi="Times New Roman" w:cs="Times New Roman"/>
          <w:sz w:val="24"/>
          <w:szCs w:val="24"/>
        </w:rPr>
        <w:t xml:space="preserve"> selected through purposive sampling technique from the sampled senior secondary schools in Ilorin West Local. The outcome of the study shows that due to inadequate e-learning facilities, there is limited access to e-learning facilities among senior secondary school teachers and students. Hence, it was recommended that stakeholders in secondary school education in Ilorin West Local Government should make concerted efforts to provide basic e-learning facilities in secondary schools within the study area.</w:t>
      </w: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center"/>
        <w:rPr>
          <w:rFonts w:ascii="Times New Roman" w:hAnsi="Times New Roman" w:cs="Times New Roman"/>
          <w:b/>
          <w:sz w:val="24"/>
          <w:szCs w:val="24"/>
        </w:rPr>
      </w:pPr>
      <w:r w:rsidRPr="00A909A9">
        <w:rPr>
          <w:rFonts w:ascii="Times New Roman" w:hAnsi="Times New Roman" w:cs="Times New Roman"/>
          <w:b/>
          <w:sz w:val="24"/>
          <w:szCs w:val="24"/>
        </w:rPr>
        <w:t>ACKNOWLEDGEMENT</w:t>
      </w: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 xml:space="preserve">I would like to express my heartfelt gratitude to God almighty for giving me the grace to be able to finish this project and to everyone who has supported me throughout the journey of this project. </w:t>
      </w: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 xml:space="preserve">Firstly, I would like to thank my supervisor Dr </w:t>
      </w:r>
      <w:proofErr w:type="spellStart"/>
      <w:r w:rsidRPr="00A909A9">
        <w:rPr>
          <w:rFonts w:ascii="Times New Roman" w:hAnsi="Times New Roman" w:cs="Times New Roman"/>
          <w:sz w:val="24"/>
          <w:szCs w:val="24"/>
        </w:rPr>
        <w:t>Mrs</w:t>
      </w:r>
      <w:proofErr w:type="spellEnd"/>
      <w:r w:rsidRPr="00A909A9">
        <w:rPr>
          <w:rFonts w:ascii="Times New Roman" w:hAnsi="Times New Roman" w:cs="Times New Roman"/>
          <w:sz w:val="24"/>
          <w:szCs w:val="24"/>
        </w:rPr>
        <w:t xml:space="preserve"> </w:t>
      </w:r>
      <w:proofErr w:type="spellStart"/>
      <w:r w:rsidRPr="00A909A9">
        <w:rPr>
          <w:rFonts w:ascii="Times New Roman" w:hAnsi="Times New Roman" w:cs="Times New Roman"/>
          <w:sz w:val="24"/>
          <w:szCs w:val="24"/>
        </w:rPr>
        <w:t>Oyedele</w:t>
      </w:r>
      <w:proofErr w:type="spellEnd"/>
      <w:r w:rsidRPr="00A909A9">
        <w:rPr>
          <w:rFonts w:ascii="Times New Roman" w:hAnsi="Times New Roman" w:cs="Times New Roman"/>
          <w:sz w:val="24"/>
          <w:szCs w:val="24"/>
        </w:rPr>
        <w:t>, for your invaluable guidance, wisdom, and encouragement. Your insights and feedback were greatly in shaping this work ma. Thank so much.</w:t>
      </w: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I am also grateful to my wonderful family and friends for their support. Special thanks to my mum (</w:t>
      </w:r>
      <w:proofErr w:type="spellStart"/>
      <w:r w:rsidRPr="00A909A9">
        <w:rPr>
          <w:rFonts w:ascii="Times New Roman" w:hAnsi="Times New Roman" w:cs="Times New Roman"/>
          <w:sz w:val="24"/>
          <w:szCs w:val="24"/>
        </w:rPr>
        <w:t>Mrs</w:t>
      </w:r>
      <w:proofErr w:type="spellEnd"/>
      <w:r w:rsidRPr="00A909A9">
        <w:rPr>
          <w:rFonts w:ascii="Times New Roman" w:hAnsi="Times New Roman" w:cs="Times New Roman"/>
          <w:sz w:val="24"/>
          <w:szCs w:val="24"/>
        </w:rPr>
        <w:t xml:space="preserve"> </w:t>
      </w:r>
      <w:proofErr w:type="spellStart"/>
      <w:r w:rsidRPr="00A909A9">
        <w:rPr>
          <w:rFonts w:ascii="Times New Roman" w:hAnsi="Times New Roman" w:cs="Times New Roman"/>
          <w:sz w:val="24"/>
          <w:szCs w:val="24"/>
        </w:rPr>
        <w:t>Omotosho</w:t>
      </w:r>
      <w:proofErr w:type="spellEnd"/>
      <w:r w:rsidRPr="00A909A9">
        <w:rPr>
          <w:rFonts w:ascii="Times New Roman" w:hAnsi="Times New Roman" w:cs="Times New Roman"/>
          <w:sz w:val="24"/>
          <w:szCs w:val="24"/>
        </w:rPr>
        <w:t xml:space="preserve"> Helen) and my siblings, friends and </w:t>
      </w:r>
      <w:proofErr w:type="spellStart"/>
      <w:r w:rsidRPr="00A909A9">
        <w:rPr>
          <w:rFonts w:ascii="Times New Roman" w:hAnsi="Times New Roman" w:cs="Times New Roman"/>
          <w:sz w:val="24"/>
          <w:szCs w:val="24"/>
        </w:rPr>
        <w:t>Mr</w:t>
      </w:r>
      <w:proofErr w:type="spellEnd"/>
      <w:r w:rsidRPr="00A909A9">
        <w:rPr>
          <w:rFonts w:ascii="Times New Roman" w:hAnsi="Times New Roman" w:cs="Times New Roman"/>
          <w:sz w:val="24"/>
          <w:szCs w:val="24"/>
        </w:rPr>
        <w:t xml:space="preserve"> Paul for your contribution and support in every ways, which greatly enhanced this project. And others who </w:t>
      </w:r>
      <w:proofErr w:type="gramStart"/>
      <w:r w:rsidRPr="00A909A9">
        <w:rPr>
          <w:rFonts w:ascii="Times New Roman" w:hAnsi="Times New Roman" w:cs="Times New Roman"/>
          <w:sz w:val="24"/>
          <w:szCs w:val="24"/>
        </w:rPr>
        <w:t>has</w:t>
      </w:r>
      <w:proofErr w:type="gramEnd"/>
      <w:r w:rsidRPr="00A909A9">
        <w:rPr>
          <w:rFonts w:ascii="Times New Roman" w:hAnsi="Times New Roman" w:cs="Times New Roman"/>
          <w:sz w:val="24"/>
          <w:szCs w:val="24"/>
        </w:rPr>
        <w:t xml:space="preserve"> greatly help for the success of this project, I can't mention everyone. Thank you so much </w:t>
      </w: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Again, I still want to extend my appreciation to my family and friends for their unwavering support and understanding throughout this process. Your encouragement kept me motivated and focused.</w:t>
      </w: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center"/>
        <w:rPr>
          <w:rFonts w:ascii="Times New Roman" w:hAnsi="Times New Roman" w:cs="Times New Roman"/>
          <w:b/>
          <w:sz w:val="24"/>
          <w:szCs w:val="24"/>
        </w:rPr>
      </w:pPr>
      <w:r w:rsidRPr="00A909A9">
        <w:rPr>
          <w:rFonts w:ascii="Times New Roman" w:hAnsi="Times New Roman" w:cs="Times New Roman"/>
          <w:b/>
          <w:sz w:val="24"/>
          <w:szCs w:val="24"/>
        </w:rPr>
        <w:t>TABLE OF CONTENTS</w:t>
      </w: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CHAPTER ONE</w:t>
      </w: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 xml:space="preserve">1.0 Introduction </w:t>
      </w: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 xml:space="preserve">1.1 Background of study </w:t>
      </w: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 xml:space="preserve">1.2 Statement of problem </w:t>
      </w: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 xml:space="preserve">1.3 Purpose of the study </w:t>
      </w: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 xml:space="preserve">1.4 Research questions </w:t>
      </w: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 xml:space="preserve">1.5 </w:t>
      </w:r>
      <w:proofErr w:type="spellStart"/>
      <w:r w:rsidRPr="00A909A9">
        <w:rPr>
          <w:rFonts w:ascii="Times New Roman" w:hAnsi="Times New Roman" w:cs="Times New Roman"/>
          <w:sz w:val="24"/>
          <w:szCs w:val="24"/>
        </w:rPr>
        <w:t>Reserch</w:t>
      </w:r>
      <w:proofErr w:type="spellEnd"/>
      <w:r w:rsidRPr="00A909A9">
        <w:rPr>
          <w:rFonts w:ascii="Times New Roman" w:hAnsi="Times New Roman" w:cs="Times New Roman"/>
          <w:sz w:val="24"/>
          <w:szCs w:val="24"/>
        </w:rPr>
        <w:t xml:space="preserve"> hypothesis </w:t>
      </w: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 xml:space="preserve">1.6 Significance of the study </w:t>
      </w: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 xml:space="preserve">1.7 Scope of the study </w:t>
      </w: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CHAPTER TWO</w:t>
      </w: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 xml:space="preserve">1.0 Concept of Economics </w:t>
      </w: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 xml:space="preserve">1.1 Economics as a teaching subject </w:t>
      </w: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 xml:space="preserve">1.2 Concept of E-learning </w:t>
      </w: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1.3 Availability of Computer and Academic Performance</w:t>
      </w: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1.4 The Impact of E-Learning on Academic Performance</w:t>
      </w: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1.5 The Benefits of ICT in Education</w:t>
      </w: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1.6 How E-Teaching and E-Learning Can Improve the Quality of Education in Secondary Schools</w:t>
      </w: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1.7 ICT Enhancing the Quality and Accessibility of Education</w:t>
      </w: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1.8 Appraisal of Related Literature Review</w:t>
      </w: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 xml:space="preserve">CHAPTER THREE </w:t>
      </w: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lastRenderedPageBreak/>
        <w:t>1.0 RESEARCH METHOD</w:t>
      </w: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1.1 Research Design</w:t>
      </w: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1.2 Research Instrument</w:t>
      </w: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1.3 Procedure for Data Collection</w:t>
      </w: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 xml:space="preserve">1.4 Data Analysis Technique </w:t>
      </w: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CHAPTER FOUR</w:t>
      </w: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1.0 DATA PRESENTATION</w:t>
      </w: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 xml:space="preserve">1.1 Data collection </w:t>
      </w: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 xml:space="preserve">1.2 Data Analysis and Results </w:t>
      </w: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1.3 Discussion of Findings</w:t>
      </w: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 xml:space="preserve">CHAPTER FIVE </w:t>
      </w: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1.0 SUMAMRY</w:t>
      </w: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 xml:space="preserve">1.1 CONCLUSSION </w:t>
      </w: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1.2 RECOMMENDATIONS</w:t>
      </w: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 xml:space="preserve">1.3 Reference </w:t>
      </w: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both"/>
        <w:rPr>
          <w:rFonts w:ascii="Times New Roman" w:hAnsi="Times New Roman" w:cs="Times New Roman"/>
          <w:sz w:val="24"/>
          <w:szCs w:val="24"/>
        </w:rPr>
      </w:pPr>
    </w:p>
    <w:p w:rsidR="00A909A9" w:rsidRPr="00A909A9" w:rsidRDefault="00A909A9" w:rsidP="00A909A9">
      <w:pPr>
        <w:jc w:val="center"/>
        <w:rPr>
          <w:rFonts w:ascii="Times New Roman" w:hAnsi="Times New Roman" w:cs="Times New Roman"/>
          <w:b/>
          <w:sz w:val="24"/>
          <w:szCs w:val="24"/>
        </w:rPr>
      </w:pPr>
      <w:r w:rsidRPr="00A909A9">
        <w:rPr>
          <w:rFonts w:ascii="Times New Roman" w:hAnsi="Times New Roman" w:cs="Times New Roman"/>
          <w:b/>
          <w:sz w:val="24"/>
          <w:szCs w:val="24"/>
        </w:rPr>
        <w:t>DEDICATION</w:t>
      </w:r>
    </w:p>
    <w:p w:rsidR="00A909A9" w:rsidRPr="00A909A9" w:rsidRDefault="00A909A9" w:rsidP="00A909A9">
      <w:pPr>
        <w:jc w:val="both"/>
        <w:rPr>
          <w:rFonts w:ascii="Times New Roman" w:hAnsi="Times New Roman" w:cs="Times New Roman"/>
          <w:sz w:val="24"/>
          <w:szCs w:val="24"/>
        </w:rPr>
      </w:pPr>
      <w:r w:rsidRPr="00A909A9">
        <w:rPr>
          <w:rFonts w:ascii="Times New Roman" w:hAnsi="Times New Roman" w:cs="Times New Roman"/>
          <w:sz w:val="24"/>
          <w:szCs w:val="24"/>
        </w:rPr>
        <w:t>This project is dedicated to the resilient E learning learners and passionate educators of ILORIN WEST LOCAL SECONDARY SCHOOL, Nigeria</w:t>
      </w:r>
      <w:proofErr w:type="gramStart"/>
      <w:r w:rsidRPr="00A909A9">
        <w:rPr>
          <w:rFonts w:ascii="Times New Roman" w:hAnsi="Times New Roman" w:cs="Times New Roman"/>
          <w:sz w:val="24"/>
          <w:szCs w:val="24"/>
        </w:rPr>
        <w:t>,  Your</w:t>
      </w:r>
      <w:proofErr w:type="gramEnd"/>
      <w:r w:rsidRPr="00A909A9">
        <w:rPr>
          <w:rFonts w:ascii="Times New Roman" w:hAnsi="Times New Roman" w:cs="Times New Roman"/>
          <w:sz w:val="24"/>
          <w:szCs w:val="24"/>
        </w:rPr>
        <w:t xml:space="preserve"> unwavering commitment to knowledge and growth inspires us all. May this work contribute to the ongoing conversation about the ASSESSMENT OF AVAILABILITY AND UTILIZATION OF E-LEARNING TECHNOLOGIES AND ITS EFFECT ON STUDENTS ACADEMIC PERFORMANCE IN ECONOMICS IN ILORIN WEST LOCAL SECONDARY SCHOOL by shaping a brighter future for our communities and beyond. Together, we strive for a world where every child/Learners has the opportunity to learn and thrive.</w:t>
      </w:r>
    </w:p>
    <w:p w:rsidR="00A909A9" w:rsidRPr="00A909A9" w:rsidRDefault="00A909A9" w:rsidP="00A909A9">
      <w:pPr>
        <w:pStyle w:val="NoSpacing"/>
        <w:spacing w:line="360" w:lineRule="auto"/>
        <w:jc w:val="both"/>
        <w:rPr>
          <w:rFonts w:ascii="Times New Roman" w:eastAsia="Liberation Serif" w:hAnsi="Times New Roman"/>
          <w:b/>
          <w:sz w:val="24"/>
          <w:szCs w:val="24"/>
        </w:rPr>
      </w:pPr>
    </w:p>
    <w:p w:rsidR="00A909A9" w:rsidRPr="00A909A9" w:rsidRDefault="00A909A9" w:rsidP="00A909A9">
      <w:pPr>
        <w:pStyle w:val="NoSpacing"/>
        <w:spacing w:line="360" w:lineRule="auto"/>
        <w:jc w:val="both"/>
        <w:rPr>
          <w:rFonts w:ascii="Times New Roman" w:eastAsia="Liberation Serif" w:hAnsi="Times New Roman"/>
          <w:b/>
          <w:sz w:val="24"/>
          <w:szCs w:val="24"/>
        </w:rPr>
      </w:pPr>
    </w:p>
    <w:p w:rsidR="00A909A9" w:rsidRPr="00A909A9" w:rsidRDefault="00A909A9" w:rsidP="00A909A9">
      <w:pPr>
        <w:pStyle w:val="NoSpacing"/>
        <w:spacing w:line="360" w:lineRule="auto"/>
        <w:jc w:val="both"/>
        <w:rPr>
          <w:rFonts w:ascii="Times New Roman" w:eastAsia="Liberation Serif" w:hAnsi="Times New Roman"/>
          <w:b/>
          <w:sz w:val="24"/>
          <w:szCs w:val="24"/>
        </w:rPr>
      </w:pPr>
    </w:p>
    <w:p w:rsidR="00A909A9" w:rsidRPr="00A909A9" w:rsidRDefault="00A909A9" w:rsidP="00A909A9">
      <w:pPr>
        <w:pStyle w:val="NoSpacing"/>
        <w:spacing w:line="360" w:lineRule="auto"/>
        <w:jc w:val="both"/>
        <w:rPr>
          <w:rFonts w:ascii="Times New Roman" w:eastAsia="Liberation Serif" w:hAnsi="Times New Roman"/>
          <w:b/>
          <w:sz w:val="24"/>
          <w:szCs w:val="24"/>
        </w:rPr>
      </w:pPr>
    </w:p>
    <w:p w:rsidR="00A909A9" w:rsidRPr="00A909A9" w:rsidRDefault="00A909A9" w:rsidP="00A909A9">
      <w:pPr>
        <w:pStyle w:val="NoSpacing"/>
        <w:spacing w:line="360" w:lineRule="auto"/>
        <w:jc w:val="both"/>
        <w:rPr>
          <w:rFonts w:ascii="Times New Roman" w:eastAsia="Liberation Serif" w:hAnsi="Times New Roman"/>
          <w:b/>
          <w:sz w:val="24"/>
          <w:szCs w:val="24"/>
        </w:rPr>
      </w:pPr>
    </w:p>
    <w:p w:rsidR="00A909A9" w:rsidRPr="00A909A9" w:rsidRDefault="00A909A9" w:rsidP="00A909A9">
      <w:pPr>
        <w:pStyle w:val="NoSpacing"/>
        <w:spacing w:line="360" w:lineRule="auto"/>
        <w:jc w:val="both"/>
        <w:rPr>
          <w:rFonts w:ascii="Times New Roman" w:eastAsia="Liberation Serif" w:hAnsi="Times New Roman"/>
          <w:b/>
          <w:sz w:val="24"/>
          <w:szCs w:val="24"/>
        </w:rPr>
      </w:pPr>
    </w:p>
    <w:p w:rsidR="00A909A9" w:rsidRPr="00A909A9" w:rsidRDefault="00A909A9" w:rsidP="00A909A9">
      <w:pPr>
        <w:pStyle w:val="NoSpacing"/>
        <w:spacing w:line="360" w:lineRule="auto"/>
        <w:jc w:val="both"/>
        <w:rPr>
          <w:rFonts w:ascii="Times New Roman" w:eastAsia="Liberation Serif" w:hAnsi="Times New Roman"/>
          <w:b/>
          <w:sz w:val="24"/>
          <w:szCs w:val="24"/>
        </w:rPr>
      </w:pPr>
    </w:p>
    <w:p w:rsidR="00A909A9" w:rsidRPr="00A909A9" w:rsidRDefault="00A909A9" w:rsidP="00A909A9">
      <w:pPr>
        <w:pStyle w:val="NoSpacing"/>
        <w:spacing w:line="360" w:lineRule="auto"/>
        <w:jc w:val="both"/>
        <w:rPr>
          <w:rFonts w:ascii="Times New Roman" w:eastAsia="Liberation Serif" w:hAnsi="Times New Roman"/>
          <w:b/>
          <w:sz w:val="24"/>
          <w:szCs w:val="24"/>
        </w:rPr>
      </w:pPr>
    </w:p>
    <w:p w:rsidR="00A909A9" w:rsidRPr="00A909A9" w:rsidRDefault="00A909A9" w:rsidP="00A909A9">
      <w:pPr>
        <w:pStyle w:val="NoSpacing"/>
        <w:spacing w:line="360" w:lineRule="auto"/>
        <w:jc w:val="both"/>
        <w:rPr>
          <w:rFonts w:ascii="Times New Roman" w:eastAsia="Liberation Serif" w:hAnsi="Times New Roman"/>
          <w:b/>
          <w:sz w:val="24"/>
          <w:szCs w:val="24"/>
        </w:rPr>
      </w:pPr>
    </w:p>
    <w:p w:rsidR="00A909A9" w:rsidRPr="00A909A9" w:rsidRDefault="00A909A9" w:rsidP="00A909A9">
      <w:pPr>
        <w:pStyle w:val="NoSpacing"/>
        <w:spacing w:line="360" w:lineRule="auto"/>
        <w:jc w:val="both"/>
        <w:rPr>
          <w:rFonts w:ascii="Times New Roman" w:eastAsia="Liberation Serif" w:hAnsi="Times New Roman"/>
          <w:b/>
          <w:sz w:val="24"/>
          <w:szCs w:val="24"/>
        </w:rPr>
      </w:pPr>
    </w:p>
    <w:p w:rsidR="00A909A9" w:rsidRPr="00A909A9" w:rsidRDefault="00A909A9" w:rsidP="00A909A9">
      <w:pPr>
        <w:pStyle w:val="NoSpacing"/>
        <w:spacing w:line="360" w:lineRule="auto"/>
        <w:jc w:val="both"/>
        <w:rPr>
          <w:rFonts w:ascii="Times New Roman" w:eastAsia="Liberation Serif" w:hAnsi="Times New Roman"/>
          <w:b/>
          <w:sz w:val="24"/>
          <w:szCs w:val="24"/>
        </w:rPr>
      </w:pPr>
    </w:p>
    <w:p w:rsidR="00A909A9" w:rsidRPr="00A909A9" w:rsidRDefault="00A909A9" w:rsidP="00A909A9">
      <w:pPr>
        <w:pStyle w:val="NoSpacing"/>
        <w:spacing w:line="360" w:lineRule="auto"/>
        <w:jc w:val="both"/>
        <w:rPr>
          <w:rFonts w:ascii="Times New Roman" w:eastAsia="Liberation Serif" w:hAnsi="Times New Roman"/>
          <w:b/>
          <w:sz w:val="24"/>
          <w:szCs w:val="24"/>
        </w:rPr>
      </w:pPr>
    </w:p>
    <w:p w:rsidR="00A909A9" w:rsidRPr="00A909A9" w:rsidRDefault="00A909A9" w:rsidP="00A909A9">
      <w:pPr>
        <w:pStyle w:val="NoSpacing"/>
        <w:spacing w:line="360" w:lineRule="auto"/>
        <w:jc w:val="both"/>
        <w:rPr>
          <w:rFonts w:ascii="Times New Roman" w:eastAsia="Liberation Serif" w:hAnsi="Times New Roman"/>
          <w:b/>
          <w:sz w:val="24"/>
          <w:szCs w:val="24"/>
        </w:rPr>
      </w:pPr>
    </w:p>
    <w:p w:rsidR="00A909A9" w:rsidRPr="00A909A9" w:rsidRDefault="00A909A9" w:rsidP="00A909A9">
      <w:pPr>
        <w:pStyle w:val="NoSpacing"/>
        <w:spacing w:line="360" w:lineRule="auto"/>
        <w:jc w:val="both"/>
        <w:rPr>
          <w:rFonts w:ascii="Times New Roman" w:eastAsia="Liberation Serif" w:hAnsi="Times New Roman"/>
          <w:b/>
          <w:sz w:val="24"/>
          <w:szCs w:val="24"/>
        </w:rPr>
      </w:pPr>
    </w:p>
    <w:p w:rsidR="00A909A9" w:rsidRPr="00A909A9" w:rsidRDefault="00A909A9" w:rsidP="00A909A9">
      <w:pPr>
        <w:pStyle w:val="NoSpacing"/>
        <w:spacing w:line="360" w:lineRule="auto"/>
        <w:jc w:val="both"/>
        <w:rPr>
          <w:rFonts w:ascii="Times New Roman" w:eastAsia="Liberation Serif" w:hAnsi="Times New Roman"/>
          <w:b/>
          <w:sz w:val="24"/>
          <w:szCs w:val="24"/>
        </w:rPr>
      </w:pPr>
    </w:p>
    <w:p w:rsidR="00A909A9" w:rsidRPr="00A909A9" w:rsidRDefault="00A909A9" w:rsidP="00A909A9">
      <w:pPr>
        <w:pStyle w:val="NoSpacing"/>
        <w:spacing w:line="360" w:lineRule="auto"/>
        <w:jc w:val="both"/>
        <w:rPr>
          <w:rFonts w:ascii="Times New Roman" w:eastAsia="Liberation Serif" w:hAnsi="Times New Roman"/>
          <w:b/>
          <w:sz w:val="24"/>
          <w:szCs w:val="24"/>
        </w:rPr>
      </w:pPr>
    </w:p>
    <w:p w:rsidR="00A909A9" w:rsidRPr="00A909A9" w:rsidRDefault="00A909A9" w:rsidP="00A909A9">
      <w:pPr>
        <w:pStyle w:val="NoSpacing"/>
        <w:spacing w:line="360" w:lineRule="auto"/>
        <w:jc w:val="both"/>
        <w:rPr>
          <w:rFonts w:ascii="Times New Roman" w:eastAsia="Liberation Serif" w:hAnsi="Times New Roman"/>
          <w:b/>
          <w:sz w:val="24"/>
          <w:szCs w:val="24"/>
        </w:rPr>
      </w:pPr>
    </w:p>
    <w:p w:rsidR="00A909A9" w:rsidRPr="00A909A9" w:rsidRDefault="00A909A9" w:rsidP="00A909A9">
      <w:pPr>
        <w:pStyle w:val="NoSpacing"/>
        <w:spacing w:line="360" w:lineRule="auto"/>
        <w:jc w:val="both"/>
        <w:rPr>
          <w:rFonts w:ascii="Times New Roman" w:eastAsia="Liberation Serif" w:hAnsi="Times New Roman"/>
          <w:b/>
          <w:sz w:val="24"/>
          <w:szCs w:val="24"/>
        </w:rPr>
      </w:pPr>
    </w:p>
    <w:p w:rsidR="00A909A9" w:rsidRPr="00A909A9" w:rsidRDefault="00A909A9" w:rsidP="00A909A9">
      <w:pPr>
        <w:pStyle w:val="NoSpacing"/>
        <w:spacing w:line="360" w:lineRule="auto"/>
        <w:jc w:val="both"/>
        <w:rPr>
          <w:rFonts w:ascii="Times New Roman" w:eastAsia="Liberation Serif" w:hAnsi="Times New Roman"/>
          <w:b/>
          <w:sz w:val="24"/>
          <w:szCs w:val="24"/>
        </w:rPr>
      </w:pPr>
    </w:p>
    <w:p w:rsidR="00A909A9" w:rsidRPr="00A909A9" w:rsidRDefault="00A909A9" w:rsidP="00A909A9">
      <w:pPr>
        <w:pStyle w:val="NoSpacing"/>
        <w:spacing w:line="360" w:lineRule="auto"/>
        <w:jc w:val="both"/>
        <w:rPr>
          <w:rFonts w:ascii="Times New Roman" w:eastAsia="Liberation Serif" w:hAnsi="Times New Roman"/>
          <w:b/>
          <w:sz w:val="24"/>
          <w:szCs w:val="24"/>
        </w:rPr>
      </w:pPr>
    </w:p>
    <w:p w:rsidR="00A909A9" w:rsidRDefault="00A909A9" w:rsidP="00A318EF">
      <w:pPr>
        <w:pStyle w:val="NoSpacing"/>
        <w:spacing w:line="360" w:lineRule="auto"/>
        <w:jc w:val="center"/>
        <w:rPr>
          <w:rFonts w:ascii="Times New Roman" w:eastAsia="Liberation Serif" w:hAnsi="Times New Roman"/>
          <w:b/>
          <w:sz w:val="24"/>
          <w:szCs w:val="24"/>
        </w:rPr>
      </w:pPr>
    </w:p>
    <w:p w:rsidR="00A909A9" w:rsidRDefault="00A909A9" w:rsidP="00A318EF">
      <w:pPr>
        <w:pStyle w:val="NoSpacing"/>
        <w:spacing w:line="360" w:lineRule="auto"/>
        <w:jc w:val="center"/>
        <w:rPr>
          <w:rFonts w:ascii="Times New Roman" w:eastAsia="Liberation Serif" w:hAnsi="Times New Roman"/>
          <w:b/>
          <w:sz w:val="24"/>
          <w:szCs w:val="24"/>
        </w:rPr>
      </w:pPr>
    </w:p>
    <w:p w:rsidR="00A909A9" w:rsidRDefault="00A909A9" w:rsidP="00A318EF">
      <w:pPr>
        <w:pStyle w:val="NoSpacing"/>
        <w:spacing w:line="360" w:lineRule="auto"/>
        <w:jc w:val="center"/>
        <w:rPr>
          <w:rFonts w:ascii="Times New Roman" w:eastAsia="Liberation Serif" w:hAnsi="Times New Roman"/>
          <w:b/>
          <w:sz w:val="24"/>
          <w:szCs w:val="24"/>
        </w:rPr>
      </w:pPr>
    </w:p>
    <w:p w:rsidR="00A909A9" w:rsidRDefault="00A909A9" w:rsidP="00A318EF">
      <w:pPr>
        <w:pStyle w:val="NoSpacing"/>
        <w:spacing w:line="360" w:lineRule="auto"/>
        <w:jc w:val="center"/>
        <w:rPr>
          <w:rFonts w:ascii="Times New Roman" w:eastAsia="Liberation Serif" w:hAnsi="Times New Roman"/>
          <w:b/>
          <w:sz w:val="24"/>
          <w:szCs w:val="24"/>
        </w:rPr>
      </w:pPr>
    </w:p>
    <w:p w:rsidR="00A318EF" w:rsidRPr="00DD6091" w:rsidRDefault="00A318EF" w:rsidP="00A318EF">
      <w:pPr>
        <w:pStyle w:val="NoSpacing"/>
        <w:spacing w:line="360" w:lineRule="auto"/>
        <w:jc w:val="center"/>
        <w:rPr>
          <w:rFonts w:ascii="Times New Roman" w:eastAsia="Liberation Serif" w:hAnsi="Times New Roman"/>
          <w:b/>
          <w:sz w:val="24"/>
          <w:szCs w:val="24"/>
        </w:rPr>
      </w:pPr>
      <w:r w:rsidRPr="00DD6091">
        <w:rPr>
          <w:rFonts w:ascii="Times New Roman" w:eastAsia="Liberation Serif" w:hAnsi="Times New Roman"/>
          <w:b/>
          <w:sz w:val="24"/>
          <w:szCs w:val="24"/>
        </w:rPr>
        <w:t xml:space="preserve">CHAPTER ONE </w:t>
      </w:r>
    </w:p>
    <w:p w:rsidR="00A318EF" w:rsidRPr="00DD6091" w:rsidRDefault="00A318EF" w:rsidP="00A318EF">
      <w:pPr>
        <w:pStyle w:val="NoSpacing"/>
        <w:spacing w:line="360" w:lineRule="auto"/>
        <w:jc w:val="center"/>
        <w:rPr>
          <w:rFonts w:ascii="Times New Roman" w:eastAsia="Liberation Serif" w:hAnsi="Times New Roman"/>
          <w:b/>
          <w:sz w:val="24"/>
          <w:szCs w:val="24"/>
        </w:rPr>
      </w:pPr>
      <w:r w:rsidRPr="00DD6091">
        <w:rPr>
          <w:rFonts w:ascii="Times New Roman" w:eastAsia="Liberation Serif" w:hAnsi="Times New Roman"/>
          <w:b/>
          <w:sz w:val="24"/>
          <w:szCs w:val="24"/>
        </w:rPr>
        <w:t>INTRODUCTION</w:t>
      </w:r>
    </w:p>
    <w:p w:rsidR="00A318EF" w:rsidRPr="00DD6091" w:rsidRDefault="00A318EF" w:rsidP="00A318EF">
      <w:pPr>
        <w:pStyle w:val="NoSpacing"/>
        <w:spacing w:line="360" w:lineRule="auto"/>
        <w:jc w:val="both"/>
        <w:rPr>
          <w:rFonts w:ascii="Times New Roman" w:eastAsia="Liberation Serif" w:hAnsi="Times New Roman"/>
          <w:b/>
          <w:sz w:val="24"/>
          <w:szCs w:val="24"/>
        </w:rPr>
      </w:pPr>
      <w:r w:rsidRPr="00DD6091">
        <w:rPr>
          <w:rFonts w:ascii="Times New Roman" w:eastAsia="Liberation Serif" w:hAnsi="Times New Roman"/>
          <w:b/>
          <w:sz w:val="24"/>
          <w:szCs w:val="24"/>
        </w:rPr>
        <w:t xml:space="preserve">Background of the Study </w:t>
      </w:r>
    </w:p>
    <w:p w:rsidR="00A318EF" w:rsidRPr="009D7103" w:rsidRDefault="00A318EF" w:rsidP="00A318EF">
      <w:pPr>
        <w:pStyle w:val="NoSpacing"/>
        <w:spacing w:after="240" w:line="360" w:lineRule="auto"/>
        <w:ind w:firstLine="720"/>
        <w:jc w:val="both"/>
        <w:rPr>
          <w:rFonts w:ascii="Times New Roman" w:eastAsia="Liberation Serif" w:hAnsi="Times New Roman"/>
          <w:sz w:val="24"/>
          <w:szCs w:val="24"/>
        </w:rPr>
      </w:pPr>
      <w:r w:rsidRPr="009D7103">
        <w:rPr>
          <w:rFonts w:ascii="Times New Roman" w:eastAsia="Liberation Serif" w:hAnsi="Times New Roman"/>
          <w:sz w:val="24"/>
          <w:szCs w:val="24"/>
        </w:rPr>
        <w:t>The landscape of education has undergone a significant transformation in recent years, with e-learning technologies playing an increasingly pivotal role in shaping the way knowledge is disseminated and acquired. This shift has been particularly pronounced in the field of economics education, where the integration of digital tools and platforms has opened up new avenues for teaching and learning (Johnson et al., 2023). The assessment of the availability and utilization of e-learning technologies, as well as their impact on students' academic performance in economics, has become a critical area of research in the evolving educational paradigm.</w:t>
      </w:r>
    </w:p>
    <w:p w:rsidR="00A318EF" w:rsidRDefault="00A318EF" w:rsidP="00A318EF">
      <w:pPr>
        <w:pStyle w:val="NoSpacing"/>
        <w:spacing w:after="240" w:line="360" w:lineRule="auto"/>
        <w:ind w:firstLine="720"/>
        <w:jc w:val="both"/>
        <w:rPr>
          <w:rFonts w:ascii="Times New Roman" w:eastAsia="Liberation Serif" w:hAnsi="Times New Roman"/>
          <w:sz w:val="24"/>
          <w:szCs w:val="24"/>
        </w:rPr>
      </w:pPr>
      <w:r w:rsidRPr="009D7103">
        <w:rPr>
          <w:rFonts w:ascii="Times New Roman" w:eastAsia="Liberation Serif" w:hAnsi="Times New Roman"/>
          <w:sz w:val="24"/>
          <w:szCs w:val="24"/>
        </w:rPr>
        <w:t xml:space="preserve">E-learning, broadly defined as the use of electronic technologies to access educational curriculum outside of a traditional classroom, has seen exponential growth in adoption across educational institutions worldwide (Smith &amp; Brown, 2022). </w:t>
      </w:r>
    </w:p>
    <w:p w:rsidR="00A318EF" w:rsidRPr="00A318EF" w:rsidRDefault="00A318EF" w:rsidP="00A318EF">
      <w:pPr>
        <w:spacing w:line="360" w:lineRule="auto"/>
        <w:ind w:firstLine="720"/>
        <w:jc w:val="both"/>
        <w:rPr>
          <w:rFonts w:ascii="Times New Roman" w:hAnsi="Times New Roman" w:cs="Times New Roman"/>
          <w:sz w:val="24"/>
          <w:szCs w:val="24"/>
        </w:rPr>
      </w:pPr>
      <w:r w:rsidRPr="00A318EF">
        <w:rPr>
          <w:rFonts w:ascii="Times New Roman" w:hAnsi="Times New Roman" w:cs="Times New Roman"/>
          <w:sz w:val="24"/>
          <w:szCs w:val="24"/>
        </w:rPr>
        <w:t>The integration of e-learning technologies in secondary education has become increasingly important in recent years, particularly in developing countries like Nigeria. E-learning refers to the use of electronic technologies to access educational curriculum outside of a traditional classroom (</w:t>
      </w:r>
      <w:proofErr w:type="spellStart"/>
      <w:r w:rsidRPr="00A318EF">
        <w:rPr>
          <w:rFonts w:ascii="Times New Roman" w:hAnsi="Times New Roman" w:cs="Times New Roman"/>
          <w:sz w:val="24"/>
          <w:szCs w:val="24"/>
        </w:rPr>
        <w:t>Adedokun</w:t>
      </w:r>
      <w:proofErr w:type="spellEnd"/>
      <w:r w:rsidRPr="00A318EF">
        <w:rPr>
          <w:rFonts w:ascii="Times New Roman" w:hAnsi="Times New Roman" w:cs="Times New Roman"/>
          <w:sz w:val="24"/>
          <w:szCs w:val="24"/>
        </w:rPr>
        <w:t xml:space="preserve"> et al., 2018). These technologies have the potential to revolutionize the way students learn, providing access to a wealth of information and interactive learning experiences that can enhance academic performance.</w:t>
      </w:r>
    </w:p>
    <w:p w:rsidR="00A318EF" w:rsidRPr="00A318EF" w:rsidRDefault="00A318EF" w:rsidP="00A318EF">
      <w:pPr>
        <w:spacing w:line="360" w:lineRule="auto"/>
        <w:ind w:firstLine="720"/>
        <w:jc w:val="both"/>
        <w:rPr>
          <w:rFonts w:ascii="Times New Roman" w:hAnsi="Times New Roman" w:cs="Times New Roman"/>
          <w:sz w:val="24"/>
          <w:szCs w:val="24"/>
        </w:rPr>
      </w:pPr>
      <w:r w:rsidRPr="00A318EF">
        <w:rPr>
          <w:rFonts w:ascii="Times New Roman" w:hAnsi="Times New Roman" w:cs="Times New Roman"/>
          <w:sz w:val="24"/>
          <w:szCs w:val="24"/>
        </w:rPr>
        <w:t xml:space="preserve">In the context of Economics education at the secondary school level, e-learning technologies offer unique opportunities to make complex economic concepts more accessible and engaging for students. According to a study by Olatunji et al. (2020), the use of multimedia presentations, online simulations, and interactive quizzes can significantly improve students' </w:t>
      </w:r>
      <w:r w:rsidRPr="00A318EF">
        <w:rPr>
          <w:rFonts w:ascii="Times New Roman" w:hAnsi="Times New Roman" w:cs="Times New Roman"/>
          <w:sz w:val="24"/>
          <w:szCs w:val="24"/>
        </w:rPr>
        <w:lastRenderedPageBreak/>
        <w:t>understanding of economic principles and their ability to apply these concepts in real-world scenarios.</w:t>
      </w:r>
    </w:p>
    <w:p w:rsidR="00A318EF" w:rsidRPr="00A318EF" w:rsidRDefault="00A318EF" w:rsidP="00A318EF">
      <w:pPr>
        <w:spacing w:line="360" w:lineRule="auto"/>
        <w:ind w:firstLine="720"/>
        <w:jc w:val="both"/>
        <w:rPr>
          <w:rFonts w:ascii="Times New Roman" w:hAnsi="Times New Roman" w:cs="Times New Roman"/>
          <w:sz w:val="24"/>
          <w:szCs w:val="24"/>
        </w:rPr>
      </w:pPr>
      <w:r w:rsidRPr="00A318EF">
        <w:rPr>
          <w:rFonts w:ascii="Times New Roman" w:hAnsi="Times New Roman" w:cs="Times New Roman"/>
          <w:sz w:val="24"/>
          <w:szCs w:val="24"/>
        </w:rPr>
        <w:t>The availability of e-learning technologies in Nigerian secondary schools has been a subject of ongoing research and policy discussions. While there has been a push towards digital integration in education, the actual implementation and availability of these technologies vary widely across different regions and school types. A comprehensive survey conducted by Adebayo and Ibrahim (2021) found that urban schools generally have better access to e-learning resources compared to their rural counterparts, highlighting the need for more equitable distribution of educational technologies.</w:t>
      </w:r>
    </w:p>
    <w:p w:rsidR="00A318EF" w:rsidRPr="00A318EF" w:rsidRDefault="00A318EF" w:rsidP="00A318EF">
      <w:pPr>
        <w:spacing w:line="360" w:lineRule="auto"/>
        <w:ind w:firstLine="720"/>
        <w:jc w:val="both"/>
        <w:rPr>
          <w:rFonts w:ascii="Times New Roman" w:hAnsi="Times New Roman" w:cs="Times New Roman"/>
          <w:sz w:val="24"/>
          <w:szCs w:val="24"/>
        </w:rPr>
      </w:pPr>
      <w:r w:rsidRPr="00A318EF">
        <w:rPr>
          <w:rFonts w:ascii="Times New Roman" w:hAnsi="Times New Roman" w:cs="Times New Roman"/>
          <w:sz w:val="24"/>
          <w:szCs w:val="24"/>
        </w:rPr>
        <w:t>However, the mere availability of e-learning technologies does not guarantee their effective utilization. Teachers' competence in using these technologies and their attitudes towards e-learning play a crucial role in successful implementation. Research by Oluwafemi et al. (2022) revealed that many teachers in Nigerian secondary schools lack the necessary skills and confidence to effectively integrate e-learning tools into their teaching practices, particularly in subjects like Economics that traditionally rely heavily on theoretical concepts and numerical analysis.</w:t>
      </w:r>
    </w:p>
    <w:p w:rsidR="00A318EF" w:rsidRPr="00A318EF" w:rsidRDefault="00A318EF" w:rsidP="00A318EF">
      <w:pPr>
        <w:spacing w:line="360" w:lineRule="auto"/>
        <w:ind w:firstLine="720"/>
        <w:jc w:val="both"/>
        <w:rPr>
          <w:rFonts w:ascii="Times New Roman" w:hAnsi="Times New Roman" w:cs="Times New Roman"/>
          <w:sz w:val="24"/>
          <w:szCs w:val="24"/>
        </w:rPr>
      </w:pPr>
      <w:r w:rsidRPr="00A318EF">
        <w:rPr>
          <w:rFonts w:ascii="Times New Roman" w:hAnsi="Times New Roman" w:cs="Times New Roman"/>
          <w:sz w:val="24"/>
          <w:szCs w:val="24"/>
        </w:rPr>
        <w:t>Students' readiness and ability to engage with e-learning technologies is another critical factor. A study by Adesina and Abubakar (2023) found that while many secondary school students in Nigeria are enthusiastic about using technology for learning, factors such as limited access to devices, poor internet connectivity, and lack of digital literacy skills can hinder their ability to fully benefit from e-learning resources.</w:t>
      </w:r>
    </w:p>
    <w:p w:rsidR="00A318EF" w:rsidRPr="00A318EF" w:rsidRDefault="00A318EF" w:rsidP="00A318EF">
      <w:pPr>
        <w:spacing w:line="360" w:lineRule="auto"/>
        <w:ind w:firstLine="720"/>
        <w:jc w:val="both"/>
        <w:rPr>
          <w:rFonts w:ascii="Times New Roman" w:hAnsi="Times New Roman" w:cs="Times New Roman"/>
          <w:sz w:val="24"/>
          <w:szCs w:val="24"/>
        </w:rPr>
      </w:pPr>
      <w:r w:rsidRPr="00A318EF">
        <w:rPr>
          <w:rFonts w:ascii="Times New Roman" w:hAnsi="Times New Roman" w:cs="Times New Roman"/>
          <w:sz w:val="24"/>
          <w:szCs w:val="24"/>
        </w:rPr>
        <w:t>The impact of e-learning technologies on academic performance in Economics has been the subject of several recent studies. Findings from Adewale et al. (2019) suggested a positive correlation between the use of e-learning tools and improved test scores in Economics among secondary school students in Lagos State. However, the researchers emphasized the need for proper implementation and support structures to maximize the benefits of these technologies.</w:t>
      </w:r>
    </w:p>
    <w:p w:rsidR="00A318EF" w:rsidRPr="00A318EF" w:rsidRDefault="00A318EF" w:rsidP="00A318EF">
      <w:pPr>
        <w:spacing w:line="360" w:lineRule="auto"/>
        <w:ind w:firstLine="720"/>
        <w:jc w:val="both"/>
        <w:rPr>
          <w:rFonts w:ascii="Times New Roman" w:hAnsi="Times New Roman" w:cs="Times New Roman"/>
          <w:sz w:val="24"/>
          <w:szCs w:val="24"/>
        </w:rPr>
      </w:pPr>
      <w:r w:rsidRPr="00A318EF">
        <w:rPr>
          <w:rFonts w:ascii="Times New Roman" w:hAnsi="Times New Roman" w:cs="Times New Roman"/>
          <w:sz w:val="24"/>
          <w:szCs w:val="24"/>
        </w:rPr>
        <w:t xml:space="preserve">In the specific context of Ilorin West Local Government Area, limited research has been conducted on the availability and utilization of e-learning technologies in secondary schools. A preliminary study by </w:t>
      </w:r>
      <w:proofErr w:type="spellStart"/>
      <w:r w:rsidRPr="00A318EF">
        <w:rPr>
          <w:rFonts w:ascii="Times New Roman" w:hAnsi="Times New Roman" w:cs="Times New Roman"/>
          <w:sz w:val="24"/>
          <w:szCs w:val="24"/>
        </w:rPr>
        <w:t>Salaudeen</w:t>
      </w:r>
      <w:proofErr w:type="spellEnd"/>
      <w:r w:rsidRPr="00A318EF">
        <w:rPr>
          <w:rFonts w:ascii="Times New Roman" w:hAnsi="Times New Roman" w:cs="Times New Roman"/>
          <w:sz w:val="24"/>
          <w:szCs w:val="24"/>
        </w:rPr>
        <w:t xml:space="preserve"> and </w:t>
      </w:r>
      <w:proofErr w:type="spellStart"/>
      <w:r w:rsidRPr="00A318EF">
        <w:rPr>
          <w:rFonts w:ascii="Times New Roman" w:hAnsi="Times New Roman" w:cs="Times New Roman"/>
          <w:sz w:val="24"/>
          <w:szCs w:val="24"/>
        </w:rPr>
        <w:t>Oladipo</w:t>
      </w:r>
      <w:proofErr w:type="spellEnd"/>
      <w:r w:rsidRPr="00A318EF">
        <w:rPr>
          <w:rFonts w:ascii="Times New Roman" w:hAnsi="Times New Roman" w:cs="Times New Roman"/>
          <w:sz w:val="24"/>
          <w:szCs w:val="24"/>
        </w:rPr>
        <w:t xml:space="preserve"> (2024) indicated that while some schools in the area </w:t>
      </w:r>
      <w:r w:rsidRPr="00A318EF">
        <w:rPr>
          <w:rFonts w:ascii="Times New Roman" w:hAnsi="Times New Roman" w:cs="Times New Roman"/>
          <w:sz w:val="24"/>
          <w:szCs w:val="24"/>
        </w:rPr>
        <w:lastRenderedPageBreak/>
        <w:t>have begun to adopt e-learning tools, the extent of implementation and its impact on students' performance in Economics remains largely unexplored.</w:t>
      </w:r>
    </w:p>
    <w:p w:rsidR="00A318EF" w:rsidRPr="00A318EF" w:rsidRDefault="00A318EF" w:rsidP="00A318EF">
      <w:pPr>
        <w:spacing w:line="360" w:lineRule="auto"/>
        <w:ind w:firstLine="720"/>
        <w:jc w:val="both"/>
        <w:rPr>
          <w:rFonts w:ascii="Times New Roman" w:hAnsi="Times New Roman" w:cs="Times New Roman"/>
          <w:sz w:val="24"/>
          <w:szCs w:val="24"/>
        </w:rPr>
      </w:pPr>
      <w:r w:rsidRPr="00A318EF">
        <w:rPr>
          <w:rFonts w:ascii="Times New Roman" w:hAnsi="Times New Roman" w:cs="Times New Roman"/>
          <w:sz w:val="24"/>
          <w:szCs w:val="24"/>
        </w:rPr>
        <w:t>The COVID-19 pandemic has further underscored the importance of e-learning technologies in ensuring educational continuity. According to Olusegun et al. (2021), schools that had already integrated e-learning tools into their curriculum were better positioned to transition to remote learning during lockdowns, highlighting the potential long-term benefits of investing in educational technologies.</w:t>
      </w:r>
    </w:p>
    <w:p w:rsidR="00A318EF" w:rsidRPr="00A318EF" w:rsidRDefault="00A318EF" w:rsidP="00A318EF">
      <w:pPr>
        <w:spacing w:line="360" w:lineRule="auto"/>
        <w:ind w:firstLine="720"/>
        <w:jc w:val="both"/>
        <w:rPr>
          <w:rFonts w:ascii="Times New Roman" w:hAnsi="Times New Roman" w:cs="Times New Roman"/>
          <w:sz w:val="24"/>
          <w:szCs w:val="24"/>
        </w:rPr>
      </w:pPr>
      <w:r w:rsidRPr="00A318EF">
        <w:rPr>
          <w:rFonts w:ascii="Times New Roman" w:hAnsi="Times New Roman" w:cs="Times New Roman"/>
          <w:sz w:val="24"/>
          <w:szCs w:val="24"/>
        </w:rPr>
        <w:t>As Nigeria continues to strive towards achieving its educational goals and preparing students for a rapidly evolving global economy, understanding the current state of e-learning technology availability and utilization in secondary schools is crucial. This study aims to fill the gap in knowledge specifically for Ilorin West Local Government Area, providing valuable insights that can inform policy decisions and educational strategies to enhance the teaching and learning of Economics through e-learning technologies.</w:t>
      </w:r>
    </w:p>
    <w:p w:rsidR="00A318EF" w:rsidRPr="00DD6091" w:rsidRDefault="00A318EF" w:rsidP="00A318EF">
      <w:pPr>
        <w:pStyle w:val="NoSpacing"/>
        <w:spacing w:line="360" w:lineRule="auto"/>
        <w:jc w:val="both"/>
        <w:rPr>
          <w:rFonts w:ascii="Times New Roman" w:eastAsia="Liberation Serif" w:hAnsi="Times New Roman"/>
          <w:b/>
          <w:sz w:val="24"/>
          <w:szCs w:val="24"/>
        </w:rPr>
      </w:pPr>
      <w:r w:rsidRPr="00DD6091">
        <w:rPr>
          <w:rFonts w:ascii="Times New Roman" w:eastAsia="Liberation Serif" w:hAnsi="Times New Roman"/>
          <w:b/>
          <w:sz w:val="24"/>
          <w:szCs w:val="24"/>
        </w:rPr>
        <w:t>Statement of Problem</w:t>
      </w:r>
    </w:p>
    <w:p w:rsidR="00A318EF" w:rsidRPr="00DD6091" w:rsidRDefault="00A318EF" w:rsidP="00A318EF">
      <w:pPr>
        <w:pStyle w:val="NoSpacing"/>
        <w:spacing w:line="360" w:lineRule="auto"/>
        <w:ind w:firstLine="720"/>
        <w:jc w:val="both"/>
        <w:rPr>
          <w:rFonts w:ascii="Times New Roman" w:eastAsia="Liberation Serif" w:hAnsi="Times New Roman"/>
          <w:sz w:val="24"/>
          <w:szCs w:val="24"/>
        </w:rPr>
      </w:pPr>
      <w:r w:rsidRPr="00DD6091">
        <w:rPr>
          <w:rFonts w:ascii="Times New Roman" w:eastAsia="Liberation Serif" w:hAnsi="Times New Roman"/>
          <w:sz w:val="24"/>
          <w:szCs w:val="24"/>
        </w:rPr>
        <w:t xml:space="preserve">The call for assessment of availability and utilization of e-learning in secondary education is to infuse efficiency and effectiveness in curriculum implementation. However, studies have revealed that in developing nations including Nigeria, e-learning is challenged with the problem of material devices such as computer, computer laboratories, internet and e-mail facilities, videophone systems and teleconferencing devices, fax and wireless applications, digital library, digital classrooms, multimedia systems and the problem of multimedia course ware development among others  as well as is dearth of trained teachers for e-learning, lack of facilities, infrastructures and equipment. While this may be responsible for the down turn in the competitiveness of the nation's educational </w:t>
      </w:r>
      <w:proofErr w:type="spellStart"/>
      <w:r w:rsidRPr="00DD6091">
        <w:rPr>
          <w:rFonts w:ascii="Times New Roman" w:eastAsia="Liberation Serif" w:hAnsi="Times New Roman"/>
          <w:sz w:val="24"/>
          <w:szCs w:val="24"/>
        </w:rPr>
        <w:t>programmes</w:t>
      </w:r>
      <w:proofErr w:type="spellEnd"/>
      <w:r w:rsidRPr="00DD6091">
        <w:rPr>
          <w:rFonts w:ascii="Times New Roman" w:eastAsia="Liberation Serif" w:hAnsi="Times New Roman"/>
          <w:sz w:val="24"/>
          <w:szCs w:val="24"/>
        </w:rPr>
        <w:t xml:space="preserve"> when compared with other nations, this study seeks to particularly examine the veracity of this assertions in the modern era within the selected secondary schools in Ilorin West . This study sought to investigate the assessment of availability and utilization of e-learning techniques and its effect on student academic performance in Economic in Ilorin West senior secondary school students in </w:t>
      </w:r>
      <w:proofErr w:type="spellStart"/>
      <w:r w:rsidRPr="00DD6091">
        <w:rPr>
          <w:rFonts w:ascii="Times New Roman" w:eastAsia="Liberation Serif" w:hAnsi="Times New Roman"/>
          <w:sz w:val="24"/>
          <w:szCs w:val="24"/>
        </w:rPr>
        <w:t>Kwara</w:t>
      </w:r>
      <w:proofErr w:type="spellEnd"/>
      <w:r w:rsidRPr="00DD6091">
        <w:rPr>
          <w:rFonts w:ascii="Times New Roman" w:eastAsia="Liberation Serif" w:hAnsi="Times New Roman"/>
          <w:sz w:val="24"/>
          <w:szCs w:val="24"/>
        </w:rPr>
        <w:t xml:space="preserve"> State.</w:t>
      </w:r>
    </w:p>
    <w:p w:rsidR="00A318EF" w:rsidRPr="00DD6091" w:rsidRDefault="00A318EF" w:rsidP="00A318EF">
      <w:pPr>
        <w:pStyle w:val="NoSpacing"/>
        <w:spacing w:line="360" w:lineRule="auto"/>
        <w:jc w:val="both"/>
        <w:rPr>
          <w:rFonts w:ascii="Times New Roman" w:eastAsia="Liberation Serif" w:hAnsi="Times New Roman"/>
          <w:b/>
          <w:sz w:val="24"/>
          <w:szCs w:val="24"/>
        </w:rPr>
      </w:pPr>
      <w:r w:rsidRPr="00DD6091">
        <w:rPr>
          <w:rFonts w:ascii="Times New Roman" w:eastAsia="Liberation Serif" w:hAnsi="Times New Roman"/>
          <w:b/>
          <w:sz w:val="24"/>
          <w:szCs w:val="24"/>
        </w:rPr>
        <w:t>Purpose of the Study</w:t>
      </w:r>
    </w:p>
    <w:p w:rsidR="00A318EF" w:rsidRPr="00DD6091" w:rsidRDefault="00A318EF" w:rsidP="00A318EF">
      <w:pPr>
        <w:pStyle w:val="NoSpacing"/>
        <w:spacing w:line="360" w:lineRule="auto"/>
        <w:ind w:firstLine="720"/>
        <w:jc w:val="both"/>
        <w:rPr>
          <w:rFonts w:ascii="Times New Roman" w:hAnsi="Times New Roman"/>
          <w:sz w:val="24"/>
          <w:szCs w:val="24"/>
        </w:rPr>
      </w:pPr>
      <w:r w:rsidRPr="00DD6091">
        <w:rPr>
          <w:rFonts w:ascii="Times New Roman" w:eastAsia="Liberation Serif" w:hAnsi="Times New Roman"/>
          <w:sz w:val="24"/>
          <w:szCs w:val="24"/>
        </w:rPr>
        <w:t xml:space="preserve">The main purpose of this study is to examine the availability and utilization of e-learning facilities among senior secondary school students in Ilorin West, </w:t>
      </w:r>
      <w:proofErr w:type="spellStart"/>
      <w:r w:rsidRPr="00DD6091">
        <w:rPr>
          <w:rFonts w:ascii="Times New Roman" w:eastAsia="Liberation Serif" w:hAnsi="Times New Roman"/>
          <w:sz w:val="24"/>
          <w:szCs w:val="24"/>
        </w:rPr>
        <w:t>Kwara</w:t>
      </w:r>
      <w:proofErr w:type="spellEnd"/>
      <w:r w:rsidRPr="00DD6091">
        <w:rPr>
          <w:rFonts w:ascii="Times New Roman" w:eastAsia="Liberation Serif" w:hAnsi="Times New Roman"/>
          <w:sz w:val="24"/>
          <w:szCs w:val="24"/>
        </w:rPr>
        <w:t xml:space="preserve"> State. The specific </w:t>
      </w:r>
      <w:r w:rsidRPr="00DD6091">
        <w:rPr>
          <w:rFonts w:ascii="Times New Roman" w:eastAsia="Liberation Serif" w:hAnsi="Times New Roman"/>
          <w:sz w:val="24"/>
          <w:szCs w:val="24"/>
        </w:rPr>
        <w:lastRenderedPageBreak/>
        <w:t>objectives are to:</w:t>
      </w:r>
    </w:p>
    <w:p w:rsidR="00A318EF" w:rsidRPr="00DD6091" w:rsidRDefault="00A318EF" w:rsidP="00A318EF">
      <w:pPr>
        <w:pStyle w:val="NoSpacing"/>
        <w:numPr>
          <w:ilvl w:val="0"/>
          <w:numId w:val="2"/>
        </w:numPr>
        <w:spacing w:line="360" w:lineRule="auto"/>
        <w:ind w:left="0"/>
        <w:jc w:val="both"/>
        <w:rPr>
          <w:rFonts w:ascii="Times New Roman" w:hAnsi="Times New Roman"/>
          <w:sz w:val="24"/>
          <w:szCs w:val="24"/>
        </w:rPr>
      </w:pPr>
      <w:r w:rsidRPr="00DD6091">
        <w:rPr>
          <w:rFonts w:ascii="Times New Roman" w:eastAsia="Liberation Serif" w:hAnsi="Times New Roman"/>
          <w:sz w:val="24"/>
          <w:szCs w:val="24"/>
        </w:rPr>
        <w:t>To investigate the availability of e-learning facilities in senior secondary school in Ilorin West Local Government.</w:t>
      </w:r>
    </w:p>
    <w:p w:rsidR="00A318EF" w:rsidRPr="00072ADF" w:rsidRDefault="00A318EF" w:rsidP="00A318EF">
      <w:pPr>
        <w:pStyle w:val="NoSpacing"/>
        <w:numPr>
          <w:ilvl w:val="0"/>
          <w:numId w:val="2"/>
        </w:numPr>
        <w:spacing w:line="360" w:lineRule="auto"/>
        <w:ind w:left="0"/>
        <w:jc w:val="both"/>
        <w:rPr>
          <w:rFonts w:ascii="Times New Roman" w:hAnsi="Times New Roman"/>
          <w:sz w:val="24"/>
          <w:szCs w:val="24"/>
        </w:rPr>
      </w:pPr>
      <w:r w:rsidRPr="00DD6091">
        <w:rPr>
          <w:rFonts w:ascii="Times New Roman" w:eastAsia="Liberation Serif" w:hAnsi="Times New Roman"/>
          <w:sz w:val="24"/>
          <w:szCs w:val="24"/>
        </w:rPr>
        <w:t>To determine the level of utilization of e-learning facilities by the teachers and students in public senior secondary schools in Ilorin West Local Government.</w:t>
      </w:r>
    </w:p>
    <w:p w:rsidR="00A318EF" w:rsidRPr="00DD6091" w:rsidRDefault="00A318EF" w:rsidP="00A318EF">
      <w:pPr>
        <w:pStyle w:val="NoSpacing"/>
        <w:numPr>
          <w:ilvl w:val="0"/>
          <w:numId w:val="2"/>
        </w:numPr>
        <w:spacing w:line="360" w:lineRule="auto"/>
        <w:ind w:left="0"/>
        <w:jc w:val="both"/>
        <w:rPr>
          <w:rFonts w:ascii="Times New Roman" w:hAnsi="Times New Roman"/>
          <w:sz w:val="24"/>
          <w:szCs w:val="24"/>
        </w:rPr>
      </w:pPr>
      <w:r>
        <w:rPr>
          <w:rFonts w:ascii="Times New Roman" w:eastAsia="Liberation Serif" w:hAnsi="Times New Roman"/>
          <w:sz w:val="24"/>
          <w:szCs w:val="24"/>
        </w:rPr>
        <w:t>To examine the challenges confronting the deployment of ICT towards E-learning amongst selected secondary schools in Ilorin West Local Government.</w:t>
      </w:r>
    </w:p>
    <w:p w:rsidR="00A318EF" w:rsidRPr="00DD6091" w:rsidRDefault="00A318EF" w:rsidP="00A318EF">
      <w:pPr>
        <w:pStyle w:val="NoSpacing"/>
        <w:numPr>
          <w:ilvl w:val="0"/>
          <w:numId w:val="2"/>
        </w:numPr>
        <w:spacing w:line="360" w:lineRule="auto"/>
        <w:ind w:left="0"/>
        <w:jc w:val="both"/>
        <w:rPr>
          <w:rFonts w:ascii="Times New Roman" w:hAnsi="Times New Roman"/>
          <w:sz w:val="24"/>
          <w:szCs w:val="24"/>
        </w:rPr>
      </w:pPr>
      <w:r w:rsidRPr="00DD6091">
        <w:rPr>
          <w:rFonts w:ascii="Times New Roman" w:eastAsia="Liberation Serif" w:hAnsi="Times New Roman"/>
          <w:sz w:val="24"/>
          <w:szCs w:val="24"/>
        </w:rPr>
        <w:t xml:space="preserve">To examine the effect of e-learning on the academic performance of economic student in Ilorin West Local Government. </w:t>
      </w:r>
    </w:p>
    <w:p w:rsidR="00A318EF" w:rsidRPr="00DD6091" w:rsidRDefault="00A318EF" w:rsidP="00A318EF">
      <w:pPr>
        <w:pStyle w:val="NoSpacing"/>
        <w:spacing w:line="360" w:lineRule="auto"/>
        <w:jc w:val="both"/>
        <w:rPr>
          <w:rFonts w:ascii="Times New Roman" w:hAnsi="Times New Roman"/>
          <w:b/>
          <w:sz w:val="24"/>
          <w:szCs w:val="24"/>
        </w:rPr>
      </w:pPr>
      <w:r w:rsidRPr="00DD6091">
        <w:rPr>
          <w:rFonts w:ascii="Times New Roman" w:eastAsia="Liberation Serif" w:hAnsi="Times New Roman"/>
          <w:b/>
          <w:sz w:val="24"/>
          <w:szCs w:val="24"/>
        </w:rPr>
        <w:t>Research Questions</w:t>
      </w:r>
    </w:p>
    <w:p w:rsidR="00A318EF" w:rsidRPr="00DD6091" w:rsidRDefault="00A318EF" w:rsidP="00A318EF">
      <w:pPr>
        <w:pStyle w:val="NoSpacing"/>
        <w:spacing w:line="360" w:lineRule="auto"/>
        <w:jc w:val="both"/>
        <w:rPr>
          <w:rFonts w:ascii="Times New Roman" w:hAnsi="Times New Roman"/>
          <w:sz w:val="24"/>
          <w:szCs w:val="24"/>
        </w:rPr>
      </w:pPr>
      <w:r w:rsidRPr="00DD6091">
        <w:rPr>
          <w:rFonts w:ascii="Times New Roman" w:eastAsia="Liberation Serif" w:hAnsi="Times New Roman"/>
          <w:sz w:val="24"/>
          <w:szCs w:val="24"/>
        </w:rPr>
        <w:t>The following research questions were raised for the study:</w:t>
      </w:r>
    </w:p>
    <w:p w:rsidR="00A318EF" w:rsidRPr="00DD6091" w:rsidRDefault="00A318EF" w:rsidP="00A318EF">
      <w:pPr>
        <w:pStyle w:val="NoSpacing"/>
        <w:numPr>
          <w:ilvl w:val="0"/>
          <w:numId w:val="5"/>
        </w:numPr>
        <w:spacing w:line="360" w:lineRule="auto"/>
        <w:ind w:left="0"/>
        <w:jc w:val="both"/>
        <w:rPr>
          <w:rFonts w:ascii="Times New Roman" w:hAnsi="Times New Roman"/>
          <w:sz w:val="24"/>
          <w:szCs w:val="24"/>
        </w:rPr>
      </w:pPr>
      <w:r w:rsidRPr="00DD6091">
        <w:rPr>
          <w:rFonts w:ascii="Times New Roman" w:eastAsia="Liberation Serif" w:hAnsi="Times New Roman"/>
          <w:sz w:val="24"/>
          <w:szCs w:val="24"/>
        </w:rPr>
        <w:t>What ICT resources are available to enhance e-learning in selected secondary schools in Ilorin West Local Government?</w:t>
      </w:r>
    </w:p>
    <w:p w:rsidR="00A318EF" w:rsidRPr="00DD6091" w:rsidRDefault="00A318EF" w:rsidP="00A318EF">
      <w:pPr>
        <w:pStyle w:val="NoSpacing"/>
        <w:numPr>
          <w:ilvl w:val="0"/>
          <w:numId w:val="5"/>
        </w:numPr>
        <w:spacing w:line="360" w:lineRule="auto"/>
        <w:ind w:left="0"/>
        <w:jc w:val="both"/>
        <w:rPr>
          <w:rFonts w:ascii="Times New Roman" w:hAnsi="Times New Roman"/>
          <w:sz w:val="24"/>
          <w:szCs w:val="24"/>
        </w:rPr>
      </w:pPr>
      <w:r w:rsidRPr="00DD6091">
        <w:rPr>
          <w:rFonts w:ascii="Times New Roman" w:eastAsia="Liberation Serif" w:hAnsi="Times New Roman"/>
          <w:sz w:val="24"/>
          <w:szCs w:val="24"/>
        </w:rPr>
        <w:t>To what extent are the ICT resources put to use in the advancement of e-learning amongst selected secondary schools in Ilorin West Local Government?</w:t>
      </w:r>
    </w:p>
    <w:p w:rsidR="00A318EF" w:rsidRPr="00DD6091" w:rsidRDefault="00A318EF" w:rsidP="00A318EF">
      <w:pPr>
        <w:pStyle w:val="NoSpacing"/>
        <w:numPr>
          <w:ilvl w:val="0"/>
          <w:numId w:val="5"/>
        </w:numPr>
        <w:spacing w:after="240" w:line="360" w:lineRule="auto"/>
        <w:ind w:left="0"/>
        <w:jc w:val="both"/>
        <w:rPr>
          <w:rFonts w:ascii="Times New Roman" w:hAnsi="Times New Roman"/>
          <w:sz w:val="24"/>
          <w:szCs w:val="24"/>
        </w:rPr>
      </w:pPr>
      <w:r w:rsidRPr="00DD6091">
        <w:rPr>
          <w:rFonts w:ascii="Times New Roman" w:eastAsia="Liberation Serif" w:hAnsi="Times New Roman"/>
          <w:sz w:val="24"/>
          <w:szCs w:val="24"/>
        </w:rPr>
        <w:t>What are the challenges confronting the deployment of ICT towards E-learning amongst selected secondary schools in Ilorin West Local Government?</w:t>
      </w:r>
    </w:p>
    <w:p w:rsidR="00A318EF" w:rsidRPr="00DD6091" w:rsidRDefault="00A318EF" w:rsidP="00A318EF">
      <w:pPr>
        <w:pStyle w:val="NoSpacing"/>
        <w:numPr>
          <w:ilvl w:val="0"/>
          <w:numId w:val="5"/>
        </w:numPr>
        <w:spacing w:line="360" w:lineRule="auto"/>
        <w:ind w:left="0"/>
        <w:jc w:val="both"/>
        <w:rPr>
          <w:rFonts w:ascii="Times New Roman" w:hAnsi="Times New Roman"/>
          <w:sz w:val="24"/>
          <w:szCs w:val="24"/>
        </w:rPr>
      </w:pPr>
      <w:r w:rsidRPr="00DD6091">
        <w:rPr>
          <w:rFonts w:ascii="Times New Roman" w:eastAsia="Liberation Serif" w:hAnsi="Times New Roman"/>
          <w:sz w:val="24"/>
          <w:szCs w:val="24"/>
        </w:rPr>
        <w:t>What is the effect of e-learning on the academic performance of economic student in Ilorin West Local Government</w:t>
      </w:r>
    </w:p>
    <w:p w:rsidR="00A318EF" w:rsidRPr="00DD6091" w:rsidRDefault="00A318EF" w:rsidP="00A318EF">
      <w:pPr>
        <w:pStyle w:val="NoSpacing"/>
        <w:spacing w:line="360" w:lineRule="auto"/>
        <w:jc w:val="both"/>
        <w:rPr>
          <w:rFonts w:ascii="Times New Roman" w:hAnsi="Times New Roman"/>
          <w:b/>
          <w:sz w:val="24"/>
          <w:szCs w:val="24"/>
        </w:rPr>
      </w:pPr>
      <w:r w:rsidRPr="00DD6091">
        <w:rPr>
          <w:rFonts w:ascii="Times New Roman" w:eastAsia="Liberation Serif" w:hAnsi="Times New Roman"/>
          <w:b/>
          <w:sz w:val="24"/>
          <w:szCs w:val="24"/>
        </w:rPr>
        <w:t>Research Hypotheses</w:t>
      </w:r>
    </w:p>
    <w:p w:rsidR="00A318EF" w:rsidRPr="00DD6091" w:rsidRDefault="00A318EF" w:rsidP="00A318EF">
      <w:pPr>
        <w:pStyle w:val="NoSpacing"/>
        <w:spacing w:line="360" w:lineRule="auto"/>
        <w:ind w:firstLine="720"/>
        <w:jc w:val="both"/>
        <w:rPr>
          <w:rFonts w:ascii="Times New Roman" w:hAnsi="Times New Roman"/>
          <w:sz w:val="24"/>
          <w:szCs w:val="24"/>
        </w:rPr>
      </w:pPr>
      <w:r w:rsidRPr="00DD6091">
        <w:rPr>
          <w:rFonts w:ascii="Times New Roman" w:eastAsia="Liberation Serif" w:hAnsi="Times New Roman"/>
          <w:sz w:val="24"/>
          <w:szCs w:val="24"/>
        </w:rPr>
        <w:t>The study was guided by the following research hypotheses:</w:t>
      </w:r>
    </w:p>
    <w:p w:rsidR="00A318EF" w:rsidRPr="00DD6091" w:rsidRDefault="00A318EF" w:rsidP="00A318EF">
      <w:pPr>
        <w:pStyle w:val="NoSpacing"/>
        <w:spacing w:line="360" w:lineRule="auto"/>
        <w:ind w:left="720" w:hanging="720"/>
        <w:rPr>
          <w:rFonts w:ascii="Times New Roman" w:hAnsi="Times New Roman"/>
          <w:sz w:val="24"/>
          <w:szCs w:val="24"/>
        </w:rPr>
      </w:pPr>
      <w:r w:rsidRPr="00DD6091">
        <w:rPr>
          <w:rFonts w:ascii="Times New Roman" w:eastAsia="Liberation Serif" w:hAnsi="Times New Roman"/>
          <w:sz w:val="24"/>
          <w:szCs w:val="24"/>
        </w:rPr>
        <w:t>Ho</w:t>
      </w:r>
      <w:r w:rsidRPr="00DD6091">
        <w:rPr>
          <w:rFonts w:ascii="Times New Roman" w:eastAsia="Liberation Serif" w:hAnsi="Times New Roman"/>
          <w:sz w:val="24"/>
          <w:szCs w:val="24"/>
          <w:vertAlign w:val="subscript"/>
        </w:rPr>
        <w:t>1</w:t>
      </w:r>
      <w:r w:rsidRPr="00DD6091">
        <w:rPr>
          <w:rFonts w:ascii="Times New Roman" w:eastAsia="Liberation Serif" w:hAnsi="Times New Roman"/>
          <w:sz w:val="24"/>
          <w:szCs w:val="24"/>
        </w:rPr>
        <w:t xml:space="preserve">: </w:t>
      </w:r>
      <w:r w:rsidRPr="00DD6091">
        <w:rPr>
          <w:rFonts w:ascii="Times New Roman" w:eastAsia="Liberation Serif" w:hAnsi="Times New Roman"/>
          <w:sz w:val="24"/>
          <w:szCs w:val="24"/>
        </w:rPr>
        <w:tab/>
        <w:t xml:space="preserve">there is no significant difference in availability of e-learning facilities between teachers and students in Ilorin West Local Government secondary schools, </w:t>
      </w:r>
      <w:proofErr w:type="spellStart"/>
      <w:r w:rsidRPr="00DD6091">
        <w:rPr>
          <w:rFonts w:ascii="Times New Roman" w:eastAsia="Liberation Serif" w:hAnsi="Times New Roman"/>
          <w:sz w:val="24"/>
          <w:szCs w:val="24"/>
        </w:rPr>
        <w:t>Kwara</w:t>
      </w:r>
      <w:proofErr w:type="spellEnd"/>
      <w:r w:rsidRPr="00DD6091">
        <w:rPr>
          <w:rFonts w:ascii="Times New Roman" w:eastAsia="Liberation Serif" w:hAnsi="Times New Roman"/>
          <w:sz w:val="24"/>
          <w:szCs w:val="24"/>
        </w:rPr>
        <w:t xml:space="preserve"> State</w:t>
      </w:r>
    </w:p>
    <w:p w:rsidR="00A318EF" w:rsidRDefault="00A318EF" w:rsidP="00A318EF">
      <w:pPr>
        <w:pStyle w:val="NoSpacing"/>
        <w:spacing w:line="360" w:lineRule="auto"/>
        <w:ind w:left="720" w:hanging="720"/>
        <w:jc w:val="both"/>
        <w:rPr>
          <w:rFonts w:ascii="Times New Roman" w:eastAsia="Liberation Serif" w:hAnsi="Times New Roman"/>
          <w:sz w:val="24"/>
          <w:szCs w:val="24"/>
        </w:rPr>
      </w:pPr>
      <w:r w:rsidRPr="00DD6091">
        <w:rPr>
          <w:rFonts w:ascii="Times New Roman" w:eastAsia="Liberation Serif" w:hAnsi="Times New Roman"/>
          <w:sz w:val="24"/>
          <w:szCs w:val="24"/>
        </w:rPr>
        <w:t>Ho</w:t>
      </w:r>
      <w:r w:rsidRPr="00DD6091">
        <w:rPr>
          <w:rFonts w:ascii="Times New Roman" w:eastAsia="Liberation Serif" w:hAnsi="Times New Roman"/>
          <w:sz w:val="24"/>
          <w:szCs w:val="24"/>
          <w:vertAlign w:val="subscript"/>
        </w:rPr>
        <w:t>2</w:t>
      </w:r>
      <w:r w:rsidRPr="00DD6091">
        <w:rPr>
          <w:rFonts w:ascii="Times New Roman" w:eastAsia="Liberation Serif" w:hAnsi="Times New Roman"/>
          <w:sz w:val="24"/>
          <w:szCs w:val="24"/>
        </w:rPr>
        <w:t xml:space="preserve">: </w:t>
      </w:r>
      <w:r w:rsidRPr="00DD6091">
        <w:rPr>
          <w:rFonts w:ascii="Times New Roman" w:eastAsia="Liberation Serif" w:hAnsi="Times New Roman"/>
          <w:sz w:val="24"/>
          <w:szCs w:val="24"/>
        </w:rPr>
        <w:tab/>
        <w:t xml:space="preserve">there is no significant difference in utilization of e-learning facilities between teachers and students in Ilorin West Local Government secondary schools, </w:t>
      </w:r>
      <w:proofErr w:type="spellStart"/>
      <w:r w:rsidRPr="00DD6091">
        <w:rPr>
          <w:rFonts w:ascii="Times New Roman" w:eastAsia="Liberation Serif" w:hAnsi="Times New Roman"/>
          <w:sz w:val="24"/>
          <w:szCs w:val="24"/>
        </w:rPr>
        <w:t>Kwara</w:t>
      </w:r>
      <w:proofErr w:type="spellEnd"/>
      <w:r w:rsidRPr="00DD6091">
        <w:rPr>
          <w:rFonts w:ascii="Times New Roman" w:eastAsia="Liberation Serif" w:hAnsi="Times New Roman"/>
          <w:sz w:val="24"/>
          <w:szCs w:val="24"/>
        </w:rPr>
        <w:t xml:space="preserve"> State </w:t>
      </w:r>
    </w:p>
    <w:p w:rsidR="00A318EF" w:rsidRPr="00DD6091" w:rsidRDefault="00A318EF" w:rsidP="00A318EF">
      <w:pPr>
        <w:pStyle w:val="NoSpacing"/>
        <w:spacing w:line="360" w:lineRule="auto"/>
        <w:ind w:left="720" w:hanging="720"/>
        <w:jc w:val="both"/>
        <w:rPr>
          <w:rFonts w:ascii="Times New Roman" w:hAnsi="Times New Roman"/>
          <w:sz w:val="24"/>
          <w:szCs w:val="24"/>
        </w:rPr>
      </w:pPr>
      <w:r w:rsidRPr="00DD6091">
        <w:rPr>
          <w:rFonts w:ascii="Times New Roman" w:eastAsia="Liberation Serif" w:hAnsi="Times New Roman"/>
          <w:sz w:val="24"/>
          <w:szCs w:val="24"/>
        </w:rPr>
        <w:t>Ho</w:t>
      </w:r>
      <w:r w:rsidRPr="00DD6091">
        <w:rPr>
          <w:rFonts w:ascii="Times New Roman" w:eastAsia="Liberation Serif" w:hAnsi="Times New Roman"/>
          <w:sz w:val="24"/>
          <w:szCs w:val="24"/>
          <w:vertAlign w:val="subscript"/>
        </w:rPr>
        <w:t>3</w:t>
      </w:r>
      <w:r w:rsidRPr="00DD6091">
        <w:rPr>
          <w:rFonts w:ascii="Times New Roman" w:eastAsia="Liberation Serif" w:hAnsi="Times New Roman"/>
          <w:sz w:val="24"/>
          <w:szCs w:val="24"/>
        </w:rPr>
        <w:t xml:space="preserve">: </w:t>
      </w:r>
      <w:r w:rsidRPr="00DD6091">
        <w:rPr>
          <w:rFonts w:ascii="Times New Roman" w:eastAsia="Liberation Serif" w:hAnsi="Times New Roman"/>
          <w:sz w:val="24"/>
          <w:szCs w:val="24"/>
        </w:rPr>
        <w:tab/>
        <w:t>There is no significant challenges confront the deployment of ICT towards E-</w:t>
      </w:r>
      <w:proofErr w:type="gramStart"/>
      <w:r w:rsidRPr="00DD6091">
        <w:rPr>
          <w:rFonts w:ascii="Times New Roman" w:eastAsia="Liberation Serif" w:hAnsi="Times New Roman"/>
          <w:sz w:val="24"/>
          <w:szCs w:val="24"/>
        </w:rPr>
        <w:t>learning  amongst</w:t>
      </w:r>
      <w:proofErr w:type="gramEnd"/>
      <w:r w:rsidRPr="00DD6091">
        <w:rPr>
          <w:rFonts w:ascii="Times New Roman" w:eastAsia="Liberation Serif" w:hAnsi="Times New Roman"/>
          <w:sz w:val="24"/>
          <w:szCs w:val="24"/>
        </w:rPr>
        <w:t xml:space="preserve"> selected secondary schools in Ilorin West Local Government?</w:t>
      </w:r>
    </w:p>
    <w:p w:rsidR="00A318EF" w:rsidRPr="00DD6091" w:rsidRDefault="00A318EF" w:rsidP="00A318EF">
      <w:pPr>
        <w:pStyle w:val="NoSpacing"/>
        <w:spacing w:line="360" w:lineRule="auto"/>
        <w:ind w:left="720" w:hanging="720"/>
        <w:jc w:val="both"/>
        <w:rPr>
          <w:rFonts w:ascii="Times New Roman" w:hAnsi="Times New Roman"/>
          <w:sz w:val="24"/>
          <w:szCs w:val="24"/>
        </w:rPr>
      </w:pPr>
      <w:r w:rsidRPr="00DD6091">
        <w:rPr>
          <w:rFonts w:ascii="Times New Roman" w:eastAsia="Liberation Serif" w:hAnsi="Times New Roman"/>
          <w:sz w:val="24"/>
          <w:szCs w:val="24"/>
        </w:rPr>
        <w:t>Ho</w:t>
      </w:r>
      <w:r w:rsidRPr="00DD6091">
        <w:rPr>
          <w:rFonts w:ascii="Times New Roman" w:eastAsia="Liberation Serif" w:hAnsi="Times New Roman"/>
          <w:sz w:val="24"/>
          <w:szCs w:val="24"/>
          <w:vertAlign w:val="subscript"/>
        </w:rPr>
        <w:t>4</w:t>
      </w:r>
      <w:r w:rsidRPr="00DD6091">
        <w:rPr>
          <w:rFonts w:ascii="Times New Roman" w:eastAsia="Liberation Serif" w:hAnsi="Times New Roman"/>
          <w:sz w:val="24"/>
          <w:szCs w:val="24"/>
        </w:rPr>
        <w:t>:</w:t>
      </w:r>
      <w:r w:rsidRPr="00DD6091">
        <w:rPr>
          <w:rFonts w:ascii="Times New Roman" w:eastAsia="Liberation Serif" w:hAnsi="Times New Roman"/>
          <w:sz w:val="24"/>
          <w:szCs w:val="24"/>
        </w:rPr>
        <w:tab/>
        <w:t>There is no significant effect of e-learning on the academic performance of economic student in Ilorin West Local Government</w:t>
      </w:r>
    </w:p>
    <w:p w:rsidR="00A318EF" w:rsidRPr="00DD6091" w:rsidRDefault="00A318EF" w:rsidP="00A318EF">
      <w:pPr>
        <w:spacing w:line="360" w:lineRule="auto"/>
        <w:jc w:val="both"/>
        <w:rPr>
          <w:rFonts w:ascii="Times New Roman" w:hAnsi="Times New Roman"/>
          <w:b/>
          <w:sz w:val="24"/>
          <w:szCs w:val="24"/>
        </w:rPr>
      </w:pPr>
      <w:r w:rsidRPr="00DD6091">
        <w:rPr>
          <w:rFonts w:ascii="Times New Roman" w:hAnsi="Times New Roman"/>
          <w:b/>
          <w:sz w:val="24"/>
          <w:szCs w:val="24"/>
        </w:rPr>
        <w:t>Significance of the Study</w:t>
      </w:r>
    </w:p>
    <w:p w:rsidR="00A318EF" w:rsidRPr="00DD6091" w:rsidRDefault="00A318EF" w:rsidP="00A318EF">
      <w:pPr>
        <w:spacing w:line="360" w:lineRule="auto"/>
        <w:ind w:firstLine="720"/>
        <w:jc w:val="both"/>
        <w:rPr>
          <w:rFonts w:ascii="Times New Roman" w:hAnsi="Times New Roman"/>
          <w:sz w:val="24"/>
          <w:szCs w:val="24"/>
        </w:rPr>
      </w:pPr>
      <w:r w:rsidRPr="00DD6091">
        <w:rPr>
          <w:rFonts w:ascii="Times New Roman" w:hAnsi="Times New Roman"/>
          <w:sz w:val="24"/>
          <w:szCs w:val="24"/>
        </w:rPr>
        <w:lastRenderedPageBreak/>
        <w:t xml:space="preserve">Organizational development is essential to embrace the values and policies of a changing society. Every school needs to critically examine its practices, procedures, problems, prospects, and structures as an ongoing exercise. Calls for school reform and restructuring over the past few years, the Nigerian government secondary schools have focused their attention on the importance of ICT to enhance the quality of education. Therefore the results of this </w:t>
      </w:r>
      <w:proofErr w:type="gramStart"/>
      <w:r w:rsidRPr="00DD6091">
        <w:rPr>
          <w:rFonts w:ascii="Times New Roman" w:hAnsi="Times New Roman"/>
          <w:sz w:val="24"/>
          <w:szCs w:val="24"/>
        </w:rPr>
        <w:t>study :</w:t>
      </w:r>
      <w:proofErr w:type="gramEnd"/>
      <w:r w:rsidRPr="00DD6091">
        <w:rPr>
          <w:rFonts w:ascii="Times New Roman" w:hAnsi="Times New Roman"/>
          <w:sz w:val="24"/>
          <w:szCs w:val="24"/>
        </w:rPr>
        <w:t xml:space="preserve">- </w:t>
      </w:r>
    </w:p>
    <w:p w:rsidR="00A318EF" w:rsidRPr="00DD6091" w:rsidRDefault="00A318EF" w:rsidP="00A318EF">
      <w:pPr>
        <w:spacing w:line="360" w:lineRule="auto"/>
        <w:ind w:firstLine="720"/>
        <w:jc w:val="both"/>
        <w:rPr>
          <w:rFonts w:ascii="Times New Roman" w:hAnsi="Times New Roman"/>
          <w:sz w:val="24"/>
          <w:szCs w:val="24"/>
        </w:rPr>
      </w:pPr>
      <w:r w:rsidRPr="00DD6091">
        <w:rPr>
          <w:rFonts w:ascii="Times New Roman" w:hAnsi="Times New Roman"/>
          <w:sz w:val="24"/>
          <w:szCs w:val="24"/>
        </w:rPr>
        <w:t xml:space="preserve"> </w:t>
      </w:r>
      <w:proofErr w:type="gramStart"/>
      <w:r w:rsidRPr="00DD6091">
        <w:rPr>
          <w:rFonts w:ascii="Times New Roman" w:hAnsi="Times New Roman"/>
          <w:sz w:val="24"/>
          <w:szCs w:val="24"/>
        </w:rPr>
        <w:t>May serve as a basis for secondary school administrators’ to assess their strengths and weaknesses to provide appropriate ICT facilities necessary to improve teaching and learning process in their schools.</w:t>
      </w:r>
      <w:proofErr w:type="gramEnd"/>
      <w:r w:rsidRPr="00DD6091">
        <w:rPr>
          <w:rFonts w:ascii="Times New Roman" w:hAnsi="Times New Roman"/>
          <w:sz w:val="24"/>
          <w:szCs w:val="24"/>
        </w:rPr>
        <w:t xml:space="preserve">  </w:t>
      </w:r>
    </w:p>
    <w:p w:rsidR="00A318EF" w:rsidRPr="00DD6091" w:rsidRDefault="00A318EF" w:rsidP="00A318EF">
      <w:pPr>
        <w:spacing w:line="360" w:lineRule="auto"/>
        <w:ind w:firstLine="720"/>
        <w:jc w:val="both"/>
        <w:rPr>
          <w:rFonts w:ascii="Times New Roman" w:hAnsi="Times New Roman"/>
          <w:sz w:val="24"/>
          <w:szCs w:val="24"/>
        </w:rPr>
      </w:pPr>
      <w:r w:rsidRPr="00DD6091">
        <w:rPr>
          <w:rFonts w:ascii="Times New Roman" w:hAnsi="Times New Roman"/>
          <w:sz w:val="24"/>
          <w:szCs w:val="24"/>
        </w:rPr>
        <w:t xml:space="preserve">May also provide information for teachers, school administrators, supervisors, government and other stakeholders regarding the factors that hinder the provision and utilization of ICT facilities and the ways to improve them.  </w:t>
      </w:r>
    </w:p>
    <w:p w:rsidR="00A318EF" w:rsidRPr="00DD6091" w:rsidRDefault="00A318EF" w:rsidP="00A318EF">
      <w:pPr>
        <w:spacing w:line="360" w:lineRule="auto"/>
        <w:ind w:firstLine="720"/>
        <w:jc w:val="both"/>
        <w:rPr>
          <w:rFonts w:ascii="Times New Roman" w:hAnsi="Times New Roman"/>
          <w:sz w:val="24"/>
          <w:szCs w:val="24"/>
        </w:rPr>
      </w:pPr>
      <w:r w:rsidRPr="00DD6091">
        <w:rPr>
          <w:rFonts w:ascii="Times New Roman" w:hAnsi="Times New Roman"/>
          <w:sz w:val="24"/>
          <w:szCs w:val="24"/>
        </w:rPr>
        <w:t xml:space="preserve">May provide valuable information for those who engaged in education sector development program, specially to improve the quality of education.  </w:t>
      </w:r>
    </w:p>
    <w:p w:rsidR="00A318EF" w:rsidRPr="00DD6091" w:rsidRDefault="00A318EF" w:rsidP="00A318EF">
      <w:pPr>
        <w:spacing w:line="360" w:lineRule="auto"/>
        <w:ind w:firstLine="720"/>
        <w:jc w:val="both"/>
        <w:rPr>
          <w:rFonts w:ascii="Times New Roman" w:hAnsi="Times New Roman"/>
          <w:sz w:val="24"/>
          <w:szCs w:val="24"/>
        </w:rPr>
      </w:pPr>
      <w:r w:rsidRPr="00DD6091">
        <w:rPr>
          <w:rFonts w:ascii="Times New Roman" w:hAnsi="Times New Roman"/>
          <w:sz w:val="24"/>
          <w:szCs w:val="24"/>
        </w:rPr>
        <w:t>The findings will create the awareness to support the decision making process of any school administration on use of ICT in teaching and learning and provides a justification for the need for provision of ICT to schools.</w:t>
      </w:r>
    </w:p>
    <w:p w:rsidR="00A318EF" w:rsidRPr="00DD6091" w:rsidRDefault="00A318EF" w:rsidP="00A318EF">
      <w:pPr>
        <w:pStyle w:val="Heading1"/>
        <w:spacing w:line="360" w:lineRule="auto"/>
        <w:ind w:left="-5" w:right="0"/>
        <w:rPr>
          <w:sz w:val="24"/>
          <w:szCs w:val="24"/>
        </w:rPr>
      </w:pPr>
      <w:r w:rsidRPr="00DD6091">
        <w:rPr>
          <w:sz w:val="24"/>
          <w:szCs w:val="24"/>
        </w:rPr>
        <w:t xml:space="preserve">Scope of the Study </w:t>
      </w:r>
    </w:p>
    <w:p w:rsidR="00A318EF" w:rsidRPr="00DD6091" w:rsidRDefault="00A318EF" w:rsidP="00A318EF">
      <w:pPr>
        <w:spacing w:after="193" w:line="360" w:lineRule="auto"/>
        <w:ind w:left="14" w:right="81" w:firstLine="706"/>
        <w:jc w:val="both"/>
        <w:rPr>
          <w:rFonts w:ascii="Times New Roman" w:hAnsi="Times New Roman"/>
          <w:sz w:val="24"/>
          <w:szCs w:val="24"/>
        </w:rPr>
      </w:pPr>
      <w:r w:rsidRPr="00DD6091">
        <w:rPr>
          <w:rFonts w:ascii="Times New Roman" w:hAnsi="Times New Roman"/>
          <w:sz w:val="24"/>
          <w:szCs w:val="24"/>
        </w:rPr>
        <w:t>This research focuses on the assessment</w:t>
      </w:r>
      <w:r w:rsidRPr="00DD6091">
        <w:rPr>
          <w:rFonts w:ascii="Times New Roman" w:eastAsia="Liberation Serif" w:hAnsi="Times New Roman"/>
          <w:sz w:val="24"/>
          <w:szCs w:val="24"/>
        </w:rPr>
        <w:t xml:space="preserve"> of availability and utilization of e-learning techniques and its effect on student academic performance in Economic in Ilorin West senior secondary school students in </w:t>
      </w:r>
      <w:proofErr w:type="spellStart"/>
      <w:r w:rsidRPr="00DD6091">
        <w:rPr>
          <w:rFonts w:ascii="Times New Roman" w:eastAsia="Liberation Serif" w:hAnsi="Times New Roman"/>
          <w:sz w:val="24"/>
          <w:szCs w:val="24"/>
        </w:rPr>
        <w:t>Kwara</w:t>
      </w:r>
      <w:proofErr w:type="spellEnd"/>
      <w:r w:rsidRPr="00DD6091">
        <w:rPr>
          <w:rFonts w:ascii="Times New Roman" w:eastAsia="Liberation Serif" w:hAnsi="Times New Roman"/>
          <w:sz w:val="24"/>
          <w:szCs w:val="24"/>
        </w:rPr>
        <w:t xml:space="preserve"> State</w:t>
      </w:r>
      <w:r w:rsidRPr="00DD6091">
        <w:rPr>
          <w:rFonts w:ascii="Times New Roman" w:hAnsi="Times New Roman"/>
          <w:sz w:val="24"/>
          <w:szCs w:val="24"/>
        </w:rPr>
        <w:t xml:space="preserve">. This study examined the availability and utilization of e-learning and its effect of economic student through the use of questionnaire as a research instrument. The research covers selected senior secondary school in Ilorin West Local Government Area, </w:t>
      </w:r>
      <w:proofErr w:type="spellStart"/>
      <w:r w:rsidRPr="00DD6091">
        <w:rPr>
          <w:rFonts w:ascii="Times New Roman" w:hAnsi="Times New Roman"/>
          <w:sz w:val="24"/>
          <w:szCs w:val="24"/>
        </w:rPr>
        <w:t>Kwara</w:t>
      </w:r>
      <w:proofErr w:type="spellEnd"/>
      <w:r w:rsidRPr="00DD6091">
        <w:rPr>
          <w:rFonts w:ascii="Times New Roman" w:hAnsi="Times New Roman"/>
          <w:sz w:val="24"/>
          <w:szCs w:val="24"/>
        </w:rPr>
        <w:t xml:space="preserve"> State. </w:t>
      </w:r>
    </w:p>
    <w:p w:rsidR="00A318EF" w:rsidRPr="00DD6091" w:rsidRDefault="00A318EF" w:rsidP="00A318EF">
      <w:pPr>
        <w:pStyle w:val="Heading2"/>
        <w:spacing w:line="360" w:lineRule="auto"/>
        <w:ind w:left="-15" w:right="0" w:firstLine="0"/>
        <w:rPr>
          <w:sz w:val="24"/>
          <w:szCs w:val="24"/>
        </w:rPr>
      </w:pPr>
      <w:r w:rsidRPr="00DD6091">
        <w:rPr>
          <w:sz w:val="24"/>
          <w:szCs w:val="24"/>
        </w:rPr>
        <w:t xml:space="preserve">Operational Definition of Terms </w:t>
      </w:r>
    </w:p>
    <w:p w:rsidR="00A318EF" w:rsidRPr="00DD6091" w:rsidRDefault="00A318EF" w:rsidP="00A318EF">
      <w:pPr>
        <w:spacing w:line="360" w:lineRule="auto"/>
        <w:ind w:firstLine="720"/>
        <w:jc w:val="both"/>
        <w:rPr>
          <w:rFonts w:ascii="Times New Roman" w:hAnsi="Times New Roman"/>
          <w:sz w:val="24"/>
          <w:szCs w:val="24"/>
        </w:rPr>
      </w:pPr>
      <w:r w:rsidRPr="00DD6091">
        <w:rPr>
          <w:rFonts w:ascii="Times New Roman" w:hAnsi="Times New Roman"/>
          <w:sz w:val="24"/>
          <w:szCs w:val="24"/>
        </w:rPr>
        <w:t xml:space="preserve">The following terms are defined as used in this study: </w:t>
      </w:r>
    </w:p>
    <w:p w:rsidR="00A318EF" w:rsidRPr="00DD6091" w:rsidRDefault="00A318EF" w:rsidP="00A318EF">
      <w:pPr>
        <w:spacing w:line="360" w:lineRule="auto"/>
        <w:ind w:left="1440" w:hanging="1440"/>
        <w:jc w:val="both"/>
        <w:rPr>
          <w:rFonts w:ascii="Times New Roman" w:hAnsi="Times New Roman"/>
          <w:b/>
          <w:sz w:val="24"/>
          <w:szCs w:val="24"/>
        </w:rPr>
      </w:pPr>
      <w:r w:rsidRPr="00DD6091">
        <w:rPr>
          <w:rFonts w:ascii="Times New Roman" w:hAnsi="Times New Roman"/>
          <w:b/>
          <w:sz w:val="24"/>
          <w:szCs w:val="24"/>
        </w:rPr>
        <w:t>Assessment:</w:t>
      </w:r>
      <w:r w:rsidRPr="00DD6091">
        <w:rPr>
          <w:rFonts w:ascii="Times New Roman" w:hAnsi="Times New Roman"/>
          <w:sz w:val="24"/>
          <w:szCs w:val="24"/>
        </w:rPr>
        <w:t xml:space="preserve"> It is the process of defining, selecting, designing, collecting, analyzing, interpreting, and using information to increase students’ learning and development.</w:t>
      </w:r>
    </w:p>
    <w:p w:rsidR="00A318EF" w:rsidRPr="00DD6091" w:rsidRDefault="00A318EF" w:rsidP="00A318EF">
      <w:pPr>
        <w:spacing w:after="273" w:line="360" w:lineRule="auto"/>
        <w:ind w:left="1440" w:hanging="1440"/>
        <w:jc w:val="both"/>
        <w:rPr>
          <w:rFonts w:ascii="Times New Roman" w:hAnsi="Times New Roman"/>
          <w:sz w:val="24"/>
          <w:szCs w:val="24"/>
          <w:shd w:val="clear" w:color="auto" w:fill="FFFFFF"/>
        </w:rPr>
      </w:pPr>
      <w:r w:rsidRPr="00DD6091">
        <w:rPr>
          <w:rStyle w:val="Emphasis"/>
          <w:rFonts w:ascii="Times New Roman" w:hAnsi="Times New Roman"/>
          <w:b/>
          <w:bCs/>
          <w:sz w:val="24"/>
          <w:szCs w:val="24"/>
          <w:shd w:val="clear" w:color="auto" w:fill="FFFFFF"/>
        </w:rPr>
        <w:lastRenderedPageBreak/>
        <w:t>Availability:</w:t>
      </w:r>
      <w:r w:rsidRPr="00DD6091">
        <w:rPr>
          <w:rFonts w:ascii="Times New Roman" w:hAnsi="Times New Roman"/>
          <w:sz w:val="24"/>
          <w:szCs w:val="24"/>
          <w:shd w:val="clear" w:color="auto" w:fill="FFFFFF"/>
        </w:rPr>
        <w:t> is the quality or state of being available</w:t>
      </w:r>
    </w:p>
    <w:p w:rsidR="00A318EF" w:rsidRPr="00DD6091" w:rsidRDefault="00A318EF" w:rsidP="00A318EF">
      <w:pPr>
        <w:spacing w:after="273" w:line="360" w:lineRule="auto"/>
        <w:ind w:left="1440" w:hanging="1440"/>
        <w:jc w:val="both"/>
        <w:rPr>
          <w:rFonts w:ascii="Times New Roman" w:hAnsi="Times New Roman"/>
          <w:color w:val="4D5156"/>
          <w:sz w:val="24"/>
          <w:szCs w:val="24"/>
          <w:shd w:val="clear" w:color="auto" w:fill="FFFFFF"/>
        </w:rPr>
      </w:pPr>
      <w:r w:rsidRPr="00DD6091">
        <w:rPr>
          <w:rFonts w:ascii="Times New Roman" w:hAnsi="Times New Roman"/>
          <w:b/>
          <w:color w:val="202124"/>
          <w:sz w:val="24"/>
          <w:szCs w:val="24"/>
          <w:shd w:val="clear" w:color="auto" w:fill="FFFFFF"/>
        </w:rPr>
        <w:t>Academic Performance</w:t>
      </w:r>
      <w:r w:rsidRPr="00DD6091">
        <w:rPr>
          <w:rFonts w:ascii="Times New Roman" w:hAnsi="Times New Roman"/>
          <w:color w:val="202124"/>
          <w:sz w:val="24"/>
          <w:szCs w:val="24"/>
          <w:shd w:val="clear" w:color="auto" w:fill="FFFFFF"/>
        </w:rPr>
        <w:t>: is </w:t>
      </w:r>
      <w:r w:rsidRPr="00DD6091">
        <w:rPr>
          <w:rFonts w:ascii="Times New Roman" w:hAnsi="Times New Roman"/>
          <w:color w:val="040C28"/>
          <w:sz w:val="24"/>
          <w:szCs w:val="24"/>
        </w:rPr>
        <w:t>the measurement of student achievement across various academic subjects</w:t>
      </w:r>
      <w:r w:rsidRPr="00DD6091">
        <w:rPr>
          <w:rFonts w:ascii="Times New Roman" w:hAnsi="Times New Roman"/>
          <w:color w:val="202124"/>
          <w:sz w:val="24"/>
          <w:szCs w:val="24"/>
          <w:shd w:val="clear" w:color="auto" w:fill="FFFFFF"/>
        </w:rPr>
        <w:t>. </w:t>
      </w:r>
    </w:p>
    <w:p w:rsidR="00A318EF" w:rsidRPr="00DD6091" w:rsidRDefault="00A318EF" w:rsidP="00A318EF">
      <w:pPr>
        <w:spacing w:after="273" w:line="360" w:lineRule="auto"/>
        <w:ind w:left="1440" w:hanging="1440"/>
        <w:jc w:val="both"/>
        <w:rPr>
          <w:rFonts w:ascii="Times New Roman" w:hAnsi="Times New Roman"/>
          <w:b/>
          <w:sz w:val="24"/>
          <w:szCs w:val="24"/>
        </w:rPr>
      </w:pPr>
      <w:r w:rsidRPr="00DD6091">
        <w:rPr>
          <w:rStyle w:val="Emphasis"/>
          <w:rFonts w:ascii="Times New Roman" w:hAnsi="Times New Roman"/>
          <w:b/>
          <w:bCs/>
          <w:sz w:val="24"/>
          <w:szCs w:val="24"/>
          <w:shd w:val="clear" w:color="auto" w:fill="FFFFFF"/>
        </w:rPr>
        <w:t xml:space="preserve">Economics: </w:t>
      </w:r>
      <w:r w:rsidRPr="00DD6091">
        <w:rPr>
          <w:rFonts w:ascii="Times New Roman" w:hAnsi="Times New Roman"/>
          <w:sz w:val="24"/>
          <w:szCs w:val="24"/>
          <w:shd w:val="clear" w:color="auto" w:fill="FFFFFF"/>
        </w:rPr>
        <w:t>is a social science that studies the production, distribution, and consumption of goods and services.</w:t>
      </w:r>
    </w:p>
    <w:p w:rsidR="00A318EF" w:rsidRPr="00DD6091" w:rsidRDefault="00A318EF" w:rsidP="00A318EF">
      <w:pPr>
        <w:spacing w:after="273" w:line="360" w:lineRule="auto"/>
        <w:ind w:left="1440" w:hanging="1440"/>
        <w:jc w:val="both"/>
        <w:rPr>
          <w:rFonts w:ascii="Times New Roman" w:hAnsi="Times New Roman"/>
          <w:color w:val="202124"/>
          <w:sz w:val="24"/>
          <w:szCs w:val="24"/>
          <w:shd w:val="clear" w:color="auto" w:fill="FFFFFF"/>
        </w:rPr>
      </w:pPr>
      <w:r w:rsidRPr="00DD6091">
        <w:rPr>
          <w:rFonts w:ascii="Times New Roman" w:hAnsi="Times New Roman"/>
          <w:b/>
          <w:color w:val="040C28"/>
          <w:sz w:val="24"/>
          <w:szCs w:val="24"/>
        </w:rPr>
        <w:t>E-Learning:</w:t>
      </w:r>
      <w:r w:rsidRPr="00DD6091">
        <w:rPr>
          <w:rFonts w:ascii="Times New Roman" w:hAnsi="Times New Roman"/>
          <w:color w:val="040C28"/>
          <w:sz w:val="24"/>
          <w:szCs w:val="24"/>
        </w:rPr>
        <w:t xml:space="preserve"> A learning system based on </w:t>
      </w:r>
      <w:proofErr w:type="spellStart"/>
      <w:r w:rsidRPr="00DD6091">
        <w:rPr>
          <w:rFonts w:ascii="Times New Roman" w:hAnsi="Times New Roman"/>
          <w:color w:val="040C28"/>
          <w:sz w:val="24"/>
          <w:szCs w:val="24"/>
        </w:rPr>
        <w:t>formalised</w:t>
      </w:r>
      <w:proofErr w:type="spellEnd"/>
      <w:r w:rsidRPr="00DD6091">
        <w:rPr>
          <w:rFonts w:ascii="Times New Roman" w:hAnsi="Times New Roman"/>
          <w:color w:val="040C28"/>
          <w:sz w:val="24"/>
          <w:szCs w:val="24"/>
        </w:rPr>
        <w:t> </w:t>
      </w:r>
      <w:r w:rsidRPr="00DD6091">
        <w:rPr>
          <w:rStyle w:val="jpfdse"/>
          <w:rFonts w:ascii="Times New Roman" w:hAnsi="Times New Roman"/>
          <w:color w:val="040C28"/>
          <w:sz w:val="24"/>
          <w:szCs w:val="24"/>
        </w:rPr>
        <w:t>teaching</w:t>
      </w:r>
      <w:r w:rsidRPr="00DD6091">
        <w:rPr>
          <w:rFonts w:ascii="Times New Roman" w:hAnsi="Times New Roman"/>
          <w:color w:val="040C28"/>
          <w:sz w:val="24"/>
          <w:szCs w:val="24"/>
        </w:rPr>
        <w:t> but with the help of electronic resources</w:t>
      </w:r>
      <w:r w:rsidRPr="00DD6091">
        <w:rPr>
          <w:rFonts w:ascii="Times New Roman" w:hAnsi="Times New Roman"/>
          <w:color w:val="202124"/>
          <w:sz w:val="24"/>
          <w:szCs w:val="24"/>
          <w:shd w:val="clear" w:color="auto" w:fill="FFFFFF"/>
        </w:rPr>
        <w:t xml:space="preserve"> is known as E-learning. </w:t>
      </w:r>
    </w:p>
    <w:p w:rsidR="00A318EF" w:rsidRPr="00DD6091" w:rsidRDefault="00A318EF" w:rsidP="00A318EF">
      <w:pPr>
        <w:spacing w:after="273" w:line="360" w:lineRule="auto"/>
        <w:ind w:left="1440" w:hanging="1440"/>
        <w:jc w:val="both"/>
        <w:rPr>
          <w:rFonts w:ascii="Times New Roman" w:hAnsi="Times New Roman"/>
          <w:color w:val="303336"/>
          <w:sz w:val="24"/>
          <w:szCs w:val="24"/>
        </w:rPr>
      </w:pPr>
      <w:r w:rsidRPr="00DD6091">
        <w:rPr>
          <w:rFonts w:ascii="Times New Roman" w:hAnsi="Times New Roman"/>
          <w:b/>
          <w:sz w:val="24"/>
          <w:szCs w:val="24"/>
        </w:rPr>
        <w:t xml:space="preserve">Effects: </w:t>
      </w:r>
      <w:r w:rsidRPr="00DD6091">
        <w:rPr>
          <w:rFonts w:ascii="Times New Roman" w:hAnsi="Times New Roman"/>
          <w:color w:val="303336"/>
          <w:sz w:val="24"/>
          <w:szCs w:val="24"/>
        </w:rPr>
        <w:t>Something that happens as a result of a particular action or set of conditions.</w:t>
      </w:r>
    </w:p>
    <w:p w:rsidR="00A318EF" w:rsidRPr="00DD6091" w:rsidRDefault="00A318EF" w:rsidP="00A318EF">
      <w:pPr>
        <w:spacing w:after="273" w:line="360" w:lineRule="auto"/>
        <w:ind w:left="1440" w:hanging="1440"/>
        <w:jc w:val="both"/>
        <w:rPr>
          <w:rFonts w:ascii="Times New Roman" w:hAnsi="Times New Roman"/>
          <w:sz w:val="24"/>
          <w:szCs w:val="24"/>
        </w:rPr>
      </w:pPr>
      <w:r w:rsidRPr="00DD6091">
        <w:rPr>
          <w:rStyle w:val="Emphasis"/>
          <w:rFonts w:ascii="Times New Roman" w:hAnsi="Times New Roman"/>
          <w:b/>
          <w:bCs/>
          <w:sz w:val="24"/>
          <w:szCs w:val="24"/>
          <w:shd w:val="clear" w:color="auto" w:fill="FFFFFF"/>
        </w:rPr>
        <w:t>Utilization:</w:t>
      </w:r>
      <w:r w:rsidRPr="00DD6091">
        <w:rPr>
          <w:rFonts w:ascii="Times New Roman" w:hAnsi="Times New Roman"/>
          <w:sz w:val="24"/>
          <w:szCs w:val="24"/>
          <w:shd w:val="clear" w:color="auto" w:fill="FFFFFF"/>
        </w:rPr>
        <w:t>The action of making practical and effective use of something.</w:t>
      </w:r>
    </w:p>
    <w:p w:rsidR="00A318EF" w:rsidRPr="00DD6091" w:rsidRDefault="00A318EF" w:rsidP="00A318EF">
      <w:pPr>
        <w:spacing w:line="360" w:lineRule="auto"/>
        <w:ind w:left="1440" w:hanging="1440"/>
        <w:jc w:val="center"/>
        <w:rPr>
          <w:rFonts w:ascii="Times New Roman" w:hAnsi="Times New Roman"/>
          <w:b/>
          <w:sz w:val="24"/>
          <w:szCs w:val="24"/>
        </w:rPr>
      </w:pPr>
      <w:r w:rsidRPr="00DD6091">
        <w:rPr>
          <w:rFonts w:ascii="Times New Roman" w:hAnsi="Times New Roman"/>
          <w:b/>
          <w:sz w:val="24"/>
          <w:szCs w:val="24"/>
        </w:rPr>
        <w:br w:type="page"/>
      </w:r>
      <w:r w:rsidRPr="00DD6091">
        <w:rPr>
          <w:rFonts w:ascii="Times New Roman" w:hAnsi="Times New Roman"/>
          <w:b/>
          <w:sz w:val="24"/>
          <w:szCs w:val="24"/>
        </w:rPr>
        <w:lastRenderedPageBreak/>
        <w:t>CHAPTER TWO</w:t>
      </w:r>
    </w:p>
    <w:p w:rsidR="00A318EF" w:rsidRPr="00DD6091" w:rsidRDefault="00A318EF" w:rsidP="00A318EF">
      <w:pPr>
        <w:tabs>
          <w:tab w:val="left" w:pos="1350"/>
        </w:tabs>
        <w:spacing w:line="360" w:lineRule="auto"/>
        <w:jc w:val="both"/>
        <w:rPr>
          <w:rFonts w:ascii="Times New Roman" w:hAnsi="Times New Roman"/>
          <w:color w:val="000000"/>
          <w:sz w:val="24"/>
          <w:szCs w:val="24"/>
        </w:rPr>
      </w:pPr>
      <w:r w:rsidRPr="00DD6091">
        <w:rPr>
          <w:rFonts w:ascii="Times New Roman" w:hAnsi="Times New Roman"/>
          <w:color w:val="000000"/>
          <w:sz w:val="24"/>
          <w:szCs w:val="24"/>
        </w:rPr>
        <w:t>This chapter deals with the review and appraisal of related literature. It is presented under the following sub-headings:</w:t>
      </w:r>
    </w:p>
    <w:p w:rsidR="00A318EF" w:rsidRDefault="00A318EF" w:rsidP="00A318EF">
      <w:pPr>
        <w:widowControl w:val="0"/>
        <w:numPr>
          <w:ilvl w:val="0"/>
          <w:numId w:val="8"/>
        </w:numPr>
        <w:suppressAutoHyphens/>
        <w:overflowPunct w:val="0"/>
        <w:autoSpaceDE w:val="0"/>
        <w:autoSpaceDN w:val="0"/>
        <w:spacing w:after="0" w:line="360" w:lineRule="auto"/>
        <w:ind w:left="360"/>
        <w:jc w:val="both"/>
        <w:textAlignment w:val="baseline"/>
        <w:rPr>
          <w:rFonts w:ascii="Times New Roman" w:hAnsi="Times New Roman"/>
          <w:sz w:val="24"/>
          <w:szCs w:val="24"/>
        </w:rPr>
      </w:pPr>
      <w:r w:rsidRPr="00D721F3">
        <w:rPr>
          <w:rFonts w:ascii="Times New Roman" w:hAnsi="Times New Roman"/>
          <w:sz w:val="24"/>
          <w:szCs w:val="24"/>
        </w:rPr>
        <w:t>Concept of Economics</w:t>
      </w:r>
    </w:p>
    <w:p w:rsidR="00A318EF" w:rsidRPr="00D721F3" w:rsidRDefault="00A318EF" w:rsidP="00A318EF">
      <w:pPr>
        <w:widowControl w:val="0"/>
        <w:numPr>
          <w:ilvl w:val="0"/>
          <w:numId w:val="8"/>
        </w:numPr>
        <w:suppressAutoHyphens/>
        <w:overflowPunct w:val="0"/>
        <w:autoSpaceDE w:val="0"/>
        <w:autoSpaceDN w:val="0"/>
        <w:spacing w:after="0" w:line="360" w:lineRule="auto"/>
        <w:ind w:left="360"/>
        <w:jc w:val="both"/>
        <w:textAlignment w:val="baseline"/>
        <w:rPr>
          <w:rFonts w:ascii="Times New Roman" w:hAnsi="Times New Roman"/>
          <w:sz w:val="24"/>
          <w:szCs w:val="24"/>
        </w:rPr>
      </w:pPr>
      <w:r w:rsidRPr="00D721F3">
        <w:rPr>
          <w:rFonts w:ascii="Times New Roman" w:hAnsi="Times New Roman"/>
          <w:sz w:val="24"/>
          <w:szCs w:val="24"/>
        </w:rPr>
        <w:t>Economics as a Teaching Subject</w:t>
      </w:r>
    </w:p>
    <w:p w:rsidR="00A318EF" w:rsidRPr="00DD6091" w:rsidRDefault="00A318EF" w:rsidP="00A318EF">
      <w:pPr>
        <w:widowControl w:val="0"/>
        <w:numPr>
          <w:ilvl w:val="0"/>
          <w:numId w:val="8"/>
        </w:numPr>
        <w:suppressAutoHyphens/>
        <w:overflowPunct w:val="0"/>
        <w:autoSpaceDE w:val="0"/>
        <w:autoSpaceDN w:val="0"/>
        <w:spacing w:after="0" w:line="360" w:lineRule="auto"/>
        <w:ind w:left="360"/>
        <w:jc w:val="both"/>
        <w:textAlignment w:val="baseline"/>
        <w:rPr>
          <w:rFonts w:ascii="Times New Roman" w:hAnsi="Times New Roman"/>
          <w:b/>
          <w:sz w:val="24"/>
          <w:szCs w:val="24"/>
        </w:rPr>
      </w:pPr>
      <w:r w:rsidRPr="00DD6091">
        <w:rPr>
          <w:rFonts w:ascii="Times New Roman" w:hAnsi="Times New Roman"/>
          <w:color w:val="000000"/>
          <w:sz w:val="24"/>
          <w:szCs w:val="24"/>
        </w:rPr>
        <w:t xml:space="preserve">Concept of E-Learning </w:t>
      </w:r>
    </w:p>
    <w:p w:rsidR="00A318EF" w:rsidRPr="00DD6091" w:rsidRDefault="00A318EF" w:rsidP="00A318EF">
      <w:pPr>
        <w:widowControl w:val="0"/>
        <w:numPr>
          <w:ilvl w:val="0"/>
          <w:numId w:val="8"/>
        </w:numPr>
        <w:suppressAutoHyphens/>
        <w:overflowPunct w:val="0"/>
        <w:autoSpaceDE w:val="0"/>
        <w:autoSpaceDN w:val="0"/>
        <w:spacing w:after="0" w:line="360" w:lineRule="auto"/>
        <w:ind w:left="360"/>
        <w:jc w:val="both"/>
        <w:textAlignment w:val="baseline"/>
        <w:rPr>
          <w:rFonts w:ascii="Times New Roman" w:hAnsi="Times New Roman"/>
          <w:b/>
          <w:sz w:val="24"/>
          <w:szCs w:val="24"/>
        </w:rPr>
      </w:pPr>
      <w:r w:rsidRPr="00DD6091">
        <w:rPr>
          <w:rFonts w:ascii="Times New Roman" w:hAnsi="Times New Roman"/>
          <w:sz w:val="24"/>
          <w:szCs w:val="24"/>
        </w:rPr>
        <w:t>Concept of Academic Performance</w:t>
      </w:r>
    </w:p>
    <w:p w:rsidR="00A318EF" w:rsidRPr="00DD6091" w:rsidRDefault="00A318EF" w:rsidP="00A318EF">
      <w:pPr>
        <w:widowControl w:val="0"/>
        <w:numPr>
          <w:ilvl w:val="0"/>
          <w:numId w:val="8"/>
        </w:numPr>
        <w:suppressAutoHyphens/>
        <w:overflowPunct w:val="0"/>
        <w:autoSpaceDE w:val="0"/>
        <w:autoSpaceDN w:val="0"/>
        <w:spacing w:after="0" w:line="360" w:lineRule="auto"/>
        <w:ind w:left="360"/>
        <w:jc w:val="both"/>
        <w:textAlignment w:val="baseline"/>
        <w:rPr>
          <w:rFonts w:ascii="Times New Roman" w:hAnsi="Times New Roman"/>
          <w:sz w:val="24"/>
          <w:szCs w:val="24"/>
        </w:rPr>
      </w:pPr>
      <w:r w:rsidRPr="00DD6091">
        <w:rPr>
          <w:rFonts w:ascii="Times New Roman" w:hAnsi="Times New Roman"/>
          <w:sz w:val="24"/>
          <w:szCs w:val="24"/>
        </w:rPr>
        <w:t>The Impact of E-Learning on Academic Performance</w:t>
      </w:r>
    </w:p>
    <w:p w:rsidR="00A318EF" w:rsidRPr="00DD6091" w:rsidRDefault="00A318EF" w:rsidP="00A318EF">
      <w:pPr>
        <w:widowControl w:val="0"/>
        <w:numPr>
          <w:ilvl w:val="0"/>
          <w:numId w:val="8"/>
        </w:numPr>
        <w:suppressAutoHyphens/>
        <w:overflowPunct w:val="0"/>
        <w:autoSpaceDE w:val="0"/>
        <w:autoSpaceDN w:val="0"/>
        <w:spacing w:after="0" w:line="360" w:lineRule="auto"/>
        <w:ind w:left="360"/>
        <w:jc w:val="both"/>
        <w:textAlignment w:val="baseline"/>
        <w:rPr>
          <w:rFonts w:ascii="Times New Roman" w:hAnsi="Times New Roman"/>
          <w:sz w:val="24"/>
          <w:szCs w:val="24"/>
        </w:rPr>
      </w:pPr>
      <w:r w:rsidRPr="00DD6091">
        <w:rPr>
          <w:rFonts w:ascii="Times New Roman" w:hAnsi="Times New Roman"/>
          <w:bCs/>
          <w:sz w:val="24"/>
          <w:szCs w:val="24"/>
        </w:rPr>
        <w:t>The Benefits of ICT in Education</w:t>
      </w:r>
    </w:p>
    <w:p w:rsidR="00A318EF" w:rsidRPr="00DD6091" w:rsidRDefault="00A318EF" w:rsidP="00A318EF">
      <w:pPr>
        <w:widowControl w:val="0"/>
        <w:numPr>
          <w:ilvl w:val="0"/>
          <w:numId w:val="8"/>
        </w:numPr>
        <w:suppressAutoHyphens/>
        <w:overflowPunct w:val="0"/>
        <w:autoSpaceDE w:val="0"/>
        <w:autoSpaceDN w:val="0"/>
        <w:spacing w:after="0" w:line="360" w:lineRule="auto"/>
        <w:ind w:left="360"/>
        <w:jc w:val="both"/>
        <w:textAlignment w:val="baseline"/>
        <w:rPr>
          <w:rFonts w:ascii="Times New Roman" w:hAnsi="Times New Roman"/>
          <w:sz w:val="24"/>
          <w:szCs w:val="24"/>
        </w:rPr>
      </w:pPr>
      <w:r w:rsidRPr="00DD6091">
        <w:rPr>
          <w:rFonts w:ascii="Times New Roman" w:hAnsi="Times New Roman"/>
          <w:sz w:val="24"/>
          <w:szCs w:val="24"/>
        </w:rPr>
        <w:t>How E-Teaching and E-Learning Can Improve the Quality of Education in Secondary Schools</w:t>
      </w:r>
    </w:p>
    <w:p w:rsidR="00A318EF" w:rsidRPr="00DD6091" w:rsidRDefault="00A318EF" w:rsidP="00A318EF">
      <w:pPr>
        <w:widowControl w:val="0"/>
        <w:numPr>
          <w:ilvl w:val="0"/>
          <w:numId w:val="8"/>
        </w:numPr>
        <w:suppressAutoHyphens/>
        <w:overflowPunct w:val="0"/>
        <w:autoSpaceDE w:val="0"/>
        <w:autoSpaceDN w:val="0"/>
        <w:spacing w:after="0" w:line="360" w:lineRule="auto"/>
        <w:ind w:left="360"/>
        <w:jc w:val="both"/>
        <w:textAlignment w:val="baseline"/>
        <w:rPr>
          <w:rFonts w:ascii="Times New Roman" w:hAnsi="Times New Roman"/>
          <w:bCs/>
          <w:sz w:val="24"/>
          <w:szCs w:val="24"/>
        </w:rPr>
      </w:pPr>
      <w:r w:rsidRPr="00DD6091">
        <w:rPr>
          <w:rFonts w:ascii="Times New Roman" w:hAnsi="Times New Roman"/>
          <w:bCs/>
          <w:sz w:val="24"/>
          <w:szCs w:val="24"/>
        </w:rPr>
        <w:t>ICT Enhancing the Quality and Accessibility of Education</w:t>
      </w:r>
    </w:p>
    <w:p w:rsidR="00A318EF" w:rsidRPr="00DD6091" w:rsidRDefault="00A318EF" w:rsidP="00A318EF">
      <w:pPr>
        <w:widowControl w:val="0"/>
        <w:numPr>
          <w:ilvl w:val="0"/>
          <w:numId w:val="8"/>
        </w:numPr>
        <w:suppressAutoHyphens/>
        <w:overflowPunct w:val="0"/>
        <w:autoSpaceDE w:val="0"/>
        <w:autoSpaceDN w:val="0"/>
        <w:spacing w:after="0" w:line="360" w:lineRule="auto"/>
        <w:ind w:left="360"/>
        <w:jc w:val="both"/>
        <w:textAlignment w:val="baseline"/>
        <w:rPr>
          <w:rFonts w:ascii="Times New Roman" w:hAnsi="Times New Roman"/>
          <w:sz w:val="24"/>
          <w:szCs w:val="24"/>
        </w:rPr>
      </w:pPr>
      <w:r w:rsidRPr="00DD6091">
        <w:rPr>
          <w:rFonts w:ascii="Times New Roman" w:hAnsi="Times New Roman"/>
          <w:sz w:val="24"/>
          <w:szCs w:val="24"/>
        </w:rPr>
        <w:t>Appraisal of Related Literature Review</w:t>
      </w:r>
    </w:p>
    <w:p w:rsidR="00A318EF" w:rsidRPr="001D7CC5" w:rsidRDefault="00A318EF" w:rsidP="00A318EF">
      <w:pPr>
        <w:spacing w:line="360" w:lineRule="auto"/>
        <w:rPr>
          <w:rFonts w:ascii="Times New Roman" w:hAnsi="Times New Roman"/>
          <w:sz w:val="24"/>
          <w:szCs w:val="24"/>
        </w:rPr>
      </w:pPr>
      <w:r>
        <w:rPr>
          <w:rFonts w:ascii="Times New Roman" w:hAnsi="Times New Roman"/>
          <w:b/>
          <w:sz w:val="24"/>
          <w:szCs w:val="24"/>
        </w:rPr>
        <w:t>Concept</w:t>
      </w:r>
      <w:r w:rsidRPr="001D7CC5">
        <w:rPr>
          <w:rFonts w:ascii="Times New Roman" w:hAnsi="Times New Roman"/>
          <w:b/>
          <w:sz w:val="24"/>
          <w:szCs w:val="24"/>
        </w:rPr>
        <w:t xml:space="preserve"> of Economics</w:t>
      </w:r>
    </w:p>
    <w:p w:rsidR="001939F9" w:rsidRPr="001939F9" w:rsidRDefault="00A318EF" w:rsidP="001939F9">
      <w:pPr>
        <w:tabs>
          <w:tab w:val="left" w:pos="0"/>
        </w:tabs>
        <w:spacing w:before="120" w:after="120" w:line="360" w:lineRule="auto"/>
        <w:jc w:val="both"/>
        <w:rPr>
          <w:rFonts w:ascii="Times New Roman" w:hAnsi="Times New Roman"/>
          <w:sz w:val="24"/>
          <w:szCs w:val="24"/>
        </w:rPr>
      </w:pPr>
      <w:r w:rsidRPr="001D7CC5">
        <w:rPr>
          <w:rFonts w:ascii="Times New Roman" w:hAnsi="Times New Roman"/>
          <w:sz w:val="24"/>
          <w:szCs w:val="24"/>
        </w:rPr>
        <w:tab/>
      </w:r>
      <w:r w:rsidR="001939F9" w:rsidRPr="001939F9">
        <w:rPr>
          <w:rFonts w:ascii="Times New Roman" w:hAnsi="Times New Roman"/>
          <w:sz w:val="24"/>
          <w:szCs w:val="24"/>
        </w:rPr>
        <w:t>The concept of Economics has evolved significantly over the years, reflecting the dynamic nature of the subject and its relevance to contemporary societal challenges. At its core, Economics remains the study of how individuals, businesses, governments, and societies allocate scarce resources to satisfy unlimited wants and needs (Smith &amp; Johnson, 2021). This fundamental principle underpins the discipline's approach to analyzing production, distribution, and consumption of goods and services.</w:t>
      </w:r>
    </w:p>
    <w:p w:rsidR="001939F9" w:rsidRPr="001939F9" w:rsidRDefault="001939F9" w:rsidP="001939F9">
      <w:pPr>
        <w:tabs>
          <w:tab w:val="left" w:pos="0"/>
        </w:tabs>
        <w:spacing w:before="120" w:after="120" w:line="360" w:lineRule="auto"/>
        <w:jc w:val="both"/>
        <w:rPr>
          <w:rFonts w:ascii="Times New Roman" w:hAnsi="Times New Roman"/>
          <w:sz w:val="24"/>
          <w:szCs w:val="24"/>
        </w:rPr>
      </w:pPr>
      <w:r>
        <w:rPr>
          <w:rFonts w:ascii="Times New Roman" w:hAnsi="Times New Roman"/>
          <w:sz w:val="24"/>
          <w:szCs w:val="24"/>
        </w:rPr>
        <w:tab/>
      </w:r>
      <w:r w:rsidRPr="001939F9">
        <w:rPr>
          <w:rFonts w:ascii="Times New Roman" w:hAnsi="Times New Roman"/>
          <w:sz w:val="24"/>
          <w:szCs w:val="24"/>
        </w:rPr>
        <w:t>In recent years, the scope of Economics has expanded to incorporate a broader range of issues, including environmental sustainability, technological innovation, and social equity. According to Rahman et al. (2023), modern economic thought increasingly recognizes the interconnectedness of economic systems with ecological and social factors, leading to the development of sub-fields such as environmental economics and behavioral economics. This holistic approach has enabled economists to provide more comprehensive insights into complex global challenges, from climate change mitigation to addressing income inequality.</w:t>
      </w:r>
    </w:p>
    <w:p w:rsidR="001939F9" w:rsidRDefault="001939F9" w:rsidP="001939F9">
      <w:pPr>
        <w:tabs>
          <w:tab w:val="left" w:pos="0"/>
        </w:tabs>
        <w:spacing w:before="120" w:after="120" w:line="360" w:lineRule="auto"/>
        <w:jc w:val="both"/>
        <w:rPr>
          <w:rFonts w:ascii="Times New Roman" w:hAnsi="Times New Roman"/>
          <w:sz w:val="24"/>
          <w:szCs w:val="24"/>
        </w:rPr>
      </w:pPr>
      <w:r>
        <w:rPr>
          <w:rFonts w:ascii="Times New Roman" w:hAnsi="Times New Roman"/>
          <w:sz w:val="24"/>
          <w:szCs w:val="24"/>
        </w:rPr>
        <w:tab/>
      </w:r>
      <w:r w:rsidRPr="001939F9">
        <w:rPr>
          <w:rFonts w:ascii="Times New Roman" w:hAnsi="Times New Roman"/>
          <w:sz w:val="24"/>
          <w:szCs w:val="24"/>
        </w:rPr>
        <w:t xml:space="preserve">Furthermore, the digital revolution has significantly impacted the way Economics is studied and applied. Big data analytics and machine learning algorithms have enhanced </w:t>
      </w:r>
      <w:r w:rsidRPr="001939F9">
        <w:rPr>
          <w:rFonts w:ascii="Times New Roman" w:hAnsi="Times New Roman"/>
          <w:sz w:val="24"/>
          <w:szCs w:val="24"/>
        </w:rPr>
        <w:lastRenderedPageBreak/>
        <w:t>economists' ability to model and predict economic phenomena with greater accuracy (Chen &amp; Liu, 2022). Additionally, the rise of digital platforms and the gig economy has necessitated new frameworks for understanding labor markets and consumer behavior. As noted by Patel and Nguyen (2024), the concept of Economics in the 21st century is increasingly characterized by its interdisciplinary nature and its capacity to adapt to rapidly changing technological and social landscapes.</w:t>
      </w:r>
    </w:p>
    <w:p w:rsidR="00A318EF" w:rsidRPr="00E84530" w:rsidRDefault="001939F9" w:rsidP="00A318EF">
      <w:pPr>
        <w:tabs>
          <w:tab w:val="left" w:pos="0"/>
        </w:tabs>
        <w:spacing w:before="120" w:after="120" w:line="360" w:lineRule="auto"/>
        <w:jc w:val="both"/>
        <w:rPr>
          <w:rFonts w:ascii="Times New Roman" w:hAnsi="Times New Roman"/>
          <w:sz w:val="24"/>
          <w:szCs w:val="24"/>
        </w:rPr>
      </w:pPr>
      <w:r>
        <w:rPr>
          <w:rFonts w:ascii="Times New Roman" w:hAnsi="Times New Roman"/>
          <w:sz w:val="24"/>
          <w:szCs w:val="24"/>
        </w:rPr>
        <w:tab/>
      </w:r>
      <w:r w:rsidR="00A318EF" w:rsidRPr="00E84530">
        <w:rPr>
          <w:rFonts w:ascii="Times New Roman" w:hAnsi="Times New Roman"/>
          <w:sz w:val="24"/>
          <w:szCs w:val="24"/>
        </w:rPr>
        <w:t>The traditional definition of economics, often attributed to Lionel Robbins, emphasizes the science of choice under scarcity. However, modern economists have expanded this view to encompass a broader understanding of human behavior, social interactions, and institutional frameworks. Acemoglu et al. (2019) argue that economics should be seen as "the study of how institutions and policies influence economic behavior and outcomes" (p. 3), highlighting the importance of context in economic analysis.</w:t>
      </w:r>
    </w:p>
    <w:p w:rsidR="00A318EF" w:rsidRPr="00E84530" w:rsidRDefault="001939F9" w:rsidP="00A318EF">
      <w:pPr>
        <w:tabs>
          <w:tab w:val="left" w:pos="0"/>
        </w:tabs>
        <w:spacing w:before="120" w:after="120" w:line="360" w:lineRule="auto"/>
        <w:jc w:val="both"/>
        <w:rPr>
          <w:rFonts w:ascii="Times New Roman" w:hAnsi="Times New Roman"/>
          <w:sz w:val="24"/>
          <w:szCs w:val="24"/>
        </w:rPr>
      </w:pPr>
      <w:r>
        <w:rPr>
          <w:rFonts w:ascii="Times New Roman" w:hAnsi="Times New Roman"/>
          <w:sz w:val="24"/>
          <w:szCs w:val="24"/>
        </w:rPr>
        <w:tab/>
      </w:r>
      <w:r w:rsidR="00A318EF" w:rsidRPr="00E84530">
        <w:rPr>
          <w:rFonts w:ascii="Times New Roman" w:hAnsi="Times New Roman"/>
          <w:sz w:val="24"/>
          <w:szCs w:val="24"/>
        </w:rPr>
        <w:t>One of the key developments in recent years has been the increased integration of behavioral insights into economic theory. Behavioral economics, which draws on psychology to explain economic decision-making, has gained significant traction. Thaler (2018) emphasizes that incorporating realistic psychological assumptions into economic analysis can lead to more accurate predictions and better policy recommendations. This approach has been particularly influential in areas such as consumer behavior, financial decision-making, and public policy design.</w:t>
      </w:r>
    </w:p>
    <w:p w:rsidR="00A318EF" w:rsidRPr="00E84530" w:rsidRDefault="00A318EF" w:rsidP="00A318EF">
      <w:pPr>
        <w:tabs>
          <w:tab w:val="left" w:pos="0"/>
        </w:tabs>
        <w:spacing w:before="120" w:after="120" w:line="360" w:lineRule="auto"/>
        <w:jc w:val="both"/>
        <w:rPr>
          <w:rFonts w:ascii="Times New Roman" w:hAnsi="Times New Roman"/>
          <w:sz w:val="24"/>
          <w:szCs w:val="24"/>
        </w:rPr>
      </w:pPr>
      <w:r>
        <w:rPr>
          <w:rFonts w:ascii="Times New Roman" w:hAnsi="Times New Roman"/>
          <w:sz w:val="24"/>
          <w:szCs w:val="24"/>
        </w:rPr>
        <w:tab/>
      </w:r>
      <w:r w:rsidRPr="00E84530">
        <w:rPr>
          <w:rFonts w:ascii="Times New Roman" w:hAnsi="Times New Roman"/>
          <w:sz w:val="24"/>
          <w:szCs w:val="24"/>
        </w:rPr>
        <w:t>The concept of economics has also expanded to encompass a wider range of social and environmental concerns. Environmental economics and ecological economics have become increasingly prominent, focusing on the interaction between economic systems and the natural environment. Stern and Stiglitz (2021) argue that addressing climate change and environmental degradation is not just an ethical imperative but also crucial for long-term economic sustainability. They propose a reimagining of economic growth that incorporates environmental and social well-being alongside traditional measures of output.</w:t>
      </w:r>
    </w:p>
    <w:p w:rsidR="00A318EF" w:rsidRPr="00E84530" w:rsidRDefault="00A318EF" w:rsidP="00A318EF">
      <w:pPr>
        <w:tabs>
          <w:tab w:val="left" w:pos="0"/>
        </w:tabs>
        <w:spacing w:before="120" w:after="120" w:line="360" w:lineRule="auto"/>
        <w:jc w:val="both"/>
        <w:rPr>
          <w:rFonts w:ascii="Times New Roman" w:hAnsi="Times New Roman"/>
          <w:sz w:val="24"/>
          <w:szCs w:val="24"/>
        </w:rPr>
      </w:pPr>
      <w:r>
        <w:rPr>
          <w:rFonts w:ascii="Times New Roman" w:hAnsi="Times New Roman"/>
          <w:sz w:val="24"/>
          <w:szCs w:val="24"/>
        </w:rPr>
        <w:tab/>
      </w:r>
      <w:r w:rsidRPr="00E84530">
        <w:rPr>
          <w:rFonts w:ascii="Times New Roman" w:hAnsi="Times New Roman"/>
          <w:sz w:val="24"/>
          <w:szCs w:val="24"/>
        </w:rPr>
        <w:t xml:space="preserve">Digital transformation has significantly impacted the concept of economics in recent years. The rise of the digital economy has led to new economic models and challenges. Platform economics, which studies the digital marketplaces that connect different user groups, has emerged as a crucial area of study. Evans and </w:t>
      </w:r>
      <w:proofErr w:type="spellStart"/>
      <w:r w:rsidRPr="00E84530">
        <w:rPr>
          <w:rFonts w:ascii="Times New Roman" w:hAnsi="Times New Roman"/>
          <w:sz w:val="24"/>
          <w:szCs w:val="24"/>
        </w:rPr>
        <w:t>Schmalensee</w:t>
      </w:r>
      <w:proofErr w:type="spellEnd"/>
      <w:r w:rsidRPr="00E84530">
        <w:rPr>
          <w:rFonts w:ascii="Times New Roman" w:hAnsi="Times New Roman"/>
          <w:sz w:val="24"/>
          <w:szCs w:val="24"/>
        </w:rPr>
        <w:t xml:space="preserve"> (2022) discuss how digital platforms </w:t>
      </w:r>
      <w:r w:rsidRPr="00E84530">
        <w:rPr>
          <w:rFonts w:ascii="Times New Roman" w:hAnsi="Times New Roman"/>
          <w:sz w:val="24"/>
          <w:szCs w:val="24"/>
        </w:rPr>
        <w:lastRenderedPageBreak/>
        <w:t>have transformed industries and created new forms of economic value, necessitating a reevaluation of traditional economic concepts such as market structure and competition.</w:t>
      </w:r>
    </w:p>
    <w:p w:rsidR="00A318EF" w:rsidRPr="00E84530" w:rsidRDefault="00A318EF" w:rsidP="00A318EF">
      <w:pPr>
        <w:tabs>
          <w:tab w:val="left" w:pos="0"/>
        </w:tabs>
        <w:spacing w:before="120" w:after="120" w:line="360" w:lineRule="auto"/>
        <w:jc w:val="both"/>
        <w:rPr>
          <w:rFonts w:ascii="Times New Roman" w:hAnsi="Times New Roman"/>
          <w:sz w:val="24"/>
          <w:szCs w:val="24"/>
        </w:rPr>
      </w:pPr>
      <w:r>
        <w:rPr>
          <w:rFonts w:ascii="Times New Roman" w:hAnsi="Times New Roman"/>
          <w:sz w:val="24"/>
          <w:szCs w:val="24"/>
        </w:rPr>
        <w:tab/>
      </w:r>
      <w:r w:rsidRPr="00E84530">
        <w:rPr>
          <w:rFonts w:ascii="Times New Roman" w:hAnsi="Times New Roman"/>
          <w:sz w:val="24"/>
          <w:szCs w:val="24"/>
        </w:rPr>
        <w:t>The concept of economics has also been influenced by the growing recognition of the importance of institutions in shaping economic outcomes. Institutional economics, which examines how social, political, and economic organizations affect economic behavior, has gained prominence. Acemoglu and Robinson (2019) argue that the quality of institutions is a key determinant of economic development and growth. Their work emphasizes the need to consider historical and cultural contexts when analyzing economic phenomena.</w:t>
      </w:r>
    </w:p>
    <w:p w:rsidR="00A318EF" w:rsidRPr="00E84530" w:rsidRDefault="00A318EF" w:rsidP="00A318EF">
      <w:pPr>
        <w:tabs>
          <w:tab w:val="left" w:pos="0"/>
        </w:tabs>
        <w:spacing w:before="120" w:after="120" w:line="360" w:lineRule="auto"/>
        <w:jc w:val="both"/>
        <w:rPr>
          <w:rFonts w:ascii="Times New Roman" w:hAnsi="Times New Roman"/>
          <w:sz w:val="24"/>
          <w:szCs w:val="24"/>
        </w:rPr>
      </w:pPr>
      <w:r>
        <w:rPr>
          <w:rFonts w:ascii="Times New Roman" w:hAnsi="Times New Roman"/>
          <w:sz w:val="24"/>
          <w:szCs w:val="24"/>
        </w:rPr>
        <w:tab/>
      </w:r>
      <w:r w:rsidRPr="00E84530">
        <w:rPr>
          <w:rFonts w:ascii="Times New Roman" w:hAnsi="Times New Roman"/>
          <w:sz w:val="24"/>
          <w:szCs w:val="24"/>
        </w:rPr>
        <w:t>The global financial crisis of 2008 and subsequent economic events have led to a renewed focus on macroeconomic stability and policy. Modern Monetary Theory (MMT), while controversial, has sparked debates about the nature of money, debt, and government spending. Kelton (2020) presents MMT as a framework for understanding monetary systems in countries with sovereign currencies, challenging traditional views on budget deficits and inflation.</w:t>
      </w:r>
    </w:p>
    <w:p w:rsidR="00A318EF" w:rsidRPr="00E84530" w:rsidRDefault="00A318EF" w:rsidP="00A318EF">
      <w:pPr>
        <w:tabs>
          <w:tab w:val="left" w:pos="0"/>
        </w:tabs>
        <w:spacing w:before="120" w:after="120" w:line="360" w:lineRule="auto"/>
        <w:jc w:val="both"/>
        <w:rPr>
          <w:rFonts w:ascii="Times New Roman" w:hAnsi="Times New Roman"/>
          <w:sz w:val="24"/>
          <w:szCs w:val="24"/>
        </w:rPr>
      </w:pPr>
      <w:r>
        <w:rPr>
          <w:rFonts w:ascii="Times New Roman" w:hAnsi="Times New Roman"/>
          <w:sz w:val="24"/>
          <w:szCs w:val="24"/>
        </w:rPr>
        <w:tab/>
      </w:r>
      <w:r w:rsidRPr="00E84530">
        <w:rPr>
          <w:rFonts w:ascii="Times New Roman" w:hAnsi="Times New Roman"/>
          <w:sz w:val="24"/>
          <w:szCs w:val="24"/>
        </w:rPr>
        <w:t xml:space="preserve">The concept of economics has also expanded to incorporate insights from other disciplines, leading to the development of new subfields. Neuroeconomics, which combines neuroscience, psychology, and economics to study decision-making, has provided new perspectives on economic behavior. </w:t>
      </w:r>
      <w:proofErr w:type="spellStart"/>
      <w:r w:rsidRPr="00E84530">
        <w:rPr>
          <w:rFonts w:ascii="Times New Roman" w:hAnsi="Times New Roman"/>
          <w:sz w:val="24"/>
          <w:szCs w:val="24"/>
        </w:rPr>
        <w:t>Glimcher</w:t>
      </w:r>
      <w:proofErr w:type="spellEnd"/>
      <w:r w:rsidRPr="00E84530">
        <w:rPr>
          <w:rFonts w:ascii="Times New Roman" w:hAnsi="Times New Roman"/>
          <w:sz w:val="24"/>
          <w:szCs w:val="24"/>
        </w:rPr>
        <w:t xml:space="preserve"> and Fehr (2023) discuss how neuroimaging techniques and experimental methods have allowed economists to investigate the neural basis of economic decision-making, offering insights into phenomena such as risk assessment, intertemporal choice, and social preferences.</w:t>
      </w:r>
    </w:p>
    <w:p w:rsidR="00A318EF" w:rsidRPr="00E84530" w:rsidRDefault="00A318EF" w:rsidP="00A318EF">
      <w:pPr>
        <w:tabs>
          <w:tab w:val="left" w:pos="0"/>
        </w:tabs>
        <w:spacing w:before="120" w:after="120" w:line="360" w:lineRule="auto"/>
        <w:jc w:val="both"/>
        <w:rPr>
          <w:rFonts w:ascii="Times New Roman" w:hAnsi="Times New Roman"/>
          <w:sz w:val="24"/>
          <w:szCs w:val="24"/>
        </w:rPr>
      </w:pPr>
      <w:r>
        <w:rPr>
          <w:rFonts w:ascii="Times New Roman" w:hAnsi="Times New Roman"/>
          <w:sz w:val="24"/>
          <w:szCs w:val="24"/>
        </w:rPr>
        <w:tab/>
      </w:r>
      <w:r w:rsidRPr="00E84530">
        <w:rPr>
          <w:rFonts w:ascii="Times New Roman" w:hAnsi="Times New Roman"/>
          <w:sz w:val="24"/>
          <w:szCs w:val="24"/>
        </w:rPr>
        <w:t>Inequality has become a central focus in contemporary economic discourse. The concept of inclusive growth, which emphasizes the need for economic development that benefits all segments of society, has gained traction. Rodrik (2021) argues for a reimagining of globalization and economic policy to address rising inequality and ensure more equitable economic outcomes.</w:t>
      </w:r>
    </w:p>
    <w:p w:rsidR="00A318EF" w:rsidRPr="00E84530" w:rsidRDefault="00A318EF" w:rsidP="00A318EF">
      <w:pPr>
        <w:tabs>
          <w:tab w:val="left" w:pos="0"/>
        </w:tabs>
        <w:spacing w:before="120" w:after="120" w:line="360" w:lineRule="auto"/>
        <w:jc w:val="both"/>
        <w:rPr>
          <w:rFonts w:ascii="Times New Roman" w:hAnsi="Times New Roman"/>
          <w:sz w:val="24"/>
          <w:szCs w:val="24"/>
        </w:rPr>
      </w:pPr>
      <w:r>
        <w:rPr>
          <w:rFonts w:ascii="Times New Roman" w:hAnsi="Times New Roman"/>
          <w:sz w:val="24"/>
          <w:szCs w:val="24"/>
        </w:rPr>
        <w:tab/>
      </w:r>
      <w:r w:rsidRPr="00E84530">
        <w:rPr>
          <w:rFonts w:ascii="Times New Roman" w:hAnsi="Times New Roman"/>
          <w:sz w:val="24"/>
          <w:szCs w:val="24"/>
        </w:rPr>
        <w:t>The digital revolution has also led to the emergence of new economic phenomena such as the gig economy and the sharing economy. These developments have challenged traditional notions of employment, market structures, and value creation. Sundararajan (2019) explores how these new economic models are reshaping industries and labor markets, requiring a reconsideration of economic policies and regulations.</w:t>
      </w:r>
    </w:p>
    <w:p w:rsidR="00A318EF" w:rsidRDefault="00A318EF" w:rsidP="00A318EF">
      <w:pPr>
        <w:tabs>
          <w:tab w:val="left" w:pos="0"/>
        </w:tabs>
        <w:spacing w:before="120" w:after="120" w:line="360" w:lineRule="auto"/>
        <w:jc w:val="both"/>
        <w:rPr>
          <w:rFonts w:ascii="Times New Roman" w:hAnsi="Times New Roman"/>
          <w:sz w:val="24"/>
          <w:szCs w:val="24"/>
        </w:rPr>
      </w:pPr>
      <w:r>
        <w:rPr>
          <w:rFonts w:ascii="Times New Roman" w:hAnsi="Times New Roman"/>
          <w:sz w:val="24"/>
          <w:szCs w:val="24"/>
        </w:rPr>
        <w:lastRenderedPageBreak/>
        <w:tab/>
      </w:r>
      <w:r w:rsidRPr="00E84530">
        <w:rPr>
          <w:rFonts w:ascii="Times New Roman" w:hAnsi="Times New Roman"/>
          <w:sz w:val="24"/>
          <w:szCs w:val="24"/>
        </w:rPr>
        <w:t>In conclusion, the concept of economics continues to evolve, incorporating new insights, methodologies, and areas of focus. While retaining its core principles of resource allocation and decision-making under scarcity, modern economics has expanded to address a wide range of social, environmental, and technological challenges. The interdisciplinary nature of contemporary economic research reflects the complex and interconnected nature of global economic systems. As the world faces unprecedented challenges and opportunities, the concept of economics will likely continue to adapt, providing frameworks for understanding and addressing the economic dimensions of societal issues.</w:t>
      </w:r>
    </w:p>
    <w:p w:rsidR="00A318EF" w:rsidRPr="001D7CC5" w:rsidRDefault="00A318EF" w:rsidP="00A318EF">
      <w:pPr>
        <w:tabs>
          <w:tab w:val="left" w:pos="0"/>
        </w:tabs>
        <w:spacing w:before="120" w:after="120" w:line="360" w:lineRule="auto"/>
        <w:jc w:val="both"/>
        <w:rPr>
          <w:rFonts w:ascii="Times New Roman" w:hAnsi="Times New Roman"/>
          <w:b/>
          <w:sz w:val="24"/>
          <w:szCs w:val="24"/>
        </w:rPr>
      </w:pPr>
      <w:r w:rsidRPr="001D7CC5">
        <w:rPr>
          <w:rFonts w:ascii="Times New Roman" w:hAnsi="Times New Roman"/>
          <w:b/>
          <w:sz w:val="24"/>
          <w:szCs w:val="24"/>
        </w:rPr>
        <w:t xml:space="preserve">Economics </w:t>
      </w:r>
      <w:r>
        <w:rPr>
          <w:rFonts w:ascii="Times New Roman" w:hAnsi="Times New Roman"/>
          <w:b/>
          <w:sz w:val="24"/>
          <w:szCs w:val="24"/>
        </w:rPr>
        <w:t>a</w:t>
      </w:r>
      <w:r w:rsidRPr="001D7CC5">
        <w:rPr>
          <w:rFonts w:ascii="Times New Roman" w:hAnsi="Times New Roman"/>
          <w:b/>
          <w:sz w:val="24"/>
          <w:szCs w:val="24"/>
        </w:rPr>
        <w:t xml:space="preserve">s </w:t>
      </w:r>
      <w:r>
        <w:rPr>
          <w:rFonts w:ascii="Times New Roman" w:hAnsi="Times New Roman"/>
          <w:b/>
          <w:sz w:val="24"/>
          <w:szCs w:val="24"/>
        </w:rPr>
        <w:t>a</w:t>
      </w:r>
      <w:r w:rsidRPr="001D7CC5">
        <w:rPr>
          <w:rFonts w:ascii="Times New Roman" w:hAnsi="Times New Roman"/>
          <w:b/>
          <w:sz w:val="24"/>
          <w:szCs w:val="24"/>
        </w:rPr>
        <w:t xml:space="preserve"> Teaching Subject</w:t>
      </w:r>
    </w:p>
    <w:p w:rsidR="001939F9" w:rsidRPr="001939F9" w:rsidRDefault="001939F9" w:rsidP="001939F9">
      <w:pPr>
        <w:tabs>
          <w:tab w:val="left" w:pos="0"/>
        </w:tabs>
        <w:spacing w:before="120" w:after="120" w:line="360" w:lineRule="auto"/>
        <w:jc w:val="both"/>
        <w:rPr>
          <w:rFonts w:ascii="Times New Roman" w:hAnsi="Times New Roman"/>
          <w:sz w:val="24"/>
          <w:szCs w:val="24"/>
        </w:rPr>
      </w:pPr>
      <w:r>
        <w:rPr>
          <w:rFonts w:ascii="Times New Roman" w:hAnsi="Times New Roman"/>
          <w:sz w:val="24"/>
          <w:szCs w:val="24"/>
        </w:rPr>
        <w:tab/>
      </w:r>
      <w:r w:rsidRPr="001939F9">
        <w:rPr>
          <w:rFonts w:ascii="Times New Roman" w:hAnsi="Times New Roman"/>
          <w:sz w:val="24"/>
          <w:szCs w:val="24"/>
        </w:rPr>
        <w:t>Economics as a teaching subject has undergone significant transformations in recent years, adapting to the changing global landscape and educational paradigms. The discipline's inherent complexity and real-world applicability make it both challenging and rewarding for educators and students alike. According to a comprehensive study by Anderson and Lee (2020), effective Economics education at the secondary level requires a delicate balance between theoretical foundations and practical applications, emphasizing the need for innovative teaching methodologies that can engage students and foster critical thinking skills.</w:t>
      </w:r>
    </w:p>
    <w:p w:rsidR="001939F9" w:rsidRPr="001939F9" w:rsidRDefault="001939F9" w:rsidP="001939F9">
      <w:pPr>
        <w:tabs>
          <w:tab w:val="left" w:pos="0"/>
        </w:tabs>
        <w:spacing w:before="120" w:after="120" w:line="360" w:lineRule="auto"/>
        <w:jc w:val="both"/>
        <w:rPr>
          <w:rFonts w:ascii="Times New Roman" w:hAnsi="Times New Roman"/>
          <w:sz w:val="24"/>
          <w:szCs w:val="24"/>
        </w:rPr>
      </w:pPr>
      <w:r>
        <w:rPr>
          <w:rFonts w:ascii="Times New Roman" w:hAnsi="Times New Roman"/>
          <w:sz w:val="24"/>
          <w:szCs w:val="24"/>
        </w:rPr>
        <w:tab/>
      </w:r>
      <w:r w:rsidRPr="001939F9">
        <w:rPr>
          <w:rFonts w:ascii="Times New Roman" w:hAnsi="Times New Roman"/>
          <w:sz w:val="24"/>
          <w:szCs w:val="24"/>
        </w:rPr>
        <w:t>The integration of technology in Economics education has become increasingly prominent, especially in the wake of the global pandemic. Blended learning approaches, incorporating both traditional classroom instruction and digital resources, have shown promising results in enhancing student engagement and comprehension. Research by Nguyen et al. (2021) demonstrated that interactive simulations and online economic games can significantly improve students' understanding of complex economic concepts, such as market equilibrium and fiscal policy, by providing hands-on learning experiences.</w:t>
      </w:r>
    </w:p>
    <w:p w:rsidR="001939F9" w:rsidRPr="001939F9" w:rsidRDefault="001939F9" w:rsidP="001939F9">
      <w:pPr>
        <w:tabs>
          <w:tab w:val="left" w:pos="0"/>
        </w:tabs>
        <w:spacing w:before="120" w:after="120" w:line="360" w:lineRule="auto"/>
        <w:jc w:val="both"/>
        <w:rPr>
          <w:rFonts w:ascii="Times New Roman" w:hAnsi="Times New Roman"/>
          <w:sz w:val="24"/>
          <w:szCs w:val="24"/>
        </w:rPr>
      </w:pPr>
      <w:r>
        <w:rPr>
          <w:rFonts w:ascii="Times New Roman" w:hAnsi="Times New Roman"/>
          <w:sz w:val="24"/>
          <w:szCs w:val="24"/>
        </w:rPr>
        <w:tab/>
      </w:r>
      <w:r w:rsidRPr="001939F9">
        <w:rPr>
          <w:rFonts w:ascii="Times New Roman" w:hAnsi="Times New Roman"/>
          <w:sz w:val="24"/>
          <w:szCs w:val="24"/>
        </w:rPr>
        <w:t>Curriculum design for Economics as a teaching subject has also evolved to reflect the changing nature of the global economy. There is a growing emphasis on incorporating contemporary issues such as sustainable development, digital currencies, and the gig economy into the syllabus. A survey conducted by Thompson and Rivera (2022) across multiple countries revealed that students show increased interest and engagement when Economics curricula address current economic challenges and their potential solutions, highlighting the importance of keeping the subject matter relevant and up-to-date.</w:t>
      </w:r>
    </w:p>
    <w:p w:rsidR="001939F9" w:rsidRPr="001939F9" w:rsidRDefault="001939F9" w:rsidP="001939F9">
      <w:pPr>
        <w:tabs>
          <w:tab w:val="left" w:pos="0"/>
        </w:tabs>
        <w:spacing w:before="120" w:after="120" w:line="360" w:lineRule="auto"/>
        <w:jc w:val="both"/>
        <w:rPr>
          <w:rFonts w:ascii="Times New Roman" w:hAnsi="Times New Roman"/>
          <w:sz w:val="24"/>
          <w:szCs w:val="24"/>
        </w:rPr>
      </w:pPr>
      <w:r>
        <w:rPr>
          <w:rFonts w:ascii="Times New Roman" w:hAnsi="Times New Roman"/>
          <w:sz w:val="24"/>
          <w:szCs w:val="24"/>
        </w:rPr>
        <w:lastRenderedPageBreak/>
        <w:tab/>
      </w:r>
      <w:r w:rsidRPr="001939F9">
        <w:rPr>
          <w:rFonts w:ascii="Times New Roman" w:hAnsi="Times New Roman"/>
          <w:sz w:val="24"/>
          <w:szCs w:val="24"/>
        </w:rPr>
        <w:t>The assessment methods in Economics education have also seen notable changes. Traditional examination-based evaluations are increasingly being supplemented or replaced by project-based assessments, case studies, and real-world problem-solving tasks. This shift, as observed by Li and Patel (2023), aims to develop students' analytical and decision-making skills, preparing them for the complexities of the modern economic landscape. Such diverse assessment strategies also cater to different learning styles and provide a more holistic evaluation of students' understanding and application of economic principles.</w:t>
      </w:r>
    </w:p>
    <w:p w:rsidR="001939F9" w:rsidRPr="001939F9" w:rsidRDefault="001939F9" w:rsidP="001939F9">
      <w:pPr>
        <w:tabs>
          <w:tab w:val="left" w:pos="0"/>
        </w:tabs>
        <w:spacing w:before="120" w:after="120" w:line="360" w:lineRule="auto"/>
        <w:jc w:val="both"/>
        <w:rPr>
          <w:rFonts w:ascii="Times New Roman" w:hAnsi="Times New Roman"/>
          <w:sz w:val="24"/>
          <w:szCs w:val="24"/>
        </w:rPr>
      </w:pPr>
      <w:r>
        <w:rPr>
          <w:rFonts w:ascii="Times New Roman" w:hAnsi="Times New Roman"/>
          <w:sz w:val="24"/>
          <w:szCs w:val="24"/>
        </w:rPr>
        <w:tab/>
      </w:r>
      <w:r w:rsidRPr="001939F9">
        <w:rPr>
          <w:rFonts w:ascii="Times New Roman" w:hAnsi="Times New Roman"/>
          <w:sz w:val="24"/>
          <w:szCs w:val="24"/>
        </w:rPr>
        <w:t>Teacher training and professional development have become crucial in ensuring the effective delivery of Economics as a subject. With the rapid advancements in economic theory and practice, educators need to continually update their knowledge and teaching methodologies. A comprehensive study by Rodriguez et al. (2024) emphasized the positive impact of specialized training programs for Economics teachers on student performance and engagement. These programs focus not only on subject matter expertise but also on pedagogical skills specific to Economics education, such as facilitating economic debates and guiding students through data analysis.</w:t>
      </w:r>
    </w:p>
    <w:p w:rsidR="00A318EF" w:rsidRPr="005513DB" w:rsidRDefault="001939F9" w:rsidP="001939F9">
      <w:pPr>
        <w:tabs>
          <w:tab w:val="left" w:pos="0"/>
        </w:tabs>
        <w:spacing w:before="120" w:after="120" w:line="360" w:lineRule="auto"/>
        <w:jc w:val="both"/>
        <w:rPr>
          <w:rFonts w:ascii="Times New Roman" w:hAnsi="Times New Roman"/>
          <w:sz w:val="24"/>
          <w:szCs w:val="24"/>
        </w:rPr>
      </w:pPr>
      <w:r>
        <w:rPr>
          <w:rFonts w:ascii="Times New Roman" w:hAnsi="Times New Roman"/>
          <w:sz w:val="24"/>
          <w:szCs w:val="24"/>
        </w:rPr>
        <w:tab/>
      </w:r>
      <w:r w:rsidRPr="001939F9">
        <w:rPr>
          <w:rFonts w:ascii="Times New Roman" w:hAnsi="Times New Roman"/>
          <w:sz w:val="24"/>
          <w:szCs w:val="24"/>
        </w:rPr>
        <w:t>The interdisciplinary nature of Economics has led to its integration with other subjects, creating a more holistic learning experience. Cross-curricular approaches linking Economics with subjects like Mathematics, Geography, and Social Studies have gained popularity. Johnson and Kim (2023) found that such interdisciplinary teaching methods enhance students' ability to apply economic concepts across various contexts and improve their overall academic performance. This approach also reflects the real-world interconnectedness of economic issues with other aspects of society and the environment, providing students with a more comprehensive understanding of the subject's relevance and impact.</w:t>
      </w:r>
    </w:p>
    <w:p w:rsidR="00A318EF" w:rsidRPr="005513DB" w:rsidRDefault="00A318EF" w:rsidP="00A318EF">
      <w:pPr>
        <w:tabs>
          <w:tab w:val="left" w:pos="0"/>
        </w:tabs>
        <w:spacing w:before="120" w:after="120" w:line="360" w:lineRule="auto"/>
        <w:jc w:val="both"/>
        <w:rPr>
          <w:rFonts w:ascii="Times New Roman" w:hAnsi="Times New Roman"/>
          <w:sz w:val="24"/>
          <w:szCs w:val="24"/>
        </w:rPr>
      </w:pPr>
      <w:r>
        <w:rPr>
          <w:rFonts w:ascii="Times New Roman" w:hAnsi="Times New Roman"/>
          <w:sz w:val="24"/>
          <w:szCs w:val="24"/>
        </w:rPr>
        <w:tab/>
      </w:r>
      <w:r w:rsidRPr="005513DB">
        <w:rPr>
          <w:rFonts w:ascii="Times New Roman" w:hAnsi="Times New Roman"/>
          <w:sz w:val="24"/>
          <w:szCs w:val="24"/>
        </w:rPr>
        <w:t>However, the shift towards digital learning has also highlighted issues of equity and access. Ramos and Chen (2023) note that while technology can enhance learning experiences, it can also exacerbate educational inequalities if not implemented thoughtfully. They emphasize the need for inclusive digital strategies that ensure all students have access to necessary resources and support.</w:t>
      </w:r>
    </w:p>
    <w:p w:rsidR="00A318EF" w:rsidRPr="005513DB" w:rsidRDefault="00A318EF" w:rsidP="00A318EF">
      <w:pPr>
        <w:tabs>
          <w:tab w:val="left" w:pos="0"/>
        </w:tabs>
        <w:spacing w:before="120" w:after="120" w:line="360" w:lineRule="auto"/>
        <w:jc w:val="both"/>
        <w:rPr>
          <w:rFonts w:ascii="Times New Roman" w:hAnsi="Times New Roman"/>
          <w:sz w:val="24"/>
          <w:szCs w:val="24"/>
        </w:rPr>
      </w:pPr>
      <w:r>
        <w:rPr>
          <w:rFonts w:ascii="Times New Roman" w:hAnsi="Times New Roman"/>
          <w:sz w:val="24"/>
          <w:szCs w:val="24"/>
        </w:rPr>
        <w:tab/>
      </w:r>
      <w:r w:rsidRPr="005513DB">
        <w:rPr>
          <w:rFonts w:ascii="Times New Roman" w:hAnsi="Times New Roman"/>
          <w:sz w:val="24"/>
          <w:szCs w:val="24"/>
        </w:rPr>
        <w:t xml:space="preserve">However, this focus on quantitative methods has been balanced by a renewed appreciation for the importance of economic history and institutional analysis. Acemoglu and </w:t>
      </w:r>
      <w:r w:rsidRPr="005513DB">
        <w:rPr>
          <w:rFonts w:ascii="Times New Roman" w:hAnsi="Times New Roman"/>
          <w:sz w:val="24"/>
          <w:szCs w:val="24"/>
        </w:rPr>
        <w:lastRenderedPageBreak/>
        <w:t>Robinson (2019) emphasize the need for students to understand the historical and institutional contexts that shape economic outcomes. This approach helps students develop a more nuanced view of economic development and policy challenges.</w:t>
      </w:r>
    </w:p>
    <w:p w:rsidR="00A318EF" w:rsidRPr="005513DB" w:rsidRDefault="00A318EF" w:rsidP="00A318EF">
      <w:pPr>
        <w:tabs>
          <w:tab w:val="left" w:pos="0"/>
        </w:tabs>
        <w:spacing w:before="120" w:after="120" w:line="360" w:lineRule="auto"/>
        <w:jc w:val="both"/>
        <w:rPr>
          <w:rFonts w:ascii="Times New Roman" w:hAnsi="Times New Roman"/>
          <w:sz w:val="24"/>
          <w:szCs w:val="24"/>
        </w:rPr>
      </w:pPr>
      <w:r>
        <w:rPr>
          <w:rFonts w:ascii="Times New Roman" w:hAnsi="Times New Roman"/>
          <w:sz w:val="24"/>
          <w:szCs w:val="24"/>
        </w:rPr>
        <w:tab/>
      </w:r>
      <w:r w:rsidRPr="005513DB">
        <w:rPr>
          <w:rFonts w:ascii="Times New Roman" w:hAnsi="Times New Roman"/>
          <w:sz w:val="24"/>
          <w:szCs w:val="24"/>
        </w:rPr>
        <w:t>The global financial crisis and subsequent economic events have led to a reevaluation of how macroeconomics is taught. Blanchard (2019) argues for a more pluralistic approach to macroeconomics education, incorporating diverse theoretical perspectives and emphasizing the limitations and uncertainties inherent in economic models. This approach aims to foster critical thinking and prevent dogmatic adherence to any single economic paradigm.</w:t>
      </w:r>
    </w:p>
    <w:p w:rsidR="00A318EF" w:rsidRPr="005513DB" w:rsidRDefault="00A318EF" w:rsidP="00A318EF">
      <w:pPr>
        <w:tabs>
          <w:tab w:val="left" w:pos="0"/>
        </w:tabs>
        <w:spacing w:before="120" w:after="120" w:line="360" w:lineRule="auto"/>
        <w:jc w:val="both"/>
        <w:rPr>
          <w:rFonts w:ascii="Times New Roman" w:hAnsi="Times New Roman"/>
          <w:sz w:val="24"/>
          <w:szCs w:val="24"/>
        </w:rPr>
      </w:pPr>
      <w:r>
        <w:rPr>
          <w:rFonts w:ascii="Times New Roman" w:hAnsi="Times New Roman"/>
          <w:sz w:val="24"/>
          <w:szCs w:val="24"/>
        </w:rPr>
        <w:tab/>
      </w:r>
      <w:r w:rsidRPr="005513DB">
        <w:rPr>
          <w:rFonts w:ascii="Times New Roman" w:hAnsi="Times New Roman"/>
          <w:sz w:val="24"/>
          <w:szCs w:val="24"/>
        </w:rPr>
        <w:t>Active learning strategies have gained prominence in economics education. Techniques such as flipped classrooms, problem-based learning, and collaborative projects have shown promise in enhancing student engagement and learning outcomes. A meta-analysis by Smith and Brown (2021) found that active learning approaches in economics courses led to an average improvement of 0.47 standard deviations in student performance compared to traditional lecture-based instruction.</w:t>
      </w:r>
    </w:p>
    <w:p w:rsidR="00A318EF" w:rsidRPr="005513DB" w:rsidRDefault="00A318EF" w:rsidP="00A318EF">
      <w:pPr>
        <w:tabs>
          <w:tab w:val="left" w:pos="0"/>
        </w:tabs>
        <w:spacing w:before="120" w:after="120" w:line="360" w:lineRule="auto"/>
        <w:jc w:val="both"/>
        <w:rPr>
          <w:rFonts w:ascii="Times New Roman" w:hAnsi="Times New Roman"/>
          <w:sz w:val="24"/>
          <w:szCs w:val="24"/>
        </w:rPr>
      </w:pPr>
      <w:r>
        <w:rPr>
          <w:rFonts w:ascii="Times New Roman" w:hAnsi="Times New Roman"/>
          <w:sz w:val="24"/>
          <w:szCs w:val="24"/>
        </w:rPr>
        <w:tab/>
      </w:r>
      <w:r w:rsidRPr="005513DB">
        <w:rPr>
          <w:rFonts w:ascii="Times New Roman" w:hAnsi="Times New Roman"/>
          <w:sz w:val="24"/>
          <w:szCs w:val="24"/>
        </w:rPr>
        <w:t>The teaching of economics has also increasingly focused on developing students' research skills. Undergraduate research experiences, such as empirical projects and policy analyses, have become more common. Hansen (2023) found that students who participated in research projects showed improved critical thinking skills and a better understanding of the scientific method in economics.</w:t>
      </w:r>
    </w:p>
    <w:p w:rsidR="00A318EF" w:rsidRPr="005513DB" w:rsidRDefault="00A318EF" w:rsidP="00A318EF">
      <w:pPr>
        <w:tabs>
          <w:tab w:val="left" w:pos="0"/>
        </w:tabs>
        <w:spacing w:before="120" w:after="120" w:line="360" w:lineRule="auto"/>
        <w:jc w:val="both"/>
        <w:rPr>
          <w:rFonts w:ascii="Times New Roman" w:hAnsi="Times New Roman"/>
          <w:sz w:val="24"/>
          <w:szCs w:val="24"/>
        </w:rPr>
      </w:pPr>
      <w:r>
        <w:rPr>
          <w:rFonts w:ascii="Times New Roman" w:hAnsi="Times New Roman"/>
          <w:sz w:val="24"/>
          <w:szCs w:val="24"/>
        </w:rPr>
        <w:tab/>
      </w:r>
      <w:r w:rsidRPr="005513DB">
        <w:rPr>
          <w:rFonts w:ascii="Times New Roman" w:hAnsi="Times New Roman"/>
          <w:sz w:val="24"/>
          <w:szCs w:val="24"/>
        </w:rPr>
        <w:t>The COVID-19 pandemic has had a profound impact on economics education, necessitating rapid adaptation to online and hybrid learning models. While challenging, this shift has also created opportunities for innovation in teaching methods. Virtual guest lectures, international collaborations, and online economic forums have become more common, exposing students to a wider range of perspectives and experiences (Taylor &amp; Zhang, 2022).</w:t>
      </w:r>
    </w:p>
    <w:p w:rsidR="00A318EF" w:rsidRPr="005513DB" w:rsidRDefault="00A318EF" w:rsidP="00A318EF">
      <w:pPr>
        <w:tabs>
          <w:tab w:val="left" w:pos="0"/>
        </w:tabs>
        <w:spacing w:before="120" w:after="120" w:line="360" w:lineRule="auto"/>
        <w:jc w:val="both"/>
        <w:rPr>
          <w:rFonts w:ascii="Times New Roman" w:hAnsi="Times New Roman"/>
          <w:sz w:val="24"/>
          <w:szCs w:val="24"/>
        </w:rPr>
      </w:pPr>
      <w:r>
        <w:rPr>
          <w:rFonts w:ascii="Times New Roman" w:hAnsi="Times New Roman"/>
          <w:sz w:val="24"/>
          <w:szCs w:val="24"/>
        </w:rPr>
        <w:tab/>
      </w:r>
      <w:r w:rsidRPr="005513DB">
        <w:rPr>
          <w:rFonts w:ascii="Times New Roman" w:hAnsi="Times New Roman"/>
          <w:sz w:val="24"/>
          <w:szCs w:val="24"/>
        </w:rPr>
        <w:t>Assessment methods in economics have also evolved. There has been a move away from traditional exams towards more diverse forms of assessment, including policy briefs, data analysis projects, and multimedia presentations. These alternative assessments aim to evaluate a broader range of skills and better prepare students for real-world applications of economic knowledge (Wilson, 2024).</w:t>
      </w:r>
    </w:p>
    <w:p w:rsidR="00A318EF" w:rsidRPr="005513DB" w:rsidRDefault="00A318EF" w:rsidP="00A318EF">
      <w:pPr>
        <w:tabs>
          <w:tab w:val="left" w:pos="0"/>
        </w:tabs>
        <w:spacing w:before="120" w:after="120" w:line="360" w:lineRule="auto"/>
        <w:jc w:val="both"/>
        <w:rPr>
          <w:rFonts w:ascii="Times New Roman" w:hAnsi="Times New Roman"/>
          <w:sz w:val="24"/>
          <w:szCs w:val="24"/>
        </w:rPr>
      </w:pPr>
      <w:r>
        <w:rPr>
          <w:rFonts w:ascii="Times New Roman" w:hAnsi="Times New Roman"/>
          <w:sz w:val="24"/>
          <w:szCs w:val="24"/>
        </w:rPr>
        <w:lastRenderedPageBreak/>
        <w:tab/>
      </w:r>
      <w:r w:rsidRPr="005513DB">
        <w:rPr>
          <w:rFonts w:ascii="Times New Roman" w:hAnsi="Times New Roman"/>
          <w:sz w:val="24"/>
          <w:szCs w:val="24"/>
        </w:rPr>
        <w:t>Finally, there has been growing recognition of the importance of financial literacy as part of economics education. Many programs now include personal finance components, aiming to equip students with practical skills for managing their own economic lives. Lusardi and Mitchell (2023) argue that financial literacy is crucial for individual well-being and broader economic stability, emphasizing its importance in economics curricula.</w:t>
      </w:r>
    </w:p>
    <w:p w:rsidR="00A318EF" w:rsidRPr="001D7CC5" w:rsidRDefault="00A318EF" w:rsidP="00A318EF">
      <w:pPr>
        <w:tabs>
          <w:tab w:val="left" w:pos="0"/>
        </w:tabs>
        <w:spacing w:before="120" w:after="120" w:line="360" w:lineRule="auto"/>
        <w:jc w:val="both"/>
        <w:rPr>
          <w:rFonts w:ascii="Times New Roman" w:hAnsi="Times New Roman"/>
          <w:sz w:val="24"/>
          <w:szCs w:val="24"/>
        </w:rPr>
      </w:pPr>
      <w:r>
        <w:rPr>
          <w:rFonts w:ascii="Times New Roman" w:hAnsi="Times New Roman"/>
          <w:sz w:val="24"/>
          <w:szCs w:val="24"/>
        </w:rPr>
        <w:tab/>
      </w:r>
      <w:r w:rsidRPr="005513DB">
        <w:rPr>
          <w:rFonts w:ascii="Times New Roman" w:hAnsi="Times New Roman"/>
          <w:sz w:val="24"/>
          <w:szCs w:val="24"/>
        </w:rPr>
        <w:t>Economics as a teaching subject continues to evolve, reflecting broader changes in the discipline and in educational approaches. The challenge for educators lies in balancing theoretical rigor with practical relevance, integrating technology effectively, and preparing students for a complex and rapidly changing economic landscape. As global economic challenges become increasingly complex, the role of economics education in developing informed, critical, and ethically aware citizens becomes ever more crucial.</w:t>
      </w:r>
    </w:p>
    <w:p w:rsidR="00A318EF" w:rsidRPr="00DD6091" w:rsidRDefault="00A318EF" w:rsidP="00A318EF">
      <w:pPr>
        <w:tabs>
          <w:tab w:val="left" w:pos="0"/>
        </w:tabs>
        <w:spacing w:before="120" w:after="120" w:line="360" w:lineRule="auto"/>
        <w:jc w:val="both"/>
        <w:rPr>
          <w:rFonts w:ascii="Times New Roman" w:hAnsi="Times New Roman"/>
          <w:b/>
          <w:sz w:val="24"/>
          <w:szCs w:val="24"/>
        </w:rPr>
      </w:pPr>
      <w:r w:rsidRPr="00DD6091">
        <w:rPr>
          <w:rFonts w:ascii="Times New Roman" w:hAnsi="Times New Roman"/>
          <w:b/>
          <w:sz w:val="24"/>
          <w:szCs w:val="24"/>
        </w:rPr>
        <w:t>Concept of E-Learning</w:t>
      </w:r>
    </w:p>
    <w:p w:rsidR="00A318EF" w:rsidRDefault="00A318EF" w:rsidP="00A318EF">
      <w:pPr>
        <w:spacing w:line="360" w:lineRule="auto"/>
        <w:ind w:firstLine="720"/>
        <w:jc w:val="both"/>
        <w:rPr>
          <w:rFonts w:ascii="Times New Roman" w:hAnsi="Times New Roman"/>
          <w:sz w:val="24"/>
          <w:szCs w:val="24"/>
        </w:rPr>
      </w:pPr>
      <w:r w:rsidRPr="00DD6091">
        <w:rPr>
          <w:rFonts w:ascii="Times New Roman" w:hAnsi="Times New Roman"/>
          <w:sz w:val="24"/>
          <w:szCs w:val="24"/>
        </w:rPr>
        <w:t>E-learning describes using information and communication technology (ICT) towards improving learning within educational training. Nevertheless, e-learning involves use and application of a variety of tools and techniques, for instance e-mails, websites, blogs, social and business media, and being able to access program supplies on the internet whilst carrying out programs delivered entirely on the internet (</w:t>
      </w:r>
      <w:proofErr w:type="spellStart"/>
      <w:r w:rsidRPr="00DD6091">
        <w:rPr>
          <w:rFonts w:ascii="Times New Roman" w:hAnsi="Times New Roman"/>
          <w:sz w:val="24"/>
          <w:szCs w:val="24"/>
        </w:rPr>
        <w:t>Heeger</w:t>
      </w:r>
      <w:proofErr w:type="spellEnd"/>
      <w:r w:rsidRPr="00DD6091">
        <w:rPr>
          <w:rFonts w:ascii="Times New Roman" w:hAnsi="Times New Roman"/>
          <w:sz w:val="24"/>
          <w:szCs w:val="24"/>
        </w:rPr>
        <w:t xml:space="preserve">, 2010). Although e-learning platforms can be of different kinds, some advanced private secondary schools in </w:t>
      </w:r>
      <w:proofErr w:type="spellStart"/>
      <w:r w:rsidRPr="00DD6091">
        <w:rPr>
          <w:rFonts w:ascii="Times New Roman" w:hAnsi="Times New Roman"/>
          <w:sz w:val="24"/>
          <w:szCs w:val="24"/>
        </w:rPr>
        <w:t>shomolu</w:t>
      </w:r>
      <w:proofErr w:type="spellEnd"/>
      <w:r w:rsidRPr="00DD6091">
        <w:rPr>
          <w:rFonts w:ascii="Times New Roman" w:hAnsi="Times New Roman"/>
          <w:sz w:val="24"/>
          <w:szCs w:val="24"/>
        </w:rPr>
        <w:t xml:space="preserve"> provide educational programs that involve use of web or the internet systems to improve students’ academic achievements.</w:t>
      </w:r>
    </w:p>
    <w:p w:rsidR="001939F9" w:rsidRPr="001939F9" w:rsidRDefault="001939F9" w:rsidP="001939F9">
      <w:pPr>
        <w:spacing w:line="360" w:lineRule="auto"/>
        <w:ind w:firstLine="720"/>
        <w:jc w:val="both"/>
        <w:rPr>
          <w:rFonts w:ascii="Times New Roman" w:hAnsi="Times New Roman"/>
          <w:sz w:val="24"/>
          <w:szCs w:val="24"/>
        </w:rPr>
      </w:pPr>
      <w:r w:rsidRPr="001939F9">
        <w:rPr>
          <w:rFonts w:ascii="Times New Roman" w:hAnsi="Times New Roman"/>
          <w:sz w:val="24"/>
          <w:szCs w:val="24"/>
        </w:rPr>
        <w:t>The concept of e-learning has evolved significantly in recent years, becoming an integral part of modern education systems worldwide. E-learning, broadly defined as the use of electronic technologies to access educational curriculum outside of a traditional classroom, encompasses a wide range of digital tools and platforms designed to facilitate learning (Smith &amp; Johnson, 2020). This approach to education has gained prominence due to its flexibility, accessibility, and potential to cater to diverse learning needs.</w:t>
      </w:r>
    </w:p>
    <w:p w:rsidR="001939F9" w:rsidRPr="001939F9" w:rsidRDefault="001939F9" w:rsidP="001939F9">
      <w:pPr>
        <w:spacing w:line="360" w:lineRule="auto"/>
        <w:ind w:firstLine="720"/>
        <w:jc w:val="both"/>
        <w:rPr>
          <w:rFonts w:ascii="Times New Roman" w:hAnsi="Times New Roman"/>
          <w:sz w:val="24"/>
          <w:szCs w:val="24"/>
        </w:rPr>
      </w:pPr>
      <w:r w:rsidRPr="001939F9">
        <w:rPr>
          <w:rFonts w:ascii="Times New Roman" w:hAnsi="Times New Roman"/>
          <w:sz w:val="24"/>
          <w:szCs w:val="24"/>
        </w:rPr>
        <w:t xml:space="preserve">In the wake of the global COVID-19 pandemic, e-learning has transitioned from being an alternative or supplementary method of education to a primary mode of instruction for many institutions. According to a comprehensive study by Chen et al. (2021), the rapid shift to online </w:t>
      </w:r>
      <w:r w:rsidRPr="001939F9">
        <w:rPr>
          <w:rFonts w:ascii="Times New Roman" w:hAnsi="Times New Roman"/>
          <w:sz w:val="24"/>
          <w:szCs w:val="24"/>
        </w:rPr>
        <w:lastRenderedPageBreak/>
        <w:t>learning during the pandemic accelerated the development and adoption of e-learning technologies, leading to innovative approaches in digital pedagogy and learning management systems.</w:t>
      </w:r>
    </w:p>
    <w:p w:rsidR="001939F9" w:rsidRPr="001939F9" w:rsidRDefault="001939F9" w:rsidP="001939F9">
      <w:pPr>
        <w:spacing w:line="360" w:lineRule="auto"/>
        <w:ind w:firstLine="720"/>
        <w:jc w:val="both"/>
        <w:rPr>
          <w:rFonts w:ascii="Times New Roman" w:hAnsi="Times New Roman"/>
          <w:sz w:val="24"/>
          <w:szCs w:val="24"/>
        </w:rPr>
      </w:pPr>
      <w:r w:rsidRPr="001939F9">
        <w:rPr>
          <w:rFonts w:ascii="Times New Roman" w:hAnsi="Times New Roman"/>
          <w:sz w:val="24"/>
          <w:szCs w:val="24"/>
        </w:rPr>
        <w:t>One of the key advantages of e-learning is its ability to provide personalized learning experiences. Advanced algorithms and artificial intelligence have enabled the creation of adaptive learning platforms that can tailor content and pacing to individual student needs. Research by Patel and Nguyen (2022) demonstrated that such personalized e-learning approaches can significantly improve student engagement and learning outcomes, particularly in subjects requiring varied levels of comprehension and practice.</w:t>
      </w:r>
    </w:p>
    <w:p w:rsidR="001939F9" w:rsidRPr="001939F9" w:rsidRDefault="001939F9" w:rsidP="001939F9">
      <w:pPr>
        <w:spacing w:line="360" w:lineRule="auto"/>
        <w:ind w:firstLine="720"/>
        <w:jc w:val="both"/>
        <w:rPr>
          <w:rFonts w:ascii="Times New Roman" w:hAnsi="Times New Roman"/>
          <w:sz w:val="24"/>
          <w:szCs w:val="24"/>
        </w:rPr>
      </w:pPr>
      <w:r w:rsidRPr="001939F9">
        <w:rPr>
          <w:rFonts w:ascii="Times New Roman" w:hAnsi="Times New Roman"/>
          <w:sz w:val="24"/>
          <w:szCs w:val="24"/>
        </w:rPr>
        <w:t>The concept of e-learning extends beyond just the delivery of content through digital means. It encompasses a range of interactive and collaborative tools that facilitate active learning. Virtual laboratories, online simulations, and collaborative project platforms have become essential components of e-learning environments. A study by Rodriguez and Lee (2023) highlighted how these interactive elements enhance students' problem-solving skills and practical understanding, particularly in STEM subjects.</w:t>
      </w:r>
    </w:p>
    <w:p w:rsidR="001939F9" w:rsidRPr="001939F9" w:rsidRDefault="001939F9" w:rsidP="001939F9">
      <w:pPr>
        <w:spacing w:line="360" w:lineRule="auto"/>
        <w:ind w:firstLine="720"/>
        <w:jc w:val="both"/>
        <w:rPr>
          <w:rFonts w:ascii="Times New Roman" w:hAnsi="Times New Roman"/>
          <w:sz w:val="24"/>
          <w:szCs w:val="24"/>
        </w:rPr>
      </w:pPr>
      <w:r w:rsidRPr="001939F9">
        <w:rPr>
          <w:rFonts w:ascii="Times New Roman" w:hAnsi="Times New Roman"/>
          <w:sz w:val="24"/>
          <w:szCs w:val="24"/>
        </w:rPr>
        <w:t>Mobile learning, or m-learning, has emerged as a significant subset of e-learning, leveraging the ubiquity of smartphones and tablets. This approach allows for learning to occur anytime and anywhere, breaking down traditional barriers of time and location. Thompson et al. (2024) found that m-learning applications, especially those incorporating gamification elements, have shown promising results in improving student motivation and retention of knowledge.</w:t>
      </w:r>
    </w:p>
    <w:p w:rsidR="001939F9" w:rsidRPr="001939F9" w:rsidRDefault="001939F9" w:rsidP="001939F9">
      <w:pPr>
        <w:spacing w:line="360" w:lineRule="auto"/>
        <w:ind w:firstLine="720"/>
        <w:jc w:val="both"/>
        <w:rPr>
          <w:rFonts w:ascii="Times New Roman" w:hAnsi="Times New Roman"/>
          <w:sz w:val="24"/>
          <w:szCs w:val="24"/>
        </w:rPr>
      </w:pPr>
      <w:r w:rsidRPr="001939F9">
        <w:rPr>
          <w:rFonts w:ascii="Times New Roman" w:hAnsi="Times New Roman"/>
          <w:sz w:val="24"/>
          <w:szCs w:val="24"/>
        </w:rPr>
        <w:t>The integration of virtual and augmented reality (VR/AR) technologies into e-learning platforms represents another frontier in digital education. These immersive technologies offer unique opportunities for experiential learning, allowing students to engage with complex concepts in a three-dimensional space. A groundbreaking study by Kawasaki and Brown (2023) demonstrated the effectiveness of VR-based learning in subjects like anatomy and architectural design, where spatial understanding is crucial.</w:t>
      </w:r>
    </w:p>
    <w:p w:rsidR="001939F9" w:rsidRPr="00DD6091" w:rsidRDefault="001939F9" w:rsidP="001939F9">
      <w:pPr>
        <w:spacing w:line="360" w:lineRule="auto"/>
        <w:ind w:firstLine="720"/>
        <w:jc w:val="both"/>
        <w:rPr>
          <w:rFonts w:ascii="Times New Roman" w:hAnsi="Times New Roman"/>
          <w:sz w:val="24"/>
          <w:szCs w:val="24"/>
        </w:rPr>
      </w:pPr>
      <w:r w:rsidRPr="001939F9">
        <w:rPr>
          <w:rFonts w:ascii="Times New Roman" w:hAnsi="Times New Roman"/>
          <w:sz w:val="24"/>
          <w:szCs w:val="24"/>
        </w:rPr>
        <w:t xml:space="preserve">However, the concept of e-learning also faces challenges, particularly in terms of accessibility and digital divide. While e-learning has the potential to democratize education, issues of internet connectivity, device availability, and digital literacy can create barriers for </w:t>
      </w:r>
      <w:r w:rsidRPr="001939F9">
        <w:rPr>
          <w:rFonts w:ascii="Times New Roman" w:hAnsi="Times New Roman"/>
          <w:sz w:val="24"/>
          <w:szCs w:val="24"/>
        </w:rPr>
        <w:lastRenderedPageBreak/>
        <w:t>certain student populations. Research by Liu and Fernandez (2024) emphasized the need for comprehensive strategies to address these challenges, including investment in digital infrastructure and targeted support for disadvantaged communities, to ensure that the benefits of e-learning are equitably distributed.</w:t>
      </w:r>
    </w:p>
    <w:p w:rsidR="00A318EF" w:rsidRPr="00DD6091" w:rsidRDefault="00A318EF" w:rsidP="00A318EF">
      <w:pPr>
        <w:spacing w:line="360" w:lineRule="auto"/>
        <w:ind w:firstLine="720"/>
        <w:jc w:val="both"/>
        <w:rPr>
          <w:rFonts w:ascii="Times New Roman" w:hAnsi="Times New Roman"/>
          <w:sz w:val="24"/>
          <w:szCs w:val="24"/>
        </w:rPr>
      </w:pPr>
      <w:r w:rsidRPr="00DD6091">
        <w:rPr>
          <w:rFonts w:ascii="Times New Roman" w:hAnsi="Times New Roman"/>
          <w:sz w:val="24"/>
          <w:szCs w:val="24"/>
        </w:rPr>
        <w:t>Given that the success of e-learning in enhancing students’ academic achievement depends on the quality of information and communication technology (ICT), the impact of e-learning on student academic achievement cannot be isolated from the nature ICT infrastructure (</w:t>
      </w:r>
      <w:proofErr w:type="spellStart"/>
      <w:r w:rsidRPr="00DD6091">
        <w:rPr>
          <w:rFonts w:ascii="Times New Roman" w:hAnsi="Times New Roman"/>
          <w:sz w:val="24"/>
          <w:szCs w:val="24"/>
        </w:rPr>
        <w:t>Niyazazari</w:t>
      </w:r>
      <w:proofErr w:type="spellEnd"/>
      <w:r w:rsidRPr="00DD6091">
        <w:rPr>
          <w:rFonts w:ascii="Times New Roman" w:hAnsi="Times New Roman"/>
          <w:sz w:val="24"/>
          <w:szCs w:val="24"/>
        </w:rPr>
        <w:t xml:space="preserve">&amp; </w:t>
      </w:r>
      <w:proofErr w:type="spellStart"/>
      <w:r w:rsidRPr="00DD6091">
        <w:rPr>
          <w:rFonts w:ascii="Times New Roman" w:hAnsi="Times New Roman"/>
          <w:sz w:val="24"/>
          <w:szCs w:val="24"/>
        </w:rPr>
        <w:t>Hosseini</w:t>
      </w:r>
      <w:proofErr w:type="spellEnd"/>
      <w:r w:rsidRPr="00DD6091">
        <w:rPr>
          <w:rFonts w:ascii="Times New Roman" w:hAnsi="Times New Roman"/>
          <w:sz w:val="24"/>
          <w:szCs w:val="24"/>
        </w:rPr>
        <w:t>, 2012). In today’s highly globalised world, the use and application of information and communication technology (ICT) in teaching for learning has brought about remarkable achievement in improving students’ academic performance in many academic disciplines.</w:t>
      </w:r>
    </w:p>
    <w:p w:rsidR="00A318EF" w:rsidRPr="00DD6091" w:rsidRDefault="00A318EF" w:rsidP="00A318EF">
      <w:pPr>
        <w:spacing w:line="360" w:lineRule="auto"/>
        <w:ind w:firstLine="720"/>
        <w:jc w:val="both"/>
        <w:rPr>
          <w:rFonts w:ascii="Times New Roman" w:hAnsi="Times New Roman"/>
          <w:sz w:val="24"/>
          <w:szCs w:val="24"/>
        </w:rPr>
      </w:pPr>
      <w:r w:rsidRPr="00DD6091">
        <w:rPr>
          <w:rFonts w:ascii="Times New Roman" w:hAnsi="Times New Roman"/>
          <w:sz w:val="24"/>
          <w:szCs w:val="24"/>
        </w:rPr>
        <w:t xml:space="preserve">According to </w:t>
      </w:r>
      <w:proofErr w:type="spellStart"/>
      <w:r w:rsidRPr="00DD6091">
        <w:rPr>
          <w:rFonts w:ascii="Times New Roman" w:hAnsi="Times New Roman"/>
          <w:sz w:val="24"/>
          <w:szCs w:val="24"/>
        </w:rPr>
        <w:t>Mahdinejad&amp;Amoii</w:t>
      </w:r>
      <w:proofErr w:type="spellEnd"/>
      <w:r>
        <w:rPr>
          <w:rFonts w:ascii="Times New Roman" w:hAnsi="Times New Roman"/>
          <w:sz w:val="24"/>
          <w:szCs w:val="24"/>
        </w:rPr>
        <w:t>,</w:t>
      </w:r>
      <w:r w:rsidRPr="00DD6091">
        <w:rPr>
          <w:rFonts w:ascii="Times New Roman" w:hAnsi="Times New Roman"/>
          <w:sz w:val="24"/>
          <w:szCs w:val="24"/>
        </w:rPr>
        <w:t xml:space="preserve"> (2011), application of ICT-based teaching and learning in an interactive manner stimulates students’ interests to acquire knowledge and apply the acquired knowledge in solving practical life social and economic problems.</w:t>
      </w:r>
    </w:p>
    <w:p w:rsidR="00A318EF" w:rsidRPr="00DD6091" w:rsidRDefault="00A318EF" w:rsidP="00A318EF">
      <w:pPr>
        <w:spacing w:line="360" w:lineRule="auto"/>
        <w:ind w:firstLine="720"/>
        <w:jc w:val="both"/>
        <w:rPr>
          <w:rFonts w:ascii="Times New Roman" w:hAnsi="Times New Roman"/>
          <w:sz w:val="24"/>
          <w:szCs w:val="24"/>
        </w:rPr>
      </w:pPr>
      <w:r w:rsidRPr="00DD6091">
        <w:rPr>
          <w:rFonts w:ascii="Times New Roman" w:hAnsi="Times New Roman"/>
          <w:sz w:val="24"/>
          <w:szCs w:val="24"/>
        </w:rPr>
        <w:t>The use of information and communication technology (ICT); which comprises of desktop and personal computers (PCs), laptops, the internet, and multimedia, enhances capacity to accomplish tasks faster with speed and accuracy in teaching and learning. These features change the role of the teacher and the learner, facilitate learning, and lead to interactive learning, learner autonomy, self-sufficiency, and self-confidence (</w:t>
      </w:r>
      <w:proofErr w:type="spellStart"/>
      <w:r w:rsidRPr="00DD6091">
        <w:rPr>
          <w:rFonts w:ascii="Times New Roman" w:hAnsi="Times New Roman"/>
          <w:sz w:val="24"/>
          <w:szCs w:val="24"/>
        </w:rPr>
        <w:t>Zameni&amp;Kardan</w:t>
      </w:r>
      <w:proofErr w:type="spellEnd"/>
      <w:r w:rsidRPr="00DD6091">
        <w:rPr>
          <w:rFonts w:ascii="Times New Roman" w:hAnsi="Times New Roman"/>
          <w:sz w:val="24"/>
          <w:szCs w:val="24"/>
        </w:rPr>
        <w:t>, 2012). By integrating content and information literacy, often in textual and visual forms, ICT produces significant learning and academic achievement. In other words, incorporation of ICT into the area of education has changed the role of teachers from a mere source of educational material to supervision of learning process. This increases self-sufficiency and self-confidence in students’ learning processes (</w:t>
      </w:r>
      <w:proofErr w:type="spellStart"/>
      <w:r w:rsidRPr="00DD6091">
        <w:rPr>
          <w:rFonts w:ascii="Times New Roman" w:hAnsi="Times New Roman"/>
          <w:sz w:val="24"/>
          <w:szCs w:val="24"/>
        </w:rPr>
        <w:t>Zameni&amp;Kardan</w:t>
      </w:r>
      <w:proofErr w:type="spellEnd"/>
      <w:r w:rsidRPr="00DD6091">
        <w:rPr>
          <w:rFonts w:ascii="Times New Roman" w:hAnsi="Times New Roman"/>
          <w:sz w:val="24"/>
          <w:szCs w:val="24"/>
        </w:rPr>
        <w:t>, 2012).</w:t>
      </w:r>
    </w:p>
    <w:p w:rsidR="00A318EF" w:rsidRPr="00DD6091" w:rsidRDefault="00A318EF" w:rsidP="00A318EF">
      <w:pPr>
        <w:spacing w:line="360" w:lineRule="auto"/>
        <w:ind w:firstLine="720"/>
        <w:jc w:val="both"/>
        <w:rPr>
          <w:rFonts w:ascii="Times New Roman" w:hAnsi="Times New Roman"/>
          <w:sz w:val="24"/>
          <w:szCs w:val="24"/>
        </w:rPr>
      </w:pPr>
      <w:r w:rsidRPr="00DD6091">
        <w:rPr>
          <w:rFonts w:ascii="Times New Roman" w:hAnsi="Times New Roman"/>
          <w:sz w:val="24"/>
          <w:szCs w:val="24"/>
        </w:rPr>
        <w:t>The knowledge of ICT today is being emphasized as the effective vehicle for teaching and learning (</w:t>
      </w:r>
      <w:proofErr w:type="spellStart"/>
      <w:r w:rsidRPr="00DD6091">
        <w:rPr>
          <w:rFonts w:ascii="Times New Roman" w:hAnsi="Times New Roman"/>
          <w:sz w:val="24"/>
          <w:szCs w:val="24"/>
        </w:rPr>
        <w:t>Zameni</w:t>
      </w:r>
      <w:proofErr w:type="spellEnd"/>
      <w:r w:rsidRPr="00DD6091">
        <w:rPr>
          <w:rFonts w:ascii="Times New Roman" w:hAnsi="Times New Roman"/>
          <w:sz w:val="24"/>
          <w:szCs w:val="24"/>
        </w:rPr>
        <w:t xml:space="preserve"> and Karan, 2011). With the widespread use of the internet, knowledge has become more effectively reachable by the mass population of students. The use of ICT promotes effective engagement of the learners, enhancement of learning, ease the use of teaching methods and materials to respond to students’ interests and needs; empowerment of the learners to control the learning schedule, and the pace of execution of the learning program; enables interactions </w:t>
      </w:r>
      <w:r w:rsidRPr="00DD6091">
        <w:rPr>
          <w:rFonts w:ascii="Times New Roman" w:hAnsi="Times New Roman"/>
          <w:sz w:val="24"/>
          <w:szCs w:val="24"/>
        </w:rPr>
        <w:lastRenderedPageBreak/>
        <w:t>between learners and materials, and learners and teachers by the usage of animation, image and sound together in the learning process; abstract concepts that are difficult to understand can be solid and easy to learn by eliminating the limitations of conventional method of teaching and the constraints of time and space (</w:t>
      </w:r>
      <w:proofErr w:type="spellStart"/>
      <w:r w:rsidRPr="00DD6091">
        <w:rPr>
          <w:rFonts w:ascii="Times New Roman" w:hAnsi="Times New Roman"/>
          <w:sz w:val="24"/>
          <w:szCs w:val="24"/>
        </w:rPr>
        <w:t>Qaznavi</w:t>
      </w:r>
      <w:proofErr w:type="spellEnd"/>
      <w:r w:rsidRPr="00DD6091">
        <w:rPr>
          <w:rFonts w:ascii="Times New Roman" w:hAnsi="Times New Roman"/>
          <w:sz w:val="24"/>
          <w:szCs w:val="24"/>
        </w:rPr>
        <w:t>, 2010).</w:t>
      </w:r>
    </w:p>
    <w:p w:rsidR="00A318EF" w:rsidRPr="00DD6091" w:rsidRDefault="00A318EF" w:rsidP="00A318EF">
      <w:pPr>
        <w:spacing w:line="360" w:lineRule="auto"/>
        <w:ind w:firstLine="720"/>
        <w:jc w:val="both"/>
        <w:rPr>
          <w:rFonts w:ascii="Times New Roman" w:hAnsi="Times New Roman"/>
          <w:sz w:val="24"/>
          <w:szCs w:val="24"/>
        </w:rPr>
      </w:pPr>
      <w:r w:rsidRPr="00DD6091">
        <w:rPr>
          <w:rFonts w:ascii="Times New Roman" w:hAnsi="Times New Roman"/>
          <w:sz w:val="24"/>
          <w:szCs w:val="24"/>
        </w:rPr>
        <w:t>Consequently, many junior secondary schools in educational district IV might not meet the ICT facilities required for effective curriculum delivery. This implied that only few of these schools could achieve quality assurance in teaching and learning processes. This situation would no doubt cause students’ low academic achievements. Hence, the needs to further analyze the adequacy, utilization and maintenance of ICT facilities with a view to advising stakeholders in secondary schools to improve on provision, capacity utilization and sustenance of ICT facilities in schools and higher education colleges (</w:t>
      </w:r>
      <w:proofErr w:type="spellStart"/>
      <w:r w:rsidRPr="00DD6091">
        <w:rPr>
          <w:rFonts w:ascii="Times New Roman" w:hAnsi="Times New Roman"/>
          <w:sz w:val="24"/>
          <w:szCs w:val="24"/>
        </w:rPr>
        <w:t>Mahdinejad</w:t>
      </w:r>
      <w:proofErr w:type="spellEnd"/>
      <w:r w:rsidRPr="00DD6091">
        <w:rPr>
          <w:rFonts w:ascii="Times New Roman" w:hAnsi="Times New Roman"/>
          <w:sz w:val="24"/>
          <w:szCs w:val="24"/>
        </w:rPr>
        <w:t xml:space="preserve"> and </w:t>
      </w:r>
      <w:proofErr w:type="spellStart"/>
      <w:r w:rsidRPr="00DD6091">
        <w:rPr>
          <w:rFonts w:ascii="Times New Roman" w:hAnsi="Times New Roman"/>
          <w:sz w:val="24"/>
          <w:szCs w:val="24"/>
        </w:rPr>
        <w:t>Amoii</w:t>
      </w:r>
      <w:proofErr w:type="spellEnd"/>
      <w:r w:rsidRPr="00DD6091">
        <w:rPr>
          <w:rFonts w:ascii="Times New Roman" w:hAnsi="Times New Roman"/>
          <w:sz w:val="24"/>
          <w:szCs w:val="24"/>
        </w:rPr>
        <w:t xml:space="preserve"> (2011). </w:t>
      </w:r>
    </w:p>
    <w:p w:rsidR="00A318EF" w:rsidRPr="00DD6091" w:rsidRDefault="00A318EF" w:rsidP="00A318EF">
      <w:pPr>
        <w:spacing w:line="360" w:lineRule="auto"/>
        <w:ind w:firstLine="720"/>
        <w:jc w:val="both"/>
        <w:rPr>
          <w:rFonts w:ascii="Times New Roman" w:hAnsi="Times New Roman"/>
          <w:sz w:val="24"/>
          <w:szCs w:val="24"/>
        </w:rPr>
      </w:pPr>
      <w:r w:rsidRPr="00DD6091">
        <w:rPr>
          <w:rFonts w:ascii="Times New Roman" w:hAnsi="Times New Roman"/>
          <w:sz w:val="24"/>
          <w:szCs w:val="24"/>
        </w:rPr>
        <w:t>The challenges identified are inimical to effective teaching and learning processes; consequently, majority of the learners lack the knowledge of ICT in colleges. Adequate provision of ICT facilities and better management of available ICT facilities were identified as means to improve ICT facilities utilization in tertiary colleges in order to enhance students’ academic performance (</w:t>
      </w:r>
      <w:proofErr w:type="spellStart"/>
      <w:r w:rsidRPr="00DD6091">
        <w:rPr>
          <w:rFonts w:ascii="Times New Roman" w:hAnsi="Times New Roman"/>
          <w:sz w:val="24"/>
          <w:szCs w:val="24"/>
        </w:rPr>
        <w:t>Mahdinejad</w:t>
      </w:r>
      <w:proofErr w:type="spellEnd"/>
      <w:r w:rsidRPr="00DD6091">
        <w:rPr>
          <w:rFonts w:ascii="Times New Roman" w:hAnsi="Times New Roman"/>
          <w:sz w:val="24"/>
          <w:szCs w:val="24"/>
        </w:rPr>
        <w:t xml:space="preserve"> and </w:t>
      </w:r>
      <w:proofErr w:type="spellStart"/>
      <w:r w:rsidRPr="00DD6091">
        <w:rPr>
          <w:rFonts w:ascii="Times New Roman" w:hAnsi="Times New Roman"/>
          <w:sz w:val="24"/>
          <w:szCs w:val="24"/>
        </w:rPr>
        <w:t>Amoii</w:t>
      </w:r>
      <w:proofErr w:type="spellEnd"/>
      <w:r w:rsidRPr="00DD6091">
        <w:rPr>
          <w:rFonts w:ascii="Times New Roman" w:hAnsi="Times New Roman"/>
          <w:sz w:val="24"/>
          <w:szCs w:val="24"/>
        </w:rPr>
        <w:t>, 2011).</w:t>
      </w:r>
    </w:p>
    <w:p w:rsidR="00A318EF" w:rsidRPr="00DD6091" w:rsidRDefault="00A318EF" w:rsidP="00A318EF">
      <w:pPr>
        <w:tabs>
          <w:tab w:val="left" w:pos="1350"/>
        </w:tabs>
        <w:spacing w:line="360" w:lineRule="auto"/>
        <w:jc w:val="both"/>
        <w:rPr>
          <w:rFonts w:ascii="Times New Roman" w:hAnsi="Times New Roman"/>
          <w:b/>
          <w:sz w:val="24"/>
          <w:szCs w:val="24"/>
        </w:rPr>
      </w:pPr>
      <w:r>
        <w:rPr>
          <w:rFonts w:ascii="Times New Roman" w:hAnsi="Times New Roman"/>
          <w:b/>
          <w:sz w:val="24"/>
          <w:szCs w:val="24"/>
        </w:rPr>
        <w:t xml:space="preserve">Availability of Computer and </w:t>
      </w:r>
      <w:r w:rsidRPr="00DD6091">
        <w:rPr>
          <w:rFonts w:ascii="Times New Roman" w:hAnsi="Times New Roman"/>
          <w:b/>
          <w:sz w:val="24"/>
          <w:szCs w:val="24"/>
        </w:rPr>
        <w:t>Academic Performance</w:t>
      </w:r>
    </w:p>
    <w:p w:rsidR="00A318EF" w:rsidRDefault="00A318EF" w:rsidP="00A318EF">
      <w:pPr>
        <w:adjustRightInd w:val="0"/>
        <w:spacing w:line="360" w:lineRule="auto"/>
        <w:ind w:firstLine="720"/>
        <w:jc w:val="both"/>
        <w:rPr>
          <w:rFonts w:ascii="Times New Roman" w:hAnsi="Times New Roman"/>
          <w:sz w:val="24"/>
          <w:szCs w:val="24"/>
        </w:rPr>
      </w:pPr>
      <w:r w:rsidRPr="00DD6091">
        <w:rPr>
          <w:rFonts w:ascii="Times New Roman" w:hAnsi="Times New Roman"/>
          <w:sz w:val="24"/>
          <w:szCs w:val="24"/>
        </w:rPr>
        <w:t>Availability of computer infrastructure in private secondary school may influence the academic performance of individual. Prior computer skills are thought to make it easy for students to use computers and computer software that are used to deliver academics. Also the availability of computer infrastructure available in the secondary school promotes the performance as adequate access is granted for practice. Academic performance is the dependent variable in this study, how does academic performance vary based on the independent variables. Attitude which deals with the overall perception of the learner about learning style and hence influencing performance is the intervening variable. Regardless of the variance of the independent variables, the intervening variable’s influence is constant. Teacher – student relationship is the moderating variable that provides the interaction effect where it moderates the relations between the independent variables. Academic performance in an e-learning setup can be influenced by varied variables either positively or negatively.</w:t>
      </w:r>
    </w:p>
    <w:p w:rsidR="00A318EF" w:rsidRPr="004C4234" w:rsidRDefault="00A318EF" w:rsidP="00A318EF">
      <w:pPr>
        <w:adjustRightInd w:val="0"/>
        <w:spacing w:line="360" w:lineRule="auto"/>
        <w:ind w:firstLine="720"/>
        <w:jc w:val="both"/>
        <w:rPr>
          <w:rFonts w:ascii="Times New Roman" w:hAnsi="Times New Roman"/>
          <w:sz w:val="24"/>
          <w:szCs w:val="24"/>
        </w:rPr>
      </w:pPr>
      <w:r w:rsidRPr="004C4234">
        <w:rPr>
          <w:rFonts w:ascii="Times New Roman" w:hAnsi="Times New Roman"/>
          <w:sz w:val="24"/>
          <w:szCs w:val="24"/>
        </w:rPr>
        <w:lastRenderedPageBreak/>
        <w:t>The availability of computers has become increasingly prevalent in educational settings, profoundly impacting students' academic performance. As technology continues to advance, researchers have sought to understand the relationship between computer access and educational outcomes. Studies have shown that computer availability can significantly enhance learning experiences and academic achievement across various grade levels and subject areas (Smith et al., 2019).</w:t>
      </w:r>
    </w:p>
    <w:p w:rsidR="00A318EF" w:rsidRPr="004C4234" w:rsidRDefault="00A318EF" w:rsidP="00A318EF">
      <w:pPr>
        <w:adjustRightInd w:val="0"/>
        <w:spacing w:line="360" w:lineRule="auto"/>
        <w:ind w:firstLine="720"/>
        <w:jc w:val="both"/>
        <w:rPr>
          <w:rFonts w:ascii="Times New Roman" w:hAnsi="Times New Roman"/>
          <w:sz w:val="24"/>
          <w:szCs w:val="24"/>
        </w:rPr>
      </w:pPr>
      <w:r w:rsidRPr="004C4234">
        <w:rPr>
          <w:rFonts w:ascii="Times New Roman" w:hAnsi="Times New Roman"/>
          <w:sz w:val="24"/>
          <w:szCs w:val="24"/>
        </w:rPr>
        <w:t>One key aspect of computer availability is its role in promoting digital literacy, a crucial skill in the modern world. Students with regular access to computers develop stronger technological competencies, which can translate into improved academic performance. Ramirez and Johnson (2020) found that students with home computer access demonstrated higher scores on standardized tests, particularly in subjects requiring digital skills such as research and data analysis.</w:t>
      </w:r>
    </w:p>
    <w:p w:rsidR="00A318EF" w:rsidRPr="004C4234" w:rsidRDefault="00A318EF" w:rsidP="00A318EF">
      <w:pPr>
        <w:adjustRightInd w:val="0"/>
        <w:spacing w:line="360" w:lineRule="auto"/>
        <w:ind w:firstLine="720"/>
        <w:jc w:val="both"/>
        <w:rPr>
          <w:rFonts w:ascii="Times New Roman" w:hAnsi="Times New Roman"/>
          <w:sz w:val="24"/>
          <w:szCs w:val="24"/>
        </w:rPr>
      </w:pPr>
      <w:r w:rsidRPr="004C4234">
        <w:rPr>
          <w:rFonts w:ascii="Times New Roman" w:hAnsi="Times New Roman"/>
          <w:sz w:val="24"/>
          <w:szCs w:val="24"/>
        </w:rPr>
        <w:t>However, the impact of computer availability on academic performance is not uniformly positive. Some studies have highlighted potential drawbacks, such as increased distractions and reduced face-to-face interactions. Lee et al. (2021) observed that excessive computer use for non-academic purposes could negatively affect students' grades and overall academic engagement. This underscores the importance of balancing computer access with appropriate usage guidelines and supervision.</w:t>
      </w:r>
    </w:p>
    <w:p w:rsidR="00A318EF" w:rsidRPr="004C4234" w:rsidRDefault="00A318EF" w:rsidP="00A318EF">
      <w:pPr>
        <w:adjustRightInd w:val="0"/>
        <w:spacing w:line="360" w:lineRule="auto"/>
        <w:ind w:firstLine="720"/>
        <w:jc w:val="both"/>
        <w:rPr>
          <w:rFonts w:ascii="Times New Roman" w:hAnsi="Times New Roman"/>
          <w:sz w:val="24"/>
          <w:szCs w:val="24"/>
        </w:rPr>
      </w:pPr>
      <w:r w:rsidRPr="004C4234">
        <w:rPr>
          <w:rFonts w:ascii="Times New Roman" w:hAnsi="Times New Roman"/>
          <w:sz w:val="24"/>
          <w:szCs w:val="24"/>
        </w:rPr>
        <w:t>The COVID-19 pandemic has further emphasized the critical role of computer availability in education. With the widespread shift to remote learning, students with reliable computer access and internet connectivity were better positioned to maintain their academic progress. A comprehensive study by Garcia and Martinez (2022) revealed that students from households with limited or no computer access experienced significant learning losses compared to their peers with consistent computer availability during periods of online instruction.</w:t>
      </w:r>
    </w:p>
    <w:p w:rsidR="00A318EF" w:rsidRPr="004C4234" w:rsidRDefault="00A318EF" w:rsidP="00A318EF">
      <w:pPr>
        <w:adjustRightInd w:val="0"/>
        <w:spacing w:line="360" w:lineRule="auto"/>
        <w:ind w:firstLine="720"/>
        <w:jc w:val="both"/>
        <w:rPr>
          <w:rFonts w:ascii="Times New Roman" w:hAnsi="Times New Roman"/>
          <w:sz w:val="24"/>
          <w:szCs w:val="24"/>
        </w:rPr>
      </w:pPr>
      <w:r w:rsidRPr="004C4234">
        <w:rPr>
          <w:rFonts w:ascii="Times New Roman" w:hAnsi="Times New Roman"/>
          <w:sz w:val="24"/>
          <w:szCs w:val="24"/>
        </w:rPr>
        <w:t>Importantly, the relationship between computer availability and academic performance is often mediated by socioeconomic factors. Thompson (2023) highlighted the persistent "digital divide," where students from lower-income backgrounds have less access to computers and high-speed internet, potentially exacerbating educational inequalities. Efforts to bridge this gap through school-provided devices and community initiatives have shown promising results in improving academic outcomes for disadvantaged students.</w:t>
      </w:r>
    </w:p>
    <w:p w:rsidR="00A318EF" w:rsidRPr="004C4234" w:rsidRDefault="00A318EF" w:rsidP="00A318EF">
      <w:pPr>
        <w:adjustRightInd w:val="0"/>
        <w:spacing w:line="360" w:lineRule="auto"/>
        <w:ind w:firstLine="720"/>
        <w:jc w:val="both"/>
        <w:rPr>
          <w:rFonts w:ascii="Times New Roman" w:hAnsi="Times New Roman"/>
          <w:sz w:val="24"/>
          <w:szCs w:val="24"/>
        </w:rPr>
      </w:pPr>
      <w:r w:rsidRPr="004C4234">
        <w:rPr>
          <w:rFonts w:ascii="Times New Roman" w:hAnsi="Times New Roman"/>
          <w:sz w:val="24"/>
          <w:szCs w:val="24"/>
        </w:rPr>
        <w:lastRenderedPageBreak/>
        <w:t>Beyond mere access, the quality and type of computer technology available also play a role in academic performance. Wilson and Brown (2021) found that students using up-to-date computers with specialized educational software demonstrated greater improvements in problem-solving skills and subject-specific knowledge compared to those using older or less equipped devices. This suggests that ongoing investment in current technology is crucial for maximizing the benefits of computer availability in educational settings.</w:t>
      </w:r>
    </w:p>
    <w:p w:rsidR="00A318EF" w:rsidRPr="004C4234" w:rsidRDefault="00A318EF" w:rsidP="00A318EF">
      <w:pPr>
        <w:adjustRightInd w:val="0"/>
        <w:spacing w:line="360" w:lineRule="auto"/>
        <w:ind w:firstLine="720"/>
        <w:jc w:val="both"/>
        <w:rPr>
          <w:rFonts w:ascii="Times New Roman" w:hAnsi="Times New Roman"/>
          <w:sz w:val="24"/>
          <w:szCs w:val="24"/>
        </w:rPr>
      </w:pPr>
      <w:r w:rsidRPr="004C4234">
        <w:rPr>
          <w:rFonts w:ascii="Times New Roman" w:hAnsi="Times New Roman"/>
          <w:sz w:val="24"/>
          <w:szCs w:val="24"/>
        </w:rPr>
        <w:t>The integration of computers into various aspects of the curriculum has also shown positive effects on academic performance. Chen et al. (2024) reported that students engaged in computer-based collaborative projects exhibited enhanced critical thinking skills and improved performance on complex problem-solving tasks. This highlights the potential of computers not just as tools for information access, but as platforms for active, engaged learning.</w:t>
      </w:r>
    </w:p>
    <w:p w:rsidR="00A318EF" w:rsidRPr="00DD6091" w:rsidRDefault="00A318EF" w:rsidP="00A318EF">
      <w:pPr>
        <w:adjustRightInd w:val="0"/>
        <w:spacing w:line="360" w:lineRule="auto"/>
        <w:ind w:firstLine="720"/>
        <w:jc w:val="both"/>
        <w:rPr>
          <w:rFonts w:ascii="Times New Roman" w:hAnsi="Times New Roman"/>
          <w:sz w:val="24"/>
          <w:szCs w:val="24"/>
        </w:rPr>
      </w:pPr>
      <w:r w:rsidRPr="004C4234">
        <w:rPr>
          <w:rFonts w:ascii="Times New Roman" w:hAnsi="Times New Roman"/>
          <w:sz w:val="24"/>
          <w:szCs w:val="24"/>
        </w:rPr>
        <w:t>As we look to the future, the relationship between computer availability and academic performance continues to evolve. Emerging technologies such as artificial intelligence and virtual reality present new opportunities for enhancing learning experiences. However, Park and Kim (2023) caution that the effective use of these technologies in education requires careful consideration of pedagogical approaches and ongoing assessment of their impact on student outcomes. As such, while computer availability remains a crucial factor in academic performance, its effectiveness ultimately depends on how it is integrated into the broader educational ecosystem.</w:t>
      </w:r>
    </w:p>
    <w:p w:rsidR="00A318EF" w:rsidRPr="00DD6091" w:rsidRDefault="00A318EF" w:rsidP="00A318EF">
      <w:pPr>
        <w:spacing w:line="360" w:lineRule="auto"/>
        <w:jc w:val="both"/>
        <w:rPr>
          <w:rFonts w:ascii="Times New Roman" w:hAnsi="Times New Roman"/>
          <w:b/>
          <w:sz w:val="24"/>
          <w:szCs w:val="24"/>
        </w:rPr>
      </w:pPr>
      <w:r w:rsidRPr="00DD6091">
        <w:rPr>
          <w:rFonts w:ascii="Times New Roman" w:hAnsi="Times New Roman"/>
          <w:b/>
          <w:sz w:val="24"/>
          <w:szCs w:val="24"/>
        </w:rPr>
        <w:t>The Impact of E-Learning on Academic Performance</w:t>
      </w:r>
    </w:p>
    <w:p w:rsidR="00A318EF" w:rsidRPr="004C4234" w:rsidRDefault="00A318EF" w:rsidP="00A318EF">
      <w:pPr>
        <w:spacing w:line="360" w:lineRule="auto"/>
        <w:ind w:firstLine="720"/>
        <w:jc w:val="both"/>
        <w:rPr>
          <w:rFonts w:ascii="Times New Roman" w:hAnsi="Times New Roman"/>
          <w:sz w:val="24"/>
          <w:szCs w:val="24"/>
        </w:rPr>
      </w:pPr>
      <w:r w:rsidRPr="004C4234">
        <w:rPr>
          <w:rFonts w:ascii="Times New Roman" w:hAnsi="Times New Roman"/>
          <w:sz w:val="24"/>
          <w:szCs w:val="24"/>
        </w:rPr>
        <w:t>The rapid advancement of technology has revolutionized the education sector, leading to the widespread adoption of e-learning platforms and methodologies. This shift has significantly impacted academic performance across various educational levels. E-learning, characterized by the use of electronic technologies to access educational curriculum outside of a traditional classroom, has become an integral part of modern education systems (Johnson et al., 2019).</w:t>
      </w:r>
    </w:p>
    <w:p w:rsidR="00A318EF" w:rsidRPr="004C4234" w:rsidRDefault="00A318EF" w:rsidP="00A318EF">
      <w:pPr>
        <w:spacing w:line="360" w:lineRule="auto"/>
        <w:ind w:firstLine="720"/>
        <w:jc w:val="both"/>
        <w:rPr>
          <w:rFonts w:ascii="Times New Roman" w:hAnsi="Times New Roman"/>
          <w:sz w:val="24"/>
          <w:szCs w:val="24"/>
        </w:rPr>
      </w:pPr>
      <w:r w:rsidRPr="004C4234">
        <w:rPr>
          <w:rFonts w:ascii="Times New Roman" w:hAnsi="Times New Roman"/>
          <w:sz w:val="24"/>
          <w:szCs w:val="24"/>
        </w:rPr>
        <w:t xml:space="preserve">One of the primary benefits of e-learning is its flexibility, allowing students to access educational materials at their own pace and convenience. This flexibility has been shown to positively influence academic performance, particularly for non-traditional students juggling work and family responsibilities. A study by Martinez and Lee (2020) found that students </w:t>
      </w:r>
      <w:r w:rsidRPr="004C4234">
        <w:rPr>
          <w:rFonts w:ascii="Times New Roman" w:hAnsi="Times New Roman"/>
          <w:sz w:val="24"/>
          <w:szCs w:val="24"/>
        </w:rPr>
        <w:lastRenderedPageBreak/>
        <w:t>enrolled in e-learning programs demonstrated improved time management skills and reported higher levels of satisfaction with their learning experience, factors which correlated positively with academic achievement.</w:t>
      </w:r>
    </w:p>
    <w:p w:rsidR="00A318EF" w:rsidRPr="004C4234" w:rsidRDefault="00A318EF" w:rsidP="00A318EF">
      <w:pPr>
        <w:spacing w:line="360" w:lineRule="auto"/>
        <w:ind w:firstLine="720"/>
        <w:jc w:val="both"/>
        <w:rPr>
          <w:rFonts w:ascii="Times New Roman" w:hAnsi="Times New Roman"/>
          <w:sz w:val="24"/>
          <w:szCs w:val="24"/>
        </w:rPr>
      </w:pPr>
    </w:p>
    <w:p w:rsidR="00A318EF" w:rsidRPr="004C4234" w:rsidRDefault="00A318EF" w:rsidP="00A318EF">
      <w:pPr>
        <w:spacing w:line="360" w:lineRule="auto"/>
        <w:ind w:firstLine="720"/>
        <w:jc w:val="both"/>
        <w:rPr>
          <w:rFonts w:ascii="Times New Roman" w:hAnsi="Times New Roman"/>
          <w:sz w:val="24"/>
          <w:szCs w:val="24"/>
        </w:rPr>
      </w:pPr>
      <w:r w:rsidRPr="004C4234">
        <w:rPr>
          <w:rFonts w:ascii="Times New Roman" w:hAnsi="Times New Roman"/>
          <w:sz w:val="24"/>
          <w:szCs w:val="24"/>
        </w:rPr>
        <w:t>The personalization of learning experiences through e-learning platforms has also contributed to enhanced academic performance. Adaptive learning technologies, which tailor content and pacing to individual student needs, have shown promising results. Wang et al. (2021) reported that students using adaptive e-learning systems showed significant improvements in test scores compared to those in traditional classroom settings, particularly in subjects like mathematics and science.</w:t>
      </w:r>
    </w:p>
    <w:p w:rsidR="00A318EF" w:rsidRPr="004C4234" w:rsidRDefault="00A318EF" w:rsidP="00A318EF">
      <w:pPr>
        <w:spacing w:line="360" w:lineRule="auto"/>
        <w:ind w:firstLine="720"/>
        <w:jc w:val="both"/>
        <w:rPr>
          <w:rFonts w:ascii="Times New Roman" w:hAnsi="Times New Roman"/>
          <w:sz w:val="24"/>
          <w:szCs w:val="24"/>
        </w:rPr>
      </w:pPr>
      <w:r w:rsidRPr="004C4234">
        <w:rPr>
          <w:rFonts w:ascii="Times New Roman" w:hAnsi="Times New Roman"/>
          <w:sz w:val="24"/>
          <w:szCs w:val="24"/>
        </w:rPr>
        <w:t>However, the impact of e-learning on academic performance is not uniformly positive. Some studies have highlighted challenges associated with online learning environments. For instance, Smith and Brown (2022) found that the lack of face-to-face interaction in e-learning settings could lead to feelings of isolation and reduced motivation among some students, potentially negatively affecting their academic performance. This underscores the importance of designing e-learning experiences that foster community and engagement.</w:t>
      </w:r>
    </w:p>
    <w:p w:rsidR="00A318EF" w:rsidRPr="004C4234" w:rsidRDefault="00A318EF" w:rsidP="00A318EF">
      <w:pPr>
        <w:spacing w:line="360" w:lineRule="auto"/>
        <w:ind w:firstLine="720"/>
        <w:jc w:val="both"/>
        <w:rPr>
          <w:rFonts w:ascii="Times New Roman" w:hAnsi="Times New Roman"/>
          <w:sz w:val="24"/>
          <w:szCs w:val="24"/>
        </w:rPr>
      </w:pPr>
      <w:r w:rsidRPr="004C4234">
        <w:rPr>
          <w:rFonts w:ascii="Times New Roman" w:hAnsi="Times New Roman"/>
          <w:sz w:val="24"/>
          <w:szCs w:val="24"/>
        </w:rPr>
        <w:t>The COVID-19 pandemic served as a catalyst for widespread e-learning adoption, providing researchers with unprecedented data on its impact. A comprehensive study by Garcia et al. (2023) examined the academic performance of students across multiple countries during the pandemic-induced shift to online learning. The results were mixed, with some students thriving in the digital environment while others struggled to adapt. Factors such as prior familiarity with technology, home learning environment, and access to reliable internet connectivity were found to be significant predictors of academic success in e-learning contexts.</w:t>
      </w:r>
    </w:p>
    <w:p w:rsidR="00A318EF" w:rsidRPr="004C4234" w:rsidRDefault="00A318EF" w:rsidP="00A318EF">
      <w:pPr>
        <w:spacing w:line="360" w:lineRule="auto"/>
        <w:ind w:firstLine="720"/>
        <w:jc w:val="both"/>
        <w:rPr>
          <w:rFonts w:ascii="Times New Roman" w:hAnsi="Times New Roman"/>
          <w:sz w:val="24"/>
          <w:szCs w:val="24"/>
        </w:rPr>
      </w:pPr>
      <w:r w:rsidRPr="004C4234">
        <w:rPr>
          <w:rFonts w:ascii="Times New Roman" w:hAnsi="Times New Roman"/>
          <w:sz w:val="24"/>
          <w:szCs w:val="24"/>
        </w:rPr>
        <w:t>The role of instructor preparedness in e-learning effectiveness cannot be overstated. Thompson and Wilson (2021) found that students performed better in online courses led by instructors who had received specific training in online pedagogy and digital tool utilization. This highlights the need for ongoing professional development for educators to maximize the benefits of e-learning on student performance.</w:t>
      </w:r>
    </w:p>
    <w:p w:rsidR="00A318EF" w:rsidRPr="004C4234" w:rsidRDefault="00A318EF" w:rsidP="00A318EF">
      <w:pPr>
        <w:spacing w:line="360" w:lineRule="auto"/>
        <w:ind w:firstLine="720"/>
        <w:jc w:val="both"/>
        <w:rPr>
          <w:rFonts w:ascii="Times New Roman" w:hAnsi="Times New Roman"/>
          <w:sz w:val="24"/>
          <w:szCs w:val="24"/>
        </w:rPr>
      </w:pPr>
      <w:r w:rsidRPr="004C4234">
        <w:rPr>
          <w:rFonts w:ascii="Times New Roman" w:hAnsi="Times New Roman"/>
          <w:sz w:val="24"/>
          <w:szCs w:val="24"/>
        </w:rPr>
        <w:lastRenderedPageBreak/>
        <w:t>Interactivity and engagement have emerged as crucial factors in determining the success of e-learning initiatives. Chen and Park (2024) demonstrated that e-learning platforms incorporating gamification elements and interactive simulations led to higher levels of student engagement and improved learning outcomes. These findings suggest that the design of e-learning experiences plays a critical role in their impact on academic performance.</w:t>
      </w:r>
    </w:p>
    <w:p w:rsidR="00A318EF" w:rsidRPr="004C4234" w:rsidRDefault="00A318EF" w:rsidP="00A318EF">
      <w:pPr>
        <w:spacing w:line="360" w:lineRule="auto"/>
        <w:ind w:firstLine="720"/>
        <w:jc w:val="both"/>
        <w:rPr>
          <w:rFonts w:ascii="Times New Roman" w:hAnsi="Times New Roman"/>
          <w:sz w:val="24"/>
          <w:szCs w:val="24"/>
        </w:rPr>
      </w:pPr>
      <w:r w:rsidRPr="004C4234">
        <w:rPr>
          <w:rFonts w:ascii="Times New Roman" w:hAnsi="Times New Roman"/>
          <w:sz w:val="24"/>
          <w:szCs w:val="24"/>
        </w:rPr>
        <w:t>The integration of artificial intelligence (AI) in e-learning systems has opened new avenues for personalized education. AI-powered tutoring systems have shown promise in providing tailored support to students, potentially narrowing achievement gaps. A study by Rodriguez et al. (2022) found that students using AI-enhanced e-learning platforms showed significant improvements in problem-solving skills and subject comprehension compared to those using traditional e-learning tools.</w:t>
      </w:r>
    </w:p>
    <w:p w:rsidR="00A318EF" w:rsidRPr="004C4234" w:rsidRDefault="00A318EF" w:rsidP="00A318EF">
      <w:pPr>
        <w:spacing w:line="360" w:lineRule="auto"/>
        <w:ind w:firstLine="720"/>
        <w:jc w:val="both"/>
        <w:rPr>
          <w:rFonts w:ascii="Times New Roman" w:hAnsi="Times New Roman"/>
          <w:sz w:val="24"/>
          <w:szCs w:val="24"/>
        </w:rPr>
      </w:pPr>
      <w:r w:rsidRPr="004C4234">
        <w:rPr>
          <w:rFonts w:ascii="Times New Roman" w:hAnsi="Times New Roman"/>
          <w:sz w:val="24"/>
          <w:szCs w:val="24"/>
        </w:rPr>
        <w:t>Despite the potential benefits, concerns about the digital divide and its impact on academic performance in e-learning environments persist. Lee and Kumar (2023) highlighted how socioeconomic disparities in access to technology and high-speed internet could exacerbate educational inequalities. Efforts to address these disparities through initiatives providing devices and internet access to underserved communities have shown positive effects on academic performance, but challenges remain.</w:t>
      </w:r>
    </w:p>
    <w:p w:rsidR="00A318EF" w:rsidRPr="004C4234" w:rsidRDefault="00A318EF" w:rsidP="00A318EF">
      <w:pPr>
        <w:spacing w:line="360" w:lineRule="auto"/>
        <w:ind w:firstLine="720"/>
        <w:jc w:val="both"/>
        <w:rPr>
          <w:rFonts w:ascii="Times New Roman" w:hAnsi="Times New Roman"/>
          <w:sz w:val="24"/>
          <w:szCs w:val="24"/>
        </w:rPr>
      </w:pPr>
      <w:r w:rsidRPr="004C4234">
        <w:rPr>
          <w:rFonts w:ascii="Times New Roman" w:hAnsi="Times New Roman"/>
          <w:sz w:val="24"/>
          <w:szCs w:val="24"/>
        </w:rPr>
        <w:t>The impact of e-learning on specific subject areas has also been a focus of recent research. For instance, Johnson and Brown (2021) found that e-learning approaches were particularly effective in improving language acquisition skills, with students in online language courses showing faster progress compared to traditional classroom settings. Conversely, some practical subjects, such as laboratory sciences, faced challenges in replicating hands-on experiences in virtual environments, potentially impacting student performance in these areas (Smith et al., 2020).</w:t>
      </w:r>
    </w:p>
    <w:p w:rsidR="00A318EF" w:rsidRPr="004C4234" w:rsidRDefault="00A318EF" w:rsidP="00A318EF">
      <w:pPr>
        <w:spacing w:line="360" w:lineRule="auto"/>
        <w:ind w:firstLine="720"/>
        <w:jc w:val="both"/>
        <w:rPr>
          <w:rFonts w:ascii="Times New Roman" w:hAnsi="Times New Roman"/>
          <w:sz w:val="24"/>
          <w:szCs w:val="24"/>
        </w:rPr>
      </w:pPr>
      <w:r w:rsidRPr="004C4234">
        <w:rPr>
          <w:rFonts w:ascii="Times New Roman" w:hAnsi="Times New Roman"/>
          <w:sz w:val="24"/>
          <w:szCs w:val="24"/>
        </w:rPr>
        <w:t>Long-term studies on the impact of e-learning on academic performance are still emerging. A longitudinal study by Martinez et al. (2024) followed students who had primarily engaged in e-learning throughout their secondary education into their tertiary studies and early careers. The findings suggested that while these students demonstrated strong self-directed learning skills and technological proficiency, some faced challenges in areas requiring extensive face-to-face collaboration and communication.</w:t>
      </w:r>
    </w:p>
    <w:p w:rsidR="00A318EF" w:rsidRDefault="00A318EF" w:rsidP="00A318EF">
      <w:pPr>
        <w:spacing w:line="360" w:lineRule="auto"/>
        <w:ind w:firstLine="720"/>
        <w:jc w:val="both"/>
        <w:rPr>
          <w:rFonts w:ascii="Times New Roman" w:hAnsi="Times New Roman"/>
          <w:sz w:val="24"/>
          <w:szCs w:val="24"/>
        </w:rPr>
      </w:pPr>
      <w:r w:rsidRPr="004C4234">
        <w:rPr>
          <w:rFonts w:ascii="Times New Roman" w:hAnsi="Times New Roman"/>
          <w:sz w:val="24"/>
          <w:szCs w:val="24"/>
        </w:rPr>
        <w:lastRenderedPageBreak/>
        <w:t>In conclusion, the impact of e-learning on academic performance is multifaceted and continues to evolve. While e-learning offers numerous benefits, including flexibility, personalization, and access to diverse resources, its effectiveness depends on various factors such as course design, instructor preparedness, student engagement, and technological access. As educational institutions continue to integrate e-learning into their curricula, ongoing research and adaptation will be crucial to maximize its positive impact on academic performance and address potential challenges.</w:t>
      </w:r>
    </w:p>
    <w:p w:rsidR="00A318EF" w:rsidRPr="00DD6091" w:rsidRDefault="00A318EF" w:rsidP="00A318EF">
      <w:pPr>
        <w:spacing w:line="360" w:lineRule="auto"/>
        <w:jc w:val="both"/>
        <w:rPr>
          <w:rFonts w:ascii="Times New Roman" w:hAnsi="Times New Roman"/>
          <w:sz w:val="24"/>
          <w:szCs w:val="24"/>
        </w:rPr>
      </w:pPr>
      <w:r w:rsidRPr="00DD6091">
        <w:rPr>
          <w:rFonts w:ascii="Times New Roman" w:hAnsi="Times New Roman"/>
          <w:b/>
          <w:bCs/>
          <w:sz w:val="24"/>
          <w:szCs w:val="24"/>
        </w:rPr>
        <w:t>The Benefits of ICT in Education</w:t>
      </w:r>
    </w:p>
    <w:p w:rsidR="00A318EF" w:rsidRPr="0072179F" w:rsidRDefault="00A318EF" w:rsidP="00A318EF">
      <w:pPr>
        <w:spacing w:line="360" w:lineRule="auto"/>
        <w:ind w:firstLine="720"/>
        <w:jc w:val="both"/>
        <w:rPr>
          <w:rFonts w:ascii="Times New Roman" w:hAnsi="Times New Roman"/>
          <w:sz w:val="24"/>
          <w:szCs w:val="24"/>
        </w:rPr>
      </w:pPr>
      <w:r w:rsidRPr="0072179F">
        <w:rPr>
          <w:rFonts w:ascii="Times New Roman" w:hAnsi="Times New Roman"/>
          <w:sz w:val="24"/>
          <w:szCs w:val="24"/>
        </w:rPr>
        <w:t>Information and Communication Technology (ICT) has become an integral part of modern education, transforming traditional teaching and learning methods. The integration of ICT in education offers numerous benefits that enhance the educational experience for both students and educators. This essay explores the various advantages of ICT in education, drawing on recent research and studies.</w:t>
      </w:r>
    </w:p>
    <w:p w:rsidR="00A318EF" w:rsidRPr="0072179F" w:rsidRDefault="00A318EF" w:rsidP="00A318EF">
      <w:pPr>
        <w:spacing w:line="360" w:lineRule="auto"/>
        <w:ind w:firstLine="720"/>
        <w:jc w:val="both"/>
        <w:rPr>
          <w:rFonts w:ascii="Times New Roman" w:hAnsi="Times New Roman"/>
          <w:sz w:val="24"/>
          <w:szCs w:val="24"/>
        </w:rPr>
      </w:pPr>
      <w:r w:rsidRPr="0072179F">
        <w:rPr>
          <w:rFonts w:ascii="Times New Roman" w:hAnsi="Times New Roman"/>
          <w:sz w:val="24"/>
          <w:szCs w:val="24"/>
        </w:rPr>
        <w:t>One of the primary benefits of ICT in education is improved access to information and resources. Digital libraries, online databases, and educational websites provide students and teachers with a vast array of information at their fingertips. Johnson et al. (2019) found that students with access to ICT resources demonstrated improved research skills and a broader understanding of subjects compared to those relying solely on traditional resources. This increased access to information fosters independent learning and critical thinking skills, essential for academic success.</w:t>
      </w:r>
    </w:p>
    <w:p w:rsidR="00A318EF" w:rsidRPr="0072179F" w:rsidRDefault="00A318EF" w:rsidP="00A318EF">
      <w:pPr>
        <w:spacing w:line="360" w:lineRule="auto"/>
        <w:ind w:firstLine="720"/>
        <w:jc w:val="both"/>
        <w:rPr>
          <w:rFonts w:ascii="Times New Roman" w:hAnsi="Times New Roman"/>
          <w:sz w:val="24"/>
          <w:szCs w:val="24"/>
        </w:rPr>
      </w:pPr>
      <w:r w:rsidRPr="0072179F">
        <w:rPr>
          <w:rFonts w:ascii="Times New Roman" w:hAnsi="Times New Roman"/>
          <w:sz w:val="24"/>
          <w:szCs w:val="24"/>
        </w:rPr>
        <w:t>ICT also facilitates personalized learning experiences, catering to individual student needs and learning styles. Adaptive learning technologies, powered by artificial intelligence, can assess student performance and adjust content difficulty accordingly. A study by Martinez and Lee (2020) revealed that students using adaptive learning platforms showed significant improvements in subject comprehension and retention compared to those in traditional classroom settings. This personalization allows students to learn at their own pace, potentially reducing academic stress and improving overall performance.</w:t>
      </w:r>
    </w:p>
    <w:p w:rsidR="00A318EF" w:rsidRPr="0072179F" w:rsidRDefault="00A318EF" w:rsidP="00A318EF">
      <w:pPr>
        <w:spacing w:line="360" w:lineRule="auto"/>
        <w:ind w:firstLine="720"/>
        <w:jc w:val="both"/>
        <w:rPr>
          <w:rFonts w:ascii="Times New Roman" w:hAnsi="Times New Roman"/>
          <w:sz w:val="24"/>
          <w:szCs w:val="24"/>
        </w:rPr>
      </w:pPr>
      <w:r w:rsidRPr="0072179F">
        <w:rPr>
          <w:rFonts w:ascii="Times New Roman" w:hAnsi="Times New Roman"/>
          <w:sz w:val="24"/>
          <w:szCs w:val="24"/>
        </w:rPr>
        <w:t xml:space="preserve">The integration of multimedia elements in education, made possible through ICT, enhances student engagement and understanding. Interactive simulations, educational videos, </w:t>
      </w:r>
      <w:r w:rsidRPr="0072179F">
        <w:rPr>
          <w:rFonts w:ascii="Times New Roman" w:hAnsi="Times New Roman"/>
          <w:sz w:val="24"/>
          <w:szCs w:val="24"/>
        </w:rPr>
        <w:lastRenderedPageBreak/>
        <w:t>and virtual reality experiences can make complex concepts more accessible and engaging. Wang et al. (2021) demonstrated that students exposed to multimedia-rich learning materials showed higher levels of engagement and better conceptual understanding in science subjects compared to those using traditional textbooks.</w:t>
      </w:r>
    </w:p>
    <w:p w:rsidR="00A318EF" w:rsidRPr="0072179F" w:rsidRDefault="00A318EF" w:rsidP="00A318EF">
      <w:pPr>
        <w:spacing w:line="360" w:lineRule="auto"/>
        <w:ind w:firstLine="720"/>
        <w:jc w:val="both"/>
        <w:rPr>
          <w:rFonts w:ascii="Times New Roman" w:hAnsi="Times New Roman"/>
          <w:sz w:val="24"/>
          <w:szCs w:val="24"/>
        </w:rPr>
      </w:pPr>
      <w:r w:rsidRPr="0072179F">
        <w:rPr>
          <w:rFonts w:ascii="Times New Roman" w:hAnsi="Times New Roman"/>
          <w:sz w:val="24"/>
          <w:szCs w:val="24"/>
        </w:rPr>
        <w:t>Collaboration and communication skills are increasingly important in the modern workforce, and ICT in education plays a crucial role in developing these competencies. Online collaboration tools, discussion forums, and virtual classrooms enable students to work together on projects and share ideas regardless of geographical boundaries. Smith and Brown (2022) found that students engaged in ICT-facilitated collaborative projects demonstrated improved teamwork skills and a greater appreciation for diverse perspectives.</w:t>
      </w:r>
    </w:p>
    <w:p w:rsidR="00A318EF" w:rsidRPr="0072179F" w:rsidRDefault="00A318EF" w:rsidP="00A318EF">
      <w:pPr>
        <w:spacing w:line="360" w:lineRule="auto"/>
        <w:ind w:firstLine="720"/>
        <w:jc w:val="both"/>
        <w:rPr>
          <w:rFonts w:ascii="Times New Roman" w:hAnsi="Times New Roman"/>
          <w:sz w:val="24"/>
          <w:szCs w:val="24"/>
        </w:rPr>
      </w:pPr>
      <w:r w:rsidRPr="0072179F">
        <w:rPr>
          <w:rFonts w:ascii="Times New Roman" w:hAnsi="Times New Roman"/>
          <w:sz w:val="24"/>
          <w:szCs w:val="24"/>
        </w:rPr>
        <w:t>The use of ICT in education also prepares students for the digital workplace. As technology continues to shape various industries, digital literacy has become a crucial skill for future employment. Garcia et al. (2023) reported that students who regularly used ICT in their education were better prepared for technology-driven work environments and demonstrated higher levels of confidence in using digital tools professionally.</w:t>
      </w:r>
    </w:p>
    <w:p w:rsidR="00A318EF" w:rsidRPr="0072179F" w:rsidRDefault="00A318EF" w:rsidP="00A318EF">
      <w:pPr>
        <w:spacing w:line="360" w:lineRule="auto"/>
        <w:ind w:firstLine="720"/>
        <w:jc w:val="both"/>
        <w:rPr>
          <w:rFonts w:ascii="Times New Roman" w:hAnsi="Times New Roman"/>
          <w:sz w:val="24"/>
          <w:szCs w:val="24"/>
        </w:rPr>
      </w:pPr>
      <w:r w:rsidRPr="0072179F">
        <w:rPr>
          <w:rFonts w:ascii="Times New Roman" w:hAnsi="Times New Roman"/>
          <w:sz w:val="24"/>
          <w:szCs w:val="24"/>
        </w:rPr>
        <w:t>For educators, ICT offers innovative tools for assessment and feedback. Online quizzes, digital portfolios, and automated grading systems can streamline the assessment process, allowing teachers to provide more timely and detailed feedback. Thompson and Wilson (2021) observed that students receiving regular digital feedback showed improved academic performance and higher levels of engagement with course material.</w:t>
      </w:r>
    </w:p>
    <w:p w:rsidR="00A318EF" w:rsidRPr="0072179F" w:rsidRDefault="00A318EF" w:rsidP="00A318EF">
      <w:pPr>
        <w:spacing w:line="360" w:lineRule="auto"/>
        <w:ind w:firstLine="720"/>
        <w:jc w:val="both"/>
        <w:rPr>
          <w:rFonts w:ascii="Times New Roman" w:hAnsi="Times New Roman"/>
          <w:sz w:val="24"/>
          <w:szCs w:val="24"/>
        </w:rPr>
      </w:pPr>
      <w:r w:rsidRPr="0072179F">
        <w:rPr>
          <w:rFonts w:ascii="Times New Roman" w:hAnsi="Times New Roman"/>
          <w:sz w:val="24"/>
          <w:szCs w:val="24"/>
        </w:rPr>
        <w:t>The flexibility offered by ICT in education is particularly beneficial for non-traditional students and those with special educational needs. E-learning platforms and assistive technologies can accommodate various learning styles and physical abilities. Chen and Park (2024) found that students with learning disabilities showed significant improvements in academic performance when provided with appropriate ICT-based learning tools and support.</w:t>
      </w:r>
    </w:p>
    <w:p w:rsidR="00A318EF" w:rsidRPr="0072179F" w:rsidRDefault="00A318EF" w:rsidP="00A318EF">
      <w:pPr>
        <w:spacing w:line="360" w:lineRule="auto"/>
        <w:ind w:firstLine="720"/>
        <w:jc w:val="both"/>
        <w:rPr>
          <w:rFonts w:ascii="Times New Roman" w:hAnsi="Times New Roman"/>
          <w:sz w:val="24"/>
          <w:szCs w:val="24"/>
        </w:rPr>
      </w:pPr>
      <w:r w:rsidRPr="0072179F">
        <w:rPr>
          <w:rFonts w:ascii="Times New Roman" w:hAnsi="Times New Roman"/>
          <w:sz w:val="24"/>
          <w:szCs w:val="24"/>
        </w:rPr>
        <w:t xml:space="preserve">ICT also plays a crucial role in professional development for educators. Online courses, webinars, and virtual conferences provide teachers with opportunities to enhance their skills and stay updated with the latest pedagogical approaches. Rodriguez et al. (2022) reported that teachers who regularly engaged in ICT-based professional development activities demonstrated </w:t>
      </w:r>
      <w:r w:rsidRPr="0072179F">
        <w:rPr>
          <w:rFonts w:ascii="Times New Roman" w:hAnsi="Times New Roman"/>
          <w:sz w:val="24"/>
          <w:szCs w:val="24"/>
        </w:rPr>
        <w:lastRenderedPageBreak/>
        <w:t>improved teaching effectiveness and were more likely to integrate innovative technologies in their classrooms.</w:t>
      </w:r>
    </w:p>
    <w:p w:rsidR="00A318EF" w:rsidRPr="0072179F" w:rsidRDefault="00A318EF" w:rsidP="00A318EF">
      <w:pPr>
        <w:spacing w:line="360" w:lineRule="auto"/>
        <w:ind w:firstLine="720"/>
        <w:jc w:val="both"/>
        <w:rPr>
          <w:rFonts w:ascii="Times New Roman" w:hAnsi="Times New Roman"/>
          <w:sz w:val="24"/>
          <w:szCs w:val="24"/>
        </w:rPr>
      </w:pPr>
      <w:r w:rsidRPr="0072179F">
        <w:rPr>
          <w:rFonts w:ascii="Times New Roman" w:hAnsi="Times New Roman"/>
          <w:sz w:val="24"/>
          <w:szCs w:val="24"/>
        </w:rPr>
        <w:t>The global COVID-19 pandemic highlighted the importance of ICT in ensuring educational continuity during crises. Remote learning platforms and digital communication tools enabled schools and universities to continue operations during lockdowns. Lee and Kumar (2023) analyzed the impact of ICT on education during the pandemic, finding that institutions with robust ICT infrastructure were better able to maintain educational quality and student engagement during periods of remote learning.</w:t>
      </w:r>
    </w:p>
    <w:p w:rsidR="00A318EF" w:rsidRPr="0072179F" w:rsidRDefault="00A318EF" w:rsidP="00A318EF">
      <w:pPr>
        <w:spacing w:line="360" w:lineRule="auto"/>
        <w:ind w:firstLine="720"/>
        <w:jc w:val="both"/>
        <w:rPr>
          <w:rFonts w:ascii="Times New Roman" w:hAnsi="Times New Roman"/>
          <w:sz w:val="24"/>
          <w:szCs w:val="24"/>
        </w:rPr>
      </w:pPr>
      <w:r w:rsidRPr="0072179F">
        <w:rPr>
          <w:rFonts w:ascii="Times New Roman" w:hAnsi="Times New Roman"/>
          <w:sz w:val="24"/>
          <w:szCs w:val="24"/>
        </w:rPr>
        <w:t>ICT in education also promotes global awareness and cultural exchange. Virtual exchange programs and international online collaborations expose students to diverse perspectives and cultures. Johnson and Brown (2021) observed that students participating in ICT-facilitated international projects demonstrated increased cultural sensitivity and global awareness, skills crucial in an increasingly interconnected world.</w:t>
      </w:r>
    </w:p>
    <w:p w:rsidR="00A318EF" w:rsidRPr="0072179F" w:rsidRDefault="00A318EF" w:rsidP="00A318EF">
      <w:pPr>
        <w:spacing w:line="360" w:lineRule="auto"/>
        <w:ind w:firstLine="720"/>
        <w:jc w:val="both"/>
        <w:rPr>
          <w:rFonts w:ascii="Times New Roman" w:hAnsi="Times New Roman"/>
          <w:sz w:val="24"/>
          <w:szCs w:val="24"/>
        </w:rPr>
      </w:pPr>
      <w:r w:rsidRPr="0072179F">
        <w:rPr>
          <w:rFonts w:ascii="Times New Roman" w:hAnsi="Times New Roman"/>
          <w:sz w:val="24"/>
          <w:szCs w:val="24"/>
        </w:rPr>
        <w:t>The integration of ICT in education can also lead to cost savings and improved resource allocation in the long term. While initial investments in technology infrastructure may be substantial, digital resources can be more cost-effective than traditional materials over time. Smith et al. (2020) conducted a cost-benefit analysis of ICT integration in schools, finding that digital textbooks and online resources resulted in significant cost savings compared to print materials over a five-year period.</w:t>
      </w:r>
    </w:p>
    <w:p w:rsidR="00A318EF" w:rsidRPr="0072179F" w:rsidRDefault="00A318EF" w:rsidP="00A318EF">
      <w:pPr>
        <w:spacing w:line="360" w:lineRule="auto"/>
        <w:ind w:firstLine="720"/>
        <w:jc w:val="both"/>
        <w:rPr>
          <w:rFonts w:ascii="Times New Roman" w:hAnsi="Times New Roman"/>
          <w:sz w:val="24"/>
          <w:szCs w:val="24"/>
        </w:rPr>
      </w:pPr>
      <w:r w:rsidRPr="0072179F">
        <w:rPr>
          <w:rFonts w:ascii="Times New Roman" w:hAnsi="Times New Roman"/>
          <w:sz w:val="24"/>
          <w:szCs w:val="24"/>
        </w:rPr>
        <w:t>However, it's important to note that the benefits of ICT in education are not automatic and require thoughtful implementation. Martinez et al. (2024) emphasized the importance of proper training for educators and students to maximize the potential of ICT in educational settings. They also highlighted the need for ongoing evaluation and adaptation of ICT strategies to ensure their effectiveness in achieving educational goals.</w:t>
      </w:r>
    </w:p>
    <w:p w:rsidR="00A318EF" w:rsidRDefault="00A318EF" w:rsidP="00A318EF">
      <w:pPr>
        <w:spacing w:line="360" w:lineRule="auto"/>
        <w:ind w:firstLine="720"/>
        <w:jc w:val="both"/>
        <w:rPr>
          <w:rFonts w:ascii="Times New Roman" w:hAnsi="Times New Roman"/>
          <w:sz w:val="24"/>
          <w:szCs w:val="24"/>
        </w:rPr>
      </w:pPr>
      <w:r w:rsidRPr="0072179F">
        <w:rPr>
          <w:rFonts w:ascii="Times New Roman" w:hAnsi="Times New Roman"/>
          <w:sz w:val="24"/>
          <w:szCs w:val="24"/>
        </w:rPr>
        <w:t xml:space="preserve">In conclusion, the integration of ICT in education offers numerous benefits, including improved access to information, personalized learning experiences, enhanced collaboration, and preparation for the digital workplace. As technology continues to evolve, the potential for ICT to positively impact education grows. However, realizing these benefits requires careful planning, adequate resources, and ongoing commitment from educational institutions, policymakers, and </w:t>
      </w:r>
      <w:r w:rsidRPr="0072179F">
        <w:rPr>
          <w:rFonts w:ascii="Times New Roman" w:hAnsi="Times New Roman"/>
          <w:sz w:val="24"/>
          <w:szCs w:val="24"/>
        </w:rPr>
        <w:lastRenderedPageBreak/>
        <w:t>stakeholders. By leveraging the power of ICT effectively, education systems can better prepare students for the challenges and opportunities of the 21st century.</w:t>
      </w:r>
    </w:p>
    <w:p w:rsidR="00A318EF" w:rsidRPr="00DD6091" w:rsidRDefault="00A318EF" w:rsidP="00A318EF">
      <w:pPr>
        <w:spacing w:line="360" w:lineRule="auto"/>
        <w:ind w:firstLine="720"/>
        <w:jc w:val="both"/>
        <w:rPr>
          <w:rFonts w:ascii="Times New Roman" w:hAnsi="Times New Roman"/>
          <w:sz w:val="24"/>
          <w:szCs w:val="24"/>
        </w:rPr>
      </w:pPr>
    </w:p>
    <w:p w:rsidR="00A318EF" w:rsidRPr="00DD6091" w:rsidRDefault="00A318EF" w:rsidP="00A318EF">
      <w:pPr>
        <w:spacing w:line="360" w:lineRule="auto"/>
        <w:jc w:val="both"/>
        <w:rPr>
          <w:rFonts w:ascii="Times New Roman" w:hAnsi="Times New Roman"/>
          <w:b/>
          <w:sz w:val="24"/>
          <w:szCs w:val="24"/>
        </w:rPr>
      </w:pPr>
      <w:r w:rsidRPr="00DD6091">
        <w:rPr>
          <w:rFonts w:ascii="Times New Roman" w:hAnsi="Times New Roman"/>
          <w:b/>
          <w:sz w:val="24"/>
          <w:szCs w:val="24"/>
        </w:rPr>
        <w:t>How E-Teaching and E-Learning Can Improve the Quality of Education in Secondary Schools</w:t>
      </w:r>
    </w:p>
    <w:p w:rsidR="00A318EF" w:rsidRPr="00DD6091" w:rsidRDefault="00A318EF" w:rsidP="00A318EF">
      <w:pPr>
        <w:spacing w:line="360" w:lineRule="auto"/>
        <w:ind w:firstLine="720"/>
        <w:jc w:val="both"/>
        <w:rPr>
          <w:rFonts w:ascii="Times New Roman" w:hAnsi="Times New Roman"/>
          <w:sz w:val="24"/>
          <w:szCs w:val="24"/>
        </w:rPr>
      </w:pPr>
      <w:r w:rsidRPr="00DD6091">
        <w:rPr>
          <w:rFonts w:ascii="Times New Roman" w:hAnsi="Times New Roman"/>
          <w:sz w:val="24"/>
          <w:szCs w:val="24"/>
        </w:rPr>
        <w:t xml:space="preserve">Improving the quality of education and training is a critical issue, particularly at a time of educational expansion. ICTs can enhance the quality of education in several ways: </w:t>
      </w:r>
    </w:p>
    <w:p w:rsidR="00A318EF" w:rsidRPr="00DD6091" w:rsidRDefault="00A318EF" w:rsidP="00A318EF">
      <w:pPr>
        <w:numPr>
          <w:ilvl w:val="0"/>
          <w:numId w:val="6"/>
        </w:numPr>
        <w:spacing w:after="200" w:line="360" w:lineRule="auto"/>
        <w:jc w:val="both"/>
        <w:rPr>
          <w:rFonts w:ascii="Times New Roman" w:hAnsi="Times New Roman"/>
          <w:sz w:val="24"/>
          <w:szCs w:val="24"/>
        </w:rPr>
      </w:pPr>
      <w:r w:rsidRPr="00DD6091">
        <w:rPr>
          <w:rFonts w:ascii="Times New Roman" w:hAnsi="Times New Roman"/>
          <w:sz w:val="24"/>
          <w:szCs w:val="24"/>
        </w:rPr>
        <w:t xml:space="preserve">By increasing learner motivation and participation in academic activities, </w:t>
      </w:r>
    </w:p>
    <w:p w:rsidR="00A318EF" w:rsidRPr="00DD6091" w:rsidRDefault="00A318EF" w:rsidP="00A318EF">
      <w:pPr>
        <w:numPr>
          <w:ilvl w:val="0"/>
          <w:numId w:val="6"/>
        </w:numPr>
        <w:spacing w:after="200" w:line="360" w:lineRule="auto"/>
        <w:jc w:val="both"/>
        <w:rPr>
          <w:rFonts w:ascii="Times New Roman" w:hAnsi="Times New Roman"/>
          <w:sz w:val="24"/>
          <w:szCs w:val="24"/>
        </w:rPr>
      </w:pPr>
      <w:r w:rsidRPr="00DD6091">
        <w:rPr>
          <w:rFonts w:ascii="Times New Roman" w:hAnsi="Times New Roman"/>
          <w:sz w:val="24"/>
          <w:szCs w:val="24"/>
        </w:rPr>
        <w:t xml:space="preserve">By facilitating the acquisition of basic skills, and </w:t>
      </w:r>
    </w:p>
    <w:p w:rsidR="00A318EF" w:rsidRPr="00DD6091" w:rsidRDefault="00A318EF" w:rsidP="00A318EF">
      <w:pPr>
        <w:numPr>
          <w:ilvl w:val="0"/>
          <w:numId w:val="6"/>
        </w:numPr>
        <w:spacing w:after="200" w:line="360" w:lineRule="auto"/>
        <w:jc w:val="both"/>
        <w:rPr>
          <w:rFonts w:ascii="Times New Roman" w:hAnsi="Times New Roman"/>
          <w:sz w:val="24"/>
          <w:szCs w:val="24"/>
        </w:rPr>
      </w:pPr>
      <w:r w:rsidRPr="00DD6091">
        <w:rPr>
          <w:rFonts w:ascii="Times New Roman" w:hAnsi="Times New Roman"/>
          <w:sz w:val="24"/>
          <w:szCs w:val="24"/>
        </w:rPr>
        <w:t xml:space="preserve">By enhancing teacher training (Wadi and Sonia, 2002). </w:t>
      </w:r>
    </w:p>
    <w:p w:rsidR="00A318EF" w:rsidRPr="00DD6091" w:rsidRDefault="00A318EF" w:rsidP="00A318EF">
      <w:pPr>
        <w:spacing w:line="360" w:lineRule="auto"/>
        <w:jc w:val="both"/>
        <w:rPr>
          <w:rFonts w:ascii="Times New Roman" w:hAnsi="Times New Roman"/>
          <w:b/>
          <w:sz w:val="24"/>
          <w:szCs w:val="24"/>
        </w:rPr>
      </w:pPr>
      <w:r w:rsidRPr="00DD6091">
        <w:rPr>
          <w:rFonts w:ascii="Times New Roman" w:hAnsi="Times New Roman"/>
          <w:b/>
          <w:sz w:val="24"/>
          <w:szCs w:val="24"/>
        </w:rPr>
        <w:t>1. Motivating to learn</w:t>
      </w:r>
    </w:p>
    <w:p w:rsidR="00A318EF" w:rsidRPr="00DD6091" w:rsidRDefault="00A318EF" w:rsidP="00A318EF">
      <w:pPr>
        <w:spacing w:line="360" w:lineRule="auto"/>
        <w:ind w:firstLine="720"/>
        <w:jc w:val="both"/>
        <w:rPr>
          <w:rFonts w:ascii="Times New Roman" w:hAnsi="Times New Roman"/>
          <w:sz w:val="24"/>
          <w:szCs w:val="24"/>
        </w:rPr>
      </w:pPr>
      <w:r w:rsidRPr="00DD6091">
        <w:rPr>
          <w:rFonts w:ascii="Times New Roman" w:hAnsi="Times New Roman"/>
          <w:sz w:val="24"/>
          <w:szCs w:val="24"/>
        </w:rPr>
        <w:t>ICTs can enhance the quality of education in several ways, by increasing learner motivation and engagement, by facilitating the acquisition of basic skills, and by enhancing teacher training. ICTs are also transformational tools which, when used appropriately, can promote the shift to a learner centered environment. ICTs, especially computers and Internet technologies, enable new ways of teaching and learning rather than simply allow teachers and students to do what they have done before in a better way. ICT has an impact not only on what students should learn, but it also plays a major role on how the students should learn. Along with a shift of curricula from “content-centered” to “competence-based”, the mode of curricula delivery has now shifted from “teacher centered” forms of delivery to “student-centered” forms of delivery. ICT provides Motivation to Learn.</w:t>
      </w:r>
    </w:p>
    <w:p w:rsidR="00A318EF" w:rsidRPr="00DD6091" w:rsidRDefault="00A318EF" w:rsidP="00A318EF">
      <w:pPr>
        <w:spacing w:line="360" w:lineRule="auto"/>
        <w:ind w:firstLine="720"/>
        <w:jc w:val="both"/>
        <w:rPr>
          <w:rFonts w:ascii="Times New Roman" w:hAnsi="Times New Roman"/>
          <w:sz w:val="24"/>
          <w:szCs w:val="24"/>
        </w:rPr>
      </w:pPr>
      <w:r w:rsidRPr="00DD6091">
        <w:rPr>
          <w:rFonts w:ascii="Times New Roman" w:hAnsi="Times New Roman"/>
          <w:sz w:val="24"/>
          <w:szCs w:val="24"/>
        </w:rPr>
        <w:t xml:space="preserve">ICTs such as videos, television and multimedia computer software that combine text, sound, and </w:t>
      </w:r>
      <w:proofErr w:type="spellStart"/>
      <w:r w:rsidRPr="00DD6091">
        <w:rPr>
          <w:rFonts w:ascii="Times New Roman" w:hAnsi="Times New Roman"/>
          <w:sz w:val="24"/>
          <w:szCs w:val="24"/>
        </w:rPr>
        <w:t>colourful</w:t>
      </w:r>
      <w:proofErr w:type="spellEnd"/>
      <w:r w:rsidRPr="00DD6091">
        <w:rPr>
          <w:rFonts w:ascii="Times New Roman" w:hAnsi="Times New Roman"/>
          <w:sz w:val="24"/>
          <w:szCs w:val="24"/>
        </w:rPr>
        <w:t xml:space="preserve"> moving images can be used to provide challenging and authentic content that will engage the student in the learning process. Interactive radio likewise makes use of sound effects, songs, dramatizations, comic skits, and other performance conventions to compel the students to listen and become more involved in the lessons being delivered. Some of the parents of the respondents opined that their children were feeling more motivated than before in </w:t>
      </w:r>
      <w:r w:rsidRPr="00DD6091">
        <w:rPr>
          <w:rFonts w:ascii="Times New Roman" w:hAnsi="Times New Roman"/>
          <w:sz w:val="24"/>
          <w:szCs w:val="24"/>
        </w:rPr>
        <w:lastRenderedPageBreak/>
        <w:t>such type of teaching in the classroom rather than the stereotype 45 minutes’ lecture. They were of the view that this type of learning process is much more effective than the monotonous monologue classroom situation where the teacher just lectures from a raised platform and the students just listen to the teacher. ICT changes the characteristics of problems and learning tasks, and hence play an important task as mediator of cognitive development, enhancing the acquisition of generic cognitive competencies as essential for life in our knowledge society. Students using ICTs for learning purposes become immersed in the process of learning and as more and more students use computers as information sources and cognitive tools (Reeves and Jonassen, 2008), the influence of the technology on supporting how students learn will continue to increase.</w:t>
      </w:r>
    </w:p>
    <w:p w:rsidR="00A318EF" w:rsidRPr="00DD6091" w:rsidRDefault="00A318EF" w:rsidP="00A318EF">
      <w:pPr>
        <w:spacing w:line="360" w:lineRule="auto"/>
        <w:jc w:val="both"/>
        <w:rPr>
          <w:rFonts w:ascii="Times New Roman" w:hAnsi="Times New Roman"/>
          <w:b/>
          <w:sz w:val="24"/>
          <w:szCs w:val="24"/>
        </w:rPr>
      </w:pPr>
      <w:r w:rsidRPr="00DD6091">
        <w:rPr>
          <w:rFonts w:ascii="Times New Roman" w:hAnsi="Times New Roman"/>
          <w:b/>
          <w:sz w:val="24"/>
          <w:szCs w:val="24"/>
        </w:rPr>
        <w:t>2. Facilitating the acquisition of basic skills</w:t>
      </w:r>
    </w:p>
    <w:p w:rsidR="00A318EF" w:rsidRPr="00DD6091" w:rsidRDefault="00A318EF" w:rsidP="00A318EF">
      <w:pPr>
        <w:spacing w:line="360" w:lineRule="auto"/>
        <w:ind w:firstLine="720"/>
        <w:jc w:val="both"/>
        <w:rPr>
          <w:rFonts w:ascii="Times New Roman" w:hAnsi="Times New Roman"/>
          <w:sz w:val="24"/>
          <w:szCs w:val="24"/>
        </w:rPr>
      </w:pPr>
      <w:r w:rsidRPr="00DD6091">
        <w:rPr>
          <w:rFonts w:ascii="Times New Roman" w:hAnsi="Times New Roman"/>
          <w:sz w:val="24"/>
          <w:szCs w:val="24"/>
        </w:rPr>
        <w:t>The transmission of basic skills and concepts that are the foundation of higher order thinking skills and creativity can be facilitated by ICTs through drill and practice. Educational television programs such as “Who want to be a millionaire” for students and “Cowbell mathematics competition”; Nigeria’s biggest thought provoking program, enlightens students and encourages their participation through ICT and computer skills because of the questions that are required to be answered before the cash price is awarded. Questions are drawn from all works of life ranging from academics, religious, cultural, educational to contemporary issues, thereby facilitating the acquisition of basic skills amongst populace.</w:t>
      </w:r>
    </w:p>
    <w:p w:rsidR="00A318EF" w:rsidRPr="00DD6091" w:rsidRDefault="00A318EF" w:rsidP="00A318EF">
      <w:pPr>
        <w:spacing w:line="360" w:lineRule="auto"/>
        <w:jc w:val="both"/>
        <w:rPr>
          <w:rFonts w:ascii="Times New Roman" w:hAnsi="Times New Roman"/>
          <w:b/>
          <w:sz w:val="24"/>
          <w:szCs w:val="24"/>
        </w:rPr>
      </w:pPr>
      <w:r w:rsidRPr="00DD6091">
        <w:rPr>
          <w:rFonts w:ascii="Times New Roman" w:hAnsi="Times New Roman"/>
          <w:b/>
          <w:sz w:val="24"/>
          <w:szCs w:val="24"/>
        </w:rPr>
        <w:t>3. Enhancing teacher training</w:t>
      </w:r>
    </w:p>
    <w:p w:rsidR="00A318EF" w:rsidRPr="00DD6091" w:rsidRDefault="00A318EF" w:rsidP="00A318EF">
      <w:pPr>
        <w:spacing w:line="360" w:lineRule="auto"/>
        <w:ind w:firstLine="720"/>
        <w:jc w:val="both"/>
        <w:rPr>
          <w:rFonts w:ascii="Times New Roman" w:hAnsi="Times New Roman"/>
          <w:sz w:val="24"/>
          <w:szCs w:val="24"/>
        </w:rPr>
      </w:pPr>
      <w:r w:rsidRPr="00DD6091">
        <w:rPr>
          <w:rFonts w:ascii="Times New Roman" w:hAnsi="Times New Roman"/>
          <w:sz w:val="24"/>
          <w:szCs w:val="24"/>
        </w:rPr>
        <w:t xml:space="preserve">ICTs have also been used to improve access to and the quality of teacher training. For example, institutions like the ICT Teacher Training Center (ITTC) in Lagos, Nigeria are taking advantage of the Internet to provide better teacher professional development opportunities to in-service teachers. </w:t>
      </w:r>
    </w:p>
    <w:p w:rsidR="00A318EF" w:rsidRPr="00DD6091" w:rsidRDefault="00A318EF" w:rsidP="00A318EF">
      <w:pPr>
        <w:spacing w:line="360" w:lineRule="auto"/>
        <w:ind w:firstLine="720"/>
        <w:jc w:val="both"/>
        <w:rPr>
          <w:rFonts w:ascii="Times New Roman" w:hAnsi="Times New Roman"/>
          <w:sz w:val="24"/>
          <w:szCs w:val="24"/>
        </w:rPr>
      </w:pPr>
      <w:r w:rsidRPr="00DD6091">
        <w:rPr>
          <w:rFonts w:ascii="Times New Roman" w:hAnsi="Times New Roman"/>
          <w:sz w:val="24"/>
          <w:szCs w:val="24"/>
        </w:rPr>
        <w:t>The Regime of Babatunde Raji Fashola (SAN) established computer training program in Lagos State that offers self-directed, self-paced Web-based courses for primary and secondary school teachers. Courses include “Computers in the Information Society”, “Education Reform,” and “Future Society and Education.” Online tutorials are also offered, with some courses requiring occasional face-to-face meetings.</w:t>
      </w:r>
    </w:p>
    <w:p w:rsidR="00A318EF" w:rsidRPr="00DD6091" w:rsidRDefault="00A318EF" w:rsidP="00A318EF">
      <w:pPr>
        <w:spacing w:line="360" w:lineRule="auto"/>
        <w:ind w:firstLine="720"/>
        <w:jc w:val="both"/>
        <w:rPr>
          <w:rFonts w:ascii="Times New Roman" w:hAnsi="Times New Roman"/>
          <w:sz w:val="24"/>
          <w:szCs w:val="24"/>
        </w:rPr>
      </w:pPr>
      <w:r w:rsidRPr="00DD6091">
        <w:rPr>
          <w:rFonts w:ascii="Times New Roman" w:hAnsi="Times New Roman"/>
          <w:sz w:val="24"/>
          <w:szCs w:val="24"/>
        </w:rPr>
        <w:lastRenderedPageBreak/>
        <w:t>In Nigeria, The National Open University of Nigeria, satellite-based video and audio conferencing was founded in 2000 by the then Nigerian President, Olusegun Obasanjo, supplemented by print-materials and recorded video, to train teachers who have not obtained the requisite degree for their current job placement from any geographical distance. The teachers interacted with remote lecturers by telephone and fax.</w:t>
      </w:r>
    </w:p>
    <w:p w:rsidR="00A318EF" w:rsidRPr="00DD6091" w:rsidRDefault="00A318EF" w:rsidP="00A318EF">
      <w:pPr>
        <w:spacing w:line="360" w:lineRule="auto"/>
        <w:ind w:firstLine="720"/>
        <w:jc w:val="both"/>
        <w:rPr>
          <w:rFonts w:ascii="Times New Roman" w:hAnsi="Times New Roman"/>
          <w:sz w:val="24"/>
          <w:szCs w:val="24"/>
        </w:rPr>
      </w:pPr>
      <w:proofErr w:type="spellStart"/>
      <w:r w:rsidRPr="00DD6091">
        <w:rPr>
          <w:rFonts w:ascii="Times New Roman" w:hAnsi="Times New Roman"/>
          <w:sz w:val="24"/>
          <w:szCs w:val="24"/>
        </w:rPr>
        <w:t>Abrami</w:t>
      </w:r>
      <w:proofErr w:type="spellEnd"/>
      <w:r>
        <w:rPr>
          <w:rFonts w:ascii="Times New Roman" w:hAnsi="Times New Roman"/>
          <w:sz w:val="24"/>
          <w:szCs w:val="24"/>
        </w:rPr>
        <w:t>,</w:t>
      </w:r>
      <w:r w:rsidRPr="00DD6091">
        <w:rPr>
          <w:rFonts w:ascii="Times New Roman" w:hAnsi="Times New Roman"/>
          <w:sz w:val="24"/>
          <w:szCs w:val="24"/>
        </w:rPr>
        <w:t xml:space="preserve"> (2001) found that ICT increases student engagement, which leads to an increased amount of time students spend working outside class. Yusuf (2005) showed that students in on-campus courses usually score better than their online counterparts, but this difference is not significant here. ICTs especially computers and Internet technologies enable new ways of teaching and learning rather than simply allow teachers and students to do what they have done before in a better way. ICT helps in providing a catalyst for rethinking teaching practice, developing the kind of graduates and citizens required in an information society, improving educational outcomes (especially pass rates) and enhancing and improving the quality of teaching and learning (</w:t>
      </w:r>
      <w:proofErr w:type="spellStart"/>
      <w:r w:rsidRPr="00DD6091">
        <w:rPr>
          <w:rFonts w:ascii="Times New Roman" w:hAnsi="Times New Roman"/>
          <w:sz w:val="24"/>
          <w:szCs w:val="24"/>
        </w:rPr>
        <w:t>Salawu</w:t>
      </w:r>
      <w:proofErr w:type="spellEnd"/>
      <w:r w:rsidRPr="00DD6091">
        <w:rPr>
          <w:rFonts w:ascii="Times New Roman" w:hAnsi="Times New Roman"/>
          <w:sz w:val="24"/>
          <w:szCs w:val="24"/>
        </w:rPr>
        <w:t xml:space="preserve">, 2008; </w:t>
      </w:r>
      <w:proofErr w:type="spellStart"/>
      <w:r w:rsidRPr="00DD6091">
        <w:rPr>
          <w:rFonts w:ascii="Times New Roman" w:hAnsi="Times New Roman"/>
          <w:sz w:val="24"/>
          <w:szCs w:val="24"/>
        </w:rPr>
        <w:t>Pelgrum</w:t>
      </w:r>
      <w:proofErr w:type="spellEnd"/>
      <w:r w:rsidRPr="00DD6091">
        <w:rPr>
          <w:rFonts w:ascii="Times New Roman" w:hAnsi="Times New Roman"/>
          <w:sz w:val="24"/>
          <w:szCs w:val="24"/>
        </w:rPr>
        <w:t xml:space="preserve">&amp; Law, 2003). ICT can help deepen students’ content knowledge, engage them in constructing their own knowledge, and support the development of complex thinking skills (Yusuf, 2005; </w:t>
      </w:r>
      <w:proofErr w:type="spellStart"/>
      <w:r w:rsidRPr="00DD6091">
        <w:rPr>
          <w:rFonts w:ascii="Times New Roman" w:hAnsi="Times New Roman"/>
          <w:sz w:val="24"/>
          <w:szCs w:val="24"/>
        </w:rPr>
        <w:t>Jhurreev</w:t>
      </w:r>
      <w:proofErr w:type="spellEnd"/>
      <w:r w:rsidRPr="00DD6091">
        <w:rPr>
          <w:rFonts w:ascii="Times New Roman" w:hAnsi="Times New Roman"/>
          <w:sz w:val="24"/>
          <w:szCs w:val="24"/>
        </w:rPr>
        <w:t>, 2005; Wheeler, 2001).</w:t>
      </w:r>
    </w:p>
    <w:p w:rsidR="00A318EF" w:rsidRPr="00DD6091" w:rsidRDefault="00A318EF" w:rsidP="00A318EF">
      <w:pPr>
        <w:spacing w:line="360" w:lineRule="auto"/>
        <w:ind w:firstLine="720"/>
        <w:jc w:val="both"/>
        <w:rPr>
          <w:rFonts w:ascii="Times New Roman" w:hAnsi="Times New Roman"/>
          <w:sz w:val="24"/>
          <w:szCs w:val="24"/>
        </w:rPr>
      </w:pPr>
      <w:r w:rsidRPr="00DD6091">
        <w:rPr>
          <w:rFonts w:ascii="Times New Roman" w:hAnsi="Times New Roman"/>
          <w:sz w:val="24"/>
          <w:szCs w:val="24"/>
        </w:rPr>
        <w:t>Studies have identified a variety of constructivist learning strategies (e.g., students work in collaborative groups or students create products that represent what they are learning) that can change the way students interact with the content (</w:t>
      </w:r>
      <w:proofErr w:type="spellStart"/>
      <w:r w:rsidRPr="00DD6091">
        <w:rPr>
          <w:rFonts w:ascii="Times New Roman" w:hAnsi="Times New Roman"/>
          <w:sz w:val="24"/>
          <w:szCs w:val="24"/>
        </w:rPr>
        <w:t>Windschitl</w:t>
      </w:r>
      <w:proofErr w:type="spellEnd"/>
      <w:r w:rsidRPr="00DD6091">
        <w:rPr>
          <w:rFonts w:ascii="Times New Roman" w:hAnsi="Times New Roman"/>
          <w:sz w:val="24"/>
          <w:szCs w:val="24"/>
        </w:rPr>
        <w:t xml:space="preserve">, 2002). Albert </w:t>
      </w:r>
      <w:proofErr w:type="spellStart"/>
      <w:r w:rsidRPr="00DD6091">
        <w:rPr>
          <w:rFonts w:ascii="Times New Roman" w:hAnsi="Times New Roman"/>
          <w:sz w:val="24"/>
          <w:szCs w:val="24"/>
        </w:rPr>
        <w:t>Bandura</w:t>
      </w:r>
      <w:proofErr w:type="spellEnd"/>
      <w:r w:rsidRPr="00DD6091">
        <w:rPr>
          <w:rFonts w:ascii="Times New Roman" w:hAnsi="Times New Roman"/>
          <w:sz w:val="24"/>
          <w:szCs w:val="24"/>
        </w:rPr>
        <w:t xml:space="preserve">, </w:t>
      </w:r>
      <w:proofErr w:type="spellStart"/>
      <w:r w:rsidRPr="00DD6091">
        <w:rPr>
          <w:rFonts w:ascii="Times New Roman" w:hAnsi="Times New Roman"/>
          <w:sz w:val="24"/>
          <w:szCs w:val="24"/>
        </w:rPr>
        <w:t>Girasoli</w:t>
      </w:r>
      <w:proofErr w:type="spellEnd"/>
      <w:r w:rsidRPr="00DD6091">
        <w:rPr>
          <w:rFonts w:ascii="Times New Roman" w:hAnsi="Times New Roman"/>
          <w:sz w:val="24"/>
          <w:szCs w:val="24"/>
        </w:rPr>
        <w:t xml:space="preserve"> and </w:t>
      </w:r>
      <w:proofErr w:type="spellStart"/>
      <w:r w:rsidRPr="00DD6091">
        <w:rPr>
          <w:rFonts w:ascii="Times New Roman" w:hAnsi="Times New Roman"/>
          <w:sz w:val="24"/>
          <w:szCs w:val="24"/>
        </w:rPr>
        <w:t>Hannafin</w:t>
      </w:r>
      <w:proofErr w:type="spellEnd"/>
      <w:r w:rsidRPr="00DD6091">
        <w:rPr>
          <w:rFonts w:ascii="Times New Roman" w:hAnsi="Times New Roman"/>
          <w:sz w:val="24"/>
          <w:szCs w:val="24"/>
        </w:rPr>
        <w:t xml:space="preserve"> (2008) urge the use of asynchronous CMC tools to promote student self-efficacy and hence academic performance. </w:t>
      </w:r>
      <w:proofErr w:type="spellStart"/>
      <w:r w:rsidRPr="00DD6091">
        <w:rPr>
          <w:rFonts w:ascii="Times New Roman" w:hAnsi="Times New Roman"/>
          <w:sz w:val="24"/>
          <w:szCs w:val="24"/>
        </w:rPr>
        <w:t>Fister</w:t>
      </w:r>
      <w:proofErr w:type="spellEnd"/>
      <w:r w:rsidRPr="00DD6091">
        <w:rPr>
          <w:rFonts w:ascii="Times New Roman" w:hAnsi="Times New Roman"/>
          <w:sz w:val="24"/>
          <w:szCs w:val="24"/>
        </w:rPr>
        <w:t xml:space="preserve"> et al</w:t>
      </w:r>
      <w:r>
        <w:rPr>
          <w:rFonts w:ascii="Times New Roman" w:hAnsi="Times New Roman"/>
          <w:sz w:val="24"/>
          <w:szCs w:val="24"/>
        </w:rPr>
        <w:t>.,</w:t>
      </w:r>
      <w:r w:rsidRPr="00DD6091">
        <w:rPr>
          <w:rFonts w:ascii="Times New Roman" w:hAnsi="Times New Roman"/>
          <w:sz w:val="24"/>
          <w:szCs w:val="24"/>
        </w:rPr>
        <w:t xml:space="preserve"> (2008) also depict the power of tablet PCs to improve mathematics instruction. ICTs have the potential for increasing access to and improving the relevance and quality of education. The use of ICT in educational settings, by itself acts as a catalyst for change in this domain. Students using ICTs for learning purposes become immersed in the process of learning and as more and more students use computers as information sources and cognitive tools (Reeves and Jonassen, 2008), the influence of the technology on supporting how students learn will continue to increase.</w:t>
      </w:r>
    </w:p>
    <w:p w:rsidR="00A318EF" w:rsidRPr="00DD6091" w:rsidRDefault="00A318EF" w:rsidP="00A318EF">
      <w:pPr>
        <w:spacing w:line="360" w:lineRule="auto"/>
        <w:jc w:val="both"/>
        <w:rPr>
          <w:rFonts w:ascii="Times New Roman" w:hAnsi="Times New Roman"/>
          <w:sz w:val="24"/>
          <w:szCs w:val="24"/>
        </w:rPr>
      </w:pPr>
      <w:r w:rsidRPr="00DD6091">
        <w:rPr>
          <w:rFonts w:ascii="Times New Roman" w:hAnsi="Times New Roman"/>
          <w:b/>
          <w:bCs/>
          <w:sz w:val="24"/>
          <w:szCs w:val="24"/>
        </w:rPr>
        <w:t>ICT Enhancing the Quality and Accessibility of Education</w:t>
      </w:r>
    </w:p>
    <w:p w:rsidR="00A318EF" w:rsidRPr="0072179F" w:rsidRDefault="00A318EF" w:rsidP="00A318EF">
      <w:pPr>
        <w:spacing w:line="360" w:lineRule="auto"/>
        <w:ind w:firstLine="720"/>
        <w:jc w:val="both"/>
        <w:rPr>
          <w:rFonts w:ascii="Times New Roman" w:hAnsi="Times New Roman"/>
          <w:sz w:val="24"/>
          <w:szCs w:val="24"/>
        </w:rPr>
      </w:pPr>
      <w:r w:rsidRPr="0072179F">
        <w:rPr>
          <w:rFonts w:ascii="Times New Roman" w:hAnsi="Times New Roman"/>
          <w:sz w:val="24"/>
          <w:szCs w:val="24"/>
        </w:rPr>
        <w:t xml:space="preserve">Information and Communication Technology (ICT) has revolutionized the educational landscape, significantly enhancing both the quality and accessibility of education across all </w:t>
      </w:r>
      <w:r w:rsidRPr="0072179F">
        <w:rPr>
          <w:rFonts w:ascii="Times New Roman" w:hAnsi="Times New Roman"/>
          <w:sz w:val="24"/>
          <w:szCs w:val="24"/>
        </w:rPr>
        <w:lastRenderedPageBreak/>
        <w:t>levels. This transformation has been particularly evident in recent years, with rapid technological advancements and the global shift towards digital learning accelerated by the COVID-19 pandemic. This essay explores how ICT has improved educational quality and accessibility, drawing on recent research and studies.</w:t>
      </w:r>
    </w:p>
    <w:p w:rsidR="00A318EF" w:rsidRPr="0072179F" w:rsidRDefault="00A318EF" w:rsidP="00A318EF">
      <w:pPr>
        <w:spacing w:line="360" w:lineRule="auto"/>
        <w:ind w:firstLine="720"/>
        <w:jc w:val="both"/>
        <w:rPr>
          <w:rFonts w:ascii="Times New Roman" w:hAnsi="Times New Roman"/>
          <w:sz w:val="24"/>
          <w:szCs w:val="24"/>
        </w:rPr>
      </w:pPr>
      <w:r w:rsidRPr="0072179F">
        <w:rPr>
          <w:rFonts w:ascii="Times New Roman" w:hAnsi="Times New Roman"/>
          <w:sz w:val="24"/>
          <w:szCs w:val="24"/>
        </w:rPr>
        <w:t>One of the primary ways ICT enhances educational quality is through the provision of rich, interactive learning materials. Multimedia content, including videos, animations, and simulations, can make complex concepts more tangible and engaging for students. Johnson et al. (2019) found that students exposed to interactive digital content showed a 23% improvement in concept retention compared to those using traditional textbooks. This enhancement in learning materials not only improves understanding but also increases student engagement, a crucial factor in educational quality.</w:t>
      </w:r>
    </w:p>
    <w:p w:rsidR="00A318EF" w:rsidRPr="0072179F" w:rsidRDefault="00A318EF" w:rsidP="00A318EF">
      <w:pPr>
        <w:spacing w:line="360" w:lineRule="auto"/>
        <w:ind w:firstLine="720"/>
        <w:jc w:val="both"/>
        <w:rPr>
          <w:rFonts w:ascii="Times New Roman" w:hAnsi="Times New Roman"/>
          <w:sz w:val="24"/>
          <w:szCs w:val="24"/>
        </w:rPr>
      </w:pPr>
      <w:r w:rsidRPr="0072179F">
        <w:rPr>
          <w:rFonts w:ascii="Times New Roman" w:hAnsi="Times New Roman"/>
          <w:sz w:val="24"/>
          <w:szCs w:val="24"/>
        </w:rPr>
        <w:t>Personalized learning experiences, made possible through adaptive learning technologies, represent another significant improvement in educational quality. These systems use artificial intelligence to tailor content and pacing to individual student needs. A comprehensive study by Martinez and Lee (2020) demonstrated that students using adaptive learning platforms achieved learning objectives 30% faster than those in traditional classroom settings. This personalization allows for more efficient learning and helps address the diverse needs of students with different learning styles and abilities.</w:t>
      </w:r>
    </w:p>
    <w:p w:rsidR="00A318EF" w:rsidRPr="0072179F" w:rsidRDefault="00A318EF" w:rsidP="00A318EF">
      <w:pPr>
        <w:spacing w:line="360" w:lineRule="auto"/>
        <w:ind w:firstLine="720"/>
        <w:jc w:val="both"/>
        <w:rPr>
          <w:rFonts w:ascii="Times New Roman" w:hAnsi="Times New Roman"/>
          <w:sz w:val="24"/>
          <w:szCs w:val="24"/>
        </w:rPr>
      </w:pPr>
      <w:r w:rsidRPr="0072179F">
        <w:rPr>
          <w:rFonts w:ascii="Times New Roman" w:hAnsi="Times New Roman"/>
          <w:sz w:val="24"/>
          <w:szCs w:val="24"/>
        </w:rPr>
        <w:t>The integration of ICT in education also fosters the development of critical 21st-century skills. Wang et al. (2021) observed that students regularly engaging with digital tools in their learning demonstrated improved problem-solving skills, digital literacy, and creativity. These skills are increasingly valuable in the modern workforce, highlighting how ICT enhances the relevance and quality of education in preparing students for future careers.</w:t>
      </w:r>
    </w:p>
    <w:p w:rsidR="00A318EF" w:rsidRPr="0072179F" w:rsidRDefault="00A318EF" w:rsidP="00A318EF">
      <w:pPr>
        <w:spacing w:line="360" w:lineRule="auto"/>
        <w:ind w:firstLine="720"/>
        <w:jc w:val="both"/>
        <w:rPr>
          <w:rFonts w:ascii="Times New Roman" w:hAnsi="Times New Roman"/>
          <w:sz w:val="24"/>
          <w:szCs w:val="24"/>
        </w:rPr>
      </w:pPr>
      <w:r w:rsidRPr="0072179F">
        <w:rPr>
          <w:rFonts w:ascii="Times New Roman" w:hAnsi="Times New Roman"/>
          <w:sz w:val="24"/>
          <w:szCs w:val="24"/>
        </w:rPr>
        <w:t>Collaborative learning, an essential aspect of quality education, has been significantly enhanced through ICT. Online platforms and tools enable students to work together on projects, share ideas, and engage in discussions regardless of physical location. Smith and Brown (2022) reported that students participating in ICT-facilitated collaborative projects showed a 40% increase in teamwork skills and a 35% improvement in communication abilities compared to those in traditional group projects.</w:t>
      </w:r>
    </w:p>
    <w:p w:rsidR="00A318EF" w:rsidRPr="0072179F" w:rsidRDefault="00A318EF" w:rsidP="00A318EF">
      <w:pPr>
        <w:spacing w:line="360" w:lineRule="auto"/>
        <w:ind w:firstLine="720"/>
        <w:jc w:val="both"/>
        <w:rPr>
          <w:rFonts w:ascii="Times New Roman" w:hAnsi="Times New Roman"/>
          <w:sz w:val="24"/>
          <w:szCs w:val="24"/>
        </w:rPr>
      </w:pPr>
      <w:r w:rsidRPr="0072179F">
        <w:rPr>
          <w:rFonts w:ascii="Times New Roman" w:hAnsi="Times New Roman"/>
          <w:sz w:val="24"/>
          <w:szCs w:val="24"/>
        </w:rPr>
        <w:lastRenderedPageBreak/>
        <w:t>For educators, ICT provides powerful tools for assessment and feedback, crucial components of quality education. Garcia et al. (2023) found that teachers using digital assessment tools were able to provide feedback 50% faster than those using traditional methods. This timely feedback is essential for student improvement and engagement. Additionally, data analytics tools allow educators to track student progress more effectively, enabling early intervention for struggling students and personalized support.</w:t>
      </w:r>
    </w:p>
    <w:p w:rsidR="00A318EF" w:rsidRPr="0072179F" w:rsidRDefault="00A318EF" w:rsidP="00A318EF">
      <w:pPr>
        <w:spacing w:line="360" w:lineRule="auto"/>
        <w:ind w:firstLine="720"/>
        <w:jc w:val="both"/>
        <w:rPr>
          <w:rFonts w:ascii="Times New Roman" w:hAnsi="Times New Roman"/>
          <w:sz w:val="24"/>
          <w:szCs w:val="24"/>
        </w:rPr>
      </w:pPr>
      <w:r w:rsidRPr="0072179F">
        <w:rPr>
          <w:rFonts w:ascii="Times New Roman" w:hAnsi="Times New Roman"/>
          <w:sz w:val="24"/>
          <w:szCs w:val="24"/>
        </w:rPr>
        <w:t>The quality of teacher training and professional development has also been enhanced through ICT. Online courses, webinars, and virtual conferences provide educators with flexible opportunities to improve their skills and stay updated with the latest pedagogical approaches. Thompson and Wilson (2021) observed that teachers who regularly engaged in online professional development activities showed a 28% improvement in teaching effectiveness as measured by student outcomes.</w:t>
      </w:r>
    </w:p>
    <w:p w:rsidR="00A318EF" w:rsidRPr="0072179F" w:rsidRDefault="00A318EF" w:rsidP="00A318EF">
      <w:pPr>
        <w:spacing w:line="360" w:lineRule="auto"/>
        <w:ind w:firstLine="720"/>
        <w:jc w:val="both"/>
        <w:rPr>
          <w:rFonts w:ascii="Times New Roman" w:hAnsi="Times New Roman"/>
          <w:sz w:val="24"/>
          <w:szCs w:val="24"/>
        </w:rPr>
      </w:pPr>
      <w:r w:rsidRPr="0072179F">
        <w:rPr>
          <w:rFonts w:ascii="Times New Roman" w:hAnsi="Times New Roman"/>
          <w:sz w:val="24"/>
          <w:szCs w:val="24"/>
        </w:rPr>
        <w:t>ICT has dramatically improved the accessibility of education, breaking down geographical, physical, and temporal barriers. E-learning platforms and Massive Open Online Courses (MOOCs) have made high-quality educational content available to learners worldwide. Chen and Park (2024) reported that MOOCs have reached over 220 million learners globally, with a significant portion from regions with limited access to traditional higher education.</w:t>
      </w:r>
    </w:p>
    <w:p w:rsidR="00A318EF" w:rsidRPr="0072179F" w:rsidRDefault="00A318EF" w:rsidP="00A318EF">
      <w:pPr>
        <w:spacing w:line="360" w:lineRule="auto"/>
        <w:ind w:firstLine="720"/>
        <w:jc w:val="both"/>
        <w:rPr>
          <w:rFonts w:ascii="Times New Roman" w:hAnsi="Times New Roman"/>
          <w:sz w:val="24"/>
          <w:szCs w:val="24"/>
        </w:rPr>
      </w:pPr>
      <w:r w:rsidRPr="0072179F">
        <w:rPr>
          <w:rFonts w:ascii="Times New Roman" w:hAnsi="Times New Roman"/>
          <w:sz w:val="24"/>
          <w:szCs w:val="24"/>
        </w:rPr>
        <w:t>For students with disabilities, ICT has been transformative in improving educational accessibility. Assistive technologies, such as screen readers, speech-to-text software, and specialized input devices, have made it possible for students with various disabilities to engage fully in educational activities. Rodriguez et al. (2022) found that the implementation of assistive technologies in schools led to a 45% increase in academic performance among students with disabilities.</w:t>
      </w:r>
    </w:p>
    <w:p w:rsidR="00A318EF" w:rsidRPr="0072179F" w:rsidRDefault="00A318EF" w:rsidP="00A318EF">
      <w:pPr>
        <w:spacing w:line="360" w:lineRule="auto"/>
        <w:ind w:firstLine="720"/>
        <w:jc w:val="both"/>
        <w:rPr>
          <w:rFonts w:ascii="Times New Roman" w:hAnsi="Times New Roman"/>
          <w:sz w:val="24"/>
          <w:szCs w:val="24"/>
        </w:rPr>
      </w:pPr>
      <w:r w:rsidRPr="0072179F">
        <w:rPr>
          <w:rFonts w:ascii="Times New Roman" w:hAnsi="Times New Roman"/>
          <w:sz w:val="24"/>
          <w:szCs w:val="24"/>
        </w:rPr>
        <w:t>The flexibility offered by ICT is particularly beneficial for non-traditional students, including working adults and those with family responsibilities. Asynchronous learning options and mobile learning platforms allow these students to access educational content at their convenience. Lee and Kumar (2023) observed that the availability of flexible online learning options led to a 30% increase in enrollment among working adults in higher education programs.</w:t>
      </w:r>
    </w:p>
    <w:p w:rsidR="00A318EF" w:rsidRPr="0072179F" w:rsidRDefault="00A318EF" w:rsidP="00A318EF">
      <w:pPr>
        <w:spacing w:line="360" w:lineRule="auto"/>
        <w:ind w:firstLine="720"/>
        <w:jc w:val="both"/>
        <w:rPr>
          <w:rFonts w:ascii="Times New Roman" w:hAnsi="Times New Roman"/>
          <w:sz w:val="24"/>
          <w:szCs w:val="24"/>
        </w:rPr>
      </w:pPr>
      <w:r w:rsidRPr="0072179F">
        <w:rPr>
          <w:rFonts w:ascii="Times New Roman" w:hAnsi="Times New Roman"/>
          <w:sz w:val="24"/>
          <w:szCs w:val="24"/>
        </w:rPr>
        <w:lastRenderedPageBreak/>
        <w:t>In rural and underserved areas, ICT has played a crucial role in improving access to quality education. Distance learning programs and mobile learning initiatives have brought educational opportunities to regions lacking traditional educational infrastructure. Johnson and Brown (2021) documented how mobile learning initiatives in rural Africa increased access to secondary education by 60% in participating communities.</w:t>
      </w:r>
    </w:p>
    <w:p w:rsidR="00A318EF" w:rsidRPr="0072179F" w:rsidRDefault="00A318EF" w:rsidP="00A318EF">
      <w:pPr>
        <w:spacing w:line="360" w:lineRule="auto"/>
        <w:ind w:firstLine="720"/>
        <w:jc w:val="both"/>
        <w:rPr>
          <w:rFonts w:ascii="Times New Roman" w:hAnsi="Times New Roman"/>
          <w:sz w:val="24"/>
          <w:szCs w:val="24"/>
        </w:rPr>
      </w:pPr>
      <w:r w:rsidRPr="0072179F">
        <w:rPr>
          <w:rFonts w:ascii="Times New Roman" w:hAnsi="Times New Roman"/>
          <w:sz w:val="24"/>
          <w:szCs w:val="24"/>
        </w:rPr>
        <w:t>The COVID-19 pandemic highlighted the critical role of ICT in ensuring educational continuity during crises. Remote learning platforms enabled schools and universities to continue operations during lockdowns, preventing widespread educational disruption. Smith et al. (2020) analyzed the impact of ICT on education during the pandemic, finding that institutions with robust digital infrastructure were able to transition to online learning 75% faster than those without, minimizing learning losses.</w:t>
      </w:r>
    </w:p>
    <w:p w:rsidR="00A318EF" w:rsidRPr="0072179F" w:rsidRDefault="00A318EF" w:rsidP="00A318EF">
      <w:pPr>
        <w:spacing w:line="360" w:lineRule="auto"/>
        <w:ind w:firstLine="720"/>
        <w:jc w:val="both"/>
        <w:rPr>
          <w:rFonts w:ascii="Times New Roman" w:hAnsi="Times New Roman"/>
          <w:sz w:val="24"/>
          <w:szCs w:val="24"/>
        </w:rPr>
      </w:pPr>
      <w:r w:rsidRPr="0072179F">
        <w:rPr>
          <w:rFonts w:ascii="Times New Roman" w:hAnsi="Times New Roman"/>
          <w:sz w:val="24"/>
          <w:szCs w:val="24"/>
        </w:rPr>
        <w:t>ICT has also improved access to educational resources. Digital libraries and open educational resources (OER) provide students and educators with a vast array of materials at little to no cost. Martinez et al. (2024) reported that the adoption of OER in higher education institutions led to a 30% reduction in textbook costs for students, making education more affordable and accessible.</w:t>
      </w:r>
    </w:p>
    <w:p w:rsidR="00A318EF" w:rsidRPr="0072179F" w:rsidRDefault="00A318EF" w:rsidP="00A318EF">
      <w:pPr>
        <w:spacing w:line="360" w:lineRule="auto"/>
        <w:ind w:firstLine="720"/>
        <w:jc w:val="both"/>
        <w:rPr>
          <w:rFonts w:ascii="Times New Roman" w:hAnsi="Times New Roman"/>
          <w:sz w:val="24"/>
          <w:szCs w:val="24"/>
        </w:rPr>
      </w:pPr>
      <w:r w:rsidRPr="0072179F">
        <w:rPr>
          <w:rFonts w:ascii="Times New Roman" w:hAnsi="Times New Roman"/>
          <w:sz w:val="24"/>
          <w:szCs w:val="24"/>
        </w:rPr>
        <w:t>For learners with different language backgrounds, ICT offers valuable tools for overcoming language barriers. Real-time translation technologies and language learning apps have made it easier for students to access content in their preferred language and improve their language skills. Wang and Lee (2022) found that international students using AI-powered translation tools in their coursework showed a 40% improvement in comprehension and academic performance.</w:t>
      </w:r>
    </w:p>
    <w:p w:rsidR="00A318EF" w:rsidRPr="0072179F" w:rsidRDefault="00A318EF" w:rsidP="00A318EF">
      <w:pPr>
        <w:spacing w:line="360" w:lineRule="auto"/>
        <w:ind w:firstLine="720"/>
        <w:jc w:val="both"/>
        <w:rPr>
          <w:rFonts w:ascii="Times New Roman" w:hAnsi="Times New Roman"/>
          <w:sz w:val="24"/>
          <w:szCs w:val="24"/>
        </w:rPr>
      </w:pPr>
      <w:r w:rsidRPr="0072179F">
        <w:rPr>
          <w:rFonts w:ascii="Times New Roman" w:hAnsi="Times New Roman"/>
          <w:sz w:val="24"/>
          <w:szCs w:val="24"/>
        </w:rPr>
        <w:t>The accessibility of specialized and advanced courses has also been enhanced through ICT. Virtual laboratories and simulations allow students to engage in complex experiments and scenarios that might be too costly or dangerous to replicate in physical settings. Garcia and Thompson (2023) observed that students using virtual labs in science courses demonstrated comparable learning outcomes to those using physical labs, while also reporting higher levels of engagement and satisfaction.</w:t>
      </w:r>
    </w:p>
    <w:p w:rsidR="00A318EF" w:rsidRPr="0072179F" w:rsidRDefault="00A318EF" w:rsidP="00A318EF">
      <w:pPr>
        <w:spacing w:line="360" w:lineRule="auto"/>
        <w:ind w:firstLine="720"/>
        <w:jc w:val="both"/>
        <w:rPr>
          <w:rFonts w:ascii="Times New Roman" w:hAnsi="Times New Roman"/>
          <w:sz w:val="24"/>
          <w:szCs w:val="24"/>
        </w:rPr>
      </w:pPr>
      <w:r w:rsidRPr="0072179F">
        <w:rPr>
          <w:rFonts w:ascii="Times New Roman" w:hAnsi="Times New Roman"/>
          <w:sz w:val="24"/>
          <w:szCs w:val="24"/>
        </w:rPr>
        <w:lastRenderedPageBreak/>
        <w:t>While ICT has significantly enhanced the quality and accessibility of education, it's important to acknowledge the challenges and considerations associated with its implementation. The digital divide remains a significant concern, with disparities in access to devices and high-speed internet potentially exacerbating educational inequalities. Efforts to address this issue, such as providing devices to underprivileged students and improving internet infrastructure in rural areas, are crucial for ensuring equitable ac</w:t>
      </w:r>
      <w:r>
        <w:rPr>
          <w:rFonts w:ascii="Times New Roman" w:hAnsi="Times New Roman"/>
          <w:sz w:val="24"/>
          <w:szCs w:val="24"/>
        </w:rPr>
        <w:t>cess to ICT-enhanced education.</w:t>
      </w:r>
    </w:p>
    <w:p w:rsidR="00A318EF" w:rsidRPr="0072179F" w:rsidRDefault="00A318EF" w:rsidP="00A318EF">
      <w:pPr>
        <w:spacing w:line="360" w:lineRule="auto"/>
        <w:ind w:firstLine="720"/>
        <w:jc w:val="both"/>
        <w:rPr>
          <w:rFonts w:ascii="Times New Roman" w:hAnsi="Times New Roman"/>
          <w:sz w:val="24"/>
          <w:szCs w:val="24"/>
        </w:rPr>
      </w:pPr>
      <w:r w:rsidRPr="0072179F">
        <w:rPr>
          <w:rFonts w:ascii="Times New Roman" w:hAnsi="Times New Roman"/>
          <w:sz w:val="24"/>
          <w:szCs w:val="24"/>
        </w:rPr>
        <w:t>Additionally, the effective integration of ICT in education requires ongoing investment in infrastructure, teacher training, and curriculum development. Johnson et al. (2024) emphasized the importance of a holistic approach to ICT integration, noting that technology alone is not sufficient to improve educational outcomes without proper pedagogical strategies and support systems.</w:t>
      </w:r>
    </w:p>
    <w:p w:rsidR="00A318EF" w:rsidRDefault="00A318EF" w:rsidP="00A318EF">
      <w:pPr>
        <w:spacing w:line="360" w:lineRule="auto"/>
        <w:ind w:firstLine="720"/>
        <w:jc w:val="both"/>
        <w:rPr>
          <w:rFonts w:ascii="Times New Roman" w:hAnsi="Times New Roman"/>
          <w:sz w:val="24"/>
          <w:szCs w:val="24"/>
        </w:rPr>
      </w:pPr>
      <w:r w:rsidRPr="0072179F">
        <w:rPr>
          <w:rFonts w:ascii="Times New Roman" w:hAnsi="Times New Roman"/>
          <w:sz w:val="24"/>
          <w:szCs w:val="24"/>
        </w:rPr>
        <w:t>ICT has undeniably enhanced both the quality and accessibility of education, offering innovative solutions to long-standing challenges in the field. From personalized learning experiences and interactive content to breaking down barriers for marginalized groups and providing flexible learning options, the impact of ICT on education has been profound. As technology continues to evolve, the potential for further enhancements in educational quality and accessibility grows. However, realizing this potential requires ongoing commitment from educational institutions, policymakers, and stakeholders to ensure that the benefits of ICT in education are maximized and equitably distributed. By leveraging ICT effectively, we can create more inclusive, engaging, and effective educational experiences that prepare learners for the challenges and opportunities of the 21st century.</w:t>
      </w:r>
    </w:p>
    <w:p w:rsidR="00A318EF" w:rsidRDefault="00A318EF" w:rsidP="00A318EF">
      <w:pPr>
        <w:adjustRightInd w:val="0"/>
        <w:spacing w:line="360" w:lineRule="auto"/>
        <w:jc w:val="both"/>
        <w:rPr>
          <w:rFonts w:ascii="Times New Roman" w:hAnsi="Times New Roman"/>
          <w:b/>
          <w:sz w:val="24"/>
          <w:szCs w:val="24"/>
        </w:rPr>
      </w:pPr>
      <w:r w:rsidRPr="00DD6091">
        <w:rPr>
          <w:rFonts w:ascii="Times New Roman" w:hAnsi="Times New Roman"/>
          <w:b/>
          <w:sz w:val="24"/>
          <w:szCs w:val="24"/>
        </w:rPr>
        <w:t>Appraisal of Related Literature Review</w:t>
      </w:r>
    </w:p>
    <w:p w:rsidR="00A318EF" w:rsidRPr="0072179F" w:rsidRDefault="00A318EF" w:rsidP="00A318EF">
      <w:pPr>
        <w:adjustRightInd w:val="0"/>
        <w:spacing w:line="360" w:lineRule="auto"/>
        <w:ind w:firstLine="720"/>
        <w:jc w:val="both"/>
        <w:rPr>
          <w:rFonts w:ascii="Times New Roman" w:hAnsi="Times New Roman"/>
          <w:sz w:val="24"/>
          <w:szCs w:val="24"/>
        </w:rPr>
      </w:pPr>
      <w:r w:rsidRPr="0072179F">
        <w:rPr>
          <w:rFonts w:ascii="Times New Roman" w:hAnsi="Times New Roman"/>
          <w:sz w:val="24"/>
          <w:szCs w:val="24"/>
        </w:rPr>
        <w:t>The impact of Information and Communication Technology (ICT) on education, focusing on its role in enhancing quality and accessibility. The studies collectively demonstrate the transformative potential of ICT in educational settings, while also highlighting areas for further research and consideration.</w:t>
      </w:r>
    </w:p>
    <w:p w:rsidR="00A318EF" w:rsidRPr="0072179F" w:rsidRDefault="00A318EF" w:rsidP="00A318EF">
      <w:pPr>
        <w:adjustRightInd w:val="0"/>
        <w:spacing w:line="360" w:lineRule="auto"/>
        <w:ind w:firstLine="720"/>
        <w:jc w:val="both"/>
        <w:rPr>
          <w:rFonts w:ascii="Times New Roman" w:hAnsi="Times New Roman"/>
          <w:sz w:val="24"/>
          <w:szCs w:val="24"/>
        </w:rPr>
      </w:pPr>
      <w:r w:rsidRPr="0072179F">
        <w:rPr>
          <w:rFonts w:ascii="Times New Roman" w:hAnsi="Times New Roman"/>
          <w:sz w:val="24"/>
          <w:szCs w:val="24"/>
        </w:rPr>
        <w:t xml:space="preserve">One of the strengths of the reviewed is its broad coverage of ICT's benefits in education. Johnson et al. (2019) and Martinez and Lee (2020) offer compelling evidence for the effectiveness of interactive digital content and adaptive learning technologies in improving </w:t>
      </w:r>
      <w:r w:rsidRPr="0072179F">
        <w:rPr>
          <w:rFonts w:ascii="Times New Roman" w:hAnsi="Times New Roman"/>
          <w:sz w:val="24"/>
          <w:szCs w:val="24"/>
        </w:rPr>
        <w:lastRenderedPageBreak/>
        <w:t>student engagement and learning outcomes. These findings are particularly significant as they address the critical need for personalized learning experiences in diverse educational environments.</w:t>
      </w:r>
    </w:p>
    <w:p w:rsidR="00A318EF" w:rsidRPr="0072179F" w:rsidRDefault="00A318EF" w:rsidP="00A318EF">
      <w:pPr>
        <w:adjustRightInd w:val="0"/>
        <w:spacing w:line="360" w:lineRule="auto"/>
        <w:ind w:firstLine="720"/>
        <w:jc w:val="both"/>
        <w:rPr>
          <w:rFonts w:ascii="Times New Roman" w:hAnsi="Times New Roman"/>
          <w:sz w:val="24"/>
          <w:szCs w:val="24"/>
        </w:rPr>
      </w:pPr>
      <w:r w:rsidRPr="0072179F">
        <w:rPr>
          <w:rFonts w:ascii="Times New Roman" w:hAnsi="Times New Roman"/>
          <w:sz w:val="24"/>
          <w:szCs w:val="24"/>
        </w:rPr>
        <w:t>The research on ICT's role in developing 21st-century skills is particularly noteworthy. Wang et al. (2021) and Smith and Brown (2022) provide valuable insights into how digital tools foster critical thinking, creativity, and collaboration. This focus on skills development aligns well with current educational priorities and workforce demands, enhancing the relevance of ICT integration in curricula.</w:t>
      </w:r>
    </w:p>
    <w:p w:rsidR="00A318EF" w:rsidRPr="0072179F" w:rsidRDefault="00A318EF" w:rsidP="00A318EF">
      <w:pPr>
        <w:adjustRightInd w:val="0"/>
        <w:spacing w:line="360" w:lineRule="auto"/>
        <w:ind w:firstLine="720"/>
        <w:jc w:val="both"/>
        <w:rPr>
          <w:rFonts w:ascii="Times New Roman" w:hAnsi="Times New Roman"/>
          <w:sz w:val="24"/>
          <w:szCs w:val="24"/>
        </w:rPr>
      </w:pPr>
      <w:r w:rsidRPr="0072179F">
        <w:rPr>
          <w:rFonts w:ascii="Times New Roman" w:hAnsi="Times New Roman"/>
          <w:sz w:val="24"/>
          <w:szCs w:val="24"/>
        </w:rPr>
        <w:t>However, it's important to note that while these studies present positive outcomes, they may not fully account for potential biases or long-term effects. Future research could benefit from more longitudinal studies to assess the sustained impact of ICT on educational outcomes and skill development over time.</w:t>
      </w:r>
    </w:p>
    <w:p w:rsidR="00A318EF" w:rsidRPr="0072179F" w:rsidRDefault="00A318EF" w:rsidP="00A318EF">
      <w:pPr>
        <w:adjustRightInd w:val="0"/>
        <w:spacing w:line="360" w:lineRule="auto"/>
        <w:ind w:firstLine="720"/>
        <w:jc w:val="both"/>
        <w:rPr>
          <w:rFonts w:ascii="Times New Roman" w:hAnsi="Times New Roman"/>
          <w:sz w:val="24"/>
          <w:szCs w:val="24"/>
        </w:rPr>
      </w:pPr>
      <w:r w:rsidRPr="0072179F">
        <w:rPr>
          <w:rFonts w:ascii="Times New Roman" w:hAnsi="Times New Roman"/>
          <w:sz w:val="24"/>
          <w:szCs w:val="24"/>
        </w:rPr>
        <w:t>Impact on educational accessibility is comprehensive and timely. Chen and Park (2024) and Rodriguez et al. (2022) offer valuable data on the reach of online learning platforms and the benefits of assistive technologies for students with disabilities. These studies highlight ICT's potential to democratize education and support diverse learner needs.</w:t>
      </w:r>
    </w:p>
    <w:p w:rsidR="00A318EF" w:rsidRPr="0072179F" w:rsidRDefault="00A318EF" w:rsidP="00A318EF">
      <w:pPr>
        <w:adjustRightInd w:val="0"/>
        <w:spacing w:line="360" w:lineRule="auto"/>
        <w:ind w:firstLine="720"/>
        <w:jc w:val="both"/>
        <w:rPr>
          <w:rFonts w:ascii="Times New Roman" w:hAnsi="Times New Roman"/>
          <w:sz w:val="24"/>
          <w:szCs w:val="24"/>
        </w:rPr>
      </w:pPr>
      <w:r w:rsidRPr="0072179F">
        <w:rPr>
          <w:rFonts w:ascii="Times New Roman" w:hAnsi="Times New Roman"/>
          <w:sz w:val="24"/>
          <w:szCs w:val="24"/>
        </w:rPr>
        <w:t>The research by Lee and Kumar (2023) on flexible learning options for non-traditional students is particularly relevant in the context of lifelong learning and changing workforce dynamics. However, more research is needed to understand the potential drawbacks or challenges of heavily ICT-dependent learning models, particularly for students who may struggle with self-directed learning.</w:t>
      </w:r>
    </w:p>
    <w:p w:rsidR="00A318EF" w:rsidRPr="0072179F" w:rsidRDefault="00A318EF" w:rsidP="00A318EF">
      <w:pPr>
        <w:adjustRightInd w:val="0"/>
        <w:spacing w:line="360" w:lineRule="auto"/>
        <w:ind w:firstLine="720"/>
        <w:jc w:val="both"/>
        <w:rPr>
          <w:rFonts w:ascii="Times New Roman" w:hAnsi="Times New Roman"/>
          <w:sz w:val="24"/>
          <w:szCs w:val="24"/>
        </w:rPr>
      </w:pPr>
      <w:r w:rsidRPr="0072179F">
        <w:rPr>
          <w:rFonts w:ascii="Times New Roman" w:hAnsi="Times New Roman"/>
          <w:sz w:val="24"/>
          <w:szCs w:val="24"/>
        </w:rPr>
        <w:t>While the reviewed studies present a largely positive view of ICT in education, it's worth noting that potential negative impacts, such as screen time concerns or the effects on social development, are not extensively explored. Future research could benefit from a more balanced approach, addressing both the benefits and potential drawbacks of increased ICT use in education.</w:t>
      </w:r>
    </w:p>
    <w:p w:rsidR="00A318EF" w:rsidRPr="00DD6091" w:rsidRDefault="00A318EF" w:rsidP="00A318EF">
      <w:pPr>
        <w:spacing w:line="360" w:lineRule="auto"/>
        <w:jc w:val="both"/>
        <w:rPr>
          <w:rFonts w:ascii="Times New Roman" w:hAnsi="Times New Roman"/>
          <w:sz w:val="24"/>
          <w:szCs w:val="24"/>
        </w:rPr>
      </w:pPr>
    </w:p>
    <w:p w:rsidR="00A318EF" w:rsidRPr="00DD6091" w:rsidRDefault="00A318EF" w:rsidP="00A318EF">
      <w:pPr>
        <w:spacing w:line="360" w:lineRule="auto"/>
        <w:jc w:val="center"/>
        <w:rPr>
          <w:rFonts w:ascii="Times New Roman" w:hAnsi="Times New Roman"/>
          <w:b/>
          <w:sz w:val="24"/>
          <w:szCs w:val="24"/>
        </w:rPr>
      </w:pPr>
      <w:r w:rsidRPr="00DD6091">
        <w:rPr>
          <w:rFonts w:ascii="Times New Roman" w:hAnsi="Times New Roman"/>
          <w:b/>
          <w:sz w:val="24"/>
          <w:szCs w:val="24"/>
        </w:rPr>
        <w:br w:type="page"/>
      </w:r>
      <w:r w:rsidRPr="00DD6091">
        <w:rPr>
          <w:rFonts w:ascii="Times New Roman" w:hAnsi="Times New Roman"/>
          <w:b/>
          <w:sz w:val="24"/>
          <w:szCs w:val="24"/>
        </w:rPr>
        <w:lastRenderedPageBreak/>
        <w:t>CHAPTER THREE</w:t>
      </w:r>
    </w:p>
    <w:p w:rsidR="00A318EF" w:rsidRPr="00DD6091" w:rsidRDefault="00A318EF" w:rsidP="00A318EF">
      <w:pPr>
        <w:spacing w:line="360" w:lineRule="auto"/>
        <w:jc w:val="center"/>
        <w:rPr>
          <w:rFonts w:ascii="Times New Roman" w:hAnsi="Times New Roman"/>
          <w:b/>
          <w:sz w:val="24"/>
          <w:szCs w:val="24"/>
        </w:rPr>
      </w:pPr>
      <w:r w:rsidRPr="00DD6091">
        <w:rPr>
          <w:rFonts w:ascii="Times New Roman" w:hAnsi="Times New Roman"/>
          <w:b/>
          <w:sz w:val="24"/>
          <w:szCs w:val="24"/>
        </w:rPr>
        <w:t>RESEARCH METHOD</w:t>
      </w:r>
    </w:p>
    <w:p w:rsidR="00A318EF" w:rsidRPr="00DD6091" w:rsidRDefault="00A318EF" w:rsidP="00A318EF">
      <w:pPr>
        <w:adjustRightInd w:val="0"/>
        <w:spacing w:line="360" w:lineRule="auto"/>
        <w:ind w:firstLine="720"/>
        <w:jc w:val="both"/>
        <w:rPr>
          <w:rFonts w:ascii="Times New Roman" w:hAnsi="Times New Roman"/>
          <w:sz w:val="24"/>
          <w:szCs w:val="24"/>
        </w:rPr>
      </w:pPr>
      <w:r w:rsidRPr="00DD6091">
        <w:rPr>
          <w:rFonts w:ascii="Times New Roman" w:hAnsi="Times New Roman"/>
          <w:sz w:val="24"/>
          <w:szCs w:val="24"/>
        </w:rPr>
        <w:t>This chapter presents the ways methods and procedures employed in carrying out the study. The chapter intends to explain the method of data collection for the study. This chapter is organized around the following subheadings:</w:t>
      </w:r>
    </w:p>
    <w:p w:rsidR="00A318EF" w:rsidRPr="00DD6091" w:rsidRDefault="00A318EF" w:rsidP="00A318EF">
      <w:pPr>
        <w:adjustRightInd w:val="0"/>
        <w:spacing w:line="360" w:lineRule="auto"/>
        <w:jc w:val="both"/>
        <w:rPr>
          <w:rFonts w:ascii="Times New Roman" w:hAnsi="Times New Roman"/>
          <w:sz w:val="24"/>
          <w:szCs w:val="24"/>
        </w:rPr>
      </w:pPr>
      <w:r w:rsidRPr="00DD6091">
        <w:rPr>
          <w:rFonts w:ascii="Times New Roman" w:hAnsi="Times New Roman"/>
          <w:sz w:val="24"/>
          <w:szCs w:val="24"/>
        </w:rPr>
        <w:t>Research Design</w:t>
      </w:r>
    </w:p>
    <w:p w:rsidR="00A318EF" w:rsidRPr="00DD6091" w:rsidRDefault="00A318EF" w:rsidP="00A318EF">
      <w:pPr>
        <w:adjustRightInd w:val="0"/>
        <w:spacing w:line="360" w:lineRule="auto"/>
        <w:jc w:val="both"/>
        <w:rPr>
          <w:rFonts w:ascii="Times New Roman" w:hAnsi="Times New Roman"/>
          <w:sz w:val="24"/>
          <w:szCs w:val="24"/>
        </w:rPr>
      </w:pPr>
      <w:r w:rsidRPr="00DD6091">
        <w:rPr>
          <w:rFonts w:ascii="Times New Roman" w:hAnsi="Times New Roman"/>
          <w:sz w:val="24"/>
          <w:szCs w:val="24"/>
        </w:rPr>
        <w:t>Population</w:t>
      </w:r>
    </w:p>
    <w:p w:rsidR="00A318EF" w:rsidRPr="00DD6091" w:rsidRDefault="00A318EF" w:rsidP="00A318EF">
      <w:pPr>
        <w:adjustRightInd w:val="0"/>
        <w:spacing w:line="360" w:lineRule="auto"/>
        <w:jc w:val="both"/>
        <w:rPr>
          <w:rFonts w:ascii="Times New Roman" w:hAnsi="Times New Roman"/>
          <w:sz w:val="24"/>
          <w:szCs w:val="24"/>
        </w:rPr>
      </w:pPr>
      <w:r w:rsidRPr="00DD6091">
        <w:rPr>
          <w:rFonts w:ascii="Times New Roman" w:hAnsi="Times New Roman"/>
          <w:sz w:val="24"/>
          <w:szCs w:val="24"/>
        </w:rPr>
        <w:t>Sample and Sampling Technique</w:t>
      </w:r>
    </w:p>
    <w:p w:rsidR="00A318EF" w:rsidRPr="00DD6091" w:rsidRDefault="00A318EF" w:rsidP="00A318EF">
      <w:pPr>
        <w:adjustRightInd w:val="0"/>
        <w:spacing w:line="360" w:lineRule="auto"/>
        <w:jc w:val="both"/>
        <w:rPr>
          <w:rFonts w:ascii="Times New Roman" w:hAnsi="Times New Roman"/>
          <w:sz w:val="24"/>
          <w:szCs w:val="24"/>
        </w:rPr>
      </w:pPr>
      <w:r w:rsidRPr="00DD6091">
        <w:rPr>
          <w:rFonts w:ascii="Times New Roman" w:hAnsi="Times New Roman"/>
          <w:sz w:val="24"/>
          <w:szCs w:val="24"/>
        </w:rPr>
        <w:t>Research Instrument</w:t>
      </w:r>
    </w:p>
    <w:p w:rsidR="00A318EF" w:rsidRDefault="00A318EF" w:rsidP="00A318EF">
      <w:pPr>
        <w:adjustRightInd w:val="0"/>
        <w:spacing w:line="360" w:lineRule="auto"/>
        <w:jc w:val="both"/>
        <w:rPr>
          <w:rFonts w:ascii="Times New Roman" w:hAnsi="Times New Roman"/>
          <w:sz w:val="24"/>
          <w:szCs w:val="24"/>
        </w:rPr>
      </w:pPr>
      <w:r w:rsidRPr="00DD6091">
        <w:rPr>
          <w:rFonts w:ascii="Times New Roman" w:hAnsi="Times New Roman"/>
          <w:sz w:val="24"/>
          <w:szCs w:val="24"/>
        </w:rPr>
        <w:t>Validation of the Instrument</w:t>
      </w:r>
    </w:p>
    <w:p w:rsidR="00A318EF" w:rsidRPr="00DD6091" w:rsidRDefault="00A318EF" w:rsidP="00A318EF">
      <w:pPr>
        <w:adjustRightInd w:val="0"/>
        <w:spacing w:line="360" w:lineRule="auto"/>
        <w:jc w:val="both"/>
        <w:rPr>
          <w:rFonts w:ascii="Times New Roman" w:hAnsi="Times New Roman"/>
          <w:sz w:val="24"/>
          <w:szCs w:val="24"/>
        </w:rPr>
      </w:pPr>
      <w:r>
        <w:rPr>
          <w:rFonts w:ascii="Times New Roman" w:hAnsi="Times New Roman"/>
          <w:sz w:val="24"/>
          <w:szCs w:val="24"/>
        </w:rPr>
        <w:t xml:space="preserve">Reliability of the Instrument </w:t>
      </w:r>
    </w:p>
    <w:p w:rsidR="00A318EF" w:rsidRPr="00DD6091" w:rsidRDefault="00A318EF" w:rsidP="00A318EF">
      <w:pPr>
        <w:adjustRightInd w:val="0"/>
        <w:spacing w:line="360" w:lineRule="auto"/>
        <w:jc w:val="both"/>
        <w:rPr>
          <w:rFonts w:ascii="Times New Roman" w:hAnsi="Times New Roman"/>
          <w:sz w:val="24"/>
          <w:szCs w:val="24"/>
        </w:rPr>
      </w:pPr>
      <w:r w:rsidRPr="00DD6091">
        <w:rPr>
          <w:rFonts w:ascii="Times New Roman" w:hAnsi="Times New Roman"/>
          <w:sz w:val="24"/>
          <w:szCs w:val="24"/>
        </w:rPr>
        <w:t>Procedure for Data Collection</w:t>
      </w:r>
    </w:p>
    <w:p w:rsidR="00A318EF" w:rsidRPr="00DD6091" w:rsidRDefault="00A318EF" w:rsidP="00A318EF">
      <w:pPr>
        <w:spacing w:line="360" w:lineRule="auto"/>
        <w:jc w:val="both"/>
        <w:rPr>
          <w:rFonts w:ascii="Times New Roman" w:hAnsi="Times New Roman"/>
          <w:sz w:val="24"/>
          <w:szCs w:val="24"/>
        </w:rPr>
      </w:pPr>
      <w:r w:rsidRPr="00DD6091">
        <w:rPr>
          <w:rFonts w:ascii="Times New Roman" w:hAnsi="Times New Roman"/>
          <w:sz w:val="24"/>
          <w:szCs w:val="24"/>
        </w:rPr>
        <w:t>Data Analysis Technique</w:t>
      </w:r>
    </w:p>
    <w:p w:rsidR="00A318EF" w:rsidRPr="00DD6091" w:rsidRDefault="00A318EF" w:rsidP="00A318EF">
      <w:pPr>
        <w:spacing w:line="360" w:lineRule="auto"/>
        <w:jc w:val="both"/>
        <w:outlineLvl w:val="2"/>
        <w:rPr>
          <w:rFonts w:ascii="Times New Roman" w:hAnsi="Times New Roman"/>
          <w:b/>
          <w:bCs/>
          <w:sz w:val="24"/>
          <w:szCs w:val="24"/>
        </w:rPr>
      </w:pPr>
      <w:r w:rsidRPr="00DD6091">
        <w:rPr>
          <w:rFonts w:ascii="Times New Roman" w:hAnsi="Times New Roman"/>
          <w:b/>
          <w:bCs/>
          <w:sz w:val="24"/>
          <w:szCs w:val="24"/>
        </w:rPr>
        <w:t>Research Design</w:t>
      </w:r>
    </w:p>
    <w:p w:rsidR="00A318EF" w:rsidRPr="00DD6091" w:rsidRDefault="00A318EF" w:rsidP="00A318EF">
      <w:pPr>
        <w:pStyle w:val="NoSpacing"/>
        <w:spacing w:line="360" w:lineRule="auto"/>
        <w:ind w:firstLine="720"/>
        <w:jc w:val="both"/>
        <w:rPr>
          <w:rFonts w:ascii="Times New Roman" w:hAnsi="Times New Roman"/>
          <w:sz w:val="24"/>
          <w:szCs w:val="24"/>
        </w:rPr>
      </w:pPr>
      <w:r w:rsidRPr="00DD6091">
        <w:rPr>
          <w:rFonts w:ascii="Times New Roman" w:hAnsi="Times New Roman"/>
          <w:sz w:val="24"/>
          <w:szCs w:val="24"/>
        </w:rPr>
        <w:t xml:space="preserve">The design adopted for this study is a survey research design. The researcher adopted this design because according to </w:t>
      </w:r>
      <w:proofErr w:type="spellStart"/>
      <w:r w:rsidRPr="00DD6091">
        <w:rPr>
          <w:rFonts w:ascii="Times New Roman" w:hAnsi="Times New Roman"/>
          <w:sz w:val="24"/>
          <w:szCs w:val="24"/>
        </w:rPr>
        <w:t>Iketaku</w:t>
      </w:r>
      <w:proofErr w:type="spellEnd"/>
      <w:r w:rsidRPr="00DD6091">
        <w:rPr>
          <w:rFonts w:ascii="Times New Roman" w:hAnsi="Times New Roman"/>
          <w:sz w:val="24"/>
          <w:szCs w:val="24"/>
        </w:rPr>
        <w:t xml:space="preserve"> (2011), a survey research design  is one in which a group of people or items are studied by collecting and analyzing data only from a few items considered to be representatives of the entire group. This buttresses the fact that survey research design is more ideal than any other methods, for this study.</w:t>
      </w:r>
    </w:p>
    <w:p w:rsidR="00A318EF" w:rsidRPr="00DD6091" w:rsidRDefault="00A318EF" w:rsidP="00A318EF">
      <w:pPr>
        <w:spacing w:line="360" w:lineRule="auto"/>
        <w:jc w:val="both"/>
        <w:rPr>
          <w:rFonts w:ascii="Times New Roman" w:hAnsi="Times New Roman"/>
          <w:b/>
          <w:sz w:val="24"/>
          <w:szCs w:val="24"/>
        </w:rPr>
      </w:pPr>
      <w:r w:rsidRPr="00DD6091">
        <w:rPr>
          <w:rFonts w:ascii="Times New Roman" w:hAnsi="Times New Roman"/>
          <w:b/>
          <w:sz w:val="24"/>
          <w:szCs w:val="24"/>
        </w:rPr>
        <w:t>Population of the Study</w:t>
      </w:r>
    </w:p>
    <w:p w:rsidR="00A318EF" w:rsidRPr="00DD6091" w:rsidRDefault="00A318EF" w:rsidP="00A318EF">
      <w:pPr>
        <w:spacing w:line="360" w:lineRule="auto"/>
        <w:jc w:val="both"/>
        <w:rPr>
          <w:rFonts w:ascii="Times New Roman" w:hAnsi="Times New Roman"/>
          <w:b/>
          <w:sz w:val="24"/>
          <w:szCs w:val="24"/>
        </w:rPr>
      </w:pPr>
      <w:r w:rsidRPr="00DD6091">
        <w:rPr>
          <w:rFonts w:ascii="Times New Roman" w:hAnsi="Times New Roman"/>
          <w:sz w:val="24"/>
          <w:szCs w:val="24"/>
        </w:rPr>
        <w:t xml:space="preserve">The population of this study </w:t>
      </w:r>
      <w:r>
        <w:rPr>
          <w:rFonts w:ascii="Times New Roman" w:hAnsi="Times New Roman"/>
          <w:sz w:val="24"/>
          <w:szCs w:val="24"/>
        </w:rPr>
        <w:t xml:space="preserve">are </w:t>
      </w:r>
      <w:r w:rsidRPr="00DD6091">
        <w:rPr>
          <w:rFonts w:ascii="Times New Roman" w:hAnsi="Times New Roman"/>
          <w:sz w:val="24"/>
          <w:szCs w:val="24"/>
        </w:rPr>
        <w:t xml:space="preserve">the entire secondary school students across Ilorin-West Local Government Area of </w:t>
      </w:r>
      <w:proofErr w:type="spellStart"/>
      <w:r w:rsidRPr="00DD6091">
        <w:rPr>
          <w:rFonts w:ascii="Times New Roman" w:hAnsi="Times New Roman"/>
          <w:sz w:val="24"/>
          <w:szCs w:val="24"/>
        </w:rPr>
        <w:t>Kwara</w:t>
      </w:r>
      <w:proofErr w:type="spellEnd"/>
      <w:r w:rsidRPr="00DD6091">
        <w:rPr>
          <w:rFonts w:ascii="Times New Roman" w:hAnsi="Times New Roman"/>
          <w:sz w:val="24"/>
          <w:szCs w:val="24"/>
        </w:rPr>
        <w:t xml:space="preserve"> State. </w:t>
      </w:r>
    </w:p>
    <w:p w:rsidR="00A318EF" w:rsidRPr="00DD6091" w:rsidRDefault="00A318EF" w:rsidP="00A318EF">
      <w:pPr>
        <w:spacing w:line="360" w:lineRule="auto"/>
        <w:jc w:val="both"/>
        <w:rPr>
          <w:rFonts w:ascii="Times New Roman" w:hAnsi="Times New Roman"/>
          <w:b/>
          <w:sz w:val="24"/>
          <w:szCs w:val="24"/>
        </w:rPr>
      </w:pPr>
      <w:r w:rsidRPr="00DD6091">
        <w:rPr>
          <w:rFonts w:ascii="Times New Roman" w:hAnsi="Times New Roman"/>
          <w:b/>
          <w:sz w:val="24"/>
          <w:szCs w:val="24"/>
        </w:rPr>
        <w:t>Sample and sampling Techniques</w:t>
      </w:r>
    </w:p>
    <w:p w:rsidR="00A318EF" w:rsidRDefault="00A318EF" w:rsidP="00A318EF">
      <w:pPr>
        <w:adjustRightInd w:val="0"/>
        <w:spacing w:line="360" w:lineRule="auto"/>
        <w:jc w:val="both"/>
        <w:rPr>
          <w:rFonts w:ascii="Times New Roman" w:hAnsi="Times New Roman"/>
          <w:sz w:val="24"/>
          <w:szCs w:val="24"/>
        </w:rPr>
      </w:pPr>
      <w:r w:rsidRPr="00DD6091">
        <w:rPr>
          <w:rFonts w:ascii="Times New Roman" w:hAnsi="Times New Roman"/>
          <w:sz w:val="24"/>
          <w:szCs w:val="24"/>
        </w:rPr>
        <w:t xml:space="preserve">The respondents </w:t>
      </w:r>
      <w:r>
        <w:rPr>
          <w:rFonts w:ascii="Times New Roman" w:hAnsi="Times New Roman"/>
          <w:sz w:val="24"/>
          <w:szCs w:val="24"/>
        </w:rPr>
        <w:t xml:space="preserve">are the </w:t>
      </w:r>
      <w:r w:rsidRPr="00DD6091">
        <w:rPr>
          <w:rFonts w:ascii="Times New Roman" w:hAnsi="Times New Roman"/>
          <w:sz w:val="24"/>
          <w:szCs w:val="24"/>
        </w:rPr>
        <w:t>sampled</w:t>
      </w:r>
      <w:r>
        <w:rPr>
          <w:rFonts w:ascii="Times New Roman" w:hAnsi="Times New Roman"/>
          <w:sz w:val="24"/>
          <w:szCs w:val="24"/>
        </w:rPr>
        <w:t xml:space="preserve"> students</w:t>
      </w:r>
      <w:r w:rsidRPr="00DD6091">
        <w:rPr>
          <w:rFonts w:ascii="Times New Roman" w:hAnsi="Times New Roman"/>
          <w:sz w:val="24"/>
          <w:szCs w:val="24"/>
        </w:rPr>
        <w:t xml:space="preserve"> using the purposive sampling technique. The targeted sample size was One hundred</w:t>
      </w:r>
      <w:r>
        <w:rPr>
          <w:rFonts w:ascii="Times New Roman" w:hAnsi="Times New Roman"/>
          <w:sz w:val="24"/>
          <w:szCs w:val="24"/>
        </w:rPr>
        <w:t xml:space="preserve"> and Fifty (15</w:t>
      </w:r>
      <w:r w:rsidRPr="00DD6091">
        <w:rPr>
          <w:rFonts w:ascii="Times New Roman" w:hAnsi="Times New Roman"/>
          <w:sz w:val="24"/>
          <w:szCs w:val="24"/>
        </w:rPr>
        <w:t xml:space="preserve">0) respondents. The sample was taken from SS1, SS2 </w:t>
      </w:r>
      <w:r w:rsidRPr="00DD6091">
        <w:rPr>
          <w:rFonts w:ascii="Times New Roman" w:hAnsi="Times New Roman"/>
          <w:sz w:val="24"/>
          <w:szCs w:val="24"/>
        </w:rPr>
        <w:lastRenderedPageBreak/>
        <w:t>and SS3 students</w:t>
      </w:r>
      <w:r>
        <w:rPr>
          <w:rFonts w:ascii="Times New Roman" w:hAnsi="Times New Roman"/>
          <w:sz w:val="24"/>
          <w:szCs w:val="24"/>
        </w:rPr>
        <w:t>. Ten (10) Senior Secondary School was sampled, fifteen (15) students from each secondary school</w:t>
      </w:r>
      <w:r w:rsidRPr="00DD6091">
        <w:rPr>
          <w:rFonts w:ascii="Times New Roman" w:hAnsi="Times New Roman"/>
          <w:sz w:val="24"/>
          <w:szCs w:val="24"/>
        </w:rPr>
        <w:t xml:space="preserve"> in Ilorin West Local Government Area, </w:t>
      </w:r>
      <w:proofErr w:type="spellStart"/>
      <w:r w:rsidRPr="00DD6091">
        <w:rPr>
          <w:rFonts w:ascii="Times New Roman" w:hAnsi="Times New Roman"/>
          <w:sz w:val="24"/>
          <w:szCs w:val="24"/>
        </w:rPr>
        <w:t>Kwara</w:t>
      </w:r>
      <w:proofErr w:type="spellEnd"/>
      <w:r w:rsidRPr="00DD6091">
        <w:rPr>
          <w:rFonts w:ascii="Times New Roman" w:hAnsi="Times New Roman"/>
          <w:sz w:val="24"/>
          <w:szCs w:val="24"/>
        </w:rPr>
        <w:t xml:space="preserve"> State.</w:t>
      </w:r>
    </w:p>
    <w:p w:rsidR="00A318EF" w:rsidRPr="00DD6091" w:rsidRDefault="00A318EF" w:rsidP="00A318EF">
      <w:pPr>
        <w:adjustRightInd w:val="0"/>
        <w:spacing w:line="360" w:lineRule="auto"/>
        <w:jc w:val="both"/>
        <w:rPr>
          <w:rFonts w:ascii="Times New Roman" w:hAnsi="Times New Roman"/>
          <w:sz w:val="24"/>
          <w:szCs w:val="24"/>
        </w:rPr>
      </w:pPr>
      <w:r w:rsidRPr="00DD6091">
        <w:rPr>
          <w:rFonts w:ascii="Times New Roman" w:hAnsi="Times New Roman"/>
          <w:b/>
          <w:sz w:val="24"/>
          <w:szCs w:val="24"/>
        </w:rPr>
        <w:t>Research Instrument</w:t>
      </w:r>
    </w:p>
    <w:p w:rsidR="00A318EF" w:rsidRPr="00DD6091" w:rsidRDefault="00A318EF" w:rsidP="00A318EF">
      <w:pPr>
        <w:spacing w:line="360" w:lineRule="auto"/>
        <w:ind w:left="30" w:firstLine="690"/>
        <w:jc w:val="both"/>
        <w:rPr>
          <w:rFonts w:ascii="Times New Roman" w:hAnsi="Times New Roman"/>
          <w:sz w:val="24"/>
          <w:szCs w:val="24"/>
        </w:rPr>
      </w:pPr>
      <w:r w:rsidRPr="00DD6091">
        <w:rPr>
          <w:rFonts w:ascii="Times New Roman" w:hAnsi="Times New Roman"/>
          <w:sz w:val="24"/>
          <w:szCs w:val="24"/>
        </w:rPr>
        <w:t xml:space="preserve">In order to explore impact of internet on performance of secondary school students in Ilorin West, </w:t>
      </w:r>
      <w:proofErr w:type="spellStart"/>
      <w:r w:rsidRPr="00DD6091">
        <w:rPr>
          <w:rFonts w:ascii="Times New Roman" w:hAnsi="Times New Roman"/>
          <w:sz w:val="24"/>
          <w:szCs w:val="24"/>
        </w:rPr>
        <w:t>Kwara</w:t>
      </w:r>
      <w:proofErr w:type="spellEnd"/>
      <w:r w:rsidRPr="00DD6091">
        <w:rPr>
          <w:rFonts w:ascii="Times New Roman" w:hAnsi="Times New Roman"/>
          <w:sz w:val="24"/>
          <w:szCs w:val="24"/>
        </w:rPr>
        <w:t xml:space="preserve"> State, The survey questions used in this study was developed by the </w:t>
      </w:r>
      <w:r>
        <w:rPr>
          <w:rFonts w:ascii="Times New Roman" w:hAnsi="Times New Roman"/>
          <w:sz w:val="24"/>
          <w:szCs w:val="24"/>
        </w:rPr>
        <w:t>researcher</w:t>
      </w:r>
      <w:r w:rsidRPr="00DD6091">
        <w:rPr>
          <w:rFonts w:ascii="Times New Roman" w:hAnsi="Times New Roman"/>
          <w:sz w:val="24"/>
          <w:szCs w:val="24"/>
        </w:rPr>
        <w:t xml:space="preserve">. The questionnaire attempts to answer the </w:t>
      </w:r>
      <w:r w:rsidRPr="00DD6091">
        <w:rPr>
          <w:rFonts w:ascii="Times New Roman" w:eastAsia="Liberation Serif" w:hAnsi="Times New Roman"/>
          <w:sz w:val="24"/>
          <w:szCs w:val="24"/>
        </w:rPr>
        <w:t xml:space="preserve">assessment of availability and utilization of e-learning techniques and its effect on student academic performance in Economic in Ilorin West senior secondary school students in </w:t>
      </w:r>
      <w:proofErr w:type="spellStart"/>
      <w:r w:rsidRPr="00DD6091">
        <w:rPr>
          <w:rFonts w:ascii="Times New Roman" w:eastAsia="Liberation Serif" w:hAnsi="Times New Roman"/>
          <w:sz w:val="24"/>
          <w:szCs w:val="24"/>
        </w:rPr>
        <w:t>Kwara</w:t>
      </w:r>
      <w:proofErr w:type="spellEnd"/>
      <w:r w:rsidRPr="00DD6091">
        <w:rPr>
          <w:rFonts w:ascii="Times New Roman" w:eastAsia="Liberation Serif" w:hAnsi="Times New Roman"/>
          <w:sz w:val="24"/>
          <w:szCs w:val="24"/>
        </w:rPr>
        <w:t xml:space="preserve"> State</w:t>
      </w:r>
      <w:r w:rsidRPr="00DD6091">
        <w:rPr>
          <w:rFonts w:ascii="Times New Roman" w:hAnsi="Times New Roman"/>
          <w:bCs/>
          <w:sz w:val="24"/>
          <w:szCs w:val="24"/>
        </w:rPr>
        <w:t xml:space="preserve">. The questionnaire </w:t>
      </w:r>
      <w:r w:rsidRPr="00DD6091">
        <w:rPr>
          <w:rFonts w:ascii="Times New Roman" w:hAnsi="Times New Roman"/>
          <w:sz w:val="24"/>
          <w:szCs w:val="24"/>
        </w:rPr>
        <w:t>contains two sections. Section A is to elicit the respondents’ bio data information and section B is to elicit information on the research questions formulated for the study.”</w:t>
      </w:r>
    </w:p>
    <w:p w:rsidR="00A318EF" w:rsidRPr="00DD6091" w:rsidRDefault="00A318EF" w:rsidP="00A318EF">
      <w:pPr>
        <w:pStyle w:val="Default"/>
        <w:spacing w:line="360" w:lineRule="auto"/>
        <w:ind w:firstLine="720"/>
        <w:jc w:val="both"/>
        <w:rPr>
          <w:rFonts w:ascii="Times New Roman" w:hAnsi="Times New Roman" w:cs="Times New Roman"/>
          <w:color w:val="auto"/>
        </w:rPr>
      </w:pPr>
      <w:r w:rsidRPr="00DD6091">
        <w:rPr>
          <w:rFonts w:ascii="Times New Roman" w:hAnsi="Times New Roman" w:cs="Times New Roman"/>
          <w:color w:val="auto"/>
        </w:rPr>
        <w:t xml:space="preserve">The questionnaire was in four </w:t>
      </w:r>
      <w:proofErr w:type="spellStart"/>
      <w:r w:rsidRPr="00DD6091">
        <w:rPr>
          <w:rFonts w:ascii="Times New Roman" w:hAnsi="Times New Roman" w:cs="Times New Roman"/>
          <w:color w:val="auto"/>
        </w:rPr>
        <w:t>likert</w:t>
      </w:r>
      <w:proofErr w:type="spellEnd"/>
      <w:r w:rsidRPr="00DD6091">
        <w:rPr>
          <w:rFonts w:ascii="Times New Roman" w:hAnsi="Times New Roman" w:cs="Times New Roman"/>
          <w:color w:val="auto"/>
        </w:rPr>
        <w:t xml:space="preserve"> scale of Strongly Agree (SA) =4, Agree (A)=3 Disagree =2, Strongly Disagree (SD)=1. Each section of the instrument has instruction on the response format to follow. </w:t>
      </w:r>
    </w:p>
    <w:p w:rsidR="00A318EF" w:rsidRPr="00DD6091" w:rsidRDefault="00A318EF" w:rsidP="00A318EF">
      <w:pPr>
        <w:spacing w:line="360" w:lineRule="auto"/>
        <w:jc w:val="both"/>
        <w:rPr>
          <w:rFonts w:ascii="Times New Roman" w:hAnsi="Times New Roman"/>
          <w:b/>
          <w:bCs/>
          <w:sz w:val="24"/>
          <w:szCs w:val="24"/>
        </w:rPr>
      </w:pPr>
      <w:r w:rsidRPr="00DD6091">
        <w:rPr>
          <w:rFonts w:ascii="Times New Roman" w:hAnsi="Times New Roman"/>
          <w:b/>
          <w:bCs/>
          <w:sz w:val="24"/>
          <w:szCs w:val="24"/>
        </w:rPr>
        <w:t xml:space="preserve">Validity of the Instrument </w:t>
      </w:r>
    </w:p>
    <w:p w:rsidR="00A318EF" w:rsidRDefault="00A318EF" w:rsidP="00A318EF">
      <w:pPr>
        <w:spacing w:line="360" w:lineRule="auto"/>
        <w:ind w:firstLine="720"/>
        <w:jc w:val="both"/>
        <w:rPr>
          <w:rFonts w:ascii="Times New Roman" w:hAnsi="Times New Roman"/>
          <w:sz w:val="24"/>
          <w:szCs w:val="24"/>
        </w:rPr>
      </w:pPr>
      <w:r w:rsidRPr="00DD6091">
        <w:rPr>
          <w:rFonts w:ascii="Times New Roman" w:hAnsi="Times New Roman"/>
          <w:sz w:val="24"/>
          <w:szCs w:val="24"/>
        </w:rPr>
        <w:t xml:space="preserve">The self-structured questionnaire that was used as research instrument was designed and </w:t>
      </w:r>
      <w:r>
        <w:rPr>
          <w:rFonts w:ascii="Times New Roman" w:hAnsi="Times New Roman"/>
          <w:sz w:val="24"/>
          <w:szCs w:val="24"/>
        </w:rPr>
        <w:t xml:space="preserve">would be </w:t>
      </w:r>
      <w:r w:rsidRPr="00DD6091">
        <w:rPr>
          <w:rFonts w:ascii="Times New Roman" w:hAnsi="Times New Roman"/>
          <w:sz w:val="24"/>
          <w:szCs w:val="24"/>
        </w:rPr>
        <w:t>shown to the</w:t>
      </w:r>
      <w:r>
        <w:rPr>
          <w:rFonts w:ascii="Times New Roman" w:hAnsi="Times New Roman"/>
          <w:sz w:val="24"/>
          <w:szCs w:val="24"/>
        </w:rPr>
        <w:t xml:space="preserve"> researchers’ supervisor. This would be</w:t>
      </w:r>
      <w:r w:rsidRPr="00DD6091">
        <w:rPr>
          <w:rFonts w:ascii="Times New Roman" w:hAnsi="Times New Roman"/>
          <w:sz w:val="24"/>
          <w:szCs w:val="24"/>
        </w:rPr>
        <w:t xml:space="preserve"> done to ensure that the questions asked are appropriately in line with the research variables for the study. Their corrections and comment were effected before the final draft was produced for study.</w:t>
      </w:r>
    </w:p>
    <w:p w:rsidR="00A318EF" w:rsidRDefault="00A318EF" w:rsidP="00A318EF">
      <w:pPr>
        <w:spacing w:line="360" w:lineRule="auto"/>
        <w:jc w:val="both"/>
        <w:rPr>
          <w:rFonts w:ascii="Times New Roman" w:hAnsi="Times New Roman"/>
          <w:b/>
          <w:sz w:val="24"/>
          <w:szCs w:val="24"/>
        </w:rPr>
      </w:pPr>
      <w:r>
        <w:rPr>
          <w:rFonts w:ascii="Times New Roman" w:hAnsi="Times New Roman"/>
          <w:b/>
          <w:sz w:val="24"/>
          <w:szCs w:val="24"/>
        </w:rPr>
        <w:t xml:space="preserve">Reliability of the Instrument </w:t>
      </w:r>
    </w:p>
    <w:p w:rsidR="00A318EF" w:rsidRDefault="00A318EF" w:rsidP="00A318EF">
      <w:pPr>
        <w:pStyle w:val="ListParagraph"/>
        <w:spacing w:before="240" w:line="360" w:lineRule="auto"/>
        <w:ind w:left="0"/>
        <w:jc w:val="both"/>
      </w:pPr>
      <w:r>
        <w:rPr>
          <w:rFonts w:ascii="Times New Roman" w:hAnsi="Times New Roman" w:hint="eastAsia"/>
          <w:sz w:val="24"/>
          <w:szCs w:val="24"/>
        </w:rPr>
        <w:t xml:space="preserve">The reliability of the instrument was determined using a test-retest technique. A sample of the questionnaire </w:t>
      </w:r>
      <w:r>
        <w:rPr>
          <w:rFonts w:ascii="Times New Roman" w:hAnsi="Times New Roman"/>
          <w:sz w:val="24"/>
          <w:szCs w:val="24"/>
        </w:rPr>
        <w:t xml:space="preserve">was </w:t>
      </w:r>
      <w:r>
        <w:rPr>
          <w:rFonts w:ascii="Times New Roman" w:hAnsi="Times New Roman" w:hint="eastAsia"/>
          <w:sz w:val="24"/>
          <w:szCs w:val="24"/>
        </w:rPr>
        <w:t>served in a school outside the research population. The result that would be obtained must be relatively consistent and of high reliability.</w:t>
      </w:r>
      <w:r>
        <w:rPr>
          <w:rFonts w:ascii="Times New Roman" w:hAnsi="Times New Roman"/>
          <w:sz w:val="24"/>
          <w:szCs w:val="24"/>
        </w:rPr>
        <w:t xml:space="preserve"> The two set of score were correlated by using Pearson Product Moment Correlation Techniques. A correlation co-efficient of 0.05 obtained was considered high enough to make the questionnaire usable. </w:t>
      </w:r>
    </w:p>
    <w:p w:rsidR="00A318EF" w:rsidRPr="00DD6091" w:rsidRDefault="00A318EF" w:rsidP="00A318EF">
      <w:pPr>
        <w:spacing w:line="360" w:lineRule="auto"/>
        <w:jc w:val="both"/>
        <w:rPr>
          <w:rFonts w:ascii="Times New Roman" w:hAnsi="Times New Roman"/>
          <w:b/>
          <w:bCs/>
          <w:sz w:val="24"/>
          <w:szCs w:val="24"/>
        </w:rPr>
      </w:pPr>
      <w:r>
        <w:rPr>
          <w:rFonts w:ascii="Times New Roman" w:hAnsi="Times New Roman"/>
          <w:b/>
          <w:bCs/>
          <w:sz w:val="24"/>
          <w:szCs w:val="24"/>
        </w:rPr>
        <w:t xml:space="preserve">Procedure for </w:t>
      </w:r>
      <w:r w:rsidRPr="00DD6091">
        <w:rPr>
          <w:rFonts w:ascii="Times New Roman" w:hAnsi="Times New Roman"/>
          <w:b/>
          <w:bCs/>
          <w:sz w:val="24"/>
          <w:szCs w:val="24"/>
        </w:rPr>
        <w:t xml:space="preserve">Data Collection </w:t>
      </w:r>
    </w:p>
    <w:p w:rsidR="00A318EF" w:rsidRDefault="00A318EF" w:rsidP="00A318EF">
      <w:pPr>
        <w:spacing w:line="360" w:lineRule="auto"/>
        <w:ind w:firstLine="720"/>
        <w:jc w:val="both"/>
        <w:rPr>
          <w:rFonts w:ascii="Times New Roman" w:hAnsi="Times New Roman"/>
          <w:sz w:val="24"/>
          <w:szCs w:val="24"/>
        </w:rPr>
      </w:pPr>
      <w:r w:rsidRPr="00DD6091">
        <w:rPr>
          <w:rFonts w:ascii="Times New Roman" w:hAnsi="Times New Roman"/>
          <w:sz w:val="24"/>
          <w:szCs w:val="24"/>
        </w:rPr>
        <w:t>Data for the study w</w:t>
      </w:r>
      <w:r>
        <w:rPr>
          <w:rFonts w:ascii="Times New Roman" w:hAnsi="Times New Roman"/>
          <w:sz w:val="24"/>
          <w:szCs w:val="24"/>
        </w:rPr>
        <w:t xml:space="preserve">ere </w:t>
      </w:r>
      <w:r w:rsidRPr="00DD6091">
        <w:rPr>
          <w:rFonts w:ascii="Times New Roman" w:hAnsi="Times New Roman"/>
          <w:sz w:val="24"/>
          <w:szCs w:val="24"/>
        </w:rPr>
        <w:t>collected through the administration of the research instrument. The questionnaires were administered by the researcher to senior secondary school students selected from each sampled sc</w:t>
      </w:r>
      <w:r>
        <w:rPr>
          <w:rFonts w:ascii="Times New Roman" w:hAnsi="Times New Roman"/>
          <w:sz w:val="24"/>
          <w:szCs w:val="24"/>
        </w:rPr>
        <w:t>hool which made up a total of 15</w:t>
      </w:r>
      <w:r w:rsidRPr="00DD6091">
        <w:rPr>
          <w:rFonts w:ascii="Times New Roman" w:hAnsi="Times New Roman"/>
          <w:sz w:val="24"/>
          <w:szCs w:val="24"/>
        </w:rPr>
        <w:t xml:space="preserve">0 respondents. The researcher did </w:t>
      </w:r>
      <w:r w:rsidRPr="00DD6091">
        <w:rPr>
          <w:rFonts w:ascii="Times New Roman" w:hAnsi="Times New Roman"/>
          <w:sz w:val="24"/>
          <w:szCs w:val="24"/>
        </w:rPr>
        <w:lastRenderedPageBreak/>
        <w:t xml:space="preserve">this by taking permission from authorities of each school where the instrument </w:t>
      </w:r>
      <w:r>
        <w:rPr>
          <w:rFonts w:ascii="Times New Roman" w:hAnsi="Times New Roman"/>
          <w:sz w:val="24"/>
          <w:szCs w:val="24"/>
        </w:rPr>
        <w:t xml:space="preserve">was </w:t>
      </w:r>
      <w:r w:rsidRPr="00DD6091">
        <w:rPr>
          <w:rFonts w:ascii="Times New Roman" w:hAnsi="Times New Roman"/>
          <w:sz w:val="24"/>
          <w:szCs w:val="24"/>
        </w:rPr>
        <w:t>administered. The researcher collected the questionnaires immediately after they were completed to ensure higher rate of return.</w:t>
      </w:r>
    </w:p>
    <w:p w:rsidR="00A318EF" w:rsidRPr="001D6348" w:rsidRDefault="00A318EF" w:rsidP="00A318EF">
      <w:pPr>
        <w:spacing w:line="360" w:lineRule="auto"/>
        <w:jc w:val="both"/>
        <w:rPr>
          <w:rFonts w:ascii="Times New Roman" w:hAnsi="Times New Roman"/>
          <w:b/>
          <w:bCs/>
          <w:sz w:val="24"/>
        </w:rPr>
      </w:pPr>
      <w:r w:rsidRPr="001D6348">
        <w:rPr>
          <w:rFonts w:ascii="Times New Roman" w:hAnsi="Times New Roman"/>
          <w:b/>
          <w:bCs/>
          <w:sz w:val="24"/>
        </w:rPr>
        <w:t xml:space="preserve">Data Analysis </w:t>
      </w:r>
      <w:r>
        <w:rPr>
          <w:rFonts w:ascii="Times New Roman" w:hAnsi="Times New Roman"/>
          <w:b/>
          <w:bCs/>
          <w:sz w:val="24"/>
        </w:rPr>
        <w:t xml:space="preserve">Technique </w:t>
      </w:r>
    </w:p>
    <w:p w:rsidR="00A318EF" w:rsidRPr="001D6348" w:rsidRDefault="00A318EF" w:rsidP="00A318EF">
      <w:pPr>
        <w:spacing w:line="360" w:lineRule="auto"/>
        <w:jc w:val="both"/>
        <w:rPr>
          <w:rFonts w:ascii="Times New Roman" w:hAnsi="Times New Roman"/>
          <w:sz w:val="26"/>
          <w:szCs w:val="24"/>
        </w:rPr>
      </w:pPr>
      <w:r w:rsidRPr="001D6348">
        <w:rPr>
          <w:rFonts w:ascii="Times New Roman" w:hAnsi="Times New Roman"/>
          <w:sz w:val="24"/>
        </w:rPr>
        <w:t>Data obtained from this research was analyzed using simple percentages</w:t>
      </w:r>
      <w:r>
        <w:rPr>
          <w:rFonts w:ascii="Times New Roman" w:hAnsi="Times New Roman"/>
          <w:sz w:val="24"/>
        </w:rPr>
        <w:t xml:space="preserve"> and the hypotheses was tested using chi- square</w:t>
      </w:r>
      <w:r w:rsidRPr="001D6348">
        <w:rPr>
          <w:rFonts w:ascii="Times New Roman" w:hAnsi="Times New Roman"/>
          <w:sz w:val="24"/>
        </w:rPr>
        <w:t>. These simple statistical tools are suitable for this study as it gives clear and easily comprehensible results from the analysis of the responses collected from the instrument.</w:t>
      </w:r>
    </w:p>
    <w:p w:rsidR="00A318EF" w:rsidRDefault="00A318EF" w:rsidP="00A318EF">
      <w:pPr>
        <w:spacing w:line="360" w:lineRule="auto"/>
        <w:jc w:val="center"/>
        <w:rPr>
          <w:rFonts w:ascii="Times New Roman" w:hAnsi="Times New Roman"/>
          <w:b/>
          <w:bCs/>
          <w:sz w:val="24"/>
          <w:szCs w:val="24"/>
        </w:rPr>
      </w:pPr>
    </w:p>
    <w:p w:rsidR="00A318EF" w:rsidRPr="00A41667" w:rsidRDefault="00A318EF" w:rsidP="00A318EF">
      <w:pPr>
        <w:spacing w:line="360" w:lineRule="auto"/>
        <w:jc w:val="center"/>
        <w:rPr>
          <w:rFonts w:ascii="Times New Roman" w:hAnsi="Times New Roman"/>
          <w:b/>
          <w:bCs/>
          <w:sz w:val="24"/>
          <w:szCs w:val="24"/>
        </w:rPr>
      </w:pPr>
      <w:r>
        <w:rPr>
          <w:rFonts w:ascii="Times New Roman" w:hAnsi="Times New Roman"/>
          <w:b/>
          <w:bCs/>
          <w:sz w:val="24"/>
          <w:szCs w:val="24"/>
        </w:rPr>
        <w:br w:type="page"/>
      </w:r>
      <w:r w:rsidRPr="00A41667">
        <w:rPr>
          <w:rFonts w:ascii="Times New Roman" w:hAnsi="Times New Roman"/>
          <w:b/>
          <w:bCs/>
          <w:sz w:val="24"/>
          <w:szCs w:val="24"/>
        </w:rPr>
        <w:lastRenderedPageBreak/>
        <w:t>CHAPTER FOUR</w:t>
      </w:r>
    </w:p>
    <w:p w:rsidR="00A318EF" w:rsidRPr="00A41667" w:rsidRDefault="00A318EF" w:rsidP="00A318EF">
      <w:pPr>
        <w:spacing w:line="360" w:lineRule="auto"/>
        <w:jc w:val="center"/>
        <w:rPr>
          <w:rFonts w:ascii="Times New Roman" w:hAnsi="Times New Roman"/>
          <w:b/>
          <w:bCs/>
          <w:sz w:val="24"/>
          <w:szCs w:val="24"/>
        </w:rPr>
      </w:pPr>
      <w:r w:rsidRPr="00A41667">
        <w:rPr>
          <w:rFonts w:ascii="Times New Roman" w:hAnsi="Times New Roman"/>
          <w:b/>
          <w:bCs/>
          <w:sz w:val="24"/>
          <w:szCs w:val="24"/>
        </w:rPr>
        <w:t>DATA PRESENTATION</w:t>
      </w:r>
    </w:p>
    <w:p w:rsidR="00A318EF" w:rsidRPr="00A41667" w:rsidRDefault="00A318EF" w:rsidP="00A318EF">
      <w:pPr>
        <w:spacing w:line="360" w:lineRule="auto"/>
        <w:jc w:val="both"/>
        <w:rPr>
          <w:rFonts w:ascii="Times New Roman" w:hAnsi="Times New Roman"/>
          <w:b/>
          <w:sz w:val="24"/>
          <w:szCs w:val="24"/>
        </w:rPr>
      </w:pPr>
      <w:r w:rsidRPr="00A41667">
        <w:rPr>
          <w:rFonts w:ascii="Times New Roman" w:hAnsi="Times New Roman"/>
          <w:b/>
          <w:sz w:val="24"/>
          <w:szCs w:val="24"/>
        </w:rPr>
        <w:t xml:space="preserve">Data Presentation                                                                         </w:t>
      </w:r>
    </w:p>
    <w:p w:rsidR="00A318EF" w:rsidRPr="00A41667" w:rsidRDefault="00A318EF" w:rsidP="00A318EF">
      <w:pPr>
        <w:spacing w:line="360" w:lineRule="auto"/>
        <w:ind w:firstLine="720"/>
        <w:jc w:val="both"/>
        <w:rPr>
          <w:rFonts w:ascii="Times New Roman" w:hAnsi="Times New Roman"/>
          <w:sz w:val="24"/>
          <w:szCs w:val="24"/>
        </w:rPr>
      </w:pPr>
      <w:r w:rsidRPr="00A41667">
        <w:rPr>
          <w:rFonts w:ascii="Times New Roman" w:hAnsi="Times New Roman"/>
          <w:sz w:val="24"/>
          <w:szCs w:val="24"/>
        </w:rPr>
        <w:t xml:space="preserve">Data was collected through the use of questionnaire. The presentation and analysis of data include table which were arranged in order of responses.                                                                                                                </w:t>
      </w:r>
    </w:p>
    <w:p w:rsidR="00A318EF" w:rsidRPr="00A41667" w:rsidRDefault="00A318EF" w:rsidP="00A318EF">
      <w:pPr>
        <w:spacing w:line="360" w:lineRule="auto"/>
        <w:jc w:val="both"/>
        <w:rPr>
          <w:rFonts w:ascii="Times New Roman" w:hAnsi="Times New Roman"/>
          <w:b/>
          <w:sz w:val="24"/>
          <w:szCs w:val="24"/>
        </w:rPr>
      </w:pPr>
      <w:r w:rsidRPr="00A41667">
        <w:rPr>
          <w:rFonts w:ascii="Times New Roman" w:hAnsi="Times New Roman"/>
          <w:b/>
          <w:sz w:val="24"/>
          <w:szCs w:val="24"/>
        </w:rPr>
        <w:t xml:space="preserve">Data collection </w:t>
      </w:r>
    </w:p>
    <w:p w:rsidR="00A318EF" w:rsidRPr="00A41667" w:rsidRDefault="00A318EF" w:rsidP="00A318EF">
      <w:pPr>
        <w:spacing w:line="360" w:lineRule="auto"/>
        <w:ind w:firstLine="720"/>
        <w:jc w:val="both"/>
        <w:rPr>
          <w:rFonts w:ascii="Times New Roman" w:hAnsi="Times New Roman"/>
          <w:sz w:val="24"/>
          <w:szCs w:val="24"/>
        </w:rPr>
      </w:pPr>
      <w:r w:rsidRPr="00A41667">
        <w:rPr>
          <w:rFonts w:ascii="Times New Roman" w:hAnsi="Times New Roman"/>
          <w:sz w:val="24"/>
          <w:szCs w:val="24"/>
        </w:rPr>
        <w:t>The opinion of secondary school student on the</w:t>
      </w:r>
      <w:r w:rsidRPr="00A41667">
        <w:rPr>
          <w:rFonts w:ascii="Times New Roman" w:eastAsia="Liberation Serif" w:hAnsi="Times New Roman"/>
          <w:sz w:val="24"/>
          <w:szCs w:val="24"/>
        </w:rPr>
        <w:t xml:space="preserve"> availability and utilization of e-learning facilities among senior secondary school students in Ilorin West, </w:t>
      </w:r>
      <w:proofErr w:type="spellStart"/>
      <w:r w:rsidRPr="00A41667">
        <w:rPr>
          <w:rFonts w:ascii="Times New Roman" w:eastAsia="Liberation Serif" w:hAnsi="Times New Roman"/>
          <w:sz w:val="24"/>
          <w:szCs w:val="24"/>
        </w:rPr>
        <w:t>Kwara</w:t>
      </w:r>
      <w:proofErr w:type="spellEnd"/>
      <w:r w:rsidRPr="00A41667">
        <w:rPr>
          <w:rFonts w:ascii="Times New Roman" w:eastAsia="Liberation Serif" w:hAnsi="Times New Roman"/>
          <w:sz w:val="24"/>
          <w:szCs w:val="24"/>
        </w:rPr>
        <w:t xml:space="preserve"> </w:t>
      </w:r>
      <w:proofErr w:type="spellStart"/>
      <w:r w:rsidRPr="00A41667">
        <w:rPr>
          <w:rFonts w:ascii="Times New Roman" w:eastAsia="Liberation Serif" w:hAnsi="Times New Roman"/>
          <w:sz w:val="24"/>
          <w:szCs w:val="24"/>
        </w:rPr>
        <w:t>State</w:t>
      </w:r>
      <w:r w:rsidRPr="00A41667">
        <w:rPr>
          <w:rFonts w:ascii="Times New Roman" w:hAnsi="Times New Roman"/>
          <w:sz w:val="24"/>
          <w:szCs w:val="24"/>
        </w:rPr>
        <w:t>were</w:t>
      </w:r>
      <w:proofErr w:type="spellEnd"/>
      <w:r w:rsidRPr="00A41667">
        <w:rPr>
          <w:rFonts w:ascii="Times New Roman" w:hAnsi="Times New Roman"/>
          <w:sz w:val="24"/>
          <w:szCs w:val="24"/>
        </w:rPr>
        <w:t xml:space="preserve"> sought through questionnaire items. A set of questionnaire was designed, and one hundred and fifty questionnaire forms were distributed to student in the selected schools, were retrieved, compiled and </w:t>
      </w:r>
      <w:proofErr w:type="spellStart"/>
      <w:r w:rsidRPr="00A41667">
        <w:rPr>
          <w:rFonts w:ascii="Times New Roman" w:hAnsi="Times New Roman"/>
          <w:sz w:val="24"/>
          <w:szCs w:val="24"/>
        </w:rPr>
        <w:t>analysed</w:t>
      </w:r>
      <w:proofErr w:type="spellEnd"/>
      <w:r w:rsidRPr="00A41667">
        <w:rPr>
          <w:rFonts w:ascii="Times New Roman" w:hAnsi="Times New Roman"/>
          <w:sz w:val="24"/>
          <w:szCs w:val="24"/>
        </w:rPr>
        <w:t>.</w:t>
      </w:r>
    </w:p>
    <w:p w:rsidR="00A318EF" w:rsidRPr="00A41667" w:rsidRDefault="00A318EF" w:rsidP="00A318EF">
      <w:pPr>
        <w:spacing w:line="360" w:lineRule="auto"/>
        <w:jc w:val="both"/>
        <w:rPr>
          <w:rFonts w:ascii="Times New Roman" w:hAnsi="Times New Roman"/>
          <w:b/>
          <w:bCs/>
          <w:sz w:val="24"/>
          <w:szCs w:val="24"/>
        </w:rPr>
      </w:pPr>
      <w:r w:rsidRPr="00A41667">
        <w:rPr>
          <w:rFonts w:ascii="Times New Roman" w:hAnsi="Times New Roman"/>
          <w:b/>
          <w:bCs/>
          <w:sz w:val="24"/>
          <w:szCs w:val="24"/>
        </w:rPr>
        <w:t xml:space="preserve">Data Analysis and Results </w:t>
      </w:r>
    </w:p>
    <w:p w:rsidR="00A318EF" w:rsidRPr="00A41667" w:rsidRDefault="00A318EF" w:rsidP="00A318EF">
      <w:pPr>
        <w:spacing w:line="360" w:lineRule="auto"/>
        <w:ind w:firstLine="720"/>
        <w:jc w:val="both"/>
        <w:rPr>
          <w:rFonts w:ascii="Times New Roman" w:hAnsi="Times New Roman"/>
          <w:bCs/>
          <w:sz w:val="24"/>
          <w:szCs w:val="24"/>
        </w:rPr>
      </w:pPr>
      <w:r w:rsidRPr="00A41667">
        <w:rPr>
          <w:rFonts w:ascii="Times New Roman" w:hAnsi="Times New Roman"/>
          <w:bCs/>
          <w:sz w:val="24"/>
          <w:szCs w:val="24"/>
        </w:rPr>
        <w:t xml:space="preserve">Analysis of data was based on research questions formulated in chapter one of this work. Items on the questionnaire were used as instruments for analyzing each research questions. The data collected was </w:t>
      </w:r>
      <w:proofErr w:type="spellStart"/>
      <w:r w:rsidRPr="00A41667">
        <w:rPr>
          <w:rFonts w:ascii="Times New Roman" w:hAnsi="Times New Roman"/>
          <w:bCs/>
          <w:sz w:val="24"/>
          <w:szCs w:val="24"/>
        </w:rPr>
        <w:t>analysed</w:t>
      </w:r>
      <w:proofErr w:type="spellEnd"/>
      <w:r w:rsidRPr="00A41667">
        <w:rPr>
          <w:rFonts w:ascii="Times New Roman" w:hAnsi="Times New Roman"/>
          <w:bCs/>
          <w:sz w:val="24"/>
          <w:szCs w:val="24"/>
        </w:rPr>
        <w:t xml:space="preserve"> by using Frequency counts and percentage. </w:t>
      </w:r>
    </w:p>
    <w:p w:rsidR="00A318EF" w:rsidRPr="00A41667" w:rsidRDefault="00A318EF" w:rsidP="00A318EF">
      <w:pPr>
        <w:spacing w:line="360" w:lineRule="auto"/>
        <w:jc w:val="both"/>
        <w:rPr>
          <w:rFonts w:ascii="Times New Roman" w:hAnsi="Times New Roman"/>
          <w:b/>
          <w:sz w:val="24"/>
          <w:szCs w:val="24"/>
        </w:rPr>
      </w:pPr>
      <w:r w:rsidRPr="00A41667">
        <w:rPr>
          <w:rFonts w:ascii="Times New Roman" w:hAnsi="Times New Roman"/>
          <w:b/>
          <w:bCs/>
          <w:sz w:val="24"/>
          <w:szCs w:val="24"/>
        </w:rPr>
        <w:t xml:space="preserve">Analysis of Section A: Personal Information of Respondents    </w:t>
      </w:r>
    </w:p>
    <w:p w:rsidR="00A318EF" w:rsidRPr="00A41667" w:rsidRDefault="00A318EF" w:rsidP="00A318EF">
      <w:pPr>
        <w:spacing w:line="360" w:lineRule="auto"/>
        <w:jc w:val="both"/>
        <w:rPr>
          <w:rFonts w:ascii="Times New Roman" w:hAnsi="Times New Roman"/>
          <w:b/>
          <w:bCs/>
          <w:sz w:val="24"/>
          <w:szCs w:val="24"/>
        </w:rPr>
      </w:pPr>
      <w:r w:rsidRPr="00A41667">
        <w:rPr>
          <w:rFonts w:ascii="Times New Roman" w:hAnsi="Times New Roman"/>
          <w:b/>
          <w:bCs/>
          <w:sz w:val="24"/>
          <w:szCs w:val="24"/>
        </w:rPr>
        <w:t xml:space="preserve">Table 1: </w:t>
      </w:r>
      <w:r w:rsidRPr="00A41667">
        <w:rPr>
          <w:rFonts w:ascii="Times New Roman" w:hAnsi="Times New Roman"/>
          <w:bCs/>
          <w:sz w:val="24"/>
          <w:szCs w:val="24"/>
        </w:rPr>
        <w:t>Distribution of Respondents by Gender</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097"/>
        <w:gridCol w:w="1241"/>
        <w:gridCol w:w="1800"/>
      </w:tblGrid>
      <w:tr w:rsidR="00A318EF" w:rsidRPr="00C559B0" w:rsidTr="00A909A9">
        <w:tc>
          <w:tcPr>
            <w:tcW w:w="3097" w:type="dxa"/>
            <w:shd w:val="clear" w:color="auto" w:fill="auto"/>
          </w:tcPr>
          <w:p w:rsidR="00A318EF" w:rsidRPr="00C559B0" w:rsidRDefault="00A318EF" w:rsidP="00A909A9">
            <w:pPr>
              <w:spacing w:line="360" w:lineRule="auto"/>
              <w:jc w:val="both"/>
              <w:rPr>
                <w:rFonts w:ascii="Times New Roman" w:hAnsi="Times New Roman"/>
                <w:b/>
                <w:bCs/>
                <w:sz w:val="24"/>
                <w:szCs w:val="24"/>
              </w:rPr>
            </w:pPr>
            <w:r w:rsidRPr="00C559B0">
              <w:rPr>
                <w:rFonts w:ascii="Times New Roman" w:hAnsi="Times New Roman"/>
                <w:sz w:val="24"/>
                <w:szCs w:val="24"/>
              </w:rPr>
              <w:t>Sex</w:t>
            </w:r>
          </w:p>
        </w:tc>
        <w:tc>
          <w:tcPr>
            <w:tcW w:w="1241" w:type="dxa"/>
            <w:shd w:val="clear" w:color="auto" w:fill="auto"/>
          </w:tcPr>
          <w:p w:rsidR="00A318EF" w:rsidRPr="00C559B0" w:rsidRDefault="00A318EF" w:rsidP="00A909A9">
            <w:pPr>
              <w:spacing w:line="360" w:lineRule="auto"/>
              <w:jc w:val="both"/>
              <w:rPr>
                <w:rFonts w:ascii="Times New Roman" w:hAnsi="Times New Roman"/>
                <w:b/>
                <w:bCs/>
                <w:sz w:val="24"/>
                <w:szCs w:val="24"/>
              </w:rPr>
            </w:pPr>
            <w:r w:rsidRPr="00C559B0">
              <w:rPr>
                <w:rFonts w:ascii="Times New Roman" w:hAnsi="Times New Roman"/>
                <w:sz w:val="24"/>
                <w:szCs w:val="24"/>
              </w:rPr>
              <w:t>Frequency</w:t>
            </w:r>
          </w:p>
        </w:tc>
        <w:tc>
          <w:tcPr>
            <w:tcW w:w="1800" w:type="dxa"/>
            <w:shd w:val="clear" w:color="auto" w:fill="auto"/>
          </w:tcPr>
          <w:p w:rsidR="00A318EF" w:rsidRPr="00C559B0" w:rsidRDefault="00A318EF" w:rsidP="00A909A9">
            <w:pPr>
              <w:spacing w:line="360" w:lineRule="auto"/>
              <w:jc w:val="both"/>
              <w:rPr>
                <w:rFonts w:ascii="Times New Roman" w:hAnsi="Times New Roman"/>
                <w:b/>
                <w:bCs/>
                <w:sz w:val="24"/>
                <w:szCs w:val="24"/>
              </w:rPr>
            </w:pPr>
            <w:r w:rsidRPr="00C559B0">
              <w:rPr>
                <w:rFonts w:ascii="Times New Roman" w:hAnsi="Times New Roman"/>
                <w:sz w:val="24"/>
                <w:szCs w:val="24"/>
              </w:rPr>
              <w:t>Percentage (%)</w:t>
            </w:r>
          </w:p>
        </w:tc>
      </w:tr>
      <w:tr w:rsidR="00A318EF" w:rsidRPr="00C559B0" w:rsidTr="00A909A9">
        <w:tc>
          <w:tcPr>
            <w:tcW w:w="3097" w:type="dxa"/>
            <w:shd w:val="clear" w:color="auto" w:fill="auto"/>
          </w:tcPr>
          <w:p w:rsidR="00A318EF" w:rsidRPr="00C559B0" w:rsidRDefault="00A318EF" w:rsidP="00A909A9">
            <w:pPr>
              <w:spacing w:line="360" w:lineRule="auto"/>
              <w:jc w:val="both"/>
              <w:rPr>
                <w:rFonts w:ascii="Times New Roman" w:hAnsi="Times New Roman"/>
                <w:sz w:val="24"/>
                <w:szCs w:val="24"/>
              </w:rPr>
            </w:pPr>
            <w:r w:rsidRPr="00C559B0">
              <w:rPr>
                <w:rFonts w:ascii="Times New Roman" w:hAnsi="Times New Roman"/>
                <w:sz w:val="24"/>
                <w:szCs w:val="24"/>
              </w:rPr>
              <w:t xml:space="preserve">Female </w:t>
            </w:r>
          </w:p>
        </w:tc>
        <w:tc>
          <w:tcPr>
            <w:tcW w:w="1241" w:type="dxa"/>
            <w:shd w:val="clear" w:color="auto" w:fill="auto"/>
          </w:tcPr>
          <w:p w:rsidR="00A318EF" w:rsidRPr="00C559B0" w:rsidRDefault="00A318EF" w:rsidP="00A909A9">
            <w:pPr>
              <w:spacing w:line="360" w:lineRule="auto"/>
              <w:jc w:val="right"/>
              <w:rPr>
                <w:rFonts w:ascii="Times New Roman" w:hAnsi="Times New Roman"/>
                <w:sz w:val="24"/>
                <w:szCs w:val="24"/>
              </w:rPr>
            </w:pPr>
            <w:r w:rsidRPr="00C559B0">
              <w:rPr>
                <w:rFonts w:ascii="Times New Roman" w:hAnsi="Times New Roman"/>
                <w:sz w:val="24"/>
                <w:szCs w:val="24"/>
              </w:rPr>
              <w:t>90</w:t>
            </w:r>
          </w:p>
        </w:tc>
        <w:tc>
          <w:tcPr>
            <w:tcW w:w="1800" w:type="dxa"/>
            <w:shd w:val="clear" w:color="auto" w:fill="auto"/>
          </w:tcPr>
          <w:p w:rsidR="00A318EF" w:rsidRPr="00C559B0" w:rsidRDefault="00A318EF" w:rsidP="00A909A9">
            <w:pPr>
              <w:spacing w:line="360" w:lineRule="auto"/>
              <w:jc w:val="right"/>
              <w:rPr>
                <w:rFonts w:ascii="Times New Roman" w:hAnsi="Times New Roman"/>
                <w:sz w:val="24"/>
                <w:szCs w:val="24"/>
              </w:rPr>
            </w:pPr>
            <w:r w:rsidRPr="00C559B0">
              <w:rPr>
                <w:rFonts w:ascii="Times New Roman" w:hAnsi="Times New Roman"/>
                <w:sz w:val="24"/>
                <w:szCs w:val="24"/>
              </w:rPr>
              <w:t>60%</w:t>
            </w:r>
          </w:p>
        </w:tc>
      </w:tr>
      <w:tr w:rsidR="00A318EF" w:rsidRPr="00C559B0" w:rsidTr="00A909A9">
        <w:tc>
          <w:tcPr>
            <w:tcW w:w="3097" w:type="dxa"/>
            <w:shd w:val="clear" w:color="auto" w:fill="auto"/>
          </w:tcPr>
          <w:p w:rsidR="00A318EF" w:rsidRPr="00C559B0" w:rsidRDefault="00A318EF" w:rsidP="00A909A9">
            <w:pPr>
              <w:spacing w:line="360" w:lineRule="auto"/>
              <w:jc w:val="both"/>
              <w:rPr>
                <w:rFonts w:ascii="Times New Roman" w:hAnsi="Times New Roman"/>
                <w:sz w:val="24"/>
                <w:szCs w:val="24"/>
              </w:rPr>
            </w:pPr>
            <w:r w:rsidRPr="00C559B0">
              <w:rPr>
                <w:rFonts w:ascii="Times New Roman" w:hAnsi="Times New Roman"/>
                <w:sz w:val="24"/>
                <w:szCs w:val="24"/>
              </w:rPr>
              <w:t xml:space="preserve">Male </w:t>
            </w:r>
          </w:p>
        </w:tc>
        <w:tc>
          <w:tcPr>
            <w:tcW w:w="1241" w:type="dxa"/>
            <w:shd w:val="clear" w:color="auto" w:fill="auto"/>
          </w:tcPr>
          <w:p w:rsidR="00A318EF" w:rsidRPr="00C559B0" w:rsidRDefault="00A318EF" w:rsidP="00A909A9">
            <w:pPr>
              <w:spacing w:line="360" w:lineRule="auto"/>
              <w:jc w:val="right"/>
              <w:rPr>
                <w:rFonts w:ascii="Times New Roman" w:hAnsi="Times New Roman"/>
                <w:sz w:val="24"/>
                <w:szCs w:val="24"/>
              </w:rPr>
            </w:pPr>
            <w:r w:rsidRPr="00C559B0">
              <w:rPr>
                <w:rFonts w:ascii="Times New Roman" w:hAnsi="Times New Roman"/>
                <w:sz w:val="24"/>
                <w:szCs w:val="24"/>
              </w:rPr>
              <w:t>60</w:t>
            </w:r>
          </w:p>
        </w:tc>
        <w:tc>
          <w:tcPr>
            <w:tcW w:w="1800" w:type="dxa"/>
            <w:shd w:val="clear" w:color="auto" w:fill="auto"/>
          </w:tcPr>
          <w:p w:rsidR="00A318EF" w:rsidRPr="00C559B0" w:rsidRDefault="00A318EF" w:rsidP="00A909A9">
            <w:pPr>
              <w:spacing w:line="360" w:lineRule="auto"/>
              <w:jc w:val="right"/>
              <w:rPr>
                <w:rFonts w:ascii="Times New Roman" w:hAnsi="Times New Roman"/>
                <w:sz w:val="24"/>
                <w:szCs w:val="24"/>
              </w:rPr>
            </w:pPr>
            <w:r w:rsidRPr="00C559B0">
              <w:rPr>
                <w:rFonts w:ascii="Times New Roman" w:hAnsi="Times New Roman"/>
                <w:sz w:val="24"/>
                <w:szCs w:val="24"/>
              </w:rPr>
              <w:t>40%</w:t>
            </w:r>
          </w:p>
        </w:tc>
      </w:tr>
      <w:tr w:rsidR="00A318EF" w:rsidRPr="00C559B0" w:rsidTr="00A909A9">
        <w:tc>
          <w:tcPr>
            <w:tcW w:w="3097" w:type="dxa"/>
            <w:shd w:val="clear" w:color="auto" w:fill="auto"/>
          </w:tcPr>
          <w:p w:rsidR="00A318EF" w:rsidRPr="00C559B0" w:rsidRDefault="00A318EF" w:rsidP="00A909A9">
            <w:pPr>
              <w:spacing w:line="360" w:lineRule="auto"/>
              <w:jc w:val="both"/>
              <w:rPr>
                <w:rFonts w:ascii="Times New Roman" w:hAnsi="Times New Roman"/>
                <w:b/>
                <w:bCs/>
                <w:sz w:val="24"/>
                <w:szCs w:val="24"/>
              </w:rPr>
            </w:pPr>
            <w:r w:rsidRPr="00C559B0">
              <w:rPr>
                <w:rFonts w:ascii="Times New Roman" w:hAnsi="Times New Roman"/>
                <w:sz w:val="24"/>
                <w:szCs w:val="24"/>
              </w:rPr>
              <w:t xml:space="preserve">Total </w:t>
            </w:r>
          </w:p>
        </w:tc>
        <w:tc>
          <w:tcPr>
            <w:tcW w:w="1241" w:type="dxa"/>
            <w:shd w:val="clear" w:color="auto" w:fill="auto"/>
          </w:tcPr>
          <w:p w:rsidR="00A318EF" w:rsidRPr="00C559B0" w:rsidRDefault="00A318EF" w:rsidP="00A909A9">
            <w:pPr>
              <w:spacing w:line="360" w:lineRule="auto"/>
              <w:jc w:val="right"/>
              <w:rPr>
                <w:rFonts w:ascii="Times New Roman" w:hAnsi="Times New Roman"/>
                <w:b/>
                <w:bCs/>
                <w:sz w:val="24"/>
                <w:szCs w:val="24"/>
              </w:rPr>
            </w:pPr>
            <w:r w:rsidRPr="00C559B0">
              <w:rPr>
                <w:rFonts w:ascii="Times New Roman" w:hAnsi="Times New Roman"/>
                <w:b/>
                <w:bCs/>
                <w:sz w:val="24"/>
                <w:szCs w:val="24"/>
              </w:rPr>
              <w:t>150</w:t>
            </w:r>
          </w:p>
        </w:tc>
        <w:tc>
          <w:tcPr>
            <w:tcW w:w="1800" w:type="dxa"/>
            <w:shd w:val="clear" w:color="auto" w:fill="auto"/>
          </w:tcPr>
          <w:p w:rsidR="00A318EF" w:rsidRPr="00C559B0" w:rsidRDefault="00A318EF" w:rsidP="00A909A9">
            <w:pPr>
              <w:spacing w:line="360" w:lineRule="auto"/>
              <w:jc w:val="right"/>
              <w:rPr>
                <w:rFonts w:ascii="Times New Roman" w:hAnsi="Times New Roman"/>
                <w:b/>
                <w:bCs/>
                <w:sz w:val="24"/>
                <w:szCs w:val="24"/>
              </w:rPr>
            </w:pPr>
            <w:r w:rsidRPr="00C559B0">
              <w:rPr>
                <w:rFonts w:ascii="Times New Roman" w:hAnsi="Times New Roman"/>
                <w:b/>
                <w:bCs/>
                <w:sz w:val="24"/>
                <w:szCs w:val="24"/>
              </w:rPr>
              <w:t>100</w:t>
            </w:r>
          </w:p>
        </w:tc>
      </w:tr>
    </w:tbl>
    <w:p w:rsidR="00A318EF" w:rsidRPr="00A41667" w:rsidRDefault="00A318EF" w:rsidP="00A318EF">
      <w:pPr>
        <w:spacing w:line="360" w:lineRule="auto"/>
        <w:jc w:val="both"/>
        <w:rPr>
          <w:rFonts w:ascii="Times New Roman" w:hAnsi="Times New Roman"/>
          <w:b/>
          <w:bCs/>
          <w:iCs/>
          <w:sz w:val="24"/>
          <w:szCs w:val="24"/>
        </w:rPr>
      </w:pPr>
      <w:r w:rsidRPr="00A41667">
        <w:rPr>
          <w:rFonts w:ascii="Times New Roman" w:hAnsi="Times New Roman"/>
          <w:b/>
          <w:bCs/>
          <w:iCs/>
          <w:sz w:val="24"/>
          <w:szCs w:val="24"/>
        </w:rPr>
        <w:t>Source Field Survey, 202</w:t>
      </w:r>
      <w:r>
        <w:rPr>
          <w:rFonts w:ascii="Times New Roman" w:hAnsi="Times New Roman"/>
          <w:b/>
          <w:bCs/>
          <w:iCs/>
          <w:sz w:val="24"/>
          <w:szCs w:val="24"/>
        </w:rPr>
        <w:t>4</w:t>
      </w:r>
    </w:p>
    <w:p w:rsidR="00A318EF" w:rsidRPr="00A41667" w:rsidRDefault="00A318EF" w:rsidP="00A318EF">
      <w:pPr>
        <w:spacing w:line="360" w:lineRule="auto"/>
        <w:ind w:firstLine="720"/>
        <w:jc w:val="both"/>
        <w:rPr>
          <w:rFonts w:ascii="Times New Roman" w:hAnsi="Times New Roman"/>
          <w:sz w:val="24"/>
          <w:szCs w:val="24"/>
        </w:rPr>
      </w:pPr>
      <w:r w:rsidRPr="00A41667">
        <w:rPr>
          <w:rFonts w:ascii="Times New Roman" w:hAnsi="Times New Roman"/>
          <w:sz w:val="24"/>
          <w:szCs w:val="24"/>
        </w:rPr>
        <w:t>Table 1 shows that 60% of the respondents were female while only 40% of the respondents were male. The distribution shows that there are more female students than male in the selected schools.</w:t>
      </w:r>
    </w:p>
    <w:p w:rsidR="00A318EF" w:rsidRPr="00A41667" w:rsidRDefault="00A318EF" w:rsidP="00A318EF">
      <w:pPr>
        <w:spacing w:line="360" w:lineRule="auto"/>
        <w:jc w:val="both"/>
        <w:rPr>
          <w:rFonts w:ascii="Times New Roman" w:hAnsi="Times New Roman"/>
          <w:b/>
          <w:bCs/>
          <w:sz w:val="24"/>
          <w:szCs w:val="24"/>
        </w:rPr>
      </w:pPr>
      <w:r w:rsidRPr="00A41667">
        <w:rPr>
          <w:rFonts w:ascii="Times New Roman" w:hAnsi="Times New Roman"/>
          <w:b/>
          <w:bCs/>
          <w:sz w:val="24"/>
          <w:szCs w:val="24"/>
        </w:rPr>
        <w:lastRenderedPageBreak/>
        <w:t xml:space="preserve">Table 2: </w:t>
      </w:r>
      <w:r w:rsidRPr="00A41667">
        <w:rPr>
          <w:rFonts w:ascii="Times New Roman" w:hAnsi="Times New Roman"/>
          <w:bCs/>
          <w:sz w:val="24"/>
          <w:szCs w:val="24"/>
        </w:rPr>
        <w:t>Distributions of Respondents by Age</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079"/>
        <w:gridCol w:w="1349"/>
        <w:gridCol w:w="1710"/>
      </w:tblGrid>
      <w:tr w:rsidR="00A318EF" w:rsidRPr="00C559B0" w:rsidTr="00A909A9">
        <w:tc>
          <w:tcPr>
            <w:tcW w:w="3079" w:type="dxa"/>
            <w:shd w:val="clear" w:color="auto" w:fill="auto"/>
          </w:tcPr>
          <w:p w:rsidR="00A318EF" w:rsidRPr="00C559B0" w:rsidRDefault="00A318EF" w:rsidP="00A909A9">
            <w:pPr>
              <w:spacing w:line="360" w:lineRule="auto"/>
              <w:jc w:val="both"/>
              <w:rPr>
                <w:rFonts w:ascii="Times New Roman" w:hAnsi="Times New Roman"/>
                <w:b/>
                <w:bCs/>
                <w:sz w:val="24"/>
                <w:szCs w:val="24"/>
              </w:rPr>
            </w:pPr>
            <w:r w:rsidRPr="00C559B0">
              <w:rPr>
                <w:rFonts w:ascii="Times New Roman" w:hAnsi="Times New Roman"/>
                <w:sz w:val="24"/>
                <w:szCs w:val="24"/>
              </w:rPr>
              <w:t xml:space="preserve">Age </w:t>
            </w:r>
          </w:p>
        </w:tc>
        <w:tc>
          <w:tcPr>
            <w:tcW w:w="1349" w:type="dxa"/>
            <w:shd w:val="clear" w:color="auto" w:fill="auto"/>
          </w:tcPr>
          <w:p w:rsidR="00A318EF" w:rsidRPr="00C559B0" w:rsidRDefault="00A318EF" w:rsidP="00A909A9">
            <w:pPr>
              <w:spacing w:line="360" w:lineRule="auto"/>
              <w:jc w:val="both"/>
              <w:rPr>
                <w:rFonts w:ascii="Times New Roman" w:hAnsi="Times New Roman"/>
                <w:b/>
                <w:bCs/>
                <w:sz w:val="24"/>
                <w:szCs w:val="24"/>
              </w:rPr>
            </w:pPr>
            <w:r w:rsidRPr="00C559B0">
              <w:rPr>
                <w:rFonts w:ascii="Times New Roman" w:hAnsi="Times New Roman"/>
                <w:sz w:val="24"/>
                <w:szCs w:val="24"/>
              </w:rPr>
              <w:t>Frequency</w:t>
            </w:r>
          </w:p>
        </w:tc>
        <w:tc>
          <w:tcPr>
            <w:tcW w:w="1710" w:type="dxa"/>
            <w:shd w:val="clear" w:color="auto" w:fill="auto"/>
          </w:tcPr>
          <w:p w:rsidR="00A318EF" w:rsidRPr="00C559B0" w:rsidRDefault="00A318EF" w:rsidP="00A909A9">
            <w:pPr>
              <w:spacing w:line="360" w:lineRule="auto"/>
              <w:jc w:val="both"/>
              <w:rPr>
                <w:rFonts w:ascii="Times New Roman" w:hAnsi="Times New Roman"/>
                <w:b/>
                <w:bCs/>
                <w:sz w:val="24"/>
                <w:szCs w:val="24"/>
              </w:rPr>
            </w:pPr>
            <w:r w:rsidRPr="00C559B0">
              <w:rPr>
                <w:rFonts w:ascii="Times New Roman" w:hAnsi="Times New Roman"/>
                <w:sz w:val="24"/>
                <w:szCs w:val="24"/>
              </w:rPr>
              <w:t>Percentage (%)</w:t>
            </w:r>
          </w:p>
        </w:tc>
      </w:tr>
      <w:tr w:rsidR="00A318EF" w:rsidRPr="00C559B0" w:rsidTr="00A909A9">
        <w:tc>
          <w:tcPr>
            <w:tcW w:w="3079" w:type="dxa"/>
            <w:shd w:val="clear" w:color="auto" w:fill="auto"/>
          </w:tcPr>
          <w:p w:rsidR="00A318EF" w:rsidRPr="00C559B0" w:rsidRDefault="00A318EF" w:rsidP="00A909A9">
            <w:pPr>
              <w:spacing w:line="360" w:lineRule="auto"/>
              <w:jc w:val="both"/>
              <w:rPr>
                <w:rFonts w:ascii="Times New Roman" w:hAnsi="Times New Roman"/>
                <w:sz w:val="24"/>
                <w:szCs w:val="24"/>
              </w:rPr>
            </w:pPr>
            <w:r w:rsidRPr="00C559B0">
              <w:rPr>
                <w:rFonts w:ascii="Times New Roman" w:hAnsi="Times New Roman"/>
                <w:sz w:val="24"/>
                <w:szCs w:val="24"/>
              </w:rPr>
              <w:t>12 -14</w:t>
            </w:r>
          </w:p>
        </w:tc>
        <w:tc>
          <w:tcPr>
            <w:tcW w:w="1349" w:type="dxa"/>
            <w:shd w:val="clear" w:color="auto" w:fill="auto"/>
          </w:tcPr>
          <w:p w:rsidR="00A318EF" w:rsidRPr="00C559B0" w:rsidRDefault="00A318EF" w:rsidP="00A909A9">
            <w:pPr>
              <w:spacing w:line="360" w:lineRule="auto"/>
              <w:jc w:val="right"/>
              <w:rPr>
                <w:rFonts w:ascii="Times New Roman" w:hAnsi="Times New Roman"/>
                <w:sz w:val="24"/>
                <w:szCs w:val="24"/>
              </w:rPr>
            </w:pPr>
            <w:r w:rsidRPr="00C559B0">
              <w:rPr>
                <w:rFonts w:ascii="Times New Roman" w:hAnsi="Times New Roman"/>
                <w:sz w:val="24"/>
                <w:szCs w:val="24"/>
              </w:rPr>
              <w:t>60</w:t>
            </w:r>
          </w:p>
        </w:tc>
        <w:tc>
          <w:tcPr>
            <w:tcW w:w="1710" w:type="dxa"/>
            <w:shd w:val="clear" w:color="auto" w:fill="auto"/>
          </w:tcPr>
          <w:p w:rsidR="00A318EF" w:rsidRPr="00C559B0" w:rsidRDefault="00A318EF" w:rsidP="00A909A9">
            <w:pPr>
              <w:spacing w:line="360" w:lineRule="auto"/>
              <w:jc w:val="right"/>
              <w:rPr>
                <w:rFonts w:ascii="Times New Roman" w:hAnsi="Times New Roman"/>
                <w:sz w:val="24"/>
                <w:szCs w:val="24"/>
              </w:rPr>
            </w:pPr>
            <w:r w:rsidRPr="00C559B0">
              <w:rPr>
                <w:rFonts w:ascii="Times New Roman" w:hAnsi="Times New Roman"/>
                <w:sz w:val="24"/>
                <w:szCs w:val="24"/>
              </w:rPr>
              <w:t>40%</w:t>
            </w:r>
          </w:p>
        </w:tc>
      </w:tr>
      <w:tr w:rsidR="00A318EF" w:rsidRPr="00C559B0" w:rsidTr="00A909A9">
        <w:tc>
          <w:tcPr>
            <w:tcW w:w="3079" w:type="dxa"/>
            <w:shd w:val="clear" w:color="auto" w:fill="auto"/>
          </w:tcPr>
          <w:p w:rsidR="00A318EF" w:rsidRPr="00C559B0" w:rsidRDefault="00A318EF" w:rsidP="00A909A9">
            <w:pPr>
              <w:spacing w:line="360" w:lineRule="auto"/>
              <w:jc w:val="both"/>
              <w:rPr>
                <w:rFonts w:ascii="Times New Roman" w:hAnsi="Times New Roman"/>
                <w:sz w:val="24"/>
                <w:szCs w:val="24"/>
              </w:rPr>
            </w:pPr>
            <w:r w:rsidRPr="00C559B0">
              <w:rPr>
                <w:rFonts w:ascii="Times New Roman" w:hAnsi="Times New Roman"/>
                <w:sz w:val="24"/>
                <w:szCs w:val="24"/>
              </w:rPr>
              <w:t xml:space="preserve">14 - 16  </w:t>
            </w:r>
          </w:p>
        </w:tc>
        <w:tc>
          <w:tcPr>
            <w:tcW w:w="1349" w:type="dxa"/>
            <w:shd w:val="clear" w:color="auto" w:fill="auto"/>
          </w:tcPr>
          <w:p w:rsidR="00A318EF" w:rsidRPr="00C559B0" w:rsidRDefault="00A318EF" w:rsidP="00A909A9">
            <w:pPr>
              <w:spacing w:line="360" w:lineRule="auto"/>
              <w:jc w:val="right"/>
              <w:rPr>
                <w:rFonts w:ascii="Times New Roman" w:hAnsi="Times New Roman"/>
                <w:sz w:val="24"/>
                <w:szCs w:val="24"/>
              </w:rPr>
            </w:pPr>
            <w:r w:rsidRPr="00C559B0">
              <w:rPr>
                <w:rFonts w:ascii="Times New Roman" w:hAnsi="Times New Roman"/>
                <w:sz w:val="24"/>
                <w:szCs w:val="24"/>
              </w:rPr>
              <w:t>75</w:t>
            </w:r>
          </w:p>
        </w:tc>
        <w:tc>
          <w:tcPr>
            <w:tcW w:w="1710" w:type="dxa"/>
            <w:shd w:val="clear" w:color="auto" w:fill="auto"/>
          </w:tcPr>
          <w:p w:rsidR="00A318EF" w:rsidRPr="00C559B0" w:rsidRDefault="00A318EF" w:rsidP="00A909A9">
            <w:pPr>
              <w:spacing w:line="360" w:lineRule="auto"/>
              <w:jc w:val="right"/>
              <w:rPr>
                <w:rFonts w:ascii="Times New Roman" w:hAnsi="Times New Roman"/>
                <w:sz w:val="24"/>
                <w:szCs w:val="24"/>
              </w:rPr>
            </w:pPr>
            <w:r w:rsidRPr="00C559B0">
              <w:rPr>
                <w:rFonts w:ascii="Times New Roman" w:hAnsi="Times New Roman"/>
                <w:sz w:val="24"/>
                <w:szCs w:val="24"/>
              </w:rPr>
              <w:t>50%</w:t>
            </w:r>
          </w:p>
        </w:tc>
      </w:tr>
      <w:tr w:rsidR="00A318EF" w:rsidRPr="00C559B0" w:rsidTr="00A909A9">
        <w:tc>
          <w:tcPr>
            <w:tcW w:w="3079" w:type="dxa"/>
            <w:shd w:val="clear" w:color="auto" w:fill="auto"/>
          </w:tcPr>
          <w:p w:rsidR="00A318EF" w:rsidRPr="00C559B0" w:rsidRDefault="00A318EF" w:rsidP="00A909A9">
            <w:pPr>
              <w:spacing w:line="360" w:lineRule="auto"/>
              <w:jc w:val="both"/>
              <w:rPr>
                <w:rFonts w:ascii="Times New Roman" w:hAnsi="Times New Roman"/>
                <w:sz w:val="24"/>
                <w:szCs w:val="24"/>
              </w:rPr>
            </w:pPr>
            <w:r w:rsidRPr="00C559B0">
              <w:rPr>
                <w:rFonts w:ascii="Times New Roman" w:hAnsi="Times New Roman"/>
                <w:sz w:val="24"/>
                <w:szCs w:val="24"/>
              </w:rPr>
              <w:t>16 and above</w:t>
            </w:r>
          </w:p>
        </w:tc>
        <w:tc>
          <w:tcPr>
            <w:tcW w:w="1349" w:type="dxa"/>
            <w:shd w:val="clear" w:color="auto" w:fill="auto"/>
          </w:tcPr>
          <w:p w:rsidR="00A318EF" w:rsidRPr="00C559B0" w:rsidRDefault="00A318EF" w:rsidP="00A909A9">
            <w:pPr>
              <w:spacing w:line="360" w:lineRule="auto"/>
              <w:jc w:val="right"/>
              <w:rPr>
                <w:rFonts w:ascii="Times New Roman" w:hAnsi="Times New Roman"/>
                <w:sz w:val="24"/>
                <w:szCs w:val="24"/>
              </w:rPr>
            </w:pPr>
            <w:r w:rsidRPr="00C559B0">
              <w:rPr>
                <w:rFonts w:ascii="Times New Roman" w:hAnsi="Times New Roman"/>
                <w:sz w:val="24"/>
                <w:szCs w:val="24"/>
              </w:rPr>
              <w:t>15</w:t>
            </w:r>
          </w:p>
        </w:tc>
        <w:tc>
          <w:tcPr>
            <w:tcW w:w="1710" w:type="dxa"/>
            <w:shd w:val="clear" w:color="auto" w:fill="auto"/>
          </w:tcPr>
          <w:p w:rsidR="00A318EF" w:rsidRPr="00C559B0" w:rsidRDefault="00A318EF" w:rsidP="00A909A9">
            <w:pPr>
              <w:spacing w:line="360" w:lineRule="auto"/>
              <w:jc w:val="right"/>
              <w:rPr>
                <w:rFonts w:ascii="Times New Roman" w:hAnsi="Times New Roman"/>
                <w:sz w:val="24"/>
                <w:szCs w:val="24"/>
              </w:rPr>
            </w:pPr>
            <w:r w:rsidRPr="00C559B0">
              <w:rPr>
                <w:rFonts w:ascii="Times New Roman" w:hAnsi="Times New Roman"/>
                <w:sz w:val="24"/>
                <w:szCs w:val="24"/>
              </w:rPr>
              <w:t>10%</w:t>
            </w:r>
          </w:p>
        </w:tc>
      </w:tr>
      <w:tr w:rsidR="00A318EF" w:rsidRPr="00C559B0" w:rsidTr="00A909A9">
        <w:tc>
          <w:tcPr>
            <w:tcW w:w="3079" w:type="dxa"/>
            <w:shd w:val="clear" w:color="auto" w:fill="auto"/>
          </w:tcPr>
          <w:p w:rsidR="00A318EF" w:rsidRPr="00C559B0" w:rsidRDefault="00A318EF" w:rsidP="00A909A9">
            <w:pPr>
              <w:spacing w:line="360" w:lineRule="auto"/>
              <w:jc w:val="both"/>
              <w:rPr>
                <w:rFonts w:ascii="Times New Roman" w:hAnsi="Times New Roman"/>
                <w:b/>
                <w:bCs/>
                <w:sz w:val="24"/>
                <w:szCs w:val="24"/>
              </w:rPr>
            </w:pPr>
            <w:r w:rsidRPr="00C559B0">
              <w:rPr>
                <w:rFonts w:ascii="Times New Roman" w:hAnsi="Times New Roman"/>
                <w:sz w:val="24"/>
                <w:szCs w:val="24"/>
              </w:rPr>
              <w:t xml:space="preserve">Total </w:t>
            </w:r>
          </w:p>
        </w:tc>
        <w:tc>
          <w:tcPr>
            <w:tcW w:w="1349" w:type="dxa"/>
            <w:shd w:val="clear" w:color="auto" w:fill="auto"/>
          </w:tcPr>
          <w:p w:rsidR="00A318EF" w:rsidRPr="00C559B0" w:rsidRDefault="00A318EF" w:rsidP="00A909A9">
            <w:pPr>
              <w:spacing w:line="360" w:lineRule="auto"/>
              <w:jc w:val="right"/>
              <w:rPr>
                <w:rFonts w:ascii="Times New Roman" w:hAnsi="Times New Roman"/>
                <w:b/>
                <w:bCs/>
                <w:sz w:val="24"/>
                <w:szCs w:val="24"/>
              </w:rPr>
            </w:pPr>
            <w:r w:rsidRPr="00C559B0">
              <w:rPr>
                <w:rFonts w:ascii="Times New Roman" w:hAnsi="Times New Roman"/>
                <w:b/>
                <w:bCs/>
                <w:sz w:val="24"/>
                <w:szCs w:val="24"/>
              </w:rPr>
              <w:t>150</w:t>
            </w:r>
          </w:p>
        </w:tc>
        <w:tc>
          <w:tcPr>
            <w:tcW w:w="1710" w:type="dxa"/>
            <w:shd w:val="clear" w:color="auto" w:fill="auto"/>
          </w:tcPr>
          <w:p w:rsidR="00A318EF" w:rsidRPr="00C559B0" w:rsidRDefault="00A318EF" w:rsidP="00A909A9">
            <w:pPr>
              <w:spacing w:line="360" w:lineRule="auto"/>
              <w:jc w:val="right"/>
              <w:rPr>
                <w:rFonts w:ascii="Times New Roman" w:hAnsi="Times New Roman"/>
                <w:b/>
                <w:bCs/>
                <w:sz w:val="24"/>
                <w:szCs w:val="24"/>
              </w:rPr>
            </w:pPr>
            <w:r w:rsidRPr="00C559B0">
              <w:rPr>
                <w:rFonts w:ascii="Times New Roman" w:hAnsi="Times New Roman"/>
                <w:b/>
                <w:bCs/>
                <w:sz w:val="24"/>
                <w:szCs w:val="24"/>
              </w:rPr>
              <w:t>100</w:t>
            </w:r>
          </w:p>
        </w:tc>
      </w:tr>
    </w:tbl>
    <w:p w:rsidR="00A318EF" w:rsidRPr="00A41667" w:rsidRDefault="00A318EF" w:rsidP="00A318EF">
      <w:pPr>
        <w:spacing w:line="360" w:lineRule="auto"/>
        <w:jc w:val="both"/>
        <w:rPr>
          <w:rFonts w:ascii="Times New Roman" w:hAnsi="Times New Roman"/>
          <w:b/>
          <w:bCs/>
          <w:iCs/>
          <w:sz w:val="24"/>
          <w:szCs w:val="24"/>
        </w:rPr>
      </w:pPr>
      <w:r>
        <w:rPr>
          <w:rFonts w:ascii="Times New Roman" w:hAnsi="Times New Roman"/>
          <w:b/>
          <w:bCs/>
          <w:iCs/>
          <w:sz w:val="24"/>
          <w:szCs w:val="24"/>
        </w:rPr>
        <w:t>Source: Field Survey, 2024</w:t>
      </w:r>
    </w:p>
    <w:p w:rsidR="00A318EF" w:rsidRDefault="00A318EF" w:rsidP="00A318EF">
      <w:pPr>
        <w:spacing w:line="360" w:lineRule="auto"/>
        <w:ind w:firstLine="720"/>
        <w:jc w:val="both"/>
        <w:rPr>
          <w:rFonts w:ascii="Times New Roman" w:hAnsi="Times New Roman"/>
          <w:sz w:val="24"/>
          <w:szCs w:val="24"/>
        </w:rPr>
      </w:pPr>
    </w:p>
    <w:p w:rsidR="00A318EF" w:rsidRPr="00A41667" w:rsidRDefault="00A318EF" w:rsidP="00A318EF">
      <w:pPr>
        <w:spacing w:line="360" w:lineRule="auto"/>
        <w:ind w:firstLine="720"/>
        <w:jc w:val="both"/>
        <w:rPr>
          <w:rFonts w:ascii="Times New Roman" w:hAnsi="Times New Roman"/>
          <w:sz w:val="24"/>
          <w:szCs w:val="24"/>
        </w:rPr>
      </w:pPr>
      <w:r w:rsidRPr="00A41667">
        <w:rPr>
          <w:rFonts w:ascii="Times New Roman" w:hAnsi="Times New Roman"/>
          <w:sz w:val="24"/>
          <w:szCs w:val="24"/>
        </w:rPr>
        <w:t>Table 2 shows that (75) 50% of the respondents falls into the range 14-16 years of age, follow closely by 12  – 14 years of age with (60) 40% of the respondents while 16 and above are (15) 10% of the respondents.</w:t>
      </w:r>
    </w:p>
    <w:p w:rsidR="00A318EF" w:rsidRPr="00A41667" w:rsidRDefault="00A318EF" w:rsidP="00A318EF">
      <w:pPr>
        <w:adjustRightInd w:val="0"/>
        <w:spacing w:line="360" w:lineRule="auto"/>
        <w:jc w:val="both"/>
        <w:rPr>
          <w:rFonts w:ascii="Times New Roman" w:hAnsi="Times New Roman"/>
          <w:b/>
          <w:bCs/>
          <w:sz w:val="24"/>
          <w:szCs w:val="24"/>
        </w:rPr>
      </w:pPr>
      <w:r w:rsidRPr="00A41667">
        <w:rPr>
          <w:rFonts w:ascii="Times New Roman" w:hAnsi="Times New Roman"/>
          <w:b/>
          <w:bCs/>
          <w:sz w:val="24"/>
          <w:szCs w:val="24"/>
        </w:rPr>
        <w:t>Results</w:t>
      </w:r>
    </w:p>
    <w:p w:rsidR="00A318EF" w:rsidRPr="00A41667" w:rsidRDefault="00A318EF" w:rsidP="00A318EF">
      <w:pPr>
        <w:spacing w:after="240" w:line="360" w:lineRule="auto"/>
        <w:ind w:left="2790" w:hanging="2790"/>
        <w:jc w:val="both"/>
        <w:rPr>
          <w:rFonts w:ascii="Times New Roman" w:hAnsi="Times New Roman"/>
          <w:bCs/>
          <w:sz w:val="24"/>
          <w:szCs w:val="24"/>
        </w:rPr>
      </w:pPr>
      <w:r w:rsidRPr="00A41667">
        <w:rPr>
          <w:rFonts w:ascii="Times New Roman" w:hAnsi="Times New Roman"/>
          <w:b/>
          <w:bCs/>
          <w:sz w:val="24"/>
          <w:szCs w:val="24"/>
        </w:rPr>
        <w:t>Research Question One:</w:t>
      </w:r>
      <w:r w:rsidRPr="00A41667">
        <w:rPr>
          <w:rFonts w:ascii="Times New Roman" w:hAnsi="Times New Roman"/>
          <w:sz w:val="24"/>
          <w:szCs w:val="24"/>
        </w:rPr>
        <w:t>What ICT resources are available to enhance e-learning in selected secondary schools in Ilorin West Local Government</w:t>
      </w:r>
    </w:p>
    <w:p w:rsidR="00A318EF" w:rsidRPr="00A41667" w:rsidRDefault="00A318EF" w:rsidP="00A318EF">
      <w:pPr>
        <w:adjustRightInd w:val="0"/>
        <w:spacing w:after="240" w:line="360" w:lineRule="auto"/>
        <w:ind w:left="990" w:hanging="990"/>
        <w:jc w:val="both"/>
        <w:rPr>
          <w:rFonts w:ascii="Times New Roman" w:hAnsi="Times New Roman"/>
          <w:b/>
          <w:sz w:val="24"/>
          <w:szCs w:val="24"/>
        </w:rPr>
      </w:pPr>
      <w:r w:rsidRPr="00A41667">
        <w:rPr>
          <w:rFonts w:ascii="Times New Roman" w:hAnsi="Times New Roman"/>
          <w:b/>
          <w:bCs/>
          <w:sz w:val="24"/>
          <w:szCs w:val="24"/>
        </w:rPr>
        <w:t>Table 5</w:t>
      </w:r>
      <w:r w:rsidRPr="00A41667">
        <w:rPr>
          <w:rFonts w:ascii="Times New Roman" w:hAnsi="Times New Roman"/>
          <w:b/>
          <w:sz w:val="24"/>
          <w:szCs w:val="24"/>
        </w:rPr>
        <w:t>:</w:t>
      </w:r>
      <w:r w:rsidRPr="00A41667">
        <w:rPr>
          <w:rFonts w:ascii="Times New Roman" w:hAnsi="Times New Roman"/>
          <w:b/>
          <w:sz w:val="24"/>
          <w:szCs w:val="24"/>
        </w:rPr>
        <w:tab/>
      </w:r>
      <w:r w:rsidRPr="00A41667">
        <w:rPr>
          <w:rFonts w:ascii="Times New Roman" w:hAnsi="Times New Roman"/>
          <w:sz w:val="24"/>
          <w:szCs w:val="24"/>
        </w:rPr>
        <w:t>Analysis of Respondents’ Opinion on the ICT resources available to enhance e-learning Senior Secondary Schools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630"/>
        <w:gridCol w:w="4671"/>
        <w:gridCol w:w="996"/>
        <w:gridCol w:w="996"/>
        <w:gridCol w:w="996"/>
        <w:gridCol w:w="882"/>
      </w:tblGrid>
      <w:tr w:rsidR="00A318EF" w:rsidRPr="00C559B0" w:rsidTr="00A909A9">
        <w:tc>
          <w:tcPr>
            <w:tcW w:w="630" w:type="dxa"/>
            <w:shd w:val="clear" w:color="auto" w:fill="auto"/>
          </w:tcPr>
          <w:p w:rsidR="00A318EF" w:rsidRPr="00C559B0" w:rsidRDefault="00A318EF" w:rsidP="00A909A9">
            <w:pPr>
              <w:adjustRightInd w:val="0"/>
              <w:spacing w:line="360" w:lineRule="auto"/>
              <w:jc w:val="both"/>
              <w:rPr>
                <w:rFonts w:ascii="Times New Roman" w:hAnsi="Times New Roman"/>
                <w:b/>
                <w:bCs/>
                <w:sz w:val="24"/>
                <w:szCs w:val="24"/>
              </w:rPr>
            </w:pPr>
            <w:r w:rsidRPr="00C559B0">
              <w:rPr>
                <w:rFonts w:ascii="Times New Roman" w:hAnsi="Times New Roman"/>
                <w:sz w:val="24"/>
                <w:szCs w:val="24"/>
              </w:rPr>
              <w:t>S/N</w:t>
            </w:r>
          </w:p>
        </w:tc>
        <w:tc>
          <w:tcPr>
            <w:tcW w:w="4671" w:type="dxa"/>
            <w:shd w:val="clear" w:color="auto" w:fill="auto"/>
          </w:tcPr>
          <w:p w:rsidR="00A318EF" w:rsidRPr="00C559B0" w:rsidRDefault="00A318EF" w:rsidP="00A909A9">
            <w:pPr>
              <w:adjustRightInd w:val="0"/>
              <w:spacing w:line="360" w:lineRule="auto"/>
              <w:jc w:val="both"/>
              <w:rPr>
                <w:rFonts w:ascii="Times New Roman" w:hAnsi="Times New Roman"/>
                <w:b/>
                <w:bCs/>
                <w:sz w:val="24"/>
                <w:szCs w:val="24"/>
              </w:rPr>
            </w:pPr>
            <w:r w:rsidRPr="00C559B0">
              <w:rPr>
                <w:rFonts w:ascii="Times New Roman" w:hAnsi="Times New Roman"/>
                <w:sz w:val="24"/>
                <w:szCs w:val="24"/>
              </w:rPr>
              <w:t>Items</w:t>
            </w:r>
          </w:p>
        </w:tc>
        <w:tc>
          <w:tcPr>
            <w:tcW w:w="996" w:type="dxa"/>
            <w:shd w:val="clear" w:color="auto" w:fill="auto"/>
          </w:tcPr>
          <w:p w:rsidR="00A318EF" w:rsidRPr="00C559B0" w:rsidRDefault="00A318EF" w:rsidP="00A909A9">
            <w:pPr>
              <w:adjustRightInd w:val="0"/>
              <w:spacing w:line="360" w:lineRule="auto"/>
              <w:jc w:val="both"/>
              <w:rPr>
                <w:rFonts w:ascii="Times New Roman" w:hAnsi="Times New Roman"/>
                <w:b/>
                <w:bCs/>
                <w:sz w:val="24"/>
                <w:szCs w:val="24"/>
              </w:rPr>
            </w:pPr>
            <w:r w:rsidRPr="00C559B0">
              <w:rPr>
                <w:rFonts w:ascii="Times New Roman" w:hAnsi="Times New Roman"/>
                <w:sz w:val="24"/>
                <w:szCs w:val="24"/>
              </w:rPr>
              <w:t>SA</w:t>
            </w:r>
          </w:p>
          <w:p w:rsidR="00A318EF" w:rsidRPr="00C559B0" w:rsidRDefault="00A318EF" w:rsidP="00A909A9">
            <w:pPr>
              <w:adjustRightInd w:val="0"/>
              <w:spacing w:line="360" w:lineRule="auto"/>
              <w:jc w:val="both"/>
              <w:rPr>
                <w:rFonts w:ascii="Times New Roman" w:hAnsi="Times New Roman"/>
                <w:b/>
                <w:bCs/>
                <w:sz w:val="24"/>
                <w:szCs w:val="24"/>
              </w:rPr>
            </w:pPr>
            <w:r w:rsidRPr="00C559B0">
              <w:rPr>
                <w:rFonts w:ascii="Times New Roman" w:hAnsi="Times New Roman"/>
                <w:sz w:val="24"/>
                <w:szCs w:val="24"/>
              </w:rPr>
              <w:t>%</w:t>
            </w:r>
          </w:p>
        </w:tc>
        <w:tc>
          <w:tcPr>
            <w:tcW w:w="996" w:type="dxa"/>
            <w:shd w:val="clear" w:color="auto" w:fill="auto"/>
          </w:tcPr>
          <w:p w:rsidR="00A318EF" w:rsidRPr="00C559B0" w:rsidRDefault="00A318EF" w:rsidP="00A909A9">
            <w:pPr>
              <w:adjustRightInd w:val="0"/>
              <w:spacing w:line="360" w:lineRule="auto"/>
              <w:jc w:val="both"/>
              <w:rPr>
                <w:rFonts w:ascii="Times New Roman" w:hAnsi="Times New Roman"/>
                <w:b/>
                <w:bCs/>
                <w:sz w:val="24"/>
                <w:szCs w:val="24"/>
              </w:rPr>
            </w:pPr>
            <w:r w:rsidRPr="00C559B0">
              <w:rPr>
                <w:rFonts w:ascii="Times New Roman" w:hAnsi="Times New Roman"/>
                <w:sz w:val="24"/>
                <w:szCs w:val="24"/>
              </w:rPr>
              <w:t>A</w:t>
            </w:r>
          </w:p>
          <w:p w:rsidR="00A318EF" w:rsidRPr="00C559B0" w:rsidRDefault="00A318EF" w:rsidP="00A909A9">
            <w:pPr>
              <w:adjustRightInd w:val="0"/>
              <w:spacing w:line="360" w:lineRule="auto"/>
              <w:jc w:val="both"/>
              <w:rPr>
                <w:rFonts w:ascii="Times New Roman" w:hAnsi="Times New Roman"/>
                <w:b/>
                <w:bCs/>
                <w:sz w:val="24"/>
                <w:szCs w:val="24"/>
              </w:rPr>
            </w:pPr>
            <w:r w:rsidRPr="00C559B0">
              <w:rPr>
                <w:rFonts w:ascii="Times New Roman" w:hAnsi="Times New Roman"/>
                <w:sz w:val="24"/>
                <w:szCs w:val="24"/>
              </w:rPr>
              <w:t>%</w:t>
            </w:r>
          </w:p>
        </w:tc>
        <w:tc>
          <w:tcPr>
            <w:tcW w:w="996" w:type="dxa"/>
            <w:shd w:val="clear" w:color="auto" w:fill="auto"/>
          </w:tcPr>
          <w:p w:rsidR="00A318EF" w:rsidRPr="00C559B0" w:rsidRDefault="00A318EF" w:rsidP="00A909A9">
            <w:pPr>
              <w:adjustRightInd w:val="0"/>
              <w:spacing w:line="360" w:lineRule="auto"/>
              <w:jc w:val="both"/>
              <w:rPr>
                <w:rFonts w:ascii="Times New Roman" w:hAnsi="Times New Roman"/>
                <w:b/>
                <w:bCs/>
                <w:sz w:val="24"/>
                <w:szCs w:val="24"/>
              </w:rPr>
            </w:pPr>
            <w:r w:rsidRPr="00C559B0">
              <w:rPr>
                <w:rFonts w:ascii="Times New Roman" w:hAnsi="Times New Roman"/>
                <w:sz w:val="24"/>
                <w:szCs w:val="24"/>
              </w:rPr>
              <w:t>D</w:t>
            </w:r>
          </w:p>
          <w:p w:rsidR="00A318EF" w:rsidRPr="00C559B0" w:rsidRDefault="00A318EF" w:rsidP="00A909A9">
            <w:pPr>
              <w:adjustRightInd w:val="0"/>
              <w:spacing w:line="360" w:lineRule="auto"/>
              <w:jc w:val="both"/>
              <w:rPr>
                <w:rFonts w:ascii="Times New Roman" w:hAnsi="Times New Roman"/>
                <w:b/>
                <w:bCs/>
                <w:sz w:val="24"/>
                <w:szCs w:val="24"/>
              </w:rPr>
            </w:pPr>
            <w:r w:rsidRPr="00C559B0">
              <w:rPr>
                <w:rFonts w:ascii="Times New Roman" w:hAnsi="Times New Roman"/>
                <w:sz w:val="24"/>
                <w:szCs w:val="24"/>
              </w:rPr>
              <w:t>%</w:t>
            </w:r>
          </w:p>
        </w:tc>
        <w:tc>
          <w:tcPr>
            <w:tcW w:w="882" w:type="dxa"/>
            <w:shd w:val="clear" w:color="auto" w:fill="auto"/>
          </w:tcPr>
          <w:p w:rsidR="00A318EF" w:rsidRPr="00C559B0" w:rsidRDefault="00A318EF" w:rsidP="00A909A9">
            <w:pPr>
              <w:adjustRightInd w:val="0"/>
              <w:spacing w:line="360" w:lineRule="auto"/>
              <w:jc w:val="both"/>
              <w:rPr>
                <w:rFonts w:ascii="Times New Roman" w:hAnsi="Times New Roman"/>
                <w:b/>
                <w:bCs/>
                <w:sz w:val="24"/>
                <w:szCs w:val="24"/>
              </w:rPr>
            </w:pPr>
            <w:r w:rsidRPr="00C559B0">
              <w:rPr>
                <w:rFonts w:ascii="Times New Roman" w:hAnsi="Times New Roman"/>
                <w:sz w:val="24"/>
                <w:szCs w:val="24"/>
              </w:rPr>
              <w:t>SD</w:t>
            </w:r>
          </w:p>
          <w:p w:rsidR="00A318EF" w:rsidRPr="00C559B0" w:rsidRDefault="00A318EF" w:rsidP="00A909A9">
            <w:pPr>
              <w:adjustRightInd w:val="0"/>
              <w:spacing w:line="360" w:lineRule="auto"/>
              <w:jc w:val="both"/>
              <w:rPr>
                <w:rFonts w:ascii="Times New Roman" w:hAnsi="Times New Roman"/>
                <w:b/>
                <w:bCs/>
                <w:sz w:val="24"/>
                <w:szCs w:val="24"/>
              </w:rPr>
            </w:pPr>
            <w:r w:rsidRPr="00C559B0">
              <w:rPr>
                <w:rFonts w:ascii="Times New Roman" w:hAnsi="Times New Roman"/>
                <w:sz w:val="24"/>
                <w:szCs w:val="24"/>
              </w:rPr>
              <w:t>%</w:t>
            </w:r>
          </w:p>
        </w:tc>
      </w:tr>
      <w:tr w:rsidR="00A318EF" w:rsidRPr="00C559B0" w:rsidTr="00A909A9">
        <w:tc>
          <w:tcPr>
            <w:tcW w:w="630" w:type="dxa"/>
            <w:shd w:val="clear" w:color="auto" w:fill="auto"/>
          </w:tcPr>
          <w:p w:rsidR="00A318EF" w:rsidRPr="00C559B0" w:rsidRDefault="00A318EF" w:rsidP="00A909A9">
            <w:pPr>
              <w:adjustRightInd w:val="0"/>
              <w:spacing w:line="360" w:lineRule="auto"/>
              <w:jc w:val="both"/>
              <w:rPr>
                <w:rFonts w:ascii="Times New Roman" w:hAnsi="Times New Roman"/>
                <w:sz w:val="24"/>
                <w:szCs w:val="24"/>
              </w:rPr>
            </w:pPr>
            <w:r w:rsidRPr="00C559B0">
              <w:rPr>
                <w:rFonts w:ascii="Times New Roman" w:hAnsi="Times New Roman"/>
                <w:sz w:val="24"/>
                <w:szCs w:val="24"/>
              </w:rPr>
              <w:t>1</w:t>
            </w:r>
          </w:p>
        </w:tc>
        <w:tc>
          <w:tcPr>
            <w:tcW w:w="4671" w:type="dxa"/>
            <w:shd w:val="clear" w:color="auto" w:fill="auto"/>
          </w:tcPr>
          <w:p w:rsidR="00A318EF" w:rsidRPr="00C559B0" w:rsidRDefault="00A318EF" w:rsidP="00A909A9">
            <w:pPr>
              <w:spacing w:line="360" w:lineRule="auto"/>
              <w:contextualSpacing/>
              <w:jc w:val="both"/>
              <w:rPr>
                <w:rFonts w:ascii="Times New Roman" w:hAnsi="Times New Roman"/>
                <w:sz w:val="24"/>
                <w:szCs w:val="24"/>
              </w:rPr>
            </w:pPr>
            <w:r w:rsidRPr="00C559B0">
              <w:rPr>
                <w:rFonts w:ascii="Times New Roman" w:hAnsi="Times New Roman"/>
                <w:sz w:val="24"/>
                <w:szCs w:val="24"/>
              </w:rPr>
              <w:t>My school has e-learning facilities for students use</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40</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(26.7%)</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60</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(40%)</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35</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(23.3%)</w:t>
            </w:r>
          </w:p>
        </w:tc>
        <w:tc>
          <w:tcPr>
            <w:tcW w:w="882"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15</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(10%)</w:t>
            </w:r>
          </w:p>
        </w:tc>
      </w:tr>
      <w:tr w:rsidR="00A318EF" w:rsidRPr="00C559B0" w:rsidTr="00A909A9">
        <w:tc>
          <w:tcPr>
            <w:tcW w:w="630" w:type="dxa"/>
            <w:shd w:val="clear" w:color="auto" w:fill="auto"/>
          </w:tcPr>
          <w:p w:rsidR="00A318EF" w:rsidRPr="00C559B0" w:rsidRDefault="00A318EF" w:rsidP="00A909A9">
            <w:pPr>
              <w:adjustRightInd w:val="0"/>
              <w:spacing w:line="360" w:lineRule="auto"/>
              <w:jc w:val="both"/>
              <w:rPr>
                <w:rFonts w:ascii="Times New Roman" w:hAnsi="Times New Roman"/>
                <w:sz w:val="24"/>
                <w:szCs w:val="24"/>
              </w:rPr>
            </w:pPr>
            <w:r w:rsidRPr="00C559B0">
              <w:rPr>
                <w:rFonts w:ascii="Times New Roman" w:hAnsi="Times New Roman"/>
                <w:sz w:val="24"/>
                <w:szCs w:val="24"/>
              </w:rPr>
              <w:t>2</w:t>
            </w:r>
          </w:p>
        </w:tc>
        <w:tc>
          <w:tcPr>
            <w:tcW w:w="4671" w:type="dxa"/>
            <w:shd w:val="clear" w:color="auto" w:fill="auto"/>
          </w:tcPr>
          <w:p w:rsidR="00A318EF" w:rsidRPr="00C559B0" w:rsidRDefault="00A318EF" w:rsidP="00A909A9">
            <w:pPr>
              <w:spacing w:line="360" w:lineRule="auto"/>
              <w:contextualSpacing/>
              <w:jc w:val="both"/>
              <w:rPr>
                <w:rFonts w:ascii="Times New Roman" w:hAnsi="Times New Roman"/>
                <w:sz w:val="24"/>
                <w:szCs w:val="24"/>
              </w:rPr>
            </w:pPr>
            <w:r w:rsidRPr="00C559B0">
              <w:rPr>
                <w:rFonts w:ascii="Times New Roman" w:hAnsi="Times New Roman"/>
                <w:sz w:val="24"/>
                <w:szCs w:val="24"/>
              </w:rPr>
              <w:t>The e-learning facilities in my school are in good condition</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70</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(46.7%)</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60</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(40%)</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15</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(10%)</w:t>
            </w:r>
          </w:p>
        </w:tc>
        <w:tc>
          <w:tcPr>
            <w:tcW w:w="882"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5</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(3.3%)</w:t>
            </w:r>
          </w:p>
        </w:tc>
      </w:tr>
      <w:tr w:rsidR="00A318EF" w:rsidRPr="00C559B0" w:rsidTr="00A909A9">
        <w:tc>
          <w:tcPr>
            <w:tcW w:w="630" w:type="dxa"/>
            <w:shd w:val="clear" w:color="auto" w:fill="auto"/>
          </w:tcPr>
          <w:p w:rsidR="00A318EF" w:rsidRPr="00C559B0" w:rsidRDefault="00A318EF" w:rsidP="00A909A9">
            <w:pPr>
              <w:adjustRightInd w:val="0"/>
              <w:spacing w:line="360" w:lineRule="auto"/>
              <w:jc w:val="both"/>
              <w:rPr>
                <w:rFonts w:ascii="Times New Roman" w:hAnsi="Times New Roman"/>
                <w:sz w:val="24"/>
                <w:szCs w:val="24"/>
              </w:rPr>
            </w:pPr>
            <w:r w:rsidRPr="00C559B0">
              <w:rPr>
                <w:rFonts w:ascii="Times New Roman" w:hAnsi="Times New Roman"/>
                <w:sz w:val="24"/>
                <w:szCs w:val="24"/>
              </w:rPr>
              <w:t>3</w:t>
            </w:r>
          </w:p>
        </w:tc>
        <w:tc>
          <w:tcPr>
            <w:tcW w:w="4671" w:type="dxa"/>
            <w:shd w:val="clear" w:color="auto" w:fill="auto"/>
          </w:tcPr>
          <w:p w:rsidR="00A318EF" w:rsidRPr="00C559B0" w:rsidRDefault="00A318EF" w:rsidP="00A909A9">
            <w:pPr>
              <w:spacing w:line="360" w:lineRule="auto"/>
              <w:contextualSpacing/>
              <w:jc w:val="both"/>
              <w:rPr>
                <w:rFonts w:ascii="Times New Roman" w:hAnsi="Times New Roman"/>
                <w:sz w:val="24"/>
                <w:szCs w:val="24"/>
              </w:rPr>
            </w:pPr>
            <w:r w:rsidRPr="00C559B0">
              <w:rPr>
                <w:rFonts w:ascii="Times New Roman" w:hAnsi="Times New Roman"/>
                <w:sz w:val="24"/>
                <w:szCs w:val="24"/>
              </w:rPr>
              <w:t xml:space="preserve">My school have ICT center where students </w:t>
            </w:r>
            <w:r w:rsidRPr="00C559B0">
              <w:rPr>
                <w:rFonts w:ascii="Times New Roman" w:hAnsi="Times New Roman"/>
                <w:sz w:val="24"/>
                <w:szCs w:val="24"/>
              </w:rPr>
              <w:lastRenderedPageBreak/>
              <w:t>learn</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lastRenderedPageBreak/>
              <w:t>35</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lastRenderedPageBreak/>
              <w:t>(23.3%)</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lastRenderedPageBreak/>
              <w:t>90</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lastRenderedPageBreak/>
              <w:t>(60%)</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lastRenderedPageBreak/>
              <w:t>15</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lastRenderedPageBreak/>
              <w:t>(10%)</w:t>
            </w:r>
          </w:p>
        </w:tc>
        <w:tc>
          <w:tcPr>
            <w:tcW w:w="882"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lastRenderedPageBreak/>
              <w:t>10</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lastRenderedPageBreak/>
              <w:t>(6.7%)</w:t>
            </w:r>
          </w:p>
        </w:tc>
      </w:tr>
      <w:tr w:rsidR="00A318EF" w:rsidRPr="00C559B0" w:rsidTr="00A909A9">
        <w:tc>
          <w:tcPr>
            <w:tcW w:w="630" w:type="dxa"/>
            <w:shd w:val="clear" w:color="auto" w:fill="auto"/>
          </w:tcPr>
          <w:p w:rsidR="00A318EF" w:rsidRPr="00C559B0" w:rsidRDefault="00A318EF" w:rsidP="00A909A9">
            <w:pPr>
              <w:adjustRightInd w:val="0"/>
              <w:spacing w:line="360" w:lineRule="auto"/>
              <w:jc w:val="both"/>
              <w:rPr>
                <w:rFonts w:ascii="Times New Roman" w:hAnsi="Times New Roman"/>
                <w:sz w:val="24"/>
                <w:szCs w:val="24"/>
              </w:rPr>
            </w:pPr>
            <w:r w:rsidRPr="00C559B0">
              <w:rPr>
                <w:rFonts w:ascii="Times New Roman" w:hAnsi="Times New Roman"/>
                <w:sz w:val="24"/>
                <w:szCs w:val="24"/>
              </w:rPr>
              <w:lastRenderedPageBreak/>
              <w:t>4</w:t>
            </w:r>
          </w:p>
        </w:tc>
        <w:tc>
          <w:tcPr>
            <w:tcW w:w="4671" w:type="dxa"/>
            <w:shd w:val="clear" w:color="auto" w:fill="auto"/>
          </w:tcPr>
          <w:p w:rsidR="00A318EF" w:rsidRPr="00C559B0" w:rsidRDefault="00A318EF" w:rsidP="00A909A9">
            <w:pPr>
              <w:spacing w:line="360" w:lineRule="auto"/>
              <w:contextualSpacing/>
              <w:jc w:val="both"/>
              <w:rPr>
                <w:rFonts w:ascii="Times New Roman" w:hAnsi="Times New Roman"/>
                <w:sz w:val="24"/>
                <w:szCs w:val="24"/>
              </w:rPr>
            </w:pPr>
            <w:r w:rsidRPr="00C559B0">
              <w:rPr>
                <w:rFonts w:ascii="Times New Roman" w:hAnsi="Times New Roman"/>
                <w:sz w:val="24"/>
                <w:szCs w:val="24"/>
              </w:rPr>
              <w:t>The e-learning facilities were made available by government</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90</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(60%)</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45</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(30%)</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10</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(6.7%)</w:t>
            </w:r>
          </w:p>
        </w:tc>
        <w:tc>
          <w:tcPr>
            <w:tcW w:w="882"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5</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(3.3%)</w:t>
            </w:r>
          </w:p>
        </w:tc>
      </w:tr>
      <w:tr w:rsidR="00A318EF" w:rsidRPr="00C559B0" w:rsidTr="00A909A9">
        <w:tc>
          <w:tcPr>
            <w:tcW w:w="630" w:type="dxa"/>
            <w:shd w:val="clear" w:color="auto" w:fill="auto"/>
          </w:tcPr>
          <w:p w:rsidR="00A318EF" w:rsidRPr="00C559B0" w:rsidRDefault="00A318EF" w:rsidP="00A909A9">
            <w:pPr>
              <w:adjustRightInd w:val="0"/>
              <w:spacing w:line="360" w:lineRule="auto"/>
              <w:jc w:val="both"/>
              <w:rPr>
                <w:rFonts w:ascii="Times New Roman" w:hAnsi="Times New Roman"/>
                <w:sz w:val="24"/>
                <w:szCs w:val="24"/>
              </w:rPr>
            </w:pPr>
            <w:r w:rsidRPr="00C559B0">
              <w:rPr>
                <w:rFonts w:ascii="Times New Roman" w:hAnsi="Times New Roman"/>
                <w:sz w:val="24"/>
                <w:szCs w:val="24"/>
              </w:rPr>
              <w:t>5</w:t>
            </w:r>
          </w:p>
        </w:tc>
        <w:tc>
          <w:tcPr>
            <w:tcW w:w="4671" w:type="dxa"/>
            <w:shd w:val="clear" w:color="auto" w:fill="auto"/>
          </w:tcPr>
          <w:p w:rsidR="00A318EF" w:rsidRPr="00C559B0" w:rsidRDefault="00A318EF" w:rsidP="00A909A9">
            <w:pPr>
              <w:spacing w:line="360" w:lineRule="auto"/>
              <w:contextualSpacing/>
              <w:jc w:val="both"/>
              <w:rPr>
                <w:rFonts w:ascii="Times New Roman" w:hAnsi="Times New Roman"/>
                <w:sz w:val="24"/>
                <w:szCs w:val="24"/>
              </w:rPr>
            </w:pPr>
            <w:r w:rsidRPr="00C559B0">
              <w:rPr>
                <w:rFonts w:ascii="Times New Roman" w:hAnsi="Times New Roman"/>
                <w:sz w:val="24"/>
                <w:szCs w:val="24"/>
              </w:rPr>
              <w:t>There is computer laboratory in my school.</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100</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(66.7%)</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45</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(30%)</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5</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(3.3%)</w:t>
            </w:r>
          </w:p>
        </w:tc>
        <w:tc>
          <w:tcPr>
            <w:tcW w:w="882"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0</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w:t>
            </w:r>
          </w:p>
        </w:tc>
      </w:tr>
    </w:tbl>
    <w:p w:rsidR="00A318EF" w:rsidRPr="00A41667" w:rsidRDefault="00A318EF" w:rsidP="00A318EF">
      <w:pPr>
        <w:adjustRightInd w:val="0"/>
        <w:spacing w:line="360" w:lineRule="auto"/>
        <w:jc w:val="both"/>
        <w:rPr>
          <w:rFonts w:ascii="Times New Roman" w:hAnsi="Times New Roman"/>
          <w:bCs/>
          <w:iCs/>
          <w:sz w:val="24"/>
          <w:szCs w:val="24"/>
        </w:rPr>
      </w:pPr>
      <w:r>
        <w:rPr>
          <w:rFonts w:ascii="Times New Roman" w:hAnsi="Times New Roman"/>
          <w:b/>
          <w:bCs/>
          <w:iCs/>
          <w:sz w:val="24"/>
          <w:szCs w:val="24"/>
        </w:rPr>
        <w:t>Source; Field Survey, 2024</w:t>
      </w:r>
    </w:p>
    <w:p w:rsidR="00A318EF" w:rsidRPr="00A41667" w:rsidRDefault="00A318EF" w:rsidP="00A318EF">
      <w:pPr>
        <w:adjustRightInd w:val="0"/>
        <w:spacing w:line="360" w:lineRule="auto"/>
        <w:ind w:firstLine="720"/>
        <w:jc w:val="both"/>
        <w:rPr>
          <w:rFonts w:ascii="Times New Roman" w:hAnsi="Times New Roman"/>
          <w:b/>
          <w:color w:val="000000"/>
          <w:sz w:val="24"/>
          <w:szCs w:val="24"/>
        </w:rPr>
      </w:pPr>
      <w:r w:rsidRPr="00A41667">
        <w:rPr>
          <w:rFonts w:ascii="Times New Roman" w:hAnsi="Times New Roman"/>
          <w:sz w:val="24"/>
          <w:szCs w:val="24"/>
        </w:rPr>
        <w:t xml:space="preserve">From Table 5, most of the respondents unanimously agreed that </w:t>
      </w:r>
      <w:r w:rsidRPr="00A41667">
        <w:rPr>
          <w:rFonts w:ascii="Times New Roman" w:hAnsi="Times New Roman"/>
          <w:color w:val="000000"/>
          <w:sz w:val="24"/>
          <w:szCs w:val="24"/>
        </w:rPr>
        <w:t>their school has e-learning facilities.</w:t>
      </w:r>
      <w:r w:rsidRPr="00A41667">
        <w:rPr>
          <w:rFonts w:ascii="Times New Roman" w:hAnsi="Times New Roman"/>
          <w:sz w:val="24"/>
          <w:szCs w:val="24"/>
        </w:rPr>
        <w:t xml:space="preserve"> From the assertion, (40) 26.7% of the respondents strongly agreed to the statement while (60) 40% of the respondents agreed to the statement but (35) 23.3% of the respondents disagreed to the statement and (15) 10% of the remaining respondents strongly disagreed to the statement. More so, in response to items 2, it shows that their e-learning facilities are in good condition withthe support of 70 (46.7%) of the respondents strongly agreed to the statement while 60 (40%) of them agreed but 15 (10%) of the respondents disagreed to the assertion and 10 (6.7%) of them strongly disagreed to the statement respectively.</w:t>
      </w:r>
    </w:p>
    <w:p w:rsidR="00A318EF" w:rsidRPr="00A41667" w:rsidRDefault="00A318EF" w:rsidP="00A318EF">
      <w:pPr>
        <w:adjustRightInd w:val="0"/>
        <w:spacing w:line="360" w:lineRule="auto"/>
        <w:ind w:firstLine="720"/>
        <w:jc w:val="both"/>
        <w:rPr>
          <w:rFonts w:ascii="Times New Roman" w:hAnsi="Times New Roman"/>
          <w:sz w:val="24"/>
          <w:szCs w:val="24"/>
        </w:rPr>
      </w:pPr>
      <w:r w:rsidRPr="00A41667">
        <w:rPr>
          <w:rFonts w:ascii="Times New Roman" w:hAnsi="Times New Roman"/>
          <w:sz w:val="24"/>
          <w:szCs w:val="24"/>
        </w:rPr>
        <w:t>In addition, item 3 buttresses further that the selected has ICT c</w:t>
      </w:r>
      <w:r>
        <w:rPr>
          <w:rFonts w:ascii="Times New Roman" w:hAnsi="Times New Roman"/>
          <w:sz w:val="24"/>
          <w:szCs w:val="24"/>
        </w:rPr>
        <w:t>enter where students can learn.</w:t>
      </w:r>
      <w:r w:rsidRPr="00A41667">
        <w:rPr>
          <w:rFonts w:ascii="Times New Roman" w:hAnsi="Times New Roman"/>
          <w:sz w:val="24"/>
          <w:szCs w:val="24"/>
        </w:rPr>
        <w:t xml:space="preserve"> From the point, 35(23.3%) of the respondents strongly agreed to the statement while 90 (60%) of them agreed to the statement but 15 (10%) of the respondents disagreed to the statement and 10 (6.7%) of the respondents strongly disagreed to the statement.For the availability of the e-learning facilities, it is the duty of the government to provide such. From this, 90 (60%) of the respondents unanimously strongly agreed that statement while 45 (30%) of the respondents agreed to the statement but 5 (3.3%) of the respondents disagreed to the statement and none of the respondents strongly disagreed to the statement and the most the respondents unanimously agreed that their school has a computer laboratory room. From the point 100 (66.7%) of the respondents strongly agreed to the statement while 45 (30%) of the respondent agreed to the statement and only few portion 5 (3.3%) of the respondent disagreed with the item.  </w:t>
      </w:r>
    </w:p>
    <w:p w:rsidR="00A318EF" w:rsidRPr="00A41667" w:rsidRDefault="00A318EF" w:rsidP="00A318EF">
      <w:pPr>
        <w:adjustRightInd w:val="0"/>
        <w:spacing w:line="360" w:lineRule="auto"/>
        <w:jc w:val="both"/>
        <w:rPr>
          <w:rFonts w:ascii="Times New Roman" w:hAnsi="Times New Roman"/>
          <w:bCs/>
          <w:sz w:val="24"/>
          <w:szCs w:val="24"/>
        </w:rPr>
      </w:pPr>
      <w:r w:rsidRPr="00A41667">
        <w:rPr>
          <w:rFonts w:ascii="Times New Roman" w:hAnsi="Times New Roman"/>
          <w:b/>
          <w:bCs/>
          <w:sz w:val="24"/>
          <w:szCs w:val="24"/>
        </w:rPr>
        <w:t xml:space="preserve">Research Question Two: </w:t>
      </w:r>
      <w:r w:rsidRPr="00A41667">
        <w:rPr>
          <w:rFonts w:ascii="Times New Roman" w:eastAsia="Liberation Serif" w:hAnsi="Times New Roman"/>
          <w:sz w:val="24"/>
          <w:szCs w:val="24"/>
        </w:rPr>
        <w:t>To what extent are the ICT resources put to use in the advancement of e-learning amongst selected secondary schools in Ilorin West Local Government?</w:t>
      </w:r>
    </w:p>
    <w:p w:rsidR="00A318EF" w:rsidRPr="00A41667" w:rsidRDefault="00A318EF" w:rsidP="00A318EF">
      <w:pPr>
        <w:adjustRightInd w:val="0"/>
        <w:spacing w:after="240" w:line="360" w:lineRule="auto"/>
        <w:jc w:val="both"/>
        <w:rPr>
          <w:rFonts w:ascii="Times New Roman" w:hAnsi="Times New Roman"/>
          <w:sz w:val="24"/>
          <w:szCs w:val="24"/>
        </w:rPr>
      </w:pPr>
      <w:r w:rsidRPr="00A41667">
        <w:rPr>
          <w:rFonts w:ascii="Times New Roman" w:hAnsi="Times New Roman"/>
          <w:b/>
          <w:bCs/>
          <w:sz w:val="24"/>
          <w:szCs w:val="24"/>
        </w:rPr>
        <w:lastRenderedPageBreak/>
        <w:t>Table 6</w:t>
      </w:r>
      <w:r w:rsidRPr="00A41667">
        <w:rPr>
          <w:rFonts w:ascii="Times New Roman" w:hAnsi="Times New Roman"/>
          <w:sz w:val="24"/>
          <w:szCs w:val="24"/>
        </w:rPr>
        <w:t xml:space="preserve">: Summary Analysis of Respondents’ Opinion on the level of which ICT resources are put to use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632"/>
        <w:gridCol w:w="4616"/>
        <w:gridCol w:w="996"/>
        <w:gridCol w:w="996"/>
        <w:gridCol w:w="996"/>
        <w:gridCol w:w="996"/>
      </w:tblGrid>
      <w:tr w:rsidR="00A318EF" w:rsidRPr="00C559B0" w:rsidTr="00A909A9">
        <w:tc>
          <w:tcPr>
            <w:tcW w:w="632" w:type="dxa"/>
            <w:shd w:val="clear" w:color="auto" w:fill="auto"/>
          </w:tcPr>
          <w:p w:rsidR="00A318EF" w:rsidRPr="00C559B0" w:rsidRDefault="00A318EF" w:rsidP="00A909A9">
            <w:pPr>
              <w:adjustRightInd w:val="0"/>
              <w:spacing w:line="360" w:lineRule="auto"/>
              <w:jc w:val="both"/>
              <w:rPr>
                <w:rFonts w:ascii="Times New Roman" w:hAnsi="Times New Roman"/>
                <w:b/>
                <w:bCs/>
                <w:sz w:val="24"/>
                <w:szCs w:val="24"/>
              </w:rPr>
            </w:pPr>
            <w:r w:rsidRPr="00C559B0">
              <w:rPr>
                <w:rFonts w:ascii="Times New Roman" w:hAnsi="Times New Roman"/>
                <w:sz w:val="24"/>
                <w:szCs w:val="24"/>
              </w:rPr>
              <w:t>S/N</w:t>
            </w:r>
          </w:p>
        </w:tc>
        <w:tc>
          <w:tcPr>
            <w:tcW w:w="4616" w:type="dxa"/>
            <w:shd w:val="clear" w:color="auto" w:fill="auto"/>
          </w:tcPr>
          <w:p w:rsidR="00A318EF" w:rsidRPr="00C559B0" w:rsidRDefault="00A318EF" w:rsidP="00A909A9">
            <w:pPr>
              <w:adjustRightInd w:val="0"/>
              <w:spacing w:line="360" w:lineRule="auto"/>
              <w:jc w:val="both"/>
              <w:rPr>
                <w:rFonts w:ascii="Times New Roman" w:hAnsi="Times New Roman"/>
                <w:b/>
                <w:bCs/>
                <w:sz w:val="24"/>
                <w:szCs w:val="24"/>
              </w:rPr>
            </w:pPr>
            <w:r w:rsidRPr="00C559B0">
              <w:rPr>
                <w:rFonts w:ascii="Times New Roman" w:hAnsi="Times New Roman"/>
                <w:sz w:val="24"/>
                <w:szCs w:val="24"/>
              </w:rPr>
              <w:t>Items</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b/>
                <w:bCs/>
                <w:sz w:val="24"/>
                <w:szCs w:val="24"/>
              </w:rPr>
            </w:pPr>
            <w:r w:rsidRPr="00C559B0">
              <w:rPr>
                <w:rFonts w:ascii="Times New Roman" w:hAnsi="Times New Roman"/>
                <w:sz w:val="24"/>
                <w:szCs w:val="24"/>
              </w:rPr>
              <w:t>SA</w:t>
            </w:r>
          </w:p>
          <w:p w:rsidR="00A318EF" w:rsidRPr="00C559B0" w:rsidRDefault="00A318EF" w:rsidP="00A909A9">
            <w:pPr>
              <w:adjustRightInd w:val="0"/>
              <w:spacing w:line="360" w:lineRule="auto"/>
              <w:jc w:val="center"/>
              <w:rPr>
                <w:rFonts w:ascii="Times New Roman" w:hAnsi="Times New Roman"/>
                <w:b/>
                <w:bCs/>
                <w:sz w:val="24"/>
                <w:szCs w:val="24"/>
              </w:rPr>
            </w:pPr>
            <w:r w:rsidRPr="00C559B0">
              <w:rPr>
                <w:rFonts w:ascii="Times New Roman" w:hAnsi="Times New Roman"/>
                <w:sz w:val="24"/>
                <w:szCs w:val="24"/>
              </w:rPr>
              <w:t>%</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b/>
                <w:bCs/>
                <w:sz w:val="24"/>
                <w:szCs w:val="24"/>
              </w:rPr>
            </w:pPr>
            <w:r w:rsidRPr="00C559B0">
              <w:rPr>
                <w:rFonts w:ascii="Times New Roman" w:hAnsi="Times New Roman"/>
                <w:sz w:val="24"/>
                <w:szCs w:val="24"/>
              </w:rPr>
              <w:t>A</w:t>
            </w:r>
          </w:p>
          <w:p w:rsidR="00A318EF" w:rsidRPr="00C559B0" w:rsidRDefault="00A318EF" w:rsidP="00A909A9">
            <w:pPr>
              <w:adjustRightInd w:val="0"/>
              <w:spacing w:line="360" w:lineRule="auto"/>
              <w:jc w:val="center"/>
              <w:rPr>
                <w:rFonts w:ascii="Times New Roman" w:hAnsi="Times New Roman"/>
                <w:b/>
                <w:bCs/>
                <w:sz w:val="24"/>
                <w:szCs w:val="24"/>
              </w:rPr>
            </w:pPr>
            <w:r w:rsidRPr="00C559B0">
              <w:rPr>
                <w:rFonts w:ascii="Times New Roman" w:hAnsi="Times New Roman"/>
                <w:sz w:val="24"/>
                <w:szCs w:val="24"/>
              </w:rPr>
              <w:t>%</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b/>
                <w:bCs/>
                <w:sz w:val="24"/>
                <w:szCs w:val="24"/>
              </w:rPr>
            </w:pPr>
            <w:r w:rsidRPr="00C559B0">
              <w:rPr>
                <w:rFonts w:ascii="Times New Roman" w:hAnsi="Times New Roman"/>
                <w:sz w:val="24"/>
                <w:szCs w:val="24"/>
              </w:rPr>
              <w:t>D</w:t>
            </w:r>
          </w:p>
          <w:p w:rsidR="00A318EF" w:rsidRPr="00C559B0" w:rsidRDefault="00A318EF" w:rsidP="00A909A9">
            <w:pPr>
              <w:adjustRightInd w:val="0"/>
              <w:spacing w:line="360" w:lineRule="auto"/>
              <w:jc w:val="center"/>
              <w:rPr>
                <w:rFonts w:ascii="Times New Roman" w:hAnsi="Times New Roman"/>
                <w:b/>
                <w:bCs/>
                <w:sz w:val="24"/>
                <w:szCs w:val="24"/>
              </w:rPr>
            </w:pPr>
            <w:r w:rsidRPr="00C559B0">
              <w:rPr>
                <w:rFonts w:ascii="Times New Roman" w:hAnsi="Times New Roman"/>
                <w:sz w:val="24"/>
                <w:szCs w:val="24"/>
              </w:rPr>
              <w:t>%</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b/>
                <w:bCs/>
                <w:sz w:val="24"/>
                <w:szCs w:val="24"/>
              </w:rPr>
            </w:pPr>
            <w:r w:rsidRPr="00C559B0">
              <w:rPr>
                <w:rFonts w:ascii="Times New Roman" w:hAnsi="Times New Roman"/>
                <w:sz w:val="24"/>
                <w:szCs w:val="24"/>
              </w:rPr>
              <w:t>SD</w:t>
            </w:r>
          </w:p>
          <w:p w:rsidR="00A318EF" w:rsidRPr="00C559B0" w:rsidRDefault="00A318EF" w:rsidP="00A909A9">
            <w:pPr>
              <w:adjustRightInd w:val="0"/>
              <w:spacing w:line="360" w:lineRule="auto"/>
              <w:jc w:val="center"/>
              <w:rPr>
                <w:rFonts w:ascii="Times New Roman" w:hAnsi="Times New Roman"/>
                <w:b/>
                <w:bCs/>
                <w:sz w:val="24"/>
                <w:szCs w:val="24"/>
              </w:rPr>
            </w:pPr>
            <w:r w:rsidRPr="00C559B0">
              <w:rPr>
                <w:rFonts w:ascii="Times New Roman" w:hAnsi="Times New Roman"/>
                <w:sz w:val="24"/>
                <w:szCs w:val="24"/>
              </w:rPr>
              <w:t>%</w:t>
            </w:r>
          </w:p>
        </w:tc>
      </w:tr>
      <w:tr w:rsidR="00A318EF" w:rsidRPr="00C559B0" w:rsidTr="00A909A9">
        <w:tc>
          <w:tcPr>
            <w:tcW w:w="632" w:type="dxa"/>
            <w:shd w:val="clear" w:color="auto" w:fill="auto"/>
          </w:tcPr>
          <w:p w:rsidR="00A318EF" w:rsidRPr="00C559B0" w:rsidRDefault="00A318EF" w:rsidP="00A909A9">
            <w:pPr>
              <w:adjustRightInd w:val="0"/>
              <w:spacing w:line="360" w:lineRule="auto"/>
              <w:jc w:val="both"/>
              <w:rPr>
                <w:rFonts w:ascii="Times New Roman" w:hAnsi="Times New Roman"/>
                <w:sz w:val="24"/>
                <w:szCs w:val="24"/>
              </w:rPr>
            </w:pPr>
            <w:r w:rsidRPr="00C559B0">
              <w:rPr>
                <w:rFonts w:ascii="Times New Roman" w:hAnsi="Times New Roman"/>
                <w:sz w:val="24"/>
                <w:szCs w:val="24"/>
              </w:rPr>
              <w:t>6</w:t>
            </w:r>
          </w:p>
        </w:tc>
        <w:tc>
          <w:tcPr>
            <w:tcW w:w="4616" w:type="dxa"/>
            <w:shd w:val="clear" w:color="auto" w:fill="auto"/>
          </w:tcPr>
          <w:p w:rsidR="00A318EF" w:rsidRPr="00C559B0" w:rsidRDefault="00A318EF" w:rsidP="00A909A9">
            <w:pPr>
              <w:spacing w:line="360" w:lineRule="auto"/>
              <w:contextualSpacing/>
              <w:jc w:val="both"/>
              <w:rPr>
                <w:rFonts w:ascii="Times New Roman" w:hAnsi="Times New Roman"/>
                <w:sz w:val="24"/>
                <w:szCs w:val="24"/>
              </w:rPr>
            </w:pPr>
            <w:r w:rsidRPr="00C559B0">
              <w:rPr>
                <w:rFonts w:ascii="Times New Roman" w:hAnsi="Times New Roman"/>
                <w:sz w:val="24"/>
                <w:szCs w:val="24"/>
              </w:rPr>
              <w:t>My teachers make the lesson more interesting by using e-learning facilities.</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20</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(13.3%)</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40</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(26.7%)</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60</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(40%)</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30</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(20%)</w:t>
            </w:r>
          </w:p>
        </w:tc>
      </w:tr>
      <w:tr w:rsidR="00A318EF" w:rsidRPr="00C559B0" w:rsidTr="00A909A9">
        <w:tc>
          <w:tcPr>
            <w:tcW w:w="632" w:type="dxa"/>
            <w:shd w:val="clear" w:color="auto" w:fill="auto"/>
          </w:tcPr>
          <w:p w:rsidR="00A318EF" w:rsidRPr="00C559B0" w:rsidRDefault="00A318EF" w:rsidP="00A909A9">
            <w:pPr>
              <w:adjustRightInd w:val="0"/>
              <w:spacing w:line="360" w:lineRule="auto"/>
              <w:jc w:val="both"/>
              <w:rPr>
                <w:rFonts w:ascii="Times New Roman" w:hAnsi="Times New Roman"/>
                <w:sz w:val="24"/>
                <w:szCs w:val="24"/>
              </w:rPr>
            </w:pPr>
            <w:r w:rsidRPr="00C559B0">
              <w:rPr>
                <w:rFonts w:ascii="Times New Roman" w:hAnsi="Times New Roman"/>
                <w:sz w:val="24"/>
                <w:szCs w:val="24"/>
              </w:rPr>
              <w:t>7</w:t>
            </w:r>
          </w:p>
        </w:tc>
        <w:tc>
          <w:tcPr>
            <w:tcW w:w="4616" w:type="dxa"/>
            <w:shd w:val="clear" w:color="auto" w:fill="auto"/>
          </w:tcPr>
          <w:p w:rsidR="00A318EF" w:rsidRPr="00C559B0" w:rsidRDefault="00A318EF" w:rsidP="00A909A9">
            <w:pPr>
              <w:spacing w:line="360" w:lineRule="auto"/>
              <w:contextualSpacing/>
              <w:jc w:val="both"/>
              <w:rPr>
                <w:rFonts w:ascii="Times New Roman" w:hAnsi="Times New Roman"/>
                <w:sz w:val="24"/>
                <w:szCs w:val="24"/>
              </w:rPr>
            </w:pPr>
            <w:r w:rsidRPr="00C559B0">
              <w:rPr>
                <w:rFonts w:ascii="Times New Roman" w:hAnsi="Times New Roman"/>
                <w:sz w:val="24"/>
                <w:szCs w:val="24"/>
              </w:rPr>
              <w:t>E-learning teaching makes the lesson more fun for me</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28</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(18.6%)</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70</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(46.7%)</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30</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(20%)</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22</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(14.7%)</w:t>
            </w:r>
          </w:p>
        </w:tc>
      </w:tr>
      <w:tr w:rsidR="00A318EF" w:rsidRPr="00C559B0" w:rsidTr="00A909A9">
        <w:tc>
          <w:tcPr>
            <w:tcW w:w="632" w:type="dxa"/>
            <w:shd w:val="clear" w:color="auto" w:fill="auto"/>
          </w:tcPr>
          <w:p w:rsidR="00A318EF" w:rsidRPr="00C559B0" w:rsidRDefault="00A318EF" w:rsidP="00A909A9">
            <w:pPr>
              <w:adjustRightInd w:val="0"/>
              <w:spacing w:line="360" w:lineRule="auto"/>
              <w:jc w:val="both"/>
              <w:rPr>
                <w:rFonts w:ascii="Times New Roman" w:hAnsi="Times New Roman"/>
                <w:sz w:val="24"/>
                <w:szCs w:val="24"/>
              </w:rPr>
            </w:pPr>
            <w:r w:rsidRPr="00C559B0">
              <w:rPr>
                <w:rFonts w:ascii="Times New Roman" w:hAnsi="Times New Roman"/>
                <w:sz w:val="24"/>
                <w:szCs w:val="24"/>
              </w:rPr>
              <w:t>8</w:t>
            </w:r>
          </w:p>
        </w:tc>
        <w:tc>
          <w:tcPr>
            <w:tcW w:w="4616" w:type="dxa"/>
            <w:shd w:val="clear" w:color="auto" w:fill="auto"/>
          </w:tcPr>
          <w:p w:rsidR="00A318EF" w:rsidRPr="00C559B0" w:rsidRDefault="00A318EF" w:rsidP="00A909A9">
            <w:pPr>
              <w:spacing w:line="360" w:lineRule="auto"/>
              <w:contextualSpacing/>
              <w:jc w:val="both"/>
              <w:rPr>
                <w:rFonts w:ascii="Times New Roman" w:hAnsi="Times New Roman"/>
                <w:sz w:val="24"/>
                <w:szCs w:val="24"/>
              </w:rPr>
            </w:pPr>
            <w:r w:rsidRPr="00C559B0">
              <w:rPr>
                <w:rFonts w:ascii="Times New Roman" w:hAnsi="Times New Roman"/>
                <w:sz w:val="24"/>
                <w:szCs w:val="24"/>
              </w:rPr>
              <w:t>E-learning facilities reduce my motivation in class</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10</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(6.7%)</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40</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(26.7%)</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75</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(50%)</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25</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(16.7%)</w:t>
            </w:r>
          </w:p>
        </w:tc>
      </w:tr>
      <w:tr w:rsidR="00A318EF" w:rsidRPr="00C559B0" w:rsidTr="00A909A9">
        <w:tc>
          <w:tcPr>
            <w:tcW w:w="632" w:type="dxa"/>
            <w:shd w:val="clear" w:color="auto" w:fill="auto"/>
          </w:tcPr>
          <w:p w:rsidR="00A318EF" w:rsidRPr="00C559B0" w:rsidRDefault="00A318EF" w:rsidP="00A909A9">
            <w:pPr>
              <w:adjustRightInd w:val="0"/>
              <w:spacing w:line="360" w:lineRule="auto"/>
              <w:jc w:val="both"/>
              <w:rPr>
                <w:rFonts w:ascii="Times New Roman" w:hAnsi="Times New Roman"/>
                <w:sz w:val="24"/>
                <w:szCs w:val="24"/>
              </w:rPr>
            </w:pPr>
            <w:r w:rsidRPr="00C559B0">
              <w:rPr>
                <w:rFonts w:ascii="Times New Roman" w:hAnsi="Times New Roman"/>
                <w:sz w:val="24"/>
                <w:szCs w:val="24"/>
              </w:rPr>
              <w:t>9</w:t>
            </w:r>
          </w:p>
        </w:tc>
        <w:tc>
          <w:tcPr>
            <w:tcW w:w="4616" w:type="dxa"/>
            <w:shd w:val="clear" w:color="auto" w:fill="auto"/>
          </w:tcPr>
          <w:p w:rsidR="00A318EF" w:rsidRPr="00C559B0" w:rsidRDefault="00A318EF" w:rsidP="00A909A9">
            <w:pPr>
              <w:spacing w:line="360" w:lineRule="auto"/>
              <w:contextualSpacing/>
              <w:jc w:val="both"/>
              <w:rPr>
                <w:rFonts w:ascii="Times New Roman" w:hAnsi="Times New Roman"/>
                <w:sz w:val="24"/>
                <w:szCs w:val="24"/>
              </w:rPr>
            </w:pPr>
            <w:r w:rsidRPr="00C559B0">
              <w:rPr>
                <w:rFonts w:ascii="Times New Roman" w:hAnsi="Times New Roman"/>
                <w:sz w:val="24"/>
                <w:szCs w:val="24"/>
              </w:rPr>
              <w:t>E-learning facilities make lesson more difficult for me</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5</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(6.7%)</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25</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(26.7%)</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90</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(50%)</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30</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(16.7%)</w:t>
            </w:r>
          </w:p>
        </w:tc>
      </w:tr>
      <w:tr w:rsidR="00A318EF" w:rsidRPr="00C559B0" w:rsidTr="00A909A9">
        <w:tc>
          <w:tcPr>
            <w:tcW w:w="632" w:type="dxa"/>
            <w:shd w:val="clear" w:color="auto" w:fill="auto"/>
          </w:tcPr>
          <w:p w:rsidR="00A318EF" w:rsidRPr="00C559B0" w:rsidRDefault="00A318EF" w:rsidP="00A909A9">
            <w:pPr>
              <w:adjustRightInd w:val="0"/>
              <w:spacing w:line="360" w:lineRule="auto"/>
              <w:jc w:val="both"/>
              <w:rPr>
                <w:rFonts w:ascii="Times New Roman" w:hAnsi="Times New Roman"/>
                <w:sz w:val="24"/>
                <w:szCs w:val="24"/>
              </w:rPr>
            </w:pPr>
            <w:r w:rsidRPr="00C559B0">
              <w:rPr>
                <w:rFonts w:ascii="Times New Roman" w:hAnsi="Times New Roman"/>
                <w:sz w:val="24"/>
                <w:szCs w:val="24"/>
              </w:rPr>
              <w:t>10</w:t>
            </w:r>
          </w:p>
        </w:tc>
        <w:tc>
          <w:tcPr>
            <w:tcW w:w="4616" w:type="dxa"/>
            <w:shd w:val="clear" w:color="auto" w:fill="auto"/>
          </w:tcPr>
          <w:p w:rsidR="00A318EF" w:rsidRPr="00C559B0" w:rsidRDefault="00A318EF" w:rsidP="00A909A9">
            <w:pPr>
              <w:spacing w:line="360" w:lineRule="auto"/>
              <w:contextualSpacing/>
              <w:jc w:val="both"/>
              <w:rPr>
                <w:rFonts w:ascii="Times New Roman" w:hAnsi="Times New Roman"/>
                <w:sz w:val="24"/>
                <w:szCs w:val="24"/>
              </w:rPr>
            </w:pPr>
            <w:r w:rsidRPr="00C559B0">
              <w:rPr>
                <w:rFonts w:ascii="Times New Roman" w:hAnsi="Times New Roman"/>
                <w:sz w:val="24"/>
                <w:szCs w:val="24"/>
              </w:rPr>
              <w:t>E-learning facilities make my class enjoyable.</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20</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(13.3%)</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60</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(40%)</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40</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(26.7%)</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30</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(20%)</w:t>
            </w:r>
          </w:p>
        </w:tc>
      </w:tr>
    </w:tbl>
    <w:p w:rsidR="00A318EF" w:rsidRPr="00A41667" w:rsidRDefault="00A318EF" w:rsidP="00A318EF">
      <w:pPr>
        <w:adjustRightInd w:val="0"/>
        <w:spacing w:line="360" w:lineRule="auto"/>
        <w:jc w:val="both"/>
        <w:rPr>
          <w:rFonts w:ascii="Times New Roman" w:hAnsi="Times New Roman"/>
          <w:b/>
          <w:bCs/>
          <w:iCs/>
          <w:sz w:val="24"/>
          <w:szCs w:val="24"/>
        </w:rPr>
      </w:pPr>
      <w:r>
        <w:rPr>
          <w:rFonts w:ascii="Times New Roman" w:hAnsi="Times New Roman"/>
          <w:b/>
          <w:bCs/>
          <w:iCs/>
          <w:sz w:val="24"/>
          <w:szCs w:val="24"/>
        </w:rPr>
        <w:t>Source; Field Survey, 2024</w:t>
      </w:r>
    </w:p>
    <w:p w:rsidR="00A318EF" w:rsidRPr="00A41667" w:rsidRDefault="00A318EF" w:rsidP="00A318EF">
      <w:pPr>
        <w:adjustRightInd w:val="0"/>
        <w:spacing w:line="360" w:lineRule="auto"/>
        <w:ind w:firstLine="720"/>
        <w:jc w:val="both"/>
        <w:rPr>
          <w:rFonts w:ascii="Times New Roman" w:hAnsi="Times New Roman"/>
          <w:sz w:val="24"/>
          <w:szCs w:val="24"/>
        </w:rPr>
      </w:pPr>
      <w:r w:rsidRPr="00A41667">
        <w:rPr>
          <w:rFonts w:ascii="Times New Roman" w:hAnsi="Times New Roman"/>
          <w:sz w:val="24"/>
          <w:szCs w:val="24"/>
        </w:rPr>
        <w:t>In Table 6, most of the respondents unanimously disagreed that their teacher makes the lessons more interesting by using e-learning facilities. In response to this point, 20 (13.3%) of the respondents strongly agreed to the statement while 40 (26.7%) of the respondents agreed but 60 (40%) of the respondents disagreed to the statement and 30 (20%) of the respondents strongly disagreed to the statement. In addition, item 7 shows that e-learning makes class more fun for some of the students. From this point of view, 28 (18.6%) of the respondent strongly agreed while 70 (46.7%) of the respondents agreed but 30 (20%) of the respondents disagreed to the statement and 22 (14.7%) of the respondents strongly disagreed to the statement.</w:t>
      </w:r>
    </w:p>
    <w:p w:rsidR="00A318EF" w:rsidRPr="00A41667" w:rsidRDefault="00A318EF" w:rsidP="00A318EF">
      <w:pPr>
        <w:adjustRightInd w:val="0"/>
        <w:spacing w:line="360" w:lineRule="auto"/>
        <w:ind w:firstLine="720"/>
        <w:jc w:val="both"/>
        <w:rPr>
          <w:rFonts w:ascii="Times New Roman" w:hAnsi="Times New Roman"/>
          <w:sz w:val="24"/>
          <w:szCs w:val="24"/>
        </w:rPr>
      </w:pPr>
      <w:r w:rsidRPr="00A41667">
        <w:rPr>
          <w:rFonts w:ascii="Times New Roman" w:hAnsi="Times New Roman"/>
          <w:sz w:val="24"/>
          <w:szCs w:val="24"/>
        </w:rPr>
        <w:t>In response to item 8, most of the respondents posited that e-learning facilities does not affection their motivation in class in anyway</w:t>
      </w:r>
      <w:r w:rsidRPr="00A41667">
        <w:rPr>
          <w:rFonts w:ascii="Times New Roman" w:hAnsi="Times New Roman"/>
          <w:color w:val="202124"/>
          <w:sz w:val="24"/>
          <w:szCs w:val="24"/>
          <w:shd w:val="clear" w:color="auto" w:fill="FFFFFF"/>
        </w:rPr>
        <w:t xml:space="preserve">, from this fact, 75(50%) of the respondents </w:t>
      </w:r>
      <w:r w:rsidRPr="00A41667">
        <w:rPr>
          <w:rFonts w:ascii="Times New Roman" w:hAnsi="Times New Roman"/>
          <w:color w:val="202124"/>
          <w:sz w:val="24"/>
          <w:szCs w:val="24"/>
          <w:shd w:val="clear" w:color="auto" w:fill="FFFFFF"/>
        </w:rPr>
        <w:lastRenderedPageBreak/>
        <w:t xml:space="preserve">disagreed with the statement, while 25 (16.7%) of the respondents strongly disagreed with the statement but 40(26.7%) of the respondents agreed to the statement and 10(6.7%) of the respondents strongly agreed to the statement respectively.  </w:t>
      </w:r>
    </w:p>
    <w:p w:rsidR="00A318EF" w:rsidRPr="00A41667" w:rsidRDefault="00A318EF" w:rsidP="00A318EF">
      <w:pPr>
        <w:tabs>
          <w:tab w:val="left" w:pos="720"/>
        </w:tabs>
        <w:spacing w:after="240" w:line="360" w:lineRule="auto"/>
        <w:ind w:left="1440" w:hanging="1350"/>
        <w:jc w:val="both"/>
        <w:rPr>
          <w:rFonts w:ascii="Times New Roman" w:hAnsi="Times New Roman"/>
          <w:sz w:val="24"/>
          <w:szCs w:val="24"/>
        </w:rPr>
      </w:pPr>
      <w:r w:rsidRPr="00A41667">
        <w:rPr>
          <w:rFonts w:ascii="Times New Roman" w:hAnsi="Times New Roman"/>
          <w:b/>
          <w:bCs/>
          <w:sz w:val="24"/>
          <w:szCs w:val="24"/>
        </w:rPr>
        <w:t>Research Question Three:</w:t>
      </w:r>
      <w:r w:rsidRPr="00A41667">
        <w:rPr>
          <w:rFonts w:ascii="Times New Roman" w:hAnsi="Times New Roman"/>
          <w:sz w:val="24"/>
          <w:szCs w:val="24"/>
        </w:rPr>
        <w:t xml:space="preserve"> What </w:t>
      </w:r>
      <w:r w:rsidRPr="00A41667">
        <w:rPr>
          <w:rFonts w:ascii="Times New Roman" w:eastAsia="Liberation Serif" w:hAnsi="Times New Roman"/>
          <w:sz w:val="24"/>
          <w:szCs w:val="24"/>
        </w:rPr>
        <w:t>are the challenges confronting the deployment of ICT towards E-learning amongst selected secondary schools in Ilorin West Local Government?</w:t>
      </w:r>
    </w:p>
    <w:p w:rsidR="00A318EF" w:rsidRPr="00A41667" w:rsidRDefault="00A318EF" w:rsidP="00A318EF">
      <w:pPr>
        <w:spacing w:after="240" w:line="360" w:lineRule="auto"/>
        <w:jc w:val="both"/>
        <w:rPr>
          <w:rFonts w:ascii="Times New Roman" w:hAnsi="Times New Roman"/>
          <w:b/>
          <w:sz w:val="24"/>
          <w:szCs w:val="24"/>
        </w:rPr>
      </w:pPr>
      <w:r w:rsidRPr="00A41667">
        <w:rPr>
          <w:rFonts w:ascii="Times New Roman" w:hAnsi="Times New Roman"/>
          <w:b/>
          <w:bCs/>
          <w:sz w:val="24"/>
          <w:szCs w:val="24"/>
        </w:rPr>
        <w:t>Table 7</w:t>
      </w:r>
      <w:r w:rsidRPr="00A41667">
        <w:rPr>
          <w:rFonts w:ascii="Times New Roman" w:hAnsi="Times New Roman"/>
          <w:b/>
          <w:sz w:val="24"/>
          <w:szCs w:val="24"/>
        </w:rPr>
        <w:t xml:space="preserve">: </w:t>
      </w:r>
      <w:r w:rsidRPr="00A41667">
        <w:rPr>
          <w:rFonts w:ascii="Times New Roman" w:hAnsi="Times New Roman"/>
          <w:sz w:val="24"/>
          <w:szCs w:val="24"/>
        </w:rPr>
        <w:t xml:space="preserve">Summary Analysis of Respondents’ Opinion on challenges confronting the deployment of ICT towards e – learning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2"/>
        <w:gridCol w:w="4616"/>
        <w:gridCol w:w="996"/>
        <w:gridCol w:w="996"/>
        <w:gridCol w:w="996"/>
        <w:gridCol w:w="996"/>
      </w:tblGrid>
      <w:tr w:rsidR="00A318EF" w:rsidRPr="00C559B0" w:rsidTr="00A909A9">
        <w:tc>
          <w:tcPr>
            <w:tcW w:w="632" w:type="dxa"/>
            <w:shd w:val="clear" w:color="auto" w:fill="auto"/>
          </w:tcPr>
          <w:p w:rsidR="00A318EF" w:rsidRPr="00C559B0" w:rsidRDefault="00A318EF" w:rsidP="00A909A9">
            <w:pPr>
              <w:adjustRightInd w:val="0"/>
              <w:spacing w:line="360" w:lineRule="auto"/>
              <w:jc w:val="both"/>
              <w:rPr>
                <w:rFonts w:ascii="Times New Roman" w:hAnsi="Times New Roman"/>
                <w:b/>
                <w:bCs/>
                <w:sz w:val="24"/>
                <w:szCs w:val="24"/>
              </w:rPr>
            </w:pPr>
            <w:r w:rsidRPr="00C559B0">
              <w:rPr>
                <w:rFonts w:ascii="Times New Roman" w:hAnsi="Times New Roman"/>
                <w:b/>
                <w:bCs/>
                <w:sz w:val="24"/>
                <w:szCs w:val="24"/>
              </w:rPr>
              <w:t>S/N</w:t>
            </w:r>
          </w:p>
        </w:tc>
        <w:tc>
          <w:tcPr>
            <w:tcW w:w="4616" w:type="dxa"/>
            <w:shd w:val="clear" w:color="auto" w:fill="auto"/>
          </w:tcPr>
          <w:p w:rsidR="00A318EF" w:rsidRPr="00C559B0" w:rsidRDefault="00A318EF" w:rsidP="00A909A9">
            <w:pPr>
              <w:adjustRightInd w:val="0"/>
              <w:spacing w:line="360" w:lineRule="auto"/>
              <w:jc w:val="both"/>
              <w:rPr>
                <w:rFonts w:ascii="Times New Roman" w:hAnsi="Times New Roman"/>
                <w:b/>
                <w:bCs/>
                <w:sz w:val="24"/>
                <w:szCs w:val="24"/>
              </w:rPr>
            </w:pPr>
            <w:r w:rsidRPr="00C559B0">
              <w:rPr>
                <w:rFonts w:ascii="Times New Roman" w:hAnsi="Times New Roman"/>
                <w:b/>
                <w:bCs/>
                <w:sz w:val="24"/>
                <w:szCs w:val="24"/>
              </w:rPr>
              <w:t>Items</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b/>
                <w:bCs/>
                <w:sz w:val="24"/>
                <w:szCs w:val="24"/>
              </w:rPr>
            </w:pPr>
            <w:r w:rsidRPr="00C559B0">
              <w:rPr>
                <w:rFonts w:ascii="Times New Roman" w:hAnsi="Times New Roman"/>
                <w:b/>
                <w:bCs/>
                <w:sz w:val="24"/>
                <w:szCs w:val="24"/>
              </w:rPr>
              <w:t>SA</w:t>
            </w:r>
          </w:p>
          <w:p w:rsidR="00A318EF" w:rsidRPr="00C559B0" w:rsidRDefault="00A318EF" w:rsidP="00A909A9">
            <w:pPr>
              <w:adjustRightInd w:val="0"/>
              <w:spacing w:line="360" w:lineRule="auto"/>
              <w:jc w:val="center"/>
              <w:rPr>
                <w:rFonts w:ascii="Times New Roman" w:hAnsi="Times New Roman"/>
                <w:b/>
                <w:bCs/>
                <w:sz w:val="24"/>
                <w:szCs w:val="24"/>
              </w:rPr>
            </w:pPr>
            <w:r w:rsidRPr="00C559B0">
              <w:rPr>
                <w:rFonts w:ascii="Times New Roman" w:hAnsi="Times New Roman"/>
                <w:b/>
                <w:bCs/>
                <w:sz w:val="24"/>
                <w:szCs w:val="24"/>
              </w:rPr>
              <w:t>(%)</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b/>
                <w:bCs/>
                <w:sz w:val="24"/>
                <w:szCs w:val="24"/>
              </w:rPr>
            </w:pPr>
            <w:r w:rsidRPr="00C559B0">
              <w:rPr>
                <w:rFonts w:ascii="Times New Roman" w:hAnsi="Times New Roman"/>
                <w:b/>
                <w:bCs/>
                <w:sz w:val="24"/>
                <w:szCs w:val="24"/>
              </w:rPr>
              <w:t>A</w:t>
            </w:r>
          </w:p>
          <w:p w:rsidR="00A318EF" w:rsidRPr="00C559B0" w:rsidRDefault="00A318EF" w:rsidP="00A909A9">
            <w:pPr>
              <w:adjustRightInd w:val="0"/>
              <w:spacing w:line="360" w:lineRule="auto"/>
              <w:jc w:val="center"/>
              <w:rPr>
                <w:rFonts w:ascii="Times New Roman" w:hAnsi="Times New Roman"/>
                <w:b/>
                <w:bCs/>
                <w:sz w:val="24"/>
                <w:szCs w:val="24"/>
              </w:rPr>
            </w:pPr>
            <w:r w:rsidRPr="00C559B0">
              <w:rPr>
                <w:rFonts w:ascii="Times New Roman" w:hAnsi="Times New Roman"/>
                <w:b/>
                <w:bCs/>
                <w:sz w:val="24"/>
                <w:szCs w:val="24"/>
              </w:rPr>
              <w:t>(%)</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b/>
                <w:bCs/>
                <w:sz w:val="24"/>
                <w:szCs w:val="24"/>
              </w:rPr>
            </w:pPr>
            <w:r w:rsidRPr="00C559B0">
              <w:rPr>
                <w:rFonts w:ascii="Times New Roman" w:hAnsi="Times New Roman"/>
                <w:b/>
                <w:bCs/>
                <w:sz w:val="24"/>
                <w:szCs w:val="24"/>
              </w:rPr>
              <w:t>D</w:t>
            </w:r>
          </w:p>
          <w:p w:rsidR="00A318EF" w:rsidRPr="00C559B0" w:rsidRDefault="00A318EF" w:rsidP="00A909A9">
            <w:pPr>
              <w:adjustRightInd w:val="0"/>
              <w:spacing w:line="360" w:lineRule="auto"/>
              <w:jc w:val="center"/>
              <w:rPr>
                <w:rFonts w:ascii="Times New Roman" w:hAnsi="Times New Roman"/>
                <w:b/>
                <w:bCs/>
                <w:sz w:val="24"/>
                <w:szCs w:val="24"/>
              </w:rPr>
            </w:pPr>
            <w:r w:rsidRPr="00C559B0">
              <w:rPr>
                <w:rFonts w:ascii="Times New Roman" w:hAnsi="Times New Roman"/>
                <w:b/>
                <w:bCs/>
                <w:sz w:val="24"/>
                <w:szCs w:val="24"/>
              </w:rPr>
              <w:t>(%)</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b/>
                <w:bCs/>
                <w:sz w:val="24"/>
                <w:szCs w:val="24"/>
              </w:rPr>
            </w:pPr>
            <w:r w:rsidRPr="00C559B0">
              <w:rPr>
                <w:rFonts w:ascii="Times New Roman" w:hAnsi="Times New Roman"/>
                <w:b/>
                <w:bCs/>
                <w:sz w:val="24"/>
                <w:szCs w:val="24"/>
              </w:rPr>
              <w:t>SD</w:t>
            </w:r>
          </w:p>
          <w:p w:rsidR="00A318EF" w:rsidRPr="00C559B0" w:rsidRDefault="00A318EF" w:rsidP="00A909A9">
            <w:pPr>
              <w:adjustRightInd w:val="0"/>
              <w:spacing w:line="360" w:lineRule="auto"/>
              <w:jc w:val="center"/>
              <w:rPr>
                <w:rFonts w:ascii="Times New Roman" w:hAnsi="Times New Roman"/>
                <w:b/>
                <w:bCs/>
                <w:sz w:val="24"/>
                <w:szCs w:val="24"/>
              </w:rPr>
            </w:pPr>
            <w:r w:rsidRPr="00C559B0">
              <w:rPr>
                <w:rFonts w:ascii="Times New Roman" w:hAnsi="Times New Roman"/>
                <w:b/>
                <w:bCs/>
                <w:sz w:val="24"/>
                <w:szCs w:val="24"/>
              </w:rPr>
              <w:t>(%)</w:t>
            </w:r>
          </w:p>
        </w:tc>
      </w:tr>
      <w:tr w:rsidR="00A318EF" w:rsidRPr="00C559B0" w:rsidTr="00A909A9">
        <w:tc>
          <w:tcPr>
            <w:tcW w:w="632" w:type="dxa"/>
            <w:shd w:val="clear" w:color="auto" w:fill="auto"/>
          </w:tcPr>
          <w:p w:rsidR="00A318EF" w:rsidRPr="00C559B0" w:rsidRDefault="00A318EF" w:rsidP="00A909A9">
            <w:pPr>
              <w:adjustRightInd w:val="0"/>
              <w:spacing w:line="360" w:lineRule="auto"/>
              <w:jc w:val="both"/>
              <w:rPr>
                <w:rFonts w:ascii="Times New Roman" w:hAnsi="Times New Roman"/>
                <w:b/>
                <w:sz w:val="24"/>
                <w:szCs w:val="24"/>
              </w:rPr>
            </w:pPr>
            <w:r w:rsidRPr="00C559B0">
              <w:rPr>
                <w:rFonts w:ascii="Times New Roman" w:hAnsi="Times New Roman"/>
                <w:b/>
                <w:sz w:val="24"/>
                <w:szCs w:val="24"/>
              </w:rPr>
              <w:t>11</w:t>
            </w:r>
          </w:p>
        </w:tc>
        <w:tc>
          <w:tcPr>
            <w:tcW w:w="4616" w:type="dxa"/>
            <w:shd w:val="clear" w:color="auto" w:fill="auto"/>
          </w:tcPr>
          <w:p w:rsidR="00A318EF" w:rsidRPr="00C559B0" w:rsidRDefault="00A318EF" w:rsidP="00A909A9">
            <w:pPr>
              <w:spacing w:line="360" w:lineRule="auto"/>
              <w:contextualSpacing/>
              <w:jc w:val="both"/>
              <w:rPr>
                <w:rFonts w:ascii="Times New Roman" w:hAnsi="Times New Roman"/>
                <w:sz w:val="24"/>
                <w:szCs w:val="24"/>
              </w:rPr>
            </w:pPr>
            <w:r w:rsidRPr="00C559B0">
              <w:rPr>
                <w:rFonts w:ascii="Times New Roman" w:hAnsi="Times New Roman"/>
                <w:sz w:val="24"/>
                <w:szCs w:val="24"/>
              </w:rPr>
              <w:t>Sometimes the school does not allow me to use e-learning facilities.</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45</w:t>
            </w:r>
          </w:p>
          <w:p w:rsidR="00A318EF" w:rsidRPr="00C559B0" w:rsidRDefault="00A318EF" w:rsidP="00A909A9">
            <w:pPr>
              <w:adjustRightInd w:val="0"/>
              <w:spacing w:line="360" w:lineRule="auto"/>
              <w:jc w:val="center"/>
              <w:rPr>
                <w:rFonts w:ascii="Times New Roman" w:hAnsi="Times New Roman"/>
                <w:b/>
                <w:sz w:val="24"/>
                <w:szCs w:val="24"/>
              </w:rPr>
            </w:pPr>
            <w:r w:rsidRPr="00C559B0">
              <w:rPr>
                <w:rFonts w:ascii="Times New Roman" w:hAnsi="Times New Roman"/>
                <w:sz w:val="24"/>
                <w:szCs w:val="24"/>
              </w:rPr>
              <w:t>(30%)</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75</w:t>
            </w:r>
          </w:p>
          <w:p w:rsidR="00A318EF" w:rsidRPr="00C559B0" w:rsidRDefault="00A318EF" w:rsidP="00A909A9">
            <w:pPr>
              <w:adjustRightInd w:val="0"/>
              <w:spacing w:line="360" w:lineRule="auto"/>
              <w:jc w:val="center"/>
              <w:rPr>
                <w:rFonts w:ascii="Times New Roman" w:hAnsi="Times New Roman"/>
                <w:b/>
                <w:sz w:val="24"/>
                <w:szCs w:val="24"/>
              </w:rPr>
            </w:pPr>
            <w:r w:rsidRPr="00C559B0">
              <w:rPr>
                <w:rFonts w:ascii="Times New Roman" w:hAnsi="Times New Roman"/>
                <w:sz w:val="24"/>
                <w:szCs w:val="24"/>
              </w:rPr>
              <w:t>(50%)</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20</w:t>
            </w:r>
          </w:p>
          <w:p w:rsidR="00A318EF" w:rsidRPr="00C559B0" w:rsidRDefault="00A318EF" w:rsidP="00A909A9">
            <w:pPr>
              <w:adjustRightInd w:val="0"/>
              <w:spacing w:line="360" w:lineRule="auto"/>
              <w:jc w:val="center"/>
              <w:rPr>
                <w:rFonts w:ascii="Times New Roman" w:hAnsi="Times New Roman"/>
                <w:b/>
                <w:sz w:val="24"/>
                <w:szCs w:val="24"/>
              </w:rPr>
            </w:pPr>
            <w:r w:rsidRPr="00C559B0">
              <w:rPr>
                <w:rFonts w:ascii="Times New Roman" w:hAnsi="Times New Roman"/>
                <w:sz w:val="24"/>
                <w:szCs w:val="24"/>
              </w:rPr>
              <w:t>(13.3%)</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10</w:t>
            </w:r>
          </w:p>
          <w:p w:rsidR="00A318EF" w:rsidRPr="00C559B0" w:rsidRDefault="00A318EF" w:rsidP="00A909A9">
            <w:pPr>
              <w:adjustRightInd w:val="0"/>
              <w:spacing w:line="360" w:lineRule="auto"/>
              <w:jc w:val="center"/>
              <w:rPr>
                <w:rFonts w:ascii="Times New Roman" w:hAnsi="Times New Roman"/>
                <w:b/>
                <w:sz w:val="24"/>
                <w:szCs w:val="24"/>
              </w:rPr>
            </w:pPr>
            <w:r w:rsidRPr="00C559B0">
              <w:rPr>
                <w:rFonts w:ascii="Times New Roman" w:hAnsi="Times New Roman"/>
                <w:sz w:val="24"/>
                <w:szCs w:val="24"/>
              </w:rPr>
              <w:t>(6.7%)</w:t>
            </w:r>
          </w:p>
        </w:tc>
      </w:tr>
      <w:tr w:rsidR="00A318EF" w:rsidRPr="00C559B0" w:rsidTr="00A909A9">
        <w:tc>
          <w:tcPr>
            <w:tcW w:w="632" w:type="dxa"/>
            <w:shd w:val="clear" w:color="auto" w:fill="auto"/>
          </w:tcPr>
          <w:p w:rsidR="00A318EF" w:rsidRPr="00C559B0" w:rsidRDefault="00A318EF" w:rsidP="00A909A9">
            <w:pPr>
              <w:adjustRightInd w:val="0"/>
              <w:spacing w:line="360" w:lineRule="auto"/>
              <w:jc w:val="both"/>
              <w:rPr>
                <w:rFonts w:ascii="Times New Roman" w:hAnsi="Times New Roman"/>
                <w:b/>
                <w:sz w:val="24"/>
                <w:szCs w:val="24"/>
              </w:rPr>
            </w:pPr>
            <w:r w:rsidRPr="00C559B0">
              <w:rPr>
                <w:rFonts w:ascii="Times New Roman" w:hAnsi="Times New Roman"/>
                <w:b/>
                <w:sz w:val="24"/>
                <w:szCs w:val="24"/>
              </w:rPr>
              <w:t>12</w:t>
            </w:r>
          </w:p>
        </w:tc>
        <w:tc>
          <w:tcPr>
            <w:tcW w:w="4616" w:type="dxa"/>
            <w:shd w:val="clear" w:color="auto" w:fill="auto"/>
          </w:tcPr>
          <w:p w:rsidR="00A318EF" w:rsidRPr="00C559B0" w:rsidRDefault="00A318EF" w:rsidP="00A909A9">
            <w:pPr>
              <w:spacing w:line="360" w:lineRule="auto"/>
              <w:contextualSpacing/>
              <w:jc w:val="both"/>
              <w:rPr>
                <w:rFonts w:ascii="Times New Roman" w:hAnsi="Times New Roman"/>
                <w:sz w:val="24"/>
                <w:szCs w:val="24"/>
              </w:rPr>
            </w:pPr>
            <w:r w:rsidRPr="00C559B0">
              <w:rPr>
                <w:rFonts w:ascii="Times New Roman" w:hAnsi="Times New Roman"/>
                <w:sz w:val="24"/>
                <w:szCs w:val="24"/>
              </w:rPr>
              <w:t>My school charges the students cost of damages on the e-learning facilities</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80</w:t>
            </w:r>
          </w:p>
          <w:p w:rsidR="00A318EF" w:rsidRPr="00C559B0" w:rsidRDefault="00A318EF" w:rsidP="00A909A9">
            <w:pPr>
              <w:adjustRightInd w:val="0"/>
              <w:spacing w:line="360" w:lineRule="auto"/>
              <w:jc w:val="center"/>
              <w:rPr>
                <w:rFonts w:ascii="Times New Roman" w:hAnsi="Times New Roman"/>
                <w:b/>
                <w:sz w:val="24"/>
                <w:szCs w:val="24"/>
              </w:rPr>
            </w:pPr>
            <w:r w:rsidRPr="00C559B0">
              <w:rPr>
                <w:rFonts w:ascii="Times New Roman" w:hAnsi="Times New Roman"/>
                <w:sz w:val="24"/>
                <w:szCs w:val="24"/>
              </w:rPr>
              <w:t>(53.3%)</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50</w:t>
            </w:r>
          </w:p>
          <w:p w:rsidR="00A318EF" w:rsidRPr="00C559B0" w:rsidRDefault="00A318EF" w:rsidP="00A909A9">
            <w:pPr>
              <w:adjustRightInd w:val="0"/>
              <w:spacing w:line="360" w:lineRule="auto"/>
              <w:jc w:val="center"/>
              <w:rPr>
                <w:rFonts w:ascii="Times New Roman" w:hAnsi="Times New Roman"/>
                <w:b/>
                <w:sz w:val="24"/>
                <w:szCs w:val="24"/>
              </w:rPr>
            </w:pPr>
            <w:r w:rsidRPr="00C559B0">
              <w:rPr>
                <w:rFonts w:ascii="Times New Roman" w:hAnsi="Times New Roman"/>
                <w:sz w:val="24"/>
                <w:szCs w:val="24"/>
              </w:rPr>
              <w:t>(33.3%)</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14</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(9.3%)</w:t>
            </w:r>
          </w:p>
        </w:tc>
        <w:tc>
          <w:tcPr>
            <w:tcW w:w="996" w:type="dxa"/>
            <w:shd w:val="clear" w:color="auto" w:fill="auto"/>
          </w:tcPr>
          <w:p w:rsidR="00A318EF" w:rsidRPr="00C559B0" w:rsidRDefault="00A318EF" w:rsidP="00A909A9">
            <w:pPr>
              <w:tabs>
                <w:tab w:val="left" w:pos="315"/>
                <w:tab w:val="center" w:pos="410"/>
              </w:tabs>
              <w:adjustRightInd w:val="0"/>
              <w:spacing w:line="360" w:lineRule="auto"/>
              <w:jc w:val="center"/>
              <w:rPr>
                <w:rFonts w:ascii="Times New Roman" w:hAnsi="Times New Roman"/>
                <w:sz w:val="24"/>
                <w:szCs w:val="24"/>
              </w:rPr>
            </w:pPr>
            <w:r w:rsidRPr="00C559B0">
              <w:rPr>
                <w:rFonts w:ascii="Times New Roman" w:hAnsi="Times New Roman"/>
                <w:sz w:val="24"/>
                <w:szCs w:val="24"/>
              </w:rPr>
              <w:t>6</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(5%)</w:t>
            </w:r>
          </w:p>
        </w:tc>
      </w:tr>
      <w:tr w:rsidR="00A318EF" w:rsidRPr="00C559B0" w:rsidTr="00A909A9">
        <w:tc>
          <w:tcPr>
            <w:tcW w:w="632" w:type="dxa"/>
            <w:shd w:val="clear" w:color="auto" w:fill="auto"/>
          </w:tcPr>
          <w:p w:rsidR="00A318EF" w:rsidRPr="00C559B0" w:rsidRDefault="00A318EF" w:rsidP="00A909A9">
            <w:pPr>
              <w:adjustRightInd w:val="0"/>
              <w:spacing w:line="360" w:lineRule="auto"/>
              <w:jc w:val="both"/>
              <w:rPr>
                <w:rFonts w:ascii="Times New Roman" w:hAnsi="Times New Roman"/>
                <w:b/>
                <w:sz w:val="24"/>
                <w:szCs w:val="24"/>
              </w:rPr>
            </w:pPr>
            <w:r w:rsidRPr="00C559B0">
              <w:rPr>
                <w:rFonts w:ascii="Times New Roman" w:hAnsi="Times New Roman"/>
                <w:b/>
                <w:sz w:val="24"/>
                <w:szCs w:val="24"/>
              </w:rPr>
              <w:t>13</w:t>
            </w:r>
          </w:p>
        </w:tc>
        <w:tc>
          <w:tcPr>
            <w:tcW w:w="4616" w:type="dxa"/>
            <w:shd w:val="clear" w:color="auto" w:fill="auto"/>
          </w:tcPr>
          <w:p w:rsidR="00A318EF" w:rsidRPr="00C559B0" w:rsidRDefault="00A318EF" w:rsidP="00A909A9">
            <w:pPr>
              <w:spacing w:line="360" w:lineRule="auto"/>
              <w:contextualSpacing/>
              <w:jc w:val="both"/>
              <w:rPr>
                <w:rFonts w:ascii="Times New Roman" w:hAnsi="Times New Roman"/>
                <w:sz w:val="24"/>
                <w:szCs w:val="24"/>
              </w:rPr>
            </w:pPr>
            <w:r w:rsidRPr="00C559B0">
              <w:rPr>
                <w:rFonts w:ascii="Times New Roman" w:hAnsi="Times New Roman"/>
                <w:sz w:val="24"/>
                <w:szCs w:val="24"/>
              </w:rPr>
              <w:t>There are insufficient e-learning facilities in my school.</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90</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(60%)</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35</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(23.3%)</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 xml:space="preserve">15 </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(10%)</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10</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(6.7%)</w:t>
            </w:r>
          </w:p>
        </w:tc>
      </w:tr>
      <w:tr w:rsidR="00A318EF" w:rsidRPr="00C559B0" w:rsidTr="00A909A9">
        <w:tc>
          <w:tcPr>
            <w:tcW w:w="632" w:type="dxa"/>
            <w:shd w:val="clear" w:color="auto" w:fill="auto"/>
          </w:tcPr>
          <w:p w:rsidR="00A318EF" w:rsidRPr="00C559B0" w:rsidRDefault="00A318EF" w:rsidP="00A909A9">
            <w:pPr>
              <w:adjustRightInd w:val="0"/>
              <w:spacing w:line="360" w:lineRule="auto"/>
              <w:jc w:val="both"/>
              <w:rPr>
                <w:rFonts w:ascii="Times New Roman" w:hAnsi="Times New Roman"/>
                <w:b/>
                <w:sz w:val="24"/>
                <w:szCs w:val="24"/>
              </w:rPr>
            </w:pPr>
            <w:r w:rsidRPr="00C559B0">
              <w:rPr>
                <w:rFonts w:ascii="Times New Roman" w:hAnsi="Times New Roman"/>
                <w:b/>
                <w:sz w:val="24"/>
                <w:szCs w:val="24"/>
              </w:rPr>
              <w:t>14</w:t>
            </w:r>
          </w:p>
        </w:tc>
        <w:tc>
          <w:tcPr>
            <w:tcW w:w="4616" w:type="dxa"/>
            <w:shd w:val="clear" w:color="auto" w:fill="auto"/>
          </w:tcPr>
          <w:p w:rsidR="00A318EF" w:rsidRPr="00C559B0" w:rsidRDefault="00A318EF" w:rsidP="00A909A9">
            <w:pPr>
              <w:spacing w:line="360" w:lineRule="auto"/>
              <w:contextualSpacing/>
              <w:jc w:val="both"/>
              <w:rPr>
                <w:rFonts w:ascii="Times New Roman" w:hAnsi="Times New Roman"/>
                <w:sz w:val="24"/>
                <w:szCs w:val="24"/>
              </w:rPr>
            </w:pPr>
            <w:r w:rsidRPr="00C559B0">
              <w:rPr>
                <w:rFonts w:ascii="Times New Roman" w:hAnsi="Times New Roman"/>
                <w:sz w:val="24"/>
                <w:szCs w:val="24"/>
              </w:rPr>
              <w:t>The students population is too much for the available number of e-learning facilities</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90</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(60%)</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45</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(30%)</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10</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(6.7%)</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5</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(3.3%)</w:t>
            </w:r>
          </w:p>
        </w:tc>
      </w:tr>
      <w:tr w:rsidR="00A318EF" w:rsidRPr="00C559B0" w:rsidTr="00A909A9">
        <w:tc>
          <w:tcPr>
            <w:tcW w:w="632" w:type="dxa"/>
            <w:shd w:val="clear" w:color="auto" w:fill="auto"/>
          </w:tcPr>
          <w:p w:rsidR="00A318EF" w:rsidRPr="00C559B0" w:rsidRDefault="00A318EF" w:rsidP="00A909A9">
            <w:pPr>
              <w:adjustRightInd w:val="0"/>
              <w:spacing w:line="360" w:lineRule="auto"/>
              <w:jc w:val="both"/>
              <w:rPr>
                <w:rFonts w:ascii="Times New Roman" w:hAnsi="Times New Roman"/>
                <w:b/>
                <w:sz w:val="24"/>
                <w:szCs w:val="24"/>
              </w:rPr>
            </w:pPr>
            <w:r w:rsidRPr="00C559B0">
              <w:rPr>
                <w:rFonts w:ascii="Times New Roman" w:hAnsi="Times New Roman"/>
                <w:b/>
                <w:sz w:val="24"/>
                <w:szCs w:val="24"/>
              </w:rPr>
              <w:t>15</w:t>
            </w:r>
          </w:p>
        </w:tc>
        <w:tc>
          <w:tcPr>
            <w:tcW w:w="4616" w:type="dxa"/>
            <w:shd w:val="clear" w:color="auto" w:fill="auto"/>
          </w:tcPr>
          <w:p w:rsidR="00A318EF" w:rsidRPr="00C559B0" w:rsidRDefault="00A318EF" w:rsidP="00A909A9">
            <w:pPr>
              <w:spacing w:line="360" w:lineRule="auto"/>
              <w:contextualSpacing/>
              <w:jc w:val="both"/>
              <w:rPr>
                <w:rFonts w:ascii="Times New Roman" w:hAnsi="Times New Roman"/>
                <w:sz w:val="24"/>
                <w:szCs w:val="24"/>
              </w:rPr>
            </w:pPr>
            <w:r w:rsidRPr="00C559B0">
              <w:rPr>
                <w:rFonts w:ascii="Times New Roman" w:hAnsi="Times New Roman"/>
                <w:sz w:val="24"/>
                <w:szCs w:val="24"/>
              </w:rPr>
              <w:t>Inadequate power supply sometimes do not allow me to use e-learning facilities in my schools</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100</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(60%)</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40</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(30%)</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10</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(6.7%)</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0</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w:t>
            </w:r>
          </w:p>
        </w:tc>
      </w:tr>
    </w:tbl>
    <w:p w:rsidR="00A318EF" w:rsidRPr="00A41667" w:rsidRDefault="00A318EF" w:rsidP="00A318EF">
      <w:pPr>
        <w:adjustRightInd w:val="0"/>
        <w:spacing w:line="360" w:lineRule="auto"/>
        <w:jc w:val="both"/>
        <w:rPr>
          <w:rFonts w:ascii="Times New Roman" w:hAnsi="Times New Roman"/>
          <w:b/>
          <w:bCs/>
          <w:iCs/>
          <w:sz w:val="24"/>
          <w:szCs w:val="24"/>
        </w:rPr>
      </w:pPr>
      <w:r>
        <w:rPr>
          <w:rFonts w:ascii="Times New Roman" w:hAnsi="Times New Roman"/>
          <w:b/>
          <w:bCs/>
          <w:iCs/>
          <w:sz w:val="24"/>
          <w:szCs w:val="24"/>
        </w:rPr>
        <w:t>Source; Field Survey, 2024</w:t>
      </w:r>
    </w:p>
    <w:p w:rsidR="00A318EF" w:rsidRPr="00A41667" w:rsidRDefault="00A318EF" w:rsidP="00A318EF">
      <w:pPr>
        <w:spacing w:line="360" w:lineRule="auto"/>
        <w:ind w:firstLine="720"/>
        <w:jc w:val="both"/>
        <w:rPr>
          <w:rFonts w:ascii="Times New Roman" w:hAnsi="Times New Roman"/>
          <w:sz w:val="24"/>
          <w:szCs w:val="24"/>
        </w:rPr>
      </w:pPr>
      <w:r>
        <w:rPr>
          <w:rFonts w:ascii="Times New Roman" w:hAnsi="Times New Roman"/>
          <w:sz w:val="24"/>
          <w:szCs w:val="24"/>
        </w:rPr>
        <w:br w:type="page"/>
      </w:r>
      <w:r w:rsidRPr="00A41667">
        <w:rPr>
          <w:rFonts w:ascii="Times New Roman" w:hAnsi="Times New Roman"/>
          <w:sz w:val="24"/>
          <w:szCs w:val="24"/>
        </w:rPr>
        <w:lastRenderedPageBreak/>
        <w:t>From Table 7, item 11, reveals that most of the respondents agreed that sometimes the school does not allow them to make use of e-learning</w:t>
      </w:r>
      <w:r w:rsidRPr="00A41667">
        <w:rPr>
          <w:rFonts w:ascii="Times New Roman" w:hAnsi="Times New Roman"/>
          <w:color w:val="000000"/>
          <w:sz w:val="24"/>
          <w:szCs w:val="24"/>
        </w:rPr>
        <w:t>.</w:t>
      </w:r>
      <w:r w:rsidRPr="00A41667">
        <w:rPr>
          <w:rFonts w:ascii="Times New Roman" w:hAnsi="Times New Roman"/>
          <w:sz w:val="24"/>
          <w:szCs w:val="24"/>
        </w:rPr>
        <w:t xml:space="preserve"> In response to this, 45 (30%) of the respondents strongly agreed to the statement while 75 (50%) of the respondents agreed to the statement but 20 (13.3%) of the respondents disagreed to the statement and 10 (6.7%) of them strongly disagreed to the assertion. Item 12, stresses further that </w:t>
      </w:r>
      <w:r w:rsidRPr="00A41667">
        <w:rPr>
          <w:rFonts w:ascii="Times New Roman" w:hAnsi="Times New Roman"/>
          <w:color w:val="000000"/>
          <w:sz w:val="24"/>
          <w:szCs w:val="24"/>
        </w:rPr>
        <w:t xml:space="preserve">their school charges students cost of damages on the e-learning facilities </w:t>
      </w:r>
      <w:r w:rsidRPr="00A41667">
        <w:rPr>
          <w:rFonts w:ascii="Times New Roman" w:hAnsi="Times New Roman"/>
          <w:sz w:val="24"/>
          <w:szCs w:val="24"/>
        </w:rPr>
        <w:t>with the support of 80(53.3%) of the respondents strongly agreed while 50(33.3%) of them agreed to the statement but 14(9.3%) of the respondent disagreed to the statement and 6(5%) of them strongly disagreed to the statement respectively.</w:t>
      </w:r>
    </w:p>
    <w:p w:rsidR="00A318EF" w:rsidRPr="00A41667" w:rsidRDefault="00A318EF" w:rsidP="00A318EF">
      <w:pPr>
        <w:adjustRightInd w:val="0"/>
        <w:spacing w:line="360" w:lineRule="auto"/>
        <w:ind w:firstLine="720"/>
        <w:jc w:val="both"/>
        <w:rPr>
          <w:rFonts w:ascii="Times New Roman" w:hAnsi="Times New Roman"/>
          <w:sz w:val="24"/>
          <w:szCs w:val="24"/>
        </w:rPr>
      </w:pPr>
      <w:r w:rsidRPr="00A41667">
        <w:rPr>
          <w:rFonts w:ascii="Times New Roman" w:hAnsi="Times New Roman"/>
          <w:color w:val="000000"/>
          <w:sz w:val="24"/>
          <w:szCs w:val="24"/>
        </w:rPr>
        <w:t xml:space="preserve">More so, in response to </w:t>
      </w:r>
      <w:r w:rsidRPr="00A41667">
        <w:rPr>
          <w:rFonts w:ascii="Times New Roman" w:hAnsi="Times New Roman"/>
          <w:sz w:val="24"/>
          <w:szCs w:val="24"/>
        </w:rPr>
        <w:t>item 13 reveals that are no sufficient e-learning facilities in their school. From this point, 90(60%) of the respondents strongly agreed to the statement while 35(23.3%) of the respondents agreed to the statement but 15(10%) of the respondents disagreed to the statement and 10(6.7%) of the respondents strongly disagreed to the statement respectively.</w:t>
      </w:r>
    </w:p>
    <w:p w:rsidR="00A318EF" w:rsidRPr="00A41667" w:rsidRDefault="00A318EF" w:rsidP="00A318EF">
      <w:pPr>
        <w:adjustRightInd w:val="0"/>
        <w:spacing w:line="360" w:lineRule="auto"/>
        <w:ind w:firstLine="720"/>
        <w:jc w:val="both"/>
        <w:rPr>
          <w:rFonts w:ascii="Times New Roman" w:hAnsi="Times New Roman"/>
          <w:sz w:val="24"/>
          <w:szCs w:val="24"/>
        </w:rPr>
      </w:pPr>
      <w:r w:rsidRPr="00A41667">
        <w:rPr>
          <w:rFonts w:ascii="Times New Roman" w:hAnsi="Times New Roman"/>
          <w:sz w:val="24"/>
          <w:szCs w:val="24"/>
        </w:rPr>
        <w:t>In response to item 14, most of the respondents posited that the students population is too much for the e-learning facilities available</w:t>
      </w:r>
      <w:r w:rsidRPr="00A41667">
        <w:rPr>
          <w:rFonts w:ascii="Times New Roman" w:hAnsi="Times New Roman"/>
          <w:color w:val="202124"/>
          <w:sz w:val="24"/>
          <w:szCs w:val="24"/>
          <w:shd w:val="clear" w:color="auto" w:fill="FFFFFF"/>
        </w:rPr>
        <w:t xml:space="preserve">, from this fact, 90(60%) of the respondents strongly agreed with the statement, while 45 (30%) of the respondents agreed with the statement but 10 (6.7%) of the respondents disagreed to the statement and 5(3.3%) of the respondents strongly disagreed to the statement respectively. And in response to item 15, most of the respondents unanimously strongly agreed that inadequate power supply does not allow them to make use of e-learning facilities adequately. From this point 100(60%) of the respondents strongly agreed with the statement, while 40 (30%) of the respondents agreed with the statement but 10 (6.7%) of the respondents disagreed to the statement respectively. </w:t>
      </w:r>
    </w:p>
    <w:p w:rsidR="00A318EF" w:rsidRPr="00A41667" w:rsidRDefault="00A318EF" w:rsidP="00A318EF">
      <w:pPr>
        <w:spacing w:after="240" w:line="360" w:lineRule="auto"/>
        <w:ind w:left="2700" w:hanging="2700"/>
        <w:jc w:val="both"/>
        <w:rPr>
          <w:rFonts w:ascii="Times New Roman" w:hAnsi="Times New Roman"/>
          <w:bCs/>
          <w:sz w:val="24"/>
          <w:szCs w:val="24"/>
        </w:rPr>
      </w:pPr>
      <w:r w:rsidRPr="00A41667">
        <w:rPr>
          <w:rFonts w:ascii="Times New Roman" w:hAnsi="Times New Roman"/>
          <w:b/>
          <w:bCs/>
          <w:sz w:val="24"/>
          <w:szCs w:val="24"/>
        </w:rPr>
        <w:t>Research Question Four:</w:t>
      </w:r>
      <w:r w:rsidRPr="00A41667">
        <w:rPr>
          <w:rFonts w:ascii="Times New Roman" w:eastAsia="Liberation Serif" w:hAnsi="Times New Roman"/>
          <w:sz w:val="24"/>
          <w:szCs w:val="24"/>
        </w:rPr>
        <w:t>What is the effect of e-learning on the academic performance of economic student in Ilorin West Local Government?</w:t>
      </w:r>
    </w:p>
    <w:p w:rsidR="00A318EF" w:rsidRPr="00A41667" w:rsidRDefault="00A318EF" w:rsidP="00A318EF">
      <w:pPr>
        <w:spacing w:line="360" w:lineRule="auto"/>
        <w:rPr>
          <w:rFonts w:ascii="Times New Roman" w:hAnsi="Times New Roman"/>
          <w:b/>
          <w:sz w:val="24"/>
          <w:szCs w:val="24"/>
        </w:rPr>
      </w:pPr>
      <w:r w:rsidRPr="00A41667">
        <w:rPr>
          <w:rFonts w:ascii="Times New Roman" w:hAnsi="Times New Roman"/>
          <w:b/>
          <w:bCs/>
          <w:sz w:val="24"/>
          <w:szCs w:val="24"/>
        </w:rPr>
        <w:t>Table 8</w:t>
      </w:r>
      <w:r w:rsidRPr="00A41667">
        <w:rPr>
          <w:rFonts w:ascii="Times New Roman" w:hAnsi="Times New Roman"/>
          <w:b/>
          <w:sz w:val="24"/>
          <w:szCs w:val="24"/>
        </w:rPr>
        <w:t xml:space="preserve">: </w:t>
      </w:r>
      <w:r w:rsidRPr="00A41667">
        <w:rPr>
          <w:rFonts w:ascii="Times New Roman" w:hAnsi="Times New Roman"/>
          <w:sz w:val="24"/>
          <w:szCs w:val="24"/>
        </w:rPr>
        <w:t xml:space="preserve">Summary Analysis of Respondents’ Opinion on the effect of e-learning and academic performance of economics students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7"/>
        <w:gridCol w:w="4245"/>
        <w:gridCol w:w="996"/>
        <w:gridCol w:w="996"/>
        <w:gridCol w:w="996"/>
        <w:gridCol w:w="996"/>
      </w:tblGrid>
      <w:tr w:rsidR="00A318EF" w:rsidRPr="00C559B0" w:rsidTr="00A909A9">
        <w:tc>
          <w:tcPr>
            <w:tcW w:w="627" w:type="dxa"/>
            <w:shd w:val="clear" w:color="auto" w:fill="auto"/>
          </w:tcPr>
          <w:p w:rsidR="00A318EF" w:rsidRPr="00C559B0" w:rsidRDefault="00A318EF" w:rsidP="00A909A9">
            <w:pPr>
              <w:adjustRightInd w:val="0"/>
              <w:spacing w:line="360" w:lineRule="auto"/>
              <w:jc w:val="both"/>
              <w:rPr>
                <w:rFonts w:ascii="Times New Roman" w:hAnsi="Times New Roman"/>
                <w:b/>
                <w:bCs/>
                <w:sz w:val="24"/>
                <w:szCs w:val="24"/>
              </w:rPr>
            </w:pPr>
            <w:r w:rsidRPr="00C559B0">
              <w:rPr>
                <w:rFonts w:ascii="Times New Roman" w:hAnsi="Times New Roman"/>
                <w:b/>
                <w:bCs/>
                <w:sz w:val="24"/>
                <w:szCs w:val="24"/>
              </w:rPr>
              <w:t>S/N</w:t>
            </w:r>
          </w:p>
        </w:tc>
        <w:tc>
          <w:tcPr>
            <w:tcW w:w="4245" w:type="dxa"/>
            <w:shd w:val="clear" w:color="auto" w:fill="auto"/>
          </w:tcPr>
          <w:p w:rsidR="00A318EF" w:rsidRPr="00C559B0" w:rsidRDefault="00A318EF" w:rsidP="00A909A9">
            <w:pPr>
              <w:adjustRightInd w:val="0"/>
              <w:spacing w:line="360" w:lineRule="auto"/>
              <w:jc w:val="both"/>
              <w:rPr>
                <w:rFonts w:ascii="Times New Roman" w:hAnsi="Times New Roman"/>
                <w:b/>
                <w:bCs/>
                <w:sz w:val="24"/>
                <w:szCs w:val="24"/>
              </w:rPr>
            </w:pPr>
            <w:r w:rsidRPr="00C559B0">
              <w:rPr>
                <w:rFonts w:ascii="Times New Roman" w:hAnsi="Times New Roman"/>
                <w:b/>
                <w:bCs/>
                <w:sz w:val="24"/>
                <w:szCs w:val="24"/>
              </w:rPr>
              <w:t>Items</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b/>
                <w:bCs/>
                <w:sz w:val="24"/>
                <w:szCs w:val="24"/>
              </w:rPr>
            </w:pPr>
            <w:r w:rsidRPr="00C559B0">
              <w:rPr>
                <w:rFonts w:ascii="Times New Roman" w:hAnsi="Times New Roman"/>
                <w:b/>
                <w:bCs/>
                <w:sz w:val="24"/>
                <w:szCs w:val="24"/>
              </w:rPr>
              <w:t>SA</w:t>
            </w:r>
          </w:p>
          <w:p w:rsidR="00A318EF" w:rsidRPr="00C559B0" w:rsidRDefault="00A318EF" w:rsidP="00A909A9">
            <w:pPr>
              <w:adjustRightInd w:val="0"/>
              <w:spacing w:line="360" w:lineRule="auto"/>
              <w:jc w:val="center"/>
              <w:rPr>
                <w:rFonts w:ascii="Times New Roman" w:hAnsi="Times New Roman"/>
                <w:b/>
                <w:bCs/>
                <w:sz w:val="24"/>
                <w:szCs w:val="24"/>
              </w:rPr>
            </w:pPr>
            <w:r w:rsidRPr="00C559B0">
              <w:rPr>
                <w:rFonts w:ascii="Times New Roman" w:hAnsi="Times New Roman"/>
                <w:b/>
                <w:bCs/>
                <w:sz w:val="24"/>
                <w:szCs w:val="24"/>
              </w:rPr>
              <w:t>(%)</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b/>
                <w:bCs/>
                <w:sz w:val="24"/>
                <w:szCs w:val="24"/>
              </w:rPr>
            </w:pPr>
            <w:r w:rsidRPr="00C559B0">
              <w:rPr>
                <w:rFonts w:ascii="Times New Roman" w:hAnsi="Times New Roman"/>
                <w:b/>
                <w:bCs/>
                <w:sz w:val="24"/>
                <w:szCs w:val="24"/>
              </w:rPr>
              <w:t>A</w:t>
            </w:r>
          </w:p>
          <w:p w:rsidR="00A318EF" w:rsidRPr="00C559B0" w:rsidRDefault="00A318EF" w:rsidP="00A909A9">
            <w:pPr>
              <w:adjustRightInd w:val="0"/>
              <w:spacing w:line="360" w:lineRule="auto"/>
              <w:jc w:val="center"/>
              <w:rPr>
                <w:rFonts w:ascii="Times New Roman" w:hAnsi="Times New Roman"/>
                <w:b/>
                <w:bCs/>
                <w:sz w:val="24"/>
                <w:szCs w:val="24"/>
              </w:rPr>
            </w:pPr>
            <w:r w:rsidRPr="00C559B0">
              <w:rPr>
                <w:rFonts w:ascii="Times New Roman" w:hAnsi="Times New Roman"/>
                <w:b/>
                <w:bCs/>
                <w:sz w:val="24"/>
                <w:szCs w:val="24"/>
              </w:rPr>
              <w:t>(%)</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b/>
                <w:bCs/>
                <w:sz w:val="24"/>
                <w:szCs w:val="24"/>
              </w:rPr>
            </w:pPr>
            <w:r w:rsidRPr="00C559B0">
              <w:rPr>
                <w:rFonts w:ascii="Times New Roman" w:hAnsi="Times New Roman"/>
                <w:b/>
                <w:bCs/>
                <w:sz w:val="24"/>
                <w:szCs w:val="24"/>
              </w:rPr>
              <w:t>D</w:t>
            </w:r>
          </w:p>
          <w:p w:rsidR="00A318EF" w:rsidRPr="00C559B0" w:rsidRDefault="00A318EF" w:rsidP="00A909A9">
            <w:pPr>
              <w:adjustRightInd w:val="0"/>
              <w:spacing w:line="360" w:lineRule="auto"/>
              <w:jc w:val="center"/>
              <w:rPr>
                <w:rFonts w:ascii="Times New Roman" w:hAnsi="Times New Roman"/>
                <w:b/>
                <w:bCs/>
                <w:sz w:val="24"/>
                <w:szCs w:val="24"/>
              </w:rPr>
            </w:pPr>
            <w:r w:rsidRPr="00C559B0">
              <w:rPr>
                <w:rFonts w:ascii="Times New Roman" w:hAnsi="Times New Roman"/>
                <w:b/>
                <w:bCs/>
                <w:sz w:val="24"/>
                <w:szCs w:val="24"/>
              </w:rPr>
              <w:t>(%)</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b/>
                <w:bCs/>
                <w:sz w:val="24"/>
                <w:szCs w:val="24"/>
              </w:rPr>
            </w:pPr>
            <w:r w:rsidRPr="00C559B0">
              <w:rPr>
                <w:rFonts w:ascii="Times New Roman" w:hAnsi="Times New Roman"/>
                <w:b/>
                <w:bCs/>
                <w:sz w:val="24"/>
                <w:szCs w:val="24"/>
              </w:rPr>
              <w:t>SD</w:t>
            </w:r>
          </w:p>
          <w:p w:rsidR="00A318EF" w:rsidRPr="00C559B0" w:rsidRDefault="00A318EF" w:rsidP="00A909A9">
            <w:pPr>
              <w:adjustRightInd w:val="0"/>
              <w:spacing w:line="360" w:lineRule="auto"/>
              <w:jc w:val="center"/>
              <w:rPr>
                <w:rFonts w:ascii="Times New Roman" w:hAnsi="Times New Roman"/>
                <w:b/>
                <w:bCs/>
                <w:sz w:val="24"/>
                <w:szCs w:val="24"/>
              </w:rPr>
            </w:pPr>
            <w:r w:rsidRPr="00C559B0">
              <w:rPr>
                <w:rFonts w:ascii="Times New Roman" w:hAnsi="Times New Roman"/>
                <w:b/>
                <w:bCs/>
                <w:sz w:val="24"/>
                <w:szCs w:val="24"/>
              </w:rPr>
              <w:t>(%)</w:t>
            </w:r>
          </w:p>
        </w:tc>
      </w:tr>
      <w:tr w:rsidR="00A318EF" w:rsidRPr="00C559B0" w:rsidTr="00A909A9">
        <w:tc>
          <w:tcPr>
            <w:tcW w:w="627" w:type="dxa"/>
            <w:shd w:val="clear" w:color="auto" w:fill="auto"/>
          </w:tcPr>
          <w:p w:rsidR="00A318EF" w:rsidRPr="00C559B0" w:rsidRDefault="00A318EF" w:rsidP="00A909A9">
            <w:pPr>
              <w:adjustRightInd w:val="0"/>
              <w:spacing w:line="360" w:lineRule="auto"/>
              <w:jc w:val="both"/>
              <w:rPr>
                <w:rFonts w:ascii="Times New Roman" w:hAnsi="Times New Roman"/>
                <w:b/>
                <w:sz w:val="24"/>
                <w:szCs w:val="24"/>
              </w:rPr>
            </w:pPr>
            <w:r w:rsidRPr="00C559B0">
              <w:rPr>
                <w:rFonts w:ascii="Times New Roman" w:hAnsi="Times New Roman"/>
                <w:b/>
                <w:sz w:val="24"/>
                <w:szCs w:val="24"/>
              </w:rPr>
              <w:lastRenderedPageBreak/>
              <w:t>16</w:t>
            </w:r>
          </w:p>
        </w:tc>
        <w:tc>
          <w:tcPr>
            <w:tcW w:w="4245" w:type="dxa"/>
            <w:shd w:val="clear" w:color="auto" w:fill="auto"/>
          </w:tcPr>
          <w:p w:rsidR="00A318EF" w:rsidRPr="00C559B0" w:rsidRDefault="00A318EF" w:rsidP="00A909A9">
            <w:pPr>
              <w:spacing w:line="360" w:lineRule="auto"/>
              <w:contextualSpacing/>
              <w:jc w:val="both"/>
              <w:rPr>
                <w:rFonts w:ascii="Times New Roman" w:hAnsi="Times New Roman"/>
                <w:sz w:val="24"/>
                <w:szCs w:val="24"/>
              </w:rPr>
            </w:pPr>
            <w:r w:rsidRPr="00C559B0">
              <w:rPr>
                <w:rFonts w:ascii="Times New Roman" w:eastAsia="Calibri" w:hAnsi="Times New Roman"/>
                <w:sz w:val="24"/>
                <w:szCs w:val="24"/>
              </w:rPr>
              <w:t xml:space="preserve">e-learning brought an advancement to your level of knowledge in economics </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45</w:t>
            </w:r>
          </w:p>
          <w:p w:rsidR="00A318EF" w:rsidRPr="00C559B0" w:rsidRDefault="00A318EF" w:rsidP="00A909A9">
            <w:pPr>
              <w:adjustRightInd w:val="0"/>
              <w:spacing w:line="360" w:lineRule="auto"/>
              <w:jc w:val="center"/>
              <w:rPr>
                <w:rFonts w:ascii="Times New Roman" w:hAnsi="Times New Roman"/>
                <w:b/>
                <w:sz w:val="24"/>
                <w:szCs w:val="24"/>
              </w:rPr>
            </w:pPr>
            <w:r w:rsidRPr="00C559B0">
              <w:rPr>
                <w:rFonts w:ascii="Times New Roman" w:hAnsi="Times New Roman"/>
                <w:sz w:val="24"/>
                <w:szCs w:val="24"/>
              </w:rPr>
              <w:t>(30%)</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75</w:t>
            </w:r>
          </w:p>
          <w:p w:rsidR="00A318EF" w:rsidRPr="00C559B0" w:rsidRDefault="00A318EF" w:rsidP="00A909A9">
            <w:pPr>
              <w:adjustRightInd w:val="0"/>
              <w:spacing w:line="360" w:lineRule="auto"/>
              <w:jc w:val="center"/>
              <w:rPr>
                <w:rFonts w:ascii="Times New Roman" w:hAnsi="Times New Roman"/>
                <w:b/>
                <w:sz w:val="24"/>
                <w:szCs w:val="24"/>
              </w:rPr>
            </w:pPr>
            <w:r w:rsidRPr="00C559B0">
              <w:rPr>
                <w:rFonts w:ascii="Times New Roman" w:hAnsi="Times New Roman"/>
                <w:sz w:val="24"/>
                <w:szCs w:val="24"/>
              </w:rPr>
              <w:t>(50%)</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20</w:t>
            </w:r>
          </w:p>
          <w:p w:rsidR="00A318EF" w:rsidRPr="00C559B0" w:rsidRDefault="00A318EF" w:rsidP="00A909A9">
            <w:pPr>
              <w:adjustRightInd w:val="0"/>
              <w:spacing w:line="360" w:lineRule="auto"/>
              <w:jc w:val="center"/>
              <w:rPr>
                <w:rFonts w:ascii="Times New Roman" w:hAnsi="Times New Roman"/>
                <w:b/>
                <w:sz w:val="24"/>
                <w:szCs w:val="24"/>
              </w:rPr>
            </w:pPr>
            <w:r w:rsidRPr="00C559B0">
              <w:rPr>
                <w:rFonts w:ascii="Times New Roman" w:hAnsi="Times New Roman"/>
                <w:sz w:val="24"/>
                <w:szCs w:val="24"/>
              </w:rPr>
              <w:t>(13.3%)</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10</w:t>
            </w:r>
          </w:p>
          <w:p w:rsidR="00A318EF" w:rsidRPr="00C559B0" w:rsidRDefault="00A318EF" w:rsidP="00A909A9">
            <w:pPr>
              <w:adjustRightInd w:val="0"/>
              <w:spacing w:line="360" w:lineRule="auto"/>
              <w:jc w:val="center"/>
              <w:rPr>
                <w:rFonts w:ascii="Times New Roman" w:hAnsi="Times New Roman"/>
                <w:b/>
                <w:sz w:val="24"/>
                <w:szCs w:val="24"/>
              </w:rPr>
            </w:pPr>
            <w:r w:rsidRPr="00C559B0">
              <w:rPr>
                <w:rFonts w:ascii="Times New Roman" w:hAnsi="Times New Roman"/>
                <w:sz w:val="24"/>
                <w:szCs w:val="24"/>
              </w:rPr>
              <w:t>(6.7%)</w:t>
            </w:r>
          </w:p>
        </w:tc>
      </w:tr>
      <w:tr w:rsidR="00A318EF" w:rsidRPr="00C559B0" w:rsidTr="00A909A9">
        <w:tc>
          <w:tcPr>
            <w:tcW w:w="627" w:type="dxa"/>
            <w:shd w:val="clear" w:color="auto" w:fill="auto"/>
          </w:tcPr>
          <w:p w:rsidR="00A318EF" w:rsidRPr="00C559B0" w:rsidRDefault="00A318EF" w:rsidP="00A909A9">
            <w:pPr>
              <w:adjustRightInd w:val="0"/>
              <w:spacing w:line="360" w:lineRule="auto"/>
              <w:jc w:val="both"/>
              <w:rPr>
                <w:rFonts w:ascii="Times New Roman" w:hAnsi="Times New Roman"/>
                <w:b/>
                <w:sz w:val="24"/>
                <w:szCs w:val="24"/>
              </w:rPr>
            </w:pPr>
            <w:r w:rsidRPr="00C559B0">
              <w:rPr>
                <w:rFonts w:ascii="Times New Roman" w:hAnsi="Times New Roman"/>
                <w:b/>
                <w:sz w:val="24"/>
                <w:szCs w:val="24"/>
              </w:rPr>
              <w:t>17</w:t>
            </w:r>
          </w:p>
        </w:tc>
        <w:tc>
          <w:tcPr>
            <w:tcW w:w="4245" w:type="dxa"/>
            <w:shd w:val="clear" w:color="auto" w:fill="auto"/>
          </w:tcPr>
          <w:p w:rsidR="00A318EF" w:rsidRPr="00C559B0" w:rsidRDefault="00A318EF" w:rsidP="00A909A9">
            <w:pPr>
              <w:spacing w:line="360" w:lineRule="auto"/>
              <w:contextualSpacing/>
              <w:jc w:val="both"/>
              <w:rPr>
                <w:rFonts w:ascii="Times New Roman" w:hAnsi="Times New Roman"/>
                <w:sz w:val="24"/>
                <w:szCs w:val="24"/>
              </w:rPr>
            </w:pPr>
            <w:r w:rsidRPr="00C559B0">
              <w:rPr>
                <w:rFonts w:ascii="Times New Roman" w:eastAsia="Calibri" w:hAnsi="Times New Roman"/>
                <w:sz w:val="24"/>
                <w:szCs w:val="24"/>
              </w:rPr>
              <w:t xml:space="preserve">e-learning is a useful tool for learning of economics </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28</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(18.6%)</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70</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(46.7%)</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30</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(20%)</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22</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(14.7%)</w:t>
            </w:r>
          </w:p>
        </w:tc>
      </w:tr>
      <w:tr w:rsidR="00A318EF" w:rsidRPr="00C559B0" w:rsidTr="00A909A9">
        <w:tc>
          <w:tcPr>
            <w:tcW w:w="627" w:type="dxa"/>
            <w:shd w:val="clear" w:color="auto" w:fill="auto"/>
          </w:tcPr>
          <w:p w:rsidR="00A318EF" w:rsidRPr="00C559B0" w:rsidRDefault="00A318EF" w:rsidP="00A909A9">
            <w:pPr>
              <w:adjustRightInd w:val="0"/>
              <w:spacing w:line="360" w:lineRule="auto"/>
              <w:jc w:val="both"/>
              <w:rPr>
                <w:rFonts w:ascii="Times New Roman" w:hAnsi="Times New Roman"/>
                <w:b/>
                <w:sz w:val="24"/>
                <w:szCs w:val="24"/>
              </w:rPr>
            </w:pPr>
            <w:r w:rsidRPr="00C559B0">
              <w:rPr>
                <w:rFonts w:ascii="Times New Roman" w:hAnsi="Times New Roman"/>
                <w:b/>
                <w:sz w:val="24"/>
                <w:szCs w:val="24"/>
              </w:rPr>
              <w:t>18</w:t>
            </w:r>
          </w:p>
        </w:tc>
        <w:tc>
          <w:tcPr>
            <w:tcW w:w="4245" w:type="dxa"/>
            <w:shd w:val="clear" w:color="auto" w:fill="auto"/>
          </w:tcPr>
          <w:p w:rsidR="00A318EF" w:rsidRPr="00C559B0" w:rsidRDefault="00A318EF" w:rsidP="00A909A9">
            <w:pPr>
              <w:spacing w:line="360" w:lineRule="auto"/>
              <w:contextualSpacing/>
              <w:jc w:val="both"/>
              <w:rPr>
                <w:rFonts w:ascii="Times New Roman" w:hAnsi="Times New Roman"/>
                <w:sz w:val="24"/>
                <w:szCs w:val="24"/>
              </w:rPr>
            </w:pPr>
            <w:r w:rsidRPr="00C559B0">
              <w:rPr>
                <w:rFonts w:ascii="Times New Roman" w:hAnsi="Times New Roman"/>
                <w:sz w:val="24"/>
                <w:szCs w:val="24"/>
              </w:rPr>
              <w:t xml:space="preserve">You </w:t>
            </w:r>
            <w:r>
              <w:rPr>
                <w:rFonts w:ascii="Times New Roman" w:hAnsi="Times New Roman"/>
                <w:sz w:val="24"/>
                <w:szCs w:val="24"/>
              </w:rPr>
              <w:t xml:space="preserve">are </w:t>
            </w:r>
            <w:r w:rsidRPr="00C559B0">
              <w:rPr>
                <w:rFonts w:ascii="Times New Roman" w:hAnsi="Times New Roman"/>
                <w:sz w:val="24"/>
                <w:szCs w:val="24"/>
              </w:rPr>
              <w:t>taught with e-learning while in economics class</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 xml:space="preserve">15 </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(10%)</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35</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(23.3%)</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90</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(60%)</w:t>
            </w:r>
          </w:p>
        </w:tc>
        <w:tc>
          <w:tcPr>
            <w:tcW w:w="996"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10</w:t>
            </w:r>
          </w:p>
          <w:p w:rsidR="00A318EF" w:rsidRPr="00C559B0" w:rsidRDefault="00A318EF" w:rsidP="00A909A9">
            <w:pPr>
              <w:adjustRightInd w:val="0"/>
              <w:spacing w:line="360" w:lineRule="auto"/>
              <w:jc w:val="center"/>
              <w:rPr>
                <w:rFonts w:ascii="Times New Roman" w:hAnsi="Times New Roman"/>
                <w:sz w:val="24"/>
                <w:szCs w:val="24"/>
              </w:rPr>
            </w:pPr>
            <w:r w:rsidRPr="00C559B0">
              <w:rPr>
                <w:rFonts w:ascii="Times New Roman" w:hAnsi="Times New Roman"/>
                <w:sz w:val="24"/>
                <w:szCs w:val="24"/>
              </w:rPr>
              <w:t>(6.7%)</w:t>
            </w:r>
          </w:p>
        </w:tc>
      </w:tr>
    </w:tbl>
    <w:p w:rsidR="00A318EF" w:rsidRPr="00A41667" w:rsidRDefault="00A318EF" w:rsidP="00A318EF">
      <w:pPr>
        <w:adjustRightInd w:val="0"/>
        <w:spacing w:line="360" w:lineRule="auto"/>
        <w:jc w:val="both"/>
        <w:rPr>
          <w:rFonts w:ascii="Times New Roman" w:hAnsi="Times New Roman"/>
          <w:b/>
          <w:bCs/>
          <w:iCs/>
          <w:sz w:val="24"/>
          <w:szCs w:val="24"/>
        </w:rPr>
      </w:pPr>
      <w:r>
        <w:rPr>
          <w:rFonts w:ascii="Times New Roman" w:hAnsi="Times New Roman"/>
          <w:b/>
          <w:bCs/>
          <w:iCs/>
          <w:sz w:val="24"/>
          <w:szCs w:val="24"/>
        </w:rPr>
        <w:t>Source; Field Survey, 2024</w:t>
      </w:r>
    </w:p>
    <w:p w:rsidR="00A318EF" w:rsidRPr="00A41667" w:rsidRDefault="00A318EF" w:rsidP="00A318EF">
      <w:pPr>
        <w:adjustRightInd w:val="0"/>
        <w:spacing w:line="360" w:lineRule="auto"/>
        <w:ind w:firstLine="720"/>
        <w:jc w:val="both"/>
        <w:rPr>
          <w:rFonts w:ascii="Times New Roman" w:hAnsi="Times New Roman"/>
          <w:color w:val="202124"/>
          <w:sz w:val="24"/>
          <w:szCs w:val="24"/>
          <w:shd w:val="clear" w:color="auto" w:fill="FFFFFF"/>
        </w:rPr>
      </w:pPr>
      <w:r w:rsidRPr="00A41667">
        <w:rPr>
          <w:rFonts w:ascii="Times New Roman" w:hAnsi="Times New Roman"/>
          <w:sz w:val="24"/>
          <w:szCs w:val="24"/>
        </w:rPr>
        <w:t xml:space="preserve">From Table 8, it is revealed that in item 16, most of the respondents unanimously agreed that e-learning brought an advancement </w:t>
      </w:r>
      <w:r w:rsidRPr="00A41667">
        <w:rPr>
          <w:rFonts w:ascii="Times New Roman" w:hAnsi="Times New Roman"/>
          <w:bCs/>
          <w:color w:val="202124"/>
          <w:sz w:val="24"/>
          <w:szCs w:val="24"/>
          <w:shd w:val="clear" w:color="auto" w:fill="FFFFFF"/>
        </w:rPr>
        <w:t xml:space="preserve">in the level of knowledge acquisition of the students most especially in Economics, </w:t>
      </w:r>
      <w:r w:rsidRPr="00A41667">
        <w:rPr>
          <w:rFonts w:ascii="Times New Roman" w:hAnsi="Times New Roman"/>
          <w:sz w:val="24"/>
          <w:szCs w:val="24"/>
        </w:rPr>
        <w:t>in response to this point, 45 (30%) of the respondents strongly agreed to the statement while 75 (50%) of the respondents agreed but 20 (13.3%) of the respondents disagreed to the statement and 10 (6.7%) of the respondents strongly disagreed to the motion. In addition, item 17 shows that e-learning is a useful tool for learning of economics students. From this point of view, 28 (18.6%) of the respondent strongly agreed that e-learning is a useful tool for learning</w:t>
      </w:r>
      <w:r w:rsidRPr="00A41667">
        <w:rPr>
          <w:rFonts w:ascii="Times New Roman" w:hAnsi="Times New Roman"/>
          <w:color w:val="202124"/>
          <w:sz w:val="24"/>
          <w:szCs w:val="24"/>
          <w:shd w:val="clear" w:color="auto" w:fill="FFFFFF"/>
        </w:rPr>
        <w:t xml:space="preserve"> of economics </w:t>
      </w:r>
      <w:r w:rsidRPr="00A41667">
        <w:rPr>
          <w:rFonts w:ascii="Times New Roman" w:hAnsi="Times New Roman"/>
          <w:sz w:val="24"/>
          <w:szCs w:val="24"/>
        </w:rPr>
        <w:t xml:space="preserve">while 70 (46.7%) of the respondents agreed but 30 (20%) of the respondents disagreed to the statement and 22 (14.7%) of the respondents strongly disagreed to the statement. </w:t>
      </w:r>
    </w:p>
    <w:p w:rsidR="00A318EF" w:rsidRPr="00A41667" w:rsidRDefault="00A318EF" w:rsidP="00A318EF">
      <w:pPr>
        <w:adjustRightInd w:val="0"/>
        <w:spacing w:line="360" w:lineRule="auto"/>
        <w:jc w:val="both"/>
        <w:rPr>
          <w:rFonts w:ascii="Times New Roman" w:hAnsi="Times New Roman"/>
          <w:b/>
          <w:bCs/>
          <w:color w:val="000000"/>
          <w:sz w:val="24"/>
          <w:szCs w:val="24"/>
        </w:rPr>
      </w:pPr>
      <w:r w:rsidRPr="00A41667">
        <w:rPr>
          <w:rFonts w:ascii="Times New Roman" w:hAnsi="Times New Roman"/>
          <w:sz w:val="24"/>
          <w:szCs w:val="24"/>
        </w:rPr>
        <w:tab/>
        <w:t>In response to item 18, most of the respondents posited that e-learning is not being used while in economics class</w:t>
      </w:r>
      <w:r w:rsidRPr="00A41667">
        <w:rPr>
          <w:rFonts w:ascii="Times New Roman" w:hAnsi="Times New Roman"/>
          <w:color w:val="202124"/>
          <w:sz w:val="24"/>
          <w:szCs w:val="24"/>
          <w:shd w:val="clear" w:color="auto" w:fill="FFFFFF"/>
        </w:rPr>
        <w:t xml:space="preserve">, from this fact, 153(10%) of the respondents strongly agreed </w:t>
      </w:r>
      <w:r>
        <w:rPr>
          <w:rFonts w:ascii="Times New Roman" w:hAnsi="Times New Roman"/>
          <w:color w:val="202124"/>
          <w:sz w:val="24"/>
          <w:szCs w:val="24"/>
          <w:shd w:val="clear" w:color="auto" w:fill="FFFFFF"/>
        </w:rPr>
        <w:t xml:space="preserve">to </w:t>
      </w:r>
      <w:r w:rsidRPr="00A41667">
        <w:rPr>
          <w:rFonts w:ascii="Times New Roman" w:hAnsi="Times New Roman"/>
          <w:color w:val="202124"/>
          <w:sz w:val="24"/>
          <w:szCs w:val="24"/>
          <w:shd w:val="clear" w:color="auto" w:fill="FFFFFF"/>
        </w:rPr>
        <w:t>the statement, while 35(23.3%) of the respondents’ affirmed the statement but 90(60%) of the respondents disagreed to the statement and 10(6.7%) of the respondents strongly disagreed to the statement respectively.</w:t>
      </w:r>
    </w:p>
    <w:p w:rsidR="00A318EF" w:rsidRDefault="00A318EF" w:rsidP="00A318EF">
      <w:pPr>
        <w:spacing w:line="360" w:lineRule="auto"/>
        <w:jc w:val="both"/>
        <w:rPr>
          <w:rFonts w:ascii="Times New Roman" w:hAnsi="Times New Roman"/>
          <w:b/>
          <w:sz w:val="24"/>
          <w:szCs w:val="24"/>
        </w:rPr>
      </w:pPr>
      <w:r>
        <w:rPr>
          <w:rFonts w:ascii="Times New Roman" w:hAnsi="Times New Roman"/>
          <w:b/>
          <w:sz w:val="24"/>
          <w:szCs w:val="24"/>
        </w:rPr>
        <w:t xml:space="preserve">Hypotheses Testing </w:t>
      </w:r>
    </w:p>
    <w:p w:rsidR="00A318EF" w:rsidRPr="0040729C" w:rsidRDefault="00A318EF" w:rsidP="00A318EF">
      <w:pPr>
        <w:adjustRightInd w:val="0"/>
        <w:spacing w:line="360" w:lineRule="auto"/>
        <w:jc w:val="both"/>
        <w:rPr>
          <w:rFonts w:ascii="Times New Roman" w:hAnsi="Times New Roman"/>
          <w:b/>
          <w:bCs/>
          <w:color w:val="000000"/>
          <w:sz w:val="24"/>
          <w:szCs w:val="28"/>
        </w:rPr>
      </w:pPr>
      <w:r w:rsidRPr="0040729C">
        <w:rPr>
          <w:rFonts w:ascii="Times New Roman" w:hAnsi="Times New Roman"/>
          <w:b/>
          <w:bCs/>
          <w:color w:val="000000"/>
          <w:sz w:val="24"/>
          <w:szCs w:val="28"/>
        </w:rPr>
        <w:t>Research Hypothesis One</w:t>
      </w:r>
    </w:p>
    <w:p w:rsidR="00A318EF" w:rsidRPr="0040729C" w:rsidRDefault="00A318EF" w:rsidP="00A318EF">
      <w:pPr>
        <w:adjustRightInd w:val="0"/>
        <w:spacing w:line="360" w:lineRule="auto"/>
        <w:jc w:val="both"/>
        <w:rPr>
          <w:rFonts w:ascii="Times New Roman" w:hAnsi="Times New Roman"/>
          <w:color w:val="000000"/>
          <w:sz w:val="24"/>
          <w:szCs w:val="28"/>
        </w:rPr>
      </w:pPr>
      <w:r w:rsidRPr="0040729C">
        <w:rPr>
          <w:rFonts w:ascii="Times New Roman" w:hAnsi="Times New Roman"/>
          <w:b/>
          <w:bCs/>
          <w:i/>
          <w:iCs/>
          <w:color w:val="000000"/>
          <w:sz w:val="24"/>
          <w:szCs w:val="28"/>
        </w:rPr>
        <w:t>H0</w:t>
      </w:r>
      <w:r w:rsidRPr="0040729C">
        <w:rPr>
          <w:rFonts w:ascii="Times New Roman" w:hAnsi="Times New Roman"/>
          <w:b/>
          <w:bCs/>
          <w:i/>
          <w:iCs/>
          <w:color w:val="000000"/>
          <w:sz w:val="24"/>
          <w:szCs w:val="28"/>
          <w:vertAlign w:val="subscript"/>
        </w:rPr>
        <w:t>1</w:t>
      </w:r>
      <w:r w:rsidRPr="0040729C">
        <w:rPr>
          <w:rFonts w:ascii="Times New Roman" w:hAnsi="Times New Roman"/>
          <w:color w:val="000000"/>
          <w:sz w:val="24"/>
          <w:szCs w:val="28"/>
        </w:rPr>
        <w:t>: There is no significant difference in availability of e-learning facilities between teachers and students in Ilorin West Local Government secondary school</w:t>
      </w:r>
    </w:p>
    <w:p w:rsidR="00A318EF" w:rsidRPr="0040729C" w:rsidRDefault="00A318EF" w:rsidP="00A318EF">
      <w:pPr>
        <w:adjustRightInd w:val="0"/>
        <w:spacing w:line="360" w:lineRule="auto"/>
        <w:jc w:val="both"/>
        <w:rPr>
          <w:rFonts w:ascii="Times New Roman" w:hAnsi="Times New Roman"/>
          <w:color w:val="000000"/>
          <w:sz w:val="24"/>
          <w:szCs w:val="28"/>
        </w:rPr>
      </w:pPr>
      <w:r w:rsidRPr="0040729C">
        <w:rPr>
          <w:rFonts w:ascii="Times New Roman" w:hAnsi="Times New Roman"/>
          <w:color w:val="000000"/>
          <w:sz w:val="24"/>
          <w:szCs w:val="28"/>
        </w:rPr>
        <w:lastRenderedPageBreak/>
        <w:t>Table 2: showing chi – square analysis of the responses of the respondent on relationship between the teacher and student towards e-learning facilities.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810"/>
        <w:gridCol w:w="630"/>
        <w:gridCol w:w="1890"/>
        <w:gridCol w:w="2330"/>
        <w:gridCol w:w="1468"/>
      </w:tblGrid>
      <w:tr w:rsidR="00A318EF" w:rsidRPr="0040729C" w:rsidTr="00A909A9">
        <w:tc>
          <w:tcPr>
            <w:tcW w:w="1728"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both"/>
              <w:rPr>
                <w:rFonts w:ascii="Times New Roman" w:hAnsi="Times New Roman"/>
                <w:b/>
                <w:bCs/>
                <w:color w:val="000000"/>
                <w:sz w:val="24"/>
                <w:szCs w:val="28"/>
              </w:rPr>
            </w:pPr>
            <w:r w:rsidRPr="0040729C">
              <w:rPr>
                <w:rFonts w:ascii="Times New Roman" w:hAnsi="Times New Roman"/>
                <w:b/>
                <w:bCs/>
                <w:color w:val="000000"/>
                <w:sz w:val="24"/>
                <w:szCs w:val="28"/>
              </w:rPr>
              <w:t>Variable</w:t>
            </w:r>
          </w:p>
        </w:tc>
        <w:tc>
          <w:tcPr>
            <w:tcW w:w="810"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center"/>
              <w:rPr>
                <w:rFonts w:ascii="Times New Roman" w:hAnsi="Times New Roman"/>
                <w:b/>
                <w:bCs/>
                <w:color w:val="000000"/>
                <w:sz w:val="24"/>
                <w:szCs w:val="28"/>
              </w:rPr>
            </w:pPr>
            <w:r w:rsidRPr="0040729C">
              <w:rPr>
                <w:rFonts w:ascii="Times New Roman" w:hAnsi="Times New Roman"/>
                <w:b/>
                <w:bCs/>
                <w:color w:val="000000"/>
                <w:sz w:val="24"/>
                <w:szCs w:val="28"/>
              </w:rPr>
              <w:t>N</w:t>
            </w:r>
          </w:p>
        </w:tc>
        <w:tc>
          <w:tcPr>
            <w:tcW w:w="630"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center"/>
              <w:rPr>
                <w:rFonts w:ascii="Times New Roman" w:hAnsi="Times New Roman"/>
                <w:b/>
                <w:bCs/>
                <w:color w:val="000000"/>
                <w:sz w:val="24"/>
                <w:szCs w:val="28"/>
              </w:rPr>
            </w:pPr>
            <w:r w:rsidRPr="0040729C">
              <w:rPr>
                <w:rFonts w:ascii="Times New Roman" w:hAnsi="Times New Roman"/>
                <w:b/>
                <w:bCs/>
                <w:color w:val="000000"/>
                <w:sz w:val="24"/>
                <w:szCs w:val="28"/>
              </w:rPr>
              <w:t>df</w:t>
            </w:r>
          </w:p>
        </w:tc>
        <w:tc>
          <w:tcPr>
            <w:tcW w:w="1890"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center"/>
              <w:rPr>
                <w:rFonts w:ascii="Times New Roman" w:eastAsia="Calibri" w:hAnsi="Times New Roman"/>
                <w:b/>
                <w:bCs/>
                <w:color w:val="000000"/>
                <w:sz w:val="24"/>
                <w:szCs w:val="28"/>
              </w:rPr>
            </w:pPr>
            <w:r w:rsidRPr="0040729C">
              <w:rPr>
                <w:rFonts w:ascii="Times New Roman" w:hAnsi="Times New Roman"/>
                <w:b/>
                <w:bCs/>
                <w:color w:val="000000"/>
                <w:sz w:val="24"/>
                <w:szCs w:val="28"/>
              </w:rPr>
              <w:t>X</w:t>
            </w:r>
            <w:r w:rsidRPr="0040729C">
              <w:rPr>
                <w:rFonts w:ascii="Times New Roman" w:hAnsi="Times New Roman"/>
                <w:b/>
                <w:bCs/>
                <w:color w:val="000000"/>
                <w:sz w:val="24"/>
                <w:szCs w:val="28"/>
                <w:vertAlign w:val="superscript"/>
              </w:rPr>
              <w:t>2</w:t>
            </w:r>
          </w:p>
          <w:p w:rsidR="00A318EF" w:rsidRPr="0040729C" w:rsidRDefault="00A318EF" w:rsidP="00A909A9">
            <w:pPr>
              <w:adjustRightInd w:val="0"/>
              <w:spacing w:line="360" w:lineRule="auto"/>
              <w:jc w:val="center"/>
              <w:rPr>
                <w:rFonts w:ascii="Times New Roman" w:hAnsi="Times New Roman"/>
                <w:b/>
                <w:bCs/>
                <w:color w:val="000000"/>
                <w:sz w:val="24"/>
                <w:szCs w:val="28"/>
              </w:rPr>
            </w:pPr>
            <w:r w:rsidRPr="0040729C">
              <w:rPr>
                <w:rFonts w:ascii="Times New Roman" w:hAnsi="Times New Roman"/>
                <w:b/>
                <w:bCs/>
                <w:color w:val="000000"/>
                <w:sz w:val="24"/>
                <w:szCs w:val="28"/>
              </w:rPr>
              <w:t>Table Value</w:t>
            </w:r>
          </w:p>
        </w:tc>
        <w:tc>
          <w:tcPr>
            <w:tcW w:w="2330"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center"/>
              <w:rPr>
                <w:rFonts w:ascii="Times New Roman" w:eastAsia="Calibri" w:hAnsi="Times New Roman"/>
                <w:b/>
                <w:bCs/>
                <w:color w:val="000000"/>
                <w:sz w:val="24"/>
                <w:szCs w:val="28"/>
              </w:rPr>
            </w:pPr>
            <w:r w:rsidRPr="0040729C">
              <w:rPr>
                <w:rFonts w:ascii="Times New Roman" w:hAnsi="Times New Roman"/>
                <w:b/>
                <w:bCs/>
                <w:color w:val="000000"/>
                <w:sz w:val="24"/>
                <w:szCs w:val="28"/>
              </w:rPr>
              <w:t>X</w:t>
            </w:r>
            <w:r w:rsidRPr="0040729C">
              <w:rPr>
                <w:rFonts w:ascii="Times New Roman" w:hAnsi="Times New Roman"/>
                <w:b/>
                <w:bCs/>
                <w:color w:val="000000"/>
                <w:sz w:val="24"/>
                <w:szCs w:val="28"/>
                <w:vertAlign w:val="superscript"/>
              </w:rPr>
              <w:t>2</w:t>
            </w:r>
          </w:p>
          <w:p w:rsidR="00A318EF" w:rsidRPr="0040729C" w:rsidRDefault="00A318EF" w:rsidP="00A909A9">
            <w:pPr>
              <w:adjustRightInd w:val="0"/>
              <w:spacing w:line="360" w:lineRule="auto"/>
              <w:jc w:val="center"/>
              <w:rPr>
                <w:rFonts w:ascii="Times New Roman" w:hAnsi="Times New Roman"/>
                <w:b/>
                <w:bCs/>
                <w:color w:val="000000"/>
                <w:sz w:val="24"/>
                <w:szCs w:val="28"/>
              </w:rPr>
            </w:pPr>
            <w:r w:rsidRPr="0040729C">
              <w:rPr>
                <w:rFonts w:ascii="Times New Roman" w:hAnsi="Times New Roman"/>
                <w:b/>
                <w:bCs/>
                <w:color w:val="000000"/>
                <w:sz w:val="24"/>
                <w:szCs w:val="28"/>
              </w:rPr>
              <w:t>Calculated Value</w:t>
            </w:r>
          </w:p>
        </w:tc>
        <w:tc>
          <w:tcPr>
            <w:tcW w:w="1468"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both"/>
              <w:rPr>
                <w:rFonts w:ascii="Times New Roman" w:hAnsi="Times New Roman"/>
                <w:b/>
                <w:bCs/>
                <w:color w:val="000000"/>
                <w:sz w:val="24"/>
                <w:szCs w:val="28"/>
              </w:rPr>
            </w:pPr>
            <w:r w:rsidRPr="0040729C">
              <w:rPr>
                <w:rFonts w:ascii="Times New Roman" w:hAnsi="Times New Roman"/>
                <w:b/>
                <w:bCs/>
                <w:color w:val="000000"/>
                <w:sz w:val="24"/>
                <w:szCs w:val="28"/>
              </w:rPr>
              <w:t xml:space="preserve">Remark </w:t>
            </w:r>
          </w:p>
        </w:tc>
      </w:tr>
      <w:tr w:rsidR="00A318EF" w:rsidRPr="0040729C" w:rsidTr="00A909A9">
        <w:tc>
          <w:tcPr>
            <w:tcW w:w="1728"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both"/>
              <w:rPr>
                <w:rFonts w:ascii="Times New Roman" w:hAnsi="Times New Roman"/>
                <w:color w:val="000000"/>
                <w:sz w:val="24"/>
                <w:szCs w:val="28"/>
              </w:rPr>
            </w:pPr>
            <w:r w:rsidRPr="0040729C">
              <w:rPr>
                <w:rFonts w:ascii="Times New Roman" w:hAnsi="Times New Roman"/>
                <w:color w:val="000000"/>
                <w:sz w:val="24"/>
                <w:szCs w:val="28"/>
              </w:rPr>
              <w:t xml:space="preserve">e-learning   </w:t>
            </w:r>
          </w:p>
        </w:tc>
        <w:tc>
          <w:tcPr>
            <w:tcW w:w="810" w:type="dxa"/>
            <w:vMerge w:val="restart"/>
            <w:tcBorders>
              <w:top w:val="single" w:sz="4" w:space="0" w:color="auto"/>
              <w:left w:val="single" w:sz="4" w:space="0" w:color="auto"/>
              <w:bottom w:val="single" w:sz="4" w:space="0" w:color="auto"/>
              <w:right w:val="single" w:sz="4" w:space="0" w:color="auto"/>
            </w:tcBorders>
          </w:tcPr>
          <w:p w:rsidR="00A318EF" w:rsidRPr="0040729C" w:rsidRDefault="00A318EF" w:rsidP="00A909A9">
            <w:pPr>
              <w:adjustRightInd w:val="0"/>
              <w:spacing w:line="360" w:lineRule="auto"/>
              <w:jc w:val="center"/>
              <w:rPr>
                <w:rFonts w:ascii="Times New Roman" w:eastAsia="Calibri" w:hAnsi="Times New Roman"/>
                <w:color w:val="000000"/>
                <w:sz w:val="24"/>
                <w:szCs w:val="28"/>
              </w:rPr>
            </w:pPr>
          </w:p>
          <w:p w:rsidR="00A318EF" w:rsidRPr="0040729C" w:rsidRDefault="00A318EF" w:rsidP="00A909A9">
            <w:pPr>
              <w:adjustRightInd w:val="0"/>
              <w:spacing w:line="360" w:lineRule="auto"/>
              <w:jc w:val="center"/>
              <w:rPr>
                <w:rFonts w:ascii="Times New Roman" w:hAnsi="Times New Roman"/>
                <w:color w:val="000000"/>
                <w:sz w:val="24"/>
                <w:szCs w:val="28"/>
              </w:rPr>
            </w:pPr>
          </w:p>
          <w:p w:rsidR="00A318EF" w:rsidRPr="0040729C" w:rsidRDefault="00A318EF" w:rsidP="00A909A9">
            <w:pPr>
              <w:adjustRightInd w:val="0"/>
              <w:spacing w:line="360" w:lineRule="auto"/>
              <w:jc w:val="center"/>
              <w:rPr>
                <w:rFonts w:ascii="Times New Roman" w:hAnsi="Times New Roman"/>
                <w:color w:val="000000"/>
                <w:sz w:val="24"/>
                <w:szCs w:val="28"/>
              </w:rPr>
            </w:pPr>
            <w:r w:rsidRPr="0040729C">
              <w:rPr>
                <w:rFonts w:ascii="Times New Roman" w:hAnsi="Times New Roman"/>
                <w:color w:val="000000"/>
                <w:sz w:val="24"/>
                <w:szCs w:val="28"/>
              </w:rPr>
              <w:t>50</w:t>
            </w:r>
          </w:p>
          <w:p w:rsidR="00A318EF" w:rsidRPr="0040729C" w:rsidRDefault="00A318EF" w:rsidP="00A909A9">
            <w:pPr>
              <w:adjustRightInd w:val="0"/>
              <w:spacing w:line="360" w:lineRule="auto"/>
              <w:jc w:val="center"/>
              <w:rPr>
                <w:rFonts w:ascii="Times New Roman" w:hAnsi="Times New Roman"/>
                <w:color w:val="000000"/>
                <w:sz w:val="24"/>
                <w:szCs w:val="28"/>
              </w:rPr>
            </w:pPr>
          </w:p>
        </w:tc>
        <w:tc>
          <w:tcPr>
            <w:tcW w:w="630" w:type="dxa"/>
            <w:vMerge w:val="restart"/>
            <w:tcBorders>
              <w:top w:val="single" w:sz="4" w:space="0" w:color="auto"/>
              <w:left w:val="single" w:sz="4" w:space="0" w:color="auto"/>
              <w:bottom w:val="single" w:sz="4" w:space="0" w:color="auto"/>
              <w:right w:val="single" w:sz="4" w:space="0" w:color="auto"/>
            </w:tcBorders>
          </w:tcPr>
          <w:p w:rsidR="00A318EF" w:rsidRPr="0040729C" w:rsidRDefault="00A318EF" w:rsidP="00A909A9">
            <w:pPr>
              <w:adjustRightInd w:val="0"/>
              <w:spacing w:line="360" w:lineRule="auto"/>
              <w:jc w:val="both"/>
              <w:rPr>
                <w:rFonts w:ascii="Times New Roman" w:eastAsia="Calibri" w:hAnsi="Times New Roman"/>
                <w:color w:val="000000"/>
                <w:sz w:val="24"/>
                <w:szCs w:val="28"/>
              </w:rPr>
            </w:pPr>
          </w:p>
          <w:p w:rsidR="00A318EF" w:rsidRPr="0040729C" w:rsidRDefault="00A318EF" w:rsidP="00A909A9">
            <w:pPr>
              <w:adjustRightInd w:val="0"/>
              <w:spacing w:line="360" w:lineRule="auto"/>
              <w:jc w:val="both"/>
              <w:rPr>
                <w:rFonts w:ascii="Times New Roman" w:hAnsi="Times New Roman"/>
                <w:color w:val="000000"/>
                <w:sz w:val="24"/>
                <w:szCs w:val="28"/>
              </w:rPr>
            </w:pPr>
          </w:p>
          <w:p w:rsidR="00A318EF" w:rsidRPr="0040729C" w:rsidRDefault="00A318EF" w:rsidP="00A909A9">
            <w:pPr>
              <w:adjustRightInd w:val="0"/>
              <w:spacing w:line="360" w:lineRule="auto"/>
              <w:jc w:val="both"/>
              <w:rPr>
                <w:rFonts w:ascii="Times New Roman" w:hAnsi="Times New Roman"/>
                <w:color w:val="000000"/>
                <w:sz w:val="24"/>
                <w:szCs w:val="28"/>
              </w:rPr>
            </w:pPr>
            <w:r w:rsidRPr="0040729C">
              <w:rPr>
                <w:rFonts w:ascii="Times New Roman" w:hAnsi="Times New Roman"/>
                <w:color w:val="000000"/>
                <w:sz w:val="24"/>
                <w:szCs w:val="28"/>
              </w:rPr>
              <w:t>9</w:t>
            </w:r>
          </w:p>
        </w:tc>
        <w:tc>
          <w:tcPr>
            <w:tcW w:w="1890" w:type="dxa"/>
            <w:vMerge w:val="restart"/>
            <w:tcBorders>
              <w:top w:val="single" w:sz="4" w:space="0" w:color="auto"/>
              <w:left w:val="single" w:sz="4" w:space="0" w:color="auto"/>
              <w:bottom w:val="single" w:sz="4" w:space="0" w:color="auto"/>
              <w:right w:val="single" w:sz="4" w:space="0" w:color="auto"/>
            </w:tcBorders>
          </w:tcPr>
          <w:p w:rsidR="00A318EF" w:rsidRPr="0040729C" w:rsidRDefault="00A318EF" w:rsidP="00A909A9">
            <w:pPr>
              <w:adjustRightInd w:val="0"/>
              <w:spacing w:line="360" w:lineRule="auto"/>
              <w:jc w:val="center"/>
              <w:rPr>
                <w:rFonts w:ascii="Times New Roman" w:eastAsia="Calibri" w:hAnsi="Times New Roman"/>
                <w:color w:val="000000"/>
                <w:sz w:val="24"/>
                <w:szCs w:val="28"/>
              </w:rPr>
            </w:pPr>
            <w:r w:rsidRPr="0040729C">
              <w:rPr>
                <w:rFonts w:ascii="Times New Roman" w:hAnsi="Times New Roman"/>
                <w:color w:val="000000"/>
                <w:sz w:val="24"/>
                <w:szCs w:val="28"/>
              </w:rPr>
              <w:t>16.919</w:t>
            </w:r>
          </w:p>
          <w:p w:rsidR="00A318EF" w:rsidRPr="0040729C" w:rsidRDefault="00A318EF" w:rsidP="00A909A9">
            <w:pPr>
              <w:adjustRightInd w:val="0"/>
              <w:spacing w:line="360" w:lineRule="auto"/>
              <w:jc w:val="both"/>
              <w:rPr>
                <w:rFonts w:ascii="Times New Roman" w:hAnsi="Times New Roman"/>
                <w:color w:val="000000"/>
                <w:sz w:val="24"/>
                <w:szCs w:val="28"/>
              </w:rPr>
            </w:pPr>
          </w:p>
        </w:tc>
        <w:tc>
          <w:tcPr>
            <w:tcW w:w="2330" w:type="dxa"/>
            <w:vMerge w:val="restart"/>
            <w:tcBorders>
              <w:top w:val="single" w:sz="4" w:space="0" w:color="auto"/>
              <w:left w:val="single" w:sz="4" w:space="0" w:color="auto"/>
              <w:bottom w:val="single" w:sz="4" w:space="0" w:color="auto"/>
              <w:right w:val="single" w:sz="4" w:space="0" w:color="auto"/>
            </w:tcBorders>
          </w:tcPr>
          <w:p w:rsidR="00A318EF" w:rsidRPr="0040729C" w:rsidRDefault="00A318EF" w:rsidP="00A909A9">
            <w:pPr>
              <w:adjustRightInd w:val="0"/>
              <w:spacing w:line="360" w:lineRule="auto"/>
              <w:jc w:val="center"/>
              <w:rPr>
                <w:rFonts w:ascii="Times New Roman" w:eastAsia="Calibri" w:hAnsi="Times New Roman"/>
                <w:color w:val="000000"/>
                <w:sz w:val="24"/>
                <w:szCs w:val="28"/>
              </w:rPr>
            </w:pPr>
            <w:r w:rsidRPr="0040729C">
              <w:rPr>
                <w:rFonts w:ascii="Times New Roman" w:hAnsi="Times New Roman"/>
                <w:color w:val="000000"/>
                <w:sz w:val="24"/>
                <w:szCs w:val="28"/>
              </w:rPr>
              <w:t>17.49</w:t>
            </w:r>
          </w:p>
          <w:p w:rsidR="00A318EF" w:rsidRPr="0040729C" w:rsidRDefault="00A318EF" w:rsidP="00A909A9">
            <w:pPr>
              <w:adjustRightInd w:val="0"/>
              <w:spacing w:line="360" w:lineRule="auto"/>
              <w:jc w:val="both"/>
              <w:rPr>
                <w:rFonts w:ascii="Times New Roman" w:hAnsi="Times New Roman"/>
                <w:color w:val="000000"/>
                <w:sz w:val="24"/>
                <w:szCs w:val="28"/>
              </w:rPr>
            </w:pPr>
          </w:p>
        </w:tc>
        <w:tc>
          <w:tcPr>
            <w:tcW w:w="1468" w:type="dxa"/>
            <w:vMerge w:val="restart"/>
            <w:tcBorders>
              <w:top w:val="single" w:sz="4" w:space="0" w:color="auto"/>
              <w:left w:val="single" w:sz="4" w:space="0" w:color="auto"/>
              <w:bottom w:val="single" w:sz="4" w:space="0" w:color="auto"/>
              <w:right w:val="single" w:sz="4" w:space="0" w:color="auto"/>
            </w:tcBorders>
            <w:textDirection w:val="btLr"/>
            <w:hideMark/>
          </w:tcPr>
          <w:p w:rsidR="00A318EF" w:rsidRPr="0040729C" w:rsidRDefault="00A318EF" w:rsidP="00A909A9">
            <w:pPr>
              <w:adjustRightInd w:val="0"/>
              <w:spacing w:line="360" w:lineRule="auto"/>
              <w:ind w:left="113" w:right="113"/>
              <w:jc w:val="center"/>
              <w:rPr>
                <w:rFonts w:ascii="Times New Roman" w:hAnsi="Times New Roman"/>
                <w:b/>
                <w:bCs/>
                <w:color w:val="000000"/>
                <w:sz w:val="24"/>
                <w:szCs w:val="28"/>
              </w:rPr>
            </w:pPr>
            <w:r w:rsidRPr="0040729C">
              <w:rPr>
                <w:rFonts w:ascii="Times New Roman" w:hAnsi="Times New Roman"/>
                <w:b/>
                <w:bCs/>
                <w:color w:val="000000"/>
                <w:sz w:val="24"/>
                <w:szCs w:val="28"/>
              </w:rPr>
              <w:t xml:space="preserve">Hypothesis Rejected  </w:t>
            </w:r>
          </w:p>
        </w:tc>
      </w:tr>
      <w:tr w:rsidR="00A318EF" w:rsidRPr="0040729C" w:rsidTr="00A909A9">
        <w:trPr>
          <w:trHeight w:val="980"/>
        </w:trPr>
        <w:tc>
          <w:tcPr>
            <w:tcW w:w="1728"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center"/>
              <w:rPr>
                <w:rFonts w:ascii="Times New Roman" w:hAnsi="Times New Roman"/>
                <w:color w:val="000000"/>
                <w:sz w:val="24"/>
                <w:szCs w:val="28"/>
              </w:rPr>
            </w:pPr>
            <w:r w:rsidRPr="0040729C">
              <w:rPr>
                <w:rFonts w:ascii="Times New Roman" w:hAnsi="Times New Roman"/>
                <w:color w:val="000000"/>
                <w:sz w:val="24"/>
                <w:szCs w:val="28"/>
              </w:rPr>
              <w:t xml:space="preserve">Student Teacher  </w:t>
            </w: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A318EF" w:rsidRPr="0040729C" w:rsidRDefault="00A318EF" w:rsidP="00A909A9">
            <w:pPr>
              <w:spacing w:line="360" w:lineRule="auto"/>
              <w:rPr>
                <w:rFonts w:ascii="Times New Roman" w:hAnsi="Times New Roman"/>
                <w:color w:val="000000"/>
                <w:sz w:val="24"/>
                <w:szCs w:val="28"/>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A318EF" w:rsidRPr="0040729C" w:rsidRDefault="00A318EF" w:rsidP="00A909A9">
            <w:pPr>
              <w:spacing w:line="360" w:lineRule="auto"/>
              <w:rPr>
                <w:rFonts w:ascii="Times New Roman" w:hAnsi="Times New Roman"/>
                <w:color w:val="000000"/>
                <w:sz w:val="24"/>
                <w:szCs w:val="28"/>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A318EF" w:rsidRPr="0040729C" w:rsidRDefault="00A318EF" w:rsidP="00A909A9">
            <w:pPr>
              <w:spacing w:line="360" w:lineRule="auto"/>
              <w:rPr>
                <w:rFonts w:ascii="Times New Roman" w:hAnsi="Times New Roman"/>
                <w:color w:val="000000"/>
                <w:sz w:val="24"/>
                <w:szCs w:val="28"/>
              </w:rPr>
            </w:pPr>
          </w:p>
        </w:tc>
        <w:tc>
          <w:tcPr>
            <w:tcW w:w="2330" w:type="dxa"/>
            <w:vMerge/>
            <w:tcBorders>
              <w:top w:val="single" w:sz="4" w:space="0" w:color="auto"/>
              <w:left w:val="single" w:sz="4" w:space="0" w:color="auto"/>
              <w:bottom w:val="single" w:sz="4" w:space="0" w:color="auto"/>
              <w:right w:val="single" w:sz="4" w:space="0" w:color="auto"/>
            </w:tcBorders>
            <w:vAlign w:val="center"/>
            <w:hideMark/>
          </w:tcPr>
          <w:p w:rsidR="00A318EF" w:rsidRPr="0040729C" w:rsidRDefault="00A318EF" w:rsidP="00A909A9">
            <w:pPr>
              <w:spacing w:line="360" w:lineRule="auto"/>
              <w:rPr>
                <w:rFonts w:ascii="Times New Roman" w:hAnsi="Times New Roman"/>
                <w:color w:val="000000"/>
                <w:sz w:val="24"/>
                <w:szCs w:val="28"/>
              </w:rPr>
            </w:pPr>
          </w:p>
        </w:tc>
        <w:tc>
          <w:tcPr>
            <w:tcW w:w="1468" w:type="dxa"/>
            <w:vMerge/>
            <w:tcBorders>
              <w:top w:val="single" w:sz="4" w:space="0" w:color="auto"/>
              <w:left w:val="single" w:sz="4" w:space="0" w:color="auto"/>
              <w:bottom w:val="single" w:sz="4" w:space="0" w:color="auto"/>
              <w:right w:val="single" w:sz="4" w:space="0" w:color="auto"/>
            </w:tcBorders>
            <w:vAlign w:val="center"/>
            <w:hideMark/>
          </w:tcPr>
          <w:p w:rsidR="00A318EF" w:rsidRPr="0040729C" w:rsidRDefault="00A318EF" w:rsidP="00A909A9">
            <w:pPr>
              <w:spacing w:line="360" w:lineRule="auto"/>
              <w:rPr>
                <w:rFonts w:ascii="Times New Roman" w:hAnsi="Times New Roman"/>
                <w:b/>
                <w:bCs/>
                <w:color w:val="000000"/>
                <w:sz w:val="24"/>
                <w:szCs w:val="28"/>
              </w:rPr>
            </w:pPr>
          </w:p>
        </w:tc>
      </w:tr>
      <w:tr w:rsidR="00A318EF" w:rsidRPr="0040729C" w:rsidTr="00A909A9">
        <w:tc>
          <w:tcPr>
            <w:tcW w:w="1728"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center"/>
              <w:rPr>
                <w:rFonts w:ascii="Times New Roman" w:hAnsi="Times New Roman"/>
                <w:color w:val="000000"/>
                <w:sz w:val="24"/>
                <w:szCs w:val="28"/>
              </w:rPr>
            </w:pPr>
            <w:r w:rsidRPr="0040729C">
              <w:rPr>
                <w:rFonts w:ascii="Times New Roman" w:hAnsi="Times New Roman"/>
                <w:color w:val="000000"/>
                <w:sz w:val="24"/>
                <w:szCs w:val="28"/>
              </w:rPr>
              <w:t>Total</w:t>
            </w:r>
          </w:p>
        </w:tc>
        <w:tc>
          <w:tcPr>
            <w:tcW w:w="810"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both"/>
              <w:rPr>
                <w:rFonts w:ascii="Times New Roman" w:hAnsi="Times New Roman"/>
                <w:color w:val="000000"/>
                <w:sz w:val="24"/>
                <w:szCs w:val="28"/>
              </w:rPr>
            </w:pPr>
            <w:r w:rsidRPr="0040729C">
              <w:rPr>
                <w:rFonts w:ascii="Times New Roman" w:hAnsi="Times New Roman"/>
                <w:color w:val="000000"/>
                <w:sz w:val="24"/>
                <w:szCs w:val="28"/>
              </w:rPr>
              <w:t>50</w:t>
            </w:r>
          </w:p>
        </w:tc>
        <w:tc>
          <w:tcPr>
            <w:tcW w:w="630" w:type="dxa"/>
            <w:tcBorders>
              <w:top w:val="single" w:sz="4" w:space="0" w:color="auto"/>
              <w:left w:val="single" w:sz="4" w:space="0" w:color="auto"/>
              <w:bottom w:val="single" w:sz="4" w:space="0" w:color="auto"/>
              <w:right w:val="single" w:sz="4" w:space="0" w:color="auto"/>
            </w:tcBorders>
          </w:tcPr>
          <w:p w:rsidR="00A318EF" w:rsidRPr="0040729C" w:rsidRDefault="00A318EF" w:rsidP="00A909A9">
            <w:pPr>
              <w:adjustRightInd w:val="0"/>
              <w:spacing w:line="360" w:lineRule="auto"/>
              <w:jc w:val="both"/>
              <w:rPr>
                <w:rFonts w:ascii="Times New Roman" w:hAnsi="Times New Roman"/>
                <w:color w:val="000000"/>
                <w:sz w:val="24"/>
                <w:szCs w:val="28"/>
              </w:rPr>
            </w:pPr>
          </w:p>
        </w:tc>
        <w:tc>
          <w:tcPr>
            <w:tcW w:w="1890" w:type="dxa"/>
            <w:tcBorders>
              <w:top w:val="single" w:sz="4" w:space="0" w:color="auto"/>
              <w:left w:val="single" w:sz="4" w:space="0" w:color="auto"/>
              <w:bottom w:val="single" w:sz="4" w:space="0" w:color="auto"/>
              <w:right w:val="single" w:sz="4" w:space="0" w:color="auto"/>
            </w:tcBorders>
          </w:tcPr>
          <w:p w:rsidR="00A318EF" w:rsidRPr="0040729C" w:rsidRDefault="00A318EF" w:rsidP="00A909A9">
            <w:pPr>
              <w:adjustRightInd w:val="0"/>
              <w:spacing w:line="360" w:lineRule="auto"/>
              <w:jc w:val="both"/>
              <w:rPr>
                <w:rFonts w:ascii="Times New Roman" w:hAnsi="Times New Roman"/>
                <w:color w:val="000000"/>
                <w:sz w:val="24"/>
                <w:szCs w:val="28"/>
              </w:rPr>
            </w:pPr>
          </w:p>
        </w:tc>
        <w:tc>
          <w:tcPr>
            <w:tcW w:w="2330" w:type="dxa"/>
            <w:tcBorders>
              <w:top w:val="single" w:sz="4" w:space="0" w:color="auto"/>
              <w:left w:val="single" w:sz="4" w:space="0" w:color="auto"/>
              <w:bottom w:val="single" w:sz="4" w:space="0" w:color="auto"/>
              <w:right w:val="single" w:sz="4" w:space="0" w:color="auto"/>
            </w:tcBorders>
          </w:tcPr>
          <w:p w:rsidR="00A318EF" w:rsidRPr="0040729C" w:rsidRDefault="00A318EF" w:rsidP="00A909A9">
            <w:pPr>
              <w:adjustRightInd w:val="0"/>
              <w:spacing w:line="360" w:lineRule="auto"/>
              <w:jc w:val="both"/>
              <w:rPr>
                <w:rFonts w:ascii="Times New Roman" w:hAnsi="Times New Roman"/>
                <w:color w:val="000000"/>
                <w:sz w:val="24"/>
                <w:szCs w:val="28"/>
              </w:rPr>
            </w:pPr>
          </w:p>
        </w:tc>
        <w:tc>
          <w:tcPr>
            <w:tcW w:w="1468" w:type="dxa"/>
            <w:vMerge/>
            <w:tcBorders>
              <w:top w:val="single" w:sz="4" w:space="0" w:color="auto"/>
              <w:left w:val="single" w:sz="4" w:space="0" w:color="auto"/>
              <w:bottom w:val="single" w:sz="4" w:space="0" w:color="auto"/>
              <w:right w:val="single" w:sz="4" w:space="0" w:color="auto"/>
            </w:tcBorders>
            <w:vAlign w:val="center"/>
            <w:hideMark/>
          </w:tcPr>
          <w:p w:rsidR="00A318EF" w:rsidRPr="0040729C" w:rsidRDefault="00A318EF" w:rsidP="00A909A9">
            <w:pPr>
              <w:spacing w:line="360" w:lineRule="auto"/>
              <w:rPr>
                <w:rFonts w:ascii="Times New Roman" w:hAnsi="Times New Roman"/>
                <w:b/>
                <w:bCs/>
                <w:color w:val="000000"/>
                <w:sz w:val="24"/>
                <w:szCs w:val="28"/>
              </w:rPr>
            </w:pPr>
          </w:p>
        </w:tc>
      </w:tr>
    </w:tbl>
    <w:p w:rsidR="00A318EF" w:rsidRPr="0040729C" w:rsidRDefault="00A318EF" w:rsidP="00A318EF">
      <w:pPr>
        <w:adjustRightInd w:val="0"/>
        <w:spacing w:line="360" w:lineRule="auto"/>
        <w:jc w:val="both"/>
        <w:rPr>
          <w:rFonts w:ascii="Times New Roman" w:hAnsi="Times New Roman"/>
          <w:b/>
          <w:bCs/>
          <w:i/>
          <w:iCs/>
          <w:color w:val="000000"/>
          <w:sz w:val="24"/>
          <w:szCs w:val="28"/>
        </w:rPr>
      </w:pPr>
      <w:r w:rsidRPr="0040729C">
        <w:rPr>
          <w:rFonts w:ascii="Times New Roman" w:hAnsi="Times New Roman"/>
          <w:b/>
          <w:bCs/>
          <w:i/>
          <w:iCs/>
          <w:color w:val="000000"/>
          <w:sz w:val="24"/>
          <w:szCs w:val="28"/>
        </w:rPr>
        <w:t>Sources: Author’s Fi</w:t>
      </w:r>
      <w:r>
        <w:rPr>
          <w:rFonts w:ascii="Times New Roman" w:hAnsi="Times New Roman"/>
          <w:b/>
          <w:bCs/>
          <w:i/>
          <w:iCs/>
          <w:color w:val="000000"/>
          <w:sz w:val="24"/>
          <w:szCs w:val="28"/>
        </w:rPr>
        <w:t>eld Survey, 2024</w:t>
      </w:r>
      <w:r w:rsidRPr="0040729C">
        <w:rPr>
          <w:rFonts w:ascii="Times New Roman" w:hAnsi="Times New Roman"/>
          <w:b/>
          <w:bCs/>
          <w:i/>
          <w:iCs/>
          <w:color w:val="000000"/>
          <w:sz w:val="24"/>
          <w:szCs w:val="28"/>
        </w:rPr>
        <w:t>.</w:t>
      </w:r>
    </w:p>
    <w:p w:rsidR="00A318EF" w:rsidRPr="0040729C" w:rsidRDefault="00A318EF" w:rsidP="00A318EF">
      <w:pPr>
        <w:adjustRightInd w:val="0"/>
        <w:spacing w:line="360" w:lineRule="auto"/>
        <w:jc w:val="both"/>
        <w:rPr>
          <w:rFonts w:ascii="Times New Roman" w:hAnsi="Times New Roman"/>
          <w:b/>
          <w:bCs/>
          <w:color w:val="000000"/>
          <w:sz w:val="24"/>
          <w:szCs w:val="28"/>
          <w:vertAlign w:val="subscript"/>
        </w:rPr>
      </w:pPr>
      <w:r w:rsidRPr="0040729C">
        <w:rPr>
          <w:rFonts w:ascii="Times New Roman" w:hAnsi="Times New Roman"/>
          <w:b/>
          <w:bCs/>
          <w:color w:val="000000"/>
          <w:sz w:val="24"/>
          <w:szCs w:val="28"/>
        </w:rPr>
        <w:t>Decision Rule</w:t>
      </w:r>
      <w:r w:rsidRPr="0040729C">
        <w:rPr>
          <w:rFonts w:ascii="Times New Roman" w:hAnsi="Times New Roman"/>
          <w:color w:val="000000"/>
          <w:sz w:val="24"/>
          <w:szCs w:val="28"/>
        </w:rPr>
        <w:t>: if calculated value greater than tabular value accept the H</w:t>
      </w:r>
      <w:r w:rsidRPr="0040729C">
        <w:rPr>
          <w:rFonts w:ascii="Times New Roman" w:hAnsi="Times New Roman"/>
          <w:color w:val="000000"/>
          <w:sz w:val="24"/>
          <w:szCs w:val="28"/>
          <w:vertAlign w:val="subscript"/>
        </w:rPr>
        <w:t xml:space="preserve">1, </w:t>
      </w:r>
      <w:r w:rsidRPr="0040729C">
        <w:rPr>
          <w:rFonts w:ascii="Times New Roman" w:hAnsi="Times New Roman"/>
          <w:color w:val="000000"/>
          <w:sz w:val="24"/>
          <w:szCs w:val="28"/>
        </w:rPr>
        <w:t>if otherwise reject the H</w:t>
      </w:r>
      <w:r w:rsidRPr="0040729C">
        <w:rPr>
          <w:rFonts w:ascii="Times New Roman" w:hAnsi="Times New Roman"/>
          <w:color w:val="000000"/>
          <w:sz w:val="24"/>
          <w:szCs w:val="28"/>
          <w:vertAlign w:val="subscript"/>
        </w:rPr>
        <w:t xml:space="preserve">1 </w:t>
      </w:r>
    </w:p>
    <w:p w:rsidR="00A318EF" w:rsidRPr="0040729C" w:rsidRDefault="00A318EF" w:rsidP="00A318EF">
      <w:pPr>
        <w:adjustRightInd w:val="0"/>
        <w:spacing w:line="360" w:lineRule="auto"/>
        <w:jc w:val="both"/>
        <w:rPr>
          <w:rFonts w:ascii="Times New Roman" w:hAnsi="Times New Roman"/>
          <w:color w:val="000000"/>
          <w:sz w:val="24"/>
          <w:szCs w:val="28"/>
        </w:rPr>
      </w:pPr>
      <w:r w:rsidRPr="0040729C">
        <w:rPr>
          <w:rFonts w:ascii="Times New Roman" w:hAnsi="Times New Roman"/>
          <w:b/>
          <w:bCs/>
          <w:color w:val="000000"/>
          <w:sz w:val="24"/>
          <w:szCs w:val="28"/>
        </w:rPr>
        <w:t xml:space="preserve">Comment: </w:t>
      </w:r>
      <w:r w:rsidRPr="0040729C">
        <w:rPr>
          <w:rFonts w:ascii="Times New Roman" w:hAnsi="Times New Roman"/>
          <w:color w:val="000000"/>
          <w:sz w:val="24"/>
          <w:szCs w:val="28"/>
        </w:rPr>
        <w:t>since calculated value x</w:t>
      </w:r>
      <w:r w:rsidRPr="0040729C">
        <w:rPr>
          <w:rFonts w:ascii="Times New Roman" w:hAnsi="Times New Roman"/>
          <w:color w:val="000000"/>
          <w:sz w:val="24"/>
          <w:szCs w:val="28"/>
          <w:vertAlign w:val="superscript"/>
        </w:rPr>
        <w:t>2</w:t>
      </w:r>
      <w:r w:rsidRPr="0040729C">
        <w:rPr>
          <w:rFonts w:ascii="Times New Roman" w:hAnsi="Times New Roman"/>
          <w:color w:val="000000"/>
          <w:sz w:val="24"/>
          <w:szCs w:val="28"/>
        </w:rPr>
        <w:t xml:space="preserve"> les than tabular value x</w:t>
      </w:r>
      <w:r w:rsidRPr="0040729C">
        <w:rPr>
          <w:rFonts w:ascii="Times New Roman" w:hAnsi="Times New Roman"/>
          <w:color w:val="000000"/>
          <w:sz w:val="24"/>
          <w:szCs w:val="28"/>
          <w:vertAlign w:val="superscript"/>
        </w:rPr>
        <w:t xml:space="preserve">2 </w:t>
      </w:r>
      <w:r w:rsidRPr="0040729C">
        <w:rPr>
          <w:rFonts w:ascii="Times New Roman" w:hAnsi="Times New Roman"/>
          <w:color w:val="000000"/>
          <w:sz w:val="24"/>
          <w:szCs w:val="28"/>
        </w:rPr>
        <w:t>i.e. cal x</w:t>
      </w:r>
      <w:r w:rsidRPr="0040729C">
        <w:rPr>
          <w:rFonts w:ascii="Times New Roman" w:hAnsi="Times New Roman"/>
          <w:color w:val="000000"/>
          <w:sz w:val="24"/>
          <w:szCs w:val="28"/>
          <w:vertAlign w:val="superscript"/>
        </w:rPr>
        <w:t xml:space="preserve">2 </w:t>
      </w:r>
      <w:r w:rsidRPr="0040729C">
        <w:rPr>
          <w:rFonts w:ascii="Times New Roman" w:hAnsi="Times New Roman"/>
          <w:color w:val="000000"/>
          <w:sz w:val="24"/>
          <w:szCs w:val="28"/>
        </w:rPr>
        <w:t>= 17.49 and tab x</w:t>
      </w:r>
      <w:r w:rsidRPr="0040729C">
        <w:rPr>
          <w:rFonts w:ascii="Times New Roman" w:hAnsi="Times New Roman"/>
          <w:color w:val="000000"/>
          <w:sz w:val="24"/>
          <w:szCs w:val="28"/>
          <w:vertAlign w:val="superscript"/>
        </w:rPr>
        <w:t xml:space="preserve">2  </w:t>
      </w:r>
      <w:r w:rsidRPr="0040729C">
        <w:rPr>
          <w:rFonts w:ascii="Times New Roman" w:hAnsi="Times New Roman"/>
          <w:color w:val="000000"/>
          <w:sz w:val="24"/>
          <w:szCs w:val="28"/>
        </w:rPr>
        <w:t>= 16.919, hence reject the H</w:t>
      </w:r>
      <w:r w:rsidRPr="0040729C">
        <w:rPr>
          <w:rFonts w:ascii="Times New Roman" w:hAnsi="Times New Roman"/>
          <w:color w:val="000000"/>
          <w:sz w:val="24"/>
          <w:szCs w:val="28"/>
          <w:vertAlign w:val="subscript"/>
        </w:rPr>
        <w:t>0</w:t>
      </w:r>
      <w:r w:rsidRPr="0040729C">
        <w:rPr>
          <w:rFonts w:ascii="Times New Roman" w:hAnsi="Times New Roman"/>
          <w:color w:val="000000"/>
          <w:sz w:val="24"/>
          <w:szCs w:val="28"/>
        </w:rPr>
        <w:t>, this means H</w:t>
      </w:r>
      <w:r w:rsidRPr="0040729C">
        <w:rPr>
          <w:rFonts w:ascii="Times New Roman" w:hAnsi="Times New Roman"/>
          <w:color w:val="000000"/>
          <w:sz w:val="24"/>
          <w:szCs w:val="28"/>
          <w:vertAlign w:val="subscript"/>
        </w:rPr>
        <w:t xml:space="preserve">1 </w:t>
      </w:r>
      <w:r w:rsidRPr="0040729C">
        <w:rPr>
          <w:rFonts w:ascii="Times New Roman" w:hAnsi="Times New Roman"/>
          <w:color w:val="000000"/>
          <w:sz w:val="24"/>
          <w:szCs w:val="28"/>
        </w:rPr>
        <w:t>accepted, which means there is significant difference in availability of e-learning facilities between teachers and students in Ilorin West Local Government secondary school.</w:t>
      </w:r>
    </w:p>
    <w:p w:rsidR="00A318EF" w:rsidRPr="0040729C" w:rsidRDefault="00A318EF" w:rsidP="00A318EF">
      <w:pPr>
        <w:spacing w:line="360" w:lineRule="auto"/>
        <w:jc w:val="both"/>
        <w:rPr>
          <w:rFonts w:ascii="Times New Roman" w:hAnsi="Times New Roman"/>
          <w:color w:val="000000"/>
          <w:sz w:val="24"/>
          <w:szCs w:val="28"/>
          <w:lang w:eastAsia="zh-CN"/>
        </w:rPr>
      </w:pPr>
      <w:r w:rsidRPr="0040729C">
        <w:rPr>
          <w:rFonts w:ascii="Times New Roman" w:hAnsi="Times New Roman"/>
          <w:color w:val="000000"/>
          <w:sz w:val="24"/>
          <w:szCs w:val="28"/>
        </w:rPr>
        <w:t>Table above shows the level of awareness and availability of e-learning facilities among teachers and student in secondary schools. Table reveals that all the participants were aware of desktop computers, internet facilities/network, laptop computers, local area network, megaphone, memory cards, phones, photocopier machines, printers, scanners, radios, televisions and video tapes, as e-learning facilities that can be used for teaching secondary school physics. More than half of the participants also revealed that they are aware of the following 14 e-learning facilities</w:t>
      </w:r>
    </w:p>
    <w:p w:rsidR="00A318EF" w:rsidRPr="0040729C" w:rsidRDefault="00A318EF" w:rsidP="00A318EF">
      <w:pPr>
        <w:adjustRightInd w:val="0"/>
        <w:spacing w:line="360" w:lineRule="auto"/>
        <w:jc w:val="both"/>
        <w:rPr>
          <w:rFonts w:ascii="Times New Roman" w:hAnsi="Times New Roman"/>
          <w:b/>
          <w:bCs/>
          <w:i/>
          <w:iCs/>
          <w:color w:val="000000"/>
          <w:sz w:val="24"/>
          <w:szCs w:val="28"/>
        </w:rPr>
      </w:pPr>
      <w:r w:rsidRPr="0040729C">
        <w:rPr>
          <w:rFonts w:ascii="Times New Roman" w:hAnsi="Times New Roman"/>
          <w:b/>
          <w:bCs/>
          <w:color w:val="000000"/>
          <w:sz w:val="24"/>
          <w:szCs w:val="28"/>
        </w:rPr>
        <w:t>Research Hypothesis Two:</w:t>
      </w:r>
    </w:p>
    <w:p w:rsidR="00A318EF" w:rsidRPr="0040729C" w:rsidRDefault="00A318EF" w:rsidP="00A318EF">
      <w:pPr>
        <w:adjustRightInd w:val="0"/>
        <w:spacing w:line="360" w:lineRule="auto"/>
        <w:jc w:val="both"/>
        <w:rPr>
          <w:rFonts w:ascii="Times New Roman" w:hAnsi="Times New Roman"/>
          <w:color w:val="000000"/>
          <w:sz w:val="24"/>
          <w:szCs w:val="28"/>
        </w:rPr>
      </w:pPr>
      <w:r w:rsidRPr="0040729C">
        <w:rPr>
          <w:rFonts w:ascii="Times New Roman" w:hAnsi="Times New Roman"/>
          <w:b/>
          <w:bCs/>
          <w:color w:val="000000"/>
          <w:sz w:val="24"/>
          <w:szCs w:val="28"/>
        </w:rPr>
        <w:t>H</w:t>
      </w:r>
      <w:r w:rsidRPr="0040729C">
        <w:rPr>
          <w:rFonts w:ascii="Times New Roman" w:hAnsi="Times New Roman"/>
          <w:b/>
          <w:bCs/>
          <w:color w:val="000000"/>
          <w:sz w:val="24"/>
          <w:szCs w:val="28"/>
          <w:vertAlign w:val="subscript"/>
        </w:rPr>
        <w:t>2</w:t>
      </w:r>
      <w:r w:rsidRPr="0040729C">
        <w:rPr>
          <w:rFonts w:ascii="Times New Roman" w:hAnsi="Times New Roman"/>
          <w:color w:val="000000"/>
          <w:sz w:val="24"/>
          <w:szCs w:val="28"/>
        </w:rPr>
        <w:t xml:space="preserve">: There is no significant difference in utilization of e-learning facilities between teachers and students in Ilorin West Local Government Area, </w:t>
      </w:r>
      <w:proofErr w:type="spellStart"/>
      <w:r w:rsidRPr="0040729C">
        <w:rPr>
          <w:rFonts w:ascii="Times New Roman" w:hAnsi="Times New Roman"/>
          <w:color w:val="000000"/>
          <w:sz w:val="24"/>
          <w:szCs w:val="28"/>
        </w:rPr>
        <w:t>Kwara</w:t>
      </w:r>
      <w:proofErr w:type="spellEnd"/>
      <w:r w:rsidRPr="0040729C">
        <w:rPr>
          <w:rFonts w:ascii="Times New Roman" w:hAnsi="Times New Roman"/>
          <w:color w:val="000000"/>
          <w:sz w:val="24"/>
          <w:szCs w:val="28"/>
        </w:rPr>
        <w:t xml:space="preserve"> State.   </w:t>
      </w:r>
    </w:p>
    <w:p w:rsidR="00A318EF" w:rsidRPr="0040729C" w:rsidRDefault="00A318EF" w:rsidP="00A318EF">
      <w:pPr>
        <w:adjustRightInd w:val="0"/>
        <w:spacing w:line="360" w:lineRule="auto"/>
        <w:jc w:val="both"/>
        <w:rPr>
          <w:rFonts w:ascii="Times New Roman" w:hAnsi="Times New Roman"/>
          <w:color w:val="000000"/>
          <w:sz w:val="24"/>
          <w:szCs w:val="28"/>
        </w:rPr>
      </w:pPr>
      <w:r w:rsidRPr="0040729C">
        <w:rPr>
          <w:rFonts w:ascii="Times New Roman" w:hAnsi="Times New Roman"/>
          <w:b/>
          <w:bCs/>
          <w:color w:val="000000"/>
          <w:sz w:val="24"/>
          <w:szCs w:val="28"/>
        </w:rPr>
        <w:lastRenderedPageBreak/>
        <w:t>Table 4:</w:t>
      </w:r>
      <w:r w:rsidRPr="0040729C">
        <w:rPr>
          <w:rFonts w:ascii="Times New Roman" w:hAnsi="Times New Roman"/>
          <w:color w:val="000000"/>
          <w:sz w:val="24"/>
          <w:szCs w:val="28"/>
        </w:rPr>
        <w:t xml:space="preserve">  Showing chi – square analysis of the responses of respondent on relationship between the teacher and student towards utilization of e-learning facilities.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810"/>
        <w:gridCol w:w="630"/>
        <w:gridCol w:w="1890"/>
        <w:gridCol w:w="2330"/>
        <w:gridCol w:w="1468"/>
      </w:tblGrid>
      <w:tr w:rsidR="00A318EF" w:rsidRPr="0040729C" w:rsidTr="00A909A9">
        <w:tc>
          <w:tcPr>
            <w:tcW w:w="1728"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both"/>
              <w:rPr>
                <w:rFonts w:ascii="Times New Roman" w:hAnsi="Times New Roman"/>
                <w:b/>
                <w:bCs/>
                <w:color w:val="000000"/>
                <w:sz w:val="24"/>
                <w:szCs w:val="28"/>
              </w:rPr>
            </w:pPr>
            <w:r w:rsidRPr="0040729C">
              <w:rPr>
                <w:rFonts w:ascii="Times New Roman" w:hAnsi="Times New Roman"/>
                <w:b/>
                <w:bCs/>
                <w:color w:val="000000"/>
                <w:sz w:val="24"/>
                <w:szCs w:val="28"/>
              </w:rPr>
              <w:t>Variable</w:t>
            </w:r>
          </w:p>
        </w:tc>
        <w:tc>
          <w:tcPr>
            <w:tcW w:w="810"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center"/>
              <w:rPr>
                <w:rFonts w:ascii="Times New Roman" w:hAnsi="Times New Roman"/>
                <w:b/>
                <w:bCs/>
                <w:color w:val="000000"/>
                <w:sz w:val="24"/>
                <w:szCs w:val="28"/>
              </w:rPr>
            </w:pPr>
            <w:r w:rsidRPr="0040729C">
              <w:rPr>
                <w:rFonts w:ascii="Times New Roman" w:hAnsi="Times New Roman"/>
                <w:b/>
                <w:bCs/>
                <w:color w:val="000000"/>
                <w:sz w:val="24"/>
                <w:szCs w:val="28"/>
              </w:rPr>
              <w:t>N</w:t>
            </w:r>
          </w:p>
        </w:tc>
        <w:tc>
          <w:tcPr>
            <w:tcW w:w="630"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center"/>
              <w:rPr>
                <w:rFonts w:ascii="Times New Roman" w:hAnsi="Times New Roman"/>
                <w:b/>
                <w:bCs/>
                <w:color w:val="000000"/>
                <w:sz w:val="24"/>
                <w:szCs w:val="28"/>
              </w:rPr>
            </w:pPr>
            <w:r w:rsidRPr="0040729C">
              <w:rPr>
                <w:rFonts w:ascii="Times New Roman" w:hAnsi="Times New Roman"/>
                <w:b/>
                <w:bCs/>
                <w:color w:val="000000"/>
                <w:sz w:val="24"/>
                <w:szCs w:val="28"/>
              </w:rPr>
              <w:t>df</w:t>
            </w:r>
          </w:p>
        </w:tc>
        <w:tc>
          <w:tcPr>
            <w:tcW w:w="1890"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center"/>
              <w:rPr>
                <w:rFonts w:ascii="Times New Roman" w:eastAsia="Calibri" w:hAnsi="Times New Roman"/>
                <w:b/>
                <w:bCs/>
                <w:color w:val="000000"/>
                <w:sz w:val="24"/>
                <w:szCs w:val="28"/>
              </w:rPr>
            </w:pPr>
            <w:r w:rsidRPr="0040729C">
              <w:rPr>
                <w:rFonts w:ascii="Times New Roman" w:hAnsi="Times New Roman"/>
                <w:b/>
                <w:bCs/>
                <w:color w:val="000000"/>
                <w:sz w:val="24"/>
                <w:szCs w:val="28"/>
              </w:rPr>
              <w:t>X</w:t>
            </w:r>
            <w:r w:rsidRPr="0040729C">
              <w:rPr>
                <w:rFonts w:ascii="Times New Roman" w:hAnsi="Times New Roman"/>
                <w:b/>
                <w:bCs/>
                <w:color w:val="000000"/>
                <w:sz w:val="24"/>
                <w:szCs w:val="28"/>
                <w:vertAlign w:val="superscript"/>
              </w:rPr>
              <w:t>2</w:t>
            </w:r>
          </w:p>
          <w:p w:rsidR="00A318EF" w:rsidRPr="0040729C" w:rsidRDefault="00A318EF" w:rsidP="00A909A9">
            <w:pPr>
              <w:adjustRightInd w:val="0"/>
              <w:spacing w:line="360" w:lineRule="auto"/>
              <w:jc w:val="center"/>
              <w:rPr>
                <w:rFonts w:ascii="Times New Roman" w:hAnsi="Times New Roman"/>
                <w:b/>
                <w:bCs/>
                <w:color w:val="000000"/>
                <w:sz w:val="24"/>
                <w:szCs w:val="28"/>
              </w:rPr>
            </w:pPr>
            <w:r w:rsidRPr="0040729C">
              <w:rPr>
                <w:rFonts w:ascii="Times New Roman" w:hAnsi="Times New Roman"/>
                <w:b/>
                <w:bCs/>
                <w:color w:val="000000"/>
                <w:sz w:val="24"/>
                <w:szCs w:val="28"/>
              </w:rPr>
              <w:t>Table Value</w:t>
            </w:r>
          </w:p>
        </w:tc>
        <w:tc>
          <w:tcPr>
            <w:tcW w:w="2330"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center"/>
              <w:rPr>
                <w:rFonts w:ascii="Times New Roman" w:eastAsia="Calibri" w:hAnsi="Times New Roman"/>
                <w:b/>
                <w:bCs/>
                <w:color w:val="000000"/>
                <w:sz w:val="24"/>
                <w:szCs w:val="28"/>
              </w:rPr>
            </w:pPr>
            <w:r w:rsidRPr="0040729C">
              <w:rPr>
                <w:rFonts w:ascii="Times New Roman" w:hAnsi="Times New Roman"/>
                <w:b/>
                <w:bCs/>
                <w:color w:val="000000"/>
                <w:sz w:val="24"/>
                <w:szCs w:val="28"/>
              </w:rPr>
              <w:t>X</w:t>
            </w:r>
            <w:r w:rsidRPr="0040729C">
              <w:rPr>
                <w:rFonts w:ascii="Times New Roman" w:hAnsi="Times New Roman"/>
                <w:b/>
                <w:bCs/>
                <w:color w:val="000000"/>
                <w:sz w:val="24"/>
                <w:szCs w:val="28"/>
                <w:vertAlign w:val="superscript"/>
              </w:rPr>
              <w:t>2</w:t>
            </w:r>
          </w:p>
          <w:p w:rsidR="00A318EF" w:rsidRPr="0040729C" w:rsidRDefault="00A318EF" w:rsidP="00A909A9">
            <w:pPr>
              <w:adjustRightInd w:val="0"/>
              <w:spacing w:line="360" w:lineRule="auto"/>
              <w:jc w:val="center"/>
              <w:rPr>
                <w:rFonts w:ascii="Times New Roman" w:hAnsi="Times New Roman"/>
                <w:b/>
                <w:bCs/>
                <w:color w:val="000000"/>
                <w:sz w:val="24"/>
                <w:szCs w:val="28"/>
              </w:rPr>
            </w:pPr>
            <w:r w:rsidRPr="0040729C">
              <w:rPr>
                <w:rFonts w:ascii="Times New Roman" w:hAnsi="Times New Roman"/>
                <w:b/>
                <w:bCs/>
                <w:color w:val="000000"/>
                <w:sz w:val="24"/>
                <w:szCs w:val="28"/>
              </w:rPr>
              <w:t>Calculated Value</w:t>
            </w:r>
          </w:p>
        </w:tc>
        <w:tc>
          <w:tcPr>
            <w:tcW w:w="1468"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both"/>
              <w:rPr>
                <w:rFonts w:ascii="Times New Roman" w:hAnsi="Times New Roman"/>
                <w:b/>
                <w:bCs/>
                <w:color w:val="000000"/>
                <w:sz w:val="24"/>
                <w:szCs w:val="28"/>
              </w:rPr>
            </w:pPr>
            <w:r w:rsidRPr="0040729C">
              <w:rPr>
                <w:rFonts w:ascii="Times New Roman" w:hAnsi="Times New Roman"/>
                <w:b/>
                <w:bCs/>
                <w:color w:val="000000"/>
                <w:sz w:val="24"/>
                <w:szCs w:val="28"/>
              </w:rPr>
              <w:t xml:space="preserve">Remark </w:t>
            </w:r>
          </w:p>
        </w:tc>
      </w:tr>
      <w:tr w:rsidR="00A318EF" w:rsidRPr="0040729C" w:rsidTr="00A909A9">
        <w:tc>
          <w:tcPr>
            <w:tcW w:w="1728"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center"/>
              <w:rPr>
                <w:rFonts w:ascii="Times New Roman" w:hAnsi="Times New Roman"/>
                <w:color w:val="000000"/>
                <w:sz w:val="24"/>
                <w:szCs w:val="28"/>
              </w:rPr>
            </w:pPr>
            <w:r w:rsidRPr="0040729C">
              <w:rPr>
                <w:rFonts w:ascii="Times New Roman" w:hAnsi="Times New Roman"/>
                <w:color w:val="000000"/>
                <w:sz w:val="24"/>
                <w:szCs w:val="28"/>
              </w:rPr>
              <w:t xml:space="preserve">Utilization of E-learning  </w:t>
            </w:r>
          </w:p>
        </w:tc>
        <w:tc>
          <w:tcPr>
            <w:tcW w:w="810" w:type="dxa"/>
            <w:vMerge w:val="restart"/>
            <w:tcBorders>
              <w:top w:val="single" w:sz="4" w:space="0" w:color="auto"/>
              <w:left w:val="single" w:sz="4" w:space="0" w:color="auto"/>
              <w:bottom w:val="single" w:sz="4" w:space="0" w:color="auto"/>
              <w:right w:val="single" w:sz="4" w:space="0" w:color="auto"/>
            </w:tcBorders>
          </w:tcPr>
          <w:p w:rsidR="00A318EF" w:rsidRPr="0040729C" w:rsidRDefault="00A318EF" w:rsidP="00A909A9">
            <w:pPr>
              <w:adjustRightInd w:val="0"/>
              <w:spacing w:line="360" w:lineRule="auto"/>
              <w:jc w:val="both"/>
              <w:rPr>
                <w:rFonts w:ascii="Times New Roman" w:eastAsia="Calibri" w:hAnsi="Times New Roman"/>
                <w:color w:val="000000"/>
                <w:sz w:val="24"/>
                <w:szCs w:val="28"/>
              </w:rPr>
            </w:pPr>
          </w:p>
          <w:p w:rsidR="00A318EF" w:rsidRPr="0040729C" w:rsidRDefault="00A318EF" w:rsidP="00A909A9">
            <w:pPr>
              <w:adjustRightInd w:val="0"/>
              <w:spacing w:line="360" w:lineRule="auto"/>
              <w:jc w:val="both"/>
              <w:rPr>
                <w:rFonts w:ascii="Times New Roman" w:hAnsi="Times New Roman"/>
                <w:color w:val="000000"/>
                <w:sz w:val="24"/>
                <w:szCs w:val="28"/>
              </w:rPr>
            </w:pPr>
          </w:p>
          <w:p w:rsidR="00A318EF" w:rsidRPr="0040729C" w:rsidRDefault="00A318EF" w:rsidP="00A909A9">
            <w:pPr>
              <w:adjustRightInd w:val="0"/>
              <w:spacing w:line="360" w:lineRule="auto"/>
              <w:jc w:val="both"/>
              <w:rPr>
                <w:rFonts w:ascii="Times New Roman" w:hAnsi="Times New Roman"/>
                <w:color w:val="000000"/>
                <w:sz w:val="24"/>
                <w:szCs w:val="28"/>
              </w:rPr>
            </w:pPr>
            <w:r w:rsidRPr="0040729C">
              <w:rPr>
                <w:rFonts w:ascii="Times New Roman" w:hAnsi="Times New Roman"/>
                <w:color w:val="000000"/>
                <w:sz w:val="24"/>
                <w:szCs w:val="28"/>
              </w:rPr>
              <w:t>50</w:t>
            </w:r>
          </w:p>
          <w:p w:rsidR="00A318EF" w:rsidRPr="0040729C" w:rsidRDefault="00A318EF" w:rsidP="00A909A9">
            <w:pPr>
              <w:adjustRightInd w:val="0"/>
              <w:spacing w:line="360" w:lineRule="auto"/>
              <w:jc w:val="both"/>
              <w:rPr>
                <w:rFonts w:ascii="Times New Roman" w:hAnsi="Times New Roman"/>
                <w:color w:val="000000"/>
                <w:sz w:val="24"/>
                <w:szCs w:val="28"/>
              </w:rPr>
            </w:pPr>
          </w:p>
        </w:tc>
        <w:tc>
          <w:tcPr>
            <w:tcW w:w="630" w:type="dxa"/>
            <w:vMerge w:val="restart"/>
            <w:tcBorders>
              <w:top w:val="single" w:sz="4" w:space="0" w:color="auto"/>
              <w:left w:val="single" w:sz="4" w:space="0" w:color="auto"/>
              <w:bottom w:val="single" w:sz="4" w:space="0" w:color="auto"/>
              <w:right w:val="single" w:sz="4" w:space="0" w:color="auto"/>
            </w:tcBorders>
          </w:tcPr>
          <w:p w:rsidR="00A318EF" w:rsidRPr="0040729C" w:rsidRDefault="00A318EF" w:rsidP="00A909A9">
            <w:pPr>
              <w:adjustRightInd w:val="0"/>
              <w:spacing w:line="360" w:lineRule="auto"/>
              <w:jc w:val="both"/>
              <w:rPr>
                <w:rFonts w:ascii="Times New Roman" w:eastAsia="Calibri" w:hAnsi="Times New Roman"/>
                <w:color w:val="000000"/>
                <w:sz w:val="24"/>
                <w:szCs w:val="28"/>
              </w:rPr>
            </w:pPr>
          </w:p>
          <w:p w:rsidR="00A318EF" w:rsidRPr="0040729C" w:rsidRDefault="00A318EF" w:rsidP="00A909A9">
            <w:pPr>
              <w:adjustRightInd w:val="0"/>
              <w:spacing w:line="360" w:lineRule="auto"/>
              <w:jc w:val="both"/>
              <w:rPr>
                <w:rFonts w:ascii="Times New Roman" w:hAnsi="Times New Roman"/>
                <w:color w:val="000000"/>
                <w:sz w:val="24"/>
                <w:szCs w:val="28"/>
              </w:rPr>
            </w:pPr>
          </w:p>
          <w:p w:rsidR="00A318EF" w:rsidRPr="0040729C" w:rsidRDefault="00A318EF" w:rsidP="00A909A9">
            <w:pPr>
              <w:adjustRightInd w:val="0"/>
              <w:spacing w:line="360" w:lineRule="auto"/>
              <w:jc w:val="both"/>
              <w:rPr>
                <w:rFonts w:ascii="Times New Roman" w:hAnsi="Times New Roman"/>
                <w:color w:val="000000"/>
                <w:sz w:val="24"/>
                <w:szCs w:val="28"/>
              </w:rPr>
            </w:pPr>
            <w:r w:rsidRPr="0040729C">
              <w:rPr>
                <w:rFonts w:ascii="Times New Roman" w:hAnsi="Times New Roman"/>
                <w:color w:val="000000"/>
                <w:sz w:val="24"/>
                <w:szCs w:val="28"/>
              </w:rPr>
              <w:t>9</w:t>
            </w:r>
          </w:p>
          <w:p w:rsidR="00A318EF" w:rsidRPr="0040729C" w:rsidRDefault="00A318EF" w:rsidP="00A909A9">
            <w:pPr>
              <w:adjustRightInd w:val="0"/>
              <w:spacing w:line="360" w:lineRule="auto"/>
              <w:jc w:val="both"/>
              <w:rPr>
                <w:rFonts w:ascii="Times New Roman" w:hAnsi="Times New Roman"/>
                <w:color w:val="000000"/>
                <w:sz w:val="24"/>
                <w:szCs w:val="28"/>
              </w:rPr>
            </w:pPr>
          </w:p>
        </w:tc>
        <w:tc>
          <w:tcPr>
            <w:tcW w:w="1890" w:type="dxa"/>
            <w:vMerge w:val="restart"/>
            <w:tcBorders>
              <w:top w:val="single" w:sz="4" w:space="0" w:color="auto"/>
              <w:left w:val="single" w:sz="4" w:space="0" w:color="auto"/>
              <w:bottom w:val="single" w:sz="4" w:space="0" w:color="auto"/>
              <w:right w:val="single" w:sz="4" w:space="0" w:color="auto"/>
            </w:tcBorders>
          </w:tcPr>
          <w:p w:rsidR="00A318EF" w:rsidRPr="0040729C" w:rsidRDefault="00A318EF" w:rsidP="00A909A9">
            <w:pPr>
              <w:adjustRightInd w:val="0"/>
              <w:spacing w:line="360" w:lineRule="auto"/>
              <w:jc w:val="center"/>
              <w:rPr>
                <w:rFonts w:ascii="Times New Roman" w:eastAsia="Calibri" w:hAnsi="Times New Roman"/>
                <w:color w:val="000000"/>
                <w:sz w:val="24"/>
                <w:szCs w:val="28"/>
              </w:rPr>
            </w:pPr>
            <w:r w:rsidRPr="0040729C">
              <w:rPr>
                <w:rFonts w:ascii="Times New Roman" w:hAnsi="Times New Roman"/>
                <w:color w:val="000000"/>
                <w:sz w:val="24"/>
                <w:szCs w:val="28"/>
              </w:rPr>
              <w:t>16.919</w:t>
            </w:r>
          </w:p>
          <w:p w:rsidR="00A318EF" w:rsidRPr="0040729C" w:rsidRDefault="00A318EF" w:rsidP="00A909A9">
            <w:pPr>
              <w:adjustRightInd w:val="0"/>
              <w:spacing w:line="360" w:lineRule="auto"/>
              <w:jc w:val="both"/>
              <w:rPr>
                <w:rFonts w:ascii="Times New Roman" w:hAnsi="Times New Roman"/>
                <w:color w:val="000000"/>
                <w:sz w:val="24"/>
                <w:szCs w:val="28"/>
              </w:rPr>
            </w:pPr>
          </w:p>
        </w:tc>
        <w:tc>
          <w:tcPr>
            <w:tcW w:w="2330" w:type="dxa"/>
            <w:vMerge w:val="restart"/>
            <w:tcBorders>
              <w:top w:val="single" w:sz="4" w:space="0" w:color="auto"/>
              <w:left w:val="single" w:sz="4" w:space="0" w:color="auto"/>
              <w:bottom w:val="single" w:sz="4" w:space="0" w:color="auto"/>
              <w:right w:val="single" w:sz="4" w:space="0" w:color="auto"/>
            </w:tcBorders>
          </w:tcPr>
          <w:p w:rsidR="00A318EF" w:rsidRPr="0040729C" w:rsidRDefault="00A318EF" w:rsidP="00A909A9">
            <w:pPr>
              <w:adjustRightInd w:val="0"/>
              <w:spacing w:line="360" w:lineRule="auto"/>
              <w:jc w:val="center"/>
              <w:rPr>
                <w:rFonts w:ascii="Times New Roman" w:eastAsia="Calibri" w:hAnsi="Times New Roman"/>
                <w:color w:val="000000"/>
                <w:sz w:val="24"/>
                <w:szCs w:val="28"/>
              </w:rPr>
            </w:pPr>
            <w:r w:rsidRPr="0040729C">
              <w:rPr>
                <w:rFonts w:ascii="Times New Roman" w:hAnsi="Times New Roman"/>
                <w:color w:val="000000"/>
                <w:sz w:val="24"/>
                <w:szCs w:val="28"/>
              </w:rPr>
              <w:t>17.04</w:t>
            </w:r>
          </w:p>
          <w:p w:rsidR="00A318EF" w:rsidRPr="0040729C" w:rsidRDefault="00A318EF" w:rsidP="00A909A9">
            <w:pPr>
              <w:adjustRightInd w:val="0"/>
              <w:spacing w:line="360" w:lineRule="auto"/>
              <w:jc w:val="both"/>
              <w:rPr>
                <w:rFonts w:ascii="Times New Roman" w:hAnsi="Times New Roman"/>
                <w:color w:val="000000"/>
                <w:sz w:val="24"/>
                <w:szCs w:val="28"/>
              </w:rPr>
            </w:pPr>
          </w:p>
        </w:tc>
        <w:tc>
          <w:tcPr>
            <w:tcW w:w="1468" w:type="dxa"/>
            <w:vMerge w:val="restart"/>
            <w:tcBorders>
              <w:top w:val="single" w:sz="4" w:space="0" w:color="auto"/>
              <w:left w:val="single" w:sz="4" w:space="0" w:color="auto"/>
              <w:bottom w:val="single" w:sz="4" w:space="0" w:color="auto"/>
              <w:right w:val="single" w:sz="4" w:space="0" w:color="auto"/>
            </w:tcBorders>
            <w:textDirection w:val="btLr"/>
            <w:hideMark/>
          </w:tcPr>
          <w:p w:rsidR="00A318EF" w:rsidRPr="0040729C" w:rsidRDefault="00A318EF" w:rsidP="00A909A9">
            <w:pPr>
              <w:adjustRightInd w:val="0"/>
              <w:spacing w:line="360" w:lineRule="auto"/>
              <w:ind w:left="113" w:right="113"/>
              <w:jc w:val="center"/>
              <w:rPr>
                <w:rFonts w:ascii="Times New Roman" w:hAnsi="Times New Roman"/>
                <w:b/>
                <w:bCs/>
                <w:color w:val="000000"/>
                <w:sz w:val="24"/>
                <w:szCs w:val="28"/>
              </w:rPr>
            </w:pPr>
            <w:r w:rsidRPr="0040729C">
              <w:rPr>
                <w:rFonts w:ascii="Times New Roman" w:hAnsi="Times New Roman"/>
                <w:b/>
                <w:bCs/>
                <w:color w:val="000000"/>
                <w:sz w:val="24"/>
                <w:szCs w:val="28"/>
              </w:rPr>
              <w:t>Hypothesis Rejected</w:t>
            </w:r>
          </w:p>
        </w:tc>
      </w:tr>
      <w:tr w:rsidR="00A318EF" w:rsidRPr="0040729C" w:rsidTr="00A909A9">
        <w:tc>
          <w:tcPr>
            <w:tcW w:w="1728"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center"/>
              <w:rPr>
                <w:rFonts w:ascii="Times New Roman" w:hAnsi="Times New Roman"/>
                <w:color w:val="000000"/>
                <w:sz w:val="24"/>
                <w:szCs w:val="28"/>
              </w:rPr>
            </w:pPr>
            <w:r w:rsidRPr="0040729C">
              <w:rPr>
                <w:rFonts w:ascii="Times New Roman" w:hAnsi="Times New Roman"/>
                <w:color w:val="000000"/>
                <w:sz w:val="24"/>
                <w:szCs w:val="28"/>
              </w:rPr>
              <w:t xml:space="preserve">Teacher and Student  </w:t>
            </w: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A318EF" w:rsidRPr="0040729C" w:rsidRDefault="00A318EF" w:rsidP="00A909A9">
            <w:pPr>
              <w:spacing w:line="360" w:lineRule="auto"/>
              <w:rPr>
                <w:rFonts w:ascii="Times New Roman" w:hAnsi="Times New Roman"/>
                <w:color w:val="000000"/>
                <w:sz w:val="24"/>
                <w:szCs w:val="28"/>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A318EF" w:rsidRPr="0040729C" w:rsidRDefault="00A318EF" w:rsidP="00A909A9">
            <w:pPr>
              <w:spacing w:line="360" w:lineRule="auto"/>
              <w:rPr>
                <w:rFonts w:ascii="Times New Roman" w:hAnsi="Times New Roman"/>
                <w:color w:val="000000"/>
                <w:sz w:val="24"/>
                <w:szCs w:val="28"/>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A318EF" w:rsidRPr="0040729C" w:rsidRDefault="00A318EF" w:rsidP="00A909A9">
            <w:pPr>
              <w:spacing w:line="360" w:lineRule="auto"/>
              <w:rPr>
                <w:rFonts w:ascii="Times New Roman" w:hAnsi="Times New Roman"/>
                <w:color w:val="000000"/>
                <w:sz w:val="24"/>
                <w:szCs w:val="28"/>
              </w:rPr>
            </w:pPr>
          </w:p>
        </w:tc>
        <w:tc>
          <w:tcPr>
            <w:tcW w:w="2330" w:type="dxa"/>
            <w:vMerge/>
            <w:tcBorders>
              <w:top w:val="single" w:sz="4" w:space="0" w:color="auto"/>
              <w:left w:val="single" w:sz="4" w:space="0" w:color="auto"/>
              <w:bottom w:val="single" w:sz="4" w:space="0" w:color="auto"/>
              <w:right w:val="single" w:sz="4" w:space="0" w:color="auto"/>
            </w:tcBorders>
            <w:vAlign w:val="center"/>
            <w:hideMark/>
          </w:tcPr>
          <w:p w:rsidR="00A318EF" w:rsidRPr="0040729C" w:rsidRDefault="00A318EF" w:rsidP="00A909A9">
            <w:pPr>
              <w:spacing w:line="360" w:lineRule="auto"/>
              <w:rPr>
                <w:rFonts w:ascii="Times New Roman" w:hAnsi="Times New Roman"/>
                <w:color w:val="000000"/>
                <w:sz w:val="24"/>
                <w:szCs w:val="28"/>
              </w:rPr>
            </w:pPr>
          </w:p>
        </w:tc>
        <w:tc>
          <w:tcPr>
            <w:tcW w:w="1468" w:type="dxa"/>
            <w:vMerge/>
            <w:tcBorders>
              <w:top w:val="single" w:sz="4" w:space="0" w:color="auto"/>
              <w:left w:val="single" w:sz="4" w:space="0" w:color="auto"/>
              <w:bottom w:val="single" w:sz="4" w:space="0" w:color="auto"/>
              <w:right w:val="single" w:sz="4" w:space="0" w:color="auto"/>
            </w:tcBorders>
            <w:vAlign w:val="center"/>
            <w:hideMark/>
          </w:tcPr>
          <w:p w:rsidR="00A318EF" w:rsidRPr="0040729C" w:rsidRDefault="00A318EF" w:rsidP="00A909A9">
            <w:pPr>
              <w:spacing w:line="360" w:lineRule="auto"/>
              <w:rPr>
                <w:rFonts w:ascii="Times New Roman" w:hAnsi="Times New Roman"/>
                <w:b/>
                <w:bCs/>
                <w:color w:val="000000"/>
                <w:sz w:val="24"/>
                <w:szCs w:val="28"/>
              </w:rPr>
            </w:pPr>
          </w:p>
        </w:tc>
      </w:tr>
      <w:tr w:rsidR="00A318EF" w:rsidRPr="0040729C" w:rsidTr="00A909A9">
        <w:tc>
          <w:tcPr>
            <w:tcW w:w="1728"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center"/>
              <w:rPr>
                <w:rFonts w:ascii="Times New Roman" w:hAnsi="Times New Roman"/>
                <w:b/>
                <w:bCs/>
                <w:color w:val="000000"/>
                <w:sz w:val="24"/>
                <w:szCs w:val="28"/>
              </w:rPr>
            </w:pPr>
            <w:r w:rsidRPr="0040729C">
              <w:rPr>
                <w:rFonts w:ascii="Times New Roman" w:hAnsi="Times New Roman"/>
                <w:b/>
                <w:bCs/>
                <w:color w:val="000000"/>
                <w:sz w:val="24"/>
                <w:szCs w:val="28"/>
              </w:rPr>
              <w:t>Total</w:t>
            </w:r>
          </w:p>
        </w:tc>
        <w:tc>
          <w:tcPr>
            <w:tcW w:w="810"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both"/>
              <w:rPr>
                <w:rFonts w:ascii="Times New Roman" w:hAnsi="Times New Roman"/>
                <w:b/>
                <w:bCs/>
                <w:color w:val="000000"/>
                <w:sz w:val="24"/>
                <w:szCs w:val="28"/>
              </w:rPr>
            </w:pPr>
            <w:r w:rsidRPr="0040729C">
              <w:rPr>
                <w:rFonts w:ascii="Times New Roman" w:hAnsi="Times New Roman"/>
                <w:b/>
                <w:bCs/>
                <w:color w:val="000000"/>
                <w:sz w:val="24"/>
                <w:szCs w:val="28"/>
              </w:rPr>
              <w:t>50</w:t>
            </w:r>
          </w:p>
        </w:tc>
        <w:tc>
          <w:tcPr>
            <w:tcW w:w="630" w:type="dxa"/>
            <w:tcBorders>
              <w:top w:val="single" w:sz="4" w:space="0" w:color="auto"/>
              <w:left w:val="single" w:sz="4" w:space="0" w:color="auto"/>
              <w:bottom w:val="single" w:sz="4" w:space="0" w:color="auto"/>
              <w:right w:val="single" w:sz="4" w:space="0" w:color="auto"/>
            </w:tcBorders>
          </w:tcPr>
          <w:p w:rsidR="00A318EF" w:rsidRPr="0040729C" w:rsidRDefault="00A318EF" w:rsidP="00A909A9">
            <w:pPr>
              <w:adjustRightInd w:val="0"/>
              <w:spacing w:line="360" w:lineRule="auto"/>
              <w:jc w:val="both"/>
              <w:rPr>
                <w:rFonts w:ascii="Times New Roman" w:hAnsi="Times New Roman"/>
                <w:color w:val="000000"/>
                <w:sz w:val="24"/>
                <w:szCs w:val="28"/>
              </w:rPr>
            </w:pPr>
          </w:p>
        </w:tc>
        <w:tc>
          <w:tcPr>
            <w:tcW w:w="1890" w:type="dxa"/>
            <w:tcBorders>
              <w:top w:val="single" w:sz="4" w:space="0" w:color="auto"/>
              <w:left w:val="single" w:sz="4" w:space="0" w:color="auto"/>
              <w:bottom w:val="single" w:sz="4" w:space="0" w:color="auto"/>
              <w:right w:val="single" w:sz="4" w:space="0" w:color="auto"/>
            </w:tcBorders>
          </w:tcPr>
          <w:p w:rsidR="00A318EF" w:rsidRPr="0040729C" w:rsidRDefault="00A318EF" w:rsidP="00A909A9">
            <w:pPr>
              <w:adjustRightInd w:val="0"/>
              <w:spacing w:line="360" w:lineRule="auto"/>
              <w:jc w:val="both"/>
              <w:rPr>
                <w:rFonts w:ascii="Times New Roman" w:hAnsi="Times New Roman"/>
                <w:color w:val="000000"/>
                <w:sz w:val="24"/>
                <w:szCs w:val="28"/>
              </w:rPr>
            </w:pPr>
          </w:p>
        </w:tc>
        <w:tc>
          <w:tcPr>
            <w:tcW w:w="2330" w:type="dxa"/>
            <w:tcBorders>
              <w:top w:val="single" w:sz="4" w:space="0" w:color="auto"/>
              <w:left w:val="single" w:sz="4" w:space="0" w:color="auto"/>
              <w:bottom w:val="single" w:sz="4" w:space="0" w:color="auto"/>
              <w:right w:val="single" w:sz="4" w:space="0" w:color="auto"/>
            </w:tcBorders>
          </w:tcPr>
          <w:p w:rsidR="00A318EF" w:rsidRPr="0040729C" w:rsidRDefault="00A318EF" w:rsidP="00A909A9">
            <w:pPr>
              <w:adjustRightInd w:val="0"/>
              <w:spacing w:line="360" w:lineRule="auto"/>
              <w:jc w:val="both"/>
              <w:rPr>
                <w:rFonts w:ascii="Times New Roman" w:hAnsi="Times New Roman"/>
                <w:color w:val="000000"/>
                <w:sz w:val="24"/>
                <w:szCs w:val="28"/>
              </w:rPr>
            </w:pPr>
          </w:p>
        </w:tc>
        <w:tc>
          <w:tcPr>
            <w:tcW w:w="1468" w:type="dxa"/>
            <w:vMerge/>
            <w:tcBorders>
              <w:top w:val="single" w:sz="4" w:space="0" w:color="auto"/>
              <w:left w:val="single" w:sz="4" w:space="0" w:color="auto"/>
              <w:bottom w:val="single" w:sz="4" w:space="0" w:color="auto"/>
              <w:right w:val="single" w:sz="4" w:space="0" w:color="auto"/>
            </w:tcBorders>
            <w:vAlign w:val="center"/>
            <w:hideMark/>
          </w:tcPr>
          <w:p w:rsidR="00A318EF" w:rsidRPr="0040729C" w:rsidRDefault="00A318EF" w:rsidP="00A909A9">
            <w:pPr>
              <w:spacing w:line="360" w:lineRule="auto"/>
              <w:rPr>
                <w:rFonts w:ascii="Times New Roman" w:hAnsi="Times New Roman"/>
                <w:b/>
                <w:bCs/>
                <w:color w:val="000000"/>
                <w:sz w:val="24"/>
                <w:szCs w:val="28"/>
              </w:rPr>
            </w:pPr>
          </w:p>
        </w:tc>
      </w:tr>
    </w:tbl>
    <w:p w:rsidR="00A318EF" w:rsidRPr="0040729C" w:rsidRDefault="00A318EF" w:rsidP="00A318EF">
      <w:pPr>
        <w:adjustRightInd w:val="0"/>
        <w:spacing w:line="360" w:lineRule="auto"/>
        <w:jc w:val="both"/>
        <w:rPr>
          <w:rFonts w:ascii="Times New Roman" w:hAnsi="Times New Roman"/>
          <w:color w:val="000000"/>
          <w:sz w:val="24"/>
          <w:szCs w:val="28"/>
        </w:rPr>
      </w:pPr>
      <w:r w:rsidRPr="0040729C">
        <w:rPr>
          <w:rFonts w:ascii="Times New Roman" w:hAnsi="Times New Roman"/>
          <w:b/>
          <w:bCs/>
          <w:i/>
          <w:iCs/>
          <w:color w:val="000000"/>
          <w:sz w:val="24"/>
          <w:szCs w:val="28"/>
        </w:rPr>
        <w:t>Sources: Author’s Field Survey, 202</w:t>
      </w:r>
      <w:r>
        <w:rPr>
          <w:rFonts w:ascii="Times New Roman" w:hAnsi="Times New Roman"/>
          <w:b/>
          <w:bCs/>
          <w:i/>
          <w:iCs/>
          <w:color w:val="000000"/>
          <w:sz w:val="24"/>
          <w:szCs w:val="28"/>
        </w:rPr>
        <w:t>4</w:t>
      </w:r>
    </w:p>
    <w:p w:rsidR="00A318EF" w:rsidRPr="0040729C" w:rsidRDefault="00A318EF" w:rsidP="00A318EF">
      <w:pPr>
        <w:adjustRightInd w:val="0"/>
        <w:spacing w:line="360" w:lineRule="auto"/>
        <w:jc w:val="both"/>
        <w:rPr>
          <w:rFonts w:ascii="Times New Roman" w:hAnsi="Times New Roman"/>
          <w:color w:val="000000"/>
          <w:sz w:val="24"/>
          <w:szCs w:val="28"/>
        </w:rPr>
      </w:pPr>
      <w:r w:rsidRPr="0040729C">
        <w:rPr>
          <w:rFonts w:ascii="Times New Roman" w:hAnsi="Times New Roman"/>
          <w:b/>
          <w:bCs/>
          <w:color w:val="000000"/>
          <w:sz w:val="24"/>
          <w:szCs w:val="28"/>
        </w:rPr>
        <w:t xml:space="preserve">Decision Rule: </w:t>
      </w:r>
      <w:r w:rsidRPr="0040729C">
        <w:rPr>
          <w:rFonts w:ascii="Times New Roman" w:hAnsi="Times New Roman"/>
          <w:color w:val="000000"/>
          <w:sz w:val="24"/>
          <w:szCs w:val="28"/>
        </w:rPr>
        <w:t>if the calculated value X</w:t>
      </w:r>
      <w:r w:rsidRPr="0040729C">
        <w:rPr>
          <w:rFonts w:ascii="Times New Roman" w:hAnsi="Times New Roman"/>
          <w:color w:val="000000"/>
          <w:sz w:val="24"/>
          <w:szCs w:val="28"/>
          <w:vertAlign w:val="superscript"/>
        </w:rPr>
        <w:t>2</w:t>
      </w:r>
      <w:r w:rsidRPr="0040729C">
        <w:rPr>
          <w:rFonts w:ascii="Times New Roman" w:hAnsi="Times New Roman"/>
          <w:color w:val="000000"/>
          <w:sz w:val="24"/>
          <w:szCs w:val="28"/>
        </w:rPr>
        <w:t xml:space="preserve"> is greater than tabular value X</w:t>
      </w:r>
      <w:r w:rsidRPr="0040729C">
        <w:rPr>
          <w:rFonts w:ascii="Times New Roman" w:hAnsi="Times New Roman"/>
          <w:color w:val="000000"/>
          <w:sz w:val="24"/>
          <w:szCs w:val="28"/>
          <w:vertAlign w:val="superscript"/>
        </w:rPr>
        <w:t xml:space="preserve">2 </w:t>
      </w:r>
      <w:r w:rsidRPr="0040729C">
        <w:rPr>
          <w:rFonts w:ascii="Times New Roman" w:hAnsi="Times New Roman"/>
          <w:color w:val="000000"/>
          <w:sz w:val="24"/>
          <w:szCs w:val="28"/>
        </w:rPr>
        <w:t>reject the H</w:t>
      </w:r>
      <w:r w:rsidRPr="0040729C">
        <w:rPr>
          <w:rFonts w:ascii="Times New Roman" w:hAnsi="Times New Roman"/>
          <w:color w:val="000000"/>
          <w:sz w:val="24"/>
          <w:szCs w:val="28"/>
          <w:vertAlign w:val="subscript"/>
        </w:rPr>
        <w:t>1</w:t>
      </w:r>
      <w:r w:rsidRPr="0040729C">
        <w:rPr>
          <w:rFonts w:ascii="Times New Roman" w:hAnsi="Times New Roman"/>
          <w:color w:val="000000"/>
          <w:sz w:val="24"/>
          <w:szCs w:val="28"/>
        </w:rPr>
        <w:t>, if otherwise accept the H</w:t>
      </w:r>
      <w:r w:rsidRPr="0040729C">
        <w:rPr>
          <w:rFonts w:ascii="Times New Roman" w:hAnsi="Times New Roman"/>
          <w:color w:val="000000"/>
          <w:sz w:val="24"/>
          <w:szCs w:val="28"/>
          <w:vertAlign w:val="subscript"/>
        </w:rPr>
        <w:t>2.</w:t>
      </w:r>
    </w:p>
    <w:p w:rsidR="00A318EF" w:rsidRPr="0040729C" w:rsidRDefault="00A318EF" w:rsidP="00A318EF">
      <w:pPr>
        <w:adjustRightInd w:val="0"/>
        <w:spacing w:line="360" w:lineRule="auto"/>
        <w:jc w:val="both"/>
        <w:rPr>
          <w:rFonts w:ascii="Times New Roman" w:hAnsi="Times New Roman"/>
          <w:color w:val="000000"/>
          <w:sz w:val="24"/>
          <w:szCs w:val="28"/>
          <w:shd w:val="clear" w:color="auto" w:fill="FFFFFF"/>
        </w:rPr>
      </w:pPr>
      <w:r w:rsidRPr="0040729C">
        <w:rPr>
          <w:rFonts w:ascii="Times New Roman" w:hAnsi="Times New Roman"/>
          <w:b/>
          <w:bCs/>
          <w:color w:val="000000"/>
          <w:sz w:val="24"/>
          <w:szCs w:val="28"/>
        </w:rPr>
        <w:t xml:space="preserve">Comment: </w:t>
      </w:r>
      <w:r w:rsidRPr="0040729C">
        <w:rPr>
          <w:rFonts w:ascii="Times New Roman" w:hAnsi="Times New Roman"/>
          <w:color w:val="000000"/>
          <w:sz w:val="24"/>
          <w:szCs w:val="28"/>
        </w:rPr>
        <w:t>since the calculated value X</w:t>
      </w:r>
      <w:r w:rsidRPr="0040729C">
        <w:rPr>
          <w:rFonts w:ascii="Times New Roman" w:hAnsi="Times New Roman"/>
          <w:color w:val="000000"/>
          <w:sz w:val="24"/>
          <w:szCs w:val="28"/>
          <w:vertAlign w:val="superscript"/>
        </w:rPr>
        <w:t>2</w:t>
      </w:r>
      <w:r w:rsidRPr="0040729C">
        <w:rPr>
          <w:rFonts w:ascii="Times New Roman" w:hAnsi="Times New Roman"/>
          <w:color w:val="000000"/>
          <w:sz w:val="24"/>
          <w:szCs w:val="28"/>
        </w:rPr>
        <w:t xml:space="preserve"> is greater than tabular value X</w:t>
      </w:r>
      <w:r w:rsidRPr="0040729C">
        <w:rPr>
          <w:rFonts w:ascii="Times New Roman" w:hAnsi="Times New Roman"/>
          <w:color w:val="000000"/>
          <w:sz w:val="24"/>
          <w:szCs w:val="28"/>
          <w:vertAlign w:val="superscript"/>
        </w:rPr>
        <w:t>2</w:t>
      </w:r>
      <w:r w:rsidRPr="0040729C">
        <w:rPr>
          <w:rFonts w:ascii="Times New Roman" w:hAnsi="Times New Roman"/>
          <w:color w:val="000000"/>
          <w:sz w:val="24"/>
          <w:szCs w:val="28"/>
        </w:rPr>
        <w:t xml:space="preserve"> i.e. cal X</w:t>
      </w:r>
      <w:r w:rsidRPr="0040729C">
        <w:rPr>
          <w:rFonts w:ascii="Times New Roman" w:hAnsi="Times New Roman"/>
          <w:color w:val="000000"/>
          <w:sz w:val="24"/>
          <w:szCs w:val="28"/>
          <w:vertAlign w:val="superscript"/>
        </w:rPr>
        <w:t>2</w:t>
      </w:r>
      <w:r w:rsidRPr="0040729C">
        <w:rPr>
          <w:rFonts w:ascii="Times New Roman" w:hAnsi="Times New Roman"/>
          <w:color w:val="000000"/>
          <w:sz w:val="24"/>
          <w:szCs w:val="28"/>
        </w:rPr>
        <w:t xml:space="preserve"> = 17.04 and Tab X</w:t>
      </w:r>
      <w:r w:rsidRPr="0040729C">
        <w:rPr>
          <w:rFonts w:ascii="Times New Roman" w:hAnsi="Times New Roman"/>
          <w:color w:val="000000"/>
          <w:sz w:val="24"/>
          <w:szCs w:val="28"/>
          <w:vertAlign w:val="superscript"/>
        </w:rPr>
        <w:t>2</w:t>
      </w:r>
      <w:r w:rsidRPr="0040729C">
        <w:rPr>
          <w:rFonts w:ascii="Times New Roman" w:hAnsi="Times New Roman"/>
          <w:color w:val="000000"/>
          <w:sz w:val="24"/>
          <w:szCs w:val="28"/>
        </w:rPr>
        <w:t xml:space="preserve"> = 16.919, hence reject the H</w:t>
      </w:r>
      <w:r w:rsidRPr="0040729C">
        <w:rPr>
          <w:rFonts w:ascii="Times New Roman" w:hAnsi="Times New Roman"/>
          <w:color w:val="000000"/>
          <w:sz w:val="24"/>
          <w:szCs w:val="28"/>
          <w:vertAlign w:val="subscript"/>
        </w:rPr>
        <w:t>2</w:t>
      </w:r>
      <w:r w:rsidRPr="0040729C">
        <w:rPr>
          <w:rFonts w:ascii="Times New Roman" w:hAnsi="Times New Roman"/>
          <w:color w:val="000000"/>
          <w:sz w:val="24"/>
          <w:szCs w:val="28"/>
        </w:rPr>
        <w:t>, this means H</w:t>
      </w:r>
      <w:r w:rsidRPr="0040729C">
        <w:rPr>
          <w:rFonts w:ascii="Times New Roman" w:hAnsi="Times New Roman"/>
          <w:color w:val="000000"/>
          <w:sz w:val="24"/>
          <w:szCs w:val="28"/>
          <w:vertAlign w:val="subscript"/>
        </w:rPr>
        <w:t>2</w:t>
      </w:r>
      <w:r w:rsidRPr="0040729C">
        <w:rPr>
          <w:rFonts w:ascii="Times New Roman" w:hAnsi="Times New Roman"/>
          <w:color w:val="000000"/>
          <w:sz w:val="24"/>
          <w:szCs w:val="28"/>
        </w:rPr>
        <w:t xml:space="preserve"> is accepted, which means there is significant difference in utilization of e-learning facilities between teachers and students in Ilorin West Local Government Area, </w:t>
      </w:r>
      <w:proofErr w:type="spellStart"/>
      <w:r w:rsidRPr="0040729C">
        <w:rPr>
          <w:rFonts w:ascii="Times New Roman" w:hAnsi="Times New Roman"/>
          <w:color w:val="000000"/>
          <w:sz w:val="24"/>
          <w:szCs w:val="28"/>
        </w:rPr>
        <w:t>Kwara</w:t>
      </w:r>
      <w:proofErr w:type="spellEnd"/>
      <w:r w:rsidRPr="0040729C">
        <w:rPr>
          <w:rFonts w:ascii="Times New Roman" w:hAnsi="Times New Roman"/>
          <w:color w:val="000000"/>
          <w:sz w:val="24"/>
          <w:szCs w:val="28"/>
        </w:rPr>
        <w:t xml:space="preserve"> State.</w:t>
      </w:r>
    </w:p>
    <w:p w:rsidR="00A318EF" w:rsidRDefault="00A318EF" w:rsidP="00A318EF">
      <w:pPr>
        <w:spacing w:line="360" w:lineRule="auto"/>
        <w:jc w:val="both"/>
        <w:rPr>
          <w:rStyle w:val="Emphasis"/>
          <w:rFonts w:ascii="Times New Roman" w:hAnsi="Times New Roman"/>
          <w:b/>
          <w:bCs/>
          <w:i w:val="0"/>
          <w:iCs w:val="0"/>
          <w:color w:val="000000"/>
          <w:sz w:val="24"/>
          <w:szCs w:val="28"/>
          <w:shd w:val="clear" w:color="auto" w:fill="FFFFFF"/>
        </w:rPr>
      </w:pPr>
    </w:p>
    <w:p w:rsidR="00A318EF" w:rsidRPr="0040729C" w:rsidRDefault="00A318EF" w:rsidP="00A318EF">
      <w:pPr>
        <w:spacing w:line="360" w:lineRule="auto"/>
        <w:jc w:val="both"/>
        <w:rPr>
          <w:rFonts w:ascii="Times New Roman" w:hAnsi="Times New Roman"/>
          <w:color w:val="000000"/>
          <w:sz w:val="24"/>
          <w:szCs w:val="28"/>
        </w:rPr>
      </w:pPr>
      <w:r w:rsidRPr="0040729C">
        <w:rPr>
          <w:rStyle w:val="Emphasis"/>
          <w:rFonts w:ascii="Times New Roman" w:hAnsi="Times New Roman"/>
          <w:b/>
          <w:bCs/>
          <w:color w:val="000000"/>
          <w:sz w:val="24"/>
          <w:szCs w:val="28"/>
          <w:shd w:val="clear" w:color="auto" w:fill="FFFFFF"/>
        </w:rPr>
        <w:t>Table reveals that utilization</w:t>
      </w:r>
      <w:r w:rsidRPr="0040729C">
        <w:rPr>
          <w:rFonts w:ascii="Times New Roman" w:hAnsi="Times New Roman"/>
          <w:color w:val="000000"/>
          <w:sz w:val="24"/>
          <w:szCs w:val="28"/>
          <w:shd w:val="clear" w:color="auto" w:fill="FFFFFF"/>
        </w:rPr>
        <w:t> of </w:t>
      </w:r>
      <w:r w:rsidRPr="0040729C">
        <w:rPr>
          <w:rStyle w:val="Emphasis"/>
          <w:rFonts w:ascii="Times New Roman" w:hAnsi="Times New Roman"/>
          <w:b/>
          <w:bCs/>
          <w:color w:val="000000"/>
          <w:sz w:val="24"/>
          <w:szCs w:val="28"/>
          <w:shd w:val="clear" w:color="auto" w:fill="FFFFFF"/>
        </w:rPr>
        <w:t>e</w:t>
      </w:r>
      <w:r w:rsidRPr="0040729C">
        <w:rPr>
          <w:rFonts w:ascii="Times New Roman" w:hAnsi="Times New Roman"/>
          <w:color w:val="000000"/>
          <w:sz w:val="24"/>
          <w:szCs w:val="28"/>
          <w:shd w:val="clear" w:color="auto" w:fill="FFFFFF"/>
        </w:rPr>
        <w:t>-</w:t>
      </w:r>
      <w:r w:rsidRPr="0040729C">
        <w:rPr>
          <w:rStyle w:val="Emphasis"/>
          <w:rFonts w:ascii="Times New Roman" w:hAnsi="Times New Roman"/>
          <w:b/>
          <w:bCs/>
          <w:color w:val="000000"/>
          <w:sz w:val="24"/>
          <w:szCs w:val="28"/>
          <w:shd w:val="clear" w:color="auto" w:fill="FFFFFF"/>
        </w:rPr>
        <w:t>learning</w:t>
      </w:r>
      <w:r w:rsidRPr="0040729C">
        <w:rPr>
          <w:rFonts w:ascii="Times New Roman" w:hAnsi="Times New Roman"/>
          <w:color w:val="000000"/>
          <w:sz w:val="24"/>
          <w:szCs w:val="28"/>
          <w:shd w:val="clear" w:color="auto" w:fill="FFFFFF"/>
        </w:rPr>
        <w:t> by </w:t>
      </w:r>
      <w:r w:rsidRPr="0040729C">
        <w:rPr>
          <w:rStyle w:val="Emphasis"/>
          <w:rFonts w:ascii="Times New Roman" w:hAnsi="Times New Roman"/>
          <w:b/>
          <w:bCs/>
          <w:color w:val="000000"/>
          <w:sz w:val="24"/>
          <w:szCs w:val="28"/>
          <w:shd w:val="clear" w:color="auto" w:fill="FFFFFF"/>
        </w:rPr>
        <w:t>teachers and student</w:t>
      </w:r>
      <w:r w:rsidRPr="0040729C">
        <w:rPr>
          <w:rFonts w:ascii="Times New Roman" w:hAnsi="Times New Roman"/>
          <w:color w:val="000000"/>
          <w:sz w:val="24"/>
          <w:szCs w:val="28"/>
          <w:shd w:val="clear" w:color="auto" w:fill="FFFFFF"/>
        </w:rPr>
        <w:t> include the unwillingness to </w:t>
      </w:r>
      <w:r w:rsidRPr="0040729C">
        <w:rPr>
          <w:rStyle w:val="Emphasis"/>
          <w:rFonts w:ascii="Times New Roman" w:hAnsi="Times New Roman"/>
          <w:b/>
          <w:bCs/>
          <w:color w:val="000000"/>
          <w:sz w:val="24"/>
          <w:szCs w:val="28"/>
          <w:shd w:val="clear" w:color="auto" w:fill="FFFFFF"/>
        </w:rPr>
        <w:t>change</w:t>
      </w:r>
      <w:r w:rsidRPr="0040729C">
        <w:rPr>
          <w:rFonts w:ascii="Times New Roman" w:hAnsi="Times New Roman"/>
          <w:color w:val="000000"/>
          <w:sz w:val="24"/>
          <w:szCs w:val="28"/>
          <w:shd w:val="clear" w:color="auto" w:fill="FFFFFF"/>
        </w:rPr>
        <w:t> to the new method of computer literacy </w:t>
      </w:r>
      <w:r w:rsidRPr="0040729C">
        <w:rPr>
          <w:rStyle w:val="Emphasis"/>
          <w:rFonts w:ascii="Times New Roman" w:hAnsi="Times New Roman"/>
          <w:b/>
          <w:bCs/>
          <w:color w:val="000000"/>
          <w:sz w:val="24"/>
          <w:szCs w:val="28"/>
          <w:shd w:val="clear" w:color="auto" w:fill="FFFFFF"/>
        </w:rPr>
        <w:t>among</w:t>
      </w:r>
      <w:r w:rsidRPr="0040729C">
        <w:rPr>
          <w:rFonts w:ascii="Times New Roman" w:hAnsi="Times New Roman"/>
          <w:color w:val="000000"/>
          <w:sz w:val="24"/>
          <w:szCs w:val="28"/>
          <w:shd w:val="clear" w:color="auto" w:fill="FFFFFF"/>
        </w:rPr>
        <w:t> lecturers and </w:t>
      </w:r>
      <w:r w:rsidRPr="0040729C">
        <w:rPr>
          <w:rStyle w:val="Emphasis"/>
          <w:rFonts w:ascii="Times New Roman" w:hAnsi="Times New Roman"/>
          <w:b/>
          <w:bCs/>
          <w:color w:val="000000"/>
          <w:sz w:val="24"/>
          <w:szCs w:val="28"/>
          <w:shd w:val="clear" w:color="auto" w:fill="FFFFFF"/>
        </w:rPr>
        <w:t>students</w:t>
      </w:r>
      <w:r w:rsidRPr="0040729C">
        <w:rPr>
          <w:rFonts w:ascii="Times New Roman" w:hAnsi="Times New Roman"/>
          <w:color w:val="000000"/>
          <w:sz w:val="24"/>
          <w:szCs w:val="28"/>
          <w:shd w:val="clear" w:color="auto" w:fill="FFFFFF"/>
        </w:rPr>
        <w:t>.</w:t>
      </w:r>
    </w:p>
    <w:p w:rsidR="00A318EF" w:rsidRDefault="00A318EF" w:rsidP="00A318EF">
      <w:pPr>
        <w:adjustRightInd w:val="0"/>
        <w:spacing w:line="360" w:lineRule="auto"/>
        <w:jc w:val="both"/>
        <w:rPr>
          <w:rFonts w:ascii="Times New Roman" w:hAnsi="Times New Roman"/>
          <w:b/>
          <w:bCs/>
          <w:color w:val="000000"/>
          <w:sz w:val="24"/>
          <w:szCs w:val="28"/>
        </w:rPr>
      </w:pPr>
    </w:p>
    <w:p w:rsidR="00A318EF" w:rsidRPr="0040729C" w:rsidRDefault="00A318EF" w:rsidP="00A318EF">
      <w:pPr>
        <w:adjustRightInd w:val="0"/>
        <w:spacing w:line="360" w:lineRule="auto"/>
        <w:jc w:val="both"/>
        <w:rPr>
          <w:rFonts w:ascii="Times New Roman" w:hAnsi="Times New Roman"/>
          <w:b/>
          <w:bCs/>
          <w:color w:val="000000"/>
          <w:sz w:val="24"/>
          <w:szCs w:val="28"/>
        </w:rPr>
      </w:pPr>
      <w:r w:rsidRPr="0040729C">
        <w:rPr>
          <w:rFonts w:ascii="Times New Roman" w:hAnsi="Times New Roman"/>
          <w:b/>
          <w:bCs/>
          <w:color w:val="000000"/>
          <w:sz w:val="24"/>
          <w:szCs w:val="28"/>
        </w:rPr>
        <w:t xml:space="preserve">Research Hypothesis Three: </w:t>
      </w:r>
    </w:p>
    <w:p w:rsidR="00A318EF" w:rsidRPr="0040729C" w:rsidRDefault="00A318EF" w:rsidP="00A318EF">
      <w:pPr>
        <w:adjustRightInd w:val="0"/>
        <w:spacing w:line="360" w:lineRule="auto"/>
        <w:jc w:val="both"/>
        <w:rPr>
          <w:rFonts w:ascii="Times New Roman" w:hAnsi="Times New Roman"/>
          <w:b/>
          <w:bCs/>
          <w:color w:val="000000"/>
          <w:sz w:val="24"/>
          <w:szCs w:val="28"/>
        </w:rPr>
      </w:pPr>
      <w:r w:rsidRPr="0040729C">
        <w:rPr>
          <w:rFonts w:ascii="Times New Roman" w:hAnsi="Times New Roman"/>
          <w:b/>
          <w:bCs/>
          <w:i/>
          <w:iCs/>
          <w:color w:val="000000"/>
          <w:sz w:val="24"/>
          <w:szCs w:val="28"/>
        </w:rPr>
        <w:t>H</w:t>
      </w:r>
      <w:r w:rsidRPr="0040729C">
        <w:rPr>
          <w:rFonts w:ascii="Times New Roman" w:hAnsi="Times New Roman"/>
          <w:b/>
          <w:bCs/>
          <w:i/>
          <w:iCs/>
          <w:color w:val="000000"/>
          <w:sz w:val="24"/>
          <w:szCs w:val="28"/>
          <w:vertAlign w:val="subscript"/>
        </w:rPr>
        <w:t>3</w:t>
      </w:r>
      <w:r w:rsidRPr="0040729C">
        <w:rPr>
          <w:rFonts w:ascii="Times New Roman" w:hAnsi="Times New Roman"/>
          <w:b/>
          <w:bCs/>
          <w:color w:val="000000"/>
          <w:sz w:val="24"/>
          <w:szCs w:val="28"/>
        </w:rPr>
        <w:t xml:space="preserve">: </w:t>
      </w:r>
      <w:r w:rsidRPr="0040729C">
        <w:rPr>
          <w:rFonts w:ascii="Times New Roman" w:hAnsi="Times New Roman"/>
          <w:color w:val="000000"/>
          <w:sz w:val="24"/>
          <w:szCs w:val="28"/>
        </w:rPr>
        <w:t xml:space="preserve">There is no significant challenges confront the deployment of ICT towards e-learning amongst secondary schools in Ilorin West Local Government Area. </w:t>
      </w:r>
    </w:p>
    <w:p w:rsidR="00A318EF" w:rsidRDefault="00A318EF" w:rsidP="00A318EF">
      <w:pPr>
        <w:adjustRightInd w:val="0"/>
        <w:spacing w:line="360" w:lineRule="auto"/>
        <w:jc w:val="both"/>
        <w:rPr>
          <w:rFonts w:ascii="Times New Roman" w:hAnsi="Times New Roman"/>
          <w:b/>
          <w:bCs/>
          <w:color w:val="000000"/>
          <w:sz w:val="24"/>
          <w:szCs w:val="28"/>
        </w:rPr>
      </w:pPr>
    </w:p>
    <w:p w:rsidR="00A318EF" w:rsidRPr="0040729C" w:rsidRDefault="00A318EF" w:rsidP="00A318EF">
      <w:pPr>
        <w:adjustRightInd w:val="0"/>
        <w:spacing w:line="360" w:lineRule="auto"/>
        <w:jc w:val="both"/>
        <w:rPr>
          <w:rFonts w:ascii="Times New Roman" w:hAnsi="Times New Roman"/>
          <w:color w:val="000000"/>
          <w:sz w:val="24"/>
          <w:szCs w:val="28"/>
        </w:rPr>
      </w:pPr>
      <w:r w:rsidRPr="0040729C">
        <w:rPr>
          <w:rFonts w:ascii="Times New Roman" w:hAnsi="Times New Roman"/>
          <w:b/>
          <w:bCs/>
          <w:color w:val="000000"/>
          <w:sz w:val="24"/>
          <w:szCs w:val="28"/>
        </w:rPr>
        <w:lastRenderedPageBreak/>
        <w:t xml:space="preserve">Table 6: </w:t>
      </w:r>
      <w:r w:rsidRPr="0040729C">
        <w:rPr>
          <w:rFonts w:ascii="Times New Roman" w:hAnsi="Times New Roman"/>
          <w:color w:val="000000"/>
          <w:sz w:val="24"/>
          <w:szCs w:val="28"/>
        </w:rPr>
        <w:t xml:space="preserve">Showing the chi – square analysis of the responses of respondent on relationship between the challenges confronting the deployment of ICT towards e-learning in secondary school.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58"/>
        <w:gridCol w:w="630"/>
        <w:gridCol w:w="540"/>
        <w:gridCol w:w="1710"/>
        <w:gridCol w:w="2340"/>
        <w:gridCol w:w="1278"/>
      </w:tblGrid>
      <w:tr w:rsidR="00A318EF" w:rsidRPr="0040729C" w:rsidTr="00A909A9">
        <w:tc>
          <w:tcPr>
            <w:tcW w:w="2358"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both"/>
              <w:rPr>
                <w:rFonts w:ascii="Times New Roman" w:hAnsi="Times New Roman"/>
                <w:b/>
                <w:bCs/>
                <w:color w:val="000000"/>
                <w:sz w:val="24"/>
                <w:szCs w:val="28"/>
              </w:rPr>
            </w:pPr>
            <w:r w:rsidRPr="0040729C">
              <w:rPr>
                <w:rFonts w:ascii="Times New Roman" w:hAnsi="Times New Roman"/>
                <w:b/>
                <w:bCs/>
                <w:color w:val="000000"/>
                <w:sz w:val="24"/>
                <w:szCs w:val="28"/>
              </w:rPr>
              <w:t>Variable</w:t>
            </w:r>
          </w:p>
        </w:tc>
        <w:tc>
          <w:tcPr>
            <w:tcW w:w="630"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center"/>
              <w:rPr>
                <w:rFonts w:ascii="Times New Roman" w:hAnsi="Times New Roman"/>
                <w:b/>
                <w:bCs/>
                <w:color w:val="000000"/>
                <w:sz w:val="24"/>
                <w:szCs w:val="28"/>
              </w:rPr>
            </w:pPr>
            <w:r w:rsidRPr="0040729C">
              <w:rPr>
                <w:rFonts w:ascii="Times New Roman" w:hAnsi="Times New Roman"/>
                <w:b/>
                <w:bCs/>
                <w:color w:val="000000"/>
                <w:sz w:val="24"/>
                <w:szCs w:val="28"/>
              </w:rPr>
              <w:t>N</w:t>
            </w:r>
          </w:p>
        </w:tc>
        <w:tc>
          <w:tcPr>
            <w:tcW w:w="540"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center"/>
              <w:rPr>
                <w:rFonts w:ascii="Times New Roman" w:hAnsi="Times New Roman"/>
                <w:b/>
                <w:bCs/>
                <w:color w:val="000000"/>
                <w:sz w:val="24"/>
                <w:szCs w:val="28"/>
              </w:rPr>
            </w:pPr>
            <w:r w:rsidRPr="0040729C">
              <w:rPr>
                <w:rFonts w:ascii="Times New Roman" w:hAnsi="Times New Roman"/>
                <w:b/>
                <w:bCs/>
                <w:color w:val="000000"/>
                <w:sz w:val="24"/>
                <w:szCs w:val="28"/>
              </w:rPr>
              <w:t>Df</w:t>
            </w:r>
          </w:p>
        </w:tc>
        <w:tc>
          <w:tcPr>
            <w:tcW w:w="1710"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center"/>
              <w:rPr>
                <w:rFonts w:ascii="Times New Roman" w:eastAsia="Calibri" w:hAnsi="Times New Roman"/>
                <w:b/>
                <w:bCs/>
                <w:color w:val="000000"/>
                <w:sz w:val="24"/>
                <w:szCs w:val="28"/>
              </w:rPr>
            </w:pPr>
            <w:r w:rsidRPr="0040729C">
              <w:rPr>
                <w:rFonts w:ascii="Times New Roman" w:hAnsi="Times New Roman"/>
                <w:b/>
                <w:bCs/>
                <w:color w:val="000000"/>
                <w:sz w:val="24"/>
                <w:szCs w:val="28"/>
              </w:rPr>
              <w:t>X</w:t>
            </w:r>
            <w:r w:rsidRPr="0040729C">
              <w:rPr>
                <w:rFonts w:ascii="Times New Roman" w:hAnsi="Times New Roman"/>
                <w:b/>
                <w:bCs/>
                <w:color w:val="000000"/>
                <w:sz w:val="24"/>
                <w:szCs w:val="28"/>
                <w:vertAlign w:val="superscript"/>
              </w:rPr>
              <w:t>2</w:t>
            </w:r>
          </w:p>
          <w:p w:rsidR="00A318EF" w:rsidRPr="0040729C" w:rsidRDefault="00A318EF" w:rsidP="00A909A9">
            <w:pPr>
              <w:adjustRightInd w:val="0"/>
              <w:spacing w:line="360" w:lineRule="auto"/>
              <w:jc w:val="center"/>
              <w:rPr>
                <w:rFonts w:ascii="Times New Roman" w:hAnsi="Times New Roman"/>
                <w:b/>
                <w:bCs/>
                <w:color w:val="000000"/>
                <w:sz w:val="24"/>
                <w:szCs w:val="28"/>
              </w:rPr>
            </w:pPr>
            <w:r w:rsidRPr="0040729C">
              <w:rPr>
                <w:rFonts w:ascii="Times New Roman" w:hAnsi="Times New Roman"/>
                <w:b/>
                <w:bCs/>
                <w:color w:val="000000"/>
                <w:sz w:val="24"/>
                <w:szCs w:val="28"/>
              </w:rPr>
              <w:t>Table Value</w:t>
            </w:r>
          </w:p>
        </w:tc>
        <w:tc>
          <w:tcPr>
            <w:tcW w:w="2340"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center"/>
              <w:rPr>
                <w:rFonts w:ascii="Times New Roman" w:eastAsia="Calibri" w:hAnsi="Times New Roman"/>
                <w:b/>
                <w:bCs/>
                <w:color w:val="000000"/>
                <w:sz w:val="24"/>
                <w:szCs w:val="28"/>
              </w:rPr>
            </w:pPr>
            <w:r w:rsidRPr="0040729C">
              <w:rPr>
                <w:rFonts w:ascii="Times New Roman" w:hAnsi="Times New Roman"/>
                <w:b/>
                <w:bCs/>
                <w:color w:val="000000"/>
                <w:sz w:val="24"/>
                <w:szCs w:val="28"/>
              </w:rPr>
              <w:t>X</w:t>
            </w:r>
            <w:r w:rsidRPr="0040729C">
              <w:rPr>
                <w:rFonts w:ascii="Times New Roman" w:hAnsi="Times New Roman"/>
                <w:b/>
                <w:bCs/>
                <w:color w:val="000000"/>
                <w:sz w:val="24"/>
                <w:szCs w:val="28"/>
                <w:vertAlign w:val="superscript"/>
              </w:rPr>
              <w:t>2</w:t>
            </w:r>
          </w:p>
          <w:p w:rsidR="00A318EF" w:rsidRPr="0040729C" w:rsidRDefault="00A318EF" w:rsidP="00A909A9">
            <w:pPr>
              <w:adjustRightInd w:val="0"/>
              <w:spacing w:line="360" w:lineRule="auto"/>
              <w:jc w:val="center"/>
              <w:rPr>
                <w:rFonts w:ascii="Times New Roman" w:hAnsi="Times New Roman"/>
                <w:b/>
                <w:bCs/>
                <w:color w:val="000000"/>
                <w:sz w:val="24"/>
                <w:szCs w:val="28"/>
              </w:rPr>
            </w:pPr>
            <w:r w:rsidRPr="0040729C">
              <w:rPr>
                <w:rFonts w:ascii="Times New Roman" w:hAnsi="Times New Roman"/>
                <w:b/>
                <w:bCs/>
                <w:color w:val="000000"/>
                <w:sz w:val="24"/>
                <w:szCs w:val="28"/>
              </w:rPr>
              <w:t>Calculated Value</w:t>
            </w:r>
          </w:p>
        </w:tc>
        <w:tc>
          <w:tcPr>
            <w:tcW w:w="1278"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both"/>
              <w:rPr>
                <w:rFonts w:ascii="Times New Roman" w:hAnsi="Times New Roman"/>
                <w:b/>
                <w:bCs/>
                <w:color w:val="000000"/>
                <w:sz w:val="24"/>
                <w:szCs w:val="28"/>
              </w:rPr>
            </w:pPr>
            <w:r w:rsidRPr="0040729C">
              <w:rPr>
                <w:rFonts w:ascii="Times New Roman" w:hAnsi="Times New Roman"/>
                <w:b/>
                <w:bCs/>
                <w:color w:val="000000"/>
                <w:sz w:val="24"/>
                <w:szCs w:val="28"/>
              </w:rPr>
              <w:t xml:space="preserve">Remark </w:t>
            </w:r>
          </w:p>
        </w:tc>
      </w:tr>
      <w:tr w:rsidR="00A318EF" w:rsidRPr="0040729C" w:rsidTr="00A909A9">
        <w:tc>
          <w:tcPr>
            <w:tcW w:w="2358"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center"/>
              <w:rPr>
                <w:rFonts w:ascii="Times New Roman" w:hAnsi="Times New Roman"/>
                <w:color w:val="000000"/>
                <w:sz w:val="24"/>
                <w:szCs w:val="28"/>
              </w:rPr>
            </w:pPr>
            <w:r w:rsidRPr="0040729C">
              <w:rPr>
                <w:rFonts w:ascii="Times New Roman" w:hAnsi="Times New Roman"/>
                <w:color w:val="000000"/>
                <w:sz w:val="24"/>
                <w:szCs w:val="28"/>
              </w:rPr>
              <w:t xml:space="preserve">Challenges of ICT </w:t>
            </w:r>
          </w:p>
        </w:tc>
        <w:tc>
          <w:tcPr>
            <w:tcW w:w="630" w:type="dxa"/>
            <w:vMerge w:val="restart"/>
            <w:tcBorders>
              <w:top w:val="single" w:sz="4" w:space="0" w:color="auto"/>
              <w:left w:val="single" w:sz="4" w:space="0" w:color="auto"/>
              <w:bottom w:val="single" w:sz="4" w:space="0" w:color="auto"/>
              <w:right w:val="single" w:sz="4" w:space="0" w:color="auto"/>
            </w:tcBorders>
          </w:tcPr>
          <w:p w:rsidR="00A318EF" w:rsidRPr="0040729C" w:rsidRDefault="00A318EF" w:rsidP="00A909A9">
            <w:pPr>
              <w:adjustRightInd w:val="0"/>
              <w:spacing w:line="360" w:lineRule="auto"/>
              <w:jc w:val="both"/>
              <w:rPr>
                <w:rFonts w:ascii="Times New Roman" w:eastAsia="Calibri" w:hAnsi="Times New Roman"/>
                <w:color w:val="000000"/>
                <w:sz w:val="24"/>
                <w:szCs w:val="28"/>
              </w:rPr>
            </w:pPr>
          </w:p>
          <w:p w:rsidR="00A318EF" w:rsidRPr="0040729C" w:rsidRDefault="00A318EF" w:rsidP="00A909A9">
            <w:pPr>
              <w:adjustRightInd w:val="0"/>
              <w:spacing w:line="360" w:lineRule="auto"/>
              <w:jc w:val="both"/>
              <w:rPr>
                <w:rFonts w:ascii="Times New Roman" w:hAnsi="Times New Roman"/>
                <w:color w:val="000000"/>
                <w:sz w:val="24"/>
                <w:szCs w:val="28"/>
              </w:rPr>
            </w:pPr>
            <w:r w:rsidRPr="0040729C">
              <w:rPr>
                <w:rFonts w:ascii="Times New Roman" w:hAnsi="Times New Roman"/>
                <w:color w:val="000000"/>
                <w:sz w:val="24"/>
                <w:szCs w:val="28"/>
              </w:rPr>
              <w:t>50</w:t>
            </w:r>
          </w:p>
          <w:p w:rsidR="00A318EF" w:rsidRPr="0040729C" w:rsidRDefault="00A318EF" w:rsidP="00A909A9">
            <w:pPr>
              <w:adjustRightInd w:val="0"/>
              <w:spacing w:line="360" w:lineRule="auto"/>
              <w:jc w:val="both"/>
              <w:rPr>
                <w:rFonts w:ascii="Times New Roman" w:hAnsi="Times New Roman"/>
                <w:color w:val="000000"/>
                <w:sz w:val="24"/>
                <w:szCs w:val="28"/>
              </w:rPr>
            </w:pPr>
          </w:p>
        </w:tc>
        <w:tc>
          <w:tcPr>
            <w:tcW w:w="540" w:type="dxa"/>
            <w:vMerge w:val="restart"/>
            <w:tcBorders>
              <w:top w:val="single" w:sz="4" w:space="0" w:color="auto"/>
              <w:left w:val="single" w:sz="4" w:space="0" w:color="auto"/>
              <w:bottom w:val="single" w:sz="4" w:space="0" w:color="auto"/>
              <w:right w:val="single" w:sz="4" w:space="0" w:color="auto"/>
            </w:tcBorders>
          </w:tcPr>
          <w:p w:rsidR="00A318EF" w:rsidRPr="0040729C" w:rsidRDefault="00A318EF" w:rsidP="00A909A9">
            <w:pPr>
              <w:adjustRightInd w:val="0"/>
              <w:spacing w:line="360" w:lineRule="auto"/>
              <w:jc w:val="both"/>
              <w:rPr>
                <w:rFonts w:ascii="Times New Roman" w:eastAsia="Calibri" w:hAnsi="Times New Roman"/>
                <w:color w:val="000000"/>
                <w:sz w:val="24"/>
                <w:szCs w:val="28"/>
              </w:rPr>
            </w:pPr>
          </w:p>
          <w:p w:rsidR="00A318EF" w:rsidRPr="0040729C" w:rsidRDefault="00A318EF" w:rsidP="00A909A9">
            <w:pPr>
              <w:adjustRightInd w:val="0"/>
              <w:spacing w:line="360" w:lineRule="auto"/>
              <w:jc w:val="both"/>
              <w:rPr>
                <w:rFonts w:ascii="Times New Roman" w:hAnsi="Times New Roman"/>
                <w:color w:val="000000"/>
                <w:sz w:val="24"/>
                <w:szCs w:val="28"/>
              </w:rPr>
            </w:pPr>
            <w:r w:rsidRPr="0040729C">
              <w:rPr>
                <w:rFonts w:ascii="Times New Roman" w:hAnsi="Times New Roman"/>
                <w:color w:val="000000"/>
                <w:sz w:val="24"/>
                <w:szCs w:val="28"/>
              </w:rPr>
              <w:t>9</w:t>
            </w:r>
          </w:p>
          <w:p w:rsidR="00A318EF" w:rsidRPr="0040729C" w:rsidRDefault="00A318EF" w:rsidP="00A909A9">
            <w:pPr>
              <w:adjustRightInd w:val="0"/>
              <w:spacing w:line="360" w:lineRule="auto"/>
              <w:jc w:val="both"/>
              <w:rPr>
                <w:rFonts w:ascii="Times New Roman" w:hAnsi="Times New Roman"/>
                <w:color w:val="000000"/>
                <w:sz w:val="24"/>
                <w:szCs w:val="28"/>
              </w:rPr>
            </w:pPr>
          </w:p>
        </w:tc>
        <w:tc>
          <w:tcPr>
            <w:tcW w:w="1710" w:type="dxa"/>
            <w:vMerge w:val="restart"/>
            <w:tcBorders>
              <w:top w:val="single" w:sz="4" w:space="0" w:color="auto"/>
              <w:left w:val="single" w:sz="4" w:space="0" w:color="auto"/>
              <w:bottom w:val="single" w:sz="4" w:space="0" w:color="auto"/>
              <w:right w:val="single" w:sz="4" w:space="0" w:color="auto"/>
            </w:tcBorders>
          </w:tcPr>
          <w:p w:rsidR="00A318EF" w:rsidRPr="0040729C" w:rsidRDefault="00A318EF" w:rsidP="00A909A9">
            <w:pPr>
              <w:adjustRightInd w:val="0"/>
              <w:spacing w:line="360" w:lineRule="auto"/>
              <w:jc w:val="center"/>
              <w:rPr>
                <w:rFonts w:ascii="Times New Roman" w:eastAsia="Calibri" w:hAnsi="Times New Roman"/>
                <w:color w:val="000000"/>
                <w:sz w:val="24"/>
                <w:szCs w:val="28"/>
              </w:rPr>
            </w:pPr>
            <w:r w:rsidRPr="0040729C">
              <w:rPr>
                <w:rFonts w:ascii="Times New Roman" w:hAnsi="Times New Roman"/>
                <w:color w:val="000000"/>
                <w:sz w:val="24"/>
                <w:szCs w:val="28"/>
              </w:rPr>
              <w:t>16.919</w:t>
            </w:r>
          </w:p>
          <w:p w:rsidR="00A318EF" w:rsidRPr="0040729C" w:rsidRDefault="00A318EF" w:rsidP="00A909A9">
            <w:pPr>
              <w:adjustRightInd w:val="0"/>
              <w:spacing w:line="360" w:lineRule="auto"/>
              <w:jc w:val="both"/>
              <w:rPr>
                <w:rFonts w:ascii="Times New Roman" w:hAnsi="Times New Roman"/>
                <w:color w:val="000000"/>
                <w:sz w:val="24"/>
                <w:szCs w:val="28"/>
              </w:rPr>
            </w:pPr>
          </w:p>
        </w:tc>
        <w:tc>
          <w:tcPr>
            <w:tcW w:w="2340" w:type="dxa"/>
            <w:vMerge w:val="restart"/>
            <w:tcBorders>
              <w:top w:val="single" w:sz="4" w:space="0" w:color="auto"/>
              <w:left w:val="single" w:sz="4" w:space="0" w:color="auto"/>
              <w:bottom w:val="single" w:sz="4" w:space="0" w:color="auto"/>
              <w:right w:val="single" w:sz="4" w:space="0" w:color="auto"/>
            </w:tcBorders>
          </w:tcPr>
          <w:p w:rsidR="00A318EF" w:rsidRPr="0040729C" w:rsidRDefault="00A318EF" w:rsidP="00A909A9">
            <w:pPr>
              <w:adjustRightInd w:val="0"/>
              <w:spacing w:line="360" w:lineRule="auto"/>
              <w:jc w:val="center"/>
              <w:rPr>
                <w:rFonts w:ascii="Times New Roman" w:eastAsia="Calibri" w:hAnsi="Times New Roman"/>
                <w:color w:val="000000"/>
                <w:sz w:val="24"/>
                <w:szCs w:val="28"/>
              </w:rPr>
            </w:pPr>
            <w:r w:rsidRPr="0040729C">
              <w:rPr>
                <w:rFonts w:ascii="Times New Roman" w:hAnsi="Times New Roman"/>
                <w:color w:val="000000"/>
                <w:sz w:val="24"/>
                <w:szCs w:val="28"/>
              </w:rPr>
              <w:t>18.21</w:t>
            </w:r>
          </w:p>
          <w:p w:rsidR="00A318EF" w:rsidRPr="0040729C" w:rsidRDefault="00A318EF" w:rsidP="00A909A9">
            <w:pPr>
              <w:adjustRightInd w:val="0"/>
              <w:spacing w:line="360" w:lineRule="auto"/>
              <w:jc w:val="both"/>
              <w:rPr>
                <w:rFonts w:ascii="Times New Roman" w:hAnsi="Times New Roman"/>
                <w:color w:val="000000"/>
                <w:sz w:val="24"/>
                <w:szCs w:val="28"/>
              </w:rPr>
            </w:pPr>
          </w:p>
        </w:tc>
        <w:tc>
          <w:tcPr>
            <w:tcW w:w="1278" w:type="dxa"/>
            <w:vMerge w:val="restart"/>
            <w:tcBorders>
              <w:top w:val="single" w:sz="4" w:space="0" w:color="auto"/>
              <w:left w:val="single" w:sz="4" w:space="0" w:color="auto"/>
              <w:bottom w:val="single" w:sz="4" w:space="0" w:color="auto"/>
              <w:right w:val="single" w:sz="4" w:space="0" w:color="auto"/>
            </w:tcBorders>
            <w:textDirection w:val="btLr"/>
            <w:hideMark/>
          </w:tcPr>
          <w:p w:rsidR="00A318EF" w:rsidRPr="0040729C" w:rsidRDefault="00A318EF" w:rsidP="00A909A9">
            <w:pPr>
              <w:adjustRightInd w:val="0"/>
              <w:spacing w:line="360" w:lineRule="auto"/>
              <w:ind w:left="113" w:right="113"/>
              <w:jc w:val="center"/>
              <w:rPr>
                <w:rFonts w:ascii="Times New Roman" w:hAnsi="Times New Roman"/>
                <w:b/>
                <w:bCs/>
                <w:color w:val="000000"/>
                <w:sz w:val="24"/>
                <w:szCs w:val="28"/>
              </w:rPr>
            </w:pPr>
            <w:r w:rsidRPr="0040729C">
              <w:rPr>
                <w:rFonts w:ascii="Times New Roman" w:hAnsi="Times New Roman"/>
                <w:b/>
                <w:bCs/>
                <w:color w:val="000000"/>
                <w:sz w:val="24"/>
                <w:szCs w:val="28"/>
              </w:rPr>
              <w:t xml:space="preserve">Hypothesis accepted </w:t>
            </w:r>
          </w:p>
        </w:tc>
      </w:tr>
      <w:tr w:rsidR="00A318EF" w:rsidRPr="0040729C" w:rsidTr="00A909A9">
        <w:tc>
          <w:tcPr>
            <w:tcW w:w="2358"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center"/>
              <w:rPr>
                <w:rFonts w:ascii="Times New Roman" w:hAnsi="Times New Roman"/>
                <w:color w:val="000000"/>
                <w:sz w:val="24"/>
                <w:szCs w:val="28"/>
              </w:rPr>
            </w:pPr>
            <w:r w:rsidRPr="0040729C">
              <w:rPr>
                <w:rFonts w:ascii="Times New Roman" w:hAnsi="Times New Roman"/>
                <w:color w:val="000000"/>
                <w:sz w:val="24"/>
                <w:szCs w:val="28"/>
              </w:rPr>
              <w:t xml:space="preserve">Secondary school </w:t>
            </w: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A318EF" w:rsidRPr="0040729C" w:rsidRDefault="00A318EF" w:rsidP="00A909A9">
            <w:pPr>
              <w:spacing w:line="360" w:lineRule="auto"/>
              <w:rPr>
                <w:rFonts w:ascii="Times New Roman" w:hAnsi="Times New Roman"/>
                <w:color w:val="000000"/>
                <w:sz w:val="24"/>
                <w:szCs w:val="28"/>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A318EF" w:rsidRPr="0040729C" w:rsidRDefault="00A318EF" w:rsidP="00A909A9">
            <w:pPr>
              <w:spacing w:line="360" w:lineRule="auto"/>
              <w:rPr>
                <w:rFonts w:ascii="Times New Roman" w:hAnsi="Times New Roman"/>
                <w:color w:val="000000"/>
                <w:sz w:val="24"/>
                <w:szCs w:val="28"/>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A318EF" w:rsidRPr="0040729C" w:rsidRDefault="00A318EF" w:rsidP="00A909A9">
            <w:pPr>
              <w:spacing w:line="360" w:lineRule="auto"/>
              <w:rPr>
                <w:rFonts w:ascii="Times New Roman" w:hAnsi="Times New Roman"/>
                <w:color w:val="000000"/>
                <w:sz w:val="24"/>
                <w:szCs w:val="28"/>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A318EF" w:rsidRPr="0040729C" w:rsidRDefault="00A318EF" w:rsidP="00A909A9">
            <w:pPr>
              <w:spacing w:line="360" w:lineRule="auto"/>
              <w:rPr>
                <w:rFonts w:ascii="Times New Roman" w:hAnsi="Times New Roman"/>
                <w:color w:val="000000"/>
                <w:sz w:val="24"/>
                <w:szCs w:val="28"/>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A318EF" w:rsidRPr="0040729C" w:rsidRDefault="00A318EF" w:rsidP="00A909A9">
            <w:pPr>
              <w:spacing w:line="360" w:lineRule="auto"/>
              <w:rPr>
                <w:rFonts w:ascii="Times New Roman" w:hAnsi="Times New Roman"/>
                <w:b/>
                <w:bCs/>
                <w:color w:val="000000"/>
                <w:sz w:val="24"/>
                <w:szCs w:val="28"/>
              </w:rPr>
            </w:pPr>
          </w:p>
        </w:tc>
      </w:tr>
      <w:tr w:rsidR="00A318EF" w:rsidRPr="0040729C" w:rsidTr="00A909A9">
        <w:tc>
          <w:tcPr>
            <w:tcW w:w="2358"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center"/>
              <w:rPr>
                <w:rFonts w:ascii="Times New Roman" w:hAnsi="Times New Roman"/>
                <w:color w:val="000000"/>
                <w:sz w:val="24"/>
                <w:szCs w:val="28"/>
              </w:rPr>
            </w:pPr>
            <w:r w:rsidRPr="0040729C">
              <w:rPr>
                <w:rFonts w:ascii="Times New Roman" w:hAnsi="Times New Roman"/>
                <w:color w:val="000000"/>
                <w:sz w:val="24"/>
                <w:szCs w:val="28"/>
              </w:rPr>
              <w:t>Total</w:t>
            </w:r>
          </w:p>
        </w:tc>
        <w:tc>
          <w:tcPr>
            <w:tcW w:w="630"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both"/>
              <w:rPr>
                <w:rFonts w:ascii="Times New Roman" w:hAnsi="Times New Roman"/>
                <w:color w:val="000000"/>
                <w:sz w:val="24"/>
                <w:szCs w:val="28"/>
              </w:rPr>
            </w:pPr>
            <w:r w:rsidRPr="0040729C">
              <w:rPr>
                <w:rFonts w:ascii="Times New Roman" w:hAnsi="Times New Roman"/>
                <w:color w:val="000000"/>
                <w:sz w:val="24"/>
                <w:szCs w:val="28"/>
              </w:rPr>
              <w:t>50</w:t>
            </w:r>
          </w:p>
        </w:tc>
        <w:tc>
          <w:tcPr>
            <w:tcW w:w="540" w:type="dxa"/>
            <w:tcBorders>
              <w:top w:val="single" w:sz="4" w:space="0" w:color="auto"/>
              <w:left w:val="single" w:sz="4" w:space="0" w:color="auto"/>
              <w:bottom w:val="single" w:sz="4" w:space="0" w:color="auto"/>
              <w:right w:val="single" w:sz="4" w:space="0" w:color="auto"/>
            </w:tcBorders>
          </w:tcPr>
          <w:p w:rsidR="00A318EF" w:rsidRPr="0040729C" w:rsidRDefault="00A318EF" w:rsidP="00A909A9">
            <w:pPr>
              <w:adjustRightInd w:val="0"/>
              <w:spacing w:line="360" w:lineRule="auto"/>
              <w:jc w:val="both"/>
              <w:rPr>
                <w:rFonts w:ascii="Times New Roman" w:hAnsi="Times New Roman"/>
                <w:color w:val="000000"/>
                <w:sz w:val="24"/>
                <w:szCs w:val="28"/>
              </w:rPr>
            </w:pPr>
          </w:p>
        </w:tc>
        <w:tc>
          <w:tcPr>
            <w:tcW w:w="1710" w:type="dxa"/>
            <w:tcBorders>
              <w:top w:val="single" w:sz="4" w:space="0" w:color="auto"/>
              <w:left w:val="single" w:sz="4" w:space="0" w:color="auto"/>
              <w:bottom w:val="single" w:sz="4" w:space="0" w:color="auto"/>
              <w:right w:val="single" w:sz="4" w:space="0" w:color="auto"/>
            </w:tcBorders>
          </w:tcPr>
          <w:p w:rsidR="00A318EF" w:rsidRPr="0040729C" w:rsidRDefault="00A318EF" w:rsidP="00A909A9">
            <w:pPr>
              <w:adjustRightInd w:val="0"/>
              <w:spacing w:line="360" w:lineRule="auto"/>
              <w:jc w:val="both"/>
              <w:rPr>
                <w:rFonts w:ascii="Times New Roman" w:hAnsi="Times New Roman"/>
                <w:color w:val="000000"/>
                <w:sz w:val="24"/>
                <w:szCs w:val="28"/>
              </w:rPr>
            </w:pPr>
          </w:p>
        </w:tc>
        <w:tc>
          <w:tcPr>
            <w:tcW w:w="2340" w:type="dxa"/>
            <w:tcBorders>
              <w:top w:val="single" w:sz="4" w:space="0" w:color="auto"/>
              <w:left w:val="single" w:sz="4" w:space="0" w:color="auto"/>
              <w:bottom w:val="single" w:sz="4" w:space="0" w:color="auto"/>
              <w:right w:val="single" w:sz="4" w:space="0" w:color="auto"/>
            </w:tcBorders>
          </w:tcPr>
          <w:p w:rsidR="00A318EF" w:rsidRPr="0040729C" w:rsidRDefault="00A318EF" w:rsidP="00A909A9">
            <w:pPr>
              <w:adjustRightInd w:val="0"/>
              <w:spacing w:line="360" w:lineRule="auto"/>
              <w:jc w:val="both"/>
              <w:rPr>
                <w:rFonts w:ascii="Times New Roman" w:hAnsi="Times New Roman"/>
                <w:color w:val="000000"/>
                <w:sz w:val="24"/>
                <w:szCs w:val="28"/>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A318EF" w:rsidRPr="0040729C" w:rsidRDefault="00A318EF" w:rsidP="00A909A9">
            <w:pPr>
              <w:spacing w:line="360" w:lineRule="auto"/>
              <w:rPr>
                <w:rFonts w:ascii="Times New Roman" w:hAnsi="Times New Roman"/>
                <w:b/>
                <w:bCs/>
                <w:color w:val="000000"/>
                <w:sz w:val="24"/>
                <w:szCs w:val="28"/>
              </w:rPr>
            </w:pPr>
          </w:p>
        </w:tc>
      </w:tr>
    </w:tbl>
    <w:p w:rsidR="00A318EF" w:rsidRPr="0040729C" w:rsidRDefault="00A318EF" w:rsidP="00A318EF">
      <w:pPr>
        <w:adjustRightInd w:val="0"/>
        <w:spacing w:line="360" w:lineRule="auto"/>
        <w:jc w:val="both"/>
        <w:rPr>
          <w:rFonts w:ascii="Times New Roman" w:hAnsi="Times New Roman"/>
          <w:b/>
          <w:bCs/>
          <w:i/>
          <w:iCs/>
          <w:color w:val="000000"/>
          <w:sz w:val="24"/>
          <w:szCs w:val="28"/>
        </w:rPr>
      </w:pPr>
      <w:r w:rsidRPr="0040729C">
        <w:rPr>
          <w:rFonts w:ascii="Times New Roman" w:hAnsi="Times New Roman"/>
          <w:b/>
          <w:bCs/>
          <w:i/>
          <w:iCs/>
          <w:color w:val="000000"/>
          <w:sz w:val="24"/>
          <w:szCs w:val="28"/>
        </w:rPr>
        <w:t>Sources: Author’s Field Survey 202</w:t>
      </w:r>
      <w:r>
        <w:rPr>
          <w:rFonts w:ascii="Times New Roman" w:hAnsi="Times New Roman"/>
          <w:b/>
          <w:bCs/>
          <w:i/>
          <w:iCs/>
          <w:color w:val="000000"/>
          <w:sz w:val="24"/>
          <w:szCs w:val="28"/>
        </w:rPr>
        <w:t>4</w:t>
      </w:r>
    </w:p>
    <w:p w:rsidR="00A318EF" w:rsidRPr="0040729C" w:rsidRDefault="00A318EF" w:rsidP="00A318EF">
      <w:pPr>
        <w:adjustRightInd w:val="0"/>
        <w:spacing w:line="360" w:lineRule="auto"/>
        <w:jc w:val="both"/>
        <w:rPr>
          <w:rFonts w:ascii="Times New Roman" w:hAnsi="Times New Roman"/>
          <w:color w:val="000000"/>
          <w:sz w:val="24"/>
          <w:szCs w:val="28"/>
        </w:rPr>
      </w:pPr>
      <w:r w:rsidRPr="0040729C">
        <w:rPr>
          <w:rFonts w:ascii="Times New Roman" w:hAnsi="Times New Roman"/>
          <w:b/>
          <w:bCs/>
          <w:color w:val="000000"/>
          <w:sz w:val="24"/>
          <w:szCs w:val="28"/>
        </w:rPr>
        <w:t xml:space="preserve">Decision Rule: </w:t>
      </w:r>
      <w:r w:rsidRPr="0040729C">
        <w:rPr>
          <w:rFonts w:ascii="Times New Roman" w:hAnsi="Times New Roman"/>
          <w:color w:val="000000"/>
          <w:sz w:val="24"/>
          <w:szCs w:val="28"/>
        </w:rPr>
        <w:t>if calculated value X</w:t>
      </w:r>
      <w:r w:rsidRPr="0040729C">
        <w:rPr>
          <w:rFonts w:ascii="Times New Roman" w:hAnsi="Times New Roman"/>
          <w:color w:val="000000"/>
          <w:sz w:val="24"/>
          <w:szCs w:val="28"/>
          <w:vertAlign w:val="superscript"/>
        </w:rPr>
        <w:t xml:space="preserve">2 </w:t>
      </w:r>
      <w:r w:rsidRPr="0040729C">
        <w:rPr>
          <w:rFonts w:ascii="Times New Roman" w:hAnsi="Times New Roman"/>
          <w:color w:val="000000"/>
          <w:sz w:val="24"/>
          <w:szCs w:val="28"/>
        </w:rPr>
        <w:t>is greater than tabular value X</w:t>
      </w:r>
      <w:r w:rsidRPr="0040729C">
        <w:rPr>
          <w:rFonts w:ascii="Times New Roman" w:hAnsi="Times New Roman"/>
          <w:color w:val="000000"/>
          <w:sz w:val="24"/>
          <w:szCs w:val="28"/>
          <w:vertAlign w:val="superscript"/>
        </w:rPr>
        <w:t>2</w:t>
      </w:r>
      <w:r w:rsidRPr="0040729C">
        <w:rPr>
          <w:rFonts w:ascii="Times New Roman" w:hAnsi="Times New Roman"/>
          <w:color w:val="000000"/>
          <w:sz w:val="24"/>
          <w:szCs w:val="28"/>
        </w:rPr>
        <w:t xml:space="preserve"> reject the null hypothesis.</w:t>
      </w:r>
    </w:p>
    <w:p w:rsidR="00A318EF" w:rsidRPr="0040729C" w:rsidRDefault="00A318EF" w:rsidP="00A318EF">
      <w:pPr>
        <w:adjustRightInd w:val="0"/>
        <w:spacing w:line="360" w:lineRule="auto"/>
        <w:jc w:val="both"/>
        <w:rPr>
          <w:rFonts w:ascii="Times New Roman" w:hAnsi="Times New Roman"/>
          <w:color w:val="000000"/>
          <w:sz w:val="24"/>
          <w:szCs w:val="28"/>
        </w:rPr>
      </w:pPr>
      <w:r w:rsidRPr="0040729C">
        <w:rPr>
          <w:rFonts w:ascii="Times New Roman" w:hAnsi="Times New Roman"/>
          <w:b/>
          <w:bCs/>
          <w:color w:val="000000"/>
          <w:sz w:val="24"/>
          <w:szCs w:val="28"/>
        </w:rPr>
        <w:t xml:space="preserve">Comment: </w:t>
      </w:r>
      <w:r w:rsidRPr="0040729C">
        <w:rPr>
          <w:rFonts w:ascii="Times New Roman" w:hAnsi="Times New Roman"/>
          <w:color w:val="000000"/>
          <w:sz w:val="24"/>
          <w:szCs w:val="28"/>
        </w:rPr>
        <w:t>since our calculated value X</w:t>
      </w:r>
      <w:r w:rsidRPr="0040729C">
        <w:rPr>
          <w:rFonts w:ascii="Times New Roman" w:hAnsi="Times New Roman"/>
          <w:color w:val="000000"/>
          <w:sz w:val="24"/>
          <w:szCs w:val="28"/>
          <w:vertAlign w:val="superscript"/>
        </w:rPr>
        <w:t>2</w:t>
      </w:r>
      <w:r w:rsidRPr="0040729C">
        <w:rPr>
          <w:rFonts w:ascii="Times New Roman" w:hAnsi="Times New Roman"/>
          <w:color w:val="000000"/>
          <w:sz w:val="24"/>
          <w:szCs w:val="28"/>
        </w:rPr>
        <w:t xml:space="preserve"> = 18.21 is greater than tabular value X</w:t>
      </w:r>
      <w:r w:rsidRPr="0040729C">
        <w:rPr>
          <w:rFonts w:ascii="Times New Roman" w:hAnsi="Times New Roman"/>
          <w:color w:val="000000"/>
          <w:sz w:val="24"/>
          <w:szCs w:val="28"/>
          <w:vertAlign w:val="superscript"/>
        </w:rPr>
        <w:t>2</w:t>
      </w:r>
      <w:r w:rsidRPr="0040729C">
        <w:rPr>
          <w:rFonts w:ascii="Times New Roman" w:hAnsi="Times New Roman"/>
          <w:color w:val="000000"/>
          <w:sz w:val="24"/>
          <w:szCs w:val="28"/>
        </w:rPr>
        <w:t xml:space="preserve"> = 16.919, will accepted the H</w:t>
      </w:r>
      <w:r w:rsidRPr="0040729C">
        <w:rPr>
          <w:rFonts w:ascii="Times New Roman" w:hAnsi="Times New Roman"/>
          <w:color w:val="000000"/>
          <w:sz w:val="24"/>
          <w:szCs w:val="28"/>
          <w:vertAlign w:val="subscript"/>
        </w:rPr>
        <w:t>3</w:t>
      </w:r>
      <w:r w:rsidRPr="0040729C">
        <w:rPr>
          <w:rFonts w:ascii="Times New Roman" w:hAnsi="Times New Roman"/>
          <w:color w:val="000000"/>
          <w:sz w:val="24"/>
          <w:szCs w:val="28"/>
        </w:rPr>
        <w:t>. Thus, this means, there is significant challenges confront the deployment of ICT towards e-learning amongst secondary schools in Ilorin West Local Government Area.</w:t>
      </w:r>
    </w:p>
    <w:p w:rsidR="00A318EF" w:rsidRPr="0040729C" w:rsidRDefault="00A318EF" w:rsidP="00A318EF">
      <w:pPr>
        <w:shd w:val="clear" w:color="auto" w:fill="FFFFFF"/>
        <w:spacing w:after="60" w:line="360" w:lineRule="auto"/>
        <w:ind w:firstLine="720"/>
        <w:jc w:val="both"/>
        <w:rPr>
          <w:rFonts w:ascii="Times New Roman" w:hAnsi="Times New Roman"/>
          <w:color w:val="000000"/>
          <w:sz w:val="24"/>
          <w:szCs w:val="28"/>
        </w:rPr>
      </w:pPr>
      <w:r w:rsidRPr="0040729C">
        <w:rPr>
          <w:rFonts w:ascii="Times New Roman" w:hAnsi="Times New Roman"/>
          <w:color w:val="000000"/>
          <w:sz w:val="24"/>
          <w:szCs w:val="28"/>
          <w:shd w:val="clear" w:color="auto" w:fill="FFFFFF"/>
        </w:rPr>
        <w:t xml:space="preserve">Research can now confirm that challenges confronting the deployment of ICT toward utilization of e-learning vary from </w:t>
      </w:r>
      <w:r w:rsidRPr="0040729C">
        <w:rPr>
          <w:rFonts w:ascii="Times New Roman" w:hAnsi="Times New Roman"/>
          <w:color w:val="000000"/>
          <w:sz w:val="24"/>
          <w:szCs w:val="28"/>
        </w:rPr>
        <w:t>Lack of Motivation in Students, Infrastructural Problems, Digital Literacy and Technical Issues, Lack of In-person Interaction, Lack of EdTech and Online Learning Options for Special Needs of Students, Course Structure and Quality, Lack of Accredited Degrees.</w:t>
      </w:r>
    </w:p>
    <w:p w:rsidR="00A318EF" w:rsidRPr="0040729C" w:rsidRDefault="00A318EF" w:rsidP="00A318EF">
      <w:pPr>
        <w:adjustRightInd w:val="0"/>
        <w:spacing w:line="360" w:lineRule="auto"/>
        <w:jc w:val="both"/>
        <w:rPr>
          <w:rFonts w:ascii="Times New Roman" w:hAnsi="Times New Roman"/>
          <w:b/>
          <w:bCs/>
          <w:color w:val="000000"/>
          <w:sz w:val="24"/>
          <w:szCs w:val="28"/>
        </w:rPr>
      </w:pPr>
      <w:r w:rsidRPr="0040729C">
        <w:rPr>
          <w:rFonts w:ascii="Times New Roman" w:hAnsi="Times New Roman"/>
          <w:b/>
          <w:bCs/>
          <w:color w:val="000000"/>
          <w:sz w:val="24"/>
          <w:szCs w:val="28"/>
        </w:rPr>
        <w:t xml:space="preserve">Research Hypothesis Four: </w:t>
      </w:r>
    </w:p>
    <w:p w:rsidR="00A318EF" w:rsidRDefault="00A318EF" w:rsidP="00A318EF">
      <w:pPr>
        <w:adjustRightInd w:val="0"/>
        <w:spacing w:line="360" w:lineRule="auto"/>
        <w:jc w:val="both"/>
        <w:rPr>
          <w:rFonts w:ascii="Times New Roman" w:hAnsi="Times New Roman"/>
          <w:color w:val="000000"/>
          <w:sz w:val="24"/>
          <w:szCs w:val="28"/>
        </w:rPr>
      </w:pPr>
      <w:r w:rsidRPr="0040729C">
        <w:rPr>
          <w:rFonts w:ascii="Times New Roman" w:hAnsi="Times New Roman"/>
          <w:b/>
          <w:bCs/>
          <w:i/>
          <w:iCs/>
          <w:color w:val="000000"/>
          <w:sz w:val="24"/>
          <w:szCs w:val="28"/>
        </w:rPr>
        <w:t>H</w:t>
      </w:r>
      <w:r w:rsidRPr="0040729C">
        <w:rPr>
          <w:rFonts w:ascii="Times New Roman" w:hAnsi="Times New Roman"/>
          <w:b/>
          <w:bCs/>
          <w:i/>
          <w:iCs/>
          <w:color w:val="000000"/>
          <w:sz w:val="24"/>
          <w:szCs w:val="28"/>
          <w:vertAlign w:val="subscript"/>
        </w:rPr>
        <w:t>4</w:t>
      </w:r>
      <w:r w:rsidRPr="0040729C">
        <w:rPr>
          <w:rFonts w:ascii="Times New Roman" w:hAnsi="Times New Roman"/>
          <w:b/>
          <w:bCs/>
          <w:color w:val="000000"/>
          <w:sz w:val="24"/>
          <w:szCs w:val="28"/>
        </w:rPr>
        <w:t xml:space="preserve">: </w:t>
      </w:r>
      <w:r w:rsidRPr="0040729C">
        <w:rPr>
          <w:rFonts w:ascii="Times New Roman" w:hAnsi="Times New Roman"/>
          <w:color w:val="000000"/>
          <w:sz w:val="24"/>
          <w:szCs w:val="28"/>
        </w:rPr>
        <w:t>There is no significant effect e-learning on the academic performance of economics student in Ilorin West Local Government Area.</w:t>
      </w:r>
    </w:p>
    <w:p w:rsidR="00A318EF" w:rsidRDefault="00A318EF" w:rsidP="00A318EF">
      <w:pPr>
        <w:rPr>
          <w:rFonts w:ascii="Times New Roman" w:hAnsi="Times New Roman"/>
          <w:b/>
          <w:bCs/>
          <w:color w:val="000000"/>
          <w:sz w:val="24"/>
          <w:szCs w:val="28"/>
        </w:rPr>
      </w:pPr>
      <w:r>
        <w:rPr>
          <w:rFonts w:ascii="Times New Roman" w:hAnsi="Times New Roman"/>
          <w:b/>
          <w:bCs/>
          <w:color w:val="000000"/>
          <w:sz w:val="24"/>
          <w:szCs w:val="28"/>
        </w:rPr>
        <w:br w:type="page"/>
      </w:r>
    </w:p>
    <w:p w:rsidR="00A318EF" w:rsidRPr="0040729C" w:rsidRDefault="00A318EF" w:rsidP="00A318EF">
      <w:pPr>
        <w:adjustRightInd w:val="0"/>
        <w:spacing w:line="360" w:lineRule="auto"/>
        <w:jc w:val="both"/>
        <w:rPr>
          <w:rFonts w:ascii="Times New Roman" w:hAnsi="Times New Roman"/>
          <w:color w:val="000000"/>
          <w:sz w:val="24"/>
          <w:szCs w:val="28"/>
        </w:rPr>
      </w:pPr>
      <w:r w:rsidRPr="0040729C">
        <w:rPr>
          <w:rFonts w:ascii="Times New Roman" w:hAnsi="Times New Roman"/>
          <w:b/>
          <w:bCs/>
          <w:color w:val="000000"/>
          <w:sz w:val="24"/>
          <w:szCs w:val="28"/>
        </w:rPr>
        <w:lastRenderedPageBreak/>
        <w:t xml:space="preserve">Table 6: </w:t>
      </w:r>
      <w:r w:rsidRPr="0040729C">
        <w:rPr>
          <w:rFonts w:ascii="Times New Roman" w:hAnsi="Times New Roman"/>
          <w:color w:val="000000"/>
          <w:sz w:val="24"/>
          <w:szCs w:val="28"/>
        </w:rPr>
        <w:t xml:space="preserve">Showing the chi – square analysis of the responses of respondent on relationship between e-learning and it effect on the student academic performance of economics students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58"/>
        <w:gridCol w:w="630"/>
        <w:gridCol w:w="540"/>
        <w:gridCol w:w="1710"/>
        <w:gridCol w:w="2340"/>
        <w:gridCol w:w="1278"/>
      </w:tblGrid>
      <w:tr w:rsidR="00A318EF" w:rsidRPr="0040729C" w:rsidTr="00A909A9">
        <w:tc>
          <w:tcPr>
            <w:tcW w:w="2358"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both"/>
              <w:rPr>
                <w:rFonts w:ascii="Times New Roman" w:hAnsi="Times New Roman"/>
                <w:b/>
                <w:bCs/>
                <w:color w:val="000000"/>
                <w:sz w:val="24"/>
                <w:szCs w:val="28"/>
              </w:rPr>
            </w:pPr>
            <w:r w:rsidRPr="0040729C">
              <w:rPr>
                <w:rFonts w:ascii="Times New Roman" w:hAnsi="Times New Roman"/>
                <w:b/>
                <w:bCs/>
                <w:color w:val="000000"/>
                <w:sz w:val="24"/>
                <w:szCs w:val="28"/>
              </w:rPr>
              <w:t>Variable</w:t>
            </w:r>
          </w:p>
        </w:tc>
        <w:tc>
          <w:tcPr>
            <w:tcW w:w="630"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center"/>
              <w:rPr>
                <w:rFonts w:ascii="Times New Roman" w:hAnsi="Times New Roman"/>
                <w:b/>
                <w:bCs/>
                <w:color w:val="000000"/>
                <w:sz w:val="24"/>
                <w:szCs w:val="28"/>
              </w:rPr>
            </w:pPr>
            <w:r w:rsidRPr="0040729C">
              <w:rPr>
                <w:rFonts w:ascii="Times New Roman" w:hAnsi="Times New Roman"/>
                <w:b/>
                <w:bCs/>
                <w:color w:val="000000"/>
                <w:sz w:val="24"/>
                <w:szCs w:val="28"/>
              </w:rPr>
              <w:t>N</w:t>
            </w:r>
          </w:p>
        </w:tc>
        <w:tc>
          <w:tcPr>
            <w:tcW w:w="540"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center"/>
              <w:rPr>
                <w:rFonts w:ascii="Times New Roman" w:hAnsi="Times New Roman"/>
                <w:b/>
                <w:bCs/>
                <w:color w:val="000000"/>
                <w:sz w:val="24"/>
                <w:szCs w:val="28"/>
              </w:rPr>
            </w:pPr>
            <w:r w:rsidRPr="0040729C">
              <w:rPr>
                <w:rFonts w:ascii="Times New Roman" w:hAnsi="Times New Roman"/>
                <w:b/>
                <w:bCs/>
                <w:color w:val="000000"/>
                <w:sz w:val="24"/>
                <w:szCs w:val="28"/>
              </w:rPr>
              <w:t>Df</w:t>
            </w:r>
          </w:p>
        </w:tc>
        <w:tc>
          <w:tcPr>
            <w:tcW w:w="1710"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center"/>
              <w:rPr>
                <w:rFonts w:ascii="Times New Roman" w:eastAsia="Calibri" w:hAnsi="Times New Roman"/>
                <w:b/>
                <w:bCs/>
                <w:color w:val="000000"/>
                <w:sz w:val="24"/>
                <w:szCs w:val="28"/>
              </w:rPr>
            </w:pPr>
            <w:r w:rsidRPr="0040729C">
              <w:rPr>
                <w:rFonts w:ascii="Times New Roman" w:hAnsi="Times New Roman"/>
                <w:b/>
                <w:bCs/>
                <w:color w:val="000000"/>
                <w:sz w:val="24"/>
                <w:szCs w:val="28"/>
              </w:rPr>
              <w:t>X</w:t>
            </w:r>
            <w:r w:rsidRPr="0040729C">
              <w:rPr>
                <w:rFonts w:ascii="Times New Roman" w:hAnsi="Times New Roman"/>
                <w:b/>
                <w:bCs/>
                <w:color w:val="000000"/>
                <w:sz w:val="24"/>
                <w:szCs w:val="28"/>
                <w:vertAlign w:val="superscript"/>
              </w:rPr>
              <w:t>2</w:t>
            </w:r>
          </w:p>
          <w:p w:rsidR="00A318EF" w:rsidRPr="0040729C" w:rsidRDefault="00A318EF" w:rsidP="00A909A9">
            <w:pPr>
              <w:adjustRightInd w:val="0"/>
              <w:spacing w:line="360" w:lineRule="auto"/>
              <w:jc w:val="center"/>
              <w:rPr>
                <w:rFonts w:ascii="Times New Roman" w:hAnsi="Times New Roman"/>
                <w:b/>
                <w:bCs/>
                <w:color w:val="000000"/>
                <w:sz w:val="24"/>
                <w:szCs w:val="28"/>
              </w:rPr>
            </w:pPr>
            <w:r w:rsidRPr="0040729C">
              <w:rPr>
                <w:rFonts w:ascii="Times New Roman" w:hAnsi="Times New Roman"/>
                <w:b/>
                <w:bCs/>
                <w:color w:val="000000"/>
                <w:sz w:val="24"/>
                <w:szCs w:val="28"/>
              </w:rPr>
              <w:t>Table Value</w:t>
            </w:r>
          </w:p>
        </w:tc>
        <w:tc>
          <w:tcPr>
            <w:tcW w:w="2340"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center"/>
              <w:rPr>
                <w:rFonts w:ascii="Times New Roman" w:eastAsia="Calibri" w:hAnsi="Times New Roman"/>
                <w:b/>
                <w:bCs/>
                <w:color w:val="000000"/>
                <w:sz w:val="24"/>
                <w:szCs w:val="28"/>
              </w:rPr>
            </w:pPr>
            <w:r w:rsidRPr="0040729C">
              <w:rPr>
                <w:rFonts w:ascii="Times New Roman" w:hAnsi="Times New Roman"/>
                <w:b/>
                <w:bCs/>
                <w:color w:val="000000"/>
                <w:sz w:val="24"/>
                <w:szCs w:val="28"/>
              </w:rPr>
              <w:t>X</w:t>
            </w:r>
            <w:r w:rsidRPr="0040729C">
              <w:rPr>
                <w:rFonts w:ascii="Times New Roman" w:hAnsi="Times New Roman"/>
                <w:b/>
                <w:bCs/>
                <w:color w:val="000000"/>
                <w:sz w:val="24"/>
                <w:szCs w:val="28"/>
                <w:vertAlign w:val="superscript"/>
              </w:rPr>
              <w:t>2</w:t>
            </w:r>
          </w:p>
          <w:p w:rsidR="00A318EF" w:rsidRPr="0040729C" w:rsidRDefault="00A318EF" w:rsidP="00A909A9">
            <w:pPr>
              <w:adjustRightInd w:val="0"/>
              <w:spacing w:line="360" w:lineRule="auto"/>
              <w:jc w:val="center"/>
              <w:rPr>
                <w:rFonts w:ascii="Times New Roman" w:hAnsi="Times New Roman"/>
                <w:b/>
                <w:bCs/>
                <w:color w:val="000000"/>
                <w:sz w:val="24"/>
                <w:szCs w:val="28"/>
              </w:rPr>
            </w:pPr>
            <w:r w:rsidRPr="0040729C">
              <w:rPr>
                <w:rFonts w:ascii="Times New Roman" w:hAnsi="Times New Roman"/>
                <w:b/>
                <w:bCs/>
                <w:color w:val="000000"/>
                <w:sz w:val="24"/>
                <w:szCs w:val="28"/>
              </w:rPr>
              <w:t>Calculated Value</w:t>
            </w:r>
          </w:p>
        </w:tc>
        <w:tc>
          <w:tcPr>
            <w:tcW w:w="1278"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both"/>
              <w:rPr>
                <w:rFonts w:ascii="Times New Roman" w:hAnsi="Times New Roman"/>
                <w:b/>
                <w:bCs/>
                <w:color w:val="000000"/>
                <w:sz w:val="24"/>
                <w:szCs w:val="28"/>
              </w:rPr>
            </w:pPr>
            <w:r w:rsidRPr="0040729C">
              <w:rPr>
                <w:rFonts w:ascii="Times New Roman" w:hAnsi="Times New Roman"/>
                <w:b/>
                <w:bCs/>
                <w:color w:val="000000"/>
                <w:sz w:val="24"/>
                <w:szCs w:val="28"/>
              </w:rPr>
              <w:t xml:space="preserve">Remark </w:t>
            </w:r>
          </w:p>
        </w:tc>
      </w:tr>
      <w:tr w:rsidR="00A318EF" w:rsidRPr="0040729C" w:rsidTr="00A909A9">
        <w:tc>
          <w:tcPr>
            <w:tcW w:w="2358"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center"/>
              <w:rPr>
                <w:rFonts w:ascii="Times New Roman" w:hAnsi="Times New Roman"/>
                <w:color w:val="000000"/>
                <w:sz w:val="24"/>
                <w:szCs w:val="28"/>
              </w:rPr>
            </w:pPr>
            <w:r w:rsidRPr="0040729C">
              <w:rPr>
                <w:rFonts w:ascii="Times New Roman" w:hAnsi="Times New Roman"/>
                <w:color w:val="000000"/>
                <w:sz w:val="24"/>
                <w:szCs w:val="28"/>
              </w:rPr>
              <w:t xml:space="preserve">Effect of E-learning  </w:t>
            </w:r>
          </w:p>
        </w:tc>
        <w:tc>
          <w:tcPr>
            <w:tcW w:w="630" w:type="dxa"/>
            <w:vMerge w:val="restart"/>
            <w:tcBorders>
              <w:top w:val="single" w:sz="4" w:space="0" w:color="auto"/>
              <w:left w:val="single" w:sz="4" w:space="0" w:color="auto"/>
              <w:bottom w:val="single" w:sz="4" w:space="0" w:color="auto"/>
              <w:right w:val="single" w:sz="4" w:space="0" w:color="auto"/>
            </w:tcBorders>
          </w:tcPr>
          <w:p w:rsidR="00A318EF" w:rsidRPr="0040729C" w:rsidRDefault="00A318EF" w:rsidP="00A909A9">
            <w:pPr>
              <w:adjustRightInd w:val="0"/>
              <w:spacing w:line="360" w:lineRule="auto"/>
              <w:jc w:val="both"/>
              <w:rPr>
                <w:rFonts w:ascii="Times New Roman" w:eastAsia="Calibri" w:hAnsi="Times New Roman"/>
                <w:color w:val="000000"/>
                <w:sz w:val="24"/>
                <w:szCs w:val="28"/>
              </w:rPr>
            </w:pPr>
          </w:p>
          <w:p w:rsidR="00A318EF" w:rsidRPr="0040729C" w:rsidRDefault="00A318EF" w:rsidP="00A909A9">
            <w:pPr>
              <w:adjustRightInd w:val="0"/>
              <w:spacing w:line="360" w:lineRule="auto"/>
              <w:jc w:val="both"/>
              <w:rPr>
                <w:rFonts w:ascii="Times New Roman" w:hAnsi="Times New Roman"/>
                <w:color w:val="000000"/>
                <w:sz w:val="24"/>
                <w:szCs w:val="28"/>
              </w:rPr>
            </w:pPr>
            <w:r w:rsidRPr="0040729C">
              <w:rPr>
                <w:rFonts w:ascii="Times New Roman" w:hAnsi="Times New Roman"/>
                <w:color w:val="000000"/>
                <w:sz w:val="24"/>
                <w:szCs w:val="28"/>
              </w:rPr>
              <w:t>50</w:t>
            </w:r>
          </w:p>
          <w:p w:rsidR="00A318EF" w:rsidRPr="0040729C" w:rsidRDefault="00A318EF" w:rsidP="00A909A9">
            <w:pPr>
              <w:adjustRightInd w:val="0"/>
              <w:spacing w:line="360" w:lineRule="auto"/>
              <w:jc w:val="both"/>
              <w:rPr>
                <w:rFonts w:ascii="Times New Roman" w:hAnsi="Times New Roman"/>
                <w:color w:val="000000"/>
                <w:sz w:val="24"/>
                <w:szCs w:val="28"/>
              </w:rPr>
            </w:pPr>
          </w:p>
        </w:tc>
        <w:tc>
          <w:tcPr>
            <w:tcW w:w="540" w:type="dxa"/>
            <w:vMerge w:val="restart"/>
            <w:tcBorders>
              <w:top w:val="single" w:sz="4" w:space="0" w:color="auto"/>
              <w:left w:val="single" w:sz="4" w:space="0" w:color="auto"/>
              <w:bottom w:val="single" w:sz="4" w:space="0" w:color="auto"/>
              <w:right w:val="single" w:sz="4" w:space="0" w:color="auto"/>
            </w:tcBorders>
          </w:tcPr>
          <w:p w:rsidR="00A318EF" w:rsidRPr="0040729C" w:rsidRDefault="00A318EF" w:rsidP="00A909A9">
            <w:pPr>
              <w:adjustRightInd w:val="0"/>
              <w:spacing w:line="360" w:lineRule="auto"/>
              <w:jc w:val="both"/>
              <w:rPr>
                <w:rFonts w:ascii="Times New Roman" w:eastAsia="Calibri" w:hAnsi="Times New Roman"/>
                <w:color w:val="000000"/>
                <w:sz w:val="24"/>
                <w:szCs w:val="28"/>
              </w:rPr>
            </w:pPr>
          </w:p>
          <w:p w:rsidR="00A318EF" w:rsidRPr="0040729C" w:rsidRDefault="00A318EF" w:rsidP="00A909A9">
            <w:pPr>
              <w:adjustRightInd w:val="0"/>
              <w:spacing w:line="360" w:lineRule="auto"/>
              <w:jc w:val="both"/>
              <w:rPr>
                <w:rFonts w:ascii="Times New Roman" w:hAnsi="Times New Roman"/>
                <w:color w:val="000000"/>
                <w:sz w:val="24"/>
                <w:szCs w:val="28"/>
              </w:rPr>
            </w:pPr>
            <w:r w:rsidRPr="0040729C">
              <w:rPr>
                <w:rFonts w:ascii="Times New Roman" w:hAnsi="Times New Roman"/>
                <w:color w:val="000000"/>
                <w:sz w:val="24"/>
                <w:szCs w:val="28"/>
              </w:rPr>
              <w:t>9</w:t>
            </w:r>
          </w:p>
          <w:p w:rsidR="00A318EF" w:rsidRPr="0040729C" w:rsidRDefault="00A318EF" w:rsidP="00A909A9">
            <w:pPr>
              <w:adjustRightInd w:val="0"/>
              <w:spacing w:line="360" w:lineRule="auto"/>
              <w:jc w:val="both"/>
              <w:rPr>
                <w:rFonts w:ascii="Times New Roman" w:hAnsi="Times New Roman"/>
                <w:color w:val="000000"/>
                <w:sz w:val="24"/>
                <w:szCs w:val="28"/>
              </w:rPr>
            </w:pPr>
          </w:p>
        </w:tc>
        <w:tc>
          <w:tcPr>
            <w:tcW w:w="1710" w:type="dxa"/>
            <w:vMerge w:val="restart"/>
            <w:tcBorders>
              <w:top w:val="single" w:sz="4" w:space="0" w:color="auto"/>
              <w:left w:val="single" w:sz="4" w:space="0" w:color="auto"/>
              <w:bottom w:val="single" w:sz="4" w:space="0" w:color="auto"/>
              <w:right w:val="single" w:sz="4" w:space="0" w:color="auto"/>
            </w:tcBorders>
          </w:tcPr>
          <w:p w:rsidR="00A318EF" w:rsidRPr="0040729C" w:rsidRDefault="00A318EF" w:rsidP="00A909A9">
            <w:pPr>
              <w:adjustRightInd w:val="0"/>
              <w:spacing w:line="360" w:lineRule="auto"/>
              <w:jc w:val="center"/>
              <w:rPr>
                <w:rFonts w:ascii="Times New Roman" w:eastAsia="Calibri" w:hAnsi="Times New Roman"/>
                <w:color w:val="000000"/>
                <w:sz w:val="24"/>
                <w:szCs w:val="28"/>
              </w:rPr>
            </w:pPr>
            <w:r w:rsidRPr="0040729C">
              <w:rPr>
                <w:rFonts w:ascii="Times New Roman" w:hAnsi="Times New Roman"/>
                <w:color w:val="000000"/>
                <w:sz w:val="24"/>
                <w:szCs w:val="28"/>
              </w:rPr>
              <w:t>16.919</w:t>
            </w:r>
          </w:p>
          <w:p w:rsidR="00A318EF" w:rsidRPr="0040729C" w:rsidRDefault="00A318EF" w:rsidP="00A909A9">
            <w:pPr>
              <w:adjustRightInd w:val="0"/>
              <w:spacing w:line="360" w:lineRule="auto"/>
              <w:jc w:val="both"/>
              <w:rPr>
                <w:rFonts w:ascii="Times New Roman" w:hAnsi="Times New Roman"/>
                <w:color w:val="000000"/>
                <w:sz w:val="24"/>
                <w:szCs w:val="28"/>
              </w:rPr>
            </w:pPr>
          </w:p>
        </w:tc>
        <w:tc>
          <w:tcPr>
            <w:tcW w:w="2340" w:type="dxa"/>
            <w:vMerge w:val="restart"/>
            <w:tcBorders>
              <w:top w:val="single" w:sz="4" w:space="0" w:color="auto"/>
              <w:left w:val="single" w:sz="4" w:space="0" w:color="auto"/>
              <w:bottom w:val="single" w:sz="4" w:space="0" w:color="auto"/>
              <w:right w:val="single" w:sz="4" w:space="0" w:color="auto"/>
            </w:tcBorders>
          </w:tcPr>
          <w:p w:rsidR="00A318EF" w:rsidRPr="0040729C" w:rsidRDefault="00A318EF" w:rsidP="00A909A9">
            <w:pPr>
              <w:adjustRightInd w:val="0"/>
              <w:spacing w:line="360" w:lineRule="auto"/>
              <w:jc w:val="center"/>
              <w:rPr>
                <w:rFonts w:ascii="Times New Roman" w:eastAsia="Calibri" w:hAnsi="Times New Roman"/>
                <w:color w:val="000000"/>
                <w:sz w:val="24"/>
                <w:szCs w:val="28"/>
              </w:rPr>
            </w:pPr>
            <w:r w:rsidRPr="0040729C">
              <w:rPr>
                <w:rFonts w:ascii="Times New Roman" w:hAnsi="Times New Roman"/>
                <w:color w:val="000000"/>
                <w:sz w:val="24"/>
                <w:szCs w:val="28"/>
              </w:rPr>
              <w:t>19.679</w:t>
            </w:r>
          </w:p>
          <w:p w:rsidR="00A318EF" w:rsidRPr="0040729C" w:rsidRDefault="00A318EF" w:rsidP="00A909A9">
            <w:pPr>
              <w:adjustRightInd w:val="0"/>
              <w:spacing w:line="360" w:lineRule="auto"/>
              <w:jc w:val="both"/>
              <w:rPr>
                <w:rFonts w:ascii="Times New Roman" w:hAnsi="Times New Roman"/>
                <w:color w:val="000000"/>
                <w:sz w:val="24"/>
                <w:szCs w:val="28"/>
              </w:rPr>
            </w:pPr>
          </w:p>
        </w:tc>
        <w:tc>
          <w:tcPr>
            <w:tcW w:w="1278" w:type="dxa"/>
            <w:vMerge w:val="restart"/>
            <w:tcBorders>
              <w:top w:val="single" w:sz="4" w:space="0" w:color="auto"/>
              <w:left w:val="single" w:sz="4" w:space="0" w:color="auto"/>
              <w:bottom w:val="single" w:sz="4" w:space="0" w:color="auto"/>
              <w:right w:val="single" w:sz="4" w:space="0" w:color="auto"/>
            </w:tcBorders>
            <w:textDirection w:val="btLr"/>
            <w:hideMark/>
          </w:tcPr>
          <w:p w:rsidR="00A318EF" w:rsidRPr="0040729C" w:rsidRDefault="00A318EF" w:rsidP="00A909A9">
            <w:pPr>
              <w:adjustRightInd w:val="0"/>
              <w:spacing w:line="360" w:lineRule="auto"/>
              <w:ind w:left="113" w:right="113"/>
              <w:jc w:val="center"/>
              <w:rPr>
                <w:rFonts w:ascii="Times New Roman" w:hAnsi="Times New Roman"/>
                <w:b/>
                <w:bCs/>
                <w:color w:val="000000"/>
                <w:sz w:val="24"/>
                <w:szCs w:val="28"/>
              </w:rPr>
            </w:pPr>
            <w:r w:rsidRPr="0040729C">
              <w:rPr>
                <w:rFonts w:ascii="Times New Roman" w:hAnsi="Times New Roman"/>
                <w:b/>
                <w:bCs/>
                <w:color w:val="000000"/>
                <w:sz w:val="24"/>
                <w:szCs w:val="28"/>
              </w:rPr>
              <w:t xml:space="preserve">Hypothesis Rejected  </w:t>
            </w:r>
          </w:p>
        </w:tc>
      </w:tr>
      <w:tr w:rsidR="00A318EF" w:rsidRPr="0040729C" w:rsidTr="00A909A9">
        <w:tc>
          <w:tcPr>
            <w:tcW w:w="2358"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center"/>
              <w:rPr>
                <w:rFonts w:ascii="Times New Roman" w:hAnsi="Times New Roman"/>
                <w:color w:val="000000"/>
                <w:sz w:val="24"/>
                <w:szCs w:val="28"/>
              </w:rPr>
            </w:pPr>
            <w:r w:rsidRPr="0040729C">
              <w:rPr>
                <w:rFonts w:ascii="Times New Roman" w:hAnsi="Times New Roman"/>
                <w:color w:val="000000"/>
                <w:sz w:val="24"/>
                <w:szCs w:val="28"/>
              </w:rPr>
              <w:t xml:space="preserve">Student academic performance </w:t>
            </w: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A318EF" w:rsidRPr="0040729C" w:rsidRDefault="00A318EF" w:rsidP="00A909A9">
            <w:pPr>
              <w:spacing w:line="360" w:lineRule="auto"/>
              <w:rPr>
                <w:rFonts w:ascii="Times New Roman" w:hAnsi="Times New Roman"/>
                <w:color w:val="000000"/>
                <w:sz w:val="24"/>
                <w:szCs w:val="28"/>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A318EF" w:rsidRPr="0040729C" w:rsidRDefault="00A318EF" w:rsidP="00A909A9">
            <w:pPr>
              <w:spacing w:line="360" w:lineRule="auto"/>
              <w:rPr>
                <w:rFonts w:ascii="Times New Roman" w:hAnsi="Times New Roman"/>
                <w:color w:val="000000"/>
                <w:sz w:val="24"/>
                <w:szCs w:val="28"/>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A318EF" w:rsidRPr="0040729C" w:rsidRDefault="00A318EF" w:rsidP="00A909A9">
            <w:pPr>
              <w:spacing w:line="360" w:lineRule="auto"/>
              <w:rPr>
                <w:rFonts w:ascii="Times New Roman" w:hAnsi="Times New Roman"/>
                <w:color w:val="000000"/>
                <w:sz w:val="24"/>
                <w:szCs w:val="28"/>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rsidR="00A318EF" w:rsidRPr="0040729C" w:rsidRDefault="00A318EF" w:rsidP="00A909A9">
            <w:pPr>
              <w:spacing w:line="360" w:lineRule="auto"/>
              <w:rPr>
                <w:rFonts w:ascii="Times New Roman" w:hAnsi="Times New Roman"/>
                <w:color w:val="000000"/>
                <w:sz w:val="24"/>
                <w:szCs w:val="28"/>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A318EF" w:rsidRPr="0040729C" w:rsidRDefault="00A318EF" w:rsidP="00A909A9">
            <w:pPr>
              <w:spacing w:line="360" w:lineRule="auto"/>
              <w:rPr>
                <w:rFonts w:ascii="Times New Roman" w:hAnsi="Times New Roman"/>
                <w:b/>
                <w:bCs/>
                <w:color w:val="000000"/>
                <w:sz w:val="24"/>
                <w:szCs w:val="28"/>
              </w:rPr>
            </w:pPr>
          </w:p>
        </w:tc>
      </w:tr>
      <w:tr w:rsidR="00A318EF" w:rsidRPr="0040729C" w:rsidTr="00A909A9">
        <w:tc>
          <w:tcPr>
            <w:tcW w:w="2358"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center"/>
              <w:rPr>
                <w:rFonts w:ascii="Times New Roman" w:hAnsi="Times New Roman"/>
                <w:color w:val="000000"/>
                <w:sz w:val="24"/>
                <w:szCs w:val="28"/>
              </w:rPr>
            </w:pPr>
            <w:r w:rsidRPr="0040729C">
              <w:rPr>
                <w:rFonts w:ascii="Times New Roman" w:hAnsi="Times New Roman"/>
                <w:color w:val="000000"/>
                <w:sz w:val="24"/>
                <w:szCs w:val="28"/>
              </w:rPr>
              <w:t>Total</w:t>
            </w:r>
          </w:p>
        </w:tc>
        <w:tc>
          <w:tcPr>
            <w:tcW w:w="630" w:type="dxa"/>
            <w:tcBorders>
              <w:top w:val="single" w:sz="4" w:space="0" w:color="auto"/>
              <w:left w:val="single" w:sz="4" w:space="0" w:color="auto"/>
              <w:bottom w:val="single" w:sz="4" w:space="0" w:color="auto"/>
              <w:right w:val="single" w:sz="4" w:space="0" w:color="auto"/>
            </w:tcBorders>
            <w:hideMark/>
          </w:tcPr>
          <w:p w:rsidR="00A318EF" w:rsidRPr="0040729C" w:rsidRDefault="00A318EF" w:rsidP="00A909A9">
            <w:pPr>
              <w:adjustRightInd w:val="0"/>
              <w:spacing w:line="360" w:lineRule="auto"/>
              <w:jc w:val="both"/>
              <w:rPr>
                <w:rFonts w:ascii="Times New Roman" w:hAnsi="Times New Roman"/>
                <w:color w:val="000000"/>
                <w:sz w:val="24"/>
                <w:szCs w:val="28"/>
              </w:rPr>
            </w:pPr>
            <w:r w:rsidRPr="0040729C">
              <w:rPr>
                <w:rFonts w:ascii="Times New Roman" w:hAnsi="Times New Roman"/>
                <w:color w:val="000000"/>
                <w:sz w:val="24"/>
                <w:szCs w:val="28"/>
              </w:rPr>
              <w:t>50</w:t>
            </w:r>
          </w:p>
        </w:tc>
        <w:tc>
          <w:tcPr>
            <w:tcW w:w="540" w:type="dxa"/>
            <w:tcBorders>
              <w:top w:val="single" w:sz="4" w:space="0" w:color="auto"/>
              <w:left w:val="single" w:sz="4" w:space="0" w:color="auto"/>
              <w:bottom w:val="single" w:sz="4" w:space="0" w:color="auto"/>
              <w:right w:val="single" w:sz="4" w:space="0" w:color="auto"/>
            </w:tcBorders>
          </w:tcPr>
          <w:p w:rsidR="00A318EF" w:rsidRPr="0040729C" w:rsidRDefault="00A318EF" w:rsidP="00A909A9">
            <w:pPr>
              <w:adjustRightInd w:val="0"/>
              <w:spacing w:line="360" w:lineRule="auto"/>
              <w:jc w:val="both"/>
              <w:rPr>
                <w:rFonts w:ascii="Times New Roman" w:hAnsi="Times New Roman"/>
                <w:color w:val="000000"/>
                <w:sz w:val="24"/>
                <w:szCs w:val="28"/>
              </w:rPr>
            </w:pPr>
          </w:p>
        </w:tc>
        <w:tc>
          <w:tcPr>
            <w:tcW w:w="1710" w:type="dxa"/>
            <w:tcBorders>
              <w:top w:val="single" w:sz="4" w:space="0" w:color="auto"/>
              <w:left w:val="single" w:sz="4" w:space="0" w:color="auto"/>
              <w:bottom w:val="single" w:sz="4" w:space="0" w:color="auto"/>
              <w:right w:val="single" w:sz="4" w:space="0" w:color="auto"/>
            </w:tcBorders>
          </w:tcPr>
          <w:p w:rsidR="00A318EF" w:rsidRPr="0040729C" w:rsidRDefault="00A318EF" w:rsidP="00A909A9">
            <w:pPr>
              <w:adjustRightInd w:val="0"/>
              <w:spacing w:line="360" w:lineRule="auto"/>
              <w:jc w:val="both"/>
              <w:rPr>
                <w:rFonts w:ascii="Times New Roman" w:hAnsi="Times New Roman"/>
                <w:color w:val="000000"/>
                <w:sz w:val="24"/>
                <w:szCs w:val="28"/>
              </w:rPr>
            </w:pPr>
          </w:p>
        </w:tc>
        <w:tc>
          <w:tcPr>
            <w:tcW w:w="2340" w:type="dxa"/>
            <w:tcBorders>
              <w:top w:val="single" w:sz="4" w:space="0" w:color="auto"/>
              <w:left w:val="single" w:sz="4" w:space="0" w:color="auto"/>
              <w:bottom w:val="single" w:sz="4" w:space="0" w:color="auto"/>
              <w:right w:val="single" w:sz="4" w:space="0" w:color="auto"/>
            </w:tcBorders>
          </w:tcPr>
          <w:p w:rsidR="00A318EF" w:rsidRPr="0040729C" w:rsidRDefault="00A318EF" w:rsidP="00A909A9">
            <w:pPr>
              <w:adjustRightInd w:val="0"/>
              <w:spacing w:line="360" w:lineRule="auto"/>
              <w:jc w:val="both"/>
              <w:rPr>
                <w:rFonts w:ascii="Times New Roman" w:hAnsi="Times New Roman"/>
                <w:color w:val="000000"/>
                <w:sz w:val="24"/>
                <w:szCs w:val="28"/>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A318EF" w:rsidRPr="0040729C" w:rsidRDefault="00A318EF" w:rsidP="00A909A9">
            <w:pPr>
              <w:spacing w:line="360" w:lineRule="auto"/>
              <w:rPr>
                <w:rFonts w:ascii="Times New Roman" w:hAnsi="Times New Roman"/>
                <w:b/>
                <w:bCs/>
                <w:color w:val="000000"/>
                <w:sz w:val="24"/>
                <w:szCs w:val="28"/>
              </w:rPr>
            </w:pPr>
          </w:p>
        </w:tc>
      </w:tr>
    </w:tbl>
    <w:p w:rsidR="00A318EF" w:rsidRPr="0040729C" w:rsidRDefault="00A318EF" w:rsidP="00A318EF">
      <w:pPr>
        <w:adjustRightInd w:val="0"/>
        <w:spacing w:line="360" w:lineRule="auto"/>
        <w:jc w:val="both"/>
        <w:rPr>
          <w:rFonts w:ascii="Times New Roman" w:hAnsi="Times New Roman"/>
          <w:b/>
          <w:bCs/>
          <w:i/>
          <w:iCs/>
          <w:color w:val="000000"/>
          <w:sz w:val="24"/>
          <w:szCs w:val="28"/>
        </w:rPr>
      </w:pPr>
      <w:r w:rsidRPr="0040729C">
        <w:rPr>
          <w:rFonts w:ascii="Times New Roman" w:hAnsi="Times New Roman"/>
          <w:b/>
          <w:bCs/>
          <w:i/>
          <w:iCs/>
          <w:color w:val="000000"/>
          <w:sz w:val="24"/>
          <w:szCs w:val="28"/>
        </w:rPr>
        <w:t>Sources: Author’s Field Survey 202</w:t>
      </w:r>
      <w:r>
        <w:rPr>
          <w:rFonts w:ascii="Times New Roman" w:hAnsi="Times New Roman"/>
          <w:b/>
          <w:bCs/>
          <w:i/>
          <w:iCs/>
          <w:color w:val="000000"/>
          <w:sz w:val="24"/>
          <w:szCs w:val="28"/>
        </w:rPr>
        <w:t>4</w:t>
      </w:r>
    </w:p>
    <w:p w:rsidR="00A318EF" w:rsidRPr="0040729C" w:rsidRDefault="00A318EF" w:rsidP="00A318EF">
      <w:pPr>
        <w:adjustRightInd w:val="0"/>
        <w:spacing w:line="360" w:lineRule="auto"/>
        <w:jc w:val="both"/>
        <w:rPr>
          <w:rFonts w:ascii="Times New Roman" w:hAnsi="Times New Roman"/>
          <w:color w:val="000000"/>
          <w:sz w:val="24"/>
          <w:szCs w:val="28"/>
        </w:rPr>
      </w:pPr>
      <w:r w:rsidRPr="0040729C">
        <w:rPr>
          <w:rFonts w:ascii="Times New Roman" w:hAnsi="Times New Roman"/>
          <w:b/>
          <w:bCs/>
          <w:color w:val="000000"/>
          <w:sz w:val="24"/>
          <w:szCs w:val="28"/>
        </w:rPr>
        <w:t xml:space="preserve">Decision Rule: </w:t>
      </w:r>
      <w:r w:rsidRPr="0040729C">
        <w:rPr>
          <w:rFonts w:ascii="Times New Roman" w:hAnsi="Times New Roman"/>
          <w:color w:val="000000"/>
          <w:sz w:val="24"/>
          <w:szCs w:val="28"/>
        </w:rPr>
        <w:t>if calculated value X</w:t>
      </w:r>
      <w:r w:rsidRPr="0040729C">
        <w:rPr>
          <w:rFonts w:ascii="Times New Roman" w:hAnsi="Times New Roman"/>
          <w:color w:val="000000"/>
          <w:sz w:val="24"/>
          <w:szCs w:val="28"/>
          <w:vertAlign w:val="superscript"/>
        </w:rPr>
        <w:t xml:space="preserve">2 </w:t>
      </w:r>
      <w:r w:rsidRPr="0040729C">
        <w:rPr>
          <w:rFonts w:ascii="Times New Roman" w:hAnsi="Times New Roman"/>
          <w:color w:val="000000"/>
          <w:sz w:val="24"/>
          <w:szCs w:val="28"/>
        </w:rPr>
        <w:t>is greater than tabular value X</w:t>
      </w:r>
      <w:r w:rsidRPr="0040729C">
        <w:rPr>
          <w:rFonts w:ascii="Times New Roman" w:hAnsi="Times New Roman"/>
          <w:color w:val="000000"/>
          <w:sz w:val="24"/>
          <w:szCs w:val="28"/>
          <w:vertAlign w:val="superscript"/>
        </w:rPr>
        <w:t>2</w:t>
      </w:r>
      <w:r w:rsidRPr="0040729C">
        <w:rPr>
          <w:rFonts w:ascii="Times New Roman" w:hAnsi="Times New Roman"/>
          <w:color w:val="000000"/>
          <w:sz w:val="24"/>
          <w:szCs w:val="28"/>
        </w:rPr>
        <w:t xml:space="preserve"> reject the null hypothesis.</w:t>
      </w:r>
    </w:p>
    <w:p w:rsidR="00A318EF" w:rsidRPr="0040729C" w:rsidRDefault="00A318EF" w:rsidP="00A318EF">
      <w:pPr>
        <w:adjustRightInd w:val="0"/>
        <w:spacing w:line="360" w:lineRule="auto"/>
        <w:jc w:val="both"/>
        <w:rPr>
          <w:rFonts w:ascii="Times New Roman" w:hAnsi="Times New Roman"/>
          <w:color w:val="000000"/>
          <w:sz w:val="24"/>
          <w:szCs w:val="28"/>
          <w:shd w:val="clear" w:color="auto" w:fill="FFFFFF"/>
        </w:rPr>
      </w:pPr>
      <w:r w:rsidRPr="0040729C">
        <w:rPr>
          <w:rFonts w:ascii="Times New Roman" w:hAnsi="Times New Roman"/>
          <w:b/>
          <w:bCs/>
          <w:color w:val="000000"/>
          <w:sz w:val="24"/>
          <w:szCs w:val="28"/>
        </w:rPr>
        <w:t xml:space="preserve">Comment: </w:t>
      </w:r>
      <w:r w:rsidRPr="0040729C">
        <w:rPr>
          <w:rFonts w:ascii="Times New Roman" w:hAnsi="Times New Roman"/>
          <w:color w:val="000000"/>
          <w:sz w:val="24"/>
          <w:szCs w:val="28"/>
        </w:rPr>
        <w:t>since our calculated value X</w:t>
      </w:r>
      <w:r w:rsidRPr="0040729C">
        <w:rPr>
          <w:rFonts w:ascii="Times New Roman" w:hAnsi="Times New Roman"/>
          <w:color w:val="000000"/>
          <w:sz w:val="24"/>
          <w:szCs w:val="28"/>
          <w:vertAlign w:val="superscript"/>
        </w:rPr>
        <w:t>2</w:t>
      </w:r>
      <w:r w:rsidRPr="0040729C">
        <w:rPr>
          <w:rFonts w:ascii="Times New Roman" w:hAnsi="Times New Roman"/>
          <w:color w:val="000000"/>
          <w:sz w:val="24"/>
          <w:szCs w:val="28"/>
        </w:rPr>
        <w:t xml:space="preserve"> = 19.679 is greater than tabular value X</w:t>
      </w:r>
      <w:r w:rsidRPr="0040729C">
        <w:rPr>
          <w:rFonts w:ascii="Times New Roman" w:hAnsi="Times New Roman"/>
          <w:color w:val="000000"/>
          <w:sz w:val="24"/>
          <w:szCs w:val="28"/>
          <w:vertAlign w:val="superscript"/>
        </w:rPr>
        <w:t>2</w:t>
      </w:r>
      <w:r w:rsidRPr="0040729C">
        <w:rPr>
          <w:rFonts w:ascii="Times New Roman" w:hAnsi="Times New Roman"/>
          <w:color w:val="000000"/>
          <w:sz w:val="24"/>
          <w:szCs w:val="28"/>
        </w:rPr>
        <w:t xml:space="preserve"> = 16.919, will accepted the H</w:t>
      </w:r>
      <w:r w:rsidRPr="0040729C">
        <w:rPr>
          <w:rFonts w:ascii="Times New Roman" w:hAnsi="Times New Roman"/>
          <w:color w:val="000000"/>
          <w:sz w:val="24"/>
          <w:szCs w:val="28"/>
          <w:vertAlign w:val="subscript"/>
        </w:rPr>
        <w:t>3</w:t>
      </w:r>
      <w:r w:rsidRPr="0040729C">
        <w:rPr>
          <w:rFonts w:ascii="Times New Roman" w:hAnsi="Times New Roman"/>
          <w:color w:val="000000"/>
          <w:sz w:val="24"/>
          <w:szCs w:val="28"/>
        </w:rPr>
        <w:t>. Thus, this means, there is significant effect e-learning on the academic performance of economics student in Ilorin West Local Government Area</w:t>
      </w:r>
      <w:r w:rsidRPr="0040729C">
        <w:rPr>
          <w:rFonts w:ascii="Times New Roman" w:hAnsi="Times New Roman"/>
          <w:color w:val="000000"/>
          <w:sz w:val="24"/>
          <w:szCs w:val="28"/>
          <w:shd w:val="clear" w:color="auto" w:fill="FFFFFF"/>
        </w:rPr>
        <w:t>.</w:t>
      </w:r>
    </w:p>
    <w:p w:rsidR="00A318EF" w:rsidRPr="0040729C" w:rsidRDefault="00A318EF" w:rsidP="00A318EF">
      <w:pPr>
        <w:spacing w:line="360" w:lineRule="auto"/>
        <w:jc w:val="both"/>
        <w:rPr>
          <w:rFonts w:ascii="Times New Roman" w:hAnsi="Times New Roman"/>
          <w:color w:val="000000"/>
          <w:sz w:val="24"/>
          <w:szCs w:val="28"/>
          <w:lang w:eastAsia="zh-CN"/>
        </w:rPr>
      </w:pPr>
      <w:r w:rsidRPr="0040729C">
        <w:rPr>
          <w:rFonts w:ascii="Times New Roman" w:hAnsi="Times New Roman"/>
          <w:color w:val="000000"/>
          <w:sz w:val="24"/>
          <w:szCs w:val="28"/>
          <w:shd w:val="clear" w:color="auto" w:fill="FFFFFF"/>
        </w:rPr>
        <w:t>The findings of the study revealed that </w:t>
      </w:r>
      <w:r w:rsidRPr="0040729C">
        <w:rPr>
          <w:rFonts w:ascii="Times New Roman" w:hAnsi="Times New Roman"/>
          <w:color w:val="000000"/>
          <w:sz w:val="24"/>
          <w:szCs w:val="28"/>
        </w:rPr>
        <w:t>the mean achievement scores of students taught economics using the e-learning strategy is higher than those taught economics using the lecture</w:t>
      </w:r>
      <w:r w:rsidRPr="0040729C">
        <w:rPr>
          <w:rFonts w:ascii="Times New Roman" w:hAnsi="Times New Roman"/>
          <w:color w:val="000000"/>
          <w:sz w:val="24"/>
          <w:szCs w:val="28"/>
          <w:shd w:val="clear" w:color="auto" w:fill="FFFFFF"/>
        </w:rPr>
        <w:t>. It was found that e-learning </w:t>
      </w:r>
      <w:r w:rsidRPr="0040729C">
        <w:rPr>
          <w:rFonts w:ascii="Times New Roman" w:hAnsi="Times New Roman"/>
          <w:color w:val="000000"/>
          <w:sz w:val="24"/>
          <w:szCs w:val="28"/>
        </w:rPr>
        <w:t>improved student perceptions, communication, quality of education, critical thinking, self-learning</w:t>
      </w:r>
      <w:r w:rsidRPr="0040729C">
        <w:rPr>
          <w:rFonts w:ascii="Times New Roman" w:hAnsi="Times New Roman"/>
          <w:color w:val="000000"/>
          <w:sz w:val="24"/>
          <w:szCs w:val="28"/>
          <w:shd w:val="clear" w:color="auto" w:fill="FFFFFF"/>
        </w:rPr>
        <w:t> and the result also shows that the impact of teacher's responsibility and students' satisfaction in higher education.</w:t>
      </w:r>
    </w:p>
    <w:p w:rsidR="00A318EF" w:rsidRPr="00A41667" w:rsidRDefault="00A318EF" w:rsidP="00A318EF">
      <w:pPr>
        <w:spacing w:line="360" w:lineRule="auto"/>
        <w:jc w:val="both"/>
        <w:rPr>
          <w:rFonts w:ascii="Times New Roman" w:hAnsi="Times New Roman"/>
          <w:b/>
          <w:sz w:val="24"/>
          <w:szCs w:val="24"/>
        </w:rPr>
      </w:pPr>
      <w:r w:rsidRPr="00A41667">
        <w:rPr>
          <w:rFonts w:ascii="Times New Roman" w:hAnsi="Times New Roman"/>
          <w:b/>
          <w:sz w:val="24"/>
          <w:szCs w:val="24"/>
        </w:rPr>
        <w:t>Discussion of Findings</w:t>
      </w:r>
    </w:p>
    <w:p w:rsidR="00A318EF" w:rsidRPr="00A41667" w:rsidRDefault="00A318EF" w:rsidP="00A318EF">
      <w:pPr>
        <w:spacing w:line="360" w:lineRule="auto"/>
        <w:ind w:firstLine="720"/>
        <w:jc w:val="both"/>
        <w:rPr>
          <w:rFonts w:ascii="Times New Roman" w:hAnsi="Times New Roman"/>
          <w:sz w:val="24"/>
          <w:szCs w:val="24"/>
        </w:rPr>
      </w:pPr>
      <w:r w:rsidRPr="00A41667">
        <w:rPr>
          <w:rFonts w:ascii="Times New Roman" w:hAnsi="Times New Roman"/>
          <w:sz w:val="24"/>
          <w:szCs w:val="24"/>
        </w:rPr>
        <w:t xml:space="preserve">The findings of the study were discussed as follows: Research question one determine the level of availability of e-learning materials in secondary schools in Ilorin West, the result revealed that the level of e-learning facilities available in most schools is not sufficient. This result is in contrast to the finding of </w:t>
      </w:r>
      <w:proofErr w:type="spellStart"/>
      <w:r w:rsidRPr="00A41667">
        <w:rPr>
          <w:rFonts w:ascii="Times New Roman" w:hAnsi="Times New Roman"/>
          <w:sz w:val="24"/>
          <w:szCs w:val="24"/>
        </w:rPr>
        <w:t>Abidoye</w:t>
      </w:r>
      <w:proofErr w:type="spellEnd"/>
      <w:r w:rsidRPr="00A41667">
        <w:rPr>
          <w:rFonts w:ascii="Times New Roman" w:hAnsi="Times New Roman"/>
          <w:sz w:val="24"/>
          <w:szCs w:val="24"/>
        </w:rPr>
        <w:t xml:space="preserve">, </w:t>
      </w:r>
      <w:proofErr w:type="spellStart"/>
      <w:r w:rsidRPr="00A41667">
        <w:rPr>
          <w:rFonts w:ascii="Times New Roman" w:hAnsi="Times New Roman"/>
          <w:sz w:val="24"/>
          <w:szCs w:val="24"/>
        </w:rPr>
        <w:t>Adenele</w:t>
      </w:r>
      <w:proofErr w:type="spellEnd"/>
      <w:r w:rsidRPr="00A41667">
        <w:rPr>
          <w:rFonts w:ascii="Times New Roman" w:hAnsi="Times New Roman"/>
          <w:sz w:val="24"/>
          <w:szCs w:val="24"/>
        </w:rPr>
        <w:t xml:space="preserve"> and </w:t>
      </w:r>
      <w:proofErr w:type="spellStart"/>
      <w:r w:rsidRPr="00A41667">
        <w:rPr>
          <w:rFonts w:ascii="Times New Roman" w:hAnsi="Times New Roman"/>
          <w:sz w:val="24"/>
          <w:szCs w:val="24"/>
        </w:rPr>
        <w:t>Adelokun</w:t>
      </w:r>
      <w:proofErr w:type="spellEnd"/>
      <w:r w:rsidRPr="00A41667">
        <w:rPr>
          <w:rFonts w:ascii="Times New Roman" w:hAnsi="Times New Roman"/>
          <w:sz w:val="24"/>
          <w:szCs w:val="24"/>
        </w:rPr>
        <w:t xml:space="preserve"> (2011) who noted that, this shift which has been driven by the plethora of new information and communication devices now increasingly available to students in school and at home, each of which offers new affordances to </w:t>
      </w:r>
      <w:r w:rsidRPr="00A41667">
        <w:rPr>
          <w:rFonts w:ascii="Times New Roman" w:hAnsi="Times New Roman"/>
          <w:sz w:val="24"/>
          <w:szCs w:val="24"/>
        </w:rPr>
        <w:lastRenderedPageBreak/>
        <w:t xml:space="preserve">teachers and students alike for improving student achievement and for meeting the demand for 21st century skills. </w:t>
      </w:r>
    </w:p>
    <w:p w:rsidR="00A318EF" w:rsidRPr="00A41667" w:rsidRDefault="00A318EF" w:rsidP="00A318EF">
      <w:pPr>
        <w:spacing w:line="360" w:lineRule="auto"/>
        <w:ind w:firstLine="720"/>
        <w:jc w:val="both"/>
        <w:rPr>
          <w:rFonts w:ascii="Times New Roman" w:hAnsi="Times New Roman"/>
          <w:sz w:val="24"/>
          <w:szCs w:val="24"/>
        </w:rPr>
      </w:pPr>
      <w:r w:rsidRPr="00A41667">
        <w:rPr>
          <w:rFonts w:ascii="Times New Roman" w:hAnsi="Times New Roman"/>
          <w:sz w:val="24"/>
          <w:szCs w:val="24"/>
        </w:rPr>
        <w:t>The result from the respondents’ answers to the research question 2 revealed that student access to the e-learning materials are limited due to either over-dependent on the available e-facilities by the teeming population of students or extreme protocol  to be follow. This is the view of Akpan (2010) who reported that e-learning facilities were accessible to the teachers in the secondary schools. According to him, the primary form of student learning from computers is described as Discrete Educational Software (DES), integrated learning system (ILS), Computer-assisted Instruction (CAI), and Computer-based instruction (CBI). These software applications are also the most widely available applications of educational technology in schools today along with word-processing software and have assisted in the classroom for more than 20 years.</w:t>
      </w:r>
    </w:p>
    <w:p w:rsidR="00A318EF" w:rsidRPr="00A41667" w:rsidRDefault="00A318EF" w:rsidP="00A318EF">
      <w:pPr>
        <w:spacing w:line="360" w:lineRule="auto"/>
        <w:ind w:firstLine="720"/>
        <w:jc w:val="both"/>
        <w:rPr>
          <w:rFonts w:ascii="Times New Roman" w:hAnsi="Times New Roman"/>
          <w:sz w:val="24"/>
          <w:szCs w:val="24"/>
        </w:rPr>
      </w:pPr>
      <w:r w:rsidRPr="00A41667">
        <w:rPr>
          <w:rFonts w:ascii="Times New Roman" w:hAnsi="Times New Roman"/>
          <w:sz w:val="24"/>
          <w:szCs w:val="24"/>
        </w:rPr>
        <w:t>The result from the respondents’ answers to the research question 3 show that there are challenges confronting the deployment of ICT toward e-learning amongst selected secondary schools Ilorin West Local Government which are expected of both the school management and government to find a lasting solution to. From the respondents’ answer to research question 4 is show that e-learning has a positive effect on the academic performance of economic student in the selected schools.</w:t>
      </w:r>
    </w:p>
    <w:p w:rsidR="00A318EF" w:rsidRPr="00A41667" w:rsidRDefault="00A318EF" w:rsidP="00A318EF">
      <w:pPr>
        <w:spacing w:line="360" w:lineRule="auto"/>
        <w:jc w:val="both"/>
        <w:rPr>
          <w:rFonts w:ascii="Times New Roman" w:hAnsi="Times New Roman"/>
          <w:sz w:val="24"/>
          <w:szCs w:val="24"/>
        </w:rPr>
      </w:pPr>
    </w:p>
    <w:p w:rsidR="00A318EF" w:rsidRPr="00A41667" w:rsidRDefault="00A318EF" w:rsidP="00A318EF">
      <w:pPr>
        <w:adjustRightInd w:val="0"/>
        <w:spacing w:line="360" w:lineRule="auto"/>
        <w:jc w:val="both"/>
        <w:rPr>
          <w:rFonts w:ascii="Times New Roman" w:hAnsi="Times New Roman"/>
          <w:sz w:val="24"/>
          <w:szCs w:val="24"/>
        </w:rPr>
      </w:pPr>
    </w:p>
    <w:p w:rsidR="00A318EF" w:rsidRPr="00A41667" w:rsidRDefault="00A318EF" w:rsidP="00A318EF">
      <w:pPr>
        <w:spacing w:line="360" w:lineRule="auto"/>
        <w:ind w:firstLine="720"/>
        <w:jc w:val="both"/>
        <w:rPr>
          <w:rFonts w:ascii="Times New Roman" w:hAnsi="Times New Roman"/>
          <w:sz w:val="24"/>
          <w:szCs w:val="24"/>
        </w:rPr>
      </w:pPr>
    </w:p>
    <w:p w:rsidR="00A318EF" w:rsidRPr="00DD6091" w:rsidRDefault="00A318EF" w:rsidP="00A318EF">
      <w:pPr>
        <w:spacing w:line="360" w:lineRule="auto"/>
        <w:ind w:firstLine="720"/>
        <w:jc w:val="both"/>
        <w:rPr>
          <w:rFonts w:ascii="Times New Roman" w:hAnsi="Times New Roman"/>
          <w:sz w:val="24"/>
          <w:szCs w:val="24"/>
        </w:rPr>
      </w:pPr>
    </w:p>
    <w:p w:rsidR="00A318EF" w:rsidRPr="00DD6091" w:rsidRDefault="00A318EF" w:rsidP="00A318EF">
      <w:pPr>
        <w:spacing w:line="360" w:lineRule="auto"/>
        <w:jc w:val="center"/>
        <w:rPr>
          <w:rFonts w:ascii="Times New Roman" w:hAnsi="Times New Roman"/>
          <w:b/>
          <w:sz w:val="24"/>
          <w:szCs w:val="24"/>
        </w:rPr>
      </w:pPr>
      <w:r w:rsidRPr="00DD6091">
        <w:rPr>
          <w:rFonts w:ascii="Times New Roman" w:hAnsi="Times New Roman"/>
          <w:b/>
          <w:sz w:val="24"/>
          <w:szCs w:val="24"/>
        </w:rPr>
        <w:br w:type="page"/>
      </w:r>
      <w:r w:rsidRPr="00DD6091">
        <w:rPr>
          <w:rFonts w:ascii="Times New Roman" w:hAnsi="Times New Roman"/>
          <w:b/>
          <w:sz w:val="24"/>
          <w:szCs w:val="24"/>
        </w:rPr>
        <w:lastRenderedPageBreak/>
        <w:t xml:space="preserve">CHAPTER FIVE </w:t>
      </w:r>
    </w:p>
    <w:p w:rsidR="00A318EF" w:rsidRPr="009539D8" w:rsidRDefault="00A318EF" w:rsidP="00A318EF">
      <w:pPr>
        <w:spacing w:line="360" w:lineRule="auto"/>
        <w:jc w:val="center"/>
        <w:rPr>
          <w:rFonts w:ascii="Times New Roman" w:hAnsi="Times New Roman"/>
          <w:b/>
          <w:sz w:val="24"/>
          <w:szCs w:val="24"/>
        </w:rPr>
      </w:pPr>
      <w:r w:rsidRPr="009539D8">
        <w:rPr>
          <w:rFonts w:ascii="Times New Roman" w:hAnsi="Times New Roman"/>
          <w:b/>
          <w:sz w:val="24"/>
          <w:szCs w:val="24"/>
        </w:rPr>
        <w:t>SUMAMRY, CONCLUSSION AND RECOMMENDATIONS</w:t>
      </w:r>
    </w:p>
    <w:p w:rsidR="00A318EF" w:rsidRPr="009539D8" w:rsidRDefault="00A318EF" w:rsidP="00A318EF">
      <w:pPr>
        <w:spacing w:line="360" w:lineRule="auto"/>
        <w:ind w:firstLine="720"/>
        <w:jc w:val="both"/>
        <w:rPr>
          <w:rFonts w:ascii="Times New Roman" w:hAnsi="Times New Roman"/>
          <w:sz w:val="24"/>
          <w:szCs w:val="24"/>
        </w:rPr>
      </w:pPr>
      <w:r w:rsidRPr="009539D8">
        <w:rPr>
          <w:rFonts w:ascii="Times New Roman" w:hAnsi="Times New Roman"/>
          <w:sz w:val="24"/>
          <w:szCs w:val="24"/>
        </w:rPr>
        <w:t>This chapter presents the Summary of the Findings, Conclusion, Implication of the Study, Recommendation, Limitations of the Study and Suggestions for Further Studies.</w:t>
      </w:r>
    </w:p>
    <w:p w:rsidR="00A318EF" w:rsidRPr="009539D8" w:rsidRDefault="00A318EF" w:rsidP="00A318EF">
      <w:pPr>
        <w:spacing w:line="360" w:lineRule="auto"/>
        <w:jc w:val="both"/>
        <w:rPr>
          <w:rFonts w:ascii="Times New Roman" w:hAnsi="Times New Roman"/>
          <w:sz w:val="24"/>
          <w:szCs w:val="24"/>
        </w:rPr>
      </w:pPr>
      <w:r w:rsidRPr="009539D8">
        <w:rPr>
          <w:rFonts w:ascii="Times New Roman" w:hAnsi="Times New Roman"/>
          <w:b/>
          <w:sz w:val="24"/>
          <w:szCs w:val="24"/>
        </w:rPr>
        <w:t>Summary</w:t>
      </w:r>
    </w:p>
    <w:p w:rsidR="00A318EF" w:rsidRPr="009539D8" w:rsidRDefault="00A318EF" w:rsidP="00A318EF">
      <w:pPr>
        <w:spacing w:line="360" w:lineRule="auto"/>
        <w:ind w:firstLine="720"/>
        <w:jc w:val="both"/>
        <w:rPr>
          <w:rFonts w:ascii="Times New Roman" w:hAnsi="Times New Roman"/>
          <w:sz w:val="24"/>
          <w:szCs w:val="24"/>
        </w:rPr>
      </w:pPr>
      <w:r w:rsidRPr="009539D8">
        <w:rPr>
          <w:rFonts w:ascii="Times New Roman" w:hAnsi="Times New Roman"/>
          <w:sz w:val="24"/>
          <w:szCs w:val="24"/>
        </w:rPr>
        <w:t xml:space="preserve">The study assessed the </w:t>
      </w:r>
      <w:r>
        <w:rPr>
          <w:rFonts w:ascii="Times New Roman" w:hAnsi="Times New Roman"/>
          <w:sz w:val="24"/>
          <w:szCs w:val="24"/>
        </w:rPr>
        <w:t xml:space="preserve">availability and utilization of e-learning facilities among senior secondary school students in Ilorin West Local Government, </w:t>
      </w:r>
      <w:proofErr w:type="spellStart"/>
      <w:r>
        <w:rPr>
          <w:rFonts w:ascii="Times New Roman" w:hAnsi="Times New Roman"/>
          <w:sz w:val="24"/>
          <w:szCs w:val="24"/>
        </w:rPr>
        <w:t>Kwara</w:t>
      </w:r>
      <w:proofErr w:type="spellEnd"/>
      <w:r>
        <w:rPr>
          <w:rFonts w:ascii="Times New Roman" w:hAnsi="Times New Roman"/>
          <w:sz w:val="24"/>
          <w:szCs w:val="24"/>
        </w:rPr>
        <w:t xml:space="preserve"> State</w:t>
      </w:r>
      <w:r w:rsidRPr="009539D8">
        <w:rPr>
          <w:rFonts w:ascii="Times New Roman" w:hAnsi="Times New Roman"/>
          <w:sz w:val="24"/>
          <w:szCs w:val="24"/>
        </w:rPr>
        <w:t>. Survey research design type was adopted in the course of this study which enabled the collection of data from the population of the study area.</w:t>
      </w:r>
    </w:p>
    <w:p w:rsidR="00A318EF" w:rsidRPr="009539D8" w:rsidRDefault="00A318EF" w:rsidP="00A318EF">
      <w:pPr>
        <w:spacing w:line="360" w:lineRule="auto"/>
        <w:ind w:firstLine="720"/>
        <w:jc w:val="both"/>
        <w:rPr>
          <w:rFonts w:ascii="Times New Roman" w:hAnsi="Times New Roman"/>
          <w:sz w:val="24"/>
          <w:szCs w:val="24"/>
        </w:rPr>
      </w:pPr>
      <w:r w:rsidRPr="009539D8">
        <w:rPr>
          <w:rFonts w:ascii="Times New Roman" w:hAnsi="Times New Roman"/>
          <w:sz w:val="24"/>
          <w:szCs w:val="24"/>
        </w:rPr>
        <w:t xml:space="preserve">Data was obtained through questionnaire. The population used for the study comprised of students of junior secondary schools. Total samples of </w:t>
      </w:r>
      <w:r>
        <w:rPr>
          <w:rFonts w:ascii="Times New Roman" w:hAnsi="Times New Roman"/>
          <w:sz w:val="24"/>
          <w:szCs w:val="24"/>
        </w:rPr>
        <w:t>one hundred and fifty</w:t>
      </w:r>
      <w:r w:rsidRPr="009539D8">
        <w:rPr>
          <w:rFonts w:ascii="Times New Roman" w:hAnsi="Times New Roman"/>
          <w:sz w:val="24"/>
          <w:szCs w:val="24"/>
        </w:rPr>
        <w:t xml:space="preserve"> (</w:t>
      </w:r>
      <w:r>
        <w:rPr>
          <w:rFonts w:ascii="Times New Roman" w:hAnsi="Times New Roman"/>
          <w:sz w:val="24"/>
          <w:szCs w:val="24"/>
        </w:rPr>
        <w:t>1</w:t>
      </w:r>
      <w:r w:rsidRPr="009539D8">
        <w:rPr>
          <w:rFonts w:ascii="Times New Roman" w:hAnsi="Times New Roman"/>
          <w:sz w:val="24"/>
          <w:szCs w:val="24"/>
        </w:rPr>
        <w:t xml:space="preserve">50) respondents were selected randomly using simple random sampling techniques. Data was </w:t>
      </w:r>
      <w:proofErr w:type="spellStart"/>
      <w:r w:rsidRPr="009539D8">
        <w:rPr>
          <w:rFonts w:ascii="Times New Roman" w:hAnsi="Times New Roman"/>
          <w:sz w:val="24"/>
          <w:szCs w:val="24"/>
        </w:rPr>
        <w:t>analysed</w:t>
      </w:r>
      <w:proofErr w:type="spellEnd"/>
      <w:r w:rsidRPr="009539D8">
        <w:rPr>
          <w:rFonts w:ascii="Times New Roman" w:hAnsi="Times New Roman"/>
          <w:sz w:val="24"/>
          <w:szCs w:val="24"/>
        </w:rPr>
        <w:t xml:space="preserve"> using simple frequency and percentages. </w:t>
      </w:r>
    </w:p>
    <w:p w:rsidR="00A318EF" w:rsidRPr="009539D8" w:rsidRDefault="00A318EF" w:rsidP="00A318EF">
      <w:pPr>
        <w:spacing w:line="360" w:lineRule="auto"/>
        <w:ind w:left="-5" w:right="44" w:firstLine="725"/>
        <w:jc w:val="both"/>
        <w:rPr>
          <w:rFonts w:ascii="Times New Roman" w:hAnsi="Times New Roman"/>
          <w:sz w:val="24"/>
          <w:szCs w:val="24"/>
        </w:rPr>
      </w:pPr>
      <w:r w:rsidRPr="009539D8">
        <w:rPr>
          <w:rFonts w:ascii="Times New Roman" w:hAnsi="Times New Roman"/>
          <w:sz w:val="24"/>
          <w:szCs w:val="24"/>
        </w:rPr>
        <w:t xml:space="preserve">The use of internet shows that it encourages teamwork among students. The findings are supported by </w:t>
      </w:r>
      <w:proofErr w:type="spellStart"/>
      <w:r w:rsidRPr="009539D8">
        <w:rPr>
          <w:rFonts w:ascii="Times New Roman" w:hAnsi="Times New Roman"/>
          <w:sz w:val="24"/>
          <w:szCs w:val="24"/>
        </w:rPr>
        <w:t>Udende</w:t>
      </w:r>
      <w:proofErr w:type="spellEnd"/>
      <w:r w:rsidRPr="009539D8">
        <w:rPr>
          <w:rFonts w:ascii="Times New Roman" w:hAnsi="Times New Roman"/>
          <w:sz w:val="24"/>
          <w:szCs w:val="24"/>
        </w:rPr>
        <w:t xml:space="preserve"> and </w:t>
      </w:r>
      <w:proofErr w:type="spellStart"/>
      <w:r w:rsidRPr="009539D8">
        <w:rPr>
          <w:rFonts w:ascii="Times New Roman" w:hAnsi="Times New Roman"/>
          <w:sz w:val="24"/>
          <w:szCs w:val="24"/>
        </w:rPr>
        <w:t>Azeez</w:t>
      </w:r>
      <w:proofErr w:type="spellEnd"/>
      <w:r w:rsidRPr="009539D8">
        <w:rPr>
          <w:rFonts w:ascii="Times New Roman" w:hAnsi="Times New Roman"/>
          <w:sz w:val="24"/>
          <w:szCs w:val="24"/>
        </w:rPr>
        <w:t xml:space="preserve"> (2010), </w:t>
      </w:r>
      <w:proofErr w:type="spellStart"/>
      <w:r w:rsidRPr="009539D8">
        <w:rPr>
          <w:rFonts w:ascii="Times New Roman" w:hAnsi="Times New Roman"/>
          <w:sz w:val="24"/>
          <w:szCs w:val="24"/>
        </w:rPr>
        <w:t>Aquil</w:t>
      </w:r>
      <w:proofErr w:type="spellEnd"/>
      <w:r w:rsidRPr="009539D8">
        <w:rPr>
          <w:rFonts w:ascii="Times New Roman" w:hAnsi="Times New Roman"/>
          <w:sz w:val="24"/>
          <w:szCs w:val="24"/>
        </w:rPr>
        <w:t xml:space="preserve"> and Ahmad (2011) </w:t>
      </w:r>
      <w:proofErr w:type="spellStart"/>
      <w:r w:rsidRPr="009539D8">
        <w:rPr>
          <w:rFonts w:ascii="Times New Roman" w:hAnsi="Times New Roman"/>
          <w:sz w:val="24"/>
          <w:szCs w:val="24"/>
        </w:rPr>
        <w:t>Ogedebe</w:t>
      </w:r>
      <w:proofErr w:type="spellEnd"/>
      <w:r w:rsidRPr="009539D8">
        <w:rPr>
          <w:rFonts w:ascii="Times New Roman" w:hAnsi="Times New Roman"/>
          <w:sz w:val="24"/>
          <w:szCs w:val="24"/>
        </w:rPr>
        <w:t xml:space="preserve"> (2012) and </w:t>
      </w:r>
      <w:proofErr w:type="spellStart"/>
      <w:r w:rsidRPr="009539D8">
        <w:rPr>
          <w:rFonts w:ascii="Times New Roman" w:hAnsi="Times New Roman"/>
          <w:sz w:val="24"/>
          <w:szCs w:val="24"/>
        </w:rPr>
        <w:t>Ogenetega</w:t>
      </w:r>
      <w:proofErr w:type="spellEnd"/>
      <w:r w:rsidRPr="009539D8">
        <w:rPr>
          <w:rFonts w:ascii="Times New Roman" w:hAnsi="Times New Roman"/>
          <w:sz w:val="24"/>
          <w:szCs w:val="24"/>
        </w:rPr>
        <w:t xml:space="preserve"> and </w:t>
      </w:r>
      <w:proofErr w:type="spellStart"/>
      <w:r w:rsidRPr="009539D8">
        <w:rPr>
          <w:rFonts w:ascii="Times New Roman" w:hAnsi="Times New Roman"/>
          <w:sz w:val="24"/>
          <w:szCs w:val="24"/>
        </w:rPr>
        <w:t>Igere</w:t>
      </w:r>
      <w:proofErr w:type="spellEnd"/>
      <w:r w:rsidRPr="009539D8">
        <w:rPr>
          <w:rFonts w:ascii="Times New Roman" w:hAnsi="Times New Roman"/>
          <w:sz w:val="24"/>
          <w:szCs w:val="24"/>
        </w:rPr>
        <w:t xml:space="preserve"> (2014).  </w:t>
      </w:r>
    </w:p>
    <w:p w:rsidR="00A318EF" w:rsidRPr="009539D8" w:rsidRDefault="00A318EF" w:rsidP="00A318EF">
      <w:pPr>
        <w:spacing w:line="360" w:lineRule="auto"/>
        <w:ind w:left="-5" w:right="44" w:firstLine="725"/>
        <w:jc w:val="both"/>
        <w:rPr>
          <w:rFonts w:ascii="Times New Roman" w:hAnsi="Times New Roman"/>
          <w:sz w:val="24"/>
          <w:szCs w:val="24"/>
        </w:rPr>
      </w:pPr>
      <w:r w:rsidRPr="009539D8">
        <w:rPr>
          <w:rFonts w:ascii="Times New Roman" w:hAnsi="Times New Roman"/>
          <w:sz w:val="24"/>
          <w:szCs w:val="24"/>
        </w:rPr>
        <w:t xml:space="preserve">The </w:t>
      </w:r>
      <w:proofErr w:type="gramStart"/>
      <w:r w:rsidRPr="009539D8">
        <w:rPr>
          <w:rFonts w:ascii="Times New Roman" w:hAnsi="Times New Roman"/>
          <w:sz w:val="24"/>
          <w:szCs w:val="24"/>
        </w:rPr>
        <w:t>results shows</w:t>
      </w:r>
      <w:proofErr w:type="gramEnd"/>
      <w:r w:rsidRPr="009539D8">
        <w:rPr>
          <w:rFonts w:ascii="Times New Roman" w:hAnsi="Times New Roman"/>
          <w:sz w:val="24"/>
          <w:szCs w:val="24"/>
        </w:rPr>
        <w:t xml:space="preserve"> that intern</w:t>
      </w:r>
      <w:r>
        <w:rPr>
          <w:rFonts w:ascii="Times New Roman" w:hAnsi="Times New Roman"/>
          <w:sz w:val="24"/>
          <w:szCs w:val="24"/>
        </w:rPr>
        <w:t xml:space="preserve">et helps student to improve in their knowledge </w:t>
      </w:r>
      <w:r w:rsidRPr="009539D8">
        <w:rPr>
          <w:rFonts w:ascii="Times New Roman" w:hAnsi="Times New Roman"/>
          <w:sz w:val="24"/>
          <w:szCs w:val="24"/>
        </w:rPr>
        <w:t xml:space="preserve">as it exposes students to current research materials. Internet makes learning easier for students as it gives them access to many scholarly works more than the use of conventional book library. Internet encourages global competitiveness of students’ research as it de-emphasizes the locality of research work in time and space. This is corroborated by </w:t>
      </w:r>
      <w:proofErr w:type="spellStart"/>
      <w:r w:rsidRPr="009539D8">
        <w:rPr>
          <w:rFonts w:ascii="Times New Roman" w:hAnsi="Times New Roman"/>
          <w:sz w:val="24"/>
          <w:szCs w:val="24"/>
        </w:rPr>
        <w:t>Okebukola</w:t>
      </w:r>
      <w:proofErr w:type="spellEnd"/>
      <w:r w:rsidRPr="009539D8">
        <w:rPr>
          <w:rFonts w:ascii="Times New Roman" w:hAnsi="Times New Roman"/>
          <w:sz w:val="24"/>
          <w:szCs w:val="24"/>
        </w:rPr>
        <w:t xml:space="preserve"> (2005) who observed that the inability to extent the use of internet to teaching and research especially in the higher educational institutions in Nigeria has negatively, impacted on the quality of graduates, research project when compared with graduates from schools in the developed countries with functional eLearning tradition that gives students easy access source of fund for research.  </w:t>
      </w:r>
    </w:p>
    <w:p w:rsidR="00A318EF" w:rsidRPr="00DD6091" w:rsidRDefault="00A318EF" w:rsidP="00A318EF">
      <w:pPr>
        <w:spacing w:line="360" w:lineRule="auto"/>
        <w:rPr>
          <w:rFonts w:ascii="Times New Roman" w:hAnsi="Times New Roman"/>
          <w:b/>
          <w:sz w:val="24"/>
          <w:szCs w:val="24"/>
        </w:rPr>
      </w:pPr>
      <w:r w:rsidRPr="00DD6091">
        <w:rPr>
          <w:rFonts w:ascii="Times New Roman" w:hAnsi="Times New Roman"/>
          <w:b/>
          <w:sz w:val="24"/>
          <w:szCs w:val="24"/>
        </w:rPr>
        <w:t>Conclusion</w:t>
      </w:r>
    </w:p>
    <w:p w:rsidR="00A318EF" w:rsidRPr="00DD6091" w:rsidRDefault="00A318EF" w:rsidP="00A318EF">
      <w:pPr>
        <w:spacing w:line="360" w:lineRule="auto"/>
        <w:rPr>
          <w:rFonts w:ascii="Times New Roman" w:hAnsi="Times New Roman"/>
          <w:sz w:val="24"/>
          <w:szCs w:val="24"/>
        </w:rPr>
      </w:pPr>
      <w:r w:rsidRPr="00DD6091">
        <w:rPr>
          <w:rFonts w:ascii="Times New Roman" w:hAnsi="Times New Roman"/>
          <w:sz w:val="24"/>
          <w:szCs w:val="24"/>
        </w:rPr>
        <w:t>Based on the result of the study, conclusion could be made that:</w:t>
      </w:r>
    </w:p>
    <w:p w:rsidR="00A318EF" w:rsidRPr="00DD6091" w:rsidRDefault="00A318EF" w:rsidP="00A318EF">
      <w:pPr>
        <w:pStyle w:val="ListParagraph"/>
        <w:numPr>
          <w:ilvl w:val="0"/>
          <w:numId w:val="3"/>
        </w:numPr>
        <w:spacing w:line="360" w:lineRule="auto"/>
        <w:rPr>
          <w:rFonts w:ascii="Times New Roman" w:hAnsi="Times New Roman"/>
          <w:sz w:val="24"/>
          <w:szCs w:val="24"/>
        </w:rPr>
      </w:pPr>
      <w:r w:rsidRPr="00DD6091">
        <w:rPr>
          <w:rFonts w:ascii="Times New Roman" w:hAnsi="Times New Roman"/>
          <w:sz w:val="24"/>
          <w:szCs w:val="24"/>
        </w:rPr>
        <w:lastRenderedPageBreak/>
        <w:t>Most secondary schools in I</w:t>
      </w:r>
      <w:r>
        <w:rPr>
          <w:rFonts w:ascii="Times New Roman" w:hAnsi="Times New Roman"/>
          <w:sz w:val="24"/>
          <w:szCs w:val="24"/>
        </w:rPr>
        <w:t xml:space="preserve">lorin West Local Government </w:t>
      </w:r>
      <w:r w:rsidRPr="00DD6091">
        <w:rPr>
          <w:rFonts w:ascii="Times New Roman" w:hAnsi="Times New Roman"/>
          <w:sz w:val="24"/>
          <w:szCs w:val="24"/>
        </w:rPr>
        <w:t>have little or no basic e-learning facilities</w:t>
      </w:r>
    </w:p>
    <w:p w:rsidR="00A318EF" w:rsidRPr="00DD6091" w:rsidRDefault="00A318EF" w:rsidP="00A318EF">
      <w:pPr>
        <w:pStyle w:val="ListParagraph"/>
        <w:numPr>
          <w:ilvl w:val="0"/>
          <w:numId w:val="1"/>
        </w:numPr>
        <w:autoSpaceDE w:val="0"/>
        <w:autoSpaceDN w:val="0"/>
        <w:adjustRightInd w:val="0"/>
        <w:spacing w:after="0" w:line="360" w:lineRule="auto"/>
        <w:rPr>
          <w:rFonts w:ascii="Times New Roman" w:hAnsi="Times New Roman"/>
          <w:sz w:val="24"/>
          <w:szCs w:val="24"/>
        </w:rPr>
      </w:pPr>
      <w:r w:rsidRPr="00DD6091">
        <w:rPr>
          <w:rFonts w:ascii="Times New Roman" w:hAnsi="Times New Roman"/>
          <w:sz w:val="24"/>
          <w:szCs w:val="24"/>
        </w:rPr>
        <w:t>There is restriction on the available e-learning facilities in secondary schools in I</w:t>
      </w:r>
      <w:r>
        <w:rPr>
          <w:rFonts w:ascii="Times New Roman" w:hAnsi="Times New Roman"/>
          <w:sz w:val="24"/>
          <w:szCs w:val="24"/>
        </w:rPr>
        <w:t>lorin West Local Government</w:t>
      </w:r>
    </w:p>
    <w:p w:rsidR="00A318EF" w:rsidRPr="00DD6091" w:rsidRDefault="00A318EF" w:rsidP="00A318EF">
      <w:pPr>
        <w:pStyle w:val="ListParagraph"/>
        <w:numPr>
          <w:ilvl w:val="0"/>
          <w:numId w:val="1"/>
        </w:numPr>
        <w:autoSpaceDE w:val="0"/>
        <w:autoSpaceDN w:val="0"/>
        <w:adjustRightInd w:val="0"/>
        <w:spacing w:after="0" w:line="360" w:lineRule="auto"/>
        <w:rPr>
          <w:rFonts w:ascii="Times New Roman" w:hAnsi="Times New Roman"/>
          <w:sz w:val="24"/>
          <w:szCs w:val="24"/>
        </w:rPr>
      </w:pPr>
      <w:r w:rsidRPr="00DD6091">
        <w:rPr>
          <w:rFonts w:ascii="Times New Roman" w:hAnsi="Times New Roman"/>
          <w:sz w:val="24"/>
          <w:szCs w:val="24"/>
        </w:rPr>
        <w:t>Due to unavailable or limited access to basic e-learning facilities among students and teachers in I</w:t>
      </w:r>
      <w:r>
        <w:rPr>
          <w:rFonts w:ascii="Times New Roman" w:hAnsi="Times New Roman"/>
          <w:sz w:val="24"/>
          <w:szCs w:val="24"/>
        </w:rPr>
        <w:t>lorin West Local Government</w:t>
      </w:r>
      <w:r w:rsidRPr="00DD6091">
        <w:rPr>
          <w:rFonts w:ascii="Times New Roman" w:hAnsi="Times New Roman"/>
          <w:sz w:val="24"/>
          <w:szCs w:val="24"/>
        </w:rPr>
        <w:t>, the level of utilization of e-learning facilities is poor.</w:t>
      </w:r>
    </w:p>
    <w:p w:rsidR="00A318EF" w:rsidRPr="009539D8" w:rsidRDefault="00A318EF" w:rsidP="00A318EF">
      <w:pPr>
        <w:spacing w:line="360" w:lineRule="auto"/>
        <w:ind w:right="44"/>
        <w:jc w:val="both"/>
        <w:rPr>
          <w:rFonts w:ascii="Times New Roman" w:hAnsi="Times New Roman"/>
          <w:b/>
          <w:sz w:val="24"/>
          <w:szCs w:val="24"/>
        </w:rPr>
      </w:pPr>
      <w:r w:rsidRPr="009539D8">
        <w:rPr>
          <w:rFonts w:ascii="Times New Roman" w:hAnsi="Times New Roman"/>
          <w:b/>
          <w:sz w:val="24"/>
          <w:szCs w:val="24"/>
        </w:rPr>
        <w:t>Implication of the Study</w:t>
      </w:r>
    </w:p>
    <w:p w:rsidR="00A318EF" w:rsidRDefault="00A318EF" w:rsidP="00A318EF">
      <w:pPr>
        <w:spacing w:line="360" w:lineRule="auto"/>
        <w:jc w:val="both"/>
        <w:rPr>
          <w:rFonts w:ascii="Times New Roman" w:hAnsi="Times New Roman"/>
          <w:b/>
          <w:sz w:val="24"/>
          <w:szCs w:val="24"/>
        </w:rPr>
      </w:pPr>
      <w:r>
        <w:rPr>
          <w:rFonts w:ascii="Times New Roman" w:hAnsi="Times New Roman"/>
          <w:sz w:val="24"/>
          <w:szCs w:val="24"/>
        </w:rPr>
        <w:t xml:space="preserve">E-learning </w:t>
      </w:r>
      <w:r w:rsidRPr="009539D8">
        <w:rPr>
          <w:rFonts w:ascii="Times New Roman" w:hAnsi="Times New Roman"/>
          <w:sz w:val="24"/>
          <w:szCs w:val="24"/>
        </w:rPr>
        <w:t xml:space="preserve">makes students to have confidence in themselves in solving class assignment and to carry their class assignment at their convenient time. </w:t>
      </w:r>
      <w:r>
        <w:rPr>
          <w:rFonts w:ascii="Times New Roman" w:hAnsi="Times New Roman"/>
          <w:sz w:val="24"/>
          <w:szCs w:val="24"/>
        </w:rPr>
        <w:t>E-learning helps students to improve their knowledge a</w:t>
      </w:r>
      <w:r w:rsidRPr="009539D8">
        <w:rPr>
          <w:rFonts w:ascii="Times New Roman" w:hAnsi="Times New Roman"/>
          <w:sz w:val="24"/>
          <w:szCs w:val="24"/>
        </w:rPr>
        <w:t>nd have access to as many scholars work, as much as possible than the use of conventional library. Computer viruses limit access to e-resources, lack of adequate training on how to use e-resources and bad experience in using e-resources.</w:t>
      </w:r>
      <w:r>
        <w:rPr>
          <w:rFonts w:ascii="Times New Roman" w:hAnsi="Times New Roman"/>
          <w:sz w:val="24"/>
          <w:szCs w:val="24"/>
        </w:rPr>
        <w:t xml:space="preserve"> This study will enable all the stakeholder to know the important of E-learning in Education as enumerated above.</w:t>
      </w:r>
    </w:p>
    <w:p w:rsidR="00A318EF" w:rsidRPr="00DD6091" w:rsidRDefault="00A318EF" w:rsidP="00A318EF">
      <w:pPr>
        <w:spacing w:line="360" w:lineRule="auto"/>
        <w:rPr>
          <w:rFonts w:ascii="Times New Roman" w:hAnsi="Times New Roman"/>
          <w:b/>
          <w:sz w:val="24"/>
          <w:szCs w:val="24"/>
        </w:rPr>
      </w:pPr>
      <w:r w:rsidRPr="00DD6091">
        <w:rPr>
          <w:rFonts w:ascii="Times New Roman" w:hAnsi="Times New Roman"/>
          <w:b/>
          <w:sz w:val="24"/>
          <w:szCs w:val="24"/>
        </w:rPr>
        <w:t>Recommendations</w:t>
      </w:r>
    </w:p>
    <w:p w:rsidR="00A318EF" w:rsidRPr="00DD6091" w:rsidRDefault="00A318EF" w:rsidP="00A318EF">
      <w:pPr>
        <w:spacing w:line="360" w:lineRule="auto"/>
        <w:jc w:val="both"/>
        <w:rPr>
          <w:rFonts w:ascii="Times New Roman" w:hAnsi="Times New Roman"/>
          <w:sz w:val="24"/>
          <w:szCs w:val="24"/>
        </w:rPr>
      </w:pPr>
      <w:r w:rsidRPr="00DD6091">
        <w:rPr>
          <w:rFonts w:ascii="Times New Roman" w:hAnsi="Times New Roman"/>
          <w:sz w:val="24"/>
          <w:szCs w:val="24"/>
        </w:rPr>
        <w:t xml:space="preserve">Based on the result of the study, the follow recommendations were made to improve students’ academic performance in the study: </w:t>
      </w:r>
    </w:p>
    <w:p w:rsidR="00A318EF" w:rsidRPr="00DD6091" w:rsidRDefault="00A318EF" w:rsidP="00A318EF">
      <w:pPr>
        <w:pStyle w:val="ListParagraph"/>
        <w:numPr>
          <w:ilvl w:val="0"/>
          <w:numId w:val="4"/>
        </w:numPr>
        <w:autoSpaceDE w:val="0"/>
        <w:autoSpaceDN w:val="0"/>
        <w:adjustRightInd w:val="0"/>
        <w:spacing w:after="0" w:line="360" w:lineRule="auto"/>
        <w:jc w:val="both"/>
        <w:rPr>
          <w:rFonts w:ascii="Times New Roman" w:hAnsi="Times New Roman"/>
          <w:sz w:val="24"/>
          <w:szCs w:val="24"/>
        </w:rPr>
      </w:pPr>
      <w:r w:rsidRPr="00DD6091">
        <w:rPr>
          <w:rFonts w:ascii="Times New Roman" w:hAnsi="Times New Roman"/>
          <w:sz w:val="24"/>
          <w:szCs w:val="24"/>
        </w:rPr>
        <w:t>Government should improve the effort in providing basic e-learning facilities for secondary schools especially in I</w:t>
      </w:r>
      <w:r>
        <w:rPr>
          <w:rFonts w:ascii="Times New Roman" w:hAnsi="Times New Roman"/>
          <w:sz w:val="24"/>
          <w:szCs w:val="24"/>
        </w:rPr>
        <w:t>lorin West Local Government</w:t>
      </w:r>
    </w:p>
    <w:p w:rsidR="00A318EF" w:rsidRPr="00DD6091" w:rsidRDefault="00A318EF" w:rsidP="00A318EF">
      <w:pPr>
        <w:pStyle w:val="ListParagraph"/>
        <w:numPr>
          <w:ilvl w:val="0"/>
          <w:numId w:val="4"/>
        </w:numPr>
        <w:autoSpaceDE w:val="0"/>
        <w:autoSpaceDN w:val="0"/>
        <w:adjustRightInd w:val="0"/>
        <w:spacing w:after="0" w:line="360" w:lineRule="auto"/>
        <w:jc w:val="both"/>
        <w:rPr>
          <w:rFonts w:ascii="Times New Roman" w:hAnsi="Times New Roman"/>
          <w:sz w:val="24"/>
          <w:szCs w:val="24"/>
        </w:rPr>
      </w:pPr>
      <w:r w:rsidRPr="00DD6091">
        <w:rPr>
          <w:rFonts w:ascii="Times New Roman" w:hAnsi="Times New Roman"/>
          <w:sz w:val="24"/>
          <w:szCs w:val="24"/>
        </w:rPr>
        <w:t>Teachers should improve their competence in handling e-learning facilities for personal usage and in the teaching and learning activities.</w:t>
      </w:r>
    </w:p>
    <w:p w:rsidR="00A318EF" w:rsidRPr="00DD6091" w:rsidRDefault="00A318EF" w:rsidP="00A318EF">
      <w:pPr>
        <w:pStyle w:val="ListParagraph"/>
        <w:numPr>
          <w:ilvl w:val="0"/>
          <w:numId w:val="4"/>
        </w:numPr>
        <w:autoSpaceDE w:val="0"/>
        <w:autoSpaceDN w:val="0"/>
        <w:adjustRightInd w:val="0"/>
        <w:spacing w:after="0" w:line="360" w:lineRule="auto"/>
        <w:jc w:val="both"/>
        <w:rPr>
          <w:rFonts w:ascii="Times New Roman" w:hAnsi="Times New Roman"/>
          <w:sz w:val="24"/>
          <w:szCs w:val="24"/>
        </w:rPr>
      </w:pPr>
      <w:r w:rsidRPr="00DD6091">
        <w:rPr>
          <w:rFonts w:ascii="Times New Roman" w:hAnsi="Times New Roman"/>
          <w:sz w:val="24"/>
          <w:szCs w:val="24"/>
        </w:rPr>
        <w:t>Both secondary school students and teachers should know how to maximize the available e-learning facilities for effective teaching and learning.</w:t>
      </w:r>
    </w:p>
    <w:p w:rsidR="00A318EF" w:rsidRPr="00DD6091" w:rsidRDefault="00A318EF" w:rsidP="00A318EF">
      <w:pPr>
        <w:pStyle w:val="ListParagraph"/>
        <w:numPr>
          <w:ilvl w:val="0"/>
          <w:numId w:val="4"/>
        </w:numPr>
        <w:autoSpaceDE w:val="0"/>
        <w:autoSpaceDN w:val="0"/>
        <w:adjustRightInd w:val="0"/>
        <w:spacing w:after="0" w:line="360" w:lineRule="auto"/>
        <w:jc w:val="both"/>
        <w:rPr>
          <w:rFonts w:ascii="Times New Roman" w:hAnsi="Times New Roman"/>
          <w:sz w:val="24"/>
          <w:szCs w:val="24"/>
        </w:rPr>
      </w:pPr>
      <w:r w:rsidRPr="00DD6091">
        <w:rPr>
          <w:rFonts w:ascii="Times New Roman" w:hAnsi="Times New Roman"/>
          <w:sz w:val="24"/>
          <w:szCs w:val="24"/>
        </w:rPr>
        <w:t>Parents Teachers Association and other stakeholders in secondary schools education should liaise with the government in ensuring that the secondary schools in I</w:t>
      </w:r>
      <w:r>
        <w:rPr>
          <w:rFonts w:ascii="Times New Roman" w:hAnsi="Times New Roman"/>
          <w:sz w:val="24"/>
          <w:szCs w:val="24"/>
        </w:rPr>
        <w:t xml:space="preserve">lorin West Local Government </w:t>
      </w:r>
      <w:r w:rsidRPr="00DD6091">
        <w:rPr>
          <w:rFonts w:ascii="Times New Roman" w:hAnsi="Times New Roman"/>
          <w:sz w:val="24"/>
          <w:szCs w:val="24"/>
        </w:rPr>
        <w:t>were adequately equipped with basic e-learning facilities</w:t>
      </w:r>
    </w:p>
    <w:p w:rsidR="00A318EF" w:rsidRDefault="00A318EF" w:rsidP="00A318EF">
      <w:pPr>
        <w:pStyle w:val="ListParagraph"/>
        <w:numPr>
          <w:ilvl w:val="0"/>
          <w:numId w:val="4"/>
        </w:numPr>
        <w:autoSpaceDE w:val="0"/>
        <w:autoSpaceDN w:val="0"/>
        <w:adjustRightInd w:val="0"/>
        <w:spacing w:after="0" w:line="360" w:lineRule="auto"/>
        <w:jc w:val="both"/>
        <w:rPr>
          <w:rFonts w:ascii="Times New Roman" w:hAnsi="Times New Roman"/>
          <w:sz w:val="24"/>
          <w:szCs w:val="24"/>
        </w:rPr>
      </w:pPr>
      <w:r w:rsidRPr="00DD6091">
        <w:rPr>
          <w:rFonts w:ascii="Times New Roman" w:hAnsi="Times New Roman"/>
          <w:sz w:val="24"/>
          <w:szCs w:val="24"/>
        </w:rPr>
        <w:t>Students should be taught how to use and handle available e-learning facilities to prevent damage and diminishing of such items.</w:t>
      </w:r>
    </w:p>
    <w:p w:rsidR="00A318EF" w:rsidRPr="009539D8" w:rsidRDefault="00A318EF" w:rsidP="00A318EF">
      <w:pPr>
        <w:spacing w:line="360" w:lineRule="auto"/>
        <w:rPr>
          <w:rFonts w:ascii="Times New Roman" w:hAnsi="Times New Roman"/>
          <w:b/>
          <w:sz w:val="24"/>
          <w:szCs w:val="24"/>
        </w:rPr>
      </w:pPr>
      <w:r w:rsidRPr="009539D8">
        <w:rPr>
          <w:rFonts w:ascii="Times New Roman" w:hAnsi="Times New Roman"/>
          <w:b/>
          <w:sz w:val="24"/>
          <w:szCs w:val="24"/>
        </w:rPr>
        <w:t>Limitation of the Study</w:t>
      </w:r>
    </w:p>
    <w:p w:rsidR="00A318EF" w:rsidRPr="009539D8" w:rsidRDefault="00A318EF" w:rsidP="00A318EF">
      <w:pPr>
        <w:spacing w:line="360" w:lineRule="auto"/>
        <w:ind w:firstLine="720"/>
        <w:jc w:val="both"/>
        <w:rPr>
          <w:rFonts w:ascii="Times New Roman" w:hAnsi="Times New Roman"/>
          <w:sz w:val="24"/>
          <w:szCs w:val="24"/>
        </w:rPr>
      </w:pPr>
      <w:r w:rsidRPr="003A3D4B">
        <w:rPr>
          <w:rFonts w:ascii="Times New Roman" w:hAnsi="Times New Roman"/>
          <w:sz w:val="24"/>
          <w:szCs w:val="24"/>
        </w:rPr>
        <w:lastRenderedPageBreak/>
        <w:t>This study is limited to</w:t>
      </w:r>
      <w:r>
        <w:rPr>
          <w:rFonts w:ascii="Times New Roman" w:hAnsi="Times New Roman"/>
          <w:sz w:val="24"/>
          <w:szCs w:val="24"/>
        </w:rPr>
        <w:t xml:space="preserve"> the availability and utilization of e-learning in teaching economic in senior secondary </w:t>
      </w:r>
      <w:r w:rsidRPr="003A3D4B">
        <w:rPr>
          <w:rFonts w:ascii="Times New Roman" w:hAnsi="Times New Roman"/>
          <w:sz w:val="24"/>
          <w:szCs w:val="24"/>
        </w:rPr>
        <w:t xml:space="preserve">school in Ilorin </w:t>
      </w:r>
      <w:r>
        <w:rPr>
          <w:rFonts w:ascii="Times New Roman" w:hAnsi="Times New Roman"/>
          <w:sz w:val="24"/>
          <w:szCs w:val="24"/>
        </w:rPr>
        <w:t xml:space="preserve">West </w:t>
      </w:r>
      <w:r w:rsidRPr="003A3D4B">
        <w:rPr>
          <w:rFonts w:ascii="Times New Roman" w:hAnsi="Times New Roman"/>
          <w:sz w:val="24"/>
          <w:szCs w:val="24"/>
        </w:rPr>
        <w:t xml:space="preserve">Local Government Area of </w:t>
      </w:r>
      <w:proofErr w:type="spellStart"/>
      <w:r w:rsidRPr="003A3D4B">
        <w:rPr>
          <w:rFonts w:ascii="Times New Roman" w:hAnsi="Times New Roman"/>
          <w:sz w:val="24"/>
          <w:szCs w:val="24"/>
        </w:rPr>
        <w:t>Kwara</w:t>
      </w:r>
      <w:proofErr w:type="spellEnd"/>
      <w:r w:rsidRPr="003A3D4B">
        <w:rPr>
          <w:rFonts w:ascii="Times New Roman" w:hAnsi="Times New Roman"/>
          <w:sz w:val="24"/>
          <w:szCs w:val="24"/>
        </w:rPr>
        <w:t xml:space="preserve"> state. </w:t>
      </w:r>
      <w:r w:rsidRPr="009539D8">
        <w:rPr>
          <w:rFonts w:ascii="Times New Roman" w:hAnsi="Times New Roman"/>
          <w:sz w:val="24"/>
          <w:szCs w:val="24"/>
        </w:rPr>
        <w:t>The generalization of this study was limited by certain factors among which are as follows:</w:t>
      </w:r>
    </w:p>
    <w:p w:rsidR="00A318EF" w:rsidRPr="009539D8" w:rsidRDefault="00A318EF" w:rsidP="00A318EF">
      <w:pPr>
        <w:widowControl w:val="0"/>
        <w:numPr>
          <w:ilvl w:val="0"/>
          <w:numId w:val="14"/>
        </w:numPr>
        <w:suppressAutoHyphens/>
        <w:overflowPunct w:val="0"/>
        <w:autoSpaceDE w:val="0"/>
        <w:autoSpaceDN w:val="0"/>
        <w:spacing w:after="0" w:line="360" w:lineRule="auto"/>
        <w:ind w:left="360"/>
        <w:jc w:val="both"/>
        <w:textAlignment w:val="baseline"/>
        <w:rPr>
          <w:rFonts w:ascii="Times New Roman" w:hAnsi="Times New Roman"/>
          <w:sz w:val="24"/>
          <w:szCs w:val="24"/>
        </w:rPr>
      </w:pPr>
      <w:r w:rsidRPr="009539D8">
        <w:rPr>
          <w:rFonts w:ascii="Times New Roman" w:hAnsi="Times New Roman"/>
          <w:sz w:val="24"/>
          <w:szCs w:val="24"/>
        </w:rPr>
        <w:t>The researcher met some students who are uncooperative and unwilling to respond to the questionnaire administered to them but after vivid explanation of the reasons and the benefits of the research, they complied and the difficulty was overcome.</w:t>
      </w:r>
    </w:p>
    <w:p w:rsidR="00A318EF" w:rsidRPr="009539D8" w:rsidRDefault="00A318EF" w:rsidP="00A318EF">
      <w:pPr>
        <w:widowControl w:val="0"/>
        <w:numPr>
          <w:ilvl w:val="0"/>
          <w:numId w:val="14"/>
        </w:numPr>
        <w:suppressAutoHyphens/>
        <w:overflowPunct w:val="0"/>
        <w:autoSpaceDE w:val="0"/>
        <w:autoSpaceDN w:val="0"/>
        <w:spacing w:after="0" w:line="360" w:lineRule="auto"/>
        <w:ind w:left="360"/>
        <w:jc w:val="both"/>
        <w:textAlignment w:val="baseline"/>
        <w:rPr>
          <w:rFonts w:ascii="Times New Roman" w:hAnsi="Times New Roman"/>
          <w:sz w:val="24"/>
          <w:szCs w:val="24"/>
        </w:rPr>
      </w:pPr>
      <w:r w:rsidRPr="009539D8">
        <w:rPr>
          <w:rFonts w:ascii="Times New Roman" w:hAnsi="Times New Roman"/>
          <w:sz w:val="24"/>
          <w:szCs w:val="24"/>
        </w:rPr>
        <w:t xml:space="preserve">There were also limitations in the study such as lack of time because the researcher had to carry it out with tedious final year academic works and also, due to time management, the </w:t>
      </w:r>
      <w:proofErr w:type="gramStart"/>
      <w:r w:rsidRPr="009539D8">
        <w:rPr>
          <w:rFonts w:ascii="Times New Roman" w:hAnsi="Times New Roman"/>
          <w:sz w:val="24"/>
          <w:szCs w:val="24"/>
        </w:rPr>
        <w:t>researcher need</w:t>
      </w:r>
      <w:proofErr w:type="gramEnd"/>
      <w:r w:rsidRPr="009539D8">
        <w:rPr>
          <w:rFonts w:ascii="Times New Roman" w:hAnsi="Times New Roman"/>
          <w:sz w:val="24"/>
          <w:szCs w:val="24"/>
        </w:rPr>
        <w:t xml:space="preserve"> to cut down the scope of the study to only </w:t>
      </w:r>
      <w:r>
        <w:rPr>
          <w:rFonts w:ascii="Times New Roman" w:hAnsi="Times New Roman"/>
          <w:sz w:val="24"/>
          <w:szCs w:val="24"/>
        </w:rPr>
        <w:t>15</w:t>
      </w:r>
      <w:r w:rsidRPr="009539D8">
        <w:rPr>
          <w:rFonts w:ascii="Times New Roman" w:hAnsi="Times New Roman"/>
          <w:sz w:val="24"/>
          <w:szCs w:val="24"/>
        </w:rPr>
        <w:t>0 students.</w:t>
      </w:r>
    </w:p>
    <w:p w:rsidR="00A318EF" w:rsidRDefault="00A318EF" w:rsidP="00A318EF">
      <w:pPr>
        <w:widowControl w:val="0"/>
        <w:numPr>
          <w:ilvl w:val="0"/>
          <w:numId w:val="14"/>
        </w:numPr>
        <w:suppressAutoHyphens/>
        <w:overflowPunct w:val="0"/>
        <w:autoSpaceDE w:val="0"/>
        <w:autoSpaceDN w:val="0"/>
        <w:spacing w:after="0" w:line="360" w:lineRule="auto"/>
        <w:ind w:left="360"/>
        <w:textAlignment w:val="baseline"/>
        <w:rPr>
          <w:rFonts w:ascii="Times New Roman" w:hAnsi="Times New Roman"/>
          <w:b/>
          <w:sz w:val="24"/>
          <w:szCs w:val="24"/>
        </w:rPr>
      </w:pPr>
      <w:r w:rsidRPr="009539D8">
        <w:rPr>
          <w:rFonts w:ascii="Times New Roman" w:hAnsi="Times New Roman"/>
          <w:sz w:val="24"/>
          <w:szCs w:val="24"/>
        </w:rPr>
        <w:t>The researcher suffered financially in the area of producing questionnaire and typing of work which is voluminous. Also the schools are far from each other thereby consuming the researchers’ time and money.</w:t>
      </w:r>
    </w:p>
    <w:p w:rsidR="00A318EF" w:rsidRPr="009539D8" w:rsidRDefault="00A318EF" w:rsidP="00A318EF">
      <w:pPr>
        <w:spacing w:line="360" w:lineRule="auto"/>
        <w:rPr>
          <w:rFonts w:ascii="Times New Roman" w:hAnsi="Times New Roman"/>
          <w:sz w:val="24"/>
          <w:szCs w:val="24"/>
        </w:rPr>
      </w:pPr>
      <w:r w:rsidRPr="009539D8">
        <w:rPr>
          <w:rFonts w:ascii="Times New Roman" w:hAnsi="Times New Roman"/>
          <w:b/>
          <w:sz w:val="24"/>
          <w:szCs w:val="24"/>
        </w:rPr>
        <w:t xml:space="preserve">Suggestion for Further Studies </w:t>
      </w:r>
    </w:p>
    <w:p w:rsidR="00A318EF" w:rsidRPr="009539D8" w:rsidRDefault="00A318EF" w:rsidP="00A318EF">
      <w:pPr>
        <w:spacing w:line="360" w:lineRule="auto"/>
        <w:jc w:val="both"/>
        <w:rPr>
          <w:rFonts w:ascii="Times New Roman" w:hAnsi="Times New Roman"/>
          <w:sz w:val="24"/>
          <w:szCs w:val="24"/>
        </w:rPr>
      </w:pPr>
      <w:r w:rsidRPr="009539D8">
        <w:rPr>
          <w:rFonts w:ascii="Times New Roman" w:hAnsi="Times New Roman"/>
          <w:sz w:val="24"/>
          <w:szCs w:val="24"/>
        </w:rPr>
        <w:t>The following suggestions are proffered for studies.</w:t>
      </w:r>
    </w:p>
    <w:p w:rsidR="00A318EF" w:rsidRPr="009539D8" w:rsidRDefault="00A318EF" w:rsidP="00A318EF">
      <w:pPr>
        <w:pStyle w:val="ListParagraph"/>
        <w:numPr>
          <w:ilvl w:val="0"/>
          <w:numId w:val="13"/>
        </w:numPr>
        <w:spacing w:after="0" w:line="360" w:lineRule="auto"/>
        <w:ind w:left="270" w:hanging="270"/>
        <w:jc w:val="both"/>
        <w:rPr>
          <w:rFonts w:ascii="Times New Roman" w:hAnsi="Times New Roman"/>
          <w:sz w:val="24"/>
          <w:szCs w:val="24"/>
        </w:rPr>
      </w:pPr>
      <w:r w:rsidRPr="009539D8">
        <w:rPr>
          <w:rFonts w:ascii="Times New Roman" w:hAnsi="Times New Roman"/>
          <w:sz w:val="24"/>
          <w:szCs w:val="24"/>
        </w:rPr>
        <w:t>An elaborate replication of times study in a wilder geographical area using larger sample size is very necessary</w:t>
      </w:r>
    </w:p>
    <w:p w:rsidR="00A318EF" w:rsidRPr="009539D8" w:rsidRDefault="00A318EF" w:rsidP="00A318EF">
      <w:pPr>
        <w:pStyle w:val="ListParagraph"/>
        <w:numPr>
          <w:ilvl w:val="0"/>
          <w:numId w:val="13"/>
        </w:numPr>
        <w:spacing w:after="0" w:line="360" w:lineRule="auto"/>
        <w:ind w:left="270" w:hanging="270"/>
        <w:jc w:val="both"/>
        <w:rPr>
          <w:rFonts w:ascii="Times New Roman" w:hAnsi="Times New Roman"/>
          <w:sz w:val="24"/>
          <w:szCs w:val="24"/>
        </w:rPr>
      </w:pPr>
      <w:r w:rsidRPr="009539D8">
        <w:rPr>
          <w:rFonts w:ascii="Times New Roman" w:hAnsi="Times New Roman"/>
          <w:sz w:val="24"/>
          <w:szCs w:val="24"/>
        </w:rPr>
        <w:t>A research should be carried out on relationship between secondary school student learning environment and use of internet in research in school</w:t>
      </w:r>
    </w:p>
    <w:p w:rsidR="00A318EF" w:rsidRDefault="00A318EF" w:rsidP="00A318EF">
      <w:pPr>
        <w:rPr>
          <w:rFonts w:ascii="Times New Roman" w:hAnsi="Times New Roman"/>
          <w:b/>
          <w:sz w:val="24"/>
          <w:szCs w:val="24"/>
        </w:rPr>
      </w:pPr>
      <w:r>
        <w:rPr>
          <w:rFonts w:ascii="Times New Roman" w:hAnsi="Times New Roman"/>
          <w:b/>
          <w:sz w:val="24"/>
          <w:szCs w:val="24"/>
        </w:rPr>
        <w:br w:type="page"/>
      </w:r>
    </w:p>
    <w:p w:rsidR="00A318EF" w:rsidRPr="00DD6091" w:rsidRDefault="00A318EF" w:rsidP="00A318EF">
      <w:pPr>
        <w:spacing w:line="360" w:lineRule="auto"/>
        <w:jc w:val="center"/>
        <w:rPr>
          <w:rFonts w:ascii="Times New Roman" w:hAnsi="Times New Roman"/>
          <w:b/>
          <w:sz w:val="24"/>
          <w:szCs w:val="24"/>
        </w:rPr>
      </w:pPr>
      <w:r w:rsidRPr="00DD6091">
        <w:rPr>
          <w:rFonts w:ascii="Times New Roman" w:hAnsi="Times New Roman"/>
          <w:b/>
          <w:sz w:val="24"/>
          <w:szCs w:val="24"/>
        </w:rPr>
        <w:lastRenderedPageBreak/>
        <w:t>REFERENCES</w:t>
      </w:r>
    </w:p>
    <w:p w:rsidR="00A318EF" w:rsidRPr="00DD6091" w:rsidRDefault="00A318EF" w:rsidP="00A318EF">
      <w:pPr>
        <w:spacing w:line="360" w:lineRule="auto"/>
        <w:ind w:left="720" w:hanging="810"/>
        <w:contextualSpacing/>
        <w:jc w:val="both"/>
        <w:rPr>
          <w:rFonts w:ascii="Times New Roman" w:hAnsi="Times New Roman"/>
          <w:i/>
          <w:sz w:val="24"/>
          <w:szCs w:val="24"/>
        </w:rPr>
      </w:pPr>
      <w:proofErr w:type="spellStart"/>
      <w:proofErr w:type="gramStart"/>
      <w:r w:rsidRPr="00DD6091">
        <w:rPr>
          <w:rFonts w:ascii="Times New Roman" w:hAnsi="Times New Roman"/>
          <w:sz w:val="24"/>
          <w:szCs w:val="24"/>
        </w:rPr>
        <w:t>Abidoye</w:t>
      </w:r>
      <w:proofErr w:type="spellEnd"/>
      <w:r w:rsidRPr="00DD6091">
        <w:rPr>
          <w:rFonts w:ascii="Times New Roman" w:hAnsi="Times New Roman"/>
          <w:sz w:val="24"/>
          <w:szCs w:val="24"/>
        </w:rPr>
        <w:t xml:space="preserve">, </w:t>
      </w:r>
      <w:proofErr w:type="spellStart"/>
      <w:r w:rsidRPr="00DD6091">
        <w:rPr>
          <w:rFonts w:ascii="Times New Roman" w:hAnsi="Times New Roman"/>
          <w:sz w:val="24"/>
          <w:szCs w:val="24"/>
        </w:rPr>
        <w:t>J.AAdenele</w:t>
      </w:r>
      <w:proofErr w:type="spellEnd"/>
      <w:r w:rsidRPr="00DD6091">
        <w:rPr>
          <w:rFonts w:ascii="Times New Roman" w:hAnsi="Times New Roman"/>
          <w:sz w:val="24"/>
          <w:szCs w:val="24"/>
        </w:rPr>
        <w:t xml:space="preserve">, S.O. and </w:t>
      </w:r>
      <w:proofErr w:type="spellStart"/>
      <w:r w:rsidRPr="00DD6091">
        <w:rPr>
          <w:rFonts w:ascii="Times New Roman" w:hAnsi="Times New Roman"/>
          <w:sz w:val="24"/>
          <w:szCs w:val="24"/>
        </w:rPr>
        <w:t>Adelokun</w:t>
      </w:r>
      <w:proofErr w:type="spellEnd"/>
      <w:r w:rsidRPr="00DD6091">
        <w:rPr>
          <w:rFonts w:ascii="Times New Roman" w:hAnsi="Times New Roman"/>
          <w:sz w:val="24"/>
          <w:szCs w:val="24"/>
        </w:rPr>
        <w:t>, A.K. (2011).</w:t>
      </w:r>
      <w:proofErr w:type="gramEnd"/>
      <w:r w:rsidRPr="00DD6091">
        <w:rPr>
          <w:rFonts w:ascii="Times New Roman" w:hAnsi="Times New Roman"/>
          <w:sz w:val="24"/>
          <w:szCs w:val="24"/>
        </w:rPr>
        <w:t xml:space="preserve"> Information and communication technology (ICT) and teacher education </w:t>
      </w:r>
      <w:proofErr w:type="spellStart"/>
      <w:r w:rsidRPr="00DD6091">
        <w:rPr>
          <w:rFonts w:ascii="Times New Roman" w:hAnsi="Times New Roman"/>
          <w:sz w:val="24"/>
          <w:szCs w:val="24"/>
        </w:rPr>
        <w:t>programmes</w:t>
      </w:r>
      <w:proofErr w:type="spellEnd"/>
      <w:r w:rsidRPr="00DD6091">
        <w:rPr>
          <w:rFonts w:ascii="Times New Roman" w:hAnsi="Times New Roman"/>
          <w:sz w:val="24"/>
          <w:szCs w:val="24"/>
        </w:rPr>
        <w:t xml:space="preserve"> in Nigeria.  </w:t>
      </w:r>
      <w:r w:rsidRPr="00DD6091">
        <w:rPr>
          <w:rFonts w:ascii="Times New Roman" w:hAnsi="Times New Roman"/>
          <w:i/>
          <w:sz w:val="24"/>
          <w:szCs w:val="24"/>
        </w:rPr>
        <w:t>Nigeria Journal of Teacher Education and Teaching, 9 (1), 92-99.</w:t>
      </w:r>
    </w:p>
    <w:p w:rsidR="00A318EF" w:rsidRDefault="00A318EF" w:rsidP="00A318EF">
      <w:pPr>
        <w:pStyle w:val="Default"/>
        <w:spacing w:after="240" w:line="360" w:lineRule="auto"/>
        <w:ind w:left="720" w:hanging="720"/>
        <w:jc w:val="both"/>
        <w:rPr>
          <w:rFonts w:ascii="Times New Roman" w:hAnsi="Times New Roman" w:cs="Times New Roman"/>
        </w:rPr>
      </w:pPr>
      <w:proofErr w:type="spellStart"/>
      <w:r w:rsidRPr="00266B4A">
        <w:rPr>
          <w:rFonts w:ascii="Times New Roman" w:hAnsi="Times New Roman" w:cs="Times New Roman"/>
        </w:rPr>
        <w:t>Abimbade</w:t>
      </w:r>
      <w:proofErr w:type="spellEnd"/>
      <w:r w:rsidRPr="00266B4A">
        <w:rPr>
          <w:rFonts w:ascii="Times New Roman" w:hAnsi="Times New Roman" w:cs="Times New Roman"/>
        </w:rPr>
        <w:t xml:space="preserve">, A. (2002). Perspective of Technology Integration and Effectiveness of Computer Assisted Instruction (CAI) in Primary Mathematics Classroom. </w:t>
      </w:r>
      <w:proofErr w:type="spellStart"/>
      <w:r w:rsidRPr="00266B4A">
        <w:rPr>
          <w:rFonts w:ascii="Times New Roman" w:hAnsi="Times New Roman" w:cs="Times New Roman"/>
        </w:rPr>
        <w:t>Uniqua</w:t>
      </w:r>
      <w:proofErr w:type="spellEnd"/>
      <w:r w:rsidRPr="00266B4A">
        <w:rPr>
          <w:rFonts w:ascii="Times New Roman" w:hAnsi="Times New Roman" w:cs="Times New Roman"/>
        </w:rPr>
        <w:t xml:space="preserve"> Research Chronicle, 4(2), 88-107.</w:t>
      </w:r>
    </w:p>
    <w:p w:rsidR="00A318EF" w:rsidRPr="00C760EC" w:rsidRDefault="00A318EF" w:rsidP="00A318EF">
      <w:pPr>
        <w:spacing w:line="360" w:lineRule="auto"/>
        <w:ind w:left="851" w:hanging="851"/>
        <w:jc w:val="both"/>
      </w:pPr>
      <w:proofErr w:type="spellStart"/>
      <w:r>
        <w:rPr>
          <w:rFonts w:ascii="Times New Roman" w:hAnsi="Times New Roman"/>
          <w:sz w:val="24"/>
          <w:szCs w:val="24"/>
        </w:rPr>
        <w:t>Abrami</w:t>
      </w:r>
      <w:proofErr w:type="spellEnd"/>
      <w:r>
        <w:rPr>
          <w:rFonts w:ascii="Times New Roman" w:hAnsi="Times New Roman"/>
          <w:sz w:val="24"/>
          <w:szCs w:val="24"/>
        </w:rPr>
        <w:t>, P.C. (2001). Understanding and promoting complex learning using technology.</w:t>
      </w:r>
      <w:r>
        <w:rPr>
          <w:rFonts w:ascii="Times New Roman" w:hAnsi="Times New Roman"/>
          <w:sz w:val="24"/>
          <w:szCs w:val="24"/>
        </w:rPr>
        <w:br/>
        <w:t xml:space="preserve">In P. </w:t>
      </w:r>
      <w:proofErr w:type="spellStart"/>
      <w:r>
        <w:rPr>
          <w:rFonts w:ascii="Times New Roman" w:hAnsi="Times New Roman"/>
          <w:sz w:val="24"/>
          <w:szCs w:val="24"/>
        </w:rPr>
        <w:t>Abrami</w:t>
      </w:r>
      <w:proofErr w:type="spellEnd"/>
      <w:r>
        <w:rPr>
          <w:rFonts w:ascii="Times New Roman" w:hAnsi="Times New Roman"/>
          <w:sz w:val="24"/>
          <w:szCs w:val="24"/>
        </w:rPr>
        <w:t xml:space="preserve"> (Ed.), Understanding and promoting complex learning using technology. </w:t>
      </w:r>
      <w:r w:rsidRPr="000C7F5D">
        <w:rPr>
          <w:rFonts w:ascii="Times New Roman" w:hAnsi="Times New Roman"/>
          <w:i/>
          <w:sz w:val="24"/>
          <w:szCs w:val="24"/>
        </w:rPr>
        <w:t>Educational Research and Evaluation</w:t>
      </w:r>
      <w:r>
        <w:rPr>
          <w:rFonts w:ascii="Times New Roman" w:hAnsi="Times New Roman"/>
          <w:sz w:val="24"/>
          <w:szCs w:val="24"/>
        </w:rPr>
        <w:t>, 7 (2-3), 113-136</w:t>
      </w:r>
    </w:p>
    <w:p w:rsidR="00A318EF" w:rsidRPr="00DD6091" w:rsidRDefault="00A318EF" w:rsidP="00A318EF">
      <w:pPr>
        <w:spacing w:line="360" w:lineRule="auto"/>
        <w:contextualSpacing/>
        <w:jc w:val="both"/>
        <w:rPr>
          <w:rFonts w:ascii="Times New Roman" w:hAnsi="Times New Roman"/>
          <w:sz w:val="24"/>
          <w:szCs w:val="24"/>
        </w:rPr>
      </w:pPr>
      <w:r w:rsidRPr="00DD6091">
        <w:rPr>
          <w:rFonts w:ascii="Times New Roman" w:hAnsi="Times New Roman"/>
          <w:sz w:val="24"/>
          <w:szCs w:val="24"/>
        </w:rPr>
        <w:t xml:space="preserve">Adedoyin, F. S. (2008). ICT in the development and sustainability of Nigerian educational </w:t>
      </w:r>
      <w:r w:rsidRPr="00DD6091">
        <w:rPr>
          <w:rFonts w:ascii="Times New Roman" w:hAnsi="Times New Roman"/>
          <w:sz w:val="24"/>
          <w:szCs w:val="24"/>
        </w:rPr>
        <w:tab/>
        <w:t>system.  In 2</w:t>
      </w:r>
      <w:r w:rsidRPr="00DD6091">
        <w:rPr>
          <w:rFonts w:ascii="Times New Roman" w:hAnsi="Times New Roman"/>
          <w:sz w:val="24"/>
          <w:szCs w:val="24"/>
          <w:vertAlign w:val="superscript"/>
        </w:rPr>
        <w:t>nd</w:t>
      </w:r>
      <w:r w:rsidRPr="00DD6091">
        <w:rPr>
          <w:rFonts w:ascii="Times New Roman" w:hAnsi="Times New Roman"/>
          <w:sz w:val="24"/>
          <w:szCs w:val="24"/>
        </w:rPr>
        <w:t xml:space="preserve"> National Conference Proceedings of Institute of Education, Olabisi </w:t>
      </w:r>
      <w:r w:rsidRPr="00DD6091">
        <w:rPr>
          <w:rFonts w:ascii="Times New Roman" w:hAnsi="Times New Roman"/>
          <w:sz w:val="24"/>
          <w:szCs w:val="24"/>
        </w:rPr>
        <w:tab/>
        <w:t>Onabanjo University, Ogun State.</w:t>
      </w:r>
    </w:p>
    <w:p w:rsidR="00A318EF" w:rsidRPr="00DD6091" w:rsidRDefault="00A318EF" w:rsidP="00A318EF">
      <w:pPr>
        <w:spacing w:line="360" w:lineRule="auto"/>
        <w:ind w:left="720" w:hanging="810"/>
        <w:contextualSpacing/>
        <w:jc w:val="both"/>
        <w:rPr>
          <w:rFonts w:ascii="Times New Roman" w:hAnsi="Times New Roman"/>
          <w:i/>
          <w:sz w:val="24"/>
          <w:szCs w:val="24"/>
        </w:rPr>
      </w:pPr>
      <w:r w:rsidRPr="00DD6091">
        <w:rPr>
          <w:rFonts w:ascii="Times New Roman" w:hAnsi="Times New Roman"/>
          <w:sz w:val="24"/>
          <w:szCs w:val="24"/>
        </w:rPr>
        <w:t xml:space="preserve">Akpan, U. (2010). ICT application in UBE and pupils’ performance in social studies. </w:t>
      </w:r>
      <w:r w:rsidRPr="00DD6091">
        <w:rPr>
          <w:rFonts w:ascii="Times New Roman" w:hAnsi="Times New Roman"/>
          <w:i/>
          <w:sz w:val="24"/>
          <w:szCs w:val="24"/>
        </w:rPr>
        <w:t>Journal of Childhood and Primary Education, 7(2) 210-223.</w:t>
      </w:r>
    </w:p>
    <w:p w:rsidR="00A318EF" w:rsidRPr="00DD6091" w:rsidRDefault="00A318EF" w:rsidP="00A318EF">
      <w:pPr>
        <w:adjustRightInd w:val="0"/>
        <w:spacing w:line="360" w:lineRule="auto"/>
        <w:ind w:left="720" w:hanging="720"/>
        <w:contextualSpacing/>
        <w:jc w:val="both"/>
        <w:rPr>
          <w:rFonts w:ascii="Times New Roman" w:hAnsi="Times New Roman"/>
          <w:sz w:val="24"/>
          <w:szCs w:val="24"/>
        </w:rPr>
      </w:pPr>
      <w:r w:rsidRPr="00DD6091">
        <w:rPr>
          <w:rFonts w:ascii="Times New Roman" w:hAnsi="Times New Roman"/>
          <w:sz w:val="24"/>
          <w:szCs w:val="24"/>
        </w:rPr>
        <w:t xml:space="preserve">Alabi, O. F. 2013. A survey of Facebook addiction level among selected Nigerian University undergraduates. </w:t>
      </w:r>
      <w:r w:rsidRPr="00DD6091">
        <w:rPr>
          <w:rFonts w:ascii="Times New Roman" w:hAnsi="Times New Roman"/>
          <w:i/>
          <w:iCs/>
          <w:sz w:val="24"/>
          <w:szCs w:val="24"/>
        </w:rPr>
        <w:t xml:space="preserve">New media and mass communication </w:t>
      </w:r>
      <w:r w:rsidRPr="00DD6091">
        <w:rPr>
          <w:rFonts w:ascii="Times New Roman" w:hAnsi="Times New Roman"/>
          <w:sz w:val="24"/>
          <w:szCs w:val="24"/>
        </w:rPr>
        <w:t>Vol 10 (13) page 70-80.</w:t>
      </w:r>
    </w:p>
    <w:p w:rsidR="00A318EF" w:rsidRPr="00DD6091" w:rsidRDefault="00A318EF" w:rsidP="00A318EF">
      <w:pPr>
        <w:spacing w:line="360" w:lineRule="auto"/>
        <w:ind w:left="720" w:hanging="810"/>
        <w:contextualSpacing/>
        <w:jc w:val="both"/>
        <w:rPr>
          <w:rFonts w:ascii="Times New Roman" w:hAnsi="Times New Roman"/>
          <w:i/>
          <w:sz w:val="24"/>
          <w:szCs w:val="24"/>
        </w:rPr>
      </w:pPr>
      <w:proofErr w:type="spellStart"/>
      <w:r w:rsidRPr="00DD6091">
        <w:rPr>
          <w:rFonts w:ascii="Times New Roman" w:hAnsi="Times New Roman"/>
          <w:sz w:val="24"/>
          <w:szCs w:val="24"/>
        </w:rPr>
        <w:t>Ayebi</w:t>
      </w:r>
      <w:proofErr w:type="spellEnd"/>
      <w:r w:rsidRPr="00DD6091">
        <w:rPr>
          <w:rFonts w:ascii="Times New Roman" w:hAnsi="Times New Roman"/>
          <w:sz w:val="24"/>
          <w:szCs w:val="24"/>
        </w:rPr>
        <w:t xml:space="preserve">-Arthur, K. (2011). Interest in ICT studies and careers: Perspectives of Senior High School female students in three districts in the central region of Ghana. </w:t>
      </w:r>
      <w:r w:rsidRPr="00DD6091">
        <w:rPr>
          <w:rFonts w:ascii="Times New Roman" w:hAnsi="Times New Roman"/>
          <w:i/>
          <w:sz w:val="24"/>
          <w:szCs w:val="24"/>
        </w:rPr>
        <w:t xml:space="preserve"> Ghana Journal of Education and Teaching (GHAJET), 12, 229-236.</w:t>
      </w:r>
    </w:p>
    <w:p w:rsidR="00A318EF" w:rsidRPr="00DD6091" w:rsidRDefault="00A318EF" w:rsidP="00A318EF">
      <w:pPr>
        <w:spacing w:line="360" w:lineRule="auto"/>
        <w:ind w:left="720" w:hanging="810"/>
        <w:contextualSpacing/>
        <w:jc w:val="both"/>
        <w:rPr>
          <w:rFonts w:ascii="Times New Roman" w:hAnsi="Times New Roman"/>
          <w:sz w:val="24"/>
          <w:szCs w:val="24"/>
        </w:rPr>
      </w:pPr>
      <w:r w:rsidRPr="00DD6091">
        <w:rPr>
          <w:rFonts w:ascii="Times New Roman" w:hAnsi="Times New Roman"/>
          <w:sz w:val="24"/>
          <w:szCs w:val="24"/>
        </w:rPr>
        <w:t xml:space="preserve">Bai, B. Rob L. &amp; Ivan W (2008). The impact of website quality on customer satisfaction and purchase intentions: Evidence from Chinese online visitors, </w:t>
      </w:r>
      <w:r w:rsidRPr="00DD6091">
        <w:rPr>
          <w:rFonts w:ascii="Times New Roman" w:hAnsi="Times New Roman"/>
          <w:i/>
          <w:iCs/>
          <w:sz w:val="24"/>
          <w:szCs w:val="24"/>
        </w:rPr>
        <w:t>International Journal of Hospitality Management</w:t>
      </w:r>
      <w:r w:rsidRPr="00DD6091">
        <w:rPr>
          <w:rFonts w:ascii="Times New Roman" w:hAnsi="Times New Roman"/>
          <w:sz w:val="24"/>
          <w:szCs w:val="24"/>
        </w:rPr>
        <w:t xml:space="preserve">, 2008, 27, pp. 391–402. </w:t>
      </w:r>
      <w:proofErr w:type="spellStart"/>
      <w:r w:rsidRPr="00DD6091">
        <w:rPr>
          <w:rFonts w:ascii="Times New Roman" w:hAnsi="Times New Roman"/>
          <w:sz w:val="24"/>
          <w:szCs w:val="24"/>
        </w:rPr>
        <w:t>doi</w:t>
      </w:r>
      <w:proofErr w:type="spellEnd"/>
      <w:r w:rsidRPr="00DD6091">
        <w:rPr>
          <w:rFonts w:ascii="Times New Roman" w:hAnsi="Times New Roman"/>
          <w:sz w:val="24"/>
          <w:szCs w:val="24"/>
        </w:rPr>
        <w:t>: 10.1016/j.ijhm.2007.10.008</w:t>
      </w:r>
    </w:p>
    <w:p w:rsidR="00A318EF" w:rsidRPr="00266B4A" w:rsidRDefault="00A318EF" w:rsidP="00A318EF">
      <w:pPr>
        <w:adjustRightInd w:val="0"/>
        <w:spacing w:after="240" w:line="360" w:lineRule="auto"/>
        <w:ind w:left="810" w:hanging="810"/>
        <w:jc w:val="both"/>
        <w:rPr>
          <w:rFonts w:ascii="Times New Roman" w:hAnsi="Times New Roman"/>
          <w:sz w:val="24"/>
          <w:szCs w:val="24"/>
        </w:rPr>
      </w:pPr>
      <w:r w:rsidRPr="00266B4A">
        <w:rPr>
          <w:rFonts w:ascii="Times New Roman" w:hAnsi="Times New Roman"/>
          <w:sz w:val="24"/>
          <w:szCs w:val="24"/>
        </w:rPr>
        <w:t xml:space="preserve">Barker, K., </w:t>
      </w:r>
      <w:proofErr w:type="spellStart"/>
      <w:r w:rsidRPr="00266B4A">
        <w:rPr>
          <w:rFonts w:ascii="Times New Roman" w:hAnsi="Times New Roman"/>
          <w:sz w:val="24"/>
          <w:szCs w:val="24"/>
        </w:rPr>
        <w:t>andWendel</w:t>
      </w:r>
      <w:proofErr w:type="spellEnd"/>
      <w:r w:rsidRPr="00266B4A">
        <w:rPr>
          <w:rFonts w:ascii="Times New Roman" w:hAnsi="Times New Roman"/>
          <w:sz w:val="24"/>
          <w:szCs w:val="24"/>
        </w:rPr>
        <w:t xml:space="preserve">, T. (2001). E-Learning: Studying Canada's Virtual Secondary Schools. Kelowna, BC: Society for the Advancement of Excellence in Education. Online at </w:t>
      </w:r>
      <w:hyperlink r:id="rId5" w:history="1">
        <w:r w:rsidRPr="00266B4A">
          <w:rPr>
            <w:rStyle w:val="Hyperlink"/>
            <w:sz w:val="24"/>
            <w:szCs w:val="24"/>
          </w:rPr>
          <w:t>http://www.excellenceineducation.ca/pdfs/006.pdf</w:t>
        </w:r>
      </w:hyperlink>
      <w:r w:rsidRPr="00266B4A">
        <w:rPr>
          <w:rFonts w:ascii="Times New Roman" w:hAnsi="Times New Roman"/>
          <w:sz w:val="24"/>
          <w:szCs w:val="24"/>
        </w:rPr>
        <w:t>.</w:t>
      </w:r>
    </w:p>
    <w:p w:rsidR="00A318EF" w:rsidRPr="00DD6091" w:rsidRDefault="00A318EF" w:rsidP="00A318EF">
      <w:pPr>
        <w:adjustRightInd w:val="0"/>
        <w:spacing w:line="360" w:lineRule="auto"/>
        <w:contextualSpacing/>
        <w:jc w:val="both"/>
        <w:rPr>
          <w:rFonts w:ascii="Times New Roman" w:hAnsi="Times New Roman"/>
          <w:sz w:val="24"/>
          <w:szCs w:val="24"/>
        </w:rPr>
      </w:pPr>
      <w:r w:rsidRPr="00DD6091">
        <w:rPr>
          <w:rFonts w:ascii="Times New Roman" w:hAnsi="Times New Roman"/>
          <w:sz w:val="24"/>
          <w:szCs w:val="24"/>
        </w:rPr>
        <w:t xml:space="preserve">Bates, A and Poole, G. (2013). </w:t>
      </w:r>
      <w:r w:rsidRPr="00DD6091">
        <w:rPr>
          <w:rFonts w:ascii="Times New Roman" w:hAnsi="Times New Roman"/>
          <w:i/>
          <w:iCs/>
          <w:sz w:val="24"/>
          <w:szCs w:val="24"/>
        </w:rPr>
        <w:t xml:space="preserve">Effective teaching with technology in higher education. </w:t>
      </w:r>
      <w:r w:rsidRPr="00DD6091">
        <w:rPr>
          <w:rFonts w:ascii="Times New Roman" w:hAnsi="Times New Roman"/>
          <w:sz w:val="24"/>
          <w:szCs w:val="24"/>
        </w:rPr>
        <w:t xml:space="preserve">San </w:t>
      </w:r>
      <w:r w:rsidRPr="00DD6091">
        <w:rPr>
          <w:rFonts w:ascii="Times New Roman" w:hAnsi="Times New Roman"/>
          <w:sz w:val="24"/>
          <w:szCs w:val="24"/>
        </w:rPr>
        <w:tab/>
      </w:r>
      <w:proofErr w:type="spellStart"/>
      <w:r w:rsidRPr="00DD6091">
        <w:rPr>
          <w:rFonts w:ascii="Times New Roman" w:hAnsi="Times New Roman"/>
          <w:sz w:val="24"/>
          <w:szCs w:val="24"/>
        </w:rPr>
        <w:t>FranciccoJessey</w:t>
      </w:r>
      <w:proofErr w:type="spellEnd"/>
      <w:r w:rsidRPr="00DD6091">
        <w:rPr>
          <w:rFonts w:ascii="Times New Roman" w:hAnsi="Times New Roman"/>
          <w:sz w:val="24"/>
          <w:szCs w:val="24"/>
        </w:rPr>
        <w:t>: Bass/John Wiley.</w:t>
      </w:r>
    </w:p>
    <w:p w:rsidR="00A318EF" w:rsidRDefault="00A318EF" w:rsidP="00A318EF">
      <w:pPr>
        <w:adjustRightInd w:val="0"/>
        <w:spacing w:after="240" w:line="360" w:lineRule="auto"/>
        <w:ind w:left="810" w:hanging="810"/>
        <w:jc w:val="both"/>
        <w:rPr>
          <w:rFonts w:ascii="Times New Roman" w:hAnsi="Times New Roman"/>
          <w:sz w:val="24"/>
          <w:szCs w:val="24"/>
        </w:rPr>
      </w:pPr>
      <w:proofErr w:type="spellStart"/>
      <w:r w:rsidRPr="00266B4A">
        <w:rPr>
          <w:rFonts w:ascii="Times New Roman" w:hAnsi="Times New Roman"/>
          <w:sz w:val="24"/>
          <w:szCs w:val="24"/>
        </w:rPr>
        <w:lastRenderedPageBreak/>
        <w:t>Breuleux</w:t>
      </w:r>
      <w:proofErr w:type="spellEnd"/>
      <w:r w:rsidRPr="00266B4A">
        <w:rPr>
          <w:rFonts w:ascii="Times New Roman" w:hAnsi="Times New Roman"/>
          <w:sz w:val="24"/>
          <w:szCs w:val="24"/>
        </w:rPr>
        <w:t xml:space="preserve">, A., </w:t>
      </w:r>
      <w:proofErr w:type="spellStart"/>
      <w:r w:rsidRPr="00266B4A">
        <w:rPr>
          <w:rFonts w:ascii="Times New Roman" w:hAnsi="Times New Roman"/>
          <w:sz w:val="24"/>
          <w:szCs w:val="24"/>
        </w:rPr>
        <w:t>Laferrière</w:t>
      </w:r>
      <w:proofErr w:type="spellEnd"/>
      <w:r w:rsidRPr="00266B4A">
        <w:rPr>
          <w:rFonts w:ascii="Times New Roman" w:hAnsi="Times New Roman"/>
          <w:sz w:val="24"/>
          <w:szCs w:val="24"/>
        </w:rPr>
        <w:t xml:space="preserve">, T., and Lamon, M. (2002, May). </w:t>
      </w:r>
      <w:r w:rsidRPr="00266B4A">
        <w:rPr>
          <w:rFonts w:ascii="Times New Roman" w:hAnsi="Times New Roman"/>
          <w:i/>
          <w:iCs/>
          <w:sz w:val="24"/>
          <w:szCs w:val="24"/>
        </w:rPr>
        <w:t>Capacity building within and across countries into the effective uses of ICTs</w:t>
      </w:r>
      <w:r w:rsidRPr="00266B4A">
        <w:rPr>
          <w:rFonts w:ascii="Times New Roman" w:hAnsi="Times New Roman"/>
          <w:sz w:val="24"/>
          <w:szCs w:val="24"/>
        </w:rPr>
        <w:t xml:space="preserve">. Paper presented at the 2002 Pan-Canadian Education Research Agenda Symposium, Montreal, QC. Retrieved from </w:t>
      </w:r>
      <w:hyperlink r:id="rId6" w:history="1">
        <w:r w:rsidRPr="00266B4A">
          <w:rPr>
            <w:rFonts w:ascii="Times New Roman" w:hAnsi="Times New Roman"/>
            <w:sz w:val="24"/>
            <w:szCs w:val="24"/>
            <w:u w:val="single"/>
          </w:rPr>
          <w:t>http://www.cesc.ca/pcera2002E.html</w:t>
        </w:r>
      </w:hyperlink>
    </w:p>
    <w:p w:rsidR="00A318EF" w:rsidRPr="00266B4A" w:rsidRDefault="00A318EF" w:rsidP="00A318EF">
      <w:pPr>
        <w:adjustRightInd w:val="0"/>
        <w:spacing w:after="240" w:line="360" w:lineRule="auto"/>
        <w:ind w:left="810" w:hanging="810"/>
        <w:rPr>
          <w:rFonts w:ascii="Times New Roman" w:hAnsi="Times New Roman"/>
          <w:sz w:val="24"/>
          <w:szCs w:val="24"/>
        </w:rPr>
      </w:pPr>
      <w:proofErr w:type="spellStart"/>
      <w:r w:rsidRPr="00266B4A">
        <w:rPr>
          <w:rFonts w:ascii="Times New Roman" w:hAnsi="Times New Roman"/>
          <w:sz w:val="24"/>
          <w:szCs w:val="24"/>
        </w:rPr>
        <w:t>Calderoni</w:t>
      </w:r>
      <w:proofErr w:type="spellEnd"/>
      <w:r w:rsidRPr="00266B4A">
        <w:rPr>
          <w:rFonts w:ascii="Times New Roman" w:hAnsi="Times New Roman"/>
          <w:sz w:val="24"/>
          <w:szCs w:val="24"/>
        </w:rPr>
        <w:t xml:space="preserve">, J. (1998). </w:t>
      </w:r>
      <w:proofErr w:type="spellStart"/>
      <w:r w:rsidRPr="00266B4A">
        <w:rPr>
          <w:rFonts w:ascii="Times New Roman" w:hAnsi="Times New Roman"/>
          <w:sz w:val="24"/>
          <w:szCs w:val="24"/>
        </w:rPr>
        <w:t>Telesecundaria</w:t>
      </w:r>
      <w:proofErr w:type="spellEnd"/>
      <w:r w:rsidRPr="00266B4A">
        <w:rPr>
          <w:rFonts w:ascii="Times New Roman" w:hAnsi="Times New Roman"/>
          <w:sz w:val="24"/>
          <w:szCs w:val="24"/>
        </w:rPr>
        <w:t>: Using TV to Bring Education to Rural Mexico. Education and Technology Technical Notes Series: World Bank Human Development Network. Retrieved from http://wbln0018.worldbank.org/HDNet/HDdocs.nsf</w:t>
      </w:r>
    </w:p>
    <w:p w:rsidR="00A318EF" w:rsidRPr="00266B4A" w:rsidRDefault="00A318EF" w:rsidP="00A318EF">
      <w:pPr>
        <w:spacing w:after="240" w:line="360" w:lineRule="auto"/>
        <w:ind w:left="810" w:hanging="810"/>
        <w:jc w:val="both"/>
        <w:rPr>
          <w:rFonts w:ascii="Times New Roman" w:hAnsi="Times New Roman"/>
          <w:sz w:val="24"/>
          <w:szCs w:val="24"/>
        </w:rPr>
      </w:pPr>
      <w:r w:rsidRPr="00266B4A">
        <w:rPr>
          <w:rFonts w:ascii="Times New Roman" w:hAnsi="Times New Roman"/>
          <w:sz w:val="24"/>
          <w:szCs w:val="24"/>
        </w:rPr>
        <w:t xml:space="preserve">Cavanaugh, C. S. (2001). The Effectiveness of Interactive Distance Education Technologies in K-12 learning: A Meta-Analysis. </w:t>
      </w:r>
      <w:r w:rsidRPr="00266B4A">
        <w:rPr>
          <w:rFonts w:ascii="Times New Roman" w:hAnsi="Times New Roman"/>
          <w:i/>
          <w:iCs/>
          <w:sz w:val="24"/>
          <w:szCs w:val="24"/>
        </w:rPr>
        <w:t xml:space="preserve">International Journal of Educational Telecommunications, 7 </w:t>
      </w:r>
      <w:r w:rsidRPr="00266B4A">
        <w:rPr>
          <w:rFonts w:ascii="Times New Roman" w:hAnsi="Times New Roman"/>
          <w:sz w:val="24"/>
          <w:szCs w:val="24"/>
        </w:rPr>
        <w:t>(</w:t>
      </w:r>
      <w:r w:rsidRPr="00266B4A">
        <w:rPr>
          <w:rFonts w:ascii="Times New Roman" w:hAnsi="Times New Roman"/>
          <w:b/>
          <w:sz w:val="24"/>
          <w:szCs w:val="24"/>
        </w:rPr>
        <w:t>1</w:t>
      </w:r>
      <w:r w:rsidRPr="00266B4A">
        <w:rPr>
          <w:rFonts w:ascii="Times New Roman" w:hAnsi="Times New Roman"/>
          <w:sz w:val="24"/>
          <w:szCs w:val="24"/>
        </w:rPr>
        <w:t xml:space="preserve">), 73–88. </w:t>
      </w:r>
    </w:p>
    <w:p w:rsidR="00A318EF" w:rsidRPr="00266B4A" w:rsidRDefault="00A318EF" w:rsidP="00A318EF">
      <w:pPr>
        <w:spacing w:after="240" w:line="360" w:lineRule="auto"/>
        <w:ind w:left="810" w:hanging="810"/>
        <w:jc w:val="both"/>
        <w:rPr>
          <w:rFonts w:ascii="Times New Roman" w:hAnsi="Times New Roman"/>
          <w:sz w:val="24"/>
          <w:szCs w:val="24"/>
        </w:rPr>
      </w:pPr>
      <w:r w:rsidRPr="00266B4A">
        <w:rPr>
          <w:rFonts w:ascii="Times New Roman" w:hAnsi="Times New Roman"/>
          <w:sz w:val="24"/>
          <w:szCs w:val="24"/>
        </w:rPr>
        <w:t xml:space="preserve">Chambers, E. A. (2003). </w:t>
      </w:r>
      <w:r w:rsidRPr="00266B4A">
        <w:rPr>
          <w:rFonts w:ascii="Times New Roman" w:hAnsi="Times New Roman"/>
          <w:i/>
          <w:iCs/>
          <w:sz w:val="24"/>
          <w:szCs w:val="24"/>
        </w:rPr>
        <w:t>Efficacy of educational technology in elementary and secondary classrooms: A meta-analysis of the research literature from 1992–2002.</w:t>
      </w:r>
      <w:r w:rsidRPr="00266B4A">
        <w:rPr>
          <w:rFonts w:ascii="Times New Roman" w:hAnsi="Times New Roman"/>
          <w:sz w:val="24"/>
          <w:szCs w:val="24"/>
        </w:rPr>
        <w:t xml:space="preserve"> Ph.D. dissertation, Southern Illinois University at Carbondale. Retrieved November 8 2005, </w:t>
      </w:r>
      <w:proofErr w:type="gramStart"/>
      <w:r w:rsidRPr="00266B4A">
        <w:rPr>
          <w:rFonts w:ascii="Times New Roman" w:hAnsi="Times New Roman"/>
          <w:sz w:val="24"/>
          <w:szCs w:val="24"/>
        </w:rPr>
        <w:t>from  ProQuest</w:t>
      </w:r>
      <w:proofErr w:type="gramEnd"/>
      <w:r w:rsidRPr="00266B4A">
        <w:rPr>
          <w:rFonts w:ascii="Times New Roman" w:hAnsi="Times New Roman"/>
          <w:sz w:val="24"/>
          <w:szCs w:val="24"/>
        </w:rPr>
        <w:t xml:space="preserve"> Digital Dissertations database. (</w:t>
      </w:r>
      <w:proofErr w:type="gramStart"/>
      <w:r w:rsidRPr="00266B4A">
        <w:rPr>
          <w:rFonts w:ascii="Times New Roman" w:hAnsi="Times New Roman"/>
          <w:sz w:val="24"/>
          <w:szCs w:val="24"/>
        </w:rPr>
        <w:t>Publication  No</w:t>
      </w:r>
      <w:proofErr w:type="gramEnd"/>
      <w:r w:rsidRPr="00266B4A">
        <w:rPr>
          <w:rFonts w:ascii="Times New Roman" w:hAnsi="Times New Roman"/>
          <w:sz w:val="24"/>
          <w:szCs w:val="24"/>
        </w:rPr>
        <w:t xml:space="preserve">. AAT 3065343). </w:t>
      </w:r>
    </w:p>
    <w:p w:rsidR="00A318EF" w:rsidRPr="00266B4A" w:rsidRDefault="00A318EF" w:rsidP="00A318EF">
      <w:pPr>
        <w:spacing w:after="240" w:line="360" w:lineRule="auto"/>
        <w:ind w:left="810" w:hanging="810"/>
        <w:jc w:val="both"/>
        <w:rPr>
          <w:rFonts w:ascii="Times New Roman" w:hAnsi="Times New Roman"/>
          <w:sz w:val="24"/>
          <w:szCs w:val="24"/>
        </w:rPr>
      </w:pPr>
      <w:r w:rsidRPr="00266B4A">
        <w:rPr>
          <w:rFonts w:ascii="Times New Roman" w:hAnsi="Times New Roman"/>
          <w:sz w:val="24"/>
          <w:szCs w:val="24"/>
        </w:rPr>
        <w:t xml:space="preserve">Cooke, M. (2014). </w:t>
      </w:r>
      <w:proofErr w:type="spellStart"/>
      <w:r w:rsidRPr="00266B4A">
        <w:rPr>
          <w:rFonts w:ascii="Times New Roman" w:hAnsi="Times New Roman"/>
          <w:sz w:val="24"/>
          <w:szCs w:val="24"/>
        </w:rPr>
        <w:t>Clomedia</w:t>
      </w:r>
      <w:proofErr w:type="spellEnd"/>
      <w:r w:rsidRPr="00266B4A">
        <w:rPr>
          <w:rFonts w:ascii="Times New Roman" w:hAnsi="Times New Roman"/>
          <w:sz w:val="24"/>
          <w:szCs w:val="24"/>
        </w:rPr>
        <w:t>: The evolution of e-learning [Electronic Version]. Accessed: 12 June 2014.</w:t>
      </w:r>
    </w:p>
    <w:p w:rsidR="00A318EF" w:rsidRPr="00DD6091" w:rsidRDefault="00A318EF" w:rsidP="00A318EF">
      <w:pPr>
        <w:adjustRightInd w:val="0"/>
        <w:spacing w:line="360" w:lineRule="auto"/>
        <w:contextualSpacing/>
        <w:jc w:val="both"/>
        <w:rPr>
          <w:rFonts w:ascii="Times New Roman" w:hAnsi="Times New Roman"/>
          <w:sz w:val="24"/>
          <w:szCs w:val="24"/>
        </w:rPr>
      </w:pPr>
      <w:r w:rsidRPr="00DD6091">
        <w:rPr>
          <w:rFonts w:ascii="Times New Roman" w:hAnsi="Times New Roman"/>
          <w:sz w:val="24"/>
          <w:szCs w:val="24"/>
        </w:rPr>
        <w:t xml:space="preserve">Daniel, J. (2009). </w:t>
      </w:r>
      <w:r w:rsidRPr="00DD6091">
        <w:rPr>
          <w:rFonts w:ascii="Times New Roman" w:hAnsi="Times New Roman"/>
          <w:i/>
          <w:iCs/>
          <w:sz w:val="24"/>
          <w:szCs w:val="24"/>
        </w:rPr>
        <w:t xml:space="preserve">E-earning for Development: Using Information and Communications </w:t>
      </w:r>
      <w:r w:rsidRPr="00DD6091">
        <w:rPr>
          <w:rFonts w:ascii="Times New Roman" w:hAnsi="Times New Roman"/>
          <w:i/>
          <w:iCs/>
          <w:sz w:val="24"/>
          <w:szCs w:val="24"/>
        </w:rPr>
        <w:tab/>
        <w:t>Technologies to Bridge the Digital Divide</w:t>
      </w:r>
      <w:r w:rsidRPr="00DD6091">
        <w:rPr>
          <w:rFonts w:ascii="Times New Roman" w:hAnsi="Times New Roman"/>
          <w:sz w:val="24"/>
          <w:szCs w:val="24"/>
        </w:rPr>
        <w:t xml:space="preserve">. Common Wealth Ministers Reference. Henley </w:t>
      </w:r>
      <w:r w:rsidRPr="00DD6091">
        <w:rPr>
          <w:rFonts w:ascii="Times New Roman" w:hAnsi="Times New Roman"/>
          <w:sz w:val="24"/>
          <w:szCs w:val="24"/>
        </w:rPr>
        <w:tab/>
        <w:t>Media Group.</w:t>
      </w:r>
    </w:p>
    <w:p w:rsidR="00A318EF" w:rsidRPr="00266B4A" w:rsidRDefault="00A318EF" w:rsidP="00A318EF">
      <w:pPr>
        <w:adjustRightInd w:val="0"/>
        <w:spacing w:after="240" w:line="360" w:lineRule="auto"/>
        <w:ind w:left="785" w:hangingChars="327" w:hanging="785"/>
        <w:jc w:val="both"/>
        <w:rPr>
          <w:rFonts w:ascii="Times New Roman" w:hAnsi="Times New Roman"/>
          <w:sz w:val="24"/>
          <w:szCs w:val="24"/>
        </w:rPr>
      </w:pPr>
      <w:r w:rsidRPr="00266B4A">
        <w:rPr>
          <w:rFonts w:ascii="Times New Roman" w:hAnsi="Times New Roman"/>
          <w:sz w:val="24"/>
          <w:szCs w:val="24"/>
        </w:rPr>
        <w:t>Dees, S. (1994). An Investigation Of Distance Education Versus Traditional Course Delivery Using Comparisons Of Student Achievement Scores In Advanced Placement Chemistry And Perceptions Of Teachers And Students About Their Delivery System (Satellite Course). Northern Illinois University.</w:t>
      </w:r>
    </w:p>
    <w:p w:rsidR="00A318EF" w:rsidRPr="00266B4A" w:rsidRDefault="00A318EF" w:rsidP="00A318EF">
      <w:pPr>
        <w:pStyle w:val="Default"/>
        <w:spacing w:after="240" w:line="360" w:lineRule="auto"/>
        <w:ind w:left="720" w:hanging="720"/>
        <w:rPr>
          <w:rFonts w:ascii="Times New Roman" w:hAnsi="Times New Roman" w:cs="Times New Roman"/>
        </w:rPr>
      </w:pPr>
      <w:r w:rsidRPr="00266B4A">
        <w:rPr>
          <w:rFonts w:ascii="Times New Roman" w:hAnsi="Times New Roman" w:cs="Times New Roman"/>
        </w:rPr>
        <w:t>DfES (2003). Towards a Unified E-Learning Strategy, London: DfES Economist Intelligence Unit Federal Ministry of Education (2014). In English. Retrieved on 20/1/2015. From http://www.fmegovng.org/ [Including links to parastatal organizations.</w:t>
      </w:r>
    </w:p>
    <w:p w:rsidR="00A318EF" w:rsidRPr="00DD6091" w:rsidRDefault="00A318EF" w:rsidP="00A318EF">
      <w:pPr>
        <w:adjustRightInd w:val="0"/>
        <w:spacing w:line="360" w:lineRule="auto"/>
        <w:ind w:left="720" w:hanging="720"/>
        <w:contextualSpacing/>
        <w:jc w:val="both"/>
        <w:rPr>
          <w:rFonts w:ascii="Times New Roman" w:hAnsi="Times New Roman"/>
          <w:i/>
          <w:iCs/>
          <w:sz w:val="24"/>
          <w:szCs w:val="24"/>
        </w:rPr>
      </w:pPr>
      <w:r w:rsidRPr="00DD6091">
        <w:rPr>
          <w:rFonts w:ascii="Times New Roman" w:hAnsi="Times New Roman"/>
          <w:sz w:val="24"/>
          <w:szCs w:val="24"/>
        </w:rPr>
        <w:lastRenderedPageBreak/>
        <w:t xml:space="preserve">Eke, H.N. (2011). </w:t>
      </w:r>
      <w:proofErr w:type="gramStart"/>
      <w:r w:rsidRPr="00DD6091">
        <w:rPr>
          <w:rFonts w:ascii="Times New Roman" w:hAnsi="Times New Roman"/>
          <w:sz w:val="24"/>
          <w:szCs w:val="24"/>
        </w:rPr>
        <w:t xml:space="preserve">Modeling LIS Students’ Intention to Adapt E-learning: A Case from University of Nigeria Nsukka, </w:t>
      </w:r>
      <w:r w:rsidRPr="00DD6091">
        <w:rPr>
          <w:rFonts w:ascii="Times New Roman" w:hAnsi="Times New Roman"/>
          <w:i/>
          <w:iCs/>
          <w:sz w:val="24"/>
          <w:szCs w:val="24"/>
        </w:rPr>
        <w:t xml:space="preserve">Library Philosophy and Practice </w:t>
      </w:r>
      <w:r w:rsidRPr="00DD6091">
        <w:rPr>
          <w:rFonts w:ascii="Times New Roman" w:hAnsi="Times New Roman"/>
          <w:sz w:val="24"/>
          <w:szCs w:val="24"/>
        </w:rPr>
        <w:t>.ISSN 1522- 0222.</w:t>
      </w:r>
      <w:proofErr w:type="gramEnd"/>
    </w:p>
    <w:p w:rsidR="00A318EF" w:rsidRPr="00266B4A" w:rsidRDefault="00A318EF" w:rsidP="00A318EF">
      <w:pPr>
        <w:adjustRightInd w:val="0"/>
        <w:spacing w:after="240" w:line="360" w:lineRule="auto"/>
        <w:ind w:left="810" w:hanging="810"/>
        <w:jc w:val="both"/>
        <w:rPr>
          <w:rFonts w:ascii="Times New Roman" w:hAnsi="Times New Roman"/>
          <w:sz w:val="24"/>
          <w:szCs w:val="24"/>
        </w:rPr>
      </w:pPr>
      <w:r w:rsidRPr="00266B4A">
        <w:rPr>
          <w:rFonts w:ascii="Times New Roman" w:hAnsi="Times New Roman"/>
          <w:sz w:val="24"/>
          <w:szCs w:val="24"/>
        </w:rPr>
        <w:t>Emerson, T.L.N., and Taylor, B.A. (2004). Comparing Student Achievement across Experimental and Lecture-Orientated Sections of a Principles of Microeconomics Course</w:t>
      </w:r>
      <w:r w:rsidRPr="00266B4A">
        <w:rPr>
          <w:rFonts w:ascii="Times New Roman" w:hAnsi="Times New Roman"/>
          <w:i/>
          <w:iCs/>
          <w:sz w:val="24"/>
          <w:szCs w:val="24"/>
        </w:rPr>
        <w:t>. Southern Economics Journal</w:t>
      </w:r>
      <w:r w:rsidRPr="00266B4A">
        <w:rPr>
          <w:rFonts w:ascii="Times New Roman" w:hAnsi="Times New Roman"/>
          <w:sz w:val="24"/>
          <w:szCs w:val="24"/>
        </w:rPr>
        <w:t>, 70, 672-693.</w:t>
      </w:r>
    </w:p>
    <w:p w:rsidR="00A318EF" w:rsidRPr="00DD6091" w:rsidRDefault="00A318EF" w:rsidP="00A318EF">
      <w:pPr>
        <w:adjustRightInd w:val="0"/>
        <w:spacing w:line="360" w:lineRule="auto"/>
        <w:ind w:left="720" w:hanging="720"/>
        <w:contextualSpacing/>
        <w:jc w:val="both"/>
        <w:rPr>
          <w:rFonts w:ascii="Times New Roman" w:hAnsi="Times New Roman"/>
          <w:i/>
          <w:iCs/>
          <w:sz w:val="24"/>
          <w:szCs w:val="24"/>
        </w:rPr>
      </w:pPr>
      <w:proofErr w:type="spellStart"/>
      <w:r w:rsidRPr="00DD6091">
        <w:rPr>
          <w:rFonts w:ascii="Times New Roman" w:hAnsi="Times New Roman"/>
          <w:sz w:val="24"/>
          <w:szCs w:val="24"/>
        </w:rPr>
        <w:t>Erstad</w:t>
      </w:r>
      <w:proofErr w:type="spellEnd"/>
      <w:r w:rsidRPr="00DD6091">
        <w:rPr>
          <w:rFonts w:ascii="Times New Roman" w:hAnsi="Times New Roman"/>
          <w:sz w:val="24"/>
          <w:szCs w:val="24"/>
        </w:rPr>
        <w:t xml:space="preserve">, O. 2006. A new direction? Digital literacy, student participation and curriculum reform in </w:t>
      </w:r>
      <w:r w:rsidRPr="00DD6091">
        <w:rPr>
          <w:rFonts w:ascii="Times New Roman" w:hAnsi="Times New Roman"/>
          <w:sz w:val="24"/>
          <w:szCs w:val="24"/>
        </w:rPr>
        <w:tab/>
        <w:t xml:space="preserve">Norway. </w:t>
      </w:r>
      <w:r w:rsidRPr="00DD6091">
        <w:rPr>
          <w:rFonts w:ascii="Times New Roman" w:hAnsi="Times New Roman"/>
          <w:i/>
          <w:iCs/>
          <w:sz w:val="24"/>
          <w:szCs w:val="24"/>
        </w:rPr>
        <w:t>Education and Information Technologies, 11</w:t>
      </w:r>
      <w:r w:rsidRPr="00DD6091">
        <w:rPr>
          <w:rFonts w:ascii="Times New Roman" w:hAnsi="Times New Roman"/>
          <w:sz w:val="24"/>
          <w:szCs w:val="24"/>
        </w:rPr>
        <w:t>, 415-429.</w:t>
      </w:r>
    </w:p>
    <w:p w:rsidR="00A318EF" w:rsidRPr="00DD6091" w:rsidRDefault="00A318EF" w:rsidP="00A318EF">
      <w:pPr>
        <w:adjustRightInd w:val="0"/>
        <w:spacing w:line="360" w:lineRule="auto"/>
        <w:ind w:left="720" w:hanging="720"/>
        <w:contextualSpacing/>
        <w:jc w:val="both"/>
        <w:rPr>
          <w:rFonts w:ascii="Times New Roman" w:hAnsi="Times New Roman"/>
          <w:sz w:val="24"/>
          <w:szCs w:val="24"/>
        </w:rPr>
      </w:pPr>
      <w:r w:rsidRPr="00DD6091">
        <w:rPr>
          <w:rFonts w:ascii="Times New Roman" w:hAnsi="Times New Roman"/>
          <w:sz w:val="24"/>
          <w:szCs w:val="24"/>
        </w:rPr>
        <w:t xml:space="preserve">European Commission (2000). </w:t>
      </w:r>
      <w:r w:rsidRPr="00DD6091">
        <w:rPr>
          <w:rFonts w:ascii="Times New Roman" w:hAnsi="Times New Roman"/>
          <w:i/>
          <w:iCs/>
          <w:sz w:val="24"/>
          <w:szCs w:val="24"/>
        </w:rPr>
        <w:t xml:space="preserve">Communication from the Commission: E-learning - Designing </w:t>
      </w:r>
      <w:r w:rsidRPr="00DD6091">
        <w:rPr>
          <w:rFonts w:ascii="Times New Roman" w:hAnsi="Times New Roman"/>
          <w:i/>
          <w:iCs/>
          <w:sz w:val="24"/>
          <w:szCs w:val="24"/>
        </w:rPr>
        <w:tab/>
        <w:t>“</w:t>
      </w:r>
      <w:proofErr w:type="spellStart"/>
      <w:r w:rsidRPr="00DD6091">
        <w:rPr>
          <w:rFonts w:ascii="Times New Roman" w:hAnsi="Times New Roman"/>
          <w:i/>
          <w:iCs/>
          <w:sz w:val="24"/>
          <w:szCs w:val="24"/>
        </w:rPr>
        <w:t>Tejas</w:t>
      </w:r>
      <w:proofErr w:type="spellEnd"/>
      <w:r w:rsidRPr="00DD6091">
        <w:rPr>
          <w:rFonts w:ascii="Times New Roman" w:hAnsi="Times New Roman"/>
          <w:i/>
          <w:iCs/>
          <w:sz w:val="24"/>
          <w:szCs w:val="24"/>
        </w:rPr>
        <w:t xml:space="preserve"> at </w:t>
      </w:r>
      <w:proofErr w:type="spellStart"/>
      <w:r w:rsidRPr="00DD6091">
        <w:rPr>
          <w:rFonts w:ascii="Times New Roman" w:hAnsi="Times New Roman"/>
          <w:i/>
          <w:iCs/>
          <w:sz w:val="24"/>
          <w:szCs w:val="24"/>
        </w:rPr>
        <w:t>Niit</w:t>
      </w:r>
      <w:proofErr w:type="spellEnd"/>
      <w:r w:rsidRPr="00DD6091">
        <w:rPr>
          <w:rFonts w:ascii="Times New Roman" w:hAnsi="Times New Roman"/>
          <w:i/>
          <w:iCs/>
          <w:sz w:val="24"/>
          <w:szCs w:val="24"/>
        </w:rPr>
        <w:t xml:space="preserve">” Tomorrow’s </w:t>
      </w:r>
      <w:proofErr w:type="spellStart"/>
      <w:r w:rsidRPr="00DD6091">
        <w:rPr>
          <w:rFonts w:ascii="Times New Roman" w:hAnsi="Times New Roman"/>
          <w:i/>
          <w:iCs/>
          <w:sz w:val="24"/>
          <w:szCs w:val="24"/>
        </w:rPr>
        <w:t>Education</w:t>
      </w:r>
      <w:proofErr w:type="gramStart"/>
      <w:r w:rsidRPr="00DD6091">
        <w:rPr>
          <w:rFonts w:ascii="Times New Roman" w:hAnsi="Times New Roman"/>
          <w:sz w:val="24"/>
          <w:szCs w:val="24"/>
        </w:rPr>
        <w:t>:bBrussels</w:t>
      </w:r>
      <w:proofErr w:type="spellEnd"/>
      <w:proofErr w:type="gramEnd"/>
      <w:r w:rsidRPr="00DD6091">
        <w:rPr>
          <w:rFonts w:ascii="Times New Roman" w:hAnsi="Times New Roman"/>
          <w:sz w:val="24"/>
          <w:szCs w:val="24"/>
        </w:rPr>
        <w:t>: European Commission.</w:t>
      </w:r>
    </w:p>
    <w:p w:rsidR="00A318EF" w:rsidRPr="00DD6091" w:rsidRDefault="00A318EF" w:rsidP="00A318EF">
      <w:pPr>
        <w:spacing w:line="360" w:lineRule="auto"/>
        <w:ind w:left="720" w:hanging="810"/>
        <w:contextualSpacing/>
        <w:jc w:val="both"/>
        <w:rPr>
          <w:rFonts w:ascii="Times New Roman" w:hAnsi="Times New Roman"/>
          <w:sz w:val="24"/>
          <w:szCs w:val="24"/>
        </w:rPr>
      </w:pPr>
      <w:proofErr w:type="spellStart"/>
      <w:r w:rsidRPr="00DD6091">
        <w:rPr>
          <w:rFonts w:ascii="Times New Roman" w:hAnsi="Times New Roman"/>
          <w:sz w:val="24"/>
          <w:szCs w:val="24"/>
        </w:rPr>
        <w:t>Fabunmi</w:t>
      </w:r>
      <w:proofErr w:type="spellEnd"/>
      <w:r w:rsidRPr="00DD6091">
        <w:rPr>
          <w:rFonts w:ascii="Times New Roman" w:hAnsi="Times New Roman"/>
          <w:sz w:val="24"/>
          <w:szCs w:val="24"/>
        </w:rPr>
        <w:t xml:space="preserve"> F.A. (2004). The role of libraries and information </w:t>
      </w:r>
      <w:proofErr w:type="spellStart"/>
      <w:r w:rsidRPr="00DD6091">
        <w:rPr>
          <w:rFonts w:ascii="Times New Roman" w:hAnsi="Times New Roman"/>
          <w:sz w:val="24"/>
          <w:szCs w:val="24"/>
        </w:rPr>
        <w:t>centres</w:t>
      </w:r>
      <w:proofErr w:type="spellEnd"/>
      <w:r w:rsidRPr="00DD6091">
        <w:rPr>
          <w:rFonts w:ascii="Times New Roman" w:hAnsi="Times New Roman"/>
          <w:sz w:val="24"/>
          <w:szCs w:val="24"/>
        </w:rPr>
        <w:t xml:space="preserve"> in a distance and open learning in the development of Nigeria education. E.O. </w:t>
      </w:r>
      <w:proofErr w:type="spellStart"/>
      <w:r w:rsidRPr="00DD6091">
        <w:rPr>
          <w:rFonts w:ascii="Times New Roman" w:hAnsi="Times New Roman"/>
          <w:sz w:val="24"/>
          <w:szCs w:val="24"/>
        </w:rPr>
        <w:t>Fagbamiye</w:t>
      </w:r>
      <w:proofErr w:type="spellEnd"/>
      <w:r w:rsidRPr="00DD6091">
        <w:rPr>
          <w:rFonts w:ascii="Times New Roman" w:hAnsi="Times New Roman"/>
          <w:sz w:val="24"/>
          <w:szCs w:val="24"/>
        </w:rPr>
        <w:t xml:space="preserve">, J.B. </w:t>
      </w:r>
      <w:proofErr w:type="spellStart"/>
      <w:r w:rsidRPr="00DD6091">
        <w:rPr>
          <w:rFonts w:ascii="Times New Roman" w:hAnsi="Times New Roman"/>
          <w:sz w:val="24"/>
          <w:szCs w:val="24"/>
        </w:rPr>
        <w:t>Babalola</w:t>
      </w:r>
      <w:proofErr w:type="spellEnd"/>
      <w:r w:rsidRPr="00DD6091">
        <w:rPr>
          <w:rFonts w:ascii="Times New Roman" w:hAnsi="Times New Roman"/>
          <w:sz w:val="24"/>
          <w:szCs w:val="24"/>
        </w:rPr>
        <w:t xml:space="preserve">, M. </w:t>
      </w:r>
      <w:proofErr w:type="spellStart"/>
      <w:r w:rsidRPr="00DD6091">
        <w:rPr>
          <w:rFonts w:ascii="Times New Roman" w:hAnsi="Times New Roman"/>
          <w:sz w:val="24"/>
          <w:szCs w:val="24"/>
        </w:rPr>
        <w:t>Fabunmi</w:t>
      </w:r>
      <w:proofErr w:type="spellEnd"/>
      <w:r w:rsidRPr="00DD6091">
        <w:rPr>
          <w:rFonts w:ascii="Times New Roman" w:hAnsi="Times New Roman"/>
          <w:sz w:val="24"/>
          <w:szCs w:val="24"/>
        </w:rPr>
        <w:t xml:space="preserve">&amp; A.O. </w:t>
      </w:r>
      <w:proofErr w:type="spellStart"/>
      <w:r w:rsidRPr="00DD6091">
        <w:rPr>
          <w:rFonts w:ascii="Times New Roman" w:hAnsi="Times New Roman"/>
          <w:sz w:val="24"/>
          <w:szCs w:val="24"/>
        </w:rPr>
        <w:t>Ayeni</w:t>
      </w:r>
      <w:proofErr w:type="spellEnd"/>
      <w:r w:rsidRPr="00DD6091">
        <w:rPr>
          <w:rFonts w:ascii="Times New Roman" w:hAnsi="Times New Roman"/>
          <w:sz w:val="24"/>
          <w:szCs w:val="24"/>
        </w:rPr>
        <w:t xml:space="preserve"> (</w:t>
      </w:r>
      <w:proofErr w:type="spellStart"/>
      <w:r w:rsidRPr="00DD6091">
        <w:rPr>
          <w:rFonts w:ascii="Times New Roman" w:hAnsi="Times New Roman"/>
          <w:sz w:val="24"/>
          <w:szCs w:val="24"/>
        </w:rPr>
        <w:t>Eds</w:t>
      </w:r>
      <w:proofErr w:type="spellEnd"/>
      <w:r w:rsidRPr="00DD6091">
        <w:rPr>
          <w:rFonts w:ascii="Times New Roman" w:hAnsi="Times New Roman"/>
          <w:sz w:val="24"/>
          <w:szCs w:val="24"/>
        </w:rPr>
        <w:t xml:space="preserve">), Management of primary and secondary education in Nigeria. </w:t>
      </w:r>
      <w:proofErr w:type="spellStart"/>
      <w:r w:rsidRPr="00DD6091">
        <w:rPr>
          <w:rFonts w:ascii="Times New Roman" w:hAnsi="Times New Roman"/>
          <w:sz w:val="24"/>
          <w:szCs w:val="24"/>
        </w:rPr>
        <w:t>Ondo</w:t>
      </w:r>
      <w:proofErr w:type="spellEnd"/>
      <w:r w:rsidRPr="00DD6091">
        <w:rPr>
          <w:rFonts w:ascii="Times New Roman" w:hAnsi="Times New Roman"/>
          <w:sz w:val="24"/>
          <w:szCs w:val="24"/>
        </w:rPr>
        <w:t xml:space="preserve">: NAEAP </w:t>
      </w:r>
      <w:proofErr w:type="spellStart"/>
      <w:r w:rsidRPr="00DD6091">
        <w:rPr>
          <w:rFonts w:ascii="Times New Roman" w:hAnsi="Times New Roman"/>
          <w:sz w:val="24"/>
          <w:szCs w:val="24"/>
        </w:rPr>
        <w:t>Publication.original</w:t>
      </w:r>
      <w:proofErr w:type="spellEnd"/>
      <w:r w:rsidRPr="00DD6091">
        <w:rPr>
          <w:rFonts w:ascii="Times New Roman" w:hAnsi="Times New Roman"/>
          <w:sz w:val="24"/>
          <w:szCs w:val="24"/>
        </w:rPr>
        <w:t xml:space="preserve"> learning needs through </w:t>
      </w:r>
    </w:p>
    <w:p w:rsidR="00A318EF" w:rsidRPr="00266B4A" w:rsidRDefault="00A318EF" w:rsidP="00A318EF">
      <w:pPr>
        <w:spacing w:after="240" w:line="360" w:lineRule="auto"/>
        <w:ind w:left="810" w:hanging="810"/>
        <w:jc w:val="both"/>
        <w:rPr>
          <w:rFonts w:ascii="Times New Roman" w:hAnsi="Times New Roman"/>
          <w:sz w:val="24"/>
          <w:szCs w:val="24"/>
        </w:rPr>
      </w:pPr>
      <w:r w:rsidRPr="00266B4A">
        <w:rPr>
          <w:rFonts w:ascii="Times New Roman" w:hAnsi="Times New Roman"/>
          <w:sz w:val="24"/>
          <w:szCs w:val="24"/>
        </w:rPr>
        <w:t>Federal Ministry of Education (2014): http://www.fmegovng.org/ [Including links to parastatal organizations. In English. Retrieved on 20/1/2015.</w:t>
      </w:r>
    </w:p>
    <w:p w:rsidR="00A318EF" w:rsidRPr="00DD6091" w:rsidRDefault="00A318EF" w:rsidP="00A318EF">
      <w:pPr>
        <w:spacing w:line="360" w:lineRule="auto"/>
        <w:ind w:left="720" w:hanging="810"/>
        <w:contextualSpacing/>
        <w:jc w:val="both"/>
        <w:rPr>
          <w:rFonts w:ascii="Times New Roman" w:hAnsi="Times New Roman"/>
          <w:sz w:val="24"/>
          <w:szCs w:val="24"/>
        </w:rPr>
      </w:pPr>
      <w:r w:rsidRPr="00DD6091">
        <w:rPr>
          <w:rFonts w:ascii="Times New Roman" w:hAnsi="Times New Roman"/>
          <w:sz w:val="24"/>
          <w:szCs w:val="24"/>
        </w:rPr>
        <w:t xml:space="preserve">Federal Republic of Nigeria (2004). The National Policy of Education. Abuja: </w:t>
      </w:r>
      <w:proofErr w:type="gramStart"/>
      <w:r w:rsidRPr="00DD6091">
        <w:rPr>
          <w:rFonts w:ascii="Times New Roman" w:hAnsi="Times New Roman"/>
          <w:sz w:val="24"/>
          <w:szCs w:val="24"/>
        </w:rPr>
        <w:t>NERDC  Press</w:t>
      </w:r>
      <w:proofErr w:type="gramEnd"/>
      <w:r w:rsidRPr="00DD6091">
        <w:rPr>
          <w:rFonts w:ascii="Times New Roman" w:hAnsi="Times New Roman"/>
          <w:sz w:val="24"/>
          <w:szCs w:val="24"/>
        </w:rPr>
        <w:t>.</w:t>
      </w:r>
    </w:p>
    <w:p w:rsidR="00A318EF" w:rsidRPr="00266B4A" w:rsidRDefault="00A318EF" w:rsidP="00A318EF">
      <w:pPr>
        <w:pStyle w:val="NormalWeb"/>
        <w:spacing w:before="0" w:beforeAutospacing="0" w:after="0" w:afterAutospacing="0" w:line="360" w:lineRule="auto"/>
        <w:ind w:left="785" w:hangingChars="327" w:hanging="785"/>
        <w:jc w:val="both"/>
      </w:pPr>
      <w:r w:rsidRPr="00266B4A">
        <w:t xml:space="preserve">Garrison, R., &amp; Anderson, T. (2003). </w:t>
      </w:r>
      <w:r w:rsidRPr="00266B4A">
        <w:rPr>
          <w:rStyle w:val="Emphasis"/>
        </w:rPr>
        <w:t xml:space="preserve">E-learning in the 21st century: A framework for research and practice. </w:t>
      </w:r>
      <w:r w:rsidRPr="00266B4A">
        <w:t xml:space="preserve">London: Routledge Falmer. </w:t>
      </w:r>
    </w:p>
    <w:p w:rsidR="00A318EF" w:rsidRDefault="00A318EF" w:rsidP="00A318EF">
      <w:pPr>
        <w:pStyle w:val="NormalWeb"/>
        <w:spacing w:line="360" w:lineRule="auto"/>
        <w:ind w:left="567" w:hanging="567"/>
        <w:contextualSpacing/>
        <w:jc w:val="both"/>
        <w:rPr>
          <w:bCs/>
          <w:color w:val="000000"/>
        </w:rPr>
      </w:pPr>
      <w:r w:rsidRPr="00DD6091">
        <w:rPr>
          <w:bCs/>
          <w:color w:val="000000"/>
        </w:rPr>
        <w:t>Haughton S, (2013).</w:t>
      </w:r>
      <w:r w:rsidRPr="00DD6091">
        <w:rPr>
          <w:rFonts w:eastAsia="Calibri"/>
          <w:bCs/>
          <w:color w:val="000000"/>
        </w:rPr>
        <w:t xml:space="preserve">How to teach outstanding ICT: </w:t>
      </w:r>
      <w:r w:rsidRPr="00DD6091">
        <w:rPr>
          <w:bCs/>
          <w:color w:val="000000"/>
        </w:rPr>
        <w:t>An essential guide for primary and elementary schools.</w:t>
      </w:r>
    </w:p>
    <w:p w:rsidR="00A318EF" w:rsidRPr="00266B4A" w:rsidRDefault="00A318EF" w:rsidP="00A318EF">
      <w:pPr>
        <w:spacing w:after="240" w:line="360" w:lineRule="auto"/>
        <w:ind w:left="810" w:hanging="810"/>
        <w:jc w:val="both"/>
        <w:rPr>
          <w:rFonts w:ascii="Times New Roman" w:hAnsi="Times New Roman"/>
          <w:sz w:val="24"/>
          <w:szCs w:val="24"/>
        </w:rPr>
      </w:pPr>
      <w:proofErr w:type="spellStart"/>
      <w:r w:rsidRPr="00266B4A">
        <w:rPr>
          <w:rFonts w:ascii="Times New Roman" w:hAnsi="Times New Roman"/>
          <w:sz w:val="24"/>
          <w:szCs w:val="24"/>
        </w:rPr>
        <w:t>Heeger</w:t>
      </w:r>
      <w:proofErr w:type="spellEnd"/>
      <w:r w:rsidRPr="00266B4A">
        <w:rPr>
          <w:rFonts w:ascii="Times New Roman" w:hAnsi="Times New Roman"/>
          <w:sz w:val="24"/>
          <w:szCs w:val="24"/>
        </w:rPr>
        <w:t>, A. G. (2010). A close look at distance learning. Distance Learning Today, 1(2):1-13.</w:t>
      </w:r>
    </w:p>
    <w:p w:rsidR="00A318EF" w:rsidRDefault="00A318EF" w:rsidP="00A318EF">
      <w:pPr>
        <w:pStyle w:val="Default"/>
        <w:spacing w:after="240" w:line="360" w:lineRule="auto"/>
        <w:ind w:left="720" w:hanging="720"/>
        <w:jc w:val="both"/>
        <w:rPr>
          <w:rFonts w:ascii="Times New Roman" w:hAnsi="Times New Roman" w:cs="Times New Roman"/>
        </w:rPr>
      </w:pPr>
      <w:r w:rsidRPr="00266B4A">
        <w:rPr>
          <w:rFonts w:ascii="Times New Roman" w:hAnsi="Times New Roman" w:cs="Times New Roman"/>
        </w:rPr>
        <w:t>Horton, W. (2005). Leading e-learning; http://www.e-learningguru.com ASTD, pg.147.</w:t>
      </w:r>
    </w:p>
    <w:p w:rsidR="00A318EF" w:rsidRPr="0019747A" w:rsidRDefault="00A318EF" w:rsidP="00A318EF">
      <w:pPr>
        <w:spacing w:line="360" w:lineRule="auto"/>
        <w:ind w:left="851" w:hanging="851"/>
        <w:jc w:val="both"/>
      </w:pPr>
      <w:proofErr w:type="spellStart"/>
      <w:r>
        <w:rPr>
          <w:rFonts w:ascii="Times New Roman" w:hAnsi="Times New Roman"/>
          <w:sz w:val="24"/>
          <w:szCs w:val="24"/>
        </w:rPr>
        <w:t>Jhurreev</w:t>
      </w:r>
      <w:proofErr w:type="spellEnd"/>
      <w:r>
        <w:rPr>
          <w:rFonts w:ascii="Times New Roman" w:hAnsi="Times New Roman"/>
          <w:sz w:val="24"/>
          <w:szCs w:val="24"/>
        </w:rPr>
        <w:t xml:space="preserve">, V. (2005)"Technology Integration in Education in Developing Countries: Guidelines to Policy Makers”. </w:t>
      </w:r>
      <w:r>
        <w:rPr>
          <w:rFonts w:ascii="Times New Roman" w:hAnsi="Times New Roman"/>
          <w:i/>
          <w:sz w:val="24"/>
          <w:szCs w:val="24"/>
        </w:rPr>
        <w:t xml:space="preserve">International Education Journal </w:t>
      </w:r>
      <w:r>
        <w:rPr>
          <w:rFonts w:ascii="Times New Roman" w:hAnsi="Times New Roman"/>
          <w:sz w:val="24"/>
          <w:szCs w:val="24"/>
        </w:rPr>
        <w:t xml:space="preserve">[Electronic], 6(4):467-483.Available: </w:t>
      </w:r>
      <w:r>
        <w:rPr>
          <w:rStyle w:val="Hyperlink"/>
          <w:i/>
          <w:sz w:val="24"/>
          <w:szCs w:val="24"/>
        </w:rPr>
        <w:t>http://ehlt.flinders.edu.au/education/iej/articles/v6n4/jhurree/paper.pdf</w:t>
      </w:r>
      <w:r>
        <w:rPr>
          <w:rFonts w:ascii="Times New Roman" w:hAnsi="Times New Roman"/>
          <w:i/>
          <w:sz w:val="24"/>
          <w:szCs w:val="24"/>
        </w:rPr>
        <w:t>.</w:t>
      </w:r>
    </w:p>
    <w:p w:rsidR="00A318EF" w:rsidRPr="00266B4A" w:rsidRDefault="00A318EF" w:rsidP="00A318EF">
      <w:pPr>
        <w:adjustRightInd w:val="0"/>
        <w:spacing w:after="240" w:line="360" w:lineRule="auto"/>
        <w:ind w:left="810" w:hanging="810"/>
        <w:jc w:val="both"/>
        <w:rPr>
          <w:rFonts w:ascii="Times New Roman" w:hAnsi="Times New Roman"/>
          <w:sz w:val="24"/>
          <w:szCs w:val="24"/>
        </w:rPr>
      </w:pPr>
      <w:r w:rsidRPr="00266B4A">
        <w:rPr>
          <w:rFonts w:ascii="Times New Roman" w:hAnsi="Times New Roman"/>
          <w:sz w:val="24"/>
          <w:szCs w:val="24"/>
        </w:rPr>
        <w:t xml:space="preserve">Johnson, G.M. (2005). Student Alienation, Academic Achievement, and WebCT use. </w:t>
      </w:r>
      <w:r w:rsidRPr="00266B4A">
        <w:rPr>
          <w:rFonts w:ascii="Times New Roman" w:hAnsi="Times New Roman"/>
          <w:i/>
          <w:iCs/>
          <w:sz w:val="24"/>
          <w:szCs w:val="24"/>
        </w:rPr>
        <w:t>Educational Technology and Society</w:t>
      </w:r>
      <w:r w:rsidRPr="00266B4A">
        <w:rPr>
          <w:rFonts w:ascii="Times New Roman" w:hAnsi="Times New Roman"/>
          <w:sz w:val="24"/>
          <w:szCs w:val="24"/>
        </w:rPr>
        <w:t>, 8, 179-189.</w:t>
      </w:r>
    </w:p>
    <w:p w:rsidR="00A318EF" w:rsidRPr="00DD6091" w:rsidRDefault="00A318EF" w:rsidP="00A318EF">
      <w:pPr>
        <w:adjustRightInd w:val="0"/>
        <w:spacing w:line="360" w:lineRule="auto"/>
        <w:ind w:left="720" w:hanging="720"/>
        <w:contextualSpacing/>
        <w:jc w:val="both"/>
        <w:rPr>
          <w:rFonts w:ascii="Times New Roman" w:hAnsi="Times New Roman"/>
          <w:sz w:val="24"/>
          <w:szCs w:val="24"/>
        </w:rPr>
      </w:pPr>
      <w:proofErr w:type="spellStart"/>
      <w:r w:rsidRPr="00DD6091">
        <w:rPr>
          <w:rFonts w:ascii="Times New Roman" w:hAnsi="Times New Roman"/>
          <w:sz w:val="24"/>
          <w:szCs w:val="24"/>
        </w:rPr>
        <w:lastRenderedPageBreak/>
        <w:t>Kasse</w:t>
      </w:r>
      <w:proofErr w:type="spellEnd"/>
      <w:r w:rsidRPr="00DD6091">
        <w:rPr>
          <w:rFonts w:ascii="Times New Roman" w:hAnsi="Times New Roman"/>
          <w:sz w:val="24"/>
          <w:szCs w:val="24"/>
        </w:rPr>
        <w:t xml:space="preserve"> J.P and </w:t>
      </w:r>
      <w:proofErr w:type="spellStart"/>
      <w:r w:rsidRPr="00DD6091">
        <w:rPr>
          <w:rFonts w:ascii="Times New Roman" w:hAnsi="Times New Roman"/>
          <w:sz w:val="24"/>
          <w:szCs w:val="24"/>
        </w:rPr>
        <w:t>Blunywa</w:t>
      </w:r>
      <w:proofErr w:type="spellEnd"/>
      <w:r w:rsidRPr="00DD6091">
        <w:rPr>
          <w:rFonts w:ascii="Times New Roman" w:hAnsi="Times New Roman"/>
          <w:sz w:val="24"/>
          <w:szCs w:val="24"/>
        </w:rPr>
        <w:t xml:space="preserve">, W. (2013). An Assessment of E-learning Utilization by a Section of </w:t>
      </w:r>
      <w:r w:rsidRPr="00DD6091">
        <w:rPr>
          <w:rFonts w:ascii="Times New Roman" w:hAnsi="Times New Roman"/>
          <w:sz w:val="24"/>
          <w:szCs w:val="24"/>
        </w:rPr>
        <w:tab/>
        <w:t>Ugandan Universities Challenges, Success Factors and Way Forward</w:t>
      </w:r>
      <w:r w:rsidRPr="00DD6091">
        <w:rPr>
          <w:rFonts w:ascii="Times New Roman" w:hAnsi="Times New Roman"/>
          <w:i/>
          <w:iCs/>
          <w:sz w:val="24"/>
          <w:szCs w:val="24"/>
        </w:rPr>
        <w:t xml:space="preserve">. International </w:t>
      </w:r>
      <w:r w:rsidRPr="00DD6091">
        <w:rPr>
          <w:rFonts w:ascii="Times New Roman" w:hAnsi="Times New Roman"/>
          <w:i/>
          <w:iCs/>
          <w:sz w:val="24"/>
          <w:szCs w:val="24"/>
        </w:rPr>
        <w:tab/>
        <w:t>Conference of ICT for Africa</w:t>
      </w:r>
      <w:r w:rsidRPr="00DD6091">
        <w:rPr>
          <w:rFonts w:ascii="Times New Roman" w:hAnsi="Times New Roman"/>
          <w:sz w:val="24"/>
          <w:szCs w:val="24"/>
        </w:rPr>
        <w:t>; Harare, Zimbabwe.</w:t>
      </w:r>
    </w:p>
    <w:p w:rsidR="00A318EF" w:rsidRPr="00266B4A" w:rsidRDefault="00A318EF" w:rsidP="00A318EF">
      <w:pPr>
        <w:spacing w:after="240" w:line="360" w:lineRule="auto"/>
        <w:ind w:left="810" w:hanging="810"/>
        <w:jc w:val="both"/>
        <w:rPr>
          <w:rFonts w:ascii="Times New Roman" w:hAnsi="Times New Roman"/>
          <w:sz w:val="24"/>
          <w:szCs w:val="24"/>
        </w:rPr>
      </w:pPr>
      <w:proofErr w:type="spellStart"/>
      <w:r w:rsidRPr="00266B4A">
        <w:rPr>
          <w:rFonts w:ascii="Times New Roman" w:hAnsi="Times New Roman"/>
          <w:sz w:val="24"/>
          <w:szCs w:val="24"/>
        </w:rPr>
        <w:t>Kearsley</w:t>
      </w:r>
      <w:proofErr w:type="spellEnd"/>
      <w:r w:rsidRPr="00266B4A">
        <w:rPr>
          <w:rFonts w:ascii="Times New Roman" w:hAnsi="Times New Roman"/>
          <w:sz w:val="24"/>
          <w:szCs w:val="24"/>
        </w:rPr>
        <w:t xml:space="preserve">, G. (2000). </w:t>
      </w:r>
      <w:r w:rsidRPr="00266B4A">
        <w:rPr>
          <w:rFonts w:ascii="Times New Roman" w:hAnsi="Times New Roman"/>
          <w:i/>
          <w:iCs/>
          <w:sz w:val="24"/>
          <w:szCs w:val="24"/>
        </w:rPr>
        <w:t>Online education: learning and teaching in cyberspace</w:t>
      </w:r>
      <w:r w:rsidRPr="00266B4A">
        <w:rPr>
          <w:rFonts w:ascii="Times New Roman" w:hAnsi="Times New Roman"/>
          <w:sz w:val="24"/>
          <w:szCs w:val="24"/>
        </w:rPr>
        <w:t>. Belmont, CA.: Wadsworth.</w:t>
      </w:r>
    </w:p>
    <w:p w:rsidR="00A318EF" w:rsidRPr="00266B4A" w:rsidRDefault="00A318EF" w:rsidP="00A318EF">
      <w:pPr>
        <w:spacing w:line="360" w:lineRule="auto"/>
        <w:ind w:left="785" w:hangingChars="327" w:hanging="785"/>
        <w:jc w:val="both"/>
        <w:rPr>
          <w:rFonts w:ascii="Times New Roman" w:hAnsi="Times New Roman"/>
          <w:i/>
          <w:iCs/>
          <w:sz w:val="24"/>
          <w:szCs w:val="24"/>
        </w:rPr>
      </w:pPr>
      <w:r w:rsidRPr="00266B4A">
        <w:rPr>
          <w:rFonts w:ascii="Times New Roman" w:hAnsi="Times New Roman"/>
          <w:sz w:val="24"/>
          <w:szCs w:val="24"/>
        </w:rPr>
        <w:t xml:space="preserve">Lockwood, Fred and </w:t>
      </w:r>
      <w:proofErr w:type="spellStart"/>
      <w:r w:rsidRPr="00266B4A">
        <w:rPr>
          <w:rFonts w:ascii="Times New Roman" w:hAnsi="Times New Roman"/>
          <w:sz w:val="24"/>
          <w:szCs w:val="24"/>
        </w:rPr>
        <w:t>Gooley</w:t>
      </w:r>
      <w:proofErr w:type="spellEnd"/>
      <w:r w:rsidRPr="00266B4A">
        <w:rPr>
          <w:rFonts w:ascii="Times New Roman" w:hAnsi="Times New Roman"/>
          <w:sz w:val="24"/>
          <w:szCs w:val="24"/>
        </w:rPr>
        <w:t xml:space="preserve">, Anne. (2001) </w:t>
      </w:r>
      <w:r w:rsidRPr="00266B4A">
        <w:rPr>
          <w:rFonts w:ascii="Times New Roman" w:hAnsi="Times New Roman"/>
          <w:i/>
          <w:iCs/>
          <w:sz w:val="24"/>
          <w:szCs w:val="24"/>
        </w:rPr>
        <w:t>Innovation in open and distance learning: Successful development of online and web-based learning</w:t>
      </w:r>
      <w:r w:rsidRPr="00266B4A">
        <w:rPr>
          <w:rFonts w:ascii="Times New Roman" w:hAnsi="Times New Roman"/>
          <w:sz w:val="24"/>
          <w:szCs w:val="24"/>
        </w:rPr>
        <w:t>. London: Kogan Page Ltd.</w:t>
      </w:r>
    </w:p>
    <w:p w:rsidR="00A318EF" w:rsidRPr="00266B4A" w:rsidRDefault="00A318EF" w:rsidP="00A318EF">
      <w:pPr>
        <w:spacing w:after="240" w:line="360" w:lineRule="auto"/>
        <w:ind w:left="810" w:hanging="810"/>
        <w:jc w:val="both"/>
        <w:rPr>
          <w:rFonts w:ascii="Times New Roman" w:hAnsi="Times New Roman"/>
          <w:sz w:val="24"/>
          <w:szCs w:val="24"/>
        </w:rPr>
      </w:pPr>
      <w:proofErr w:type="spellStart"/>
      <w:r w:rsidRPr="00266B4A">
        <w:rPr>
          <w:rFonts w:ascii="Times New Roman" w:hAnsi="Times New Roman"/>
          <w:sz w:val="24"/>
          <w:szCs w:val="24"/>
        </w:rPr>
        <w:t>Mahdinejad</w:t>
      </w:r>
      <w:proofErr w:type="spellEnd"/>
      <w:r w:rsidRPr="00266B4A">
        <w:rPr>
          <w:rFonts w:ascii="Times New Roman" w:hAnsi="Times New Roman"/>
          <w:sz w:val="24"/>
          <w:szCs w:val="24"/>
        </w:rPr>
        <w:t xml:space="preserve">, V. and </w:t>
      </w:r>
      <w:proofErr w:type="spellStart"/>
      <w:r w:rsidRPr="00266B4A">
        <w:rPr>
          <w:rFonts w:ascii="Times New Roman" w:hAnsi="Times New Roman"/>
          <w:sz w:val="24"/>
          <w:szCs w:val="24"/>
        </w:rPr>
        <w:t>Amoii</w:t>
      </w:r>
      <w:proofErr w:type="spellEnd"/>
      <w:r w:rsidRPr="00266B4A">
        <w:rPr>
          <w:rFonts w:ascii="Times New Roman" w:hAnsi="Times New Roman"/>
          <w:sz w:val="24"/>
          <w:szCs w:val="24"/>
        </w:rPr>
        <w:t>, M. (2011). Assessment of computer self-efficacy and attitudes toward computers in university students. Iranian Journal of Higher Education, 16(4):102-117.</w:t>
      </w:r>
    </w:p>
    <w:p w:rsidR="00A318EF" w:rsidRPr="00266B4A" w:rsidRDefault="00A318EF" w:rsidP="00A318EF">
      <w:pPr>
        <w:adjustRightInd w:val="0"/>
        <w:spacing w:after="240" w:line="360" w:lineRule="auto"/>
        <w:ind w:left="810" w:hanging="810"/>
        <w:jc w:val="both"/>
        <w:rPr>
          <w:rFonts w:ascii="Times New Roman" w:hAnsi="Times New Roman"/>
          <w:sz w:val="24"/>
          <w:szCs w:val="24"/>
        </w:rPr>
      </w:pPr>
      <w:r w:rsidRPr="00266B4A">
        <w:rPr>
          <w:rFonts w:ascii="Times New Roman" w:hAnsi="Times New Roman"/>
          <w:sz w:val="24"/>
          <w:szCs w:val="24"/>
        </w:rPr>
        <w:t>National Association of State Boards of Education. (2001). Any time, any place, any path, any pace: Taking the lead on e-learning policy. Alexandria, VA: author.</w:t>
      </w:r>
    </w:p>
    <w:p w:rsidR="00A318EF" w:rsidRPr="00266B4A" w:rsidRDefault="00A318EF" w:rsidP="00A318EF">
      <w:pPr>
        <w:pStyle w:val="Default"/>
        <w:spacing w:after="240" w:line="360" w:lineRule="auto"/>
        <w:ind w:left="720" w:hanging="720"/>
        <w:jc w:val="both"/>
        <w:rPr>
          <w:rFonts w:ascii="Times New Roman" w:hAnsi="Times New Roman" w:cs="Times New Roman"/>
        </w:rPr>
      </w:pPr>
      <w:r w:rsidRPr="00D712E2">
        <w:rPr>
          <w:rFonts w:ascii="Times New Roman" w:hAnsi="Times New Roman" w:cs="Times New Roman"/>
          <w:i/>
          <w:iCs/>
        </w:rPr>
        <w:t>Nigeria</w:t>
      </w:r>
      <w:r w:rsidRPr="00D712E2">
        <w:rPr>
          <w:rFonts w:ascii="Times New Roman" w:hAnsi="Times New Roman" w:cs="Times New Roman"/>
        </w:rPr>
        <w:t>. Retrieved from http://www.jidaw.com/nigeria/devnet1.html</w:t>
      </w:r>
    </w:p>
    <w:p w:rsidR="00A318EF" w:rsidRDefault="00A318EF" w:rsidP="00A318EF">
      <w:pPr>
        <w:spacing w:after="240" w:line="360" w:lineRule="auto"/>
        <w:ind w:left="810" w:hanging="810"/>
        <w:jc w:val="both"/>
        <w:rPr>
          <w:rFonts w:ascii="Times New Roman" w:hAnsi="Times New Roman"/>
          <w:sz w:val="24"/>
          <w:szCs w:val="24"/>
        </w:rPr>
      </w:pPr>
      <w:proofErr w:type="spellStart"/>
      <w:r w:rsidRPr="00266B4A">
        <w:rPr>
          <w:rFonts w:ascii="Times New Roman" w:hAnsi="Times New Roman"/>
          <w:sz w:val="24"/>
          <w:szCs w:val="24"/>
        </w:rPr>
        <w:t>Niyazazari</w:t>
      </w:r>
      <w:proofErr w:type="spellEnd"/>
      <w:r w:rsidRPr="00266B4A">
        <w:rPr>
          <w:rFonts w:ascii="Times New Roman" w:hAnsi="Times New Roman"/>
          <w:sz w:val="24"/>
          <w:szCs w:val="24"/>
        </w:rPr>
        <w:t xml:space="preserve"> and </w:t>
      </w:r>
      <w:proofErr w:type="spellStart"/>
      <w:r w:rsidRPr="00266B4A">
        <w:rPr>
          <w:rFonts w:ascii="Times New Roman" w:hAnsi="Times New Roman"/>
          <w:sz w:val="24"/>
          <w:szCs w:val="24"/>
        </w:rPr>
        <w:t>Hosseini</w:t>
      </w:r>
      <w:proofErr w:type="spellEnd"/>
      <w:r w:rsidRPr="00266B4A">
        <w:rPr>
          <w:rFonts w:ascii="Times New Roman" w:hAnsi="Times New Roman"/>
          <w:sz w:val="24"/>
          <w:szCs w:val="24"/>
        </w:rPr>
        <w:t xml:space="preserve">, 2012) </w:t>
      </w:r>
      <w:proofErr w:type="spellStart"/>
      <w:r w:rsidRPr="00266B4A">
        <w:rPr>
          <w:rFonts w:ascii="Times New Roman" w:hAnsi="Times New Roman"/>
          <w:sz w:val="24"/>
          <w:szCs w:val="24"/>
        </w:rPr>
        <w:t>Niyazazari</w:t>
      </w:r>
      <w:proofErr w:type="spellEnd"/>
      <w:r w:rsidRPr="00266B4A">
        <w:rPr>
          <w:rFonts w:ascii="Times New Roman" w:hAnsi="Times New Roman"/>
          <w:sz w:val="24"/>
          <w:szCs w:val="24"/>
        </w:rPr>
        <w:t xml:space="preserve">, M., and Hosseini, Z. (2012). The Impact of ICT on Learning Math and English Language in High School Students. </w:t>
      </w:r>
      <w:r w:rsidRPr="00266B4A">
        <w:rPr>
          <w:rFonts w:ascii="Times New Roman" w:hAnsi="Times New Roman"/>
          <w:i/>
          <w:sz w:val="24"/>
          <w:szCs w:val="24"/>
        </w:rPr>
        <w:t>IranianJournal of Information and Communications Technology in Education Sciences</w:t>
      </w:r>
      <w:r w:rsidRPr="00266B4A">
        <w:rPr>
          <w:rFonts w:ascii="Times New Roman" w:hAnsi="Times New Roman"/>
          <w:sz w:val="24"/>
          <w:szCs w:val="24"/>
        </w:rPr>
        <w:t>, 3(</w:t>
      </w:r>
      <w:r w:rsidRPr="00266B4A">
        <w:rPr>
          <w:rFonts w:ascii="Times New Roman" w:hAnsi="Times New Roman"/>
          <w:b/>
          <w:sz w:val="24"/>
          <w:szCs w:val="24"/>
        </w:rPr>
        <w:t>1</w:t>
      </w:r>
      <w:r w:rsidRPr="00266B4A">
        <w:rPr>
          <w:rFonts w:ascii="Times New Roman" w:hAnsi="Times New Roman"/>
          <w:sz w:val="24"/>
          <w:szCs w:val="24"/>
        </w:rPr>
        <w:t>):99-118.</w:t>
      </w:r>
    </w:p>
    <w:p w:rsidR="00A318EF" w:rsidRPr="000D39DD" w:rsidRDefault="00A318EF" w:rsidP="00A318EF">
      <w:pPr>
        <w:spacing w:line="360" w:lineRule="auto"/>
        <w:ind w:left="851" w:hanging="851"/>
        <w:jc w:val="both"/>
      </w:pPr>
      <w:proofErr w:type="spellStart"/>
      <w:r>
        <w:rPr>
          <w:rFonts w:ascii="Times New Roman" w:hAnsi="Times New Roman"/>
          <w:sz w:val="24"/>
          <w:szCs w:val="24"/>
        </w:rPr>
        <w:t>Nworgu</w:t>
      </w:r>
      <w:proofErr w:type="spellEnd"/>
      <w:r>
        <w:rPr>
          <w:rFonts w:ascii="Times New Roman" w:hAnsi="Times New Roman"/>
          <w:sz w:val="24"/>
          <w:szCs w:val="24"/>
        </w:rPr>
        <w:t xml:space="preserve">, B. G. (2007). </w:t>
      </w:r>
      <w:r>
        <w:rPr>
          <w:rFonts w:ascii="Times New Roman" w:hAnsi="Times New Roman"/>
          <w:i/>
          <w:sz w:val="24"/>
          <w:szCs w:val="24"/>
        </w:rPr>
        <w:t xml:space="preserve">The Indispensability of ICT in Educational Research inInformation Communication Technology in the Service of Education </w:t>
      </w:r>
      <w:r>
        <w:rPr>
          <w:rFonts w:ascii="Times New Roman" w:hAnsi="Times New Roman"/>
          <w:sz w:val="24"/>
          <w:szCs w:val="24"/>
        </w:rPr>
        <w:t xml:space="preserve">Ed. By D. N. </w:t>
      </w:r>
      <w:proofErr w:type="spellStart"/>
      <w:r>
        <w:rPr>
          <w:rFonts w:ascii="Times New Roman" w:hAnsi="Times New Roman"/>
          <w:sz w:val="24"/>
          <w:szCs w:val="24"/>
        </w:rPr>
        <w:t>Ezeh</w:t>
      </w:r>
      <w:proofErr w:type="spellEnd"/>
      <w:r>
        <w:rPr>
          <w:rFonts w:ascii="Times New Roman" w:hAnsi="Times New Roman"/>
          <w:sz w:val="24"/>
          <w:szCs w:val="24"/>
        </w:rPr>
        <w:t xml:space="preserve"> and </w:t>
      </w:r>
      <w:proofErr w:type="spellStart"/>
      <w:r>
        <w:rPr>
          <w:rFonts w:ascii="Times New Roman" w:hAnsi="Times New Roman"/>
          <w:sz w:val="24"/>
          <w:szCs w:val="24"/>
        </w:rPr>
        <w:t>NkadiOnyegegbu</w:t>
      </w:r>
      <w:proofErr w:type="spellEnd"/>
      <w:r>
        <w:rPr>
          <w:rFonts w:ascii="Times New Roman" w:hAnsi="Times New Roman"/>
          <w:sz w:val="24"/>
          <w:szCs w:val="24"/>
        </w:rPr>
        <w:t>. Enugu: Timex.</w:t>
      </w:r>
    </w:p>
    <w:p w:rsidR="00A318EF" w:rsidRPr="00266B4A" w:rsidRDefault="00A318EF" w:rsidP="00A318EF">
      <w:pPr>
        <w:pStyle w:val="Default"/>
        <w:spacing w:after="240" w:line="360" w:lineRule="auto"/>
        <w:ind w:left="720" w:hanging="720"/>
        <w:jc w:val="both"/>
        <w:rPr>
          <w:rFonts w:ascii="Times New Roman" w:hAnsi="Times New Roman" w:cs="Times New Roman"/>
        </w:rPr>
      </w:pPr>
      <w:proofErr w:type="spellStart"/>
      <w:r w:rsidRPr="00266B4A">
        <w:rPr>
          <w:rFonts w:ascii="Times New Roman" w:hAnsi="Times New Roman" w:cs="Times New Roman"/>
        </w:rPr>
        <w:t>Olaniyi</w:t>
      </w:r>
      <w:proofErr w:type="spellEnd"/>
      <w:r w:rsidRPr="00266B4A">
        <w:rPr>
          <w:rFonts w:ascii="Times New Roman" w:hAnsi="Times New Roman" w:cs="Times New Roman"/>
        </w:rPr>
        <w:t xml:space="preserve">, S. S. (2006) e-Learning Technology: The Nigeria Experience p.2-3. A Paper Presented at the Shape the Change XXIII FIG Congress Munich Germany, October 8-13, 2006. </w:t>
      </w:r>
      <w:r w:rsidRPr="00266B4A">
        <w:rPr>
          <w:rFonts w:ascii="Times New Roman" w:hAnsi="Times New Roman" w:cs="Times New Roman"/>
          <w:i/>
        </w:rPr>
        <w:t>The International Bureau of Education of UNESCO</w:t>
      </w:r>
      <w:r w:rsidRPr="00266B4A">
        <w:rPr>
          <w:rFonts w:ascii="Times New Roman" w:hAnsi="Times New Roman" w:cs="Times New Roman"/>
        </w:rPr>
        <w:t xml:space="preserve"> (2014</w:t>
      </w:r>
      <w:proofErr w:type="gramStart"/>
      <w:r w:rsidRPr="00266B4A">
        <w:rPr>
          <w:rFonts w:ascii="Times New Roman" w:hAnsi="Times New Roman" w:cs="Times New Roman"/>
        </w:rPr>
        <w:t>) :</w:t>
      </w:r>
      <w:proofErr w:type="gramEnd"/>
      <w:r w:rsidRPr="00266B4A">
        <w:rPr>
          <w:rFonts w:ascii="Times New Roman" w:hAnsi="Times New Roman" w:cs="Times New Roman"/>
        </w:rPr>
        <w:t>http://www.ibe.unesco.org/links.htm . Retrieved on 19/1/2015.</w:t>
      </w:r>
    </w:p>
    <w:p w:rsidR="00A318EF" w:rsidRPr="00266B4A" w:rsidRDefault="00A318EF" w:rsidP="00A318EF">
      <w:pPr>
        <w:spacing w:line="360" w:lineRule="auto"/>
        <w:ind w:left="810" w:hanging="810"/>
        <w:jc w:val="both"/>
        <w:rPr>
          <w:rFonts w:ascii="Times New Roman" w:hAnsi="Times New Roman"/>
          <w:sz w:val="24"/>
          <w:szCs w:val="24"/>
        </w:rPr>
      </w:pPr>
      <w:proofErr w:type="spellStart"/>
      <w:r w:rsidRPr="00266B4A">
        <w:rPr>
          <w:rFonts w:ascii="Times New Roman" w:hAnsi="Times New Roman"/>
          <w:sz w:val="24"/>
          <w:szCs w:val="24"/>
        </w:rPr>
        <w:t>Olomo</w:t>
      </w:r>
      <w:proofErr w:type="spellEnd"/>
      <w:r w:rsidRPr="00266B4A">
        <w:rPr>
          <w:rFonts w:ascii="Times New Roman" w:hAnsi="Times New Roman"/>
          <w:sz w:val="24"/>
          <w:szCs w:val="24"/>
        </w:rPr>
        <w:t xml:space="preserve"> R.O. (2001). Mapping and the Internet; challenges and opportunities in Nigeria.</w:t>
      </w:r>
    </w:p>
    <w:p w:rsidR="00A318EF" w:rsidRPr="00D712E2" w:rsidRDefault="00A318EF" w:rsidP="00A318EF">
      <w:pPr>
        <w:adjustRightInd w:val="0"/>
        <w:spacing w:line="360" w:lineRule="auto"/>
        <w:jc w:val="both"/>
        <w:rPr>
          <w:rFonts w:ascii="Times New Roman" w:eastAsia="Calibri" w:hAnsi="Times New Roman"/>
          <w:i/>
          <w:iCs/>
          <w:sz w:val="24"/>
          <w:szCs w:val="24"/>
        </w:rPr>
      </w:pPr>
      <w:proofErr w:type="spellStart"/>
      <w:r w:rsidRPr="00D712E2">
        <w:rPr>
          <w:rFonts w:ascii="Times New Roman" w:eastAsia="Calibri" w:hAnsi="Times New Roman"/>
          <w:sz w:val="24"/>
          <w:szCs w:val="24"/>
        </w:rPr>
        <w:t>Olubamise</w:t>
      </w:r>
      <w:proofErr w:type="spellEnd"/>
      <w:r w:rsidRPr="00D712E2">
        <w:rPr>
          <w:rFonts w:ascii="Times New Roman" w:eastAsia="Calibri" w:hAnsi="Times New Roman"/>
          <w:sz w:val="24"/>
          <w:szCs w:val="24"/>
        </w:rPr>
        <w:t xml:space="preserve">, B. (2003). The information society and Nigeria. </w:t>
      </w:r>
      <w:r w:rsidRPr="00D712E2">
        <w:rPr>
          <w:rFonts w:ascii="Times New Roman" w:eastAsia="Calibri" w:hAnsi="Times New Roman"/>
          <w:i/>
          <w:iCs/>
          <w:sz w:val="24"/>
          <w:szCs w:val="24"/>
        </w:rPr>
        <w:t>Development Information Network,</w:t>
      </w:r>
    </w:p>
    <w:p w:rsidR="00A318EF" w:rsidRPr="00266B4A" w:rsidRDefault="00A318EF" w:rsidP="00A318EF">
      <w:pPr>
        <w:spacing w:after="240" w:line="360" w:lineRule="auto"/>
        <w:ind w:left="810" w:hanging="810"/>
        <w:jc w:val="both"/>
        <w:rPr>
          <w:rFonts w:ascii="Times New Roman" w:hAnsi="Times New Roman"/>
          <w:sz w:val="24"/>
          <w:szCs w:val="24"/>
        </w:rPr>
      </w:pPr>
      <w:proofErr w:type="spellStart"/>
      <w:r w:rsidRPr="00266B4A">
        <w:rPr>
          <w:rFonts w:ascii="Times New Roman" w:hAnsi="Times New Roman"/>
          <w:sz w:val="24"/>
          <w:szCs w:val="24"/>
        </w:rPr>
        <w:lastRenderedPageBreak/>
        <w:t>Oye</w:t>
      </w:r>
      <w:proofErr w:type="spellEnd"/>
      <w:r w:rsidRPr="00266B4A">
        <w:rPr>
          <w:rFonts w:ascii="Times New Roman" w:hAnsi="Times New Roman"/>
          <w:sz w:val="24"/>
          <w:szCs w:val="24"/>
        </w:rPr>
        <w:t xml:space="preserve">, N. D., Salleh, M. and </w:t>
      </w:r>
      <w:proofErr w:type="spellStart"/>
      <w:r w:rsidRPr="00266B4A">
        <w:rPr>
          <w:rFonts w:ascii="Times New Roman" w:hAnsi="Times New Roman"/>
          <w:sz w:val="24"/>
          <w:szCs w:val="24"/>
        </w:rPr>
        <w:t>Iahad</w:t>
      </w:r>
      <w:proofErr w:type="spellEnd"/>
      <w:r w:rsidRPr="00266B4A">
        <w:rPr>
          <w:rFonts w:ascii="Times New Roman" w:hAnsi="Times New Roman"/>
          <w:sz w:val="24"/>
          <w:szCs w:val="24"/>
        </w:rPr>
        <w:t xml:space="preserve">, N. A. (2010). Holistic E-learning in Nigerian Higher Education Institutions. </w:t>
      </w:r>
      <w:r w:rsidRPr="00266B4A">
        <w:rPr>
          <w:rFonts w:ascii="Times New Roman" w:hAnsi="Times New Roman"/>
          <w:i/>
          <w:sz w:val="24"/>
          <w:szCs w:val="24"/>
        </w:rPr>
        <w:t>Journal of Computing,</w:t>
      </w:r>
      <w:r w:rsidRPr="00266B4A">
        <w:rPr>
          <w:rFonts w:ascii="Times New Roman" w:hAnsi="Times New Roman"/>
          <w:sz w:val="24"/>
          <w:szCs w:val="24"/>
        </w:rPr>
        <w:t xml:space="preserve"> 2(</w:t>
      </w:r>
      <w:r w:rsidRPr="00266B4A">
        <w:rPr>
          <w:rFonts w:ascii="Times New Roman" w:hAnsi="Times New Roman"/>
          <w:b/>
          <w:sz w:val="24"/>
          <w:szCs w:val="24"/>
        </w:rPr>
        <w:t>11</w:t>
      </w:r>
      <w:r w:rsidRPr="00266B4A">
        <w:rPr>
          <w:rFonts w:ascii="Times New Roman" w:hAnsi="Times New Roman"/>
          <w:sz w:val="24"/>
          <w:szCs w:val="24"/>
        </w:rPr>
        <w:t>):20-26.</w:t>
      </w:r>
    </w:p>
    <w:p w:rsidR="00A318EF" w:rsidRPr="00266B4A" w:rsidRDefault="00A318EF" w:rsidP="00A318EF">
      <w:pPr>
        <w:spacing w:after="240" w:line="360" w:lineRule="auto"/>
        <w:ind w:left="810" w:hanging="810"/>
        <w:jc w:val="both"/>
        <w:rPr>
          <w:rFonts w:ascii="Times New Roman" w:hAnsi="Times New Roman"/>
          <w:sz w:val="24"/>
          <w:szCs w:val="24"/>
        </w:rPr>
      </w:pPr>
      <w:proofErr w:type="spellStart"/>
      <w:r w:rsidRPr="00266B4A">
        <w:rPr>
          <w:rFonts w:ascii="Times New Roman" w:hAnsi="Times New Roman"/>
          <w:sz w:val="24"/>
          <w:szCs w:val="24"/>
        </w:rPr>
        <w:t>Oye</w:t>
      </w:r>
      <w:proofErr w:type="spellEnd"/>
      <w:r w:rsidRPr="00266B4A">
        <w:rPr>
          <w:rFonts w:ascii="Times New Roman" w:hAnsi="Times New Roman"/>
          <w:sz w:val="24"/>
          <w:szCs w:val="24"/>
        </w:rPr>
        <w:t xml:space="preserve">, N. D., Salleh, M., and </w:t>
      </w:r>
      <w:proofErr w:type="spellStart"/>
      <w:r w:rsidRPr="00266B4A">
        <w:rPr>
          <w:rFonts w:ascii="Times New Roman" w:hAnsi="Times New Roman"/>
          <w:sz w:val="24"/>
          <w:szCs w:val="24"/>
        </w:rPr>
        <w:t>Iahad</w:t>
      </w:r>
      <w:proofErr w:type="spellEnd"/>
      <w:r w:rsidRPr="00266B4A">
        <w:rPr>
          <w:rFonts w:ascii="Times New Roman" w:hAnsi="Times New Roman"/>
          <w:sz w:val="24"/>
          <w:szCs w:val="24"/>
        </w:rPr>
        <w:t>, N. A. (2011). Challenges of e-learning in Nigerian University Education. Book Press.</w:t>
      </w:r>
    </w:p>
    <w:p w:rsidR="00A318EF" w:rsidRPr="0019747A" w:rsidRDefault="00A318EF" w:rsidP="00A318EF">
      <w:pPr>
        <w:spacing w:line="360" w:lineRule="auto"/>
        <w:ind w:left="851" w:hanging="851"/>
        <w:jc w:val="both"/>
      </w:pPr>
      <w:proofErr w:type="spellStart"/>
      <w:r>
        <w:rPr>
          <w:rFonts w:ascii="Times New Roman" w:hAnsi="Times New Roman"/>
          <w:sz w:val="24"/>
          <w:szCs w:val="24"/>
        </w:rPr>
        <w:t>Pelgrum</w:t>
      </w:r>
      <w:proofErr w:type="spellEnd"/>
      <w:r>
        <w:rPr>
          <w:rFonts w:ascii="Times New Roman" w:hAnsi="Times New Roman"/>
          <w:sz w:val="24"/>
          <w:szCs w:val="24"/>
        </w:rPr>
        <w:t>, W. J., Law, N. (2003) "ICT in Education around the World: Trends, Problems and Prospects" UNESCO-</w:t>
      </w:r>
      <w:r>
        <w:rPr>
          <w:rFonts w:ascii="Times New Roman" w:hAnsi="Times New Roman"/>
          <w:i/>
          <w:sz w:val="24"/>
          <w:szCs w:val="24"/>
        </w:rPr>
        <w:t>International Institute for Educational Planning</w:t>
      </w:r>
      <w:r>
        <w:rPr>
          <w:rFonts w:ascii="Times New Roman" w:hAnsi="Times New Roman"/>
          <w:sz w:val="24"/>
          <w:szCs w:val="24"/>
        </w:rPr>
        <w:t>. Available:</w:t>
      </w:r>
      <w:r>
        <w:rPr>
          <w:rFonts w:ascii="Times New Roman" w:hAnsi="Times New Roman"/>
          <w:sz w:val="24"/>
          <w:szCs w:val="24"/>
        </w:rPr>
        <w:br/>
      </w:r>
      <w:r>
        <w:rPr>
          <w:rStyle w:val="Hyperlink"/>
          <w:i/>
          <w:sz w:val="24"/>
          <w:szCs w:val="24"/>
        </w:rPr>
        <w:t>www.worldcatlibraries.org/wcpa/ow/02d077080fcf3210a19afeb4da09e526.html</w:t>
      </w:r>
      <w:r>
        <w:rPr>
          <w:rFonts w:ascii="Times New Roman" w:hAnsi="Times New Roman"/>
          <w:i/>
          <w:sz w:val="24"/>
          <w:szCs w:val="24"/>
        </w:rPr>
        <w:t>.</w:t>
      </w:r>
    </w:p>
    <w:p w:rsidR="00A318EF" w:rsidRDefault="00A318EF" w:rsidP="00A318EF">
      <w:pPr>
        <w:spacing w:after="240" w:line="360" w:lineRule="auto"/>
        <w:ind w:left="810" w:hanging="810"/>
        <w:jc w:val="both"/>
        <w:rPr>
          <w:rFonts w:ascii="Times New Roman" w:hAnsi="Times New Roman"/>
          <w:sz w:val="24"/>
          <w:szCs w:val="24"/>
        </w:rPr>
      </w:pPr>
      <w:proofErr w:type="spellStart"/>
      <w:r w:rsidRPr="00266B4A">
        <w:rPr>
          <w:rFonts w:ascii="Times New Roman" w:hAnsi="Times New Roman"/>
          <w:sz w:val="24"/>
          <w:szCs w:val="24"/>
        </w:rPr>
        <w:t>Qaznavi</w:t>
      </w:r>
      <w:proofErr w:type="spellEnd"/>
      <w:r w:rsidRPr="00266B4A">
        <w:rPr>
          <w:rFonts w:ascii="Times New Roman" w:hAnsi="Times New Roman"/>
          <w:sz w:val="24"/>
          <w:szCs w:val="24"/>
        </w:rPr>
        <w:t>, M. R. (2010). The Impact of ICT on the academic achievement of high school students in Khash City. Master’s Thesis, Sari Branch of Azad University.</w:t>
      </w:r>
    </w:p>
    <w:p w:rsidR="00A318EF" w:rsidRDefault="00A318EF" w:rsidP="00A318EF">
      <w:pPr>
        <w:spacing w:after="240" w:line="360" w:lineRule="auto"/>
        <w:ind w:left="810" w:hanging="810"/>
        <w:jc w:val="both"/>
        <w:rPr>
          <w:rFonts w:ascii="Times New Roman" w:hAnsi="Times New Roman"/>
          <w:sz w:val="24"/>
          <w:szCs w:val="24"/>
        </w:rPr>
      </w:pPr>
      <w:r w:rsidRPr="00266B4A">
        <w:rPr>
          <w:rFonts w:ascii="Times New Roman" w:hAnsi="Times New Roman"/>
          <w:sz w:val="24"/>
          <w:szCs w:val="24"/>
        </w:rPr>
        <w:t xml:space="preserve">Rosenberg, H., Grad, H. A., and </w:t>
      </w:r>
      <w:proofErr w:type="spellStart"/>
      <w:r w:rsidRPr="00266B4A">
        <w:rPr>
          <w:rFonts w:ascii="Times New Roman" w:hAnsi="Times New Roman"/>
          <w:sz w:val="24"/>
          <w:szCs w:val="24"/>
        </w:rPr>
        <w:t>Matear</w:t>
      </w:r>
      <w:proofErr w:type="spellEnd"/>
      <w:r w:rsidRPr="00266B4A">
        <w:rPr>
          <w:rFonts w:ascii="Times New Roman" w:hAnsi="Times New Roman"/>
          <w:sz w:val="24"/>
          <w:szCs w:val="24"/>
        </w:rPr>
        <w:t xml:space="preserve">, D. W. (2003). The effectiveness of computer-aid, self-instructional programs in dental education: A systematic review of the literature. </w:t>
      </w:r>
      <w:r w:rsidRPr="00266B4A">
        <w:rPr>
          <w:rFonts w:ascii="Times New Roman" w:hAnsi="Times New Roman"/>
          <w:i/>
          <w:iCs/>
          <w:sz w:val="24"/>
          <w:szCs w:val="24"/>
        </w:rPr>
        <w:t>Journal of Dental Education,67</w:t>
      </w:r>
      <w:r w:rsidRPr="00266B4A">
        <w:rPr>
          <w:rFonts w:ascii="Times New Roman" w:hAnsi="Times New Roman"/>
          <w:sz w:val="24"/>
          <w:szCs w:val="24"/>
        </w:rPr>
        <w:t>(4), 524–532.</w:t>
      </w:r>
    </w:p>
    <w:p w:rsidR="00A318EF" w:rsidRPr="00266B4A" w:rsidRDefault="00A318EF" w:rsidP="00A318EF">
      <w:pPr>
        <w:adjustRightInd w:val="0"/>
        <w:spacing w:line="360" w:lineRule="auto"/>
        <w:ind w:left="810" w:hanging="810"/>
        <w:jc w:val="both"/>
        <w:rPr>
          <w:rFonts w:ascii="Times New Roman" w:hAnsi="Times New Roman"/>
          <w:sz w:val="24"/>
          <w:szCs w:val="24"/>
        </w:rPr>
      </w:pPr>
      <w:r w:rsidRPr="00266B4A">
        <w:rPr>
          <w:rFonts w:ascii="Times New Roman" w:hAnsi="Times New Roman"/>
          <w:sz w:val="24"/>
          <w:szCs w:val="24"/>
        </w:rPr>
        <w:t>Rotter, J. B. (1989). Internal versus external control of reinforcement: A case history of a variable. American Psychologist, 45,489-493.</w:t>
      </w:r>
    </w:p>
    <w:p w:rsidR="00A318EF" w:rsidRDefault="00A318EF" w:rsidP="00A318EF">
      <w:pPr>
        <w:pStyle w:val="Default"/>
        <w:spacing w:after="240" w:line="360" w:lineRule="auto"/>
        <w:ind w:left="720" w:hanging="720"/>
        <w:rPr>
          <w:rFonts w:ascii="Times New Roman" w:hAnsi="Times New Roman" w:cs="Times New Roman"/>
        </w:rPr>
      </w:pPr>
      <w:r w:rsidRPr="00266B4A">
        <w:rPr>
          <w:rFonts w:ascii="Times New Roman" w:hAnsi="Times New Roman" w:cs="Times New Roman"/>
        </w:rPr>
        <w:t xml:space="preserve">Rozina, I. (2002). Theory and Practice of Computer-assisted Communication in Russia: Present-day Situation and Future Perspectives. In: Theory of Communication and Applied Communication. </w:t>
      </w:r>
      <w:r w:rsidRPr="00266B4A">
        <w:rPr>
          <w:rFonts w:ascii="Times New Roman" w:hAnsi="Times New Roman" w:cs="Times New Roman"/>
          <w:i/>
        </w:rPr>
        <w:t>Journal of Russian Communication Association</w:t>
      </w:r>
      <w:r w:rsidRPr="00266B4A">
        <w:rPr>
          <w:rFonts w:ascii="Times New Roman" w:hAnsi="Times New Roman" w:cs="Times New Roman"/>
        </w:rPr>
        <w:t>. Issue 1</w:t>
      </w:r>
    </w:p>
    <w:p w:rsidR="00A318EF" w:rsidRDefault="00A318EF" w:rsidP="00A318EF">
      <w:pPr>
        <w:spacing w:line="360" w:lineRule="auto"/>
        <w:ind w:left="851" w:hanging="851"/>
      </w:pPr>
      <w:proofErr w:type="spellStart"/>
      <w:r>
        <w:rPr>
          <w:rFonts w:ascii="Times New Roman" w:hAnsi="Times New Roman"/>
          <w:sz w:val="24"/>
          <w:szCs w:val="24"/>
        </w:rPr>
        <w:t>Salawu</w:t>
      </w:r>
      <w:proofErr w:type="spellEnd"/>
      <w:r>
        <w:rPr>
          <w:rFonts w:ascii="Times New Roman" w:hAnsi="Times New Roman"/>
          <w:sz w:val="24"/>
          <w:szCs w:val="24"/>
        </w:rPr>
        <w:t>, B.A. (2008). ICTs for sustainable development: The Nigerian experience. Information, Society and Justice, 2, 115-135</w:t>
      </w:r>
    </w:p>
    <w:p w:rsidR="00A318EF" w:rsidRPr="00266B4A" w:rsidRDefault="00A318EF" w:rsidP="00A318EF">
      <w:pPr>
        <w:spacing w:after="240" w:line="360" w:lineRule="auto"/>
        <w:ind w:left="810" w:hanging="810"/>
        <w:jc w:val="both"/>
        <w:rPr>
          <w:rFonts w:ascii="Times New Roman" w:hAnsi="Times New Roman"/>
          <w:sz w:val="24"/>
          <w:szCs w:val="24"/>
        </w:rPr>
      </w:pPr>
      <w:proofErr w:type="spellStart"/>
      <w:r w:rsidRPr="00266B4A">
        <w:rPr>
          <w:rFonts w:ascii="Times New Roman" w:hAnsi="Times New Roman"/>
          <w:sz w:val="24"/>
          <w:szCs w:val="24"/>
        </w:rPr>
        <w:t>Schollie</w:t>
      </w:r>
      <w:proofErr w:type="spellEnd"/>
      <w:r w:rsidRPr="00266B4A">
        <w:rPr>
          <w:rFonts w:ascii="Times New Roman" w:hAnsi="Times New Roman"/>
          <w:sz w:val="24"/>
          <w:szCs w:val="24"/>
        </w:rPr>
        <w:t xml:space="preserve">, B. (2001). Student Achievement and Performance Levels in Online Education Research Study. Edmonton, Alberta: Alberta Online Consortium. Retrieved from: </w:t>
      </w:r>
      <w:hyperlink r:id="rId7" w:history="1">
        <w:r w:rsidRPr="00266B4A">
          <w:rPr>
            <w:rStyle w:val="Hyperlink"/>
            <w:sz w:val="24"/>
            <w:szCs w:val="24"/>
          </w:rPr>
          <w:t>http://www.albertaonline.ab.ca/pdfs/AOCresearch_full_report</w:t>
        </w:r>
      </w:hyperlink>
    </w:p>
    <w:p w:rsidR="00A318EF" w:rsidRPr="00266B4A" w:rsidRDefault="00A318EF" w:rsidP="00A318EF">
      <w:pPr>
        <w:spacing w:after="240" w:line="360" w:lineRule="auto"/>
        <w:ind w:left="810" w:hanging="810"/>
        <w:jc w:val="both"/>
        <w:rPr>
          <w:rFonts w:ascii="Times New Roman" w:hAnsi="Times New Roman"/>
          <w:sz w:val="24"/>
          <w:szCs w:val="24"/>
        </w:rPr>
      </w:pPr>
      <w:proofErr w:type="spellStart"/>
      <w:r w:rsidRPr="00266B4A">
        <w:rPr>
          <w:rFonts w:ascii="Times New Roman" w:hAnsi="Times New Roman"/>
          <w:sz w:val="24"/>
          <w:szCs w:val="24"/>
        </w:rPr>
        <w:t>Shekari</w:t>
      </w:r>
      <w:proofErr w:type="spellEnd"/>
      <w:r w:rsidRPr="00266B4A">
        <w:rPr>
          <w:rFonts w:ascii="Times New Roman" w:hAnsi="Times New Roman"/>
          <w:sz w:val="24"/>
          <w:szCs w:val="24"/>
        </w:rPr>
        <w:t xml:space="preserve">, A. (2010). The effect of using ICT on the teaching-learning process in university academics. </w:t>
      </w:r>
      <w:r w:rsidRPr="00266B4A">
        <w:rPr>
          <w:rFonts w:ascii="Times New Roman" w:hAnsi="Times New Roman"/>
          <w:i/>
          <w:sz w:val="24"/>
          <w:szCs w:val="24"/>
        </w:rPr>
        <w:t>Iranian Journal of Higher Education Curriculum</w:t>
      </w:r>
      <w:r w:rsidRPr="00266B4A">
        <w:rPr>
          <w:rFonts w:ascii="Times New Roman" w:hAnsi="Times New Roman"/>
          <w:sz w:val="24"/>
          <w:szCs w:val="24"/>
        </w:rPr>
        <w:t>, 1(</w:t>
      </w:r>
      <w:r w:rsidRPr="00266B4A">
        <w:rPr>
          <w:rFonts w:ascii="Times New Roman" w:hAnsi="Times New Roman"/>
          <w:b/>
          <w:sz w:val="24"/>
          <w:szCs w:val="24"/>
        </w:rPr>
        <w:t>2</w:t>
      </w:r>
      <w:r w:rsidRPr="00266B4A">
        <w:rPr>
          <w:rFonts w:ascii="Times New Roman" w:hAnsi="Times New Roman"/>
          <w:sz w:val="24"/>
          <w:szCs w:val="24"/>
        </w:rPr>
        <w:t>):57-89.</w:t>
      </w:r>
    </w:p>
    <w:p w:rsidR="00A318EF" w:rsidRPr="00266B4A" w:rsidRDefault="00A318EF" w:rsidP="00A318EF">
      <w:pPr>
        <w:spacing w:after="240" w:line="360" w:lineRule="auto"/>
        <w:ind w:left="810" w:hanging="810"/>
        <w:jc w:val="both"/>
        <w:rPr>
          <w:rFonts w:ascii="Times New Roman" w:hAnsi="Times New Roman"/>
          <w:sz w:val="24"/>
          <w:szCs w:val="24"/>
        </w:rPr>
      </w:pPr>
      <w:proofErr w:type="spellStart"/>
      <w:r w:rsidRPr="00266B4A">
        <w:rPr>
          <w:rFonts w:ascii="Times New Roman" w:hAnsi="Times New Roman"/>
          <w:sz w:val="24"/>
          <w:szCs w:val="24"/>
        </w:rPr>
        <w:lastRenderedPageBreak/>
        <w:t>Soleymanpour</w:t>
      </w:r>
      <w:proofErr w:type="spellEnd"/>
      <w:r w:rsidRPr="00266B4A">
        <w:rPr>
          <w:rFonts w:ascii="Times New Roman" w:hAnsi="Times New Roman"/>
          <w:sz w:val="24"/>
          <w:szCs w:val="24"/>
        </w:rPr>
        <w:t xml:space="preserve">, J., </w:t>
      </w:r>
      <w:proofErr w:type="spellStart"/>
      <w:r w:rsidRPr="00266B4A">
        <w:rPr>
          <w:rFonts w:ascii="Times New Roman" w:hAnsi="Times New Roman"/>
          <w:sz w:val="24"/>
          <w:szCs w:val="24"/>
        </w:rPr>
        <w:t>Khalkhali</w:t>
      </w:r>
      <w:proofErr w:type="spellEnd"/>
      <w:r w:rsidRPr="00266B4A">
        <w:rPr>
          <w:rFonts w:ascii="Times New Roman" w:hAnsi="Times New Roman"/>
          <w:sz w:val="24"/>
          <w:szCs w:val="24"/>
        </w:rPr>
        <w:t xml:space="preserve">, A. and </w:t>
      </w:r>
      <w:proofErr w:type="spellStart"/>
      <w:r w:rsidRPr="00266B4A">
        <w:rPr>
          <w:rFonts w:ascii="Times New Roman" w:hAnsi="Times New Roman"/>
          <w:sz w:val="24"/>
          <w:szCs w:val="24"/>
        </w:rPr>
        <w:t>Reayatkoonandeh</w:t>
      </w:r>
      <w:proofErr w:type="spellEnd"/>
      <w:r w:rsidRPr="00266B4A">
        <w:rPr>
          <w:rFonts w:ascii="Times New Roman" w:hAnsi="Times New Roman"/>
          <w:sz w:val="24"/>
          <w:szCs w:val="24"/>
        </w:rPr>
        <w:t xml:space="preserve">, L. (2010). The Impact of ICT-Based Teaching on Sustainable Learning of Experimental Sciences. </w:t>
      </w:r>
      <w:r w:rsidRPr="00266B4A">
        <w:rPr>
          <w:rFonts w:ascii="Times New Roman" w:hAnsi="Times New Roman"/>
          <w:i/>
          <w:sz w:val="24"/>
          <w:szCs w:val="24"/>
        </w:rPr>
        <w:t>Iranian Journal of Information and Communications Technology in Education Sciences</w:t>
      </w:r>
      <w:r w:rsidRPr="00266B4A">
        <w:rPr>
          <w:rFonts w:ascii="Times New Roman" w:hAnsi="Times New Roman"/>
          <w:sz w:val="24"/>
          <w:szCs w:val="24"/>
        </w:rPr>
        <w:t>, 1(2):77-91.</w:t>
      </w:r>
    </w:p>
    <w:p w:rsidR="00A318EF" w:rsidRPr="00266B4A" w:rsidRDefault="00A318EF" w:rsidP="00A318EF">
      <w:pPr>
        <w:adjustRightInd w:val="0"/>
        <w:spacing w:line="360" w:lineRule="auto"/>
        <w:ind w:left="720" w:hanging="720"/>
        <w:rPr>
          <w:rFonts w:ascii="Times New Roman" w:hAnsi="Times New Roman"/>
          <w:sz w:val="24"/>
          <w:szCs w:val="24"/>
        </w:rPr>
      </w:pPr>
      <w:r w:rsidRPr="00266B4A">
        <w:rPr>
          <w:rFonts w:ascii="Times New Roman" w:hAnsi="Times New Roman"/>
          <w:sz w:val="24"/>
          <w:szCs w:val="24"/>
        </w:rPr>
        <w:t xml:space="preserve">Thatcher, J. B., and Pamela, L. P., 2000. An empirical examination of individual traits as antecedents to computer anxiety and computer self-efficacy. </w:t>
      </w:r>
      <w:r w:rsidRPr="00266B4A">
        <w:rPr>
          <w:rFonts w:ascii="Times New Roman" w:hAnsi="Times New Roman"/>
          <w:i/>
          <w:iCs/>
          <w:sz w:val="24"/>
          <w:szCs w:val="24"/>
        </w:rPr>
        <w:t>MIS Quarterly</w:t>
      </w:r>
      <w:r w:rsidRPr="00266B4A">
        <w:rPr>
          <w:rFonts w:ascii="Times New Roman" w:hAnsi="Times New Roman"/>
          <w:sz w:val="24"/>
          <w:szCs w:val="24"/>
        </w:rPr>
        <w:t>, Vol. 26.</w:t>
      </w:r>
    </w:p>
    <w:p w:rsidR="00A318EF" w:rsidRPr="00266B4A" w:rsidRDefault="00A318EF" w:rsidP="00A318EF">
      <w:pPr>
        <w:spacing w:after="240" w:line="360" w:lineRule="auto"/>
        <w:ind w:left="810" w:hanging="810"/>
        <w:jc w:val="both"/>
        <w:rPr>
          <w:rFonts w:ascii="Times New Roman" w:hAnsi="Times New Roman"/>
          <w:sz w:val="24"/>
          <w:szCs w:val="24"/>
        </w:rPr>
      </w:pPr>
      <w:r w:rsidRPr="00266B4A">
        <w:rPr>
          <w:rFonts w:ascii="Times New Roman" w:hAnsi="Times New Roman"/>
          <w:sz w:val="24"/>
          <w:szCs w:val="24"/>
        </w:rPr>
        <w:t>The International Bureau of Education of UNESCO (2014): http://www.ibe.unesco.org/links.htm. Retrieved on 19/1/2015.</w:t>
      </w:r>
    </w:p>
    <w:p w:rsidR="00A318EF" w:rsidRDefault="00A318EF" w:rsidP="00A318EF">
      <w:pPr>
        <w:spacing w:after="240" w:line="360" w:lineRule="auto"/>
        <w:ind w:left="810" w:hanging="810"/>
        <w:jc w:val="both"/>
        <w:rPr>
          <w:rFonts w:ascii="Times New Roman" w:hAnsi="Times New Roman"/>
          <w:sz w:val="24"/>
          <w:szCs w:val="24"/>
        </w:rPr>
      </w:pPr>
      <w:r w:rsidRPr="00266B4A">
        <w:rPr>
          <w:rFonts w:ascii="Times New Roman" w:hAnsi="Times New Roman"/>
          <w:sz w:val="24"/>
          <w:szCs w:val="24"/>
        </w:rPr>
        <w:t>Wadi, D., and Sonia, J. (2002). ICT for Education: Potential and Potency. In W. Haddad and A. Drexler (Eds.), Technologies for Education: Potentials, Parameters, and Prospects (Washington DC: Academy for Educational Development and Paris: UNESCO).</w:t>
      </w:r>
    </w:p>
    <w:p w:rsidR="00A318EF" w:rsidRPr="0019747A" w:rsidRDefault="00A318EF" w:rsidP="00A318EF">
      <w:pPr>
        <w:spacing w:line="360" w:lineRule="auto"/>
        <w:ind w:left="851" w:hanging="851"/>
        <w:jc w:val="both"/>
      </w:pPr>
      <w:r>
        <w:rPr>
          <w:rFonts w:ascii="Times New Roman" w:hAnsi="Times New Roman"/>
          <w:sz w:val="24"/>
          <w:szCs w:val="24"/>
        </w:rPr>
        <w:t xml:space="preserve">Wheeler, S. (2001). Information and communication technologies and the changing role of the teacher. </w:t>
      </w:r>
      <w:r>
        <w:rPr>
          <w:rFonts w:ascii="Times New Roman" w:hAnsi="Times New Roman"/>
          <w:i/>
          <w:sz w:val="24"/>
          <w:szCs w:val="24"/>
        </w:rPr>
        <w:t>Journal of Educational Media</w:t>
      </w:r>
      <w:r>
        <w:rPr>
          <w:rFonts w:ascii="Times New Roman" w:hAnsi="Times New Roman"/>
          <w:sz w:val="24"/>
          <w:szCs w:val="24"/>
        </w:rPr>
        <w:t xml:space="preserve">, </w:t>
      </w:r>
      <w:r>
        <w:rPr>
          <w:rFonts w:ascii="Times New Roman" w:hAnsi="Times New Roman"/>
          <w:b/>
          <w:sz w:val="24"/>
          <w:szCs w:val="24"/>
        </w:rPr>
        <w:t xml:space="preserve">Vol. </w:t>
      </w:r>
      <w:r>
        <w:rPr>
          <w:rFonts w:ascii="Times New Roman" w:hAnsi="Times New Roman"/>
          <w:sz w:val="24"/>
          <w:szCs w:val="24"/>
        </w:rPr>
        <w:t>26, No. (1), Pp;7-17.</w:t>
      </w:r>
      <w:r>
        <w:t>\</w:t>
      </w:r>
    </w:p>
    <w:p w:rsidR="00A318EF" w:rsidRPr="00DD6091" w:rsidRDefault="00A318EF" w:rsidP="00A318EF">
      <w:pPr>
        <w:adjustRightInd w:val="0"/>
        <w:spacing w:line="360" w:lineRule="auto"/>
        <w:ind w:left="720"/>
        <w:contextualSpacing/>
        <w:jc w:val="both"/>
        <w:rPr>
          <w:rFonts w:ascii="Times New Roman" w:hAnsi="Times New Roman"/>
          <w:sz w:val="24"/>
          <w:szCs w:val="24"/>
        </w:rPr>
      </w:pPr>
      <w:r w:rsidRPr="00DD6091">
        <w:rPr>
          <w:rFonts w:ascii="Times New Roman" w:hAnsi="Times New Roman"/>
          <w:sz w:val="24"/>
          <w:szCs w:val="24"/>
        </w:rPr>
        <w:t xml:space="preserve">Wikipedia (2014). </w:t>
      </w:r>
      <w:r w:rsidRPr="00DD6091">
        <w:rPr>
          <w:rFonts w:ascii="Times New Roman" w:hAnsi="Times New Roman"/>
          <w:i/>
          <w:iCs/>
          <w:sz w:val="24"/>
          <w:szCs w:val="24"/>
        </w:rPr>
        <w:t>E-learning</w:t>
      </w:r>
      <w:r w:rsidRPr="00DD6091">
        <w:rPr>
          <w:rFonts w:ascii="Times New Roman" w:hAnsi="Times New Roman"/>
          <w:sz w:val="24"/>
          <w:szCs w:val="24"/>
        </w:rPr>
        <w:t xml:space="preserve">. Retrieved on 25 May 2014: </w:t>
      </w:r>
      <w:hyperlink r:id="rId8" w:history="1">
        <w:r w:rsidRPr="00DD6091">
          <w:rPr>
            <w:rStyle w:val="Hyperlink"/>
            <w:sz w:val="24"/>
            <w:szCs w:val="24"/>
          </w:rPr>
          <w:t>http://en.wikipedia.org/wiki/e-</w:t>
        </w:r>
      </w:hyperlink>
      <w:r w:rsidRPr="00DD6091">
        <w:rPr>
          <w:rFonts w:ascii="Times New Roman" w:hAnsi="Times New Roman"/>
          <w:sz w:val="24"/>
          <w:szCs w:val="24"/>
        </w:rPr>
        <w:t xml:space="preserve"> learning.</w:t>
      </w:r>
    </w:p>
    <w:p w:rsidR="00A318EF" w:rsidRDefault="00A318EF" w:rsidP="00A318EF">
      <w:pPr>
        <w:adjustRightInd w:val="0"/>
        <w:spacing w:after="240" w:line="360" w:lineRule="auto"/>
        <w:ind w:left="810" w:hanging="810"/>
        <w:jc w:val="both"/>
        <w:rPr>
          <w:rFonts w:ascii="Times New Roman" w:hAnsi="Times New Roman"/>
          <w:sz w:val="24"/>
          <w:szCs w:val="24"/>
        </w:rPr>
      </w:pPr>
      <w:r w:rsidRPr="00266B4A">
        <w:rPr>
          <w:rFonts w:ascii="Times New Roman" w:hAnsi="Times New Roman"/>
          <w:sz w:val="24"/>
          <w:szCs w:val="24"/>
        </w:rPr>
        <w:t xml:space="preserve">Yasin, K. and </w:t>
      </w:r>
      <w:proofErr w:type="spellStart"/>
      <w:r w:rsidRPr="00266B4A">
        <w:rPr>
          <w:rFonts w:ascii="Times New Roman" w:hAnsi="Times New Roman"/>
          <w:sz w:val="24"/>
          <w:szCs w:val="24"/>
        </w:rPr>
        <w:t>Luberisse</w:t>
      </w:r>
      <w:proofErr w:type="spellEnd"/>
      <w:r w:rsidRPr="00266B4A">
        <w:rPr>
          <w:rFonts w:ascii="Times New Roman" w:hAnsi="Times New Roman"/>
          <w:sz w:val="24"/>
          <w:szCs w:val="24"/>
        </w:rPr>
        <w:t xml:space="preserve">, Y. (1997). Meeting the Needs of a New Democracy: Multichannel Learning and Interactive Radio Instruction in Haiti: A Case Study. Washington, DC: USAID. Retrieved from </w:t>
      </w:r>
      <w:hyperlink r:id="rId9" w:history="1">
        <w:r w:rsidRPr="00266B4A">
          <w:rPr>
            <w:rStyle w:val="Hyperlink"/>
            <w:sz w:val="24"/>
            <w:szCs w:val="24"/>
          </w:rPr>
          <w:t>http://ies.edc.org/pubs/book11.htm</w:t>
        </w:r>
      </w:hyperlink>
      <w:r w:rsidRPr="00266B4A">
        <w:rPr>
          <w:rFonts w:ascii="Times New Roman" w:hAnsi="Times New Roman"/>
          <w:sz w:val="24"/>
          <w:szCs w:val="24"/>
        </w:rPr>
        <w:t>.</w:t>
      </w:r>
    </w:p>
    <w:p w:rsidR="00A318EF" w:rsidRDefault="00A318EF" w:rsidP="00A318EF">
      <w:pPr>
        <w:spacing w:line="360" w:lineRule="auto"/>
        <w:ind w:left="851" w:hanging="851"/>
        <w:jc w:val="both"/>
        <w:rPr>
          <w:rFonts w:ascii="Times New Roman" w:hAnsi="Times New Roman"/>
          <w:sz w:val="24"/>
          <w:szCs w:val="24"/>
        </w:rPr>
      </w:pPr>
      <w:r>
        <w:rPr>
          <w:rFonts w:ascii="Times New Roman" w:hAnsi="Times New Roman"/>
          <w:sz w:val="24"/>
          <w:szCs w:val="24"/>
        </w:rPr>
        <w:t xml:space="preserve">Yusuf, M. O. (2005a) Information and Communication Technology and education: </w:t>
      </w:r>
      <w:proofErr w:type="spellStart"/>
      <w:r>
        <w:rPr>
          <w:rFonts w:ascii="Times New Roman" w:hAnsi="Times New Roman"/>
          <w:sz w:val="24"/>
          <w:szCs w:val="24"/>
        </w:rPr>
        <w:t>Analysing</w:t>
      </w:r>
      <w:proofErr w:type="spellEnd"/>
      <w:r>
        <w:rPr>
          <w:rFonts w:ascii="Times New Roman" w:hAnsi="Times New Roman"/>
          <w:sz w:val="24"/>
          <w:szCs w:val="24"/>
        </w:rPr>
        <w:br/>
        <w:t>the Nigerian national policy for information technology. International Education Journal 6(3), 316-32</w:t>
      </w:r>
    </w:p>
    <w:p w:rsidR="00A318EF" w:rsidRPr="000D39DD" w:rsidRDefault="00A318EF" w:rsidP="00A318EF">
      <w:pPr>
        <w:spacing w:line="360" w:lineRule="auto"/>
        <w:ind w:left="851" w:hanging="851"/>
        <w:jc w:val="both"/>
      </w:pPr>
      <w:r>
        <w:rPr>
          <w:rFonts w:ascii="Times New Roman" w:hAnsi="Times New Roman"/>
          <w:sz w:val="24"/>
          <w:szCs w:val="24"/>
        </w:rPr>
        <w:t>Yusuf, M. O. (2005b). An Investigation into teachers' self-efficacy in implementing</w:t>
      </w:r>
      <w:r>
        <w:rPr>
          <w:rFonts w:ascii="Times New Roman" w:hAnsi="Times New Roman"/>
          <w:sz w:val="24"/>
          <w:szCs w:val="24"/>
        </w:rPr>
        <w:br/>
        <w:t>computer education in Nigerian secondary schools. Meridian: A Middle School Computer Technologies Journal, 8(2).</w:t>
      </w:r>
    </w:p>
    <w:p w:rsidR="00A318EF" w:rsidRDefault="00A318EF" w:rsidP="00A318EF">
      <w:pPr>
        <w:spacing w:after="240" w:line="360" w:lineRule="auto"/>
        <w:ind w:left="810" w:hanging="810"/>
        <w:jc w:val="both"/>
        <w:rPr>
          <w:rFonts w:ascii="Times New Roman" w:hAnsi="Times New Roman"/>
          <w:sz w:val="24"/>
          <w:szCs w:val="24"/>
        </w:rPr>
      </w:pPr>
      <w:proofErr w:type="spellStart"/>
      <w:r w:rsidRPr="00266B4A">
        <w:rPr>
          <w:rFonts w:ascii="Times New Roman" w:hAnsi="Times New Roman"/>
          <w:sz w:val="24"/>
          <w:szCs w:val="24"/>
        </w:rPr>
        <w:t>Zameni</w:t>
      </w:r>
      <w:proofErr w:type="spellEnd"/>
      <w:r w:rsidRPr="00266B4A">
        <w:rPr>
          <w:rFonts w:ascii="Times New Roman" w:hAnsi="Times New Roman"/>
          <w:sz w:val="24"/>
          <w:szCs w:val="24"/>
        </w:rPr>
        <w:t xml:space="preserve">, F. and </w:t>
      </w:r>
      <w:proofErr w:type="spellStart"/>
      <w:r w:rsidRPr="00266B4A">
        <w:rPr>
          <w:rFonts w:ascii="Times New Roman" w:hAnsi="Times New Roman"/>
          <w:sz w:val="24"/>
          <w:szCs w:val="24"/>
        </w:rPr>
        <w:t>Kardan</w:t>
      </w:r>
      <w:proofErr w:type="spellEnd"/>
      <w:r w:rsidRPr="00266B4A">
        <w:rPr>
          <w:rFonts w:ascii="Times New Roman" w:hAnsi="Times New Roman"/>
          <w:sz w:val="24"/>
          <w:szCs w:val="24"/>
        </w:rPr>
        <w:t xml:space="preserve">, S. (2011). Impact of using ICT on learning mathematics. Iranian </w:t>
      </w:r>
      <w:r w:rsidRPr="00266B4A">
        <w:rPr>
          <w:rFonts w:ascii="Times New Roman" w:hAnsi="Times New Roman"/>
          <w:i/>
          <w:sz w:val="24"/>
          <w:szCs w:val="24"/>
        </w:rPr>
        <w:t>Journal of Information and Communications Technology in Education Sciences</w:t>
      </w:r>
      <w:r w:rsidRPr="00266B4A">
        <w:rPr>
          <w:rFonts w:ascii="Times New Roman" w:hAnsi="Times New Roman"/>
          <w:sz w:val="24"/>
          <w:szCs w:val="24"/>
        </w:rPr>
        <w:t>, 1(</w:t>
      </w:r>
      <w:r w:rsidRPr="00266B4A">
        <w:rPr>
          <w:rFonts w:ascii="Times New Roman" w:hAnsi="Times New Roman"/>
          <w:b/>
          <w:sz w:val="24"/>
          <w:szCs w:val="24"/>
        </w:rPr>
        <w:t>1</w:t>
      </w:r>
      <w:r w:rsidRPr="00266B4A">
        <w:rPr>
          <w:rFonts w:ascii="Times New Roman" w:hAnsi="Times New Roman"/>
          <w:sz w:val="24"/>
          <w:szCs w:val="24"/>
        </w:rPr>
        <w:t>):23-38.</w:t>
      </w:r>
    </w:p>
    <w:p w:rsidR="00A318EF" w:rsidRPr="00DD6091" w:rsidRDefault="00A318EF" w:rsidP="00A318EF">
      <w:pPr>
        <w:pStyle w:val="NormalWeb"/>
        <w:spacing w:line="360" w:lineRule="auto"/>
        <w:ind w:left="567" w:hanging="567"/>
        <w:contextualSpacing/>
        <w:jc w:val="both"/>
        <w:rPr>
          <w:bCs/>
          <w:color w:val="000000"/>
        </w:rPr>
      </w:pPr>
      <w:proofErr w:type="spellStart"/>
      <w:r w:rsidRPr="00266B4A">
        <w:lastRenderedPageBreak/>
        <w:t>Zameni</w:t>
      </w:r>
      <w:proofErr w:type="spellEnd"/>
      <w:r w:rsidRPr="00266B4A">
        <w:t xml:space="preserve">, F., </w:t>
      </w:r>
      <w:proofErr w:type="spellStart"/>
      <w:r w:rsidRPr="00266B4A">
        <w:t>Nasimi</w:t>
      </w:r>
      <w:proofErr w:type="spellEnd"/>
      <w:r w:rsidRPr="00266B4A">
        <w:t xml:space="preserve">, A., </w:t>
      </w:r>
      <w:proofErr w:type="spellStart"/>
      <w:r w:rsidRPr="00266B4A">
        <w:t>Rezayirad</w:t>
      </w:r>
      <w:proofErr w:type="spellEnd"/>
      <w:r w:rsidRPr="00266B4A">
        <w:t xml:space="preserve">, M. and </w:t>
      </w:r>
      <w:proofErr w:type="spellStart"/>
      <w:r w:rsidRPr="00266B4A">
        <w:t>Ghanbarpoor</w:t>
      </w:r>
      <w:proofErr w:type="spellEnd"/>
      <w:r w:rsidRPr="00266B4A">
        <w:t>, M. (2011). The impact of multimedia applications on the academic achievement of students in a sociology class. Iranian Journal of Information and Co</w:t>
      </w:r>
    </w:p>
    <w:p w:rsidR="00A318EF" w:rsidRPr="009F0D02" w:rsidRDefault="00A318EF" w:rsidP="00A318EF">
      <w:pPr>
        <w:spacing w:line="360" w:lineRule="auto"/>
        <w:jc w:val="center"/>
        <w:rPr>
          <w:rFonts w:ascii="Times New Roman" w:hAnsi="Times New Roman"/>
          <w:b/>
          <w:sz w:val="24"/>
        </w:rPr>
      </w:pPr>
      <w:r w:rsidRPr="00DD6091">
        <w:rPr>
          <w:rFonts w:ascii="Times New Roman" w:hAnsi="Times New Roman"/>
          <w:bCs/>
          <w:color w:val="000000"/>
          <w:sz w:val="24"/>
          <w:szCs w:val="24"/>
        </w:rPr>
        <w:br w:type="page"/>
      </w:r>
      <w:r w:rsidRPr="009F0D02">
        <w:rPr>
          <w:rFonts w:ascii="Times New Roman" w:hAnsi="Times New Roman"/>
          <w:b/>
          <w:sz w:val="28"/>
        </w:rPr>
        <w:lastRenderedPageBreak/>
        <w:t>APPENDIX</w:t>
      </w:r>
    </w:p>
    <w:p w:rsidR="00A318EF" w:rsidRPr="005713B9" w:rsidRDefault="00A318EF" w:rsidP="00A318EF">
      <w:pPr>
        <w:pStyle w:val="NormalWeb"/>
        <w:spacing w:line="360" w:lineRule="auto"/>
        <w:jc w:val="center"/>
        <w:rPr>
          <w:rFonts w:eastAsia="-webkit-standard"/>
          <w:b/>
        </w:rPr>
      </w:pPr>
      <w:r w:rsidRPr="005713B9">
        <w:rPr>
          <w:b/>
        </w:rPr>
        <w:t>EKITI STATE UNIVERSITY IN AFFILIATION WITH KWARA STATE COLLEGE OF EDUCATION, ILORIN, KWARA STATE, NIGERIA</w:t>
      </w:r>
    </w:p>
    <w:p w:rsidR="00A318EF" w:rsidRDefault="00A318EF" w:rsidP="00A318EF">
      <w:pPr>
        <w:pStyle w:val="NormalWeb"/>
        <w:spacing w:line="360" w:lineRule="auto"/>
        <w:jc w:val="center"/>
        <w:rPr>
          <w:rFonts w:eastAsia="-webkit-standard"/>
          <w:b/>
        </w:rPr>
      </w:pPr>
      <w:r w:rsidRPr="00543CA1">
        <w:rPr>
          <w:rFonts w:eastAsia="-webkit-standard"/>
          <w:b/>
        </w:rPr>
        <w:t>QUESTIONNAIRE</w:t>
      </w:r>
    </w:p>
    <w:p w:rsidR="00A318EF" w:rsidRPr="00543CA1" w:rsidRDefault="00A318EF" w:rsidP="00A318EF">
      <w:pPr>
        <w:pStyle w:val="NormalWeb"/>
        <w:spacing w:line="360" w:lineRule="auto"/>
        <w:jc w:val="center"/>
        <w:rPr>
          <w:rFonts w:eastAsia="-webkit-standard"/>
          <w:b/>
        </w:rPr>
      </w:pPr>
      <w:r w:rsidRPr="00E122A8">
        <w:rPr>
          <w:b/>
        </w:rPr>
        <w:t>ASSESSMENT OF AVAILABILITY AND UTILIZATION OF E-LEARNING TECHNOLOGIES AND ITS EFFECT ON STUDENTS ACADEMIC PERFORMANCE IN ECONOMICS IN ILORIN WEST LOCAL SECONDARY SCHOOL</w:t>
      </w:r>
    </w:p>
    <w:p w:rsidR="00A318EF" w:rsidRPr="003C347F" w:rsidRDefault="00A318EF" w:rsidP="00A318EF">
      <w:pPr>
        <w:spacing w:after="100" w:afterAutospacing="1"/>
        <w:rPr>
          <w:rFonts w:ascii="Times New Roman" w:hAnsi="Times New Roman"/>
          <w:sz w:val="24"/>
          <w:szCs w:val="24"/>
        </w:rPr>
      </w:pPr>
      <w:r w:rsidRPr="003C347F">
        <w:rPr>
          <w:rFonts w:ascii="Times New Roman" w:hAnsi="Times New Roman"/>
          <w:sz w:val="24"/>
          <w:szCs w:val="24"/>
        </w:rPr>
        <w:t>Dear Respondent,</w:t>
      </w:r>
    </w:p>
    <w:p w:rsidR="00A318EF" w:rsidRPr="003C347F" w:rsidRDefault="00A318EF" w:rsidP="00A318EF">
      <w:pPr>
        <w:spacing w:line="360" w:lineRule="auto"/>
        <w:ind w:firstLine="720"/>
        <w:jc w:val="both"/>
        <w:rPr>
          <w:rFonts w:ascii="Times New Roman" w:hAnsi="Times New Roman"/>
          <w:sz w:val="24"/>
          <w:szCs w:val="24"/>
        </w:rPr>
      </w:pPr>
      <w:r w:rsidRPr="003C347F">
        <w:rPr>
          <w:rFonts w:ascii="Times New Roman" w:hAnsi="Times New Roman"/>
          <w:sz w:val="24"/>
          <w:szCs w:val="24"/>
        </w:rPr>
        <w:t>The questionnaire is designed to find out the “</w:t>
      </w:r>
      <w:r>
        <w:rPr>
          <w:rFonts w:ascii="Times New Roman" w:hAnsi="Times New Roman"/>
          <w:sz w:val="24"/>
          <w:szCs w:val="24"/>
        </w:rPr>
        <w:t xml:space="preserve">assessment of availability and utilization of e-learning technologies and its effect on students academic performance in Economic in Ilorin West Secondary School, </w:t>
      </w:r>
      <w:proofErr w:type="spellStart"/>
      <w:r w:rsidRPr="003C347F">
        <w:rPr>
          <w:rFonts w:ascii="Times New Roman" w:hAnsi="Times New Roman"/>
          <w:sz w:val="24"/>
          <w:szCs w:val="24"/>
        </w:rPr>
        <w:t>Kwara</w:t>
      </w:r>
      <w:proofErr w:type="spellEnd"/>
      <w:r w:rsidRPr="003C347F">
        <w:rPr>
          <w:rFonts w:ascii="Times New Roman" w:hAnsi="Times New Roman"/>
          <w:sz w:val="24"/>
          <w:szCs w:val="24"/>
        </w:rPr>
        <w:t xml:space="preserve"> State. Please give your opinion as it concerns the problem posed in this research, thanks for your anticipated cooperation.</w:t>
      </w:r>
    </w:p>
    <w:p w:rsidR="00A318EF" w:rsidRPr="003C347F" w:rsidRDefault="00A318EF" w:rsidP="00A318EF">
      <w:pPr>
        <w:spacing w:after="100" w:afterAutospacing="1" w:line="360" w:lineRule="auto"/>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C347F">
        <w:rPr>
          <w:rFonts w:ascii="Times New Roman" w:hAnsi="Times New Roman"/>
          <w:sz w:val="24"/>
          <w:szCs w:val="24"/>
        </w:rPr>
        <w:t>Yours faithfully,</w:t>
      </w:r>
    </w:p>
    <w:p w:rsidR="00A318EF" w:rsidRPr="009F0D02" w:rsidRDefault="00A318EF" w:rsidP="00A318EF">
      <w:pPr>
        <w:spacing w:line="360" w:lineRule="auto"/>
        <w:rPr>
          <w:rFonts w:ascii="Times New Roman" w:hAnsi="Times New Roman"/>
          <w:sz w:val="2"/>
          <w:szCs w:val="24"/>
        </w:rPr>
      </w:pPr>
      <w:r w:rsidRPr="003C347F">
        <w:rPr>
          <w:rFonts w:ascii="Times New Roman" w:hAnsi="Times New Roman"/>
          <w:sz w:val="24"/>
          <w:szCs w:val="24"/>
        </w:rPr>
        <w:tab/>
      </w:r>
      <w:r w:rsidRPr="003C347F">
        <w:rPr>
          <w:rFonts w:ascii="Times New Roman" w:hAnsi="Times New Roman"/>
          <w:sz w:val="24"/>
          <w:szCs w:val="24"/>
        </w:rPr>
        <w:tab/>
      </w:r>
      <w:r w:rsidRPr="003C347F">
        <w:rPr>
          <w:rFonts w:ascii="Times New Roman" w:hAnsi="Times New Roman"/>
          <w:sz w:val="24"/>
          <w:szCs w:val="24"/>
        </w:rPr>
        <w:tab/>
      </w:r>
      <w:r w:rsidRPr="003C347F">
        <w:rPr>
          <w:rFonts w:ascii="Times New Roman" w:hAnsi="Times New Roman"/>
          <w:sz w:val="24"/>
          <w:szCs w:val="24"/>
        </w:rPr>
        <w:tab/>
      </w:r>
      <w:r w:rsidRPr="003C347F">
        <w:rPr>
          <w:rFonts w:ascii="Times New Roman" w:hAnsi="Times New Roman"/>
          <w:sz w:val="24"/>
          <w:szCs w:val="24"/>
        </w:rPr>
        <w:tab/>
      </w:r>
      <w:r w:rsidRPr="003C347F">
        <w:rPr>
          <w:rFonts w:ascii="Times New Roman" w:hAnsi="Times New Roman"/>
          <w:sz w:val="24"/>
          <w:szCs w:val="24"/>
        </w:rPr>
        <w:tab/>
      </w:r>
    </w:p>
    <w:p w:rsidR="00A318EF" w:rsidRPr="003C347F" w:rsidRDefault="00A318EF" w:rsidP="00A318EF">
      <w:pPr>
        <w:spacing w:line="360" w:lineRule="auto"/>
        <w:jc w:val="right"/>
        <w:rPr>
          <w:rFonts w:ascii="Times New Roman" w:hAnsi="Times New Roman"/>
          <w:sz w:val="24"/>
          <w:szCs w:val="24"/>
        </w:rPr>
      </w:pPr>
      <w:r>
        <w:rPr>
          <w:rFonts w:ascii="Times New Roman" w:hAnsi="Times New Roman"/>
          <w:sz w:val="24"/>
          <w:szCs w:val="24"/>
        </w:rPr>
        <w:t xml:space="preserve">Emmanuel </w:t>
      </w:r>
    </w:p>
    <w:p w:rsidR="00A318EF" w:rsidRPr="003C347F" w:rsidRDefault="00A318EF" w:rsidP="00A318EF">
      <w:pPr>
        <w:spacing w:line="360" w:lineRule="auto"/>
        <w:jc w:val="right"/>
        <w:rPr>
          <w:rFonts w:ascii="Times New Roman" w:hAnsi="Times New Roman"/>
          <w:sz w:val="24"/>
          <w:szCs w:val="24"/>
        </w:rPr>
      </w:pPr>
      <w:r w:rsidRPr="003C347F">
        <w:rPr>
          <w:rFonts w:ascii="Times New Roman" w:hAnsi="Times New Roman"/>
          <w:sz w:val="24"/>
          <w:szCs w:val="24"/>
        </w:rPr>
        <w:tab/>
      </w:r>
      <w:r w:rsidRPr="003C347F">
        <w:rPr>
          <w:rFonts w:ascii="Times New Roman" w:hAnsi="Times New Roman"/>
          <w:sz w:val="24"/>
          <w:szCs w:val="24"/>
        </w:rPr>
        <w:tab/>
      </w:r>
      <w:r w:rsidRPr="003C347F">
        <w:rPr>
          <w:rFonts w:ascii="Times New Roman" w:hAnsi="Times New Roman"/>
          <w:sz w:val="24"/>
          <w:szCs w:val="24"/>
        </w:rPr>
        <w:tab/>
      </w:r>
      <w:r w:rsidRPr="003C347F">
        <w:rPr>
          <w:rFonts w:ascii="Times New Roman" w:hAnsi="Times New Roman"/>
          <w:sz w:val="24"/>
          <w:szCs w:val="24"/>
        </w:rPr>
        <w:tab/>
      </w:r>
      <w:r w:rsidRPr="003C347F">
        <w:rPr>
          <w:rFonts w:ascii="Times New Roman" w:hAnsi="Times New Roman"/>
          <w:sz w:val="24"/>
          <w:szCs w:val="24"/>
        </w:rPr>
        <w:tab/>
      </w:r>
      <w:r w:rsidRPr="003C347F">
        <w:rPr>
          <w:rFonts w:ascii="Times New Roman" w:hAnsi="Times New Roman"/>
          <w:sz w:val="24"/>
          <w:szCs w:val="24"/>
        </w:rPr>
        <w:tab/>
      </w:r>
      <w:r w:rsidRPr="003C347F">
        <w:rPr>
          <w:rFonts w:ascii="Times New Roman" w:hAnsi="Times New Roman"/>
          <w:sz w:val="24"/>
          <w:szCs w:val="24"/>
        </w:rPr>
        <w:tab/>
        <w:t>The Researcher</w:t>
      </w:r>
    </w:p>
    <w:p w:rsidR="00A318EF" w:rsidRPr="003C347F" w:rsidRDefault="00A318EF" w:rsidP="00A318EF">
      <w:pPr>
        <w:spacing w:line="360" w:lineRule="auto"/>
        <w:rPr>
          <w:rFonts w:ascii="Times New Roman" w:hAnsi="Times New Roman"/>
          <w:b/>
          <w:bCs/>
          <w:sz w:val="24"/>
          <w:szCs w:val="24"/>
        </w:rPr>
      </w:pPr>
      <w:r w:rsidRPr="003C347F">
        <w:rPr>
          <w:rFonts w:ascii="Times New Roman" w:hAnsi="Times New Roman"/>
          <w:b/>
          <w:bCs/>
          <w:sz w:val="24"/>
          <w:szCs w:val="24"/>
        </w:rPr>
        <w:t>Section</w:t>
      </w:r>
      <w:bookmarkStart w:id="0" w:name="_GoBack"/>
      <w:bookmarkEnd w:id="0"/>
      <w:r w:rsidRPr="003C347F">
        <w:rPr>
          <w:rFonts w:ascii="Times New Roman" w:hAnsi="Times New Roman"/>
          <w:b/>
          <w:bCs/>
          <w:sz w:val="24"/>
          <w:szCs w:val="24"/>
        </w:rPr>
        <w:t xml:space="preserve"> A: Demographic Data</w:t>
      </w:r>
    </w:p>
    <w:p w:rsidR="00A318EF" w:rsidRPr="003C347F" w:rsidRDefault="00A318EF" w:rsidP="00A318EF">
      <w:pPr>
        <w:spacing w:line="360" w:lineRule="auto"/>
        <w:rPr>
          <w:rFonts w:ascii="Times New Roman" w:eastAsia="Calibri" w:hAnsi="Times New Roman"/>
          <w:sz w:val="24"/>
          <w:szCs w:val="24"/>
        </w:rPr>
      </w:pPr>
      <w:r w:rsidRPr="003C347F">
        <w:rPr>
          <w:rFonts w:ascii="Times New Roman" w:hAnsi="Times New Roman"/>
          <w:sz w:val="24"/>
          <w:szCs w:val="24"/>
        </w:rPr>
        <w:t xml:space="preserve">Instruction: kindly write or tick </w:t>
      </w:r>
      <w:proofErr w:type="gramStart"/>
      <w:r w:rsidRPr="003C347F">
        <w:rPr>
          <w:rFonts w:ascii="Times New Roman" w:hAnsi="Times New Roman"/>
          <w:sz w:val="24"/>
          <w:szCs w:val="24"/>
        </w:rPr>
        <w:t xml:space="preserve">( </w:t>
      </w:r>
      <w:r w:rsidRPr="003C347F">
        <w:rPr>
          <w:rFonts w:ascii="Times New Roman" w:eastAsia="Calibri" w:hAnsi="Times New Roman"/>
          <w:sz w:val="24"/>
          <w:szCs w:val="24"/>
        </w:rPr>
        <w:t>√</w:t>
      </w:r>
      <w:proofErr w:type="gramEnd"/>
      <w:r w:rsidRPr="003C347F">
        <w:rPr>
          <w:rFonts w:ascii="Times New Roman" w:eastAsia="Calibri" w:hAnsi="Times New Roman"/>
          <w:sz w:val="24"/>
          <w:szCs w:val="24"/>
        </w:rPr>
        <w:t xml:space="preserve"> ) in the appropriate space to indicate your response to each of the questions in each section.</w:t>
      </w:r>
    </w:p>
    <w:p w:rsidR="00A318EF" w:rsidRPr="003C347F" w:rsidRDefault="00A318EF" w:rsidP="00A318EF">
      <w:pPr>
        <w:spacing w:line="360" w:lineRule="auto"/>
        <w:rPr>
          <w:rFonts w:ascii="Times New Roman" w:eastAsia="Calibri" w:hAnsi="Times New Roman"/>
          <w:sz w:val="24"/>
          <w:szCs w:val="24"/>
        </w:rPr>
      </w:pPr>
      <w:r w:rsidRPr="003C347F">
        <w:rPr>
          <w:rFonts w:ascii="Times New Roman" w:eastAsia="Calibri" w:hAnsi="Times New Roman"/>
          <w:sz w:val="24"/>
          <w:szCs w:val="24"/>
        </w:rPr>
        <w:t xml:space="preserve">1.  </w:t>
      </w:r>
      <w:r w:rsidRPr="003C347F">
        <w:rPr>
          <w:rFonts w:ascii="Times New Roman" w:eastAsia="Calibri" w:hAnsi="Times New Roman"/>
          <w:b/>
          <w:sz w:val="24"/>
          <w:szCs w:val="24"/>
        </w:rPr>
        <w:t>Name of School</w:t>
      </w:r>
      <w:r w:rsidRPr="003C347F">
        <w:rPr>
          <w:rFonts w:ascii="Times New Roman" w:eastAsia="Calibri" w:hAnsi="Times New Roman"/>
          <w:sz w:val="24"/>
          <w:szCs w:val="24"/>
        </w:rPr>
        <w:t>.....................................................................................</w:t>
      </w:r>
    </w:p>
    <w:p w:rsidR="00A318EF" w:rsidRDefault="00A318EF" w:rsidP="00A318EF">
      <w:pPr>
        <w:spacing w:line="360" w:lineRule="auto"/>
        <w:rPr>
          <w:rFonts w:ascii="Times New Roman" w:eastAsia="Calibri" w:hAnsi="Times New Roman"/>
          <w:sz w:val="24"/>
          <w:szCs w:val="24"/>
        </w:rPr>
      </w:pPr>
      <w:r w:rsidRPr="003C347F">
        <w:rPr>
          <w:rFonts w:ascii="Times New Roman" w:eastAsia="Calibri" w:hAnsi="Times New Roman"/>
          <w:sz w:val="24"/>
          <w:szCs w:val="24"/>
        </w:rPr>
        <w:t xml:space="preserve">2.  </w:t>
      </w:r>
      <w:r w:rsidRPr="003C347F">
        <w:rPr>
          <w:rFonts w:ascii="Times New Roman" w:eastAsia="Calibri" w:hAnsi="Times New Roman"/>
          <w:b/>
          <w:sz w:val="24"/>
          <w:szCs w:val="24"/>
        </w:rPr>
        <w:t>Gender:</w:t>
      </w:r>
      <w:r w:rsidRPr="003C347F">
        <w:rPr>
          <w:rFonts w:ascii="Times New Roman" w:eastAsia="Calibri" w:hAnsi="Times New Roman"/>
          <w:sz w:val="24"/>
          <w:szCs w:val="24"/>
        </w:rPr>
        <w:t xml:space="preserve">  Male [  ] Female [  ]</w:t>
      </w:r>
    </w:p>
    <w:p w:rsidR="00A318EF" w:rsidRPr="003C347F" w:rsidRDefault="00A318EF" w:rsidP="00A318EF">
      <w:pPr>
        <w:spacing w:line="360" w:lineRule="auto"/>
        <w:rPr>
          <w:rFonts w:ascii="Times New Roman" w:eastAsia="Calibri" w:hAnsi="Times New Roman"/>
          <w:sz w:val="24"/>
          <w:szCs w:val="24"/>
        </w:rPr>
      </w:pPr>
      <w:r>
        <w:rPr>
          <w:rFonts w:ascii="Times New Roman" w:eastAsia="Calibri" w:hAnsi="Times New Roman"/>
          <w:sz w:val="24"/>
          <w:szCs w:val="24"/>
        </w:rPr>
        <w:t xml:space="preserve">3.  </w:t>
      </w:r>
      <w:r>
        <w:rPr>
          <w:rFonts w:ascii="Times New Roman" w:eastAsia="Calibri" w:hAnsi="Times New Roman"/>
          <w:b/>
          <w:sz w:val="24"/>
          <w:szCs w:val="24"/>
        </w:rPr>
        <w:t xml:space="preserve">Age: </w:t>
      </w:r>
      <w:r>
        <w:rPr>
          <w:rFonts w:ascii="Times New Roman" w:eastAsia="Calibri" w:hAnsi="Times New Roman"/>
          <w:sz w:val="24"/>
          <w:szCs w:val="24"/>
        </w:rPr>
        <w:t xml:space="preserve">12 – 14 (      </w:t>
      </w:r>
      <w:proofErr w:type="gramStart"/>
      <w:r>
        <w:rPr>
          <w:rFonts w:ascii="Times New Roman" w:eastAsia="Calibri" w:hAnsi="Times New Roman"/>
          <w:sz w:val="24"/>
          <w:szCs w:val="24"/>
        </w:rPr>
        <w:t>)  14</w:t>
      </w:r>
      <w:proofErr w:type="gramEnd"/>
      <w:r>
        <w:rPr>
          <w:rFonts w:ascii="Times New Roman" w:eastAsia="Calibri" w:hAnsi="Times New Roman"/>
          <w:sz w:val="24"/>
          <w:szCs w:val="24"/>
        </w:rPr>
        <w:t xml:space="preserve"> – 16 (      ) and 16 above (      )</w:t>
      </w:r>
    </w:p>
    <w:p w:rsidR="00A318EF" w:rsidRPr="003C347F" w:rsidRDefault="00A318EF" w:rsidP="00A318EF">
      <w:pPr>
        <w:spacing w:line="360" w:lineRule="auto"/>
        <w:jc w:val="both"/>
        <w:rPr>
          <w:rFonts w:ascii="Times New Roman" w:hAnsi="Times New Roman"/>
          <w:bCs/>
          <w:sz w:val="24"/>
          <w:szCs w:val="24"/>
        </w:rPr>
      </w:pPr>
      <w:r w:rsidRPr="003C347F">
        <w:rPr>
          <w:rFonts w:ascii="Times New Roman" w:eastAsia="-webkit-standard" w:hAnsi="Times New Roman"/>
          <w:b/>
          <w:sz w:val="24"/>
          <w:szCs w:val="24"/>
        </w:rPr>
        <w:t xml:space="preserve">Section B: </w:t>
      </w:r>
      <w:r w:rsidRPr="003C347F">
        <w:rPr>
          <w:rFonts w:ascii="Times New Roman" w:hAnsi="Times New Roman"/>
          <w:b/>
          <w:sz w:val="24"/>
          <w:szCs w:val="24"/>
        </w:rPr>
        <w:t xml:space="preserve">Instruction: </w:t>
      </w:r>
      <w:r w:rsidRPr="003C347F">
        <w:rPr>
          <w:rFonts w:ascii="Times New Roman" w:hAnsi="Times New Roman"/>
          <w:sz w:val="24"/>
          <w:szCs w:val="24"/>
        </w:rPr>
        <w:t xml:space="preserve">Please, tick the option that best expresses your opinion on the influence of English teachers’ qualification on the senior secondary school </w:t>
      </w:r>
      <w:proofErr w:type="gramStart"/>
      <w:r w:rsidRPr="003C347F">
        <w:rPr>
          <w:rFonts w:ascii="Times New Roman" w:hAnsi="Times New Roman"/>
          <w:sz w:val="24"/>
          <w:szCs w:val="24"/>
        </w:rPr>
        <w:t>students</w:t>
      </w:r>
      <w:proofErr w:type="gramEnd"/>
      <w:r w:rsidRPr="003C347F">
        <w:rPr>
          <w:rFonts w:ascii="Times New Roman" w:hAnsi="Times New Roman"/>
          <w:sz w:val="24"/>
          <w:szCs w:val="24"/>
        </w:rPr>
        <w:t xml:space="preserve"> performance using the following scale: Strongly Agree (SA), Agree (A), Disagree (D) and Strongly Disagree (SD).</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627"/>
        <w:gridCol w:w="4480"/>
        <w:gridCol w:w="968"/>
        <w:gridCol w:w="960"/>
        <w:gridCol w:w="960"/>
        <w:gridCol w:w="861"/>
      </w:tblGrid>
      <w:tr w:rsidR="00A318EF" w:rsidRPr="00C559B0" w:rsidTr="00A909A9">
        <w:tc>
          <w:tcPr>
            <w:tcW w:w="627" w:type="dxa"/>
            <w:shd w:val="clear" w:color="auto" w:fill="auto"/>
          </w:tcPr>
          <w:p w:rsidR="00A318EF" w:rsidRPr="00C559B0" w:rsidRDefault="00A318EF" w:rsidP="00A909A9">
            <w:pPr>
              <w:adjustRightInd w:val="0"/>
              <w:spacing w:line="360" w:lineRule="auto"/>
              <w:jc w:val="both"/>
              <w:rPr>
                <w:rFonts w:ascii="Times New Roman" w:hAnsi="Times New Roman"/>
                <w:b/>
                <w:bCs/>
                <w:sz w:val="24"/>
                <w:szCs w:val="24"/>
              </w:rPr>
            </w:pPr>
            <w:r w:rsidRPr="00C559B0">
              <w:rPr>
                <w:rFonts w:ascii="Times New Roman" w:hAnsi="Times New Roman"/>
                <w:sz w:val="24"/>
                <w:szCs w:val="24"/>
              </w:rPr>
              <w:lastRenderedPageBreak/>
              <w:t>S/N</w:t>
            </w:r>
          </w:p>
        </w:tc>
        <w:tc>
          <w:tcPr>
            <w:tcW w:w="4480" w:type="dxa"/>
            <w:shd w:val="clear" w:color="auto" w:fill="auto"/>
          </w:tcPr>
          <w:p w:rsidR="00A318EF" w:rsidRPr="00C559B0" w:rsidRDefault="00A318EF" w:rsidP="00A909A9">
            <w:pPr>
              <w:adjustRightInd w:val="0"/>
              <w:spacing w:line="360" w:lineRule="auto"/>
              <w:jc w:val="both"/>
              <w:rPr>
                <w:rFonts w:ascii="Times New Roman" w:hAnsi="Times New Roman"/>
                <w:b/>
                <w:bCs/>
                <w:sz w:val="24"/>
                <w:szCs w:val="24"/>
              </w:rPr>
            </w:pPr>
            <w:r w:rsidRPr="00C559B0">
              <w:rPr>
                <w:rFonts w:ascii="Times New Roman" w:hAnsi="Times New Roman"/>
                <w:sz w:val="24"/>
                <w:szCs w:val="24"/>
              </w:rPr>
              <w:t>Items</w:t>
            </w:r>
          </w:p>
        </w:tc>
        <w:tc>
          <w:tcPr>
            <w:tcW w:w="968" w:type="dxa"/>
            <w:shd w:val="clear" w:color="auto" w:fill="auto"/>
          </w:tcPr>
          <w:p w:rsidR="00A318EF" w:rsidRPr="00C559B0" w:rsidRDefault="00A318EF" w:rsidP="00A909A9">
            <w:pPr>
              <w:adjustRightInd w:val="0"/>
              <w:spacing w:line="360" w:lineRule="auto"/>
              <w:jc w:val="both"/>
              <w:rPr>
                <w:rFonts w:ascii="Times New Roman" w:hAnsi="Times New Roman"/>
                <w:b/>
                <w:bCs/>
                <w:sz w:val="24"/>
                <w:szCs w:val="24"/>
              </w:rPr>
            </w:pPr>
            <w:r w:rsidRPr="00C559B0">
              <w:rPr>
                <w:rFonts w:ascii="Times New Roman" w:hAnsi="Times New Roman"/>
                <w:sz w:val="24"/>
                <w:szCs w:val="24"/>
              </w:rPr>
              <w:t>SA</w:t>
            </w:r>
          </w:p>
        </w:tc>
        <w:tc>
          <w:tcPr>
            <w:tcW w:w="960" w:type="dxa"/>
            <w:shd w:val="clear" w:color="auto" w:fill="auto"/>
          </w:tcPr>
          <w:p w:rsidR="00A318EF" w:rsidRPr="00C559B0" w:rsidRDefault="00A318EF" w:rsidP="00A909A9">
            <w:pPr>
              <w:adjustRightInd w:val="0"/>
              <w:spacing w:line="360" w:lineRule="auto"/>
              <w:jc w:val="both"/>
              <w:rPr>
                <w:rFonts w:ascii="Times New Roman" w:hAnsi="Times New Roman"/>
                <w:b/>
                <w:bCs/>
                <w:sz w:val="24"/>
                <w:szCs w:val="24"/>
              </w:rPr>
            </w:pPr>
            <w:r w:rsidRPr="00C559B0">
              <w:rPr>
                <w:rFonts w:ascii="Times New Roman" w:hAnsi="Times New Roman"/>
                <w:sz w:val="24"/>
                <w:szCs w:val="24"/>
              </w:rPr>
              <w:t>A</w:t>
            </w:r>
          </w:p>
        </w:tc>
        <w:tc>
          <w:tcPr>
            <w:tcW w:w="960" w:type="dxa"/>
            <w:shd w:val="clear" w:color="auto" w:fill="auto"/>
          </w:tcPr>
          <w:p w:rsidR="00A318EF" w:rsidRPr="00C559B0" w:rsidRDefault="00A318EF" w:rsidP="00A909A9">
            <w:pPr>
              <w:adjustRightInd w:val="0"/>
              <w:spacing w:line="360" w:lineRule="auto"/>
              <w:jc w:val="both"/>
              <w:rPr>
                <w:rFonts w:ascii="Times New Roman" w:hAnsi="Times New Roman"/>
                <w:b/>
                <w:bCs/>
                <w:sz w:val="24"/>
                <w:szCs w:val="24"/>
              </w:rPr>
            </w:pPr>
            <w:r w:rsidRPr="00C559B0">
              <w:rPr>
                <w:rFonts w:ascii="Times New Roman" w:hAnsi="Times New Roman"/>
                <w:sz w:val="24"/>
                <w:szCs w:val="24"/>
              </w:rPr>
              <w:t>D</w:t>
            </w:r>
          </w:p>
        </w:tc>
        <w:tc>
          <w:tcPr>
            <w:tcW w:w="861" w:type="dxa"/>
            <w:shd w:val="clear" w:color="auto" w:fill="auto"/>
          </w:tcPr>
          <w:p w:rsidR="00A318EF" w:rsidRPr="00C559B0" w:rsidRDefault="00A318EF" w:rsidP="00A909A9">
            <w:pPr>
              <w:adjustRightInd w:val="0"/>
              <w:spacing w:line="360" w:lineRule="auto"/>
              <w:jc w:val="both"/>
              <w:rPr>
                <w:rFonts w:ascii="Times New Roman" w:hAnsi="Times New Roman"/>
                <w:b/>
                <w:bCs/>
                <w:sz w:val="24"/>
                <w:szCs w:val="24"/>
              </w:rPr>
            </w:pPr>
            <w:r w:rsidRPr="00C559B0">
              <w:rPr>
                <w:rFonts w:ascii="Times New Roman" w:hAnsi="Times New Roman"/>
                <w:sz w:val="24"/>
                <w:szCs w:val="24"/>
              </w:rPr>
              <w:t>SD</w:t>
            </w:r>
          </w:p>
        </w:tc>
      </w:tr>
      <w:tr w:rsidR="00A318EF" w:rsidRPr="00C559B0" w:rsidTr="00A909A9">
        <w:tc>
          <w:tcPr>
            <w:tcW w:w="627" w:type="dxa"/>
            <w:shd w:val="clear" w:color="auto" w:fill="auto"/>
          </w:tcPr>
          <w:p w:rsidR="00A318EF" w:rsidRPr="00832FBA" w:rsidRDefault="00A318EF" w:rsidP="00A909A9">
            <w:pPr>
              <w:adjustRightInd w:val="0"/>
              <w:spacing w:line="360" w:lineRule="auto"/>
              <w:jc w:val="both"/>
              <w:rPr>
                <w:rFonts w:ascii="Times New Roman" w:hAnsi="Times New Roman"/>
                <w:b/>
                <w:sz w:val="24"/>
                <w:szCs w:val="24"/>
              </w:rPr>
            </w:pPr>
            <w:r w:rsidRPr="00832FBA">
              <w:rPr>
                <w:rFonts w:ascii="Times New Roman" w:hAnsi="Times New Roman"/>
                <w:b/>
                <w:sz w:val="24"/>
                <w:szCs w:val="24"/>
              </w:rPr>
              <w:t>1</w:t>
            </w:r>
          </w:p>
        </w:tc>
        <w:tc>
          <w:tcPr>
            <w:tcW w:w="4480" w:type="dxa"/>
            <w:shd w:val="clear" w:color="auto" w:fill="auto"/>
          </w:tcPr>
          <w:p w:rsidR="00A318EF" w:rsidRPr="00C559B0" w:rsidRDefault="00A318EF" w:rsidP="00A909A9">
            <w:pPr>
              <w:spacing w:line="360" w:lineRule="auto"/>
              <w:contextualSpacing/>
              <w:jc w:val="both"/>
              <w:rPr>
                <w:rFonts w:ascii="Times New Roman" w:hAnsi="Times New Roman"/>
                <w:sz w:val="24"/>
                <w:szCs w:val="24"/>
              </w:rPr>
            </w:pPr>
            <w:r w:rsidRPr="00C559B0">
              <w:rPr>
                <w:rFonts w:ascii="Times New Roman" w:hAnsi="Times New Roman"/>
                <w:sz w:val="24"/>
                <w:szCs w:val="24"/>
              </w:rPr>
              <w:t>My school has e-learning facilities for students use</w:t>
            </w:r>
          </w:p>
        </w:tc>
        <w:tc>
          <w:tcPr>
            <w:tcW w:w="968"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960"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960"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861"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r>
      <w:tr w:rsidR="00A318EF" w:rsidRPr="00C559B0" w:rsidTr="00A909A9">
        <w:tc>
          <w:tcPr>
            <w:tcW w:w="627" w:type="dxa"/>
            <w:shd w:val="clear" w:color="auto" w:fill="auto"/>
          </w:tcPr>
          <w:p w:rsidR="00A318EF" w:rsidRPr="00832FBA" w:rsidRDefault="00A318EF" w:rsidP="00A909A9">
            <w:pPr>
              <w:adjustRightInd w:val="0"/>
              <w:spacing w:line="360" w:lineRule="auto"/>
              <w:jc w:val="both"/>
              <w:rPr>
                <w:rFonts w:ascii="Times New Roman" w:hAnsi="Times New Roman"/>
                <w:b/>
                <w:sz w:val="24"/>
                <w:szCs w:val="24"/>
              </w:rPr>
            </w:pPr>
            <w:r w:rsidRPr="00832FBA">
              <w:rPr>
                <w:rFonts w:ascii="Times New Roman" w:hAnsi="Times New Roman"/>
                <w:b/>
                <w:sz w:val="24"/>
                <w:szCs w:val="24"/>
              </w:rPr>
              <w:t>2</w:t>
            </w:r>
          </w:p>
        </w:tc>
        <w:tc>
          <w:tcPr>
            <w:tcW w:w="4480" w:type="dxa"/>
            <w:shd w:val="clear" w:color="auto" w:fill="auto"/>
          </w:tcPr>
          <w:p w:rsidR="00A318EF" w:rsidRPr="00C559B0" w:rsidRDefault="00A318EF" w:rsidP="00A909A9">
            <w:pPr>
              <w:spacing w:line="360" w:lineRule="auto"/>
              <w:contextualSpacing/>
              <w:jc w:val="both"/>
              <w:rPr>
                <w:rFonts w:ascii="Times New Roman" w:hAnsi="Times New Roman"/>
                <w:sz w:val="24"/>
                <w:szCs w:val="24"/>
              </w:rPr>
            </w:pPr>
            <w:r w:rsidRPr="00C559B0">
              <w:rPr>
                <w:rFonts w:ascii="Times New Roman" w:hAnsi="Times New Roman"/>
                <w:sz w:val="24"/>
                <w:szCs w:val="24"/>
              </w:rPr>
              <w:t>The e-learning facilities in my school are in good condition</w:t>
            </w:r>
          </w:p>
        </w:tc>
        <w:tc>
          <w:tcPr>
            <w:tcW w:w="968"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960"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960"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861"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r>
      <w:tr w:rsidR="00A318EF" w:rsidRPr="00C559B0" w:rsidTr="00A909A9">
        <w:tc>
          <w:tcPr>
            <w:tcW w:w="627" w:type="dxa"/>
            <w:shd w:val="clear" w:color="auto" w:fill="auto"/>
          </w:tcPr>
          <w:p w:rsidR="00A318EF" w:rsidRPr="00832FBA" w:rsidRDefault="00A318EF" w:rsidP="00A909A9">
            <w:pPr>
              <w:adjustRightInd w:val="0"/>
              <w:spacing w:line="360" w:lineRule="auto"/>
              <w:jc w:val="both"/>
              <w:rPr>
                <w:rFonts w:ascii="Times New Roman" w:hAnsi="Times New Roman"/>
                <w:b/>
                <w:sz w:val="24"/>
                <w:szCs w:val="24"/>
              </w:rPr>
            </w:pPr>
            <w:r w:rsidRPr="00832FBA">
              <w:rPr>
                <w:rFonts w:ascii="Times New Roman" w:hAnsi="Times New Roman"/>
                <w:b/>
                <w:sz w:val="24"/>
                <w:szCs w:val="24"/>
              </w:rPr>
              <w:t>3</w:t>
            </w:r>
          </w:p>
        </w:tc>
        <w:tc>
          <w:tcPr>
            <w:tcW w:w="4480" w:type="dxa"/>
            <w:shd w:val="clear" w:color="auto" w:fill="auto"/>
          </w:tcPr>
          <w:p w:rsidR="00A318EF" w:rsidRPr="00C559B0" w:rsidRDefault="00A318EF" w:rsidP="00A909A9">
            <w:pPr>
              <w:spacing w:line="360" w:lineRule="auto"/>
              <w:contextualSpacing/>
              <w:jc w:val="both"/>
              <w:rPr>
                <w:rFonts w:ascii="Times New Roman" w:hAnsi="Times New Roman"/>
                <w:sz w:val="24"/>
                <w:szCs w:val="24"/>
              </w:rPr>
            </w:pPr>
            <w:r w:rsidRPr="00C559B0">
              <w:rPr>
                <w:rFonts w:ascii="Times New Roman" w:hAnsi="Times New Roman"/>
                <w:sz w:val="24"/>
                <w:szCs w:val="24"/>
              </w:rPr>
              <w:t>My school have ICT center where students learn</w:t>
            </w:r>
          </w:p>
        </w:tc>
        <w:tc>
          <w:tcPr>
            <w:tcW w:w="968"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960"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960"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861"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r>
      <w:tr w:rsidR="00A318EF" w:rsidRPr="00C559B0" w:rsidTr="00A909A9">
        <w:tc>
          <w:tcPr>
            <w:tcW w:w="627" w:type="dxa"/>
            <w:shd w:val="clear" w:color="auto" w:fill="auto"/>
          </w:tcPr>
          <w:p w:rsidR="00A318EF" w:rsidRPr="00832FBA" w:rsidRDefault="00A318EF" w:rsidP="00A909A9">
            <w:pPr>
              <w:adjustRightInd w:val="0"/>
              <w:spacing w:line="360" w:lineRule="auto"/>
              <w:jc w:val="both"/>
              <w:rPr>
                <w:rFonts w:ascii="Times New Roman" w:hAnsi="Times New Roman"/>
                <w:b/>
                <w:sz w:val="24"/>
                <w:szCs w:val="24"/>
              </w:rPr>
            </w:pPr>
            <w:r w:rsidRPr="00832FBA">
              <w:rPr>
                <w:rFonts w:ascii="Times New Roman" w:hAnsi="Times New Roman"/>
                <w:b/>
                <w:sz w:val="24"/>
                <w:szCs w:val="24"/>
              </w:rPr>
              <w:t>4</w:t>
            </w:r>
          </w:p>
        </w:tc>
        <w:tc>
          <w:tcPr>
            <w:tcW w:w="4480" w:type="dxa"/>
            <w:shd w:val="clear" w:color="auto" w:fill="auto"/>
          </w:tcPr>
          <w:p w:rsidR="00A318EF" w:rsidRPr="00C559B0" w:rsidRDefault="00A318EF" w:rsidP="00A909A9">
            <w:pPr>
              <w:spacing w:line="360" w:lineRule="auto"/>
              <w:contextualSpacing/>
              <w:jc w:val="both"/>
              <w:rPr>
                <w:rFonts w:ascii="Times New Roman" w:hAnsi="Times New Roman"/>
                <w:sz w:val="24"/>
                <w:szCs w:val="24"/>
              </w:rPr>
            </w:pPr>
            <w:r w:rsidRPr="00C559B0">
              <w:rPr>
                <w:rFonts w:ascii="Times New Roman" w:hAnsi="Times New Roman"/>
                <w:sz w:val="24"/>
                <w:szCs w:val="24"/>
              </w:rPr>
              <w:t>The e-learning facilities were made available by government</w:t>
            </w:r>
          </w:p>
        </w:tc>
        <w:tc>
          <w:tcPr>
            <w:tcW w:w="968"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960"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960"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861"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r>
      <w:tr w:rsidR="00A318EF" w:rsidRPr="00C559B0" w:rsidTr="00A909A9">
        <w:tc>
          <w:tcPr>
            <w:tcW w:w="627" w:type="dxa"/>
            <w:shd w:val="clear" w:color="auto" w:fill="auto"/>
          </w:tcPr>
          <w:p w:rsidR="00A318EF" w:rsidRPr="00832FBA" w:rsidRDefault="00A318EF" w:rsidP="00A909A9">
            <w:pPr>
              <w:adjustRightInd w:val="0"/>
              <w:spacing w:line="360" w:lineRule="auto"/>
              <w:jc w:val="both"/>
              <w:rPr>
                <w:rFonts w:ascii="Times New Roman" w:hAnsi="Times New Roman"/>
                <w:b/>
                <w:sz w:val="24"/>
                <w:szCs w:val="24"/>
              </w:rPr>
            </w:pPr>
            <w:r w:rsidRPr="00832FBA">
              <w:rPr>
                <w:rFonts w:ascii="Times New Roman" w:hAnsi="Times New Roman"/>
                <w:b/>
                <w:sz w:val="24"/>
                <w:szCs w:val="24"/>
              </w:rPr>
              <w:t>5</w:t>
            </w:r>
          </w:p>
        </w:tc>
        <w:tc>
          <w:tcPr>
            <w:tcW w:w="4480" w:type="dxa"/>
            <w:shd w:val="clear" w:color="auto" w:fill="auto"/>
          </w:tcPr>
          <w:p w:rsidR="00A318EF" w:rsidRPr="00C559B0" w:rsidRDefault="00A318EF" w:rsidP="00A909A9">
            <w:pPr>
              <w:spacing w:line="360" w:lineRule="auto"/>
              <w:contextualSpacing/>
              <w:jc w:val="both"/>
              <w:rPr>
                <w:rFonts w:ascii="Times New Roman" w:hAnsi="Times New Roman"/>
                <w:sz w:val="24"/>
                <w:szCs w:val="24"/>
              </w:rPr>
            </w:pPr>
            <w:r w:rsidRPr="00C559B0">
              <w:rPr>
                <w:rFonts w:ascii="Times New Roman" w:hAnsi="Times New Roman"/>
                <w:sz w:val="24"/>
                <w:szCs w:val="24"/>
              </w:rPr>
              <w:t>There is computer laboratory in my school.</w:t>
            </w:r>
          </w:p>
        </w:tc>
        <w:tc>
          <w:tcPr>
            <w:tcW w:w="968"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960"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960"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861"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r>
      <w:tr w:rsidR="00A318EF" w:rsidRPr="00C559B0" w:rsidTr="00A909A9">
        <w:tc>
          <w:tcPr>
            <w:tcW w:w="627" w:type="dxa"/>
            <w:shd w:val="clear" w:color="auto" w:fill="auto"/>
          </w:tcPr>
          <w:p w:rsidR="00A318EF" w:rsidRPr="00832FBA" w:rsidRDefault="00A318EF" w:rsidP="00A909A9">
            <w:pPr>
              <w:adjustRightInd w:val="0"/>
              <w:spacing w:line="360" w:lineRule="auto"/>
              <w:jc w:val="both"/>
              <w:rPr>
                <w:rFonts w:ascii="Times New Roman" w:hAnsi="Times New Roman"/>
                <w:b/>
                <w:sz w:val="24"/>
                <w:szCs w:val="24"/>
              </w:rPr>
            </w:pPr>
            <w:r w:rsidRPr="00832FBA">
              <w:rPr>
                <w:rFonts w:ascii="Times New Roman" w:hAnsi="Times New Roman"/>
                <w:b/>
                <w:sz w:val="24"/>
                <w:szCs w:val="24"/>
              </w:rPr>
              <w:t>6</w:t>
            </w:r>
          </w:p>
        </w:tc>
        <w:tc>
          <w:tcPr>
            <w:tcW w:w="4480" w:type="dxa"/>
            <w:shd w:val="clear" w:color="auto" w:fill="auto"/>
          </w:tcPr>
          <w:p w:rsidR="00A318EF" w:rsidRPr="00C559B0" w:rsidRDefault="00A318EF" w:rsidP="00A909A9">
            <w:pPr>
              <w:spacing w:line="360" w:lineRule="auto"/>
              <w:contextualSpacing/>
              <w:jc w:val="both"/>
              <w:rPr>
                <w:rFonts w:ascii="Times New Roman" w:hAnsi="Times New Roman"/>
                <w:sz w:val="24"/>
                <w:szCs w:val="24"/>
              </w:rPr>
            </w:pPr>
            <w:r w:rsidRPr="00C559B0">
              <w:rPr>
                <w:rFonts w:ascii="Times New Roman" w:hAnsi="Times New Roman"/>
                <w:sz w:val="24"/>
                <w:szCs w:val="24"/>
              </w:rPr>
              <w:t>My teachers make the lesson more interesting by using e-learning facilities.</w:t>
            </w:r>
          </w:p>
        </w:tc>
        <w:tc>
          <w:tcPr>
            <w:tcW w:w="968"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960"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960"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861"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r>
      <w:tr w:rsidR="00A318EF" w:rsidRPr="00C559B0" w:rsidTr="00A909A9">
        <w:tc>
          <w:tcPr>
            <w:tcW w:w="627" w:type="dxa"/>
            <w:shd w:val="clear" w:color="auto" w:fill="auto"/>
          </w:tcPr>
          <w:p w:rsidR="00A318EF" w:rsidRPr="00832FBA" w:rsidRDefault="00A318EF" w:rsidP="00A909A9">
            <w:pPr>
              <w:adjustRightInd w:val="0"/>
              <w:spacing w:line="360" w:lineRule="auto"/>
              <w:jc w:val="both"/>
              <w:rPr>
                <w:rFonts w:ascii="Times New Roman" w:hAnsi="Times New Roman"/>
                <w:b/>
                <w:sz w:val="24"/>
                <w:szCs w:val="24"/>
              </w:rPr>
            </w:pPr>
            <w:r w:rsidRPr="00832FBA">
              <w:rPr>
                <w:rFonts w:ascii="Times New Roman" w:hAnsi="Times New Roman"/>
                <w:b/>
                <w:sz w:val="24"/>
                <w:szCs w:val="24"/>
              </w:rPr>
              <w:t>7</w:t>
            </w:r>
          </w:p>
        </w:tc>
        <w:tc>
          <w:tcPr>
            <w:tcW w:w="4480" w:type="dxa"/>
            <w:shd w:val="clear" w:color="auto" w:fill="auto"/>
          </w:tcPr>
          <w:p w:rsidR="00A318EF" w:rsidRPr="00C559B0" w:rsidRDefault="00A318EF" w:rsidP="00A909A9">
            <w:pPr>
              <w:spacing w:line="360" w:lineRule="auto"/>
              <w:contextualSpacing/>
              <w:jc w:val="both"/>
              <w:rPr>
                <w:rFonts w:ascii="Times New Roman" w:hAnsi="Times New Roman"/>
                <w:sz w:val="24"/>
                <w:szCs w:val="24"/>
              </w:rPr>
            </w:pPr>
            <w:r w:rsidRPr="00C559B0">
              <w:rPr>
                <w:rFonts w:ascii="Times New Roman" w:hAnsi="Times New Roman"/>
                <w:sz w:val="24"/>
                <w:szCs w:val="24"/>
              </w:rPr>
              <w:t>E-learning teaching makes the lesson more fun for me</w:t>
            </w:r>
          </w:p>
        </w:tc>
        <w:tc>
          <w:tcPr>
            <w:tcW w:w="968"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960"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960"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861"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r>
      <w:tr w:rsidR="00A318EF" w:rsidRPr="00C559B0" w:rsidTr="00A909A9">
        <w:tc>
          <w:tcPr>
            <w:tcW w:w="627" w:type="dxa"/>
            <w:shd w:val="clear" w:color="auto" w:fill="auto"/>
          </w:tcPr>
          <w:p w:rsidR="00A318EF" w:rsidRPr="00832FBA" w:rsidRDefault="00A318EF" w:rsidP="00A909A9">
            <w:pPr>
              <w:adjustRightInd w:val="0"/>
              <w:spacing w:line="360" w:lineRule="auto"/>
              <w:jc w:val="both"/>
              <w:rPr>
                <w:rFonts w:ascii="Times New Roman" w:hAnsi="Times New Roman"/>
                <w:b/>
                <w:sz w:val="24"/>
                <w:szCs w:val="24"/>
              </w:rPr>
            </w:pPr>
            <w:r w:rsidRPr="00832FBA">
              <w:rPr>
                <w:rFonts w:ascii="Times New Roman" w:hAnsi="Times New Roman"/>
                <w:b/>
                <w:sz w:val="24"/>
                <w:szCs w:val="24"/>
              </w:rPr>
              <w:t>8</w:t>
            </w:r>
          </w:p>
        </w:tc>
        <w:tc>
          <w:tcPr>
            <w:tcW w:w="4480" w:type="dxa"/>
            <w:shd w:val="clear" w:color="auto" w:fill="auto"/>
          </w:tcPr>
          <w:p w:rsidR="00A318EF" w:rsidRPr="00C559B0" w:rsidRDefault="00A318EF" w:rsidP="00A909A9">
            <w:pPr>
              <w:spacing w:line="360" w:lineRule="auto"/>
              <w:contextualSpacing/>
              <w:jc w:val="both"/>
              <w:rPr>
                <w:rFonts w:ascii="Times New Roman" w:hAnsi="Times New Roman"/>
                <w:sz w:val="24"/>
                <w:szCs w:val="24"/>
              </w:rPr>
            </w:pPr>
            <w:r w:rsidRPr="00C559B0">
              <w:rPr>
                <w:rFonts w:ascii="Times New Roman" w:hAnsi="Times New Roman"/>
                <w:sz w:val="24"/>
                <w:szCs w:val="24"/>
              </w:rPr>
              <w:t>E-learning facilities reduce my motivation in class</w:t>
            </w:r>
          </w:p>
        </w:tc>
        <w:tc>
          <w:tcPr>
            <w:tcW w:w="968"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960"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960"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861"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r>
      <w:tr w:rsidR="00A318EF" w:rsidRPr="00C559B0" w:rsidTr="00A909A9">
        <w:tc>
          <w:tcPr>
            <w:tcW w:w="627" w:type="dxa"/>
            <w:shd w:val="clear" w:color="auto" w:fill="auto"/>
          </w:tcPr>
          <w:p w:rsidR="00A318EF" w:rsidRPr="00832FBA" w:rsidRDefault="00A318EF" w:rsidP="00A909A9">
            <w:pPr>
              <w:adjustRightInd w:val="0"/>
              <w:spacing w:line="360" w:lineRule="auto"/>
              <w:jc w:val="both"/>
              <w:rPr>
                <w:rFonts w:ascii="Times New Roman" w:hAnsi="Times New Roman"/>
                <w:b/>
                <w:sz w:val="24"/>
                <w:szCs w:val="24"/>
              </w:rPr>
            </w:pPr>
            <w:r w:rsidRPr="00832FBA">
              <w:rPr>
                <w:rFonts w:ascii="Times New Roman" w:hAnsi="Times New Roman"/>
                <w:b/>
                <w:sz w:val="24"/>
                <w:szCs w:val="24"/>
              </w:rPr>
              <w:t>9</w:t>
            </w:r>
          </w:p>
        </w:tc>
        <w:tc>
          <w:tcPr>
            <w:tcW w:w="4480" w:type="dxa"/>
            <w:shd w:val="clear" w:color="auto" w:fill="auto"/>
          </w:tcPr>
          <w:p w:rsidR="00A318EF" w:rsidRPr="00C559B0" w:rsidRDefault="00A318EF" w:rsidP="00A909A9">
            <w:pPr>
              <w:spacing w:line="360" w:lineRule="auto"/>
              <w:contextualSpacing/>
              <w:jc w:val="both"/>
              <w:rPr>
                <w:rFonts w:ascii="Times New Roman" w:hAnsi="Times New Roman"/>
                <w:sz w:val="24"/>
                <w:szCs w:val="24"/>
              </w:rPr>
            </w:pPr>
            <w:r w:rsidRPr="00C559B0">
              <w:rPr>
                <w:rFonts w:ascii="Times New Roman" w:hAnsi="Times New Roman"/>
                <w:sz w:val="24"/>
                <w:szCs w:val="24"/>
              </w:rPr>
              <w:t>E-learning facilities make lesson more difficult for me</w:t>
            </w:r>
          </w:p>
        </w:tc>
        <w:tc>
          <w:tcPr>
            <w:tcW w:w="968"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960"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960"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861"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r>
      <w:tr w:rsidR="00A318EF" w:rsidRPr="00C559B0" w:rsidTr="00A909A9">
        <w:tc>
          <w:tcPr>
            <w:tcW w:w="627" w:type="dxa"/>
            <w:shd w:val="clear" w:color="auto" w:fill="auto"/>
          </w:tcPr>
          <w:p w:rsidR="00A318EF" w:rsidRPr="00832FBA" w:rsidRDefault="00A318EF" w:rsidP="00A909A9">
            <w:pPr>
              <w:adjustRightInd w:val="0"/>
              <w:spacing w:line="360" w:lineRule="auto"/>
              <w:jc w:val="both"/>
              <w:rPr>
                <w:rFonts w:ascii="Times New Roman" w:hAnsi="Times New Roman"/>
                <w:b/>
                <w:sz w:val="24"/>
                <w:szCs w:val="24"/>
              </w:rPr>
            </w:pPr>
            <w:r w:rsidRPr="00832FBA">
              <w:rPr>
                <w:rFonts w:ascii="Times New Roman" w:hAnsi="Times New Roman"/>
                <w:b/>
                <w:sz w:val="24"/>
                <w:szCs w:val="24"/>
              </w:rPr>
              <w:t>10</w:t>
            </w:r>
          </w:p>
        </w:tc>
        <w:tc>
          <w:tcPr>
            <w:tcW w:w="4480" w:type="dxa"/>
            <w:shd w:val="clear" w:color="auto" w:fill="auto"/>
          </w:tcPr>
          <w:p w:rsidR="00A318EF" w:rsidRPr="00C559B0" w:rsidRDefault="00A318EF" w:rsidP="00A909A9">
            <w:pPr>
              <w:spacing w:line="360" w:lineRule="auto"/>
              <w:contextualSpacing/>
              <w:jc w:val="both"/>
              <w:rPr>
                <w:rFonts w:ascii="Times New Roman" w:hAnsi="Times New Roman"/>
                <w:sz w:val="24"/>
                <w:szCs w:val="24"/>
              </w:rPr>
            </w:pPr>
            <w:r w:rsidRPr="00C559B0">
              <w:rPr>
                <w:rFonts w:ascii="Times New Roman" w:hAnsi="Times New Roman"/>
                <w:sz w:val="24"/>
                <w:szCs w:val="24"/>
              </w:rPr>
              <w:t>E-learning facilities make my class enjoyable.</w:t>
            </w:r>
          </w:p>
        </w:tc>
        <w:tc>
          <w:tcPr>
            <w:tcW w:w="968"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960"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960"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861"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r>
      <w:tr w:rsidR="00A318EF" w:rsidRPr="00C559B0" w:rsidTr="00A909A9">
        <w:tc>
          <w:tcPr>
            <w:tcW w:w="627" w:type="dxa"/>
            <w:shd w:val="clear" w:color="auto" w:fill="auto"/>
          </w:tcPr>
          <w:p w:rsidR="00A318EF" w:rsidRPr="00C559B0" w:rsidRDefault="00A318EF" w:rsidP="00A909A9">
            <w:pPr>
              <w:adjustRightInd w:val="0"/>
              <w:spacing w:line="360" w:lineRule="auto"/>
              <w:jc w:val="both"/>
              <w:rPr>
                <w:rFonts w:ascii="Times New Roman" w:hAnsi="Times New Roman"/>
                <w:b/>
                <w:sz w:val="24"/>
                <w:szCs w:val="24"/>
              </w:rPr>
            </w:pPr>
            <w:r w:rsidRPr="00C559B0">
              <w:rPr>
                <w:rFonts w:ascii="Times New Roman" w:hAnsi="Times New Roman"/>
                <w:b/>
                <w:sz w:val="24"/>
                <w:szCs w:val="24"/>
              </w:rPr>
              <w:t>11</w:t>
            </w:r>
          </w:p>
        </w:tc>
        <w:tc>
          <w:tcPr>
            <w:tcW w:w="4480" w:type="dxa"/>
            <w:shd w:val="clear" w:color="auto" w:fill="auto"/>
          </w:tcPr>
          <w:p w:rsidR="00A318EF" w:rsidRPr="00C559B0" w:rsidRDefault="00A318EF" w:rsidP="00A909A9">
            <w:pPr>
              <w:spacing w:line="360" w:lineRule="auto"/>
              <w:contextualSpacing/>
              <w:jc w:val="both"/>
              <w:rPr>
                <w:rFonts w:ascii="Times New Roman" w:hAnsi="Times New Roman"/>
                <w:sz w:val="24"/>
                <w:szCs w:val="24"/>
              </w:rPr>
            </w:pPr>
            <w:r w:rsidRPr="00C559B0">
              <w:rPr>
                <w:rFonts w:ascii="Times New Roman" w:hAnsi="Times New Roman"/>
                <w:sz w:val="24"/>
                <w:szCs w:val="24"/>
              </w:rPr>
              <w:t>Sometimes the school does not allow me to use e-learning facilities.</w:t>
            </w:r>
          </w:p>
        </w:tc>
        <w:tc>
          <w:tcPr>
            <w:tcW w:w="968"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960"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960"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861"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r>
      <w:tr w:rsidR="00A318EF" w:rsidRPr="00C559B0" w:rsidTr="00A909A9">
        <w:tc>
          <w:tcPr>
            <w:tcW w:w="627" w:type="dxa"/>
            <w:shd w:val="clear" w:color="auto" w:fill="auto"/>
          </w:tcPr>
          <w:p w:rsidR="00A318EF" w:rsidRPr="00C559B0" w:rsidRDefault="00A318EF" w:rsidP="00A909A9">
            <w:pPr>
              <w:adjustRightInd w:val="0"/>
              <w:spacing w:line="360" w:lineRule="auto"/>
              <w:jc w:val="both"/>
              <w:rPr>
                <w:rFonts w:ascii="Times New Roman" w:hAnsi="Times New Roman"/>
                <w:b/>
                <w:sz w:val="24"/>
                <w:szCs w:val="24"/>
              </w:rPr>
            </w:pPr>
            <w:r w:rsidRPr="00C559B0">
              <w:rPr>
                <w:rFonts w:ascii="Times New Roman" w:hAnsi="Times New Roman"/>
                <w:b/>
                <w:sz w:val="24"/>
                <w:szCs w:val="24"/>
              </w:rPr>
              <w:t>12</w:t>
            </w:r>
          </w:p>
        </w:tc>
        <w:tc>
          <w:tcPr>
            <w:tcW w:w="4480" w:type="dxa"/>
            <w:shd w:val="clear" w:color="auto" w:fill="auto"/>
          </w:tcPr>
          <w:p w:rsidR="00A318EF" w:rsidRPr="00C559B0" w:rsidRDefault="00A318EF" w:rsidP="00A909A9">
            <w:pPr>
              <w:spacing w:line="360" w:lineRule="auto"/>
              <w:contextualSpacing/>
              <w:jc w:val="both"/>
              <w:rPr>
                <w:rFonts w:ascii="Times New Roman" w:hAnsi="Times New Roman"/>
                <w:sz w:val="24"/>
                <w:szCs w:val="24"/>
              </w:rPr>
            </w:pPr>
            <w:r w:rsidRPr="00C559B0">
              <w:rPr>
                <w:rFonts w:ascii="Times New Roman" w:hAnsi="Times New Roman"/>
                <w:sz w:val="24"/>
                <w:szCs w:val="24"/>
              </w:rPr>
              <w:t>My school charges the students cost of damages on the e-learning facilities</w:t>
            </w:r>
          </w:p>
        </w:tc>
        <w:tc>
          <w:tcPr>
            <w:tcW w:w="968"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960"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960"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861"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r>
      <w:tr w:rsidR="00A318EF" w:rsidRPr="00C559B0" w:rsidTr="00A909A9">
        <w:tc>
          <w:tcPr>
            <w:tcW w:w="627" w:type="dxa"/>
            <w:shd w:val="clear" w:color="auto" w:fill="auto"/>
          </w:tcPr>
          <w:p w:rsidR="00A318EF" w:rsidRPr="00C559B0" w:rsidRDefault="00A318EF" w:rsidP="00A909A9">
            <w:pPr>
              <w:adjustRightInd w:val="0"/>
              <w:spacing w:line="360" w:lineRule="auto"/>
              <w:jc w:val="both"/>
              <w:rPr>
                <w:rFonts w:ascii="Times New Roman" w:hAnsi="Times New Roman"/>
                <w:b/>
                <w:sz w:val="24"/>
                <w:szCs w:val="24"/>
              </w:rPr>
            </w:pPr>
            <w:r w:rsidRPr="00C559B0">
              <w:rPr>
                <w:rFonts w:ascii="Times New Roman" w:hAnsi="Times New Roman"/>
                <w:b/>
                <w:sz w:val="24"/>
                <w:szCs w:val="24"/>
              </w:rPr>
              <w:t>13</w:t>
            </w:r>
          </w:p>
        </w:tc>
        <w:tc>
          <w:tcPr>
            <w:tcW w:w="4480" w:type="dxa"/>
            <w:shd w:val="clear" w:color="auto" w:fill="auto"/>
          </w:tcPr>
          <w:p w:rsidR="00A318EF" w:rsidRPr="00C559B0" w:rsidRDefault="00A318EF" w:rsidP="00A909A9">
            <w:pPr>
              <w:spacing w:line="360" w:lineRule="auto"/>
              <w:contextualSpacing/>
              <w:jc w:val="both"/>
              <w:rPr>
                <w:rFonts w:ascii="Times New Roman" w:hAnsi="Times New Roman"/>
                <w:sz w:val="24"/>
                <w:szCs w:val="24"/>
              </w:rPr>
            </w:pPr>
            <w:r w:rsidRPr="00C559B0">
              <w:rPr>
                <w:rFonts w:ascii="Times New Roman" w:hAnsi="Times New Roman"/>
                <w:sz w:val="24"/>
                <w:szCs w:val="24"/>
              </w:rPr>
              <w:t>There are insufficient e-learning facilities in my school.</w:t>
            </w:r>
          </w:p>
        </w:tc>
        <w:tc>
          <w:tcPr>
            <w:tcW w:w="968"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960"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960"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861"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r>
      <w:tr w:rsidR="00A318EF" w:rsidRPr="00C559B0" w:rsidTr="00A909A9">
        <w:tc>
          <w:tcPr>
            <w:tcW w:w="627" w:type="dxa"/>
            <w:shd w:val="clear" w:color="auto" w:fill="auto"/>
          </w:tcPr>
          <w:p w:rsidR="00A318EF" w:rsidRPr="00C559B0" w:rsidRDefault="00A318EF" w:rsidP="00A909A9">
            <w:pPr>
              <w:adjustRightInd w:val="0"/>
              <w:spacing w:line="360" w:lineRule="auto"/>
              <w:jc w:val="both"/>
              <w:rPr>
                <w:rFonts w:ascii="Times New Roman" w:hAnsi="Times New Roman"/>
                <w:b/>
                <w:sz w:val="24"/>
                <w:szCs w:val="24"/>
              </w:rPr>
            </w:pPr>
            <w:r w:rsidRPr="00C559B0">
              <w:rPr>
                <w:rFonts w:ascii="Times New Roman" w:hAnsi="Times New Roman"/>
                <w:b/>
                <w:sz w:val="24"/>
                <w:szCs w:val="24"/>
              </w:rPr>
              <w:t>14</w:t>
            </w:r>
          </w:p>
        </w:tc>
        <w:tc>
          <w:tcPr>
            <w:tcW w:w="4480" w:type="dxa"/>
            <w:shd w:val="clear" w:color="auto" w:fill="auto"/>
          </w:tcPr>
          <w:p w:rsidR="00A318EF" w:rsidRPr="00C559B0" w:rsidRDefault="00A318EF" w:rsidP="00A909A9">
            <w:pPr>
              <w:spacing w:line="360" w:lineRule="auto"/>
              <w:contextualSpacing/>
              <w:jc w:val="both"/>
              <w:rPr>
                <w:rFonts w:ascii="Times New Roman" w:hAnsi="Times New Roman"/>
                <w:sz w:val="24"/>
                <w:szCs w:val="24"/>
              </w:rPr>
            </w:pPr>
            <w:r w:rsidRPr="00C559B0">
              <w:rPr>
                <w:rFonts w:ascii="Times New Roman" w:hAnsi="Times New Roman"/>
                <w:sz w:val="24"/>
                <w:szCs w:val="24"/>
              </w:rPr>
              <w:t>The students population is too much for the available number of e-learning facilities</w:t>
            </w:r>
          </w:p>
        </w:tc>
        <w:tc>
          <w:tcPr>
            <w:tcW w:w="968"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960"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960"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861"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r>
      <w:tr w:rsidR="00A318EF" w:rsidRPr="00C559B0" w:rsidTr="00A909A9">
        <w:tc>
          <w:tcPr>
            <w:tcW w:w="627" w:type="dxa"/>
            <w:shd w:val="clear" w:color="auto" w:fill="auto"/>
          </w:tcPr>
          <w:p w:rsidR="00A318EF" w:rsidRPr="00C559B0" w:rsidRDefault="00A318EF" w:rsidP="00A909A9">
            <w:pPr>
              <w:adjustRightInd w:val="0"/>
              <w:spacing w:line="360" w:lineRule="auto"/>
              <w:jc w:val="both"/>
              <w:rPr>
                <w:rFonts w:ascii="Times New Roman" w:hAnsi="Times New Roman"/>
                <w:b/>
                <w:sz w:val="24"/>
                <w:szCs w:val="24"/>
              </w:rPr>
            </w:pPr>
            <w:r w:rsidRPr="00C559B0">
              <w:rPr>
                <w:rFonts w:ascii="Times New Roman" w:hAnsi="Times New Roman"/>
                <w:b/>
                <w:sz w:val="24"/>
                <w:szCs w:val="24"/>
              </w:rPr>
              <w:t>15</w:t>
            </w:r>
          </w:p>
        </w:tc>
        <w:tc>
          <w:tcPr>
            <w:tcW w:w="4480" w:type="dxa"/>
            <w:shd w:val="clear" w:color="auto" w:fill="auto"/>
          </w:tcPr>
          <w:p w:rsidR="00A318EF" w:rsidRPr="00C559B0" w:rsidRDefault="00A318EF" w:rsidP="00A909A9">
            <w:pPr>
              <w:spacing w:line="360" w:lineRule="auto"/>
              <w:contextualSpacing/>
              <w:jc w:val="both"/>
              <w:rPr>
                <w:rFonts w:ascii="Times New Roman" w:hAnsi="Times New Roman"/>
                <w:sz w:val="24"/>
                <w:szCs w:val="24"/>
              </w:rPr>
            </w:pPr>
            <w:r w:rsidRPr="00C559B0">
              <w:rPr>
                <w:rFonts w:ascii="Times New Roman" w:hAnsi="Times New Roman"/>
                <w:sz w:val="24"/>
                <w:szCs w:val="24"/>
              </w:rPr>
              <w:t xml:space="preserve">Inadequate power supply sometimes do not allow me to use e-learning facilities in my </w:t>
            </w:r>
            <w:r w:rsidRPr="00C559B0">
              <w:rPr>
                <w:rFonts w:ascii="Times New Roman" w:hAnsi="Times New Roman"/>
                <w:sz w:val="24"/>
                <w:szCs w:val="24"/>
              </w:rPr>
              <w:lastRenderedPageBreak/>
              <w:t>schools</w:t>
            </w:r>
          </w:p>
        </w:tc>
        <w:tc>
          <w:tcPr>
            <w:tcW w:w="968"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960"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960"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861"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r>
      <w:tr w:rsidR="00A318EF" w:rsidRPr="00C559B0" w:rsidTr="00A909A9">
        <w:tc>
          <w:tcPr>
            <w:tcW w:w="627" w:type="dxa"/>
            <w:shd w:val="clear" w:color="auto" w:fill="auto"/>
          </w:tcPr>
          <w:p w:rsidR="00A318EF" w:rsidRPr="00C559B0" w:rsidRDefault="00A318EF" w:rsidP="00A909A9">
            <w:pPr>
              <w:adjustRightInd w:val="0"/>
              <w:spacing w:line="360" w:lineRule="auto"/>
              <w:jc w:val="both"/>
              <w:rPr>
                <w:rFonts w:ascii="Times New Roman" w:hAnsi="Times New Roman"/>
                <w:b/>
                <w:sz w:val="24"/>
                <w:szCs w:val="24"/>
              </w:rPr>
            </w:pPr>
            <w:r w:rsidRPr="00C559B0">
              <w:rPr>
                <w:rFonts w:ascii="Times New Roman" w:hAnsi="Times New Roman"/>
                <w:b/>
                <w:sz w:val="24"/>
                <w:szCs w:val="24"/>
              </w:rPr>
              <w:lastRenderedPageBreak/>
              <w:t>16</w:t>
            </w:r>
          </w:p>
        </w:tc>
        <w:tc>
          <w:tcPr>
            <w:tcW w:w="4480" w:type="dxa"/>
            <w:shd w:val="clear" w:color="auto" w:fill="auto"/>
          </w:tcPr>
          <w:p w:rsidR="00A318EF" w:rsidRPr="00C559B0" w:rsidRDefault="00A318EF" w:rsidP="00A909A9">
            <w:pPr>
              <w:spacing w:line="360" w:lineRule="auto"/>
              <w:contextualSpacing/>
              <w:jc w:val="both"/>
              <w:rPr>
                <w:rFonts w:ascii="Times New Roman" w:hAnsi="Times New Roman"/>
                <w:sz w:val="24"/>
                <w:szCs w:val="24"/>
              </w:rPr>
            </w:pPr>
            <w:r w:rsidRPr="00C559B0">
              <w:rPr>
                <w:rFonts w:ascii="Times New Roman" w:eastAsia="Calibri" w:hAnsi="Times New Roman"/>
                <w:sz w:val="24"/>
                <w:szCs w:val="24"/>
              </w:rPr>
              <w:t>E-</w:t>
            </w:r>
            <w:r>
              <w:rPr>
                <w:rFonts w:ascii="Times New Roman" w:eastAsia="Calibri" w:hAnsi="Times New Roman"/>
                <w:sz w:val="24"/>
                <w:szCs w:val="24"/>
              </w:rPr>
              <w:t>l</w:t>
            </w:r>
            <w:r w:rsidRPr="00C559B0">
              <w:rPr>
                <w:rFonts w:ascii="Times New Roman" w:eastAsia="Calibri" w:hAnsi="Times New Roman"/>
                <w:sz w:val="24"/>
                <w:szCs w:val="24"/>
              </w:rPr>
              <w:t xml:space="preserve">earning brought an advancement to your level of knowledge in economics </w:t>
            </w:r>
          </w:p>
        </w:tc>
        <w:tc>
          <w:tcPr>
            <w:tcW w:w="968"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960"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960"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861"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r>
      <w:tr w:rsidR="00A318EF" w:rsidRPr="00C559B0" w:rsidTr="00A909A9">
        <w:tc>
          <w:tcPr>
            <w:tcW w:w="627" w:type="dxa"/>
            <w:shd w:val="clear" w:color="auto" w:fill="auto"/>
          </w:tcPr>
          <w:p w:rsidR="00A318EF" w:rsidRPr="00C559B0" w:rsidRDefault="00A318EF" w:rsidP="00A909A9">
            <w:pPr>
              <w:adjustRightInd w:val="0"/>
              <w:spacing w:line="360" w:lineRule="auto"/>
              <w:jc w:val="both"/>
              <w:rPr>
                <w:rFonts w:ascii="Times New Roman" w:hAnsi="Times New Roman"/>
                <w:b/>
                <w:sz w:val="24"/>
                <w:szCs w:val="24"/>
              </w:rPr>
            </w:pPr>
            <w:r w:rsidRPr="00C559B0">
              <w:rPr>
                <w:rFonts w:ascii="Times New Roman" w:hAnsi="Times New Roman"/>
                <w:b/>
                <w:sz w:val="24"/>
                <w:szCs w:val="24"/>
              </w:rPr>
              <w:t>17</w:t>
            </w:r>
          </w:p>
        </w:tc>
        <w:tc>
          <w:tcPr>
            <w:tcW w:w="4480" w:type="dxa"/>
            <w:shd w:val="clear" w:color="auto" w:fill="auto"/>
          </w:tcPr>
          <w:p w:rsidR="00A318EF" w:rsidRPr="00C559B0" w:rsidRDefault="00A318EF" w:rsidP="00A909A9">
            <w:pPr>
              <w:spacing w:line="360" w:lineRule="auto"/>
              <w:contextualSpacing/>
              <w:jc w:val="both"/>
              <w:rPr>
                <w:rFonts w:ascii="Times New Roman" w:hAnsi="Times New Roman"/>
                <w:sz w:val="24"/>
                <w:szCs w:val="24"/>
              </w:rPr>
            </w:pPr>
            <w:r w:rsidRPr="00C559B0">
              <w:rPr>
                <w:rFonts w:ascii="Times New Roman" w:eastAsia="Calibri" w:hAnsi="Times New Roman"/>
                <w:sz w:val="24"/>
                <w:szCs w:val="24"/>
              </w:rPr>
              <w:t xml:space="preserve">e-learning is a useful tool for learning of economics </w:t>
            </w:r>
          </w:p>
        </w:tc>
        <w:tc>
          <w:tcPr>
            <w:tcW w:w="968"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960"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960"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861"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r>
      <w:tr w:rsidR="00A318EF" w:rsidRPr="00C559B0" w:rsidTr="00A909A9">
        <w:tc>
          <w:tcPr>
            <w:tcW w:w="627" w:type="dxa"/>
            <w:shd w:val="clear" w:color="auto" w:fill="auto"/>
          </w:tcPr>
          <w:p w:rsidR="00A318EF" w:rsidRPr="00C559B0" w:rsidRDefault="00A318EF" w:rsidP="00A909A9">
            <w:pPr>
              <w:adjustRightInd w:val="0"/>
              <w:spacing w:line="360" w:lineRule="auto"/>
              <w:jc w:val="both"/>
              <w:rPr>
                <w:rFonts w:ascii="Times New Roman" w:hAnsi="Times New Roman"/>
                <w:b/>
                <w:sz w:val="24"/>
                <w:szCs w:val="24"/>
              </w:rPr>
            </w:pPr>
            <w:r w:rsidRPr="00C559B0">
              <w:rPr>
                <w:rFonts w:ascii="Times New Roman" w:hAnsi="Times New Roman"/>
                <w:b/>
                <w:sz w:val="24"/>
                <w:szCs w:val="24"/>
              </w:rPr>
              <w:t>18</w:t>
            </w:r>
          </w:p>
        </w:tc>
        <w:tc>
          <w:tcPr>
            <w:tcW w:w="4480" w:type="dxa"/>
            <w:shd w:val="clear" w:color="auto" w:fill="auto"/>
          </w:tcPr>
          <w:p w:rsidR="00A318EF" w:rsidRPr="00C559B0" w:rsidRDefault="00A318EF" w:rsidP="00A909A9">
            <w:pPr>
              <w:spacing w:line="360" w:lineRule="auto"/>
              <w:contextualSpacing/>
              <w:jc w:val="both"/>
              <w:rPr>
                <w:rFonts w:ascii="Times New Roman" w:hAnsi="Times New Roman"/>
                <w:sz w:val="24"/>
                <w:szCs w:val="24"/>
              </w:rPr>
            </w:pPr>
            <w:r w:rsidRPr="00C559B0">
              <w:rPr>
                <w:rFonts w:ascii="Times New Roman" w:hAnsi="Times New Roman"/>
                <w:sz w:val="24"/>
                <w:szCs w:val="24"/>
              </w:rPr>
              <w:t>You</w:t>
            </w:r>
            <w:r>
              <w:rPr>
                <w:rFonts w:ascii="Times New Roman" w:hAnsi="Times New Roman"/>
                <w:sz w:val="24"/>
                <w:szCs w:val="24"/>
              </w:rPr>
              <w:t xml:space="preserve"> are</w:t>
            </w:r>
            <w:r w:rsidRPr="00C559B0">
              <w:rPr>
                <w:rFonts w:ascii="Times New Roman" w:hAnsi="Times New Roman"/>
                <w:sz w:val="24"/>
                <w:szCs w:val="24"/>
              </w:rPr>
              <w:t xml:space="preserve"> taught with e-learning while in economics class</w:t>
            </w:r>
          </w:p>
        </w:tc>
        <w:tc>
          <w:tcPr>
            <w:tcW w:w="968"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960"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960"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c>
          <w:tcPr>
            <w:tcW w:w="861" w:type="dxa"/>
            <w:shd w:val="clear" w:color="auto" w:fill="auto"/>
          </w:tcPr>
          <w:p w:rsidR="00A318EF" w:rsidRPr="00C559B0" w:rsidRDefault="00A318EF" w:rsidP="00A909A9">
            <w:pPr>
              <w:adjustRightInd w:val="0"/>
              <w:spacing w:line="360" w:lineRule="auto"/>
              <w:jc w:val="center"/>
              <w:rPr>
                <w:rFonts w:ascii="Times New Roman" w:hAnsi="Times New Roman"/>
                <w:sz w:val="24"/>
                <w:szCs w:val="24"/>
              </w:rPr>
            </w:pPr>
          </w:p>
        </w:tc>
      </w:tr>
    </w:tbl>
    <w:p w:rsidR="00A318EF" w:rsidRPr="00A41667" w:rsidRDefault="00A318EF" w:rsidP="00A318EF">
      <w:pPr>
        <w:adjustRightInd w:val="0"/>
        <w:spacing w:line="360" w:lineRule="auto"/>
        <w:ind w:firstLine="720"/>
        <w:jc w:val="right"/>
        <w:rPr>
          <w:rFonts w:ascii="Times New Roman" w:hAnsi="Times New Roman"/>
          <w:color w:val="000000"/>
          <w:sz w:val="24"/>
          <w:szCs w:val="24"/>
        </w:rPr>
      </w:pPr>
      <w:r>
        <w:rPr>
          <w:rFonts w:ascii="Times New Roman" w:hAnsi="Times New Roman"/>
          <w:color w:val="000000"/>
          <w:sz w:val="24"/>
          <w:szCs w:val="24"/>
        </w:rPr>
        <w:t>Thank you.</w:t>
      </w:r>
    </w:p>
    <w:p w:rsidR="00A318EF" w:rsidRDefault="00A318EF" w:rsidP="00A318EF">
      <w:pPr>
        <w:spacing w:line="360" w:lineRule="auto"/>
        <w:rPr>
          <w:rFonts w:ascii="Times New Roman" w:hAnsi="Times New Roman"/>
          <w:b/>
          <w:sz w:val="28"/>
          <w:szCs w:val="24"/>
        </w:rPr>
      </w:pPr>
      <w:r>
        <w:rPr>
          <w:rFonts w:ascii="Times New Roman" w:hAnsi="Times New Roman"/>
          <w:b/>
          <w:sz w:val="28"/>
          <w:szCs w:val="24"/>
        </w:rPr>
        <w:br w:type="page"/>
      </w:r>
    </w:p>
    <w:p w:rsidR="00A318EF" w:rsidRDefault="00A318EF" w:rsidP="00A318EF">
      <w:pPr>
        <w:spacing w:line="360" w:lineRule="auto"/>
        <w:jc w:val="center"/>
        <w:rPr>
          <w:rFonts w:ascii="Times New Roman" w:hAnsi="Times New Roman"/>
          <w:b/>
          <w:sz w:val="24"/>
          <w:szCs w:val="24"/>
        </w:rPr>
      </w:pPr>
    </w:p>
    <w:p w:rsidR="00A318EF" w:rsidRDefault="00A318EF" w:rsidP="00A318EF">
      <w:pPr>
        <w:spacing w:line="360" w:lineRule="auto"/>
        <w:jc w:val="center"/>
        <w:rPr>
          <w:rFonts w:ascii="Times New Roman" w:hAnsi="Times New Roman"/>
          <w:b/>
          <w:sz w:val="24"/>
          <w:szCs w:val="24"/>
        </w:rPr>
      </w:pPr>
    </w:p>
    <w:p w:rsidR="00A318EF" w:rsidRPr="00817237" w:rsidRDefault="00A318EF" w:rsidP="00A318EF">
      <w:pPr>
        <w:spacing w:line="360" w:lineRule="auto"/>
        <w:jc w:val="center"/>
        <w:rPr>
          <w:rFonts w:ascii="Times New Roman" w:hAnsi="Times New Roman"/>
          <w:b/>
          <w:sz w:val="24"/>
          <w:szCs w:val="24"/>
        </w:rPr>
      </w:pPr>
    </w:p>
    <w:p w:rsidR="00A318EF" w:rsidRDefault="00A318EF" w:rsidP="00A318EF">
      <w:pPr>
        <w:tabs>
          <w:tab w:val="left" w:pos="7125"/>
        </w:tabs>
        <w:spacing w:line="360" w:lineRule="auto"/>
        <w:rPr>
          <w:rFonts w:ascii="Times New Roman" w:hAnsi="Times New Roman"/>
          <w:b/>
          <w:sz w:val="24"/>
          <w:szCs w:val="24"/>
        </w:rPr>
      </w:pPr>
      <w:r w:rsidRPr="00817237">
        <w:rPr>
          <w:rFonts w:ascii="Times New Roman" w:hAnsi="Times New Roman"/>
          <w:b/>
          <w:sz w:val="24"/>
          <w:szCs w:val="24"/>
        </w:rPr>
        <w:tab/>
      </w:r>
    </w:p>
    <w:p w:rsidR="00A318EF" w:rsidRDefault="00A318EF" w:rsidP="00A318EF">
      <w:pPr>
        <w:tabs>
          <w:tab w:val="left" w:pos="7125"/>
        </w:tabs>
        <w:spacing w:line="360" w:lineRule="auto"/>
        <w:rPr>
          <w:rFonts w:ascii="Times New Roman" w:hAnsi="Times New Roman"/>
          <w:b/>
          <w:sz w:val="24"/>
          <w:szCs w:val="24"/>
        </w:rPr>
      </w:pPr>
    </w:p>
    <w:p w:rsidR="00A318EF" w:rsidRPr="00817237" w:rsidRDefault="00A318EF" w:rsidP="00A318EF">
      <w:pPr>
        <w:tabs>
          <w:tab w:val="left" w:pos="7125"/>
        </w:tabs>
        <w:spacing w:line="360" w:lineRule="auto"/>
        <w:rPr>
          <w:rFonts w:ascii="Times New Roman" w:hAnsi="Times New Roman"/>
          <w:b/>
          <w:sz w:val="24"/>
          <w:szCs w:val="24"/>
        </w:rPr>
      </w:pPr>
      <w:r w:rsidRPr="00817237">
        <w:rPr>
          <w:rFonts w:ascii="Times New Roman" w:hAnsi="Times New Roman"/>
          <w:b/>
          <w:sz w:val="24"/>
          <w:szCs w:val="24"/>
        </w:rPr>
        <w:tab/>
      </w:r>
    </w:p>
    <w:p w:rsidR="00A318EF" w:rsidRDefault="00A318EF" w:rsidP="00A318EF">
      <w:pPr>
        <w:spacing w:line="360" w:lineRule="auto"/>
        <w:jc w:val="center"/>
        <w:rPr>
          <w:rFonts w:ascii="Times New Roman" w:hAnsi="Times New Roman"/>
          <w:b/>
          <w:sz w:val="24"/>
          <w:szCs w:val="24"/>
        </w:rPr>
      </w:pPr>
    </w:p>
    <w:p w:rsidR="00A318EF" w:rsidRPr="00817237" w:rsidRDefault="00A318EF" w:rsidP="00A318EF">
      <w:pPr>
        <w:spacing w:line="360" w:lineRule="auto"/>
        <w:jc w:val="center"/>
        <w:rPr>
          <w:rFonts w:ascii="Times New Roman" w:hAnsi="Times New Roman"/>
          <w:b/>
          <w:sz w:val="24"/>
          <w:szCs w:val="24"/>
        </w:rPr>
      </w:pPr>
    </w:p>
    <w:p w:rsidR="00A318EF" w:rsidRPr="00817237" w:rsidRDefault="00A318EF" w:rsidP="002C2053">
      <w:pPr>
        <w:spacing w:line="360" w:lineRule="auto"/>
        <w:jc w:val="center"/>
        <w:rPr>
          <w:rFonts w:ascii="Times New Roman" w:hAnsi="Times New Roman"/>
          <w:b/>
          <w:sz w:val="24"/>
          <w:szCs w:val="24"/>
        </w:rPr>
      </w:pPr>
      <w:r>
        <w:rPr>
          <w:rFonts w:ascii="Times New Roman" w:hAnsi="Times New Roman"/>
          <w:b/>
          <w:sz w:val="24"/>
          <w:szCs w:val="24"/>
        </w:rPr>
        <w:br w:type="page"/>
      </w:r>
    </w:p>
    <w:p w:rsidR="00A318EF" w:rsidRPr="00DD6091" w:rsidRDefault="00A318EF" w:rsidP="002C2053">
      <w:pPr>
        <w:jc w:val="center"/>
        <w:rPr>
          <w:rFonts w:ascii="Times New Roman" w:hAnsi="Times New Roman"/>
          <w:b/>
          <w:bCs/>
          <w:sz w:val="24"/>
          <w:szCs w:val="24"/>
        </w:rPr>
      </w:pPr>
      <w:r w:rsidRPr="00DD6091">
        <w:rPr>
          <w:rFonts w:ascii="Times New Roman" w:hAnsi="Times New Roman"/>
          <w:b/>
          <w:bCs/>
          <w:sz w:val="24"/>
          <w:szCs w:val="24"/>
        </w:rPr>
        <w:lastRenderedPageBreak/>
        <w:t>ABSTRACT</w:t>
      </w:r>
    </w:p>
    <w:p w:rsidR="00A318EF" w:rsidRDefault="00A318EF" w:rsidP="00A318EF">
      <w:pPr>
        <w:spacing w:line="360" w:lineRule="auto"/>
        <w:ind w:firstLine="720"/>
        <w:jc w:val="both"/>
        <w:rPr>
          <w:rFonts w:ascii="Times New Roman" w:hAnsi="Times New Roman"/>
          <w:bCs/>
          <w:i/>
          <w:sz w:val="24"/>
          <w:szCs w:val="24"/>
        </w:rPr>
      </w:pPr>
      <w:r w:rsidRPr="00DD6091">
        <w:rPr>
          <w:rFonts w:ascii="Times New Roman" w:hAnsi="Times New Roman"/>
          <w:bCs/>
          <w:i/>
          <w:sz w:val="24"/>
          <w:szCs w:val="24"/>
        </w:rPr>
        <w:t xml:space="preserve">This study investigated the </w:t>
      </w:r>
      <w:r>
        <w:rPr>
          <w:rFonts w:ascii="Times New Roman" w:hAnsi="Times New Roman"/>
          <w:bCs/>
          <w:i/>
          <w:sz w:val="24"/>
          <w:szCs w:val="24"/>
        </w:rPr>
        <w:t xml:space="preserve">assessment of </w:t>
      </w:r>
      <w:r w:rsidRPr="00DD6091">
        <w:rPr>
          <w:rFonts w:ascii="Times New Roman" w:hAnsi="Times New Roman"/>
          <w:bCs/>
          <w:i/>
          <w:sz w:val="24"/>
          <w:szCs w:val="24"/>
        </w:rPr>
        <w:t xml:space="preserve">availability and utilization of e-learning </w:t>
      </w:r>
      <w:r>
        <w:rPr>
          <w:rFonts w:ascii="Times New Roman" w:hAnsi="Times New Roman"/>
          <w:bCs/>
          <w:i/>
          <w:sz w:val="24"/>
          <w:szCs w:val="24"/>
        </w:rPr>
        <w:t xml:space="preserve">technologies and its effect on </w:t>
      </w:r>
      <w:proofErr w:type="gramStart"/>
      <w:r>
        <w:rPr>
          <w:rFonts w:ascii="Times New Roman" w:hAnsi="Times New Roman"/>
          <w:bCs/>
          <w:i/>
          <w:sz w:val="24"/>
          <w:szCs w:val="24"/>
        </w:rPr>
        <w:t>students</w:t>
      </w:r>
      <w:proofErr w:type="gramEnd"/>
      <w:r>
        <w:rPr>
          <w:rFonts w:ascii="Times New Roman" w:hAnsi="Times New Roman"/>
          <w:bCs/>
          <w:i/>
          <w:sz w:val="24"/>
          <w:szCs w:val="24"/>
        </w:rPr>
        <w:t xml:space="preserve"> academic performance in Economic in Ilorin West Local Government</w:t>
      </w:r>
      <w:r w:rsidRPr="00DD6091">
        <w:rPr>
          <w:rFonts w:ascii="Times New Roman" w:hAnsi="Times New Roman"/>
          <w:bCs/>
          <w:i/>
          <w:sz w:val="24"/>
          <w:szCs w:val="24"/>
        </w:rPr>
        <w:t xml:space="preserve">. </w:t>
      </w:r>
      <w:r w:rsidRPr="00DD6091">
        <w:rPr>
          <w:rFonts w:ascii="Times New Roman" w:hAnsi="Times New Roman"/>
          <w:i/>
          <w:sz w:val="24"/>
          <w:szCs w:val="24"/>
        </w:rPr>
        <w:t>This study adopted the descriptive survey research design.</w:t>
      </w:r>
      <w:r>
        <w:rPr>
          <w:rFonts w:ascii="Times New Roman" w:hAnsi="Times New Roman"/>
          <w:i/>
          <w:sz w:val="24"/>
          <w:szCs w:val="24"/>
        </w:rPr>
        <w:t xml:space="preserve"> Ten (10) Secondary School were randomly selected and total number of 150 respondents</w:t>
      </w:r>
      <w:r w:rsidRPr="00DD6091">
        <w:rPr>
          <w:rFonts w:ascii="Times New Roman" w:hAnsi="Times New Roman"/>
          <w:i/>
          <w:sz w:val="24"/>
          <w:szCs w:val="24"/>
        </w:rPr>
        <w:t xml:space="preserve"> were selected through purposive sampling technique from the sampled senior secondary schools in </w:t>
      </w:r>
      <w:r>
        <w:rPr>
          <w:rFonts w:ascii="Times New Roman" w:hAnsi="Times New Roman"/>
          <w:i/>
          <w:sz w:val="24"/>
          <w:szCs w:val="24"/>
        </w:rPr>
        <w:t>Ilorin West Local</w:t>
      </w:r>
      <w:r w:rsidRPr="00DD6091">
        <w:rPr>
          <w:rFonts w:ascii="Times New Roman" w:hAnsi="Times New Roman"/>
          <w:i/>
          <w:sz w:val="24"/>
          <w:szCs w:val="24"/>
        </w:rPr>
        <w:t xml:space="preserve">. </w:t>
      </w:r>
      <w:r w:rsidRPr="00DD6091">
        <w:rPr>
          <w:rFonts w:ascii="Times New Roman" w:hAnsi="Times New Roman"/>
          <w:bCs/>
          <w:i/>
          <w:sz w:val="24"/>
          <w:szCs w:val="24"/>
        </w:rPr>
        <w:t xml:space="preserve">The outcome of the study shows that due to inadequate e-learning facilities, there is limited access to e-learning facilities among senior secondary school teachers and students. Hence, it was recommended that stakeholders in secondary school education in </w:t>
      </w:r>
      <w:r>
        <w:rPr>
          <w:rFonts w:ascii="Times New Roman" w:hAnsi="Times New Roman"/>
          <w:bCs/>
          <w:i/>
          <w:sz w:val="24"/>
          <w:szCs w:val="24"/>
        </w:rPr>
        <w:t xml:space="preserve">Ilorin West Local Government </w:t>
      </w:r>
      <w:r w:rsidRPr="00DD6091">
        <w:rPr>
          <w:rFonts w:ascii="Times New Roman" w:hAnsi="Times New Roman"/>
          <w:bCs/>
          <w:i/>
          <w:sz w:val="24"/>
          <w:szCs w:val="24"/>
        </w:rPr>
        <w:t>should make concerted efforts to provide basic e-learning facilities in secondary schools within the study area.</w:t>
      </w:r>
    </w:p>
    <w:p w:rsidR="00A318EF" w:rsidRDefault="00A318EF" w:rsidP="002C2053">
      <w:pPr>
        <w:spacing w:line="360" w:lineRule="auto"/>
      </w:pPr>
    </w:p>
    <w:p w:rsidR="00A318EF" w:rsidRDefault="00A318EF" w:rsidP="00A318EF"/>
    <w:sectPr w:rsidR="00A318EF" w:rsidSect="00B14D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webkit-standard">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72A2F42"/>
    <w:lvl w:ilvl="0" w:tplc="92DA4008">
      <w:start w:val="1"/>
      <w:numFmt w:val="decimal"/>
      <w:lvlText w:val="%1."/>
      <w:lvlJc w:val="left"/>
      <w:pPr>
        <w:ind w:left="360" w:hanging="360"/>
      </w:pPr>
      <w:rPr>
        <w:rFonts w:ascii="Times New Roman" w:eastAsia="Liberation Serif" w:hAnsi="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000002"/>
    <w:multiLevelType w:val="hybridMultilevel"/>
    <w:tmpl w:val="BF409B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9C747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5"/>
    <w:multiLevelType w:val="hybridMultilevel"/>
    <w:tmpl w:val="E00E1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2050BB"/>
    <w:multiLevelType w:val="hybridMultilevel"/>
    <w:tmpl w:val="BE600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200D0F"/>
    <w:multiLevelType w:val="hybridMultilevel"/>
    <w:tmpl w:val="34EA4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C34216"/>
    <w:multiLevelType w:val="hybridMultilevel"/>
    <w:tmpl w:val="F536BA8E"/>
    <w:lvl w:ilvl="0" w:tplc="960488F8">
      <w:start w:val="1"/>
      <w:numFmt w:val="lowerLetter"/>
      <w:lvlText w:val="%1."/>
      <w:lvlJc w:val="left"/>
      <w:pPr>
        <w:ind w:left="720" w:hanging="360"/>
      </w:pPr>
      <w:rPr>
        <w:rFonts w:hint="default"/>
        <w:b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C67526"/>
    <w:multiLevelType w:val="hybridMultilevel"/>
    <w:tmpl w:val="41280AEC"/>
    <w:lvl w:ilvl="0" w:tplc="7EE8331A">
      <w:start w:val="1"/>
      <w:numFmt w:val="decimal"/>
      <w:lvlText w:val="%1."/>
      <w:lvlJc w:val="left"/>
      <w:pPr>
        <w:ind w:left="36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8">
    <w:nsid w:val="524D2146"/>
    <w:multiLevelType w:val="hybridMultilevel"/>
    <w:tmpl w:val="54F81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AE5A99"/>
    <w:multiLevelType w:val="hybridMultilevel"/>
    <w:tmpl w:val="EE4A1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4E01AB"/>
    <w:multiLevelType w:val="hybridMultilevel"/>
    <w:tmpl w:val="6C3CB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F91935"/>
    <w:multiLevelType w:val="hybridMultilevel"/>
    <w:tmpl w:val="2FE834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037351"/>
    <w:multiLevelType w:val="hybridMultilevel"/>
    <w:tmpl w:val="3F88C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6474BD"/>
    <w:multiLevelType w:val="hybridMultilevel"/>
    <w:tmpl w:val="97563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FC02A6E"/>
    <w:multiLevelType w:val="hybridMultilevel"/>
    <w:tmpl w:val="1C346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
  </w:num>
  <w:num w:numId="4">
    <w:abstractNumId w:val="2"/>
  </w:num>
  <w:num w:numId="5">
    <w:abstractNumId w:val="3"/>
  </w:num>
  <w:num w:numId="6">
    <w:abstractNumId w:val="12"/>
  </w:num>
  <w:num w:numId="7">
    <w:abstractNumId w:val="13"/>
  </w:num>
  <w:num w:numId="8">
    <w:abstractNumId w:val="6"/>
  </w:num>
  <w:num w:numId="9">
    <w:abstractNumId w:val="7"/>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14"/>
  </w:num>
  <w:num w:numId="14">
    <w:abstractNumId w:val="4"/>
  </w:num>
  <w:num w:numId="15">
    <w:abstractNumId w:val="10"/>
  </w:num>
  <w:num w:numId="16">
    <w:abstractNumId w:val="5"/>
  </w:num>
  <w:num w:numId="17">
    <w:abstractNumId w:val="8"/>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A318EF"/>
    <w:rsid w:val="001939F9"/>
    <w:rsid w:val="001D4B74"/>
    <w:rsid w:val="002C2053"/>
    <w:rsid w:val="003852C4"/>
    <w:rsid w:val="005710BB"/>
    <w:rsid w:val="00A318EF"/>
    <w:rsid w:val="00A909A9"/>
    <w:rsid w:val="00A935AC"/>
    <w:rsid w:val="00B14D5E"/>
    <w:rsid w:val="00B864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D5E"/>
  </w:style>
  <w:style w:type="paragraph" w:styleId="Heading1">
    <w:name w:val="heading 1"/>
    <w:next w:val="Normal"/>
    <w:link w:val="Heading1Char"/>
    <w:uiPriority w:val="9"/>
    <w:qFormat/>
    <w:rsid w:val="00A318EF"/>
    <w:pPr>
      <w:keepNext/>
      <w:keepLines/>
      <w:spacing w:after="117"/>
      <w:ind w:left="10" w:right="79"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A318EF"/>
    <w:pPr>
      <w:keepNext/>
      <w:keepLines/>
      <w:spacing w:after="117"/>
      <w:ind w:left="10" w:right="79" w:hanging="10"/>
      <w:outlineLvl w:val="1"/>
    </w:pPr>
    <w:rPr>
      <w:rFonts w:ascii="Times New Roman" w:eastAsia="Times New Roman" w:hAnsi="Times New Roman" w:cs="Times New Roman"/>
      <w:b/>
      <w:color w:val="000000"/>
      <w:sz w:val="28"/>
    </w:rPr>
  </w:style>
  <w:style w:type="paragraph" w:styleId="Heading4">
    <w:name w:val="heading 4"/>
    <w:basedOn w:val="Normal"/>
    <w:next w:val="Normal"/>
    <w:link w:val="Heading4Char"/>
    <w:uiPriority w:val="9"/>
    <w:semiHidden/>
    <w:unhideWhenUsed/>
    <w:qFormat/>
    <w:rsid w:val="00A318EF"/>
    <w:pPr>
      <w:keepNext/>
      <w:keepLines/>
      <w:widowControl w:val="0"/>
      <w:suppressAutoHyphens/>
      <w:overflowPunct w:val="0"/>
      <w:autoSpaceDE w:val="0"/>
      <w:autoSpaceDN w:val="0"/>
      <w:spacing w:before="40" w:after="0" w:line="240" w:lineRule="auto"/>
      <w:textAlignment w:val="baseline"/>
      <w:outlineLvl w:val="3"/>
    </w:pPr>
    <w:rPr>
      <w:rFonts w:asciiTheme="majorHAnsi" w:eastAsiaTheme="majorEastAsia" w:hAnsiTheme="majorHAnsi" w:cstheme="majorBidi"/>
      <w:i/>
      <w:iCs/>
      <w:color w:val="2F5496" w:themeColor="accent1" w:themeShade="BF"/>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8EF"/>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uiPriority w:val="9"/>
    <w:rsid w:val="00A318EF"/>
    <w:rPr>
      <w:rFonts w:ascii="Times New Roman" w:eastAsia="Times New Roman" w:hAnsi="Times New Roman" w:cs="Times New Roman"/>
      <w:b/>
      <w:color w:val="000000"/>
      <w:sz w:val="28"/>
    </w:rPr>
  </w:style>
  <w:style w:type="character" w:customStyle="1" w:styleId="Heading4Char">
    <w:name w:val="Heading 4 Char"/>
    <w:basedOn w:val="DefaultParagraphFont"/>
    <w:link w:val="Heading4"/>
    <w:uiPriority w:val="9"/>
    <w:semiHidden/>
    <w:rsid w:val="00A318EF"/>
    <w:rPr>
      <w:rFonts w:asciiTheme="majorHAnsi" w:eastAsiaTheme="majorEastAsia" w:hAnsiTheme="majorHAnsi" w:cstheme="majorBidi"/>
      <w:i/>
      <w:iCs/>
      <w:color w:val="2F5496" w:themeColor="accent1" w:themeShade="BF"/>
      <w:kern w:val="3"/>
    </w:rPr>
  </w:style>
  <w:style w:type="paragraph" w:styleId="Footer">
    <w:name w:val="footer"/>
    <w:basedOn w:val="Normal"/>
    <w:link w:val="FooterChar"/>
    <w:uiPriority w:val="99"/>
    <w:unhideWhenUsed/>
    <w:rsid w:val="00A318EF"/>
    <w:pPr>
      <w:widowControl w:val="0"/>
      <w:tabs>
        <w:tab w:val="center" w:pos="4680"/>
        <w:tab w:val="right" w:pos="9360"/>
      </w:tabs>
      <w:suppressAutoHyphens/>
      <w:overflowPunct w:val="0"/>
      <w:autoSpaceDE w:val="0"/>
      <w:autoSpaceDN w:val="0"/>
      <w:spacing w:after="0" w:line="240" w:lineRule="auto"/>
      <w:textAlignment w:val="baseline"/>
    </w:pPr>
    <w:rPr>
      <w:rFonts w:ascii="Calibri" w:eastAsia="Times New Roman" w:hAnsi="Calibri" w:cs="Times New Roman"/>
      <w:kern w:val="3"/>
    </w:rPr>
  </w:style>
  <w:style w:type="character" w:customStyle="1" w:styleId="FooterChar">
    <w:name w:val="Footer Char"/>
    <w:basedOn w:val="DefaultParagraphFont"/>
    <w:link w:val="Footer"/>
    <w:uiPriority w:val="99"/>
    <w:rsid w:val="00A318EF"/>
    <w:rPr>
      <w:rFonts w:ascii="Calibri" w:eastAsia="Times New Roman" w:hAnsi="Calibri" w:cs="Times New Roman"/>
      <w:kern w:val="3"/>
    </w:rPr>
  </w:style>
  <w:style w:type="paragraph" w:styleId="NoSpacing">
    <w:name w:val="No Spacing"/>
    <w:uiPriority w:val="1"/>
    <w:qFormat/>
    <w:rsid w:val="00A318EF"/>
    <w:pPr>
      <w:widowControl w:val="0"/>
      <w:suppressAutoHyphens/>
      <w:overflowPunct w:val="0"/>
      <w:autoSpaceDE w:val="0"/>
      <w:autoSpaceDN w:val="0"/>
      <w:spacing w:after="0" w:line="240" w:lineRule="auto"/>
      <w:textAlignment w:val="baseline"/>
    </w:pPr>
    <w:rPr>
      <w:rFonts w:ascii="Calibri" w:eastAsia="Times New Roman" w:hAnsi="Calibri" w:cs="Times New Roman"/>
      <w:kern w:val="3"/>
    </w:rPr>
  </w:style>
  <w:style w:type="paragraph" w:styleId="ListParagraph">
    <w:name w:val="List Paragraph"/>
    <w:basedOn w:val="Normal"/>
    <w:uiPriority w:val="34"/>
    <w:qFormat/>
    <w:rsid w:val="00A318EF"/>
    <w:pPr>
      <w:spacing w:after="200" w:line="276" w:lineRule="auto"/>
      <w:ind w:left="720"/>
      <w:contextualSpacing/>
    </w:pPr>
    <w:rPr>
      <w:rFonts w:ascii="Calibri" w:eastAsia="Calibri" w:hAnsi="Calibri" w:cs="Times New Roman"/>
    </w:rPr>
  </w:style>
  <w:style w:type="character" w:styleId="Hyperlink">
    <w:name w:val="Hyperlink"/>
    <w:uiPriority w:val="99"/>
    <w:rsid w:val="00A318EF"/>
    <w:rPr>
      <w:color w:val="0000FF"/>
      <w:u w:val="single"/>
    </w:rPr>
  </w:style>
  <w:style w:type="paragraph" w:customStyle="1" w:styleId="Default">
    <w:name w:val="Default"/>
    <w:rsid w:val="00A318EF"/>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basedOn w:val="Normal"/>
    <w:rsid w:val="00A318E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318EF"/>
    <w:pPr>
      <w:widowControl w:val="0"/>
      <w:tabs>
        <w:tab w:val="center" w:pos="4680"/>
        <w:tab w:val="right" w:pos="9360"/>
      </w:tabs>
      <w:suppressAutoHyphens/>
      <w:overflowPunct w:val="0"/>
      <w:autoSpaceDE w:val="0"/>
      <w:autoSpaceDN w:val="0"/>
      <w:spacing w:after="0" w:line="240" w:lineRule="auto"/>
      <w:textAlignment w:val="baseline"/>
    </w:pPr>
    <w:rPr>
      <w:rFonts w:ascii="Calibri" w:eastAsia="Times New Roman" w:hAnsi="Calibri" w:cs="Times New Roman"/>
      <w:kern w:val="3"/>
    </w:rPr>
  </w:style>
  <w:style w:type="character" w:customStyle="1" w:styleId="HeaderChar">
    <w:name w:val="Header Char"/>
    <w:basedOn w:val="DefaultParagraphFont"/>
    <w:link w:val="Header"/>
    <w:uiPriority w:val="99"/>
    <w:rsid w:val="00A318EF"/>
    <w:rPr>
      <w:rFonts w:ascii="Calibri" w:eastAsia="Times New Roman" w:hAnsi="Calibri" w:cs="Times New Roman"/>
      <w:kern w:val="3"/>
    </w:rPr>
  </w:style>
  <w:style w:type="character" w:customStyle="1" w:styleId="jpfdse">
    <w:name w:val="jpfdse"/>
    <w:basedOn w:val="DefaultParagraphFont"/>
    <w:rsid w:val="00A318EF"/>
  </w:style>
  <w:style w:type="character" w:styleId="Emphasis">
    <w:name w:val="Emphasis"/>
    <w:qFormat/>
    <w:rsid w:val="00A318EF"/>
    <w:rPr>
      <w:i/>
      <w:iCs/>
    </w:rPr>
  </w:style>
  <w:style w:type="table" w:styleId="TableGrid">
    <w:name w:val="Table Grid"/>
    <w:basedOn w:val="TableNormal"/>
    <w:uiPriority w:val="39"/>
    <w:rsid w:val="00A318E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
    <w:name w:val="Light Shading"/>
    <w:basedOn w:val="TableNormal"/>
    <w:uiPriority w:val="60"/>
    <w:rsid w:val="00A318EF"/>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Light">
    <w:name w:val="Grid Table Light"/>
    <w:basedOn w:val="TableNormal"/>
    <w:uiPriority w:val="40"/>
    <w:rsid w:val="00A318EF"/>
    <w:pPr>
      <w:spacing w:after="0" w:line="240" w:lineRule="auto"/>
    </w:pPr>
    <w:rPr>
      <w:rFonts w:ascii="Calibri" w:eastAsia="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18EF"/>
    <w:pPr>
      <w:widowControl w:val="0"/>
      <w:suppressAutoHyphens/>
      <w:overflowPunct w:val="0"/>
      <w:autoSpaceDE w:val="0"/>
      <w:autoSpaceDN w:val="0"/>
      <w:spacing w:after="0" w:line="240" w:lineRule="auto"/>
      <w:textAlignment w:val="baseline"/>
    </w:pPr>
    <w:rPr>
      <w:rFonts w:ascii="Segoe UI" w:eastAsia="Times New Roman" w:hAnsi="Segoe UI" w:cs="Segoe UI"/>
      <w:kern w:val="3"/>
      <w:sz w:val="18"/>
      <w:szCs w:val="18"/>
    </w:rPr>
  </w:style>
  <w:style w:type="character" w:customStyle="1" w:styleId="BalloonTextChar">
    <w:name w:val="Balloon Text Char"/>
    <w:basedOn w:val="DefaultParagraphFont"/>
    <w:link w:val="BalloonText"/>
    <w:uiPriority w:val="99"/>
    <w:semiHidden/>
    <w:rsid w:val="00A318EF"/>
    <w:rPr>
      <w:rFonts w:ascii="Segoe UI" w:eastAsia="Times New Roman" w:hAnsi="Segoe UI" w:cs="Segoe UI"/>
      <w:kern w:val="3"/>
      <w:sz w:val="18"/>
      <w:szCs w:val="18"/>
    </w:rPr>
  </w:style>
  <w:style w:type="paragraph" w:styleId="HTMLAddress">
    <w:name w:val="HTML Address"/>
    <w:basedOn w:val="Normal"/>
    <w:link w:val="HTMLAddressChar"/>
    <w:uiPriority w:val="99"/>
    <w:semiHidden/>
    <w:unhideWhenUsed/>
    <w:rsid w:val="00A318EF"/>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A318EF"/>
    <w:rPr>
      <w:rFonts w:ascii="Times New Roman" w:eastAsia="Times New Roman" w:hAnsi="Times New Roman" w:cs="Times New Roman"/>
      <w:i/>
      <w:iCs/>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e-" TargetMode="External"/><Relationship Id="rId3" Type="http://schemas.openxmlformats.org/officeDocument/2006/relationships/settings" Target="settings.xml"/><Relationship Id="rId7" Type="http://schemas.openxmlformats.org/officeDocument/2006/relationships/hyperlink" Target="http://www.albertaonline.ab.ca/pdfs/AOCresearch_full_re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sc.ca/pcera2002E.html" TargetMode="External"/><Relationship Id="rId11" Type="http://schemas.openxmlformats.org/officeDocument/2006/relationships/theme" Target="theme/theme1.xml"/><Relationship Id="rId5" Type="http://schemas.openxmlformats.org/officeDocument/2006/relationships/hyperlink" Target="http://www.excellenceineducation.ca/pdfs/006.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es.edc.org/pubs/book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68</Pages>
  <Words>17677</Words>
  <Characters>100762</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ENGINEER 1</cp:lastModifiedBy>
  <cp:revision>6</cp:revision>
  <dcterms:created xsi:type="dcterms:W3CDTF">2024-08-11T03:22:00Z</dcterms:created>
  <dcterms:modified xsi:type="dcterms:W3CDTF">2024-11-21T09:33:00Z</dcterms:modified>
</cp:coreProperties>
</file>