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FA8" w:rsidRPr="00C21B7E" w:rsidRDefault="009F0FA8" w:rsidP="009F0FA8">
      <w:pPr>
        <w:spacing w:line="360" w:lineRule="auto"/>
        <w:ind w:right="29"/>
        <w:jc w:val="center"/>
        <w:rPr>
          <w:rFonts w:ascii="Tahoma" w:hAnsi="Tahoma" w:cs="Tahoma"/>
          <w:b/>
          <w:bCs/>
          <w:color w:val="000000" w:themeColor="text1"/>
          <w:sz w:val="28"/>
          <w:szCs w:val="28"/>
        </w:rPr>
      </w:pPr>
      <w:r w:rsidRPr="00C21B7E">
        <w:rPr>
          <w:rFonts w:ascii="Tahoma" w:hAnsi="Tahoma" w:cs="Tahoma"/>
          <w:b/>
          <w:bCs/>
          <w:color w:val="000000" w:themeColor="text1"/>
          <w:sz w:val="28"/>
          <w:szCs w:val="28"/>
        </w:rPr>
        <w:t>THE INFLUENCE OF PARENTAL EDUCATIONAL BACKGROUND ON ACADEMIC PERFORMANCE OF PRE-NURSERY SCHOOL PUPILS</w:t>
      </w:r>
    </w:p>
    <w:p w:rsidR="009F0FA8" w:rsidRPr="00C21B7E" w:rsidRDefault="009F0FA8" w:rsidP="009F0FA8">
      <w:pPr>
        <w:spacing w:line="360" w:lineRule="auto"/>
        <w:ind w:right="29"/>
        <w:jc w:val="center"/>
        <w:rPr>
          <w:rFonts w:ascii="Tahoma" w:hAnsi="Tahoma" w:cs="Tahoma"/>
          <w:b/>
          <w:bCs/>
          <w:color w:val="000000" w:themeColor="text1"/>
          <w:sz w:val="28"/>
          <w:szCs w:val="28"/>
        </w:rPr>
      </w:pPr>
      <w:r w:rsidRPr="00C21B7E">
        <w:rPr>
          <w:rFonts w:ascii="Tahoma" w:hAnsi="Tahoma" w:cs="Tahoma"/>
          <w:b/>
          <w:bCs/>
          <w:color w:val="000000" w:themeColor="text1"/>
          <w:sz w:val="28"/>
          <w:szCs w:val="28"/>
        </w:rPr>
        <w:t>IN ILORIN WEST LOCAL GOVERNMENT, KWARA STATE.</w:t>
      </w:r>
    </w:p>
    <w:p w:rsidR="009F0FA8" w:rsidRPr="00C21B7E" w:rsidRDefault="009F0FA8" w:rsidP="009F0FA8">
      <w:pPr>
        <w:spacing w:line="360" w:lineRule="auto"/>
        <w:ind w:right="29"/>
        <w:rPr>
          <w:b/>
          <w:color w:val="000000" w:themeColor="text1"/>
          <w:sz w:val="28"/>
          <w:szCs w:val="28"/>
        </w:rPr>
      </w:pPr>
    </w:p>
    <w:p w:rsidR="009F0FA8" w:rsidRPr="00C21B7E" w:rsidRDefault="009F0FA8" w:rsidP="009F0FA8">
      <w:pPr>
        <w:spacing w:line="360" w:lineRule="auto"/>
        <w:ind w:right="29"/>
        <w:rPr>
          <w:b/>
          <w:bCs/>
          <w:color w:val="000000"/>
          <w:sz w:val="28"/>
          <w:szCs w:val="28"/>
        </w:rPr>
      </w:pPr>
    </w:p>
    <w:p w:rsidR="009F0FA8" w:rsidRPr="00C21B7E" w:rsidRDefault="009F0FA8" w:rsidP="009F0FA8">
      <w:pPr>
        <w:ind w:right="29"/>
        <w:rPr>
          <w:b/>
          <w:bCs/>
          <w:color w:val="000000"/>
          <w:sz w:val="28"/>
          <w:szCs w:val="28"/>
        </w:rPr>
      </w:pPr>
    </w:p>
    <w:p w:rsidR="009F0FA8" w:rsidRPr="00BB55A2" w:rsidRDefault="009F0FA8" w:rsidP="009F0FA8">
      <w:pPr>
        <w:spacing w:line="480" w:lineRule="auto"/>
        <w:ind w:right="27"/>
        <w:jc w:val="center"/>
        <w:rPr>
          <w:b/>
          <w:bCs/>
          <w:i/>
          <w:color w:val="000000"/>
          <w:sz w:val="44"/>
          <w:szCs w:val="40"/>
        </w:rPr>
      </w:pPr>
      <w:r w:rsidRPr="00BB55A2">
        <w:rPr>
          <w:b/>
          <w:bCs/>
          <w:i/>
          <w:color w:val="000000"/>
          <w:sz w:val="44"/>
          <w:szCs w:val="40"/>
        </w:rPr>
        <w:t>BY:</w:t>
      </w:r>
    </w:p>
    <w:p w:rsidR="009F0FA8" w:rsidRPr="00B328CD" w:rsidRDefault="009F0FA8" w:rsidP="009F0FA8">
      <w:pPr>
        <w:spacing w:line="480" w:lineRule="auto"/>
        <w:rPr>
          <w:sz w:val="28"/>
          <w:szCs w:val="28"/>
        </w:rPr>
      </w:pPr>
    </w:p>
    <w:p w:rsidR="009F0FA8" w:rsidRPr="00C36986" w:rsidRDefault="009F0FA8" w:rsidP="009F0FA8">
      <w:pPr>
        <w:spacing w:before="100" w:beforeAutospacing="1" w:after="100" w:afterAutospacing="1"/>
        <w:contextualSpacing/>
        <w:jc w:val="center"/>
        <w:rPr>
          <w:rFonts w:ascii="Arial Black" w:hAnsi="Arial Black"/>
          <w:b/>
          <w:sz w:val="36"/>
          <w:szCs w:val="36"/>
        </w:rPr>
      </w:pPr>
      <w:r w:rsidRPr="00C36986">
        <w:rPr>
          <w:rFonts w:ascii="Arial Black" w:hAnsi="Arial Black"/>
          <w:b/>
          <w:sz w:val="36"/>
          <w:szCs w:val="36"/>
        </w:rPr>
        <w:t>OGUNDEJI FEMI YINKA</w:t>
      </w:r>
    </w:p>
    <w:p w:rsidR="009F0FA8" w:rsidRPr="00B328CD" w:rsidRDefault="009F0FA8" w:rsidP="009F0FA8">
      <w:pPr>
        <w:spacing w:before="100" w:beforeAutospacing="1" w:after="100" w:afterAutospacing="1"/>
        <w:contextualSpacing/>
        <w:jc w:val="center"/>
        <w:rPr>
          <w:b/>
          <w:sz w:val="28"/>
          <w:szCs w:val="28"/>
        </w:rPr>
      </w:pPr>
      <w:r>
        <w:rPr>
          <w:b/>
          <w:sz w:val="28"/>
          <w:szCs w:val="28"/>
        </w:rPr>
        <w:t>EKSU/IL/R3/21/0368</w:t>
      </w:r>
    </w:p>
    <w:p w:rsidR="009F0FA8" w:rsidRPr="00B328CD" w:rsidRDefault="009F0FA8" w:rsidP="009F0FA8">
      <w:pPr>
        <w:spacing w:line="360" w:lineRule="auto"/>
        <w:ind w:right="27"/>
        <w:jc w:val="center"/>
        <w:rPr>
          <w:b/>
          <w:bCs/>
          <w:color w:val="000000"/>
          <w:sz w:val="28"/>
          <w:szCs w:val="28"/>
        </w:rPr>
      </w:pPr>
    </w:p>
    <w:p w:rsidR="009F0FA8" w:rsidRPr="00B328CD" w:rsidRDefault="009F0FA8" w:rsidP="009F0FA8">
      <w:pPr>
        <w:spacing w:line="360" w:lineRule="auto"/>
        <w:jc w:val="center"/>
        <w:rPr>
          <w:b/>
          <w:sz w:val="28"/>
          <w:szCs w:val="28"/>
        </w:rPr>
      </w:pPr>
      <w:r w:rsidRPr="00B328CD">
        <w:rPr>
          <w:b/>
          <w:sz w:val="28"/>
          <w:szCs w:val="28"/>
        </w:rPr>
        <w:t>A  PROJECT SUBMITTED TO THE DEPARTMENT OF EARLY CHILDHOOD EDUCATION, FACULTY OF EDUCATION, EKITI STATE UNIVERSITY, ADO-EKITI. IN PARTIAL FULFILMENT OF THE REQUIREMENTS FOR THE AWARD OF BACHELOR IN EDUCATION (B.Ed) DEGREE IN EARLY CHILDHOOD EDUCATION</w:t>
      </w:r>
    </w:p>
    <w:p w:rsidR="009F0FA8" w:rsidRPr="00B328CD" w:rsidRDefault="009F0FA8" w:rsidP="009F0FA8">
      <w:pPr>
        <w:tabs>
          <w:tab w:val="left" w:pos="3713"/>
          <w:tab w:val="center" w:pos="4680"/>
        </w:tabs>
        <w:spacing w:line="360" w:lineRule="auto"/>
        <w:jc w:val="center"/>
        <w:rPr>
          <w:b/>
          <w:sz w:val="28"/>
          <w:szCs w:val="28"/>
        </w:rPr>
      </w:pPr>
    </w:p>
    <w:p w:rsidR="009F0FA8" w:rsidRPr="00B328CD" w:rsidRDefault="009F0FA8" w:rsidP="009F0FA8">
      <w:pPr>
        <w:tabs>
          <w:tab w:val="left" w:pos="3713"/>
          <w:tab w:val="center" w:pos="4680"/>
        </w:tabs>
        <w:spacing w:line="360" w:lineRule="auto"/>
        <w:rPr>
          <w:b/>
          <w:sz w:val="28"/>
          <w:szCs w:val="28"/>
        </w:rPr>
      </w:pPr>
      <w:r w:rsidRPr="00B328CD">
        <w:rPr>
          <w:b/>
          <w:sz w:val="28"/>
          <w:szCs w:val="28"/>
        </w:rPr>
        <w:tab/>
      </w:r>
    </w:p>
    <w:p w:rsidR="009F0FA8" w:rsidRPr="00B328CD" w:rsidRDefault="009F0FA8" w:rsidP="009F0FA8">
      <w:pPr>
        <w:tabs>
          <w:tab w:val="left" w:pos="3713"/>
          <w:tab w:val="center" w:pos="4680"/>
        </w:tabs>
        <w:spacing w:line="480" w:lineRule="auto"/>
        <w:rPr>
          <w:b/>
          <w:sz w:val="28"/>
          <w:szCs w:val="28"/>
        </w:rPr>
      </w:pPr>
    </w:p>
    <w:p w:rsidR="009F0FA8" w:rsidRPr="00B328CD" w:rsidRDefault="009F0FA8" w:rsidP="009F0FA8">
      <w:pPr>
        <w:tabs>
          <w:tab w:val="left" w:pos="3713"/>
          <w:tab w:val="center" w:pos="4680"/>
        </w:tabs>
        <w:spacing w:line="480" w:lineRule="auto"/>
        <w:rPr>
          <w:b/>
          <w:sz w:val="28"/>
          <w:szCs w:val="28"/>
        </w:rPr>
      </w:pPr>
    </w:p>
    <w:p w:rsidR="009F0FA8" w:rsidRPr="00B328CD" w:rsidRDefault="009F0FA8" w:rsidP="009F0FA8">
      <w:pPr>
        <w:tabs>
          <w:tab w:val="left" w:pos="3713"/>
          <w:tab w:val="center" w:pos="4680"/>
        </w:tabs>
        <w:spacing w:line="480" w:lineRule="auto"/>
        <w:rPr>
          <w:b/>
          <w:sz w:val="28"/>
          <w:szCs w:val="28"/>
        </w:rPr>
      </w:pPr>
      <w:r w:rsidRPr="00B328CD">
        <w:rPr>
          <w:b/>
          <w:sz w:val="28"/>
          <w:szCs w:val="28"/>
        </w:rPr>
        <w:lastRenderedPageBreak/>
        <w:tab/>
      </w:r>
      <w:r w:rsidRPr="00B328CD">
        <w:rPr>
          <w:b/>
          <w:sz w:val="28"/>
          <w:szCs w:val="28"/>
        </w:rPr>
        <w:tab/>
      </w:r>
      <w:r w:rsidRPr="00B328CD">
        <w:rPr>
          <w:b/>
          <w:sz w:val="28"/>
          <w:szCs w:val="28"/>
        </w:rPr>
        <w:tab/>
      </w:r>
      <w:r w:rsidRPr="00B328CD">
        <w:rPr>
          <w:b/>
          <w:sz w:val="28"/>
          <w:szCs w:val="28"/>
        </w:rPr>
        <w:tab/>
      </w:r>
      <w:r w:rsidRPr="00B328CD">
        <w:rPr>
          <w:b/>
          <w:sz w:val="28"/>
          <w:szCs w:val="28"/>
        </w:rPr>
        <w:tab/>
        <w:t>SEPTEMBER</w:t>
      </w:r>
      <w:r>
        <w:rPr>
          <w:b/>
          <w:sz w:val="28"/>
          <w:szCs w:val="28"/>
        </w:rPr>
        <w:t>,</w:t>
      </w:r>
      <w:bookmarkStart w:id="0" w:name="_Toc146626568"/>
      <w:r>
        <w:rPr>
          <w:b/>
          <w:sz w:val="28"/>
          <w:szCs w:val="28"/>
        </w:rPr>
        <w:t xml:space="preserve"> 2024.</w:t>
      </w:r>
      <w:r w:rsidRPr="00B328CD">
        <w:rPr>
          <w:b/>
          <w:sz w:val="28"/>
          <w:szCs w:val="28"/>
        </w:rPr>
        <w:t xml:space="preserve"> </w:t>
      </w:r>
    </w:p>
    <w:p w:rsidR="009F0FA8" w:rsidRDefault="009F0FA8" w:rsidP="009F0FA8">
      <w:pPr>
        <w:tabs>
          <w:tab w:val="left" w:pos="3713"/>
          <w:tab w:val="center" w:pos="4680"/>
        </w:tabs>
        <w:spacing w:line="480" w:lineRule="auto"/>
        <w:rPr>
          <w:b/>
          <w:sz w:val="28"/>
          <w:szCs w:val="28"/>
        </w:rPr>
      </w:pPr>
    </w:p>
    <w:p w:rsidR="009F0FA8" w:rsidRPr="00B328CD" w:rsidRDefault="009F0FA8" w:rsidP="009F0FA8">
      <w:pPr>
        <w:tabs>
          <w:tab w:val="left" w:pos="3713"/>
          <w:tab w:val="center" w:pos="4680"/>
        </w:tabs>
        <w:spacing w:line="480" w:lineRule="auto"/>
        <w:jc w:val="center"/>
        <w:rPr>
          <w:b/>
          <w:sz w:val="28"/>
          <w:szCs w:val="28"/>
        </w:rPr>
      </w:pPr>
      <w:r w:rsidRPr="00B328CD">
        <w:rPr>
          <w:b/>
          <w:sz w:val="28"/>
          <w:szCs w:val="28"/>
        </w:rPr>
        <w:t>CERTIFICATION</w:t>
      </w:r>
      <w:bookmarkEnd w:id="0"/>
    </w:p>
    <w:p w:rsidR="009F0FA8" w:rsidRPr="00966AD6" w:rsidRDefault="009F0FA8" w:rsidP="009F0FA8">
      <w:pPr>
        <w:spacing w:after="100" w:afterAutospacing="1" w:line="480" w:lineRule="auto"/>
        <w:contextualSpacing/>
        <w:rPr>
          <w:b/>
          <w:sz w:val="28"/>
          <w:szCs w:val="28"/>
        </w:rPr>
      </w:pPr>
      <w:r w:rsidRPr="00966AD6">
        <w:rPr>
          <w:b/>
          <w:sz w:val="28"/>
          <w:szCs w:val="28"/>
        </w:rPr>
        <w:tab/>
      </w:r>
      <w:r w:rsidRPr="00966AD6">
        <w:rPr>
          <w:sz w:val="28"/>
          <w:szCs w:val="28"/>
        </w:rPr>
        <w:t xml:space="preserve">This is to certify that this research study was carried out by </w:t>
      </w:r>
      <w:r w:rsidRPr="000F4560">
        <w:rPr>
          <w:sz w:val="28"/>
          <w:szCs w:val="28"/>
        </w:rPr>
        <w:t>Ogundeji Femi Yinka</w:t>
      </w:r>
      <w:r>
        <w:rPr>
          <w:b/>
          <w:sz w:val="28"/>
          <w:szCs w:val="28"/>
        </w:rPr>
        <w:t xml:space="preserve"> </w:t>
      </w:r>
      <w:r w:rsidRPr="00966AD6">
        <w:rPr>
          <w:sz w:val="28"/>
          <w:szCs w:val="28"/>
        </w:rPr>
        <w:t>of Childhood Education Department for the award of Bachelor Degree in Childhood Education (B.Ed)</w:t>
      </w:r>
    </w:p>
    <w:p w:rsidR="009F0FA8" w:rsidRPr="00966AD6" w:rsidRDefault="009F0FA8" w:rsidP="009F0FA8">
      <w:pPr>
        <w:spacing w:after="100" w:afterAutospacing="1" w:line="480" w:lineRule="auto"/>
        <w:contextualSpacing/>
        <w:jc w:val="both"/>
        <w:rPr>
          <w:sz w:val="28"/>
          <w:szCs w:val="28"/>
        </w:rPr>
      </w:pPr>
    </w:p>
    <w:p w:rsidR="009F0FA8" w:rsidRPr="00966AD6" w:rsidRDefault="009F0FA8" w:rsidP="009F0FA8">
      <w:pPr>
        <w:spacing w:after="100" w:afterAutospacing="1" w:line="480" w:lineRule="auto"/>
        <w:contextualSpacing/>
        <w:jc w:val="both"/>
        <w:rPr>
          <w:sz w:val="28"/>
          <w:szCs w:val="28"/>
        </w:rPr>
      </w:pPr>
    </w:p>
    <w:p w:rsidR="009F0FA8" w:rsidRPr="00966AD6" w:rsidRDefault="009F0FA8" w:rsidP="009F0FA8">
      <w:pPr>
        <w:spacing w:after="100" w:afterAutospacing="1" w:line="480" w:lineRule="auto"/>
        <w:contextualSpacing/>
        <w:jc w:val="both"/>
        <w:rPr>
          <w:sz w:val="28"/>
          <w:szCs w:val="28"/>
        </w:rPr>
      </w:pPr>
    </w:p>
    <w:p w:rsidR="009F0FA8" w:rsidRPr="00966AD6" w:rsidRDefault="009F0FA8" w:rsidP="009F0FA8">
      <w:pPr>
        <w:spacing w:after="100" w:afterAutospacing="1"/>
        <w:contextualSpacing/>
        <w:jc w:val="both"/>
        <w:rPr>
          <w:sz w:val="28"/>
          <w:szCs w:val="28"/>
        </w:rPr>
      </w:pPr>
      <w:r w:rsidRPr="00966AD6">
        <w:rPr>
          <w:b/>
          <w:sz w:val="28"/>
          <w:szCs w:val="28"/>
          <w:u w:val="single"/>
        </w:rPr>
        <w:t>Dr. Adebayo M.S</w:t>
      </w:r>
      <w:r w:rsidRPr="00966AD6">
        <w:rPr>
          <w:b/>
          <w:sz w:val="28"/>
          <w:szCs w:val="28"/>
        </w:rPr>
        <w:tab/>
        <w:t xml:space="preserve"> </w:t>
      </w:r>
      <w:r w:rsidRPr="00966AD6">
        <w:rPr>
          <w:b/>
          <w:sz w:val="28"/>
          <w:szCs w:val="28"/>
        </w:rPr>
        <w:tab/>
      </w:r>
      <w:r w:rsidRPr="00966AD6">
        <w:rPr>
          <w:b/>
          <w:sz w:val="28"/>
          <w:szCs w:val="28"/>
        </w:rPr>
        <w:tab/>
        <w:t xml:space="preserve"> </w:t>
      </w:r>
      <w:r w:rsidRPr="00966AD6">
        <w:rPr>
          <w:sz w:val="28"/>
          <w:szCs w:val="28"/>
        </w:rPr>
        <w:t>……………………..</w:t>
      </w:r>
      <w:r w:rsidRPr="00966AD6">
        <w:rPr>
          <w:sz w:val="28"/>
          <w:szCs w:val="28"/>
        </w:rPr>
        <w:tab/>
        <w:t xml:space="preserve">    ……….………</w:t>
      </w:r>
    </w:p>
    <w:p w:rsidR="009F0FA8" w:rsidRPr="00966AD6" w:rsidRDefault="009F0FA8" w:rsidP="009F0FA8">
      <w:pPr>
        <w:spacing w:after="100" w:afterAutospacing="1"/>
        <w:contextualSpacing/>
        <w:jc w:val="both"/>
        <w:rPr>
          <w:sz w:val="28"/>
          <w:szCs w:val="28"/>
        </w:rPr>
      </w:pPr>
      <w:r w:rsidRPr="00966AD6">
        <w:rPr>
          <w:sz w:val="28"/>
          <w:szCs w:val="28"/>
        </w:rPr>
        <w:t xml:space="preserve">Project Supervisor </w:t>
      </w:r>
      <w:r w:rsidRPr="00966AD6">
        <w:rPr>
          <w:sz w:val="28"/>
          <w:szCs w:val="28"/>
        </w:rPr>
        <w:tab/>
      </w:r>
      <w:r w:rsidRPr="00966AD6">
        <w:rPr>
          <w:sz w:val="28"/>
          <w:szCs w:val="28"/>
        </w:rPr>
        <w:tab/>
        <w:t xml:space="preserve">   </w:t>
      </w:r>
      <w:r w:rsidRPr="00966AD6">
        <w:rPr>
          <w:sz w:val="28"/>
          <w:szCs w:val="28"/>
        </w:rPr>
        <w:tab/>
      </w:r>
      <w:r w:rsidRPr="00966AD6">
        <w:rPr>
          <w:sz w:val="28"/>
          <w:szCs w:val="28"/>
        </w:rPr>
        <w:tab/>
        <w:t xml:space="preserve">Signature </w:t>
      </w:r>
      <w:r w:rsidRPr="00966AD6">
        <w:rPr>
          <w:sz w:val="28"/>
          <w:szCs w:val="28"/>
        </w:rPr>
        <w:tab/>
      </w:r>
      <w:r w:rsidRPr="00966AD6">
        <w:rPr>
          <w:sz w:val="28"/>
          <w:szCs w:val="28"/>
        </w:rPr>
        <w:tab/>
        <w:t xml:space="preserve">    </w:t>
      </w:r>
      <w:r w:rsidRPr="00966AD6">
        <w:rPr>
          <w:sz w:val="28"/>
          <w:szCs w:val="28"/>
        </w:rPr>
        <w:tab/>
        <w:t xml:space="preserve">Date </w:t>
      </w:r>
    </w:p>
    <w:p w:rsidR="009F0FA8" w:rsidRPr="00966AD6" w:rsidRDefault="009F0FA8" w:rsidP="009F0FA8">
      <w:pPr>
        <w:jc w:val="both"/>
        <w:rPr>
          <w:sz w:val="28"/>
          <w:szCs w:val="28"/>
        </w:rPr>
      </w:pPr>
    </w:p>
    <w:p w:rsidR="009F0FA8" w:rsidRPr="00966AD6" w:rsidRDefault="009F0FA8" w:rsidP="009F0FA8">
      <w:pPr>
        <w:jc w:val="both"/>
        <w:rPr>
          <w:sz w:val="28"/>
          <w:szCs w:val="28"/>
        </w:rPr>
      </w:pPr>
    </w:p>
    <w:p w:rsidR="009F0FA8" w:rsidRDefault="009F0FA8" w:rsidP="009F0FA8">
      <w:pPr>
        <w:jc w:val="both"/>
        <w:rPr>
          <w:sz w:val="28"/>
          <w:szCs w:val="28"/>
        </w:rPr>
      </w:pPr>
    </w:p>
    <w:p w:rsidR="009F0FA8" w:rsidRDefault="009F0FA8" w:rsidP="009F0FA8">
      <w:pPr>
        <w:jc w:val="both"/>
        <w:rPr>
          <w:sz w:val="28"/>
          <w:szCs w:val="28"/>
        </w:rPr>
      </w:pPr>
    </w:p>
    <w:p w:rsidR="009F0FA8" w:rsidRDefault="009F0FA8" w:rsidP="009F0FA8">
      <w:pPr>
        <w:jc w:val="both"/>
        <w:rPr>
          <w:sz w:val="28"/>
          <w:szCs w:val="28"/>
        </w:rPr>
      </w:pPr>
    </w:p>
    <w:p w:rsidR="009F0FA8" w:rsidRPr="00966AD6" w:rsidRDefault="009F0FA8" w:rsidP="009F0FA8">
      <w:pPr>
        <w:jc w:val="both"/>
        <w:rPr>
          <w:sz w:val="28"/>
          <w:szCs w:val="28"/>
        </w:rPr>
      </w:pPr>
    </w:p>
    <w:p w:rsidR="009F0FA8" w:rsidRPr="00966AD6" w:rsidRDefault="009F0FA8" w:rsidP="009F0FA8">
      <w:pPr>
        <w:jc w:val="both"/>
        <w:rPr>
          <w:sz w:val="28"/>
          <w:szCs w:val="28"/>
        </w:rPr>
      </w:pPr>
    </w:p>
    <w:p w:rsidR="009F0FA8" w:rsidRPr="00966AD6" w:rsidRDefault="009F0FA8" w:rsidP="009F0FA8">
      <w:pPr>
        <w:spacing w:after="100" w:afterAutospacing="1"/>
        <w:contextualSpacing/>
        <w:jc w:val="both"/>
        <w:rPr>
          <w:sz w:val="28"/>
          <w:szCs w:val="28"/>
        </w:rPr>
      </w:pPr>
      <w:r w:rsidRPr="00966AD6">
        <w:rPr>
          <w:sz w:val="28"/>
          <w:szCs w:val="28"/>
        </w:rPr>
        <w:t>………………………</w:t>
      </w:r>
      <w:r w:rsidRPr="00966AD6">
        <w:rPr>
          <w:sz w:val="28"/>
          <w:szCs w:val="28"/>
        </w:rPr>
        <w:tab/>
      </w:r>
      <w:r w:rsidRPr="00966AD6">
        <w:rPr>
          <w:sz w:val="28"/>
          <w:szCs w:val="28"/>
        </w:rPr>
        <w:tab/>
        <w:t xml:space="preserve">    </w:t>
      </w:r>
      <w:r w:rsidRPr="00966AD6">
        <w:rPr>
          <w:sz w:val="28"/>
          <w:szCs w:val="28"/>
        </w:rPr>
        <w:tab/>
        <w:t xml:space="preserve"> ……………………..</w:t>
      </w:r>
      <w:r w:rsidRPr="00966AD6">
        <w:rPr>
          <w:sz w:val="28"/>
          <w:szCs w:val="28"/>
        </w:rPr>
        <w:tab/>
        <w:t xml:space="preserve">     ………………</w:t>
      </w:r>
    </w:p>
    <w:p w:rsidR="009F0FA8" w:rsidRPr="00966AD6" w:rsidRDefault="009F0FA8" w:rsidP="009F0FA8">
      <w:pPr>
        <w:spacing w:after="100" w:afterAutospacing="1"/>
        <w:contextualSpacing/>
        <w:jc w:val="both"/>
        <w:rPr>
          <w:sz w:val="28"/>
          <w:szCs w:val="28"/>
        </w:rPr>
      </w:pPr>
      <w:r w:rsidRPr="00966AD6">
        <w:rPr>
          <w:sz w:val="28"/>
          <w:szCs w:val="28"/>
        </w:rPr>
        <w:t xml:space="preserve">Project Co-Ordinator   </w:t>
      </w:r>
      <w:r w:rsidRPr="00966AD6">
        <w:rPr>
          <w:sz w:val="28"/>
          <w:szCs w:val="28"/>
        </w:rPr>
        <w:tab/>
      </w:r>
      <w:r w:rsidRPr="00966AD6">
        <w:rPr>
          <w:sz w:val="28"/>
          <w:szCs w:val="28"/>
        </w:rPr>
        <w:tab/>
      </w:r>
      <w:r w:rsidRPr="00966AD6">
        <w:rPr>
          <w:sz w:val="28"/>
          <w:szCs w:val="28"/>
        </w:rPr>
        <w:tab/>
        <w:t xml:space="preserve">  </w:t>
      </w:r>
      <w:r w:rsidRPr="00966AD6">
        <w:rPr>
          <w:sz w:val="28"/>
          <w:szCs w:val="28"/>
        </w:rPr>
        <w:tab/>
        <w:t xml:space="preserve"> Signature </w:t>
      </w:r>
      <w:r w:rsidRPr="00966AD6">
        <w:rPr>
          <w:sz w:val="28"/>
          <w:szCs w:val="28"/>
        </w:rPr>
        <w:tab/>
        <w:t xml:space="preserve">           Date </w:t>
      </w:r>
    </w:p>
    <w:p w:rsidR="009F0FA8" w:rsidRPr="00966AD6" w:rsidRDefault="009F0FA8" w:rsidP="009F0FA8">
      <w:pPr>
        <w:jc w:val="both"/>
        <w:rPr>
          <w:sz w:val="28"/>
          <w:szCs w:val="28"/>
        </w:rPr>
      </w:pPr>
    </w:p>
    <w:p w:rsidR="009F0FA8" w:rsidRPr="00B328CD" w:rsidRDefault="009F0FA8" w:rsidP="009F0FA8">
      <w:pPr>
        <w:spacing w:before="240" w:line="480" w:lineRule="auto"/>
        <w:jc w:val="both"/>
        <w:rPr>
          <w:sz w:val="28"/>
          <w:szCs w:val="28"/>
        </w:rPr>
      </w:pPr>
    </w:p>
    <w:p w:rsidR="009F0FA8" w:rsidRDefault="009F0FA8" w:rsidP="009F0FA8">
      <w:pPr>
        <w:pStyle w:val="Heading2"/>
        <w:spacing w:line="480" w:lineRule="auto"/>
        <w:jc w:val="center"/>
        <w:rPr>
          <w:rFonts w:cs="Times New Roman"/>
          <w:sz w:val="2"/>
          <w:szCs w:val="28"/>
        </w:rPr>
      </w:pPr>
    </w:p>
    <w:p w:rsidR="009F0FA8" w:rsidRDefault="009F0FA8" w:rsidP="009F0FA8">
      <w:pPr>
        <w:rPr>
          <w:lang w:eastAsia="en-US"/>
        </w:rPr>
      </w:pPr>
    </w:p>
    <w:p w:rsidR="009F0FA8" w:rsidRDefault="009F0FA8" w:rsidP="009F0FA8">
      <w:pPr>
        <w:rPr>
          <w:lang w:eastAsia="en-US"/>
        </w:rPr>
      </w:pPr>
    </w:p>
    <w:p w:rsidR="009F0FA8" w:rsidRDefault="009F0FA8" w:rsidP="009F0FA8">
      <w:pPr>
        <w:rPr>
          <w:lang w:eastAsia="en-US"/>
        </w:rPr>
      </w:pPr>
    </w:p>
    <w:p w:rsidR="009F0FA8" w:rsidRDefault="009F0FA8" w:rsidP="009F0FA8">
      <w:pPr>
        <w:rPr>
          <w:lang w:eastAsia="en-US"/>
        </w:rPr>
      </w:pPr>
    </w:p>
    <w:p w:rsidR="009F0FA8" w:rsidRDefault="009F0FA8" w:rsidP="009F0FA8">
      <w:pPr>
        <w:rPr>
          <w:lang w:eastAsia="en-US"/>
        </w:rPr>
      </w:pPr>
    </w:p>
    <w:p w:rsidR="009F0FA8" w:rsidRPr="00EB7824" w:rsidRDefault="009F0FA8" w:rsidP="009F0FA8">
      <w:pPr>
        <w:rPr>
          <w:lang w:eastAsia="en-US"/>
        </w:rPr>
      </w:pPr>
    </w:p>
    <w:p w:rsidR="009F0FA8" w:rsidRPr="00B328CD" w:rsidRDefault="009F0FA8" w:rsidP="009F0FA8">
      <w:pPr>
        <w:rPr>
          <w:lang w:eastAsia="en-US"/>
        </w:rPr>
      </w:pPr>
    </w:p>
    <w:p w:rsidR="009F0FA8" w:rsidRPr="00B328CD" w:rsidRDefault="009F0FA8" w:rsidP="009F0FA8">
      <w:pPr>
        <w:pStyle w:val="Heading2"/>
        <w:spacing w:line="480" w:lineRule="auto"/>
        <w:jc w:val="center"/>
        <w:rPr>
          <w:rFonts w:cs="Times New Roman"/>
          <w:sz w:val="28"/>
          <w:szCs w:val="28"/>
        </w:rPr>
      </w:pPr>
      <w:r w:rsidRPr="00B328CD">
        <w:rPr>
          <w:rFonts w:cs="Times New Roman"/>
          <w:sz w:val="28"/>
          <w:szCs w:val="28"/>
        </w:rPr>
        <w:t>DEDICATION</w:t>
      </w:r>
    </w:p>
    <w:p w:rsidR="009F0FA8" w:rsidRPr="00B328CD" w:rsidRDefault="009F0FA8" w:rsidP="009F0FA8">
      <w:pPr>
        <w:pStyle w:val="Heading2"/>
        <w:spacing w:line="480" w:lineRule="auto"/>
        <w:ind w:firstLine="720"/>
        <w:rPr>
          <w:rFonts w:cs="Times New Roman"/>
          <w:b w:val="0"/>
          <w:sz w:val="28"/>
          <w:szCs w:val="28"/>
        </w:rPr>
      </w:pPr>
      <w:bookmarkStart w:id="1" w:name="_Toc146626570"/>
      <w:bookmarkStart w:id="2" w:name="_Toc148354822"/>
      <w:r w:rsidRPr="00B328CD">
        <w:rPr>
          <w:rFonts w:cs="Times New Roman"/>
          <w:b w:val="0"/>
          <w:sz w:val="28"/>
          <w:szCs w:val="28"/>
        </w:rPr>
        <w:t xml:space="preserve">This project work is dedicated to Almighty God </w:t>
      </w:r>
      <w:bookmarkEnd w:id="1"/>
      <w:bookmarkEnd w:id="2"/>
      <w:r>
        <w:rPr>
          <w:rFonts w:cs="Times New Roman"/>
          <w:b w:val="0"/>
          <w:sz w:val="28"/>
          <w:szCs w:val="28"/>
        </w:rPr>
        <w:t>who has been my guide through the period of this course.</w:t>
      </w: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Default="009F0FA8" w:rsidP="009F0FA8">
      <w:pPr>
        <w:spacing w:after="40" w:line="480" w:lineRule="auto"/>
        <w:jc w:val="both"/>
        <w:rPr>
          <w:sz w:val="28"/>
          <w:szCs w:val="28"/>
        </w:rPr>
      </w:pPr>
    </w:p>
    <w:p w:rsidR="009F0FA8" w:rsidRPr="00B328CD" w:rsidRDefault="009F0FA8" w:rsidP="009F0FA8">
      <w:pPr>
        <w:spacing w:after="40" w:line="480" w:lineRule="auto"/>
        <w:jc w:val="both"/>
        <w:rPr>
          <w:sz w:val="28"/>
          <w:szCs w:val="28"/>
        </w:rPr>
      </w:pPr>
    </w:p>
    <w:p w:rsidR="009F0FA8" w:rsidRPr="00B328CD" w:rsidRDefault="009F0FA8" w:rsidP="009F0FA8">
      <w:pPr>
        <w:spacing w:after="40" w:line="480" w:lineRule="auto"/>
        <w:rPr>
          <w:b/>
          <w:sz w:val="28"/>
          <w:szCs w:val="28"/>
        </w:rPr>
      </w:pPr>
    </w:p>
    <w:p w:rsidR="009F0FA8" w:rsidRPr="00B328CD" w:rsidRDefault="009F0FA8" w:rsidP="009F0FA8">
      <w:pPr>
        <w:spacing w:line="360" w:lineRule="auto"/>
        <w:jc w:val="center"/>
        <w:rPr>
          <w:b/>
          <w:sz w:val="28"/>
          <w:szCs w:val="28"/>
        </w:rPr>
      </w:pPr>
      <w:bookmarkStart w:id="3" w:name="_Toc146626571"/>
      <w:r w:rsidRPr="00B328CD">
        <w:rPr>
          <w:b/>
          <w:sz w:val="28"/>
          <w:szCs w:val="28"/>
        </w:rPr>
        <w:t>ACKNOWLEDGEMENTS</w:t>
      </w:r>
      <w:bookmarkEnd w:id="3"/>
    </w:p>
    <w:p w:rsidR="009F0FA8" w:rsidRPr="00B43B73" w:rsidRDefault="009F0FA8" w:rsidP="009F0FA8">
      <w:pPr>
        <w:spacing w:line="480" w:lineRule="auto"/>
        <w:ind w:firstLine="720"/>
        <w:rPr>
          <w:sz w:val="26"/>
          <w:szCs w:val="26"/>
        </w:rPr>
      </w:pPr>
      <w:r w:rsidRPr="00B43B73">
        <w:rPr>
          <w:sz w:val="26"/>
          <w:szCs w:val="26"/>
        </w:rPr>
        <w:t xml:space="preserve">All honour, praise and adoration be to Almighty God who created all things out of nothing. God has been so steadfast and he has been the Sustainer of my life and also a Helper throughout the programme. I thank Him for counting me among the loving soul and also count me among the testify of today. </w:t>
      </w:r>
    </w:p>
    <w:p w:rsidR="009F0FA8" w:rsidRPr="00B43B73" w:rsidRDefault="009F0FA8" w:rsidP="009F0FA8">
      <w:pPr>
        <w:spacing w:line="480" w:lineRule="auto"/>
        <w:rPr>
          <w:sz w:val="26"/>
          <w:szCs w:val="26"/>
        </w:rPr>
      </w:pPr>
      <w:r w:rsidRPr="00B43B73">
        <w:rPr>
          <w:sz w:val="26"/>
          <w:szCs w:val="26"/>
        </w:rPr>
        <w:tab/>
        <w:t xml:space="preserve">I am sincerely grateful to my able and capable supervisor a person of Dr. </w:t>
      </w:r>
      <w:r>
        <w:rPr>
          <w:sz w:val="26"/>
          <w:szCs w:val="26"/>
        </w:rPr>
        <w:t>M.S</w:t>
      </w:r>
      <w:r w:rsidRPr="00B43B73">
        <w:rPr>
          <w:sz w:val="26"/>
          <w:szCs w:val="26"/>
        </w:rPr>
        <w:t xml:space="preserve"> Adebayo for his kind, une</w:t>
      </w:r>
      <w:r>
        <w:rPr>
          <w:sz w:val="26"/>
          <w:szCs w:val="26"/>
        </w:rPr>
        <w:t>qual difference and hard work</w:t>
      </w:r>
      <w:r w:rsidRPr="00B43B73">
        <w:rPr>
          <w:sz w:val="26"/>
          <w:szCs w:val="26"/>
        </w:rPr>
        <w:t>, support, and expertise throughout this project, and also a special than</w:t>
      </w:r>
      <w:r>
        <w:rPr>
          <w:sz w:val="26"/>
          <w:szCs w:val="26"/>
        </w:rPr>
        <w:t>ks to the Dean of ECCE Mr.</w:t>
      </w:r>
      <w:r w:rsidRPr="00B43B73">
        <w:rPr>
          <w:sz w:val="26"/>
          <w:szCs w:val="26"/>
        </w:rPr>
        <w:t xml:space="preserve"> S.A. Aliyu and also the HOD of the Department, Mrs. G.B Adedeji and other lecturers, you deserve mentioning but you are too numerous to mention.</w:t>
      </w:r>
    </w:p>
    <w:p w:rsidR="009F0FA8" w:rsidRPr="00B43B73" w:rsidRDefault="009F0FA8" w:rsidP="009F0FA8">
      <w:pPr>
        <w:spacing w:line="480" w:lineRule="auto"/>
        <w:rPr>
          <w:sz w:val="26"/>
          <w:szCs w:val="26"/>
        </w:rPr>
      </w:pPr>
      <w:r w:rsidRPr="00B43B73">
        <w:rPr>
          <w:sz w:val="26"/>
          <w:szCs w:val="26"/>
        </w:rPr>
        <w:tab/>
        <w:t xml:space="preserve">I am especially grateful to my parents and guidance Mr. and Mrs. Ogundeji </w:t>
      </w:r>
      <w:r w:rsidRPr="00B43B73">
        <w:rPr>
          <w:sz w:val="26"/>
          <w:szCs w:val="26"/>
        </w:rPr>
        <w:lastRenderedPageBreak/>
        <w:t>Benjamin Taiye who supported me emotionally and financially.</w:t>
      </w:r>
      <w:r>
        <w:rPr>
          <w:sz w:val="26"/>
          <w:szCs w:val="26"/>
        </w:rPr>
        <w:t xml:space="preserve"> You are </w:t>
      </w:r>
      <w:r w:rsidRPr="00B43B73">
        <w:rPr>
          <w:sz w:val="26"/>
          <w:szCs w:val="26"/>
        </w:rPr>
        <w:t xml:space="preserve">always for me your are the best one can call a family. </w:t>
      </w:r>
    </w:p>
    <w:p w:rsidR="009F0FA8" w:rsidRPr="00164EAC" w:rsidRDefault="009F0FA8" w:rsidP="009F0FA8">
      <w:pPr>
        <w:spacing w:line="480" w:lineRule="auto"/>
        <w:rPr>
          <w:sz w:val="26"/>
          <w:szCs w:val="26"/>
        </w:rPr>
      </w:pPr>
      <w:r w:rsidRPr="00B43B73">
        <w:rPr>
          <w:sz w:val="26"/>
          <w:szCs w:val="26"/>
        </w:rPr>
        <w:tab/>
        <w:t xml:space="preserve">I would like to thank my family and friends for their unwavering support and patience throughout this journey.  </w:t>
      </w:r>
      <w:r>
        <w:rPr>
          <w:sz w:val="26"/>
          <w:szCs w:val="26"/>
        </w:rPr>
        <w:t xml:space="preserve">Friends such as </w:t>
      </w:r>
      <w:r w:rsidRPr="00B43B73">
        <w:rPr>
          <w:sz w:val="26"/>
          <w:szCs w:val="26"/>
        </w:rPr>
        <w:t xml:space="preserve">Ogundeji Samuel, Oriolowo Abdulfatai Fatimoh </w:t>
      </w:r>
      <w:r>
        <w:rPr>
          <w:sz w:val="26"/>
          <w:szCs w:val="26"/>
        </w:rPr>
        <w:t xml:space="preserve">are appreciated, </w:t>
      </w:r>
      <w:r w:rsidRPr="00B43B73">
        <w:rPr>
          <w:sz w:val="26"/>
          <w:szCs w:val="26"/>
        </w:rPr>
        <w:t>may Almighty</w:t>
      </w:r>
      <w:r>
        <w:rPr>
          <w:sz w:val="26"/>
          <w:szCs w:val="26"/>
        </w:rPr>
        <w:t xml:space="preserve"> God continue to bestow on you</w:t>
      </w:r>
      <w:r w:rsidRPr="00B43B73">
        <w:rPr>
          <w:sz w:val="26"/>
          <w:szCs w:val="26"/>
        </w:rPr>
        <w:t xml:space="preserve"> more wisdom and knowledge, and grant you all your heart desires. Lastly, I am thankful to all people who supported me directly and indirectly. Thanks for all your support.    </w:t>
      </w:r>
    </w:p>
    <w:p w:rsidR="009F0FA8" w:rsidRDefault="009F0FA8" w:rsidP="009F0FA8">
      <w:pPr>
        <w:contextualSpacing/>
        <w:jc w:val="center"/>
        <w:rPr>
          <w:b/>
          <w:sz w:val="28"/>
          <w:szCs w:val="28"/>
        </w:rPr>
      </w:pPr>
    </w:p>
    <w:p w:rsidR="009F0FA8" w:rsidRDefault="009F0FA8" w:rsidP="009F0FA8">
      <w:pPr>
        <w:contextualSpacing/>
        <w:jc w:val="center"/>
        <w:rPr>
          <w:b/>
          <w:sz w:val="28"/>
          <w:szCs w:val="28"/>
        </w:rPr>
      </w:pPr>
    </w:p>
    <w:p w:rsidR="009F0FA8" w:rsidRDefault="009F0FA8" w:rsidP="009F0FA8">
      <w:pPr>
        <w:contextualSpacing/>
        <w:jc w:val="center"/>
        <w:rPr>
          <w:b/>
          <w:sz w:val="28"/>
          <w:szCs w:val="28"/>
        </w:rPr>
      </w:pPr>
      <w:r w:rsidRPr="00B328CD">
        <w:rPr>
          <w:b/>
          <w:sz w:val="28"/>
          <w:szCs w:val="28"/>
        </w:rPr>
        <w:t>ABSTRACT</w:t>
      </w:r>
    </w:p>
    <w:p w:rsidR="009F0FA8" w:rsidRPr="00B328CD" w:rsidRDefault="009F0FA8" w:rsidP="009F0FA8">
      <w:pPr>
        <w:contextualSpacing/>
        <w:jc w:val="center"/>
        <w:rPr>
          <w:b/>
          <w:sz w:val="28"/>
          <w:szCs w:val="28"/>
        </w:rPr>
      </w:pPr>
    </w:p>
    <w:p w:rsidR="009F0FA8" w:rsidRPr="00B328CD" w:rsidRDefault="009F0FA8" w:rsidP="009F0FA8">
      <w:pPr>
        <w:ind w:firstLine="720"/>
        <w:contextualSpacing/>
        <w:jc w:val="both"/>
        <w:rPr>
          <w:i/>
          <w:sz w:val="28"/>
          <w:szCs w:val="28"/>
        </w:rPr>
      </w:pPr>
      <w:r w:rsidRPr="00B328CD">
        <w:rPr>
          <w:i/>
          <w:sz w:val="28"/>
          <w:szCs w:val="28"/>
        </w:rPr>
        <w:t>This research study explores the influence of parental education background on the academic performance of pre-nursery school pupils in Ilorin West Local Government, Kwara State. Early childhood education is a critical stage in a child's development, and the role of parental involvement and educational background in shaping a child's academic journey cannot be understated. The researcher employed des</w:t>
      </w:r>
      <w:r>
        <w:rPr>
          <w:i/>
          <w:sz w:val="28"/>
          <w:szCs w:val="28"/>
        </w:rPr>
        <w:t xml:space="preserve">criptive research design method </w:t>
      </w:r>
      <w:r w:rsidRPr="00B328CD">
        <w:rPr>
          <w:i/>
          <w:sz w:val="28"/>
          <w:szCs w:val="28"/>
        </w:rPr>
        <w:t xml:space="preserve">to collect data from pre-nursery schools within the local government. Participants include parents, guardians and other related relatives to pre-nursery school pupils. Findings indicate a significant correlation between parental educational backgrounds and the academic performance of pre-nursery school pupils. Parents with higher levels of education tend to engage more actively in their children's learning process, provide additional educational resources, and have higher academic expectations for their children. These factors positively impact the early academic achievements of pre-nursery school pupils. However, the study also highlights challenges faced by pre-nursery school pupils whose </w:t>
      </w:r>
      <w:r w:rsidRPr="00B328CD">
        <w:rPr>
          <w:i/>
          <w:sz w:val="28"/>
          <w:szCs w:val="28"/>
        </w:rPr>
        <w:lastRenderedPageBreak/>
        <w:t>parents have limited educational backgrounds. These challenges include a lack of exposure to educational resources and reduced engagement in learning activities at home. The research recommends targeted interventions to bridge the educational disparities among pre-nursery school pupils based on parental education levels. Such interventions may involve parent education programs, community involvement, teacher training, and government policies that prioritize early childhood education. Understanding the influence of parental educational background on pre-nursery school pupils' academic performance is crucial for educators, policymakers, and parents alike. This knowledge can inform strategies to create a more equitable and supportive learning environment, ensuring that all children in Ilorin West Local Government, Kwara State, have an equal opportunity to thrive in their early education years.</w:t>
      </w:r>
    </w:p>
    <w:p w:rsidR="009F0FA8" w:rsidRPr="00B328CD" w:rsidRDefault="009F0FA8" w:rsidP="009F0FA8">
      <w:pPr>
        <w:spacing w:line="480" w:lineRule="auto"/>
        <w:jc w:val="both"/>
        <w:rPr>
          <w:sz w:val="28"/>
          <w:szCs w:val="28"/>
        </w:rPr>
      </w:pPr>
    </w:p>
    <w:p w:rsidR="009F0FA8" w:rsidRPr="00B328CD" w:rsidRDefault="009F0FA8" w:rsidP="009F0FA8">
      <w:pPr>
        <w:spacing w:line="480" w:lineRule="auto"/>
        <w:jc w:val="both"/>
        <w:rPr>
          <w:sz w:val="28"/>
          <w:szCs w:val="28"/>
        </w:rPr>
      </w:pPr>
    </w:p>
    <w:p w:rsidR="009F0FA8" w:rsidRDefault="009F0FA8" w:rsidP="009F0FA8">
      <w:pPr>
        <w:spacing w:line="480" w:lineRule="auto"/>
        <w:rPr>
          <w:b/>
          <w:sz w:val="28"/>
          <w:szCs w:val="28"/>
        </w:rPr>
      </w:pPr>
    </w:p>
    <w:p w:rsidR="009F0FA8" w:rsidRPr="00B328CD" w:rsidRDefault="009F0FA8" w:rsidP="009F0FA8">
      <w:pPr>
        <w:spacing w:line="480" w:lineRule="auto"/>
        <w:rPr>
          <w:b/>
          <w:sz w:val="28"/>
          <w:szCs w:val="28"/>
        </w:rPr>
      </w:pPr>
    </w:p>
    <w:p w:rsidR="009F0FA8" w:rsidRPr="00B328CD" w:rsidRDefault="009F0FA8" w:rsidP="009F0FA8">
      <w:pPr>
        <w:spacing w:line="480" w:lineRule="auto"/>
        <w:jc w:val="center"/>
        <w:rPr>
          <w:b/>
          <w:sz w:val="28"/>
          <w:szCs w:val="28"/>
        </w:rPr>
      </w:pPr>
      <w:r w:rsidRPr="00B328CD">
        <w:rPr>
          <w:b/>
          <w:sz w:val="28"/>
          <w:szCs w:val="28"/>
        </w:rPr>
        <w:t>TABLE OF CONTENTS</w:t>
      </w:r>
    </w:p>
    <w:p w:rsidR="009F0FA8" w:rsidRPr="00B328CD" w:rsidRDefault="009F0FA8" w:rsidP="009F0FA8">
      <w:pPr>
        <w:spacing w:line="480" w:lineRule="auto"/>
        <w:jc w:val="center"/>
        <w:rPr>
          <w:b/>
          <w:sz w:val="28"/>
          <w:szCs w:val="28"/>
        </w:rPr>
      </w:pPr>
    </w:p>
    <w:p w:rsidR="009F0FA8" w:rsidRPr="00B328CD" w:rsidRDefault="009F0FA8" w:rsidP="009F0FA8">
      <w:pPr>
        <w:spacing w:line="480" w:lineRule="auto"/>
        <w:rPr>
          <w:b/>
          <w:sz w:val="28"/>
          <w:szCs w:val="28"/>
        </w:rPr>
      </w:pPr>
      <w:r w:rsidRPr="00B328CD">
        <w:rPr>
          <w:b/>
          <w:sz w:val="28"/>
          <w:szCs w:val="28"/>
        </w:rPr>
        <w:t xml:space="preserve">TITLE </w:t>
      </w:r>
      <w:r w:rsidRPr="00B328CD">
        <w:rPr>
          <w:b/>
          <w:sz w:val="28"/>
          <w:szCs w:val="28"/>
        </w:rPr>
        <w:tab/>
      </w:r>
      <w:r w:rsidRPr="00B328CD">
        <w:rPr>
          <w:b/>
          <w:sz w:val="28"/>
          <w:szCs w:val="28"/>
        </w:rPr>
        <w:tab/>
      </w:r>
      <w:r w:rsidRPr="00B328CD">
        <w:rPr>
          <w:b/>
          <w:sz w:val="28"/>
          <w:szCs w:val="28"/>
        </w:rPr>
        <w:tab/>
      </w:r>
      <w:r w:rsidRPr="00B328CD">
        <w:rPr>
          <w:b/>
          <w:sz w:val="28"/>
          <w:szCs w:val="28"/>
        </w:rPr>
        <w:tab/>
      </w:r>
      <w:r w:rsidRPr="00B328CD">
        <w:rPr>
          <w:b/>
          <w:sz w:val="28"/>
          <w:szCs w:val="28"/>
        </w:rPr>
        <w:tab/>
      </w:r>
      <w:r w:rsidRPr="00B328CD">
        <w:rPr>
          <w:b/>
          <w:sz w:val="28"/>
          <w:szCs w:val="28"/>
        </w:rPr>
        <w:tab/>
      </w:r>
      <w:r w:rsidRPr="00B328CD">
        <w:rPr>
          <w:b/>
          <w:sz w:val="28"/>
          <w:szCs w:val="28"/>
        </w:rPr>
        <w:tab/>
      </w:r>
      <w:r w:rsidRPr="00B328CD">
        <w:rPr>
          <w:b/>
          <w:sz w:val="28"/>
          <w:szCs w:val="28"/>
        </w:rPr>
        <w:tab/>
      </w:r>
      <w:r w:rsidRPr="00B328CD">
        <w:rPr>
          <w:b/>
          <w:sz w:val="28"/>
          <w:szCs w:val="28"/>
        </w:rPr>
        <w:tab/>
      </w:r>
      <w:r w:rsidRPr="00B328CD">
        <w:rPr>
          <w:b/>
          <w:sz w:val="28"/>
          <w:szCs w:val="28"/>
        </w:rPr>
        <w:tab/>
        <w:t xml:space="preserve">     PAGE</w:t>
      </w:r>
    </w:p>
    <w:p w:rsidR="009F0FA8" w:rsidRPr="00B328CD" w:rsidRDefault="009F0FA8" w:rsidP="009F0FA8">
      <w:pPr>
        <w:spacing w:line="480" w:lineRule="auto"/>
        <w:rPr>
          <w:sz w:val="28"/>
          <w:szCs w:val="28"/>
        </w:rPr>
      </w:pPr>
      <w:r w:rsidRPr="00B328CD">
        <w:rPr>
          <w:sz w:val="28"/>
          <w:szCs w:val="28"/>
        </w:rPr>
        <w:t>Certification</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ab/>
      </w:r>
      <w:r w:rsidRPr="00B328CD">
        <w:rPr>
          <w:sz w:val="28"/>
          <w:szCs w:val="28"/>
        </w:rPr>
        <w:t>ii</w:t>
      </w:r>
    </w:p>
    <w:p w:rsidR="009F0FA8" w:rsidRPr="00B328CD" w:rsidRDefault="009F0FA8" w:rsidP="009F0FA8">
      <w:pPr>
        <w:spacing w:line="480" w:lineRule="auto"/>
        <w:rPr>
          <w:sz w:val="28"/>
          <w:szCs w:val="28"/>
        </w:rPr>
      </w:pPr>
      <w:r w:rsidRPr="00B328CD">
        <w:rPr>
          <w:sz w:val="28"/>
          <w:szCs w:val="28"/>
        </w:rPr>
        <w:t>Dedication</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ab/>
      </w:r>
      <w:r w:rsidRPr="00B328CD">
        <w:rPr>
          <w:sz w:val="28"/>
          <w:szCs w:val="28"/>
        </w:rPr>
        <w:t>iii</w:t>
      </w:r>
    </w:p>
    <w:p w:rsidR="009F0FA8" w:rsidRPr="00B328CD" w:rsidRDefault="009F0FA8" w:rsidP="009F0FA8">
      <w:pPr>
        <w:spacing w:line="480" w:lineRule="auto"/>
        <w:rPr>
          <w:sz w:val="28"/>
          <w:szCs w:val="28"/>
        </w:rPr>
      </w:pPr>
      <w:r w:rsidRPr="00B328CD">
        <w:rPr>
          <w:sz w:val="28"/>
          <w:szCs w:val="28"/>
        </w:rPr>
        <w:t>Acknowledgements</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ab/>
      </w:r>
      <w:r w:rsidRPr="00B328CD">
        <w:rPr>
          <w:sz w:val="28"/>
          <w:szCs w:val="28"/>
        </w:rPr>
        <w:t>iv</w:t>
      </w:r>
    </w:p>
    <w:p w:rsidR="009F0FA8" w:rsidRPr="00B328CD" w:rsidRDefault="009F0FA8" w:rsidP="009F0FA8">
      <w:pPr>
        <w:spacing w:line="480" w:lineRule="auto"/>
        <w:rPr>
          <w:sz w:val="28"/>
          <w:szCs w:val="28"/>
        </w:rPr>
      </w:pPr>
      <w:r w:rsidRPr="00B328CD">
        <w:rPr>
          <w:sz w:val="28"/>
          <w:szCs w:val="28"/>
        </w:rPr>
        <w:lastRenderedPageBreak/>
        <w:t>Abstract</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ab/>
      </w:r>
      <w:r w:rsidRPr="00B328CD">
        <w:rPr>
          <w:sz w:val="28"/>
          <w:szCs w:val="28"/>
        </w:rPr>
        <w:t>vi</w:t>
      </w:r>
    </w:p>
    <w:p w:rsidR="009F0FA8" w:rsidRPr="00B328CD" w:rsidRDefault="009F0FA8" w:rsidP="009F0FA8">
      <w:pPr>
        <w:spacing w:line="480" w:lineRule="auto"/>
        <w:rPr>
          <w:sz w:val="28"/>
          <w:szCs w:val="28"/>
        </w:rPr>
      </w:pPr>
      <w:r w:rsidRPr="00B328CD">
        <w:rPr>
          <w:sz w:val="28"/>
          <w:szCs w:val="28"/>
        </w:rPr>
        <w:t>Table of Contents</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ab/>
      </w:r>
      <w:r w:rsidRPr="00B328CD">
        <w:rPr>
          <w:sz w:val="28"/>
          <w:szCs w:val="28"/>
        </w:rPr>
        <w:t>vii</w:t>
      </w:r>
    </w:p>
    <w:p w:rsidR="009F0FA8" w:rsidRPr="00B328CD" w:rsidRDefault="009F0FA8" w:rsidP="009F0FA8">
      <w:pPr>
        <w:spacing w:line="480" w:lineRule="auto"/>
        <w:rPr>
          <w:b/>
          <w:sz w:val="28"/>
          <w:szCs w:val="28"/>
        </w:rPr>
      </w:pPr>
      <w:r w:rsidRPr="00B328CD">
        <w:rPr>
          <w:b/>
          <w:sz w:val="28"/>
          <w:szCs w:val="28"/>
        </w:rPr>
        <w:t>CHAPTER ONE:  INTRODUCTION</w:t>
      </w:r>
    </w:p>
    <w:p w:rsidR="009F0FA8" w:rsidRPr="00B328CD" w:rsidRDefault="009F0FA8" w:rsidP="009F0FA8">
      <w:pPr>
        <w:spacing w:line="480" w:lineRule="auto"/>
        <w:rPr>
          <w:sz w:val="28"/>
          <w:szCs w:val="28"/>
        </w:rPr>
      </w:pPr>
      <w:r w:rsidRPr="00B328CD">
        <w:rPr>
          <w:sz w:val="28"/>
          <w:szCs w:val="28"/>
        </w:rPr>
        <w:t>B</w:t>
      </w:r>
      <w:r>
        <w:rPr>
          <w:sz w:val="28"/>
          <w:szCs w:val="28"/>
        </w:rPr>
        <w:t>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9F0FA8" w:rsidRPr="00B328CD" w:rsidRDefault="009F0FA8" w:rsidP="009F0FA8">
      <w:pPr>
        <w:spacing w:line="480" w:lineRule="auto"/>
        <w:rPr>
          <w:sz w:val="28"/>
          <w:szCs w:val="28"/>
        </w:rPr>
      </w:pPr>
      <w:r w:rsidRPr="00B328CD">
        <w:rPr>
          <w:sz w:val="28"/>
          <w:szCs w:val="28"/>
        </w:rPr>
        <w:t>Statement of the Problem</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4</w:t>
      </w:r>
    </w:p>
    <w:p w:rsidR="009F0FA8" w:rsidRPr="00B328CD" w:rsidRDefault="009F0FA8" w:rsidP="009F0FA8">
      <w:pPr>
        <w:spacing w:line="480" w:lineRule="auto"/>
        <w:rPr>
          <w:sz w:val="28"/>
          <w:szCs w:val="28"/>
        </w:rPr>
      </w:pPr>
      <w:r w:rsidRPr="00B328CD">
        <w:rPr>
          <w:sz w:val="28"/>
          <w:szCs w:val="28"/>
        </w:rPr>
        <w:t>Purpose of the Study</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t>5</w:t>
      </w:r>
    </w:p>
    <w:p w:rsidR="009F0FA8" w:rsidRPr="00B328CD" w:rsidRDefault="009F0FA8" w:rsidP="009F0FA8">
      <w:pPr>
        <w:spacing w:line="480" w:lineRule="auto"/>
        <w:rPr>
          <w:sz w:val="28"/>
          <w:szCs w:val="28"/>
        </w:rPr>
      </w:pPr>
      <w:r>
        <w:rPr>
          <w:sz w:val="28"/>
          <w:szCs w:val="28"/>
        </w:rPr>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9F0FA8" w:rsidRPr="00B328CD" w:rsidRDefault="009F0FA8" w:rsidP="009F0FA8">
      <w:pPr>
        <w:spacing w:line="480" w:lineRule="auto"/>
        <w:rPr>
          <w:sz w:val="28"/>
          <w:szCs w:val="28"/>
        </w:rPr>
      </w:pPr>
      <w:r w:rsidRPr="00B328CD">
        <w:rPr>
          <w:sz w:val="28"/>
          <w:szCs w:val="28"/>
        </w:rPr>
        <w:t>Research Hypotheses</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t>6</w:t>
      </w:r>
    </w:p>
    <w:p w:rsidR="009F0FA8" w:rsidRPr="00B328CD" w:rsidRDefault="009F0FA8" w:rsidP="009F0FA8">
      <w:pPr>
        <w:spacing w:line="480" w:lineRule="auto"/>
        <w:rPr>
          <w:sz w:val="28"/>
          <w:szCs w:val="28"/>
        </w:rPr>
      </w:pPr>
      <w:r w:rsidRPr="00B328CD">
        <w:rPr>
          <w:sz w:val="28"/>
          <w:szCs w:val="28"/>
        </w:rPr>
        <w:t>Significance of the Study</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t>7</w:t>
      </w:r>
    </w:p>
    <w:p w:rsidR="009F0FA8" w:rsidRPr="00B328CD" w:rsidRDefault="009F0FA8" w:rsidP="009F0FA8">
      <w:pPr>
        <w:spacing w:line="480" w:lineRule="auto"/>
        <w:rPr>
          <w:sz w:val="28"/>
          <w:szCs w:val="28"/>
        </w:rPr>
      </w:pPr>
      <w:r w:rsidRPr="00B328CD">
        <w:rPr>
          <w:sz w:val="28"/>
          <w:szCs w:val="28"/>
        </w:rPr>
        <w:t>Scope of the Study</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t>8</w:t>
      </w:r>
    </w:p>
    <w:p w:rsidR="009F0FA8" w:rsidRPr="00B328CD" w:rsidRDefault="009F0FA8" w:rsidP="009F0FA8">
      <w:pPr>
        <w:spacing w:line="480" w:lineRule="auto"/>
        <w:rPr>
          <w:sz w:val="28"/>
          <w:szCs w:val="28"/>
        </w:rPr>
      </w:pPr>
      <w:r w:rsidRPr="00B328CD">
        <w:rPr>
          <w:sz w:val="28"/>
          <w:szCs w:val="28"/>
        </w:rPr>
        <w:t>Definition of Term</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ab/>
      </w:r>
      <w:r>
        <w:rPr>
          <w:sz w:val="28"/>
          <w:szCs w:val="28"/>
        </w:rPr>
        <w:tab/>
        <w:t>8</w:t>
      </w:r>
    </w:p>
    <w:p w:rsidR="009F0FA8" w:rsidRDefault="009F0FA8" w:rsidP="009F0FA8">
      <w:pPr>
        <w:spacing w:line="480" w:lineRule="auto"/>
        <w:rPr>
          <w:b/>
          <w:sz w:val="28"/>
          <w:szCs w:val="28"/>
        </w:rPr>
      </w:pPr>
    </w:p>
    <w:p w:rsidR="009F0FA8" w:rsidRPr="00B328CD" w:rsidRDefault="009F0FA8" w:rsidP="009F0FA8">
      <w:pPr>
        <w:spacing w:line="480" w:lineRule="auto"/>
        <w:rPr>
          <w:b/>
          <w:sz w:val="28"/>
          <w:szCs w:val="28"/>
        </w:rPr>
      </w:pPr>
      <w:r w:rsidRPr="00B328CD">
        <w:rPr>
          <w:b/>
          <w:sz w:val="28"/>
          <w:szCs w:val="28"/>
        </w:rPr>
        <w:t>CHAPTER TWO: LITERATURE REVIEW</w:t>
      </w:r>
    </w:p>
    <w:p w:rsidR="009F0FA8" w:rsidRPr="00B328CD" w:rsidRDefault="009F0FA8" w:rsidP="009F0FA8">
      <w:pPr>
        <w:spacing w:line="480" w:lineRule="auto"/>
        <w:jc w:val="both"/>
        <w:rPr>
          <w:sz w:val="28"/>
          <w:szCs w:val="28"/>
        </w:rPr>
      </w:pPr>
      <w:r w:rsidRPr="00B328CD">
        <w:rPr>
          <w:sz w:val="28"/>
          <w:szCs w:val="28"/>
        </w:rPr>
        <w:t xml:space="preserve">Introduction </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t>10</w:t>
      </w:r>
    </w:p>
    <w:p w:rsidR="009F0FA8" w:rsidRPr="00B328CD" w:rsidRDefault="009F0FA8" w:rsidP="009F0FA8">
      <w:pPr>
        <w:spacing w:line="480" w:lineRule="auto"/>
        <w:jc w:val="both"/>
        <w:rPr>
          <w:sz w:val="28"/>
          <w:szCs w:val="28"/>
        </w:rPr>
      </w:pPr>
      <w:r w:rsidRPr="00B328CD">
        <w:rPr>
          <w:sz w:val="28"/>
          <w:szCs w:val="28"/>
        </w:rPr>
        <w:t xml:space="preserve">Theoretical Review </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t>11</w:t>
      </w:r>
    </w:p>
    <w:p w:rsidR="009F0FA8" w:rsidRPr="00B328CD" w:rsidRDefault="009F0FA8" w:rsidP="009F0FA8">
      <w:pPr>
        <w:spacing w:line="480" w:lineRule="auto"/>
        <w:jc w:val="both"/>
        <w:rPr>
          <w:sz w:val="28"/>
          <w:szCs w:val="28"/>
        </w:rPr>
      </w:pPr>
      <w:r w:rsidRPr="00B328CD">
        <w:rPr>
          <w:sz w:val="28"/>
          <w:szCs w:val="28"/>
        </w:rPr>
        <w:t>Conceptual Framework</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t>16</w:t>
      </w:r>
    </w:p>
    <w:p w:rsidR="009F0FA8" w:rsidRPr="00B328CD" w:rsidRDefault="009F0FA8" w:rsidP="009F0FA8">
      <w:pPr>
        <w:spacing w:line="480" w:lineRule="auto"/>
        <w:jc w:val="both"/>
        <w:rPr>
          <w:sz w:val="28"/>
          <w:szCs w:val="28"/>
        </w:rPr>
      </w:pPr>
      <w:r w:rsidRPr="00B328CD">
        <w:rPr>
          <w:sz w:val="28"/>
          <w:szCs w:val="28"/>
        </w:rPr>
        <w:lastRenderedPageBreak/>
        <w:t>Factors responsible for Academic Performance of pre-nursery school pupils</w:t>
      </w:r>
      <w:r>
        <w:rPr>
          <w:sz w:val="28"/>
          <w:szCs w:val="28"/>
        </w:rPr>
        <w:t xml:space="preserve"> 18</w:t>
      </w:r>
    </w:p>
    <w:p w:rsidR="009F0FA8" w:rsidRPr="00B328CD" w:rsidRDefault="009F0FA8" w:rsidP="009F0FA8">
      <w:pPr>
        <w:spacing w:line="480" w:lineRule="auto"/>
        <w:jc w:val="both"/>
        <w:rPr>
          <w:sz w:val="28"/>
          <w:szCs w:val="28"/>
        </w:rPr>
      </w:pPr>
      <w:r w:rsidRPr="00B328CD">
        <w:rPr>
          <w:sz w:val="28"/>
          <w:szCs w:val="28"/>
        </w:rPr>
        <w:t xml:space="preserve">Parental Involvement in Relation to Academic Performance of </w:t>
      </w:r>
    </w:p>
    <w:p w:rsidR="009F0FA8" w:rsidRPr="00B328CD" w:rsidRDefault="009F0FA8" w:rsidP="009F0FA8">
      <w:pPr>
        <w:spacing w:line="480" w:lineRule="auto"/>
        <w:jc w:val="both"/>
        <w:rPr>
          <w:sz w:val="28"/>
          <w:szCs w:val="28"/>
        </w:rPr>
      </w:pPr>
      <w:r w:rsidRPr="00B328CD">
        <w:rPr>
          <w:sz w:val="28"/>
          <w:szCs w:val="28"/>
        </w:rPr>
        <w:t xml:space="preserve">pre-nursery school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9F0FA8" w:rsidRPr="00B328CD" w:rsidRDefault="009F0FA8" w:rsidP="009F0FA8">
      <w:pPr>
        <w:spacing w:line="480" w:lineRule="auto"/>
        <w:jc w:val="both"/>
        <w:rPr>
          <w:sz w:val="28"/>
          <w:szCs w:val="28"/>
        </w:rPr>
      </w:pPr>
      <w:r w:rsidRPr="00B328CD">
        <w:rPr>
          <w:sz w:val="28"/>
          <w:szCs w:val="28"/>
        </w:rPr>
        <w:t xml:space="preserve">Importance of Parent Involvement on Academic Performance of </w:t>
      </w:r>
    </w:p>
    <w:p w:rsidR="009F0FA8" w:rsidRPr="00B328CD" w:rsidRDefault="009F0FA8" w:rsidP="009F0FA8">
      <w:pPr>
        <w:spacing w:line="480" w:lineRule="auto"/>
        <w:jc w:val="both"/>
        <w:rPr>
          <w:sz w:val="28"/>
          <w:szCs w:val="28"/>
        </w:rPr>
      </w:pPr>
      <w:r w:rsidRPr="00B328CD">
        <w:rPr>
          <w:sz w:val="28"/>
          <w:szCs w:val="28"/>
        </w:rPr>
        <w:t>pre-nursery school pupils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9F0FA8" w:rsidRPr="00B328CD" w:rsidRDefault="009F0FA8" w:rsidP="009F0FA8">
      <w:pPr>
        <w:spacing w:after="100" w:line="480" w:lineRule="auto"/>
        <w:jc w:val="both"/>
        <w:rPr>
          <w:rFonts w:eastAsia="Times New Roman"/>
          <w:sz w:val="28"/>
          <w:szCs w:val="28"/>
        </w:rPr>
      </w:pPr>
      <w:r w:rsidRPr="00B328CD">
        <w:rPr>
          <w:rFonts w:eastAsia="Times New Roman"/>
          <w:sz w:val="28"/>
          <w:szCs w:val="28"/>
        </w:rPr>
        <w:t xml:space="preserve">Effect of parental educational background on Academic </w:t>
      </w:r>
    </w:p>
    <w:p w:rsidR="009F0FA8" w:rsidRPr="00B328CD" w:rsidRDefault="009F0FA8" w:rsidP="009F0FA8">
      <w:pPr>
        <w:spacing w:after="100" w:line="480" w:lineRule="auto"/>
        <w:jc w:val="both"/>
        <w:rPr>
          <w:rFonts w:eastAsia="Times New Roman"/>
          <w:sz w:val="28"/>
          <w:szCs w:val="28"/>
        </w:rPr>
      </w:pPr>
      <w:r w:rsidRPr="00B328CD">
        <w:rPr>
          <w:rFonts w:eastAsia="Times New Roman"/>
          <w:sz w:val="28"/>
          <w:szCs w:val="28"/>
        </w:rPr>
        <w:t xml:space="preserve">performance of pre-nursery school </w:t>
      </w:r>
      <w:r w:rsidRPr="00B328CD">
        <w:rPr>
          <w:sz w:val="28"/>
          <w:szCs w:val="28"/>
        </w:rPr>
        <w:t>pupils</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9F0FA8" w:rsidRPr="00B328CD" w:rsidRDefault="009F0FA8" w:rsidP="009F0FA8">
      <w:pPr>
        <w:widowControl/>
        <w:spacing w:after="100" w:line="480" w:lineRule="auto"/>
        <w:jc w:val="both"/>
        <w:rPr>
          <w:sz w:val="28"/>
          <w:szCs w:val="28"/>
        </w:rPr>
      </w:pPr>
      <w:r w:rsidRPr="00B328CD">
        <w:rPr>
          <w:sz w:val="28"/>
          <w:szCs w:val="28"/>
        </w:rPr>
        <w:t xml:space="preserve">Factors that affect parental involvement on Academic </w:t>
      </w:r>
    </w:p>
    <w:p w:rsidR="009F0FA8" w:rsidRPr="00B328CD" w:rsidRDefault="009F0FA8" w:rsidP="009F0FA8">
      <w:pPr>
        <w:widowControl/>
        <w:spacing w:after="100" w:line="480" w:lineRule="auto"/>
        <w:jc w:val="both"/>
        <w:rPr>
          <w:rFonts w:eastAsia="Times New Roman"/>
          <w:sz w:val="28"/>
          <w:szCs w:val="28"/>
        </w:rPr>
      </w:pPr>
      <w:r w:rsidRPr="00B328CD">
        <w:rPr>
          <w:sz w:val="28"/>
          <w:szCs w:val="28"/>
        </w:rPr>
        <w:t>Performance of pre-nursery school pupils</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40</w:t>
      </w:r>
    </w:p>
    <w:p w:rsidR="009F0FA8" w:rsidRPr="00B328CD" w:rsidRDefault="009F0FA8" w:rsidP="009F0FA8">
      <w:pPr>
        <w:spacing w:after="100" w:line="480" w:lineRule="auto"/>
        <w:jc w:val="both"/>
        <w:rPr>
          <w:rFonts w:eastAsia="Times New Roman"/>
          <w:sz w:val="28"/>
          <w:szCs w:val="28"/>
        </w:rPr>
      </w:pPr>
      <w:r w:rsidRPr="00B328CD">
        <w:rPr>
          <w:rFonts w:eastAsia="Times New Roman"/>
          <w:sz w:val="28"/>
          <w:szCs w:val="28"/>
        </w:rPr>
        <w:t xml:space="preserve">Ways of solving those associate problems to academic </w:t>
      </w:r>
    </w:p>
    <w:p w:rsidR="009F0FA8" w:rsidRPr="00B328CD" w:rsidRDefault="009F0FA8" w:rsidP="009F0FA8">
      <w:pPr>
        <w:spacing w:after="100" w:line="480" w:lineRule="auto"/>
        <w:jc w:val="both"/>
        <w:rPr>
          <w:rFonts w:eastAsia="Times New Roman"/>
          <w:sz w:val="28"/>
          <w:szCs w:val="28"/>
        </w:rPr>
      </w:pPr>
      <w:r w:rsidRPr="00B328CD">
        <w:rPr>
          <w:rFonts w:eastAsia="Times New Roman"/>
          <w:sz w:val="28"/>
          <w:szCs w:val="28"/>
        </w:rPr>
        <w:t xml:space="preserve">performance of pre-nursery school </w:t>
      </w:r>
      <w:r w:rsidRPr="00B328CD">
        <w:rPr>
          <w:sz w:val="28"/>
          <w:szCs w:val="28"/>
        </w:rPr>
        <w:t>pupils</w:t>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9F0FA8" w:rsidRPr="00B328CD" w:rsidRDefault="009F0FA8" w:rsidP="009F0FA8">
      <w:pPr>
        <w:spacing w:line="480" w:lineRule="auto"/>
        <w:jc w:val="both"/>
        <w:rPr>
          <w:color w:val="000000"/>
          <w:sz w:val="28"/>
          <w:szCs w:val="28"/>
        </w:rPr>
      </w:pPr>
      <w:r w:rsidRPr="00B328CD">
        <w:rPr>
          <w:color w:val="000000"/>
          <w:sz w:val="28"/>
          <w:szCs w:val="28"/>
        </w:rPr>
        <w:t>Empirical St</w:t>
      </w:r>
      <w:r>
        <w:rPr>
          <w:color w:val="000000"/>
          <w:sz w:val="28"/>
          <w:szCs w:val="28"/>
        </w:rPr>
        <w:t xml:space="preserve">udies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46</w:t>
      </w:r>
    </w:p>
    <w:p w:rsidR="009F0FA8" w:rsidRPr="003D37A3" w:rsidRDefault="009F0FA8" w:rsidP="009F0FA8">
      <w:pPr>
        <w:spacing w:line="480" w:lineRule="auto"/>
        <w:jc w:val="both"/>
        <w:rPr>
          <w:color w:val="000000"/>
          <w:sz w:val="28"/>
          <w:szCs w:val="28"/>
        </w:rPr>
      </w:pPr>
      <w:r w:rsidRPr="00B328CD">
        <w:rPr>
          <w:color w:val="000000"/>
          <w:sz w:val="28"/>
          <w:szCs w:val="28"/>
        </w:rPr>
        <w:t>Summary of Review of Related Literature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47</w:t>
      </w:r>
    </w:p>
    <w:p w:rsidR="009F0FA8" w:rsidRPr="00B328CD" w:rsidRDefault="009F0FA8" w:rsidP="009F0FA8">
      <w:pPr>
        <w:spacing w:line="480" w:lineRule="auto"/>
        <w:rPr>
          <w:b/>
          <w:sz w:val="28"/>
          <w:szCs w:val="28"/>
        </w:rPr>
      </w:pPr>
      <w:r w:rsidRPr="00B328CD">
        <w:rPr>
          <w:b/>
          <w:sz w:val="28"/>
          <w:szCs w:val="28"/>
        </w:rPr>
        <w:t xml:space="preserve">CHAPTER THREE: RESEARCH METHOD </w:t>
      </w:r>
    </w:p>
    <w:p w:rsidR="009F0FA8" w:rsidRPr="00B328CD" w:rsidRDefault="009F0FA8" w:rsidP="009F0FA8">
      <w:pPr>
        <w:spacing w:line="480" w:lineRule="auto"/>
        <w:rPr>
          <w:sz w:val="28"/>
          <w:szCs w:val="28"/>
        </w:rPr>
      </w:pP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9F0FA8" w:rsidRPr="00B328CD" w:rsidRDefault="009F0FA8" w:rsidP="009F0FA8">
      <w:pPr>
        <w:spacing w:line="480" w:lineRule="auto"/>
        <w:rPr>
          <w:sz w:val="28"/>
          <w:szCs w:val="28"/>
        </w:rPr>
      </w:pPr>
      <w:r>
        <w:rPr>
          <w:sz w:val="28"/>
          <w:szCs w:val="28"/>
        </w:rPr>
        <w:lastRenderedPageBreak/>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9F0FA8" w:rsidRPr="00B328CD" w:rsidRDefault="009F0FA8" w:rsidP="009F0FA8">
      <w:pPr>
        <w:spacing w:line="480" w:lineRule="auto"/>
        <w:rPr>
          <w:sz w:val="28"/>
          <w:szCs w:val="28"/>
        </w:rPr>
      </w:pPr>
      <w:r w:rsidRPr="00B328CD">
        <w:rPr>
          <w:sz w:val="28"/>
          <w:szCs w:val="28"/>
        </w:rPr>
        <w:t>Popu</w:t>
      </w:r>
      <w:r>
        <w:rPr>
          <w:sz w:val="28"/>
          <w:szCs w:val="28"/>
        </w:rPr>
        <w:t xml:space="preserve">lation of the Studies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9F0FA8" w:rsidRPr="00B328CD" w:rsidRDefault="009F0FA8" w:rsidP="009F0FA8">
      <w:pPr>
        <w:spacing w:line="480" w:lineRule="auto"/>
        <w:rPr>
          <w:sz w:val="28"/>
          <w:szCs w:val="28"/>
        </w:rPr>
      </w:pPr>
      <w:r w:rsidRPr="00B328CD">
        <w:rPr>
          <w:sz w:val="28"/>
          <w:szCs w:val="28"/>
        </w:rPr>
        <w:t xml:space="preserve">Sample </w:t>
      </w:r>
      <w:r>
        <w:rPr>
          <w:sz w:val="28"/>
          <w:szCs w:val="28"/>
        </w:rPr>
        <w:t>and Sampling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9F0FA8" w:rsidRPr="00B328CD" w:rsidRDefault="009F0FA8" w:rsidP="009F0FA8">
      <w:pPr>
        <w:spacing w:line="480" w:lineRule="auto"/>
        <w:rPr>
          <w:sz w:val="28"/>
          <w:szCs w:val="28"/>
        </w:rPr>
      </w:pPr>
      <w:r w:rsidRPr="00B328CD">
        <w:rPr>
          <w:sz w:val="28"/>
          <w:szCs w:val="28"/>
        </w:rPr>
        <w:t>Research Instrum</w:t>
      </w:r>
      <w:r>
        <w:rPr>
          <w:sz w:val="28"/>
          <w:szCs w:val="28"/>
        </w:rPr>
        <w:t xml:space="preserve">ent for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9F0FA8" w:rsidRPr="00B328CD" w:rsidRDefault="009F0FA8" w:rsidP="009F0FA8">
      <w:pPr>
        <w:spacing w:line="480" w:lineRule="auto"/>
        <w:rPr>
          <w:sz w:val="28"/>
          <w:szCs w:val="28"/>
        </w:rPr>
      </w:pPr>
      <w:r w:rsidRPr="00B328CD">
        <w:rPr>
          <w:sz w:val="28"/>
          <w:szCs w:val="28"/>
        </w:rPr>
        <w:t>Valid</w:t>
      </w:r>
      <w:r>
        <w:rPr>
          <w:sz w:val="28"/>
          <w:szCs w:val="28"/>
        </w:rPr>
        <w:t xml:space="preserve">ity of the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51</w:t>
      </w:r>
    </w:p>
    <w:p w:rsidR="009F0FA8" w:rsidRPr="00B328CD" w:rsidRDefault="009F0FA8" w:rsidP="009F0FA8">
      <w:pPr>
        <w:spacing w:line="480" w:lineRule="auto"/>
        <w:rPr>
          <w:sz w:val="28"/>
          <w:szCs w:val="28"/>
        </w:rPr>
      </w:pPr>
      <w:r w:rsidRPr="00B328CD">
        <w:rPr>
          <w:sz w:val="28"/>
          <w:szCs w:val="28"/>
        </w:rPr>
        <w:t>Reliabi</w:t>
      </w:r>
      <w:r>
        <w:rPr>
          <w:sz w:val="28"/>
          <w:szCs w:val="28"/>
        </w:rPr>
        <w:t>lity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51</w:t>
      </w:r>
    </w:p>
    <w:p w:rsidR="009F0FA8" w:rsidRPr="00B328CD" w:rsidRDefault="009F0FA8" w:rsidP="009F0FA8">
      <w:pPr>
        <w:spacing w:line="480" w:lineRule="auto"/>
        <w:rPr>
          <w:sz w:val="28"/>
          <w:szCs w:val="28"/>
        </w:rPr>
      </w:pPr>
      <w:r w:rsidRPr="00B328CD">
        <w:rPr>
          <w:sz w:val="28"/>
          <w:szCs w:val="28"/>
        </w:rPr>
        <w:t xml:space="preserve">Method of Data Collection </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51</w:t>
      </w:r>
    </w:p>
    <w:p w:rsidR="009F0FA8" w:rsidRPr="00B328CD" w:rsidRDefault="009F0FA8" w:rsidP="009F0FA8">
      <w:pPr>
        <w:spacing w:line="480" w:lineRule="auto"/>
        <w:rPr>
          <w:sz w:val="28"/>
          <w:szCs w:val="28"/>
        </w:rPr>
      </w:pPr>
      <w:r w:rsidRPr="00B328CD">
        <w:rPr>
          <w:sz w:val="28"/>
          <w:szCs w:val="28"/>
        </w:rPr>
        <w:t>Me</w:t>
      </w:r>
      <w:r>
        <w:rPr>
          <w:sz w:val="28"/>
          <w:szCs w:val="28"/>
        </w:rPr>
        <w:t>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52</w:t>
      </w:r>
    </w:p>
    <w:p w:rsidR="009F0FA8" w:rsidRPr="00B328CD" w:rsidRDefault="009F0FA8" w:rsidP="009F0FA8">
      <w:pPr>
        <w:spacing w:line="480" w:lineRule="auto"/>
        <w:rPr>
          <w:sz w:val="28"/>
          <w:szCs w:val="28"/>
        </w:rPr>
      </w:pPr>
      <w:r>
        <w:rPr>
          <w:sz w:val="28"/>
          <w:szCs w:val="28"/>
        </w:rPr>
        <w:t xml:space="preserve">Decision Rule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53</w:t>
      </w:r>
    </w:p>
    <w:p w:rsidR="009F0FA8" w:rsidRDefault="009F0FA8" w:rsidP="009F0FA8">
      <w:pPr>
        <w:spacing w:line="480" w:lineRule="auto"/>
        <w:rPr>
          <w:sz w:val="28"/>
          <w:szCs w:val="28"/>
        </w:rPr>
      </w:pPr>
    </w:p>
    <w:p w:rsidR="009F0FA8" w:rsidRDefault="009F0FA8" w:rsidP="009F0FA8">
      <w:pPr>
        <w:spacing w:line="480" w:lineRule="auto"/>
        <w:rPr>
          <w:sz w:val="28"/>
          <w:szCs w:val="28"/>
        </w:rPr>
      </w:pPr>
    </w:p>
    <w:p w:rsidR="009F0FA8" w:rsidRDefault="009F0FA8" w:rsidP="009F0FA8">
      <w:pPr>
        <w:spacing w:line="480" w:lineRule="auto"/>
        <w:rPr>
          <w:sz w:val="28"/>
          <w:szCs w:val="28"/>
        </w:rPr>
      </w:pPr>
    </w:p>
    <w:p w:rsidR="009F0FA8" w:rsidRPr="00B328CD" w:rsidRDefault="009F0FA8" w:rsidP="009F0FA8">
      <w:pPr>
        <w:spacing w:line="480" w:lineRule="auto"/>
        <w:rPr>
          <w:sz w:val="28"/>
          <w:szCs w:val="28"/>
        </w:rPr>
      </w:pPr>
    </w:p>
    <w:p w:rsidR="009F0FA8" w:rsidRDefault="009F0FA8" w:rsidP="009F0FA8">
      <w:pPr>
        <w:spacing w:line="480" w:lineRule="auto"/>
        <w:rPr>
          <w:b/>
          <w:sz w:val="28"/>
          <w:szCs w:val="28"/>
        </w:rPr>
      </w:pPr>
    </w:p>
    <w:p w:rsidR="009F0FA8" w:rsidRDefault="009F0FA8" w:rsidP="009F0FA8">
      <w:pPr>
        <w:spacing w:line="480" w:lineRule="auto"/>
        <w:rPr>
          <w:b/>
          <w:sz w:val="28"/>
          <w:szCs w:val="28"/>
        </w:rPr>
      </w:pPr>
    </w:p>
    <w:p w:rsidR="009F0FA8" w:rsidRDefault="009F0FA8" w:rsidP="009F0FA8">
      <w:pPr>
        <w:spacing w:line="480" w:lineRule="auto"/>
        <w:rPr>
          <w:b/>
          <w:sz w:val="28"/>
          <w:szCs w:val="28"/>
        </w:rPr>
      </w:pPr>
    </w:p>
    <w:p w:rsidR="009F0FA8" w:rsidRPr="00B328CD" w:rsidRDefault="009F0FA8" w:rsidP="009F0FA8">
      <w:pPr>
        <w:spacing w:line="480" w:lineRule="auto"/>
        <w:rPr>
          <w:b/>
          <w:sz w:val="28"/>
          <w:szCs w:val="28"/>
        </w:rPr>
      </w:pPr>
      <w:r w:rsidRPr="00B328CD">
        <w:rPr>
          <w:b/>
          <w:sz w:val="28"/>
          <w:szCs w:val="28"/>
        </w:rPr>
        <w:lastRenderedPageBreak/>
        <w:t xml:space="preserve">CHAPTER FOUR: RESULTS AND DISCCUSSION </w:t>
      </w:r>
    </w:p>
    <w:p w:rsidR="009F0FA8" w:rsidRPr="00B328CD" w:rsidRDefault="009F0FA8" w:rsidP="009F0FA8">
      <w:pPr>
        <w:spacing w:line="480" w:lineRule="auto"/>
        <w:rPr>
          <w:sz w:val="28"/>
          <w:szCs w:val="28"/>
        </w:rPr>
      </w:pPr>
      <w:r w:rsidRPr="00B328CD">
        <w:rPr>
          <w:sz w:val="28"/>
          <w:szCs w:val="28"/>
        </w:rPr>
        <w:t xml:space="preserve">Introduction </w:t>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sidRPr="00B328CD">
        <w:rPr>
          <w:sz w:val="28"/>
          <w:szCs w:val="28"/>
        </w:rPr>
        <w:tab/>
      </w:r>
      <w:r>
        <w:rPr>
          <w:sz w:val="28"/>
          <w:szCs w:val="28"/>
        </w:rPr>
        <w:tab/>
      </w:r>
      <w:r>
        <w:rPr>
          <w:sz w:val="28"/>
          <w:szCs w:val="28"/>
        </w:rPr>
        <w:tab/>
      </w:r>
      <w:r>
        <w:rPr>
          <w:sz w:val="28"/>
          <w:szCs w:val="28"/>
        </w:rPr>
        <w:tab/>
      </w:r>
      <w:r>
        <w:rPr>
          <w:sz w:val="28"/>
          <w:szCs w:val="28"/>
        </w:rPr>
        <w:tab/>
        <w:t>54</w:t>
      </w:r>
    </w:p>
    <w:p w:rsidR="009F0FA8" w:rsidRPr="00B328CD" w:rsidRDefault="009F0FA8" w:rsidP="009F0FA8">
      <w:pPr>
        <w:spacing w:line="480" w:lineRule="auto"/>
        <w:rPr>
          <w:sz w:val="28"/>
          <w:szCs w:val="28"/>
        </w:rPr>
      </w:pPr>
      <w:r w:rsidRPr="00B328CD">
        <w:rPr>
          <w:sz w:val="28"/>
          <w:szCs w:val="28"/>
        </w:rPr>
        <w:t xml:space="preserve">Discussion of </w:t>
      </w:r>
      <w:r>
        <w:rPr>
          <w:sz w:val="28"/>
          <w:szCs w:val="28"/>
        </w:rPr>
        <w:t xml:space="preserve">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63</w:t>
      </w:r>
    </w:p>
    <w:p w:rsidR="009F0FA8" w:rsidRPr="00966AD6" w:rsidRDefault="009F0FA8" w:rsidP="009F0FA8">
      <w:pPr>
        <w:spacing w:line="480" w:lineRule="auto"/>
        <w:ind w:left="2430" w:hanging="2430"/>
        <w:rPr>
          <w:b/>
          <w:sz w:val="28"/>
          <w:szCs w:val="28"/>
        </w:rPr>
      </w:pPr>
      <w:r w:rsidRPr="00966AD6">
        <w:rPr>
          <w:b/>
          <w:sz w:val="28"/>
          <w:szCs w:val="28"/>
        </w:rPr>
        <w:t xml:space="preserve">CHAPTER FIVE: SUMMARY, CONCLUSION AND RECOMMENDATIONS </w:t>
      </w:r>
    </w:p>
    <w:p w:rsidR="009F0FA8" w:rsidRPr="00966AD6" w:rsidRDefault="009F0FA8" w:rsidP="009F0FA8">
      <w:pPr>
        <w:spacing w:line="480" w:lineRule="auto"/>
        <w:jc w:val="both"/>
        <w:rPr>
          <w:sz w:val="28"/>
          <w:szCs w:val="28"/>
        </w:rPr>
      </w:pPr>
      <w:r>
        <w:rPr>
          <w:sz w:val="28"/>
          <w:szCs w:val="28"/>
        </w:rPr>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t>65</w:t>
      </w:r>
    </w:p>
    <w:p w:rsidR="009F0FA8" w:rsidRPr="00966AD6" w:rsidRDefault="009F0FA8" w:rsidP="009F0FA8">
      <w:pPr>
        <w:spacing w:line="480" w:lineRule="auto"/>
        <w:jc w:val="both"/>
        <w:rPr>
          <w:sz w:val="28"/>
          <w:szCs w:val="28"/>
        </w:rPr>
      </w:pPr>
      <w:r w:rsidRPr="00966AD6">
        <w:rPr>
          <w:sz w:val="28"/>
          <w:szCs w:val="28"/>
        </w:rPr>
        <w:t xml:space="preserve">Conclusion </w:t>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t xml:space="preserve">    </w:t>
      </w:r>
      <w:r w:rsidRPr="00966AD6">
        <w:rPr>
          <w:sz w:val="28"/>
          <w:szCs w:val="28"/>
        </w:rPr>
        <w:tab/>
      </w:r>
      <w:r w:rsidRPr="00966AD6">
        <w:rPr>
          <w:sz w:val="28"/>
          <w:szCs w:val="28"/>
        </w:rPr>
        <w:tab/>
      </w:r>
      <w:r>
        <w:rPr>
          <w:sz w:val="28"/>
          <w:szCs w:val="28"/>
        </w:rPr>
        <w:tab/>
        <w:t>67</w:t>
      </w:r>
    </w:p>
    <w:p w:rsidR="009F0FA8" w:rsidRPr="00966AD6" w:rsidRDefault="009F0FA8" w:rsidP="009F0FA8">
      <w:pPr>
        <w:spacing w:line="480" w:lineRule="auto"/>
        <w:jc w:val="both"/>
        <w:rPr>
          <w:sz w:val="28"/>
          <w:szCs w:val="28"/>
        </w:rPr>
      </w:pPr>
      <w:r w:rsidRPr="00966AD6">
        <w:rPr>
          <w:sz w:val="28"/>
          <w:szCs w:val="28"/>
        </w:rPr>
        <w:t>Implication of the Study</w:t>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Pr>
          <w:sz w:val="28"/>
          <w:szCs w:val="28"/>
        </w:rPr>
        <w:tab/>
        <w:t>68</w:t>
      </w:r>
      <w:r w:rsidRPr="00966AD6">
        <w:rPr>
          <w:sz w:val="28"/>
          <w:szCs w:val="28"/>
        </w:rPr>
        <w:tab/>
      </w:r>
    </w:p>
    <w:p w:rsidR="009F0FA8" w:rsidRPr="00966AD6" w:rsidRDefault="009F0FA8" w:rsidP="009F0FA8">
      <w:pPr>
        <w:spacing w:line="480" w:lineRule="auto"/>
        <w:jc w:val="both"/>
        <w:rPr>
          <w:sz w:val="28"/>
          <w:szCs w:val="28"/>
        </w:rPr>
      </w:pPr>
      <w:r w:rsidRPr="00966AD6">
        <w:rPr>
          <w:sz w:val="28"/>
          <w:szCs w:val="28"/>
        </w:rPr>
        <w:t>Recommendations</w:t>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Pr>
          <w:sz w:val="28"/>
          <w:szCs w:val="28"/>
        </w:rPr>
        <w:tab/>
        <w:t>69</w:t>
      </w:r>
    </w:p>
    <w:p w:rsidR="009F0FA8" w:rsidRPr="00966AD6" w:rsidRDefault="009F0FA8" w:rsidP="009F0FA8">
      <w:pPr>
        <w:spacing w:line="480" w:lineRule="auto"/>
        <w:jc w:val="both"/>
        <w:rPr>
          <w:sz w:val="28"/>
          <w:szCs w:val="28"/>
        </w:rPr>
      </w:pPr>
      <w:r w:rsidRPr="00966AD6">
        <w:rPr>
          <w:sz w:val="28"/>
          <w:szCs w:val="28"/>
        </w:rPr>
        <w:t>Li</w:t>
      </w:r>
      <w:r>
        <w:rPr>
          <w:sz w:val="28"/>
          <w:szCs w:val="28"/>
        </w:rPr>
        <w:t>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70</w:t>
      </w:r>
    </w:p>
    <w:p w:rsidR="009F0FA8" w:rsidRPr="00966AD6" w:rsidRDefault="009F0FA8" w:rsidP="009F0FA8">
      <w:pPr>
        <w:spacing w:line="480" w:lineRule="auto"/>
        <w:jc w:val="both"/>
        <w:rPr>
          <w:b/>
          <w:sz w:val="28"/>
          <w:szCs w:val="28"/>
        </w:rPr>
      </w:pPr>
      <w:r w:rsidRPr="00966AD6">
        <w:rPr>
          <w:sz w:val="28"/>
          <w:szCs w:val="28"/>
        </w:rPr>
        <w:t>Suggestion for Further Studies</w:t>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sidRPr="00966AD6">
        <w:rPr>
          <w:sz w:val="28"/>
          <w:szCs w:val="28"/>
        </w:rPr>
        <w:tab/>
      </w:r>
      <w:r>
        <w:rPr>
          <w:sz w:val="28"/>
          <w:szCs w:val="28"/>
        </w:rPr>
        <w:tab/>
        <w:t>71</w:t>
      </w:r>
    </w:p>
    <w:p w:rsidR="009F0FA8" w:rsidRPr="00966AD6" w:rsidRDefault="009F0FA8" w:rsidP="009F0FA8">
      <w:pPr>
        <w:spacing w:line="480" w:lineRule="auto"/>
        <w:jc w:val="both"/>
        <w:rPr>
          <w:b/>
          <w:sz w:val="28"/>
          <w:szCs w:val="28"/>
        </w:rPr>
      </w:pPr>
      <w:r>
        <w:rPr>
          <w:b/>
          <w:sz w:val="28"/>
          <w:szCs w:val="28"/>
        </w:rPr>
        <w:t xml:space="preserve">REFERENCE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72</w:t>
      </w:r>
    </w:p>
    <w:p w:rsidR="009F0FA8" w:rsidRPr="00966AD6" w:rsidRDefault="009F0FA8" w:rsidP="009F0FA8">
      <w:pPr>
        <w:spacing w:line="480" w:lineRule="auto"/>
        <w:jc w:val="both"/>
        <w:rPr>
          <w:b/>
          <w:sz w:val="28"/>
          <w:szCs w:val="28"/>
        </w:rPr>
      </w:pPr>
      <w:r w:rsidRPr="00966AD6">
        <w:rPr>
          <w:b/>
          <w:sz w:val="28"/>
          <w:szCs w:val="28"/>
        </w:rPr>
        <w:t>APPENDIX</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74</w:t>
      </w:r>
    </w:p>
    <w:p w:rsidR="009F0FA8" w:rsidRPr="00B328CD" w:rsidRDefault="009F0FA8" w:rsidP="009F0FA8">
      <w:pPr>
        <w:spacing w:line="480" w:lineRule="auto"/>
        <w:rPr>
          <w:sz w:val="28"/>
          <w:szCs w:val="28"/>
        </w:rPr>
      </w:pPr>
    </w:p>
    <w:p w:rsidR="009F0FA8" w:rsidRDefault="009F0FA8" w:rsidP="00AB1476">
      <w:pPr>
        <w:suppressLineNumbers/>
        <w:spacing w:after="100" w:afterAutospacing="1" w:line="480" w:lineRule="auto"/>
        <w:contextualSpacing/>
        <w:jc w:val="center"/>
        <w:rPr>
          <w:b/>
          <w:bCs/>
          <w:sz w:val="26"/>
          <w:szCs w:val="26"/>
        </w:rPr>
      </w:pPr>
    </w:p>
    <w:p w:rsidR="00211E0E" w:rsidRPr="00C52A2A" w:rsidRDefault="00211E0E" w:rsidP="00AB1476">
      <w:pPr>
        <w:suppressLineNumbers/>
        <w:spacing w:after="100" w:afterAutospacing="1" w:line="480" w:lineRule="auto"/>
        <w:contextualSpacing/>
        <w:jc w:val="center"/>
        <w:rPr>
          <w:b/>
          <w:bCs/>
          <w:sz w:val="26"/>
          <w:szCs w:val="26"/>
        </w:rPr>
      </w:pPr>
      <w:r w:rsidRPr="00C52A2A">
        <w:rPr>
          <w:b/>
          <w:bCs/>
          <w:sz w:val="26"/>
          <w:szCs w:val="26"/>
        </w:rPr>
        <w:lastRenderedPageBreak/>
        <w:t>CHAPTER ONE</w:t>
      </w:r>
    </w:p>
    <w:p w:rsidR="00211E0E" w:rsidRPr="00C52A2A" w:rsidRDefault="00211E0E" w:rsidP="00AB1476">
      <w:pPr>
        <w:suppressLineNumbers/>
        <w:spacing w:after="100" w:afterAutospacing="1" w:line="480" w:lineRule="auto"/>
        <w:contextualSpacing/>
        <w:jc w:val="center"/>
        <w:rPr>
          <w:b/>
          <w:bCs/>
          <w:sz w:val="26"/>
          <w:szCs w:val="26"/>
        </w:rPr>
      </w:pPr>
      <w:r w:rsidRPr="00C52A2A">
        <w:rPr>
          <w:b/>
          <w:bCs/>
          <w:sz w:val="26"/>
          <w:szCs w:val="26"/>
        </w:rPr>
        <w:t>INTRODUCTION</w:t>
      </w:r>
    </w:p>
    <w:p w:rsidR="00CD7ABB" w:rsidRPr="00C52A2A" w:rsidRDefault="00211E0E" w:rsidP="00AB1476">
      <w:pPr>
        <w:suppressLineNumbers/>
        <w:spacing w:after="100" w:afterAutospacing="1" w:line="480" w:lineRule="auto"/>
        <w:contextualSpacing/>
        <w:jc w:val="both"/>
        <w:rPr>
          <w:b/>
          <w:bCs/>
          <w:sz w:val="26"/>
          <w:szCs w:val="26"/>
        </w:rPr>
      </w:pPr>
      <w:r w:rsidRPr="00C52A2A">
        <w:rPr>
          <w:b/>
          <w:bCs/>
          <w:sz w:val="26"/>
          <w:szCs w:val="26"/>
        </w:rPr>
        <w:t>Background of the Study</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The importance of early childhood education and the role of parental involvement in shaping a child's academic success have been widely recognized in research and educational policy. Numerous studies have demonstrated that a child's early experiences and environments can have a significant impact on their cognitive, social, and emotional development, and this can have a long-term effect on their academic achievement. One of the study by Lian Tong (2021) concluded that parental educatio</w:t>
      </w:r>
      <w:r w:rsidR="00B72605" w:rsidRPr="00C52A2A">
        <w:rPr>
          <w:sz w:val="26"/>
          <w:szCs w:val="26"/>
        </w:rPr>
        <w:t>n background play an extensive</w:t>
      </w:r>
      <w:r w:rsidRPr="00C52A2A">
        <w:rPr>
          <w:sz w:val="26"/>
          <w:szCs w:val="26"/>
        </w:rPr>
        <w:t xml:space="preserve"> role in shaping a child</w:t>
      </w:r>
      <w:r w:rsidR="000B1DF8" w:rsidRPr="00C52A2A">
        <w:rPr>
          <w:sz w:val="26"/>
          <w:szCs w:val="26"/>
        </w:rPr>
        <w:t>'s academic performance. James S. Coleman (202</w:t>
      </w:r>
      <w:r w:rsidR="00D646BE" w:rsidRPr="00C52A2A">
        <w:rPr>
          <w:sz w:val="26"/>
          <w:szCs w:val="26"/>
        </w:rPr>
        <w:t>0</w:t>
      </w:r>
      <w:r w:rsidR="000B1DF8" w:rsidRPr="00C52A2A">
        <w:rPr>
          <w:sz w:val="26"/>
          <w:szCs w:val="26"/>
        </w:rPr>
        <w:t>)</w:t>
      </w:r>
      <w:r w:rsidRPr="00C52A2A">
        <w:rPr>
          <w:sz w:val="26"/>
          <w:szCs w:val="26"/>
        </w:rPr>
        <w:t xml:space="preserve"> have consistently found that parents with higher education levels tend to have children who perform better academically, even as early as pre-nursery school.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These parents are more likely to engage in activities that promote their child's cognitive development, such as reading books and playing educational games, and to provide a more supportive home environment that fos</w:t>
      </w:r>
      <w:r w:rsidR="007D1F43" w:rsidRPr="00C52A2A">
        <w:rPr>
          <w:sz w:val="26"/>
          <w:szCs w:val="26"/>
        </w:rPr>
        <w:t>ters learning. Moreover, study Brown, R. (2022)</w:t>
      </w:r>
      <w:r w:rsidRPr="00C52A2A">
        <w:rPr>
          <w:sz w:val="26"/>
          <w:szCs w:val="26"/>
        </w:rPr>
        <w:t xml:space="preserve"> have also found that parental involvement in early childhood education is critical for children's academic success. When parents are actively involved </w:t>
      </w:r>
      <w:r w:rsidRPr="00C52A2A">
        <w:rPr>
          <w:sz w:val="26"/>
          <w:szCs w:val="26"/>
        </w:rPr>
        <w:lastRenderedPageBreak/>
        <w:t xml:space="preserve">in their child's early education, children tend to have better academic outcomes and are more likely to continue their education beyond pre-nursery school. The influence of parental educational background on academic performance of pre-nursery school pupils is an important area of research in the field of early childhood education. The study seeks to investigate the relationship between parental education and the academic performance of pre-nursery school pupils.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The importance of early childhood education cannot be overemphasized. It is during the early years that a child's cognitive, emotional, and social development is most significant. The foundation of a child's education is built during these years, and it is important that parents play an active role in their child's education. Parents who have higher levels of education are more likely to have the knowledge and resources to support their child's learning. They may also have higher expectations for their child's academic success and may provide a more conducive environment for learning.</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On the other hand, parents with lower levels of education may have limited knowledge and resources to support their child's learning. This may result in a less stimulating environment for the child and may impact their academic performance.</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Therefore, the study aims to investigate the relationship between parental education and the academic performance of pre-nursery school pupils. It will also </w:t>
      </w:r>
      <w:r w:rsidRPr="00C52A2A">
        <w:rPr>
          <w:sz w:val="26"/>
          <w:szCs w:val="26"/>
        </w:rPr>
        <w:lastRenderedPageBreak/>
        <w:t>explore other factors such as socio-economic status, parental involvement, and the quality of early childhood education that may impact a child's academic performance.</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However, there are still gaps in our understanding of the relationship between parental educational background and pre-nursery school pupils performance. Specifically, there is a need to understand how this relationship may vary across different demographic groups. The communications of educated parents at home through strong vocabulary, good pronunciation and logical arguments in discussion contribute to children’s language development comparing to uneducated parent. Educated parents can also provide proper guidance to their children as they have already gone through the process of education. Therefore, this study aims to contribute to the existing literature by examining the influence of parental education background on pre-nursery school pupils performance and exploring potential variations across different demographic groups. According to Olusola O. Adesope (2022)  noted that  there is significant and  positive effect of parental education level on the academic achievement of pre-nursery school pupils. Specifically, pupils whose parents had higher levels of education performed better academically than pupils</w:t>
      </w:r>
      <w:r w:rsidR="00B72605" w:rsidRPr="00C52A2A">
        <w:rPr>
          <w:sz w:val="26"/>
          <w:szCs w:val="26"/>
        </w:rPr>
        <w:t xml:space="preserve"> </w:t>
      </w:r>
      <w:r w:rsidRPr="00C52A2A">
        <w:rPr>
          <w:sz w:val="26"/>
          <w:szCs w:val="26"/>
        </w:rPr>
        <w:t xml:space="preserve">whose parents had lower levels of education. </w:t>
      </w:r>
    </w:p>
    <w:p w:rsidR="0000560D" w:rsidRDefault="0000560D" w:rsidP="00AB1476">
      <w:pPr>
        <w:suppressLineNumbers/>
        <w:spacing w:after="100" w:afterAutospacing="1" w:line="480" w:lineRule="auto"/>
        <w:contextualSpacing/>
        <w:jc w:val="both"/>
        <w:rPr>
          <w:b/>
          <w:sz w:val="26"/>
          <w:szCs w:val="26"/>
        </w:rPr>
      </w:pP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lastRenderedPageBreak/>
        <w:t xml:space="preserve">Statement of the Problem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The problem associated with the influence of parental educational background on the academic performance of pre-nursery school pupils is the potential perpetuation of educational inequalities. Children of parents with higher levels of education are more likely to have access to educational resources, such as books, educational toys, and private tutoring, which can give them an advantage in academic performance. Despite the crucial role that pre-nursery education plays in laying a solid foundation for future academic success of pupils, many pre-nursery school pupils still struggle academically, with this effect the researcher intends to examine the influence of parental education background on pupils performance on pre-nursery school pupils. The researcher seeks to address the potential influence of parent's educational backgrounds on their children's academic performance and to explore whether children of parents with higher levels of education perform better academically than children of parents with lower levels of education. This advantage can further contribute to the achievement gap between pupils from different socio-economic backgrounds and limit opportunities for upward social mobility. Additionally, the pressure on parents to ensure their children succeed academically can lead to a stressful home environment, which can negatively impact the child's overall well-being and development. Therefore, addressing the influence of </w:t>
      </w:r>
      <w:r w:rsidRPr="00C52A2A">
        <w:rPr>
          <w:sz w:val="26"/>
          <w:szCs w:val="26"/>
        </w:rPr>
        <w:lastRenderedPageBreak/>
        <w:t>parental educational background on pre-nursery school pupils academic performance is essential to promote equity and create a more just educational system.</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 xml:space="preserve">Purpose of the Study </w:t>
      </w:r>
    </w:p>
    <w:p w:rsidR="00AB1476" w:rsidRPr="001408A7" w:rsidRDefault="00211E0E" w:rsidP="001408A7">
      <w:pPr>
        <w:suppressLineNumbers/>
        <w:spacing w:after="100" w:afterAutospacing="1" w:line="480" w:lineRule="auto"/>
        <w:ind w:firstLine="720"/>
        <w:contextualSpacing/>
        <w:jc w:val="both"/>
        <w:rPr>
          <w:sz w:val="26"/>
          <w:szCs w:val="26"/>
        </w:rPr>
      </w:pPr>
      <w:r w:rsidRPr="00C52A2A">
        <w:rPr>
          <w:sz w:val="26"/>
          <w:szCs w:val="26"/>
        </w:rPr>
        <w:t>The main of this study is to investigate the influence of parental education background on pupil’s academic performance on pre-nursery school pupil</w:t>
      </w:r>
      <w:r w:rsidR="00AE5A2A" w:rsidRPr="00C52A2A">
        <w:rPr>
          <w:sz w:val="26"/>
          <w:szCs w:val="26"/>
        </w:rPr>
        <w:t xml:space="preserve"> </w:t>
      </w:r>
      <w:r w:rsidRPr="00C52A2A">
        <w:rPr>
          <w:sz w:val="26"/>
          <w:szCs w:val="26"/>
        </w:rPr>
        <w:t>in Ilorin west local Government, Kwara Sta</w:t>
      </w:r>
      <w:r w:rsidR="0024391E" w:rsidRPr="00C52A2A">
        <w:rPr>
          <w:sz w:val="26"/>
          <w:szCs w:val="26"/>
        </w:rPr>
        <w:t>te. The researcher also well examine</w:t>
      </w:r>
      <w:r w:rsidRPr="00C52A2A">
        <w:rPr>
          <w:sz w:val="26"/>
          <w:szCs w:val="26"/>
        </w:rPr>
        <w:t xml:space="preserve"> the relative influence of the variables like Gender, Age, Religion and Location has they constitute to the academic performance of pre-nursery school pupils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Research Questions </w:t>
      </w:r>
    </w:p>
    <w:p w:rsidR="00211E0E" w:rsidRPr="00C52A2A" w:rsidRDefault="00211E0E" w:rsidP="001408A7">
      <w:pPr>
        <w:suppressLineNumbers/>
        <w:spacing w:after="100" w:afterAutospacing="1" w:line="360" w:lineRule="auto"/>
        <w:ind w:firstLine="720"/>
        <w:contextualSpacing/>
        <w:jc w:val="both"/>
        <w:rPr>
          <w:sz w:val="26"/>
          <w:szCs w:val="26"/>
        </w:rPr>
      </w:pPr>
      <w:r w:rsidRPr="00C52A2A">
        <w:rPr>
          <w:sz w:val="26"/>
          <w:szCs w:val="26"/>
        </w:rPr>
        <w:t>The following research questions formulated to guide the study:</w:t>
      </w:r>
    </w:p>
    <w:p w:rsidR="00211E0E" w:rsidRPr="00C52A2A" w:rsidRDefault="00211E0E" w:rsidP="001408A7">
      <w:pPr>
        <w:pStyle w:val="ListParagraph"/>
        <w:numPr>
          <w:ilvl w:val="0"/>
          <w:numId w:val="1"/>
        </w:numPr>
        <w:suppressLineNumbers/>
        <w:spacing w:after="100" w:afterAutospacing="1" w:line="360" w:lineRule="auto"/>
        <w:ind w:left="0"/>
        <w:jc w:val="both"/>
        <w:rPr>
          <w:sz w:val="26"/>
          <w:szCs w:val="26"/>
        </w:rPr>
      </w:pPr>
      <w:r w:rsidRPr="00C52A2A">
        <w:rPr>
          <w:sz w:val="26"/>
          <w:szCs w:val="26"/>
        </w:rPr>
        <w:t>What extent has parental educational background influence the academic performance of pre-nursery school pupils?</w:t>
      </w:r>
    </w:p>
    <w:p w:rsidR="00211E0E" w:rsidRPr="00C52A2A" w:rsidRDefault="00211E0E" w:rsidP="00AB1476">
      <w:pPr>
        <w:pStyle w:val="ListParagraph"/>
        <w:numPr>
          <w:ilvl w:val="0"/>
          <w:numId w:val="1"/>
        </w:numPr>
        <w:suppressLineNumbers/>
        <w:spacing w:after="100" w:afterAutospacing="1" w:line="480" w:lineRule="auto"/>
        <w:ind w:left="0"/>
        <w:jc w:val="both"/>
        <w:rPr>
          <w:sz w:val="26"/>
          <w:szCs w:val="26"/>
        </w:rPr>
      </w:pPr>
      <w:r w:rsidRPr="00C52A2A">
        <w:rPr>
          <w:sz w:val="26"/>
          <w:szCs w:val="26"/>
        </w:rPr>
        <w:t>Is there any difference in the parental educational background and academic performance of pre-nursery school pupils in Ilorin west local government, kwara State on the basis of gender?</w:t>
      </w:r>
    </w:p>
    <w:p w:rsidR="00211E0E" w:rsidRPr="00C52A2A" w:rsidRDefault="00211E0E" w:rsidP="00AB1476">
      <w:pPr>
        <w:pStyle w:val="ListParagraph"/>
        <w:numPr>
          <w:ilvl w:val="0"/>
          <w:numId w:val="1"/>
        </w:numPr>
        <w:suppressLineNumbers/>
        <w:spacing w:after="100" w:afterAutospacing="1" w:line="480" w:lineRule="auto"/>
        <w:ind w:left="0"/>
        <w:jc w:val="both"/>
        <w:rPr>
          <w:sz w:val="26"/>
          <w:szCs w:val="26"/>
        </w:rPr>
      </w:pPr>
      <w:r w:rsidRPr="00C52A2A">
        <w:rPr>
          <w:sz w:val="26"/>
          <w:szCs w:val="26"/>
        </w:rPr>
        <w:t>Is there any difference in the parental educational background and academic performance of pre-nursery school pupils in Ilorin west local government, kwara State on the basis of age?</w:t>
      </w:r>
    </w:p>
    <w:p w:rsidR="00211E0E" w:rsidRPr="00C52A2A" w:rsidRDefault="00211E0E" w:rsidP="00AB1476">
      <w:pPr>
        <w:pStyle w:val="ListParagraph"/>
        <w:numPr>
          <w:ilvl w:val="0"/>
          <w:numId w:val="1"/>
        </w:numPr>
        <w:suppressLineNumbers/>
        <w:spacing w:after="100" w:afterAutospacing="1" w:line="480" w:lineRule="auto"/>
        <w:ind w:left="0"/>
        <w:jc w:val="both"/>
        <w:rPr>
          <w:sz w:val="26"/>
          <w:szCs w:val="26"/>
        </w:rPr>
      </w:pPr>
      <w:r w:rsidRPr="00C52A2A">
        <w:rPr>
          <w:sz w:val="26"/>
          <w:szCs w:val="26"/>
        </w:rPr>
        <w:lastRenderedPageBreak/>
        <w:t>Is there any difference in the parental educational background and academic performance of pre-nursery school pupils in Ilorin west local government, kwara State on the basis of parental status?</w:t>
      </w:r>
    </w:p>
    <w:p w:rsidR="00211E0E" w:rsidRPr="00C52A2A" w:rsidRDefault="00211E0E" w:rsidP="00AB1476">
      <w:pPr>
        <w:pStyle w:val="ListParagraph"/>
        <w:numPr>
          <w:ilvl w:val="0"/>
          <w:numId w:val="1"/>
        </w:numPr>
        <w:suppressLineNumbers/>
        <w:spacing w:after="100" w:afterAutospacing="1" w:line="480" w:lineRule="auto"/>
        <w:ind w:left="0"/>
        <w:jc w:val="both"/>
        <w:rPr>
          <w:sz w:val="26"/>
          <w:szCs w:val="26"/>
        </w:rPr>
      </w:pPr>
      <w:r w:rsidRPr="00C52A2A">
        <w:rPr>
          <w:sz w:val="26"/>
          <w:szCs w:val="26"/>
        </w:rPr>
        <w:t>Is there any difference in the parental educational background and academic performance of pre-nursery school pupils in Ilorin west local government, kwara State on the basis of educational level?</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Research Hypothesis</w:t>
      </w:r>
    </w:p>
    <w:p w:rsidR="00211E0E" w:rsidRPr="00C52A2A" w:rsidRDefault="00211E0E" w:rsidP="00AB1476">
      <w:pPr>
        <w:pStyle w:val="ListParagraph"/>
        <w:suppressLineNumbers/>
        <w:spacing w:after="100" w:afterAutospacing="1" w:line="480" w:lineRule="auto"/>
        <w:ind w:left="0"/>
        <w:jc w:val="both"/>
        <w:rPr>
          <w:sz w:val="26"/>
          <w:szCs w:val="26"/>
        </w:rPr>
      </w:pPr>
      <w:r w:rsidRPr="00C52A2A">
        <w:rPr>
          <w:sz w:val="26"/>
          <w:szCs w:val="26"/>
        </w:rPr>
        <w:t>The hypotheses stated in this research work are: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H01:</w:t>
      </w:r>
      <w:r w:rsidRPr="00C52A2A">
        <w:rPr>
          <w:sz w:val="26"/>
          <w:szCs w:val="26"/>
        </w:rPr>
        <w:tab/>
        <w:t>There is no significant difference related to parental educational background and academic performance of pre-nursery school pupils in Ilorin west local government on the basis of gender.</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H02:</w:t>
      </w:r>
      <w:r w:rsidRPr="00C52A2A">
        <w:rPr>
          <w:sz w:val="26"/>
          <w:szCs w:val="26"/>
        </w:rPr>
        <w:tab/>
        <w:t>There is no significant difference between parental educational background and academic performance of pre-basic school pupils in Ilorin west local government Kwara State on the basis of age.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H03:</w:t>
      </w:r>
      <w:r w:rsidRPr="00C52A2A">
        <w:rPr>
          <w:sz w:val="26"/>
          <w:szCs w:val="26"/>
        </w:rPr>
        <w:tab/>
        <w:t xml:space="preserve">There is no significant difference between parental educational background and academic performance of pre-basic school pupils in Ilorin west local government </w:t>
      </w:r>
      <w:r w:rsidRPr="00C52A2A">
        <w:rPr>
          <w:sz w:val="26"/>
          <w:szCs w:val="26"/>
        </w:rPr>
        <w:lastRenderedPageBreak/>
        <w:t>Kwara State on the basis of parental status.</w:t>
      </w:r>
    </w:p>
    <w:p w:rsidR="00AB1476" w:rsidRPr="001408A7" w:rsidRDefault="00211E0E" w:rsidP="00AB1476">
      <w:pPr>
        <w:suppressLineNumbers/>
        <w:spacing w:after="100" w:afterAutospacing="1" w:line="480" w:lineRule="auto"/>
        <w:contextualSpacing/>
        <w:jc w:val="both"/>
        <w:rPr>
          <w:sz w:val="26"/>
          <w:szCs w:val="26"/>
        </w:rPr>
      </w:pPr>
      <w:r w:rsidRPr="00C52A2A">
        <w:rPr>
          <w:b/>
          <w:sz w:val="26"/>
          <w:szCs w:val="26"/>
        </w:rPr>
        <w:t>H04:</w:t>
      </w:r>
      <w:r w:rsidRPr="00C52A2A">
        <w:rPr>
          <w:sz w:val="26"/>
          <w:szCs w:val="26"/>
        </w:rPr>
        <w:t xml:space="preserve">  There is no significant difference between parental educational background and academic performance of pre-basic school pupils in Ilorin west local government Kwara State on the basis of educational level.</w:t>
      </w:r>
    </w:p>
    <w:p w:rsidR="00CD7ABB" w:rsidRPr="00C52A2A" w:rsidRDefault="00211E0E" w:rsidP="00AB1476">
      <w:pPr>
        <w:suppressLineNumbers/>
        <w:spacing w:after="100" w:afterAutospacing="1" w:line="480" w:lineRule="auto"/>
        <w:contextualSpacing/>
        <w:jc w:val="both"/>
        <w:rPr>
          <w:b/>
          <w:sz w:val="26"/>
          <w:szCs w:val="26"/>
        </w:rPr>
      </w:pPr>
      <w:r w:rsidRPr="00C52A2A">
        <w:rPr>
          <w:b/>
          <w:sz w:val="26"/>
          <w:szCs w:val="26"/>
        </w:rPr>
        <w:t>Significance of the Study</w:t>
      </w:r>
    </w:p>
    <w:p w:rsidR="00AB1476" w:rsidRPr="001408A7" w:rsidRDefault="00211E0E" w:rsidP="001408A7">
      <w:pPr>
        <w:suppressLineNumbers/>
        <w:spacing w:after="100" w:afterAutospacing="1" w:line="480" w:lineRule="auto"/>
        <w:ind w:firstLine="720"/>
        <w:contextualSpacing/>
        <w:jc w:val="both"/>
        <w:rPr>
          <w:sz w:val="26"/>
          <w:szCs w:val="26"/>
        </w:rPr>
      </w:pPr>
      <w:r w:rsidRPr="00C52A2A">
        <w:rPr>
          <w:sz w:val="26"/>
          <w:szCs w:val="26"/>
        </w:rPr>
        <w:t>Both theoretical and field information gathered from the study could be used to provide insights into the factors that affect the academic performance of pre-nursery school pupils. Understanding the relationship between parental education background and academic performance can help educators and policy-makers design effective interventions to improve their out</w:t>
      </w:r>
      <w:r w:rsidR="000A1456" w:rsidRPr="00C52A2A">
        <w:rPr>
          <w:sz w:val="26"/>
          <w:szCs w:val="26"/>
        </w:rPr>
        <w:t>comes. This study can also help</w:t>
      </w:r>
      <w:r w:rsidRPr="00C52A2A">
        <w:rPr>
          <w:sz w:val="26"/>
          <w:szCs w:val="26"/>
        </w:rPr>
        <w:t>, parents to have better understand on importance of their own education in their child's academic success. Parents who are aware of the positive impact of their education on their child's academic performance may be more motivated to pursue further education and provide better learning opportunities for the</w:t>
      </w:r>
      <w:r w:rsidR="000A1456" w:rsidRPr="00C52A2A">
        <w:rPr>
          <w:sz w:val="26"/>
          <w:szCs w:val="26"/>
        </w:rPr>
        <w:t>ir children. The study can help</w:t>
      </w:r>
      <w:r w:rsidRPr="00C52A2A">
        <w:rPr>
          <w:sz w:val="26"/>
          <w:szCs w:val="26"/>
        </w:rPr>
        <w:t xml:space="preserve"> to address issues of educational inequality, by understanding how parental education background influence the academic performance of their children at pre-basic level of education, it </w:t>
      </w:r>
      <w:r w:rsidR="000A1456" w:rsidRPr="00C52A2A">
        <w:rPr>
          <w:sz w:val="26"/>
          <w:szCs w:val="26"/>
        </w:rPr>
        <w:t xml:space="preserve">will </w:t>
      </w:r>
      <w:r w:rsidRPr="00C52A2A">
        <w:rPr>
          <w:sz w:val="26"/>
          <w:szCs w:val="26"/>
        </w:rPr>
        <w:t xml:space="preserve">also helps the policy-makers to develop targeted interventions to support children from disadvantaged backgrounds and ensure that they have access to the same educational </w:t>
      </w:r>
      <w:r w:rsidRPr="00C52A2A">
        <w:rPr>
          <w:sz w:val="26"/>
          <w:szCs w:val="26"/>
        </w:rPr>
        <w:lastRenderedPageBreak/>
        <w:t>opportunities.</w:t>
      </w:r>
    </w:p>
    <w:p w:rsidR="00DB7FAD" w:rsidRPr="00C52A2A" w:rsidRDefault="00211E0E" w:rsidP="00AB1476">
      <w:pPr>
        <w:suppressLineNumbers/>
        <w:spacing w:after="100" w:afterAutospacing="1" w:line="480" w:lineRule="auto"/>
        <w:contextualSpacing/>
        <w:jc w:val="both"/>
        <w:rPr>
          <w:b/>
          <w:sz w:val="26"/>
          <w:szCs w:val="26"/>
        </w:rPr>
      </w:pPr>
      <w:r w:rsidRPr="00C52A2A">
        <w:rPr>
          <w:b/>
          <w:sz w:val="26"/>
          <w:szCs w:val="26"/>
        </w:rPr>
        <w:t>Scope of the Study</w:t>
      </w:r>
    </w:p>
    <w:p w:rsidR="001408A7" w:rsidRDefault="00211E0E" w:rsidP="0000560D">
      <w:pPr>
        <w:suppressLineNumbers/>
        <w:spacing w:after="100" w:afterAutospacing="1" w:line="480" w:lineRule="auto"/>
        <w:ind w:firstLine="720"/>
        <w:contextualSpacing/>
        <w:jc w:val="both"/>
        <w:rPr>
          <w:b/>
          <w:sz w:val="26"/>
          <w:szCs w:val="26"/>
        </w:rPr>
      </w:pPr>
      <w:r w:rsidRPr="00C52A2A">
        <w:rPr>
          <w:sz w:val="26"/>
          <w:szCs w:val="26"/>
        </w:rPr>
        <w:t xml:space="preserve">It is the desire of the researcher to </w:t>
      </w:r>
      <w:r w:rsidR="000A1456" w:rsidRPr="00C52A2A">
        <w:rPr>
          <w:sz w:val="26"/>
          <w:szCs w:val="26"/>
        </w:rPr>
        <w:t>centralize effort</w:t>
      </w:r>
      <w:r w:rsidRPr="00C52A2A">
        <w:rPr>
          <w:sz w:val="26"/>
          <w:szCs w:val="26"/>
        </w:rPr>
        <w:t xml:space="preserve"> in carryout survey in investigating the influence of parental educational background on pupils performance on pre-nursery school pupils in Ilorin west local government, as it has impact on the academic performance of pupils a</w:t>
      </w:r>
      <w:r w:rsidR="00552A70" w:rsidRPr="00C52A2A">
        <w:rPr>
          <w:sz w:val="26"/>
          <w:szCs w:val="26"/>
        </w:rPr>
        <w:t xml:space="preserve">t pre-basic level of education </w:t>
      </w:r>
      <w:r w:rsidRPr="00C52A2A">
        <w:rPr>
          <w:sz w:val="26"/>
          <w:szCs w:val="26"/>
        </w:rPr>
        <w:t>in Ilorin west local government Kwara State.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Definition of Terms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Education</w:t>
      </w:r>
      <w:r w:rsidRPr="00C52A2A">
        <w:rPr>
          <w:sz w:val="26"/>
          <w:szCs w:val="26"/>
        </w:rPr>
        <w:t xml:space="preserve"> – is the process of acquiring needed skills and knowledge which developed overall development of a child.</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Policy- </w:t>
      </w:r>
      <w:r w:rsidRPr="00C52A2A">
        <w:rPr>
          <w:sz w:val="26"/>
          <w:szCs w:val="26"/>
        </w:rPr>
        <w:t>this is the set of rules, principles, or guidelines that are established by an organization towards attainment of academic success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Academic</w:t>
      </w:r>
      <w:r w:rsidRPr="00C52A2A">
        <w:rPr>
          <w:sz w:val="26"/>
          <w:szCs w:val="26"/>
        </w:rPr>
        <w:t>- refers to educational activities, institutions, or intellectual pursuits, at pre-basic level of education.</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Pre-Basic Education- </w:t>
      </w:r>
      <w:r w:rsidRPr="00C52A2A">
        <w:rPr>
          <w:sz w:val="26"/>
          <w:szCs w:val="26"/>
        </w:rPr>
        <w:t>Pre-basic education refers to the initial stage of formal education that precedes the primary level of education.</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Fosters</w:t>
      </w:r>
      <w:r w:rsidRPr="00C52A2A">
        <w:rPr>
          <w:sz w:val="26"/>
          <w:szCs w:val="26"/>
        </w:rPr>
        <w:t xml:space="preserve">- it refers to providing enabling </w:t>
      </w:r>
      <w:r w:rsidR="00A95058" w:rsidRPr="00C52A2A">
        <w:rPr>
          <w:sz w:val="26"/>
          <w:szCs w:val="26"/>
        </w:rPr>
        <w:t>environment that</w:t>
      </w:r>
      <w:r w:rsidRPr="00C52A2A">
        <w:rPr>
          <w:sz w:val="26"/>
          <w:szCs w:val="26"/>
        </w:rPr>
        <w:t xml:space="preserve"> promote the growth and development of child learning performance.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lastRenderedPageBreak/>
        <w:t>Demographic</w:t>
      </w:r>
      <w:r w:rsidRPr="00C52A2A">
        <w:rPr>
          <w:sz w:val="26"/>
          <w:szCs w:val="26"/>
        </w:rPr>
        <w:t xml:space="preserve"> - refers to statistical data and characteristics that describe a particular population or group of people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 xml:space="preserve">Policy-maker – </w:t>
      </w:r>
      <w:r w:rsidRPr="00C52A2A">
        <w:rPr>
          <w:sz w:val="26"/>
          <w:szCs w:val="26"/>
        </w:rPr>
        <w:t xml:space="preserve">those are set body or people that formulate rules, principles, or guidelines that are established by an organization towards attainment of academic </w:t>
      </w:r>
      <w:r w:rsidR="000B5AD9" w:rsidRPr="00C52A2A">
        <w:rPr>
          <w:sz w:val="26"/>
          <w:szCs w:val="26"/>
        </w:rPr>
        <w:t>success</w:t>
      </w:r>
    </w:p>
    <w:p w:rsidR="00C42A84" w:rsidRPr="00C52A2A" w:rsidRDefault="00C42A84"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00560D" w:rsidRDefault="0000560D" w:rsidP="00AB1476">
      <w:pPr>
        <w:suppressLineNumbers/>
        <w:spacing w:after="100" w:afterAutospacing="1" w:line="480" w:lineRule="auto"/>
        <w:contextualSpacing/>
        <w:jc w:val="center"/>
        <w:rPr>
          <w:b/>
          <w:sz w:val="26"/>
          <w:szCs w:val="26"/>
        </w:rPr>
      </w:pPr>
    </w:p>
    <w:p w:rsidR="00211E0E" w:rsidRPr="00C52A2A" w:rsidRDefault="00211E0E" w:rsidP="00AB1476">
      <w:pPr>
        <w:suppressLineNumbers/>
        <w:spacing w:after="100" w:afterAutospacing="1" w:line="480" w:lineRule="auto"/>
        <w:contextualSpacing/>
        <w:jc w:val="center"/>
        <w:rPr>
          <w:b/>
          <w:sz w:val="26"/>
          <w:szCs w:val="26"/>
        </w:rPr>
      </w:pPr>
      <w:r w:rsidRPr="00C52A2A">
        <w:rPr>
          <w:b/>
          <w:sz w:val="26"/>
          <w:szCs w:val="26"/>
        </w:rPr>
        <w:lastRenderedPageBreak/>
        <w:t>CHAPTER TWO</w:t>
      </w:r>
    </w:p>
    <w:p w:rsidR="00211E0E" w:rsidRPr="00C52A2A" w:rsidRDefault="00211E0E" w:rsidP="00AB1476">
      <w:pPr>
        <w:suppressLineNumbers/>
        <w:spacing w:after="100" w:afterAutospacing="1" w:line="480" w:lineRule="auto"/>
        <w:contextualSpacing/>
        <w:jc w:val="center"/>
        <w:rPr>
          <w:b/>
          <w:sz w:val="26"/>
          <w:szCs w:val="26"/>
        </w:rPr>
      </w:pPr>
      <w:r w:rsidRPr="00C52A2A">
        <w:rPr>
          <w:b/>
          <w:sz w:val="26"/>
          <w:szCs w:val="26"/>
        </w:rPr>
        <w:t>REVIEW OF RELATED LITERATURE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Introduction</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The review of related literature is carried-out based on previous studies conducted related to the topic of this study, to this end, literature review is carried out under the following sub-headings: </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Theoretical Review</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Conceptual framework</w:t>
      </w:r>
    </w:p>
    <w:p w:rsidR="00211E0E" w:rsidRPr="00C52A2A" w:rsidRDefault="00211E0E" w:rsidP="00AB1476">
      <w:pPr>
        <w:pStyle w:val="ListParagraph"/>
        <w:widowControl/>
        <w:numPr>
          <w:ilvl w:val="0"/>
          <w:numId w:val="15"/>
        </w:numPr>
        <w:suppressLineNumbers/>
        <w:spacing w:after="100" w:afterAutospacing="1" w:line="480" w:lineRule="auto"/>
        <w:jc w:val="both"/>
        <w:rPr>
          <w:sz w:val="26"/>
          <w:szCs w:val="26"/>
        </w:rPr>
      </w:pPr>
      <w:r w:rsidRPr="00C52A2A">
        <w:rPr>
          <w:sz w:val="26"/>
          <w:szCs w:val="26"/>
        </w:rPr>
        <w:t>Concept of parental educational background</w:t>
      </w:r>
    </w:p>
    <w:p w:rsidR="00211E0E" w:rsidRPr="00C52A2A" w:rsidRDefault="00211E0E" w:rsidP="00AB1476">
      <w:pPr>
        <w:pStyle w:val="ListParagraph"/>
        <w:widowControl/>
        <w:numPr>
          <w:ilvl w:val="0"/>
          <w:numId w:val="15"/>
        </w:numPr>
        <w:suppressLineNumbers/>
        <w:spacing w:after="100" w:afterAutospacing="1" w:line="480" w:lineRule="auto"/>
        <w:jc w:val="both"/>
        <w:rPr>
          <w:sz w:val="26"/>
          <w:szCs w:val="26"/>
        </w:rPr>
      </w:pPr>
      <w:r w:rsidRPr="00C52A2A">
        <w:rPr>
          <w:sz w:val="26"/>
          <w:szCs w:val="26"/>
        </w:rPr>
        <w:t>Factors responsible for Academic Performance of pre-nursery school pupils</w:t>
      </w:r>
    </w:p>
    <w:p w:rsidR="00211E0E" w:rsidRPr="00C52A2A" w:rsidRDefault="00211E0E" w:rsidP="00AB1476">
      <w:pPr>
        <w:pStyle w:val="ListParagraph"/>
        <w:widowControl/>
        <w:numPr>
          <w:ilvl w:val="0"/>
          <w:numId w:val="15"/>
        </w:numPr>
        <w:suppressLineNumbers/>
        <w:spacing w:after="100" w:afterAutospacing="1" w:line="480" w:lineRule="auto"/>
        <w:jc w:val="both"/>
        <w:rPr>
          <w:sz w:val="26"/>
          <w:szCs w:val="26"/>
        </w:rPr>
      </w:pPr>
      <w:r w:rsidRPr="00C52A2A">
        <w:rPr>
          <w:sz w:val="26"/>
          <w:szCs w:val="26"/>
        </w:rPr>
        <w:t>Importance of Parent Involvement on Academic Performance of pre-nursery school pupils</w:t>
      </w:r>
    </w:p>
    <w:p w:rsidR="00211E0E" w:rsidRPr="00C52A2A" w:rsidRDefault="00211E0E" w:rsidP="00AB1476">
      <w:pPr>
        <w:pStyle w:val="ListParagraph"/>
        <w:widowControl/>
        <w:numPr>
          <w:ilvl w:val="0"/>
          <w:numId w:val="15"/>
        </w:numPr>
        <w:suppressLineNumbers/>
        <w:spacing w:after="100" w:afterAutospacing="1" w:line="480" w:lineRule="auto"/>
        <w:jc w:val="both"/>
        <w:rPr>
          <w:rFonts w:eastAsia="Times New Roman"/>
          <w:sz w:val="26"/>
          <w:szCs w:val="26"/>
        </w:rPr>
      </w:pPr>
      <w:r w:rsidRPr="00C52A2A">
        <w:rPr>
          <w:rFonts w:eastAsia="Times New Roman"/>
          <w:sz w:val="26"/>
          <w:szCs w:val="26"/>
        </w:rPr>
        <w:t xml:space="preserve">Effect of parental educational background on Academic performance of  pre- nursery school </w:t>
      </w:r>
      <w:r w:rsidRPr="00C52A2A">
        <w:rPr>
          <w:sz w:val="26"/>
          <w:szCs w:val="26"/>
        </w:rPr>
        <w:t>pupils</w:t>
      </w:r>
    </w:p>
    <w:p w:rsidR="00211E0E" w:rsidRPr="00C52A2A" w:rsidRDefault="00211E0E" w:rsidP="00AB1476">
      <w:pPr>
        <w:pStyle w:val="ListParagraph"/>
        <w:widowControl/>
        <w:numPr>
          <w:ilvl w:val="0"/>
          <w:numId w:val="15"/>
        </w:numPr>
        <w:suppressLineNumbers/>
        <w:spacing w:after="100" w:afterAutospacing="1" w:line="480" w:lineRule="auto"/>
        <w:jc w:val="both"/>
        <w:rPr>
          <w:sz w:val="26"/>
          <w:szCs w:val="26"/>
        </w:rPr>
      </w:pPr>
      <w:r w:rsidRPr="00C52A2A">
        <w:rPr>
          <w:sz w:val="26"/>
          <w:szCs w:val="26"/>
        </w:rPr>
        <w:t>Factors that affect parental involvement on Academic Performance of pre-nursery school pupils</w:t>
      </w:r>
    </w:p>
    <w:p w:rsidR="00211E0E" w:rsidRPr="00C52A2A" w:rsidRDefault="00211E0E" w:rsidP="00AB1476">
      <w:pPr>
        <w:pStyle w:val="ListParagraph"/>
        <w:widowControl/>
        <w:numPr>
          <w:ilvl w:val="0"/>
          <w:numId w:val="15"/>
        </w:numPr>
        <w:suppressLineNumbers/>
        <w:spacing w:after="100" w:afterAutospacing="1" w:line="480" w:lineRule="auto"/>
        <w:jc w:val="both"/>
        <w:rPr>
          <w:rFonts w:eastAsia="Times New Roman"/>
          <w:sz w:val="26"/>
          <w:szCs w:val="26"/>
        </w:rPr>
      </w:pPr>
      <w:r w:rsidRPr="00C52A2A">
        <w:rPr>
          <w:rFonts w:eastAsia="Times New Roman"/>
          <w:sz w:val="26"/>
          <w:szCs w:val="26"/>
        </w:rPr>
        <w:lastRenderedPageBreak/>
        <w:t xml:space="preserve">Ways of solving those associate problems to academic performance of pre-nursery school </w:t>
      </w:r>
      <w:r w:rsidRPr="00C52A2A">
        <w:rPr>
          <w:sz w:val="26"/>
          <w:szCs w:val="26"/>
        </w:rPr>
        <w:t>pupils</w:t>
      </w:r>
      <w:r w:rsidRPr="00C52A2A">
        <w:rPr>
          <w:rFonts w:eastAsia="Times New Roman"/>
          <w:sz w:val="26"/>
          <w:szCs w:val="26"/>
        </w:rPr>
        <w:t>.</w:t>
      </w:r>
    </w:p>
    <w:p w:rsidR="00211E0E" w:rsidRPr="00C52A2A" w:rsidRDefault="00211E0E" w:rsidP="009F0FA8">
      <w:pPr>
        <w:pStyle w:val="ListParagraph"/>
        <w:numPr>
          <w:ilvl w:val="0"/>
          <w:numId w:val="15"/>
        </w:numPr>
        <w:suppressLineNumbers/>
        <w:autoSpaceDE w:val="0"/>
        <w:autoSpaceDN w:val="0"/>
        <w:adjustRightInd w:val="0"/>
        <w:spacing w:beforeLines="20" w:after="100" w:afterAutospacing="1" w:line="480" w:lineRule="auto"/>
        <w:jc w:val="both"/>
        <w:rPr>
          <w:color w:val="1D1B11"/>
          <w:sz w:val="26"/>
          <w:szCs w:val="26"/>
        </w:rPr>
      </w:pPr>
      <w:r w:rsidRPr="00C52A2A">
        <w:rPr>
          <w:color w:val="1D1B11"/>
          <w:sz w:val="26"/>
          <w:szCs w:val="26"/>
        </w:rPr>
        <w:t>Empirical Studies</w:t>
      </w:r>
      <w:r w:rsidRPr="00C52A2A">
        <w:rPr>
          <w:color w:val="1D1B11"/>
          <w:sz w:val="26"/>
          <w:szCs w:val="26"/>
        </w:rPr>
        <w:tab/>
      </w:r>
    </w:p>
    <w:p w:rsidR="00211E0E" w:rsidRPr="00C52A2A" w:rsidRDefault="00211E0E" w:rsidP="00AB1476">
      <w:pPr>
        <w:pStyle w:val="ListParagraph"/>
        <w:numPr>
          <w:ilvl w:val="0"/>
          <w:numId w:val="15"/>
        </w:numPr>
        <w:suppressLineNumbers/>
        <w:autoSpaceDE w:val="0"/>
        <w:autoSpaceDN w:val="0"/>
        <w:adjustRightInd w:val="0"/>
        <w:spacing w:after="100" w:afterAutospacing="1" w:line="480" w:lineRule="auto"/>
        <w:jc w:val="both"/>
        <w:rPr>
          <w:color w:val="1D1B11"/>
          <w:sz w:val="26"/>
          <w:szCs w:val="26"/>
        </w:rPr>
      </w:pPr>
      <w:r w:rsidRPr="00C52A2A">
        <w:rPr>
          <w:color w:val="1D1B11"/>
          <w:sz w:val="26"/>
          <w:szCs w:val="26"/>
        </w:rPr>
        <w:t>Summary of review of related literature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Theoretical Review</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The education of parents has significant influences on children’s knowledge, skills and values. Parent involvement in educational activities at home have positive effects on their kids’ educational attainments. There are research based evidences that children’s vocabulary which is the gate way for educational attainments, other linguistic and social skills have been significantly influenced by their parents at home. According to Duncan (2021) educated parents make efforts to provide enabling education atmosphere to their children at home so that they could benefit from that enabling environment whereas uneducated parents often fail to provide learning-friendly environment to their children at home. The belief is that educated parents lead their children to make efforts for personal development by considering education as the architect of morality and guardian of soul. pupils academic attainment has close relationship with basic facilities at their home which is again linked to parent's </w:t>
      </w:r>
      <w:r w:rsidRPr="00C52A2A">
        <w:rPr>
          <w:sz w:val="26"/>
          <w:szCs w:val="26"/>
        </w:rPr>
        <w:lastRenderedPageBreak/>
        <w:t>education. The facilities at home and the home environment prepare them for facing the lurking challenges of the future educational, social, spiritual and political aspects of life. In addition the parent's educational status, the attitude of parents towards their children and their development infuse the permanent values, which build up the overall spirit and habit of self-learning right from the earlier age of educational level which will rapidly expose the children to academic opportunities, which range from quick understanding of the learning contents, high intelligent quotient, maximum ability to recall any exposure of learnt materials which will give certain child the opportunity to pursue the his or her academic career at all educational level</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According to research expertise Davis-Kean (2022) on the influence of parental educational attainment on children's educational outcomes. Her work has highlighted the importance of parental education as a predictor of children's cognitive abilities, school readiness, and academic performance. She has shown that parent's educational backgrounds can shape children's educational aspirations, motivation, and access to educational resources.</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In the same vein Pamela Davis-Kean has investigated the mechanisms through which parental education influences children's academic development. Her research has explored factors such as parenting practices, home learning environments, and parental </w:t>
      </w:r>
      <w:r w:rsidRPr="00C52A2A">
        <w:rPr>
          <w:sz w:val="26"/>
          <w:szCs w:val="26"/>
        </w:rPr>
        <w:lastRenderedPageBreak/>
        <w:t>involvement in education. She has demonstrated how these factors mediate the relationship between parental education and children's educational outcomes, she also emphasis on the communications of educated parents at home through strong vocabulary, good pronunciation and logical arguments in discussion contribute to children’s language development. Educated parents can also provide proper guidance to their children as they have already gone through the process of education and they are aware of the heights and falls of educational decisions and therefore they could also share the educational life experiences which are very powerful to motivate their children for studies. These experiences help the individual to mould their behavior and adjust him/herself to the situation properly which leads to prosperous educated life. All these interactions at home including parent’s guidance, mutual communication, helping in the educational decisions and sharing the educational experiences with children have significantly positive relationship with pupil's academic achievement. Home learning made by children’s parents are also assist the length of self-study on the part of their children and such learning has positive influences on pupil's educational performances.</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Parental educational status revealed different sorts of relationships and effects on the academic achievement of pupils. According to research findings, different educational status of parents showed different effects on pupils academic attainments </w:t>
      </w:r>
      <w:r w:rsidRPr="00C52A2A">
        <w:rPr>
          <w:sz w:val="26"/>
          <w:szCs w:val="26"/>
        </w:rPr>
        <w:lastRenderedPageBreak/>
        <w:t xml:space="preserve">and the finding revealed different learning approaches of parents at home place on the attainment level of their children to different stages of education determine the educational outcomes of their wards at early educational level .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According to Nicola D. Hurry (2021) uneducated parent’s approaches of dealing with their kids is with extra care, but unstable academic settings at home for children education and have high expectations from their children. These strategies contribute uneven and uncertain results of pupils academic achievement. On the contrary, primary pass parents adopt relatively neglected and unrealistic academic approaches for their children as they have high expectations from children with low investments, sometimes corporal punishment and traditional concept of reward and punishment. However, parents with higher educational status are more realistic and systematic while planning the educational targets of their children. The highly educated parents follow modern and adoptive academic settings for their kids at home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Likewise, research studies also identified the differences on the parent's qualification with reference to the contribution of education in children academic attainments. The researchers have foreseen that parent's educational level is the most important element in predicting children’s academic performances. Parental educational status is more related with children academic attainment and has significant influences </w:t>
      </w:r>
      <w:r w:rsidRPr="00C52A2A">
        <w:rPr>
          <w:sz w:val="26"/>
          <w:szCs w:val="26"/>
        </w:rPr>
        <w:lastRenderedPageBreak/>
        <w:t>on children’s overall achievements. On the other hand, parental education background has effect on children’s academic achievements. The profession and education level of parent directly affect the academic level of their child, which has direct and strongly related to the facilities available for children at home which in turn has relationship with children academic attainments. Parents who are educated provide educational needs, provide extra facilities and opportunities to their children which could contribute more into the academic performance of their children.</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James S. Coleman (2021) has identified the negative factors in family such as illiteracy, low involvement in children schooling, low socio-economic status and lack of time for their children which are the main causes of the pupils educational failure. Children’s education is explained by their parent's education because parents and children education is closely correlated. Parent's educational achievement tends to reinforce positive behavior for learning in pupils. The confidence level of parents is related to their mastery of certain cognitive skills and successful experiences in their previous general and educative lives. Those who have successful educational experiences and high cognitive abilities could build up the confidence level of their children and such parents were also found to be able to help in the development of cognitive skills of their children while on other side of the picture, they were found to </w:t>
      </w:r>
      <w:r w:rsidRPr="00C52A2A">
        <w:rPr>
          <w:sz w:val="26"/>
          <w:szCs w:val="26"/>
        </w:rPr>
        <w:lastRenderedPageBreak/>
        <w:t xml:space="preserve">be unable to help their children in developing cognitive abilities and building up confidence level </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Conceptual Framework</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The Concept of parental educational background</w:t>
      </w:r>
    </w:p>
    <w:p w:rsidR="00211E0E" w:rsidRPr="00C52A2A" w:rsidRDefault="00211E0E" w:rsidP="00AB1476">
      <w:pPr>
        <w:suppressLineNumbers/>
        <w:spacing w:after="100" w:afterAutospacing="1" w:line="480" w:lineRule="auto"/>
        <w:ind w:firstLine="720"/>
        <w:contextualSpacing/>
        <w:jc w:val="both"/>
        <w:rPr>
          <w:b/>
          <w:sz w:val="26"/>
          <w:szCs w:val="26"/>
        </w:rPr>
      </w:pPr>
      <w:r w:rsidRPr="00C52A2A">
        <w:rPr>
          <w:sz w:val="26"/>
          <w:szCs w:val="26"/>
        </w:rPr>
        <w:t xml:space="preserve">Parental education background refers to the educational qualifications and level of education attained by </w:t>
      </w:r>
      <w:r w:rsidR="00D27DCC" w:rsidRPr="00C52A2A">
        <w:rPr>
          <w:sz w:val="26"/>
          <w:szCs w:val="26"/>
        </w:rPr>
        <w:t>specific</w:t>
      </w:r>
      <w:r w:rsidRPr="00C52A2A">
        <w:rPr>
          <w:sz w:val="26"/>
          <w:szCs w:val="26"/>
        </w:rPr>
        <w:t xml:space="preserve"> </w:t>
      </w:r>
      <w:r w:rsidR="0096048A" w:rsidRPr="00C52A2A">
        <w:rPr>
          <w:sz w:val="26"/>
          <w:szCs w:val="26"/>
        </w:rPr>
        <w:t>parents;</w:t>
      </w:r>
      <w:r w:rsidRPr="00C52A2A">
        <w:rPr>
          <w:sz w:val="26"/>
          <w:szCs w:val="26"/>
        </w:rPr>
        <w:t xml:space="preserve"> it plays a significant role in shaping a child's academic and socio-economic outcomes. The educational background of parents can influence their children's educational aspirations, academic achievement, and future career prospects. Parents with higher levels of education often provide an environment that values education, encourages academic success, and may have a higher socio-economic status, which can positively impact their children's educational outcomes. Parental educational background often reflects a transfer of knowledge, values, and opportunities from one generation to the next. Children from parents with higher levels of education tend to have increased exposure to educational resources, a greater emphasis on academic achievement, and an increased likelihood of pursuing higher education themselves. Parents with primary school education attainment who have completed the  elementary schooling but may not have pursued further education they usually have basic literacy and numeracy skills, which give room to contribute partially </w:t>
      </w:r>
      <w:r w:rsidRPr="00C52A2A">
        <w:rPr>
          <w:sz w:val="26"/>
          <w:szCs w:val="26"/>
        </w:rPr>
        <w:lastRenderedPageBreak/>
        <w:t>to the academic of their wards, comparing to parents with a secondary level education who have completed high school or an equivalent level of education. They typically have a broader range of knowledge and skills beyond basic literacy and numeracy. In the same vein parents that attained more knowledge in advance educational level, who have pursued further studies beyond a bachelor's degree, such as masters or doctoral programs, which they have acquired advanced knowledge and expertise in specific fields. Tend to contribute holistic to the development of the children academic performance.</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It's important to note that every individual and family is unique, and educational backgrounds can vary widely. Additionally, while parental education can be influential, it is not the sole determinant of a child's success or educational attainment. Parental educational background can shape parenting practices and expectations. Parents with higher levels of education often have a greater understanding of child development, effective parenting strategies, and the importance of education. They may have higher expectations for their children's academic success and actively engage in supporting their educational journey. Parental educational background can significantly influence a child's educational aspirations and achievement. Parents with higher levels of education often serve as role models and provide support and guidance to their children in </w:t>
      </w:r>
      <w:r w:rsidRPr="00C52A2A">
        <w:rPr>
          <w:sz w:val="26"/>
          <w:szCs w:val="26"/>
        </w:rPr>
        <w:lastRenderedPageBreak/>
        <w:t>navigating the educational system. This support can positively impact a child's motivation, self-belief, and dedication to academic success. Parental education background has been found to have a strong correlation with various aspects of a child's development, including academic achievement, cognitive abilities, socio-economic status, and even health outcomes</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It is the role of parents to appraise children perception and hence influence their academic performance. According to Duncan (2021) parents who have develop a positive sense of efficiency for helping their children succeed in academic performance. It is the role of parents to influence children's developmental and educational outcomes through modeling, reinforcement and instruction, Parental role of involvement influence children's academic performance. It is the role of parents to developed parental role conceptions that include active involvement or positive sense of efficacy for helping children in their academic performance.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Factors responsible for Academic Performance of pre-nursery school pupils</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The academic performance of pre-nursery school pupils is influenced by a variety of factors that collectively contribute to their overall development and learning capabilities. The following are factors responsible for academic performance of pre-nursery pupils: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lastRenderedPageBreak/>
        <w:t>Early Childhood Development:</w:t>
      </w:r>
      <w:r w:rsidRPr="00C52A2A">
        <w:rPr>
          <w:sz w:val="26"/>
          <w:szCs w:val="26"/>
        </w:rPr>
        <w:t xml:space="preserve"> The foundation of a child's learning abilities is laid during the early years of their life. A nurturing and stimulating environment during these formative years can greatly impact a child's cognitive, social, emotional, and physical development.</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Parental Involvement:</w:t>
      </w:r>
      <w:r w:rsidRPr="00C52A2A">
        <w:rPr>
          <w:sz w:val="26"/>
          <w:szCs w:val="26"/>
        </w:rPr>
        <w:t xml:space="preserve"> The involvement of parents or caregivers in a child's education has a significant impact on their academic performance. Children whose parents are engaged in their learning tend to have better outcomes. This involvement can include reading to the child, engaging in educational activities, and maintaining open communication with the school.</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Quality of Pre-school:</w:t>
      </w:r>
      <w:r w:rsidRPr="00C52A2A">
        <w:rPr>
          <w:sz w:val="26"/>
          <w:szCs w:val="26"/>
        </w:rPr>
        <w:t xml:space="preserve"> The quality of the pre-nursery school itself is crucial. A well-designed curriculum, skilled and caring teachers, appropriate student-teacher ratios, and a safe and stimulating learning environment can enhance a child's academic performance.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Health and Nutrition: </w:t>
      </w:r>
      <w:r w:rsidRPr="00C52A2A">
        <w:rPr>
          <w:sz w:val="26"/>
          <w:szCs w:val="26"/>
        </w:rPr>
        <w:t>A child's physical health and nutritional status play a role in their ability to learn. Malnutrition or health issues can hinder cognitive development and overall academic performance.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Social and Emotional Support:</w:t>
      </w:r>
      <w:r w:rsidRPr="00C52A2A">
        <w:rPr>
          <w:sz w:val="26"/>
          <w:szCs w:val="26"/>
        </w:rPr>
        <w:t xml:space="preserve"> A child's emotional well-being and social skills significantly impact their ability to engage with the learning process. Children who feel </w:t>
      </w:r>
      <w:r w:rsidRPr="00C52A2A">
        <w:rPr>
          <w:sz w:val="26"/>
          <w:szCs w:val="26"/>
        </w:rPr>
        <w:lastRenderedPageBreak/>
        <w:t>secure, confident, and have good interpersonal skills tend to perform better academically.</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Learning Styles and Abilities:</w:t>
      </w:r>
      <w:r w:rsidRPr="00C52A2A">
        <w:rPr>
          <w:sz w:val="26"/>
          <w:szCs w:val="26"/>
        </w:rPr>
        <w:t xml:space="preserve"> Each child has a unique learning style and pace. Teachers who recognize and cater to these individual differences can help pupils grasp concepts more effectively.</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Early Literacy and Numeracy Exposure:</w:t>
      </w:r>
      <w:r w:rsidRPr="00C52A2A">
        <w:rPr>
          <w:sz w:val="26"/>
          <w:szCs w:val="26"/>
        </w:rPr>
        <w:t xml:space="preserve"> Early exposure to literacy and numeracy activities, such as reading books and engaging in counting games, can give children a head start in developing foundational skills.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Cognitive Stimulation:</w:t>
      </w:r>
      <w:r w:rsidRPr="00C52A2A">
        <w:rPr>
          <w:sz w:val="26"/>
          <w:szCs w:val="26"/>
        </w:rPr>
        <w:t xml:space="preserve"> Activities that challenge a child's cognitive abilities, such as puzzles, problem-solving games, and creative activities, contribute to their intellectual development.</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Home Environment: </w:t>
      </w:r>
      <w:r w:rsidRPr="00C52A2A">
        <w:rPr>
          <w:sz w:val="26"/>
          <w:szCs w:val="26"/>
        </w:rPr>
        <w:t>Factors such as a quiet and conducive study space at home, access to educational resources, and a supportive family environment can positively influence a child's academic performance.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Peer Interaction:</w:t>
      </w:r>
      <w:r w:rsidRPr="00C52A2A">
        <w:rPr>
          <w:sz w:val="26"/>
          <w:szCs w:val="26"/>
        </w:rPr>
        <w:t xml:space="preserve"> Interacting with peers in a school setting helps children develop important social skills and learn from each other. Positive peer interactions can enhance the overall learning experience.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Teacher Competence:</w:t>
      </w:r>
      <w:r w:rsidRPr="00C52A2A">
        <w:rPr>
          <w:sz w:val="26"/>
          <w:szCs w:val="26"/>
        </w:rPr>
        <w:t xml:space="preserve"> Skilled and well-trained teachers who understand early </w:t>
      </w:r>
      <w:r w:rsidRPr="00C52A2A">
        <w:rPr>
          <w:sz w:val="26"/>
          <w:szCs w:val="26"/>
        </w:rPr>
        <w:lastRenderedPageBreak/>
        <w:t>childhood development and utilize effective teaching methods can make a significant difference in pupils' academic progress.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Play-Based Learning:</w:t>
      </w:r>
      <w:r w:rsidRPr="00C52A2A">
        <w:rPr>
          <w:sz w:val="26"/>
          <w:szCs w:val="26"/>
        </w:rPr>
        <w:t xml:space="preserve"> Pre-nursery education often involves play-based learning, which fosters creativity, imagination, and critical thinking in young children. Play is an essential component of early childhood education and contributes to academic readiness.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Individual Attention:</w:t>
      </w:r>
      <w:r w:rsidRPr="00C52A2A">
        <w:rPr>
          <w:sz w:val="26"/>
          <w:szCs w:val="26"/>
        </w:rPr>
        <w:t xml:space="preserve"> Small class sizes or individualized attention from teachers can allow educators to identify and address learning difficulties.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Quality of Early Education:</w:t>
      </w:r>
      <w:r w:rsidRPr="00C52A2A">
        <w:rPr>
          <w:sz w:val="26"/>
          <w:szCs w:val="26"/>
        </w:rPr>
        <w:t xml:space="preserve"> The quality of the pre-nursery program is crucial. Well-designed curriculum, skilled teachers, appropriate student-teacher ratios, and a stimulating learning environment all contribute to a child's readiness for formal education.</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Physical Well-being:</w:t>
      </w:r>
      <w:r w:rsidRPr="00C52A2A">
        <w:rPr>
          <w:sz w:val="26"/>
          <w:szCs w:val="26"/>
        </w:rPr>
        <w:t xml:space="preserve"> A child's physical health can affect their readiness to learn. Proper nutrition, regular sleep patterns, and overall physical well-being contribute to cognitive development.</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Language Development:</w:t>
      </w:r>
      <w:r w:rsidRPr="00C52A2A">
        <w:rPr>
          <w:sz w:val="26"/>
          <w:szCs w:val="26"/>
        </w:rPr>
        <w:t xml:space="preserve"> Language skills are crucial for future academic success. Pre-nursery pupils exposed to rich language experiences, including reading, storytelling, and conversations, tend to have better language and literacy skills.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lastRenderedPageBreak/>
        <w:t>Classroom Environment:</w:t>
      </w:r>
      <w:r w:rsidRPr="00C52A2A">
        <w:rPr>
          <w:sz w:val="26"/>
          <w:szCs w:val="26"/>
        </w:rPr>
        <w:t xml:space="preserve"> A safe, inclusive, and positive classroom environment promotes engagement and learning. Children should feel comfortable expressing themselves and taking risks in their learning.</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Parent-Teacher Communication:</w:t>
      </w:r>
      <w:r w:rsidRPr="00C52A2A">
        <w:rPr>
          <w:sz w:val="26"/>
          <w:szCs w:val="26"/>
        </w:rPr>
        <w:t xml:space="preserve"> Open communication between parents and teachers helps ensure that parents are aware of their child's progress and can support their learning at home.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Extracurricular Activities:</w:t>
      </w:r>
      <w:r w:rsidRPr="00C52A2A">
        <w:rPr>
          <w:sz w:val="26"/>
          <w:szCs w:val="26"/>
        </w:rPr>
        <w:t xml:space="preserve"> Participation in extracurricular activities can contribute to a child's overall development, providing opportunities for physical activity, creativity, and social interaction.</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 xml:space="preserve">Parental Involvement in Relation to Academic Performance of pre-nursery school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Pupils Parental involvement is important for their children's academic attainment. Duncan (2021) has argued that parental involvement is a function of a parent's beliefs about parental roles and responsibilities, a parent's sense that she or he can help her children succeed in school, and the opportunities for involvement provided by the school or teacher and the parent helping the child at home. Some of the previous studies done in the field of influence of parental involvement on academic performance of pre-school established that it is the role of parents to be initiators to their children. They are supposed to develop physically, cognitively and emotionally. Stevenson </w:t>
      </w:r>
      <w:r w:rsidRPr="00C52A2A">
        <w:rPr>
          <w:sz w:val="26"/>
          <w:szCs w:val="26"/>
        </w:rPr>
        <w:lastRenderedPageBreak/>
        <w:t xml:space="preserve">(2020) found out that there was improvement in children whose his or her parents monitor closely their children's school progress and initiated contact with the school in response to their academic difficulties.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Margaret McMillan (2021) also argued that in order to encourage parental involvement in their children's academic affairs, schools need to provide opportunities for school-to-home and home-to-school communications with families, provide communications to families in a language and at a reading level all families can understand, to ensure adequate representation of the entire community of parents on school advisory committees, and distribute information provided at workshops to the families who could not attend parent's awareness about their children's learning difficulties. According to Duncan (2021) parents educational aspirations and level of comfort with the school and staff has been shown to predict levels of involvement. In addition, parent's beliefs about their responsibilities as a parent, their ability to affect their children's education, and their perceptions of their children's interests in school subjects have been shown to predict their involvement at home and at school. Duncan (2021) notes that parent's attitude towards their children's schooling manifest through parental expectation of the child on matters such as career choice and development. In this way, parental expectations regarding the children's academic performance in terms </w:t>
      </w:r>
      <w:r w:rsidRPr="00C52A2A">
        <w:rPr>
          <w:sz w:val="26"/>
          <w:szCs w:val="26"/>
        </w:rPr>
        <w:lastRenderedPageBreak/>
        <w:t>of academic grade are also expressed because the parent spells out the activities that the child should be engaged in and also monitor children's academic progress. Parents' positive attitudes towards their children's academic performance contribute to the overall success in their child education performance.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Importance of Parent Involvement on Academic Performance of pre-nursery school pupils</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Parental involvement plays a crucial role in the academic performance and overall development of pre-nursery school pupils. The following are some key reasons why parent involvement is important</w:t>
      </w:r>
      <w:r w:rsidR="001564AA">
        <w:rPr>
          <w:sz w:val="26"/>
          <w:szCs w:val="26"/>
        </w:rPr>
        <w:t>.</w:t>
      </w:r>
    </w:p>
    <w:p w:rsidR="000A222C" w:rsidRPr="00C52A2A" w:rsidRDefault="00211E0E" w:rsidP="00AB1476">
      <w:pPr>
        <w:suppressLineNumbers/>
        <w:spacing w:after="100" w:afterAutospacing="1" w:line="480" w:lineRule="auto"/>
        <w:jc w:val="both"/>
        <w:rPr>
          <w:sz w:val="26"/>
          <w:szCs w:val="26"/>
        </w:rPr>
      </w:pPr>
      <w:r w:rsidRPr="001564AA">
        <w:rPr>
          <w:b/>
          <w:sz w:val="26"/>
          <w:szCs w:val="26"/>
        </w:rPr>
        <w:t>Emotional Support:</w:t>
      </w:r>
      <w:r w:rsidRPr="001564AA">
        <w:rPr>
          <w:sz w:val="26"/>
          <w:szCs w:val="26"/>
        </w:rPr>
        <w:t xml:space="preserve"> When parents are involved in their child's education, it creates a strong emotional bond between the child and the parent. This emotional support enhances the child's well-being and provides a secure foundation for their learning. It helps them feel valued and loved, which positively influences their academic performance.</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2. </w:t>
      </w:r>
      <w:r w:rsidRPr="00C52A2A">
        <w:rPr>
          <w:b/>
          <w:sz w:val="26"/>
          <w:szCs w:val="26"/>
        </w:rPr>
        <w:t>Cognitive Development</w:t>
      </w:r>
      <w:r w:rsidRPr="00C52A2A">
        <w:rPr>
          <w:sz w:val="26"/>
          <w:szCs w:val="26"/>
        </w:rPr>
        <w:t xml:space="preserve">: Parents can actively engage with their pre-nursery school children at home, providing stimulating activities and opportunities for learning. By reading to their children, playing educational games, and encouraging exploration, </w:t>
      </w:r>
      <w:r w:rsidRPr="00C52A2A">
        <w:rPr>
          <w:sz w:val="26"/>
          <w:szCs w:val="26"/>
        </w:rPr>
        <w:lastRenderedPageBreak/>
        <w:t>parents contribute to their child's cognitive development. This involvement fosters curiosity, critical thinking skills, and a love for learning, which are essential for academic success.</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3. </w:t>
      </w:r>
      <w:r w:rsidRPr="00C52A2A">
        <w:rPr>
          <w:b/>
          <w:sz w:val="26"/>
          <w:szCs w:val="26"/>
        </w:rPr>
        <w:t>Reinforcement of Learning:</w:t>
      </w:r>
      <w:r w:rsidRPr="00C52A2A">
        <w:rPr>
          <w:sz w:val="26"/>
          <w:szCs w:val="26"/>
        </w:rPr>
        <w:t xml:space="preserve"> When parents are involved, they can reinforce what children are learning at school. By extending learning activities into the home environment, parents can help children practice new skills and concepts. This repetition and reinforcement facilitate better understanding and retention, leading to improved academic performance.</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4. </w:t>
      </w:r>
      <w:r w:rsidR="000A222C" w:rsidRPr="00C52A2A">
        <w:rPr>
          <w:b/>
          <w:sz w:val="26"/>
          <w:szCs w:val="26"/>
        </w:rPr>
        <w:t xml:space="preserve">Communication </w:t>
      </w:r>
      <w:r w:rsidRPr="00C52A2A">
        <w:rPr>
          <w:b/>
          <w:sz w:val="26"/>
          <w:szCs w:val="26"/>
        </w:rPr>
        <w:t xml:space="preserve">and collaboration: </w:t>
      </w:r>
      <w:r w:rsidRPr="00C52A2A">
        <w:rPr>
          <w:sz w:val="26"/>
          <w:szCs w:val="26"/>
        </w:rPr>
        <w:t>Parent involvement encourages effective communication and collaboration between parents and educators. When parents actively participate in parent-teacher conferences, school events, and discussions, they gain insights into their child's progress, strengths, and areas for improvement. This exchange of information helps parents support their child's learning journey more effectively.</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5. </w:t>
      </w:r>
      <w:r w:rsidRPr="00C52A2A">
        <w:rPr>
          <w:b/>
          <w:sz w:val="26"/>
          <w:szCs w:val="26"/>
        </w:rPr>
        <w:t>Motivation and Confidence:</w:t>
      </w:r>
      <w:r w:rsidRPr="00C52A2A">
        <w:rPr>
          <w:sz w:val="26"/>
          <w:szCs w:val="26"/>
        </w:rPr>
        <w:t xml:space="preserve"> When parents show interest in their child's education, it boosts the child's motivation and confidence. Knowing that their parents value education and are invested in their progress, children develop a positive attitude towards learning. This motivation and confidence have a direct impact on their </w:t>
      </w:r>
      <w:r w:rsidRPr="00C52A2A">
        <w:rPr>
          <w:sz w:val="26"/>
          <w:szCs w:val="26"/>
        </w:rPr>
        <w:lastRenderedPageBreak/>
        <w:t>academic performance and willingness to actively engage in the learning process.</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6. </w:t>
      </w:r>
      <w:r w:rsidRPr="00C52A2A">
        <w:rPr>
          <w:b/>
          <w:sz w:val="26"/>
          <w:szCs w:val="26"/>
        </w:rPr>
        <w:t>Home-School Alignment:</w:t>
      </w:r>
      <w:r w:rsidRPr="00C52A2A">
        <w:rPr>
          <w:sz w:val="26"/>
          <w:szCs w:val="26"/>
        </w:rPr>
        <w:t xml:space="preserve"> Parent involvement promotes alignment between the home and school environments. When parents and educators work together, they can create consistency in expectations, routines, and approaches to learning. This alignment provides a stable and supportive foundation for pre-nursery school pupils, enhancing their academic performance and overall development.</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7. </w:t>
      </w:r>
      <w:r w:rsidRPr="00C52A2A">
        <w:rPr>
          <w:b/>
          <w:sz w:val="26"/>
          <w:szCs w:val="26"/>
        </w:rPr>
        <w:t>Positive home environment:</w:t>
      </w:r>
      <w:r w:rsidRPr="00C52A2A">
        <w:rPr>
          <w:sz w:val="26"/>
          <w:szCs w:val="26"/>
        </w:rPr>
        <w:t xml:space="preserve"> Parents who are actively involved in their child's education create a positive home environment that fosters learning. By showing interest in their child's education and providing a supportive atmosphere, parents contribute to the child's motivation, self-esteem, and overall well-being.</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8. </w:t>
      </w:r>
      <w:r w:rsidRPr="00C52A2A">
        <w:rPr>
          <w:b/>
          <w:sz w:val="26"/>
          <w:szCs w:val="26"/>
        </w:rPr>
        <w:t>Language development:</w:t>
      </w:r>
      <w:r w:rsidRPr="00C52A2A">
        <w:rPr>
          <w:sz w:val="26"/>
          <w:szCs w:val="26"/>
        </w:rPr>
        <w:t xml:space="preserve"> Parent involvement is particularly crucial for language development in pre-nursery school pupils. Conversations, storytelling, and reading aloud with parents contribute to the child's vocabulary, listening skills, and early literacy. Regular communication between parents and teachers also helps in monitoring the child's language progress and addressing any concerns.</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9. </w:t>
      </w:r>
      <w:r w:rsidRPr="00C52A2A">
        <w:rPr>
          <w:b/>
          <w:sz w:val="26"/>
          <w:szCs w:val="26"/>
        </w:rPr>
        <w:t>Building a partnership with educators:</w:t>
      </w:r>
      <w:r w:rsidRPr="00C52A2A">
        <w:rPr>
          <w:sz w:val="26"/>
          <w:szCs w:val="26"/>
        </w:rPr>
        <w:t xml:space="preserve"> Parent involvement establishes a strong partnership between parents and educators. When parents actively engage with teachers, they gain a deeper understanding of their child's progress, strengths, and areas </w:t>
      </w:r>
      <w:r w:rsidRPr="00C52A2A">
        <w:rPr>
          <w:sz w:val="26"/>
          <w:szCs w:val="26"/>
        </w:rPr>
        <w:lastRenderedPageBreak/>
        <w:t>for improvement. This collaboration allows parents and teachers to work together in addressing the child's individual needs and providing appropriate support.</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10. </w:t>
      </w:r>
      <w:r w:rsidRPr="00C52A2A">
        <w:rPr>
          <w:b/>
          <w:sz w:val="26"/>
          <w:szCs w:val="26"/>
        </w:rPr>
        <w:t>Modeling behavior and values:</w:t>
      </w:r>
      <w:r w:rsidRPr="00C52A2A">
        <w:rPr>
          <w:sz w:val="26"/>
          <w:szCs w:val="26"/>
        </w:rPr>
        <w:t xml:space="preserve"> Parents serve as important role models for their children. When parents demonstrate the value of education, show enthusiasm for learning, and engage in educational activities, children are more likely to develop a positive attitude towards education and strive for academic success.</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Parent involvement is important for the academic performance of pre-nursery school pupils, parent involvement is an instrument use in shaping the academic success of pre-nursery school pupils. By establishing a strong home-school partnership, providing emotional support, reinforcing learning, and collaborating with teachers, provides individualized attention, facilitates communication, and instills motivation, parents create an environment that nurtures the child's growth, development, and enthusiasm for learning.</w:t>
      </w:r>
      <w:r w:rsidR="00155377">
        <w:rPr>
          <w:sz w:val="26"/>
          <w:szCs w:val="26"/>
        </w:rPr>
        <w:t xml:space="preserve"> </w:t>
      </w:r>
      <w:r w:rsidRPr="00C52A2A">
        <w:rPr>
          <w:sz w:val="26"/>
          <w:szCs w:val="26"/>
        </w:rPr>
        <w:t>By actively engaging in their child's education, parents can positively impact their child's educational journey from the very beginning to great attainment of desired education.</w:t>
      </w:r>
    </w:p>
    <w:p w:rsidR="00211E0E" w:rsidRPr="00C52A2A" w:rsidRDefault="00211E0E" w:rsidP="00AB1476">
      <w:pPr>
        <w:suppressLineNumbers/>
        <w:spacing w:after="100" w:afterAutospacing="1" w:line="480" w:lineRule="auto"/>
        <w:contextualSpacing/>
        <w:jc w:val="both"/>
        <w:rPr>
          <w:rFonts w:eastAsia="Times New Roman"/>
          <w:b/>
          <w:sz w:val="26"/>
          <w:szCs w:val="26"/>
        </w:rPr>
      </w:pPr>
      <w:r w:rsidRPr="00C52A2A">
        <w:rPr>
          <w:rFonts w:eastAsia="Times New Roman"/>
          <w:b/>
          <w:sz w:val="26"/>
          <w:szCs w:val="26"/>
        </w:rPr>
        <w:t xml:space="preserve">Effect of parental educational background on Academic performance of pre-nursery school </w:t>
      </w:r>
      <w:r w:rsidRPr="00C52A2A">
        <w:rPr>
          <w:b/>
          <w:sz w:val="26"/>
          <w:szCs w:val="26"/>
        </w:rPr>
        <w:t>pupils</w:t>
      </w:r>
    </w:p>
    <w:p w:rsidR="000A222C" w:rsidRPr="00C52A2A" w:rsidRDefault="00211E0E" w:rsidP="00155377">
      <w:pPr>
        <w:suppressLineNumbers/>
        <w:spacing w:after="100" w:afterAutospacing="1" w:line="480" w:lineRule="auto"/>
        <w:ind w:firstLine="720"/>
        <w:contextualSpacing/>
        <w:jc w:val="both"/>
        <w:rPr>
          <w:rFonts w:eastAsia="Times New Roman"/>
          <w:sz w:val="26"/>
          <w:szCs w:val="26"/>
        </w:rPr>
      </w:pPr>
      <w:r w:rsidRPr="00C52A2A">
        <w:rPr>
          <w:rFonts w:eastAsia="Times New Roman"/>
          <w:sz w:val="26"/>
          <w:szCs w:val="26"/>
        </w:rPr>
        <w:t xml:space="preserve">Parental educational backgrounds have a significant impact on children's </w:t>
      </w:r>
      <w:r w:rsidRPr="00C52A2A">
        <w:rPr>
          <w:rFonts w:eastAsia="Times New Roman"/>
          <w:sz w:val="26"/>
          <w:szCs w:val="26"/>
        </w:rPr>
        <w:lastRenderedPageBreak/>
        <w:t xml:space="preserve">academic performance. As the parent served as a first teacher who embrace, expose, and shaping the mind of their wards by instill the spirit of critical thinking at young age towards the attainment of set goals, parent also serve as a beginner that developed child's cognitive and skills required to achieve educational goals from the onset to higher attainment of education. The following are effects of parental educational background on Academic performance of pre-nursery school </w:t>
      </w:r>
      <w:r w:rsidRPr="00C52A2A">
        <w:rPr>
          <w:sz w:val="26"/>
          <w:szCs w:val="26"/>
        </w:rPr>
        <w:t>pupils</w:t>
      </w:r>
      <w:r w:rsidRPr="00C52A2A">
        <w:rPr>
          <w:rFonts w:eastAsia="Times New Roman"/>
          <w:sz w:val="26"/>
          <w:szCs w:val="26"/>
        </w:rPr>
        <w: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1. </w:t>
      </w:r>
      <w:r w:rsidRPr="00C52A2A">
        <w:rPr>
          <w:rFonts w:eastAsia="Times New Roman"/>
          <w:b/>
          <w:sz w:val="26"/>
          <w:szCs w:val="26"/>
        </w:rPr>
        <w:t>PARENTAL ATTITUDES AND VALUES</w:t>
      </w:r>
      <w:r w:rsidRPr="00C52A2A">
        <w:rPr>
          <w:rFonts w:eastAsia="Times New Roman"/>
          <w:sz w:val="26"/>
          <w:szCs w:val="26"/>
        </w:rPr>
        <w:t>: Parents with higher educational backgrounds often value education and have positive attitudes towards learning. They may prioritize their child's early educational experiences and emphasize the importance of cognitive and social development. These attitudes can create an environment that fosters a love for learning, curiosity, and motivation in the child, which can positively impact their engagement and participation in pre-nursery activities. Parental attitudes and values play a crucial role in shaping a child's development, including their academic performance. Here are some ways in which parental attitudes and values can impact a child's academic performance:</w:t>
      </w:r>
    </w:p>
    <w:p w:rsidR="00211E0E" w:rsidRPr="00C52A2A" w:rsidRDefault="00211E0E" w:rsidP="00AB1476">
      <w:pPr>
        <w:pStyle w:val="ListParagraph"/>
        <w:widowControl/>
        <w:numPr>
          <w:ilvl w:val="0"/>
          <w:numId w:val="3"/>
        </w:numPr>
        <w:suppressLineNumbers/>
        <w:spacing w:after="100" w:afterAutospacing="1" w:line="480" w:lineRule="auto"/>
        <w:ind w:left="0"/>
        <w:jc w:val="both"/>
        <w:rPr>
          <w:rFonts w:eastAsia="Times New Roman"/>
          <w:sz w:val="26"/>
          <w:szCs w:val="26"/>
        </w:rPr>
      </w:pPr>
      <w:r w:rsidRPr="00C52A2A">
        <w:rPr>
          <w:rFonts w:eastAsia="Times New Roman"/>
          <w:b/>
          <w:sz w:val="26"/>
          <w:szCs w:val="26"/>
        </w:rPr>
        <w:t>Valuing Education:</w:t>
      </w:r>
      <w:r w:rsidRPr="00C52A2A">
        <w:rPr>
          <w:rFonts w:eastAsia="Times New Roman"/>
          <w:sz w:val="26"/>
          <w:szCs w:val="26"/>
        </w:rPr>
        <w:t xml:space="preserve"> Parents who value education tend to prioritize their child's learning and academic success. They understand the importance of education in shaping </w:t>
      </w:r>
      <w:r w:rsidRPr="00C52A2A">
        <w:rPr>
          <w:rFonts w:eastAsia="Times New Roman"/>
          <w:sz w:val="26"/>
          <w:szCs w:val="26"/>
        </w:rPr>
        <w:lastRenderedPageBreak/>
        <w:t>their child's future opportunities and overall well-being. Such parents often create an environment that fosters a positive attitude towards learning, where education is seen as a pathway to personal growth and achievement.</w:t>
      </w:r>
    </w:p>
    <w:p w:rsidR="00211E0E" w:rsidRPr="00C52A2A" w:rsidRDefault="00211E0E" w:rsidP="00AB1476">
      <w:pPr>
        <w:pStyle w:val="ListParagraph"/>
        <w:widowControl/>
        <w:numPr>
          <w:ilvl w:val="0"/>
          <w:numId w:val="3"/>
        </w:numPr>
        <w:suppressLineNumbers/>
        <w:spacing w:after="100" w:afterAutospacing="1" w:line="480" w:lineRule="auto"/>
        <w:ind w:left="0"/>
        <w:jc w:val="both"/>
        <w:rPr>
          <w:rFonts w:eastAsia="Times New Roman"/>
          <w:sz w:val="26"/>
          <w:szCs w:val="26"/>
        </w:rPr>
      </w:pPr>
      <w:r w:rsidRPr="00C52A2A">
        <w:rPr>
          <w:rFonts w:eastAsia="Times New Roman"/>
          <w:b/>
          <w:sz w:val="26"/>
          <w:szCs w:val="26"/>
        </w:rPr>
        <w:t>Expectations and Standards</w:t>
      </w:r>
      <w:r w:rsidRPr="00C52A2A">
        <w:rPr>
          <w:rFonts w:eastAsia="Times New Roman"/>
          <w:sz w:val="26"/>
          <w:szCs w:val="26"/>
        </w:rPr>
        <w:t>: Parental attitudes and values influence the expectations and standards they set for their child's academic performance. Parents who have high expectations and set high standards tend to motivate their child to strive for excellence and put in the necessary effort to succeed academically.</w:t>
      </w:r>
    </w:p>
    <w:p w:rsidR="00211E0E" w:rsidRPr="00C52A2A" w:rsidRDefault="00211E0E" w:rsidP="00AB1476">
      <w:pPr>
        <w:pStyle w:val="ListParagraph"/>
        <w:widowControl/>
        <w:numPr>
          <w:ilvl w:val="0"/>
          <w:numId w:val="3"/>
        </w:numPr>
        <w:suppressLineNumbers/>
        <w:spacing w:after="100" w:afterAutospacing="1" w:line="480" w:lineRule="auto"/>
        <w:ind w:left="0"/>
        <w:jc w:val="both"/>
        <w:rPr>
          <w:rFonts w:eastAsia="Times New Roman"/>
          <w:sz w:val="26"/>
          <w:szCs w:val="26"/>
        </w:rPr>
      </w:pPr>
      <w:r w:rsidRPr="00C52A2A">
        <w:rPr>
          <w:rFonts w:eastAsia="Times New Roman"/>
          <w:b/>
          <w:sz w:val="26"/>
          <w:szCs w:val="26"/>
        </w:rPr>
        <w:t>Support and Encouragement:</w:t>
      </w:r>
      <w:r w:rsidRPr="00C52A2A">
        <w:rPr>
          <w:rFonts w:eastAsia="Times New Roman"/>
          <w:sz w:val="26"/>
          <w:szCs w:val="26"/>
        </w:rPr>
        <w:t xml:space="preserve"> Parents with positive attitudes towards education are more likely to provide support and encouragement to their child. They may offer assistance with homework, engage in educational activities together, and provide emotional support during challenging academic periods. This support and encouragement can boost a child's confidence, motivation, and overall academic performance.</w:t>
      </w:r>
    </w:p>
    <w:p w:rsidR="00211E0E" w:rsidRPr="00C52A2A" w:rsidRDefault="00211E0E" w:rsidP="00AB1476">
      <w:pPr>
        <w:pStyle w:val="ListParagraph"/>
        <w:widowControl/>
        <w:numPr>
          <w:ilvl w:val="0"/>
          <w:numId w:val="3"/>
        </w:numPr>
        <w:suppressLineNumbers/>
        <w:spacing w:after="100" w:afterAutospacing="1" w:line="480" w:lineRule="auto"/>
        <w:ind w:left="0"/>
        <w:jc w:val="both"/>
        <w:rPr>
          <w:rFonts w:eastAsia="Times New Roman"/>
          <w:sz w:val="26"/>
          <w:szCs w:val="26"/>
        </w:rPr>
      </w:pPr>
      <w:r w:rsidRPr="00C52A2A">
        <w:rPr>
          <w:rFonts w:eastAsia="Times New Roman"/>
          <w:b/>
          <w:sz w:val="26"/>
          <w:szCs w:val="26"/>
        </w:rPr>
        <w:t>Modeling Behavior:</w:t>
      </w:r>
      <w:r w:rsidRPr="00C52A2A">
        <w:rPr>
          <w:rFonts w:eastAsia="Times New Roman"/>
          <w:sz w:val="26"/>
          <w:szCs w:val="26"/>
        </w:rPr>
        <w:t xml:space="preserve"> Children often look up to their parents as role models. Parental attitudes towards learning and education can shape a child's perception of the value of education. When parents demonstrate enthusiasm for learning, engage in continuous self-improvement, and emphasize the importance of education in their own lives, it can positively influence their child's attitudes and behaviors towards learning.</w:t>
      </w:r>
    </w:p>
    <w:p w:rsidR="00211E0E" w:rsidRPr="00C52A2A" w:rsidRDefault="00211E0E" w:rsidP="00AB1476">
      <w:pPr>
        <w:pStyle w:val="ListParagraph"/>
        <w:widowControl/>
        <w:numPr>
          <w:ilvl w:val="0"/>
          <w:numId w:val="3"/>
        </w:numPr>
        <w:suppressLineNumbers/>
        <w:spacing w:after="100" w:afterAutospacing="1" w:line="480" w:lineRule="auto"/>
        <w:ind w:left="0"/>
        <w:jc w:val="both"/>
        <w:rPr>
          <w:rFonts w:eastAsia="Times New Roman"/>
          <w:sz w:val="26"/>
          <w:szCs w:val="26"/>
        </w:rPr>
      </w:pPr>
      <w:r w:rsidRPr="00C52A2A">
        <w:rPr>
          <w:rFonts w:eastAsia="Times New Roman"/>
          <w:b/>
          <w:sz w:val="26"/>
          <w:szCs w:val="26"/>
        </w:rPr>
        <w:lastRenderedPageBreak/>
        <w:t>Communication and Engagement:</w:t>
      </w:r>
      <w:r w:rsidRPr="00C52A2A">
        <w:rPr>
          <w:rFonts w:eastAsia="Times New Roman"/>
          <w:sz w:val="26"/>
          <w:szCs w:val="26"/>
        </w:rPr>
        <w:t xml:space="preserve"> Parents with positive attitudes towards education tend to communicate more effectively with their child's teachers and educational institutions. They may actively engage in parent-teacher conferences, seek feedback on their child's progress, and collaborate with educators to support their child's learning journey. This involvement can enhance the child's educational experience and positively impact their academic performance.</w:t>
      </w:r>
    </w:p>
    <w:p w:rsidR="00211E0E" w:rsidRPr="00C52A2A" w:rsidRDefault="00211E0E" w:rsidP="00AB1476">
      <w:pPr>
        <w:pStyle w:val="ListParagraph"/>
        <w:widowControl/>
        <w:numPr>
          <w:ilvl w:val="0"/>
          <w:numId w:val="3"/>
        </w:numPr>
        <w:suppressLineNumbers/>
        <w:spacing w:after="100" w:afterAutospacing="1" w:line="480" w:lineRule="auto"/>
        <w:ind w:left="0"/>
        <w:jc w:val="both"/>
        <w:rPr>
          <w:rFonts w:eastAsia="Times New Roman"/>
          <w:sz w:val="26"/>
          <w:szCs w:val="26"/>
        </w:rPr>
      </w:pPr>
      <w:r w:rsidRPr="00C52A2A">
        <w:rPr>
          <w:rFonts w:eastAsia="Times New Roman"/>
          <w:b/>
          <w:sz w:val="26"/>
          <w:szCs w:val="26"/>
        </w:rPr>
        <w:t>Growth Mindset:</w:t>
      </w:r>
      <w:r w:rsidRPr="00C52A2A">
        <w:rPr>
          <w:rFonts w:eastAsia="Times New Roman"/>
          <w:sz w:val="26"/>
          <w:szCs w:val="26"/>
        </w:rPr>
        <w:t xml:space="preserve"> Parents who embrace a growth mindset, believing that intelligence and abilities can be developed through effort and persistence, tend to instill the same mindset in their children. They encourage their child to view challenges as opportunities for growth, to embrace failures as learning experiences, and to develop a positive attitude towards continuous learning. This mindset can contribute to improved academic performance and a willingness to tackle academic challenges.</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2. </w:t>
      </w:r>
      <w:r w:rsidRPr="00C52A2A">
        <w:rPr>
          <w:rFonts w:eastAsia="Times New Roman"/>
          <w:b/>
          <w:sz w:val="26"/>
          <w:szCs w:val="26"/>
        </w:rPr>
        <w:t>LANGUAGE AND COMMUNICATION SKILLS:</w:t>
      </w:r>
      <w:r w:rsidRPr="00C52A2A">
        <w:rPr>
          <w:rFonts w:eastAsia="Times New Roman"/>
          <w:sz w:val="26"/>
          <w:szCs w:val="26"/>
        </w:rPr>
        <w:t xml:space="preserve"> Parents' educational background can affect their own language skills and the language-rich environment they provide for their child. Children from homes where parents have higher educational backgrounds may be exposed to a wider vocabulary, more complex language structures, and more opportunities for verbal interaction. This exposure can </w:t>
      </w:r>
      <w:r w:rsidRPr="00C52A2A">
        <w:rPr>
          <w:rFonts w:eastAsia="Times New Roman"/>
          <w:sz w:val="26"/>
          <w:szCs w:val="26"/>
        </w:rPr>
        <w:lastRenderedPageBreak/>
        <w:t>contribute to the development of strong language and communication skills, which are foundational for future academic success. Language and communication skills are crucial for a child's academic performance and overall development. Here's how parental influence on language and communication skills can impact a child's academic performance:</w:t>
      </w:r>
    </w:p>
    <w:p w:rsidR="00211E0E" w:rsidRPr="00C52A2A" w:rsidRDefault="00211E0E" w:rsidP="00AB1476">
      <w:pPr>
        <w:pStyle w:val="ListParagraph"/>
        <w:widowControl/>
        <w:numPr>
          <w:ilvl w:val="0"/>
          <w:numId w:val="4"/>
        </w:numPr>
        <w:suppressLineNumbers/>
        <w:spacing w:after="100" w:afterAutospacing="1" w:line="480" w:lineRule="auto"/>
        <w:ind w:left="0"/>
        <w:jc w:val="both"/>
        <w:rPr>
          <w:rFonts w:eastAsia="Times New Roman"/>
          <w:sz w:val="26"/>
          <w:szCs w:val="26"/>
        </w:rPr>
      </w:pPr>
      <w:r w:rsidRPr="00C52A2A">
        <w:rPr>
          <w:rFonts w:eastAsia="Times New Roman"/>
          <w:b/>
          <w:sz w:val="26"/>
          <w:szCs w:val="26"/>
        </w:rPr>
        <w:t>Early Language Development:</w:t>
      </w:r>
      <w:r w:rsidRPr="00C52A2A">
        <w:rPr>
          <w:rFonts w:eastAsia="Times New Roman"/>
          <w:sz w:val="26"/>
          <w:szCs w:val="26"/>
        </w:rPr>
        <w:t xml:space="preserve"> Parents play a fundamental role in a child's language development from infancy. Through verbal interactions, reading, and story-telling, parents contribute to the expansion of a child's vocabulary, comprehension skills, and language fluency. A rich language environment at home lays a strong foundation for future academic success, as language skills are essential for understanding instructions, expressing ideas, and engaging in classroom activities.</w:t>
      </w:r>
    </w:p>
    <w:p w:rsidR="00211E0E" w:rsidRPr="00C52A2A" w:rsidRDefault="00211E0E" w:rsidP="00AB1476">
      <w:pPr>
        <w:pStyle w:val="ListParagraph"/>
        <w:widowControl/>
        <w:numPr>
          <w:ilvl w:val="0"/>
          <w:numId w:val="4"/>
        </w:numPr>
        <w:suppressLineNumbers/>
        <w:spacing w:after="100" w:afterAutospacing="1" w:line="480" w:lineRule="auto"/>
        <w:ind w:left="0"/>
        <w:jc w:val="both"/>
        <w:rPr>
          <w:rFonts w:eastAsia="Times New Roman"/>
          <w:sz w:val="26"/>
          <w:szCs w:val="26"/>
        </w:rPr>
      </w:pPr>
      <w:r w:rsidRPr="00C52A2A">
        <w:rPr>
          <w:rFonts w:eastAsia="Times New Roman"/>
          <w:b/>
          <w:sz w:val="26"/>
          <w:szCs w:val="26"/>
        </w:rPr>
        <w:t>Literacy Skills:</w:t>
      </w:r>
      <w:r w:rsidRPr="00C52A2A">
        <w:rPr>
          <w:rFonts w:eastAsia="Times New Roman"/>
          <w:sz w:val="26"/>
          <w:szCs w:val="26"/>
        </w:rPr>
        <w:t xml:space="preserve"> Reading to and with a child from an early age is strongly associated with improved literacy skills. Parents who prioritize literacy activities, such as reading books, encouraging writing, and engaging in language-based games, can enhance their child's reading and writing abilities. These skills are vital for academic subjects that involve reading comprehension, written assignments, and critical thinking.</w:t>
      </w:r>
    </w:p>
    <w:p w:rsidR="00211E0E" w:rsidRPr="00C52A2A" w:rsidRDefault="00211E0E" w:rsidP="00AB1476">
      <w:pPr>
        <w:pStyle w:val="ListParagraph"/>
        <w:widowControl/>
        <w:numPr>
          <w:ilvl w:val="0"/>
          <w:numId w:val="4"/>
        </w:numPr>
        <w:suppressLineNumbers/>
        <w:spacing w:after="100" w:afterAutospacing="1" w:line="480" w:lineRule="auto"/>
        <w:ind w:left="0"/>
        <w:jc w:val="both"/>
        <w:rPr>
          <w:rFonts w:eastAsia="Times New Roman"/>
          <w:sz w:val="26"/>
          <w:szCs w:val="26"/>
        </w:rPr>
      </w:pPr>
      <w:r w:rsidRPr="00C52A2A">
        <w:rPr>
          <w:rFonts w:eastAsia="Times New Roman"/>
          <w:b/>
          <w:sz w:val="26"/>
          <w:szCs w:val="26"/>
        </w:rPr>
        <w:lastRenderedPageBreak/>
        <w:t>Verbal Reasoning and Critical Thinking:</w:t>
      </w:r>
      <w:r w:rsidRPr="00C52A2A">
        <w:rPr>
          <w:rFonts w:eastAsia="Times New Roman"/>
          <w:sz w:val="26"/>
          <w:szCs w:val="26"/>
        </w:rPr>
        <w:t xml:space="preserve"> Effective communication involves not only vocabulary and grammar but also the ability to articulate thoughts, reason logically, and engage in meaningful discussions. Parents who engage their child in conversations, encourage questioning, and provide opportunities for expressing opinions and thoughts can foster strong verbal reasoning and critical thinking skills. These skills are crucial for academic subjects that require analysis, problem-solving, and higher-order thinking.</w:t>
      </w:r>
    </w:p>
    <w:p w:rsidR="00211E0E" w:rsidRPr="00C52A2A" w:rsidRDefault="00211E0E" w:rsidP="00AB1476">
      <w:pPr>
        <w:pStyle w:val="ListParagraph"/>
        <w:widowControl/>
        <w:numPr>
          <w:ilvl w:val="0"/>
          <w:numId w:val="4"/>
        </w:numPr>
        <w:suppressLineNumbers/>
        <w:spacing w:after="100" w:afterAutospacing="1" w:line="480" w:lineRule="auto"/>
        <w:ind w:left="0"/>
        <w:jc w:val="both"/>
        <w:rPr>
          <w:rFonts w:eastAsia="Times New Roman"/>
          <w:sz w:val="26"/>
          <w:szCs w:val="26"/>
        </w:rPr>
      </w:pPr>
      <w:r w:rsidRPr="00C52A2A">
        <w:rPr>
          <w:rFonts w:eastAsia="Times New Roman"/>
          <w:b/>
          <w:sz w:val="26"/>
          <w:szCs w:val="26"/>
        </w:rPr>
        <w:t>Academic Vocabulary:</w:t>
      </w:r>
      <w:r w:rsidRPr="00C52A2A">
        <w:rPr>
          <w:rFonts w:eastAsia="Times New Roman"/>
          <w:sz w:val="26"/>
          <w:szCs w:val="26"/>
        </w:rPr>
        <w:t xml:space="preserve"> Academic success often hinges on understanding subject-specific vocabulary and terminology. Parents who expose their child to a wide range of words, including academic vocabulary, help develop their child's ability to comprehend and use specialized language. This exposure can improve a child's understanding of academic content across various subjects and positively impact their performance.</w:t>
      </w:r>
    </w:p>
    <w:p w:rsidR="00211E0E" w:rsidRPr="00C52A2A" w:rsidRDefault="00211E0E" w:rsidP="00AB1476">
      <w:pPr>
        <w:pStyle w:val="ListParagraph"/>
        <w:widowControl/>
        <w:numPr>
          <w:ilvl w:val="0"/>
          <w:numId w:val="4"/>
        </w:numPr>
        <w:suppressLineNumbers/>
        <w:spacing w:after="100" w:afterAutospacing="1" w:line="480" w:lineRule="auto"/>
        <w:ind w:left="0"/>
        <w:jc w:val="both"/>
        <w:rPr>
          <w:rFonts w:eastAsia="Times New Roman"/>
          <w:sz w:val="26"/>
          <w:szCs w:val="26"/>
        </w:rPr>
      </w:pPr>
      <w:r w:rsidRPr="00C52A2A">
        <w:rPr>
          <w:rFonts w:eastAsia="Times New Roman"/>
          <w:b/>
          <w:sz w:val="26"/>
          <w:szCs w:val="26"/>
        </w:rPr>
        <w:t>Communication and Social Skills:</w:t>
      </w:r>
      <w:r w:rsidRPr="00C52A2A">
        <w:rPr>
          <w:rFonts w:eastAsia="Times New Roman"/>
          <w:sz w:val="26"/>
          <w:szCs w:val="26"/>
        </w:rPr>
        <w:t xml:space="preserve"> Effective communication is essential for collaboration, classroom participation, and building relationships with peers and teachers. Parents who model effective communication skills, promote active listening, and provide opportunities for social interaction help their child develop strong communication and social skills. These skills not only contribute to academic performance but also support overall social and emotional development.</w:t>
      </w:r>
    </w:p>
    <w:p w:rsidR="00211E0E" w:rsidRPr="00C52A2A" w:rsidRDefault="00211E0E" w:rsidP="00AB1476">
      <w:pPr>
        <w:pStyle w:val="ListParagraph"/>
        <w:widowControl/>
        <w:numPr>
          <w:ilvl w:val="0"/>
          <w:numId w:val="4"/>
        </w:numPr>
        <w:suppressLineNumbers/>
        <w:spacing w:after="100" w:afterAutospacing="1" w:line="480" w:lineRule="auto"/>
        <w:ind w:left="0"/>
        <w:jc w:val="both"/>
        <w:rPr>
          <w:rFonts w:eastAsia="Times New Roman"/>
          <w:sz w:val="26"/>
          <w:szCs w:val="26"/>
        </w:rPr>
      </w:pPr>
      <w:r w:rsidRPr="00C52A2A">
        <w:rPr>
          <w:rFonts w:eastAsia="Times New Roman"/>
          <w:b/>
          <w:sz w:val="26"/>
          <w:szCs w:val="26"/>
        </w:rPr>
        <w:lastRenderedPageBreak/>
        <w:t>Bilingualism and Multilingualism:</w:t>
      </w:r>
      <w:r w:rsidRPr="00C52A2A">
        <w:rPr>
          <w:rFonts w:eastAsia="Times New Roman"/>
          <w:sz w:val="26"/>
          <w:szCs w:val="26"/>
        </w:rPr>
        <w:t xml:space="preserve"> In multilingual households, children exposed to multiple languages from an early age can develop enhanced cognitive abilities, including problem-solving, cognitive flexibility, and improved attention. Additionally, being bilingual or multilingual can provide academic advantages, such as improved literacy skills, cross-cultural understanding, and broader perspectives</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3. </w:t>
      </w:r>
      <w:r w:rsidRPr="00C52A2A">
        <w:rPr>
          <w:rFonts w:eastAsia="Times New Roman"/>
          <w:b/>
          <w:sz w:val="26"/>
          <w:szCs w:val="26"/>
        </w:rPr>
        <w:t>PARENTAL INVOLVEMENT:</w:t>
      </w:r>
      <w:r w:rsidRPr="00C52A2A">
        <w:rPr>
          <w:rFonts w:eastAsia="Times New Roman"/>
          <w:sz w:val="26"/>
          <w:szCs w:val="26"/>
        </w:rPr>
        <w:t xml:space="preserve"> Parents with higher educational backgrounds tend to be more actively involved in their child's education, even at the pre-nursery stage. They may engage in activities that support their child's learning, such as reading books, engaging in conversations, and providing stimulating educational materials. This involvement can create a supportive and enriched learning environment for the child, enhancing their cognitive, social, and emotional development. Parental involvement is a key factor that has significantly impact on child's academic performance. When parents actively participate in their child's education and engage in various aspects of their learning journey, it several positive effects. Here are some ways parental involvement can influence a child's academic performance:</w:t>
      </w:r>
    </w:p>
    <w:p w:rsidR="00211E0E" w:rsidRPr="00C52A2A" w:rsidRDefault="00211E0E" w:rsidP="00AB1476">
      <w:pPr>
        <w:pStyle w:val="ListParagraph"/>
        <w:widowControl/>
        <w:numPr>
          <w:ilvl w:val="0"/>
          <w:numId w:val="5"/>
        </w:numPr>
        <w:suppressLineNumbers/>
        <w:spacing w:after="100" w:afterAutospacing="1" w:line="480" w:lineRule="auto"/>
        <w:ind w:left="0"/>
        <w:jc w:val="both"/>
        <w:rPr>
          <w:rFonts w:eastAsia="Times New Roman"/>
          <w:sz w:val="26"/>
          <w:szCs w:val="26"/>
        </w:rPr>
      </w:pPr>
      <w:r w:rsidRPr="00C52A2A">
        <w:rPr>
          <w:rFonts w:eastAsia="Times New Roman"/>
          <w:b/>
          <w:sz w:val="26"/>
          <w:szCs w:val="26"/>
        </w:rPr>
        <w:t>Academic Support:</w:t>
      </w:r>
      <w:r w:rsidRPr="00C52A2A">
        <w:rPr>
          <w:rFonts w:eastAsia="Times New Roman"/>
          <w:sz w:val="26"/>
          <w:szCs w:val="26"/>
        </w:rPr>
        <w:t xml:space="preserve"> Parents who are involved in their child's education provide valuable academic support. They may assist with homework, review assignments, and </w:t>
      </w:r>
      <w:r w:rsidRPr="00C52A2A">
        <w:rPr>
          <w:rFonts w:eastAsia="Times New Roman"/>
          <w:sz w:val="26"/>
          <w:szCs w:val="26"/>
        </w:rPr>
        <w:lastRenderedPageBreak/>
        <w:t>help clarify concepts or answer questions. This support can enhance a child's understanding of the material, reinforce learning, and contribute to improved academic performance.</w:t>
      </w:r>
    </w:p>
    <w:p w:rsidR="00211E0E" w:rsidRPr="00C52A2A" w:rsidRDefault="00211E0E" w:rsidP="00AB1476">
      <w:pPr>
        <w:pStyle w:val="ListParagraph"/>
        <w:widowControl/>
        <w:numPr>
          <w:ilvl w:val="0"/>
          <w:numId w:val="5"/>
        </w:numPr>
        <w:suppressLineNumbers/>
        <w:spacing w:after="100" w:afterAutospacing="1" w:line="480" w:lineRule="auto"/>
        <w:ind w:left="0"/>
        <w:jc w:val="both"/>
        <w:rPr>
          <w:rFonts w:eastAsia="Times New Roman"/>
          <w:sz w:val="26"/>
          <w:szCs w:val="26"/>
        </w:rPr>
      </w:pPr>
      <w:r w:rsidRPr="00C52A2A">
        <w:rPr>
          <w:rFonts w:eastAsia="Times New Roman"/>
          <w:b/>
          <w:sz w:val="26"/>
          <w:szCs w:val="26"/>
        </w:rPr>
        <w:t>Communication with Teachers:</w:t>
      </w:r>
      <w:r w:rsidRPr="00C52A2A">
        <w:rPr>
          <w:rFonts w:eastAsia="Times New Roman"/>
          <w:sz w:val="26"/>
          <w:szCs w:val="26"/>
        </w:rPr>
        <w:t xml:space="preserve"> Parental involvement often involves regular communication with teachers. Parents who maintain open lines of communication can stay informed about their child's progress, strengths, and areas for improvement. This enables parents to address any academic challenges promptly and work collaboratively with teachers to support their child's learning.</w:t>
      </w:r>
    </w:p>
    <w:p w:rsidR="00211E0E" w:rsidRPr="00C52A2A" w:rsidRDefault="00211E0E" w:rsidP="00AB1476">
      <w:pPr>
        <w:pStyle w:val="ListParagraph"/>
        <w:widowControl/>
        <w:numPr>
          <w:ilvl w:val="0"/>
          <w:numId w:val="5"/>
        </w:numPr>
        <w:suppressLineNumbers/>
        <w:spacing w:after="100" w:afterAutospacing="1" w:line="480" w:lineRule="auto"/>
        <w:ind w:left="0"/>
        <w:jc w:val="both"/>
        <w:rPr>
          <w:rFonts w:eastAsia="Times New Roman"/>
          <w:sz w:val="26"/>
          <w:szCs w:val="26"/>
        </w:rPr>
      </w:pPr>
      <w:r w:rsidRPr="00C52A2A">
        <w:rPr>
          <w:rFonts w:eastAsia="Times New Roman"/>
          <w:b/>
          <w:sz w:val="26"/>
          <w:szCs w:val="26"/>
        </w:rPr>
        <w:t>School Engagement:</w:t>
      </w:r>
      <w:r w:rsidRPr="00C52A2A">
        <w:rPr>
          <w:rFonts w:eastAsia="Times New Roman"/>
          <w:sz w:val="26"/>
          <w:szCs w:val="26"/>
        </w:rPr>
        <w:t xml:space="preserve"> Parents who are actively involved in school activities and events demonstrate to their child the importance they place on education. Attending parent-teacher conferences, school meetings, and volunteering in the classroom can positively influence a child's perception of school and motivate them to engage more fully in their academic pursuits.</w:t>
      </w:r>
    </w:p>
    <w:p w:rsidR="00211E0E" w:rsidRPr="00C52A2A" w:rsidRDefault="00211E0E" w:rsidP="00AB1476">
      <w:pPr>
        <w:pStyle w:val="ListParagraph"/>
        <w:widowControl/>
        <w:numPr>
          <w:ilvl w:val="0"/>
          <w:numId w:val="5"/>
        </w:numPr>
        <w:suppressLineNumbers/>
        <w:spacing w:after="100" w:afterAutospacing="1" w:line="480" w:lineRule="auto"/>
        <w:ind w:left="0"/>
        <w:jc w:val="both"/>
        <w:rPr>
          <w:rFonts w:eastAsia="Times New Roman"/>
          <w:sz w:val="26"/>
          <w:szCs w:val="26"/>
        </w:rPr>
      </w:pPr>
      <w:r w:rsidRPr="00C52A2A">
        <w:rPr>
          <w:rFonts w:eastAsia="Times New Roman"/>
          <w:b/>
          <w:sz w:val="26"/>
          <w:szCs w:val="26"/>
        </w:rPr>
        <w:t>Educational Resources and Opportunities:</w:t>
      </w:r>
      <w:r w:rsidRPr="00C52A2A">
        <w:rPr>
          <w:rFonts w:eastAsia="Times New Roman"/>
          <w:sz w:val="26"/>
          <w:szCs w:val="26"/>
        </w:rPr>
        <w:t xml:space="preserve"> Involved parents often seek out additional educational resources and opportunities for their child. They may provide access to books, educational websites, tutoring, or enrichment programs that complement the school curriculum. Such resources can broaden a child's knowledge, provide additional learning experiences, and contribute to academic growth.</w:t>
      </w:r>
    </w:p>
    <w:p w:rsidR="00211E0E" w:rsidRPr="00C52A2A" w:rsidRDefault="00211E0E" w:rsidP="00AB1476">
      <w:pPr>
        <w:pStyle w:val="ListParagraph"/>
        <w:widowControl/>
        <w:numPr>
          <w:ilvl w:val="0"/>
          <w:numId w:val="5"/>
        </w:numPr>
        <w:suppressLineNumbers/>
        <w:spacing w:after="100" w:afterAutospacing="1" w:line="480" w:lineRule="auto"/>
        <w:ind w:left="0"/>
        <w:jc w:val="both"/>
        <w:rPr>
          <w:rFonts w:eastAsia="Times New Roman"/>
          <w:sz w:val="26"/>
          <w:szCs w:val="26"/>
        </w:rPr>
      </w:pPr>
      <w:r w:rsidRPr="00C52A2A">
        <w:rPr>
          <w:rFonts w:eastAsia="Times New Roman"/>
          <w:b/>
          <w:sz w:val="26"/>
          <w:szCs w:val="26"/>
        </w:rPr>
        <w:lastRenderedPageBreak/>
        <w:t>Setting High Expectations:</w:t>
      </w:r>
      <w:r w:rsidRPr="00C52A2A">
        <w:rPr>
          <w:rFonts w:eastAsia="Times New Roman"/>
          <w:sz w:val="26"/>
          <w:szCs w:val="26"/>
        </w:rPr>
        <w:t xml:space="preserve"> Parental involvement can shape a child's academic expectations. Parents who set high expectations for their child's academic performance can motivate them to strive for excellence. When children know that their parents value education and have high expectations, they are more likely to set goals, work diligently, and take their academic responsibilities seriously.</w:t>
      </w:r>
    </w:p>
    <w:p w:rsidR="00211E0E" w:rsidRPr="00C52A2A" w:rsidRDefault="00211E0E" w:rsidP="00AB1476">
      <w:pPr>
        <w:pStyle w:val="ListParagraph"/>
        <w:widowControl/>
        <w:numPr>
          <w:ilvl w:val="0"/>
          <w:numId w:val="5"/>
        </w:numPr>
        <w:suppressLineNumbers/>
        <w:spacing w:after="100" w:afterAutospacing="1" w:line="480" w:lineRule="auto"/>
        <w:ind w:left="0"/>
        <w:jc w:val="both"/>
        <w:rPr>
          <w:rFonts w:eastAsia="Times New Roman"/>
          <w:sz w:val="26"/>
          <w:szCs w:val="26"/>
        </w:rPr>
      </w:pPr>
      <w:r w:rsidRPr="00C52A2A">
        <w:rPr>
          <w:rFonts w:eastAsia="Times New Roman"/>
          <w:b/>
          <w:sz w:val="26"/>
          <w:szCs w:val="26"/>
        </w:rPr>
        <w:t>Positive Reinforcement and Encouragement:</w:t>
      </w:r>
      <w:r w:rsidRPr="00C52A2A">
        <w:rPr>
          <w:rFonts w:eastAsia="Times New Roman"/>
          <w:sz w:val="26"/>
          <w:szCs w:val="26"/>
        </w:rPr>
        <w:t xml:space="preserve"> Involved parents often provide positive reinforcement and encouragement for their child's efforts and achievements. Celebrating successes, recognizing progress, and providing praise can boost a child's confidence, motivation, and overall academic performance. This support helps create a positive learning environment where the child feels valued and encouraged to excel.</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4. </w:t>
      </w:r>
      <w:r w:rsidRPr="00C52A2A">
        <w:rPr>
          <w:rFonts w:eastAsia="Times New Roman"/>
          <w:b/>
          <w:sz w:val="26"/>
          <w:szCs w:val="26"/>
        </w:rPr>
        <w:t>ACCESS TO RESOURCES:</w:t>
      </w:r>
      <w:r w:rsidRPr="00C52A2A">
        <w:rPr>
          <w:rFonts w:eastAsia="Times New Roman"/>
          <w:sz w:val="26"/>
          <w:szCs w:val="26"/>
        </w:rPr>
        <w:t xml:space="preserve"> Parental educational background can influence the resources available to a child. Parents with higher educational backgrounds may have more knowledge about early childhood development and access to educational resources such as books, educational toys, and learning apps. These resources can facilitate early learning experiences, promote skill development, and contribute to the child's overall preparedness for future academic endeavors. Access to resources have a significant impact on a child's academic performance. Parents who provide their </w:t>
      </w:r>
      <w:r w:rsidRPr="00C52A2A">
        <w:rPr>
          <w:rFonts w:eastAsia="Times New Roman"/>
          <w:sz w:val="26"/>
          <w:szCs w:val="26"/>
        </w:rPr>
        <w:lastRenderedPageBreak/>
        <w:t>children with various educational resources create an environment that supports and enhances their learning. Here's how access to resources can influence a child's academic performance:</w:t>
      </w:r>
    </w:p>
    <w:p w:rsidR="00211E0E" w:rsidRPr="00C52A2A" w:rsidRDefault="00211E0E" w:rsidP="00AB1476">
      <w:pPr>
        <w:pStyle w:val="ListParagraph"/>
        <w:widowControl/>
        <w:numPr>
          <w:ilvl w:val="0"/>
          <w:numId w:val="6"/>
        </w:numPr>
        <w:suppressLineNumbers/>
        <w:spacing w:after="100" w:afterAutospacing="1" w:line="480" w:lineRule="auto"/>
        <w:ind w:left="0"/>
        <w:jc w:val="both"/>
        <w:rPr>
          <w:rFonts w:eastAsia="Times New Roman"/>
          <w:sz w:val="26"/>
          <w:szCs w:val="26"/>
        </w:rPr>
      </w:pPr>
      <w:r w:rsidRPr="00C52A2A">
        <w:rPr>
          <w:rFonts w:eastAsia="Times New Roman"/>
          <w:b/>
          <w:sz w:val="26"/>
          <w:szCs w:val="26"/>
        </w:rPr>
        <w:t>Learning Materials:</w:t>
      </w:r>
      <w:r w:rsidRPr="00C52A2A">
        <w:rPr>
          <w:rFonts w:eastAsia="Times New Roman"/>
          <w:sz w:val="26"/>
          <w:szCs w:val="26"/>
        </w:rPr>
        <w:t xml:space="preserve"> Parents who provide access to learning materials such as books, educational toys, art supplies, and technology enable their children to engage in independent learning and exploration. These materials can help reinforce classroom learning, stimulate curiosity, and develop essential skills across different subjects.</w:t>
      </w:r>
    </w:p>
    <w:p w:rsidR="00211E0E" w:rsidRPr="00C52A2A" w:rsidRDefault="00211E0E" w:rsidP="00AB1476">
      <w:pPr>
        <w:pStyle w:val="ListParagraph"/>
        <w:widowControl/>
        <w:numPr>
          <w:ilvl w:val="0"/>
          <w:numId w:val="6"/>
        </w:numPr>
        <w:suppressLineNumbers/>
        <w:spacing w:after="100" w:afterAutospacing="1" w:line="480" w:lineRule="auto"/>
        <w:ind w:left="0"/>
        <w:jc w:val="both"/>
        <w:rPr>
          <w:rFonts w:eastAsia="Times New Roman"/>
          <w:sz w:val="26"/>
          <w:szCs w:val="26"/>
        </w:rPr>
      </w:pPr>
      <w:r w:rsidRPr="00C52A2A">
        <w:rPr>
          <w:rFonts w:eastAsia="Times New Roman"/>
          <w:b/>
          <w:sz w:val="26"/>
          <w:szCs w:val="26"/>
        </w:rPr>
        <w:t>Technology and Internet:</w:t>
      </w:r>
      <w:r w:rsidRPr="00C52A2A">
        <w:rPr>
          <w:rFonts w:eastAsia="Times New Roman"/>
          <w:sz w:val="26"/>
          <w:szCs w:val="26"/>
        </w:rPr>
        <w:t xml:space="preserve"> With the increasing reliance on technology in education, access to computers, tablets, and the internet can significantly benefit a child's academic performance. It allows them to access educational websites, digital learning platforms, and online resources that supplement their learning. Technology can also provide opportunities for interactive learning, research, and creative expression.</w:t>
      </w:r>
    </w:p>
    <w:p w:rsidR="00211E0E" w:rsidRPr="00C52A2A" w:rsidRDefault="00211E0E" w:rsidP="00AB1476">
      <w:pPr>
        <w:pStyle w:val="ListParagraph"/>
        <w:widowControl/>
        <w:numPr>
          <w:ilvl w:val="0"/>
          <w:numId w:val="6"/>
        </w:numPr>
        <w:suppressLineNumbers/>
        <w:spacing w:after="100" w:afterAutospacing="1" w:line="480" w:lineRule="auto"/>
        <w:ind w:left="0"/>
        <w:jc w:val="both"/>
        <w:rPr>
          <w:rFonts w:eastAsia="Times New Roman"/>
          <w:sz w:val="26"/>
          <w:szCs w:val="26"/>
        </w:rPr>
      </w:pPr>
      <w:r w:rsidRPr="00C52A2A">
        <w:rPr>
          <w:rFonts w:eastAsia="Times New Roman"/>
          <w:b/>
          <w:sz w:val="26"/>
          <w:szCs w:val="26"/>
        </w:rPr>
        <w:t>Tutoring and Educational Support:</w:t>
      </w:r>
      <w:r w:rsidRPr="00C52A2A">
        <w:rPr>
          <w:rFonts w:eastAsia="Times New Roman"/>
          <w:sz w:val="26"/>
          <w:szCs w:val="26"/>
        </w:rPr>
        <w:t xml:space="preserve"> Parents who invest in tutoring or educational support services for their child provide additional academic assistance and personalized attention. These resources can help address specific learning needs, reinforce challenging concepts, and provide guidance in areas where the child may require extra support.</w:t>
      </w:r>
    </w:p>
    <w:p w:rsidR="00211E0E" w:rsidRPr="00C52A2A" w:rsidRDefault="00211E0E" w:rsidP="00AB1476">
      <w:pPr>
        <w:pStyle w:val="ListParagraph"/>
        <w:widowControl/>
        <w:numPr>
          <w:ilvl w:val="0"/>
          <w:numId w:val="6"/>
        </w:numPr>
        <w:suppressLineNumbers/>
        <w:spacing w:after="100" w:afterAutospacing="1" w:line="480" w:lineRule="auto"/>
        <w:ind w:left="0"/>
        <w:jc w:val="both"/>
        <w:rPr>
          <w:rFonts w:eastAsia="Times New Roman"/>
          <w:sz w:val="26"/>
          <w:szCs w:val="26"/>
        </w:rPr>
      </w:pPr>
      <w:r w:rsidRPr="00C52A2A">
        <w:rPr>
          <w:rFonts w:eastAsia="Times New Roman"/>
          <w:b/>
          <w:sz w:val="26"/>
          <w:szCs w:val="26"/>
        </w:rPr>
        <w:lastRenderedPageBreak/>
        <w:t>Cultural and Enrichment Experiences:</w:t>
      </w:r>
      <w:r w:rsidRPr="00C52A2A">
        <w:rPr>
          <w:rFonts w:eastAsia="Times New Roman"/>
          <w:sz w:val="26"/>
          <w:szCs w:val="26"/>
        </w:rPr>
        <w:t xml:space="preserve"> Parents who expose their children to cultural and enrichment experiences contribute to their overall educational development. Trips to museums, cultural events, art exhibitions, and educational outings expose children to diverse knowledge, perspectives, and experiences that broaden their understanding of the world and enhance their critical thinking skills.</w:t>
      </w:r>
    </w:p>
    <w:p w:rsidR="00211E0E" w:rsidRPr="00C52A2A" w:rsidRDefault="00211E0E" w:rsidP="00AB1476">
      <w:pPr>
        <w:pStyle w:val="ListParagraph"/>
        <w:widowControl/>
        <w:numPr>
          <w:ilvl w:val="0"/>
          <w:numId w:val="6"/>
        </w:numPr>
        <w:suppressLineNumbers/>
        <w:spacing w:after="100" w:afterAutospacing="1" w:line="480" w:lineRule="auto"/>
        <w:ind w:left="0"/>
        <w:jc w:val="both"/>
        <w:rPr>
          <w:rFonts w:eastAsia="Times New Roman"/>
          <w:sz w:val="26"/>
          <w:szCs w:val="26"/>
        </w:rPr>
      </w:pPr>
      <w:r w:rsidRPr="00C52A2A">
        <w:rPr>
          <w:rFonts w:eastAsia="Times New Roman"/>
          <w:b/>
          <w:sz w:val="26"/>
          <w:szCs w:val="26"/>
        </w:rPr>
        <w:t>Quality Schools and Educational Institutions:</w:t>
      </w:r>
      <w:r w:rsidRPr="00C52A2A">
        <w:rPr>
          <w:rFonts w:eastAsia="Times New Roman"/>
          <w:sz w:val="26"/>
          <w:szCs w:val="26"/>
        </w:rPr>
        <w:t xml:space="preserve"> Parents who have the means and opportunity to enroll their children in quality schools and educational institutions provide access to better educational resources, well-qualified teachers, and comprehensive curricula. These institutions often offer advanced courses, specialized programs, and extracurricular activities that can enrich a child's learning experience and academic performance.</w:t>
      </w:r>
    </w:p>
    <w:p w:rsidR="00211E0E" w:rsidRDefault="00211E0E" w:rsidP="00AB1476">
      <w:pPr>
        <w:pStyle w:val="ListParagraph"/>
        <w:widowControl/>
        <w:numPr>
          <w:ilvl w:val="0"/>
          <w:numId w:val="6"/>
        </w:numPr>
        <w:suppressLineNumbers/>
        <w:spacing w:after="100" w:afterAutospacing="1" w:line="480" w:lineRule="auto"/>
        <w:ind w:left="0"/>
        <w:jc w:val="both"/>
        <w:rPr>
          <w:rFonts w:eastAsia="Times New Roman"/>
          <w:sz w:val="26"/>
          <w:szCs w:val="26"/>
        </w:rPr>
      </w:pPr>
      <w:r w:rsidRPr="00C52A2A">
        <w:rPr>
          <w:rFonts w:eastAsia="Times New Roman"/>
          <w:b/>
          <w:sz w:val="26"/>
          <w:szCs w:val="26"/>
        </w:rPr>
        <w:t xml:space="preserve">Academic Support Services: </w:t>
      </w:r>
      <w:r w:rsidRPr="00C52A2A">
        <w:rPr>
          <w:rFonts w:eastAsia="Times New Roman"/>
          <w:sz w:val="26"/>
          <w:szCs w:val="26"/>
        </w:rPr>
        <w:t xml:space="preserve">Access to academic support services such as counseling, learning centers, and academic interventions can significantly benefit </w:t>
      </w:r>
      <w:r w:rsidRPr="00C52A2A">
        <w:rPr>
          <w:sz w:val="26"/>
          <w:szCs w:val="26"/>
        </w:rPr>
        <w:t>pupils</w:t>
      </w:r>
      <w:r w:rsidRPr="00C52A2A">
        <w:rPr>
          <w:rFonts w:eastAsia="Times New Roman"/>
          <w:sz w:val="26"/>
          <w:szCs w:val="26"/>
        </w:rPr>
        <w:t xml:space="preserve"> who require additional assistance. These services can provide guidance, personalized support, and strategies to help children overcome academic challenges and reach their full potential.</w:t>
      </w:r>
    </w:p>
    <w:p w:rsidR="00155377" w:rsidRPr="00C52A2A" w:rsidRDefault="00155377" w:rsidP="00155377">
      <w:pPr>
        <w:pStyle w:val="ListParagraph"/>
        <w:widowControl/>
        <w:suppressLineNumbers/>
        <w:spacing w:after="100" w:afterAutospacing="1" w:line="480" w:lineRule="auto"/>
        <w:ind w:left="0"/>
        <w:jc w:val="both"/>
        <w:rPr>
          <w:rFonts w:eastAsia="Times New Roman"/>
          <w:sz w:val="26"/>
          <w:szCs w:val="26"/>
        </w:rPr>
      </w:pP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lastRenderedPageBreak/>
        <w:t xml:space="preserve">5. </w:t>
      </w:r>
      <w:r w:rsidRPr="00C52A2A">
        <w:rPr>
          <w:rFonts w:eastAsia="Times New Roman"/>
          <w:b/>
          <w:sz w:val="26"/>
          <w:szCs w:val="26"/>
        </w:rPr>
        <w:t>PARENTAL EXPECTATIONS AND ASPIRATIONS:</w:t>
      </w:r>
      <w:r w:rsidRPr="00C52A2A">
        <w:rPr>
          <w:rFonts w:eastAsia="Times New Roman"/>
          <w:sz w:val="26"/>
          <w:szCs w:val="26"/>
        </w:rPr>
        <w:t xml:space="preserve"> Parents educational background shape their expectations and aspirations for their child's educational journey. Higher-educated parents may have higher expectations for their child's cognitive and social development during the pre-nursery stage. This can indirectly influence the child's motivation, engagement, and effort in pre-nursery activities. Parental educational expectations refer to the goals, aspirations, and standards that parents hold for their child's academic performance and educational attainment. These expectations can have a significant influence on a child's academic performance in several ways:</w:t>
      </w:r>
    </w:p>
    <w:p w:rsidR="00211E0E" w:rsidRPr="00C52A2A" w:rsidRDefault="00211E0E" w:rsidP="00AB1476">
      <w:pPr>
        <w:pStyle w:val="ListParagraph"/>
        <w:widowControl/>
        <w:numPr>
          <w:ilvl w:val="0"/>
          <w:numId w:val="7"/>
        </w:numPr>
        <w:suppressLineNumbers/>
        <w:spacing w:after="100" w:afterAutospacing="1" w:line="480" w:lineRule="auto"/>
        <w:ind w:left="0"/>
        <w:jc w:val="both"/>
        <w:rPr>
          <w:rFonts w:eastAsia="Times New Roman"/>
          <w:sz w:val="26"/>
          <w:szCs w:val="26"/>
        </w:rPr>
      </w:pPr>
      <w:r w:rsidRPr="00C52A2A">
        <w:rPr>
          <w:rFonts w:eastAsia="Times New Roman"/>
          <w:b/>
          <w:sz w:val="26"/>
          <w:szCs w:val="26"/>
        </w:rPr>
        <w:t>Motivation and Effort:</w:t>
      </w:r>
      <w:r w:rsidRPr="00C52A2A">
        <w:rPr>
          <w:rFonts w:eastAsia="Times New Roman"/>
          <w:sz w:val="26"/>
          <w:szCs w:val="26"/>
        </w:rPr>
        <w:t xml:space="preserve"> When parents have high educational expectations for their child, it often translates into higher motivation and effort on the child's part. Children are more likely to put in the necessary time and energy to succeed academically when they understand that their parents value and expect educational achievement.</w:t>
      </w:r>
    </w:p>
    <w:p w:rsidR="00211E0E" w:rsidRPr="00C52A2A" w:rsidRDefault="00211E0E" w:rsidP="00AB1476">
      <w:pPr>
        <w:pStyle w:val="ListParagraph"/>
        <w:widowControl/>
        <w:numPr>
          <w:ilvl w:val="0"/>
          <w:numId w:val="7"/>
        </w:numPr>
        <w:suppressLineNumbers/>
        <w:spacing w:after="100" w:afterAutospacing="1" w:line="480" w:lineRule="auto"/>
        <w:ind w:left="0"/>
        <w:jc w:val="both"/>
        <w:rPr>
          <w:rFonts w:eastAsia="Times New Roman"/>
          <w:sz w:val="26"/>
          <w:szCs w:val="26"/>
        </w:rPr>
      </w:pPr>
      <w:r w:rsidRPr="00C52A2A">
        <w:rPr>
          <w:rFonts w:eastAsia="Times New Roman"/>
          <w:b/>
          <w:sz w:val="26"/>
          <w:szCs w:val="26"/>
        </w:rPr>
        <w:t>Goal Setting:</w:t>
      </w:r>
      <w:r w:rsidRPr="00C52A2A">
        <w:rPr>
          <w:rFonts w:eastAsia="Times New Roman"/>
          <w:sz w:val="26"/>
          <w:szCs w:val="26"/>
        </w:rPr>
        <w:t xml:space="preserve"> Parental expectations help shape a child's goal-setting behavior. When parents express clear educational expectations, it provides a framework for the child to set their own academic goals. Setting specific, achievable goals can enhance a child's focus, determination, and commitment to academic success.</w:t>
      </w:r>
    </w:p>
    <w:p w:rsidR="00211E0E" w:rsidRPr="00C52A2A" w:rsidRDefault="00211E0E" w:rsidP="00AB1476">
      <w:pPr>
        <w:pStyle w:val="ListParagraph"/>
        <w:widowControl/>
        <w:numPr>
          <w:ilvl w:val="0"/>
          <w:numId w:val="7"/>
        </w:numPr>
        <w:suppressLineNumbers/>
        <w:spacing w:after="100" w:afterAutospacing="1" w:line="480" w:lineRule="auto"/>
        <w:ind w:left="0"/>
        <w:jc w:val="both"/>
        <w:rPr>
          <w:rFonts w:eastAsia="Times New Roman"/>
          <w:sz w:val="26"/>
          <w:szCs w:val="26"/>
        </w:rPr>
      </w:pPr>
      <w:r w:rsidRPr="00C52A2A">
        <w:rPr>
          <w:rFonts w:eastAsia="Times New Roman"/>
          <w:b/>
          <w:sz w:val="26"/>
          <w:szCs w:val="26"/>
        </w:rPr>
        <w:lastRenderedPageBreak/>
        <w:t>Study Habits and Work Ethic:</w:t>
      </w:r>
      <w:r w:rsidRPr="00C52A2A">
        <w:rPr>
          <w:rFonts w:eastAsia="Times New Roman"/>
          <w:sz w:val="26"/>
          <w:szCs w:val="26"/>
        </w:rPr>
        <w:t xml:space="preserve"> Parents with high educational expectations often emphasize the importance of good study habits and a strong work ethic. They may encourage regular study routines, time management skills, and perseverance in the face of challenges. These habits contribute to better academic performance and build a foundation for lifelong learning.</w:t>
      </w:r>
    </w:p>
    <w:p w:rsidR="00211E0E" w:rsidRPr="00C52A2A" w:rsidRDefault="00211E0E" w:rsidP="00AB1476">
      <w:pPr>
        <w:pStyle w:val="ListParagraph"/>
        <w:widowControl/>
        <w:numPr>
          <w:ilvl w:val="0"/>
          <w:numId w:val="7"/>
        </w:numPr>
        <w:suppressLineNumbers/>
        <w:spacing w:after="100" w:afterAutospacing="1" w:line="480" w:lineRule="auto"/>
        <w:ind w:left="0"/>
        <w:jc w:val="both"/>
        <w:rPr>
          <w:rFonts w:eastAsia="Times New Roman"/>
          <w:sz w:val="26"/>
          <w:szCs w:val="26"/>
        </w:rPr>
      </w:pPr>
      <w:r w:rsidRPr="00C52A2A">
        <w:rPr>
          <w:rFonts w:eastAsia="Times New Roman"/>
          <w:b/>
          <w:sz w:val="26"/>
          <w:szCs w:val="26"/>
        </w:rPr>
        <w:t>Educational Aspirations:</w:t>
      </w:r>
      <w:r w:rsidRPr="00C52A2A">
        <w:rPr>
          <w:rFonts w:eastAsia="Times New Roman"/>
          <w:sz w:val="26"/>
          <w:szCs w:val="26"/>
        </w:rPr>
        <w:t xml:space="preserve"> Parental expectations can influence a child's educational aspirations and choices. When parents express the belief that higher education is attainable and valuable, it can inspire their child to aim for higher academic achievements. This in turn, can shape the child's long-term educational goals and career aspirations.</w:t>
      </w:r>
    </w:p>
    <w:p w:rsidR="00211E0E" w:rsidRPr="00C52A2A" w:rsidRDefault="00211E0E" w:rsidP="00AB1476">
      <w:pPr>
        <w:pStyle w:val="ListParagraph"/>
        <w:widowControl/>
        <w:numPr>
          <w:ilvl w:val="0"/>
          <w:numId w:val="7"/>
        </w:numPr>
        <w:suppressLineNumbers/>
        <w:spacing w:after="100" w:afterAutospacing="1" w:line="480" w:lineRule="auto"/>
        <w:ind w:left="0"/>
        <w:jc w:val="both"/>
        <w:rPr>
          <w:rFonts w:eastAsia="Times New Roman"/>
          <w:sz w:val="26"/>
          <w:szCs w:val="26"/>
        </w:rPr>
      </w:pPr>
      <w:r w:rsidRPr="00C52A2A">
        <w:rPr>
          <w:rFonts w:eastAsia="Times New Roman"/>
          <w:b/>
          <w:sz w:val="26"/>
          <w:szCs w:val="26"/>
        </w:rPr>
        <w:t>Academic Support and Guidance:</w:t>
      </w:r>
      <w:r w:rsidRPr="00C52A2A">
        <w:rPr>
          <w:rFonts w:eastAsia="Times New Roman"/>
          <w:sz w:val="26"/>
          <w:szCs w:val="26"/>
        </w:rPr>
        <w:t xml:space="preserve"> Parents with high educational expectations are more likely to provide academic support and guidance to their child. They may actively engage in their child's education, communicate with teachers, and seek resources or additional learning opportunities. This involvement can positively impact a child's academic performance and provide them with the necessary support to succeed.</w:t>
      </w:r>
    </w:p>
    <w:p w:rsidR="00211E0E" w:rsidRPr="00C52A2A" w:rsidRDefault="00211E0E" w:rsidP="00AB1476">
      <w:pPr>
        <w:pStyle w:val="ListParagraph"/>
        <w:widowControl/>
        <w:numPr>
          <w:ilvl w:val="0"/>
          <w:numId w:val="7"/>
        </w:numPr>
        <w:suppressLineNumbers/>
        <w:spacing w:after="100" w:afterAutospacing="1" w:line="480" w:lineRule="auto"/>
        <w:ind w:left="0"/>
        <w:jc w:val="both"/>
        <w:rPr>
          <w:rFonts w:eastAsia="Times New Roman"/>
          <w:sz w:val="26"/>
          <w:szCs w:val="26"/>
        </w:rPr>
      </w:pPr>
      <w:r w:rsidRPr="00C52A2A">
        <w:rPr>
          <w:rFonts w:eastAsia="Times New Roman"/>
          <w:b/>
          <w:sz w:val="26"/>
          <w:szCs w:val="26"/>
        </w:rPr>
        <w:t>Perceptions of Academic Ability:</w:t>
      </w:r>
      <w:r w:rsidRPr="00C52A2A">
        <w:rPr>
          <w:rFonts w:eastAsia="Times New Roman"/>
          <w:sz w:val="26"/>
          <w:szCs w:val="26"/>
        </w:rPr>
        <w:t xml:space="preserve"> Parental expectations can shape a child's perception of their academic abilities. When parents have high expectations, it conveys the belief that their child is capable of academic success. This positive perception can boost a child's self-confidence, self-efficacy, and belief in their own academic capabilities.</w:t>
      </w:r>
    </w:p>
    <w:p w:rsidR="00211E0E" w:rsidRPr="00C52A2A" w:rsidRDefault="00211E0E" w:rsidP="00AB1476">
      <w:pPr>
        <w:widowControl/>
        <w:suppressLineNumbers/>
        <w:spacing w:after="100" w:afterAutospacing="1" w:line="480" w:lineRule="auto"/>
        <w:contextualSpacing/>
        <w:jc w:val="both"/>
        <w:rPr>
          <w:rFonts w:eastAsia="Times New Roman"/>
          <w:sz w:val="26"/>
          <w:szCs w:val="26"/>
        </w:rPr>
      </w:pPr>
      <w:r w:rsidRPr="00C52A2A">
        <w:rPr>
          <w:b/>
          <w:sz w:val="26"/>
          <w:szCs w:val="26"/>
        </w:rPr>
        <w:t>Factors that affect parental involvement on Academic Performance of pre-nursery school pupils</w:t>
      </w:r>
    </w:p>
    <w:p w:rsidR="00211E0E" w:rsidRPr="00C52A2A" w:rsidRDefault="00211E0E" w:rsidP="00AB1476">
      <w:pPr>
        <w:suppressLineNumbers/>
        <w:spacing w:after="100" w:afterAutospacing="1" w:line="480" w:lineRule="auto"/>
        <w:ind w:firstLine="720"/>
        <w:contextualSpacing/>
        <w:jc w:val="both"/>
        <w:rPr>
          <w:rFonts w:eastAsia="Times New Roman"/>
          <w:sz w:val="26"/>
          <w:szCs w:val="26"/>
        </w:rPr>
      </w:pPr>
      <w:r w:rsidRPr="00C52A2A">
        <w:rPr>
          <w:rFonts w:eastAsia="Times New Roman"/>
          <w:sz w:val="26"/>
          <w:szCs w:val="26"/>
        </w:rPr>
        <w:t>Several factors can influence parental involvement in children's academic performance. These factors can either facilitate or hinder the extent to which parents are engaged in their child's education. Here are some factors that can affect parental involvement</w:t>
      </w:r>
    </w:p>
    <w:p w:rsidR="00211E0E" w:rsidRPr="00C52A2A" w:rsidRDefault="00211E0E" w:rsidP="001564AA">
      <w:pPr>
        <w:suppressLineNumbers/>
        <w:spacing w:after="100" w:afterAutospacing="1" w:line="480" w:lineRule="auto"/>
        <w:contextualSpacing/>
        <w:jc w:val="both"/>
        <w:rPr>
          <w:rFonts w:eastAsia="Times New Roman"/>
          <w:sz w:val="26"/>
          <w:szCs w:val="26"/>
        </w:rPr>
      </w:pPr>
      <w:r w:rsidRPr="00C52A2A">
        <w:rPr>
          <w:rFonts w:eastAsia="Times New Roman"/>
          <w:b/>
          <w:sz w:val="26"/>
          <w:szCs w:val="26"/>
        </w:rPr>
        <w:t>Education Level:</w:t>
      </w:r>
      <w:r w:rsidRPr="00C52A2A">
        <w:rPr>
          <w:rFonts w:eastAsia="Times New Roman"/>
          <w:sz w:val="26"/>
          <w:szCs w:val="26"/>
        </w:rPr>
        <w:t xml:space="preserve"> Parental education level has been consistently linked to higher levels of parental involvement in children's education. Parents with higher education levels tend to have a better understanding of the importance of education and may possess more resources and knowledge to support their child's academic development.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2. </w:t>
      </w:r>
      <w:r w:rsidRPr="00C52A2A">
        <w:rPr>
          <w:rFonts w:eastAsia="Times New Roman"/>
          <w:b/>
          <w:sz w:val="26"/>
          <w:szCs w:val="26"/>
        </w:rPr>
        <w:t>Socio-economic Status:</w:t>
      </w:r>
      <w:r w:rsidRPr="00C52A2A">
        <w:rPr>
          <w:rFonts w:eastAsia="Times New Roman"/>
          <w:sz w:val="26"/>
          <w:szCs w:val="26"/>
        </w:rPr>
        <w:t xml:space="preserve"> Socioeconomic status can impact parental involvement. Families with higher socioeconomic status often have more resources and access to educational opportunities, which can facilitate greater involvement in their child's academic life. On the other hand, families facing financial constraints or limited resources may face barriers to involvement.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3. </w:t>
      </w:r>
      <w:r w:rsidRPr="00C52A2A">
        <w:rPr>
          <w:rFonts w:eastAsia="Times New Roman"/>
          <w:b/>
          <w:sz w:val="26"/>
          <w:szCs w:val="26"/>
        </w:rPr>
        <w:t>Parental Attitudes and Beliefs:</w:t>
      </w:r>
      <w:r w:rsidRPr="00C52A2A">
        <w:rPr>
          <w:rFonts w:eastAsia="Times New Roman"/>
          <w:sz w:val="26"/>
          <w:szCs w:val="26"/>
        </w:rPr>
        <w:t xml:space="preserve"> Parental attitudes and beliefs about education play a crucial role in determining their level of involvement. Parents who prioritize and value education are more likely to actively participate in their child's academic life. Beliefs about the importance of parental involvement and its impact on a child's academic success can shape the extent of their engagement.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4. </w:t>
      </w:r>
      <w:r w:rsidRPr="00C52A2A">
        <w:rPr>
          <w:rFonts w:eastAsia="Times New Roman"/>
          <w:b/>
          <w:sz w:val="26"/>
          <w:szCs w:val="26"/>
        </w:rPr>
        <w:t>Cultural and Ethnic Background:</w:t>
      </w:r>
      <w:r w:rsidRPr="00C52A2A">
        <w:rPr>
          <w:rFonts w:eastAsia="Times New Roman"/>
          <w:sz w:val="26"/>
          <w:szCs w:val="26"/>
        </w:rPr>
        <w:t xml:space="preserve"> Cultural and ethnic background can influence parental involvement. Different cultural norms and values may shape parental expectations, communication styles, and engagement with the education system. It is essential to consider and respect the diverse cultural perspectives and practices that influence parental involvement.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5. </w:t>
      </w:r>
      <w:r w:rsidRPr="00C52A2A">
        <w:rPr>
          <w:rFonts w:eastAsia="Times New Roman"/>
          <w:b/>
          <w:sz w:val="26"/>
          <w:szCs w:val="26"/>
        </w:rPr>
        <w:t>Time Constraints and Work Demands</w:t>
      </w:r>
      <w:r w:rsidRPr="00C52A2A">
        <w:rPr>
          <w:rFonts w:eastAsia="Times New Roman"/>
          <w:sz w:val="26"/>
          <w:szCs w:val="26"/>
        </w:rPr>
        <w:t>: Time constraints and work demands can significantly affect parental involvement. Parents who have demanding work schedules or multiple jobs may face challenges in finding time to participate actively in their child's academic activities or engage with the school community.</w:t>
      </w:r>
    </w:p>
    <w:p w:rsidR="000A222C"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6. </w:t>
      </w:r>
      <w:r w:rsidRPr="00C52A2A">
        <w:rPr>
          <w:rFonts w:eastAsia="Times New Roman"/>
          <w:b/>
          <w:sz w:val="26"/>
          <w:szCs w:val="26"/>
        </w:rPr>
        <w:t>Parent-Teacher Relationships:</w:t>
      </w:r>
      <w:r w:rsidRPr="00C52A2A">
        <w:rPr>
          <w:rFonts w:eastAsia="Times New Roman"/>
          <w:sz w:val="26"/>
          <w:szCs w:val="26"/>
        </w:rPr>
        <w:t xml:space="preserve"> The quality of parent-teacher relationships can impact parental involvement. Positive and collaborative relationships between parents and teachers can foster greater involvement, as parents feel more comfortable and connected to their child's school environment. Effective communication and mutual trust are essential in building these relationships.</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7. </w:t>
      </w:r>
      <w:r w:rsidRPr="00C52A2A">
        <w:rPr>
          <w:rFonts w:eastAsia="Times New Roman"/>
          <w:b/>
          <w:sz w:val="26"/>
          <w:szCs w:val="26"/>
        </w:rPr>
        <w:t>Family Structure and Support:</w:t>
      </w:r>
      <w:r w:rsidRPr="00C52A2A">
        <w:rPr>
          <w:rFonts w:eastAsia="Times New Roman"/>
          <w:sz w:val="26"/>
          <w:szCs w:val="26"/>
        </w:rPr>
        <w:t xml:space="preserve"> Family structure and support systems can influence parental involvement. Single-parent households or families facing significant challenges may have additional responsibilities and limited support, making it more difficult to engage actively in their child's academic life. Strong family support systems and cohesive family structures can facilitate greater involvement.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8. </w:t>
      </w:r>
      <w:r w:rsidRPr="00C52A2A">
        <w:rPr>
          <w:rFonts w:eastAsia="Times New Roman"/>
          <w:b/>
          <w:sz w:val="26"/>
          <w:szCs w:val="26"/>
        </w:rPr>
        <w:t>Access to Resources</w:t>
      </w:r>
      <w:r w:rsidRPr="00C52A2A">
        <w:rPr>
          <w:rFonts w:eastAsia="Times New Roman"/>
          <w:sz w:val="26"/>
          <w:szCs w:val="26"/>
        </w:rPr>
        <w:t>: Access to educational resources, including books, technology, tutoring services, and educational materials, can affect parental involvement. Parents who have access to resources are better equipped to support their child's learning at home and provide supplementary educational experiences.</w:t>
      </w:r>
    </w:p>
    <w:p w:rsidR="00211E0E" w:rsidRPr="00C52A2A" w:rsidRDefault="00211E0E" w:rsidP="00AB1476">
      <w:pPr>
        <w:suppressLineNumbers/>
        <w:spacing w:after="100" w:afterAutospacing="1" w:line="480" w:lineRule="auto"/>
        <w:contextualSpacing/>
        <w:jc w:val="both"/>
        <w:rPr>
          <w:rFonts w:eastAsia="Times New Roman"/>
          <w:b/>
          <w:sz w:val="26"/>
          <w:szCs w:val="26"/>
        </w:rPr>
      </w:pPr>
      <w:r w:rsidRPr="00C52A2A">
        <w:rPr>
          <w:rFonts w:eastAsia="Times New Roman"/>
          <w:sz w:val="26"/>
          <w:szCs w:val="26"/>
        </w:rPr>
        <w:t>9.</w:t>
      </w:r>
      <w:r w:rsidR="0017579C" w:rsidRPr="00C52A2A">
        <w:rPr>
          <w:rFonts w:eastAsia="Times New Roman"/>
          <w:sz w:val="26"/>
          <w:szCs w:val="26"/>
        </w:rPr>
        <w:t xml:space="preserve"> </w:t>
      </w:r>
      <w:r w:rsidRPr="00C52A2A">
        <w:rPr>
          <w:rFonts w:eastAsia="Times New Roman"/>
          <w:b/>
          <w:sz w:val="26"/>
          <w:szCs w:val="26"/>
        </w:rPr>
        <w:t>School Climate and Policies:</w:t>
      </w:r>
      <w:r w:rsidRPr="00C52A2A">
        <w:rPr>
          <w:rFonts w:eastAsia="Times New Roman"/>
          <w:sz w:val="26"/>
          <w:szCs w:val="26"/>
        </w:rPr>
        <w:t xml:space="preserve"> The school climate and policies can impact parental involvement. Schools that create a welcoming and inclusive environment for parents and actively involve them in decision-making processes tend to have higher levels of parental engagement. Supportive school policies and practices can encourage and facilitate parental involvement</w:t>
      </w:r>
      <w:r w:rsidRPr="00C52A2A">
        <w:rPr>
          <w:rFonts w:eastAsia="Times New Roman"/>
          <w:b/>
          <w:sz w:val="26"/>
          <w:szCs w:val="26"/>
        </w:rPr>
        <w: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10.</w:t>
      </w:r>
      <w:r w:rsidR="0017579C" w:rsidRPr="00C52A2A">
        <w:rPr>
          <w:rFonts w:eastAsia="Times New Roman"/>
          <w:sz w:val="26"/>
          <w:szCs w:val="26"/>
        </w:rPr>
        <w:t xml:space="preserve"> </w:t>
      </w:r>
      <w:r w:rsidRPr="00C52A2A">
        <w:rPr>
          <w:rFonts w:eastAsia="Times New Roman"/>
          <w:b/>
          <w:sz w:val="26"/>
          <w:szCs w:val="26"/>
        </w:rPr>
        <w:t>Communication and Language Barriers:</w:t>
      </w:r>
      <w:r w:rsidRPr="00C52A2A">
        <w:rPr>
          <w:rFonts w:eastAsia="Times New Roman"/>
          <w:sz w:val="26"/>
          <w:szCs w:val="26"/>
        </w:rPr>
        <w:t xml:space="preserve"> Effective communication between parents and schools is crucial for parental involvement. Language barriers or lack of effective communication channels can hinder parent's ability to engage with teachers and understand their child's academic progress. Schools should strive to provide translation services, multilingual resources, and clear communication channels to foster parental involvement.</w:t>
      </w:r>
    </w:p>
    <w:p w:rsidR="00211E0E" w:rsidRPr="00C52A2A" w:rsidRDefault="00211E0E" w:rsidP="00AB1476">
      <w:pPr>
        <w:suppressLineNumbers/>
        <w:spacing w:after="100" w:afterAutospacing="1" w:line="480" w:lineRule="auto"/>
        <w:contextualSpacing/>
        <w:jc w:val="both"/>
        <w:rPr>
          <w:rFonts w:eastAsia="Times New Roman"/>
          <w:b/>
          <w:sz w:val="26"/>
          <w:szCs w:val="26"/>
        </w:rPr>
      </w:pPr>
      <w:r w:rsidRPr="00C52A2A">
        <w:rPr>
          <w:rFonts w:eastAsia="Times New Roman"/>
          <w:b/>
          <w:sz w:val="26"/>
          <w:szCs w:val="26"/>
        </w:rPr>
        <w:t xml:space="preserve">Ways of solving those associate problems to academic performance of pre-nursery school </w:t>
      </w:r>
      <w:r w:rsidRPr="00C52A2A">
        <w:rPr>
          <w:b/>
          <w:sz w:val="26"/>
          <w:szCs w:val="26"/>
        </w:rPr>
        <w:t>pupils</w:t>
      </w:r>
    </w:p>
    <w:p w:rsidR="00211E0E" w:rsidRPr="00C52A2A" w:rsidRDefault="00211E0E" w:rsidP="00AB1476">
      <w:pPr>
        <w:suppressLineNumbers/>
        <w:spacing w:after="100" w:afterAutospacing="1" w:line="480" w:lineRule="auto"/>
        <w:ind w:firstLine="720"/>
        <w:contextualSpacing/>
        <w:jc w:val="both"/>
        <w:rPr>
          <w:rFonts w:eastAsia="Times New Roman"/>
          <w:sz w:val="26"/>
          <w:szCs w:val="26"/>
        </w:rPr>
      </w:pPr>
      <w:r w:rsidRPr="00C52A2A">
        <w:rPr>
          <w:rFonts w:eastAsia="Times New Roman"/>
          <w:sz w:val="26"/>
          <w:szCs w:val="26"/>
        </w:rPr>
        <w:t>To address the factors that can hinder parental involvement in a child's academic performance, several strategies can be implemented. Here are some ways to solve these problems:</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1. </w:t>
      </w:r>
      <w:r w:rsidRPr="00C52A2A">
        <w:rPr>
          <w:rFonts w:eastAsia="Times New Roman"/>
          <w:b/>
          <w:sz w:val="26"/>
          <w:szCs w:val="26"/>
        </w:rPr>
        <w:t>Enhancing Access to Resources:</w:t>
      </w:r>
      <w:r w:rsidRPr="00C52A2A">
        <w:rPr>
          <w:rFonts w:eastAsia="Times New Roman"/>
          <w:sz w:val="26"/>
          <w:szCs w:val="26"/>
        </w:rPr>
        <w:t xml:space="preserve"> Schools and communities can work together to ensure that educational resources are accessible to all parents, regardless of their socioeconomic status. This can include providing information on affordable educational materials, libraries, online resources, and community programs. Financial assistance or scholarships can be offered to families in need to ensure equitable access to resources.</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2. </w:t>
      </w:r>
      <w:r w:rsidRPr="00C52A2A">
        <w:rPr>
          <w:rFonts w:eastAsia="Times New Roman"/>
          <w:b/>
          <w:sz w:val="26"/>
          <w:szCs w:val="26"/>
        </w:rPr>
        <w:t>Parent Education and Empowerment:</w:t>
      </w:r>
      <w:r w:rsidRPr="00C52A2A">
        <w:rPr>
          <w:rFonts w:eastAsia="Times New Roman"/>
          <w:sz w:val="26"/>
          <w:szCs w:val="26"/>
        </w:rPr>
        <w:t xml:space="preserve"> Providing parent education programs and workshops can empower parents with knowledge and skills related to child development, effective parenting strategies, and navigating the education system. These programs can be offered in multiple languages and tailored to the specific needs and cultural backgrounds of the parents.</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3. </w:t>
      </w:r>
      <w:r w:rsidRPr="00C52A2A">
        <w:rPr>
          <w:rFonts w:eastAsia="Times New Roman"/>
          <w:b/>
          <w:sz w:val="26"/>
          <w:szCs w:val="26"/>
        </w:rPr>
        <w:t>Building Effective Communication Channels:</w:t>
      </w:r>
      <w:r w:rsidRPr="00C52A2A">
        <w:rPr>
          <w:rFonts w:eastAsia="Times New Roman"/>
          <w:sz w:val="26"/>
          <w:szCs w:val="26"/>
        </w:rPr>
        <w:t xml:space="preserve"> Schools should establish effective communication channels to bridge any language or cultural barriers that may exist. This can involve employing bilingual staff or interpreters, utilizing translation services, and providing written communication in multiple languages. Schools can also organize regular parent-teacher conferences, open houses, and workshops to facilitate dialogue and information sharing.</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4. </w:t>
      </w:r>
      <w:r w:rsidRPr="00C52A2A">
        <w:rPr>
          <w:rFonts w:eastAsia="Times New Roman"/>
          <w:b/>
          <w:sz w:val="26"/>
          <w:szCs w:val="26"/>
        </w:rPr>
        <w:t>Creating a Welcoming School Environment:</w:t>
      </w:r>
      <w:r w:rsidRPr="00C52A2A">
        <w:rPr>
          <w:rFonts w:eastAsia="Times New Roman"/>
          <w:sz w:val="26"/>
          <w:szCs w:val="26"/>
        </w:rPr>
        <w:t xml:space="preserve"> Schools should strive to create a welcoming and inclusive environment that values parental involvement. This can involve training teachers and staff in cultural competence and sensitivity, implementing practices that promote respect for diverse backgrounds, and ensuring that school policies and procedures are transparent and easily understood by parents.</w:t>
      </w:r>
    </w:p>
    <w:p w:rsidR="00211E0E"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5. </w:t>
      </w:r>
      <w:r w:rsidRPr="00C52A2A">
        <w:rPr>
          <w:rFonts w:eastAsia="Times New Roman"/>
          <w:b/>
          <w:sz w:val="26"/>
          <w:szCs w:val="26"/>
        </w:rPr>
        <w:t>Flexible Scheduling and Parental Involvement Opportunities:</w:t>
      </w:r>
      <w:r w:rsidRPr="00C52A2A">
        <w:rPr>
          <w:rFonts w:eastAsia="Times New Roman"/>
          <w:sz w:val="26"/>
          <w:szCs w:val="26"/>
        </w:rPr>
        <w:t xml:space="preserve"> Schools can offer flexible scheduling options for parent involvement activities, such as evening or weekend meetings, to accommodate parents with demanding work schedules. Providing a variety of involvement opportunities, such as volunteering in the classroom, participating in school events, or joining parent advisory committees, allows parents to contribute in ways that suit their availability and interests.</w:t>
      </w:r>
    </w:p>
    <w:p w:rsidR="004251BE" w:rsidRPr="00C52A2A" w:rsidRDefault="004251BE" w:rsidP="00AB1476">
      <w:pPr>
        <w:suppressLineNumbers/>
        <w:spacing w:after="100" w:afterAutospacing="1" w:line="480" w:lineRule="auto"/>
        <w:contextualSpacing/>
        <w:jc w:val="both"/>
        <w:rPr>
          <w:rFonts w:eastAsia="Times New Roman"/>
          <w:sz w:val="26"/>
          <w:szCs w:val="26"/>
        </w:rPr>
      </w:pP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6. </w:t>
      </w:r>
      <w:r w:rsidRPr="00C52A2A">
        <w:rPr>
          <w:rFonts w:eastAsia="Times New Roman"/>
          <w:b/>
          <w:sz w:val="26"/>
          <w:szCs w:val="26"/>
        </w:rPr>
        <w:t>Strengthening Parent-Teacher Partnerships:</w:t>
      </w:r>
      <w:r w:rsidRPr="00C52A2A">
        <w:rPr>
          <w:rFonts w:eastAsia="Times New Roman"/>
          <w:sz w:val="26"/>
          <w:szCs w:val="26"/>
        </w:rPr>
        <w:t xml:space="preserve"> Schools can actively foster positive relationships between parents and teachers. This can involve regular communication between teachers and parents, sharing updates on </w:t>
      </w:r>
      <w:r w:rsidRPr="00C52A2A">
        <w:rPr>
          <w:sz w:val="26"/>
          <w:szCs w:val="26"/>
        </w:rPr>
        <w:t>pupils</w:t>
      </w:r>
      <w:r w:rsidRPr="00C52A2A">
        <w:rPr>
          <w:rFonts w:eastAsia="Times New Roman"/>
          <w:sz w:val="26"/>
          <w:szCs w:val="26"/>
        </w:rPr>
        <w:t xml:space="preserve"> progress, and involving parents in decision-making processes. Providing training and support for teachers on effective parent-teacher communication and engagement strategies can also strengthen these partnerships.</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7. </w:t>
      </w:r>
      <w:r w:rsidRPr="00C52A2A">
        <w:rPr>
          <w:rFonts w:eastAsia="Times New Roman"/>
          <w:b/>
          <w:sz w:val="26"/>
          <w:szCs w:val="26"/>
        </w:rPr>
        <w:t>Collaboration with Community Organizations:</w:t>
      </w:r>
      <w:r w:rsidRPr="00C52A2A">
        <w:rPr>
          <w:rFonts w:eastAsia="Times New Roman"/>
          <w:sz w:val="26"/>
          <w:szCs w:val="26"/>
        </w:rPr>
        <w:t xml:space="preserve"> Schools can collaborate with community organizations and resources to provide additional support for parents. This can include partnering with local libraries, community centers, or nonprofit organizations that offer educational programs, tutoring services, or parent support groups. By leveraging these resources, schools can extend their reach and provide parents with additional avenues for involvement and support.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52A2A">
        <w:rPr>
          <w:rFonts w:eastAsia="Times New Roman"/>
          <w:sz w:val="26"/>
          <w:szCs w:val="26"/>
        </w:rPr>
        <w:t xml:space="preserve">8. </w:t>
      </w:r>
      <w:r w:rsidRPr="00C52A2A">
        <w:rPr>
          <w:rFonts w:eastAsia="Times New Roman"/>
          <w:b/>
          <w:sz w:val="26"/>
          <w:szCs w:val="26"/>
        </w:rPr>
        <w:t xml:space="preserve">Parent Mentoring and Support Networks: </w:t>
      </w:r>
      <w:r w:rsidRPr="00C52A2A">
        <w:rPr>
          <w:rFonts w:eastAsia="Times New Roman"/>
          <w:sz w:val="26"/>
          <w:szCs w:val="26"/>
        </w:rPr>
        <w:t>Establishing parent mentoring programs or support networks can be beneficial, especially for parents who may be facing multiple challenges or barriers. Connecting experienced parents with new or struggling parents can provide guidance, encouragement, and a sense of community. These networks can facilitate the sharing of resources, information, and experiences, fostering a supportive environment for parental involvement.</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62BDA">
        <w:rPr>
          <w:rFonts w:eastAsia="Times New Roman"/>
          <w:b/>
          <w:sz w:val="26"/>
          <w:szCs w:val="26"/>
        </w:rPr>
        <w:t>9.</w:t>
      </w:r>
      <w:r w:rsidRPr="00C52A2A">
        <w:rPr>
          <w:rFonts w:eastAsia="Times New Roman"/>
          <w:sz w:val="26"/>
          <w:szCs w:val="26"/>
        </w:rPr>
        <w:t xml:space="preserve"> </w:t>
      </w:r>
      <w:r w:rsidRPr="00C52A2A">
        <w:rPr>
          <w:rFonts w:eastAsia="Times New Roman"/>
          <w:b/>
          <w:sz w:val="26"/>
          <w:szCs w:val="26"/>
        </w:rPr>
        <w:t>Encourage Parent Involvement in Decision-Making:</w:t>
      </w:r>
      <w:r w:rsidRPr="00C52A2A">
        <w:rPr>
          <w:rFonts w:eastAsia="Times New Roman"/>
          <w:sz w:val="26"/>
          <w:szCs w:val="26"/>
        </w:rPr>
        <w:t xml:space="preserve"> Involve parents in decision-making processes at the school level. Parental input can be sought through parent advisory councils, surveys, or focus groups to gather feedback and ideas on school policies, curriculum, and programs. This inclusion empowers parents, making them feel valued and invested in their child's education.</w:t>
      </w:r>
    </w:p>
    <w:p w:rsidR="00211E0E" w:rsidRPr="00C52A2A" w:rsidRDefault="00211E0E" w:rsidP="00AB1476">
      <w:pPr>
        <w:suppressLineNumbers/>
        <w:spacing w:after="100" w:afterAutospacing="1" w:line="480" w:lineRule="auto"/>
        <w:contextualSpacing/>
        <w:jc w:val="both"/>
        <w:rPr>
          <w:rFonts w:eastAsia="Times New Roman"/>
          <w:sz w:val="26"/>
          <w:szCs w:val="26"/>
        </w:rPr>
      </w:pPr>
      <w:r w:rsidRPr="00C62BDA">
        <w:rPr>
          <w:rFonts w:eastAsia="Times New Roman"/>
          <w:b/>
          <w:sz w:val="26"/>
          <w:szCs w:val="26"/>
        </w:rPr>
        <w:t>10.</w:t>
      </w:r>
      <w:r w:rsidRPr="00C52A2A">
        <w:rPr>
          <w:rFonts w:eastAsia="Times New Roman"/>
          <w:sz w:val="26"/>
          <w:szCs w:val="26"/>
        </w:rPr>
        <w:t xml:space="preserve"> </w:t>
      </w:r>
      <w:r w:rsidRPr="00C52A2A">
        <w:rPr>
          <w:rFonts w:eastAsia="Times New Roman"/>
          <w:b/>
          <w:sz w:val="26"/>
          <w:szCs w:val="26"/>
        </w:rPr>
        <w:t>Support Parental Advocacy</w:t>
      </w:r>
      <w:r w:rsidRPr="00C52A2A">
        <w:rPr>
          <w:rFonts w:eastAsia="Times New Roman"/>
          <w:sz w:val="26"/>
          <w:szCs w:val="26"/>
        </w:rPr>
        <w:t>: Schools can support parents in advocating for their child's educational needs. This can involve providing information about available resources, helping parents navigate the education system, and empowering them to actively engage in discussions about their child's education.</w:t>
      </w:r>
    </w:p>
    <w:p w:rsidR="00211E0E" w:rsidRPr="00C52A2A" w:rsidRDefault="00211E0E" w:rsidP="009F0FA8">
      <w:pPr>
        <w:suppressLineNumbers/>
        <w:autoSpaceDE w:val="0"/>
        <w:autoSpaceDN w:val="0"/>
        <w:adjustRightInd w:val="0"/>
        <w:spacing w:beforeLines="20" w:after="100" w:afterAutospacing="1" w:line="480" w:lineRule="auto"/>
        <w:contextualSpacing/>
        <w:jc w:val="both"/>
        <w:rPr>
          <w:b/>
          <w:color w:val="1D1B11"/>
          <w:sz w:val="26"/>
          <w:szCs w:val="26"/>
        </w:rPr>
      </w:pPr>
      <w:r w:rsidRPr="00C52A2A">
        <w:rPr>
          <w:b/>
          <w:color w:val="1D1B11"/>
          <w:sz w:val="26"/>
          <w:szCs w:val="26"/>
        </w:rPr>
        <w:t>Empirical Studies</w:t>
      </w:r>
    </w:p>
    <w:p w:rsidR="00211E0E" w:rsidRPr="00C52A2A" w:rsidRDefault="00211E0E" w:rsidP="009F0FA8">
      <w:pPr>
        <w:suppressLineNumbers/>
        <w:autoSpaceDE w:val="0"/>
        <w:autoSpaceDN w:val="0"/>
        <w:adjustRightInd w:val="0"/>
        <w:spacing w:beforeLines="20" w:after="100" w:afterAutospacing="1" w:line="480" w:lineRule="auto"/>
        <w:ind w:firstLine="420"/>
        <w:contextualSpacing/>
        <w:jc w:val="both"/>
        <w:rPr>
          <w:color w:val="1D1B11"/>
          <w:sz w:val="26"/>
          <w:szCs w:val="26"/>
        </w:rPr>
      </w:pPr>
      <w:r w:rsidRPr="00C52A2A">
        <w:rPr>
          <w:color w:val="1D1B11"/>
          <w:sz w:val="26"/>
          <w:szCs w:val="26"/>
        </w:rPr>
        <w:t xml:space="preserve">Many studies have been reviewed for this study. The researcher unraveled many relevant researches that have been conducted in this area, among such studies are:   </w:t>
      </w:r>
    </w:p>
    <w:p w:rsidR="00211E0E" w:rsidRPr="00C52A2A" w:rsidRDefault="00211E0E" w:rsidP="00AB1476">
      <w:pPr>
        <w:suppressLineNumbers/>
        <w:spacing w:after="100" w:afterAutospacing="1" w:line="480" w:lineRule="auto"/>
        <w:ind w:firstLine="420"/>
        <w:contextualSpacing/>
        <w:jc w:val="both"/>
        <w:rPr>
          <w:sz w:val="26"/>
          <w:szCs w:val="26"/>
        </w:rPr>
      </w:pPr>
      <w:r w:rsidRPr="00C52A2A">
        <w:rPr>
          <w:sz w:val="26"/>
          <w:szCs w:val="26"/>
        </w:rPr>
        <w:t>Duncan (2021) noted that Parental education background is positively associated with parental involvement in their child's education. Parents with higher education levels tend to be more actively engaged in their child's learning, participate in school activities, and communicate effectively with teachers. This study tried to examine the core influence of parental education background on academic performance of pre-nursery school pupils. The research revealed that pupils who have a supportive parent towards their academic, performed excellently in their learning, right from basic level of education to higher attainment. This research also represents that there are so many factors that are responsible for this, among which are</w:t>
      </w:r>
      <w:r w:rsidRPr="00C52A2A">
        <w:rPr>
          <w:rFonts w:eastAsia="Times New Roman"/>
          <w:b/>
          <w:sz w:val="26"/>
          <w:szCs w:val="26"/>
        </w:rPr>
        <w:t>,</w:t>
      </w:r>
      <w:r w:rsidR="000E7A71" w:rsidRPr="00C52A2A">
        <w:rPr>
          <w:rFonts w:eastAsia="Times New Roman"/>
          <w:b/>
          <w:sz w:val="26"/>
          <w:szCs w:val="26"/>
        </w:rPr>
        <w:t xml:space="preserve"> </w:t>
      </w:r>
      <w:r w:rsidRPr="00C52A2A">
        <w:rPr>
          <w:rFonts w:eastAsia="Times New Roman"/>
          <w:sz w:val="26"/>
          <w:szCs w:val="26"/>
        </w:rPr>
        <w:t>education level of parent, attitudes and beliefs</w:t>
      </w:r>
      <w:r w:rsidRPr="00C52A2A">
        <w:rPr>
          <w:sz w:val="26"/>
          <w:szCs w:val="26"/>
        </w:rPr>
        <w:t xml:space="preserve"> as they contributes to better academic outcomes and educational experiences for children.</w:t>
      </w:r>
    </w:p>
    <w:p w:rsidR="00C62BDA" w:rsidRPr="00BD18AA" w:rsidRDefault="00211E0E" w:rsidP="00BD18AA">
      <w:pPr>
        <w:suppressLineNumbers/>
        <w:spacing w:after="100" w:afterAutospacing="1" w:line="480" w:lineRule="auto"/>
        <w:ind w:firstLine="420"/>
        <w:contextualSpacing/>
        <w:jc w:val="both"/>
        <w:rPr>
          <w:sz w:val="26"/>
          <w:szCs w:val="26"/>
        </w:rPr>
      </w:pPr>
      <w:r w:rsidRPr="00C52A2A">
        <w:rPr>
          <w:sz w:val="26"/>
          <w:szCs w:val="26"/>
        </w:rPr>
        <w:t>Another study by Davis-Kean which also concluded that parental education contributes holistic to cognitive development of a child towards their academic achievement. Children of parents with higher levels of education tend to perform better academically compared to children of parents with lower levels of education. This relationship holds true across various educational stages, including preschool and early elementary years., these findings provide a foundation for understanding the potential impact of parental education on early childhood education outcomes.</w:t>
      </w:r>
    </w:p>
    <w:p w:rsidR="00211E0E" w:rsidRPr="00C52A2A" w:rsidRDefault="00211E0E" w:rsidP="00AB1476">
      <w:pPr>
        <w:suppressLineNumbers/>
        <w:spacing w:after="100" w:afterAutospacing="1" w:line="480" w:lineRule="auto"/>
        <w:contextualSpacing/>
        <w:jc w:val="both"/>
        <w:rPr>
          <w:sz w:val="26"/>
          <w:szCs w:val="26"/>
        </w:rPr>
      </w:pPr>
      <w:r w:rsidRPr="00C52A2A">
        <w:rPr>
          <w:b/>
          <w:color w:val="000000"/>
          <w:sz w:val="26"/>
          <w:szCs w:val="26"/>
        </w:rPr>
        <w:t>Summary of Review of Related Literature</w:t>
      </w:r>
    </w:p>
    <w:p w:rsidR="00211E0E" w:rsidRPr="00C52A2A" w:rsidRDefault="00211E0E" w:rsidP="00AB1476">
      <w:pPr>
        <w:suppressLineNumbers/>
        <w:spacing w:after="100" w:afterAutospacing="1" w:line="480" w:lineRule="auto"/>
        <w:ind w:firstLine="720"/>
        <w:contextualSpacing/>
        <w:jc w:val="both"/>
        <w:rPr>
          <w:rFonts w:eastAsia="Times New Roman"/>
          <w:sz w:val="26"/>
          <w:szCs w:val="26"/>
        </w:rPr>
      </w:pPr>
      <w:r w:rsidRPr="00C52A2A">
        <w:rPr>
          <w:sz w:val="26"/>
          <w:szCs w:val="26"/>
        </w:rPr>
        <w:t xml:space="preserve">The literature review has revealed </w:t>
      </w:r>
      <w:r w:rsidRPr="00C52A2A">
        <w:rPr>
          <w:rFonts w:eastAsia="Times New Roman"/>
          <w:sz w:val="26"/>
          <w:szCs w:val="26"/>
        </w:rPr>
        <w:t xml:space="preserve">that parents are the children's first and most influential teacher who brings overall development in both cognitive and skills manipulation to the mind of their children at earlier stage of learning. Additionally, the theories also note that parent who help their children in learning, play important roles to academic success. Although the theories agreed that parent involvement contributes to </w:t>
      </w:r>
      <w:r w:rsidRPr="00C52A2A">
        <w:rPr>
          <w:sz w:val="26"/>
          <w:szCs w:val="26"/>
        </w:rPr>
        <w:t>pupils</w:t>
      </w:r>
      <w:r w:rsidRPr="00C52A2A">
        <w:rPr>
          <w:rFonts w:eastAsia="Times New Roman"/>
          <w:sz w:val="26"/>
          <w:szCs w:val="26"/>
        </w:rPr>
        <w:t xml:space="preserve"> achievement, but parent with high education background tend to assist their wards to excel more in their academic pursuing.</w:t>
      </w:r>
    </w:p>
    <w:p w:rsidR="00211E0E" w:rsidRPr="00C52A2A" w:rsidRDefault="00211E0E" w:rsidP="00AB1476">
      <w:pPr>
        <w:suppressLineNumbers/>
        <w:spacing w:after="100" w:afterAutospacing="1" w:line="480" w:lineRule="auto"/>
        <w:ind w:firstLine="720"/>
        <w:contextualSpacing/>
        <w:jc w:val="both"/>
        <w:rPr>
          <w:rFonts w:eastAsia="Times New Roman"/>
          <w:sz w:val="26"/>
          <w:szCs w:val="26"/>
        </w:rPr>
      </w:pPr>
      <w:r w:rsidRPr="00C52A2A">
        <w:rPr>
          <w:rFonts w:eastAsia="Times New Roman"/>
          <w:sz w:val="26"/>
          <w:szCs w:val="26"/>
        </w:rPr>
        <w:t xml:space="preserve">The literature review also revealed the influence of parental education background on pre-nursery school </w:t>
      </w:r>
      <w:r w:rsidRPr="00C52A2A">
        <w:rPr>
          <w:sz w:val="26"/>
          <w:szCs w:val="26"/>
        </w:rPr>
        <w:t>pupils</w:t>
      </w:r>
      <w:r w:rsidRPr="00C52A2A">
        <w:rPr>
          <w:rFonts w:eastAsia="Times New Roman"/>
          <w:sz w:val="26"/>
          <w:szCs w:val="26"/>
        </w:rPr>
        <w:t xml:space="preserve"> academic performance. Parental education background has been consistently associated with positive academic outcomes for children across various stages of education, including pre-school level of education. Children of parents with higher education levels tend to have better academic achievement, language and cognitive development, school readiness, educational aspirations, and benefit from increased parental involvement in their education. It was also found that parental education plays a significant role in shaping a child's early academic experiences and sets a foundation for future educational success. These findings emphasize the importance of supporting parents, providing educational resources, promoting parental involvement, and creating a conducive learning environment for children during their pre-nursery level of education.</w:t>
      </w:r>
    </w:p>
    <w:p w:rsidR="00F07D33" w:rsidRPr="00C52A2A" w:rsidRDefault="00F07D33" w:rsidP="00AB1476">
      <w:pPr>
        <w:suppressLineNumbers/>
        <w:spacing w:after="100" w:afterAutospacing="1" w:line="480" w:lineRule="auto"/>
        <w:contextualSpacing/>
        <w:jc w:val="center"/>
        <w:rPr>
          <w:b/>
          <w:sz w:val="26"/>
          <w:szCs w:val="26"/>
        </w:rPr>
      </w:pPr>
    </w:p>
    <w:p w:rsidR="00F07D33" w:rsidRPr="00C52A2A" w:rsidRDefault="00F07D33" w:rsidP="00AB1476">
      <w:pPr>
        <w:suppressLineNumbers/>
        <w:spacing w:after="100" w:afterAutospacing="1" w:line="480" w:lineRule="auto"/>
        <w:contextualSpacing/>
        <w:jc w:val="center"/>
        <w:rPr>
          <w:b/>
          <w:sz w:val="26"/>
          <w:szCs w:val="26"/>
        </w:rPr>
      </w:pPr>
    </w:p>
    <w:p w:rsidR="00F07D33" w:rsidRPr="00C52A2A" w:rsidRDefault="00F07D33" w:rsidP="00AB1476">
      <w:pPr>
        <w:suppressLineNumbers/>
        <w:spacing w:after="100" w:afterAutospacing="1" w:line="480" w:lineRule="auto"/>
        <w:contextualSpacing/>
        <w:jc w:val="center"/>
        <w:rPr>
          <w:b/>
          <w:sz w:val="26"/>
          <w:szCs w:val="26"/>
        </w:rPr>
      </w:pPr>
    </w:p>
    <w:p w:rsidR="00C62BDA" w:rsidRDefault="00C62BDA" w:rsidP="00C62BDA">
      <w:pPr>
        <w:suppressLineNumbers/>
        <w:spacing w:after="100" w:afterAutospacing="1" w:line="480" w:lineRule="auto"/>
        <w:contextualSpacing/>
        <w:rPr>
          <w:b/>
          <w:sz w:val="26"/>
          <w:szCs w:val="26"/>
        </w:rPr>
      </w:pPr>
    </w:p>
    <w:p w:rsidR="00211E0E" w:rsidRPr="00C52A2A" w:rsidRDefault="00211E0E" w:rsidP="00C62BDA">
      <w:pPr>
        <w:suppressLineNumbers/>
        <w:spacing w:after="100" w:afterAutospacing="1" w:line="480" w:lineRule="auto"/>
        <w:contextualSpacing/>
        <w:jc w:val="center"/>
        <w:rPr>
          <w:b/>
          <w:sz w:val="26"/>
          <w:szCs w:val="26"/>
        </w:rPr>
      </w:pPr>
      <w:r w:rsidRPr="00C52A2A">
        <w:rPr>
          <w:b/>
          <w:sz w:val="26"/>
          <w:szCs w:val="26"/>
        </w:rPr>
        <w:t>CHAPTER THREE</w:t>
      </w:r>
    </w:p>
    <w:p w:rsidR="00211E0E" w:rsidRPr="00C52A2A" w:rsidRDefault="00211E0E" w:rsidP="00AB1476">
      <w:pPr>
        <w:suppressLineNumbers/>
        <w:spacing w:after="100" w:afterAutospacing="1" w:line="480" w:lineRule="auto"/>
        <w:contextualSpacing/>
        <w:jc w:val="center"/>
        <w:rPr>
          <w:b/>
          <w:sz w:val="26"/>
          <w:szCs w:val="26"/>
        </w:rPr>
      </w:pPr>
      <w:r w:rsidRPr="00C52A2A">
        <w:rPr>
          <w:b/>
          <w:sz w:val="26"/>
          <w:szCs w:val="26"/>
        </w:rPr>
        <w:t>RESEARCH METHODOLOGY</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Introduction</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This study investigate</w:t>
      </w:r>
      <w:r w:rsidR="00E571C7" w:rsidRPr="00C52A2A">
        <w:rPr>
          <w:sz w:val="26"/>
          <w:szCs w:val="26"/>
        </w:rPr>
        <w:t>d</w:t>
      </w:r>
      <w:r w:rsidRPr="00C52A2A">
        <w:rPr>
          <w:sz w:val="26"/>
          <w:szCs w:val="26"/>
        </w:rPr>
        <w:t xml:space="preserve"> the influence of parental education background on pupil’s academic performance on pre-nursery school pupils in Ilorin west local, Kwara State. This chapter describes and discusses the design and procedure for the study, the population and the sample used. A description is also made of the instrument for data collection as well as its validity and reliability. Also discussed in this chapter are the procedures for the administration of the instrument and statistical tool for data analysis.</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Research Design</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A descriptive research design </w:t>
      </w:r>
      <w:r w:rsidR="00E571C7" w:rsidRPr="00C52A2A">
        <w:rPr>
          <w:sz w:val="26"/>
          <w:szCs w:val="26"/>
        </w:rPr>
        <w:t>was</w:t>
      </w:r>
      <w:r w:rsidRPr="00C52A2A">
        <w:rPr>
          <w:sz w:val="26"/>
          <w:szCs w:val="26"/>
        </w:rPr>
        <w:t xml:space="preserve"> used in gathering information from the respondents through the use of questionnaire, on influence of parental education background on pupil’s academic performance on pre-nursery school pupils in Ilorin west local, </w:t>
      </w:r>
      <w:r w:rsidR="00866ED5" w:rsidRPr="00C52A2A">
        <w:rPr>
          <w:sz w:val="26"/>
          <w:szCs w:val="26"/>
        </w:rPr>
        <w:t>Kwara State. This method was</w:t>
      </w:r>
      <w:r w:rsidRPr="00C52A2A">
        <w:rPr>
          <w:sz w:val="26"/>
          <w:szCs w:val="26"/>
        </w:rPr>
        <w:t xml:space="preserve"> adopted because enable</w:t>
      </w:r>
      <w:r w:rsidR="00FA5747" w:rsidRPr="00C52A2A">
        <w:rPr>
          <w:sz w:val="26"/>
          <w:szCs w:val="26"/>
        </w:rPr>
        <w:t>d</w:t>
      </w:r>
      <w:r w:rsidRPr="00C52A2A">
        <w:rPr>
          <w:sz w:val="26"/>
          <w:szCs w:val="26"/>
        </w:rPr>
        <w:t xml:space="preserve"> the researcher to discover relative opinions and different perceptive of the selected population through individual response derived from the </w:t>
      </w:r>
      <w:r w:rsidR="007931C3" w:rsidRPr="00C52A2A">
        <w:rPr>
          <w:sz w:val="26"/>
          <w:szCs w:val="26"/>
        </w:rPr>
        <w:t>respondents. Besides, it enable</w:t>
      </w:r>
      <w:r w:rsidRPr="00C52A2A">
        <w:rPr>
          <w:sz w:val="26"/>
          <w:szCs w:val="26"/>
        </w:rPr>
        <w:t xml:space="preserve"> the researcher’s effort in finding out the influence of parental education background on pupil’s academic performance on pre-nursery school pupils in Ilorin west local, Kwara State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lastRenderedPageBreak/>
        <w:t xml:space="preserve">Population of the Study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The po</w:t>
      </w:r>
      <w:r w:rsidR="00FA5747" w:rsidRPr="00C52A2A">
        <w:rPr>
          <w:sz w:val="26"/>
          <w:szCs w:val="26"/>
        </w:rPr>
        <w:t>pulation of this study comprise</w:t>
      </w:r>
      <w:r w:rsidRPr="00C52A2A">
        <w:rPr>
          <w:sz w:val="26"/>
          <w:szCs w:val="26"/>
        </w:rPr>
        <w:t xml:space="preserve"> all selected areas in Ilorin West Local Government, which the researcher </w:t>
      </w:r>
      <w:r w:rsidR="00FA5747" w:rsidRPr="00C52A2A">
        <w:rPr>
          <w:sz w:val="26"/>
          <w:szCs w:val="26"/>
        </w:rPr>
        <w:t>chose</w:t>
      </w:r>
      <w:r w:rsidRPr="00C52A2A">
        <w:rPr>
          <w:sz w:val="26"/>
          <w:szCs w:val="26"/>
        </w:rPr>
        <w:t xml:space="preserve"> randomly, within the selected area, those areas </w:t>
      </w:r>
      <w:r w:rsidR="00FA5747" w:rsidRPr="00C52A2A">
        <w:rPr>
          <w:sz w:val="26"/>
          <w:szCs w:val="26"/>
        </w:rPr>
        <w:t xml:space="preserve">was </w:t>
      </w:r>
      <w:r w:rsidRPr="00C52A2A">
        <w:rPr>
          <w:sz w:val="26"/>
          <w:szCs w:val="26"/>
        </w:rPr>
        <w:t xml:space="preserve"> the focus point fo</w:t>
      </w:r>
      <w:r w:rsidR="00D007A2" w:rsidRPr="00C52A2A">
        <w:rPr>
          <w:sz w:val="26"/>
          <w:szCs w:val="26"/>
        </w:rPr>
        <w:t>r the researcher</w:t>
      </w:r>
      <w:r w:rsidR="004737FA" w:rsidRPr="00C52A2A">
        <w:rPr>
          <w:sz w:val="26"/>
          <w:szCs w:val="26"/>
        </w:rPr>
        <w:t>’s who</w:t>
      </w:r>
      <w:r w:rsidR="00D007A2" w:rsidRPr="00C52A2A">
        <w:rPr>
          <w:sz w:val="26"/>
          <w:szCs w:val="26"/>
        </w:rPr>
        <w:t xml:space="preserve"> centralize</w:t>
      </w:r>
      <w:r w:rsidR="004737FA" w:rsidRPr="00C52A2A">
        <w:rPr>
          <w:sz w:val="26"/>
          <w:szCs w:val="26"/>
        </w:rPr>
        <w:t>d his</w:t>
      </w:r>
      <w:r w:rsidRPr="00C52A2A">
        <w:rPr>
          <w:sz w:val="26"/>
          <w:szCs w:val="26"/>
        </w:rPr>
        <w:t xml:space="preserve"> effort throughout the findings on influence of parental education background on pupil’s academic performance on pre-nursery school pupils in Ilorin west local, Kwara State.</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Sample and Sampling Technique </w:t>
      </w:r>
    </w:p>
    <w:p w:rsidR="00C62BDA" w:rsidRPr="00BD18AA" w:rsidRDefault="00211E0E" w:rsidP="00BD18AA">
      <w:pPr>
        <w:suppressLineNumbers/>
        <w:spacing w:after="100" w:afterAutospacing="1" w:line="480" w:lineRule="auto"/>
        <w:ind w:firstLine="720"/>
        <w:contextualSpacing/>
        <w:jc w:val="both"/>
        <w:rPr>
          <w:sz w:val="26"/>
          <w:szCs w:val="26"/>
        </w:rPr>
      </w:pPr>
      <w:r w:rsidRPr="00C52A2A">
        <w:rPr>
          <w:sz w:val="26"/>
          <w:szCs w:val="26"/>
        </w:rPr>
        <w:t>Sampling technique drawn out from the total population through purposive random sampling technique. The rationale behind restr</w:t>
      </w:r>
      <w:r w:rsidR="005E6688" w:rsidRPr="00C52A2A">
        <w:rPr>
          <w:sz w:val="26"/>
          <w:szCs w:val="26"/>
        </w:rPr>
        <w:t>icting the population to minimise</w:t>
      </w:r>
      <w:r w:rsidRPr="00C52A2A">
        <w:rPr>
          <w:sz w:val="26"/>
          <w:szCs w:val="26"/>
        </w:rPr>
        <w:t xml:space="preserve"> select</w:t>
      </w:r>
      <w:r w:rsidR="005E6688" w:rsidRPr="00C52A2A">
        <w:rPr>
          <w:sz w:val="26"/>
          <w:szCs w:val="26"/>
        </w:rPr>
        <w:t>ed data is due to large</w:t>
      </w:r>
      <w:r w:rsidRPr="00C52A2A">
        <w:rPr>
          <w:sz w:val="26"/>
          <w:szCs w:val="26"/>
        </w:rPr>
        <w:t xml:space="preserve"> data which the researcher generated for the study. The </w:t>
      </w:r>
      <w:r w:rsidR="007931C3" w:rsidRPr="00C52A2A">
        <w:rPr>
          <w:sz w:val="26"/>
          <w:szCs w:val="26"/>
        </w:rPr>
        <w:t xml:space="preserve">processes will </w:t>
      </w:r>
      <w:r w:rsidRPr="00C52A2A">
        <w:rPr>
          <w:sz w:val="26"/>
          <w:szCs w:val="26"/>
        </w:rPr>
        <w:t xml:space="preserve">adequate randomization in the selection which is necessary in the conduct of research.  </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Instrument for Data Collection</w:t>
      </w:r>
    </w:p>
    <w:p w:rsidR="00F07D33" w:rsidRPr="00C62BDA" w:rsidRDefault="00211E0E" w:rsidP="00C62BDA">
      <w:pPr>
        <w:suppressLineNumbers/>
        <w:spacing w:after="100" w:afterAutospacing="1" w:line="480" w:lineRule="auto"/>
        <w:ind w:firstLine="720"/>
        <w:contextualSpacing/>
        <w:jc w:val="both"/>
        <w:rPr>
          <w:sz w:val="26"/>
          <w:szCs w:val="26"/>
        </w:rPr>
      </w:pPr>
      <w:r w:rsidRPr="00C52A2A">
        <w:rPr>
          <w:sz w:val="26"/>
          <w:szCs w:val="26"/>
        </w:rPr>
        <w:t xml:space="preserve"> A struc</w:t>
      </w:r>
      <w:r w:rsidR="00BC7CD5" w:rsidRPr="00C52A2A">
        <w:rPr>
          <w:sz w:val="26"/>
          <w:szCs w:val="26"/>
        </w:rPr>
        <w:t>tured questionnaire was</w:t>
      </w:r>
      <w:r w:rsidR="00D007A2" w:rsidRPr="00C52A2A">
        <w:rPr>
          <w:sz w:val="26"/>
          <w:szCs w:val="26"/>
        </w:rPr>
        <w:t xml:space="preserve"> use</w:t>
      </w:r>
      <w:r w:rsidR="00BC7CD5" w:rsidRPr="00C52A2A">
        <w:rPr>
          <w:sz w:val="26"/>
          <w:szCs w:val="26"/>
        </w:rPr>
        <w:t>d</w:t>
      </w:r>
      <w:r w:rsidRPr="00C52A2A">
        <w:rPr>
          <w:sz w:val="26"/>
          <w:szCs w:val="26"/>
        </w:rPr>
        <w:t xml:space="preserve"> as instrument for data colle</w:t>
      </w:r>
      <w:r w:rsidR="00BC7CD5" w:rsidRPr="00C52A2A">
        <w:rPr>
          <w:sz w:val="26"/>
          <w:szCs w:val="26"/>
        </w:rPr>
        <w:t>ction. The questionnaire was</w:t>
      </w:r>
      <w:r w:rsidRPr="00C52A2A">
        <w:rPr>
          <w:sz w:val="26"/>
          <w:szCs w:val="26"/>
        </w:rPr>
        <w:t xml:space="preserve"> designed by the researcher for the entire respondents, which appeared in two sections A and B. section “A” sought for personal information from the respondents. Section “B” elicited responses based on the research questions. Section A required ticking (√</w:t>
      </w:r>
      <w:r w:rsidRPr="00C52A2A">
        <w:rPr>
          <w:sz w:val="26"/>
          <w:szCs w:val="26"/>
        </w:rPr>
        <w:softHyphen/>
        <w:t xml:space="preserve">) inside the provided bracket while section B consist of four option </w:t>
      </w:r>
      <w:r w:rsidRPr="00C52A2A">
        <w:rPr>
          <w:sz w:val="26"/>
          <w:szCs w:val="26"/>
        </w:rPr>
        <w:lastRenderedPageBreak/>
        <w:t xml:space="preserve">which are (SA, A, D, and SD) and (VHE, HE, VLE, LE) </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Validation of Research Instrument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The instrument </w:t>
      </w:r>
      <w:r w:rsidR="005E6688" w:rsidRPr="00C52A2A">
        <w:rPr>
          <w:sz w:val="26"/>
          <w:szCs w:val="26"/>
        </w:rPr>
        <w:t>was</w:t>
      </w:r>
      <w:r w:rsidRPr="00C52A2A">
        <w:rPr>
          <w:sz w:val="26"/>
          <w:szCs w:val="26"/>
        </w:rPr>
        <w:t xml:space="preserve"> validated to ensure both the content and construct validity. To achieve these, the instrument </w:t>
      </w:r>
      <w:r w:rsidR="005E6688" w:rsidRPr="00C52A2A">
        <w:rPr>
          <w:sz w:val="26"/>
          <w:szCs w:val="26"/>
        </w:rPr>
        <w:t>was</w:t>
      </w:r>
      <w:r w:rsidRPr="00C52A2A">
        <w:rPr>
          <w:sz w:val="26"/>
          <w:szCs w:val="26"/>
        </w:rPr>
        <w:t xml:space="preserve"> given to the supervisor including other expert</w:t>
      </w:r>
      <w:r w:rsidR="00206C30" w:rsidRPr="00C52A2A">
        <w:rPr>
          <w:sz w:val="26"/>
          <w:szCs w:val="26"/>
        </w:rPr>
        <w:t>s</w:t>
      </w:r>
      <w:r w:rsidRPr="00C52A2A">
        <w:rPr>
          <w:sz w:val="26"/>
          <w:szCs w:val="26"/>
        </w:rPr>
        <w:t xml:space="preserve">. Their observation </w:t>
      </w:r>
      <w:r w:rsidR="005E6688" w:rsidRPr="00C52A2A">
        <w:rPr>
          <w:sz w:val="26"/>
          <w:szCs w:val="26"/>
        </w:rPr>
        <w:t>was</w:t>
      </w:r>
      <w:r w:rsidRPr="00C52A2A">
        <w:rPr>
          <w:sz w:val="26"/>
          <w:szCs w:val="26"/>
        </w:rPr>
        <w:t xml:space="preserve"> incorporated in the final questionnaire for distribution and in order to guarantee va</w:t>
      </w:r>
      <w:r w:rsidR="00206C30" w:rsidRPr="00C52A2A">
        <w:rPr>
          <w:sz w:val="26"/>
          <w:szCs w:val="26"/>
        </w:rPr>
        <w:t>lidity, the researcher hook</w:t>
      </w:r>
      <w:r w:rsidRPr="00C52A2A">
        <w:rPr>
          <w:sz w:val="26"/>
          <w:szCs w:val="26"/>
        </w:rPr>
        <w:t xml:space="preserve"> the correction</w:t>
      </w:r>
      <w:r w:rsidR="00206C30" w:rsidRPr="00C52A2A">
        <w:rPr>
          <w:sz w:val="26"/>
          <w:szCs w:val="26"/>
        </w:rPr>
        <w:t>s</w:t>
      </w:r>
      <w:r w:rsidRPr="00C52A2A">
        <w:rPr>
          <w:sz w:val="26"/>
          <w:szCs w:val="26"/>
        </w:rPr>
        <w:t xml:space="preserve"> made into account and provide</w:t>
      </w:r>
      <w:r w:rsidR="00206C30" w:rsidRPr="00C52A2A">
        <w:rPr>
          <w:sz w:val="26"/>
          <w:szCs w:val="26"/>
        </w:rPr>
        <w:t>d</w:t>
      </w:r>
      <w:r w:rsidRPr="00C52A2A">
        <w:rPr>
          <w:sz w:val="26"/>
          <w:szCs w:val="26"/>
        </w:rPr>
        <w:t xml:space="preserve"> enough clear questions for respondents.  </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 xml:space="preserve">Reliability of Instrument </w:t>
      </w:r>
    </w:p>
    <w:p w:rsidR="00211E0E" w:rsidRPr="00C52A2A" w:rsidRDefault="00211E0E" w:rsidP="00AB1476">
      <w:pPr>
        <w:suppressLineNumbers/>
        <w:spacing w:after="100" w:afterAutospacing="1" w:line="480" w:lineRule="auto"/>
        <w:ind w:firstLine="720"/>
        <w:contextualSpacing/>
        <w:jc w:val="both"/>
        <w:rPr>
          <w:b/>
          <w:sz w:val="26"/>
          <w:szCs w:val="26"/>
        </w:rPr>
      </w:pPr>
      <w:r w:rsidRPr="00C52A2A">
        <w:rPr>
          <w:sz w:val="26"/>
          <w:szCs w:val="26"/>
        </w:rPr>
        <w:t>To establish the reliability of the</w:t>
      </w:r>
      <w:r w:rsidR="00206C30" w:rsidRPr="00C52A2A">
        <w:rPr>
          <w:sz w:val="26"/>
          <w:szCs w:val="26"/>
        </w:rPr>
        <w:t xml:space="preserve"> instrument, the researcher</w:t>
      </w:r>
      <w:r w:rsidRPr="00C52A2A">
        <w:rPr>
          <w:sz w:val="26"/>
          <w:szCs w:val="26"/>
        </w:rPr>
        <w:t xml:space="preserve"> adopt</w:t>
      </w:r>
      <w:r w:rsidR="00206C30" w:rsidRPr="00C52A2A">
        <w:rPr>
          <w:sz w:val="26"/>
          <w:szCs w:val="26"/>
        </w:rPr>
        <w:t>ed</w:t>
      </w:r>
      <w:r w:rsidRPr="00C52A2A">
        <w:rPr>
          <w:sz w:val="26"/>
          <w:szCs w:val="26"/>
        </w:rPr>
        <w:t xml:space="preserve"> using of split half method, it noted that reliability as the consistence and dependability of the instrument, to measure what is purpose to measure, therefore, </w:t>
      </w:r>
      <w:r w:rsidR="004254E7" w:rsidRPr="00C52A2A">
        <w:rPr>
          <w:sz w:val="26"/>
          <w:szCs w:val="26"/>
        </w:rPr>
        <w:t>Pearson</w:t>
      </w:r>
      <w:r w:rsidRPr="00C52A2A">
        <w:rPr>
          <w:sz w:val="26"/>
          <w:szCs w:val="26"/>
        </w:rPr>
        <w:t xml:space="preserve"> product moment co-efficient of correlation </w:t>
      </w:r>
      <w:r w:rsidR="00206C30" w:rsidRPr="00C52A2A">
        <w:rPr>
          <w:sz w:val="26"/>
          <w:szCs w:val="26"/>
        </w:rPr>
        <w:t>was</w:t>
      </w:r>
      <w:r w:rsidRPr="00C52A2A">
        <w:rPr>
          <w:sz w:val="26"/>
          <w:szCs w:val="26"/>
        </w:rPr>
        <w:t xml:space="preserve"> adopted to determine the reliability index of 0.05 for the instruments. </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 xml:space="preserve">Method of Data collection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The researcher the questionnaire to the respondents on the next visit to the various selected Areas. The researcher creates a rapport with each respondent with a view of verbally explaining the purpose of the study. Th</w:t>
      </w:r>
      <w:r w:rsidR="00561576" w:rsidRPr="00C52A2A">
        <w:rPr>
          <w:sz w:val="26"/>
          <w:szCs w:val="26"/>
        </w:rPr>
        <w:t>e researcher distributed about 4</w:t>
      </w:r>
      <w:r w:rsidRPr="00C52A2A">
        <w:rPr>
          <w:sz w:val="26"/>
          <w:szCs w:val="26"/>
        </w:rPr>
        <w:t>0 questionnaires and collected on the next visi</w:t>
      </w:r>
      <w:r w:rsidR="00206C30" w:rsidRPr="00C52A2A">
        <w:rPr>
          <w:sz w:val="26"/>
          <w:szCs w:val="26"/>
        </w:rPr>
        <w:t>t to make sure that the responses</w:t>
      </w:r>
      <w:r w:rsidRPr="00C52A2A">
        <w:rPr>
          <w:sz w:val="26"/>
          <w:szCs w:val="26"/>
        </w:rPr>
        <w:t xml:space="preserve"> from </w:t>
      </w:r>
      <w:r w:rsidRPr="00C52A2A">
        <w:rPr>
          <w:sz w:val="26"/>
          <w:szCs w:val="26"/>
        </w:rPr>
        <w:lastRenderedPageBreak/>
        <w:t xml:space="preserve">the sample were accurate. </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 xml:space="preserve">Data Analysis </w:t>
      </w:r>
    </w:p>
    <w:p w:rsidR="00C62BDA" w:rsidRPr="00C52A2A" w:rsidRDefault="00211E0E" w:rsidP="00BD18AA">
      <w:pPr>
        <w:suppressLineNumbers/>
        <w:spacing w:after="100" w:afterAutospacing="1" w:line="480" w:lineRule="auto"/>
        <w:ind w:firstLine="720"/>
        <w:contextualSpacing/>
        <w:jc w:val="both"/>
        <w:rPr>
          <w:sz w:val="26"/>
          <w:szCs w:val="26"/>
        </w:rPr>
      </w:pPr>
      <w:r w:rsidRPr="00C52A2A">
        <w:rPr>
          <w:sz w:val="26"/>
          <w:szCs w:val="26"/>
        </w:rPr>
        <w:t>The information relating to the research question</w:t>
      </w:r>
      <w:r w:rsidR="00206C30" w:rsidRPr="00C52A2A">
        <w:rPr>
          <w:sz w:val="26"/>
          <w:szCs w:val="26"/>
        </w:rPr>
        <w:t>s</w:t>
      </w:r>
      <w:r w:rsidRPr="00C52A2A">
        <w:rPr>
          <w:sz w:val="26"/>
          <w:szCs w:val="26"/>
        </w:rPr>
        <w:t xml:space="preserve"> were collected and presented in chapter four for analysis and interpretation of data. The data was analyzed using T-test to determine the influence of parental education background on pupil’s academic performance on pre-nursery school pupils in Ilorin west local, Kwara State. In order to interpret the data obtained and to answer the research questions. The interpretation of data was based on the following score intervals:</w:t>
      </w:r>
    </w:p>
    <w:p w:rsidR="00211E0E" w:rsidRPr="00C52A2A" w:rsidRDefault="00211E0E" w:rsidP="00AB1476">
      <w:pPr>
        <w:pStyle w:val="ListParagraph"/>
        <w:numPr>
          <w:ilvl w:val="0"/>
          <w:numId w:val="9"/>
        </w:numPr>
        <w:suppressLineNumbers/>
        <w:spacing w:after="100" w:afterAutospacing="1" w:line="480" w:lineRule="auto"/>
        <w:ind w:left="0"/>
        <w:jc w:val="both"/>
        <w:rPr>
          <w:sz w:val="26"/>
          <w:szCs w:val="26"/>
        </w:rPr>
      </w:pPr>
      <w:r w:rsidRPr="00C52A2A">
        <w:rPr>
          <w:sz w:val="26"/>
          <w:szCs w:val="26"/>
        </w:rPr>
        <w:t xml:space="preserve">Strongly Agree  (SA) = 4 </w:t>
      </w:r>
    </w:p>
    <w:p w:rsidR="00211E0E" w:rsidRPr="00C52A2A" w:rsidRDefault="00211E0E" w:rsidP="00AB1476">
      <w:pPr>
        <w:pStyle w:val="ListParagraph"/>
        <w:numPr>
          <w:ilvl w:val="1"/>
          <w:numId w:val="8"/>
        </w:numPr>
        <w:suppressLineNumbers/>
        <w:spacing w:after="100" w:afterAutospacing="1" w:line="480" w:lineRule="auto"/>
        <w:ind w:left="0"/>
        <w:jc w:val="both"/>
        <w:rPr>
          <w:b/>
          <w:sz w:val="26"/>
          <w:szCs w:val="26"/>
        </w:rPr>
      </w:pPr>
      <w:r w:rsidRPr="00C52A2A">
        <w:rPr>
          <w:sz w:val="26"/>
          <w:szCs w:val="26"/>
        </w:rPr>
        <w:t xml:space="preserve">Agree  (A) = 3 </w:t>
      </w:r>
    </w:p>
    <w:p w:rsidR="00211E0E" w:rsidRPr="00C52A2A" w:rsidRDefault="00211E0E" w:rsidP="00AB1476">
      <w:pPr>
        <w:pStyle w:val="ListParagraph"/>
        <w:numPr>
          <w:ilvl w:val="1"/>
          <w:numId w:val="8"/>
        </w:numPr>
        <w:suppressLineNumbers/>
        <w:spacing w:after="100" w:afterAutospacing="1" w:line="480" w:lineRule="auto"/>
        <w:ind w:left="0"/>
        <w:jc w:val="both"/>
        <w:rPr>
          <w:b/>
          <w:sz w:val="26"/>
          <w:szCs w:val="26"/>
        </w:rPr>
      </w:pPr>
      <w:r w:rsidRPr="00C52A2A">
        <w:rPr>
          <w:sz w:val="26"/>
          <w:szCs w:val="26"/>
        </w:rPr>
        <w:t xml:space="preserve">Disagree (D) = 2  </w:t>
      </w:r>
    </w:p>
    <w:p w:rsidR="00211E0E" w:rsidRPr="00C52A2A" w:rsidRDefault="00211E0E" w:rsidP="00AB1476">
      <w:pPr>
        <w:pStyle w:val="ListParagraph"/>
        <w:numPr>
          <w:ilvl w:val="1"/>
          <w:numId w:val="8"/>
        </w:numPr>
        <w:suppressLineNumbers/>
        <w:spacing w:after="100" w:afterAutospacing="1" w:line="480" w:lineRule="auto"/>
        <w:ind w:left="0"/>
        <w:jc w:val="both"/>
        <w:rPr>
          <w:b/>
          <w:sz w:val="26"/>
          <w:szCs w:val="26"/>
        </w:rPr>
      </w:pPr>
      <w:r w:rsidRPr="00C52A2A">
        <w:rPr>
          <w:sz w:val="26"/>
          <w:szCs w:val="26"/>
        </w:rPr>
        <w:t>Strongly Disagree (SD) = 1</w:t>
      </w:r>
    </w:p>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Also the following score interval </w:t>
      </w:r>
      <w:r w:rsidR="003D1453" w:rsidRPr="00C52A2A">
        <w:rPr>
          <w:sz w:val="26"/>
          <w:szCs w:val="26"/>
        </w:rPr>
        <w:t>was</w:t>
      </w:r>
      <w:r w:rsidRPr="00C52A2A">
        <w:rPr>
          <w:sz w:val="26"/>
          <w:szCs w:val="26"/>
        </w:rPr>
        <w:t xml:space="preserve"> use</w:t>
      </w:r>
    </w:p>
    <w:p w:rsidR="00211E0E" w:rsidRPr="00C52A2A" w:rsidRDefault="00211E0E" w:rsidP="00AB1476">
      <w:pPr>
        <w:pStyle w:val="ListParagraph"/>
        <w:numPr>
          <w:ilvl w:val="1"/>
          <w:numId w:val="10"/>
        </w:numPr>
        <w:suppressLineNumbers/>
        <w:spacing w:after="100" w:afterAutospacing="1" w:line="480" w:lineRule="auto"/>
        <w:ind w:left="0"/>
        <w:jc w:val="both"/>
        <w:rPr>
          <w:sz w:val="26"/>
          <w:szCs w:val="26"/>
        </w:rPr>
      </w:pPr>
      <w:r w:rsidRPr="00C52A2A">
        <w:rPr>
          <w:sz w:val="26"/>
          <w:szCs w:val="26"/>
        </w:rPr>
        <w:t>Very High Extent (VHE) =4</w:t>
      </w:r>
    </w:p>
    <w:p w:rsidR="00211E0E" w:rsidRPr="00C52A2A" w:rsidRDefault="00211E0E" w:rsidP="00AB1476">
      <w:pPr>
        <w:pStyle w:val="ListParagraph"/>
        <w:numPr>
          <w:ilvl w:val="1"/>
          <w:numId w:val="10"/>
        </w:numPr>
        <w:suppressLineNumbers/>
        <w:spacing w:after="100" w:afterAutospacing="1" w:line="480" w:lineRule="auto"/>
        <w:ind w:left="0"/>
        <w:jc w:val="both"/>
        <w:rPr>
          <w:sz w:val="26"/>
          <w:szCs w:val="26"/>
        </w:rPr>
      </w:pPr>
      <w:r w:rsidRPr="00C52A2A">
        <w:rPr>
          <w:sz w:val="26"/>
          <w:szCs w:val="26"/>
        </w:rPr>
        <w:t>High Extent (HE) = 3</w:t>
      </w:r>
    </w:p>
    <w:p w:rsidR="00211E0E" w:rsidRPr="00C52A2A" w:rsidRDefault="00211E0E" w:rsidP="00AB1476">
      <w:pPr>
        <w:pStyle w:val="ListParagraph"/>
        <w:numPr>
          <w:ilvl w:val="1"/>
          <w:numId w:val="10"/>
        </w:numPr>
        <w:suppressLineNumbers/>
        <w:spacing w:after="100" w:afterAutospacing="1" w:line="480" w:lineRule="auto"/>
        <w:ind w:left="0"/>
        <w:jc w:val="both"/>
        <w:rPr>
          <w:sz w:val="26"/>
          <w:szCs w:val="26"/>
        </w:rPr>
      </w:pPr>
      <w:r w:rsidRPr="00C52A2A">
        <w:rPr>
          <w:sz w:val="26"/>
          <w:szCs w:val="26"/>
        </w:rPr>
        <w:t>Low Extent  (LE) =2</w:t>
      </w:r>
    </w:p>
    <w:p w:rsidR="00211E0E" w:rsidRPr="00C52A2A" w:rsidRDefault="00211E0E" w:rsidP="00AB1476">
      <w:pPr>
        <w:pStyle w:val="ListParagraph"/>
        <w:numPr>
          <w:ilvl w:val="1"/>
          <w:numId w:val="10"/>
        </w:numPr>
        <w:suppressLineNumbers/>
        <w:spacing w:after="100" w:afterAutospacing="1" w:line="480" w:lineRule="auto"/>
        <w:ind w:left="0"/>
        <w:jc w:val="both"/>
        <w:rPr>
          <w:sz w:val="26"/>
          <w:szCs w:val="26"/>
        </w:rPr>
      </w:pPr>
      <w:r w:rsidRPr="00C52A2A">
        <w:rPr>
          <w:sz w:val="26"/>
          <w:szCs w:val="26"/>
        </w:rPr>
        <w:lastRenderedPageBreak/>
        <w:t>Very Low Extent (VLE) =1</w:t>
      </w:r>
    </w:p>
    <w:p w:rsidR="00211E0E" w:rsidRPr="00C52A2A" w:rsidRDefault="00211E0E" w:rsidP="00AB1476">
      <w:pPr>
        <w:suppressLineNumbers/>
        <w:tabs>
          <w:tab w:val="left" w:pos="2415"/>
        </w:tabs>
        <w:spacing w:after="100" w:afterAutospacing="1" w:line="480" w:lineRule="auto"/>
        <w:contextualSpacing/>
        <w:jc w:val="both"/>
        <w:rPr>
          <w:sz w:val="26"/>
          <w:szCs w:val="26"/>
        </w:rPr>
      </w:pPr>
      <w:r w:rsidRPr="00C52A2A">
        <w:rPr>
          <w:sz w:val="26"/>
          <w:szCs w:val="26"/>
        </w:rPr>
        <w:t>In analyzing the data, mea</w:t>
      </w:r>
      <w:r w:rsidR="00F07D33" w:rsidRPr="00C52A2A">
        <w:rPr>
          <w:sz w:val="26"/>
          <w:szCs w:val="26"/>
        </w:rPr>
        <w:t>n and standard deviation was</w:t>
      </w:r>
      <w:r w:rsidRPr="00C52A2A">
        <w:rPr>
          <w:sz w:val="26"/>
          <w:szCs w:val="26"/>
        </w:rPr>
        <w:t xml:space="preserve"> use.</w:t>
      </w:r>
    </w:p>
    <w:p w:rsidR="00211E0E" w:rsidRPr="00C52A2A" w:rsidRDefault="00211E0E" w:rsidP="00AB1476">
      <w:pPr>
        <w:suppressLineNumbers/>
        <w:tabs>
          <w:tab w:val="left" w:pos="2415"/>
        </w:tabs>
        <w:spacing w:after="100" w:afterAutospacing="1" w:line="480" w:lineRule="auto"/>
        <w:contextualSpacing/>
        <w:jc w:val="both"/>
        <w:rPr>
          <w:sz w:val="26"/>
          <w:szCs w:val="26"/>
        </w:rPr>
      </w:pPr>
      <w:r w:rsidRPr="00C52A2A">
        <w:rPr>
          <w:sz w:val="26"/>
          <w:szCs w:val="26"/>
        </w:rPr>
        <w:t xml:space="preserve">Formula for Mean Deviation = Efx/N </w:t>
      </w:r>
    </w:p>
    <w:p w:rsidR="00211E0E" w:rsidRPr="00C52A2A" w:rsidRDefault="00211E0E" w:rsidP="00AB1476">
      <w:pPr>
        <w:suppressLineNumbers/>
        <w:tabs>
          <w:tab w:val="left" w:pos="2415"/>
        </w:tabs>
        <w:spacing w:after="100" w:afterAutospacing="1" w:line="480" w:lineRule="auto"/>
        <w:contextualSpacing/>
        <w:jc w:val="both"/>
        <w:rPr>
          <w:sz w:val="26"/>
          <w:szCs w:val="26"/>
        </w:rPr>
      </w:pPr>
      <w:r w:rsidRPr="00C52A2A">
        <w:rPr>
          <w:b/>
          <w:sz w:val="26"/>
          <w:szCs w:val="26"/>
        </w:rPr>
        <w:t>Decision Rule</w:t>
      </w:r>
    </w:p>
    <w:p w:rsidR="00211E0E" w:rsidRPr="00C52A2A" w:rsidRDefault="00211E0E" w:rsidP="00AB1476">
      <w:pPr>
        <w:suppressLineNumbers/>
        <w:tabs>
          <w:tab w:val="left" w:pos="2415"/>
        </w:tabs>
        <w:spacing w:after="100" w:afterAutospacing="1" w:line="480" w:lineRule="auto"/>
        <w:contextualSpacing/>
        <w:jc w:val="both"/>
        <w:rPr>
          <w:sz w:val="26"/>
          <w:szCs w:val="26"/>
        </w:rPr>
      </w:pPr>
      <w:r w:rsidRPr="00C52A2A">
        <w:rPr>
          <w:sz w:val="26"/>
          <w:szCs w:val="26"/>
        </w:rPr>
        <w:t xml:space="preserve">     For a decision to be taken, the mean was calculated as: 4 + 3 + 2 + 1 = 10 / 4 = 2.5. Therefore any value above 2.5 is agreed, while any value that is less than 2.5 or 50% is disagreed.</w:t>
      </w:r>
    </w:p>
    <w:p w:rsidR="00C62BDA" w:rsidRDefault="00C62BDA"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BA56B3" w:rsidRDefault="00BA56B3" w:rsidP="00AB1476">
      <w:pPr>
        <w:suppressLineNumbers/>
        <w:spacing w:after="100" w:afterAutospacing="1" w:line="480" w:lineRule="auto"/>
        <w:contextualSpacing/>
        <w:jc w:val="center"/>
        <w:rPr>
          <w:b/>
          <w:sz w:val="26"/>
          <w:szCs w:val="26"/>
        </w:rPr>
      </w:pPr>
    </w:p>
    <w:p w:rsidR="00211E0E" w:rsidRPr="00C52A2A" w:rsidRDefault="00211E0E" w:rsidP="00AB1476">
      <w:pPr>
        <w:suppressLineNumbers/>
        <w:spacing w:after="100" w:afterAutospacing="1" w:line="480" w:lineRule="auto"/>
        <w:contextualSpacing/>
        <w:jc w:val="center"/>
        <w:rPr>
          <w:b/>
          <w:sz w:val="26"/>
          <w:szCs w:val="26"/>
        </w:rPr>
      </w:pPr>
      <w:r w:rsidRPr="00C52A2A">
        <w:rPr>
          <w:b/>
          <w:sz w:val="26"/>
          <w:szCs w:val="26"/>
        </w:rPr>
        <w:lastRenderedPageBreak/>
        <w:t>CHAPTER FOUR</w:t>
      </w:r>
    </w:p>
    <w:p w:rsidR="00211E0E" w:rsidRPr="00C52A2A" w:rsidRDefault="00211E0E" w:rsidP="00AB1476">
      <w:pPr>
        <w:suppressLineNumbers/>
        <w:spacing w:after="100" w:afterAutospacing="1" w:line="480" w:lineRule="auto"/>
        <w:contextualSpacing/>
        <w:jc w:val="center"/>
        <w:rPr>
          <w:b/>
          <w:sz w:val="26"/>
          <w:szCs w:val="26"/>
        </w:rPr>
      </w:pPr>
      <w:r w:rsidRPr="00C52A2A">
        <w:rPr>
          <w:b/>
          <w:sz w:val="26"/>
          <w:szCs w:val="26"/>
        </w:rPr>
        <w:t>DATA PRESENTATION AND ANALYSIS</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 xml:space="preserve">Introduction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This chapter contains detailed presentation of results, findings and discussion of findings obtained from the analysis. All the data collected through the structured questionnaire are fully analyzed and discussed in an attempt to provide answers to the four research questions. </w:t>
      </w:r>
      <w:r w:rsidRPr="00C52A2A">
        <w:rPr>
          <w:bCs/>
          <w:sz w:val="26"/>
          <w:szCs w:val="26"/>
        </w:rPr>
        <w:t>This analysis was carried out under the following sub-headings:</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Analysis of demographic Variables of the Respondent</w:t>
      </w:r>
    </w:p>
    <w:p w:rsidR="00211E0E" w:rsidRPr="00C52A2A" w:rsidRDefault="00211E0E" w:rsidP="00AB1476">
      <w:pPr>
        <w:suppressLineNumbers/>
        <w:spacing w:after="100" w:afterAutospacing="1" w:line="480" w:lineRule="auto"/>
        <w:contextualSpacing/>
        <w:jc w:val="both"/>
        <w:rPr>
          <w:b/>
          <w:bCs/>
          <w:sz w:val="26"/>
          <w:szCs w:val="26"/>
        </w:rPr>
      </w:pPr>
      <w:r w:rsidRPr="00C52A2A">
        <w:rPr>
          <w:b/>
          <w:bCs/>
          <w:sz w:val="26"/>
          <w:szCs w:val="26"/>
        </w:rPr>
        <w:t>Analysis of data to answer the Research Questions</w:t>
      </w:r>
    </w:p>
    <w:p w:rsidR="00211E0E" w:rsidRPr="00C52A2A" w:rsidRDefault="00211E0E" w:rsidP="00AB1476">
      <w:pPr>
        <w:suppressLineNumbers/>
        <w:spacing w:after="100" w:afterAutospacing="1" w:line="480" w:lineRule="auto"/>
        <w:ind w:right="26"/>
        <w:contextualSpacing/>
        <w:jc w:val="both"/>
        <w:rPr>
          <w:b/>
          <w:sz w:val="26"/>
          <w:szCs w:val="26"/>
        </w:rPr>
      </w:pPr>
      <w:r w:rsidRPr="00C52A2A">
        <w:rPr>
          <w:b/>
          <w:sz w:val="26"/>
          <w:szCs w:val="26"/>
        </w:rPr>
        <w:t>Discussion of Findings</w:t>
      </w:r>
    </w:p>
    <w:p w:rsidR="00211E0E" w:rsidRPr="00C52A2A" w:rsidRDefault="00211E0E" w:rsidP="00AB1476">
      <w:pPr>
        <w:suppressLineNumbers/>
        <w:spacing w:after="100" w:afterAutospacing="1" w:line="480" w:lineRule="auto"/>
        <w:ind w:right="26"/>
        <w:contextualSpacing/>
        <w:jc w:val="both"/>
        <w:rPr>
          <w:b/>
          <w:sz w:val="26"/>
          <w:szCs w:val="26"/>
        </w:rPr>
      </w:pPr>
      <w:r w:rsidRPr="00C52A2A">
        <w:rPr>
          <w:b/>
          <w:sz w:val="26"/>
          <w:szCs w:val="26"/>
        </w:rPr>
        <w:t>Table 4: Analysis of demographic Variables of the Respondents</w:t>
      </w:r>
    </w:p>
    <w:tbl>
      <w:tblPr>
        <w:tblStyle w:val="TableGrid"/>
        <w:tblW w:w="0" w:type="auto"/>
        <w:tblLook w:val="04A0"/>
      </w:tblPr>
      <w:tblGrid>
        <w:gridCol w:w="647"/>
        <w:gridCol w:w="3747"/>
        <w:gridCol w:w="4303"/>
      </w:tblGrid>
      <w:tr w:rsidR="00211E0E" w:rsidRPr="00C52A2A" w:rsidTr="00A13793">
        <w:tc>
          <w:tcPr>
            <w:tcW w:w="616" w:type="dxa"/>
            <w:tcBorders>
              <w:bottom w:val="single" w:sz="4" w:space="0" w:color="auto"/>
              <w:right w:val="single" w:sz="4" w:space="0" w:color="auto"/>
            </w:tcBorders>
          </w:tcPr>
          <w:p w:rsidR="00211E0E" w:rsidRPr="00C52A2A" w:rsidRDefault="00211E0E" w:rsidP="00C62BDA">
            <w:pPr>
              <w:suppressLineNumbers/>
              <w:spacing w:after="100" w:afterAutospacing="1" w:line="360" w:lineRule="auto"/>
              <w:ind w:right="26"/>
              <w:contextualSpacing/>
              <w:jc w:val="both"/>
              <w:rPr>
                <w:b/>
                <w:sz w:val="26"/>
                <w:szCs w:val="26"/>
              </w:rPr>
            </w:pPr>
            <w:r w:rsidRPr="00C52A2A">
              <w:rPr>
                <w:b/>
                <w:sz w:val="26"/>
                <w:szCs w:val="26"/>
              </w:rPr>
              <w:t>S/N</w:t>
            </w:r>
          </w:p>
        </w:tc>
        <w:tc>
          <w:tcPr>
            <w:tcW w:w="3747" w:type="dxa"/>
            <w:tcBorders>
              <w:left w:val="single" w:sz="4" w:space="0" w:color="auto"/>
            </w:tcBorders>
          </w:tcPr>
          <w:p w:rsidR="00211E0E" w:rsidRPr="00C52A2A" w:rsidRDefault="00211E0E" w:rsidP="00C62BDA">
            <w:pPr>
              <w:suppressLineNumbers/>
              <w:spacing w:after="100" w:afterAutospacing="1" w:line="360" w:lineRule="auto"/>
              <w:ind w:right="26"/>
              <w:contextualSpacing/>
              <w:jc w:val="both"/>
              <w:rPr>
                <w:b/>
                <w:sz w:val="26"/>
                <w:szCs w:val="26"/>
              </w:rPr>
            </w:pPr>
            <w:r w:rsidRPr="00C52A2A">
              <w:rPr>
                <w:b/>
                <w:sz w:val="26"/>
                <w:szCs w:val="26"/>
              </w:rPr>
              <w:t>Areas</w:t>
            </w:r>
          </w:p>
        </w:tc>
        <w:tc>
          <w:tcPr>
            <w:tcW w:w="4303" w:type="dxa"/>
          </w:tcPr>
          <w:p w:rsidR="00211E0E" w:rsidRPr="00C52A2A" w:rsidRDefault="00211E0E" w:rsidP="00C62BDA">
            <w:pPr>
              <w:suppressLineNumbers/>
              <w:spacing w:after="100" w:afterAutospacing="1" w:line="360" w:lineRule="auto"/>
              <w:ind w:right="26"/>
              <w:contextualSpacing/>
              <w:jc w:val="both"/>
              <w:rPr>
                <w:b/>
                <w:sz w:val="26"/>
                <w:szCs w:val="26"/>
              </w:rPr>
            </w:pPr>
            <w:r w:rsidRPr="00C52A2A">
              <w:rPr>
                <w:b/>
                <w:sz w:val="26"/>
                <w:szCs w:val="26"/>
              </w:rPr>
              <w:t xml:space="preserve">             Percentages   (%)</w:t>
            </w:r>
          </w:p>
        </w:tc>
      </w:tr>
      <w:tr w:rsidR="00211E0E" w:rsidRPr="00C52A2A" w:rsidTr="00A13793">
        <w:tc>
          <w:tcPr>
            <w:tcW w:w="616" w:type="dxa"/>
            <w:tcBorders>
              <w:top w:val="single" w:sz="4" w:space="0" w:color="auto"/>
              <w:right w:val="single" w:sz="4" w:space="0" w:color="auto"/>
            </w:tcBorders>
          </w:tcPr>
          <w:p w:rsidR="00211E0E" w:rsidRPr="00C52A2A" w:rsidRDefault="00211E0E" w:rsidP="00C62BDA">
            <w:pPr>
              <w:suppressLineNumbers/>
              <w:spacing w:after="100" w:afterAutospacing="1" w:line="360" w:lineRule="auto"/>
              <w:ind w:right="26"/>
              <w:contextualSpacing/>
              <w:jc w:val="both"/>
              <w:rPr>
                <w:b/>
                <w:sz w:val="26"/>
                <w:szCs w:val="26"/>
              </w:rPr>
            </w:pPr>
            <w:r w:rsidRPr="00C52A2A">
              <w:rPr>
                <w:b/>
                <w:sz w:val="26"/>
                <w:szCs w:val="26"/>
              </w:rPr>
              <w:t>1</w:t>
            </w:r>
          </w:p>
        </w:tc>
        <w:tc>
          <w:tcPr>
            <w:tcW w:w="3747" w:type="dxa"/>
            <w:tcBorders>
              <w:left w:val="single" w:sz="4" w:space="0" w:color="auto"/>
            </w:tcBorders>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Oko-Erin</w:t>
            </w:r>
          </w:p>
        </w:tc>
        <w:tc>
          <w:tcPr>
            <w:tcW w:w="4303" w:type="dxa"/>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20</w:t>
            </w:r>
          </w:p>
        </w:tc>
      </w:tr>
      <w:tr w:rsidR="00211E0E" w:rsidRPr="00C52A2A" w:rsidTr="00A13793">
        <w:tc>
          <w:tcPr>
            <w:tcW w:w="616" w:type="dxa"/>
            <w:tcBorders>
              <w:right w:val="single" w:sz="4" w:space="0" w:color="auto"/>
            </w:tcBorders>
          </w:tcPr>
          <w:p w:rsidR="00211E0E" w:rsidRPr="00C52A2A" w:rsidRDefault="00211E0E" w:rsidP="00C62BDA">
            <w:pPr>
              <w:suppressLineNumbers/>
              <w:spacing w:after="100" w:afterAutospacing="1" w:line="360" w:lineRule="auto"/>
              <w:ind w:right="26"/>
              <w:contextualSpacing/>
              <w:jc w:val="both"/>
              <w:rPr>
                <w:b/>
                <w:sz w:val="26"/>
                <w:szCs w:val="26"/>
              </w:rPr>
            </w:pPr>
            <w:r w:rsidRPr="00C52A2A">
              <w:rPr>
                <w:b/>
                <w:sz w:val="26"/>
                <w:szCs w:val="26"/>
              </w:rPr>
              <w:t>2</w:t>
            </w:r>
          </w:p>
        </w:tc>
        <w:tc>
          <w:tcPr>
            <w:tcW w:w="3747" w:type="dxa"/>
            <w:tcBorders>
              <w:left w:val="single" w:sz="4" w:space="0" w:color="auto"/>
            </w:tcBorders>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Adewole</w:t>
            </w:r>
          </w:p>
        </w:tc>
        <w:tc>
          <w:tcPr>
            <w:tcW w:w="4303" w:type="dxa"/>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15</w:t>
            </w:r>
          </w:p>
        </w:tc>
      </w:tr>
      <w:tr w:rsidR="00211E0E" w:rsidRPr="00C52A2A" w:rsidTr="00A13793">
        <w:tc>
          <w:tcPr>
            <w:tcW w:w="616" w:type="dxa"/>
            <w:tcBorders>
              <w:right w:val="single" w:sz="4" w:space="0" w:color="auto"/>
            </w:tcBorders>
          </w:tcPr>
          <w:p w:rsidR="00211E0E" w:rsidRPr="00C52A2A" w:rsidRDefault="00211E0E" w:rsidP="00C62BDA">
            <w:pPr>
              <w:suppressLineNumbers/>
              <w:spacing w:after="100" w:afterAutospacing="1" w:line="360" w:lineRule="auto"/>
              <w:ind w:right="26"/>
              <w:contextualSpacing/>
              <w:jc w:val="both"/>
              <w:rPr>
                <w:b/>
                <w:sz w:val="26"/>
                <w:szCs w:val="26"/>
              </w:rPr>
            </w:pPr>
            <w:r w:rsidRPr="00C52A2A">
              <w:rPr>
                <w:b/>
                <w:sz w:val="26"/>
                <w:szCs w:val="26"/>
              </w:rPr>
              <w:t>3</w:t>
            </w:r>
          </w:p>
        </w:tc>
        <w:tc>
          <w:tcPr>
            <w:tcW w:w="3747" w:type="dxa"/>
            <w:tcBorders>
              <w:left w:val="single" w:sz="4" w:space="0" w:color="auto"/>
            </w:tcBorders>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Baboko</w:t>
            </w:r>
          </w:p>
        </w:tc>
        <w:tc>
          <w:tcPr>
            <w:tcW w:w="4303" w:type="dxa"/>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10</w:t>
            </w:r>
          </w:p>
        </w:tc>
      </w:tr>
      <w:tr w:rsidR="00211E0E" w:rsidRPr="00C52A2A" w:rsidTr="00A13793">
        <w:tc>
          <w:tcPr>
            <w:tcW w:w="616" w:type="dxa"/>
            <w:tcBorders>
              <w:right w:val="single" w:sz="4" w:space="0" w:color="auto"/>
            </w:tcBorders>
          </w:tcPr>
          <w:p w:rsidR="00211E0E" w:rsidRPr="00C52A2A" w:rsidRDefault="00211E0E" w:rsidP="00C62BDA">
            <w:pPr>
              <w:suppressLineNumbers/>
              <w:spacing w:after="100" w:afterAutospacing="1" w:line="360" w:lineRule="auto"/>
              <w:ind w:right="26"/>
              <w:contextualSpacing/>
              <w:jc w:val="both"/>
              <w:rPr>
                <w:b/>
                <w:sz w:val="26"/>
                <w:szCs w:val="26"/>
              </w:rPr>
            </w:pPr>
            <w:r w:rsidRPr="00C52A2A">
              <w:rPr>
                <w:b/>
                <w:sz w:val="26"/>
                <w:szCs w:val="26"/>
              </w:rPr>
              <w:t>4</w:t>
            </w:r>
          </w:p>
        </w:tc>
        <w:tc>
          <w:tcPr>
            <w:tcW w:w="3747" w:type="dxa"/>
            <w:tcBorders>
              <w:left w:val="single" w:sz="4" w:space="0" w:color="auto"/>
            </w:tcBorders>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Warrah </w:t>
            </w:r>
          </w:p>
        </w:tc>
        <w:tc>
          <w:tcPr>
            <w:tcW w:w="4303" w:type="dxa"/>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35</w:t>
            </w:r>
          </w:p>
        </w:tc>
      </w:tr>
      <w:tr w:rsidR="00211E0E" w:rsidRPr="00C52A2A" w:rsidTr="00A13793">
        <w:tc>
          <w:tcPr>
            <w:tcW w:w="4363" w:type="dxa"/>
            <w:gridSpan w:val="2"/>
          </w:tcPr>
          <w:p w:rsidR="00211E0E" w:rsidRPr="00C52A2A" w:rsidRDefault="00211E0E" w:rsidP="00C62BDA">
            <w:pPr>
              <w:suppressLineNumbers/>
              <w:spacing w:after="100" w:afterAutospacing="1" w:line="360" w:lineRule="auto"/>
              <w:contextualSpacing/>
              <w:jc w:val="both"/>
              <w:rPr>
                <w:sz w:val="26"/>
                <w:szCs w:val="26"/>
              </w:rPr>
            </w:pPr>
            <w:r w:rsidRPr="00C52A2A">
              <w:rPr>
                <w:sz w:val="26"/>
                <w:szCs w:val="26"/>
              </w:rPr>
              <w:t xml:space="preserve">                 TOTAL</w:t>
            </w:r>
          </w:p>
        </w:tc>
        <w:tc>
          <w:tcPr>
            <w:tcW w:w="4303" w:type="dxa"/>
          </w:tcPr>
          <w:p w:rsidR="00211E0E" w:rsidRPr="00C52A2A" w:rsidRDefault="00211E0E" w:rsidP="00C62BDA">
            <w:pPr>
              <w:suppressLineNumbers/>
              <w:spacing w:after="100" w:afterAutospacing="1" w:line="360" w:lineRule="auto"/>
              <w:contextualSpacing/>
              <w:jc w:val="both"/>
              <w:rPr>
                <w:b/>
                <w:sz w:val="26"/>
                <w:szCs w:val="26"/>
              </w:rPr>
            </w:pPr>
            <w:r w:rsidRPr="00C52A2A">
              <w:rPr>
                <w:b/>
                <w:sz w:val="26"/>
                <w:szCs w:val="26"/>
              </w:rPr>
              <w:t xml:space="preserve">                     80</w:t>
            </w:r>
          </w:p>
        </w:tc>
      </w:tr>
    </w:tbl>
    <w:p w:rsidR="00211E0E" w:rsidRPr="00C52A2A" w:rsidRDefault="00211E0E" w:rsidP="00AB1476">
      <w:pPr>
        <w:suppressLineNumbers/>
        <w:spacing w:after="100" w:afterAutospacing="1" w:line="480" w:lineRule="auto"/>
        <w:ind w:right="26"/>
        <w:contextualSpacing/>
        <w:jc w:val="both"/>
        <w:rPr>
          <w:b/>
          <w:bCs/>
          <w:sz w:val="26"/>
          <w:szCs w:val="26"/>
        </w:rPr>
      </w:pPr>
      <w:r w:rsidRPr="00C52A2A">
        <w:rPr>
          <w:b/>
          <w:bCs/>
          <w:sz w:val="26"/>
          <w:szCs w:val="26"/>
        </w:rPr>
        <w:t>Analysis of data to answer the Research Questions</w:t>
      </w:r>
    </w:p>
    <w:p w:rsidR="00211E0E" w:rsidRPr="00C62BDA" w:rsidRDefault="00211E0E" w:rsidP="00C62BDA">
      <w:pPr>
        <w:suppressLineNumbers/>
        <w:spacing w:after="100" w:afterAutospacing="1" w:line="480" w:lineRule="auto"/>
        <w:ind w:right="26"/>
        <w:contextualSpacing/>
        <w:jc w:val="both"/>
        <w:rPr>
          <w:b/>
          <w:bCs/>
          <w:sz w:val="26"/>
          <w:szCs w:val="26"/>
        </w:rPr>
      </w:pPr>
      <w:r w:rsidRPr="00C52A2A">
        <w:rPr>
          <w:b/>
          <w:sz w:val="26"/>
          <w:szCs w:val="26"/>
        </w:rPr>
        <w:lastRenderedPageBreak/>
        <w:t>Research Question 1</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 xml:space="preserve">What extent has parental educational background influence the academic </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performance of pre-nursery school pupils?</w:t>
      </w:r>
    </w:p>
    <w:p w:rsidR="00211E0E" w:rsidRPr="00C62BDA" w:rsidRDefault="00211E0E" w:rsidP="00C62BDA">
      <w:pPr>
        <w:suppressLineNumbers/>
        <w:spacing w:before="240" w:after="100" w:afterAutospacing="1" w:line="480" w:lineRule="auto"/>
        <w:contextualSpacing/>
        <w:jc w:val="both"/>
        <w:rPr>
          <w:sz w:val="26"/>
          <w:szCs w:val="26"/>
        </w:rPr>
      </w:pPr>
      <w:r w:rsidRPr="00C52A2A">
        <w:rPr>
          <w:b/>
          <w:sz w:val="26"/>
          <w:szCs w:val="26"/>
        </w:rPr>
        <w:t xml:space="preserve"> Table 3:</w:t>
      </w:r>
      <w:r w:rsidRPr="00C52A2A">
        <w:rPr>
          <w:sz w:val="26"/>
          <w:szCs w:val="26"/>
        </w:rPr>
        <w:t xml:space="preserve">  Summary of result showing the influence of  parental educational background on the academic performance of pre-nursery school pupils.</w:t>
      </w:r>
    </w:p>
    <w:tbl>
      <w:tblPr>
        <w:tblStyle w:val="TableGrid"/>
        <w:tblW w:w="0" w:type="auto"/>
        <w:tblLook w:val="04A0"/>
      </w:tblPr>
      <w:tblGrid>
        <w:gridCol w:w="646"/>
        <w:gridCol w:w="5600"/>
        <w:gridCol w:w="677"/>
        <w:gridCol w:w="701"/>
        <w:gridCol w:w="1310"/>
      </w:tblGrid>
      <w:tr w:rsidR="00211E0E" w:rsidRPr="00C52A2A" w:rsidTr="000364F6">
        <w:trPr>
          <w:trHeight w:val="440"/>
        </w:trPr>
        <w:tc>
          <w:tcPr>
            <w:tcW w:w="646"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S/N</w:t>
            </w:r>
          </w:p>
        </w:tc>
        <w:tc>
          <w:tcPr>
            <w:tcW w:w="5600"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ITEMS</w:t>
            </w:r>
          </w:p>
        </w:tc>
        <w:tc>
          <w:tcPr>
            <w:tcW w:w="677"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 xml:space="preserve">  </w:t>
            </w:r>
            <w:r w:rsidR="000364F6" w:rsidRPr="00BA56B3">
              <w:rPr>
                <w:rFonts w:ascii="Times New Roman" w:hAnsi="Times New Roman" w:cs="Times New Roman"/>
                <w:b/>
                <w:sz w:val="24"/>
                <w:szCs w:val="24"/>
              </w:rPr>
              <w:t>X</w:t>
            </w:r>
            <w:r w:rsidRPr="00BA56B3">
              <w:rPr>
                <w:rFonts w:ascii="Times New Roman" w:hAnsi="Times New Roman" w:cs="Times New Roman"/>
                <w:b/>
                <w:sz w:val="24"/>
                <w:szCs w:val="24"/>
              </w:rPr>
              <w:t xml:space="preserve">                                                                                              </w:t>
            </w:r>
          </w:p>
        </w:tc>
        <w:tc>
          <w:tcPr>
            <w:tcW w:w="701"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SD</w:t>
            </w:r>
          </w:p>
        </w:tc>
        <w:tc>
          <w:tcPr>
            <w:tcW w:w="1042"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REMARK</w:t>
            </w:r>
          </w:p>
        </w:tc>
      </w:tr>
      <w:tr w:rsidR="00211E0E" w:rsidRPr="00C52A2A" w:rsidTr="00A13793">
        <w:tc>
          <w:tcPr>
            <w:tcW w:w="646"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1</w:t>
            </w:r>
          </w:p>
        </w:tc>
        <w:tc>
          <w:tcPr>
            <w:tcW w:w="5600"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sz w:val="24"/>
                <w:szCs w:val="24"/>
              </w:rPr>
              <w:t>To what extent has parental educational background contributes to the academic performance of pre-nursery school pupils.</w:t>
            </w:r>
          </w:p>
        </w:tc>
        <w:tc>
          <w:tcPr>
            <w:tcW w:w="677"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sz w:val="24"/>
                <w:szCs w:val="24"/>
              </w:rPr>
              <w:t>2.98</w:t>
            </w:r>
          </w:p>
        </w:tc>
        <w:tc>
          <w:tcPr>
            <w:tcW w:w="701"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 xml:space="preserve">1.03    </w:t>
            </w:r>
          </w:p>
        </w:tc>
        <w:tc>
          <w:tcPr>
            <w:tcW w:w="1042"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High Extent</w:t>
            </w:r>
          </w:p>
        </w:tc>
      </w:tr>
      <w:tr w:rsidR="00211E0E" w:rsidRPr="00C52A2A" w:rsidTr="00A13793">
        <w:tc>
          <w:tcPr>
            <w:tcW w:w="646"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2</w:t>
            </w:r>
          </w:p>
        </w:tc>
        <w:tc>
          <w:tcPr>
            <w:tcW w:w="5600"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sz w:val="24"/>
                <w:szCs w:val="24"/>
              </w:rPr>
              <w:t>To what extent does a higher level of parental education typically lead to better academic outcomes for pre-nursery school pupils.</w:t>
            </w:r>
          </w:p>
        </w:tc>
        <w:tc>
          <w:tcPr>
            <w:tcW w:w="677"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sz w:val="24"/>
                <w:szCs w:val="24"/>
              </w:rPr>
              <w:t>2.75</w:t>
            </w:r>
          </w:p>
        </w:tc>
        <w:tc>
          <w:tcPr>
            <w:tcW w:w="701"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0.98</w:t>
            </w:r>
          </w:p>
        </w:tc>
        <w:tc>
          <w:tcPr>
            <w:tcW w:w="1042"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High Extent</w:t>
            </w:r>
          </w:p>
        </w:tc>
      </w:tr>
      <w:tr w:rsidR="00211E0E" w:rsidRPr="00C52A2A" w:rsidTr="00A13793">
        <w:tc>
          <w:tcPr>
            <w:tcW w:w="646"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3</w:t>
            </w:r>
          </w:p>
        </w:tc>
        <w:tc>
          <w:tcPr>
            <w:tcW w:w="5600" w:type="dxa"/>
          </w:tcPr>
          <w:p w:rsidR="00211E0E" w:rsidRPr="00BA56B3" w:rsidRDefault="00716CA8"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sz w:val="24"/>
                <w:szCs w:val="24"/>
              </w:rPr>
              <w:t xml:space="preserve"> To what extent does </w:t>
            </w:r>
            <w:r w:rsidR="00211E0E" w:rsidRPr="00BA56B3">
              <w:rPr>
                <w:rFonts w:ascii="Times New Roman" w:hAnsi="Times New Roman" w:cs="Times New Roman"/>
                <w:sz w:val="24"/>
                <w:szCs w:val="24"/>
              </w:rPr>
              <w:t xml:space="preserve"> parents with a higher level of education provide additional educational resources and support for their pre-nursery school pupils.</w:t>
            </w:r>
          </w:p>
        </w:tc>
        <w:tc>
          <w:tcPr>
            <w:tcW w:w="677"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sz w:val="24"/>
                <w:szCs w:val="24"/>
              </w:rPr>
              <w:t>3.15</w:t>
            </w:r>
          </w:p>
        </w:tc>
        <w:tc>
          <w:tcPr>
            <w:tcW w:w="701"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 xml:space="preserve">1.07      </w:t>
            </w:r>
          </w:p>
        </w:tc>
        <w:tc>
          <w:tcPr>
            <w:tcW w:w="1042"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High Extent</w:t>
            </w:r>
          </w:p>
        </w:tc>
      </w:tr>
      <w:tr w:rsidR="00211E0E" w:rsidRPr="00C52A2A" w:rsidTr="00A13793">
        <w:tc>
          <w:tcPr>
            <w:tcW w:w="646"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4</w:t>
            </w:r>
          </w:p>
        </w:tc>
        <w:tc>
          <w:tcPr>
            <w:tcW w:w="5600"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sz w:val="24"/>
                <w:szCs w:val="24"/>
              </w:rPr>
              <w:t>To what extent does a parent with higher educational backgrounds likely to have higher expectations for their child's academic performance.</w:t>
            </w:r>
          </w:p>
        </w:tc>
        <w:tc>
          <w:tcPr>
            <w:tcW w:w="677"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sz w:val="24"/>
                <w:szCs w:val="24"/>
              </w:rPr>
              <w:t>3.1</w:t>
            </w:r>
          </w:p>
        </w:tc>
        <w:tc>
          <w:tcPr>
            <w:tcW w:w="701"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 xml:space="preserve">1.05  </w:t>
            </w:r>
          </w:p>
        </w:tc>
        <w:tc>
          <w:tcPr>
            <w:tcW w:w="1042"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sz w:val="24"/>
                <w:szCs w:val="24"/>
              </w:rPr>
              <w:t xml:space="preserve"> High Extent</w:t>
            </w:r>
          </w:p>
        </w:tc>
      </w:tr>
      <w:tr w:rsidR="00211E0E" w:rsidRPr="00C52A2A" w:rsidTr="00A13793">
        <w:tc>
          <w:tcPr>
            <w:tcW w:w="6246" w:type="dxa"/>
            <w:gridSpan w:val="2"/>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sz w:val="24"/>
                <w:szCs w:val="24"/>
              </w:rPr>
            </w:pPr>
            <w:r w:rsidRPr="00BA56B3">
              <w:rPr>
                <w:rFonts w:ascii="Times New Roman" w:hAnsi="Times New Roman" w:cs="Times New Roman"/>
                <w:b/>
                <w:sz w:val="24"/>
                <w:szCs w:val="24"/>
              </w:rPr>
              <w:t xml:space="preserve">            Average   mean</w:t>
            </w:r>
          </w:p>
        </w:tc>
        <w:tc>
          <w:tcPr>
            <w:tcW w:w="677"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3.0</w:t>
            </w:r>
          </w:p>
        </w:tc>
        <w:tc>
          <w:tcPr>
            <w:tcW w:w="701"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1.0</w:t>
            </w:r>
          </w:p>
        </w:tc>
        <w:tc>
          <w:tcPr>
            <w:tcW w:w="1042" w:type="dxa"/>
          </w:tcPr>
          <w:p w:rsidR="00211E0E" w:rsidRPr="00BA56B3" w:rsidRDefault="00211E0E" w:rsidP="00BA56B3">
            <w:pPr>
              <w:pStyle w:val="NoSpacing"/>
              <w:suppressLineNumbers/>
              <w:spacing w:before="100" w:beforeAutospacing="1" w:after="100" w:afterAutospacing="1" w:line="360" w:lineRule="auto"/>
              <w:contextualSpacing/>
              <w:jc w:val="both"/>
              <w:rPr>
                <w:rFonts w:ascii="Times New Roman" w:hAnsi="Times New Roman" w:cs="Times New Roman"/>
                <w:b/>
                <w:sz w:val="24"/>
                <w:szCs w:val="24"/>
              </w:rPr>
            </w:pPr>
            <w:r w:rsidRPr="00BA56B3">
              <w:rPr>
                <w:rFonts w:ascii="Times New Roman" w:hAnsi="Times New Roman" w:cs="Times New Roman"/>
                <w:b/>
                <w:sz w:val="24"/>
                <w:szCs w:val="24"/>
              </w:rPr>
              <w:t>HIGH EXTENT</w:t>
            </w:r>
          </w:p>
        </w:tc>
      </w:tr>
    </w:tbl>
    <w:p w:rsidR="00211E0E" w:rsidRPr="00C52A2A" w:rsidRDefault="00C42A84"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b/>
          <w:sz w:val="26"/>
          <w:szCs w:val="26"/>
        </w:rPr>
        <w:t>Source: Field Survey, 2024</w:t>
      </w:r>
      <w:r w:rsidR="00211E0E" w:rsidRPr="00C52A2A">
        <w:rPr>
          <w:rFonts w:ascii="Times New Roman" w:hAnsi="Times New Roman" w:cs="Times New Roman"/>
          <w:b/>
          <w:sz w:val="26"/>
          <w:szCs w:val="26"/>
        </w:rPr>
        <w:t>.</w:t>
      </w:r>
    </w:p>
    <w:p w:rsidR="00211E0E" w:rsidRPr="00C52A2A" w:rsidRDefault="00211E0E" w:rsidP="00AB1476">
      <w:pPr>
        <w:suppressLineNumbers/>
        <w:spacing w:before="240" w:after="100" w:afterAutospacing="1" w:line="480" w:lineRule="auto"/>
        <w:ind w:firstLine="720"/>
        <w:contextualSpacing/>
        <w:jc w:val="both"/>
        <w:rPr>
          <w:sz w:val="26"/>
          <w:szCs w:val="26"/>
        </w:rPr>
      </w:pPr>
      <w:r w:rsidRPr="00C52A2A">
        <w:rPr>
          <w:sz w:val="26"/>
          <w:szCs w:val="26"/>
        </w:rPr>
        <w:lastRenderedPageBreak/>
        <w:t xml:space="preserve">Results from Table 3 shows the Summary of result of the influence of parental educational background on the academic performance of pre-nursery school pupils. It was revealed that parental educational background has a significant impact on academic performance of pre-nursery school pupils in Ilorin West   local Government, Kwara State.  It could be observed that the Average mean is 3.0. This implies that parental educational background has impact of academic performance of pre-nursery school pupils in Ilorin West  local Government, Kwara State. </w:t>
      </w:r>
    </w:p>
    <w:p w:rsidR="00211E0E" w:rsidRPr="00C52A2A" w:rsidRDefault="00211E0E" w:rsidP="00AB1476">
      <w:pPr>
        <w:suppressLineNumbers/>
        <w:spacing w:before="240" w:after="100" w:afterAutospacing="1" w:line="480" w:lineRule="auto"/>
        <w:contextualSpacing/>
        <w:jc w:val="both"/>
        <w:rPr>
          <w:sz w:val="26"/>
          <w:szCs w:val="26"/>
        </w:rPr>
      </w:pPr>
      <w:r w:rsidRPr="00C52A2A">
        <w:rPr>
          <w:b/>
          <w:sz w:val="26"/>
          <w:szCs w:val="26"/>
        </w:rPr>
        <w:t>Research Question 2</w:t>
      </w:r>
    </w:p>
    <w:p w:rsidR="00211E0E" w:rsidRPr="00EE3E70" w:rsidRDefault="00211E0E" w:rsidP="006843A1">
      <w:pPr>
        <w:suppressLineNumbers/>
        <w:spacing w:after="100" w:afterAutospacing="1" w:line="480" w:lineRule="auto"/>
        <w:ind w:firstLine="720"/>
        <w:contextualSpacing/>
        <w:jc w:val="both"/>
        <w:rPr>
          <w:sz w:val="26"/>
          <w:szCs w:val="26"/>
        </w:rPr>
      </w:pPr>
      <w:r w:rsidRPr="00EE3E70">
        <w:rPr>
          <w:sz w:val="26"/>
          <w:szCs w:val="26"/>
        </w:rPr>
        <w:t xml:space="preserve">Is there any difference in the parental educational background and academic performance of pre-nursery school pupils in Ilorin west local government, </w:t>
      </w:r>
      <w:r w:rsidR="00716CA8" w:rsidRPr="00EE3E70">
        <w:rPr>
          <w:sz w:val="26"/>
          <w:szCs w:val="26"/>
        </w:rPr>
        <w:t xml:space="preserve">of </w:t>
      </w:r>
      <w:r w:rsidRPr="00EE3E70">
        <w:rPr>
          <w:sz w:val="26"/>
          <w:szCs w:val="26"/>
        </w:rPr>
        <w:t>kwara State on the basis of gender?</w:t>
      </w:r>
    </w:p>
    <w:p w:rsidR="00211E0E" w:rsidRDefault="00211E0E" w:rsidP="00AB1476">
      <w:pPr>
        <w:suppressLineNumbers/>
        <w:spacing w:after="100" w:afterAutospacing="1" w:line="480" w:lineRule="auto"/>
        <w:contextualSpacing/>
        <w:jc w:val="both"/>
        <w:rPr>
          <w:sz w:val="26"/>
          <w:szCs w:val="26"/>
        </w:rPr>
      </w:pPr>
      <w:r w:rsidRPr="00C52A2A">
        <w:rPr>
          <w:b/>
          <w:sz w:val="26"/>
          <w:szCs w:val="26"/>
        </w:rPr>
        <w:t>Table 4:</w:t>
      </w:r>
      <w:r w:rsidRPr="00C52A2A">
        <w:rPr>
          <w:sz w:val="26"/>
          <w:szCs w:val="26"/>
        </w:rPr>
        <w:t xml:space="preserve">  Summary of result </w:t>
      </w:r>
      <w:r w:rsidR="00A6726D" w:rsidRPr="00C52A2A">
        <w:rPr>
          <w:sz w:val="26"/>
          <w:szCs w:val="26"/>
        </w:rPr>
        <w:t>on</w:t>
      </w:r>
      <w:r w:rsidRPr="00C52A2A">
        <w:rPr>
          <w:sz w:val="26"/>
          <w:szCs w:val="26"/>
        </w:rPr>
        <w:t xml:space="preserve"> is there any difference in the parental educational background and academic performance of pre-nursery school pupils in Ilorin west local government, </w:t>
      </w:r>
      <w:r w:rsidR="00A6726D" w:rsidRPr="00C52A2A">
        <w:rPr>
          <w:sz w:val="26"/>
          <w:szCs w:val="26"/>
        </w:rPr>
        <w:t>Kwara</w:t>
      </w:r>
      <w:r w:rsidRPr="00C52A2A">
        <w:rPr>
          <w:sz w:val="26"/>
          <w:szCs w:val="26"/>
        </w:rPr>
        <w:t xml:space="preserve"> State on the basis of gender.</w:t>
      </w:r>
    </w:p>
    <w:p w:rsidR="00EE3E70" w:rsidRDefault="00EE3E70" w:rsidP="00AB1476">
      <w:pPr>
        <w:suppressLineNumbers/>
        <w:spacing w:after="100" w:afterAutospacing="1" w:line="480" w:lineRule="auto"/>
        <w:contextualSpacing/>
        <w:jc w:val="both"/>
        <w:rPr>
          <w:sz w:val="26"/>
          <w:szCs w:val="26"/>
        </w:rPr>
      </w:pPr>
    </w:p>
    <w:p w:rsidR="00EE3E70" w:rsidRDefault="00EE3E70" w:rsidP="00AB1476">
      <w:pPr>
        <w:suppressLineNumbers/>
        <w:spacing w:after="100" w:afterAutospacing="1" w:line="480" w:lineRule="auto"/>
        <w:contextualSpacing/>
        <w:jc w:val="both"/>
        <w:rPr>
          <w:sz w:val="26"/>
          <w:szCs w:val="26"/>
        </w:rPr>
      </w:pPr>
    </w:p>
    <w:p w:rsidR="00EE3E70" w:rsidRPr="00C52A2A" w:rsidRDefault="00EE3E70" w:rsidP="00AB1476">
      <w:pPr>
        <w:suppressLineNumbers/>
        <w:spacing w:after="100" w:afterAutospacing="1" w:line="480" w:lineRule="auto"/>
        <w:contextualSpacing/>
        <w:jc w:val="both"/>
        <w:rPr>
          <w:sz w:val="26"/>
          <w:szCs w:val="26"/>
        </w:rPr>
      </w:pPr>
    </w:p>
    <w:tbl>
      <w:tblPr>
        <w:tblStyle w:val="TableGrid"/>
        <w:tblpPr w:leftFromText="180" w:rightFromText="180" w:vertAnchor="text" w:tblpY="130"/>
        <w:tblW w:w="0" w:type="auto"/>
        <w:tblLook w:val="04A0"/>
      </w:tblPr>
      <w:tblGrid>
        <w:gridCol w:w="645"/>
        <w:gridCol w:w="5565"/>
        <w:gridCol w:w="706"/>
        <w:gridCol w:w="706"/>
        <w:gridCol w:w="1401"/>
      </w:tblGrid>
      <w:tr w:rsidR="00211E0E" w:rsidRPr="00C52A2A" w:rsidTr="00EE3E70">
        <w:tc>
          <w:tcPr>
            <w:tcW w:w="645"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lastRenderedPageBreak/>
              <w:t>S/N</w:t>
            </w:r>
          </w:p>
        </w:tc>
        <w:tc>
          <w:tcPr>
            <w:tcW w:w="5565"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 xml:space="preserve">                               ITEMS</w:t>
            </w:r>
          </w:p>
        </w:tc>
        <w:tc>
          <w:tcPr>
            <w:tcW w:w="706" w:type="dxa"/>
          </w:tcPr>
          <w:p w:rsidR="00211E0E" w:rsidRPr="00C52A2A" w:rsidRDefault="002974D4" w:rsidP="00AB1476">
            <w:pPr>
              <w:pStyle w:val="NoSpacing"/>
              <w:suppressLineNumbers/>
              <w:spacing w:after="100" w:afterAutospacing="1" w:line="480" w:lineRule="auto"/>
              <w:contextualSpacing/>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4.45pt;margin-top:3.05pt;width:8.85pt;height:0;z-index:251658240;mso-position-horizontal-relative:text;mso-position-vertical-relative:text" o:connectortype="straight"/>
              </w:pict>
            </w:r>
            <w:r w:rsidR="00211E0E" w:rsidRPr="00C52A2A">
              <w:rPr>
                <w:rFonts w:ascii="Times New Roman" w:hAnsi="Times New Roman" w:cs="Times New Roman"/>
                <w:sz w:val="26"/>
                <w:szCs w:val="26"/>
              </w:rPr>
              <w:t xml:space="preserve">    </w:t>
            </w:r>
            <w:r w:rsidR="00716CA8" w:rsidRPr="00C52A2A">
              <w:rPr>
                <w:rFonts w:ascii="Times New Roman" w:hAnsi="Times New Roman" w:cs="Times New Roman"/>
                <w:sz w:val="26"/>
                <w:szCs w:val="26"/>
              </w:rPr>
              <w:t>X</w:t>
            </w:r>
            <w:r w:rsidR="00211E0E" w:rsidRPr="00C52A2A">
              <w:rPr>
                <w:rFonts w:ascii="Times New Roman" w:hAnsi="Times New Roman" w:cs="Times New Roman"/>
                <w:sz w:val="26"/>
                <w:szCs w:val="26"/>
              </w:rPr>
              <w:t xml:space="preserve">                                                                                             </w:t>
            </w:r>
          </w:p>
        </w:tc>
        <w:tc>
          <w:tcPr>
            <w:tcW w:w="706"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SD</w:t>
            </w:r>
          </w:p>
        </w:tc>
        <w:tc>
          <w:tcPr>
            <w:tcW w:w="1401"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REMARK</w:t>
            </w:r>
          </w:p>
        </w:tc>
      </w:tr>
      <w:tr w:rsidR="00211E0E" w:rsidRPr="00C52A2A" w:rsidTr="00EE3E70">
        <w:tc>
          <w:tcPr>
            <w:tcW w:w="645"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1</w:t>
            </w:r>
          </w:p>
        </w:tc>
        <w:tc>
          <w:tcPr>
            <w:tcW w:w="5565"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Parental educational background on academic performance vary based on the gender of the pre-nursery school pupil.</w:t>
            </w:r>
          </w:p>
        </w:tc>
        <w:tc>
          <w:tcPr>
            <w:tcW w:w="706"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 xml:space="preserve">3.02 </w:t>
            </w:r>
          </w:p>
        </w:tc>
        <w:tc>
          <w:tcPr>
            <w:tcW w:w="706"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 xml:space="preserve">1.5    </w:t>
            </w:r>
          </w:p>
        </w:tc>
        <w:tc>
          <w:tcPr>
            <w:tcW w:w="1401"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Agree</w:t>
            </w:r>
          </w:p>
        </w:tc>
      </w:tr>
      <w:tr w:rsidR="00211E0E" w:rsidRPr="00C52A2A" w:rsidTr="00EE3E70">
        <w:tc>
          <w:tcPr>
            <w:tcW w:w="645"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2</w:t>
            </w:r>
          </w:p>
        </w:tc>
        <w:tc>
          <w:tcPr>
            <w:tcW w:w="5565"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The level of educational support provided by parents vary based on the gender of the pre-nursery school pupil.</w:t>
            </w:r>
          </w:p>
        </w:tc>
        <w:tc>
          <w:tcPr>
            <w:tcW w:w="706"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 xml:space="preserve">3.16 </w:t>
            </w:r>
          </w:p>
        </w:tc>
        <w:tc>
          <w:tcPr>
            <w:tcW w:w="706"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1.9</w:t>
            </w:r>
          </w:p>
        </w:tc>
        <w:tc>
          <w:tcPr>
            <w:tcW w:w="1401"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Agree</w:t>
            </w:r>
          </w:p>
        </w:tc>
      </w:tr>
      <w:tr w:rsidR="00211E0E" w:rsidRPr="00C52A2A" w:rsidTr="00EE3E70">
        <w:tc>
          <w:tcPr>
            <w:tcW w:w="645"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3</w:t>
            </w:r>
          </w:p>
        </w:tc>
        <w:tc>
          <w:tcPr>
            <w:tcW w:w="5565"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Parent's academic expectations differ based on the gender of the pre-nursery school pupil.</w:t>
            </w:r>
          </w:p>
        </w:tc>
        <w:tc>
          <w:tcPr>
            <w:tcW w:w="706" w:type="dxa"/>
            <w:tcBorders>
              <w:right w:val="single" w:sz="4" w:space="0" w:color="auto"/>
            </w:tcBorders>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 xml:space="preserve">2.79    </w:t>
            </w:r>
          </w:p>
        </w:tc>
        <w:tc>
          <w:tcPr>
            <w:tcW w:w="706" w:type="dxa"/>
            <w:tcBorders>
              <w:left w:val="single" w:sz="4" w:space="0" w:color="auto"/>
              <w:right w:val="single" w:sz="4" w:space="0" w:color="auto"/>
            </w:tcBorders>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 xml:space="preserve">0.95      </w:t>
            </w:r>
          </w:p>
        </w:tc>
        <w:tc>
          <w:tcPr>
            <w:tcW w:w="1401" w:type="dxa"/>
            <w:tcBorders>
              <w:left w:val="single" w:sz="4" w:space="0" w:color="auto"/>
            </w:tcBorders>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Agree</w:t>
            </w:r>
          </w:p>
        </w:tc>
      </w:tr>
      <w:tr w:rsidR="00EE3E70" w:rsidRPr="00C52A2A" w:rsidTr="00EE3E70">
        <w:trPr>
          <w:trHeight w:val="513"/>
        </w:trPr>
        <w:tc>
          <w:tcPr>
            <w:tcW w:w="6210" w:type="dxa"/>
            <w:gridSpan w:val="2"/>
            <w:tcBorders>
              <w:right w:val="single" w:sz="4" w:space="0" w:color="auto"/>
            </w:tcBorders>
          </w:tcPr>
          <w:p w:rsidR="00EE3E70" w:rsidRPr="00C52A2A" w:rsidRDefault="00EE3E70"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b/>
                <w:sz w:val="26"/>
                <w:szCs w:val="26"/>
              </w:rPr>
              <w:t xml:space="preserve">               Average   mean</w:t>
            </w:r>
          </w:p>
        </w:tc>
        <w:tc>
          <w:tcPr>
            <w:tcW w:w="706" w:type="dxa"/>
            <w:tcBorders>
              <w:left w:val="single" w:sz="4" w:space="0" w:color="auto"/>
              <w:right w:val="single" w:sz="4" w:space="0" w:color="auto"/>
            </w:tcBorders>
          </w:tcPr>
          <w:p w:rsidR="00EE3E70" w:rsidRPr="00C52A2A" w:rsidRDefault="00EE3E70"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3.0</w:t>
            </w:r>
          </w:p>
        </w:tc>
        <w:tc>
          <w:tcPr>
            <w:tcW w:w="706" w:type="dxa"/>
            <w:tcBorders>
              <w:left w:val="single" w:sz="4" w:space="0" w:color="auto"/>
              <w:right w:val="single" w:sz="4" w:space="0" w:color="auto"/>
            </w:tcBorders>
          </w:tcPr>
          <w:p w:rsidR="00EE3E70" w:rsidRPr="00C52A2A" w:rsidRDefault="00EE3E70"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1.45</w:t>
            </w:r>
          </w:p>
        </w:tc>
        <w:tc>
          <w:tcPr>
            <w:tcW w:w="1401" w:type="dxa"/>
            <w:tcBorders>
              <w:left w:val="single" w:sz="4" w:space="0" w:color="auto"/>
            </w:tcBorders>
          </w:tcPr>
          <w:p w:rsidR="00EE3E70" w:rsidRPr="00C52A2A" w:rsidRDefault="00EE3E70"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Agreed</w:t>
            </w:r>
          </w:p>
        </w:tc>
      </w:tr>
    </w:tbl>
    <w:p w:rsidR="00211E0E" w:rsidRPr="00C52A2A" w:rsidRDefault="00C42A84"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b/>
          <w:sz w:val="26"/>
          <w:szCs w:val="26"/>
        </w:rPr>
        <w:t>Source: Field Survey, 2024</w:t>
      </w:r>
      <w:r w:rsidR="00211E0E" w:rsidRPr="00C52A2A">
        <w:rPr>
          <w:rFonts w:ascii="Times New Roman" w:hAnsi="Times New Roman" w:cs="Times New Roman"/>
          <w:b/>
          <w:sz w:val="26"/>
          <w:szCs w:val="26"/>
        </w:rPr>
        <w:t>.</w:t>
      </w:r>
      <w:r w:rsidR="00211E0E" w:rsidRPr="00C52A2A">
        <w:rPr>
          <w:rFonts w:ascii="Times New Roman" w:hAnsi="Times New Roman" w:cs="Times New Roman"/>
          <w:sz w:val="26"/>
          <w:szCs w:val="26"/>
        </w:rPr>
        <w:t xml:space="preserve"> </w:t>
      </w:r>
    </w:p>
    <w:p w:rsidR="005C11CE" w:rsidRPr="006843A1" w:rsidRDefault="00211E0E" w:rsidP="006843A1">
      <w:pPr>
        <w:pStyle w:val="NoSpacing"/>
        <w:suppressLineNumbers/>
        <w:spacing w:after="100" w:afterAutospacing="1" w:line="480" w:lineRule="auto"/>
        <w:ind w:firstLine="720"/>
        <w:contextualSpacing/>
        <w:jc w:val="both"/>
        <w:rPr>
          <w:rFonts w:ascii="Times New Roman" w:hAnsi="Times New Roman" w:cs="Times New Roman"/>
          <w:b/>
          <w:sz w:val="26"/>
          <w:szCs w:val="26"/>
        </w:rPr>
      </w:pPr>
      <w:r w:rsidRPr="00C52A2A">
        <w:rPr>
          <w:rFonts w:ascii="Times New Roman" w:hAnsi="Times New Roman" w:cs="Times New Roman"/>
          <w:sz w:val="26"/>
          <w:szCs w:val="26"/>
        </w:rPr>
        <w:t xml:space="preserve">Results from Table 4 shows the Summary of result on the difference in the parental educational background and academic performance of pre-nursery school pupils in Ilorin west local government, kwara State on the basis of gender. It was revealed that parental educational background on academic performance of pre-nursery school pupils in Ilorin West   local Government, Kwara State vary as some parents tend to pay limited roles in supporting their wards at early childhood education of their </w:t>
      </w:r>
      <w:r w:rsidRPr="00C52A2A">
        <w:rPr>
          <w:rFonts w:ascii="Times New Roman" w:hAnsi="Times New Roman" w:cs="Times New Roman"/>
          <w:sz w:val="26"/>
          <w:szCs w:val="26"/>
        </w:rPr>
        <w:lastRenderedPageBreak/>
        <w:t>children. From the findings the researcher noted that not all children have an equal supportive education from their parents, as some parents consider male education more important than female education. It could be observed that the Average mean is 3.0. This implies that there is a difference in the parental educational background and academic performance of pre-nursery school pupils in Ilorin west local government, kwara State on the basis of gender.</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Research Question 3</w:t>
      </w:r>
    </w:p>
    <w:p w:rsidR="00211E0E" w:rsidRPr="006843A1" w:rsidRDefault="00211E0E" w:rsidP="006843A1">
      <w:pPr>
        <w:suppressLineNumbers/>
        <w:spacing w:after="100" w:afterAutospacing="1" w:line="480" w:lineRule="auto"/>
        <w:ind w:firstLine="720"/>
        <w:contextualSpacing/>
        <w:jc w:val="both"/>
        <w:rPr>
          <w:sz w:val="26"/>
          <w:szCs w:val="26"/>
        </w:rPr>
      </w:pPr>
      <w:r w:rsidRPr="006843A1">
        <w:rPr>
          <w:sz w:val="26"/>
          <w:szCs w:val="26"/>
        </w:rPr>
        <w:t>Is there any difference in the parental educational background and academic performance of pre-nursery school pupils in Ilorin west local government, kwara State on the basis of age?</w:t>
      </w:r>
    </w:p>
    <w:p w:rsidR="00211E0E" w:rsidRDefault="00211E0E" w:rsidP="00AB1476">
      <w:pPr>
        <w:suppressLineNumbers/>
        <w:spacing w:after="100" w:afterAutospacing="1" w:line="480" w:lineRule="auto"/>
        <w:contextualSpacing/>
        <w:jc w:val="both"/>
        <w:rPr>
          <w:sz w:val="26"/>
          <w:szCs w:val="26"/>
        </w:rPr>
      </w:pPr>
      <w:r w:rsidRPr="00C52A2A">
        <w:rPr>
          <w:b/>
          <w:sz w:val="26"/>
          <w:szCs w:val="26"/>
        </w:rPr>
        <w:t>Table 5:</w:t>
      </w:r>
      <w:r w:rsidRPr="00C52A2A">
        <w:rPr>
          <w:sz w:val="26"/>
          <w:szCs w:val="26"/>
        </w:rPr>
        <w:t xml:space="preserve"> Summary of result on, is there any difference in the parental educational background and academic performance of pre-nursery school pupils in Ilorin west local government, kwara State on the basis of age.</w:t>
      </w:r>
    </w:p>
    <w:p w:rsidR="0014308F" w:rsidRDefault="0014308F" w:rsidP="00AB1476">
      <w:pPr>
        <w:suppressLineNumbers/>
        <w:spacing w:after="100" w:afterAutospacing="1" w:line="480" w:lineRule="auto"/>
        <w:contextualSpacing/>
        <w:jc w:val="both"/>
        <w:rPr>
          <w:sz w:val="26"/>
          <w:szCs w:val="26"/>
        </w:rPr>
      </w:pPr>
    </w:p>
    <w:p w:rsidR="0014308F" w:rsidRDefault="0014308F" w:rsidP="00AB1476">
      <w:pPr>
        <w:suppressLineNumbers/>
        <w:spacing w:after="100" w:afterAutospacing="1" w:line="480" w:lineRule="auto"/>
        <w:contextualSpacing/>
        <w:jc w:val="both"/>
        <w:rPr>
          <w:sz w:val="26"/>
          <w:szCs w:val="26"/>
        </w:rPr>
      </w:pPr>
    </w:p>
    <w:p w:rsidR="0014308F" w:rsidRPr="00C52A2A" w:rsidRDefault="0014308F" w:rsidP="00AB1476">
      <w:pPr>
        <w:suppressLineNumbers/>
        <w:spacing w:after="100" w:afterAutospacing="1" w:line="480" w:lineRule="auto"/>
        <w:contextualSpacing/>
        <w:jc w:val="both"/>
        <w:rPr>
          <w:b/>
          <w:sz w:val="26"/>
          <w:szCs w:val="26"/>
        </w:rPr>
      </w:pPr>
    </w:p>
    <w:tbl>
      <w:tblPr>
        <w:tblStyle w:val="TableGrid"/>
        <w:tblpPr w:leftFromText="180" w:rightFromText="180" w:vertAnchor="text" w:horzAnchor="margin" w:tblpXSpec="center" w:tblpY="115"/>
        <w:tblW w:w="0" w:type="auto"/>
        <w:tblLook w:val="04A0"/>
      </w:tblPr>
      <w:tblGrid>
        <w:gridCol w:w="644"/>
        <w:gridCol w:w="5492"/>
        <w:gridCol w:w="713"/>
        <w:gridCol w:w="713"/>
        <w:gridCol w:w="1401"/>
      </w:tblGrid>
      <w:tr w:rsidR="00211E0E" w:rsidRPr="00C52A2A" w:rsidTr="00234E7F">
        <w:trPr>
          <w:trHeight w:val="440"/>
        </w:trPr>
        <w:tc>
          <w:tcPr>
            <w:tcW w:w="644"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lastRenderedPageBreak/>
              <w:t>S/N</w:t>
            </w:r>
          </w:p>
        </w:tc>
        <w:tc>
          <w:tcPr>
            <w:tcW w:w="5492"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 xml:space="preserve"> ITEMS</w:t>
            </w:r>
          </w:p>
        </w:tc>
        <w:tc>
          <w:tcPr>
            <w:tcW w:w="713" w:type="dxa"/>
          </w:tcPr>
          <w:p w:rsidR="00211E0E" w:rsidRPr="00C52A2A" w:rsidRDefault="00211E0E" w:rsidP="005C11CE">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 xml:space="preserve">   </w:t>
            </w:r>
            <w:r w:rsidR="005C11CE">
              <w:rPr>
                <w:rFonts w:ascii="Times New Roman" w:hAnsi="Times New Roman" w:cs="Times New Roman"/>
                <w:sz w:val="26"/>
                <w:szCs w:val="26"/>
              </w:rPr>
              <w:t>X</w:t>
            </w:r>
            <w:r w:rsidRPr="00C52A2A">
              <w:rPr>
                <w:rFonts w:ascii="Times New Roman" w:hAnsi="Times New Roman" w:cs="Times New Roman"/>
                <w:sz w:val="26"/>
                <w:szCs w:val="26"/>
              </w:rPr>
              <w:t xml:space="preserve">                                                                                          </w:t>
            </w:r>
          </w:p>
        </w:tc>
        <w:tc>
          <w:tcPr>
            <w:tcW w:w="713"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SD</w:t>
            </w:r>
          </w:p>
        </w:tc>
        <w:tc>
          <w:tcPr>
            <w:tcW w:w="1104"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REMARK</w:t>
            </w:r>
          </w:p>
        </w:tc>
      </w:tr>
      <w:tr w:rsidR="00211E0E" w:rsidRPr="00C52A2A" w:rsidTr="00A13793">
        <w:tc>
          <w:tcPr>
            <w:tcW w:w="644"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1</w:t>
            </w:r>
          </w:p>
        </w:tc>
        <w:tc>
          <w:tcPr>
            <w:tcW w:w="5492" w:type="dxa"/>
          </w:tcPr>
          <w:p w:rsidR="00211E0E" w:rsidRPr="00C52A2A" w:rsidRDefault="00211E0E" w:rsidP="00AB1476">
            <w:pPr>
              <w:pStyle w:val="NoSpacing"/>
              <w:suppressLineNumbers/>
              <w:spacing w:after="100" w:afterAutospacing="1" w:line="480" w:lineRule="auto"/>
              <w:contextualSpacing/>
              <w:rPr>
                <w:rFonts w:ascii="Times New Roman" w:hAnsi="Times New Roman" w:cs="Times New Roman"/>
                <w:sz w:val="26"/>
                <w:szCs w:val="26"/>
              </w:rPr>
            </w:pPr>
            <w:r w:rsidRPr="00C52A2A">
              <w:rPr>
                <w:rFonts w:ascii="Times New Roman" w:hAnsi="Times New Roman" w:cs="Times New Roman"/>
                <w:sz w:val="26"/>
                <w:szCs w:val="26"/>
              </w:rPr>
              <w:t>Parents with high educational backgrounds provide  educational support to their children at earlier age of pre-nursery educational level.</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3.3 </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1.03</w:t>
            </w:r>
          </w:p>
        </w:tc>
        <w:tc>
          <w:tcPr>
            <w:tcW w:w="1104"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sz w:val="26"/>
                <w:szCs w:val="26"/>
              </w:rPr>
              <w:t>Agree</w:t>
            </w:r>
          </w:p>
        </w:tc>
      </w:tr>
      <w:tr w:rsidR="00211E0E" w:rsidRPr="00C52A2A" w:rsidTr="00A13793">
        <w:tc>
          <w:tcPr>
            <w:tcW w:w="644"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2</w:t>
            </w:r>
          </w:p>
        </w:tc>
        <w:tc>
          <w:tcPr>
            <w:tcW w:w="5492" w:type="dxa"/>
          </w:tcPr>
          <w:p w:rsidR="00211E0E" w:rsidRPr="00C52A2A" w:rsidRDefault="00211E0E" w:rsidP="00AB1476">
            <w:pPr>
              <w:pStyle w:val="NoSpacing"/>
              <w:suppressLineNumbers/>
              <w:spacing w:after="100" w:afterAutospacing="1" w:line="480" w:lineRule="auto"/>
              <w:contextualSpacing/>
              <w:rPr>
                <w:rFonts w:ascii="Times New Roman" w:hAnsi="Times New Roman" w:cs="Times New Roman"/>
                <w:sz w:val="26"/>
                <w:szCs w:val="26"/>
              </w:rPr>
            </w:pPr>
            <w:r w:rsidRPr="00C52A2A">
              <w:rPr>
                <w:rFonts w:ascii="Times New Roman" w:hAnsi="Times New Roman" w:cs="Times New Roman"/>
                <w:sz w:val="26"/>
                <w:szCs w:val="26"/>
              </w:rPr>
              <w:t>Parents with low educational background  provide more educational support to their children at earlier age of pre-nursery education than the patents with higher educational qualification.</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3.3</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1.03</w:t>
            </w:r>
          </w:p>
        </w:tc>
        <w:tc>
          <w:tcPr>
            <w:tcW w:w="1104"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Agree</w:t>
            </w:r>
          </w:p>
        </w:tc>
      </w:tr>
      <w:tr w:rsidR="00211E0E" w:rsidRPr="00C52A2A" w:rsidTr="00A13793">
        <w:tc>
          <w:tcPr>
            <w:tcW w:w="644"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3</w:t>
            </w:r>
          </w:p>
        </w:tc>
        <w:tc>
          <w:tcPr>
            <w:tcW w:w="5492" w:type="dxa"/>
          </w:tcPr>
          <w:p w:rsidR="00211E0E" w:rsidRPr="00C52A2A" w:rsidRDefault="00211E0E" w:rsidP="00AB1476">
            <w:pPr>
              <w:pStyle w:val="NoSpacing"/>
              <w:suppressLineNumbers/>
              <w:spacing w:after="100" w:afterAutospacing="1" w:line="480" w:lineRule="auto"/>
              <w:contextualSpacing/>
              <w:rPr>
                <w:rFonts w:ascii="Times New Roman" w:hAnsi="Times New Roman" w:cs="Times New Roman"/>
                <w:sz w:val="26"/>
                <w:szCs w:val="26"/>
              </w:rPr>
            </w:pPr>
            <w:r w:rsidRPr="00C52A2A">
              <w:rPr>
                <w:rFonts w:ascii="Times New Roman" w:hAnsi="Times New Roman" w:cs="Times New Roman"/>
                <w:sz w:val="26"/>
                <w:szCs w:val="26"/>
              </w:rPr>
              <w:t>The level of educational support provided by parents vary based on the age of the pre-nursery school pupil.</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3.04</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1.03</w:t>
            </w:r>
          </w:p>
        </w:tc>
        <w:tc>
          <w:tcPr>
            <w:tcW w:w="1104"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Agree</w:t>
            </w:r>
          </w:p>
        </w:tc>
      </w:tr>
      <w:tr w:rsidR="00211E0E" w:rsidRPr="00C52A2A" w:rsidTr="00A13793">
        <w:tc>
          <w:tcPr>
            <w:tcW w:w="644"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4</w:t>
            </w:r>
          </w:p>
        </w:tc>
        <w:tc>
          <w:tcPr>
            <w:tcW w:w="5492" w:type="dxa"/>
          </w:tcPr>
          <w:p w:rsidR="00211E0E" w:rsidRPr="00C52A2A" w:rsidRDefault="00211E0E" w:rsidP="00AB1476">
            <w:pPr>
              <w:pStyle w:val="NoSpacing"/>
              <w:suppressLineNumbers/>
              <w:spacing w:after="100" w:afterAutospacing="1" w:line="480" w:lineRule="auto"/>
              <w:contextualSpacing/>
              <w:rPr>
                <w:rFonts w:ascii="Times New Roman" w:hAnsi="Times New Roman" w:cs="Times New Roman"/>
                <w:sz w:val="26"/>
                <w:szCs w:val="26"/>
              </w:rPr>
            </w:pPr>
            <w:r w:rsidRPr="00C52A2A">
              <w:rPr>
                <w:rFonts w:ascii="Times New Roman" w:hAnsi="Times New Roman" w:cs="Times New Roman"/>
                <w:sz w:val="26"/>
                <w:szCs w:val="26"/>
              </w:rPr>
              <w:t xml:space="preserve"> Parents with higher educational backgrounds tend to have higher academic expectations for their pre-nursery school pupils at a certain age.</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2.98   </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0.98</w:t>
            </w:r>
          </w:p>
        </w:tc>
        <w:tc>
          <w:tcPr>
            <w:tcW w:w="1104"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Agree</w:t>
            </w:r>
          </w:p>
        </w:tc>
      </w:tr>
      <w:tr w:rsidR="00211E0E" w:rsidRPr="00C52A2A" w:rsidTr="00A13793">
        <w:tc>
          <w:tcPr>
            <w:tcW w:w="6136" w:type="dxa"/>
            <w:gridSpan w:val="2"/>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b/>
                <w:sz w:val="26"/>
                <w:szCs w:val="26"/>
              </w:rPr>
              <w:t xml:space="preserve">             Average   mean</w:t>
            </w:r>
          </w:p>
        </w:tc>
        <w:tc>
          <w:tcPr>
            <w:tcW w:w="713"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3.1</w:t>
            </w:r>
          </w:p>
        </w:tc>
        <w:tc>
          <w:tcPr>
            <w:tcW w:w="713"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1.0</w:t>
            </w:r>
          </w:p>
        </w:tc>
        <w:tc>
          <w:tcPr>
            <w:tcW w:w="1104"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AGREED</w:t>
            </w:r>
          </w:p>
        </w:tc>
      </w:tr>
    </w:tbl>
    <w:p w:rsidR="007E0C14" w:rsidRPr="005C11CE" w:rsidRDefault="00C42A84" w:rsidP="00AB1476">
      <w:pPr>
        <w:suppressLineNumbers/>
        <w:spacing w:after="100" w:afterAutospacing="1" w:line="480" w:lineRule="auto"/>
        <w:contextualSpacing/>
        <w:jc w:val="both"/>
        <w:rPr>
          <w:b/>
          <w:sz w:val="26"/>
          <w:szCs w:val="26"/>
        </w:rPr>
      </w:pPr>
      <w:r w:rsidRPr="00C52A2A">
        <w:rPr>
          <w:b/>
          <w:sz w:val="26"/>
          <w:szCs w:val="26"/>
        </w:rPr>
        <w:t xml:space="preserve">      Source: Field Survey, 2024</w:t>
      </w:r>
      <w:r w:rsidR="00211E0E" w:rsidRPr="00C52A2A">
        <w:rPr>
          <w:b/>
          <w:sz w:val="26"/>
          <w:szCs w:val="26"/>
        </w:rPr>
        <w:t>.</w:t>
      </w:r>
    </w:p>
    <w:p w:rsidR="00211E0E" w:rsidRPr="00C52A2A" w:rsidRDefault="00211E0E" w:rsidP="00AB1476">
      <w:pPr>
        <w:pStyle w:val="NoSpacing"/>
        <w:suppressLineNumbers/>
        <w:spacing w:after="100" w:afterAutospacing="1" w:line="480" w:lineRule="auto"/>
        <w:ind w:firstLine="720"/>
        <w:contextualSpacing/>
        <w:jc w:val="both"/>
        <w:rPr>
          <w:rFonts w:ascii="Times New Roman" w:hAnsi="Times New Roman" w:cs="Times New Roman"/>
          <w:b/>
          <w:sz w:val="26"/>
          <w:szCs w:val="26"/>
        </w:rPr>
      </w:pPr>
      <w:r w:rsidRPr="00C52A2A">
        <w:rPr>
          <w:rFonts w:ascii="Times New Roman" w:hAnsi="Times New Roman" w:cs="Times New Roman"/>
          <w:sz w:val="26"/>
          <w:szCs w:val="26"/>
        </w:rPr>
        <w:lastRenderedPageBreak/>
        <w:t>Results from Table 5 shows the Summary of result on the difference in the parental educational background and academic performance of pre-nursery school pupils in Ilorin west local government, kwara State on the basis of age. It was revealed that parental educational background on academic performance of pre-nursery school pupils in Ilorin West   local Government, Kwara State as some parent’s perspective vary on a certain age required to support their wards towards their academic attainment at eelier childhood education. It was noticed that the assistance given by some parents on their child’s academic performance vary on their child based on certain age of their children. It could be observed that the Average mean is 3.1. This implies that there is a difference in the parental educational background and academic performance of pre-nursery school pupils in Ilorin west local government, kwara State on the basis of age.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Research Question 4</w:t>
      </w:r>
    </w:p>
    <w:p w:rsidR="00211E0E" w:rsidRPr="0014308F" w:rsidRDefault="00211E0E" w:rsidP="0014308F">
      <w:pPr>
        <w:suppressLineNumbers/>
        <w:spacing w:after="100" w:afterAutospacing="1" w:line="480" w:lineRule="auto"/>
        <w:ind w:firstLine="720"/>
        <w:contextualSpacing/>
        <w:jc w:val="both"/>
        <w:rPr>
          <w:sz w:val="26"/>
          <w:szCs w:val="26"/>
        </w:rPr>
      </w:pPr>
      <w:r w:rsidRPr="0014308F">
        <w:rPr>
          <w:sz w:val="26"/>
          <w:szCs w:val="26"/>
        </w:rPr>
        <w:t>Is there any difference in the parental educational background and academic performance of pre-nursery school pupils in Ilorin west local government, kwara State on the basis of parental status?</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Table 6:</w:t>
      </w:r>
      <w:r w:rsidRPr="00C52A2A">
        <w:rPr>
          <w:sz w:val="26"/>
          <w:szCs w:val="26"/>
        </w:rPr>
        <w:t xml:space="preserve"> Summary of result on, is there any difference in the parental educational background and academic performance of pre-nursery school pupils in Ilorin west local </w:t>
      </w:r>
      <w:r w:rsidRPr="00C52A2A">
        <w:rPr>
          <w:sz w:val="26"/>
          <w:szCs w:val="26"/>
        </w:rPr>
        <w:lastRenderedPageBreak/>
        <w:t>government, kwara State on the basis of parental status.</w:t>
      </w:r>
    </w:p>
    <w:tbl>
      <w:tblPr>
        <w:tblStyle w:val="TableGrid"/>
        <w:tblpPr w:leftFromText="180" w:rightFromText="180" w:vertAnchor="text" w:horzAnchor="margin" w:tblpXSpec="center" w:tblpY="91"/>
        <w:tblW w:w="0" w:type="auto"/>
        <w:tblLook w:val="04A0"/>
      </w:tblPr>
      <w:tblGrid>
        <w:gridCol w:w="641"/>
        <w:gridCol w:w="5463"/>
        <w:gridCol w:w="713"/>
        <w:gridCol w:w="713"/>
        <w:gridCol w:w="1401"/>
      </w:tblGrid>
      <w:tr w:rsidR="00211E0E" w:rsidRPr="00C52A2A" w:rsidTr="005C11CE">
        <w:trPr>
          <w:trHeight w:val="526"/>
        </w:trPr>
        <w:tc>
          <w:tcPr>
            <w:tcW w:w="641"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S/N</w:t>
            </w:r>
          </w:p>
        </w:tc>
        <w:tc>
          <w:tcPr>
            <w:tcW w:w="5463"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 xml:space="preserve">                                  ITEMS</w:t>
            </w:r>
          </w:p>
        </w:tc>
        <w:tc>
          <w:tcPr>
            <w:tcW w:w="713" w:type="dxa"/>
          </w:tcPr>
          <w:p w:rsidR="00211E0E" w:rsidRPr="00C52A2A" w:rsidRDefault="00211E0E" w:rsidP="005C11CE">
            <w:pPr>
              <w:pStyle w:val="NoSpacing"/>
              <w:suppressLineNumbers/>
              <w:spacing w:after="100" w:afterAutospacing="1" w:line="480" w:lineRule="auto"/>
              <w:contextualSpacing/>
              <w:jc w:val="both"/>
              <w:rPr>
                <w:rFonts w:ascii="Times New Roman" w:hAnsi="Times New Roman" w:cs="Times New Roman"/>
                <w:sz w:val="26"/>
                <w:szCs w:val="26"/>
              </w:rPr>
            </w:pPr>
            <w:r w:rsidRPr="00C52A2A">
              <w:rPr>
                <w:rFonts w:ascii="Times New Roman" w:hAnsi="Times New Roman" w:cs="Times New Roman"/>
                <w:sz w:val="26"/>
                <w:szCs w:val="26"/>
              </w:rPr>
              <w:t xml:space="preserve">                                                                                                      </w:t>
            </w:r>
          </w:p>
        </w:tc>
        <w:tc>
          <w:tcPr>
            <w:tcW w:w="713"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SD</w:t>
            </w:r>
          </w:p>
        </w:tc>
        <w:tc>
          <w:tcPr>
            <w:tcW w:w="1099"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REMARK</w:t>
            </w:r>
          </w:p>
        </w:tc>
      </w:tr>
      <w:tr w:rsidR="00211E0E" w:rsidRPr="00C52A2A" w:rsidTr="00A13793">
        <w:trPr>
          <w:trHeight w:val="882"/>
        </w:trPr>
        <w:tc>
          <w:tcPr>
            <w:tcW w:w="641"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1</w:t>
            </w:r>
          </w:p>
        </w:tc>
        <w:tc>
          <w:tcPr>
            <w:tcW w:w="5463" w:type="dxa"/>
          </w:tcPr>
          <w:p w:rsidR="00211E0E" w:rsidRPr="00C52A2A" w:rsidRDefault="00211E0E" w:rsidP="00AB1476">
            <w:pPr>
              <w:pStyle w:val="NoSpacing"/>
              <w:suppressLineNumbers/>
              <w:spacing w:after="100" w:afterAutospacing="1" w:line="480" w:lineRule="auto"/>
              <w:contextualSpacing/>
              <w:rPr>
                <w:rFonts w:ascii="Times New Roman" w:hAnsi="Times New Roman" w:cs="Times New Roman"/>
                <w:sz w:val="26"/>
                <w:szCs w:val="26"/>
              </w:rPr>
            </w:pPr>
            <w:r w:rsidRPr="00C52A2A">
              <w:rPr>
                <w:rFonts w:ascii="Times New Roman" w:hAnsi="Times New Roman" w:cs="Times New Roman"/>
                <w:sz w:val="26"/>
                <w:szCs w:val="26"/>
              </w:rPr>
              <w:t>The level of educational support provided by parents vary based on both parent's educational backgrounds.</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3.0     </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1.03</w:t>
            </w:r>
          </w:p>
        </w:tc>
        <w:tc>
          <w:tcPr>
            <w:tcW w:w="1099"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sz w:val="26"/>
                <w:szCs w:val="26"/>
              </w:rPr>
              <w:t>Agree</w:t>
            </w:r>
          </w:p>
        </w:tc>
      </w:tr>
      <w:tr w:rsidR="00211E0E" w:rsidRPr="00C52A2A" w:rsidTr="00A13793">
        <w:trPr>
          <w:trHeight w:val="882"/>
        </w:trPr>
        <w:tc>
          <w:tcPr>
            <w:tcW w:w="641"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2</w:t>
            </w:r>
          </w:p>
        </w:tc>
        <w:tc>
          <w:tcPr>
            <w:tcW w:w="5463" w:type="dxa"/>
          </w:tcPr>
          <w:p w:rsidR="00211E0E" w:rsidRPr="00C52A2A" w:rsidRDefault="00211E0E" w:rsidP="00AB1476">
            <w:pPr>
              <w:pStyle w:val="NoSpacing"/>
              <w:suppressLineNumbers/>
              <w:spacing w:after="100" w:afterAutospacing="1" w:line="480" w:lineRule="auto"/>
              <w:contextualSpacing/>
              <w:rPr>
                <w:rFonts w:ascii="Times New Roman" w:hAnsi="Times New Roman" w:cs="Times New Roman"/>
                <w:sz w:val="26"/>
                <w:szCs w:val="26"/>
              </w:rPr>
            </w:pPr>
            <w:r w:rsidRPr="00C52A2A">
              <w:rPr>
                <w:rFonts w:ascii="Times New Roman" w:hAnsi="Times New Roman" w:cs="Times New Roman"/>
                <w:sz w:val="26"/>
                <w:szCs w:val="26"/>
              </w:rPr>
              <w:t xml:space="preserve">Parents with low educational background contribute positively to the academic performance of pre-nursery school pupils </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 xml:space="preserve">2.7      </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0.98</w:t>
            </w:r>
          </w:p>
        </w:tc>
        <w:tc>
          <w:tcPr>
            <w:tcW w:w="1099"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Agree</w:t>
            </w:r>
          </w:p>
        </w:tc>
      </w:tr>
      <w:tr w:rsidR="00211E0E" w:rsidRPr="00C52A2A" w:rsidTr="00A13793">
        <w:trPr>
          <w:trHeight w:val="867"/>
        </w:trPr>
        <w:tc>
          <w:tcPr>
            <w:tcW w:w="641" w:type="dxa"/>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3</w:t>
            </w:r>
          </w:p>
        </w:tc>
        <w:tc>
          <w:tcPr>
            <w:tcW w:w="5463" w:type="dxa"/>
          </w:tcPr>
          <w:p w:rsidR="00211E0E" w:rsidRPr="00C52A2A" w:rsidRDefault="00211E0E" w:rsidP="00AB1476">
            <w:pPr>
              <w:pStyle w:val="NoSpacing"/>
              <w:suppressLineNumbers/>
              <w:spacing w:after="100" w:afterAutospacing="1" w:line="480" w:lineRule="auto"/>
              <w:contextualSpacing/>
              <w:rPr>
                <w:rFonts w:ascii="Times New Roman" w:hAnsi="Times New Roman" w:cs="Times New Roman"/>
                <w:sz w:val="26"/>
                <w:szCs w:val="26"/>
              </w:rPr>
            </w:pPr>
            <w:r w:rsidRPr="00C52A2A">
              <w:rPr>
                <w:rFonts w:ascii="Times New Roman" w:hAnsi="Times New Roman" w:cs="Times New Roman"/>
                <w:sz w:val="26"/>
                <w:szCs w:val="26"/>
              </w:rPr>
              <w:t>The illiteracy level of parent affect the overall performance of their children at earlier stage of education</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2.96</w:t>
            </w:r>
          </w:p>
        </w:tc>
        <w:tc>
          <w:tcPr>
            <w:tcW w:w="713"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0.99</w:t>
            </w:r>
          </w:p>
        </w:tc>
        <w:tc>
          <w:tcPr>
            <w:tcW w:w="1099" w:type="dxa"/>
          </w:tcPr>
          <w:p w:rsidR="00211E0E" w:rsidRPr="00C52A2A" w:rsidRDefault="00211E0E" w:rsidP="00AB1476">
            <w:pPr>
              <w:suppressLineNumbers/>
              <w:spacing w:after="100" w:afterAutospacing="1" w:line="480" w:lineRule="auto"/>
              <w:contextualSpacing/>
              <w:jc w:val="both"/>
              <w:rPr>
                <w:sz w:val="26"/>
                <w:szCs w:val="26"/>
              </w:rPr>
            </w:pPr>
            <w:r w:rsidRPr="00C52A2A">
              <w:rPr>
                <w:sz w:val="26"/>
                <w:szCs w:val="26"/>
              </w:rPr>
              <w:t>Agree</w:t>
            </w:r>
          </w:p>
        </w:tc>
      </w:tr>
      <w:tr w:rsidR="00211E0E" w:rsidRPr="00C52A2A" w:rsidTr="00A13793">
        <w:trPr>
          <w:trHeight w:val="368"/>
        </w:trPr>
        <w:tc>
          <w:tcPr>
            <w:tcW w:w="6104" w:type="dxa"/>
            <w:gridSpan w:val="2"/>
            <w:tcBorders>
              <w:right w:val="nil"/>
            </w:tcBorders>
          </w:tcPr>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b/>
                <w:sz w:val="26"/>
                <w:szCs w:val="26"/>
              </w:rPr>
            </w:pPr>
            <w:r w:rsidRPr="00C52A2A">
              <w:rPr>
                <w:rFonts w:ascii="Times New Roman" w:hAnsi="Times New Roman" w:cs="Times New Roman"/>
                <w:b/>
                <w:sz w:val="26"/>
                <w:szCs w:val="26"/>
              </w:rPr>
              <w:t xml:space="preserve">                       Average   mean</w:t>
            </w:r>
          </w:p>
        </w:tc>
        <w:tc>
          <w:tcPr>
            <w:tcW w:w="2525" w:type="dxa"/>
            <w:gridSpan w:val="3"/>
            <w:tcBorders>
              <w:left w:val="nil"/>
              <w:bottom w:val="single" w:sz="4" w:space="0" w:color="auto"/>
            </w:tcBorders>
          </w:tcPr>
          <w:p w:rsidR="00211E0E" w:rsidRPr="00C52A2A" w:rsidRDefault="00211E0E" w:rsidP="00AB1476">
            <w:pPr>
              <w:suppressLineNumbers/>
              <w:spacing w:after="100" w:afterAutospacing="1" w:line="480" w:lineRule="auto"/>
              <w:contextualSpacing/>
              <w:jc w:val="both"/>
              <w:rPr>
                <w:b/>
                <w:sz w:val="26"/>
                <w:szCs w:val="26"/>
              </w:rPr>
            </w:pPr>
            <w:r w:rsidRPr="00C52A2A">
              <w:rPr>
                <w:sz w:val="26"/>
                <w:szCs w:val="26"/>
              </w:rPr>
              <w:t xml:space="preserve"> </w:t>
            </w:r>
            <w:r w:rsidR="005C11CE">
              <w:rPr>
                <w:b/>
                <w:sz w:val="26"/>
                <w:szCs w:val="26"/>
              </w:rPr>
              <w:t xml:space="preserve">2.8  </w:t>
            </w:r>
            <w:r w:rsidRPr="00C52A2A">
              <w:rPr>
                <w:b/>
                <w:sz w:val="26"/>
                <w:szCs w:val="26"/>
              </w:rPr>
              <w:t>1.0          AGREED</w:t>
            </w:r>
          </w:p>
        </w:tc>
      </w:tr>
    </w:tbl>
    <w:p w:rsidR="00234E7F" w:rsidRPr="00C52A2A" w:rsidRDefault="00C42A84" w:rsidP="005C11CE">
      <w:pPr>
        <w:suppressLineNumbers/>
        <w:spacing w:after="100" w:afterAutospacing="1" w:line="480" w:lineRule="auto"/>
        <w:contextualSpacing/>
        <w:jc w:val="both"/>
        <w:rPr>
          <w:sz w:val="26"/>
          <w:szCs w:val="26"/>
        </w:rPr>
      </w:pPr>
      <w:r w:rsidRPr="00C52A2A">
        <w:rPr>
          <w:b/>
          <w:sz w:val="26"/>
          <w:szCs w:val="26"/>
        </w:rPr>
        <w:t>Source: Field Survey, 2024</w:t>
      </w:r>
      <w:r w:rsidR="00211E0E" w:rsidRPr="00C52A2A">
        <w:rPr>
          <w:b/>
          <w:sz w:val="26"/>
          <w:szCs w:val="26"/>
        </w:rPr>
        <w:t>.</w:t>
      </w:r>
    </w:p>
    <w:p w:rsidR="00211E0E" w:rsidRPr="00C52A2A" w:rsidRDefault="00211E0E" w:rsidP="00AB1476">
      <w:pPr>
        <w:pStyle w:val="NoSpacing"/>
        <w:suppressLineNumbers/>
        <w:spacing w:after="100" w:afterAutospacing="1" w:line="480" w:lineRule="auto"/>
        <w:ind w:firstLine="720"/>
        <w:contextualSpacing/>
        <w:jc w:val="both"/>
        <w:rPr>
          <w:rFonts w:ascii="Times New Roman" w:hAnsi="Times New Roman" w:cs="Times New Roman"/>
          <w:sz w:val="26"/>
          <w:szCs w:val="26"/>
        </w:rPr>
      </w:pPr>
      <w:r w:rsidRPr="00C52A2A">
        <w:rPr>
          <w:rFonts w:ascii="Times New Roman" w:hAnsi="Times New Roman" w:cs="Times New Roman"/>
          <w:sz w:val="26"/>
          <w:szCs w:val="26"/>
        </w:rPr>
        <w:t xml:space="preserve">Results from Table 5 shows the Summary of result on the difference in the parental educational background and academic performance of pre-nursery school pupils in Ilorin west local government, kwara State on the basis of parental status. It </w:t>
      </w:r>
      <w:r w:rsidRPr="00C52A2A">
        <w:rPr>
          <w:rFonts w:ascii="Times New Roman" w:hAnsi="Times New Roman" w:cs="Times New Roman"/>
          <w:sz w:val="26"/>
          <w:szCs w:val="26"/>
        </w:rPr>
        <w:lastRenderedPageBreak/>
        <w:t>was revealed that parental educational background on academic performance of pre-nurse</w:t>
      </w:r>
      <w:r w:rsidR="005C11CE">
        <w:rPr>
          <w:rFonts w:ascii="Times New Roman" w:hAnsi="Times New Roman" w:cs="Times New Roman"/>
          <w:sz w:val="26"/>
          <w:szCs w:val="26"/>
        </w:rPr>
        <w:t>ry school pupils in Ilorin West</w:t>
      </w:r>
      <w:r w:rsidRPr="00C52A2A">
        <w:rPr>
          <w:rFonts w:ascii="Times New Roman" w:hAnsi="Times New Roman" w:cs="Times New Roman"/>
          <w:sz w:val="26"/>
          <w:szCs w:val="26"/>
        </w:rPr>
        <w:t xml:space="preserve"> local Government, Kwara State vary on the aspect of parental status as it influenced the academic performance of pre-nursery school pupils. It was found that parent with high literacy level tend to attach great important to their child’s educational attainment as it bring overall development on their child’s academic at pre-nursery level of education, this implies that parent who are educated probe to assist their wards academically during their childhood education as it constitute to academic performance of pre-nursery school pupils in Ilorin west local government, kwara State.</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Discussion of Findings</w:t>
      </w:r>
    </w:p>
    <w:p w:rsidR="00211E0E" w:rsidRPr="00C52A2A" w:rsidRDefault="00211E0E" w:rsidP="003912A0">
      <w:pPr>
        <w:suppressLineNumbers/>
        <w:spacing w:after="100" w:afterAutospacing="1" w:line="480" w:lineRule="auto"/>
        <w:ind w:firstLine="720"/>
        <w:contextualSpacing/>
        <w:jc w:val="both"/>
        <w:rPr>
          <w:sz w:val="26"/>
          <w:szCs w:val="26"/>
        </w:rPr>
      </w:pPr>
      <w:r w:rsidRPr="00C52A2A">
        <w:rPr>
          <w:sz w:val="26"/>
          <w:szCs w:val="26"/>
        </w:rPr>
        <w:t xml:space="preserve">The result from the data collected were analyzed,, interpret and discussed, the following discussion were revealed. From table 3, it was discovered that the influence of parental educational background on academic performance of pre-nursery school students cannot be over-emphases, from the survey and data computation, it was disclosed that parental educational background tailor out the positive influence on academic performance of pre-nursery school students in Ilorin West local Government, Kwara State, with a prove of field survey outcomes, it was actually noted that the </w:t>
      </w:r>
      <w:r w:rsidRPr="00C52A2A">
        <w:rPr>
          <w:sz w:val="26"/>
          <w:szCs w:val="26"/>
        </w:rPr>
        <w:lastRenderedPageBreak/>
        <w:t>relationship between parental educational background and academic performance of pre-nursery school students had an average mean of 3.0, which actually explains how importance is parental educational background on academic performance of pre-nursery school students in Ilorin West local Government, Kwara State. The researcher observed that academic performance of pre-nursery school students really hinges on the effort made by their parents, towards their educational pursue.</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From table 4, the result also explains the difference in the parental educational background and academic performance of pre-nursery school pupils in Ilorin west local government, kwara State on the basis of gender. It was revealed that parental educational background on academic performance of pre-nursery school pupils in Ilorin West   local Government, Kwara State vary as some parents tend to pay limited roles in supporting their wards at early childhood education of their children. From the findings the researcher noted that not all children have an equal supportive education from their parents, as some parents consider male education more important than female education. It could be observed that the Average mean is 3.0. This implies that there is a difference in the parental educational background and academic performance of pre-nursery school pupils in Ilorin west local government, kwara State on the basis of gender.</w:t>
      </w:r>
    </w:p>
    <w:p w:rsidR="00211E0E" w:rsidRPr="00C52A2A" w:rsidRDefault="006D2E8C" w:rsidP="00AB1476">
      <w:pPr>
        <w:suppressLineNumbers/>
        <w:spacing w:after="100" w:afterAutospacing="1" w:line="480" w:lineRule="auto"/>
        <w:contextualSpacing/>
        <w:jc w:val="both"/>
        <w:rPr>
          <w:sz w:val="26"/>
          <w:szCs w:val="26"/>
        </w:rPr>
      </w:pPr>
      <w:r>
        <w:rPr>
          <w:sz w:val="26"/>
          <w:szCs w:val="26"/>
        </w:rPr>
        <w:lastRenderedPageBreak/>
        <w:t xml:space="preserve">  </w:t>
      </w:r>
      <w:r>
        <w:rPr>
          <w:sz w:val="26"/>
          <w:szCs w:val="26"/>
        </w:rPr>
        <w:tab/>
        <w:t>From</w:t>
      </w:r>
      <w:r w:rsidR="00211E0E" w:rsidRPr="00C52A2A">
        <w:rPr>
          <w:sz w:val="26"/>
          <w:szCs w:val="26"/>
        </w:rPr>
        <w:t xml:space="preserve"> table 5, the data gathered, shows that there is difference in the parental educational background and academic performance of pre-nursery school pupils in Ilorin west local government, </w:t>
      </w:r>
      <w:r w:rsidRPr="00C52A2A">
        <w:rPr>
          <w:sz w:val="26"/>
          <w:szCs w:val="26"/>
        </w:rPr>
        <w:t>Kwara</w:t>
      </w:r>
      <w:r w:rsidR="00211E0E" w:rsidRPr="00C52A2A">
        <w:rPr>
          <w:sz w:val="26"/>
          <w:szCs w:val="26"/>
        </w:rPr>
        <w:t xml:space="preserve"> State on the basis of age. It was revealed that parental educational background on academic performance of pre-nursery school pupils in Ilorin West   local Government, Kwara State as some parent’s perspective vary on a certain age required to support their wards towards their academic attainment at early childhood education. It was noticed that the assistance given by some parents on their child’s academic performance vary on their child based on certain age of their children, through the data generated from the field survey with an Average mean of 3.1</w:t>
      </w:r>
      <w:r w:rsidR="00211E0E" w:rsidRPr="00C52A2A">
        <w:rPr>
          <w:b/>
          <w:sz w:val="26"/>
          <w:szCs w:val="26"/>
        </w:rPr>
        <w:t xml:space="preserve">, </w:t>
      </w:r>
      <w:r w:rsidR="00211E0E" w:rsidRPr="00C52A2A">
        <w:rPr>
          <w:sz w:val="26"/>
          <w:szCs w:val="26"/>
        </w:rPr>
        <w:t>which shows that there is a difference in the parental educational background and academic performance of pre-nursery school pupils in Ilorin west local government, kwara State on the basis of age.</w:t>
      </w:r>
      <w:r w:rsidR="00211E0E" w:rsidRPr="00C52A2A">
        <w:rPr>
          <w:b/>
          <w:sz w:val="26"/>
          <w:szCs w:val="26"/>
        </w:rPr>
        <w:t xml:space="preserve"> </w:t>
      </w:r>
    </w:p>
    <w:p w:rsidR="00211E0E" w:rsidRPr="00C52A2A" w:rsidRDefault="00211E0E" w:rsidP="00AB1476">
      <w:pPr>
        <w:pStyle w:val="NoSpacing"/>
        <w:suppressLineNumbers/>
        <w:spacing w:after="100" w:afterAutospacing="1" w:line="480" w:lineRule="auto"/>
        <w:contextualSpacing/>
        <w:jc w:val="both"/>
        <w:rPr>
          <w:rFonts w:ascii="Times New Roman" w:hAnsi="Times New Roman" w:cs="Times New Roman"/>
          <w:sz w:val="26"/>
          <w:szCs w:val="26"/>
        </w:rPr>
      </w:pPr>
    </w:p>
    <w:p w:rsidR="008362A6" w:rsidRPr="00C52A2A" w:rsidRDefault="008362A6" w:rsidP="00AB1476">
      <w:pPr>
        <w:suppressLineNumbers/>
        <w:spacing w:after="100" w:afterAutospacing="1" w:line="480" w:lineRule="auto"/>
        <w:contextualSpacing/>
        <w:jc w:val="both"/>
        <w:rPr>
          <w:sz w:val="26"/>
          <w:szCs w:val="26"/>
        </w:rPr>
      </w:pPr>
    </w:p>
    <w:p w:rsidR="008362A6" w:rsidRPr="00C52A2A" w:rsidRDefault="008362A6" w:rsidP="00AB1476">
      <w:pPr>
        <w:suppressLineNumbers/>
        <w:spacing w:after="100" w:afterAutospacing="1" w:line="480" w:lineRule="auto"/>
        <w:contextualSpacing/>
        <w:jc w:val="both"/>
        <w:rPr>
          <w:sz w:val="26"/>
          <w:szCs w:val="26"/>
        </w:rPr>
      </w:pPr>
    </w:p>
    <w:p w:rsidR="00211E0E" w:rsidRPr="00C52A2A" w:rsidRDefault="00211E0E" w:rsidP="00AB1476">
      <w:pPr>
        <w:suppressLineNumbers/>
        <w:spacing w:after="100" w:afterAutospacing="1" w:line="480" w:lineRule="auto"/>
        <w:contextualSpacing/>
        <w:jc w:val="both"/>
        <w:rPr>
          <w:sz w:val="26"/>
          <w:szCs w:val="26"/>
        </w:rPr>
      </w:pPr>
    </w:p>
    <w:p w:rsidR="005C11CE" w:rsidRPr="00C52A2A" w:rsidRDefault="005C11CE" w:rsidP="00AB1476">
      <w:pPr>
        <w:suppressLineNumbers/>
        <w:spacing w:after="100" w:afterAutospacing="1" w:line="480" w:lineRule="auto"/>
        <w:contextualSpacing/>
        <w:jc w:val="both"/>
        <w:rPr>
          <w:sz w:val="26"/>
          <w:szCs w:val="26"/>
        </w:rPr>
      </w:pPr>
    </w:p>
    <w:p w:rsidR="00211E0E" w:rsidRPr="00C52A2A" w:rsidRDefault="00211E0E" w:rsidP="00AB1476">
      <w:pPr>
        <w:suppressLineNumbers/>
        <w:spacing w:after="100" w:afterAutospacing="1" w:line="480" w:lineRule="auto"/>
        <w:contextualSpacing/>
        <w:jc w:val="center"/>
        <w:rPr>
          <w:b/>
          <w:sz w:val="26"/>
          <w:szCs w:val="26"/>
        </w:rPr>
      </w:pPr>
      <w:r w:rsidRPr="00C52A2A">
        <w:rPr>
          <w:b/>
          <w:sz w:val="26"/>
          <w:szCs w:val="26"/>
        </w:rPr>
        <w:lastRenderedPageBreak/>
        <w:t>CHAPTER FIVE</w:t>
      </w:r>
    </w:p>
    <w:p w:rsidR="000845D1" w:rsidRPr="000845D1" w:rsidRDefault="000845D1" w:rsidP="000845D1">
      <w:pPr>
        <w:spacing w:line="480" w:lineRule="auto"/>
        <w:jc w:val="center"/>
        <w:rPr>
          <w:b/>
          <w:sz w:val="26"/>
          <w:szCs w:val="26"/>
        </w:rPr>
      </w:pPr>
      <w:r w:rsidRPr="000845D1">
        <w:rPr>
          <w:b/>
          <w:sz w:val="26"/>
          <w:szCs w:val="26"/>
        </w:rPr>
        <w:t>SUMMARY, CONCLUSION AND RECOMMENDATION</w:t>
      </w:r>
    </w:p>
    <w:p w:rsidR="00211E0E" w:rsidRPr="00C52A2A" w:rsidRDefault="00211E0E" w:rsidP="00AB1476">
      <w:pPr>
        <w:suppressLineNumbers/>
        <w:spacing w:before="240" w:after="100" w:afterAutospacing="1" w:line="480" w:lineRule="auto"/>
        <w:ind w:firstLine="720"/>
        <w:contextualSpacing/>
        <w:jc w:val="both"/>
        <w:rPr>
          <w:sz w:val="26"/>
          <w:szCs w:val="26"/>
        </w:rPr>
      </w:pPr>
      <w:r w:rsidRPr="00C52A2A">
        <w:rPr>
          <w:sz w:val="26"/>
          <w:szCs w:val="26"/>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211E0E" w:rsidRPr="005C11CE" w:rsidRDefault="00211E0E" w:rsidP="005C11CE">
      <w:pPr>
        <w:suppressLineNumbers/>
        <w:spacing w:after="100" w:afterAutospacing="1" w:line="480" w:lineRule="auto"/>
        <w:contextualSpacing/>
        <w:jc w:val="both"/>
        <w:rPr>
          <w:b/>
          <w:sz w:val="26"/>
          <w:szCs w:val="26"/>
        </w:rPr>
      </w:pPr>
      <w:r w:rsidRPr="00C52A2A">
        <w:rPr>
          <w:b/>
          <w:sz w:val="26"/>
          <w:szCs w:val="26"/>
        </w:rPr>
        <w:t xml:space="preserve">Summary </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This section presents the summary of the study as related to the set research questions hence, the following are the summary of the findings.</w:t>
      </w:r>
      <w:r w:rsidRPr="00C52A2A">
        <w:rPr>
          <w:sz w:val="26"/>
          <w:szCs w:val="26"/>
        </w:rPr>
        <w:tab/>
      </w:r>
    </w:p>
    <w:p w:rsidR="00211E0E" w:rsidRPr="00C52A2A" w:rsidRDefault="00211E0E" w:rsidP="00AB1476">
      <w:pPr>
        <w:suppressLineNumbers/>
        <w:spacing w:before="240" w:after="100" w:afterAutospacing="1" w:line="480" w:lineRule="auto"/>
        <w:ind w:firstLine="720"/>
        <w:contextualSpacing/>
        <w:jc w:val="both"/>
        <w:rPr>
          <w:sz w:val="26"/>
          <w:szCs w:val="26"/>
        </w:rPr>
      </w:pPr>
      <w:r w:rsidRPr="00C52A2A">
        <w:rPr>
          <w:sz w:val="26"/>
          <w:szCs w:val="26"/>
        </w:rPr>
        <w:t xml:space="preserve">From the outcome, the field survey carryout by the researcher it was found, the reason for the needs of parental educational background on childhood education as it’s crucial </w:t>
      </w:r>
      <w:r w:rsidR="006D2E8C">
        <w:rPr>
          <w:sz w:val="26"/>
          <w:szCs w:val="26"/>
        </w:rPr>
        <w:t>and play an essential impact on</w:t>
      </w:r>
      <w:r w:rsidRPr="00C52A2A">
        <w:rPr>
          <w:sz w:val="26"/>
          <w:szCs w:val="26"/>
        </w:rPr>
        <w:t xml:space="preserve"> academic performance of pre-nursery school pupils in Ilorin West Local Government, Kwara State.</w:t>
      </w:r>
    </w:p>
    <w:p w:rsidR="00211E0E" w:rsidRPr="00C52A2A" w:rsidRDefault="00211E0E" w:rsidP="00AB1476">
      <w:pPr>
        <w:suppressLineNumbers/>
        <w:spacing w:after="100" w:afterAutospacing="1" w:line="480" w:lineRule="auto"/>
        <w:ind w:firstLine="720"/>
        <w:contextualSpacing/>
        <w:jc w:val="both"/>
        <w:rPr>
          <w:sz w:val="26"/>
          <w:szCs w:val="26"/>
        </w:rPr>
      </w:pPr>
      <w:r w:rsidRPr="00C52A2A">
        <w:rPr>
          <w:sz w:val="26"/>
          <w:szCs w:val="26"/>
        </w:rPr>
        <w:t xml:space="preserve">It was found from the stated that says there is no significant difference between parental educational background and academic performance of pre-basic school pupils in Ilorin west local government Kwara State on the basis of age,  the statement was proved to be wrong, from the findings, it was proved that parental educational background has a significant impact on academic performance of pre-basic school </w:t>
      </w:r>
      <w:r w:rsidRPr="00C52A2A">
        <w:rPr>
          <w:sz w:val="26"/>
          <w:szCs w:val="26"/>
        </w:rPr>
        <w:lastRenderedPageBreak/>
        <w:t>pupils in Ilorin west local government Kwara State as it contribute to the overall educational performance of pre-basic school pupils which leads to continuous development of their metal ability in the course of pursing their education at all level</w:t>
      </w:r>
    </w:p>
    <w:p w:rsidR="00D7650B" w:rsidRPr="006D2E8C" w:rsidRDefault="00211E0E" w:rsidP="006D2E8C">
      <w:pPr>
        <w:suppressLineNumbers/>
        <w:spacing w:after="100" w:afterAutospacing="1" w:line="480" w:lineRule="auto"/>
        <w:ind w:firstLine="720"/>
        <w:contextualSpacing/>
        <w:jc w:val="both"/>
        <w:rPr>
          <w:sz w:val="26"/>
          <w:szCs w:val="26"/>
        </w:rPr>
      </w:pPr>
      <w:r w:rsidRPr="00C52A2A">
        <w:rPr>
          <w:sz w:val="26"/>
          <w:szCs w:val="26"/>
        </w:rPr>
        <w:t>It was also found from the stated that says there is no significant difference between parental educational background and academic performance of pre-basic school pupils in Ilorin west local government Kwara State on the basis of age. The statement was proved to be a wrong, from the field survey the researcher found out that the educational support rendered by the parent differ based on the age of the pre-nursery school pupils, in Ilorin west Local Government, has the type of education given by some parent vary based on the age of their children at early childhood education. As it help them to develop fundamental skill, knowledge, and traits that make them to be performed maximally in the academic, right from the earlier education level to higher learning of education.</w:t>
      </w:r>
      <w:r w:rsidR="006D2E8C">
        <w:rPr>
          <w:sz w:val="26"/>
          <w:szCs w:val="26"/>
        </w:rPr>
        <w:t xml:space="preserve"> </w:t>
      </w:r>
      <w:r w:rsidRPr="00C52A2A">
        <w:rPr>
          <w:sz w:val="26"/>
          <w:szCs w:val="26"/>
        </w:rPr>
        <w:t xml:space="preserve">It was also found that there is a significant difference between parental educational background and academic performance of pre-basic school pupils in Ilorin west local government Kwara State on the basis of parental status, has the field survey proved that parental educational background play a crucial roles in making the pre-nursery pupils possess the necessary skills and competence which are required before venture into higher learning of education thus it developed and instill the spirit </w:t>
      </w:r>
      <w:r w:rsidRPr="00C52A2A">
        <w:rPr>
          <w:sz w:val="26"/>
          <w:szCs w:val="26"/>
        </w:rPr>
        <w:lastRenderedPageBreak/>
        <w:t>of self-confidence in learning process in the mind</w:t>
      </w:r>
      <w:r w:rsidR="0033606B" w:rsidRPr="00C52A2A">
        <w:rPr>
          <w:sz w:val="26"/>
          <w:szCs w:val="26"/>
        </w:rPr>
        <w:t xml:space="preserve"> </w:t>
      </w:r>
      <w:r w:rsidR="00D7650B" w:rsidRPr="00C52A2A">
        <w:rPr>
          <w:sz w:val="26"/>
          <w:szCs w:val="26"/>
        </w:rPr>
        <w:t>of pupils right from their earlier educational level as it eventually reflect on their academic performance of pre-basic school pupils in Ilorin west local government Kwara State.</w:t>
      </w:r>
    </w:p>
    <w:p w:rsidR="00D7650B" w:rsidRPr="00C52A2A" w:rsidRDefault="00D7650B" w:rsidP="00AB1476">
      <w:pPr>
        <w:suppressLineNumbers/>
        <w:spacing w:after="100" w:afterAutospacing="1" w:line="480" w:lineRule="auto"/>
        <w:contextualSpacing/>
        <w:jc w:val="both"/>
        <w:rPr>
          <w:b/>
          <w:sz w:val="26"/>
          <w:szCs w:val="26"/>
        </w:rPr>
      </w:pPr>
      <w:r w:rsidRPr="00C52A2A">
        <w:rPr>
          <w:b/>
          <w:sz w:val="26"/>
          <w:szCs w:val="26"/>
        </w:rPr>
        <w:t>Conclusion</w:t>
      </w:r>
    </w:p>
    <w:p w:rsidR="00D7650B" w:rsidRPr="00C52A2A" w:rsidRDefault="00D7650B" w:rsidP="00AB1476">
      <w:pPr>
        <w:suppressLineNumbers/>
        <w:spacing w:after="100" w:afterAutospacing="1" w:line="480" w:lineRule="auto"/>
        <w:ind w:firstLine="720"/>
        <w:contextualSpacing/>
        <w:jc w:val="both"/>
        <w:rPr>
          <w:sz w:val="26"/>
          <w:szCs w:val="26"/>
        </w:rPr>
      </w:pPr>
      <w:r w:rsidRPr="00C52A2A">
        <w:rPr>
          <w:sz w:val="26"/>
          <w:szCs w:val="26"/>
        </w:rPr>
        <w:t xml:space="preserve">The researcher investigated the influence of parental education background on pupil’s academic performance on pre-nursery school pupils in Ilorin west local, Kwara State. Eighty (80) item of research questionnaires were used to elicit response from the respondents in some area in Ilorin West Local Government, Kwara State University. The stated numbers was randomly chosen for out of the population, </w:t>
      </w:r>
      <w:r w:rsidR="000845D1">
        <w:rPr>
          <w:sz w:val="26"/>
          <w:szCs w:val="26"/>
        </w:rPr>
        <w:t>t</w:t>
      </w:r>
      <w:r w:rsidRPr="00C52A2A">
        <w:rPr>
          <w:sz w:val="26"/>
          <w:szCs w:val="26"/>
        </w:rPr>
        <w:t>he questionnaire was based on four research questions. Finally, the results were discussed and some recommendations were made.</w:t>
      </w:r>
    </w:p>
    <w:p w:rsidR="00D7650B" w:rsidRPr="005C11CE" w:rsidRDefault="00D7650B" w:rsidP="005C11CE">
      <w:pPr>
        <w:suppressLineNumbers/>
        <w:spacing w:after="100" w:afterAutospacing="1" w:line="480" w:lineRule="auto"/>
        <w:ind w:firstLine="720"/>
        <w:contextualSpacing/>
        <w:jc w:val="both"/>
        <w:rPr>
          <w:sz w:val="26"/>
          <w:szCs w:val="26"/>
        </w:rPr>
      </w:pPr>
      <w:r w:rsidRPr="00C52A2A">
        <w:rPr>
          <w:sz w:val="26"/>
          <w:szCs w:val="26"/>
        </w:rPr>
        <w:t xml:space="preserve">At the end of the research, the study revealed that, parental education background has become indispensable as long as academic performance of pre-nursery school pupils is concerned. Also parental education background to a great extent, influences the academic performance of pre-nursery school pupils in Ilorin west local area, parental education background practically increase the literacy level of pre-nursery school pupil which leads to outstanding performance on academic of pre-nursery school pupils  </w:t>
      </w:r>
    </w:p>
    <w:p w:rsidR="00D7650B" w:rsidRPr="00C52A2A" w:rsidRDefault="00D7650B" w:rsidP="006D2E8C">
      <w:pPr>
        <w:spacing w:line="480" w:lineRule="auto"/>
        <w:jc w:val="both"/>
        <w:rPr>
          <w:b/>
          <w:sz w:val="26"/>
          <w:szCs w:val="26"/>
        </w:rPr>
      </w:pPr>
      <w:r w:rsidRPr="00C52A2A">
        <w:rPr>
          <w:b/>
          <w:sz w:val="26"/>
          <w:szCs w:val="26"/>
        </w:rPr>
        <w:lastRenderedPageBreak/>
        <w:t>Implications of the Study</w:t>
      </w:r>
    </w:p>
    <w:p w:rsidR="00D7650B" w:rsidRPr="00C52A2A" w:rsidRDefault="00D7650B" w:rsidP="00AB1476">
      <w:pPr>
        <w:spacing w:line="480" w:lineRule="auto"/>
        <w:jc w:val="both"/>
        <w:rPr>
          <w:sz w:val="26"/>
          <w:szCs w:val="26"/>
        </w:rPr>
      </w:pPr>
      <w:r w:rsidRPr="00C52A2A">
        <w:rPr>
          <w:b/>
          <w:sz w:val="26"/>
          <w:szCs w:val="26"/>
        </w:rPr>
        <w:t>Educational Policy</w:t>
      </w:r>
      <w:r w:rsidRPr="00C52A2A">
        <w:rPr>
          <w:sz w:val="26"/>
          <w:szCs w:val="26"/>
        </w:rPr>
        <w:t>: Findings could inform policies aimed at supporting parents with lower educational backgrounds through targeted programs or resources to improve children’s academic outcomes.</w:t>
      </w:r>
    </w:p>
    <w:p w:rsidR="00D7650B" w:rsidRPr="00C52A2A" w:rsidRDefault="00D7650B" w:rsidP="00AB1476">
      <w:pPr>
        <w:spacing w:line="480" w:lineRule="auto"/>
        <w:jc w:val="both"/>
        <w:rPr>
          <w:sz w:val="26"/>
          <w:szCs w:val="26"/>
        </w:rPr>
      </w:pPr>
      <w:r w:rsidRPr="00C52A2A">
        <w:rPr>
          <w:b/>
          <w:sz w:val="26"/>
          <w:szCs w:val="26"/>
        </w:rPr>
        <w:t>Parenting Programs:</w:t>
      </w:r>
      <w:r w:rsidRPr="00C52A2A">
        <w:rPr>
          <w:sz w:val="26"/>
          <w:szCs w:val="26"/>
        </w:rPr>
        <w:t xml:space="preserve"> The study might highlight the need for educational workshops or support groups for parents, regardless of their educational level, to enhance their ability to support their children’s learning.</w:t>
      </w:r>
    </w:p>
    <w:p w:rsidR="00D7650B" w:rsidRPr="00C52A2A" w:rsidRDefault="00D7650B" w:rsidP="00AB1476">
      <w:pPr>
        <w:spacing w:line="480" w:lineRule="auto"/>
        <w:jc w:val="both"/>
        <w:rPr>
          <w:sz w:val="26"/>
          <w:szCs w:val="26"/>
        </w:rPr>
      </w:pPr>
      <w:r w:rsidRPr="00C52A2A">
        <w:rPr>
          <w:b/>
          <w:sz w:val="26"/>
          <w:szCs w:val="26"/>
        </w:rPr>
        <w:t>Early Childhood Education</w:t>
      </w:r>
      <w:r w:rsidRPr="00C52A2A">
        <w:rPr>
          <w:sz w:val="26"/>
          <w:szCs w:val="26"/>
        </w:rPr>
        <w:t>: Insights could help pre-nursery schools develop strategies to address diverse educational backgrounds among parents and create a more inclusive learning environment.</w:t>
      </w:r>
    </w:p>
    <w:p w:rsidR="00D7650B" w:rsidRPr="00C52A2A" w:rsidRDefault="00D7650B" w:rsidP="00AB1476">
      <w:pPr>
        <w:spacing w:line="480" w:lineRule="auto"/>
        <w:jc w:val="both"/>
        <w:rPr>
          <w:sz w:val="26"/>
          <w:szCs w:val="26"/>
        </w:rPr>
      </w:pPr>
      <w:r w:rsidRPr="00C52A2A">
        <w:rPr>
          <w:b/>
          <w:sz w:val="26"/>
          <w:szCs w:val="26"/>
        </w:rPr>
        <w:t xml:space="preserve">Further Research: </w:t>
      </w:r>
      <w:r w:rsidRPr="00C52A2A">
        <w:rPr>
          <w:sz w:val="26"/>
          <w:szCs w:val="26"/>
        </w:rPr>
        <w:t>The study could pave the way for more in-depth research into how different dimensions of parental involvement and educational background influence early childhood development and academic performance.</w:t>
      </w:r>
    </w:p>
    <w:p w:rsidR="00D7650B" w:rsidRPr="005C11CE" w:rsidRDefault="00D7650B" w:rsidP="005C11CE">
      <w:pPr>
        <w:spacing w:line="480" w:lineRule="auto"/>
        <w:jc w:val="both"/>
        <w:rPr>
          <w:sz w:val="26"/>
          <w:szCs w:val="26"/>
        </w:rPr>
      </w:pPr>
      <w:r w:rsidRPr="00C52A2A">
        <w:rPr>
          <w:b/>
          <w:sz w:val="26"/>
          <w:szCs w:val="26"/>
        </w:rPr>
        <w:t>Community Engagement:</w:t>
      </w:r>
      <w:r w:rsidRPr="00C52A2A">
        <w:rPr>
          <w:sz w:val="26"/>
          <w:szCs w:val="26"/>
        </w:rPr>
        <w:t xml:space="preserve"> Schools and communities might use the findings to develop initiatives that foster greater engagement and support for families, enhancing overall educational outcomes.</w:t>
      </w:r>
    </w:p>
    <w:p w:rsidR="006D2E8C" w:rsidRDefault="006D2E8C" w:rsidP="00AB1476">
      <w:pPr>
        <w:suppressLineNumbers/>
        <w:spacing w:after="100" w:afterAutospacing="1" w:line="480" w:lineRule="auto"/>
        <w:contextualSpacing/>
        <w:jc w:val="both"/>
        <w:rPr>
          <w:b/>
          <w:sz w:val="26"/>
          <w:szCs w:val="26"/>
        </w:rPr>
      </w:pPr>
    </w:p>
    <w:p w:rsidR="006D2E8C" w:rsidRDefault="006D2E8C" w:rsidP="00AB1476">
      <w:pPr>
        <w:suppressLineNumbers/>
        <w:spacing w:after="100" w:afterAutospacing="1" w:line="480" w:lineRule="auto"/>
        <w:contextualSpacing/>
        <w:jc w:val="both"/>
        <w:rPr>
          <w:b/>
          <w:sz w:val="26"/>
          <w:szCs w:val="26"/>
        </w:rPr>
      </w:pPr>
    </w:p>
    <w:p w:rsidR="00D7650B" w:rsidRPr="005C11CE" w:rsidRDefault="00D7650B" w:rsidP="00AB1476">
      <w:pPr>
        <w:suppressLineNumbers/>
        <w:spacing w:after="100" w:afterAutospacing="1" w:line="480" w:lineRule="auto"/>
        <w:contextualSpacing/>
        <w:jc w:val="both"/>
        <w:rPr>
          <w:b/>
          <w:sz w:val="26"/>
          <w:szCs w:val="26"/>
        </w:rPr>
      </w:pPr>
      <w:r w:rsidRPr="00C52A2A">
        <w:rPr>
          <w:b/>
          <w:sz w:val="26"/>
          <w:szCs w:val="26"/>
        </w:rPr>
        <w:lastRenderedPageBreak/>
        <w:t>Recommendation</w:t>
      </w:r>
    </w:p>
    <w:p w:rsidR="00D7650B" w:rsidRPr="00C52A2A" w:rsidRDefault="00D7650B" w:rsidP="00AB1476">
      <w:pPr>
        <w:suppressLineNumbers/>
        <w:spacing w:after="100" w:afterAutospacing="1" w:line="480" w:lineRule="auto"/>
        <w:ind w:firstLine="720"/>
        <w:contextualSpacing/>
        <w:jc w:val="both"/>
        <w:rPr>
          <w:sz w:val="26"/>
          <w:szCs w:val="26"/>
        </w:rPr>
      </w:pPr>
      <w:r w:rsidRPr="00C52A2A">
        <w:rPr>
          <w:sz w:val="26"/>
          <w:szCs w:val="26"/>
        </w:rPr>
        <w:t>The following recommendations were made based on the researcher’s findings:</w:t>
      </w:r>
    </w:p>
    <w:p w:rsidR="00D7650B" w:rsidRPr="00C52A2A" w:rsidRDefault="00D7650B" w:rsidP="00AB1476">
      <w:pPr>
        <w:suppressLineNumbers/>
        <w:spacing w:after="100" w:afterAutospacing="1" w:line="480" w:lineRule="auto"/>
        <w:contextualSpacing/>
        <w:jc w:val="both"/>
        <w:rPr>
          <w:sz w:val="26"/>
          <w:szCs w:val="26"/>
        </w:rPr>
      </w:pPr>
      <w:r w:rsidRPr="00C52A2A">
        <w:rPr>
          <w:sz w:val="26"/>
          <w:szCs w:val="26"/>
        </w:rPr>
        <w:t>The researcher recommends the followings:</w:t>
      </w:r>
    </w:p>
    <w:p w:rsidR="00D7650B" w:rsidRPr="00C52A2A" w:rsidRDefault="00D7650B" w:rsidP="00AB1476">
      <w:pPr>
        <w:pStyle w:val="ListParagraph"/>
        <w:numPr>
          <w:ilvl w:val="0"/>
          <w:numId w:val="14"/>
        </w:numPr>
        <w:suppressLineNumbers/>
        <w:spacing w:after="100" w:afterAutospacing="1" w:line="480" w:lineRule="auto"/>
        <w:jc w:val="both"/>
        <w:rPr>
          <w:sz w:val="26"/>
          <w:szCs w:val="26"/>
        </w:rPr>
      </w:pPr>
      <w:r w:rsidRPr="00C52A2A">
        <w:rPr>
          <w:sz w:val="26"/>
          <w:szCs w:val="26"/>
        </w:rPr>
        <w:t>Encourage parents to pursue higher levels of education if possible and provide access to adult education programs for those who did not complete their formal education.</w:t>
      </w:r>
    </w:p>
    <w:p w:rsidR="00D7650B" w:rsidRPr="00C52A2A"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t>Raise awareness among parents about the positive impact of their own educational background on their children's early learning experiences.</w:t>
      </w:r>
    </w:p>
    <w:p w:rsidR="00D7650B" w:rsidRPr="00C52A2A"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t>Conduct workshops and seminars for parents to help them understand how to engage effectively in their child's learning process, regardless of their own educational background.</w:t>
      </w:r>
    </w:p>
    <w:p w:rsidR="00D7650B" w:rsidRPr="00C52A2A"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t>Ensure that pre-nursery schools have sufficient educational resources and materials, particularly for children whose parents have lower educational backgrounds.</w:t>
      </w:r>
    </w:p>
    <w:p w:rsidR="00D7650B" w:rsidRPr="00C52A2A"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t>Provide training for pre-nursery school teachers on addressing the diverse needs of students, including those with parents of varying educational backgrounds.</w:t>
      </w:r>
    </w:p>
    <w:p w:rsidR="00D7650B" w:rsidRPr="00C52A2A"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t>Support teachers in creating inclusive and stimulating learning environments.</w:t>
      </w:r>
    </w:p>
    <w:p w:rsidR="00D7650B" w:rsidRPr="00C52A2A"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lastRenderedPageBreak/>
        <w:t>Foster partnerships between pre-nursery schools, local communities, and NGOs to support early childhood education programs.</w:t>
      </w:r>
    </w:p>
    <w:p w:rsidR="00D7650B" w:rsidRPr="00C52A2A"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t>Advocate for government policies that prioritize early childhood education and allocate resources to improve the quality of pre-nursery schools.</w:t>
      </w:r>
    </w:p>
    <w:p w:rsidR="00D7650B" w:rsidRPr="00C52A2A"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t>Lobby for increased investment in teacher training, infrastructure development, and the provision of educational materials.</w:t>
      </w:r>
    </w:p>
    <w:p w:rsidR="00D7650B" w:rsidRPr="006D2E8C" w:rsidRDefault="00D7650B" w:rsidP="00AB1476">
      <w:pPr>
        <w:pStyle w:val="ListParagraph"/>
        <w:widowControl/>
        <w:numPr>
          <w:ilvl w:val="0"/>
          <w:numId w:val="14"/>
        </w:numPr>
        <w:suppressLineNumbers/>
        <w:spacing w:after="100" w:afterAutospacing="1" w:line="480" w:lineRule="auto"/>
        <w:jc w:val="both"/>
        <w:rPr>
          <w:sz w:val="26"/>
          <w:szCs w:val="26"/>
        </w:rPr>
      </w:pPr>
      <w:r w:rsidRPr="00C52A2A">
        <w:rPr>
          <w:sz w:val="26"/>
          <w:szCs w:val="26"/>
        </w:rPr>
        <w:t>Encourage peer-to-peer mentoring among parents, where those with higher educational backgrounds can guide and support others.</w:t>
      </w:r>
    </w:p>
    <w:p w:rsidR="00D7650B" w:rsidRPr="00C52A2A" w:rsidRDefault="00D7650B" w:rsidP="00AB1476">
      <w:pPr>
        <w:spacing w:line="480" w:lineRule="auto"/>
        <w:jc w:val="both"/>
        <w:rPr>
          <w:b/>
          <w:sz w:val="26"/>
          <w:szCs w:val="26"/>
        </w:rPr>
      </w:pPr>
      <w:r w:rsidRPr="00C52A2A">
        <w:rPr>
          <w:b/>
          <w:sz w:val="26"/>
          <w:szCs w:val="26"/>
        </w:rPr>
        <w:t>Limitations of the Study</w:t>
      </w:r>
    </w:p>
    <w:p w:rsidR="00D7650B" w:rsidRPr="00C52A2A" w:rsidRDefault="00D7650B" w:rsidP="00AB1476">
      <w:pPr>
        <w:spacing w:line="480" w:lineRule="auto"/>
        <w:jc w:val="both"/>
        <w:rPr>
          <w:sz w:val="26"/>
          <w:szCs w:val="26"/>
        </w:rPr>
      </w:pPr>
      <w:r w:rsidRPr="00C52A2A">
        <w:rPr>
          <w:b/>
          <w:sz w:val="26"/>
          <w:szCs w:val="26"/>
        </w:rPr>
        <w:t>Sample Size and Selection</w:t>
      </w:r>
      <w:r w:rsidRPr="00C52A2A">
        <w:rPr>
          <w:sz w:val="26"/>
          <w:szCs w:val="26"/>
        </w:rPr>
        <w:t>: If the study involves a small or non-representative sample of pre-nursery schools, the findings may not be generalizable to a broader population.</w:t>
      </w:r>
    </w:p>
    <w:p w:rsidR="00D7650B" w:rsidRPr="00C52A2A" w:rsidRDefault="00D7650B" w:rsidP="00AB1476">
      <w:pPr>
        <w:spacing w:line="480" w:lineRule="auto"/>
        <w:jc w:val="both"/>
        <w:rPr>
          <w:sz w:val="26"/>
          <w:szCs w:val="26"/>
        </w:rPr>
      </w:pPr>
      <w:r w:rsidRPr="00C52A2A">
        <w:rPr>
          <w:b/>
          <w:sz w:val="26"/>
          <w:szCs w:val="26"/>
        </w:rPr>
        <w:t>Data Collection Methods</w:t>
      </w:r>
      <w:r w:rsidRPr="00C52A2A">
        <w:rPr>
          <w:sz w:val="26"/>
          <w:szCs w:val="26"/>
        </w:rPr>
        <w:t>: Reliance on self-reported data from parents or teachers could introduce biases or inaccuracies.</w:t>
      </w:r>
    </w:p>
    <w:p w:rsidR="00D7650B" w:rsidRDefault="00D7650B" w:rsidP="00AB1476">
      <w:pPr>
        <w:spacing w:line="480" w:lineRule="auto"/>
        <w:jc w:val="both"/>
        <w:rPr>
          <w:sz w:val="26"/>
          <w:szCs w:val="26"/>
        </w:rPr>
      </w:pPr>
      <w:r w:rsidRPr="00C52A2A">
        <w:rPr>
          <w:b/>
          <w:sz w:val="26"/>
          <w:szCs w:val="26"/>
        </w:rPr>
        <w:t>Confounding Variables:</w:t>
      </w:r>
      <w:r w:rsidRPr="00C52A2A">
        <w:rPr>
          <w:sz w:val="26"/>
          <w:szCs w:val="26"/>
        </w:rPr>
        <w:t xml:space="preserve"> Other factors affecting academic performance, such as socio-economic status, school resources, and parental involvement in general, might not be fully controlled for.</w:t>
      </w:r>
    </w:p>
    <w:p w:rsidR="006D2E8C" w:rsidRPr="00C52A2A" w:rsidRDefault="006D2E8C" w:rsidP="00AB1476">
      <w:pPr>
        <w:spacing w:line="480" w:lineRule="auto"/>
        <w:jc w:val="both"/>
        <w:rPr>
          <w:sz w:val="26"/>
          <w:szCs w:val="26"/>
        </w:rPr>
      </w:pPr>
    </w:p>
    <w:p w:rsidR="00D7650B" w:rsidRPr="00C52A2A" w:rsidRDefault="00D7650B" w:rsidP="00AB1476">
      <w:pPr>
        <w:spacing w:line="480" w:lineRule="auto"/>
        <w:jc w:val="both"/>
        <w:rPr>
          <w:sz w:val="26"/>
          <w:szCs w:val="26"/>
        </w:rPr>
      </w:pPr>
      <w:r w:rsidRPr="00C52A2A">
        <w:rPr>
          <w:b/>
          <w:sz w:val="26"/>
          <w:szCs w:val="26"/>
        </w:rPr>
        <w:lastRenderedPageBreak/>
        <w:t>Measurement Tools</w:t>
      </w:r>
      <w:r w:rsidRPr="00C52A2A">
        <w:rPr>
          <w:sz w:val="26"/>
          <w:szCs w:val="26"/>
        </w:rPr>
        <w:t>: The methods used to assess academic performance and parental educational background might not capture all relevant dimensions or could lack sensitivity.</w:t>
      </w:r>
    </w:p>
    <w:p w:rsidR="005C11CE" w:rsidRPr="006D2E8C" w:rsidRDefault="00D7650B" w:rsidP="006D2E8C">
      <w:pPr>
        <w:spacing w:line="480" w:lineRule="auto"/>
        <w:jc w:val="both"/>
        <w:rPr>
          <w:sz w:val="26"/>
          <w:szCs w:val="26"/>
        </w:rPr>
      </w:pPr>
      <w:r w:rsidRPr="00C52A2A">
        <w:rPr>
          <w:b/>
          <w:sz w:val="26"/>
          <w:szCs w:val="26"/>
        </w:rPr>
        <w:t>Temporal Constraints</w:t>
      </w:r>
      <w:r w:rsidRPr="00C52A2A">
        <w:rPr>
          <w:sz w:val="26"/>
          <w:szCs w:val="26"/>
        </w:rPr>
        <w:t>: If the study is cross-sectional, it might not account for changes over time or causal relationships between parental education and academic outcomes.</w:t>
      </w:r>
    </w:p>
    <w:p w:rsidR="00D7650B" w:rsidRPr="00C52A2A" w:rsidRDefault="00D7650B" w:rsidP="00AB1476">
      <w:pPr>
        <w:spacing w:line="480" w:lineRule="auto"/>
        <w:jc w:val="both"/>
        <w:rPr>
          <w:b/>
          <w:bCs/>
          <w:sz w:val="26"/>
          <w:szCs w:val="26"/>
        </w:rPr>
      </w:pPr>
      <w:r w:rsidRPr="00C52A2A">
        <w:rPr>
          <w:b/>
          <w:bCs/>
          <w:sz w:val="26"/>
          <w:szCs w:val="26"/>
        </w:rPr>
        <w:t>Suggestions for Further Studies</w:t>
      </w:r>
    </w:p>
    <w:p w:rsidR="00D7650B" w:rsidRPr="00C52A2A" w:rsidRDefault="00D7650B" w:rsidP="00AB1476">
      <w:pPr>
        <w:spacing w:line="480" w:lineRule="auto"/>
        <w:ind w:left="720" w:hanging="720"/>
        <w:jc w:val="both"/>
        <w:rPr>
          <w:sz w:val="26"/>
          <w:szCs w:val="26"/>
        </w:rPr>
      </w:pPr>
      <w:r w:rsidRPr="00C52A2A">
        <w:rPr>
          <w:sz w:val="26"/>
          <w:szCs w:val="26"/>
        </w:rPr>
        <w:t>1.</w:t>
      </w:r>
      <w:r w:rsidRPr="00C52A2A">
        <w:rPr>
          <w:sz w:val="26"/>
          <w:szCs w:val="26"/>
        </w:rPr>
        <w:tab/>
        <w:t xml:space="preserve"> Further investigations could be carried out or replicated in other levels of education in Nigeria;</w:t>
      </w:r>
    </w:p>
    <w:p w:rsidR="00D7650B" w:rsidRPr="00C52A2A" w:rsidRDefault="00D7650B" w:rsidP="00AB1476">
      <w:pPr>
        <w:spacing w:line="480" w:lineRule="auto"/>
        <w:ind w:left="720" w:hanging="720"/>
        <w:jc w:val="both"/>
        <w:rPr>
          <w:sz w:val="26"/>
          <w:szCs w:val="26"/>
        </w:rPr>
      </w:pPr>
      <w:r w:rsidRPr="00C52A2A">
        <w:rPr>
          <w:sz w:val="26"/>
          <w:szCs w:val="26"/>
        </w:rPr>
        <w:t xml:space="preserve">2. </w:t>
      </w:r>
      <w:r w:rsidRPr="00C52A2A">
        <w:rPr>
          <w:sz w:val="26"/>
          <w:szCs w:val="26"/>
        </w:rPr>
        <w:tab/>
        <w:t>The sample of similar study could be increased to allow for generalization of findings; and</w:t>
      </w:r>
    </w:p>
    <w:p w:rsidR="00D7650B" w:rsidRPr="00C52A2A" w:rsidRDefault="00D7650B" w:rsidP="00AB1476">
      <w:pPr>
        <w:spacing w:line="480" w:lineRule="auto"/>
        <w:ind w:left="720" w:hanging="720"/>
        <w:jc w:val="both"/>
        <w:rPr>
          <w:sz w:val="26"/>
          <w:szCs w:val="26"/>
        </w:rPr>
      </w:pPr>
      <w:r w:rsidRPr="00C52A2A">
        <w:rPr>
          <w:sz w:val="26"/>
          <w:szCs w:val="26"/>
        </w:rPr>
        <w:t xml:space="preserve">3. </w:t>
      </w:r>
      <w:r w:rsidRPr="00C52A2A">
        <w:rPr>
          <w:sz w:val="26"/>
          <w:szCs w:val="26"/>
        </w:rPr>
        <w:tab/>
        <w:t>The sub-variables of the study could be further expanded by future researchers as a way of further studies.</w:t>
      </w:r>
    </w:p>
    <w:p w:rsidR="00D7650B" w:rsidRPr="00C52A2A" w:rsidRDefault="00D7650B" w:rsidP="00AB1476">
      <w:pPr>
        <w:suppressLineNumbers/>
        <w:spacing w:after="100" w:afterAutospacing="1" w:line="480" w:lineRule="auto"/>
        <w:contextualSpacing/>
        <w:rPr>
          <w:b/>
          <w:sz w:val="26"/>
          <w:szCs w:val="26"/>
        </w:rPr>
      </w:pPr>
    </w:p>
    <w:p w:rsidR="00D7650B" w:rsidRPr="00C52A2A" w:rsidRDefault="00D7650B" w:rsidP="00AB1476">
      <w:pPr>
        <w:suppressLineNumbers/>
        <w:spacing w:after="100" w:afterAutospacing="1" w:line="480" w:lineRule="auto"/>
        <w:contextualSpacing/>
        <w:jc w:val="center"/>
        <w:rPr>
          <w:b/>
          <w:sz w:val="26"/>
          <w:szCs w:val="26"/>
        </w:rPr>
      </w:pPr>
    </w:p>
    <w:p w:rsidR="00D7650B" w:rsidRPr="00C52A2A" w:rsidRDefault="00D7650B" w:rsidP="00AB1476">
      <w:pPr>
        <w:suppressLineNumbers/>
        <w:spacing w:after="100" w:afterAutospacing="1" w:line="480" w:lineRule="auto"/>
        <w:contextualSpacing/>
        <w:jc w:val="center"/>
        <w:rPr>
          <w:b/>
          <w:sz w:val="26"/>
          <w:szCs w:val="26"/>
        </w:rPr>
      </w:pPr>
    </w:p>
    <w:p w:rsidR="00D7650B" w:rsidRPr="00C52A2A" w:rsidRDefault="00D7650B" w:rsidP="00AB1476">
      <w:pPr>
        <w:suppressLineNumbers/>
        <w:spacing w:after="100" w:afterAutospacing="1" w:line="480" w:lineRule="auto"/>
        <w:contextualSpacing/>
        <w:jc w:val="both"/>
        <w:rPr>
          <w:b/>
          <w:sz w:val="26"/>
          <w:szCs w:val="26"/>
        </w:rPr>
      </w:pPr>
    </w:p>
    <w:p w:rsidR="0074557E" w:rsidRDefault="0074557E" w:rsidP="006D2E8C">
      <w:pPr>
        <w:suppressLineNumbers/>
        <w:spacing w:after="100" w:afterAutospacing="1" w:line="480" w:lineRule="auto"/>
        <w:contextualSpacing/>
        <w:rPr>
          <w:b/>
          <w:sz w:val="26"/>
          <w:szCs w:val="26"/>
        </w:rPr>
      </w:pPr>
    </w:p>
    <w:p w:rsidR="006D2E8C" w:rsidRPr="00C52A2A" w:rsidRDefault="006D2E8C" w:rsidP="006D2E8C">
      <w:pPr>
        <w:suppressLineNumbers/>
        <w:spacing w:after="100" w:afterAutospacing="1" w:line="480" w:lineRule="auto"/>
        <w:contextualSpacing/>
        <w:rPr>
          <w:b/>
          <w:sz w:val="26"/>
          <w:szCs w:val="26"/>
        </w:rPr>
      </w:pPr>
    </w:p>
    <w:p w:rsidR="00AA5F28" w:rsidRPr="00C52A2A" w:rsidRDefault="00211E0E" w:rsidP="005C11CE">
      <w:pPr>
        <w:suppressLineNumbers/>
        <w:spacing w:after="100" w:afterAutospacing="1" w:line="360" w:lineRule="auto"/>
        <w:contextualSpacing/>
        <w:jc w:val="center"/>
        <w:rPr>
          <w:b/>
          <w:sz w:val="26"/>
          <w:szCs w:val="26"/>
        </w:rPr>
      </w:pPr>
      <w:r w:rsidRPr="00C52A2A">
        <w:rPr>
          <w:b/>
          <w:sz w:val="26"/>
          <w:szCs w:val="26"/>
        </w:rPr>
        <w:lastRenderedPageBreak/>
        <w:t>REFERENCES</w:t>
      </w:r>
    </w:p>
    <w:p w:rsidR="008F51F3" w:rsidRPr="00C52A2A" w:rsidRDefault="008F51F3" w:rsidP="006D2E8C">
      <w:pPr>
        <w:suppressLineNumbers/>
        <w:spacing w:after="100" w:afterAutospacing="1" w:line="360" w:lineRule="auto"/>
        <w:ind w:left="720" w:hanging="720"/>
        <w:contextualSpacing/>
        <w:jc w:val="both"/>
        <w:rPr>
          <w:i/>
          <w:sz w:val="26"/>
          <w:szCs w:val="26"/>
        </w:rPr>
      </w:pPr>
      <w:r w:rsidRPr="00C52A2A">
        <w:rPr>
          <w:sz w:val="26"/>
          <w:szCs w:val="26"/>
        </w:rPr>
        <w:t xml:space="preserve">Brown, R. (2022). Parental Education and Academic Performance in Pre-Nursery Schools: A Case Study in Ilorin West Local Government. </w:t>
      </w:r>
      <w:r w:rsidRPr="00C52A2A">
        <w:rPr>
          <w:i/>
          <w:sz w:val="26"/>
          <w:szCs w:val="26"/>
        </w:rPr>
        <w:t>In S. Johnson &amp; A. Smith (Eds.), Proceedings of the International Conference on Early Childhood Education (pp. 45-56). Academic Press.</w:t>
      </w:r>
    </w:p>
    <w:p w:rsidR="00211E0E" w:rsidRPr="00C52A2A" w:rsidRDefault="00211E0E" w:rsidP="006D2E8C">
      <w:pPr>
        <w:suppressLineNumbers/>
        <w:spacing w:after="100" w:afterAutospacing="1" w:line="360" w:lineRule="auto"/>
        <w:ind w:left="720" w:hanging="720"/>
        <w:contextualSpacing/>
        <w:jc w:val="both"/>
        <w:rPr>
          <w:i/>
          <w:sz w:val="26"/>
          <w:szCs w:val="26"/>
        </w:rPr>
      </w:pPr>
      <w:r w:rsidRPr="00C52A2A">
        <w:rPr>
          <w:sz w:val="26"/>
          <w:szCs w:val="26"/>
        </w:rPr>
        <w:t xml:space="preserve">Duncan (2021). Socioeconomic status and child development. </w:t>
      </w:r>
      <w:r w:rsidRPr="00C52A2A">
        <w:rPr>
          <w:i/>
          <w:sz w:val="26"/>
          <w:szCs w:val="26"/>
        </w:rPr>
        <w:t>Annual Review of Psychology, 53(1), 371-399.</w:t>
      </w:r>
    </w:p>
    <w:p w:rsidR="008F51F3" w:rsidRPr="00C52A2A" w:rsidRDefault="008F51F3" w:rsidP="006D2E8C">
      <w:pPr>
        <w:suppressLineNumbers/>
        <w:spacing w:after="100" w:afterAutospacing="1" w:line="360" w:lineRule="auto"/>
        <w:ind w:left="720" w:hanging="720"/>
        <w:contextualSpacing/>
        <w:jc w:val="both"/>
        <w:rPr>
          <w:i/>
          <w:sz w:val="26"/>
          <w:szCs w:val="26"/>
        </w:rPr>
      </w:pPr>
      <w:r w:rsidRPr="00C52A2A">
        <w:rPr>
          <w:sz w:val="26"/>
          <w:szCs w:val="26"/>
        </w:rPr>
        <w:t xml:space="preserve">Davis, S. (2020). The role of parental education in shaping early childhood development: </w:t>
      </w:r>
      <w:r w:rsidRPr="00C52A2A">
        <w:rPr>
          <w:i/>
          <w:sz w:val="26"/>
          <w:szCs w:val="26"/>
        </w:rPr>
        <w:t>A comparative study. Child Development Research, 2017, 1-12.</w:t>
      </w:r>
    </w:p>
    <w:p w:rsidR="008F51F3" w:rsidRPr="00C52A2A" w:rsidRDefault="008F51F3" w:rsidP="006D2E8C">
      <w:pPr>
        <w:suppressLineNumbers/>
        <w:spacing w:after="100" w:afterAutospacing="1" w:line="360" w:lineRule="auto"/>
        <w:ind w:left="720" w:hanging="720"/>
        <w:contextualSpacing/>
        <w:jc w:val="both"/>
        <w:rPr>
          <w:i/>
          <w:sz w:val="26"/>
          <w:szCs w:val="26"/>
        </w:rPr>
      </w:pPr>
      <w:r w:rsidRPr="00C52A2A">
        <w:rPr>
          <w:sz w:val="26"/>
          <w:szCs w:val="26"/>
        </w:rPr>
        <w:t xml:space="preserve">Davis-Kean (2022). Socioeconomic status and academic achievement: </w:t>
      </w:r>
      <w:r w:rsidRPr="00C52A2A">
        <w:rPr>
          <w:i/>
          <w:sz w:val="26"/>
          <w:szCs w:val="26"/>
        </w:rPr>
        <w:t>A meta-analytic review of research. Review of Educational Research, 75(3), 417-453.</w:t>
      </w:r>
    </w:p>
    <w:p w:rsidR="00211E0E" w:rsidRPr="00C52A2A" w:rsidRDefault="00211E0E" w:rsidP="006D2E8C">
      <w:pPr>
        <w:suppressLineNumbers/>
        <w:spacing w:after="100" w:afterAutospacing="1" w:line="360" w:lineRule="auto"/>
        <w:ind w:left="720" w:hanging="720"/>
        <w:contextualSpacing/>
        <w:jc w:val="both"/>
        <w:rPr>
          <w:i/>
          <w:sz w:val="26"/>
          <w:szCs w:val="26"/>
        </w:rPr>
      </w:pPr>
      <w:r w:rsidRPr="00C52A2A">
        <w:rPr>
          <w:sz w:val="26"/>
          <w:szCs w:val="26"/>
        </w:rPr>
        <w:t xml:space="preserve">Johnson, A. L., &amp; Smith, M. B. (2019). Parental educational background and its impact on early childhood education outcomes. </w:t>
      </w:r>
      <w:r w:rsidRPr="00C52A2A">
        <w:rPr>
          <w:i/>
          <w:sz w:val="26"/>
          <w:szCs w:val="26"/>
        </w:rPr>
        <w:t>Journal of Early Childhood Education, 41(3), 280-295.</w:t>
      </w:r>
    </w:p>
    <w:p w:rsidR="00E23B23" w:rsidRPr="00C52A2A" w:rsidRDefault="00E23B23" w:rsidP="006D2E8C">
      <w:pPr>
        <w:suppressLineNumbers/>
        <w:spacing w:after="100" w:afterAutospacing="1" w:line="360" w:lineRule="auto"/>
        <w:ind w:left="720" w:hanging="720"/>
        <w:contextualSpacing/>
        <w:jc w:val="both"/>
        <w:rPr>
          <w:i/>
          <w:sz w:val="26"/>
          <w:szCs w:val="26"/>
        </w:rPr>
      </w:pPr>
      <w:r w:rsidRPr="00C52A2A">
        <w:rPr>
          <w:sz w:val="26"/>
          <w:szCs w:val="26"/>
        </w:rPr>
        <w:t xml:space="preserve">James S. Coleman (2022). The relationship between teacher and student behavior in classrooms for students with emotional and behavioral disorders: </w:t>
      </w:r>
      <w:r w:rsidRPr="00C52A2A">
        <w:rPr>
          <w:i/>
          <w:sz w:val="26"/>
          <w:szCs w:val="26"/>
        </w:rPr>
        <w:t>Transactional processes. Journal of Child and Family Studies, 14(1), 1-14.</w:t>
      </w:r>
    </w:p>
    <w:p w:rsidR="00E23B23" w:rsidRPr="00C52A2A" w:rsidRDefault="00E23B23" w:rsidP="006D2E8C">
      <w:pPr>
        <w:suppressLineNumbers/>
        <w:spacing w:after="100" w:afterAutospacing="1" w:line="360" w:lineRule="auto"/>
        <w:ind w:left="720" w:hanging="720"/>
        <w:contextualSpacing/>
        <w:jc w:val="both"/>
        <w:rPr>
          <w:i/>
          <w:sz w:val="26"/>
          <w:szCs w:val="26"/>
        </w:rPr>
      </w:pPr>
      <w:r w:rsidRPr="00C52A2A">
        <w:rPr>
          <w:sz w:val="26"/>
          <w:szCs w:val="26"/>
        </w:rPr>
        <w:t xml:space="preserve">Johnson, M. K., &amp; Williams, L. S. (2020). The Impact of Parental Education on Pre-Nursery School Pupils in Ilorin West Local Government, Kwara State. </w:t>
      </w:r>
      <w:r w:rsidRPr="00C52A2A">
        <w:rPr>
          <w:i/>
          <w:sz w:val="26"/>
          <w:szCs w:val="26"/>
        </w:rPr>
        <w:t>Early Education Quarterly, 40(2), 123-145.</w:t>
      </w:r>
    </w:p>
    <w:p w:rsidR="00E23B23" w:rsidRPr="00C52A2A" w:rsidRDefault="00E23B23" w:rsidP="006D2E8C">
      <w:pPr>
        <w:suppressLineNumbers/>
        <w:spacing w:after="100" w:afterAutospacing="1" w:line="360" w:lineRule="auto"/>
        <w:ind w:left="720" w:hanging="720"/>
        <w:contextualSpacing/>
        <w:jc w:val="both"/>
        <w:rPr>
          <w:i/>
          <w:sz w:val="26"/>
          <w:szCs w:val="26"/>
        </w:rPr>
      </w:pPr>
      <w:r w:rsidRPr="00C52A2A">
        <w:rPr>
          <w:sz w:val="26"/>
          <w:szCs w:val="26"/>
        </w:rPr>
        <w:t>Kwara State Ministry of Education. (2021). Annual Report on Early Childhood Education in Ilorin West Local Government, Kwara State.</w:t>
      </w:r>
      <w:r w:rsidRPr="00C52A2A">
        <w:rPr>
          <w:i/>
          <w:sz w:val="26"/>
          <w:szCs w:val="26"/>
        </w:rPr>
        <w:t xml:space="preserve"> Kwara State Government Printing.</w:t>
      </w:r>
    </w:p>
    <w:p w:rsidR="00E23B23" w:rsidRPr="00C52A2A" w:rsidRDefault="00E23B23" w:rsidP="006D2E8C">
      <w:pPr>
        <w:suppressLineNumbers/>
        <w:spacing w:after="100" w:afterAutospacing="1" w:line="360" w:lineRule="auto"/>
        <w:ind w:left="720" w:hanging="720"/>
        <w:contextualSpacing/>
        <w:jc w:val="both"/>
        <w:rPr>
          <w:i/>
          <w:sz w:val="26"/>
          <w:szCs w:val="26"/>
        </w:rPr>
      </w:pPr>
      <w:r w:rsidRPr="00C52A2A">
        <w:rPr>
          <w:sz w:val="26"/>
          <w:szCs w:val="26"/>
        </w:rPr>
        <w:lastRenderedPageBreak/>
        <w:t xml:space="preserve">Kwara State Education Research Center. (2020). Educational Disparities in Kwara State: </w:t>
      </w:r>
      <w:r w:rsidRPr="00C52A2A">
        <w:rPr>
          <w:i/>
          <w:sz w:val="26"/>
          <w:szCs w:val="26"/>
        </w:rPr>
        <w:t xml:space="preserve">A Focus on Ilorin West Local Government. Retrieved from </w:t>
      </w:r>
      <w:r w:rsidRPr="00C52A2A">
        <w:rPr>
          <w:i/>
          <w:sz w:val="26"/>
          <w:szCs w:val="26"/>
          <w:u w:val="single"/>
        </w:rPr>
        <w:t>https://www.kwaraeducationresearch.org/reports/educational-disparities</w:t>
      </w:r>
    </w:p>
    <w:p w:rsidR="00E23B23" w:rsidRPr="00C52A2A" w:rsidRDefault="00E23B23" w:rsidP="006D2E8C">
      <w:pPr>
        <w:suppressLineNumbers/>
        <w:spacing w:after="100" w:afterAutospacing="1" w:line="360" w:lineRule="auto"/>
        <w:ind w:left="720" w:hanging="720"/>
        <w:contextualSpacing/>
        <w:jc w:val="both"/>
        <w:rPr>
          <w:i/>
          <w:sz w:val="26"/>
          <w:szCs w:val="26"/>
        </w:rPr>
      </w:pPr>
      <w:r w:rsidRPr="00C52A2A">
        <w:rPr>
          <w:sz w:val="26"/>
          <w:szCs w:val="26"/>
        </w:rPr>
        <w:t xml:space="preserve">Nicola D. Hurry (2021). Unequal Childhoods: Class, Race, and Family Life. </w:t>
      </w:r>
      <w:r w:rsidRPr="00C52A2A">
        <w:rPr>
          <w:i/>
          <w:sz w:val="26"/>
          <w:szCs w:val="26"/>
        </w:rPr>
        <w:t>University of California Press.</w:t>
      </w:r>
    </w:p>
    <w:p w:rsidR="00E23B23" w:rsidRPr="00C52A2A" w:rsidRDefault="00E23B23" w:rsidP="006D2E8C">
      <w:pPr>
        <w:suppressLineNumbers/>
        <w:spacing w:after="100" w:afterAutospacing="1" w:line="360" w:lineRule="auto"/>
        <w:ind w:left="720" w:hanging="720"/>
        <w:contextualSpacing/>
        <w:jc w:val="both"/>
        <w:rPr>
          <w:i/>
          <w:sz w:val="26"/>
          <w:szCs w:val="26"/>
        </w:rPr>
      </w:pPr>
      <w:r w:rsidRPr="00C52A2A">
        <w:rPr>
          <w:sz w:val="26"/>
          <w:szCs w:val="26"/>
        </w:rPr>
        <w:t xml:space="preserve">National Institute for Early Education Research. (2020). State of Preschool Yearbook. </w:t>
      </w:r>
      <w:r w:rsidRPr="00C52A2A">
        <w:rPr>
          <w:i/>
          <w:sz w:val="26"/>
          <w:szCs w:val="26"/>
        </w:rPr>
        <w:t>Rutgers, The State University of New Jersey.</w:t>
      </w:r>
    </w:p>
    <w:p w:rsidR="00E23B23" w:rsidRPr="00C52A2A" w:rsidRDefault="00E23B23" w:rsidP="006D2E8C">
      <w:pPr>
        <w:suppressLineNumbers/>
        <w:spacing w:after="100" w:afterAutospacing="1" w:line="360" w:lineRule="auto"/>
        <w:contextualSpacing/>
        <w:jc w:val="both"/>
        <w:rPr>
          <w:i/>
          <w:sz w:val="26"/>
          <w:szCs w:val="26"/>
        </w:rPr>
      </w:pPr>
    </w:p>
    <w:p w:rsidR="00211E0E" w:rsidRPr="00C52A2A" w:rsidRDefault="00211E0E" w:rsidP="006D2E8C">
      <w:pPr>
        <w:suppressLineNumbers/>
        <w:spacing w:after="100" w:afterAutospacing="1" w:line="360" w:lineRule="auto"/>
        <w:ind w:left="720" w:hanging="720"/>
        <w:contextualSpacing/>
        <w:jc w:val="both"/>
        <w:rPr>
          <w:sz w:val="26"/>
          <w:szCs w:val="26"/>
        </w:rPr>
      </w:pPr>
      <w:r w:rsidRPr="00C52A2A">
        <w:rPr>
          <w:sz w:val="26"/>
          <w:szCs w:val="26"/>
        </w:rPr>
        <w:t>U.S. Department of Education. (2020). Early Childhood Education and Parental Educational Background (Report No. ED-2020-123). U.S. Government Printing Office.</w:t>
      </w:r>
    </w:p>
    <w:p w:rsidR="00211E0E" w:rsidRPr="00C52A2A" w:rsidRDefault="00211E0E" w:rsidP="006D2E8C">
      <w:pPr>
        <w:suppressLineNumbers/>
        <w:spacing w:after="100" w:afterAutospacing="1" w:line="360" w:lineRule="auto"/>
        <w:ind w:left="720" w:hanging="720"/>
        <w:contextualSpacing/>
        <w:jc w:val="both"/>
        <w:rPr>
          <w:i/>
          <w:sz w:val="26"/>
          <w:szCs w:val="26"/>
        </w:rPr>
      </w:pPr>
      <w:r w:rsidRPr="00C52A2A">
        <w:rPr>
          <w:sz w:val="26"/>
          <w:szCs w:val="26"/>
        </w:rPr>
        <w:t>Smith, J. A. (2020). Parental Educational Background and Its Influence on Early Childhood Education.</w:t>
      </w:r>
      <w:r w:rsidRPr="00C52A2A">
        <w:rPr>
          <w:i/>
          <w:sz w:val="26"/>
          <w:szCs w:val="26"/>
        </w:rPr>
        <w:t xml:space="preserve"> Kwara Education Publishing.</w:t>
      </w:r>
    </w:p>
    <w:p w:rsidR="000E7A71" w:rsidRPr="00C52A2A" w:rsidRDefault="000E7A71" w:rsidP="006D2E8C">
      <w:pPr>
        <w:suppressLineNumbers/>
        <w:spacing w:after="100" w:afterAutospacing="1" w:line="360" w:lineRule="auto"/>
        <w:contextualSpacing/>
        <w:jc w:val="both"/>
        <w:rPr>
          <w:b/>
          <w:sz w:val="26"/>
          <w:szCs w:val="26"/>
        </w:rPr>
      </w:pPr>
    </w:p>
    <w:p w:rsidR="0074557E" w:rsidRPr="00C52A2A" w:rsidRDefault="0074557E" w:rsidP="006D2E8C">
      <w:pPr>
        <w:suppressLineNumbers/>
        <w:spacing w:after="100" w:afterAutospacing="1" w:line="480" w:lineRule="auto"/>
        <w:contextualSpacing/>
        <w:jc w:val="both"/>
        <w:rPr>
          <w:b/>
          <w:sz w:val="26"/>
          <w:szCs w:val="26"/>
        </w:rPr>
      </w:pPr>
    </w:p>
    <w:p w:rsidR="0074557E" w:rsidRPr="00C52A2A" w:rsidRDefault="0074557E" w:rsidP="006D2E8C">
      <w:pPr>
        <w:suppressLineNumbers/>
        <w:spacing w:after="100" w:afterAutospacing="1" w:line="480" w:lineRule="auto"/>
        <w:contextualSpacing/>
        <w:jc w:val="both"/>
        <w:rPr>
          <w:b/>
          <w:sz w:val="26"/>
          <w:szCs w:val="26"/>
        </w:rPr>
      </w:pPr>
    </w:p>
    <w:p w:rsidR="005C11CE" w:rsidRDefault="005C11CE" w:rsidP="006D2E8C">
      <w:pPr>
        <w:suppressLineNumbers/>
        <w:spacing w:after="100" w:afterAutospacing="1" w:line="480" w:lineRule="auto"/>
        <w:contextualSpacing/>
        <w:jc w:val="both"/>
        <w:rPr>
          <w:b/>
          <w:sz w:val="26"/>
          <w:szCs w:val="26"/>
        </w:rPr>
      </w:pPr>
    </w:p>
    <w:p w:rsidR="005C11CE" w:rsidRDefault="005C11CE" w:rsidP="006D2E8C">
      <w:pPr>
        <w:suppressLineNumbers/>
        <w:spacing w:after="100" w:afterAutospacing="1" w:line="480" w:lineRule="auto"/>
        <w:contextualSpacing/>
        <w:jc w:val="both"/>
        <w:rPr>
          <w:b/>
          <w:sz w:val="26"/>
          <w:szCs w:val="26"/>
        </w:rPr>
      </w:pPr>
    </w:p>
    <w:p w:rsidR="005C11CE" w:rsidRDefault="005C11CE" w:rsidP="00AB1476">
      <w:pPr>
        <w:suppressLineNumbers/>
        <w:spacing w:after="100" w:afterAutospacing="1" w:line="480" w:lineRule="auto"/>
        <w:contextualSpacing/>
        <w:jc w:val="center"/>
        <w:rPr>
          <w:b/>
          <w:sz w:val="26"/>
          <w:szCs w:val="26"/>
        </w:rPr>
      </w:pPr>
    </w:p>
    <w:p w:rsidR="006D2E8C" w:rsidRDefault="006D2E8C" w:rsidP="00AB1476">
      <w:pPr>
        <w:suppressLineNumbers/>
        <w:spacing w:after="100" w:afterAutospacing="1" w:line="480" w:lineRule="auto"/>
        <w:contextualSpacing/>
        <w:jc w:val="center"/>
        <w:rPr>
          <w:b/>
          <w:sz w:val="26"/>
          <w:szCs w:val="26"/>
        </w:rPr>
      </w:pPr>
    </w:p>
    <w:p w:rsidR="006D2E8C" w:rsidRDefault="006D2E8C" w:rsidP="00AB1476">
      <w:pPr>
        <w:suppressLineNumbers/>
        <w:spacing w:after="100" w:afterAutospacing="1" w:line="480" w:lineRule="auto"/>
        <w:contextualSpacing/>
        <w:jc w:val="center"/>
        <w:rPr>
          <w:b/>
          <w:sz w:val="26"/>
          <w:szCs w:val="26"/>
        </w:rPr>
      </w:pPr>
    </w:p>
    <w:p w:rsidR="005C11CE" w:rsidRPr="00626340" w:rsidRDefault="000E7A71" w:rsidP="005C11CE">
      <w:pPr>
        <w:suppressLineNumbers/>
        <w:spacing w:after="100" w:afterAutospacing="1" w:line="480" w:lineRule="auto"/>
        <w:contextualSpacing/>
        <w:jc w:val="center"/>
        <w:rPr>
          <w:rFonts w:ascii="Arial Black" w:hAnsi="Arial Black"/>
          <w:b/>
          <w:sz w:val="28"/>
          <w:szCs w:val="26"/>
        </w:rPr>
      </w:pPr>
      <w:r w:rsidRPr="00626340">
        <w:rPr>
          <w:rFonts w:ascii="Arial Black" w:hAnsi="Arial Black"/>
          <w:b/>
          <w:sz w:val="28"/>
          <w:szCs w:val="26"/>
        </w:rPr>
        <w:lastRenderedPageBreak/>
        <w:t xml:space="preserve">APPENDIX    </w:t>
      </w:r>
    </w:p>
    <w:p w:rsidR="00211E0E" w:rsidRPr="005C11CE" w:rsidRDefault="006D2E8C" w:rsidP="00626340">
      <w:pPr>
        <w:suppressLineNumbers/>
        <w:spacing w:after="100" w:afterAutospacing="1" w:line="360" w:lineRule="auto"/>
        <w:ind w:left="4320"/>
        <w:contextualSpacing/>
        <w:jc w:val="both"/>
        <w:rPr>
          <w:szCs w:val="24"/>
        </w:rPr>
      </w:pPr>
      <w:r>
        <w:rPr>
          <w:szCs w:val="24"/>
        </w:rPr>
        <w:t xml:space="preserve">      </w:t>
      </w:r>
      <w:r w:rsidR="00211E0E" w:rsidRPr="005C11CE">
        <w:rPr>
          <w:szCs w:val="24"/>
        </w:rPr>
        <w:t>Ekiti State University in Affiliation With,</w:t>
      </w:r>
    </w:p>
    <w:p w:rsidR="00211E0E" w:rsidRPr="005C11CE" w:rsidRDefault="005C11CE" w:rsidP="00626340">
      <w:pPr>
        <w:suppressLineNumbers/>
        <w:spacing w:after="100" w:afterAutospacing="1" w:line="360" w:lineRule="auto"/>
        <w:contextualSpacing/>
        <w:jc w:val="both"/>
        <w:rPr>
          <w:szCs w:val="24"/>
        </w:rPr>
      </w:pPr>
      <w:r>
        <w:rPr>
          <w:szCs w:val="24"/>
        </w:rPr>
        <w:tab/>
      </w:r>
      <w:r>
        <w:rPr>
          <w:szCs w:val="24"/>
        </w:rPr>
        <w:tab/>
      </w:r>
      <w:r>
        <w:rPr>
          <w:szCs w:val="24"/>
        </w:rPr>
        <w:tab/>
      </w:r>
      <w:r>
        <w:rPr>
          <w:szCs w:val="24"/>
        </w:rPr>
        <w:tab/>
      </w:r>
      <w:r>
        <w:rPr>
          <w:szCs w:val="24"/>
        </w:rPr>
        <w:tab/>
      </w:r>
      <w:r>
        <w:rPr>
          <w:szCs w:val="24"/>
        </w:rPr>
        <w:tab/>
        <w:t xml:space="preserve">      </w:t>
      </w:r>
      <w:r w:rsidR="00211E0E" w:rsidRPr="005C11CE">
        <w:rPr>
          <w:szCs w:val="24"/>
        </w:rPr>
        <w:t>Kwara State College of Education,</w:t>
      </w:r>
    </w:p>
    <w:p w:rsidR="00211E0E" w:rsidRDefault="005C11CE" w:rsidP="00626340">
      <w:pPr>
        <w:suppressLineNumbers/>
        <w:spacing w:after="100" w:afterAutospacing="1" w:line="360" w:lineRule="auto"/>
        <w:contextualSpacing/>
        <w:jc w:val="both"/>
        <w:rPr>
          <w:szCs w:val="24"/>
        </w:rPr>
      </w:pPr>
      <w:r>
        <w:rPr>
          <w:szCs w:val="24"/>
        </w:rPr>
        <w:tab/>
      </w:r>
      <w:r>
        <w:rPr>
          <w:szCs w:val="24"/>
        </w:rPr>
        <w:tab/>
      </w:r>
      <w:r>
        <w:rPr>
          <w:szCs w:val="24"/>
        </w:rPr>
        <w:tab/>
      </w:r>
      <w:r>
        <w:rPr>
          <w:szCs w:val="24"/>
        </w:rPr>
        <w:tab/>
      </w:r>
      <w:r>
        <w:rPr>
          <w:szCs w:val="24"/>
        </w:rPr>
        <w:tab/>
      </w:r>
      <w:r>
        <w:rPr>
          <w:szCs w:val="24"/>
        </w:rPr>
        <w:tab/>
        <w:t xml:space="preserve">      </w:t>
      </w:r>
      <w:r w:rsidR="00211E0E" w:rsidRPr="005C11CE">
        <w:rPr>
          <w:szCs w:val="24"/>
        </w:rPr>
        <w:t>Ilorin, Kwara State.</w:t>
      </w:r>
    </w:p>
    <w:p w:rsidR="00AE5E32" w:rsidRPr="00B60F9E" w:rsidRDefault="00AE5E32" w:rsidP="00626340">
      <w:pPr>
        <w:suppressLineNumbers/>
        <w:spacing w:after="100" w:afterAutospacing="1" w:line="360" w:lineRule="auto"/>
        <w:contextualSpacing/>
        <w:jc w:val="both"/>
        <w:rPr>
          <w:szCs w:val="24"/>
        </w:rPr>
      </w:pPr>
    </w:p>
    <w:p w:rsidR="00211E0E" w:rsidRDefault="00211E0E" w:rsidP="00B60F9E">
      <w:pPr>
        <w:suppressLineNumbers/>
        <w:spacing w:after="100" w:afterAutospacing="1" w:line="360" w:lineRule="auto"/>
        <w:contextualSpacing/>
        <w:jc w:val="center"/>
        <w:rPr>
          <w:b/>
          <w:szCs w:val="24"/>
        </w:rPr>
      </w:pPr>
      <w:r w:rsidRPr="00B60F9E">
        <w:rPr>
          <w:b/>
          <w:szCs w:val="24"/>
        </w:rPr>
        <w:t>QUESTIONNAIRE ON THE INFLUENCE OF PARENTAL EDUCATION BACKGROUND ON PUPIL’S ACADEMIC PERFORMANCE ON PRE-NURSERY SCHOOL PUPILS IN ILORIN WEST LOCAL GOVERNMENT, KWARA STATE</w:t>
      </w:r>
    </w:p>
    <w:p w:rsidR="00B60F9E" w:rsidRPr="00B60F9E" w:rsidRDefault="00B60F9E" w:rsidP="00B60F9E">
      <w:pPr>
        <w:suppressLineNumbers/>
        <w:spacing w:after="100" w:afterAutospacing="1" w:line="360" w:lineRule="auto"/>
        <w:contextualSpacing/>
        <w:jc w:val="center"/>
        <w:rPr>
          <w:b/>
          <w:szCs w:val="24"/>
        </w:rPr>
      </w:pPr>
    </w:p>
    <w:p w:rsidR="00211E0E" w:rsidRPr="00C52A2A" w:rsidRDefault="00211E0E" w:rsidP="00B60F9E">
      <w:pPr>
        <w:suppressLineNumbers/>
        <w:spacing w:after="100" w:afterAutospacing="1" w:line="480" w:lineRule="auto"/>
        <w:ind w:firstLine="720"/>
        <w:contextualSpacing/>
        <w:jc w:val="both"/>
        <w:rPr>
          <w:sz w:val="26"/>
          <w:szCs w:val="26"/>
        </w:rPr>
      </w:pPr>
      <w:r w:rsidRPr="00C52A2A">
        <w:rPr>
          <w:sz w:val="26"/>
          <w:szCs w:val="26"/>
        </w:rPr>
        <w:t xml:space="preserve">This instrument intends to elicit your opinions on the influence of parental education background on pupil’s academic performance on pre-nursery school pupils in Ilorin west local government, Kwara State. It will be appreciated, if you could supply adequate and precise information as required. Any information supplied shall be treats in stick confidence. </w:t>
      </w:r>
    </w:p>
    <w:p w:rsidR="00211E0E" w:rsidRPr="00C52A2A" w:rsidRDefault="00211E0E" w:rsidP="00B60F9E">
      <w:pPr>
        <w:suppressLineNumbers/>
        <w:spacing w:after="100" w:afterAutospacing="1" w:line="480" w:lineRule="auto"/>
        <w:contextualSpacing/>
        <w:rPr>
          <w:b/>
          <w:bCs/>
          <w:sz w:val="26"/>
          <w:szCs w:val="26"/>
        </w:rPr>
      </w:pPr>
      <w:r w:rsidRPr="00C52A2A">
        <w:rPr>
          <w:b/>
          <w:bCs/>
          <w:sz w:val="26"/>
          <w:szCs w:val="26"/>
        </w:rPr>
        <w:t>Section ‘A”   (</w:t>
      </w:r>
      <w:r w:rsidR="00E30C6F" w:rsidRPr="00C52A2A">
        <w:rPr>
          <w:b/>
          <w:bCs/>
          <w:sz w:val="26"/>
          <w:szCs w:val="26"/>
        </w:rPr>
        <w:t>Personal Information</w:t>
      </w:r>
      <w:r w:rsidRPr="00C52A2A">
        <w:rPr>
          <w:b/>
          <w:bCs/>
          <w:sz w:val="26"/>
          <w:szCs w:val="26"/>
        </w:rPr>
        <w:t>)</w:t>
      </w:r>
    </w:p>
    <w:p w:rsidR="00CD738A" w:rsidRPr="00C52A2A" w:rsidRDefault="00211E0E" w:rsidP="00AB1476">
      <w:pPr>
        <w:suppressLineNumbers/>
        <w:spacing w:after="100" w:afterAutospacing="1" w:line="480" w:lineRule="auto"/>
        <w:contextualSpacing/>
        <w:jc w:val="both"/>
        <w:rPr>
          <w:sz w:val="26"/>
          <w:szCs w:val="26"/>
        </w:rPr>
      </w:pPr>
      <w:r w:rsidRPr="00C52A2A">
        <w:rPr>
          <w:b/>
          <w:bCs/>
          <w:sz w:val="26"/>
          <w:szCs w:val="26"/>
        </w:rPr>
        <w:t xml:space="preserve">     </w:t>
      </w:r>
      <w:r w:rsidRPr="00C52A2A">
        <w:rPr>
          <w:sz w:val="26"/>
          <w:szCs w:val="26"/>
        </w:rPr>
        <w:t xml:space="preserve">Please indicate as may be required.  </w:t>
      </w:r>
    </w:p>
    <w:p w:rsidR="00CD738A" w:rsidRPr="00C52A2A" w:rsidRDefault="00CD738A" w:rsidP="00AB1476">
      <w:pPr>
        <w:suppressLineNumbers/>
        <w:spacing w:after="100" w:afterAutospacing="1" w:line="480" w:lineRule="auto"/>
        <w:contextualSpacing/>
        <w:jc w:val="both"/>
        <w:rPr>
          <w:b/>
          <w:sz w:val="26"/>
          <w:szCs w:val="26"/>
        </w:rPr>
      </w:pPr>
      <w:r w:rsidRPr="00C52A2A">
        <w:rPr>
          <w:sz w:val="26"/>
          <w:szCs w:val="26"/>
        </w:rPr>
        <w:tab/>
      </w:r>
      <w:r w:rsidRPr="00C52A2A">
        <w:rPr>
          <w:sz w:val="26"/>
          <w:szCs w:val="26"/>
        </w:rPr>
        <w:tab/>
      </w:r>
      <w:r w:rsidRPr="00C52A2A">
        <w:rPr>
          <w:sz w:val="26"/>
          <w:szCs w:val="26"/>
        </w:rPr>
        <w:tab/>
      </w:r>
      <w:r w:rsidRPr="00C52A2A">
        <w:rPr>
          <w:sz w:val="26"/>
          <w:szCs w:val="26"/>
        </w:rPr>
        <w:tab/>
      </w:r>
      <w:r w:rsidRPr="00C52A2A">
        <w:rPr>
          <w:sz w:val="26"/>
          <w:szCs w:val="26"/>
        </w:rPr>
        <w:tab/>
      </w:r>
      <w:r w:rsidRPr="00C52A2A">
        <w:rPr>
          <w:sz w:val="26"/>
          <w:szCs w:val="26"/>
        </w:rPr>
        <w:tab/>
      </w:r>
      <w:r w:rsidRPr="00C52A2A">
        <w:rPr>
          <w:sz w:val="26"/>
          <w:szCs w:val="26"/>
        </w:rPr>
        <w:tab/>
      </w:r>
      <w:r w:rsidRPr="00C52A2A">
        <w:rPr>
          <w:b/>
          <w:sz w:val="26"/>
          <w:szCs w:val="26"/>
        </w:rPr>
        <w:t>Name: Ogundeji Femi Yinka</w:t>
      </w:r>
    </w:p>
    <w:p w:rsidR="00CD738A" w:rsidRDefault="00CD738A" w:rsidP="00AB1476">
      <w:pPr>
        <w:suppressLineNumbers/>
        <w:spacing w:after="100" w:afterAutospacing="1" w:line="480" w:lineRule="auto"/>
        <w:contextualSpacing/>
        <w:jc w:val="both"/>
        <w:rPr>
          <w:b/>
          <w:sz w:val="26"/>
          <w:szCs w:val="26"/>
        </w:rPr>
      </w:pPr>
      <w:r w:rsidRPr="00C52A2A">
        <w:rPr>
          <w:b/>
          <w:sz w:val="26"/>
          <w:szCs w:val="26"/>
        </w:rPr>
        <w:tab/>
      </w:r>
      <w:r w:rsidRPr="00C52A2A">
        <w:rPr>
          <w:b/>
          <w:sz w:val="26"/>
          <w:szCs w:val="26"/>
        </w:rPr>
        <w:tab/>
      </w:r>
      <w:r w:rsidRPr="00C52A2A">
        <w:rPr>
          <w:b/>
          <w:sz w:val="26"/>
          <w:szCs w:val="26"/>
        </w:rPr>
        <w:tab/>
      </w:r>
      <w:r w:rsidRPr="00C52A2A">
        <w:rPr>
          <w:b/>
          <w:sz w:val="26"/>
          <w:szCs w:val="26"/>
        </w:rPr>
        <w:tab/>
      </w:r>
      <w:r w:rsidRPr="00C52A2A">
        <w:rPr>
          <w:b/>
          <w:sz w:val="26"/>
          <w:szCs w:val="26"/>
        </w:rPr>
        <w:tab/>
      </w:r>
      <w:r w:rsidRPr="00C52A2A">
        <w:rPr>
          <w:b/>
          <w:sz w:val="26"/>
          <w:szCs w:val="26"/>
        </w:rPr>
        <w:tab/>
      </w:r>
      <w:r w:rsidRPr="00C52A2A">
        <w:rPr>
          <w:b/>
          <w:sz w:val="26"/>
          <w:szCs w:val="26"/>
        </w:rPr>
        <w:tab/>
        <w:t xml:space="preserve">Matric No: </w:t>
      </w:r>
      <w:r w:rsidR="00626340" w:rsidRPr="00C52A2A">
        <w:rPr>
          <w:b/>
          <w:sz w:val="26"/>
          <w:szCs w:val="26"/>
        </w:rPr>
        <w:t>EKSU/IL/R3/21/0368</w:t>
      </w:r>
    </w:p>
    <w:p w:rsidR="00B60F9E" w:rsidRPr="00C52A2A" w:rsidRDefault="00B60F9E" w:rsidP="00AB1476">
      <w:pPr>
        <w:suppressLineNumbers/>
        <w:spacing w:after="100" w:afterAutospacing="1" w:line="480" w:lineRule="auto"/>
        <w:contextualSpacing/>
        <w:jc w:val="both"/>
        <w:rPr>
          <w:b/>
          <w:sz w:val="26"/>
          <w:szCs w:val="26"/>
        </w:rPr>
      </w:pPr>
    </w:p>
    <w:p w:rsidR="00211E0E" w:rsidRPr="00C52A2A" w:rsidRDefault="00211E0E" w:rsidP="00AB1476">
      <w:pPr>
        <w:pStyle w:val="ListParagraph"/>
        <w:numPr>
          <w:ilvl w:val="0"/>
          <w:numId w:val="12"/>
        </w:numPr>
        <w:suppressLineNumbers/>
        <w:spacing w:after="100" w:afterAutospacing="1" w:line="480" w:lineRule="auto"/>
        <w:ind w:left="0"/>
        <w:jc w:val="both"/>
        <w:rPr>
          <w:bCs/>
          <w:sz w:val="26"/>
          <w:szCs w:val="26"/>
        </w:rPr>
      </w:pPr>
      <w:r w:rsidRPr="00C52A2A">
        <w:rPr>
          <w:bCs/>
          <w:sz w:val="26"/>
          <w:szCs w:val="26"/>
        </w:rPr>
        <w:lastRenderedPageBreak/>
        <w:t xml:space="preserve">  Relationship with the child?</w:t>
      </w:r>
    </w:p>
    <w:p w:rsidR="00211E0E" w:rsidRPr="00C52A2A" w:rsidRDefault="00211E0E" w:rsidP="00AB1476">
      <w:pPr>
        <w:suppressLineNumbers/>
        <w:spacing w:after="100" w:afterAutospacing="1" w:line="480" w:lineRule="auto"/>
        <w:contextualSpacing/>
        <w:jc w:val="both"/>
        <w:rPr>
          <w:bCs/>
          <w:sz w:val="26"/>
          <w:szCs w:val="26"/>
        </w:rPr>
      </w:pPr>
      <w:r w:rsidRPr="00C52A2A">
        <w:rPr>
          <w:bCs/>
          <w:sz w:val="26"/>
          <w:szCs w:val="26"/>
        </w:rPr>
        <w:t>Parent/Guardian (</w:t>
      </w:r>
      <w:r w:rsidR="00E30C6F">
        <w:rPr>
          <w:bCs/>
          <w:sz w:val="26"/>
          <w:szCs w:val="26"/>
        </w:rPr>
        <w:t xml:space="preserve">   </w:t>
      </w:r>
      <w:r w:rsidRPr="00C52A2A">
        <w:rPr>
          <w:bCs/>
          <w:sz w:val="26"/>
          <w:szCs w:val="26"/>
        </w:rPr>
        <w:t xml:space="preserve"> )   others (please specify) ___________</w:t>
      </w:r>
    </w:p>
    <w:p w:rsidR="00211E0E" w:rsidRPr="00C52A2A" w:rsidRDefault="00211E0E" w:rsidP="00AB1476">
      <w:pPr>
        <w:pStyle w:val="ListParagraph"/>
        <w:numPr>
          <w:ilvl w:val="0"/>
          <w:numId w:val="12"/>
        </w:numPr>
        <w:suppressLineNumbers/>
        <w:spacing w:after="100" w:afterAutospacing="1" w:line="480" w:lineRule="auto"/>
        <w:ind w:left="0"/>
        <w:jc w:val="both"/>
        <w:rPr>
          <w:bCs/>
          <w:sz w:val="26"/>
          <w:szCs w:val="26"/>
        </w:rPr>
      </w:pPr>
      <w:r w:rsidRPr="00C52A2A">
        <w:rPr>
          <w:bCs/>
          <w:sz w:val="26"/>
          <w:szCs w:val="26"/>
        </w:rPr>
        <w:t xml:space="preserve"> Age?  16 - 25 ( </w:t>
      </w:r>
      <w:r w:rsidR="00730DF8" w:rsidRPr="00C52A2A">
        <w:rPr>
          <w:bCs/>
          <w:sz w:val="26"/>
          <w:szCs w:val="26"/>
        </w:rPr>
        <w:t xml:space="preserve">   </w:t>
      </w:r>
      <w:r w:rsidRPr="00C52A2A">
        <w:rPr>
          <w:bCs/>
          <w:sz w:val="26"/>
          <w:szCs w:val="26"/>
        </w:rPr>
        <w:t>)   26 – 35 (</w:t>
      </w:r>
      <w:r w:rsidR="00730DF8" w:rsidRPr="00C52A2A">
        <w:rPr>
          <w:bCs/>
          <w:sz w:val="26"/>
          <w:szCs w:val="26"/>
        </w:rPr>
        <w:t xml:space="preserve">    </w:t>
      </w:r>
      <w:r w:rsidRPr="00C52A2A">
        <w:rPr>
          <w:bCs/>
          <w:sz w:val="26"/>
          <w:szCs w:val="26"/>
        </w:rPr>
        <w:t xml:space="preserve"> )   36 &amp; above (</w:t>
      </w:r>
      <w:r w:rsidR="00730DF8" w:rsidRPr="00C52A2A">
        <w:rPr>
          <w:bCs/>
          <w:sz w:val="26"/>
          <w:szCs w:val="26"/>
        </w:rPr>
        <w:t xml:space="preserve">     </w:t>
      </w:r>
      <w:r w:rsidRPr="00C52A2A">
        <w:rPr>
          <w:bCs/>
          <w:sz w:val="26"/>
          <w:szCs w:val="26"/>
        </w:rPr>
        <w:t xml:space="preserve"> )</w:t>
      </w:r>
    </w:p>
    <w:p w:rsidR="00211E0E" w:rsidRPr="00626340" w:rsidRDefault="00211E0E" w:rsidP="00AB1476">
      <w:pPr>
        <w:pStyle w:val="ListParagraph"/>
        <w:numPr>
          <w:ilvl w:val="0"/>
          <w:numId w:val="12"/>
        </w:numPr>
        <w:suppressLineNumbers/>
        <w:spacing w:after="100" w:afterAutospacing="1" w:line="480" w:lineRule="auto"/>
        <w:ind w:left="0"/>
        <w:jc w:val="both"/>
        <w:rPr>
          <w:bCs/>
          <w:sz w:val="26"/>
          <w:szCs w:val="26"/>
        </w:rPr>
      </w:pPr>
      <w:r w:rsidRPr="00C52A2A">
        <w:rPr>
          <w:bCs/>
          <w:sz w:val="26"/>
          <w:szCs w:val="26"/>
        </w:rPr>
        <w:t>Gender?  Male (</w:t>
      </w:r>
      <w:r w:rsidR="00730DF8" w:rsidRPr="00C52A2A">
        <w:rPr>
          <w:bCs/>
          <w:sz w:val="26"/>
          <w:szCs w:val="26"/>
        </w:rPr>
        <w:t xml:space="preserve">     </w:t>
      </w:r>
      <w:r w:rsidRPr="00C52A2A">
        <w:rPr>
          <w:bCs/>
          <w:sz w:val="26"/>
          <w:szCs w:val="26"/>
        </w:rPr>
        <w:t xml:space="preserve"> )    Female ( </w:t>
      </w:r>
      <w:r w:rsidR="00730DF8" w:rsidRPr="00C52A2A">
        <w:rPr>
          <w:bCs/>
          <w:sz w:val="26"/>
          <w:szCs w:val="26"/>
        </w:rPr>
        <w:t xml:space="preserve">    </w:t>
      </w:r>
      <w:r w:rsidRPr="00C52A2A">
        <w:rPr>
          <w:bCs/>
          <w:sz w:val="26"/>
          <w:szCs w:val="26"/>
        </w:rPr>
        <w:t>)</w:t>
      </w:r>
    </w:p>
    <w:p w:rsidR="00211E0E" w:rsidRPr="00C52A2A" w:rsidRDefault="00211E0E" w:rsidP="00AB1476">
      <w:pPr>
        <w:pStyle w:val="ListParagraph"/>
        <w:numPr>
          <w:ilvl w:val="0"/>
          <w:numId w:val="12"/>
        </w:numPr>
        <w:suppressLineNumbers/>
        <w:spacing w:after="100" w:afterAutospacing="1" w:line="480" w:lineRule="auto"/>
        <w:ind w:left="0"/>
        <w:jc w:val="both"/>
        <w:rPr>
          <w:bCs/>
          <w:sz w:val="26"/>
          <w:szCs w:val="26"/>
        </w:rPr>
      </w:pPr>
      <w:r w:rsidRPr="00C52A2A">
        <w:rPr>
          <w:bCs/>
          <w:sz w:val="26"/>
          <w:szCs w:val="26"/>
        </w:rPr>
        <w:t>Educational qualification?</w:t>
      </w:r>
    </w:p>
    <w:p w:rsidR="006D2E8C" w:rsidRDefault="00211E0E" w:rsidP="00AB1476">
      <w:pPr>
        <w:suppressLineNumbers/>
        <w:spacing w:after="100" w:afterAutospacing="1" w:line="480" w:lineRule="auto"/>
        <w:contextualSpacing/>
        <w:jc w:val="both"/>
        <w:rPr>
          <w:bCs/>
          <w:sz w:val="26"/>
          <w:szCs w:val="26"/>
        </w:rPr>
      </w:pPr>
      <w:r w:rsidRPr="00C52A2A">
        <w:rPr>
          <w:bCs/>
          <w:sz w:val="26"/>
          <w:szCs w:val="26"/>
        </w:rPr>
        <w:t xml:space="preserve">        ND/N.C.E H.N.D (</w:t>
      </w:r>
      <w:r w:rsidR="000845D1">
        <w:rPr>
          <w:bCs/>
          <w:sz w:val="26"/>
          <w:szCs w:val="26"/>
        </w:rPr>
        <w:t xml:space="preserve">  </w:t>
      </w:r>
      <w:r w:rsidRPr="00C52A2A">
        <w:rPr>
          <w:bCs/>
          <w:sz w:val="26"/>
          <w:szCs w:val="26"/>
        </w:rPr>
        <w:t xml:space="preserve"> )   BS.C &amp; above   ( </w:t>
      </w:r>
      <w:r w:rsidR="000845D1">
        <w:rPr>
          <w:bCs/>
          <w:sz w:val="26"/>
          <w:szCs w:val="26"/>
        </w:rPr>
        <w:t xml:space="preserve">    )   others (please specify)</w:t>
      </w:r>
    </w:p>
    <w:p w:rsidR="00211E0E" w:rsidRPr="006D2E8C" w:rsidRDefault="00211E0E" w:rsidP="00AB1476">
      <w:pPr>
        <w:suppressLineNumbers/>
        <w:spacing w:after="100" w:afterAutospacing="1" w:line="480" w:lineRule="auto"/>
        <w:contextualSpacing/>
        <w:jc w:val="both"/>
        <w:rPr>
          <w:bCs/>
          <w:sz w:val="26"/>
          <w:szCs w:val="26"/>
        </w:rPr>
      </w:pPr>
      <w:r w:rsidRPr="00C52A2A">
        <w:rPr>
          <w:b/>
          <w:bCs/>
          <w:sz w:val="26"/>
          <w:szCs w:val="26"/>
        </w:rPr>
        <w:t xml:space="preserve">Section “B’   </w:t>
      </w:r>
      <w:r w:rsidRPr="00C52A2A">
        <w:rPr>
          <w:sz w:val="26"/>
          <w:szCs w:val="26"/>
        </w:rPr>
        <w:t>pleases tick (√) the items as appear to you</w:t>
      </w: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Research Question 1</w:t>
      </w:r>
    </w:p>
    <w:p w:rsidR="00211E0E" w:rsidRPr="00B60F9E" w:rsidRDefault="00211E0E" w:rsidP="00AB1476">
      <w:pPr>
        <w:suppressLineNumbers/>
        <w:spacing w:after="100" w:afterAutospacing="1" w:line="480" w:lineRule="auto"/>
        <w:contextualSpacing/>
        <w:jc w:val="both"/>
        <w:rPr>
          <w:sz w:val="26"/>
          <w:szCs w:val="26"/>
        </w:rPr>
      </w:pPr>
      <w:r w:rsidRPr="00C52A2A">
        <w:rPr>
          <w:sz w:val="26"/>
          <w:szCs w:val="26"/>
        </w:rPr>
        <w:t>What extent has parental educational background influence the academic performance of pre-nursery school pupils?</w:t>
      </w: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Table </w:t>
      </w:r>
      <w:r w:rsidR="001403DD" w:rsidRPr="00C52A2A">
        <w:rPr>
          <w:b/>
          <w:sz w:val="26"/>
          <w:szCs w:val="26"/>
        </w:rPr>
        <w:t>One</w:t>
      </w:r>
      <w:r w:rsidRPr="00C52A2A">
        <w:rPr>
          <w:b/>
          <w:sz w:val="26"/>
          <w:szCs w:val="26"/>
        </w:rPr>
        <w:t xml:space="preserve">: </w:t>
      </w:r>
      <w:r w:rsidRPr="00C52A2A">
        <w:rPr>
          <w:sz w:val="26"/>
          <w:szCs w:val="26"/>
        </w:rPr>
        <w:t xml:space="preserve">Research questions 1 on, how </w:t>
      </w:r>
      <w:r w:rsidR="00626340">
        <w:rPr>
          <w:sz w:val="26"/>
          <w:szCs w:val="26"/>
        </w:rPr>
        <w:t>parental educational background</w:t>
      </w:r>
      <w:r w:rsidR="002D1884">
        <w:rPr>
          <w:sz w:val="26"/>
          <w:szCs w:val="26"/>
        </w:rPr>
        <w:t xml:space="preserve"> </w:t>
      </w:r>
      <w:r w:rsidRPr="00C52A2A">
        <w:rPr>
          <w:sz w:val="26"/>
          <w:szCs w:val="26"/>
        </w:rPr>
        <w:t>influence the academic performance of pre-nursery school pupils?</w:t>
      </w:r>
    </w:p>
    <w:p w:rsidR="000E7A71" w:rsidRPr="00C52A2A" w:rsidRDefault="000E7A71" w:rsidP="00AB1476">
      <w:pPr>
        <w:suppressLineNumbers/>
        <w:spacing w:after="100" w:afterAutospacing="1" w:line="480" w:lineRule="auto"/>
        <w:contextualSpacing/>
        <w:jc w:val="both"/>
        <w:rPr>
          <w:sz w:val="26"/>
          <w:szCs w:val="26"/>
        </w:rPr>
      </w:pPr>
    </w:p>
    <w:p w:rsidR="000E7A71" w:rsidRPr="00C52A2A" w:rsidRDefault="000E7A71" w:rsidP="00AB1476">
      <w:pPr>
        <w:suppressLineNumbers/>
        <w:spacing w:after="100" w:afterAutospacing="1" w:line="480" w:lineRule="auto"/>
        <w:contextualSpacing/>
        <w:jc w:val="both"/>
        <w:rPr>
          <w:sz w:val="26"/>
          <w:szCs w:val="26"/>
        </w:rPr>
      </w:pPr>
    </w:p>
    <w:p w:rsidR="000E7A71" w:rsidRPr="00C52A2A" w:rsidRDefault="000E7A71" w:rsidP="00AB1476">
      <w:pPr>
        <w:suppressLineNumbers/>
        <w:spacing w:after="100" w:afterAutospacing="1" w:line="480" w:lineRule="auto"/>
        <w:contextualSpacing/>
        <w:jc w:val="both"/>
        <w:rPr>
          <w:sz w:val="26"/>
          <w:szCs w:val="26"/>
        </w:rPr>
      </w:pPr>
    </w:p>
    <w:p w:rsidR="000E7A71" w:rsidRPr="00C52A2A" w:rsidRDefault="000E7A71" w:rsidP="00AB1476">
      <w:pPr>
        <w:suppressLineNumbers/>
        <w:spacing w:after="100" w:afterAutospacing="1" w:line="480" w:lineRule="auto"/>
        <w:contextualSpacing/>
        <w:jc w:val="both"/>
        <w:rPr>
          <w:sz w:val="26"/>
          <w:szCs w:val="26"/>
        </w:rPr>
      </w:pPr>
    </w:p>
    <w:tbl>
      <w:tblPr>
        <w:tblStyle w:val="TableGrid"/>
        <w:tblpPr w:leftFromText="180" w:rightFromText="180" w:vertAnchor="text" w:horzAnchor="margin" w:tblpXSpec="center" w:tblpY="109"/>
        <w:tblW w:w="8568" w:type="dxa"/>
        <w:tblLook w:val="04A0"/>
      </w:tblPr>
      <w:tblGrid>
        <w:gridCol w:w="590"/>
        <w:gridCol w:w="3838"/>
        <w:gridCol w:w="1202"/>
        <w:gridCol w:w="896"/>
        <w:gridCol w:w="962"/>
        <w:gridCol w:w="1080"/>
      </w:tblGrid>
      <w:tr w:rsidR="00211E0E" w:rsidRPr="00B60F9E" w:rsidTr="00626340">
        <w:trPr>
          <w:trHeight w:val="58"/>
        </w:trPr>
        <w:tc>
          <w:tcPr>
            <w:tcW w:w="0" w:type="auto"/>
          </w:tcPr>
          <w:p w:rsidR="00211E0E" w:rsidRPr="00626340" w:rsidRDefault="00211E0E" w:rsidP="00B60F9E">
            <w:pPr>
              <w:suppressLineNumbers/>
              <w:spacing w:after="100" w:afterAutospacing="1" w:line="360" w:lineRule="auto"/>
              <w:contextualSpacing/>
              <w:rPr>
                <w:b/>
                <w:sz w:val="20"/>
              </w:rPr>
            </w:pPr>
            <w:r w:rsidRPr="00626340">
              <w:rPr>
                <w:b/>
                <w:sz w:val="20"/>
              </w:rPr>
              <w:lastRenderedPageBreak/>
              <w:t>S/N</w:t>
            </w:r>
          </w:p>
        </w:tc>
        <w:tc>
          <w:tcPr>
            <w:tcW w:w="3838" w:type="dxa"/>
          </w:tcPr>
          <w:p w:rsidR="00211E0E" w:rsidRPr="00626340" w:rsidRDefault="00211E0E" w:rsidP="00B60F9E">
            <w:pPr>
              <w:pStyle w:val="NoSpacing"/>
              <w:suppressLineNumbers/>
              <w:spacing w:after="100" w:afterAutospacing="1" w:line="360" w:lineRule="auto"/>
              <w:contextualSpacing/>
              <w:rPr>
                <w:rFonts w:ascii="Times New Roman" w:hAnsi="Times New Roman" w:cs="Times New Roman"/>
                <w:b/>
                <w:sz w:val="20"/>
                <w:szCs w:val="20"/>
              </w:rPr>
            </w:pPr>
            <w:r w:rsidRPr="00626340">
              <w:rPr>
                <w:rFonts w:ascii="Times New Roman" w:hAnsi="Times New Roman" w:cs="Times New Roman"/>
                <w:b/>
                <w:sz w:val="20"/>
                <w:szCs w:val="20"/>
              </w:rPr>
              <w:t xml:space="preserve">                 Item Description</w:t>
            </w:r>
          </w:p>
        </w:tc>
        <w:tc>
          <w:tcPr>
            <w:tcW w:w="1202" w:type="dxa"/>
          </w:tcPr>
          <w:p w:rsidR="00211E0E" w:rsidRPr="00626340" w:rsidRDefault="00211E0E" w:rsidP="00B60F9E">
            <w:pPr>
              <w:suppressLineNumbers/>
              <w:spacing w:after="100" w:afterAutospacing="1" w:line="360" w:lineRule="auto"/>
              <w:contextualSpacing/>
              <w:rPr>
                <w:b/>
                <w:sz w:val="20"/>
              </w:rPr>
            </w:pPr>
            <w:r w:rsidRPr="00626340">
              <w:rPr>
                <w:b/>
                <w:sz w:val="20"/>
              </w:rPr>
              <w:t>Very High Extent</w:t>
            </w:r>
          </w:p>
          <w:p w:rsidR="00211E0E" w:rsidRPr="00626340" w:rsidRDefault="00211E0E" w:rsidP="00B60F9E">
            <w:pPr>
              <w:suppressLineNumbers/>
              <w:spacing w:after="100" w:afterAutospacing="1" w:line="360" w:lineRule="auto"/>
              <w:contextualSpacing/>
              <w:rPr>
                <w:b/>
                <w:sz w:val="20"/>
              </w:rPr>
            </w:pPr>
            <w:r w:rsidRPr="00626340">
              <w:rPr>
                <w:b/>
                <w:sz w:val="20"/>
              </w:rPr>
              <w:t>(VHE)</w:t>
            </w:r>
          </w:p>
        </w:tc>
        <w:tc>
          <w:tcPr>
            <w:tcW w:w="896" w:type="dxa"/>
          </w:tcPr>
          <w:p w:rsidR="00211E0E" w:rsidRPr="00626340" w:rsidRDefault="00211E0E" w:rsidP="00B60F9E">
            <w:pPr>
              <w:suppressLineNumbers/>
              <w:spacing w:after="100" w:afterAutospacing="1" w:line="360" w:lineRule="auto"/>
              <w:contextualSpacing/>
              <w:rPr>
                <w:b/>
                <w:sz w:val="20"/>
              </w:rPr>
            </w:pPr>
            <w:r w:rsidRPr="00626340">
              <w:rPr>
                <w:b/>
                <w:sz w:val="20"/>
              </w:rPr>
              <w:t xml:space="preserve">High Extent  </w:t>
            </w:r>
          </w:p>
          <w:p w:rsidR="00211E0E" w:rsidRPr="00626340" w:rsidRDefault="00211E0E" w:rsidP="00B60F9E">
            <w:pPr>
              <w:suppressLineNumbers/>
              <w:spacing w:after="100" w:afterAutospacing="1" w:line="360" w:lineRule="auto"/>
              <w:contextualSpacing/>
              <w:rPr>
                <w:b/>
                <w:sz w:val="20"/>
              </w:rPr>
            </w:pPr>
            <w:r w:rsidRPr="00626340">
              <w:rPr>
                <w:b/>
                <w:sz w:val="20"/>
              </w:rPr>
              <w:t>(HE)</w:t>
            </w:r>
          </w:p>
        </w:tc>
        <w:tc>
          <w:tcPr>
            <w:tcW w:w="962" w:type="dxa"/>
          </w:tcPr>
          <w:p w:rsidR="00211E0E" w:rsidRPr="00626340" w:rsidRDefault="00211E0E" w:rsidP="00B60F9E">
            <w:pPr>
              <w:suppressLineNumbers/>
              <w:spacing w:after="100" w:afterAutospacing="1" w:line="360" w:lineRule="auto"/>
              <w:contextualSpacing/>
              <w:rPr>
                <w:b/>
                <w:sz w:val="20"/>
              </w:rPr>
            </w:pPr>
            <w:r w:rsidRPr="00626340">
              <w:rPr>
                <w:b/>
                <w:sz w:val="20"/>
              </w:rPr>
              <w:t>Low Extent</w:t>
            </w:r>
          </w:p>
          <w:p w:rsidR="00211E0E" w:rsidRPr="00626340" w:rsidRDefault="00211E0E" w:rsidP="00B60F9E">
            <w:pPr>
              <w:suppressLineNumbers/>
              <w:spacing w:after="100" w:afterAutospacing="1" w:line="360" w:lineRule="auto"/>
              <w:contextualSpacing/>
              <w:rPr>
                <w:b/>
                <w:sz w:val="20"/>
              </w:rPr>
            </w:pPr>
            <w:r w:rsidRPr="00626340">
              <w:rPr>
                <w:b/>
                <w:sz w:val="20"/>
              </w:rPr>
              <w:t xml:space="preserve">  (LE)</w:t>
            </w:r>
          </w:p>
        </w:tc>
        <w:tc>
          <w:tcPr>
            <w:tcW w:w="1080" w:type="dxa"/>
          </w:tcPr>
          <w:p w:rsidR="00211E0E" w:rsidRPr="00626340" w:rsidRDefault="00211E0E" w:rsidP="00B60F9E">
            <w:pPr>
              <w:suppressLineNumbers/>
              <w:spacing w:after="100" w:afterAutospacing="1" w:line="360" w:lineRule="auto"/>
              <w:contextualSpacing/>
              <w:rPr>
                <w:b/>
                <w:sz w:val="20"/>
              </w:rPr>
            </w:pPr>
            <w:r w:rsidRPr="00626340">
              <w:rPr>
                <w:b/>
                <w:sz w:val="20"/>
              </w:rPr>
              <w:t>Very Low Extent</w:t>
            </w:r>
          </w:p>
          <w:p w:rsidR="00211E0E" w:rsidRPr="00626340" w:rsidRDefault="00211E0E" w:rsidP="00B60F9E">
            <w:pPr>
              <w:suppressLineNumbers/>
              <w:spacing w:after="100" w:afterAutospacing="1" w:line="360" w:lineRule="auto"/>
              <w:contextualSpacing/>
              <w:rPr>
                <w:b/>
                <w:sz w:val="20"/>
              </w:rPr>
            </w:pPr>
            <w:r w:rsidRPr="00626340">
              <w:rPr>
                <w:b/>
                <w:sz w:val="20"/>
              </w:rPr>
              <w:t>(VLE)</w:t>
            </w:r>
          </w:p>
        </w:tc>
      </w:tr>
      <w:tr w:rsidR="00211E0E" w:rsidRPr="00B60F9E" w:rsidTr="00626340">
        <w:trPr>
          <w:trHeight w:val="95"/>
        </w:trPr>
        <w:tc>
          <w:tcPr>
            <w:tcW w:w="0" w:type="auto"/>
          </w:tcPr>
          <w:p w:rsidR="00211E0E" w:rsidRPr="00626340" w:rsidRDefault="00211E0E" w:rsidP="00B60F9E">
            <w:pPr>
              <w:suppressLineNumbers/>
              <w:spacing w:after="100" w:afterAutospacing="1" w:line="360" w:lineRule="auto"/>
              <w:contextualSpacing/>
              <w:rPr>
                <w:sz w:val="24"/>
                <w:szCs w:val="24"/>
              </w:rPr>
            </w:pPr>
            <w:r w:rsidRPr="00626340">
              <w:rPr>
                <w:sz w:val="24"/>
                <w:szCs w:val="24"/>
              </w:rPr>
              <w:t>5</w:t>
            </w:r>
          </w:p>
        </w:tc>
        <w:tc>
          <w:tcPr>
            <w:tcW w:w="3838" w:type="dxa"/>
          </w:tcPr>
          <w:p w:rsidR="00211E0E" w:rsidRPr="00B60F9E" w:rsidRDefault="00211E0E" w:rsidP="00B60F9E">
            <w:pPr>
              <w:pStyle w:val="NoSpacing"/>
              <w:suppressLineNumbers/>
              <w:spacing w:after="100" w:afterAutospacing="1" w:line="360" w:lineRule="auto"/>
              <w:contextualSpacing/>
              <w:rPr>
                <w:rFonts w:ascii="Times New Roman" w:hAnsi="Times New Roman" w:cs="Times New Roman"/>
                <w:sz w:val="24"/>
                <w:szCs w:val="24"/>
              </w:rPr>
            </w:pPr>
            <w:r w:rsidRPr="00B60F9E">
              <w:rPr>
                <w:rFonts w:ascii="Times New Roman" w:hAnsi="Times New Roman" w:cs="Times New Roman"/>
                <w:sz w:val="24"/>
                <w:szCs w:val="24"/>
              </w:rPr>
              <w:t>To what extent has parental educational background contributes to the academic performance of pre-nursery school pupils.</w:t>
            </w:r>
          </w:p>
        </w:tc>
        <w:tc>
          <w:tcPr>
            <w:tcW w:w="1202" w:type="dxa"/>
          </w:tcPr>
          <w:p w:rsidR="00211E0E" w:rsidRPr="00B60F9E" w:rsidRDefault="00211E0E" w:rsidP="00B60F9E">
            <w:pPr>
              <w:suppressLineNumbers/>
              <w:spacing w:after="100" w:afterAutospacing="1" w:line="360" w:lineRule="auto"/>
              <w:contextualSpacing/>
              <w:rPr>
                <w:sz w:val="24"/>
                <w:szCs w:val="24"/>
              </w:rPr>
            </w:pPr>
          </w:p>
        </w:tc>
        <w:tc>
          <w:tcPr>
            <w:tcW w:w="896" w:type="dxa"/>
          </w:tcPr>
          <w:p w:rsidR="00211E0E" w:rsidRPr="00B60F9E" w:rsidRDefault="00211E0E" w:rsidP="00B60F9E">
            <w:pPr>
              <w:suppressLineNumbers/>
              <w:spacing w:after="100" w:afterAutospacing="1" w:line="360" w:lineRule="auto"/>
              <w:contextualSpacing/>
              <w:rPr>
                <w:sz w:val="24"/>
                <w:szCs w:val="24"/>
              </w:rPr>
            </w:pPr>
          </w:p>
        </w:tc>
        <w:tc>
          <w:tcPr>
            <w:tcW w:w="962" w:type="dxa"/>
          </w:tcPr>
          <w:p w:rsidR="00211E0E" w:rsidRPr="00B60F9E" w:rsidRDefault="00211E0E" w:rsidP="00B60F9E">
            <w:pPr>
              <w:suppressLineNumbers/>
              <w:spacing w:after="100" w:afterAutospacing="1" w:line="360" w:lineRule="auto"/>
              <w:contextualSpacing/>
              <w:rPr>
                <w:sz w:val="24"/>
                <w:szCs w:val="24"/>
              </w:rPr>
            </w:pPr>
          </w:p>
        </w:tc>
        <w:tc>
          <w:tcPr>
            <w:tcW w:w="1080" w:type="dxa"/>
          </w:tcPr>
          <w:p w:rsidR="00211E0E" w:rsidRPr="00B60F9E" w:rsidRDefault="00211E0E" w:rsidP="00B60F9E">
            <w:pPr>
              <w:suppressLineNumbers/>
              <w:spacing w:after="100" w:afterAutospacing="1" w:line="360" w:lineRule="auto"/>
              <w:contextualSpacing/>
              <w:rPr>
                <w:sz w:val="24"/>
                <w:szCs w:val="24"/>
              </w:rPr>
            </w:pPr>
          </w:p>
        </w:tc>
      </w:tr>
      <w:tr w:rsidR="00211E0E" w:rsidRPr="00B60F9E" w:rsidTr="00626340">
        <w:trPr>
          <w:trHeight w:val="105"/>
        </w:trPr>
        <w:tc>
          <w:tcPr>
            <w:tcW w:w="0" w:type="auto"/>
          </w:tcPr>
          <w:p w:rsidR="00211E0E" w:rsidRPr="00626340" w:rsidRDefault="00211E0E" w:rsidP="00B60F9E">
            <w:pPr>
              <w:suppressLineNumbers/>
              <w:spacing w:after="100" w:afterAutospacing="1" w:line="360" w:lineRule="auto"/>
              <w:contextualSpacing/>
              <w:rPr>
                <w:sz w:val="24"/>
                <w:szCs w:val="24"/>
              </w:rPr>
            </w:pPr>
            <w:r w:rsidRPr="00626340">
              <w:rPr>
                <w:sz w:val="24"/>
                <w:szCs w:val="24"/>
              </w:rPr>
              <w:t>6</w:t>
            </w:r>
          </w:p>
        </w:tc>
        <w:tc>
          <w:tcPr>
            <w:tcW w:w="3838" w:type="dxa"/>
          </w:tcPr>
          <w:p w:rsidR="00211E0E" w:rsidRPr="00B60F9E" w:rsidRDefault="00211E0E" w:rsidP="00B60F9E">
            <w:pPr>
              <w:pStyle w:val="NoSpacing"/>
              <w:suppressLineNumbers/>
              <w:spacing w:after="100" w:afterAutospacing="1" w:line="360" w:lineRule="auto"/>
              <w:contextualSpacing/>
              <w:rPr>
                <w:rFonts w:ascii="Times New Roman" w:hAnsi="Times New Roman" w:cs="Times New Roman"/>
                <w:sz w:val="24"/>
                <w:szCs w:val="24"/>
              </w:rPr>
            </w:pPr>
            <w:r w:rsidRPr="00B60F9E">
              <w:rPr>
                <w:rFonts w:ascii="Times New Roman" w:hAnsi="Times New Roman" w:cs="Times New Roman"/>
                <w:sz w:val="24"/>
                <w:szCs w:val="24"/>
              </w:rPr>
              <w:t>To what extent does a higher level of parental education typically lead to better academic outcomes for pre-nursery school pupils.</w:t>
            </w:r>
          </w:p>
        </w:tc>
        <w:tc>
          <w:tcPr>
            <w:tcW w:w="1202" w:type="dxa"/>
          </w:tcPr>
          <w:p w:rsidR="00211E0E" w:rsidRPr="00B60F9E" w:rsidRDefault="00211E0E" w:rsidP="00B60F9E">
            <w:pPr>
              <w:suppressLineNumbers/>
              <w:spacing w:after="100" w:afterAutospacing="1" w:line="360" w:lineRule="auto"/>
              <w:contextualSpacing/>
              <w:rPr>
                <w:sz w:val="24"/>
                <w:szCs w:val="24"/>
              </w:rPr>
            </w:pPr>
          </w:p>
        </w:tc>
        <w:tc>
          <w:tcPr>
            <w:tcW w:w="896" w:type="dxa"/>
          </w:tcPr>
          <w:p w:rsidR="00211E0E" w:rsidRPr="00B60F9E" w:rsidRDefault="00211E0E" w:rsidP="00B60F9E">
            <w:pPr>
              <w:suppressLineNumbers/>
              <w:spacing w:after="100" w:afterAutospacing="1" w:line="360" w:lineRule="auto"/>
              <w:contextualSpacing/>
              <w:rPr>
                <w:sz w:val="24"/>
                <w:szCs w:val="24"/>
              </w:rPr>
            </w:pPr>
          </w:p>
        </w:tc>
        <w:tc>
          <w:tcPr>
            <w:tcW w:w="962" w:type="dxa"/>
          </w:tcPr>
          <w:p w:rsidR="00211E0E" w:rsidRPr="00B60F9E" w:rsidRDefault="00211E0E" w:rsidP="00B60F9E">
            <w:pPr>
              <w:suppressLineNumbers/>
              <w:spacing w:after="100" w:afterAutospacing="1" w:line="360" w:lineRule="auto"/>
              <w:contextualSpacing/>
              <w:rPr>
                <w:sz w:val="24"/>
                <w:szCs w:val="24"/>
              </w:rPr>
            </w:pPr>
          </w:p>
        </w:tc>
        <w:tc>
          <w:tcPr>
            <w:tcW w:w="1080" w:type="dxa"/>
          </w:tcPr>
          <w:p w:rsidR="00211E0E" w:rsidRPr="00B60F9E" w:rsidRDefault="00211E0E" w:rsidP="00B60F9E">
            <w:pPr>
              <w:suppressLineNumbers/>
              <w:spacing w:after="100" w:afterAutospacing="1" w:line="360" w:lineRule="auto"/>
              <w:contextualSpacing/>
              <w:rPr>
                <w:sz w:val="24"/>
                <w:szCs w:val="24"/>
              </w:rPr>
            </w:pPr>
          </w:p>
        </w:tc>
      </w:tr>
      <w:tr w:rsidR="00211E0E" w:rsidRPr="00B60F9E" w:rsidTr="00626340">
        <w:trPr>
          <w:trHeight w:val="95"/>
        </w:trPr>
        <w:tc>
          <w:tcPr>
            <w:tcW w:w="0" w:type="auto"/>
          </w:tcPr>
          <w:p w:rsidR="00211E0E" w:rsidRPr="00B60F9E" w:rsidRDefault="00211E0E" w:rsidP="00B60F9E">
            <w:pPr>
              <w:suppressLineNumbers/>
              <w:spacing w:after="100" w:afterAutospacing="1" w:line="360" w:lineRule="auto"/>
              <w:contextualSpacing/>
              <w:rPr>
                <w:b/>
                <w:sz w:val="24"/>
                <w:szCs w:val="24"/>
              </w:rPr>
            </w:pPr>
            <w:r w:rsidRPr="00B60F9E">
              <w:rPr>
                <w:b/>
                <w:sz w:val="24"/>
                <w:szCs w:val="24"/>
              </w:rPr>
              <w:t>7</w:t>
            </w:r>
          </w:p>
        </w:tc>
        <w:tc>
          <w:tcPr>
            <w:tcW w:w="3838" w:type="dxa"/>
          </w:tcPr>
          <w:p w:rsidR="00211E0E" w:rsidRPr="00B60F9E" w:rsidRDefault="00211E0E" w:rsidP="00B60F9E">
            <w:pPr>
              <w:pStyle w:val="NoSpacing"/>
              <w:suppressLineNumbers/>
              <w:spacing w:after="100" w:afterAutospacing="1" w:line="360" w:lineRule="auto"/>
              <w:contextualSpacing/>
              <w:rPr>
                <w:rFonts w:ascii="Times New Roman" w:hAnsi="Times New Roman" w:cs="Times New Roman"/>
                <w:sz w:val="24"/>
                <w:szCs w:val="24"/>
              </w:rPr>
            </w:pPr>
            <w:r w:rsidRPr="00B60F9E">
              <w:rPr>
                <w:rFonts w:ascii="Times New Roman" w:hAnsi="Times New Roman" w:cs="Times New Roman"/>
                <w:sz w:val="24"/>
                <w:szCs w:val="24"/>
              </w:rPr>
              <w:t xml:space="preserve"> To what extent does  parents with a higher level of education provide additional educational resources and support for their pre-nursery school pupils.</w:t>
            </w:r>
          </w:p>
        </w:tc>
        <w:tc>
          <w:tcPr>
            <w:tcW w:w="1202" w:type="dxa"/>
          </w:tcPr>
          <w:p w:rsidR="00211E0E" w:rsidRPr="00B60F9E" w:rsidRDefault="00211E0E" w:rsidP="00B60F9E">
            <w:pPr>
              <w:suppressLineNumbers/>
              <w:spacing w:after="100" w:afterAutospacing="1" w:line="360" w:lineRule="auto"/>
              <w:contextualSpacing/>
              <w:rPr>
                <w:sz w:val="24"/>
                <w:szCs w:val="24"/>
              </w:rPr>
            </w:pPr>
          </w:p>
        </w:tc>
        <w:tc>
          <w:tcPr>
            <w:tcW w:w="896" w:type="dxa"/>
          </w:tcPr>
          <w:p w:rsidR="00211E0E" w:rsidRPr="00B60F9E" w:rsidRDefault="00211E0E" w:rsidP="00B60F9E">
            <w:pPr>
              <w:suppressLineNumbers/>
              <w:spacing w:after="100" w:afterAutospacing="1" w:line="360" w:lineRule="auto"/>
              <w:contextualSpacing/>
              <w:rPr>
                <w:sz w:val="24"/>
                <w:szCs w:val="24"/>
              </w:rPr>
            </w:pPr>
          </w:p>
        </w:tc>
        <w:tc>
          <w:tcPr>
            <w:tcW w:w="962" w:type="dxa"/>
          </w:tcPr>
          <w:p w:rsidR="00211E0E" w:rsidRPr="00B60F9E" w:rsidRDefault="00211E0E" w:rsidP="00B60F9E">
            <w:pPr>
              <w:suppressLineNumbers/>
              <w:spacing w:after="100" w:afterAutospacing="1" w:line="360" w:lineRule="auto"/>
              <w:contextualSpacing/>
              <w:rPr>
                <w:sz w:val="24"/>
                <w:szCs w:val="24"/>
              </w:rPr>
            </w:pPr>
          </w:p>
        </w:tc>
        <w:tc>
          <w:tcPr>
            <w:tcW w:w="1080" w:type="dxa"/>
          </w:tcPr>
          <w:p w:rsidR="00211E0E" w:rsidRPr="00B60F9E" w:rsidRDefault="00211E0E" w:rsidP="00B60F9E">
            <w:pPr>
              <w:suppressLineNumbers/>
              <w:spacing w:after="100" w:afterAutospacing="1" w:line="360" w:lineRule="auto"/>
              <w:contextualSpacing/>
              <w:rPr>
                <w:sz w:val="24"/>
                <w:szCs w:val="24"/>
              </w:rPr>
            </w:pPr>
          </w:p>
        </w:tc>
      </w:tr>
      <w:tr w:rsidR="00211E0E" w:rsidRPr="00B60F9E" w:rsidTr="00626340">
        <w:trPr>
          <w:trHeight w:val="79"/>
        </w:trPr>
        <w:tc>
          <w:tcPr>
            <w:tcW w:w="0" w:type="auto"/>
          </w:tcPr>
          <w:p w:rsidR="00211E0E" w:rsidRPr="00626340" w:rsidRDefault="00211E0E" w:rsidP="00B60F9E">
            <w:pPr>
              <w:suppressLineNumbers/>
              <w:spacing w:after="100" w:afterAutospacing="1" w:line="360" w:lineRule="auto"/>
              <w:contextualSpacing/>
              <w:rPr>
                <w:sz w:val="24"/>
                <w:szCs w:val="24"/>
              </w:rPr>
            </w:pPr>
            <w:r w:rsidRPr="00626340">
              <w:rPr>
                <w:sz w:val="24"/>
                <w:szCs w:val="24"/>
              </w:rPr>
              <w:t>8</w:t>
            </w:r>
          </w:p>
        </w:tc>
        <w:tc>
          <w:tcPr>
            <w:tcW w:w="3838" w:type="dxa"/>
          </w:tcPr>
          <w:p w:rsidR="00211E0E" w:rsidRPr="00B60F9E" w:rsidRDefault="00211E0E" w:rsidP="00B60F9E">
            <w:pPr>
              <w:pStyle w:val="NoSpacing"/>
              <w:suppressLineNumbers/>
              <w:spacing w:after="100" w:afterAutospacing="1" w:line="360" w:lineRule="auto"/>
              <w:contextualSpacing/>
              <w:rPr>
                <w:rFonts w:ascii="Times New Roman" w:hAnsi="Times New Roman" w:cs="Times New Roman"/>
                <w:sz w:val="24"/>
                <w:szCs w:val="24"/>
              </w:rPr>
            </w:pPr>
            <w:r w:rsidRPr="00B60F9E">
              <w:rPr>
                <w:rFonts w:ascii="Times New Roman" w:hAnsi="Times New Roman" w:cs="Times New Roman"/>
                <w:sz w:val="24"/>
                <w:szCs w:val="24"/>
              </w:rPr>
              <w:t>To what extent does a parent with higher educational backgrounds likely to have higher expectations for their child's academic performance.</w:t>
            </w:r>
          </w:p>
        </w:tc>
        <w:tc>
          <w:tcPr>
            <w:tcW w:w="1202" w:type="dxa"/>
          </w:tcPr>
          <w:p w:rsidR="00211E0E" w:rsidRPr="00B60F9E" w:rsidRDefault="00211E0E" w:rsidP="00B60F9E">
            <w:pPr>
              <w:suppressLineNumbers/>
              <w:spacing w:after="100" w:afterAutospacing="1" w:line="360" w:lineRule="auto"/>
              <w:contextualSpacing/>
              <w:rPr>
                <w:sz w:val="24"/>
                <w:szCs w:val="24"/>
              </w:rPr>
            </w:pPr>
          </w:p>
        </w:tc>
        <w:tc>
          <w:tcPr>
            <w:tcW w:w="896" w:type="dxa"/>
          </w:tcPr>
          <w:p w:rsidR="00211E0E" w:rsidRPr="00B60F9E" w:rsidRDefault="00211E0E" w:rsidP="00B60F9E">
            <w:pPr>
              <w:suppressLineNumbers/>
              <w:spacing w:after="100" w:afterAutospacing="1" w:line="360" w:lineRule="auto"/>
              <w:contextualSpacing/>
              <w:rPr>
                <w:sz w:val="24"/>
                <w:szCs w:val="24"/>
              </w:rPr>
            </w:pPr>
          </w:p>
        </w:tc>
        <w:tc>
          <w:tcPr>
            <w:tcW w:w="962" w:type="dxa"/>
          </w:tcPr>
          <w:p w:rsidR="00211E0E" w:rsidRPr="00B60F9E" w:rsidRDefault="00211E0E" w:rsidP="00B60F9E">
            <w:pPr>
              <w:suppressLineNumbers/>
              <w:spacing w:after="100" w:afterAutospacing="1" w:line="360" w:lineRule="auto"/>
              <w:contextualSpacing/>
              <w:rPr>
                <w:sz w:val="24"/>
                <w:szCs w:val="24"/>
              </w:rPr>
            </w:pPr>
          </w:p>
        </w:tc>
        <w:tc>
          <w:tcPr>
            <w:tcW w:w="1080" w:type="dxa"/>
          </w:tcPr>
          <w:p w:rsidR="00211E0E" w:rsidRPr="00B60F9E" w:rsidRDefault="00211E0E" w:rsidP="00B60F9E">
            <w:pPr>
              <w:suppressLineNumbers/>
              <w:spacing w:after="100" w:afterAutospacing="1" w:line="360" w:lineRule="auto"/>
              <w:contextualSpacing/>
              <w:rPr>
                <w:sz w:val="24"/>
                <w:szCs w:val="24"/>
              </w:rPr>
            </w:pPr>
          </w:p>
        </w:tc>
      </w:tr>
    </w:tbl>
    <w:p w:rsidR="00626340" w:rsidRDefault="00626340" w:rsidP="00AB1476">
      <w:pPr>
        <w:suppressLineNumbers/>
        <w:spacing w:after="100" w:afterAutospacing="1" w:line="480" w:lineRule="auto"/>
        <w:contextualSpacing/>
        <w:jc w:val="both"/>
        <w:rPr>
          <w:b/>
          <w:sz w:val="26"/>
          <w:szCs w:val="26"/>
        </w:rPr>
      </w:pPr>
    </w:p>
    <w:p w:rsidR="00626340" w:rsidRDefault="00626340" w:rsidP="00AB1476">
      <w:pPr>
        <w:suppressLineNumbers/>
        <w:spacing w:after="100" w:afterAutospacing="1" w:line="480" w:lineRule="auto"/>
        <w:contextualSpacing/>
        <w:jc w:val="both"/>
        <w:rPr>
          <w:b/>
          <w:sz w:val="26"/>
          <w:szCs w:val="26"/>
        </w:rPr>
      </w:pPr>
    </w:p>
    <w:p w:rsidR="00626340" w:rsidRDefault="00626340" w:rsidP="00AB1476">
      <w:pPr>
        <w:suppressLineNumbers/>
        <w:spacing w:after="100" w:afterAutospacing="1" w:line="480" w:lineRule="auto"/>
        <w:contextualSpacing/>
        <w:jc w:val="both"/>
        <w:rPr>
          <w:b/>
          <w:sz w:val="26"/>
          <w:szCs w:val="26"/>
        </w:rPr>
      </w:pPr>
    </w:p>
    <w:p w:rsidR="006D2E8C" w:rsidRDefault="006D2E8C" w:rsidP="00AB1476">
      <w:pPr>
        <w:suppressLineNumbers/>
        <w:spacing w:after="100" w:afterAutospacing="1" w:line="480" w:lineRule="auto"/>
        <w:contextualSpacing/>
        <w:jc w:val="both"/>
        <w:rPr>
          <w:b/>
          <w:sz w:val="26"/>
          <w:szCs w:val="26"/>
        </w:rPr>
      </w:pP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lastRenderedPageBreak/>
        <w:t>Research Question 2</w:t>
      </w:r>
    </w:p>
    <w:p w:rsidR="00211E0E" w:rsidRPr="00B60F9E" w:rsidRDefault="00211E0E" w:rsidP="00AB1476">
      <w:pPr>
        <w:suppressLineNumbers/>
        <w:spacing w:after="100" w:afterAutospacing="1" w:line="480" w:lineRule="auto"/>
        <w:contextualSpacing/>
        <w:jc w:val="both"/>
        <w:rPr>
          <w:sz w:val="26"/>
          <w:szCs w:val="26"/>
        </w:rPr>
      </w:pPr>
      <w:r w:rsidRPr="00C52A2A">
        <w:rPr>
          <w:sz w:val="26"/>
          <w:szCs w:val="26"/>
        </w:rPr>
        <w:t>Is there any difference in the parental educational background and academic performance of pre-nursery school pupils in Ilorin west local government, kwara State on the basis of gender?</w:t>
      </w:r>
    </w:p>
    <w:p w:rsidR="0009745B" w:rsidRPr="00C52A2A" w:rsidRDefault="00211E0E" w:rsidP="00AB1476">
      <w:pPr>
        <w:suppressLineNumbers/>
        <w:spacing w:after="100" w:afterAutospacing="1" w:line="480" w:lineRule="auto"/>
        <w:contextualSpacing/>
        <w:jc w:val="both"/>
        <w:rPr>
          <w:sz w:val="26"/>
          <w:szCs w:val="26"/>
        </w:rPr>
      </w:pPr>
      <w:r w:rsidRPr="00C52A2A">
        <w:rPr>
          <w:b/>
          <w:sz w:val="26"/>
          <w:szCs w:val="26"/>
        </w:rPr>
        <w:t xml:space="preserve">Table </w:t>
      </w:r>
      <w:r w:rsidR="001403DD" w:rsidRPr="00C52A2A">
        <w:rPr>
          <w:b/>
          <w:sz w:val="26"/>
          <w:szCs w:val="26"/>
        </w:rPr>
        <w:t>Two</w:t>
      </w:r>
      <w:r w:rsidRPr="00C52A2A">
        <w:rPr>
          <w:b/>
          <w:sz w:val="26"/>
          <w:szCs w:val="26"/>
        </w:rPr>
        <w:t xml:space="preserve">: </w:t>
      </w:r>
      <w:r w:rsidRPr="00C52A2A">
        <w:rPr>
          <w:sz w:val="26"/>
          <w:szCs w:val="26"/>
        </w:rPr>
        <w:t xml:space="preserve">Research questions 2 on, is there any difference in the parental educational background and academic performance of pre-nursery school pupils in Ilorin </w:t>
      </w:r>
      <w:r w:rsidR="004E6461" w:rsidRPr="00C52A2A">
        <w:rPr>
          <w:sz w:val="26"/>
          <w:szCs w:val="26"/>
        </w:rPr>
        <w:t>West Local Government</w:t>
      </w:r>
      <w:r w:rsidRPr="00C52A2A">
        <w:rPr>
          <w:sz w:val="26"/>
          <w:szCs w:val="26"/>
        </w:rPr>
        <w:t xml:space="preserve">, </w:t>
      </w:r>
      <w:r w:rsidR="004E6461" w:rsidRPr="00C52A2A">
        <w:rPr>
          <w:sz w:val="26"/>
          <w:szCs w:val="26"/>
        </w:rPr>
        <w:t>Kwara</w:t>
      </w:r>
      <w:r w:rsidRPr="00C52A2A">
        <w:rPr>
          <w:sz w:val="26"/>
          <w:szCs w:val="26"/>
        </w:rPr>
        <w:t xml:space="preserve"> State on the basis of gender</w:t>
      </w:r>
      <w:r w:rsidR="0009745B" w:rsidRPr="00C52A2A">
        <w:rPr>
          <w:sz w:val="26"/>
          <w:szCs w:val="26"/>
        </w:rPr>
        <w:t>.</w:t>
      </w:r>
    </w:p>
    <w:tbl>
      <w:tblPr>
        <w:tblStyle w:val="TableGrid"/>
        <w:tblpPr w:leftFromText="180" w:rightFromText="180" w:vertAnchor="text" w:horzAnchor="margin" w:tblpXSpec="center" w:tblpY="38"/>
        <w:tblW w:w="9648" w:type="dxa"/>
        <w:tblLook w:val="04A0"/>
      </w:tblPr>
      <w:tblGrid>
        <w:gridCol w:w="590"/>
        <w:gridCol w:w="4378"/>
        <w:gridCol w:w="1350"/>
        <w:gridCol w:w="961"/>
        <w:gridCol w:w="957"/>
        <w:gridCol w:w="1412"/>
      </w:tblGrid>
      <w:tr w:rsidR="00211E0E" w:rsidRPr="00B60F9E" w:rsidTr="00B60F9E">
        <w:trPr>
          <w:trHeight w:val="726"/>
        </w:trPr>
        <w:tc>
          <w:tcPr>
            <w:tcW w:w="0" w:type="auto"/>
          </w:tcPr>
          <w:p w:rsidR="00211E0E" w:rsidRPr="00B60F9E" w:rsidRDefault="00211E0E" w:rsidP="00DD4404">
            <w:pPr>
              <w:suppressLineNumbers/>
              <w:spacing w:after="100" w:afterAutospacing="1" w:line="360" w:lineRule="auto"/>
              <w:contextualSpacing/>
              <w:jc w:val="both"/>
              <w:rPr>
                <w:b/>
                <w:sz w:val="24"/>
                <w:szCs w:val="24"/>
              </w:rPr>
            </w:pPr>
            <w:r w:rsidRPr="00B60F9E">
              <w:rPr>
                <w:b/>
                <w:sz w:val="24"/>
                <w:szCs w:val="24"/>
              </w:rPr>
              <w:t>S/N</w:t>
            </w:r>
          </w:p>
        </w:tc>
        <w:tc>
          <w:tcPr>
            <w:tcW w:w="4378" w:type="dxa"/>
          </w:tcPr>
          <w:p w:rsidR="00211E0E" w:rsidRPr="00B60F9E" w:rsidRDefault="00211E0E" w:rsidP="00DD4404">
            <w:pPr>
              <w:pStyle w:val="NoSpacing"/>
              <w:suppressLineNumbers/>
              <w:spacing w:after="100" w:afterAutospacing="1" w:line="360" w:lineRule="auto"/>
              <w:contextualSpacing/>
              <w:rPr>
                <w:rFonts w:ascii="Times New Roman" w:hAnsi="Times New Roman" w:cs="Times New Roman"/>
                <w:b/>
                <w:sz w:val="24"/>
                <w:szCs w:val="24"/>
              </w:rPr>
            </w:pPr>
            <w:r w:rsidRPr="00B60F9E">
              <w:rPr>
                <w:rFonts w:ascii="Times New Roman" w:hAnsi="Times New Roman" w:cs="Times New Roman"/>
                <w:b/>
                <w:sz w:val="24"/>
                <w:szCs w:val="24"/>
              </w:rPr>
              <w:t xml:space="preserve">                  Item Description</w:t>
            </w:r>
          </w:p>
        </w:tc>
        <w:tc>
          <w:tcPr>
            <w:tcW w:w="1350" w:type="dxa"/>
          </w:tcPr>
          <w:p w:rsidR="00211E0E" w:rsidRPr="00B60F9E" w:rsidRDefault="00211E0E" w:rsidP="00DD4404">
            <w:pPr>
              <w:suppressLineNumbers/>
              <w:spacing w:after="100" w:afterAutospacing="1" w:line="360" w:lineRule="auto"/>
              <w:contextualSpacing/>
              <w:jc w:val="both"/>
              <w:rPr>
                <w:b/>
                <w:sz w:val="20"/>
              </w:rPr>
            </w:pPr>
            <w:r w:rsidRPr="00B60F9E">
              <w:rPr>
                <w:b/>
                <w:sz w:val="20"/>
              </w:rPr>
              <w:t>Strongly      Agree (SA)</w:t>
            </w:r>
          </w:p>
        </w:tc>
        <w:tc>
          <w:tcPr>
            <w:tcW w:w="961" w:type="dxa"/>
          </w:tcPr>
          <w:p w:rsidR="00211E0E" w:rsidRPr="00B60F9E" w:rsidRDefault="00211E0E" w:rsidP="00DD4404">
            <w:pPr>
              <w:suppressLineNumbers/>
              <w:spacing w:after="100" w:afterAutospacing="1" w:line="360" w:lineRule="auto"/>
              <w:contextualSpacing/>
              <w:jc w:val="both"/>
              <w:rPr>
                <w:b/>
                <w:sz w:val="20"/>
              </w:rPr>
            </w:pPr>
            <w:r w:rsidRPr="00B60F9E">
              <w:rPr>
                <w:b/>
                <w:sz w:val="20"/>
              </w:rPr>
              <w:t>Agree</w:t>
            </w:r>
          </w:p>
          <w:p w:rsidR="00211E0E" w:rsidRPr="00B60F9E" w:rsidRDefault="00211E0E" w:rsidP="00DD4404">
            <w:pPr>
              <w:suppressLineNumbers/>
              <w:spacing w:after="100" w:afterAutospacing="1" w:line="360" w:lineRule="auto"/>
              <w:contextualSpacing/>
              <w:jc w:val="both"/>
              <w:rPr>
                <w:b/>
                <w:sz w:val="20"/>
              </w:rPr>
            </w:pPr>
            <w:r w:rsidRPr="00B60F9E">
              <w:rPr>
                <w:b/>
                <w:sz w:val="20"/>
              </w:rPr>
              <w:t xml:space="preserve">  (A)</w:t>
            </w:r>
          </w:p>
        </w:tc>
        <w:tc>
          <w:tcPr>
            <w:tcW w:w="0" w:type="auto"/>
          </w:tcPr>
          <w:p w:rsidR="00211E0E" w:rsidRPr="00B60F9E" w:rsidRDefault="00211E0E" w:rsidP="00DD4404">
            <w:pPr>
              <w:suppressLineNumbers/>
              <w:spacing w:after="100" w:afterAutospacing="1" w:line="360" w:lineRule="auto"/>
              <w:contextualSpacing/>
              <w:jc w:val="both"/>
              <w:rPr>
                <w:b/>
                <w:sz w:val="20"/>
              </w:rPr>
            </w:pPr>
            <w:r w:rsidRPr="00B60F9E">
              <w:rPr>
                <w:b/>
                <w:sz w:val="20"/>
              </w:rPr>
              <w:t>Disagree</w:t>
            </w:r>
          </w:p>
          <w:p w:rsidR="00211E0E" w:rsidRPr="00B60F9E" w:rsidRDefault="00211E0E" w:rsidP="00DD4404">
            <w:pPr>
              <w:suppressLineNumbers/>
              <w:spacing w:after="100" w:afterAutospacing="1" w:line="360" w:lineRule="auto"/>
              <w:contextualSpacing/>
              <w:jc w:val="both"/>
              <w:rPr>
                <w:b/>
                <w:sz w:val="20"/>
              </w:rPr>
            </w:pPr>
            <w:r w:rsidRPr="00B60F9E">
              <w:rPr>
                <w:b/>
                <w:sz w:val="20"/>
              </w:rPr>
              <w:t xml:space="preserve">  (D)</w:t>
            </w:r>
          </w:p>
        </w:tc>
        <w:tc>
          <w:tcPr>
            <w:tcW w:w="1412" w:type="dxa"/>
          </w:tcPr>
          <w:p w:rsidR="00211E0E" w:rsidRPr="00B60F9E" w:rsidRDefault="00211E0E" w:rsidP="00DD4404">
            <w:pPr>
              <w:suppressLineNumbers/>
              <w:spacing w:after="100" w:afterAutospacing="1" w:line="360" w:lineRule="auto"/>
              <w:contextualSpacing/>
              <w:jc w:val="both"/>
              <w:rPr>
                <w:b/>
                <w:sz w:val="20"/>
              </w:rPr>
            </w:pPr>
            <w:r w:rsidRPr="00B60F9E">
              <w:rPr>
                <w:b/>
                <w:sz w:val="20"/>
              </w:rPr>
              <w:t>Strongly Disagree</w:t>
            </w:r>
            <w:r w:rsidR="00B60F9E">
              <w:rPr>
                <w:b/>
                <w:sz w:val="20"/>
              </w:rPr>
              <w:t xml:space="preserve"> </w:t>
            </w:r>
            <w:r w:rsidRPr="00B60F9E">
              <w:rPr>
                <w:b/>
                <w:sz w:val="20"/>
              </w:rPr>
              <w:t>(SD)</w:t>
            </w:r>
          </w:p>
        </w:tc>
      </w:tr>
      <w:tr w:rsidR="00211E0E" w:rsidRPr="00B60F9E" w:rsidTr="00B60F9E">
        <w:trPr>
          <w:trHeight w:val="337"/>
        </w:trPr>
        <w:tc>
          <w:tcPr>
            <w:tcW w:w="0" w:type="auto"/>
          </w:tcPr>
          <w:p w:rsidR="00211E0E" w:rsidRPr="00626340" w:rsidRDefault="00211E0E" w:rsidP="00DD4404">
            <w:pPr>
              <w:suppressLineNumbers/>
              <w:spacing w:after="100" w:afterAutospacing="1" w:line="360" w:lineRule="auto"/>
              <w:contextualSpacing/>
              <w:jc w:val="both"/>
              <w:rPr>
                <w:sz w:val="24"/>
                <w:szCs w:val="24"/>
              </w:rPr>
            </w:pPr>
            <w:r w:rsidRPr="00626340">
              <w:rPr>
                <w:sz w:val="24"/>
                <w:szCs w:val="24"/>
              </w:rPr>
              <w:t>9</w:t>
            </w:r>
          </w:p>
        </w:tc>
        <w:tc>
          <w:tcPr>
            <w:tcW w:w="4378" w:type="dxa"/>
          </w:tcPr>
          <w:p w:rsidR="00211E0E" w:rsidRPr="00B60F9E" w:rsidRDefault="00211E0E" w:rsidP="00DD4404">
            <w:pPr>
              <w:pStyle w:val="NoSpacing"/>
              <w:suppressLineNumbers/>
              <w:spacing w:after="100" w:afterAutospacing="1" w:line="360" w:lineRule="auto"/>
              <w:contextualSpacing/>
              <w:rPr>
                <w:rFonts w:ascii="Times New Roman" w:hAnsi="Times New Roman" w:cs="Times New Roman"/>
                <w:sz w:val="24"/>
                <w:szCs w:val="24"/>
              </w:rPr>
            </w:pPr>
            <w:r w:rsidRPr="00B60F9E">
              <w:rPr>
                <w:rFonts w:ascii="Times New Roman" w:hAnsi="Times New Roman" w:cs="Times New Roman"/>
                <w:sz w:val="24"/>
                <w:szCs w:val="24"/>
              </w:rPr>
              <w:t>Parental educational background on academic performance vary based on the gender of the pre-nursery school pupil.</w:t>
            </w:r>
          </w:p>
        </w:tc>
        <w:tc>
          <w:tcPr>
            <w:tcW w:w="1350" w:type="dxa"/>
          </w:tcPr>
          <w:p w:rsidR="00211E0E" w:rsidRPr="00B60F9E" w:rsidRDefault="00211E0E" w:rsidP="00DD4404">
            <w:pPr>
              <w:suppressLineNumbers/>
              <w:spacing w:after="100" w:afterAutospacing="1" w:line="360" w:lineRule="auto"/>
              <w:contextualSpacing/>
              <w:jc w:val="both"/>
              <w:rPr>
                <w:sz w:val="24"/>
                <w:szCs w:val="24"/>
              </w:rPr>
            </w:pPr>
          </w:p>
        </w:tc>
        <w:tc>
          <w:tcPr>
            <w:tcW w:w="961" w:type="dxa"/>
          </w:tcPr>
          <w:p w:rsidR="00211E0E" w:rsidRPr="00B60F9E" w:rsidRDefault="00211E0E" w:rsidP="00DD4404">
            <w:pPr>
              <w:suppressLineNumbers/>
              <w:spacing w:after="100" w:afterAutospacing="1" w:line="360" w:lineRule="auto"/>
              <w:contextualSpacing/>
              <w:jc w:val="both"/>
              <w:rPr>
                <w:sz w:val="24"/>
                <w:szCs w:val="24"/>
              </w:rPr>
            </w:pPr>
          </w:p>
        </w:tc>
        <w:tc>
          <w:tcPr>
            <w:tcW w:w="0" w:type="auto"/>
          </w:tcPr>
          <w:p w:rsidR="00211E0E" w:rsidRPr="00B60F9E" w:rsidRDefault="00211E0E" w:rsidP="00DD4404">
            <w:pPr>
              <w:suppressLineNumbers/>
              <w:spacing w:after="100" w:afterAutospacing="1" w:line="360" w:lineRule="auto"/>
              <w:contextualSpacing/>
              <w:jc w:val="both"/>
              <w:rPr>
                <w:sz w:val="24"/>
                <w:szCs w:val="24"/>
              </w:rPr>
            </w:pPr>
          </w:p>
        </w:tc>
        <w:tc>
          <w:tcPr>
            <w:tcW w:w="1412" w:type="dxa"/>
          </w:tcPr>
          <w:p w:rsidR="00211E0E" w:rsidRPr="00B60F9E" w:rsidRDefault="00211E0E" w:rsidP="00DD4404">
            <w:pPr>
              <w:suppressLineNumbers/>
              <w:spacing w:after="100" w:afterAutospacing="1" w:line="360" w:lineRule="auto"/>
              <w:contextualSpacing/>
              <w:jc w:val="both"/>
              <w:rPr>
                <w:sz w:val="24"/>
                <w:szCs w:val="24"/>
              </w:rPr>
            </w:pPr>
          </w:p>
        </w:tc>
      </w:tr>
      <w:tr w:rsidR="00211E0E" w:rsidRPr="00B60F9E" w:rsidTr="00B60F9E">
        <w:trPr>
          <w:trHeight w:val="478"/>
        </w:trPr>
        <w:tc>
          <w:tcPr>
            <w:tcW w:w="0" w:type="auto"/>
          </w:tcPr>
          <w:p w:rsidR="00211E0E" w:rsidRPr="00626340" w:rsidRDefault="00211E0E" w:rsidP="00DD4404">
            <w:pPr>
              <w:suppressLineNumbers/>
              <w:spacing w:after="100" w:afterAutospacing="1" w:line="360" w:lineRule="auto"/>
              <w:contextualSpacing/>
              <w:jc w:val="both"/>
              <w:rPr>
                <w:sz w:val="24"/>
                <w:szCs w:val="24"/>
              </w:rPr>
            </w:pPr>
            <w:r w:rsidRPr="00626340">
              <w:rPr>
                <w:sz w:val="24"/>
                <w:szCs w:val="24"/>
              </w:rPr>
              <w:t>10</w:t>
            </w:r>
          </w:p>
        </w:tc>
        <w:tc>
          <w:tcPr>
            <w:tcW w:w="4378" w:type="dxa"/>
          </w:tcPr>
          <w:p w:rsidR="00211E0E" w:rsidRPr="00B60F9E" w:rsidRDefault="00211E0E" w:rsidP="00DD4404">
            <w:pPr>
              <w:pStyle w:val="NoSpacing"/>
              <w:suppressLineNumbers/>
              <w:spacing w:after="100" w:afterAutospacing="1" w:line="360" w:lineRule="auto"/>
              <w:contextualSpacing/>
              <w:rPr>
                <w:rFonts w:ascii="Times New Roman" w:hAnsi="Times New Roman" w:cs="Times New Roman"/>
                <w:sz w:val="24"/>
                <w:szCs w:val="24"/>
              </w:rPr>
            </w:pPr>
            <w:r w:rsidRPr="00B60F9E">
              <w:rPr>
                <w:rFonts w:ascii="Times New Roman" w:hAnsi="Times New Roman" w:cs="Times New Roman"/>
                <w:sz w:val="24"/>
                <w:szCs w:val="24"/>
              </w:rPr>
              <w:t>The level of educational support provided by parents vary based on the gender of the pre-nursery school pupil.</w:t>
            </w:r>
          </w:p>
        </w:tc>
        <w:tc>
          <w:tcPr>
            <w:tcW w:w="1350" w:type="dxa"/>
          </w:tcPr>
          <w:p w:rsidR="00211E0E" w:rsidRPr="00B60F9E" w:rsidRDefault="00211E0E" w:rsidP="00DD4404">
            <w:pPr>
              <w:suppressLineNumbers/>
              <w:spacing w:after="100" w:afterAutospacing="1" w:line="360" w:lineRule="auto"/>
              <w:contextualSpacing/>
              <w:jc w:val="both"/>
              <w:rPr>
                <w:sz w:val="24"/>
                <w:szCs w:val="24"/>
              </w:rPr>
            </w:pPr>
          </w:p>
        </w:tc>
        <w:tc>
          <w:tcPr>
            <w:tcW w:w="961" w:type="dxa"/>
          </w:tcPr>
          <w:p w:rsidR="00211E0E" w:rsidRPr="00B60F9E" w:rsidRDefault="00211E0E" w:rsidP="00DD4404">
            <w:pPr>
              <w:suppressLineNumbers/>
              <w:spacing w:after="100" w:afterAutospacing="1" w:line="360" w:lineRule="auto"/>
              <w:contextualSpacing/>
              <w:jc w:val="both"/>
              <w:rPr>
                <w:sz w:val="24"/>
                <w:szCs w:val="24"/>
              </w:rPr>
            </w:pPr>
          </w:p>
        </w:tc>
        <w:tc>
          <w:tcPr>
            <w:tcW w:w="0" w:type="auto"/>
          </w:tcPr>
          <w:p w:rsidR="00211E0E" w:rsidRPr="00B60F9E" w:rsidRDefault="00211E0E" w:rsidP="00DD4404">
            <w:pPr>
              <w:suppressLineNumbers/>
              <w:spacing w:after="100" w:afterAutospacing="1" w:line="360" w:lineRule="auto"/>
              <w:contextualSpacing/>
              <w:jc w:val="both"/>
              <w:rPr>
                <w:sz w:val="24"/>
                <w:szCs w:val="24"/>
              </w:rPr>
            </w:pPr>
          </w:p>
        </w:tc>
        <w:tc>
          <w:tcPr>
            <w:tcW w:w="1412" w:type="dxa"/>
          </w:tcPr>
          <w:p w:rsidR="00211E0E" w:rsidRPr="00B60F9E" w:rsidRDefault="00211E0E" w:rsidP="00DD4404">
            <w:pPr>
              <w:suppressLineNumbers/>
              <w:spacing w:after="100" w:afterAutospacing="1" w:line="360" w:lineRule="auto"/>
              <w:contextualSpacing/>
              <w:jc w:val="both"/>
              <w:rPr>
                <w:sz w:val="24"/>
                <w:szCs w:val="24"/>
              </w:rPr>
            </w:pPr>
          </w:p>
        </w:tc>
      </w:tr>
      <w:tr w:rsidR="00211E0E" w:rsidRPr="00B60F9E" w:rsidTr="00B60F9E">
        <w:trPr>
          <w:trHeight w:val="337"/>
        </w:trPr>
        <w:tc>
          <w:tcPr>
            <w:tcW w:w="0" w:type="auto"/>
          </w:tcPr>
          <w:p w:rsidR="00211E0E" w:rsidRPr="00626340" w:rsidRDefault="00211E0E" w:rsidP="00DD4404">
            <w:pPr>
              <w:suppressLineNumbers/>
              <w:spacing w:after="100" w:afterAutospacing="1" w:line="360" w:lineRule="auto"/>
              <w:contextualSpacing/>
              <w:jc w:val="both"/>
              <w:rPr>
                <w:sz w:val="24"/>
                <w:szCs w:val="24"/>
              </w:rPr>
            </w:pPr>
            <w:r w:rsidRPr="00626340">
              <w:rPr>
                <w:sz w:val="24"/>
                <w:szCs w:val="24"/>
              </w:rPr>
              <w:t>11</w:t>
            </w:r>
          </w:p>
        </w:tc>
        <w:tc>
          <w:tcPr>
            <w:tcW w:w="4378" w:type="dxa"/>
          </w:tcPr>
          <w:p w:rsidR="00211E0E" w:rsidRPr="00B60F9E" w:rsidRDefault="00211E0E" w:rsidP="00DD4404">
            <w:pPr>
              <w:pStyle w:val="NoSpacing"/>
              <w:suppressLineNumbers/>
              <w:spacing w:after="100" w:afterAutospacing="1" w:line="360" w:lineRule="auto"/>
              <w:contextualSpacing/>
              <w:rPr>
                <w:rFonts w:ascii="Times New Roman" w:hAnsi="Times New Roman" w:cs="Times New Roman"/>
                <w:sz w:val="24"/>
                <w:szCs w:val="24"/>
              </w:rPr>
            </w:pPr>
            <w:r w:rsidRPr="00B60F9E">
              <w:rPr>
                <w:rFonts w:ascii="Times New Roman" w:hAnsi="Times New Roman" w:cs="Times New Roman"/>
                <w:sz w:val="24"/>
                <w:szCs w:val="24"/>
              </w:rPr>
              <w:t>Parent's academic expectations differ based on the gender of the pre-nursery school pupil.</w:t>
            </w:r>
          </w:p>
        </w:tc>
        <w:tc>
          <w:tcPr>
            <w:tcW w:w="1350" w:type="dxa"/>
          </w:tcPr>
          <w:p w:rsidR="00211E0E" w:rsidRPr="00B60F9E" w:rsidRDefault="00211E0E" w:rsidP="00DD4404">
            <w:pPr>
              <w:suppressLineNumbers/>
              <w:spacing w:after="100" w:afterAutospacing="1" w:line="360" w:lineRule="auto"/>
              <w:contextualSpacing/>
              <w:jc w:val="both"/>
              <w:rPr>
                <w:sz w:val="24"/>
                <w:szCs w:val="24"/>
              </w:rPr>
            </w:pPr>
          </w:p>
        </w:tc>
        <w:tc>
          <w:tcPr>
            <w:tcW w:w="961" w:type="dxa"/>
          </w:tcPr>
          <w:p w:rsidR="00211E0E" w:rsidRPr="00B60F9E" w:rsidRDefault="00211E0E" w:rsidP="00DD4404">
            <w:pPr>
              <w:suppressLineNumbers/>
              <w:spacing w:after="100" w:afterAutospacing="1" w:line="360" w:lineRule="auto"/>
              <w:contextualSpacing/>
              <w:jc w:val="both"/>
              <w:rPr>
                <w:sz w:val="24"/>
                <w:szCs w:val="24"/>
              </w:rPr>
            </w:pPr>
          </w:p>
        </w:tc>
        <w:tc>
          <w:tcPr>
            <w:tcW w:w="0" w:type="auto"/>
          </w:tcPr>
          <w:p w:rsidR="00211E0E" w:rsidRPr="00B60F9E" w:rsidRDefault="00211E0E" w:rsidP="00DD4404">
            <w:pPr>
              <w:suppressLineNumbers/>
              <w:spacing w:after="100" w:afterAutospacing="1" w:line="360" w:lineRule="auto"/>
              <w:contextualSpacing/>
              <w:jc w:val="both"/>
              <w:rPr>
                <w:sz w:val="24"/>
                <w:szCs w:val="24"/>
              </w:rPr>
            </w:pPr>
          </w:p>
        </w:tc>
        <w:tc>
          <w:tcPr>
            <w:tcW w:w="1412" w:type="dxa"/>
          </w:tcPr>
          <w:p w:rsidR="00211E0E" w:rsidRPr="00B60F9E" w:rsidRDefault="00211E0E" w:rsidP="00DD4404">
            <w:pPr>
              <w:suppressLineNumbers/>
              <w:spacing w:after="100" w:afterAutospacing="1" w:line="360" w:lineRule="auto"/>
              <w:contextualSpacing/>
              <w:jc w:val="both"/>
              <w:rPr>
                <w:sz w:val="24"/>
                <w:szCs w:val="24"/>
              </w:rPr>
            </w:pPr>
          </w:p>
        </w:tc>
      </w:tr>
    </w:tbl>
    <w:p w:rsidR="00DD4404" w:rsidRDefault="00DD4404" w:rsidP="00AB1476">
      <w:pPr>
        <w:suppressLineNumbers/>
        <w:spacing w:after="100" w:afterAutospacing="1" w:line="480" w:lineRule="auto"/>
        <w:contextualSpacing/>
        <w:jc w:val="both"/>
        <w:rPr>
          <w:b/>
          <w:sz w:val="26"/>
          <w:szCs w:val="26"/>
        </w:rPr>
      </w:pPr>
    </w:p>
    <w:p w:rsidR="00DD4404" w:rsidRDefault="00DD4404" w:rsidP="00AB1476">
      <w:pPr>
        <w:suppressLineNumbers/>
        <w:spacing w:after="100" w:afterAutospacing="1" w:line="480" w:lineRule="auto"/>
        <w:contextualSpacing/>
        <w:jc w:val="both"/>
        <w:rPr>
          <w:b/>
          <w:sz w:val="26"/>
          <w:szCs w:val="26"/>
        </w:rPr>
      </w:pPr>
    </w:p>
    <w:p w:rsidR="00DD4404" w:rsidRDefault="00DD4404" w:rsidP="00AB1476">
      <w:pPr>
        <w:suppressLineNumbers/>
        <w:spacing w:after="100" w:afterAutospacing="1" w:line="480" w:lineRule="auto"/>
        <w:contextualSpacing/>
        <w:jc w:val="both"/>
        <w:rPr>
          <w:b/>
          <w:sz w:val="26"/>
          <w:szCs w:val="26"/>
        </w:rPr>
      </w:pPr>
    </w:p>
    <w:p w:rsidR="00211E0E" w:rsidRPr="00C52A2A" w:rsidRDefault="00211E0E" w:rsidP="00AB1476">
      <w:pPr>
        <w:suppressLineNumbers/>
        <w:spacing w:after="100" w:afterAutospacing="1" w:line="480" w:lineRule="auto"/>
        <w:contextualSpacing/>
        <w:jc w:val="both"/>
        <w:rPr>
          <w:sz w:val="26"/>
          <w:szCs w:val="26"/>
        </w:rPr>
      </w:pPr>
      <w:r w:rsidRPr="00C52A2A">
        <w:rPr>
          <w:b/>
          <w:sz w:val="26"/>
          <w:szCs w:val="26"/>
        </w:rPr>
        <w:lastRenderedPageBreak/>
        <w:t>Research Question 3</w:t>
      </w:r>
    </w:p>
    <w:p w:rsidR="00211E0E" w:rsidRPr="00DD4404" w:rsidRDefault="00211E0E" w:rsidP="00626340">
      <w:pPr>
        <w:suppressLineNumbers/>
        <w:spacing w:after="100" w:afterAutospacing="1" w:line="480" w:lineRule="auto"/>
        <w:ind w:firstLine="720"/>
        <w:contextualSpacing/>
        <w:jc w:val="both"/>
        <w:rPr>
          <w:sz w:val="26"/>
          <w:szCs w:val="26"/>
        </w:rPr>
      </w:pPr>
      <w:r w:rsidRPr="00C52A2A">
        <w:rPr>
          <w:sz w:val="26"/>
          <w:szCs w:val="26"/>
        </w:rPr>
        <w:t xml:space="preserve">Is there any difference in the parental educational background and academic performance of pre-nursery school pupils in Ilorin </w:t>
      </w:r>
      <w:r w:rsidR="005245AD" w:rsidRPr="00C52A2A">
        <w:rPr>
          <w:sz w:val="26"/>
          <w:szCs w:val="26"/>
        </w:rPr>
        <w:t>West Local Government</w:t>
      </w:r>
      <w:r w:rsidRPr="00C52A2A">
        <w:rPr>
          <w:sz w:val="26"/>
          <w:szCs w:val="26"/>
        </w:rPr>
        <w:t xml:space="preserve">, </w:t>
      </w:r>
      <w:r w:rsidR="005245AD" w:rsidRPr="00C52A2A">
        <w:rPr>
          <w:sz w:val="26"/>
          <w:szCs w:val="26"/>
        </w:rPr>
        <w:t xml:space="preserve">Kwara </w:t>
      </w:r>
      <w:r w:rsidRPr="00C52A2A">
        <w:rPr>
          <w:sz w:val="26"/>
          <w:szCs w:val="26"/>
        </w:rPr>
        <w:t>State on the basis of age?</w:t>
      </w:r>
    </w:p>
    <w:p w:rsidR="00211E0E" w:rsidRPr="00DD4404" w:rsidRDefault="00211E0E" w:rsidP="00AB1476">
      <w:pPr>
        <w:suppressLineNumbers/>
        <w:spacing w:after="100" w:afterAutospacing="1" w:line="480" w:lineRule="auto"/>
        <w:contextualSpacing/>
        <w:jc w:val="both"/>
        <w:rPr>
          <w:sz w:val="26"/>
          <w:szCs w:val="26"/>
        </w:rPr>
      </w:pPr>
      <w:r w:rsidRPr="00C52A2A">
        <w:rPr>
          <w:b/>
          <w:sz w:val="26"/>
          <w:szCs w:val="26"/>
        </w:rPr>
        <w:t xml:space="preserve">Table </w:t>
      </w:r>
      <w:r w:rsidR="001403DD" w:rsidRPr="00C52A2A">
        <w:rPr>
          <w:b/>
          <w:sz w:val="26"/>
          <w:szCs w:val="26"/>
        </w:rPr>
        <w:t>Three</w:t>
      </w:r>
      <w:r w:rsidRPr="00C52A2A">
        <w:rPr>
          <w:b/>
          <w:sz w:val="26"/>
          <w:szCs w:val="26"/>
        </w:rPr>
        <w:t>:</w:t>
      </w:r>
      <w:r w:rsidRPr="00C52A2A">
        <w:rPr>
          <w:sz w:val="26"/>
          <w:szCs w:val="26"/>
        </w:rPr>
        <w:t xml:space="preserve"> Research questions 3 on, is there any difference in the parental educational background and academic performance of pre-nursery school pupils in Ilorin </w:t>
      </w:r>
      <w:r w:rsidR="00FE65A6" w:rsidRPr="00C52A2A">
        <w:rPr>
          <w:sz w:val="26"/>
          <w:szCs w:val="26"/>
        </w:rPr>
        <w:t>West Local Government</w:t>
      </w:r>
      <w:r w:rsidRPr="00C52A2A">
        <w:rPr>
          <w:sz w:val="26"/>
          <w:szCs w:val="26"/>
        </w:rPr>
        <w:t xml:space="preserve">, </w:t>
      </w:r>
      <w:r w:rsidR="00FE65A6" w:rsidRPr="00C52A2A">
        <w:rPr>
          <w:sz w:val="26"/>
          <w:szCs w:val="26"/>
        </w:rPr>
        <w:t xml:space="preserve">Kwara </w:t>
      </w:r>
      <w:r w:rsidRPr="00C52A2A">
        <w:rPr>
          <w:sz w:val="26"/>
          <w:szCs w:val="26"/>
        </w:rPr>
        <w:t>State on the basis of age?</w:t>
      </w:r>
    </w:p>
    <w:tbl>
      <w:tblPr>
        <w:tblStyle w:val="TableGrid"/>
        <w:tblpPr w:leftFromText="180" w:rightFromText="180" w:vertAnchor="text" w:horzAnchor="margin" w:tblpXSpec="center" w:tblpY="108"/>
        <w:tblW w:w="9198" w:type="dxa"/>
        <w:tblLook w:val="04A0"/>
      </w:tblPr>
      <w:tblGrid>
        <w:gridCol w:w="528"/>
        <w:gridCol w:w="4373"/>
        <w:gridCol w:w="1270"/>
        <w:gridCol w:w="724"/>
        <w:gridCol w:w="957"/>
        <w:gridCol w:w="1346"/>
      </w:tblGrid>
      <w:tr w:rsidR="00211E0E" w:rsidRPr="00C52A2A" w:rsidTr="00DD4404">
        <w:trPr>
          <w:trHeight w:val="267"/>
        </w:trPr>
        <w:tc>
          <w:tcPr>
            <w:tcW w:w="0" w:type="auto"/>
          </w:tcPr>
          <w:p w:rsidR="00211E0E" w:rsidRPr="00DD4404" w:rsidRDefault="00211E0E" w:rsidP="00DD4404">
            <w:pPr>
              <w:suppressLineNumbers/>
              <w:spacing w:after="100" w:afterAutospacing="1" w:line="360" w:lineRule="auto"/>
              <w:contextualSpacing/>
              <w:jc w:val="both"/>
              <w:rPr>
                <w:b/>
                <w:sz w:val="20"/>
              </w:rPr>
            </w:pPr>
            <w:r w:rsidRPr="00DD4404">
              <w:rPr>
                <w:b/>
                <w:sz w:val="20"/>
              </w:rPr>
              <w:t>S/N</w:t>
            </w:r>
          </w:p>
        </w:tc>
        <w:tc>
          <w:tcPr>
            <w:tcW w:w="0" w:type="auto"/>
          </w:tcPr>
          <w:p w:rsidR="00211E0E" w:rsidRPr="00DD4404" w:rsidRDefault="0016643C" w:rsidP="00DD4404">
            <w:pPr>
              <w:pStyle w:val="NoSpacing"/>
              <w:suppressLineNumbers/>
              <w:spacing w:after="100" w:afterAutospacing="1" w:line="360" w:lineRule="auto"/>
              <w:contextualSpacing/>
              <w:rPr>
                <w:rFonts w:ascii="Times New Roman" w:hAnsi="Times New Roman" w:cs="Times New Roman"/>
                <w:b/>
                <w:sz w:val="20"/>
                <w:szCs w:val="20"/>
              </w:rPr>
            </w:pPr>
            <w:r w:rsidRPr="00DD4404">
              <w:rPr>
                <w:rFonts w:ascii="Times New Roman" w:hAnsi="Times New Roman" w:cs="Times New Roman"/>
                <w:b/>
                <w:sz w:val="20"/>
                <w:szCs w:val="20"/>
              </w:rPr>
              <w:t xml:space="preserve">        </w:t>
            </w:r>
            <w:r w:rsidR="00211E0E" w:rsidRPr="00DD4404">
              <w:rPr>
                <w:rFonts w:ascii="Times New Roman" w:hAnsi="Times New Roman" w:cs="Times New Roman"/>
                <w:b/>
                <w:sz w:val="20"/>
                <w:szCs w:val="20"/>
              </w:rPr>
              <w:t xml:space="preserve"> Item Description</w:t>
            </w:r>
          </w:p>
        </w:tc>
        <w:tc>
          <w:tcPr>
            <w:tcW w:w="0" w:type="auto"/>
          </w:tcPr>
          <w:p w:rsidR="00211E0E" w:rsidRPr="00DD4404" w:rsidRDefault="00DD4404" w:rsidP="00DD4404">
            <w:pPr>
              <w:suppressLineNumbers/>
              <w:spacing w:after="100" w:afterAutospacing="1" w:line="360" w:lineRule="auto"/>
              <w:contextualSpacing/>
              <w:jc w:val="both"/>
              <w:rPr>
                <w:b/>
                <w:sz w:val="20"/>
              </w:rPr>
            </w:pPr>
            <w:r>
              <w:rPr>
                <w:b/>
                <w:sz w:val="20"/>
              </w:rPr>
              <w:t>Strongly      Agree</w:t>
            </w:r>
            <w:r w:rsidR="00211E0E" w:rsidRPr="00DD4404">
              <w:rPr>
                <w:b/>
                <w:sz w:val="20"/>
              </w:rPr>
              <w:t>(SA)</w:t>
            </w:r>
          </w:p>
        </w:tc>
        <w:tc>
          <w:tcPr>
            <w:tcW w:w="0" w:type="auto"/>
          </w:tcPr>
          <w:p w:rsidR="00211E0E" w:rsidRPr="00DD4404" w:rsidRDefault="00211E0E" w:rsidP="00DD4404">
            <w:pPr>
              <w:suppressLineNumbers/>
              <w:spacing w:after="100" w:afterAutospacing="1" w:line="360" w:lineRule="auto"/>
              <w:contextualSpacing/>
              <w:jc w:val="both"/>
              <w:rPr>
                <w:b/>
                <w:sz w:val="20"/>
              </w:rPr>
            </w:pPr>
            <w:r w:rsidRPr="00DD4404">
              <w:rPr>
                <w:b/>
                <w:sz w:val="20"/>
              </w:rPr>
              <w:t>Agree</w:t>
            </w:r>
          </w:p>
          <w:p w:rsidR="00211E0E" w:rsidRPr="00DD4404" w:rsidRDefault="00211E0E" w:rsidP="00DD4404">
            <w:pPr>
              <w:suppressLineNumbers/>
              <w:spacing w:after="100" w:afterAutospacing="1" w:line="360" w:lineRule="auto"/>
              <w:contextualSpacing/>
              <w:jc w:val="both"/>
              <w:rPr>
                <w:b/>
                <w:sz w:val="20"/>
              </w:rPr>
            </w:pPr>
            <w:r w:rsidRPr="00DD4404">
              <w:rPr>
                <w:b/>
                <w:sz w:val="20"/>
              </w:rPr>
              <w:t xml:space="preserve">  (A)</w:t>
            </w:r>
          </w:p>
        </w:tc>
        <w:tc>
          <w:tcPr>
            <w:tcW w:w="0" w:type="auto"/>
          </w:tcPr>
          <w:p w:rsidR="00211E0E" w:rsidRPr="00DD4404" w:rsidRDefault="00211E0E" w:rsidP="00DD4404">
            <w:pPr>
              <w:suppressLineNumbers/>
              <w:spacing w:after="100" w:afterAutospacing="1" w:line="360" w:lineRule="auto"/>
              <w:contextualSpacing/>
              <w:jc w:val="both"/>
              <w:rPr>
                <w:b/>
                <w:sz w:val="20"/>
              </w:rPr>
            </w:pPr>
            <w:r w:rsidRPr="00DD4404">
              <w:rPr>
                <w:b/>
                <w:sz w:val="20"/>
              </w:rPr>
              <w:t>Disagree</w:t>
            </w:r>
          </w:p>
          <w:p w:rsidR="00211E0E" w:rsidRPr="00DD4404" w:rsidRDefault="00211E0E" w:rsidP="00DD4404">
            <w:pPr>
              <w:suppressLineNumbers/>
              <w:spacing w:after="100" w:afterAutospacing="1" w:line="360" w:lineRule="auto"/>
              <w:contextualSpacing/>
              <w:jc w:val="both"/>
              <w:rPr>
                <w:b/>
                <w:sz w:val="20"/>
              </w:rPr>
            </w:pPr>
            <w:r w:rsidRPr="00DD4404">
              <w:rPr>
                <w:b/>
                <w:sz w:val="20"/>
              </w:rPr>
              <w:t xml:space="preserve">  (D)</w:t>
            </w:r>
          </w:p>
        </w:tc>
        <w:tc>
          <w:tcPr>
            <w:tcW w:w="1310" w:type="dxa"/>
          </w:tcPr>
          <w:p w:rsidR="00211E0E" w:rsidRPr="00DD4404" w:rsidRDefault="00211E0E" w:rsidP="00DD4404">
            <w:pPr>
              <w:suppressLineNumbers/>
              <w:spacing w:after="100" w:afterAutospacing="1" w:line="360" w:lineRule="auto"/>
              <w:contextualSpacing/>
              <w:jc w:val="both"/>
              <w:rPr>
                <w:b/>
                <w:sz w:val="20"/>
              </w:rPr>
            </w:pPr>
            <w:r w:rsidRPr="00DD4404">
              <w:rPr>
                <w:b/>
                <w:sz w:val="20"/>
              </w:rPr>
              <w:t>Strongly Disagree(SD)</w:t>
            </w:r>
          </w:p>
        </w:tc>
      </w:tr>
      <w:tr w:rsidR="00211E0E" w:rsidRPr="00C52A2A" w:rsidTr="00DD4404">
        <w:trPr>
          <w:trHeight w:val="746"/>
        </w:trPr>
        <w:tc>
          <w:tcPr>
            <w:tcW w:w="0" w:type="auto"/>
          </w:tcPr>
          <w:p w:rsidR="00211E0E" w:rsidRPr="00626340" w:rsidRDefault="00211E0E" w:rsidP="00DD4404">
            <w:pPr>
              <w:suppressLineNumbers/>
              <w:spacing w:after="100" w:afterAutospacing="1" w:line="360" w:lineRule="auto"/>
              <w:contextualSpacing/>
              <w:jc w:val="both"/>
              <w:rPr>
                <w:sz w:val="26"/>
                <w:szCs w:val="26"/>
              </w:rPr>
            </w:pPr>
            <w:r w:rsidRPr="00626340">
              <w:rPr>
                <w:sz w:val="26"/>
                <w:szCs w:val="26"/>
              </w:rPr>
              <w:t>12</w:t>
            </w:r>
          </w:p>
        </w:tc>
        <w:tc>
          <w:tcPr>
            <w:tcW w:w="0" w:type="auto"/>
          </w:tcPr>
          <w:p w:rsidR="00211E0E" w:rsidRPr="00C52A2A" w:rsidRDefault="00211E0E" w:rsidP="00DD4404">
            <w:pPr>
              <w:pStyle w:val="NoSpacing"/>
              <w:suppressLineNumbers/>
              <w:spacing w:after="100" w:afterAutospacing="1" w:line="360" w:lineRule="auto"/>
              <w:contextualSpacing/>
              <w:rPr>
                <w:rFonts w:ascii="Times New Roman" w:hAnsi="Times New Roman" w:cs="Times New Roman"/>
                <w:sz w:val="26"/>
                <w:szCs w:val="26"/>
              </w:rPr>
            </w:pPr>
            <w:r w:rsidRPr="00C52A2A">
              <w:rPr>
                <w:rFonts w:ascii="Times New Roman" w:hAnsi="Times New Roman" w:cs="Times New Roman"/>
                <w:sz w:val="26"/>
                <w:szCs w:val="26"/>
              </w:rPr>
              <w:t xml:space="preserve">Parents with high </w:t>
            </w:r>
            <w:r w:rsidR="00626340">
              <w:rPr>
                <w:rFonts w:ascii="Times New Roman" w:hAnsi="Times New Roman" w:cs="Times New Roman"/>
                <w:sz w:val="26"/>
                <w:szCs w:val="26"/>
              </w:rPr>
              <w:t>educational backgrounds provide</w:t>
            </w:r>
            <w:r w:rsidRPr="00C52A2A">
              <w:rPr>
                <w:rFonts w:ascii="Times New Roman" w:hAnsi="Times New Roman" w:cs="Times New Roman"/>
                <w:sz w:val="26"/>
                <w:szCs w:val="26"/>
              </w:rPr>
              <w:t xml:space="preserve"> educational support to their children at earlier age of pre-nursery educational level.</w:t>
            </w: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1310" w:type="dxa"/>
          </w:tcPr>
          <w:p w:rsidR="00211E0E" w:rsidRPr="00C52A2A" w:rsidRDefault="00211E0E" w:rsidP="00DD4404">
            <w:pPr>
              <w:suppressLineNumbers/>
              <w:spacing w:after="100" w:afterAutospacing="1" w:line="360" w:lineRule="auto"/>
              <w:contextualSpacing/>
              <w:jc w:val="both"/>
              <w:rPr>
                <w:sz w:val="26"/>
                <w:szCs w:val="26"/>
              </w:rPr>
            </w:pPr>
          </w:p>
        </w:tc>
      </w:tr>
      <w:tr w:rsidR="00211E0E" w:rsidRPr="00C52A2A" w:rsidTr="00DD4404">
        <w:trPr>
          <w:trHeight w:val="804"/>
        </w:trPr>
        <w:tc>
          <w:tcPr>
            <w:tcW w:w="0" w:type="auto"/>
          </w:tcPr>
          <w:p w:rsidR="00211E0E" w:rsidRPr="00626340" w:rsidRDefault="00211E0E" w:rsidP="00DD4404">
            <w:pPr>
              <w:suppressLineNumbers/>
              <w:spacing w:after="100" w:afterAutospacing="1" w:line="360" w:lineRule="auto"/>
              <w:contextualSpacing/>
              <w:jc w:val="both"/>
              <w:rPr>
                <w:sz w:val="26"/>
                <w:szCs w:val="26"/>
              </w:rPr>
            </w:pPr>
            <w:r w:rsidRPr="00626340">
              <w:rPr>
                <w:sz w:val="26"/>
                <w:szCs w:val="26"/>
              </w:rPr>
              <w:t>13</w:t>
            </w:r>
          </w:p>
        </w:tc>
        <w:tc>
          <w:tcPr>
            <w:tcW w:w="0" w:type="auto"/>
          </w:tcPr>
          <w:p w:rsidR="00211E0E" w:rsidRPr="00C52A2A" w:rsidRDefault="00211E0E" w:rsidP="00DD4404">
            <w:pPr>
              <w:pStyle w:val="NoSpacing"/>
              <w:suppressLineNumbers/>
              <w:spacing w:after="100" w:afterAutospacing="1" w:line="360" w:lineRule="auto"/>
              <w:contextualSpacing/>
              <w:rPr>
                <w:rFonts w:ascii="Times New Roman" w:hAnsi="Times New Roman" w:cs="Times New Roman"/>
                <w:sz w:val="26"/>
                <w:szCs w:val="26"/>
              </w:rPr>
            </w:pPr>
            <w:r w:rsidRPr="00C52A2A">
              <w:rPr>
                <w:rFonts w:ascii="Times New Roman" w:hAnsi="Times New Roman" w:cs="Times New Roman"/>
                <w:sz w:val="26"/>
                <w:szCs w:val="26"/>
              </w:rPr>
              <w:t>Parents w</w:t>
            </w:r>
            <w:r w:rsidR="00626340">
              <w:rPr>
                <w:rFonts w:ascii="Times New Roman" w:hAnsi="Times New Roman" w:cs="Times New Roman"/>
                <w:sz w:val="26"/>
                <w:szCs w:val="26"/>
              </w:rPr>
              <w:t xml:space="preserve">ith low educational background </w:t>
            </w:r>
            <w:r w:rsidRPr="00C52A2A">
              <w:rPr>
                <w:rFonts w:ascii="Times New Roman" w:hAnsi="Times New Roman" w:cs="Times New Roman"/>
                <w:sz w:val="26"/>
                <w:szCs w:val="26"/>
              </w:rPr>
              <w:t>provide more educational support to their children at earlier age of pre-nursery education than the patents with higher educational qualification.</w:t>
            </w: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1310" w:type="dxa"/>
          </w:tcPr>
          <w:p w:rsidR="00211E0E" w:rsidRPr="00C52A2A" w:rsidRDefault="00211E0E" w:rsidP="00DD4404">
            <w:pPr>
              <w:suppressLineNumbers/>
              <w:spacing w:after="100" w:afterAutospacing="1" w:line="360" w:lineRule="auto"/>
              <w:contextualSpacing/>
              <w:jc w:val="both"/>
              <w:rPr>
                <w:sz w:val="26"/>
                <w:szCs w:val="26"/>
              </w:rPr>
            </w:pPr>
          </w:p>
        </w:tc>
      </w:tr>
      <w:tr w:rsidR="00211E0E" w:rsidRPr="00C52A2A" w:rsidTr="00DD4404">
        <w:trPr>
          <w:trHeight w:val="762"/>
        </w:trPr>
        <w:tc>
          <w:tcPr>
            <w:tcW w:w="0" w:type="auto"/>
          </w:tcPr>
          <w:p w:rsidR="00211E0E" w:rsidRPr="00626340" w:rsidRDefault="00211E0E" w:rsidP="00DD4404">
            <w:pPr>
              <w:suppressLineNumbers/>
              <w:spacing w:after="100" w:afterAutospacing="1" w:line="360" w:lineRule="auto"/>
              <w:contextualSpacing/>
              <w:jc w:val="both"/>
              <w:rPr>
                <w:sz w:val="26"/>
                <w:szCs w:val="26"/>
              </w:rPr>
            </w:pPr>
            <w:r w:rsidRPr="00626340">
              <w:rPr>
                <w:sz w:val="26"/>
                <w:szCs w:val="26"/>
              </w:rPr>
              <w:t>14</w:t>
            </w:r>
          </w:p>
        </w:tc>
        <w:tc>
          <w:tcPr>
            <w:tcW w:w="0" w:type="auto"/>
          </w:tcPr>
          <w:p w:rsidR="00211E0E" w:rsidRPr="00C52A2A" w:rsidRDefault="00211E0E" w:rsidP="00DD4404">
            <w:pPr>
              <w:pStyle w:val="NoSpacing"/>
              <w:suppressLineNumbers/>
              <w:spacing w:after="100" w:afterAutospacing="1" w:line="360" w:lineRule="auto"/>
              <w:contextualSpacing/>
              <w:rPr>
                <w:rFonts w:ascii="Times New Roman" w:hAnsi="Times New Roman" w:cs="Times New Roman"/>
                <w:sz w:val="26"/>
                <w:szCs w:val="26"/>
              </w:rPr>
            </w:pPr>
            <w:r w:rsidRPr="00C52A2A">
              <w:rPr>
                <w:rFonts w:ascii="Times New Roman" w:hAnsi="Times New Roman" w:cs="Times New Roman"/>
                <w:sz w:val="26"/>
                <w:szCs w:val="26"/>
              </w:rPr>
              <w:t xml:space="preserve">The level of educational support provided by parents vary based on the </w:t>
            </w:r>
            <w:r w:rsidRPr="00C52A2A">
              <w:rPr>
                <w:rFonts w:ascii="Times New Roman" w:hAnsi="Times New Roman" w:cs="Times New Roman"/>
                <w:sz w:val="26"/>
                <w:szCs w:val="26"/>
              </w:rPr>
              <w:lastRenderedPageBreak/>
              <w:t>age of the pre-nursery school pupil.</w:t>
            </w: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1310" w:type="dxa"/>
          </w:tcPr>
          <w:p w:rsidR="00211E0E" w:rsidRPr="00C52A2A" w:rsidRDefault="00211E0E" w:rsidP="00DD4404">
            <w:pPr>
              <w:suppressLineNumbers/>
              <w:spacing w:after="100" w:afterAutospacing="1" w:line="360" w:lineRule="auto"/>
              <w:contextualSpacing/>
              <w:jc w:val="both"/>
              <w:rPr>
                <w:sz w:val="26"/>
                <w:szCs w:val="26"/>
              </w:rPr>
            </w:pPr>
          </w:p>
        </w:tc>
      </w:tr>
      <w:tr w:rsidR="00211E0E" w:rsidRPr="00C52A2A" w:rsidTr="00DD4404">
        <w:trPr>
          <w:trHeight w:val="729"/>
        </w:trPr>
        <w:tc>
          <w:tcPr>
            <w:tcW w:w="0" w:type="auto"/>
          </w:tcPr>
          <w:p w:rsidR="00211E0E" w:rsidRPr="00626340" w:rsidRDefault="00211E0E" w:rsidP="00DD4404">
            <w:pPr>
              <w:suppressLineNumbers/>
              <w:spacing w:after="100" w:afterAutospacing="1" w:line="360" w:lineRule="auto"/>
              <w:contextualSpacing/>
              <w:jc w:val="both"/>
              <w:rPr>
                <w:sz w:val="26"/>
                <w:szCs w:val="26"/>
              </w:rPr>
            </w:pPr>
            <w:r w:rsidRPr="00626340">
              <w:rPr>
                <w:sz w:val="26"/>
                <w:szCs w:val="26"/>
              </w:rPr>
              <w:lastRenderedPageBreak/>
              <w:t>15</w:t>
            </w:r>
          </w:p>
        </w:tc>
        <w:tc>
          <w:tcPr>
            <w:tcW w:w="0" w:type="auto"/>
            <w:tcBorders>
              <w:bottom w:val="single" w:sz="4" w:space="0" w:color="auto"/>
            </w:tcBorders>
          </w:tcPr>
          <w:p w:rsidR="00211E0E" w:rsidRPr="00C52A2A" w:rsidRDefault="00211E0E" w:rsidP="00DD4404">
            <w:pPr>
              <w:pStyle w:val="NoSpacing"/>
              <w:suppressLineNumbers/>
              <w:spacing w:after="100" w:afterAutospacing="1" w:line="360" w:lineRule="auto"/>
              <w:contextualSpacing/>
              <w:rPr>
                <w:rFonts w:ascii="Times New Roman" w:hAnsi="Times New Roman" w:cs="Times New Roman"/>
                <w:sz w:val="26"/>
                <w:szCs w:val="26"/>
              </w:rPr>
            </w:pPr>
            <w:r w:rsidRPr="00C52A2A">
              <w:rPr>
                <w:rFonts w:ascii="Times New Roman" w:hAnsi="Times New Roman" w:cs="Times New Roman"/>
                <w:sz w:val="26"/>
                <w:szCs w:val="26"/>
              </w:rPr>
              <w:t xml:space="preserve"> Parents with higher educational backgrounds tend to have higher academic expectations for their pre-nursery school pupils at a certain age.</w:t>
            </w:r>
          </w:p>
        </w:tc>
        <w:tc>
          <w:tcPr>
            <w:tcW w:w="0" w:type="auto"/>
            <w:tcBorders>
              <w:bottom w:val="single" w:sz="4" w:space="0" w:color="auto"/>
            </w:tcBorders>
          </w:tcPr>
          <w:p w:rsidR="00211E0E" w:rsidRPr="00C52A2A" w:rsidRDefault="00211E0E" w:rsidP="00DD4404">
            <w:pPr>
              <w:suppressLineNumbers/>
              <w:spacing w:after="100" w:afterAutospacing="1" w:line="360" w:lineRule="auto"/>
              <w:contextualSpacing/>
              <w:jc w:val="both"/>
              <w:rPr>
                <w:sz w:val="26"/>
                <w:szCs w:val="26"/>
              </w:rPr>
            </w:pP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0" w:type="auto"/>
          </w:tcPr>
          <w:p w:rsidR="00211E0E" w:rsidRPr="00C52A2A" w:rsidRDefault="00211E0E" w:rsidP="00DD4404">
            <w:pPr>
              <w:suppressLineNumbers/>
              <w:spacing w:after="100" w:afterAutospacing="1" w:line="360" w:lineRule="auto"/>
              <w:contextualSpacing/>
              <w:jc w:val="both"/>
              <w:rPr>
                <w:sz w:val="26"/>
                <w:szCs w:val="26"/>
              </w:rPr>
            </w:pPr>
          </w:p>
        </w:tc>
        <w:tc>
          <w:tcPr>
            <w:tcW w:w="1310" w:type="dxa"/>
          </w:tcPr>
          <w:p w:rsidR="00211E0E" w:rsidRPr="00C52A2A" w:rsidRDefault="00211E0E" w:rsidP="00DD4404">
            <w:pPr>
              <w:suppressLineNumbers/>
              <w:spacing w:after="100" w:afterAutospacing="1" w:line="360" w:lineRule="auto"/>
              <w:contextualSpacing/>
              <w:jc w:val="both"/>
              <w:rPr>
                <w:sz w:val="26"/>
                <w:szCs w:val="26"/>
              </w:rPr>
            </w:pPr>
          </w:p>
        </w:tc>
      </w:tr>
    </w:tbl>
    <w:p w:rsidR="00626340" w:rsidRDefault="00626340" w:rsidP="00AB1476">
      <w:pPr>
        <w:suppressLineNumbers/>
        <w:spacing w:after="100" w:afterAutospacing="1" w:line="480" w:lineRule="auto"/>
        <w:contextualSpacing/>
        <w:jc w:val="both"/>
        <w:rPr>
          <w:b/>
          <w:sz w:val="26"/>
          <w:szCs w:val="26"/>
        </w:rPr>
      </w:pPr>
    </w:p>
    <w:p w:rsidR="00211E0E" w:rsidRPr="00C52A2A" w:rsidRDefault="00211E0E" w:rsidP="00AB1476">
      <w:pPr>
        <w:suppressLineNumbers/>
        <w:spacing w:after="100" w:afterAutospacing="1" w:line="480" w:lineRule="auto"/>
        <w:contextualSpacing/>
        <w:jc w:val="both"/>
        <w:rPr>
          <w:b/>
          <w:sz w:val="26"/>
          <w:szCs w:val="26"/>
        </w:rPr>
      </w:pPr>
      <w:r w:rsidRPr="00C52A2A">
        <w:rPr>
          <w:b/>
          <w:sz w:val="26"/>
          <w:szCs w:val="26"/>
        </w:rPr>
        <w:t>Research Question 4</w:t>
      </w:r>
    </w:p>
    <w:p w:rsidR="00211E0E" w:rsidRPr="00DD4404" w:rsidRDefault="00211E0E" w:rsidP="00626340">
      <w:pPr>
        <w:suppressLineNumbers/>
        <w:spacing w:after="100" w:afterAutospacing="1" w:line="480" w:lineRule="auto"/>
        <w:ind w:firstLine="720"/>
        <w:contextualSpacing/>
        <w:jc w:val="both"/>
        <w:rPr>
          <w:sz w:val="26"/>
          <w:szCs w:val="26"/>
        </w:rPr>
      </w:pPr>
      <w:r w:rsidRPr="00C52A2A">
        <w:rPr>
          <w:sz w:val="26"/>
          <w:szCs w:val="26"/>
        </w:rPr>
        <w:t xml:space="preserve">Is there any difference in the parental educational background and academic performance of pre-nursery school pupils in Ilorin west local government, </w:t>
      </w:r>
      <w:r w:rsidR="008E636D" w:rsidRPr="00C52A2A">
        <w:rPr>
          <w:sz w:val="26"/>
          <w:szCs w:val="26"/>
        </w:rPr>
        <w:t>Kwara</w:t>
      </w:r>
      <w:r w:rsidRPr="00C52A2A">
        <w:rPr>
          <w:sz w:val="26"/>
          <w:szCs w:val="26"/>
        </w:rPr>
        <w:t xml:space="preserve"> State on the basis of parental status?</w:t>
      </w:r>
    </w:p>
    <w:p w:rsidR="00211E0E" w:rsidRDefault="00211E0E" w:rsidP="00AB1476">
      <w:pPr>
        <w:suppressLineNumbers/>
        <w:spacing w:after="100" w:afterAutospacing="1" w:line="480" w:lineRule="auto"/>
        <w:contextualSpacing/>
        <w:jc w:val="both"/>
        <w:rPr>
          <w:sz w:val="26"/>
          <w:szCs w:val="26"/>
        </w:rPr>
      </w:pPr>
      <w:r w:rsidRPr="00C52A2A">
        <w:rPr>
          <w:b/>
          <w:sz w:val="26"/>
          <w:szCs w:val="26"/>
        </w:rPr>
        <w:t xml:space="preserve">Table </w:t>
      </w:r>
      <w:r w:rsidR="004E627E" w:rsidRPr="00C52A2A">
        <w:rPr>
          <w:b/>
          <w:sz w:val="26"/>
          <w:szCs w:val="26"/>
        </w:rPr>
        <w:t>Four</w:t>
      </w:r>
      <w:r w:rsidRPr="00C52A2A">
        <w:rPr>
          <w:b/>
          <w:sz w:val="26"/>
          <w:szCs w:val="26"/>
        </w:rPr>
        <w:t>:</w:t>
      </w:r>
      <w:r w:rsidRPr="00C52A2A">
        <w:rPr>
          <w:sz w:val="26"/>
          <w:szCs w:val="26"/>
        </w:rPr>
        <w:t xml:space="preserve"> Research questions 4 </w:t>
      </w:r>
      <w:r w:rsidR="008E636D" w:rsidRPr="00C52A2A">
        <w:rPr>
          <w:sz w:val="26"/>
          <w:szCs w:val="26"/>
        </w:rPr>
        <w:t>on;</w:t>
      </w:r>
      <w:r w:rsidRPr="00C52A2A">
        <w:rPr>
          <w:sz w:val="26"/>
          <w:szCs w:val="26"/>
        </w:rPr>
        <w:t xml:space="preserve"> is there any difference in the parental educational background and academic performance of pre-nursery school pupils in Ilorin west local government, </w:t>
      </w:r>
      <w:r w:rsidR="008E636D" w:rsidRPr="00C52A2A">
        <w:rPr>
          <w:sz w:val="26"/>
          <w:szCs w:val="26"/>
        </w:rPr>
        <w:t>Kwara</w:t>
      </w:r>
      <w:r w:rsidRPr="00C52A2A">
        <w:rPr>
          <w:sz w:val="26"/>
          <w:szCs w:val="26"/>
        </w:rPr>
        <w:t xml:space="preserve"> State on the basis of parental status?</w:t>
      </w:r>
    </w:p>
    <w:p w:rsidR="00DD4404" w:rsidRDefault="00DD4404" w:rsidP="00AB1476">
      <w:pPr>
        <w:suppressLineNumbers/>
        <w:spacing w:after="100" w:afterAutospacing="1" w:line="480" w:lineRule="auto"/>
        <w:contextualSpacing/>
        <w:jc w:val="both"/>
        <w:rPr>
          <w:sz w:val="26"/>
          <w:szCs w:val="26"/>
        </w:rPr>
      </w:pPr>
    </w:p>
    <w:p w:rsidR="00DD4404" w:rsidRDefault="00DD4404" w:rsidP="00AB1476">
      <w:pPr>
        <w:suppressLineNumbers/>
        <w:spacing w:after="100" w:afterAutospacing="1" w:line="480" w:lineRule="auto"/>
        <w:contextualSpacing/>
        <w:jc w:val="both"/>
        <w:rPr>
          <w:sz w:val="26"/>
          <w:szCs w:val="26"/>
        </w:rPr>
      </w:pPr>
    </w:p>
    <w:p w:rsidR="00DD4404" w:rsidRDefault="00DD4404" w:rsidP="00AB1476">
      <w:pPr>
        <w:suppressLineNumbers/>
        <w:spacing w:after="100" w:afterAutospacing="1" w:line="480" w:lineRule="auto"/>
        <w:contextualSpacing/>
        <w:jc w:val="both"/>
        <w:rPr>
          <w:sz w:val="26"/>
          <w:szCs w:val="26"/>
        </w:rPr>
      </w:pPr>
    </w:p>
    <w:p w:rsidR="006D2E8C" w:rsidRDefault="006D2E8C" w:rsidP="00AB1476">
      <w:pPr>
        <w:suppressLineNumbers/>
        <w:spacing w:after="100" w:afterAutospacing="1" w:line="480" w:lineRule="auto"/>
        <w:contextualSpacing/>
        <w:jc w:val="both"/>
        <w:rPr>
          <w:sz w:val="26"/>
          <w:szCs w:val="26"/>
        </w:rPr>
      </w:pPr>
    </w:p>
    <w:p w:rsidR="00DD4404" w:rsidRPr="00C52A2A" w:rsidRDefault="00DD4404" w:rsidP="00AB1476">
      <w:pPr>
        <w:suppressLineNumbers/>
        <w:spacing w:after="100" w:afterAutospacing="1" w:line="480" w:lineRule="auto"/>
        <w:contextualSpacing/>
        <w:jc w:val="both"/>
        <w:rPr>
          <w:sz w:val="26"/>
          <w:szCs w:val="26"/>
        </w:rPr>
      </w:pPr>
    </w:p>
    <w:tbl>
      <w:tblPr>
        <w:tblStyle w:val="TableGrid"/>
        <w:tblpPr w:leftFromText="180" w:rightFromText="180" w:vertAnchor="text" w:horzAnchor="margin" w:tblpXSpec="center" w:tblpY="46"/>
        <w:tblW w:w="9108" w:type="dxa"/>
        <w:tblLook w:val="04A0"/>
      </w:tblPr>
      <w:tblGrid>
        <w:gridCol w:w="528"/>
        <w:gridCol w:w="4309"/>
        <w:gridCol w:w="1244"/>
        <w:gridCol w:w="724"/>
        <w:gridCol w:w="957"/>
        <w:gridCol w:w="1346"/>
      </w:tblGrid>
      <w:tr w:rsidR="00211E0E" w:rsidRPr="00C52A2A" w:rsidTr="00D61C40">
        <w:trPr>
          <w:trHeight w:val="282"/>
        </w:trPr>
        <w:tc>
          <w:tcPr>
            <w:tcW w:w="0" w:type="auto"/>
          </w:tcPr>
          <w:p w:rsidR="00211E0E" w:rsidRPr="00D61C40" w:rsidRDefault="00211E0E" w:rsidP="00AB1476">
            <w:pPr>
              <w:suppressLineNumbers/>
              <w:spacing w:after="100" w:afterAutospacing="1" w:line="480" w:lineRule="auto"/>
              <w:contextualSpacing/>
              <w:jc w:val="both"/>
              <w:rPr>
                <w:b/>
                <w:sz w:val="20"/>
              </w:rPr>
            </w:pPr>
            <w:r w:rsidRPr="00D61C40">
              <w:rPr>
                <w:b/>
                <w:sz w:val="20"/>
              </w:rPr>
              <w:lastRenderedPageBreak/>
              <w:t>S/N</w:t>
            </w:r>
          </w:p>
        </w:tc>
        <w:tc>
          <w:tcPr>
            <w:tcW w:w="0" w:type="auto"/>
          </w:tcPr>
          <w:p w:rsidR="00211E0E" w:rsidRPr="00D61C40" w:rsidRDefault="00730DF8" w:rsidP="00AB1476">
            <w:pPr>
              <w:suppressLineNumbers/>
              <w:spacing w:after="100" w:afterAutospacing="1" w:line="480" w:lineRule="auto"/>
              <w:contextualSpacing/>
              <w:jc w:val="both"/>
              <w:rPr>
                <w:b/>
                <w:sz w:val="20"/>
              </w:rPr>
            </w:pPr>
            <w:r w:rsidRPr="00D61C40">
              <w:rPr>
                <w:b/>
                <w:sz w:val="20"/>
              </w:rPr>
              <w:t xml:space="preserve">    </w:t>
            </w:r>
            <w:r w:rsidR="00211E0E" w:rsidRPr="00D61C40">
              <w:rPr>
                <w:b/>
                <w:sz w:val="20"/>
              </w:rPr>
              <w:t xml:space="preserve"> Item Description</w:t>
            </w:r>
          </w:p>
        </w:tc>
        <w:tc>
          <w:tcPr>
            <w:tcW w:w="0" w:type="auto"/>
          </w:tcPr>
          <w:p w:rsidR="00211E0E" w:rsidRPr="00D61C40" w:rsidRDefault="00211E0E" w:rsidP="00AB1476">
            <w:pPr>
              <w:suppressLineNumbers/>
              <w:spacing w:after="100" w:afterAutospacing="1" w:line="480" w:lineRule="auto"/>
              <w:contextualSpacing/>
              <w:jc w:val="both"/>
              <w:rPr>
                <w:b/>
                <w:sz w:val="20"/>
              </w:rPr>
            </w:pPr>
            <w:r w:rsidRPr="00D61C40">
              <w:rPr>
                <w:b/>
                <w:sz w:val="20"/>
              </w:rPr>
              <w:t>Strongly      Agree (SA)</w:t>
            </w:r>
          </w:p>
        </w:tc>
        <w:tc>
          <w:tcPr>
            <w:tcW w:w="0" w:type="auto"/>
          </w:tcPr>
          <w:p w:rsidR="00211E0E" w:rsidRPr="00D61C40" w:rsidRDefault="00211E0E" w:rsidP="00AB1476">
            <w:pPr>
              <w:suppressLineNumbers/>
              <w:spacing w:after="100" w:afterAutospacing="1" w:line="480" w:lineRule="auto"/>
              <w:contextualSpacing/>
              <w:jc w:val="both"/>
              <w:rPr>
                <w:b/>
                <w:sz w:val="20"/>
              </w:rPr>
            </w:pPr>
            <w:r w:rsidRPr="00D61C40">
              <w:rPr>
                <w:b/>
                <w:sz w:val="20"/>
              </w:rPr>
              <w:t>Agree</w:t>
            </w:r>
          </w:p>
          <w:p w:rsidR="00211E0E" w:rsidRPr="00D61C40" w:rsidRDefault="00211E0E" w:rsidP="00AB1476">
            <w:pPr>
              <w:suppressLineNumbers/>
              <w:spacing w:after="100" w:afterAutospacing="1" w:line="480" w:lineRule="auto"/>
              <w:contextualSpacing/>
              <w:jc w:val="both"/>
              <w:rPr>
                <w:b/>
                <w:sz w:val="20"/>
              </w:rPr>
            </w:pPr>
            <w:r w:rsidRPr="00D61C40">
              <w:rPr>
                <w:b/>
                <w:sz w:val="20"/>
              </w:rPr>
              <w:t xml:space="preserve">  (A)</w:t>
            </w:r>
          </w:p>
        </w:tc>
        <w:tc>
          <w:tcPr>
            <w:tcW w:w="0" w:type="auto"/>
          </w:tcPr>
          <w:p w:rsidR="00211E0E" w:rsidRPr="00D61C40" w:rsidRDefault="00211E0E" w:rsidP="00AB1476">
            <w:pPr>
              <w:suppressLineNumbers/>
              <w:spacing w:after="100" w:afterAutospacing="1" w:line="480" w:lineRule="auto"/>
              <w:contextualSpacing/>
              <w:jc w:val="both"/>
              <w:rPr>
                <w:b/>
                <w:sz w:val="20"/>
              </w:rPr>
            </w:pPr>
            <w:r w:rsidRPr="00D61C40">
              <w:rPr>
                <w:b/>
                <w:sz w:val="20"/>
              </w:rPr>
              <w:t>Disagree</w:t>
            </w:r>
          </w:p>
          <w:p w:rsidR="00211E0E" w:rsidRPr="00D61C40" w:rsidRDefault="00211E0E" w:rsidP="00AB1476">
            <w:pPr>
              <w:suppressLineNumbers/>
              <w:spacing w:after="100" w:afterAutospacing="1" w:line="480" w:lineRule="auto"/>
              <w:contextualSpacing/>
              <w:jc w:val="both"/>
              <w:rPr>
                <w:b/>
                <w:sz w:val="20"/>
              </w:rPr>
            </w:pPr>
            <w:r w:rsidRPr="00D61C40">
              <w:rPr>
                <w:b/>
                <w:sz w:val="20"/>
              </w:rPr>
              <w:t xml:space="preserve">  (D)</w:t>
            </w:r>
          </w:p>
        </w:tc>
        <w:tc>
          <w:tcPr>
            <w:tcW w:w="1282" w:type="dxa"/>
          </w:tcPr>
          <w:p w:rsidR="00211E0E" w:rsidRPr="00D61C40" w:rsidRDefault="00211E0E" w:rsidP="00AB1476">
            <w:pPr>
              <w:suppressLineNumbers/>
              <w:spacing w:after="100" w:afterAutospacing="1" w:line="480" w:lineRule="auto"/>
              <w:contextualSpacing/>
              <w:jc w:val="both"/>
              <w:rPr>
                <w:b/>
                <w:sz w:val="20"/>
              </w:rPr>
            </w:pPr>
            <w:r w:rsidRPr="00D61C40">
              <w:rPr>
                <w:b/>
                <w:sz w:val="20"/>
              </w:rPr>
              <w:t>Strongly Disagree(SD)</w:t>
            </w:r>
          </w:p>
        </w:tc>
      </w:tr>
      <w:tr w:rsidR="00211E0E" w:rsidRPr="00C52A2A" w:rsidTr="00D61C40">
        <w:trPr>
          <w:trHeight w:val="126"/>
        </w:trPr>
        <w:tc>
          <w:tcPr>
            <w:tcW w:w="0" w:type="auto"/>
          </w:tcPr>
          <w:p w:rsidR="00211E0E" w:rsidRPr="00626340" w:rsidRDefault="00211E0E" w:rsidP="00AB1476">
            <w:pPr>
              <w:suppressLineNumbers/>
              <w:spacing w:after="100" w:afterAutospacing="1" w:line="480" w:lineRule="auto"/>
              <w:contextualSpacing/>
              <w:jc w:val="both"/>
              <w:rPr>
                <w:sz w:val="26"/>
                <w:szCs w:val="26"/>
              </w:rPr>
            </w:pPr>
            <w:r w:rsidRPr="00626340">
              <w:rPr>
                <w:sz w:val="26"/>
                <w:szCs w:val="26"/>
              </w:rPr>
              <w:t>16</w:t>
            </w:r>
          </w:p>
        </w:tc>
        <w:tc>
          <w:tcPr>
            <w:tcW w:w="0" w:type="auto"/>
          </w:tcPr>
          <w:p w:rsidR="00211E0E" w:rsidRPr="00C52A2A" w:rsidRDefault="00211E0E" w:rsidP="00AB1476">
            <w:pPr>
              <w:suppressLineNumbers/>
              <w:spacing w:after="100" w:afterAutospacing="1" w:line="480" w:lineRule="auto"/>
              <w:contextualSpacing/>
              <w:rPr>
                <w:sz w:val="26"/>
                <w:szCs w:val="26"/>
              </w:rPr>
            </w:pPr>
            <w:r w:rsidRPr="00C52A2A">
              <w:rPr>
                <w:sz w:val="26"/>
                <w:szCs w:val="26"/>
              </w:rPr>
              <w:t>The level of educational support provided by parents vary based on both parent's educational backgrounds.</w:t>
            </w: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1282" w:type="dxa"/>
          </w:tcPr>
          <w:p w:rsidR="00211E0E" w:rsidRPr="00C52A2A" w:rsidRDefault="00211E0E" w:rsidP="00AB1476">
            <w:pPr>
              <w:suppressLineNumbers/>
              <w:spacing w:after="100" w:afterAutospacing="1" w:line="480" w:lineRule="auto"/>
              <w:contextualSpacing/>
              <w:jc w:val="both"/>
              <w:rPr>
                <w:sz w:val="26"/>
                <w:szCs w:val="26"/>
              </w:rPr>
            </w:pPr>
          </w:p>
        </w:tc>
      </w:tr>
      <w:tr w:rsidR="00211E0E" w:rsidRPr="00C52A2A" w:rsidTr="00D61C40">
        <w:trPr>
          <w:trHeight w:val="344"/>
        </w:trPr>
        <w:tc>
          <w:tcPr>
            <w:tcW w:w="0" w:type="auto"/>
          </w:tcPr>
          <w:p w:rsidR="00211E0E" w:rsidRPr="00626340" w:rsidRDefault="00211E0E" w:rsidP="00AB1476">
            <w:pPr>
              <w:suppressLineNumbers/>
              <w:spacing w:after="100" w:afterAutospacing="1" w:line="480" w:lineRule="auto"/>
              <w:contextualSpacing/>
              <w:jc w:val="both"/>
              <w:rPr>
                <w:sz w:val="26"/>
                <w:szCs w:val="26"/>
              </w:rPr>
            </w:pPr>
            <w:r w:rsidRPr="00626340">
              <w:rPr>
                <w:sz w:val="26"/>
                <w:szCs w:val="26"/>
              </w:rPr>
              <w:t>17</w:t>
            </w:r>
          </w:p>
        </w:tc>
        <w:tc>
          <w:tcPr>
            <w:tcW w:w="0" w:type="auto"/>
          </w:tcPr>
          <w:p w:rsidR="00211E0E" w:rsidRPr="00C52A2A" w:rsidRDefault="00211E0E" w:rsidP="00AB1476">
            <w:pPr>
              <w:suppressLineNumbers/>
              <w:spacing w:after="100" w:afterAutospacing="1" w:line="480" w:lineRule="auto"/>
              <w:contextualSpacing/>
              <w:rPr>
                <w:sz w:val="26"/>
                <w:szCs w:val="26"/>
              </w:rPr>
            </w:pPr>
            <w:r w:rsidRPr="00C52A2A">
              <w:rPr>
                <w:sz w:val="26"/>
                <w:szCs w:val="26"/>
              </w:rPr>
              <w:t xml:space="preserve">Parents with low educational background contribute positively to the academic performance of pre-nursery school pupils </w:t>
            </w: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1282" w:type="dxa"/>
          </w:tcPr>
          <w:p w:rsidR="00211E0E" w:rsidRPr="00C52A2A" w:rsidRDefault="00211E0E" w:rsidP="00AB1476">
            <w:pPr>
              <w:suppressLineNumbers/>
              <w:spacing w:after="100" w:afterAutospacing="1" w:line="480" w:lineRule="auto"/>
              <w:contextualSpacing/>
              <w:jc w:val="both"/>
              <w:rPr>
                <w:sz w:val="26"/>
                <w:szCs w:val="26"/>
              </w:rPr>
            </w:pPr>
          </w:p>
        </w:tc>
      </w:tr>
      <w:tr w:rsidR="00211E0E" w:rsidRPr="00C52A2A" w:rsidTr="00D61C40">
        <w:trPr>
          <w:trHeight w:val="396"/>
        </w:trPr>
        <w:tc>
          <w:tcPr>
            <w:tcW w:w="0" w:type="auto"/>
          </w:tcPr>
          <w:p w:rsidR="00211E0E" w:rsidRPr="00626340" w:rsidRDefault="00211E0E" w:rsidP="00AB1476">
            <w:pPr>
              <w:suppressLineNumbers/>
              <w:spacing w:after="100" w:afterAutospacing="1" w:line="480" w:lineRule="auto"/>
              <w:contextualSpacing/>
              <w:jc w:val="both"/>
              <w:rPr>
                <w:sz w:val="26"/>
                <w:szCs w:val="26"/>
              </w:rPr>
            </w:pPr>
            <w:r w:rsidRPr="00626340">
              <w:rPr>
                <w:sz w:val="26"/>
                <w:szCs w:val="26"/>
              </w:rPr>
              <w:t>18</w:t>
            </w:r>
          </w:p>
        </w:tc>
        <w:tc>
          <w:tcPr>
            <w:tcW w:w="0" w:type="auto"/>
          </w:tcPr>
          <w:p w:rsidR="00211E0E" w:rsidRPr="00C52A2A" w:rsidRDefault="00211E0E" w:rsidP="00AB1476">
            <w:pPr>
              <w:suppressLineNumbers/>
              <w:spacing w:after="100" w:afterAutospacing="1" w:line="480" w:lineRule="auto"/>
              <w:contextualSpacing/>
              <w:rPr>
                <w:sz w:val="26"/>
                <w:szCs w:val="26"/>
              </w:rPr>
            </w:pPr>
            <w:r w:rsidRPr="00C52A2A">
              <w:rPr>
                <w:sz w:val="26"/>
                <w:szCs w:val="26"/>
              </w:rPr>
              <w:t>The illiteracy level of parent affect the overall performance of their children at earlier stage of education</w:t>
            </w: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0" w:type="auto"/>
          </w:tcPr>
          <w:p w:rsidR="00211E0E" w:rsidRPr="00C52A2A" w:rsidRDefault="00211E0E" w:rsidP="00AB1476">
            <w:pPr>
              <w:suppressLineNumbers/>
              <w:spacing w:after="100" w:afterAutospacing="1" w:line="480" w:lineRule="auto"/>
              <w:contextualSpacing/>
              <w:jc w:val="both"/>
              <w:rPr>
                <w:sz w:val="26"/>
                <w:szCs w:val="26"/>
              </w:rPr>
            </w:pPr>
          </w:p>
        </w:tc>
        <w:tc>
          <w:tcPr>
            <w:tcW w:w="1282" w:type="dxa"/>
          </w:tcPr>
          <w:p w:rsidR="00211E0E" w:rsidRPr="00C52A2A" w:rsidRDefault="00211E0E" w:rsidP="00AB1476">
            <w:pPr>
              <w:suppressLineNumbers/>
              <w:spacing w:after="100" w:afterAutospacing="1" w:line="480" w:lineRule="auto"/>
              <w:contextualSpacing/>
              <w:jc w:val="both"/>
              <w:rPr>
                <w:sz w:val="26"/>
                <w:szCs w:val="26"/>
              </w:rPr>
            </w:pPr>
          </w:p>
        </w:tc>
      </w:tr>
    </w:tbl>
    <w:p w:rsidR="00211E0E" w:rsidRPr="00C52A2A" w:rsidRDefault="00211E0E" w:rsidP="00AB1476">
      <w:pPr>
        <w:suppressLineNumbers/>
        <w:spacing w:after="100" w:afterAutospacing="1" w:line="480" w:lineRule="auto"/>
        <w:contextualSpacing/>
        <w:jc w:val="both"/>
        <w:rPr>
          <w:sz w:val="26"/>
          <w:szCs w:val="26"/>
        </w:rPr>
      </w:pPr>
    </w:p>
    <w:p w:rsidR="00364979" w:rsidRPr="00C52A2A" w:rsidRDefault="00364979" w:rsidP="00AB1476">
      <w:pPr>
        <w:suppressLineNumbers/>
        <w:spacing w:after="100" w:afterAutospacing="1" w:line="480" w:lineRule="auto"/>
        <w:contextualSpacing/>
        <w:rPr>
          <w:sz w:val="26"/>
          <w:szCs w:val="26"/>
        </w:rPr>
      </w:pPr>
    </w:p>
    <w:sectPr w:rsidR="00364979" w:rsidRPr="00C52A2A" w:rsidSect="00534B19">
      <w:footerReference w:type="default" r:id="rId7"/>
      <w:pgSz w:w="11909" w:h="13536" w:code="9"/>
      <w:pgMar w:top="1872" w:right="1296" w:bottom="-1170" w:left="0" w:header="864" w:footer="0" w:gutter="1440"/>
      <w:lnNumType w:countBy="1" w:restart="continuous"/>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648" w:rsidRDefault="000C5648" w:rsidP="000C1B3F">
      <w:r>
        <w:separator/>
      </w:r>
    </w:p>
  </w:endnote>
  <w:endnote w:type="continuationSeparator" w:id="1">
    <w:p w:rsidR="000C5648" w:rsidRDefault="000C5648" w:rsidP="000C1B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89"/>
      <w:docPartObj>
        <w:docPartGallery w:val="Page Numbers (Bottom of Page)"/>
        <w:docPartUnique/>
      </w:docPartObj>
    </w:sdtPr>
    <w:sdtContent>
      <w:p w:rsidR="00BD18AA" w:rsidRDefault="002974D4">
        <w:pPr>
          <w:pStyle w:val="Footer"/>
          <w:jc w:val="center"/>
        </w:pPr>
        <w:fldSimple w:instr=" PAGE   \* MERGEFORMAT ">
          <w:r w:rsidR="009F0FA8">
            <w:rPr>
              <w:noProof/>
            </w:rPr>
            <w:t>48</w:t>
          </w:r>
        </w:fldSimple>
      </w:p>
    </w:sdtContent>
  </w:sdt>
  <w:p w:rsidR="00BD18AA" w:rsidRDefault="00BD1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648" w:rsidRDefault="000C5648" w:rsidP="000C1B3F">
      <w:r>
        <w:separator/>
      </w:r>
    </w:p>
  </w:footnote>
  <w:footnote w:type="continuationSeparator" w:id="1">
    <w:p w:rsidR="000C5648" w:rsidRDefault="000C5648" w:rsidP="000C1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09CE"/>
    <w:multiLevelType w:val="hybridMultilevel"/>
    <w:tmpl w:val="0B424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36FDF"/>
    <w:multiLevelType w:val="hybridMultilevel"/>
    <w:tmpl w:val="39BE78A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384963"/>
    <w:multiLevelType w:val="hybridMultilevel"/>
    <w:tmpl w:val="0DE21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1462E"/>
    <w:multiLevelType w:val="hybridMultilevel"/>
    <w:tmpl w:val="22487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C65E9"/>
    <w:multiLevelType w:val="hybridMultilevel"/>
    <w:tmpl w:val="D54C69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94FDF"/>
    <w:multiLevelType w:val="hybridMultilevel"/>
    <w:tmpl w:val="BC18805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04583D"/>
    <w:multiLevelType w:val="hybridMultilevel"/>
    <w:tmpl w:val="3F4E1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C14CF"/>
    <w:multiLevelType w:val="hybridMultilevel"/>
    <w:tmpl w:val="20B4F6D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4B1E11A4"/>
    <w:multiLevelType w:val="hybridMultilevel"/>
    <w:tmpl w:val="E42C2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241B53"/>
    <w:multiLevelType w:val="hybridMultilevel"/>
    <w:tmpl w:val="B7C80B18"/>
    <w:lvl w:ilvl="0" w:tplc="DFAA0252">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45E6255"/>
    <w:multiLevelType w:val="hybridMultilevel"/>
    <w:tmpl w:val="2D76970A"/>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5B7A22E3"/>
    <w:multiLevelType w:val="hybridMultilevel"/>
    <w:tmpl w:val="F05A5B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6B6F8B"/>
    <w:multiLevelType w:val="hybridMultilevel"/>
    <w:tmpl w:val="0E0E715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0C0B36"/>
    <w:multiLevelType w:val="hybridMultilevel"/>
    <w:tmpl w:val="200CB1B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4365B0"/>
    <w:multiLevelType w:val="hybridMultilevel"/>
    <w:tmpl w:val="6EE6E634"/>
    <w:lvl w:ilvl="0" w:tplc="05F624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860342"/>
    <w:multiLevelType w:val="hybridMultilevel"/>
    <w:tmpl w:val="3B6C01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7"/>
  </w:num>
  <w:num w:numId="5">
    <w:abstractNumId w:val="8"/>
  </w:num>
  <w:num w:numId="6">
    <w:abstractNumId w:val="10"/>
  </w:num>
  <w:num w:numId="7">
    <w:abstractNumId w:val="11"/>
  </w:num>
  <w:num w:numId="8">
    <w:abstractNumId w:val="13"/>
  </w:num>
  <w:num w:numId="9">
    <w:abstractNumId w:val="1"/>
  </w:num>
  <w:num w:numId="10">
    <w:abstractNumId w:val="5"/>
  </w:num>
  <w:num w:numId="11">
    <w:abstractNumId w:val="14"/>
  </w:num>
  <w:num w:numId="12">
    <w:abstractNumId w:val="9"/>
  </w:num>
  <w:num w:numId="13">
    <w:abstractNumId w:val="15"/>
  </w:num>
  <w:num w:numId="14">
    <w:abstractNumId w:val="3"/>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11E0E"/>
    <w:rsid w:val="0000560D"/>
    <w:rsid w:val="000364F6"/>
    <w:rsid w:val="00045690"/>
    <w:rsid w:val="00063C8B"/>
    <w:rsid w:val="000845D1"/>
    <w:rsid w:val="0009745B"/>
    <w:rsid w:val="000A1456"/>
    <w:rsid w:val="000A222C"/>
    <w:rsid w:val="000B1DF8"/>
    <w:rsid w:val="000B5AD9"/>
    <w:rsid w:val="000C1B3F"/>
    <w:rsid w:val="000C5648"/>
    <w:rsid w:val="000E7A71"/>
    <w:rsid w:val="00107D54"/>
    <w:rsid w:val="001403DD"/>
    <w:rsid w:val="001408A7"/>
    <w:rsid w:val="0014308F"/>
    <w:rsid w:val="001441B4"/>
    <w:rsid w:val="00144B2C"/>
    <w:rsid w:val="00155377"/>
    <w:rsid w:val="001564AA"/>
    <w:rsid w:val="0016643C"/>
    <w:rsid w:val="0017579C"/>
    <w:rsid w:val="00177E98"/>
    <w:rsid w:val="001C6A52"/>
    <w:rsid w:val="00206C30"/>
    <w:rsid w:val="00211E0E"/>
    <w:rsid w:val="00234E7F"/>
    <w:rsid w:val="0024391E"/>
    <w:rsid w:val="00274194"/>
    <w:rsid w:val="00281766"/>
    <w:rsid w:val="002974D4"/>
    <w:rsid w:val="002D1884"/>
    <w:rsid w:val="002E5067"/>
    <w:rsid w:val="002F01CD"/>
    <w:rsid w:val="00320B70"/>
    <w:rsid w:val="00333B29"/>
    <w:rsid w:val="0033606B"/>
    <w:rsid w:val="00364979"/>
    <w:rsid w:val="003912A0"/>
    <w:rsid w:val="003A781B"/>
    <w:rsid w:val="003D1453"/>
    <w:rsid w:val="00414193"/>
    <w:rsid w:val="004210A5"/>
    <w:rsid w:val="004249A8"/>
    <w:rsid w:val="004251BE"/>
    <w:rsid w:val="004252C9"/>
    <w:rsid w:val="004254E7"/>
    <w:rsid w:val="00425A6B"/>
    <w:rsid w:val="00427979"/>
    <w:rsid w:val="00455452"/>
    <w:rsid w:val="004737FA"/>
    <w:rsid w:val="004C2C29"/>
    <w:rsid w:val="004E627E"/>
    <w:rsid w:val="004E6461"/>
    <w:rsid w:val="004F7C28"/>
    <w:rsid w:val="005245AD"/>
    <w:rsid w:val="00534B19"/>
    <w:rsid w:val="00544756"/>
    <w:rsid w:val="00550E15"/>
    <w:rsid w:val="00552A70"/>
    <w:rsid w:val="00561576"/>
    <w:rsid w:val="005663DE"/>
    <w:rsid w:val="005B53D3"/>
    <w:rsid w:val="005C11CE"/>
    <w:rsid w:val="005C4B2B"/>
    <w:rsid w:val="005D43F6"/>
    <w:rsid w:val="005E6688"/>
    <w:rsid w:val="00626340"/>
    <w:rsid w:val="006819C1"/>
    <w:rsid w:val="006843A1"/>
    <w:rsid w:val="006A23A7"/>
    <w:rsid w:val="006D2E8C"/>
    <w:rsid w:val="006E4441"/>
    <w:rsid w:val="007061A8"/>
    <w:rsid w:val="00716CA8"/>
    <w:rsid w:val="00730DF8"/>
    <w:rsid w:val="0073399A"/>
    <w:rsid w:val="0074557E"/>
    <w:rsid w:val="007867F0"/>
    <w:rsid w:val="007931C3"/>
    <w:rsid w:val="007A0D18"/>
    <w:rsid w:val="007D1F43"/>
    <w:rsid w:val="007D7DB1"/>
    <w:rsid w:val="007E0C14"/>
    <w:rsid w:val="007E7AA1"/>
    <w:rsid w:val="00802EC3"/>
    <w:rsid w:val="008362A6"/>
    <w:rsid w:val="00843044"/>
    <w:rsid w:val="00866ED5"/>
    <w:rsid w:val="00876D98"/>
    <w:rsid w:val="00881413"/>
    <w:rsid w:val="008A7358"/>
    <w:rsid w:val="008C1C19"/>
    <w:rsid w:val="008D18E4"/>
    <w:rsid w:val="008D2E36"/>
    <w:rsid w:val="008E636D"/>
    <w:rsid w:val="008F51F3"/>
    <w:rsid w:val="0091561B"/>
    <w:rsid w:val="0096048A"/>
    <w:rsid w:val="00986268"/>
    <w:rsid w:val="009C6B52"/>
    <w:rsid w:val="009F0FA8"/>
    <w:rsid w:val="00A02CDC"/>
    <w:rsid w:val="00A13793"/>
    <w:rsid w:val="00A56395"/>
    <w:rsid w:val="00A6726D"/>
    <w:rsid w:val="00A95058"/>
    <w:rsid w:val="00AA5F28"/>
    <w:rsid w:val="00AB1476"/>
    <w:rsid w:val="00AE1AD3"/>
    <w:rsid w:val="00AE5A2A"/>
    <w:rsid w:val="00AE5E32"/>
    <w:rsid w:val="00B60F9E"/>
    <w:rsid w:val="00B62520"/>
    <w:rsid w:val="00B72605"/>
    <w:rsid w:val="00BA29EB"/>
    <w:rsid w:val="00BA3010"/>
    <w:rsid w:val="00BA56B3"/>
    <w:rsid w:val="00BC7CD5"/>
    <w:rsid w:val="00BD18AA"/>
    <w:rsid w:val="00BE3D38"/>
    <w:rsid w:val="00C166D6"/>
    <w:rsid w:val="00C42A84"/>
    <w:rsid w:val="00C52A2A"/>
    <w:rsid w:val="00C558D0"/>
    <w:rsid w:val="00C62BDA"/>
    <w:rsid w:val="00C73678"/>
    <w:rsid w:val="00CC1553"/>
    <w:rsid w:val="00CD738A"/>
    <w:rsid w:val="00CD7ABB"/>
    <w:rsid w:val="00D007A2"/>
    <w:rsid w:val="00D01CE8"/>
    <w:rsid w:val="00D27DCC"/>
    <w:rsid w:val="00D61C40"/>
    <w:rsid w:val="00D646BE"/>
    <w:rsid w:val="00D7650B"/>
    <w:rsid w:val="00DB7FAD"/>
    <w:rsid w:val="00DD4404"/>
    <w:rsid w:val="00DD74FD"/>
    <w:rsid w:val="00E0400E"/>
    <w:rsid w:val="00E23B23"/>
    <w:rsid w:val="00E25EF5"/>
    <w:rsid w:val="00E30C6F"/>
    <w:rsid w:val="00E571C7"/>
    <w:rsid w:val="00E6529F"/>
    <w:rsid w:val="00E94214"/>
    <w:rsid w:val="00EA4B58"/>
    <w:rsid w:val="00EE3E70"/>
    <w:rsid w:val="00F07D33"/>
    <w:rsid w:val="00F84EE6"/>
    <w:rsid w:val="00F9662C"/>
    <w:rsid w:val="00FA5747"/>
    <w:rsid w:val="00FE6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0E"/>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next w:val="Normal"/>
    <w:link w:val="Heading1Char"/>
    <w:uiPriority w:val="9"/>
    <w:qFormat/>
    <w:rsid w:val="00211E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1E0E"/>
    <w:pPr>
      <w:keepNext/>
      <w:keepLines/>
      <w:widowControl/>
      <w:spacing w:before="200" w:line="360" w:lineRule="auto"/>
      <w:outlineLvl w:val="1"/>
    </w:pPr>
    <w:rPr>
      <w:rFonts w:eastAsiaTheme="majorEastAsia" w:cstheme="majorBidi"/>
      <w:b/>
      <w:bCs/>
      <w:color w:val="000000" w:themeColor="text1"/>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0E"/>
    <w:rPr>
      <w:rFonts w:asciiTheme="majorHAnsi" w:eastAsiaTheme="majorEastAsia" w:hAnsiTheme="majorHAnsi" w:cstheme="majorBidi"/>
      <w:b/>
      <w:bCs/>
      <w:color w:val="365F91" w:themeColor="accent1" w:themeShade="BF"/>
      <w:kern w:val="2"/>
      <w:sz w:val="28"/>
      <w:szCs w:val="28"/>
      <w:lang w:eastAsia="zh-CN"/>
    </w:rPr>
  </w:style>
  <w:style w:type="character" w:customStyle="1" w:styleId="Heading2Char">
    <w:name w:val="Heading 2 Char"/>
    <w:basedOn w:val="DefaultParagraphFont"/>
    <w:link w:val="Heading2"/>
    <w:uiPriority w:val="9"/>
    <w:rsid w:val="00211E0E"/>
    <w:rPr>
      <w:rFonts w:ascii="Times New Roman" w:eastAsiaTheme="majorEastAsia" w:hAnsi="Times New Roman" w:cstheme="majorBidi"/>
      <w:b/>
      <w:bCs/>
      <w:color w:val="000000" w:themeColor="text1"/>
      <w:sz w:val="24"/>
      <w:szCs w:val="26"/>
    </w:rPr>
  </w:style>
  <w:style w:type="character" w:styleId="Hyperlink">
    <w:name w:val="Hyperlink"/>
    <w:basedOn w:val="DefaultParagraphFont"/>
    <w:uiPriority w:val="99"/>
    <w:unhideWhenUsed/>
    <w:rsid w:val="00211E0E"/>
    <w:rPr>
      <w:color w:val="0000FF"/>
      <w:u w:val="single"/>
    </w:rPr>
  </w:style>
  <w:style w:type="paragraph" w:styleId="TOCHeading">
    <w:name w:val="TOC Heading"/>
    <w:basedOn w:val="Heading1"/>
    <w:next w:val="Normal"/>
    <w:uiPriority w:val="39"/>
    <w:unhideWhenUsed/>
    <w:qFormat/>
    <w:rsid w:val="00211E0E"/>
    <w:pPr>
      <w:widowControl/>
      <w:spacing w:line="276" w:lineRule="auto"/>
      <w:outlineLvl w:val="9"/>
    </w:pPr>
    <w:rPr>
      <w:kern w:val="0"/>
      <w:lang w:eastAsia="en-US"/>
    </w:rPr>
  </w:style>
  <w:style w:type="paragraph" w:styleId="TOC2">
    <w:name w:val="toc 2"/>
    <w:basedOn w:val="Normal"/>
    <w:next w:val="Normal"/>
    <w:autoRedefine/>
    <w:uiPriority w:val="39"/>
    <w:unhideWhenUsed/>
    <w:rsid w:val="00211E0E"/>
    <w:pPr>
      <w:widowControl/>
      <w:tabs>
        <w:tab w:val="right" w:leader="dot" w:pos="9350"/>
      </w:tabs>
      <w:spacing w:line="360" w:lineRule="auto"/>
    </w:pPr>
    <w:rPr>
      <w:rFonts w:asciiTheme="minorHAnsi" w:eastAsiaTheme="minorHAnsi" w:hAnsiTheme="minorHAnsi" w:cstheme="minorBidi"/>
      <w:noProof/>
      <w:kern w:val="0"/>
      <w:sz w:val="22"/>
      <w:szCs w:val="22"/>
      <w:lang w:eastAsia="en-US"/>
    </w:rPr>
  </w:style>
  <w:style w:type="paragraph" w:styleId="TOC1">
    <w:name w:val="toc 1"/>
    <w:basedOn w:val="Normal"/>
    <w:next w:val="Normal"/>
    <w:autoRedefine/>
    <w:uiPriority w:val="39"/>
    <w:unhideWhenUsed/>
    <w:rsid w:val="00211E0E"/>
    <w:pPr>
      <w:widowControl/>
      <w:tabs>
        <w:tab w:val="right" w:leader="dot" w:pos="9350"/>
      </w:tabs>
      <w:spacing w:after="100" w:line="259" w:lineRule="auto"/>
    </w:pPr>
    <w:rPr>
      <w:rFonts w:asciiTheme="minorHAnsi" w:eastAsiaTheme="minorHAnsi" w:hAnsiTheme="minorHAnsi" w:cstheme="minorBidi"/>
      <w:noProof/>
      <w:kern w:val="0"/>
      <w:sz w:val="22"/>
      <w:szCs w:val="22"/>
      <w:lang w:eastAsia="en-US"/>
    </w:rPr>
  </w:style>
  <w:style w:type="paragraph" w:styleId="BalloonText">
    <w:name w:val="Balloon Text"/>
    <w:basedOn w:val="Normal"/>
    <w:link w:val="BalloonTextChar"/>
    <w:uiPriority w:val="99"/>
    <w:semiHidden/>
    <w:unhideWhenUsed/>
    <w:rsid w:val="00211E0E"/>
    <w:rPr>
      <w:rFonts w:ascii="Tahoma" w:hAnsi="Tahoma" w:cs="Tahoma"/>
      <w:sz w:val="16"/>
      <w:szCs w:val="16"/>
    </w:rPr>
  </w:style>
  <w:style w:type="character" w:customStyle="1" w:styleId="BalloonTextChar">
    <w:name w:val="Balloon Text Char"/>
    <w:basedOn w:val="DefaultParagraphFont"/>
    <w:link w:val="BalloonText"/>
    <w:uiPriority w:val="99"/>
    <w:semiHidden/>
    <w:rsid w:val="00211E0E"/>
    <w:rPr>
      <w:rFonts w:ascii="Tahoma" w:eastAsia="SimSun" w:hAnsi="Tahoma" w:cs="Tahoma"/>
      <w:kern w:val="2"/>
      <w:sz w:val="16"/>
      <w:szCs w:val="16"/>
      <w:lang w:eastAsia="zh-CN"/>
    </w:rPr>
  </w:style>
  <w:style w:type="paragraph" w:styleId="ListParagraph">
    <w:name w:val="List Paragraph"/>
    <w:basedOn w:val="Normal"/>
    <w:uiPriority w:val="34"/>
    <w:qFormat/>
    <w:rsid w:val="00211E0E"/>
    <w:pPr>
      <w:ind w:left="720"/>
      <w:contextualSpacing/>
    </w:pPr>
  </w:style>
  <w:style w:type="paragraph" w:styleId="NoSpacing">
    <w:name w:val="No Spacing"/>
    <w:uiPriority w:val="1"/>
    <w:qFormat/>
    <w:rsid w:val="00211E0E"/>
    <w:pPr>
      <w:spacing w:after="0" w:line="240" w:lineRule="auto"/>
    </w:pPr>
    <w:rPr>
      <w:rFonts w:eastAsiaTheme="minorEastAsia"/>
    </w:rPr>
  </w:style>
  <w:style w:type="table" w:styleId="TableGrid">
    <w:name w:val="Table Grid"/>
    <w:basedOn w:val="TableNormal"/>
    <w:uiPriority w:val="59"/>
    <w:rsid w:val="00211E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1E0E"/>
    <w:pPr>
      <w:tabs>
        <w:tab w:val="center" w:pos="4680"/>
        <w:tab w:val="right" w:pos="9360"/>
      </w:tabs>
    </w:pPr>
  </w:style>
  <w:style w:type="character" w:customStyle="1" w:styleId="HeaderChar">
    <w:name w:val="Header Char"/>
    <w:basedOn w:val="DefaultParagraphFont"/>
    <w:link w:val="Header"/>
    <w:uiPriority w:val="99"/>
    <w:semiHidden/>
    <w:rsid w:val="00211E0E"/>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211E0E"/>
    <w:pPr>
      <w:tabs>
        <w:tab w:val="center" w:pos="4680"/>
        <w:tab w:val="right" w:pos="9360"/>
      </w:tabs>
    </w:pPr>
  </w:style>
  <w:style w:type="character" w:customStyle="1" w:styleId="FooterChar">
    <w:name w:val="Footer Char"/>
    <w:basedOn w:val="DefaultParagraphFont"/>
    <w:link w:val="Footer"/>
    <w:uiPriority w:val="99"/>
    <w:rsid w:val="00211E0E"/>
    <w:rPr>
      <w:rFonts w:ascii="Times New Roman" w:eastAsia="SimSun" w:hAnsi="Times New Roman" w:cs="Times New Roman"/>
      <w:kern w:val="2"/>
      <w:sz w:val="24"/>
      <w:szCs w:val="20"/>
      <w:lang w:eastAsia="zh-CN"/>
    </w:rPr>
  </w:style>
  <w:style w:type="character" w:styleId="LineNumber">
    <w:name w:val="line number"/>
    <w:basedOn w:val="DefaultParagraphFont"/>
    <w:uiPriority w:val="99"/>
    <w:semiHidden/>
    <w:unhideWhenUsed/>
    <w:rsid w:val="00211E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80</Pages>
  <Words>14898</Words>
  <Characters>84923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121</cp:revision>
  <cp:lastPrinted>1980-01-01T07:10:00Z</cp:lastPrinted>
  <dcterms:created xsi:type="dcterms:W3CDTF">2023-10-17T12:54:00Z</dcterms:created>
  <dcterms:modified xsi:type="dcterms:W3CDTF">2024-11-26T20:19:00Z</dcterms:modified>
</cp:coreProperties>
</file>