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FC0" w:rsidRDefault="00A37FC0" w:rsidP="00A37FC0">
      <w:pPr>
        <w:spacing w:after="0" w:line="360" w:lineRule="auto"/>
        <w:jc w:val="center"/>
        <w:rPr>
          <w:rFonts w:ascii="Bookman Old Style" w:hAnsi="Bookman Old Style" w:cs="Times New Roman"/>
          <w:b/>
          <w:bCs/>
          <w:sz w:val="36"/>
          <w:szCs w:val="36"/>
        </w:rPr>
      </w:pPr>
    </w:p>
    <w:p w:rsidR="00A37FC0" w:rsidRPr="005D71A5" w:rsidRDefault="00A37FC0" w:rsidP="00A37FC0">
      <w:pPr>
        <w:spacing w:after="0" w:line="360" w:lineRule="auto"/>
        <w:jc w:val="center"/>
        <w:rPr>
          <w:rFonts w:ascii="Bahnschrift Light SemiCondensed" w:hAnsi="Bahnschrift Light SemiCondensed" w:cs="Times New Roman"/>
          <w:b/>
          <w:bCs/>
          <w:sz w:val="40"/>
          <w:szCs w:val="40"/>
        </w:rPr>
      </w:pPr>
      <w:r w:rsidRPr="005D71A5">
        <w:rPr>
          <w:rFonts w:ascii="Bahnschrift Light SemiCondensed" w:hAnsi="Bahnschrift Light SemiCondensed" w:cs="Times New Roman"/>
          <w:b/>
          <w:bCs/>
          <w:sz w:val="40"/>
          <w:szCs w:val="40"/>
        </w:rPr>
        <w:t xml:space="preserve">EFFECT </w:t>
      </w:r>
      <w:proofErr w:type="gramStart"/>
      <w:r w:rsidRPr="005D71A5">
        <w:rPr>
          <w:rFonts w:ascii="Bahnschrift Light SemiCondensed" w:hAnsi="Bahnschrift Light SemiCondensed" w:cs="Times New Roman"/>
          <w:b/>
          <w:bCs/>
          <w:sz w:val="40"/>
          <w:szCs w:val="40"/>
        </w:rPr>
        <w:t>OF  E</w:t>
      </w:r>
      <w:proofErr w:type="gramEnd"/>
      <w:r w:rsidRPr="005D71A5">
        <w:rPr>
          <w:rFonts w:ascii="Bahnschrift Light SemiCondensed" w:hAnsi="Bahnschrift Light SemiCondensed" w:cs="Times New Roman"/>
          <w:b/>
          <w:bCs/>
          <w:sz w:val="40"/>
          <w:szCs w:val="40"/>
        </w:rPr>
        <w:t xml:space="preserve">-LEARNING IN TEACHING AND LEARNING </w:t>
      </w:r>
    </w:p>
    <w:p w:rsidR="00A37FC0" w:rsidRPr="005D71A5" w:rsidRDefault="00A37FC0" w:rsidP="00A37FC0">
      <w:pPr>
        <w:spacing w:after="0" w:line="360" w:lineRule="auto"/>
        <w:jc w:val="center"/>
        <w:rPr>
          <w:rFonts w:ascii="Bahnschrift Light SemiCondensed" w:hAnsi="Bahnschrift Light SemiCondensed" w:cs="Times New Roman"/>
          <w:b/>
          <w:bCs/>
          <w:sz w:val="40"/>
          <w:szCs w:val="40"/>
        </w:rPr>
      </w:pPr>
      <w:r w:rsidRPr="005D71A5">
        <w:rPr>
          <w:rFonts w:ascii="Bahnschrift Light SemiCondensed" w:hAnsi="Bahnschrift Light SemiCondensed" w:cs="Times New Roman"/>
          <w:b/>
          <w:bCs/>
          <w:sz w:val="40"/>
          <w:szCs w:val="40"/>
        </w:rPr>
        <w:t xml:space="preserve">OF BIOLOGY AT SENIOR SECONDARY SCHOOL LEVEL </w:t>
      </w:r>
    </w:p>
    <w:p w:rsidR="00A37FC0" w:rsidRPr="005D71A5" w:rsidRDefault="00A37FC0" w:rsidP="00A37FC0">
      <w:pPr>
        <w:spacing w:after="0" w:line="360" w:lineRule="auto"/>
        <w:jc w:val="center"/>
        <w:rPr>
          <w:rFonts w:ascii="Bahnschrift Light SemiCondensed" w:hAnsi="Bahnschrift Light SemiCondensed"/>
          <w:b/>
          <w:sz w:val="40"/>
          <w:szCs w:val="40"/>
        </w:rPr>
      </w:pPr>
      <w:proofErr w:type="gramStart"/>
      <w:r w:rsidRPr="005D71A5">
        <w:rPr>
          <w:rFonts w:ascii="Bahnschrift Light SemiCondensed" w:hAnsi="Bahnschrift Light SemiCondensed" w:cs="Times New Roman"/>
          <w:b/>
          <w:bCs/>
          <w:sz w:val="40"/>
          <w:szCs w:val="40"/>
        </w:rPr>
        <w:t>IN ILORIN WEST LOCAL GOVERNMENT, KWARA STATE</w:t>
      </w:r>
      <w:r>
        <w:rPr>
          <w:rFonts w:ascii="Bahnschrift Light SemiCondensed" w:hAnsi="Bahnschrift Light SemiCondensed" w:cs="Times New Roman"/>
          <w:b/>
          <w:bCs/>
          <w:sz w:val="40"/>
          <w:szCs w:val="40"/>
        </w:rPr>
        <w:t>.</w:t>
      </w:r>
      <w:proofErr w:type="gramEnd"/>
    </w:p>
    <w:p w:rsidR="00A37FC0" w:rsidRPr="00C1156A" w:rsidRDefault="00A37FC0" w:rsidP="00A37FC0">
      <w:pPr>
        <w:spacing w:line="360" w:lineRule="auto"/>
        <w:jc w:val="center"/>
        <w:rPr>
          <w:rFonts w:ascii="Bookman Old Style" w:hAnsi="Bookman Old Style"/>
          <w:sz w:val="2"/>
        </w:rPr>
      </w:pPr>
    </w:p>
    <w:p w:rsidR="00A37FC0" w:rsidRPr="00FD4991" w:rsidRDefault="00A37FC0" w:rsidP="00A37FC0">
      <w:pPr>
        <w:spacing w:line="360" w:lineRule="auto"/>
        <w:jc w:val="center"/>
        <w:rPr>
          <w:rFonts w:ascii="Bookman Old Style" w:hAnsi="Bookman Old Style"/>
          <w:sz w:val="2"/>
        </w:rPr>
      </w:pPr>
    </w:p>
    <w:p w:rsidR="00A37FC0" w:rsidRDefault="00A37FC0" w:rsidP="00A37FC0">
      <w:pPr>
        <w:spacing w:line="360" w:lineRule="auto"/>
        <w:jc w:val="center"/>
        <w:rPr>
          <w:rFonts w:ascii="Bookman Old Style" w:hAnsi="Bookman Old Style"/>
          <w:b/>
          <w:i/>
          <w:sz w:val="24"/>
          <w:szCs w:val="44"/>
        </w:rPr>
      </w:pPr>
    </w:p>
    <w:p w:rsidR="00A37FC0" w:rsidRDefault="00A37FC0" w:rsidP="00A37FC0">
      <w:pPr>
        <w:spacing w:line="360" w:lineRule="auto"/>
        <w:rPr>
          <w:rFonts w:ascii="Bookman Old Style" w:hAnsi="Bookman Old Style"/>
          <w:b/>
          <w:i/>
          <w:sz w:val="32"/>
          <w:szCs w:val="32"/>
        </w:rPr>
      </w:pPr>
    </w:p>
    <w:p w:rsidR="00A37FC0" w:rsidRPr="00140CE5" w:rsidRDefault="00A37FC0" w:rsidP="00A37FC0">
      <w:pPr>
        <w:spacing w:line="360" w:lineRule="auto"/>
        <w:jc w:val="center"/>
        <w:rPr>
          <w:rFonts w:ascii="Bookman Old Style" w:hAnsi="Bookman Old Style"/>
          <w:b/>
          <w:i/>
          <w:sz w:val="32"/>
          <w:szCs w:val="32"/>
        </w:rPr>
      </w:pPr>
      <w:r w:rsidRPr="00C1156A">
        <w:rPr>
          <w:rFonts w:ascii="Bookman Old Style" w:hAnsi="Bookman Old Style"/>
          <w:b/>
          <w:i/>
          <w:sz w:val="32"/>
          <w:szCs w:val="32"/>
        </w:rPr>
        <w:t>BY</w:t>
      </w:r>
    </w:p>
    <w:p w:rsidR="00A37FC0" w:rsidRPr="00C1156A" w:rsidRDefault="00A37FC0" w:rsidP="00A37FC0">
      <w:pPr>
        <w:spacing w:line="360" w:lineRule="auto"/>
        <w:jc w:val="center"/>
        <w:rPr>
          <w:rFonts w:ascii="Bookman Old Style" w:hAnsi="Bookman Old Style"/>
          <w:b/>
          <w:sz w:val="24"/>
          <w:szCs w:val="44"/>
        </w:rPr>
      </w:pPr>
    </w:p>
    <w:p w:rsidR="00A37FC0" w:rsidRPr="00FE3DCC" w:rsidRDefault="00A37FC0" w:rsidP="00A37FC0">
      <w:pPr>
        <w:spacing w:after="60" w:line="360" w:lineRule="auto"/>
        <w:jc w:val="center"/>
        <w:rPr>
          <w:rFonts w:ascii="Bookman Old Style" w:hAnsi="Bookman Old Style"/>
          <w:b/>
          <w:sz w:val="36"/>
          <w:szCs w:val="36"/>
        </w:rPr>
      </w:pPr>
      <w:r w:rsidRPr="00FE3DCC">
        <w:rPr>
          <w:rFonts w:ascii="Bookman Old Style" w:hAnsi="Bookman Old Style"/>
          <w:b/>
          <w:sz w:val="36"/>
          <w:szCs w:val="36"/>
        </w:rPr>
        <w:t>AKEWUKANWO ABDULLAHI OLAYINKA</w:t>
      </w:r>
    </w:p>
    <w:p w:rsidR="00A37FC0" w:rsidRPr="00FE3DCC" w:rsidRDefault="00A37FC0" w:rsidP="00A37FC0">
      <w:pPr>
        <w:spacing w:after="60" w:line="360" w:lineRule="auto"/>
        <w:jc w:val="center"/>
        <w:rPr>
          <w:rFonts w:ascii="Bookman Old Style" w:hAnsi="Bookman Old Style"/>
          <w:b/>
          <w:sz w:val="36"/>
          <w:szCs w:val="36"/>
        </w:rPr>
      </w:pPr>
      <w:r w:rsidRPr="00FE3DCC">
        <w:rPr>
          <w:rFonts w:ascii="Bookman Old Style" w:hAnsi="Bookman Old Style"/>
          <w:b/>
          <w:sz w:val="36"/>
          <w:szCs w:val="36"/>
        </w:rPr>
        <w:t>MATRIC NO: 2021/0242</w:t>
      </w:r>
    </w:p>
    <w:p w:rsidR="00A37FC0" w:rsidRPr="00C1156A" w:rsidRDefault="00A37FC0" w:rsidP="00A37FC0">
      <w:pPr>
        <w:spacing w:line="360" w:lineRule="auto"/>
        <w:jc w:val="center"/>
        <w:rPr>
          <w:rFonts w:ascii="Bookman Old Style" w:hAnsi="Bookman Old Style"/>
          <w:b/>
          <w:sz w:val="2"/>
          <w:szCs w:val="36"/>
        </w:rPr>
      </w:pPr>
    </w:p>
    <w:p w:rsidR="00A37FC0" w:rsidRPr="00F87097" w:rsidRDefault="00A37FC0" w:rsidP="00A37FC0">
      <w:pPr>
        <w:spacing w:line="360" w:lineRule="auto"/>
        <w:jc w:val="center"/>
        <w:rPr>
          <w:rFonts w:ascii="Bookman Old Style" w:hAnsi="Bookman Old Style"/>
          <w:b/>
          <w:sz w:val="2"/>
          <w:szCs w:val="36"/>
        </w:rPr>
      </w:pPr>
      <w:r>
        <w:rPr>
          <w:rFonts w:ascii="Bookman Old Style" w:hAnsi="Bookman Old Style"/>
          <w:b/>
          <w:sz w:val="2"/>
          <w:szCs w:val="36"/>
        </w:rPr>
        <w:softHyphen/>
      </w:r>
    </w:p>
    <w:p w:rsidR="00A37FC0" w:rsidRDefault="00A37FC0" w:rsidP="00A37FC0">
      <w:pPr>
        <w:spacing w:after="100"/>
        <w:jc w:val="center"/>
        <w:rPr>
          <w:rFonts w:ascii="Comic Sans MS" w:hAnsi="Comic Sans MS"/>
          <w:b/>
          <w:sz w:val="28"/>
          <w:szCs w:val="28"/>
        </w:rPr>
      </w:pPr>
      <w:r w:rsidRPr="00C1156A">
        <w:rPr>
          <w:rFonts w:ascii="Comic Sans MS" w:hAnsi="Comic Sans MS"/>
          <w:b/>
          <w:sz w:val="28"/>
          <w:szCs w:val="28"/>
        </w:rPr>
        <w:t xml:space="preserve">A Research Project submitted to the Department of </w:t>
      </w:r>
    </w:p>
    <w:p w:rsidR="00A37FC0" w:rsidRPr="00C1156A" w:rsidRDefault="00A37FC0" w:rsidP="00A37FC0">
      <w:pPr>
        <w:spacing w:after="100"/>
        <w:jc w:val="center"/>
        <w:rPr>
          <w:rFonts w:ascii="Comic Sans MS" w:hAnsi="Comic Sans MS"/>
          <w:b/>
          <w:sz w:val="28"/>
          <w:szCs w:val="28"/>
        </w:rPr>
      </w:pPr>
      <w:r w:rsidRPr="00C1156A">
        <w:rPr>
          <w:rFonts w:ascii="Comic Sans MS" w:hAnsi="Comic Sans MS"/>
          <w:b/>
          <w:sz w:val="28"/>
          <w:szCs w:val="28"/>
        </w:rPr>
        <w:t>Computer Science in Kwara State college of Education, Ilorin</w:t>
      </w:r>
    </w:p>
    <w:p w:rsidR="00A37FC0" w:rsidRPr="005D71A5" w:rsidRDefault="00A37FC0" w:rsidP="00A37FC0">
      <w:pPr>
        <w:spacing w:after="100"/>
        <w:jc w:val="center"/>
        <w:rPr>
          <w:rFonts w:ascii="Comic Sans MS" w:hAnsi="Comic Sans MS"/>
          <w:b/>
          <w:szCs w:val="28"/>
        </w:rPr>
      </w:pPr>
    </w:p>
    <w:p w:rsidR="00A37FC0" w:rsidRDefault="00A37FC0" w:rsidP="00A37FC0">
      <w:pPr>
        <w:spacing w:after="100"/>
        <w:jc w:val="center"/>
        <w:rPr>
          <w:rFonts w:ascii="Comic Sans MS" w:hAnsi="Comic Sans MS"/>
          <w:b/>
          <w:sz w:val="28"/>
          <w:szCs w:val="28"/>
        </w:rPr>
      </w:pPr>
      <w:r w:rsidRPr="00C1156A">
        <w:rPr>
          <w:rFonts w:ascii="Comic Sans MS" w:hAnsi="Comic Sans MS"/>
          <w:b/>
          <w:sz w:val="28"/>
          <w:szCs w:val="28"/>
        </w:rPr>
        <w:t xml:space="preserve">In Partial Fulfillment of the requirement for the </w:t>
      </w:r>
    </w:p>
    <w:p w:rsidR="00A37FC0" w:rsidRPr="00C1156A" w:rsidRDefault="00A37FC0" w:rsidP="00A37FC0">
      <w:pPr>
        <w:spacing w:after="100"/>
        <w:jc w:val="center"/>
        <w:rPr>
          <w:rFonts w:ascii="Comic Sans MS" w:hAnsi="Comic Sans MS"/>
          <w:b/>
          <w:sz w:val="28"/>
          <w:szCs w:val="28"/>
        </w:rPr>
      </w:pPr>
      <w:r w:rsidRPr="00C1156A">
        <w:rPr>
          <w:rFonts w:ascii="Comic Sans MS" w:hAnsi="Comic Sans MS"/>
          <w:b/>
          <w:sz w:val="28"/>
          <w:szCs w:val="28"/>
        </w:rPr>
        <w:t>Award of Nigeria Certificate in Education (NCE)</w:t>
      </w:r>
    </w:p>
    <w:p w:rsidR="00A37FC0" w:rsidRDefault="00A37FC0" w:rsidP="00A37FC0">
      <w:pPr>
        <w:ind w:left="5040" w:firstLine="720"/>
        <w:rPr>
          <w:rFonts w:ascii="Comic Sans MS" w:hAnsi="Comic Sans MS"/>
          <w:b/>
          <w:sz w:val="36"/>
          <w:szCs w:val="36"/>
        </w:rPr>
      </w:pPr>
    </w:p>
    <w:p w:rsidR="00A37FC0" w:rsidRDefault="00A37FC0" w:rsidP="00A37FC0">
      <w:pPr>
        <w:spacing w:line="360" w:lineRule="auto"/>
        <w:ind w:left="5040" w:firstLine="720"/>
        <w:rPr>
          <w:rFonts w:ascii="Comic Sans MS" w:hAnsi="Comic Sans MS"/>
          <w:b/>
          <w:sz w:val="36"/>
          <w:szCs w:val="36"/>
        </w:rPr>
      </w:pPr>
    </w:p>
    <w:p w:rsidR="00A37FC0" w:rsidRPr="00140CE5" w:rsidRDefault="00A37FC0" w:rsidP="00A37FC0">
      <w:pPr>
        <w:spacing w:line="360" w:lineRule="auto"/>
        <w:ind w:left="6480"/>
        <w:rPr>
          <w:rFonts w:ascii="Comic Sans MS" w:hAnsi="Comic Sans MS"/>
          <w:b/>
          <w:sz w:val="32"/>
          <w:szCs w:val="32"/>
        </w:rPr>
      </w:pPr>
      <w:r>
        <w:rPr>
          <w:rFonts w:ascii="Comic Sans MS" w:hAnsi="Comic Sans MS"/>
          <w:b/>
          <w:sz w:val="36"/>
          <w:szCs w:val="36"/>
        </w:rPr>
        <w:lastRenderedPageBreak/>
        <w:t>JULY, 2024</w:t>
      </w:r>
    </w:p>
    <w:p w:rsidR="00A37FC0" w:rsidRDefault="00A37FC0" w:rsidP="00A37FC0">
      <w:pPr>
        <w:spacing w:line="480" w:lineRule="auto"/>
        <w:jc w:val="center"/>
        <w:rPr>
          <w:rFonts w:ascii="Times New Roman" w:hAnsi="Times New Roman" w:cs="Times New Roman"/>
          <w:b/>
          <w:bCs/>
          <w:sz w:val="28"/>
          <w:szCs w:val="28"/>
        </w:rPr>
      </w:pPr>
    </w:p>
    <w:p w:rsidR="00A37FC0" w:rsidRPr="002A1C24" w:rsidRDefault="00A37FC0" w:rsidP="00A37FC0">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CERTIFICATION</w:t>
      </w:r>
    </w:p>
    <w:p w:rsidR="00A37FC0" w:rsidRPr="002A1C24" w:rsidRDefault="00A37FC0" w:rsidP="00A37FC0">
      <w:pPr>
        <w:spacing w:line="480" w:lineRule="auto"/>
        <w:jc w:val="both"/>
        <w:rPr>
          <w:rFonts w:ascii="Times New Roman" w:hAnsi="Times New Roman" w:cs="Times New Roman"/>
          <w:sz w:val="28"/>
          <w:szCs w:val="28"/>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Pr>
          <w:rFonts w:ascii="Times New Roman" w:hAnsi="Times New Roman" w:cs="Times New Roman"/>
          <w:sz w:val="28"/>
          <w:szCs w:val="28"/>
        </w:rPr>
        <w:t xml:space="preserve">This is to certify that this research project was carried out by </w:t>
      </w:r>
      <w:proofErr w:type="spellStart"/>
      <w:r>
        <w:rPr>
          <w:rFonts w:ascii="Times New Roman" w:hAnsi="Times New Roman" w:cs="Times New Roman"/>
          <w:sz w:val="28"/>
          <w:szCs w:val="28"/>
        </w:rPr>
        <w:t>Akuwokanwo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Abdullahi</w:t>
      </w:r>
      <w:proofErr w:type="spellEnd"/>
      <w:r>
        <w:rPr>
          <w:rFonts w:ascii="Times New Roman" w:hAnsi="Times New Roman" w:cs="Times New Roman"/>
          <w:sz w:val="28"/>
          <w:szCs w:val="28"/>
        </w:rPr>
        <w:t xml:space="preserve"> of the department of Computer Science/Biology Kwara State College of education, Ilorin for the award of Nigeria Certificate in Education (NCE).</w:t>
      </w:r>
    </w:p>
    <w:p w:rsidR="00A37FC0" w:rsidRDefault="00A37FC0" w:rsidP="00A37FC0">
      <w:pPr>
        <w:spacing w:line="360" w:lineRule="auto"/>
        <w:jc w:val="both"/>
        <w:rPr>
          <w:rFonts w:ascii="Times New Roman" w:hAnsi="Times New Roman" w:cs="Times New Roman"/>
          <w:sz w:val="16"/>
          <w:szCs w:val="28"/>
        </w:rPr>
      </w:pPr>
    </w:p>
    <w:p w:rsidR="00A37FC0" w:rsidRDefault="00A37FC0" w:rsidP="00A37FC0">
      <w:pPr>
        <w:spacing w:line="360" w:lineRule="auto"/>
        <w:jc w:val="both"/>
        <w:rPr>
          <w:rFonts w:ascii="Times New Roman" w:hAnsi="Times New Roman" w:cs="Times New Roman"/>
          <w:sz w:val="16"/>
          <w:szCs w:val="28"/>
        </w:rPr>
      </w:pPr>
    </w:p>
    <w:p w:rsidR="00A37FC0" w:rsidRPr="002A1C24" w:rsidRDefault="00A37FC0" w:rsidP="00A37FC0">
      <w:pPr>
        <w:spacing w:line="360" w:lineRule="auto"/>
        <w:jc w:val="both"/>
        <w:rPr>
          <w:rFonts w:ascii="Times New Roman" w:hAnsi="Times New Roman" w:cs="Times New Roman"/>
          <w:sz w:val="16"/>
          <w:szCs w:val="28"/>
        </w:rPr>
      </w:pPr>
    </w:p>
    <w:p w:rsidR="00A37FC0" w:rsidRPr="002A1C24" w:rsidRDefault="00A37FC0" w:rsidP="00A37FC0">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rPr>
        <w:t xml:space="preserve">Dr. </w:t>
      </w:r>
      <w:proofErr w:type="spellStart"/>
      <w:r>
        <w:rPr>
          <w:rFonts w:ascii="Times New Roman" w:hAnsi="Times New Roman" w:cs="Times New Roman"/>
          <w:b/>
          <w:sz w:val="28"/>
          <w:szCs w:val="28"/>
        </w:rPr>
        <w:t>Afolabi</w:t>
      </w:r>
      <w:proofErr w:type="spellEnd"/>
      <w:r>
        <w:rPr>
          <w:rFonts w:ascii="Times New Roman" w:hAnsi="Times New Roman" w:cs="Times New Roman"/>
          <w:b/>
          <w:sz w:val="28"/>
          <w:szCs w:val="28"/>
        </w:rPr>
        <w:t xml:space="preserve"> B. A. </w:t>
      </w:r>
      <w:r>
        <w:rPr>
          <w:rFonts w:ascii="Times New Roman" w:hAnsi="Times New Roman" w:cs="Times New Roman"/>
          <w:b/>
          <w:sz w:val="28"/>
          <w:szCs w:val="28"/>
        </w:rPr>
        <w:tab/>
      </w:r>
      <w:r>
        <w:rPr>
          <w:rFonts w:ascii="Times New Roman" w:hAnsi="Times New Roman" w:cs="Times New Roman"/>
          <w:b/>
          <w:sz w:val="28"/>
          <w:szCs w:val="28"/>
        </w:rPr>
        <w:tab/>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Project Supervisor</w:t>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A37FC0" w:rsidRPr="002A1C24" w:rsidRDefault="00A37FC0" w:rsidP="00A37FC0">
      <w:pPr>
        <w:spacing w:after="0" w:line="360" w:lineRule="auto"/>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A37FC0" w:rsidRPr="002A1C24" w:rsidRDefault="00A37FC0" w:rsidP="00A37FC0">
      <w:pPr>
        <w:spacing w:after="0" w:line="360" w:lineRule="auto"/>
        <w:rPr>
          <w:rFonts w:ascii="Times New Roman" w:hAnsi="Times New Roman" w:cs="Times New Roman"/>
          <w:sz w:val="28"/>
          <w:szCs w:val="28"/>
        </w:rPr>
      </w:pPr>
    </w:p>
    <w:p w:rsidR="00A37FC0" w:rsidRPr="002A1C24" w:rsidRDefault="00A37FC0" w:rsidP="00A37FC0">
      <w:pPr>
        <w:spacing w:after="0" w:line="360" w:lineRule="auto"/>
        <w:rPr>
          <w:rFonts w:ascii="Times New Roman" w:hAnsi="Times New Roman" w:cs="Times New Roman"/>
          <w:sz w:val="28"/>
          <w:szCs w:val="28"/>
        </w:rPr>
      </w:pPr>
    </w:p>
    <w:p w:rsidR="00A37FC0" w:rsidRDefault="00A37FC0" w:rsidP="00A37FC0">
      <w:pPr>
        <w:spacing w:after="0" w:line="360" w:lineRule="auto"/>
        <w:ind w:left="135"/>
        <w:rPr>
          <w:rFonts w:ascii="Times New Roman" w:hAnsi="Times New Roman" w:cs="Times New Roman"/>
          <w:b/>
          <w:sz w:val="28"/>
          <w:szCs w:val="28"/>
        </w:rPr>
      </w:pPr>
    </w:p>
    <w:p w:rsidR="00A37FC0" w:rsidRDefault="00A37FC0" w:rsidP="00A37FC0">
      <w:pPr>
        <w:spacing w:after="0" w:line="360" w:lineRule="auto"/>
        <w:ind w:left="135"/>
        <w:rPr>
          <w:rFonts w:ascii="Times New Roman" w:hAnsi="Times New Roman" w:cs="Times New Roman"/>
          <w:sz w:val="28"/>
          <w:szCs w:val="28"/>
        </w:rPr>
      </w:pP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Obisesan</w:t>
      </w:r>
      <w:proofErr w:type="spellEnd"/>
      <w:r>
        <w:rPr>
          <w:rFonts w:ascii="Times New Roman" w:hAnsi="Times New Roman" w:cs="Times New Roman"/>
          <w:b/>
          <w:sz w:val="28"/>
          <w:szCs w:val="28"/>
        </w:rPr>
        <w:t xml:space="preserve"> R. O.</w:t>
      </w:r>
      <w:r>
        <w:rPr>
          <w:rFonts w:ascii="Times New Roman" w:hAnsi="Times New Roman" w:cs="Times New Roman"/>
          <w:b/>
          <w:sz w:val="28"/>
          <w:szCs w:val="28"/>
        </w:rPr>
        <w:tab/>
      </w:r>
      <w:r>
        <w:rPr>
          <w:rFonts w:ascii="Times New Roman" w:hAnsi="Times New Roman" w:cs="Times New Roman"/>
          <w:b/>
          <w:sz w:val="28"/>
          <w:szCs w:val="28"/>
        </w:rPr>
        <w:tab/>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Pr>
          <w:rFonts w:ascii="Times New Roman" w:hAnsi="Times New Roman" w:cs="Times New Roman"/>
          <w:sz w:val="28"/>
          <w:szCs w:val="28"/>
        </w:rPr>
        <w:tab/>
        <w:t xml:space="preserve">    </w:t>
      </w:r>
      <w:r w:rsidRPr="002A1C24">
        <w:rPr>
          <w:rFonts w:ascii="Times New Roman" w:hAnsi="Times New Roman" w:cs="Times New Roman"/>
          <w:sz w:val="28"/>
          <w:szCs w:val="28"/>
        </w:rPr>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rPr>
        <w:t xml:space="preserve">     </w:t>
      </w:r>
    </w:p>
    <w:p w:rsidR="00A37FC0" w:rsidRPr="002A1C24" w:rsidRDefault="00A37FC0" w:rsidP="00A37FC0">
      <w:pPr>
        <w:spacing w:after="0" w:line="360" w:lineRule="auto"/>
        <w:ind w:left="135"/>
        <w:rPr>
          <w:rFonts w:ascii="Times New Roman" w:hAnsi="Times New Roman" w:cs="Times New Roman"/>
          <w:sz w:val="28"/>
          <w:szCs w:val="28"/>
        </w:rPr>
      </w:pPr>
      <w:r w:rsidRPr="002A1C24">
        <w:rPr>
          <w:rFonts w:ascii="Times New Roman" w:hAnsi="Times New Roman" w:cs="Times New Roman"/>
          <w:sz w:val="28"/>
          <w:szCs w:val="28"/>
          <w:lang w:val="ga-IE"/>
        </w:rPr>
        <w:t>Head Of Department</w:t>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A37FC0" w:rsidRPr="002A1C24" w:rsidRDefault="00A37FC0" w:rsidP="00A37FC0">
      <w:pPr>
        <w:spacing w:after="0" w:line="360" w:lineRule="auto"/>
        <w:ind w:left="135"/>
        <w:rPr>
          <w:rFonts w:ascii="Times New Roman" w:hAnsi="Times New Roman" w:cs="Times New Roman"/>
          <w:sz w:val="28"/>
          <w:szCs w:val="28"/>
        </w:rPr>
      </w:pPr>
    </w:p>
    <w:p w:rsidR="00A37FC0" w:rsidRPr="002A1C24" w:rsidRDefault="00A37FC0" w:rsidP="00A37FC0">
      <w:pPr>
        <w:spacing w:after="0" w:line="360" w:lineRule="auto"/>
        <w:rPr>
          <w:rFonts w:ascii="Times New Roman" w:hAnsi="Times New Roman" w:cs="Times New Roman"/>
          <w:sz w:val="8"/>
          <w:szCs w:val="28"/>
        </w:rPr>
      </w:pPr>
    </w:p>
    <w:p w:rsidR="00A37FC0" w:rsidRPr="00140CE5" w:rsidRDefault="00A37FC0" w:rsidP="00A37FC0">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A37FC0" w:rsidRDefault="00A37FC0" w:rsidP="00A37FC0">
      <w:pPr>
        <w:spacing w:after="0" w:line="360" w:lineRule="auto"/>
        <w:rPr>
          <w:rFonts w:ascii="Times New Roman" w:hAnsi="Times New Roman" w:cs="Times New Roman"/>
          <w:sz w:val="28"/>
          <w:szCs w:val="28"/>
        </w:rPr>
      </w:pPr>
    </w:p>
    <w:p w:rsidR="00A37FC0" w:rsidRPr="002A1C24" w:rsidRDefault="00A37FC0" w:rsidP="00A37FC0">
      <w:pPr>
        <w:spacing w:after="0" w:line="360" w:lineRule="auto"/>
        <w:rPr>
          <w:rFonts w:ascii="Times New Roman" w:hAnsi="Times New Roman" w:cs="Times New Roman"/>
          <w:sz w:val="28"/>
          <w:szCs w:val="28"/>
        </w:rPr>
      </w:pPr>
    </w:p>
    <w:p w:rsidR="00A37FC0" w:rsidRPr="002A1C24" w:rsidRDefault="00A37FC0" w:rsidP="00A37FC0">
      <w:pPr>
        <w:spacing w:after="0" w:line="360" w:lineRule="auto"/>
        <w:rPr>
          <w:rFonts w:ascii="Times New Roman" w:hAnsi="Times New Roman" w:cs="Times New Roman"/>
          <w:sz w:val="28"/>
          <w:szCs w:val="28"/>
        </w:rPr>
      </w:pPr>
      <w:r w:rsidRPr="002A1C24">
        <w:rPr>
          <w:rFonts w:ascii="Times New Roman" w:hAnsi="Times New Roman" w:cs="Times New Roman"/>
          <w:b/>
          <w:sz w:val="28"/>
          <w:szCs w:val="28"/>
        </w:rPr>
        <w:lastRenderedPageBreak/>
        <w:t xml:space="preserve">    Mr. Ibrahim H. B.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w:t>
      </w:r>
      <w:r w:rsidRPr="002A1C24">
        <w:rPr>
          <w:rFonts w:ascii="Times New Roman" w:hAnsi="Times New Roman" w:cs="Times New Roman"/>
          <w:sz w:val="28"/>
          <w:szCs w:val="28"/>
          <w:lang w:val="ga-IE"/>
        </w:rPr>
        <w:t xml:space="preserve"> (</w:t>
      </w:r>
      <w:r w:rsidRPr="002A1C24">
        <w:rPr>
          <w:rFonts w:ascii="Times New Roman" w:hAnsi="Times New Roman" w:cs="Times New Roman"/>
          <w:sz w:val="28"/>
          <w:szCs w:val="28"/>
        </w:rPr>
        <w:t>P</w:t>
      </w:r>
      <w:r w:rsidRPr="002A1C24">
        <w:rPr>
          <w:rFonts w:ascii="Times New Roman" w:hAnsi="Times New Roman" w:cs="Times New Roman"/>
          <w:sz w:val="28"/>
          <w:szCs w:val="28"/>
          <w:lang w:val="ga-IE"/>
        </w:rPr>
        <w:t>roject Coordinator)</w:t>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A37FC0" w:rsidRDefault="00A37FC0" w:rsidP="00A37FC0">
      <w:pPr>
        <w:spacing w:after="0" w:line="360" w:lineRule="auto"/>
        <w:ind w:left="135"/>
        <w:rPr>
          <w:rFonts w:ascii="Times New Roman" w:hAnsi="Times New Roman" w:cs="Times New Roman"/>
          <w:sz w:val="28"/>
          <w:szCs w:val="28"/>
        </w:rPr>
      </w:pPr>
    </w:p>
    <w:p w:rsidR="00A37FC0" w:rsidRPr="002A1C24" w:rsidRDefault="00A37FC0" w:rsidP="00A37FC0">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DEDICATION</w:t>
      </w:r>
    </w:p>
    <w:p w:rsidR="00A37FC0" w:rsidRPr="002A1C24" w:rsidRDefault="00A37FC0" w:rsidP="00A37FC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dedicated to Almighty God. Who has </w:t>
      </w:r>
      <w:proofErr w:type="gramStart"/>
      <w:r>
        <w:rPr>
          <w:rFonts w:ascii="Times New Roman" w:hAnsi="Times New Roman" w:cs="Times New Roman"/>
          <w:sz w:val="28"/>
          <w:szCs w:val="28"/>
        </w:rPr>
        <w:t>make</w:t>
      </w:r>
      <w:proofErr w:type="gramEnd"/>
      <w:r>
        <w:rPr>
          <w:rFonts w:ascii="Times New Roman" w:hAnsi="Times New Roman" w:cs="Times New Roman"/>
          <w:sz w:val="28"/>
          <w:szCs w:val="28"/>
        </w:rPr>
        <w:t xml:space="preserve"> all impossibility possible. Also to my Irreplaceable parents Mr. and Mrs. </w:t>
      </w:r>
      <w:proofErr w:type="spellStart"/>
      <w:r>
        <w:rPr>
          <w:rFonts w:ascii="Times New Roman" w:hAnsi="Times New Roman" w:cs="Times New Roman"/>
          <w:sz w:val="28"/>
          <w:szCs w:val="28"/>
        </w:rPr>
        <w:t>Akewukanwo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Abdullahi</w:t>
      </w:r>
      <w:proofErr w:type="spellEnd"/>
      <w:r>
        <w:rPr>
          <w:rFonts w:ascii="Times New Roman" w:hAnsi="Times New Roman" w:cs="Times New Roman"/>
          <w:sz w:val="28"/>
          <w:szCs w:val="28"/>
        </w:rPr>
        <w:t xml:space="preserve"> my siblings and those who in one way or the order helped during my stay in school.</w:t>
      </w:r>
    </w:p>
    <w:p w:rsidR="00A37FC0" w:rsidRPr="002A1C24" w:rsidRDefault="00A37FC0" w:rsidP="00A37FC0">
      <w:pPr>
        <w:spacing w:line="480" w:lineRule="auto"/>
        <w:jc w:val="both"/>
        <w:rPr>
          <w:rFonts w:ascii="Times New Roman" w:hAnsi="Times New Roman" w:cs="Times New Roman"/>
          <w:b/>
          <w:bCs/>
          <w:sz w:val="28"/>
          <w:szCs w:val="28"/>
        </w:rPr>
      </w:pPr>
    </w:p>
    <w:p w:rsidR="00A37FC0" w:rsidRPr="002A1C24" w:rsidRDefault="00A37FC0" w:rsidP="00A37FC0">
      <w:pPr>
        <w:spacing w:line="360" w:lineRule="auto"/>
        <w:jc w:val="both"/>
        <w:rPr>
          <w:rFonts w:ascii="Times New Roman" w:hAnsi="Times New Roman" w:cs="Times New Roman"/>
          <w:b/>
          <w:bCs/>
          <w:sz w:val="28"/>
          <w:szCs w:val="28"/>
        </w:rPr>
      </w:pPr>
    </w:p>
    <w:p w:rsidR="00A37FC0" w:rsidRPr="002A1C24" w:rsidRDefault="00A37FC0" w:rsidP="00A37FC0">
      <w:pPr>
        <w:spacing w:line="360" w:lineRule="auto"/>
        <w:jc w:val="both"/>
        <w:rPr>
          <w:rFonts w:ascii="Times New Roman" w:hAnsi="Times New Roman" w:cs="Times New Roman"/>
          <w:b/>
          <w:bCs/>
          <w:sz w:val="28"/>
          <w:szCs w:val="28"/>
        </w:rPr>
      </w:pPr>
    </w:p>
    <w:p w:rsidR="00A37FC0" w:rsidRPr="002A1C24" w:rsidRDefault="00A37FC0" w:rsidP="00A37FC0">
      <w:pPr>
        <w:spacing w:line="360" w:lineRule="auto"/>
        <w:jc w:val="both"/>
        <w:rPr>
          <w:rFonts w:ascii="Times New Roman" w:hAnsi="Times New Roman" w:cs="Times New Roman"/>
          <w:b/>
          <w:bCs/>
          <w:sz w:val="28"/>
          <w:szCs w:val="28"/>
        </w:rPr>
      </w:pPr>
    </w:p>
    <w:p w:rsidR="00A37FC0" w:rsidRDefault="00A37FC0" w:rsidP="00A37FC0">
      <w:pPr>
        <w:spacing w:line="360" w:lineRule="auto"/>
        <w:jc w:val="both"/>
        <w:rPr>
          <w:rFonts w:ascii="Times New Roman" w:hAnsi="Times New Roman" w:cs="Times New Roman"/>
          <w:b/>
          <w:bCs/>
          <w:sz w:val="28"/>
          <w:szCs w:val="28"/>
        </w:rPr>
      </w:pPr>
    </w:p>
    <w:p w:rsidR="00A37FC0" w:rsidRDefault="00A37FC0" w:rsidP="00A37FC0">
      <w:pPr>
        <w:spacing w:line="360" w:lineRule="auto"/>
        <w:jc w:val="both"/>
        <w:rPr>
          <w:rFonts w:ascii="Times New Roman" w:hAnsi="Times New Roman" w:cs="Times New Roman"/>
          <w:b/>
          <w:bCs/>
          <w:sz w:val="28"/>
          <w:szCs w:val="28"/>
        </w:rPr>
      </w:pPr>
    </w:p>
    <w:p w:rsidR="00A37FC0" w:rsidRDefault="00A37FC0" w:rsidP="00A37FC0">
      <w:pPr>
        <w:spacing w:line="360" w:lineRule="auto"/>
        <w:jc w:val="both"/>
        <w:rPr>
          <w:rFonts w:ascii="Times New Roman" w:hAnsi="Times New Roman" w:cs="Times New Roman"/>
          <w:b/>
          <w:bCs/>
          <w:sz w:val="28"/>
          <w:szCs w:val="28"/>
        </w:rPr>
      </w:pPr>
    </w:p>
    <w:p w:rsidR="00A37FC0" w:rsidRDefault="00A37FC0" w:rsidP="00A37FC0">
      <w:pPr>
        <w:spacing w:line="360" w:lineRule="auto"/>
        <w:jc w:val="both"/>
        <w:rPr>
          <w:rFonts w:ascii="Times New Roman" w:hAnsi="Times New Roman" w:cs="Times New Roman"/>
          <w:b/>
          <w:bCs/>
          <w:sz w:val="28"/>
          <w:szCs w:val="28"/>
        </w:rPr>
      </w:pPr>
    </w:p>
    <w:p w:rsidR="00A37FC0" w:rsidRDefault="00A37FC0" w:rsidP="00A37FC0">
      <w:pPr>
        <w:spacing w:line="360" w:lineRule="auto"/>
        <w:jc w:val="both"/>
        <w:rPr>
          <w:rFonts w:ascii="Times New Roman" w:hAnsi="Times New Roman" w:cs="Times New Roman"/>
          <w:b/>
          <w:bCs/>
          <w:sz w:val="28"/>
          <w:szCs w:val="28"/>
        </w:rPr>
      </w:pPr>
    </w:p>
    <w:p w:rsidR="00A37FC0" w:rsidRPr="002A1C24" w:rsidRDefault="00A37FC0" w:rsidP="00A37FC0">
      <w:pPr>
        <w:spacing w:line="360" w:lineRule="auto"/>
        <w:jc w:val="both"/>
        <w:rPr>
          <w:rFonts w:ascii="Times New Roman" w:hAnsi="Times New Roman" w:cs="Times New Roman"/>
          <w:b/>
          <w:bCs/>
          <w:sz w:val="28"/>
          <w:szCs w:val="28"/>
        </w:rPr>
      </w:pPr>
    </w:p>
    <w:p w:rsidR="00A37FC0" w:rsidRPr="002A1C24" w:rsidRDefault="00A37FC0" w:rsidP="00A37FC0">
      <w:pPr>
        <w:spacing w:line="360" w:lineRule="auto"/>
        <w:jc w:val="both"/>
        <w:rPr>
          <w:rFonts w:ascii="Times New Roman" w:hAnsi="Times New Roman" w:cs="Times New Roman"/>
          <w:b/>
          <w:bCs/>
          <w:sz w:val="28"/>
          <w:szCs w:val="28"/>
        </w:rPr>
      </w:pPr>
    </w:p>
    <w:p w:rsidR="00A37FC0" w:rsidRPr="002A1C24" w:rsidRDefault="00A37FC0" w:rsidP="00A37FC0">
      <w:pPr>
        <w:spacing w:line="360" w:lineRule="auto"/>
        <w:jc w:val="both"/>
        <w:rPr>
          <w:rFonts w:ascii="Times New Roman" w:hAnsi="Times New Roman" w:cs="Times New Roman"/>
          <w:b/>
          <w:bCs/>
          <w:sz w:val="28"/>
          <w:szCs w:val="28"/>
        </w:rPr>
      </w:pPr>
    </w:p>
    <w:p w:rsidR="00A37FC0" w:rsidRDefault="00A37FC0" w:rsidP="00A37FC0">
      <w:pPr>
        <w:spacing w:line="360" w:lineRule="auto"/>
        <w:rPr>
          <w:rFonts w:ascii="Times New Roman" w:hAnsi="Times New Roman" w:cs="Times New Roman"/>
          <w:b/>
          <w:bCs/>
          <w:sz w:val="28"/>
          <w:szCs w:val="28"/>
        </w:rPr>
      </w:pPr>
    </w:p>
    <w:p w:rsidR="00A37FC0" w:rsidRDefault="00A37FC0" w:rsidP="00A37FC0">
      <w:pPr>
        <w:spacing w:line="360" w:lineRule="auto"/>
        <w:rPr>
          <w:rFonts w:ascii="Times New Roman" w:hAnsi="Times New Roman" w:cs="Times New Roman"/>
          <w:b/>
          <w:bCs/>
          <w:sz w:val="28"/>
          <w:szCs w:val="28"/>
        </w:rPr>
      </w:pPr>
    </w:p>
    <w:p w:rsidR="00A37FC0" w:rsidRDefault="00A37FC0" w:rsidP="00A37FC0">
      <w:pPr>
        <w:spacing w:line="36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ACKNOWLEDGEMENT</w:t>
      </w:r>
    </w:p>
    <w:p w:rsidR="00A37FC0" w:rsidRDefault="00A37FC0" w:rsidP="00A37FC0">
      <w:pPr>
        <w:spacing w:line="360" w:lineRule="auto"/>
        <w:ind w:firstLine="720"/>
        <w:jc w:val="both"/>
        <w:rPr>
          <w:rFonts w:ascii="Times New Roman" w:hAnsi="Times New Roman" w:cs="Times New Roman"/>
          <w:bCs/>
          <w:sz w:val="28"/>
          <w:szCs w:val="28"/>
        </w:rPr>
      </w:pPr>
      <w:r w:rsidRPr="00BB0991">
        <w:rPr>
          <w:rFonts w:ascii="Times New Roman" w:hAnsi="Times New Roman" w:cs="Times New Roman"/>
          <w:bCs/>
          <w:sz w:val="28"/>
          <w:szCs w:val="28"/>
        </w:rPr>
        <w:t>My gratitude to Almighty</w:t>
      </w:r>
      <w:r>
        <w:rPr>
          <w:rFonts w:ascii="Times New Roman" w:hAnsi="Times New Roman" w:cs="Times New Roman"/>
          <w:bCs/>
          <w:sz w:val="28"/>
          <w:szCs w:val="28"/>
        </w:rPr>
        <w:t xml:space="preserve"> Allah who </w:t>
      </w:r>
      <w:proofErr w:type="spellStart"/>
      <w:proofErr w:type="gramStart"/>
      <w:r>
        <w:rPr>
          <w:rFonts w:ascii="Times New Roman" w:hAnsi="Times New Roman" w:cs="Times New Roman"/>
          <w:bCs/>
          <w:sz w:val="28"/>
          <w:szCs w:val="28"/>
        </w:rPr>
        <w:t>fo</w:t>
      </w:r>
      <w:proofErr w:type="spellEnd"/>
      <w:proofErr w:type="gramEnd"/>
      <w:r>
        <w:rPr>
          <w:rFonts w:ascii="Times New Roman" w:hAnsi="Times New Roman" w:cs="Times New Roman"/>
          <w:bCs/>
          <w:sz w:val="28"/>
          <w:szCs w:val="28"/>
        </w:rPr>
        <w:t xml:space="preserve"> giving me the opportunity to pass through this stage of life. Without his grace this project could </w:t>
      </w:r>
      <w:proofErr w:type="gramStart"/>
      <w:r>
        <w:rPr>
          <w:rFonts w:ascii="Times New Roman" w:hAnsi="Times New Roman" w:cs="Times New Roman"/>
          <w:bCs/>
          <w:sz w:val="28"/>
          <w:szCs w:val="28"/>
        </w:rPr>
        <w:t>not  become</w:t>
      </w:r>
      <w:proofErr w:type="gramEnd"/>
      <w:r>
        <w:rPr>
          <w:rFonts w:ascii="Times New Roman" w:hAnsi="Times New Roman" w:cs="Times New Roman"/>
          <w:bCs/>
          <w:sz w:val="28"/>
          <w:szCs w:val="28"/>
        </w:rPr>
        <w:t xml:space="preserve"> reality.</w:t>
      </w:r>
    </w:p>
    <w:p w:rsidR="00A37FC0" w:rsidRDefault="00A37FC0" w:rsidP="00A37FC0">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I would like to express my </w:t>
      </w:r>
      <w:proofErr w:type="gramStart"/>
      <w:r>
        <w:rPr>
          <w:rFonts w:ascii="Times New Roman" w:hAnsi="Times New Roman" w:cs="Times New Roman"/>
          <w:bCs/>
          <w:sz w:val="28"/>
          <w:szCs w:val="28"/>
        </w:rPr>
        <w:t>deep  and</w:t>
      </w:r>
      <w:proofErr w:type="gramEnd"/>
      <w:r>
        <w:rPr>
          <w:rFonts w:ascii="Times New Roman" w:hAnsi="Times New Roman" w:cs="Times New Roman"/>
          <w:bCs/>
          <w:sz w:val="28"/>
          <w:szCs w:val="28"/>
        </w:rPr>
        <w:t xml:space="preserve"> sincere gratitude to my supervisor Dr. </w:t>
      </w:r>
      <w:proofErr w:type="spellStart"/>
      <w:r>
        <w:rPr>
          <w:rFonts w:ascii="Times New Roman" w:hAnsi="Times New Roman" w:cs="Times New Roman"/>
          <w:bCs/>
          <w:sz w:val="28"/>
          <w:szCs w:val="28"/>
        </w:rPr>
        <w:t>Afolabi</w:t>
      </w:r>
      <w:proofErr w:type="spellEnd"/>
      <w:r>
        <w:rPr>
          <w:rFonts w:ascii="Times New Roman" w:hAnsi="Times New Roman" w:cs="Times New Roman"/>
          <w:bCs/>
          <w:sz w:val="28"/>
          <w:szCs w:val="28"/>
        </w:rPr>
        <w:t xml:space="preserve"> B. A. for given me the opportunity to do research providing valuable guidance throughout this research. His dynamic vision sincerity and motivation have deeply inspired me. He has taught me the method to carry out the research and to present it as clearly as possible. </w:t>
      </w:r>
      <w:proofErr w:type="gramStart"/>
      <w:r>
        <w:rPr>
          <w:rFonts w:ascii="Times New Roman" w:hAnsi="Times New Roman" w:cs="Times New Roman"/>
          <w:bCs/>
          <w:sz w:val="28"/>
          <w:szCs w:val="28"/>
        </w:rPr>
        <w:t>It  was</w:t>
      </w:r>
      <w:proofErr w:type="gramEnd"/>
      <w:r>
        <w:rPr>
          <w:rFonts w:ascii="Times New Roman" w:hAnsi="Times New Roman" w:cs="Times New Roman"/>
          <w:bCs/>
          <w:sz w:val="28"/>
          <w:szCs w:val="28"/>
        </w:rPr>
        <w:t xml:space="preserve"> a great privilege and </w:t>
      </w:r>
      <w:proofErr w:type="spellStart"/>
      <w:r>
        <w:rPr>
          <w:rFonts w:ascii="Times New Roman" w:hAnsi="Times New Roman" w:cs="Times New Roman"/>
          <w:bCs/>
          <w:sz w:val="28"/>
          <w:szCs w:val="28"/>
        </w:rPr>
        <w:t>honour</w:t>
      </w:r>
      <w:proofErr w:type="spellEnd"/>
      <w:r>
        <w:rPr>
          <w:rFonts w:ascii="Times New Roman" w:hAnsi="Times New Roman" w:cs="Times New Roman"/>
          <w:bCs/>
          <w:sz w:val="28"/>
          <w:szCs w:val="28"/>
        </w:rPr>
        <w:t xml:space="preserve"> to work and study under his guidance. I am extremely grateful for what he as offer me. May the mercy of Allah be with you and your </w:t>
      </w:r>
      <w:proofErr w:type="gramStart"/>
      <w:r>
        <w:rPr>
          <w:rFonts w:ascii="Times New Roman" w:hAnsi="Times New Roman" w:cs="Times New Roman"/>
          <w:bCs/>
          <w:sz w:val="28"/>
          <w:szCs w:val="28"/>
        </w:rPr>
        <w:t>family.</w:t>
      </w:r>
      <w:proofErr w:type="gramEnd"/>
    </w:p>
    <w:p w:rsidR="00A37FC0" w:rsidRDefault="00A37FC0" w:rsidP="00A37FC0">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I would also like to thank all the lecturers in the department of computer Science from HOD Mrs. </w:t>
      </w:r>
      <w:proofErr w:type="spellStart"/>
      <w:r>
        <w:rPr>
          <w:rFonts w:ascii="Times New Roman" w:hAnsi="Times New Roman" w:cs="Times New Roman"/>
          <w:bCs/>
          <w:sz w:val="28"/>
          <w:szCs w:val="28"/>
        </w:rPr>
        <w:t>Obisesan</w:t>
      </w:r>
      <w:proofErr w:type="spellEnd"/>
      <w:r>
        <w:rPr>
          <w:rFonts w:ascii="Times New Roman" w:hAnsi="Times New Roman" w:cs="Times New Roman"/>
          <w:bCs/>
          <w:sz w:val="28"/>
          <w:szCs w:val="28"/>
        </w:rPr>
        <w:t xml:space="preserve"> R. O. Mrs. </w:t>
      </w:r>
      <w:proofErr w:type="spellStart"/>
      <w:r>
        <w:rPr>
          <w:rFonts w:ascii="Times New Roman" w:hAnsi="Times New Roman" w:cs="Times New Roman"/>
          <w:bCs/>
          <w:sz w:val="28"/>
          <w:szCs w:val="28"/>
        </w:rPr>
        <w:t>Adeyemi</w:t>
      </w:r>
      <w:proofErr w:type="spellEnd"/>
      <w:r>
        <w:rPr>
          <w:rFonts w:ascii="Times New Roman" w:hAnsi="Times New Roman" w:cs="Times New Roman"/>
          <w:bCs/>
          <w:sz w:val="28"/>
          <w:szCs w:val="28"/>
        </w:rPr>
        <w:t xml:space="preserve"> B. T., Mr. </w:t>
      </w:r>
      <w:proofErr w:type="spellStart"/>
      <w:r>
        <w:rPr>
          <w:rFonts w:ascii="Times New Roman" w:hAnsi="Times New Roman" w:cs="Times New Roman"/>
          <w:bCs/>
          <w:sz w:val="28"/>
          <w:szCs w:val="28"/>
        </w:rPr>
        <w:t>Habeeb</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Amao</w:t>
      </w:r>
      <w:proofErr w:type="spellEnd"/>
      <w:r>
        <w:rPr>
          <w:rFonts w:ascii="Times New Roman" w:hAnsi="Times New Roman" w:cs="Times New Roman"/>
          <w:bCs/>
          <w:sz w:val="28"/>
          <w:szCs w:val="28"/>
        </w:rPr>
        <w:t xml:space="preserve">, Dr. Mrs. </w:t>
      </w:r>
      <w:proofErr w:type="spellStart"/>
      <w:r>
        <w:rPr>
          <w:rFonts w:ascii="Times New Roman" w:hAnsi="Times New Roman" w:cs="Times New Roman"/>
          <w:bCs/>
          <w:sz w:val="28"/>
          <w:szCs w:val="28"/>
        </w:rPr>
        <w:t>Thani</w:t>
      </w:r>
      <w:proofErr w:type="spellEnd"/>
      <w:r>
        <w:rPr>
          <w:rFonts w:ascii="Times New Roman" w:hAnsi="Times New Roman" w:cs="Times New Roman"/>
          <w:bCs/>
          <w:sz w:val="28"/>
          <w:szCs w:val="28"/>
        </w:rPr>
        <w:t xml:space="preserve">, Mr. </w:t>
      </w:r>
      <w:proofErr w:type="spellStart"/>
      <w:r>
        <w:rPr>
          <w:rFonts w:ascii="Times New Roman" w:hAnsi="Times New Roman" w:cs="Times New Roman"/>
          <w:bCs/>
          <w:sz w:val="28"/>
          <w:szCs w:val="28"/>
        </w:rPr>
        <w:t>Ayinla</w:t>
      </w:r>
      <w:proofErr w:type="spellEnd"/>
      <w:r>
        <w:rPr>
          <w:rFonts w:ascii="Times New Roman" w:hAnsi="Times New Roman" w:cs="Times New Roman"/>
          <w:bCs/>
          <w:sz w:val="28"/>
          <w:szCs w:val="28"/>
        </w:rPr>
        <w:t xml:space="preserve"> O. </w:t>
      </w:r>
      <w:proofErr w:type="spellStart"/>
      <w:r>
        <w:rPr>
          <w:rFonts w:ascii="Times New Roman" w:hAnsi="Times New Roman" w:cs="Times New Roman"/>
          <w:bCs/>
          <w:sz w:val="28"/>
          <w:szCs w:val="28"/>
        </w:rPr>
        <w:t>Mutiu</w:t>
      </w:r>
      <w:proofErr w:type="spellEnd"/>
      <w:r>
        <w:rPr>
          <w:rFonts w:ascii="Times New Roman" w:hAnsi="Times New Roman" w:cs="Times New Roman"/>
          <w:bCs/>
          <w:sz w:val="28"/>
          <w:szCs w:val="28"/>
        </w:rPr>
        <w:t xml:space="preserve">, Dr. Bello </w:t>
      </w:r>
      <w:proofErr w:type="spellStart"/>
      <w:r>
        <w:rPr>
          <w:rFonts w:ascii="Times New Roman" w:hAnsi="Times New Roman" w:cs="Times New Roman"/>
          <w:bCs/>
          <w:sz w:val="28"/>
          <w:szCs w:val="28"/>
        </w:rPr>
        <w:t>Zakariyah</w:t>
      </w:r>
      <w:proofErr w:type="spellEnd"/>
      <w:r>
        <w:rPr>
          <w:rFonts w:ascii="Times New Roman" w:hAnsi="Times New Roman" w:cs="Times New Roman"/>
          <w:bCs/>
          <w:sz w:val="28"/>
          <w:szCs w:val="28"/>
        </w:rPr>
        <w:t xml:space="preserve"> B., Mr. </w:t>
      </w:r>
      <w:proofErr w:type="spellStart"/>
      <w:r>
        <w:rPr>
          <w:rFonts w:ascii="Times New Roman" w:hAnsi="Times New Roman" w:cs="Times New Roman"/>
          <w:bCs/>
          <w:sz w:val="28"/>
          <w:szCs w:val="28"/>
        </w:rPr>
        <w:t>Ibrahimn</w:t>
      </w:r>
      <w:proofErr w:type="spellEnd"/>
      <w:r>
        <w:rPr>
          <w:rFonts w:ascii="Times New Roman" w:hAnsi="Times New Roman" w:cs="Times New Roman"/>
          <w:bCs/>
          <w:sz w:val="28"/>
          <w:szCs w:val="28"/>
        </w:rPr>
        <w:t xml:space="preserve"> H. B., Dr. Mrs. </w:t>
      </w:r>
      <w:proofErr w:type="spellStart"/>
      <w:r>
        <w:rPr>
          <w:rFonts w:ascii="Times New Roman" w:hAnsi="Times New Roman" w:cs="Times New Roman"/>
          <w:bCs/>
          <w:sz w:val="28"/>
          <w:szCs w:val="28"/>
        </w:rPr>
        <w:t>Jubril</w:t>
      </w:r>
      <w:proofErr w:type="spellEnd"/>
      <w:r>
        <w:rPr>
          <w:rFonts w:ascii="Times New Roman" w:hAnsi="Times New Roman" w:cs="Times New Roman"/>
          <w:bCs/>
          <w:sz w:val="28"/>
          <w:szCs w:val="28"/>
        </w:rPr>
        <w:t xml:space="preserve"> and others who numerous to mention for their dedication to imparting knowledge and encouraging curiously has been in my development as a student and researcher.</w:t>
      </w:r>
    </w:p>
    <w:p w:rsidR="00A37FC0" w:rsidRDefault="00A37FC0" w:rsidP="00A37FC0">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I am extremely grateful to my parents Mr. and Mrs. </w:t>
      </w:r>
      <w:proofErr w:type="spellStart"/>
      <w:proofErr w:type="gramStart"/>
      <w:r>
        <w:rPr>
          <w:rFonts w:ascii="Times New Roman" w:hAnsi="Times New Roman" w:cs="Times New Roman"/>
          <w:bCs/>
          <w:sz w:val="28"/>
          <w:szCs w:val="28"/>
        </w:rPr>
        <w:t>Akewukanwo</w:t>
      </w:r>
      <w:proofErr w:type="spellEnd"/>
      <w:r>
        <w:rPr>
          <w:rFonts w:ascii="Times New Roman" w:hAnsi="Times New Roman" w:cs="Times New Roman"/>
          <w:bCs/>
          <w:sz w:val="28"/>
          <w:szCs w:val="28"/>
        </w:rPr>
        <w:t xml:space="preserve">  for</w:t>
      </w:r>
      <w:proofErr w:type="gramEnd"/>
      <w:r>
        <w:rPr>
          <w:rFonts w:ascii="Times New Roman" w:hAnsi="Times New Roman" w:cs="Times New Roman"/>
          <w:bCs/>
          <w:sz w:val="28"/>
          <w:szCs w:val="28"/>
        </w:rPr>
        <w:t xml:space="preserve"> their love and support also to my guidance Mr. and Mrs. </w:t>
      </w:r>
      <w:proofErr w:type="spellStart"/>
      <w:r>
        <w:rPr>
          <w:rFonts w:ascii="Times New Roman" w:hAnsi="Times New Roman" w:cs="Times New Roman"/>
          <w:bCs/>
          <w:sz w:val="28"/>
          <w:szCs w:val="28"/>
        </w:rPr>
        <w:t>Atolagbe</w:t>
      </w:r>
      <w:proofErr w:type="spellEnd"/>
      <w:r>
        <w:rPr>
          <w:rFonts w:ascii="Times New Roman" w:hAnsi="Times New Roman" w:cs="Times New Roman"/>
          <w:bCs/>
          <w:sz w:val="28"/>
          <w:szCs w:val="28"/>
        </w:rPr>
        <w:t>.</w:t>
      </w:r>
    </w:p>
    <w:p w:rsidR="00A37FC0" w:rsidRDefault="00A37FC0" w:rsidP="00A37FC0">
      <w:pPr>
        <w:spacing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My sincere appreciation goes to Grandmother, and my Uncles and Aunty and siblings for their timely support, understanding contribution and love shown to me throughout my whole life and course of study. </w:t>
      </w:r>
      <w:proofErr w:type="gramStart"/>
      <w:r>
        <w:rPr>
          <w:rFonts w:ascii="Times New Roman" w:hAnsi="Times New Roman" w:cs="Times New Roman"/>
          <w:bCs/>
          <w:sz w:val="28"/>
          <w:szCs w:val="28"/>
        </w:rPr>
        <w:t xml:space="preserve">May bless you all beyond your imaginations and expectations </w:t>
      </w:r>
      <w:proofErr w:type="spellStart"/>
      <w:r>
        <w:rPr>
          <w:rFonts w:ascii="Times New Roman" w:hAnsi="Times New Roman" w:cs="Times New Roman"/>
          <w:bCs/>
          <w:sz w:val="28"/>
          <w:szCs w:val="28"/>
        </w:rPr>
        <w:t>inshaallah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Amin</w:t>
      </w:r>
      <w:proofErr w:type="spellEnd"/>
      <w:r>
        <w:rPr>
          <w:rFonts w:ascii="Times New Roman" w:hAnsi="Times New Roman" w:cs="Times New Roman"/>
          <w:bCs/>
          <w:sz w:val="28"/>
          <w:szCs w:val="28"/>
        </w:rPr>
        <w:t>).</w:t>
      </w:r>
      <w:proofErr w:type="gramEnd"/>
    </w:p>
    <w:p w:rsidR="00A37FC0" w:rsidRDefault="00A37FC0" w:rsidP="00A37FC0">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I Love you all.</w:t>
      </w:r>
    </w:p>
    <w:p w:rsidR="00A37FC0" w:rsidRDefault="00A37FC0" w:rsidP="00A37FC0">
      <w:pPr>
        <w:spacing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Word cannot </w:t>
      </w:r>
      <w:proofErr w:type="gramStart"/>
      <w:r>
        <w:rPr>
          <w:rFonts w:ascii="Times New Roman" w:hAnsi="Times New Roman" w:cs="Times New Roman"/>
          <w:bCs/>
          <w:sz w:val="28"/>
          <w:szCs w:val="28"/>
        </w:rPr>
        <w:t>thank  you</w:t>
      </w:r>
      <w:proofErr w:type="gramEnd"/>
      <w:r>
        <w:rPr>
          <w:rFonts w:ascii="Times New Roman" w:hAnsi="Times New Roman" w:cs="Times New Roman"/>
          <w:bCs/>
          <w:sz w:val="28"/>
          <w:szCs w:val="28"/>
        </w:rPr>
        <w:t xml:space="preserve"> enough for your prayers encouragement your support throughout my academic years. Thank for you. May you reap the fruit of your </w:t>
      </w:r>
      <w:proofErr w:type="spellStart"/>
      <w:proofErr w:type="gramStart"/>
      <w:r>
        <w:rPr>
          <w:rFonts w:ascii="Times New Roman" w:hAnsi="Times New Roman" w:cs="Times New Roman"/>
          <w:bCs/>
          <w:sz w:val="28"/>
          <w:szCs w:val="28"/>
        </w:rPr>
        <w:t>labour</w:t>
      </w:r>
      <w:proofErr w:type="spellEnd"/>
      <w:r>
        <w:rPr>
          <w:rFonts w:ascii="Times New Roman" w:hAnsi="Times New Roman" w:cs="Times New Roman"/>
          <w:bCs/>
          <w:sz w:val="28"/>
          <w:szCs w:val="28"/>
        </w:rPr>
        <w:t>.</w:t>
      </w:r>
      <w:proofErr w:type="gramEnd"/>
    </w:p>
    <w:p w:rsidR="00A37FC0" w:rsidRDefault="00A37FC0" w:rsidP="00A37FC0">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I would like to say a big thank to my friend who  turn to family , Hassam </w:t>
      </w:r>
      <w:proofErr w:type="spellStart"/>
      <w:r>
        <w:rPr>
          <w:rFonts w:ascii="Times New Roman" w:hAnsi="Times New Roman" w:cs="Times New Roman"/>
          <w:bCs/>
          <w:sz w:val="28"/>
          <w:szCs w:val="28"/>
        </w:rPr>
        <w:t>Sofiyah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Gbodofu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Abdulganiyu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Muizz</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Habeey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Saheed</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Abdulrasaq</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Al,Imam</w:t>
      </w:r>
      <w:proofErr w:type="spellEnd"/>
      <w:r>
        <w:rPr>
          <w:rFonts w:ascii="Times New Roman" w:hAnsi="Times New Roman" w:cs="Times New Roman"/>
          <w:bCs/>
          <w:sz w:val="28"/>
          <w:szCs w:val="28"/>
        </w:rPr>
        <w:t xml:space="preserve">), Ahmad </w:t>
      </w:r>
      <w:proofErr w:type="spellStart"/>
      <w:r>
        <w:rPr>
          <w:rFonts w:ascii="Times New Roman" w:hAnsi="Times New Roman" w:cs="Times New Roman"/>
          <w:bCs/>
          <w:sz w:val="28"/>
          <w:szCs w:val="28"/>
        </w:rPr>
        <w:t>Muhammed</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Ahmsel</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Surajudeen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Abdulmuz</w:t>
      </w:r>
      <w:proofErr w:type="spellEnd"/>
      <w:r>
        <w:rPr>
          <w:rFonts w:ascii="Times New Roman" w:hAnsi="Times New Roman" w:cs="Times New Roman"/>
          <w:bCs/>
          <w:sz w:val="28"/>
          <w:szCs w:val="28"/>
        </w:rPr>
        <w:t xml:space="preserve"> (gen rep), </w:t>
      </w:r>
      <w:proofErr w:type="spellStart"/>
      <w:r>
        <w:rPr>
          <w:rFonts w:ascii="Times New Roman" w:hAnsi="Times New Roman" w:cs="Times New Roman"/>
          <w:bCs/>
          <w:sz w:val="28"/>
          <w:szCs w:val="28"/>
        </w:rPr>
        <w:t>Ajape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Abdulhazeem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Ajass</w:t>
      </w:r>
      <w:proofErr w:type="spellEnd"/>
      <w:r>
        <w:rPr>
          <w:rFonts w:ascii="Times New Roman" w:hAnsi="Times New Roman" w:cs="Times New Roman"/>
          <w:bCs/>
          <w:sz w:val="28"/>
          <w:szCs w:val="28"/>
        </w:rPr>
        <w:t>), Ibrahim Ismail, (</w:t>
      </w:r>
      <w:proofErr w:type="spellStart"/>
      <w:r>
        <w:rPr>
          <w:rFonts w:ascii="Times New Roman" w:hAnsi="Times New Roman" w:cs="Times New Roman"/>
          <w:bCs/>
          <w:sz w:val="28"/>
          <w:szCs w:val="28"/>
        </w:rPr>
        <w:t>Olu</w:t>
      </w:r>
      <w:proofErr w:type="spellEnd"/>
      <w:r>
        <w:rPr>
          <w:rFonts w:ascii="Times New Roman" w:hAnsi="Times New Roman" w:cs="Times New Roman"/>
          <w:bCs/>
          <w:sz w:val="28"/>
          <w:szCs w:val="28"/>
        </w:rPr>
        <w:t xml:space="preserve"> cash), Ibrahim </w:t>
      </w:r>
      <w:proofErr w:type="spellStart"/>
      <w:r>
        <w:rPr>
          <w:rFonts w:ascii="Times New Roman" w:hAnsi="Times New Roman" w:cs="Times New Roman"/>
          <w:bCs/>
          <w:sz w:val="28"/>
          <w:szCs w:val="28"/>
        </w:rPr>
        <w:t>Fathia</w:t>
      </w:r>
      <w:proofErr w:type="spellEnd"/>
      <w:r>
        <w:rPr>
          <w:rFonts w:ascii="Times New Roman" w:hAnsi="Times New Roman" w:cs="Times New Roman"/>
          <w:bCs/>
          <w:sz w:val="28"/>
          <w:szCs w:val="28"/>
        </w:rPr>
        <w:t xml:space="preserve">, Hassan </w:t>
      </w:r>
      <w:proofErr w:type="spellStart"/>
      <w:r>
        <w:rPr>
          <w:rFonts w:ascii="Times New Roman" w:hAnsi="Times New Roman" w:cs="Times New Roman"/>
          <w:bCs/>
          <w:sz w:val="28"/>
          <w:szCs w:val="28"/>
        </w:rPr>
        <w:t>Salamat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Amosa</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Nafisat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Abdulrasaq</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Ridwanullahi</w:t>
      </w:r>
      <w:proofErr w:type="spellEnd"/>
      <w:r>
        <w:rPr>
          <w:rFonts w:ascii="Times New Roman" w:hAnsi="Times New Roman" w:cs="Times New Roman"/>
          <w:bCs/>
          <w:sz w:val="28"/>
          <w:szCs w:val="28"/>
        </w:rPr>
        <w:t xml:space="preserve">. May Almighty Allah reward you </w:t>
      </w:r>
      <w:proofErr w:type="gramStart"/>
      <w:r>
        <w:rPr>
          <w:rFonts w:ascii="Times New Roman" w:hAnsi="Times New Roman" w:cs="Times New Roman"/>
          <w:bCs/>
          <w:sz w:val="28"/>
          <w:szCs w:val="28"/>
        </w:rPr>
        <w:t>abundantly.</w:t>
      </w:r>
      <w:proofErr w:type="gramEnd"/>
    </w:p>
    <w:p w:rsidR="00A37FC0" w:rsidRPr="00BB0991" w:rsidRDefault="00A37FC0" w:rsidP="00A37FC0">
      <w:pPr>
        <w:spacing w:line="360" w:lineRule="auto"/>
        <w:jc w:val="both"/>
        <w:rPr>
          <w:rFonts w:ascii="Times New Roman" w:hAnsi="Times New Roman" w:cs="Times New Roman"/>
          <w:bCs/>
          <w:sz w:val="28"/>
          <w:szCs w:val="28"/>
        </w:rPr>
      </w:pPr>
    </w:p>
    <w:p w:rsidR="00A37FC0" w:rsidRDefault="00A37FC0" w:rsidP="00A37FC0">
      <w:pPr>
        <w:spacing w:line="360" w:lineRule="auto"/>
        <w:jc w:val="center"/>
        <w:rPr>
          <w:rFonts w:ascii="Times New Roman" w:hAnsi="Times New Roman" w:cs="Times New Roman"/>
          <w:b/>
          <w:bCs/>
          <w:i/>
          <w:sz w:val="28"/>
          <w:szCs w:val="28"/>
        </w:rPr>
      </w:pPr>
    </w:p>
    <w:p w:rsidR="00A37FC0" w:rsidRDefault="00A37FC0" w:rsidP="00A37FC0">
      <w:pPr>
        <w:spacing w:line="360" w:lineRule="auto"/>
        <w:jc w:val="center"/>
        <w:rPr>
          <w:rFonts w:ascii="Times New Roman" w:hAnsi="Times New Roman" w:cs="Times New Roman"/>
          <w:b/>
          <w:bCs/>
          <w:i/>
          <w:sz w:val="28"/>
          <w:szCs w:val="28"/>
        </w:rPr>
      </w:pPr>
    </w:p>
    <w:p w:rsidR="00A37FC0" w:rsidRDefault="00A37FC0" w:rsidP="00A37FC0">
      <w:pPr>
        <w:spacing w:line="360" w:lineRule="auto"/>
        <w:rPr>
          <w:rFonts w:ascii="Times New Roman" w:hAnsi="Times New Roman" w:cs="Times New Roman"/>
          <w:b/>
          <w:bCs/>
          <w:i/>
          <w:sz w:val="28"/>
          <w:szCs w:val="28"/>
        </w:rPr>
      </w:pPr>
    </w:p>
    <w:p w:rsidR="00A37FC0" w:rsidRDefault="00A37FC0" w:rsidP="00A37FC0">
      <w:pPr>
        <w:spacing w:line="360" w:lineRule="auto"/>
        <w:jc w:val="center"/>
        <w:rPr>
          <w:rFonts w:ascii="Times New Roman" w:hAnsi="Times New Roman" w:cs="Times New Roman"/>
          <w:b/>
          <w:bCs/>
          <w:i/>
          <w:sz w:val="28"/>
          <w:szCs w:val="28"/>
        </w:rPr>
      </w:pPr>
    </w:p>
    <w:p w:rsidR="00A37FC0" w:rsidRDefault="00A37FC0" w:rsidP="00A37FC0">
      <w:pPr>
        <w:spacing w:line="360" w:lineRule="auto"/>
        <w:jc w:val="center"/>
        <w:rPr>
          <w:rFonts w:ascii="Times New Roman" w:hAnsi="Times New Roman" w:cs="Times New Roman"/>
          <w:b/>
          <w:bCs/>
          <w:i/>
          <w:sz w:val="28"/>
          <w:szCs w:val="28"/>
        </w:rPr>
      </w:pPr>
    </w:p>
    <w:p w:rsidR="00A37FC0" w:rsidRDefault="00A37FC0" w:rsidP="00A37FC0">
      <w:pPr>
        <w:spacing w:line="360" w:lineRule="auto"/>
        <w:jc w:val="center"/>
        <w:rPr>
          <w:rFonts w:ascii="Times New Roman" w:hAnsi="Times New Roman" w:cs="Times New Roman"/>
          <w:b/>
          <w:bCs/>
          <w:i/>
          <w:sz w:val="28"/>
          <w:szCs w:val="28"/>
        </w:rPr>
      </w:pPr>
    </w:p>
    <w:p w:rsidR="00A37FC0" w:rsidRDefault="00A37FC0" w:rsidP="00A37FC0">
      <w:pPr>
        <w:spacing w:line="360" w:lineRule="auto"/>
        <w:jc w:val="center"/>
        <w:rPr>
          <w:rFonts w:ascii="Times New Roman" w:hAnsi="Times New Roman" w:cs="Times New Roman"/>
          <w:b/>
          <w:bCs/>
          <w:i/>
          <w:sz w:val="28"/>
          <w:szCs w:val="28"/>
        </w:rPr>
      </w:pPr>
    </w:p>
    <w:p w:rsidR="00A37FC0" w:rsidRDefault="00A37FC0" w:rsidP="00A37FC0">
      <w:pPr>
        <w:spacing w:line="360" w:lineRule="auto"/>
        <w:jc w:val="center"/>
        <w:rPr>
          <w:rFonts w:ascii="Times New Roman" w:hAnsi="Times New Roman" w:cs="Times New Roman"/>
          <w:b/>
          <w:bCs/>
          <w:i/>
          <w:sz w:val="28"/>
          <w:szCs w:val="28"/>
        </w:rPr>
      </w:pPr>
    </w:p>
    <w:p w:rsidR="00A37FC0" w:rsidRDefault="00A37FC0" w:rsidP="00A37FC0">
      <w:pPr>
        <w:spacing w:line="360" w:lineRule="auto"/>
        <w:jc w:val="center"/>
        <w:rPr>
          <w:rFonts w:ascii="Times New Roman" w:hAnsi="Times New Roman" w:cs="Times New Roman"/>
          <w:b/>
          <w:bCs/>
          <w:i/>
          <w:sz w:val="28"/>
          <w:szCs w:val="28"/>
        </w:rPr>
      </w:pPr>
    </w:p>
    <w:p w:rsidR="00A37FC0" w:rsidRDefault="00A37FC0" w:rsidP="00A37FC0">
      <w:pPr>
        <w:spacing w:line="360" w:lineRule="auto"/>
        <w:jc w:val="center"/>
        <w:rPr>
          <w:rFonts w:ascii="Times New Roman" w:hAnsi="Times New Roman" w:cs="Times New Roman"/>
          <w:b/>
          <w:bCs/>
          <w:i/>
          <w:sz w:val="28"/>
          <w:szCs w:val="28"/>
        </w:rPr>
      </w:pPr>
    </w:p>
    <w:p w:rsidR="00A37FC0" w:rsidRDefault="00A37FC0" w:rsidP="00A37FC0">
      <w:pPr>
        <w:spacing w:line="360" w:lineRule="auto"/>
        <w:jc w:val="center"/>
        <w:rPr>
          <w:rFonts w:ascii="Times New Roman" w:hAnsi="Times New Roman" w:cs="Times New Roman"/>
          <w:b/>
          <w:bCs/>
          <w:i/>
          <w:sz w:val="28"/>
          <w:szCs w:val="28"/>
        </w:rPr>
      </w:pPr>
    </w:p>
    <w:p w:rsidR="00A37FC0" w:rsidRDefault="00A37FC0" w:rsidP="00A37FC0">
      <w:pPr>
        <w:spacing w:line="360" w:lineRule="auto"/>
        <w:jc w:val="center"/>
        <w:rPr>
          <w:rFonts w:ascii="Times New Roman" w:hAnsi="Times New Roman" w:cs="Times New Roman"/>
          <w:b/>
          <w:bCs/>
          <w:i/>
          <w:sz w:val="28"/>
          <w:szCs w:val="28"/>
        </w:rPr>
      </w:pPr>
    </w:p>
    <w:p w:rsidR="00A37FC0" w:rsidRDefault="00A37FC0" w:rsidP="00A37FC0">
      <w:pPr>
        <w:spacing w:line="360" w:lineRule="auto"/>
        <w:jc w:val="center"/>
        <w:rPr>
          <w:rFonts w:ascii="Times New Roman" w:hAnsi="Times New Roman" w:cs="Times New Roman"/>
          <w:b/>
          <w:bCs/>
          <w:i/>
          <w:sz w:val="28"/>
          <w:szCs w:val="28"/>
        </w:rPr>
      </w:pPr>
    </w:p>
    <w:p w:rsidR="00A37FC0" w:rsidRDefault="00A37FC0" w:rsidP="00A37FC0">
      <w:pPr>
        <w:spacing w:line="360" w:lineRule="auto"/>
        <w:jc w:val="center"/>
        <w:rPr>
          <w:rFonts w:ascii="Times New Roman" w:hAnsi="Times New Roman" w:cs="Times New Roman"/>
          <w:b/>
          <w:bCs/>
          <w:i/>
          <w:sz w:val="28"/>
          <w:szCs w:val="28"/>
        </w:rPr>
      </w:pPr>
      <w:r w:rsidRPr="00245D68">
        <w:rPr>
          <w:rFonts w:ascii="Times New Roman" w:hAnsi="Times New Roman" w:cs="Times New Roman"/>
          <w:b/>
          <w:bCs/>
          <w:i/>
          <w:sz w:val="28"/>
          <w:szCs w:val="28"/>
        </w:rPr>
        <w:t>ABSTRACT</w:t>
      </w:r>
    </w:p>
    <w:p w:rsidR="00A37FC0" w:rsidRPr="00FE3DCC" w:rsidRDefault="00A37FC0" w:rsidP="00A37FC0">
      <w:pPr>
        <w:spacing w:after="0" w:line="360" w:lineRule="auto"/>
        <w:ind w:right="-180"/>
        <w:jc w:val="both"/>
        <w:rPr>
          <w:rFonts w:ascii="Times New Roman" w:hAnsi="Times New Roman" w:cs="Times New Roman"/>
          <w:i/>
          <w:sz w:val="28"/>
          <w:szCs w:val="28"/>
        </w:rPr>
      </w:pPr>
      <w:r w:rsidRPr="006A08BC">
        <w:rPr>
          <w:rFonts w:ascii="Times New Roman" w:hAnsi="Times New Roman" w:cs="Times New Roman"/>
          <w:i/>
          <w:iCs/>
          <w:sz w:val="28"/>
          <w:szCs w:val="28"/>
        </w:rPr>
        <w:t xml:space="preserve">This study investigated into the </w:t>
      </w:r>
      <w:r w:rsidRPr="006A08BC">
        <w:rPr>
          <w:rFonts w:ascii="Times New Roman" w:hAnsi="Times New Roman" w:cs="Times New Roman"/>
          <w:i/>
          <w:sz w:val="28"/>
          <w:szCs w:val="28"/>
        </w:rPr>
        <w:t>effect of e-learning se</w:t>
      </w:r>
      <w:r>
        <w:rPr>
          <w:rFonts w:ascii="Times New Roman" w:hAnsi="Times New Roman" w:cs="Times New Roman"/>
          <w:i/>
          <w:sz w:val="28"/>
          <w:szCs w:val="28"/>
        </w:rPr>
        <w:t xml:space="preserve">rvices in teaching and learning of biology </w:t>
      </w:r>
      <w:r w:rsidRPr="006A08BC">
        <w:rPr>
          <w:rFonts w:ascii="Times New Roman" w:hAnsi="Times New Roman" w:cs="Times New Roman"/>
          <w:i/>
          <w:sz w:val="28"/>
          <w:szCs w:val="28"/>
        </w:rPr>
        <w:t>se</w:t>
      </w:r>
      <w:r>
        <w:rPr>
          <w:rFonts w:ascii="Times New Roman" w:hAnsi="Times New Roman" w:cs="Times New Roman"/>
          <w:i/>
          <w:sz w:val="28"/>
          <w:szCs w:val="28"/>
        </w:rPr>
        <w:t>nior secondary school level in I</w:t>
      </w:r>
      <w:r w:rsidRPr="006A08BC">
        <w:rPr>
          <w:rFonts w:ascii="Times New Roman" w:hAnsi="Times New Roman" w:cs="Times New Roman"/>
          <w:i/>
          <w:sz w:val="28"/>
          <w:szCs w:val="28"/>
        </w:rPr>
        <w:t>lorin west local government kwara state</w:t>
      </w:r>
      <w:r>
        <w:rPr>
          <w:rFonts w:ascii="Times New Roman" w:hAnsi="Times New Roman" w:cs="Times New Roman"/>
          <w:i/>
          <w:sz w:val="28"/>
          <w:szCs w:val="28"/>
        </w:rPr>
        <w:t xml:space="preserve">. </w:t>
      </w:r>
      <w:r w:rsidRPr="006A08BC">
        <w:rPr>
          <w:rFonts w:ascii="Times New Roman" w:hAnsi="Times New Roman" w:cs="Times New Roman"/>
          <w:i/>
          <w:iCs/>
          <w:sz w:val="28"/>
          <w:szCs w:val="28"/>
        </w:rPr>
        <w:t xml:space="preserve">Cross-sectional survey research design was adopted for the study. The population of the study comprised of 100 registered users with the library and a sample of 100 was selected using simple random sampling technique. Questionnaire was used as the instrument for data collection. 100 copies of the questionnaire were administered while 0 were returned which used for the study. The data were analyzed using descriptive statistics for the research questions. The findings showed that all the types of electronic resources listed in the study are available with electronic books having the highest responses. The study found out that there is </w:t>
      </w:r>
      <w:proofErr w:type="gramStart"/>
      <w:r>
        <w:rPr>
          <w:rFonts w:ascii="Times New Roman" w:hAnsi="Times New Roman" w:cs="Times New Roman"/>
          <w:i/>
          <w:iCs/>
          <w:sz w:val="28"/>
          <w:szCs w:val="28"/>
        </w:rPr>
        <w:t>The</w:t>
      </w:r>
      <w:proofErr w:type="gramEnd"/>
      <w:r>
        <w:rPr>
          <w:rFonts w:ascii="Times New Roman" w:hAnsi="Times New Roman" w:cs="Times New Roman"/>
          <w:i/>
          <w:iCs/>
          <w:sz w:val="28"/>
          <w:szCs w:val="28"/>
        </w:rPr>
        <w:t xml:space="preserve"> use of e-learning boost and enhance teaching and learning of Biology which will improve the academic performance of the students, that have been exposed to it. The stake holders involved in the provision of e-learning facilities should </w:t>
      </w:r>
      <w:proofErr w:type="spellStart"/>
      <w:r>
        <w:rPr>
          <w:rFonts w:ascii="Times New Roman" w:hAnsi="Times New Roman" w:cs="Times New Roman"/>
          <w:i/>
          <w:iCs/>
          <w:sz w:val="28"/>
          <w:szCs w:val="28"/>
        </w:rPr>
        <w:t>endeavours</w:t>
      </w:r>
      <w:proofErr w:type="spellEnd"/>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the to</w:t>
      </w:r>
      <w:proofErr w:type="gramEnd"/>
      <w:r>
        <w:rPr>
          <w:rFonts w:ascii="Times New Roman" w:hAnsi="Times New Roman" w:cs="Times New Roman"/>
          <w:i/>
          <w:iCs/>
          <w:sz w:val="28"/>
          <w:szCs w:val="28"/>
        </w:rPr>
        <w:t xml:space="preserve"> expand the scope to be available to all students by providing all the necessary aids.</w:t>
      </w:r>
    </w:p>
    <w:p w:rsidR="00A37FC0" w:rsidRDefault="00A37FC0" w:rsidP="00A37FC0">
      <w:pPr>
        <w:spacing w:after="0" w:line="360" w:lineRule="auto"/>
        <w:ind w:right="-180"/>
        <w:rPr>
          <w:rFonts w:ascii="Times New Roman" w:hAnsi="Times New Roman" w:cs="Times New Roman"/>
          <w:i/>
          <w:iCs/>
          <w:sz w:val="28"/>
          <w:szCs w:val="28"/>
        </w:rPr>
      </w:pPr>
    </w:p>
    <w:p w:rsidR="00A37FC0" w:rsidRDefault="00A37FC0" w:rsidP="00A37FC0">
      <w:pPr>
        <w:spacing w:after="0" w:line="360" w:lineRule="auto"/>
        <w:ind w:right="-180"/>
        <w:rPr>
          <w:rFonts w:ascii="Times New Roman" w:hAnsi="Times New Roman" w:cs="Times New Roman"/>
          <w:i/>
          <w:iCs/>
          <w:sz w:val="28"/>
          <w:szCs w:val="28"/>
        </w:rPr>
      </w:pPr>
    </w:p>
    <w:p w:rsidR="00A37FC0" w:rsidRPr="006A08BC" w:rsidRDefault="00A37FC0" w:rsidP="00A37FC0">
      <w:pPr>
        <w:spacing w:after="0" w:line="360" w:lineRule="auto"/>
        <w:rPr>
          <w:rFonts w:ascii="Times New Roman" w:hAnsi="Times New Roman" w:cs="Times New Roman"/>
          <w:i/>
          <w:sz w:val="28"/>
          <w:szCs w:val="28"/>
        </w:rPr>
      </w:pPr>
    </w:p>
    <w:p w:rsidR="00A37FC0" w:rsidRPr="002D5D74" w:rsidRDefault="00A37FC0" w:rsidP="00A37FC0">
      <w:pPr>
        <w:spacing w:after="0" w:line="360" w:lineRule="auto"/>
        <w:jc w:val="both"/>
        <w:rPr>
          <w:rFonts w:ascii="TimesNewRomanPSMT" w:hAnsi="TimesNewRomanPSMT" w:cs="TimesNewRomanPSMT"/>
          <w:i/>
          <w:sz w:val="19"/>
          <w:szCs w:val="19"/>
        </w:rPr>
      </w:pPr>
    </w:p>
    <w:p w:rsidR="00A37FC0" w:rsidRPr="00245D68" w:rsidRDefault="00A37FC0" w:rsidP="00A37FC0">
      <w:pPr>
        <w:spacing w:after="0" w:line="360" w:lineRule="auto"/>
        <w:jc w:val="both"/>
        <w:rPr>
          <w:rFonts w:ascii="TimesNewRomanPSMT" w:hAnsi="TimesNewRomanPSMT" w:cs="TimesNewRomanPSMT"/>
          <w:i/>
          <w:sz w:val="19"/>
          <w:szCs w:val="19"/>
        </w:rPr>
      </w:pPr>
    </w:p>
    <w:p w:rsidR="00A37FC0" w:rsidRDefault="00A37FC0" w:rsidP="00A37FC0">
      <w:pPr>
        <w:spacing w:after="0" w:line="360" w:lineRule="auto"/>
        <w:jc w:val="both"/>
        <w:rPr>
          <w:rFonts w:ascii="TimesNewRomanPSMT" w:hAnsi="TimesNewRomanPSMT" w:cs="TimesNewRomanPSMT"/>
          <w:sz w:val="19"/>
          <w:szCs w:val="19"/>
        </w:rPr>
      </w:pPr>
    </w:p>
    <w:p w:rsidR="00A37FC0" w:rsidRPr="002A1C24" w:rsidRDefault="00A37FC0" w:rsidP="00A37FC0">
      <w:pPr>
        <w:spacing w:after="0" w:line="360" w:lineRule="auto"/>
        <w:jc w:val="both"/>
        <w:rPr>
          <w:rFonts w:ascii="Times New Roman" w:hAnsi="Times New Roman" w:cs="Times New Roman"/>
          <w:i/>
          <w:sz w:val="28"/>
          <w:szCs w:val="28"/>
        </w:rPr>
      </w:pPr>
    </w:p>
    <w:p w:rsidR="00A37FC0" w:rsidRPr="002A1C24" w:rsidRDefault="00A37FC0" w:rsidP="00A37FC0">
      <w:pPr>
        <w:spacing w:line="360" w:lineRule="auto"/>
        <w:jc w:val="both"/>
        <w:rPr>
          <w:rFonts w:ascii="Times New Roman" w:hAnsi="Times New Roman" w:cs="Times New Roman"/>
          <w:sz w:val="28"/>
          <w:szCs w:val="28"/>
        </w:rPr>
      </w:pPr>
    </w:p>
    <w:p w:rsidR="00A37FC0" w:rsidRDefault="00A37FC0" w:rsidP="00A37FC0">
      <w:pPr>
        <w:spacing w:after="0" w:line="360" w:lineRule="auto"/>
        <w:rPr>
          <w:rFonts w:ascii="Times New Roman" w:hAnsi="Times New Roman" w:cs="Times New Roman"/>
          <w:b/>
          <w:bCs/>
          <w:sz w:val="28"/>
          <w:szCs w:val="28"/>
        </w:rPr>
      </w:pPr>
    </w:p>
    <w:p w:rsidR="00A37FC0" w:rsidRPr="002A1C24" w:rsidRDefault="00A37FC0" w:rsidP="00A37FC0">
      <w:pPr>
        <w:spacing w:after="0" w:line="36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TABLE OF CONTENT</w:t>
      </w:r>
    </w:p>
    <w:p w:rsidR="00A37FC0" w:rsidRPr="002A1C24" w:rsidRDefault="00A37FC0" w:rsidP="00A37FC0">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Title page                                                                                        </w:t>
      </w:r>
      <w:r>
        <w:rPr>
          <w:rFonts w:ascii="Times New Roman" w:hAnsi="Times New Roman" w:cs="Times New Roman"/>
          <w:sz w:val="28"/>
          <w:szCs w:val="28"/>
        </w:rPr>
        <w:t xml:space="preserve">                         </w:t>
      </w:r>
      <w:proofErr w:type="spellStart"/>
      <w:r w:rsidRPr="002A1C24">
        <w:rPr>
          <w:rFonts w:ascii="Times New Roman" w:hAnsi="Times New Roman" w:cs="Times New Roman"/>
          <w:sz w:val="28"/>
          <w:szCs w:val="28"/>
        </w:rPr>
        <w:t>i</w:t>
      </w:r>
      <w:proofErr w:type="spellEnd"/>
    </w:p>
    <w:p w:rsidR="00A37FC0" w:rsidRPr="002A1C24" w:rsidRDefault="00A37FC0" w:rsidP="00A37FC0">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Certification                                                                                    </w:t>
      </w:r>
      <w:r>
        <w:rPr>
          <w:rFonts w:ascii="Times New Roman" w:hAnsi="Times New Roman" w:cs="Times New Roman"/>
          <w:sz w:val="28"/>
          <w:szCs w:val="28"/>
        </w:rPr>
        <w:t xml:space="preserve">                        </w:t>
      </w:r>
      <w:r w:rsidRPr="002A1C24">
        <w:rPr>
          <w:rFonts w:ascii="Times New Roman" w:hAnsi="Times New Roman" w:cs="Times New Roman"/>
          <w:sz w:val="28"/>
          <w:szCs w:val="28"/>
        </w:rPr>
        <w:t>ii</w:t>
      </w:r>
    </w:p>
    <w:p w:rsidR="00A37FC0" w:rsidRPr="002A1C24" w:rsidRDefault="00A37FC0" w:rsidP="00A37FC0">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Dedication                                                                                      </w:t>
      </w:r>
      <w:r>
        <w:rPr>
          <w:rFonts w:ascii="Times New Roman" w:hAnsi="Times New Roman" w:cs="Times New Roman"/>
          <w:sz w:val="28"/>
          <w:szCs w:val="28"/>
        </w:rPr>
        <w:t xml:space="preserve">                        </w:t>
      </w:r>
      <w:r w:rsidRPr="002A1C24">
        <w:rPr>
          <w:rFonts w:ascii="Times New Roman" w:hAnsi="Times New Roman" w:cs="Times New Roman"/>
          <w:sz w:val="28"/>
          <w:szCs w:val="28"/>
        </w:rPr>
        <w:t>iii</w:t>
      </w:r>
    </w:p>
    <w:p w:rsidR="00A37FC0" w:rsidRPr="002A1C24" w:rsidRDefault="00A37FC0" w:rsidP="00A37FC0">
      <w:pPr>
        <w:spacing w:after="0" w:line="360" w:lineRule="auto"/>
        <w:rPr>
          <w:rFonts w:ascii="Times New Roman" w:hAnsi="Times New Roman" w:cs="Times New Roman"/>
          <w:sz w:val="28"/>
          <w:szCs w:val="28"/>
        </w:rPr>
      </w:pPr>
      <w:proofErr w:type="gramStart"/>
      <w:r w:rsidRPr="002A1C24">
        <w:rPr>
          <w:rFonts w:ascii="Times New Roman" w:hAnsi="Times New Roman" w:cs="Times New Roman"/>
          <w:sz w:val="28"/>
          <w:szCs w:val="28"/>
        </w:rPr>
        <w:t>Acknowledgement.</w:t>
      </w:r>
      <w:proofErr w:type="gramEnd"/>
      <w:r w:rsidRPr="002A1C2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2A1C24">
        <w:rPr>
          <w:rFonts w:ascii="Times New Roman" w:hAnsi="Times New Roman" w:cs="Times New Roman"/>
          <w:sz w:val="28"/>
          <w:szCs w:val="28"/>
        </w:rPr>
        <w:t>iv</w:t>
      </w:r>
      <w:proofErr w:type="gramEnd"/>
    </w:p>
    <w:p w:rsidR="00A37FC0" w:rsidRPr="002A1C24" w:rsidRDefault="00A37FC0" w:rsidP="00A37FC0">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Abstract                                                                                           </w:t>
      </w:r>
      <w:r>
        <w:rPr>
          <w:rFonts w:ascii="Times New Roman" w:hAnsi="Times New Roman" w:cs="Times New Roman"/>
          <w:sz w:val="28"/>
          <w:szCs w:val="28"/>
        </w:rPr>
        <w:t xml:space="preserve">                        </w:t>
      </w:r>
      <w:r w:rsidRPr="002A1C24">
        <w:rPr>
          <w:rFonts w:ascii="Times New Roman" w:hAnsi="Times New Roman" w:cs="Times New Roman"/>
          <w:sz w:val="28"/>
          <w:szCs w:val="28"/>
        </w:rPr>
        <w:t>v</w:t>
      </w:r>
    </w:p>
    <w:p w:rsidR="00A37FC0" w:rsidRPr="002A1C24" w:rsidRDefault="00A37FC0" w:rsidP="00A37FC0">
      <w:pPr>
        <w:spacing w:after="0" w:line="360" w:lineRule="auto"/>
        <w:rPr>
          <w:rFonts w:ascii="Times New Roman" w:hAnsi="Times New Roman" w:cs="Times New Roman"/>
          <w:sz w:val="28"/>
          <w:szCs w:val="28"/>
        </w:rPr>
      </w:pPr>
      <w:proofErr w:type="gramStart"/>
      <w:r w:rsidRPr="002A1C24">
        <w:rPr>
          <w:rFonts w:ascii="Times New Roman" w:hAnsi="Times New Roman" w:cs="Times New Roman"/>
          <w:sz w:val="28"/>
          <w:szCs w:val="28"/>
        </w:rPr>
        <w:t>Table of contents.</w:t>
      </w:r>
      <w:proofErr w:type="gramEnd"/>
      <w:r w:rsidRPr="002A1C2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2A1C24">
        <w:rPr>
          <w:rFonts w:ascii="Times New Roman" w:hAnsi="Times New Roman" w:cs="Times New Roman"/>
          <w:sz w:val="28"/>
          <w:szCs w:val="28"/>
        </w:rPr>
        <w:t>vi</w:t>
      </w:r>
      <w:proofErr w:type="gramEnd"/>
    </w:p>
    <w:p w:rsidR="00A37FC0" w:rsidRPr="002A1C24" w:rsidRDefault="00A37FC0" w:rsidP="00A37FC0">
      <w:pPr>
        <w:spacing w:after="0" w:line="360" w:lineRule="auto"/>
        <w:rPr>
          <w:rFonts w:ascii="Times New Roman" w:hAnsi="Times New Roman" w:cs="Times New Roman"/>
          <w:b/>
          <w:bCs/>
          <w:sz w:val="28"/>
          <w:szCs w:val="28"/>
        </w:rPr>
      </w:pPr>
      <w:r w:rsidRPr="002A1C24">
        <w:rPr>
          <w:rFonts w:ascii="Times New Roman" w:hAnsi="Times New Roman" w:cs="Times New Roman"/>
          <w:b/>
          <w:bCs/>
          <w:sz w:val="28"/>
          <w:szCs w:val="28"/>
        </w:rPr>
        <w:t>CHAPTER ONE: INTRODUCTION</w:t>
      </w:r>
    </w:p>
    <w:p w:rsidR="00A37FC0" w:rsidRPr="002A1C24" w:rsidRDefault="00A37FC0" w:rsidP="00A37F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Background to </w:t>
      </w:r>
      <w:r w:rsidRPr="002A1C24">
        <w:rPr>
          <w:rFonts w:ascii="Times New Roman" w:hAnsi="Times New Roman" w:cs="Times New Roman"/>
          <w:sz w:val="28"/>
          <w:szCs w:val="28"/>
        </w:rPr>
        <w:t xml:space="preserve">the Study </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r>
      <w:r w:rsidRPr="002A1C24">
        <w:rPr>
          <w:rFonts w:ascii="Times New Roman" w:hAnsi="Times New Roman" w:cs="Times New Roman"/>
          <w:sz w:val="28"/>
          <w:szCs w:val="28"/>
        </w:rPr>
        <w:t>1</w:t>
      </w:r>
    </w:p>
    <w:p w:rsidR="00A37FC0" w:rsidRPr="002A1C24" w:rsidRDefault="00A37FC0" w:rsidP="00A37FC0">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Statement of the Problem</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A37FC0" w:rsidRPr="002A1C24" w:rsidRDefault="00A37FC0" w:rsidP="00A37FC0">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Purpose of the Study </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t>8</w:t>
      </w:r>
    </w:p>
    <w:p w:rsidR="00A37FC0" w:rsidRDefault="00A37FC0" w:rsidP="00A37FC0">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Research Question</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t>8</w:t>
      </w:r>
    </w:p>
    <w:p w:rsidR="00A37FC0" w:rsidRDefault="00A37FC0" w:rsidP="00A37FC0">
      <w:pPr>
        <w:spacing w:after="0" w:line="360" w:lineRule="auto"/>
        <w:rPr>
          <w:rFonts w:ascii="Times New Roman" w:hAnsi="Times New Roman" w:cs="Times New Roman"/>
          <w:sz w:val="28"/>
          <w:szCs w:val="28"/>
        </w:rPr>
      </w:pPr>
      <w:r>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A37FC0" w:rsidRDefault="00A37FC0" w:rsidP="00A37FC0">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Significance of the Study</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t>9</w:t>
      </w:r>
    </w:p>
    <w:p w:rsidR="00A37FC0" w:rsidRPr="002A1C24" w:rsidRDefault="00A37FC0" w:rsidP="00A37FC0">
      <w:pPr>
        <w:spacing w:after="0" w:line="360" w:lineRule="auto"/>
        <w:rPr>
          <w:rFonts w:ascii="Times New Roman" w:hAnsi="Times New Roman" w:cs="Times New Roman"/>
          <w:sz w:val="28"/>
          <w:szCs w:val="28"/>
        </w:rPr>
      </w:pPr>
      <w:r>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A37FC0" w:rsidRPr="002A1C24" w:rsidRDefault="00A37FC0" w:rsidP="00A37FC0">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Definition of Terms</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t xml:space="preserve">9 </w:t>
      </w:r>
    </w:p>
    <w:p w:rsidR="00A37FC0" w:rsidRPr="002A1C24" w:rsidRDefault="00A37FC0" w:rsidP="00A37FC0">
      <w:pPr>
        <w:spacing w:after="0" w:line="360" w:lineRule="auto"/>
        <w:rPr>
          <w:rFonts w:ascii="Times New Roman" w:hAnsi="Times New Roman" w:cs="Times New Roman"/>
          <w:b/>
          <w:bCs/>
          <w:sz w:val="28"/>
          <w:szCs w:val="28"/>
        </w:rPr>
      </w:pPr>
      <w:r w:rsidRPr="002A1C24">
        <w:rPr>
          <w:rFonts w:ascii="Times New Roman" w:hAnsi="Times New Roman" w:cs="Times New Roman"/>
          <w:b/>
          <w:bCs/>
          <w:sz w:val="28"/>
          <w:szCs w:val="28"/>
        </w:rPr>
        <w:t xml:space="preserve">CHAPTER TWO: LITETATURE REVIEW </w:t>
      </w:r>
    </w:p>
    <w:p w:rsidR="00A37FC0" w:rsidRDefault="00A37FC0" w:rsidP="00A37FC0">
      <w:pPr>
        <w:spacing w:after="0" w:line="360" w:lineRule="auto"/>
        <w:rPr>
          <w:rFonts w:ascii="Times New Roman" w:hAnsi="Times New Roman" w:cs="Times New Roman"/>
          <w:sz w:val="28"/>
          <w:szCs w:val="28"/>
        </w:rPr>
      </w:pPr>
      <w:r>
        <w:rPr>
          <w:rFonts w:ascii="Times New Roman" w:hAnsi="Times New Roman" w:cs="Times New Roman"/>
          <w:sz w:val="28"/>
          <w:szCs w:val="28"/>
        </w:rPr>
        <w:t>Problems that inhibit Efficient and Effective Service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12</w:t>
      </w:r>
    </w:p>
    <w:p w:rsidR="00A37FC0" w:rsidRDefault="00A37FC0" w:rsidP="00A37FC0">
      <w:pPr>
        <w:spacing w:after="0" w:line="360" w:lineRule="auto"/>
        <w:rPr>
          <w:rFonts w:ascii="Times New Roman" w:hAnsi="Times New Roman" w:cs="Times New Roman"/>
          <w:sz w:val="28"/>
          <w:szCs w:val="28"/>
        </w:rPr>
      </w:pPr>
      <w:r>
        <w:rPr>
          <w:rFonts w:ascii="Times New Roman" w:hAnsi="Times New Roman" w:cs="Times New Roman"/>
          <w:sz w:val="28"/>
          <w:szCs w:val="28"/>
        </w:rPr>
        <w:t>The Human Factors in Developing electronic Learning Service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15</w:t>
      </w:r>
    </w:p>
    <w:p w:rsidR="00A37FC0" w:rsidRDefault="00A37FC0" w:rsidP="00A37FC0">
      <w:pPr>
        <w:spacing w:after="0" w:line="360" w:lineRule="auto"/>
        <w:rPr>
          <w:rFonts w:ascii="Times New Roman" w:hAnsi="Times New Roman" w:cs="Times New Roman"/>
          <w:sz w:val="28"/>
          <w:szCs w:val="28"/>
        </w:rPr>
      </w:pPr>
      <w:r>
        <w:rPr>
          <w:rFonts w:ascii="Times New Roman" w:hAnsi="Times New Roman" w:cs="Times New Roman"/>
          <w:sz w:val="28"/>
          <w:szCs w:val="28"/>
        </w:rPr>
        <w:t>Job Specification for the Digital Learners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18</w:t>
      </w:r>
    </w:p>
    <w:p w:rsidR="00A37FC0" w:rsidRDefault="00A37FC0" w:rsidP="00A37FC0">
      <w:pPr>
        <w:spacing w:after="0" w:line="360" w:lineRule="auto"/>
        <w:rPr>
          <w:rFonts w:ascii="Times New Roman" w:hAnsi="Times New Roman" w:cs="Times New Roman"/>
          <w:sz w:val="28"/>
          <w:szCs w:val="28"/>
        </w:rPr>
      </w:pPr>
      <w:r>
        <w:rPr>
          <w:rFonts w:ascii="Times New Roman" w:hAnsi="Times New Roman" w:cs="Times New Roman"/>
          <w:sz w:val="28"/>
          <w:szCs w:val="28"/>
        </w:rPr>
        <w:t>Scope of the functions of Readers’ Service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22</w:t>
      </w:r>
    </w:p>
    <w:p w:rsidR="00A37FC0" w:rsidRDefault="00A37FC0" w:rsidP="00A37F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Appraisal of </w:t>
      </w:r>
      <w:proofErr w:type="gramStart"/>
      <w:r>
        <w:rPr>
          <w:rFonts w:ascii="Times New Roman" w:hAnsi="Times New Roman" w:cs="Times New Roman"/>
          <w:sz w:val="28"/>
          <w:szCs w:val="28"/>
        </w:rPr>
        <w:t>the  of</w:t>
      </w:r>
      <w:proofErr w:type="gramEnd"/>
      <w:r>
        <w:rPr>
          <w:rFonts w:ascii="Times New Roman" w:hAnsi="Times New Roman" w:cs="Times New Roman"/>
          <w:sz w:val="28"/>
          <w:szCs w:val="28"/>
        </w:rPr>
        <w:t xml:space="preserve">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28</w:t>
      </w:r>
    </w:p>
    <w:p w:rsidR="00A37FC0" w:rsidRPr="002A1C24" w:rsidRDefault="00A37FC0" w:rsidP="00A37FC0">
      <w:pPr>
        <w:spacing w:after="0" w:line="360" w:lineRule="auto"/>
        <w:rPr>
          <w:rFonts w:ascii="Times New Roman" w:hAnsi="Times New Roman" w:cs="Times New Roman"/>
          <w:b/>
          <w:bCs/>
          <w:sz w:val="28"/>
          <w:szCs w:val="28"/>
        </w:rPr>
      </w:pPr>
      <w:r w:rsidRPr="002A1C24">
        <w:rPr>
          <w:rFonts w:ascii="Times New Roman" w:hAnsi="Times New Roman" w:cs="Times New Roman"/>
          <w:b/>
          <w:bCs/>
          <w:sz w:val="28"/>
          <w:szCs w:val="28"/>
        </w:rPr>
        <w:t>CHAPTER THREE: RESEARCH METHODOLOGY</w:t>
      </w:r>
    </w:p>
    <w:p w:rsidR="00A37FC0" w:rsidRPr="002A1C24" w:rsidRDefault="00A37FC0" w:rsidP="00A37FC0">
      <w:pPr>
        <w:spacing w:after="0" w:line="360" w:lineRule="auto"/>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 xml:space="preserve">        30</w:t>
      </w:r>
    </w:p>
    <w:p w:rsidR="00A37FC0" w:rsidRPr="002A1C24" w:rsidRDefault="00A37FC0" w:rsidP="00A37FC0">
      <w:pPr>
        <w:spacing w:after="0" w:line="360" w:lineRule="auto"/>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A37FC0" w:rsidRPr="002A1C24" w:rsidRDefault="00A37FC0" w:rsidP="00A37FC0">
      <w:pPr>
        <w:spacing w:after="0" w:line="360" w:lineRule="auto"/>
        <w:jc w:val="both"/>
        <w:rPr>
          <w:rFonts w:ascii="Times New Roman" w:hAnsi="Times New Roman" w:cs="Times New Roman"/>
          <w:sz w:val="28"/>
          <w:szCs w:val="28"/>
        </w:rPr>
      </w:pPr>
      <w:r w:rsidRPr="002A1C24">
        <w:rPr>
          <w:rFonts w:ascii="Times New Roman" w:hAnsi="Times New Roman" w:cs="Times New Roman"/>
          <w:sz w:val="28"/>
          <w:szCs w:val="28"/>
        </w:rPr>
        <w:lastRenderedPageBreak/>
        <w:t>Sample and Samp</w:t>
      </w:r>
      <w:r>
        <w:rPr>
          <w:rFonts w:ascii="Times New Roman" w:hAnsi="Times New Roman" w:cs="Times New Roman"/>
          <w:sz w:val="28"/>
          <w:szCs w:val="28"/>
        </w:rPr>
        <w:t xml:space="preserve">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A37FC0" w:rsidRDefault="00A37FC0" w:rsidP="00A37FC0">
      <w:pPr>
        <w:spacing w:after="0" w:line="360" w:lineRule="auto"/>
        <w:jc w:val="both"/>
        <w:rPr>
          <w:rFonts w:ascii="Times New Roman" w:hAnsi="Times New Roman" w:cs="Times New Roman"/>
          <w:sz w:val="28"/>
          <w:szCs w:val="28"/>
        </w:rPr>
      </w:pPr>
      <w:r w:rsidRPr="002A1C24">
        <w:rPr>
          <w:rFonts w:ascii="Times New Roman" w:hAnsi="Times New Roman" w:cs="Times New Roman"/>
          <w:sz w:val="28"/>
          <w:szCs w:val="28"/>
        </w:rPr>
        <w:t>Res</w:t>
      </w:r>
      <w:r>
        <w:rPr>
          <w:rFonts w:ascii="Times New Roman" w:hAnsi="Times New Roman" w:cs="Times New Roman"/>
          <w:sz w:val="28"/>
          <w:szCs w:val="28"/>
        </w:rPr>
        <w:t>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32</w:t>
      </w:r>
    </w:p>
    <w:p w:rsidR="00A37FC0" w:rsidRPr="002A1C24" w:rsidRDefault="00A37FC0" w:rsidP="00A37FC0">
      <w:pPr>
        <w:spacing w:after="0" w:line="360" w:lineRule="auto"/>
        <w:jc w:val="both"/>
        <w:rPr>
          <w:rFonts w:ascii="Times New Roman" w:hAnsi="Times New Roman" w:cs="Times New Roman"/>
          <w:sz w:val="28"/>
          <w:szCs w:val="28"/>
        </w:rPr>
      </w:pPr>
      <w:r w:rsidRPr="002A1C24">
        <w:rPr>
          <w:rFonts w:ascii="Times New Roman" w:hAnsi="Times New Roman" w:cs="Times New Roman"/>
          <w:sz w:val="28"/>
          <w:szCs w:val="28"/>
        </w:rPr>
        <w:t>Validit</w:t>
      </w:r>
      <w:r>
        <w:rPr>
          <w:rFonts w:ascii="Times New Roman" w:hAnsi="Times New Roman" w:cs="Times New Roman"/>
          <w:sz w:val="28"/>
          <w:szCs w:val="28"/>
        </w:rPr>
        <w: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w:t>
      </w:r>
    </w:p>
    <w:p w:rsidR="00A37FC0" w:rsidRPr="002A1C24" w:rsidRDefault="00A37FC0" w:rsidP="00A37FC0">
      <w:pPr>
        <w:spacing w:after="0" w:line="360" w:lineRule="auto"/>
        <w:jc w:val="both"/>
        <w:rPr>
          <w:rFonts w:ascii="Times New Roman" w:hAnsi="Times New Roman" w:cs="Times New Roman"/>
          <w:sz w:val="28"/>
          <w:szCs w:val="28"/>
        </w:rPr>
      </w:pPr>
      <w:r w:rsidRPr="002A1C24">
        <w:rPr>
          <w:rFonts w:ascii="Times New Roman" w:hAnsi="Times New Roman" w:cs="Times New Roman"/>
          <w:sz w:val="28"/>
          <w:szCs w:val="28"/>
        </w:rPr>
        <w:t>Reliabili</w:t>
      </w:r>
      <w:r>
        <w:rPr>
          <w:rFonts w:ascii="Times New Roman" w:hAnsi="Times New Roman" w:cs="Times New Roman"/>
          <w:sz w:val="28"/>
          <w:szCs w:val="28"/>
        </w:rPr>
        <w:t>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w:t>
      </w:r>
    </w:p>
    <w:p w:rsidR="00A37FC0" w:rsidRPr="002A1C24" w:rsidRDefault="00A37FC0" w:rsidP="00A37F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33</w:t>
      </w:r>
    </w:p>
    <w:p w:rsidR="00A37FC0" w:rsidRPr="002A1C24" w:rsidRDefault="00A37FC0" w:rsidP="00A37F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Procedure for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34</w:t>
      </w:r>
    </w:p>
    <w:p w:rsidR="00A37FC0" w:rsidRPr="002A1C24" w:rsidRDefault="00A37FC0" w:rsidP="00A37FC0">
      <w:pPr>
        <w:spacing w:after="0" w:line="360" w:lineRule="auto"/>
        <w:jc w:val="both"/>
        <w:rPr>
          <w:rFonts w:ascii="Times New Roman" w:hAnsi="Times New Roman" w:cs="Times New Roman"/>
          <w:b/>
          <w:bCs/>
          <w:sz w:val="28"/>
          <w:szCs w:val="28"/>
        </w:rPr>
      </w:pPr>
      <w:r w:rsidRPr="002A1C24">
        <w:rPr>
          <w:rFonts w:ascii="Times New Roman" w:hAnsi="Times New Roman" w:cs="Times New Roman"/>
          <w:b/>
          <w:bCs/>
          <w:sz w:val="28"/>
          <w:szCs w:val="28"/>
        </w:rPr>
        <w:t xml:space="preserve">CHAPTER FOUR: RESULT AND DISCUSSION </w:t>
      </w:r>
    </w:p>
    <w:p w:rsidR="00A37FC0" w:rsidRDefault="00A37FC0" w:rsidP="00A37FC0">
      <w:pPr>
        <w:spacing w:after="0" w:line="360" w:lineRule="auto"/>
        <w:jc w:val="both"/>
        <w:rPr>
          <w:rFonts w:ascii="Times New Roman" w:hAnsi="Times New Roman" w:cs="Times New Roman"/>
          <w:sz w:val="28"/>
          <w:szCs w:val="28"/>
        </w:rPr>
      </w:pPr>
      <w:r w:rsidRPr="002A1C24">
        <w:rPr>
          <w:rFonts w:ascii="Times New Roman" w:hAnsi="Times New Roman" w:cs="Times New Roman"/>
          <w:sz w:val="28"/>
          <w:szCs w:val="28"/>
        </w:rPr>
        <w:t>Res</w:t>
      </w:r>
      <w:r>
        <w:rPr>
          <w:rFonts w:ascii="Times New Roman" w:hAnsi="Times New Roman" w:cs="Times New Roman"/>
          <w:sz w:val="28"/>
          <w:szCs w:val="28"/>
        </w:rPr>
        <w:t>ult and 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35-39</w:t>
      </w:r>
    </w:p>
    <w:p w:rsidR="00A37FC0" w:rsidRDefault="00A37FC0" w:rsidP="00A37F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Discussion </w:t>
      </w:r>
      <w:r>
        <w:rPr>
          <w:rFonts w:ascii="Times New Roman" w:hAnsi="Times New Roman" w:cs="Times New Roman"/>
          <w:sz w:val="28"/>
          <w:szCs w:val="28"/>
        </w:rPr>
        <w:tab/>
        <w:t>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40</w:t>
      </w:r>
    </w:p>
    <w:p w:rsidR="00A37FC0" w:rsidRDefault="00A37FC0" w:rsidP="00A37FC0">
      <w:pPr>
        <w:spacing w:after="0" w:line="360" w:lineRule="auto"/>
        <w:jc w:val="both"/>
        <w:rPr>
          <w:rFonts w:ascii="Times New Roman" w:hAnsi="Times New Roman" w:cs="Times New Roman"/>
          <w:b/>
          <w:bCs/>
          <w:sz w:val="28"/>
          <w:szCs w:val="28"/>
        </w:rPr>
      </w:pPr>
      <w:r w:rsidRPr="002A1C24">
        <w:rPr>
          <w:rFonts w:ascii="Times New Roman" w:hAnsi="Times New Roman" w:cs="Times New Roman"/>
          <w:b/>
          <w:bCs/>
          <w:sz w:val="28"/>
          <w:szCs w:val="28"/>
        </w:rPr>
        <w:t>CHAPTER FIVE: SUMMARY, CONCLUSION</w:t>
      </w:r>
    </w:p>
    <w:p w:rsidR="00A37FC0" w:rsidRPr="00F069D3" w:rsidRDefault="00A37FC0" w:rsidP="00A37FC0">
      <w:pPr>
        <w:spacing w:after="0" w:line="360" w:lineRule="auto"/>
        <w:jc w:val="both"/>
        <w:rPr>
          <w:rFonts w:ascii="Times New Roman" w:hAnsi="Times New Roman" w:cs="Times New Roman"/>
          <w:sz w:val="28"/>
          <w:szCs w:val="28"/>
        </w:rPr>
      </w:pPr>
      <w:r w:rsidRPr="002A1C24">
        <w:rPr>
          <w:rFonts w:ascii="Times New Roman" w:hAnsi="Times New Roman" w:cs="Times New Roman"/>
          <w:b/>
          <w:bCs/>
          <w:sz w:val="28"/>
          <w:szCs w:val="28"/>
        </w:rPr>
        <w:t xml:space="preserve"> AND RECOMMENDATIONS </w:t>
      </w:r>
    </w:p>
    <w:p w:rsidR="00A37FC0" w:rsidRPr="002A1C24" w:rsidRDefault="00A37FC0" w:rsidP="00A37F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41</w:t>
      </w:r>
    </w:p>
    <w:p w:rsidR="00A37FC0" w:rsidRPr="002A1C24" w:rsidRDefault="00A37FC0" w:rsidP="00A37F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42</w:t>
      </w:r>
    </w:p>
    <w:p w:rsidR="00A37FC0" w:rsidRDefault="00A37FC0" w:rsidP="00A37F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42</w:t>
      </w:r>
    </w:p>
    <w:p w:rsidR="00A37FC0" w:rsidRDefault="00A37FC0" w:rsidP="00A37F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42</w:t>
      </w:r>
    </w:p>
    <w:p w:rsidR="00A37FC0" w:rsidRPr="002A1C24" w:rsidRDefault="00A37FC0" w:rsidP="00A37F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Suggestion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42</w:t>
      </w:r>
    </w:p>
    <w:p w:rsidR="00A37FC0" w:rsidRPr="002A1C24" w:rsidRDefault="00A37FC0" w:rsidP="00A37F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44-45</w:t>
      </w:r>
    </w:p>
    <w:p w:rsidR="00A37FC0" w:rsidRPr="002A1C24" w:rsidRDefault="00A37FC0" w:rsidP="00A37F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Appendix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46-49</w:t>
      </w:r>
    </w:p>
    <w:p w:rsidR="00A37FC0" w:rsidRDefault="00A37FC0" w:rsidP="00A37FC0">
      <w:pPr>
        <w:spacing w:line="360" w:lineRule="auto"/>
      </w:pPr>
    </w:p>
    <w:p w:rsidR="00A37FC0" w:rsidRDefault="00A37FC0" w:rsidP="00A37FC0">
      <w:pPr>
        <w:spacing w:line="360" w:lineRule="auto"/>
      </w:pPr>
    </w:p>
    <w:p w:rsidR="00A37FC0" w:rsidRPr="00CF3EEB" w:rsidRDefault="00A37FC0" w:rsidP="00A37FC0">
      <w:pPr>
        <w:spacing w:after="0" w:line="360" w:lineRule="auto"/>
        <w:ind w:hanging="270"/>
        <w:jc w:val="center"/>
        <w:rPr>
          <w:rFonts w:ascii="Times New Roman" w:hAnsi="Times New Roman" w:cs="Times New Roman"/>
          <w:b/>
          <w:sz w:val="28"/>
          <w:szCs w:val="28"/>
        </w:rPr>
      </w:pPr>
    </w:p>
    <w:p w:rsidR="00A37FC0" w:rsidRDefault="00A37FC0" w:rsidP="00A37FC0">
      <w:pPr>
        <w:spacing w:line="360" w:lineRule="auto"/>
      </w:pPr>
    </w:p>
    <w:p w:rsidR="00A37FC0" w:rsidRDefault="00A37FC0" w:rsidP="00A37FC0">
      <w:pPr>
        <w:spacing w:line="360" w:lineRule="auto"/>
      </w:pPr>
    </w:p>
    <w:p w:rsidR="00A37FC0" w:rsidRDefault="00A37FC0" w:rsidP="00A37FC0">
      <w:pPr>
        <w:spacing w:line="360" w:lineRule="auto"/>
      </w:pPr>
    </w:p>
    <w:p w:rsidR="00A37FC0" w:rsidRDefault="00A37FC0" w:rsidP="00A37FC0">
      <w:pPr>
        <w:spacing w:line="360" w:lineRule="auto"/>
      </w:pPr>
    </w:p>
    <w:p w:rsidR="00A37FC0" w:rsidRDefault="00A37FC0" w:rsidP="00A37FC0">
      <w:pPr>
        <w:spacing w:line="360" w:lineRule="auto"/>
      </w:pPr>
    </w:p>
    <w:p w:rsidR="00796895" w:rsidRPr="00B34244" w:rsidRDefault="00796895" w:rsidP="00B34244">
      <w:pPr>
        <w:shd w:val="clear" w:color="auto" w:fill="FFFFFF"/>
        <w:spacing w:after="0" w:line="480" w:lineRule="auto"/>
        <w:ind w:firstLine="90"/>
        <w:jc w:val="center"/>
        <w:rPr>
          <w:rFonts w:ascii="Times New Roman" w:eastAsia="Times New Roman" w:hAnsi="Times New Roman" w:cs="Times New Roman"/>
          <w:sz w:val="28"/>
          <w:szCs w:val="28"/>
        </w:rPr>
      </w:pPr>
      <w:r w:rsidRPr="00B34244">
        <w:rPr>
          <w:rFonts w:ascii="Times New Roman" w:eastAsia="Times New Roman" w:hAnsi="Times New Roman" w:cs="Times New Roman"/>
          <w:b/>
          <w:bCs/>
          <w:sz w:val="28"/>
          <w:szCs w:val="28"/>
        </w:rPr>
        <w:t>CHAPTER ONE</w:t>
      </w:r>
    </w:p>
    <w:p w:rsidR="00796895" w:rsidRPr="00B34244" w:rsidRDefault="00796895" w:rsidP="00B34244">
      <w:pPr>
        <w:shd w:val="clear" w:color="auto" w:fill="FFFFFF"/>
        <w:spacing w:after="0" w:line="480" w:lineRule="auto"/>
        <w:ind w:firstLine="90"/>
        <w:jc w:val="center"/>
        <w:rPr>
          <w:rFonts w:ascii="Times New Roman" w:eastAsia="Times New Roman" w:hAnsi="Times New Roman" w:cs="Times New Roman"/>
          <w:sz w:val="28"/>
          <w:szCs w:val="28"/>
        </w:rPr>
      </w:pPr>
      <w:r w:rsidRPr="00B34244">
        <w:rPr>
          <w:rFonts w:ascii="Times New Roman" w:eastAsia="Times New Roman" w:hAnsi="Times New Roman" w:cs="Times New Roman"/>
          <w:b/>
          <w:bCs/>
          <w:sz w:val="28"/>
          <w:szCs w:val="28"/>
        </w:rPr>
        <w:t>INTRODUCTION</w:t>
      </w:r>
    </w:p>
    <w:p w:rsidR="00796895" w:rsidRPr="00B34244" w:rsidRDefault="00796895" w:rsidP="00B34244">
      <w:pPr>
        <w:shd w:val="clear" w:color="auto" w:fill="FFFFFF"/>
        <w:spacing w:after="0" w:line="480" w:lineRule="auto"/>
        <w:ind w:firstLine="90"/>
        <w:jc w:val="both"/>
        <w:rPr>
          <w:rFonts w:ascii="Times New Roman" w:eastAsia="Times New Roman" w:hAnsi="Times New Roman" w:cs="Times New Roman"/>
          <w:sz w:val="28"/>
          <w:szCs w:val="28"/>
        </w:rPr>
      </w:pPr>
      <w:r w:rsidRPr="00B34244">
        <w:rPr>
          <w:rFonts w:ascii="Times New Roman" w:eastAsia="Times New Roman" w:hAnsi="Times New Roman" w:cs="Times New Roman"/>
          <w:b/>
          <w:bCs/>
          <w:sz w:val="28"/>
          <w:szCs w:val="28"/>
        </w:rPr>
        <w:t>Background to the Study</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The electronic learning (e-learning) can be described as physical site or website that provides 24-hour online access to digitized audio, video and written material. Also the term ‘electronic library’ is being used broad terms to mean a collection of network digital information resources and associated technical and managerial infrastructure. The electronic library is assumed to include data in various formats which are created or assembled in order to provide a service to end users. The term ‘electronic library’ and ‘digital library’ are used as synonyms </w:t>
      </w:r>
      <w:proofErr w:type="spellStart"/>
      <w:r w:rsidRPr="00B34244">
        <w:rPr>
          <w:rFonts w:ascii="Times New Roman" w:hAnsi="Times New Roman" w:cs="Times New Roman"/>
          <w:sz w:val="28"/>
          <w:szCs w:val="28"/>
        </w:rPr>
        <w:t>Boginan</w:t>
      </w:r>
      <w:proofErr w:type="spellEnd"/>
      <w:r w:rsidRPr="00B34244">
        <w:rPr>
          <w:rFonts w:ascii="Times New Roman" w:hAnsi="Times New Roman" w:cs="Times New Roman"/>
          <w:sz w:val="28"/>
          <w:szCs w:val="28"/>
        </w:rPr>
        <w:t xml:space="preserve"> (2020).</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To demonstrate how irrelevant the traditional learning is becoming, </w:t>
      </w:r>
      <w:proofErr w:type="spellStart"/>
      <w:r w:rsidRPr="00B34244">
        <w:rPr>
          <w:rFonts w:ascii="Times New Roman" w:hAnsi="Times New Roman" w:cs="Times New Roman"/>
          <w:sz w:val="28"/>
          <w:szCs w:val="28"/>
        </w:rPr>
        <w:t>Kunneke</w:t>
      </w:r>
      <w:proofErr w:type="spellEnd"/>
      <w:r w:rsidRPr="00B34244">
        <w:rPr>
          <w:rFonts w:ascii="Times New Roman" w:hAnsi="Times New Roman" w:cs="Times New Roman"/>
          <w:sz w:val="28"/>
          <w:szCs w:val="28"/>
        </w:rPr>
        <w:t xml:space="preserve"> (2021) remarked that the learning services tend to focus on means rather than ends. This may cause confusion and reduce satisfaction for users. With several alternative sources of information, many library users have turned their backs on the learning for information professionals.</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The focus must shift from the Information Provider to the Information Consuming (Clientele). Consumers’ needs must guide organizational strategy. Learning in Kwara State higher institutions therefore need to migrate from traditional library services to </w:t>
      </w:r>
    </w:p>
    <w:p w:rsidR="00796895" w:rsidRPr="00B34244" w:rsidRDefault="00796895" w:rsidP="00B34244">
      <w:pPr>
        <w:spacing w:after="0" w:line="480" w:lineRule="auto"/>
        <w:ind w:firstLine="90"/>
        <w:jc w:val="both"/>
        <w:rPr>
          <w:rFonts w:ascii="Times New Roman" w:hAnsi="Times New Roman" w:cs="Times New Roman"/>
          <w:sz w:val="28"/>
          <w:szCs w:val="28"/>
        </w:rPr>
      </w:pPr>
      <w:proofErr w:type="gramStart"/>
      <w:r w:rsidRPr="00B34244">
        <w:rPr>
          <w:rFonts w:ascii="Times New Roman" w:hAnsi="Times New Roman" w:cs="Times New Roman"/>
          <w:sz w:val="28"/>
          <w:szCs w:val="28"/>
        </w:rPr>
        <w:lastRenderedPageBreak/>
        <w:t>electronic</w:t>
      </w:r>
      <w:proofErr w:type="gramEnd"/>
      <w:r w:rsidRPr="00B34244">
        <w:rPr>
          <w:rFonts w:ascii="Times New Roman" w:hAnsi="Times New Roman" w:cs="Times New Roman"/>
          <w:sz w:val="28"/>
          <w:szCs w:val="28"/>
        </w:rPr>
        <w:t xml:space="preserve"> format and remote access Electronic learning materials differ significantly from traditional media. In particular, unlike paper, it is possible to make electronic media available so that they:</w:t>
      </w:r>
    </w:p>
    <w:p w:rsidR="00796895" w:rsidRPr="00B34244" w:rsidRDefault="00796895" w:rsidP="00B34244">
      <w:pPr>
        <w:pStyle w:val="ListParagraph"/>
        <w:numPr>
          <w:ilvl w:val="0"/>
          <w:numId w:val="1"/>
        </w:numPr>
        <w:spacing w:after="0" w:line="480" w:lineRule="auto"/>
        <w:ind w:left="540" w:firstLine="90"/>
        <w:contextualSpacing w:val="0"/>
        <w:rPr>
          <w:rFonts w:ascii="Times New Roman" w:hAnsi="Times New Roman" w:cs="Times New Roman"/>
          <w:sz w:val="28"/>
          <w:szCs w:val="28"/>
        </w:rPr>
      </w:pPr>
      <w:r w:rsidRPr="00B34244">
        <w:rPr>
          <w:rFonts w:ascii="Times New Roman" w:hAnsi="Times New Roman" w:cs="Times New Roman"/>
          <w:sz w:val="28"/>
          <w:szCs w:val="28"/>
        </w:rPr>
        <w:t>Can be used from distance</w:t>
      </w:r>
    </w:p>
    <w:p w:rsidR="00796895" w:rsidRPr="00B34244" w:rsidRDefault="00796895" w:rsidP="00B34244">
      <w:pPr>
        <w:pStyle w:val="ListParagraph"/>
        <w:numPr>
          <w:ilvl w:val="0"/>
          <w:numId w:val="1"/>
        </w:numPr>
        <w:spacing w:after="0" w:line="480" w:lineRule="auto"/>
        <w:ind w:left="540" w:firstLine="90"/>
        <w:contextualSpacing w:val="0"/>
        <w:rPr>
          <w:rFonts w:ascii="Times New Roman" w:hAnsi="Times New Roman" w:cs="Times New Roman"/>
          <w:sz w:val="28"/>
          <w:szCs w:val="28"/>
        </w:rPr>
      </w:pPr>
      <w:r w:rsidRPr="00B34244">
        <w:rPr>
          <w:rFonts w:ascii="Times New Roman" w:hAnsi="Times New Roman" w:cs="Times New Roman"/>
          <w:sz w:val="28"/>
          <w:szCs w:val="28"/>
        </w:rPr>
        <w:t>Can be used by more than one person at a time, and</w:t>
      </w:r>
    </w:p>
    <w:p w:rsidR="00796895" w:rsidRPr="00B34244" w:rsidRDefault="00796895" w:rsidP="00B34244">
      <w:pPr>
        <w:pStyle w:val="ListParagraph"/>
        <w:numPr>
          <w:ilvl w:val="0"/>
          <w:numId w:val="1"/>
        </w:numPr>
        <w:spacing w:after="0" w:line="480" w:lineRule="auto"/>
        <w:ind w:left="540" w:firstLine="90"/>
        <w:contextualSpacing w:val="0"/>
        <w:rPr>
          <w:rFonts w:ascii="Times New Roman" w:hAnsi="Times New Roman" w:cs="Times New Roman"/>
          <w:sz w:val="28"/>
          <w:szCs w:val="28"/>
        </w:rPr>
      </w:pPr>
      <w:r w:rsidRPr="00B34244">
        <w:rPr>
          <w:rFonts w:ascii="Times New Roman" w:hAnsi="Times New Roman" w:cs="Times New Roman"/>
          <w:sz w:val="28"/>
          <w:szCs w:val="28"/>
        </w:rPr>
        <w:t>Can be used in more different ways.</w:t>
      </w:r>
    </w:p>
    <w:p w:rsidR="00796895" w:rsidRPr="00B34244" w:rsidRDefault="00796895" w:rsidP="00B34244">
      <w:pPr>
        <w:shd w:val="clear" w:color="auto" w:fill="FFFFFF"/>
        <w:spacing w:after="0" w:line="480" w:lineRule="auto"/>
        <w:ind w:firstLine="90"/>
        <w:jc w:val="both"/>
        <w:rPr>
          <w:rFonts w:ascii="Times New Roman" w:eastAsia="Times New Roman" w:hAnsi="Times New Roman" w:cs="Times New Roman"/>
          <w:sz w:val="28"/>
          <w:szCs w:val="28"/>
        </w:rPr>
      </w:pPr>
      <w:r w:rsidRPr="00B34244">
        <w:rPr>
          <w:rFonts w:ascii="Times New Roman" w:eastAsia="Times New Roman" w:hAnsi="Times New Roman" w:cs="Times New Roman"/>
          <w:sz w:val="28"/>
          <w:szCs w:val="28"/>
        </w:rPr>
        <w:t xml:space="preserve">The fundamental goal of any learning is to provide enough and current information and material resources to the parent secondary school in order to support the academic curriculum Ali, (2018). With the expansion of library collections and technical advancements in information handling and retrieval techniques, it is vital to provide information to students and other learners users on how to access and retrieve such resources. The senior secondary school learning provides e-learning instruction, also known as "user education," "instructional program," and "teaching the use of e-learning and information sources," among other terms, to ensure that students have the intellectual abilities and skills to retrieve information and construct a framework for learning Hsiao, (2020). As a result, good </w:t>
      </w:r>
      <w:proofErr w:type="gramStart"/>
      <w:r w:rsidRPr="00B34244">
        <w:rPr>
          <w:rFonts w:ascii="Times New Roman" w:eastAsia="Times New Roman" w:hAnsi="Times New Roman" w:cs="Times New Roman"/>
          <w:sz w:val="28"/>
          <w:szCs w:val="28"/>
        </w:rPr>
        <w:t>learners</w:t>
      </w:r>
      <w:proofErr w:type="gramEnd"/>
      <w:r w:rsidRPr="00B34244">
        <w:rPr>
          <w:rFonts w:ascii="Times New Roman" w:eastAsia="Times New Roman" w:hAnsi="Times New Roman" w:cs="Times New Roman"/>
          <w:sz w:val="28"/>
          <w:szCs w:val="28"/>
        </w:rPr>
        <w:t xml:space="preserve"> education will improve information retrieval and information of learning resources. Learning and learner are involved in the gathering, processing, preservation, and distribution of information resources in various formats as a result of the flood of scholarly and scientific publications. The amount of information accessible now, however, is too big to be retrieved readily, </w:t>
      </w:r>
      <w:r w:rsidRPr="00B34244">
        <w:rPr>
          <w:rFonts w:ascii="Times New Roman" w:eastAsia="Times New Roman" w:hAnsi="Times New Roman" w:cs="Times New Roman"/>
          <w:sz w:val="28"/>
          <w:szCs w:val="28"/>
        </w:rPr>
        <w:lastRenderedPageBreak/>
        <w:t>according to the literature. As a result, users must be able to sift through and pick important data Fortson</w:t>
      </w:r>
      <w:proofErr w:type="gramStart"/>
      <w:r w:rsidRPr="00B34244">
        <w:rPr>
          <w:rFonts w:ascii="Times New Roman" w:eastAsia="Times New Roman" w:hAnsi="Times New Roman" w:cs="Times New Roman"/>
          <w:sz w:val="28"/>
          <w:szCs w:val="28"/>
        </w:rPr>
        <w:t>,  (</w:t>
      </w:r>
      <w:proofErr w:type="gramEnd"/>
      <w:r w:rsidRPr="00B34244">
        <w:rPr>
          <w:rFonts w:ascii="Times New Roman" w:eastAsia="Times New Roman" w:hAnsi="Times New Roman" w:cs="Times New Roman"/>
          <w:sz w:val="28"/>
          <w:szCs w:val="28"/>
        </w:rPr>
        <w:t>2017). Without effective e-learning training to students who may not have visited or had prior understanding of how to use e-library resources, the act of information selection is impossible, and there can be no good relationship between the students and the learning Ben</w:t>
      </w:r>
      <w:proofErr w:type="gramStart"/>
      <w:r w:rsidRPr="00B34244">
        <w:rPr>
          <w:rFonts w:ascii="Times New Roman" w:eastAsia="Times New Roman" w:hAnsi="Times New Roman" w:cs="Times New Roman"/>
          <w:sz w:val="28"/>
          <w:szCs w:val="28"/>
        </w:rPr>
        <w:t>,(</w:t>
      </w:r>
      <w:proofErr w:type="gramEnd"/>
      <w:r w:rsidRPr="00B34244">
        <w:rPr>
          <w:rFonts w:ascii="Times New Roman" w:eastAsia="Times New Roman" w:hAnsi="Times New Roman" w:cs="Times New Roman"/>
          <w:sz w:val="28"/>
          <w:szCs w:val="28"/>
        </w:rPr>
        <w:t xml:space="preserve"> 2017). As a result, user library is required for the most effective use of information resources, particularly in learner and information centers. Two-thirds of those polled said they would wait for the CD-ROM to become available before printing rather than using the print tool if it was busy. However, a study of online scientific information searching in Delhi's science and technology learning found that a significant number of users (nearly 60%) face a variety of issues while browsing electronic information, including a lack of knowledge about the resources, a lack of trained staff, and insufficient terminals. </w:t>
      </w:r>
    </w:p>
    <w:p w:rsidR="00796895" w:rsidRPr="00B34244" w:rsidRDefault="00796895" w:rsidP="00B34244">
      <w:pPr>
        <w:shd w:val="clear" w:color="auto" w:fill="FFFFFF"/>
        <w:spacing w:after="0" w:line="480" w:lineRule="auto"/>
        <w:ind w:firstLine="90"/>
        <w:jc w:val="both"/>
        <w:rPr>
          <w:rFonts w:ascii="Times New Roman" w:eastAsia="Times New Roman" w:hAnsi="Times New Roman" w:cs="Times New Roman"/>
          <w:sz w:val="28"/>
          <w:szCs w:val="28"/>
        </w:rPr>
      </w:pPr>
      <w:proofErr w:type="gramStart"/>
      <w:r w:rsidRPr="00B34244">
        <w:rPr>
          <w:rFonts w:ascii="Times New Roman" w:eastAsia="Times New Roman" w:hAnsi="Times New Roman" w:cs="Times New Roman"/>
          <w:sz w:val="28"/>
          <w:szCs w:val="28"/>
        </w:rPr>
        <w:t>According to Ali (2018).</w:t>
      </w:r>
      <w:proofErr w:type="gramEnd"/>
      <w:r w:rsidRPr="00B34244">
        <w:rPr>
          <w:rFonts w:ascii="Times New Roman" w:eastAsia="Times New Roman" w:hAnsi="Times New Roman" w:cs="Times New Roman"/>
          <w:sz w:val="28"/>
          <w:szCs w:val="28"/>
        </w:rPr>
        <w:t xml:space="preserve"> Teachers, students, and </w:t>
      </w:r>
      <w:proofErr w:type="gramStart"/>
      <w:r w:rsidRPr="00B34244">
        <w:rPr>
          <w:rFonts w:ascii="Times New Roman" w:eastAsia="Times New Roman" w:hAnsi="Times New Roman" w:cs="Times New Roman"/>
          <w:sz w:val="28"/>
          <w:szCs w:val="28"/>
        </w:rPr>
        <w:t>research researchers at secondary’s</w:t>
      </w:r>
      <w:proofErr w:type="gramEnd"/>
      <w:r w:rsidRPr="00B34244">
        <w:rPr>
          <w:rFonts w:ascii="Times New Roman" w:eastAsia="Times New Roman" w:hAnsi="Times New Roman" w:cs="Times New Roman"/>
          <w:sz w:val="28"/>
          <w:szCs w:val="28"/>
        </w:rPr>
        <w:t xml:space="preserve"> and research have also been studied in regards to their usage of electronic resources. Seventy-eight percent (78%) of respondents believe that using UGC – </w:t>
      </w:r>
      <w:proofErr w:type="spellStart"/>
      <w:r w:rsidRPr="00B34244">
        <w:rPr>
          <w:rFonts w:ascii="Times New Roman" w:eastAsia="Times New Roman" w:hAnsi="Times New Roman" w:cs="Times New Roman"/>
          <w:sz w:val="28"/>
          <w:szCs w:val="28"/>
        </w:rPr>
        <w:t>Infonet</w:t>
      </w:r>
      <w:proofErr w:type="spellEnd"/>
      <w:r w:rsidRPr="00B34244">
        <w:rPr>
          <w:rFonts w:ascii="Times New Roman" w:eastAsia="Times New Roman" w:hAnsi="Times New Roman" w:cs="Times New Roman"/>
          <w:sz w:val="28"/>
          <w:szCs w:val="28"/>
        </w:rPr>
        <w:t xml:space="preserve"> e-journals has increased their reliance on their research work, and that they require current article alert services as well as electronic document supply services </w:t>
      </w:r>
      <w:proofErr w:type="spellStart"/>
      <w:r w:rsidRPr="00B34244">
        <w:rPr>
          <w:rFonts w:ascii="Times New Roman" w:eastAsia="Times New Roman" w:hAnsi="Times New Roman" w:cs="Times New Roman"/>
          <w:sz w:val="28"/>
          <w:szCs w:val="28"/>
        </w:rPr>
        <w:t>Madhusudhan</w:t>
      </w:r>
      <w:proofErr w:type="spellEnd"/>
      <w:proofErr w:type="gramStart"/>
      <w:r w:rsidRPr="00B34244">
        <w:rPr>
          <w:rFonts w:ascii="Times New Roman" w:eastAsia="Times New Roman" w:hAnsi="Times New Roman" w:cs="Times New Roman"/>
          <w:sz w:val="28"/>
          <w:szCs w:val="28"/>
        </w:rPr>
        <w:t>,  (</w:t>
      </w:r>
      <w:proofErr w:type="gramEnd"/>
      <w:r w:rsidRPr="00B34244">
        <w:rPr>
          <w:rFonts w:ascii="Times New Roman" w:eastAsia="Times New Roman" w:hAnsi="Times New Roman" w:cs="Times New Roman"/>
          <w:sz w:val="28"/>
          <w:szCs w:val="28"/>
        </w:rPr>
        <w:t xml:space="preserve">2018). Magara (2018) examined electronic information access and consumption in underdeveloped nations at kwara State Secondary School of learner and Information Science. Only 190 of the 250 targeted students answered, resulting in </w:t>
      </w:r>
      <w:r w:rsidRPr="00B34244">
        <w:rPr>
          <w:rFonts w:ascii="Times New Roman" w:eastAsia="Times New Roman" w:hAnsi="Times New Roman" w:cs="Times New Roman"/>
          <w:sz w:val="28"/>
          <w:szCs w:val="28"/>
        </w:rPr>
        <w:lastRenderedPageBreak/>
        <w:t xml:space="preserve">a 76 percent response rate. Users obtain a number of benefits from electronic resources, according to the study, such as access to a larger range of information and increased academic performance as a result of access to high-quality information. Electronic resources, according to </w:t>
      </w:r>
      <w:proofErr w:type="spellStart"/>
      <w:r w:rsidRPr="00B34244">
        <w:rPr>
          <w:rFonts w:ascii="Times New Roman" w:eastAsia="Times New Roman" w:hAnsi="Times New Roman" w:cs="Times New Roman"/>
          <w:sz w:val="28"/>
          <w:szCs w:val="28"/>
        </w:rPr>
        <w:t>Dadzie</w:t>
      </w:r>
      <w:proofErr w:type="spellEnd"/>
      <w:r w:rsidRPr="00B34244">
        <w:rPr>
          <w:rFonts w:ascii="Times New Roman" w:eastAsia="Times New Roman" w:hAnsi="Times New Roman" w:cs="Times New Roman"/>
          <w:sz w:val="28"/>
          <w:szCs w:val="28"/>
        </w:rPr>
        <w:t xml:space="preserve"> (2017), are excellent research tools that complement print-based resources in a traditional library environment in Nigeria. According to her, their benefits include access to information that may be prohibited to the user owing to physical location or financial constraints, access to more recent information, and broad linkages to relevant resources. </w:t>
      </w:r>
      <w:proofErr w:type="spellStart"/>
      <w:r w:rsidRPr="00B34244">
        <w:rPr>
          <w:rFonts w:ascii="Times New Roman" w:eastAsia="Times New Roman" w:hAnsi="Times New Roman" w:cs="Times New Roman"/>
          <w:sz w:val="28"/>
          <w:szCs w:val="28"/>
        </w:rPr>
        <w:t>Chisenga</w:t>
      </w:r>
      <w:proofErr w:type="spellEnd"/>
      <w:r w:rsidRPr="00B34244">
        <w:rPr>
          <w:rFonts w:ascii="Times New Roman" w:eastAsia="Times New Roman" w:hAnsi="Times New Roman" w:cs="Times New Roman"/>
          <w:sz w:val="28"/>
          <w:szCs w:val="28"/>
        </w:rPr>
        <w:t xml:space="preserve"> (2014) conducted an investigation of the usage of ICTs in 10 Nigeria public library systems. </w:t>
      </w:r>
    </w:p>
    <w:p w:rsidR="00796895" w:rsidRPr="00B34244" w:rsidRDefault="00796895" w:rsidP="00B34244">
      <w:pPr>
        <w:shd w:val="clear" w:color="auto" w:fill="FFFFFF"/>
        <w:spacing w:after="0" w:line="480" w:lineRule="auto"/>
        <w:ind w:firstLine="90"/>
        <w:jc w:val="both"/>
        <w:rPr>
          <w:rFonts w:ascii="Times New Roman" w:eastAsia="Times New Roman" w:hAnsi="Times New Roman" w:cs="Times New Roman"/>
          <w:sz w:val="28"/>
          <w:szCs w:val="28"/>
        </w:rPr>
      </w:pPr>
      <w:r w:rsidRPr="00B34244">
        <w:rPr>
          <w:rFonts w:ascii="Times New Roman" w:eastAsia="Times New Roman" w:hAnsi="Times New Roman" w:cs="Times New Roman"/>
          <w:sz w:val="28"/>
          <w:szCs w:val="28"/>
        </w:rPr>
        <w:t xml:space="preserve">Despite the fact that most learners have internet access, only a small percentage of them offer web-based information services to their patrons, according to the poll. However, the study identifies four barriers to effective electronic resource provision in those libraries, including a lack of strategic planning, a lack of adequate or consistent funding, a lack of use of the Internet to provide information services to users, and a lack of consistent training for users in new ICT services. </w:t>
      </w:r>
      <w:proofErr w:type="spellStart"/>
      <w:r w:rsidRPr="00B34244">
        <w:rPr>
          <w:rFonts w:ascii="Times New Roman" w:eastAsia="Times New Roman" w:hAnsi="Times New Roman" w:cs="Times New Roman"/>
          <w:sz w:val="28"/>
          <w:szCs w:val="28"/>
        </w:rPr>
        <w:t>Anyadike</w:t>
      </w:r>
      <w:proofErr w:type="spellEnd"/>
      <w:r w:rsidRPr="00B34244">
        <w:rPr>
          <w:rFonts w:ascii="Times New Roman" w:eastAsia="Times New Roman" w:hAnsi="Times New Roman" w:cs="Times New Roman"/>
          <w:sz w:val="28"/>
          <w:szCs w:val="28"/>
        </w:rPr>
        <w:t xml:space="preserve"> (2020) discovered a link between learning use and academic success among students. His research found that students who use the school library do better than those who do not. Gardner (2016) said that Nigeria education is undergoing a significant transformation that necessitates examination. Other studies have looked into the relationship between learner use, student learning, and student engagement; for example, Laird (2015) </w:t>
      </w:r>
      <w:r w:rsidRPr="00B34244">
        <w:rPr>
          <w:rFonts w:ascii="Times New Roman" w:eastAsia="Times New Roman" w:hAnsi="Times New Roman" w:cs="Times New Roman"/>
          <w:sz w:val="28"/>
          <w:szCs w:val="28"/>
        </w:rPr>
        <w:lastRenderedPageBreak/>
        <w:t xml:space="preserve">discovered that participation in information and library-related activities (for example, using the learning website to find academic resources, asking learners for help, etc.) was positively and moderately correlated with student engagement in other areas; namely, participation in information technology was associated with </w:t>
      </w:r>
      <w:proofErr w:type="gramStart"/>
      <w:r w:rsidRPr="00B34244">
        <w:rPr>
          <w:rFonts w:ascii="Times New Roman" w:eastAsia="Times New Roman" w:hAnsi="Times New Roman" w:cs="Times New Roman"/>
          <w:sz w:val="28"/>
          <w:szCs w:val="28"/>
        </w:rPr>
        <w:t>factor .</w:t>
      </w:r>
      <w:proofErr w:type="gramEnd"/>
      <w:r w:rsidRPr="00B34244">
        <w:rPr>
          <w:rFonts w:ascii="Times New Roman" w:eastAsia="Times New Roman" w:hAnsi="Times New Roman" w:cs="Times New Roman"/>
          <w:sz w:val="28"/>
          <w:szCs w:val="28"/>
        </w:rPr>
        <w:t xml:space="preserve"> (</w:t>
      </w:r>
      <w:proofErr w:type="gramStart"/>
      <w:r w:rsidRPr="00B34244">
        <w:rPr>
          <w:rFonts w:ascii="Times New Roman" w:eastAsia="Times New Roman" w:hAnsi="Times New Roman" w:cs="Times New Roman"/>
          <w:sz w:val="28"/>
          <w:szCs w:val="28"/>
        </w:rPr>
        <w:t>for</w:t>
      </w:r>
      <w:proofErr w:type="gramEnd"/>
      <w:r w:rsidRPr="00B34244">
        <w:rPr>
          <w:rFonts w:ascii="Times New Roman" w:eastAsia="Times New Roman" w:hAnsi="Times New Roman" w:cs="Times New Roman"/>
          <w:sz w:val="28"/>
          <w:szCs w:val="28"/>
        </w:rPr>
        <w:t xml:space="preserve"> example, working with other students on class projects, working with other students outside of class, etc.). Some academics have looked at the link between library usage and academic performance, according to Nicholson (2019); however, many of those studies have limitations owing to their age or sample size limits </w:t>
      </w:r>
      <w:proofErr w:type="spellStart"/>
      <w:r w:rsidRPr="00B34244">
        <w:rPr>
          <w:rFonts w:ascii="Times New Roman" w:eastAsia="Times New Roman" w:hAnsi="Times New Roman" w:cs="Times New Roman"/>
          <w:sz w:val="28"/>
          <w:szCs w:val="28"/>
        </w:rPr>
        <w:t>Scotti</w:t>
      </w:r>
      <w:proofErr w:type="spellEnd"/>
      <w:r w:rsidRPr="00B34244">
        <w:rPr>
          <w:rFonts w:ascii="Times New Roman" w:eastAsia="Times New Roman" w:hAnsi="Times New Roman" w:cs="Times New Roman"/>
          <w:sz w:val="28"/>
          <w:szCs w:val="28"/>
        </w:rPr>
        <w:t>, (2015). Furthermore, many learning do not collect data on students' use of services in order to preserve learning users' privacy; as a result, there are few studies exploring the relationship between learning use and student outcomes. School counselors have the ability to improve the nature of their schools' success atmosphere. They can also choose from a wide range of treatments to assist students improve their academic performance Brown, (2019). School counselors have a critical influence in kids' use of the library. For example, school counselors are recognized as professionals who are well-versed in transforming bad personalities into positive ones and bringing about behavioral changes via the use of guidance and counseling strategies (</w:t>
      </w:r>
      <w:proofErr w:type="spellStart"/>
      <w:r w:rsidRPr="00B34244">
        <w:rPr>
          <w:rFonts w:ascii="Times New Roman" w:eastAsia="Times New Roman" w:hAnsi="Times New Roman" w:cs="Times New Roman"/>
          <w:sz w:val="28"/>
          <w:szCs w:val="28"/>
        </w:rPr>
        <w:t>Anyanwu</w:t>
      </w:r>
      <w:proofErr w:type="spellEnd"/>
      <w:r w:rsidRPr="00B34244">
        <w:rPr>
          <w:rFonts w:ascii="Times New Roman" w:eastAsia="Times New Roman" w:hAnsi="Times New Roman" w:cs="Times New Roman"/>
          <w:sz w:val="28"/>
          <w:szCs w:val="28"/>
        </w:rPr>
        <w:t xml:space="preserve">, 2014). Early examples of the application of information technology to education include computer-assisted instruction (CAI), instructional television (ITV), and programmed instruction (PI). Web-based training programs and degree-granting programs from fully </w:t>
      </w:r>
      <w:r w:rsidRPr="00B34244">
        <w:rPr>
          <w:rFonts w:ascii="Times New Roman" w:eastAsia="Times New Roman" w:hAnsi="Times New Roman" w:cs="Times New Roman"/>
          <w:sz w:val="28"/>
          <w:szCs w:val="28"/>
        </w:rPr>
        <w:lastRenderedPageBreak/>
        <w:t xml:space="preserve">approved schools delivered via "distance learning" are the most current and possibly most recognizable examples. When technology becomes </w:t>
      </w:r>
      <w:proofErr w:type="gramStart"/>
      <w:r w:rsidRPr="00B34244">
        <w:rPr>
          <w:rFonts w:ascii="Times New Roman" w:eastAsia="Times New Roman" w:hAnsi="Times New Roman" w:cs="Times New Roman"/>
          <w:sz w:val="28"/>
          <w:szCs w:val="28"/>
        </w:rPr>
        <w:t>mainstream</w:t>
      </w:r>
      <w:proofErr w:type="gramEnd"/>
      <w:r w:rsidRPr="00B34244">
        <w:rPr>
          <w:rFonts w:ascii="Times New Roman" w:eastAsia="Times New Roman" w:hAnsi="Times New Roman" w:cs="Times New Roman"/>
          <w:sz w:val="28"/>
          <w:szCs w:val="28"/>
        </w:rPr>
        <w:t xml:space="preserve">, it succeeds. Chalkboards, instructional films and videos, overhead projectors and transparencies, software such as Microsoft PowerPoint, and arguably the most popular of all, the textbook, are all excellent examples of this. Both teaching and learning may be thought of as processes, or restricted segments of greater streams of activity. One is done by the teacher, while the other is done by the student. Teaching may or may not result in </w:t>
      </w:r>
      <w:proofErr w:type="gramStart"/>
      <w:r w:rsidRPr="00B34244">
        <w:rPr>
          <w:rFonts w:ascii="Times New Roman" w:eastAsia="Times New Roman" w:hAnsi="Times New Roman" w:cs="Times New Roman"/>
          <w:sz w:val="28"/>
          <w:szCs w:val="28"/>
        </w:rPr>
        <w:t>learning</w:t>
      </w:r>
      <w:proofErr w:type="gramEnd"/>
      <w:r w:rsidRPr="00B34244">
        <w:rPr>
          <w:rFonts w:ascii="Times New Roman" w:eastAsia="Times New Roman" w:hAnsi="Times New Roman" w:cs="Times New Roman"/>
          <w:sz w:val="28"/>
          <w:szCs w:val="28"/>
        </w:rPr>
        <w:t xml:space="preserve"> Baer, (2019). There is no established or definite link between the two processes. However, according to Wenger (2018), teaching and learning are not fundamentally related. More crucially, teaching and instructional materials are tools for learning in ways that aren't always consistent with pedagogical goals. For example, reading assignments in a literature course might result in students learning that has nothing to do with the teacher's intended learning objectives. To put it another way, what is taught and what is learnt may not be the same thing.</w:t>
      </w:r>
    </w:p>
    <w:p w:rsidR="00796895" w:rsidRPr="00B34244" w:rsidRDefault="00796895" w:rsidP="00B34244">
      <w:pPr>
        <w:shd w:val="clear" w:color="auto" w:fill="FFFFFF"/>
        <w:spacing w:after="0" w:line="480" w:lineRule="auto"/>
        <w:jc w:val="both"/>
        <w:rPr>
          <w:rFonts w:ascii="Times New Roman" w:eastAsia="Times New Roman" w:hAnsi="Times New Roman" w:cs="Times New Roman"/>
          <w:sz w:val="28"/>
          <w:szCs w:val="28"/>
        </w:rPr>
      </w:pPr>
      <w:r w:rsidRPr="00B34244">
        <w:rPr>
          <w:rFonts w:ascii="Times New Roman" w:eastAsia="Times New Roman" w:hAnsi="Times New Roman" w:cs="Times New Roman"/>
          <w:b/>
          <w:bCs/>
          <w:sz w:val="28"/>
          <w:szCs w:val="28"/>
        </w:rPr>
        <w:t>Statement of the Problem</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Traditional librarians have not helped readers for they so pre-occupy themselves with the acquisition, lending of books, cataloguing and maintaining routine statistical records of the number of people that enter the learning daily, that they have no time to reflect of the mission of the e-learning as a service organization. An electronic learning is a great challenge in Kwara State secondary school, because of so many negative </w:t>
      </w:r>
      <w:r w:rsidRPr="00B34244">
        <w:rPr>
          <w:rFonts w:ascii="Times New Roman" w:hAnsi="Times New Roman" w:cs="Times New Roman"/>
          <w:sz w:val="28"/>
          <w:szCs w:val="28"/>
        </w:rPr>
        <w:lastRenderedPageBreak/>
        <w:t xml:space="preserve">factors in the economy. Kwara State could not afford broad access to all the latest achievements available for education, as well as enable new educational technologies and e-library to be widely used in secondary schools in Kwara State. </w:t>
      </w:r>
      <w:proofErr w:type="gramStart"/>
      <w:r w:rsidRPr="00B34244">
        <w:rPr>
          <w:rFonts w:ascii="Times New Roman" w:hAnsi="Times New Roman" w:cs="Times New Roman"/>
          <w:sz w:val="28"/>
          <w:szCs w:val="28"/>
        </w:rPr>
        <w:t>Part of these negative factors include</w:t>
      </w:r>
      <w:proofErr w:type="gramEnd"/>
      <w:r w:rsidRPr="00B34244">
        <w:rPr>
          <w:rFonts w:ascii="Times New Roman" w:hAnsi="Times New Roman" w:cs="Times New Roman"/>
          <w:sz w:val="28"/>
          <w:szCs w:val="28"/>
        </w:rPr>
        <w:t xml:space="preserve"> difficulties with Computers and Internet access, electricity power supply, inadequate skills, low literacy etc. These are the challenges investigated in this project.</w:t>
      </w:r>
    </w:p>
    <w:p w:rsidR="00796895" w:rsidRPr="00B34244" w:rsidRDefault="00796895" w:rsidP="00B34244">
      <w:pPr>
        <w:shd w:val="clear" w:color="auto" w:fill="FFFFFF"/>
        <w:spacing w:after="0" w:line="480" w:lineRule="auto"/>
        <w:ind w:firstLine="90"/>
        <w:jc w:val="both"/>
        <w:rPr>
          <w:rFonts w:ascii="Times New Roman" w:eastAsia="Times New Roman" w:hAnsi="Times New Roman" w:cs="Times New Roman"/>
          <w:sz w:val="28"/>
          <w:szCs w:val="28"/>
        </w:rPr>
      </w:pPr>
      <w:r w:rsidRPr="00B34244">
        <w:rPr>
          <w:rFonts w:ascii="Times New Roman" w:eastAsia="Times New Roman" w:hAnsi="Times New Roman" w:cs="Times New Roman"/>
          <w:sz w:val="28"/>
          <w:szCs w:val="28"/>
        </w:rPr>
        <w:t xml:space="preserve">Also educational standards and diminishing literacy rate have gotten a lot of attention over the years, but the country's political leaders have done nothing to address the situation Malone, (2017). There is no doubt a plethora of viewpoints on how to enhance the quality of education in Nigeria. The country's educational institutions are broken; they are not able to provide high-quality education, especially in this digital age. Basically, not all Nigerian secondary school are networked (connected to the internet). This might be due to the expensive cost or neglect. Because the majority of students enrolled to secondary school in Nigeria are computer illiterates, they are unable to take advantage of the benefits and incentives offered by the E-learning, resulting in a reduced or poor level of learning success </w:t>
      </w:r>
      <w:proofErr w:type="spellStart"/>
      <w:r w:rsidRPr="00B34244">
        <w:rPr>
          <w:rFonts w:ascii="Times New Roman" w:eastAsia="Times New Roman" w:hAnsi="Times New Roman" w:cs="Times New Roman"/>
          <w:sz w:val="28"/>
          <w:szCs w:val="28"/>
        </w:rPr>
        <w:t>Kubey</w:t>
      </w:r>
      <w:proofErr w:type="spellEnd"/>
      <w:proofErr w:type="gramStart"/>
      <w:r w:rsidRPr="00B34244">
        <w:rPr>
          <w:rFonts w:ascii="Times New Roman" w:eastAsia="Times New Roman" w:hAnsi="Times New Roman" w:cs="Times New Roman"/>
          <w:sz w:val="28"/>
          <w:szCs w:val="28"/>
        </w:rPr>
        <w:t>,  (</w:t>
      </w:r>
      <w:proofErr w:type="gramEnd"/>
      <w:r w:rsidRPr="00B34244">
        <w:rPr>
          <w:rFonts w:ascii="Times New Roman" w:eastAsia="Times New Roman" w:hAnsi="Times New Roman" w:cs="Times New Roman"/>
          <w:sz w:val="28"/>
          <w:szCs w:val="28"/>
        </w:rPr>
        <w:t>2001). In light of the aforementioned issues, the purpose of this study is to determine to what degree an E-learning may aid in the growth of the educational system at Nigeria by improving students' academic performance in secondary school.</w:t>
      </w:r>
    </w:p>
    <w:p w:rsidR="00B34244" w:rsidRDefault="00B34244" w:rsidP="00B34244">
      <w:pPr>
        <w:shd w:val="clear" w:color="auto" w:fill="FFFFFF"/>
        <w:spacing w:after="0" w:line="480" w:lineRule="auto"/>
        <w:jc w:val="both"/>
        <w:rPr>
          <w:rFonts w:ascii="Times New Roman" w:eastAsia="Times New Roman" w:hAnsi="Times New Roman" w:cs="Times New Roman"/>
          <w:b/>
          <w:bCs/>
          <w:sz w:val="28"/>
          <w:szCs w:val="28"/>
        </w:rPr>
      </w:pPr>
    </w:p>
    <w:p w:rsidR="00B34244" w:rsidRDefault="00B34244" w:rsidP="00B34244">
      <w:pPr>
        <w:shd w:val="clear" w:color="auto" w:fill="FFFFFF"/>
        <w:spacing w:after="0" w:line="480" w:lineRule="auto"/>
        <w:jc w:val="both"/>
        <w:rPr>
          <w:rFonts w:ascii="Times New Roman" w:eastAsia="Times New Roman" w:hAnsi="Times New Roman" w:cs="Times New Roman"/>
          <w:b/>
          <w:bCs/>
          <w:sz w:val="28"/>
          <w:szCs w:val="28"/>
        </w:rPr>
      </w:pPr>
    </w:p>
    <w:p w:rsidR="00796895" w:rsidRPr="00B34244" w:rsidRDefault="00796895" w:rsidP="00B34244">
      <w:pPr>
        <w:shd w:val="clear" w:color="auto" w:fill="FFFFFF"/>
        <w:spacing w:after="0" w:line="480" w:lineRule="auto"/>
        <w:jc w:val="both"/>
        <w:rPr>
          <w:rFonts w:ascii="Times New Roman" w:eastAsia="Times New Roman" w:hAnsi="Times New Roman" w:cs="Times New Roman"/>
          <w:sz w:val="28"/>
          <w:szCs w:val="28"/>
        </w:rPr>
      </w:pPr>
      <w:r w:rsidRPr="00B34244">
        <w:rPr>
          <w:rFonts w:ascii="Times New Roman" w:eastAsia="Times New Roman" w:hAnsi="Times New Roman" w:cs="Times New Roman"/>
          <w:b/>
          <w:bCs/>
          <w:sz w:val="28"/>
          <w:szCs w:val="28"/>
        </w:rPr>
        <w:t>Objective of the Study</w:t>
      </w:r>
    </w:p>
    <w:p w:rsidR="00796895" w:rsidRPr="00B34244" w:rsidRDefault="00796895" w:rsidP="00B34244">
      <w:pPr>
        <w:shd w:val="clear" w:color="auto" w:fill="FFFFFF"/>
        <w:spacing w:after="0" w:line="480" w:lineRule="auto"/>
        <w:ind w:firstLine="90"/>
        <w:jc w:val="both"/>
        <w:rPr>
          <w:rFonts w:ascii="Times New Roman" w:eastAsia="Times New Roman" w:hAnsi="Times New Roman" w:cs="Times New Roman"/>
          <w:sz w:val="28"/>
          <w:szCs w:val="28"/>
        </w:rPr>
      </w:pPr>
      <w:r w:rsidRPr="00B34244">
        <w:rPr>
          <w:rFonts w:ascii="Times New Roman" w:eastAsia="Times New Roman" w:hAnsi="Times New Roman" w:cs="Times New Roman"/>
          <w:sz w:val="28"/>
          <w:szCs w:val="28"/>
        </w:rPr>
        <w:t>The primary goal of this research is to determine the effect of electronic learning on students' academic performance in kwara state. The research, especially the secondary school, aims to:</w:t>
      </w:r>
    </w:p>
    <w:p w:rsidR="00796895" w:rsidRPr="00B34244" w:rsidRDefault="00796895" w:rsidP="00B34244">
      <w:pPr>
        <w:shd w:val="clear" w:color="auto" w:fill="FFFFFF"/>
        <w:spacing w:after="0" w:line="480" w:lineRule="auto"/>
        <w:ind w:firstLine="90"/>
        <w:jc w:val="both"/>
        <w:rPr>
          <w:rFonts w:ascii="Times New Roman" w:eastAsia="Times New Roman" w:hAnsi="Times New Roman" w:cs="Times New Roman"/>
          <w:sz w:val="28"/>
          <w:szCs w:val="28"/>
        </w:rPr>
      </w:pPr>
      <w:proofErr w:type="spellStart"/>
      <w:r w:rsidRPr="00B34244">
        <w:rPr>
          <w:rFonts w:ascii="Times New Roman" w:eastAsia="Times New Roman" w:hAnsi="Times New Roman" w:cs="Times New Roman"/>
          <w:sz w:val="28"/>
          <w:szCs w:val="28"/>
        </w:rPr>
        <w:t>i</w:t>
      </w:r>
      <w:proofErr w:type="spellEnd"/>
      <w:r w:rsidRPr="00B34244">
        <w:rPr>
          <w:rFonts w:ascii="Times New Roman" w:eastAsia="Times New Roman" w:hAnsi="Times New Roman" w:cs="Times New Roman"/>
          <w:sz w:val="28"/>
          <w:szCs w:val="28"/>
        </w:rPr>
        <w:t>. Determine the type of e-leaning that students are presently using.</w:t>
      </w:r>
    </w:p>
    <w:p w:rsidR="00796895" w:rsidRPr="00B34244" w:rsidRDefault="00796895" w:rsidP="00B34244">
      <w:pPr>
        <w:shd w:val="clear" w:color="auto" w:fill="FFFFFF"/>
        <w:spacing w:after="0" w:line="480" w:lineRule="auto"/>
        <w:ind w:firstLine="90"/>
        <w:jc w:val="both"/>
        <w:rPr>
          <w:rFonts w:ascii="Times New Roman" w:eastAsia="Times New Roman" w:hAnsi="Times New Roman" w:cs="Times New Roman"/>
          <w:sz w:val="28"/>
          <w:szCs w:val="28"/>
        </w:rPr>
      </w:pPr>
      <w:r w:rsidRPr="00B34244">
        <w:rPr>
          <w:rFonts w:ascii="Times New Roman" w:eastAsia="Times New Roman" w:hAnsi="Times New Roman" w:cs="Times New Roman"/>
          <w:sz w:val="28"/>
          <w:szCs w:val="28"/>
        </w:rPr>
        <w:t>ii. Determine the extent to which the teacher using E-learning services in teaching and learning Biology has benefited its students.</w:t>
      </w:r>
    </w:p>
    <w:p w:rsidR="00796895" w:rsidRPr="00B34244" w:rsidRDefault="00796895" w:rsidP="00B34244">
      <w:pPr>
        <w:shd w:val="clear" w:color="auto" w:fill="FFFFFF"/>
        <w:spacing w:after="0" w:line="480" w:lineRule="auto"/>
        <w:ind w:firstLine="90"/>
        <w:jc w:val="both"/>
        <w:rPr>
          <w:rFonts w:ascii="Times New Roman" w:eastAsia="Times New Roman" w:hAnsi="Times New Roman" w:cs="Times New Roman"/>
          <w:sz w:val="28"/>
          <w:szCs w:val="28"/>
        </w:rPr>
      </w:pPr>
      <w:r w:rsidRPr="00B34244">
        <w:rPr>
          <w:rFonts w:ascii="Times New Roman" w:eastAsia="Times New Roman" w:hAnsi="Times New Roman" w:cs="Times New Roman"/>
          <w:sz w:val="28"/>
          <w:szCs w:val="28"/>
        </w:rPr>
        <w:t>iii. Determine the issue that students have when accessing the E-learning</w:t>
      </w:r>
    </w:p>
    <w:p w:rsidR="00796895" w:rsidRPr="00B34244" w:rsidRDefault="00796895" w:rsidP="00B34244">
      <w:pPr>
        <w:shd w:val="clear" w:color="auto" w:fill="FFFFFF"/>
        <w:spacing w:after="0" w:line="480" w:lineRule="auto"/>
        <w:jc w:val="both"/>
        <w:rPr>
          <w:rFonts w:ascii="Times New Roman" w:eastAsia="Times New Roman" w:hAnsi="Times New Roman" w:cs="Times New Roman"/>
          <w:sz w:val="28"/>
          <w:szCs w:val="28"/>
        </w:rPr>
      </w:pPr>
      <w:r w:rsidRPr="00B34244">
        <w:rPr>
          <w:rFonts w:ascii="Times New Roman" w:eastAsia="Times New Roman" w:hAnsi="Times New Roman" w:cs="Times New Roman"/>
          <w:b/>
          <w:bCs/>
          <w:sz w:val="28"/>
          <w:szCs w:val="28"/>
        </w:rPr>
        <w:t>Research Questions</w:t>
      </w:r>
    </w:p>
    <w:p w:rsidR="00796895" w:rsidRPr="00B34244" w:rsidRDefault="00796895" w:rsidP="00B34244">
      <w:pPr>
        <w:shd w:val="clear" w:color="auto" w:fill="FFFFFF"/>
        <w:spacing w:after="0" w:line="480" w:lineRule="auto"/>
        <w:ind w:firstLine="90"/>
        <w:jc w:val="both"/>
        <w:rPr>
          <w:rFonts w:ascii="Times New Roman" w:eastAsia="Times New Roman" w:hAnsi="Times New Roman" w:cs="Times New Roman"/>
          <w:sz w:val="28"/>
          <w:szCs w:val="28"/>
        </w:rPr>
      </w:pPr>
      <w:proofErr w:type="spellStart"/>
      <w:r w:rsidRPr="00B34244">
        <w:rPr>
          <w:rFonts w:ascii="Times New Roman" w:eastAsia="Times New Roman" w:hAnsi="Times New Roman" w:cs="Times New Roman"/>
          <w:sz w:val="28"/>
          <w:szCs w:val="28"/>
        </w:rPr>
        <w:t>i</w:t>
      </w:r>
      <w:proofErr w:type="spellEnd"/>
      <w:r w:rsidRPr="00B34244">
        <w:rPr>
          <w:rFonts w:ascii="Times New Roman" w:eastAsia="Times New Roman" w:hAnsi="Times New Roman" w:cs="Times New Roman"/>
          <w:sz w:val="28"/>
          <w:szCs w:val="28"/>
        </w:rPr>
        <w:t>. What are</w:t>
      </w:r>
      <w:proofErr w:type="gramStart"/>
      <w:r w:rsidRPr="00B34244">
        <w:rPr>
          <w:rFonts w:ascii="Times New Roman" w:eastAsia="Times New Roman" w:hAnsi="Times New Roman" w:cs="Times New Roman"/>
          <w:sz w:val="28"/>
          <w:szCs w:val="28"/>
        </w:rPr>
        <w:t>  the</w:t>
      </w:r>
      <w:proofErr w:type="gramEnd"/>
      <w:r w:rsidRPr="00B34244">
        <w:rPr>
          <w:rFonts w:ascii="Times New Roman" w:eastAsia="Times New Roman" w:hAnsi="Times New Roman" w:cs="Times New Roman"/>
          <w:sz w:val="28"/>
          <w:szCs w:val="28"/>
        </w:rPr>
        <w:t xml:space="preserve"> types of learning  students use presently?</w:t>
      </w:r>
    </w:p>
    <w:p w:rsidR="00796895" w:rsidRPr="00B34244" w:rsidRDefault="00796895" w:rsidP="00B34244">
      <w:pPr>
        <w:shd w:val="clear" w:color="auto" w:fill="FFFFFF"/>
        <w:spacing w:after="0" w:line="480" w:lineRule="auto"/>
        <w:ind w:firstLine="90"/>
        <w:jc w:val="both"/>
        <w:rPr>
          <w:rFonts w:ascii="Times New Roman" w:eastAsia="Times New Roman" w:hAnsi="Times New Roman" w:cs="Times New Roman"/>
          <w:sz w:val="28"/>
          <w:szCs w:val="28"/>
        </w:rPr>
      </w:pPr>
      <w:r w:rsidRPr="00B34244">
        <w:rPr>
          <w:rFonts w:ascii="Times New Roman" w:eastAsia="Times New Roman" w:hAnsi="Times New Roman" w:cs="Times New Roman"/>
          <w:sz w:val="28"/>
          <w:szCs w:val="28"/>
        </w:rPr>
        <w:t xml:space="preserve">ii. What are the extents to which the teacher using E-learning services in teaching and learning Biology has benefited its </w:t>
      </w:r>
      <w:proofErr w:type="gramStart"/>
      <w:r w:rsidRPr="00B34244">
        <w:rPr>
          <w:rFonts w:ascii="Times New Roman" w:eastAsia="Times New Roman" w:hAnsi="Times New Roman" w:cs="Times New Roman"/>
          <w:sz w:val="28"/>
          <w:szCs w:val="28"/>
        </w:rPr>
        <w:t>students.</w:t>
      </w:r>
      <w:proofErr w:type="gramEnd"/>
      <w:r w:rsidRPr="00B34244">
        <w:rPr>
          <w:rFonts w:ascii="Times New Roman" w:eastAsia="Times New Roman" w:hAnsi="Times New Roman" w:cs="Times New Roman"/>
          <w:sz w:val="28"/>
          <w:szCs w:val="28"/>
        </w:rPr>
        <w:t xml:space="preserve"> </w:t>
      </w:r>
    </w:p>
    <w:p w:rsidR="00796895" w:rsidRPr="00B34244" w:rsidRDefault="00796895" w:rsidP="00B34244">
      <w:pPr>
        <w:shd w:val="clear" w:color="auto" w:fill="FFFFFF"/>
        <w:spacing w:after="0" w:line="480" w:lineRule="auto"/>
        <w:ind w:firstLine="90"/>
        <w:jc w:val="both"/>
        <w:rPr>
          <w:rFonts w:ascii="Times New Roman" w:eastAsia="Times New Roman" w:hAnsi="Times New Roman" w:cs="Times New Roman"/>
          <w:sz w:val="28"/>
          <w:szCs w:val="28"/>
        </w:rPr>
      </w:pPr>
      <w:r w:rsidRPr="00B34244">
        <w:rPr>
          <w:rFonts w:ascii="Times New Roman" w:eastAsia="Times New Roman" w:hAnsi="Times New Roman" w:cs="Times New Roman"/>
          <w:sz w:val="28"/>
          <w:szCs w:val="28"/>
        </w:rPr>
        <w:t>iii. What are the issues that students have when accessing the E-</w:t>
      </w:r>
      <w:proofErr w:type="gramStart"/>
      <w:r w:rsidRPr="00B34244">
        <w:rPr>
          <w:rFonts w:ascii="Times New Roman" w:eastAsia="Times New Roman" w:hAnsi="Times New Roman" w:cs="Times New Roman"/>
          <w:sz w:val="28"/>
          <w:szCs w:val="28"/>
        </w:rPr>
        <w:t>learning</w:t>
      </w:r>
      <w:proofErr w:type="gramEnd"/>
    </w:p>
    <w:p w:rsidR="00796895" w:rsidRPr="00B34244" w:rsidRDefault="00796895" w:rsidP="00B34244">
      <w:pPr>
        <w:spacing w:before="240" w:after="0" w:line="480" w:lineRule="auto"/>
        <w:jc w:val="both"/>
        <w:rPr>
          <w:rFonts w:ascii="Times New Roman" w:hAnsi="Times New Roman" w:cs="Times New Roman"/>
          <w:b/>
          <w:sz w:val="28"/>
          <w:szCs w:val="28"/>
        </w:rPr>
      </w:pPr>
      <w:r w:rsidRPr="00B34244">
        <w:rPr>
          <w:rFonts w:ascii="Times New Roman" w:hAnsi="Times New Roman" w:cs="Times New Roman"/>
          <w:b/>
          <w:sz w:val="28"/>
          <w:szCs w:val="28"/>
        </w:rPr>
        <w:t>Research Hypotheses</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The following hypotheses were generated and tested in the study:</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b/>
          <w:sz w:val="28"/>
          <w:szCs w:val="28"/>
        </w:rPr>
        <w:t>HO</w:t>
      </w:r>
      <w:r w:rsidRPr="00B34244">
        <w:rPr>
          <w:rFonts w:ascii="Times New Roman" w:hAnsi="Times New Roman" w:cs="Times New Roman"/>
          <w:b/>
          <w:sz w:val="28"/>
          <w:szCs w:val="28"/>
          <w:vertAlign w:val="subscript"/>
        </w:rPr>
        <w:t>1</w:t>
      </w:r>
      <w:r w:rsidRPr="00B34244">
        <w:rPr>
          <w:rFonts w:ascii="Times New Roman" w:hAnsi="Times New Roman" w:cs="Times New Roman"/>
          <w:b/>
          <w:sz w:val="28"/>
          <w:szCs w:val="28"/>
        </w:rPr>
        <w:t xml:space="preserve">: </w:t>
      </w:r>
      <w:r w:rsidRPr="00B34244">
        <w:rPr>
          <w:rFonts w:ascii="Times New Roman" w:hAnsi="Times New Roman" w:cs="Times New Roman"/>
          <w:sz w:val="28"/>
          <w:szCs w:val="28"/>
        </w:rPr>
        <w:t>Economic factors have no effect on the use of electronic learning services in secondary school in Ilorin West Local Government Area of Kwara State.</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b/>
          <w:sz w:val="28"/>
          <w:szCs w:val="28"/>
        </w:rPr>
        <w:lastRenderedPageBreak/>
        <w:t>HO</w:t>
      </w:r>
      <w:r w:rsidRPr="00B34244">
        <w:rPr>
          <w:rFonts w:ascii="Times New Roman" w:hAnsi="Times New Roman" w:cs="Times New Roman"/>
          <w:b/>
          <w:sz w:val="28"/>
          <w:szCs w:val="28"/>
          <w:vertAlign w:val="subscript"/>
        </w:rPr>
        <w:t>2</w:t>
      </w:r>
      <w:r w:rsidRPr="00B34244">
        <w:rPr>
          <w:rFonts w:ascii="Times New Roman" w:hAnsi="Times New Roman" w:cs="Times New Roman"/>
          <w:b/>
          <w:sz w:val="28"/>
          <w:szCs w:val="28"/>
        </w:rPr>
        <w:t>:</w:t>
      </w:r>
      <w:r w:rsidRPr="00B34244">
        <w:rPr>
          <w:rFonts w:ascii="Times New Roman" w:hAnsi="Times New Roman" w:cs="Times New Roman"/>
          <w:sz w:val="28"/>
          <w:szCs w:val="28"/>
        </w:rPr>
        <w:t xml:space="preserve"> Geographical location has no effect on the use of electronic learning services in secondary school in Ilorin West Local Government Area of Kwara State.</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b/>
          <w:sz w:val="28"/>
          <w:szCs w:val="28"/>
        </w:rPr>
        <w:t>HO</w:t>
      </w:r>
      <w:r w:rsidRPr="00B34244">
        <w:rPr>
          <w:rFonts w:ascii="Times New Roman" w:hAnsi="Times New Roman" w:cs="Times New Roman"/>
          <w:b/>
          <w:sz w:val="28"/>
          <w:szCs w:val="28"/>
          <w:vertAlign w:val="subscript"/>
        </w:rPr>
        <w:t>3</w:t>
      </w:r>
      <w:r w:rsidRPr="00B34244">
        <w:rPr>
          <w:rFonts w:ascii="Times New Roman" w:hAnsi="Times New Roman" w:cs="Times New Roman"/>
          <w:b/>
          <w:sz w:val="28"/>
          <w:szCs w:val="28"/>
        </w:rPr>
        <w:t>:</w:t>
      </w:r>
      <w:r w:rsidRPr="00B34244">
        <w:rPr>
          <w:rFonts w:ascii="Times New Roman" w:hAnsi="Times New Roman" w:cs="Times New Roman"/>
          <w:sz w:val="28"/>
          <w:szCs w:val="28"/>
        </w:rPr>
        <w:t xml:space="preserve"> Electricity factor has effect in successful use of electronic learning services in secondary school in Ilorin West Local Government Area of Kwara State.</w:t>
      </w:r>
    </w:p>
    <w:p w:rsidR="00796895" w:rsidRPr="00B34244" w:rsidRDefault="00796895" w:rsidP="00B34244">
      <w:pPr>
        <w:shd w:val="clear" w:color="auto" w:fill="FFFFFF"/>
        <w:spacing w:after="0" w:line="480" w:lineRule="auto"/>
        <w:ind w:firstLine="90"/>
        <w:jc w:val="both"/>
        <w:rPr>
          <w:rFonts w:ascii="Times New Roman" w:eastAsia="Times New Roman" w:hAnsi="Times New Roman" w:cs="Times New Roman"/>
          <w:sz w:val="28"/>
          <w:szCs w:val="28"/>
        </w:rPr>
      </w:pPr>
      <w:r w:rsidRPr="00B34244">
        <w:rPr>
          <w:rFonts w:ascii="Times New Roman" w:eastAsia="Times New Roman" w:hAnsi="Times New Roman" w:cs="Times New Roman"/>
          <w:b/>
          <w:bCs/>
          <w:sz w:val="28"/>
          <w:szCs w:val="28"/>
        </w:rPr>
        <w:t>Significance of the Study</w:t>
      </w:r>
    </w:p>
    <w:p w:rsidR="00796895" w:rsidRPr="00B34244" w:rsidRDefault="00796895" w:rsidP="00B34244">
      <w:pPr>
        <w:shd w:val="clear" w:color="auto" w:fill="FFFFFF"/>
        <w:spacing w:after="0" w:line="480" w:lineRule="auto"/>
        <w:ind w:firstLine="90"/>
        <w:jc w:val="both"/>
        <w:rPr>
          <w:rFonts w:ascii="Times New Roman" w:eastAsia="Times New Roman" w:hAnsi="Times New Roman" w:cs="Times New Roman"/>
          <w:sz w:val="28"/>
          <w:szCs w:val="28"/>
        </w:rPr>
      </w:pPr>
      <w:r w:rsidRPr="00B34244">
        <w:rPr>
          <w:rFonts w:ascii="Times New Roman" w:eastAsia="Times New Roman" w:hAnsi="Times New Roman" w:cs="Times New Roman"/>
          <w:sz w:val="28"/>
          <w:szCs w:val="28"/>
          <w:shd w:val="clear" w:color="auto" w:fill="FFFFFF"/>
        </w:rPr>
        <w:t>This research is important for teachers, parents, and students. This research will assist students at Nigerian secondary schools in understanding the effect of E-Learning on their academic performance.</w:t>
      </w:r>
    </w:p>
    <w:p w:rsidR="00796895" w:rsidRPr="00B34244" w:rsidRDefault="00796895" w:rsidP="00B34244">
      <w:pPr>
        <w:shd w:val="clear" w:color="auto" w:fill="FFFFFF"/>
        <w:spacing w:after="0" w:line="480" w:lineRule="auto"/>
        <w:ind w:firstLine="90"/>
        <w:jc w:val="both"/>
        <w:rPr>
          <w:rFonts w:ascii="Times New Roman" w:eastAsia="Times New Roman" w:hAnsi="Times New Roman" w:cs="Times New Roman"/>
          <w:b/>
          <w:bCs/>
          <w:sz w:val="28"/>
          <w:szCs w:val="28"/>
        </w:rPr>
      </w:pPr>
      <w:r w:rsidRPr="00B34244">
        <w:rPr>
          <w:rFonts w:ascii="Times New Roman" w:eastAsia="Times New Roman" w:hAnsi="Times New Roman" w:cs="Times New Roman"/>
          <w:b/>
          <w:bCs/>
          <w:sz w:val="28"/>
          <w:szCs w:val="28"/>
        </w:rPr>
        <w:t>Scope of the Study</w:t>
      </w:r>
    </w:p>
    <w:p w:rsidR="00796895" w:rsidRPr="00B34244" w:rsidRDefault="00796895" w:rsidP="00B34244">
      <w:pPr>
        <w:shd w:val="clear" w:color="auto" w:fill="FFFFFF"/>
        <w:spacing w:after="0" w:line="480" w:lineRule="auto"/>
        <w:ind w:firstLine="90"/>
        <w:jc w:val="both"/>
        <w:rPr>
          <w:rFonts w:ascii="Times New Roman" w:eastAsia="Times New Roman" w:hAnsi="Times New Roman" w:cs="Times New Roman"/>
          <w:sz w:val="28"/>
          <w:szCs w:val="28"/>
        </w:rPr>
      </w:pPr>
      <w:r w:rsidRPr="00B34244">
        <w:rPr>
          <w:rFonts w:ascii="Times New Roman" w:eastAsia="Times New Roman" w:hAnsi="Times New Roman" w:cs="Times New Roman"/>
          <w:sz w:val="28"/>
          <w:szCs w:val="28"/>
          <w:shd w:val="clear" w:color="auto" w:fill="FFFFFF"/>
        </w:rPr>
        <w:t xml:space="preserve">The research will provide more information to researchers about the effect of electronic learning on student academic performance in Nigerian secondary schools. Hence, selected secondary schools in </w:t>
      </w:r>
      <w:r w:rsidRPr="00B34244">
        <w:rPr>
          <w:rFonts w:ascii="Times New Roman" w:hAnsi="Times New Roman" w:cs="Times New Roman"/>
          <w:sz w:val="28"/>
          <w:szCs w:val="28"/>
        </w:rPr>
        <w:t>Ilorin West Local Government Area of Kwara State</w:t>
      </w:r>
      <w:r w:rsidRPr="00B34244">
        <w:rPr>
          <w:rFonts w:ascii="Times New Roman" w:eastAsia="Times New Roman" w:hAnsi="Times New Roman" w:cs="Times New Roman"/>
          <w:sz w:val="28"/>
          <w:szCs w:val="28"/>
          <w:shd w:val="clear" w:color="auto" w:fill="FFFFFF"/>
        </w:rPr>
        <w:t xml:space="preserve"> will be sampled.</w:t>
      </w:r>
    </w:p>
    <w:p w:rsidR="00796895" w:rsidRPr="00B34244" w:rsidRDefault="00796895" w:rsidP="00B34244">
      <w:pPr>
        <w:shd w:val="clear" w:color="auto" w:fill="FFFFFF"/>
        <w:spacing w:after="0" w:line="480" w:lineRule="auto"/>
        <w:jc w:val="both"/>
        <w:rPr>
          <w:rFonts w:ascii="Times New Roman" w:eastAsia="Times New Roman" w:hAnsi="Times New Roman" w:cs="Times New Roman"/>
          <w:sz w:val="28"/>
          <w:szCs w:val="28"/>
        </w:rPr>
      </w:pPr>
      <w:r w:rsidRPr="00B34244">
        <w:rPr>
          <w:rFonts w:ascii="Times New Roman" w:eastAsia="Times New Roman" w:hAnsi="Times New Roman" w:cs="Times New Roman"/>
          <w:b/>
          <w:bCs/>
          <w:color w:val="000000"/>
          <w:sz w:val="28"/>
          <w:szCs w:val="28"/>
        </w:rPr>
        <w:t>Delimitation of the Study</w:t>
      </w:r>
    </w:p>
    <w:p w:rsidR="00796895" w:rsidRPr="00B34244" w:rsidRDefault="00796895" w:rsidP="00B34244">
      <w:pPr>
        <w:shd w:val="clear" w:color="auto" w:fill="FFFFFF"/>
        <w:spacing w:after="0" w:line="480" w:lineRule="auto"/>
        <w:ind w:firstLine="90"/>
        <w:jc w:val="both"/>
        <w:rPr>
          <w:rFonts w:ascii="Times New Roman" w:eastAsia="Times New Roman" w:hAnsi="Times New Roman" w:cs="Times New Roman"/>
          <w:sz w:val="28"/>
          <w:szCs w:val="28"/>
        </w:rPr>
      </w:pPr>
      <w:r w:rsidRPr="00B34244">
        <w:rPr>
          <w:rFonts w:ascii="Times New Roman" w:eastAsia="Times New Roman" w:hAnsi="Times New Roman" w:cs="Times New Roman"/>
          <w:sz w:val="28"/>
          <w:szCs w:val="28"/>
          <w:shd w:val="clear" w:color="auto" w:fill="FFFFFF"/>
        </w:rPr>
        <w:t>Due to time constraints and a lack of funds to undertake the study, the research was confined to Ilorin West Local Government Area of Kwara State.</w:t>
      </w:r>
    </w:p>
    <w:p w:rsidR="00796895" w:rsidRPr="00B34244" w:rsidRDefault="00796895" w:rsidP="00B34244">
      <w:pPr>
        <w:spacing w:before="240" w:after="0" w:line="480" w:lineRule="auto"/>
        <w:ind w:firstLine="90"/>
        <w:jc w:val="both"/>
        <w:rPr>
          <w:rFonts w:ascii="Times New Roman" w:hAnsi="Times New Roman" w:cs="Times New Roman"/>
          <w:b/>
          <w:sz w:val="28"/>
          <w:szCs w:val="28"/>
        </w:rPr>
      </w:pPr>
      <w:r w:rsidRPr="00B34244">
        <w:rPr>
          <w:rFonts w:ascii="Times New Roman" w:hAnsi="Times New Roman" w:cs="Times New Roman"/>
          <w:b/>
          <w:sz w:val="28"/>
          <w:szCs w:val="28"/>
        </w:rPr>
        <w:t>Definition of Terms</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Terms or keywords as used in this study for the sake of clarity and ease of understanding are defined by the researcher as below:</w:t>
      </w:r>
    </w:p>
    <w:p w:rsidR="00796895" w:rsidRPr="00B34244" w:rsidRDefault="00796895" w:rsidP="00B34244">
      <w:pPr>
        <w:pStyle w:val="ListParagraph"/>
        <w:numPr>
          <w:ilvl w:val="0"/>
          <w:numId w:val="1"/>
        </w:numPr>
        <w:spacing w:after="0" w:line="480" w:lineRule="auto"/>
        <w:rPr>
          <w:rFonts w:ascii="Times New Roman" w:hAnsi="Times New Roman" w:cs="Times New Roman"/>
          <w:sz w:val="28"/>
          <w:szCs w:val="28"/>
        </w:rPr>
      </w:pPr>
      <w:r w:rsidRPr="00B34244">
        <w:rPr>
          <w:rFonts w:ascii="Times New Roman" w:hAnsi="Times New Roman" w:cs="Times New Roman"/>
          <w:b/>
          <w:sz w:val="28"/>
          <w:szCs w:val="28"/>
        </w:rPr>
        <w:lastRenderedPageBreak/>
        <w:t>E-learning:</w:t>
      </w:r>
      <w:r w:rsidRPr="00B34244">
        <w:rPr>
          <w:rFonts w:ascii="Times New Roman" w:hAnsi="Times New Roman" w:cs="Times New Roman"/>
          <w:sz w:val="28"/>
          <w:szCs w:val="28"/>
        </w:rPr>
        <w:t xml:space="preserve"> </w:t>
      </w:r>
      <w:proofErr w:type="gramStart"/>
      <w:r w:rsidRPr="00B34244">
        <w:rPr>
          <w:rFonts w:ascii="Times New Roman" w:hAnsi="Times New Roman" w:cs="Times New Roman"/>
          <w:sz w:val="28"/>
          <w:szCs w:val="28"/>
        </w:rPr>
        <w:t>A learning</w:t>
      </w:r>
      <w:proofErr w:type="gramEnd"/>
      <w:r w:rsidRPr="00B34244">
        <w:rPr>
          <w:rFonts w:ascii="Times New Roman" w:hAnsi="Times New Roman" w:cs="Times New Roman"/>
          <w:sz w:val="28"/>
          <w:szCs w:val="28"/>
        </w:rPr>
        <w:t xml:space="preserve"> is a collection of sources, resources, and services, and the structure in which it is housed. It is organized for use and maintained by a public body, an institution, or a private individual. </w:t>
      </w:r>
    </w:p>
    <w:p w:rsidR="00796895" w:rsidRPr="00B34244" w:rsidRDefault="00796895" w:rsidP="00B34244">
      <w:pPr>
        <w:pStyle w:val="ListParagraph"/>
        <w:numPr>
          <w:ilvl w:val="0"/>
          <w:numId w:val="2"/>
        </w:numPr>
        <w:spacing w:after="0" w:line="480" w:lineRule="auto"/>
        <w:ind w:left="630" w:hanging="270"/>
        <w:rPr>
          <w:rFonts w:ascii="Times New Roman" w:hAnsi="Times New Roman" w:cs="Times New Roman"/>
          <w:sz w:val="28"/>
          <w:szCs w:val="28"/>
        </w:rPr>
      </w:pPr>
      <w:r w:rsidRPr="00B34244">
        <w:rPr>
          <w:rFonts w:ascii="Times New Roman" w:hAnsi="Times New Roman" w:cs="Times New Roman"/>
          <w:b/>
          <w:sz w:val="28"/>
          <w:szCs w:val="28"/>
        </w:rPr>
        <w:t>Electronics:</w:t>
      </w:r>
      <w:r w:rsidRPr="00B34244">
        <w:rPr>
          <w:rFonts w:ascii="Times New Roman" w:hAnsi="Times New Roman" w:cs="Times New Roman"/>
          <w:sz w:val="28"/>
          <w:szCs w:val="28"/>
        </w:rPr>
        <w:t xml:space="preserve"> usually refers to something that is available via the computer (as opposed to a traditional format such as a book or article in a magazine). Electronics can also be defined as the branch of technology concerned with the development and application of circuits or systems using electron devices, including magnetic amplifiers, transistors. Also according to Oxford Dictionary (2007 Edition), Electronics is the study of the behavior and movement of electrons, it also refers to as electronic circuit or devices.</w:t>
      </w:r>
    </w:p>
    <w:p w:rsidR="00796895" w:rsidRPr="00B34244" w:rsidRDefault="00796895" w:rsidP="00B34244">
      <w:pPr>
        <w:pStyle w:val="ListParagraph"/>
        <w:numPr>
          <w:ilvl w:val="0"/>
          <w:numId w:val="2"/>
        </w:numPr>
        <w:spacing w:after="0" w:line="480" w:lineRule="auto"/>
        <w:ind w:left="630" w:hanging="270"/>
        <w:contextualSpacing w:val="0"/>
        <w:rPr>
          <w:rFonts w:ascii="Times New Roman" w:hAnsi="Times New Roman" w:cs="Times New Roman"/>
          <w:sz w:val="28"/>
          <w:szCs w:val="28"/>
        </w:rPr>
      </w:pPr>
      <w:r w:rsidRPr="00B34244">
        <w:rPr>
          <w:rFonts w:ascii="Times New Roman" w:hAnsi="Times New Roman" w:cs="Times New Roman"/>
          <w:b/>
          <w:sz w:val="28"/>
          <w:szCs w:val="28"/>
        </w:rPr>
        <w:t>Electronic Learning:</w:t>
      </w:r>
      <w:r w:rsidRPr="00B34244">
        <w:rPr>
          <w:rFonts w:ascii="Times New Roman" w:hAnsi="Times New Roman" w:cs="Times New Roman"/>
          <w:sz w:val="28"/>
          <w:szCs w:val="28"/>
        </w:rPr>
        <w:t xml:space="preserve"> Defined as a physical site or website that provides 24-hour online access to digitized audio, video, and written material. Also the term ‘electronic learning’ is being used in broad terms to mean a collection of network digital information resources and associated technical and managerial infrastructure. The electronic library is assumed to include data in various formats which are created or assembled in order to provide a service to end users. The terms ‘electronic library’, ‘e-learning’, and ‘digital learning’ are used as synonyms.</w:t>
      </w:r>
    </w:p>
    <w:p w:rsidR="00796895" w:rsidRPr="00B34244" w:rsidRDefault="00796895" w:rsidP="00B34244">
      <w:pPr>
        <w:pStyle w:val="ListParagraph"/>
        <w:numPr>
          <w:ilvl w:val="0"/>
          <w:numId w:val="2"/>
        </w:numPr>
        <w:spacing w:after="0" w:line="480" w:lineRule="auto"/>
        <w:ind w:left="540" w:firstLine="90"/>
        <w:contextualSpacing w:val="0"/>
        <w:rPr>
          <w:rFonts w:ascii="Times New Roman" w:hAnsi="Times New Roman" w:cs="Times New Roman"/>
          <w:sz w:val="28"/>
          <w:szCs w:val="28"/>
        </w:rPr>
      </w:pPr>
      <w:r w:rsidRPr="00B34244">
        <w:rPr>
          <w:rFonts w:ascii="Times New Roman" w:hAnsi="Times New Roman" w:cs="Times New Roman"/>
          <w:b/>
          <w:sz w:val="28"/>
          <w:szCs w:val="28"/>
        </w:rPr>
        <w:t xml:space="preserve">Information Technology: </w:t>
      </w:r>
      <w:r w:rsidRPr="00B34244">
        <w:rPr>
          <w:rFonts w:ascii="Times New Roman" w:hAnsi="Times New Roman" w:cs="Times New Roman"/>
          <w:sz w:val="28"/>
          <w:szCs w:val="28"/>
        </w:rPr>
        <w:t xml:space="preserve">Is defined as any equipment or interconnected system or subsystem of equipment that is used in the automatic acquisition, </w:t>
      </w:r>
      <w:r w:rsidRPr="00B34244">
        <w:rPr>
          <w:rFonts w:ascii="Times New Roman" w:hAnsi="Times New Roman" w:cs="Times New Roman"/>
          <w:sz w:val="28"/>
          <w:szCs w:val="28"/>
        </w:rPr>
        <w:lastRenderedPageBreak/>
        <w:t>storage, manipulation, management, movement, control, display, switching, interchange, transmission, or reception of data or information. The term ‘Information Technology’ includes computers, ancillary equipment, software, firmware and similar procedures, services (including support services), and related resources.</w:t>
      </w:r>
    </w:p>
    <w:p w:rsidR="00796895" w:rsidRPr="00B34244" w:rsidRDefault="00796895" w:rsidP="00B34244">
      <w:pPr>
        <w:pStyle w:val="ListParagraph"/>
        <w:numPr>
          <w:ilvl w:val="0"/>
          <w:numId w:val="2"/>
        </w:numPr>
        <w:spacing w:after="0" w:line="480" w:lineRule="auto"/>
        <w:ind w:left="540" w:firstLine="90"/>
        <w:contextualSpacing w:val="0"/>
        <w:rPr>
          <w:rFonts w:ascii="Times New Roman" w:hAnsi="Times New Roman" w:cs="Times New Roman"/>
          <w:sz w:val="28"/>
          <w:szCs w:val="28"/>
        </w:rPr>
      </w:pPr>
      <w:r w:rsidRPr="00B34244">
        <w:rPr>
          <w:rFonts w:ascii="Times New Roman" w:hAnsi="Times New Roman" w:cs="Times New Roman"/>
          <w:b/>
          <w:sz w:val="28"/>
          <w:szCs w:val="28"/>
        </w:rPr>
        <w:t>Electronic and Information Technology:</w:t>
      </w:r>
      <w:r w:rsidRPr="00B34244">
        <w:rPr>
          <w:rFonts w:ascii="Times New Roman" w:hAnsi="Times New Roman" w:cs="Times New Roman"/>
          <w:sz w:val="28"/>
          <w:szCs w:val="28"/>
        </w:rPr>
        <w:t xml:space="preserve"> Includes information technology and any equipment or interconnected system or subsystem of equipment that is used in the creation, conversion, or duplication of data or information. The term electronic and information technology includes, but is not limited to, telecommunications products (such as telephones), information kiosks and transaction machines, world wide web sites, multimedia, and office equipment such as copiers and fax machines. The term does not include any equipment that contains embedded information technology that is used as an integral part of the product, but the principal function of which is not the acquisition, storage, manipulation, management, movement, control, display, switching, interchange, transmission, or reception of data or information. For example, HVAC (Heating Ventilation, and Air Conditioning) equipment such as thermostats or temperature control devices and medical equipment, where information technology is integral to its operation, are not information technology.</w:t>
      </w:r>
    </w:p>
    <w:p w:rsidR="00B34244" w:rsidRDefault="00B34244" w:rsidP="00B34244">
      <w:pPr>
        <w:spacing w:after="0" w:line="480" w:lineRule="auto"/>
        <w:rPr>
          <w:rFonts w:ascii="Times New Roman" w:hAnsi="Times New Roman" w:cs="Times New Roman"/>
          <w:sz w:val="28"/>
          <w:szCs w:val="28"/>
        </w:rPr>
      </w:pPr>
    </w:p>
    <w:p w:rsidR="00796895" w:rsidRPr="00B34244" w:rsidRDefault="00796895" w:rsidP="00B34244">
      <w:pPr>
        <w:spacing w:after="0" w:line="360" w:lineRule="auto"/>
        <w:jc w:val="center"/>
        <w:rPr>
          <w:rFonts w:ascii="Times New Roman" w:hAnsi="Times New Roman" w:cs="Times New Roman"/>
          <w:b/>
          <w:sz w:val="28"/>
          <w:szCs w:val="28"/>
        </w:rPr>
      </w:pPr>
      <w:r w:rsidRPr="00B34244">
        <w:rPr>
          <w:rFonts w:ascii="Times New Roman" w:hAnsi="Times New Roman" w:cs="Times New Roman"/>
          <w:b/>
          <w:sz w:val="28"/>
          <w:szCs w:val="28"/>
        </w:rPr>
        <w:lastRenderedPageBreak/>
        <w:t>CHAPTER TWO</w:t>
      </w:r>
    </w:p>
    <w:p w:rsidR="00796895" w:rsidRPr="00B34244" w:rsidRDefault="00796895" w:rsidP="00B34244">
      <w:pPr>
        <w:spacing w:before="240" w:after="0" w:line="360" w:lineRule="auto"/>
        <w:ind w:firstLine="90"/>
        <w:jc w:val="center"/>
        <w:rPr>
          <w:rFonts w:ascii="Times New Roman" w:hAnsi="Times New Roman" w:cs="Times New Roman"/>
          <w:b/>
          <w:sz w:val="28"/>
          <w:szCs w:val="28"/>
        </w:rPr>
      </w:pPr>
      <w:r w:rsidRPr="00B34244">
        <w:rPr>
          <w:rFonts w:ascii="Times New Roman" w:hAnsi="Times New Roman" w:cs="Times New Roman"/>
          <w:b/>
          <w:sz w:val="28"/>
          <w:szCs w:val="28"/>
        </w:rPr>
        <w:t>REVIEW OF RELATED LITERATURE</w:t>
      </w:r>
    </w:p>
    <w:p w:rsidR="00796895" w:rsidRPr="00B34244" w:rsidRDefault="00796895" w:rsidP="00B34244">
      <w:pPr>
        <w:spacing w:after="0" w:line="36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In this chapter, works of various researchers, authors, scholars and writers that are related to the topic were reviewed; their options will also be either accepted or constructively criticized and the literature will be reviewed under the following subheadings:</w:t>
      </w:r>
    </w:p>
    <w:p w:rsidR="00796895" w:rsidRPr="00B34244" w:rsidRDefault="00796895" w:rsidP="00B34244">
      <w:pPr>
        <w:pStyle w:val="ListParagraph"/>
        <w:numPr>
          <w:ilvl w:val="0"/>
          <w:numId w:val="3"/>
        </w:numPr>
        <w:spacing w:after="0" w:line="480" w:lineRule="auto"/>
        <w:ind w:left="540" w:firstLine="90"/>
        <w:contextualSpacing w:val="0"/>
        <w:rPr>
          <w:rFonts w:ascii="Times New Roman" w:hAnsi="Times New Roman" w:cs="Times New Roman"/>
          <w:sz w:val="28"/>
          <w:szCs w:val="28"/>
        </w:rPr>
      </w:pPr>
      <w:r w:rsidRPr="00B34244">
        <w:rPr>
          <w:rFonts w:ascii="Times New Roman" w:hAnsi="Times New Roman" w:cs="Times New Roman"/>
          <w:sz w:val="28"/>
          <w:szCs w:val="28"/>
        </w:rPr>
        <w:t>Literature relating problems to that inhibit efficient and effective service</w:t>
      </w:r>
    </w:p>
    <w:p w:rsidR="00796895" w:rsidRPr="00B34244" w:rsidRDefault="00796895" w:rsidP="00B34244">
      <w:pPr>
        <w:pStyle w:val="ListParagraph"/>
        <w:numPr>
          <w:ilvl w:val="0"/>
          <w:numId w:val="3"/>
        </w:numPr>
        <w:spacing w:after="0" w:line="480" w:lineRule="auto"/>
        <w:ind w:left="540" w:firstLine="90"/>
        <w:contextualSpacing w:val="0"/>
        <w:rPr>
          <w:rFonts w:ascii="Times New Roman" w:hAnsi="Times New Roman" w:cs="Times New Roman"/>
          <w:sz w:val="28"/>
          <w:szCs w:val="28"/>
        </w:rPr>
      </w:pPr>
      <w:r w:rsidRPr="00B34244">
        <w:rPr>
          <w:rFonts w:ascii="Times New Roman" w:hAnsi="Times New Roman" w:cs="Times New Roman"/>
          <w:sz w:val="28"/>
          <w:szCs w:val="28"/>
        </w:rPr>
        <w:t>The human factors in developing electronic learning services</w:t>
      </w:r>
    </w:p>
    <w:p w:rsidR="00796895" w:rsidRPr="00B34244" w:rsidRDefault="00796895" w:rsidP="00B34244">
      <w:pPr>
        <w:pStyle w:val="ListParagraph"/>
        <w:numPr>
          <w:ilvl w:val="0"/>
          <w:numId w:val="3"/>
        </w:numPr>
        <w:spacing w:after="0" w:line="480" w:lineRule="auto"/>
        <w:ind w:left="540" w:firstLine="90"/>
        <w:contextualSpacing w:val="0"/>
        <w:rPr>
          <w:rFonts w:ascii="Times New Roman" w:hAnsi="Times New Roman" w:cs="Times New Roman"/>
          <w:sz w:val="28"/>
          <w:szCs w:val="28"/>
        </w:rPr>
      </w:pPr>
      <w:r w:rsidRPr="00B34244">
        <w:rPr>
          <w:rFonts w:ascii="Times New Roman" w:hAnsi="Times New Roman" w:cs="Times New Roman"/>
          <w:sz w:val="28"/>
          <w:szCs w:val="28"/>
        </w:rPr>
        <w:t>Service culture and values</w:t>
      </w:r>
    </w:p>
    <w:p w:rsidR="00796895" w:rsidRPr="00B34244" w:rsidRDefault="00796895" w:rsidP="00B34244">
      <w:pPr>
        <w:pStyle w:val="ListParagraph"/>
        <w:numPr>
          <w:ilvl w:val="0"/>
          <w:numId w:val="3"/>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Job specification for the digital learning</w:t>
      </w:r>
    </w:p>
    <w:p w:rsidR="00796895" w:rsidRPr="00B34244" w:rsidRDefault="00796895" w:rsidP="00B34244">
      <w:pPr>
        <w:pStyle w:val="ListParagraph"/>
        <w:numPr>
          <w:ilvl w:val="0"/>
          <w:numId w:val="3"/>
        </w:numPr>
        <w:spacing w:after="0" w:line="480" w:lineRule="auto"/>
        <w:ind w:left="540" w:firstLine="90"/>
        <w:contextualSpacing w:val="0"/>
        <w:rPr>
          <w:rFonts w:ascii="Times New Roman" w:hAnsi="Times New Roman" w:cs="Times New Roman"/>
          <w:sz w:val="28"/>
          <w:szCs w:val="28"/>
        </w:rPr>
      </w:pPr>
      <w:r w:rsidRPr="00B34244">
        <w:rPr>
          <w:rFonts w:ascii="Times New Roman" w:hAnsi="Times New Roman" w:cs="Times New Roman"/>
          <w:sz w:val="28"/>
          <w:szCs w:val="28"/>
        </w:rPr>
        <w:t>Scope of the functions of readers’ services department</w:t>
      </w:r>
    </w:p>
    <w:p w:rsidR="00796895" w:rsidRPr="00B34244" w:rsidRDefault="00796895" w:rsidP="00B34244">
      <w:pPr>
        <w:pStyle w:val="ListParagraph"/>
        <w:numPr>
          <w:ilvl w:val="0"/>
          <w:numId w:val="3"/>
        </w:numPr>
        <w:spacing w:after="0" w:line="480" w:lineRule="auto"/>
        <w:ind w:left="540" w:firstLine="90"/>
        <w:contextualSpacing w:val="0"/>
        <w:rPr>
          <w:rFonts w:ascii="Times New Roman" w:hAnsi="Times New Roman" w:cs="Times New Roman"/>
          <w:sz w:val="28"/>
          <w:szCs w:val="28"/>
        </w:rPr>
      </w:pPr>
      <w:r w:rsidRPr="00B34244">
        <w:rPr>
          <w:rFonts w:ascii="Times New Roman" w:hAnsi="Times New Roman" w:cs="Times New Roman"/>
          <w:sz w:val="28"/>
          <w:szCs w:val="28"/>
        </w:rPr>
        <w:t>Electronic learning economics</w:t>
      </w:r>
    </w:p>
    <w:p w:rsidR="00796895" w:rsidRPr="00B34244" w:rsidRDefault="00796895" w:rsidP="00B34244">
      <w:pPr>
        <w:pStyle w:val="ListParagraph"/>
        <w:numPr>
          <w:ilvl w:val="0"/>
          <w:numId w:val="3"/>
        </w:numPr>
        <w:spacing w:after="0" w:line="480" w:lineRule="auto"/>
        <w:ind w:left="540" w:firstLine="90"/>
        <w:contextualSpacing w:val="0"/>
        <w:rPr>
          <w:rFonts w:ascii="Times New Roman" w:hAnsi="Times New Roman" w:cs="Times New Roman"/>
          <w:sz w:val="28"/>
          <w:szCs w:val="28"/>
        </w:rPr>
      </w:pPr>
      <w:r w:rsidRPr="00B34244">
        <w:rPr>
          <w:rFonts w:ascii="Times New Roman" w:hAnsi="Times New Roman" w:cs="Times New Roman"/>
          <w:sz w:val="28"/>
          <w:szCs w:val="28"/>
        </w:rPr>
        <w:t>Institutional funding</w:t>
      </w:r>
    </w:p>
    <w:p w:rsidR="00796895" w:rsidRPr="00B34244" w:rsidRDefault="00796895" w:rsidP="00B34244">
      <w:pPr>
        <w:pStyle w:val="ListParagraph"/>
        <w:numPr>
          <w:ilvl w:val="0"/>
          <w:numId w:val="3"/>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Appraisal of the literature reviewed.</w:t>
      </w:r>
    </w:p>
    <w:p w:rsidR="00796895" w:rsidRPr="00B34244" w:rsidRDefault="00796895" w:rsidP="00B34244">
      <w:pPr>
        <w:spacing w:before="240" w:after="0" w:line="480" w:lineRule="auto"/>
        <w:ind w:firstLine="90"/>
        <w:jc w:val="both"/>
        <w:rPr>
          <w:rFonts w:ascii="Times New Roman" w:hAnsi="Times New Roman" w:cs="Times New Roman"/>
          <w:b/>
          <w:sz w:val="28"/>
          <w:szCs w:val="28"/>
        </w:rPr>
      </w:pPr>
      <w:r w:rsidRPr="00B34244">
        <w:rPr>
          <w:rFonts w:ascii="Times New Roman" w:hAnsi="Times New Roman" w:cs="Times New Roman"/>
          <w:b/>
          <w:sz w:val="28"/>
          <w:szCs w:val="28"/>
        </w:rPr>
        <w:t>Problems that Inhibit Efficient and Effective Service</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According to </w:t>
      </w:r>
      <w:proofErr w:type="spellStart"/>
      <w:r w:rsidRPr="00B34244">
        <w:rPr>
          <w:rFonts w:ascii="Times New Roman" w:hAnsi="Times New Roman" w:cs="Times New Roman"/>
          <w:sz w:val="28"/>
          <w:szCs w:val="28"/>
        </w:rPr>
        <w:t>Ifidon</w:t>
      </w:r>
      <w:proofErr w:type="spellEnd"/>
      <w:r w:rsidRPr="00B34244">
        <w:rPr>
          <w:rFonts w:ascii="Times New Roman" w:hAnsi="Times New Roman" w:cs="Times New Roman"/>
          <w:sz w:val="28"/>
          <w:szCs w:val="28"/>
        </w:rPr>
        <w:t xml:space="preserve"> (2021), the unjustifiable increase in the student population takes pride of place among the factors that inhibit efficient and effective services to users. In 1985, the Nigerian National Universities Commission (NUC) prescribed the growth rate for Nigerian universities as follows: 2.5 percent for first generation universities; 5 percent for second generation universities and 10 percent for third generation </w:t>
      </w:r>
      <w:r w:rsidRPr="00B34244">
        <w:rPr>
          <w:rFonts w:ascii="Times New Roman" w:hAnsi="Times New Roman" w:cs="Times New Roman"/>
          <w:sz w:val="28"/>
          <w:szCs w:val="28"/>
        </w:rPr>
        <w:lastRenderedPageBreak/>
        <w:t>universities. But these prescriptions are flagrantly ignored, especially by the third generation state universities. For example, the founding fathers of Ambrose Ali University intended that university to be a small-sized secondary school of not more than 5,000 students (Planning Report 2000). But within five years of its establishment the student population had risen in 1986 to 20,000 and by 2000 the latter figure doubled to 40,000. This attracts the attention of the World Bank when it commissioned a study. The report of that study stated: Enrolments are often increasing faster than the capacity to plan for and finance this growth. The university student population on the continent grew by 61 percent between and rising from 337,000 to an estimated 542,700. During the 1980’s the capacity of African governments in financing public services fell sharply. Secondary school suffered in consequence with its share of overall education sector budgets sliding from 19.1 percent (2000-2003) to 17.6 percent (2004-2006). Recurrent expenditures per student measured in concrete terms also fell by about two-thirds during this period. This was not due to efficiency gains through improved management but was the negative result of cutbacks in learning acquisitions, research staff development and maintenance prompted by rising enrolments (Saint, 2000).</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The problem of student population explosion is always compounded by the introduction of postgraduate </w:t>
      </w:r>
      <w:proofErr w:type="spellStart"/>
      <w:r w:rsidRPr="00B34244">
        <w:rPr>
          <w:rFonts w:ascii="Times New Roman" w:hAnsi="Times New Roman" w:cs="Times New Roman"/>
          <w:sz w:val="28"/>
          <w:szCs w:val="28"/>
        </w:rPr>
        <w:t>programme</w:t>
      </w:r>
      <w:proofErr w:type="spellEnd"/>
      <w:r w:rsidRPr="00B34244">
        <w:rPr>
          <w:rFonts w:ascii="Times New Roman" w:hAnsi="Times New Roman" w:cs="Times New Roman"/>
          <w:sz w:val="28"/>
          <w:szCs w:val="28"/>
        </w:rPr>
        <w:t xml:space="preserve"> even before the undergraduate </w:t>
      </w:r>
      <w:proofErr w:type="spellStart"/>
      <w:r w:rsidRPr="00B34244">
        <w:rPr>
          <w:rFonts w:ascii="Times New Roman" w:hAnsi="Times New Roman" w:cs="Times New Roman"/>
          <w:sz w:val="28"/>
          <w:szCs w:val="28"/>
        </w:rPr>
        <w:t>programme</w:t>
      </w:r>
      <w:proofErr w:type="spellEnd"/>
      <w:r w:rsidRPr="00B34244">
        <w:rPr>
          <w:rFonts w:ascii="Times New Roman" w:hAnsi="Times New Roman" w:cs="Times New Roman"/>
          <w:sz w:val="28"/>
          <w:szCs w:val="28"/>
        </w:rPr>
        <w:t xml:space="preserve"> had time to mature.</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lastRenderedPageBreak/>
        <w:t>The reason for the paucity of teaching and research materials is not hard to discover. It is the low level of financial support. A separate bank account should be opened for the library</w:t>
      </w:r>
    </w:p>
    <w:p w:rsidR="00796895" w:rsidRPr="00B34244" w:rsidRDefault="00796895" w:rsidP="00B34244">
      <w:pPr>
        <w:pStyle w:val="ListParagraph"/>
        <w:numPr>
          <w:ilvl w:val="0"/>
          <w:numId w:val="5"/>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10 percent of the total approved recurrent expenditure to each federal college should be set aside for operations – the Junior/Paraprofessional stall does the shelving while the junior professional staff takes on the task to shelf-read. But these same groups of stalls are expected to issue out and discharge books, make reservations, assemble the used books on the reading tables and arrange them in readiness for re-shelving, register readers, and answer simple user enquiries. Usually, there is just one senior professional staff in Circulation unit to do the shelf reading. The other two options are to involve all the staff in readers’ services department or indeed all the staff in the other departments of the library. In the latter case, the staffs that do not belong to Circulation unit do not see shelving and shelf-reading a part of their job. Therefore, they hardly make themselves available. Even when they present themselves, they are not committed to what they are doing consequently. The job is improperly done and service to the users is adversely affected.</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Unavailability syndrome is yet another problem that inhibits efficient and effective service to users. </w:t>
      </w:r>
      <w:proofErr w:type="spellStart"/>
      <w:r w:rsidRPr="00B34244">
        <w:rPr>
          <w:rFonts w:ascii="Times New Roman" w:hAnsi="Times New Roman" w:cs="Times New Roman"/>
          <w:sz w:val="28"/>
          <w:szCs w:val="28"/>
        </w:rPr>
        <w:t>Unomah</w:t>
      </w:r>
      <w:proofErr w:type="spellEnd"/>
      <w:r w:rsidRPr="00B34244">
        <w:rPr>
          <w:rFonts w:ascii="Times New Roman" w:hAnsi="Times New Roman" w:cs="Times New Roman"/>
          <w:sz w:val="28"/>
          <w:szCs w:val="28"/>
        </w:rPr>
        <w:t xml:space="preserve"> (2018) did an excellent study on users’ frustrations </w:t>
      </w:r>
      <w:r w:rsidRPr="00B34244">
        <w:rPr>
          <w:rFonts w:ascii="Times New Roman" w:hAnsi="Times New Roman" w:cs="Times New Roman"/>
          <w:sz w:val="28"/>
          <w:szCs w:val="28"/>
        </w:rPr>
        <w:lastRenderedPageBreak/>
        <w:t xml:space="preserve">occasioned by the unavailability of the items they want. According to </w:t>
      </w:r>
      <w:proofErr w:type="spellStart"/>
      <w:r w:rsidRPr="00B34244">
        <w:rPr>
          <w:rFonts w:ascii="Times New Roman" w:hAnsi="Times New Roman" w:cs="Times New Roman"/>
          <w:sz w:val="28"/>
          <w:szCs w:val="28"/>
        </w:rPr>
        <w:t>Unomah</w:t>
      </w:r>
      <w:proofErr w:type="spellEnd"/>
      <w:r w:rsidRPr="00B34244">
        <w:rPr>
          <w:rFonts w:ascii="Times New Roman" w:hAnsi="Times New Roman" w:cs="Times New Roman"/>
          <w:sz w:val="28"/>
          <w:szCs w:val="28"/>
        </w:rPr>
        <w:t>, six major factors account for this. These are:</w:t>
      </w:r>
    </w:p>
    <w:p w:rsidR="00796895" w:rsidRPr="00B34244" w:rsidRDefault="00796895" w:rsidP="00B34244">
      <w:pPr>
        <w:pStyle w:val="ListParagraph"/>
        <w:numPr>
          <w:ilvl w:val="0"/>
          <w:numId w:val="4"/>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Failure of the learning to acquire the desired item;</w:t>
      </w:r>
    </w:p>
    <w:p w:rsidR="00796895" w:rsidRPr="00B34244" w:rsidRDefault="00796895" w:rsidP="00B34244">
      <w:pPr>
        <w:pStyle w:val="ListParagraph"/>
        <w:numPr>
          <w:ilvl w:val="0"/>
          <w:numId w:val="4"/>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Failure of the user to locate an item on the shelf even though it is listed in the catalogue;</w:t>
      </w:r>
    </w:p>
    <w:p w:rsidR="00796895" w:rsidRPr="00B34244" w:rsidRDefault="00796895" w:rsidP="00B34244">
      <w:pPr>
        <w:pStyle w:val="ListParagraph"/>
        <w:numPr>
          <w:ilvl w:val="0"/>
          <w:numId w:val="4"/>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Failure of the user to locate the properly shelved item on the shelf because of the user’s carelessness;</w:t>
      </w:r>
    </w:p>
    <w:p w:rsidR="00796895" w:rsidRPr="00B34244" w:rsidRDefault="00796895" w:rsidP="00B34244">
      <w:pPr>
        <w:pStyle w:val="ListParagraph"/>
        <w:numPr>
          <w:ilvl w:val="0"/>
          <w:numId w:val="4"/>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Failure of the user to locate an item in the catalogue even though it was required;</w:t>
      </w:r>
    </w:p>
    <w:p w:rsidR="00796895" w:rsidRPr="00B34244" w:rsidRDefault="00796895" w:rsidP="00B34244">
      <w:pPr>
        <w:pStyle w:val="ListParagraph"/>
        <w:numPr>
          <w:ilvl w:val="0"/>
          <w:numId w:val="4"/>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Failure on the part of the e-learning staff to properly keep and display records of books that are in the bindery;</w:t>
      </w:r>
    </w:p>
    <w:p w:rsidR="00796895" w:rsidRPr="00B34244" w:rsidRDefault="00796895" w:rsidP="00B34244">
      <w:pPr>
        <w:pStyle w:val="ListParagraph"/>
        <w:numPr>
          <w:ilvl w:val="0"/>
          <w:numId w:val="4"/>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Restricting access to certain collections such as the research collections whose use is to only final year students and researchers.</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Automation of learning processes is still in its infancy. Most of the library operations are still being manually performed. Even if they were automated, the epileptic electric power supply would have been another impediment.</w:t>
      </w:r>
    </w:p>
    <w:p w:rsidR="00796895" w:rsidRPr="00B34244" w:rsidRDefault="00796895" w:rsidP="00B34244">
      <w:pPr>
        <w:spacing w:before="240" w:after="0" w:line="480" w:lineRule="auto"/>
        <w:jc w:val="both"/>
        <w:rPr>
          <w:rFonts w:ascii="Times New Roman" w:hAnsi="Times New Roman" w:cs="Times New Roman"/>
          <w:b/>
          <w:sz w:val="28"/>
          <w:szCs w:val="28"/>
        </w:rPr>
      </w:pPr>
      <w:r w:rsidRPr="00B34244">
        <w:rPr>
          <w:rFonts w:ascii="Times New Roman" w:hAnsi="Times New Roman" w:cs="Times New Roman"/>
          <w:b/>
          <w:sz w:val="28"/>
          <w:szCs w:val="28"/>
        </w:rPr>
        <w:t>The Human Factors in Developing Electronic Learning Services</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According to Mc Donald (2017), many people in the library world believe that electronic learning can simply be grafted onto traditional print-based learning, and that </w:t>
      </w:r>
      <w:r w:rsidRPr="00B34244">
        <w:rPr>
          <w:rFonts w:ascii="Times New Roman" w:hAnsi="Times New Roman" w:cs="Times New Roman"/>
          <w:sz w:val="28"/>
          <w:szCs w:val="28"/>
        </w:rPr>
        <w:lastRenderedPageBreak/>
        <w:t xml:space="preserve">the management culture which has been developed for “analogue” services is equally appropriate for the electronic learning. However, there is growing evidence, both from research projects and from e-learning managers themselves that a different organization and managerial culture is required for successful electronic learning. Indeed, there are considerable human, cultural and organizational challenges in developing and sustaining electronic learning. Significant “people” factors include the cultural organization of our parent secondary; the culture and values in the library service; the organizational structure and arrangement style of the library; and the effect on library staff themselves. The users, suppliers and the other stakeholders may also influence electronic library development. It is also interesting to reflect on the skills and attributes required of the ‘electronic’ or ‘digital’ learning, </w:t>
      </w:r>
      <w:proofErr w:type="gramStart"/>
      <w:r w:rsidRPr="00B34244">
        <w:rPr>
          <w:rFonts w:ascii="Times New Roman" w:hAnsi="Times New Roman" w:cs="Times New Roman"/>
          <w:sz w:val="28"/>
          <w:szCs w:val="28"/>
        </w:rPr>
        <w:t>who</w:t>
      </w:r>
      <w:proofErr w:type="gramEnd"/>
      <w:r w:rsidRPr="00B34244">
        <w:rPr>
          <w:rFonts w:ascii="Times New Roman" w:hAnsi="Times New Roman" w:cs="Times New Roman"/>
          <w:sz w:val="28"/>
          <w:szCs w:val="28"/>
        </w:rPr>
        <w:t xml:space="preserve"> is sometimes referred to in rather unflattering terms as the learners, or cyberpunk learning, or even the herbaria.</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It is perhaps inevitable that the other factors involved in developing electronic learning have received much greater attention than the human factors. They include content creation; connectivity; cost; communications and information technology; copyright and other legal issues; bibliographic control; quality control; and preservation. There is also the whole question of user interfaces and gateways, and enough acronyms to keep even the most enthusiastic librarian happy!</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Electronic learning </w:t>
      </w:r>
      <w:proofErr w:type="gramStart"/>
      <w:r w:rsidRPr="00B34244">
        <w:rPr>
          <w:rFonts w:ascii="Times New Roman" w:hAnsi="Times New Roman" w:cs="Times New Roman"/>
          <w:sz w:val="28"/>
          <w:szCs w:val="28"/>
        </w:rPr>
        <w:t>need</w:t>
      </w:r>
      <w:proofErr w:type="gramEnd"/>
      <w:r w:rsidRPr="00B34244">
        <w:rPr>
          <w:rFonts w:ascii="Times New Roman" w:hAnsi="Times New Roman" w:cs="Times New Roman"/>
          <w:sz w:val="28"/>
          <w:szCs w:val="28"/>
        </w:rPr>
        <w:t xml:space="preserve"> digital learning. A.S. Hastings and Tennant (2015) observed in their excellent article “It is more important that digital learning possess particular </w:t>
      </w:r>
      <w:r w:rsidRPr="00B34244">
        <w:rPr>
          <w:rFonts w:ascii="Times New Roman" w:hAnsi="Times New Roman" w:cs="Times New Roman"/>
          <w:sz w:val="28"/>
          <w:szCs w:val="28"/>
        </w:rPr>
        <w:lastRenderedPageBreak/>
        <w:t>personal qualities {which are innate} rather than specific technical expertise {which can be learned}).” They suggest that the digital learner requires certain distinctive personal qualities, and they present a challenging list which could form the basis of the job description of the future:</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“Digital” learners must thrive on change. They should read constantly (hut selectively) and experiment endlessly. They need to love learning; be able to self teach, and be inclined to take risks. And they must have a keen sense of both the potentials and pitfalls of technology. Any individual with those qualities (or some measure of them) is an excellent candidate to forge new methods for accomplishing the age-old mission of libraries to select, acquire, organize and preserve the intellectual and artistic record of humanity. We are after all making it up as we go along. We need professionals who don’t need a lot of guidance or hand-holding. We need individuals with imagination and foresight and the ability to make their vision a reality.</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There are a number of influential factors, including managerial vision and leadership; management style; the way in which decisions are made and communicated; the structure of the organization; the extent to which different parts of the organization work together, particularly the integration of personal and financial management with strategic planning and of course, the overall level of resourcing. It is clear that an effective electronic organization is very different from an analogue one. While some secondary school, particularly.</w:t>
      </w:r>
    </w:p>
    <w:p w:rsidR="00796895" w:rsidRPr="00B34244" w:rsidRDefault="00796895" w:rsidP="00B34244">
      <w:pPr>
        <w:spacing w:before="240" w:after="0" w:line="480" w:lineRule="auto"/>
        <w:jc w:val="both"/>
        <w:rPr>
          <w:rFonts w:ascii="Times New Roman" w:hAnsi="Times New Roman" w:cs="Times New Roman"/>
          <w:b/>
          <w:sz w:val="28"/>
          <w:szCs w:val="28"/>
        </w:rPr>
      </w:pPr>
      <w:r w:rsidRPr="00B34244">
        <w:rPr>
          <w:rFonts w:ascii="Times New Roman" w:hAnsi="Times New Roman" w:cs="Times New Roman"/>
          <w:b/>
          <w:sz w:val="28"/>
          <w:szCs w:val="28"/>
        </w:rPr>
        <w:lastRenderedPageBreak/>
        <w:t>Job Specification for the Digital Learners</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It seems that the skills, knowledge and experience required to be a digital learners are very different from those required of the analogue counterpart. Indeed, one speculates about the person specification for the post </w:t>
      </w:r>
      <w:proofErr w:type="gramStart"/>
      <w:r w:rsidRPr="00B34244">
        <w:rPr>
          <w:rFonts w:ascii="Times New Roman" w:hAnsi="Times New Roman" w:cs="Times New Roman"/>
          <w:sz w:val="28"/>
          <w:szCs w:val="28"/>
        </w:rPr>
        <w:t>of a digital learners</w:t>
      </w:r>
      <w:proofErr w:type="gramEnd"/>
      <w:r w:rsidRPr="00B34244">
        <w:rPr>
          <w:rFonts w:ascii="Times New Roman" w:hAnsi="Times New Roman" w:cs="Times New Roman"/>
          <w:sz w:val="28"/>
          <w:szCs w:val="28"/>
        </w:rPr>
        <w:t xml:space="preserve"> which might read something like this:</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“We require a professional who has the skills and experience to turn our vision for a digital learning into a reality.” You should be imaginative and thrive on taking risks and change; you must be independent and flexible; you will read constantly and experiment, have understanding of the potentials and pitfalls of communications and information technology to achieve the digital learning. Above all you must have an understanding of the human factors involved.</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It is interesting to note that successful digital learners have often been self-starters who have picked up the relevant skills through experience and on-the-job training rather than through any formal I.C.T qualifications. We also badly need professionals who can think information and learner rather than secondary school, and who can manage in a “joined-up” way, across the traditional sectors of library provision. It is reassuring that some library schools are encouraging this approach. On the other hand, it is probably true to say that many of these qualities are just as relevant for analogue as electronic learning managers and, since most of us continue to manage hybrid learners, </w:t>
      </w:r>
      <w:r w:rsidRPr="00B34244">
        <w:rPr>
          <w:rFonts w:ascii="Times New Roman" w:hAnsi="Times New Roman" w:cs="Times New Roman"/>
          <w:sz w:val="28"/>
          <w:szCs w:val="28"/>
        </w:rPr>
        <w:lastRenderedPageBreak/>
        <w:t>they are really the generic skills required to be an effective manger in today’s learning and information services.</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There are whole ranges of human factors which are important in creating the environment in which electronic services can be effective and sustained. There are considerable human challenges for our secondary school, e-leaning management and our staff in a way, the electronic learning has broken the mould of traditional approaches to the organization and structure of learners and, in particular, this has challenged our views; of recruitment, career development and electronic information is a great traveler, and users can increasingly retrieve the information they require from home and other places, as well as traditional learning. Learners could lose their “monopoly” of information provision in their particular organizations, and we run the risk of becoming displaced by other service providers. Digital TV, cable and satellite channels, Microsoft and others will all become increasingly important in the delivery of electronic information and learning materials to people when, how and where they require them, particularly for the new distance and lifelong learners.</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The implications of all of this for learning and information services staff are profound. Information professionals are now required to take on a wider variety of roles requiring a broader range of skills than perhaps ever before. A number of e-learning projects have helped to successfully highlight these issues in recent years. Learners managers need to address the issue of how </w:t>
      </w:r>
      <w:proofErr w:type="gramStart"/>
      <w:r w:rsidRPr="00B34244">
        <w:rPr>
          <w:rFonts w:ascii="Times New Roman" w:hAnsi="Times New Roman" w:cs="Times New Roman"/>
          <w:sz w:val="28"/>
          <w:szCs w:val="28"/>
        </w:rPr>
        <w:t>staff are</w:t>
      </w:r>
      <w:proofErr w:type="gramEnd"/>
      <w:r w:rsidRPr="00B34244">
        <w:rPr>
          <w:rFonts w:ascii="Times New Roman" w:hAnsi="Times New Roman" w:cs="Times New Roman"/>
          <w:sz w:val="28"/>
          <w:szCs w:val="28"/>
        </w:rPr>
        <w:t xml:space="preserve"> obtained, trained and retained in order to </w:t>
      </w:r>
      <w:r w:rsidRPr="00B34244">
        <w:rPr>
          <w:rFonts w:ascii="Times New Roman" w:hAnsi="Times New Roman" w:cs="Times New Roman"/>
          <w:sz w:val="28"/>
          <w:szCs w:val="28"/>
        </w:rPr>
        <w:lastRenderedPageBreak/>
        <w:t>carry out this work. Many e-learning projects reported that they often have problems recruiting and retaining staff with the right skills and this is a general problem across the sector which needs to be addressed. Thought also needs to be given to staffing structures which are often biased in favor of traditional learning roles. Electronic learning roles are often tacked on to the side of organizations. There may be a need in many organizations to review the fundamental organizational structure to see whether it is best able to deliver the wide range of services currently required.</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These services involve library staff taking on roles. The </w:t>
      </w:r>
      <w:proofErr w:type="gramStart"/>
      <w:r w:rsidRPr="00B34244">
        <w:rPr>
          <w:rFonts w:ascii="Times New Roman" w:hAnsi="Times New Roman" w:cs="Times New Roman"/>
          <w:sz w:val="28"/>
          <w:szCs w:val="28"/>
        </w:rPr>
        <w:t>learners is</w:t>
      </w:r>
      <w:proofErr w:type="gramEnd"/>
      <w:r w:rsidRPr="00B34244">
        <w:rPr>
          <w:rFonts w:ascii="Times New Roman" w:hAnsi="Times New Roman" w:cs="Times New Roman"/>
          <w:sz w:val="28"/>
          <w:szCs w:val="28"/>
        </w:rPr>
        <w:t xml:space="preserve"> now:</w:t>
      </w:r>
    </w:p>
    <w:p w:rsidR="00796895" w:rsidRPr="00B34244" w:rsidRDefault="00796895" w:rsidP="00B34244">
      <w:pPr>
        <w:pStyle w:val="ListParagraph"/>
        <w:numPr>
          <w:ilvl w:val="0"/>
          <w:numId w:val="6"/>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Multi-media use – comfortable with a wide range of formats.</w:t>
      </w:r>
    </w:p>
    <w:p w:rsidR="00796895" w:rsidRPr="00B34244" w:rsidRDefault="00796895" w:rsidP="00B34244">
      <w:pPr>
        <w:pStyle w:val="ListParagraph"/>
        <w:numPr>
          <w:ilvl w:val="0"/>
          <w:numId w:val="6"/>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Intermediary with a good knowledge of sources and user requirements.</w:t>
      </w:r>
    </w:p>
    <w:p w:rsidR="00796895" w:rsidRPr="00B34244" w:rsidRDefault="00796895" w:rsidP="00B34244">
      <w:pPr>
        <w:pStyle w:val="ListParagraph"/>
        <w:numPr>
          <w:ilvl w:val="0"/>
          <w:numId w:val="6"/>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Enabler – proactively connecting users with information they require.</w:t>
      </w:r>
    </w:p>
    <w:p w:rsidR="00796895" w:rsidRPr="00B34244" w:rsidRDefault="00796895" w:rsidP="00B34244">
      <w:pPr>
        <w:pStyle w:val="ListParagraph"/>
        <w:numPr>
          <w:ilvl w:val="0"/>
          <w:numId w:val="6"/>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Metadata producer creating records of information sources in a variety of schemas.</w:t>
      </w:r>
    </w:p>
    <w:p w:rsidR="00796895" w:rsidRPr="00B34244" w:rsidRDefault="00796895" w:rsidP="00B34244">
      <w:pPr>
        <w:pStyle w:val="ListParagraph"/>
        <w:numPr>
          <w:ilvl w:val="0"/>
          <w:numId w:val="6"/>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Communicator – formally and informally liaising with users.</w:t>
      </w:r>
    </w:p>
    <w:p w:rsidR="00796895" w:rsidRPr="00B34244" w:rsidRDefault="00796895" w:rsidP="00B34244">
      <w:pPr>
        <w:pStyle w:val="ListParagraph"/>
        <w:numPr>
          <w:ilvl w:val="0"/>
          <w:numId w:val="6"/>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Trainer/educator taking on a formal role to teach information skills and information literacy.</w:t>
      </w:r>
    </w:p>
    <w:p w:rsidR="00796895" w:rsidRPr="00B34244" w:rsidRDefault="00796895" w:rsidP="00B34244">
      <w:pPr>
        <w:pStyle w:val="ListParagraph"/>
        <w:numPr>
          <w:ilvl w:val="0"/>
          <w:numId w:val="6"/>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Negotiator dealing with publishers and suppliers.</w:t>
      </w:r>
    </w:p>
    <w:p w:rsidR="00796895" w:rsidRPr="00B34244" w:rsidRDefault="00796895" w:rsidP="00B34244">
      <w:pPr>
        <w:pStyle w:val="ListParagraph"/>
        <w:numPr>
          <w:ilvl w:val="0"/>
          <w:numId w:val="6"/>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Project manager leading on development projects to enhance the service.</w:t>
      </w:r>
    </w:p>
    <w:p w:rsidR="00796895" w:rsidRPr="00B34244" w:rsidRDefault="00796895" w:rsidP="00B34244">
      <w:pPr>
        <w:pStyle w:val="ListParagraph"/>
        <w:numPr>
          <w:ilvl w:val="0"/>
          <w:numId w:val="6"/>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Fund raiser working for greater income from the institution and beyond.</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lastRenderedPageBreak/>
        <w:t>And these roles require a wide range of new or enhanced skills, including:</w:t>
      </w:r>
    </w:p>
    <w:p w:rsidR="00796895" w:rsidRPr="00B34244" w:rsidRDefault="00796895" w:rsidP="00B34244">
      <w:pPr>
        <w:pStyle w:val="ListParagraph"/>
        <w:numPr>
          <w:ilvl w:val="0"/>
          <w:numId w:val="7"/>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Professional skills</w:t>
      </w:r>
    </w:p>
    <w:p w:rsidR="00796895" w:rsidRPr="00B34244" w:rsidRDefault="00796895" w:rsidP="00B34244">
      <w:pPr>
        <w:pStyle w:val="ListParagraph"/>
        <w:numPr>
          <w:ilvl w:val="0"/>
          <w:numId w:val="7"/>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Technical and IT skills</w:t>
      </w:r>
    </w:p>
    <w:p w:rsidR="00796895" w:rsidRPr="00B34244" w:rsidRDefault="00796895" w:rsidP="00B34244">
      <w:pPr>
        <w:pStyle w:val="ListParagraph"/>
        <w:numPr>
          <w:ilvl w:val="0"/>
          <w:numId w:val="7"/>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Flexibility</w:t>
      </w:r>
    </w:p>
    <w:p w:rsidR="00796895" w:rsidRPr="00B34244" w:rsidRDefault="00796895" w:rsidP="00B34244">
      <w:pPr>
        <w:pStyle w:val="ListParagraph"/>
        <w:numPr>
          <w:ilvl w:val="0"/>
          <w:numId w:val="7"/>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Ability to work under pressure</w:t>
      </w:r>
    </w:p>
    <w:p w:rsidR="00796895" w:rsidRPr="00B34244" w:rsidRDefault="00796895" w:rsidP="00B34244">
      <w:pPr>
        <w:pStyle w:val="ListParagraph"/>
        <w:numPr>
          <w:ilvl w:val="0"/>
          <w:numId w:val="7"/>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Ability to learn quickly</w:t>
      </w:r>
    </w:p>
    <w:p w:rsidR="00796895" w:rsidRPr="00B34244" w:rsidRDefault="00796895" w:rsidP="00B34244">
      <w:pPr>
        <w:pStyle w:val="ListParagraph"/>
        <w:numPr>
          <w:ilvl w:val="0"/>
          <w:numId w:val="7"/>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Communication skills</w:t>
      </w:r>
    </w:p>
    <w:p w:rsidR="00796895" w:rsidRPr="00B34244" w:rsidRDefault="00796895" w:rsidP="00B34244">
      <w:pPr>
        <w:pStyle w:val="ListParagraph"/>
        <w:numPr>
          <w:ilvl w:val="0"/>
          <w:numId w:val="7"/>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Negotiating skills</w:t>
      </w:r>
    </w:p>
    <w:p w:rsidR="00796895" w:rsidRPr="00B34244" w:rsidRDefault="00796895" w:rsidP="00B34244">
      <w:pPr>
        <w:pStyle w:val="ListParagraph"/>
        <w:numPr>
          <w:ilvl w:val="0"/>
          <w:numId w:val="7"/>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People skills</w:t>
      </w:r>
    </w:p>
    <w:p w:rsidR="00796895" w:rsidRPr="00B34244" w:rsidRDefault="00796895" w:rsidP="00B34244">
      <w:pPr>
        <w:pStyle w:val="ListParagraph"/>
        <w:numPr>
          <w:ilvl w:val="0"/>
          <w:numId w:val="7"/>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Presentation skills</w:t>
      </w:r>
    </w:p>
    <w:p w:rsidR="00796895" w:rsidRPr="00B34244" w:rsidRDefault="00796895" w:rsidP="00B34244">
      <w:pPr>
        <w:pStyle w:val="ListParagraph"/>
        <w:numPr>
          <w:ilvl w:val="0"/>
          <w:numId w:val="7"/>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Teaching skills</w:t>
      </w:r>
    </w:p>
    <w:p w:rsidR="00796895" w:rsidRPr="00B34244" w:rsidRDefault="00796895" w:rsidP="00B34244">
      <w:pPr>
        <w:pStyle w:val="ListParagraph"/>
        <w:numPr>
          <w:ilvl w:val="0"/>
          <w:numId w:val="7"/>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Team working skills</w:t>
      </w:r>
    </w:p>
    <w:p w:rsidR="00796895" w:rsidRPr="00B34244" w:rsidRDefault="00796895" w:rsidP="00B34244">
      <w:pPr>
        <w:pStyle w:val="ListParagraph"/>
        <w:numPr>
          <w:ilvl w:val="0"/>
          <w:numId w:val="7"/>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Customer service skills</w:t>
      </w:r>
    </w:p>
    <w:p w:rsidR="00796895" w:rsidRPr="00B34244" w:rsidRDefault="00796895" w:rsidP="00B34244">
      <w:pPr>
        <w:pStyle w:val="ListParagraph"/>
        <w:numPr>
          <w:ilvl w:val="0"/>
          <w:numId w:val="7"/>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Analytical and evaluative skills</w:t>
      </w:r>
    </w:p>
    <w:p w:rsidR="00796895" w:rsidRPr="00B34244" w:rsidRDefault="00796895" w:rsidP="00B34244">
      <w:pPr>
        <w:pStyle w:val="ListParagraph"/>
        <w:numPr>
          <w:ilvl w:val="0"/>
          <w:numId w:val="7"/>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Subject skills</w:t>
      </w:r>
    </w:p>
    <w:p w:rsidR="00796895" w:rsidRPr="00B34244" w:rsidRDefault="00796895" w:rsidP="00B34244">
      <w:pPr>
        <w:pStyle w:val="ListParagraph"/>
        <w:numPr>
          <w:ilvl w:val="0"/>
          <w:numId w:val="7"/>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Project management skills</w:t>
      </w:r>
    </w:p>
    <w:p w:rsidR="00796895" w:rsidRPr="00B34244" w:rsidRDefault="00796895" w:rsidP="00B34244">
      <w:pPr>
        <w:pStyle w:val="ListParagraph"/>
        <w:numPr>
          <w:ilvl w:val="0"/>
          <w:numId w:val="7"/>
        </w:numPr>
        <w:spacing w:after="0" w:line="480" w:lineRule="auto"/>
        <w:ind w:left="547" w:firstLine="90"/>
        <w:contextualSpacing w:val="0"/>
        <w:rPr>
          <w:rFonts w:ascii="Times New Roman" w:hAnsi="Times New Roman" w:cs="Times New Roman"/>
          <w:sz w:val="28"/>
          <w:szCs w:val="28"/>
        </w:rPr>
      </w:pPr>
      <w:r w:rsidRPr="00B34244">
        <w:rPr>
          <w:rFonts w:ascii="Times New Roman" w:hAnsi="Times New Roman" w:cs="Times New Roman"/>
          <w:sz w:val="28"/>
          <w:szCs w:val="28"/>
        </w:rPr>
        <w:t>Vision</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Some of these are hard skills (such as technical knowledge)</w:t>
      </w:r>
      <w:proofErr w:type="gramStart"/>
      <w:r w:rsidRPr="00B34244">
        <w:rPr>
          <w:rFonts w:ascii="Times New Roman" w:hAnsi="Times New Roman" w:cs="Times New Roman"/>
          <w:sz w:val="28"/>
          <w:szCs w:val="28"/>
        </w:rPr>
        <w:t>,</w:t>
      </w:r>
      <w:proofErr w:type="gramEnd"/>
      <w:r w:rsidRPr="00B34244">
        <w:rPr>
          <w:rFonts w:ascii="Times New Roman" w:hAnsi="Times New Roman" w:cs="Times New Roman"/>
          <w:sz w:val="28"/>
          <w:szCs w:val="28"/>
        </w:rPr>
        <w:t xml:space="preserve"> others are soft skills (such as vision). All are important to have in the organization.</w:t>
      </w:r>
    </w:p>
    <w:p w:rsidR="00796895" w:rsidRPr="00B34244" w:rsidRDefault="00796895" w:rsidP="00B34244">
      <w:pPr>
        <w:spacing w:before="240" w:after="0" w:line="480" w:lineRule="auto"/>
        <w:ind w:firstLine="90"/>
        <w:jc w:val="both"/>
        <w:rPr>
          <w:rFonts w:ascii="Times New Roman" w:hAnsi="Times New Roman" w:cs="Times New Roman"/>
          <w:b/>
          <w:sz w:val="28"/>
          <w:szCs w:val="28"/>
        </w:rPr>
      </w:pPr>
      <w:r w:rsidRPr="00B34244">
        <w:rPr>
          <w:rFonts w:ascii="Times New Roman" w:hAnsi="Times New Roman" w:cs="Times New Roman"/>
          <w:b/>
          <w:sz w:val="28"/>
          <w:szCs w:val="28"/>
        </w:rPr>
        <w:lastRenderedPageBreak/>
        <w:t>Scope of the Functions of Readers’ Services Department</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According to </w:t>
      </w:r>
      <w:proofErr w:type="spellStart"/>
      <w:r w:rsidRPr="00B34244">
        <w:rPr>
          <w:rFonts w:ascii="Times New Roman" w:hAnsi="Times New Roman" w:cs="Times New Roman"/>
          <w:sz w:val="28"/>
          <w:szCs w:val="28"/>
        </w:rPr>
        <w:t>Ifidon</w:t>
      </w:r>
      <w:proofErr w:type="spellEnd"/>
      <w:r w:rsidRPr="00B34244">
        <w:rPr>
          <w:rFonts w:ascii="Times New Roman" w:hAnsi="Times New Roman" w:cs="Times New Roman"/>
          <w:sz w:val="28"/>
          <w:szCs w:val="28"/>
        </w:rPr>
        <w:t xml:space="preserve"> (2021), states the objective of the readers’ services department as to fulfill the e-learning’s service mission by meeting users’ information needs. This involves:</w:t>
      </w:r>
    </w:p>
    <w:p w:rsidR="00796895" w:rsidRPr="00B34244" w:rsidRDefault="00796895" w:rsidP="00B34244">
      <w:pPr>
        <w:pStyle w:val="ListParagraph"/>
        <w:numPr>
          <w:ilvl w:val="0"/>
          <w:numId w:val="8"/>
        </w:numPr>
        <w:spacing w:after="0" w:line="480" w:lineRule="auto"/>
        <w:ind w:firstLine="90"/>
        <w:contextualSpacing w:val="0"/>
        <w:rPr>
          <w:rFonts w:ascii="Times New Roman" w:hAnsi="Times New Roman" w:cs="Times New Roman"/>
          <w:b/>
          <w:sz w:val="28"/>
          <w:szCs w:val="28"/>
        </w:rPr>
      </w:pPr>
      <w:r w:rsidRPr="00B34244">
        <w:rPr>
          <w:rFonts w:ascii="Times New Roman" w:hAnsi="Times New Roman" w:cs="Times New Roman"/>
          <w:b/>
          <w:sz w:val="28"/>
          <w:szCs w:val="28"/>
        </w:rPr>
        <w:t xml:space="preserve">The circulation of materials: </w:t>
      </w:r>
      <w:r w:rsidRPr="00B34244">
        <w:rPr>
          <w:rFonts w:ascii="Times New Roman" w:hAnsi="Times New Roman" w:cs="Times New Roman"/>
          <w:sz w:val="28"/>
          <w:szCs w:val="28"/>
        </w:rPr>
        <w:t>this is the traditional function of the e-learning whereby users are registered, book are charged out and discharged at regular or irregular intervals and overdue and fine regimes are evolved.</w:t>
      </w:r>
    </w:p>
    <w:p w:rsidR="00796895" w:rsidRPr="00B34244" w:rsidRDefault="00796895" w:rsidP="00B34244">
      <w:pPr>
        <w:pStyle w:val="ListParagraph"/>
        <w:numPr>
          <w:ilvl w:val="0"/>
          <w:numId w:val="8"/>
        </w:numPr>
        <w:spacing w:after="0" w:line="480" w:lineRule="auto"/>
        <w:ind w:firstLine="90"/>
        <w:contextualSpacing w:val="0"/>
        <w:rPr>
          <w:rFonts w:ascii="Times New Roman" w:hAnsi="Times New Roman" w:cs="Times New Roman"/>
          <w:b/>
          <w:sz w:val="28"/>
          <w:szCs w:val="28"/>
        </w:rPr>
      </w:pPr>
      <w:r w:rsidRPr="00B34244">
        <w:rPr>
          <w:rFonts w:ascii="Times New Roman" w:hAnsi="Times New Roman" w:cs="Times New Roman"/>
          <w:b/>
          <w:sz w:val="28"/>
          <w:szCs w:val="28"/>
        </w:rPr>
        <w:t xml:space="preserve">Shelf management: </w:t>
      </w:r>
      <w:r w:rsidRPr="00B34244">
        <w:rPr>
          <w:rFonts w:ascii="Times New Roman" w:hAnsi="Times New Roman" w:cs="Times New Roman"/>
          <w:sz w:val="28"/>
          <w:szCs w:val="28"/>
        </w:rPr>
        <w:t>this involves shelving of materials by the paraprofessional staff and shelf-reading by the senior professional staff. The aim is to ensure that every book is in the right place so that retrieval can be facilitated. Another way of making it easy for users to find what they want in the e-learning is for the readers’ services librarian to create service points on each floor, where a divisional system of arrangement is adopted. These service points, where they exist, are linked with the central service point by telephone.</w:t>
      </w:r>
    </w:p>
    <w:p w:rsidR="00796895" w:rsidRPr="00B34244" w:rsidRDefault="00796895" w:rsidP="00B34244">
      <w:pPr>
        <w:pStyle w:val="ListParagraph"/>
        <w:numPr>
          <w:ilvl w:val="0"/>
          <w:numId w:val="8"/>
        </w:numPr>
        <w:spacing w:after="0" w:line="480" w:lineRule="auto"/>
        <w:ind w:firstLine="90"/>
        <w:contextualSpacing w:val="0"/>
        <w:rPr>
          <w:rFonts w:ascii="Times New Roman" w:hAnsi="Times New Roman" w:cs="Times New Roman"/>
          <w:b/>
          <w:sz w:val="28"/>
          <w:szCs w:val="28"/>
        </w:rPr>
      </w:pPr>
      <w:r w:rsidRPr="00B34244">
        <w:rPr>
          <w:rFonts w:ascii="Times New Roman" w:hAnsi="Times New Roman" w:cs="Times New Roman"/>
          <w:b/>
          <w:sz w:val="28"/>
          <w:szCs w:val="28"/>
        </w:rPr>
        <w:t xml:space="preserve">User education </w:t>
      </w:r>
      <w:proofErr w:type="spellStart"/>
      <w:r w:rsidRPr="00B34244">
        <w:rPr>
          <w:rFonts w:ascii="Times New Roman" w:hAnsi="Times New Roman" w:cs="Times New Roman"/>
          <w:b/>
          <w:sz w:val="28"/>
          <w:szCs w:val="28"/>
        </w:rPr>
        <w:t>programmes</w:t>
      </w:r>
      <w:proofErr w:type="spellEnd"/>
      <w:r w:rsidRPr="00B34244">
        <w:rPr>
          <w:rFonts w:ascii="Times New Roman" w:hAnsi="Times New Roman" w:cs="Times New Roman"/>
          <w:b/>
          <w:sz w:val="28"/>
          <w:szCs w:val="28"/>
        </w:rPr>
        <w:t xml:space="preserve">: </w:t>
      </w:r>
      <w:r w:rsidRPr="00B34244">
        <w:rPr>
          <w:rFonts w:ascii="Times New Roman" w:hAnsi="Times New Roman" w:cs="Times New Roman"/>
          <w:sz w:val="28"/>
          <w:szCs w:val="28"/>
        </w:rPr>
        <w:t xml:space="preserve">these may take the form of single teaching or a series of lectures spread over a long period, integration into a course structure, seminar, workshops, or demonstrations. Simple library orientation is only a part of the larger user education </w:t>
      </w:r>
      <w:proofErr w:type="spellStart"/>
      <w:r w:rsidRPr="00B34244">
        <w:rPr>
          <w:rFonts w:ascii="Times New Roman" w:hAnsi="Times New Roman" w:cs="Times New Roman"/>
          <w:sz w:val="28"/>
          <w:szCs w:val="28"/>
        </w:rPr>
        <w:t>programme</w:t>
      </w:r>
      <w:proofErr w:type="spellEnd"/>
      <w:r w:rsidRPr="00B34244">
        <w:rPr>
          <w:rFonts w:ascii="Times New Roman" w:hAnsi="Times New Roman" w:cs="Times New Roman"/>
          <w:sz w:val="28"/>
          <w:szCs w:val="28"/>
        </w:rPr>
        <w:t xml:space="preserve"> and it ranges from an explanation of the filing system in the public card catalogue and directing users to the appropriate section of the library for a given enquiry, through how to make </w:t>
      </w:r>
      <w:r w:rsidRPr="00B34244">
        <w:rPr>
          <w:rFonts w:ascii="Times New Roman" w:hAnsi="Times New Roman" w:cs="Times New Roman"/>
          <w:sz w:val="28"/>
          <w:szCs w:val="28"/>
        </w:rPr>
        <w:lastRenderedPageBreak/>
        <w:t>profitable use of abstracts and indexes to the giving of talks on bibliographies on various fields.</w:t>
      </w:r>
    </w:p>
    <w:p w:rsidR="00796895" w:rsidRPr="00B34244" w:rsidRDefault="00796895" w:rsidP="00B34244">
      <w:pPr>
        <w:pStyle w:val="ListParagraph"/>
        <w:numPr>
          <w:ilvl w:val="0"/>
          <w:numId w:val="8"/>
        </w:numPr>
        <w:spacing w:after="0" w:line="480" w:lineRule="auto"/>
        <w:ind w:firstLine="90"/>
        <w:contextualSpacing w:val="0"/>
        <w:rPr>
          <w:rFonts w:ascii="Times New Roman" w:hAnsi="Times New Roman" w:cs="Times New Roman"/>
          <w:b/>
          <w:sz w:val="28"/>
          <w:szCs w:val="28"/>
        </w:rPr>
      </w:pPr>
      <w:r w:rsidRPr="00B34244">
        <w:rPr>
          <w:rFonts w:ascii="Times New Roman" w:hAnsi="Times New Roman" w:cs="Times New Roman"/>
          <w:b/>
          <w:sz w:val="28"/>
          <w:szCs w:val="28"/>
        </w:rPr>
        <w:t xml:space="preserve">Provision of information service: </w:t>
      </w:r>
      <w:r w:rsidRPr="00B34244">
        <w:rPr>
          <w:rFonts w:ascii="Times New Roman" w:hAnsi="Times New Roman" w:cs="Times New Roman"/>
          <w:sz w:val="28"/>
          <w:szCs w:val="28"/>
        </w:rPr>
        <w:t>meeting the information needs of users has gone far beyond merely directing them (i.e. the users) to where the books should be found. The current trend is for the librarian to go extra mile to provide the real information (</w:t>
      </w:r>
      <w:proofErr w:type="spellStart"/>
      <w:r w:rsidRPr="00B34244">
        <w:rPr>
          <w:rFonts w:ascii="Times New Roman" w:hAnsi="Times New Roman" w:cs="Times New Roman"/>
          <w:sz w:val="28"/>
          <w:szCs w:val="28"/>
        </w:rPr>
        <w:t>Bankole</w:t>
      </w:r>
      <w:proofErr w:type="spellEnd"/>
      <w:r w:rsidRPr="00B34244">
        <w:rPr>
          <w:rFonts w:ascii="Times New Roman" w:hAnsi="Times New Roman" w:cs="Times New Roman"/>
          <w:sz w:val="28"/>
          <w:szCs w:val="28"/>
        </w:rPr>
        <w:t xml:space="preserve"> 2017).</w:t>
      </w:r>
    </w:p>
    <w:p w:rsidR="00796895" w:rsidRPr="00B34244" w:rsidRDefault="00796895" w:rsidP="00B34244">
      <w:pPr>
        <w:pStyle w:val="ListParagraph"/>
        <w:numPr>
          <w:ilvl w:val="0"/>
          <w:numId w:val="8"/>
        </w:numPr>
        <w:spacing w:after="0" w:line="480" w:lineRule="auto"/>
        <w:ind w:firstLine="90"/>
        <w:contextualSpacing w:val="0"/>
        <w:rPr>
          <w:rFonts w:ascii="Times New Roman" w:hAnsi="Times New Roman" w:cs="Times New Roman"/>
          <w:sz w:val="28"/>
          <w:szCs w:val="28"/>
        </w:rPr>
      </w:pPr>
      <w:r w:rsidRPr="00B34244">
        <w:rPr>
          <w:rFonts w:ascii="Times New Roman" w:hAnsi="Times New Roman" w:cs="Times New Roman"/>
          <w:sz w:val="28"/>
          <w:szCs w:val="28"/>
        </w:rPr>
        <w:t>Maintenance of current of current awareness and bulletin services.</w:t>
      </w:r>
    </w:p>
    <w:p w:rsidR="00796895" w:rsidRPr="00B34244" w:rsidRDefault="00796895" w:rsidP="00B34244">
      <w:pPr>
        <w:pStyle w:val="ListParagraph"/>
        <w:numPr>
          <w:ilvl w:val="0"/>
          <w:numId w:val="8"/>
        </w:numPr>
        <w:spacing w:after="0" w:line="480" w:lineRule="auto"/>
        <w:ind w:firstLine="90"/>
        <w:contextualSpacing w:val="0"/>
        <w:rPr>
          <w:rFonts w:ascii="Times New Roman" w:hAnsi="Times New Roman" w:cs="Times New Roman"/>
          <w:sz w:val="28"/>
          <w:szCs w:val="28"/>
        </w:rPr>
      </w:pPr>
      <w:r w:rsidRPr="00B34244">
        <w:rPr>
          <w:rFonts w:ascii="Times New Roman" w:hAnsi="Times New Roman" w:cs="Times New Roman"/>
          <w:sz w:val="28"/>
          <w:szCs w:val="28"/>
        </w:rPr>
        <w:t>Management of quick service collection.</w:t>
      </w:r>
    </w:p>
    <w:p w:rsidR="00796895" w:rsidRPr="00B34244" w:rsidRDefault="00796895" w:rsidP="00B34244">
      <w:pPr>
        <w:pStyle w:val="ListParagraph"/>
        <w:numPr>
          <w:ilvl w:val="0"/>
          <w:numId w:val="8"/>
        </w:numPr>
        <w:spacing w:after="0" w:line="480" w:lineRule="auto"/>
        <w:ind w:firstLine="90"/>
        <w:contextualSpacing w:val="0"/>
        <w:rPr>
          <w:rFonts w:ascii="Times New Roman" w:hAnsi="Times New Roman" w:cs="Times New Roman"/>
          <w:sz w:val="28"/>
          <w:szCs w:val="28"/>
        </w:rPr>
      </w:pPr>
      <w:r w:rsidRPr="00B34244">
        <w:rPr>
          <w:rFonts w:ascii="Times New Roman" w:hAnsi="Times New Roman" w:cs="Times New Roman"/>
          <w:sz w:val="28"/>
          <w:szCs w:val="28"/>
        </w:rPr>
        <w:t>User centered and resource based services.</w:t>
      </w:r>
    </w:p>
    <w:p w:rsidR="00796895" w:rsidRPr="00B34244" w:rsidRDefault="00796895" w:rsidP="00B34244">
      <w:pPr>
        <w:pStyle w:val="ListParagraph"/>
        <w:numPr>
          <w:ilvl w:val="0"/>
          <w:numId w:val="8"/>
        </w:numPr>
        <w:spacing w:after="0" w:line="480" w:lineRule="auto"/>
        <w:ind w:firstLine="90"/>
        <w:contextualSpacing w:val="0"/>
        <w:rPr>
          <w:rFonts w:ascii="Times New Roman" w:hAnsi="Times New Roman" w:cs="Times New Roman"/>
          <w:sz w:val="28"/>
          <w:szCs w:val="28"/>
        </w:rPr>
      </w:pPr>
      <w:r w:rsidRPr="00B34244">
        <w:rPr>
          <w:rFonts w:ascii="Times New Roman" w:hAnsi="Times New Roman" w:cs="Times New Roman"/>
          <w:sz w:val="28"/>
          <w:szCs w:val="28"/>
        </w:rPr>
        <w:t>Formation of general rules and regulations for use of learning materials.</w:t>
      </w:r>
    </w:p>
    <w:p w:rsidR="00796895" w:rsidRPr="00B34244" w:rsidRDefault="00796895" w:rsidP="00B34244">
      <w:pPr>
        <w:pStyle w:val="ListParagraph"/>
        <w:numPr>
          <w:ilvl w:val="0"/>
          <w:numId w:val="8"/>
        </w:numPr>
        <w:spacing w:after="0" w:line="480" w:lineRule="auto"/>
        <w:ind w:firstLine="90"/>
        <w:contextualSpacing w:val="0"/>
        <w:rPr>
          <w:rFonts w:ascii="Times New Roman" w:hAnsi="Times New Roman" w:cs="Times New Roman"/>
          <w:sz w:val="28"/>
          <w:szCs w:val="28"/>
        </w:rPr>
      </w:pPr>
      <w:r w:rsidRPr="00B34244">
        <w:rPr>
          <w:rFonts w:ascii="Times New Roman" w:hAnsi="Times New Roman" w:cs="Times New Roman"/>
          <w:sz w:val="28"/>
          <w:szCs w:val="28"/>
        </w:rPr>
        <w:t>Installation of a variety of security measures, including security guards, CCTV (Closed Circuit Television) and electronic tagging.</w:t>
      </w:r>
    </w:p>
    <w:p w:rsidR="00796895" w:rsidRPr="00B34244" w:rsidRDefault="00796895" w:rsidP="00B34244">
      <w:pPr>
        <w:pStyle w:val="ListParagraph"/>
        <w:numPr>
          <w:ilvl w:val="0"/>
          <w:numId w:val="8"/>
        </w:numPr>
        <w:spacing w:after="0" w:line="480" w:lineRule="auto"/>
        <w:ind w:firstLine="90"/>
        <w:contextualSpacing w:val="0"/>
        <w:rPr>
          <w:rFonts w:ascii="Times New Roman" w:hAnsi="Times New Roman" w:cs="Times New Roman"/>
          <w:sz w:val="28"/>
          <w:szCs w:val="28"/>
        </w:rPr>
      </w:pPr>
      <w:r w:rsidRPr="00B34244">
        <w:rPr>
          <w:rFonts w:ascii="Times New Roman" w:hAnsi="Times New Roman" w:cs="Times New Roman"/>
          <w:sz w:val="28"/>
          <w:szCs w:val="28"/>
        </w:rPr>
        <w:t>Operation of the Online Public Access Catalogue (OPAC).</w:t>
      </w:r>
    </w:p>
    <w:p w:rsidR="00796895" w:rsidRPr="00B34244" w:rsidRDefault="00796895" w:rsidP="00B34244">
      <w:pPr>
        <w:pStyle w:val="ListParagraph"/>
        <w:numPr>
          <w:ilvl w:val="0"/>
          <w:numId w:val="8"/>
        </w:numPr>
        <w:spacing w:after="0" w:line="480" w:lineRule="auto"/>
        <w:ind w:firstLine="90"/>
        <w:contextualSpacing w:val="0"/>
        <w:rPr>
          <w:rFonts w:ascii="Times New Roman" w:hAnsi="Times New Roman" w:cs="Times New Roman"/>
          <w:sz w:val="28"/>
          <w:szCs w:val="28"/>
        </w:rPr>
      </w:pPr>
      <w:r w:rsidRPr="00B34244">
        <w:rPr>
          <w:rFonts w:ascii="Times New Roman" w:hAnsi="Times New Roman" w:cs="Times New Roman"/>
          <w:sz w:val="28"/>
          <w:szCs w:val="28"/>
        </w:rPr>
        <w:t>Meaningful maintenance and analysis of statistics by status and sex of borrower, subject field, and type of material.</w:t>
      </w:r>
    </w:p>
    <w:p w:rsidR="00796895" w:rsidRPr="00B34244" w:rsidRDefault="00796895" w:rsidP="00B34244">
      <w:pPr>
        <w:pStyle w:val="ListParagraph"/>
        <w:numPr>
          <w:ilvl w:val="0"/>
          <w:numId w:val="8"/>
        </w:numPr>
        <w:spacing w:after="0" w:line="480" w:lineRule="auto"/>
        <w:ind w:firstLine="90"/>
        <w:contextualSpacing w:val="0"/>
        <w:rPr>
          <w:rFonts w:ascii="Times New Roman" w:hAnsi="Times New Roman" w:cs="Times New Roman"/>
          <w:sz w:val="28"/>
          <w:szCs w:val="28"/>
        </w:rPr>
      </w:pPr>
      <w:r w:rsidRPr="00B34244">
        <w:rPr>
          <w:rFonts w:ascii="Times New Roman" w:hAnsi="Times New Roman" w:cs="Times New Roman"/>
          <w:sz w:val="28"/>
          <w:szCs w:val="28"/>
        </w:rPr>
        <w:t>Readers enquiring services.</w:t>
      </w:r>
    </w:p>
    <w:p w:rsidR="00796895" w:rsidRPr="00B34244" w:rsidRDefault="00796895" w:rsidP="00B34244">
      <w:pPr>
        <w:pStyle w:val="ListParagraph"/>
        <w:numPr>
          <w:ilvl w:val="0"/>
          <w:numId w:val="8"/>
        </w:numPr>
        <w:spacing w:after="0" w:line="480" w:lineRule="auto"/>
        <w:ind w:firstLine="90"/>
        <w:contextualSpacing w:val="0"/>
        <w:rPr>
          <w:rFonts w:ascii="Times New Roman" w:hAnsi="Times New Roman" w:cs="Times New Roman"/>
          <w:sz w:val="28"/>
          <w:szCs w:val="28"/>
        </w:rPr>
      </w:pPr>
      <w:r w:rsidRPr="00B34244">
        <w:rPr>
          <w:rFonts w:ascii="Times New Roman" w:hAnsi="Times New Roman" w:cs="Times New Roman"/>
          <w:sz w:val="28"/>
          <w:szCs w:val="28"/>
        </w:rPr>
        <w:t>Compilation of subject reading lists for students.</w:t>
      </w:r>
    </w:p>
    <w:p w:rsid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Journal of documentation, 57, 3, May 2001, (PP. 434 – 443) emerging e-book services such as net learning, are quoting prices far in excess of paper prices (</w:t>
      </w:r>
      <w:hyperlink r:id="rId7" w:history="1">
        <w:r w:rsidRPr="00B34244">
          <w:rPr>
            <w:rStyle w:val="Hyperlink"/>
            <w:rFonts w:ascii="Times New Roman" w:hAnsi="Times New Roman" w:cs="Times New Roman"/>
            <w:color w:val="auto"/>
            <w:sz w:val="28"/>
            <w:szCs w:val="28"/>
            <w:u w:val="none"/>
          </w:rPr>
          <w:t>http://www.netlibrary.com</w:t>
        </w:r>
      </w:hyperlink>
      <w:r w:rsidRPr="00B34244">
        <w:rPr>
          <w:rFonts w:ascii="Times New Roman" w:hAnsi="Times New Roman" w:cs="Times New Roman"/>
          <w:sz w:val="28"/>
          <w:szCs w:val="28"/>
        </w:rPr>
        <w:t xml:space="preserve">). Net learning prices are being quoted at 150% of the </w:t>
      </w:r>
      <w:r w:rsidRPr="00B34244">
        <w:rPr>
          <w:rFonts w:ascii="Times New Roman" w:hAnsi="Times New Roman" w:cs="Times New Roman"/>
          <w:sz w:val="28"/>
          <w:szCs w:val="28"/>
        </w:rPr>
        <w:lastRenderedPageBreak/>
        <w:t>printed book (i.e. the full price of the book plus electronic access fee of 50%). There is also the added problem of VAT which is chargeable for electronic resources whereas printed publications are exempt (at least for the moment).</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b/>
          <w:sz w:val="28"/>
          <w:szCs w:val="28"/>
        </w:rPr>
        <w:t>Institutional Funding</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This situation needs to be emphasized to senior managers in HELS who still often have a naïve view that increase in electronic resources should lead to immediate and clear reductions in expenditure. The electronic learning may create new and improved services for users but it is not cheap. In fact, investment in e-learning facilities may, for the foreseeable future, require additional money. This is especially true when learners are often expected to maintain print-based services in parallel with the electronic.</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All users in the secondary school can usefully be kept informed about pricing issues in order to gain their support for investment in resources. Sometimes there is a surprising level of ignorance among the users about how electronic resources are paid for (or even that they are paid for at all). In a recent university of Nottingham learning user group meeting, a postgraduate student asked the question, “What has science direct got to do with the learners?” It’s on the internet! This statement carries with it a raft of common misunderstandings, firstly the e-learning and the internet work in different domains. Secondly, that the internet always delivers information which is free. Because the content is free at the point of use and easily accessible to users on campus, they often forget it comes at a price (in the case of science direct, a very large price). More should </w:t>
      </w:r>
      <w:r w:rsidRPr="00B34244">
        <w:rPr>
          <w:rFonts w:ascii="Times New Roman" w:hAnsi="Times New Roman" w:cs="Times New Roman"/>
          <w:sz w:val="28"/>
          <w:szCs w:val="28"/>
        </w:rPr>
        <w:lastRenderedPageBreak/>
        <w:t>perhaps be done to get this message across to help ensure the library is provided with funds to enhance resources.</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But it is not just the level of funding but also the structure of the funding which is important. Many e-learning in HELs allocate funds to different budget heads based on a formula, taking into account factors such as student numbers, staff numbers, and average book prices. These formulae often divide up the available funds in an inflexible subject-based way-strict subject specificity is however often inappropriate in the electronic environment. Many products come as cross disciplinary packages of material and working out which subject pays (or part pays) for a particular resource can be unnecessarily complex. E-learning funding allocation models need to be constructed to ensure that libraries have the flexibility to respond to the available deals on behalf of all of their users.</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Libraries may need to reappraise their overall budgeting priorities expectations in the context of the e-learning. As we moved from one traditional learning model to the automated library model where traditional processes such as catalogue and circulation were automated, learners became used to spending large amounts of money on Library Management Systems (LMSs) and on the staff to maintain them. It has been commented however, that the new electronic learning (which provides access to extensive data and full text online), we are expecting to provide access on the cheap. A new generation of e-library systems (such as cross-searching services) are currently </w:t>
      </w:r>
      <w:r w:rsidRPr="00B34244">
        <w:rPr>
          <w:rFonts w:ascii="Times New Roman" w:hAnsi="Times New Roman" w:cs="Times New Roman"/>
          <w:sz w:val="28"/>
          <w:szCs w:val="28"/>
        </w:rPr>
        <w:lastRenderedPageBreak/>
        <w:t>being launched which complement the LMS but are often far more complex than an LMS module, and yet we expect them to be much cheaper.</w:t>
      </w:r>
    </w:p>
    <w:p w:rsidR="00796895" w:rsidRPr="00B34244" w:rsidRDefault="00796895" w:rsidP="00B34244">
      <w:pPr>
        <w:spacing w:after="0" w:line="48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 xml:space="preserve">According to </w:t>
      </w:r>
      <w:proofErr w:type="spellStart"/>
      <w:r w:rsidRPr="00B34244">
        <w:rPr>
          <w:rFonts w:ascii="Times New Roman" w:hAnsi="Times New Roman" w:cs="Times New Roman"/>
          <w:sz w:val="28"/>
          <w:szCs w:val="28"/>
        </w:rPr>
        <w:t>Ifidon</w:t>
      </w:r>
      <w:proofErr w:type="spellEnd"/>
      <w:r w:rsidRPr="00B34244">
        <w:rPr>
          <w:rFonts w:ascii="Times New Roman" w:hAnsi="Times New Roman" w:cs="Times New Roman"/>
          <w:sz w:val="28"/>
          <w:szCs w:val="28"/>
        </w:rPr>
        <w:t xml:space="preserve"> (2018), it is obvious that most of the problems are beyond the librarians. However, they should not despair success does not always come on a platter of gold. Therefore, learner under a dynamic secondary school can preset a well-reasoned paper to the learners committee for onward transmission to senate and council depending on the nature of the problems. In such a paper, the attention of senate could be drawn to the implications which over-shooting the admission quota could have on learning services; the need to have more staff by demonstrating the positive relationship that exists between the number of staff and the quality of service; United Nations Educational Scientific and Cultural Organization (UNESCO) and the National teachers commission. Minimum standards for finance and the need to supplement the Power Holding Company of Nigeria (PHCN) light by a powerful well maintained standby generator, learning can even involve the professional associations, such as, the Nigerian E-learning Association (NELA).</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With respect to the non-availability of items, learners can do something to remedy some of the factors that account for the problem. It is a well known fact, at least in Nigeria that most teaching staff are very lukewarm about recommendations. If the teaching staff fails to participate in book selection which should be a joint responsibility between them and the learners then the learner should take up the </w:t>
      </w:r>
      <w:r w:rsidRPr="00B34244">
        <w:rPr>
          <w:rFonts w:ascii="Times New Roman" w:hAnsi="Times New Roman" w:cs="Times New Roman"/>
          <w:sz w:val="28"/>
          <w:szCs w:val="28"/>
        </w:rPr>
        <w:lastRenderedPageBreak/>
        <w:t>challenge, study the secondary’s curricula and the user’s needs and acquire materials in consonance with both. This should be when there is no financial constraint. Intensive user education will assist the users get over causes of failure. Such user education should be supplemented by printed guides, electronic guides, worksheets and staff assistance. Additionally, re-shelving of used materials should be given higher priority, while staff defaulters should appropriately discipline. Above all, signs should be conspicuously displayed on the shelves to show that some titles are in the bindery and same information should be temporarily indicated on the cards in catalogue.</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To get students to register with the learning as bona-fide users, a graduated registration fee should be introduced. This is a system whereby a first year student who comes to register is duly registered and given a library identity card on the presentation of his school fees receipt. </w:t>
      </w:r>
    </w:p>
    <w:p w:rsidR="00796895" w:rsidRPr="00B34244" w:rsidRDefault="00796895" w:rsidP="00B34244">
      <w:pPr>
        <w:spacing w:after="0" w:line="48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 xml:space="preserve">Finally, in information age where there is hardly any field of human </w:t>
      </w:r>
      <w:proofErr w:type="spellStart"/>
      <w:r w:rsidRPr="00B34244">
        <w:rPr>
          <w:rFonts w:ascii="Times New Roman" w:hAnsi="Times New Roman" w:cs="Times New Roman"/>
          <w:sz w:val="28"/>
          <w:szCs w:val="28"/>
        </w:rPr>
        <w:t>endeavour</w:t>
      </w:r>
      <w:proofErr w:type="spellEnd"/>
      <w:r w:rsidRPr="00B34244">
        <w:rPr>
          <w:rFonts w:ascii="Times New Roman" w:hAnsi="Times New Roman" w:cs="Times New Roman"/>
          <w:sz w:val="28"/>
          <w:szCs w:val="28"/>
        </w:rPr>
        <w:t xml:space="preserve"> that has not been touched by the new technology. Automation will be the answer to most of Readers services problems. Circulation will not only be in the computer memory but they can also be analyzed by type of material, status of borrowers and sex. In the reference and information service, many of the quick reference materials are in machine-readable form. For example, the National Union Catalogue, British National Bibliography, </w:t>
      </w:r>
      <w:proofErr w:type="spellStart"/>
      <w:r w:rsidRPr="00B34244">
        <w:rPr>
          <w:rFonts w:ascii="Times New Roman" w:hAnsi="Times New Roman" w:cs="Times New Roman"/>
          <w:sz w:val="28"/>
          <w:szCs w:val="28"/>
        </w:rPr>
        <w:t>Ulncus</w:t>
      </w:r>
      <w:proofErr w:type="spellEnd"/>
      <w:r w:rsidRPr="00B34244">
        <w:rPr>
          <w:rFonts w:ascii="Times New Roman" w:hAnsi="Times New Roman" w:cs="Times New Roman"/>
          <w:sz w:val="28"/>
          <w:szCs w:val="28"/>
        </w:rPr>
        <w:t xml:space="preserve"> International Periodicals Directory, New Encyclopedia.</w:t>
      </w:r>
    </w:p>
    <w:p w:rsidR="00796895" w:rsidRPr="00B34244" w:rsidRDefault="00796895" w:rsidP="00B34244">
      <w:pPr>
        <w:spacing w:before="240" w:after="0" w:line="480" w:lineRule="auto"/>
        <w:ind w:firstLine="90"/>
        <w:jc w:val="both"/>
        <w:rPr>
          <w:rFonts w:ascii="Times New Roman" w:hAnsi="Times New Roman" w:cs="Times New Roman"/>
          <w:b/>
          <w:sz w:val="28"/>
          <w:szCs w:val="28"/>
        </w:rPr>
      </w:pPr>
      <w:r w:rsidRPr="00B34244">
        <w:rPr>
          <w:rFonts w:ascii="Times New Roman" w:hAnsi="Times New Roman" w:cs="Times New Roman"/>
          <w:b/>
          <w:sz w:val="28"/>
          <w:szCs w:val="28"/>
        </w:rPr>
        <w:lastRenderedPageBreak/>
        <w:t>Appraisal of the Literature Reviewed</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The study examined factors hindering effect of electronic learning in secondary School in Ilorin West Local Government Area of Kwara State. The study reviewed problems that inhibit efficient and effective learner, concept of human factor in developing electronic learning services as well as the functions of readers’ service department. The study also reviewed electronic library economics and possible solution to the problems encountered in effect </w:t>
      </w:r>
      <w:proofErr w:type="gramStart"/>
      <w:r w:rsidRPr="00B34244">
        <w:rPr>
          <w:rFonts w:ascii="Times New Roman" w:hAnsi="Times New Roman" w:cs="Times New Roman"/>
          <w:sz w:val="28"/>
          <w:szCs w:val="28"/>
        </w:rPr>
        <w:t>of  electronic</w:t>
      </w:r>
      <w:proofErr w:type="gramEnd"/>
      <w:r w:rsidRPr="00B34244">
        <w:rPr>
          <w:rFonts w:ascii="Times New Roman" w:hAnsi="Times New Roman" w:cs="Times New Roman"/>
          <w:sz w:val="28"/>
          <w:szCs w:val="28"/>
        </w:rPr>
        <w:t xml:space="preserve"> learning service.</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The problem inhibiting efficient and effective learning service is the rate at which the population of students is increasing annually. The geometric progression has paved way for problem of seat, inadequate books for readers, teaching, research, materials and the atmosphere of the e-learning. In his own assertion, </w:t>
      </w:r>
      <w:proofErr w:type="spellStart"/>
      <w:r w:rsidRPr="00B34244">
        <w:rPr>
          <w:rFonts w:ascii="Times New Roman" w:hAnsi="Times New Roman" w:cs="Times New Roman"/>
          <w:sz w:val="28"/>
          <w:szCs w:val="28"/>
        </w:rPr>
        <w:t>Ifidon</w:t>
      </w:r>
      <w:proofErr w:type="spellEnd"/>
      <w:r w:rsidRPr="00B34244">
        <w:rPr>
          <w:rFonts w:ascii="Times New Roman" w:hAnsi="Times New Roman" w:cs="Times New Roman"/>
          <w:sz w:val="28"/>
          <w:szCs w:val="28"/>
        </w:rPr>
        <w:t xml:space="preserve"> (2021) stressed that students population has taken first among factors that inhibit efficient and effective services to users despite the memorandum written by NUC in 2000 on funding of learning. Employment of untrained personnel to handle professional aspect of learning also compounded learning service. At times, the trained ones also lack the seal of work effectively due to condition of service.</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On reviewing readers’ service department, it was cleared that fix maintaining efficient and effective electronic library, readers service must fulfill the library’s service mission by meeting users information needs in area of circulation of materials, shelf management user education </w:t>
      </w:r>
      <w:proofErr w:type="spellStart"/>
      <w:r w:rsidRPr="00B34244">
        <w:rPr>
          <w:rFonts w:ascii="Times New Roman" w:hAnsi="Times New Roman" w:cs="Times New Roman"/>
          <w:sz w:val="28"/>
          <w:szCs w:val="28"/>
        </w:rPr>
        <w:t>programme</w:t>
      </w:r>
      <w:proofErr w:type="spellEnd"/>
      <w:r w:rsidRPr="00B34244">
        <w:rPr>
          <w:rFonts w:ascii="Times New Roman" w:hAnsi="Times New Roman" w:cs="Times New Roman"/>
          <w:sz w:val="28"/>
          <w:szCs w:val="28"/>
        </w:rPr>
        <w:t xml:space="preserve"> and operation of the online public access </w:t>
      </w:r>
      <w:r w:rsidRPr="00B34244">
        <w:rPr>
          <w:rFonts w:ascii="Times New Roman" w:hAnsi="Times New Roman" w:cs="Times New Roman"/>
          <w:sz w:val="28"/>
          <w:szCs w:val="28"/>
        </w:rPr>
        <w:lastRenderedPageBreak/>
        <w:t xml:space="preserve">catalogue. Solutions were proffered to major problems identified in the review. Some are formal while others are not. Above all, central administrative were charged with the responsibility of providing </w:t>
      </w:r>
      <w:proofErr w:type="gramStart"/>
      <w:r w:rsidRPr="00B34244">
        <w:rPr>
          <w:rFonts w:ascii="Times New Roman" w:hAnsi="Times New Roman" w:cs="Times New Roman"/>
          <w:sz w:val="28"/>
          <w:szCs w:val="28"/>
        </w:rPr>
        <w:t>conducive</w:t>
      </w:r>
      <w:proofErr w:type="gramEnd"/>
      <w:r w:rsidRPr="00B34244">
        <w:rPr>
          <w:rFonts w:ascii="Times New Roman" w:hAnsi="Times New Roman" w:cs="Times New Roman"/>
          <w:sz w:val="28"/>
          <w:szCs w:val="28"/>
        </w:rPr>
        <w:t xml:space="preserve"> environment for implementing electronic learning.</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Based on the literature reviewed, researcher has found it worthy to survey and bridge the gap between paper presentation and what really happen on the field in order to get first hand information on factors hindering effect of electronic learning in Senior Secondary School, Ilorin West Local Government Area of Kwara State.</w:t>
      </w: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796895" w:rsidRPr="00B34244" w:rsidRDefault="00796895" w:rsidP="00B34244">
      <w:pPr>
        <w:spacing w:after="0" w:line="360" w:lineRule="auto"/>
        <w:jc w:val="center"/>
        <w:rPr>
          <w:rFonts w:ascii="Times New Roman" w:hAnsi="Times New Roman" w:cs="Times New Roman"/>
          <w:b/>
          <w:sz w:val="28"/>
          <w:szCs w:val="28"/>
        </w:rPr>
      </w:pPr>
      <w:r w:rsidRPr="00B34244">
        <w:rPr>
          <w:rFonts w:ascii="Times New Roman" w:hAnsi="Times New Roman" w:cs="Times New Roman"/>
          <w:b/>
          <w:sz w:val="28"/>
          <w:szCs w:val="28"/>
        </w:rPr>
        <w:lastRenderedPageBreak/>
        <w:t>CHAPTER THREE</w:t>
      </w:r>
    </w:p>
    <w:p w:rsidR="00796895" w:rsidRPr="00B34244" w:rsidRDefault="00796895" w:rsidP="00B34244">
      <w:pPr>
        <w:spacing w:before="240" w:after="0" w:line="360" w:lineRule="auto"/>
        <w:ind w:firstLine="90"/>
        <w:jc w:val="center"/>
        <w:rPr>
          <w:rFonts w:ascii="Times New Roman" w:hAnsi="Times New Roman" w:cs="Times New Roman"/>
          <w:b/>
          <w:sz w:val="28"/>
          <w:szCs w:val="28"/>
        </w:rPr>
      </w:pPr>
      <w:r w:rsidRPr="00B34244">
        <w:rPr>
          <w:rFonts w:ascii="Times New Roman" w:hAnsi="Times New Roman" w:cs="Times New Roman"/>
          <w:b/>
          <w:sz w:val="28"/>
          <w:szCs w:val="28"/>
        </w:rPr>
        <w:t>RESEARCH METHOD</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This chapter deals with the details procedure and method that will be used in carrying out the research study.</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The followings sub-headings will be discussed under this chapter</w:t>
      </w:r>
    </w:p>
    <w:p w:rsidR="00796895" w:rsidRPr="00B34244" w:rsidRDefault="00796895" w:rsidP="00B34244">
      <w:pPr>
        <w:pStyle w:val="ListParagraph"/>
        <w:numPr>
          <w:ilvl w:val="0"/>
          <w:numId w:val="12"/>
        </w:numPr>
        <w:spacing w:after="0" w:line="480" w:lineRule="auto"/>
        <w:ind w:left="990"/>
        <w:rPr>
          <w:rFonts w:ascii="Times New Roman" w:hAnsi="Times New Roman" w:cs="Times New Roman"/>
          <w:sz w:val="28"/>
          <w:szCs w:val="28"/>
        </w:rPr>
      </w:pPr>
      <w:r w:rsidRPr="00B34244">
        <w:rPr>
          <w:rFonts w:ascii="Times New Roman" w:hAnsi="Times New Roman" w:cs="Times New Roman"/>
          <w:sz w:val="28"/>
          <w:szCs w:val="28"/>
        </w:rPr>
        <w:t>Research Design</w:t>
      </w:r>
    </w:p>
    <w:p w:rsidR="00796895" w:rsidRPr="00B34244" w:rsidRDefault="00796895" w:rsidP="00B34244">
      <w:pPr>
        <w:pStyle w:val="ListParagraph"/>
        <w:numPr>
          <w:ilvl w:val="0"/>
          <w:numId w:val="12"/>
        </w:numPr>
        <w:spacing w:after="0" w:line="480" w:lineRule="auto"/>
        <w:ind w:left="990"/>
        <w:rPr>
          <w:rFonts w:ascii="Times New Roman" w:hAnsi="Times New Roman" w:cs="Times New Roman"/>
          <w:sz w:val="28"/>
          <w:szCs w:val="28"/>
        </w:rPr>
      </w:pPr>
      <w:r w:rsidRPr="00B34244">
        <w:rPr>
          <w:rFonts w:ascii="Times New Roman" w:hAnsi="Times New Roman" w:cs="Times New Roman"/>
          <w:sz w:val="28"/>
          <w:szCs w:val="28"/>
        </w:rPr>
        <w:t>Population</w:t>
      </w:r>
    </w:p>
    <w:p w:rsidR="00796895" w:rsidRPr="00B34244" w:rsidRDefault="00796895" w:rsidP="00B34244">
      <w:pPr>
        <w:pStyle w:val="ListParagraph"/>
        <w:numPr>
          <w:ilvl w:val="0"/>
          <w:numId w:val="12"/>
        </w:numPr>
        <w:spacing w:after="0" w:line="480" w:lineRule="auto"/>
        <w:ind w:left="990"/>
        <w:rPr>
          <w:rFonts w:ascii="Times New Roman" w:hAnsi="Times New Roman" w:cs="Times New Roman"/>
          <w:sz w:val="28"/>
          <w:szCs w:val="28"/>
        </w:rPr>
      </w:pPr>
      <w:r w:rsidRPr="00B34244">
        <w:rPr>
          <w:rFonts w:ascii="Times New Roman" w:hAnsi="Times New Roman" w:cs="Times New Roman"/>
          <w:sz w:val="28"/>
          <w:szCs w:val="28"/>
        </w:rPr>
        <w:t>Samples and Sampling Techniques</w:t>
      </w:r>
    </w:p>
    <w:p w:rsidR="00796895" w:rsidRPr="00B34244" w:rsidRDefault="00796895" w:rsidP="00B34244">
      <w:pPr>
        <w:pStyle w:val="ListParagraph"/>
        <w:numPr>
          <w:ilvl w:val="0"/>
          <w:numId w:val="12"/>
        </w:numPr>
        <w:spacing w:after="0" w:line="480" w:lineRule="auto"/>
        <w:ind w:left="990"/>
        <w:rPr>
          <w:rFonts w:ascii="Times New Roman" w:hAnsi="Times New Roman" w:cs="Times New Roman"/>
          <w:sz w:val="28"/>
          <w:szCs w:val="28"/>
        </w:rPr>
      </w:pPr>
      <w:r w:rsidRPr="00B34244">
        <w:rPr>
          <w:rFonts w:ascii="Times New Roman" w:hAnsi="Times New Roman" w:cs="Times New Roman"/>
          <w:sz w:val="28"/>
          <w:szCs w:val="28"/>
        </w:rPr>
        <w:t>Research Instrument</w:t>
      </w:r>
    </w:p>
    <w:p w:rsidR="00796895" w:rsidRPr="00B34244" w:rsidRDefault="00796895" w:rsidP="00B34244">
      <w:pPr>
        <w:pStyle w:val="ListParagraph"/>
        <w:numPr>
          <w:ilvl w:val="0"/>
          <w:numId w:val="12"/>
        </w:numPr>
        <w:spacing w:after="0" w:line="480" w:lineRule="auto"/>
        <w:ind w:left="990"/>
        <w:rPr>
          <w:rFonts w:ascii="Times New Roman" w:hAnsi="Times New Roman" w:cs="Times New Roman"/>
          <w:sz w:val="28"/>
          <w:szCs w:val="28"/>
        </w:rPr>
      </w:pPr>
      <w:r w:rsidRPr="00B34244">
        <w:rPr>
          <w:rFonts w:ascii="Times New Roman" w:hAnsi="Times New Roman" w:cs="Times New Roman"/>
          <w:sz w:val="28"/>
          <w:szCs w:val="28"/>
        </w:rPr>
        <w:t>Validity of the Instrument</w:t>
      </w:r>
    </w:p>
    <w:p w:rsidR="00796895" w:rsidRPr="00B34244" w:rsidRDefault="00796895" w:rsidP="00B34244">
      <w:pPr>
        <w:pStyle w:val="ListParagraph"/>
        <w:numPr>
          <w:ilvl w:val="0"/>
          <w:numId w:val="12"/>
        </w:numPr>
        <w:spacing w:after="0" w:line="480" w:lineRule="auto"/>
        <w:ind w:left="990"/>
        <w:rPr>
          <w:rFonts w:ascii="Times New Roman" w:hAnsi="Times New Roman" w:cs="Times New Roman"/>
          <w:sz w:val="28"/>
          <w:szCs w:val="28"/>
        </w:rPr>
      </w:pPr>
      <w:r w:rsidRPr="00B34244">
        <w:rPr>
          <w:rFonts w:ascii="Times New Roman" w:hAnsi="Times New Roman" w:cs="Times New Roman"/>
          <w:sz w:val="28"/>
          <w:szCs w:val="28"/>
        </w:rPr>
        <w:t>Reliability of the Instrument</w:t>
      </w:r>
    </w:p>
    <w:p w:rsidR="00796895" w:rsidRPr="00B34244" w:rsidRDefault="00796895" w:rsidP="00B34244">
      <w:pPr>
        <w:pStyle w:val="ListParagraph"/>
        <w:numPr>
          <w:ilvl w:val="0"/>
          <w:numId w:val="12"/>
        </w:numPr>
        <w:spacing w:after="0" w:line="480" w:lineRule="auto"/>
        <w:ind w:left="990"/>
        <w:rPr>
          <w:rFonts w:ascii="Times New Roman" w:hAnsi="Times New Roman" w:cs="Times New Roman"/>
          <w:sz w:val="28"/>
          <w:szCs w:val="28"/>
        </w:rPr>
      </w:pPr>
      <w:r w:rsidRPr="00B34244">
        <w:rPr>
          <w:rFonts w:ascii="Times New Roman" w:hAnsi="Times New Roman" w:cs="Times New Roman"/>
          <w:sz w:val="28"/>
          <w:szCs w:val="28"/>
        </w:rPr>
        <w:t>Administration of the Instrument</w:t>
      </w:r>
    </w:p>
    <w:p w:rsidR="00796895" w:rsidRPr="00B34244" w:rsidRDefault="00796895" w:rsidP="00B34244">
      <w:pPr>
        <w:pStyle w:val="ListParagraph"/>
        <w:numPr>
          <w:ilvl w:val="0"/>
          <w:numId w:val="12"/>
        </w:numPr>
        <w:spacing w:after="0" w:line="480" w:lineRule="auto"/>
        <w:ind w:left="990"/>
        <w:rPr>
          <w:rFonts w:ascii="Times New Roman" w:hAnsi="Times New Roman" w:cs="Times New Roman"/>
          <w:sz w:val="28"/>
          <w:szCs w:val="28"/>
        </w:rPr>
      </w:pPr>
      <w:r w:rsidRPr="00B34244">
        <w:rPr>
          <w:rFonts w:ascii="Times New Roman" w:hAnsi="Times New Roman" w:cs="Times New Roman"/>
          <w:sz w:val="28"/>
          <w:szCs w:val="28"/>
        </w:rPr>
        <w:t>Procedure for Data Analysis</w:t>
      </w: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b/>
          <w:sz w:val="28"/>
          <w:szCs w:val="28"/>
        </w:rPr>
        <w:t>Research Design</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Descriptive survey method was adopted in carrying out this study. According to Ibrahim, </w:t>
      </w:r>
      <w:proofErr w:type="spellStart"/>
      <w:r w:rsidRPr="00B34244">
        <w:rPr>
          <w:rFonts w:ascii="Times New Roman" w:hAnsi="Times New Roman" w:cs="Times New Roman"/>
          <w:sz w:val="28"/>
          <w:szCs w:val="28"/>
        </w:rPr>
        <w:t>Landu</w:t>
      </w:r>
      <w:proofErr w:type="spellEnd"/>
      <w:r w:rsidRPr="00B34244">
        <w:rPr>
          <w:rFonts w:ascii="Times New Roman" w:hAnsi="Times New Roman" w:cs="Times New Roman"/>
          <w:sz w:val="28"/>
          <w:szCs w:val="28"/>
        </w:rPr>
        <w:t xml:space="preserve"> and </w:t>
      </w:r>
      <w:proofErr w:type="spellStart"/>
      <w:r w:rsidRPr="00B34244">
        <w:rPr>
          <w:rFonts w:ascii="Times New Roman" w:hAnsi="Times New Roman" w:cs="Times New Roman"/>
          <w:sz w:val="28"/>
          <w:szCs w:val="28"/>
        </w:rPr>
        <w:t>Opadolun</w:t>
      </w:r>
      <w:proofErr w:type="spellEnd"/>
      <w:r w:rsidRPr="00B34244">
        <w:rPr>
          <w:rFonts w:ascii="Times New Roman" w:hAnsi="Times New Roman" w:cs="Times New Roman"/>
          <w:sz w:val="28"/>
          <w:szCs w:val="28"/>
        </w:rPr>
        <w:t xml:space="preserve"> (2018), descriptive survey is a survey that designed to employ questionnaire and interview in order to determine the options, attitude, preferences and perceptions of persons of interest to the researchers. A descriptive survey was suitable for the study, because it enables the researchers to design structured questionnaire for sampling the opinion of the selected respondents.</w:t>
      </w: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b/>
          <w:sz w:val="28"/>
          <w:szCs w:val="28"/>
        </w:rPr>
        <w:lastRenderedPageBreak/>
        <w:t>Population of the Study</w:t>
      </w:r>
    </w:p>
    <w:p w:rsidR="00796895" w:rsidRPr="00B34244" w:rsidRDefault="00796895" w:rsidP="00B34244">
      <w:pPr>
        <w:spacing w:after="0" w:line="48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 xml:space="preserve">The target population for this study is comprised five (5) Senior Secondary School, Ilorin West Local Government Area of Kwara State. However, </w:t>
      </w:r>
      <w:proofErr w:type="gramStart"/>
      <w:r w:rsidRPr="00B34244">
        <w:rPr>
          <w:rFonts w:ascii="Times New Roman" w:hAnsi="Times New Roman" w:cs="Times New Roman"/>
          <w:sz w:val="28"/>
          <w:szCs w:val="28"/>
        </w:rPr>
        <w:t>The</w:t>
      </w:r>
      <w:proofErr w:type="gramEnd"/>
      <w:r w:rsidRPr="00B34244">
        <w:rPr>
          <w:rFonts w:ascii="Times New Roman" w:hAnsi="Times New Roman" w:cs="Times New Roman"/>
          <w:sz w:val="28"/>
          <w:szCs w:val="28"/>
        </w:rPr>
        <w:t xml:space="preserve"> sample for this study consists of one hundred students in school selected using simple random sampling techniques; twenty students were randomly selected from each of</w:t>
      </w:r>
    </w:p>
    <w:p w:rsidR="00796895" w:rsidRPr="00B34244" w:rsidRDefault="00796895" w:rsidP="00B34244">
      <w:pPr>
        <w:spacing w:after="0" w:line="480" w:lineRule="auto"/>
        <w:ind w:firstLine="90"/>
        <w:jc w:val="both"/>
        <w:rPr>
          <w:rFonts w:ascii="Times New Roman" w:hAnsi="Times New Roman" w:cs="Times New Roman"/>
          <w:sz w:val="28"/>
          <w:szCs w:val="28"/>
        </w:rPr>
      </w:pPr>
      <w:proofErr w:type="gramStart"/>
      <w:r w:rsidRPr="00B34244">
        <w:rPr>
          <w:rFonts w:ascii="Times New Roman" w:hAnsi="Times New Roman" w:cs="Times New Roman"/>
          <w:sz w:val="28"/>
          <w:szCs w:val="28"/>
        </w:rPr>
        <w:t>the</w:t>
      </w:r>
      <w:proofErr w:type="gramEnd"/>
      <w:r w:rsidRPr="00B34244">
        <w:rPr>
          <w:rFonts w:ascii="Times New Roman" w:hAnsi="Times New Roman" w:cs="Times New Roman"/>
          <w:sz w:val="28"/>
          <w:szCs w:val="28"/>
        </w:rPr>
        <w:t xml:space="preserve"> schools.</w:t>
      </w:r>
    </w:p>
    <w:p w:rsidR="00796895" w:rsidRPr="00B34244" w:rsidRDefault="00796895" w:rsidP="00B34244">
      <w:pPr>
        <w:spacing w:before="160" w:after="0" w:line="480" w:lineRule="auto"/>
        <w:jc w:val="both"/>
        <w:rPr>
          <w:rFonts w:ascii="Times New Roman" w:hAnsi="Times New Roman" w:cs="Times New Roman"/>
          <w:b/>
          <w:sz w:val="28"/>
          <w:szCs w:val="28"/>
        </w:rPr>
      </w:pPr>
      <w:r w:rsidRPr="00B34244">
        <w:rPr>
          <w:rFonts w:ascii="Times New Roman" w:hAnsi="Times New Roman" w:cs="Times New Roman"/>
          <w:b/>
          <w:sz w:val="28"/>
          <w:szCs w:val="28"/>
        </w:rPr>
        <w:t>Sample and Sampling Techniques</w:t>
      </w:r>
    </w:p>
    <w:p w:rsidR="00796895" w:rsidRPr="00B34244" w:rsidRDefault="00796895" w:rsidP="00B34244">
      <w:pPr>
        <w:spacing w:before="160" w:after="0" w:line="48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 xml:space="preserve">This project is aims at finding out effects of E-learning in teaching and learning of Biology in </w:t>
      </w:r>
      <w:proofErr w:type="gramStart"/>
      <w:r w:rsidRPr="00B34244">
        <w:rPr>
          <w:rFonts w:ascii="Times New Roman" w:hAnsi="Times New Roman" w:cs="Times New Roman"/>
          <w:sz w:val="28"/>
          <w:szCs w:val="28"/>
        </w:rPr>
        <w:t>Senior</w:t>
      </w:r>
      <w:proofErr w:type="gramEnd"/>
      <w:r w:rsidRPr="00B34244">
        <w:rPr>
          <w:rFonts w:ascii="Times New Roman" w:hAnsi="Times New Roman" w:cs="Times New Roman"/>
          <w:sz w:val="28"/>
          <w:szCs w:val="28"/>
        </w:rPr>
        <w:t xml:space="preserve"> secondary school in Ilorin West Local government Area of Kwara State. These schools comprises of government school. These schools were chose using simple random sampling technique.</w:t>
      </w:r>
    </w:p>
    <w:p w:rsidR="00796895" w:rsidRPr="00B34244" w:rsidRDefault="00796895" w:rsidP="00B34244">
      <w:pPr>
        <w:spacing w:before="160"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The following criteria are for the selection of the schools:</w:t>
      </w:r>
    </w:p>
    <w:p w:rsidR="00796895" w:rsidRPr="00B34244" w:rsidRDefault="00796895" w:rsidP="00B34244">
      <w:pPr>
        <w:pStyle w:val="ListParagraph"/>
        <w:numPr>
          <w:ilvl w:val="0"/>
          <w:numId w:val="9"/>
        </w:numPr>
        <w:spacing w:before="160" w:after="0" w:line="480" w:lineRule="auto"/>
        <w:ind w:left="540" w:hanging="360"/>
        <w:rPr>
          <w:rFonts w:ascii="Times New Roman" w:hAnsi="Times New Roman" w:cs="Times New Roman"/>
          <w:sz w:val="28"/>
          <w:szCs w:val="28"/>
        </w:rPr>
      </w:pPr>
      <w:r w:rsidRPr="00B34244">
        <w:rPr>
          <w:rFonts w:ascii="Times New Roman" w:hAnsi="Times New Roman" w:cs="Times New Roman"/>
          <w:sz w:val="28"/>
          <w:szCs w:val="28"/>
        </w:rPr>
        <w:t xml:space="preserve">The year of establishment of the schools </w:t>
      </w:r>
    </w:p>
    <w:p w:rsidR="00796895" w:rsidRPr="00B34244" w:rsidRDefault="00796895" w:rsidP="00B34244">
      <w:pPr>
        <w:pStyle w:val="ListParagraph"/>
        <w:numPr>
          <w:ilvl w:val="0"/>
          <w:numId w:val="9"/>
        </w:numPr>
        <w:spacing w:before="160" w:after="0" w:line="480" w:lineRule="auto"/>
        <w:ind w:left="540" w:hanging="360"/>
        <w:rPr>
          <w:rFonts w:ascii="Times New Roman" w:hAnsi="Times New Roman" w:cs="Times New Roman"/>
          <w:sz w:val="28"/>
          <w:szCs w:val="28"/>
        </w:rPr>
      </w:pPr>
      <w:r w:rsidRPr="00B34244">
        <w:rPr>
          <w:rFonts w:ascii="Times New Roman" w:hAnsi="Times New Roman" w:cs="Times New Roman"/>
          <w:sz w:val="28"/>
          <w:szCs w:val="28"/>
        </w:rPr>
        <w:t>The school must have been approved by Kwara State Ministry of education to offer science subject in WAEC examination.</w:t>
      </w:r>
    </w:p>
    <w:p w:rsidR="00796895" w:rsidRPr="00B34244" w:rsidRDefault="00796895" w:rsidP="00B34244">
      <w:pPr>
        <w:pStyle w:val="ListParagraph"/>
        <w:numPr>
          <w:ilvl w:val="0"/>
          <w:numId w:val="9"/>
        </w:numPr>
        <w:spacing w:before="160" w:after="0" w:line="480" w:lineRule="auto"/>
        <w:ind w:left="540" w:hanging="360"/>
        <w:rPr>
          <w:rFonts w:ascii="Times New Roman" w:hAnsi="Times New Roman" w:cs="Times New Roman"/>
          <w:sz w:val="28"/>
          <w:szCs w:val="28"/>
        </w:rPr>
      </w:pPr>
      <w:r w:rsidRPr="00B34244">
        <w:rPr>
          <w:rFonts w:ascii="Times New Roman" w:hAnsi="Times New Roman" w:cs="Times New Roman"/>
          <w:sz w:val="28"/>
          <w:szCs w:val="28"/>
        </w:rPr>
        <w:t xml:space="preserve">The mixed schools </w:t>
      </w:r>
      <w:proofErr w:type="gramStart"/>
      <w:r w:rsidRPr="00B34244">
        <w:rPr>
          <w:rFonts w:ascii="Times New Roman" w:hAnsi="Times New Roman" w:cs="Times New Roman"/>
          <w:sz w:val="28"/>
          <w:szCs w:val="28"/>
        </w:rPr>
        <w:t>are  used</w:t>
      </w:r>
      <w:proofErr w:type="gramEnd"/>
      <w:r w:rsidRPr="00B34244">
        <w:rPr>
          <w:rFonts w:ascii="Times New Roman" w:hAnsi="Times New Roman" w:cs="Times New Roman"/>
          <w:sz w:val="28"/>
          <w:szCs w:val="28"/>
        </w:rPr>
        <w:t xml:space="preserve"> for this sample.</w:t>
      </w:r>
    </w:p>
    <w:p w:rsidR="00796895" w:rsidRPr="00B34244" w:rsidRDefault="00796895" w:rsidP="00B34244">
      <w:pPr>
        <w:pStyle w:val="ListParagraph"/>
        <w:numPr>
          <w:ilvl w:val="0"/>
          <w:numId w:val="10"/>
        </w:numPr>
        <w:spacing w:before="160" w:after="0" w:line="480" w:lineRule="auto"/>
        <w:ind w:left="540" w:hanging="180"/>
        <w:rPr>
          <w:rFonts w:ascii="Times New Roman" w:hAnsi="Times New Roman" w:cs="Times New Roman"/>
          <w:sz w:val="28"/>
          <w:szCs w:val="28"/>
        </w:rPr>
      </w:pPr>
      <w:r w:rsidRPr="00B34244">
        <w:rPr>
          <w:rFonts w:ascii="Times New Roman" w:hAnsi="Times New Roman" w:cs="Times New Roman"/>
          <w:sz w:val="28"/>
          <w:szCs w:val="28"/>
        </w:rPr>
        <w:t xml:space="preserve">Government Day Secondary School, </w:t>
      </w:r>
      <w:proofErr w:type="spellStart"/>
      <w:r w:rsidRPr="00B34244">
        <w:rPr>
          <w:rFonts w:ascii="Times New Roman" w:hAnsi="Times New Roman" w:cs="Times New Roman"/>
          <w:sz w:val="28"/>
          <w:szCs w:val="28"/>
        </w:rPr>
        <w:t>Odo-Okun</w:t>
      </w:r>
      <w:proofErr w:type="spellEnd"/>
      <w:r w:rsidRPr="00B34244">
        <w:rPr>
          <w:rFonts w:ascii="Times New Roman" w:hAnsi="Times New Roman" w:cs="Times New Roman"/>
          <w:sz w:val="28"/>
          <w:szCs w:val="28"/>
        </w:rPr>
        <w:t xml:space="preserve"> Ilorin.</w:t>
      </w:r>
    </w:p>
    <w:p w:rsidR="00796895" w:rsidRPr="00B34244" w:rsidRDefault="00796895" w:rsidP="00B34244">
      <w:pPr>
        <w:pStyle w:val="ListParagraph"/>
        <w:numPr>
          <w:ilvl w:val="0"/>
          <w:numId w:val="10"/>
        </w:numPr>
        <w:spacing w:before="160" w:after="0" w:line="480" w:lineRule="auto"/>
        <w:ind w:left="540" w:hanging="180"/>
        <w:rPr>
          <w:rFonts w:ascii="Times New Roman" w:hAnsi="Times New Roman" w:cs="Times New Roman"/>
          <w:sz w:val="28"/>
          <w:szCs w:val="28"/>
        </w:rPr>
      </w:pPr>
      <w:r w:rsidRPr="00B34244">
        <w:rPr>
          <w:rFonts w:ascii="Times New Roman" w:hAnsi="Times New Roman" w:cs="Times New Roman"/>
          <w:sz w:val="28"/>
          <w:szCs w:val="28"/>
        </w:rPr>
        <w:t>Ilorin Grammar School, Geri-</w:t>
      </w:r>
      <w:proofErr w:type="spellStart"/>
      <w:r w:rsidRPr="00B34244">
        <w:rPr>
          <w:rFonts w:ascii="Times New Roman" w:hAnsi="Times New Roman" w:cs="Times New Roman"/>
          <w:sz w:val="28"/>
          <w:szCs w:val="28"/>
        </w:rPr>
        <w:t>Alimi</w:t>
      </w:r>
      <w:proofErr w:type="spellEnd"/>
      <w:r w:rsidRPr="00B34244">
        <w:rPr>
          <w:rFonts w:ascii="Times New Roman" w:hAnsi="Times New Roman" w:cs="Times New Roman"/>
          <w:sz w:val="28"/>
          <w:szCs w:val="28"/>
        </w:rPr>
        <w:t>, Ilorin Kwara State</w:t>
      </w:r>
    </w:p>
    <w:p w:rsidR="00796895" w:rsidRPr="00B34244" w:rsidRDefault="00796895" w:rsidP="00B34244">
      <w:pPr>
        <w:pStyle w:val="ListParagraph"/>
        <w:numPr>
          <w:ilvl w:val="0"/>
          <w:numId w:val="10"/>
        </w:numPr>
        <w:spacing w:before="160" w:after="0" w:line="480" w:lineRule="auto"/>
        <w:ind w:left="540" w:hanging="180"/>
        <w:rPr>
          <w:rFonts w:ascii="Times New Roman" w:hAnsi="Times New Roman" w:cs="Times New Roman"/>
          <w:sz w:val="28"/>
          <w:szCs w:val="28"/>
        </w:rPr>
      </w:pPr>
      <w:proofErr w:type="spellStart"/>
      <w:r w:rsidRPr="00B34244">
        <w:rPr>
          <w:rFonts w:ascii="Times New Roman" w:hAnsi="Times New Roman" w:cs="Times New Roman"/>
          <w:sz w:val="28"/>
          <w:szCs w:val="28"/>
        </w:rPr>
        <w:t>Waziri</w:t>
      </w:r>
      <w:proofErr w:type="spellEnd"/>
      <w:r w:rsidRPr="00B34244">
        <w:rPr>
          <w:rFonts w:ascii="Times New Roman" w:hAnsi="Times New Roman" w:cs="Times New Roman"/>
          <w:sz w:val="28"/>
          <w:szCs w:val="28"/>
        </w:rPr>
        <w:t xml:space="preserve"> Senior Secondary School </w:t>
      </w:r>
      <w:proofErr w:type="spellStart"/>
      <w:r w:rsidRPr="00B34244">
        <w:rPr>
          <w:rFonts w:ascii="Times New Roman" w:hAnsi="Times New Roman" w:cs="Times New Roman"/>
          <w:sz w:val="28"/>
          <w:szCs w:val="28"/>
        </w:rPr>
        <w:t>Odo-Okun</w:t>
      </w:r>
      <w:proofErr w:type="spellEnd"/>
      <w:proofErr w:type="gramStart"/>
      <w:r w:rsidRPr="00B34244">
        <w:rPr>
          <w:rFonts w:ascii="Times New Roman" w:hAnsi="Times New Roman" w:cs="Times New Roman"/>
          <w:sz w:val="28"/>
          <w:szCs w:val="28"/>
        </w:rPr>
        <w:t>,  Ilorin</w:t>
      </w:r>
      <w:proofErr w:type="gramEnd"/>
      <w:r w:rsidRPr="00B34244">
        <w:rPr>
          <w:rFonts w:ascii="Times New Roman" w:hAnsi="Times New Roman" w:cs="Times New Roman"/>
          <w:sz w:val="28"/>
          <w:szCs w:val="28"/>
        </w:rPr>
        <w:t>.</w:t>
      </w:r>
    </w:p>
    <w:p w:rsidR="00796895" w:rsidRPr="00B34244" w:rsidRDefault="00796895" w:rsidP="00B34244">
      <w:pPr>
        <w:pStyle w:val="ListParagraph"/>
        <w:numPr>
          <w:ilvl w:val="0"/>
          <w:numId w:val="10"/>
        </w:numPr>
        <w:spacing w:before="160" w:after="0" w:line="480" w:lineRule="auto"/>
        <w:ind w:left="540" w:hanging="180"/>
        <w:rPr>
          <w:rFonts w:ascii="Times New Roman" w:hAnsi="Times New Roman" w:cs="Times New Roman"/>
          <w:sz w:val="28"/>
          <w:szCs w:val="28"/>
        </w:rPr>
      </w:pPr>
      <w:r w:rsidRPr="00B34244">
        <w:rPr>
          <w:rFonts w:ascii="Times New Roman" w:hAnsi="Times New Roman" w:cs="Times New Roman"/>
          <w:sz w:val="28"/>
          <w:szCs w:val="28"/>
        </w:rPr>
        <w:lastRenderedPageBreak/>
        <w:t xml:space="preserve">Sheikh </w:t>
      </w:r>
      <w:proofErr w:type="spellStart"/>
      <w:r w:rsidRPr="00B34244">
        <w:rPr>
          <w:rFonts w:ascii="Times New Roman" w:hAnsi="Times New Roman" w:cs="Times New Roman"/>
          <w:sz w:val="28"/>
          <w:szCs w:val="28"/>
        </w:rPr>
        <w:t>Abdulkadir</w:t>
      </w:r>
      <w:proofErr w:type="spellEnd"/>
      <w:r w:rsidRPr="00B34244">
        <w:rPr>
          <w:rFonts w:ascii="Times New Roman" w:hAnsi="Times New Roman" w:cs="Times New Roman"/>
          <w:sz w:val="28"/>
          <w:szCs w:val="28"/>
        </w:rPr>
        <w:t xml:space="preserve"> College Ilorin Kwara State.</w:t>
      </w:r>
    </w:p>
    <w:p w:rsidR="00796895" w:rsidRPr="00B34244" w:rsidRDefault="00796895" w:rsidP="00B34244">
      <w:pPr>
        <w:pStyle w:val="ListParagraph"/>
        <w:numPr>
          <w:ilvl w:val="0"/>
          <w:numId w:val="10"/>
        </w:numPr>
        <w:spacing w:before="160" w:after="0" w:line="480" w:lineRule="auto"/>
        <w:ind w:left="540" w:hanging="180"/>
        <w:rPr>
          <w:rFonts w:ascii="Times New Roman" w:hAnsi="Times New Roman" w:cs="Times New Roman"/>
          <w:sz w:val="28"/>
          <w:szCs w:val="28"/>
        </w:rPr>
      </w:pPr>
      <w:r w:rsidRPr="00B34244">
        <w:rPr>
          <w:rFonts w:ascii="Times New Roman" w:hAnsi="Times New Roman" w:cs="Times New Roman"/>
          <w:sz w:val="28"/>
          <w:szCs w:val="28"/>
        </w:rPr>
        <w:t xml:space="preserve">Model College kwara State College of Education, </w:t>
      </w:r>
      <w:proofErr w:type="spellStart"/>
      <w:r w:rsidRPr="00B34244">
        <w:rPr>
          <w:rFonts w:ascii="Times New Roman" w:hAnsi="Times New Roman" w:cs="Times New Roman"/>
          <w:sz w:val="28"/>
          <w:szCs w:val="28"/>
        </w:rPr>
        <w:t>ilorin</w:t>
      </w:r>
      <w:proofErr w:type="spellEnd"/>
    </w:p>
    <w:p w:rsidR="00796895" w:rsidRPr="00B34244" w:rsidRDefault="00796895" w:rsidP="00B34244">
      <w:pPr>
        <w:spacing w:before="240" w:after="0" w:line="480" w:lineRule="auto"/>
        <w:ind w:firstLine="90"/>
        <w:jc w:val="both"/>
        <w:rPr>
          <w:rFonts w:ascii="Times New Roman" w:hAnsi="Times New Roman" w:cs="Times New Roman"/>
          <w:b/>
          <w:sz w:val="28"/>
          <w:szCs w:val="28"/>
        </w:rPr>
      </w:pPr>
      <w:r w:rsidRPr="00B34244">
        <w:rPr>
          <w:rFonts w:ascii="Times New Roman" w:hAnsi="Times New Roman" w:cs="Times New Roman"/>
          <w:b/>
          <w:sz w:val="28"/>
          <w:szCs w:val="28"/>
        </w:rPr>
        <w:t>Research Instrument</w:t>
      </w:r>
    </w:p>
    <w:p w:rsidR="00796895" w:rsidRPr="00B34244" w:rsidRDefault="00796895" w:rsidP="00B34244">
      <w:pPr>
        <w:spacing w:before="160" w:after="0" w:line="48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The main research instrument for the research study was the structured questionnaire tagged “effects of E-learning in teaching and learning of Biology in Senior secondary school in Ilorin West Local government Area of Kwara State. ” designed by the researcher.</w:t>
      </w:r>
    </w:p>
    <w:p w:rsidR="00796895" w:rsidRPr="00B34244" w:rsidRDefault="00796895" w:rsidP="00B34244">
      <w:pPr>
        <w:spacing w:after="0" w:line="48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The questionnaire was structured at surveying the main factors Influence the implementation of electronic learning services. The questionnaire consists of two sections “A” and “B”. Section A seeks to bring out background information of the respondents, such as respondents’ sex, type of secondary school and category of respondents.</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Section “B” consists of question developed to cover the investigation into the factors hindering the implementation of the electronic learning services in secondary school Ilorin. Items on the questionnaire were structured and answered by ticking any of the four options listed below:</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SA </w:t>
      </w:r>
      <w:r w:rsidRPr="00B34244">
        <w:rPr>
          <w:rFonts w:ascii="Times New Roman" w:hAnsi="Times New Roman" w:cs="Times New Roman"/>
          <w:sz w:val="28"/>
          <w:szCs w:val="28"/>
        </w:rPr>
        <w:tab/>
        <w:t>- Strongly Agreed</w:t>
      </w:r>
    </w:p>
    <w:p w:rsidR="00796895" w:rsidRPr="00B34244" w:rsidRDefault="00796895" w:rsidP="00B34244">
      <w:pPr>
        <w:spacing w:after="0" w:line="480" w:lineRule="auto"/>
        <w:ind w:firstLine="90"/>
        <w:jc w:val="both"/>
        <w:rPr>
          <w:rFonts w:ascii="Times New Roman" w:hAnsi="Times New Roman" w:cs="Times New Roman"/>
          <w:b/>
          <w:sz w:val="28"/>
          <w:szCs w:val="28"/>
        </w:rPr>
      </w:pPr>
      <w:r w:rsidRPr="00B34244">
        <w:rPr>
          <w:rFonts w:ascii="Times New Roman" w:hAnsi="Times New Roman" w:cs="Times New Roman"/>
          <w:sz w:val="28"/>
          <w:szCs w:val="28"/>
        </w:rPr>
        <w:t>A</w:t>
      </w:r>
      <w:r w:rsidRPr="00B34244">
        <w:rPr>
          <w:rFonts w:ascii="Times New Roman" w:hAnsi="Times New Roman" w:cs="Times New Roman"/>
          <w:sz w:val="28"/>
          <w:szCs w:val="28"/>
        </w:rPr>
        <w:tab/>
        <w:t>- Agreed</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D</w:t>
      </w:r>
      <w:r w:rsidRPr="00B34244">
        <w:rPr>
          <w:rFonts w:ascii="Times New Roman" w:hAnsi="Times New Roman" w:cs="Times New Roman"/>
          <w:sz w:val="28"/>
          <w:szCs w:val="28"/>
        </w:rPr>
        <w:tab/>
        <w:t>- Disagreed</w:t>
      </w:r>
    </w:p>
    <w:p w:rsidR="00796895" w:rsidRPr="00B34244" w:rsidRDefault="00796895" w:rsidP="00B34244">
      <w:pPr>
        <w:spacing w:after="0" w:line="480" w:lineRule="auto"/>
        <w:ind w:firstLine="90"/>
        <w:jc w:val="both"/>
        <w:rPr>
          <w:rFonts w:ascii="Times New Roman" w:hAnsi="Times New Roman" w:cs="Times New Roman"/>
          <w:b/>
          <w:sz w:val="28"/>
          <w:szCs w:val="28"/>
        </w:rPr>
      </w:pPr>
      <w:r w:rsidRPr="00B34244">
        <w:rPr>
          <w:rFonts w:ascii="Times New Roman" w:hAnsi="Times New Roman" w:cs="Times New Roman"/>
          <w:sz w:val="28"/>
          <w:szCs w:val="28"/>
        </w:rPr>
        <w:lastRenderedPageBreak/>
        <w:t>SD</w:t>
      </w:r>
      <w:r w:rsidRPr="00B34244">
        <w:rPr>
          <w:rFonts w:ascii="Times New Roman" w:hAnsi="Times New Roman" w:cs="Times New Roman"/>
          <w:sz w:val="28"/>
          <w:szCs w:val="28"/>
        </w:rPr>
        <w:tab/>
        <w:t>- Strongly Disagreed</w:t>
      </w:r>
    </w:p>
    <w:p w:rsidR="00796895" w:rsidRPr="00B34244" w:rsidRDefault="00796895" w:rsidP="00B34244">
      <w:pPr>
        <w:spacing w:after="0" w:line="480" w:lineRule="auto"/>
        <w:jc w:val="both"/>
        <w:rPr>
          <w:rFonts w:ascii="Times New Roman" w:hAnsi="Times New Roman" w:cs="Times New Roman"/>
          <w:b/>
          <w:sz w:val="28"/>
          <w:szCs w:val="28"/>
        </w:rPr>
      </w:pPr>
      <w:r w:rsidRPr="00B34244">
        <w:rPr>
          <w:rFonts w:ascii="Times New Roman" w:hAnsi="Times New Roman" w:cs="Times New Roman"/>
          <w:b/>
          <w:sz w:val="28"/>
          <w:szCs w:val="28"/>
        </w:rPr>
        <w:t>Validity of the Instrument</w:t>
      </w:r>
    </w:p>
    <w:p w:rsidR="00796895" w:rsidRPr="00B34244" w:rsidRDefault="00796895" w:rsidP="00B34244">
      <w:pPr>
        <w:spacing w:after="0" w:line="48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The questionnaire was submitted to research experts and supervisors for validation. After necessary correction had been effected, the corrected version of the questionnaire were recopied and later administered.</w:t>
      </w:r>
    </w:p>
    <w:p w:rsidR="00796895" w:rsidRPr="00B34244" w:rsidRDefault="00796895" w:rsidP="00B34244">
      <w:pPr>
        <w:spacing w:before="240" w:after="0" w:line="480" w:lineRule="auto"/>
        <w:ind w:firstLine="90"/>
        <w:jc w:val="both"/>
        <w:rPr>
          <w:rFonts w:ascii="Times New Roman" w:hAnsi="Times New Roman" w:cs="Times New Roman"/>
          <w:b/>
          <w:sz w:val="28"/>
          <w:szCs w:val="28"/>
        </w:rPr>
      </w:pPr>
      <w:r w:rsidRPr="00B34244">
        <w:rPr>
          <w:rFonts w:ascii="Times New Roman" w:hAnsi="Times New Roman" w:cs="Times New Roman"/>
          <w:b/>
          <w:sz w:val="28"/>
          <w:szCs w:val="28"/>
        </w:rPr>
        <w:t>Reliability of the Instrument</w:t>
      </w:r>
    </w:p>
    <w:p w:rsidR="00796895" w:rsidRPr="00B34244" w:rsidRDefault="00796895" w:rsidP="00B34244">
      <w:pPr>
        <w:spacing w:after="0" w:line="48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The questionnaire was administered to 50 respondents not participating in the study twice within three weeks interval. Their responses were corrected using Pearson product moment correlation which gives reliability coefficient of 0.82</w:t>
      </w:r>
    </w:p>
    <w:p w:rsidR="00796895" w:rsidRPr="00B34244" w:rsidRDefault="00796895" w:rsidP="00B34244">
      <w:pPr>
        <w:spacing w:before="240" w:after="0" w:line="480" w:lineRule="auto"/>
        <w:ind w:firstLine="90"/>
        <w:jc w:val="both"/>
        <w:rPr>
          <w:rFonts w:ascii="Times New Roman" w:hAnsi="Times New Roman" w:cs="Times New Roman"/>
          <w:b/>
          <w:sz w:val="28"/>
          <w:szCs w:val="28"/>
        </w:rPr>
      </w:pPr>
      <w:r w:rsidRPr="00B34244">
        <w:rPr>
          <w:rFonts w:ascii="Times New Roman" w:hAnsi="Times New Roman" w:cs="Times New Roman"/>
          <w:b/>
          <w:sz w:val="28"/>
          <w:szCs w:val="28"/>
        </w:rPr>
        <w:t>Administration of the Instrument</w:t>
      </w:r>
    </w:p>
    <w:p w:rsidR="00796895" w:rsidRPr="00B34244" w:rsidRDefault="00796895" w:rsidP="00B34244">
      <w:pPr>
        <w:spacing w:after="0" w:line="48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For purpose of accuracy, the researcher personally administered the structured questionnaire by visiting the secondary school concerned in the selected Senior Secondary School in Ilorin West and this was done in a mutual manner. Adequate time to supply the required information was given to them, after which the completed questionnaire was retrieved from the respondents for analysis.</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 xml:space="preserve">It is believed that different schools have different method or system, the system of a school mostly determined by the available personnel’s in each of the schools chosen, the principal of the school was consulted and in-turn directed the researcher to the vice </w:t>
      </w:r>
      <w:r w:rsidRPr="00B34244">
        <w:rPr>
          <w:rFonts w:ascii="Times New Roman" w:hAnsi="Times New Roman" w:cs="Times New Roman"/>
          <w:sz w:val="28"/>
          <w:szCs w:val="28"/>
        </w:rPr>
        <w:lastRenderedPageBreak/>
        <w:t>principal academic and later to the subject teachers that are concerned through the items of the questionnaires before giving to some students to respond to.</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sz w:val="28"/>
          <w:szCs w:val="28"/>
        </w:rPr>
        <w:t>The teacher had already been trained by the researcher in the method of administration  that were necessary and information to help in proper understanding of each item and how to tick the appropriate options who would then guide the selected students in responding to the questionnaires. All the questionnaires were duly completed and returned.</w:t>
      </w:r>
    </w:p>
    <w:p w:rsidR="00796895" w:rsidRPr="00B34244" w:rsidRDefault="00796895" w:rsidP="00B34244">
      <w:pPr>
        <w:spacing w:after="0" w:line="480" w:lineRule="auto"/>
        <w:ind w:firstLine="90"/>
        <w:jc w:val="both"/>
        <w:rPr>
          <w:rFonts w:ascii="Times New Roman" w:hAnsi="Times New Roman" w:cs="Times New Roman"/>
          <w:sz w:val="28"/>
          <w:szCs w:val="28"/>
        </w:rPr>
      </w:pPr>
      <w:r w:rsidRPr="00B34244">
        <w:rPr>
          <w:rFonts w:ascii="Times New Roman" w:hAnsi="Times New Roman" w:cs="Times New Roman"/>
          <w:b/>
          <w:sz w:val="28"/>
          <w:szCs w:val="28"/>
        </w:rPr>
        <w:t>Procedure for Data Analysis</w:t>
      </w:r>
    </w:p>
    <w:p w:rsidR="00796895" w:rsidRPr="00B34244" w:rsidRDefault="00796895" w:rsidP="00B34244">
      <w:pPr>
        <w:spacing w:after="0" w:line="480" w:lineRule="auto"/>
        <w:ind w:firstLine="720"/>
        <w:jc w:val="both"/>
        <w:rPr>
          <w:rFonts w:ascii="Times New Roman" w:hAnsi="Times New Roman" w:cs="Times New Roman"/>
          <w:sz w:val="28"/>
          <w:szCs w:val="28"/>
        </w:rPr>
      </w:pPr>
      <w:bookmarkStart w:id="0" w:name="_GoBack"/>
      <w:bookmarkEnd w:id="0"/>
      <w:r w:rsidRPr="00B34244">
        <w:rPr>
          <w:rFonts w:ascii="Times New Roman" w:hAnsi="Times New Roman" w:cs="Times New Roman"/>
          <w:sz w:val="28"/>
          <w:szCs w:val="28"/>
        </w:rPr>
        <w:t xml:space="preserve">Simple frequency count and percentage method statistical analysis will be used to analyze the result obtained in the test. This method was used to allow for easy understanding of the whole research findings. </w:t>
      </w:r>
    </w:p>
    <w:p w:rsidR="00796895" w:rsidRPr="00B34244" w:rsidRDefault="00796895" w:rsidP="00B34244">
      <w:pPr>
        <w:shd w:val="clear" w:color="auto" w:fill="FFFFFF"/>
        <w:spacing w:after="0" w:line="480" w:lineRule="auto"/>
        <w:jc w:val="both"/>
        <w:rPr>
          <w:rFonts w:ascii="Times New Roman" w:hAnsi="Times New Roman" w:cs="Times New Roman"/>
          <w:sz w:val="28"/>
          <w:szCs w:val="28"/>
        </w:rPr>
      </w:pPr>
      <w:r w:rsidRPr="00B34244">
        <w:rPr>
          <w:rFonts w:ascii="Times New Roman" w:hAnsi="Times New Roman" w:cs="Times New Roman"/>
          <w:sz w:val="28"/>
          <w:szCs w:val="28"/>
        </w:rPr>
        <w:t xml:space="preserve">The statistical formula for simple percentage  </w:t>
      </w:r>
    </w:p>
    <w:p w:rsidR="00796895" w:rsidRPr="00B34244" w:rsidRDefault="00796895" w:rsidP="00B34244">
      <w:pPr>
        <w:shd w:val="clear" w:color="auto" w:fill="FFFFFF"/>
        <w:spacing w:after="0" w:line="480" w:lineRule="auto"/>
        <w:ind w:left="2707" w:firstLine="90"/>
        <w:jc w:val="both"/>
        <w:rPr>
          <w:rFonts w:ascii="Times New Roman" w:eastAsia="Times New Roman" w:hAnsi="Times New Roman" w:cs="Times New Roman"/>
          <w:color w:val="1F1F1F"/>
          <w:sz w:val="28"/>
          <w:szCs w:val="28"/>
        </w:rPr>
      </w:pPr>
      <w:r w:rsidRPr="00B34244">
        <w:rPr>
          <w:rFonts w:ascii="Times New Roman" w:hAnsi="Times New Roman" w:cs="Times New Roman"/>
          <w:sz w:val="28"/>
          <w:szCs w:val="28"/>
        </w:rPr>
        <w:t xml:space="preserve"> </w:t>
      </w:r>
      <w:proofErr w:type="gramStart"/>
      <w:r w:rsidRPr="00B34244">
        <w:rPr>
          <w:rFonts w:ascii="Times New Roman" w:hAnsi="Times New Roman" w:cs="Times New Roman"/>
          <w:sz w:val="28"/>
          <w:szCs w:val="28"/>
        </w:rPr>
        <w:t xml:space="preserve">=  </w:t>
      </w:r>
      <w:r w:rsidRPr="00B34244">
        <w:rPr>
          <w:rFonts w:ascii="Times New Roman" w:eastAsia="Times New Roman" w:hAnsi="Times New Roman" w:cs="Times New Roman"/>
          <w:color w:val="040C28"/>
          <w:sz w:val="28"/>
          <w:szCs w:val="28"/>
        </w:rPr>
        <w:t>(</w:t>
      </w:r>
      <w:proofErr w:type="gramEnd"/>
      <w:r w:rsidRPr="00B34244">
        <w:rPr>
          <w:rFonts w:ascii="Times New Roman" w:eastAsia="Times New Roman" w:hAnsi="Times New Roman" w:cs="Times New Roman"/>
          <w:color w:val="040C28"/>
          <w:sz w:val="28"/>
          <w:szCs w:val="28"/>
        </w:rPr>
        <w:t>value/total value)×100%</w:t>
      </w:r>
      <w:r w:rsidRPr="00B34244">
        <w:rPr>
          <w:rFonts w:ascii="Times New Roman" w:eastAsia="Times New Roman" w:hAnsi="Times New Roman" w:cs="Times New Roman"/>
          <w:color w:val="1F1F1F"/>
          <w:sz w:val="28"/>
          <w:szCs w:val="28"/>
        </w:rPr>
        <w:t>.</w:t>
      </w:r>
    </w:p>
    <w:p w:rsidR="00796895" w:rsidRPr="00B34244" w:rsidRDefault="00796895" w:rsidP="00B34244">
      <w:pPr>
        <w:spacing w:after="0" w:line="360" w:lineRule="auto"/>
        <w:ind w:firstLine="90"/>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B34244" w:rsidRDefault="00B34244" w:rsidP="00B34244">
      <w:pPr>
        <w:spacing w:after="0" w:line="360" w:lineRule="auto"/>
        <w:jc w:val="center"/>
        <w:rPr>
          <w:rFonts w:ascii="Times New Roman" w:hAnsi="Times New Roman" w:cs="Times New Roman"/>
          <w:b/>
          <w:sz w:val="28"/>
          <w:szCs w:val="28"/>
        </w:rPr>
      </w:pPr>
    </w:p>
    <w:p w:rsidR="00796895" w:rsidRPr="00B34244" w:rsidRDefault="00796895" w:rsidP="00B34244">
      <w:pPr>
        <w:spacing w:after="0" w:line="360" w:lineRule="auto"/>
        <w:jc w:val="center"/>
        <w:rPr>
          <w:rFonts w:ascii="Times New Roman" w:hAnsi="Times New Roman" w:cs="Times New Roman"/>
          <w:b/>
          <w:sz w:val="28"/>
          <w:szCs w:val="28"/>
        </w:rPr>
      </w:pPr>
      <w:r w:rsidRPr="00B34244">
        <w:rPr>
          <w:rFonts w:ascii="Times New Roman" w:hAnsi="Times New Roman" w:cs="Times New Roman"/>
          <w:b/>
          <w:sz w:val="28"/>
          <w:szCs w:val="28"/>
        </w:rPr>
        <w:lastRenderedPageBreak/>
        <w:t>CHAPTER FOUR</w:t>
      </w:r>
    </w:p>
    <w:p w:rsidR="00796895" w:rsidRPr="00B34244" w:rsidRDefault="00796895" w:rsidP="00B34244">
      <w:pPr>
        <w:spacing w:before="240" w:after="0" w:line="360" w:lineRule="auto"/>
        <w:jc w:val="center"/>
        <w:rPr>
          <w:rFonts w:ascii="Times New Roman" w:hAnsi="Times New Roman" w:cs="Times New Roman"/>
          <w:b/>
          <w:sz w:val="28"/>
          <w:szCs w:val="28"/>
        </w:rPr>
      </w:pPr>
      <w:r w:rsidRPr="00B34244">
        <w:rPr>
          <w:rFonts w:ascii="Times New Roman" w:hAnsi="Times New Roman" w:cs="Times New Roman"/>
          <w:b/>
          <w:sz w:val="28"/>
          <w:szCs w:val="28"/>
        </w:rPr>
        <w:t>RESULTS AND DISCUSSION</w:t>
      </w:r>
    </w:p>
    <w:p w:rsidR="00796895" w:rsidRPr="00B34244" w:rsidRDefault="00796895" w:rsidP="00B34244">
      <w:pPr>
        <w:spacing w:before="240" w:after="0" w:line="360" w:lineRule="auto"/>
        <w:ind w:firstLine="720"/>
        <w:jc w:val="both"/>
        <w:rPr>
          <w:rFonts w:ascii="Times New Roman" w:hAnsi="Times New Roman" w:cs="Times New Roman"/>
          <w:b/>
          <w:sz w:val="28"/>
          <w:szCs w:val="28"/>
        </w:rPr>
      </w:pPr>
      <w:r w:rsidRPr="00B34244">
        <w:rPr>
          <w:rFonts w:ascii="Times New Roman" w:hAnsi="Times New Roman" w:cs="Times New Roman"/>
          <w:b/>
          <w:sz w:val="28"/>
          <w:szCs w:val="28"/>
        </w:rPr>
        <w:t>TABLE 1:</w:t>
      </w:r>
      <w:r w:rsidRPr="00B34244">
        <w:rPr>
          <w:rFonts w:ascii="Times New Roman" w:hAnsi="Times New Roman" w:cs="Times New Roman"/>
          <w:b/>
          <w:sz w:val="28"/>
          <w:szCs w:val="28"/>
        </w:rPr>
        <w:tab/>
        <w:t>Distribution of respondent by School</w:t>
      </w:r>
    </w:p>
    <w:tbl>
      <w:tblPr>
        <w:tblStyle w:val="TableGrid"/>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0"/>
        <w:gridCol w:w="2070"/>
        <w:gridCol w:w="2790"/>
      </w:tblGrid>
      <w:tr w:rsidR="00796895" w:rsidRPr="00B34244" w:rsidTr="00B34244">
        <w:tc>
          <w:tcPr>
            <w:tcW w:w="3780" w:type="dxa"/>
            <w:vAlign w:val="bottom"/>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STUDENTS</w:t>
            </w:r>
          </w:p>
        </w:tc>
        <w:tc>
          <w:tcPr>
            <w:tcW w:w="2070" w:type="dxa"/>
            <w:vAlign w:val="bottom"/>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FREQUENCY</w:t>
            </w:r>
          </w:p>
        </w:tc>
        <w:tc>
          <w:tcPr>
            <w:tcW w:w="2790" w:type="dxa"/>
            <w:vAlign w:val="bottom"/>
          </w:tcPr>
          <w:p w:rsidR="00796895" w:rsidRPr="00B34244" w:rsidRDefault="00796895" w:rsidP="00B34244">
            <w:pPr>
              <w:spacing w:line="360" w:lineRule="auto"/>
              <w:ind w:left="0" w:firstLine="0"/>
              <w:rPr>
                <w:rFonts w:ascii="Times New Roman" w:hAnsi="Times New Roman" w:cs="Times New Roman"/>
                <w:b/>
                <w:sz w:val="28"/>
                <w:szCs w:val="28"/>
              </w:rPr>
            </w:pPr>
            <w:proofErr w:type="gramStart"/>
            <w:r w:rsidRPr="00B34244">
              <w:rPr>
                <w:rFonts w:ascii="Times New Roman" w:hAnsi="Times New Roman" w:cs="Times New Roman"/>
                <w:b/>
                <w:sz w:val="28"/>
                <w:szCs w:val="28"/>
              </w:rPr>
              <w:t>PERCENTAGE(</w:t>
            </w:r>
            <w:proofErr w:type="gramEnd"/>
            <w:r w:rsidRPr="00B34244">
              <w:rPr>
                <w:rFonts w:ascii="Times New Roman" w:hAnsi="Times New Roman" w:cs="Times New Roman"/>
                <w:b/>
                <w:sz w:val="28"/>
                <w:szCs w:val="28"/>
              </w:rPr>
              <w:t>%)</w:t>
            </w:r>
          </w:p>
        </w:tc>
      </w:tr>
      <w:tr w:rsidR="00796895" w:rsidRPr="00B34244" w:rsidTr="00B34244">
        <w:tc>
          <w:tcPr>
            <w:tcW w:w="3780" w:type="dxa"/>
          </w:tcPr>
          <w:p w:rsidR="00796895" w:rsidRPr="00B34244" w:rsidRDefault="00796895" w:rsidP="00B34244">
            <w:pPr>
              <w:spacing w:before="160"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 xml:space="preserve">Government Day Secondary School, </w:t>
            </w:r>
            <w:proofErr w:type="spellStart"/>
            <w:r w:rsidRPr="00B34244">
              <w:rPr>
                <w:rFonts w:ascii="Times New Roman" w:hAnsi="Times New Roman" w:cs="Times New Roman"/>
                <w:sz w:val="28"/>
                <w:szCs w:val="28"/>
              </w:rPr>
              <w:t>Odo-Okun</w:t>
            </w:r>
            <w:proofErr w:type="spellEnd"/>
            <w:r w:rsidRPr="00B34244">
              <w:rPr>
                <w:rFonts w:ascii="Times New Roman" w:hAnsi="Times New Roman" w:cs="Times New Roman"/>
                <w:sz w:val="28"/>
                <w:szCs w:val="28"/>
              </w:rPr>
              <w:t xml:space="preserve"> Ilorin.</w:t>
            </w:r>
          </w:p>
        </w:tc>
        <w:tc>
          <w:tcPr>
            <w:tcW w:w="2070" w:type="dxa"/>
            <w:vAlign w:val="bottom"/>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20</w:t>
            </w:r>
          </w:p>
        </w:tc>
        <w:tc>
          <w:tcPr>
            <w:tcW w:w="2790" w:type="dxa"/>
            <w:vAlign w:val="bottom"/>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20%</w:t>
            </w:r>
          </w:p>
        </w:tc>
      </w:tr>
      <w:tr w:rsidR="00796895" w:rsidRPr="00B34244" w:rsidTr="00B34244">
        <w:tc>
          <w:tcPr>
            <w:tcW w:w="3780" w:type="dxa"/>
          </w:tcPr>
          <w:p w:rsidR="00796895" w:rsidRPr="00B34244" w:rsidRDefault="00796895" w:rsidP="00B34244">
            <w:pPr>
              <w:spacing w:before="160"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Ilorin Grammar School, Geri-</w:t>
            </w:r>
            <w:proofErr w:type="spellStart"/>
            <w:r w:rsidRPr="00B34244">
              <w:rPr>
                <w:rFonts w:ascii="Times New Roman" w:hAnsi="Times New Roman" w:cs="Times New Roman"/>
                <w:sz w:val="28"/>
                <w:szCs w:val="28"/>
              </w:rPr>
              <w:t>Alimi</w:t>
            </w:r>
            <w:proofErr w:type="spellEnd"/>
            <w:r w:rsidRPr="00B34244">
              <w:rPr>
                <w:rFonts w:ascii="Times New Roman" w:hAnsi="Times New Roman" w:cs="Times New Roman"/>
                <w:sz w:val="28"/>
                <w:szCs w:val="28"/>
              </w:rPr>
              <w:t>, Ilorin Kwara State</w:t>
            </w:r>
          </w:p>
        </w:tc>
        <w:tc>
          <w:tcPr>
            <w:tcW w:w="2070" w:type="dxa"/>
            <w:vAlign w:val="bottom"/>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20</w:t>
            </w:r>
          </w:p>
        </w:tc>
        <w:tc>
          <w:tcPr>
            <w:tcW w:w="2790" w:type="dxa"/>
            <w:vAlign w:val="bottom"/>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20%</w:t>
            </w:r>
          </w:p>
        </w:tc>
      </w:tr>
      <w:tr w:rsidR="00796895" w:rsidRPr="00B34244" w:rsidTr="00B34244">
        <w:tc>
          <w:tcPr>
            <w:tcW w:w="3780" w:type="dxa"/>
          </w:tcPr>
          <w:p w:rsidR="00796895" w:rsidRPr="00B34244" w:rsidRDefault="00796895" w:rsidP="00B34244">
            <w:pPr>
              <w:spacing w:before="160" w:line="360" w:lineRule="auto"/>
              <w:ind w:left="0" w:firstLine="0"/>
              <w:rPr>
                <w:rFonts w:ascii="Times New Roman" w:hAnsi="Times New Roman" w:cs="Times New Roman"/>
                <w:sz w:val="28"/>
                <w:szCs w:val="28"/>
              </w:rPr>
            </w:pPr>
            <w:proofErr w:type="spellStart"/>
            <w:r w:rsidRPr="00B34244">
              <w:rPr>
                <w:rFonts w:ascii="Times New Roman" w:hAnsi="Times New Roman" w:cs="Times New Roman"/>
                <w:sz w:val="28"/>
                <w:szCs w:val="28"/>
              </w:rPr>
              <w:t>Waziri</w:t>
            </w:r>
            <w:proofErr w:type="spellEnd"/>
            <w:r w:rsidRPr="00B34244">
              <w:rPr>
                <w:rFonts w:ascii="Times New Roman" w:hAnsi="Times New Roman" w:cs="Times New Roman"/>
                <w:sz w:val="28"/>
                <w:szCs w:val="28"/>
              </w:rPr>
              <w:t xml:space="preserve"> Senior Secondary School </w:t>
            </w:r>
            <w:proofErr w:type="spellStart"/>
            <w:r w:rsidRPr="00B34244">
              <w:rPr>
                <w:rFonts w:ascii="Times New Roman" w:hAnsi="Times New Roman" w:cs="Times New Roman"/>
                <w:sz w:val="28"/>
                <w:szCs w:val="28"/>
              </w:rPr>
              <w:t>Odo-Okun</w:t>
            </w:r>
            <w:proofErr w:type="spellEnd"/>
            <w:proofErr w:type="gramStart"/>
            <w:r w:rsidRPr="00B34244">
              <w:rPr>
                <w:rFonts w:ascii="Times New Roman" w:hAnsi="Times New Roman" w:cs="Times New Roman"/>
                <w:sz w:val="28"/>
                <w:szCs w:val="28"/>
              </w:rPr>
              <w:t>,  Ilorin</w:t>
            </w:r>
            <w:proofErr w:type="gramEnd"/>
            <w:r w:rsidRPr="00B34244">
              <w:rPr>
                <w:rFonts w:ascii="Times New Roman" w:hAnsi="Times New Roman" w:cs="Times New Roman"/>
                <w:sz w:val="28"/>
                <w:szCs w:val="28"/>
              </w:rPr>
              <w:t>.</w:t>
            </w:r>
          </w:p>
        </w:tc>
        <w:tc>
          <w:tcPr>
            <w:tcW w:w="2070" w:type="dxa"/>
            <w:vAlign w:val="bottom"/>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20</w:t>
            </w:r>
          </w:p>
        </w:tc>
        <w:tc>
          <w:tcPr>
            <w:tcW w:w="2790" w:type="dxa"/>
            <w:vAlign w:val="bottom"/>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20%</w:t>
            </w:r>
          </w:p>
        </w:tc>
      </w:tr>
      <w:tr w:rsidR="00796895" w:rsidRPr="00B34244" w:rsidTr="00B34244">
        <w:tc>
          <w:tcPr>
            <w:tcW w:w="3780" w:type="dxa"/>
          </w:tcPr>
          <w:p w:rsidR="00796895" w:rsidRPr="00B34244" w:rsidRDefault="00796895" w:rsidP="00B34244">
            <w:pPr>
              <w:spacing w:before="160"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 xml:space="preserve">Sheikh </w:t>
            </w:r>
            <w:proofErr w:type="spellStart"/>
            <w:r w:rsidRPr="00B34244">
              <w:rPr>
                <w:rFonts w:ascii="Times New Roman" w:hAnsi="Times New Roman" w:cs="Times New Roman"/>
                <w:sz w:val="28"/>
                <w:szCs w:val="28"/>
              </w:rPr>
              <w:t>Abdulkadir</w:t>
            </w:r>
            <w:proofErr w:type="spellEnd"/>
            <w:r w:rsidRPr="00B34244">
              <w:rPr>
                <w:rFonts w:ascii="Times New Roman" w:hAnsi="Times New Roman" w:cs="Times New Roman"/>
                <w:sz w:val="28"/>
                <w:szCs w:val="28"/>
              </w:rPr>
              <w:t xml:space="preserve"> College Ilorin Kwara State.</w:t>
            </w:r>
          </w:p>
        </w:tc>
        <w:tc>
          <w:tcPr>
            <w:tcW w:w="2070" w:type="dxa"/>
            <w:vAlign w:val="bottom"/>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20</w:t>
            </w:r>
          </w:p>
        </w:tc>
        <w:tc>
          <w:tcPr>
            <w:tcW w:w="2790" w:type="dxa"/>
            <w:vAlign w:val="bottom"/>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20%</w:t>
            </w:r>
          </w:p>
        </w:tc>
      </w:tr>
      <w:tr w:rsidR="00796895" w:rsidRPr="00B34244" w:rsidTr="00B34244">
        <w:tc>
          <w:tcPr>
            <w:tcW w:w="3780" w:type="dxa"/>
          </w:tcPr>
          <w:p w:rsidR="00796895" w:rsidRPr="00B34244" w:rsidRDefault="00796895" w:rsidP="00B34244">
            <w:pPr>
              <w:spacing w:before="160"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Model College kwara State College of Education, Ilorin</w:t>
            </w:r>
          </w:p>
        </w:tc>
        <w:tc>
          <w:tcPr>
            <w:tcW w:w="2070" w:type="dxa"/>
            <w:vAlign w:val="bottom"/>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20</w:t>
            </w:r>
          </w:p>
        </w:tc>
        <w:tc>
          <w:tcPr>
            <w:tcW w:w="2790" w:type="dxa"/>
            <w:vAlign w:val="bottom"/>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10%</w:t>
            </w:r>
          </w:p>
        </w:tc>
      </w:tr>
      <w:tr w:rsidR="00796895" w:rsidRPr="00B34244" w:rsidTr="00B34244">
        <w:tc>
          <w:tcPr>
            <w:tcW w:w="3780"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Total</w:t>
            </w:r>
          </w:p>
        </w:tc>
        <w:tc>
          <w:tcPr>
            <w:tcW w:w="2070" w:type="dxa"/>
            <w:vAlign w:val="bottom"/>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100</w:t>
            </w:r>
          </w:p>
        </w:tc>
        <w:tc>
          <w:tcPr>
            <w:tcW w:w="2790" w:type="dxa"/>
            <w:vAlign w:val="bottom"/>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100%</w:t>
            </w:r>
          </w:p>
        </w:tc>
      </w:tr>
    </w:tbl>
    <w:p w:rsidR="00796895" w:rsidRPr="00B34244" w:rsidRDefault="00796895" w:rsidP="00B34244">
      <w:pPr>
        <w:spacing w:after="0" w:line="480" w:lineRule="auto"/>
        <w:ind w:firstLine="720"/>
        <w:jc w:val="both"/>
        <w:rPr>
          <w:rFonts w:ascii="Times New Roman" w:hAnsi="Times New Roman" w:cs="Times New Roman"/>
          <w:sz w:val="28"/>
          <w:szCs w:val="28"/>
        </w:rPr>
      </w:pPr>
    </w:p>
    <w:p w:rsidR="00796895" w:rsidRPr="00B34244" w:rsidRDefault="00796895" w:rsidP="00B34244">
      <w:pPr>
        <w:spacing w:after="0" w:line="480" w:lineRule="auto"/>
        <w:ind w:firstLine="720"/>
        <w:jc w:val="both"/>
        <w:rPr>
          <w:rFonts w:ascii="Times New Roman" w:hAnsi="Times New Roman" w:cs="Times New Roman"/>
          <w:b/>
          <w:sz w:val="28"/>
          <w:szCs w:val="28"/>
        </w:rPr>
      </w:pPr>
      <w:r w:rsidRPr="00B34244">
        <w:rPr>
          <w:rFonts w:ascii="Times New Roman" w:hAnsi="Times New Roman" w:cs="Times New Roman"/>
          <w:sz w:val="28"/>
          <w:szCs w:val="28"/>
        </w:rPr>
        <w:t>The table above shows the responses of the Schools in Ilorin West Local Government. where by 20 respondents from Ilorin Grammar School, 20 respondents from Geri-</w:t>
      </w:r>
      <w:proofErr w:type="spellStart"/>
      <w:r w:rsidRPr="00B34244">
        <w:rPr>
          <w:rFonts w:ascii="Times New Roman" w:hAnsi="Times New Roman" w:cs="Times New Roman"/>
          <w:sz w:val="28"/>
          <w:szCs w:val="28"/>
        </w:rPr>
        <w:t>Alimi</w:t>
      </w:r>
      <w:proofErr w:type="spellEnd"/>
      <w:r w:rsidRPr="00B34244">
        <w:rPr>
          <w:rFonts w:ascii="Times New Roman" w:hAnsi="Times New Roman" w:cs="Times New Roman"/>
          <w:sz w:val="28"/>
          <w:szCs w:val="28"/>
        </w:rPr>
        <w:t xml:space="preserve">, Ilorin Kwara State, 20 respondents from </w:t>
      </w:r>
      <w:proofErr w:type="spellStart"/>
      <w:r w:rsidRPr="00B34244">
        <w:rPr>
          <w:rFonts w:ascii="Times New Roman" w:hAnsi="Times New Roman" w:cs="Times New Roman"/>
          <w:sz w:val="28"/>
          <w:szCs w:val="28"/>
        </w:rPr>
        <w:t>Waziri</w:t>
      </w:r>
      <w:proofErr w:type="spellEnd"/>
      <w:r w:rsidRPr="00B34244">
        <w:rPr>
          <w:rFonts w:ascii="Times New Roman" w:hAnsi="Times New Roman" w:cs="Times New Roman"/>
          <w:sz w:val="28"/>
          <w:szCs w:val="28"/>
        </w:rPr>
        <w:t xml:space="preserve"> Senior Secondary School </w:t>
      </w:r>
      <w:proofErr w:type="spellStart"/>
      <w:r w:rsidRPr="00B34244">
        <w:rPr>
          <w:rFonts w:ascii="Times New Roman" w:hAnsi="Times New Roman" w:cs="Times New Roman"/>
          <w:sz w:val="28"/>
          <w:szCs w:val="28"/>
        </w:rPr>
        <w:t>Odo-Okun</w:t>
      </w:r>
      <w:proofErr w:type="spellEnd"/>
      <w:r w:rsidRPr="00B34244">
        <w:rPr>
          <w:rFonts w:ascii="Times New Roman" w:hAnsi="Times New Roman" w:cs="Times New Roman"/>
          <w:sz w:val="28"/>
          <w:szCs w:val="28"/>
        </w:rPr>
        <w:t xml:space="preserve">,  Ilorin, 20 respondents from Sheikh </w:t>
      </w:r>
      <w:proofErr w:type="spellStart"/>
      <w:r w:rsidRPr="00B34244">
        <w:rPr>
          <w:rFonts w:ascii="Times New Roman" w:hAnsi="Times New Roman" w:cs="Times New Roman"/>
          <w:sz w:val="28"/>
          <w:szCs w:val="28"/>
        </w:rPr>
        <w:t>Abdulkadir</w:t>
      </w:r>
      <w:proofErr w:type="spellEnd"/>
      <w:r w:rsidRPr="00B34244">
        <w:rPr>
          <w:rFonts w:ascii="Times New Roman" w:hAnsi="Times New Roman" w:cs="Times New Roman"/>
          <w:sz w:val="28"/>
          <w:szCs w:val="28"/>
        </w:rPr>
        <w:t xml:space="preserve"> College Ilorin </w:t>
      </w:r>
      <w:r w:rsidRPr="00B34244">
        <w:rPr>
          <w:rFonts w:ascii="Times New Roman" w:hAnsi="Times New Roman" w:cs="Times New Roman"/>
          <w:sz w:val="28"/>
          <w:szCs w:val="28"/>
        </w:rPr>
        <w:lastRenderedPageBreak/>
        <w:t xml:space="preserve">Kwara State. </w:t>
      </w:r>
      <w:proofErr w:type="gramStart"/>
      <w:r w:rsidRPr="00B34244">
        <w:rPr>
          <w:rFonts w:ascii="Times New Roman" w:hAnsi="Times New Roman" w:cs="Times New Roman"/>
          <w:sz w:val="28"/>
          <w:szCs w:val="28"/>
        </w:rPr>
        <w:t>and</w:t>
      </w:r>
      <w:proofErr w:type="gramEnd"/>
      <w:r w:rsidRPr="00B34244">
        <w:rPr>
          <w:rFonts w:ascii="Times New Roman" w:hAnsi="Times New Roman" w:cs="Times New Roman"/>
          <w:sz w:val="28"/>
          <w:szCs w:val="28"/>
        </w:rPr>
        <w:t xml:space="preserve"> 20 respondents from Model College kwara State College of Education, Ilorin, Kwara State. </w:t>
      </w: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b/>
          <w:sz w:val="28"/>
          <w:szCs w:val="28"/>
        </w:rPr>
        <w:t xml:space="preserve">RESEARCH QUESTION 1: </w:t>
      </w:r>
      <w:r w:rsidRPr="00B34244">
        <w:rPr>
          <w:rFonts w:ascii="Times New Roman" w:hAnsi="Times New Roman" w:cs="Times New Roman"/>
          <w:sz w:val="28"/>
          <w:szCs w:val="28"/>
        </w:rPr>
        <w:t xml:space="preserve">Does economic factor have any effects on E-learning in teaching and learning of Biology in </w:t>
      </w:r>
      <w:proofErr w:type="gramStart"/>
      <w:r w:rsidRPr="00B34244">
        <w:rPr>
          <w:rFonts w:ascii="Times New Roman" w:hAnsi="Times New Roman" w:cs="Times New Roman"/>
          <w:sz w:val="28"/>
          <w:szCs w:val="28"/>
        </w:rPr>
        <w:t>Senior</w:t>
      </w:r>
      <w:proofErr w:type="gramEnd"/>
      <w:r w:rsidRPr="00B34244">
        <w:rPr>
          <w:rFonts w:ascii="Times New Roman" w:hAnsi="Times New Roman" w:cs="Times New Roman"/>
          <w:sz w:val="28"/>
          <w:szCs w:val="28"/>
        </w:rPr>
        <w:t xml:space="preserve"> secondary school in Ilorin West Local government Area of Kwara State.</w:t>
      </w:r>
    </w:p>
    <w:tbl>
      <w:tblPr>
        <w:tblStyle w:val="TableGrid"/>
        <w:tblW w:w="10505" w:type="dxa"/>
        <w:jc w:val="center"/>
        <w:tblLayout w:type="fixed"/>
        <w:tblLook w:val="04A0"/>
      </w:tblPr>
      <w:tblGrid>
        <w:gridCol w:w="769"/>
        <w:gridCol w:w="5028"/>
        <w:gridCol w:w="1350"/>
        <w:gridCol w:w="1080"/>
        <w:gridCol w:w="1170"/>
        <w:gridCol w:w="1108"/>
      </w:tblGrid>
      <w:tr w:rsidR="00796895" w:rsidRPr="00B34244" w:rsidTr="00B34244">
        <w:trPr>
          <w:trHeight w:val="551"/>
          <w:jc w:val="center"/>
        </w:trPr>
        <w:tc>
          <w:tcPr>
            <w:tcW w:w="769"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S/N</w:t>
            </w:r>
          </w:p>
        </w:tc>
        <w:tc>
          <w:tcPr>
            <w:tcW w:w="5028"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QUESTION ITEMS</w:t>
            </w:r>
          </w:p>
        </w:tc>
        <w:tc>
          <w:tcPr>
            <w:tcW w:w="1350" w:type="dxa"/>
          </w:tcPr>
          <w:p w:rsidR="00796895" w:rsidRPr="00B34244" w:rsidRDefault="00796895" w:rsidP="00B34244">
            <w:pPr>
              <w:spacing w:line="360" w:lineRule="auto"/>
              <w:ind w:left="-99" w:firstLine="0"/>
              <w:jc w:val="center"/>
              <w:rPr>
                <w:rFonts w:ascii="Times New Roman" w:hAnsi="Times New Roman" w:cs="Times New Roman"/>
                <w:b/>
                <w:sz w:val="28"/>
                <w:szCs w:val="28"/>
              </w:rPr>
            </w:pPr>
            <w:r w:rsidRPr="00B34244">
              <w:rPr>
                <w:rFonts w:ascii="Times New Roman" w:hAnsi="Times New Roman" w:cs="Times New Roman"/>
                <w:b/>
                <w:sz w:val="28"/>
                <w:szCs w:val="28"/>
              </w:rPr>
              <w:t>SA%</w:t>
            </w:r>
          </w:p>
        </w:tc>
        <w:tc>
          <w:tcPr>
            <w:tcW w:w="1080" w:type="dxa"/>
          </w:tcPr>
          <w:p w:rsidR="00796895" w:rsidRPr="00B34244" w:rsidRDefault="00796895" w:rsidP="00B34244">
            <w:pPr>
              <w:spacing w:line="360" w:lineRule="auto"/>
              <w:ind w:left="0" w:firstLine="0"/>
              <w:jc w:val="center"/>
              <w:rPr>
                <w:rFonts w:ascii="Times New Roman" w:hAnsi="Times New Roman" w:cs="Times New Roman"/>
                <w:b/>
                <w:sz w:val="28"/>
                <w:szCs w:val="28"/>
              </w:rPr>
            </w:pPr>
            <w:r w:rsidRPr="00B34244">
              <w:rPr>
                <w:rFonts w:ascii="Times New Roman" w:hAnsi="Times New Roman" w:cs="Times New Roman"/>
                <w:b/>
                <w:sz w:val="28"/>
                <w:szCs w:val="28"/>
              </w:rPr>
              <w:t>A%</w:t>
            </w:r>
          </w:p>
        </w:tc>
        <w:tc>
          <w:tcPr>
            <w:tcW w:w="1170" w:type="dxa"/>
          </w:tcPr>
          <w:p w:rsidR="00796895" w:rsidRPr="00B34244" w:rsidRDefault="00796895" w:rsidP="00B34244">
            <w:pPr>
              <w:spacing w:line="360" w:lineRule="auto"/>
              <w:ind w:left="0" w:firstLine="0"/>
              <w:jc w:val="center"/>
              <w:rPr>
                <w:rFonts w:ascii="Times New Roman" w:hAnsi="Times New Roman" w:cs="Times New Roman"/>
                <w:b/>
                <w:sz w:val="28"/>
                <w:szCs w:val="28"/>
              </w:rPr>
            </w:pPr>
            <w:r w:rsidRPr="00B34244">
              <w:rPr>
                <w:rFonts w:ascii="Times New Roman" w:hAnsi="Times New Roman" w:cs="Times New Roman"/>
                <w:b/>
                <w:sz w:val="28"/>
                <w:szCs w:val="28"/>
              </w:rPr>
              <w:t>D%</w:t>
            </w:r>
          </w:p>
        </w:tc>
        <w:tc>
          <w:tcPr>
            <w:tcW w:w="1108" w:type="dxa"/>
          </w:tcPr>
          <w:p w:rsidR="00796895" w:rsidRPr="00B34244" w:rsidRDefault="00796895" w:rsidP="00B34244">
            <w:pPr>
              <w:spacing w:line="360" w:lineRule="auto"/>
              <w:ind w:left="0" w:firstLine="0"/>
              <w:jc w:val="center"/>
              <w:rPr>
                <w:rFonts w:ascii="Times New Roman" w:hAnsi="Times New Roman" w:cs="Times New Roman"/>
                <w:b/>
                <w:sz w:val="28"/>
                <w:szCs w:val="28"/>
              </w:rPr>
            </w:pPr>
            <w:r w:rsidRPr="00B34244">
              <w:rPr>
                <w:rFonts w:ascii="Times New Roman" w:hAnsi="Times New Roman" w:cs="Times New Roman"/>
                <w:b/>
                <w:sz w:val="28"/>
                <w:szCs w:val="28"/>
              </w:rPr>
              <w:t>SD%</w:t>
            </w:r>
          </w:p>
        </w:tc>
      </w:tr>
      <w:tr w:rsidR="00796895" w:rsidRPr="00B34244" w:rsidTr="00B34244">
        <w:trPr>
          <w:trHeight w:val="568"/>
          <w:jc w:val="center"/>
        </w:trPr>
        <w:tc>
          <w:tcPr>
            <w:tcW w:w="769" w:type="dxa"/>
          </w:tcPr>
          <w:p w:rsidR="00796895" w:rsidRPr="00B34244" w:rsidRDefault="00796895" w:rsidP="00B34244">
            <w:pPr>
              <w:pStyle w:val="ListParagraph"/>
              <w:numPr>
                <w:ilvl w:val="0"/>
                <w:numId w:val="11"/>
              </w:numPr>
              <w:spacing w:after="0" w:line="360" w:lineRule="auto"/>
              <w:ind w:left="342"/>
              <w:rPr>
                <w:rFonts w:ascii="Times New Roman" w:hAnsi="Times New Roman" w:cs="Times New Roman"/>
                <w:sz w:val="28"/>
                <w:szCs w:val="28"/>
              </w:rPr>
            </w:pPr>
          </w:p>
        </w:tc>
        <w:tc>
          <w:tcPr>
            <w:tcW w:w="5028"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 xml:space="preserve">Does the cost of purchasing enough computers affect the </w:t>
            </w:r>
            <w:proofErr w:type="gramStart"/>
            <w:r w:rsidRPr="00B34244">
              <w:rPr>
                <w:rFonts w:ascii="Times New Roman" w:hAnsi="Times New Roman" w:cs="Times New Roman"/>
                <w:sz w:val="28"/>
                <w:szCs w:val="28"/>
              </w:rPr>
              <w:t>establishment  of</w:t>
            </w:r>
            <w:proofErr w:type="gramEnd"/>
            <w:r w:rsidRPr="00B34244">
              <w:rPr>
                <w:rFonts w:ascii="Times New Roman" w:hAnsi="Times New Roman" w:cs="Times New Roman"/>
                <w:sz w:val="28"/>
                <w:szCs w:val="28"/>
              </w:rPr>
              <w:t xml:space="preserve"> academic learning service?</w:t>
            </w:r>
          </w:p>
        </w:tc>
        <w:tc>
          <w:tcPr>
            <w:tcW w:w="1350" w:type="dxa"/>
          </w:tcPr>
          <w:p w:rsidR="00796895" w:rsidRPr="00B34244" w:rsidRDefault="00796895" w:rsidP="00B34244">
            <w:pPr>
              <w:spacing w:line="360" w:lineRule="auto"/>
              <w:ind w:left="-99" w:firstLine="0"/>
              <w:jc w:val="center"/>
              <w:rPr>
                <w:rFonts w:ascii="Times New Roman" w:hAnsi="Times New Roman" w:cs="Times New Roman"/>
                <w:sz w:val="28"/>
                <w:szCs w:val="28"/>
              </w:rPr>
            </w:pPr>
            <w:r w:rsidRPr="00B34244">
              <w:rPr>
                <w:rFonts w:ascii="Times New Roman" w:hAnsi="Times New Roman" w:cs="Times New Roman"/>
                <w:sz w:val="28"/>
                <w:szCs w:val="28"/>
              </w:rPr>
              <w:t>56</w:t>
            </w:r>
          </w:p>
          <w:p w:rsidR="00796895" w:rsidRPr="00B34244" w:rsidRDefault="00796895" w:rsidP="00B34244">
            <w:pPr>
              <w:spacing w:line="360" w:lineRule="auto"/>
              <w:ind w:left="-99" w:firstLine="0"/>
              <w:jc w:val="center"/>
              <w:rPr>
                <w:rFonts w:ascii="Times New Roman" w:hAnsi="Times New Roman" w:cs="Times New Roman"/>
                <w:sz w:val="28"/>
                <w:szCs w:val="28"/>
              </w:rPr>
            </w:pPr>
            <w:proofErr w:type="gramStart"/>
            <w:r w:rsidRPr="00B34244">
              <w:rPr>
                <w:rFonts w:ascii="Times New Roman" w:hAnsi="Times New Roman" w:cs="Times New Roman"/>
                <w:sz w:val="28"/>
                <w:szCs w:val="28"/>
              </w:rPr>
              <w:t>( 11.2</w:t>
            </w:r>
            <w:proofErr w:type="gramEnd"/>
            <w:r w:rsidRPr="00B34244">
              <w:rPr>
                <w:rFonts w:ascii="Times New Roman" w:hAnsi="Times New Roman" w:cs="Times New Roman"/>
                <w:sz w:val="28"/>
                <w:szCs w:val="28"/>
              </w:rPr>
              <w:t>%)</w:t>
            </w:r>
          </w:p>
        </w:tc>
        <w:tc>
          <w:tcPr>
            <w:tcW w:w="1080" w:type="dxa"/>
          </w:tcPr>
          <w:p w:rsidR="00796895" w:rsidRPr="00B34244" w:rsidRDefault="00796895" w:rsidP="00B34244">
            <w:pPr>
              <w:spacing w:line="360" w:lineRule="auto"/>
              <w:ind w:left="-126" w:right="-63" w:firstLine="0"/>
              <w:jc w:val="center"/>
              <w:rPr>
                <w:rFonts w:ascii="Times New Roman" w:hAnsi="Times New Roman" w:cs="Times New Roman"/>
                <w:sz w:val="28"/>
                <w:szCs w:val="28"/>
              </w:rPr>
            </w:pPr>
            <w:r w:rsidRPr="00B34244">
              <w:rPr>
                <w:rFonts w:ascii="Times New Roman" w:hAnsi="Times New Roman" w:cs="Times New Roman"/>
                <w:sz w:val="28"/>
                <w:szCs w:val="28"/>
              </w:rPr>
              <w:t>44</w:t>
            </w:r>
          </w:p>
          <w:p w:rsidR="00796895" w:rsidRPr="00B34244" w:rsidRDefault="00796895" w:rsidP="00B34244">
            <w:pPr>
              <w:spacing w:line="360" w:lineRule="auto"/>
              <w:ind w:left="-126" w:right="-63" w:firstLine="0"/>
              <w:jc w:val="center"/>
              <w:rPr>
                <w:rFonts w:ascii="Times New Roman" w:hAnsi="Times New Roman" w:cs="Times New Roman"/>
                <w:sz w:val="28"/>
                <w:szCs w:val="28"/>
              </w:rPr>
            </w:pPr>
            <w:r w:rsidRPr="00B34244">
              <w:rPr>
                <w:rFonts w:ascii="Times New Roman" w:hAnsi="Times New Roman" w:cs="Times New Roman"/>
                <w:sz w:val="28"/>
                <w:szCs w:val="28"/>
              </w:rPr>
              <w:t>(8.8%)</w:t>
            </w:r>
          </w:p>
          <w:p w:rsidR="00796895" w:rsidRPr="00B34244" w:rsidRDefault="00796895" w:rsidP="00B34244">
            <w:pPr>
              <w:spacing w:before="240" w:line="360" w:lineRule="auto"/>
              <w:ind w:left="-126" w:right="-63" w:firstLine="0"/>
              <w:jc w:val="center"/>
              <w:rPr>
                <w:rFonts w:ascii="Times New Roman" w:hAnsi="Times New Roman" w:cs="Times New Roman"/>
                <w:sz w:val="28"/>
                <w:szCs w:val="28"/>
              </w:rPr>
            </w:pPr>
          </w:p>
        </w:tc>
        <w:tc>
          <w:tcPr>
            <w:tcW w:w="1170" w:type="dxa"/>
          </w:tcPr>
          <w:p w:rsidR="00796895" w:rsidRPr="00B34244" w:rsidRDefault="00796895" w:rsidP="00B34244">
            <w:pPr>
              <w:spacing w:line="360" w:lineRule="auto"/>
              <w:ind w:left="0" w:firstLine="0"/>
              <w:jc w:val="center"/>
              <w:rPr>
                <w:rFonts w:ascii="Times New Roman" w:hAnsi="Times New Roman" w:cs="Times New Roman"/>
                <w:sz w:val="28"/>
                <w:szCs w:val="28"/>
              </w:rPr>
            </w:pPr>
            <w:r w:rsidRPr="00B34244">
              <w:rPr>
                <w:rFonts w:ascii="Times New Roman" w:hAnsi="Times New Roman" w:cs="Times New Roman"/>
                <w:sz w:val="28"/>
                <w:szCs w:val="28"/>
              </w:rPr>
              <w:t>0</w:t>
            </w:r>
          </w:p>
          <w:p w:rsidR="00796895" w:rsidRPr="00B34244" w:rsidRDefault="00796895" w:rsidP="00B34244">
            <w:pPr>
              <w:spacing w:line="360" w:lineRule="auto"/>
              <w:ind w:left="0" w:firstLine="0"/>
              <w:jc w:val="center"/>
              <w:rPr>
                <w:rFonts w:ascii="Times New Roman" w:hAnsi="Times New Roman" w:cs="Times New Roman"/>
                <w:sz w:val="28"/>
                <w:szCs w:val="28"/>
              </w:rPr>
            </w:pPr>
            <w:r w:rsidRPr="00B34244">
              <w:rPr>
                <w:rFonts w:ascii="Times New Roman" w:hAnsi="Times New Roman" w:cs="Times New Roman"/>
                <w:sz w:val="28"/>
                <w:szCs w:val="28"/>
              </w:rPr>
              <w:t>(0%)</w:t>
            </w:r>
          </w:p>
        </w:tc>
        <w:tc>
          <w:tcPr>
            <w:tcW w:w="1108" w:type="dxa"/>
          </w:tcPr>
          <w:p w:rsidR="00796895" w:rsidRPr="00B34244" w:rsidRDefault="00796895" w:rsidP="00B34244">
            <w:pPr>
              <w:spacing w:line="360" w:lineRule="auto"/>
              <w:ind w:left="0" w:firstLine="0"/>
              <w:jc w:val="center"/>
              <w:rPr>
                <w:rFonts w:ascii="Times New Roman" w:hAnsi="Times New Roman" w:cs="Times New Roman"/>
                <w:sz w:val="28"/>
                <w:szCs w:val="28"/>
              </w:rPr>
            </w:pPr>
            <w:r w:rsidRPr="00B34244">
              <w:rPr>
                <w:rFonts w:ascii="Times New Roman" w:hAnsi="Times New Roman" w:cs="Times New Roman"/>
                <w:sz w:val="28"/>
                <w:szCs w:val="28"/>
              </w:rPr>
              <w:t>0</w:t>
            </w:r>
          </w:p>
          <w:p w:rsidR="00796895" w:rsidRPr="00B34244" w:rsidRDefault="00796895" w:rsidP="00B34244">
            <w:pPr>
              <w:spacing w:line="360" w:lineRule="auto"/>
              <w:ind w:left="0" w:firstLine="0"/>
              <w:jc w:val="center"/>
              <w:rPr>
                <w:rFonts w:ascii="Times New Roman" w:hAnsi="Times New Roman" w:cs="Times New Roman"/>
                <w:sz w:val="28"/>
                <w:szCs w:val="28"/>
              </w:rPr>
            </w:pPr>
            <w:r w:rsidRPr="00B34244">
              <w:rPr>
                <w:rFonts w:ascii="Times New Roman" w:hAnsi="Times New Roman" w:cs="Times New Roman"/>
                <w:sz w:val="28"/>
                <w:szCs w:val="28"/>
              </w:rPr>
              <w:t>(0%)</w:t>
            </w:r>
          </w:p>
        </w:tc>
      </w:tr>
      <w:tr w:rsidR="00796895" w:rsidRPr="00B34244" w:rsidTr="00B34244">
        <w:trPr>
          <w:trHeight w:val="568"/>
          <w:jc w:val="center"/>
        </w:trPr>
        <w:tc>
          <w:tcPr>
            <w:tcW w:w="769" w:type="dxa"/>
          </w:tcPr>
          <w:p w:rsidR="00796895" w:rsidRPr="00B34244" w:rsidRDefault="00796895" w:rsidP="00B34244">
            <w:pPr>
              <w:pStyle w:val="ListParagraph"/>
              <w:numPr>
                <w:ilvl w:val="0"/>
                <w:numId w:val="11"/>
              </w:numPr>
              <w:spacing w:after="0" w:line="360" w:lineRule="auto"/>
              <w:ind w:left="342"/>
              <w:rPr>
                <w:rFonts w:ascii="Times New Roman" w:hAnsi="Times New Roman" w:cs="Times New Roman"/>
                <w:sz w:val="28"/>
                <w:szCs w:val="28"/>
              </w:rPr>
            </w:pPr>
            <w:r w:rsidRPr="00B34244">
              <w:rPr>
                <w:rFonts w:ascii="Times New Roman" w:hAnsi="Times New Roman" w:cs="Times New Roman"/>
                <w:sz w:val="28"/>
                <w:szCs w:val="28"/>
              </w:rPr>
              <w:t xml:space="preserve"> </w:t>
            </w:r>
          </w:p>
        </w:tc>
        <w:tc>
          <w:tcPr>
            <w:tcW w:w="5028"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 xml:space="preserve">Does the cost of designing electronic web -based package for learning services in secondary school affect teaching and learning of Biology </w:t>
            </w:r>
            <w:proofErr w:type="gramStart"/>
            <w:r w:rsidRPr="00B34244">
              <w:rPr>
                <w:rFonts w:ascii="Times New Roman" w:hAnsi="Times New Roman" w:cs="Times New Roman"/>
                <w:sz w:val="28"/>
                <w:szCs w:val="28"/>
              </w:rPr>
              <w:t>using  electronic</w:t>
            </w:r>
            <w:proofErr w:type="gramEnd"/>
            <w:r w:rsidRPr="00B34244">
              <w:rPr>
                <w:rFonts w:ascii="Times New Roman" w:hAnsi="Times New Roman" w:cs="Times New Roman"/>
                <w:sz w:val="28"/>
                <w:szCs w:val="28"/>
              </w:rPr>
              <w:t xml:space="preserve">  learning service?</w:t>
            </w:r>
          </w:p>
        </w:tc>
        <w:tc>
          <w:tcPr>
            <w:tcW w:w="1350" w:type="dxa"/>
          </w:tcPr>
          <w:p w:rsidR="00796895" w:rsidRPr="00B34244" w:rsidRDefault="00796895" w:rsidP="00B34244">
            <w:pPr>
              <w:spacing w:line="360" w:lineRule="auto"/>
              <w:ind w:left="0" w:firstLine="0"/>
              <w:jc w:val="center"/>
              <w:rPr>
                <w:rFonts w:ascii="Times New Roman" w:hAnsi="Times New Roman" w:cs="Times New Roman"/>
                <w:sz w:val="28"/>
                <w:szCs w:val="28"/>
              </w:rPr>
            </w:pPr>
            <w:r w:rsidRPr="00B34244">
              <w:rPr>
                <w:rFonts w:ascii="Times New Roman" w:hAnsi="Times New Roman" w:cs="Times New Roman"/>
                <w:sz w:val="28"/>
                <w:szCs w:val="28"/>
              </w:rPr>
              <w:t>60</w:t>
            </w:r>
          </w:p>
          <w:p w:rsidR="00796895" w:rsidRPr="00B34244" w:rsidRDefault="00796895" w:rsidP="00B34244">
            <w:pPr>
              <w:spacing w:line="360" w:lineRule="auto"/>
              <w:ind w:left="0" w:firstLine="0"/>
              <w:jc w:val="center"/>
              <w:rPr>
                <w:rFonts w:ascii="Times New Roman" w:hAnsi="Times New Roman" w:cs="Times New Roman"/>
                <w:sz w:val="28"/>
                <w:szCs w:val="28"/>
              </w:rPr>
            </w:pPr>
            <w:r w:rsidRPr="00B34244">
              <w:rPr>
                <w:rFonts w:ascii="Times New Roman" w:hAnsi="Times New Roman" w:cs="Times New Roman"/>
                <w:sz w:val="28"/>
                <w:szCs w:val="28"/>
              </w:rPr>
              <w:t>(20.6%)</w:t>
            </w:r>
          </w:p>
        </w:tc>
        <w:tc>
          <w:tcPr>
            <w:tcW w:w="1080" w:type="dxa"/>
          </w:tcPr>
          <w:p w:rsidR="00796895" w:rsidRPr="00B34244" w:rsidRDefault="00796895" w:rsidP="00B34244">
            <w:pPr>
              <w:spacing w:line="360" w:lineRule="auto"/>
              <w:ind w:left="-102" w:right="-48" w:firstLine="0"/>
              <w:jc w:val="center"/>
              <w:rPr>
                <w:rFonts w:ascii="Times New Roman" w:hAnsi="Times New Roman" w:cs="Times New Roman"/>
                <w:sz w:val="28"/>
                <w:szCs w:val="28"/>
              </w:rPr>
            </w:pPr>
            <w:r w:rsidRPr="00B34244">
              <w:rPr>
                <w:rFonts w:ascii="Times New Roman" w:hAnsi="Times New Roman" w:cs="Times New Roman"/>
                <w:sz w:val="28"/>
                <w:szCs w:val="28"/>
              </w:rPr>
              <w:t>32</w:t>
            </w:r>
          </w:p>
          <w:p w:rsidR="00796895" w:rsidRPr="00B34244" w:rsidRDefault="00796895" w:rsidP="00B34244">
            <w:pPr>
              <w:spacing w:line="360" w:lineRule="auto"/>
              <w:ind w:left="-102" w:right="-48" w:firstLine="0"/>
              <w:jc w:val="center"/>
              <w:rPr>
                <w:rFonts w:ascii="Times New Roman" w:hAnsi="Times New Roman" w:cs="Times New Roman"/>
                <w:sz w:val="28"/>
                <w:szCs w:val="28"/>
              </w:rPr>
            </w:pPr>
            <w:r w:rsidRPr="00B34244">
              <w:rPr>
                <w:rFonts w:ascii="Times New Roman" w:hAnsi="Times New Roman" w:cs="Times New Roman"/>
                <w:sz w:val="28"/>
                <w:szCs w:val="28"/>
              </w:rPr>
              <w:t>(7.2%)</w:t>
            </w:r>
          </w:p>
        </w:tc>
        <w:tc>
          <w:tcPr>
            <w:tcW w:w="1170" w:type="dxa"/>
          </w:tcPr>
          <w:p w:rsidR="00796895" w:rsidRPr="00B34244" w:rsidRDefault="00796895" w:rsidP="00B34244">
            <w:pPr>
              <w:spacing w:line="360" w:lineRule="auto"/>
              <w:ind w:left="-78" w:right="-72" w:firstLine="0"/>
              <w:jc w:val="center"/>
              <w:rPr>
                <w:rFonts w:ascii="Times New Roman" w:hAnsi="Times New Roman" w:cs="Times New Roman"/>
                <w:sz w:val="28"/>
                <w:szCs w:val="28"/>
              </w:rPr>
            </w:pPr>
            <w:r w:rsidRPr="00B34244">
              <w:rPr>
                <w:rFonts w:ascii="Times New Roman" w:hAnsi="Times New Roman" w:cs="Times New Roman"/>
                <w:sz w:val="28"/>
                <w:szCs w:val="28"/>
              </w:rPr>
              <w:t>4</w:t>
            </w:r>
          </w:p>
          <w:p w:rsidR="00796895" w:rsidRPr="00B34244" w:rsidRDefault="00796895" w:rsidP="00B34244">
            <w:pPr>
              <w:spacing w:line="360" w:lineRule="auto"/>
              <w:ind w:left="-78" w:right="-72" w:firstLine="0"/>
              <w:jc w:val="center"/>
              <w:rPr>
                <w:rFonts w:ascii="Times New Roman" w:hAnsi="Times New Roman" w:cs="Times New Roman"/>
                <w:sz w:val="28"/>
                <w:szCs w:val="28"/>
              </w:rPr>
            </w:pPr>
            <w:r w:rsidRPr="00B34244">
              <w:rPr>
                <w:rFonts w:ascii="Times New Roman" w:hAnsi="Times New Roman" w:cs="Times New Roman"/>
                <w:sz w:val="28"/>
                <w:szCs w:val="28"/>
              </w:rPr>
              <w:t>(0.8%)</w:t>
            </w:r>
          </w:p>
        </w:tc>
        <w:tc>
          <w:tcPr>
            <w:tcW w:w="1108" w:type="dxa"/>
          </w:tcPr>
          <w:p w:rsidR="00796895" w:rsidRPr="00B34244" w:rsidRDefault="00796895" w:rsidP="00B34244">
            <w:pPr>
              <w:spacing w:line="360" w:lineRule="auto"/>
              <w:ind w:left="0" w:firstLine="0"/>
              <w:jc w:val="center"/>
              <w:rPr>
                <w:rFonts w:ascii="Times New Roman" w:hAnsi="Times New Roman" w:cs="Times New Roman"/>
                <w:sz w:val="28"/>
                <w:szCs w:val="28"/>
              </w:rPr>
            </w:pPr>
            <w:r w:rsidRPr="00B34244">
              <w:rPr>
                <w:rFonts w:ascii="Times New Roman" w:hAnsi="Times New Roman" w:cs="Times New Roman"/>
                <w:sz w:val="28"/>
                <w:szCs w:val="28"/>
              </w:rPr>
              <w:t>0</w:t>
            </w:r>
          </w:p>
          <w:p w:rsidR="00796895" w:rsidRPr="00B34244" w:rsidRDefault="00796895" w:rsidP="00B34244">
            <w:pPr>
              <w:spacing w:line="360" w:lineRule="auto"/>
              <w:ind w:left="0" w:firstLine="0"/>
              <w:jc w:val="center"/>
              <w:rPr>
                <w:rFonts w:ascii="Times New Roman" w:hAnsi="Times New Roman" w:cs="Times New Roman"/>
                <w:sz w:val="28"/>
                <w:szCs w:val="28"/>
              </w:rPr>
            </w:pPr>
            <w:r w:rsidRPr="00B34244">
              <w:rPr>
                <w:rFonts w:ascii="Times New Roman" w:hAnsi="Times New Roman" w:cs="Times New Roman"/>
                <w:sz w:val="28"/>
                <w:szCs w:val="28"/>
              </w:rPr>
              <w:t>(0%)</w:t>
            </w:r>
          </w:p>
        </w:tc>
      </w:tr>
      <w:tr w:rsidR="00796895" w:rsidRPr="00B34244" w:rsidTr="00B34244">
        <w:trPr>
          <w:trHeight w:val="584"/>
          <w:jc w:val="center"/>
        </w:trPr>
        <w:tc>
          <w:tcPr>
            <w:tcW w:w="769" w:type="dxa"/>
          </w:tcPr>
          <w:p w:rsidR="00796895" w:rsidRPr="00B34244" w:rsidRDefault="00796895" w:rsidP="00B34244">
            <w:pPr>
              <w:pStyle w:val="ListParagraph"/>
              <w:numPr>
                <w:ilvl w:val="0"/>
                <w:numId w:val="11"/>
              </w:numPr>
              <w:spacing w:after="0" w:line="360" w:lineRule="auto"/>
              <w:ind w:left="342"/>
              <w:rPr>
                <w:rFonts w:ascii="Times New Roman" w:hAnsi="Times New Roman" w:cs="Times New Roman"/>
                <w:sz w:val="28"/>
                <w:szCs w:val="28"/>
              </w:rPr>
            </w:pPr>
          </w:p>
        </w:tc>
        <w:tc>
          <w:tcPr>
            <w:tcW w:w="5028"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 xml:space="preserve">Does the cost of subscription hosting fee and maintenance of both internet facilities and web based package for running of electronic learning services </w:t>
            </w:r>
            <w:proofErr w:type="gramStart"/>
            <w:r w:rsidRPr="00B34244">
              <w:rPr>
                <w:rFonts w:ascii="Times New Roman" w:hAnsi="Times New Roman" w:cs="Times New Roman"/>
                <w:sz w:val="28"/>
                <w:szCs w:val="28"/>
              </w:rPr>
              <w:t>affect  teaching</w:t>
            </w:r>
            <w:proofErr w:type="gramEnd"/>
            <w:r w:rsidRPr="00B34244">
              <w:rPr>
                <w:rFonts w:ascii="Times New Roman" w:hAnsi="Times New Roman" w:cs="Times New Roman"/>
                <w:sz w:val="28"/>
                <w:szCs w:val="28"/>
              </w:rPr>
              <w:t xml:space="preserve"> and learning of Biology?</w:t>
            </w:r>
          </w:p>
        </w:tc>
        <w:tc>
          <w:tcPr>
            <w:tcW w:w="1350" w:type="dxa"/>
          </w:tcPr>
          <w:p w:rsidR="00796895" w:rsidRPr="00B34244" w:rsidRDefault="00796895" w:rsidP="00B34244">
            <w:pPr>
              <w:spacing w:line="360" w:lineRule="auto"/>
              <w:ind w:left="0" w:firstLine="0"/>
              <w:jc w:val="center"/>
              <w:rPr>
                <w:rFonts w:ascii="Times New Roman" w:hAnsi="Times New Roman" w:cs="Times New Roman"/>
                <w:sz w:val="28"/>
                <w:szCs w:val="28"/>
              </w:rPr>
            </w:pPr>
            <w:r w:rsidRPr="00B34244">
              <w:rPr>
                <w:rFonts w:ascii="Times New Roman" w:hAnsi="Times New Roman" w:cs="Times New Roman"/>
                <w:sz w:val="28"/>
                <w:szCs w:val="28"/>
              </w:rPr>
              <w:t>48</w:t>
            </w:r>
          </w:p>
          <w:p w:rsidR="00796895" w:rsidRPr="00B34244" w:rsidRDefault="00796895" w:rsidP="00B34244">
            <w:pPr>
              <w:spacing w:line="360" w:lineRule="auto"/>
              <w:ind w:left="0" w:firstLine="0"/>
              <w:jc w:val="center"/>
              <w:rPr>
                <w:rFonts w:ascii="Times New Roman" w:hAnsi="Times New Roman" w:cs="Times New Roman"/>
                <w:sz w:val="28"/>
                <w:szCs w:val="28"/>
              </w:rPr>
            </w:pPr>
            <w:r w:rsidRPr="00B34244">
              <w:rPr>
                <w:rFonts w:ascii="Times New Roman" w:hAnsi="Times New Roman" w:cs="Times New Roman"/>
                <w:sz w:val="28"/>
                <w:szCs w:val="28"/>
              </w:rPr>
              <w:t>(9.6%)</w:t>
            </w:r>
          </w:p>
        </w:tc>
        <w:tc>
          <w:tcPr>
            <w:tcW w:w="1080" w:type="dxa"/>
          </w:tcPr>
          <w:p w:rsidR="00796895" w:rsidRPr="00B34244" w:rsidRDefault="00796895" w:rsidP="00B34244">
            <w:pPr>
              <w:spacing w:line="360" w:lineRule="auto"/>
              <w:ind w:left="-102" w:right="-138" w:firstLine="0"/>
              <w:jc w:val="center"/>
              <w:rPr>
                <w:rFonts w:ascii="Times New Roman" w:hAnsi="Times New Roman" w:cs="Times New Roman"/>
                <w:sz w:val="28"/>
                <w:szCs w:val="28"/>
              </w:rPr>
            </w:pPr>
            <w:r w:rsidRPr="00B34244">
              <w:rPr>
                <w:rFonts w:ascii="Times New Roman" w:hAnsi="Times New Roman" w:cs="Times New Roman"/>
                <w:sz w:val="28"/>
                <w:szCs w:val="28"/>
              </w:rPr>
              <w:t>44</w:t>
            </w:r>
          </w:p>
          <w:p w:rsidR="00796895" w:rsidRPr="00B34244" w:rsidRDefault="00796895" w:rsidP="00B34244">
            <w:pPr>
              <w:spacing w:line="360" w:lineRule="auto"/>
              <w:ind w:left="0" w:right="-138" w:firstLine="0"/>
              <w:jc w:val="center"/>
              <w:rPr>
                <w:rFonts w:ascii="Times New Roman" w:hAnsi="Times New Roman" w:cs="Times New Roman"/>
                <w:sz w:val="28"/>
                <w:szCs w:val="28"/>
              </w:rPr>
            </w:pPr>
            <w:r w:rsidRPr="00B34244">
              <w:rPr>
                <w:rFonts w:ascii="Times New Roman" w:hAnsi="Times New Roman" w:cs="Times New Roman"/>
                <w:sz w:val="28"/>
                <w:szCs w:val="28"/>
              </w:rPr>
              <w:t>(8.8%)</w:t>
            </w:r>
          </w:p>
        </w:tc>
        <w:tc>
          <w:tcPr>
            <w:tcW w:w="1170" w:type="dxa"/>
          </w:tcPr>
          <w:p w:rsidR="00796895" w:rsidRPr="00B34244" w:rsidRDefault="00796895" w:rsidP="00B34244">
            <w:pPr>
              <w:spacing w:line="360" w:lineRule="auto"/>
              <w:ind w:left="0" w:right="-72" w:firstLine="0"/>
              <w:jc w:val="center"/>
              <w:rPr>
                <w:rFonts w:ascii="Times New Roman" w:hAnsi="Times New Roman" w:cs="Times New Roman"/>
                <w:sz w:val="28"/>
                <w:szCs w:val="28"/>
              </w:rPr>
            </w:pPr>
            <w:r w:rsidRPr="00B34244">
              <w:rPr>
                <w:rFonts w:ascii="Times New Roman" w:hAnsi="Times New Roman" w:cs="Times New Roman"/>
                <w:sz w:val="28"/>
                <w:szCs w:val="28"/>
              </w:rPr>
              <w:t>8</w:t>
            </w:r>
          </w:p>
          <w:p w:rsidR="00796895" w:rsidRPr="00B34244" w:rsidRDefault="00796895" w:rsidP="00B34244">
            <w:pPr>
              <w:spacing w:line="360" w:lineRule="auto"/>
              <w:ind w:left="0" w:right="-72" w:firstLine="0"/>
              <w:jc w:val="center"/>
              <w:rPr>
                <w:rFonts w:ascii="Times New Roman" w:hAnsi="Times New Roman" w:cs="Times New Roman"/>
                <w:sz w:val="28"/>
                <w:szCs w:val="28"/>
              </w:rPr>
            </w:pPr>
            <w:r w:rsidRPr="00B34244">
              <w:rPr>
                <w:rFonts w:ascii="Times New Roman" w:hAnsi="Times New Roman" w:cs="Times New Roman"/>
                <w:sz w:val="28"/>
                <w:szCs w:val="28"/>
              </w:rPr>
              <w:t>(1.6%)</w:t>
            </w:r>
          </w:p>
        </w:tc>
        <w:tc>
          <w:tcPr>
            <w:tcW w:w="1108" w:type="dxa"/>
          </w:tcPr>
          <w:p w:rsidR="00796895" w:rsidRPr="00B34244" w:rsidRDefault="00796895" w:rsidP="00B34244">
            <w:pPr>
              <w:spacing w:line="360" w:lineRule="auto"/>
              <w:ind w:left="0" w:firstLine="0"/>
              <w:jc w:val="center"/>
              <w:rPr>
                <w:rFonts w:ascii="Times New Roman" w:hAnsi="Times New Roman" w:cs="Times New Roman"/>
                <w:sz w:val="28"/>
                <w:szCs w:val="28"/>
              </w:rPr>
            </w:pPr>
            <w:r w:rsidRPr="00B34244">
              <w:rPr>
                <w:rFonts w:ascii="Times New Roman" w:hAnsi="Times New Roman" w:cs="Times New Roman"/>
                <w:sz w:val="28"/>
                <w:szCs w:val="28"/>
              </w:rPr>
              <w:t>0</w:t>
            </w:r>
          </w:p>
          <w:p w:rsidR="00796895" w:rsidRPr="00B34244" w:rsidRDefault="00796895" w:rsidP="00B34244">
            <w:pPr>
              <w:spacing w:line="360" w:lineRule="auto"/>
              <w:ind w:left="0" w:firstLine="0"/>
              <w:jc w:val="center"/>
              <w:rPr>
                <w:rFonts w:ascii="Times New Roman" w:hAnsi="Times New Roman" w:cs="Times New Roman"/>
                <w:sz w:val="28"/>
                <w:szCs w:val="28"/>
              </w:rPr>
            </w:pPr>
            <w:r w:rsidRPr="00B34244">
              <w:rPr>
                <w:rFonts w:ascii="Times New Roman" w:hAnsi="Times New Roman" w:cs="Times New Roman"/>
                <w:sz w:val="28"/>
                <w:szCs w:val="28"/>
              </w:rPr>
              <w:t>(0%)</w:t>
            </w:r>
          </w:p>
        </w:tc>
      </w:tr>
      <w:tr w:rsidR="00796895" w:rsidRPr="00B34244" w:rsidTr="00B34244">
        <w:trPr>
          <w:trHeight w:val="584"/>
          <w:jc w:val="center"/>
        </w:trPr>
        <w:tc>
          <w:tcPr>
            <w:tcW w:w="769" w:type="dxa"/>
          </w:tcPr>
          <w:p w:rsidR="00796895" w:rsidRPr="00B34244" w:rsidRDefault="00796895" w:rsidP="00B34244">
            <w:pPr>
              <w:pStyle w:val="ListParagraph"/>
              <w:numPr>
                <w:ilvl w:val="0"/>
                <w:numId w:val="11"/>
              </w:numPr>
              <w:spacing w:after="0" w:line="360" w:lineRule="auto"/>
              <w:ind w:left="342"/>
              <w:rPr>
                <w:rFonts w:ascii="Times New Roman" w:hAnsi="Times New Roman" w:cs="Times New Roman"/>
                <w:sz w:val="28"/>
                <w:szCs w:val="28"/>
              </w:rPr>
            </w:pPr>
          </w:p>
        </w:tc>
        <w:tc>
          <w:tcPr>
            <w:tcW w:w="5028"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 xml:space="preserve">Does the cost of training staff on how to use and maintain electronic web based delay its effect of </w:t>
            </w:r>
            <w:proofErr w:type="gramStart"/>
            <w:r w:rsidRPr="00B34244">
              <w:rPr>
                <w:rFonts w:ascii="Times New Roman" w:hAnsi="Times New Roman" w:cs="Times New Roman"/>
                <w:sz w:val="28"/>
                <w:szCs w:val="28"/>
              </w:rPr>
              <w:t>electronic  learning</w:t>
            </w:r>
            <w:proofErr w:type="gramEnd"/>
            <w:r w:rsidRPr="00B34244">
              <w:rPr>
                <w:rFonts w:ascii="Times New Roman" w:hAnsi="Times New Roman" w:cs="Times New Roman"/>
                <w:sz w:val="28"/>
                <w:szCs w:val="28"/>
              </w:rPr>
              <w:t xml:space="preserve"> service?</w:t>
            </w:r>
          </w:p>
        </w:tc>
        <w:tc>
          <w:tcPr>
            <w:tcW w:w="1350" w:type="dxa"/>
          </w:tcPr>
          <w:p w:rsidR="00796895" w:rsidRPr="00B34244" w:rsidRDefault="00796895" w:rsidP="00B34244">
            <w:pPr>
              <w:spacing w:line="360" w:lineRule="auto"/>
              <w:ind w:left="0" w:right="-114" w:firstLine="0"/>
              <w:jc w:val="center"/>
              <w:rPr>
                <w:rFonts w:ascii="Times New Roman" w:hAnsi="Times New Roman" w:cs="Times New Roman"/>
                <w:sz w:val="28"/>
                <w:szCs w:val="28"/>
              </w:rPr>
            </w:pPr>
            <w:r w:rsidRPr="00B34244">
              <w:rPr>
                <w:rFonts w:ascii="Times New Roman" w:hAnsi="Times New Roman" w:cs="Times New Roman"/>
                <w:sz w:val="28"/>
                <w:szCs w:val="28"/>
              </w:rPr>
              <w:t>40</w:t>
            </w:r>
          </w:p>
          <w:p w:rsidR="00796895" w:rsidRPr="00B34244" w:rsidRDefault="00796895" w:rsidP="00B34244">
            <w:pPr>
              <w:spacing w:line="360" w:lineRule="auto"/>
              <w:ind w:left="0" w:right="-114" w:firstLine="0"/>
              <w:jc w:val="center"/>
              <w:rPr>
                <w:rFonts w:ascii="Times New Roman" w:hAnsi="Times New Roman" w:cs="Times New Roman"/>
                <w:sz w:val="28"/>
                <w:szCs w:val="28"/>
              </w:rPr>
            </w:pPr>
            <w:r w:rsidRPr="00B34244">
              <w:rPr>
                <w:rFonts w:ascii="Times New Roman" w:hAnsi="Times New Roman" w:cs="Times New Roman"/>
                <w:sz w:val="28"/>
                <w:szCs w:val="28"/>
              </w:rPr>
              <w:t>(8%)</w:t>
            </w:r>
          </w:p>
        </w:tc>
        <w:tc>
          <w:tcPr>
            <w:tcW w:w="1080" w:type="dxa"/>
          </w:tcPr>
          <w:p w:rsidR="00796895" w:rsidRPr="00B34244" w:rsidRDefault="00796895" w:rsidP="00B34244">
            <w:pPr>
              <w:spacing w:line="360" w:lineRule="auto"/>
              <w:ind w:left="-102" w:right="-138" w:firstLine="0"/>
              <w:jc w:val="center"/>
              <w:rPr>
                <w:rFonts w:ascii="Times New Roman" w:hAnsi="Times New Roman" w:cs="Times New Roman"/>
                <w:sz w:val="28"/>
                <w:szCs w:val="28"/>
              </w:rPr>
            </w:pPr>
            <w:r w:rsidRPr="00B34244">
              <w:rPr>
                <w:rFonts w:ascii="Times New Roman" w:hAnsi="Times New Roman" w:cs="Times New Roman"/>
                <w:sz w:val="28"/>
                <w:szCs w:val="28"/>
              </w:rPr>
              <w:t>52</w:t>
            </w:r>
          </w:p>
          <w:p w:rsidR="00796895" w:rsidRPr="00B34244" w:rsidRDefault="00796895" w:rsidP="00B34244">
            <w:pPr>
              <w:spacing w:line="360" w:lineRule="auto"/>
              <w:ind w:left="-102" w:right="-138" w:firstLine="0"/>
              <w:jc w:val="center"/>
              <w:rPr>
                <w:rFonts w:ascii="Times New Roman" w:hAnsi="Times New Roman" w:cs="Times New Roman"/>
                <w:sz w:val="28"/>
                <w:szCs w:val="28"/>
              </w:rPr>
            </w:pPr>
            <w:r w:rsidRPr="00B34244">
              <w:rPr>
                <w:rFonts w:ascii="Times New Roman" w:hAnsi="Times New Roman" w:cs="Times New Roman"/>
                <w:sz w:val="28"/>
                <w:szCs w:val="28"/>
              </w:rPr>
              <w:t>(10.4%)</w:t>
            </w:r>
          </w:p>
        </w:tc>
        <w:tc>
          <w:tcPr>
            <w:tcW w:w="1170" w:type="dxa"/>
          </w:tcPr>
          <w:p w:rsidR="00796895" w:rsidRPr="00B34244" w:rsidRDefault="00796895" w:rsidP="00B34244">
            <w:pPr>
              <w:spacing w:line="360" w:lineRule="auto"/>
              <w:ind w:left="-78" w:right="-72" w:firstLine="0"/>
              <w:jc w:val="center"/>
              <w:rPr>
                <w:rFonts w:ascii="Times New Roman" w:hAnsi="Times New Roman" w:cs="Times New Roman"/>
                <w:sz w:val="28"/>
                <w:szCs w:val="28"/>
              </w:rPr>
            </w:pPr>
            <w:r w:rsidRPr="00B34244">
              <w:rPr>
                <w:rFonts w:ascii="Times New Roman" w:hAnsi="Times New Roman" w:cs="Times New Roman"/>
                <w:sz w:val="28"/>
                <w:szCs w:val="28"/>
              </w:rPr>
              <w:t>4</w:t>
            </w:r>
          </w:p>
          <w:p w:rsidR="00796895" w:rsidRPr="00B34244" w:rsidRDefault="00796895" w:rsidP="00B34244">
            <w:pPr>
              <w:spacing w:line="360" w:lineRule="auto"/>
              <w:ind w:left="-78" w:right="-72" w:firstLine="0"/>
              <w:jc w:val="center"/>
              <w:rPr>
                <w:rFonts w:ascii="Times New Roman" w:hAnsi="Times New Roman" w:cs="Times New Roman"/>
                <w:sz w:val="28"/>
                <w:szCs w:val="28"/>
              </w:rPr>
            </w:pPr>
            <w:r w:rsidRPr="00B34244">
              <w:rPr>
                <w:rFonts w:ascii="Times New Roman" w:hAnsi="Times New Roman" w:cs="Times New Roman"/>
                <w:sz w:val="28"/>
                <w:szCs w:val="28"/>
              </w:rPr>
              <w:t>(0.8%)</w:t>
            </w:r>
          </w:p>
        </w:tc>
        <w:tc>
          <w:tcPr>
            <w:tcW w:w="1108" w:type="dxa"/>
          </w:tcPr>
          <w:p w:rsidR="00796895" w:rsidRPr="00B34244" w:rsidRDefault="00796895" w:rsidP="00B34244">
            <w:pPr>
              <w:spacing w:line="360" w:lineRule="auto"/>
              <w:ind w:left="-54" w:right="-96" w:firstLine="0"/>
              <w:jc w:val="center"/>
              <w:rPr>
                <w:rFonts w:ascii="Times New Roman" w:hAnsi="Times New Roman" w:cs="Times New Roman"/>
                <w:sz w:val="28"/>
                <w:szCs w:val="28"/>
              </w:rPr>
            </w:pPr>
            <w:r w:rsidRPr="00B34244">
              <w:rPr>
                <w:rFonts w:ascii="Times New Roman" w:hAnsi="Times New Roman" w:cs="Times New Roman"/>
                <w:sz w:val="28"/>
                <w:szCs w:val="28"/>
              </w:rPr>
              <w:t>0</w:t>
            </w:r>
          </w:p>
          <w:p w:rsidR="00796895" w:rsidRPr="00B34244" w:rsidRDefault="00796895" w:rsidP="00B34244">
            <w:pPr>
              <w:spacing w:line="360" w:lineRule="auto"/>
              <w:ind w:left="-54" w:right="-96" w:firstLine="0"/>
              <w:jc w:val="center"/>
              <w:rPr>
                <w:rFonts w:ascii="Times New Roman" w:hAnsi="Times New Roman" w:cs="Times New Roman"/>
                <w:sz w:val="28"/>
                <w:szCs w:val="28"/>
              </w:rPr>
            </w:pPr>
            <w:r w:rsidRPr="00B34244">
              <w:rPr>
                <w:rFonts w:ascii="Times New Roman" w:hAnsi="Times New Roman" w:cs="Times New Roman"/>
                <w:sz w:val="28"/>
                <w:szCs w:val="28"/>
              </w:rPr>
              <w:t>(0%)</w:t>
            </w:r>
          </w:p>
        </w:tc>
      </w:tr>
      <w:tr w:rsidR="00796895" w:rsidRPr="00B34244" w:rsidTr="00B34244">
        <w:trPr>
          <w:trHeight w:val="584"/>
          <w:jc w:val="center"/>
        </w:trPr>
        <w:tc>
          <w:tcPr>
            <w:tcW w:w="769" w:type="dxa"/>
          </w:tcPr>
          <w:p w:rsidR="00796895" w:rsidRPr="00B34244" w:rsidRDefault="00796895" w:rsidP="00B34244">
            <w:pPr>
              <w:pStyle w:val="ListParagraph"/>
              <w:numPr>
                <w:ilvl w:val="0"/>
                <w:numId w:val="11"/>
              </w:numPr>
              <w:spacing w:after="0" w:line="360" w:lineRule="auto"/>
              <w:ind w:left="342"/>
              <w:rPr>
                <w:rFonts w:ascii="Times New Roman" w:hAnsi="Times New Roman" w:cs="Times New Roman"/>
                <w:sz w:val="28"/>
                <w:szCs w:val="28"/>
              </w:rPr>
            </w:pPr>
          </w:p>
        </w:tc>
        <w:tc>
          <w:tcPr>
            <w:tcW w:w="5028"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 xml:space="preserve">Does lack of Leadership style central administrative affect </w:t>
            </w:r>
            <w:proofErr w:type="gramStart"/>
            <w:r w:rsidRPr="00B34244">
              <w:rPr>
                <w:rFonts w:ascii="Times New Roman" w:hAnsi="Times New Roman" w:cs="Times New Roman"/>
                <w:sz w:val="28"/>
                <w:szCs w:val="28"/>
              </w:rPr>
              <w:t>successful  electronic</w:t>
            </w:r>
            <w:proofErr w:type="gramEnd"/>
            <w:r w:rsidRPr="00B34244">
              <w:rPr>
                <w:rFonts w:ascii="Times New Roman" w:hAnsi="Times New Roman" w:cs="Times New Roman"/>
                <w:sz w:val="28"/>
                <w:szCs w:val="28"/>
              </w:rPr>
              <w:t xml:space="preserve"> learning service in teaching and learning of Biology?</w:t>
            </w:r>
          </w:p>
        </w:tc>
        <w:tc>
          <w:tcPr>
            <w:tcW w:w="1350" w:type="dxa"/>
          </w:tcPr>
          <w:p w:rsidR="00796895" w:rsidRPr="00B34244" w:rsidRDefault="00796895" w:rsidP="004D32CE">
            <w:pPr>
              <w:spacing w:line="360" w:lineRule="auto"/>
              <w:ind w:left="-126" w:right="-114" w:firstLine="0"/>
              <w:jc w:val="center"/>
              <w:rPr>
                <w:rFonts w:ascii="Times New Roman" w:hAnsi="Times New Roman" w:cs="Times New Roman"/>
                <w:sz w:val="28"/>
                <w:szCs w:val="28"/>
              </w:rPr>
            </w:pPr>
            <w:r w:rsidRPr="00B34244">
              <w:rPr>
                <w:rFonts w:ascii="Times New Roman" w:hAnsi="Times New Roman" w:cs="Times New Roman"/>
                <w:sz w:val="28"/>
                <w:szCs w:val="28"/>
              </w:rPr>
              <w:t>40</w:t>
            </w:r>
          </w:p>
          <w:p w:rsidR="00796895" w:rsidRPr="00B34244" w:rsidRDefault="00796895" w:rsidP="004D32CE">
            <w:pPr>
              <w:spacing w:line="360" w:lineRule="auto"/>
              <w:ind w:left="-126" w:right="-114" w:firstLine="0"/>
              <w:jc w:val="center"/>
              <w:rPr>
                <w:rFonts w:ascii="Times New Roman" w:hAnsi="Times New Roman" w:cs="Times New Roman"/>
                <w:sz w:val="28"/>
                <w:szCs w:val="28"/>
              </w:rPr>
            </w:pPr>
            <w:r w:rsidRPr="00B34244">
              <w:rPr>
                <w:rFonts w:ascii="Times New Roman" w:hAnsi="Times New Roman" w:cs="Times New Roman"/>
                <w:sz w:val="28"/>
                <w:szCs w:val="28"/>
              </w:rPr>
              <w:t>(8%)</w:t>
            </w:r>
          </w:p>
        </w:tc>
        <w:tc>
          <w:tcPr>
            <w:tcW w:w="1080" w:type="dxa"/>
          </w:tcPr>
          <w:p w:rsidR="00796895" w:rsidRPr="00B34244" w:rsidRDefault="00796895" w:rsidP="004D32CE">
            <w:pPr>
              <w:spacing w:line="360" w:lineRule="auto"/>
              <w:ind w:left="-102" w:right="-138" w:firstLine="0"/>
              <w:jc w:val="center"/>
              <w:rPr>
                <w:rFonts w:ascii="Times New Roman" w:hAnsi="Times New Roman" w:cs="Times New Roman"/>
                <w:sz w:val="28"/>
                <w:szCs w:val="28"/>
              </w:rPr>
            </w:pPr>
            <w:r w:rsidRPr="00B34244">
              <w:rPr>
                <w:rFonts w:ascii="Times New Roman" w:hAnsi="Times New Roman" w:cs="Times New Roman"/>
                <w:sz w:val="28"/>
                <w:szCs w:val="28"/>
              </w:rPr>
              <w:t>44</w:t>
            </w:r>
          </w:p>
          <w:p w:rsidR="00796895" w:rsidRPr="00B34244" w:rsidRDefault="00796895" w:rsidP="004D32CE">
            <w:pPr>
              <w:spacing w:line="360" w:lineRule="auto"/>
              <w:ind w:left="-102" w:right="-138" w:firstLine="0"/>
              <w:jc w:val="center"/>
              <w:rPr>
                <w:rFonts w:ascii="Times New Roman" w:hAnsi="Times New Roman" w:cs="Times New Roman"/>
                <w:sz w:val="28"/>
                <w:szCs w:val="28"/>
              </w:rPr>
            </w:pPr>
            <w:r w:rsidRPr="00B34244">
              <w:rPr>
                <w:rFonts w:ascii="Times New Roman" w:hAnsi="Times New Roman" w:cs="Times New Roman"/>
                <w:sz w:val="28"/>
                <w:szCs w:val="28"/>
              </w:rPr>
              <w:t>(8.8%)</w:t>
            </w:r>
          </w:p>
        </w:tc>
        <w:tc>
          <w:tcPr>
            <w:tcW w:w="1170" w:type="dxa"/>
          </w:tcPr>
          <w:p w:rsidR="00796895" w:rsidRPr="00B34244" w:rsidRDefault="00796895" w:rsidP="004D32CE">
            <w:pPr>
              <w:spacing w:line="360" w:lineRule="auto"/>
              <w:ind w:left="-78" w:right="-72" w:firstLine="0"/>
              <w:jc w:val="center"/>
              <w:rPr>
                <w:rFonts w:ascii="Times New Roman" w:hAnsi="Times New Roman" w:cs="Times New Roman"/>
                <w:sz w:val="28"/>
                <w:szCs w:val="28"/>
              </w:rPr>
            </w:pPr>
            <w:r w:rsidRPr="00B34244">
              <w:rPr>
                <w:rFonts w:ascii="Times New Roman" w:hAnsi="Times New Roman" w:cs="Times New Roman"/>
                <w:sz w:val="28"/>
                <w:szCs w:val="28"/>
              </w:rPr>
              <w:t>16</w:t>
            </w:r>
          </w:p>
          <w:p w:rsidR="00796895" w:rsidRPr="00B34244" w:rsidRDefault="00796895" w:rsidP="004D32CE">
            <w:pPr>
              <w:spacing w:line="360" w:lineRule="auto"/>
              <w:ind w:left="-78" w:right="-72" w:firstLine="0"/>
              <w:jc w:val="center"/>
              <w:rPr>
                <w:rFonts w:ascii="Times New Roman" w:hAnsi="Times New Roman" w:cs="Times New Roman"/>
                <w:sz w:val="28"/>
                <w:szCs w:val="28"/>
              </w:rPr>
            </w:pPr>
            <w:r w:rsidRPr="00B34244">
              <w:rPr>
                <w:rFonts w:ascii="Times New Roman" w:hAnsi="Times New Roman" w:cs="Times New Roman"/>
                <w:sz w:val="28"/>
                <w:szCs w:val="28"/>
              </w:rPr>
              <w:t>(3.2%)</w:t>
            </w:r>
          </w:p>
        </w:tc>
        <w:tc>
          <w:tcPr>
            <w:tcW w:w="1108" w:type="dxa"/>
          </w:tcPr>
          <w:p w:rsidR="00796895" w:rsidRPr="00B34244" w:rsidRDefault="00796895" w:rsidP="004D32CE">
            <w:pPr>
              <w:spacing w:line="360" w:lineRule="auto"/>
              <w:ind w:left="-144" w:right="-96" w:firstLine="0"/>
              <w:jc w:val="center"/>
              <w:rPr>
                <w:rFonts w:ascii="Times New Roman" w:hAnsi="Times New Roman" w:cs="Times New Roman"/>
                <w:sz w:val="28"/>
                <w:szCs w:val="28"/>
              </w:rPr>
            </w:pPr>
            <w:r w:rsidRPr="00B34244">
              <w:rPr>
                <w:rFonts w:ascii="Times New Roman" w:hAnsi="Times New Roman" w:cs="Times New Roman"/>
                <w:sz w:val="28"/>
                <w:szCs w:val="28"/>
              </w:rPr>
              <w:t>0</w:t>
            </w:r>
          </w:p>
          <w:p w:rsidR="00796895" w:rsidRPr="00B34244" w:rsidRDefault="00796895" w:rsidP="004D32CE">
            <w:pPr>
              <w:spacing w:line="360" w:lineRule="auto"/>
              <w:ind w:left="-144" w:right="-96" w:firstLine="0"/>
              <w:jc w:val="center"/>
              <w:rPr>
                <w:rFonts w:ascii="Times New Roman" w:hAnsi="Times New Roman" w:cs="Times New Roman"/>
                <w:sz w:val="28"/>
                <w:szCs w:val="28"/>
              </w:rPr>
            </w:pPr>
            <w:r w:rsidRPr="00B34244">
              <w:rPr>
                <w:rFonts w:ascii="Times New Roman" w:hAnsi="Times New Roman" w:cs="Times New Roman"/>
                <w:sz w:val="28"/>
                <w:szCs w:val="28"/>
              </w:rPr>
              <w:t>(0%)</w:t>
            </w:r>
          </w:p>
        </w:tc>
      </w:tr>
      <w:tr w:rsidR="00796895" w:rsidRPr="00B34244" w:rsidTr="00B34244">
        <w:trPr>
          <w:trHeight w:val="584"/>
          <w:jc w:val="center"/>
        </w:trPr>
        <w:tc>
          <w:tcPr>
            <w:tcW w:w="5797" w:type="dxa"/>
            <w:gridSpan w:val="2"/>
            <w:vAlign w:val="center"/>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TOTAL</w:t>
            </w:r>
          </w:p>
        </w:tc>
        <w:tc>
          <w:tcPr>
            <w:tcW w:w="1350" w:type="dxa"/>
          </w:tcPr>
          <w:p w:rsidR="00796895" w:rsidRPr="00B34244" w:rsidRDefault="00796895" w:rsidP="00B34244">
            <w:pPr>
              <w:spacing w:line="360" w:lineRule="auto"/>
              <w:ind w:left="-126" w:right="-114" w:firstLine="0"/>
              <w:rPr>
                <w:rFonts w:ascii="Times New Roman" w:hAnsi="Times New Roman" w:cs="Times New Roman"/>
                <w:b/>
                <w:sz w:val="28"/>
                <w:szCs w:val="28"/>
              </w:rPr>
            </w:pPr>
            <w:r w:rsidRPr="00B34244">
              <w:rPr>
                <w:rFonts w:ascii="Times New Roman" w:hAnsi="Times New Roman" w:cs="Times New Roman"/>
                <w:b/>
                <w:sz w:val="28"/>
                <w:szCs w:val="28"/>
              </w:rPr>
              <w:t xml:space="preserve">    57.4</w:t>
            </w:r>
          </w:p>
        </w:tc>
        <w:tc>
          <w:tcPr>
            <w:tcW w:w="1080" w:type="dxa"/>
          </w:tcPr>
          <w:p w:rsidR="00796895" w:rsidRPr="00B34244" w:rsidRDefault="00796895" w:rsidP="00B34244">
            <w:pPr>
              <w:spacing w:line="360" w:lineRule="auto"/>
              <w:ind w:left="-99" w:right="-160" w:firstLine="0"/>
              <w:rPr>
                <w:rFonts w:ascii="Times New Roman" w:hAnsi="Times New Roman" w:cs="Times New Roman"/>
                <w:b/>
                <w:sz w:val="28"/>
                <w:szCs w:val="28"/>
              </w:rPr>
            </w:pPr>
            <w:r w:rsidRPr="00B34244">
              <w:rPr>
                <w:rFonts w:ascii="Times New Roman" w:hAnsi="Times New Roman" w:cs="Times New Roman"/>
                <w:b/>
                <w:sz w:val="28"/>
                <w:szCs w:val="28"/>
              </w:rPr>
              <w:t xml:space="preserve">   44</w:t>
            </w:r>
          </w:p>
        </w:tc>
        <w:tc>
          <w:tcPr>
            <w:tcW w:w="1170" w:type="dxa"/>
          </w:tcPr>
          <w:p w:rsidR="00796895" w:rsidRPr="00B34244" w:rsidRDefault="00796895" w:rsidP="00B34244">
            <w:pPr>
              <w:spacing w:line="360" w:lineRule="auto"/>
              <w:ind w:left="-56" w:right="-165" w:firstLine="0"/>
              <w:rPr>
                <w:rFonts w:ascii="Times New Roman" w:hAnsi="Times New Roman" w:cs="Times New Roman"/>
                <w:b/>
                <w:sz w:val="28"/>
                <w:szCs w:val="28"/>
              </w:rPr>
            </w:pPr>
            <w:r w:rsidRPr="00B34244">
              <w:rPr>
                <w:rFonts w:ascii="Times New Roman" w:hAnsi="Times New Roman" w:cs="Times New Roman"/>
                <w:b/>
                <w:sz w:val="28"/>
                <w:szCs w:val="28"/>
              </w:rPr>
              <w:t xml:space="preserve"> 6.4</w:t>
            </w:r>
          </w:p>
        </w:tc>
        <w:tc>
          <w:tcPr>
            <w:tcW w:w="1108" w:type="dxa"/>
          </w:tcPr>
          <w:p w:rsidR="00796895" w:rsidRPr="00B34244" w:rsidRDefault="00796895" w:rsidP="00B34244">
            <w:pPr>
              <w:spacing w:line="360" w:lineRule="auto"/>
              <w:ind w:left="-141" w:right="-170" w:firstLine="0"/>
              <w:rPr>
                <w:rFonts w:ascii="Times New Roman" w:hAnsi="Times New Roman" w:cs="Times New Roman"/>
                <w:b/>
                <w:sz w:val="28"/>
                <w:szCs w:val="28"/>
              </w:rPr>
            </w:pPr>
            <w:r w:rsidRPr="00B34244">
              <w:rPr>
                <w:rFonts w:ascii="Times New Roman" w:hAnsi="Times New Roman" w:cs="Times New Roman"/>
                <w:b/>
                <w:sz w:val="28"/>
                <w:szCs w:val="28"/>
              </w:rPr>
              <w:t xml:space="preserve">     0</w:t>
            </w:r>
          </w:p>
        </w:tc>
      </w:tr>
    </w:tbl>
    <w:p w:rsidR="00796895" w:rsidRPr="00B34244" w:rsidRDefault="00796895" w:rsidP="00B34244">
      <w:pPr>
        <w:spacing w:after="0" w:line="480" w:lineRule="auto"/>
        <w:ind w:firstLine="720"/>
        <w:jc w:val="both"/>
        <w:rPr>
          <w:rFonts w:ascii="Times New Roman" w:hAnsi="Times New Roman" w:cs="Times New Roman"/>
          <w:sz w:val="28"/>
          <w:szCs w:val="28"/>
        </w:rPr>
      </w:pP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b/>
          <w:sz w:val="28"/>
          <w:szCs w:val="28"/>
        </w:rPr>
        <w:t>TABLE 2</w:t>
      </w:r>
      <w:r w:rsidRPr="00B34244">
        <w:rPr>
          <w:rFonts w:ascii="Times New Roman" w:hAnsi="Times New Roman" w:cs="Times New Roman"/>
          <w:sz w:val="28"/>
          <w:szCs w:val="28"/>
        </w:rPr>
        <w:t>:</w:t>
      </w:r>
      <w:r w:rsidRPr="00B34244">
        <w:rPr>
          <w:rFonts w:ascii="Times New Roman" w:hAnsi="Times New Roman" w:cs="Times New Roman"/>
          <w:sz w:val="28"/>
          <w:szCs w:val="28"/>
        </w:rPr>
        <w:tab/>
        <w:t>The table shows the data analysis of research question 1</w:t>
      </w: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sz w:val="28"/>
          <w:szCs w:val="28"/>
        </w:rPr>
        <w:t>The table shows the total number of respondents that 20 (57.4%) Strongly Agree, 20 (44%) Agree, 20 (7.2%) Disagree and 20(0%) Strongly Disagree that</w:t>
      </w: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sz w:val="28"/>
          <w:szCs w:val="28"/>
        </w:rPr>
        <w:t xml:space="preserve"> “</w:t>
      </w:r>
      <w:proofErr w:type="gramStart"/>
      <w:r w:rsidRPr="00B34244">
        <w:rPr>
          <w:rFonts w:ascii="Times New Roman" w:hAnsi="Times New Roman" w:cs="Times New Roman"/>
          <w:sz w:val="28"/>
          <w:szCs w:val="28"/>
        </w:rPr>
        <w:t>Does economic factors</w:t>
      </w:r>
      <w:proofErr w:type="gramEnd"/>
      <w:r w:rsidRPr="00B34244">
        <w:rPr>
          <w:rFonts w:ascii="Times New Roman" w:hAnsi="Times New Roman" w:cs="Times New Roman"/>
          <w:sz w:val="28"/>
          <w:szCs w:val="28"/>
        </w:rPr>
        <w:t xml:space="preserve"> have effects on E-learning in teaching and learning of Biology in Senior secondary school in Ilorin West Local government Area of Kwara State.</w:t>
      </w:r>
    </w:p>
    <w:p w:rsidR="00796895" w:rsidRPr="004D32CE" w:rsidRDefault="00796895" w:rsidP="00B34244">
      <w:pPr>
        <w:spacing w:after="0" w:line="480" w:lineRule="auto"/>
        <w:jc w:val="both"/>
        <w:rPr>
          <w:rFonts w:ascii="Times New Roman" w:hAnsi="Times New Roman" w:cs="Times New Roman"/>
          <w:b/>
          <w:sz w:val="28"/>
          <w:szCs w:val="28"/>
        </w:rPr>
      </w:pPr>
      <w:r w:rsidRPr="00B34244">
        <w:rPr>
          <w:rFonts w:ascii="Times New Roman" w:hAnsi="Times New Roman" w:cs="Times New Roman"/>
          <w:b/>
          <w:sz w:val="28"/>
          <w:szCs w:val="28"/>
        </w:rPr>
        <w:t xml:space="preserve">RESEARCH QUESTION 2: </w:t>
      </w:r>
      <w:r w:rsidRPr="00B34244">
        <w:rPr>
          <w:rFonts w:ascii="Times New Roman" w:hAnsi="Times New Roman" w:cs="Times New Roman"/>
          <w:sz w:val="28"/>
          <w:szCs w:val="28"/>
        </w:rPr>
        <w:t xml:space="preserve">Does geography location have any effects on E-learning in teaching and learning of Biology in </w:t>
      </w:r>
      <w:proofErr w:type="gramStart"/>
      <w:r w:rsidRPr="00B34244">
        <w:rPr>
          <w:rFonts w:ascii="Times New Roman" w:hAnsi="Times New Roman" w:cs="Times New Roman"/>
          <w:sz w:val="28"/>
          <w:szCs w:val="28"/>
        </w:rPr>
        <w:t>Senior</w:t>
      </w:r>
      <w:proofErr w:type="gramEnd"/>
      <w:r w:rsidRPr="00B34244">
        <w:rPr>
          <w:rFonts w:ascii="Times New Roman" w:hAnsi="Times New Roman" w:cs="Times New Roman"/>
          <w:sz w:val="28"/>
          <w:szCs w:val="28"/>
        </w:rPr>
        <w:t xml:space="preserve"> secondary school in Ilorin West Local government Area of Kwara State</w:t>
      </w:r>
      <w:r w:rsidR="00B34244">
        <w:rPr>
          <w:rFonts w:ascii="Times New Roman" w:hAnsi="Times New Roman" w:cs="Times New Roman"/>
          <w:sz w:val="28"/>
          <w:szCs w:val="28"/>
        </w:rPr>
        <w:t>.</w:t>
      </w:r>
    </w:p>
    <w:tbl>
      <w:tblPr>
        <w:tblStyle w:val="TableGrid"/>
        <w:tblW w:w="10440" w:type="dxa"/>
        <w:tblInd w:w="198" w:type="dxa"/>
        <w:tblLayout w:type="fixed"/>
        <w:tblLook w:val="04A0"/>
      </w:tblPr>
      <w:tblGrid>
        <w:gridCol w:w="630"/>
        <w:gridCol w:w="5580"/>
        <w:gridCol w:w="1170"/>
        <w:gridCol w:w="1080"/>
        <w:gridCol w:w="1170"/>
        <w:gridCol w:w="810"/>
      </w:tblGrid>
      <w:tr w:rsidR="00796895" w:rsidRPr="00B34244" w:rsidTr="004D32CE">
        <w:trPr>
          <w:trHeight w:val="560"/>
        </w:trPr>
        <w:tc>
          <w:tcPr>
            <w:tcW w:w="630"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S/N</w:t>
            </w:r>
          </w:p>
        </w:tc>
        <w:tc>
          <w:tcPr>
            <w:tcW w:w="5580"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QUESTION ITEMS</w:t>
            </w:r>
          </w:p>
        </w:tc>
        <w:tc>
          <w:tcPr>
            <w:tcW w:w="1170" w:type="dxa"/>
          </w:tcPr>
          <w:p w:rsidR="00796895" w:rsidRPr="00B34244" w:rsidRDefault="00796895" w:rsidP="004D32CE">
            <w:pPr>
              <w:spacing w:line="480" w:lineRule="auto"/>
              <w:ind w:left="-80" w:right="-112" w:firstLine="0"/>
              <w:jc w:val="center"/>
              <w:rPr>
                <w:rFonts w:ascii="Times New Roman" w:hAnsi="Times New Roman" w:cs="Times New Roman"/>
                <w:b/>
                <w:sz w:val="28"/>
                <w:szCs w:val="28"/>
              </w:rPr>
            </w:pPr>
            <w:r w:rsidRPr="00B34244">
              <w:rPr>
                <w:rFonts w:ascii="Times New Roman" w:hAnsi="Times New Roman" w:cs="Times New Roman"/>
                <w:b/>
                <w:sz w:val="28"/>
                <w:szCs w:val="28"/>
              </w:rPr>
              <w:t>SA%</w:t>
            </w:r>
          </w:p>
        </w:tc>
        <w:tc>
          <w:tcPr>
            <w:tcW w:w="1080" w:type="dxa"/>
          </w:tcPr>
          <w:p w:rsidR="00796895" w:rsidRPr="00B34244" w:rsidRDefault="00796895" w:rsidP="004D32CE">
            <w:pPr>
              <w:spacing w:line="480" w:lineRule="auto"/>
              <w:ind w:left="-167" w:right="-156" w:firstLine="0"/>
              <w:jc w:val="center"/>
              <w:rPr>
                <w:rFonts w:ascii="Times New Roman" w:hAnsi="Times New Roman" w:cs="Times New Roman"/>
                <w:b/>
                <w:sz w:val="28"/>
                <w:szCs w:val="28"/>
              </w:rPr>
            </w:pPr>
            <w:r w:rsidRPr="00B34244">
              <w:rPr>
                <w:rFonts w:ascii="Times New Roman" w:hAnsi="Times New Roman" w:cs="Times New Roman"/>
                <w:b/>
                <w:sz w:val="28"/>
                <w:szCs w:val="28"/>
              </w:rPr>
              <w:t>A%</w:t>
            </w:r>
          </w:p>
        </w:tc>
        <w:tc>
          <w:tcPr>
            <w:tcW w:w="1170" w:type="dxa"/>
          </w:tcPr>
          <w:p w:rsidR="00796895" w:rsidRPr="00B34244" w:rsidRDefault="00796895" w:rsidP="004D32CE">
            <w:pPr>
              <w:spacing w:line="480" w:lineRule="auto"/>
              <w:ind w:left="-198" w:right="-198" w:firstLine="0"/>
              <w:jc w:val="center"/>
              <w:rPr>
                <w:rFonts w:ascii="Times New Roman" w:hAnsi="Times New Roman" w:cs="Times New Roman"/>
                <w:b/>
                <w:sz w:val="28"/>
                <w:szCs w:val="28"/>
              </w:rPr>
            </w:pPr>
            <w:r w:rsidRPr="00B34244">
              <w:rPr>
                <w:rFonts w:ascii="Times New Roman" w:hAnsi="Times New Roman" w:cs="Times New Roman"/>
                <w:b/>
                <w:sz w:val="28"/>
                <w:szCs w:val="28"/>
              </w:rPr>
              <w:t>D%</w:t>
            </w:r>
          </w:p>
        </w:tc>
        <w:tc>
          <w:tcPr>
            <w:tcW w:w="810" w:type="dxa"/>
          </w:tcPr>
          <w:p w:rsidR="00796895" w:rsidRPr="00B34244" w:rsidRDefault="00796895" w:rsidP="004D32CE">
            <w:pPr>
              <w:spacing w:line="480" w:lineRule="auto"/>
              <w:ind w:left="-133" w:right="-100" w:firstLine="0"/>
              <w:jc w:val="center"/>
              <w:rPr>
                <w:rFonts w:ascii="Times New Roman" w:hAnsi="Times New Roman" w:cs="Times New Roman"/>
                <w:b/>
                <w:sz w:val="28"/>
                <w:szCs w:val="28"/>
              </w:rPr>
            </w:pPr>
            <w:r w:rsidRPr="00B34244">
              <w:rPr>
                <w:rFonts w:ascii="Times New Roman" w:hAnsi="Times New Roman" w:cs="Times New Roman"/>
                <w:b/>
                <w:sz w:val="28"/>
                <w:szCs w:val="28"/>
              </w:rPr>
              <w:t>SD%</w:t>
            </w:r>
          </w:p>
        </w:tc>
      </w:tr>
      <w:tr w:rsidR="00796895" w:rsidRPr="00B34244" w:rsidTr="004D32CE">
        <w:trPr>
          <w:trHeight w:val="594"/>
        </w:trPr>
        <w:tc>
          <w:tcPr>
            <w:tcW w:w="630" w:type="dxa"/>
            <w:tcBorders>
              <w:right w:val="single" w:sz="4" w:space="0" w:color="auto"/>
            </w:tcBorders>
          </w:tcPr>
          <w:p w:rsidR="00796895" w:rsidRPr="00B34244" w:rsidRDefault="00796895" w:rsidP="00B34244">
            <w:pPr>
              <w:pStyle w:val="ListParagraph"/>
              <w:numPr>
                <w:ilvl w:val="0"/>
                <w:numId w:val="11"/>
              </w:numPr>
              <w:spacing w:after="0" w:line="360" w:lineRule="auto"/>
              <w:ind w:left="342"/>
              <w:rPr>
                <w:rFonts w:ascii="Times New Roman" w:hAnsi="Times New Roman" w:cs="Times New Roman"/>
                <w:sz w:val="28"/>
                <w:szCs w:val="28"/>
              </w:rPr>
            </w:pPr>
          </w:p>
        </w:tc>
        <w:tc>
          <w:tcPr>
            <w:tcW w:w="5580" w:type="dxa"/>
            <w:tcBorders>
              <w:left w:val="single" w:sz="4" w:space="0" w:color="auto"/>
            </w:tcBorders>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movement of campus from temporary to permanent site affect the operation of electronic learning service in teaching and learning of Biology?</w:t>
            </w:r>
          </w:p>
        </w:tc>
        <w:tc>
          <w:tcPr>
            <w:tcW w:w="1170" w:type="dxa"/>
          </w:tcPr>
          <w:p w:rsidR="00796895" w:rsidRPr="00B34244" w:rsidRDefault="00796895" w:rsidP="004D32CE">
            <w:pPr>
              <w:spacing w:line="480" w:lineRule="auto"/>
              <w:ind w:left="0" w:right="-139" w:firstLine="0"/>
              <w:jc w:val="center"/>
              <w:rPr>
                <w:rFonts w:ascii="Times New Roman" w:hAnsi="Times New Roman" w:cs="Times New Roman"/>
                <w:sz w:val="28"/>
                <w:szCs w:val="28"/>
              </w:rPr>
            </w:pPr>
            <w:r w:rsidRPr="00B34244">
              <w:rPr>
                <w:rFonts w:ascii="Times New Roman" w:hAnsi="Times New Roman" w:cs="Times New Roman"/>
                <w:sz w:val="28"/>
                <w:szCs w:val="28"/>
              </w:rPr>
              <w:t>56</w:t>
            </w:r>
          </w:p>
          <w:p w:rsidR="00796895" w:rsidRPr="00B34244" w:rsidRDefault="00796895" w:rsidP="004D32CE">
            <w:pPr>
              <w:spacing w:line="480" w:lineRule="auto"/>
              <w:ind w:left="0" w:right="-139" w:firstLine="0"/>
              <w:jc w:val="center"/>
              <w:rPr>
                <w:rFonts w:ascii="Times New Roman" w:hAnsi="Times New Roman" w:cs="Times New Roman"/>
                <w:sz w:val="28"/>
                <w:szCs w:val="28"/>
              </w:rPr>
            </w:pPr>
            <w:r w:rsidRPr="00B34244">
              <w:rPr>
                <w:rFonts w:ascii="Times New Roman" w:hAnsi="Times New Roman" w:cs="Times New Roman"/>
                <w:sz w:val="28"/>
                <w:szCs w:val="28"/>
              </w:rPr>
              <w:t>(11.2%)</w:t>
            </w:r>
          </w:p>
        </w:tc>
        <w:tc>
          <w:tcPr>
            <w:tcW w:w="1080" w:type="dxa"/>
          </w:tcPr>
          <w:p w:rsidR="00796895" w:rsidRPr="00B34244" w:rsidRDefault="00796895" w:rsidP="004D32CE">
            <w:pPr>
              <w:spacing w:line="480" w:lineRule="auto"/>
              <w:ind w:left="-167" w:right="-156" w:firstLine="0"/>
              <w:jc w:val="center"/>
              <w:rPr>
                <w:rFonts w:ascii="Times New Roman" w:hAnsi="Times New Roman" w:cs="Times New Roman"/>
                <w:sz w:val="28"/>
                <w:szCs w:val="28"/>
              </w:rPr>
            </w:pPr>
            <w:r w:rsidRPr="00B34244">
              <w:rPr>
                <w:rFonts w:ascii="Times New Roman" w:hAnsi="Times New Roman" w:cs="Times New Roman"/>
                <w:sz w:val="28"/>
                <w:szCs w:val="28"/>
              </w:rPr>
              <w:t>36</w:t>
            </w:r>
          </w:p>
          <w:p w:rsidR="00796895" w:rsidRPr="00B34244" w:rsidRDefault="00796895" w:rsidP="004D32CE">
            <w:pPr>
              <w:spacing w:line="480" w:lineRule="auto"/>
              <w:ind w:left="0" w:right="-156" w:firstLine="0"/>
              <w:jc w:val="center"/>
              <w:rPr>
                <w:rFonts w:ascii="Times New Roman" w:hAnsi="Times New Roman" w:cs="Times New Roman"/>
                <w:sz w:val="28"/>
                <w:szCs w:val="28"/>
              </w:rPr>
            </w:pPr>
            <w:r w:rsidRPr="00B34244">
              <w:rPr>
                <w:rFonts w:ascii="Times New Roman" w:hAnsi="Times New Roman" w:cs="Times New Roman"/>
                <w:sz w:val="28"/>
                <w:szCs w:val="28"/>
              </w:rPr>
              <w:t>(7.2%)</w:t>
            </w:r>
          </w:p>
        </w:tc>
        <w:tc>
          <w:tcPr>
            <w:tcW w:w="1170" w:type="dxa"/>
          </w:tcPr>
          <w:p w:rsidR="00796895" w:rsidRPr="00B34244" w:rsidRDefault="00796895" w:rsidP="004D32CE">
            <w:pPr>
              <w:spacing w:line="480" w:lineRule="auto"/>
              <w:ind w:left="-150" w:right="-173" w:firstLine="0"/>
              <w:jc w:val="center"/>
              <w:rPr>
                <w:rFonts w:ascii="Times New Roman" w:hAnsi="Times New Roman" w:cs="Times New Roman"/>
                <w:sz w:val="28"/>
                <w:szCs w:val="28"/>
              </w:rPr>
            </w:pPr>
            <w:r w:rsidRPr="00B34244">
              <w:rPr>
                <w:rFonts w:ascii="Times New Roman" w:hAnsi="Times New Roman" w:cs="Times New Roman"/>
                <w:sz w:val="28"/>
                <w:szCs w:val="28"/>
              </w:rPr>
              <w:t>8</w:t>
            </w:r>
          </w:p>
          <w:p w:rsidR="00796895" w:rsidRPr="00B34244" w:rsidRDefault="00796895" w:rsidP="004D32CE">
            <w:pPr>
              <w:spacing w:line="480" w:lineRule="auto"/>
              <w:ind w:left="-150" w:right="-173" w:firstLine="0"/>
              <w:jc w:val="center"/>
              <w:rPr>
                <w:rFonts w:ascii="Times New Roman" w:hAnsi="Times New Roman" w:cs="Times New Roman"/>
                <w:sz w:val="28"/>
                <w:szCs w:val="28"/>
              </w:rPr>
            </w:pPr>
            <w:r w:rsidRPr="00B34244">
              <w:rPr>
                <w:rFonts w:ascii="Times New Roman" w:hAnsi="Times New Roman" w:cs="Times New Roman"/>
                <w:sz w:val="28"/>
                <w:szCs w:val="28"/>
              </w:rPr>
              <w:t>(1.6%)</w:t>
            </w:r>
          </w:p>
        </w:tc>
        <w:tc>
          <w:tcPr>
            <w:tcW w:w="810" w:type="dxa"/>
          </w:tcPr>
          <w:p w:rsidR="00796895" w:rsidRPr="00B34244" w:rsidRDefault="00796895" w:rsidP="004D32CE">
            <w:pPr>
              <w:spacing w:line="480" w:lineRule="auto"/>
              <w:ind w:left="-133" w:right="-100" w:firstLine="0"/>
              <w:jc w:val="center"/>
              <w:rPr>
                <w:rFonts w:ascii="Times New Roman" w:hAnsi="Times New Roman" w:cs="Times New Roman"/>
                <w:sz w:val="28"/>
                <w:szCs w:val="28"/>
              </w:rPr>
            </w:pPr>
            <w:r w:rsidRPr="00B34244">
              <w:rPr>
                <w:rFonts w:ascii="Times New Roman" w:hAnsi="Times New Roman" w:cs="Times New Roman"/>
                <w:sz w:val="28"/>
                <w:szCs w:val="28"/>
              </w:rPr>
              <w:t>0</w:t>
            </w:r>
          </w:p>
          <w:p w:rsidR="00796895" w:rsidRPr="00B34244" w:rsidRDefault="00796895" w:rsidP="004D32CE">
            <w:pPr>
              <w:spacing w:line="480" w:lineRule="auto"/>
              <w:ind w:left="-133" w:right="-100" w:firstLine="0"/>
              <w:jc w:val="center"/>
              <w:rPr>
                <w:rFonts w:ascii="Times New Roman" w:hAnsi="Times New Roman" w:cs="Times New Roman"/>
                <w:sz w:val="28"/>
                <w:szCs w:val="28"/>
              </w:rPr>
            </w:pPr>
            <w:r w:rsidRPr="00B34244">
              <w:rPr>
                <w:rFonts w:ascii="Times New Roman" w:hAnsi="Times New Roman" w:cs="Times New Roman"/>
                <w:sz w:val="28"/>
                <w:szCs w:val="28"/>
              </w:rPr>
              <w:t>(0%)</w:t>
            </w:r>
          </w:p>
        </w:tc>
      </w:tr>
      <w:tr w:rsidR="00796895" w:rsidRPr="00B34244" w:rsidTr="004D32CE">
        <w:trPr>
          <w:trHeight w:val="594"/>
        </w:trPr>
        <w:tc>
          <w:tcPr>
            <w:tcW w:w="630" w:type="dxa"/>
            <w:tcBorders>
              <w:right w:val="single" w:sz="4" w:space="0" w:color="auto"/>
            </w:tcBorders>
          </w:tcPr>
          <w:p w:rsidR="00796895" w:rsidRPr="00B34244" w:rsidRDefault="00796895" w:rsidP="00B34244">
            <w:pPr>
              <w:pStyle w:val="ListParagraph"/>
              <w:numPr>
                <w:ilvl w:val="0"/>
                <w:numId w:val="11"/>
              </w:numPr>
              <w:spacing w:after="0" w:line="360" w:lineRule="auto"/>
              <w:ind w:left="342"/>
              <w:rPr>
                <w:rFonts w:ascii="Times New Roman" w:hAnsi="Times New Roman" w:cs="Times New Roman"/>
                <w:sz w:val="28"/>
                <w:szCs w:val="28"/>
              </w:rPr>
            </w:pPr>
          </w:p>
        </w:tc>
        <w:tc>
          <w:tcPr>
            <w:tcW w:w="5580" w:type="dxa"/>
            <w:tcBorders>
              <w:left w:val="single" w:sz="4" w:space="0" w:color="auto"/>
            </w:tcBorders>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 xml:space="preserve">Does lack of basic amenities such as good roads and electricity due to location which </w:t>
            </w:r>
            <w:r w:rsidRPr="00B34244">
              <w:rPr>
                <w:rFonts w:ascii="Times New Roman" w:hAnsi="Times New Roman" w:cs="Times New Roman"/>
                <w:sz w:val="28"/>
                <w:szCs w:val="28"/>
              </w:rPr>
              <w:lastRenderedPageBreak/>
              <w:t>affect the operation of electronic learning services in teaching and learning of Biology using?</w:t>
            </w:r>
          </w:p>
        </w:tc>
        <w:tc>
          <w:tcPr>
            <w:tcW w:w="1170" w:type="dxa"/>
          </w:tcPr>
          <w:p w:rsidR="00796895" w:rsidRPr="00B34244" w:rsidRDefault="00796895" w:rsidP="00B34244">
            <w:pPr>
              <w:spacing w:line="480" w:lineRule="auto"/>
              <w:ind w:left="-198" w:right="-139" w:firstLine="0"/>
              <w:jc w:val="center"/>
              <w:rPr>
                <w:rFonts w:ascii="Times New Roman" w:hAnsi="Times New Roman" w:cs="Times New Roman"/>
                <w:sz w:val="28"/>
                <w:szCs w:val="28"/>
              </w:rPr>
            </w:pPr>
            <w:r w:rsidRPr="00B34244">
              <w:rPr>
                <w:rFonts w:ascii="Times New Roman" w:hAnsi="Times New Roman" w:cs="Times New Roman"/>
                <w:sz w:val="28"/>
                <w:szCs w:val="28"/>
              </w:rPr>
              <w:lastRenderedPageBreak/>
              <w:t>36</w:t>
            </w:r>
          </w:p>
          <w:p w:rsidR="00796895" w:rsidRPr="00B34244" w:rsidRDefault="00796895" w:rsidP="00B34244">
            <w:pPr>
              <w:spacing w:line="480" w:lineRule="auto"/>
              <w:ind w:left="-198" w:right="-139" w:firstLine="0"/>
              <w:jc w:val="center"/>
              <w:rPr>
                <w:rFonts w:ascii="Times New Roman" w:hAnsi="Times New Roman" w:cs="Times New Roman"/>
                <w:sz w:val="28"/>
                <w:szCs w:val="28"/>
              </w:rPr>
            </w:pPr>
            <w:r w:rsidRPr="00B34244">
              <w:rPr>
                <w:rFonts w:ascii="Times New Roman" w:hAnsi="Times New Roman" w:cs="Times New Roman"/>
                <w:sz w:val="28"/>
                <w:szCs w:val="28"/>
              </w:rPr>
              <w:t>(7.2%)</w:t>
            </w:r>
          </w:p>
        </w:tc>
        <w:tc>
          <w:tcPr>
            <w:tcW w:w="1080" w:type="dxa"/>
          </w:tcPr>
          <w:p w:rsidR="00796895" w:rsidRPr="00B34244" w:rsidRDefault="00796895" w:rsidP="00B34244">
            <w:pPr>
              <w:spacing w:line="480" w:lineRule="auto"/>
              <w:ind w:left="-167" w:right="-156" w:firstLine="0"/>
              <w:jc w:val="center"/>
              <w:rPr>
                <w:rFonts w:ascii="Times New Roman" w:hAnsi="Times New Roman" w:cs="Times New Roman"/>
                <w:sz w:val="28"/>
                <w:szCs w:val="28"/>
              </w:rPr>
            </w:pPr>
            <w:r w:rsidRPr="00B34244">
              <w:rPr>
                <w:rFonts w:ascii="Times New Roman" w:hAnsi="Times New Roman" w:cs="Times New Roman"/>
                <w:sz w:val="28"/>
                <w:szCs w:val="28"/>
              </w:rPr>
              <w:t>52</w:t>
            </w:r>
          </w:p>
          <w:p w:rsidR="00796895" w:rsidRPr="00B34244" w:rsidRDefault="00796895" w:rsidP="00B34244">
            <w:pPr>
              <w:spacing w:line="480" w:lineRule="auto"/>
              <w:ind w:left="-167" w:right="-156" w:firstLine="0"/>
              <w:jc w:val="center"/>
              <w:rPr>
                <w:rFonts w:ascii="Times New Roman" w:hAnsi="Times New Roman" w:cs="Times New Roman"/>
                <w:sz w:val="28"/>
                <w:szCs w:val="28"/>
              </w:rPr>
            </w:pPr>
            <w:r w:rsidRPr="00B34244">
              <w:rPr>
                <w:rFonts w:ascii="Times New Roman" w:hAnsi="Times New Roman" w:cs="Times New Roman"/>
                <w:sz w:val="28"/>
                <w:szCs w:val="28"/>
              </w:rPr>
              <w:t>(10.4%)</w:t>
            </w:r>
          </w:p>
        </w:tc>
        <w:tc>
          <w:tcPr>
            <w:tcW w:w="1170" w:type="dxa"/>
          </w:tcPr>
          <w:p w:rsidR="00796895" w:rsidRPr="00B34244" w:rsidRDefault="00796895" w:rsidP="00B34244">
            <w:pPr>
              <w:spacing w:line="480" w:lineRule="auto"/>
              <w:ind w:left="-150" w:right="-173" w:firstLine="0"/>
              <w:jc w:val="center"/>
              <w:rPr>
                <w:rFonts w:ascii="Times New Roman" w:hAnsi="Times New Roman" w:cs="Times New Roman"/>
                <w:sz w:val="28"/>
                <w:szCs w:val="28"/>
              </w:rPr>
            </w:pPr>
            <w:r w:rsidRPr="00B34244">
              <w:rPr>
                <w:rFonts w:ascii="Times New Roman" w:hAnsi="Times New Roman" w:cs="Times New Roman"/>
                <w:sz w:val="28"/>
                <w:szCs w:val="28"/>
              </w:rPr>
              <w:t>12</w:t>
            </w:r>
          </w:p>
          <w:p w:rsidR="00796895" w:rsidRPr="00B34244" w:rsidRDefault="00796895" w:rsidP="00B34244">
            <w:pPr>
              <w:spacing w:line="480" w:lineRule="auto"/>
              <w:ind w:left="-150" w:right="-173" w:firstLine="0"/>
              <w:jc w:val="center"/>
              <w:rPr>
                <w:rFonts w:ascii="Times New Roman" w:hAnsi="Times New Roman" w:cs="Times New Roman"/>
                <w:sz w:val="28"/>
                <w:szCs w:val="28"/>
              </w:rPr>
            </w:pPr>
            <w:r w:rsidRPr="00B34244">
              <w:rPr>
                <w:rFonts w:ascii="Times New Roman" w:hAnsi="Times New Roman" w:cs="Times New Roman"/>
                <w:sz w:val="28"/>
                <w:szCs w:val="28"/>
              </w:rPr>
              <w:t>(2.4%)</w:t>
            </w:r>
          </w:p>
        </w:tc>
        <w:tc>
          <w:tcPr>
            <w:tcW w:w="810" w:type="dxa"/>
          </w:tcPr>
          <w:p w:rsidR="00796895" w:rsidRPr="00B34244" w:rsidRDefault="00796895" w:rsidP="00B34244">
            <w:pPr>
              <w:spacing w:line="480" w:lineRule="auto"/>
              <w:ind w:left="-133" w:right="-100" w:firstLine="0"/>
              <w:jc w:val="center"/>
              <w:rPr>
                <w:rFonts w:ascii="Times New Roman" w:hAnsi="Times New Roman" w:cs="Times New Roman"/>
                <w:sz w:val="28"/>
                <w:szCs w:val="28"/>
              </w:rPr>
            </w:pPr>
            <w:r w:rsidRPr="00B34244">
              <w:rPr>
                <w:rFonts w:ascii="Times New Roman" w:hAnsi="Times New Roman" w:cs="Times New Roman"/>
                <w:sz w:val="28"/>
                <w:szCs w:val="28"/>
              </w:rPr>
              <w:t>0</w:t>
            </w:r>
          </w:p>
          <w:p w:rsidR="00796895" w:rsidRPr="00B34244" w:rsidRDefault="00796895" w:rsidP="00B34244">
            <w:pPr>
              <w:spacing w:line="480" w:lineRule="auto"/>
              <w:ind w:left="-133" w:right="-100" w:firstLine="0"/>
              <w:jc w:val="center"/>
              <w:rPr>
                <w:rFonts w:ascii="Times New Roman" w:hAnsi="Times New Roman" w:cs="Times New Roman"/>
                <w:sz w:val="28"/>
                <w:szCs w:val="28"/>
              </w:rPr>
            </w:pPr>
            <w:r w:rsidRPr="00B34244">
              <w:rPr>
                <w:rFonts w:ascii="Times New Roman" w:hAnsi="Times New Roman" w:cs="Times New Roman"/>
                <w:sz w:val="28"/>
                <w:szCs w:val="28"/>
              </w:rPr>
              <w:t>(0%)</w:t>
            </w:r>
          </w:p>
        </w:tc>
      </w:tr>
      <w:tr w:rsidR="00796895" w:rsidRPr="00B34244" w:rsidTr="004D32CE">
        <w:trPr>
          <w:trHeight w:val="594"/>
        </w:trPr>
        <w:tc>
          <w:tcPr>
            <w:tcW w:w="630" w:type="dxa"/>
            <w:tcBorders>
              <w:right w:val="single" w:sz="4" w:space="0" w:color="auto"/>
            </w:tcBorders>
          </w:tcPr>
          <w:p w:rsidR="00796895" w:rsidRPr="00B34244" w:rsidRDefault="00796895" w:rsidP="00B34244">
            <w:pPr>
              <w:pStyle w:val="ListParagraph"/>
              <w:numPr>
                <w:ilvl w:val="0"/>
                <w:numId w:val="11"/>
              </w:numPr>
              <w:spacing w:after="0" w:line="360" w:lineRule="auto"/>
              <w:ind w:left="342"/>
              <w:rPr>
                <w:rFonts w:ascii="Times New Roman" w:hAnsi="Times New Roman" w:cs="Times New Roman"/>
                <w:sz w:val="28"/>
                <w:szCs w:val="28"/>
              </w:rPr>
            </w:pPr>
          </w:p>
        </w:tc>
        <w:tc>
          <w:tcPr>
            <w:tcW w:w="5580" w:type="dxa"/>
            <w:tcBorders>
              <w:left w:val="single" w:sz="4" w:space="0" w:color="auto"/>
            </w:tcBorders>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lack of security on electronic gadgets may affect teaching and learning of Biology using of electronic learning in rural area electronic library service?</w:t>
            </w:r>
          </w:p>
        </w:tc>
        <w:tc>
          <w:tcPr>
            <w:tcW w:w="1170" w:type="dxa"/>
          </w:tcPr>
          <w:p w:rsidR="00796895" w:rsidRPr="00B34244" w:rsidRDefault="00796895" w:rsidP="00B34244">
            <w:pPr>
              <w:spacing w:line="480" w:lineRule="auto"/>
              <w:ind w:left="-108" w:right="-229" w:firstLine="0"/>
              <w:jc w:val="center"/>
              <w:rPr>
                <w:rFonts w:ascii="Times New Roman" w:hAnsi="Times New Roman" w:cs="Times New Roman"/>
                <w:sz w:val="28"/>
                <w:szCs w:val="28"/>
              </w:rPr>
            </w:pPr>
            <w:r w:rsidRPr="00B34244">
              <w:rPr>
                <w:rFonts w:ascii="Times New Roman" w:hAnsi="Times New Roman" w:cs="Times New Roman"/>
                <w:sz w:val="28"/>
                <w:szCs w:val="28"/>
              </w:rPr>
              <w:t>48</w:t>
            </w:r>
          </w:p>
          <w:p w:rsidR="00796895" w:rsidRPr="00B34244" w:rsidRDefault="00796895" w:rsidP="00B34244">
            <w:pPr>
              <w:spacing w:line="480" w:lineRule="auto"/>
              <w:ind w:left="-108" w:right="-229" w:firstLine="0"/>
              <w:jc w:val="center"/>
              <w:rPr>
                <w:rFonts w:ascii="Times New Roman" w:hAnsi="Times New Roman" w:cs="Times New Roman"/>
                <w:sz w:val="28"/>
                <w:szCs w:val="28"/>
              </w:rPr>
            </w:pPr>
            <w:r w:rsidRPr="00B34244">
              <w:rPr>
                <w:rFonts w:ascii="Times New Roman" w:hAnsi="Times New Roman" w:cs="Times New Roman"/>
                <w:sz w:val="28"/>
                <w:szCs w:val="28"/>
              </w:rPr>
              <w:t>(9.6%)</w:t>
            </w:r>
          </w:p>
        </w:tc>
        <w:tc>
          <w:tcPr>
            <w:tcW w:w="1080" w:type="dxa"/>
          </w:tcPr>
          <w:p w:rsidR="00796895" w:rsidRPr="00B34244" w:rsidRDefault="00796895" w:rsidP="00B34244">
            <w:pPr>
              <w:spacing w:line="480" w:lineRule="auto"/>
              <w:ind w:left="-167" w:right="-156" w:firstLine="0"/>
              <w:jc w:val="center"/>
              <w:rPr>
                <w:rFonts w:ascii="Times New Roman" w:hAnsi="Times New Roman" w:cs="Times New Roman"/>
                <w:sz w:val="28"/>
                <w:szCs w:val="28"/>
              </w:rPr>
            </w:pPr>
            <w:r w:rsidRPr="00B34244">
              <w:rPr>
                <w:rFonts w:ascii="Times New Roman" w:hAnsi="Times New Roman" w:cs="Times New Roman"/>
                <w:sz w:val="28"/>
                <w:szCs w:val="28"/>
              </w:rPr>
              <w:t>44</w:t>
            </w:r>
          </w:p>
          <w:p w:rsidR="00796895" w:rsidRPr="00B34244" w:rsidRDefault="00796895" w:rsidP="00B34244">
            <w:pPr>
              <w:spacing w:line="480" w:lineRule="auto"/>
              <w:ind w:left="-167" w:right="-156" w:firstLine="0"/>
              <w:jc w:val="center"/>
              <w:rPr>
                <w:rFonts w:ascii="Times New Roman" w:hAnsi="Times New Roman" w:cs="Times New Roman"/>
                <w:sz w:val="28"/>
                <w:szCs w:val="28"/>
              </w:rPr>
            </w:pPr>
            <w:r w:rsidRPr="00B34244">
              <w:rPr>
                <w:rFonts w:ascii="Times New Roman" w:hAnsi="Times New Roman" w:cs="Times New Roman"/>
                <w:sz w:val="28"/>
                <w:szCs w:val="28"/>
              </w:rPr>
              <w:t>(8.8%)</w:t>
            </w:r>
          </w:p>
        </w:tc>
        <w:tc>
          <w:tcPr>
            <w:tcW w:w="1170" w:type="dxa"/>
          </w:tcPr>
          <w:p w:rsidR="00796895" w:rsidRPr="00B34244" w:rsidRDefault="00796895" w:rsidP="00B34244">
            <w:pPr>
              <w:spacing w:line="480" w:lineRule="auto"/>
              <w:ind w:right="-173" w:hanging="607"/>
              <w:jc w:val="center"/>
              <w:rPr>
                <w:rFonts w:ascii="Times New Roman" w:hAnsi="Times New Roman" w:cs="Times New Roman"/>
                <w:sz w:val="28"/>
                <w:szCs w:val="28"/>
              </w:rPr>
            </w:pPr>
            <w:r w:rsidRPr="00B34244">
              <w:rPr>
                <w:rFonts w:ascii="Times New Roman" w:hAnsi="Times New Roman" w:cs="Times New Roman"/>
                <w:sz w:val="28"/>
                <w:szCs w:val="28"/>
              </w:rPr>
              <w:t>8</w:t>
            </w:r>
          </w:p>
          <w:p w:rsidR="00796895" w:rsidRPr="00B34244" w:rsidRDefault="00796895" w:rsidP="00B34244">
            <w:pPr>
              <w:spacing w:line="480" w:lineRule="auto"/>
              <w:ind w:right="-173" w:hanging="607"/>
              <w:jc w:val="center"/>
              <w:rPr>
                <w:rFonts w:ascii="Times New Roman" w:hAnsi="Times New Roman" w:cs="Times New Roman"/>
                <w:sz w:val="28"/>
                <w:szCs w:val="28"/>
              </w:rPr>
            </w:pPr>
            <w:r w:rsidRPr="00B34244">
              <w:rPr>
                <w:rFonts w:ascii="Times New Roman" w:hAnsi="Times New Roman" w:cs="Times New Roman"/>
                <w:sz w:val="28"/>
                <w:szCs w:val="28"/>
              </w:rPr>
              <w:t>(1.6%)</w:t>
            </w:r>
          </w:p>
        </w:tc>
        <w:tc>
          <w:tcPr>
            <w:tcW w:w="810" w:type="dxa"/>
          </w:tcPr>
          <w:p w:rsidR="00796895" w:rsidRPr="00B34244" w:rsidRDefault="00796895" w:rsidP="00B34244">
            <w:pPr>
              <w:spacing w:line="480" w:lineRule="auto"/>
              <w:ind w:left="-133" w:right="-100" w:firstLine="0"/>
              <w:jc w:val="center"/>
              <w:rPr>
                <w:rFonts w:ascii="Times New Roman" w:hAnsi="Times New Roman" w:cs="Times New Roman"/>
                <w:sz w:val="28"/>
                <w:szCs w:val="28"/>
              </w:rPr>
            </w:pPr>
            <w:r w:rsidRPr="00B34244">
              <w:rPr>
                <w:rFonts w:ascii="Times New Roman" w:hAnsi="Times New Roman" w:cs="Times New Roman"/>
                <w:sz w:val="28"/>
                <w:szCs w:val="28"/>
              </w:rPr>
              <w:t>0</w:t>
            </w:r>
          </w:p>
          <w:p w:rsidR="00796895" w:rsidRPr="00B34244" w:rsidRDefault="00796895" w:rsidP="00B34244">
            <w:pPr>
              <w:spacing w:line="480" w:lineRule="auto"/>
              <w:ind w:left="-133" w:right="-100" w:firstLine="0"/>
              <w:jc w:val="center"/>
              <w:rPr>
                <w:rFonts w:ascii="Times New Roman" w:hAnsi="Times New Roman" w:cs="Times New Roman"/>
                <w:sz w:val="28"/>
                <w:szCs w:val="28"/>
              </w:rPr>
            </w:pPr>
            <w:r w:rsidRPr="00B34244">
              <w:rPr>
                <w:rFonts w:ascii="Times New Roman" w:hAnsi="Times New Roman" w:cs="Times New Roman"/>
                <w:sz w:val="28"/>
                <w:szCs w:val="28"/>
              </w:rPr>
              <w:t>(0%)</w:t>
            </w:r>
          </w:p>
        </w:tc>
      </w:tr>
      <w:tr w:rsidR="00796895" w:rsidRPr="00B34244" w:rsidTr="004D32CE">
        <w:trPr>
          <w:trHeight w:val="594"/>
        </w:trPr>
        <w:tc>
          <w:tcPr>
            <w:tcW w:w="630" w:type="dxa"/>
            <w:tcBorders>
              <w:right w:val="single" w:sz="4" w:space="0" w:color="auto"/>
            </w:tcBorders>
          </w:tcPr>
          <w:p w:rsidR="00796895" w:rsidRPr="00B34244" w:rsidRDefault="00796895" w:rsidP="00B34244">
            <w:pPr>
              <w:pStyle w:val="ListParagraph"/>
              <w:numPr>
                <w:ilvl w:val="0"/>
                <w:numId w:val="11"/>
              </w:numPr>
              <w:spacing w:after="0" w:line="360" w:lineRule="auto"/>
              <w:ind w:left="342"/>
              <w:rPr>
                <w:rFonts w:ascii="Times New Roman" w:hAnsi="Times New Roman" w:cs="Times New Roman"/>
                <w:sz w:val="28"/>
                <w:szCs w:val="28"/>
              </w:rPr>
            </w:pPr>
          </w:p>
        </w:tc>
        <w:tc>
          <w:tcPr>
            <w:tcW w:w="5580" w:type="dxa"/>
            <w:tcBorders>
              <w:left w:val="single" w:sz="4" w:space="0" w:color="auto"/>
            </w:tcBorders>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landscape of some rural area do not support smooth running of electronic learning service?</w:t>
            </w:r>
          </w:p>
        </w:tc>
        <w:tc>
          <w:tcPr>
            <w:tcW w:w="1170" w:type="dxa"/>
          </w:tcPr>
          <w:p w:rsidR="00796895" w:rsidRPr="00B34244" w:rsidRDefault="00796895" w:rsidP="00B34244">
            <w:pPr>
              <w:spacing w:line="480" w:lineRule="auto"/>
              <w:ind w:left="-108" w:right="-229" w:firstLine="0"/>
              <w:jc w:val="center"/>
              <w:rPr>
                <w:rFonts w:ascii="Times New Roman" w:hAnsi="Times New Roman" w:cs="Times New Roman"/>
                <w:sz w:val="28"/>
                <w:szCs w:val="28"/>
              </w:rPr>
            </w:pPr>
            <w:r w:rsidRPr="00B34244">
              <w:rPr>
                <w:rFonts w:ascii="Times New Roman" w:hAnsi="Times New Roman" w:cs="Times New Roman"/>
                <w:sz w:val="28"/>
                <w:szCs w:val="28"/>
              </w:rPr>
              <w:t>60</w:t>
            </w:r>
          </w:p>
          <w:p w:rsidR="00796895" w:rsidRPr="00B34244" w:rsidRDefault="00796895" w:rsidP="00B34244">
            <w:pPr>
              <w:spacing w:line="480" w:lineRule="auto"/>
              <w:ind w:left="-108" w:right="-229" w:firstLine="0"/>
              <w:jc w:val="center"/>
              <w:rPr>
                <w:rFonts w:ascii="Times New Roman" w:hAnsi="Times New Roman" w:cs="Times New Roman"/>
                <w:sz w:val="28"/>
                <w:szCs w:val="28"/>
              </w:rPr>
            </w:pPr>
            <w:r w:rsidRPr="00B34244">
              <w:rPr>
                <w:rFonts w:ascii="Times New Roman" w:hAnsi="Times New Roman" w:cs="Times New Roman"/>
                <w:sz w:val="28"/>
                <w:szCs w:val="28"/>
              </w:rPr>
              <w:t>(12%)</w:t>
            </w:r>
          </w:p>
        </w:tc>
        <w:tc>
          <w:tcPr>
            <w:tcW w:w="1080" w:type="dxa"/>
          </w:tcPr>
          <w:p w:rsidR="00796895" w:rsidRPr="00B34244" w:rsidRDefault="00796895" w:rsidP="00B34244">
            <w:pPr>
              <w:spacing w:line="480" w:lineRule="auto"/>
              <w:ind w:left="-167" w:right="-156" w:firstLine="0"/>
              <w:jc w:val="center"/>
              <w:rPr>
                <w:rFonts w:ascii="Times New Roman" w:hAnsi="Times New Roman" w:cs="Times New Roman"/>
                <w:sz w:val="28"/>
                <w:szCs w:val="28"/>
              </w:rPr>
            </w:pPr>
            <w:r w:rsidRPr="00B34244">
              <w:rPr>
                <w:rFonts w:ascii="Times New Roman" w:hAnsi="Times New Roman" w:cs="Times New Roman"/>
                <w:sz w:val="28"/>
                <w:szCs w:val="28"/>
              </w:rPr>
              <w:t>28</w:t>
            </w:r>
          </w:p>
          <w:p w:rsidR="00796895" w:rsidRPr="00B34244" w:rsidRDefault="00796895" w:rsidP="00B34244">
            <w:pPr>
              <w:spacing w:line="480" w:lineRule="auto"/>
              <w:ind w:left="-167" w:right="-156" w:firstLine="0"/>
              <w:jc w:val="center"/>
              <w:rPr>
                <w:rFonts w:ascii="Times New Roman" w:hAnsi="Times New Roman" w:cs="Times New Roman"/>
                <w:sz w:val="28"/>
                <w:szCs w:val="28"/>
              </w:rPr>
            </w:pPr>
            <w:r w:rsidRPr="00B34244">
              <w:rPr>
                <w:rFonts w:ascii="Times New Roman" w:hAnsi="Times New Roman" w:cs="Times New Roman"/>
                <w:sz w:val="28"/>
                <w:szCs w:val="28"/>
              </w:rPr>
              <w:t>(5.6%)</w:t>
            </w:r>
          </w:p>
        </w:tc>
        <w:tc>
          <w:tcPr>
            <w:tcW w:w="1170" w:type="dxa"/>
          </w:tcPr>
          <w:p w:rsidR="00796895" w:rsidRPr="00B34244" w:rsidRDefault="00796895" w:rsidP="00B34244">
            <w:pPr>
              <w:spacing w:line="480" w:lineRule="auto"/>
              <w:ind w:left="-150" w:right="-173" w:firstLine="0"/>
              <w:jc w:val="center"/>
              <w:rPr>
                <w:rFonts w:ascii="Times New Roman" w:hAnsi="Times New Roman" w:cs="Times New Roman"/>
                <w:sz w:val="28"/>
                <w:szCs w:val="28"/>
              </w:rPr>
            </w:pPr>
            <w:r w:rsidRPr="00B34244">
              <w:rPr>
                <w:rFonts w:ascii="Times New Roman" w:hAnsi="Times New Roman" w:cs="Times New Roman"/>
                <w:sz w:val="28"/>
                <w:szCs w:val="28"/>
              </w:rPr>
              <w:t>12</w:t>
            </w:r>
          </w:p>
          <w:p w:rsidR="00796895" w:rsidRPr="00B34244" w:rsidRDefault="00796895" w:rsidP="00B34244">
            <w:pPr>
              <w:spacing w:line="480" w:lineRule="auto"/>
              <w:ind w:left="-150" w:right="-173" w:firstLine="0"/>
              <w:jc w:val="center"/>
              <w:rPr>
                <w:rFonts w:ascii="Times New Roman" w:hAnsi="Times New Roman" w:cs="Times New Roman"/>
                <w:sz w:val="28"/>
                <w:szCs w:val="28"/>
              </w:rPr>
            </w:pPr>
            <w:r w:rsidRPr="00B34244">
              <w:rPr>
                <w:rFonts w:ascii="Times New Roman" w:hAnsi="Times New Roman" w:cs="Times New Roman"/>
                <w:sz w:val="28"/>
                <w:szCs w:val="28"/>
              </w:rPr>
              <w:t>(2.4%)</w:t>
            </w:r>
          </w:p>
        </w:tc>
        <w:tc>
          <w:tcPr>
            <w:tcW w:w="810" w:type="dxa"/>
          </w:tcPr>
          <w:p w:rsidR="00796895" w:rsidRPr="00B34244" w:rsidRDefault="00796895" w:rsidP="00B34244">
            <w:pPr>
              <w:spacing w:line="480" w:lineRule="auto"/>
              <w:ind w:left="-133" w:right="-190" w:hanging="10"/>
              <w:jc w:val="center"/>
              <w:rPr>
                <w:rFonts w:ascii="Times New Roman" w:hAnsi="Times New Roman" w:cs="Times New Roman"/>
                <w:sz w:val="28"/>
                <w:szCs w:val="28"/>
              </w:rPr>
            </w:pPr>
            <w:r w:rsidRPr="00B34244">
              <w:rPr>
                <w:rFonts w:ascii="Times New Roman" w:hAnsi="Times New Roman" w:cs="Times New Roman"/>
                <w:sz w:val="28"/>
                <w:szCs w:val="28"/>
              </w:rPr>
              <w:t>0</w:t>
            </w:r>
          </w:p>
          <w:p w:rsidR="00796895" w:rsidRPr="00B34244" w:rsidRDefault="00796895" w:rsidP="00B34244">
            <w:pPr>
              <w:spacing w:line="480" w:lineRule="auto"/>
              <w:ind w:left="-133" w:right="-190" w:hanging="10"/>
              <w:jc w:val="center"/>
              <w:rPr>
                <w:rFonts w:ascii="Times New Roman" w:hAnsi="Times New Roman" w:cs="Times New Roman"/>
                <w:sz w:val="28"/>
                <w:szCs w:val="28"/>
              </w:rPr>
            </w:pPr>
            <w:r w:rsidRPr="00B34244">
              <w:rPr>
                <w:rFonts w:ascii="Times New Roman" w:hAnsi="Times New Roman" w:cs="Times New Roman"/>
                <w:sz w:val="28"/>
                <w:szCs w:val="28"/>
              </w:rPr>
              <w:t>(0%)</w:t>
            </w:r>
          </w:p>
        </w:tc>
      </w:tr>
      <w:tr w:rsidR="00796895" w:rsidRPr="00B34244" w:rsidTr="004D32CE">
        <w:trPr>
          <w:trHeight w:val="594"/>
        </w:trPr>
        <w:tc>
          <w:tcPr>
            <w:tcW w:w="630" w:type="dxa"/>
            <w:tcBorders>
              <w:right w:val="single" w:sz="4" w:space="0" w:color="auto"/>
            </w:tcBorders>
          </w:tcPr>
          <w:p w:rsidR="00796895" w:rsidRPr="00B34244" w:rsidRDefault="00796895" w:rsidP="00B34244">
            <w:pPr>
              <w:pStyle w:val="ListParagraph"/>
              <w:numPr>
                <w:ilvl w:val="0"/>
                <w:numId w:val="11"/>
              </w:numPr>
              <w:spacing w:after="0" w:line="360" w:lineRule="auto"/>
              <w:ind w:left="342"/>
              <w:jc w:val="center"/>
              <w:rPr>
                <w:rFonts w:ascii="Times New Roman" w:hAnsi="Times New Roman" w:cs="Times New Roman"/>
                <w:sz w:val="28"/>
                <w:szCs w:val="28"/>
              </w:rPr>
            </w:pPr>
          </w:p>
        </w:tc>
        <w:tc>
          <w:tcPr>
            <w:tcW w:w="5580" w:type="dxa"/>
            <w:tcBorders>
              <w:left w:val="single" w:sz="4" w:space="0" w:color="auto"/>
            </w:tcBorders>
          </w:tcPr>
          <w:p w:rsidR="00796895" w:rsidRPr="00B34244" w:rsidRDefault="00796895" w:rsidP="00B34244">
            <w:pPr>
              <w:spacing w:line="360" w:lineRule="auto"/>
              <w:ind w:left="0" w:firstLine="0"/>
              <w:jc w:val="left"/>
              <w:rPr>
                <w:rFonts w:ascii="Times New Roman" w:hAnsi="Times New Roman" w:cs="Times New Roman"/>
                <w:sz w:val="28"/>
                <w:szCs w:val="28"/>
              </w:rPr>
            </w:pPr>
            <w:r w:rsidRPr="00B34244">
              <w:rPr>
                <w:rFonts w:ascii="Times New Roman" w:hAnsi="Times New Roman" w:cs="Times New Roman"/>
                <w:sz w:val="28"/>
                <w:szCs w:val="28"/>
              </w:rPr>
              <w:t>Does quick repairing and replacement of damage spoilt pairs of computers and other software may hinder smooth running of electronic learning in rural campus?</w:t>
            </w:r>
          </w:p>
        </w:tc>
        <w:tc>
          <w:tcPr>
            <w:tcW w:w="1170" w:type="dxa"/>
          </w:tcPr>
          <w:p w:rsidR="00796895" w:rsidRPr="00B34244" w:rsidRDefault="00796895" w:rsidP="00B34244">
            <w:pPr>
              <w:spacing w:line="480" w:lineRule="auto"/>
              <w:ind w:left="-198" w:right="-229" w:firstLine="0"/>
              <w:jc w:val="center"/>
              <w:rPr>
                <w:rFonts w:ascii="Times New Roman" w:hAnsi="Times New Roman" w:cs="Times New Roman"/>
                <w:sz w:val="28"/>
                <w:szCs w:val="28"/>
              </w:rPr>
            </w:pPr>
            <w:r w:rsidRPr="00B34244">
              <w:rPr>
                <w:rFonts w:ascii="Times New Roman" w:hAnsi="Times New Roman" w:cs="Times New Roman"/>
                <w:sz w:val="28"/>
                <w:szCs w:val="28"/>
              </w:rPr>
              <w:t>64</w:t>
            </w:r>
          </w:p>
          <w:p w:rsidR="00796895" w:rsidRPr="00B34244" w:rsidRDefault="00796895" w:rsidP="00B34244">
            <w:pPr>
              <w:spacing w:line="480" w:lineRule="auto"/>
              <w:ind w:left="-198" w:right="-229" w:firstLine="0"/>
              <w:jc w:val="center"/>
              <w:rPr>
                <w:rFonts w:ascii="Times New Roman" w:hAnsi="Times New Roman" w:cs="Times New Roman"/>
                <w:sz w:val="28"/>
                <w:szCs w:val="28"/>
              </w:rPr>
            </w:pPr>
            <w:r w:rsidRPr="00B34244">
              <w:rPr>
                <w:rFonts w:ascii="Times New Roman" w:hAnsi="Times New Roman" w:cs="Times New Roman"/>
                <w:sz w:val="28"/>
                <w:szCs w:val="28"/>
              </w:rPr>
              <w:t>(12.8%)</w:t>
            </w:r>
          </w:p>
        </w:tc>
        <w:tc>
          <w:tcPr>
            <w:tcW w:w="1080" w:type="dxa"/>
          </w:tcPr>
          <w:p w:rsidR="00796895" w:rsidRPr="00B34244" w:rsidRDefault="00796895" w:rsidP="00B34244">
            <w:pPr>
              <w:spacing w:line="480" w:lineRule="auto"/>
              <w:ind w:left="-167" w:right="-156" w:firstLine="0"/>
              <w:jc w:val="center"/>
              <w:rPr>
                <w:rFonts w:ascii="Times New Roman" w:hAnsi="Times New Roman" w:cs="Times New Roman"/>
                <w:sz w:val="28"/>
                <w:szCs w:val="28"/>
              </w:rPr>
            </w:pPr>
            <w:r w:rsidRPr="00B34244">
              <w:rPr>
                <w:rFonts w:ascii="Times New Roman" w:hAnsi="Times New Roman" w:cs="Times New Roman"/>
                <w:sz w:val="28"/>
                <w:szCs w:val="28"/>
              </w:rPr>
              <w:t>28</w:t>
            </w:r>
          </w:p>
          <w:p w:rsidR="00796895" w:rsidRPr="00B34244" w:rsidRDefault="00796895" w:rsidP="00B34244">
            <w:pPr>
              <w:spacing w:line="480" w:lineRule="auto"/>
              <w:ind w:left="-167" w:right="-156" w:firstLine="0"/>
              <w:jc w:val="center"/>
              <w:rPr>
                <w:rFonts w:ascii="Times New Roman" w:hAnsi="Times New Roman" w:cs="Times New Roman"/>
                <w:sz w:val="28"/>
                <w:szCs w:val="28"/>
              </w:rPr>
            </w:pPr>
            <w:r w:rsidRPr="00B34244">
              <w:rPr>
                <w:rFonts w:ascii="Times New Roman" w:hAnsi="Times New Roman" w:cs="Times New Roman"/>
                <w:sz w:val="28"/>
                <w:szCs w:val="28"/>
              </w:rPr>
              <w:t>(5.6%)</w:t>
            </w:r>
          </w:p>
        </w:tc>
        <w:tc>
          <w:tcPr>
            <w:tcW w:w="1170" w:type="dxa"/>
          </w:tcPr>
          <w:p w:rsidR="00796895" w:rsidRPr="00B34244" w:rsidRDefault="00796895" w:rsidP="00B34244">
            <w:pPr>
              <w:spacing w:line="480" w:lineRule="auto"/>
              <w:ind w:left="-150" w:right="-173" w:firstLine="0"/>
              <w:jc w:val="center"/>
              <w:rPr>
                <w:rFonts w:ascii="Times New Roman" w:hAnsi="Times New Roman" w:cs="Times New Roman"/>
                <w:sz w:val="28"/>
                <w:szCs w:val="28"/>
              </w:rPr>
            </w:pPr>
            <w:r w:rsidRPr="00B34244">
              <w:rPr>
                <w:rFonts w:ascii="Times New Roman" w:hAnsi="Times New Roman" w:cs="Times New Roman"/>
                <w:sz w:val="28"/>
                <w:szCs w:val="28"/>
              </w:rPr>
              <w:t>8</w:t>
            </w:r>
          </w:p>
          <w:p w:rsidR="00796895" w:rsidRPr="00B34244" w:rsidRDefault="00796895" w:rsidP="00B34244">
            <w:pPr>
              <w:spacing w:line="480" w:lineRule="auto"/>
              <w:ind w:left="-150" w:right="-173" w:firstLine="0"/>
              <w:jc w:val="center"/>
              <w:rPr>
                <w:rFonts w:ascii="Times New Roman" w:hAnsi="Times New Roman" w:cs="Times New Roman"/>
                <w:sz w:val="28"/>
                <w:szCs w:val="28"/>
              </w:rPr>
            </w:pPr>
            <w:r w:rsidRPr="00B34244">
              <w:rPr>
                <w:rFonts w:ascii="Times New Roman" w:hAnsi="Times New Roman" w:cs="Times New Roman"/>
                <w:sz w:val="28"/>
                <w:szCs w:val="28"/>
              </w:rPr>
              <w:t>(1.6%)</w:t>
            </w:r>
          </w:p>
        </w:tc>
        <w:tc>
          <w:tcPr>
            <w:tcW w:w="810" w:type="dxa"/>
          </w:tcPr>
          <w:p w:rsidR="00796895" w:rsidRPr="00B34244" w:rsidRDefault="00796895" w:rsidP="00B34244">
            <w:pPr>
              <w:spacing w:line="480" w:lineRule="auto"/>
              <w:ind w:left="-133" w:right="-190" w:firstLine="0"/>
              <w:jc w:val="center"/>
              <w:rPr>
                <w:rFonts w:ascii="Times New Roman" w:hAnsi="Times New Roman" w:cs="Times New Roman"/>
                <w:sz w:val="28"/>
                <w:szCs w:val="28"/>
              </w:rPr>
            </w:pPr>
            <w:r w:rsidRPr="00B34244">
              <w:rPr>
                <w:rFonts w:ascii="Times New Roman" w:hAnsi="Times New Roman" w:cs="Times New Roman"/>
                <w:sz w:val="28"/>
                <w:szCs w:val="28"/>
              </w:rPr>
              <w:t>0</w:t>
            </w:r>
          </w:p>
          <w:p w:rsidR="00796895" w:rsidRPr="00B34244" w:rsidRDefault="00796895" w:rsidP="00B34244">
            <w:pPr>
              <w:spacing w:line="480" w:lineRule="auto"/>
              <w:ind w:right="-190"/>
              <w:jc w:val="center"/>
              <w:rPr>
                <w:rFonts w:ascii="Times New Roman" w:hAnsi="Times New Roman" w:cs="Times New Roman"/>
                <w:sz w:val="28"/>
                <w:szCs w:val="28"/>
              </w:rPr>
            </w:pPr>
            <w:r w:rsidRPr="00B34244">
              <w:rPr>
                <w:rFonts w:ascii="Times New Roman" w:hAnsi="Times New Roman" w:cs="Times New Roman"/>
                <w:sz w:val="28"/>
                <w:szCs w:val="28"/>
              </w:rPr>
              <w:t>(0%)</w:t>
            </w:r>
          </w:p>
        </w:tc>
      </w:tr>
      <w:tr w:rsidR="00796895" w:rsidRPr="00B34244" w:rsidTr="004D32CE">
        <w:trPr>
          <w:trHeight w:val="594"/>
        </w:trPr>
        <w:tc>
          <w:tcPr>
            <w:tcW w:w="6210" w:type="dxa"/>
            <w:gridSpan w:val="2"/>
            <w:vAlign w:val="center"/>
          </w:tcPr>
          <w:p w:rsidR="00796895" w:rsidRPr="00B34244" w:rsidRDefault="00796895" w:rsidP="00B34244">
            <w:pPr>
              <w:spacing w:line="480" w:lineRule="auto"/>
              <w:ind w:left="0" w:firstLine="0"/>
              <w:jc w:val="left"/>
              <w:rPr>
                <w:rFonts w:ascii="Times New Roman" w:hAnsi="Times New Roman" w:cs="Times New Roman"/>
                <w:b/>
                <w:sz w:val="28"/>
                <w:szCs w:val="28"/>
              </w:rPr>
            </w:pPr>
            <w:r w:rsidRPr="00B34244">
              <w:rPr>
                <w:rFonts w:ascii="Times New Roman" w:hAnsi="Times New Roman" w:cs="Times New Roman"/>
                <w:b/>
                <w:sz w:val="28"/>
                <w:szCs w:val="28"/>
              </w:rPr>
              <w:t>TOTAL</w:t>
            </w:r>
          </w:p>
        </w:tc>
        <w:tc>
          <w:tcPr>
            <w:tcW w:w="1170" w:type="dxa"/>
          </w:tcPr>
          <w:p w:rsidR="00796895" w:rsidRPr="00B34244" w:rsidRDefault="00796895" w:rsidP="00B34244">
            <w:pPr>
              <w:spacing w:line="480" w:lineRule="auto"/>
              <w:ind w:left="-198" w:right="-139" w:firstLine="0"/>
              <w:jc w:val="center"/>
              <w:rPr>
                <w:rFonts w:ascii="Times New Roman" w:hAnsi="Times New Roman" w:cs="Times New Roman"/>
                <w:b/>
                <w:sz w:val="28"/>
                <w:szCs w:val="28"/>
              </w:rPr>
            </w:pPr>
            <w:r w:rsidRPr="00B34244">
              <w:rPr>
                <w:rFonts w:ascii="Times New Roman" w:hAnsi="Times New Roman" w:cs="Times New Roman"/>
                <w:b/>
                <w:sz w:val="28"/>
                <w:szCs w:val="28"/>
              </w:rPr>
              <w:t>52.8</w:t>
            </w:r>
          </w:p>
        </w:tc>
        <w:tc>
          <w:tcPr>
            <w:tcW w:w="1080" w:type="dxa"/>
          </w:tcPr>
          <w:p w:rsidR="00796895" w:rsidRPr="00B34244" w:rsidRDefault="00796895" w:rsidP="00B34244">
            <w:pPr>
              <w:spacing w:line="480" w:lineRule="auto"/>
              <w:ind w:left="-167" w:right="-246" w:firstLine="0"/>
              <w:jc w:val="center"/>
              <w:rPr>
                <w:rFonts w:ascii="Times New Roman" w:hAnsi="Times New Roman" w:cs="Times New Roman"/>
                <w:b/>
                <w:sz w:val="28"/>
                <w:szCs w:val="28"/>
              </w:rPr>
            </w:pPr>
            <w:r w:rsidRPr="00B34244">
              <w:rPr>
                <w:rFonts w:ascii="Times New Roman" w:hAnsi="Times New Roman" w:cs="Times New Roman"/>
                <w:b/>
                <w:sz w:val="28"/>
                <w:szCs w:val="28"/>
              </w:rPr>
              <w:t>37.6</w:t>
            </w:r>
          </w:p>
        </w:tc>
        <w:tc>
          <w:tcPr>
            <w:tcW w:w="1170" w:type="dxa"/>
          </w:tcPr>
          <w:p w:rsidR="00796895" w:rsidRPr="00B34244" w:rsidRDefault="00796895" w:rsidP="00B34244">
            <w:pPr>
              <w:spacing w:line="480" w:lineRule="auto"/>
              <w:ind w:left="-198" w:right="-198" w:firstLine="0"/>
              <w:jc w:val="center"/>
              <w:rPr>
                <w:rFonts w:ascii="Times New Roman" w:hAnsi="Times New Roman" w:cs="Times New Roman"/>
                <w:b/>
                <w:sz w:val="28"/>
                <w:szCs w:val="28"/>
              </w:rPr>
            </w:pPr>
            <w:r w:rsidRPr="00B34244">
              <w:rPr>
                <w:rFonts w:ascii="Times New Roman" w:hAnsi="Times New Roman" w:cs="Times New Roman"/>
                <w:b/>
                <w:sz w:val="28"/>
                <w:szCs w:val="28"/>
              </w:rPr>
              <w:t>8.8</w:t>
            </w:r>
          </w:p>
        </w:tc>
        <w:tc>
          <w:tcPr>
            <w:tcW w:w="810" w:type="dxa"/>
          </w:tcPr>
          <w:p w:rsidR="00796895" w:rsidRPr="00B34244" w:rsidRDefault="00796895" w:rsidP="00B34244">
            <w:pPr>
              <w:spacing w:line="480" w:lineRule="auto"/>
              <w:ind w:left="-198" w:right="-108" w:firstLine="0"/>
              <w:jc w:val="center"/>
              <w:rPr>
                <w:rFonts w:ascii="Times New Roman" w:hAnsi="Times New Roman" w:cs="Times New Roman"/>
                <w:b/>
                <w:sz w:val="28"/>
                <w:szCs w:val="28"/>
              </w:rPr>
            </w:pPr>
            <w:r w:rsidRPr="00B34244">
              <w:rPr>
                <w:rFonts w:ascii="Times New Roman" w:hAnsi="Times New Roman" w:cs="Times New Roman"/>
                <w:b/>
                <w:sz w:val="28"/>
                <w:szCs w:val="28"/>
              </w:rPr>
              <w:t>0</w:t>
            </w:r>
          </w:p>
        </w:tc>
      </w:tr>
    </w:tbl>
    <w:p w:rsidR="00796895" w:rsidRPr="00B34244" w:rsidRDefault="00796895" w:rsidP="00B34244">
      <w:pPr>
        <w:spacing w:after="0" w:line="480" w:lineRule="auto"/>
        <w:ind w:firstLine="547"/>
        <w:jc w:val="center"/>
        <w:rPr>
          <w:rFonts w:ascii="Times New Roman" w:hAnsi="Times New Roman" w:cs="Times New Roman"/>
          <w:sz w:val="28"/>
          <w:szCs w:val="28"/>
        </w:rPr>
      </w:pP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b/>
          <w:sz w:val="28"/>
          <w:szCs w:val="28"/>
        </w:rPr>
        <w:t xml:space="preserve">Table 3: </w:t>
      </w:r>
      <w:r w:rsidRPr="00B34244">
        <w:rPr>
          <w:rFonts w:ascii="Times New Roman" w:hAnsi="Times New Roman" w:cs="Times New Roman"/>
          <w:sz w:val="28"/>
          <w:szCs w:val="28"/>
        </w:rPr>
        <w:t xml:space="preserve">The table shows the total number of respondents that: 20 (52.8%) Strongly Agree, 20 (40.8%) Agree, 20(5.6%) Disagree, 20(0%) Strongly Disagree that “Does geographical location have </w:t>
      </w:r>
      <w:proofErr w:type="gramStart"/>
      <w:r w:rsidRPr="00B34244">
        <w:rPr>
          <w:rFonts w:ascii="Times New Roman" w:hAnsi="Times New Roman" w:cs="Times New Roman"/>
          <w:sz w:val="28"/>
          <w:szCs w:val="28"/>
        </w:rPr>
        <w:t>any  effects</w:t>
      </w:r>
      <w:proofErr w:type="gramEnd"/>
      <w:r w:rsidRPr="00B34244">
        <w:rPr>
          <w:rFonts w:ascii="Times New Roman" w:hAnsi="Times New Roman" w:cs="Times New Roman"/>
          <w:sz w:val="28"/>
          <w:szCs w:val="28"/>
        </w:rPr>
        <w:t xml:space="preserve"> on E-learning in teaching and learning of Biology in Senior secondary school in Ilorin West Local government Area of Kwara State.</w:t>
      </w:r>
    </w:p>
    <w:p w:rsidR="00796895" w:rsidRPr="00B34244" w:rsidRDefault="00796895" w:rsidP="00B34244">
      <w:pPr>
        <w:spacing w:after="0" w:line="360" w:lineRule="auto"/>
        <w:jc w:val="both"/>
        <w:rPr>
          <w:rFonts w:ascii="Times New Roman" w:hAnsi="Times New Roman" w:cs="Times New Roman"/>
          <w:sz w:val="28"/>
          <w:szCs w:val="28"/>
        </w:rPr>
      </w:pPr>
      <w:r w:rsidRPr="00B34244">
        <w:rPr>
          <w:rFonts w:ascii="Times New Roman" w:hAnsi="Times New Roman" w:cs="Times New Roman"/>
          <w:b/>
          <w:sz w:val="28"/>
          <w:szCs w:val="28"/>
        </w:rPr>
        <w:t xml:space="preserve">RESEARCH QUESTION 3: </w:t>
      </w:r>
      <w:r w:rsidRPr="00B34244">
        <w:rPr>
          <w:rFonts w:ascii="Times New Roman" w:hAnsi="Times New Roman" w:cs="Times New Roman"/>
          <w:sz w:val="28"/>
          <w:szCs w:val="28"/>
        </w:rPr>
        <w:t xml:space="preserve">Is there any effect of electricity on E-learning in teaching and learning of Biology in </w:t>
      </w:r>
      <w:proofErr w:type="gramStart"/>
      <w:r w:rsidRPr="00B34244">
        <w:rPr>
          <w:rFonts w:ascii="Times New Roman" w:hAnsi="Times New Roman" w:cs="Times New Roman"/>
          <w:sz w:val="28"/>
          <w:szCs w:val="28"/>
        </w:rPr>
        <w:t>Senior</w:t>
      </w:r>
      <w:proofErr w:type="gramEnd"/>
      <w:r w:rsidRPr="00B34244">
        <w:rPr>
          <w:rFonts w:ascii="Times New Roman" w:hAnsi="Times New Roman" w:cs="Times New Roman"/>
          <w:sz w:val="28"/>
          <w:szCs w:val="28"/>
        </w:rPr>
        <w:t xml:space="preserve"> secondary school in Ilorin West Local government Area of Kwara State.</w:t>
      </w:r>
    </w:p>
    <w:tbl>
      <w:tblPr>
        <w:tblStyle w:val="TableGrid"/>
        <w:tblW w:w="9992" w:type="dxa"/>
        <w:jc w:val="center"/>
        <w:tblInd w:w="544" w:type="dxa"/>
        <w:tblLayout w:type="fixed"/>
        <w:tblLook w:val="04A0"/>
      </w:tblPr>
      <w:tblGrid>
        <w:gridCol w:w="720"/>
        <w:gridCol w:w="5311"/>
        <w:gridCol w:w="1080"/>
        <w:gridCol w:w="1260"/>
        <w:gridCol w:w="768"/>
        <w:gridCol w:w="853"/>
      </w:tblGrid>
      <w:tr w:rsidR="00796895" w:rsidRPr="00B34244" w:rsidTr="00B34244">
        <w:trPr>
          <w:trHeight w:val="563"/>
          <w:jc w:val="center"/>
        </w:trPr>
        <w:tc>
          <w:tcPr>
            <w:tcW w:w="720"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lastRenderedPageBreak/>
              <w:t>S/N</w:t>
            </w:r>
          </w:p>
        </w:tc>
        <w:tc>
          <w:tcPr>
            <w:tcW w:w="5311"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QUESTION ITEMS</w:t>
            </w:r>
          </w:p>
        </w:tc>
        <w:tc>
          <w:tcPr>
            <w:tcW w:w="1080" w:type="dxa"/>
          </w:tcPr>
          <w:p w:rsidR="00796895" w:rsidRPr="00B34244" w:rsidRDefault="00796895" w:rsidP="004D32CE">
            <w:pPr>
              <w:spacing w:line="360" w:lineRule="auto"/>
              <w:ind w:left="-145" w:right="-179" w:firstLine="0"/>
              <w:jc w:val="center"/>
              <w:rPr>
                <w:rFonts w:ascii="Times New Roman" w:hAnsi="Times New Roman" w:cs="Times New Roman"/>
                <w:b/>
                <w:sz w:val="28"/>
                <w:szCs w:val="28"/>
              </w:rPr>
            </w:pPr>
            <w:r w:rsidRPr="00B34244">
              <w:rPr>
                <w:rFonts w:ascii="Times New Roman" w:hAnsi="Times New Roman" w:cs="Times New Roman"/>
                <w:b/>
                <w:sz w:val="28"/>
                <w:szCs w:val="28"/>
              </w:rPr>
              <w:t>SA%</w:t>
            </w:r>
          </w:p>
        </w:tc>
        <w:tc>
          <w:tcPr>
            <w:tcW w:w="1260" w:type="dxa"/>
          </w:tcPr>
          <w:p w:rsidR="00796895" w:rsidRPr="00B34244" w:rsidRDefault="00796895" w:rsidP="004D32CE">
            <w:pPr>
              <w:spacing w:line="360" w:lineRule="auto"/>
              <w:ind w:left="-198" w:right="-198" w:firstLine="0"/>
              <w:jc w:val="center"/>
              <w:rPr>
                <w:rFonts w:ascii="Times New Roman" w:hAnsi="Times New Roman" w:cs="Times New Roman"/>
                <w:b/>
                <w:sz w:val="28"/>
                <w:szCs w:val="28"/>
              </w:rPr>
            </w:pPr>
            <w:r w:rsidRPr="00B34244">
              <w:rPr>
                <w:rFonts w:ascii="Times New Roman" w:hAnsi="Times New Roman" w:cs="Times New Roman"/>
                <w:b/>
                <w:sz w:val="28"/>
                <w:szCs w:val="28"/>
              </w:rPr>
              <w:t>A%</w:t>
            </w:r>
          </w:p>
        </w:tc>
        <w:tc>
          <w:tcPr>
            <w:tcW w:w="768" w:type="dxa"/>
          </w:tcPr>
          <w:p w:rsidR="00796895" w:rsidRPr="00B34244" w:rsidRDefault="00796895" w:rsidP="004D32CE">
            <w:pPr>
              <w:spacing w:line="360" w:lineRule="auto"/>
              <w:ind w:left="-145" w:right="-246" w:firstLine="0"/>
              <w:jc w:val="center"/>
              <w:rPr>
                <w:rFonts w:ascii="Times New Roman" w:hAnsi="Times New Roman" w:cs="Times New Roman"/>
                <w:b/>
                <w:sz w:val="28"/>
                <w:szCs w:val="28"/>
              </w:rPr>
            </w:pPr>
            <w:r w:rsidRPr="00B34244">
              <w:rPr>
                <w:rFonts w:ascii="Times New Roman" w:hAnsi="Times New Roman" w:cs="Times New Roman"/>
                <w:b/>
                <w:sz w:val="28"/>
                <w:szCs w:val="28"/>
              </w:rPr>
              <w:t>D%</w:t>
            </w:r>
          </w:p>
        </w:tc>
        <w:tc>
          <w:tcPr>
            <w:tcW w:w="853" w:type="dxa"/>
          </w:tcPr>
          <w:p w:rsidR="00796895" w:rsidRPr="00B34244" w:rsidRDefault="00796895" w:rsidP="004D32CE">
            <w:pPr>
              <w:spacing w:line="360" w:lineRule="auto"/>
              <w:ind w:left="-150" w:right="-154" w:firstLine="0"/>
              <w:jc w:val="center"/>
              <w:rPr>
                <w:rFonts w:ascii="Times New Roman" w:hAnsi="Times New Roman" w:cs="Times New Roman"/>
                <w:b/>
                <w:sz w:val="28"/>
                <w:szCs w:val="28"/>
              </w:rPr>
            </w:pPr>
            <w:r w:rsidRPr="00B34244">
              <w:rPr>
                <w:rFonts w:ascii="Times New Roman" w:hAnsi="Times New Roman" w:cs="Times New Roman"/>
                <w:b/>
                <w:sz w:val="28"/>
                <w:szCs w:val="28"/>
              </w:rPr>
              <w:t>SD%</w:t>
            </w:r>
          </w:p>
        </w:tc>
      </w:tr>
      <w:tr w:rsidR="00796895" w:rsidRPr="00B34244" w:rsidTr="00B34244">
        <w:trPr>
          <w:trHeight w:val="597"/>
          <w:jc w:val="center"/>
        </w:trPr>
        <w:tc>
          <w:tcPr>
            <w:tcW w:w="720" w:type="dxa"/>
            <w:tcBorders>
              <w:right w:val="single" w:sz="4" w:space="0" w:color="auto"/>
            </w:tcBorders>
          </w:tcPr>
          <w:p w:rsidR="00796895" w:rsidRPr="00B34244" w:rsidRDefault="00796895" w:rsidP="00B34244">
            <w:pPr>
              <w:pStyle w:val="ListParagraph"/>
              <w:numPr>
                <w:ilvl w:val="0"/>
                <w:numId w:val="11"/>
              </w:numPr>
              <w:spacing w:after="0" w:line="360" w:lineRule="auto"/>
              <w:ind w:left="342"/>
              <w:rPr>
                <w:rFonts w:ascii="Times New Roman" w:hAnsi="Times New Roman" w:cs="Times New Roman"/>
                <w:sz w:val="28"/>
                <w:szCs w:val="28"/>
              </w:rPr>
            </w:pPr>
          </w:p>
        </w:tc>
        <w:tc>
          <w:tcPr>
            <w:tcW w:w="5311" w:type="dxa"/>
            <w:tcBorders>
              <w:left w:val="single" w:sz="4" w:space="0" w:color="auto"/>
            </w:tcBorders>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power supply is the major determinant in using electronic learning in higher institution?</w:t>
            </w:r>
          </w:p>
        </w:tc>
        <w:tc>
          <w:tcPr>
            <w:tcW w:w="1080" w:type="dxa"/>
          </w:tcPr>
          <w:p w:rsidR="00796895" w:rsidRPr="00B34244" w:rsidRDefault="00796895" w:rsidP="00B34244">
            <w:pPr>
              <w:spacing w:line="360" w:lineRule="auto"/>
              <w:ind w:left="-198" w:right="-198" w:firstLine="0"/>
              <w:rPr>
                <w:rFonts w:ascii="Times New Roman" w:hAnsi="Times New Roman" w:cs="Times New Roman"/>
                <w:sz w:val="28"/>
                <w:szCs w:val="28"/>
              </w:rPr>
            </w:pPr>
            <w:r w:rsidRPr="00B34244">
              <w:rPr>
                <w:rFonts w:ascii="Times New Roman" w:hAnsi="Times New Roman" w:cs="Times New Roman"/>
                <w:sz w:val="28"/>
                <w:szCs w:val="28"/>
              </w:rPr>
              <w:t xml:space="preserve">  48</w:t>
            </w:r>
          </w:p>
          <w:p w:rsidR="00796895" w:rsidRPr="00B34244" w:rsidRDefault="00796895" w:rsidP="00B34244">
            <w:pPr>
              <w:spacing w:line="360" w:lineRule="auto"/>
              <w:ind w:left="-198" w:right="-198" w:firstLine="0"/>
              <w:rPr>
                <w:rFonts w:ascii="Times New Roman" w:hAnsi="Times New Roman" w:cs="Times New Roman"/>
                <w:sz w:val="28"/>
                <w:szCs w:val="28"/>
              </w:rPr>
            </w:pPr>
            <w:r w:rsidRPr="00B34244">
              <w:rPr>
                <w:rFonts w:ascii="Times New Roman" w:hAnsi="Times New Roman" w:cs="Times New Roman"/>
                <w:sz w:val="28"/>
                <w:szCs w:val="28"/>
              </w:rPr>
              <w:t>((9.6%)</w:t>
            </w:r>
          </w:p>
        </w:tc>
        <w:tc>
          <w:tcPr>
            <w:tcW w:w="1260" w:type="dxa"/>
          </w:tcPr>
          <w:p w:rsidR="00796895" w:rsidRPr="00B34244" w:rsidRDefault="00796895" w:rsidP="00B34244">
            <w:pPr>
              <w:spacing w:line="360" w:lineRule="auto"/>
              <w:ind w:left="-198" w:right="-198" w:firstLine="0"/>
              <w:rPr>
                <w:rFonts w:ascii="Times New Roman" w:hAnsi="Times New Roman" w:cs="Times New Roman"/>
                <w:sz w:val="28"/>
                <w:szCs w:val="28"/>
              </w:rPr>
            </w:pPr>
            <w:r w:rsidRPr="00B34244">
              <w:rPr>
                <w:rFonts w:ascii="Times New Roman" w:hAnsi="Times New Roman" w:cs="Times New Roman"/>
                <w:sz w:val="28"/>
                <w:szCs w:val="28"/>
              </w:rPr>
              <w:t xml:space="preserve">    52</w:t>
            </w:r>
          </w:p>
          <w:p w:rsidR="00796895" w:rsidRPr="00B34244" w:rsidRDefault="00796895" w:rsidP="00B34244">
            <w:pPr>
              <w:spacing w:line="360" w:lineRule="auto"/>
              <w:ind w:left="-198" w:right="-198" w:firstLine="0"/>
              <w:rPr>
                <w:rFonts w:ascii="Times New Roman" w:hAnsi="Times New Roman" w:cs="Times New Roman"/>
                <w:sz w:val="28"/>
                <w:szCs w:val="28"/>
              </w:rPr>
            </w:pPr>
            <w:r w:rsidRPr="00B34244">
              <w:rPr>
                <w:rFonts w:ascii="Times New Roman" w:hAnsi="Times New Roman" w:cs="Times New Roman"/>
                <w:sz w:val="28"/>
                <w:szCs w:val="28"/>
              </w:rPr>
              <w:t>((10.6%)</w:t>
            </w:r>
          </w:p>
        </w:tc>
        <w:tc>
          <w:tcPr>
            <w:tcW w:w="768" w:type="dxa"/>
          </w:tcPr>
          <w:p w:rsidR="00796895" w:rsidRPr="00B34244" w:rsidRDefault="00796895" w:rsidP="00B34244">
            <w:pPr>
              <w:spacing w:line="360" w:lineRule="auto"/>
              <w:ind w:left="-193" w:right="-198" w:firstLine="0"/>
              <w:rPr>
                <w:rFonts w:ascii="Times New Roman" w:hAnsi="Times New Roman" w:cs="Times New Roman"/>
                <w:sz w:val="28"/>
                <w:szCs w:val="28"/>
              </w:rPr>
            </w:pPr>
            <w:r w:rsidRPr="00B34244">
              <w:rPr>
                <w:rFonts w:ascii="Times New Roman" w:hAnsi="Times New Roman" w:cs="Times New Roman"/>
                <w:sz w:val="28"/>
                <w:szCs w:val="28"/>
              </w:rPr>
              <w:t xml:space="preserve">  0</w:t>
            </w:r>
          </w:p>
          <w:p w:rsidR="00796895" w:rsidRPr="00B34244" w:rsidRDefault="00796895" w:rsidP="00B34244">
            <w:pPr>
              <w:spacing w:line="360" w:lineRule="auto"/>
              <w:ind w:left="-193" w:right="-198" w:firstLine="0"/>
              <w:rPr>
                <w:rFonts w:ascii="Times New Roman" w:hAnsi="Times New Roman" w:cs="Times New Roman"/>
                <w:sz w:val="28"/>
                <w:szCs w:val="28"/>
              </w:rPr>
            </w:pPr>
            <w:r w:rsidRPr="00B34244">
              <w:rPr>
                <w:rFonts w:ascii="Times New Roman" w:hAnsi="Times New Roman" w:cs="Times New Roman"/>
                <w:sz w:val="28"/>
                <w:szCs w:val="28"/>
              </w:rPr>
              <w:t>((0%)</w:t>
            </w:r>
          </w:p>
        </w:tc>
        <w:tc>
          <w:tcPr>
            <w:tcW w:w="853" w:type="dxa"/>
          </w:tcPr>
          <w:p w:rsidR="00796895" w:rsidRPr="00B34244" w:rsidRDefault="00796895" w:rsidP="00B34244">
            <w:pPr>
              <w:spacing w:line="360" w:lineRule="auto"/>
              <w:ind w:left="-150" w:right="-154" w:firstLine="0"/>
              <w:rPr>
                <w:rFonts w:ascii="Times New Roman" w:hAnsi="Times New Roman" w:cs="Times New Roman"/>
                <w:sz w:val="28"/>
                <w:szCs w:val="28"/>
              </w:rPr>
            </w:pPr>
            <w:r w:rsidRPr="00B34244">
              <w:rPr>
                <w:rFonts w:ascii="Times New Roman" w:hAnsi="Times New Roman" w:cs="Times New Roman"/>
                <w:sz w:val="28"/>
                <w:szCs w:val="28"/>
              </w:rPr>
              <w:t xml:space="preserve">  0</w:t>
            </w:r>
          </w:p>
          <w:p w:rsidR="00796895" w:rsidRPr="00B34244" w:rsidRDefault="00796895" w:rsidP="00B34244">
            <w:pPr>
              <w:spacing w:line="360" w:lineRule="auto"/>
              <w:ind w:left="-150" w:right="-154" w:firstLine="0"/>
              <w:rPr>
                <w:rFonts w:ascii="Times New Roman" w:hAnsi="Times New Roman" w:cs="Times New Roman"/>
                <w:sz w:val="28"/>
                <w:szCs w:val="28"/>
              </w:rPr>
            </w:pPr>
            <w:r w:rsidRPr="00B34244">
              <w:rPr>
                <w:rFonts w:ascii="Times New Roman" w:hAnsi="Times New Roman" w:cs="Times New Roman"/>
                <w:sz w:val="28"/>
                <w:szCs w:val="28"/>
              </w:rPr>
              <w:t>(0%)</w:t>
            </w:r>
          </w:p>
        </w:tc>
      </w:tr>
      <w:tr w:rsidR="00796895" w:rsidRPr="00B34244" w:rsidTr="00B34244">
        <w:trPr>
          <w:trHeight w:val="597"/>
          <w:jc w:val="center"/>
        </w:trPr>
        <w:tc>
          <w:tcPr>
            <w:tcW w:w="720" w:type="dxa"/>
            <w:tcBorders>
              <w:right w:val="single" w:sz="4" w:space="0" w:color="auto"/>
            </w:tcBorders>
          </w:tcPr>
          <w:p w:rsidR="00796895" w:rsidRPr="00B34244" w:rsidRDefault="00796895" w:rsidP="00B34244">
            <w:pPr>
              <w:pStyle w:val="ListParagraph"/>
              <w:numPr>
                <w:ilvl w:val="0"/>
                <w:numId w:val="11"/>
              </w:numPr>
              <w:spacing w:after="0" w:line="360" w:lineRule="auto"/>
              <w:ind w:left="342"/>
              <w:rPr>
                <w:rFonts w:ascii="Times New Roman" w:hAnsi="Times New Roman" w:cs="Times New Roman"/>
                <w:sz w:val="28"/>
                <w:szCs w:val="28"/>
              </w:rPr>
            </w:pPr>
          </w:p>
        </w:tc>
        <w:tc>
          <w:tcPr>
            <w:tcW w:w="5311" w:type="dxa"/>
            <w:tcBorders>
              <w:left w:val="single" w:sz="4" w:space="0" w:color="auto"/>
            </w:tcBorders>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the nature of power supply in our State does not favor the use of electronic learning in secondary school?</w:t>
            </w:r>
          </w:p>
        </w:tc>
        <w:tc>
          <w:tcPr>
            <w:tcW w:w="1080" w:type="dxa"/>
          </w:tcPr>
          <w:p w:rsidR="00796895" w:rsidRPr="00B34244" w:rsidRDefault="00796895" w:rsidP="00B34244">
            <w:pPr>
              <w:spacing w:line="360" w:lineRule="auto"/>
              <w:ind w:left="-198" w:right="-198" w:firstLine="0"/>
              <w:rPr>
                <w:rFonts w:ascii="Times New Roman" w:hAnsi="Times New Roman" w:cs="Times New Roman"/>
                <w:sz w:val="28"/>
                <w:szCs w:val="28"/>
              </w:rPr>
            </w:pPr>
            <w:r w:rsidRPr="00B34244">
              <w:rPr>
                <w:rFonts w:ascii="Times New Roman" w:hAnsi="Times New Roman" w:cs="Times New Roman"/>
                <w:sz w:val="28"/>
                <w:szCs w:val="28"/>
              </w:rPr>
              <w:t xml:space="preserve">    44</w:t>
            </w:r>
          </w:p>
          <w:p w:rsidR="00796895" w:rsidRPr="00B34244" w:rsidRDefault="00796895" w:rsidP="00B34244">
            <w:pPr>
              <w:spacing w:line="360" w:lineRule="auto"/>
              <w:ind w:left="-198" w:right="-198" w:firstLine="0"/>
              <w:rPr>
                <w:rFonts w:ascii="Times New Roman" w:hAnsi="Times New Roman" w:cs="Times New Roman"/>
                <w:sz w:val="28"/>
                <w:szCs w:val="28"/>
              </w:rPr>
            </w:pPr>
            <w:r w:rsidRPr="00B34244">
              <w:rPr>
                <w:rFonts w:ascii="Times New Roman" w:hAnsi="Times New Roman" w:cs="Times New Roman"/>
                <w:sz w:val="28"/>
                <w:szCs w:val="28"/>
              </w:rPr>
              <w:t>((8.8%)</w:t>
            </w:r>
          </w:p>
        </w:tc>
        <w:tc>
          <w:tcPr>
            <w:tcW w:w="1260" w:type="dxa"/>
          </w:tcPr>
          <w:p w:rsidR="00796895" w:rsidRPr="00B34244" w:rsidRDefault="00796895" w:rsidP="00B34244">
            <w:pPr>
              <w:spacing w:line="360" w:lineRule="auto"/>
              <w:ind w:left="-198" w:right="-198" w:firstLine="0"/>
              <w:rPr>
                <w:rFonts w:ascii="Times New Roman" w:hAnsi="Times New Roman" w:cs="Times New Roman"/>
                <w:sz w:val="28"/>
                <w:szCs w:val="28"/>
              </w:rPr>
            </w:pPr>
            <w:r w:rsidRPr="00B34244">
              <w:rPr>
                <w:rFonts w:ascii="Times New Roman" w:hAnsi="Times New Roman" w:cs="Times New Roman"/>
                <w:sz w:val="28"/>
                <w:szCs w:val="28"/>
              </w:rPr>
              <w:t xml:space="preserve">     44</w:t>
            </w:r>
          </w:p>
          <w:p w:rsidR="00796895" w:rsidRPr="00B34244" w:rsidRDefault="00796895" w:rsidP="00B34244">
            <w:pPr>
              <w:spacing w:line="360" w:lineRule="auto"/>
              <w:ind w:left="-198" w:right="-198" w:firstLine="0"/>
              <w:rPr>
                <w:rFonts w:ascii="Times New Roman" w:hAnsi="Times New Roman" w:cs="Times New Roman"/>
                <w:sz w:val="28"/>
                <w:szCs w:val="28"/>
              </w:rPr>
            </w:pPr>
            <w:r w:rsidRPr="00B34244">
              <w:rPr>
                <w:rFonts w:ascii="Times New Roman" w:hAnsi="Times New Roman" w:cs="Times New Roman"/>
                <w:sz w:val="28"/>
                <w:szCs w:val="28"/>
              </w:rPr>
              <w:t>((8.8%)</w:t>
            </w:r>
          </w:p>
        </w:tc>
        <w:tc>
          <w:tcPr>
            <w:tcW w:w="768" w:type="dxa"/>
          </w:tcPr>
          <w:p w:rsidR="00796895" w:rsidRPr="00B34244" w:rsidRDefault="00796895" w:rsidP="00B34244">
            <w:pPr>
              <w:spacing w:line="360" w:lineRule="auto"/>
              <w:ind w:left="-193" w:right="-198" w:firstLine="0"/>
              <w:rPr>
                <w:rFonts w:ascii="Times New Roman" w:hAnsi="Times New Roman" w:cs="Times New Roman"/>
                <w:sz w:val="28"/>
                <w:szCs w:val="28"/>
              </w:rPr>
            </w:pPr>
            <w:r w:rsidRPr="00B34244">
              <w:rPr>
                <w:rFonts w:ascii="Times New Roman" w:hAnsi="Times New Roman" w:cs="Times New Roman"/>
                <w:sz w:val="28"/>
                <w:szCs w:val="28"/>
              </w:rPr>
              <w:t xml:space="preserve">   12</w:t>
            </w:r>
          </w:p>
          <w:p w:rsidR="00796895" w:rsidRPr="00B34244" w:rsidRDefault="00796895" w:rsidP="00B34244">
            <w:pPr>
              <w:spacing w:line="360" w:lineRule="auto"/>
              <w:ind w:left="-193" w:right="-198" w:firstLine="0"/>
              <w:rPr>
                <w:rFonts w:ascii="Times New Roman" w:hAnsi="Times New Roman" w:cs="Times New Roman"/>
                <w:sz w:val="28"/>
                <w:szCs w:val="28"/>
              </w:rPr>
            </w:pPr>
            <w:r w:rsidRPr="00B34244">
              <w:rPr>
                <w:rFonts w:ascii="Times New Roman" w:hAnsi="Times New Roman" w:cs="Times New Roman"/>
                <w:sz w:val="28"/>
                <w:szCs w:val="28"/>
              </w:rPr>
              <w:t>((2.4%)</w:t>
            </w:r>
          </w:p>
          <w:p w:rsidR="00796895" w:rsidRPr="00B34244" w:rsidRDefault="00796895" w:rsidP="00B34244">
            <w:pPr>
              <w:spacing w:line="360" w:lineRule="auto"/>
              <w:ind w:left="0" w:right="-198" w:firstLine="0"/>
              <w:rPr>
                <w:rFonts w:ascii="Times New Roman" w:hAnsi="Times New Roman" w:cs="Times New Roman"/>
                <w:sz w:val="28"/>
                <w:szCs w:val="28"/>
              </w:rPr>
            </w:pPr>
          </w:p>
        </w:tc>
        <w:tc>
          <w:tcPr>
            <w:tcW w:w="853" w:type="dxa"/>
          </w:tcPr>
          <w:p w:rsidR="00796895" w:rsidRPr="00B34244" w:rsidRDefault="00796895" w:rsidP="00B34244">
            <w:pPr>
              <w:spacing w:line="360" w:lineRule="auto"/>
              <w:ind w:left="-150" w:right="-154" w:firstLine="0"/>
              <w:rPr>
                <w:rFonts w:ascii="Times New Roman" w:hAnsi="Times New Roman" w:cs="Times New Roman"/>
                <w:sz w:val="28"/>
                <w:szCs w:val="28"/>
              </w:rPr>
            </w:pPr>
            <w:r w:rsidRPr="00B34244">
              <w:rPr>
                <w:rFonts w:ascii="Times New Roman" w:hAnsi="Times New Roman" w:cs="Times New Roman"/>
                <w:sz w:val="28"/>
                <w:szCs w:val="28"/>
              </w:rPr>
              <w:t xml:space="preserve">   0</w:t>
            </w:r>
          </w:p>
          <w:p w:rsidR="00796895" w:rsidRPr="00B34244" w:rsidRDefault="00796895" w:rsidP="00B34244">
            <w:pPr>
              <w:spacing w:line="360" w:lineRule="auto"/>
              <w:ind w:left="-150" w:right="-154" w:firstLine="0"/>
              <w:rPr>
                <w:rFonts w:ascii="Times New Roman" w:hAnsi="Times New Roman" w:cs="Times New Roman"/>
                <w:sz w:val="28"/>
                <w:szCs w:val="28"/>
              </w:rPr>
            </w:pPr>
            <w:r w:rsidRPr="00B34244">
              <w:rPr>
                <w:rFonts w:ascii="Times New Roman" w:hAnsi="Times New Roman" w:cs="Times New Roman"/>
                <w:sz w:val="28"/>
                <w:szCs w:val="28"/>
              </w:rPr>
              <w:t>(0%)</w:t>
            </w:r>
          </w:p>
        </w:tc>
      </w:tr>
      <w:tr w:rsidR="00796895" w:rsidRPr="00B34244" w:rsidTr="00B34244">
        <w:trPr>
          <w:trHeight w:val="597"/>
          <w:jc w:val="center"/>
        </w:trPr>
        <w:tc>
          <w:tcPr>
            <w:tcW w:w="720" w:type="dxa"/>
            <w:tcBorders>
              <w:right w:val="single" w:sz="4" w:space="0" w:color="auto"/>
            </w:tcBorders>
          </w:tcPr>
          <w:p w:rsidR="00796895" w:rsidRPr="00B34244" w:rsidRDefault="00796895" w:rsidP="00B34244">
            <w:pPr>
              <w:pStyle w:val="ListParagraph"/>
              <w:numPr>
                <w:ilvl w:val="0"/>
                <w:numId w:val="11"/>
              </w:numPr>
              <w:spacing w:after="0" w:line="360" w:lineRule="auto"/>
              <w:ind w:left="342"/>
              <w:rPr>
                <w:rFonts w:ascii="Times New Roman" w:hAnsi="Times New Roman" w:cs="Times New Roman"/>
                <w:sz w:val="28"/>
                <w:szCs w:val="28"/>
              </w:rPr>
            </w:pPr>
          </w:p>
        </w:tc>
        <w:tc>
          <w:tcPr>
            <w:tcW w:w="5311" w:type="dxa"/>
            <w:tcBorders>
              <w:left w:val="single" w:sz="4" w:space="0" w:color="auto"/>
            </w:tcBorders>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most secondary are not financially capable to run generating plants for computers 24 hours daily?</w:t>
            </w:r>
          </w:p>
        </w:tc>
        <w:tc>
          <w:tcPr>
            <w:tcW w:w="1080" w:type="dxa"/>
          </w:tcPr>
          <w:p w:rsidR="00796895" w:rsidRPr="00B34244" w:rsidRDefault="00796895" w:rsidP="00B34244">
            <w:pPr>
              <w:spacing w:line="360" w:lineRule="auto"/>
              <w:ind w:left="-198" w:right="-198" w:firstLine="0"/>
              <w:rPr>
                <w:rFonts w:ascii="Times New Roman" w:hAnsi="Times New Roman" w:cs="Times New Roman"/>
                <w:sz w:val="28"/>
                <w:szCs w:val="28"/>
              </w:rPr>
            </w:pPr>
            <w:r w:rsidRPr="00B34244">
              <w:rPr>
                <w:rFonts w:ascii="Times New Roman" w:hAnsi="Times New Roman" w:cs="Times New Roman"/>
                <w:sz w:val="28"/>
                <w:szCs w:val="28"/>
              </w:rPr>
              <w:t xml:space="preserve">    52</w:t>
            </w:r>
          </w:p>
          <w:p w:rsidR="00796895" w:rsidRPr="00B34244" w:rsidRDefault="00796895" w:rsidP="00B34244">
            <w:pPr>
              <w:spacing w:line="360" w:lineRule="auto"/>
              <w:ind w:left="-198" w:right="-198" w:firstLine="0"/>
              <w:rPr>
                <w:rFonts w:ascii="Times New Roman" w:hAnsi="Times New Roman" w:cs="Times New Roman"/>
                <w:sz w:val="28"/>
                <w:szCs w:val="28"/>
              </w:rPr>
            </w:pPr>
            <w:r w:rsidRPr="00B34244">
              <w:rPr>
                <w:rFonts w:ascii="Times New Roman" w:hAnsi="Times New Roman" w:cs="Times New Roman"/>
                <w:sz w:val="28"/>
                <w:szCs w:val="28"/>
              </w:rPr>
              <w:t>((10.6%)</w:t>
            </w:r>
          </w:p>
        </w:tc>
        <w:tc>
          <w:tcPr>
            <w:tcW w:w="1260" w:type="dxa"/>
          </w:tcPr>
          <w:p w:rsidR="00796895" w:rsidRPr="00B34244" w:rsidRDefault="00796895" w:rsidP="00B34244">
            <w:pPr>
              <w:spacing w:line="360" w:lineRule="auto"/>
              <w:ind w:left="-198" w:right="-198" w:firstLine="0"/>
              <w:rPr>
                <w:rFonts w:ascii="Times New Roman" w:hAnsi="Times New Roman" w:cs="Times New Roman"/>
                <w:sz w:val="28"/>
                <w:szCs w:val="28"/>
              </w:rPr>
            </w:pPr>
            <w:r w:rsidRPr="00B34244">
              <w:rPr>
                <w:rFonts w:ascii="Times New Roman" w:hAnsi="Times New Roman" w:cs="Times New Roman"/>
                <w:sz w:val="28"/>
                <w:szCs w:val="28"/>
              </w:rPr>
              <w:t xml:space="preserve">    40</w:t>
            </w:r>
          </w:p>
          <w:p w:rsidR="00796895" w:rsidRPr="00B34244" w:rsidRDefault="00796895" w:rsidP="00B34244">
            <w:pPr>
              <w:spacing w:line="360" w:lineRule="auto"/>
              <w:ind w:left="-198" w:right="-198" w:firstLine="0"/>
              <w:rPr>
                <w:rFonts w:ascii="Times New Roman" w:hAnsi="Times New Roman" w:cs="Times New Roman"/>
                <w:sz w:val="28"/>
                <w:szCs w:val="28"/>
              </w:rPr>
            </w:pPr>
            <w:r w:rsidRPr="00B34244">
              <w:rPr>
                <w:rFonts w:ascii="Times New Roman" w:hAnsi="Times New Roman" w:cs="Times New Roman"/>
                <w:sz w:val="28"/>
                <w:szCs w:val="28"/>
              </w:rPr>
              <w:t>((8.0%)</w:t>
            </w:r>
          </w:p>
        </w:tc>
        <w:tc>
          <w:tcPr>
            <w:tcW w:w="768" w:type="dxa"/>
          </w:tcPr>
          <w:p w:rsidR="00796895" w:rsidRPr="00B34244" w:rsidRDefault="00796895" w:rsidP="00B34244">
            <w:pPr>
              <w:spacing w:line="360" w:lineRule="auto"/>
              <w:ind w:left="-193" w:right="-198" w:firstLine="0"/>
              <w:rPr>
                <w:rFonts w:ascii="Times New Roman" w:hAnsi="Times New Roman" w:cs="Times New Roman"/>
                <w:sz w:val="28"/>
                <w:szCs w:val="28"/>
              </w:rPr>
            </w:pPr>
            <w:r w:rsidRPr="00B34244">
              <w:rPr>
                <w:rFonts w:ascii="Times New Roman" w:hAnsi="Times New Roman" w:cs="Times New Roman"/>
                <w:sz w:val="28"/>
                <w:szCs w:val="28"/>
              </w:rPr>
              <w:t xml:space="preserve">   8</w:t>
            </w:r>
          </w:p>
          <w:p w:rsidR="00796895" w:rsidRPr="00B34244" w:rsidRDefault="00796895" w:rsidP="00B34244">
            <w:pPr>
              <w:spacing w:line="360" w:lineRule="auto"/>
              <w:ind w:left="-193" w:right="-198" w:firstLine="0"/>
              <w:rPr>
                <w:rFonts w:ascii="Times New Roman" w:hAnsi="Times New Roman" w:cs="Times New Roman"/>
                <w:sz w:val="28"/>
                <w:szCs w:val="28"/>
              </w:rPr>
            </w:pPr>
            <w:r w:rsidRPr="00B34244">
              <w:rPr>
                <w:rFonts w:ascii="Times New Roman" w:hAnsi="Times New Roman" w:cs="Times New Roman"/>
                <w:sz w:val="28"/>
                <w:szCs w:val="28"/>
              </w:rPr>
              <w:t xml:space="preserve">  (1.6%)</w:t>
            </w:r>
          </w:p>
        </w:tc>
        <w:tc>
          <w:tcPr>
            <w:tcW w:w="853" w:type="dxa"/>
          </w:tcPr>
          <w:p w:rsidR="00796895" w:rsidRPr="00B34244" w:rsidRDefault="00796895" w:rsidP="00B34244">
            <w:pPr>
              <w:spacing w:line="360" w:lineRule="auto"/>
              <w:ind w:left="-150" w:firstLine="0"/>
              <w:rPr>
                <w:rFonts w:ascii="Times New Roman" w:hAnsi="Times New Roman" w:cs="Times New Roman"/>
                <w:sz w:val="28"/>
                <w:szCs w:val="28"/>
              </w:rPr>
            </w:pPr>
            <w:r w:rsidRPr="00B34244">
              <w:rPr>
                <w:rFonts w:ascii="Times New Roman" w:hAnsi="Times New Roman" w:cs="Times New Roman"/>
                <w:sz w:val="28"/>
                <w:szCs w:val="28"/>
              </w:rPr>
              <w:t xml:space="preserve"> 0</w:t>
            </w:r>
          </w:p>
          <w:p w:rsidR="00796895" w:rsidRPr="00B34244" w:rsidRDefault="00796895" w:rsidP="00B34244">
            <w:pPr>
              <w:spacing w:line="360" w:lineRule="auto"/>
              <w:ind w:left="-150" w:firstLine="0"/>
              <w:rPr>
                <w:rFonts w:ascii="Times New Roman" w:hAnsi="Times New Roman" w:cs="Times New Roman"/>
                <w:sz w:val="28"/>
                <w:szCs w:val="28"/>
              </w:rPr>
            </w:pPr>
            <w:r w:rsidRPr="00B34244">
              <w:rPr>
                <w:rFonts w:ascii="Times New Roman" w:hAnsi="Times New Roman" w:cs="Times New Roman"/>
                <w:sz w:val="28"/>
                <w:szCs w:val="28"/>
              </w:rPr>
              <w:t xml:space="preserve">  (0%)</w:t>
            </w:r>
          </w:p>
        </w:tc>
      </w:tr>
      <w:tr w:rsidR="00796895" w:rsidRPr="00B34244" w:rsidTr="00B34244">
        <w:trPr>
          <w:trHeight w:val="597"/>
          <w:jc w:val="center"/>
        </w:trPr>
        <w:tc>
          <w:tcPr>
            <w:tcW w:w="720" w:type="dxa"/>
            <w:tcBorders>
              <w:right w:val="single" w:sz="4" w:space="0" w:color="auto"/>
            </w:tcBorders>
          </w:tcPr>
          <w:p w:rsidR="00796895" w:rsidRPr="00B34244" w:rsidRDefault="00796895" w:rsidP="00B34244">
            <w:pPr>
              <w:pStyle w:val="ListParagraph"/>
              <w:numPr>
                <w:ilvl w:val="0"/>
                <w:numId w:val="11"/>
              </w:numPr>
              <w:spacing w:after="0" w:line="360" w:lineRule="auto"/>
              <w:ind w:left="342"/>
              <w:rPr>
                <w:rFonts w:ascii="Times New Roman" w:hAnsi="Times New Roman" w:cs="Times New Roman"/>
                <w:sz w:val="28"/>
                <w:szCs w:val="28"/>
              </w:rPr>
            </w:pPr>
          </w:p>
        </w:tc>
        <w:tc>
          <w:tcPr>
            <w:tcW w:w="5311" w:type="dxa"/>
            <w:tcBorders>
              <w:left w:val="single" w:sz="4" w:space="0" w:color="auto"/>
            </w:tcBorders>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maintenance of generating plants and paying PHCN bills may hinder successful effect of electronic learning in higher institution?</w:t>
            </w:r>
          </w:p>
        </w:tc>
        <w:tc>
          <w:tcPr>
            <w:tcW w:w="1080" w:type="dxa"/>
          </w:tcPr>
          <w:p w:rsidR="00796895" w:rsidRPr="00B34244" w:rsidRDefault="00796895" w:rsidP="00B34244">
            <w:pPr>
              <w:spacing w:line="360" w:lineRule="auto"/>
              <w:ind w:left="-198" w:right="-198" w:firstLine="0"/>
              <w:rPr>
                <w:rFonts w:ascii="Times New Roman" w:hAnsi="Times New Roman" w:cs="Times New Roman"/>
                <w:sz w:val="28"/>
                <w:szCs w:val="28"/>
              </w:rPr>
            </w:pPr>
            <w:r w:rsidRPr="00B34244">
              <w:rPr>
                <w:rFonts w:ascii="Times New Roman" w:hAnsi="Times New Roman" w:cs="Times New Roman"/>
                <w:sz w:val="28"/>
                <w:szCs w:val="28"/>
              </w:rPr>
              <w:t xml:space="preserve">    36</w:t>
            </w:r>
          </w:p>
          <w:p w:rsidR="00796895" w:rsidRPr="00B34244" w:rsidRDefault="00796895" w:rsidP="00B34244">
            <w:pPr>
              <w:spacing w:line="360" w:lineRule="auto"/>
              <w:ind w:left="-198" w:right="-198" w:firstLine="0"/>
              <w:rPr>
                <w:rFonts w:ascii="Times New Roman" w:hAnsi="Times New Roman" w:cs="Times New Roman"/>
                <w:sz w:val="28"/>
                <w:szCs w:val="28"/>
              </w:rPr>
            </w:pPr>
            <w:r w:rsidRPr="00B34244">
              <w:rPr>
                <w:rFonts w:ascii="Times New Roman" w:hAnsi="Times New Roman" w:cs="Times New Roman"/>
                <w:sz w:val="28"/>
                <w:szCs w:val="28"/>
              </w:rPr>
              <w:t>((7.2%)</w:t>
            </w:r>
          </w:p>
        </w:tc>
        <w:tc>
          <w:tcPr>
            <w:tcW w:w="1260" w:type="dxa"/>
          </w:tcPr>
          <w:p w:rsidR="00796895" w:rsidRPr="00B34244" w:rsidRDefault="00796895" w:rsidP="00B34244">
            <w:pPr>
              <w:spacing w:line="360" w:lineRule="auto"/>
              <w:ind w:left="-198" w:right="-198" w:firstLine="0"/>
              <w:rPr>
                <w:rFonts w:ascii="Times New Roman" w:hAnsi="Times New Roman" w:cs="Times New Roman"/>
                <w:sz w:val="28"/>
                <w:szCs w:val="28"/>
              </w:rPr>
            </w:pPr>
            <w:r w:rsidRPr="00B34244">
              <w:rPr>
                <w:rFonts w:ascii="Times New Roman" w:hAnsi="Times New Roman" w:cs="Times New Roman"/>
                <w:sz w:val="28"/>
                <w:szCs w:val="28"/>
              </w:rPr>
              <w:t xml:space="preserve">    48</w:t>
            </w:r>
          </w:p>
          <w:p w:rsidR="00796895" w:rsidRPr="00B34244" w:rsidRDefault="00796895" w:rsidP="00B34244">
            <w:pPr>
              <w:spacing w:line="360" w:lineRule="auto"/>
              <w:ind w:left="-198" w:right="-198" w:firstLine="0"/>
              <w:rPr>
                <w:rFonts w:ascii="Times New Roman" w:hAnsi="Times New Roman" w:cs="Times New Roman"/>
                <w:sz w:val="28"/>
                <w:szCs w:val="28"/>
              </w:rPr>
            </w:pPr>
            <w:r w:rsidRPr="00B34244">
              <w:rPr>
                <w:rFonts w:ascii="Times New Roman" w:hAnsi="Times New Roman" w:cs="Times New Roman"/>
                <w:sz w:val="28"/>
                <w:szCs w:val="28"/>
              </w:rPr>
              <w:t>((9.6%)</w:t>
            </w:r>
          </w:p>
        </w:tc>
        <w:tc>
          <w:tcPr>
            <w:tcW w:w="768" w:type="dxa"/>
          </w:tcPr>
          <w:p w:rsidR="00796895" w:rsidRPr="00B34244" w:rsidRDefault="00796895" w:rsidP="00B34244">
            <w:pPr>
              <w:spacing w:line="360" w:lineRule="auto"/>
              <w:ind w:left="-193" w:right="-198" w:firstLine="0"/>
              <w:rPr>
                <w:rFonts w:ascii="Times New Roman" w:hAnsi="Times New Roman" w:cs="Times New Roman"/>
                <w:sz w:val="28"/>
                <w:szCs w:val="28"/>
              </w:rPr>
            </w:pPr>
            <w:r w:rsidRPr="00B34244">
              <w:rPr>
                <w:rFonts w:ascii="Times New Roman" w:hAnsi="Times New Roman" w:cs="Times New Roman"/>
                <w:sz w:val="28"/>
                <w:szCs w:val="28"/>
              </w:rPr>
              <w:t xml:space="preserve">   12</w:t>
            </w:r>
          </w:p>
          <w:p w:rsidR="00796895" w:rsidRPr="00B34244" w:rsidRDefault="00796895" w:rsidP="00B34244">
            <w:pPr>
              <w:spacing w:line="360" w:lineRule="auto"/>
              <w:ind w:left="-193" w:right="-198" w:firstLine="0"/>
              <w:rPr>
                <w:rFonts w:ascii="Times New Roman" w:hAnsi="Times New Roman" w:cs="Times New Roman"/>
                <w:sz w:val="28"/>
                <w:szCs w:val="28"/>
              </w:rPr>
            </w:pPr>
            <w:r w:rsidRPr="00B34244">
              <w:rPr>
                <w:rFonts w:ascii="Times New Roman" w:hAnsi="Times New Roman" w:cs="Times New Roman"/>
                <w:sz w:val="28"/>
                <w:szCs w:val="28"/>
              </w:rPr>
              <w:t xml:space="preserve">((2.4%)     </w:t>
            </w:r>
          </w:p>
        </w:tc>
        <w:tc>
          <w:tcPr>
            <w:tcW w:w="853" w:type="dxa"/>
          </w:tcPr>
          <w:p w:rsidR="00796895" w:rsidRPr="00B34244" w:rsidRDefault="00796895" w:rsidP="00B34244">
            <w:pPr>
              <w:spacing w:line="360" w:lineRule="auto"/>
              <w:ind w:left="-150" w:firstLine="0"/>
              <w:rPr>
                <w:rFonts w:ascii="Times New Roman" w:hAnsi="Times New Roman" w:cs="Times New Roman"/>
                <w:sz w:val="28"/>
                <w:szCs w:val="28"/>
              </w:rPr>
            </w:pPr>
            <w:r w:rsidRPr="00B34244">
              <w:rPr>
                <w:rFonts w:ascii="Times New Roman" w:hAnsi="Times New Roman" w:cs="Times New Roman"/>
                <w:sz w:val="28"/>
                <w:szCs w:val="28"/>
              </w:rPr>
              <w:t xml:space="preserve"> 4</w:t>
            </w:r>
          </w:p>
          <w:p w:rsidR="00796895" w:rsidRPr="00B34244" w:rsidRDefault="00796895" w:rsidP="00B34244">
            <w:pPr>
              <w:spacing w:line="360" w:lineRule="auto"/>
              <w:ind w:left="-150" w:firstLine="0"/>
              <w:rPr>
                <w:rFonts w:ascii="Times New Roman" w:hAnsi="Times New Roman" w:cs="Times New Roman"/>
                <w:sz w:val="28"/>
                <w:szCs w:val="28"/>
              </w:rPr>
            </w:pPr>
            <w:r w:rsidRPr="00B34244">
              <w:rPr>
                <w:rFonts w:ascii="Times New Roman" w:hAnsi="Times New Roman" w:cs="Times New Roman"/>
                <w:sz w:val="28"/>
                <w:szCs w:val="28"/>
              </w:rPr>
              <w:t xml:space="preserve">  (0.8%)</w:t>
            </w:r>
          </w:p>
        </w:tc>
      </w:tr>
      <w:tr w:rsidR="00796895" w:rsidRPr="00B34244" w:rsidTr="00B34244">
        <w:trPr>
          <w:trHeight w:val="597"/>
          <w:jc w:val="center"/>
        </w:trPr>
        <w:tc>
          <w:tcPr>
            <w:tcW w:w="720" w:type="dxa"/>
            <w:tcBorders>
              <w:right w:val="single" w:sz="4" w:space="0" w:color="auto"/>
            </w:tcBorders>
          </w:tcPr>
          <w:p w:rsidR="00796895" w:rsidRPr="00B34244" w:rsidRDefault="00796895" w:rsidP="00B34244">
            <w:pPr>
              <w:pStyle w:val="ListParagraph"/>
              <w:numPr>
                <w:ilvl w:val="0"/>
                <w:numId w:val="11"/>
              </w:numPr>
              <w:spacing w:after="0" w:line="480" w:lineRule="auto"/>
              <w:ind w:left="342"/>
              <w:rPr>
                <w:rFonts w:ascii="Times New Roman" w:hAnsi="Times New Roman" w:cs="Times New Roman"/>
                <w:sz w:val="28"/>
                <w:szCs w:val="28"/>
              </w:rPr>
            </w:pPr>
          </w:p>
        </w:tc>
        <w:tc>
          <w:tcPr>
            <w:tcW w:w="5311" w:type="dxa"/>
            <w:tcBorders>
              <w:left w:val="single" w:sz="4" w:space="0" w:color="auto"/>
            </w:tcBorders>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electrification of new site may delay early take tip of electronic learning in higher secondary school?</w:t>
            </w:r>
          </w:p>
        </w:tc>
        <w:tc>
          <w:tcPr>
            <w:tcW w:w="1080" w:type="dxa"/>
          </w:tcPr>
          <w:p w:rsidR="00796895" w:rsidRPr="00B34244" w:rsidRDefault="00796895" w:rsidP="00B34244">
            <w:pPr>
              <w:spacing w:line="360" w:lineRule="auto"/>
              <w:ind w:left="-198" w:right="-198" w:firstLine="0"/>
              <w:rPr>
                <w:rFonts w:ascii="Times New Roman" w:hAnsi="Times New Roman" w:cs="Times New Roman"/>
                <w:sz w:val="28"/>
                <w:szCs w:val="28"/>
              </w:rPr>
            </w:pPr>
            <w:r w:rsidRPr="00B34244">
              <w:rPr>
                <w:rFonts w:ascii="Times New Roman" w:hAnsi="Times New Roman" w:cs="Times New Roman"/>
                <w:sz w:val="28"/>
                <w:szCs w:val="28"/>
              </w:rPr>
              <w:t xml:space="preserve">   56</w:t>
            </w:r>
          </w:p>
          <w:p w:rsidR="00796895" w:rsidRPr="00B34244" w:rsidRDefault="00796895" w:rsidP="00B34244">
            <w:pPr>
              <w:spacing w:line="360" w:lineRule="auto"/>
              <w:ind w:left="-198" w:right="-198" w:firstLine="0"/>
              <w:rPr>
                <w:rFonts w:ascii="Times New Roman" w:hAnsi="Times New Roman" w:cs="Times New Roman"/>
                <w:sz w:val="28"/>
                <w:szCs w:val="28"/>
              </w:rPr>
            </w:pPr>
            <w:proofErr w:type="gramStart"/>
            <w:r w:rsidRPr="00B34244">
              <w:rPr>
                <w:rFonts w:ascii="Times New Roman" w:hAnsi="Times New Roman" w:cs="Times New Roman"/>
                <w:sz w:val="28"/>
                <w:szCs w:val="28"/>
              </w:rPr>
              <w:t>( (</w:t>
            </w:r>
            <w:proofErr w:type="gramEnd"/>
            <w:r w:rsidRPr="00B34244">
              <w:rPr>
                <w:rFonts w:ascii="Times New Roman" w:hAnsi="Times New Roman" w:cs="Times New Roman"/>
                <w:sz w:val="28"/>
                <w:szCs w:val="28"/>
              </w:rPr>
              <w:t>11.2%)</w:t>
            </w:r>
          </w:p>
        </w:tc>
        <w:tc>
          <w:tcPr>
            <w:tcW w:w="1260" w:type="dxa"/>
          </w:tcPr>
          <w:p w:rsidR="00796895" w:rsidRPr="00B34244" w:rsidRDefault="00796895" w:rsidP="00B34244">
            <w:pPr>
              <w:spacing w:line="360" w:lineRule="auto"/>
              <w:ind w:left="-108" w:right="-198" w:firstLine="0"/>
              <w:rPr>
                <w:rFonts w:ascii="Times New Roman" w:hAnsi="Times New Roman" w:cs="Times New Roman"/>
                <w:sz w:val="28"/>
                <w:szCs w:val="28"/>
              </w:rPr>
            </w:pPr>
            <w:r w:rsidRPr="00B34244">
              <w:rPr>
                <w:rFonts w:ascii="Times New Roman" w:hAnsi="Times New Roman" w:cs="Times New Roman"/>
                <w:sz w:val="28"/>
                <w:szCs w:val="28"/>
              </w:rPr>
              <w:t xml:space="preserve">  28</w:t>
            </w:r>
          </w:p>
          <w:p w:rsidR="00796895" w:rsidRPr="00B34244" w:rsidRDefault="00796895" w:rsidP="00B34244">
            <w:pPr>
              <w:spacing w:line="360" w:lineRule="auto"/>
              <w:ind w:left="-108" w:right="-198" w:firstLine="0"/>
              <w:rPr>
                <w:rFonts w:ascii="Times New Roman" w:hAnsi="Times New Roman" w:cs="Times New Roman"/>
                <w:sz w:val="28"/>
                <w:szCs w:val="28"/>
              </w:rPr>
            </w:pPr>
            <w:r w:rsidRPr="00B34244">
              <w:rPr>
                <w:rFonts w:ascii="Times New Roman" w:hAnsi="Times New Roman" w:cs="Times New Roman"/>
                <w:sz w:val="28"/>
                <w:szCs w:val="28"/>
              </w:rPr>
              <w:t>(5.6%)</w:t>
            </w:r>
          </w:p>
        </w:tc>
        <w:tc>
          <w:tcPr>
            <w:tcW w:w="768" w:type="dxa"/>
          </w:tcPr>
          <w:p w:rsidR="00796895" w:rsidRPr="00B34244" w:rsidRDefault="00796895" w:rsidP="00B34244">
            <w:pPr>
              <w:spacing w:line="360" w:lineRule="auto"/>
              <w:ind w:left="-193" w:right="-198" w:firstLine="0"/>
              <w:rPr>
                <w:rFonts w:ascii="Times New Roman" w:hAnsi="Times New Roman" w:cs="Times New Roman"/>
                <w:sz w:val="28"/>
                <w:szCs w:val="28"/>
              </w:rPr>
            </w:pPr>
            <w:r w:rsidRPr="00B34244">
              <w:rPr>
                <w:rFonts w:ascii="Times New Roman" w:hAnsi="Times New Roman" w:cs="Times New Roman"/>
                <w:sz w:val="28"/>
                <w:szCs w:val="28"/>
              </w:rPr>
              <w:t xml:space="preserve">   16</w:t>
            </w:r>
          </w:p>
          <w:p w:rsidR="00796895" w:rsidRPr="00B34244" w:rsidRDefault="00796895" w:rsidP="00B34244">
            <w:pPr>
              <w:spacing w:line="360" w:lineRule="auto"/>
              <w:ind w:left="-193" w:right="-198" w:firstLine="0"/>
              <w:rPr>
                <w:rFonts w:ascii="Times New Roman" w:hAnsi="Times New Roman" w:cs="Times New Roman"/>
                <w:sz w:val="28"/>
                <w:szCs w:val="28"/>
              </w:rPr>
            </w:pPr>
            <w:r w:rsidRPr="00B34244">
              <w:rPr>
                <w:rFonts w:ascii="Times New Roman" w:hAnsi="Times New Roman" w:cs="Times New Roman"/>
                <w:sz w:val="28"/>
                <w:szCs w:val="28"/>
              </w:rPr>
              <w:t>((3.2%)</w:t>
            </w:r>
          </w:p>
        </w:tc>
        <w:tc>
          <w:tcPr>
            <w:tcW w:w="853" w:type="dxa"/>
          </w:tcPr>
          <w:p w:rsidR="00796895" w:rsidRPr="00B34244" w:rsidRDefault="00796895" w:rsidP="00B34244">
            <w:pPr>
              <w:spacing w:line="360" w:lineRule="auto"/>
              <w:ind w:left="-150" w:right="-154" w:firstLine="0"/>
              <w:rPr>
                <w:rFonts w:ascii="Times New Roman" w:hAnsi="Times New Roman" w:cs="Times New Roman"/>
                <w:sz w:val="28"/>
                <w:szCs w:val="28"/>
              </w:rPr>
            </w:pPr>
            <w:r w:rsidRPr="00B34244">
              <w:rPr>
                <w:rFonts w:ascii="Times New Roman" w:hAnsi="Times New Roman" w:cs="Times New Roman"/>
                <w:sz w:val="28"/>
                <w:szCs w:val="28"/>
              </w:rPr>
              <w:t xml:space="preserve">  0</w:t>
            </w:r>
          </w:p>
          <w:p w:rsidR="00796895" w:rsidRPr="00B34244" w:rsidRDefault="00796895" w:rsidP="00B34244">
            <w:pPr>
              <w:spacing w:line="360" w:lineRule="auto"/>
              <w:ind w:left="-150" w:right="-154" w:firstLine="0"/>
              <w:rPr>
                <w:rFonts w:ascii="Times New Roman" w:hAnsi="Times New Roman" w:cs="Times New Roman"/>
                <w:sz w:val="28"/>
                <w:szCs w:val="28"/>
              </w:rPr>
            </w:pPr>
            <w:r w:rsidRPr="00B34244">
              <w:rPr>
                <w:rFonts w:ascii="Times New Roman" w:hAnsi="Times New Roman" w:cs="Times New Roman"/>
                <w:sz w:val="28"/>
                <w:szCs w:val="28"/>
              </w:rPr>
              <w:t xml:space="preserve">  (0%)</w:t>
            </w:r>
          </w:p>
        </w:tc>
      </w:tr>
      <w:tr w:rsidR="00796895" w:rsidRPr="00B34244" w:rsidTr="00B34244">
        <w:trPr>
          <w:trHeight w:val="597"/>
          <w:jc w:val="center"/>
        </w:trPr>
        <w:tc>
          <w:tcPr>
            <w:tcW w:w="6031" w:type="dxa"/>
            <w:gridSpan w:val="2"/>
            <w:vAlign w:val="center"/>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TOTAL</w:t>
            </w:r>
          </w:p>
        </w:tc>
        <w:tc>
          <w:tcPr>
            <w:tcW w:w="1080" w:type="dxa"/>
          </w:tcPr>
          <w:p w:rsidR="00796895" w:rsidRPr="00B34244" w:rsidRDefault="00796895" w:rsidP="00B34244">
            <w:pPr>
              <w:spacing w:line="360" w:lineRule="auto"/>
              <w:ind w:left="-198" w:right="-198" w:firstLine="0"/>
              <w:rPr>
                <w:rFonts w:ascii="Times New Roman" w:hAnsi="Times New Roman" w:cs="Times New Roman"/>
                <w:b/>
                <w:sz w:val="28"/>
                <w:szCs w:val="28"/>
              </w:rPr>
            </w:pPr>
            <w:r w:rsidRPr="00B34244">
              <w:rPr>
                <w:rFonts w:ascii="Times New Roman" w:hAnsi="Times New Roman" w:cs="Times New Roman"/>
                <w:b/>
                <w:sz w:val="28"/>
                <w:szCs w:val="28"/>
              </w:rPr>
              <w:t xml:space="preserve">   47.4</w:t>
            </w:r>
          </w:p>
        </w:tc>
        <w:tc>
          <w:tcPr>
            <w:tcW w:w="1260" w:type="dxa"/>
          </w:tcPr>
          <w:p w:rsidR="00796895" w:rsidRPr="00B34244" w:rsidRDefault="00796895" w:rsidP="00B34244">
            <w:pPr>
              <w:spacing w:line="360" w:lineRule="auto"/>
              <w:ind w:left="-198" w:right="-192" w:firstLine="0"/>
              <w:rPr>
                <w:rFonts w:ascii="Times New Roman" w:hAnsi="Times New Roman" w:cs="Times New Roman"/>
                <w:b/>
                <w:sz w:val="28"/>
                <w:szCs w:val="28"/>
              </w:rPr>
            </w:pPr>
            <w:r w:rsidRPr="00B34244">
              <w:rPr>
                <w:rFonts w:ascii="Times New Roman" w:hAnsi="Times New Roman" w:cs="Times New Roman"/>
                <w:b/>
                <w:sz w:val="28"/>
                <w:szCs w:val="28"/>
              </w:rPr>
              <w:t xml:space="preserve">   42.6</w:t>
            </w:r>
          </w:p>
        </w:tc>
        <w:tc>
          <w:tcPr>
            <w:tcW w:w="768" w:type="dxa"/>
          </w:tcPr>
          <w:p w:rsidR="00796895" w:rsidRPr="00B34244" w:rsidRDefault="00796895" w:rsidP="00B34244">
            <w:pPr>
              <w:spacing w:line="360" w:lineRule="auto"/>
              <w:ind w:left="-193" w:right="-198" w:firstLine="0"/>
              <w:rPr>
                <w:rFonts w:ascii="Times New Roman" w:hAnsi="Times New Roman" w:cs="Times New Roman"/>
                <w:b/>
                <w:sz w:val="28"/>
                <w:szCs w:val="28"/>
              </w:rPr>
            </w:pPr>
            <w:r w:rsidRPr="00B34244">
              <w:rPr>
                <w:rFonts w:ascii="Times New Roman" w:hAnsi="Times New Roman" w:cs="Times New Roman"/>
                <w:b/>
                <w:sz w:val="28"/>
                <w:szCs w:val="28"/>
              </w:rPr>
              <w:t xml:space="preserve">   9.6</w:t>
            </w:r>
          </w:p>
        </w:tc>
        <w:tc>
          <w:tcPr>
            <w:tcW w:w="853" w:type="dxa"/>
          </w:tcPr>
          <w:p w:rsidR="00796895" w:rsidRPr="00B34244" w:rsidRDefault="00796895" w:rsidP="00B34244">
            <w:pPr>
              <w:spacing w:line="360" w:lineRule="auto"/>
              <w:ind w:left="-150" w:right="-154" w:firstLine="0"/>
              <w:rPr>
                <w:rFonts w:ascii="Times New Roman" w:hAnsi="Times New Roman" w:cs="Times New Roman"/>
                <w:b/>
                <w:sz w:val="28"/>
                <w:szCs w:val="28"/>
              </w:rPr>
            </w:pPr>
            <w:r w:rsidRPr="00B34244">
              <w:rPr>
                <w:rFonts w:ascii="Times New Roman" w:hAnsi="Times New Roman" w:cs="Times New Roman"/>
                <w:b/>
                <w:sz w:val="28"/>
                <w:szCs w:val="28"/>
              </w:rPr>
              <w:t xml:space="preserve">  0.8</w:t>
            </w:r>
          </w:p>
        </w:tc>
      </w:tr>
    </w:tbl>
    <w:p w:rsidR="00796895" w:rsidRPr="00B34244" w:rsidRDefault="00796895" w:rsidP="00B34244">
      <w:pPr>
        <w:spacing w:after="0" w:line="480" w:lineRule="auto"/>
        <w:jc w:val="both"/>
        <w:rPr>
          <w:rFonts w:ascii="Times New Roman" w:hAnsi="Times New Roman" w:cs="Times New Roman"/>
          <w:sz w:val="28"/>
          <w:szCs w:val="28"/>
        </w:rPr>
      </w:pP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b/>
          <w:sz w:val="28"/>
          <w:szCs w:val="28"/>
        </w:rPr>
        <w:t xml:space="preserve">Table 4: </w:t>
      </w:r>
      <w:r w:rsidRPr="00B34244">
        <w:rPr>
          <w:rFonts w:ascii="Times New Roman" w:hAnsi="Times New Roman" w:cs="Times New Roman"/>
          <w:sz w:val="28"/>
          <w:szCs w:val="28"/>
        </w:rPr>
        <w:t>The table shows the total number of respondents that: 20(47.4                                         %) Strongly Agree, 20 (42.6%) Agree, 20 (10.4%) Disagree</w:t>
      </w:r>
      <w:proofErr w:type="gramStart"/>
      <w:r w:rsidRPr="00B34244">
        <w:rPr>
          <w:rFonts w:ascii="Times New Roman" w:hAnsi="Times New Roman" w:cs="Times New Roman"/>
          <w:sz w:val="28"/>
          <w:szCs w:val="28"/>
        </w:rPr>
        <w:t>,  20</w:t>
      </w:r>
      <w:proofErr w:type="gramEnd"/>
      <w:r w:rsidRPr="00B34244">
        <w:rPr>
          <w:rFonts w:ascii="Times New Roman" w:hAnsi="Times New Roman" w:cs="Times New Roman"/>
          <w:sz w:val="28"/>
          <w:szCs w:val="28"/>
        </w:rPr>
        <w:t xml:space="preserve">(0.8%) Strongly </w:t>
      </w:r>
      <w:proofErr w:type="gramStart"/>
      <w:r w:rsidRPr="00B34244">
        <w:rPr>
          <w:rFonts w:ascii="Times New Roman" w:hAnsi="Times New Roman" w:cs="Times New Roman"/>
          <w:sz w:val="28"/>
          <w:szCs w:val="28"/>
        </w:rPr>
        <w:t>Disagree</w:t>
      </w:r>
      <w:proofErr w:type="gramEnd"/>
      <w:r w:rsidRPr="00B34244">
        <w:rPr>
          <w:rFonts w:ascii="Times New Roman" w:hAnsi="Times New Roman" w:cs="Times New Roman"/>
          <w:sz w:val="28"/>
          <w:szCs w:val="28"/>
        </w:rPr>
        <w:t xml:space="preserve"> that: “Is there any effect of electricity on E- learning in teaching and learning of Biology in Senior secondary school in Ilorin West Local government Area of Kwara State.</w:t>
      </w:r>
    </w:p>
    <w:p w:rsidR="00796895" w:rsidRPr="00B34244" w:rsidRDefault="00796895" w:rsidP="00B34244">
      <w:pPr>
        <w:spacing w:after="0" w:line="480" w:lineRule="auto"/>
        <w:jc w:val="both"/>
        <w:rPr>
          <w:rFonts w:ascii="Times New Roman" w:hAnsi="Times New Roman" w:cs="Times New Roman"/>
          <w:b/>
          <w:sz w:val="28"/>
          <w:szCs w:val="28"/>
        </w:rPr>
      </w:pPr>
      <w:r w:rsidRPr="00B34244">
        <w:rPr>
          <w:rFonts w:ascii="Times New Roman" w:hAnsi="Times New Roman" w:cs="Times New Roman"/>
          <w:b/>
          <w:sz w:val="28"/>
          <w:szCs w:val="28"/>
        </w:rPr>
        <w:lastRenderedPageBreak/>
        <w:t>Discussion of Results</w:t>
      </w: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sz w:val="28"/>
          <w:szCs w:val="28"/>
        </w:rPr>
        <w:t xml:space="preserve">The study aimed at effects of E- learning in teaching and learning of Biology in </w:t>
      </w:r>
      <w:proofErr w:type="gramStart"/>
      <w:r w:rsidRPr="00B34244">
        <w:rPr>
          <w:rFonts w:ascii="Times New Roman" w:hAnsi="Times New Roman" w:cs="Times New Roman"/>
          <w:sz w:val="28"/>
          <w:szCs w:val="28"/>
        </w:rPr>
        <w:t>Senior</w:t>
      </w:r>
      <w:proofErr w:type="gramEnd"/>
      <w:r w:rsidRPr="00B34244">
        <w:rPr>
          <w:rFonts w:ascii="Times New Roman" w:hAnsi="Times New Roman" w:cs="Times New Roman"/>
          <w:sz w:val="28"/>
          <w:szCs w:val="28"/>
        </w:rPr>
        <w:t xml:space="preserve"> secondary school in Ilorin West Local government Area of Kwara State.</w:t>
      </w:r>
    </w:p>
    <w:p w:rsidR="00796895" w:rsidRPr="00B34244" w:rsidRDefault="00796895" w:rsidP="00B34244">
      <w:pPr>
        <w:spacing w:after="0" w:line="48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From the study, the three hypotheses were accepted. This implied that economy factors affect the full implementation of electronic learning services in term of purchasing enough Laboratory equipment, Subscriptions to Databases, Journals and Internet, designing library management packages and web based e- learning platforms, plus the cost and training of staff on how to use and maintain e- learning.</w:t>
      </w:r>
    </w:p>
    <w:p w:rsidR="00796895" w:rsidRPr="00B34244" w:rsidRDefault="00796895" w:rsidP="00B34244">
      <w:pPr>
        <w:spacing w:after="0" w:line="48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 xml:space="preserve">Secondly, hypotheses which revealed that geographical location </w:t>
      </w:r>
      <w:proofErr w:type="gramStart"/>
      <w:r w:rsidRPr="00B34244">
        <w:rPr>
          <w:rFonts w:ascii="Times New Roman" w:hAnsi="Times New Roman" w:cs="Times New Roman"/>
          <w:sz w:val="28"/>
          <w:szCs w:val="28"/>
        </w:rPr>
        <w:t>has</w:t>
      </w:r>
      <w:proofErr w:type="gramEnd"/>
      <w:r w:rsidRPr="00B34244">
        <w:rPr>
          <w:rFonts w:ascii="Times New Roman" w:hAnsi="Times New Roman" w:cs="Times New Roman"/>
          <w:sz w:val="28"/>
          <w:szCs w:val="28"/>
        </w:rPr>
        <w:t xml:space="preserve"> no effect on the electronic learning services in teaching and learning of Biology in Ilorin West Local Government Area of Kwara State. This is to express the fact that respective of geographical location of any effect in Kwara State, the electronic learning services can still be fully implemented and access via the internet connectivity.</w:t>
      </w:r>
    </w:p>
    <w:p w:rsidR="00796895" w:rsidRPr="00B34244" w:rsidRDefault="00796895" w:rsidP="00B34244">
      <w:pPr>
        <w:spacing w:after="0" w:line="48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Finally, from the study research shows that there is no effect of electricity in successful of electronic learning services in Kwara State.</w:t>
      </w:r>
    </w:p>
    <w:p w:rsidR="00B34244" w:rsidRDefault="00B34244" w:rsidP="00B34244">
      <w:pPr>
        <w:spacing w:after="0" w:line="480" w:lineRule="auto"/>
        <w:jc w:val="both"/>
        <w:rPr>
          <w:rFonts w:ascii="Times New Roman" w:hAnsi="Times New Roman" w:cs="Times New Roman"/>
          <w:b/>
          <w:sz w:val="28"/>
          <w:szCs w:val="28"/>
        </w:rPr>
      </w:pPr>
    </w:p>
    <w:p w:rsidR="00B34244" w:rsidRDefault="00B34244" w:rsidP="00B34244">
      <w:pPr>
        <w:spacing w:after="0" w:line="480" w:lineRule="auto"/>
        <w:jc w:val="both"/>
        <w:rPr>
          <w:rFonts w:ascii="Times New Roman" w:hAnsi="Times New Roman" w:cs="Times New Roman"/>
          <w:b/>
          <w:sz w:val="28"/>
          <w:szCs w:val="28"/>
        </w:rPr>
      </w:pPr>
    </w:p>
    <w:p w:rsidR="00B34244" w:rsidRDefault="00B34244" w:rsidP="00B34244">
      <w:pPr>
        <w:spacing w:after="0" w:line="480" w:lineRule="auto"/>
        <w:jc w:val="both"/>
        <w:rPr>
          <w:rFonts w:ascii="Times New Roman" w:hAnsi="Times New Roman" w:cs="Times New Roman"/>
          <w:b/>
          <w:sz w:val="28"/>
          <w:szCs w:val="28"/>
        </w:rPr>
      </w:pPr>
    </w:p>
    <w:p w:rsidR="00B34244" w:rsidRDefault="00B34244" w:rsidP="00B34244">
      <w:pPr>
        <w:spacing w:after="0" w:line="480" w:lineRule="auto"/>
        <w:jc w:val="both"/>
        <w:rPr>
          <w:rFonts w:ascii="Times New Roman" w:hAnsi="Times New Roman" w:cs="Times New Roman"/>
          <w:b/>
          <w:sz w:val="28"/>
          <w:szCs w:val="28"/>
        </w:rPr>
      </w:pPr>
    </w:p>
    <w:p w:rsidR="00B34244" w:rsidRDefault="00B34244" w:rsidP="00B34244">
      <w:pPr>
        <w:spacing w:after="0" w:line="480" w:lineRule="auto"/>
        <w:jc w:val="both"/>
        <w:rPr>
          <w:rFonts w:ascii="Times New Roman" w:hAnsi="Times New Roman" w:cs="Times New Roman"/>
          <w:b/>
          <w:sz w:val="28"/>
          <w:szCs w:val="28"/>
        </w:rPr>
      </w:pPr>
    </w:p>
    <w:p w:rsidR="00796895" w:rsidRPr="00B34244" w:rsidRDefault="00796895" w:rsidP="00B34244">
      <w:pPr>
        <w:spacing w:after="0" w:line="480" w:lineRule="auto"/>
        <w:jc w:val="center"/>
        <w:rPr>
          <w:rFonts w:ascii="Times New Roman" w:hAnsi="Times New Roman" w:cs="Times New Roman"/>
          <w:b/>
          <w:sz w:val="28"/>
          <w:szCs w:val="28"/>
        </w:rPr>
      </w:pPr>
      <w:r w:rsidRPr="00B34244">
        <w:rPr>
          <w:rFonts w:ascii="Times New Roman" w:hAnsi="Times New Roman" w:cs="Times New Roman"/>
          <w:b/>
          <w:sz w:val="28"/>
          <w:szCs w:val="28"/>
        </w:rPr>
        <w:lastRenderedPageBreak/>
        <w:t>CHAPTER FIVE</w:t>
      </w:r>
    </w:p>
    <w:p w:rsidR="00796895" w:rsidRPr="00B34244" w:rsidRDefault="00796895" w:rsidP="00B34244">
      <w:pPr>
        <w:spacing w:after="0" w:line="480" w:lineRule="auto"/>
        <w:jc w:val="center"/>
        <w:rPr>
          <w:rFonts w:ascii="Times New Roman" w:hAnsi="Times New Roman" w:cs="Times New Roman"/>
          <w:b/>
          <w:sz w:val="28"/>
          <w:szCs w:val="28"/>
        </w:rPr>
      </w:pPr>
      <w:r w:rsidRPr="00B34244">
        <w:rPr>
          <w:rFonts w:ascii="Times New Roman" w:hAnsi="Times New Roman" w:cs="Times New Roman"/>
          <w:b/>
          <w:sz w:val="28"/>
          <w:szCs w:val="28"/>
        </w:rPr>
        <w:t>SUMMARY, CONCLUSION AND RECOMMENDATIONS</w:t>
      </w:r>
    </w:p>
    <w:p w:rsidR="00796895" w:rsidRPr="00B34244" w:rsidRDefault="00796895" w:rsidP="00B34244">
      <w:pPr>
        <w:spacing w:before="240" w:after="0" w:line="480" w:lineRule="auto"/>
        <w:jc w:val="both"/>
        <w:rPr>
          <w:rFonts w:ascii="Times New Roman" w:hAnsi="Times New Roman" w:cs="Times New Roman"/>
          <w:b/>
          <w:sz w:val="28"/>
          <w:szCs w:val="28"/>
        </w:rPr>
      </w:pPr>
      <w:r w:rsidRPr="00B34244">
        <w:rPr>
          <w:rFonts w:ascii="Times New Roman" w:hAnsi="Times New Roman" w:cs="Times New Roman"/>
          <w:b/>
          <w:sz w:val="28"/>
          <w:szCs w:val="28"/>
        </w:rPr>
        <w:t>Summary</w:t>
      </w:r>
    </w:p>
    <w:p w:rsidR="00796895" w:rsidRPr="00B34244" w:rsidRDefault="00796895" w:rsidP="00B34244">
      <w:pPr>
        <w:spacing w:after="0" w:line="48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 xml:space="preserve">The study E- learning in teaching and learning of Biology in Senior secondary school in Ilorin West Local government Area of Kwara State. Questionnaire was served as the instrument for the study, 50 respondents were sampled </w:t>
      </w:r>
      <w:proofErr w:type="gramStart"/>
      <w:r w:rsidRPr="00B34244">
        <w:rPr>
          <w:rFonts w:ascii="Times New Roman" w:hAnsi="Times New Roman" w:cs="Times New Roman"/>
          <w:sz w:val="28"/>
          <w:szCs w:val="28"/>
        </w:rPr>
        <w:t>in Five (5) secondary School in Ilorin West Local Government Area of Kwara State</w:t>
      </w:r>
      <w:proofErr w:type="gramEnd"/>
      <w:r w:rsidRPr="00B34244">
        <w:rPr>
          <w:rFonts w:ascii="Times New Roman" w:hAnsi="Times New Roman" w:cs="Times New Roman"/>
          <w:sz w:val="28"/>
          <w:szCs w:val="28"/>
        </w:rPr>
        <w:t xml:space="preserve">. Hypotheses were tested using simple in frequency count and simple percentage method of statistical analysis. </w:t>
      </w: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sz w:val="28"/>
          <w:szCs w:val="28"/>
        </w:rPr>
        <w:t xml:space="preserve">Percentage =  </w:t>
      </w:r>
      <w:r w:rsidRPr="00B34244">
        <w:rPr>
          <w:rFonts w:ascii="Times New Roman" w:hAnsi="Times New Roman" w:cs="Times New Roman"/>
          <w:sz w:val="28"/>
          <w:szCs w:val="28"/>
        </w:rPr>
        <w:tab/>
      </w:r>
      <w:r w:rsidRPr="00B34244">
        <w:rPr>
          <w:rFonts w:ascii="Times New Roman" w:hAnsi="Times New Roman" w:cs="Times New Roman"/>
          <w:sz w:val="28"/>
          <w:szCs w:val="28"/>
        </w:rPr>
        <w:object w:dxaOrig="1655" w:dyaOrig="1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25pt;height:56.65pt" o:ole="">
            <v:imagedata r:id="rId8" o:title=""/>
          </v:shape>
          <o:OLEObject Type="Embed" ProgID="CorelDRAW.Graphic.11" ShapeID="_x0000_i1025" DrawAspect="Content" ObjectID="_1794214038" r:id="rId9"/>
        </w:object>
      </w:r>
    </w:p>
    <w:p w:rsidR="00B34244" w:rsidRDefault="00796895" w:rsidP="00B34244">
      <w:pPr>
        <w:spacing w:after="0" w:line="480" w:lineRule="auto"/>
        <w:jc w:val="both"/>
        <w:rPr>
          <w:rFonts w:ascii="Times New Roman" w:hAnsi="Times New Roman" w:cs="Times New Roman"/>
          <w:sz w:val="28"/>
          <w:szCs w:val="28"/>
        </w:rPr>
      </w:pPr>
      <w:proofErr w:type="gramStart"/>
      <w:r w:rsidRPr="00B34244">
        <w:rPr>
          <w:rFonts w:ascii="Times New Roman" w:hAnsi="Times New Roman" w:cs="Times New Roman"/>
          <w:sz w:val="28"/>
          <w:szCs w:val="28"/>
        </w:rPr>
        <w:t>this</w:t>
      </w:r>
      <w:proofErr w:type="gramEnd"/>
      <w:r w:rsidRPr="00B34244">
        <w:rPr>
          <w:rFonts w:ascii="Times New Roman" w:hAnsi="Times New Roman" w:cs="Times New Roman"/>
          <w:sz w:val="28"/>
          <w:szCs w:val="28"/>
        </w:rPr>
        <w:t xml:space="preserve"> shows that economic, human and electrical factors  affects electronic learning  in teaching and learning of Biology in secondary School in Ilorin West Local Government in Kwara State. Besides, electricity is a major determinant in operating electronic learning. However, geographical location has no effect on the implementation of electronic learning services in higher institutions in Kwara State.</w:t>
      </w:r>
    </w:p>
    <w:p w:rsidR="00B34244" w:rsidRDefault="00B34244" w:rsidP="00B34244">
      <w:pPr>
        <w:spacing w:after="0" w:line="480" w:lineRule="auto"/>
        <w:jc w:val="both"/>
        <w:rPr>
          <w:rFonts w:ascii="Times New Roman" w:hAnsi="Times New Roman" w:cs="Times New Roman"/>
          <w:sz w:val="28"/>
          <w:szCs w:val="28"/>
        </w:rPr>
      </w:pPr>
    </w:p>
    <w:p w:rsidR="00B34244" w:rsidRDefault="00B34244" w:rsidP="00B34244">
      <w:pPr>
        <w:spacing w:after="0" w:line="480" w:lineRule="auto"/>
        <w:jc w:val="both"/>
        <w:rPr>
          <w:rFonts w:ascii="Times New Roman" w:hAnsi="Times New Roman" w:cs="Times New Roman"/>
          <w:sz w:val="28"/>
          <w:szCs w:val="28"/>
        </w:rPr>
      </w:pP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b/>
          <w:sz w:val="28"/>
          <w:szCs w:val="28"/>
        </w:rPr>
        <w:t xml:space="preserve">Conclusion  </w:t>
      </w:r>
    </w:p>
    <w:p w:rsidR="00796895" w:rsidRPr="00B34244" w:rsidRDefault="00796895" w:rsidP="00B34244">
      <w:pPr>
        <w:spacing w:after="0" w:line="480" w:lineRule="auto"/>
        <w:ind w:firstLine="720"/>
        <w:jc w:val="both"/>
        <w:rPr>
          <w:rFonts w:ascii="Times New Roman" w:hAnsi="Times New Roman" w:cs="Times New Roman"/>
          <w:b/>
          <w:sz w:val="28"/>
          <w:szCs w:val="28"/>
        </w:rPr>
      </w:pPr>
      <w:r w:rsidRPr="00B34244">
        <w:rPr>
          <w:rFonts w:ascii="Times New Roman" w:hAnsi="Times New Roman" w:cs="Times New Roman"/>
          <w:sz w:val="28"/>
          <w:szCs w:val="28"/>
        </w:rPr>
        <w:lastRenderedPageBreak/>
        <w:t>Based on the findings of the study, operations of electronic learning services in Secondary School in Kwara State require huge amount on academic performance (enhance/boost of student that were expose to e-learning.</w:t>
      </w:r>
    </w:p>
    <w:p w:rsidR="00796895" w:rsidRPr="00B34244" w:rsidRDefault="00796895" w:rsidP="00B34244">
      <w:pPr>
        <w:spacing w:after="0" w:line="480" w:lineRule="auto"/>
        <w:jc w:val="both"/>
        <w:rPr>
          <w:rFonts w:ascii="Times New Roman" w:hAnsi="Times New Roman" w:cs="Times New Roman"/>
          <w:b/>
          <w:sz w:val="28"/>
          <w:szCs w:val="28"/>
        </w:rPr>
      </w:pPr>
      <w:r w:rsidRPr="00B34244">
        <w:rPr>
          <w:rFonts w:ascii="Times New Roman" w:hAnsi="Times New Roman" w:cs="Times New Roman"/>
          <w:b/>
          <w:sz w:val="28"/>
          <w:szCs w:val="28"/>
        </w:rPr>
        <w:t>Recommendations</w:t>
      </w:r>
    </w:p>
    <w:p w:rsidR="00796895" w:rsidRPr="00B34244" w:rsidRDefault="00796895" w:rsidP="00B34244">
      <w:pPr>
        <w:spacing w:after="0" w:line="48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In view of the findings in this study, the following recommendations are drawn:</w:t>
      </w:r>
    </w:p>
    <w:p w:rsidR="00796895" w:rsidRPr="00B34244" w:rsidRDefault="00796895" w:rsidP="00B34244">
      <w:pPr>
        <w:numPr>
          <w:ilvl w:val="0"/>
          <w:numId w:val="14"/>
        </w:numPr>
        <w:spacing w:after="0" w:line="480" w:lineRule="auto"/>
        <w:jc w:val="both"/>
        <w:rPr>
          <w:rFonts w:ascii="Times New Roman" w:hAnsi="Times New Roman" w:cs="Times New Roman"/>
          <w:sz w:val="28"/>
          <w:szCs w:val="28"/>
        </w:rPr>
      </w:pPr>
      <w:r w:rsidRPr="00B34244">
        <w:rPr>
          <w:rFonts w:ascii="Times New Roman" w:hAnsi="Times New Roman" w:cs="Times New Roman"/>
          <w:sz w:val="28"/>
          <w:szCs w:val="28"/>
        </w:rPr>
        <w:t xml:space="preserve">Ministry of education and human capital development should provide </w:t>
      </w:r>
      <w:proofErr w:type="gramStart"/>
      <w:r w:rsidRPr="00B34244">
        <w:rPr>
          <w:rFonts w:ascii="Times New Roman" w:hAnsi="Times New Roman" w:cs="Times New Roman"/>
          <w:sz w:val="28"/>
          <w:szCs w:val="28"/>
        </w:rPr>
        <w:t>conducive</w:t>
      </w:r>
      <w:proofErr w:type="gramEnd"/>
      <w:r w:rsidRPr="00B34244">
        <w:rPr>
          <w:rFonts w:ascii="Times New Roman" w:hAnsi="Times New Roman" w:cs="Times New Roman"/>
          <w:sz w:val="28"/>
          <w:szCs w:val="28"/>
        </w:rPr>
        <w:t xml:space="preserve"> atmosphere for successful implementation of electronic learning.</w:t>
      </w:r>
    </w:p>
    <w:p w:rsidR="00796895" w:rsidRPr="00B34244" w:rsidRDefault="00796895" w:rsidP="00B34244">
      <w:pPr>
        <w:numPr>
          <w:ilvl w:val="0"/>
          <w:numId w:val="14"/>
        </w:numPr>
        <w:spacing w:after="0" w:line="480" w:lineRule="auto"/>
        <w:jc w:val="both"/>
        <w:rPr>
          <w:rFonts w:ascii="Times New Roman" w:hAnsi="Times New Roman" w:cs="Times New Roman"/>
          <w:sz w:val="28"/>
          <w:szCs w:val="28"/>
        </w:rPr>
      </w:pPr>
      <w:r w:rsidRPr="00B34244">
        <w:rPr>
          <w:rFonts w:ascii="Times New Roman" w:hAnsi="Times New Roman" w:cs="Times New Roman"/>
          <w:sz w:val="28"/>
          <w:szCs w:val="28"/>
        </w:rPr>
        <w:t>Government should provide enough funds for successful implementation of electronic learning.</w:t>
      </w:r>
    </w:p>
    <w:p w:rsidR="00796895" w:rsidRPr="00B34244" w:rsidRDefault="00796895" w:rsidP="00B34244">
      <w:pPr>
        <w:numPr>
          <w:ilvl w:val="0"/>
          <w:numId w:val="14"/>
        </w:numPr>
        <w:spacing w:after="0" w:line="480" w:lineRule="auto"/>
        <w:jc w:val="both"/>
        <w:rPr>
          <w:rFonts w:ascii="Times New Roman" w:hAnsi="Times New Roman" w:cs="Times New Roman"/>
          <w:sz w:val="28"/>
          <w:szCs w:val="28"/>
        </w:rPr>
      </w:pPr>
      <w:r w:rsidRPr="00B34244">
        <w:rPr>
          <w:rFonts w:ascii="Times New Roman" w:hAnsi="Times New Roman" w:cs="Times New Roman"/>
          <w:sz w:val="28"/>
          <w:szCs w:val="28"/>
        </w:rPr>
        <w:t xml:space="preserve"> Seminars and workshop should be organized for staff in area of computer literacy and electronic learning.</w:t>
      </w:r>
    </w:p>
    <w:p w:rsidR="00796895" w:rsidRPr="00B34244" w:rsidRDefault="00796895" w:rsidP="00B34244">
      <w:pPr>
        <w:numPr>
          <w:ilvl w:val="0"/>
          <w:numId w:val="14"/>
        </w:numPr>
        <w:spacing w:after="0" w:line="480" w:lineRule="auto"/>
        <w:jc w:val="both"/>
        <w:rPr>
          <w:rFonts w:ascii="Times New Roman" w:hAnsi="Times New Roman" w:cs="Times New Roman"/>
          <w:b/>
          <w:sz w:val="28"/>
          <w:szCs w:val="28"/>
        </w:rPr>
      </w:pPr>
      <w:r w:rsidRPr="00B34244">
        <w:rPr>
          <w:rFonts w:ascii="Times New Roman" w:hAnsi="Times New Roman" w:cs="Times New Roman"/>
          <w:sz w:val="28"/>
          <w:szCs w:val="28"/>
        </w:rPr>
        <w:t xml:space="preserve"> Use of electronic library should be incorporated into general courses.</w:t>
      </w:r>
    </w:p>
    <w:p w:rsidR="00796895" w:rsidRPr="00B34244" w:rsidRDefault="00796895" w:rsidP="00B34244">
      <w:pPr>
        <w:spacing w:before="240" w:after="0" w:line="480" w:lineRule="auto"/>
        <w:jc w:val="both"/>
        <w:rPr>
          <w:rFonts w:ascii="Times New Roman" w:hAnsi="Times New Roman" w:cs="Times New Roman"/>
          <w:b/>
          <w:sz w:val="28"/>
          <w:szCs w:val="28"/>
        </w:rPr>
      </w:pPr>
      <w:r w:rsidRPr="00B34244">
        <w:rPr>
          <w:rFonts w:ascii="Times New Roman" w:hAnsi="Times New Roman" w:cs="Times New Roman"/>
          <w:b/>
          <w:sz w:val="28"/>
          <w:szCs w:val="28"/>
        </w:rPr>
        <w:t xml:space="preserve">Limitations of </w:t>
      </w:r>
      <w:proofErr w:type="gramStart"/>
      <w:r w:rsidRPr="00B34244">
        <w:rPr>
          <w:rFonts w:ascii="Times New Roman" w:hAnsi="Times New Roman" w:cs="Times New Roman"/>
          <w:b/>
          <w:sz w:val="28"/>
          <w:szCs w:val="28"/>
        </w:rPr>
        <w:t>The</w:t>
      </w:r>
      <w:proofErr w:type="gramEnd"/>
      <w:r w:rsidRPr="00B34244">
        <w:rPr>
          <w:rFonts w:ascii="Times New Roman" w:hAnsi="Times New Roman" w:cs="Times New Roman"/>
          <w:b/>
          <w:sz w:val="28"/>
          <w:szCs w:val="28"/>
        </w:rPr>
        <w:t xml:space="preserve"> Study</w:t>
      </w:r>
    </w:p>
    <w:p w:rsidR="00796895" w:rsidRPr="00B34244" w:rsidRDefault="00796895" w:rsidP="00B34244">
      <w:pPr>
        <w:spacing w:after="0" w:line="480" w:lineRule="auto"/>
        <w:ind w:firstLine="720"/>
        <w:jc w:val="both"/>
        <w:rPr>
          <w:rFonts w:ascii="Times New Roman" w:hAnsi="Times New Roman" w:cs="Times New Roman"/>
          <w:b/>
          <w:sz w:val="28"/>
          <w:szCs w:val="28"/>
        </w:rPr>
      </w:pPr>
      <w:r w:rsidRPr="00B34244">
        <w:rPr>
          <w:rFonts w:ascii="Times New Roman" w:hAnsi="Times New Roman" w:cs="Times New Roman"/>
          <w:sz w:val="28"/>
          <w:szCs w:val="28"/>
        </w:rPr>
        <w:t>The study was unable to reach all secondary school in Kwara State due to time and financial constraints. The effectiveness and efficiency of electronic library in some institutions sampled cannot be established.</w:t>
      </w:r>
    </w:p>
    <w:p w:rsidR="00796895" w:rsidRPr="00B34244" w:rsidRDefault="00796895" w:rsidP="00B34244">
      <w:pPr>
        <w:spacing w:before="240" w:after="0" w:line="480" w:lineRule="auto"/>
        <w:jc w:val="both"/>
        <w:rPr>
          <w:rFonts w:ascii="Times New Roman" w:hAnsi="Times New Roman" w:cs="Times New Roman"/>
          <w:b/>
          <w:sz w:val="28"/>
          <w:szCs w:val="28"/>
        </w:rPr>
      </w:pPr>
      <w:r w:rsidRPr="00B34244">
        <w:rPr>
          <w:rFonts w:ascii="Times New Roman" w:hAnsi="Times New Roman" w:cs="Times New Roman"/>
          <w:b/>
          <w:sz w:val="28"/>
          <w:szCs w:val="28"/>
        </w:rPr>
        <w:t>Suggestions for further Studies</w:t>
      </w:r>
    </w:p>
    <w:p w:rsidR="00796895" w:rsidRPr="00B34244" w:rsidRDefault="00796895" w:rsidP="00B34244">
      <w:pPr>
        <w:spacing w:after="0" w:line="48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lastRenderedPageBreak/>
        <w:t xml:space="preserve">Further studies could be carried out to find the effectiveness and efficiency of electronic learning in secondary </w:t>
      </w:r>
      <w:proofErr w:type="gramStart"/>
      <w:r w:rsidRPr="00B34244">
        <w:rPr>
          <w:rFonts w:ascii="Times New Roman" w:hAnsi="Times New Roman" w:cs="Times New Roman"/>
          <w:sz w:val="28"/>
          <w:szCs w:val="28"/>
        </w:rPr>
        <w:t>school that operate</w:t>
      </w:r>
      <w:proofErr w:type="gramEnd"/>
      <w:r w:rsidRPr="00B34244">
        <w:rPr>
          <w:rFonts w:ascii="Times New Roman" w:hAnsi="Times New Roman" w:cs="Times New Roman"/>
          <w:sz w:val="28"/>
          <w:szCs w:val="28"/>
        </w:rPr>
        <w:t xml:space="preserve"> electronic learning. The study could </w:t>
      </w:r>
    </w:p>
    <w:p w:rsidR="00796895" w:rsidRPr="00B34244" w:rsidRDefault="00796895" w:rsidP="00B34244">
      <w:pPr>
        <w:spacing w:after="0" w:line="480" w:lineRule="auto"/>
        <w:jc w:val="both"/>
        <w:rPr>
          <w:rFonts w:ascii="Times New Roman" w:hAnsi="Times New Roman" w:cs="Times New Roman"/>
          <w:sz w:val="28"/>
          <w:szCs w:val="28"/>
        </w:rPr>
      </w:pPr>
      <w:proofErr w:type="gramStart"/>
      <w:r w:rsidRPr="00B34244">
        <w:rPr>
          <w:rFonts w:ascii="Times New Roman" w:hAnsi="Times New Roman" w:cs="Times New Roman"/>
          <w:sz w:val="28"/>
          <w:szCs w:val="28"/>
        </w:rPr>
        <w:t>also</w:t>
      </w:r>
      <w:proofErr w:type="gramEnd"/>
      <w:r w:rsidRPr="00B34244">
        <w:rPr>
          <w:rFonts w:ascii="Times New Roman" w:hAnsi="Times New Roman" w:cs="Times New Roman"/>
          <w:sz w:val="28"/>
          <w:szCs w:val="28"/>
        </w:rPr>
        <w:t xml:space="preserve"> be replicated in other States, as well as effect of ICT on learning services in secondary school. Functional e- learning models could be designed and implemented.</w:t>
      </w:r>
    </w:p>
    <w:p w:rsidR="00796895" w:rsidRPr="00B34244" w:rsidRDefault="00796895" w:rsidP="00B34244">
      <w:pPr>
        <w:spacing w:after="0" w:line="480" w:lineRule="auto"/>
        <w:jc w:val="both"/>
        <w:rPr>
          <w:rFonts w:ascii="Times New Roman" w:hAnsi="Times New Roman" w:cs="Times New Roman"/>
          <w:b/>
          <w:sz w:val="28"/>
          <w:szCs w:val="28"/>
        </w:rPr>
      </w:pPr>
    </w:p>
    <w:p w:rsidR="00796895" w:rsidRPr="00B34244" w:rsidRDefault="00796895" w:rsidP="00B34244">
      <w:pPr>
        <w:spacing w:after="0" w:line="480" w:lineRule="auto"/>
        <w:jc w:val="both"/>
        <w:rPr>
          <w:rFonts w:ascii="Times New Roman" w:hAnsi="Times New Roman" w:cs="Times New Roman"/>
          <w:b/>
          <w:sz w:val="28"/>
          <w:szCs w:val="28"/>
        </w:rPr>
      </w:pPr>
    </w:p>
    <w:p w:rsidR="00796895" w:rsidRPr="00B34244" w:rsidRDefault="00796895" w:rsidP="00B34244">
      <w:pPr>
        <w:spacing w:after="0" w:line="480" w:lineRule="auto"/>
        <w:jc w:val="both"/>
        <w:rPr>
          <w:rFonts w:ascii="Times New Roman" w:hAnsi="Times New Roman" w:cs="Times New Roman"/>
          <w:b/>
          <w:sz w:val="28"/>
          <w:szCs w:val="28"/>
        </w:rPr>
      </w:pPr>
    </w:p>
    <w:p w:rsidR="00796895" w:rsidRPr="00B34244" w:rsidRDefault="00796895" w:rsidP="00B34244">
      <w:pPr>
        <w:spacing w:after="0" w:line="480" w:lineRule="auto"/>
        <w:jc w:val="both"/>
        <w:rPr>
          <w:rFonts w:ascii="Times New Roman" w:hAnsi="Times New Roman" w:cs="Times New Roman"/>
          <w:b/>
          <w:sz w:val="28"/>
          <w:szCs w:val="28"/>
        </w:rPr>
      </w:pPr>
    </w:p>
    <w:p w:rsidR="00796895" w:rsidRPr="00B34244" w:rsidRDefault="00796895" w:rsidP="00B34244">
      <w:pPr>
        <w:spacing w:after="0" w:line="480" w:lineRule="auto"/>
        <w:jc w:val="both"/>
        <w:rPr>
          <w:rFonts w:ascii="Times New Roman" w:hAnsi="Times New Roman" w:cs="Times New Roman"/>
          <w:b/>
          <w:sz w:val="28"/>
          <w:szCs w:val="28"/>
        </w:rPr>
      </w:pPr>
    </w:p>
    <w:p w:rsidR="00796895" w:rsidRPr="00B34244" w:rsidRDefault="00796895" w:rsidP="00B34244">
      <w:pPr>
        <w:spacing w:after="0" w:line="480" w:lineRule="auto"/>
        <w:jc w:val="both"/>
        <w:rPr>
          <w:rFonts w:ascii="Times New Roman" w:hAnsi="Times New Roman" w:cs="Times New Roman"/>
          <w:b/>
          <w:sz w:val="28"/>
          <w:szCs w:val="28"/>
        </w:rPr>
      </w:pPr>
    </w:p>
    <w:p w:rsidR="00796895" w:rsidRPr="00B34244" w:rsidRDefault="00796895" w:rsidP="00B34244">
      <w:pPr>
        <w:spacing w:after="0" w:line="480" w:lineRule="auto"/>
        <w:jc w:val="both"/>
        <w:rPr>
          <w:rFonts w:ascii="Times New Roman" w:hAnsi="Times New Roman" w:cs="Times New Roman"/>
          <w:b/>
          <w:sz w:val="28"/>
          <w:szCs w:val="28"/>
        </w:rPr>
      </w:pPr>
    </w:p>
    <w:p w:rsidR="00796895" w:rsidRPr="00B34244" w:rsidRDefault="00796895" w:rsidP="00B34244">
      <w:pPr>
        <w:spacing w:after="0" w:line="480" w:lineRule="auto"/>
        <w:jc w:val="both"/>
        <w:rPr>
          <w:rFonts w:ascii="Times New Roman" w:hAnsi="Times New Roman" w:cs="Times New Roman"/>
          <w:b/>
          <w:sz w:val="28"/>
          <w:szCs w:val="28"/>
        </w:rPr>
      </w:pPr>
    </w:p>
    <w:p w:rsidR="00796895" w:rsidRPr="00B34244" w:rsidRDefault="00796895" w:rsidP="00B34244">
      <w:pPr>
        <w:spacing w:after="0" w:line="480" w:lineRule="auto"/>
        <w:jc w:val="both"/>
        <w:rPr>
          <w:rFonts w:ascii="Times New Roman" w:hAnsi="Times New Roman" w:cs="Times New Roman"/>
          <w:b/>
          <w:sz w:val="28"/>
          <w:szCs w:val="28"/>
        </w:rPr>
      </w:pPr>
    </w:p>
    <w:p w:rsidR="00796895" w:rsidRPr="00B34244" w:rsidRDefault="00796895" w:rsidP="00B34244">
      <w:pPr>
        <w:spacing w:after="0" w:line="480" w:lineRule="auto"/>
        <w:jc w:val="both"/>
        <w:rPr>
          <w:rFonts w:ascii="Times New Roman" w:hAnsi="Times New Roman" w:cs="Times New Roman"/>
          <w:b/>
          <w:sz w:val="28"/>
          <w:szCs w:val="28"/>
        </w:rPr>
      </w:pPr>
    </w:p>
    <w:p w:rsidR="00796895" w:rsidRPr="00B34244" w:rsidRDefault="00796895" w:rsidP="00B34244">
      <w:pPr>
        <w:spacing w:after="0" w:line="480" w:lineRule="auto"/>
        <w:jc w:val="both"/>
        <w:rPr>
          <w:rFonts w:ascii="Times New Roman" w:hAnsi="Times New Roman" w:cs="Times New Roman"/>
          <w:b/>
          <w:sz w:val="28"/>
          <w:szCs w:val="28"/>
        </w:rPr>
      </w:pPr>
    </w:p>
    <w:p w:rsidR="00796895" w:rsidRDefault="00796895" w:rsidP="00B34244">
      <w:pPr>
        <w:spacing w:after="0" w:line="480" w:lineRule="auto"/>
        <w:jc w:val="both"/>
        <w:rPr>
          <w:rFonts w:ascii="Times New Roman" w:hAnsi="Times New Roman" w:cs="Times New Roman"/>
          <w:b/>
          <w:sz w:val="28"/>
          <w:szCs w:val="28"/>
        </w:rPr>
      </w:pPr>
    </w:p>
    <w:p w:rsidR="004D32CE" w:rsidRDefault="004D32CE" w:rsidP="00B34244">
      <w:pPr>
        <w:spacing w:after="0" w:line="480" w:lineRule="auto"/>
        <w:jc w:val="both"/>
        <w:rPr>
          <w:rFonts w:ascii="Times New Roman" w:hAnsi="Times New Roman" w:cs="Times New Roman"/>
          <w:b/>
          <w:sz w:val="28"/>
          <w:szCs w:val="28"/>
        </w:rPr>
      </w:pPr>
    </w:p>
    <w:p w:rsidR="004D32CE" w:rsidRDefault="004D32CE" w:rsidP="00B34244">
      <w:pPr>
        <w:spacing w:after="0" w:line="480" w:lineRule="auto"/>
        <w:jc w:val="both"/>
        <w:rPr>
          <w:rFonts w:ascii="Times New Roman" w:hAnsi="Times New Roman" w:cs="Times New Roman"/>
          <w:b/>
          <w:sz w:val="28"/>
          <w:szCs w:val="28"/>
        </w:rPr>
      </w:pPr>
    </w:p>
    <w:p w:rsidR="004D32CE" w:rsidRPr="00B34244" w:rsidRDefault="004D32CE" w:rsidP="00B34244">
      <w:pPr>
        <w:spacing w:after="0" w:line="480" w:lineRule="auto"/>
        <w:jc w:val="both"/>
        <w:rPr>
          <w:rFonts w:ascii="Times New Roman" w:hAnsi="Times New Roman" w:cs="Times New Roman"/>
          <w:b/>
          <w:sz w:val="28"/>
          <w:szCs w:val="28"/>
        </w:rPr>
      </w:pPr>
    </w:p>
    <w:p w:rsidR="00AC6F41" w:rsidRPr="00B34244" w:rsidRDefault="00AC6F41" w:rsidP="00AC6F41">
      <w:pPr>
        <w:spacing w:after="0" w:line="360" w:lineRule="auto"/>
        <w:jc w:val="center"/>
        <w:rPr>
          <w:rFonts w:ascii="Times New Roman" w:hAnsi="Times New Roman" w:cs="Times New Roman"/>
          <w:b/>
          <w:sz w:val="28"/>
          <w:szCs w:val="28"/>
        </w:rPr>
      </w:pPr>
      <w:r w:rsidRPr="00B34244">
        <w:rPr>
          <w:rFonts w:ascii="Times New Roman" w:hAnsi="Times New Roman" w:cs="Times New Roman"/>
          <w:b/>
          <w:sz w:val="28"/>
          <w:szCs w:val="28"/>
        </w:rPr>
        <w:lastRenderedPageBreak/>
        <w:t>REFERENCES</w:t>
      </w:r>
    </w:p>
    <w:p w:rsidR="00AC6F41" w:rsidRDefault="00AC6F41" w:rsidP="00AC6F41">
      <w:pPr>
        <w:spacing w:after="0" w:line="360" w:lineRule="auto"/>
        <w:ind w:left="-90"/>
        <w:jc w:val="both"/>
        <w:rPr>
          <w:rFonts w:ascii="Times New Roman" w:hAnsi="Times New Roman" w:cs="Times New Roman"/>
          <w:sz w:val="28"/>
          <w:szCs w:val="28"/>
        </w:rPr>
      </w:pPr>
      <w:r>
        <w:rPr>
          <w:rFonts w:ascii="Times New Roman" w:hAnsi="Times New Roman" w:cs="Times New Roman"/>
          <w:sz w:val="28"/>
          <w:szCs w:val="28"/>
        </w:rPr>
        <w:t>Ali, B. (2018) Education for Sustainable Development: Theoretical perspective. A paper</w:t>
      </w:r>
    </w:p>
    <w:p w:rsidR="00AC6F41" w:rsidRDefault="00AC6F41" w:rsidP="00AC6F41">
      <w:pP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presented</w:t>
      </w:r>
      <w:proofErr w:type="gramEnd"/>
      <w:r>
        <w:rPr>
          <w:rFonts w:ascii="Times New Roman" w:hAnsi="Times New Roman" w:cs="Times New Roman"/>
          <w:sz w:val="28"/>
          <w:szCs w:val="28"/>
        </w:rPr>
        <w:t xml:space="preserve"> at university public lecture at the centre of democratic research and training, </w:t>
      </w:r>
      <w:proofErr w:type="spellStart"/>
      <w:r>
        <w:rPr>
          <w:rFonts w:ascii="Times New Roman" w:hAnsi="Times New Roman" w:cs="Times New Roman"/>
          <w:sz w:val="28"/>
          <w:szCs w:val="28"/>
        </w:rPr>
        <w:t>Bayero</w:t>
      </w:r>
      <w:proofErr w:type="spellEnd"/>
      <w:r>
        <w:rPr>
          <w:rFonts w:ascii="Times New Roman" w:hAnsi="Times New Roman" w:cs="Times New Roman"/>
          <w:sz w:val="28"/>
          <w:szCs w:val="28"/>
        </w:rPr>
        <w:t xml:space="preserve"> University, Kano.</w:t>
      </w:r>
    </w:p>
    <w:p w:rsidR="00AC6F41" w:rsidRDefault="00AC6F41" w:rsidP="00AC6F41">
      <w:pPr>
        <w:spacing w:after="0"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Anyadike</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2020) Virtual instructional classroom Environment in science (Vices) in</w:t>
      </w:r>
    </w:p>
    <w:p w:rsidR="00AC6F41" w:rsidRDefault="00AC6F41" w:rsidP="00AC6F41">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Research service and Teaching (REST).</w:t>
      </w:r>
      <w:proofErr w:type="gramEnd"/>
    </w:p>
    <w:p w:rsidR="00AC6F41" w:rsidRDefault="00AC6F41" w:rsidP="00AC6F41">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Anyanwu</w:t>
      </w:r>
      <w:proofErr w:type="spellEnd"/>
      <w:proofErr w:type="gramStart"/>
      <w:r>
        <w:rPr>
          <w:rFonts w:ascii="Times New Roman" w:hAnsi="Times New Roman" w:cs="Times New Roman"/>
          <w:sz w:val="28"/>
          <w:szCs w:val="28"/>
        </w:rPr>
        <w:t>,  S</w:t>
      </w:r>
      <w:proofErr w:type="gramEnd"/>
      <w:r>
        <w:rPr>
          <w:rFonts w:ascii="Times New Roman" w:hAnsi="Times New Roman" w:cs="Times New Roman"/>
          <w:sz w:val="28"/>
          <w:szCs w:val="28"/>
        </w:rPr>
        <w:t>. (2014). E-learning Technology: The Nigerian Experience. Roger Printing</w:t>
      </w:r>
    </w:p>
    <w:p w:rsidR="00AC6F41" w:rsidRDefault="00AC6F41" w:rsidP="00AC6F41">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Publishing Limited, Abuja.</w:t>
      </w:r>
    </w:p>
    <w:p w:rsidR="00AC6F41" w:rsidRDefault="00AC6F41" w:rsidP="00AC6F41">
      <w:pPr>
        <w:spacing w:after="0"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Bankole</w:t>
      </w:r>
      <w:proofErr w:type="spellEnd"/>
      <w:r>
        <w:rPr>
          <w:rFonts w:ascii="Times New Roman" w:hAnsi="Times New Roman" w:cs="Times New Roman"/>
          <w:sz w:val="28"/>
          <w:szCs w:val="28"/>
        </w:rPr>
        <w:t>, S. (2017</w:t>
      </w:r>
      <w:r w:rsidRPr="00B34244">
        <w:rPr>
          <w:rFonts w:ascii="Times New Roman" w:hAnsi="Times New Roman" w:cs="Times New Roman"/>
          <w:sz w:val="28"/>
          <w:szCs w:val="28"/>
        </w:rPr>
        <w:t>), Essentials of African University Library Management.</w:t>
      </w:r>
      <w:proofErr w:type="gramEnd"/>
      <w:r w:rsidRPr="00B34244">
        <w:rPr>
          <w:rFonts w:ascii="Times New Roman" w:hAnsi="Times New Roman" w:cs="Times New Roman"/>
          <w:sz w:val="28"/>
          <w:szCs w:val="28"/>
        </w:rPr>
        <w:t xml:space="preserve"> 4</w:t>
      </w:r>
      <w:r w:rsidRPr="00B34244">
        <w:rPr>
          <w:rFonts w:ascii="Times New Roman" w:hAnsi="Times New Roman" w:cs="Times New Roman"/>
          <w:sz w:val="28"/>
          <w:szCs w:val="28"/>
          <w:vertAlign w:val="superscript"/>
        </w:rPr>
        <w:t>th</w:t>
      </w:r>
      <w:r>
        <w:rPr>
          <w:rFonts w:ascii="Times New Roman" w:hAnsi="Times New Roman" w:cs="Times New Roman"/>
          <w:sz w:val="28"/>
          <w:szCs w:val="28"/>
        </w:rPr>
        <w:t xml:space="preserve"> Edition</w:t>
      </w:r>
    </w:p>
    <w:p w:rsidR="00AC6F41" w:rsidRPr="00B34244" w:rsidRDefault="00AC6F41" w:rsidP="00AC6F41">
      <w:pPr>
        <w:spacing w:after="0" w:line="36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 xml:space="preserve">Glencoe New York: Mc </w:t>
      </w:r>
      <w:proofErr w:type="spellStart"/>
      <w:r w:rsidRPr="00B34244">
        <w:rPr>
          <w:rFonts w:ascii="Times New Roman" w:hAnsi="Times New Roman" w:cs="Times New Roman"/>
          <w:sz w:val="28"/>
          <w:szCs w:val="28"/>
        </w:rPr>
        <w:t>Graw</w:t>
      </w:r>
      <w:proofErr w:type="spellEnd"/>
      <w:r w:rsidRPr="00B34244">
        <w:rPr>
          <w:rFonts w:ascii="Times New Roman" w:hAnsi="Times New Roman" w:cs="Times New Roman"/>
          <w:sz w:val="28"/>
          <w:szCs w:val="28"/>
        </w:rPr>
        <w:t xml:space="preserve"> Hill.</w:t>
      </w:r>
    </w:p>
    <w:p w:rsidR="00AC6F41" w:rsidRDefault="00AC6F41" w:rsidP="00AC6F41">
      <w:pPr>
        <w:spacing w:after="0" w:line="360" w:lineRule="auto"/>
        <w:jc w:val="both"/>
        <w:rPr>
          <w:rFonts w:ascii="Times New Roman" w:hAnsi="Times New Roman" w:cs="Times New Roman"/>
          <w:sz w:val="28"/>
          <w:szCs w:val="28"/>
        </w:rPr>
      </w:pPr>
      <w:proofErr w:type="spellStart"/>
      <w:r w:rsidRPr="00B34244">
        <w:rPr>
          <w:rFonts w:ascii="Times New Roman" w:hAnsi="Times New Roman" w:cs="Times New Roman"/>
          <w:sz w:val="28"/>
          <w:szCs w:val="28"/>
        </w:rPr>
        <w:t>Borgnan</w:t>
      </w:r>
      <w:proofErr w:type="spellEnd"/>
      <w:r w:rsidRPr="00B34244">
        <w:rPr>
          <w:rFonts w:ascii="Times New Roman" w:hAnsi="Times New Roman" w:cs="Times New Roman"/>
          <w:sz w:val="28"/>
          <w:szCs w:val="28"/>
        </w:rPr>
        <w:t xml:space="preserve"> M. (2020). The terms electronic learni</w:t>
      </w:r>
      <w:r>
        <w:rPr>
          <w:rFonts w:ascii="Times New Roman" w:hAnsi="Times New Roman" w:cs="Times New Roman"/>
          <w:sz w:val="28"/>
          <w:szCs w:val="28"/>
        </w:rPr>
        <w:t xml:space="preserve">ng and Digital Learner are used </w:t>
      </w:r>
      <w:r w:rsidRPr="00B34244">
        <w:rPr>
          <w:rFonts w:ascii="Times New Roman" w:hAnsi="Times New Roman" w:cs="Times New Roman"/>
          <w:sz w:val="28"/>
          <w:szCs w:val="28"/>
        </w:rPr>
        <w:t>as</w:t>
      </w:r>
    </w:p>
    <w:p w:rsidR="00AC6F41" w:rsidRDefault="00AC6F41" w:rsidP="00AC6F41">
      <w:pPr>
        <w:spacing w:after="0" w:line="360" w:lineRule="auto"/>
        <w:ind w:firstLine="720"/>
        <w:jc w:val="both"/>
        <w:rPr>
          <w:rFonts w:ascii="Times New Roman" w:hAnsi="Times New Roman" w:cs="Times New Roman"/>
          <w:sz w:val="28"/>
          <w:szCs w:val="28"/>
        </w:rPr>
      </w:pPr>
      <w:proofErr w:type="gramStart"/>
      <w:r w:rsidRPr="00B34244">
        <w:rPr>
          <w:rFonts w:ascii="Times New Roman" w:hAnsi="Times New Roman" w:cs="Times New Roman"/>
          <w:sz w:val="28"/>
          <w:szCs w:val="28"/>
        </w:rPr>
        <w:t>synonyms</w:t>
      </w:r>
      <w:proofErr w:type="gramEnd"/>
      <w:r w:rsidRPr="00B34244">
        <w:rPr>
          <w:rFonts w:ascii="Times New Roman" w:hAnsi="Times New Roman" w:cs="Times New Roman"/>
          <w:sz w:val="28"/>
          <w:szCs w:val="28"/>
        </w:rPr>
        <w:t xml:space="preserve">. </w:t>
      </w:r>
      <w:proofErr w:type="gramStart"/>
      <w:r w:rsidRPr="00B34244">
        <w:rPr>
          <w:rFonts w:ascii="Times New Roman" w:hAnsi="Times New Roman" w:cs="Times New Roman"/>
          <w:sz w:val="28"/>
          <w:szCs w:val="28"/>
        </w:rPr>
        <w:t>The electronic library</w:t>
      </w:r>
      <w:r>
        <w:rPr>
          <w:rFonts w:ascii="Times New Roman" w:hAnsi="Times New Roman" w:cs="Times New Roman"/>
          <w:sz w:val="28"/>
          <w:szCs w:val="28"/>
        </w:rPr>
        <w:t>, Ibadan.</w:t>
      </w:r>
      <w:proofErr w:type="gramEnd"/>
      <w:r>
        <w:rPr>
          <w:rFonts w:ascii="Times New Roman" w:hAnsi="Times New Roman" w:cs="Times New Roman"/>
          <w:sz w:val="28"/>
          <w:szCs w:val="28"/>
        </w:rPr>
        <w:t xml:space="preserve"> </w:t>
      </w:r>
      <w:r w:rsidRPr="00B34244">
        <w:rPr>
          <w:rFonts w:ascii="Times New Roman" w:hAnsi="Times New Roman" w:cs="Times New Roman"/>
          <w:sz w:val="28"/>
          <w:szCs w:val="28"/>
        </w:rPr>
        <w:t xml:space="preserve"> 23:3:34-318.</w:t>
      </w:r>
    </w:p>
    <w:p w:rsidR="00AC6F41" w:rsidRDefault="00AC6F41" w:rsidP="00AC6F41">
      <w:pPr>
        <w:spacing w:after="0" w:line="360" w:lineRule="auto"/>
        <w:ind w:left="-90"/>
        <w:jc w:val="both"/>
        <w:rPr>
          <w:rFonts w:ascii="Times New Roman" w:hAnsi="Times New Roman" w:cs="Times New Roman"/>
          <w:sz w:val="28"/>
          <w:szCs w:val="28"/>
        </w:rPr>
      </w:pPr>
      <w:r>
        <w:rPr>
          <w:rFonts w:ascii="Times New Roman" w:hAnsi="Times New Roman" w:cs="Times New Roman"/>
          <w:sz w:val="28"/>
          <w:szCs w:val="28"/>
        </w:rPr>
        <w:t>Baer</w:t>
      </w:r>
      <w:proofErr w:type="gramStart"/>
      <w:r>
        <w:rPr>
          <w:rFonts w:ascii="Times New Roman" w:hAnsi="Times New Roman" w:cs="Times New Roman"/>
          <w:sz w:val="28"/>
          <w:szCs w:val="28"/>
        </w:rPr>
        <w:t>,  D</w:t>
      </w:r>
      <w:proofErr w:type="gramEnd"/>
      <w:r>
        <w:rPr>
          <w:rFonts w:ascii="Times New Roman" w:hAnsi="Times New Roman" w:cs="Times New Roman"/>
          <w:sz w:val="28"/>
          <w:szCs w:val="28"/>
        </w:rPr>
        <w:t>. (2019) Virtual Instructional classroom Environment in Science (VICES) in</w:t>
      </w:r>
    </w:p>
    <w:p w:rsidR="00AC6F41" w:rsidRDefault="00AC6F41" w:rsidP="00AC6F41">
      <w:pPr>
        <w:spacing w:after="0" w:line="360" w:lineRule="auto"/>
        <w:ind w:left="-90" w:firstLine="810"/>
        <w:jc w:val="both"/>
        <w:rPr>
          <w:rFonts w:ascii="Times New Roman" w:hAnsi="Times New Roman" w:cs="Times New Roman"/>
          <w:sz w:val="28"/>
          <w:szCs w:val="28"/>
        </w:rPr>
      </w:pPr>
      <w:proofErr w:type="gramStart"/>
      <w:r>
        <w:rPr>
          <w:rFonts w:ascii="Times New Roman" w:hAnsi="Times New Roman" w:cs="Times New Roman"/>
          <w:sz w:val="28"/>
          <w:szCs w:val="28"/>
        </w:rPr>
        <w:t>Research Education Service and Teaching (REST).</w:t>
      </w:r>
      <w:proofErr w:type="gramEnd"/>
    </w:p>
    <w:p w:rsidR="00AC6F41" w:rsidRDefault="00AC6F41" w:rsidP="00AC6F41">
      <w:pPr>
        <w:spacing w:after="0" w:line="360" w:lineRule="auto"/>
        <w:ind w:left="-90"/>
        <w:jc w:val="both"/>
        <w:rPr>
          <w:rFonts w:ascii="Times New Roman" w:hAnsi="Times New Roman" w:cs="Times New Roman"/>
          <w:i/>
          <w:sz w:val="28"/>
          <w:szCs w:val="28"/>
        </w:rPr>
      </w:pPr>
      <w:proofErr w:type="gramStart"/>
      <w:r>
        <w:rPr>
          <w:rFonts w:ascii="Times New Roman" w:hAnsi="Times New Roman" w:cs="Times New Roman"/>
          <w:sz w:val="28"/>
          <w:szCs w:val="28"/>
        </w:rPr>
        <w:t>Ben F. (2017), E-learning and Distant Education in Nigeria.</w:t>
      </w:r>
      <w:proofErr w:type="gramEnd"/>
      <w:r>
        <w:rPr>
          <w:rFonts w:ascii="Times New Roman" w:hAnsi="Times New Roman" w:cs="Times New Roman"/>
          <w:sz w:val="28"/>
          <w:szCs w:val="28"/>
        </w:rPr>
        <w:t xml:space="preserve"> </w:t>
      </w:r>
      <w:r>
        <w:rPr>
          <w:rFonts w:ascii="Times New Roman" w:hAnsi="Times New Roman" w:cs="Times New Roman"/>
          <w:i/>
          <w:sz w:val="28"/>
          <w:szCs w:val="28"/>
        </w:rPr>
        <w:t>Journal of Educational</w:t>
      </w:r>
    </w:p>
    <w:p w:rsidR="00AC6F41" w:rsidRPr="00AC6F41" w:rsidRDefault="00AC6F41" w:rsidP="00AC6F41">
      <w:pPr>
        <w:spacing w:after="0" w:line="360" w:lineRule="auto"/>
        <w:ind w:left="-90" w:firstLine="810"/>
        <w:jc w:val="both"/>
        <w:rPr>
          <w:rFonts w:ascii="Times New Roman" w:hAnsi="Times New Roman" w:cs="Times New Roman"/>
          <w:i/>
          <w:sz w:val="28"/>
          <w:szCs w:val="28"/>
        </w:rPr>
      </w:pPr>
      <w:proofErr w:type="gramStart"/>
      <w:r w:rsidRPr="00E207E7">
        <w:rPr>
          <w:rFonts w:ascii="Times New Roman" w:hAnsi="Times New Roman" w:cs="Times New Roman"/>
          <w:i/>
          <w:sz w:val="28"/>
          <w:szCs w:val="28"/>
        </w:rPr>
        <w:t xml:space="preserve">Technology </w:t>
      </w:r>
      <w:r w:rsidRPr="00E207E7">
        <w:rPr>
          <w:rFonts w:ascii="Times New Roman" w:hAnsi="Times New Roman" w:cs="Times New Roman"/>
          <w:sz w:val="28"/>
          <w:szCs w:val="28"/>
        </w:rPr>
        <w:t>(TOJET), 7(4).</w:t>
      </w:r>
      <w:proofErr w:type="gramEnd"/>
    </w:p>
    <w:p w:rsidR="00AC6F41" w:rsidRDefault="00AC6F41" w:rsidP="00AC6F41">
      <w:pPr>
        <w:spacing w:after="0" w:line="360" w:lineRule="auto"/>
        <w:ind w:left="-90"/>
        <w:jc w:val="both"/>
        <w:rPr>
          <w:rFonts w:ascii="Times New Roman" w:hAnsi="Times New Roman" w:cs="Times New Roman"/>
          <w:sz w:val="28"/>
          <w:szCs w:val="28"/>
        </w:rPr>
      </w:pPr>
      <w:r>
        <w:rPr>
          <w:rFonts w:ascii="Times New Roman" w:hAnsi="Times New Roman" w:cs="Times New Roman"/>
          <w:sz w:val="28"/>
          <w:szCs w:val="28"/>
        </w:rPr>
        <w:t>Brown, R. (2019). E-learning: A Guide book of Principles. Procedures and Practices</w:t>
      </w:r>
    </w:p>
    <w:p w:rsidR="00AC6F41" w:rsidRDefault="00AC6F41" w:rsidP="00AC6F41">
      <w:pPr>
        <w:spacing w:after="0" w:line="360" w:lineRule="auto"/>
        <w:ind w:left="-90" w:firstLine="810"/>
        <w:jc w:val="both"/>
        <w:rPr>
          <w:rFonts w:ascii="Times New Roman" w:hAnsi="Times New Roman" w:cs="Times New Roman"/>
          <w:sz w:val="28"/>
          <w:szCs w:val="28"/>
        </w:rPr>
      </w:pPr>
      <w:r>
        <w:rPr>
          <w:rFonts w:ascii="Times New Roman" w:hAnsi="Times New Roman" w:cs="Times New Roman"/>
          <w:sz w:val="28"/>
          <w:szCs w:val="28"/>
        </w:rPr>
        <w:t>Asia: Common Wealth Education Media Centre for Asia.</w:t>
      </w:r>
    </w:p>
    <w:p w:rsidR="00AC6F41" w:rsidRDefault="00AC6F41" w:rsidP="00AC6F41">
      <w:pPr>
        <w:spacing w:after="0" w:line="360" w:lineRule="auto"/>
        <w:ind w:left="-9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Chisenga</w:t>
      </w:r>
      <w:proofErr w:type="spellEnd"/>
      <w:r>
        <w:rPr>
          <w:rFonts w:ascii="Times New Roman" w:hAnsi="Times New Roman" w:cs="Times New Roman"/>
          <w:sz w:val="28"/>
          <w:szCs w:val="28"/>
        </w:rPr>
        <w:t>, L. (2014) Problems.</w:t>
      </w:r>
      <w:proofErr w:type="gramEnd"/>
      <w:r>
        <w:rPr>
          <w:rFonts w:ascii="Times New Roman" w:hAnsi="Times New Roman" w:cs="Times New Roman"/>
          <w:sz w:val="28"/>
          <w:szCs w:val="28"/>
        </w:rPr>
        <w:t xml:space="preserve"> Challenges and benefits of implementing E-learning in</w:t>
      </w:r>
    </w:p>
    <w:p w:rsidR="00AC6F41" w:rsidRDefault="00AC6F41" w:rsidP="00AC6F41">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Nigeria Universities: An Empirical study: </w:t>
      </w:r>
      <w:r w:rsidRPr="00C075B6">
        <w:rPr>
          <w:rFonts w:ascii="Times New Roman" w:hAnsi="Times New Roman" w:cs="Times New Roman"/>
          <w:i/>
          <w:sz w:val="28"/>
          <w:szCs w:val="28"/>
        </w:rPr>
        <w:t>International Journal of Emerging Technologies in Learning</w:t>
      </w:r>
      <w:r>
        <w:rPr>
          <w:rFonts w:ascii="Times New Roman" w:hAnsi="Times New Roman" w:cs="Times New Roman"/>
          <w:sz w:val="28"/>
          <w:szCs w:val="28"/>
        </w:rPr>
        <w:t xml:space="preserve"> (IJET) 4(1): Do1: 10.3991/</w:t>
      </w:r>
      <w:proofErr w:type="spellStart"/>
      <w:r>
        <w:rPr>
          <w:rFonts w:ascii="Times New Roman" w:hAnsi="Times New Roman" w:cs="Times New Roman"/>
          <w:sz w:val="28"/>
          <w:szCs w:val="28"/>
        </w:rPr>
        <w:t>ijetN</w:t>
      </w:r>
      <w:proofErr w:type="spellEnd"/>
    </w:p>
    <w:p w:rsidR="00AC6F41" w:rsidRDefault="00AC6F41" w:rsidP="00AC6F41">
      <w:pPr>
        <w:spacing w:after="0" w:line="360" w:lineRule="auto"/>
        <w:ind w:hanging="90"/>
        <w:jc w:val="both"/>
        <w:rPr>
          <w:rFonts w:ascii="Times New Roman" w:hAnsi="Times New Roman" w:cs="Times New Roman"/>
          <w:sz w:val="28"/>
          <w:szCs w:val="28"/>
        </w:rPr>
      </w:pPr>
      <w:proofErr w:type="spellStart"/>
      <w:r>
        <w:rPr>
          <w:rFonts w:ascii="Times New Roman" w:hAnsi="Times New Roman" w:cs="Times New Roman"/>
          <w:sz w:val="28"/>
          <w:szCs w:val="28"/>
        </w:rPr>
        <w:t>Dadzie</w:t>
      </w:r>
      <w:proofErr w:type="spellEnd"/>
      <w:r>
        <w:rPr>
          <w:rFonts w:ascii="Times New Roman" w:hAnsi="Times New Roman" w:cs="Times New Roman"/>
          <w:sz w:val="28"/>
          <w:szCs w:val="28"/>
        </w:rPr>
        <w:t xml:space="preserve"> J.  (2020). Quality concerns in Education in Nigeria A lead paper presented at</w:t>
      </w:r>
    </w:p>
    <w:p w:rsidR="00AC6F41" w:rsidRDefault="00AC6F41" w:rsidP="00AC6F41">
      <w:pP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Annual National Conference organized by the directorate of planning and Research, College of Education.</w:t>
      </w:r>
    </w:p>
    <w:p w:rsidR="00AC6F41" w:rsidRDefault="00AC6F41" w:rsidP="00AC6F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Fortson</w:t>
      </w:r>
      <w:r w:rsidRPr="00B34244">
        <w:rPr>
          <w:rFonts w:ascii="Times New Roman" w:hAnsi="Times New Roman" w:cs="Times New Roman"/>
          <w:sz w:val="28"/>
          <w:szCs w:val="28"/>
        </w:rPr>
        <w:t xml:space="preserve"> D. (2015), Assessing the learning’s contr</w:t>
      </w:r>
      <w:r>
        <w:rPr>
          <w:rFonts w:ascii="Times New Roman" w:hAnsi="Times New Roman" w:cs="Times New Roman"/>
          <w:sz w:val="28"/>
          <w:szCs w:val="28"/>
        </w:rPr>
        <w:t>ibution to students. A key note</w:t>
      </w:r>
    </w:p>
    <w:p w:rsidR="00AC6F41" w:rsidRDefault="00AC6F41" w:rsidP="00AC6F41">
      <w:pPr>
        <w:spacing w:after="0" w:line="36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Address</w:t>
      </w:r>
      <w:r>
        <w:rPr>
          <w:rFonts w:ascii="Times New Roman" w:hAnsi="Times New Roman" w:cs="Times New Roman"/>
          <w:sz w:val="28"/>
          <w:szCs w:val="28"/>
        </w:rPr>
        <w:t xml:space="preserve"> </w:t>
      </w:r>
      <w:r w:rsidRPr="00B34244">
        <w:rPr>
          <w:rFonts w:ascii="Times New Roman" w:hAnsi="Times New Roman" w:cs="Times New Roman"/>
          <w:sz w:val="28"/>
          <w:szCs w:val="28"/>
        </w:rPr>
        <w:t xml:space="preserve">Presented at the </w:t>
      </w:r>
      <w:proofErr w:type="spellStart"/>
      <w:r w:rsidRPr="00B34244">
        <w:rPr>
          <w:rFonts w:ascii="Times New Roman" w:hAnsi="Times New Roman" w:cs="Times New Roman"/>
          <w:sz w:val="28"/>
          <w:szCs w:val="28"/>
        </w:rPr>
        <w:t>Ogun</w:t>
      </w:r>
      <w:proofErr w:type="spellEnd"/>
      <w:r w:rsidRPr="00B34244">
        <w:rPr>
          <w:rFonts w:ascii="Times New Roman" w:hAnsi="Times New Roman" w:cs="Times New Roman"/>
          <w:sz w:val="28"/>
          <w:szCs w:val="28"/>
        </w:rPr>
        <w:t xml:space="preserve"> state chapter of the Nigerian library Association.</w:t>
      </w:r>
    </w:p>
    <w:p w:rsidR="00AC6F41" w:rsidRDefault="00AC6F41" w:rsidP="00AC6F41">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Gardner, O. (2016) Research methods Education and social sciences.</w:t>
      </w:r>
      <w:proofErr w:type="gramEnd"/>
      <w:r>
        <w:rPr>
          <w:rFonts w:ascii="Times New Roman" w:hAnsi="Times New Roman" w:cs="Times New Roman"/>
          <w:sz w:val="28"/>
          <w:szCs w:val="28"/>
        </w:rPr>
        <w:t xml:space="preserve"> London:  Edward</w:t>
      </w:r>
      <w:r>
        <w:rPr>
          <w:rFonts w:ascii="Times New Roman" w:hAnsi="Times New Roman" w:cs="Times New Roman"/>
          <w:sz w:val="28"/>
          <w:szCs w:val="28"/>
        </w:rPr>
        <w:tab/>
      </w:r>
      <w:proofErr w:type="spellStart"/>
      <w:r>
        <w:rPr>
          <w:rFonts w:ascii="Times New Roman" w:hAnsi="Times New Roman" w:cs="Times New Roman"/>
          <w:sz w:val="28"/>
          <w:szCs w:val="28"/>
        </w:rPr>
        <w:t>Ainoid</w:t>
      </w:r>
      <w:proofErr w:type="spellEnd"/>
      <w:r>
        <w:rPr>
          <w:rFonts w:ascii="Times New Roman" w:hAnsi="Times New Roman" w:cs="Times New Roman"/>
          <w:sz w:val="28"/>
          <w:szCs w:val="28"/>
        </w:rPr>
        <w:t>, (1) 4.</w:t>
      </w:r>
    </w:p>
    <w:p w:rsidR="00AC6F41" w:rsidRDefault="00AC6F41" w:rsidP="00AC6F41">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Hsiao, N.</w:t>
      </w:r>
      <w:proofErr w:type="gramEnd"/>
      <w:r>
        <w:rPr>
          <w:rFonts w:ascii="Times New Roman" w:hAnsi="Times New Roman" w:cs="Times New Roman"/>
          <w:sz w:val="28"/>
          <w:szCs w:val="28"/>
        </w:rPr>
        <w:t xml:space="preserve">  (2020),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assessment of the Use of ICT Tools by Students to the Study of</w:t>
      </w:r>
    </w:p>
    <w:p w:rsidR="00AC6F41" w:rsidRDefault="00AC6F41" w:rsidP="00AC6F41">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Business Education.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World Scientific News.</w:t>
      </w:r>
      <w:proofErr w:type="gramEnd"/>
      <w:r>
        <w:rPr>
          <w:rFonts w:ascii="Times New Roman" w:hAnsi="Times New Roman" w:cs="Times New Roman"/>
          <w:sz w:val="28"/>
          <w:szCs w:val="28"/>
        </w:rPr>
        <w:t xml:space="preserve"> 9(1), 9-17.</w:t>
      </w:r>
    </w:p>
    <w:p w:rsidR="00AC6F41" w:rsidRDefault="00AC6F41" w:rsidP="00AC6F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Ibrahim, N</w:t>
      </w:r>
      <w:r w:rsidRPr="00B34244">
        <w:rPr>
          <w:rFonts w:ascii="Times New Roman" w:hAnsi="Times New Roman" w:cs="Times New Roman"/>
          <w:sz w:val="28"/>
          <w:szCs w:val="28"/>
        </w:rPr>
        <w:t>. (2018), Descriptive survey m</w:t>
      </w:r>
      <w:r>
        <w:rPr>
          <w:rFonts w:ascii="Times New Roman" w:hAnsi="Times New Roman" w:cs="Times New Roman"/>
          <w:sz w:val="28"/>
          <w:szCs w:val="28"/>
        </w:rPr>
        <w:t xml:space="preserve">ethod in carrying out Research. </w:t>
      </w:r>
      <w:r w:rsidRPr="00B34244">
        <w:rPr>
          <w:rFonts w:ascii="Times New Roman" w:hAnsi="Times New Roman" w:cs="Times New Roman"/>
          <w:sz w:val="28"/>
          <w:szCs w:val="28"/>
        </w:rPr>
        <w:t>African</w:t>
      </w:r>
    </w:p>
    <w:p w:rsidR="00AC6F41" w:rsidRDefault="00AC6F41" w:rsidP="00AC6F41">
      <w:pPr>
        <w:spacing w:after="0" w:line="360" w:lineRule="auto"/>
        <w:ind w:firstLine="720"/>
        <w:jc w:val="both"/>
        <w:rPr>
          <w:rFonts w:ascii="Times New Roman" w:hAnsi="Times New Roman" w:cs="Times New Roman"/>
          <w:sz w:val="28"/>
          <w:szCs w:val="28"/>
        </w:rPr>
      </w:pPr>
      <w:proofErr w:type="gramStart"/>
      <w:r w:rsidRPr="00AC6F41">
        <w:rPr>
          <w:rFonts w:ascii="Times New Roman" w:hAnsi="Times New Roman" w:cs="Times New Roman"/>
          <w:i/>
          <w:sz w:val="28"/>
          <w:szCs w:val="28"/>
        </w:rPr>
        <w:t>Journal of Libraries and information science.</w:t>
      </w:r>
      <w:proofErr w:type="gramEnd"/>
    </w:p>
    <w:p w:rsidR="00AC6F41" w:rsidRDefault="00AC6F41" w:rsidP="00AC6F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Ibrahim</w:t>
      </w:r>
      <w:proofErr w:type="gramStart"/>
      <w:r>
        <w:rPr>
          <w:rFonts w:ascii="Times New Roman" w:hAnsi="Times New Roman" w:cs="Times New Roman"/>
          <w:sz w:val="28"/>
          <w:szCs w:val="28"/>
        </w:rPr>
        <w:t xml:space="preserve">, </w:t>
      </w:r>
      <w:r w:rsidRPr="00B34244">
        <w:rPr>
          <w:rFonts w:ascii="Times New Roman" w:hAnsi="Times New Roman" w:cs="Times New Roman"/>
          <w:sz w:val="28"/>
          <w:szCs w:val="28"/>
        </w:rPr>
        <w:t xml:space="preserve"> S</w:t>
      </w:r>
      <w:proofErr w:type="gramEnd"/>
      <w:r w:rsidRPr="00B34244">
        <w:rPr>
          <w:rFonts w:ascii="Times New Roman" w:hAnsi="Times New Roman" w:cs="Times New Roman"/>
          <w:sz w:val="28"/>
          <w:szCs w:val="28"/>
        </w:rPr>
        <w:t>. (201</w:t>
      </w:r>
      <w:r>
        <w:rPr>
          <w:rFonts w:ascii="Times New Roman" w:hAnsi="Times New Roman" w:cs="Times New Roman"/>
          <w:sz w:val="28"/>
          <w:szCs w:val="28"/>
        </w:rPr>
        <w:t>8</w:t>
      </w:r>
      <w:r w:rsidRPr="00B34244">
        <w:rPr>
          <w:rFonts w:ascii="Times New Roman" w:hAnsi="Times New Roman" w:cs="Times New Roman"/>
          <w:sz w:val="28"/>
          <w:szCs w:val="28"/>
        </w:rPr>
        <w:t>), Impact of electronic resources and services on the</w:t>
      </w:r>
      <w:r w:rsidRPr="00B34244">
        <w:rPr>
          <w:rFonts w:ascii="Times New Roman" w:hAnsi="Times New Roman" w:cs="Times New Roman"/>
          <w:b/>
          <w:sz w:val="28"/>
          <w:szCs w:val="28"/>
        </w:rPr>
        <w:t xml:space="preserve"> </w:t>
      </w:r>
      <w:r w:rsidRPr="00B34244">
        <w:rPr>
          <w:rFonts w:ascii="Times New Roman" w:hAnsi="Times New Roman" w:cs="Times New Roman"/>
          <w:sz w:val="28"/>
          <w:szCs w:val="28"/>
        </w:rPr>
        <w:t>academic</w:t>
      </w:r>
      <w:r>
        <w:rPr>
          <w:rFonts w:ascii="Times New Roman" w:hAnsi="Times New Roman" w:cs="Times New Roman"/>
          <w:sz w:val="28"/>
          <w:szCs w:val="28"/>
        </w:rPr>
        <w:t xml:space="preserve"> work</w:t>
      </w:r>
    </w:p>
    <w:p w:rsidR="00AC6F41" w:rsidRPr="00B34244" w:rsidRDefault="00AC6F41" w:rsidP="00AC6F41">
      <w:pPr>
        <w:spacing w:after="0" w:line="360" w:lineRule="auto"/>
        <w:ind w:firstLine="720"/>
        <w:jc w:val="both"/>
        <w:rPr>
          <w:rFonts w:ascii="Times New Roman" w:hAnsi="Times New Roman" w:cs="Times New Roman"/>
          <w:sz w:val="28"/>
          <w:szCs w:val="28"/>
        </w:rPr>
      </w:pPr>
      <w:proofErr w:type="gramStart"/>
      <w:r w:rsidRPr="00B34244">
        <w:rPr>
          <w:rFonts w:ascii="Times New Roman" w:hAnsi="Times New Roman" w:cs="Times New Roman"/>
          <w:sz w:val="28"/>
          <w:szCs w:val="28"/>
        </w:rPr>
        <w:t>of</w:t>
      </w:r>
      <w:proofErr w:type="gramEnd"/>
      <w:r w:rsidRPr="00B34244">
        <w:rPr>
          <w:rFonts w:ascii="Times New Roman" w:hAnsi="Times New Roman" w:cs="Times New Roman"/>
          <w:sz w:val="28"/>
          <w:szCs w:val="28"/>
        </w:rPr>
        <w:t xml:space="preserve"> teachers and staff. </w:t>
      </w:r>
      <w:proofErr w:type="spellStart"/>
      <w:r w:rsidRPr="00B34244">
        <w:rPr>
          <w:rFonts w:ascii="Times New Roman" w:hAnsi="Times New Roman" w:cs="Times New Roman"/>
          <w:sz w:val="28"/>
          <w:szCs w:val="28"/>
        </w:rPr>
        <w:t>Garborone</w:t>
      </w:r>
      <w:proofErr w:type="spellEnd"/>
      <w:r w:rsidRPr="00B34244">
        <w:rPr>
          <w:rFonts w:ascii="Times New Roman" w:hAnsi="Times New Roman" w:cs="Times New Roman"/>
          <w:sz w:val="28"/>
          <w:szCs w:val="28"/>
        </w:rPr>
        <w:t xml:space="preserve"> </w:t>
      </w:r>
      <w:proofErr w:type="spellStart"/>
      <w:r w:rsidRPr="00B34244">
        <w:rPr>
          <w:rFonts w:ascii="Times New Roman" w:hAnsi="Times New Roman" w:cs="Times New Roman"/>
          <w:sz w:val="28"/>
          <w:szCs w:val="28"/>
        </w:rPr>
        <w:t>Bolswana</w:t>
      </w:r>
      <w:proofErr w:type="spellEnd"/>
      <w:r w:rsidRPr="00B34244">
        <w:rPr>
          <w:rFonts w:ascii="Times New Roman" w:hAnsi="Times New Roman" w:cs="Times New Roman"/>
          <w:sz w:val="28"/>
          <w:szCs w:val="28"/>
        </w:rPr>
        <w:t xml:space="preserve"> (Pty) Limited, Botswana, 12-20.</w:t>
      </w:r>
    </w:p>
    <w:p w:rsidR="00AC6F41" w:rsidRDefault="00AC6F41" w:rsidP="00AC6F41">
      <w:pPr>
        <w:spacing w:after="0" w:line="360" w:lineRule="auto"/>
        <w:jc w:val="both"/>
        <w:rPr>
          <w:rFonts w:ascii="Times New Roman" w:hAnsi="Times New Roman" w:cs="Times New Roman"/>
          <w:sz w:val="28"/>
          <w:szCs w:val="28"/>
        </w:rPr>
      </w:pPr>
      <w:proofErr w:type="spellStart"/>
      <w:r w:rsidRPr="00B34244">
        <w:rPr>
          <w:rFonts w:ascii="Times New Roman" w:hAnsi="Times New Roman" w:cs="Times New Roman"/>
          <w:sz w:val="28"/>
          <w:szCs w:val="28"/>
        </w:rPr>
        <w:t>Ifidon</w:t>
      </w:r>
      <w:proofErr w:type="spellEnd"/>
      <w:r w:rsidRPr="00B34244">
        <w:rPr>
          <w:rFonts w:ascii="Times New Roman" w:hAnsi="Times New Roman" w:cs="Times New Roman"/>
          <w:sz w:val="28"/>
          <w:szCs w:val="28"/>
        </w:rPr>
        <w:t xml:space="preserve"> B. (2021), Problem inhibiting efficient and effective learning service.</w:t>
      </w:r>
    </w:p>
    <w:p w:rsidR="00AC6F41" w:rsidRPr="00B34244" w:rsidRDefault="00AC6F41" w:rsidP="00AC6F41">
      <w:pPr>
        <w:spacing w:after="0" w:line="36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International Network for the availability of scientific publication (INASP).</w:t>
      </w:r>
    </w:p>
    <w:p w:rsidR="00AC6F41" w:rsidRDefault="00AC6F41" w:rsidP="00AC6F41">
      <w:pPr>
        <w:spacing w:after="0" w:line="360" w:lineRule="auto"/>
        <w:ind w:left="-90"/>
        <w:jc w:val="both"/>
        <w:rPr>
          <w:rFonts w:ascii="Times New Roman" w:hAnsi="Times New Roman" w:cs="Times New Roman"/>
          <w:sz w:val="28"/>
          <w:szCs w:val="28"/>
        </w:rPr>
      </w:pPr>
      <w:proofErr w:type="spellStart"/>
      <w:r>
        <w:rPr>
          <w:rFonts w:ascii="Times New Roman" w:hAnsi="Times New Roman" w:cs="Times New Roman"/>
          <w:sz w:val="28"/>
          <w:szCs w:val="28"/>
        </w:rPr>
        <w:t>Kubey</w:t>
      </w:r>
      <w:proofErr w:type="spellEnd"/>
      <w:r>
        <w:rPr>
          <w:rFonts w:ascii="Times New Roman" w:hAnsi="Times New Roman" w:cs="Times New Roman"/>
          <w:sz w:val="28"/>
          <w:szCs w:val="28"/>
        </w:rPr>
        <w:t>, T. (2001</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“Quality Concerns in Education in Nigeria”.</w:t>
      </w:r>
      <w:proofErr w:type="gramEnd"/>
      <w:r>
        <w:rPr>
          <w:rFonts w:ascii="Times New Roman" w:hAnsi="Times New Roman" w:cs="Times New Roman"/>
          <w:sz w:val="28"/>
          <w:szCs w:val="28"/>
        </w:rPr>
        <w:t xml:space="preserve"> A lead paper presented</w:t>
      </w:r>
    </w:p>
    <w:p w:rsidR="00AC6F41" w:rsidRDefault="00AC6F41" w:rsidP="00AC6F41">
      <w:pP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at</w:t>
      </w:r>
      <w:proofErr w:type="gramEnd"/>
      <w:r>
        <w:rPr>
          <w:rFonts w:ascii="Times New Roman" w:hAnsi="Times New Roman" w:cs="Times New Roman"/>
          <w:sz w:val="28"/>
          <w:szCs w:val="28"/>
        </w:rPr>
        <w:t xml:space="preserve"> the Annual National Conference  organized by the Directorate of Planning and Research, College of Education, </w:t>
      </w:r>
      <w:proofErr w:type="spellStart"/>
      <w:r>
        <w:rPr>
          <w:rFonts w:ascii="Times New Roman" w:hAnsi="Times New Roman" w:cs="Times New Roman"/>
          <w:sz w:val="28"/>
          <w:szCs w:val="28"/>
        </w:rPr>
        <w:t>Oju</w:t>
      </w:r>
      <w:proofErr w:type="spellEnd"/>
      <w:r>
        <w:rPr>
          <w:rFonts w:ascii="Times New Roman" w:hAnsi="Times New Roman" w:cs="Times New Roman"/>
          <w:sz w:val="28"/>
          <w:szCs w:val="28"/>
        </w:rPr>
        <w:t>.</w:t>
      </w:r>
    </w:p>
    <w:p w:rsidR="00AC6F41" w:rsidRDefault="00AC6F41" w:rsidP="00AC6F41">
      <w:pPr>
        <w:spacing w:after="0" w:line="360" w:lineRule="auto"/>
        <w:jc w:val="both"/>
        <w:rPr>
          <w:rFonts w:ascii="Times New Roman" w:hAnsi="Times New Roman" w:cs="Times New Roman"/>
          <w:sz w:val="28"/>
          <w:szCs w:val="28"/>
        </w:rPr>
      </w:pPr>
      <w:proofErr w:type="spellStart"/>
      <w:r w:rsidRPr="00B34244">
        <w:rPr>
          <w:rFonts w:ascii="Times New Roman" w:hAnsi="Times New Roman" w:cs="Times New Roman"/>
          <w:sz w:val="28"/>
          <w:szCs w:val="28"/>
        </w:rPr>
        <w:t>Kunneke</w:t>
      </w:r>
      <w:proofErr w:type="spellEnd"/>
      <w:r w:rsidRPr="00B34244">
        <w:rPr>
          <w:rFonts w:ascii="Times New Roman" w:hAnsi="Times New Roman" w:cs="Times New Roman"/>
          <w:sz w:val="28"/>
          <w:szCs w:val="28"/>
        </w:rPr>
        <w:t xml:space="preserve"> K. (2016), Demonstration on how irrelevant the traditional library is</w:t>
      </w:r>
    </w:p>
    <w:p w:rsidR="00AC6F41" w:rsidRPr="00B34244" w:rsidRDefault="00AC6F41" w:rsidP="00AC6F41">
      <w:pPr>
        <w:spacing w:after="0" w:line="360" w:lineRule="auto"/>
        <w:ind w:left="720"/>
        <w:jc w:val="both"/>
        <w:rPr>
          <w:rFonts w:ascii="Times New Roman" w:hAnsi="Times New Roman" w:cs="Times New Roman"/>
          <w:sz w:val="28"/>
          <w:szCs w:val="28"/>
        </w:rPr>
      </w:pPr>
      <w:proofErr w:type="gramStart"/>
      <w:r w:rsidRPr="00B34244">
        <w:rPr>
          <w:rFonts w:ascii="Times New Roman" w:hAnsi="Times New Roman" w:cs="Times New Roman"/>
          <w:sz w:val="28"/>
          <w:szCs w:val="28"/>
        </w:rPr>
        <w:t>Becoming.</w:t>
      </w:r>
      <w:proofErr w:type="gramEnd"/>
      <w:r w:rsidRPr="00B34244">
        <w:rPr>
          <w:rFonts w:ascii="Times New Roman" w:hAnsi="Times New Roman" w:cs="Times New Roman"/>
          <w:sz w:val="28"/>
          <w:szCs w:val="28"/>
        </w:rPr>
        <w:t xml:space="preserve"> </w:t>
      </w:r>
      <w:proofErr w:type="gramStart"/>
      <w:r w:rsidRPr="00B34244">
        <w:rPr>
          <w:rFonts w:ascii="Times New Roman" w:hAnsi="Times New Roman" w:cs="Times New Roman"/>
          <w:sz w:val="28"/>
          <w:szCs w:val="28"/>
        </w:rPr>
        <w:t>Babcock Journal of Management and social science vol.</w:t>
      </w:r>
      <w:proofErr w:type="gramEnd"/>
      <w:r w:rsidRPr="00B34244">
        <w:rPr>
          <w:rFonts w:ascii="Times New Roman" w:hAnsi="Times New Roman" w:cs="Times New Roman"/>
          <w:sz w:val="28"/>
          <w:szCs w:val="28"/>
        </w:rPr>
        <w:t xml:space="preserve"> No 2 January, 2001 Special edition. PP: 246-261. </w:t>
      </w:r>
    </w:p>
    <w:p w:rsidR="00AC6F41" w:rsidRDefault="00AC6F41" w:rsidP="00AC6F41">
      <w:pPr>
        <w:spacing w:after="0" w:line="360" w:lineRule="auto"/>
        <w:jc w:val="both"/>
        <w:rPr>
          <w:rFonts w:ascii="Times New Roman" w:hAnsi="Times New Roman" w:cs="Times New Roman"/>
          <w:i/>
          <w:sz w:val="28"/>
          <w:szCs w:val="28"/>
        </w:rPr>
      </w:pPr>
      <w:proofErr w:type="spellStart"/>
      <w:r w:rsidRPr="00B34244">
        <w:rPr>
          <w:rFonts w:ascii="Times New Roman" w:hAnsi="Times New Roman" w:cs="Times New Roman"/>
          <w:sz w:val="28"/>
          <w:szCs w:val="28"/>
        </w:rPr>
        <w:t>Madarash</w:t>
      </w:r>
      <w:proofErr w:type="spellEnd"/>
      <w:r w:rsidRPr="00B34244">
        <w:rPr>
          <w:rFonts w:ascii="Times New Roman" w:hAnsi="Times New Roman" w:cs="Times New Roman"/>
          <w:sz w:val="28"/>
          <w:szCs w:val="28"/>
        </w:rPr>
        <w:t xml:space="preserve"> H. (2017), </w:t>
      </w:r>
      <w:proofErr w:type="gramStart"/>
      <w:r w:rsidRPr="00B34244">
        <w:rPr>
          <w:rFonts w:ascii="Times New Roman" w:hAnsi="Times New Roman" w:cs="Times New Roman"/>
          <w:sz w:val="28"/>
          <w:szCs w:val="28"/>
        </w:rPr>
        <w:t>A</w:t>
      </w:r>
      <w:proofErr w:type="gramEnd"/>
      <w:r w:rsidRPr="00B34244">
        <w:rPr>
          <w:rFonts w:ascii="Times New Roman" w:hAnsi="Times New Roman" w:cs="Times New Roman"/>
          <w:sz w:val="28"/>
          <w:szCs w:val="28"/>
        </w:rPr>
        <w:t xml:space="preserve"> guide to the learni</w:t>
      </w:r>
      <w:r>
        <w:rPr>
          <w:rFonts w:ascii="Times New Roman" w:hAnsi="Times New Roman" w:cs="Times New Roman"/>
          <w:sz w:val="28"/>
          <w:szCs w:val="28"/>
        </w:rPr>
        <w:t>ng managers.</w:t>
      </w:r>
      <w:r w:rsidRPr="00AC6F41">
        <w:rPr>
          <w:rFonts w:ascii="Times New Roman" w:hAnsi="Times New Roman" w:cs="Times New Roman"/>
          <w:i/>
          <w:sz w:val="28"/>
          <w:szCs w:val="28"/>
        </w:rPr>
        <w:t xml:space="preserve"> African Journal of Library,</w:t>
      </w:r>
    </w:p>
    <w:p w:rsidR="00AC6F41" w:rsidRPr="00AC6F41" w:rsidRDefault="00AC6F41" w:rsidP="00AC6F41">
      <w:pPr>
        <w:spacing w:after="0" w:line="360" w:lineRule="auto"/>
        <w:ind w:firstLine="720"/>
        <w:jc w:val="both"/>
        <w:rPr>
          <w:rFonts w:ascii="Times New Roman" w:hAnsi="Times New Roman" w:cs="Times New Roman"/>
          <w:i/>
          <w:sz w:val="28"/>
          <w:szCs w:val="28"/>
        </w:rPr>
      </w:pPr>
      <w:r w:rsidRPr="00AC6F41">
        <w:rPr>
          <w:rFonts w:ascii="Times New Roman" w:hAnsi="Times New Roman" w:cs="Times New Roman"/>
          <w:i/>
          <w:sz w:val="28"/>
          <w:szCs w:val="28"/>
        </w:rPr>
        <w:t>Archives and information science 6:1:90271.</w:t>
      </w:r>
    </w:p>
    <w:p w:rsidR="00AC6F41" w:rsidRDefault="00AC6F41" w:rsidP="00AC6F41">
      <w:pPr>
        <w:spacing w:after="0" w:line="360" w:lineRule="auto"/>
        <w:ind w:left="-90"/>
        <w:jc w:val="both"/>
        <w:rPr>
          <w:rFonts w:ascii="Times New Roman" w:hAnsi="Times New Roman" w:cs="Times New Roman"/>
          <w:sz w:val="28"/>
          <w:szCs w:val="28"/>
        </w:rPr>
      </w:pPr>
      <w:proofErr w:type="spellStart"/>
      <w:r>
        <w:rPr>
          <w:rFonts w:ascii="Times New Roman" w:hAnsi="Times New Roman" w:cs="Times New Roman"/>
          <w:sz w:val="28"/>
          <w:szCs w:val="28"/>
        </w:rPr>
        <w:t>Madhusudhan</w:t>
      </w:r>
      <w:proofErr w:type="spellEnd"/>
      <w:r>
        <w:rPr>
          <w:rFonts w:ascii="Times New Roman" w:hAnsi="Times New Roman" w:cs="Times New Roman"/>
          <w:sz w:val="28"/>
          <w:szCs w:val="28"/>
        </w:rPr>
        <w:t>, M. (2018) E-learning in a Higher Education: A case study of Nigeria</w:t>
      </w:r>
    </w:p>
    <w:p w:rsidR="00AC6F41" w:rsidRDefault="00AC6F41" w:rsidP="00AC6F41">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Universities (Presented at the first international conference on information Technology, University of </w:t>
      </w:r>
      <w:proofErr w:type="spellStart"/>
      <w:r>
        <w:rPr>
          <w:rFonts w:ascii="Times New Roman" w:hAnsi="Times New Roman" w:cs="Times New Roman"/>
          <w:sz w:val="28"/>
          <w:szCs w:val="28"/>
        </w:rPr>
        <w:t>Calabar</w:t>
      </w:r>
      <w:proofErr w:type="spellEnd"/>
      <w:r>
        <w:rPr>
          <w:rFonts w:ascii="Times New Roman" w:hAnsi="Times New Roman" w:cs="Times New Roman"/>
          <w:sz w:val="28"/>
          <w:szCs w:val="28"/>
        </w:rPr>
        <w:t>.</w:t>
      </w:r>
    </w:p>
    <w:p w:rsidR="00AC6F41" w:rsidRDefault="00AC6F41" w:rsidP="00AC6F41">
      <w:pPr>
        <w:spacing w:after="0" w:line="360" w:lineRule="auto"/>
        <w:jc w:val="both"/>
        <w:rPr>
          <w:rFonts w:ascii="Times New Roman" w:hAnsi="Times New Roman" w:cs="Times New Roman"/>
          <w:sz w:val="28"/>
          <w:szCs w:val="28"/>
        </w:rPr>
      </w:pPr>
      <w:proofErr w:type="spellStart"/>
      <w:r w:rsidRPr="00B34244">
        <w:rPr>
          <w:rFonts w:ascii="Times New Roman" w:hAnsi="Times New Roman" w:cs="Times New Roman"/>
          <w:sz w:val="28"/>
          <w:szCs w:val="28"/>
        </w:rPr>
        <w:t>McDonal</w:t>
      </w:r>
      <w:proofErr w:type="spellEnd"/>
      <w:r w:rsidRPr="00B34244">
        <w:rPr>
          <w:rFonts w:ascii="Times New Roman" w:hAnsi="Times New Roman" w:cs="Times New Roman"/>
          <w:sz w:val="28"/>
          <w:szCs w:val="28"/>
        </w:rPr>
        <w:t xml:space="preserve"> G.  </w:t>
      </w:r>
      <w:proofErr w:type="gramStart"/>
      <w:r w:rsidRPr="00B34244">
        <w:rPr>
          <w:rFonts w:ascii="Times New Roman" w:hAnsi="Times New Roman" w:cs="Times New Roman"/>
          <w:sz w:val="28"/>
          <w:szCs w:val="28"/>
        </w:rPr>
        <w:t>(2018), The.</w:t>
      </w:r>
      <w:proofErr w:type="gramEnd"/>
      <w:r w:rsidRPr="00B34244">
        <w:rPr>
          <w:rFonts w:ascii="Times New Roman" w:hAnsi="Times New Roman" w:cs="Times New Roman"/>
          <w:sz w:val="28"/>
          <w:szCs w:val="28"/>
        </w:rPr>
        <w:t xml:space="preserve"> Human factors in </w:t>
      </w:r>
      <w:r>
        <w:rPr>
          <w:rFonts w:ascii="Times New Roman" w:hAnsi="Times New Roman" w:cs="Times New Roman"/>
          <w:sz w:val="28"/>
          <w:szCs w:val="28"/>
        </w:rPr>
        <w:t xml:space="preserve">digital learning development in </w:t>
      </w:r>
      <w:r w:rsidRPr="00B34244">
        <w:rPr>
          <w:rFonts w:ascii="Times New Roman" w:hAnsi="Times New Roman" w:cs="Times New Roman"/>
          <w:sz w:val="28"/>
          <w:szCs w:val="28"/>
        </w:rPr>
        <w:t>Research</w:t>
      </w:r>
    </w:p>
    <w:p w:rsidR="00AC6F41" w:rsidRPr="00B34244" w:rsidRDefault="00AC6F41" w:rsidP="00AC6F41">
      <w:pPr>
        <w:spacing w:after="0" w:line="360" w:lineRule="auto"/>
        <w:ind w:left="720"/>
        <w:jc w:val="both"/>
        <w:rPr>
          <w:rFonts w:ascii="Times New Roman" w:hAnsi="Times New Roman" w:cs="Times New Roman"/>
          <w:sz w:val="28"/>
          <w:szCs w:val="28"/>
        </w:rPr>
      </w:pPr>
      <w:proofErr w:type="gramStart"/>
      <w:r w:rsidRPr="00B34244">
        <w:rPr>
          <w:rFonts w:ascii="Times New Roman" w:hAnsi="Times New Roman" w:cs="Times New Roman"/>
          <w:sz w:val="28"/>
          <w:szCs w:val="28"/>
        </w:rPr>
        <w:t>and</w:t>
      </w:r>
      <w:proofErr w:type="gramEnd"/>
      <w:r w:rsidRPr="00B34244">
        <w:rPr>
          <w:rFonts w:ascii="Times New Roman" w:hAnsi="Times New Roman" w:cs="Times New Roman"/>
          <w:sz w:val="28"/>
          <w:szCs w:val="28"/>
        </w:rPr>
        <w:t xml:space="preserve"> advanced technology for digital learning. Journal of librarianship and information science 29:4:1950-204</w:t>
      </w:r>
    </w:p>
    <w:p w:rsidR="00AC6F41" w:rsidRDefault="00AC6F41" w:rsidP="00AC6F41">
      <w:pPr>
        <w:spacing w:after="0" w:line="360" w:lineRule="auto"/>
        <w:ind w:left="-90"/>
        <w:jc w:val="both"/>
        <w:rPr>
          <w:rFonts w:ascii="Times New Roman" w:hAnsi="Times New Roman" w:cs="Times New Roman"/>
          <w:sz w:val="28"/>
          <w:szCs w:val="28"/>
        </w:rPr>
      </w:pPr>
      <w:r>
        <w:rPr>
          <w:rFonts w:ascii="Times New Roman" w:hAnsi="Times New Roman" w:cs="Times New Roman"/>
          <w:sz w:val="28"/>
          <w:szCs w:val="28"/>
        </w:rPr>
        <w:t>Malone</w:t>
      </w:r>
      <w:proofErr w:type="gramStart"/>
      <w:r>
        <w:rPr>
          <w:rFonts w:ascii="Times New Roman" w:hAnsi="Times New Roman" w:cs="Times New Roman"/>
          <w:sz w:val="28"/>
          <w:szCs w:val="28"/>
        </w:rPr>
        <w:t>,  M</w:t>
      </w:r>
      <w:proofErr w:type="gramEnd"/>
      <w:r>
        <w:rPr>
          <w:rFonts w:ascii="Times New Roman" w:hAnsi="Times New Roman" w:cs="Times New Roman"/>
          <w:sz w:val="28"/>
          <w:szCs w:val="28"/>
        </w:rPr>
        <w:t xml:space="preserve">. (2017) Research methods. </w:t>
      </w:r>
      <w:proofErr w:type="gramStart"/>
      <w:r>
        <w:rPr>
          <w:rFonts w:ascii="Times New Roman" w:hAnsi="Times New Roman" w:cs="Times New Roman"/>
          <w:sz w:val="28"/>
          <w:szCs w:val="28"/>
        </w:rPr>
        <w:t>Education and Social Sciences.</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London</w:t>
      </w:r>
      <w:proofErr w:type="gramStart"/>
      <w:r>
        <w:rPr>
          <w:rFonts w:ascii="Times New Roman" w:hAnsi="Times New Roman" w:cs="Times New Roman"/>
          <w:sz w:val="28"/>
          <w:szCs w:val="28"/>
        </w:rPr>
        <w:t>:Edward</w:t>
      </w:r>
      <w:proofErr w:type="spellEnd"/>
      <w:proofErr w:type="gramEnd"/>
    </w:p>
    <w:p w:rsidR="00AC6F41" w:rsidRDefault="00AC6F41" w:rsidP="00AC6F41">
      <w:pPr>
        <w:spacing w:after="0" w:line="360" w:lineRule="auto"/>
        <w:ind w:left="-90" w:firstLine="810"/>
        <w:jc w:val="both"/>
        <w:rPr>
          <w:rFonts w:ascii="Times New Roman" w:hAnsi="Times New Roman" w:cs="Times New Roman"/>
          <w:sz w:val="28"/>
          <w:szCs w:val="28"/>
        </w:rPr>
      </w:pPr>
      <w:proofErr w:type="gramStart"/>
      <w:r>
        <w:rPr>
          <w:rFonts w:ascii="Times New Roman" w:hAnsi="Times New Roman" w:cs="Times New Roman"/>
          <w:sz w:val="28"/>
          <w:szCs w:val="28"/>
        </w:rPr>
        <w:t>Arnold, (1), 4.</w:t>
      </w:r>
      <w:proofErr w:type="gramEnd"/>
    </w:p>
    <w:p w:rsidR="00AC6F41" w:rsidRDefault="00AC6F41" w:rsidP="00AC6F41">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Nicholson D.</w:t>
      </w:r>
      <w:proofErr w:type="gramEnd"/>
      <w:r>
        <w:rPr>
          <w:rFonts w:ascii="Times New Roman" w:hAnsi="Times New Roman" w:cs="Times New Roman"/>
          <w:sz w:val="28"/>
          <w:szCs w:val="28"/>
        </w:rPr>
        <w:t xml:space="preserve">  (2019) Problems, challenges and Benefits of implementation E- earning</w:t>
      </w:r>
    </w:p>
    <w:p w:rsidR="00AC6F41" w:rsidRDefault="00AC6F41" w:rsidP="00AC6F41">
      <w:pP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in</w:t>
      </w:r>
      <w:proofErr w:type="gramEnd"/>
      <w:r>
        <w:rPr>
          <w:rFonts w:ascii="Times New Roman" w:hAnsi="Times New Roman" w:cs="Times New Roman"/>
          <w:sz w:val="28"/>
          <w:szCs w:val="28"/>
        </w:rPr>
        <w:t xml:space="preserve"> Nigeria Universities.</w:t>
      </w:r>
    </w:p>
    <w:p w:rsidR="00AC6F41" w:rsidRDefault="00AC6F41" w:rsidP="00AC6F41">
      <w:pPr>
        <w:spacing w:after="0" w:line="360" w:lineRule="auto"/>
        <w:ind w:left="-90"/>
        <w:jc w:val="both"/>
        <w:rPr>
          <w:rFonts w:ascii="Times New Roman" w:hAnsi="Times New Roman" w:cs="Times New Roman"/>
          <w:sz w:val="28"/>
          <w:szCs w:val="28"/>
        </w:rPr>
      </w:pPr>
      <w:r>
        <w:rPr>
          <w:rFonts w:ascii="Times New Roman" w:hAnsi="Times New Roman" w:cs="Times New Roman"/>
          <w:sz w:val="28"/>
          <w:szCs w:val="28"/>
        </w:rPr>
        <w:t xml:space="preserve">Naidu, S. (2015). </w:t>
      </w:r>
      <w:proofErr w:type="gramStart"/>
      <w:r>
        <w:rPr>
          <w:rFonts w:ascii="Times New Roman" w:hAnsi="Times New Roman" w:cs="Times New Roman"/>
          <w:sz w:val="28"/>
          <w:szCs w:val="28"/>
        </w:rPr>
        <w:t>Defining Information Literacy for the UK.</w:t>
      </w:r>
      <w:proofErr w:type="gramEnd"/>
      <w:r>
        <w:rPr>
          <w:rFonts w:ascii="Times New Roman" w:hAnsi="Times New Roman" w:cs="Times New Roman"/>
          <w:sz w:val="28"/>
          <w:szCs w:val="28"/>
        </w:rPr>
        <w:t xml:space="preserve"> Information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Library</w:t>
      </w:r>
    </w:p>
    <w:p w:rsidR="00AC6F41" w:rsidRDefault="00AC6F41" w:rsidP="00AC6F41">
      <w:pPr>
        <w:spacing w:after="0" w:line="360" w:lineRule="auto"/>
        <w:ind w:left="-90" w:firstLine="810"/>
        <w:jc w:val="both"/>
        <w:rPr>
          <w:rFonts w:ascii="Times New Roman" w:hAnsi="Times New Roman" w:cs="Times New Roman"/>
          <w:sz w:val="28"/>
          <w:szCs w:val="28"/>
        </w:rPr>
      </w:pPr>
      <w:r>
        <w:rPr>
          <w:rFonts w:ascii="Times New Roman" w:hAnsi="Times New Roman" w:cs="Times New Roman"/>
          <w:sz w:val="28"/>
          <w:szCs w:val="28"/>
        </w:rPr>
        <w:t>Update January/February, 4(1&amp;2), p. 23.</w:t>
      </w:r>
    </w:p>
    <w:p w:rsidR="00AC6F41" w:rsidRDefault="00AC6F41" w:rsidP="00AC6F41">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Opadolun</w:t>
      </w:r>
      <w:proofErr w:type="spellEnd"/>
      <w:r>
        <w:rPr>
          <w:rFonts w:ascii="Times New Roman" w:hAnsi="Times New Roman" w:cs="Times New Roman"/>
          <w:sz w:val="28"/>
          <w:szCs w:val="28"/>
        </w:rPr>
        <w:t xml:space="preserve">, M. </w:t>
      </w:r>
      <w:r w:rsidRPr="00B34244">
        <w:rPr>
          <w:rFonts w:ascii="Times New Roman" w:hAnsi="Times New Roman" w:cs="Times New Roman"/>
          <w:sz w:val="28"/>
          <w:szCs w:val="28"/>
        </w:rPr>
        <w:t xml:space="preserve"> (2021). </w:t>
      </w:r>
      <w:proofErr w:type="gramStart"/>
      <w:r w:rsidRPr="00B34244">
        <w:rPr>
          <w:rFonts w:ascii="Times New Roman" w:hAnsi="Times New Roman" w:cs="Times New Roman"/>
          <w:sz w:val="28"/>
          <w:szCs w:val="28"/>
        </w:rPr>
        <w:t>The</w:t>
      </w:r>
      <w:proofErr w:type="gramEnd"/>
      <w:r w:rsidRPr="00B34244">
        <w:rPr>
          <w:rFonts w:ascii="Times New Roman" w:hAnsi="Times New Roman" w:cs="Times New Roman"/>
          <w:sz w:val="28"/>
          <w:szCs w:val="28"/>
        </w:rPr>
        <w:t xml:space="preserve"> computerization of the </w:t>
      </w:r>
      <w:proofErr w:type="spellStart"/>
      <w:r w:rsidRPr="00B34244">
        <w:rPr>
          <w:rFonts w:ascii="Times New Roman" w:hAnsi="Times New Roman" w:cs="Times New Roman"/>
          <w:sz w:val="28"/>
          <w:szCs w:val="28"/>
        </w:rPr>
        <w:t>kashim</w:t>
      </w:r>
      <w:proofErr w:type="spellEnd"/>
      <w:r w:rsidRPr="00B34244">
        <w:rPr>
          <w:rFonts w:ascii="Times New Roman" w:hAnsi="Times New Roman" w:cs="Times New Roman"/>
          <w:sz w:val="28"/>
          <w:szCs w:val="28"/>
        </w:rPr>
        <w:t xml:space="preserve"> Ibrahim Library of</w:t>
      </w:r>
      <w:r>
        <w:rPr>
          <w:rFonts w:ascii="Times New Roman" w:hAnsi="Times New Roman" w:cs="Times New Roman"/>
          <w:sz w:val="28"/>
          <w:szCs w:val="28"/>
        </w:rPr>
        <w:t xml:space="preserve"> </w:t>
      </w:r>
      <w:proofErr w:type="spellStart"/>
      <w:r>
        <w:rPr>
          <w:rFonts w:ascii="Times New Roman" w:hAnsi="Times New Roman" w:cs="Times New Roman"/>
          <w:sz w:val="28"/>
          <w:szCs w:val="28"/>
        </w:rPr>
        <w:t>Ahmadu</w:t>
      </w:r>
      <w:proofErr w:type="spellEnd"/>
    </w:p>
    <w:p w:rsidR="00AC6F41" w:rsidRPr="00B34244" w:rsidRDefault="00AC6F41" w:rsidP="00AC6F41">
      <w:pPr>
        <w:spacing w:after="0" w:line="36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Bello University, Zaria 1972-2001. Nigeria libraries 35:1:15-22</w:t>
      </w:r>
    </w:p>
    <w:p w:rsidR="00AC6F41" w:rsidRDefault="00AC6F41" w:rsidP="00AC6F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Oxford Dictionary (2007) Edition), </w:t>
      </w:r>
      <w:proofErr w:type="spellStart"/>
      <w:r>
        <w:rPr>
          <w:rFonts w:ascii="Times New Roman" w:hAnsi="Times New Roman" w:cs="Times New Roman"/>
          <w:sz w:val="28"/>
          <w:szCs w:val="28"/>
        </w:rPr>
        <w:t>Electonics</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study  of</w:t>
      </w:r>
      <w:proofErr w:type="gramEnd"/>
      <w:r>
        <w:rPr>
          <w:rFonts w:ascii="Times New Roman" w:hAnsi="Times New Roman" w:cs="Times New Roman"/>
          <w:sz w:val="28"/>
          <w:szCs w:val="28"/>
        </w:rPr>
        <w:t xml:space="preserve"> the behavior and movement of</w:t>
      </w:r>
    </w:p>
    <w:p w:rsidR="00AC6F41" w:rsidRDefault="00AC6F41" w:rsidP="00AC6F41">
      <w:pP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electrons</w:t>
      </w:r>
      <w:proofErr w:type="gramEnd"/>
      <w:r>
        <w:rPr>
          <w:rFonts w:ascii="Times New Roman" w:hAnsi="Times New Roman" w:cs="Times New Roman"/>
          <w:sz w:val="28"/>
          <w:szCs w:val="28"/>
        </w:rPr>
        <w:t xml:space="preserve"> device.</w:t>
      </w:r>
    </w:p>
    <w:p w:rsidR="00AC6F41" w:rsidRDefault="00AC6F41" w:rsidP="00AC6F41">
      <w:pPr>
        <w:spacing w:after="0" w:line="360" w:lineRule="auto"/>
        <w:jc w:val="both"/>
        <w:rPr>
          <w:rFonts w:ascii="Times New Roman" w:hAnsi="Times New Roman" w:cs="Times New Roman"/>
          <w:i/>
          <w:sz w:val="28"/>
          <w:szCs w:val="28"/>
        </w:rPr>
      </w:pPr>
      <w:proofErr w:type="spellStart"/>
      <w:r>
        <w:rPr>
          <w:rFonts w:ascii="Times New Roman" w:hAnsi="Times New Roman" w:cs="Times New Roman"/>
          <w:sz w:val="28"/>
          <w:szCs w:val="28"/>
        </w:rPr>
        <w:t>Scotti</w:t>
      </w:r>
      <w:proofErr w:type="spellEnd"/>
      <w:r>
        <w:rPr>
          <w:rFonts w:ascii="Times New Roman" w:hAnsi="Times New Roman" w:cs="Times New Roman"/>
          <w:sz w:val="28"/>
          <w:szCs w:val="28"/>
        </w:rPr>
        <w:t xml:space="preserve">, M. (2015) Use of UCC internet </w:t>
      </w:r>
      <w:r w:rsidRPr="00C075B6">
        <w:rPr>
          <w:rFonts w:ascii="Times New Roman" w:hAnsi="Times New Roman" w:cs="Times New Roman"/>
          <w:i/>
          <w:sz w:val="28"/>
          <w:szCs w:val="28"/>
        </w:rPr>
        <w:t>e-journals by research scholars an</w:t>
      </w:r>
      <w:r>
        <w:rPr>
          <w:rFonts w:ascii="Times New Roman" w:hAnsi="Times New Roman" w:cs="Times New Roman"/>
          <w:i/>
          <w:sz w:val="28"/>
          <w:szCs w:val="28"/>
        </w:rPr>
        <w:t xml:space="preserve"> students of</w:t>
      </w:r>
    </w:p>
    <w:p w:rsidR="00AC6F41" w:rsidRPr="00AC6F41" w:rsidRDefault="00AC6F41" w:rsidP="00AC6F41">
      <w:pPr>
        <w:spacing w:after="0" w:line="360" w:lineRule="auto"/>
        <w:ind w:firstLine="720"/>
        <w:jc w:val="both"/>
        <w:rPr>
          <w:rFonts w:ascii="Times New Roman" w:hAnsi="Times New Roman" w:cs="Times New Roman"/>
          <w:i/>
          <w:sz w:val="28"/>
          <w:szCs w:val="28"/>
        </w:rPr>
      </w:pPr>
      <w:r w:rsidRPr="00C075B6">
        <w:rPr>
          <w:rFonts w:ascii="Times New Roman" w:hAnsi="Times New Roman" w:cs="Times New Roman"/>
          <w:i/>
          <w:sz w:val="28"/>
          <w:szCs w:val="28"/>
        </w:rPr>
        <w:t>University of Delhi-Library</w:t>
      </w:r>
      <w:r>
        <w:rPr>
          <w:rFonts w:ascii="Times New Roman" w:hAnsi="Times New Roman" w:cs="Times New Roman"/>
          <w:sz w:val="28"/>
          <w:szCs w:val="28"/>
        </w:rPr>
        <w:t xml:space="preserve"> Hi Tech. 26(3), 369-386.</w:t>
      </w:r>
    </w:p>
    <w:p w:rsidR="00AC6F41" w:rsidRPr="00B34244" w:rsidRDefault="00AC6F41" w:rsidP="00AC6F41">
      <w:pPr>
        <w:spacing w:after="0" w:line="360" w:lineRule="auto"/>
        <w:jc w:val="both"/>
        <w:rPr>
          <w:rFonts w:ascii="Times New Roman" w:hAnsi="Times New Roman" w:cs="Times New Roman"/>
          <w:sz w:val="28"/>
          <w:szCs w:val="28"/>
        </w:rPr>
      </w:pPr>
      <w:proofErr w:type="gramStart"/>
      <w:r w:rsidRPr="00B34244">
        <w:rPr>
          <w:rFonts w:ascii="Times New Roman" w:hAnsi="Times New Roman" w:cs="Times New Roman"/>
          <w:sz w:val="28"/>
          <w:szCs w:val="28"/>
        </w:rPr>
        <w:t>Saint (2016), Staff development and maintenance.</w:t>
      </w:r>
      <w:proofErr w:type="gramEnd"/>
      <w:r w:rsidRPr="00B34244">
        <w:rPr>
          <w:rFonts w:ascii="Times New Roman" w:hAnsi="Times New Roman" w:cs="Times New Roman"/>
          <w:sz w:val="28"/>
          <w:szCs w:val="28"/>
        </w:rPr>
        <w:t xml:space="preserve"> International Network for the</w:t>
      </w:r>
    </w:p>
    <w:p w:rsidR="00AC6F41" w:rsidRPr="00B34244" w:rsidRDefault="00AC6F41" w:rsidP="00AC6F41">
      <w:pPr>
        <w:spacing w:after="0" w:line="36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 xml:space="preserve">Availability </w:t>
      </w:r>
      <w:proofErr w:type="gramStart"/>
      <w:r w:rsidRPr="00B34244">
        <w:rPr>
          <w:rFonts w:ascii="Times New Roman" w:hAnsi="Times New Roman" w:cs="Times New Roman"/>
          <w:sz w:val="28"/>
          <w:szCs w:val="28"/>
        </w:rPr>
        <w:t>of  scientific</w:t>
      </w:r>
      <w:proofErr w:type="gramEnd"/>
      <w:r w:rsidRPr="00B34244">
        <w:rPr>
          <w:rFonts w:ascii="Times New Roman" w:hAnsi="Times New Roman" w:cs="Times New Roman"/>
          <w:sz w:val="28"/>
          <w:szCs w:val="28"/>
        </w:rPr>
        <w:t xml:space="preserve"> publications.</w:t>
      </w:r>
    </w:p>
    <w:p w:rsidR="00AC6F41" w:rsidRDefault="00AC6F41" w:rsidP="00AC6F41">
      <w:pPr>
        <w:spacing w:after="0" w:line="360" w:lineRule="auto"/>
        <w:jc w:val="both"/>
        <w:rPr>
          <w:rFonts w:ascii="Times New Roman" w:hAnsi="Times New Roman" w:cs="Times New Roman"/>
          <w:sz w:val="28"/>
          <w:szCs w:val="28"/>
        </w:rPr>
      </w:pPr>
      <w:proofErr w:type="spellStart"/>
      <w:proofErr w:type="gramStart"/>
      <w:r w:rsidRPr="00B34244">
        <w:rPr>
          <w:rFonts w:ascii="Times New Roman" w:hAnsi="Times New Roman" w:cs="Times New Roman"/>
          <w:sz w:val="28"/>
          <w:szCs w:val="28"/>
        </w:rPr>
        <w:t>Sani</w:t>
      </w:r>
      <w:proofErr w:type="spellEnd"/>
      <w:r w:rsidRPr="00B34244">
        <w:rPr>
          <w:rFonts w:ascii="Times New Roman" w:hAnsi="Times New Roman" w:cs="Times New Roman"/>
          <w:sz w:val="28"/>
          <w:szCs w:val="28"/>
        </w:rPr>
        <w:t xml:space="preserve">, A. and </w:t>
      </w:r>
      <w:proofErr w:type="spellStart"/>
      <w:r w:rsidRPr="00B34244">
        <w:rPr>
          <w:rFonts w:ascii="Times New Roman" w:hAnsi="Times New Roman" w:cs="Times New Roman"/>
          <w:sz w:val="28"/>
          <w:szCs w:val="28"/>
        </w:rPr>
        <w:t>Tiamiyu</w:t>
      </w:r>
      <w:proofErr w:type="spellEnd"/>
      <w:r w:rsidRPr="00B34244">
        <w:rPr>
          <w:rFonts w:ascii="Times New Roman" w:hAnsi="Times New Roman" w:cs="Times New Roman"/>
          <w:sz w:val="28"/>
          <w:szCs w:val="28"/>
        </w:rPr>
        <w:t>, M. (2015).</w:t>
      </w:r>
      <w:proofErr w:type="gramEnd"/>
      <w:r w:rsidRPr="00B34244">
        <w:rPr>
          <w:rFonts w:ascii="Times New Roman" w:hAnsi="Times New Roman" w:cs="Times New Roman"/>
          <w:sz w:val="28"/>
          <w:szCs w:val="28"/>
        </w:rPr>
        <w:t xml:space="preserve"> Evaluation of Automated services in Nigeria</w:t>
      </w:r>
    </w:p>
    <w:p w:rsidR="00AC6F41" w:rsidRPr="00B34244" w:rsidRDefault="00AC6F41" w:rsidP="00AC6F41">
      <w:pPr>
        <w:spacing w:after="0" w:line="360" w:lineRule="auto"/>
        <w:ind w:firstLine="720"/>
        <w:jc w:val="both"/>
        <w:rPr>
          <w:rFonts w:ascii="Times New Roman" w:hAnsi="Times New Roman" w:cs="Times New Roman"/>
          <w:sz w:val="28"/>
          <w:szCs w:val="28"/>
        </w:rPr>
      </w:pPr>
      <w:proofErr w:type="gramStart"/>
      <w:r w:rsidRPr="00B34244">
        <w:rPr>
          <w:rFonts w:ascii="Times New Roman" w:hAnsi="Times New Roman" w:cs="Times New Roman"/>
          <w:sz w:val="28"/>
          <w:szCs w:val="28"/>
        </w:rPr>
        <w:t>Universities.</w:t>
      </w:r>
      <w:proofErr w:type="gramEnd"/>
      <w:r w:rsidRPr="00B34244">
        <w:rPr>
          <w:rFonts w:ascii="Times New Roman" w:hAnsi="Times New Roman" w:cs="Times New Roman"/>
          <w:sz w:val="28"/>
          <w:szCs w:val="28"/>
        </w:rPr>
        <w:t xml:space="preserve"> The electronic library 23:23:274-288.</w:t>
      </w:r>
    </w:p>
    <w:p w:rsidR="00AC6F41" w:rsidRDefault="00AC6F41" w:rsidP="00AC6F41">
      <w:pPr>
        <w:spacing w:after="0" w:line="360" w:lineRule="auto"/>
        <w:jc w:val="both"/>
        <w:rPr>
          <w:rFonts w:ascii="Times New Roman" w:hAnsi="Times New Roman" w:cs="Times New Roman"/>
          <w:sz w:val="28"/>
          <w:szCs w:val="28"/>
        </w:rPr>
      </w:pPr>
      <w:proofErr w:type="spellStart"/>
      <w:r w:rsidRPr="00B34244">
        <w:rPr>
          <w:rFonts w:ascii="Times New Roman" w:hAnsi="Times New Roman" w:cs="Times New Roman"/>
          <w:sz w:val="28"/>
          <w:szCs w:val="28"/>
        </w:rPr>
        <w:t>Unomah</w:t>
      </w:r>
      <w:proofErr w:type="spellEnd"/>
      <w:r w:rsidRPr="00B34244">
        <w:rPr>
          <w:rFonts w:ascii="Times New Roman" w:hAnsi="Times New Roman" w:cs="Times New Roman"/>
          <w:sz w:val="28"/>
          <w:szCs w:val="28"/>
        </w:rPr>
        <w:t xml:space="preserve"> J. I. (2018), User Educatio</w:t>
      </w:r>
      <w:r>
        <w:rPr>
          <w:rFonts w:ascii="Times New Roman" w:hAnsi="Times New Roman" w:cs="Times New Roman"/>
          <w:sz w:val="28"/>
          <w:szCs w:val="28"/>
        </w:rPr>
        <w:t xml:space="preserve">n in Academic Learning. African </w:t>
      </w:r>
      <w:r w:rsidRPr="00B34244">
        <w:rPr>
          <w:rFonts w:ascii="Times New Roman" w:hAnsi="Times New Roman" w:cs="Times New Roman"/>
          <w:sz w:val="28"/>
          <w:szCs w:val="28"/>
        </w:rPr>
        <w:t>Technology</w:t>
      </w:r>
    </w:p>
    <w:p w:rsidR="00AC6F41" w:rsidRDefault="00AC6F41" w:rsidP="00AC6F41">
      <w:pPr>
        <w:spacing w:after="0" w:line="360" w:lineRule="auto"/>
        <w:ind w:firstLine="720"/>
        <w:jc w:val="both"/>
        <w:rPr>
          <w:rFonts w:ascii="Times New Roman" w:hAnsi="Times New Roman" w:cs="Times New Roman"/>
          <w:sz w:val="28"/>
          <w:szCs w:val="28"/>
        </w:rPr>
      </w:pPr>
      <w:proofErr w:type="gramStart"/>
      <w:r w:rsidRPr="00B34244">
        <w:rPr>
          <w:rFonts w:ascii="Times New Roman" w:hAnsi="Times New Roman" w:cs="Times New Roman"/>
          <w:sz w:val="28"/>
          <w:szCs w:val="28"/>
        </w:rPr>
        <w:t>forum</w:t>
      </w:r>
      <w:proofErr w:type="gramEnd"/>
      <w:r w:rsidRPr="00B34244">
        <w:rPr>
          <w:rFonts w:ascii="Times New Roman" w:hAnsi="Times New Roman" w:cs="Times New Roman"/>
          <w:sz w:val="28"/>
          <w:szCs w:val="28"/>
        </w:rPr>
        <w:t>, August/September, 18-22.</w:t>
      </w:r>
    </w:p>
    <w:p w:rsidR="00AC6F41" w:rsidRDefault="00AC6F41" w:rsidP="00AC6F41">
      <w:pPr>
        <w:spacing w:after="0" w:line="360" w:lineRule="auto"/>
        <w:ind w:left="-90"/>
        <w:jc w:val="both"/>
        <w:rPr>
          <w:rFonts w:ascii="Times New Roman" w:hAnsi="Times New Roman" w:cs="Times New Roman"/>
          <w:sz w:val="28"/>
          <w:szCs w:val="28"/>
        </w:rPr>
      </w:pPr>
      <w:proofErr w:type="gramStart"/>
      <w:r>
        <w:rPr>
          <w:rFonts w:ascii="Times New Roman" w:hAnsi="Times New Roman" w:cs="Times New Roman"/>
          <w:sz w:val="28"/>
          <w:szCs w:val="28"/>
        </w:rPr>
        <w:t>Wenger, F. (2018).</w:t>
      </w:r>
      <w:proofErr w:type="gramEnd"/>
      <w:r>
        <w:rPr>
          <w:rFonts w:ascii="Times New Roman" w:hAnsi="Times New Roman" w:cs="Times New Roman"/>
          <w:sz w:val="28"/>
          <w:szCs w:val="28"/>
        </w:rPr>
        <w:t xml:space="preserve"> Theoretical Principles of Distance Education, London:  Rutledge</w:t>
      </w:r>
    </w:p>
    <w:p w:rsidR="00AC6F41" w:rsidRDefault="00AC6F41" w:rsidP="00AC6F41">
      <w:pPr>
        <w:spacing w:after="0" w:line="360" w:lineRule="auto"/>
        <w:ind w:left="-90" w:firstLine="810"/>
        <w:jc w:val="both"/>
        <w:rPr>
          <w:rFonts w:ascii="Times New Roman" w:hAnsi="Times New Roman" w:cs="Times New Roman"/>
          <w:sz w:val="28"/>
          <w:szCs w:val="28"/>
        </w:rPr>
      </w:pPr>
      <w:proofErr w:type="gramStart"/>
      <w:r>
        <w:rPr>
          <w:rFonts w:ascii="Times New Roman" w:hAnsi="Times New Roman" w:cs="Times New Roman"/>
          <w:sz w:val="28"/>
          <w:szCs w:val="28"/>
        </w:rPr>
        <w:t>Flamer.</w:t>
      </w:r>
      <w:proofErr w:type="gramEnd"/>
    </w:p>
    <w:p w:rsidR="00AC6F41" w:rsidRDefault="00AC6F41" w:rsidP="00AC6F41">
      <w:pPr>
        <w:spacing w:after="0" w:line="360" w:lineRule="auto"/>
        <w:ind w:left="-90"/>
        <w:jc w:val="both"/>
        <w:rPr>
          <w:rFonts w:ascii="Times New Roman" w:hAnsi="Times New Roman" w:cs="Times New Roman"/>
          <w:sz w:val="28"/>
          <w:szCs w:val="28"/>
        </w:rPr>
      </w:pPr>
      <w:proofErr w:type="gramStart"/>
      <w:r>
        <w:rPr>
          <w:rFonts w:ascii="Times New Roman" w:hAnsi="Times New Roman" w:cs="Times New Roman"/>
          <w:sz w:val="28"/>
          <w:szCs w:val="28"/>
        </w:rPr>
        <w:t>Federal Republic of Nigeria (2016).</w:t>
      </w:r>
      <w:proofErr w:type="gramEnd"/>
      <w:r>
        <w:rPr>
          <w:rFonts w:ascii="Times New Roman" w:hAnsi="Times New Roman" w:cs="Times New Roman"/>
          <w:sz w:val="28"/>
          <w:szCs w:val="28"/>
        </w:rPr>
        <w:t xml:space="preserve"> National Policy on Education, Lagos” NERDC</w:t>
      </w:r>
    </w:p>
    <w:p w:rsidR="00AC6F41" w:rsidRDefault="00AC6F41" w:rsidP="00AC6F41">
      <w:pPr>
        <w:spacing w:after="0" w:line="360" w:lineRule="auto"/>
        <w:ind w:left="-90" w:firstLine="810"/>
        <w:jc w:val="both"/>
        <w:rPr>
          <w:rFonts w:ascii="Times New Roman" w:hAnsi="Times New Roman" w:cs="Times New Roman"/>
          <w:sz w:val="28"/>
          <w:szCs w:val="28"/>
        </w:rPr>
      </w:pPr>
      <w:proofErr w:type="gramStart"/>
      <w:r>
        <w:rPr>
          <w:rFonts w:ascii="Times New Roman" w:hAnsi="Times New Roman" w:cs="Times New Roman"/>
          <w:sz w:val="28"/>
          <w:szCs w:val="28"/>
        </w:rPr>
        <w:t>Press.</w:t>
      </w:r>
      <w:proofErr w:type="gramEnd"/>
    </w:p>
    <w:p w:rsidR="00796895" w:rsidRPr="00B34244" w:rsidRDefault="00796895" w:rsidP="00B34244">
      <w:pPr>
        <w:spacing w:after="0" w:line="480" w:lineRule="auto"/>
        <w:jc w:val="both"/>
        <w:rPr>
          <w:rFonts w:ascii="Times New Roman" w:hAnsi="Times New Roman" w:cs="Times New Roman"/>
          <w:b/>
          <w:sz w:val="28"/>
          <w:szCs w:val="28"/>
        </w:rPr>
      </w:pPr>
    </w:p>
    <w:p w:rsidR="00796895" w:rsidRPr="00B34244" w:rsidRDefault="00796895" w:rsidP="00B34244">
      <w:pPr>
        <w:spacing w:after="0" w:line="480" w:lineRule="auto"/>
        <w:jc w:val="both"/>
        <w:rPr>
          <w:rFonts w:ascii="Times New Roman" w:hAnsi="Times New Roman" w:cs="Times New Roman"/>
          <w:b/>
          <w:sz w:val="28"/>
          <w:szCs w:val="28"/>
        </w:rPr>
      </w:pPr>
    </w:p>
    <w:p w:rsidR="00796895" w:rsidRDefault="00796895" w:rsidP="00B34244">
      <w:pPr>
        <w:spacing w:after="0" w:line="480" w:lineRule="auto"/>
        <w:jc w:val="both"/>
        <w:rPr>
          <w:rFonts w:ascii="Times New Roman" w:hAnsi="Times New Roman" w:cs="Times New Roman"/>
          <w:b/>
          <w:sz w:val="28"/>
          <w:szCs w:val="28"/>
        </w:rPr>
      </w:pPr>
    </w:p>
    <w:p w:rsidR="004D32CE" w:rsidRDefault="004D32CE" w:rsidP="00B34244">
      <w:pPr>
        <w:spacing w:after="0" w:line="480" w:lineRule="auto"/>
        <w:jc w:val="both"/>
        <w:rPr>
          <w:rFonts w:ascii="Times New Roman" w:hAnsi="Times New Roman" w:cs="Times New Roman"/>
          <w:b/>
          <w:sz w:val="28"/>
          <w:szCs w:val="28"/>
        </w:rPr>
      </w:pPr>
    </w:p>
    <w:p w:rsidR="004D32CE" w:rsidRDefault="004D32CE" w:rsidP="00B34244">
      <w:pPr>
        <w:spacing w:after="0" w:line="480" w:lineRule="auto"/>
        <w:jc w:val="both"/>
        <w:rPr>
          <w:rFonts w:ascii="Times New Roman" w:hAnsi="Times New Roman" w:cs="Times New Roman"/>
          <w:b/>
          <w:sz w:val="28"/>
          <w:szCs w:val="28"/>
        </w:rPr>
      </w:pPr>
    </w:p>
    <w:p w:rsidR="00796895" w:rsidRPr="00B34244" w:rsidRDefault="00796895" w:rsidP="00B34244">
      <w:pPr>
        <w:spacing w:after="0" w:line="360" w:lineRule="auto"/>
        <w:jc w:val="center"/>
        <w:rPr>
          <w:rFonts w:ascii="Times New Roman" w:hAnsi="Times New Roman" w:cs="Times New Roman"/>
          <w:b/>
          <w:sz w:val="28"/>
          <w:szCs w:val="28"/>
        </w:rPr>
      </w:pPr>
      <w:r w:rsidRPr="00B34244">
        <w:rPr>
          <w:rFonts w:ascii="Times New Roman" w:hAnsi="Times New Roman" w:cs="Times New Roman"/>
          <w:b/>
          <w:sz w:val="28"/>
          <w:szCs w:val="28"/>
        </w:rPr>
        <w:lastRenderedPageBreak/>
        <w:t>KWARA STATE COLLEGE OF EDUCATION ILORIN,</w:t>
      </w:r>
    </w:p>
    <w:p w:rsidR="00796895" w:rsidRPr="00B34244" w:rsidRDefault="00796895" w:rsidP="00B34244">
      <w:pPr>
        <w:spacing w:after="0" w:line="360" w:lineRule="auto"/>
        <w:jc w:val="center"/>
        <w:rPr>
          <w:rFonts w:ascii="Times New Roman" w:hAnsi="Times New Roman" w:cs="Times New Roman"/>
          <w:b/>
          <w:sz w:val="28"/>
          <w:szCs w:val="28"/>
        </w:rPr>
      </w:pPr>
      <w:r w:rsidRPr="00B34244">
        <w:rPr>
          <w:rFonts w:ascii="Times New Roman" w:hAnsi="Times New Roman" w:cs="Times New Roman"/>
          <w:b/>
          <w:sz w:val="28"/>
          <w:szCs w:val="28"/>
        </w:rPr>
        <w:t>DEPARTMENT OF COMPUTER SCIENCE /BIOLOGY</w:t>
      </w:r>
    </w:p>
    <w:p w:rsidR="00796895" w:rsidRPr="00B34244" w:rsidRDefault="00796895" w:rsidP="00B34244">
      <w:pPr>
        <w:spacing w:after="0" w:line="360" w:lineRule="auto"/>
        <w:jc w:val="center"/>
        <w:rPr>
          <w:rFonts w:ascii="Times New Roman" w:hAnsi="Times New Roman" w:cs="Times New Roman"/>
          <w:b/>
          <w:sz w:val="28"/>
          <w:szCs w:val="28"/>
        </w:rPr>
      </w:pPr>
      <w:r w:rsidRPr="00B34244">
        <w:rPr>
          <w:rFonts w:ascii="Times New Roman" w:hAnsi="Times New Roman" w:cs="Times New Roman"/>
          <w:b/>
          <w:sz w:val="28"/>
          <w:szCs w:val="28"/>
        </w:rPr>
        <w:t>A CASE STUDY OF KWARA STATE COLLEGE OF EDUCATION, ILORIN</w:t>
      </w:r>
    </w:p>
    <w:p w:rsidR="00796895" w:rsidRPr="00B34244" w:rsidRDefault="00796895" w:rsidP="00B34244">
      <w:pPr>
        <w:spacing w:after="0" w:line="360" w:lineRule="auto"/>
        <w:jc w:val="center"/>
        <w:rPr>
          <w:rFonts w:ascii="Times New Roman" w:hAnsi="Times New Roman" w:cs="Times New Roman"/>
          <w:b/>
          <w:sz w:val="28"/>
          <w:szCs w:val="28"/>
        </w:rPr>
      </w:pPr>
      <w:r w:rsidRPr="00B34244">
        <w:rPr>
          <w:rFonts w:ascii="Times New Roman" w:hAnsi="Times New Roman" w:cs="Times New Roman"/>
          <w:b/>
          <w:sz w:val="28"/>
          <w:szCs w:val="28"/>
        </w:rPr>
        <w:t>QUESTIONNAIRE</w:t>
      </w:r>
    </w:p>
    <w:p w:rsidR="00796895" w:rsidRPr="00B34244" w:rsidRDefault="00796895" w:rsidP="00B34244">
      <w:pPr>
        <w:spacing w:after="0" w:line="360" w:lineRule="auto"/>
        <w:jc w:val="center"/>
        <w:rPr>
          <w:rFonts w:ascii="Times New Roman" w:hAnsi="Times New Roman" w:cs="Times New Roman"/>
          <w:b/>
          <w:sz w:val="28"/>
          <w:szCs w:val="28"/>
        </w:rPr>
      </w:pPr>
      <w:r w:rsidRPr="00B34244">
        <w:rPr>
          <w:rFonts w:ascii="Times New Roman" w:hAnsi="Times New Roman" w:cs="Times New Roman"/>
          <w:b/>
          <w:sz w:val="28"/>
          <w:szCs w:val="28"/>
        </w:rPr>
        <w:t>EFFECTS OF E-LEARNING  IN TEACHING AND LEARNING OF BIOLOGY IN SENIOR SECONDARY SCHOOL IN ILORIN WEST LOCAL GOVERNMENT AREA OF KWARA STATE.</w:t>
      </w:r>
    </w:p>
    <w:p w:rsidR="00796895" w:rsidRPr="00B34244" w:rsidRDefault="00796895" w:rsidP="00B34244">
      <w:pPr>
        <w:spacing w:after="0" w:line="360" w:lineRule="auto"/>
        <w:jc w:val="both"/>
        <w:rPr>
          <w:rFonts w:ascii="Times New Roman" w:hAnsi="Times New Roman" w:cs="Times New Roman"/>
          <w:b/>
          <w:sz w:val="28"/>
          <w:szCs w:val="28"/>
        </w:rPr>
      </w:pPr>
      <w:r w:rsidRPr="00B34244">
        <w:rPr>
          <w:rFonts w:ascii="Times New Roman" w:hAnsi="Times New Roman" w:cs="Times New Roman"/>
          <w:b/>
          <w:sz w:val="28"/>
          <w:szCs w:val="28"/>
        </w:rPr>
        <w:t>Dear Respondents,</w:t>
      </w:r>
    </w:p>
    <w:p w:rsidR="00796895" w:rsidRPr="00B34244" w:rsidRDefault="00796895" w:rsidP="00B34244">
      <w:pPr>
        <w:spacing w:after="0" w:line="36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This questionnaire is designed to bring out your views on the above topic. Your objective response to the questionnaire will enable the researcher to arrive at conclusion for research purpose.</w:t>
      </w:r>
    </w:p>
    <w:p w:rsidR="00796895" w:rsidRPr="00B34244" w:rsidRDefault="00796895" w:rsidP="00B34244">
      <w:pPr>
        <w:spacing w:after="0" w:line="360" w:lineRule="auto"/>
        <w:ind w:firstLine="720"/>
        <w:jc w:val="both"/>
        <w:rPr>
          <w:rFonts w:ascii="Times New Roman" w:hAnsi="Times New Roman" w:cs="Times New Roman"/>
          <w:sz w:val="28"/>
          <w:szCs w:val="28"/>
        </w:rPr>
      </w:pPr>
      <w:r w:rsidRPr="00B34244">
        <w:rPr>
          <w:rFonts w:ascii="Times New Roman" w:hAnsi="Times New Roman" w:cs="Times New Roman"/>
          <w:sz w:val="28"/>
          <w:szCs w:val="28"/>
        </w:rPr>
        <w:t>Your responses shall be treated confidentially and use for research purpose only. You are therefore, requested to respond to the items here as they apply to you.</w:t>
      </w:r>
    </w:p>
    <w:p w:rsidR="00796895" w:rsidRPr="00B34244" w:rsidRDefault="00796895" w:rsidP="00B34244">
      <w:pPr>
        <w:spacing w:after="0" w:line="360" w:lineRule="auto"/>
        <w:ind w:left="5760" w:firstLine="720"/>
        <w:jc w:val="both"/>
        <w:rPr>
          <w:rFonts w:ascii="Times New Roman" w:hAnsi="Times New Roman" w:cs="Times New Roman"/>
          <w:sz w:val="28"/>
          <w:szCs w:val="28"/>
        </w:rPr>
      </w:pPr>
      <w:r w:rsidRPr="00B34244">
        <w:rPr>
          <w:rFonts w:ascii="Times New Roman" w:hAnsi="Times New Roman" w:cs="Times New Roman"/>
          <w:sz w:val="28"/>
          <w:szCs w:val="28"/>
        </w:rPr>
        <w:t>Yours faithfully,</w:t>
      </w:r>
    </w:p>
    <w:p w:rsidR="00796895" w:rsidRPr="00B34244" w:rsidRDefault="00796895" w:rsidP="00B34244">
      <w:pPr>
        <w:spacing w:after="0" w:line="360" w:lineRule="auto"/>
        <w:ind w:left="5587" w:firstLine="173"/>
        <w:jc w:val="both"/>
        <w:rPr>
          <w:rFonts w:ascii="Times New Roman" w:hAnsi="Times New Roman" w:cs="Times New Roman"/>
          <w:b/>
          <w:sz w:val="28"/>
          <w:szCs w:val="28"/>
        </w:rPr>
      </w:pPr>
      <w:proofErr w:type="spellStart"/>
      <w:r w:rsidRPr="00B34244">
        <w:rPr>
          <w:rFonts w:ascii="Times New Roman" w:hAnsi="Times New Roman" w:cs="Times New Roman"/>
          <w:b/>
          <w:sz w:val="28"/>
          <w:szCs w:val="28"/>
        </w:rPr>
        <w:t>Akewukanwo</w:t>
      </w:r>
      <w:proofErr w:type="spellEnd"/>
      <w:r w:rsidRPr="00B34244">
        <w:rPr>
          <w:rFonts w:ascii="Times New Roman" w:hAnsi="Times New Roman" w:cs="Times New Roman"/>
          <w:b/>
          <w:sz w:val="28"/>
          <w:szCs w:val="28"/>
        </w:rPr>
        <w:t xml:space="preserve"> </w:t>
      </w:r>
      <w:proofErr w:type="spellStart"/>
      <w:r w:rsidRPr="00B34244">
        <w:rPr>
          <w:rFonts w:ascii="Times New Roman" w:hAnsi="Times New Roman" w:cs="Times New Roman"/>
          <w:b/>
          <w:sz w:val="28"/>
          <w:szCs w:val="28"/>
        </w:rPr>
        <w:t>Abdullahi</w:t>
      </w:r>
      <w:proofErr w:type="spellEnd"/>
    </w:p>
    <w:p w:rsidR="00796895" w:rsidRPr="00B34244" w:rsidRDefault="00796895" w:rsidP="00B34244">
      <w:pPr>
        <w:spacing w:after="0" w:line="480" w:lineRule="auto"/>
        <w:ind w:left="5587" w:firstLine="173"/>
        <w:jc w:val="both"/>
        <w:rPr>
          <w:rFonts w:ascii="Times New Roman" w:hAnsi="Times New Roman" w:cs="Times New Roman"/>
          <w:b/>
          <w:sz w:val="28"/>
          <w:szCs w:val="28"/>
        </w:rPr>
      </w:pPr>
    </w:p>
    <w:p w:rsidR="00796895" w:rsidRPr="00B34244" w:rsidRDefault="00796895" w:rsidP="00B34244">
      <w:pPr>
        <w:spacing w:after="0" w:line="480" w:lineRule="auto"/>
        <w:jc w:val="both"/>
        <w:rPr>
          <w:rFonts w:ascii="Times New Roman" w:hAnsi="Times New Roman" w:cs="Times New Roman"/>
          <w:b/>
          <w:sz w:val="28"/>
          <w:szCs w:val="28"/>
        </w:rPr>
      </w:pPr>
      <w:r w:rsidRPr="00B34244">
        <w:rPr>
          <w:rFonts w:ascii="Times New Roman" w:hAnsi="Times New Roman" w:cs="Times New Roman"/>
          <w:b/>
          <w:sz w:val="28"/>
          <w:szCs w:val="28"/>
        </w:rPr>
        <w:t>SECTION A</w:t>
      </w:r>
    </w:p>
    <w:p w:rsidR="00796895" w:rsidRPr="00B34244" w:rsidRDefault="00796895" w:rsidP="00B34244">
      <w:pPr>
        <w:spacing w:after="0" w:line="480" w:lineRule="auto"/>
        <w:jc w:val="both"/>
        <w:rPr>
          <w:rFonts w:ascii="Times New Roman" w:hAnsi="Times New Roman" w:cs="Times New Roman"/>
          <w:b/>
          <w:sz w:val="28"/>
          <w:szCs w:val="28"/>
        </w:rPr>
      </w:pPr>
      <w:r w:rsidRPr="00B34244">
        <w:rPr>
          <w:rFonts w:ascii="Times New Roman" w:hAnsi="Times New Roman" w:cs="Times New Roman"/>
          <w:b/>
          <w:sz w:val="28"/>
          <w:szCs w:val="28"/>
        </w:rPr>
        <w:t>PERSONAL DATA</w:t>
      </w: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sz w:val="28"/>
          <w:szCs w:val="28"/>
        </w:rPr>
        <w:t>Name of school: __________________________________________________</w:t>
      </w: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sz w:val="28"/>
          <w:szCs w:val="28"/>
        </w:rPr>
        <w:t>Gender:</w:t>
      </w:r>
      <w:r w:rsidRPr="00B34244">
        <w:rPr>
          <w:rFonts w:ascii="Times New Roman" w:hAnsi="Times New Roman" w:cs="Times New Roman"/>
          <w:sz w:val="28"/>
          <w:szCs w:val="28"/>
        </w:rPr>
        <w:tab/>
        <w:t>Male (     )</w:t>
      </w:r>
      <w:r w:rsidRPr="00B34244">
        <w:rPr>
          <w:rFonts w:ascii="Times New Roman" w:hAnsi="Times New Roman" w:cs="Times New Roman"/>
          <w:sz w:val="28"/>
          <w:szCs w:val="28"/>
        </w:rPr>
        <w:tab/>
      </w:r>
      <w:r w:rsidRPr="00B34244">
        <w:rPr>
          <w:rFonts w:ascii="Times New Roman" w:hAnsi="Times New Roman" w:cs="Times New Roman"/>
          <w:sz w:val="28"/>
          <w:szCs w:val="28"/>
        </w:rPr>
        <w:tab/>
        <w:t>Female (     )</w:t>
      </w: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sz w:val="28"/>
          <w:szCs w:val="28"/>
        </w:rPr>
        <w:t>Age:</w:t>
      </w:r>
      <w:r w:rsidRPr="00B34244">
        <w:rPr>
          <w:rFonts w:ascii="Times New Roman" w:hAnsi="Times New Roman" w:cs="Times New Roman"/>
          <w:sz w:val="28"/>
          <w:szCs w:val="28"/>
        </w:rPr>
        <w:tab/>
      </w:r>
      <w:r w:rsidRPr="00B34244">
        <w:rPr>
          <w:rFonts w:ascii="Times New Roman" w:hAnsi="Times New Roman" w:cs="Times New Roman"/>
          <w:sz w:val="28"/>
          <w:szCs w:val="28"/>
        </w:rPr>
        <w:tab/>
        <w:t>Below 8-15 years (     ) 16-20 years (     )      above 25 years (     )</w:t>
      </w:r>
    </w:p>
    <w:p w:rsidR="00796895" w:rsidRPr="00B34244" w:rsidRDefault="00796895" w:rsidP="00B34244">
      <w:pPr>
        <w:spacing w:after="0" w:line="480" w:lineRule="auto"/>
        <w:jc w:val="both"/>
        <w:rPr>
          <w:rFonts w:ascii="Times New Roman" w:hAnsi="Times New Roman" w:cs="Times New Roman"/>
          <w:b/>
          <w:sz w:val="28"/>
          <w:szCs w:val="28"/>
        </w:rPr>
      </w:pPr>
      <w:r w:rsidRPr="00B34244">
        <w:rPr>
          <w:rFonts w:ascii="Times New Roman" w:hAnsi="Times New Roman" w:cs="Times New Roman"/>
          <w:b/>
          <w:sz w:val="28"/>
          <w:szCs w:val="28"/>
        </w:rPr>
        <w:t>SECTION B</w:t>
      </w: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sz w:val="28"/>
          <w:szCs w:val="28"/>
        </w:rPr>
        <w:t>Please kindly indicate your response by ticking the appropriate column.</w:t>
      </w: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sz w:val="28"/>
          <w:szCs w:val="28"/>
        </w:rPr>
        <w:lastRenderedPageBreak/>
        <w:t>SA</w:t>
      </w:r>
      <w:r w:rsidRPr="00B34244">
        <w:rPr>
          <w:rFonts w:ascii="Times New Roman" w:hAnsi="Times New Roman" w:cs="Times New Roman"/>
          <w:sz w:val="28"/>
          <w:szCs w:val="28"/>
        </w:rPr>
        <w:tab/>
        <w:t>-</w:t>
      </w:r>
      <w:r w:rsidRPr="00B34244">
        <w:rPr>
          <w:rFonts w:ascii="Times New Roman" w:hAnsi="Times New Roman" w:cs="Times New Roman"/>
          <w:sz w:val="28"/>
          <w:szCs w:val="28"/>
        </w:rPr>
        <w:tab/>
        <w:t>Strongly Agreed</w:t>
      </w:r>
      <w:r w:rsidRPr="00B34244">
        <w:rPr>
          <w:rFonts w:ascii="Times New Roman" w:hAnsi="Times New Roman" w:cs="Times New Roman"/>
          <w:sz w:val="28"/>
          <w:szCs w:val="28"/>
        </w:rPr>
        <w:tab/>
        <w:t xml:space="preserve">  (     )</w:t>
      </w: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sz w:val="28"/>
          <w:szCs w:val="28"/>
        </w:rPr>
        <w:t>A</w:t>
      </w:r>
      <w:r w:rsidRPr="00B34244">
        <w:rPr>
          <w:rFonts w:ascii="Times New Roman" w:hAnsi="Times New Roman" w:cs="Times New Roman"/>
          <w:sz w:val="28"/>
          <w:szCs w:val="28"/>
        </w:rPr>
        <w:tab/>
        <w:t>-</w:t>
      </w:r>
      <w:r w:rsidRPr="00B34244">
        <w:rPr>
          <w:rFonts w:ascii="Times New Roman" w:hAnsi="Times New Roman" w:cs="Times New Roman"/>
          <w:sz w:val="28"/>
          <w:szCs w:val="28"/>
        </w:rPr>
        <w:tab/>
        <w:t>Agreed</w:t>
      </w:r>
      <w:r w:rsidRPr="00B34244">
        <w:rPr>
          <w:rFonts w:ascii="Times New Roman" w:hAnsi="Times New Roman" w:cs="Times New Roman"/>
          <w:sz w:val="28"/>
          <w:szCs w:val="28"/>
        </w:rPr>
        <w:tab/>
      </w:r>
      <w:r w:rsidRPr="00B34244">
        <w:rPr>
          <w:rFonts w:ascii="Times New Roman" w:hAnsi="Times New Roman" w:cs="Times New Roman"/>
          <w:sz w:val="28"/>
          <w:szCs w:val="28"/>
        </w:rPr>
        <w:tab/>
        <w:t xml:space="preserve">  (     )</w:t>
      </w: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sz w:val="28"/>
          <w:szCs w:val="28"/>
        </w:rPr>
        <w:t>SD</w:t>
      </w:r>
      <w:r w:rsidRPr="00B34244">
        <w:rPr>
          <w:rFonts w:ascii="Times New Roman" w:hAnsi="Times New Roman" w:cs="Times New Roman"/>
          <w:sz w:val="28"/>
          <w:szCs w:val="28"/>
        </w:rPr>
        <w:tab/>
        <w:t>-</w:t>
      </w:r>
      <w:r w:rsidRPr="00B34244">
        <w:rPr>
          <w:rFonts w:ascii="Times New Roman" w:hAnsi="Times New Roman" w:cs="Times New Roman"/>
          <w:sz w:val="28"/>
          <w:szCs w:val="28"/>
        </w:rPr>
        <w:tab/>
        <w:t>Strongly Disagreed (     )</w:t>
      </w:r>
    </w:p>
    <w:p w:rsidR="00796895" w:rsidRPr="00B34244" w:rsidRDefault="00796895" w:rsidP="00B34244">
      <w:pPr>
        <w:spacing w:after="0" w:line="480" w:lineRule="auto"/>
        <w:jc w:val="both"/>
        <w:rPr>
          <w:rFonts w:ascii="Times New Roman" w:hAnsi="Times New Roman" w:cs="Times New Roman"/>
          <w:sz w:val="28"/>
          <w:szCs w:val="28"/>
        </w:rPr>
      </w:pPr>
      <w:r w:rsidRPr="00B34244">
        <w:rPr>
          <w:rFonts w:ascii="Times New Roman" w:hAnsi="Times New Roman" w:cs="Times New Roman"/>
          <w:sz w:val="28"/>
          <w:szCs w:val="28"/>
        </w:rPr>
        <w:t>D</w:t>
      </w:r>
      <w:r w:rsidRPr="00B34244">
        <w:rPr>
          <w:rFonts w:ascii="Times New Roman" w:hAnsi="Times New Roman" w:cs="Times New Roman"/>
          <w:sz w:val="28"/>
          <w:szCs w:val="28"/>
        </w:rPr>
        <w:tab/>
        <w:t>-</w:t>
      </w:r>
      <w:r w:rsidRPr="00B34244">
        <w:rPr>
          <w:rFonts w:ascii="Times New Roman" w:hAnsi="Times New Roman" w:cs="Times New Roman"/>
          <w:sz w:val="28"/>
          <w:szCs w:val="28"/>
        </w:rPr>
        <w:tab/>
        <w:t>Disagreed</w:t>
      </w:r>
      <w:r w:rsidRPr="00B34244">
        <w:rPr>
          <w:rFonts w:ascii="Times New Roman" w:hAnsi="Times New Roman" w:cs="Times New Roman"/>
          <w:sz w:val="28"/>
          <w:szCs w:val="28"/>
        </w:rPr>
        <w:tab/>
      </w:r>
      <w:r w:rsidRPr="00B34244">
        <w:rPr>
          <w:rFonts w:ascii="Times New Roman" w:hAnsi="Times New Roman" w:cs="Times New Roman"/>
          <w:sz w:val="28"/>
          <w:szCs w:val="28"/>
        </w:rPr>
        <w:tab/>
        <w:t xml:space="preserve">  (     )</w:t>
      </w:r>
    </w:p>
    <w:p w:rsidR="00796895" w:rsidRPr="00B34244" w:rsidRDefault="00796895" w:rsidP="00B34244">
      <w:pPr>
        <w:spacing w:after="0" w:line="360" w:lineRule="auto"/>
        <w:jc w:val="both"/>
        <w:rPr>
          <w:rFonts w:ascii="Times New Roman" w:hAnsi="Times New Roman" w:cs="Times New Roman"/>
          <w:b/>
          <w:sz w:val="28"/>
          <w:szCs w:val="28"/>
        </w:rPr>
      </w:pPr>
      <w:r w:rsidRPr="00B34244">
        <w:rPr>
          <w:rFonts w:ascii="Times New Roman" w:hAnsi="Times New Roman" w:cs="Times New Roman"/>
          <w:b/>
          <w:sz w:val="28"/>
          <w:szCs w:val="28"/>
        </w:rPr>
        <w:t>QUESTIONNAIRE ITEMS</w:t>
      </w:r>
    </w:p>
    <w:tbl>
      <w:tblPr>
        <w:tblStyle w:val="TableGrid"/>
        <w:tblW w:w="9858" w:type="dxa"/>
        <w:tblLook w:val="04A0"/>
      </w:tblPr>
      <w:tblGrid>
        <w:gridCol w:w="722"/>
        <w:gridCol w:w="5956"/>
        <w:gridCol w:w="990"/>
        <w:gridCol w:w="810"/>
        <w:gridCol w:w="630"/>
        <w:gridCol w:w="750"/>
      </w:tblGrid>
      <w:tr w:rsidR="00796895" w:rsidRPr="00B34244" w:rsidTr="00B34244">
        <w:trPr>
          <w:trHeight w:val="386"/>
        </w:trPr>
        <w:tc>
          <w:tcPr>
            <w:tcW w:w="722"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S/N</w:t>
            </w:r>
          </w:p>
        </w:tc>
        <w:tc>
          <w:tcPr>
            <w:tcW w:w="5956"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sz w:val="28"/>
                <w:szCs w:val="28"/>
              </w:rPr>
              <w:t>Does economic factor have any Effect on electronic learning service in teaching and learning of Biology using?</w:t>
            </w:r>
          </w:p>
        </w:tc>
        <w:tc>
          <w:tcPr>
            <w:tcW w:w="990"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 xml:space="preserve">SA </w:t>
            </w:r>
          </w:p>
        </w:tc>
        <w:tc>
          <w:tcPr>
            <w:tcW w:w="810"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 xml:space="preserve">A </w:t>
            </w:r>
          </w:p>
        </w:tc>
        <w:tc>
          <w:tcPr>
            <w:tcW w:w="630"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 xml:space="preserve">D </w:t>
            </w:r>
          </w:p>
        </w:tc>
        <w:tc>
          <w:tcPr>
            <w:tcW w:w="750"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 xml:space="preserve">SD </w:t>
            </w:r>
          </w:p>
        </w:tc>
      </w:tr>
      <w:tr w:rsidR="00796895" w:rsidRPr="00B34244" w:rsidTr="00B34244">
        <w:trPr>
          <w:trHeight w:val="720"/>
        </w:trPr>
        <w:tc>
          <w:tcPr>
            <w:tcW w:w="722" w:type="dxa"/>
          </w:tcPr>
          <w:p w:rsidR="00796895" w:rsidRPr="00B34244" w:rsidRDefault="00796895" w:rsidP="00B34244">
            <w:pPr>
              <w:pStyle w:val="ListParagraph"/>
              <w:numPr>
                <w:ilvl w:val="0"/>
                <w:numId w:val="13"/>
              </w:numPr>
              <w:spacing w:after="0" w:line="360" w:lineRule="auto"/>
              <w:ind w:left="360"/>
              <w:rPr>
                <w:rFonts w:ascii="Times New Roman" w:hAnsi="Times New Roman" w:cs="Times New Roman"/>
                <w:sz w:val="28"/>
                <w:szCs w:val="28"/>
              </w:rPr>
            </w:pPr>
          </w:p>
        </w:tc>
        <w:tc>
          <w:tcPr>
            <w:tcW w:w="5956"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 xml:space="preserve">Does the cost of purchasing enough computers affect the </w:t>
            </w:r>
            <w:proofErr w:type="gramStart"/>
            <w:r w:rsidRPr="00B34244">
              <w:rPr>
                <w:rFonts w:ascii="Times New Roman" w:hAnsi="Times New Roman" w:cs="Times New Roman"/>
                <w:sz w:val="28"/>
                <w:szCs w:val="28"/>
              </w:rPr>
              <w:t>establishment  of</w:t>
            </w:r>
            <w:proofErr w:type="gramEnd"/>
            <w:r w:rsidRPr="00B34244">
              <w:rPr>
                <w:rFonts w:ascii="Times New Roman" w:hAnsi="Times New Roman" w:cs="Times New Roman"/>
                <w:sz w:val="28"/>
                <w:szCs w:val="28"/>
              </w:rPr>
              <w:t xml:space="preserve"> academic learning service?</w:t>
            </w:r>
          </w:p>
        </w:tc>
        <w:tc>
          <w:tcPr>
            <w:tcW w:w="99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81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63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750" w:type="dxa"/>
          </w:tcPr>
          <w:p w:rsidR="00796895" w:rsidRPr="00B34244" w:rsidRDefault="00796895" w:rsidP="00B34244">
            <w:pPr>
              <w:spacing w:line="360" w:lineRule="auto"/>
              <w:ind w:left="0" w:firstLine="0"/>
              <w:rPr>
                <w:rFonts w:ascii="Times New Roman" w:hAnsi="Times New Roman" w:cs="Times New Roman"/>
                <w:sz w:val="28"/>
                <w:szCs w:val="28"/>
              </w:rPr>
            </w:pPr>
          </w:p>
        </w:tc>
      </w:tr>
      <w:tr w:rsidR="00796895" w:rsidRPr="00B34244" w:rsidTr="00B34244">
        <w:trPr>
          <w:trHeight w:val="720"/>
        </w:trPr>
        <w:tc>
          <w:tcPr>
            <w:tcW w:w="722" w:type="dxa"/>
          </w:tcPr>
          <w:p w:rsidR="00796895" w:rsidRPr="00B34244" w:rsidRDefault="00796895" w:rsidP="00B34244">
            <w:pPr>
              <w:pStyle w:val="ListParagraph"/>
              <w:numPr>
                <w:ilvl w:val="0"/>
                <w:numId w:val="13"/>
              </w:numPr>
              <w:spacing w:after="0" w:line="360" w:lineRule="auto"/>
              <w:ind w:left="360"/>
              <w:rPr>
                <w:rFonts w:ascii="Times New Roman" w:hAnsi="Times New Roman" w:cs="Times New Roman"/>
                <w:sz w:val="28"/>
                <w:szCs w:val="28"/>
              </w:rPr>
            </w:pPr>
          </w:p>
        </w:tc>
        <w:tc>
          <w:tcPr>
            <w:tcW w:w="5956"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 xml:space="preserve">Does the cost of designing electronic web -based package for learning services in secondary school affect teaching and learning of Biology </w:t>
            </w:r>
            <w:proofErr w:type="gramStart"/>
            <w:r w:rsidRPr="00B34244">
              <w:rPr>
                <w:rFonts w:ascii="Times New Roman" w:hAnsi="Times New Roman" w:cs="Times New Roman"/>
                <w:sz w:val="28"/>
                <w:szCs w:val="28"/>
              </w:rPr>
              <w:t>using  electronic</w:t>
            </w:r>
            <w:proofErr w:type="gramEnd"/>
            <w:r w:rsidRPr="00B34244">
              <w:rPr>
                <w:rFonts w:ascii="Times New Roman" w:hAnsi="Times New Roman" w:cs="Times New Roman"/>
                <w:sz w:val="28"/>
                <w:szCs w:val="28"/>
              </w:rPr>
              <w:t xml:space="preserve">  learning service?</w:t>
            </w:r>
          </w:p>
        </w:tc>
        <w:tc>
          <w:tcPr>
            <w:tcW w:w="99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81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63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750" w:type="dxa"/>
          </w:tcPr>
          <w:p w:rsidR="00796895" w:rsidRPr="00B34244" w:rsidRDefault="00796895" w:rsidP="00B34244">
            <w:pPr>
              <w:spacing w:line="360" w:lineRule="auto"/>
              <w:ind w:left="0" w:firstLine="0"/>
              <w:rPr>
                <w:rFonts w:ascii="Times New Roman" w:hAnsi="Times New Roman" w:cs="Times New Roman"/>
                <w:sz w:val="28"/>
                <w:szCs w:val="28"/>
              </w:rPr>
            </w:pPr>
          </w:p>
        </w:tc>
      </w:tr>
      <w:tr w:rsidR="00796895" w:rsidRPr="00B34244" w:rsidTr="00B34244">
        <w:trPr>
          <w:trHeight w:val="720"/>
        </w:trPr>
        <w:tc>
          <w:tcPr>
            <w:tcW w:w="722" w:type="dxa"/>
          </w:tcPr>
          <w:p w:rsidR="00796895" w:rsidRPr="00B34244" w:rsidRDefault="00796895" w:rsidP="00B34244">
            <w:pPr>
              <w:pStyle w:val="ListParagraph"/>
              <w:numPr>
                <w:ilvl w:val="0"/>
                <w:numId w:val="13"/>
              </w:numPr>
              <w:spacing w:after="0" w:line="360" w:lineRule="auto"/>
              <w:ind w:left="360"/>
              <w:rPr>
                <w:rFonts w:ascii="Times New Roman" w:hAnsi="Times New Roman" w:cs="Times New Roman"/>
                <w:sz w:val="28"/>
                <w:szCs w:val="28"/>
              </w:rPr>
            </w:pPr>
          </w:p>
        </w:tc>
        <w:tc>
          <w:tcPr>
            <w:tcW w:w="5956"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 xml:space="preserve">Does the cost of subscription hosting fee and maintenance of both internet facilities and web based package for running of electronic learning services </w:t>
            </w:r>
            <w:proofErr w:type="gramStart"/>
            <w:r w:rsidRPr="00B34244">
              <w:rPr>
                <w:rFonts w:ascii="Times New Roman" w:hAnsi="Times New Roman" w:cs="Times New Roman"/>
                <w:sz w:val="28"/>
                <w:szCs w:val="28"/>
              </w:rPr>
              <w:t>affect  teaching</w:t>
            </w:r>
            <w:proofErr w:type="gramEnd"/>
            <w:r w:rsidRPr="00B34244">
              <w:rPr>
                <w:rFonts w:ascii="Times New Roman" w:hAnsi="Times New Roman" w:cs="Times New Roman"/>
                <w:sz w:val="28"/>
                <w:szCs w:val="28"/>
              </w:rPr>
              <w:t xml:space="preserve"> and learning of Biology?</w:t>
            </w:r>
          </w:p>
        </w:tc>
        <w:tc>
          <w:tcPr>
            <w:tcW w:w="99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81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63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750" w:type="dxa"/>
          </w:tcPr>
          <w:p w:rsidR="00796895" w:rsidRPr="00B34244" w:rsidRDefault="00796895" w:rsidP="00B34244">
            <w:pPr>
              <w:spacing w:line="360" w:lineRule="auto"/>
              <w:ind w:left="0" w:firstLine="0"/>
              <w:rPr>
                <w:rFonts w:ascii="Times New Roman" w:hAnsi="Times New Roman" w:cs="Times New Roman"/>
                <w:sz w:val="28"/>
                <w:szCs w:val="28"/>
              </w:rPr>
            </w:pPr>
          </w:p>
        </w:tc>
      </w:tr>
      <w:tr w:rsidR="00796895" w:rsidRPr="00B34244" w:rsidTr="00B34244">
        <w:trPr>
          <w:trHeight w:val="720"/>
        </w:trPr>
        <w:tc>
          <w:tcPr>
            <w:tcW w:w="722" w:type="dxa"/>
          </w:tcPr>
          <w:p w:rsidR="00796895" w:rsidRPr="00B34244" w:rsidRDefault="00796895" w:rsidP="00B34244">
            <w:pPr>
              <w:pStyle w:val="ListParagraph"/>
              <w:numPr>
                <w:ilvl w:val="0"/>
                <w:numId w:val="13"/>
              </w:numPr>
              <w:spacing w:after="0" w:line="360" w:lineRule="auto"/>
              <w:ind w:left="360"/>
              <w:rPr>
                <w:rFonts w:ascii="Times New Roman" w:hAnsi="Times New Roman" w:cs="Times New Roman"/>
                <w:sz w:val="28"/>
                <w:szCs w:val="28"/>
              </w:rPr>
            </w:pPr>
          </w:p>
        </w:tc>
        <w:tc>
          <w:tcPr>
            <w:tcW w:w="5956"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 xml:space="preserve">Does the cost of training staff on how to use and maintain electronic web based delay its effect of </w:t>
            </w:r>
            <w:proofErr w:type="gramStart"/>
            <w:r w:rsidRPr="00B34244">
              <w:rPr>
                <w:rFonts w:ascii="Times New Roman" w:hAnsi="Times New Roman" w:cs="Times New Roman"/>
                <w:sz w:val="28"/>
                <w:szCs w:val="28"/>
              </w:rPr>
              <w:t>electronic  learning</w:t>
            </w:r>
            <w:proofErr w:type="gramEnd"/>
            <w:r w:rsidRPr="00B34244">
              <w:rPr>
                <w:rFonts w:ascii="Times New Roman" w:hAnsi="Times New Roman" w:cs="Times New Roman"/>
                <w:sz w:val="28"/>
                <w:szCs w:val="28"/>
              </w:rPr>
              <w:t xml:space="preserve"> service?</w:t>
            </w:r>
          </w:p>
        </w:tc>
        <w:tc>
          <w:tcPr>
            <w:tcW w:w="99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81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63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750" w:type="dxa"/>
          </w:tcPr>
          <w:p w:rsidR="00796895" w:rsidRPr="00B34244" w:rsidRDefault="00796895" w:rsidP="00B34244">
            <w:pPr>
              <w:spacing w:line="360" w:lineRule="auto"/>
              <w:ind w:left="0" w:firstLine="0"/>
              <w:rPr>
                <w:rFonts w:ascii="Times New Roman" w:hAnsi="Times New Roman" w:cs="Times New Roman"/>
                <w:sz w:val="28"/>
                <w:szCs w:val="28"/>
              </w:rPr>
            </w:pPr>
          </w:p>
        </w:tc>
      </w:tr>
      <w:tr w:rsidR="00796895" w:rsidRPr="00B34244" w:rsidTr="00B34244">
        <w:trPr>
          <w:trHeight w:val="720"/>
        </w:trPr>
        <w:tc>
          <w:tcPr>
            <w:tcW w:w="722" w:type="dxa"/>
          </w:tcPr>
          <w:p w:rsidR="00796895" w:rsidRPr="00B34244" w:rsidRDefault="00796895" w:rsidP="00B34244">
            <w:pPr>
              <w:pStyle w:val="ListParagraph"/>
              <w:numPr>
                <w:ilvl w:val="0"/>
                <w:numId w:val="13"/>
              </w:numPr>
              <w:spacing w:after="0" w:line="360" w:lineRule="auto"/>
              <w:ind w:left="360"/>
              <w:rPr>
                <w:rFonts w:ascii="Times New Roman" w:hAnsi="Times New Roman" w:cs="Times New Roman"/>
                <w:sz w:val="28"/>
                <w:szCs w:val="28"/>
              </w:rPr>
            </w:pPr>
          </w:p>
        </w:tc>
        <w:tc>
          <w:tcPr>
            <w:tcW w:w="5956"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 xml:space="preserve">Does lack of Leadership style central administrative affect </w:t>
            </w:r>
            <w:proofErr w:type="gramStart"/>
            <w:r w:rsidRPr="00B34244">
              <w:rPr>
                <w:rFonts w:ascii="Times New Roman" w:hAnsi="Times New Roman" w:cs="Times New Roman"/>
                <w:sz w:val="28"/>
                <w:szCs w:val="28"/>
              </w:rPr>
              <w:t>successful  electronic</w:t>
            </w:r>
            <w:proofErr w:type="gramEnd"/>
            <w:r w:rsidRPr="00B34244">
              <w:rPr>
                <w:rFonts w:ascii="Times New Roman" w:hAnsi="Times New Roman" w:cs="Times New Roman"/>
                <w:sz w:val="28"/>
                <w:szCs w:val="28"/>
              </w:rPr>
              <w:t xml:space="preserve"> </w:t>
            </w:r>
            <w:r w:rsidRPr="00B34244">
              <w:rPr>
                <w:rFonts w:ascii="Times New Roman" w:hAnsi="Times New Roman" w:cs="Times New Roman"/>
                <w:sz w:val="28"/>
                <w:szCs w:val="28"/>
              </w:rPr>
              <w:lastRenderedPageBreak/>
              <w:t>learning service in teaching and learning of Biology?</w:t>
            </w:r>
          </w:p>
        </w:tc>
        <w:tc>
          <w:tcPr>
            <w:tcW w:w="99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81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63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750" w:type="dxa"/>
          </w:tcPr>
          <w:p w:rsidR="00796895" w:rsidRPr="00B34244" w:rsidRDefault="00796895" w:rsidP="00B34244">
            <w:pPr>
              <w:spacing w:line="360" w:lineRule="auto"/>
              <w:ind w:left="0" w:firstLine="0"/>
              <w:rPr>
                <w:rFonts w:ascii="Times New Roman" w:hAnsi="Times New Roman" w:cs="Times New Roman"/>
                <w:sz w:val="28"/>
                <w:szCs w:val="28"/>
              </w:rPr>
            </w:pPr>
          </w:p>
        </w:tc>
      </w:tr>
      <w:tr w:rsidR="00796895" w:rsidRPr="00B34244" w:rsidTr="00B34244">
        <w:trPr>
          <w:trHeight w:val="386"/>
        </w:trPr>
        <w:tc>
          <w:tcPr>
            <w:tcW w:w="722"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lastRenderedPageBreak/>
              <w:t>S/N</w:t>
            </w:r>
          </w:p>
        </w:tc>
        <w:tc>
          <w:tcPr>
            <w:tcW w:w="5956" w:type="dxa"/>
          </w:tcPr>
          <w:p w:rsidR="00796895" w:rsidRPr="00B34244" w:rsidRDefault="00796895" w:rsidP="00B34244">
            <w:pPr>
              <w:spacing w:line="360" w:lineRule="auto"/>
              <w:rPr>
                <w:rFonts w:ascii="Times New Roman" w:hAnsi="Times New Roman" w:cs="Times New Roman"/>
                <w:b/>
                <w:sz w:val="28"/>
                <w:szCs w:val="28"/>
              </w:rPr>
            </w:pPr>
            <w:r w:rsidRPr="00B34244">
              <w:rPr>
                <w:rFonts w:ascii="Times New Roman" w:hAnsi="Times New Roman" w:cs="Times New Roman"/>
                <w:b/>
                <w:sz w:val="28"/>
                <w:szCs w:val="28"/>
              </w:rPr>
              <w:t>Does geographical location have any</w:t>
            </w:r>
          </w:p>
          <w:p w:rsidR="00796895" w:rsidRPr="00B34244" w:rsidRDefault="00796895" w:rsidP="00B34244">
            <w:pPr>
              <w:spacing w:line="360" w:lineRule="auto"/>
              <w:rPr>
                <w:rFonts w:ascii="Times New Roman" w:hAnsi="Times New Roman" w:cs="Times New Roman"/>
                <w:b/>
                <w:sz w:val="28"/>
                <w:szCs w:val="28"/>
              </w:rPr>
            </w:pPr>
            <w:r w:rsidRPr="00B34244">
              <w:rPr>
                <w:rFonts w:ascii="Times New Roman" w:hAnsi="Times New Roman" w:cs="Times New Roman"/>
                <w:b/>
                <w:sz w:val="28"/>
                <w:szCs w:val="28"/>
              </w:rPr>
              <w:t>Effect on electronic learning service in</w:t>
            </w:r>
          </w:p>
          <w:p w:rsidR="00796895" w:rsidRPr="00B34244" w:rsidRDefault="00796895" w:rsidP="00B34244">
            <w:pPr>
              <w:spacing w:line="360" w:lineRule="auto"/>
              <w:rPr>
                <w:rFonts w:ascii="Times New Roman" w:hAnsi="Times New Roman" w:cs="Times New Roman"/>
                <w:b/>
                <w:sz w:val="28"/>
                <w:szCs w:val="28"/>
              </w:rPr>
            </w:pPr>
            <w:proofErr w:type="gramStart"/>
            <w:r w:rsidRPr="00B34244">
              <w:rPr>
                <w:rFonts w:ascii="Times New Roman" w:hAnsi="Times New Roman" w:cs="Times New Roman"/>
                <w:b/>
                <w:sz w:val="28"/>
                <w:szCs w:val="28"/>
              </w:rPr>
              <w:t>teaching</w:t>
            </w:r>
            <w:proofErr w:type="gramEnd"/>
            <w:r w:rsidRPr="00B34244">
              <w:rPr>
                <w:rFonts w:ascii="Times New Roman" w:hAnsi="Times New Roman" w:cs="Times New Roman"/>
                <w:b/>
                <w:sz w:val="28"/>
                <w:szCs w:val="28"/>
              </w:rPr>
              <w:t xml:space="preserve"> and learning of Biology using?</w:t>
            </w:r>
          </w:p>
        </w:tc>
        <w:tc>
          <w:tcPr>
            <w:tcW w:w="990"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 xml:space="preserve">SA </w:t>
            </w:r>
          </w:p>
        </w:tc>
        <w:tc>
          <w:tcPr>
            <w:tcW w:w="810"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 xml:space="preserve">A </w:t>
            </w:r>
          </w:p>
        </w:tc>
        <w:tc>
          <w:tcPr>
            <w:tcW w:w="630"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 xml:space="preserve">D </w:t>
            </w:r>
          </w:p>
        </w:tc>
        <w:tc>
          <w:tcPr>
            <w:tcW w:w="750"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 xml:space="preserve">SD </w:t>
            </w:r>
          </w:p>
        </w:tc>
      </w:tr>
      <w:tr w:rsidR="00796895" w:rsidRPr="00B34244" w:rsidTr="00B34244">
        <w:trPr>
          <w:trHeight w:val="720"/>
        </w:trPr>
        <w:tc>
          <w:tcPr>
            <w:tcW w:w="722" w:type="dxa"/>
          </w:tcPr>
          <w:p w:rsidR="00796895" w:rsidRPr="00B34244" w:rsidRDefault="00796895" w:rsidP="00B34244">
            <w:pPr>
              <w:pStyle w:val="ListParagraph"/>
              <w:numPr>
                <w:ilvl w:val="0"/>
                <w:numId w:val="13"/>
              </w:numPr>
              <w:spacing w:after="0" w:line="360" w:lineRule="auto"/>
              <w:ind w:left="360"/>
              <w:rPr>
                <w:rFonts w:ascii="Times New Roman" w:hAnsi="Times New Roman" w:cs="Times New Roman"/>
                <w:sz w:val="28"/>
                <w:szCs w:val="28"/>
              </w:rPr>
            </w:pPr>
          </w:p>
        </w:tc>
        <w:tc>
          <w:tcPr>
            <w:tcW w:w="5956"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movement of campus from temporary to permanent site affect the operation of electronic learning service in teaching and learning of Biology?</w:t>
            </w:r>
          </w:p>
        </w:tc>
        <w:tc>
          <w:tcPr>
            <w:tcW w:w="99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81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63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750" w:type="dxa"/>
          </w:tcPr>
          <w:p w:rsidR="00796895" w:rsidRPr="00B34244" w:rsidRDefault="00796895" w:rsidP="00B34244">
            <w:pPr>
              <w:spacing w:line="360" w:lineRule="auto"/>
              <w:ind w:left="0" w:firstLine="0"/>
              <w:rPr>
                <w:rFonts w:ascii="Times New Roman" w:hAnsi="Times New Roman" w:cs="Times New Roman"/>
                <w:sz w:val="28"/>
                <w:szCs w:val="28"/>
              </w:rPr>
            </w:pPr>
          </w:p>
        </w:tc>
      </w:tr>
      <w:tr w:rsidR="00796895" w:rsidRPr="00B34244" w:rsidTr="00B34244">
        <w:trPr>
          <w:trHeight w:val="720"/>
        </w:trPr>
        <w:tc>
          <w:tcPr>
            <w:tcW w:w="722" w:type="dxa"/>
          </w:tcPr>
          <w:p w:rsidR="00796895" w:rsidRPr="00B34244" w:rsidRDefault="00796895" w:rsidP="00B34244">
            <w:pPr>
              <w:pStyle w:val="ListParagraph"/>
              <w:numPr>
                <w:ilvl w:val="0"/>
                <w:numId w:val="13"/>
              </w:numPr>
              <w:spacing w:after="0" w:line="480" w:lineRule="auto"/>
              <w:ind w:left="360"/>
              <w:rPr>
                <w:rFonts w:ascii="Times New Roman" w:hAnsi="Times New Roman" w:cs="Times New Roman"/>
                <w:sz w:val="28"/>
                <w:szCs w:val="28"/>
              </w:rPr>
            </w:pPr>
          </w:p>
        </w:tc>
        <w:tc>
          <w:tcPr>
            <w:tcW w:w="5956"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lack of basic amenities such as good roads and electricity due to location which affect the operation of electronic learning services in teaching and learning of Biology using?</w:t>
            </w:r>
          </w:p>
        </w:tc>
        <w:tc>
          <w:tcPr>
            <w:tcW w:w="990" w:type="dxa"/>
          </w:tcPr>
          <w:p w:rsidR="00796895" w:rsidRPr="00B34244" w:rsidRDefault="00796895" w:rsidP="00B34244">
            <w:pPr>
              <w:spacing w:line="480" w:lineRule="auto"/>
              <w:ind w:left="0" w:firstLine="0"/>
              <w:rPr>
                <w:rFonts w:ascii="Times New Roman" w:hAnsi="Times New Roman" w:cs="Times New Roman"/>
                <w:sz w:val="28"/>
                <w:szCs w:val="28"/>
              </w:rPr>
            </w:pPr>
          </w:p>
        </w:tc>
        <w:tc>
          <w:tcPr>
            <w:tcW w:w="810" w:type="dxa"/>
          </w:tcPr>
          <w:p w:rsidR="00796895" w:rsidRPr="00B34244" w:rsidRDefault="00796895" w:rsidP="00B34244">
            <w:pPr>
              <w:spacing w:line="480" w:lineRule="auto"/>
              <w:ind w:left="0" w:firstLine="0"/>
              <w:rPr>
                <w:rFonts w:ascii="Times New Roman" w:hAnsi="Times New Roman" w:cs="Times New Roman"/>
                <w:sz w:val="28"/>
                <w:szCs w:val="28"/>
              </w:rPr>
            </w:pPr>
          </w:p>
        </w:tc>
        <w:tc>
          <w:tcPr>
            <w:tcW w:w="630" w:type="dxa"/>
          </w:tcPr>
          <w:p w:rsidR="00796895" w:rsidRPr="00B34244" w:rsidRDefault="00796895" w:rsidP="00B34244">
            <w:pPr>
              <w:spacing w:line="480" w:lineRule="auto"/>
              <w:ind w:left="0" w:firstLine="0"/>
              <w:rPr>
                <w:rFonts w:ascii="Times New Roman" w:hAnsi="Times New Roman" w:cs="Times New Roman"/>
                <w:sz w:val="28"/>
                <w:szCs w:val="28"/>
              </w:rPr>
            </w:pPr>
          </w:p>
        </w:tc>
        <w:tc>
          <w:tcPr>
            <w:tcW w:w="750" w:type="dxa"/>
          </w:tcPr>
          <w:p w:rsidR="00796895" w:rsidRPr="00B34244" w:rsidRDefault="00796895" w:rsidP="00B34244">
            <w:pPr>
              <w:spacing w:line="480" w:lineRule="auto"/>
              <w:ind w:left="0" w:firstLine="0"/>
              <w:rPr>
                <w:rFonts w:ascii="Times New Roman" w:hAnsi="Times New Roman" w:cs="Times New Roman"/>
                <w:sz w:val="28"/>
                <w:szCs w:val="28"/>
              </w:rPr>
            </w:pPr>
          </w:p>
        </w:tc>
      </w:tr>
      <w:tr w:rsidR="00796895" w:rsidRPr="00B34244" w:rsidTr="00B34244">
        <w:trPr>
          <w:trHeight w:val="720"/>
        </w:trPr>
        <w:tc>
          <w:tcPr>
            <w:tcW w:w="722" w:type="dxa"/>
          </w:tcPr>
          <w:p w:rsidR="00796895" w:rsidRPr="00B34244" w:rsidRDefault="00796895" w:rsidP="00B34244">
            <w:pPr>
              <w:pStyle w:val="ListParagraph"/>
              <w:numPr>
                <w:ilvl w:val="0"/>
                <w:numId w:val="13"/>
              </w:numPr>
              <w:spacing w:after="0" w:line="480" w:lineRule="auto"/>
              <w:ind w:left="360"/>
              <w:rPr>
                <w:rFonts w:ascii="Times New Roman" w:hAnsi="Times New Roman" w:cs="Times New Roman"/>
                <w:sz w:val="28"/>
                <w:szCs w:val="28"/>
              </w:rPr>
            </w:pPr>
          </w:p>
        </w:tc>
        <w:tc>
          <w:tcPr>
            <w:tcW w:w="5956"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lack of security on electronic gadgets may affect teaching and learning of Biology using of electronic learning in rural area electronic learning service?</w:t>
            </w:r>
          </w:p>
        </w:tc>
        <w:tc>
          <w:tcPr>
            <w:tcW w:w="990" w:type="dxa"/>
          </w:tcPr>
          <w:p w:rsidR="00796895" w:rsidRPr="00B34244" w:rsidRDefault="00796895" w:rsidP="00B34244">
            <w:pPr>
              <w:spacing w:line="480" w:lineRule="auto"/>
              <w:ind w:left="0" w:firstLine="0"/>
              <w:rPr>
                <w:rFonts w:ascii="Times New Roman" w:hAnsi="Times New Roman" w:cs="Times New Roman"/>
                <w:sz w:val="28"/>
                <w:szCs w:val="28"/>
              </w:rPr>
            </w:pPr>
          </w:p>
        </w:tc>
        <w:tc>
          <w:tcPr>
            <w:tcW w:w="810" w:type="dxa"/>
          </w:tcPr>
          <w:p w:rsidR="00796895" w:rsidRPr="00B34244" w:rsidRDefault="00796895" w:rsidP="00B34244">
            <w:pPr>
              <w:spacing w:line="480" w:lineRule="auto"/>
              <w:ind w:left="0" w:firstLine="0"/>
              <w:rPr>
                <w:rFonts w:ascii="Times New Roman" w:hAnsi="Times New Roman" w:cs="Times New Roman"/>
                <w:sz w:val="28"/>
                <w:szCs w:val="28"/>
              </w:rPr>
            </w:pPr>
          </w:p>
        </w:tc>
        <w:tc>
          <w:tcPr>
            <w:tcW w:w="630" w:type="dxa"/>
          </w:tcPr>
          <w:p w:rsidR="00796895" w:rsidRPr="00B34244" w:rsidRDefault="00796895" w:rsidP="00B34244">
            <w:pPr>
              <w:spacing w:line="480" w:lineRule="auto"/>
              <w:ind w:left="0" w:firstLine="0"/>
              <w:rPr>
                <w:rFonts w:ascii="Times New Roman" w:hAnsi="Times New Roman" w:cs="Times New Roman"/>
                <w:sz w:val="28"/>
                <w:szCs w:val="28"/>
              </w:rPr>
            </w:pPr>
          </w:p>
        </w:tc>
        <w:tc>
          <w:tcPr>
            <w:tcW w:w="750" w:type="dxa"/>
          </w:tcPr>
          <w:p w:rsidR="00796895" w:rsidRPr="00B34244" w:rsidRDefault="00796895" w:rsidP="00B34244">
            <w:pPr>
              <w:spacing w:line="480" w:lineRule="auto"/>
              <w:ind w:left="0" w:firstLine="0"/>
              <w:rPr>
                <w:rFonts w:ascii="Times New Roman" w:hAnsi="Times New Roman" w:cs="Times New Roman"/>
                <w:sz w:val="28"/>
                <w:szCs w:val="28"/>
              </w:rPr>
            </w:pPr>
          </w:p>
        </w:tc>
      </w:tr>
      <w:tr w:rsidR="00796895" w:rsidRPr="00B34244" w:rsidTr="00B34244">
        <w:trPr>
          <w:trHeight w:val="720"/>
        </w:trPr>
        <w:tc>
          <w:tcPr>
            <w:tcW w:w="722" w:type="dxa"/>
          </w:tcPr>
          <w:p w:rsidR="00796895" w:rsidRPr="00B34244" w:rsidRDefault="00796895" w:rsidP="00B34244">
            <w:pPr>
              <w:pStyle w:val="ListParagraph"/>
              <w:numPr>
                <w:ilvl w:val="0"/>
                <w:numId w:val="13"/>
              </w:numPr>
              <w:spacing w:after="0" w:line="480" w:lineRule="auto"/>
              <w:ind w:left="360"/>
              <w:rPr>
                <w:rFonts w:ascii="Times New Roman" w:hAnsi="Times New Roman" w:cs="Times New Roman"/>
                <w:sz w:val="28"/>
                <w:szCs w:val="28"/>
              </w:rPr>
            </w:pPr>
          </w:p>
        </w:tc>
        <w:tc>
          <w:tcPr>
            <w:tcW w:w="5956"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landscape of some rural area do not support smooth running of electronic learning service?</w:t>
            </w:r>
          </w:p>
        </w:tc>
        <w:tc>
          <w:tcPr>
            <w:tcW w:w="990" w:type="dxa"/>
          </w:tcPr>
          <w:p w:rsidR="00796895" w:rsidRPr="00B34244" w:rsidRDefault="00796895" w:rsidP="00B34244">
            <w:pPr>
              <w:spacing w:line="480" w:lineRule="auto"/>
              <w:ind w:left="0" w:firstLine="0"/>
              <w:rPr>
                <w:rFonts w:ascii="Times New Roman" w:hAnsi="Times New Roman" w:cs="Times New Roman"/>
                <w:sz w:val="28"/>
                <w:szCs w:val="28"/>
              </w:rPr>
            </w:pPr>
          </w:p>
        </w:tc>
        <w:tc>
          <w:tcPr>
            <w:tcW w:w="810" w:type="dxa"/>
          </w:tcPr>
          <w:p w:rsidR="00796895" w:rsidRPr="00B34244" w:rsidRDefault="00796895" w:rsidP="00B34244">
            <w:pPr>
              <w:spacing w:line="480" w:lineRule="auto"/>
              <w:ind w:left="0" w:firstLine="0"/>
              <w:rPr>
                <w:rFonts w:ascii="Times New Roman" w:hAnsi="Times New Roman" w:cs="Times New Roman"/>
                <w:sz w:val="28"/>
                <w:szCs w:val="28"/>
              </w:rPr>
            </w:pPr>
          </w:p>
        </w:tc>
        <w:tc>
          <w:tcPr>
            <w:tcW w:w="630" w:type="dxa"/>
          </w:tcPr>
          <w:p w:rsidR="00796895" w:rsidRPr="00B34244" w:rsidRDefault="00796895" w:rsidP="00B34244">
            <w:pPr>
              <w:spacing w:line="480" w:lineRule="auto"/>
              <w:ind w:left="0" w:firstLine="0"/>
              <w:rPr>
                <w:rFonts w:ascii="Times New Roman" w:hAnsi="Times New Roman" w:cs="Times New Roman"/>
                <w:sz w:val="28"/>
                <w:szCs w:val="28"/>
              </w:rPr>
            </w:pPr>
          </w:p>
        </w:tc>
        <w:tc>
          <w:tcPr>
            <w:tcW w:w="750" w:type="dxa"/>
          </w:tcPr>
          <w:p w:rsidR="00796895" w:rsidRPr="00B34244" w:rsidRDefault="00796895" w:rsidP="00B34244">
            <w:pPr>
              <w:spacing w:line="480" w:lineRule="auto"/>
              <w:ind w:left="0" w:firstLine="0"/>
              <w:rPr>
                <w:rFonts w:ascii="Times New Roman" w:hAnsi="Times New Roman" w:cs="Times New Roman"/>
                <w:sz w:val="28"/>
                <w:szCs w:val="28"/>
              </w:rPr>
            </w:pPr>
          </w:p>
        </w:tc>
      </w:tr>
      <w:tr w:rsidR="00796895" w:rsidRPr="00B34244" w:rsidTr="00B34244">
        <w:trPr>
          <w:trHeight w:val="720"/>
        </w:trPr>
        <w:tc>
          <w:tcPr>
            <w:tcW w:w="722" w:type="dxa"/>
          </w:tcPr>
          <w:p w:rsidR="00796895" w:rsidRPr="00B34244" w:rsidRDefault="00796895" w:rsidP="00B34244">
            <w:pPr>
              <w:pStyle w:val="ListParagraph"/>
              <w:numPr>
                <w:ilvl w:val="0"/>
                <w:numId w:val="13"/>
              </w:numPr>
              <w:spacing w:after="0" w:line="360" w:lineRule="auto"/>
              <w:ind w:left="360"/>
              <w:rPr>
                <w:rFonts w:ascii="Times New Roman" w:hAnsi="Times New Roman" w:cs="Times New Roman"/>
                <w:sz w:val="28"/>
                <w:szCs w:val="28"/>
              </w:rPr>
            </w:pPr>
          </w:p>
        </w:tc>
        <w:tc>
          <w:tcPr>
            <w:tcW w:w="5956"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quick repairing and replacement of damage spoilt pairs of computers and other software may hinder smooth running of electronic learning in rural campus?</w:t>
            </w:r>
          </w:p>
        </w:tc>
        <w:tc>
          <w:tcPr>
            <w:tcW w:w="99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81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630"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750" w:type="dxa"/>
          </w:tcPr>
          <w:p w:rsidR="00796895" w:rsidRPr="00B34244" w:rsidRDefault="00796895" w:rsidP="00B34244">
            <w:pPr>
              <w:spacing w:line="360" w:lineRule="auto"/>
              <w:ind w:left="0" w:firstLine="0"/>
              <w:rPr>
                <w:rFonts w:ascii="Times New Roman" w:hAnsi="Times New Roman" w:cs="Times New Roman"/>
                <w:sz w:val="28"/>
                <w:szCs w:val="28"/>
              </w:rPr>
            </w:pPr>
          </w:p>
        </w:tc>
      </w:tr>
    </w:tbl>
    <w:p w:rsidR="00796895" w:rsidRPr="00B34244" w:rsidRDefault="00796895" w:rsidP="00B34244">
      <w:pPr>
        <w:pStyle w:val="ListParagraph"/>
        <w:spacing w:after="0" w:line="360" w:lineRule="auto"/>
        <w:ind w:firstLine="0"/>
        <w:rPr>
          <w:rFonts w:ascii="Times New Roman" w:hAnsi="Times New Roman" w:cs="Times New Roman"/>
          <w:sz w:val="28"/>
          <w:szCs w:val="28"/>
        </w:rPr>
      </w:pPr>
    </w:p>
    <w:tbl>
      <w:tblPr>
        <w:tblStyle w:val="TableGrid"/>
        <w:tblW w:w="9858" w:type="dxa"/>
        <w:tblLook w:val="04A0"/>
      </w:tblPr>
      <w:tblGrid>
        <w:gridCol w:w="722"/>
        <w:gridCol w:w="5350"/>
        <w:gridCol w:w="943"/>
        <w:gridCol w:w="943"/>
        <w:gridCol w:w="943"/>
        <w:gridCol w:w="957"/>
      </w:tblGrid>
      <w:tr w:rsidR="00796895" w:rsidRPr="00B34244" w:rsidTr="00B34244">
        <w:trPr>
          <w:trHeight w:val="720"/>
        </w:trPr>
        <w:tc>
          <w:tcPr>
            <w:tcW w:w="722"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S/N</w:t>
            </w:r>
          </w:p>
        </w:tc>
        <w:tc>
          <w:tcPr>
            <w:tcW w:w="5350" w:type="dxa"/>
          </w:tcPr>
          <w:p w:rsidR="00796895" w:rsidRPr="00B34244" w:rsidRDefault="00796895" w:rsidP="00B34244">
            <w:pPr>
              <w:spacing w:line="360" w:lineRule="auto"/>
              <w:rPr>
                <w:rFonts w:ascii="Times New Roman" w:hAnsi="Times New Roman" w:cs="Times New Roman"/>
                <w:b/>
                <w:sz w:val="28"/>
                <w:szCs w:val="28"/>
              </w:rPr>
            </w:pPr>
            <w:r w:rsidRPr="00B34244">
              <w:rPr>
                <w:rFonts w:ascii="Times New Roman" w:hAnsi="Times New Roman" w:cs="Times New Roman"/>
                <w:b/>
                <w:sz w:val="28"/>
                <w:szCs w:val="28"/>
              </w:rPr>
              <w:t>Does electricity factors have any influence</w:t>
            </w:r>
          </w:p>
          <w:p w:rsidR="00796895" w:rsidRPr="00B34244" w:rsidRDefault="00796895" w:rsidP="00B34244">
            <w:pPr>
              <w:spacing w:line="360" w:lineRule="auto"/>
              <w:rPr>
                <w:rFonts w:ascii="Times New Roman" w:hAnsi="Times New Roman" w:cs="Times New Roman"/>
                <w:b/>
                <w:sz w:val="28"/>
                <w:szCs w:val="28"/>
              </w:rPr>
            </w:pPr>
            <w:proofErr w:type="gramStart"/>
            <w:r w:rsidRPr="00B34244">
              <w:rPr>
                <w:rFonts w:ascii="Times New Roman" w:hAnsi="Times New Roman" w:cs="Times New Roman"/>
                <w:b/>
                <w:sz w:val="28"/>
                <w:szCs w:val="28"/>
              </w:rPr>
              <w:t>on</w:t>
            </w:r>
            <w:proofErr w:type="gramEnd"/>
            <w:r w:rsidRPr="00B34244">
              <w:rPr>
                <w:rFonts w:ascii="Times New Roman" w:hAnsi="Times New Roman" w:cs="Times New Roman"/>
                <w:b/>
                <w:sz w:val="28"/>
                <w:szCs w:val="28"/>
              </w:rPr>
              <w:t xml:space="preserve"> the effect of electronic learning service?</w:t>
            </w:r>
          </w:p>
        </w:tc>
        <w:tc>
          <w:tcPr>
            <w:tcW w:w="943"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 xml:space="preserve">SA </w:t>
            </w:r>
          </w:p>
        </w:tc>
        <w:tc>
          <w:tcPr>
            <w:tcW w:w="943"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 xml:space="preserve">A </w:t>
            </w:r>
          </w:p>
        </w:tc>
        <w:tc>
          <w:tcPr>
            <w:tcW w:w="943"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 xml:space="preserve">D </w:t>
            </w:r>
          </w:p>
        </w:tc>
        <w:tc>
          <w:tcPr>
            <w:tcW w:w="957" w:type="dxa"/>
          </w:tcPr>
          <w:p w:rsidR="00796895" w:rsidRPr="00B34244" w:rsidRDefault="00796895" w:rsidP="00B34244">
            <w:pPr>
              <w:spacing w:line="360" w:lineRule="auto"/>
              <w:ind w:left="0" w:firstLine="0"/>
              <w:rPr>
                <w:rFonts w:ascii="Times New Roman" w:hAnsi="Times New Roman" w:cs="Times New Roman"/>
                <w:b/>
                <w:sz w:val="28"/>
                <w:szCs w:val="28"/>
              </w:rPr>
            </w:pPr>
            <w:r w:rsidRPr="00B34244">
              <w:rPr>
                <w:rFonts w:ascii="Times New Roman" w:hAnsi="Times New Roman" w:cs="Times New Roman"/>
                <w:b/>
                <w:sz w:val="28"/>
                <w:szCs w:val="28"/>
              </w:rPr>
              <w:t xml:space="preserve">SD </w:t>
            </w:r>
          </w:p>
        </w:tc>
      </w:tr>
      <w:tr w:rsidR="00796895" w:rsidRPr="00B34244" w:rsidTr="00B34244">
        <w:trPr>
          <w:trHeight w:val="720"/>
        </w:trPr>
        <w:tc>
          <w:tcPr>
            <w:tcW w:w="722" w:type="dxa"/>
          </w:tcPr>
          <w:p w:rsidR="00796895" w:rsidRPr="00B34244" w:rsidRDefault="00796895" w:rsidP="00B34244">
            <w:pPr>
              <w:spacing w:line="360" w:lineRule="auto"/>
              <w:rPr>
                <w:rFonts w:ascii="Times New Roman" w:hAnsi="Times New Roman" w:cs="Times New Roman"/>
                <w:sz w:val="28"/>
                <w:szCs w:val="28"/>
              </w:rPr>
            </w:pPr>
            <w:r w:rsidRPr="00B34244">
              <w:rPr>
                <w:rFonts w:ascii="Times New Roman" w:hAnsi="Times New Roman" w:cs="Times New Roman"/>
                <w:sz w:val="28"/>
                <w:szCs w:val="28"/>
              </w:rPr>
              <w:lastRenderedPageBreak/>
              <w:t>11.</w:t>
            </w:r>
          </w:p>
        </w:tc>
        <w:tc>
          <w:tcPr>
            <w:tcW w:w="5350"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power supply is the major determinant in using electronic learning in higher institution?</w:t>
            </w:r>
          </w:p>
        </w:tc>
        <w:tc>
          <w:tcPr>
            <w:tcW w:w="943"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943"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943"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957" w:type="dxa"/>
          </w:tcPr>
          <w:p w:rsidR="00796895" w:rsidRPr="00B34244" w:rsidRDefault="00796895" w:rsidP="00B34244">
            <w:pPr>
              <w:spacing w:line="360" w:lineRule="auto"/>
              <w:ind w:left="0" w:firstLine="0"/>
              <w:rPr>
                <w:rFonts w:ascii="Times New Roman" w:hAnsi="Times New Roman" w:cs="Times New Roman"/>
                <w:sz w:val="28"/>
                <w:szCs w:val="28"/>
              </w:rPr>
            </w:pPr>
          </w:p>
        </w:tc>
      </w:tr>
      <w:tr w:rsidR="00796895" w:rsidRPr="00B34244" w:rsidTr="00B34244">
        <w:trPr>
          <w:trHeight w:val="720"/>
        </w:trPr>
        <w:tc>
          <w:tcPr>
            <w:tcW w:w="722" w:type="dxa"/>
          </w:tcPr>
          <w:p w:rsidR="00796895" w:rsidRPr="00B34244" w:rsidRDefault="00796895" w:rsidP="00B34244">
            <w:pPr>
              <w:spacing w:line="360" w:lineRule="auto"/>
              <w:rPr>
                <w:rFonts w:ascii="Times New Roman" w:hAnsi="Times New Roman" w:cs="Times New Roman"/>
                <w:sz w:val="28"/>
                <w:szCs w:val="28"/>
              </w:rPr>
            </w:pPr>
            <w:r w:rsidRPr="00B34244">
              <w:rPr>
                <w:rFonts w:ascii="Times New Roman" w:hAnsi="Times New Roman" w:cs="Times New Roman"/>
                <w:sz w:val="28"/>
                <w:szCs w:val="28"/>
              </w:rPr>
              <w:t>12.</w:t>
            </w:r>
          </w:p>
        </w:tc>
        <w:tc>
          <w:tcPr>
            <w:tcW w:w="5350"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the nature of power supply in our State does not favor the use of electronic learning in secondary school?</w:t>
            </w:r>
          </w:p>
        </w:tc>
        <w:tc>
          <w:tcPr>
            <w:tcW w:w="943"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943"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943"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957" w:type="dxa"/>
          </w:tcPr>
          <w:p w:rsidR="00796895" w:rsidRPr="00B34244" w:rsidRDefault="00796895" w:rsidP="00B34244">
            <w:pPr>
              <w:spacing w:line="360" w:lineRule="auto"/>
              <w:ind w:left="0" w:firstLine="0"/>
              <w:rPr>
                <w:rFonts w:ascii="Times New Roman" w:hAnsi="Times New Roman" w:cs="Times New Roman"/>
                <w:sz w:val="28"/>
                <w:szCs w:val="28"/>
              </w:rPr>
            </w:pPr>
          </w:p>
        </w:tc>
      </w:tr>
      <w:tr w:rsidR="00796895" w:rsidRPr="00B34244" w:rsidTr="00B34244">
        <w:trPr>
          <w:trHeight w:val="720"/>
        </w:trPr>
        <w:tc>
          <w:tcPr>
            <w:tcW w:w="722" w:type="dxa"/>
          </w:tcPr>
          <w:p w:rsidR="00796895" w:rsidRPr="00B34244" w:rsidRDefault="00796895" w:rsidP="00B34244">
            <w:pPr>
              <w:spacing w:line="360" w:lineRule="auto"/>
              <w:rPr>
                <w:rFonts w:ascii="Times New Roman" w:hAnsi="Times New Roman" w:cs="Times New Roman"/>
                <w:sz w:val="28"/>
                <w:szCs w:val="28"/>
              </w:rPr>
            </w:pPr>
            <w:r w:rsidRPr="00B34244">
              <w:rPr>
                <w:rFonts w:ascii="Times New Roman" w:hAnsi="Times New Roman" w:cs="Times New Roman"/>
                <w:sz w:val="28"/>
                <w:szCs w:val="28"/>
              </w:rPr>
              <w:t>13.</w:t>
            </w:r>
          </w:p>
        </w:tc>
        <w:tc>
          <w:tcPr>
            <w:tcW w:w="5350"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most secondary are not financially capable to run generating plants for computers 24 hours daily?</w:t>
            </w:r>
          </w:p>
        </w:tc>
        <w:tc>
          <w:tcPr>
            <w:tcW w:w="943"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943"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943"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957" w:type="dxa"/>
          </w:tcPr>
          <w:p w:rsidR="00796895" w:rsidRPr="00B34244" w:rsidRDefault="00796895" w:rsidP="00B34244">
            <w:pPr>
              <w:spacing w:line="360" w:lineRule="auto"/>
              <w:ind w:left="0" w:firstLine="0"/>
              <w:rPr>
                <w:rFonts w:ascii="Times New Roman" w:hAnsi="Times New Roman" w:cs="Times New Roman"/>
                <w:sz w:val="28"/>
                <w:szCs w:val="28"/>
              </w:rPr>
            </w:pPr>
          </w:p>
        </w:tc>
      </w:tr>
      <w:tr w:rsidR="00796895" w:rsidRPr="00B34244" w:rsidTr="00B34244">
        <w:trPr>
          <w:trHeight w:val="720"/>
        </w:trPr>
        <w:tc>
          <w:tcPr>
            <w:tcW w:w="722" w:type="dxa"/>
          </w:tcPr>
          <w:p w:rsidR="00796895" w:rsidRPr="00B34244" w:rsidRDefault="00796895" w:rsidP="00B34244">
            <w:pPr>
              <w:spacing w:line="360" w:lineRule="auto"/>
              <w:rPr>
                <w:rFonts w:ascii="Times New Roman" w:hAnsi="Times New Roman" w:cs="Times New Roman"/>
                <w:sz w:val="28"/>
                <w:szCs w:val="28"/>
              </w:rPr>
            </w:pPr>
            <w:r w:rsidRPr="00B34244">
              <w:rPr>
                <w:rFonts w:ascii="Times New Roman" w:hAnsi="Times New Roman" w:cs="Times New Roman"/>
                <w:sz w:val="28"/>
                <w:szCs w:val="28"/>
              </w:rPr>
              <w:t>14.</w:t>
            </w:r>
          </w:p>
        </w:tc>
        <w:tc>
          <w:tcPr>
            <w:tcW w:w="5350"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maintenance of generating plants and paying PHCN bills may hinder successful effect of electronic learning in higher institution?</w:t>
            </w:r>
          </w:p>
        </w:tc>
        <w:tc>
          <w:tcPr>
            <w:tcW w:w="943"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943"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943"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957" w:type="dxa"/>
          </w:tcPr>
          <w:p w:rsidR="00796895" w:rsidRPr="00B34244" w:rsidRDefault="00796895" w:rsidP="00B34244">
            <w:pPr>
              <w:spacing w:line="360" w:lineRule="auto"/>
              <w:ind w:left="0" w:firstLine="0"/>
              <w:rPr>
                <w:rFonts w:ascii="Times New Roman" w:hAnsi="Times New Roman" w:cs="Times New Roman"/>
                <w:sz w:val="28"/>
                <w:szCs w:val="28"/>
              </w:rPr>
            </w:pPr>
          </w:p>
        </w:tc>
      </w:tr>
      <w:tr w:rsidR="00796895" w:rsidRPr="00B34244" w:rsidTr="00B34244">
        <w:trPr>
          <w:trHeight w:val="720"/>
        </w:trPr>
        <w:tc>
          <w:tcPr>
            <w:tcW w:w="722" w:type="dxa"/>
          </w:tcPr>
          <w:p w:rsidR="00796895" w:rsidRPr="00B34244" w:rsidRDefault="00796895" w:rsidP="00B34244">
            <w:pPr>
              <w:spacing w:line="360" w:lineRule="auto"/>
              <w:rPr>
                <w:rFonts w:ascii="Times New Roman" w:hAnsi="Times New Roman" w:cs="Times New Roman"/>
                <w:sz w:val="28"/>
                <w:szCs w:val="28"/>
              </w:rPr>
            </w:pPr>
            <w:r w:rsidRPr="00B34244">
              <w:rPr>
                <w:rFonts w:ascii="Times New Roman" w:hAnsi="Times New Roman" w:cs="Times New Roman"/>
                <w:sz w:val="28"/>
                <w:szCs w:val="28"/>
              </w:rPr>
              <w:t>15.</w:t>
            </w:r>
          </w:p>
        </w:tc>
        <w:tc>
          <w:tcPr>
            <w:tcW w:w="5350" w:type="dxa"/>
          </w:tcPr>
          <w:p w:rsidR="00796895" w:rsidRPr="00B34244" w:rsidRDefault="00796895" w:rsidP="00B34244">
            <w:pPr>
              <w:spacing w:line="360" w:lineRule="auto"/>
              <w:ind w:left="0" w:firstLine="0"/>
              <w:rPr>
                <w:rFonts w:ascii="Times New Roman" w:hAnsi="Times New Roman" w:cs="Times New Roman"/>
                <w:sz w:val="28"/>
                <w:szCs w:val="28"/>
              </w:rPr>
            </w:pPr>
            <w:r w:rsidRPr="00B34244">
              <w:rPr>
                <w:rFonts w:ascii="Times New Roman" w:hAnsi="Times New Roman" w:cs="Times New Roman"/>
                <w:sz w:val="28"/>
                <w:szCs w:val="28"/>
              </w:rPr>
              <w:t>Does electrification of new site may delay early take tip of electronic learning in higher secondary school?</w:t>
            </w:r>
          </w:p>
        </w:tc>
        <w:tc>
          <w:tcPr>
            <w:tcW w:w="943"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943"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943" w:type="dxa"/>
          </w:tcPr>
          <w:p w:rsidR="00796895" w:rsidRPr="00B34244" w:rsidRDefault="00796895" w:rsidP="00B34244">
            <w:pPr>
              <w:spacing w:line="360" w:lineRule="auto"/>
              <w:ind w:left="0" w:firstLine="0"/>
              <w:rPr>
                <w:rFonts w:ascii="Times New Roman" w:hAnsi="Times New Roman" w:cs="Times New Roman"/>
                <w:sz w:val="28"/>
                <w:szCs w:val="28"/>
              </w:rPr>
            </w:pPr>
          </w:p>
        </w:tc>
        <w:tc>
          <w:tcPr>
            <w:tcW w:w="957" w:type="dxa"/>
          </w:tcPr>
          <w:p w:rsidR="00796895" w:rsidRPr="00B34244" w:rsidRDefault="00796895" w:rsidP="00B34244">
            <w:pPr>
              <w:spacing w:line="360" w:lineRule="auto"/>
              <w:ind w:left="0" w:firstLine="0"/>
              <w:rPr>
                <w:rFonts w:ascii="Times New Roman" w:hAnsi="Times New Roman" w:cs="Times New Roman"/>
                <w:sz w:val="28"/>
                <w:szCs w:val="28"/>
              </w:rPr>
            </w:pPr>
          </w:p>
        </w:tc>
      </w:tr>
    </w:tbl>
    <w:p w:rsidR="00796895" w:rsidRPr="00B34244" w:rsidRDefault="00796895" w:rsidP="00B34244">
      <w:pPr>
        <w:spacing w:after="0" w:line="360" w:lineRule="auto"/>
        <w:jc w:val="both"/>
        <w:rPr>
          <w:rFonts w:ascii="Times New Roman" w:hAnsi="Times New Roman" w:cs="Times New Roman"/>
          <w:sz w:val="28"/>
          <w:szCs w:val="28"/>
        </w:rPr>
      </w:pPr>
    </w:p>
    <w:p w:rsidR="00796895" w:rsidRPr="00B34244" w:rsidRDefault="00796895" w:rsidP="00B34244">
      <w:pPr>
        <w:spacing w:after="0" w:line="480" w:lineRule="auto"/>
        <w:ind w:firstLine="720"/>
        <w:jc w:val="both"/>
        <w:rPr>
          <w:rFonts w:ascii="Times New Roman" w:hAnsi="Times New Roman" w:cs="Times New Roman"/>
          <w:sz w:val="28"/>
          <w:szCs w:val="28"/>
        </w:rPr>
      </w:pPr>
    </w:p>
    <w:p w:rsidR="00796895" w:rsidRPr="00B34244" w:rsidRDefault="00796895" w:rsidP="00B34244">
      <w:pPr>
        <w:spacing w:after="0" w:line="480" w:lineRule="auto"/>
        <w:ind w:firstLine="90"/>
        <w:jc w:val="both"/>
        <w:rPr>
          <w:rFonts w:ascii="Times New Roman" w:hAnsi="Times New Roman" w:cs="Times New Roman"/>
          <w:sz w:val="28"/>
          <w:szCs w:val="28"/>
        </w:rPr>
      </w:pPr>
    </w:p>
    <w:p w:rsidR="00796895" w:rsidRPr="00B34244" w:rsidRDefault="00796895" w:rsidP="00B34244">
      <w:pPr>
        <w:spacing w:after="0" w:line="480" w:lineRule="auto"/>
        <w:ind w:firstLine="90"/>
        <w:jc w:val="both"/>
        <w:rPr>
          <w:rFonts w:ascii="Times New Roman" w:hAnsi="Times New Roman" w:cs="Times New Roman"/>
          <w:sz w:val="28"/>
          <w:szCs w:val="28"/>
        </w:rPr>
      </w:pPr>
    </w:p>
    <w:p w:rsidR="00796895" w:rsidRPr="00B34244" w:rsidRDefault="00796895" w:rsidP="00B34244">
      <w:pPr>
        <w:spacing w:after="0" w:line="480" w:lineRule="auto"/>
        <w:ind w:firstLine="90"/>
        <w:jc w:val="both"/>
        <w:rPr>
          <w:rFonts w:ascii="Times New Roman" w:hAnsi="Times New Roman" w:cs="Times New Roman"/>
          <w:sz w:val="28"/>
          <w:szCs w:val="28"/>
        </w:rPr>
      </w:pPr>
    </w:p>
    <w:p w:rsidR="00796895" w:rsidRPr="00B34244" w:rsidRDefault="00796895" w:rsidP="00B34244">
      <w:pPr>
        <w:spacing w:after="0" w:line="480" w:lineRule="auto"/>
        <w:ind w:firstLine="90"/>
        <w:jc w:val="both"/>
        <w:rPr>
          <w:rFonts w:ascii="Times New Roman" w:hAnsi="Times New Roman" w:cs="Times New Roman"/>
          <w:sz w:val="28"/>
          <w:szCs w:val="28"/>
        </w:rPr>
      </w:pPr>
    </w:p>
    <w:p w:rsidR="00796895" w:rsidRPr="00B34244" w:rsidRDefault="00796895" w:rsidP="00B34244">
      <w:pPr>
        <w:spacing w:after="0"/>
        <w:jc w:val="both"/>
        <w:rPr>
          <w:rFonts w:ascii="Times New Roman" w:hAnsi="Times New Roman" w:cs="Times New Roman"/>
          <w:sz w:val="28"/>
          <w:szCs w:val="28"/>
        </w:rPr>
      </w:pPr>
      <w:r w:rsidRPr="00B34244">
        <w:rPr>
          <w:rFonts w:ascii="Times New Roman" w:hAnsi="Times New Roman" w:cs="Times New Roman"/>
          <w:sz w:val="28"/>
          <w:szCs w:val="28"/>
        </w:rPr>
        <w:br w:type="page"/>
      </w:r>
    </w:p>
    <w:p w:rsidR="00B37723" w:rsidRPr="00B34244" w:rsidRDefault="00B37723" w:rsidP="00B34244">
      <w:pPr>
        <w:spacing w:after="0"/>
        <w:jc w:val="both"/>
        <w:rPr>
          <w:rFonts w:ascii="Times New Roman" w:hAnsi="Times New Roman" w:cs="Times New Roman"/>
          <w:sz w:val="28"/>
          <w:szCs w:val="28"/>
        </w:rPr>
      </w:pPr>
    </w:p>
    <w:sectPr w:rsidR="00B37723" w:rsidRPr="00B34244" w:rsidSect="00B34244">
      <w:footerReference w:type="default" r:id="rId10"/>
      <w:pgSz w:w="11909" w:h="16834" w:code="9"/>
      <w:pgMar w:top="1440" w:right="994" w:bottom="1440" w:left="108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108" w:rsidRDefault="00CB6108" w:rsidP="00796895">
      <w:pPr>
        <w:spacing w:after="0" w:line="240" w:lineRule="auto"/>
      </w:pPr>
      <w:r>
        <w:separator/>
      </w:r>
    </w:p>
  </w:endnote>
  <w:endnote w:type="continuationSeparator" w:id="0">
    <w:p w:rsidR="00CB6108" w:rsidRDefault="00CB6108" w:rsidP="007968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hnschrift Light SemiCondensed">
    <w:panose1 w:val="020B0502040204020203"/>
    <w:charset w:val="00"/>
    <w:family w:val="swiss"/>
    <w:pitch w:val="variable"/>
    <w:sig w:usb0="A00002C7"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8309180"/>
      <w:docPartObj>
        <w:docPartGallery w:val="Page Numbers (Bottom of Page)"/>
        <w:docPartUnique/>
      </w:docPartObj>
    </w:sdtPr>
    <w:sdtContent>
      <w:p w:rsidR="00713842" w:rsidRDefault="00BC3726">
        <w:pPr>
          <w:pStyle w:val="Footer"/>
          <w:jc w:val="center"/>
        </w:pPr>
        <w:fldSimple w:instr=" PAGE   \* MERGEFORMAT ">
          <w:r w:rsidR="00A37FC0">
            <w:rPr>
              <w:noProof/>
            </w:rPr>
            <w:t>59</w:t>
          </w:r>
        </w:fldSimple>
      </w:p>
    </w:sdtContent>
  </w:sdt>
  <w:p w:rsidR="00713842" w:rsidRDefault="007138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108" w:rsidRDefault="00CB6108" w:rsidP="00796895">
      <w:pPr>
        <w:spacing w:after="0" w:line="240" w:lineRule="auto"/>
      </w:pPr>
      <w:r>
        <w:separator/>
      </w:r>
    </w:p>
  </w:footnote>
  <w:footnote w:type="continuationSeparator" w:id="0">
    <w:p w:rsidR="00CB6108" w:rsidRDefault="00CB6108" w:rsidP="007968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A08AC"/>
    <w:multiLevelType w:val="hybridMultilevel"/>
    <w:tmpl w:val="A6AE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B7301"/>
    <w:multiLevelType w:val="multilevel"/>
    <w:tmpl w:val="A300BEB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A7D6C8A"/>
    <w:multiLevelType w:val="hybridMultilevel"/>
    <w:tmpl w:val="625E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5A7B62"/>
    <w:multiLevelType w:val="hybridMultilevel"/>
    <w:tmpl w:val="8818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6518E1"/>
    <w:multiLevelType w:val="hybridMultilevel"/>
    <w:tmpl w:val="DAC08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E7B9C"/>
    <w:multiLevelType w:val="hybridMultilevel"/>
    <w:tmpl w:val="BB2A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711BE"/>
    <w:multiLevelType w:val="hybridMultilevel"/>
    <w:tmpl w:val="FF1A2294"/>
    <w:lvl w:ilvl="0" w:tplc="487E82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51103F"/>
    <w:multiLevelType w:val="hybridMultilevel"/>
    <w:tmpl w:val="F2C629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FD061C"/>
    <w:multiLevelType w:val="hybridMultilevel"/>
    <w:tmpl w:val="DAC08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8E6214"/>
    <w:multiLevelType w:val="hybridMultilevel"/>
    <w:tmpl w:val="C012F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8901722"/>
    <w:multiLevelType w:val="hybridMultilevel"/>
    <w:tmpl w:val="47447830"/>
    <w:lvl w:ilvl="0" w:tplc="5EBAA39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9D14C5"/>
    <w:multiLevelType w:val="hybridMultilevel"/>
    <w:tmpl w:val="E1340A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AC44C3"/>
    <w:multiLevelType w:val="hybridMultilevel"/>
    <w:tmpl w:val="B5F4C252"/>
    <w:lvl w:ilvl="0" w:tplc="70B41ACE">
      <w:start w:val="5"/>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73CC2232"/>
    <w:multiLevelType w:val="hybridMultilevel"/>
    <w:tmpl w:val="1930CC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13"/>
  </w:num>
  <w:num w:numId="5">
    <w:abstractNumId w:val="7"/>
  </w:num>
  <w:num w:numId="6">
    <w:abstractNumId w:val="0"/>
  </w:num>
  <w:num w:numId="7">
    <w:abstractNumId w:val="5"/>
  </w:num>
  <w:num w:numId="8">
    <w:abstractNumId w:val="10"/>
  </w:num>
  <w:num w:numId="9">
    <w:abstractNumId w:val="6"/>
  </w:num>
  <w:num w:numId="10">
    <w:abstractNumId w:val="1"/>
  </w:num>
  <w:num w:numId="11">
    <w:abstractNumId w:val="8"/>
  </w:num>
  <w:num w:numId="12">
    <w:abstractNumId w:val="12"/>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96895"/>
    <w:rsid w:val="000100D3"/>
    <w:rsid w:val="000450EF"/>
    <w:rsid w:val="00060016"/>
    <w:rsid w:val="000E484C"/>
    <w:rsid w:val="000F4467"/>
    <w:rsid w:val="0013164C"/>
    <w:rsid w:val="00163269"/>
    <w:rsid w:val="001818D8"/>
    <w:rsid w:val="0019456A"/>
    <w:rsid w:val="0020102A"/>
    <w:rsid w:val="00295293"/>
    <w:rsid w:val="002D70D0"/>
    <w:rsid w:val="00326F23"/>
    <w:rsid w:val="00347A6A"/>
    <w:rsid w:val="00351661"/>
    <w:rsid w:val="004110E2"/>
    <w:rsid w:val="0045453C"/>
    <w:rsid w:val="0046340A"/>
    <w:rsid w:val="00472385"/>
    <w:rsid w:val="004D32CE"/>
    <w:rsid w:val="0052224D"/>
    <w:rsid w:val="00524918"/>
    <w:rsid w:val="00671B2B"/>
    <w:rsid w:val="00697517"/>
    <w:rsid w:val="006C78F3"/>
    <w:rsid w:val="00713842"/>
    <w:rsid w:val="007436EC"/>
    <w:rsid w:val="007744FF"/>
    <w:rsid w:val="00796895"/>
    <w:rsid w:val="007E19A2"/>
    <w:rsid w:val="00837D27"/>
    <w:rsid w:val="00856913"/>
    <w:rsid w:val="00872593"/>
    <w:rsid w:val="008D4ECB"/>
    <w:rsid w:val="008E618C"/>
    <w:rsid w:val="008F3F4D"/>
    <w:rsid w:val="00A141A8"/>
    <w:rsid w:val="00A37FC0"/>
    <w:rsid w:val="00A57AAB"/>
    <w:rsid w:val="00A76521"/>
    <w:rsid w:val="00A7719A"/>
    <w:rsid w:val="00AC6F41"/>
    <w:rsid w:val="00AD3384"/>
    <w:rsid w:val="00B34244"/>
    <w:rsid w:val="00B37723"/>
    <w:rsid w:val="00B4433E"/>
    <w:rsid w:val="00BA1DEA"/>
    <w:rsid w:val="00BC3726"/>
    <w:rsid w:val="00BD0705"/>
    <w:rsid w:val="00C7344A"/>
    <w:rsid w:val="00CB6108"/>
    <w:rsid w:val="00CE12CC"/>
    <w:rsid w:val="00CF7DD1"/>
    <w:rsid w:val="00D1416F"/>
    <w:rsid w:val="00D45BC9"/>
    <w:rsid w:val="00D62852"/>
    <w:rsid w:val="00DD484F"/>
    <w:rsid w:val="00E81B3E"/>
    <w:rsid w:val="00EB3787"/>
    <w:rsid w:val="00EC24F2"/>
    <w:rsid w:val="00EE5687"/>
    <w:rsid w:val="00F2141B"/>
    <w:rsid w:val="00F320DA"/>
    <w:rsid w:val="00F66B22"/>
    <w:rsid w:val="00FA15AD"/>
    <w:rsid w:val="00FA24BC"/>
    <w:rsid w:val="00FC3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8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68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6895"/>
  </w:style>
  <w:style w:type="paragraph" w:styleId="Footer">
    <w:name w:val="footer"/>
    <w:basedOn w:val="Normal"/>
    <w:link w:val="FooterChar"/>
    <w:uiPriority w:val="99"/>
    <w:unhideWhenUsed/>
    <w:rsid w:val="00796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895"/>
  </w:style>
  <w:style w:type="paragraph" w:styleId="ListParagraph">
    <w:name w:val="List Paragraph"/>
    <w:basedOn w:val="Normal"/>
    <w:uiPriority w:val="34"/>
    <w:qFormat/>
    <w:rsid w:val="00796895"/>
    <w:pPr>
      <w:spacing w:after="120"/>
      <w:ind w:left="720" w:hanging="547"/>
      <w:contextualSpacing/>
      <w:jc w:val="both"/>
    </w:pPr>
  </w:style>
  <w:style w:type="character" w:styleId="Hyperlink">
    <w:name w:val="Hyperlink"/>
    <w:basedOn w:val="DefaultParagraphFont"/>
    <w:uiPriority w:val="99"/>
    <w:semiHidden/>
    <w:unhideWhenUsed/>
    <w:rsid w:val="00796895"/>
    <w:rPr>
      <w:color w:val="0000FF"/>
      <w:u w:val="single"/>
    </w:rPr>
  </w:style>
  <w:style w:type="table" w:styleId="TableGrid">
    <w:name w:val="Table Grid"/>
    <w:basedOn w:val="TableNormal"/>
    <w:uiPriority w:val="59"/>
    <w:rsid w:val="00796895"/>
    <w:pPr>
      <w:spacing w:after="0" w:line="240" w:lineRule="auto"/>
      <w:ind w:left="547" w:hanging="547"/>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netlibrar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10373</Words>
  <Characters>59128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2024-10-21T07:24:00Z</cp:lastPrinted>
  <dcterms:created xsi:type="dcterms:W3CDTF">2024-11-27T11:01:00Z</dcterms:created>
  <dcterms:modified xsi:type="dcterms:W3CDTF">2024-11-27T11:01:00Z</dcterms:modified>
</cp:coreProperties>
</file>