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ABSTRACT</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 purpose of this study was to assess the factors responsible for poor academic performance of senior secondary school in biology in Isi Uzo Local Government Area of Enugu State. To achieve the purpose of the study, three research questions were posed; subsequent three null hypotheses were formulated from the research questions to direct the study.</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Literature was reviewed on the hypotheses directing the study- survey research design was adopted for the study. A total sample of one hundred and fifty (150) respondents were randomly selected for the study. The selection was done through the sample random sample random sampling techniques. As a rentable tool for data collection four point questionnaire was the instrument used.</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It was constructed by the researcher under the supervisors’ guide that gave it face and content validity. The questionnaire was successfully administered by the researcher and collected upon completing to test the hypotheses and to ascertain whether to accept or reject them, the independent t test analysis, and Pearson product moment correlation analysis were </w:t>
      </w:r>
      <w:hyperlink r:id="rId5" w:tgtFrame="_blank" w:history="1">
        <w:r w:rsidRPr="00377D24">
          <w:rPr>
            <w:rFonts w:ascii="Times New Roman" w:eastAsia="Times New Roman" w:hAnsi="Times New Roman" w:cs="Times New Roman"/>
            <w:color w:val="0000FF"/>
            <w:sz w:val="24"/>
            <w:szCs w:val="24"/>
            <w:u w:val="single"/>
          </w:rPr>
          <w:t>considered</w:t>
        </w:r>
      </w:hyperlink>
      <w:r w:rsidRPr="00377D24">
        <w:rPr>
          <w:rFonts w:ascii="Times New Roman" w:eastAsia="Times New Roman" w:hAnsi="Times New Roman" w:cs="Times New Roman"/>
          <w:sz w:val="24"/>
          <w:szCs w:val="24"/>
        </w:rPr>
        <w:t xml:space="preserve"> the most appropriate statistical technique employed to test the hypotheses, because of one nature of analysis involved in the hypotheses directing the study.</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All hypotheses were subjected to testing at 0.05 level of significance with critical values and degree of freedom. The result of the analysis indicates that students related factors, home related factors and school related factors significantly influence academic performance. Based on the findings of the study, recommendations and suggestions for further studies were made.</w:t>
      </w:r>
      <w:r w:rsidRPr="00377D24">
        <w:rPr>
          <w:rFonts w:ascii="Times New Roman" w:eastAsia="Times New Roman" w:hAnsi="Times New Roman" w:cs="Times New Roman"/>
          <w:b/>
          <w:bCs/>
          <w:sz w:val="24"/>
          <w:szCs w:val="24"/>
        </w:rPr>
        <w:t> </w:t>
      </w:r>
    </w:p>
    <w:p w:rsidR="00204057" w:rsidRDefault="00204057" w:rsidP="00204057">
      <w:pPr>
        <w:pStyle w:val="chakra-text"/>
      </w:pPr>
      <w:r>
        <w:t>This study explored the factors contributing to the students’ poor performance in Biology subject. By using qualitative method design, sample were chosen purposefully from two secondary schools in rural area of Rwamagana district. The schools were selected on the fact that the students were characterized by poor performance in Biology in the years 2017 and 2018. The participants of the study were both ordinary level learners, ordinary level Biology teachers, Deputy Head teachers and Head teachers. Open-ended questionnaires, interview and documents review were both utilized to gather the data. 110 learners were asked to complete the questionnaires while 4 Biology teachers, 2 Deputy Head teachers and 2 Head teachers were interviewed. The collected data were analyzed qualitatively by content and thematic analysis. The data were interpreted using literature review and the findings were also presented in graphs using Microsoft Excel. The results indicated that the root causes of the students’ poor performance in Biology are namely: English language as medium of instruction, insufficient laboratory equipment, insufficient teaching and learning materials, inappropriate teaching methodology, amount of content and time allocated, inadequate involvement of parents in learners’ education, poverty, students’ absenteeism and school environment. All factors were not explored, there might be other causes that affect learners’ performance in biology subject of rural ordinary level schools. The researcher finally made recommendations to the various education stakeholders to improve the academic performance.</w:t>
      </w:r>
    </w:p>
    <w:p w:rsidR="00204057" w:rsidRDefault="00204057" w:rsidP="00377D24">
      <w:pPr>
        <w:spacing w:before="100" w:beforeAutospacing="1" w:after="100" w:afterAutospacing="1" w:line="240" w:lineRule="auto"/>
        <w:outlineLvl w:val="1"/>
        <w:rPr>
          <w:rFonts w:ascii="Times New Roman" w:eastAsia="Times New Roman" w:hAnsi="Times New Roman" w:cs="Times New Roman"/>
          <w:b/>
          <w:bCs/>
          <w:sz w:val="36"/>
          <w:szCs w:val="36"/>
        </w:rPr>
      </w:pPr>
    </w:p>
    <w:p w:rsidR="00377D24" w:rsidRPr="00377D24" w:rsidRDefault="00377D24" w:rsidP="00377D24">
      <w:pPr>
        <w:spacing w:before="100" w:beforeAutospacing="1" w:after="100" w:afterAutospacing="1" w:line="240" w:lineRule="auto"/>
        <w:outlineLvl w:val="1"/>
        <w:rPr>
          <w:rFonts w:ascii="Times New Roman" w:eastAsia="Times New Roman" w:hAnsi="Times New Roman" w:cs="Times New Roman"/>
          <w:b/>
          <w:bCs/>
          <w:sz w:val="36"/>
          <w:szCs w:val="36"/>
        </w:rPr>
      </w:pPr>
      <w:r w:rsidRPr="00377D24">
        <w:rPr>
          <w:rFonts w:ascii="Times New Roman" w:eastAsia="Times New Roman" w:hAnsi="Times New Roman" w:cs="Times New Roman"/>
          <w:b/>
          <w:bCs/>
          <w:sz w:val="36"/>
          <w:szCs w:val="36"/>
        </w:rPr>
        <w:lastRenderedPageBreak/>
        <w:t>Assessment of Factors Responsible for Poor Academic Performance of Senior Secondary School in Biology</w:t>
      </w:r>
    </w:p>
    <w:p w:rsidR="00377D24" w:rsidRPr="00377D24" w:rsidRDefault="00377D24" w:rsidP="00377D24">
      <w:pPr>
        <w:spacing w:before="100" w:beforeAutospacing="1" w:after="100" w:afterAutospacing="1" w:line="240" w:lineRule="auto"/>
        <w:jc w:val="center"/>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CHAPTER ONE</w:t>
      </w:r>
    </w:p>
    <w:p w:rsidR="00377D24" w:rsidRPr="00377D24" w:rsidRDefault="00377D24" w:rsidP="00377D24">
      <w:pPr>
        <w:spacing w:before="100" w:beforeAutospacing="1" w:after="100" w:afterAutospacing="1" w:line="240" w:lineRule="auto"/>
        <w:jc w:val="center"/>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INTRODUCTION</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1.1     Background to the study</w:t>
      </w:r>
    </w:p>
    <w:p w:rsidR="00204057" w:rsidRDefault="00204057" w:rsidP="007375FA">
      <w:pPr>
        <w:ind w:firstLine="720"/>
        <w:jc w:val="both"/>
      </w:pPr>
      <w:r>
        <w:t>Biology is a unique subject that deals with living things (organisms). It was once a compulsory subject for science students in the Senior Secondary School when the 6-3-3-4 system was in place. The recent policy system and curriculum review which led to the introduction of the 9-3-4 system have excluded biology from the compulsory core sciences. However, biology is still relevant and required for admission into higher institutions especially for almost all science-related courses. It has been observed that students are increasingly finding it difficult to pass the subject at both the West African Examination Certificate (WAEC) and the National Examination Council (NECO). Ali et al. (2014), noted that Biology which is the fundamental science subject has been known to continuously record low students’ enrolment, interest and poor achievement levels in all examinations – both internal and external.</w:t>
      </w:r>
    </w:p>
    <w:p w:rsidR="00204057" w:rsidRDefault="00204057" w:rsidP="007375FA">
      <w:pPr>
        <w:ind w:firstLine="720"/>
        <w:jc w:val="both"/>
      </w:pPr>
      <w:r>
        <w:t>The analysis revealed that the performance over the years has been discouraging, this reveals the fact that there are some underlining factors which may be responsible for this trend. These factors may be multifaceted, ranging from the students' or teachers’ attitudes, inadequate in- structional materials and lack of laboratories to mention a few. Lebata and Mudau (2014) have observed that most learners perform below average due to a lack of motivation and interest.</w:t>
      </w:r>
    </w:p>
    <w:p w:rsidR="00204057" w:rsidRDefault="00204057" w:rsidP="00204057">
      <w:pPr>
        <w:jc w:val="both"/>
      </w:pPr>
      <w:r>
        <w:t>Umeh. (20</w:t>
      </w:r>
      <w:r w:rsidR="007375FA">
        <w:t>1</w:t>
      </w:r>
      <w:r>
        <w:t>2) also revealed that the nonchalant attitude of students and teachers in the Senior Secondary Schools towards certain concepts in the Biology curriculum also accounts for poor performance in the subject. Njoku. (2006), Ugwu. (20</w:t>
      </w:r>
      <w:r w:rsidR="007375FA">
        <w:t>1</w:t>
      </w:r>
      <w:r>
        <w:t>7) and Nwagbo and Obiekwe. (2010) in their findings identified several factors that contribute to the level of difficulty in the teaching and learning of science. These according to them include.</w:t>
      </w:r>
    </w:p>
    <w:p w:rsidR="00204057" w:rsidRDefault="00204057" w:rsidP="007375FA">
      <w:pPr>
        <w:ind w:firstLine="720"/>
        <w:jc w:val="both"/>
      </w:pPr>
      <w:r>
        <w:t xml:space="preserve">Factors that affect the poor performance of students in Senior Secondary School Biology Examination: a case-study teaching methodology, lack of qualified teachers, school setting (location), students’ ability and teachers’ effectiveness. Okebukola. (2002) referred to these factors as barriers. Agboghoroma and Oyovwi. (2015) in their work, concluded that the use of concept-mapping instructional strategy was more effective and superior to the Regular teaching method (Conventional teaching method) in improving students’ achievement in Biology. This is based on the fact that the strategy will make Biology teachers to adequately plan, prepare for lessons and present lessons that will enhance learning. Dinah (2013) concluded that availability of textbooks, laboratory apparatus and other learning resources contribute significantly to the performance of students in Biology examination. He added that students with a positive attitude towards the subject register better performance than those who had a negative attitude. Those with a positive attitude are motivated to work hard and this is reflected in the good marks scored in the examination. Aniemena (2003) pointed out that the use of a </w:t>
      </w:r>
      <w:r>
        <w:lastRenderedPageBreak/>
        <w:t>fairly well – equipped laboratory in schools has been linked to student’s better performance. Daworiye et al. (2015) in their research, affirmed that six most important factors inhibiting effective teaching and learning of biology include: insufficient teaching and learning resources, lack of well-equipped laboratories, students’ poor communication skills, poor students’ attitude to biology, non-conducive classroom environment and overloaded biology curriculum. Teachers’ lack of the knowledge of subject matter and inadequate motivation were among the factors also listed as inhibitory to the effective science teaching and learning. Ibole (2000) stated the lack of infrastructural facilities, overload curriculum, lack of training programmes/workshops and lack of skills in handling difficult concepts as factors that contribute to the problems of teaching biology.</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(Ajayi, 2001 and Oluchukwu, 2000).  Hansen (2000) said that: Student’s performance depends on many factors such as learning facilities, gender and age differences etc. that can affect student’s performance. A study effort from student and the proper use of the facilities provided by the institution to the student, a good match between student’s learning styles and are positively affect the student’s performance.</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1.2   Statement of the Problem</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The performance of biology in secondary schools in </w:t>
      </w:r>
      <w:r w:rsidR="007375FA">
        <w:rPr>
          <w:rFonts w:ascii="Times New Roman" w:eastAsia="Times New Roman" w:hAnsi="Times New Roman" w:cs="Times New Roman"/>
          <w:sz w:val="24"/>
          <w:szCs w:val="24"/>
        </w:rPr>
        <w:t xml:space="preserve">Ilorin East </w:t>
      </w:r>
      <w:r w:rsidRPr="00377D24">
        <w:rPr>
          <w:rFonts w:ascii="Times New Roman" w:eastAsia="Times New Roman" w:hAnsi="Times New Roman" w:cs="Times New Roman"/>
          <w:sz w:val="24"/>
          <w:szCs w:val="24"/>
        </w:rPr>
        <w:t xml:space="preserve"> Local Government Area in recent decades has been rapidly dropping; the trend shows there is speed downfall of performance in biology and other science subjects especially in secondary schools. And the failures in science subjects may results into shortage of science experts like doctors, engineers, and teachers.</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Therefore there is a need to investigate on what are the root causes and factors influences poor performance in biology, and how to eradicate the problem. Hence this study will  assess the </w:t>
      </w:r>
      <w:r w:rsidR="007375FA">
        <w:rPr>
          <w:rFonts w:ascii="Times New Roman" w:eastAsia="Times New Roman" w:hAnsi="Times New Roman" w:cs="Times New Roman"/>
          <w:sz w:val="24"/>
          <w:szCs w:val="24"/>
        </w:rPr>
        <w:t xml:space="preserve">teacher views on the </w:t>
      </w:r>
      <w:r w:rsidRPr="00377D24">
        <w:rPr>
          <w:rFonts w:ascii="Times New Roman" w:eastAsia="Times New Roman" w:hAnsi="Times New Roman" w:cs="Times New Roman"/>
          <w:sz w:val="24"/>
          <w:szCs w:val="24"/>
        </w:rPr>
        <w:t>poor  performance</w:t>
      </w:r>
      <w:r w:rsidR="007375FA">
        <w:rPr>
          <w:rFonts w:ascii="Times New Roman" w:eastAsia="Times New Roman" w:hAnsi="Times New Roman" w:cs="Times New Roman"/>
          <w:sz w:val="24"/>
          <w:szCs w:val="24"/>
        </w:rPr>
        <w:t xml:space="preserve"> in Biology SSCE</w:t>
      </w:r>
      <w:r w:rsidRPr="00377D24">
        <w:rPr>
          <w:rFonts w:ascii="Times New Roman" w:eastAsia="Times New Roman" w:hAnsi="Times New Roman" w:cs="Times New Roman"/>
          <w:sz w:val="24"/>
          <w:szCs w:val="24"/>
        </w:rPr>
        <w:t xml:space="preserve"> in </w:t>
      </w:r>
      <w:r w:rsidR="007375FA">
        <w:rPr>
          <w:rFonts w:ascii="Times New Roman" w:eastAsia="Times New Roman" w:hAnsi="Times New Roman" w:cs="Times New Roman"/>
          <w:sz w:val="24"/>
          <w:szCs w:val="24"/>
        </w:rPr>
        <w:t>Ilorin East</w:t>
      </w:r>
      <w:r w:rsidRPr="00377D24">
        <w:rPr>
          <w:rFonts w:ascii="Times New Roman" w:eastAsia="Times New Roman" w:hAnsi="Times New Roman" w:cs="Times New Roman"/>
          <w:sz w:val="24"/>
          <w:szCs w:val="24"/>
        </w:rPr>
        <w:t xml:space="preserve"> Local Government Area of </w:t>
      </w:r>
      <w:r w:rsidR="007375FA">
        <w:rPr>
          <w:rFonts w:ascii="Times New Roman" w:eastAsia="Times New Roman" w:hAnsi="Times New Roman" w:cs="Times New Roman"/>
          <w:sz w:val="24"/>
          <w:szCs w:val="24"/>
        </w:rPr>
        <w:t>Kwara</w:t>
      </w:r>
      <w:r w:rsidRPr="00377D24">
        <w:rPr>
          <w:rFonts w:ascii="Times New Roman" w:eastAsia="Times New Roman" w:hAnsi="Times New Roman" w:cs="Times New Roman"/>
          <w:sz w:val="24"/>
          <w:szCs w:val="24"/>
        </w:rPr>
        <w:t xml:space="preserve"> State.</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1.3     Purpose of the Study</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The purpose of this study was to assess the </w:t>
      </w:r>
      <w:r w:rsidR="007375FA">
        <w:rPr>
          <w:rFonts w:ascii="Times New Roman" w:eastAsia="Times New Roman" w:hAnsi="Times New Roman" w:cs="Times New Roman"/>
          <w:sz w:val="24"/>
          <w:szCs w:val="24"/>
        </w:rPr>
        <w:t xml:space="preserve">teacher views on the </w:t>
      </w:r>
      <w:r w:rsidR="007375FA" w:rsidRPr="00377D24">
        <w:rPr>
          <w:rFonts w:ascii="Times New Roman" w:eastAsia="Times New Roman" w:hAnsi="Times New Roman" w:cs="Times New Roman"/>
          <w:sz w:val="24"/>
          <w:szCs w:val="24"/>
        </w:rPr>
        <w:t>poor  performance</w:t>
      </w:r>
      <w:r w:rsidR="007375FA">
        <w:rPr>
          <w:rFonts w:ascii="Times New Roman" w:eastAsia="Times New Roman" w:hAnsi="Times New Roman" w:cs="Times New Roman"/>
          <w:sz w:val="24"/>
          <w:szCs w:val="24"/>
        </w:rPr>
        <w:t xml:space="preserve"> in Biology SSCE</w:t>
      </w:r>
      <w:r w:rsidR="007375FA" w:rsidRPr="00377D24">
        <w:rPr>
          <w:rFonts w:ascii="Times New Roman" w:eastAsia="Times New Roman" w:hAnsi="Times New Roman" w:cs="Times New Roman"/>
          <w:sz w:val="24"/>
          <w:szCs w:val="24"/>
        </w:rPr>
        <w:t xml:space="preserve"> in </w:t>
      </w:r>
      <w:r w:rsidR="007375FA">
        <w:rPr>
          <w:rFonts w:ascii="Times New Roman" w:eastAsia="Times New Roman" w:hAnsi="Times New Roman" w:cs="Times New Roman"/>
          <w:sz w:val="24"/>
          <w:szCs w:val="24"/>
        </w:rPr>
        <w:t>Ilorin East</w:t>
      </w:r>
      <w:r w:rsidR="007375FA" w:rsidRPr="00377D24">
        <w:rPr>
          <w:rFonts w:ascii="Times New Roman" w:eastAsia="Times New Roman" w:hAnsi="Times New Roman" w:cs="Times New Roman"/>
          <w:sz w:val="24"/>
          <w:szCs w:val="24"/>
        </w:rPr>
        <w:t xml:space="preserve"> Local Government Area of </w:t>
      </w:r>
      <w:r w:rsidR="007375FA">
        <w:rPr>
          <w:rFonts w:ascii="Times New Roman" w:eastAsia="Times New Roman" w:hAnsi="Times New Roman" w:cs="Times New Roman"/>
          <w:sz w:val="24"/>
          <w:szCs w:val="24"/>
        </w:rPr>
        <w:t>Kwara</w:t>
      </w:r>
      <w:r w:rsidR="007375FA" w:rsidRPr="00377D24">
        <w:rPr>
          <w:rFonts w:ascii="Times New Roman" w:eastAsia="Times New Roman" w:hAnsi="Times New Roman" w:cs="Times New Roman"/>
          <w:sz w:val="24"/>
          <w:szCs w:val="24"/>
        </w:rPr>
        <w:t xml:space="preserve"> State</w:t>
      </w:r>
      <w:r w:rsidRPr="00377D24">
        <w:rPr>
          <w:rFonts w:ascii="Times New Roman" w:eastAsia="Times New Roman" w:hAnsi="Times New Roman" w:cs="Times New Roman"/>
          <w:sz w:val="24"/>
          <w:szCs w:val="24"/>
        </w:rPr>
        <w:t>. Specifically, this study seeks to examine:</w:t>
      </w:r>
    </w:p>
    <w:p w:rsidR="00377D24" w:rsidRPr="00377D24" w:rsidRDefault="00377D24" w:rsidP="00377D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 relationship between students related factors and the student academic performance</w:t>
      </w:r>
    </w:p>
    <w:p w:rsidR="00377D24" w:rsidRPr="00377D24" w:rsidRDefault="00377D24" w:rsidP="00377D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 impact of home related factors on the academic performance of  students  in the secondary school</w:t>
      </w:r>
    </w:p>
    <w:p w:rsidR="00377D24" w:rsidRPr="00377D24" w:rsidRDefault="00377D24" w:rsidP="00377D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How school related factors affects the academic performance of  students  in the secondary school</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1.4     Research Questions</w:t>
      </w:r>
    </w:p>
    <w:p w:rsidR="00377D24" w:rsidRPr="00377D24" w:rsidRDefault="00377D24" w:rsidP="00377D2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Is there any relationship between students related factors and the student academic performance in biology?</w:t>
      </w:r>
    </w:p>
    <w:p w:rsidR="00377D24" w:rsidRPr="00377D24" w:rsidRDefault="00377D24" w:rsidP="00377D2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lastRenderedPageBreak/>
        <w:t>To what extent does home related factors affects student performance in secondary school in biology?</w:t>
      </w:r>
    </w:p>
    <w:p w:rsidR="00377D24" w:rsidRPr="00377D24" w:rsidRDefault="00377D24" w:rsidP="00377D2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What effect does school related factors has on the academic performance of students in biology in secondary school?</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1.5     Research Hypothesis</w:t>
      </w:r>
    </w:p>
    <w:p w:rsidR="00377D24" w:rsidRPr="00377D24" w:rsidRDefault="00377D24" w:rsidP="00377D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There is no significant relationship between students related factors and the student academic performance in biology.</w:t>
      </w:r>
    </w:p>
    <w:p w:rsidR="00377D24" w:rsidRPr="00377D24" w:rsidRDefault="00377D24" w:rsidP="00377D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There is no significant relationship between home related factors and academic performance  of students in biology.</w:t>
      </w:r>
    </w:p>
    <w:p w:rsidR="00377D24" w:rsidRPr="00377D24" w:rsidRDefault="00377D24" w:rsidP="00377D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There is no significant relationship between school related factors and academic performance of biology students.</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 xml:space="preserve">1.6   Significance of the Study </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It is hoped that this study will provide information for parents, educators and school administrators to reflect upon various factors that help students in achieving their academic goals. In so doing, they can investigate the possibility of introducing those factors to their school, which may consequently lead to enhancing students’ educational outcomes in school.</w:t>
      </w:r>
    </w:p>
    <w:p w:rsidR="00377D24" w:rsidRPr="007375FA"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7375FA">
        <w:rPr>
          <w:rFonts w:ascii="Times New Roman" w:eastAsia="Times New Roman" w:hAnsi="Times New Roman" w:cs="Times New Roman"/>
          <w:sz w:val="24"/>
          <w:szCs w:val="24"/>
        </w:rPr>
        <w:t xml:space="preserve">In addition, the fact that this study is conducted in </w:t>
      </w:r>
      <w:hyperlink r:id="rId6" w:tgtFrame="_blank" w:history="1">
        <w:r w:rsidRPr="007375FA">
          <w:rPr>
            <w:rFonts w:ascii="Times New Roman" w:eastAsia="Times New Roman" w:hAnsi="Times New Roman" w:cs="Times New Roman"/>
            <w:sz w:val="24"/>
            <w:szCs w:val="24"/>
          </w:rPr>
          <w:t>public schools</w:t>
        </w:r>
      </w:hyperlink>
      <w:r w:rsidRPr="007375FA">
        <w:rPr>
          <w:rFonts w:ascii="Times New Roman" w:eastAsia="Times New Roman" w:hAnsi="Times New Roman" w:cs="Times New Roman"/>
          <w:sz w:val="24"/>
          <w:szCs w:val="24"/>
        </w:rPr>
        <w:t>, it shares quite a lot of similarities with many other counterparts. In this connection, this study provides a valuable reference for other schools to reflect upon the school environment as it affect the academic performance of student in secondary school.</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1.7     Scope of the Study</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This research work focuses on </w:t>
      </w:r>
      <w:r w:rsidR="007375FA">
        <w:rPr>
          <w:rFonts w:ascii="Times New Roman" w:eastAsia="Times New Roman" w:hAnsi="Times New Roman" w:cs="Times New Roman"/>
          <w:sz w:val="24"/>
          <w:szCs w:val="24"/>
        </w:rPr>
        <w:t xml:space="preserve">teacher views on the </w:t>
      </w:r>
      <w:r w:rsidR="007375FA" w:rsidRPr="00377D24">
        <w:rPr>
          <w:rFonts w:ascii="Times New Roman" w:eastAsia="Times New Roman" w:hAnsi="Times New Roman" w:cs="Times New Roman"/>
          <w:sz w:val="24"/>
          <w:szCs w:val="24"/>
        </w:rPr>
        <w:t>poor  performance</w:t>
      </w:r>
      <w:r w:rsidR="007375FA">
        <w:rPr>
          <w:rFonts w:ascii="Times New Roman" w:eastAsia="Times New Roman" w:hAnsi="Times New Roman" w:cs="Times New Roman"/>
          <w:sz w:val="24"/>
          <w:szCs w:val="24"/>
        </w:rPr>
        <w:t xml:space="preserve"> in Biology SSCE</w:t>
      </w:r>
      <w:r w:rsidR="007375FA" w:rsidRPr="00377D24">
        <w:rPr>
          <w:rFonts w:ascii="Times New Roman" w:eastAsia="Times New Roman" w:hAnsi="Times New Roman" w:cs="Times New Roman"/>
          <w:sz w:val="24"/>
          <w:szCs w:val="24"/>
        </w:rPr>
        <w:t xml:space="preserve"> in </w:t>
      </w:r>
      <w:r w:rsidR="007375FA">
        <w:rPr>
          <w:rFonts w:ascii="Times New Roman" w:eastAsia="Times New Roman" w:hAnsi="Times New Roman" w:cs="Times New Roman"/>
          <w:sz w:val="24"/>
          <w:szCs w:val="24"/>
        </w:rPr>
        <w:t>Ilorin East</w:t>
      </w:r>
      <w:r w:rsidR="007375FA" w:rsidRPr="00377D24">
        <w:rPr>
          <w:rFonts w:ascii="Times New Roman" w:eastAsia="Times New Roman" w:hAnsi="Times New Roman" w:cs="Times New Roman"/>
          <w:sz w:val="24"/>
          <w:szCs w:val="24"/>
        </w:rPr>
        <w:t xml:space="preserve"> Local Government Area of </w:t>
      </w:r>
      <w:r w:rsidR="007375FA">
        <w:rPr>
          <w:rFonts w:ascii="Times New Roman" w:eastAsia="Times New Roman" w:hAnsi="Times New Roman" w:cs="Times New Roman"/>
          <w:sz w:val="24"/>
          <w:szCs w:val="24"/>
        </w:rPr>
        <w:t>Kwara</w:t>
      </w:r>
      <w:r w:rsidR="007375FA" w:rsidRPr="00377D24">
        <w:rPr>
          <w:rFonts w:ascii="Times New Roman" w:eastAsia="Times New Roman" w:hAnsi="Times New Roman" w:cs="Times New Roman"/>
          <w:sz w:val="24"/>
          <w:szCs w:val="24"/>
        </w:rPr>
        <w:t xml:space="preserve"> State</w:t>
      </w:r>
      <w:r w:rsidRPr="00377D24">
        <w:rPr>
          <w:rFonts w:ascii="Times New Roman" w:eastAsia="Times New Roman" w:hAnsi="Times New Roman" w:cs="Times New Roman"/>
          <w:sz w:val="24"/>
          <w:szCs w:val="24"/>
        </w:rPr>
        <w:t xml:space="preserve">. This research work  covers all public secondary schools students in </w:t>
      </w:r>
      <w:r w:rsidR="007375FA">
        <w:rPr>
          <w:rFonts w:ascii="Times New Roman" w:eastAsia="Times New Roman" w:hAnsi="Times New Roman" w:cs="Times New Roman"/>
          <w:sz w:val="24"/>
          <w:szCs w:val="24"/>
        </w:rPr>
        <w:t xml:space="preserve">Ilorin East </w:t>
      </w:r>
      <w:r w:rsidRPr="00377D24">
        <w:rPr>
          <w:rFonts w:ascii="Times New Roman" w:eastAsia="Times New Roman" w:hAnsi="Times New Roman" w:cs="Times New Roman"/>
          <w:sz w:val="24"/>
          <w:szCs w:val="24"/>
        </w:rPr>
        <w:t xml:space="preserve"> Local Government Area of </w:t>
      </w:r>
      <w:r w:rsidR="007375FA">
        <w:rPr>
          <w:rFonts w:ascii="Times New Roman" w:eastAsia="Times New Roman" w:hAnsi="Times New Roman" w:cs="Times New Roman"/>
          <w:sz w:val="24"/>
          <w:szCs w:val="24"/>
        </w:rPr>
        <w:t>Kwara</w:t>
      </w:r>
      <w:r w:rsidRPr="00377D24">
        <w:rPr>
          <w:rFonts w:ascii="Times New Roman" w:eastAsia="Times New Roman" w:hAnsi="Times New Roman" w:cs="Times New Roman"/>
          <w:sz w:val="24"/>
          <w:szCs w:val="24"/>
        </w:rPr>
        <w:t xml:space="preserve"> State.</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 xml:space="preserve">1.8  Limitation of the Study </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Apart  from  time-frame  and  shortage  of  finance,  the  major  limitation to  this  research  is  the  inability  of  the  researcher  to  cover  the  whole public secondary school in </w:t>
      </w:r>
      <w:r w:rsidR="007375FA">
        <w:rPr>
          <w:rFonts w:ascii="Times New Roman" w:eastAsia="Times New Roman" w:hAnsi="Times New Roman" w:cs="Times New Roman"/>
          <w:sz w:val="24"/>
          <w:szCs w:val="24"/>
        </w:rPr>
        <w:t xml:space="preserve">Ilorin East </w:t>
      </w:r>
      <w:r w:rsidRPr="00377D24">
        <w:rPr>
          <w:rFonts w:ascii="Times New Roman" w:eastAsia="Times New Roman" w:hAnsi="Times New Roman" w:cs="Times New Roman"/>
          <w:sz w:val="24"/>
          <w:szCs w:val="24"/>
        </w:rPr>
        <w:t xml:space="preserve">Local Government Area of </w:t>
      </w:r>
      <w:r w:rsidR="007375FA">
        <w:rPr>
          <w:rFonts w:ascii="Times New Roman" w:eastAsia="Times New Roman" w:hAnsi="Times New Roman" w:cs="Times New Roman"/>
          <w:sz w:val="24"/>
          <w:szCs w:val="24"/>
        </w:rPr>
        <w:t>Kwara</w:t>
      </w:r>
      <w:r w:rsidRPr="00377D24">
        <w:rPr>
          <w:rFonts w:ascii="Times New Roman" w:eastAsia="Times New Roman" w:hAnsi="Times New Roman" w:cs="Times New Roman"/>
          <w:sz w:val="24"/>
          <w:szCs w:val="24"/>
        </w:rPr>
        <w:t xml:space="preserve"> State as the title suggest.</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  Definition of Terms</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 xml:space="preserve">Biology: </w:t>
      </w:r>
      <w:r w:rsidRPr="00377D24">
        <w:rPr>
          <w:rFonts w:ascii="Times New Roman" w:eastAsia="Times New Roman" w:hAnsi="Times New Roman" w:cs="Times New Roman"/>
          <w:sz w:val="24"/>
          <w:szCs w:val="24"/>
        </w:rPr>
        <w:t>Biology can be defined as a natural science subject which study all living things of contents from in the biosphere and earth surface.</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Factor</w:t>
      </w:r>
      <w:r w:rsidRPr="00377D24">
        <w:rPr>
          <w:rFonts w:ascii="Times New Roman" w:eastAsia="Times New Roman" w:hAnsi="Times New Roman" w:cs="Times New Roman"/>
          <w:sz w:val="24"/>
          <w:szCs w:val="24"/>
        </w:rPr>
        <w:t>: Factor can be defined as a circumstance, fact, or influence that contributes to a result.</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lastRenderedPageBreak/>
        <w:t>Students related factors</w:t>
      </w:r>
      <w:r w:rsidRPr="00377D24">
        <w:rPr>
          <w:rFonts w:ascii="Times New Roman" w:eastAsia="Times New Roman" w:hAnsi="Times New Roman" w:cs="Times New Roman"/>
          <w:sz w:val="24"/>
          <w:szCs w:val="24"/>
        </w:rPr>
        <w:t>: Factors such as individual motivation and interest, mental concentration, participation in extracurricular activities, and self-directedness in learning, as well as students’ sense of satisfaction with learning</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Home related factors</w:t>
      </w:r>
      <w:r w:rsidRPr="00377D24">
        <w:rPr>
          <w:rFonts w:ascii="Times New Roman" w:eastAsia="Times New Roman" w:hAnsi="Times New Roman" w:cs="Times New Roman"/>
          <w:sz w:val="24"/>
          <w:szCs w:val="24"/>
        </w:rPr>
        <w:t>: The home environment means the family background of the child, which includes all the human and material resources present in the home, that affect child’s living such as the parent’s level of education, occupation, social-economic status and the socializing facilities available in the house.</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School related factors</w:t>
      </w:r>
      <w:r w:rsidRPr="00377D24">
        <w:rPr>
          <w:rFonts w:ascii="Times New Roman" w:eastAsia="Times New Roman" w:hAnsi="Times New Roman" w:cs="Times New Roman"/>
          <w:sz w:val="24"/>
          <w:szCs w:val="24"/>
        </w:rPr>
        <w:t>: These factors refer to observable instructional behaviour of teachers in the classroom rather than on factors that may explain such behaviour (e.g. teacher beliefs and knowledge and interpersonal competences)</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Student</w:t>
      </w:r>
      <w:r w:rsidRPr="00377D24">
        <w:rPr>
          <w:rFonts w:ascii="Times New Roman" w:eastAsia="Times New Roman" w:hAnsi="Times New Roman" w:cs="Times New Roman"/>
          <w:sz w:val="24"/>
          <w:szCs w:val="24"/>
        </w:rPr>
        <w:t>: A student can be defined primarily as a person enrolled in a school or other educational institution and who is under learning with goals of acquiring knowledge, developing professions and achieving employment at desired field.</w:t>
      </w:r>
    </w:p>
    <w:p w:rsidR="00377D24" w:rsidRPr="00377D24" w:rsidRDefault="00377D24" w:rsidP="00377D24">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Academic performance</w:t>
      </w:r>
      <w:r w:rsidRPr="00377D24">
        <w:rPr>
          <w:rFonts w:ascii="Times New Roman" w:eastAsia="Times New Roman" w:hAnsi="Times New Roman" w:cs="Times New Roman"/>
          <w:sz w:val="24"/>
          <w:szCs w:val="24"/>
        </w:rPr>
        <w:t>: Academic performance is the measurement of student achievement across various academic subjects</w:t>
      </w:r>
    </w:p>
    <w:p w:rsidR="00204057" w:rsidRDefault="00377D24" w:rsidP="00204057">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Secondary school</w:t>
      </w:r>
      <w:r w:rsidRPr="00377D24">
        <w:rPr>
          <w:rFonts w:ascii="Times New Roman" w:eastAsia="Times New Roman" w:hAnsi="Times New Roman" w:cs="Times New Roman"/>
          <w:sz w:val="24"/>
          <w:szCs w:val="24"/>
        </w:rPr>
        <w:t xml:space="preserve"> (also” high school”)is a term used to describe an educational institution where the final stage of schooling, known as secondary education and usually compulsory up to a specified age, takes place. It follows elementary or primary education, and may be followed by </w:t>
      </w:r>
      <w:r w:rsidR="00204057">
        <w:rPr>
          <w:rFonts w:ascii="Times New Roman" w:eastAsia="Times New Roman" w:hAnsi="Times New Roman" w:cs="Times New Roman"/>
          <w:sz w:val="24"/>
          <w:szCs w:val="24"/>
        </w:rPr>
        <w:t>university (tertiary) education</w:t>
      </w:r>
    </w:p>
    <w:p w:rsidR="00204057" w:rsidRDefault="0020405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04057" w:rsidRPr="00204057" w:rsidRDefault="00204057" w:rsidP="00204057">
      <w:pPr>
        <w:spacing w:before="100" w:beforeAutospacing="1" w:after="100" w:afterAutospacing="1" w:line="240" w:lineRule="auto"/>
        <w:jc w:val="center"/>
        <w:rPr>
          <w:rFonts w:ascii="Times New Roman" w:eastAsia="Times New Roman" w:hAnsi="Times New Roman" w:cs="Times New Roman"/>
          <w:b/>
          <w:sz w:val="24"/>
          <w:szCs w:val="24"/>
        </w:rPr>
      </w:pPr>
      <w:r w:rsidRPr="00204057">
        <w:rPr>
          <w:rFonts w:ascii="Times New Roman" w:eastAsia="Times New Roman" w:hAnsi="Times New Roman" w:cs="Times New Roman"/>
          <w:b/>
          <w:sz w:val="24"/>
          <w:szCs w:val="24"/>
        </w:rPr>
        <w:lastRenderedPageBreak/>
        <w:t>CHAPTER TWO</w:t>
      </w:r>
    </w:p>
    <w:p w:rsidR="00204057" w:rsidRDefault="00204057" w:rsidP="00204057">
      <w:pPr>
        <w:spacing w:before="100" w:beforeAutospacing="1" w:after="100" w:afterAutospacing="1" w:line="240" w:lineRule="auto"/>
        <w:jc w:val="center"/>
        <w:rPr>
          <w:rFonts w:ascii="Times New Roman" w:eastAsia="Times New Roman" w:hAnsi="Times New Roman" w:cs="Times New Roman"/>
          <w:b/>
          <w:sz w:val="24"/>
          <w:szCs w:val="24"/>
        </w:rPr>
      </w:pPr>
      <w:r w:rsidRPr="00204057">
        <w:rPr>
          <w:rFonts w:ascii="Times New Roman" w:eastAsia="Times New Roman" w:hAnsi="Times New Roman" w:cs="Times New Roman"/>
          <w:b/>
          <w:sz w:val="24"/>
          <w:szCs w:val="24"/>
        </w:rPr>
        <w:t>REVIEW OF RELATED LITERATURE</w:t>
      </w:r>
    </w:p>
    <w:p w:rsidR="007375FA" w:rsidRPr="00A50F40" w:rsidRDefault="007375FA" w:rsidP="007375FA">
      <w:pPr>
        <w:spacing w:before="100" w:beforeAutospacing="1" w:after="100" w:afterAutospacing="1" w:line="240" w:lineRule="auto"/>
        <w:jc w:val="both"/>
        <w:rPr>
          <w:rFonts w:ascii="Times New Roman" w:eastAsia="Times New Roman" w:hAnsi="Times New Roman" w:cs="Times New Roman"/>
          <w:b/>
          <w:sz w:val="24"/>
          <w:szCs w:val="24"/>
        </w:rPr>
      </w:pPr>
      <w:r w:rsidRPr="00A50F40">
        <w:rPr>
          <w:rFonts w:ascii="Times New Roman" w:eastAsia="Times New Roman" w:hAnsi="Times New Roman" w:cs="Times New Roman"/>
          <w:b/>
          <w:sz w:val="24"/>
          <w:szCs w:val="24"/>
        </w:rPr>
        <w:t>Concept of Biology</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Biology is one of the science subjects that senior secondary school students offer at the Senior levels in the Nigerian secondary schools, (FRN, 2004). Biology is a very important science subject and a requirement for further learning of a number of science-related professional courses like medicine, agriculture, pharmacy, etc. In contemporary Nigeria, greater emphasis is placed on science and technological development.</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As a result, students are being encouraged to take up science-related subjects. Today, Biology pervades literally every field of human endeavour, and plays a </w:t>
      </w:r>
      <w:hyperlink r:id="rId7" w:tgtFrame="_blank" w:history="1">
        <w:r w:rsidRPr="00377D24">
          <w:rPr>
            <w:rFonts w:ascii="Times New Roman" w:eastAsia="Times New Roman" w:hAnsi="Times New Roman" w:cs="Times New Roman"/>
            <w:color w:val="0000FF"/>
            <w:sz w:val="24"/>
            <w:szCs w:val="24"/>
            <w:u w:val="single"/>
          </w:rPr>
          <w:t>fundamental</w:t>
        </w:r>
      </w:hyperlink>
      <w:r w:rsidRPr="00377D24">
        <w:rPr>
          <w:rFonts w:ascii="Times New Roman" w:eastAsia="Times New Roman" w:hAnsi="Times New Roman" w:cs="Times New Roman"/>
          <w:sz w:val="24"/>
          <w:szCs w:val="24"/>
        </w:rPr>
        <w:t xml:space="preserve"> role in educational advancement. This is seen in all the technological advancement in the world today, which is because of scientific investigations. However, the issue remains that in most secondary schools in Nigeria, there is high rate of failure in the subject.</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Biology is a branch of science that deals with the study of living organisms. Biology is primarily concerned with the nature of organisms and their relationship to each other and to their environment. Biology as a subject endeavors to enable one understand himself/herself, understand major biological processes that take place within himself/herself; for example digestion, respiration, circulation, excretion and gaseous exchange.</w:t>
      </w:r>
    </w:p>
    <w:p w:rsidR="007375FA" w:rsidRPr="003C70EB" w:rsidRDefault="007375FA" w:rsidP="007375FA">
      <w:pPr>
        <w:spacing w:line="360" w:lineRule="auto"/>
        <w:jc w:val="both"/>
        <w:rPr>
          <w:sz w:val="26"/>
          <w:szCs w:val="28"/>
        </w:rPr>
      </w:pPr>
      <w:r w:rsidRPr="003C70EB">
        <w:rPr>
          <w:sz w:val="26"/>
          <w:szCs w:val="28"/>
        </w:rPr>
        <w:tab/>
        <w:t xml:space="preserve">To teach Biology successfully, a lot of practical work and field has to be incorporated, which makes the subject more real to the students. </w:t>
      </w:r>
      <w:r w:rsidR="00A50F40">
        <w:rPr>
          <w:sz w:val="26"/>
          <w:szCs w:val="28"/>
        </w:rPr>
        <w:t>Adebola</w:t>
      </w:r>
      <w:r w:rsidRPr="003C70EB">
        <w:rPr>
          <w:sz w:val="26"/>
          <w:szCs w:val="28"/>
        </w:rPr>
        <w:t xml:space="preserve"> (</w:t>
      </w:r>
      <w:r w:rsidR="00A50F40">
        <w:rPr>
          <w:sz w:val="26"/>
          <w:szCs w:val="28"/>
        </w:rPr>
        <w:t>2020</w:t>
      </w:r>
      <w:r w:rsidRPr="003C70EB">
        <w:rPr>
          <w:sz w:val="26"/>
          <w:szCs w:val="28"/>
        </w:rPr>
        <w:t>), reported that one of the commonest errors has been made by Biology teachers is that of not including enough practical work in their teaching scheme. He further declared that very little practical work is done in many schools until the students are in the final year of the senior secondary school when the teacher the teacher wil</w:t>
      </w:r>
      <w:r>
        <w:rPr>
          <w:sz w:val="26"/>
          <w:szCs w:val="28"/>
        </w:rPr>
        <w:t xml:space="preserve">l begin to give hasty lectures. </w:t>
      </w:r>
      <w:r w:rsidRPr="003C70EB">
        <w:rPr>
          <w:sz w:val="26"/>
          <w:szCs w:val="28"/>
        </w:rPr>
        <w:t>Lack of practical in Biology has been criticized by many educators.</w:t>
      </w:r>
    </w:p>
    <w:p w:rsidR="007375FA" w:rsidRPr="003C70EB" w:rsidRDefault="007375FA" w:rsidP="007375FA">
      <w:pPr>
        <w:spacing w:line="360" w:lineRule="auto"/>
        <w:jc w:val="both"/>
        <w:rPr>
          <w:sz w:val="26"/>
          <w:szCs w:val="28"/>
        </w:rPr>
      </w:pPr>
      <w:r w:rsidRPr="003C70EB">
        <w:rPr>
          <w:sz w:val="26"/>
          <w:szCs w:val="28"/>
        </w:rPr>
        <w:tab/>
        <w:t>On the part of the student, most of them lack favourable attitude towards the subject, Biology. Many of the students run away from practical lessons which are very essential in the study of the subject. Some aspects of the subject are often neglected because it involves field work.</w:t>
      </w:r>
      <w:r w:rsidR="00A50F40">
        <w:rPr>
          <w:sz w:val="26"/>
          <w:szCs w:val="28"/>
        </w:rPr>
        <w:t xml:space="preserve"> </w:t>
      </w:r>
      <w:r w:rsidRPr="003C70EB">
        <w:rPr>
          <w:sz w:val="26"/>
          <w:szCs w:val="28"/>
        </w:rPr>
        <w:t>In respect to facilities, many educators often complain that there are no required facilities for the teaching of science subject generally.</w:t>
      </w:r>
    </w:p>
    <w:p w:rsidR="007375FA" w:rsidRDefault="007375FA" w:rsidP="007375FA">
      <w:pPr>
        <w:spacing w:after="0" w:line="240" w:lineRule="auto"/>
        <w:jc w:val="both"/>
        <w:rPr>
          <w:sz w:val="26"/>
          <w:szCs w:val="28"/>
        </w:rPr>
      </w:pPr>
    </w:p>
    <w:p w:rsidR="007375FA" w:rsidRPr="003C70EB" w:rsidRDefault="00A50F40" w:rsidP="00A50F40">
      <w:pPr>
        <w:spacing w:after="0" w:line="240" w:lineRule="auto"/>
        <w:ind w:left="1440"/>
        <w:jc w:val="both"/>
        <w:rPr>
          <w:i/>
          <w:sz w:val="26"/>
          <w:szCs w:val="28"/>
        </w:rPr>
      </w:pPr>
      <w:r>
        <w:rPr>
          <w:sz w:val="26"/>
          <w:szCs w:val="28"/>
        </w:rPr>
        <w:t>Guobadia (201</w:t>
      </w:r>
      <w:r w:rsidR="007375FA" w:rsidRPr="003C70EB">
        <w:rPr>
          <w:sz w:val="26"/>
          <w:szCs w:val="28"/>
        </w:rPr>
        <w:t>6), noted that</w:t>
      </w:r>
      <w:r>
        <w:rPr>
          <w:sz w:val="26"/>
          <w:szCs w:val="28"/>
        </w:rPr>
        <w:t xml:space="preserve"> </w:t>
      </w:r>
      <w:r w:rsidR="007375FA" w:rsidRPr="003C70EB">
        <w:rPr>
          <w:i/>
          <w:sz w:val="26"/>
          <w:szCs w:val="28"/>
        </w:rPr>
        <w:t>Most science teachers are dissatisfied with the</w:t>
      </w:r>
      <w:r>
        <w:rPr>
          <w:i/>
          <w:sz w:val="26"/>
          <w:szCs w:val="28"/>
        </w:rPr>
        <w:t xml:space="preserve"> </w:t>
      </w:r>
      <w:r w:rsidR="007375FA" w:rsidRPr="003C70EB">
        <w:rPr>
          <w:i/>
          <w:sz w:val="26"/>
          <w:szCs w:val="28"/>
        </w:rPr>
        <w:t>facilities available for the performance of their tasks,</w:t>
      </w:r>
      <w:r>
        <w:rPr>
          <w:i/>
          <w:sz w:val="26"/>
          <w:szCs w:val="28"/>
        </w:rPr>
        <w:t xml:space="preserve"> </w:t>
      </w:r>
      <w:r w:rsidR="007375FA" w:rsidRPr="003C70EB">
        <w:rPr>
          <w:i/>
          <w:sz w:val="26"/>
          <w:szCs w:val="28"/>
        </w:rPr>
        <w:t>the greater majority of laboratories are very ill-equipped</w:t>
      </w:r>
      <w:r>
        <w:rPr>
          <w:i/>
          <w:sz w:val="26"/>
          <w:szCs w:val="28"/>
        </w:rPr>
        <w:t xml:space="preserve"> </w:t>
      </w:r>
      <w:r w:rsidR="007375FA" w:rsidRPr="003C70EB">
        <w:rPr>
          <w:i/>
          <w:sz w:val="26"/>
          <w:szCs w:val="28"/>
        </w:rPr>
        <w:t>and where they are found, most instruments are either in</w:t>
      </w:r>
      <w:r>
        <w:rPr>
          <w:i/>
          <w:sz w:val="26"/>
          <w:szCs w:val="28"/>
        </w:rPr>
        <w:t xml:space="preserve"> </w:t>
      </w:r>
      <w:r w:rsidR="007375FA" w:rsidRPr="003C70EB">
        <w:rPr>
          <w:i/>
          <w:sz w:val="26"/>
          <w:szCs w:val="28"/>
        </w:rPr>
        <w:t>state of dis</w:t>
      </w:r>
      <w:r w:rsidR="007375FA">
        <w:rPr>
          <w:i/>
          <w:sz w:val="26"/>
          <w:szCs w:val="28"/>
        </w:rPr>
        <w:t>-repair of malfunctioning. (pg.</w:t>
      </w:r>
      <w:r w:rsidR="007375FA" w:rsidRPr="003C70EB">
        <w:rPr>
          <w:i/>
          <w:sz w:val="26"/>
          <w:szCs w:val="28"/>
        </w:rPr>
        <w:t>10).</w:t>
      </w:r>
    </w:p>
    <w:p w:rsidR="007375FA" w:rsidRPr="003C70EB" w:rsidRDefault="007375FA" w:rsidP="007375FA">
      <w:pPr>
        <w:spacing w:after="0" w:line="240" w:lineRule="auto"/>
        <w:ind w:left="720" w:firstLine="720"/>
        <w:jc w:val="both"/>
        <w:rPr>
          <w:i/>
          <w:sz w:val="18"/>
          <w:szCs w:val="28"/>
        </w:rPr>
      </w:pPr>
    </w:p>
    <w:p w:rsidR="007375FA" w:rsidRPr="003C70EB" w:rsidRDefault="007375FA" w:rsidP="007375FA">
      <w:pPr>
        <w:spacing w:line="360" w:lineRule="auto"/>
        <w:jc w:val="both"/>
        <w:rPr>
          <w:sz w:val="26"/>
          <w:szCs w:val="28"/>
        </w:rPr>
      </w:pPr>
      <w:r w:rsidRPr="003C70EB">
        <w:rPr>
          <w:sz w:val="26"/>
          <w:szCs w:val="28"/>
        </w:rPr>
        <w:tab/>
        <w:t>Green (1965), observed that most willing of Biology teacher cannot provide all that is needed for the teaching of Biology can take place without the require facilities. One can conclusively say that lack of well-equipped</w:t>
      </w:r>
      <w:r w:rsidR="00A50F40">
        <w:rPr>
          <w:sz w:val="26"/>
          <w:szCs w:val="28"/>
        </w:rPr>
        <w:t xml:space="preserve"> </w:t>
      </w:r>
      <w:r w:rsidRPr="003C70EB">
        <w:rPr>
          <w:sz w:val="26"/>
          <w:szCs w:val="28"/>
        </w:rPr>
        <w:t>laboratories is one of the factors responsible for the poor enrolment in biology.</w:t>
      </w:r>
    </w:p>
    <w:p w:rsidR="007375FA" w:rsidRPr="003C70EB" w:rsidRDefault="007375FA" w:rsidP="007375FA">
      <w:pPr>
        <w:spacing w:line="360" w:lineRule="auto"/>
        <w:jc w:val="both"/>
        <w:rPr>
          <w:b/>
          <w:sz w:val="26"/>
          <w:szCs w:val="28"/>
        </w:rPr>
      </w:pPr>
      <w:r w:rsidRPr="003C70EB">
        <w:rPr>
          <w:b/>
          <w:sz w:val="26"/>
          <w:szCs w:val="28"/>
        </w:rPr>
        <w:t>Enrolment in Biology.</w:t>
      </w:r>
    </w:p>
    <w:p w:rsidR="007375FA" w:rsidRPr="003C70EB" w:rsidRDefault="007375FA" w:rsidP="007375FA">
      <w:pPr>
        <w:spacing w:line="360" w:lineRule="auto"/>
        <w:jc w:val="both"/>
        <w:rPr>
          <w:sz w:val="26"/>
          <w:szCs w:val="28"/>
        </w:rPr>
      </w:pPr>
      <w:r w:rsidRPr="003C70EB">
        <w:rPr>
          <w:sz w:val="26"/>
          <w:szCs w:val="28"/>
        </w:rPr>
        <w:tab/>
        <w:t xml:space="preserve">The primary investigation is to determine the factors that influence the enrolment in Biology as a science subject. In the past not much attention was paid to the training of personnel in the area of science subject, since Nigeria </w:t>
      </w:r>
      <w:r>
        <w:rPr>
          <w:sz w:val="26"/>
          <w:szCs w:val="28"/>
        </w:rPr>
        <w:t xml:space="preserve">relied more on foreign experts. </w:t>
      </w:r>
      <w:r w:rsidRPr="003C70EB">
        <w:rPr>
          <w:sz w:val="26"/>
          <w:szCs w:val="28"/>
        </w:rPr>
        <w:t>However, in recent years, it appears that students’ interest in Biology and their performance are declining. Many students want to study subject that will put them into the administrative career in the civil service where they w</w:t>
      </w:r>
      <w:r>
        <w:rPr>
          <w:sz w:val="26"/>
          <w:szCs w:val="28"/>
        </w:rPr>
        <w:t xml:space="preserve">ill be doing white collar jobs. </w:t>
      </w:r>
      <w:r w:rsidRPr="003C70EB">
        <w:rPr>
          <w:sz w:val="26"/>
          <w:szCs w:val="28"/>
        </w:rPr>
        <w:t>The students have various reasons for attitudes they exhibit towards choosing career or reject Biology, for instance, it was observed by Oladimeji (</w:t>
      </w:r>
      <w:r w:rsidR="00A50F40">
        <w:rPr>
          <w:sz w:val="26"/>
          <w:szCs w:val="28"/>
        </w:rPr>
        <w:t>2018</w:t>
      </w:r>
      <w:r w:rsidRPr="003C70EB">
        <w:rPr>
          <w:sz w:val="26"/>
          <w:szCs w:val="28"/>
        </w:rPr>
        <w:t>) that most students would like to study Biology as a science subject because they think it is easy. The feeling that Biology is easy makes them have care-free attitude towards the subject. Other studies have shown that physics and chemistry have low relatively popularity index among other subjects as the secondary school level.</w:t>
      </w:r>
    </w:p>
    <w:p w:rsidR="007375FA" w:rsidRPr="008E7199" w:rsidRDefault="007375FA" w:rsidP="007375FA">
      <w:pPr>
        <w:spacing w:line="360" w:lineRule="auto"/>
        <w:jc w:val="both"/>
        <w:rPr>
          <w:sz w:val="26"/>
          <w:szCs w:val="28"/>
        </w:rPr>
      </w:pPr>
      <w:r w:rsidRPr="003C70EB">
        <w:rPr>
          <w:sz w:val="26"/>
          <w:szCs w:val="28"/>
        </w:rPr>
        <w:tab/>
        <w:t xml:space="preserve">To science generally (Fagemore, </w:t>
      </w:r>
      <w:r w:rsidR="00A50F40">
        <w:rPr>
          <w:sz w:val="26"/>
          <w:szCs w:val="28"/>
        </w:rPr>
        <w:t>201</w:t>
      </w:r>
      <w:r w:rsidRPr="003C70EB">
        <w:rPr>
          <w:sz w:val="26"/>
          <w:szCs w:val="28"/>
        </w:rPr>
        <w:t>6), and that most students have no negative attitude to subject. Ashtion and Meredith (</w:t>
      </w:r>
      <w:r w:rsidR="00A50F40">
        <w:rPr>
          <w:sz w:val="26"/>
          <w:szCs w:val="28"/>
        </w:rPr>
        <w:t>201</w:t>
      </w:r>
      <w:r w:rsidRPr="003C70EB">
        <w:rPr>
          <w:sz w:val="26"/>
          <w:szCs w:val="28"/>
        </w:rPr>
        <w:t>9),also found out that many students rejected science in that science requires a high level of intelligent.</w:t>
      </w:r>
      <w:r w:rsidR="00A50F40">
        <w:rPr>
          <w:sz w:val="26"/>
          <w:szCs w:val="28"/>
        </w:rPr>
        <w:t xml:space="preserve"> </w:t>
      </w:r>
      <w:r w:rsidRPr="003C70EB">
        <w:rPr>
          <w:sz w:val="26"/>
          <w:szCs w:val="28"/>
        </w:rPr>
        <w:t xml:space="preserve">Based on the issue of teaching Biology in art class of a particular secondary school, the rate at which the </w:t>
      </w:r>
      <w:r w:rsidRPr="003C70EB">
        <w:rPr>
          <w:sz w:val="26"/>
          <w:szCs w:val="28"/>
        </w:rPr>
        <w:lastRenderedPageBreak/>
        <w:t>students partake or enrol will be relatively low.</w:t>
      </w:r>
      <w:r w:rsidR="00A50F40">
        <w:rPr>
          <w:sz w:val="26"/>
          <w:szCs w:val="28"/>
        </w:rPr>
        <w:t xml:space="preserve"> </w:t>
      </w:r>
      <w:r w:rsidRPr="003C70EB">
        <w:rPr>
          <w:sz w:val="26"/>
          <w:szCs w:val="28"/>
        </w:rPr>
        <w:t>It is worth mentioning that many textbooks are seen as hindrances to the teaching of Biology because they are written by foreign authors who draw examples and illustrations from their own environment which the student cannot relate. Since textbooks are very important in the teaching and learning of Biology and students rely so much on these textbooks, it is necessary to select the type of textbooks which have direct relationship with what students observe every day in their environment.</w:t>
      </w:r>
    </w:p>
    <w:p w:rsidR="007375FA" w:rsidRPr="00377D24" w:rsidRDefault="007375FA" w:rsidP="00A50F40">
      <w:pPr>
        <w:spacing w:before="100" w:beforeAutospacing="1" w:after="100" w:afterAutospacing="1" w:line="240" w:lineRule="auto"/>
        <w:ind w:firstLine="720"/>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Through Biology organisms tend to appreciate the effect of these biological processes and the larger environment as a whole. Biology like other science subjects is a practical- oriented discipline which seeks to develop in a learner scientific inquiry and problem solving skills. The general goals of Biology Education is to equip the learner with the basic knowledge, skills and attitude that will enable one to lead an independent and useful life both to himself/herself and the larger community in which she/he lives.</w:t>
      </w:r>
    </w:p>
    <w:p w:rsidR="007375FA" w:rsidRPr="00377D24" w:rsidRDefault="007375FA" w:rsidP="00BC28A8">
      <w:pPr>
        <w:spacing w:before="100" w:beforeAutospacing="1" w:after="100" w:afterAutospacing="1" w:line="240" w:lineRule="auto"/>
        <w:ind w:firstLine="720"/>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Considering its fundamental characteristics and importance, biology is today a standard subject of instruction at all levels of our educational systems, from pre-primary to tertiary. It is the only core science subject at Secondary School Certificate Examination (SSCE), whose study is very relevant to man’s successful living (Akindele, 2009).</w:t>
      </w:r>
    </w:p>
    <w:p w:rsidR="007375FA" w:rsidRPr="00377D24" w:rsidRDefault="007375FA" w:rsidP="00BC28A8">
      <w:pPr>
        <w:spacing w:before="100" w:beforeAutospacing="1" w:after="100" w:afterAutospacing="1" w:line="240" w:lineRule="auto"/>
        <w:ind w:firstLine="720"/>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 Biology subject caters for the needs of a learner who may pursue his /her studies in the subject and its related disciplines.  In many areas, biological knowledge can be applied in general improvement of man’s well-being as evidenced in Medicine, Agriculture and Industry. Success in life has so much been associated with ones performance in examination.</w:t>
      </w:r>
    </w:p>
    <w:p w:rsidR="007375FA" w:rsidRPr="00377D24" w:rsidRDefault="007375FA" w:rsidP="00BC28A8">
      <w:pPr>
        <w:spacing w:before="100" w:beforeAutospacing="1" w:after="100" w:afterAutospacing="1" w:line="240" w:lineRule="auto"/>
        <w:ind w:firstLine="720"/>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Students who do well in examinations get a chance of proceeding to higher levels of studies and consequently, being a source to manpower in many </w:t>
      </w:r>
      <w:hyperlink r:id="rId8" w:tgtFrame="_blank" w:history="1">
        <w:r w:rsidRPr="00377D24">
          <w:rPr>
            <w:rFonts w:ascii="Times New Roman" w:eastAsia="Times New Roman" w:hAnsi="Times New Roman" w:cs="Times New Roman"/>
            <w:color w:val="0000FF"/>
            <w:sz w:val="24"/>
            <w:szCs w:val="24"/>
            <w:u w:val="single"/>
          </w:rPr>
          <w:t>biologically</w:t>
        </w:r>
      </w:hyperlink>
      <w:r w:rsidRPr="00377D24">
        <w:rPr>
          <w:rFonts w:ascii="Times New Roman" w:eastAsia="Times New Roman" w:hAnsi="Times New Roman" w:cs="Times New Roman"/>
          <w:sz w:val="24"/>
          <w:szCs w:val="24"/>
        </w:rPr>
        <w:t xml:space="preserve"> related careers. Failure in Biology means a general shortage of manpower in these Biology-related professions. This is because Biology forms the basis of important disciplines such as Medicine, Veterinary, Dentistry, Agriculture and Forestry. Besides, Biology has played a very important role in providing knowledge for current biological issues such as Biotechnology, Genetic engineering, waste disposal and food security.</w:t>
      </w:r>
    </w:p>
    <w:p w:rsidR="007375FA" w:rsidRPr="00377D24" w:rsidRDefault="007375FA" w:rsidP="007375FA">
      <w:pPr>
        <w:spacing w:before="100" w:beforeAutospacing="1" w:after="100" w:afterAutospacing="1" w:line="240" w:lineRule="auto"/>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Factors Responsible for Poor Academic Performance of Senior Secondary School in Biology</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Instructional spaces planning, administrative places planning, circulation spaces planning, spaces for conveniences planning, accessories planning, the teachers as well as the students themselves are essential in teaching-learning process especially </w:t>
      </w:r>
      <w:hyperlink r:id="rId9" w:tgtFrame="_blank" w:history="1">
        <w:r w:rsidRPr="00377D24">
          <w:rPr>
            <w:rFonts w:ascii="Times New Roman" w:eastAsia="Times New Roman" w:hAnsi="Times New Roman" w:cs="Times New Roman"/>
            <w:color w:val="0000FF"/>
            <w:sz w:val="24"/>
            <w:szCs w:val="24"/>
            <w:u w:val="single"/>
          </w:rPr>
          <w:t>Biology</w:t>
        </w:r>
      </w:hyperlink>
      <w:r w:rsidRPr="00377D24">
        <w:rPr>
          <w:rFonts w:ascii="Times New Roman" w:eastAsia="Times New Roman" w:hAnsi="Times New Roman" w:cs="Times New Roman"/>
          <w:sz w:val="24"/>
          <w:szCs w:val="24"/>
        </w:rPr>
        <w:t xml:space="preserve">.  The extent to which student learning could be enhanced depends on their location within the school compound, the structure of their classroom, availability of instructional facilities and accessories. It is believed that a well </w:t>
      </w:r>
      <w:r w:rsidRPr="00377D24">
        <w:rPr>
          <w:rFonts w:ascii="Times New Roman" w:eastAsia="Times New Roman" w:hAnsi="Times New Roman" w:cs="Times New Roman"/>
          <w:sz w:val="24"/>
          <w:szCs w:val="24"/>
        </w:rPr>
        <w:lastRenderedPageBreak/>
        <w:t>planned school will gear up expected outcomes of education that will facilitate good social, political and economic emancipation, effective teaching and learning process and academic performance of the students.</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The physical characteristics of the school have a variety of effects on teachers, students, and the learning process. Poor lighting, noise, high levels of carbon dioxide in classrooms, and inconsistent temperatures make teaching and learning difficult. Poor maintenance and ineffective ventilation systems lead to poor health among students as well as teachers, which leads to poor performance and higher absentee rates (Frazier, 2002 Lyons, 2001; and Ostendorf, 2001). These factors can adversely affect student behavior and lead to higher levels of frustration among teachers, and poor learning attitude among student.</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Beyond the direct effects that poor facilities have on students’ ability to learn, the combination of poor facilities, which create an uncomfortable and uninviting workplace for teachers, combined with frustrating behavior by students including poor concentration and hyperactivity, lethargy, or apathy, creates a stressful set of working conditions for teachers. Because stress and job dissatisfaction are common pre-cursors to lowered teacher enthusiasm, it is possible that the aforementioned characteristics of school facilities have an effect upon the academic performance of students.</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According to Nakpodia and Urien (2011), the teacher stands out as one the most important factors determining the quality of education and its contributions to national development. At every level, people who go to school look on the teacher for the acquisition of the necessary skills to enable them become what they want to be. Thus, students often look on the personal qualities, their educational qualities and </w:t>
      </w:r>
      <w:hyperlink r:id="rId10" w:tgtFrame="_blank" w:history="1">
        <w:r w:rsidRPr="00377D24">
          <w:rPr>
            <w:rFonts w:ascii="Times New Roman" w:eastAsia="Times New Roman" w:hAnsi="Times New Roman" w:cs="Times New Roman"/>
            <w:color w:val="0000FF"/>
            <w:sz w:val="24"/>
            <w:szCs w:val="24"/>
            <w:u w:val="single"/>
          </w:rPr>
          <w:t>professional</w:t>
        </w:r>
      </w:hyperlink>
      <w:r w:rsidRPr="00377D24">
        <w:rPr>
          <w:rFonts w:ascii="Times New Roman" w:eastAsia="Times New Roman" w:hAnsi="Times New Roman" w:cs="Times New Roman"/>
          <w:sz w:val="24"/>
          <w:szCs w:val="24"/>
        </w:rPr>
        <w:t xml:space="preserve"> competence which are rewarding to the learners. It is on this note that the role of educational administrators in assisting teachers to help students achieve the objective of instructions in their various fields of endeavor stands paramount and a challenge in the 21st century.</w:t>
      </w:r>
    </w:p>
    <w:p w:rsidR="007375FA" w:rsidRPr="00377D24" w:rsidRDefault="007375FA" w:rsidP="007375FA">
      <w:pPr>
        <w:spacing w:before="100" w:beforeAutospacing="1" w:after="100" w:afterAutospacing="1" w:line="240" w:lineRule="auto"/>
        <w:jc w:val="both"/>
        <w:rPr>
          <w:rFonts w:ascii="Times New Roman" w:eastAsia="Times New Roman" w:hAnsi="Times New Roman" w:cs="Times New Roman"/>
          <w:sz w:val="24"/>
          <w:szCs w:val="24"/>
        </w:rPr>
      </w:pPr>
      <w:r w:rsidRPr="00377D24">
        <w:rPr>
          <w:rFonts w:ascii="Times New Roman" w:eastAsia="Times New Roman" w:hAnsi="Times New Roman" w:cs="Times New Roman"/>
          <w:sz w:val="24"/>
          <w:szCs w:val="24"/>
        </w:rPr>
        <w:t xml:space="preserve">Previous studies have investigated the relationship of poor school environment including problems with student-teacher ratio, school location, school population, classroom ventilation, poor lighting in classrooms, and inconsistent temperatures in the </w:t>
      </w:r>
      <w:hyperlink r:id="rId11" w:tgtFrame="_blank" w:history="1">
        <w:r w:rsidRPr="00377D24">
          <w:rPr>
            <w:rFonts w:ascii="Times New Roman" w:eastAsia="Times New Roman" w:hAnsi="Times New Roman" w:cs="Times New Roman"/>
            <w:color w:val="0000FF"/>
            <w:sz w:val="24"/>
            <w:szCs w:val="24"/>
            <w:u w:val="single"/>
          </w:rPr>
          <w:t>classroom</w:t>
        </w:r>
      </w:hyperlink>
      <w:r w:rsidRPr="00377D24">
        <w:rPr>
          <w:rFonts w:ascii="Times New Roman" w:eastAsia="Times New Roman" w:hAnsi="Times New Roman" w:cs="Times New Roman"/>
          <w:sz w:val="24"/>
          <w:szCs w:val="24"/>
        </w:rPr>
        <w:t xml:space="preserve"> with student health problems, student behavior, and student achievement (Crandell &amp; Smaldino, 2000; Davis, 2001; Johnson, 2001; Lyons, 2001; Moore, 2002; Stricherz, 2000; Tanner, 2000). To complement these studies, the present research will examine the aforementioned factors as it affect students performance in Biology in secondary schools.</w:t>
      </w:r>
    </w:p>
    <w:p w:rsidR="007375FA" w:rsidRPr="00377D24" w:rsidRDefault="007375FA" w:rsidP="007375FA">
      <w:pPr>
        <w:spacing w:before="100" w:beforeAutospacing="1" w:after="100" w:afterAutospacing="1" w:line="240" w:lineRule="auto"/>
        <w:rPr>
          <w:rFonts w:ascii="Times New Roman" w:eastAsia="Times New Roman" w:hAnsi="Times New Roman" w:cs="Times New Roman"/>
          <w:sz w:val="24"/>
          <w:szCs w:val="24"/>
        </w:rPr>
      </w:pPr>
      <w:r w:rsidRPr="00377D24">
        <w:rPr>
          <w:rFonts w:ascii="Times New Roman" w:eastAsia="Times New Roman" w:hAnsi="Times New Roman" w:cs="Times New Roman"/>
          <w:b/>
          <w:bCs/>
          <w:sz w:val="24"/>
          <w:szCs w:val="24"/>
        </w:rPr>
        <w:t>Factors Responsible for Poor Academic Performance of Senior Secondary School in Biology</w:t>
      </w:r>
    </w:p>
    <w:p w:rsidR="007375FA" w:rsidRDefault="007375FA" w:rsidP="00CD21D8">
      <w:pPr>
        <w:pStyle w:val="Heading1"/>
        <w:rPr>
          <w:rStyle w:val="hgkelc"/>
          <w:b w:val="0"/>
          <w:bCs w:val="0"/>
        </w:rPr>
      </w:pPr>
    </w:p>
    <w:p w:rsidR="00CD21D8" w:rsidRDefault="00CD21D8" w:rsidP="00CD21D8">
      <w:pPr>
        <w:pStyle w:val="Heading1"/>
        <w:rPr>
          <w:rStyle w:val="hgkelc"/>
        </w:rPr>
      </w:pPr>
      <w:r>
        <w:rPr>
          <w:rStyle w:val="hgkelc"/>
          <w:b w:val="0"/>
          <w:bCs w:val="0"/>
        </w:rPr>
        <w:t>Inadequate resources, learners' attitudes, the language of instruction, a lack of parental support and substandard facilities</w:t>
      </w:r>
      <w:r>
        <w:rPr>
          <w:rStyle w:val="hgkelc"/>
        </w:rPr>
        <w:t>, particularly in rural schools, are key factors that contribute to students' underperformance in Life Sciences investigation questions (Akinbadewa &amp; Sofowora, 2020; Ndayambaje et al., 2021</w:t>
      </w:r>
    </w:p>
    <w:p w:rsidR="00CD21D8" w:rsidRDefault="00CD21D8" w:rsidP="00CD21D8">
      <w:pPr>
        <w:pStyle w:val="Heading1"/>
        <w:rPr>
          <w:rStyle w:val="hgkelc"/>
        </w:rPr>
      </w:pPr>
      <w:r>
        <w:rPr>
          <w:rStyle w:val="hgkelc"/>
        </w:rPr>
        <w:t xml:space="preserve">School Environment effects students' academic success in terms of motivation, social effects and socio-economic effects. Teacher effects students' academic success in terms </w:t>
      </w:r>
      <w:r>
        <w:rPr>
          <w:rStyle w:val="hgkelc"/>
          <w:b w:val="0"/>
          <w:bCs w:val="0"/>
        </w:rPr>
        <w:t>professional competence, being a role model, communication, attitude, motivation and guidance</w:t>
      </w:r>
      <w:r>
        <w:rPr>
          <w:rStyle w:val="hgkelc"/>
        </w:rPr>
        <w:t>.</w:t>
      </w:r>
    </w:p>
    <w:p w:rsidR="00CD21D8" w:rsidRDefault="00CD21D8" w:rsidP="00CD21D8">
      <w:pPr>
        <w:spacing w:after="0" w:line="240" w:lineRule="auto"/>
        <w:rPr>
          <w:rFonts w:ascii="Times New Roman" w:eastAsia="Times New Roman" w:hAnsi="Times New Roman" w:cs="Times New Roman"/>
          <w:sz w:val="24"/>
          <w:szCs w:val="24"/>
        </w:rPr>
      </w:pPr>
      <w:r w:rsidRPr="00CD21D8">
        <w:rPr>
          <w:rFonts w:ascii="Times New Roman" w:eastAsia="Times New Roman" w:hAnsi="Times New Roman" w:cs="Times New Roman"/>
          <w:sz w:val="24"/>
          <w:szCs w:val="24"/>
        </w:rPr>
        <w:t>Factors that contribute to low performance in science include school environmental factors, teacher attitudes, student attitudes, changes in the curriculum, time allocation for science topics, teachers' teaching load, lack of resources, lack of specialized content knowledge, medium of instruction, parental involvement, .</w:t>
      </w:r>
    </w:p>
    <w:p w:rsidR="00CD21D8" w:rsidRPr="00CD21D8" w:rsidRDefault="00CD21D8" w:rsidP="00CD21D8">
      <w:pPr>
        <w:spacing w:after="0" w:line="240" w:lineRule="auto"/>
        <w:rPr>
          <w:rFonts w:ascii="Times New Roman" w:eastAsia="Times New Roman" w:hAnsi="Times New Roman" w:cs="Times New Roman"/>
          <w:sz w:val="24"/>
          <w:szCs w:val="24"/>
        </w:rPr>
      </w:pPr>
      <w:r>
        <w:rPr>
          <w:rStyle w:val="hgkelc"/>
        </w:rPr>
        <w:t xml:space="preserve">Teachers can make a difference in their student's academic performance by </w:t>
      </w:r>
      <w:r>
        <w:rPr>
          <w:rStyle w:val="hgkelc"/>
          <w:b/>
          <w:bCs/>
        </w:rPr>
        <w:t>being consistent with grading policies, giving students detailed instructions for completing assignments, and cultivating a supportive classroom atmosphere</w:t>
      </w:r>
      <w:r>
        <w:rPr>
          <w:rStyle w:val="hgkelc"/>
        </w:rPr>
        <w:t>.</w:t>
      </w:r>
    </w:p>
    <w:p w:rsidR="00CD21D8" w:rsidRDefault="007375FA" w:rsidP="00CD21D8">
      <w:pPr>
        <w:pStyle w:val="Heading1"/>
      </w:pPr>
      <w:r>
        <w:t>Challenges f</w:t>
      </w:r>
      <w:r w:rsidR="00CD21D8">
        <w:t>or teaching biology in secondary class? </w:t>
      </w:r>
    </w:p>
    <w:p w:rsidR="00CD21D8" w:rsidRDefault="00CD21D8" w:rsidP="00CD21D8">
      <w:r>
        <w:rPr>
          <w:rStyle w:val="text-typo-secondary"/>
        </w:rPr>
        <w:t>Insight from top 4 papers</w:t>
      </w:r>
    </w:p>
    <w:p w:rsidR="00CD21D8" w:rsidRDefault="00CD21D8" w:rsidP="00CD21D8">
      <w:r>
        <w:t>Teaching biology in secondary classes faces several challenges. One challenge is the lack of efficiency of teachers in designing and planning practical lessons effectively . Another challenge is the difficulty students face in learning certain topics, such as matter cycles, endocrine system and hormones, aerobic respiration, cell division, and genes and chromosomes . Additionally, the heterogeneity of students in high school science classrooms poses a challenge for teachers in individualizing instruction and meeting the needs of all students . Furthermore, the integration of quantitative biology skills into the curriculum is another challenge, as it requires addressing time constraints, math pedagogical content knowledge, and personal views about the relevance of quantitative principles in biology teaching and learning . These challenges highlight the need for enhancing the efficiency of teachers, addressing students' learning difficulties, and incorporating quantitative biology skills into the curriculum to improve biology education in secondary classes.</w:t>
      </w:r>
    </w:p>
    <w:p w:rsidR="007375FA" w:rsidRPr="00E00974" w:rsidRDefault="007375FA" w:rsidP="007375FA">
      <w:pPr>
        <w:spacing w:line="480" w:lineRule="auto"/>
        <w:jc w:val="both"/>
        <w:rPr>
          <w:rFonts w:ascii="Arial" w:hAnsi="Arial"/>
          <w:b/>
          <w:sz w:val="28"/>
        </w:rPr>
      </w:pPr>
      <w:r w:rsidRPr="00E00974">
        <w:rPr>
          <w:rFonts w:ascii="Arial" w:hAnsi="Arial"/>
          <w:b/>
          <w:sz w:val="28"/>
        </w:rPr>
        <w:t xml:space="preserve">Biology as Inquiry </w:t>
      </w:r>
    </w:p>
    <w:p w:rsidR="007375FA" w:rsidRPr="00E00974" w:rsidRDefault="007375FA" w:rsidP="007375FA">
      <w:pPr>
        <w:spacing w:line="480" w:lineRule="auto"/>
        <w:jc w:val="both"/>
        <w:rPr>
          <w:rFonts w:ascii="Arial" w:hAnsi="Arial"/>
          <w:sz w:val="28"/>
        </w:rPr>
      </w:pPr>
      <w:r w:rsidRPr="00E00974">
        <w:rPr>
          <w:rFonts w:ascii="Arial" w:hAnsi="Arial"/>
          <w:sz w:val="28"/>
        </w:rPr>
        <w:lastRenderedPageBreak/>
        <w:tab/>
        <w:t>To understand the processes of inquiry there must be a knowledge of the basis of science generally. The orderly and systematic arrangement of facts is achieved through the following.</w:t>
      </w:r>
    </w:p>
    <w:p w:rsidR="007375FA" w:rsidRPr="00E00974" w:rsidRDefault="007375FA" w:rsidP="007375FA">
      <w:pPr>
        <w:pStyle w:val="ListParagraph"/>
        <w:numPr>
          <w:ilvl w:val="0"/>
          <w:numId w:val="10"/>
        </w:numPr>
        <w:spacing w:line="480" w:lineRule="auto"/>
        <w:jc w:val="both"/>
        <w:rPr>
          <w:rFonts w:ascii="Arial" w:hAnsi="Arial"/>
          <w:sz w:val="28"/>
        </w:rPr>
      </w:pPr>
      <w:r w:rsidRPr="00E00974">
        <w:rPr>
          <w:rFonts w:ascii="Arial" w:hAnsi="Arial"/>
          <w:sz w:val="28"/>
        </w:rPr>
        <w:t xml:space="preserve">Observation and recognition of the problem this is done by the use of our senses to describe an observation by using the characteristic and properties of the material. There should be clarity in the starting of the problem in the form of out assertion or hypothesis. Hypothesis can be defined as proposed sensible assumption or guess capable of being verified or tested. </w:t>
      </w:r>
    </w:p>
    <w:p w:rsidR="007375FA" w:rsidRPr="00E00974" w:rsidRDefault="007375FA" w:rsidP="007375FA">
      <w:pPr>
        <w:pStyle w:val="ListParagraph"/>
        <w:numPr>
          <w:ilvl w:val="0"/>
          <w:numId w:val="10"/>
        </w:numPr>
        <w:spacing w:line="480" w:lineRule="auto"/>
        <w:jc w:val="both"/>
        <w:rPr>
          <w:rFonts w:ascii="Arial" w:hAnsi="Arial"/>
          <w:sz w:val="28"/>
        </w:rPr>
      </w:pPr>
      <w:r w:rsidRPr="00E00974">
        <w:rPr>
          <w:rFonts w:ascii="Arial" w:hAnsi="Arial"/>
          <w:sz w:val="28"/>
        </w:rPr>
        <w:t>Testing accurate data: data has to be collected from reliable sources. It can be done through careful observations, measurement and comparisons etc.</w:t>
      </w:r>
    </w:p>
    <w:p w:rsidR="007375FA" w:rsidRPr="00E00974" w:rsidRDefault="007375FA" w:rsidP="007375FA">
      <w:pPr>
        <w:pStyle w:val="ListParagraph"/>
        <w:numPr>
          <w:ilvl w:val="0"/>
          <w:numId w:val="10"/>
        </w:numPr>
        <w:spacing w:line="480" w:lineRule="auto"/>
        <w:jc w:val="both"/>
        <w:rPr>
          <w:rFonts w:ascii="Arial" w:hAnsi="Arial"/>
          <w:sz w:val="28"/>
        </w:rPr>
      </w:pPr>
      <w:r w:rsidRPr="00E00974">
        <w:rPr>
          <w:rFonts w:ascii="Arial" w:hAnsi="Arial"/>
          <w:sz w:val="28"/>
        </w:rPr>
        <w:t>Testing the hypothesis: it can be done through experimentation during which data are collected. The data collected may lead to the development of new ideas.</w:t>
      </w:r>
    </w:p>
    <w:p w:rsidR="007375FA" w:rsidRPr="00E00974" w:rsidRDefault="007375FA" w:rsidP="007375FA">
      <w:pPr>
        <w:pStyle w:val="ListParagraph"/>
        <w:numPr>
          <w:ilvl w:val="0"/>
          <w:numId w:val="10"/>
        </w:numPr>
        <w:spacing w:line="480" w:lineRule="auto"/>
        <w:jc w:val="both"/>
        <w:rPr>
          <w:rFonts w:ascii="Arial" w:hAnsi="Arial"/>
          <w:sz w:val="28"/>
        </w:rPr>
      </w:pPr>
      <w:r w:rsidRPr="00E00974">
        <w:rPr>
          <w:rFonts w:ascii="Arial" w:hAnsi="Arial"/>
          <w:sz w:val="28"/>
        </w:rPr>
        <w:t xml:space="preserve">Arriving at a logical conclusion: this can be done by using all available fact. If its results prove positive it becomes a scientific theory which may be accepted as a natural ;aw. If it is observed to occur without failure or variation in nature over a long period of time (Micheal, 2008). </w:t>
      </w:r>
    </w:p>
    <w:p w:rsidR="007375FA" w:rsidRPr="00E00974" w:rsidRDefault="007375FA" w:rsidP="007375FA">
      <w:pPr>
        <w:spacing w:line="480" w:lineRule="auto"/>
        <w:ind w:left="360"/>
        <w:jc w:val="both"/>
        <w:rPr>
          <w:rFonts w:ascii="Arial" w:hAnsi="Arial"/>
          <w:sz w:val="28"/>
        </w:rPr>
      </w:pPr>
      <w:r w:rsidRPr="00E00974">
        <w:rPr>
          <w:rFonts w:ascii="Arial" w:hAnsi="Arial"/>
          <w:b/>
          <w:sz w:val="28"/>
        </w:rPr>
        <w:lastRenderedPageBreak/>
        <w:t xml:space="preserve">Division of Biology or courses in Biology </w:t>
      </w:r>
    </w:p>
    <w:p w:rsidR="007375FA" w:rsidRPr="00E00974" w:rsidRDefault="007375FA" w:rsidP="007375FA">
      <w:pPr>
        <w:spacing w:line="480" w:lineRule="auto"/>
        <w:jc w:val="both"/>
        <w:rPr>
          <w:rFonts w:ascii="Arial" w:hAnsi="Arial"/>
          <w:sz w:val="28"/>
        </w:rPr>
      </w:pPr>
      <w:r w:rsidRPr="00E00974">
        <w:rPr>
          <w:rFonts w:ascii="Arial" w:hAnsi="Arial"/>
          <w:sz w:val="28"/>
        </w:rPr>
        <w:tab/>
        <w:t>Basically, biology can be divided into two namely zoology and botany. Zoology deals with the study of animals while botany is the study of plant. Some other scientific branches of biology are:</w:t>
      </w:r>
    </w:p>
    <w:p w:rsidR="007375FA" w:rsidRPr="00E00974" w:rsidRDefault="007375FA" w:rsidP="007375FA">
      <w:pPr>
        <w:spacing w:line="480" w:lineRule="auto"/>
        <w:jc w:val="both"/>
        <w:rPr>
          <w:rFonts w:ascii="Arial" w:hAnsi="Arial"/>
          <w:sz w:val="28"/>
        </w:rPr>
      </w:pPr>
      <w:r w:rsidRPr="00E00974">
        <w:rPr>
          <w:rFonts w:ascii="Arial" w:hAnsi="Arial"/>
          <w:sz w:val="28"/>
        </w:rPr>
        <w:t>Morphology-: This is the study of physical forms or physical characteristic of living things  term of shape and structure.</w:t>
      </w:r>
    </w:p>
    <w:p w:rsidR="007375FA" w:rsidRPr="00E00974" w:rsidRDefault="007375FA" w:rsidP="007375FA">
      <w:pPr>
        <w:spacing w:line="480" w:lineRule="auto"/>
        <w:jc w:val="both"/>
        <w:rPr>
          <w:rFonts w:ascii="Arial" w:hAnsi="Arial"/>
          <w:sz w:val="28"/>
        </w:rPr>
      </w:pPr>
      <w:r w:rsidRPr="00E00974">
        <w:rPr>
          <w:rFonts w:ascii="Arial" w:hAnsi="Arial"/>
          <w:sz w:val="28"/>
        </w:rPr>
        <w:t xml:space="preserve">Anatomy:- is the study of two the body of living things functions. </w:t>
      </w:r>
    </w:p>
    <w:p w:rsidR="007375FA" w:rsidRPr="00E00974" w:rsidRDefault="007375FA" w:rsidP="007375FA">
      <w:pPr>
        <w:spacing w:line="480" w:lineRule="auto"/>
        <w:jc w:val="both"/>
        <w:rPr>
          <w:rFonts w:ascii="Arial" w:hAnsi="Arial"/>
          <w:sz w:val="28"/>
        </w:rPr>
      </w:pPr>
      <w:r w:rsidRPr="00E00974">
        <w:rPr>
          <w:rFonts w:ascii="Arial" w:hAnsi="Arial"/>
          <w:sz w:val="28"/>
        </w:rPr>
        <w:t>Microbiology:- this is the study of microorganism.</w:t>
      </w:r>
    </w:p>
    <w:p w:rsidR="007375FA" w:rsidRPr="00E00974" w:rsidRDefault="007375FA" w:rsidP="007375FA">
      <w:pPr>
        <w:spacing w:line="480" w:lineRule="auto"/>
        <w:jc w:val="both"/>
        <w:rPr>
          <w:rFonts w:ascii="Arial" w:hAnsi="Arial"/>
          <w:sz w:val="28"/>
        </w:rPr>
      </w:pPr>
      <w:r w:rsidRPr="00E00974">
        <w:rPr>
          <w:rFonts w:ascii="Arial" w:hAnsi="Arial"/>
          <w:sz w:val="28"/>
        </w:rPr>
        <w:t>Taxonomy:- (systematic) is the branch of biology which deal with the classification of living things base on resemblance and difference of forms and shapes.</w:t>
      </w:r>
    </w:p>
    <w:p w:rsidR="007375FA" w:rsidRPr="00E00974" w:rsidRDefault="007375FA" w:rsidP="007375FA">
      <w:pPr>
        <w:spacing w:line="480" w:lineRule="auto"/>
        <w:jc w:val="both"/>
        <w:rPr>
          <w:rFonts w:ascii="Arial" w:hAnsi="Arial"/>
          <w:sz w:val="28"/>
        </w:rPr>
      </w:pPr>
      <w:r w:rsidRPr="00E00974">
        <w:rPr>
          <w:rFonts w:ascii="Arial" w:hAnsi="Arial"/>
          <w:sz w:val="28"/>
        </w:rPr>
        <w:t>Entomology:- is the study of insects</w:t>
      </w:r>
    </w:p>
    <w:p w:rsidR="007375FA" w:rsidRPr="00E00974" w:rsidRDefault="007375FA" w:rsidP="007375FA">
      <w:pPr>
        <w:spacing w:line="480" w:lineRule="auto"/>
        <w:jc w:val="both"/>
        <w:rPr>
          <w:rFonts w:ascii="Arial" w:hAnsi="Arial"/>
          <w:sz w:val="28"/>
        </w:rPr>
      </w:pPr>
      <w:r w:rsidRPr="00E00974">
        <w:rPr>
          <w:rFonts w:ascii="Arial" w:hAnsi="Arial"/>
          <w:sz w:val="28"/>
        </w:rPr>
        <w:t xml:space="preserve">Cytology:- is the study of cell biology </w:t>
      </w:r>
    </w:p>
    <w:p w:rsidR="007375FA" w:rsidRPr="00E00974" w:rsidRDefault="007375FA" w:rsidP="007375FA">
      <w:pPr>
        <w:spacing w:line="480" w:lineRule="auto"/>
        <w:jc w:val="both"/>
        <w:rPr>
          <w:rFonts w:ascii="Arial" w:hAnsi="Arial"/>
          <w:sz w:val="28"/>
        </w:rPr>
      </w:pPr>
      <w:r w:rsidRPr="00E00974">
        <w:rPr>
          <w:rFonts w:ascii="Arial" w:hAnsi="Arial"/>
          <w:sz w:val="28"/>
        </w:rPr>
        <w:t xml:space="preserve">Parasitological:- is the study of parasites </w:t>
      </w:r>
    </w:p>
    <w:p w:rsidR="007375FA" w:rsidRPr="00E00974" w:rsidRDefault="007375FA" w:rsidP="007375FA">
      <w:pPr>
        <w:spacing w:line="480" w:lineRule="auto"/>
        <w:jc w:val="both"/>
        <w:rPr>
          <w:rFonts w:ascii="Arial" w:hAnsi="Arial"/>
          <w:sz w:val="28"/>
        </w:rPr>
      </w:pPr>
      <w:r w:rsidRPr="00E00974">
        <w:rPr>
          <w:rFonts w:ascii="Arial" w:hAnsi="Arial"/>
          <w:sz w:val="28"/>
        </w:rPr>
        <w:t>Genetics is the  study if heredity i.e how characteristic are passed on form one generation to another.</w:t>
      </w:r>
    </w:p>
    <w:p w:rsidR="007375FA" w:rsidRPr="00E00974" w:rsidRDefault="007375FA" w:rsidP="007375FA">
      <w:pPr>
        <w:spacing w:line="480" w:lineRule="auto"/>
        <w:jc w:val="both"/>
        <w:rPr>
          <w:rFonts w:ascii="Arial" w:hAnsi="Arial"/>
          <w:sz w:val="28"/>
        </w:rPr>
      </w:pPr>
      <w:r w:rsidRPr="00E00974">
        <w:rPr>
          <w:rFonts w:ascii="Arial" w:hAnsi="Arial"/>
          <w:sz w:val="28"/>
        </w:rPr>
        <w:lastRenderedPageBreak/>
        <w:t xml:space="preserve">Ecology:- this is the study of the relationship between animals, plant and their environment. </w:t>
      </w:r>
    </w:p>
    <w:p w:rsidR="007375FA" w:rsidRPr="00E00974" w:rsidRDefault="007375FA" w:rsidP="007375FA">
      <w:pPr>
        <w:spacing w:line="480" w:lineRule="auto"/>
        <w:jc w:val="both"/>
        <w:rPr>
          <w:rFonts w:ascii="Arial" w:hAnsi="Arial"/>
          <w:sz w:val="28"/>
        </w:rPr>
      </w:pPr>
      <w:r w:rsidRPr="00E00974">
        <w:rPr>
          <w:rFonts w:ascii="Arial" w:hAnsi="Arial"/>
          <w:sz w:val="28"/>
        </w:rPr>
        <w:t>Virology: is the study of viruses.</w:t>
      </w:r>
    </w:p>
    <w:p w:rsidR="007375FA" w:rsidRPr="00E00974" w:rsidRDefault="007375FA" w:rsidP="007375FA">
      <w:pPr>
        <w:spacing w:line="480" w:lineRule="auto"/>
        <w:jc w:val="both"/>
        <w:rPr>
          <w:rFonts w:ascii="Arial" w:hAnsi="Arial"/>
          <w:sz w:val="28"/>
        </w:rPr>
      </w:pPr>
      <w:r w:rsidRPr="00E00974">
        <w:rPr>
          <w:rFonts w:ascii="Arial" w:hAnsi="Arial"/>
          <w:sz w:val="28"/>
        </w:rPr>
        <w:t xml:space="preserve">Evolution:- is the study of the origin of living things plants and animals etc. by a process of gradual </w:t>
      </w:r>
    </w:p>
    <w:p w:rsidR="007375FA" w:rsidRPr="00E00974" w:rsidRDefault="007375FA" w:rsidP="007375FA">
      <w:pPr>
        <w:spacing w:line="480" w:lineRule="auto"/>
        <w:jc w:val="both"/>
        <w:rPr>
          <w:rFonts w:ascii="Arial" w:hAnsi="Arial"/>
          <w:sz w:val="28"/>
        </w:rPr>
      </w:pPr>
      <w:r w:rsidRPr="00E00974">
        <w:rPr>
          <w:rFonts w:ascii="Arial" w:hAnsi="Arial"/>
          <w:sz w:val="28"/>
        </w:rPr>
        <w:t xml:space="preserve">And show adaptive changes other successive generations resulting in diversity of form structure and functions. </w:t>
      </w:r>
    </w:p>
    <w:p w:rsidR="007375FA" w:rsidRPr="00E00974" w:rsidRDefault="007375FA" w:rsidP="007375FA">
      <w:pPr>
        <w:spacing w:line="480" w:lineRule="auto"/>
        <w:jc w:val="both"/>
        <w:rPr>
          <w:rFonts w:ascii="Arial" w:hAnsi="Arial"/>
          <w:sz w:val="28"/>
        </w:rPr>
      </w:pPr>
      <w:r w:rsidRPr="00E00974">
        <w:rPr>
          <w:rFonts w:ascii="Arial" w:hAnsi="Arial"/>
          <w:sz w:val="28"/>
        </w:rPr>
        <w:t>Histology:- this is the study of living tissues as seen under microscopes.</w:t>
      </w:r>
    </w:p>
    <w:p w:rsidR="007375FA" w:rsidRPr="00E00974" w:rsidRDefault="007375FA" w:rsidP="007375FA">
      <w:pPr>
        <w:spacing w:line="480" w:lineRule="auto"/>
        <w:jc w:val="both"/>
        <w:rPr>
          <w:rFonts w:ascii="Arial" w:hAnsi="Arial"/>
          <w:sz w:val="28"/>
        </w:rPr>
      </w:pPr>
      <w:r w:rsidRPr="00E00974">
        <w:rPr>
          <w:rFonts w:ascii="Arial" w:hAnsi="Arial"/>
          <w:sz w:val="28"/>
        </w:rPr>
        <w:t>Embryology:- this is the study of early development of plant or animal e.g in men it covers the period from fertilization to birth.</w:t>
      </w:r>
    </w:p>
    <w:p w:rsidR="007375FA" w:rsidRPr="00E00974" w:rsidRDefault="007375FA" w:rsidP="007375FA">
      <w:pPr>
        <w:spacing w:line="480" w:lineRule="auto"/>
        <w:jc w:val="both"/>
        <w:rPr>
          <w:rFonts w:ascii="Arial" w:hAnsi="Arial"/>
          <w:sz w:val="28"/>
        </w:rPr>
      </w:pPr>
      <w:r w:rsidRPr="00E00974">
        <w:rPr>
          <w:rFonts w:ascii="Arial" w:hAnsi="Arial"/>
          <w:sz w:val="28"/>
        </w:rPr>
        <w:t>Mycology is the study of fungi (Ambuno, Egunyomi, Oskwe, 2008).</w:t>
      </w:r>
    </w:p>
    <w:p w:rsidR="007375FA" w:rsidRPr="009557B3" w:rsidRDefault="007375FA" w:rsidP="007375FA">
      <w:pPr>
        <w:spacing w:line="480" w:lineRule="auto"/>
        <w:jc w:val="both"/>
        <w:rPr>
          <w:rFonts w:ascii="Arial" w:hAnsi="Arial"/>
          <w:b/>
          <w:sz w:val="28"/>
        </w:rPr>
      </w:pPr>
      <w:r w:rsidRPr="009557B3">
        <w:rPr>
          <w:rFonts w:ascii="Arial" w:hAnsi="Arial"/>
          <w:b/>
          <w:sz w:val="28"/>
        </w:rPr>
        <w:t>Factors  responsible f</w:t>
      </w:r>
      <w:r w:rsidR="00BC28A8">
        <w:rPr>
          <w:rFonts w:ascii="Arial" w:hAnsi="Arial"/>
          <w:b/>
          <w:sz w:val="28"/>
        </w:rPr>
        <w:t>or poor performance in</w:t>
      </w:r>
      <w:r w:rsidRPr="009557B3">
        <w:rPr>
          <w:rFonts w:ascii="Arial" w:hAnsi="Arial"/>
          <w:b/>
          <w:sz w:val="28"/>
        </w:rPr>
        <w:t xml:space="preserve"> Biology </w:t>
      </w:r>
    </w:p>
    <w:p w:rsidR="007375FA" w:rsidRDefault="007375FA" w:rsidP="007375FA">
      <w:pPr>
        <w:spacing w:line="480" w:lineRule="auto"/>
        <w:ind w:firstLine="720"/>
        <w:jc w:val="both"/>
        <w:rPr>
          <w:rFonts w:ascii="Arial" w:hAnsi="Arial"/>
          <w:sz w:val="28"/>
        </w:rPr>
      </w:pPr>
      <w:r>
        <w:rPr>
          <w:rFonts w:ascii="Arial" w:hAnsi="Arial"/>
          <w:sz w:val="28"/>
        </w:rPr>
        <w:t>Lack of science materials and irregulars practical works, with the science material and equipment the government and other funding bodies are often blamed for non-provision of materials, equipment and facilities needed for practical  laboratory work.</w:t>
      </w:r>
    </w:p>
    <w:p w:rsidR="007375FA" w:rsidRDefault="007375FA" w:rsidP="007375FA">
      <w:pPr>
        <w:spacing w:line="480" w:lineRule="auto"/>
        <w:ind w:firstLine="720"/>
        <w:jc w:val="both"/>
        <w:rPr>
          <w:rFonts w:ascii="Arial" w:hAnsi="Arial"/>
          <w:sz w:val="28"/>
        </w:rPr>
      </w:pPr>
      <w:r>
        <w:rPr>
          <w:rFonts w:ascii="Arial" w:hAnsi="Arial"/>
          <w:sz w:val="28"/>
        </w:rPr>
        <w:lastRenderedPageBreak/>
        <w:t>This form one of the biology teachers excuses for delaying practical work until the last terms of the final year of   secondary school (Aramilde 1985) Ogunleye 1991) however, (Lawal and James 1997) observed that improvisation of many materials and equipment could complement most mission items in the Nigerian secondary school consequently.</w:t>
      </w:r>
    </w:p>
    <w:p w:rsidR="007375FA" w:rsidRDefault="007375FA" w:rsidP="007375FA">
      <w:pPr>
        <w:spacing w:line="480" w:lineRule="auto"/>
        <w:ind w:firstLine="720"/>
        <w:jc w:val="both"/>
        <w:rPr>
          <w:rFonts w:ascii="Arial" w:hAnsi="Arial"/>
          <w:sz w:val="28"/>
        </w:rPr>
      </w:pPr>
      <w:r>
        <w:rPr>
          <w:rFonts w:ascii="Arial" w:hAnsi="Arial"/>
          <w:sz w:val="28"/>
        </w:rPr>
        <w:t>Some meaningful works could be done without necessarily adding much financial cost. This however depends on the resourcefulness and training of the teacher.</w:t>
      </w:r>
    </w:p>
    <w:p w:rsidR="007375FA" w:rsidRDefault="007375FA" w:rsidP="007375FA">
      <w:pPr>
        <w:spacing w:line="480" w:lineRule="auto"/>
        <w:ind w:firstLine="720"/>
        <w:jc w:val="both"/>
        <w:rPr>
          <w:rFonts w:ascii="Arial" w:hAnsi="Arial"/>
          <w:sz w:val="28"/>
        </w:rPr>
      </w:pPr>
      <w:r>
        <w:rPr>
          <w:rFonts w:ascii="Arial" w:hAnsi="Arial"/>
          <w:sz w:val="28"/>
        </w:rPr>
        <w:t xml:space="preserve">The more comprehensive report of precises  of poor performance in practical biology by Aramide (1985) outlined the following general defects in students their ability to read instructions about specimen properly, refusal to follow the given scale/size of diagram with wolly and multiply line often they use free hand to draw guideline which may cross or did not leave enough space for horitantal labels. Not only this, labeling with spelling errors and unix up in the usage of plurals and ingular forms of labels are inability to make corresponding comparison using a tabular presentation were common errors </w:t>
      </w:r>
    </w:p>
    <w:p w:rsidR="007375FA" w:rsidRDefault="007375FA" w:rsidP="007375FA">
      <w:pPr>
        <w:spacing w:line="480" w:lineRule="auto"/>
        <w:ind w:firstLine="720"/>
        <w:jc w:val="both"/>
        <w:rPr>
          <w:rFonts w:ascii="Arial" w:hAnsi="Arial"/>
          <w:sz w:val="28"/>
        </w:rPr>
      </w:pPr>
      <w:r>
        <w:rPr>
          <w:rFonts w:ascii="Arial" w:hAnsi="Arial"/>
          <w:sz w:val="28"/>
        </w:rPr>
        <w:t xml:space="preserve">Also they did not follows stepwise instruction and report in experimental set up. Some candidates often draw specimen not required </w:t>
      </w:r>
      <w:r>
        <w:rPr>
          <w:rFonts w:ascii="Arial" w:hAnsi="Arial"/>
          <w:sz w:val="28"/>
        </w:rPr>
        <w:lastRenderedPageBreak/>
        <w:t>for drawing and also many refuse to comply on instruction to to tabulate   answer</w:t>
      </w:r>
    </w:p>
    <w:p w:rsidR="007375FA" w:rsidRDefault="007375FA" w:rsidP="007375FA">
      <w:pPr>
        <w:spacing w:line="480" w:lineRule="auto"/>
        <w:ind w:firstLine="720"/>
        <w:jc w:val="both"/>
        <w:rPr>
          <w:rFonts w:ascii="Arial" w:hAnsi="Arial"/>
          <w:sz w:val="28"/>
        </w:rPr>
      </w:pPr>
      <w:r>
        <w:rPr>
          <w:rFonts w:ascii="Arial" w:hAnsi="Arial"/>
          <w:sz w:val="28"/>
        </w:rPr>
        <w:t>When data graph is given, most candidates often assumen that it is difficult and hence did not analyse it. Many students would not even attempt such questions. The chief examination council (1997-2003) showed that many biology candidates learning problem include poor power of expression, wring spelling of labels and biological concepts. Poor interpretation of experimental set up, inadequately understanding of physiological processes, poor skills.</w:t>
      </w:r>
    </w:p>
    <w:p w:rsidR="007375FA" w:rsidRDefault="007375FA" w:rsidP="007375FA">
      <w:pPr>
        <w:spacing w:line="480" w:lineRule="auto"/>
        <w:ind w:firstLine="720"/>
        <w:jc w:val="both"/>
        <w:rPr>
          <w:rFonts w:ascii="Arial" w:hAnsi="Arial"/>
          <w:sz w:val="28"/>
        </w:rPr>
      </w:pPr>
      <w:r>
        <w:rPr>
          <w:rFonts w:ascii="Arial" w:hAnsi="Arial"/>
          <w:sz w:val="28"/>
        </w:rPr>
        <w:t xml:space="preserve">Apart  from the earlier reviewed factors other factors  such as students gender, there scoring or academic abilities level and subject combination may influence students performance in science particularly in Biology </w:t>
      </w:r>
    </w:p>
    <w:p w:rsidR="007375FA" w:rsidRDefault="007375FA" w:rsidP="007375FA">
      <w:pPr>
        <w:spacing w:line="480" w:lineRule="auto"/>
        <w:ind w:firstLine="720"/>
        <w:jc w:val="both"/>
        <w:rPr>
          <w:rFonts w:ascii="Arial" w:hAnsi="Arial"/>
          <w:sz w:val="28"/>
        </w:rPr>
      </w:pPr>
      <w:r>
        <w:rPr>
          <w:rFonts w:ascii="Arial" w:hAnsi="Arial"/>
          <w:sz w:val="28"/>
        </w:rPr>
        <w:t>Okobi (1994) discovered that students academic/mental ability affect tehri performance irrespective of the instructional strategy employed</w:t>
      </w:r>
    </w:p>
    <w:p w:rsidR="007375FA" w:rsidRDefault="007375FA" w:rsidP="007375FA">
      <w:pPr>
        <w:spacing w:line="480" w:lineRule="auto"/>
        <w:ind w:firstLine="720"/>
        <w:jc w:val="both"/>
        <w:rPr>
          <w:rFonts w:ascii="Arial" w:hAnsi="Arial"/>
          <w:sz w:val="28"/>
        </w:rPr>
      </w:pPr>
      <w:r>
        <w:rPr>
          <w:rFonts w:ascii="Arial" w:hAnsi="Arial"/>
          <w:sz w:val="28"/>
        </w:rPr>
        <w:t xml:space="preserve">Okebukola 91984) submitted that through students academic ability affect their performance the mixed ability group had high treatment effect and out performed the homogenous ability group. The heterogenous  ability  </w:t>
      </w:r>
      <w:r>
        <w:rPr>
          <w:rFonts w:ascii="Arial" w:hAnsi="Arial"/>
          <w:sz w:val="28"/>
        </w:rPr>
        <w:lastRenderedPageBreak/>
        <w:t xml:space="preserve">group of students however, had little or no significant performance differences among the in </w:t>
      </w:r>
    </w:p>
    <w:p w:rsidR="007375FA" w:rsidRPr="008613A3" w:rsidRDefault="007375FA" w:rsidP="007375FA">
      <w:pPr>
        <w:spacing w:line="480" w:lineRule="auto"/>
        <w:jc w:val="both"/>
        <w:rPr>
          <w:rFonts w:ascii="Arial" w:hAnsi="Arial"/>
          <w:b/>
          <w:sz w:val="28"/>
        </w:rPr>
      </w:pPr>
      <w:r w:rsidRPr="008613A3">
        <w:rPr>
          <w:rFonts w:ascii="Arial" w:hAnsi="Arial"/>
          <w:b/>
          <w:sz w:val="28"/>
        </w:rPr>
        <w:t xml:space="preserve">Gender Influence on Students’ Performance </w:t>
      </w:r>
    </w:p>
    <w:p w:rsidR="007375FA" w:rsidRDefault="007375FA" w:rsidP="007375FA">
      <w:pPr>
        <w:spacing w:line="480" w:lineRule="auto"/>
        <w:ind w:firstLine="720"/>
        <w:jc w:val="both"/>
        <w:rPr>
          <w:rFonts w:ascii="Arial" w:hAnsi="Arial"/>
          <w:sz w:val="28"/>
        </w:rPr>
      </w:pPr>
      <w:r>
        <w:rPr>
          <w:rFonts w:ascii="Arial" w:hAnsi="Arial"/>
          <w:sz w:val="28"/>
        </w:rPr>
        <w:t>Gender influence on students performance has been a common intervening variable of students. However, gender had little or no significant performance difference  among them. Gender influence on students performance has been a common intervening variable of studies. However, while some studies observed that male students performed better than female in science (Danmole  1998) Endawoke 2001, Odega $&amp; Heneveld 1994) other groups of researcher submitted that gender has no significant on students performance/Bello (1990), Leath  2001, Magone1997mankilik 2006 Okebukola 1984</w:t>
      </w:r>
    </w:p>
    <w:p w:rsidR="007375FA" w:rsidRPr="0021623C" w:rsidRDefault="007375FA" w:rsidP="007375FA">
      <w:pPr>
        <w:spacing w:line="480" w:lineRule="auto"/>
        <w:jc w:val="both"/>
        <w:rPr>
          <w:rFonts w:ascii="Arial" w:hAnsi="Arial"/>
          <w:b/>
          <w:sz w:val="28"/>
        </w:rPr>
      </w:pPr>
      <w:r w:rsidRPr="0021623C">
        <w:rPr>
          <w:rFonts w:ascii="Arial" w:hAnsi="Arial"/>
          <w:b/>
          <w:sz w:val="28"/>
        </w:rPr>
        <w:t xml:space="preserve">Summary of Literature Reviewed </w:t>
      </w:r>
    </w:p>
    <w:p w:rsidR="007375FA" w:rsidRDefault="007375FA" w:rsidP="00BC28A8">
      <w:pPr>
        <w:spacing w:before="240" w:line="480" w:lineRule="auto"/>
        <w:ind w:firstLine="720"/>
        <w:jc w:val="both"/>
        <w:rPr>
          <w:rFonts w:ascii="Arial" w:hAnsi="Arial"/>
          <w:sz w:val="28"/>
        </w:rPr>
      </w:pPr>
      <w:r>
        <w:rPr>
          <w:rFonts w:ascii="Arial" w:hAnsi="Arial"/>
          <w:sz w:val="28"/>
        </w:rPr>
        <w:t xml:space="preserve">In addition, some researchers observed that </w:t>
      </w:r>
      <w:r w:rsidR="00BC28A8">
        <w:rPr>
          <w:rFonts w:ascii="Arial" w:hAnsi="Arial"/>
          <w:sz w:val="28"/>
        </w:rPr>
        <w:t>teacher views on the poor performance of students in Biology SSCE</w:t>
      </w:r>
      <w:r>
        <w:rPr>
          <w:rFonts w:ascii="Arial" w:hAnsi="Arial"/>
          <w:sz w:val="28"/>
        </w:rPr>
        <w:t xml:space="preserve">  (Lee &amp; Lckhead </w:t>
      </w:r>
      <w:r w:rsidR="00BC28A8">
        <w:rPr>
          <w:rFonts w:ascii="Arial" w:hAnsi="Arial"/>
          <w:sz w:val="28"/>
        </w:rPr>
        <w:t>2010)</w:t>
      </w:r>
      <w:r>
        <w:rPr>
          <w:rFonts w:ascii="Arial" w:hAnsi="Arial"/>
          <w:sz w:val="28"/>
        </w:rPr>
        <w:t xml:space="preserve"> Hence submission about influence on performance are in conclusive    </w:t>
      </w:r>
    </w:p>
    <w:p w:rsidR="007375FA" w:rsidRDefault="007375FA" w:rsidP="007375FA">
      <w:pPr>
        <w:spacing w:line="480" w:lineRule="auto"/>
        <w:ind w:firstLine="720"/>
        <w:jc w:val="both"/>
        <w:rPr>
          <w:rFonts w:ascii="Arial" w:hAnsi="Arial"/>
          <w:sz w:val="28"/>
        </w:rPr>
      </w:pPr>
      <w:r w:rsidRPr="00E00974">
        <w:rPr>
          <w:rFonts w:ascii="Arial" w:hAnsi="Arial"/>
          <w:sz w:val="28"/>
        </w:rPr>
        <w:tab/>
        <w:t>The stud</w:t>
      </w:r>
      <w:r>
        <w:rPr>
          <w:rFonts w:ascii="Arial" w:hAnsi="Arial"/>
          <w:sz w:val="28"/>
        </w:rPr>
        <w:t>y</w:t>
      </w:r>
      <w:r w:rsidRPr="00E00974">
        <w:rPr>
          <w:rFonts w:ascii="Arial" w:hAnsi="Arial"/>
          <w:sz w:val="28"/>
        </w:rPr>
        <w:t xml:space="preserve"> of  biology must also study mathematics, physics and chemistry. This is because they are limited in sciences . but there are some differences between biology and physical sciences, this differences </w:t>
      </w:r>
      <w:r w:rsidRPr="00E00974">
        <w:rPr>
          <w:rFonts w:ascii="Arial" w:hAnsi="Arial"/>
          <w:sz w:val="28"/>
        </w:rPr>
        <w:lastRenderedPageBreak/>
        <w:t>extends well  beyond biology’s  focus on living things. For example in DNA living  things have a genetic program inherited from the pass. The programme in code contains information that generates the characteristic  of the organization (with manner errors) which is the mean for its faithful reproduction. As a result of this inherited genetic program, living organisms have a histology. A species, for example is unique in its genetic program, the environment it has occupied, the mutations and adaption that may have occurred in the past because of these and other differences, biology list resist the assertion sometimes made by physical scientists  that biology can be reduced to physics and chemistry</w:t>
      </w:r>
    </w:p>
    <w:p w:rsidR="007375FA" w:rsidRDefault="007375FA" w:rsidP="007375FA">
      <w:pPr>
        <w:spacing w:line="480" w:lineRule="auto"/>
        <w:ind w:firstLine="720"/>
        <w:jc w:val="both"/>
        <w:rPr>
          <w:rStyle w:val="hgkelc"/>
        </w:rPr>
      </w:pPr>
      <w:r>
        <w:rPr>
          <w:rStyle w:val="hgkelc"/>
          <w:b/>
          <w:bCs/>
        </w:rPr>
        <w:t>Inadequate resources, learners' attitudes, the language of instruction, a lack of parental support and substandard facilities</w:t>
      </w:r>
      <w:r>
        <w:rPr>
          <w:rStyle w:val="hgkelc"/>
        </w:rPr>
        <w:t>, particularly in rural schools, are key factors that contribute to students' underperformance in Life Sciences investigation questions (Akinbadewa &amp; Sofowora, 2020; Ndayambaje et al., 2021</w:t>
      </w:r>
    </w:p>
    <w:p w:rsidR="007375FA" w:rsidRDefault="007375FA" w:rsidP="007375FA">
      <w:pPr>
        <w:spacing w:line="480" w:lineRule="auto"/>
        <w:ind w:firstLine="720"/>
        <w:jc w:val="both"/>
        <w:rPr>
          <w:rStyle w:val="hgkelc"/>
        </w:rPr>
      </w:pPr>
      <w:r>
        <w:rPr>
          <w:rStyle w:val="hgkelc"/>
        </w:rPr>
        <w:t xml:space="preserve">School Environment effects students' academic success in terms of motivation, social effects and socio-economic effects. Teacher effects students' academic success in terms </w:t>
      </w:r>
      <w:r>
        <w:rPr>
          <w:rStyle w:val="hgkelc"/>
          <w:b/>
          <w:bCs/>
        </w:rPr>
        <w:t>professional competence, being a role model, communication, attitude, motivation and guidance</w:t>
      </w:r>
      <w:r>
        <w:rPr>
          <w:rStyle w:val="hgkelc"/>
        </w:rPr>
        <w:t>.</w:t>
      </w:r>
    </w:p>
    <w:p w:rsidR="007375FA" w:rsidRDefault="007375FA" w:rsidP="007375FA">
      <w:pPr>
        <w:spacing w:line="480" w:lineRule="auto"/>
        <w:ind w:firstLine="720"/>
        <w:jc w:val="both"/>
      </w:pPr>
      <w:r w:rsidRPr="00CD21D8">
        <w:rPr>
          <w:rFonts w:ascii="Times New Roman" w:eastAsia="Times New Roman" w:hAnsi="Times New Roman" w:cs="Times New Roman"/>
          <w:sz w:val="24"/>
          <w:szCs w:val="24"/>
        </w:rPr>
        <w:t>Factors that contribute to low performance in science include school environmental factors, teacher attitudes, student attitudes, changes in the curriculum, time allocation for science topics, teachers' teaching load, lack of resources, lack of specialized content knowledge, medium of instruction, parental involvement, .</w:t>
      </w:r>
    </w:p>
    <w:p w:rsidR="007375FA" w:rsidRDefault="007375FA" w:rsidP="007375FA">
      <w:pPr>
        <w:spacing w:line="480" w:lineRule="auto"/>
        <w:ind w:firstLine="720"/>
        <w:jc w:val="both"/>
        <w:rPr>
          <w:rStyle w:val="hgkelc"/>
        </w:rPr>
      </w:pPr>
      <w:r>
        <w:rPr>
          <w:rStyle w:val="hgkelc"/>
        </w:rPr>
        <w:lastRenderedPageBreak/>
        <w:t xml:space="preserve">Teachers can make a difference in their student's academic performance by </w:t>
      </w:r>
      <w:r>
        <w:rPr>
          <w:rStyle w:val="hgkelc"/>
          <w:b/>
          <w:bCs/>
        </w:rPr>
        <w:t>being consistent with grading policies, giving students detailed instructions for completing assignments, and cultivating a supportive classroom atmosphere</w:t>
      </w:r>
      <w:r>
        <w:rPr>
          <w:rStyle w:val="hgkelc"/>
        </w:rPr>
        <w:t>.</w:t>
      </w:r>
    </w:p>
    <w:p w:rsidR="007375FA" w:rsidRPr="00A13EDB" w:rsidRDefault="007375FA" w:rsidP="007375FA">
      <w:pPr>
        <w:spacing w:line="480" w:lineRule="auto"/>
        <w:ind w:firstLine="720"/>
        <w:jc w:val="both"/>
      </w:pPr>
      <w:r>
        <w:t>Teaching biology in secondary classes faces several challenges. One challenge is the lack of efficiency of teachers in designing and planning practical lessons effectively . Another challenge is the difficulty students face in learning certain topics, such as matter cycles, endocrine system and hormones, aerobic respiration, cell division, and genes and chromosomes . Additionally, the heterogeneity of students in high school science classrooms poses a challenge for teachers in individualizing instruction and meeting the needs of all students . Furthermore, the integration of quantitative biology skills into the curriculum is another challenge, as it requires addressing time constraints, math pedagogical content knowledge, and personal views about the relevance of quantitative principles in biology teaching and learning . These challenges highlight the need for enhancing the efficiency of teachers, addressing students' learning difficulties, and incorporating quantitative biology skills into the curriculum to improve biology education in secondary classes.</w:t>
      </w:r>
    </w:p>
    <w:p w:rsidR="007375FA" w:rsidRDefault="007375FA" w:rsidP="007375FA"/>
    <w:p w:rsidR="00BC28A8" w:rsidRDefault="00BC28A8">
      <w:r>
        <w:br w:type="page"/>
      </w:r>
    </w:p>
    <w:p w:rsidR="007375FA" w:rsidRPr="006C461F" w:rsidRDefault="007375FA" w:rsidP="007375FA">
      <w:pPr>
        <w:spacing w:line="480" w:lineRule="auto"/>
        <w:ind w:firstLine="720"/>
        <w:jc w:val="center"/>
        <w:rPr>
          <w:rFonts w:ascii="Arial" w:hAnsi="Arial"/>
          <w:b/>
          <w:sz w:val="28"/>
        </w:rPr>
      </w:pPr>
      <w:r>
        <w:lastRenderedPageBreak/>
        <w:t xml:space="preserve"> </w:t>
      </w:r>
      <w:r w:rsidRPr="006C461F">
        <w:rPr>
          <w:rFonts w:ascii="Arial" w:hAnsi="Arial"/>
          <w:b/>
          <w:sz w:val="28"/>
        </w:rPr>
        <w:t>CHAPTER THREE</w:t>
      </w:r>
    </w:p>
    <w:p w:rsidR="007375FA" w:rsidRPr="006C461F" w:rsidRDefault="007375FA" w:rsidP="007375FA">
      <w:pPr>
        <w:spacing w:line="480" w:lineRule="auto"/>
        <w:ind w:firstLine="720"/>
        <w:jc w:val="center"/>
        <w:rPr>
          <w:rFonts w:ascii="Arial" w:hAnsi="Arial"/>
          <w:b/>
          <w:sz w:val="28"/>
        </w:rPr>
      </w:pPr>
      <w:r w:rsidRPr="006C461F">
        <w:rPr>
          <w:rFonts w:ascii="Arial" w:hAnsi="Arial"/>
          <w:b/>
          <w:sz w:val="28"/>
        </w:rPr>
        <w:t>RESEARCH METHOD</w:t>
      </w:r>
    </w:p>
    <w:p w:rsidR="007375FA" w:rsidRDefault="007375FA" w:rsidP="007375FA">
      <w:pPr>
        <w:spacing w:line="480" w:lineRule="auto"/>
        <w:ind w:firstLine="720"/>
        <w:jc w:val="both"/>
        <w:rPr>
          <w:rFonts w:ascii="Arial" w:hAnsi="Arial"/>
          <w:sz w:val="28"/>
        </w:rPr>
      </w:pPr>
      <w:r>
        <w:rPr>
          <w:rFonts w:ascii="Arial" w:hAnsi="Arial"/>
          <w:sz w:val="28"/>
        </w:rPr>
        <w:t>This chapter deals with methods adopted by the investigator in collection relevant data. The areas covered in this chapter are as follow:</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Research Design</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 xml:space="preserve">Population </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Sample and Sampling Techniques</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 xml:space="preserve">Research Instrument </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 xml:space="preserve">Validity of the Instrument </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 xml:space="preserve">Reliability of the Instrument </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Administration of  the Instrument</w:t>
      </w:r>
    </w:p>
    <w:p w:rsidR="007375FA" w:rsidRDefault="007375FA" w:rsidP="007375FA">
      <w:pPr>
        <w:pStyle w:val="ListParagraph"/>
        <w:numPr>
          <w:ilvl w:val="0"/>
          <w:numId w:val="14"/>
        </w:numPr>
        <w:spacing w:line="360" w:lineRule="auto"/>
        <w:jc w:val="both"/>
        <w:rPr>
          <w:rFonts w:ascii="Arial" w:hAnsi="Arial"/>
          <w:sz w:val="28"/>
        </w:rPr>
      </w:pPr>
      <w:r>
        <w:rPr>
          <w:rFonts w:ascii="Arial" w:hAnsi="Arial"/>
          <w:sz w:val="28"/>
        </w:rPr>
        <w:t xml:space="preserve">Data Analysis </w:t>
      </w:r>
    </w:p>
    <w:p w:rsidR="007375FA" w:rsidRDefault="007375FA" w:rsidP="007375FA">
      <w:pPr>
        <w:spacing w:line="480" w:lineRule="auto"/>
        <w:jc w:val="both"/>
        <w:rPr>
          <w:rFonts w:ascii="Arial" w:hAnsi="Arial"/>
          <w:b/>
          <w:sz w:val="28"/>
        </w:rPr>
      </w:pPr>
      <w:r w:rsidRPr="00F73176">
        <w:rPr>
          <w:rFonts w:ascii="Arial" w:hAnsi="Arial"/>
          <w:b/>
          <w:sz w:val="28"/>
        </w:rPr>
        <w:t>Research Design</w:t>
      </w:r>
    </w:p>
    <w:p w:rsidR="007375FA" w:rsidRDefault="007375FA" w:rsidP="007375FA">
      <w:pPr>
        <w:spacing w:line="360" w:lineRule="auto"/>
        <w:jc w:val="both"/>
        <w:rPr>
          <w:rFonts w:ascii="Arial" w:hAnsi="Arial"/>
          <w:sz w:val="28"/>
        </w:rPr>
      </w:pPr>
      <w:r>
        <w:rPr>
          <w:rFonts w:ascii="Arial" w:hAnsi="Arial"/>
          <w:b/>
          <w:sz w:val="28"/>
        </w:rPr>
        <w:tab/>
      </w:r>
      <w:r w:rsidR="00BC28A8">
        <w:rPr>
          <w:rFonts w:ascii="Arial" w:hAnsi="Arial"/>
          <w:sz w:val="28"/>
        </w:rPr>
        <w:t xml:space="preserve">This </w:t>
      </w:r>
      <w:r>
        <w:rPr>
          <w:rFonts w:ascii="Arial" w:hAnsi="Arial"/>
          <w:sz w:val="28"/>
        </w:rPr>
        <w:t xml:space="preserve">research method will be used as the best design for this study. The research design was put into use because of  its relevance and the access it has to large population </w:t>
      </w:r>
    </w:p>
    <w:p w:rsidR="007375FA" w:rsidRDefault="007375FA" w:rsidP="007375FA">
      <w:pPr>
        <w:spacing w:line="360" w:lineRule="auto"/>
        <w:rPr>
          <w:rFonts w:ascii="Arial" w:hAnsi="Arial"/>
          <w:b/>
          <w:sz w:val="28"/>
        </w:rPr>
      </w:pPr>
      <w:r>
        <w:rPr>
          <w:rFonts w:ascii="Arial" w:hAnsi="Arial"/>
          <w:b/>
          <w:sz w:val="28"/>
        </w:rPr>
        <w:br w:type="page"/>
      </w:r>
    </w:p>
    <w:p w:rsidR="007375FA" w:rsidRDefault="007375FA" w:rsidP="007375FA">
      <w:pPr>
        <w:spacing w:line="360" w:lineRule="auto"/>
        <w:jc w:val="both"/>
        <w:rPr>
          <w:rFonts w:ascii="Arial" w:hAnsi="Arial"/>
          <w:b/>
          <w:sz w:val="28"/>
        </w:rPr>
      </w:pPr>
      <w:r w:rsidRPr="00F73176">
        <w:rPr>
          <w:rFonts w:ascii="Arial" w:hAnsi="Arial"/>
          <w:b/>
          <w:sz w:val="28"/>
        </w:rPr>
        <w:lastRenderedPageBreak/>
        <w:t>Population of the Study</w:t>
      </w:r>
    </w:p>
    <w:p w:rsidR="007375FA" w:rsidRDefault="007375FA" w:rsidP="007375FA">
      <w:pPr>
        <w:spacing w:line="360" w:lineRule="auto"/>
        <w:jc w:val="both"/>
        <w:rPr>
          <w:rFonts w:ascii="Arial" w:hAnsi="Arial"/>
          <w:sz w:val="28"/>
        </w:rPr>
      </w:pPr>
      <w:r>
        <w:rPr>
          <w:rFonts w:ascii="Arial" w:hAnsi="Arial"/>
          <w:b/>
          <w:sz w:val="28"/>
        </w:rPr>
        <w:tab/>
      </w:r>
      <w:r>
        <w:rPr>
          <w:rFonts w:ascii="Arial" w:hAnsi="Arial"/>
          <w:sz w:val="28"/>
        </w:rPr>
        <w:t xml:space="preserve">The population for this study is SS  students of </w:t>
      </w:r>
      <w:r w:rsidR="00BC28A8">
        <w:rPr>
          <w:rFonts w:ascii="Arial" w:hAnsi="Arial"/>
          <w:sz w:val="28"/>
        </w:rPr>
        <w:t>Ilorin East</w:t>
      </w:r>
      <w:r>
        <w:rPr>
          <w:rFonts w:ascii="Arial" w:hAnsi="Arial"/>
          <w:sz w:val="28"/>
        </w:rPr>
        <w:t>local government</w:t>
      </w:r>
      <w:r w:rsidR="00BC28A8">
        <w:rPr>
          <w:rFonts w:ascii="Arial" w:hAnsi="Arial"/>
          <w:sz w:val="28"/>
        </w:rPr>
        <w:t xml:space="preserve"> area of Kwara State</w:t>
      </w:r>
    </w:p>
    <w:p w:rsidR="007375FA" w:rsidRDefault="007375FA" w:rsidP="007375FA">
      <w:pPr>
        <w:spacing w:line="360" w:lineRule="auto"/>
        <w:jc w:val="both"/>
        <w:rPr>
          <w:rFonts w:ascii="Arial" w:hAnsi="Arial"/>
          <w:b/>
          <w:sz w:val="28"/>
        </w:rPr>
      </w:pPr>
      <w:r w:rsidRPr="00F73176">
        <w:rPr>
          <w:rFonts w:ascii="Arial" w:hAnsi="Arial"/>
          <w:b/>
          <w:sz w:val="28"/>
        </w:rPr>
        <w:t>Sample and Sampling Techniques</w:t>
      </w:r>
    </w:p>
    <w:p w:rsidR="007375FA" w:rsidRDefault="007375FA" w:rsidP="007375FA">
      <w:pPr>
        <w:spacing w:line="360" w:lineRule="auto"/>
        <w:jc w:val="both"/>
        <w:rPr>
          <w:rFonts w:ascii="Arial" w:hAnsi="Arial"/>
          <w:sz w:val="28"/>
        </w:rPr>
      </w:pPr>
      <w:r>
        <w:rPr>
          <w:rFonts w:ascii="Arial" w:hAnsi="Arial"/>
          <w:b/>
          <w:sz w:val="28"/>
        </w:rPr>
        <w:tab/>
      </w:r>
      <w:r>
        <w:rPr>
          <w:rFonts w:ascii="Arial" w:hAnsi="Arial"/>
          <w:sz w:val="28"/>
        </w:rPr>
        <w:t>The subject of this study was draw from I</w:t>
      </w:r>
      <w:r w:rsidR="00BC28A8">
        <w:rPr>
          <w:rFonts w:ascii="Arial" w:hAnsi="Arial"/>
          <w:sz w:val="28"/>
        </w:rPr>
        <w:t xml:space="preserve">lorin East </w:t>
      </w:r>
      <w:r>
        <w:rPr>
          <w:rFonts w:ascii="Arial" w:hAnsi="Arial"/>
          <w:sz w:val="28"/>
        </w:rPr>
        <w:t xml:space="preserve">local government </w:t>
      </w:r>
      <w:r w:rsidR="00BC28A8">
        <w:rPr>
          <w:rFonts w:ascii="Arial" w:hAnsi="Arial"/>
          <w:sz w:val="28"/>
        </w:rPr>
        <w:t>Kwara</w:t>
      </w:r>
      <w:r>
        <w:rPr>
          <w:rFonts w:ascii="Arial" w:hAnsi="Arial"/>
          <w:sz w:val="28"/>
        </w:rPr>
        <w:t xml:space="preserve"> State.</w:t>
      </w:r>
    </w:p>
    <w:p w:rsidR="007375FA" w:rsidRPr="00F73176" w:rsidRDefault="007375FA" w:rsidP="007375FA">
      <w:pPr>
        <w:spacing w:line="360" w:lineRule="auto"/>
        <w:jc w:val="both"/>
        <w:rPr>
          <w:rFonts w:ascii="Arial" w:hAnsi="Arial"/>
          <w:b/>
          <w:sz w:val="28"/>
        </w:rPr>
      </w:pPr>
      <w:r w:rsidRPr="00F73176">
        <w:rPr>
          <w:rFonts w:ascii="Arial" w:hAnsi="Arial"/>
          <w:b/>
          <w:sz w:val="28"/>
        </w:rPr>
        <w:t xml:space="preserve">Research Instrument </w:t>
      </w:r>
    </w:p>
    <w:p w:rsidR="007375FA" w:rsidRDefault="007375FA" w:rsidP="007375FA">
      <w:pPr>
        <w:spacing w:line="360" w:lineRule="auto"/>
        <w:jc w:val="both"/>
        <w:rPr>
          <w:rFonts w:ascii="Arial" w:hAnsi="Arial"/>
          <w:sz w:val="28"/>
        </w:rPr>
      </w:pPr>
      <w:r w:rsidRPr="00F73176">
        <w:rPr>
          <w:rFonts w:ascii="Arial" w:hAnsi="Arial"/>
          <w:sz w:val="28"/>
        </w:rPr>
        <w:t xml:space="preserve">   </w:t>
      </w:r>
      <w:r w:rsidRPr="00F73176">
        <w:rPr>
          <w:rFonts w:ascii="Arial" w:hAnsi="Arial"/>
          <w:sz w:val="28"/>
        </w:rPr>
        <w:tab/>
        <w:t xml:space="preserve">A research designed questionnaire will be used for the collection of data on the study. It is divided in to four part 1-5 is base  on effect by </w:t>
      </w:r>
      <w:r w:rsidR="004E2BFC">
        <w:rPr>
          <w:rFonts w:ascii="Arial" w:hAnsi="Arial"/>
          <w:sz w:val="28"/>
        </w:rPr>
        <w:t>teacher</w:t>
      </w:r>
      <w:r w:rsidRPr="00F73176">
        <w:rPr>
          <w:rFonts w:ascii="Arial" w:hAnsi="Arial"/>
          <w:sz w:val="28"/>
        </w:rPr>
        <w:t xml:space="preserve"> 6-16 are based on </w:t>
      </w:r>
      <w:r w:rsidR="004E2BFC">
        <w:rPr>
          <w:rFonts w:ascii="Arial" w:hAnsi="Arial"/>
          <w:sz w:val="28"/>
        </w:rPr>
        <w:t xml:space="preserve">poor performance of </w:t>
      </w:r>
      <w:r w:rsidRPr="00F73176">
        <w:rPr>
          <w:rFonts w:ascii="Arial" w:hAnsi="Arial"/>
          <w:sz w:val="28"/>
        </w:rPr>
        <w:t>students, 17-20 are effect caused by administration while 21-26 are based on possible solution</w:t>
      </w:r>
    </w:p>
    <w:p w:rsidR="007375FA" w:rsidRDefault="007375FA" w:rsidP="007375FA">
      <w:pPr>
        <w:spacing w:line="360" w:lineRule="auto"/>
        <w:jc w:val="both"/>
        <w:rPr>
          <w:rFonts w:ascii="Arial" w:hAnsi="Arial"/>
          <w:b/>
          <w:sz w:val="28"/>
        </w:rPr>
      </w:pPr>
      <w:r w:rsidRPr="0042692D">
        <w:rPr>
          <w:rFonts w:ascii="Arial" w:hAnsi="Arial"/>
          <w:b/>
          <w:sz w:val="28"/>
        </w:rPr>
        <w:t xml:space="preserve">Administration </w:t>
      </w:r>
      <w:r>
        <w:rPr>
          <w:rFonts w:ascii="Arial" w:hAnsi="Arial"/>
          <w:b/>
          <w:sz w:val="28"/>
        </w:rPr>
        <w:t xml:space="preserve">of the Instrument </w:t>
      </w:r>
    </w:p>
    <w:p w:rsidR="007375FA" w:rsidRPr="0042692D" w:rsidRDefault="007375FA" w:rsidP="007375FA">
      <w:pPr>
        <w:spacing w:line="360" w:lineRule="auto"/>
        <w:jc w:val="both"/>
        <w:rPr>
          <w:rFonts w:ascii="Arial" w:hAnsi="Arial"/>
          <w:sz w:val="28"/>
        </w:rPr>
      </w:pPr>
      <w:r w:rsidRPr="0042692D">
        <w:rPr>
          <w:rFonts w:ascii="Arial" w:hAnsi="Arial"/>
          <w:sz w:val="28"/>
        </w:rPr>
        <w:tab/>
        <w:t xml:space="preserve">The questionnaire was administered by the researcher. The researcher emphasized on the completion of the items with all sincerity </w:t>
      </w:r>
    </w:p>
    <w:p w:rsidR="007375FA" w:rsidRPr="0042692D" w:rsidRDefault="007375FA" w:rsidP="007375FA">
      <w:pPr>
        <w:spacing w:line="360" w:lineRule="auto"/>
        <w:jc w:val="both"/>
        <w:rPr>
          <w:rFonts w:ascii="Arial" w:hAnsi="Arial"/>
          <w:b/>
          <w:sz w:val="28"/>
        </w:rPr>
      </w:pPr>
      <w:r>
        <w:rPr>
          <w:rFonts w:ascii="Arial" w:hAnsi="Arial"/>
          <w:b/>
          <w:sz w:val="28"/>
        </w:rPr>
        <w:t xml:space="preserve">Data Analysis </w:t>
      </w:r>
      <w:r w:rsidRPr="0042692D">
        <w:rPr>
          <w:rFonts w:ascii="Arial" w:hAnsi="Arial"/>
          <w:b/>
          <w:sz w:val="28"/>
        </w:rPr>
        <w:t xml:space="preserve"> </w:t>
      </w:r>
    </w:p>
    <w:p w:rsidR="007375FA" w:rsidRPr="0042692D" w:rsidRDefault="007375FA" w:rsidP="007375FA">
      <w:pPr>
        <w:spacing w:line="360" w:lineRule="auto"/>
        <w:ind w:firstLine="720"/>
        <w:jc w:val="both"/>
        <w:rPr>
          <w:rFonts w:ascii="Arial" w:hAnsi="Arial"/>
          <w:sz w:val="28"/>
        </w:rPr>
      </w:pPr>
      <w:r w:rsidRPr="0042692D">
        <w:rPr>
          <w:rFonts w:ascii="Arial" w:hAnsi="Arial"/>
          <w:sz w:val="28"/>
        </w:rPr>
        <w:t xml:space="preserve">Chi-square statistics method was used as a means of interpreting the data collecting for the study  </w:t>
      </w:r>
    </w:p>
    <w:p w:rsidR="007375FA" w:rsidRDefault="007375FA" w:rsidP="007375FA">
      <w:pPr>
        <w:rPr>
          <w:rFonts w:ascii="Arial" w:hAnsi="Arial"/>
          <w:b/>
          <w:sz w:val="28"/>
        </w:rPr>
      </w:pPr>
      <w:r>
        <w:rPr>
          <w:rFonts w:ascii="Arial" w:hAnsi="Arial"/>
          <w:b/>
          <w:sz w:val="28"/>
        </w:rPr>
        <w:br w:type="page"/>
      </w:r>
    </w:p>
    <w:p w:rsidR="007375FA" w:rsidRDefault="007375FA" w:rsidP="007375FA">
      <w:pPr>
        <w:spacing w:line="480" w:lineRule="auto"/>
        <w:ind w:left="360"/>
        <w:jc w:val="center"/>
        <w:rPr>
          <w:rFonts w:ascii="Arial" w:hAnsi="Arial"/>
          <w:b/>
          <w:sz w:val="28"/>
        </w:rPr>
      </w:pPr>
      <w:r w:rsidRPr="004347AD">
        <w:rPr>
          <w:rFonts w:ascii="Arial" w:hAnsi="Arial"/>
          <w:b/>
          <w:sz w:val="28"/>
        </w:rPr>
        <w:lastRenderedPageBreak/>
        <w:t>CHAPTER FOUR</w:t>
      </w:r>
    </w:p>
    <w:p w:rsidR="007375FA" w:rsidRDefault="007375FA" w:rsidP="007375FA">
      <w:pPr>
        <w:spacing w:line="480" w:lineRule="auto"/>
        <w:ind w:left="360"/>
        <w:jc w:val="center"/>
        <w:rPr>
          <w:rFonts w:ascii="Arial" w:hAnsi="Arial"/>
          <w:b/>
          <w:sz w:val="28"/>
        </w:rPr>
      </w:pPr>
      <w:r>
        <w:rPr>
          <w:rFonts w:ascii="Arial" w:hAnsi="Arial"/>
          <w:b/>
          <w:sz w:val="28"/>
        </w:rPr>
        <w:t>RESULTS AND DISCUSSION</w:t>
      </w:r>
    </w:p>
    <w:p w:rsidR="007375FA" w:rsidRDefault="007375FA" w:rsidP="007375FA">
      <w:pPr>
        <w:spacing w:line="480" w:lineRule="auto"/>
        <w:ind w:firstLine="720"/>
        <w:jc w:val="both"/>
        <w:rPr>
          <w:rFonts w:ascii="Arial" w:hAnsi="Arial"/>
          <w:sz w:val="28"/>
        </w:rPr>
      </w:pPr>
      <w:r>
        <w:rPr>
          <w:rFonts w:ascii="Arial" w:hAnsi="Arial"/>
          <w:sz w:val="28"/>
        </w:rPr>
        <w:t>This chapter gives detail analysis of data gathered with the use of  the instrument  described in chapter three. It give information on responses of students on how students and admi</w:t>
      </w:r>
      <w:r w:rsidR="004E2BFC">
        <w:rPr>
          <w:rFonts w:ascii="Arial" w:hAnsi="Arial"/>
          <w:sz w:val="28"/>
        </w:rPr>
        <w:t>nistration affect performance i</w:t>
      </w:r>
      <w:r>
        <w:rPr>
          <w:rFonts w:ascii="Arial" w:hAnsi="Arial"/>
          <w:sz w:val="28"/>
        </w:rPr>
        <w:t xml:space="preserve">n  biology. The results were analysed according to to the following  (i) subject (ii) class (iii) gender (iv) academic level </w:t>
      </w:r>
    </w:p>
    <w:p w:rsidR="007375FA" w:rsidRDefault="007375FA" w:rsidP="007375FA">
      <w:pPr>
        <w:spacing w:line="480" w:lineRule="auto"/>
        <w:jc w:val="both"/>
        <w:rPr>
          <w:rFonts w:ascii="Arial" w:hAnsi="Arial"/>
          <w:b/>
          <w:sz w:val="28"/>
        </w:rPr>
      </w:pPr>
      <w:r>
        <w:rPr>
          <w:rFonts w:ascii="Arial" w:hAnsi="Arial"/>
          <w:b/>
          <w:sz w:val="28"/>
        </w:rPr>
        <w:t xml:space="preserve">Table 1: Subject Class </w:t>
      </w:r>
    </w:p>
    <w:tbl>
      <w:tblPr>
        <w:tblStyle w:val="TableGrid"/>
        <w:tblW w:w="0" w:type="auto"/>
        <w:tblLook w:val="04A0"/>
      </w:tblPr>
      <w:tblGrid>
        <w:gridCol w:w="2154"/>
        <w:gridCol w:w="2154"/>
        <w:gridCol w:w="2154"/>
        <w:gridCol w:w="2154"/>
      </w:tblGrid>
      <w:tr w:rsidR="007375FA" w:rsidTr="00A50F40">
        <w:trPr>
          <w:trHeight w:val="413"/>
        </w:trPr>
        <w:tc>
          <w:tcPr>
            <w:tcW w:w="2154" w:type="dxa"/>
          </w:tcPr>
          <w:p w:rsidR="007375FA" w:rsidRDefault="007375FA" w:rsidP="00A50F40">
            <w:pPr>
              <w:jc w:val="both"/>
              <w:rPr>
                <w:rFonts w:ascii="Arial" w:hAnsi="Arial"/>
                <w:b/>
                <w:sz w:val="28"/>
              </w:rPr>
            </w:pPr>
            <w:r>
              <w:rPr>
                <w:rFonts w:ascii="Arial" w:hAnsi="Arial"/>
                <w:b/>
                <w:sz w:val="28"/>
              </w:rPr>
              <w:t>Subject class</w:t>
            </w:r>
          </w:p>
        </w:tc>
        <w:tc>
          <w:tcPr>
            <w:tcW w:w="2154" w:type="dxa"/>
          </w:tcPr>
          <w:p w:rsidR="007375FA" w:rsidRDefault="007375FA" w:rsidP="00A50F40">
            <w:pPr>
              <w:jc w:val="both"/>
              <w:rPr>
                <w:rFonts w:ascii="Arial" w:hAnsi="Arial"/>
                <w:b/>
                <w:sz w:val="28"/>
              </w:rPr>
            </w:pPr>
            <w:r>
              <w:rPr>
                <w:rFonts w:ascii="Arial" w:hAnsi="Arial"/>
                <w:b/>
                <w:sz w:val="28"/>
              </w:rPr>
              <w:t xml:space="preserve">Frequency </w:t>
            </w:r>
          </w:p>
        </w:tc>
        <w:tc>
          <w:tcPr>
            <w:tcW w:w="2154" w:type="dxa"/>
          </w:tcPr>
          <w:p w:rsidR="007375FA" w:rsidRDefault="007375FA" w:rsidP="00A50F40">
            <w:pPr>
              <w:jc w:val="both"/>
              <w:rPr>
                <w:rFonts w:ascii="Arial" w:hAnsi="Arial"/>
                <w:b/>
                <w:sz w:val="28"/>
              </w:rPr>
            </w:pPr>
            <w:r>
              <w:rPr>
                <w:rFonts w:ascii="Arial" w:hAnsi="Arial"/>
                <w:b/>
                <w:sz w:val="28"/>
              </w:rPr>
              <w:t xml:space="preserve">Percent </w:t>
            </w:r>
          </w:p>
        </w:tc>
        <w:tc>
          <w:tcPr>
            <w:tcW w:w="2154" w:type="dxa"/>
          </w:tcPr>
          <w:p w:rsidR="007375FA" w:rsidRDefault="007375FA" w:rsidP="00A50F40">
            <w:pPr>
              <w:jc w:val="both"/>
              <w:rPr>
                <w:rFonts w:ascii="Arial" w:hAnsi="Arial"/>
                <w:b/>
                <w:sz w:val="28"/>
              </w:rPr>
            </w:pPr>
            <w:r>
              <w:rPr>
                <w:rFonts w:ascii="Arial" w:hAnsi="Arial"/>
                <w:b/>
                <w:sz w:val="28"/>
              </w:rPr>
              <w:t xml:space="preserve">Valid percent </w:t>
            </w:r>
          </w:p>
        </w:tc>
      </w:tr>
      <w:tr w:rsidR="007375FA" w:rsidTr="00A50F40">
        <w:trPr>
          <w:trHeight w:val="440"/>
        </w:trPr>
        <w:tc>
          <w:tcPr>
            <w:tcW w:w="2154" w:type="dxa"/>
          </w:tcPr>
          <w:p w:rsidR="007375FA" w:rsidRPr="001435CF" w:rsidRDefault="007375FA" w:rsidP="00A50F40">
            <w:pPr>
              <w:jc w:val="both"/>
              <w:rPr>
                <w:rFonts w:ascii="Arial" w:hAnsi="Arial"/>
                <w:sz w:val="28"/>
              </w:rPr>
            </w:pPr>
            <w:r w:rsidRPr="001435CF">
              <w:rPr>
                <w:rFonts w:ascii="Arial" w:hAnsi="Arial"/>
                <w:sz w:val="28"/>
              </w:rPr>
              <w:t>S.S. one</w:t>
            </w:r>
          </w:p>
        </w:tc>
        <w:tc>
          <w:tcPr>
            <w:tcW w:w="2154" w:type="dxa"/>
          </w:tcPr>
          <w:p w:rsidR="007375FA" w:rsidRPr="001435CF" w:rsidRDefault="007375FA" w:rsidP="00A50F40">
            <w:pPr>
              <w:jc w:val="both"/>
              <w:rPr>
                <w:rFonts w:ascii="Arial" w:hAnsi="Arial"/>
                <w:sz w:val="28"/>
              </w:rPr>
            </w:pPr>
            <w:r w:rsidRPr="001435CF">
              <w:rPr>
                <w:rFonts w:ascii="Arial" w:hAnsi="Arial"/>
                <w:sz w:val="28"/>
              </w:rPr>
              <w:t>57</w:t>
            </w:r>
          </w:p>
        </w:tc>
        <w:tc>
          <w:tcPr>
            <w:tcW w:w="2154" w:type="dxa"/>
          </w:tcPr>
          <w:p w:rsidR="007375FA" w:rsidRPr="001435CF" w:rsidRDefault="007375FA" w:rsidP="00A50F40">
            <w:pPr>
              <w:jc w:val="both"/>
              <w:rPr>
                <w:rFonts w:ascii="Arial" w:hAnsi="Arial"/>
                <w:sz w:val="28"/>
              </w:rPr>
            </w:pPr>
            <w:r w:rsidRPr="001435CF">
              <w:rPr>
                <w:rFonts w:ascii="Arial" w:hAnsi="Arial"/>
                <w:sz w:val="28"/>
              </w:rPr>
              <w:t>28.5</w:t>
            </w:r>
          </w:p>
        </w:tc>
        <w:tc>
          <w:tcPr>
            <w:tcW w:w="2154" w:type="dxa"/>
          </w:tcPr>
          <w:p w:rsidR="007375FA" w:rsidRPr="001435CF" w:rsidRDefault="007375FA" w:rsidP="00A50F40">
            <w:pPr>
              <w:jc w:val="both"/>
              <w:rPr>
                <w:rFonts w:ascii="Arial" w:hAnsi="Arial"/>
                <w:sz w:val="28"/>
              </w:rPr>
            </w:pPr>
            <w:r w:rsidRPr="001435CF">
              <w:rPr>
                <w:rFonts w:ascii="Arial" w:hAnsi="Arial"/>
                <w:sz w:val="28"/>
              </w:rPr>
              <w:t>28.5</w:t>
            </w:r>
          </w:p>
        </w:tc>
      </w:tr>
      <w:tr w:rsidR="007375FA" w:rsidTr="00A50F40">
        <w:trPr>
          <w:trHeight w:val="440"/>
        </w:trPr>
        <w:tc>
          <w:tcPr>
            <w:tcW w:w="2154" w:type="dxa"/>
          </w:tcPr>
          <w:p w:rsidR="007375FA" w:rsidRPr="001435CF" w:rsidRDefault="007375FA" w:rsidP="00A50F40">
            <w:pPr>
              <w:jc w:val="both"/>
              <w:rPr>
                <w:rFonts w:ascii="Arial" w:hAnsi="Arial"/>
                <w:sz w:val="28"/>
              </w:rPr>
            </w:pPr>
            <w:r w:rsidRPr="001435CF">
              <w:rPr>
                <w:rFonts w:ascii="Arial" w:hAnsi="Arial"/>
                <w:sz w:val="28"/>
              </w:rPr>
              <w:t>S.S two</w:t>
            </w:r>
          </w:p>
        </w:tc>
        <w:tc>
          <w:tcPr>
            <w:tcW w:w="2154" w:type="dxa"/>
          </w:tcPr>
          <w:p w:rsidR="007375FA" w:rsidRPr="001435CF" w:rsidRDefault="007375FA" w:rsidP="00A50F40">
            <w:pPr>
              <w:jc w:val="both"/>
              <w:rPr>
                <w:rFonts w:ascii="Arial" w:hAnsi="Arial"/>
                <w:sz w:val="28"/>
              </w:rPr>
            </w:pPr>
            <w:r w:rsidRPr="001435CF">
              <w:rPr>
                <w:rFonts w:ascii="Arial" w:hAnsi="Arial"/>
                <w:sz w:val="28"/>
              </w:rPr>
              <w:t>69</w:t>
            </w:r>
          </w:p>
        </w:tc>
        <w:tc>
          <w:tcPr>
            <w:tcW w:w="2154" w:type="dxa"/>
          </w:tcPr>
          <w:p w:rsidR="007375FA" w:rsidRPr="001435CF" w:rsidRDefault="007375FA" w:rsidP="00A50F40">
            <w:pPr>
              <w:jc w:val="both"/>
              <w:rPr>
                <w:rFonts w:ascii="Arial" w:hAnsi="Arial"/>
                <w:sz w:val="28"/>
              </w:rPr>
            </w:pPr>
            <w:r w:rsidRPr="001435CF">
              <w:rPr>
                <w:rFonts w:ascii="Arial" w:hAnsi="Arial"/>
                <w:sz w:val="28"/>
              </w:rPr>
              <w:t>34.5</w:t>
            </w:r>
          </w:p>
        </w:tc>
        <w:tc>
          <w:tcPr>
            <w:tcW w:w="2154" w:type="dxa"/>
          </w:tcPr>
          <w:p w:rsidR="007375FA" w:rsidRPr="001435CF" w:rsidRDefault="007375FA" w:rsidP="00A50F40">
            <w:pPr>
              <w:jc w:val="both"/>
              <w:rPr>
                <w:rFonts w:ascii="Arial" w:hAnsi="Arial"/>
                <w:sz w:val="28"/>
              </w:rPr>
            </w:pPr>
            <w:r w:rsidRPr="001435CF">
              <w:rPr>
                <w:rFonts w:ascii="Arial" w:hAnsi="Arial"/>
                <w:sz w:val="28"/>
              </w:rPr>
              <w:t>34.5</w:t>
            </w:r>
          </w:p>
        </w:tc>
      </w:tr>
      <w:tr w:rsidR="007375FA" w:rsidTr="00A50F40">
        <w:trPr>
          <w:trHeight w:val="530"/>
        </w:trPr>
        <w:tc>
          <w:tcPr>
            <w:tcW w:w="2154" w:type="dxa"/>
          </w:tcPr>
          <w:p w:rsidR="007375FA" w:rsidRPr="001435CF" w:rsidRDefault="007375FA" w:rsidP="00A50F40">
            <w:pPr>
              <w:jc w:val="both"/>
              <w:rPr>
                <w:rFonts w:ascii="Arial" w:hAnsi="Arial"/>
                <w:sz w:val="28"/>
              </w:rPr>
            </w:pPr>
            <w:r w:rsidRPr="001435CF">
              <w:rPr>
                <w:rFonts w:ascii="Arial" w:hAnsi="Arial"/>
                <w:sz w:val="28"/>
              </w:rPr>
              <w:t>S.S. three</w:t>
            </w:r>
          </w:p>
        </w:tc>
        <w:tc>
          <w:tcPr>
            <w:tcW w:w="2154" w:type="dxa"/>
          </w:tcPr>
          <w:p w:rsidR="007375FA" w:rsidRPr="001435CF" w:rsidRDefault="007375FA" w:rsidP="00A50F40">
            <w:pPr>
              <w:jc w:val="both"/>
              <w:rPr>
                <w:rFonts w:ascii="Arial" w:hAnsi="Arial"/>
                <w:sz w:val="28"/>
              </w:rPr>
            </w:pPr>
            <w:r w:rsidRPr="001435CF">
              <w:rPr>
                <w:rFonts w:ascii="Arial" w:hAnsi="Arial"/>
                <w:sz w:val="28"/>
              </w:rPr>
              <w:t>74</w:t>
            </w:r>
          </w:p>
        </w:tc>
        <w:tc>
          <w:tcPr>
            <w:tcW w:w="2154" w:type="dxa"/>
          </w:tcPr>
          <w:p w:rsidR="007375FA" w:rsidRPr="001435CF" w:rsidRDefault="007375FA" w:rsidP="00A50F40">
            <w:pPr>
              <w:jc w:val="both"/>
              <w:rPr>
                <w:rFonts w:ascii="Arial" w:hAnsi="Arial"/>
                <w:sz w:val="28"/>
              </w:rPr>
            </w:pPr>
            <w:r w:rsidRPr="001435CF">
              <w:rPr>
                <w:rFonts w:ascii="Arial" w:hAnsi="Arial"/>
                <w:sz w:val="28"/>
              </w:rPr>
              <w:t>37.0</w:t>
            </w:r>
          </w:p>
        </w:tc>
        <w:tc>
          <w:tcPr>
            <w:tcW w:w="2154" w:type="dxa"/>
          </w:tcPr>
          <w:p w:rsidR="007375FA" w:rsidRPr="001435CF" w:rsidRDefault="007375FA" w:rsidP="00A50F40">
            <w:pPr>
              <w:jc w:val="both"/>
              <w:rPr>
                <w:rFonts w:ascii="Arial" w:hAnsi="Arial"/>
                <w:sz w:val="28"/>
              </w:rPr>
            </w:pPr>
            <w:r w:rsidRPr="001435CF">
              <w:rPr>
                <w:rFonts w:ascii="Arial" w:hAnsi="Arial"/>
                <w:sz w:val="28"/>
              </w:rPr>
              <w:t>37.0</w:t>
            </w:r>
          </w:p>
        </w:tc>
      </w:tr>
      <w:tr w:rsidR="007375FA" w:rsidTr="00A50F40">
        <w:trPr>
          <w:trHeight w:val="440"/>
        </w:trPr>
        <w:tc>
          <w:tcPr>
            <w:tcW w:w="2154" w:type="dxa"/>
          </w:tcPr>
          <w:p w:rsidR="007375FA" w:rsidRDefault="007375FA" w:rsidP="00A50F40">
            <w:pPr>
              <w:jc w:val="both"/>
              <w:rPr>
                <w:rFonts w:ascii="Arial" w:hAnsi="Arial"/>
                <w:b/>
                <w:sz w:val="28"/>
              </w:rPr>
            </w:pPr>
            <w:r>
              <w:rPr>
                <w:rFonts w:ascii="Arial" w:hAnsi="Arial"/>
                <w:b/>
                <w:sz w:val="28"/>
              </w:rPr>
              <w:t xml:space="preserve">Total </w:t>
            </w:r>
          </w:p>
        </w:tc>
        <w:tc>
          <w:tcPr>
            <w:tcW w:w="2154" w:type="dxa"/>
          </w:tcPr>
          <w:p w:rsidR="007375FA" w:rsidRDefault="007375FA" w:rsidP="00A50F40">
            <w:pPr>
              <w:jc w:val="both"/>
              <w:rPr>
                <w:rFonts w:ascii="Arial" w:hAnsi="Arial"/>
                <w:b/>
                <w:sz w:val="28"/>
              </w:rPr>
            </w:pPr>
            <w:r>
              <w:rPr>
                <w:rFonts w:ascii="Arial" w:hAnsi="Arial"/>
                <w:b/>
                <w:sz w:val="28"/>
              </w:rPr>
              <w:t>200</w:t>
            </w:r>
          </w:p>
        </w:tc>
        <w:tc>
          <w:tcPr>
            <w:tcW w:w="2154" w:type="dxa"/>
          </w:tcPr>
          <w:p w:rsidR="007375FA" w:rsidRDefault="007375FA" w:rsidP="00A50F40">
            <w:pPr>
              <w:jc w:val="both"/>
              <w:rPr>
                <w:rFonts w:ascii="Arial" w:hAnsi="Arial"/>
                <w:b/>
                <w:sz w:val="28"/>
              </w:rPr>
            </w:pPr>
            <w:r>
              <w:rPr>
                <w:rFonts w:ascii="Arial" w:hAnsi="Arial"/>
                <w:b/>
                <w:sz w:val="28"/>
              </w:rPr>
              <w:t>100</w:t>
            </w:r>
          </w:p>
        </w:tc>
        <w:tc>
          <w:tcPr>
            <w:tcW w:w="2154" w:type="dxa"/>
          </w:tcPr>
          <w:p w:rsidR="007375FA" w:rsidRDefault="007375FA" w:rsidP="00A50F40">
            <w:pPr>
              <w:jc w:val="both"/>
              <w:rPr>
                <w:rFonts w:ascii="Arial" w:hAnsi="Arial"/>
                <w:b/>
                <w:sz w:val="28"/>
              </w:rPr>
            </w:pPr>
            <w:r>
              <w:rPr>
                <w:rFonts w:ascii="Arial" w:hAnsi="Arial"/>
                <w:b/>
                <w:sz w:val="28"/>
              </w:rPr>
              <w:t>100</w:t>
            </w:r>
          </w:p>
        </w:tc>
      </w:tr>
    </w:tbl>
    <w:p w:rsidR="007375FA" w:rsidRDefault="007375FA" w:rsidP="007375FA">
      <w:pPr>
        <w:spacing w:line="480" w:lineRule="auto"/>
        <w:jc w:val="both"/>
        <w:rPr>
          <w:rFonts w:ascii="Arial" w:hAnsi="Arial"/>
          <w:b/>
          <w:sz w:val="28"/>
        </w:rPr>
      </w:pPr>
    </w:p>
    <w:p w:rsidR="007375FA" w:rsidRDefault="007375FA" w:rsidP="007375FA">
      <w:pPr>
        <w:spacing w:line="480" w:lineRule="auto"/>
        <w:jc w:val="both"/>
        <w:rPr>
          <w:rFonts w:ascii="Arial" w:hAnsi="Arial"/>
          <w:sz w:val="28"/>
        </w:rPr>
      </w:pPr>
      <w:r w:rsidRPr="0095443D">
        <w:rPr>
          <w:rFonts w:ascii="Arial" w:hAnsi="Arial"/>
          <w:sz w:val="28"/>
        </w:rPr>
        <w:t xml:space="preserve">The table 1 above shows  the number of respondents on biology subject S.S. 1, 57 students, S.S. II , 69 students and S.S III 74 students </w:t>
      </w:r>
    </w:p>
    <w:p w:rsidR="007375FA" w:rsidRPr="0095443D" w:rsidRDefault="007375FA" w:rsidP="007375FA">
      <w:pPr>
        <w:spacing w:line="480" w:lineRule="auto"/>
        <w:jc w:val="both"/>
        <w:rPr>
          <w:rFonts w:ascii="Arial" w:hAnsi="Arial"/>
          <w:b/>
          <w:sz w:val="28"/>
        </w:rPr>
      </w:pPr>
      <w:r w:rsidRPr="0095443D">
        <w:rPr>
          <w:rFonts w:ascii="Arial" w:hAnsi="Arial"/>
          <w:b/>
          <w:sz w:val="28"/>
        </w:rPr>
        <w:t xml:space="preserve">Table 2: Gender </w:t>
      </w:r>
    </w:p>
    <w:tbl>
      <w:tblPr>
        <w:tblStyle w:val="TableGrid"/>
        <w:tblW w:w="0" w:type="auto"/>
        <w:tblLook w:val="04A0"/>
      </w:tblPr>
      <w:tblGrid>
        <w:gridCol w:w="2154"/>
        <w:gridCol w:w="2154"/>
        <w:gridCol w:w="2154"/>
        <w:gridCol w:w="2154"/>
      </w:tblGrid>
      <w:tr w:rsidR="007375FA" w:rsidTr="00A50F40">
        <w:trPr>
          <w:trHeight w:val="503"/>
        </w:trPr>
        <w:tc>
          <w:tcPr>
            <w:tcW w:w="2154" w:type="dxa"/>
          </w:tcPr>
          <w:p w:rsidR="007375FA" w:rsidRDefault="007375FA" w:rsidP="00A50F40">
            <w:pPr>
              <w:jc w:val="both"/>
              <w:rPr>
                <w:rFonts w:ascii="Arial" w:hAnsi="Arial"/>
                <w:b/>
                <w:sz w:val="28"/>
              </w:rPr>
            </w:pPr>
            <w:r>
              <w:rPr>
                <w:rFonts w:ascii="Arial" w:hAnsi="Arial"/>
                <w:b/>
                <w:sz w:val="28"/>
              </w:rPr>
              <w:t xml:space="preserve">Gender </w:t>
            </w:r>
          </w:p>
        </w:tc>
        <w:tc>
          <w:tcPr>
            <w:tcW w:w="2154" w:type="dxa"/>
          </w:tcPr>
          <w:p w:rsidR="007375FA" w:rsidRDefault="007375FA" w:rsidP="00A50F40">
            <w:pPr>
              <w:jc w:val="both"/>
              <w:rPr>
                <w:rFonts w:ascii="Arial" w:hAnsi="Arial"/>
                <w:b/>
                <w:sz w:val="28"/>
              </w:rPr>
            </w:pPr>
            <w:r>
              <w:rPr>
                <w:rFonts w:ascii="Arial" w:hAnsi="Arial"/>
                <w:b/>
                <w:sz w:val="28"/>
              </w:rPr>
              <w:t xml:space="preserve">Frequency </w:t>
            </w:r>
          </w:p>
        </w:tc>
        <w:tc>
          <w:tcPr>
            <w:tcW w:w="2154" w:type="dxa"/>
          </w:tcPr>
          <w:p w:rsidR="007375FA" w:rsidRDefault="007375FA" w:rsidP="00A50F40">
            <w:pPr>
              <w:jc w:val="both"/>
              <w:rPr>
                <w:rFonts w:ascii="Arial" w:hAnsi="Arial"/>
                <w:b/>
                <w:sz w:val="28"/>
              </w:rPr>
            </w:pPr>
            <w:r>
              <w:rPr>
                <w:rFonts w:ascii="Arial" w:hAnsi="Arial"/>
                <w:b/>
                <w:sz w:val="28"/>
              </w:rPr>
              <w:t xml:space="preserve">Percent </w:t>
            </w:r>
          </w:p>
        </w:tc>
        <w:tc>
          <w:tcPr>
            <w:tcW w:w="2154" w:type="dxa"/>
          </w:tcPr>
          <w:p w:rsidR="007375FA" w:rsidRDefault="007375FA" w:rsidP="00A50F40">
            <w:pPr>
              <w:jc w:val="both"/>
              <w:rPr>
                <w:rFonts w:ascii="Arial" w:hAnsi="Arial"/>
                <w:b/>
                <w:sz w:val="28"/>
              </w:rPr>
            </w:pPr>
            <w:r>
              <w:rPr>
                <w:rFonts w:ascii="Arial" w:hAnsi="Arial"/>
                <w:b/>
                <w:sz w:val="28"/>
              </w:rPr>
              <w:t xml:space="preserve">Valid percent </w:t>
            </w:r>
          </w:p>
        </w:tc>
      </w:tr>
      <w:tr w:rsidR="007375FA" w:rsidRPr="001435CF" w:rsidTr="00A50F40">
        <w:trPr>
          <w:trHeight w:val="431"/>
        </w:trPr>
        <w:tc>
          <w:tcPr>
            <w:tcW w:w="2154" w:type="dxa"/>
          </w:tcPr>
          <w:p w:rsidR="007375FA" w:rsidRPr="001435CF" w:rsidRDefault="007375FA" w:rsidP="00A50F40">
            <w:pPr>
              <w:jc w:val="both"/>
              <w:rPr>
                <w:rFonts w:ascii="Arial" w:hAnsi="Arial"/>
                <w:sz w:val="28"/>
              </w:rPr>
            </w:pPr>
            <w:r>
              <w:rPr>
                <w:rFonts w:ascii="Arial" w:hAnsi="Arial"/>
                <w:sz w:val="28"/>
              </w:rPr>
              <w:t xml:space="preserve">Male </w:t>
            </w:r>
          </w:p>
        </w:tc>
        <w:tc>
          <w:tcPr>
            <w:tcW w:w="2154" w:type="dxa"/>
          </w:tcPr>
          <w:p w:rsidR="007375FA" w:rsidRPr="001435CF" w:rsidRDefault="007375FA" w:rsidP="00A50F40">
            <w:pPr>
              <w:jc w:val="both"/>
              <w:rPr>
                <w:rFonts w:ascii="Arial" w:hAnsi="Arial"/>
                <w:sz w:val="28"/>
              </w:rPr>
            </w:pPr>
            <w:r>
              <w:rPr>
                <w:rFonts w:ascii="Arial" w:hAnsi="Arial"/>
                <w:sz w:val="28"/>
              </w:rPr>
              <w:t>69</w:t>
            </w:r>
          </w:p>
        </w:tc>
        <w:tc>
          <w:tcPr>
            <w:tcW w:w="2154" w:type="dxa"/>
          </w:tcPr>
          <w:p w:rsidR="007375FA" w:rsidRPr="001435CF" w:rsidRDefault="007375FA" w:rsidP="00A50F40">
            <w:pPr>
              <w:jc w:val="both"/>
              <w:rPr>
                <w:rFonts w:ascii="Arial" w:hAnsi="Arial"/>
                <w:sz w:val="28"/>
              </w:rPr>
            </w:pPr>
            <w:r>
              <w:rPr>
                <w:rFonts w:ascii="Arial" w:hAnsi="Arial"/>
                <w:sz w:val="28"/>
              </w:rPr>
              <w:t>34.5</w:t>
            </w:r>
          </w:p>
        </w:tc>
        <w:tc>
          <w:tcPr>
            <w:tcW w:w="2154" w:type="dxa"/>
          </w:tcPr>
          <w:p w:rsidR="007375FA" w:rsidRPr="001435CF" w:rsidRDefault="007375FA" w:rsidP="00A50F40">
            <w:pPr>
              <w:jc w:val="both"/>
              <w:rPr>
                <w:rFonts w:ascii="Arial" w:hAnsi="Arial"/>
                <w:sz w:val="28"/>
              </w:rPr>
            </w:pPr>
            <w:r>
              <w:rPr>
                <w:rFonts w:ascii="Arial" w:hAnsi="Arial"/>
                <w:sz w:val="28"/>
              </w:rPr>
              <w:t>34.5</w:t>
            </w:r>
          </w:p>
        </w:tc>
      </w:tr>
      <w:tr w:rsidR="007375FA" w:rsidRPr="001435CF" w:rsidTr="00A50F40">
        <w:trPr>
          <w:trHeight w:val="359"/>
        </w:trPr>
        <w:tc>
          <w:tcPr>
            <w:tcW w:w="2154" w:type="dxa"/>
          </w:tcPr>
          <w:p w:rsidR="007375FA" w:rsidRPr="001435CF" w:rsidRDefault="007375FA" w:rsidP="00A50F40">
            <w:pPr>
              <w:jc w:val="both"/>
              <w:rPr>
                <w:rFonts w:ascii="Arial" w:hAnsi="Arial"/>
                <w:sz w:val="28"/>
              </w:rPr>
            </w:pPr>
            <w:r>
              <w:rPr>
                <w:rFonts w:ascii="Arial" w:hAnsi="Arial"/>
                <w:sz w:val="28"/>
              </w:rPr>
              <w:t xml:space="preserve">Female </w:t>
            </w:r>
          </w:p>
        </w:tc>
        <w:tc>
          <w:tcPr>
            <w:tcW w:w="2154" w:type="dxa"/>
          </w:tcPr>
          <w:p w:rsidR="007375FA" w:rsidRPr="001435CF" w:rsidRDefault="007375FA" w:rsidP="00A50F40">
            <w:pPr>
              <w:jc w:val="both"/>
              <w:rPr>
                <w:rFonts w:ascii="Arial" w:hAnsi="Arial"/>
                <w:sz w:val="28"/>
              </w:rPr>
            </w:pPr>
            <w:r>
              <w:rPr>
                <w:rFonts w:ascii="Arial" w:hAnsi="Arial"/>
                <w:sz w:val="28"/>
              </w:rPr>
              <w:t>131</w:t>
            </w:r>
          </w:p>
        </w:tc>
        <w:tc>
          <w:tcPr>
            <w:tcW w:w="2154" w:type="dxa"/>
          </w:tcPr>
          <w:p w:rsidR="007375FA" w:rsidRPr="001435CF" w:rsidRDefault="007375FA" w:rsidP="00A50F40">
            <w:pPr>
              <w:jc w:val="both"/>
              <w:rPr>
                <w:rFonts w:ascii="Arial" w:hAnsi="Arial"/>
                <w:sz w:val="28"/>
              </w:rPr>
            </w:pPr>
            <w:r>
              <w:rPr>
                <w:rFonts w:ascii="Arial" w:hAnsi="Arial"/>
                <w:sz w:val="28"/>
              </w:rPr>
              <w:t>65.5</w:t>
            </w:r>
          </w:p>
        </w:tc>
        <w:tc>
          <w:tcPr>
            <w:tcW w:w="2154" w:type="dxa"/>
          </w:tcPr>
          <w:p w:rsidR="007375FA" w:rsidRPr="001435CF" w:rsidRDefault="007375FA" w:rsidP="00A50F40">
            <w:pPr>
              <w:jc w:val="both"/>
              <w:rPr>
                <w:rFonts w:ascii="Arial" w:hAnsi="Arial"/>
                <w:sz w:val="28"/>
              </w:rPr>
            </w:pPr>
            <w:r>
              <w:rPr>
                <w:rFonts w:ascii="Arial" w:hAnsi="Arial"/>
                <w:sz w:val="28"/>
              </w:rPr>
              <w:t>65.5</w:t>
            </w:r>
          </w:p>
        </w:tc>
      </w:tr>
      <w:tr w:rsidR="007375FA" w:rsidRPr="001435CF" w:rsidTr="00A50F40">
        <w:trPr>
          <w:trHeight w:val="440"/>
        </w:trPr>
        <w:tc>
          <w:tcPr>
            <w:tcW w:w="2154" w:type="dxa"/>
          </w:tcPr>
          <w:p w:rsidR="007375FA" w:rsidRPr="001435CF" w:rsidRDefault="007375FA" w:rsidP="00A50F40">
            <w:pPr>
              <w:jc w:val="both"/>
              <w:rPr>
                <w:rFonts w:ascii="Arial" w:hAnsi="Arial"/>
                <w:sz w:val="28"/>
              </w:rPr>
            </w:pPr>
            <w:r>
              <w:rPr>
                <w:rFonts w:ascii="Arial" w:hAnsi="Arial"/>
                <w:sz w:val="28"/>
              </w:rPr>
              <w:lastRenderedPageBreak/>
              <w:t xml:space="preserve">Total </w:t>
            </w:r>
          </w:p>
        </w:tc>
        <w:tc>
          <w:tcPr>
            <w:tcW w:w="2154" w:type="dxa"/>
          </w:tcPr>
          <w:p w:rsidR="007375FA" w:rsidRPr="001435CF" w:rsidRDefault="007375FA" w:rsidP="00A50F40">
            <w:pPr>
              <w:jc w:val="both"/>
              <w:rPr>
                <w:rFonts w:ascii="Arial" w:hAnsi="Arial"/>
                <w:sz w:val="28"/>
              </w:rPr>
            </w:pPr>
            <w:r>
              <w:rPr>
                <w:rFonts w:ascii="Arial" w:hAnsi="Arial"/>
                <w:sz w:val="28"/>
              </w:rPr>
              <w:t>200</w:t>
            </w:r>
          </w:p>
        </w:tc>
        <w:tc>
          <w:tcPr>
            <w:tcW w:w="2154" w:type="dxa"/>
          </w:tcPr>
          <w:p w:rsidR="007375FA" w:rsidRPr="001435CF" w:rsidRDefault="007375FA" w:rsidP="00A50F40">
            <w:pPr>
              <w:jc w:val="both"/>
              <w:rPr>
                <w:rFonts w:ascii="Arial" w:hAnsi="Arial"/>
                <w:sz w:val="28"/>
              </w:rPr>
            </w:pPr>
            <w:r>
              <w:rPr>
                <w:rFonts w:ascii="Arial" w:hAnsi="Arial"/>
                <w:sz w:val="28"/>
              </w:rPr>
              <w:t>100</w:t>
            </w:r>
          </w:p>
        </w:tc>
        <w:tc>
          <w:tcPr>
            <w:tcW w:w="2154" w:type="dxa"/>
          </w:tcPr>
          <w:p w:rsidR="007375FA" w:rsidRPr="001435CF" w:rsidRDefault="007375FA" w:rsidP="00A50F40">
            <w:pPr>
              <w:jc w:val="both"/>
              <w:rPr>
                <w:rFonts w:ascii="Arial" w:hAnsi="Arial"/>
                <w:sz w:val="28"/>
              </w:rPr>
            </w:pPr>
          </w:p>
        </w:tc>
      </w:tr>
    </w:tbl>
    <w:p w:rsidR="007375FA" w:rsidRDefault="007375FA" w:rsidP="007375FA">
      <w:pPr>
        <w:spacing w:line="480" w:lineRule="auto"/>
        <w:jc w:val="both"/>
        <w:rPr>
          <w:rFonts w:ascii="Arial" w:hAnsi="Arial"/>
          <w:sz w:val="28"/>
        </w:rPr>
      </w:pPr>
    </w:p>
    <w:p w:rsidR="007375FA" w:rsidRDefault="007375FA" w:rsidP="007375FA">
      <w:pPr>
        <w:spacing w:line="480" w:lineRule="auto"/>
        <w:jc w:val="both"/>
        <w:rPr>
          <w:rFonts w:ascii="Arial" w:hAnsi="Arial"/>
          <w:sz w:val="28"/>
        </w:rPr>
      </w:pPr>
      <w:r>
        <w:rPr>
          <w:rFonts w:ascii="Arial" w:hAnsi="Arial"/>
          <w:sz w:val="28"/>
        </w:rPr>
        <w:t>The table 2 above shows the number of respondents based on gender of the students. 69 male  students respond to the questionnaire and 131 female students respond to the questionnaire</w:t>
      </w:r>
    </w:p>
    <w:p w:rsidR="007375FA" w:rsidRDefault="007375FA" w:rsidP="007375FA">
      <w:pPr>
        <w:spacing w:line="480" w:lineRule="auto"/>
        <w:jc w:val="both"/>
        <w:rPr>
          <w:rFonts w:ascii="Arial" w:hAnsi="Arial"/>
          <w:b/>
          <w:sz w:val="28"/>
        </w:rPr>
      </w:pPr>
      <w:r w:rsidRPr="008504B8">
        <w:rPr>
          <w:rFonts w:ascii="Arial" w:hAnsi="Arial"/>
          <w:b/>
          <w:sz w:val="28"/>
        </w:rPr>
        <w:t xml:space="preserve">Table 3: class </w:t>
      </w:r>
    </w:p>
    <w:tbl>
      <w:tblPr>
        <w:tblStyle w:val="TableGrid"/>
        <w:tblW w:w="0" w:type="auto"/>
        <w:tblLook w:val="04A0"/>
      </w:tblPr>
      <w:tblGrid>
        <w:gridCol w:w="2154"/>
        <w:gridCol w:w="2154"/>
        <w:gridCol w:w="2154"/>
        <w:gridCol w:w="2154"/>
      </w:tblGrid>
      <w:tr w:rsidR="007375FA" w:rsidTr="00A50F40">
        <w:trPr>
          <w:trHeight w:val="467"/>
        </w:trPr>
        <w:tc>
          <w:tcPr>
            <w:tcW w:w="2154" w:type="dxa"/>
          </w:tcPr>
          <w:p w:rsidR="007375FA" w:rsidRDefault="007375FA" w:rsidP="00A50F40">
            <w:pPr>
              <w:jc w:val="both"/>
              <w:rPr>
                <w:rFonts w:ascii="Arial" w:hAnsi="Arial"/>
                <w:b/>
                <w:sz w:val="28"/>
              </w:rPr>
            </w:pPr>
            <w:r>
              <w:rPr>
                <w:rFonts w:ascii="Arial" w:hAnsi="Arial"/>
                <w:b/>
                <w:sz w:val="28"/>
              </w:rPr>
              <w:t>Class</w:t>
            </w:r>
          </w:p>
        </w:tc>
        <w:tc>
          <w:tcPr>
            <w:tcW w:w="2154" w:type="dxa"/>
          </w:tcPr>
          <w:p w:rsidR="007375FA" w:rsidRDefault="007375FA" w:rsidP="00A50F40">
            <w:pPr>
              <w:jc w:val="both"/>
              <w:rPr>
                <w:rFonts w:ascii="Arial" w:hAnsi="Arial"/>
                <w:b/>
                <w:sz w:val="28"/>
              </w:rPr>
            </w:pPr>
            <w:r>
              <w:rPr>
                <w:rFonts w:ascii="Arial" w:hAnsi="Arial"/>
                <w:b/>
                <w:sz w:val="28"/>
              </w:rPr>
              <w:t xml:space="preserve">Frequency </w:t>
            </w:r>
          </w:p>
        </w:tc>
        <w:tc>
          <w:tcPr>
            <w:tcW w:w="2154" w:type="dxa"/>
          </w:tcPr>
          <w:p w:rsidR="007375FA" w:rsidRDefault="007375FA" w:rsidP="00A50F40">
            <w:pPr>
              <w:jc w:val="both"/>
              <w:rPr>
                <w:rFonts w:ascii="Arial" w:hAnsi="Arial"/>
                <w:b/>
                <w:sz w:val="28"/>
              </w:rPr>
            </w:pPr>
            <w:r>
              <w:rPr>
                <w:rFonts w:ascii="Arial" w:hAnsi="Arial"/>
                <w:b/>
                <w:sz w:val="28"/>
              </w:rPr>
              <w:t xml:space="preserve">Percent </w:t>
            </w:r>
          </w:p>
        </w:tc>
        <w:tc>
          <w:tcPr>
            <w:tcW w:w="2154" w:type="dxa"/>
          </w:tcPr>
          <w:p w:rsidR="007375FA" w:rsidRDefault="007375FA" w:rsidP="00A50F40">
            <w:pPr>
              <w:jc w:val="both"/>
              <w:rPr>
                <w:rFonts w:ascii="Arial" w:hAnsi="Arial"/>
                <w:b/>
                <w:sz w:val="28"/>
              </w:rPr>
            </w:pPr>
            <w:r>
              <w:rPr>
                <w:rFonts w:ascii="Arial" w:hAnsi="Arial"/>
                <w:b/>
                <w:sz w:val="28"/>
              </w:rPr>
              <w:t xml:space="preserve">Valid percent </w:t>
            </w:r>
          </w:p>
        </w:tc>
      </w:tr>
      <w:tr w:rsidR="007375FA" w:rsidRPr="001435CF" w:rsidTr="00A50F40">
        <w:trPr>
          <w:trHeight w:val="431"/>
        </w:trPr>
        <w:tc>
          <w:tcPr>
            <w:tcW w:w="2154" w:type="dxa"/>
          </w:tcPr>
          <w:p w:rsidR="007375FA" w:rsidRPr="001435CF" w:rsidRDefault="007375FA" w:rsidP="00A50F40">
            <w:pPr>
              <w:jc w:val="both"/>
              <w:rPr>
                <w:rFonts w:ascii="Arial" w:hAnsi="Arial"/>
                <w:sz w:val="28"/>
              </w:rPr>
            </w:pPr>
            <w:r w:rsidRPr="001435CF">
              <w:rPr>
                <w:rFonts w:ascii="Arial" w:hAnsi="Arial"/>
                <w:sz w:val="28"/>
              </w:rPr>
              <w:t>S.S. one</w:t>
            </w:r>
          </w:p>
        </w:tc>
        <w:tc>
          <w:tcPr>
            <w:tcW w:w="2154" w:type="dxa"/>
          </w:tcPr>
          <w:p w:rsidR="007375FA" w:rsidRPr="001435CF" w:rsidRDefault="007375FA" w:rsidP="00A50F40">
            <w:pPr>
              <w:jc w:val="both"/>
              <w:rPr>
                <w:rFonts w:ascii="Arial" w:hAnsi="Arial"/>
                <w:sz w:val="28"/>
              </w:rPr>
            </w:pPr>
            <w:r w:rsidRPr="001435CF">
              <w:rPr>
                <w:rFonts w:ascii="Arial" w:hAnsi="Arial"/>
                <w:sz w:val="28"/>
              </w:rPr>
              <w:t>57</w:t>
            </w:r>
          </w:p>
        </w:tc>
        <w:tc>
          <w:tcPr>
            <w:tcW w:w="2154" w:type="dxa"/>
          </w:tcPr>
          <w:p w:rsidR="007375FA" w:rsidRPr="001435CF" w:rsidRDefault="007375FA" w:rsidP="00A50F40">
            <w:pPr>
              <w:jc w:val="both"/>
              <w:rPr>
                <w:rFonts w:ascii="Arial" w:hAnsi="Arial"/>
                <w:sz w:val="28"/>
              </w:rPr>
            </w:pPr>
            <w:r w:rsidRPr="001435CF">
              <w:rPr>
                <w:rFonts w:ascii="Arial" w:hAnsi="Arial"/>
                <w:sz w:val="28"/>
              </w:rPr>
              <w:t>28.5</w:t>
            </w:r>
          </w:p>
        </w:tc>
        <w:tc>
          <w:tcPr>
            <w:tcW w:w="2154" w:type="dxa"/>
          </w:tcPr>
          <w:p w:rsidR="007375FA" w:rsidRPr="001435CF" w:rsidRDefault="007375FA" w:rsidP="00A50F40">
            <w:pPr>
              <w:jc w:val="both"/>
              <w:rPr>
                <w:rFonts w:ascii="Arial" w:hAnsi="Arial"/>
                <w:sz w:val="28"/>
              </w:rPr>
            </w:pPr>
            <w:r w:rsidRPr="001435CF">
              <w:rPr>
                <w:rFonts w:ascii="Arial" w:hAnsi="Arial"/>
                <w:sz w:val="28"/>
              </w:rPr>
              <w:t>28.5</w:t>
            </w:r>
          </w:p>
        </w:tc>
      </w:tr>
      <w:tr w:rsidR="007375FA" w:rsidRPr="001435CF" w:rsidTr="00A50F40">
        <w:trPr>
          <w:trHeight w:val="449"/>
        </w:trPr>
        <w:tc>
          <w:tcPr>
            <w:tcW w:w="2154" w:type="dxa"/>
          </w:tcPr>
          <w:p w:rsidR="007375FA" w:rsidRPr="001435CF" w:rsidRDefault="007375FA" w:rsidP="00A50F40">
            <w:pPr>
              <w:jc w:val="both"/>
              <w:rPr>
                <w:rFonts w:ascii="Arial" w:hAnsi="Arial"/>
                <w:sz w:val="28"/>
              </w:rPr>
            </w:pPr>
            <w:r w:rsidRPr="001435CF">
              <w:rPr>
                <w:rFonts w:ascii="Arial" w:hAnsi="Arial"/>
                <w:sz w:val="28"/>
              </w:rPr>
              <w:t>S.S two</w:t>
            </w:r>
          </w:p>
        </w:tc>
        <w:tc>
          <w:tcPr>
            <w:tcW w:w="2154" w:type="dxa"/>
          </w:tcPr>
          <w:p w:rsidR="007375FA" w:rsidRPr="001435CF" w:rsidRDefault="007375FA" w:rsidP="00A50F40">
            <w:pPr>
              <w:jc w:val="both"/>
              <w:rPr>
                <w:rFonts w:ascii="Arial" w:hAnsi="Arial"/>
                <w:sz w:val="28"/>
              </w:rPr>
            </w:pPr>
            <w:r w:rsidRPr="001435CF">
              <w:rPr>
                <w:rFonts w:ascii="Arial" w:hAnsi="Arial"/>
                <w:sz w:val="28"/>
              </w:rPr>
              <w:t>69</w:t>
            </w:r>
          </w:p>
        </w:tc>
        <w:tc>
          <w:tcPr>
            <w:tcW w:w="2154" w:type="dxa"/>
          </w:tcPr>
          <w:p w:rsidR="007375FA" w:rsidRPr="001435CF" w:rsidRDefault="007375FA" w:rsidP="00A50F40">
            <w:pPr>
              <w:jc w:val="both"/>
              <w:rPr>
                <w:rFonts w:ascii="Arial" w:hAnsi="Arial"/>
                <w:sz w:val="28"/>
              </w:rPr>
            </w:pPr>
            <w:r w:rsidRPr="001435CF">
              <w:rPr>
                <w:rFonts w:ascii="Arial" w:hAnsi="Arial"/>
                <w:sz w:val="28"/>
              </w:rPr>
              <w:t>34.5</w:t>
            </w:r>
          </w:p>
        </w:tc>
        <w:tc>
          <w:tcPr>
            <w:tcW w:w="2154" w:type="dxa"/>
          </w:tcPr>
          <w:p w:rsidR="007375FA" w:rsidRPr="001435CF" w:rsidRDefault="007375FA" w:rsidP="00A50F40">
            <w:pPr>
              <w:jc w:val="both"/>
              <w:rPr>
                <w:rFonts w:ascii="Arial" w:hAnsi="Arial"/>
                <w:sz w:val="28"/>
              </w:rPr>
            </w:pPr>
            <w:r w:rsidRPr="001435CF">
              <w:rPr>
                <w:rFonts w:ascii="Arial" w:hAnsi="Arial"/>
                <w:sz w:val="28"/>
              </w:rPr>
              <w:t>34.5</w:t>
            </w:r>
          </w:p>
        </w:tc>
      </w:tr>
      <w:tr w:rsidR="007375FA" w:rsidRPr="001435CF" w:rsidTr="00A50F40">
        <w:trPr>
          <w:trHeight w:val="341"/>
        </w:trPr>
        <w:tc>
          <w:tcPr>
            <w:tcW w:w="2154" w:type="dxa"/>
          </w:tcPr>
          <w:p w:rsidR="007375FA" w:rsidRPr="001435CF" w:rsidRDefault="007375FA" w:rsidP="00A50F40">
            <w:pPr>
              <w:jc w:val="both"/>
              <w:rPr>
                <w:rFonts w:ascii="Arial" w:hAnsi="Arial"/>
                <w:sz w:val="28"/>
              </w:rPr>
            </w:pPr>
            <w:r w:rsidRPr="001435CF">
              <w:rPr>
                <w:rFonts w:ascii="Arial" w:hAnsi="Arial"/>
                <w:sz w:val="28"/>
              </w:rPr>
              <w:t>S.S. three</w:t>
            </w:r>
          </w:p>
        </w:tc>
        <w:tc>
          <w:tcPr>
            <w:tcW w:w="2154" w:type="dxa"/>
          </w:tcPr>
          <w:p w:rsidR="007375FA" w:rsidRPr="001435CF" w:rsidRDefault="007375FA" w:rsidP="00A50F40">
            <w:pPr>
              <w:jc w:val="both"/>
              <w:rPr>
                <w:rFonts w:ascii="Arial" w:hAnsi="Arial"/>
                <w:sz w:val="28"/>
              </w:rPr>
            </w:pPr>
            <w:r w:rsidRPr="001435CF">
              <w:rPr>
                <w:rFonts w:ascii="Arial" w:hAnsi="Arial"/>
                <w:sz w:val="28"/>
              </w:rPr>
              <w:t>74</w:t>
            </w:r>
          </w:p>
        </w:tc>
        <w:tc>
          <w:tcPr>
            <w:tcW w:w="2154" w:type="dxa"/>
          </w:tcPr>
          <w:p w:rsidR="007375FA" w:rsidRPr="001435CF" w:rsidRDefault="007375FA" w:rsidP="00A50F40">
            <w:pPr>
              <w:jc w:val="both"/>
              <w:rPr>
                <w:rFonts w:ascii="Arial" w:hAnsi="Arial"/>
                <w:sz w:val="28"/>
              </w:rPr>
            </w:pPr>
            <w:r w:rsidRPr="001435CF">
              <w:rPr>
                <w:rFonts w:ascii="Arial" w:hAnsi="Arial"/>
                <w:sz w:val="28"/>
              </w:rPr>
              <w:t>37.0</w:t>
            </w:r>
          </w:p>
        </w:tc>
        <w:tc>
          <w:tcPr>
            <w:tcW w:w="2154" w:type="dxa"/>
          </w:tcPr>
          <w:p w:rsidR="007375FA" w:rsidRPr="001435CF" w:rsidRDefault="007375FA" w:rsidP="00A50F40">
            <w:pPr>
              <w:jc w:val="both"/>
              <w:rPr>
                <w:rFonts w:ascii="Arial" w:hAnsi="Arial"/>
                <w:sz w:val="28"/>
              </w:rPr>
            </w:pPr>
            <w:r w:rsidRPr="001435CF">
              <w:rPr>
                <w:rFonts w:ascii="Arial" w:hAnsi="Arial"/>
                <w:sz w:val="28"/>
              </w:rPr>
              <w:t>37.0</w:t>
            </w:r>
          </w:p>
        </w:tc>
      </w:tr>
    </w:tbl>
    <w:p w:rsidR="007375FA" w:rsidRDefault="007375FA" w:rsidP="007375FA">
      <w:pPr>
        <w:spacing w:line="480" w:lineRule="auto"/>
        <w:jc w:val="both"/>
        <w:rPr>
          <w:rFonts w:ascii="Arial" w:hAnsi="Arial"/>
          <w:b/>
          <w:sz w:val="28"/>
        </w:rPr>
      </w:pPr>
      <w:r w:rsidRPr="008504B8">
        <w:rPr>
          <w:rFonts w:ascii="Arial" w:hAnsi="Arial"/>
          <w:b/>
          <w:sz w:val="28"/>
        </w:rPr>
        <w:t xml:space="preserve"> </w:t>
      </w:r>
    </w:p>
    <w:p w:rsidR="007375FA" w:rsidRDefault="007375FA" w:rsidP="007375FA">
      <w:pPr>
        <w:spacing w:line="480" w:lineRule="auto"/>
        <w:jc w:val="both"/>
        <w:rPr>
          <w:rFonts w:ascii="Arial" w:hAnsi="Arial"/>
          <w:sz w:val="28"/>
        </w:rPr>
      </w:pPr>
      <w:r w:rsidRPr="00DC5F00">
        <w:rPr>
          <w:rFonts w:ascii="Arial" w:hAnsi="Arial"/>
          <w:sz w:val="28"/>
        </w:rPr>
        <w:t>Table 3 above shows the number or respondents on academic level, students of S.S</w:t>
      </w:r>
      <w:r>
        <w:rPr>
          <w:rFonts w:ascii="Arial" w:hAnsi="Arial"/>
          <w:sz w:val="28"/>
        </w:rPr>
        <w:t xml:space="preserve"> 1  57, students of S.S II 69 and S.S II students 74</w:t>
      </w:r>
    </w:p>
    <w:tbl>
      <w:tblPr>
        <w:tblStyle w:val="TableGrid"/>
        <w:tblW w:w="0" w:type="auto"/>
        <w:tblLook w:val="04A0"/>
      </w:tblPr>
      <w:tblGrid>
        <w:gridCol w:w="1064"/>
        <w:gridCol w:w="1064"/>
        <w:gridCol w:w="1064"/>
        <w:gridCol w:w="1064"/>
        <w:gridCol w:w="1064"/>
        <w:gridCol w:w="1064"/>
        <w:gridCol w:w="1064"/>
        <w:gridCol w:w="1064"/>
        <w:gridCol w:w="1064"/>
      </w:tblGrid>
      <w:tr w:rsidR="007375FA" w:rsidTr="00A50F40">
        <w:tc>
          <w:tcPr>
            <w:tcW w:w="2128" w:type="dxa"/>
            <w:gridSpan w:val="2"/>
          </w:tcPr>
          <w:p w:rsidR="007375FA" w:rsidRDefault="007375FA" w:rsidP="00A50F40">
            <w:pPr>
              <w:jc w:val="both"/>
              <w:rPr>
                <w:rFonts w:ascii="Arial" w:hAnsi="Arial"/>
                <w:sz w:val="28"/>
              </w:rPr>
            </w:pPr>
            <w:r>
              <w:rPr>
                <w:rFonts w:ascii="Arial" w:hAnsi="Arial"/>
                <w:sz w:val="28"/>
              </w:rPr>
              <w:t>S</w:t>
            </w:r>
          </w:p>
        </w:tc>
        <w:tc>
          <w:tcPr>
            <w:tcW w:w="2128" w:type="dxa"/>
            <w:gridSpan w:val="2"/>
          </w:tcPr>
          <w:p w:rsidR="007375FA" w:rsidRDefault="007375FA" w:rsidP="00A50F40">
            <w:pPr>
              <w:jc w:val="both"/>
              <w:rPr>
                <w:rFonts w:ascii="Arial" w:hAnsi="Arial"/>
                <w:sz w:val="28"/>
              </w:rPr>
            </w:pPr>
            <w:r>
              <w:rPr>
                <w:rFonts w:ascii="Arial" w:hAnsi="Arial"/>
                <w:sz w:val="28"/>
              </w:rPr>
              <w:t>A</w:t>
            </w:r>
          </w:p>
        </w:tc>
        <w:tc>
          <w:tcPr>
            <w:tcW w:w="2128" w:type="dxa"/>
            <w:gridSpan w:val="2"/>
          </w:tcPr>
          <w:p w:rsidR="007375FA" w:rsidRDefault="007375FA" w:rsidP="00A50F40">
            <w:pPr>
              <w:jc w:val="both"/>
              <w:rPr>
                <w:rFonts w:ascii="Arial" w:hAnsi="Arial"/>
                <w:sz w:val="28"/>
              </w:rPr>
            </w:pPr>
            <w:r>
              <w:rPr>
                <w:rFonts w:ascii="Arial" w:hAnsi="Arial"/>
                <w:sz w:val="28"/>
              </w:rPr>
              <w:t>D</w:t>
            </w:r>
          </w:p>
        </w:tc>
        <w:tc>
          <w:tcPr>
            <w:tcW w:w="2128" w:type="dxa"/>
            <w:gridSpan w:val="2"/>
          </w:tcPr>
          <w:p w:rsidR="007375FA" w:rsidRDefault="007375FA" w:rsidP="00A50F40">
            <w:pPr>
              <w:jc w:val="both"/>
              <w:rPr>
                <w:rFonts w:ascii="Arial" w:hAnsi="Arial"/>
                <w:sz w:val="28"/>
              </w:rPr>
            </w:pPr>
            <w:r>
              <w:rPr>
                <w:rFonts w:ascii="Arial" w:hAnsi="Arial"/>
                <w:sz w:val="28"/>
              </w:rPr>
              <w:t>SD</w:t>
            </w:r>
          </w:p>
        </w:tc>
        <w:tc>
          <w:tcPr>
            <w:tcW w:w="1064" w:type="dxa"/>
          </w:tcPr>
          <w:p w:rsidR="007375FA" w:rsidRDefault="007375FA" w:rsidP="00A50F40">
            <w:pPr>
              <w:jc w:val="both"/>
              <w:rPr>
                <w:rFonts w:ascii="Arial" w:hAnsi="Arial"/>
                <w:sz w:val="28"/>
              </w:rPr>
            </w:pPr>
            <w:r>
              <w:rPr>
                <w:rFonts w:ascii="Arial" w:hAnsi="Arial"/>
                <w:sz w:val="28"/>
              </w:rPr>
              <w:t>Total</w:t>
            </w:r>
          </w:p>
        </w:tc>
      </w:tr>
      <w:tr w:rsidR="007375FA" w:rsidTr="00A50F40">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p>
        </w:tc>
      </w:tr>
      <w:tr w:rsidR="007375FA" w:rsidTr="00A50F40">
        <w:tc>
          <w:tcPr>
            <w:tcW w:w="1064" w:type="dxa"/>
          </w:tcPr>
          <w:p w:rsidR="007375FA" w:rsidRDefault="007375FA" w:rsidP="00A50F40">
            <w:pPr>
              <w:jc w:val="both"/>
              <w:rPr>
                <w:rFonts w:ascii="Arial" w:hAnsi="Arial"/>
                <w:sz w:val="28"/>
              </w:rPr>
            </w:pPr>
            <w:r>
              <w:rPr>
                <w:rFonts w:ascii="Arial" w:hAnsi="Arial"/>
                <w:sz w:val="28"/>
              </w:rPr>
              <w:t>107</w:t>
            </w:r>
          </w:p>
        </w:tc>
        <w:tc>
          <w:tcPr>
            <w:tcW w:w="1064" w:type="dxa"/>
          </w:tcPr>
          <w:p w:rsidR="007375FA" w:rsidRDefault="007375FA" w:rsidP="00A50F40">
            <w:pPr>
              <w:jc w:val="both"/>
              <w:rPr>
                <w:rFonts w:ascii="Arial" w:hAnsi="Arial"/>
                <w:sz w:val="28"/>
              </w:rPr>
            </w:pPr>
            <w:r>
              <w:rPr>
                <w:rFonts w:ascii="Arial" w:hAnsi="Arial"/>
                <w:sz w:val="28"/>
              </w:rPr>
              <w:t>86.33</w:t>
            </w:r>
          </w:p>
        </w:tc>
        <w:tc>
          <w:tcPr>
            <w:tcW w:w="1064" w:type="dxa"/>
          </w:tcPr>
          <w:p w:rsidR="007375FA" w:rsidRDefault="007375FA" w:rsidP="00A50F40">
            <w:pPr>
              <w:jc w:val="both"/>
              <w:rPr>
                <w:rFonts w:ascii="Arial" w:hAnsi="Arial"/>
                <w:sz w:val="28"/>
              </w:rPr>
            </w:pPr>
            <w:r>
              <w:rPr>
                <w:rFonts w:ascii="Arial" w:hAnsi="Arial"/>
                <w:sz w:val="28"/>
              </w:rPr>
              <w:t>68</w:t>
            </w:r>
          </w:p>
        </w:tc>
        <w:tc>
          <w:tcPr>
            <w:tcW w:w="1064" w:type="dxa"/>
          </w:tcPr>
          <w:p w:rsidR="007375FA" w:rsidRDefault="007375FA" w:rsidP="00A50F40">
            <w:pPr>
              <w:jc w:val="both"/>
              <w:rPr>
                <w:rFonts w:ascii="Arial" w:hAnsi="Arial"/>
                <w:sz w:val="28"/>
              </w:rPr>
            </w:pPr>
            <w:r>
              <w:rPr>
                <w:rFonts w:ascii="Arial" w:hAnsi="Arial"/>
                <w:sz w:val="28"/>
              </w:rPr>
              <w:t>87.33</w:t>
            </w:r>
          </w:p>
        </w:tc>
        <w:tc>
          <w:tcPr>
            <w:tcW w:w="1064" w:type="dxa"/>
          </w:tcPr>
          <w:p w:rsidR="007375FA" w:rsidRDefault="007375FA" w:rsidP="00A50F40">
            <w:pPr>
              <w:jc w:val="both"/>
              <w:rPr>
                <w:rFonts w:ascii="Arial" w:hAnsi="Arial"/>
                <w:sz w:val="28"/>
              </w:rPr>
            </w:pPr>
            <w:r>
              <w:rPr>
                <w:rFonts w:ascii="Arial" w:hAnsi="Arial"/>
                <w:sz w:val="28"/>
              </w:rPr>
              <w:t>13</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12</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83</w:t>
            </w:r>
          </w:p>
        </w:tc>
        <w:tc>
          <w:tcPr>
            <w:tcW w:w="1064" w:type="dxa"/>
          </w:tcPr>
          <w:p w:rsidR="007375FA" w:rsidRDefault="007375FA" w:rsidP="00A50F40">
            <w:pPr>
              <w:jc w:val="both"/>
              <w:rPr>
                <w:rFonts w:ascii="Arial" w:hAnsi="Arial"/>
                <w:sz w:val="28"/>
              </w:rPr>
            </w:pPr>
            <w:r>
              <w:rPr>
                <w:rFonts w:ascii="Arial" w:hAnsi="Arial"/>
                <w:sz w:val="28"/>
              </w:rPr>
              <w:t>86.33</w:t>
            </w:r>
          </w:p>
        </w:tc>
        <w:tc>
          <w:tcPr>
            <w:tcW w:w="1064" w:type="dxa"/>
          </w:tcPr>
          <w:p w:rsidR="007375FA" w:rsidRDefault="007375FA" w:rsidP="00A50F40">
            <w:pPr>
              <w:jc w:val="both"/>
              <w:rPr>
                <w:rFonts w:ascii="Arial" w:hAnsi="Arial"/>
                <w:sz w:val="28"/>
              </w:rPr>
            </w:pPr>
            <w:r>
              <w:rPr>
                <w:rFonts w:ascii="Arial" w:hAnsi="Arial"/>
                <w:sz w:val="28"/>
              </w:rPr>
              <w:t>81</w:t>
            </w:r>
          </w:p>
        </w:tc>
        <w:tc>
          <w:tcPr>
            <w:tcW w:w="1064" w:type="dxa"/>
          </w:tcPr>
          <w:p w:rsidR="007375FA" w:rsidRDefault="007375FA" w:rsidP="00A50F40">
            <w:pPr>
              <w:jc w:val="both"/>
              <w:rPr>
                <w:rFonts w:ascii="Arial" w:hAnsi="Arial"/>
                <w:sz w:val="28"/>
              </w:rPr>
            </w:pPr>
            <w:r>
              <w:rPr>
                <w:rFonts w:ascii="Arial" w:hAnsi="Arial"/>
                <w:sz w:val="28"/>
              </w:rPr>
              <w:t>87.33</w:t>
            </w:r>
          </w:p>
        </w:tc>
        <w:tc>
          <w:tcPr>
            <w:tcW w:w="1064" w:type="dxa"/>
          </w:tcPr>
          <w:p w:rsidR="007375FA" w:rsidRDefault="007375FA" w:rsidP="00A50F40">
            <w:pPr>
              <w:jc w:val="both"/>
              <w:rPr>
                <w:rFonts w:ascii="Arial" w:hAnsi="Arial"/>
                <w:sz w:val="28"/>
              </w:rPr>
            </w:pPr>
            <w:r>
              <w:rPr>
                <w:rFonts w:ascii="Arial" w:hAnsi="Arial"/>
                <w:sz w:val="28"/>
              </w:rPr>
              <w:t>22</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14</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77</w:t>
            </w:r>
          </w:p>
        </w:tc>
        <w:tc>
          <w:tcPr>
            <w:tcW w:w="1064" w:type="dxa"/>
          </w:tcPr>
          <w:p w:rsidR="007375FA" w:rsidRDefault="007375FA" w:rsidP="00A50F40">
            <w:pPr>
              <w:jc w:val="both"/>
              <w:rPr>
                <w:rFonts w:ascii="Arial" w:hAnsi="Arial"/>
                <w:sz w:val="28"/>
              </w:rPr>
            </w:pPr>
            <w:r>
              <w:rPr>
                <w:rFonts w:ascii="Arial" w:hAnsi="Arial"/>
                <w:sz w:val="28"/>
              </w:rPr>
              <w:t>86.33</w:t>
            </w:r>
          </w:p>
        </w:tc>
        <w:tc>
          <w:tcPr>
            <w:tcW w:w="1064" w:type="dxa"/>
          </w:tcPr>
          <w:p w:rsidR="007375FA" w:rsidRDefault="007375FA" w:rsidP="00A50F40">
            <w:pPr>
              <w:jc w:val="both"/>
              <w:rPr>
                <w:rFonts w:ascii="Arial" w:hAnsi="Arial"/>
                <w:sz w:val="28"/>
              </w:rPr>
            </w:pPr>
            <w:r>
              <w:rPr>
                <w:rFonts w:ascii="Arial" w:hAnsi="Arial"/>
                <w:sz w:val="28"/>
              </w:rPr>
              <w:t>95</w:t>
            </w:r>
          </w:p>
        </w:tc>
        <w:tc>
          <w:tcPr>
            <w:tcW w:w="1064" w:type="dxa"/>
          </w:tcPr>
          <w:p w:rsidR="007375FA" w:rsidRDefault="007375FA" w:rsidP="00A50F40">
            <w:pPr>
              <w:jc w:val="both"/>
              <w:rPr>
                <w:rFonts w:ascii="Arial" w:hAnsi="Arial"/>
                <w:sz w:val="28"/>
              </w:rPr>
            </w:pPr>
            <w:r>
              <w:rPr>
                <w:rFonts w:ascii="Arial" w:hAnsi="Arial"/>
                <w:sz w:val="28"/>
              </w:rPr>
              <w:t>87.33</w:t>
            </w:r>
          </w:p>
        </w:tc>
        <w:tc>
          <w:tcPr>
            <w:tcW w:w="1064" w:type="dxa"/>
          </w:tcPr>
          <w:p w:rsidR="007375FA" w:rsidRDefault="007375FA" w:rsidP="00A50F40">
            <w:pPr>
              <w:jc w:val="both"/>
              <w:rPr>
                <w:rFonts w:ascii="Arial" w:hAnsi="Arial"/>
                <w:sz w:val="28"/>
              </w:rPr>
            </w:pPr>
            <w:r>
              <w:rPr>
                <w:rFonts w:ascii="Arial" w:hAnsi="Arial"/>
                <w:sz w:val="28"/>
              </w:rPr>
              <w:t>22</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6</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87</w:t>
            </w:r>
          </w:p>
        </w:tc>
        <w:tc>
          <w:tcPr>
            <w:tcW w:w="1064" w:type="dxa"/>
          </w:tcPr>
          <w:p w:rsidR="007375FA" w:rsidRDefault="007375FA" w:rsidP="00A50F40">
            <w:pPr>
              <w:jc w:val="both"/>
              <w:rPr>
                <w:rFonts w:ascii="Arial" w:hAnsi="Arial"/>
                <w:sz w:val="28"/>
              </w:rPr>
            </w:pPr>
            <w:r>
              <w:rPr>
                <w:rFonts w:ascii="Arial" w:hAnsi="Arial"/>
                <w:sz w:val="28"/>
              </w:rPr>
              <w:t>86.3</w:t>
            </w:r>
          </w:p>
        </w:tc>
        <w:tc>
          <w:tcPr>
            <w:tcW w:w="1064" w:type="dxa"/>
          </w:tcPr>
          <w:p w:rsidR="007375FA" w:rsidRDefault="007375FA" w:rsidP="00A50F40">
            <w:pPr>
              <w:jc w:val="both"/>
              <w:rPr>
                <w:rFonts w:ascii="Arial" w:hAnsi="Arial"/>
                <w:sz w:val="28"/>
              </w:rPr>
            </w:pPr>
            <w:r>
              <w:rPr>
                <w:rFonts w:ascii="Arial" w:hAnsi="Arial"/>
                <w:sz w:val="28"/>
              </w:rPr>
              <w:t>99</w:t>
            </w:r>
          </w:p>
        </w:tc>
        <w:tc>
          <w:tcPr>
            <w:tcW w:w="1064" w:type="dxa"/>
          </w:tcPr>
          <w:p w:rsidR="007375FA" w:rsidRDefault="007375FA" w:rsidP="00A50F40">
            <w:pPr>
              <w:jc w:val="both"/>
              <w:rPr>
                <w:rFonts w:ascii="Arial" w:hAnsi="Arial"/>
                <w:sz w:val="28"/>
              </w:rPr>
            </w:pPr>
            <w:r>
              <w:rPr>
                <w:rFonts w:ascii="Arial" w:hAnsi="Arial"/>
                <w:sz w:val="28"/>
              </w:rPr>
              <w:t>87.33</w:t>
            </w:r>
          </w:p>
        </w:tc>
        <w:tc>
          <w:tcPr>
            <w:tcW w:w="1064" w:type="dxa"/>
          </w:tcPr>
          <w:p w:rsidR="007375FA" w:rsidRDefault="007375FA" w:rsidP="00A50F40">
            <w:pPr>
              <w:jc w:val="both"/>
              <w:rPr>
                <w:rFonts w:ascii="Arial" w:hAnsi="Arial"/>
                <w:sz w:val="28"/>
              </w:rPr>
            </w:pPr>
            <w:r>
              <w:rPr>
                <w:rFonts w:ascii="Arial" w:hAnsi="Arial"/>
                <w:sz w:val="28"/>
              </w:rPr>
              <w:t>9</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5</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86</w:t>
            </w:r>
          </w:p>
        </w:tc>
        <w:tc>
          <w:tcPr>
            <w:tcW w:w="1064" w:type="dxa"/>
          </w:tcPr>
          <w:p w:rsidR="007375FA" w:rsidRDefault="007375FA" w:rsidP="00A50F40">
            <w:pPr>
              <w:jc w:val="both"/>
              <w:rPr>
                <w:rFonts w:ascii="Arial" w:hAnsi="Arial"/>
                <w:sz w:val="28"/>
              </w:rPr>
            </w:pPr>
            <w:r>
              <w:rPr>
                <w:rFonts w:ascii="Arial" w:hAnsi="Arial"/>
                <w:sz w:val="28"/>
              </w:rPr>
              <w:t>86.33</w:t>
            </w:r>
          </w:p>
        </w:tc>
        <w:tc>
          <w:tcPr>
            <w:tcW w:w="1064" w:type="dxa"/>
          </w:tcPr>
          <w:p w:rsidR="007375FA" w:rsidRDefault="007375FA" w:rsidP="00A50F40">
            <w:pPr>
              <w:jc w:val="both"/>
              <w:rPr>
                <w:rFonts w:ascii="Arial" w:hAnsi="Arial"/>
                <w:sz w:val="28"/>
              </w:rPr>
            </w:pPr>
            <w:r>
              <w:rPr>
                <w:rFonts w:ascii="Arial" w:hAnsi="Arial"/>
                <w:sz w:val="28"/>
              </w:rPr>
              <w:t>89</w:t>
            </w:r>
          </w:p>
        </w:tc>
        <w:tc>
          <w:tcPr>
            <w:tcW w:w="1064" w:type="dxa"/>
          </w:tcPr>
          <w:p w:rsidR="007375FA" w:rsidRDefault="007375FA" w:rsidP="00A50F40">
            <w:pPr>
              <w:jc w:val="both"/>
              <w:rPr>
                <w:rFonts w:ascii="Arial" w:hAnsi="Arial"/>
                <w:sz w:val="28"/>
              </w:rPr>
            </w:pPr>
            <w:r>
              <w:rPr>
                <w:rFonts w:ascii="Arial" w:hAnsi="Arial"/>
                <w:sz w:val="28"/>
              </w:rPr>
              <w:t>87.33</w:t>
            </w:r>
          </w:p>
        </w:tc>
        <w:tc>
          <w:tcPr>
            <w:tcW w:w="1064" w:type="dxa"/>
          </w:tcPr>
          <w:p w:rsidR="007375FA" w:rsidRDefault="007375FA" w:rsidP="00A50F40">
            <w:pPr>
              <w:jc w:val="both"/>
              <w:rPr>
                <w:rFonts w:ascii="Arial" w:hAnsi="Arial"/>
                <w:sz w:val="28"/>
              </w:rPr>
            </w:pPr>
            <w:r>
              <w:rPr>
                <w:rFonts w:ascii="Arial" w:hAnsi="Arial"/>
                <w:sz w:val="28"/>
              </w:rPr>
              <w:t>19</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6</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78</w:t>
            </w:r>
          </w:p>
        </w:tc>
        <w:tc>
          <w:tcPr>
            <w:tcW w:w="1064" w:type="dxa"/>
          </w:tcPr>
          <w:p w:rsidR="007375FA" w:rsidRDefault="007375FA" w:rsidP="00A50F40">
            <w:pPr>
              <w:jc w:val="both"/>
              <w:rPr>
                <w:rFonts w:ascii="Arial" w:hAnsi="Arial"/>
                <w:sz w:val="28"/>
              </w:rPr>
            </w:pPr>
            <w:r>
              <w:rPr>
                <w:rFonts w:ascii="Arial" w:hAnsi="Arial"/>
                <w:sz w:val="28"/>
              </w:rPr>
              <w:t>86.33</w:t>
            </w:r>
          </w:p>
        </w:tc>
        <w:tc>
          <w:tcPr>
            <w:tcW w:w="1064" w:type="dxa"/>
          </w:tcPr>
          <w:p w:rsidR="007375FA" w:rsidRDefault="007375FA" w:rsidP="00A50F40">
            <w:pPr>
              <w:jc w:val="both"/>
              <w:rPr>
                <w:rFonts w:ascii="Arial" w:hAnsi="Arial"/>
                <w:sz w:val="28"/>
              </w:rPr>
            </w:pPr>
            <w:r>
              <w:rPr>
                <w:rFonts w:ascii="Arial" w:hAnsi="Arial"/>
                <w:sz w:val="28"/>
              </w:rPr>
              <w:t>92</w:t>
            </w:r>
          </w:p>
        </w:tc>
        <w:tc>
          <w:tcPr>
            <w:tcW w:w="1064" w:type="dxa"/>
          </w:tcPr>
          <w:p w:rsidR="007375FA" w:rsidRDefault="007375FA" w:rsidP="00A50F40">
            <w:pPr>
              <w:jc w:val="both"/>
              <w:rPr>
                <w:rFonts w:ascii="Arial" w:hAnsi="Arial"/>
                <w:sz w:val="28"/>
              </w:rPr>
            </w:pPr>
            <w:r>
              <w:rPr>
                <w:rFonts w:ascii="Arial" w:hAnsi="Arial"/>
                <w:sz w:val="28"/>
              </w:rPr>
              <w:t>87.33</w:t>
            </w:r>
          </w:p>
        </w:tc>
        <w:tc>
          <w:tcPr>
            <w:tcW w:w="1064" w:type="dxa"/>
          </w:tcPr>
          <w:p w:rsidR="007375FA" w:rsidRDefault="007375FA" w:rsidP="00A50F40">
            <w:pPr>
              <w:jc w:val="both"/>
              <w:rPr>
                <w:rFonts w:ascii="Arial" w:hAnsi="Arial"/>
                <w:sz w:val="28"/>
              </w:rPr>
            </w:pPr>
            <w:r>
              <w:rPr>
                <w:rFonts w:ascii="Arial" w:hAnsi="Arial"/>
                <w:sz w:val="28"/>
              </w:rPr>
              <w:t>22</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8</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524</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107</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51</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1200</w:t>
            </w:r>
          </w:p>
        </w:tc>
      </w:tr>
    </w:tbl>
    <w:p w:rsidR="007375FA" w:rsidRDefault="007375FA" w:rsidP="007375FA">
      <w:pPr>
        <w:spacing w:line="240" w:lineRule="auto"/>
        <w:jc w:val="both"/>
        <w:rPr>
          <w:rFonts w:ascii="Arial" w:hAnsi="Arial"/>
          <w:sz w:val="28"/>
        </w:rPr>
      </w:pPr>
    </w:p>
    <w:p w:rsidR="007375FA" w:rsidRDefault="007375FA" w:rsidP="007375FA">
      <w:pPr>
        <w:spacing w:line="480" w:lineRule="auto"/>
        <w:jc w:val="both"/>
        <w:rPr>
          <w:rFonts w:ascii="Arial" w:hAnsi="Arial"/>
          <w:sz w:val="28"/>
        </w:rPr>
      </w:pPr>
      <w:r>
        <w:rPr>
          <w:rFonts w:ascii="Arial" w:hAnsi="Arial"/>
          <w:sz w:val="28"/>
        </w:rPr>
        <w:t>Cal X = 57.02</w:t>
      </w:r>
    </w:p>
    <w:p w:rsidR="007375FA" w:rsidRDefault="007375FA" w:rsidP="007375FA">
      <w:pPr>
        <w:spacing w:line="480" w:lineRule="auto"/>
        <w:jc w:val="both"/>
        <w:rPr>
          <w:rFonts w:ascii="Arial" w:hAnsi="Arial"/>
          <w:sz w:val="28"/>
        </w:rPr>
      </w:pPr>
      <w:r>
        <w:rPr>
          <w:rFonts w:ascii="Arial" w:hAnsi="Arial"/>
          <w:sz w:val="28"/>
        </w:rPr>
        <w:lastRenderedPageBreak/>
        <w:t>D.f = 7.261</w:t>
      </w:r>
    </w:p>
    <w:p w:rsidR="007375FA" w:rsidRDefault="007375FA" w:rsidP="007375FA">
      <w:pPr>
        <w:spacing w:line="480" w:lineRule="auto"/>
        <w:jc w:val="both"/>
        <w:rPr>
          <w:rFonts w:ascii="Arial" w:hAnsi="Arial"/>
          <w:sz w:val="28"/>
        </w:rPr>
      </w:pPr>
      <w:r>
        <w:rPr>
          <w:rFonts w:ascii="Arial" w:hAnsi="Arial"/>
          <w:sz w:val="28"/>
        </w:rPr>
        <w:t xml:space="preserve">The table 4 above shows the effect caused by teacher. Calculated chi-square is  57.02 and degree of freedom is 7.261. since calculated chi-square is greater than degree of freedom it shows that effect caused by teachers is significant for students performance in practical biology </w:t>
      </w:r>
    </w:p>
    <w:p w:rsidR="007375FA" w:rsidRDefault="007375FA" w:rsidP="007375FA">
      <w:pPr>
        <w:spacing w:line="480" w:lineRule="auto"/>
        <w:jc w:val="both"/>
        <w:rPr>
          <w:rFonts w:ascii="Arial" w:hAnsi="Arial"/>
          <w:b/>
          <w:sz w:val="28"/>
        </w:rPr>
      </w:pPr>
      <w:r w:rsidRPr="00A83D85">
        <w:rPr>
          <w:rFonts w:ascii="Arial" w:hAnsi="Arial"/>
          <w:b/>
          <w:sz w:val="28"/>
        </w:rPr>
        <w:t xml:space="preserve">Table 5: Effect caused by students </w:t>
      </w:r>
    </w:p>
    <w:tbl>
      <w:tblPr>
        <w:tblStyle w:val="TableGrid"/>
        <w:tblW w:w="0" w:type="auto"/>
        <w:tblLook w:val="04A0"/>
      </w:tblPr>
      <w:tblGrid>
        <w:gridCol w:w="1064"/>
        <w:gridCol w:w="1064"/>
        <w:gridCol w:w="1064"/>
        <w:gridCol w:w="1064"/>
        <w:gridCol w:w="1064"/>
        <w:gridCol w:w="1064"/>
        <w:gridCol w:w="1064"/>
        <w:gridCol w:w="1064"/>
        <w:gridCol w:w="1064"/>
      </w:tblGrid>
      <w:tr w:rsidR="007375FA" w:rsidTr="00A50F40">
        <w:tc>
          <w:tcPr>
            <w:tcW w:w="2128" w:type="dxa"/>
            <w:gridSpan w:val="2"/>
          </w:tcPr>
          <w:p w:rsidR="007375FA" w:rsidRDefault="007375FA" w:rsidP="00A50F40">
            <w:pPr>
              <w:jc w:val="both"/>
              <w:rPr>
                <w:rFonts w:ascii="Arial" w:hAnsi="Arial"/>
                <w:sz w:val="28"/>
              </w:rPr>
            </w:pPr>
            <w:r>
              <w:rPr>
                <w:rFonts w:ascii="Arial" w:hAnsi="Arial"/>
                <w:sz w:val="28"/>
              </w:rPr>
              <w:t>S</w:t>
            </w:r>
          </w:p>
        </w:tc>
        <w:tc>
          <w:tcPr>
            <w:tcW w:w="2128" w:type="dxa"/>
            <w:gridSpan w:val="2"/>
          </w:tcPr>
          <w:p w:rsidR="007375FA" w:rsidRDefault="007375FA" w:rsidP="00A50F40">
            <w:pPr>
              <w:jc w:val="both"/>
              <w:rPr>
                <w:rFonts w:ascii="Arial" w:hAnsi="Arial"/>
                <w:sz w:val="28"/>
              </w:rPr>
            </w:pPr>
            <w:r>
              <w:rPr>
                <w:rFonts w:ascii="Arial" w:hAnsi="Arial"/>
                <w:sz w:val="28"/>
              </w:rPr>
              <w:t>A</w:t>
            </w:r>
          </w:p>
        </w:tc>
        <w:tc>
          <w:tcPr>
            <w:tcW w:w="2128" w:type="dxa"/>
            <w:gridSpan w:val="2"/>
          </w:tcPr>
          <w:p w:rsidR="007375FA" w:rsidRDefault="007375FA" w:rsidP="00A50F40">
            <w:pPr>
              <w:jc w:val="both"/>
              <w:rPr>
                <w:rFonts w:ascii="Arial" w:hAnsi="Arial"/>
                <w:sz w:val="28"/>
              </w:rPr>
            </w:pPr>
            <w:r>
              <w:rPr>
                <w:rFonts w:ascii="Arial" w:hAnsi="Arial"/>
                <w:sz w:val="28"/>
              </w:rPr>
              <w:t>D</w:t>
            </w:r>
          </w:p>
        </w:tc>
        <w:tc>
          <w:tcPr>
            <w:tcW w:w="2128" w:type="dxa"/>
            <w:gridSpan w:val="2"/>
          </w:tcPr>
          <w:p w:rsidR="007375FA" w:rsidRDefault="007375FA" w:rsidP="00A50F40">
            <w:pPr>
              <w:jc w:val="both"/>
              <w:rPr>
                <w:rFonts w:ascii="Arial" w:hAnsi="Arial"/>
                <w:sz w:val="28"/>
              </w:rPr>
            </w:pPr>
            <w:r>
              <w:rPr>
                <w:rFonts w:ascii="Arial" w:hAnsi="Arial"/>
                <w:sz w:val="28"/>
              </w:rPr>
              <w:t>SD</w:t>
            </w:r>
          </w:p>
        </w:tc>
        <w:tc>
          <w:tcPr>
            <w:tcW w:w="1064" w:type="dxa"/>
          </w:tcPr>
          <w:p w:rsidR="007375FA" w:rsidRDefault="007375FA" w:rsidP="00A50F40">
            <w:pPr>
              <w:jc w:val="both"/>
              <w:rPr>
                <w:rFonts w:ascii="Arial" w:hAnsi="Arial"/>
                <w:sz w:val="28"/>
              </w:rPr>
            </w:pPr>
            <w:r>
              <w:rPr>
                <w:rFonts w:ascii="Arial" w:hAnsi="Arial"/>
                <w:sz w:val="28"/>
              </w:rPr>
              <w:t xml:space="preserve">Total </w:t>
            </w:r>
          </w:p>
        </w:tc>
      </w:tr>
      <w:tr w:rsidR="007375FA" w:rsidTr="00A50F40">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p>
        </w:tc>
      </w:tr>
      <w:tr w:rsidR="007375FA" w:rsidTr="00A50F40">
        <w:tc>
          <w:tcPr>
            <w:tcW w:w="1064" w:type="dxa"/>
          </w:tcPr>
          <w:p w:rsidR="007375FA" w:rsidRDefault="007375FA" w:rsidP="00A50F40">
            <w:pPr>
              <w:jc w:val="both"/>
              <w:rPr>
                <w:rFonts w:ascii="Arial" w:hAnsi="Arial"/>
                <w:sz w:val="28"/>
              </w:rPr>
            </w:pPr>
            <w:r>
              <w:rPr>
                <w:rFonts w:ascii="Arial" w:hAnsi="Arial"/>
                <w:sz w:val="28"/>
              </w:rPr>
              <w:t>75</w:t>
            </w:r>
          </w:p>
        </w:tc>
        <w:tc>
          <w:tcPr>
            <w:tcW w:w="1064" w:type="dxa"/>
          </w:tcPr>
          <w:p w:rsidR="007375FA" w:rsidRDefault="007375FA" w:rsidP="00A50F40">
            <w:pPr>
              <w:jc w:val="both"/>
              <w:rPr>
                <w:rFonts w:ascii="Arial" w:hAnsi="Arial"/>
                <w:sz w:val="28"/>
              </w:rPr>
            </w:pPr>
            <w:r>
              <w:rPr>
                <w:rFonts w:ascii="Arial" w:hAnsi="Arial"/>
                <w:sz w:val="28"/>
              </w:rPr>
              <w:t>52.13</w:t>
            </w:r>
          </w:p>
        </w:tc>
        <w:tc>
          <w:tcPr>
            <w:tcW w:w="1064" w:type="dxa"/>
          </w:tcPr>
          <w:p w:rsidR="007375FA" w:rsidRDefault="007375FA" w:rsidP="00A50F40">
            <w:pPr>
              <w:jc w:val="both"/>
              <w:rPr>
                <w:rFonts w:ascii="Arial" w:hAnsi="Arial"/>
                <w:sz w:val="28"/>
              </w:rPr>
            </w:pPr>
            <w:r>
              <w:rPr>
                <w:rFonts w:ascii="Arial" w:hAnsi="Arial"/>
                <w:sz w:val="28"/>
              </w:rPr>
              <w:t>88</w:t>
            </w:r>
          </w:p>
        </w:tc>
        <w:tc>
          <w:tcPr>
            <w:tcW w:w="1064" w:type="dxa"/>
          </w:tcPr>
          <w:p w:rsidR="007375FA" w:rsidRDefault="007375FA" w:rsidP="00A50F40">
            <w:pPr>
              <w:jc w:val="both"/>
              <w:rPr>
                <w:rFonts w:ascii="Arial" w:hAnsi="Arial"/>
                <w:sz w:val="28"/>
              </w:rPr>
            </w:pPr>
            <w:r>
              <w:rPr>
                <w:rFonts w:ascii="Arial" w:hAnsi="Arial"/>
                <w:sz w:val="28"/>
              </w:rPr>
              <w:t>73.00</w:t>
            </w:r>
          </w:p>
        </w:tc>
        <w:tc>
          <w:tcPr>
            <w:tcW w:w="1064" w:type="dxa"/>
          </w:tcPr>
          <w:p w:rsidR="007375FA" w:rsidRDefault="007375FA" w:rsidP="00A50F40">
            <w:pPr>
              <w:jc w:val="both"/>
              <w:rPr>
                <w:rFonts w:ascii="Arial" w:hAnsi="Arial"/>
                <w:sz w:val="28"/>
              </w:rPr>
            </w:pPr>
            <w:r>
              <w:rPr>
                <w:rFonts w:ascii="Arial" w:hAnsi="Arial"/>
                <w:sz w:val="28"/>
              </w:rPr>
              <w:t>25</w:t>
            </w:r>
          </w:p>
        </w:tc>
        <w:tc>
          <w:tcPr>
            <w:tcW w:w="1064" w:type="dxa"/>
          </w:tcPr>
          <w:p w:rsidR="007375FA" w:rsidRDefault="007375FA" w:rsidP="00A50F40">
            <w:pPr>
              <w:jc w:val="both"/>
              <w:rPr>
                <w:rFonts w:ascii="Arial" w:hAnsi="Arial"/>
                <w:sz w:val="28"/>
              </w:rPr>
            </w:pPr>
            <w:r>
              <w:rPr>
                <w:rFonts w:ascii="Arial" w:hAnsi="Arial"/>
                <w:sz w:val="28"/>
              </w:rPr>
              <w:t>16.40</w:t>
            </w:r>
          </w:p>
        </w:tc>
        <w:tc>
          <w:tcPr>
            <w:tcW w:w="1064" w:type="dxa"/>
          </w:tcPr>
          <w:p w:rsidR="007375FA" w:rsidRDefault="007375FA" w:rsidP="00A50F40">
            <w:pPr>
              <w:jc w:val="both"/>
              <w:rPr>
                <w:rFonts w:ascii="Arial" w:hAnsi="Arial"/>
                <w:sz w:val="28"/>
              </w:rPr>
            </w:pPr>
            <w:r>
              <w:rPr>
                <w:rFonts w:ascii="Arial" w:hAnsi="Arial"/>
                <w:sz w:val="28"/>
              </w:rPr>
              <w:t>12</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91</w:t>
            </w:r>
          </w:p>
        </w:tc>
        <w:tc>
          <w:tcPr>
            <w:tcW w:w="1064" w:type="dxa"/>
          </w:tcPr>
          <w:p w:rsidR="007375FA" w:rsidRDefault="007375FA" w:rsidP="00A50F40">
            <w:pPr>
              <w:jc w:val="both"/>
              <w:rPr>
                <w:rFonts w:ascii="Arial" w:hAnsi="Arial"/>
                <w:sz w:val="28"/>
              </w:rPr>
            </w:pPr>
            <w:r>
              <w:rPr>
                <w:rFonts w:ascii="Arial" w:hAnsi="Arial"/>
                <w:sz w:val="28"/>
              </w:rPr>
              <w:t>52.13</w:t>
            </w:r>
          </w:p>
        </w:tc>
        <w:tc>
          <w:tcPr>
            <w:tcW w:w="1064" w:type="dxa"/>
          </w:tcPr>
          <w:p w:rsidR="007375FA" w:rsidRDefault="007375FA" w:rsidP="00A50F40">
            <w:pPr>
              <w:jc w:val="both"/>
              <w:rPr>
                <w:rFonts w:ascii="Arial" w:hAnsi="Arial"/>
                <w:sz w:val="28"/>
              </w:rPr>
            </w:pPr>
            <w:r>
              <w:rPr>
                <w:rFonts w:ascii="Arial" w:hAnsi="Arial"/>
                <w:sz w:val="28"/>
              </w:rPr>
              <w:t>93</w:t>
            </w:r>
          </w:p>
        </w:tc>
        <w:tc>
          <w:tcPr>
            <w:tcW w:w="1064" w:type="dxa"/>
          </w:tcPr>
          <w:p w:rsidR="007375FA" w:rsidRDefault="007375FA" w:rsidP="00A50F40">
            <w:pPr>
              <w:jc w:val="both"/>
              <w:rPr>
                <w:rFonts w:ascii="Arial" w:hAnsi="Arial"/>
                <w:sz w:val="28"/>
              </w:rPr>
            </w:pPr>
            <w:r>
              <w:rPr>
                <w:rFonts w:ascii="Arial" w:hAnsi="Arial"/>
                <w:sz w:val="28"/>
              </w:rPr>
              <w:t>73.00</w:t>
            </w:r>
          </w:p>
        </w:tc>
        <w:tc>
          <w:tcPr>
            <w:tcW w:w="1064" w:type="dxa"/>
          </w:tcPr>
          <w:p w:rsidR="007375FA" w:rsidRDefault="007375FA" w:rsidP="00A50F40">
            <w:pPr>
              <w:jc w:val="both"/>
              <w:rPr>
                <w:rFonts w:ascii="Arial" w:hAnsi="Arial"/>
                <w:sz w:val="28"/>
              </w:rPr>
            </w:pPr>
            <w:r>
              <w:rPr>
                <w:rFonts w:ascii="Arial" w:hAnsi="Arial"/>
                <w:sz w:val="28"/>
              </w:rPr>
              <w:t>11</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14</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62</w:t>
            </w:r>
          </w:p>
        </w:tc>
        <w:tc>
          <w:tcPr>
            <w:tcW w:w="1064" w:type="dxa"/>
          </w:tcPr>
          <w:p w:rsidR="007375FA" w:rsidRDefault="007375FA" w:rsidP="00A50F40">
            <w:pPr>
              <w:jc w:val="both"/>
              <w:rPr>
                <w:rFonts w:ascii="Arial" w:hAnsi="Arial"/>
                <w:sz w:val="28"/>
              </w:rPr>
            </w:pPr>
            <w:r>
              <w:rPr>
                <w:rFonts w:ascii="Arial" w:hAnsi="Arial"/>
                <w:sz w:val="28"/>
              </w:rPr>
              <w:t>52.13</w:t>
            </w:r>
          </w:p>
        </w:tc>
        <w:tc>
          <w:tcPr>
            <w:tcW w:w="1064" w:type="dxa"/>
          </w:tcPr>
          <w:p w:rsidR="007375FA" w:rsidRDefault="007375FA" w:rsidP="00A50F40">
            <w:pPr>
              <w:jc w:val="both"/>
              <w:rPr>
                <w:rFonts w:ascii="Arial" w:hAnsi="Arial"/>
                <w:sz w:val="28"/>
              </w:rPr>
            </w:pPr>
            <w:r>
              <w:rPr>
                <w:rFonts w:ascii="Arial" w:hAnsi="Arial"/>
                <w:sz w:val="28"/>
              </w:rPr>
              <w:t>102</w:t>
            </w:r>
          </w:p>
        </w:tc>
        <w:tc>
          <w:tcPr>
            <w:tcW w:w="1064" w:type="dxa"/>
          </w:tcPr>
          <w:p w:rsidR="007375FA" w:rsidRDefault="007375FA" w:rsidP="00A50F40">
            <w:pPr>
              <w:jc w:val="both"/>
              <w:rPr>
                <w:rFonts w:ascii="Arial" w:hAnsi="Arial"/>
                <w:sz w:val="28"/>
              </w:rPr>
            </w:pPr>
            <w:r>
              <w:rPr>
                <w:rFonts w:ascii="Arial" w:hAnsi="Arial"/>
                <w:sz w:val="28"/>
              </w:rPr>
              <w:t>73.00</w:t>
            </w:r>
          </w:p>
        </w:tc>
        <w:tc>
          <w:tcPr>
            <w:tcW w:w="1064" w:type="dxa"/>
          </w:tcPr>
          <w:p w:rsidR="007375FA" w:rsidRDefault="007375FA" w:rsidP="00A50F40">
            <w:pPr>
              <w:jc w:val="both"/>
              <w:rPr>
                <w:rFonts w:ascii="Arial" w:hAnsi="Arial"/>
                <w:sz w:val="28"/>
              </w:rPr>
            </w:pPr>
            <w:r>
              <w:rPr>
                <w:rFonts w:ascii="Arial" w:hAnsi="Arial"/>
                <w:sz w:val="28"/>
              </w:rPr>
              <w:t>20</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6</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58</w:t>
            </w:r>
          </w:p>
        </w:tc>
        <w:tc>
          <w:tcPr>
            <w:tcW w:w="1064" w:type="dxa"/>
          </w:tcPr>
          <w:p w:rsidR="007375FA" w:rsidRDefault="007375FA" w:rsidP="00A50F40">
            <w:pPr>
              <w:jc w:val="both"/>
              <w:rPr>
                <w:rFonts w:ascii="Arial" w:hAnsi="Arial"/>
                <w:sz w:val="28"/>
              </w:rPr>
            </w:pPr>
            <w:r>
              <w:rPr>
                <w:rFonts w:ascii="Arial" w:hAnsi="Arial"/>
                <w:sz w:val="28"/>
              </w:rPr>
              <w:t>52.13</w:t>
            </w:r>
          </w:p>
        </w:tc>
        <w:tc>
          <w:tcPr>
            <w:tcW w:w="1064" w:type="dxa"/>
          </w:tcPr>
          <w:p w:rsidR="007375FA" w:rsidRDefault="007375FA" w:rsidP="00A50F40">
            <w:pPr>
              <w:jc w:val="both"/>
              <w:rPr>
                <w:rFonts w:ascii="Arial" w:hAnsi="Arial"/>
                <w:sz w:val="28"/>
              </w:rPr>
            </w:pPr>
            <w:r>
              <w:rPr>
                <w:rFonts w:ascii="Arial" w:hAnsi="Arial"/>
                <w:sz w:val="28"/>
              </w:rPr>
              <w:t>103</w:t>
            </w:r>
          </w:p>
        </w:tc>
        <w:tc>
          <w:tcPr>
            <w:tcW w:w="1064" w:type="dxa"/>
          </w:tcPr>
          <w:p w:rsidR="007375FA" w:rsidRDefault="007375FA" w:rsidP="00A50F40">
            <w:pPr>
              <w:jc w:val="both"/>
              <w:rPr>
                <w:rFonts w:ascii="Arial" w:hAnsi="Arial"/>
                <w:sz w:val="28"/>
              </w:rPr>
            </w:pPr>
            <w:r>
              <w:rPr>
                <w:rFonts w:ascii="Arial" w:hAnsi="Arial"/>
                <w:sz w:val="28"/>
              </w:rPr>
              <w:t>73.00</w:t>
            </w:r>
          </w:p>
        </w:tc>
        <w:tc>
          <w:tcPr>
            <w:tcW w:w="1064" w:type="dxa"/>
          </w:tcPr>
          <w:p w:rsidR="007375FA" w:rsidRDefault="007375FA" w:rsidP="00A50F40">
            <w:pPr>
              <w:jc w:val="both"/>
              <w:rPr>
                <w:rFonts w:ascii="Arial" w:hAnsi="Arial"/>
                <w:sz w:val="28"/>
              </w:rPr>
            </w:pPr>
            <w:r>
              <w:rPr>
                <w:rFonts w:ascii="Arial" w:hAnsi="Arial"/>
                <w:sz w:val="28"/>
              </w:rPr>
              <w:t>26</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5</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71</w:t>
            </w:r>
          </w:p>
        </w:tc>
        <w:tc>
          <w:tcPr>
            <w:tcW w:w="1064" w:type="dxa"/>
          </w:tcPr>
          <w:p w:rsidR="007375FA" w:rsidRDefault="007375FA" w:rsidP="00A50F40">
            <w:pPr>
              <w:jc w:val="both"/>
              <w:rPr>
                <w:rFonts w:ascii="Arial" w:hAnsi="Arial"/>
                <w:sz w:val="28"/>
              </w:rPr>
            </w:pPr>
            <w:r>
              <w:rPr>
                <w:rFonts w:ascii="Arial" w:hAnsi="Arial"/>
                <w:sz w:val="28"/>
              </w:rPr>
              <w:t>52.13</w:t>
            </w:r>
          </w:p>
        </w:tc>
        <w:tc>
          <w:tcPr>
            <w:tcW w:w="1064" w:type="dxa"/>
          </w:tcPr>
          <w:p w:rsidR="007375FA" w:rsidRDefault="007375FA" w:rsidP="00A50F40">
            <w:pPr>
              <w:jc w:val="both"/>
              <w:rPr>
                <w:rFonts w:ascii="Arial" w:hAnsi="Arial"/>
                <w:sz w:val="28"/>
              </w:rPr>
            </w:pPr>
            <w:r>
              <w:rPr>
                <w:rFonts w:ascii="Arial" w:hAnsi="Arial"/>
                <w:sz w:val="28"/>
              </w:rPr>
              <w:t>98</w:t>
            </w:r>
          </w:p>
        </w:tc>
        <w:tc>
          <w:tcPr>
            <w:tcW w:w="1064" w:type="dxa"/>
          </w:tcPr>
          <w:p w:rsidR="007375FA" w:rsidRDefault="007375FA" w:rsidP="00A50F40">
            <w:pPr>
              <w:jc w:val="both"/>
              <w:rPr>
                <w:rFonts w:ascii="Arial" w:hAnsi="Arial"/>
                <w:sz w:val="28"/>
              </w:rPr>
            </w:pPr>
            <w:r>
              <w:rPr>
                <w:rFonts w:ascii="Arial" w:hAnsi="Arial"/>
                <w:sz w:val="28"/>
              </w:rPr>
              <w:t>73.00</w:t>
            </w:r>
          </w:p>
        </w:tc>
        <w:tc>
          <w:tcPr>
            <w:tcW w:w="1064" w:type="dxa"/>
          </w:tcPr>
          <w:p w:rsidR="007375FA" w:rsidRDefault="007375FA" w:rsidP="00A50F40">
            <w:pPr>
              <w:jc w:val="both"/>
              <w:rPr>
                <w:rFonts w:ascii="Arial" w:hAnsi="Arial"/>
                <w:sz w:val="28"/>
              </w:rPr>
            </w:pPr>
            <w:r>
              <w:rPr>
                <w:rFonts w:ascii="Arial" w:hAnsi="Arial"/>
                <w:sz w:val="28"/>
              </w:rPr>
              <w:t>19</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6</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60</w:t>
            </w:r>
          </w:p>
        </w:tc>
        <w:tc>
          <w:tcPr>
            <w:tcW w:w="1064" w:type="dxa"/>
          </w:tcPr>
          <w:p w:rsidR="007375FA" w:rsidRDefault="007375FA" w:rsidP="00A50F40">
            <w:pPr>
              <w:jc w:val="both"/>
              <w:rPr>
                <w:rFonts w:ascii="Arial" w:hAnsi="Arial"/>
                <w:sz w:val="28"/>
              </w:rPr>
            </w:pPr>
            <w:r>
              <w:rPr>
                <w:rFonts w:ascii="Arial" w:hAnsi="Arial"/>
                <w:sz w:val="28"/>
              </w:rPr>
              <w:t>52.13</w:t>
            </w:r>
          </w:p>
        </w:tc>
        <w:tc>
          <w:tcPr>
            <w:tcW w:w="1064" w:type="dxa"/>
          </w:tcPr>
          <w:p w:rsidR="007375FA" w:rsidRDefault="007375FA" w:rsidP="00A50F40">
            <w:pPr>
              <w:jc w:val="both"/>
              <w:rPr>
                <w:rFonts w:ascii="Arial" w:hAnsi="Arial"/>
                <w:sz w:val="28"/>
              </w:rPr>
            </w:pPr>
            <w:r>
              <w:rPr>
                <w:rFonts w:ascii="Arial" w:hAnsi="Arial"/>
                <w:sz w:val="28"/>
              </w:rPr>
              <w:t>100</w:t>
            </w:r>
          </w:p>
        </w:tc>
        <w:tc>
          <w:tcPr>
            <w:tcW w:w="1064" w:type="dxa"/>
          </w:tcPr>
          <w:p w:rsidR="007375FA" w:rsidRDefault="007375FA" w:rsidP="00A50F40">
            <w:pPr>
              <w:jc w:val="both"/>
              <w:rPr>
                <w:rFonts w:ascii="Arial" w:hAnsi="Arial"/>
                <w:sz w:val="28"/>
              </w:rPr>
            </w:pPr>
            <w:r>
              <w:rPr>
                <w:rFonts w:ascii="Arial" w:hAnsi="Arial"/>
                <w:sz w:val="28"/>
              </w:rPr>
              <w:t>73.00</w:t>
            </w:r>
          </w:p>
        </w:tc>
        <w:tc>
          <w:tcPr>
            <w:tcW w:w="1064" w:type="dxa"/>
          </w:tcPr>
          <w:p w:rsidR="007375FA" w:rsidRDefault="007375FA" w:rsidP="00A50F40">
            <w:pPr>
              <w:jc w:val="both"/>
              <w:rPr>
                <w:rFonts w:ascii="Arial" w:hAnsi="Arial"/>
                <w:sz w:val="28"/>
              </w:rPr>
            </w:pPr>
            <w:r>
              <w:rPr>
                <w:rFonts w:ascii="Arial" w:hAnsi="Arial"/>
                <w:sz w:val="28"/>
              </w:rPr>
              <w:t>30</w:t>
            </w:r>
          </w:p>
        </w:tc>
        <w:tc>
          <w:tcPr>
            <w:tcW w:w="1064" w:type="dxa"/>
          </w:tcPr>
          <w:p w:rsidR="007375FA" w:rsidRDefault="007375FA" w:rsidP="00A50F40">
            <w:pPr>
              <w:jc w:val="both"/>
              <w:rPr>
                <w:rFonts w:ascii="Arial" w:hAnsi="Arial"/>
                <w:sz w:val="28"/>
              </w:rPr>
            </w:pPr>
            <w:r>
              <w:rPr>
                <w:rFonts w:ascii="Arial" w:hAnsi="Arial"/>
                <w:sz w:val="28"/>
              </w:rPr>
              <w:t>17.83</w:t>
            </w:r>
          </w:p>
        </w:tc>
        <w:tc>
          <w:tcPr>
            <w:tcW w:w="1064" w:type="dxa"/>
          </w:tcPr>
          <w:p w:rsidR="007375FA" w:rsidRDefault="007375FA" w:rsidP="00A50F40">
            <w:pPr>
              <w:jc w:val="both"/>
              <w:rPr>
                <w:rFonts w:ascii="Arial" w:hAnsi="Arial"/>
                <w:sz w:val="28"/>
              </w:rPr>
            </w:pPr>
            <w:r>
              <w:rPr>
                <w:rFonts w:ascii="Arial" w:hAnsi="Arial"/>
                <w:sz w:val="28"/>
              </w:rPr>
              <w:t>8</w:t>
            </w:r>
          </w:p>
        </w:tc>
        <w:tc>
          <w:tcPr>
            <w:tcW w:w="1064" w:type="dxa"/>
          </w:tcPr>
          <w:p w:rsidR="007375FA" w:rsidRDefault="007375FA" w:rsidP="00A50F40">
            <w:pPr>
              <w:jc w:val="both"/>
              <w:rPr>
                <w:rFonts w:ascii="Arial" w:hAnsi="Arial"/>
                <w:sz w:val="28"/>
              </w:rPr>
            </w:pPr>
            <w:r>
              <w:rPr>
                <w:rFonts w:ascii="Arial" w:hAnsi="Arial"/>
                <w:sz w:val="28"/>
              </w:rPr>
              <w:t>8.50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584</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131</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51</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1200</w:t>
            </w:r>
          </w:p>
        </w:tc>
      </w:tr>
    </w:tbl>
    <w:p w:rsidR="007375FA" w:rsidRDefault="007375FA" w:rsidP="007375FA">
      <w:pPr>
        <w:spacing w:line="480" w:lineRule="auto"/>
        <w:jc w:val="both"/>
        <w:rPr>
          <w:rFonts w:ascii="Arial" w:hAnsi="Arial"/>
          <w:b/>
          <w:sz w:val="28"/>
        </w:rPr>
      </w:pPr>
    </w:p>
    <w:p w:rsidR="007375FA" w:rsidRPr="00BB219A" w:rsidRDefault="007375FA" w:rsidP="007375FA">
      <w:pPr>
        <w:spacing w:line="480" w:lineRule="auto"/>
        <w:jc w:val="both"/>
        <w:rPr>
          <w:rFonts w:ascii="Arial" w:hAnsi="Arial"/>
          <w:sz w:val="28"/>
        </w:rPr>
      </w:pPr>
      <w:r w:rsidRPr="00BB219A">
        <w:rPr>
          <w:rFonts w:ascii="Arial" w:hAnsi="Arial"/>
          <w:sz w:val="28"/>
        </w:rPr>
        <w:t>Cal X = 145.1</w:t>
      </w:r>
    </w:p>
    <w:p w:rsidR="007375FA" w:rsidRPr="00BB219A" w:rsidRDefault="007375FA" w:rsidP="007375FA">
      <w:pPr>
        <w:spacing w:line="480" w:lineRule="auto"/>
        <w:jc w:val="both"/>
        <w:rPr>
          <w:rFonts w:ascii="Arial" w:hAnsi="Arial"/>
          <w:sz w:val="28"/>
        </w:rPr>
      </w:pPr>
      <w:r w:rsidRPr="00BB219A">
        <w:rPr>
          <w:rFonts w:ascii="Arial" w:hAnsi="Arial"/>
          <w:sz w:val="28"/>
        </w:rPr>
        <w:t>Df = 7.261</w:t>
      </w:r>
    </w:p>
    <w:p w:rsidR="007375FA" w:rsidRDefault="007375FA" w:rsidP="007375FA">
      <w:pPr>
        <w:spacing w:line="480" w:lineRule="auto"/>
        <w:jc w:val="both"/>
        <w:rPr>
          <w:rFonts w:ascii="Arial" w:hAnsi="Arial"/>
          <w:sz w:val="28"/>
        </w:rPr>
      </w:pPr>
      <w:r w:rsidRPr="00BB219A">
        <w:rPr>
          <w:rFonts w:ascii="Arial" w:hAnsi="Arial"/>
          <w:sz w:val="28"/>
        </w:rPr>
        <w:t xml:space="preserve">The table 5 above shows the effect </w:t>
      </w:r>
      <w:r>
        <w:rPr>
          <w:rFonts w:ascii="Arial" w:hAnsi="Arial"/>
          <w:sz w:val="28"/>
        </w:rPr>
        <w:t xml:space="preserve"> caused by students. Calculated chi-que is equal to 145.1 and degree of freedom is 7.261 since calculated chi-que is greater than degree of freedom therefore, it shows that effect caused by students is significant to their performance in practical biology </w:t>
      </w:r>
    </w:p>
    <w:p w:rsidR="007375FA" w:rsidRDefault="007375FA" w:rsidP="007375FA">
      <w:pPr>
        <w:spacing w:line="480" w:lineRule="auto"/>
        <w:jc w:val="both"/>
        <w:rPr>
          <w:rFonts w:ascii="Arial" w:hAnsi="Arial"/>
          <w:sz w:val="28"/>
        </w:rPr>
      </w:pPr>
    </w:p>
    <w:p w:rsidR="007375FA" w:rsidRDefault="007375FA" w:rsidP="007375FA">
      <w:pPr>
        <w:spacing w:line="480" w:lineRule="auto"/>
        <w:jc w:val="both"/>
        <w:rPr>
          <w:rFonts w:ascii="Arial" w:hAnsi="Arial"/>
          <w:sz w:val="28"/>
        </w:rPr>
      </w:pPr>
    </w:p>
    <w:tbl>
      <w:tblPr>
        <w:tblStyle w:val="TableGrid"/>
        <w:tblW w:w="0" w:type="auto"/>
        <w:tblLook w:val="04A0"/>
      </w:tblPr>
      <w:tblGrid>
        <w:gridCol w:w="1064"/>
        <w:gridCol w:w="1064"/>
        <w:gridCol w:w="1064"/>
        <w:gridCol w:w="1064"/>
        <w:gridCol w:w="1064"/>
        <w:gridCol w:w="1064"/>
        <w:gridCol w:w="1064"/>
        <w:gridCol w:w="1064"/>
        <w:gridCol w:w="1064"/>
      </w:tblGrid>
      <w:tr w:rsidR="007375FA" w:rsidTr="00A50F40">
        <w:tc>
          <w:tcPr>
            <w:tcW w:w="2128" w:type="dxa"/>
            <w:gridSpan w:val="2"/>
          </w:tcPr>
          <w:p w:rsidR="007375FA" w:rsidRDefault="007375FA" w:rsidP="00A50F40">
            <w:pPr>
              <w:jc w:val="both"/>
              <w:rPr>
                <w:rFonts w:ascii="Arial" w:hAnsi="Arial"/>
                <w:sz w:val="28"/>
              </w:rPr>
            </w:pPr>
            <w:r>
              <w:rPr>
                <w:rFonts w:ascii="Arial" w:hAnsi="Arial"/>
                <w:sz w:val="28"/>
              </w:rPr>
              <w:t>S</w:t>
            </w:r>
          </w:p>
        </w:tc>
        <w:tc>
          <w:tcPr>
            <w:tcW w:w="2128" w:type="dxa"/>
            <w:gridSpan w:val="2"/>
          </w:tcPr>
          <w:p w:rsidR="007375FA" w:rsidRDefault="007375FA" w:rsidP="00A50F40">
            <w:pPr>
              <w:jc w:val="both"/>
              <w:rPr>
                <w:rFonts w:ascii="Arial" w:hAnsi="Arial"/>
                <w:sz w:val="28"/>
              </w:rPr>
            </w:pPr>
            <w:r>
              <w:rPr>
                <w:rFonts w:ascii="Arial" w:hAnsi="Arial"/>
                <w:sz w:val="28"/>
              </w:rPr>
              <w:t>A</w:t>
            </w:r>
          </w:p>
        </w:tc>
        <w:tc>
          <w:tcPr>
            <w:tcW w:w="2128" w:type="dxa"/>
            <w:gridSpan w:val="2"/>
          </w:tcPr>
          <w:p w:rsidR="007375FA" w:rsidRDefault="007375FA" w:rsidP="00A50F40">
            <w:pPr>
              <w:jc w:val="both"/>
              <w:rPr>
                <w:rFonts w:ascii="Arial" w:hAnsi="Arial"/>
                <w:sz w:val="28"/>
              </w:rPr>
            </w:pPr>
            <w:r>
              <w:rPr>
                <w:rFonts w:ascii="Arial" w:hAnsi="Arial"/>
                <w:sz w:val="28"/>
              </w:rPr>
              <w:t>D</w:t>
            </w:r>
          </w:p>
        </w:tc>
        <w:tc>
          <w:tcPr>
            <w:tcW w:w="2128" w:type="dxa"/>
            <w:gridSpan w:val="2"/>
          </w:tcPr>
          <w:p w:rsidR="007375FA" w:rsidRDefault="007375FA" w:rsidP="00A50F40">
            <w:pPr>
              <w:jc w:val="both"/>
              <w:rPr>
                <w:rFonts w:ascii="Arial" w:hAnsi="Arial"/>
                <w:sz w:val="28"/>
              </w:rPr>
            </w:pPr>
            <w:r>
              <w:rPr>
                <w:rFonts w:ascii="Arial" w:hAnsi="Arial"/>
                <w:sz w:val="28"/>
              </w:rPr>
              <w:t>SD</w:t>
            </w:r>
          </w:p>
        </w:tc>
        <w:tc>
          <w:tcPr>
            <w:tcW w:w="1064" w:type="dxa"/>
          </w:tcPr>
          <w:p w:rsidR="007375FA" w:rsidRDefault="007375FA" w:rsidP="00A50F40">
            <w:pPr>
              <w:jc w:val="both"/>
              <w:rPr>
                <w:rFonts w:ascii="Arial" w:hAnsi="Arial"/>
                <w:sz w:val="28"/>
              </w:rPr>
            </w:pPr>
            <w:r>
              <w:rPr>
                <w:rFonts w:ascii="Arial" w:hAnsi="Arial"/>
                <w:sz w:val="28"/>
              </w:rPr>
              <w:t xml:space="preserve">Total </w:t>
            </w:r>
          </w:p>
        </w:tc>
      </w:tr>
      <w:tr w:rsidR="007375FA" w:rsidTr="00A50F40">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r>
              <w:rPr>
                <w:rFonts w:ascii="Arial" w:hAnsi="Arial"/>
                <w:sz w:val="28"/>
              </w:rPr>
              <w:t>O</w:t>
            </w:r>
          </w:p>
        </w:tc>
        <w:tc>
          <w:tcPr>
            <w:tcW w:w="1064" w:type="dxa"/>
          </w:tcPr>
          <w:p w:rsidR="007375FA" w:rsidRDefault="007375FA" w:rsidP="00A50F40">
            <w:pPr>
              <w:jc w:val="both"/>
              <w:rPr>
                <w:rFonts w:ascii="Arial" w:hAnsi="Arial"/>
                <w:sz w:val="28"/>
              </w:rPr>
            </w:pPr>
            <w:r>
              <w:rPr>
                <w:rFonts w:ascii="Arial" w:hAnsi="Arial"/>
                <w:sz w:val="28"/>
              </w:rPr>
              <w:t>E</w:t>
            </w:r>
          </w:p>
        </w:tc>
        <w:tc>
          <w:tcPr>
            <w:tcW w:w="1064" w:type="dxa"/>
          </w:tcPr>
          <w:p w:rsidR="007375FA" w:rsidRDefault="007375FA" w:rsidP="00A50F40">
            <w:pPr>
              <w:jc w:val="both"/>
              <w:rPr>
                <w:rFonts w:ascii="Arial" w:hAnsi="Arial"/>
                <w:sz w:val="28"/>
              </w:rPr>
            </w:pPr>
          </w:p>
        </w:tc>
      </w:tr>
      <w:tr w:rsidR="007375FA" w:rsidTr="00A50F40">
        <w:tc>
          <w:tcPr>
            <w:tcW w:w="1064" w:type="dxa"/>
          </w:tcPr>
          <w:p w:rsidR="007375FA" w:rsidRDefault="007375FA" w:rsidP="00A50F40">
            <w:pPr>
              <w:jc w:val="both"/>
              <w:rPr>
                <w:rFonts w:ascii="Arial" w:hAnsi="Arial"/>
                <w:sz w:val="28"/>
              </w:rPr>
            </w:pPr>
            <w:r>
              <w:rPr>
                <w:rFonts w:ascii="Arial" w:hAnsi="Arial"/>
                <w:sz w:val="28"/>
              </w:rPr>
              <w:t>59</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102</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31</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8</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81</w:t>
            </w:r>
          </w:p>
        </w:tc>
        <w:tc>
          <w:tcPr>
            <w:tcW w:w="1064" w:type="dxa"/>
          </w:tcPr>
          <w:p w:rsidR="007375FA" w:rsidRPr="001757E9" w:rsidRDefault="007375FA" w:rsidP="00A50F40">
            <w:pPr>
              <w:jc w:val="both"/>
              <w:rPr>
                <w:rFonts w:ascii="Arial" w:hAnsi="Arial"/>
                <w:b/>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105</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13</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1</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84</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88</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23</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5</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91</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95</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10</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4</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94</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92</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10</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4</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73</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104</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35</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8</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r>
              <w:rPr>
                <w:rFonts w:ascii="Arial" w:hAnsi="Arial"/>
                <w:sz w:val="28"/>
              </w:rPr>
              <w:t>58</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90</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24</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8</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180</w:t>
            </w:r>
          </w:p>
        </w:tc>
      </w:tr>
      <w:tr w:rsidR="007375FA" w:rsidTr="00A50F40">
        <w:tc>
          <w:tcPr>
            <w:tcW w:w="1064" w:type="dxa"/>
          </w:tcPr>
          <w:p w:rsidR="007375FA" w:rsidRDefault="007375FA" w:rsidP="00A50F40">
            <w:pPr>
              <w:jc w:val="both"/>
              <w:rPr>
                <w:rFonts w:ascii="Arial" w:hAnsi="Arial"/>
                <w:sz w:val="28"/>
              </w:rPr>
            </w:pPr>
            <w:r>
              <w:rPr>
                <w:rFonts w:ascii="Arial" w:hAnsi="Arial"/>
                <w:sz w:val="28"/>
              </w:rPr>
              <w:t>60</w:t>
            </w:r>
          </w:p>
        </w:tc>
        <w:tc>
          <w:tcPr>
            <w:tcW w:w="1064" w:type="dxa"/>
          </w:tcPr>
          <w:p w:rsidR="007375FA" w:rsidRDefault="007375FA" w:rsidP="00A50F40">
            <w:pPr>
              <w:jc w:val="both"/>
              <w:rPr>
                <w:rFonts w:ascii="Arial" w:hAnsi="Arial"/>
                <w:sz w:val="28"/>
              </w:rPr>
            </w:pPr>
            <w:r>
              <w:rPr>
                <w:rFonts w:ascii="Arial" w:hAnsi="Arial"/>
                <w:sz w:val="28"/>
              </w:rPr>
              <w:t>75.00</w:t>
            </w:r>
          </w:p>
        </w:tc>
        <w:tc>
          <w:tcPr>
            <w:tcW w:w="1064" w:type="dxa"/>
          </w:tcPr>
          <w:p w:rsidR="007375FA" w:rsidRDefault="007375FA" w:rsidP="00A50F40">
            <w:pPr>
              <w:jc w:val="both"/>
              <w:rPr>
                <w:rFonts w:ascii="Arial" w:hAnsi="Arial"/>
                <w:sz w:val="28"/>
              </w:rPr>
            </w:pPr>
            <w:r>
              <w:rPr>
                <w:rFonts w:ascii="Arial" w:hAnsi="Arial"/>
                <w:sz w:val="28"/>
              </w:rPr>
              <w:t>864</w:t>
            </w:r>
          </w:p>
        </w:tc>
        <w:tc>
          <w:tcPr>
            <w:tcW w:w="1064" w:type="dxa"/>
          </w:tcPr>
          <w:p w:rsidR="007375FA" w:rsidRDefault="007375FA" w:rsidP="00A50F40">
            <w:pPr>
              <w:jc w:val="both"/>
              <w:rPr>
                <w:rFonts w:ascii="Arial" w:hAnsi="Arial"/>
                <w:sz w:val="28"/>
              </w:rPr>
            </w:pPr>
            <w:r>
              <w:rPr>
                <w:rFonts w:ascii="Arial" w:hAnsi="Arial"/>
                <w:sz w:val="28"/>
              </w:rPr>
              <w:t>92.25</w:t>
            </w:r>
          </w:p>
        </w:tc>
        <w:tc>
          <w:tcPr>
            <w:tcW w:w="1064" w:type="dxa"/>
          </w:tcPr>
          <w:p w:rsidR="007375FA" w:rsidRDefault="007375FA" w:rsidP="00A50F40">
            <w:pPr>
              <w:jc w:val="both"/>
              <w:rPr>
                <w:rFonts w:ascii="Arial" w:hAnsi="Arial"/>
                <w:sz w:val="28"/>
              </w:rPr>
            </w:pPr>
            <w:r>
              <w:rPr>
                <w:rFonts w:ascii="Arial" w:hAnsi="Arial"/>
                <w:sz w:val="28"/>
              </w:rPr>
              <w:t>40</w:t>
            </w:r>
          </w:p>
        </w:tc>
        <w:tc>
          <w:tcPr>
            <w:tcW w:w="1064" w:type="dxa"/>
          </w:tcPr>
          <w:p w:rsidR="007375FA" w:rsidRDefault="007375FA" w:rsidP="00A50F40">
            <w:pPr>
              <w:jc w:val="both"/>
              <w:rPr>
                <w:rFonts w:ascii="Arial" w:hAnsi="Arial"/>
                <w:sz w:val="28"/>
              </w:rPr>
            </w:pPr>
            <w:r>
              <w:rPr>
                <w:rFonts w:ascii="Arial" w:hAnsi="Arial"/>
                <w:sz w:val="28"/>
              </w:rPr>
              <w:t>23.25</w:t>
            </w:r>
          </w:p>
        </w:tc>
        <w:tc>
          <w:tcPr>
            <w:tcW w:w="1064" w:type="dxa"/>
          </w:tcPr>
          <w:p w:rsidR="007375FA" w:rsidRDefault="007375FA" w:rsidP="00A50F40">
            <w:pPr>
              <w:jc w:val="both"/>
              <w:rPr>
                <w:rFonts w:ascii="Arial" w:hAnsi="Arial"/>
                <w:sz w:val="28"/>
              </w:rPr>
            </w:pPr>
            <w:r>
              <w:rPr>
                <w:rFonts w:ascii="Arial" w:hAnsi="Arial"/>
                <w:sz w:val="28"/>
              </w:rPr>
              <w:t>14</w:t>
            </w:r>
          </w:p>
        </w:tc>
        <w:tc>
          <w:tcPr>
            <w:tcW w:w="1064" w:type="dxa"/>
          </w:tcPr>
          <w:p w:rsidR="007375FA" w:rsidRDefault="007375FA" w:rsidP="00A50F40">
            <w:pPr>
              <w:jc w:val="both"/>
              <w:rPr>
                <w:rFonts w:ascii="Arial" w:hAnsi="Arial"/>
                <w:sz w:val="28"/>
              </w:rPr>
            </w:pPr>
            <w:r>
              <w:rPr>
                <w:rFonts w:ascii="Arial" w:hAnsi="Arial"/>
                <w:sz w:val="28"/>
              </w:rPr>
              <w:t>6.50</w:t>
            </w:r>
          </w:p>
        </w:tc>
        <w:tc>
          <w:tcPr>
            <w:tcW w:w="1064" w:type="dxa"/>
          </w:tcPr>
          <w:p w:rsidR="007375FA" w:rsidRDefault="007375FA" w:rsidP="00A50F40">
            <w:pPr>
              <w:jc w:val="both"/>
              <w:rPr>
                <w:rFonts w:ascii="Arial" w:hAnsi="Arial"/>
                <w:sz w:val="28"/>
              </w:rPr>
            </w:pPr>
            <w:r>
              <w:rPr>
                <w:rFonts w:ascii="Arial" w:hAnsi="Arial"/>
                <w:sz w:val="28"/>
              </w:rPr>
              <w:t>200</w:t>
            </w:r>
          </w:p>
        </w:tc>
      </w:tr>
      <w:tr w:rsidR="007375FA" w:rsidTr="00A50F40">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762</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186</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51</w:t>
            </w:r>
          </w:p>
        </w:tc>
        <w:tc>
          <w:tcPr>
            <w:tcW w:w="1064" w:type="dxa"/>
          </w:tcPr>
          <w:p w:rsidR="007375FA" w:rsidRDefault="007375FA" w:rsidP="00A50F40">
            <w:pPr>
              <w:jc w:val="both"/>
              <w:rPr>
                <w:rFonts w:ascii="Arial" w:hAnsi="Arial"/>
                <w:sz w:val="28"/>
              </w:rPr>
            </w:pPr>
          </w:p>
        </w:tc>
        <w:tc>
          <w:tcPr>
            <w:tcW w:w="1064" w:type="dxa"/>
          </w:tcPr>
          <w:p w:rsidR="007375FA" w:rsidRDefault="007375FA" w:rsidP="00A50F40">
            <w:pPr>
              <w:jc w:val="both"/>
              <w:rPr>
                <w:rFonts w:ascii="Arial" w:hAnsi="Arial"/>
                <w:sz w:val="28"/>
              </w:rPr>
            </w:pPr>
            <w:r>
              <w:rPr>
                <w:rFonts w:ascii="Arial" w:hAnsi="Arial"/>
                <w:sz w:val="28"/>
              </w:rPr>
              <w:t>1600</w:t>
            </w:r>
          </w:p>
        </w:tc>
      </w:tr>
    </w:tbl>
    <w:p w:rsidR="007375FA" w:rsidRDefault="007375FA" w:rsidP="007375FA">
      <w:pPr>
        <w:spacing w:line="480" w:lineRule="auto"/>
        <w:jc w:val="both"/>
        <w:rPr>
          <w:rFonts w:ascii="Arial" w:hAnsi="Arial"/>
          <w:sz w:val="28"/>
        </w:rPr>
      </w:pPr>
    </w:p>
    <w:p w:rsidR="007375FA" w:rsidRDefault="007375FA" w:rsidP="007375FA">
      <w:pPr>
        <w:spacing w:line="480" w:lineRule="auto"/>
        <w:jc w:val="both"/>
        <w:rPr>
          <w:rFonts w:ascii="Arial" w:hAnsi="Arial"/>
          <w:sz w:val="28"/>
        </w:rPr>
      </w:pPr>
      <w:r>
        <w:rPr>
          <w:rFonts w:ascii="Arial" w:hAnsi="Arial"/>
          <w:sz w:val="28"/>
        </w:rPr>
        <w:t>Cal x = 17.03</w:t>
      </w:r>
    </w:p>
    <w:p w:rsidR="007375FA" w:rsidRDefault="007375FA" w:rsidP="007375FA">
      <w:pPr>
        <w:spacing w:line="480" w:lineRule="auto"/>
        <w:jc w:val="both"/>
        <w:rPr>
          <w:rFonts w:ascii="Arial" w:hAnsi="Arial"/>
          <w:sz w:val="28"/>
        </w:rPr>
      </w:pPr>
      <w:r>
        <w:rPr>
          <w:rFonts w:ascii="Arial" w:hAnsi="Arial"/>
          <w:sz w:val="28"/>
        </w:rPr>
        <w:t>Df = 11.591</w:t>
      </w:r>
    </w:p>
    <w:p w:rsidR="007375FA" w:rsidRDefault="007375FA" w:rsidP="007375FA">
      <w:pPr>
        <w:spacing w:line="480" w:lineRule="auto"/>
        <w:jc w:val="both"/>
        <w:rPr>
          <w:rFonts w:ascii="Arial" w:hAnsi="Arial"/>
          <w:sz w:val="28"/>
        </w:rPr>
      </w:pPr>
      <w:r>
        <w:rPr>
          <w:rFonts w:ascii="Arial" w:hAnsi="Arial"/>
          <w:sz w:val="28"/>
        </w:rPr>
        <w:t xml:space="preserve">The table 6 above shows the effect caused by administration. The calculated chi-que is 17.03 and degree of freedom id 11.591. since calculated chi-que is greater than degree of freedom, therefore, effect caused by administration is significant for students performance in practical biology </w:t>
      </w:r>
    </w:p>
    <w:p w:rsidR="007375FA" w:rsidRDefault="007375FA" w:rsidP="007375FA">
      <w:pPr>
        <w:rPr>
          <w:rFonts w:ascii="Arial" w:hAnsi="Arial"/>
          <w:b/>
          <w:sz w:val="28"/>
        </w:rPr>
      </w:pPr>
      <w:r>
        <w:rPr>
          <w:rFonts w:ascii="Arial" w:hAnsi="Arial"/>
          <w:b/>
          <w:sz w:val="28"/>
        </w:rPr>
        <w:br w:type="page"/>
      </w:r>
    </w:p>
    <w:p w:rsidR="007375FA" w:rsidRDefault="007375FA" w:rsidP="007375FA">
      <w:pPr>
        <w:spacing w:line="480" w:lineRule="auto"/>
        <w:jc w:val="both"/>
        <w:rPr>
          <w:rFonts w:ascii="Arial" w:hAnsi="Arial"/>
          <w:b/>
          <w:sz w:val="28"/>
        </w:rPr>
      </w:pPr>
      <w:r w:rsidRPr="00136CA2">
        <w:rPr>
          <w:rFonts w:ascii="Arial" w:hAnsi="Arial"/>
          <w:b/>
          <w:sz w:val="28"/>
        </w:rPr>
        <w:lastRenderedPageBreak/>
        <w:t xml:space="preserve">Discussion </w:t>
      </w:r>
    </w:p>
    <w:p w:rsidR="007375FA" w:rsidRDefault="007375FA" w:rsidP="007375FA">
      <w:pPr>
        <w:spacing w:line="480" w:lineRule="auto"/>
        <w:ind w:firstLine="720"/>
        <w:jc w:val="both"/>
        <w:rPr>
          <w:rFonts w:ascii="Arial" w:hAnsi="Arial"/>
          <w:sz w:val="28"/>
        </w:rPr>
      </w:pPr>
      <w:r>
        <w:rPr>
          <w:rFonts w:ascii="Arial" w:hAnsi="Arial"/>
          <w:sz w:val="28"/>
        </w:rPr>
        <w:t>The researcher, through an empirical analysis of the responses on the questionnaire on factors affecting  students poor performance in practical biology in Iwajowa local government secondary school students, has discovered the following as the effect caused by the teachers effect caused by the students and by administration. These are shown in the table below in that order.</w:t>
      </w:r>
    </w:p>
    <w:p w:rsidR="007375FA" w:rsidRDefault="007375FA" w:rsidP="007375FA">
      <w:pPr>
        <w:spacing w:line="480" w:lineRule="auto"/>
        <w:ind w:firstLine="720"/>
        <w:jc w:val="both"/>
        <w:rPr>
          <w:rFonts w:ascii="Arial" w:hAnsi="Arial"/>
          <w:sz w:val="28"/>
        </w:rPr>
      </w:pPr>
      <w:r w:rsidRPr="00BB219A">
        <w:rPr>
          <w:rFonts w:ascii="Arial" w:hAnsi="Arial"/>
          <w:sz w:val="28"/>
        </w:rPr>
        <w:t xml:space="preserve">The table 5 above shows the effect </w:t>
      </w:r>
      <w:r>
        <w:rPr>
          <w:rFonts w:ascii="Arial" w:hAnsi="Arial"/>
          <w:sz w:val="28"/>
        </w:rPr>
        <w:t xml:space="preserve"> caused by students. Calculated chi-que is equal to 145.1 and degree of freedom is 7.261 since calculated chi-que is greater than degree of freedom therefore, it shows that effect caused by students is significant to their performance in practical biology </w:t>
      </w:r>
    </w:p>
    <w:p w:rsidR="007375FA" w:rsidRDefault="007375FA" w:rsidP="007375FA">
      <w:pPr>
        <w:spacing w:line="480" w:lineRule="auto"/>
        <w:ind w:firstLine="720"/>
        <w:jc w:val="both"/>
        <w:rPr>
          <w:rFonts w:ascii="Arial" w:hAnsi="Arial"/>
          <w:sz w:val="28"/>
        </w:rPr>
      </w:pPr>
    </w:p>
    <w:p w:rsidR="007375FA" w:rsidRDefault="007375FA" w:rsidP="007375FA">
      <w:pPr>
        <w:rPr>
          <w:rFonts w:ascii="Arial" w:hAnsi="Arial"/>
          <w:b/>
          <w:sz w:val="28"/>
        </w:rPr>
      </w:pPr>
      <w:r>
        <w:rPr>
          <w:rFonts w:ascii="Arial" w:hAnsi="Arial"/>
          <w:b/>
          <w:sz w:val="28"/>
        </w:rPr>
        <w:br w:type="page"/>
      </w:r>
    </w:p>
    <w:p w:rsidR="007375FA" w:rsidRDefault="007375FA" w:rsidP="007375FA">
      <w:pPr>
        <w:spacing w:line="480" w:lineRule="auto"/>
        <w:jc w:val="center"/>
        <w:rPr>
          <w:rFonts w:ascii="Arial" w:hAnsi="Arial"/>
          <w:b/>
          <w:sz w:val="28"/>
        </w:rPr>
      </w:pPr>
      <w:r>
        <w:rPr>
          <w:rFonts w:ascii="Arial" w:hAnsi="Arial"/>
          <w:b/>
          <w:sz w:val="28"/>
        </w:rPr>
        <w:lastRenderedPageBreak/>
        <w:t>CHAPTER FIVE</w:t>
      </w:r>
    </w:p>
    <w:p w:rsidR="007375FA" w:rsidRDefault="007375FA" w:rsidP="007375FA">
      <w:pPr>
        <w:spacing w:line="480" w:lineRule="auto"/>
        <w:jc w:val="center"/>
        <w:rPr>
          <w:rFonts w:ascii="Arial" w:hAnsi="Arial"/>
          <w:b/>
          <w:sz w:val="28"/>
        </w:rPr>
      </w:pPr>
      <w:r>
        <w:rPr>
          <w:rFonts w:ascii="Arial" w:hAnsi="Arial"/>
          <w:b/>
          <w:sz w:val="28"/>
        </w:rPr>
        <w:t>SUMMARY, CONCLUSION AND RECOMMENDATIONS</w:t>
      </w:r>
    </w:p>
    <w:p w:rsidR="007375FA" w:rsidRDefault="007375FA" w:rsidP="007375FA">
      <w:pPr>
        <w:spacing w:line="480" w:lineRule="auto"/>
        <w:rPr>
          <w:rFonts w:ascii="Arial" w:hAnsi="Arial"/>
          <w:sz w:val="28"/>
        </w:rPr>
      </w:pPr>
      <w:r>
        <w:rPr>
          <w:rFonts w:ascii="Arial" w:hAnsi="Arial"/>
          <w:sz w:val="28"/>
        </w:rPr>
        <w:t xml:space="preserve">Summary </w:t>
      </w:r>
    </w:p>
    <w:p w:rsidR="007375FA" w:rsidRDefault="007375FA" w:rsidP="007375FA">
      <w:pPr>
        <w:spacing w:line="480" w:lineRule="auto"/>
        <w:jc w:val="both"/>
        <w:rPr>
          <w:rFonts w:ascii="Arial" w:hAnsi="Arial"/>
          <w:sz w:val="28"/>
        </w:rPr>
      </w:pPr>
      <w:r>
        <w:rPr>
          <w:rFonts w:ascii="Arial" w:hAnsi="Arial"/>
          <w:sz w:val="28"/>
        </w:rPr>
        <w:tab/>
        <w:t>The various analysis carried out in the preceding chapter shows that percentage respondents on the questionnaire distributed to the students of I</w:t>
      </w:r>
      <w:r w:rsidR="004E2BFC">
        <w:rPr>
          <w:rFonts w:ascii="Arial" w:hAnsi="Arial"/>
          <w:sz w:val="28"/>
        </w:rPr>
        <w:t>lorin East</w:t>
      </w:r>
      <w:r>
        <w:rPr>
          <w:rFonts w:ascii="Arial" w:hAnsi="Arial"/>
          <w:sz w:val="28"/>
        </w:rPr>
        <w:t xml:space="preserve"> local government secondary school. Students. The questionnaire were distributed based on their academic level, gender and class</w:t>
      </w:r>
    </w:p>
    <w:p w:rsidR="007375FA" w:rsidRDefault="007375FA" w:rsidP="007375FA">
      <w:pPr>
        <w:spacing w:line="480" w:lineRule="auto"/>
        <w:jc w:val="both"/>
        <w:rPr>
          <w:rFonts w:ascii="Arial" w:hAnsi="Arial"/>
          <w:sz w:val="28"/>
        </w:rPr>
      </w:pPr>
      <w:r w:rsidRPr="00467D67">
        <w:rPr>
          <w:rFonts w:ascii="Arial" w:hAnsi="Arial"/>
          <w:sz w:val="28"/>
        </w:rPr>
        <w:tab/>
        <w:t>The questionnaire</w:t>
      </w:r>
      <w:r>
        <w:rPr>
          <w:rFonts w:ascii="Arial" w:hAnsi="Arial"/>
          <w:sz w:val="28"/>
        </w:rPr>
        <w:t xml:space="preserve"> were also distributed on the effect of teachers, students and administration on the performance of students in the practical biology. The respondents were strongly agree on the </w:t>
      </w:r>
      <w:r w:rsidR="004E2BFC">
        <w:rPr>
          <w:rFonts w:ascii="Arial" w:hAnsi="Arial"/>
          <w:sz w:val="28"/>
        </w:rPr>
        <w:t>teacher view on the poor performance of students in Biology SSCE</w:t>
      </w:r>
      <w:r>
        <w:rPr>
          <w:rFonts w:ascii="Arial" w:hAnsi="Arial"/>
          <w:sz w:val="28"/>
        </w:rPr>
        <w:t>.</w:t>
      </w:r>
    </w:p>
    <w:p w:rsidR="007375FA" w:rsidRDefault="007375FA" w:rsidP="007375FA">
      <w:pPr>
        <w:rPr>
          <w:rFonts w:ascii="Arial" w:hAnsi="Arial"/>
          <w:b/>
          <w:sz w:val="28"/>
        </w:rPr>
      </w:pPr>
      <w:r>
        <w:rPr>
          <w:rFonts w:ascii="Arial" w:hAnsi="Arial"/>
          <w:b/>
          <w:sz w:val="28"/>
        </w:rPr>
        <w:br w:type="page"/>
      </w:r>
    </w:p>
    <w:p w:rsidR="007375FA" w:rsidRDefault="007375FA" w:rsidP="007375FA">
      <w:pPr>
        <w:spacing w:line="360" w:lineRule="auto"/>
        <w:jc w:val="both"/>
        <w:rPr>
          <w:rFonts w:ascii="Arial" w:hAnsi="Arial"/>
          <w:b/>
          <w:sz w:val="28"/>
        </w:rPr>
      </w:pPr>
      <w:r w:rsidRPr="00AC189A">
        <w:rPr>
          <w:rFonts w:ascii="Arial" w:hAnsi="Arial"/>
          <w:b/>
          <w:sz w:val="28"/>
        </w:rPr>
        <w:lastRenderedPageBreak/>
        <w:t xml:space="preserve">Conclusion </w:t>
      </w:r>
    </w:p>
    <w:p w:rsidR="007375FA" w:rsidRDefault="007375FA" w:rsidP="007375FA">
      <w:pPr>
        <w:spacing w:line="360" w:lineRule="auto"/>
        <w:ind w:firstLine="720"/>
        <w:jc w:val="both"/>
        <w:rPr>
          <w:rFonts w:ascii="Arial" w:hAnsi="Arial"/>
          <w:sz w:val="28"/>
        </w:rPr>
      </w:pPr>
      <w:r w:rsidRPr="00AC189A">
        <w:rPr>
          <w:rFonts w:ascii="Arial" w:hAnsi="Arial"/>
          <w:sz w:val="28"/>
        </w:rPr>
        <w:t>This  research was carried out to find the performance of biol</w:t>
      </w:r>
      <w:r w:rsidR="004E2BFC">
        <w:rPr>
          <w:rFonts w:ascii="Arial" w:hAnsi="Arial"/>
          <w:sz w:val="28"/>
        </w:rPr>
        <w:t>ogical students in the</w:t>
      </w:r>
      <w:r>
        <w:rPr>
          <w:rFonts w:ascii="Arial" w:hAnsi="Arial"/>
          <w:sz w:val="28"/>
        </w:rPr>
        <w:t xml:space="preserve"> biology at I</w:t>
      </w:r>
      <w:r w:rsidR="004E2BFC">
        <w:rPr>
          <w:rFonts w:ascii="Arial" w:hAnsi="Arial"/>
          <w:sz w:val="28"/>
        </w:rPr>
        <w:t>lorin East</w:t>
      </w:r>
      <w:r>
        <w:rPr>
          <w:rFonts w:ascii="Arial" w:hAnsi="Arial"/>
          <w:sz w:val="28"/>
        </w:rPr>
        <w:t xml:space="preserve"> local government secondary school education the following conclusion was drawn</w:t>
      </w:r>
    </w:p>
    <w:p w:rsidR="007375FA" w:rsidRDefault="007375FA" w:rsidP="007375FA">
      <w:pPr>
        <w:pStyle w:val="ListParagraph"/>
        <w:numPr>
          <w:ilvl w:val="0"/>
          <w:numId w:val="13"/>
        </w:numPr>
        <w:spacing w:line="360" w:lineRule="auto"/>
        <w:jc w:val="both"/>
        <w:rPr>
          <w:rFonts w:ascii="Arial" w:hAnsi="Arial"/>
          <w:sz w:val="28"/>
        </w:rPr>
      </w:pPr>
      <w:r>
        <w:rPr>
          <w:rFonts w:ascii="Arial" w:hAnsi="Arial"/>
          <w:sz w:val="28"/>
        </w:rPr>
        <w:t>There is significance that the teacher affect the students on their performance i</w:t>
      </w:r>
      <w:r w:rsidR="004E2BFC">
        <w:rPr>
          <w:rFonts w:ascii="Arial" w:hAnsi="Arial"/>
          <w:sz w:val="28"/>
        </w:rPr>
        <w:t xml:space="preserve">n </w:t>
      </w:r>
      <w:r>
        <w:rPr>
          <w:rFonts w:ascii="Arial" w:hAnsi="Arial"/>
          <w:sz w:val="28"/>
        </w:rPr>
        <w:t>biology.</w:t>
      </w:r>
    </w:p>
    <w:p w:rsidR="007375FA" w:rsidRDefault="007375FA" w:rsidP="007375FA">
      <w:pPr>
        <w:pStyle w:val="ListParagraph"/>
        <w:numPr>
          <w:ilvl w:val="0"/>
          <w:numId w:val="13"/>
        </w:numPr>
        <w:spacing w:line="360" w:lineRule="auto"/>
        <w:jc w:val="both"/>
        <w:rPr>
          <w:rFonts w:ascii="Arial" w:hAnsi="Arial"/>
          <w:sz w:val="28"/>
        </w:rPr>
      </w:pPr>
      <w:r>
        <w:rPr>
          <w:rFonts w:ascii="Arial" w:hAnsi="Arial"/>
          <w:sz w:val="28"/>
        </w:rPr>
        <w:t>There is significance that students attitude affec</w:t>
      </w:r>
      <w:r w:rsidR="004E2BFC">
        <w:rPr>
          <w:rFonts w:ascii="Arial" w:hAnsi="Arial"/>
          <w:sz w:val="28"/>
        </w:rPr>
        <w:t xml:space="preserve">t their performance in </w:t>
      </w:r>
      <w:r>
        <w:rPr>
          <w:rFonts w:ascii="Arial" w:hAnsi="Arial"/>
          <w:sz w:val="28"/>
        </w:rPr>
        <w:t xml:space="preserve"> biology</w:t>
      </w:r>
    </w:p>
    <w:p w:rsidR="007375FA" w:rsidRDefault="007375FA" w:rsidP="007375FA">
      <w:pPr>
        <w:pStyle w:val="ListParagraph"/>
        <w:numPr>
          <w:ilvl w:val="0"/>
          <w:numId w:val="13"/>
        </w:numPr>
        <w:spacing w:line="360" w:lineRule="auto"/>
        <w:jc w:val="both"/>
        <w:rPr>
          <w:rFonts w:ascii="Arial" w:hAnsi="Arial"/>
          <w:sz w:val="28"/>
        </w:rPr>
      </w:pPr>
      <w:r>
        <w:rPr>
          <w:rFonts w:ascii="Arial" w:hAnsi="Arial"/>
          <w:sz w:val="28"/>
        </w:rPr>
        <w:t>There is significance that the administration affect the perf</w:t>
      </w:r>
      <w:r w:rsidR="004E2BFC">
        <w:rPr>
          <w:rFonts w:ascii="Arial" w:hAnsi="Arial"/>
          <w:sz w:val="28"/>
        </w:rPr>
        <w:t xml:space="preserve">ormance of students in </w:t>
      </w:r>
      <w:r>
        <w:rPr>
          <w:rFonts w:ascii="Arial" w:hAnsi="Arial"/>
          <w:sz w:val="28"/>
        </w:rPr>
        <w:t xml:space="preserve"> biology</w:t>
      </w:r>
    </w:p>
    <w:p w:rsidR="007375FA" w:rsidRPr="00833259" w:rsidRDefault="007375FA" w:rsidP="007375FA">
      <w:pPr>
        <w:spacing w:line="480" w:lineRule="auto"/>
        <w:jc w:val="both"/>
        <w:rPr>
          <w:rFonts w:ascii="Arial" w:hAnsi="Arial" w:cs="Arial"/>
          <w:b/>
          <w:sz w:val="28"/>
          <w:szCs w:val="28"/>
        </w:rPr>
      </w:pPr>
      <w:r w:rsidRPr="00833259">
        <w:rPr>
          <w:rFonts w:ascii="Arial" w:hAnsi="Arial" w:cs="Arial"/>
          <w:b/>
          <w:sz w:val="28"/>
          <w:szCs w:val="28"/>
        </w:rPr>
        <w:t>Implication</w:t>
      </w:r>
      <w:r>
        <w:rPr>
          <w:rFonts w:ascii="Arial" w:hAnsi="Arial" w:cs="Arial"/>
          <w:b/>
          <w:sz w:val="28"/>
          <w:szCs w:val="28"/>
        </w:rPr>
        <w:t>s</w:t>
      </w:r>
      <w:r w:rsidRPr="00833259">
        <w:rPr>
          <w:rFonts w:ascii="Arial" w:hAnsi="Arial" w:cs="Arial"/>
          <w:b/>
          <w:sz w:val="28"/>
          <w:szCs w:val="28"/>
        </w:rPr>
        <w:t xml:space="preserve"> of the study</w:t>
      </w:r>
    </w:p>
    <w:p w:rsidR="007375FA" w:rsidRPr="00833259" w:rsidRDefault="007375FA" w:rsidP="007375FA">
      <w:pPr>
        <w:spacing w:line="360" w:lineRule="auto"/>
        <w:jc w:val="both"/>
        <w:rPr>
          <w:rFonts w:ascii="Arial" w:hAnsi="Arial"/>
          <w:b/>
          <w:sz w:val="28"/>
        </w:rPr>
      </w:pPr>
      <w:r w:rsidRPr="00833259">
        <w:rPr>
          <w:rFonts w:ascii="Arial" w:hAnsi="Arial" w:cs="Arial"/>
          <w:sz w:val="28"/>
          <w:szCs w:val="28"/>
        </w:rPr>
        <w:tab/>
        <w:t xml:space="preserve">The study examined the </w:t>
      </w:r>
      <w:r w:rsidR="004E2BFC">
        <w:rPr>
          <w:rFonts w:ascii="Arial" w:hAnsi="Arial" w:cs="Arial"/>
          <w:sz w:val="28"/>
          <w:szCs w:val="28"/>
        </w:rPr>
        <w:t>teacher view on  poor performance in</w:t>
      </w:r>
      <w:r>
        <w:rPr>
          <w:rFonts w:ascii="Arial" w:hAnsi="Arial" w:cs="Arial"/>
          <w:sz w:val="28"/>
          <w:szCs w:val="28"/>
        </w:rPr>
        <w:t xml:space="preserve"> biology in secondary school in I</w:t>
      </w:r>
      <w:r w:rsidR="004E2BFC">
        <w:rPr>
          <w:rFonts w:ascii="Arial" w:hAnsi="Arial" w:cs="Arial"/>
          <w:sz w:val="28"/>
          <w:szCs w:val="28"/>
        </w:rPr>
        <w:t xml:space="preserve">lorin East </w:t>
      </w:r>
      <w:r>
        <w:rPr>
          <w:rFonts w:ascii="Arial" w:hAnsi="Arial" w:cs="Arial"/>
          <w:sz w:val="28"/>
          <w:szCs w:val="28"/>
        </w:rPr>
        <w:t xml:space="preserve"> Local Government area, </w:t>
      </w:r>
      <w:r w:rsidR="004E2BFC">
        <w:rPr>
          <w:rFonts w:ascii="Arial" w:hAnsi="Arial" w:cs="Arial"/>
          <w:sz w:val="28"/>
          <w:szCs w:val="28"/>
        </w:rPr>
        <w:t xml:space="preserve">Kwara </w:t>
      </w:r>
      <w:r>
        <w:rPr>
          <w:rFonts w:ascii="Arial" w:hAnsi="Arial" w:cs="Arial"/>
          <w:sz w:val="28"/>
          <w:szCs w:val="28"/>
        </w:rPr>
        <w:t xml:space="preserve"> state Nigeria</w:t>
      </w:r>
      <w:r w:rsidRPr="00833259">
        <w:rPr>
          <w:rFonts w:ascii="Arial" w:hAnsi="Arial" w:cs="Arial"/>
          <w:sz w:val="28"/>
          <w:szCs w:val="28"/>
        </w:rPr>
        <w:t xml:space="preserve">. The result of this finding will enable the school authorities and teachers to know the importance of </w:t>
      </w:r>
      <w:r>
        <w:rPr>
          <w:rFonts w:ascii="Arial" w:hAnsi="Arial" w:cs="Arial"/>
          <w:sz w:val="28"/>
          <w:szCs w:val="28"/>
        </w:rPr>
        <w:t>practical Biology</w:t>
      </w:r>
      <w:r w:rsidRPr="00833259">
        <w:rPr>
          <w:rFonts w:ascii="Arial" w:hAnsi="Arial" w:cs="Arial"/>
          <w:sz w:val="28"/>
          <w:szCs w:val="28"/>
        </w:rPr>
        <w:t>.</w:t>
      </w:r>
    </w:p>
    <w:p w:rsidR="007375FA" w:rsidRDefault="007375FA" w:rsidP="007375FA">
      <w:pPr>
        <w:spacing w:line="360" w:lineRule="auto"/>
        <w:jc w:val="both"/>
        <w:rPr>
          <w:rFonts w:ascii="Arial" w:hAnsi="Arial"/>
          <w:b/>
          <w:sz w:val="28"/>
        </w:rPr>
      </w:pPr>
      <w:r w:rsidRPr="008536C3">
        <w:rPr>
          <w:rFonts w:ascii="Arial" w:hAnsi="Arial"/>
          <w:b/>
          <w:sz w:val="28"/>
        </w:rPr>
        <w:t>Recommendations</w:t>
      </w:r>
    </w:p>
    <w:p w:rsidR="007375FA" w:rsidRDefault="007375FA" w:rsidP="007375FA">
      <w:pPr>
        <w:spacing w:line="360" w:lineRule="auto"/>
        <w:jc w:val="both"/>
        <w:rPr>
          <w:rFonts w:ascii="Arial" w:hAnsi="Arial"/>
          <w:sz w:val="28"/>
        </w:rPr>
      </w:pPr>
      <w:r w:rsidRPr="008536C3">
        <w:rPr>
          <w:rFonts w:ascii="Arial" w:hAnsi="Arial"/>
          <w:sz w:val="28"/>
        </w:rPr>
        <w:tab/>
        <w:t>This research was conducted to find the performance of students on biology in I</w:t>
      </w:r>
      <w:r w:rsidR="004E2BFC">
        <w:rPr>
          <w:rFonts w:ascii="Arial" w:hAnsi="Arial"/>
          <w:sz w:val="28"/>
        </w:rPr>
        <w:t>lorin East local government</w:t>
      </w:r>
      <w:r w:rsidRPr="008536C3">
        <w:rPr>
          <w:rFonts w:ascii="Arial" w:hAnsi="Arial"/>
          <w:sz w:val="28"/>
        </w:rPr>
        <w:t xml:space="preserve">, </w:t>
      </w:r>
      <w:r w:rsidR="004E2BFC">
        <w:rPr>
          <w:rFonts w:ascii="Arial" w:hAnsi="Arial"/>
          <w:sz w:val="28"/>
        </w:rPr>
        <w:t>Kwara</w:t>
      </w:r>
      <w:r w:rsidRPr="008536C3">
        <w:rPr>
          <w:rFonts w:ascii="Arial" w:hAnsi="Arial"/>
          <w:sz w:val="28"/>
        </w:rPr>
        <w:t xml:space="preserve"> state.   </w:t>
      </w:r>
    </w:p>
    <w:p w:rsidR="007375FA" w:rsidRDefault="007375FA" w:rsidP="007375FA">
      <w:pPr>
        <w:spacing w:line="480" w:lineRule="auto"/>
        <w:jc w:val="both"/>
        <w:rPr>
          <w:rFonts w:ascii="Arial" w:hAnsi="Arial"/>
          <w:sz w:val="28"/>
        </w:rPr>
      </w:pPr>
      <w:r>
        <w:rPr>
          <w:rFonts w:ascii="Arial" w:hAnsi="Arial"/>
          <w:sz w:val="28"/>
        </w:rPr>
        <w:t xml:space="preserve">The following recommendation are made based on the findings of the students </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 xml:space="preserve"> The teachers should following alternative to practical in order to achieve effectiveness in teaching learner in biology class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lastRenderedPageBreak/>
        <w:t>The teachers should divide students into smaller group in order to achieve effective teaching- learning situation in  biology class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 xml:space="preserve">The teachers should demonstrate the practical for the students and give the students opportunity to gandle the instrument and do the </w:t>
      </w:r>
      <w:r w:rsidR="004E2BFC">
        <w:rPr>
          <w:rFonts w:ascii="Arial" w:hAnsi="Arial"/>
          <w:sz w:val="28"/>
        </w:rPr>
        <w:t>biology</w:t>
      </w:r>
      <w:r>
        <w:rPr>
          <w:rFonts w:ascii="Arial" w:hAnsi="Arial"/>
          <w:sz w:val="28"/>
        </w:rPr>
        <w:t xml:space="preserve"> themselves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 xml:space="preserve">The teachers should early started the  biology for the students </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 xml:space="preserve">The students should be ready to learn in biology  </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Students should improve their attitude towards the biology class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The administration should recruits more biology teachers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 xml:space="preserve">The administration should recruits laboratory attendance to assist the teacher during the practical class </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The administration should build biology laboratory that will make many students at a time for practical class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The administration should provide adequate laboratory equipment needed by the biological students in the practical class</w:t>
      </w:r>
    </w:p>
    <w:p w:rsidR="007375FA" w:rsidRDefault="007375FA" w:rsidP="007375FA">
      <w:pPr>
        <w:pStyle w:val="ListParagraph"/>
        <w:numPr>
          <w:ilvl w:val="0"/>
          <w:numId w:val="15"/>
        </w:numPr>
        <w:spacing w:line="480" w:lineRule="auto"/>
        <w:jc w:val="both"/>
        <w:rPr>
          <w:rFonts w:ascii="Arial" w:hAnsi="Arial"/>
          <w:sz w:val="28"/>
        </w:rPr>
      </w:pPr>
      <w:r>
        <w:rPr>
          <w:rFonts w:ascii="Arial" w:hAnsi="Arial"/>
          <w:sz w:val="28"/>
        </w:rPr>
        <w:t xml:space="preserve">The administration should be urgent to replace all broken instrument in biology laboratory </w:t>
      </w:r>
      <w:r w:rsidRPr="008536C3">
        <w:rPr>
          <w:rFonts w:ascii="Arial" w:hAnsi="Arial"/>
          <w:sz w:val="28"/>
        </w:rPr>
        <w:t xml:space="preserve">  </w:t>
      </w:r>
    </w:p>
    <w:p w:rsidR="007375FA" w:rsidRPr="005668D2" w:rsidRDefault="007375FA" w:rsidP="007375FA">
      <w:pPr>
        <w:spacing w:line="480" w:lineRule="auto"/>
        <w:jc w:val="both"/>
        <w:rPr>
          <w:rFonts w:ascii="Bookman Old Style" w:hAnsi="Bookman Old Style"/>
          <w:b/>
          <w:sz w:val="28"/>
          <w:szCs w:val="36"/>
        </w:rPr>
      </w:pPr>
      <w:r w:rsidRPr="005668D2">
        <w:rPr>
          <w:rFonts w:ascii="Bookman Old Style" w:hAnsi="Bookman Old Style"/>
          <w:b/>
          <w:sz w:val="28"/>
          <w:szCs w:val="36"/>
        </w:rPr>
        <w:t>Limitation</w:t>
      </w:r>
      <w:r>
        <w:rPr>
          <w:rFonts w:ascii="Bookman Old Style" w:hAnsi="Bookman Old Style"/>
          <w:b/>
          <w:sz w:val="28"/>
          <w:szCs w:val="36"/>
        </w:rPr>
        <w:t>s</w:t>
      </w:r>
      <w:r w:rsidRPr="005668D2">
        <w:rPr>
          <w:rFonts w:ascii="Bookman Old Style" w:hAnsi="Bookman Old Style"/>
          <w:b/>
          <w:sz w:val="28"/>
          <w:szCs w:val="36"/>
        </w:rPr>
        <w:t xml:space="preserve"> of the Study </w:t>
      </w:r>
    </w:p>
    <w:p w:rsidR="007375FA" w:rsidRDefault="007375FA" w:rsidP="007375FA">
      <w:pPr>
        <w:spacing w:line="480" w:lineRule="auto"/>
        <w:jc w:val="both"/>
        <w:rPr>
          <w:rFonts w:ascii="Bookman Old Style" w:hAnsi="Bookman Old Style"/>
          <w:sz w:val="28"/>
          <w:szCs w:val="36"/>
        </w:rPr>
      </w:pPr>
      <w:r w:rsidRPr="005668D2">
        <w:rPr>
          <w:rFonts w:ascii="Bookman Old Style" w:hAnsi="Bookman Old Style"/>
          <w:b/>
          <w:sz w:val="28"/>
          <w:szCs w:val="36"/>
        </w:rPr>
        <w:lastRenderedPageBreak/>
        <w:tab/>
      </w:r>
      <w:r w:rsidRPr="005668D2">
        <w:rPr>
          <w:rFonts w:ascii="Bookman Old Style" w:hAnsi="Bookman Old Style"/>
          <w:sz w:val="28"/>
          <w:szCs w:val="36"/>
        </w:rPr>
        <w:t xml:space="preserve">This research study  is limited to some </w:t>
      </w:r>
      <w:r>
        <w:rPr>
          <w:rFonts w:ascii="Bookman Old Style" w:hAnsi="Bookman Old Style"/>
          <w:sz w:val="28"/>
          <w:szCs w:val="36"/>
        </w:rPr>
        <w:t xml:space="preserve">selected </w:t>
      </w:r>
      <w:r w:rsidRPr="005668D2">
        <w:rPr>
          <w:rFonts w:ascii="Bookman Old Style" w:hAnsi="Bookman Old Style"/>
          <w:sz w:val="28"/>
          <w:szCs w:val="36"/>
        </w:rPr>
        <w:t xml:space="preserve"> secondary schools teachers on their teaching and learning </w:t>
      </w:r>
      <w:r>
        <w:rPr>
          <w:rFonts w:ascii="Bookman Old Style" w:hAnsi="Bookman Old Style"/>
          <w:sz w:val="28"/>
          <w:szCs w:val="36"/>
        </w:rPr>
        <w:t xml:space="preserve">of </w:t>
      </w:r>
      <w:r w:rsidRPr="005668D2">
        <w:rPr>
          <w:rFonts w:ascii="Bookman Old Style" w:hAnsi="Bookman Old Style"/>
          <w:sz w:val="28"/>
          <w:szCs w:val="36"/>
        </w:rPr>
        <w:t xml:space="preserve">biology and the effect of </w:t>
      </w:r>
      <w:r>
        <w:rPr>
          <w:rFonts w:ascii="Bookman Old Style" w:hAnsi="Bookman Old Style"/>
          <w:sz w:val="28"/>
          <w:szCs w:val="36"/>
        </w:rPr>
        <w:t xml:space="preserve">practical </w:t>
      </w:r>
      <w:r w:rsidRPr="005668D2">
        <w:rPr>
          <w:rFonts w:ascii="Bookman Old Style" w:hAnsi="Bookman Old Style"/>
          <w:sz w:val="28"/>
          <w:szCs w:val="36"/>
        </w:rPr>
        <w:t xml:space="preserve"> in teaching a</w:t>
      </w:r>
      <w:r>
        <w:rPr>
          <w:rFonts w:ascii="Bookman Old Style" w:hAnsi="Bookman Old Style"/>
          <w:sz w:val="28"/>
          <w:szCs w:val="36"/>
        </w:rPr>
        <w:t>nd learning at secondary school due to time factor, financial constraints and some other factors.</w:t>
      </w:r>
    </w:p>
    <w:p w:rsidR="007375FA" w:rsidRPr="005668D2" w:rsidRDefault="007375FA" w:rsidP="007375FA">
      <w:pPr>
        <w:spacing w:line="480" w:lineRule="auto"/>
        <w:jc w:val="both"/>
        <w:rPr>
          <w:rFonts w:ascii="Bookman Old Style" w:hAnsi="Bookman Old Style"/>
          <w:b/>
          <w:sz w:val="28"/>
          <w:szCs w:val="36"/>
        </w:rPr>
      </w:pPr>
      <w:r w:rsidRPr="005668D2">
        <w:rPr>
          <w:rFonts w:ascii="Bookman Old Style" w:hAnsi="Bookman Old Style"/>
          <w:b/>
          <w:sz w:val="28"/>
          <w:szCs w:val="36"/>
        </w:rPr>
        <w:t xml:space="preserve">Suggestions for Further Studies </w:t>
      </w:r>
    </w:p>
    <w:p w:rsidR="007375FA" w:rsidRPr="005668D2" w:rsidRDefault="007375FA" w:rsidP="007375FA">
      <w:pPr>
        <w:spacing w:line="480" w:lineRule="auto"/>
        <w:jc w:val="both"/>
        <w:rPr>
          <w:rFonts w:ascii="Bookman Old Style" w:hAnsi="Bookman Old Style"/>
          <w:sz w:val="28"/>
          <w:szCs w:val="36"/>
        </w:rPr>
      </w:pPr>
      <w:r w:rsidRPr="005668D2">
        <w:rPr>
          <w:rFonts w:ascii="Bookman Old Style" w:hAnsi="Bookman Old Style"/>
          <w:sz w:val="28"/>
          <w:szCs w:val="36"/>
        </w:rPr>
        <w:tab/>
        <w:t xml:space="preserve">The following are the suggestion for other researcher to further their studies strategies for improving the teaching and learning of biology with the use of </w:t>
      </w:r>
      <w:r>
        <w:rPr>
          <w:rFonts w:ascii="Bookman Old Style" w:hAnsi="Bookman Old Style"/>
          <w:sz w:val="28"/>
          <w:szCs w:val="36"/>
        </w:rPr>
        <w:t xml:space="preserve">practical </w:t>
      </w:r>
      <w:r w:rsidRPr="005668D2">
        <w:rPr>
          <w:rFonts w:ascii="Bookman Old Style" w:hAnsi="Bookman Old Style"/>
          <w:sz w:val="28"/>
          <w:szCs w:val="36"/>
        </w:rPr>
        <w:t xml:space="preserve"> equipment in our secondary schools in I</w:t>
      </w:r>
      <w:r w:rsidR="004E2BFC">
        <w:rPr>
          <w:rFonts w:ascii="Bookman Old Style" w:hAnsi="Bookman Old Style"/>
          <w:sz w:val="28"/>
          <w:szCs w:val="36"/>
        </w:rPr>
        <w:t xml:space="preserve">lorin East </w:t>
      </w:r>
      <w:r>
        <w:rPr>
          <w:rFonts w:ascii="Bookman Old Style" w:hAnsi="Bookman Old Style"/>
          <w:sz w:val="28"/>
          <w:szCs w:val="36"/>
        </w:rPr>
        <w:t xml:space="preserve">LGA </w:t>
      </w:r>
      <w:r w:rsidRPr="005668D2">
        <w:rPr>
          <w:rFonts w:ascii="Bookman Old Style" w:hAnsi="Bookman Old Style"/>
          <w:sz w:val="28"/>
          <w:szCs w:val="36"/>
        </w:rPr>
        <w:t xml:space="preserve">of </w:t>
      </w:r>
      <w:r w:rsidR="004E2BFC">
        <w:rPr>
          <w:rFonts w:ascii="Bookman Old Style" w:hAnsi="Bookman Old Style"/>
          <w:sz w:val="28"/>
          <w:szCs w:val="36"/>
        </w:rPr>
        <w:t>Kwara</w:t>
      </w:r>
      <w:r w:rsidRPr="005668D2">
        <w:rPr>
          <w:rFonts w:ascii="Bookman Old Style" w:hAnsi="Bookman Old Style"/>
          <w:sz w:val="28"/>
          <w:szCs w:val="36"/>
        </w:rPr>
        <w:t xml:space="preserve"> State.</w:t>
      </w:r>
    </w:p>
    <w:p w:rsidR="007375FA" w:rsidRPr="005668D2" w:rsidRDefault="007375FA" w:rsidP="007375FA">
      <w:pPr>
        <w:spacing w:line="480" w:lineRule="auto"/>
        <w:ind w:firstLine="720"/>
        <w:jc w:val="both"/>
        <w:rPr>
          <w:rFonts w:ascii="Bookman Old Style" w:hAnsi="Bookman Old Style"/>
          <w:sz w:val="28"/>
          <w:szCs w:val="36"/>
        </w:rPr>
      </w:pPr>
      <w:r w:rsidRPr="005668D2">
        <w:rPr>
          <w:rFonts w:ascii="Bookman Old Style" w:hAnsi="Bookman Old Style"/>
          <w:sz w:val="28"/>
          <w:szCs w:val="36"/>
        </w:rPr>
        <w:t xml:space="preserve">It is also suggested that  other researcher can study the degree of usage of ICT in both public and private schools and the level at which Ict facilitates Biology learning among students </w:t>
      </w:r>
    </w:p>
    <w:p w:rsidR="007375FA" w:rsidRPr="005668D2" w:rsidRDefault="007375FA" w:rsidP="007375FA">
      <w:pPr>
        <w:spacing w:line="480" w:lineRule="auto"/>
        <w:ind w:firstLine="360"/>
        <w:jc w:val="both"/>
        <w:rPr>
          <w:rFonts w:ascii="Bookman Old Style" w:hAnsi="Bookman Old Style"/>
          <w:sz w:val="28"/>
          <w:szCs w:val="36"/>
        </w:rPr>
      </w:pPr>
    </w:p>
    <w:p w:rsidR="007375FA" w:rsidRPr="005668D2" w:rsidRDefault="007375FA" w:rsidP="007375FA">
      <w:pPr>
        <w:spacing w:line="480" w:lineRule="auto"/>
        <w:jc w:val="both"/>
        <w:rPr>
          <w:rFonts w:ascii="Bookman Old Style" w:hAnsi="Bookman Old Style"/>
          <w:sz w:val="28"/>
          <w:szCs w:val="36"/>
          <w:u w:val="single"/>
        </w:rPr>
      </w:pPr>
    </w:p>
    <w:p w:rsidR="007375FA" w:rsidRDefault="007375FA" w:rsidP="007375FA">
      <w:pPr>
        <w:rPr>
          <w:rFonts w:ascii="Arial" w:hAnsi="Arial"/>
          <w:sz w:val="28"/>
        </w:rPr>
      </w:pPr>
    </w:p>
    <w:p w:rsidR="007375FA" w:rsidRDefault="007375FA" w:rsidP="007375FA">
      <w:pPr>
        <w:rPr>
          <w:rFonts w:ascii="Arial" w:hAnsi="Arial"/>
          <w:sz w:val="28"/>
        </w:rPr>
      </w:pPr>
      <w:r>
        <w:rPr>
          <w:rFonts w:ascii="Arial" w:hAnsi="Arial"/>
          <w:sz w:val="28"/>
        </w:rPr>
        <w:br w:type="page"/>
      </w:r>
    </w:p>
    <w:p w:rsidR="007375FA" w:rsidRPr="00120AA3" w:rsidRDefault="007375FA" w:rsidP="007375FA">
      <w:pPr>
        <w:jc w:val="both"/>
        <w:rPr>
          <w:rFonts w:ascii="Arial" w:hAnsi="Arial" w:cs="Arial"/>
          <w:b/>
          <w:sz w:val="28"/>
          <w:szCs w:val="28"/>
        </w:rPr>
      </w:pPr>
      <w:r w:rsidRPr="00120AA3">
        <w:rPr>
          <w:rFonts w:ascii="Arial" w:hAnsi="Arial" w:cs="Arial"/>
          <w:b/>
          <w:sz w:val="28"/>
          <w:szCs w:val="28"/>
        </w:rPr>
        <w:lastRenderedPageBreak/>
        <w:t xml:space="preserve">                                      REFERENCE</w:t>
      </w:r>
      <w:r>
        <w:rPr>
          <w:rFonts w:ascii="Arial" w:hAnsi="Arial" w:cs="Arial"/>
          <w:b/>
          <w:sz w:val="28"/>
          <w:szCs w:val="28"/>
        </w:rPr>
        <w:t>S</w:t>
      </w: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Adegbite P.R (20</w:t>
      </w:r>
      <w:r w:rsidR="004E2BFC">
        <w:rPr>
          <w:rFonts w:ascii="Arial" w:hAnsi="Arial" w:cs="Arial"/>
          <w:sz w:val="28"/>
          <w:szCs w:val="28"/>
        </w:rPr>
        <w:t>2</w:t>
      </w:r>
      <w:r w:rsidRPr="00714B79">
        <w:rPr>
          <w:rFonts w:ascii="Arial" w:hAnsi="Arial" w:cs="Arial"/>
          <w:sz w:val="28"/>
          <w:szCs w:val="28"/>
        </w:rPr>
        <w:t xml:space="preserve">0) reflection of a school teacher </w:t>
      </w:r>
      <w:r w:rsidR="004E2BFC" w:rsidRPr="00714B79">
        <w:rPr>
          <w:rFonts w:ascii="Arial" w:hAnsi="Arial" w:cs="Arial"/>
          <w:sz w:val="28"/>
          <w:szCs w:val="28"/>
        </w:rPr>
        <w:t xml:space="preserve">Lagos Tusanmi </w:t>
      </w:r>
      <w:r w:rsidRPr="00714B79">
        <w:rPr>
          <w:rFonts w:ascii="Arial" w:hAnsi="Arial" w:cs="Arial"/>
          <w:sz w:val="28"/>
          <w:szCs w:val="28"/>
        </w:rPr>
        <w:t>publication 2000</w:t>
      </w:r>
    </w:p>
    <w:p w:rsidR="007375FA" w:rsidRDefault="007375FA" w:rsidP="007375FA">
      <w:pPr>
        <w:spacing w:after="0" w:line="240" w:lineRule="auto"/>
        <w:ind w:left="720" w:hanging="720"/>
        <w:jc w:val="both"/>
        <w:rPr>
          <w:rFonts w:ascii="Arial" w:hAnsi="Arial" w:cs="Arial"/>
          <w:sz w:val="28"/>
          <w:szCs w:val="28"/>
        </w:rPr>
      </w:pPr>
    </w:p>
    <w:p w:rsidR="007375FA" w:rsidRDefault="004E2BFC" w:rsidP="007375FA">
      <w:pPr>
        <w:spacing w:after="0" w:line="240" w:lineRule="auto"/>
        <w:ind w:left="720" w:hanging="720"/>
        <w:jc w:val="both"/>
        <w:rPr>
          <w:rFonts w:ascii="Arial" w:hAnsi="Arial" w:cs="Arial"/>
          <w:sz w:val="28"/>
          <w:szCs w:val="28"/>
        </w:rPr>
      </w:pPr>
      <w:r>
        <w:rPr>
          <w:rFonts w:ascii="Arial" w:hAnsi="Arial" w:cs="Arial"/>
          <w:sz w:val="28"/>
          <w:szCs w:val="28"/>
        </w:rPr>
        <w:t>Anikweze, C.M (202</w:t>
      </w:r>
      <w:r w:rsidR="007375FA" w:rsidRPr="00714B79">
        <w:rPr>
          <w:rFonts w:ascii="Arial" w:hAnsi="Arial" w:cs="Arial"/>
          <w:sz w:val="28"/>
          <w:szCs w:val="28"/>
        </w:rPr>
        <w:t>0) measurement and evaluation for teacher education (2</w:t>
      </w:r>
      <w:r w:rsidR="007375FA" w:rsidRPr="00714B79">
        <w:rPr>
          <w:rFonts w:ascii="Arial" w:hAnsi="Arial" w:cs="Arial"/>
          <w:sz w:val="28"/>
          <w:szCs w:val="28"/>
          <w:vertAlign w:val="superscript"/>
        </w:rPr>
        <w:t>nd</w:t>
      </w:r>
      <w:r w:rsidR="007375FA" w:rsidRPr="00714B79">
        <w:rPr>
          <w:rFonts w:ascii="Arial" w:hAnsi="Arial" w:cs="Arial"/>
          <w:sz w:val="28"/>
          <w:szCs w:val="28"/>
        </w:rPr>
        <w:t xml:space="preserve"> ed) enugu sneap publisher</w:t>
      </w: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Abimbola and owosewo E.O (2006) history of science for degree student Ilorin</w:t>
      </w:r>
    </w:p>
    <w:p w:rsidR="007375FA" w:rsidRDefault="007375FA" w:rsidP="007375FA">
      <w:pPr>
        <w:spacing w:after="0" w:line="240" w:lineRule="auto"/>
        <w:ind w:left="720" w:hanging="720"/>
        <w:jc w:val="both"/>
        <w:rPr>
          <w:rFonts w:ascii="Arial" w:hAnsi="Arial" w:cs="Arial"/>
          <w:sz w:val="28"/>
          <w:szCs w:val="28"/>
        </w:rPr>
      </w:pPr>
    </w:p>
    <w:p w:rsidR="007375FA" w:rsidRDefault="004E2BFC" w:rsidP="007375FA">
      <w:pPr>
        <w:spacing w:after="0" w:line="240" w:lineRule="auto"/>
        <w:ind w:left="720" w:hanging="720"/>
        <w:jc w:val="both"/>
        <w:rPr>
          <w:rFonts w:ascii="Arial" w:hAnsi="Arial" w:cs="Arial"/>
          <w:sz w:val="28"/>
          <w:szCs w:val="28"/>
        </w:rPr>
      </w:pPr>
      <w:r>
        <w:rPr>
          <w:rFonts w:ascii="Arial" w:hAnsi="Arial" w:cs="Arial"/>
          <w:sz w:val="28"/>
          <w:szCs w:val="28"/>
        </w:rPr>
        <w:t>Akanji M.A (201</w:t>
      </w:r>
      <w:r w:rsidR="007375FA" w:rsidRPr="00714B79">
        <w:rPr>
          <w:rFonts w:ascii="Arial" w:hAnsi="Arial" w:cs="Arial"/>
          <w:sz w:val="28"/>
          <w:szCs w:val="28"/>
        </w:rPr>
        <w:t>3) eat and die by a little hangnail lecture university of Ilorin ,Ilorin reported in Nigeria society for</w:t>
      </w:r>
      <w:r w:rsidR="007375FA">
        <w:rPr>
          <w:rFonts w:ascii="Arial" w:hAnsi="Arial" w:cs="Arial"/>
          <w:sz w:val="28"/>
          <w:szCs w:val="28"/>
        </w:rPr>
        <w:t xml:space="preserve"> </w:t>
      </w:r>
      <w:r w:rsidR="007375FA" w:rsidRPr="00714B79">
        <w:rPr>
          <w:rFonts w:ascii="Arial" w:hAnsi="Arial" w:cs="Arial"/>
          <w:sz w:val="28"/>
          <w:szCs w:val="28"/>
        </w:rPr>
        <w:t>experiment biology (NSEB) news letter december2003</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Embuno Sunday, Egunyomi v Coskwe (20</w:t>
      </w:r>
      <w:r w:rsidR="004E2BFC">
        <w:rPr>
          <w:rFonts w:ascii="Arial" w:hAnsi="Arial" w:cs="Arial"/>
          <w:sz w:val="28"/>
          <w:szCs w:val="28"/>
        </w:rPr>
        <w:t>1</w:t>
      </w:r>
      <w:r w:rsidRPr="00714B79">
        <w:rPr>
          <w:rFonts w:ascii="Arial" w:hAnsi="Arial" w:cs="Arial"/>
          <w:sz w:val="28"/>
          <w:szCs w:val="28"/>
        </w:rPr>
        <w:t xml:space="preserve">5) comprehensive certificate biology for senior secondary school, university press plc, Ibadan </w:t>
      </w:r>
    </w:p>
    <w:p w:rsidR="007375FA" w:rsidRDefault="007375FA" w:rsidP="007375FA">
      <w:pPr>
        <w:spacing w:after="0" w:line="240" w:lineRule="auto"/>
        <w:ind w:left="720" w:hanging="720"/>
        <w:jc w:val="both"/>
        <w:rPr>
          <w:rFonts w:ascii="Arial" w:hAnsi="Arial" w:cs="Arial"/>
          <w:sz w:val="28"/>
          <w:szCs w:val="28"/>
        </w:rPr>
      </w:pPr>
    </w:p>
    <w:p w:rsidR="007375FA" w:rsidRDefault="004E2BFC" w:rsidP="007375FA">
      <w:pPr>
        <w:spacing w:after="0" w:line="240" w:lineRule="auto"/>
        <w:ind w:left="720" w:hanging="720"/>
        <w:jc w:val="both"/>
        <w:rPr>
          <w:rFonts w:ascii="Arial" w:hAnsi="Arial" w:cs="Arial"/>
          <w:sz w:val="28"/>
          <w:szCs w:val="28"/>
        </w:rPr>
      </w:pPr>
      <w:r>
        <w:rPr>
          <w:rFonts w:ascii="Arial" w:hAnsi="Arial" w:cs="Arial"/>
          <w:sz w:val="28"/>
          <w:szCs w:val="28"/>
        </w:rPr>
        <w:t>Aremide S.A (201</w:t>
      </w:r>
      <w:r w:rsidR="007375FA" w:rsidRPr="00714B79">
        <w:rPr>
          <w:rFonts w:ascii="Arial" w:hAnsi="Arial" w:cs="Arial"/>
          <w:sz w:val="28"/>
          <w:szCs w:val="28"/>
        </w:rPr>
        <w:t>5) assessment for pratical biology what examiner look for journ</w:t>
      </w:r>
      <w:r w:rsidR="007375FA">
        <w:rPr>
          <w:rFonts w:ascii="Arial" w:hAnsi="Arial" w:cs="Arial"/>
          <w:sz w:val="28"/>
          <w:szCs w:val="28"/>
        </w:rPr>
        <w:t>a</w:t>
      </w:r>
      <w:r w:rsidR="007375FA" w:rsidRPr="00714B79">
        <w:rPr>
          <w:rFonts w:ascii="Arial" w:hAnsi="Arial" w:cs="Arial"/>
          <w:sz w:val="28"/>
          <w:szCs w:val="28"/>
        </w:rPr>
        <w:t>l for STAN (JSTAN) page 17-19</w:t>
      </w:r>
    </w:p>
    <w:p w:rsidR="007375FA" w:rsidRDefault="007375FA" w:rsidP="007375FA">
      <w:pPr>
        <w:spacing w:after="0" w:line="240" w:lineRule="auto"/>
        <w:ind w:left="720" w:hanging="720"/>
        <w:jc w:val="both"/>
        <w:rPr>
          <w:rFonts w:ascii="Arial" w:hAnsi="Arial" w:cs="Arial"/>
          <w:sz w:val="28"/>
          <w:szCs w:val="28"/>
        </w:rPr>
      </w:pPr>
    </w:p>
    <w:p w:rsidR="007375FA" w:rsidRDefault="004E2BFC" w:rsidP="007375FA">
      <w:pPr>
        <w:spacing w:after="0" w:line="240" w:lineRule="auto"/>
        <w:ind w:left="720" w:hanging="720"/>
        <w:jc w:val="both"/>
        <w:rPr>
          <w:rFonts w:ascii="Arial" w:hAnsi="Arial" w:cs="Arial"/>
          <w:sz w:val="28"/>
          <w:szCs w:val="28"/>
        </w:rPr>
      </w:pPr>
      <w:r>
        <w:rPr>
          <w:rFonts w:ascii="Arial" w:hAnsi="Arial" w:cs="Arial"/>
          <w:sz w:val="28"/>
          <w:szCs w:val="28"/>
        </w:rPr>
        <w:t>Bassey M.P (201</w:t>
      </w:r>
      <w:r w:rsidR="007375FA" w:rsidRPr="00714B79">
        <w:rPr>
          <w:rFonts w:ascii="Arial" w:hAnsi="Arial" w:cs="Arial"/>
          <w:sz w:val="28"/>
          <w:szCs w:val="28"/>
        </w:rPr>
        <w:t>5) availability of resource for the teaching of science im public secondary school afri edu j. 2005 1; 29-36</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Bababunmi E.A (20</w:t>
      </w:r>
      <w:r w:rsidR="004E2BFC">
        <w:rPr>
          <w:rFonts w:ascii="Arial" w:hAnsi="Arial" w:cs="Arial"/>
          <w:sz w:val="28"/>
          <w:szCs w:val="28"/>
        </w:rPr>
        <w:t>1</w:t>
      </w:r>
      <w:r w:rsidRPr="00714B79">
        <w:rPr>
          <w:rFonts w:ascii="Arial" w:hAnsi="Arial" w:cs="Arial"/>
          <w:sz w:val="28"/>
          <w:szCs w:val="28"/>
        </w:rPr>
        <w:t>3) mission that save Africa from aids in Nigeria society for experiment biology(NISEB) letter (dec 2003) called from the guardian newspaper, nov 7, 2002.</w:t>
      </w:r>
    </w:p>
    <w:p w:rsidR="007375FA" w:rsidRDefault="007375FA" w:rsidP="007375FA">
      <w:pPr>
        <w:spacing w:after="0" w:line="240" w:lineRule="auto"/>
        <w:ind w:left="720" w:hanging="720"/>
        <w:jc w:val="both"/>
        <w:rPr>
          <w:rFonts w:ascii="Arial" w:hAnsi="Arial" w:cs="Arial"/>
          <w:sz w:val="28"/>
          <w:szCs w:val="28"/>
        </w:rPr>
      </w:pPr>
    </w:p>
    <w:p w:rsidR="007375FA" w:rsidRDefault="004E2BFC" w:rsidP="007375FA">
      <w:pPr>
        <w:spacing w:after="0" w:line="240" w:lineRule="auto"/>
        <w:ind w:left="720" w:hanging="720"/>
        <w:jc w:val="both"/>
        <w:rPr>
          <w:rFonts w:ascii="Arial" w:hAnsi="Arial" w:cs="Arial"/>
          <w:sz w:val="28"/>
          <w:szCs w:val="28"/>
        </w:rPr>
      </w:pPr>
      <w:r>
        <w:rPr>
          <w:rFonts w:ascii="Arial" w:hAnsi="Arial" w:cs="Arial"/>
          <w:sz w:val="28"/>
          <w:szCs w:val="28"/>
        </w:rPr>
        <w:t>Bello G. (202</w:t>
      </w:r>
      <w:r w:rsidR="007375FA" w:rsidRPr="00714B79">
        <w:rPr>
          <w:rFonts w:ascii="Arial" w:hAnsi="Arial" w:cs="Arial"/>
          <w:sz w:val="28"/>
          <w:szCs w:val="28"/>
        </w:rPr>
        <w:t>0) senior secondary school student knowledge misconception and alternative conception of major biology preposition unpublished m.ed, research project university of Ilorin, Ilorin Nigeria</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Bleshed, J.F (20</w:t>
      </w:r>
      <w:r w:rsidR="004E2BFC">
        <w:rPr>
          <w:rFonts w:ascii="Arial" w:hAnsi="Arial" w:cs="Arial"/>
          <w:sz w:val="28"/>
          <w:szCs w:val="28"/>
        </w:rPr>
        <w:t>1</w:t>
      </w:r>
      <w:r w:rsidRPr="00714B79">
        <w:rPr>
          <w:rFonts w:ascii="Arial" w:hAnsi="Arial" w:cs="Arial"/>
          <w:sz w:val="28"/>
          <w:szCs w:val="28"/>
        </w:rPr>
        <w:t>1) bio-enegy, the gale encyclopedia of science 2</w:t>
      </w:r>
      <w:r w:rsidRPr="00714B79">
        <w:rPr>
          <w:rFonts w:ascii="Arial" w:hAnsi="Arial" w:cs="Arial"/>
          <w:sz w:val="28"/>
          <w:szCs w:val="28"/>
          <w:vertAlign w:val="superscript"/>
        </w:rPr>
        <w:t>nd</w:t>
      </w:r>
      <w:r w:rsidRPr="00714B79">
        <w:rPr>
          <w:rFonts w:ascii="Arial" w:hAnsi="Arial" w:cs="Arial"/>
          <w:sz w:val="28"/>
          <w:szCs w:val="28"/>
        </w:rPr>
        <w:t xml:space="preserve"> edition vol. 1 page 485 in k.a mc grath (ed), new York deleg </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Collan beck and virginal borden (20</w:t>
      </w:r>
      <w:r w:rsidR="004E2BFC">
        <w:rPr>
          <w:rFonts w:ascii="Arial" w:hAnsi="Arial" w:cs="Arial"/>
          <w:sz w:val="28"/>
          <w:szCs w:val="28"/>
        </w:rPr>
        <w:t>1</w:t>
      </w:r>
      <w:r w:rsidRPr="00714B79">
        <w:rPr>
          <w:rFonts w:ascii="Arial" w:hAnsi="Arial" w:cs="Arial"/>
          <w:sz w:val="28"/>
          <w:szCs w:val="28"/>
        </w:rPr>
        <w:t>7). Biology science of life pearson education in united-state of America</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Chakraborty, G (2000) a comparative analysis of three communication format  journal of adverstising vol 3, no1</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lastRenderedPageBreak/>
        <w:t>Federal republic of Nigeria (20</w:t>
      </w:r>
      <w:r w:rsidR="004E2BFC">
        <w:rPr>
          <w:rFonts w:ascii="Arial" w:hAnsi="Arial" w:cs="Arial"/>
          <w:sz w:val="28"/>
          <w:szCs w:val="28"/>
        </w:rPr>
        <w:t>1</w:t>
      </w:r>
      <w:r w:rsidRPr="00714B79">
        <w:rPr>
          <w:rFonts w:ascii="Arial" w:hAnsi="Arial" w:cs="Arial"/>
          <w:sz w:val="28"/>
          <w:szCs w:val="28"/>
        </w:rPr>
        <w:t>4) national policy on education, lagos ; NERDC</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God school K,F. L., Swin ford, F. &amp;Coffman , W.E (1966) the measurement  of writing ability,new York; college entrance board.</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Linda C &amp; Alicia S. (1987) comparative analysis of two formate, journal of experimental education vol 5, no 2</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Lukhele,</w:t>
      </w:r>
      <w:r w:rsidR="004E2BFC">
        <w:rPr>
          <w:rFonts w:ascii="Arial" w:hAnsi="Arial" w:cs="Arial"/>
          <w:sz w:val="28"/>
          <w:szCs w:val="28"/>
        </w:rPr>
        <w:t xml:space="preserve"> R, thissen, d, &amp; wenner, h (201</w:t>
      </w:r>
      <w:r w:rsidRPr="00714B79">
        <w:rPr>
          <w:rFonts w:ascii="Arial" w:hAnsi="Arial" w:cs="Arial"/>
          <w:sz w:val="28"/>
          <w:szCs w:val="28"/>
        </w:rPr>
        <w:t>4) on the relative value of multiple –choice ,constructed  response, and examinee-selected item on two achievement test journal of education measurement, 31, 234-250</w:t>
      </w:r>
    </w:p>
    <w:p w:rsidR="007375FA" w:rsidRDefault="007375FA" w:rsidP="007375FA">
      <w:pPr>
        <w:spacing w:after="0" w:line="240" w:lineRule="auto"/>
        <w:ind w:left="720" w:hanging="720"/>
        <w:jc w:val="both"/>
        <w:rPr>
          <w:rFonts w:ascii="Arial" w:hAnsi="Arial" w:cs="Arial"/>
          <w:sz w:val="28"/>
          <w:szCs w:val="28"/>
        </w:rPr>
      </w:pPr>
    </w:p>
    <w:p w:rsidR="007375FA" w:rsidRDefault="004E2BFC" w:rsidP="007375FA">
      <w:pPr>
        <w:spacing w:after="0" w:line="240" w:lineRule="auto"/>
        <w:ind w:left="720" w:hanging="720"/>
        <w:jc w:val="both"/>
        <w:rPr>
          <w:rFonts w:ascii="Arial" w:hAnsi="Arial" w:cs="Arial"/>
          <w:sz w:val="28"/>
          <w:szCs w:val="28"/>
        </w:rPr>
      </w:pPr>
      <w:r>
        <w:rPr>
          <w:rFonts w:ascii="Arial" w:hAnsi="Arial" w:cs="Arial"/>
          <w:sz w:val="28"/>
          <w:szCs w:val="28"/>
        </w:rPr>
        <w:t>Olaleye A.O (201</w:t>
      </w:r>
      <w:r w:rsidR="007375FA" w:rsidRPr="00714B79">
        <w:rPr>
          <w:rFonts w:ascii="Arial" w:hAnsi="Arial" w:cs="Arial"/>
          <w:sz w:val="28"/>
          <w:szCs w:val="28"/>
        </w:rPr>
        <w:t>5) an education of nigerial system since independence, lagos African university press publication 1985</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Osuala, R.C &amp; ogomaka, P.M.C</w:t>
      </w:r>
      <w:r>
        <w:rPr>
          <w:rFonts w:ascii="Arial" w:hAnsi="Arial" w:cs="Arial"/>
          <w:sz w:val="28"/>
          <w:szCs w:val="28"/>
        </w:rPr>
        <w:t xml:space="preserve"> </w:t>
      </w:r>
      <w:r w:rsidRPr="00714B79">
        <w:rPr>
          <w:rFonts w:ascii="Arial" w:hAnsi="Arial" w:cs="Arial"/>
          <w:sz w:val="28"/>
          <w:szCs w:val="28"/>
        </w:rPr>
        <w:t>(2005) effect of</w:t>
      </w:r>
      <w:r>
        <w:rPr>
          <w:rFonts w:ascii="Arial" w:hAnsi="Arial" w:cs="Arial"/>
          <w:sz w:val="28"/>
          <w:szCs w:val="28"/>
        </w:rPr>
        <w:t xml:space="preserve"> </w:t>
      </w:r>
      <w:r w:rsidRPr="00714B79">
        <w:rPr>
          <w:rFonts w:ascii="Arial" w:hAnsi="Arial" w:cs="Arial"/>
          <w:sz w:val="28"/>
          <w:szCs w:val="28"/>
        </w:rPr>
        <w:t>some teaching method on student performance In senior secondary school biology alvana journal of science vol 1, no 5</w:t>
      </w:r>
      <w:r>
        <w:rPr>
          <w:rFonts w:ascii="Arial" w:hAnsi="Arial" w:cs="Arial"/>
          <w:sz w:val="28"/>
          <w:szCs w:val="28"/>
        </w:rPr>
        <w:t xml:space="preserve"> </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Pr>
          <w:rFonts w:ascii="Arial" w:hAnsi="Arial" w:cs="Arial"/>
          <w:sz w:val="28"/>
          <w:szCs w:val="28"/>
        </w:rPr>
        <w:t xml:space="preserve"> </w:t>
      </w: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Macmillan English dictionary for advanced leaner (2007) reference and electronic media division blooms bury publishing plc Malaysia</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 xml:space="preserve">Texas education agency press report </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 xml:space="preserve">http//www tea stu tx .us/student assessment </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retrieved on 2</w:t>
      </w:r>
      <w:r w:rsidRPr="00714B79">
        <w:rPr>
          <w:rFonts w:ascii="Arial" w:hAnsi="Arial" w:cs="Arial"/>
          <w:sz w:val="28"/>
          <w:szCs w:val="28"/>
          <w:vertAlign w:val="superscript"/>
        </w:rPr>
        <w:t>nd</w:t>
      </w:r>
      <w:r w:rsidRPr="00714B79">
        <w:rPr>
          <w:rFonts w:ascii="Arial" w:hAnsi="Arial" w:cs="Arial"/>
          <w:sz w:val="28"/>
          <w:szCs w:val="28"/>
        </w:rPr>
        <w:t xml:space="preserve"> February 2009</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The chamber dictionary (2007) chamber harap publisher l.t.d est kangelo zoozoo, rizing mulligrub, hun dudgen gur jobenow kinkle, snoozle philone spoffish suqabesh, ubrerous wally dry quadiwq.</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Saojini T. Ramalingen (2007) modern biology for science second</w:t>
      </w:r>
      <w:r>
        <w:rPr>
          <w:rFonts w:ascii="Arial" w:hAnsi="Arial" w:cs="Arial"/>
          <w:sz w:val="28"/>
          <w:szCs w:val="28"/>
        </w:rPr>
        <w:t>ary school Africa publisher limi</w:t>
      </w:r>
      <w:r w:rsidRPr="00714B79">
        <w:rPr>
          <w:rFonts w:ascii="Arial" w:hAnsi="Arial" w:cs="Arial"/>
          <w:sz w:val="28"/>
          <w:szCs w:val="28"/>
        </w:rPr>
        <w:t>ted .</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The chief examiner report on biology in west African examination council nov/dec 20.04</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lastRenderedPageBreak/>
        <w:t>Kulgour G</w:t>
      </w:r>
      <w:r>
        <w:rPr>
          <w:rFonts w:ascii="Arial" w:hAnsi="Arial" w:cs="Arial"/>
          <w:sz w:val="28"/>
          <w:szCs w:val="28"/>
        </w:rPr>
        <w:t xml:space="preserve"> </w:t>
      </w:r>
      <w:r w:rsidRPr="00714B79">
        <w:rPr>
          <w:rFonts w:ascii="Arial" w:hAnsi="Arial" w:cs="Arial"/>
          <w:sz w:val="28"/>
          <w:szCs w:val="28"/>
        </w:rPr>
        <w:t>&amp; Riley P.D (1999) mastering biology macmillan press limited ,</w:t>
      </w:r>
    </w:p>
    <w:p w:rsidR="007375FA" w:rsidRDefault="007375FA" w:rsidP="007375FA">
      <w:pPr>
        <w:spacing w:after="0" w:line="240" w:lineRule="auto"/>
        <w:ind w:left="720" w:hanging="720"/>
        <w:jc w:val="both"/>
        <w:rPr>
          <w:rFonts w:ascii="Arial" w:hAnsi="Arial" w:cs="Arial"/>
          <w:sz w:val="28"/>
          <w:szCs w:val="28"/>
        </w:rPr>
      </w:pPr>
    </w:p>
    <w:p w:rsidR="007375FA"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Lawal A.I (2001) science practical andrien publican oyo</w:t>
      </w:r>
    </w:p>
    <w:p w:rsidR="007375FA" w:rsidRDefault="007375FA" w:rsidP="007375FA">
      <w:pPr>
        <w:spacing w:after="0" w:line="240" w:lineRule="auto"/>
        <w:ind w:left="720" w:hanging="720"/>
        <w:jc w:val="both"/>
        <w:rPr>
          <w:rFonts w:ascii="Arial" w:hAnsi="Arial" w:cs="Arial"/>
          <w:sz w:val="28"/>
          <w:szCs w:val="28"/>
        </w:rPr>
      </w:pPr>
    </w:p>
    <w:p w:rsidR="007375FA" w:rsidRPr="00714B79" w:rsidRDefault="007375FA" w:rsidP="007375FA">
      <w:pPr>
        <w:spacing w:after="0" w:line="240" w:lineRule="auto"/>
        <w:ind w:left="720" w:hanging="720"/>
        <w:jc w:val="both"/>
        <w:rPr>
          <w:rFonts w:ascii="Arial" w:hAnsi="Arial" w:cs="Arial"/>
          <w:sz w:val="28"/>
          <w:szCs w:val="28"/>
        </w:rPr>
      </w:pPr>
      <w:r w:rsidRPr="00714B79">
        <w:rPr>
          <w:rFonts w:ascii="Arial" w:hAnsi="Arial" w:cs="Arial"/>
          <w:sz w:val="28"/>
          <w:szCs w:val="28"/>
        </w:rPr>
        <w:t>Wright R,T (1991) biology through eye of faith apollos U.S.A</w:t>
      </w:r>
    </w:p>
    <w:p w:rsidR="007375FA" w:rsidRDefault="007375FA" w:rsidP="007375FA">
      <w:pPr>
        <w:rPr>
          <w:rFonts w:ascii="Arial" w:hAnsi="Arial"/>
          <w:b/>
          <w:sz w:val="28"/>
        </w:rPr>
      </w:pPr>
    </w:p>
    <w:p w:rsidR="007375FA" w:rsidRDefault="007375FA" w:rsidP="007375FA">
      <w:pPr>
        <w:rPr>
          <w:rFonts w:ascii="Arial" w:hAnsi="Arial"/>
          <w:b/>
          <w:sz w:val="28"/>
        </w:rPr>
      </w:pPr>
      <w:r>
        <w:rPr>
          <w:rFonts w:ascii="Arial" w:hAnsi="Arial"/>
          <w:b/>
          <w:sz w:val="28"/>
        </w:rPr>
        <w:br w:type="page"/>
      </w:r>
    </w:p>
    <w:p w:rsidR="007375FA" w:rsidRPr="00120AA3" w:rsidRDefault="007375FA" w:rsidP="007375FA">
      <w:pPr>
        <w:spacing w:line="360" w:lineRule="auto"/>
        <w:jc w:val="center"/>
        <w:rPr>
          <w:rFonts w:ascii="Arial" w:hAnsi="Arial"/>
          <w:b/>
          <w:sz w:val="28"/>
        </w:rPr>
      </w:pPr>
      <w:r w:rsidRPr="00120AA3">
        <w:rPr>
          <w:rFonts w:ascii="Arial" w:hAnsi="Arial"/>
          <w:b/>
          <w:sz w:val="28"/>
        </w:rPr>
        <w:lastRenderedPageBreak/>
        <w:t>APPENDIX</w:t>
      </w:r>
    </w:p>
    <w:p w:rsidR="007375FA" w:rsidRDefault="007375FA" w:rsidP="007375FA">
      <w:pPr>
        <w:spacing w:line="360" w:lineRule="auto"/>
        <w:jc w:val="both"/>
        <w:rPr>
          <w:rFonts w:ascii="Arial" w:hAnsi="Arial"/>
          <w:b/>
          <w:sz w:val="28"/>
        </w:rPr>
      </w:pPr>
      <w:r w:rsidRPr="0078725D">
        <w:rPr>
          <w:rFonts w:ascii="Arial" w:hAnsi="Arial"/>
          <w:b/>
          <w:sz w:val="28"/>
        </w:rPr>
        <w:t>Dear Respondents</w:t>
      </w:r>
    </w:p>
    <w:p w:rsidR="007375FA" w:rsidRDefault="007375FA" w:rsidP="007375FA">
      <w:pPr>
        <w:spacing w:line="360" w:lineRule="auto"/>
        <w:jc w:val="both"/>
        <w:rPr>
          <w:rFonts w:ascii="Arial" w:hAnsi="Arial"/>
          <w:sz w:val="28"/>
        </w:rPr>
      </w:pPr>
      <w:r w:rsidRPr="0078725D">
        <w:rPr>
          <w:rFonts w:ascii="Arial" w:hAnsi="Arial"/>
          <w:sz w:val="28"/>
        </w:rPr>
        <w:tab/>
        <w:t>This questionnaire intends to discover probable or likely re</w:t>
      </w:r>
      <w:r>
        <w:rPr>
          <w:rFonts w:ascii="Arial" w:hAnsi="Arial"/>
          <w:sz w:val="28"/>
        </w:rPr>
        <w:t>a</w:t>
      </w:r>
      <w:r w:rsidRPr="0078725D">
        <w:rPr>
          <w:rFonts w:ascii="Arial" w:hAnsi="Arial"/>
          <w:sz w:val="28"/>
        </w:rPr>
        <w:t xml:space="preserve">son why there is general </w:t>
      </w:r>
      <w:r w:rsidR="00A17401">
        <w:rPr>
          <w:rFonts w:ascii="Arial" w:hAnsi="Arial"/>
          <w:sz w:val="28"/>
        </w:rPr>
        <w:t xml:space="preserve">teacher view on </w:t>
      </w:r>
      <w:r w:rsidRPr="0078725D">
        <w:rPr>
          <w:rFonts w:ascii="Arial" w:hAnsi="Arial"/>
          <w:sz w:val="28"/>
        </w:rPr>
        <w:t xml:space="preserve">poor performance </w:t>
      </w:r>
      <w:r w:rsidR="00A17401">
        <w:rPr>
          <w:rFonts w:ascii="Arial" w:hAnsi="Arial"/>
          <w:sz w:val="28"/>
        </w:rPr>
        <w:t>Biology</w:t>
      </w:r>
      <w:r w:rsidRPr="0078725D">
        <w:rPr>
          <w:rFonts w:ascii="Arial" w:hAnsi="Arial"/>
          <w:sz w:val="28"/>
        </w:rPr>
        <w:t xml:space="preserve"> students </w:t>
      </w:r>
      <w:r w:rsidR="00A17401">
        <w:rPr>
          <w:rFonts w:ascii="Arial" w:hAnsi="Arial"/>
          <w:sz w:val="28"/>
        </w:rPr>
        <w:t>SSCE exams</w:t>
      </w:r>
      <w:r w:rsidRPr="0078725D">
        <w:rPr>
          <w:rFonts w:ascii="Arial" w:hAnsi="Arial"/>
          <w:sz w:val="28"/>
        </w:rPr>
        <w:t xml:space="preserve"> </w:t>
      </w:r>
    </w:p>
    <w:p w:rsidR="007375FA" w:rsidRDefault="007375FA" w:rsidP="007375FA">
      <w:pPr>
        <w:spacing w:line="360" w:lineRule="auto"/>
        <w:jc w:val="both"/>
        <w:rPr>
          <w:rFonts w:ascii="Arial" w:hAnsi="Arial"/>
          <w:sz w:val="28"/>
        </w:rPr>
      </w:pPr>
      <w:r>
        <w:rPr>
          <w:rFonts w:ascii="Arial" w:hAnsi="Arial"/>
          <w:sz w:val="28"/>
        </w:rPr>
        <w:t xml:space="preserve">Your sincere opinion is therefore, humbly requested </w:t>
      </w:r>
    </w:p>
    <w:p w:rsidR="007375FA" w:rsidRDefault="007375FA" w:rsidP="007375FA">
      <w:pPr>
        <w:spacing w:line="360" w:lineRule="auto"/>
        <w:jc w:val="both"/>
        <w:rPr>
          <w:rFonts w:ascii="Arial" w:hAnsi="Arial"/>
          <w:sz w:val="28"/>
        </w:rPr>
      </w:pPr>
      <w:r>
        <w:rPr>
          <w:rFonts w:ascii="Arial" w:hAnsi="Arial"/>
          <w:sz w:val="28"/>
        </w:rPr>
        <w:t xml:space="preserve">Personal data </w:t>
      </w:r>
    </w:p>
    <w:p w:rsidR="007375FA" w:rsidRDefault="007375FA" w:rsidP="007375FA">
      <w:pPr>
        <w:spacing w:line="360" w:lineRule="auto"/>
        <w:jc w:val="both"/>
        <w:rPr>
          <w:rFonts w:ascii="Arial" w:hAnsi="Arial"/>
          <w:sz w:val="28"/>
        </w:rPr>
      </w:pPr>
      <w:r>
        <w:rPr>
          <w:rFonts w:ascii="Arial" w:hAnsi="Arial"/>
          <w:sz w:val="28"/>
        </w:rPr>
        <w:t>Gender: male (</w:t>
      </w:r>
      <w:r>
        <w:rPr>
          <w:rFonts w:ascii="Arial" w:hAnsi="Arial"/>
          <w:sz w:val="28"/>
        </w:rPr>
        <w:tab/>
        <w:t>) female (</w:t>
      </w:r>
      <w:r>
        <w:rPr>
          <w:rFonts w:ascii="Arial" w:hAnsi="Arial"/>
          <w:sz w:val="28"/>
        </w:rPr>
        <w:tab/>
        <w:t>)</w:t>
      </w:r>
    </w:p>
    <w:p w:rsidR="007375FA" w:rsidRDefault="007375FA" w:rsidP="007375FA">
      <w:pPr>
        <w:spacing w:line="360" w:lineRule="auto"/>
        <w:jc w:val="both"/>
        <w:rPr>
          <w:rFonts w:ascii="Arial" w:hAnsi="Arial"/>
          <w:sz w:val="28"/>
        </w:rPr>
      </w:pPr>
      <w:r>
        <w:rPr>
          <w:rFonts w:ascii="Arial" w:hAnsi="Arial"/>
          <w:sz w:val="28"/>
        </w:rPr>
        <w:t>Class: S.S.1 (</w:t>
      </w:r>
      <w:r>
        <w:rPr>
          <w:rFonts w:ascii="Arial" w:hAnsi="Arial"/>
          <w:sz w:val="28"/>
        </w:rPr>
        <w:tab/>
        <w:t>) S.S. 2 (</w:t>
      </w:r>
      <w:r>
        <w:rPr>
          <w:rFonts w:ascii="Arial" w:hAnsi="Arial"/>
          <w:sz w:val="28"/>
        </w:rPr>
        <w:tab/>
        <w:t>) S.S. 3 (</w:t>
      </w:r>
      <w:r>
        <w:rPr>
          <w:rFonts w:ascii="Arial" w:hAnsi="Arial"/>
          <w:sz w:val="28"/>
        </w:rPr>
        <w:tab/>
        <w:t>)</w:t>
      </w:r>
    </w:p>
    <w:p w:rsidR="007375FA" w:rsidRDefault="007375FA" w:rsidP="007375FA">
      <w:pPr>
        <w:spacing w:line="360" w:lineRule="auto"/>
        <w:jc w:val="both"/>
        <w:rPr>
          <w:rFonts w:ascii="Arial" w:hAnsi="Arial"/>
          <w:sz w:val="28"/>
        </w:rPr>
      </w:pPr>
      <w:r>
        <w:rPr>
          <w:rFonts w:ascii="Arial" w:hAnsi="Arial"/>
          <w:sz w:val="28"/>
        </w:rPr>
        <w:t>Subject combination: Biology (</w:t>
      </w:r>
      <w:r>
        <w:rPr>
          <w:rFonts w:ascii="Arial" w:hAnsi="Arial"/>
          <w:sz w:val="28"/>
        </w:rPr>
        <w:tab/>
        <w:t xml:space="preserve">)  </w:t>
      </w:r>
      <w:r>
        <w:rPr>
          <w:rFonts w:ascii="Arial" w:hAnsi="Arial"/>
          <w:sz w:val="28"/>
        </w:rPr>
        <w:tab/>
      </w:r>
    </w:p>
    <w:p w:rsidR="007375FA" w:rsidRDefault="007375FA" w:rsidP="007375FA">
      <w:pPr>
        <w:spacing w:line="360" w:lineRule="auto"/>
        <w:jc w:val="both"/>
        <w:rPr>
          <w:rFonts w:ascii="Arial" w:hAnsi="Arial"/>
          <w:sz w:val="28"/>
        </w:rPr>
      </w:pPr>
      <w:r>
        <w:rPr>
          <w:rFonts w:ascii="Arial" w:hAnsi="Arial"/>
          <w:sz w:val="28"/>
        </w:rPr>
        <w:t>You are to tick (</w:t>
      </w:r>
      <w:r>
        <w:rPr>
          <w:rFonts w:ascii="Arial" w:hAnsi="Arial"/>
          <w:sz w:val="28"/>
        </w:rPr>
        <w:tab/>
        <w:t>`) which of these likely reasons agrees with your opinion. S.A strongly Agree, A for Agree, D for Disagre and S.D for Strongly Disagree</w:t>
      </w:r>
    </w:p>
    <w:p w:rsidR="007375FA" w:rsidRDefault="007375FA" w:rsidP="007375FA">
      <w:pPr>
        <w:rPr>
          <w:rFonts w:ascii="Arial" w:hAnsi="Arial"/>
          <w:sz w:val="28"/>
        </w:rPr>
      </w:pPr>
      <w:r>
        <w:rPr>
          <w:rFonts w:ascii="Arial" w:hAnsi="Arial"/>
          <w:sz w:val="28"/>
        </w:rPr>
        <w:br w:type="page"/>
      </w:r>
    </w:p>
    <w:tbl>
      <w:tblPr>
        <w:tblStyle w:val="TableGrid"/>
        <w:tblW w:w="0" w:type="auto"/>
        <w:tblLook w:val="04A0"/>
      </w:tblPr>
      <w:tblGrid>
        <w:gridCol w:w="867"/>
        <w:gridCol w:w="4635"/>
        <w:gridCol w:w="836"/>
        <w:gridCol w:w="725"/>
        <w:gridCol w:w="725"/>
        <w:gridCol w:w="780"/>
      </w:tblGrid>
      <w:tr w:rsidR="007375FA" w:rsidTr="00A50F40">
        <w:tc>
          <w:tcPr>
            <w:tcW w:w="867" w:type="dxa"/>
          </w:tcPr>
          <w:p w:rsidR="007375FA" w:rsidRPr="00191099" w:rsidRDefault="007375FA" w:rsidP="00A50F40">
            <w:pPr>
              <w:jc w:val="both"/>
              <w:rPr>
                <w:rFonts w:ascii="Arial" w:hAnsi="Arial"/>
                <w:b/>
                <w:sz w:val="28"/>
              </w:rPr>
            </w:pPr>
            <w:r w:rsidRPr="00191099">
              <w:rPr>
                <w:rFonts w:ascii="Arial" w:hAnsi="Arial"/>
                <w:b/>
                <w:sz w:val="28"/>
              </w:rPr>
              <w:lastRenderedPageBreak/>
              <w:t>S/N</w:t>
            </w:r>
          </w:p>
        </w:tc>
        <w:tc>
          <w:tcPr>
            <w:tcW w:w="4635" w:type="dxa"/>
          </w:tcPr>
          <w:p w:rsidR="007375FA" w:rsidRPr="00191099" w:rsidRDefault="007375FA" w:rsidP="00A50F40">
            <w:pPr>
              <w:jc w:val="both"/>
              <w:rPr>
                <w:rFonts w:ascii="Arial" w:hAnsi="Arial"/>
                <w:b/>
                <w:sz w:val="28"/>
              </w:rPr>
            </w:pPr>
            <w:r>
              <w:rPr>
                <w:rFonts w:ascii="Arial" w:hAnsi="Arial"/>
                <w:b/>
                <w:sz w:val="28"/>
              </w:rPr>
              <w:t>Effects caused by teacher</w:t>
            </w:r>
          </w:p>
        </w:tc>
        <w:tc>
          <w:tcPr>
            <w:tcW w:w="836" w:type="dxa"/>
          </w:tcPr>
          <w:p w:rsidR="007375FA" w:rsidRPr="00191099" w:rsidRDefault="007375FA" w:rsidP="00A50F40">
            <w:pPr>
              <w:spacing w:line="480" w:lineRule="auto"/>
              <w:jc w:val="both"/>
              <w:rPr>
                <w:rFonts w:ascii="Arial" w:hAnsi="Arial"/>
                <w:b/>
                <w:sz w:val="28"/>
              </w:rPr>
            </w:pPr>
            <w:r w:rsidRPr="00191099">
              <w:rPr>
                <w:rFonts w:ascii="Arial" w:hAnsi="Arial"/>
                <w:b/>
                <w:sz w:val="28"/>
              </w:rPr>
              <w:t>SA</w:t>
            </w:r>
          </w:p>
        </w:tc>
        <w:tc>
          <w:tcPr>
            <w:tcW w:w="725" w:type="dxa"/>
          </w:tcPr>
          <w:p w:rsidR="007375FA" w:rsidRPr="00191099" w:rsidRDefault="007375FA" w:rsidP="00A50F40">
            <w:pPr>
              <w:spacing w:line="480" w:lineRule="auto"/>
              <w:jc w:val="both"/>
              <w:rPr>
                <w:rFonts w:ascii="Arial" w:hAnsi="Arial"/>
                <w:b/>
                <w:sz w:val="28"/>
              </w:rPr>
            </w:pPr>
            <w:r w:rsidRPr="00191099">
              <w:rPr>
                <w:rFonts w:ascii="Arial" w:hAnsi="Arial"/>
                <w:b/>
                <w:sz w:val="28"/>
              </w:rPr>
              <w:t>A</w:t>
            </w:r>
          </w:p>
        </w:tc>
        <w:tc>
          <w:tcPr>
            <w:tcW w:w="725" w:type="dxa"/>
          </w:tcPr>
          <w:p w:rsidR="007375FA" w:rsidRPr="00191099" w:rsidRDefault="007375FA" w:rsidP="00A50F40">
            <w:pPr>
              <w:spacing w:line="480" w:lineRule="auto"/>
              <w:jc w:val="both"/>
              <w:rPr>
                <w:rFonts w:ascii="Arial" w:hAnsi="Arial"/>
                <w:b/>
                <w:sz w:val="28"/>
              </w:rPr>
            </w:pPr>
            <w:r w:rsidRPr="00191099">
              <w:rPr>
                <w:rFonts w:ascii="Arial" w:hAnsi="Arial"/>
                <w:b/>
                <w:sz w:val="28"/>
              </w:rPr>
              <w:t>D</w:t>
            </w:r>
          </w:p>
        </w:tc>
        <w:tc>
          <w:tcPr>
            <w:tcW w:w="780" w:type="dxa"/>
          </w:tcPr>
          <w:p w:rsidR="007375FA" w:rsidRPr="00191099" w:rsidRDefault="007375FA" w:rsidP="00A50F40">
            <w:pPr>
              <w:spacing w:line="480" w:lineRule="auto"/>
              <w:jc w:val="both"/>
              <w:rPr>
                <w:rFonts w:ascii="Arial" w:hAnsi="Arial"/>
                <w:b/>
                <w:sz w:val="28"/>
              </w:rPr>
            </w:pPr>
            <w:r w:rsidRPr="00191099">
              <w:rPr>
                <w:rFonts w:ascii="Arial" w:hAnsi="Arial"/>
                <w:b/>
                <w:sz w:val="28"/>
              </w:rPr>
              <w:t>SD</w:t>
            </w:r>
          </w:p>
        </w:tc>
      </w:tr>
      <w:tr w:rsidR="007375FA" w:rsidTr="00A50F40">
        <w:tc>
          <w:tcPr>
            <w:tcW w:w="867" w:type="dxa"/>
          </w:tcPr>
          <w:p w:rsidR="007375FA" w:rsidRDefault="007375FA" w:rsidP="00A50F40">
            <w:pPr>
              <w:jc w:val="both"/>
              <w:rPr>
                <w:rFonts w:ascii="Arial" w:hAnsi="Arial"/>
                <w:sz w:val="28"/>
              </w:rPr>
            </w:pPr>
            <w:r>
              <w:rPr>
                <w:rFonts w:ascii="Arial" w:hAnsi="Arial"/>
                <w:sz w:val="28"/>
              </w:rPr>
              <w:t>1.</w:t>
            </w:r>
          </w:p>
        </w:tc>
        <w:tc>
          <w:tcPr>
            <w:tcW w:w="4635" w:type="dxa"/>
          </w:tcPr>
          <w:p w:rsidR="007375FA" w:rsidRDefault="007375FA" w:rsidP="00A50F40">
            <w:pPr>
              <w:jc w:val="both"/>
              <w:rPr>
                <w:rFonts w:ascii="Arial" w:hAnsi="Arial"/>
                <w:sz w:val="28"/>
              </w:rPr>
            </w:pPr>
            <w:r>
              <w:rPr>
                <w:rFonts w:ascii="Arial" w:hAnsi="Arial"/>
                <w:sz w:val="28"/>
              </w:rPr>
              <w:t xml:space="preserve">Lateness in starting practical biology class is rampant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w:t>
            </w:r>
          </w:p>
        </w:tc>
        <w:tc>
          <w:tcPr>
            <w:tcW w:w="4635" w:type="dxa"/>
          </w:tcPr>
          <w:p w:rsidR="007375FA" w:rsidRDefault="007375FA" w:rsidP="00A50F40">
            <w:pPr>
              <w:jc w:val="both"/>
              <w:rPr>
                <w:rFonts w:ascii="Arial" w:hAnsi="Arial"/>
                <w:sz w:val="28"/>
              </w:rPr>
            </w:pPr>
            <w:r>
              <w:rPr>
                <w:rFonts w:ascii="Arial" w:hAnsi="Arial"/>
                <w:sz w:val="28"/>
              </w:rPr>
              <w:t xml:space="preserve">Rushing of lesson in practical biology is common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3.</w:t>
            </w:r>
          </w:p>
        </w:tc>
        <w:tc>
          <w:tcPr>
            <w:tcW w:w="4635" w:type="dxa"/>
          </w:tcPr>
          <w:p w:rsidR="007375FA" w:rsidRDefault="007375FA" w:rsidP="00A50F40">
            <w:pPr>
              <w:jc w:val="both"/>
              <w:rPr>
                <w:rFonts w:ascii="Arial" w:hAnsi="Arial"/>
                <w:sz w:val="28"/>
              </w:rPr>
            </w:pPr>
            <w:r>
              <w:rPr>
                <w:rFonts w:ascii="Arial" w:hAnsi="Arial"/>
                <w:sz w:val="28"/>
              </w:rPr>
              <w:t xml:space="preserve">Individual attention needed in practical are neglected because of large grou session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4.</w:t>
            </w:r>
          </w:p>
        </w:tc>
        <w:tc>
          <w:tcPr>
            <w:tcW w:w="4635" w:type="dxa"/>
          </w:tcPr>
          <w:p w:rsidR="007375FA" w:rsidRDefault="007375FA" w:rsidP="00A50F40">
            <w:pPr>
              <w:jc w:val="both"/>
              <w:rPr>
                <w:rFonts w:ascii="Arial" w:hAnsi="Arial"/>
                <w:sz w:val="28"/>
              </w:rPr>
            </w:pPr>
            <w:r>
              <w:rPr>
                <w:rFonts w:ascii="Arial" w:hAnsi="Arial"/>
                <w:sz w:val="28"/>
              </w:rPr>
              <w:t xml:space="preserve">Class control may be difficult for the teacher due to large students population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5.</w:t>
            </w:r>
          </w:p>
        </w:tc>
        <w:tc>
          <w:tcPr>
            <w:tcW w:w="4635" w:type="dxa"/>
          </w:tcPr>
          <w:p w:rsidR="007375FA" w:rsidRDefault="007375FA" w:rsidP="00A50F40">
            <w:pPr>
              <w:jc w:val="both"/>
              <w:rPr>
                <w:rFonts w:ascii="Arial" w:hAnsi="Arial"/>
                <w:sz w:val="28"/>
              </w:rPr>
            </w:pPr>
            <w:r>
              <w:rPr>
                <w:rFonts w:ascii="Arial" w:hAnsi="Arial"/>
                <w:sz w:val="28"/>
              </w:rPr>
              <w:t xml:space="preserve">Strike of teacher affect performance in practical biology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p>
        </w:tc>
        <w:tc>
          <w:tcPr>
            <w:tcW w:w="4635" w:type="dxa"/>
          </w:tcPr>
          <w:p w:rsidR="007375FA" w:rsidRDefault="007375FA" w:rsidP="00A50F40">
            <w:pPr>
              <w:jc w:val="both"/>
              <w:rPr>
                <w:rFonts w:ascii="Arial" w:hAnsi="Arial"/>
                <w:sz w:val="28"/>
              </w:rPr>
            </w:pPr>
            <w:r>
              <w:rPr>
                <w:rFonts w:ascii="Arial" w:hAnsi="Arial"/>
                <w:sz w:val="28"/>
              </w:rPr>
              <w:t xml:space="preserve">Effect of caused by students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6.</w:t>
            </w:r>
          </w:p>
        </w:tc>
        <w:tc>
          <w:tcPr>
            <w:tcW w:w="4635" w:type="dxa"/>
          </w:tcPr>
          <w:p w:rsidR="007375FA" w:rsidRDefault="007375FA" w:rsidP="00A50F40">
            <w:pPr>
              <w:jc w:val="both"/>
              <w:rPr>
                <w:rFonts w:ascii="Arial" w:hAnsi="Arial"/>
                <w:sz w:val="28"/>
              </w:rPr>
            </w:pPr>
            <w:r>
              <w:rPr>
                <w:rFonts w:ascii="Arial" w:hAnsi="Arial"/>
                <w:sz w:val="28"/>
              </w:rPr>
              <w:t xml:space="preserve">In frequent practical classes is a major reason for poor performance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7.</w:t>
            </w:r>
          </w:p>
        </w:tc>
        <w:tc>
          <w:tcPr>
            <w:tcW w:w="4635" w:type="dxa"/>
          </w:tcPr>
          <w:p w:rsidR="007375FA" w:rsidRDefault="007375FA" w:rsidP="00A50F40">
            <w:pPr>
              <w:jc w:val="both"/>
              <w:rPr>
                <w:rFonts w:ascii="Arial" w:hAnsi="Arial"/>
                <w:sz w:val="28"/>
              </w:rPr>
            </w:pPr>
            <w:r>
              <w:rPr>
                <w:rFonts w:ascii="Arial" w:hAnsi="Arial"/>
                <w:sz w:val="28"/>
              </w:rPr>
              <w:t xml:space="preserve">Not all students are apportuned to handle the instrument and practical themselves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8.</w:t>
            </w:r>
          </w:p>
        </w:tc>
        <w:tc>
          <w:tcPr>
            <w:tcW w:w="4635" w:type="dxa"/>
          </w:tcPr>
          <w:p w:rsidR="007375FA" w:rsidRDefault="007375FA" w:rsidP="00A50F40">
            <w:pPr>
              <w:jc w:val="both"/>
              <w:rPr>
                <w:rFonts w:ascii="Arial" w:hAnsi="Arial"/>
                <w:sz w:val="28"/>
              </w:rPr>
            </w:pPr>
            <w:r>
              <w:rPr>
                <w:rFonts w:ascii="Arial" w:hAnsi="Arial"/>
                <w:sz w:val="28"/>
              </w:rPr>
              <w:t xml:space="preserve">Students population has expanded more than laboratory space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9.</w:t>
            </w:r>
          </w:p>
        </w:tc>
        <w:tc>
          <w:tcPr>
            <w:tcW w:w="4635" w:type="dxa"/>
          </w:tcPr>
          <w:p w:rsidR="007375FA" w:rsidRDefault="007375FA" w:rsidP="00A50F40">
            <w:pPr>
              <w:jc w:val="both"/>
              <w:rPr>
                <w:rFonts w:ascii="Arial" w:hAnsi="Arial"/>
                <w:sz w:val="28"/>
              </w:rPr>
            </w:pPr>
            <w:r>
              <w:rPr>
                <w:rFonts w:ascii="Arial" w:hAnsi="Arial"/>
                <w:sz w:val="28"/>
              </w:rPr>
              <w:t xml:space="preserve">There are students with  l little or no practical experiement from their secondary school </w:t>
            </w:r>
          </w:p>
        </w:tc>
        <w:tc>
          <w:tcPr>
            <w:tcW w:w="836"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25" w:type="dxa"/>
          </w:tcPr>
          <w:p w:rsidR="007375FA" w:rsidRDefault="007375FA" w:rsidP="00A50F40">
            <w:pPr>
              <w:spacing w:line="480" w:lineRule="auto"/>
              <w:jc w:val="both"/>
              <w:rPr>
                <w:rFonts w:ascii="Arial" w:hAnsi="Arial"/>
                <w:sz w:val="28"/>
              </w:rPr>
            </w:pPr>
          </w:p>
        </w:tc>
        <w:tc>
          <w:tcPr>
            <w:tcW w:w="780" w:type="dxa"/>
          </w:tcPr>
          <w:p w:rsidR="007375FA" w:rsidRDefault="007375FA" w:rsidP="00A50F40">
            <w:pPr>
              <w:spacing w:line="480" w:lineRule="auto"/>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10.</w:t>
            </w:r>
          </w:p>
        </w:tc>
        <w:tc>
          <w:tcPr>
            <w:tcW w:w="4635" w:type="dxa"/>
          </w:tcPr>
          <w:p w:rsidR="007375FA" w:rsidRDefault="007375FA" w:rsidP="00A50F40">
            <w:pPr>
              <w:jc w:val="both"/>
              <w:rPr>
                <w:rFonts w:ascii="Arial" w:hAnsi="Arial"/>
                <w:sz w:val="28"/>
              </w:rPr>
            </w:pPr>
            <w:r>
              <w:rPr>
                <w:rFonts w:ascii="Arial" w:hAnsi="Arial"/>
                <w:sz w:val="28"/>
              </w:rPr>
              <w:t xml:space="preserve">The full concentration of  some students  is describe by those that may not be serious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11.</w:t>
            </w:r>
          </w:p>
        </w:tc>
        <w:tc>
          <w:tcPr>
            <w:tcW w:w="4635" w:type="dxa"/>
          </w:tcPr>
          <w:p w:rsidR="007375FA" w:rsidRDefault="007375FA" w:rsidP="00A50F40">
            <w:pPr>
              <w:jc w:val="both"/>
              <w:rPr>
                <w:rFonts w:ascii="Arial" w:hAnsi="Arial"/>
                <w:sz w:val="28"/>
              </w:rPr>
            </w:pPr>
            <w:r>
              <w:rPr>
                <w:rFonts w:ascii="Arial" w:hAnsi="Arial"/>
                <w:sz w:val="28"/>
              </w:rPr>
              <w:t xml:space="preserve">Most students are  very poor in biology diagram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12.</w:t>
            </w:r>
          </w:p>
        </w:tc>
        <w:tc>
          <w:tcPr>
            <w:tcW w:w="4635" w:type="dxa"/>
          </w:tcPr>
          <w:p w:rsidR="007375FA" w:rsidRDefault="007375FA" w:rsidP="00A50F40">
            <w:pPr>
              <w:jc w:val="both"/>
              <w:rPr>
                <w:rFonts w:ascii="Arial" w:hAnsi="Arial"/>
                <w:sz w:val="28"/>
              </w:rPr>
            </w:pPr>
            <w:r>
              <w:rPr>
                <w:rFonts w:ascii="Arial" w:hAnsi="Arial"/>
                <w:sz w:val="28"/>
              </w:rPr>
              <w:t xml:space="preserve">Slow learners are often at disadvantage in group practical project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13.</w:t>
            </w:r>
          </w:p>
        </w:tc>
        <w:tc>
          <w:tcPr>
            <w:tcW w:w="4635" w:type="dxa"/>
          </w:tcPr>
          <w:p w:rsidR="007375FA" w:rsidRDefault="007375FA" w:rsidP="00A50F40">
            <w:pPr>
              <w:jc w:val="both"/>
              <w:rPr>
                <w:rFonts w:ascii="Arial" w:hAnsi="Arial"/>
                <w:sz w:val="28"/>
              </w:rPr>
            </w:pPr>
            <w:r>
              <w:rPr>
                <w:rFonts w:ascii="Arial" w:hAnsi="Arial"/>
                <w:sz w:val="28"/>
              </w:rPr>
              <w:t xml:space="preserve">Heat may interfere with concentraton of some students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14.</w:t>
            </w:r>
          </w:p>
        </w:tc>
        <w:tc>
          <w:tcPr>
            <w:tcW w:w="4635" w:type="dxa"/>
          </w:tcPr>
          <w:p w:rsidR="007375FA" w:rsidRDefault="007375FA" w:rsidP="00A50F40">
            <w:pPr>
              <w:jc w:val="both"/>
              <w:rPr>
                <w:rFonts w:ascii="Arial" w:hAnsi="Arial"/>
                <w:sz w:val="28"/>
              </w:rPr>
            </w:pPr>
            <w:r>
              <w:rPr>
                <w:rFonts w:ascii="Arial" w:hAnsi="Arial"/>
                <w:sz w:val="28"/>
              </w:rPr>
              <w:t xml:space="preserve">Standing for a long time may interfere with the learning of weak or sick students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lastRenderedPageBreak/>
              <w:t>15.</w:t>
            </w:r>
          </w:p>
        </w:tc>
        <w:tc>
          <w:tcPr>
            <w:tcW w:w="4635" w:type="dxa"/>
          </w:tcPr>
          <w:p w:rsidR="007375FA" w:rsidRDefault="007375FA" w:rsidP="00A50F40">
            <w:pPr>
              <w:jc w:val="both"/>
              <w:rPr>
                <w:rFonts w:ascii="Arial" w:hAnsi="Arial"/>
                <w:sz w:val="28"/>
              </w:rPr>
            </w:pPr>
            <w:r>
              <w:rPr>
                <w:rFonts w:ascii="Arial" w:hAnsi="Arial"/>
                <w:sz w:val="28"/>
              </w:rPr>
              <w:t xml:space="preserve">Rushing to finish because other are waiting to come in is unpleasant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16.</w:t>
            </w:r>
          </w:p>
        </w:tc>
        <w:tc>
          <w:tcPr>
            <w:tcW w:w="4635" w:type="dxa"/>
          </w:tcPr>
          <w:p w:rsidR="007375FA" w:rsidRDefault="007375FA" w:rsidP="00A50F40">
            <w:pPr>
              <w:jc w:val="both"/>
              <w:rPr>
                <w:rFonts w:ascii="Arial" w:hAnsi="Arial"/>
                <w:sz w:val="28"/>
              </w:rPr>
            </w:pPr>
            <w:r>
              <w:rPr>
                <w:rFonts w:ascii="Arial" w:hAnsi="Arial"/>
                <w:sz w:val="28"/>
              </w:rPr>
              <w:t xml:space="preserve">Instrument may not go round the students at once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p>
        </w:tc>
        <w:tc>
          <w:tcPr>
            <w:tcW w:w="4635" w:type="dxa"/>
          </w:tcPr>
          <w:p w:rsidR="007375FA" w:rsidRPr="00A874A3" w:rsidRDefault="007375FA" w:rsidP="00A50F40">
            <w:pPr>
              <w:jc w:val="both"/>
              <w:rPr>
                <w:rFonts w:ascii="Arial" w:hAnsi="Arial"/>
                <w:b/>
                <w:sz w:val="28"/>
              </w:rPr>
            </w:pPr>
            <w:r w:rsidRPr="00A874A3">
              <w:rPr>
                <w:rFonts w:ascii="Arial" w:hAnsi="Arial"/>
                <w:b/>
                <w:sz w:val="28"/>
              </w:rPr>
              <w:t xml:space="preserve">Effect coursed by Administration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17.</w:t>
            </w:r>
          </w:p>
        </w:tc>
        <w:tc>
          <w:tcPr>
            <w:tcW w:w="4635" w:type="dxa"/>
          </w:tcPr>
          <w:p w:rsidR="007375FA" w:rsidRPr="00566F09" w:rsidRDefault="007375FA" w:rsidP="00A50F40">
            <w:pPr>
              <w:jc w:val="both"/>
              <w:rPr>
                <w:rFonts w:ascii="Arial" w:hAnsi="Arial"/>
                <w:sz w:val="28"/>
              </w:rPr>
            </w:pPr>
            <w:r w:rsidRPr="00566F09">
              <w:rPr>
                <w:rFonts w:ascii="Arial" w:hAnsi="Arial"/>
                <w:sz w:val="28"/>
              </w:rPr>
              <w:t xml:space="preserve">Inadequate space may prevent some students  from seeing what the teacher demonstrate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18.</w:t>
            </w:r>
          </w:p>
        </w:tc>
        <w:tc>
          <w:tcPr>
            <w:tcW w:w="4635" w:type="dxa"/>
          </w:tcPr>
          <w:p w:rsidR="007375FA" w:rsidRPr="00566F09" w:rsidRDefault="007375FA" w:rsidP="00A50F40">
            <w:pPr>
              <w:jc w:val="both"/>
              <w:rPr>
                <w:rFonts w:ascii="Arial" w:hAnsi="Arial"/>
                <w:sz w:val="28"/>
              </w:rPr>
            </w:pPr>
            <w:r>
              <w:rPr>
                <w:rFonts w:ascii="Arial" w:hAnsi="Arial"/>
                <w:sz w:val="28"/>
              </w:rPr>
              <w:t xml:space="preserve">No enough furniture in the laborary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19.</w:t>
            </w:r>
          </w:p>
        </w:tc>
        <w:tc>
          <w:tcPr>
            <w:tcW w:w="4635" w:type="dxa"/>
          </w:tcPr>
          <w:p w:rsidR="007375FA" w:rsidRDefault="007375FA" w:rsidP="00A50F40">
            <w:pPr>
              <w:jc w:val="both"/>
              <w:rPr>
                <w:rFonts w:ascii="Arial" w:hAnsi="Arial"/>
                <w:sz w:val="28"/>
              </w:rPr>
            </w:pPr>
            <w:r>
              <w:rPr>
                <w:rFonts w:ascii="Arial" w:hAnsi="Arial"/>
                <w:sz w:val="28"/>
              </w:rPr>
              <w:t>No enough space for needed furniture</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20</w:t>
            </w:r>
          </w:p>
        </w:tc>
        <w:tc>
          <w:tcPr>
            <w:tcW w:w="4635" w:type="dxa"/>
          </w:tcPr>
          <w:p w:rsidR="007375FA" w:rsidRDefault="007375FA" w:rsidP="00A50F40">
            <w:pPr>
              <w:jc w:val="both"/>
              <w:rPr>
                <w:rFonts w:ascii="Arial" w:hAnsi="Arial"/>
                <w:sz w:val="28"/>
              </w:rPr>
            </w:pPr>
            <w:r>
              <w:rPr>
                <w:rFonts w:ascii="Arial" w:hAnsi="Arial"/>
                <w:sz w:val="28"/>
              </w:rPr>
              <w:t>The biology syllabus is just too wide</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p>
        </w:tc>
        <w:tc>
          <w:tcPr>
            <w:tcW w:w="4635" w:type="dxa"/>
          </w:tcPr>
          <w:p w:rsidR="007375FA" w:rsidRDefault="007375FA" w:rsidP="00A50F40">
            <w:pPr>
              <w:jc w:val="both"/>
              <w:rPr>
                <w:rFonts w:ascii="Arial" w:hAnsi="Arial"/>
                <w:sz w:val="28"/>
              </w:rPr>
            </w:pPr>
            <w:r>
              <w:rPr>
                <w:rFonts w:ascii="Arial" w:hAnsi="Arial"/>
                <w:sz w:val="28"/>
              </w:rPr>
              <w:t xml:space="preserve">Possible solution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21.</w:t>
            </w:r>
          </w:p>
        </w:tc>
        <w:tc>
          <w:tcPr>
            <w:tcW w:w="4635" w:type="dxa"/>
          </w:tcPr>
          <w:p w:rsidR="007375FA" w:rsidRDefault="007375FA" w:rsidP="00A50F40">
            <w:pPr>
              <w:jc w:val="both"/>
              <w:rPr>
                <w:rFonts w:ascii="Arial" w:hAnsi="Arial"/>
                <w:sz w:val="28"/>
              </w:rPr>
            </w:pPr>
            <w:r>
              <w:rPr>
                <w:rFonts w:ascii="Arial" w:hAnsi="Arial"/>
                <w:sz w:val="28"/>
              </w:rPr>
              <w:t xml:space="preserve">More laboratory attendants should  be on hand to assist teacher during lesson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22</w:t>
            </w:r>
          </w:p>
        </w:tc>
        <w:tc>
          <w:tcPr>
            <w:tcW w:w="4635" w:type="dxa"/>
          </w:tcPr>
          <w:p w:rsidR="007375FA" w:rsidRDefault="007375FA" w:rsidP="00A50F40">
            <w:pPr>
              <w:jc w:val="both"/>
              <w:rPr>
                <w:rFonts w:ascii="Arial" w:hAnsi="Arial"/>
                <w:sz w:val="28"/>
              </w:rPr>
            </w:pPr>
            <w:r>
              <w:rPr>
                <w:rFonts w:ascii="Arial" w:hAnsi="Arial"/>
                <w:sz w:val="28"/>
              </w:rPr>
              <w:t xml:space="preserve">More space must  be provided for the laboratory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23</w:t>
            </w:r>
          </w:p>
        </w:tc>
        <w:tc>
          <w:tcPr>
            <w:tcW w:w="4635" w:type="dxa"/>
          </w:tcPr>
          <w:p w:rsidR="007375FA" w:rsidRDefault="007375FA" w:rsidP="00A50F40">
            <w:pPr>
              <w:jc w:val="both"/>
              <w:rPr>
                <w:rFonts w:ascii="Arial" w:hAnsi="Arial"/>
                <w:sz w:val="28"/>
              </w:rPr>
            </w:pPr>
            <w:r>
              <w:rPr>
                <w:rFonts w:ascii="Arial" w:hAnsi="Arial"/>
                <w:sz w:val="28"/>
              </w:rPr>
              <w:t xml:space="preserve">Broken instrument need urgent replacement not to hinder effectiveness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24.</w:t>
            </w:r>
          </w:p>
        </w:tc>
        <w:tc>
          <w:tcPr>
            <w:tcW w:w="4635" w:type="dxa"/>
          </w:tcPr>
          <w:p w:rsidR="007375FA" w:rsidRDefault="007375FA" w:rsidP="00A50F40">
            <w:pPr>
              <w:jc w:val="both"/>
              <w:rPr>
                <w:rFonts w:ascii="Arial" w:hAnsi="Arial"/>
                <w:sz w:val="28"/>
              </w:rPr>
            </w:pPr>
            <w:r>
              <w:rPr>
                <w:rFonts w:ascii="Arial" w:hAnsi="Arial"/>
                <w:sz w:val="28"/>
              </w:rPr>
              <w:t xml:space="preserve">Students should be divided for the laboratory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25.</w:t>
            </w:r>
          </w:p>
        </w:tc>
        <w:tc>
          <w:tcPr>
            <w:tcW w:w="4635" w:type="dxa"/>
          </w:tcPr>
          <w:p w:rsidR="007375FA" w:rsidRDefault="007375FA" w:rsidP="00A50F40">
            <w:pPr>
              <w:jc w:val="both"/>
              <w:rPr>
                <w:rFonts w:ascii="Arial" w:hAnsi="Arial"/>
                <w:sz w:val="28"/>
              </w:rPr>
            </w:pPr>
            <w:r>
              <w:rPr>
                <w:rFonts w:ascii="Arial" w:hAnsi="Arial"/>
                <w:sz w:val="28"/>
              </w:rPr>
              <w:t xml:space="preserve">Alternative to practical should follow practical to reinforcement increase learning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r w:rsidR="007375FA" w:rsidTr="00A50F40">
        <w:tc>
          <w:tcPr>
            <w:tcW w:w="867" w:type="dxa"/>
          </w:tcPr>
          <w:p w:rsidR="007375FA" w:rsidRDefault="007375FA" w:rsidP="00A50F40">
            <w:pPr>
              <w:jc w:val="both"/>
              <w:rPr>
                <w:rFonts w:ascii="Arial" w:hAnsi="Arial"/>
                <w:sz w:val="28"/>
              </w:rPr>
            </w:pPr>
            <w:r>
              <w:rPr>
                <w:rFonts w:ascii="Arial" w:hAnsi="Arial"/>
                <w:sz w:val="28"/>
              </w:rPr>
              <w:t>26.</w:t>
            </w:r>
          </w:p>
        </w:tc>
        <w:tc>
          <w:tcPr>
            <w:tcW w:w="4635" w:type="dxa"/>
          </w:tcPr>
          <w:p w:rsidR="007375FA" w:rsidRDefault="007375FA" w:rsidP="00A50F40">
            <w:pPr>
              <w:jc w:val="both"/>
              <w:rPr>
                <w:rFonts w:ascii="Arial" w:hAnsi="Arial"/>
                <w:sz w:val="28"/>
              </w:rPr>
            </w:pPr>
            <w:r>
              <w:rPr>
                <w:rFonts w:ascii="Arial" w:hAnsi="Arial"/>
                <w:sz w:val="28"/>
              </w:rPr>
              <w:t xml:space="preserve">More  biology teacher should be recruited </w:t>
            </w:r>
          </w:p>
        </w:tc>
        <w:tc>
          <w:tcPr>
            <w:tcW w:w="836"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25" w:type="dxa"/>
          </w:tcPr>
          <w:p w:rsidR="007375FA" w:rsidRDefault="007375FA" w:rsidP="00A50F40">
            <w:pPr>
              <w:jc w:val="both"/>
              <w:rPr>
                <w:rFonts w:ascii="Arial" w:hAnsi="Arial"/>
                <w:sz w:val="28"/>
              </w:rPr>
            </w:pPr>
          </w:p>
        </w:tc>
        <w:tc>
          <w:tcPr>
            <w:tcW w:w="780" w:type="dxa"/>
          </w:tcPr>
          <w:p w:rsidR="007375FA" w:rsidRDefault="007375FA" w:rsidP="00A50F40">
            <w:pPr>
              <w:jc w:val="both"/>
              <w:rPr>
                <w:rFonts w:ascii="Arial" w:hAnsi="Arial"/>
                <w:sz w:val="28"/>
              </w:rPr>
            </w:pPr>
          </w:p>
        </w:tc>
      </w:tr>
    </w:tbl>
    <w:p w:rsidR="007375FA" w:rsidRPr="0078725D" w:rsidRDefault="007375FA" w:rsidP="007375FA">
      <w:pPr>
        <w:spacing w:line="480" w:lineRule="auto"/>
        <w:jc w:val="both"/>
        <w:rPr>
          <w:rFonts w:ascii="Arial" w:hAnsi="Arial"/>
          <w:sz w:val="28"/>
        </w:rPr>
      </w:pPr>
      <w:r>
        <w:rPr>
          <w:rFonts w:ascii="Arial" w:hAnsi="Arial"/>
          <w:sz w:val="28"/>
        </w:rPr>
        <w:t xml:space="preserve"> </w:t>
      </w:r>
    </w:p>
    <w:p w:rsidR="007375FA" w:rsidRPr="001C79A1" w:rsidRDefault="007375FA" w:rsidP="007375FA"/>
    <w:p w:rsidR="007375FA" w:rsidRDefault="007375FA" w:rsidP="00CD21D8"/>
    <w:sectPr w:rsidR="007375FA" w:rsidSect="001058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D771D"/>
    <w:multiLevelType w:val="hybridMultilevel"/>
    <w:tmpl w:val="82187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63633"/>
    <w:multiLevelType w:val="hybridMultilevel"/>
    <w:tmpl w:val="E91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421DC"/>
    <w:multiLevelType w:val="multilevel"/>
    <w:tmpl w:val="6688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7D4ACB"/>
    <w:multiLevelType w:val="hybridMultilevel"/>
    <w:tmpl w:val="47E6C18A"/>
    <w:lvl w:ilvl="0" w:tplc="1908A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5F0C"/>
    <w:multiLevelType w:val="hybridMultilevel"/>
    <w:tmpl w:val="12A6DDFE"/>
    <w:lvl w:ilvl="0" w:tplc="A9327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F4B75"/>
    <w:multiLevelType w:val="hybridMultilevel"/>
    <w:tmpl w:val="5F4AFB50"/>
    <w:lvl w:ilvl="0" w:tplc="D4CC2A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22ACD"/>
    <w:multiLevelType w:val="hybridMultilevel"/>
    <w:tmpl w:val="596C146A"/>
    <w:lvl w:ilvl="0" w:tplc="E24654D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628BA"/>
    <w:multiLevelType w:val="hybridMultilevel"/>
    <w:tmpl w:val="A4ACC8BC"/>
    <w:lvl w:ilvl="0" w:tplc="37B22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B7606"/>
    <w:multiLevelType w:val="hybridMultilevel"/>
    <w:tmpl w:val="D1DECA58"/>
    <w:lvl w:ilvl="0" w:tplc="EA185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676AD"/>
    <w:multiLevelType w:val="multilevel"/>
    <w:tmpl w:val="1D70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096FEB"/>
    <w:multiLevelType w:val="hybridMultilevel"/>
    <w:tmpl w:val="CF4E7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56E5F"/>
    <w:multiLevelType w:val="hybridMultilevel"/>
    <w:tmpl w:val="F27E9704"/>
    <w:lvl w:ilvl="0" w:tplc="FACCF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534E32"/>
    <w:multiLevelType w:val="multilevel"/>
    <w:tmpl w:val="4EAC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41353F"/>
    <w:multiLevelType w:val="multilevel"/>
    <w:tmpl w:val="D42A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0028EE"/>
    <w:multiLevelType w:val="multilevel"/>
    <w:tmpl w:val="FA9A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4"/>
  </w:num>
  <w:num w:numId="4">
    <w:abstractNumId w:val="13"/>
  </w:num>
  <w:num w:numId="5">
    <w:abstractNumId w:val="9"/>
    <w:lvlOverride w:ilvl="0">
      <w:startOverride w:val="5"/>
    </w:lvlOverride>
  </w:num>
  <w:num w:numId="6">
    <w:abstractNumId w:val="3"/>
  </w:num>
  <w:num w:numId="7">
    <w:abstractNumId w:val="4"/>
  </w:num>
  <w:num w:numId="8">
    <w:abstractNumId w:val="7"/>
  </w:num>
  <w:num w:numId="9">
    <w:abstractNumId w:val="8"/>
  </w:num>
  <w:num w:numId="10">
    <w:abstractNumId w:val="0"/>
  </w:num>
  <w:num w:numId="11">
    <w:abstractNumId w:val="10"/>
  </w:num>
  <w:num w:numId="12">
    <w:abstractNumId w:val="11"/>
  </w:num>
  <w:num w:numId="13">
    <w:abstractNumId w:val="6"/>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7D24"/>
    <w:rsid w:val="00105884"/>
    <w:rsid w:val="001B369D"/>
    <w:rsid w:val="00204057"/>
    <w:rsid w:val="00377D24"/>
    <w:rsid w:val="004E2BFC"/>
    <w:rsid w:val="006B2A69"/>
    <w:rsid w:val="007375FA"/>
    <w:rsid w:val="00A17401"/>
    <w:rsid w:val="00A50F40"/>
    <w:rsid w:val="00BC28A8"/>
    <w:rsid w:val="00CD21D8"/>
    <w:rsid w:val="00EE1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884"/>
  </w:style>
  <w:style w:type="paragraph" w:styleId="Heading1">
    <w:name w:val="heading 1"/>
    <w:basedOn w:val="Normal"/>
    <w:next w:val="Normal"/>
    <w:link w:val="Heading1Char"/>
    <w:uiPriority w:val="9"/>
    <w:qFormat/>
    <w:rsid w:val="00CD2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7D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2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D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7D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D24"/>
    <w:rPr>
      <w:b/>
      <w:bCs/>
    </w:rPr>
  </w:style>
  <w:style w:type="character" w:styleId="Hyperlink">
    <w:name w:val="Hyperlink"/>
    <w:basedOn w:val="DefaultParagraphFont"/>
    <w:uiPriority w:val="99"/>
    <w:semiHidden/>
    <w:unhideWhenUsed/>
    <w:rsid w:val="00377D24"/>
    <w:rPr>
      <w:color w:val="0000FF"/>
      <w:u w:val="single"/>
    </w:rPr>
  </w:style>
  <w:style w:type="character" w:customStyle="1" w:styleId="ctatext">
    <w:name w:val="ctatext"/>
    <w:basedOn w:val="DefaultParagraphFont"/>
    <w:rsid w:val="00377D24"/>
  </w:style>
  <w:style w:type="character" w:customStyle="1" w:styleId="posttitle">
    <w:name w:val="posttitle"/>
    <w:basedOn w:val="DefaultParagraphFont"/>
    <w:rsid w:val="00377D24"/>
  </w:style>
  <w:style w:type="paragraph" w:customStyle="1" w:styleId="chakra-text">
    <w:name w:val="chakra-text"/>
    <w:basedOn w:val="Normal"/>
    <w:rsid w:val="00204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21D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D21D8"/>
    <w:rPr>
      <w:rFonts w:asciiTheme="majorHAnsi" w:eastAsiaTheme="majorEastAsia" w:hAnsiTheme="majorHAnsi" w:cstheme="majorBidi"/>
      <w:b/>
      <w:bCs/>
      <w:color w:val="4F81BD" w:themeColor="accent1"/>
    </w:rPr>
  </w:style>
  <w:style w:type="character" w:customStyle="1" w:styleId="text-typo-secondary">
    <w:name w:val="text-typo-secondary"/>
    <w:basedOn w:val="DefaultParagraphFont"/>
    <w:rsid w:val="00CD21D8"/>
  </w:style>
  <w:style w:type="paragraph" w:customStyle="1" w:styleId="text-typo-secondary1">
    <w:name w:val="text-typo-secondary1"/>
    <w:basedOn w:val="Normal"/>
    <w:rsid w:val="00CD2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CD21D8"/>
  </w:style>
  <w:style w:type="character" w:customStyle="1" w:styleId="mx-1">
    <w:name w:val="mx-1"/>
    <w:basedOn w:val="DefaultParagraphFont"/>
    <w:rsid w:val="00CD21D8"/>
  </w:style>
  <w:style w:type="character" w:customStyle="1" w:styleId="hgkelc">
    <w:name w:val="hgkelc"/>
    <w:basedOn w:val="DefaultParagraphFont"/>
    <w:rsid w:val="00CD21D8"/>
  </w:style>
  <w:style w:type="paragraph" w:styleId="ListParagraph">
    <w:name w:val="List Paragraph"/>
    <w:basedOn w:val="Normal"/>
    <w:uiPriority w:val="34"/>
    <w:qFormat/>
    <w:rsid w:val="007375FA"/>
    <w:pPr>
      <w:ind w:left="720"/>
      <w:contextualSpacing/>
    </w:pPr>
  </w:style>
  <w:style w:type="table" w:styleId="TableGrid">
    <w:name w:val="Table Grid"/>
    <w:basedOn w:val="TableNormal"/>
    <w:uiPriority w:val="59"/>
    <w:rsid w:val="007375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899360">
      <w:bodyDiv w:val="1"/>
      <w:marLeft w:val="0"/>
      <w:marRight w:val="0"/>
      <w:marTop w:val="0"/>
      <w:marBottom w:val="0"/>
      <w:divBdr>
        <w:top w:val="none" w:sz="0" w:space="0" w:color="auto"/>
        <w:left w:val="none" w:sz="0" w:space="0" w:color="auto"/>
        <w:bottom w:val="none" w:sz="0" w:space="0" w:color="auto"/>
        <w:right w:val="none" w:sz="0" w:space="0" w:color="auto"/>
      </w:divBdr>
      <w:divsChild>
        <w:div w:id="1721585874">
          <w:marLeft w:val="0"/>
          <w:marRight w:val="0"/>
          <w:marTop w:val="0"/>
          <w:marBottom w:val="0"/>
          <w:divBdr>
            <w:top w:val="none" w:sz="0" w:space="0" w:color="auto"/>
            <w:left w:val="none" w:sz="0" w:space="0" w:color="auto"/>
            <w:bottom w:val="none" w:sz="0" w:space="0" w:color="auto"/>
            <w:right w:val="none" w:sz="0" w:space="0" w:color="auto"/>
          </w:divBdr>
          <w:divsChild>
            <w:div w:id="458258797">
              <w:marLeft w:val="0"/>
              <w:marRight w:val="0"/>
              <w:marTop w:val="0"/>
              <w:marBottom w:val="0"/>
              <w:divBdr>
                <w:top w:val="none" w:sz="0" w:space="0" w:color="auto"/>
                <w:left w:val="none" w:sz="0" w:space="0" w:color="auto"/>
                <w:bottom w:val="none" w:sz="0" w:space="0" w:color="auto"/>
                <w:right w:val="none" w:sz="0" w:space="0" w:color="auto"/>
              </w:divBdr>
              <w:divsChild>
                <w:div w:id="1121193001">
                  <w:marLeft w:val="0"/>
                  <w:marRight w:val="0"/>
                  <w:marTop w:val="0"/>
                  <w:marBottom w:val="0"/>
                  <w:divBdr>
                    <w:top w:val="none" w:sz="0" w:space="0" w:color="auto"/>
                    <w:left w:val="none" w:sz="0" w:space="0" w:color="auto"/>
                    <w:bottom w:val="none" w:sz="0" w:space="0" w:color="auto"/>
                    <w:right w:val="none" w:sz="0" w:space="0" w:color="auto"/>
                  </w:divBdr>
                  <w:divsChild>
                    <w:div w:id="11043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6355">
      <w:bodyDiv w:val="1"/>
      <w:marLeft w:val="0"/>
      <w:marRight w:val="0"/>
      <w:marTop w:val="0"/>
      <w:marBottom w:val="0"/>
      <w:divBdr>
        <w:top w:val="none" w:sz="0" w:space="0" w:color="auto"/>
        <w:left w:val="none" w:sz="0" w:space="0" w:color="auto"/>
        <w:bottom w:val="none" w:sz="0" w:space="0" w:color="auto"/>
        <w:right w:val="none" w:sz="0" w:space="0" w:color="auto"/>
      </w:divBdr>
      <w:divsChild>
        <w:div w:id="841891508">
          <w:marLeft w:val="0"/>
          <w:marRight w:val="0"/>
          <w:marTop w:val="150"/>
          <w:marBottom w:val="150"/>
          <w:divBdr>
            <w:top w:val="none" w:sz="0" w:space="0" w:color="auto"/>
            <w:left w:val="none" w:sz="0" w:space="0" w:color="auto"/>
            <w:bottom w:val="none" w:sz="0" w:space="0" w:color="auto"/>
            <w:right w:val="none" w:sz="0" w:space="0" w:color="auto"/>
          </w:divBdr>
          <w:divsChild>
            <w:div w:id="318927214">
              <w:marLeft w:val="0"/>
              <w:marRight w:val="0"/>
              <w:marTop w:val="0"/>
              <w:marBottom w:val="240"/>
              <w:divBdr>
                <w:top w:val="none" w:sz="0" w:space="0" w:color="auto"/>
                <w:left w:val="none" w:sz="0" w:space="0" w:color="auto"/>
                <w:bottom w:val="none" w:sz="0" w:space="0" w:color="auto"/>
                <w:right w:val="none" w:sz="0" w:space="0" w:color="auto"/>
              </w:divBdr>
              <w:divsChild>
                <w:div w:id="8351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7280">
          <w:marLeft w:val="0"/>
          <w:marRight w:val="0"/>
          <w:marTop w:val="0"/>
          <w:marBottom w:val="240"/>
          <w:divBdr>
            <w:top w:val="none" w:sz="0" w:space="0" w:color="auto"/>
            <w:left w:val="none" w:sz="0" w:space="0" w:color="auto"/>
            <w:bottom w:val="none" w:sz="0" w:space="0" w:color="auto"/>
            <w:right w:val="none" w:sz="0" w:space="0" w:color="auto"/>
          </w:divBdr>
          <w:divsChild>
            <w:div w:id="75787414">
              <w:marLeft w:val="0"/>
              <w:marRight w:val="0"/>
              <w:marTop w:val="0"/>
              <w:marBottom w:val="0"/>
              <w:divBdr>
                <w:top w:val="none" w:sz="0" w:space="0" w:color="auto"/>
                <w:left w:val="none" w:sz="0" w:space="0" w:color="auto"/>
                <w:bottom w:val="none" w:sz="0" w:space="0" w:color="auto"/>
                <w:right w:val="none" w:sz="0" w:space="0" w:color="auto"/>
              </w:divBdr>
            </w:div>
          </w:divsChild>
        </w:div>
        <w:div w:id="1764885212">
          <w:marLeft w:val="0"/>
          <w:marRight w:val="0"/>
          <w:marTop w:val="0"/>
          <w:marBottom w:val="240"/>
          <w:divBdr>
            <w:top w:val="none" w:sz="0" w:space="0" w:color="auto"/>
            <w:left w:val="none" w:sz="0" w:space="0" w:color="auto"/>
            <w:bottom w:val="none" w:sz="0" w:space="0" w:color="auto"/>
            <w:right w:val="none" w:sz="0" w:space="0" w:color="auto"/>
          </w:divBdr>
          <w:divsChild>
            <w:div w:id="1962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1203">
      <w:bodyDiv w:val="1"/>
      <w:marLeft w:val="0"/>
      <w:marRight w:val="0"/>
      <w:marTop w:val="0"/>
      <w:marBottom w:val="0"/>
      <w:divBdr>
        <w:top w:val="none" w:sz="0" w:space="0" w:color="auto"/>
        <w:left w:val="none" w:sz="0" w:space="0" w:color="auto"/>
        <w:bottom w:val="none" w:sz="0" w:space="0" w:color="auto"/>
        <w:right w:val="none" w:sz="0" w:space="0" w:color="auto"/>
      </w:divBdr>
      <w:divsChild>
        <w:div w:id="493186525">
          <w:marLeft w:val="0"/>
          <w:marRight w:val="0"/>
          <w:marTop w:val="0"/>
          <w:marBottom w:val="0"/>
          <w:divBdr>
            <w:top w:val="none" w:sz="0" w:space="0" w:color="auto"/>
            <w:left w:val="none" w:sz="0" w:space="0" w:color="auto"/>
            <w:bottom w:val="none" w:sz="0" w:space="0" w:color="auto"/>
            <w:right w:val="none" w:sz="0" w:space="0" w:color="auto"/>
          </w:divBdr>
          <w:divsChild>
            <w:div w:id="1914924667">
              <w:marLeft w:val="0"/>
              <w:marRight w:val="0"/>
              <w:marTop w:val="0"/>
              <w:marBottom w:val="0"/>
              <w:divBdr>
                <w:top w:val="none" w:sz="0" w:space="0" w:color="auto"/>
                <w:left w:val="none" w:sz="0" w:space="0" w:color="auto"/>
                <w:bottom w:val="none" w:sz="0" w:space="0" w:color="auto"/>
                <w:right w:val="none" w:sz="0" w:space="0" w:color="auto"/>
              </w:divBdr>
              <w:divsChild>
                <w:div w:id="95290715">
                  <w:marLeft w:val="0"/>
                  <w:marRight w:val="0"/>
                  <w:marTop w:val="0"/>
                  <w:marBottom w:val="0"/>
                  <w:divBdr>
                    <w:top w:val="none" w:sz="0" w:space="0" w:color="auto"/>
                    <w:left w:val="none" w:sz="0" w:space="0" w:color="auto"/>
                    <w:bottom w:val="none" w:sz="0" w:space="0" w:color="auto"/>
                    <w:right w:val="none" w:sz="0" w:space="0" w:color="auto"/>
                  </w:divBdr>
                  <w:divsChild>
                    <w:div w:id="1475564970">
                      <w:marLeft w:val="0"/>
                      <w:marRight w:val="0"/>
                      <w:marTop w:val="0"/>
                      <w:marBottom w:val="0"/>
                      <w:divBdr>
                        <w:top w:val="none" w:sz="0" w:space="0" w:color="auto"/>
                        <w:left w:val="none" w:sz="0" w:space="0" w:color="auto"/>
                        <w:bottom w:val="none" w:sz="0" w:space="0" w:color="auto"/>
                        <w:right w:val="none" w:sz="0" w:space="0" w:color="auto"/>
                      </w:divBdr>
                      <w:divsChild>
                        <w:div w:id="1053235678">
                          <w:marLeft w:val="0"/>
                          <w:marRight w:val="0"/>
                          <w:marTop w:val="0"/>
                          <w:marBottom w:val="0"/>
                          <w:divBdr>
                            <w:top w:val="none" w:sz="0" w:space="0" w:color="auto"/>
                            <w:left w:val="none" w:sz="0" w:space="0" w:color="auto"/>
                            <w:bottom w:val="none" w:sz="0" w:space="0" w:color="auto"/>
                            <w:right w:val="none" w:sz="0" w:space="0" w:color="auto"/>
                          </w:divBdr>
                          <w:divsChild>
                            <w:div w:id="15343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339154">
      <w:bodyDiv w:val="1"/>
      <w:marLeft w:val="0"/>
      <w:marRight w:val="0"/>
      <w:marTop w:val="0"/>
      <w:marBottom w:val="0"/>
      <w:divBdr>
        <w:top w:val="none" w:sz="0" w:space="0" w:color="auto"/>
        <w:left w:val="none" w:sz="0" w:space="0" w:color="auto"/>
        <w:bottom w:val="none" w:sz="0" w:space="0" w:color="auto"/>
        <w:right w:val="none" w:sz="0" w:space="0" w:color="auto"/>
      </w:divBdr>
      <w:divsChild>
        <w:div w:id="340857577">
          <w:marLeft w:val="0"/>
          <w:marRight w:val="0"/>
          <w:marTop w:val="0"/>
          <w:marBottom w:val="0"/>
          <w:divBdr>
            <w:top w:val="none" w:sz="0" w:space="0" w:color="auto"/>
            <w:left w:val="none" w:sz="0" w:space="0" w:color="auto"/>
            <w:bottom w:val="none" w:sz="0" w:space="0" w:color="auto"/>
            <w:right w:val="none" w:sz="0" w:space="0" w:color="auto"/>
          </w:divBdr>
          <w:divsChild>
            <w:div w:id="230505463">
              <w:marLeft w:val="0"/>
              <w:marRight w:val="0"/>
              <w:marTop w:val="0"/>
              <w:marBottom w:val="0"/>
              <w:divBdr>
                <w:top w:val="none" w:sz="0" w:space="0" w:color="auto"/>
                <w:left w:val="none" w:sz="0" w:space="0" w:color="auto"/>
                <w:bottom w:val="none" w:sz="0" w:space="0" w:color="auto"/>
                <w:right w:val="none" w:sz="0" w:space="0" w:color="auto"/>
              </w:divBdr>
              <w:divsChild>
                <w:div w:id="1171525857">
                  <w:marLeft w:val="0"/>
                  <w:marRight w:val="0"/>
                  <w:marTop w:val="0"/>
                  <w:marBottom w:val="0"/>
                  <w:divBdr>
                    <w:top w:val="none" w:sz="0" w:space="0" w:color="auto"/>
                    <w:left w:val="none" w:sz="0" w:space="0" w:color="auto"/>
                    <w:bottom w:val="none" w:sz="0" w:space="0" w:color="auto"/>
                    <w:right w:val="none" w:sz="0" w:space="0" w:color="auto"/>
                  </w:divBdr>
                  <w:divsChild>
                    <w:div w:id="924264967">
                      <w:marLeft w:val="0"/>
                      <w:marRight w:val="0"/>
                      <w:marTop w:val="0"/>
                      <w:marBottom w:val="0"/>
                      <w:divBdr>
                        <w:top w:val="none" w:sz="0" w:space="0" w:color="auto"/>
                        <w:left w:val="none" w:sz="0" w:space="0" w:color="auto"/>
                        <w:bottom w:val="none" w:sz="0" w:space="0" w:color="auto"/>
                        <w:right w:val="none" w:sz="0" w:space="0" w:color="auto"/>
                      </w:divBdr>
                      <w:divsChild>
                        <w:div w:id="510723627">
                          <w:marLeft w:val="0"/>
                          <w:marRight w:val="0"/>
                          <w:marTop w:val="0"/>
                          <w:marBottom w:val="0"/>
                          <w:divBdr>
                            <w:top w:val="none" w:sz="0" w:space="0" w:color="auto"/>
                            <w:left w:val="none" w:sz="0" w:space="0" w:color="auto"/>
                            <w:bottom w:val="none" w:sz="0" w:space="0" w:color="auto"/>
                            <w:right w:val="none" w:sz="0" w:space="0" w:color="auto"/>
                          </w:divBdr>
                        </w:div>
                      </w:divsChild>
                    </w:div>
                    <w:div w:id="15867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1921">
          <w:marLeft w:val="0"/>
          <w:marRight w:val="0"/>
          <w:marTop w:val="0"/>
          <w:marBottom w:val="0"/>
          <w:divBdr>
            <w:top w:val="none" w:sz="0" w:space="0" w:color="auto"/>
            <w:left w:val="none" w:sz="0" w:space="0" w:color="auto"/>
            <w:bottom w:val="none" w:sz="0" w:space="0" w:color="auto"/>
            <w:right w:val="none" w:sz="0" w:space="0" w:color="auto"/>
          </w:divBdr>
        </w:div>
        <w:div w:id="540677509">
          <w:marLeft w:val="0"/>
          <w:marRight w:val="0"/>
          <w:marTop w:val="0"/>
          <w:marBottom w:val="0"/>
          <w:divBdr>
            <w:top w:val="none" w:sz="0" w:space="0" w:color="auto"/>
            <w:left w:val="none" w:sz="0" w:space="0" w:color="auto"/>
            <w:bottom w:val="none" w:sz="0" w:space="0" w:color="auto"/>
            <w:right w:val="none" w:sz="0" w:space="0" w:color="auto"/>
          </w:divBdr>
          <w:divsChild>
            <w:div w:id="1832790340">
              <w:marLeft w:val="0"/>
              <w:marRight w:val="0"/>
              <w:marTop w:val="0"/>
              <w:marBottom w:val="0"/>
              <w:divBdr>
                <w:top w:val="none" w:sz="0" w:space="0" w:color="auto"/>
                <w:left w:val="none" w:sz="0" w:space="0" w:color="auto"/>
                <w:bottom w:val="none" w:sz="0" w:space="0" w:color="auto"/>
                <w:right w:val="none" w:sz="0" w:space="0" w:color="auto"/>
              </w:divBdr>
              <w:divsChild>
                <w:div w:id="403727810">
                  <w:marLeft w:val="0"/>
                  <w:marRight w:val="0"/>
                  <w:marTop w:val="0"/>
                  <w:marBottom w:val="0"/>
                  <w:divBdr>
                    <w:top w:val="none" w:sz="0" w:space="0" w:color="auto"/>
                    <w:left w:val="none" w:sz="0" w:space="0" w:color="auto"/>
                    <w:bottom w:val="none" w:sz="0" w:space="0" w:color="auto"/>
                    <w:right w:val="none" w:sz="0" w:space="0" w:color="auto"/>
                  </w:divBdr>
                  <w:divsChild>
                    <w:div w:id="243729435">
                      <w:marLeft w:val="0"/>
                      <w:marRight w:val="0"/>
                      <w:marTop w:val="0"/>
                      <w:marBottom w:val="0"/>
                      <w:divBdr>
                        <w:top w:val="none" w:sz="0" w:space="0" w:color="auto"/>
                        <w:left w:val="none" w:sz="0" w:space="0" w:color="auto"/>
                        <w:bottom w:val="none" w:sz="0" w:space="0" w:color="auto"/>
                        <w:right w:val="none" w:sz="0" w:space="0" w:color="auto"/>
                      </w:divBdr>
                    </w:div>
                  </w:divsChild>
                </w:div>
                <w:div w:id="2007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8839">
          <w:marLeft w:val="0"/>
          <w:marRight w:val="0"/>
          <w:marTop w:val="0"/>
          <w:marBottom w:val="0"/>
          <w:divBdr>
            <w:top w:val="none" w:sz="0" w:space="0" w:color="auto"/>
            <w:left w:val="none" w:sz="0" w:space="0" w:color="auto"/>
            <w:bottom w:val="none" w:sz="0" w:space="0" w:color="auto"/>
            <w:right w:val="none" w:sz="0" w:space="0" w:color="auto"/>
          </w:divBdr>
          <w:divsChild>
            <w:div w:id="345248743">
              <w:marLeft w:val="0"/>
              <w:marRight w:val="0"/>
              <w:marTop w:val="0"/>
              <w:marBottom w:val="0"/>
              <w:divBdr>
                <w:top w:val="none" w:sz="0" w:space="0" w:color="auto"/>
                <w:left w:val="none" w:sz="0" w:space="0" w:color="auto"/>
                <w:bottom w:val="none" w:sz="0" w:space="0" w:color="auto"/>
                <w:right w:val="none" w:sz="0" w:space="0" w:color="auto"/>
              </w:divBdr>
              <w:divsChild>
                <w:div w:id="290867172">
                  <w:marLeft w:val="0"/>
                  <w:marRight w:val="0"/>
                  <w:marTop w:val="0"/>
                  <w:marBottom w:val="0"/>
                  <w:divBdr>
                    <w:top w:val="none" w:sz="0" w:space="0" w:color="auto"/>
                    <w:left w:val="none" w:sz="0" w:space="0" w:color="auto"/>
                    <w:bottom w:val="none" w:sz="0" w:space="0" w:color="auto"/>
                    <w:right w:val="none" w:sz="0" w:space="0" w:color="auto"/>
                  </w:divBdr>
                </w:div>
                <w:div w:id="1517648318">
                  <w:marLeft w:val="0"/>
                  <w:marRight w:val="0"/>
                  <w:marTop w:val="0"/>
                  <w:marBottom w:val="0"/>
                  <w:divBdr>
                    <w:top w:val="none" w:sz="0" w:space="0" w:color="auto"/>
                    <w:left w:val="none" w:sz="0" w:space="0" w:color="auto"/>
                    <w:bottom w:val="none" w:sz="0" w:space="0" w:color="auto"/>
                    <w:right w:val="none" w:sz="0" w:space="0" w:color="auto"/>
                  </w:divBdr>
                  <w:divsChild>
                    <w:div w:id="3481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93957">
          <w:marLeft w:val="0"/>
          <w:marRight w:val="0"/>
          <w:marTop w:val="0"/>
          <w:marBottom w:val="0"/>
          <w:divBdr>
            <w:top w:val="none" w:sz="0" w:space="0" w:color="auto"/>
            <w:left w:val="none" w:sz="0" w:space="0" w:color="auto"/>
            <w:bottom w:val="none" w:sz="0" w:space="0" w:color="auto"/>
            <w:right w:val="none" w:sz="0" w:space="0" w:color="auto"/>
          </w:divBdr>
        </w:div>
        <w:div w:id="740905063">
          <w:marLeft w:val="0"/>
          <w:marRight w:val="0"/>
          <w:marTop w:val="0"/>
          <w:marBottom w:val="0"/>
          <w:divBdr>
            <w:top w:val="none" w:sz="0" w:space="0" w:color="auto"/>
            <w:left w:val="none" w:sz="0" w:space="0" w:color="auto"/>
            <w:bottom w:val="none" w:sz="0" w:space="0" w:color="auto"/>
            <w:right w:val="none" w:sz="0" w:space="0" w:color="auto"/>
          </w:divBdr>
        </w:div>
        <w:div w:id="1087576274">
          <w:marLeft w:val="0"/>
          <w:marRight w:val="0"/>
          <w:marTop w:val="0"/>
          <w:marBottom w:val="0"/>
          <w:divBdr>
            <w:top w:val="none" w:sz="0" w:space="0" w:color="auto"/>
            <w:left w:val="none" w:sz="0" w:space="0" w:color="auto"/>
            <w:bottom w:val="none" w:sz="0" w:space="0" w:color="auto"/>
            <w:right w:val="none" w:sz="0" w:space="0" w:color="auto"/>
          </w:divBdr>
        </w:div>
        <w:div w:id="1168905012">
          <w:marLeft w:val="0"/>
          <w:marRight w:val="0"/>
          <w:marTop w:val="0"/>
          <w:marBottom w:val="0"/>
          <w:divBdr>
            <w:top w:val="none" w:sz="0" w:space="0" w:color="auto"/>
            <w:left w:val="none" w:sz="0" w:space="0" w:color="auto"/>
            <w:bottom w:val="none" w:sz="0" w:space="0" w:color="auto"/>
            <w:right w:val="none" w:sz="0" w:space="0" w:color="auto"/>
          </w:divBdr>
        </w:div>
        <w:div w:id="1174881166">
          <w:marLeft w:val="0"/>
          <w:marRight w:val="0"/>
          <w:marTop w:val="0"/>
          <w:marBottom w:val="0"/>
          <w:divBdr>
            <w:top w:val="none" w:sz="0" w:space="0" w:color="auto"/>
            <w:left w:val="none" w:sz="0" w:space="0" w:color="auto"/>
            <w:bottom w:val="none" w:sz="0" w:space="0" w:color="auto"/>
            <w:right w:val="none" w:sz="0" w:space="0" w:color="auto"/>
          </w:divBdr>
        </w:div>
        <w:div w:id="1279873903">
          <w:marLeft w:val="0"/>
          <w:marRight w:val="0"/>
          <w:marTop w:val="0"/>
          <w:marBottom w:val="0"/>
          <w:divBdr>
            <w:top w:val="none" w:sz="0" w:space="0" w:color="auto"/>
            <w:left w:val="none" w:sz="0" w:space="0" w:color="auto"/>
            <w:bottom w:val="none" w:sz="0" w:space="0" w:color="auto"/>
            <w:right w:val="none" w:sz="0" w:space="0" w:color="auto"/>
          </w:divBdr>
        </w:div>
        <w:div w:id="1285959475">
          <w:marLeft w:val="0"/>
          <w:marRight w:val="0"/>
          <w:marTop w:val="0"/>
          <w:marBottom w:val="0"/>
          <w:divBdr>
            <w:top w:val="none" w:sz="0" w:space="0" w:color="auto"/>
            <w:left w:val="none" w:sz="0" w:space="0" w:color="auto"/>
            <w:bottom w:val="none" w:sz="0" w:space="0" w:color="auto"/>
            <w:right w:val="none" w:sz="0" w:space="0" w:color="auto"/>
          </w:divBdr>
        </w:div>
        <w:div w:id="1559852328">
          <w:marLeft w:val="0"/>
          <w:marRight w:val="0"/>
          <w:marTop w:val="0"/>
          <w:marBottom w:val="0"/>
          <w:divBdr>
            <w:top w:val="none" w:sz="0" w:space="0" w:color="auto"/>
            <w:left w:val="none" w:sz="0" w:space="0" w:color="auto"/>
            <w:bottom w:val="none" w:sz="0" w:space="0" w:color="auto"/>
            <w:right w:val="none" w:sz="0" w:space="0" w:color="auto"/>
          </w:divBdr>
          <w:divsChild>
            <w:div w:id="1969360843">
              <w:marLeft w:val="0"/>
              <w:marRight w:val="0"/>
              <w:marTop w:val="0"/>
              <w:marBottom w:val="0"/>
              <w:divBdr>
                <w:top w:val="none" w:sz="0" w:space="0" w:color="auto"/>
                <w:left w:val="none" w:sz="0" w:space="0" w:color="auto"/>
                <w:bottom w:val="none" w:sz="0" w:space="0" w:color="auto"/>
                <w:right w:val="none" w:sz="0" w:space="0" w:color="auto"/>
              </w:divBdr>
              <w:divsChild>
                <w:div w:id="728846208">
                  <w:marLeft w:val="0"/>
                  <w:marRight w:val="0"/>
                  <w:marTop w:val="0"/>
                  <w:marBottom w:val="0"/>
                  <w:divBdr>
                    <w:top w:val="none" w:sz="0" w:space="0" w:color="auto"/>
                    <w:left w:val="none" w:sz="0" w:space="0" w:color="auto"/>
                    <w:bottom w:val="none" w:sz="0" w:space="0" w:color="auto"/>
                    <w:right w:val="none" w:sz="0" w:space="0" w:color="auto"/>
                  </w:divBdr>
                  <w:divsChild>
                    <w:div w:id="786587739">
                      <w:marLeft w:val="0"/>
                      <w:marRight w:val="0"/>
                      <w:marTop w:val="0"/>
                      <w:marBottom w:val="0"/>
                      <w:divBdr>
                        <w:top w:val="none" w:sz="0" w:space="0" w:color="auto"/>
                        <w:left w:val="none" w:sz="0" w:space="0" w:color="auto"/>
                        <w:bottom w:val="none" w:sz="0" w:space="0" w:color="auto"/>
                        <w:right w:val="none" w:sz="0" w:space="0" w:color="auto"/>
                      </w:divBdr>
                      <w:divsChild>
                        <w:div w:id="1937202057">
                          <w:marLeft w:val="0"/>
                          <w:marRight w:val="0"/>
                          <w:marTop w:val="0"/>
                          <w:marBottom w:val="0"/>
                          <w:divBdr>
                            <w:top w:val="none" w:sz="0" w:space="0" w:color="auto"/>
                            <w:left w:val="none" w:sz="0" w:space="0" w:color="auto"/>
                            <w:bottom w:val="none" w:sz="0" w:space="0" w:color="auto"/>
                            <w:right w:val="none" w:sz="0" w:space="0" w:color="auto"/>
                          </w:divBdr>
                          <w:divsChild>
                            <w:div w:id="767694786">
                              <w:marLeft w:val="0"/>
                              <w:marRight w:val="0"/>
                              <w:marTop w:val="0"/>
                              <w:marBottom w:val="0"/>
                              <w:divBdr>
                                <w:top w:val="none" w:sz="0" w:space="0" w:color="auto"/>
                                <w:left w:val="none" w:sz="0" w:space="0" w:color="auto"/>
                                <w:bottom w:val="none" w:sz="0" w:space="0" w:color="auto"/>
                                <w:right w:val="none" w:sz="0" w:space="0" w:color="auto"/>
                              </w:divBdr>
                              <w:divsChild>
                                <w:div w:id="514422223">
                                  <w:marLeft w:val="0"/>
                                  <w:marRight w:val="0"/>
                                  <w:marTop w:val="0"/>
                                  <w:marBottom w:val="0"/>
                                  <w:divBdr>
                                    <w:top w:val="none" w:sz="0" w:space="0" w:color="auto"/>
                                    <w:left w:val="none" w:sz="0" w:space="0" w:color="auto"/>
                                    <w:bottom w:val="none" w:sz="0" w:space="0" w:color="auto"/>
                                    <w:right w:val="none" w:sz="0" w:space="0" w:color="auto"/>
                                  </w:divBdr>
                                  <w:divsChild>
                                    <w:div w:id="1994333063">
                                      <w:marLeft w:val="0"/>
                                      <w:marRight w:val="0"/>
                                      <w:marTop w:val="0"/>
                                      <w:marBottom w:val="0"/>
                                      <w:divBdr>
                                        <w:top w:val="none" w:sz="0" w:space="0" w:color="auto"/>
                                        <w:left w:val="none" w:sz="0" w:space="0" w:color="auto"/>
                                        <w:bottom w:val="none" w:sz="0" w:space="0" w:color="auto"/>
                                        <w:right w:val="none" w:sz="0" w:space="0" w:color="auto"/>
                                      </w:divBdr>
                                      <w:divsChild>
                                        <w:div w:id="734857053">
                                          <w:marLeft w:val="0"/>
                                          <w:marRight w:val="0"/>
                                          <w:marTop w:val="0"/>
                                          <w:marBottom w:val="0"/>
                                          <w:divBdr>
                                            <w:top w:val="none" w:sz="0" w:space="0" w:color="auto"/>
                                            <w:left w:val="none" w:sz="0" w:space="0" w:color="auto"/>
                                            <w:bottom w:val="none" w:sz="0" w:space="0" w:color="auto"/>
                                            <w:right w:val="none" w:sz="0" w:space="0" w:color="auto"/>
                                          </w:divBdr>
                                          <w:divsChild>
                                            <w:div w:id="20993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865373">
          <w:marLeft w:val="0"/>
          <w:marRight w:val="0"/>
          <w:marTop w:val="0"/>
          <w:marBottom w:val="0"/>
          <w:divBdr>
            <w:top w:val="none" w:sz="0" w:space="0" w:color="auto"/>
            <w:left w:val="none" w:sz="0" w:space="0" w:color="auto"/>
            <w:bottom w:val="none" w:sz="0" w:space="0" w:color="auto"/>
            <w:right w:val="none" w:sz="0" w:space="0" w:color="auto"/>
          </w:divBdr>
          <w:divsChild>
            <w:div w:id="1319843079">
              <w:marLeft w:val="0"/>
              <w:marRight w:val="0"/>
              <w:marTop w:val="0"/>
              <w:marBottom w:val="0"/>
              <w:divBdr>
                <w:top w:val="none" w:sz="0" w:space="0" w:color="auto"/>
                <w:left w:val="none" w:sz="0" w:space="0" w:color="auto"/>
                <w:bottom w:val="none" w:sz="0" w:space="0" w:color="auto"/>
                <w:right w:val="none" w:sz="0" w:space="0" w:color="auto"/>
              </w:divBdr>
            </w:div>
          </w:divsChild>
        </w:div>
        <w:div w:id="1582173907">
          <w:marLeft w:val="0"/>
          <w:marRight w:val="0"/>
          <w:marTop w:val="0"/>
          <w:marBottom w:val="0"/>
          <w:divBdr>
            <w:top w:val="none" w:sz="0" w:space="0" w:color="auto"/>
            <w:left w:val="none" w:sz="0" w:space="0" w:color="auto"/>
            <w:bottom w:val="none" w:sz="0" w:space="0" w:color="auto"/>
            <w:right w:val="none" w:sz="0" w:space="0" w:color="auto"/>
          </w:divBdr>
        </w:div>
        <w:div w:id="1760783999">
          <w:marLeft w:val="0"/>
          <w:marRight w:val="0"/>
          <w:marTop w:val="0"/>
          <w:marBottom w:val="0"/>
          <w:divBdr>
            <w:top w:val="none" w:sz="0" w:space="0" w:color="auto"/>
            <w:left w:val="none" w:sz="0" w:space="0" w:color="auto"/>
            <w:bottom w:val="none" w:sz="0" w:space="0" w:color="auto"/>
            <w:right w:val="none" w:sz="0" w:space="0" w:color="auto"/>
          </w:divBdr>
        </w:div>
        <w:div w:id="1836411364">
          <w:marLeft w:val="0"/>
          <w:marRight w:val="0"/>
          <w:marTop w:val="0"/>
          <w:marBottom w:val="0"/>
          <w:divBdr>
            <w:top w:val="none" w:sz="0" w:space="0" w:color="auto"/>
            <w:left w:val="none" w:sz="0" w:space="0" w:color="auto"/>
            <w:bottom w:val="none" w:sz="0" w:space="0" w:color="auto"/>
            <w:right w:val="none" w:sz="0" w:space="0" w:color="auto"/>
          </w:divBdr>
          <w:divsChild>
            <w:div w:id="527066319">
              <w:marLeft w:val="0"/>
              <w:marRight w:val="0"/>
              <w:marTop w:val="0"/>
              <w:marBottom w:val="0"/>
              <w:divBdr>
                <w:top w:val="none" w:sz="0" w:space="0" w:color="auto"/>
                <w:left w:val="none" w:sz="0" w:space="0" w:color="auto"/>
                <w:bottom w:val="none" w:sz="0" w:space="0" w:color="auto"/>
                <w:right w:val="none" w:sz="0" w:space="0" w:color="auto"/>
              </w:divBdr>
              <w:divsChild>
                <w:div w:id="34425602">
                  <w:marLeft w:val="0"/>
                  <w:marRight w:val="0"/>
                  <w:marTop w:val="0"/>
                  <w:marBottom w:val="0"/>
                  <w:divBdr>
                    <w:top w:val="none" w:sz="0" w:space="0" w:color="auto"/>
                    <w:left w:val="none" w:sz="0" w:space="0" w:color="auto"/>
                    <w:bottom w:val="none" w:sz="0" w:space="0" w:color="auto"/>
                    <w:right w:val="none" w:sz="0" w:space="0" w:color="auto"/>
                  </w:divBdr>
                  <w:divsChild>
                    <w:div w:id="11746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1693">
          <w:marLeft w:val="0"/>
          <w:marRight w:val="0"/>
          <w:marTop w:val="0"/>
          <w:marBottom w:val="0"/>
          <w:divBdr>
            <w:top w:val="none" w:sz="0" w:space="0" w:color="auto"/>
            <w:left w:val="none" w:sz="0" w:space="0" w:color="auto"/>
            <w:bottom w:val="none" w:sz="0" w:space="0" w:color="auto"/>
            <w:right w:val="none" w:sz="0" w:space="0" w:color="auto"/>
          </w:divBdr>
        </w:div>
        <w:div w:id="1906984692">
          <w:marLeft w:val="0"/>
          <w:marRight w:val="0"/>
          <w:marTop w:val="0"/>
          <w:marBottom w:val="0"/>
          <w:divBdr>
            <w:top w:val="none" w:sz="0" w:space="0" w:color="auto"/>
            <w:left w:val="none" w:sz="0" w:space="0" w:color="auto"/>
            <w:bottom w:val="none" w:sz="0" w:space="0" w:color="auto"/>
            <w:right w:val="none" w:sz="0" w:space="0" w:color="auto"/>
          </w:divBdr>
          <w:divsChild>
            <w:div w:id="335574387">
              <w:marLeft w:val="0"/>
              <w:marRight w:val="0"/>
              <w:marTop w:val="0"/>
              <w:marBottom w:val="0"/>
              <w:divBdr>
                <w:top w:val="none" w:sz="0" w:space="0" w:color="auto"/>
                <w:left w:val="none" w:sz="0" w:space="0" w:color="auto"/>
                <w:bottom w:val="none" w:sz="0" w:space="0" w:color="auto"/>
                <w:right w:val="none" w:sz="0" w:space="0" w:color="auto"/>
              </w:divBdr>
              <w:divsChild>
                <w:div w:id="668484537">
                  <w:marLeft w:val="0"/>
                  <w:marRight w:val="0"/>
                  <w:marTop w:val="0"/>
                  <w:marBottom w:val="0"/>
                  <w:divBdr>
                    <w:top w:val="none" w:sz="0" w:space="0" w:color="auto"/>
                    <w:left w:val="none" w:sz="0" w:space="0" w:color="auto"/>
                    <w:bottom w:val="none" w:sz="0" w:space="0" w:color="auto"/>
                    <w:right w:val="none" w:sz="0" w:space="0" w:color="auto"/>
                  </w:divBdr>
                  <w:divsChild>
                    <w:div w:id="1869105408">
                      <w:marLeft w:val="0"/>
                      <w:marRight w:val="0"/>
                      <w:marTop w:val="0"/>
                      <w:marBottom w:val="0"/>
                      <w:divBdr>
                        <w:top w:val="none" w:sz="0" w:space="0" w:color="auto"/>
                        <w:left w:val="none" w:sz="0" w:space="0" w:color="auto"/>
                        <w:bottom w:val="none" w:sz="0" w:space="0" w:color="auto"/>
                        <w:right w:val="none" w:sz="0" w:space="0" w:color="auto"/>
                      </w:divBdr>
                    </w:div>
                  </w:divsChild>
                </w:div>
                <w:div w:id="7890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79236">
          <w:marLeft w:val="0"/>
          <w:marRight w:val="0"/>
          <w:marTop w:val="0"/>
          <w:marBottom w:val="0"/>
          <w:divBdr>
            <w:top w:val="none" w:sz="0" w:space="0" w:color="auto"/>
            <w:left w:val="none" w:sz="0" w:space="0" w:color="auto"/>
            <w:bottom w:val="none" w:sz="0" w:space="0" w:color="auto"/>
            <w:right w:val="none" w:sz="0" w:space="0" w:color="auto"/>
          </w:divBdr>
          <w:divsChild>
            <w:div w:id="283467292">
              <w:marLeft w:val="0"/>
              <w:marRight w:val="0"/>
              <w:marTop w:val="0"/>
              <w:marBottom w:val="0"/>
              <w:divBdr>
                <w:top w:val="none" w:sz="0" w:space="0" w:color="auto"/>
                <w:left w:val="none" w:sz="0" w:space="0" w:color="auto"/>
                <w:bottom w:val="none" w:sz="0" w:space="0" w:color="auto"/>
                <w:right w:val="none" w:sz="0" w:space="0" w:color="auto"/>
              </w:divBdr>
              <w:divsChild>
                <w:div w:id="1583836335">
                  <w:marLeft w:val="0"/>
                  <w:marRight w:val="0"/>
                  <w:marTop w:val="0"/>
                  <w:marBottom w:val="0"/>
                  <w:divBdr>
                    <w:top w:val="none" w:sz="0" w:space="0" w:color="auto"/>
                    <w:left w:val="none" w:sz="0" w:space="0" w:color="auto"/>
                    <w:bottom w:val="none" w:sz="0" w:space="0" w:color="auto"/>
                    <w:right w:val="none" w:sz="0" w:space="0" w:color="auto"/>
                  </w:divBdr>
                  <w:divsChild>
                    <w:div w:id="13987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5192">
          <w:marLeft w:val="0"/>
          <w:marRight w:val="0"/>
          <w:marTop w:val="0"/>
          <w:marBottom w:val="0"/>
          <w:divBdr>
            <w:top w:val="none" w:sz="0" w:space="0" w:color="auto"/>
            <w:left w:val="none" w:sz="0" w:space="0" w:color="auto"/>
            <w:bottom w:val="none" w:sz="0" w:space="0" w:color="auto"/>
            <w:right w:val="none" w:sz="0" w:space="0" w:color="auto"/>
          </w:divBdr>
        </w:div>
        <w:div w:id="2100953150">
          <w:marLeft w:val="0"/>
          <w:marRight w:val="0"/>
          <w:marTop w:val="0"/>
          <w:marBottom w:val="0"/>
          <w:divBdr>
            <w:top w:val="none" w:sz="0" w:space="0" w:color="auto"/>
            <w:left w:val="none" w:sz="0" w:space="0" w:color="auto"/>
            <w:bottom w:val="none" w:sz="0" w:space="0" w:color="auto"/>
            <w:right w:val="none" w:sz="0" w:space="0" w:color="auto"/>
          </w:divBdr>
          <w:divsChild>
            <w:div w:id="1885865837">
              <w:marLeft w:val="0"/>
              <w:marRight w:val="0"/>
              <w:marTop w:val="0"/>
              <w:marBottom w:val="0"/>
              <w:divBdr>
                <w:top w:val="none" w:sz="0" w:space="0" w:color="auto"/>
                <w:left w:val="none" w:sz="0" w:space="0" w:color="auto"/>
                <w:bottom w:val="none" w:sz="0" w:space="0" w:color="auto"/>
                <w:right w:val="none" w:sz="0" w:space="0" w:color="auto"/>
              </w:divBdr>
            </w:div>
          </w:divsChild>
        </w:div>
        <w:div w:id="2106267516">
          <w:marLeft w:val="0"/>
          <w:marRight w:val="0"/>
          <w:marTop w:val="0"/>
          <w:marBottom w:val="0"/>
          <w:divBdr>
            <w:top w:val="none" w:sz="0" w:space="0" w:color="auto"/>
            <w:left w:val="none" w:sz="0" w:space="0" w:color="auto"/>
            <w:bottom w:val="none" w:sz="0" w:space="0" w:color="auto"/>
            <w:right w:val="none" w:sz="0" w:space="0" w:color="auto"/>
          </w:divBdr>
          <w:divsChild>
            <w:div w:id="4978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gurus.com.ng/2023/08/02/factors-affecting-academic-performance-of-students-in-chemist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ublication/352855406_Factors_contributing_to_the_students'_poor_performance_in_biology_subject_A_case_study_of_ordinary_level_in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gurus.com.ng/2023/08/02/factors-affecting-the-teaching-and-learning-of-economics-and-their-influence-in-academic-performance-in-secondary-school-students/" TargetMode="External"/><Relationship Id="rId11" Type="http://schemas.openxmlformats.org/officeDocument/2006/relationships/hyperlink" Target="https://projectgurus.com.ng/2023/07/31/the-impact-of-mother-tongue-on-teaching-and-learning-of-english-as-a-second-language-in-junior-secondary-schools/" TargetMode="External"/><Relationship Id="rId5" Type="http://schemas.openxmlformats.org/officeDocument/2006/relationships/hyperlink" Target="https://www.ajol.info/index.php/aujst/article/view/222515/209942" TargetMode="External"/><Relationship Id="rId10" Type="http://schemas.openxmlformats.org/officeDocument/2006/relationships/hyperlink" Target="https://projectgurus.com.ng/2023/08/01/school-environmental-factors-and-students-academic-performance-in-government/" TargetMode="External"/><Relationship Id="rId4" Type="http://schemas.openxmlformats.org/officeDocument/2006/relationships/webSettings" Target="webSettings.xml"/><Relationship Id="rId9" Type="http://schemas.openxmlformats.org/officeDocument/2006/relationships/hyperlink" Target="https://projectgurus.com.ng/2023/08/01/school-environmental-factors-and-students-academic-performance-in-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7456</Words>
  <Characters>42502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GOLD</cp:lastModifiedBy>
  <cp:revision>2</cp:revision>
  <dcterms:created xsi:type="dcterms:W3CDTF">2024-11-28T21:20:00Z</dcterms:created>
  <dcterms:modified xsi:type="dcterms:W3CDTF">2024-11-28T21:20:00Z</dcterms:modified>
</cp:coreProperties>
</file>