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EF" w:rsidRPr="00E42130" w:rsidRDefault="00822788" w:rsidP="00E42130">
      <w:pPr>
        <w:spacing w:line="480" w:lineRule="auto"/>
        <w:jc w:val="center"/>
        <w:rPr>
          <w:rFonts w:ascii="Arial" w:hAnsi="Arial" w:cs="Bookman Old Style"/>
          <w:b/>
          <w:bCs/>
          <w:shadow/>
          <w:sz w:val="26"/>
          <w:szCs w:val="28"/>
        </w:rPr>
      </w:pPr>
      <w:r w:rsidRPr="00822788">
        <w:rPr>
          <w:rFonts w:ascii="Arial" w:hAnsi="Arial" w:cs="Impact"/>
          <w:shadow/>
          <w:sz w:val="26"/>
          <w:szCs w:val="44"/>
        </w:rPr>
        <w:t>EFFECT OF GENDER DIFFERENCE ON ACADEMIC PERFORMANCE OF STUDENT IN CHEMISTRY IN ILORIN METROPOLIS</w:t>
      </w:r>
    </w:p>
    <w:p w:rsidR="001923EF" w:rsidRPr="00E42130" w:rsidRDefault="001923EF" w:rsidP="00E42130">
      <w:pPr>
        <w:spacing w:line="480" w:lineRule="auto"/>
        <w:jc w:val="center"/>
        <w:rPr>
          <w:rFonts w:ascii="Arial" w:hAnsi="Arial" w:cs="Bookman Old Style"/>
          <w:b/>
          <w:bCs/>
          <w:shadow/>
          <w:sz w:val="26"/>
          <w:szCs w:val="28"/>
        </w:rPr>
      </w:pPr>
    </w:p>
    <w:p w:rsidR="001923EF" w:rsidRPr="00E42130" w:rsidRDefault="001923EF" w:rsidP="00E42130">
      <w:pPr>
        <w:spacing w:line="480" w:lineRule="auto"/>
        <w:jc w:val="center"/>
        <w:rPr>
          <w:rFonts w:ascii="Arial" w:hAnsi="Arial" w:cs="Bookman Old Style"/>
          <w:b/>
          <w:bCs/>
          <w:shadow/>
          <w:sz w:val="26"/>
          <w:szCs w:val="28"/>
        </w:rPr>
      </w:pPr>
    </w:p>
    <w:p w:rsidR="001923EF" w:rsidRPr="00E42130" w:rsidRDefault="001923EF" w:rsidP="00E42130">
      <w:pPr>
        <w:spacing w:line="480" w:lineRule="auto"/>
        <w:jc w:val="center"/>
        <w:rPr>
          <w:rFonts w:ascii="Arial" w:hAnsi="Arial"/>
          <w:b/>
          <w:bCs/>
          <w:i/>
          <w:iCs/>
          <w:shadow/>
          <w:sz w:val="26"/>
          <w:szCs w:val="38"/>
        </w:rPr>
      </w:pPr>
      <w:r w:rsidRPr="00E42130">
        <w:rPr>
          <w:rFonts w:ascii="Arial" w:hAnsi="Arial"/>
          <w:b/>
          <w:bCs/>
          <w:i/>
          <w:iCs/>
          <w:shadow/>
          <w:sz w:val="26"/>
          <w:szCs w:val="38"/>
        </w:rPr>
        <w:t xml:space="preserve">BY </w:t>
      </w:r>
    </w:p>
    <w:p w:rsidR="001923EF" w:rsidRPr="00E42130" w:rsidRDefault="001923EF" w:rsidP="00E42130">
      <w:pPr>
        <w:spacing w:line="480" w:lineRule="auto"/>
        <w:jc w:val="center"/>
        <w:rPr>
          <w:rFonts w:ascii="Arial" w:hAnsi="Arial" w:cs="Bookman Old Style"/>
          <w:b/>
          <w:bCs/>
          <w:shadow/>
          <w:sz w:val="26"/>
          <w:szCs w:val="28"/>
        </w:rPr>
      </w:pPr>
    </w:p>
    <w:p w:rsidR="001923EF" w:rsidRPr="00E42130" w:rsidRDefault="001923EF" w:rsidP="00E42130">
      <w:pPr>
        <w:spacing w:line="480" w:lineRule="auto"/>
        <w:jc w:val="center"/>
        <w:rPr>
          <w:rFonts w:ascii="Arial" w:hAnsi="Arial" w:cs="Bookman Old Style"/>
          <w:b/>
          <w:bCs/>
          <w:shadow/>
          <w:sz w:val="26"/>
          <w:szCs w:val="28"/>
        </w:rPr>
      </w:pPr>
    </w:p>
    <w:p w:rsidR="001923EF" w:rsidRPr="00E42130" w:rsidRDefault="00E42130" w:rsidP="00E42130">
      <w:pPr>
        <w:spacing w:line="480" w:lineRule="auto"/>
        <w:jc w:val="center"/>
        <w:rPr>
          <w:rFonts w:ascii="Arial" w:hAnsi="Arial" w:cs="Arial Black"/>
          <w:shadow/>
          <w:sz w:val="26"/>
          <w:szCs w:val="42"/>
        </w:rPr>
      </w:pPr>
      <w:r>
        <w:rPr>
          <w:rFonts w:ascii="Arial" w:hAnsi="Arial" w:cs="Arial Black"/>
          <w:shadow/>
          <w:sz w:val="26"/>
          <w:szCs w:val="42"/>
        </w:rPr>
        <w:t>BOLAKALE HAFSOH OLOLADE</w:t>
      </w:r>
    </w:p>
    <w:p w:rsidR="001923EF" w:rsidRPr="00E42130" w:rsidRDefault="001923EF" w:rsidP="00E42130">
      <w:pPr>
        <w:spacing w:line="480" w:lineRule="auto"/>
        <w:jc w:val="center"/>
        <w:rPr>
          <w:rFonts w:ascii="Arial" w:hAnsi="Arial"/>
          <w:b/>
          <w:bCs/>
          <w:i/>
          <w:shadow/>
          <w:sz w:val="26"/>
          <w:szCs w:val="42"/>
        </w:rPr>
      </w:pPr>
      <w:r w:rsidRPr="00E42130">
        <w:rPr>
          <w:rFonts w:ascii="Arial" w:hAnsi="Arial"/>
          <w:b/>
          <w:bCs/>
          <w:i/>
          <w:shadow/>
          <w:sz w:val="26"/>
          <w:szCs w:val="42"/>
        </w:rPr>
        <w:t>EKSU/R/IL/10/0489</w:t>
      </w:r>
    </w:p>
    <w:p w:rsidR="001923EF" w:rsidRPr="00E42130" w:rsidRDefault="001923EF" w:rsidP="00E42130">
      <w:pPr>
        <w:spacing w:line="480" w:lineRule="auto"/>
        <w:jc w:val="center"/>
        <w:rPr>
          <w:rFonts w:ascii="Arial" w:hAnsi="Arial" w:cs="Arial Black"/>
          <w:shadow/>
          <w:sz w:val="26"/>
          <w:szCs w:val="36"/>
        </w:rPr>
      </w:pPr>
    </w:p>
    <w:p w:rsidR="001923EF" w:rsidRPr="00E42130" w:rsidRDefault="001923EF" w:rsidP="00E42130">
      <w:pPr>
        <w:spacing w:line="480" w:lineRule="auto"/>
        <w:jc w:val="center"/>
        <w:rPr>
          <w:rFonts w:ascii="Arial" w:hAnsi="Arial" w:cs="Bookman Old Style"/>
          <w:b/>
          <w:bCs/>
          <w:shadow/>
          <w:sz w:val="26"/>
          <w:szCs w:val="28"/>
        </w:rPr>
      </w:pPr>
    </w:p>
    <w:p w:rsidR="001923EF" w:rsidRPr="00E42130" w:rsidRDefault="001923EF" w:rsidP="00E42130">
      <w:pPr>
        <w:spacing w:line="480" w:lineRule="auto"/>
        <w:jc w:val="both"/>
        <w:rPr>
          <w:rFonts w:ascii="Arial" w:hAnsi="Arial"/>
          <w:b/>
          <w:sz w:val="26"/>
        </w:rPr>
      </w:pPr>
    </w:p>
    <w:p w:rsidR="00C7202D" w:rsidRDefault="001923EF" w:rsidP="00C7202D">
      <w:pPr>
        <w:spacing w:line="480" w:lineRule="auto"/>
        <w:jc w:val="center"/>
        <w:rPr>
          <w:rFonts w:ascii="Arial" w:hAnsi="Arial"/>
          <w:b/>
          <w:sz w:val="26"/>
        </w:rPr>
      </w:pPr>
      <w:r w:rsidRPr="00E42130">
        <w:rPr>
          <w:rFonts w:ascii="Arial" w:hAnsi="Arial"/>
          <w:b/>
          <w:sz w:val="26"/>
        </w:rPr>
        <w:t>A RESEARCH PROJECT SUBMITTED TO THE FACULTY OF EDUCATION, EKITI STATE UNIVERSITY, ADO-EKITI, NIGERIA.</w:t>
      </w:r>
    </w:p>
    <w:p w:rsidR="001923EF" w:rsidRPr="00E42130" w:rsidRDefault="001923EF" w:rsidP="00C7202D">
      <w:pPr>
        <w:spacing w:line="480" w:lineRule="auto"/>
        <w:jc w:val="center"/>
        <w:rPr>
          <w:rFonts w:ascii="Arial" w:hAnsi="Arial" w:cs="Bookman Old Style"/>
          <w:b/>
          <w:bCs/>
          <w:sz w:val="26"/>
          <w:szCs w:val="28"/>
        </w:rPr>
      </w:pPr>
      <w:r w:rsidRPr="00E42130">
        <w:rPr>
          <w:rFonts w:ascii="Arial" w:hAnsi="Arial"/>
          <w:b/>
          <w:sz w:val="26"/>
        </w:rPr>
        <w:t>IN PARTIAL FULFILMENTS FOR THE AWARD OF BACHELOR OF SCIENCE EDUCATION (BSc.Ed.) DEGREE IN CHEMISTRY EDUCATION.</w:t>
      </w:r>
    </w:p>
    <w:p w:rsidR="001923EF" w:rsidRPr="00E42130" w:rsidRDefault="00D7633A" w:rsidP="00E42130">
      <w:pPr>
        <w:spacing w:line="480" w:lineRule="auto"/>
        <w:jc w:val="center"/>
        <w:rPr>
          <w:rFonts w:ascii="Arial" w:hAnsi="Arial" w:cs="Arial Black"/>
          <w:sz w:val="26"/>
          <w:szCs w:val="28"/>
        </w:rPr>
      </w:pPr>
      <w:r w:rsidRPr="00D7633A">
        <w:rPr>
          <w:rFonts w:ascii="Arial" w:hAnsi="Arial"/>
          <w:noProof/>
          <w:sz w:val="26"/>
        </w:rPr>
        <w:pict>
          <v:shapetype id="_x0000_t202" coordsize="21600,21600" o:spt="202" path="m,l,21600r21600,l21600,xe">
            <v:stroke joinstyle="miter"/>
            <v:path gradientshapeok="t" o:connecttype="rect"/>
          </v:shapetype>
          <v:shape id="_x0000_s1028" type="#_x0000_t202" style="position:absolute;left:0;text-align:left;margin-left:282.4pt;margin-top:15.95pt;width:132.5pt;height:43.4pt;z-index:251656704" stroked="f">
            <v:textbox>
              <w:txbxContent>
                <w:p w:rsidR="006F6C4A" w:rsidRPr="002A52FA" w:rsidRDefault="00C7202D" w:rsidP="001923EF">
                  <w:pPr>
                    <w:jc w:val="right"/>
                    <w:rPr>
                      <w:rFonts w:ascii="Arial Black" w:hAnsi="Arial Black" w:cs="Arial Black"/>
                      <w:sz w:val="28"/>
                      <w:szCs w:val="28"/>
                    </w:rPr>
                  </w:pPr>
                  <w:r>
                    <w:rPr>
                      <w:rFonts w:ascii="Arial Black" w:hAnsi="Arial Black" w:cs="Arial Black"/>
                      <w:sz w:val="28"/>
                      <w:szCs w:val="28"/>
                    </w:rPr>
                    <w:t>AUGUST</w:t>
                  </w:r>
                  <w:r w:rsidR="006F6C4A" w:rsidRPr="002A52FA">
                    <w:rPr>
                      <w:rFonts w:ascii="Arial Black" w:hAnsi="Arial Black" w:cs="Arial Black"/>
                      <w:sz w:val="28"/>
                      <w:szCs w:val="28"/>
                    </w:rPr>
                    <w:t>, 20</w:t>
                  </w:r>
                  <w:r>
                    <w:rPr>
                      <w:rFonts w:ascii="Arial Black" w:hAnsi="Arial Black" w:cs="Arial Black"/>
                      <w:sz w:val="28"/>
                      <w:szCs w:val="28"/>
                    </w:rPr>
                    <w:t>24</w:t>
                  </w:r>
                </w:p>
                <w:p w:rsidR="006F6C4A" w:rsidRPr="002A52FA" w:rsidRDefault="006F6C4A" w:rsidP="001923EF">
                  <w:pPr>
                    <w:jc w:val="right"/>
                    <w:rPr>
                      <w:rFonts w:ascii="Arial Black" w:hAnsi="Arial Black" w:cs="Arial Black"/>
                      <w:sz w:val="28"/>
                      <w:szCs w:val="28"/>
                    </w:rPr>
                  </w:pPr>
                </w:p>
                <w:p w:rsidR="006F6C4A" w:rsidRPr="002A52FA" w:rsidRDefault="006F6C4A" w:rsidP="001923EF">
                  <w:pPr>
                    <w:jc w:val="right"/>
                    <w:rPr>
                      <w:rFonts w:ascii="Arial Black" w:hAnsi="Arial Black" w:cs="Arial Black"/>
                      <w:sz w:val="28"/>
                      <w:szCs w:val="28"/>
                    </w:rPr>
                  </w:pPr>
                </w:p>
                <w:p w:rsidR="006F6C4A" w:rsidRPr="002A52FA" w:rsidRDefault="006F6C4A" w:rsidP="001923EF">
                  <w:pPr>
                    <w:rPr>
                      <w:rFonts w:ascii="Arial Black" w:hAnsi="Arial Black" w:cs="Arial Black"/>
                    </w:rPr>
                  </w:pPr>
                </w:p>
              </w:txbxContent>
            </v:textbox>
          </v:shape>
        </w:pict>
      </w:r>
      <w:r w:rsidR="001923EF" w:rsidRPr="00E42130">
        <w:rPr>
          <w:rFonts w:ascii="Arial" w:hAnsi="Arial" w:cs="Arial Black"/>
          <w:sz w:val="26"/>
          <w:szCs w:val="28"/>
        </w:rPr>
        <w:br w:type="page"/>
      </w:r>
      <w:r w:rsidR="001923EF" w:rsidRPr="00E42130">
        <w:rPr>
          <w:rFonts w:ascii="Arial" w:hAnsi="Arial" w:cs="Arial Black"/>
          <w:sz w:val="26"/>
          <w:szCs w:val="28"/>
        </w:rPr>
        <w:lastRenderedPageBreak/>
        <w:t>CERTIFICATION</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This research work was carried out by BADMOS, Rashidat Adenike of Faculty of Education, Ekiti State University, Ado-Ekiti, Nigeria. </w:t>
      </w: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b/>
          <w:bCs/>
          <w:sz w:val="26"/>
          <w:szCs w:val="26"/>
        </w:rPr>
      </w:pPr>
      <w:r w:rsidRPr="00E42130">
        <w:rPr>
          <w:rFonts w:ascii="Arial" w:hAnsi="Arial"/>
          <w:b/>
          <w:bCs/>
          <w:sz w:val="26"/>
          <w:szCs w:val="26"/>
          <w:u w:val="single"/>
        </w:rPr>
        <w:t xml:space="preserve">Dr. I.S Opobiyi </w:t>
      </w:r>
      <w:r w:rsidRPr="00E42130">
        <w:rPr>
          <w:rFonts w:ascii="Arial" w:hAnsi="Arial"/>
          <w:b/>
          <w:bCs/>
          <w:sz w:val="26"/>
          <w:szCs w:val="26"/>
          <w:u w:val="single"/>
        </w:rPr>
        <w:tab/>
      </w:r>
      <w:r w:rsidRPr="00E42130">
        <w:rPr>
          <w:rFonts w:ascii="Arial" w:hAnsi="Arial"/>
          <w:b/>
          <w:bCs/>
          <w:sz w:val="26"/>
          <w:szCs w:val="26"/>
        </w:rPr>
        <w:t xml:space="preserve"> </w:t>
      </w:r>
      <w:r w:rsidRPr="00E42130">
        <w:rPr>
          <w:rFonts w:ascii="Arial" w:hAnsi="Arial"/>
          <w:b/>
          <w:bCs/>
          <w:sz w:val="26"/>
          <w:szCs w:val="26"/>
        </w:rPr>
        <w:tab/>
      </w:r>
      <w:r w:rsidRPr="00E42130">
        <w:rPr>
          <w:rFonts w:ascii="Arial" w:hAnsi="Arial"/>
          <w:b/>
          <w:bCs/>
          <w:sz w:val="26"/>
          <w:szCs w:val="26"/>
        </w:rPr>
        <w:tab/>
        <w:t>_______________</w:t>
      </w:r>
      <w:r w:rsidRPr="00E42130">
        <w:rPr>
          <w:rFonts w:ascii="Arial" w:hAnsi="Arial"/>
          <w:b/>
          <w:bCs/>
          <w:sz w:val="26"/>
          <w:szCs w:val="26"/>
        </w:rPr>
        <w:tab/>
      </w:r>
      <w:r w:rsidRPr="00E42130">
        <w:rPr>
          <w:rFonts w:ascii="Arial" w:hAnsi="Arial"/>
          <w:b/>
          <w:bCs/>
          <w:sz w:val="26"/>
          <w:szCs w:val="26"/>
        </w:rPr>
        <w:tab/>
        <w:t>___________</w:t>
      </w:r>
    </w:p>
    <w:p w:rsidR="001923EF" w:rsidRPr="00E42130" w:rsidRDefault="001923EF" w:rsidP="00E42130">
      <w:pPr>
        <w:spacing w:line="480" w:lineRule="auto"/>
        <w:jc w:val="both"/>
        <w:rPr>
          <w:rFonts w:ascii="Arial" w:hAnsi="Arial"/>
          <w:b/>
          <w:bCs/>
          <w:sz w:val="26"/>
          <w:szCs w:val="26"/>
        </w:rPr>
      </w:pPr>
      <w:r w:rsidRPr="00E42130">
        <w:rPr>
          <w:rFonts w:ascii="Arial" w:hAnsi="Arial"/>
          <w:b/>
          <w:bCs/>
          <w:sz w:val="26"/>
          <w:szCs w:val="26"/>
        </w:rPr>
        <w:t>Project Supervisor</w:t>
      </w:r>
      <w:r w:rsidRPr="00E42130">
        <w:rPr>
          <w:rFonts w:ascii="Arial" w:hAnsi="Arial"/>
          <w:b/>
          <w:bCs/>
          <w:sz w:val="26"/>
          <w:szCs w:val="26"/>
        </w:rPr>
        <w:tab/>
      </w:r>
      <w:r w:rsidRPr="00E42130">
        <w:rPr>
          <w:rFonts w:ascii="Arial" w:hAnsi="Arial"/>
          <w:b/>
          <w:bCs/>
          <w:sz w:val="26"/>
          <w:szCs w:val="26"/>
        </w:rPr>
        <w:tab/>
        <w:t xml:space="preserve">    </w:t>
      </w:r>
      <w:r w:rsidRPr="00E42130">
        <w:rPr>
          <w:rFonts w:ascii="Arial" w:hAnsi="Arial"/>
          <w:b/>
          <w:bCs/>
          <w:sz w:val="26"/>
          <w:szCs w:val="26"/>
        </w:rPr>
        <w:tab/>
        <w:t xml:space="preserve">      Signature </w:t>
      </w:r>
      <w:r w:rsidRPr="00E42130">
        <w:rPr>
          <w:rFonts w:ascii="Arial" w:hAnsi="Arial"/>
          <w:b/>
          <w:bCs/>
          <w:sz w:val="26"/>
          <w:szCs w:val="26"/>
        </w:rPr>
        <w:tab/>
        <w:t xml:space="preserve">     </w:t>
      </w:r>
      <w:r w:rsidRPr="00E42130">
        <w:rPr>
          <w:rFonts w:ascii="Arial" w:hAnsi="Arial"/>
          <w:b/>
          <w:bCs/>
          <w:sz w:val="26"/>
          <w:szCs w:val="26"/>
        </w:rPr>
        <w:tab/>
        <w:t xml:space="preserve">     Date</w:t>
      </w:r>
    </w:p>
    <w:p w:rsidR="001923EF" w:rsidRPr="00E42130" w:rsidRDefault="001923EF" w:rsidP="00E42130">
      <w:pPr>
        <w:spacing w:line="480" w:lineRule="auto"/>
        <w:jc w:val="both"/>
        <w:rPr>
          <w:rFonts w:ascii="Arial" w:hAnsi="Arial"/>
          <w:b/>
          <w:bCs/>
          <w:i/>
          <w:iCs/>
          <w:sz w:val="26"/>
          <w:szCs w:val="26"/>
        </w:rPr>
      </w:pPr>
    </w:p>
    <w:p w:rsidR="001923EF" w:rsidRPr="00E42130" w:rsidRDefault="001923EF" w:rsidP="00E42130">
      <w:pPr>
        <w:spacing w:line="480" w:lineRule="auto"/>
        <w:jc w:val="both"/>
        <w:rPr>
          <w:rFonts w:ascii="Arial" w:hAnsi="Arial"/>
          <w:b/>
          <w:bCs/>
          <w:i/>
          <w:iCs/>
          <w:sz w:val="26"/>
          <w:szCs w:val="26"/>
        </w:rPr>
      </w:pPr>
    </w:p>
    <w:p w:rsidR="001923EF" w:rsidRPr="00E42130" w:rsidRDefault="001923EF" w:rsidP="00E42130">
      <w:pPr>
        <w:spacing w:line="480" w:lineRule="auto"/>
        <w:jc w:val="both"/>
        <w:rPr>
          <w:rFonts w:ascii="Arial" w:hAnsi="Arial"/>
          <w:b/>
          <w:bCs/>
          <w:i/>
          <w:iCs/>
          <w:sz w:val="26"/>
          <w:szCs w:val="26"/>
        </w:rPr>
      </w:pPr>
    </w:p>
    <w:p w:rsidR="001923EF" w:rsidRPr="00E42130" w:rsidRDefault="001923EF" w:rsidP="00E42130">
      <w:pPr>
        <w:spacing w:line="480" w:lineRule="auto"/>
        <w:jc w:val="both"/>
        <w:rPr>
          <w:rFonts w:ascii="Arial" w:hAnsi="Arial"/>
          <w:b/>
          <w:bCs/>
          <w:i/>
          <w:iCs/>
          <w:sz w:val="26"/>
          <w:szCs w:val="26"/>
        </w:rPr>
      </w:pPr>
    </w:p>
    <w:p w:rsidR="001923EF" w:rsidRPr="00E42130" w:rsidRDefault="001923EF" w:rsidP="00E42130">
      <w:pPr>
        <w:spacing w:line="480" w:lineRule="auto"/>
        <w:jc w:val="both"/>
        <w:rPr>
          <w:rFonts w:ascii="Arial" w:hAnsi="Arial"/>
          <w:b/>
          <w:bCs/>
          <w:i/>
          <w:iCs/>
          <w:sz w:val="26"/>
          <w:szCs w:val="26"/>
        </w:rPr>
      </w:pPr>
    </w:p>
    <w:p w:rsidR="001923EF" w:rsidRPr="00E42130" w:rsidRDefault="001923EF" w:rsidP="00E42130">
      <w:pPr>
        <w:spacing w:line="480" w:lineRule="auto"/>
        <w:jc w:val="center"/>
        <w:rPr>
          <w:rFonts w:ascii="Arial" w:hAnsi="Arial"/>
          <w:sz w:val="26"/>
          <w:szCs w:val="28"/>
        </w:rPr>
      </w:pPr>
    </w:p>
    <w:p w:rsidR="001923EF" w:rsidRPr="00E42130" w:rsidRDefault="001923EF" w:rsidP="00E42130">
      <w:pPr>
        <w:spacing w:line="480" w:lineRule="auto"/>
        <w:jc w:val="both"/>
        <w:rPr>
          <w:rFonts w:ascii="Arial" w:hAnsi="Arial"/>
          <w:b/>
          <w:bCs/>
          <w:sz w:val="26"/>
          <w:szCs w:val="26"/>
        </w:rPr>
      </w:pPr>
      <w:r w:rsidRPr="00E42130">
        <w:rPr>
          <w:rFonts w:ascii="Arial" w:hAnsi="Arial"/>
          <w:b/>
          <w:bCs/>
          <w:sz w:val="26"/>
          <w:szCs w:val="26"/>
        </w:rPr>
        <w:t>__________________</w:t>
      </w:r>
      <w:r w:rsidRPr="00E42130">
        <w:rPr>
          <w:rFonts w:ascii="Arial" w:hAnsi="Arial"/>
          <w:b/>
          <w:bCs/>
          <w:sz w:val="26"/>
          <w:szCs w:val="26"/>
        </w:rPr>
        <w:tab/>
      </w:r>
      <w:r w:rsidRPr="00E42130">
        <w:rPr>
          <w:rFonts w:ascii="Arial" w:hAnsi="Arial"/>
          <w:b/>
          <w:bCs/>
          <w:sz w:val="26"/>
          <w:szCs w:val="26"/>
        </w:rPr>
        <w:tab/>
        <w:t>______________</w:t>
      </w:r>
      <w:r w:rsidRPr="00E42130">
        <w:rPr>
          <w:rFonts w:ascii="Arial" w:hAnsi="Arial"/>
          <w:b/>
          <w:bCs/>
          <w:sz w:val="26"/>
          <w:szCs w:val="26"/>
        </w:rPr>
        <w:tab/>
      </w:r>
      <w:r w:rsidRPr="00E42130">
        <w:rPr>
          <w:rFonts w:ascii="Arial" w:hAnsi="Arial"/>
          <w:b/>
          <w:bCs/>
          <w:sz w:val="26"/>
          <w:szCs w:val="26"/>
        </w:rPr>
        <w:tab/>
        <w:t>___________</w:t>
      </w:r>
    </w:p>
    <w:p w:rsidR="001923EF" w:rsidRPr="00E42130" w:rsidRDefault="001923EF" w:rsidP="00E42130">
      <w:pPr>
        <w:spacing w:line="480" w:lineRule="auto"/>
        <w:jc w:val="both"/>
        <w:rPr>
          <w:rFonts w:ascii="Arial" w:hAnsi="Arial"/>
          <w:b/>
          <w:bCs/>
          <w:sz w:val="26"/>
          <w:szCs w:val="26"/>
        </w:rPr>
      </w:pPr>
      <w:r w:rsidRPr="00E42130">
        <w:rPr>
          <w:rFonts w:ascii="Arial" w:hAnsi="Arial"/>
          <w:b/>
          <w:bCs/>
          <w:sz w:val="26"/>
          <w:szCs w:val="26"/>
        </w:rPr>
        <w:t>External Examiner</w:t>
      </w:r>
      <w:r w:rsidRPr="00E42130">
        <w:rPr>
          <w:rFonts w:ascii="Arial" w:hAnsi="Arial"/>
          <w:b/>
          <w:bCs/>
          <w:sz w:val="26"/>
          <w:szCs w:val="26"/>
        </w:rPr>
        <w:tab/>
      </w:r>
      <w:r w:rsidRPr="00E42130">
        <w:rPr>
          <w:rFonts w:ascii="Arial" w:hAnsi="Arial"/>
          <w:b/>
          <w:bCs/>
          <w:sz w:val="26"/>
          <w:szCs w:val="26"/>
        </w:rPr>
        <w:tab/>
        <w:t xml:space="preserve">    </w:t>
      </w:r>
      <w:r w:rsidRPr="00E42130">
        <w:rPr>
          <w:rFonts w:ascii="Arial" w:hAnsi="Arial"/>
          <w:b/>
          <w:bCs/>
          <w:sz w:val="26"/>
          <w:szCs w:val="26"/>
        </w:rPr>
        <w:tab/>
        <w:t xml:space="preserve">      Signature </w:t>
      </w:r>
      <w:r w:rsidRPr="00E42130">
        <w:rPr>
          <w:rFonts w:ascii="Arial" w:hAnsi="Arial"/>
          <w:b/>
          <w:bCs/>
          <w:sz w:val="26"/>
          <w:szCs w:val="26"/>
        </w:rPr>
        <w:tab/>
      </w:r>
      <w:r w:rsidRPr="00E42130">
        <w:rPr>
          <w:rFonts w:ascii="Arial" w:hAnsi="Arial"/>
          <w:b/>
          <w:bCs/>
          <w:sz w:val="26"/>
          <w:szCs w:val="26"/>
        </w:rPr>
        <w:tab/>
        <w:t xml:space="preserve">    Date</w:t>
      </w:r>
    </w:p>
    <w:p w:rsidR="001923EF" w:rsidRPr="00E42130" w:rsidRDefault="001923EF" w:rsidP="00E42130">
      <w:pPr>
        <w:spacing w:line="480" w:lineRule="auto"/>
        <w:jc w:val="both"/>
        <w:rPr>
          <w:rFonts w:ascii="Arial" w:hAnsi="Arial"/>
          <w:b/>
          <w:bCs/>
          <w:sz w:val="26"/>
          <w:szCs w:val="26"/>
        </w:rPr>
      </w:pPr>
    </w:p>
    <w:p w:rsidR="001923EF" w:rsidRPr="00E42130" w:rsidRDefault="001923EF" w:rsidP="00E42130">
      <w:pPr>
        <w:spacing w:line="480" w:lineRule="auto"/>
        <w:jc w:val="both"/>
        <w:rPr>
          <w:rFonts w:ascii="Arial" w:hAnsi="Arial"/>
          <w:b/>
          <w:bCs/>
          <w:sz w:val="26"/>
          <w:szCs w:val="26"/>
        </w:rPr>
      </w:pPr>
    </w:p>
    <w:p w:rsidR="001923EF" w:rsidRPr="00E42130" w:rsidRDefault="001923EF" w:rsidP="00E42130">
      <w:pPr>
        <w:spacing w:after="200" w:line="480" w:lineRule="auto"/>
        <w:rPr>
          <w:rFonts w:ascii="Arial" w:hAnsi="Arial" w:cs="Arial Black"/>
          <w:sz w:val="26"/>
          <w:szCs w:val="28"/>
        </w:rPr>
      </w:pPr>
      <w:r w:rsidRPr="00E42130">
        <w:rPr>
          <w:rFonts w:ascii="Arial" w:hAnsi="Arial" w:cs="Arial Black"/>
          <w:sz w:val="26"/>
          <w:szCs w:val="28"/>
        </w:rPr>
        <w:br w:type="page"/>
      </w:r>
    </w:p>
    <w:p w:rsidR="001923EF" w:rsidRPr="00E42130" w:rsidRDefault="001923EF" w:rsidP="00E42130">
      <w:pPr>
        <w:spacing w:line="480" w:lineRule="auto"/>
        <w:jc w:val="center"/>
        <w:rPr>
          <w:rFonts w:ascii="Arial" w:hAnsi="Arial" w:cs="Bookman Old Style"/>
          <w:b/>
          <w:bCs/>
          <w:sz w:val="26"/>
          <w:szCs w:val="28"/>
        </w:rPr>
      </w:pPr>
      <w:r w:rsidRPr="00E42130">
        <w:rPr>
          <w:rFonts w:ascii="Arial" w:hAnsi="Arial" w:cs="Arial Black"/>
          <w:sz w:val="26"/>
          <w:szCs w:val="28"/>
        </w:rPr>
        <w:lastRenderedPageBreak/>
        <w:t>DEDICATION</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This project work is dedicated to Almighty God, the Alpha and Omega the beginning and end, who has given me the opportunity and spear my life from the beginning to the end of my course in Ekiti State University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Also, I dedicated this project to my beloved father may his soul rest in perfect peace (Amen </w:t>
      </w: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C7202D" w:rsidRDefault="00C7202D">
      <w:pPr>
        <w:spacing w:after="200" w:line="276" w:lineRule="auto"/>
        <w:rPr>
          <w:rFonts w:ascii="Arial" w:hAnsi="Arial" w:cs="Arial Black"/>
          <w:sz w:val="26"/>
          <w:szCs w:val="28"/>
        </w:rPr>
      </w:pPr>
      <w:r>
        <w:rPr>
          <w:rFonts w:ascii="Arial" w:hAnsi="Arial" w:cs="Arial Black"/>
          <w:sz w:val="26"/>
          <w:szCs w:val="28"/>
        </w:rPr>
        <w:br w:type="page"/>
      </w:r>
    </w:p>
    <w:p w:rsidR="001923EF" w:rsidRPr="00E42130" w:rsidRDefault="001923EF" w:rsidP="00E42130">
      <w:pPr>
        <w:spacing w:line="480" w:lineRule="auto"/>
        <w:jc w:val="center"/>
        <w:rPr>
          <w:rFonts w:ascii="Arial" w:hAnsi="Arial" w:cs="Bookman Old Style"/>
          <w:b/>
          <w:bCs/>
          <w:sz w:val="26"/>
          <w:szCs w:val="28"/>
        </w:rPr>
      </w:pPr>
      <w:r w:rsidRPr="00E42130">
        <w:rPr>
          <w:rFonts w:ascii="Arial" w:hAnsi="Arial" w:cs="Arial Black"/>
          <w:sz w:val="26"/>
          <w:szCs w:val="28"/>
        </w:rPr>
        <w:lastRenderedPageBreak/>
        <w:t>ACKNOWLEDGEMENT</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My profound gratitude goes to Almighty Allah and our Prophet Muhammed (S.A.W) for giving me the strength, power, ability, grace and good health throughout my course and for making all things possible. Glory be to Allah.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My profound gratitude also goes to my supervisor Mr. Kayode Jimoh for his immense helps, encouragement and guidance, which made this, study a success.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I am particularly grateful to Balogun Fulani of Ilorin Alhaji Durosinlorun Mamud Atiku for their moral, spiritual, and financial support.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My much appreciation goes to my father Mallam Sittu Murtala and Mallam Yinusa with my mother Mrs. Yinusa Kubrat for their understanding, care and financial assistance during my course.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My special thanks go to my friends who are Salimat Omowumi Yusuf, Usman Muhammed, Adam, Subaru, my brother and my sister for his assistance during the course of this study I thank you all.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
        <w:t xml:space="preserve">Very many other people too numerous to mention have also been of remarkable assistance during the period of this course. May God Almighty reward them abundantly. </w:t>
      </w: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E42130" w:rsidRDefault="001923EF" w:rsidP="00E42130">
      <w:pPr>
        <w:spacing w:line="480" w:lineRule="auto"/>
        <w:jc w:val="both"/>
        <w:rPr>
          <w:rFonts w:ascii="Arial" w:hAnsi="Arial" w:cs="Bookman Old Style"/>
          <w:sz w:val="26"/>
          <w:szCs w:val="28"/>
        </w:rPr>
      </w:pPr>
    </w:p>
    <w:p w:rsidR="001923EF" w:rsidRPr="00C7202D" w:rsidRDefault="001923EF" w:rsidP="00E42130">
      <w:pPr>
        <w:spacing w:line="480" w:lineRule="auto"/>
        <w:jc w:val="center"/>
        <w:rPr>
          <w:rFonts w:ascii="Arial" w:hAnsi="Arial" w:cs="Bookman Old Style"/>
          <w:b/>
          <w:bCs/>
          <w:sz w:val="26"/>
          <w:szCs w:val="28"/>
        </w:rPr>
      </w:pPr>
      <w:r w:rsidRPr="00C7202D">
        <w:rPr>
          <w:rFonts w:ascii="Arial" w:hAnsi="Arial" w:cs="Arial Black"/>
          <w:b/>
          <w:sz w:val="26"/>
          <w:szCs w:val="28"/>
        </w:rPr>
        <w:t>ABSTRACT</w:t>
      </w:r>
    </w:p>
    <w:p w:rsidR="001923EF" w:rsidRPr="00E42130" w:rsidRDefault="001923EF" w:rsidP="00C7202D">
      <w:pPr>
        <w:jc w:val="both"/>
        <w:rPr>
          <w:rFonts w:ascii="Arial" w:hAnsi="Arial" w:cs="Bookman Old Style"/>
          <w:i/>
          <w:iCs/>
          <w:sz w:val="26"/>
          <w:szCs w:val="28"/>
        </w:rPr>
      </w:pPr>
      <w:r w:rsidRPr="00E42130">
        <w:rPr>
          <w:rFonts w:ascii="Arial" w:hAnsi="Arial" w:cs="Bookman Old Style"/>
          <w:sz w:val="26"/>
          <w:szCs w:val="28"/>
        </w:rPr>
        <w:tab/>
      </w:r>
      <w:r w:rsidRPr="00E42130">
        <w:rPr>
          <w:rFonts w:ascii="Arial" w:hAnsi="Arial" w:cs="Bookman Old Style"/>
          <w:i/>
          <w:iCs/>
          <w:sz w:val="26"/>
          <w:szCs w:val="28"/>
        </w:rPr>
        <w:t>The study</w:t>
      </w:r>
      <w:r w:rsidRPr="00E42130">
        <w:rPr>
          <w:rFonts w:ascii="Arial" w:hAnsi="Arial" w:cs="Bookman Old Style"/>
          <w:sz w:val="26"/>
          <w:szCs w:val="28"/>
        </w:rPr>
        <w:t xml:space="preserve"> exa</w:t>
      </w:r>
      <w:r w:rsidRPr="00E42130">
        <w:rPr>
          <w:rFonts w:ascii="Arial" w:hAnsi="Arial" w:cs="Bookman Old Style"/>
          <w:i/>
          <w:iCs/>
          <w:sz w:val="26"/>
          <w:szCs w:val="28"/>
        </w:rPr>
        <w:t xml:space="preserve">mined the gender influence on academic performance of students in Ifelodun Local Government Area of Kwara State. Simple random sampling was used to select nine secondary schools. However, chi-square statistical analysis was used to test all the hypothesis at 0.05 level of significant. The study shows that there is no significant differences between male/female students’ academic achievements in rural and urban schools and significant difference existed between male students’ academic achievements in rural and urban schools. Based on the obtained result, the study recommends that the Government should recruit professionals to teach all the subjects in secondary schools and schools should be rehabilitated and teaching and learning materials should be provided to enhance good performance. </w:t>
      </w:r>
    </w:p>
    <w:p w:rsidR="001923EF" w:rsidRPr="00E42130" w:rsidRDefault="001923EF" w:rsidP="00C7202D">
      <w:pPr>
        <w:jc w:val="both"/>
        <w:rPr>
          <w:rFonts w:ascii="Arial" w:hAnsi="Arial" w:cs="Bookman Old Style"/>
          <w:i/>
          <w:iCs/>
          <w:sz w:val="26"/>
          <w:szCs w:val="28"/>
        </w:rPr>
      </w:pPr>
    </w:p>
    <w:p w:rsidR="001923EF" w:rsidRPr="00E42130" w:rsidRDefault="001923EF" w:rsidP="00C7202D">
      <w:pPr>
        <w:jc w:val="both"/>
        <w:rPr>
          <w:rFonts w:ascii="Arial" w:hAnsi="Arial" w:cs="Bookman Old Style"/>
          <w:i/>
          <w:iCs/>
          <w:sz w:val="26"/>
          <w:szCs w:val="28"/>
        </w:rPr>
      </w:pPr>
    </w:p>
    <w:p w:rsidR="001923EF" w:rsidRPr="00E42130" w:rsidRDefault="001923EF" w:rsidP="00C7202D">
      <w:pPr>
        <w:jc w:val="both"/>
        <w:rPr>
          <w:rFonts w:ascii="Arial" w:hAnsi="Arial" w:cs="Bookman Old Style"/>
          <w:i/>
          <w:iCs/>
          <w:sz w:val="26"/>
          <w:szCs w:val="28"/>
        </w:rPr>
      </w:pPr>
    </w:p>
    <w:p w:rsidR="001923EF" w:rsidRPr="00E42130" w:rsidRDefault="001923EF" w:rsidP="00C7202D">
      <w:pPr>
        <w:jc w:val="both"/>
        <w:rPr>
          <w:rFonts w:ascii="Arial" w:hAnsi="Arial" w:cs="Bookman Old Style"/>
          <w:i/>
          <w:iCs/>
          <w:sz w:val="26"/>
          <w:szCs w:val="28"/>
        </w:rPr>
      </w:pPr>
    </w:p>
    <w:p w:rsidR="001923EF" w:rsidRPr="00E42130" w:rsidRDefault="001923EF" w:rsidP="00C7202D">
      <w:pPr>
        <w:jc w:val="both"/>
        <w:rPr>
          <w:rFonts w:ascii="Arial" w:hAnsi="Arial" w:cs="Bookman Old Style"/>
          <w:i/>
          <w:iCs/>
          <w:sz w:val="26"/>
          <w:szCs w:val="28"/>
        </w:rPr>
      </w:pPr>
    </w:p>
    <w:p w:rsidR="001923EF" w:rsidRPr="00E42130" w:rsidRDefault="001923EF" w:rsidP="00C7202D">
      <w:pPr>
        <w:jc w:val="center"/>
        <w:rPr>
          <w:rFonts w:ascii="Arial" w:hAnsi="Arial" w:cs="Arial Black"/>
          <w:sz w:val="26"/>
          <w:szCs w:val="28"/>
        </w:rPr>
      </w:pPr>
    </w:p>
    <w:p w:rsidR="001923EF" w:rsidRPr="00E42130" w:rsidRDefault="001923EF" w:rsidP="00E42130">
      <w:pPr>
        <w:spacing w:line="480" w:lineRule="auto"/>
        <w:jc w:val="center"/>
        <w:rPr>
          <w:rFonts w:ascii="Arial" w:hAnsi="Arial" w:cs="Arial Black"/>
          <w:sz w:val="26"/>
          <w:szCs w:val="28"/>
        </w:rPr>
      </w:pPr>
    </w:p>
    <w:p w:rsidR="001923EF" w:rsidRPr="00E42130" w:rsidRDefault="001923EF" w:rsidP="00E42130">
      <w:pPr>
        <w:spacing w:line="480" w:lineRule="auto"/>
        <w:jc w:val="center"/>
        <w:rPr>
          <w:rFonts w:ascii="Arial" w:hAnsi="Arial" w:cs="Arial Black"/>
          <w:sz w:val="26"/>
          <w:szCs w:val="28"/>
        </w:rPr>
      </w:pPr>
    </w:p>
    <w:p w:rsidR="001923EF" w:rsidRPr="00E42130" w:rsidRDefault="00C7202D" w:rsidP="00C7202D">
      <w:pPr>
        <w:spacing w:after="200" w:line="276" w:lineRule="auto"/>
        <w:rPr>
          <w:rFonts w:ascii="Arial" w:hAnsi="Arial" w:cs="Arial Black"/>
          <w:sz w:val="26"/>
          <w:szCs w:val="28"/>
        </w:rPr>
      </w:pPr>
      <w:r>
        <w:rPr>
          <w:rFonts w:ascii="Arial" w:hAnsi="Arial" w:cs="Arial Black"/>
          <w:sz w:val="26"/>
          <w:szCs w:val="28"/>
        </w:rPr>
        <w:br w:type="page"/>
      </w:r>
    </w:p>
    <w:p w:rsidR="001923EF" w:rsidRPr="00C7202D" w:rsidRDefault="001923EF" w:rsidP="00E42130">
      <w:pPr>
        <w:spacing w:line="480" w:lineRule="auto"/>
        <w:jc w:val="center"/>
        <w:rPr>
          <w:rFonts w:ascii="Arial" w:hAnsi="Arial" w:cs="Arial Black"/>
          <w:b/>
          <w:sz w:val="26"/>
          <w:szCs w:val="28"/>
        </w:rPr>
      </w:pPr>
      <w:r w:rsidRPr="00C7202D">
        <w:rPr>
          <w:rFonts w:ascii="Arial" w:hAnsi="Arial" w:cs="Arial Black"/>
          <w:b/>
          <w:sz w:val="26"/>
          <w:szCs w:val="28"/>
        </w:rPr>
        <w:lastRenderedPageBreak/>
        <w:t>TABLE OF CONTENTS</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Title page</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i</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 xml:space="preserve">Certification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ii</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 xml:space="preserve">Dedication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iii</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 xml:space="preserve">Acknowledgement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iv</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Abstract</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vi</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Table of Contents</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vii</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 xml:space="preserve">CHAPTER ONE: INTRODUCTION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1.1</w:t>
      </w:r>
      <w:r w:rsidRPr="00E42130">
        <w:rPr>
          <w:rFonts w:ascii="Arial" w:hAnsi="Arial" w:cs="Bookman Old Style"/>
          <w:sz w:val="26"/>
          <w:szCs w:val="28"/>
        </w:rPr>
        <w:tab/>
        <w:t xml:space="preserve">Background to the study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1</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1.2</w:t>
      </w:r>
      <w:r w:rsidRPr="00E42130">
        <w:rPr>
          <w:rFonts w:ascii="Arial" w:hAnsi="Arial" w:cs="Bookman Old Style"/>
          <w:sz w:val="26"/>
          <w:szCs w:val="28"/>
        </w:rPr>
        <w:tab/>
        <w:t xml:space="preserve">Statement of the study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6</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1.3</w:t>
      </w:r>
      <w:r w:rsidRPr="00E42130">
        <w:rPr>
          <w:rFonts w:ascii="Arial" w:hAnsi="Arial" w:cs="Bookman Old Style"/>
          <w:sz w:val="26"/>
          <w:szCs w:val="28"/>
        </w:rPr>
        <w:tab/>
        <w:t xml:space="preserve">Purpose of the study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7</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1.4</w:t>
      </w:r>
      <w:r w:rsidRPr="00E42130">
        <w:rPr>
          <w:rFonts w:ascii="Arial" w:hAnsi="Arial" w:cs="Bookman Old Style"/>
          <w:sz w:val="26"/>
          <w:szCs w:val="28"/>
        </w:rPr>
        <w:tab/>
        <w:t xml:space="preserve">Research questions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7</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1.5</w:t>
      </w:r>
      <w:r w:rsidRPr="00E42130">
        <w:rPr>
          <w:rFonts w:ascii="Arial" w:hAnsi="Arial" w:cs="Bookman Old Style"/>
          <w:sz w:val="26"/>
          <w:szCs w:val="28"/>
        </w:rPr>
        <w:tab/>
        <w:t xml:space="preserve">Hypothesis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ab/>
        <w:t>9</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1.6</w:t>
      </w:r>
      <w:r w:rsidRPr="00E42130">
        <w:rPr>
          <w:rFonts w:ascii="Arial" w:hAnsi="Arial" w:cs="Bookman Old Style"/>
          <w:sz w:val="26"/>
          <w:szCs w:val="28"/>
        </w:rPr>
        <w:tab/>
        <w:t>Significance of the study</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 xml:space="preserve">10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1.7</w:t>
      </w:r>
      <w:r w:rsidRPr="00E42130">
        <w:rPr>
          <w:rFonts w:ascii="Arial" w:hAnsi="Arial" w:cs="Bookman Old Style"/>
          <w:sz w:val="26"/>
          <w:szCs w:val="28"/>
        </w:rPr>
        <w:tab/>
        <w:t xml:space="preserve">Scope/Limitation of the study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10</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1.8</w:t>
      </w:r>
      <w:r w:rsidRPr="00E42130">
        <w:rPr>
          <w:rFonts w:ascii="Arial" w:hAnsi="Arial" w:cs="Bookman Old Style"/>
          <w:sz w:val="26"/>
          <w:szCs w:val="28"/>
        </w:rPr>
        <w:tab/>
        <w:t>Definition of Terms</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11</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 xml:space="preserve">CHAPTER TWO: REVIEW OF RELATED LITERATURE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2.1</w:t>
      </w:r>
      <w:r w:rsidRPr="00E42130">
        <w:rPr>
          <w:rFonts w:ascii="Arial" w:hAnsi="Arial" w:cs="Bookman Old Style"/>
          <w:sz w:val="26"/>
          <w:szCs w:val="28"/>
        </w:rPr>
        <w:tab/>
        <w:t>Concept of Academic Achievement</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 xml:space="preserve">14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2.2</w:t>
      </w:r>
      <w:r w:rsidRPr="00E42130">
        <w:rPr>
          <w:rFonts w:ascii="Arial" w:hAnsi="Arial" w:cs="Bookman Old Style"/>
          <w:sz w:val="26"/>
          <w:szCs w:val="28"/>
        </w:rPr>
        <w:tab/>
        <w:t xml:space="preserve">Factor Influencing Academic Achievement </w:t>
      </w:r>
      <w:r w:rsidRPr="00E42130">
        <w:rPr>
          <w:rFonts w:ascii="Arial" w:hAnsi="Arial" w:cs="Bookman Old Style"/>
          <w:sz w:val="26"/>
          <w:szCs w:val="28"/>
        </w:rPr>
        <w:tab/>
      </w:r>
      <w:r w:rsidR="00C7202D">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16</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2.3</w:t>
      </w:r>
      <w:r w:rsidRPr="00E42130">
        <w:rPr>
          <w:rFonts w:ascii="Arial" w:hAnsi="Arial" w:cs="Bookman Old Style"/>
          <w:sz w:val="26"/>
          <w:szCs w:val="28"/>
        </w:rPr>
        <w:tab/>
        <w:t xml:space="preserve">Background of the Learner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18</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2.4</w:t>
      </w:r>
      <w:r w:rsidRPr="00E42130">
        <w:rPr>
          <w:rFonts w:ascii="Arial" w:hAnsi="Arial" w:cs="Bookman Old Style"/>
          <w:sz w:val="26"/>
          <w:szCs w:val="28"/>
        </w:rPr>
        <w:tab/>
        <w:t xml:space="preserve">Poor Coordination at Educational System </w:t>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21</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2.5</w:t>
      </w:r>
      <w:r w:rsidRPr="00E42130">
        <w:rPr>
          <w:rFonts w:ascii="Arial" w:hAnsi="Arial" w:cs="Bookman Old Style"/>
          <w:sz w:val="26"/>
          <w:szCs w:val="28"/>
        </w:rPr>
        <w:tab/>
        <w:t xml:space="preserve">Gender Dominance in School Work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23</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lastRenderedPageBreak/>
        <w:t>2.6</w:t>
      </w:r>
      <w:r w:rsidRPr="00E42130">
        <w:rPr>
          <w:rFonts w:ascii="Arial" w:hAnsi="Arial" w:cs="Bookman Old Style"/>
          <w:sz w:val="26"/>
          <w:szCs w:val="28"/>
        </w:rPr>
        <w:tab/>
        <w:t xml:space="preserve">African Belief on Female Education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25</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2.7</w:t>
      </w:r>
      <w:r w:rsidRPr="00E42130">
        <w:rPr>
          <w:rFonts w:ascii="Arial" w:hAnsi="Arial" w:cs="Bookman Old Style"/>
          <w:sz w:val="26"/>
          <w:szCs w:val="28"/>
        </w:rPr>
        <w:tab/>
        <w:t xml:space="preserve">Paternal/Maternal Influence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29</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2.8</w:t>
      </w:r>
      <w:r w:rsidRPr="00E42130">
        <w:rPr>
          <w:rFonts w:ascii="Arial" w:hAnsi="Arial" w:cs="Bookman Old Style"/>
          <w:sz w:val="26"/>
          <w:szCs w:val="28"/>
        </w:rPr>
        <w:tab/>
        <w:t xml:space="preserve">Peer Group Influence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30</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 xml:space="preserve">Summary of the Reviewed Work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32</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 xml:space="preserve">CHAPTER THREE: RESEARCH METHODOLOGY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3.1</w:t>
      </w:r>
      <w:r w:rsidRPr="00E42130">
        <w:rPr>
          <w:rFonts w:ascii="Arial" w:hAnsi="Arial" w:cs="Bookman Old Style"/>
          <w:sz w:val="26"/>
          <w:szCs w:val="28"/>
        </w:rPr>
        <w:tab/>
        <w:t xml:space="preserve">Research Design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35</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3.2</w:t>
      </w:r>
      <w:r w:rsidRPr="00E42130">
        <w:rPr>
          <w:rFonts w:ascii="Arial" w:hAnsi="Arial" w:cs="Bookman Old Style"/>
          <w:sz w:val="26"/>
          <w:szCs w:val="28"/>
        </w:rPr>
        <w:tab/>
        <w:t xml:space="preserve">Population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36</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3.3</w:t>
      </w:r>
      <w:r w:rsidRPr="00E42130">
        <w:rPr>
          <w:rFonts w:ascii="Arial" w:hAnsi="Arial" w:cs="Bookman Old Style"/>
          <w:sz w:val="26"/>
          <w:szCs w:val="28"/>
        </w:rPr>
        <w:tab/>
        <w:t xml:space="preserve">Sample and Sampling Techniques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36</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3.4</w:t>
      </w:r>
      <w:r w:rsidRPr="00E42130">
        <w:rPr>
          <w:rFonts w:ascii="Arial" w:hAnsi="Arial" w:cs="Bookman Old Style"/>
          <w:sz w:val="26"/>
          <w:szCs w:val="28"/>
        </w:rPr>
        <w:tab/>
        <w:t xml:space="preserve">Instruments of the Study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37</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3.5</w:t>
      </w:r>
      <w:r w:rsidRPr="00E42130">
        <w:rPr>
          <w:rFonts w:ascii="Arial" w:hAnsi="Arial" w:cs="Bookman Old Style"/>
          <w:sz w:val="26"/>
          <w:szCs w:val="28"/>
        </w:rPr>
        <w:tab/>
        <w:t xml:space="preserve">Validity of the Instrument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37</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3.6</w:t>
      </w:r>
      <w:r w:rsidRPr="00E42130">
        <w:rPr>
          <w:rFonts w:ascii="Arial" w:hAnsi="Arial" w:cs="Bookman Old Style"/>
          <w:sz w:val="26"/>
          <w:szCs w:val="28"/>
        </w:rPr>
        <w:tab/>
        <w:t xml:space="preserve">Reliability of the Instruments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38</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3.7</w:t>
      </w:r>
      <w:r w:rsidRPr="00E42130">
        <w:rPr>
          <w:rFonts w:ascii="Arial" w:hAnsi="Arial" w:cs="Bookman Old Style"/>
          <w:sz w:val="26"/>
          <w:szCs w:val="28"/>
        </w:rPr>
        <w:tab/>
        <w:t xml:space="preserve">Procedure for Data Collection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39</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3.8</w:t>
      </w:r>
      <w:r w:rsidRPr="00E42130">
        <w:rPr>
          <w:rFonts w:ascii="Arial" w:hAnsi="Arial" w:cs="Bookman Old Style"/>
          <w:sz w:val="26"/>
          <w:szCs w:val="28"/>
        </w:rPr>
        <w:tab/>
        <w:t xml:space="preserve">Method of Data Analysis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39</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 xml:space="preserve">CHAPTER FOUR: RESULTS AND DISCUSSIONS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4.1</w:t>
      </w:r>
      <w:r w:rsidRPr="00E42130">
        <w:rPr>
          <w:rFonts w:ascii="Arial" w:hAnsi="Arial" w:cs="Bookman Old Style"/>
          <w:sz w:val="26"/>
          <w:szCs w:val="28"/>
        </w:rPr>
        <w:tab/>
        <w:t xml:space="preserve">Hypothesis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40</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4.2</w:t>
      </w:r>
      <w:r w:rsidRPr="00E42130">
        <w:rPr>
          <w:rFonts w:ascii="Arial" w:hAnsi="Arial" w:cs="Bookman Old Style"/>
          <w:sz w:val="26"/>
          <w:szCs w:val="28"/>
        </w:rPr>
        <w:tab/>
        <w:t>Discussion of Results</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44</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 xml:space="preserve">CHAPTER FIVE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5.1</w:t>
      </w:r>
      <w:r w:rsidRPr="00E42130">
        <w:rPr>
          <w:rFonts w:ascii="Arial" w:hAnsi="Arial" w:cs="Bookman Old Style"/>
          <w:sz w:val="26"/>
          <w:szCs w:val="28"/>
        </w:rPr>
        <w:tab/>
        <w:t xml:space="preserve">Summary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47</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5.2</w:t>
      </w:r>
      <w:r w:rsidRPr="00E42130">
        <w:rPr>
          <w:rFonts w:ascii="Arial" w:hAnsi="Arial" w:cs="Bookman Old Style"/>
          <w:sz w:val="26"/>
          <w:szCs w:val="28"/>
        </w:rPr>
        <w:tab/>
        <w:t xml:space="preserve">Conclusion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48</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5.3</w:t>
      </w:r>
      <w:r w:rsidRPr="00E42130">
        <w:rPr>
          <w:rFonts w:ascii="Arial" w:hAnsi="Arial" w:cs="Bookman Old Style"/>
          <w:sz w:val="26"/>
          <w:szCs w:val="28"/>
        </w:rPr>
        <w:tab/>
        <w:t xml:space="preserve">Recommendation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48</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5.4</w:t>
      </w:r>
      <w:r w:rsidRPr="00E42130">
        <w:rPr>
          <w:rFonts w:ascii="Arial" w:hAnsi="Arial" w:cs="Bookman Old Style"/>
          <w:sz w:val="26"/>
          <w:szCs w:val="28"/>
        </w:rPr>
        <w:tab/>
        <w:t xml:space="preserve">Suggestion for further studies </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50</w:t>
      </w:r>
    </w:p>
    <w:p w:rsidR="001923EF" w:rsidRPr="00E42130" w:rsidRDefault="001923EF" w:rsidP="00E42130">
      <w:pPr>
        <w:spacing w:line="480" w:lineRule="auto"/>
        <w:ind w:firstLine="720"/>
        <w:jc w:val="both"/>
        <w:rPr>
          <w:rFonts w:ascii="Arial" w:hAnsi="Arial" w:cs="Bookman Old Style"/>
          <w:sz w:val="26"/>
          <w:szCs w:val="28"/>
        </w:rPr>
      </w:pPr>
      <w:r w:rsidRPr="00E42130">
        <w:rPr>
          <w:rFonts w:ascii="Arial" w:hAnsi="Arial" w:cs="Bookman Old Style"/>
          <w:sz w:val="26"/>
          <w:szCs w:val="28"/>
        </w:rPr>
        <w:t>References</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00C7202D">
        <w:rPr>
          <w:rFonts w:ascii="Arial" w:hAnsi="Arial" w:cs="Bookman Old Style"/>
          <w:sz w:val="26"/>
          <w:szCs w:val="28"/>
        </w:rPr>
        <w:tab/>
      </w:r>
      <w:r w:rsidRPr="00E42130">
        <w:rPr>
          <w:rFonts w:ascii="Arial" w:hAnsi="Arial" w:cs="Bookman Old Style"/>
          <w:sz w:val="26"/>
          <w:szCs w:val="28"/>
        </w:rPr>
        <w:t>52</w:t>
      </w:r>
    </w:p>
    <w:p w:rsidR="001923EF" w:rsidRPr="00E42130" w:rsidRDefault="001923EF" w:rsidP="00E42130">
      <w:pPr>
        <w:spacing w:line="480" w:lineRule="auto"/>
        <w:ind w:firstLine="720"/>
        <w:jc w:val="both"/>
        <w:rPr>
          <w:rFonts w:ascii="Arial" w:hAnsi="Arial" w:cs="Bookman Old Style"/>
          <w:sz w:val="26"/>
          <w:szCs w:val="28"/>
        </w:rPr>
      </w:pPr>
      <w:r w:rsidRPr="00E42130">
        <w:rPr>
          <w:rFonts w:ascii="Arial" w:hAnsi="Arial" w:cs="Bookman Old Style"/>
          <w:sz w:val="26"/>
          <w:szCs w:val="28"/>
        </w:rPr>
        <w:lastRenderedPageBreak/>
        <w:t>Appendix</w:t>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r>
      <w:r w:rsidRPr="00E42130">
        <w:rPr>
          <w:rFonts w:ascii="Arial" w:hAnsi="Arial" w:cs="Bookman Old Style"/>
          <w:sz w:val="26"/>
          <w:szCs w:val="28"/>
        </w:rPr>
        <w:tab/>
        <w:t xml:space="preserve">52 </w:t>
      </w:r>
    </w:p>
    <w:p w:rsidR="001923EF" w:rsidRPr="00E42130" w:rsidRDefault="001923EF" w:rsidP="00E42130">
      <w:pPr>
        <w:spacing w:line="480" w:lineRule="auto"/>
        <w:jc w:val="both"/>
        <w:rPr>
          <w:rFonts w:ascii="Arial" w:hAnsi="Arial" w:cs="Bookman Old Style"/>
          <w:sz w:val="26"/>
          <w:szCs w:val="28"/>
        </w:rPr>
        <w:sectPr w:rsidR="001923EF" w:rsidRPr="00E42130" w:rsidSect="00760C74">
          <w:footerReference w:type="default" r:id="rId7"/>
          <w:type w:val="nextColumn"/>
          <w:pgSz w:w="12240" w:h="15840" w:code="1"/>
          <w:pgMar w:top="1440" w:right="1440" w:bottom="1440" w:left="1440" w:header="720" w:footer="720" w:gutter="0"/>
          <w:pgNumType w:fmt="lowerRoman" w:start="1"/>
          <w:cols w:space="720"/>
          <w:docGrid w:linePitch="360"/>
        </w:sectPr>
      </w:pPr>
    </w:p>
    <w:p w:rsidR="001923EF" w:rsidRPr="00C7202D" w:rsidRDefault="001923EF" w:rsidP="00E42130">
      <w:pPr>
        <w:spacing w:line="480" w:lineRule="auto"/>
        <w:jc w:val="center"/>
        <w:rPr>
          <w:rFonts w:ascii="Arial" w:hAnsi="Arial" w:cs="Arial Black"/>
          <w:b/>
          <w:sz w:val="26"/>
          <w:szCs w:val="28"/>
        </w:rPr>
      </w:pPr>
      <w:r w:rsidRPr="00C7202D">
        <w:rPr>
          <w:rFonts w:ascii="Arial" w:hAnsi="Arial" w:cs="Arial Black"/>
          <w:b/>
          <w:sz w:val="26"/>
          <w:szCs w:val="28"/>
        </w:rPr>
        <w:lastRenderedPageBreak/>
        <w:t xml:space="preserve">CHAPTER ONE </w:t>
      </w:r>
    </w:p>
    <w:p w:rsidR="001923EF" w:rsidRPr="00C7202D" w:rsidRDefault="001923EF" w:rsidP="00C7202D">
      <w:pPr>
        <w:spacing w:line="480" w:lineRule="auto"/>
        <w:jc w:val="center"/>
        <w:rPr>
          <w:rFonts w:ascii="Arial" w:hAnsi="Arial" w:cs="Arial Black"/>
          <w:b/>
          <w:sz w:val="26"/>
          <w:szCs w:val="28"/>
        </w:rPr>
      </w:pPr>
      <w:r w:rsidRPr="00C7202D">
        <w:rPr>
          <w:rFonts w:ascii="Arial" w:hAnsi="Arial" w:cs="Arial Black"/>
          <w:b/>
          <w:sz w:val="26"/>
          <w:szCs w:val="28"/>
        </w:rPr>
        <w:t xml:space="preserve">INTRODUCTION </w:t>
      </w:r>
    </w:p>
    <w:p w:rsidR="007C1E89" w:rsidRPr="00E42130" w:rsidRDefault="007C1E89" w:rsidP="00E42130">
      <w:pPr>
        <w:pStyle w:val="Heading2"/>
        <w:numPr>
          <w:ilvl w:val="1"/>
          <w:numId w:val="7"/>
        </w:numPr>
        <w:tabs>
          <w:tab w:val="left" w:pos="680"/>
        </w:tabs>
        <w:spacing w:before="0" w:line="480" w:lineRule="auto"/>
        <w:jc w:val="left"/>
        <w:rPr>
          <w:rFonts w:ascii="Arial" w:hAnsi="Arial"/>
          <w:sz w:val="26"/>
        </w:rPr>
      </w:pPr>
      <w:bookmarkStart w:id="0" w:name="_bookmark4"/>
      <w:bookmarkStart w:id="1" w:name="_bookmark5"/>
      <w:bookmarkEnd w:id="0"/>
      <w:bookmarkEnd w:id="1"/>
      <w:r w:rsidRPr="00E42130">
        <w:rPr>
          <w:rFonts w:ascii="Arial" w:hAnsi="Arial"/>
          <w:sz w:val="26"/>
        </w:rPr>
        <w:t xml:space="preserve">Background of the </w:t>
      </w:r>
      <w:r w:rsidRPr="00E42130">
        <w:rPr>
          <w:rFonts w:ascii="Arial" w:hAnsi="Arial"/>
          <w:spacing w:val="-4"/>
          <w:sz w:val="26"/>
        </w:rPr>
        <w:t>study</w:t>
      </w:r>
    </w:p>
    <w:p w:rsidR="007C1E89" w:rsidRPr="00E42130" w:rsidRDefault="007C1E89" w:rsidP="00C7202D">
      <w:pPr>
        <w:pStyle w:val="BodyText"/>
        <w:spacing w:before="132" w:line="480" w:lineRule="auto"/>
        <w:ind w:right="455" w:firstLine="520"/>
        <w:jc w:val="both"/>
        <w:rPr>
          <w:rFonts w:ascii="Arial" w:hAnsi="Arial"/>
          <w:sz w:val="26"/>
        </w:rPr>
      </w:pPr>
      <w:r w:rsidRPr="00E42130">
        <w:rPr>
          <w:rFonts w:ascii="Arial" w:hAnsi="Arial"/>
          <w:sz w:val="26"/>
        </w:rPr>
        <w:t>Education is fundamental to the development of any country and most important, capacities for human resources to sustain economic growth and development. For this reason, any country that is planning on their development should make sure is achieved in most effecient and effective manner by providing equitable and quality education to its citizens. (Mosweunyane, 2013).</w:t>
      </w:r>
    </w:p>
    <w:p w:rsidR="007C1E89" w:rsidRPr="00E42130" w:rsidRDefault="007C1E89" w:rsidP="00E42130">
      <w:pPr>
        <w:spacing w:line="480" w:lineRule="auto"/>
        <w:ind w:firstLine="720"/>
        <w:jc w:val="both"/>
        <w:rPr>
          <w:rFonts w:ascii="Arial" w:hAnsi="Arial"/>
          <w:sz w:val="26"/>
        </w:rPr>
      </w:pPr>
      <w:r w:rsidRPr="00E42130">
        <w:rPr>
          <w:rFonts w:ascii="Arial" w:hAnsi="Arial"/>
          <w:sz w:val="26"/>
        </w:rPr>
        <w:t>Gender refers to the social and cultural construct, characteristics, behaviours and rules which society ascribes to males and females (Okeke, 2015).</w:t>
      </w:r>
    </w:p>
    <w:p w:rsidR="007C1E89" w:rsidRPr="00E42130" w:rsidRDefault="007C1E89" w:rsidP="00E42130">
      <w:pPr>
        <w:spacing w:line="480" w:lineRule="auto"/>
        <w:jc w:val="both"/>
        <w:rPr>
          <w:rFonts w:ascii="Arial" w:hAnsi="Arial"/>
          <w:sz w:val="26"/>
        </w:rPr>
      </w:pPr>
      <w:r w:rsidRPr="00E42130">
        <w:rPr>
          <w:rFonts w:ascii="Arial" w:hAnsi="Arial"/>
          <w:sz w:val="26"/>
        </w:rPr>
        <w:t>Okeke observed that, the Nigerian school curriculum is not gender fair since its contents reflect mainly the concern of males. Science careers portray masculine images in the curriculum and more still female suffer discrimination from teachers overtly and covertly. This action automatically put the girls in a disadvantaged position for achievement in classroom interaction especially in science, technology and mathematics related subjects.</w:t>
      </w:r>
    </w:p>
    <w:p w:rsidR="007C1E89" w:rsidRPr="00E42130" w:rsidRDefault="007C1E89" w:rsidP="00E42130">
      <w:pPr>
        <w:spacing w:line="480" w:lineRule="auto"/>
        <w:ind w:firstLine="720"/>
        <w:jc w:val="both"/>
        <w:rPr>
          <w:rFonts w:ascii="Arial" w:hAnsi="Arial"/>
          <w:sz w:val="26"/>
        </w:rPr>
      </w:pPr>
      <w:r w:rsidRPr="00E42130">
        <w:rPr>
          <w:rFonts w:ascii="Arial" w:hAnsi="Arial"/>
          <w:sz w:val="26"/>
        </w:rPr>
        <w:t xml:space="preserve">According to Okoronka (2014) males and females show great difference in their interest and career choice. These differences may be attributed to the psychological differences and cultural influences. Even parents encourage their daughters to choose professions that are not masculine in nature. United Nation Educational Scientific and Cultural Organisation (2011) has it that local customs, values have been developing in </w:t>
      </w:r>
      <w:r w:rsidRPr="00E42130">
        <w:rPr>
          <w:rFonts w:ascii="Arial" w:hAnsi="Arial"/>
          <w:sz w:val="26"/>
        </w:rPr>
        <w:lastRenderedPageBreak/>
        <w:t>girls, and they are so deeply ingrained that some of them find it difficult to cope in areas believed to be male dominated profession.</w:t>
      </w:r>
    </w:p>
    <w:p w:rsidR="007C1E89" w:rsidRPr="00E42130" w:rsidRDefault="007C1E89" w:rsidP="00E42130">
      <w:pPr>
        <w:spacing w:line="480" w:lineRule="auto"/>
        <w:jc w:val="both"/>
        <w:rPr>
          <w:rFonts w:ascii="Arial" w:hAnsi="Arial"/>
          <w:sz w:val="26"/>
        </w:rPr>
      </w:pPr>
      <w:r w:rsidRPr="00E42130">
        <w:rPr>
          <w:rFonts w:ascii="Arial" w:hAnsi="Arial"/>
          <w:sz w:val="26"/>
        </w:rPr>
        <w:t>Invisible rules within the society have provided what is masculine and what is feminine. This could also be found in science, Chemistry classroom interaction as male students dominate the female folk in all sorts of curricular activities.</w:t>
      </w:r>
    </w:p>
    <w:p w:rsidR="00C7202D" w:rsidRDefault="007C1E89" w:rsidP="00C7202D">
      <w:pPr>
        <w:spacing w:line="480" w:lineRule="auto"/>
        <w:ind w:firstLine="720"/>
        <w:jc w:val="both"/>
        <w:rPr>
          <w:rFonts w:ascii="Arial" w:hAnsi="Arial"/>
          <w:sz w:val="26"/>
        </w:rPr>
      </w:pPr>
      <w:r w:rsidRPr="00E42130">
        <w:rPr>
          <w:rFonts w:ascii="Arial" w:hAnsi="Arial"/>
          <w:sz w:val="26"/>
        </w:rPr>
        <w:t>It was observed from the achievement test results conducted by Onekatu (2015) that boys and girls in the early ages perform equally in all subjects including science and mathematics, and as they grow to higher classes, the girls begin to get more interested in arts and commercial, while the boys take more to sciences. For this reason, more boys than girls are found to offer sciences. However, the issue of gender and students’ academic achievement in sciences has remained a controversial issue. While some people propose that males perform better than females in sciences others argue that the reverse is the case.</w:t>
      </w:r>
    </w:p>
    <w:p w:rsidR="00C7202D" w:rsidRDefault="007C1E89" w:rsidP="00C7202D">
      <w:pPr>
        <w:spacing w:line="480" w:lineRule="auto"/>
        <w:ind w:firstLine="720"/>
        <w:jc w:val="both"/>
        <w:rPr>
          <w:rFonts w:ascii="Arial" w:hAnsi="Arial"/>
          <w:sz w:val="26"/>
        </w:rPr>
      </w:pPr>
      <w:r w:rsidRPr="00E42130">
        <w:rPr>
          <w:rFonts w:ascii="Arial" w:hAnsi="Arial"/>
          <w:sz w:val="26"/>
        </w:rPr>
        <w:t>Chemistry is a vital subject in every life aspect. In  Nigeria for selective advancement in education is among the key subjects considered (Busolo,2010). Even though chemistry is such an important subject, its teaching and learning in secondary schools still faces challenges, the major one being negativity demonstrated by students, especially female students. They remark the subject as difficult and uninteresting.</w:t>
      </w:r>
    </w:p>
    <w:p w:rsidR="00C7202D" w:rsidRDefault="00C7202D">
      <w:pPr>
        <w:spacing w:after="200" w:line="276" w:lineRule="auto"/>
        <w:rPr>
          <w:rFonts w:ascii="Arial" w:hAnsi="Arial"/>
          <w:sz w:val="26"/>
        </w:rPr>
      </w:pPr>
      <w:r>
        <w:rPr>
          <w:rFonts w:ascii="Arial" w:hAnsi="Arial"/>
          <w:sz w:val="26"/>
        </w:rPr>
        <w:br w:type="page"/>
      </w:r>
    </w:p>
    <w:p w:rsidR="00C7202D" w:rsidRDefault="007C1E89" w:rsidP="00C7202D">
      <w:pPr>
        <w:spacing w:line="480" w:lineRule="auto"/>
        <w:ind w:firstLine="720"/>
        <w:jc w:val="both"/>
        <w:rPr>
          <w:rFonts w:ascii="Arial" w:hAnsi="Arial"/>
          <w:sz w:val="26"/>
        </w:rPr>
      </w:pPr>
      <w:r w:rsidRPr="00E42130">
        <w:rPr>
          <w:rFonts w:ascii="Arial" w:hAnsi="Arial"/>
          <w:sz w:val="26"/>
        </w:rPr>
        <w:lastRenderedPageBreak/>
        <w:t xml:space="preserve">Most people know and acknowledge the importance of chemistry, but its performance has remained poor over the years in the national examination. Also, gender disparity in performance does exist. Optimizing achievement as well as reducing performance disparity between male and female students may definitely bring greater economic efficiency within the system, when opportunities available for girls are increased gender differences can be reduced (Busolo, 2010). One way to reduce gender disparities in sciences and mathematics academic performance is do away with traditional and stereotypical approaches to problem solving. Dania(2014) stated </w:t>
      </w:r>
      <w:r w:rsidRPr="00E42130">
        <w:rPr>
          <w:rFonts w:ascii="Arial" w:hAnsi="Arial"/>
          <w:spacing w:val="-4"/>
          <w:sz w:val="26"/>
        </w:rPr>
        <w:t>that</w:t>
      </w:r>
      <w:r w:rsidR="008E02C2" w:rsidRPr="00E42130">
        <w:rPr>
          <w:rFonts w:ascii="Arial" w:hAnsi="Arial"/>
          <w:sz w:val="26"/>
        </w:rPr>
        <w:t xml:space="preserve"> </w:t>
      </w:r>
      <w:r w:rsidRPr="00E42130">
        <w:rPr>
          <w:rFonts w:ascii="Arial" w:hAnsi="Arial"/>
          <w:sz w:val="26"/>
        </w:rPr>
        <w:t>because of the complex realities of our time these approaches are inadequate. Academic achievement refers to the teaching and learning outcome acquired by individual student and it is usually determined by an assessment.</w:t>
      </w:r>
    </w:p>
    <w:p w:rsidR="00C7202D" w:rsidRDefault="007C1E89" w:rsidP="00C7202D">
      <w:pPr>
        <w:spacing w:line="480" w:lineRule="auto"/>
        <w:ind w:firstLine="720"/>
        <w:jc w:val="both"/>
        <w:rPr>
          <w:rFonts w:ascii="Arial" w:hAnsi="Arial"/>
          <w:sz w:val="26"/>
        </w:rPr>
      </w:pPr>
      <w:r w:rsidRPr="00E42130">
        <w:rPr>
          <w:rFonts w:ascii="Arial" w:hAnsi="Arial"/>
          <w:sz w:val="26"/>
        </w:rPr>
        <w:t>According to Nnaman and Oyibe (2016) Gender is defined as a constructed phenomenon of ascribing different roles, duties, behavior and mannerisms to the two sexes by a society. It refers to specific cultural patterns of behavior ascribed to two human sexes and  it has social implications as well (Nnaman and Oyibe, 2016). Parajuli and Thapa, (2017), defined gender as socially constructed differences between male and female. Traditionally, gender is uded to outline how society give different roles to boys and girls (Igbo, 2015). Issues of gender can clearly be understood by studying gender theory. Gender theory and feminist theory are closely related as they both focus on the relationship between difference and inequality through theorization of gender role socialization (Jule, 2014).</w:t>
      </w:r>
    </w:p>
    <w:p w:rsidR="00C7202D" w:rsidRDefault="007C1E89" w:rsidP="00C7202D">
      <w:pPr>
        <w:spacing w:line="480" w:lineRule="auto"/>
        <w:ind w:firstLine="720"/>
        <w:jc w:val="both"/>
        <w:rPr>
          <w:rFonts w:ascii="Arial" w:hAnsi="Arial"/>
          <w:sz w:val="26"/>
        </w:rPr>
      </w:pPr>
      <w:r w:rsidRPr="00E42130">
        <w:rPr>
          <w:rFonts w:ascii="Arial" w:hAnsi="Arial"/>
          <w:sz w:val="26"/>
        </w:rPr>
        <w:lastRenderedPageBreak/>
        <w:t>People in the society identify themselves with certain attributes based on their gender that is either  male or female and this affects children as they grow. Children are expected to behave in a certain  manner  based on society’s perception on how particular gender should behave. Gender is the product of interpretive perceptions, it is how we perceive and how we are perceived. One of the Millennium Development Goals (MDGs) of</w:t>
      </w:r>
      <w:r w:rsidR="00945A9C" w:rsidRPr="00E42130">
        <w:rPr>
          <w:rFonts w:ascii="Arial" w:hAnsi="Arial"/>
          <w:sz w:val="26"/>
        </w:rPr>
        <w:t xml:space="preserve"> </w:t>
      </w:r>
      <w:r w:rsidRPr="00E42130">
        <w:rPr>
          <w:rFonts w:ascii="Arial" w:hAnsi="Arial"/>
          <w:sz w:val="26"/>
        </w:rPr>
        <w:t>the year 2000 was gender equality</w:t>
      </w:r>
      <w:r w:rsidR="00945A9C" w:rsidRPr="00E42130">
        <w:rPr>
          <w:rFonts w:ascii="Arial" w:hAnsi="Arial"/>
          <w:sz w:val="26"/>
        </w:rPr>
        <w:t xml:space="preserve"> </w:t>
      </w:r>
      <w:r w:rsidRPr="00E42130">
        <w:rPr>
          <w:rFonts w:ascii="Arial" w:hAnsi="Arial"/>
          <w:sz w:val="26"/>
        </w:rPr>
        <w:t>but not much had been</w:t>
      </w:r>
      <w:r w:rsidR="00945A9C" w:rsidRPr="00E42130">
        <w:rPr>
          <w:rFonts w:ascii="Arial" w:hAnsi="Arial"/>
          <w:sz w:val="26"/>
        </w:rPr>
        <w:t xml:space="preserve"> </w:t>
      </w:r>
      <w:r w:rsidRPr="00E42130">
        <w:rPr>
          <w:rFonts w:ascii="Arial" w:hAnsi="Arial"/>
          <w:sz w:val="26"/>
        </w:rPr>
        <w:t>attained</w:t>
      </w:r>
      <w:r w:rsidR="00945A9C" w:rsidRPr="00E42130">
        <w:rPr>
          <w:rFonts w:ascii="Arial" w:hAnsi="Arial"/>
          <w:sz w:val="26"/>
        </w:rPr>
        <w:t xml:space="preserve"> </w:t>
      </w:r>
      <w:r w:rsidRPr="00E42130">
        <w:rPr>
          <w:rFonts w:ascii="Arial" w:hAnsi="Arial"/>
          <w:sz w:val="26"/>
        </w:rPr>
        <w:t>by</w:t>
      </w:r>
      <w:r w:rsidR="00945A9C" w:rsidRPr="00E42130">
        <w:rPr>
          <w:rFonts w:ascii="Arial" w:hAnsi="Arial"/>
          <w:sz w:val="26"/>
        </w:rPr>
        <w:t xml:space="preserve"> </w:t>
      </w:r>
      <w:r w:rsidRPr="00E42130">
        <w:rPr>
          <w:rFonts w:ascii="Arial" w:hAnsi="Arial"/>
          <w:sz w:val="26"/>
        </w:rPr>
        <w:t>its</w:t>
      </w:r>
      <w:r w:rsidR="00945A9C" w:rsidRPr="00E42130">
        <w:rPr>
          <w:rFonts w:ascii="Arial" w:hAnsi="Arial"/>
          <w:sz w:val="26"/>
        </w:rPr>
        <w:t xml:space="preserve"> </w:t>
      </w:r>
      <w:r w:rsidRPr="00E42130">
        <w:rPr>
          <w:rFonts w:ascii="Arial" w:hAnsi="Arial"/>
          <w:sz w:val="26"/>
        </w:rPr>
        <w:t>target</w:t>
      </w:r>
      <w:r w:rsidR="00945A9C" w:rsidRPr="00E42130">
        <w:rPr>
          <w:rFonts w:ascii="Arial" w:hAnsi="Arial"/>
          <w:sz w:val="26"/>
        </w:rPr>
        <w:t xml:space="preserve"> </w:t>
      </w:r>
      <w:r w:rsidRPr="00E42130">
        <w:rPr>
          <w:rFonts w:ascii="Arial" w:hAnsi="Arial"/>
          <w:sz w:val="26"/>
        </w:rPr>
        <w:t>date</w:t>
      </w:r>
      <w:r w:rsidR="00945A9C" w:rsidRPr="00E42130">
        <w:rPr>
          <w:rFonts w:ascii="Arial" w:hAnsi="Arial"/>
          <w:sz w:val="26"/>
        </w:rPr>
        <w:t xml:space="preserve"> </w:t>
      </w:r>
      <w:r w:rsidRPr="00E42130">
        <w:rPr>
          <w:rFonts w:ascii="Arial" w:hAnsi="Arial"/>
          <w:sz w:val="26"/>
        </w:rPr>
        <w:t>of</w:t>
      </w:r>
      <w:r w:rsidR="00945A9C" w:rsidRPr="00E42130">
        <w:rPr>
          <w:rFonts w:ascii="Arial" w:hAnsi="Arial"/>
          <w:sz w:val="26"/>
        </w:rPr>
        <w:t xml:space="preserve"> </w:t>
      </w:r>
      <w:r w:rsidRPr="00E42130">
        <w:rPr>
          <w:rFonts w:ascii="Arial" w:hAnsi="Arial"/>
          <w:sz w:val="26"/>
        </w:rPr>
        <w:t>2015.This</w:t>
      </w:r>
      <w:r w:rsidR="00945A9C" w:rsidRPr="00E42130">
        <w:rPr>
          <w:rFonts w:ascii="Arial" w:hAnsi="Arial"/>
          <w:sz w:val="26"/>
        </w:rPr>
        <w:t xml:space="preserve"> </w:t>
      </w:r>
      <w:r w:rsidRPr="00E42130">
        <w:rPr>
          <w:rFonts w:ascii="Arial" w:hAnsi="Arial"/>
          <w:sz w:val="26"/>
        </w:rPr>
        <w:t>goal</w:t>
      </w:r>
      <w:r w:rsidR="00945A9C" w:rsidRPr="00E42130">
        <w:rPr>
          <w:rFonts w:ascii="Arial" w:hAnsi="Arial"/>
          <w:sz w:val="26"/>
        </w:rPr>
        <w:t xml:space="preserve"> </w:t>
      </w:r>
      <w:r w:rsidRPr="00E42130">
        <w:rPr>
          <w:rFonts w:ascii="Arial" w:hAnsi="Arial"/>
          <w:sz w:val="26"/>
        </w:rPr>
        <w:t>is</w:t>
      </w:r>
      <w:r w:rsidR="00945A9C" w:rsidRPr="00E42130">
        <w:rPr>
          <w:rFonts w:ascii="Arial" w:hAnsi="Arial"/>
          <w:sz w:val="26"/>
        </w:rPr>
        <w:t xml:space="preserve"> </w:t>
      </w:r>
      <w:r w:rsidRPr="00E42130">
        <w:rPr>
          <w:rFonts w:ascii="Arial" w:hAnsi="Arial"/>
          <w:sz w:val="26"/>
        </w:rPr>
        <w:t>also</w:t>
      </w:r>
      <w:r w:rsidR="00945A9C" w:rsidRPr="00E42130">
        <w:rPr>
          <w:rFonts w:ascii="Arial" w:hAnsi="Arial"/>
          <w:sz w:val="26"/>
        </w:rPr>
        <w:t xml:space="preserve"> </w:t>
      </w:r>
      <w:r w:rsidRPr="00E42130">
        <w:rPr>
          <w:rFonts w:ascii="Arial" w:hAnsi="Arial"/>
          <w:sz w:val="26"/>
        </w:rPr>
        <w:t>one</w:t>
      </w:r>
      <w:r w:rsidR="00945A9C" w:rsidRPr="00E42130">
        <w:rPr>
          <w:rFonts w:ascii="Arial" w:hAnsi="Arial"/>
          <w:sz w:val="26"/>
        </w:rPr>
        <w:t xml:space="preserve"> </w:t>
      </w:r>
      <w:r w:rsidRPr="00E42130">
        <w:rPr>
          <w:rFonts w:ascii="Arial" w:hAnsi="Arial"/>
          <w:sz w:val="26"/>
        </w:rPr>
        <w:t>of</w:t>
      </w:r>
      <w:r w:rsidR="00945A9C" w:rsidRPr="00E42130">
        <w:rPr>
          <w:rFonts w:ascii="Arial" w:hAnsi="Arial"/>
          <w:sz w:val="26"/>
        </w:rPr>
        <w:t xml:space="preserve"> </w:t>
      </w:r>
      <w:r w:rsidRPr="00E42130">
        <w:rPr>
          <w:rFonts w:ascii="Arial" w:hAnsi="Arial"/>
          <w:sz w:val="26"/>
        </w:rPr>
        <w:t>the</w:t>
      </w:r>
      <w:r w:rsidR="00945A9C" w:rsidRPr="00E42130">
        <w:rPr>
          <w:rFonts w:ascii="Arial" w:hAnsi="Arial"/>
          <w:sz w:val="26"/>
        </w:rPr>
        <w:t xml:space="preserve"> </w:t>
      </w:r>
      <w:r w:rsidRPr="00E42130">
        <w:rPr>
          <w:rFonts w:ascii="Arial" w:hAnsi="Arial"/>
          <w:sz w:val="26"/>
        </w:rPr>
        <w:t>Sustainable</w:t>
      </w:r>
      <w:r w:rsidR="00945A9C" w:rsidRPr="00E42130">
        <w:rPr>
          <w:rFonts w:ascii="Arial" w:hAnsi="Arial"/>
          <w:sz w:val="26"/>
        </w:rPr>
        <w:t xml:space="preserve"> </w:t>
      </w:r>
      <w:r w:rsidRPr="00E42130">
        <w:rPr>
          <w:rFonts w:ascii="Arial" w:hAnsi="Arial"/>
          <w:sz w:val="26"/>
        </w:rPr>
        <w:t>Development</w:t>
      </w:r>
      <w:r w:rsidR="00945A9C" w:rsidRPr="00E42130">
        <w:rPr>
          <w:rFonts w:ascii="Arial" w:hAnsi="Arial"/>
          <w:sz w:val="26"/>
        </w:rPr>
        <w:t xml:space="preserve"> </w:t>
      </w:r>
      <w:r w:rsidRPr="00E42130">
        <w:rPr>
          <w:rFonts w:ascii="Arial" w:hAnsi="Arial"/>
          <w:sz w:val="26"/>
        </w:rPr>
        <w:t>Goals (SDGs) which</w:t>
      </w:r>
      <w:r w:rsidR="00945A9C" w:rsidRPr="00E42130">
        <w:rPr>
          <w:rFonts w:ascii="Arial" w:hAnsi="Arial"/>
          <w:sz w:val="26"/>
        </w:rPr>
        <w:t xml:space="preserve"> </w:t>
      </w:r>
      <w:r w:rsidRPr="00E42130">
        <w:rPr>
          <w:rFonts w:ascii="Arial" w:hAnsi="Arial"/>
          <w:sz w:val="26"/>
        </w:rPr>
        <w:t>carries</w:t>
      </w:r>
      <w:r w:rsidR="00945A9C" w:rsidRPr="00E42130">
        <w:rPr>
          <w:rFonts w:ascii="Arial" w:hAnsi="Arial"/>
          <w:sz w:val="26"/>
        </w:rPr>
        <w:t xml:space="preserve"> </w:t>
      </w:r>
      <w:r w:rsidRPr="00E42130">
        <w:rPr>
          <w:rFonts w:ascii="Arial" w:hAnsi="Arial"/>
          <w:sz w:val="26"/>
        </w:rPr>
        <w:t>on</w:t>
      </w:r>
      <w:r w:rsidR="00945A9C" w:rsidRPr="00E42130">
        <w:rPr>
          <w:rFonts w:ascii="Arial" w:hAnsi="Arial"/>
          <w:sz w:val="26"/>
        </w:rPr>
        <w:t xml:space="preserve"> </w:t>
      </w:r>
      <w:r w:rsidRPr="00E42130">
        <w:rPr>
          <w:rFonts w:ascii="Arial" w:hAnsi="Arial"/>
          <w:sz w:val="26"/>
        </w:rPr>
        <w:t>the</w:t>
      </w:r>
      <w:r w:rsidR="00945A9C" w:rsidRPr="00E42130">
        <w:rPr>
          <w:rFonts w:ascii="Arial" w:hAnsi="Arial"/>
          <w:sz w:val="26"/>
        </w:rPr>
        <w:t xml:space="preserve"> </w:t>
      </w:r>
      <w:r w:rsidRPr="00E42130">
        <w:rPr>
          <w:rFonts w:ascii="Arial" w:hAnsi="Arial"/>
          <w:sz w:val="26"/>
        </w:rPr>
        <w:t>momentum</w:t>
      </w:r>
      <w:r w:rsidR="00945A9C" w:rsidRPr="00E42130">
        <w:rPr>
          <w:rFonts w:ascii="Arial" w:hAnsi="Arial"/>
          <w:sz w:val="26"/>
        </w:rPr>
        <w:t xml:space="preserve"> </w:t>
      </w:r>
      <w:r w:rsidRPr="00E42130">
        <w:rPr>
          <w:rFonts w:ascii="Arial" w:hAnsi="Arial"/>
          <w:sz w:val="26"/>
        </w:rPr>
        <w:t>generated</w:t>
      </w:r>
      <w:r w:rsidR="00945A9C" w:rsidRPr="00E42130">
        <w:rPr>
          <w:rFonts w:ascii="Arial" w:hAnsi="Arial"/>
          <w:sz w:val="26"/>
        </w:rPr>
        <w:t xml:space="preserve"> </w:t>
      </w:r>
      <w:r w:rsidRPr="00E42130">
        <w:rPr>
          <w:rFonts w:ascii="Arial" w:hAnsi="Arial"/>
          <w:sz w:val="26"/>
        </w:rPr>
        <w:t>by</w:t>
      </w:r>
      <w:r w:rsidR="00945A9C" w:rsidRPr="00E42130">
        <w:rPr>
          <w:rFonts w:ascii="Arial" w:hAnsi="Arial"/>
          <w:sz w:val="26"/>
        </w:rPr>
        <w:t xml:space="preserve"> </w:t>
      </w:r>
      <w:r w:rsidRPr="00E42130">
        <w:rPr>
          <w:rFonts w:ascii="Arial" w:hAnsi="Arial"/>
          <w:sz w:val="26"/>
        </w:rPr>
        <w:t>the</w:t>
      </w:r>
      <w:r w:rsidR="00945A9C" w:rsidRPr="00E42130">
        <w:rPr>
          <w:rFonts w:ascii="Arial" w:hAnsi="Arial"/>
          <w:sz w:val="26"/>
        </w:rPr>
        <w:t xml:space="preserve"> </w:t>
      </w:r>
      <w:r w:rsidRPr="00E42130">
        <w:rPr>
          <w:rFonts w:ascii="Arial" w:hAnsi="Arial"/>
          <w:sz w:val="26"/>
        </w:rPr>
        <w:t>MDGs</w:t>
      </w:r>
      <w:r w:rsidR="00945A9C" w:rsidRPr="00E42130">
        <w:rPr>
          <w:rFonts w:ascii="Arial" w:hAnsi="Arial"/>
          <w:sz w:val="26"/>
        </w:rPr>
        <w:t xml:space="preserve"> </w:t>
      </w:r>
      <w:r w:rsidRPr="00E42130">
        <w:rPr>
          <w:rFonts w:ascii="Arial" w:hAnsi="Arial"/>
          <w:sz w:val="26"/>
        </w:rPr>
        <w:t>beyond</w:t>
      </w:r>
      <w:r w:rsidR="00945A9C" w:rsidRPr="00E42130">
        <w:rPr>
          <w:rFonts w:ascii="Arial" w:hAnsi="Arial"/>
          <w:sz w:val="26"/>
        </w:rPr>
        <w:t xml:space="preserve"> </w:t>
      </w:r>
      <w:r w:rsidRPr="00E42130">
        <w:rPr>
          <w:rFonts w:ascii="Arial" w:hAnsi="Arial"/>
          <w:sz w:val="26"/>
        </w:rPr>
        <w:t>2015</w:t>
      </w:r>
      <w:r w:rsidR="00945A9C" w:rsidRPr="00E42130">
        <w:rPr>
          <w:rFonts w:ascii="Arial" w:hAnsi="Arial"/>
          <w:sz w:val="26"/>
        </w:rPr>
        <w:t xml:space="preserve"> </w:t>
      </w:r>
      <w:r w:rsidRPr="00E42130">
        <w:rPr>
          <w:rFonts w:ascii="Arial" w:hAnsi="Arial"/>
          <w:sz w:val="26"/>
        </w:rPr>
        <w:t>and</w:t>
      </w:r>
      <w:r w:rsidR="00945A9C" w:rsidRPr="00E42130">
        <w:rPr>
          <w:rFonts w:ascii="Arial" w:hAnsi="Arial"/>
          <w:sz w:val="26"/>
        </w:rPr>
        <w:t xml:space="preserve"> </w:t>
      </w:r>
      <w:r w:rsidRPr="00E42130">
        <w:rPr>
          <w:rFonts w:ascii="Arial" w:hAnsi="Arial"/>
          <w:sz w:val="26"/>
        </w:rPr>
        <w:t>as</w:t>
      </w:r>
      <w:r w:rsidR="00945A9C" w:rsidRPr="00E42130">
        <w:rPr>
          <w:rFonts w:ascii="Arial" w:hAnsi="Arial"/>
          <w:sz w:val="26"/>
        </w:rPr>
        <w:t xml:space="preserve"> </w:t>
      </w:r>
      <w:r w:rsidRPr="00E42130">
        <w:rPr>
          <w:rFonts w:ascii="Arial" w:hAnsi="Arial"/>
          <w:sz w:val="26"/>
        </w:rPr>
        <w:t>country</w:t>
      </w:r>
      <w:r w:rsidR="00945A9C" w:rsidRPr="00E42130">
        <w:rPr>
          <w:rFonts w:ascii="Arial" w:hAnsi="Arial"/>
          <w:sz w:val="26"/>
        </w:rPr>
        <w:t xml:space="preserve"> </w:t>
      </w:r>
      <w:r w:rsidRPr="00E42130">
        <w:rPr>
          <w:rFonts w:ascii="Arial" w:hAnsi="Arial"/>
          <w:sz w:val="26"/>
        </w:rPr>
        <w:t>and continent we should implement this goal otherwise gender disparity will continue to be experienced in all sectors.</w:t>
      </w:r>
    </w:p>
    <w:p w:rsidR="007C1E89" w:rsidRPr="00E42130" w:rsidRDefault="007C1E89" w:rsidP="00C7202D">
      <w:pPr>
        <w:spacing w:line="480" w:lineRule="auto"/>
        <w:ind w:firstLine="720"/>
        <w:jc w:val="both"/>
        <w:rPr>
          <w:rFonts w:ascii="Arial" w:hAnsi="Arial"/>
          <w:sz w:val="26"/>
        </w:rPr>
      </w:pPr>
      <w:r w:rsidRPr="00E42130">
        <w:rPr>
          <w:rFonts w:ascii="Arial" w:hAnsi="Arial"/>
          <w:sz w:val="26"/>
        </w:rPr>
        <w:t>There are different factors that have been associated with poor performance in chemistry which include;</w:t>
      </w:r>
      <w:r w:rsidR="00945A9C" w:rsidRPr="00E42130">
        <w:rPr>
          <w:rFonts w:ascii="Arial" w:hAnsi="Arial"/>
          <w:sz w:val="26"/>
        </w:rPr>
        <w:t xml:space="preserve"> </w:t>
      </w:r>
      <w:r w:rsidRPr="00E42130">
        <w:rPr>
          <w:rFonts w:ascii="Arial" w:hAnsi="Arial"/>
          <w:sz w:val="26"/>
        </w:rPr>
        <w:t>increased</w:t>
      </w:r>
      <w:r w:rsidR="00945A9C" w:rsidRPr="00E42130">
        <w:rPr>
          <w:rFonts w:ascii="Arial" w:hAnsi="Arial"/>
          <w:sz w:val="26"/>
        </w:rPr>
        <w:t xml:space="preserve"> </w:t>
      </w:r>
      <w:r w:rsidRPr="00E42130">
        <w:rPr>
          <w:rFonts w:ascii="Arial" w:hAnsi="Arial"/>
          <w:sz w:val="26"/>
        </w:rPr>
        <w:t>number</w:t>
      </w:r>
      <w:r w:rsidR="00945A9C" w:rsidRPr="00E42130">
        <w:rPr>
          <w:rFonts w:ascii="Arial" w:hAnsi="Arial"/>
          <w:sz w:val="26"/>
        </w:rPr>
        <w:t xml:space="preserve"> </w:t>
      </w:r>
      <w:r w:rsidRPr="00E42130">
        <w:rPr>
          <w:rFonts w:ascii="Arial" w:hAnsi="Arial"/>
          <w:sz w:val="26"/>
        </w:rPr>
        <w:t>in</w:t>
      </w:r>
      <w:r w:rsidR="00945A9C" w:rsidRPr="00E42130">
        <w:rPr>
          <w:rFonts w:ascii="Arial" w:hAnsi="Arial"/>
          <w:sz w:val="26"/>
        </w:rPr>
        <w:t xml:space="preserve"> </w:t>
      </w:r>
      <w:r w:rsidRPr="00E42130">
        <w:rPr>
          <w:rFonts w:ascii="Arial" w:hAnsi="Arial"/>
          <w:sz w:val="26"/>
        </w:rPr>
        <w:t>school</w:t>
      </w:r>
      <w:r w:rsidR="00945A9C" w:rsidRPr="00E42130">
        <w:rPr>
          <w:rFonts w:ascii="Arial" w:hAnsi="Arial"/>
          <w:sz w:val="26"/>
        </w:rPr>
        <w:t xml:space="preserve"> </w:t>
      </w:r>
      <w:r w:rsidRPr="00E42130">
        <w:rPr>
          <w:rFonts w:ascii="Arial" w:hAnsi="Arial"/>
          <w:sz w:val="26"/>
        </w:rPr>
        <w:t>enrolment,</w:t>
      </w:r>
      <w:r w:rsidR="00945A9C" w:rsidRPr="00E42130">
        <w:rPr>
          <w:rFonts w:ascii="Arial" w:hAnsi="Arial"/>
          <w:sz w:val="26"/>
        </w:rPr>
        <w:t xml:space="preserve"> </w:t>
      </w:r>
      <w:r w:rsidRPr="00E42130">
        <w:rPr>
          <w:rFonts w:ascii="Arial" w:hAnsi="Arial"/>
          <w:sz w:val="26"/>
        </w:rPr>
        <w:t>in</w:t>
      </w:r>
      <w:r w:rsidR="00945A9C" w:rsidRPr="00E42130">
        <w:rPr>
          <w:rFonts w:ascii="Arial" w:hAnsi="Arial"/>
          <w:sz w:val="26"/>
        </w:rPr>
        <w:t xml:space="preserve"> </w:t>
      </w:r>
      <w:r w:rsidRPr="00E42130">
        <w:rPr>
          <w:rFonts w:ascii="Arial" w:hAnsi="Arial"/>
          <w:sz w:val="26"/>
        </w:rPr>
        <w:t>appropriate</w:t>
      </w:r>
      <w:r w:rsidR="00945A9C" w:rsidRPr="00E42130">
        <w:rPr>
          <w:rFonts w:ascii="Arial" w:hAnsi="Arial"/>
          <w:sz w:val="26"/>
        </w:rPr>
        <w:t xml:space="preserve"> </w:t>
      </w:r>
      <w:r w:rsidRPr="00E42130">
        <w:rPr>
          <w:rFonts w:ascii="Arial" w:hAnsi="Arial"/>
          <w:sz w:val="26"/>
        </w:rPr>
        <w:t>syllabus,</w:t>
      </w:r>
      <w:r w:rsidR="00945A9C" w:rsidRPr="00E42130">
        <w:rPr>
          <w:rFonts w:ascii="Arial" w:hAnsi="Arial"/>
          <w:sz w:val="26"/>
        </w:rPr>
        <w:t xml:space="preserve"> </w:t>
      </w:r>
      <w:r w:rsidRPr="00E42130">
        <w:rPr>
          <w:rFonts w:ascii="Arial" w:hAnsi="Arial"/>
          <w:sz w:val="26"/>
        </w:rPr>
        <w:t>bad</w:t>
      </w:r>
      <w:r w:rsidR="00945A9C" w:rsidRPr="00E42130">
        <w:rPr>
          <w:rFonts w:ascii="Arial" w:hAnsi="Arial"/>
          <w:sz w:val="26"/>
        </w:rPr>
        <w:t xml:space="preserve"> </w:t>
      </w:r>
      <w:r w:rsidRPr="00E42130">
        <w:rPr>
          <w:rFonts w:ascii="Arial" w:hAnsi="Arial"/>
          <w:sz w:val="26"/>
        </w:rPr>
        <w:t>attitude</w:t>
      </w:r>
      <w:r w:rsidR="00945A9C" w:rsidRPr="00E42130">
        <w:rPr>
          <w:rFonts w:ascii="Arial" w:hAnsi="Arial"/>
          <w:sz w:val="26"/>
        </w:rPr>
        <w:t xml:space="preserve"> </w:t>
      </w:r>
      <w:r w:rsidRPr="00E42130">
        <w:rPr>
          <w:rFonts w:ascii="Arial" w:hAnsi="Arial"/>
          <w:sz w:val="26"/>
        </w:rPr>
        <w:t>of</w:t>
      </w:r>
      <w:r w:rsidR="00945A9C" w:rsidRPr="00E42130">
        <w:rPr>
          <w:rFonts w:ascii="Arial" w:hAnsi="Arial"/>
          <w:sz w:val="26"/>
        </w:rPr>
        <w:t xml:space="preserve"> </w:t>
      </w:r>
      <w:r w:rsidRPr="00E42130">
        <w:rPr>
          <w:rFonts w:ascii="Arial" w:hAnsi="Arial"/>
          <w:sz w:val="26"/>
        </w:rPr>
        <w:t>the</w:t>
      </w:r>
      <w:r w:rsidR="00945A9C" w:rsidRPr="00E42130">
        <w:rPr>
          <w:rFonts w:ascii="Arial" w:hAnsi="Arial"/>
          <w:sz w:val="26"/>
        </w:rPr>
        <w:t xml:space="preserve"> </w:t>
      </w:r>
      <w:r w:rsidRPr="00E42130">
        <w:rPr>
          <w:rFonts w:ascii="Arial" w:hAnsi="Arial"/>
          <w:sz w:val="26"/>
        </w:rPr>
        <w:t>students towards the subject, insufficient resources and ineffective instructing methodologies (Orodho, 1996). Despite the ministry</w:t>
      </w:r>
      <w:r w:rsidR="00945A9C" w:rsidRPr="00E42130">
        <w:rPr>
          <w:rFonts w:ascii="Arial" w:hAnsi="Arial"/>
          <w:sz w:val="26"/>
        </w:rPr>
        <w:t xml:space="preserve"> </w:t>
      </w:r>
      <w:r w:rsidRPr="00E42130">
        <w:rPr>
          <w:rFonts w:ascii="Arial" w:hAnsi="Arial"/>
          <w:sz w:val="26"/>
        </w:rPr>
        <w:t>of education’s efforts to curb the above causes, still students perform poorly in chemistry and gender differences in the performance are undeniable. This therefore implies that the problems that cause poor performance have not been adequately addressed.</w:t>
      </w:r>
    </w:p>
    <w:p w:rsidR="007C1E89" w:rsidRPr="00E42130" w:rsidRDefault="007C1E89" w:rsidP="00C7202D">
      <w:pPr>
        <w:pStyle w:val="Heading2"/>
        <w:tabs>
          <w:tab w:val="left" w:pos="620"/>
        </w:tabs>
        <w:spacing w:before="79" w:line="480" w:lineRule="auto"/>
        <w:ind w:left="0"/>
        <w:rPr>
          <w:rFonts w:ascii="Arial" w:hAnsi="Arial"/>
          <w:sz w:val="26"/>
        </w:rPr>
      </w:pPr>
      <w:bookmarkStart w:id="2" w:name="_bookmark6"/>
      <w:bookmarkEnd w:id="2"/>
      <w:r w:rsidRPr="00E42130">
        <w:rPr>
          <w:rFonts w:ascii="Arial" w:hAnsi="Arial"/>
          <w:sz w:val="26"/>
        </w:rPr>
        <w:t>Statement</w:t>
      </w:r>
      <w:r w:rsidR="00945A9C" w:rsidRPr="00E42130">
        <w:rPr>
          <w:rFonts w:ascii="Arial" w:hAnsi="Arial"/>
          <w:sz w:val="26"/>
        </w:rPr>
        <w:t xml:space="preserve"> </w:t>
      </w:r>
      <w:r w:rsidRPr="00E42130">
        <w:rPr>
          <w:rFonts w:ascii="Arial" w:hAnsi="Arial"/>
          <w:sz w:val="26"/>
        </w:rPr>
        <w:t>of</w:t>
      </w:r>
      <w:r w:rsidR="00945A9C" w:rsidRPr="00E42130">
        <w:rPr>
          <w:rFonts w:ascii="Arial" w:hAnsi="Arial"/>
          <w:sz w:val="26"/>
        </w:rPr>
        <w:t xml:space="preserve"> </w:t>
      </w:r>
      <w:r w:rsidRPr="00E42130">
        <w:rPr>
          <w:rFonts w:ascii="Arial" w:hAnsi="Arial"/>
          <w:sz w:val="26"/>
        </w:rPr>
        <w:t>the</w:t>
      </w:r>
      <w:r w:rsidRPr="00E42130">
        <w:rPr>
          <w:rFonts w:ascii="Arial" w:hAnsi="Arial"/>
          <w:spacing w:val="-2"/>
          <w:sz w:val="26"/>
        </w:rPr>
        <w:t xml:space="preserve"> problem</w:t>
      </w:r>
    </w:p>
    <w:p w:rsidR="007C1E89" w:rsidRPr="00E42130" w:rsidRDefault="00945A9C" w:rsidP="00C7202D">
      <w:pPr>
        <w:pStyle w:val="BodyText"/>
        <w:spacing w:before="132" w:line="480" w:lineRule="auto"/>
        <w:ind w:right="452" w:firstLine="360"/>
        <w:jc w:val="both"/>
        <w:rPr>
          <w:rFonts w:ascii="Arial" w:hAnsi="Arial"/>
          <w:sz w:val="26"/>
        </w:rPr>
      </w:pPr>
      <w:r w:rsidRPr="00E42130">
        <w:rPr>
          <w:rFonts w:ascii="Arial" w:hAnsi="Arial"/>
          <w:sz w:val="26"/>
        </w:rPr>
        <w:t>Female</w:t>
      </w:r>
      <w:r w:rsidR="007C1E89" w:rsidRPr="00E42130">
        <w:rPr>
          <w:rFonts w:ascii="Arial" w:hAnsi="Arial"/>
          <w:sz w:val="26"/>
        </w:rPr>
        <w:t xml:space="preserve"> continue to encounter problems as consumers and providers of education especially in </w:t>
      </w:r>
      <w:r w:rsidRPr="00E42130">
        <w:rPr>
          <w:rFonts w:ascii="Arial" w:hAnsi="Arial"/>
          <w:sz w:val="26"/>
        </w:rPr>
        <w:t xml:space="preserve">chemistry </w:t>
      </w:r>
      <w:r w:rsidR="007C1E89" w:rsidRPr="00E42130">
        <w:rPr>
          <w:rFonts w:ascii="Arial" w:hAnsi="Arial"/>
          <w:sz w:val="26"/>
        </w:rPr>
        <w:t>compared</w:t>
      </w:r>
      <w:r w:rsidRPr="00E42130">
        <w:rPr>
          <w:rFonts w:ascii="Arial" w:hAnsi="Arial"/>
          <w:sz w:val="26"/>
        </w:rPr>
        <w:t xml:space="preserve"> </w:t>
      </w:r>
      <w:r w:rsidR="007C1E89" w:rsidRPr="00E42130">
        <w:rPr>
          <w:rFonts w:ascii="Arial" w:hAnsi="Arial"/>
          <w:sz w:val="26"/>
        </w:rPr>
        <w:t>to</w:t>
      </w:r>
      <w:r w:rsidRPr="00E42130">
        <w:rPr>
          <w:rFonts w:ascii="Arial" w:hAnsi="Arial"/>
          <w:sz w:val="26"/>
        </w:rPr>
        <w:t xml:space="preserve"> </w:t>
      </w:r>
      <w:r w:rsidR="007C1E89" w:rsidRPr="00E42130">
        <w:rPr>
          <w:rFonts w:ascii="Arial" w:hAnsi="Arial"/>
          <w:sz w:val="26"/>
        </w:rPr>
        <w:t>their</w:t>
      </w:r>
      <w:r w:rsidRPr="00E42130">
        <w:rPr>
          <w:rFonts w:ascii="Arial" w:hAnsi="Arial"/>
          <w:sz w:val="26"/>
        </w:rPr>
        <w:t xml:space="preserve"> </w:t>
      </w:r>
      <w:r w:rsidR="007C1E89" w:rsidRPr="00E42130">
        <w:rPr>
          <w:rFonts w:ascii="Arial" w:hAnsi="Arial"/>
          <w:sz w:val="26"/>
        </w:rPr>
        <w:t>male</w:t>
      </w:r>
      <w:r w:rsidRPr="00E42130">
        <w:rPr>
          <w:rFonts w:ascii="Arial" w:hAnsi="Arial"/>
          <w:sz w:val="26"/>
        </w:rPr>
        <w:t xml:space="preserve"> </w:t>
      </w:r>
      <w:r w:rsidR="007C1E89" w:rsidRPr="00E42130">
        <w:rPr>
          <w:rFonts w:ascii="Arial" w:hAnsi="Arial"/>
          <w:sz w:val="26"/>
        </w:rPr>
        <w:t>counterparts.</w:t>
      </w:r>
      <w:r w:rsidRPr="00E42130">
        <w:rPr>
          <w:rFonts w:ascii="Arial" w:hAnsi="Arial"/>
          <w:sz w:val="26"/>
        </w:rPr>
        <w:t xml:space="preserve"> </w:t>
      </w:r>
      <w:r w:rsidR="007C1E89" w:rsidRPr="00E42130">
        <w:rPr>
          <w:rFonts w:ascii="Arial" w:hAnsi="Arial"/>
          <w:sz w:val="26"/>
        </w:rPr>
        <w:t>Chemistry</w:t>
      </w:r>
      <w:r w:rsidRPr="00E42130">
        <w:rPr>
          <w:rFonts w:ascii="Arial" w:hAnsi="Arial"/>
          <w:sz w:val="26"/>
        </w:rPr>
        <w:t xml:space="preserve"> </w:t>
      </w:r>
      <w:r w:rsidR="007C1E89" w:rsidRPr="00E42130">
        <w:rPr>
          <w:rFonts w:ascii="Arial" w:hAnsi="Arial"/>
          <w:sz w:val="26"/>
        </w:rPr>
        <w:t>is</w:t>
      </w:r>
      <w:r w:rsidRPr="00E42130">
        <w:rPr>
          <w:rFonts w:ascii="Arial" w:hAnsi="Arial"/>
          <w:sz w:val="26"/>
        </w:rPr>
        <w:t xml:space="preserve"> </w:t>
      </w:r>
      <w:r w:rsidR="007C1E89" w:rsidRPr="00E42130">
        <w:rPr>
          <w:rFonts w:ascii="Arial" w:hAnsi="Arial"/>
          <w:sz w:val="26"/>
        </w:rPr>
        <w:t>an</w:t>
      </w:r>
      <w:r w:rsidRPr="00E42130">
        <w:rPr>
          <w:rFonts w:ascii="Arial" w:hAnsi="Arial"/>
          <w:sz w:val="26"/>
        </w:rPr>
        <w:t xml:space="preserve"> </w:t>
      </w:r>
      <w:r w:rsidR="007C1E89" w:rsidRPr="00E42130">
        <w:rPr>
          <w:rFonts w:ascii="Arial" w:hAnsi="Arial"/>
          <w:sz w:val="26"/>
        </w:rPr>
        <w:t>important</w:t>
      </w:r>
      <w:r w:rsidRPr="00E42130">
        <w:rPr>
          <w:rFonts w:ascii="Arial" w:hAnsi="Arial"/>
          <w:sz w:val="26"/>
        </w:rPr>
        <w:t xml:space="preserve"> </w:t>
      </w:r>
      <w:r w:rsidR="007C1E89" w:rsidRPr="00E42130">
        <w:rPr>
          <w:rFonts w:ascii="Arial" w:hAnsi="Arial"/>
          <w:sz w:val="26"/>
        </w:rPr>
        <w:t>subject and its study</w:t>
      </w:r>
      <w:r w:rsidRPr="00E42130">
        <w:rPr>
          <w:rFonts w:ascii="Arial" w:hAnsi="Arial"/>
          <w:sz w:val="26"/>
        </w:rPr>
        <w:t xml:space="preserve"> </w:t>
      </w:r>
      <w:r w:rsidR="007C1E89" w:rsidRPr="00E42130">
        <w:rPr>
          <w:rFonts w:ascii="Arial" w:hAnsi="Arial"/>
          <w:sz w:val="26"/>
        </w:rPr>
        <w:t>remains significant in every</w:t>
      </w:r>
      <w:r w:rsidRPr="00E42130">
        <w:rPr>
          <w:rFonts w:ascii="Arial" w:hAnsi="Arial"/>
          <w:sz w:val="26"/>
        </w:rPr>
        <w:t xml:space="preserve"> </w:t>
      </w:r>
      <w:r w:rsidR="007C1E89" w:rsidRPr="00E42130">
        <w:rPr>
          <w:rFonts w:ascii="Arial" w:hAnsi="Arial"/>
          <w:sz w:val="26"/>
        </w:rPr>
        <w:t xml:space="preserve">life aspect. In </w:t>
      </w:r>
      <w:r w:rsidR="007C1E89" w:rsidRPr="00E42130">
        <w:rPr>
          <w:rFonts w:ascii="Arial" w:hAnsi="Arial"/>
          <w:sz w:val="26"/>
        </w:rPr>
        <w:lastRenderedPageBreak/>
        <w:t>Kenya, chemistry</w:t>
      </w:r>
      <w:r w:rsidRPr="00E42130">
        <w:rPr>
          <w:rFonts w:ascii="Arial" w:hAnsi="Arial"/>
          <w:sz w:val="26"/>
        </w:rPr>
        <w:t xml:space="preserve"> </w:t>
      </w:r>
      <w:r w:rsidR="007C1E89" w:rsidRPr="00E42130">
        <w:rPr>
          <w:rFonts w:ascii="Arial" w:hAnsi="Arial"/>
          <w:sz w:val="26"/>
        </w:rPr>
        <w:t>is an important subject and</w:t>
      </w:r>
      <w:r w:rsidR="00C7202D">
        <w:rPr>
          <w:rFonts w:ascii="Arial" w:hAnsi="Arial"/>
          <w:sz w:val="26"/>
        </w:rPr>
        <w:t xml:space="preserve"> </w:t>
      </w:r>
      <w:r w:rsidR="007C1E89" w:rsidRPr="00E42130">
        <w:rPr>
          <w:rFonts w:ascii="Arial" w:hAnsi="Arial"/>
          <w:sz w:val="26"/>
        </w:rPr>
        <w:t>it</w:t>
      </w:r>
      <w:r w:rsidR="00C7202D">
        <w:rPr>
          <w:rFonts w:ascii="Arial" w:hAnsi="Arial"/>
          <w:sz w:val="26"/>
        </w:rPr>
        <w:t xml:space="preserve"> </w:t>
      </w:r>
      <w:r w:rsidR="007C1E89" w:rsidRPr="00E42130">
        <w:rPr>
          <w:rFonts w:ascii="Arial" w:hAnsi="Arial"/>
          <w:sz w:val="26"/>
        </w:rPr>
        <w:t>is</w:t>
      </w:r>
      <w:r w:rsidR="00C7202D">
        <w:rPr>
          <w:rFonts w:ascii="Arial" w:hAnsi="Arial"/>
          <w:sz w:val="26"/>
        </w:rPr>
        <w:t xml:space="preserve"> </w:t>
      </w:r>
      <w:r w:rsidR="007C1E89" w:rsidRPr="00E42130">
        <w:rPr>
          <w:rFonts w:ascii="Arial" w:hAnsi="Arial"/>
          <w:sz w:val="26"/>
        </w:rPr>
        <w:t>required</w:t>
      </w:r>
      <w:r w:rsidR="00C7202D">
        <w:rPr>
          <w:rFonts w:ascii="Arial" w:hAnsi="Arial"/>
          <w:sz w:val="26"/>
        </w:rPr>
        <w:t xml:space="preserve"> </w:t>
      </w:r>
      <w:r w:rsidR="007C1E89" w:rsidRPr="00E42130">
        <w:rPr>
          <w:rFonts w:ascii="Arial" w:hAnsi="Arial"/>
          <w:sz w:val="26"/>
        </w:rPr>
        <w:t>in</w:t>
      </w:r>
      <w:r w:rsidR="00C7202D">
        <w:rPr>
          <w:rFonts w:ascii="Arial" w:hAnsi="Arial"/>
          <w:sz w:val="26"/>
        </w:rPr>
        <w:t xml:space="preserve"> </w:t>
      </w:r>
      <w:r w:rsidR="007C1E89" w:rsidRPr="00E42130">
        <w:rPr>
          <w:rFonts w:ascii="Arial" w:hAnsi="Arial"/>
          <w:sz w:val="26"/>
        </w:rPr>
        <w:t>science</w:t>
      </w:r>
      <w:r w:rsidR="00C7202D">
        <w:rPr>
          <w:rFonts w:ascii="Arial" w:hAnsi="Arial"/>
          <w:sz w:val="26"/>
        </w:rPr>
        <w:t xml:space="preserve"> </w:t>
      </w:r>
      <w:r w:rsidR="007C1E89" w:rsidRPr="00E42130">
        <w:rPr>
          <w:rFonts w:ascii="Arial" w:hAnsi="Arial"/>
          <w:sz w:val="26"/>
        </w:rPr>
        <w:t>and</w:t>
      </w:r>
      <w:r w:rsidR="00C7202D">
        <w:rPr>
          <w:rFonts w:ascii="Arial" w:hAnsi="Arial"/>
          <w:sz w:val="26"/>
        </w:rPr>
        <w:t xml:space="preserve"> </w:t>
      </w:r>
      <w:r w:rsidR="007C1E89" w:rsidRPr="00E42130">
        <w:rPr>
          <w:rFonts w:ascii="Arial" w:hAnsi="Arial"/>
          <w:sz w:val="26"/>
        </w:rPr>
        <w:t>technology</w:t>
      </w:r>
      <w:r w:rsidR="00C7202D">
        <w:rPr>
          <w:rFonts w:ascii="Arial" w:hAnsi="Arial"/>
          <w:sz w:val="26"/>
        </w:rPr>
        <w:t xml:space="preserve"> </w:t>
      </w:r>
      <w:r w:rsidR="007C1E89" w:rsidRPr="00E42130">
        <w:rPr>
          <w:rFonts w:ascii="Arial" w:hAnsi="Arial"/>
          <w:sz w:val="26"/>
        </w:rPr>
        <w:t>advancement,</w:t>
      </w:r>
      <w:r w:rsidR="00C7202D">
        <w:rPr>
          <w:rFonts w:ascii="Arial" w:hAnsi="Arial"/>
          <w:sz w:val="26"/>
        </w:rPr>
        <w:t xml:space="preserve"> </w:t>
      </w:r>
      <w:r w:rsidR="007C1E89" w:rsidRPr="00E42130">
        <w:rPr>
          <w:rFonts w:ascii="Arial" w:hAnsi="Arial"/>
          <w:sz w:val="26"/>
        </w:rPr>
        <w:t>it</w:t>
      </w:r>
      <w:r w:rsidR="00C7202D">
        <w:rPr>
          <w:rFonts w:ascii="Arial" w:hAnsi="Arial"/>
          <w:sz w:val="26"/>
        </w:rPr>
        <w:t xml:space="preserve"> </w:t>
      </w:r>
      <w:r w:rsidR="007C1E89" w:rsidRPr="00E42130">
        <w:rPr>
          <w:rFonts w:ascii="Arial" w:hAnsi="Arial"/>
          <w:sz w:val="26"/>
        </w:rPr>
        <w:t>is</w:t>
      </w:r>
      <w:r w:rsidR="00C7202D">
        <w:rPr>
          <w:rFonts w:ascii="Arial" w:hAnsi="Arial"/>
          <w:sz w:val="26"/>
        </w:rPr>
        <w:t xml:space="preserve"> </w:t>
      </w:r>
      <w:r w:rsidR="007C1E89" w:rsidRPr="00E42130">
        <w:rPr>
          <w:rFonts w:ascii="Arial" w:hAnsi="Arial"/>
          <w:sz w:val="26"/>
        </w:rPr>
        <w:t>therefore</w:t>
      </w:r>
      <w:r w:rsidR="00C7202D">
        <w:rPr>
          <w:rFonts w:ascii="Arial" w:hAnsi="Arial"/>
          <w:sz w:val="26"/>
        </w:rPr>
        <w:t xml:space="preserve"> </w:t>
      </w:r>
      <w:r w:rsidR="007C1E89" w:rsidRPr="00E42130">
        <w:rPr>
          <w:rFonts w:ascii="Arial" w:hAnsi="Arial"/>
          <w:sz w:val="26"/>
        </w:rPr>
        <w:t>needed</w:t>
      </w:r>
      <w:r w:rsidR="00C7202D">
        <w:rPr>
          <w:rFonts w:ascii="Arial" w:hAnsi="Arial"/>
          <w:sz w:val="26"/>
        </w:rPr>
        <w:t xml:space="preserve"> </w:t>
      </w:r>
      <w:r w:rsidR="007C1E89" w:rsidRPr="00E42130">
        <w:rPr>
          <w:rFonts w:ascii="Arial" w:hAnsi="Arial"/>
          <w:sz w:val="26"/>
        </w:rPr>
        <w:t>in</w:t>
      </w:r>
      <w:r w:rsidR="00C7202D">
        <w:rPr>
          <w:rFonts w:ascii="Arial" w:hAnsi="Arial"/>
          <w:sz w:val="26"/>
        </w:rPr>
        <w:t xml:space="preserve"> </w:t>
      </w:r>
      <w:r w:rsidR="007C1E89" w:rsidRPr="00E42130">
        <w:rPr>
          <w:rFonts w:ascii="Arial" w:hAnsi="Arial"/>
          <w:sz w:val="26"/>
        </w:rPr>
        <w:t>most</w:t>
      </w:r>
      <w:r w:rsidR="00C7202D">
        <w:rPr>
          <w:rFonts w:ascii="Arial" w:hAnsi="Arial"/>
          <w:sz w:val="26"/>
        </w:rPr>
        <w:t xml:space="preserve"> </w:t>
      </w:r>
      <w:r w:rsidR="007C1E89" w:rsidRPr="00E42130">
        <w:rPr>
          <w:rFonts w:ascii="Arial" w:hAnsi="Arial"/>
          <w:sz w:val="26"/>
        </w:rPr>
        <w:t>careers</w:t>
      </w:r>
      <w:r w:rsidR="00C7202D">
        <w:rPr>
          <w:rFonts w:ascii="Arial" w:hAnsi="Arial"/>
          <w:sz w:val="26"/>
        </w:rPr>
        <w:t xml:space="preserve"> </w:t>
      </w:r>
      <w:r w:rsidR="007C1E89" w:rsidRPr="00E42130">
        <w:rPr>
          <w:rFonts w:ascii="Arial" w:hAnsi="Arial"/>
          <w:sz w:val="26"/>
        </w:rPr>
        <w:t>in the</w:t>
      </w:r>
      <w:r w:rsidRPr="00E42130">
        <w:rPr>
          <w:rFonts w:ascii="Arial" w:hAnsi="Arial"/>
          <w:sz w:val="26"/>
        </w:rPr>
        <w:t xml:space="preserve"> </w:t>
      </w:r>
      <w:r w:rsidR="007C1E89" w:rsidRPr="00E42130">
        <w:rPr>
          <w:rFonts w:ascii="Arial" w:hAnsi="Arial"/>
          <w:sz w:val="26"/>
        </w:rPr>
        <w:t>education</w:t>
      </w:r>
      <w:r w:rsidRPr="00E42130">
        <w:rPr>
          <w:rFonts w:ascii="Arial" w:hAnsi="Arial"/>
          <w:sz w:val="26"/>
        </w:rPr>
        <w:t xml:space="preserve"> </w:t>
      </w:r>
      <w:r w:rsidR="007C1E89" w:rsidRPr="00E42130">
        <w:rPr>
          <w:rFonts w:ascii="Arial" w:hAnsi="Arial"/>
          <w:sz w:val="26"/>
        </w:rPr>
        <w:t>system.</w:t>
      </w:r>
      <w:r w:rsidRPr="00E42130">
        <w:rPr>
          <w:rFonts w:ascii="Arial" w:hAnsi="Arial"/>
          <w:sz w:val="26"/>
        </w:rPr>
        <w:t xml:space="preserve"> </w:t>
      </w:r>
      <w:r w:rsidR="007C1E89" w:rsidRPr="00E42130">
        <w:rPr>
          <w:rFonts w:ascii="Arial" w:hAnsi="Arial"/>
          <w:sz w:val="26"/>
        </w:rPr>
        <w:t>The</w:t>
      </w:r>
      <w:r w:rsidRPr="00E42130">
        <w:rPr>
          <w:rFonts w:ascii="Arial" w:hAnsi="Arial"/>
          <w:sz w:val="26"/>
        </w:rPr>
        <w:t xml:space="preserve"> </w:t>
      </w:r>
      <w:r w:rsidR="007C1E89" w:rsidRPr="00E42130">
        <w:rPr>
          <w:rFonts w:ascii="Arial" w:hAnsi="Arial"/>
          <w:sz w:val="26"/>
        </w:rPr>
        <w:t>high</w:t>
      </w:r>
      <w:r w:rsidRPr="00E42130">
        <w:rPr>
          <w:rFonts w:ascii="Arial" w:hAnsi="Arial"/>
          <w:sz w:val="26"/>
        </w:rPr>
        <w:t xml:space="preserve"> </w:t>
      </w:r>
      <w:r w:rsidR="007C1E89" w:rsidRPr="00E42130">
        <w:rPr>
          <w:rFonts w:ascii="Arial" w:hAnsi="Arial"/>
          <w:sz w:val="26"/>
        </w:rPr>
        <w:t>failure</w:t>
      </w:r>
      <w:r w:rsidRPr="00E42130">
        <w:rPr>
          <w:rFonts w:ascii="Arial" w:hAnsi="Arial"/>
          <w:sz w:val="26"/>
        </w:rPr>
        <w:t xml:space="preserve"> </w:t>
      </w:r>
      <w:r w:rsidR="007C1E89" w:rsidRPr="00E42130">
        <w:rPr>
          <w:rFonts w:ascii="Arial" w:hAnsi="Arial"/>
          <w:sz w:val="26"/>
        </w:rPr>
        <w:t>percentage of</w:t>
      </w:r>
      <w:r w:rsidRPr="00E42130">
        <w:rPr>
          <w:rFonts w:ascii="Arial" w:hAnsi="Arial"/>
          <w:sz w:val="26"/>
        </w:rPr>
        <w:t xml:space="preserve"> </w:t>
      </w:r>
      <w:r w:rsidR="007C1E89" w:rsidRPr="00E42130">
        <w:rPr>
          <w:rFonts w:ascii="Arial" w:hAnsi="Arial"/>
          <w:sz w:val="26"/>
        </w:rPr>
        <w:t>learners,</w:t>
      </w:r>
      <w:r w:rsidRPr="00E42130">
        <w:rPr>
          <w:rFonts w:ascii="Arial" w:hAnsi="Arial"/>
          <w:sz w:val="26"/>
        </w:rPr>
        <w:t xml:space="preserve"> </w:t>
      </w:r>
      <w:r w:rsidR="007C1E89" w:rsidRPr="00E42130">
        <w:rPr>
          <w:rFonts w:ascii="Arial" w:hAnsi="Arial"/>
          <w:sz w:val="26"/>
        </w:rPr>
        <w:t>precisely</w:t>
      </w:r>
      <w:r w:rsidRPr="00E42130">
        <w:rPr>
          <w:rFonts w:ascii="Arial" w:hAnsi="Arial"/>
          <w:sz w:val="26"/>
        </w:rPr>
        <w:t xml:space="preserve"> </w:t>
      </w:r>
      <w:r w:rsidR="007C1E89" w:rsidRPr="00E42130">
        <w:rPr>
          <w:rFonts w:ascii="Arial" w:hAnsi="Arial"/>
          <w:sz w:val="26"/>
        </w:rPr>
        <w:t>in</w:t>
      </w:r>
      <w:r w:rsidRPr="00E42130">
        <w:rPr>
          <w:rFonts w:ascii="Arial" w:hAnsi="Arial"/>
          <w:sz w:val="26"/>
        </w:rPr>
        <w:t xml:space="preserve"> </w:t>
      </w:r>
      <w:r w:rsidR="007C1E89" w:rsidRPr="00E42130">
        <w:rPr>
          <w:rFonts w:ascii="Arial" w:hAnsi="Arial"/>
          <w:sz w:val="26"/>
        </w:rPr>
        <w:t>chemistry</w:t>
      </w:r>
      <w:r w:rsidRPr="00E42130">
        <w:rPr>
          <w:rFonts w:ascii="Arial" w:hAnsi="Arial"/>
          <w:sz w:val="26"/>
        </w:rPr>
        <w:t xml:space="preserve"> </w:t>
      </w:r>
      <w:r w:rsidR="007C1E89" w:rsidRPr="00E42130">
        <w:rPr>
          <w:rFonts w:ascii="Arial" w:hAnsi="Arial"/>
          <w:sz w:val="26"/>
        </w:rPr>
        <w:t>compared</w:t>
      </w:r>
      <w:r w:rsidRPr="00E42130">
        <w:rPr>
          <w:rFonts w:ascii="Arial" w:hAnsi="Arial"/>
          <w:sz w:val="26"/>
        </w:rPr>
        <w:t xml:space="preserve"> </w:t>
      </w:r>
      <w:r w:rsidR="007C1E89" w:rsidRPr="00E42130">
        <w:rPr>
          <w:rFonts w:ascii="Arial" w:hAnsi="Arial"/>
          <w:sz w:val="26"/>
        </w:rPr>
        <w:t>to other</w:t>
      </w:r>
      <w:r w:rsidR="00F53080" w:rsidRPr="00E42130">
        <w:rPr>
          <w:rFonts w:ascii="Arial" w:hAnsi="Arial"/>
          <w:sz w:val="26"/>
        </w:rPr>
        <w:t xml:space="preserve"> </w:t>
      </w:r>
      <w:r w:rsidR="007C1E89" w:rsidRPr="00E42130">
        <w:rPr>
          <w:rFonts w:ascii="Arial" w:hAnsi="Arial"/>
          <w:sz w:val="26"/>
        </w:rPr>
        <w:t>sciences</w:t>
      </w:r>
      <w:r w:rsidR="00F53080" w:rsidRPr="00E42130">
        <w:rPr>
          <w:rFonts w:ascii="Arial" w:hAnsi="Arial"/>
          <w:sz w:val="26"/>
        </w:rPr>
        <w:t xml:space="preserve"> </w:t>
      </w:r>
      <w:r w:rsidR="007C1E89" w:rsidRPr="00E42130">
        <w:rPr>
          <w:rFonts w:ascii="Arial" w:hAnsi="Arial"/>
          <w:sz w:val="26"/>
        </w:rPr>
        <w:t>remains</w:t>
      </w:r>
      <w:r w:rsidR="00F53080" w:rsidRPr="00E42130">
        <w:rPr>
          <w:rFonts w:ascii="Arial" w:hAnsi="Arial"/>
          <w:sz w:val="26"/>
        </w:rPr>
        <w:t xml:space="preserve"> </w:t>
      </w:r>
      <w:r w:rsidR="007C1E89" w:rsidRPr="00E42130">
        <w:rPr>
          <w:rFonts w:ascii="Arial" w:hAnsi="Arial"/>
          <w:sz w:val="26"/>
        </w:rPr>
        <w:t>to</w:t>
      </w:r>
      <w:r w:rsidR="00F53080" w:rsidRPr="00E42130">
        <w:rPr>
          <w:rFonts w:ascii="Arial" w:hAnsi="Arial"/>
          <w:sz w:val="26"/>
        </w:rPr>
        <w:t xml:space="preserve"> </w:t>
      </w:r>
      <w:r w:rsidR="007C1E89" w:rsidRPr="00E42130">
        <w:rPr>
          <w:rFonts w:ascii="Arial" w:hAnsi="Arial"/>
          <w:sz w:val="26"/>
        </w:rPr>
        <w:t>be</w:t>
      </w:r>
      <w:r w:rsidR="00F53080" w:rsidRPr="00E42130">
        <w:rPr>
          <w:rFonts w:ascii="Arial" w:hAnsi="Arial"/>
          <w:sz w:val="26"/>
        </w:rPr>
        <w:t xml:space="preserve"> </w:t>
      </w:r>
      <w:r w:rsidR="007C1E89" w:rsidRPr="00E42130">
        <w:rPr>
          <w:rFonts w:ascii="Arial" w:hAnsi="Arial"/>
          <w:sz w:val="26"/>
        </w:rPr>
        <w:t>a</w:t>
      </w:r>
      <w:r w:rsidR="00F53080" w:rsidRPr="00E42130">
        <w:rPr>
          <w:rFonts w:ascii="Arial" w:hAnsi="Arial"/>
          <w:sz w:val="26"/>
        </w:rPr>
        <w:t xml:space="preserve"> </w:t>
      </w:r>
      <w:r w:rsidR="007C1E89" w:rsidRPr="00E42130">
        <w:rPr>
          <w:rFonts w:ascii="Arial" w:hAnsi="Arial"/>
          <w:sz w:val="26"/>
        </w:rPr>
        <w:t>threat</w:t>
      </w:r>
      <w:r w:rsidR="00F53080" w:rsidRPr="00E42130">
        <w:rPr>
          <w:rFonts w:ascii="Arial" w:hAnsi="Arial"/>
          <w:sz w:val="26"/>
        </w:rPr>
        <w:t xml:space="preserve"> </w:t>
      </w:r>
      <w:r w:rsidR="007C1E89" w:rsidRPr="00E42130">
        <w:rPr>
          <w:rFonts w:ascii="Arial" w:hAnsi="Arial"/>
          <w:sz w:val="26"/>
        </w:rPr>
        <w:t>in</w:t>
      </w:r>
      <w:r w:rsidR="00F53080" w:rsidRPr="00E42130">
        <w:rPr>
          <w:rFonts w:ascii="Arial" w:hAnsi="Arial"/>
          <w:sz w:val="26"/>
        </w:rPr>
        <w:t xml:space="preserve"> Nigeria</w:t>
      </w:r>
      <w:r w:rsidR="007C1E89" w:rsidRPr="00E42130">
        <w:rPr>
          <w:rFonts w:ascii="Arial" w:hAnsi="Arial"/>
          <w:sz w:val="26"/>
        </w:rPr>
        <w:t>.</w:t>
      </w:r>
      <w:r w:rsidR="00F53080" w:rsidRPr="00E42130">
        <w:rPr>
          <w:rFonts w:ascii="Arial" w:hAnsi="Arial"/>
          <w:sz w:val="26"/>
        </w:rPr>
        <w:t xml:space="preserve"> </w:t>
      </w:r>
      <w:r w:rsidR="007C1E89" w:rsidRPr="00E42130">
        <w:rPr>
          <w:rFonts w:ascii="Arial" w:hAnsi="Arial"/>
          <w:sz w:val="26"/>
        </w:rPr>
        <w:t>Although</w:t>
      </w:r>
      <w:r w:rsidR="00F53080" w:rsidRPr="00E42130">
        <w:rPr>
          <w:rFonts w:ascii="Arial" w:hAnsi="Arial"/>
          <w:sz w:val="26"/>
        </w:rPr>
        <w:t xml:space="preserve"> </w:t>
      </w:r>
      <w:r w:rsidR="007C1E89" w:rsidRPr="00E42130">
        <w:rPr>
          <w:rFonts w:ascii="Arial" w:hAnsi="Arial"/>
          <w:sz w:val="26"/>
        </w:rPr>
        <w:t>the</w:t>
      </w:r>
      <w:r w:rsidR="00F53080" w:rsidRPr="00E42130">
        <w:rPr>
          <w:rFonts w:ascii="Arial" w:hAnsi="Arial"/>
          <w:sz w:val="26"/>
        </w:rPr>
        <w:t xml:space="preserve"> </w:t>
      </w:r>
      <w:r w:rsidR="007C1E89" w:rsidRPr="00E42130">
        <w:rPr>
          <w:rFonts w:ascii="Arial" w:hAnsi="Arial"/>
          <w:sz w:val="26"/>
        </w:rPr>
        <w:t>subject</w:t>
      </w:r>
      <w:r w:rsidR="00F53080" w:rsidRPr="00E42130">
        <w:rPr>
          <w:rFonts w:ascii="Arial" w:hAnsi="Arial"/>
          <w:sz w:val="26"/>
        </w:rPr>
        <w:t xml:space="preserve"> </w:t>
      </w:r>
      <w:r w:rsidR="007C1E89" w:rsidRPr="00E42130">
        <w:rPr>
          <w:rFonts w:ascii="Arial" w:hAnsi="Arial"/>
          <w:sz w:val="26"/>
        </w:rPr>
        <w:t>is</w:t>
      </w:r>
      <w:r w:rsidR="00F53080" w:rsidRPr="00E42130">
        <w:rPr>
          <w:rFonts w:ascii="Arial" w:hAnsi="Arial"/>
          <w:sz w:val="26"/>
        </w:rPr>
        <w:t xml:space="preserve"> </w:t>
      </w:r>
      <w:r w:rsidR="007C1E89" w:rsidRPr="00E42130">
        <w:rPr>
          <w:rFonts w:ascii="Arial" w:hAnsi="Arial"/>
          <w:sz w:val="26"/>
        </w:rPr>
        <w:t>poorly</w:t>
      </w:r>
      <w:r w:rsidR="00F53080" w:rsidRPr="00E42130">
        <w:rPr>
          <w:rFonts w:ascii="Arial" w:hAnsi="Arial"/>
          <w:sz w:val="26"/>
        </w:rPr>
        <w:t xml:space="preserve"> </w:t>
      </w:r>
      <w:r w:rsidR="007C1E89" w:rsidRPr="00E42130">
        <w:rPr>
          <w:rFonts w:ascii="Arial" w:hAnsi="Arial"/>
          <w:sz w:val="26"/>
        </w:rPr>
        <w:t>performed</w:t>
      </w:r>
      <w:r w:rsidR="00F53080" w:rsidRPr="00E42130">
        <w:rPr>
          <w:rFonts w:ascii="Arial" w:hAnsi="Arial"/>
          <w:sz w:val="26"/>
        </w:rPr>
        <w:t xml:space="preserve"> </w:t>
      </w:r>
      <w:r w:rsidR="007C1E89" w:rsidRPr="00E42130">
        <w:rPr>
          <w:rFonts w:ascii="Arial" w:hAnsi="Arial"/>
          <w:sz w:val="26"/>
        </w:rPr>
        <w:t>generally, male students tend to perform better than their female counterparts. Some causes of poor performance in chemistry include inadequate teaching and learning resources and equipment, inadequate teacher training and remittent, prosaic curriculum and negativism of students, these were conclusions made from research conducted by Twoli, (1986) and Orodho, (1996). Much effort has been put in place to counter these factors, including advocating for gender equality by government and Non-governmental Organizations but still gender discrepancy in chemistry performance</w:t>
      </w:r>
      <w:r w:rsidR="00F53080" w:rsidRPr="00E42130">
        <w:rPr>
          <w:rFonts w:ascii="Arial" w:hAnsi="Arial"/>
          <w:sz w:val="26"/>
        </w:rPr>
        <w:t xml:space="preserve"> </w:t>
      </w:r>
      <w:r w:rsidR="007C1E89" w:rsidRPr="00E42130">
        <w:rPr>
          <w:rFonts w:ascii="Arial" w:hAnsi="Arial"/>
          <w:sz w:val="26"/>
        </w:rPr>
        <w:t>perseveres.</w:t>
      </w:r>
      <w:r w:rsidR="00F53080" w:rsidRPr="00E42130">
        <w:rPr>
          <w:rFonts w:ascii="Arial" w:hAnsi="Arial"/>
          <w:sz w:val="26"/>
        </w:rPr>
        <w:t xml:space="preserve"> </w:t>
      </w:r>
      <w:r w:rsidR="007C1E89" w:rsidRPr="00E42130">
        <w:rPr>
          <w:rFonts w:ascii="Arial" w:hAnsi="Arial"/>
          <w:sz w:val="26"/>
        </w:rPr>
        <w:t>This</w:t>
      </w:r>
      <w:r w:rsidR="00F53080" w:rsidRPr="00E42130">
        <w:rPr>
          <w:rFonts w:ascii="Arial" w:hAnsi="Arial"/>
          <w:sz w:val="26"/>
        </w:rPr>
        <w:t xml:space="preserve"> </w:t>
      </w:r>
      <w:r w:rsidR="007C1E89" w:rsidRPr="00E42130">
        <w:rPr>
          <w:rFonts w:ascii="Arial" w:hAnsi="Arial"/>
          <w:sz w:val="26"/>
        </w:rPr>
        <w:t>therefore</w:t>
      </w:r>
      <w:r w:rsidR="00F53080" w:rsidRPr="00E42130">
        <w:rPr>
          <w:rFonts w:ascii="Arial" w:hAnsi="Arial"/>
          <w:sz w:val="26"/>
        </w:rPr>
        <w:t xml:space="preserve"> </w:t>
      </w:r>
      <w:r w:rsidR="007C1E89" w:rsidRPr="00E42130">
        <w:rPr>
          <w:rFonts w:ascii="Arial" w:hAnsi="Arial"/>
          <w:sz w:val="26"/>
        </w:rPr>
        <w:t>shows</w:t>
      </w:r>
      <w:r w:rsidR="00F53080" w:rsidRPr="00E42130">
        <w:rPr>
          <w:rFonts w:ascii="Arial" w:hAnsi="Arial"/>
          <w:sz w:val="26"/>
        </w:rPr>
        <w:t xml:space="preserve"> </w:t>
      </w:r>
      <w:r w:rsidR="007C1E89" w:rsidRPr="00E42130">
        <w:rPr>
          <w:rFonts w:ascii="Arial" w:hAnsi="Arial"/>
          <w:sz w:val="26"/>
        </w:rPr>
        <w:t>that</w:t>
      </w:r>
      <w:r w:rsidR="00F53080" w:rsidRPr="00E42130">
        <w:rPr>
          <w:rFonts w:ascii="Arial" w:hAnsi="Arial"/>
          <w:sz w:val="26"/>
        </w:rPr>
        <w:t xml:space="preserve"> </w:t>
      </w:r>
      <w:r w:rsidR="007C1E89" w:rsidRPr="00E42130">
        <w:rPr>
          <w:rFonts w:ascii="Arial" w:hAnsi="Arial"/>
          <w:sz w:val="26"/>
        </w:rPr>
        <w:t>exhaustively</w:t>
      </w:r>
      <w:r w:rsidR="00F53080" w:rsidRPr="00E42130">
        <w:rPr>
          <w:rFonts w:ascii="Arial" w:hAnsi="Arial"/>
          <w:sz w:val="26"/>
        </w:rPr>
        <w:t xml:space="preserve"> </w:t>
      </w:r>
      <w:r w:rsidR="007C1E89" w:rsidRPr="00E42130">
        <w:rPr>
          <w:rFonts w:ascii="Arial" w:hAnsi="Arial"/>
          <w:sz w:val="26"/>
        </w:rPr>
        <w:t>tackling</w:t>
      </w:r>
      <w:r w:rsidR="00F53080" w:rsidRPr="00E42130">
        <w:rPr>
          <w:rFonts w:ascii="Arial" w:hAnsi="Arial"/>
          <w:sz w:val="26"/>
        </w:rPr>
        <w:t xml:space="preserve"> </w:t>
      </w:r>
      <w:r w:rsidR="007C1E89" w:rsidRPr="00E42130">
        <w:rPr>
          <w:rFonts w:ascii="Arial" w:hAnsi="Arial"/>
          <w:sz w:val="26"/>
        </w:rPr>
        <w:t>on</w:t>
      </w:r>
      <w:r w:rsidR="00F53080" w:rsidRPr="00E42130">
        <w:rPr>
          <w:rFonts w:ascii="Arial" w:hAnsi="Arial"/>
          <w:sz w:val="26"/>
        </w:rPr>
        <w:t xml:space="preserve"> </w:t>
      </w:r>
      <w:r w:rsidR="007C1E89" w:rsidRPr="00E42130">
        <w:rPr>
          <w:rFonts w:ascii="Arial" w:hAnsi="Arial"/>
          <w:sz w:val="26"/>
        </w:rPr>
        <w:t>the</w:t>
      </w:r>
      <w:r w:rsidR="00F53080" w:rsidRPr="00E42130">
        <w:rPr>
          <w:rFonts w:ascii="Arial" w:hAnsi="Arial"/>
          <w:sz w:val="26"/>
        </w:rPr>
        <w:t xml:space="preserve"> </w:t>
      </w:r>
      <w:r w:rsidR="007C1E89" w:rsidRPr="00E42130">
        <w:rPr>
          <w:rFonts w:ascii="Arial" w:hAnsi="Arial"/>
          <w:sz w:val="26"/>
        </w:rPr>
        <w:t>factual</w:t>
      </w:r>
      <w:r w:rsidR="00F53080" w:rsidRPr="00E42130">
        <w:rPr>
          <w:rFonts w:ascii="Arial" w:hAnsi="Arial"/>
          <w:sz w:val="26"/>
        </w:rPr>
        <w:t xml:space="preserve"> </w:t>
      </w:r>
      <w:r w:rsidR="007C1E89" w:rsidRPr="00E42130">
        <w:rPr>
          <w:rFonts w:ascii="Arial" w:hAnsi="Arial"/>
          <w:sz w:val="26"/>
        </w:rPr>
        <w:t>problem</w:t>
      </w:r>
      <w:r w:rsidR="00F53080" w:rsidRPr="00E42130">
        <w:rPr>
          <w:rFonts w:ascii="Arial" w:hAnsi="Arial"/>
          <w:sz w:val="26"/>
        </w:rPr>
        <w:t xml:space="preserve"> </w:t>
      </w:r>
      <w:r w:rsidR="007C1E89" w:rsidRPr="00E42130">
        <w:rPr>
          <w:rFonts w:ascii="Arial" w:hAnsi="Arial"/>
          <w:sz w:val="26"/>
        </w:rPr>
        <w:t>of effects</w:t>
      </w:r>
      <w:r w:rsidR="00F53080" w:rsidRPr="00E42130">
        <w:rPr>
          <w:rFonts w:ascii="Arial" w:hAnsi="Arial"/>
          <w:sz w:val="26"/>
        </w:rPr>
        <w:t xml:space="preserve"> </w:t>
      </w:r>
      <w:r w:rsidR="007C1E89" w:rsidRPr="00E42130">
        <w:rPr>
          <w:rFonts w:ascii="Arial" w:hAnsi="Arial"/>
          <w:sz w:val="26"/>
        </w:rPr>
        <w:t>of</w:t>
      </w:r>
      <w:r w:rsidR="00F53080" w:rsidRPr="00E42130">
        <w:rPr>
          <w:rFonts w:ascii="Arial" w:hAnsi="Arial"/>
          <w:sz w:val="26"/>
        </w:rPr>
        <w:t xml:space="preserve"> </w:t>
      </w:r>
      <w:r w:rsidR="007C1E89" w:rsidRPr="00E42130">
        <w:rPr>
          <w:rFonts w:ascii="Arial" w:hAnsi="Arial"/>
          <w:sz w:val="26"/>
        </w:rPr>
        <w:t>gender</w:t>
      </w:r>
      <w:r w:rsidR="00F53080" w:rsidRPr="00E42130">
        <w:rPr>
          <w:rFonts w:ascii="Arial" w:hAnsi="Arial"/>
          <w:sz w:val="26"/>
        </w:rPr>
        <w:t xml:space="preserve"> </w:t>
      </w:r>
      <w:r w:rsidR="007C1E89" w:rsidRPr="00E42130">
        <w:rPr>
          <w:rFonts w:ascii="Arial" w:hAnsi="Arial"/>
          <w:sz w:val="26"/>
        </w:rPr>
        <w:t>and</w:t>
      </w:r>
      <w:r w:rsidR="00F53080" w:rsidRPr="00E42130">
        <w:rPr>
          <w:rFonts w:ascii="Arial" w:hAnsi="Arial"/>
          <w:sz w:val="26"/>
        </w:rPr>
        <w:t xml:space="preserve"> </w:t>
      </w:r>
      <w:r w:rsidR="007C1E89" w:rsidRPr="00E42130">
        <w:rPr>
          <w:rFonts w:ascii="Arial" w:hAnsi="Arial"/>
          <w:sz w:val="26"/>
        </w:rPr>
        <w:t>poor</w:t>
      </w:r>
      <w:r w:rsidR="00F53080" w:rsidRPr="00E42130">
        <w:rPr>
          <w:rFonts w:ascii="Arial" w:hAnsi="Arial"/>
          <w:sz w:val="26"/>
        </w:rPr>
        <w:t xml:space="preserve"> </w:t>
      </w:r>
      <w:r w:rsidR="007C1E89" w:rsidRPr="00E42130">
        <w:rPr>
          <w:rFonts w:ascii="Arial" w:hAnsi="Arial"/>
          <w:sz w:val="26"/>
        </w:rPr>
        <w:t>academic</w:t>
      </w:r>
      <w:r w:rsidR="00F53080" w:rsidRPr="00E42130">
        <w:rPr>
          <w:rFonts w:ascii="Arial" w:hAnsi="Arial"/>
          <w:sz w:val="26"/>
        </w:rPr>
        <w:t xml:space="preserve"> </w:t>
      </w:r>
      <w:r w:rsidR="007C1E89" w:rsidRPr="00E42130">
        <w:rPr>
          <w:rFonts w:ascii="Arial" w:hAnsi="Arial"/>
          <w:sz w:val="26"/>
        </w:rPr>
        <w:t>performance</w:t>
      </w:r>
      <w:r w:rsidR="00F53080" w:rsidRPr="00E42130">
        <w:rPr>
          <w:rFonts w:ascii="Arial" w:hAnsi="Arial"/>
          <w:sz w:val="26"/>
        </w:rPr>
        <w:t xml:space="preserve"> </w:t>
      </w:r>
      <w:r w:rsidR="007C1E89" w:rsidRPr="00E42130">
        <w:rPr>
          <w:rFonts w:ascii="Arial" w:hAnsi="Arial"/>
          <w:sz w:val="26"/>
        </w:rPr>
        <w:t>in</w:t>
      </w:r>
      <w:r w:rsidR="00F53080" w:rsidRPr="00E42130">
        <w:rPr>
          <w:rFonts w:ascii="Arial" w:hAnsi="Arial"/>
          <w:sz w:val="26"/>
        </w:rPr>
        <w:t xml:space="preserve"> </w:t>
      </w:r>
      <w:r w:rsidR="007C1E89" w:rsidRPr="00E42130">
        <w:rPr>
          <w:rFonts w:ascii="Arial" w:hAnsi="Arial"/>
          <w:sz w:val="26"/>
        </w:rPr>
        <w:t>chemistry</w:t>
      </w:r>
      <w:r w:rsidR="00F53080" w:rsidRPr="00E42130">
        <w:rPr>
          <w:rFonts w:ascii="Arial" w:hAnsi="Arial"/>
          <w:sz w:val="26"/>
        </w:rPr>
        <w:t xml:space="preserve"> </w:t>
      </w:r>
      <w:r w:rsidR="007C1E89" w:rsidRPr="00E42130">
        <w:rPr>
          <w:rFonts w:ascii="Arial" w:hAnsi="Arial"/>
          <w:sz w:val="26"/>
        </w:rPr>
        <w:t>has</w:t>
      </w:r>
      <w:r w:rsidR="00F53080" w:rsidRPr="00E42130">
        <w:rPr>
          <w:rFonts w:ascii="Arial" w:hAnsi="Arial"/>
          <w:sz w:val="26"/>
        </w:rPr>
        <w:t xml:space="preserve"> </w:t>
      </w:r>
      <w:r w:rsidR="007C1E89" w:rsidRPr="00E42130">
        <w:rPr>
          <w:rFonts w:ascii="Arial" w:hAnsi="Arial"/>
          <w:sz w:val="26"/>
        </w:rPr>
        <w:t>not</w:t>
      </w:r>
      <w:r w:rsidR="00F53080" w:rsidRPr="00E42130">
        <w:rPr>
          <w:rFonts w:ascii="Arial" w:hAnsi="Arial"/>
          <w:sz w:val="26"/>
        </w:rPr>
        <w:t xml:space="preserve"> </w:t>
      </w:r>
      <w:r w:rsidR="007C1E89" w:rsidRPr="00E42130">
        <w:rPr>
          <w:rFonts w:ascii="Arial" w:hAnsi="Arial"/>
          <w:sz w:val="26"/>
        </w:rPr>
        <w:t>been</w:t>
      </w:r>
      <w:r w:rsidR="00F53080" w:rsidRPr="00E42130">
        <w:rPr>
          <w:rFonts w:ascii="Arial" w:hAnsi="Arial"/>
          <w:sz w:val="26"/>
        </w:rPr>
        <w:t xml:space="preserve"> </w:t>
      </w:r>
      <w:r w:rsidR="007C1E89" w:rsidRPr="00E42130">
        <w:rPr>
          <w:rFonts w:ascii="Arial" w:hAnsi="Arial"/>
          <w:sz w:val="26"/>
        </w:rPr>
        <w:t>made</w:t>
      </w:r>
      <w:r w:rsidR="00F53080" w:rsidRPr="00E42130">
        <w:rPr>
          <w:rFonts w:ascii="Arial" w:hAnsi="Arial"/>
          <w:sz w:val="26"/>
        </w:rPr>
        <w:t xml:space="preserve"> </w:t>
      </w:r>
      <w:r w:rsidR="007C1E89" w:rsidRPr="00E42130">
        <w:rPr>
          <w:rFonts w:ascii="Arial" w:hAnsi="Arial"/>
          <w:sz w:val="26"/>
        </w:rPr>
        <w:t>there</w:t>
      </w:r>
      <w:r w:rsidR="00F53080" w:rsidRPr="00E42130">
        <w:rPr>
          <w:rFonts w:ascii="Arial" w:hAnsi="Arial"/>
          <w:sz w:val="26"/>
        </w:rPr>
        <w:t xml:space="preserve"> </w:t>
      </w:r>
      <w:r w:rsidR="007C1E89" w:rsidRPr="00E42130">
        <w:rPr>
          <w:rFonts w:ascii="Arial" w:hAnsi="Arial"/>
          <w:sz w:val="26"/>
        </w:rPr>
        <w:t>also</w:t>
      </w:r>
      <w:r w:rsidR="00F53080" w:rsidRPr="00E42130">
        <w:rPr>
          <w:rFonts w:ascii="Arial" w:hAnsi="Arial"/>
          <w:sz w:val="26"/>
        </w:rPr>
        <w:t xml:space="preserve"> </w:t>
      </w:r>
      <w:r w:rsidR="007C1E89" w:rsidRPr="00E42130">
        <w:rPr>
          <w:rFonts w:ascii="Arial" w:hAnsi="Arial"/>
          <w:sz w:val="26"/>
        </w:rPr>
        <w:t xml:space="preserve">seems to be a few researches that have been done in </w:t>
      </w:r>
      <w:r w:rsidR="00F53080" w:rsidRPr="00E42130">
        <w:rPr>
          <w:rFonts w:ascii="Arial" w:hAnsi="Arial"/>
          <w:sz w:val="26"/>
        </w:rPr>
        <w:t xml:space="preserve"> Ilorin metropolis</w:t>
      </w:r>
      <w:r w:rsidR="007C1E89" w:rsidRPr="00E42130">
        <w:rPr>
          <w:rFonts w:ascii="Arial" w:hAnsi="Arial"/>
          <w:sz w:val="26"/>
        </w:rPr>
        <w:t>, therefore</w:t>
      </w:r>
      <w:r w:rsidR="00F53080" w:rsidRPr="00E42130">
        <w:rPr>
          <w:rFonts w:ascii="Arial" w:hAnsi="Arial"/>
          <w:sz w:val="26"/>
        </w:rPr>
        <w:t xml:space="preserve"> </w:t>
      </w:r>
      <w:r w:rsidR="007C1E89" w:rsidRPr="00E42130">
        <w:rPr>
          <w:rFonts w:ascii="Arial" w:hAnsi="Arial"/>
          <w:sz w:val="26"/>
        </w:rPr>
        <w:t>need</w:t>
      </w:r>
      <w:r w:rsidR="00F53080" w:rsidRPr="00E42130">
        <w:rPr>
          <w:rFonts w:ascii="Arial" w:hAnsi="Arial"/>
          <w:sz w:val="26"/>
        </w:rPr>
        <w:t xml:space="preserve"> </w:t>
      </w:r>
      <w:r w:rsidR="007C1E89" w:rsidRPr="00E42130">
        <w:rPr>
          <w:rFonts w:ascii="Arial" w:hAnsi="Arial"/>
          <w:sz w:val="26"/>
        </w:rPr>
        <w:t>form</w:t>
      </w:r>
      <w:r w:rsidR="00F53080" w:rsidRPr="00E42130">
        <w:rPr>
          <w:rFonts w:ascii="Arial" w:hAnsi="Arial"/>
          <w:sz w:val="26"/>
        </w:rPr>
        <w:t xml:space="preserve"> </w:t>
      </w:r>
      <w:r w:rsidR="007C1E89" w:rsidRPr="00E42130">
        <w:rPr>
          <w:rFonts w:ascii="Arial" w:hAnsi="Arial"/>
          <w:sz w:val="26"/>
        </w:rPr>
        <w:t>or</w:t>
      </w:r>
      <w:r w:rsidR="00F53080" w:rsidRPr="00E42130">
        <w:rPr>
          <w:rFonts w:ascii="Arial" w:hAnsi="Arial"/>
          <w:sz w:val="26"/>
        </w:rPr>
        <w:t xml:space="preserve"> </w:t>
      </w:r>
      <w:r w:rsidR="007C1E89" w:rsidRPr="00E42130">
        <w:rPr>
          <w:rFonts w:ascii="Arial" w:hAnsi="Arial"/>
          <w:sz w:val="26"/>
        </w:rPr>
        <w:t>research.</w:t>
      </w:r>
      <w:r w:rsidR="00F53080" w:rsidRPr="00E42130">
        <w:rPr>
          <w:rFonts w:ascii="Arial" w:hAnsi="Arial"/>
          <w:sz w:val="26"/>
        </w:rPr>
        <w:t xml:space="preserve"> </w:t>
      </w:r>
      <w:r w:rsidR="007C1E89" w:rsidRPr="00E42130">
        <w:rPr>
          <w:rFonts w:ascii="Arial" w:hAnsi="Arial"/>
          <w:sz w:val="26"/>
        </w:rPr>
        <w:t>There</w:t>
      </w:r>
      <w:r w:rsidR="00F53080" w:rsidRPr="00E42130">
        <w:rPr>
          <w:rFonts w:ascii="Arial" w:hAnsi="Arial"/>
          <w:sz w:val="26"/>
        </w:rPr>
        <w:t xml:space="preserve"> </w:t>
      </w:r>
      <w:r w:rsidR="007C1E89" w:rsidRPr="00E42130">
        <w:rPr>
          <w:rFonts w:ascii="Arial" w:hAnsi="Arial"/>
          <w:sz w:val="26"/>
        </w:rPr>
        <w:t>have</w:t>
      </w:r>
      <w:r w:rsidR="00F53080" w:rsidRPr="00E42130">
        <w:rPr>
          <w:rFonts w:ascii="Arial" w:hAnsi="Arial"/>
          <w:sz w:val="26"/>
        </w:rPr>
        <w:t xml:space="preserve"> </w:t>
      </w:r>
      <w:r w:rsidR="007C1E89" w:rsidRPr="00E42130">
        <w:rPr>
          <w:rFonts w:ascii="Arial" w:hAnsi="Arial"/>
          <w:sz w:val="26"/>
        </w:rPr>
        <w:t>also</w:t>
      </w:r>
      <w:r w:rsidR="00F53080" w:rsidRPr="00E42130">
        <w:rPr>
          <w:rFonts w:ascii="Arial" w:hAnsi="Arial"/>
          <w:sz w:val="26"/>
        </w:rPr>
        <w:t xml:space="preserve"> </w:t>
      </w:r>
      <w:r w:rsidR="007C1E89" w:rsidRPr="00E42130">
        <w:rPr>
          <w:rFonts w:ascii="Arial" w:hAnsi="Arial"/>
          <w:sz w:val="26"/>
        </w:rPr>
        <w:t>been</w:t>
      </w:r>
      <w:r w:rsidR="00F53080" w:rsidRPr="00E42130">
        <w:rPr>
          <w:rFonts w:ascii="Arial" w:hAnsi="Arial"/>
          <w:sz w:val="26"/>
        </w:rPr>
        <w:t xml:space="preserve"> </w:t>
      </w:r>
      <w:r w:rsidR="007C1E89" w:rsidRPr="00E42130">
        <w:rPr>
          <w:rFonts w:ascii="Arial" w:hAnsi="Arial"/>
          <w:sz w:val="26"/>
        </w:rPr>
        <w:t>controversial</w:t>
      </w:r>
      <w:r w:rsidR="00F53080" w:rsidRPr="00E42130">
        <w:rPr>
          <w:rFonts w:ascii="Arial" w:hAnsi="Arial"/>
          <w:sz w:val="26"/>
        </w:rPr>
        <w:t xml:space="preserve"> </w:t>
      </w:r>
      <w:r w:rsidR="007C1E89" w:rsidRPr="00E42130">
        <w:rPr>
          <w:rFonts w:ascii="Arial" w:hAnsi="Arial"/>
          <w:sz w:val="26"/>
        </w:rPr>
        <w:t>findings</w:t>
      </w:r>
      <w:r w:rsidR="00F53080" w:rsidRPr="00E42130">
        <w:rPr>
          <w:rFonts w:ascii="Arial" w:hAnsi="Arial"/>
          <w:sz w:val="26"/>
        </w:rPr>
        <w:t xml:space="preserve"> </w:t>
      </w:r>
      <w:r w:rsidR="007C1E89" w:rsidRPr="00E42130">
        <w:rPr>
          <w:rFonts w:ascii="Arial" w:hAnsi="Arial"/>
          <w:sz w:val="26"/>
        </w:rPr>
        <w:t>on</w:t>
      </w:r>
      <w:r w:rsidR="00F53080" w:rsidRPr="00E42130">
        <w:rPr>
          <w:rFonts w:ascii="Arial" w:hAnsi="Arial"/>
          <w:sz w:val="26"/>
        </w:rPr>
        <w:t xml:space="preserve"> </w:t>
      </w:r>
      <w:r w:rsidR="007C1E89" w:rsidRPr="00E42130">
        <w:rPr>
          <w:rFonts w:ascii="Arial" w:hAnsi="Arial"/>
          <w:sz w:val="26"/>
        </w:rPr>
        <w:t>those</w:t>
      </w:r>
      <w:r w:rsidR="00F53080" w:rsidRPr="00E42130">
        <w:rPr>
          <w:rFonts w:ascii="Arial" w:hAnsi="Arial"/>
          <w:sz w:val="26"/>
        </w:rPr>
        <w:t xml:space="preserve"> </w:t>
      </w:r>
      <w:r w:rsidR="007C1E89" w:rsidRPr="00E42130">
        <w:rPr>
          <w:rFonts w:ascii="Arial" w:hAnsi="Arial"/>
          <w:sz w:val="26"/>
        </w:rPr>
        <w:t>researches already carried out, some indicating that there is no correlation between the two aspects while others stating that there is correlation between the two aspects. Due to this gap and controversy, further probing on effects of gender on students’ academic in chemistry is needed.</w:t>
      </w:r>
    </w:p>
    <w:p w:rsidR="007C1E89" w:rsidRPr="00E42130" w:rsidRDefault="007C1E89" w:rsidP="00E42130">
      <w:pPr>
        <w:pStyle w:val="BodyText"/>
        <w:spacing w:before="145" w:line="480" w:lineRule="auto"/>
        <w:ind w:left="0"/>
        <w:rPr>
          <w:rFonts w:ascii="Arial" w:hAnsi="Arial"/>
          <w:sz w:val="26"/>
        </w:rPr>
      </w:pPr>
    </w:p>
    <w:p w:rsidR="007C1E89" w:rsidRPr="00E42130" w:rsidRDefault="007C1E89" w:rsidP="00241FEE">
      <w:pPr>
        <w:pStyle w:val="Heading2"/>
        <w:tabs>
          <w:tab w:val="left" w:pos="560"/>
        </w:tabs>
        <w:spacing w:before="0" w:line="480" w:lineRule="auto"/>
        <w:rPr>
          <w:rFonts w:ascii="Arial" w:hAnsi="Arial"/>
          <w:sz w:val="26"/>
        </w:rPr>
      </w:pPr>
      <w:bookmarkStart w:id="3" w:name="_bookmark7"/>
      <w:bookmarkEnd w:id="3"/>
      <w:r w:rsidRPr="00E42130">
        <w:rPr>
          <w:rFonts w:ascii="Arial" w:hAnsi="Arial"/>
          <w:sz w:val="26"/>
        </w:rPr>
        <w:lastRenderedPageBreak/>
        <w:t>Significance</w:t>
      </w:r>
      <w:r w:rsidR="00F53080" w:rsidRPr="00E42130">
        <w:rPr>
          <w:rFonts w:ascii="Arial" w:hAnsi="Arial"/>
          <w:sz w:val="26"/>
        </w:rPr>
        <w:t xml:space="preserve"> </w:t>
      </w:r>
      <w:r w:rsidRPr="00E42130">
        <w:rPr>
          <w:rFonts w:ascii="Arial" w:hAnsi="Arial"/>
          <w:sz w:val="26"/>
        </w:rPr>
        <w:t>of</w:t>
      </w:r>
      <w:r w:rsidR="00F53080" w:rsidRPr="00E42130">
        <w:rPr>
          <w:rFonts w:ascii="Arial" w:hAnsi="Arial"/>
          <w:sz w:val="26"/>
        </w:rPr>
        <w:t xml:space="preserve"> </w:t>
      </w:r>
      <w:r w:rsidRPr="00E42130">
        <w:rPr>
          <w:rFonts w:ascii="Arial" w:hAnsi="Arial"/>
          <w:sz w:val="26"/>
        </w:rPr>
        <w:t xml:space="preserve">the </w:t>
      </w:r>
      <w:r w:rsidRPr="00E42130">
        <w:rPr>
          <w:rFonts w:ascii="Arial" w:hAnsi="Arial"/>
          <w:spacing w:val="-4"/>
          <w:sz w:val="26"/>
        </w:rPr>
        <w:t>study</w:t>
      </w:r>
    </w:p>
    <w:p w:rsidR="007C1E89" w:rsidRPr="00E42130" w:rsidRDefault="007C1E89" w:rsidP="005C3B06">
      <w:pPr>
        <w:pStyle w:val="BodyText"/>
        <w:spacing w:before="134" w:line="480" w:lineRule="auto"/>
        <w:ind w:right="456" w:firstLine="360"/>
        <w:jc w:val="both"/>
        <w:rPr>
          <w:rFonts w:ascii="Arial" w:hAnsi="Arial"/>
          <w:sz w:val="26"/>
        </w:rPr>
      </w:pPr>
      <w:r w:rsidRPr="00E42130">
        <w:rPr>
          <w:rFonts w:ascii="Arial" w:hAnsi="Arial"/>
          <w:sz w:val="26"/>
        </w:rPr>
        <w:t>The study may have practical connotation in that the students may identify areas that give them difficulties, especially those outdated societal stereotypes on gender that affect their full commitment in pursuing sciences and overcome them. The teachers on other hand may be sensitized on eliminating gender disparity</w:t>
      </w:r>
      <w:r w:rsidR="00F53080" w:rsidRPr="00E42130">
        <w:rPr>
          <w:rFonts w:ascii="Arial" w:hAnsi="Arial"/>
          <w:sz w:val="26"/>
        </w:rPr>
        <w:t xml:space="preserve"> </w:t>
      </w:r>
      <w:r w:rsidRPr="00E42130">
        <w:rPr>
          <w:rFonts w:ascii="Arial" w:hAnsi="Arial"/>
          <w:sz w:val="26"/>
        </w:rPr>
        <w:t>in performance by</w:t>
      </w:r>
      <w:r w:rsidR="00F53080" w:rsidRPr="00E42130">
        <w:rPr>
          <w:rFonts w:ascii="Arial" w:hAnsi="Arial"/>
          <w:sz w:val="26"/>
        </w:rPr>
        <w:t xml:space="preserve"> </w:t>
      </w:r>
      <w:r w:rsidRPr="00E42130">
        <w:rPr>
          <w:rFonts w:ascii="Arial" w:hAnsi="Arial"/>
          <w:sz w:val="26"/>
        </w:rPr>
        <w:t>embracing suggested approaches to improve</w:t>
      </w:r>
      <w:r w:rsidR="00F53080" w:rsidRPr="00E42130">
        <w:rPr>
          <w:rFonts w:ascii="Arial" w:hAnsi="Arial"/>
          <w:sz w:val="26"/>
        </w:rPr>
        <w:t xml:space="preserve"> </w:t>
      </w:r>
      <w:r w:rsidRPr="00E42130">
        <w:rPr>
          <w:rFonts w:ascii="Arial" w:hAnsi="Arial"/>
          <w:sz w:val="26"/>
        </w:rPr>
        <w:t>students’</w:t>
      </w:r>
      <w:r w:rsidR="00F53080" w:rsidRPr="00E42130">
        <w:rPr>
          <w:rFonts w:ascii="Arial" w:hAnsi="Arial"/>
          <w:sz w:val="26"/>
        </w:rPr>
        <w:t xml:space="preserve"> </w:t>
      </w:r>
      <w:r w:rsidRPr="00E42130">
        <w:rPr>
          <w:rFonts w:ascii="Arial" w:hAnsi="Arial"/>
          <w:sz w:val="26"/>
        </w:rPr>
        <w:t>performance</w:t>
      </w:r>
      <w:r w:rsidR="00F53080" w:rsidRPr="00E42130">
        <w:rPr>
          <w:rFonts w:ascii="Arial" w:hAnsi="Arial"/>
          <w:sz w:val="26"/>
        </w:rPr>
        <w:t xml:space="preserve"> </w:t>
      </w:r>
      <w:r w:rsidRPr="00E42130">
        <w:rPr>
          <w:rFonts w:ascii="Arial" w:hAnsi="Arial"/>
          <w:sz w:val="26"/>
        </w:rPr>
        <w:t>in</w:t>
      </w:r>
      <w:r w:rsidR="00F53080" w:rsidRPr="00E42130">
        <w:rPr>
          <w:rFonts w:ascii="Arial" w:hAnsi="Arial"/>
          <w:sz w:val="26"/>
        </w:rPr>
        <w:t xml:space="preserve"> </w:t>
      </w:r>
      <w:r w:rsidRPr="00E42130">
        <w:rPr>
          <w:rFonts w:ascii="Arial" w:hAnsi="Arial"/>
          <w:sz w:val="26"/>
        </w:rPr>
        <w:t>chemistry.</w:t>
      </w:r>
      <w:r w:rsidR="00F53080" w:rsidRPr="00E42130">
        <w:rPr>
          <w:rFonts w:ascii="Arial" w:hAnsi="Arial"/>
          <w:sz w:val="26"/>
        </w:rPr>
        <w:t xml:space="preserve"> </w:t>
      </w:r>
      <w:r w:rsidRPr="00E42130">
        <w:rPr>
          <w:rFonts w:ascii="Arial" w:hAnsi="Arial"/>
          <w:sz w:val="26"/>
        </w:rPr>
        <w:t>Authors</w:t>
      </w:r>
      <w:r w:rsidR="00F53080" w:rsidRPr="00E42130">
        <w:rPr>
          <w:rFonts w:ascii="Arial" w:hAnsi="Arial"/>
          <w:sz w:val="26"/>
        </w:rPr>
        <w:t xml:space="preserve"> </w:t>
      </w:r>
      <w:r w:rsidRPr="00E42130">
        <w:rPr>
          <w:rFonts w:ascii="Arial" w:hAnsi="Arial"/>
          <w:sz w:val="26"/>
        </w:rPr>
        <w:t>may</w:t>
      </w:r>
      <w:r w:rsidR="00F53080" w:rsidRPr="00E42130">
        <w:rPr>
          <w:rFonts w:ascii="Arial" w:hAnsi="Arial"/>
          <w:sz w:val="26"/>
        </w:rPr>
        <w:t xml:space="preserve"> </w:t>
      </w:r>
      <w:r w:rsidRPr="00E42130">
        <w:rPr>
          <w:rFonts w:ascii="Arial" w:hAnsi="Arial"/>
          <w:sz w:val="26"/>
        </w:rPr>
        <w:t>also</w:t>
      </w:r>
      <w:r w:rsidR="00F53080" w:rsidRPr="00E42130">
        <w:rPr>
          <w:rFonts w:ascii="Arial" w:hAnsi="Arial"/>
          <w:sz w:val="26"/>
        </w:rPr>
        <w:t xml:space="preserve"> </w:t>
      </w:r>
      <w:r w:rsidRPr="00E42130">
        <w:rPr>
          <w:rFonts w:ascii="Arial" w:hAnsi="Arial"/>
          <w:sz w:val="26"/>
        </w:rPr>
        <w:t>benefit</w:t>
      </w:r>
      <w:r w:rsidR="00F53080" w:rsidRPr="00E42130">
        <w:rPr>
          <w:rFonts w:ascii="Arial" w:hAnsi="Arial"/>
          <w:sz w:val="26"/>
        </w:rPr>
        <w:t xml:space="preserve"> </w:t>
      </w:r>
      <w:r w:rsidRPr="00E42130">
        <w:rPr>
          <w:rFonts w:ascii="Arial" w:hAnsi="Arial"/>
          <w:sz w:val="26"/>
        </w:rPr>
        <w:t>in</w:t>
      </w:r>
      <w:r w:rsidR="00F53080" w:rsidRPr="00E42130">
        <w:rPr>
          <w:rFonts w:ascii="Arial" w:hAnsi="Arial"/>
          <w:sz w:val="26"/>
        </w:rPr>
        <w:t xml:space="preserve"> </w:t>
      </w:r>
      <w:r w:rsidRPr="00E42130">
        <w:rPr>
          <w:rFonts w:ascii="Arial" w:hAnsi="Arial"/>
          <w:sz w:val="26"/>
        </w:rPr>
        <w:t>that</w:t>
      </w:r>
      <w:r w:rsidR="00F53080" w:rsidRPr="00E42130">
        <w:rPr>
          <w:rFonts w:ascii="Arial" w:hAnsi="Arial"/>
          <w:sz w:val="26"/>
        </w:rPr>
        <w:t xml:space="preserve"> </w:t>
      </w:r>
      <w:r w:rsidRPr="00E42130">
        <w:rPr>
          <w:rFonts w:ascii="Arial" w:hAnsi="Arial"/>
          <w:sz w:val="26"/>
        </w:rPr>
        <w:t>they</w:t>
      </w:r>
      <w:r w:rsidR="00F53080" w:rsidRPr="00E42130">
        <w:rPr>
          <w:rFonts w:ascii="Arial" w:hAnsi="Arial"/>
          <w:sz w:val="26"/>
        </w:rPr>
        <w:t xml:space="preserve"> </w:t>
      </w:r>
      <w:r w:rsidRPr="00E42130">
        <w:rPr>
          <w:rFonts w:ascii="Arial" w:hAnsi="Arial"/>
          <w:sz w:val="26"/>
        </w:rPr>
        <w:t>may</w:t>
      </w:r>
      <w:r w:rsidR="00F53080" w:rsidRPr="00E42130">
        <w:rPr>
          <w:rFonts w:ascii="Arial" w:hAnsi="Arial"/>
          <w:sz w:val="26"/>
        </w:rPr>
        <w:t xml:space="preserve"> </w:t>
      </w:r>
      <w:r w:rsidRPr="00E42130">
        <w:rPr>
          <w:rFonts w:ascii="Arial" w:hAnsi="Arial"/>
          <w:sz w:val="26"/>
        </w:rPr>
        <w:t>be</w:t>
      </w:r>
      <w:r w:rsidR="00F53080" w:rsidRPr="00E42130">
        <w:rPr>
          <w:rFonts w:ascii="Arial" w:hAnsi="Arial"/>
          <w:sz w:val="26"/>
        </w:rPr>
        <w:t xml:space="preserve"> </w:t>
      </w:r>
      <w:r w:rsidRPr="00E42130">
        <w:rPr>
          <w:rFonts w:ascii="Arial" w:hAnsi="Arial"/>
          <w:sz w:val="26"/>
        </w:rPr>
        <w:t>able</w:t>
      </w:r>
      <w:r w:rsidR="005C3B06">
        <w:rPr>
          <w:rFonts w:ascii="Arial" w:hAnsi="Arial"/>
          <w:sz w:val="26"/>
        </w:rPr>
        <w:t xml:space="preserve"> </w:t>
      </w:r>
      <w:r w:rsidRPr="00E42130">
        <w:rPr>
          <w:rFonts w:ascii="Arial" w:hAnsi="Arial"/>
          <w:sz w:val="26"/>
        </w:rPr>
        <w:t>to prepare</w:t>
      </w:r>
      <w:r w:rsidR="005C3B06">
        <w:rPr>
          <w:rFonts w:ascii="Arial" w:hAnsi="Arial"/>
          <w:sz w:val="26"/>
        </w:rPr>
        <w:t xml:space="preserve"> </w:t>
      </w:r>
      <w:r w:rsidRPr="00E42130">
        <w:rPr>
          <w:rFonts w:ascii="Arial" w:hAnsi="Arial"/>
          <w:sz w:val="26"/>
        </w:rPr>
        <w:t>both</w:t>
      </w:r>
      <w:r w:rsidR="005C3B06">
        <w:rPr>
          <w:rFonts w:ascii="Arial" w:hAnsi="Arial"/>
          <w:sz w:val="26"/>
        </w:rPr>
        <w:t xml:space="preserve"> </w:t>
      </w:r>
      <w:r w:rsidRPr="00E42130">
        <w:rPr>
          <w:rFonts w:ascii="Arial" w:hAnsi="Arial"/>
          <w:sz w:val="26"/>
        </w:rPr>
        <w:t>teaching</w:t>
      </w:r>
      <w:r w:rsidR="005C3B06">
        <w:rPr>
          <w:rFonts w:ascii="Arial" w:hAnsi="Arial"/>
          <w:sz w:val="26"/>
        </w:rPr>
        <w:t xml:space="preserve"> </w:t>
      </w:r>
      <w:r w:rsidRPr="00E42130">
        <w:rPr>
          <w:rFonts w:ascii="Arial" w:hAnsi="Arial"/>
          <w:sz w:val="26"/>
        </w:rPr>
        <w:t>and</w:t>
      </w:r>
      <w:r w:rsidR="005C3B06">
        <w:rPr>
          <w:rFonts w:ascii="Arial" w:hAnsi="Arial"/>
          <w:sz w:val="26"/>
        </w:rPr>
        <w:t xml:space="preserve"> </w:t>
      </w:r>
      <w:r w:rsidRPr="00E42130">
        <w:rPr>
          <w:rFonts w:ascii="Arial" w:hAnsi="Arial"/>
          <w:sz w:val="26"/>
        </w:rPr>
        <w:t>learning</w:t>
      </w:r>
      <w:r w:rsidR="005C3B06">
        <w:rPr>
          <w:rFonts w:ascii="Arial" w:hAnsi="Arial"/>
          <w:sz w:val="26"/>
        </w:rPr>
        <w:t xml:space="preserve"> </w:t>
      </w:r>
      <w:r w:rsidRPr="00E42130">
        <w:rPr>
          <w:rFonts w:ascii="Arial" w:hAnsi="Arial"/>
          <w:sz w:val="26"/>
        </w:rPr>
        <w:t>materials</w:t>
      </w:r>
      <w:r w:rsidR="005C3B06">
        <w:rPr>
          <w:rFonts w:ascii="Arial" w:hAnsi="Arial"/>
          <w:sz w:val="26"/>
        </w:rPr>
        <w:t xml:space="preserve"> </w:t>
      </w:r>
      <w:r w:rsidRPr="00E42130">
        <w:rPr>
          <w:rFonts w:ascii="Arial" w:hAnsi="Arial"/>
          <w:sz w:val="26"/>
        </w:rPr>
        <w:t>avoiding</w:t>
      </w:r>
      <w:r w:rsidR="005C3B06">
        <w:rPr>
          <w:rFonts w:ascii="Arial" w:hAnsi="Arial"/>
          <w:sz w:val="26"/>
        </w:rPr>
        <w:t xml:space="preserve"> </w:t>
      </w:r>
      <w:r w:rsidRPr="00E42130">
        <w:rPr>
          <w:rFonts w:ascii="Arial" w:hAnsi="Arial"/>
          <w:sz w:val="26"/>
        </w:rPr>
        <w:t>any</w:t>
      </w:r>
      <w:r w:rsidR="005C3B06">
        <w:rPr>
          <w:rFonts w:ascii="Arial" w:hAnsi="Arial"/>
          <w:sz w:val="26"/>
        </w:rPr>
        <w:t xml:space="preserve"> </w:t>
      </w:r>
      <w:r w:rsidRPr="00E42130">
        <w:rPr>
          <w:rFonts w:ascii="Arial" w:hAnsi="Arial"/>
          <w:sz w:val="26"/>
        </w:rPr>
        <w:t>gender</w:t>
      </w:r>
      <w:r w:rsidR="005C3B06">
        <w:rPr>
          <w:rFonts w:ascii="Arial" w:hAnsi="Arial"/>
          <w:sz w:val="26"/>
        </w:rPr>
        <w:t xml:space="preserve"> </w:t>
      </w:r>
      <w:r w:rsidRPr="00E42130">
        <w:rPr>
          <w:rFonts w:ascii="Arial" w:hAnsi="Arial"/>
          <w:sz w:val="26"/>
        </w:rPr>
        <w:t>prejudice</w:t>
      </w:r>
      <w:r w:rsidR="005C3B06">
        <w:rPr>
          <w:rFonts w:ascii="Arial" w:hAnsi="Arial"/>
          <w:sz w:val="26"/>
        </w:rPr>
        <w:t xml:space="preserve"> </w:t>
      </w:r>
      <w:r w:rsidRPr="00E42130">
        <w:rPr>
          <w:rFonts w:ascii="Arial" w:hAnsi="Arial"/>
          <w:sz w:val="26"/>
        </w:rPr>
        <w:t>that</w:t>
      </w:r>
      <w:r w:rsidR="005C3B06">
        <w:rPr>
          <w:rFonts w:ascii="Arial" w:hAnsi="Arial"/>
          <w:sz w:val="26"/>
        </w:rPr>
        <w:t xml:space="preserve"> </w:t>
      </w:r>
      <w:r w:rsidRPr="00E42130">
        <w:rPr>
          <w:rFonts w:ascii="Arial" w:hAnsi="Arial"/>
          <w:sz w:val="26"/>
        </w:rPr>
        <w:t>may</w:t>
      </w:r>
      <w:r w:rsidR="005C3B06">
        <w:rPr>
          <w:rFonts w:ascii="Arial" w:hAnsi="Arial"/>
          <w:sz w:val="26"/>
        </w:rPr>
        <w:t xml:space="preserve"> </w:t>
      </w:r>
      <w:r w:rsidRPr="00E42130">
        <w:rPr>
          <w:rFonts w:ascii="Arial" w:hAnsi="Arial"/>
          <w:sz w:val="26"/>
        </w:rPr>
        <w:t>affect</w:t>
      </w:r>
      <w:r w:rsidR="005C3B06">
        <w:rPr>
          <w:rFonts w:ascii="Arial" w:hAnsi="Arial"/>
          <w:sz w:val="26"/>
        </w:rPr>
        <w:t xml:space="preserve"> </w:t>
      </w:r>
      <w:r w:rsidRPr="00E42130">
        <w:rPr>
          <w:rFonts w:ascii="Arial" w:hAnsi="Arial"/>
          <w:sz w:val="26"/>
        </w:rPr>
        <w:t>student</w:t>
      </w:r>
      <w:r w:rsidR="005C3B06">
        <w:rPr>
          <w:rFonts w:ascii="Arial" w:hAnsi="Arial"/>
          <w:sz w:val="26"/>
        </w:rPr>
        <w:t xml:space="preserve"> </w:t>
      </w:r>
      <w:r w:rsidRPr="00E42130">
        <w:rPr>
          <w:rFonts w:ascii="Arial" w:hAnsi="Arial"/>
          <w:sz w:val="26"/>
        </w:rPr>
        <w:t xml:space="preserve"> performance.</w:t>
      </w:r>
      <w:r w:rsidR="005C3B06">
        <w:rPr>
          <w:rFonts w:ascii="Arial" w:hAnsi="Arial"/>
          <w:sz w:val="26"/>
        </w:rPr>
        <w:t xml:space="preserve"> </w:t>
      </w:r>
      <w:r w:rsidRPr="00E42130">
        <w:rPr>
          <w:rFonts w:ascii="Arial" w:hAnsi="Arial"/>
          <w:sz w:val="26"/>
        </w:rPr>
        <w:t>The</w:t>
      </w:r>
      <w:r w:rsidR="005C3B06">
        <w:rPr>
          <w:rFonts w:ascii="Arial" w:hAnsi="Arial"/>
          <w:sz w:val="26"/>
        </w:rPr>
        <w:t xml:space="preserve"> </w:t>
      </w:r>
      <w:r w:rsidRPr="00E42130">
        <w:rPr>
          <w:rFonts w:ascii="Arial" w:hAnsi="Arial"/>
          <w:sz w:val="26"/>
        </w:rPr>
        <w:t>research</w:t>
      </w:r>
      <w:r w:rsidR="005C3B06">
        <w:rPr>
          <w:rFonts w:ascii="Arial" w:hAnsi="Arial"/>
          <w:sz w:val="26"/>
        </w:rPr>
        <w:t xml:space="preserve"> </w:t>
      </w:r>
      <w:r w:rsidRPr="00E42130">
        <w:rPr>
          <w:rFonts w:ascii="Arial" w:hAnsi="Arial"/>
          <w:sz w:val="26"/>
        </w:rPr>
        <w:t>may</w:t>
      </w:r>
      <w:r w:rsidR="005C3B06">
        <w:rPr>
          <w:rFonts w:ascii="Arial" w:hAnsi="Arial"/>
          <w:sz w:val="26"/>
        </w:rPr>
        <w:t xml:space="preserve"> </w:t>
      </w:r>
      <w:r w:rsidRPr="00E42130">
        <w:rPr>
          <w:rFonts w:ascii="Arial" w:hAnsi="Arial"/>
          <w:sz w:val="26"/>
        </w:rPr>
        <w:t>also</w:t>
      </w:r>
      <w:r w:rsidR="005C3B06">
        <w:rPr>
          <w:rFonts w:ascii="Arial" w:hAnsi="Arial"/>
          <w:sz w:val="26"/>
        </w:rPr>
        <w:t xml:space="preserve"> </w:t>
      </w:r>
      <w:r w:rsidRPr="00E42130">
        <w:rPr>
          <w:rFonts w:ascii="Arial" w:hAnsi="Arial"/>
          <w:sz w:val="26"/>
        </w:rPr>
        <w:t>provide</w:t>
      </w:r>
      <w:r w:rsidR="005C3B06">
        <w:rPr>
          <w:rFonts w:ascii="Arial" w:hAnsi="Arial"/>
          <w:sz w:val="26"/>
        </w:rPr>
        <w:t xml:space="preserve"> </w:t>
      </w:r>
      <w:r w:rsidRPr="00E42130">
        <w:rPr>
          <w:rFonts w:ascii="Arial" w:hAnsi="Arial"/>
          <w:sz w:val="26"/>
        </w:rPr>
        <w:t>great</w:t>
      </w:r>
      <w:r w:rsidR="005C3B06">
        <w:rPr>
          <w:rFonts w:ascii="Arial" w:hAnsi="Arial"/>
          <w:sz w:val="26"/>
        </w:rPr>
        <w:t xml:space="preserve"> </w:t>
      </w:r>
      <w:r w:rsidRPr="00E42130">
        <w:rPr>
          <w:rFonts w:ascii="Arial" w:hAnsi="Arial"/>
          <w:sz w:val="26"/>
        </w:rPr>
        <w:t>and</w:t>
      </w:r>
      <w:r w:rsidR="005C3B06">
        <w:rPr>
          <w:rFonts w:ascii="Arial" w:hAnsi="Arial"/>
          <w:sz w:val="26"/>
        </w:rPr>
        <w:t xml:space="preserve"> </w:t>
      </w:r>
      <w:r w:rsidRPr="00E42130">
        <w:rPr>
          <w:rFonts w:ascii="Arial" w:hAnsi="Arial"/>
          <w:sz w:val="26"/>
        </w:rPr>
        <w:t>reliable</w:t>
      </w:r>
      <w:r w:rsidR="005C3B06">
        <w:rPr>
          <w:rFonts w:ascii="Arial" w:hAnsi="Arial"/>
          <w:sz w:val="26"/>
        </w:rPr>
        <w:t xml:space="preserve"> </w:t>
      </w:r>
      <w:r w:rsidRPr="00E42130">
        <w:rPr>
          <w:rFonts w:ascii="Arial" w:hAnsi="Arial"/>
          <w:sz w:val="26"/>
        </w:rPr>
        <w:t>findings</w:t>
      </w:r>
      <w:r w:rsidR="005C3B06">
        <w:rPr>
          <w:rFonts w:ascii="Arial" w:hAnsi="Arial"/>
          <w:sz w:val="26"/>
        </w:rPr>
        <w:t xml:space="preserve"> </w:t>
      </w:r>
      <w:r w:rsidRPr="00E42130">
        <w:rPr>
          <w:rFonts w:ascii="Arial" w:hAnsi="Arial"/>
          <w:sz w:val="26"/>
        </w:rPr>
        <w:t>to</w:t>
      </w:r>
      <w:r w:rsidR="005C3B06">
        <w:rPr>
          <w:rFonts w:ascii="Arial" w:hAnsi="Arial"/>
          <w:sz w:val="26"/>
        </w:rPr>
        <w:t xml:space="preserve"> </w:t>
      </w:r>
      <w:r w:rsidRPr="00E42130">
        <w:rPr>
          <w:rFonts w:ascii="Arial" w:hAnsi="Arial"/>
          <w:sz w:val="26"/>
        </w:rPr>
        <w:t>the</w:t>
      </w:r>
      <w:r w:rsidR="005C3B06">
        <w:rPr>
          <w:rFonts w:ascii="Arial" w:hAnsi="Arial"/>
          <w:sz w:val="26"/>
        </w:rPr>
        <w:t xml:space="preserve"> </w:t>
      </w:r>
      <w:r w:rsidRPr="00E42130">
        <w:rPr>
          <w:rFonts w:ascii="Arial" w:hAnsi="Arial"/>
          <w:sz w:val="26"/>
        </w:rPr>
        <w:t>ministry</w:t>
      </w:r>
      <w:r w:rsidR="005C3B06">
        <w:rPr>
          <w:rFonts w:ascii="Arial" w:hAnsi="Arial"/>
          <w:sz w:val="26"/>
        </w:rPr>
        <w:t xml:space="preserve"> </w:t>
      </w:r>
      <w:r w:rsidRPr="00E42130">
        <w:rPr>
          <w:rFonts w:ascii="Arial" w:hAnsi="Arial"/>
          <w:sz w:val="26"/>
        </w:rPr>
        <w:t>of</w:t>
      </w:r>
      <w:r w:rsidR="005C3B06">
        <w:rPr>
          <w:rFonts w:ascii="Arial" w:hAnsi="Arial"/>
          <w:sz w:val="26"/>
        </w:rPr>
        <w:t xml:space="preserve"> </w:t>
      </w:r>
      <w:r w:rsidRPr="00E42130">
        <w:rPr>
          <w:rFonts w:ascii="Arial" w:hAnsi="Arial"/>
          <w:sz w:val="26"/>
        </w:rPr>
        <w:t>education to address the performance parity between male and female students.</w:t>
      </w:r>
    </w:p>
    <w:p w:rsidR="007C1E89" w:rsidRPr="00E42130" w:rsidRDefault="007C1E89" w:rsidP="00241FEE">
      <w:pPr>
        <w:pStyle w:val="Heading2"/>
        <w:tabs>
          <w:tab w:val="left" w:pos="979"/>
        </w:tabs>
        <w:spacing w:before="79" w:line="480" w:lineRule="auto"/>
        <w:rPr>
          <w:rFonts w:ascii="Arial" w:hAnsi="Arial"/>
          <w:sz w:val="26"/>
        </w:rPr>
      </w:pPr>
      <w:bookmarkStart w:id="4" w:name="_bookmark8"/>
      <w:bookmarkEnd w:id="4"/>
      <w:r w:rsidRPr="00E42130">
        <w:rPr>
          <w:rFonts w:ascii="Arial" w:hAnsi="Arial"/>
          <w:sz w:val="26"/>
        </w:rPr>
        <w:t>Objectives</w:t>
      </w:r>
      <w:r w:rsidR="003039CE" w:rsidRPr="00E42130">
        <w:rPr>
          <w:rFonts w:ascii="Arial" w:hAnsi="Arial"/>
          <w:sz w:val="26"/>
        </w:rPr>
        <w:t xml:space="preserve"> </w:t>
      </w:r>
      <w:r w:rsidRPr="00E42130">
        <w:rPr>
          <w:rFonts w:ascii="Arial" w:hAnsi="Arial"/>
          <w:sz w:val="26"/>
        </w:rPr>
        <w:t>of the</w:t>
      </w:r>
      <w:r w:rsidR="003039CE" w:rsidRPr="00E42130">
        <w:rPr>
          <w:rFonts w:ascii="Arial" w:hAnsi="Arial"/>
          <w:sz w:val="26"/>
        </w:rPr>
        <w:t xml:space="preserve"> </w:t>
      </w:r>
      <w:r w:rsidRPr="00E42130">
        <w:rPr>
          <w:rFonts w:ascii="Arial" w:hAnsi="Arial"/>
          <w:spacing w:val="-4"/>
          <w:sz w:val="26"/>
        </w:rPr>
        <w:t>study</w:t>
      </w:r>
    </w:p>
    <w:p w:rsidR="007C1E89" w:rsidRPr="00E42130" w:rsidRDefault="007C1E89" w:rsidP="00E42130">
      <w:pPr>
        <w:pStyle w:val="BodyText"/>
        <w:spacing w:before="132" w:line="480" w:lineRule="auto"/>
        <w:ind w:left="560"/>
        <w:rPr>
          <w:rFonts w:ascii="Arial" w:hAnsi="Arial"/>
          <w:sz w:val="26"/>
        </w:rPr>
      </w:pPr>
      <w:r w:rsidRPr="00E42130">
        <w:rPr>
          <w:rFonts w:ascii="Arial" w:hAnsi="Arial"/>
          <w:sz w:val="26"/>
        </w:rPr>
        <w:t>The</w:t>
      </w:r>
      <w:r w:rsidR="0021297C" w:rsidRPr="00E42130">
        <w:rPr>
          <w:rFonts w:ascii="Arial" w:hAnsi="Arial"/>
          <w:sz w:val="26"/>
        </w:rPr>
        <w:t xml:space="preserve"> </w:t>
      </w:r>
      <w:r w:rsidRPr="00E42130">
        <w:rPr>
          <w:rFonts w:ascii="Arial" w:hAnsi="Arial"/>
          <w:sz w:val="26"/>
        </w:rPr>
        <w:t>objectives of the</w:t>
      </w:r>
      <w:r w:rsidR="0021297C" w:rsidRPr="00E42130">
        <w:rPr>
          <w:rFonts w:ascii="Arial" w:hAnsi="Arial"/>
          <w:sz w:val="26"/>
        </w:rPr>
        <w:t xml:space="preserve"> </w:t>
      </w:r>
      <w:r w:rsidRPr="00E42130">
        <w:rPr>
          <w:rFonts w:ascii="Arial" w:hAnsi="Arial"/>
          <w:sz w:val="26"/>
        </w:rPr>
        <w:t>study</w:t>
      </w:r>
      <w:r w:rsidR="0021297C" w:rsidRPr="00E42130">
        <w:rPr>
          <w:rFonts w:ascii="Arial" w:hAnsi="Arial"/>
          <w:sz w:val="26"/>
        </w:rPr>
        <w:t xml:space="preserve"> </w:t>
      </w:r>
      <w:r w:rsidRPr="00E42130">
        <w:rPr>
          <w:rFonts w:ascii="Arial" w:hAnsi="Arial"/>
          <w:spacing w:val="-2"/>
          <w:sz w:val="26"/>
        </w:rPr>
        <w:t>were:</w:t>
      </w:r>
    </w:p>
    <w:p w:rsidR="007C1E89" w:rsidRPr="00E42130" w:rsidRDefault="007C1E89" w:rsidP="00E42130">
      <w:pPr>
        <w:pStyle w:val="ListParagraph"/>
        <w:numPr>
          <w:ilvl w:val="2"/>
          <w:numId w:val="6"/>
        </w:numPr>
        <w:tabs>
          <w:tab w:val="left" w:pos="1280"/>
        </w:tabs>
        <w:spacing w:before="139" w:line="480" w:lineRule="auto"/>
        <w:ind w:right="456"/>
        <w:rPr>
          <w:rFonts w:ascii="Arial" w:hAnsi="Arial"/>
          <w:sz w:val="26"/>
        </w:rPr>
      </w:pPr>
      <w:r w:rsidRPr="00E42130">
        <w:rPr>
          <w:rFonts w:ascii="Arial" w:hAnsi="Arial"/>
          <w:sz w:val="26"/>
        </w:rPr>
        <w:t>To</w:t>
      </w:r>
      <w:r w:rsidR="0021297C" w:rsidRPr="00E42130">
        <w:rPr>
          <w:rFonts w:ascii="Arial" w:hAnsi="Arial"/>
          <w:sz w:val="26"/>
        </w:rPr>
        <w:t xml:space="preserve"> </w:t>
      </w:r>
      <w:r w:rsidRPr="00E42130">
        <w:rPr>
          <w:rFonts w:ascii="Arial" w:hAnsi="Arial"/>
          <w:sz w:val="26"/>
        </w:rPr>
        <w:t>establish</w:t>
      </w:r>
      <w:r w:rsidR="0021297C" w:rsidRPr="00E42130">
        <w:rPr>
          <w:rFonts w:ascii="Arial" w:hAnsi="Arial"/>
          <w:sz w:val="26"/>
        </w:rPr>
        <w:t xml:space="preserve"> </w:t>
      </w:r>
      <w:r w:rsidRPr="00E42130">
        <w:rPr>
          <w:rFonts w:ascii="Arial" w:hAnsi="Arial"/>
          <w:sz w:val="26"/>
        </w:rPr>
        <w:t>the</w:t>
      </w:r>
      <w:r w:rsidR="0021297C" w:rsidRPr="00E42130">
        <w:rPr>
          <w:rFonts w:ascii="Arial" w:hAnsi="Arial"/>
          <w:sz w:val="26"/>
        </w:rPr>
        <w:t xml:space="preserve"> </w:t>
      </w:r>
      <w:r w:rsidRPr="00E42130">
        <w:rPr>
          <w:rFonts w:ascii="Arial" w:hAnsi="Arial"/>
          <w:sz w:val="26"/>
        </w:rPr>
        <w:t>correlation</w:t>
      </w:r>
      <w:r w:rsidR="0021297C" w:rsidRPr="00E42130">
        <w:rPr>
          <w:rFonts w:ascii="Arial" w:hAnsi="Arial"/>
          <w:sz w:val="26"/>
        </w:rPr>
        <w:t xml:space="preserve"> </w:t>
      </w:r>
      <w:r w:rsidRPr="00E42130">
        <w:rPr>
          <w:rFonts w:ascii="Arial" w:hAnsi="Arial"/>
          <w:sz w:val="26"/>
        </w:rPr>
        <w:t>between</w:t>
      </w:r>
      <w:r w:rsidR="0021297C" w:rsidRPr="00E42130">
        <w:rPr>
          <w:rFonts w:ascii="Arial" w:hAnsi="Arial"/>
          <w:sz w:val="26"/>
        </w:rPr>
        <w:t xml:space="preserve"> </w:t>
      </w:r>
      <w:r w:rsidRPr="00E42130">
        <w:rPr>
          <w:rFonts w:ascii="Arial" w:hAnsi="Arial"/>
          <w:sz w:val="26"/>
        </w:rPr>
        <w:t>society’s</w:t>
      </w:r>
      <w:r w:rsidR="0021297C" w:rsidRPr="00E42130">
        <w:rPr>
          <w:rFonts w:ascii="Arial" w:hAnsi="Arial"/>
          <w:sz w:val="26"/>
        </w:rPr>
        <w:t xml:space="preserve"> </w:t>
      </w:r>
      <w:r w:rsidRPr="00E42130">
        <w:rPr>
          <w:rFonts w:ascii="Arial" w:hAnsi="Arial"/>
          <w:sz w:val="26"/>
        </w:rPr>
        <w:t>gender</w:t>
      </w:r>
      <w:r w:rsidR="0021297C" w:rsidRPr="00E42130">
        <w:rPr>
          <w:rFonts w:ascii="Arial" w:hAnsi="Arial"/>
          <w:sz w:val="26"/>
        </w:rPr>
        <w:t xml:space="preserve"> </w:t>
      </w:r>
      <w:r w:rsidRPr="00E42130">
        <w:rPr>
          <w:rFonts w:ascii="Arial" w:hAnsi="Arial"/>
          <w:sz w:val="26"/>
        </w:rPr>
        <w:t>perceptions</w:t>
      </w:r>
      <w:r w:rsidR="0021297C" w:rsidRPr="00E42130">
        <w:rPr>
          <w:rFonts w:ascii="Arial" w:hAnsi="Arial"/>
          <w:sz w:val="26"/>
        </w:rPr>
        <w:t xml:space="preserve"> </w:t>
      </w:r>
      <w:r w:rsidRPr="00E42130">
        <w:rPr>
          <w:rFonts w:ascii="Arial" w:hAnsi="Arial"/>
          <w:sz w:val="26"/>
        </w:rPr>
        <w:t>and</w:t>
      </w:r>
      <w:r w:rsidR="0021297C" w:rsidRPr="00E42130">
        <w:rPr>
          <w:rFonts w:ascii="Arial" w:hAnsi="Arial"/>
          <w:sz w:val="26"/>
        </w:rPr>
        <w:t xml:space="preserve"> </w:t>
      </w:r>
      <w:r w:rsidRPr="00E42130">
        <w:rPr>
          <w:rFonts w:ascii="Arial" w:hAnsi="Arial"/>
          <w:sz w:val="26"/>
        </w:rPr>
        <w:t>academic</w:t>
      </w:r>
      <w:r w:rsidR="0021297C" w:rsidRPr="00E42130">
        <w:rPr>
          <w:rFonts w:ascii="Arial" w:hAnsi="Arial"/>
          <w:sz w:val="26"/>
        </w:rPr>
        <w:t xml:space="preserve"> </w:t>
      </w:r>
      <w:r w:rsidRPr="00E42130">
        <w:rPr>
          <w:rFonts w:ascii="Arial" w:hAnsi="Arial"/>
          <w:sz w:val="26"/>
        </w:rPr>
        <w:t>performance of students in chemistry in secondary schools in</w:t>
      </w:r>
      <w:r w:rsidR="0021297C" w:rsidRPr="00E42130">
        <w:rPr>
          <w:rFonts w:ascii="Arial" w:hAnsi="Arial"/>
          <w:sz w:val="26"/>
        </w:rPr>
        <w:t xml:space="preserve"> Ilorin metropolis</w:t>
      </w:r>
      <w:r w:rsidRPr="00E42130">
        <w:rPr>
          <w:rFonts w:ascii="Arial" w:hAnsi="Arial"/>
          <w:sz w:val="26"/>
        </w:rPr>
        <w:t>.</w:t>
      </w:r>
    </w:p>
    <w:p w:rsidR="007C1E89" w:rsidRDefault="007C1E89" w:rsidP="00E42130">
      <w:pPr>
        <w:pStyle w:val="ListParagraph"/>
        <w:numPr>
          <w:ilvl w:val="2"/>
          <w:numId w:val="6"/>
        </w:numPr>
        <w:tabs>
          <w:tab w:val="left" w:pos="1280"/>
        </w:tabs>
        <w:spacing w:before="1" w:line="480" w:lineRule="auto"/>
        <w:ind w:right="457"/>
        <w:rPr>
          <w:rFonts w:ascii="Arial" w:hAnsi="Arial"/>
          <w:sz w:val="26"/>
        </w:rPr>
      </w:pPr>
      <w:r w:rsidRPr="00E42130">
        <w:rPr>
          <w:rFonts w:ascii="Arial" w:hAnsi="Arial"/>
          <w:sz w:val="26"/>
        </w:rPr>
        <w:t>To</w:t>
      </w:r>
      <w:r w:rsidR="0021297C" w:rsidRPr="00E42130">
        <w:rPr>
          <w:rFonts w:ascii="Arial" w:hAnsi="Arial"/>
          <w:sz w:val="26"/>
        </w:rPr>
        <w:t xml:space="preserve"> </w:t>
      </w:r>
      <w:r w:rsidRPr="00E42130">
        <w:rPr>
          <w:rFonts w:ascii="Arial" w:hAnsi="Arial"/>
          <w:sz w:val="26"/>
        </w:rPr>
        <w:t>establish</w:t>
      </w:r>
      <w:r w:rsidR="0021297C" w:rsidRPr="00E42130">
        <w:rPr>
          <w:rFonts w:ascii="Arial" w:hAnsi="Arial"/>
          <w:sz w:val="26"/>
        </w:rPr>
        <w:t xml:space="preserve"> </w:t>
      </w:r>
      <w:r w:rsidRPr="00E42130">
        <w:rPr>
          <w:rFonts w:ascii="Arial" w:hAnsi="Arial"/>
          <w:sz w:val="26"/>
        </w:rPr>
        <w:t>correlation</w:t>
      </w:r>
      <w:r w:rsidR="0021297C" w:rsidRPr="00E42130">
        <w:rPr>
          <w:rFonts w:ascii="Arial" w:hAnsi="Arial"/>
          <w:sz w:val="26"/>
        </w:rPr>
        <w:t xml:space="preserve"> </w:t>
      </w:r>
      <w:r w:rsidRPr="00E42130">
        <w:rPr>
          <w:rFonts w:ascii="Arial" w:hAnsi="Arial"/>
          <w:sz w:val="26"/>
        </w:rPr>
        <w:t>between</w:t>
      </w:r>
      <w:r w:rsidR="0021297C" w:rsidRPr="00E42130">
        <w:rPr>
          <w:rFonts w:ascii="Arial" w:hAnsi="Arial"/>
          <w:sz w:val="26"/>
        </w:rPr>
        <w:t xml:space="preserve"> </w:t>
      </w:r>
      <w:r w:rsidRPr="00E42130">
        <w:rPr>
          <w:rFonts w:ascii="Arial" w:hAnsi="Arial"/>
          <w:sz w:val="26"/>
        </w:rPr>
        <w:t>family</w:t>
      </w:r>
      <w:r w:rsidR="0021297C" w:rsidRPr="00E42130">
        <w:rPr>
          <w:rFonts w:ascii="Arial" w:hAnsi="Arial"/>
          <w:sz w:val="26"/>
        </w:rPr>
        <w:t xml:space="preserve"> </w:t>
      </w:r>
      <w:r w:rsidRPr="00E42130">
        <w:rPr>
          <w:rFonts w:ascii="Arial" w:hAnsi="Arial"/>
          <w:sz w:val="26"/>
        </w:rPr>
        <w:t>environment</w:t>
      </w:r>
      <w:r w:rsidR="0021297C" w:rsidRPr="00E42130">
        <w:rPr>
          <w:rFonts w:ascii="Arial" w:hAnsi="Arial"/>
          <w:sz w:val="26"/>
        </w:rPr>
        <w:t xml:space="preserve"> </w:t>
      </w:r>
      <w:r w:rsidRPr="00E42130">
        <w:rPr>
          <w:rFonts w:ascii="Arial" w:hAnsi="Arial"/>
          <w:sz w:val="26"/>
        </w:rPr>
        <w:t>and</w:t>
      </w:r>
      <w:r w:rsidR="0021297C" w:rsidRPr="00E42130">
        <w:rPr>
          <w:rFonts w:ascii="Arial" w:hAnsi="Arial"/>
          <w:sz w:val="26"/>
        </w:rPr>
        <w:t xml:space="preserve"> </w:t>
      </w:r>
      <w:r w:rsidRPr="00E42130">
        <w:rPr>
          <w:rFonts w:ascii="Arial" w:hAnsi="Arial"/>
          <w:sz w:val="26"/>
        </w:rPr>
        <w:t>students’</w:t>
      </w:r>
      <w:r w:rsidR="0021297C" w:rsidRPr="00E42130">
        <w:rPr>
          <w:rFonts w:ascii="Arial" w:hAnsi="Arial"/>
          <w:sz w:val="26"/>
        </w:rPr>
        <w:t xml:space="preserve"> </w:t>
      </w:r>
      <w:r w:rsidRPr="00E42130">
        <w:rPr>
          <w:rFonts w:ascii="Arial" w:hAnsi="Arial"/>
          <w:sz w:val="26"/>
        </w:rPr>
        <w:t>academic</w:t>
      </w:r>
      <w:r w:rsidR="0021297C" w:rsidRPr="00E42130">
        <w:rPr>
          <w:rFonts w:ascii="Arial" w:hAnsi="Arial"/>
          <w:sz w:val="26"/>
        </w:rPr>
        <w:t xml:space="preserve"> </w:t>
      </w:r>
      <w:r w:rsidRPr="00E42130">
        <w:rPr>
          <w:rFonts w:ascii="Arial" w:hAnsi="Arial"/>
          <w:sz w:val="26"/>
        </w:rPr>
        <w:t>performance in chemist</w:t>
      </w:r>
      <w:r w:rsidR="0021297C" w:rsidRPr="00E42130">
        <w:rPr>
          <w:rFonts w:ascii="Arial" w:hAnsi="Arial"/>
          <w:sz w:val="26"/>
        </w:rPr>
        <w:t>ry in secondary schools in Ilorin metropolis</w:t>
      </w:r>
    </w:p>
    <w:p w:rsidR="00241FEE" w:rsidRPr="00E42130" w:rsidRDefault="00241FEE" w:rsidP="00241FEE">
      <w:pPr>
        <w:pStyle w:val="ListParagraph"/>
        <w:tabs>
          <w:tab w:val="left" w:pos="1280"/>
        </w:tabs>
        <w:spacing w:before="1" w:line="480" w:lineRule="auto"/>
        <w:ind w:left="1280" w:right="457" w:firstLine="0"/>
        <w:rPr>
          <w:rFonts w:ascii="Arial" w:hAnsi="Arial"/>
          <w:sz w:val="26"/>
        </w:rPr>
      </w:pPr>
    </w:p>
    <w:p w:rsidR="007C1E89" w:rsidRPr="00E42130" w:rsidRDefault="007C1E89" w:rsidP="00E42130">
      <w:pPr>
        <w:pStyle w:val="ListParagraph"/>
        <w:numPr>
          <w:ilvl w:val="2"/>
          <w:numId w:val="6"/>
        </w:numPr>
        <w:tabs>
          <w:tab w:val="left" w:pos="1280"/>
        </w:tabs>
        <w:spacing w:before="0" w:line="480" w:lineRule="auto"/>
        <w:ind w:right="455"/>
        <w:rPr>
          <w:rFonts w:ascii="Arial" w:hAnsi="Arial"/>
          <w:sz w:val="26"/>
        </w:rPr>
      </w:pPr>
      <w:r w:rsidRPr="00E42130">
        <w:rPr>
          <w:rFonts w:ascii="Arial" w:hAnsi="Arial"/>
          <w:spacing w:val="-2"/>
          <w:sz w:val="26"/>
        </w:rPr>
        <w:lastRenderedPageBreak/>
        <w:t>To</w:t>
      </w:r>
      <w:r w:rsidR="0021297C" w:rsidRPr="00E42130">
        <w:rPr>
          <w:rFonts w:ascii="Arial" w:hAnsi="Arial"/>
          <w:spacing w:val="-2"/>
          <w:sz w:val="26"/>
        </w:rPr>
        <w:t xml:space="preserve"> </w:t>
      </w:r>
      <w:r w:rsidRPr="00E42130">
        <w:rPr>
          <w:rFonts w:ascii="Arial" w:hAnsi="Arial"/>
          <w:spacing w:val="-2"/>
          <w:sz w:val="26"/>
        </w:rPr>
        <w:t>establish</w:t>
      </w:r>
      <w:r w:rsidR="0021297C" w:rsidRPr="00E42130">
        <w:rPr>
          <w:rFonts w:ascii="Arial" w:hAnsi="Arial"/>
          <w:spacing w:val="-2"/>
          <w:sz w:val="26"/>
        </w:rPr>
        <w:t xml:space="preserve"> </w:t>
      </w:r>
      <w:r w:rsidRPr="00E42130">
        <w:rPr>
          <w:rFonts w:ascii="Arial" w:hAnsi="Arial"/>
          <w:spacing w:val="-2"/>
          <w:sz w:val="26"/>
        </w:rPr>
        <w:t>the</w:t>
      </w:r>
      <w:r w:rsidR="0021297C" w:rsidRPr="00E42130">
        <w:rPr>
          <w:rFonts w:ascii="Arial" w:hAnsi="Arial"/>
          <w:spacing w:val="-2"/>
          <w:sz w:val="26"/>
        </w:rPr>
        <w:t xml:space="preserve"> </w:t>
      </w:r>
      <w:r w:rsidRPr="00E42130">
        <w:rPr>
          <w:rFonts w:ascii="Arial" w:hAnsi="Arial"/>
          <w:spacing w:val="-2"/>
          <w:sz w:val="26"/>
        </w:rPr>
        <w:t>correlation</w:t>
      </w:r>
      <w:r w:rsidR="0021297C" w:rsidRPr="00E42130">
        <w:rPr>
          <w:rFonts w:ascii="Arial" w:hAnsi="Arial"/>
          <w:spacing w:val="-2"/>
          <w:sz w:val="26"/>
        </w:rPr>
        <w:t xml:space="preserve"> </w:t>
      </w:r>
      <w:r w:rsidRPr="00E42130">
        <w:rPr>
          <w:rFonts w:ascii="Arial" w:hAnsi="Arial"/>
          <w:spacing w:val="-2"/>
          <w:sz w:val="26"/>
        </w:rPr>
        <w:t>between</w:t>
      </w:r>
      <w:r w:rsidR="0021297C" w:rsidRPr="00E42130">
        <w:rPr>
          <w:rFonts w:ascii="Arial" w:hAnsi="Arial"/>
          <w:spacing w:val="-2"/>
          <w:sz w:val="26"/>
        </w:rPr>
        <w:t xml:space="preserve"> </w:t>
      </w:r>
      <w:r w:rsidRPr="00E42130">
        <w:rPr>
          <w:rFonts w:ascii="Arial" w:hAnsi="Arial"/>
          <w:spacing w:val="-2"/>
          <w:sz w:val="26"/>
        </w:rPr>
        <w:t>student</w:t>
      </w:r>
      <w:r w:rsidR="0021297C" w:rsidRPr="00E42130">
        <w:rPr>
          <w:rFonts w:ascii="Arial" w:hAnsi="Arial"/>
          <w:spacing w:val="-2"/>
          <w:sz w:val="26"/>
        </w:rPr>
        <w:t xml:space="preserve"> </w:t>
      </w:r>
      <w:r w:rsidRPr="00E42130">
        <w:rPr>
          <w:rFonts w:ascii="Arial" w:hAnsi="Arial"/>
          <w:spacing w:val="-2"/>
          <w:sz w:val="26"/>
        </w:rPr>
        <w:t>attitude</w:t>
      </w:r>
      <w:r w:rsidR="0021297C" w:rsidRPr="00E42130">
        <w:rPr>
          <w:rFonts w:ascii="Arial" w:hAnsi="Arial"/>
          <w:spacing w:val="-2"/>
          <w:sz w:val="26"/>
        </w:rPr>
        <w:t xml:space="preserve"> </w:t>
      </w:r>
      <w:r w:rsidRPr="00E42130">
        <w:rPr>
          <w:rFonts w:ascii="Arial" w:hAnsi="Arial"/>
          <w:spacing w:val="-2"/>
          <w:sz w:val="26"/>
        </w:rPr>
        <w:t>and</w:t>
      </w:r>
      <w:r w:rsidR="0021297C" w:rsidRPr="00E42130">
        <w:rPr>
          <w:rFonts w:ascii="Arial" w:hAnsi="Arial"/>
          <w:spacing w:val="-2"/>
          <w:sz w:val="26"/>
        </w:rPr>
        <w:t xml:space="preserve"> </w:t>
      </w:r>
      <w:r w:rsidRPr="00E42130">
        <w:rPr>
          <w:rFonts w:ascii="Arial" w:hAnsi="Arial"/>
          <w:spacing w:val="-2"/>
          <w:sz w:val="26"/>
        </w:rPr>
        <w:t>their</w:t>
      </w:r>
      <w:r w:rsidR="0021297C" w:rsidRPr="00E42130">
        <w:rPr>
          <w:rFonts w:ascii="Arial" w:hAnsi="Arial"/>
          <w:spacing w:val="-2"/>
          <w:sz w:val="26"/>
        </w:rPr>
        <w:t xml:space="preserve"> </w:t>
      </w:r>
      <w:r w:rsidRPr="00E42130">
        <w:rPr>
          <w:rFonts w:ascii="Arial" w:hAnsi="Arial"/>
          <w:spacing w:val="-2"/>
          <w:sz w:val="26"/>
        </w:rPr>
        <w:t>performance</w:t>
      </w:r>
      <w:r w:rsidR="0021297C" w:rsidRPr="00E42130">
        <w:rPr>
          <w:rFonts w:ascii="Arial" w:hAnsi="Arial"/>
          <w:spacing w:val="-2"/>
          <w:sz w:val="26"/>
        </w:rPr>
        <w:t xml:space="preserve"> </w:t>
      </w:r>
      <w:r w:rsidRPr="00E42130">
        <w:rPr>
          <w:rFonts w:ascii="Arial" w:hAnsi="Arial"/>
          <w:spacing w:val="-2"/>
          <w:sz w:val="26"/>
        </w:rPr>
        <w:t>in</w:t>
      </w:r>
      <w:r w:rsidR="0021297C" w:rsidRPr="00E42130">
        <w:rPr>
          <w:rFonts w:ascii="Arial" w:hAnsi="Arial"/>
          <w:spacing w:val="-2"/>
          <w:sz w:val="26"/>
        </w:rPr>
        <w:t xml:space="preserve"> </w:t>
      </w:r>
      <w:r w:rsidRPr="00E42130">
        <w:rPr>
          <w:rFonts w:ascii="Arial" w:hAnsi="Arial"/>
          <w:spacing w:val="-2"/>
          <w:sz w:val="26"/>
        </w:rPr>
        <w:t xml:space="preserve">chemistry </w:t>
      </w:r>
      <w:r w:rsidR="0021297C" w:rsidRPr="00E42130">
        <w:rPr>
          <w:rFonts w:ascii="Arial" w:hAnsi="Arial"/>
          <w:spacing w:val="-2"/>
          <w:sz w:val="26"/>
        </w:rPr>
        <w:t xml:space="preserve"> </w:t>
      </w:r>
      <w:r w:rsidRPr="00E42130">
        <w:rPr>
          <w:rFonts w:ascii="Arial" w:hAnsi="Arial"/>
          <w:sz w:val="26"/>
        </w:rPr>
        <w:t xml:space="preserve">in </w:t>
      </w:r>
      <w:r w:rsidR="0021297C" w:rsidRPr="00E42130">
        <w:rPr>
          <w:rFonts w:ascii="Arial" w:hAnsi="Arial"/>
          <w:sz w:val="26"/>
        </w:rPr>
        <w:t xml:space="preserve"> </w:t>
      </w:r>
      <w:r w:rsidRPr="00E42130">
        <w:rPr>
          <w:rFonts w:ascii="Arial" w:hAnsi="Arial"/>
          <w:sz w:val="26"/>
        </w:rPr>
        <w:t xml:space="preserve">secondary schools in </w:t>
      </w:r>
      <w:r w:rsidR="0021297C" w:rsidRPr="00E42130">
        <w:rPr>
          <w:rFonts w:ascii="Arial" w:hAnsi="Arial"/>
          <w:sz w:val="26"/>
        </w:rPr>
        <w:t>Ilorin metropolis</w:t>
      </w:r>
    </w:p>
    <w:p w:rsidR="007C1E89" w:rsidRPr="00E42130" w:rsidRDefault="007C1E89" w:rsidP="00CF6840">
      <w:pPr>
        <w:pStyle w:val="Heading2"/>
        <w:tabs>
          <w:tab w:val="left" w:pos="1280"/>
        </w:tabs>
        <w:spacing w:before="4" w:line="480" w:lineRule="auto"/>
        <w:jc w:val="left"/>
        <w:rPr>
          <w:rFonts w:ascii="Arial" w:hAnsi="Arial"/>
          <w:sz w:val="26"/>
        </w:rPr>
      </w:pPr>
      <w:bookmarkStart w:id="5" w:name="_bookmark9"/>
      <w:bookmarkEnd w:id="5"/>
      <w:r w:rsidRPr="00E42130">
        <w:rPr>
          <w:rFonts w:ascii="Arial" w:hAnsi="Arial"/>
          <w:sz w:val="26"/>
        </w:rPr>
        <w:t>Research</w:t>
      </w:r>
      <w:r w:rsidR="0021297C" w:rsidRPr="00E42130">
        <w:rPr>
          <w:rFonts w:ascii="Arial" w:hAnsi="Arial"/>
          <w:sz w:val="26"/>
        </w:rPr>
        <w:t xml:space="preserve"> </w:t>
      </w:r>
      <w:r w:rsidRPr="00E42130">
        <w:rPr>
          <w:rFonts w:ascii="Arial" w:hAnsi="Arial"/>
          <w:spacing w:val="-2"/>
          <w:sz w:val="26"/>
        </w:rPr>
        <w:t>questions</w:t>
      </w:r>
    </w:p>
    <w:p w:rsidR="007C1E89" w:rsidRPr="00E42130" w:rsidRDefault="007C1E89" w:rsidP="00E42130">
      <w:pPr>
        <w:pStyle w:val="ListParagraph"/>
        <w:numPr>
          <w:ilvl w:val="0"/>
          <w:numId w:val="4"/>
        </w:numPr>
        <w:tabs>
          <w:tab w:val="left" w:pos="920"/>
        </w:tabs>
        <w:spacing w:before="133" w:line="480" w:lineRule="auto"/>
        <w:ind w:right="459"/>
        <w:rPr>
          <w:rFonts w:ascii="Arial" w:hAnsi="Arial"/>
          <w:sz w:val="26"/>
        </w:rPr>
      </w:pPr>
      <w:r w:rsidRPr="00E42130">
        <w:rPr>
          <w:rFonts w:ascii="Arial" w:hAnsi="Arial"/>
          <w:sz w:val="26"/>
        </w:rPr>
        <w:t xml:space="preserve">Does society perceptions on gender and students’ academic performance in chemistry in secondary schools in </w:t>
      </w:r>
      <w:r w:rsidR="0021297C" w:rsidRPr="00E42130">
        <w:rPr>
          <w:rFonts w:ascii="Arial" w:hAnsi="Arial"/>
          <w:sz w:val="26"/>
        </w:rPr>
        <w:t>Ilorin metropolis</w:t>
      </w:r>
      <w:r w:rsidRPr="00E42130">
        <w:rPr>
          <w:rFonts w:ascii="Arial" w:hAnsi="Arial"/>
          <w:sz w:val="26"/>
        </w:rPr>
        <w:t xml:space="preserve"> have any relationship?</w:t>
      </w:r>
    </w:p>
    <w:p w:rsidR="007C1E89" w:rsidRPr="00E42130" w:rsidRDefault="007C1E89" w:rsidP="00E42130">
      <w:pPr>
        <w:pStyle w:val="ListParagraph"/>
        <w:numPr>
          <w:ilvl w:val="0"/>
          <w:numId w:val="4"/>
        </w:numPr>
        <w:tabs>
          <w:tab w:val="left" w:pos="920"/>
        </w:tabs>
        <w:spacing w:before="0" w:line="480" w:lineRule="auto"/>
        <w:ind w:right="456"/>
        <w:rPr>
          <w:rFonts w:ascii="Arial" w:hAnsi="Arial"/>
          <w:sz w:val="26"/>
        </w:rPr>
      </w:pPr>
      <w:r w:rsidRPr="00E42130">
        <w:rPr>
          <w:rFonts w:ascii="Arial" w:hAnsi="Arial"/>
          <w:sz w:val="26"/>
        </w:rPr>
        <w:t>Does students’ attitude and academic performance in chemistry in secondary schools in</w:t>
      </w:r>
      <w:r w:rsidR="0021297C" w:rsidRPr="00E42130">
        <w:rPr>
          <w:rFonts w:ascii="Arial" w:hAnsi="Arial"/>
          <w:sz w:val="26"/>
        </w:rPr>
        <w:t xml:space="preserve"> </w:t>
      </w:r>
      <w:r w:rsidR="00350E02" w:rsidRPr="00E42130">
        <w:rPr>
          <w:rFonts w:ascii="Arial" w:hAnsi="Arial"/>
          <w:sz w:val="26"/>
        </w:rPr>
        <w:t>Ilorin metropolis</w:t>
      </w:r>
      <w:r w:rsidRPr="00E42130">
        <w:rPr>
          <w:rFonts w:ascii="Arial" w:hAnsi="Arial"/>
          <w:sz w:val="26"/>
        </w:rPr>
        <w:t xml:space="preserve"> have any relationship?</w:t>
      </w:r>
    </w:p>
    <w:p w:rsidR="007C1E89" w:rsidRPr="00E42130" w:rsidRDefault="007C1E89" w:rsidP="00E42130">
      <w:pPr>
        <w:pStyle w:val="ListParagraph"/>
        <w:numPr>
          <w:ilvl w:val="0"/>
          <w:numId w:val="4"/>
        </w:numPr>
        <w:tabs>
          <w:tab w:val="left" w:pos="919"/>
        </w:tabs>
        <w:spacing w:before="0" w:line="480" w:lineRule="auto"/>
        <w:ind w:left="919" w:hanging="359"/>
        <w:rPr>
          <w:rFonts w:ascii="Arial" w:hAnsi="Arial"/>
          <w:sz w:val="26"/>
        </w:rPr>
      </w:pPr>
      <w:r w:rsidRPr="00E42130">
        <w:rPr>
          <w:rFonts w:ascii="Arial" w:hAnsi="Arial"/>
          <w:sz w:val="26"/>
        </w:rPr>
        <w:t>Does</w:t>
      </w:r>
      <w:r w:rsidR="00350E02" w:rsidRPr="00E42130">
        <w:rPr>
          <w:rFonts w:ascii="Arial" w:hAnsi="Arial"/>
          <w:sz w:val="26"/>
        </w:rPr>
        <w:t xml:space="preserve"> </w:t>
      </w:r>
      <w:r w:rsidRPr="00E42130">
        <w:rPr>
          <w:rFonts w:ascii="Arial" w:hAnsi="Arial"/>
          <w:sz w:val="26"/>
        </w:rPr>
        <w:t>family</w:t>
      </w:r>
      <w:r w:rsidR="00350E02" w:rsidRPr="00E42130">
        <w:rPr>
          <w:rFonts w:ascii="Arial" w:hAnsi="Arial"/>
          <w:sz w:val="26"/>
        </w:rPr>
        <w:t xml:space="preserve"> </w:t>
      </w:r>
      <w:r w:rsidRPr="00E42130">
        <w:rPr>
          <w:rFonts w:ascii="Arial" w:hAnsi="Arial"/>
          <w:sz w:val="26"/>
        </w:rPr>
        <w:t>environment</w:t>
      </w:r>
      <w:r w:rsidR="00350E02" w:rsidRPr="00E42130">
        <w:rPr>
          <w:rFonts w:ascii="Arial" w:hAnsi="Arial"/>
          <w:sz w:val="26"/>
        </w:rPr>
        <w:t xml:space="preserve"> </w:t>
      </w:r>
      <w:r w:rsidRPr="00E42130">
        <w:rPr>
          <w:rFonts w:ascii="Arial" w:hAnsi="Arial"/>
          <w:sz w:val="26"/>
        </w:rPr>
        <w:t>and</w:t>
      </w:r>
      <w:r w:rsidR="00350E02" w:rsidRPr="00E42130">
        <w:rPr>
          <w:rFonts w:ascii="Arial" w:hAnsi="Arial"/>
          <w:sz w:val="26"/>
        </w:rPr>
        <w:t xml:space="preserve"> </w:t>
      </w:r>
      <w:r w:rsidRPr="00E42130">
        <w:rPr>
          <w:rFonts w:ascii="Arial" w:hAnsi="Arial"/>
          <w:sz w:val="26"/>
        </w:rPr>
        <w:t>academic</w:t>
      </w:r>
      <w:r w:rsidR="00350E02" w:rsidRPr="00E42130">
        <w:rPr>
          <w:rFonts w:ascii="Arial" w:hAnsi="Arial"/>
          <w:sz w:val="26"/>
        </w:rPr>
        <w:t xml:space="preserve"> </w:t>
      </w:r>
      <w:r w:rsidRPr="00E42130">
        <w:rPr>
          <w:rFonts w:ascii="Arial" w:hAnsi="Arial"/>
          <w:sz w:val="26"/>
        </w:rPr>
        <w:t>performance</w:t>
      </w:r>
      <w:r w:rsidR="00350E02" w:rsidRPr="00E42130">
        <w:rPr>
          <w:rFonts w:ascii="Arial" w:hAnsi="Arial"/>
          <w:sz w:val="26"/>
        </w:rPr>
        <w:t xml:space="preserve"> </w:t>
      </w:r>
      <w:r w:rsidRPr="00E42130">
        <w:rPr>
          <w:rFonts w:ascii="Arial" w:hAnsi="Arial"/>
          <w:sz w:val="26"/>
        </w:rPr>
        <w:t>of</w:t>
      </w:r>
      <w:r w:rsidR="00350E02" w:rsidRPr="00E42130">
        <w:rPr>
          <w:rFonts w:ascii="Arial" w:hAnsi="Arial"/>
          <w:sz w:val="26"/>
        </w:rPr>
        <w:t xml:space="preserve"> </w:t>
      </w:r>
      <w:r w:rsidRPr="00E42130">
        <w:rPr>
          <w:rFonts w:ascii="Arial" w:hAnsi="Arial"/>
          <w:sz w:val="26"/>
        </w:rPr>
        <w:t>students have</w:t>
      </w:r>
      <w:r w:rsidR="00350E02" w:rsidRPr="00E42130">
        <w:rPr>
          <w:rFonts w:ascii="Arial" w:hAnsi="Arial"/>
          <w:sz w:val="26"/>
        </w:rPr>
        <w:t xml:space="preserve"> </w:t>
      </w:r>
      <w:r w:rsidRPr="00E42130">
        <w:rPr>
          <w:rFonts w:ascii="Arial" w:hAnsi="Arial"/>
          <w:sz w:val="26"/>
        </w:rPr>
        <w:t>any</w:t>
      </w:r>
      <w:r w:rsidR="00350E02" w:rsidRPr="00E42130">
        <w:rPr>
          <w:rFonts w:ascii="Arial" w:hAnsi="Arial"/>
          <w:sz w:val="26"/>
        </w:rPr>
        <w:t xml:space="preserve"> </w:t>
      </w:r>
      <w:r w:rsidRPr="00E42130">
        <w:rPr>
          <w:rFonts w:ascii="Arial" w:hAnsi="Arial"/>
          <w:spacing w:val="-2"/>
          <w:sz w:val="26"/>
        </w:rPr>
        <w:t>correlation?</w:t>
      </w:r>
    </w:p>
    <w:p w:rsidR="007C1E89" w:rsidRPr="00E42130" w:rsidRDefault="007C1E89" w:rsidP="00CF6840">
      <w:pPr>
        <w:pStyle w:val="Heading1"/>
        <w:tabs>
          <w:tab w:val="left" w:pos="560"/>
        </w:tabs>
        <w:spacing w:before="144" w:line="480" w:lineRule="auto"/>
        <w:ind w:right="0"/>
        <w:jc w:val="left"/>
        <w:rPr>
          <w:rFonts w:ascii="Arial" w:hAnsi="Arial"/>
          <w:sz w:val="26"/>
        </w:rPr>
      </w:pPr>
      <w:bookmarkStart w:id="6" w:name="_bookmark10"/>
      <w:bookmarkEnd w:id="6"/>
      <w:r w:rsidRPr="00E42130">
        <w:rPr>
          <w:rFonts w:ascii="Arial" w:hAnsi="Arial"/>
          <w:spacing w:val="-2"/>
          <w:sz w:val="26"/>
        </w:rPr>
        <w:t>LIMITATIONS</w:t>
      </w:r>
    </w:p>
    <w:p w:rsidR="007C1E89" w:rsidRPr="00E42130" w:rsidRDefault="007C1E89" w:rsidP="00E42130">
      <w:pPr>
        <w:pStyle w:val="BodyText"/>
        <w:spacing w:before="132" w:line="480" w:lineRule="auto"/>
        <w:jc w:val="both"/>
        <w:rPr>
          <w:rFonts w:ascii="Arial" w:hAnsi="Arial"/>
          <w:sz w:val="26"/>
        </w:rPr>
      </w:pPr>
      <w:r w:rsidRPr="00E42130">
        <w:rPr>
          <w:rFonts w:ascii="Arial" w:hAnsi="Arial"/>
          <w:sz w:val="26"/>
        </w:rPr>
        <w:t>Some</w:t>
      </w:r>
      <w:r w:rsidR="00350E02" w:rsidRPr="00E42130">
        <w:rPr>
          <w:rFonts w:ascii="Arial" w:hAnsi="Arial"/>
          <w:sz w:val="26"/>
        </w:rPr>
        <w:t xml:space="preserve"> </w:t>
      </w:r>
      <w:r w:rsidRPr="00E42130">
        <w:rPr>
          <w:rFonts w:ascii="Arial" w:hAnsi="Arial"/>
          <w:sz w:val="26"/>
        </w:rPr>
        <w:t>limitations</w:t>
      </w:r>
      <w:r w:rsidR="00350E02" w:rsidRPr="00E42130">
        <w:rPr>
          <w:rFonts w:ascii="Arial" w:hAnsi="Arial"/>
          <w:sz w:val="26"/>
        </w:rPr>
        <w:t xml:space="preserve"> </w:t>
      </w:r>
      <w:r w:rsidRPr="00E42130">
        <w:rPr>
          <w:rFonts w:ascii="Arial" w:hAnsi="Arial"/>
          <w:sz w:val="26"/>
        </w:rPr>
        <w:t>of this</w:t>
      </w:r>
      <w:r w:rsidR="00350E02" w:rsidRPr="00E42130">
        <w:rPr>
          <w:rFonts w:ascii="Arial" w:hAnsi="Arial"/>
          <w:sz w:val="26"/>
        </w:rPr>
        <w:t xml:space="preserve"> </w:t>
      </w:r>
      <w:r w:rsidRPr="00E42130">
        <w:rPr>
          <w:rFonts w:ascii="Arial" w:hAnsi="Arial"/>
          <w:sz w:val="26"/>
        </w:rPr>
        <w:t>study</w:t>
      </w:r>
      <w:r w:rsidR="00350E02" w:rsidRPr="00E42130">
        <w:rPr>
          <w:rFonts w:ascii="Arial" w:hAnsi="Arial"/>
          <w:sz w:val="26"/>
        </w:rPr>
        <w:t xml:space="preserve"> </w:t>
      </w:r>
      <w:r w:rsidRPr="00E42130">
        <w:rPr>
          <w:rFonts w:ascii="Arial" w:hAnsi="Arial"/>
          <w:spacing w:val="-2"/>
          <w:sz w:val="26"/>
        </w:rPr>
        <w:t>include;</w:t>
      </w:r>
    </w:p>
    <w:p w:rsidR="00CF6840" w:rsidRDefault="007C1E89" w:rsidP="00CF6840">
      <w:pPr>
        <w:pStyle w:val="BodyText"/>
        <w:spacing w:before="140" w:line="480" w:lineRule="auto"/>
        <w:ind w:right="455"/>
        <w:jc w:val="both"/>
        <w:rPr>
          <w:rFonts w:ascii="Arial" w:hAnsi="Arial"/>
          <w:spacing w:val="-2"/>
          <w:sz w:val="26"/>
        </w:rPr>
      </w:pPr>
      <w:r w:rsidRPr="00E42130">
        <w:rPr>
          <w:rFonts w:ascii="Arial" w:hAnsi="Arial"/>
          <w:sz w:val="26"/>
        </w:rPr>
        <w:t>The outcome may perhaps not be descriptive of all schools in the whole country, since it’s only from</w:t>
      </w:r>
      <w:r w:rsidR="00350E02" w:rsidRPr="00E42130">
        <w:rPr>
          <w:rFonts w:ascii="Arial" w:hAnsi="Arial"/>
          <w:sz w:val="26"/>
        </w:rPr>
        <w:t xml:space="preserve"> </w:t>
      </w:r>
      <w:r w:rsidRPr="00E42130">
        <w:rPr>
          <w:rFonts w:ascii="Arial" w:hAnsi="Arial"/>
          <w:sz w:val="26"/>
        </w:rPr>
        <w:t>selected</w:t>
      </w:r>
      <w:r w:rsidR="00350E02" w:rsidRPr="00E42130">
        <w:rPr>
          <w:rFonts w:ascii="Arial" w:hAnsi="Arial"/>
          <w:sz w:val="26"/>
        </w:rPr>
        <w:t xml:space="preserve"> </w:t>
      </w:r>
      <w:r w:rsidRPr="00E42130">
        <w:rPr>
          <w:rFonts w:ascii="Arial" w:hAnsi="Arial"/>
          <w:sz w:val="26"/>
        </w:rPr>
        <w:t>schools</w:t>
      </w:r>
      <w:r w:rsidR="00350E02" w:rsidRPr="00E42130">
        <w:rPr>
          <w:rFonts w:ascii="Arial" w:hAnsi="Arial"/>
          <w:sz w:val="26"/>
        </w:rPr>
        <w:t xml:space="preserve"> </w:t>
      </w:r>
      <w:r w:rsidRPr="00E42130">
        <w:rPr>
          <w:rFonts w:ascii="Arial" w:hAnsi="Arial"/>
          <w:sz w:val="26"/>
        </w:rPr>
        <w:t>in</w:t>
      </w:r>
      <w:r w:rsidR="00350E02" w:rsidRPr="00E42130">
        <w:rPr>
          <w:rFonts w:ascii="Arial" w:hAnsi="Arial"/>
          <w:sz w:val="26"/>
        </w:rPr>
        <w:t xml:space="preserve">  Ilorin metropolis </w:t>
      </w:r>
      <w:r w:rsidRPr="00E42130">
        <w:rPr>
          <w:rFonts w:ascii="Arial" w:hAnsi="Arial"/>
          <w:sz w:val="26"/>
        </w:rPr>
        <w:t>were</w:t>
      </w:r>
      <w:r w:rsidR="00350E02" w:rsidRPr="00E42130">
        <w:rPr>
          <w:rFonts w:ascii="Arial" w:hAnsi="Arial"/>
          <w:sz w:val="26"/>
        </w:rPr>
        <w:t xml:space="preserve"> </w:t>
      </w:r>
      <w:r w:rsidRPr="00E42130">
        <w:rPr>
          <w:rFonts w:ascii="Arial" w:hAnsi="Arial"/>
          <w:sz w:val="26"/>
        </w:rPr>
        <w:t>the</w:t>
      </w:r>
      <w:r w:rsidR="00350E02" w:rsidRPr="00E42130">
        <w:rPr>
          <w:rFonts w:ascii="Arial" w:hAnsi="Arial"/>
          <w:sz w:val="26"/>
        </w:rPr>
        <w:t xml:space="preserve"> </w:t>
      </w:r>
      <w:r w:rsidRPr="00E42130">
        <w:rPr>
          <w:rFonts w:ascii="Arial" w:hAnsi="Arial"/>
          <w:sz w:val="26"/>
        </w:rPr>
        <w:t>respondents</w:t>
      </w:r>
      <w:r w:rsidR="00350E02" w:rsidRPr="00E42130">
        <w:rPr>
          <w:rFonts w:ascii="Arial" w:hAnsi="Arial"/>
          <w:sz w:val="26"/>
        </w:rPr>
        <w:t xml:space="preserve"> </w:t>
      </w:r>
      <w:r w:rsidRPr="00E42130">
        <w:rPr>
          <w:rFonts w:ascii="Arial" w:hAnsi="Arial"/>
          <w:sz w:val="26"/>
        </w:rPr>
        <w:t>were</w:t>
      </w:r>
      <w:r w:rsidR="00350E02" w:rsidRPr="00E42130">
        <w:rPr>
          <w:rFonts w:ascii="Arial" w:hAnsi="Arial"/>
          <w:sz w:val="26"/>
        </w:rPr>
        <w:t xml:space="preserve"> </w:t>
      </w:r>
      <w:r w:rsidRPr="00E42130">
        <w:rPr>
          <w:rFonts w:ascii="Arial" w:hAnsi="Arial"/>
          <w:sz w:val="26"/>
        </w:rPr>
        <w:t>drawn</w:t>
      </w:r>
      <w:r w:rsidR="00350E02" w:rsidRPr="00E42130">
        <w:rPr>
          <w:rFonts w:ascii="Arial" w:hAnsi="Arial"/>
          <w:sz w:val="26"/>
        </w:rPr>
        <w:t xml:space="preserve"> </w:t>
      </w:r>
      <w:r w:rsidRPr="00E42130">
        <w:rPr>
          <w:rFonts w:ascii="Arial" w:hAnsi="Arial"/>
          <w:sz w:val="26"/>
        </w:rPr>
        <w:t xml:space="preserve">from. Inadequate resources and stretch may hamper further extension of the research to the other </w:t>
      </w:r>
      <w:r w:rsidRPr="00E42130">
        <w:rPr>
          <w:rFonts w:ascii="Arial" w:hAnsi="Arial"/>
          <w:spacing w:val="-2"/>
          <w:sz w:val="26"/>
        </w:rPr>
        <w:t>counties.</w:t>
      </w:r>
    </w:p>
    <w:p w:rsidR="001923EF" w:rsidRPr="00CF6840" w:rsidRDefault="00CF6840" w:rsidP="00CF6840">
      <w:pPr>
        <w:spacing w:after="200" w:line="276" w:lineRule="auto"/>
        <w:rPr>
          <w:rFonts w:ascii="Arial" w:hAnsi="Arial"/>
          <w:spacing w:val="-2"/>
          <w:sz w:val="26"/>
        </w:rPr>
      </w:pPr>
      <w:r>
        <w:rPr>
          <w:rFonts w:ascii="Arial" w:hAnsi="Arial"/>
          <w:spacing w:val="-2"/>
          <w:sz w:val="26"/>
        </w:rPr>
        <w:br w:type="page"/>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lastRenderedPageBreak/>
        <w:t xml:space="preserve">Definitions of Terms </w:t>
      </w:r>
    </w:p>
    <w:p w:rsidR="00350E02" w:rsidRPr="00E42130" w:rsidRDefault="00350E02" w:rsidP="00E42130">
      <w:pPr>
        <w:spacing w:line="480" w:lineRule="auto"/>
        <w:jc w:val="both"/>
        <w:rPr>
          <w:rFonts w:ascii="Arial" w:hAnsi="Arial" w:cs="Bookman Old Style"/>
          <w:sz w:val="26"/>
          <w:szCs w:val="28"/>
        </w:rPr>
      </w:pPr>
      <w:r w:rsidRPr="00E42130">
        <w:rPr>
          <w:rFonts w:ascii="Arial" w:hAnsi="Arial" w:cs="Bookman Old Style"/>
          <w:b/>
          <w:bCs/>
          <w:sz w:val="26"/>
          <w:szCs w:val="28"/>
        </w:rPr>
        <w:t xml:space="preserve">Sex/gender difference: </w:t>
      </w:r>
      <w:r w:rsidRPr="00E42130">
        <w:rPr>
          <w:rFonts w:ascii="Arial" w:hAnsi="Arial" w:cs="Bookman Old Style"/>
          <w:sz w:val="26"/>
          <w:szCs w:val="28"/>
        </w:rPr>
        <w:t xml:space="preserve">Biological factor that determines students traits of belonging to male or female physical out to look.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 xml:space="preserve">Academic performance: </w:t>
      </w:r>
      <w:r w:rsidRPr="00E42130">
        <w:rPr>
          <w:rFonts w:ascii="Arial" w:hAnsi="Arial" w:cs="Bookman Old Style"/>
          <w:sz w:val="26"/>
          <w:szCs w:val="28"/>
        </w:rPr>
        <w:t xml:space="preserve">Numerical scores obtained form achievement test.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Career:</w:t>
      </w:r>
      <w:r w:rsidRPr="00E42130">
        <w:rPr>
          <w:rFonts w:ascii="Arial" w:hAnsi="Arial" w:cs="Bookman Old Style"/>
          <w:sz w:val="26"/>
          <w:szCs w:val="28"/>
        </w:rPr>
        <w:t xml:space="preserve"> Course selected for studying in the college career guidance.</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 xml:space="preserve">Career guidance: - </w:t>
      </w:r>
      <w:r w:rsidRPr="00E42130">
        <w:rPr>
          <w:rFonts w:ascii="Arial" w:hAnsi="Arial" w:cs="Bookman Old Style"/>
          <w:sz w:val="26"/>
          <w:szCs w:val="28"/>
        </w:rPr>
        <w:t>Helping in educational process of the student, relating to choice of profession, personal potentials and interest.</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Citizens:</w:t>
      </w:r>
      <w:r w:rsidRPr="00E42130">
        <w:rPr>
          <w:rFonts w:ascii="Arial" w:hAnsi="Arial" w:cs="Bookman Old Style"/>
          <w:sz w:val="26"/>
          <w:szCs w:val="28"/>
        </w:rPr>
        <w:t xml:space="preserve"> - A bonafide member of a country by birth or by legal permit.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Data:</w:t>
      </w:r>
      <w:r w:rsidRPr="00E42130">
        <w:rPr>
          <w:rFonts w:ascii="Arial" w:hAnsi="Arial" w:cs="Bookman Old Style"/>
          <w:sz w:val="26"/>
          <w:szCs w:val="28"/>
        </w:rPr>
        <w:t xml:space="preserve"> - Facts and figures collected during the research work and expressed in quantifiable terms.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Discipline:</w:t>
      </w:r>
      <w:r w:rsidRPr="00E42130">
        <w:rPr>
          <w:rFonts w:ascii="Arial" w:hAnsi="Arial" w:cs="Bookman Old Style"/>
          <w:sz w:val="26"/>
          <w:szCs w:val="28"/>
        </w:rPr>
        <w:t xml:space="preserve"> Professional indication of the students backed with a certificate of competency.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 xml:space="preserve">Economic waste/wastage: </w:t>
      </w:r>
      <w:r w:rsidRPr="00E42130">
        <w:rPr>
          <w:rFonts w:ascii="Arial" w:hAnsi="Arial" w:cs="Bookman Old Style"/>
          <w:sz w:val="26"/>
          <w:szCs w:val="28"/>
        </w:rPr>
        <w:t xml:space="preserve">concentration of productive on less viable job or under utilization of potentials.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Inhabitant:</w:t>
      </w:r>
      <w:r w:rsidRPr="00E42130">
        <w:rPr>
          <w:rFonts w:ascii="Arial" w:hAnsi="Arial" w:cs="Bookman Old Style"/>
          <w:sz w:val="26"/>
          <w:szCs w:val="28"/>
        </w:rPr>
        <w:t xml:space="preserve"> People living in or occupying a particular area with in a period of time.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Sample:</w:t>
      </w:r>
      <w:r w:rsidRPr="00E42130">
        <w:rPr>
          <w:rFonts w:ascii="Arial" w:hAnsi="Arial" w:cs="Bookman Old Style"/>
          <w:sz w:val="26"/>
          <w:szCs w:val="28"/>
        </w:rPr>
        <w:t xml:space="preserve"> parts or subsets of the population selected for study.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Secondary education:</w:t>
      </w:r>
      <w:r w:rsidRPr="00E42130">
        <w:rPr>
          <w:rFonts w:ascii="Arial" w:hAnsi="Arial" w:cs="Bookman Old Style"/>
          <w:sz w:val="26"/>
          <w:szCs w:val="28"/>
        </w:rPr>
        <w:t xml:space="preserve"> Refer to education course to be pursued by a Nigerian child after primary school education.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b/>
          <w:bCs/>
          <w:sz w:val="26"/>
          <w:szCs w:val="28"/>
        </w:rPr>
        <w:t>Local government:</w:t>
      </w:r>
      <w:r w:rsidRPr="00E42130">
        <w:rPr>
          <w:rFonts w:ascii="Arial" w:hAnsi="Arial" w:cs="Bookman Old Style"/>
          <w:sz w:val="26"/>
          <w:szCs w:val="28"/>
        </w:rPr>
        <w:t xml:space="preserve"> This is the third tier of government in Nigeria. </w:t>
      </w:r>
    </w:p>
    <w:p w:rsidR="001923EF" w:rsidRPr="00E42130" w:rsidRDefault="001923EF" w:rsidP="00E42130">
      <w:pPr>
        <w:spacing w:line="480" w:lineRule="auto"/>
        <w:jc w:val="both"/>
        <w:rPr>
          <w:rFonts w:ascii="Arial" w:hAnsi="Arial" w:cs="Bookman Old Style"/>
          <w:sz w:val="26"/>
          <w:szCs w:val="28"/>
        </w:rPr>
      </w:pPr>
      <w:r w:rsidRPr="00E42130">
        <w:rPr>
          <w:rFonts w:ascii="Arial" w:hAnsi="Arial" w:cs="Bookman Old Style"/>
          <w:sz w:val="26"/>
          <w:szCs w:val="28"/>
        </w:rPr>
        <w:t xml:space="preserve">Each local government area has it’s on capital as well as its own administrator. </w:t>
      </w:r>
    </w:p>
    <w:p w:rsidR="00CF6840" w:rsidRDefault="00CF6840">
      <w:pPr>
        <w:spacing w:after="200" w:line="276" w:lineRule="auto"/>
        <w:rPr>
          <w:rFonts w:ascii="Arial" w:hAnsi="Arial" w:cs="Arial Black"/>
          <w:b/>
          <w:sz w:val="26"/>
          <w:szCs w:val="28"/>
        </w:rPr>
      </w:pPr>
      <w:r>
        <w:rPr>
          <w:rFonts w:ascii="Arial" w:hAnsi="Arial" w:cs="Arial Black"/>
          <w:b/>
          <w:sz w:val="26"/>
          <w:szCs w:val="28"/>
        </w:rPr>
        <w:br w:type="page"/>
      </w:r>
    </w:p>
    <w:p w:rsidR="001923EF" w:rsidRPr="00C7202D" w:rsidRDefault="001923EF" w:rsidP="00E42130">
      <w:pPr>
        <w:spacing w:line="480" w:lineRule="auto"/>
        <w:jc w:val="center"/>
        <w:rPr>
          <w:rFonts w:ascii="Arial" w:hAnsi="Arial" w:cs="Arial Black"/>
          <w:b/>
          <w:sz w:val="26"/>
          <w:szCs w:val="28"/>
        </w:rPr>
      </w:pPr>
      <w:r w:rsidRPr="00C7202D">
        <w:rPr>
          <w:rFonts w:ascii="Arial" w:hAnsi="Arial" w:cs="Arial Black"/>
          <w:b/>
          <w:sz w:val="26"/>
          <w:szCs w:val="28"/>
        </w:rPr>
        <w:lastRenderedPageBreak/>
        <w:t xml:space="preserve">CHAPTER TWO </w:t>
      </w:r>
    </w:p>
    <w:p w:rsidR="001923EF" w:rsidRPr="00E42130" w:rsidRDefault="001923EF" w:rsidP="00E42130">
      <w:pPr>
        <w:spacing w:line="480" w:lineRule="auto"/>
        <w:jc w:val="center"/>
        <w:rPr>
          <w:rFonts w:ascii="Arial" w:hAnsi="Arial" w:cs="Arial Black"/>
          <w:sz w:val="26"/>
          <w:szCs w:val="28"/>
        </w:rPr>
      </w:pPr>
      <w:r w:rsidRPr="00C7202D">
        <w:rPr>
          <w:rFonts w:ascii="Arial" w:hAnsi="Arial" w:cs="Arial Black"/>
          <w:b/>
          <w:sz w:val="26"/>
          <w:szCs w:val="28"/>
        </w:rPr>
        <w:t>REVIEW OF RELATED LITERATURE</w:t>
      </w:r>
      <w:r w:rsidRPr="00E42130">
        <w:rPr>
          <w:rFonts w:ascii="Arial" w:hAnsi="Arial" w:cs="Arial Black"/>
          <w:sz w:val="26"/>
          <w:szCs w:val="28"/>
        </w:rPr>
        <w:t xml:space="preserve"> </w:t>
      </w:r>
    </w:p>
    <w:p w:rsidR="00187CBE" w:rsidRPr="00E42130" w:rsidRDefault="00187CBE" w:rsidP="00C7202D">
      <w:pPr>
        <w:pStyle w:val="BodyText"/>
        <w:spacing w:before="132" w:line="480" w:lineRule="auto"/>
        <w:ind w:right="457" w:firstLine="520"/>
        <w:jc w:val="both"/>
        <w:rPr>
          <w:rFonts w:ascii="Arial" w:hAnsi="Arial"/>
          <w:sz w:val="26"/>
        </w:rPr>
      </w:pPr>
      <w:r w:rsidRPr="00E42130">
        <w:rPr>
          <w:rFonts w:ascii="Arial" w:hAnsi="Arial"/>
          <w:sz w:val="26"/>
        </w:rPr>
        <w:t>The section brings out scientific inquiries that have been carried out related to the study in the listed segments. The chapter is organized into different sections which include: Gender concept, gender effects on students’ academic performance, teachers’ related barriers in chemistry performance and resources availability.</w:t>
      </w:r>
    </w:p>
    <w:p w:rsidR="00187CBE" w:rsidRPr="00E42130" w:rsidRDefault="00187CBE" w:rsidP="00E42130">
      <w:pPr>
        <w:pStyle w:val="Heading2"/>
        <w:numPr>
          <w:ilvl w:val="1"/>
          <w:numId w:val="9"/>
        </w:numPr>
        <w:tabs>
          <w:tab w:val="left" w:pos="560"/>
        </w:tabs>
        <w:spacing w:line="480" w:lineRule="auto"/>
        <w:rPr>
          <w:rFonts w:ascii="Arial" w:hAnsi="Arial"/>
          <w:sz w:val="26"/>
        </w:rPr>
      </w:pPr>
      <w:bookmarkStart w:id="7" w:name="_bookmark14"/>
      <w:bookmarkEnd w:id="7"/>
      <w:r w:rsidRPr="00E42130">
        <w:rPr>
          <w:rFonts w:ascii="Arial" w:hAnsi="Arial"/>
          <w:sz w:val="26"/>
        </w:rPr>
        <w:t xml:space="preserve">Gender </w:t>
      </w:r>
      <w:r w:rsidRPr="00E42130">
        <w:rPr>
          <w:rFonts w:ascii="Arial" w:hAnsi="Arial"/>
          <w:spacing w:val="-2"/>
          <w:sz w:val="26"/>
        </w:rPr>
        <w:t>concept</w:t>
      </w:r>
    </w:p>
    <w:p w:rsidR="00187CBE" w:rsidRPr="00E42130" w:rsidRDefault="00187CBE" w:rsidP="00E42130">
      <w:pPr>
        <w:pStyle w:val="BodyText"/>
        <w:spacing w:before="135" w:line="480" w:lineRule="auto"/>
        <w:ind w:right="455"/>
        <w:jc w:val="both"/>
        <w:rPr>
          <w:rFonts w:ascii="Arial" w:hAnsi="Arial"/>
          <w:sz w:val="26"/>
        </w:rPr>
      </w:pPr>
      <w:r w:rsidRPr="00E42130">
        <w:rPr>
          <w:rFonts w:ascii="Arial" w:hAnsi="Arial"/>
          <w:sz w:val="26"/>
        </w:rPr>
        <w:t>Numerous scholars have defined gender differently; Nnamani and Oyibe, (2016) defined gender as a socially fabricated roles, duties, behavior and mannerism which are acceptable to the two sexes. Lahey and Waldman (2003), defined gender simply as being a male or a female psychologically.</w:t>
      </w:r>
      <w:r w:rsidR="002D7926" w:rsidRPr="00E42130">
        <w:rPr>
          <w:rFonts w:ascii="Arial" w:hAnsi="Arial"/>
          <w:sz w:val="26"/>
        </w:rPr>
        <w:t xml:space="preserve"> </w:t>
      </w:r>
      <w:r w:rsidRPr="00E42130">
        <w:rPr>
          <w:rFonts w:ascii="Arial" w:hAnsi="Arial"/>
          <w:sz w:val="26"/>
        </w:rPr>
        <w:t>Gender</w:t>
      </w:r>
      <w:r w:rsidR="002D7926" w:rsidRPr="00E42130">
        <w:rPr>
          <w:rFonts w:ascii="Arial" w:hAnsi="Arial"/>
          <w:sz w:val="26"/>
        </w:rPr>
        <w:t xml:space="preserve"> </w:t>
      </w:r>
      <w:r w:rsidRPr="00E42130">
        <w:rPr>
          <w:rFonts w:ascii="Arial" w:hAnsi="Arial"/>
          <w:sz w:val="26"/>
        </w:rPr>
        <w:t>is</w:t>
      </w:r>
      <w:r w:rsidR="002D7926" w:rsidRPr="00E42130">
        <w:rPr>
          <w:rFonts w:ascii="Arial" w:hAnsi="Arial"/>
          <w:sz w:val="26"/>
        </w:rPr>
        <w:t xml:space="preserve"> </w:t>
      </w:r>
      <w:r w:rsidRPr="00E42130">
        <w:rPr>
          <w:rFonts w:ascii="Arial" w:hAnsi="Arial"/>
          <w:sz w:val="26"/>
        </w:rPr>
        <w:t>more</w:t>
      </w:r>
      <w:r w:rsidR="002D7926" w:rsidRPr="00E42130">
        <w:rPr>
          <w:rFonts w:ascii="Arial" w:hAnsi="Arial"/>
          <w:sz w:val="26"/>
        </w:rPr>
        <w:t xml:space="preserve"> </w:t>
      </w:r>
      <w:r w:rsidRPr="00E42130">
        <w:rPr>
          <w:rFonts w:ascii="Arial" w:hAnsi="Arial"/>
          <w:sz w:val="26"/>
        </w:rPr>
        <w:t>than</w:t>
      </w:r>
      <w:r w:rsidR="002D7926" w:rsidRPr="00E42130">
        <w:rPr>
          <w:rFonts w:ascii="Arial" w:hAnsi="Arial"/>
          <w:sz w:val="26"/>
        </w:rPr>
        <w:t xml:space="preserve"> </w:t>
      </w:r>
      <w:r w:rsidRPr="00E42130">
        <w:rPr>
          <w:rFonts w:ascii="Arial" w:hAnsi="Arial"/>
          <w:sz w:val="26"/>
        </w:rPr>
        <w:t>just</w:t>
      </w:r>
      <w:r w:rsidR="002D7926" w:rsidRPr="00E42130">
        <w:rPr>
          <w:rFonts w:ascii="Arial" w:hAnsi="Arial"/>
          <w:sz w:val="26"/>
        </w:rPr>
        <w:t xml:space="preserve"> </w:t>
      </w:r>
      <w:r w:rsidRPr="00E42130">
        <w:rPr>
          <w:rFonts w:ascii="Arial" w:hAnsi="Arial"/>
          <w:sz w:val="26"/>
        </w:rPr>
        <w:t>sex</w:t>
      </w:r>
      <w:r w:rsidR="002D7926" w:rsidRPr="00E42130">
        <w:rPr>
          <w:rFonts w:ascii="Arial" w:hAnsi="Arial"/>
          <w:sz w:val="26"/>
        </w:rPr>
        <w:t xml:space="preserve"> </w:t>
      </w:r>
      <w:r w:rsidRPr="00E42130">
        <w:rPr>
          <w:rFonts w:ascii="Arial" w:hAnsi="Arial"/>
          <w:sz w:val="26"/>
        </w:rPr>
        <w:t>which</w:t>
      </w:r>
      <w:r w:rsidR="002D7926" w:rsidRPr="00E42130">
        <w:rPr>
          <w:rFonts w:ascii="Arial" w:hAnsi="Arial"/>
          <w:sz w:val="26"/>
        </w:rPr>
        <w:t xml:space="preserve"> </w:t>
      </w:r>
      <w:r w:rsidRPr="00E42130">
        <w:rPr>
          <w:rFonts w:ascii="Arial" w:hAnsi="Arial"/>
          <w:sz w:val="26"/>
        </w:rPr>
        <w:t>is</w:t>
      </w:r>
      <w:r w:rsidR="002D7926" w:rsidRPr="00E42130">
        <w:rPr>
          <w:rFonts w:ascii="Arial" w:hAnsi="Arial"/>
          <w:sz w:val="26"/>
        </w:rPr>
        <w:t xml:space="preserve"> </w:t>
      </w:r>
      <w:r w:rsidRPr="00E42130">
        <w:rPr>
          <w:rFonts w:ascii="Arial" w:hAnsi="Arial"/>
          <w:sz w:val="26"/>
        </w:rPr>
        <w:t>simply</w:t>
      </w:r>
      <w:r w:rsidR="002D7926" w:rsidRPr="00E42130">
        <w:rPr>
          <w:rFonts w:ascii="Arial" w:hAnsi="Arial"/>
          <w:sz w:val="26"/>
        </w:rPr>
        <w:t xml:space="preserve"> </w:t>
      </w:r>
      <w:r w:rsidRPr="00E42130">
        <w:rPr>
          <w:rFonts w:ascii="Arial" w:hAnsi="Arial"/>
          <w:sz w:val="26"/>
        </w:rPr>
        <w:t>male</w:t>
      </w:r>
      <w:r w:rsidR="002D7926" w:rsidRPr="00E42130">
        <w:rPr>
          <w:rFonts w:ascii="Arial" w:hAnsi="Arial"/>
          <w:sz w:val="26"/>
        </w:rPr>
        <w:t xml:space="preserve"> </w:t>
      </w:r>
      <w:r w:rsidRPr="00E42130">
        <w:rPr>
          <w:rFonts w:ascii="Arial" w:hAnsi="Arial"/>
          <w:sz w:val="26"/>
        </w:rPr>
        <w:t>and</w:t>
      </w:r>
      <w:r w:rsidR="002D7926" w:rsidRPr="00E42130">
        <w:rPr>
          <w:rFonts w:ascii="Arial" w:hAnsi="Arial"/>
          <w:sz w:val="26"/>
        </w:rPr>
        <w:t xml:space="preserve"> </w:t>
      </w:r>
      <w:r w:rsidRPr="00E42130">
        <w:rPr>
          <w:rFonts w:ascii="Arial" w:hAnsi="Arial"/>
          <w:sz w:val="26"/>
        </w:rPr>
        <w:t>female</w:t>
      </w:r>
      <w:r w:rsidR="002D7926" w:rsidRPr="00E42130">
        <w:rPr>
          <w:rFonts w:ascii="Arial" w:hAnsi="Arial"/>
          <w:sz w:val="26"/>
        </w:rPr>
        <w:t xml:space="preserve"> </w:t>
      </w:r>
      <w:r w:rsidRPr="00E42130">
        <w:rPr>
          <w:rFonts w:ascii="Arial" w:hAnsi="Arial"/>
          <w:sz w:val="26"/>
        </w:rPr>
        <w:t>based</w:t>
      </w:r>
      <w:r w:rsidR="002D7926" w:rsidRPr="00E42130">
        <w:rPr>
          <w:rFonts w:ascii="Arial" w:hAnsi="Arial"/>
          <w:sz w:val="26"/>
        </w:rPr>
        <w:t xml:space="preserve"> </w:t>
      </w:r>
      <w:r w:rsidRPr="00E42130">
        <w:rPr>
          <w:rFonts w:ascii="Arial" w:hAnsi="Arial"/>
          <w:sz w:val="26"/>
        </w:rPr>
        <w:t>on</w:t>
      </w:r>
      <w:r w:rsidR="002D7926" w:rsidRPr="00E42130">
        <w:rPr>
          <w:rFonts w:ascii="Arial" w:hAnsi="Arial"/>
          <w:sz w:val="26"/>
        </w:rPr>
        <w:t xml:space="preserve"> </w:t>
      </w:r>
      <w:r w:rsidRPr="00E42130">
        <w:rPr>
          <w:rFonts w:ascii="Arial" w:hAnsi="Arial"/>
          <w:sz w:val="26"/>
        </w:rPr>
        <w:t>biological traits, other characteristics such as ,orientation and identity based on individual perception of self are included in the gender aspect. In addition Betiku (2002) defined gender as societal determination of characteristic of each sex either male or female. Avulata and Oniyama (1999) defined gender stereotypes as” hidden curriculum” that influences girls conformity expected role by</w:t>
      </w:r>
      <w:r w:rsidR="002D7926" w:rsidRPr="00E42130">
        <w:rPr>
          <w:rFonts w:ascii="Arial" w:hAnsi="Arial"/>
          <w:sz w:val="26"/>
        </w:rPr>
        <w:t xml:space="preserve"> </w:t>
      </w:r>
      <w:r w:rsidRPr="00E42130">
        <w:rPr>
          <w:rFonts w:ascii="Arial" w:hAnsi="Arial"/>
          <w:sz w:val="26"/>
        </w:rPr>
        <w:t>society.</w:t>
      </w:r>
      <w:r w:rsidR="002D7926" w:rsidRPr="00E42130">
        <w:rPr>
          <w:rFonts w:ascii="Arial" w:hAnsi="Arial"/>
          <w:sz w:val="26"/>
        </w:rPr>
        <w:t xml:space="preserve"> </w:t>
      </w:r>
      <w:r w:rsidRPr="00E42130">
        <w:rPr>
          <w:rFonts w:ascii="Arial" w:hAnsi="Arial"/>
          <w:sz w:val="26"/>
        </w:rPr>
        <w:t>In</w:t>
      </w:r>
      <w:r w:rsidR="002D7926" w:rsidRPr="00E42130">
        <w:rPr>
          <w:rFonts w:ascii="Arial" w:hAnsi="Arial"/>
          <w:sz w:val="26"/>
        </w:rPr>
        <w:t xml:space="preserve"> </w:t>
      </w:r>
      <w:r w:rsidRPr="00E42130">
        <w:rPr>
          <w:rFonts w:ascii="Arial" w:hAnsi="Arial"/>
          <w:sz w:val="26"/>
        </w:rPr>
        <w:t>most</w:t>
      </w:r>
      <w:r w:rsidR="002D7926" w:rsidRPr="00E42130">
        <w:rPr>
          <w:rFonts w:ascii="Arial" w:hAnsi="Arial"/>
          <w:sz w:val="26"/>
        </w:rPr>
        <w:t xml:space="preserve"> </w:t>
      </w:r>
      <w:r w:rsidRPr="00E42130">
        <w:rPr>
          <w:rFonts w:ascii="Arial" w:hAnsi="Arial"/>
          <w:sz w:val="26"/>
        </w:rPr>
        <w:t>societies,</w:t>
      </w:r>
      <w:r w:rsidR="002D7926" w:rsidRPr="00E42130">
        <w:rPr>
          <w:rFonts w:ascii="Arial" w:hAnsi="Arial"/>
          <w:sz w:val="26"/>
        </w:rPr>
        <w:t xml:space="preserve"> </w:t>
      </w:r>
      <w:r w:rsidRPr="00E42130">
        <w:rPr>
          <w:rFonts w:ascii="Arial" w:hAnsi="Arial"/>
          <w:sz w:val="26"/>
        </w:rPr>
        <w:t>gender</w:t>
      </w:r>
      <w:r w:rsidR="002D7926" w:rsidRPr="00E42130">
        <w:rPr>
          <w:rFonts w:ascii="Arial" w:hAnsi="Arial"/>
          <w:sz w:val="26"/>
        </w:rPr>
        <w:t xml:space="preserve"> </w:t>
      </w:r>
      <w:r w:rsidRPr="00E42130">
        <w:rPr>
          <w:rFonts w:ascii="Arial" w:hAnsi="Arial"/>
          <w:sz w:val="26"/>
        </w:rPr>
        <w:t>issues</w:t>
      </w:r>
      <w:r w:rsidR="002D7926" w:rsidRPr="00E42130">
        <w:rPr>
          <w:rFonts w:ascii="Arial" w:hAnsi="Arial"/>
          <w:sz w:val="26"/>
        </w:rPr>
        <w:t xml:space="preserve"> </w:t>
      </w:r>
      <w:r w:rsidRPr="00E42130">
        <w:rPr>
          <w:rFonts w:ascii="Arial" w:hAnsi="Arial"/>
          <w:sz w:val="26"/>
        </w:rPr>
        <w:t>have</w:t>
      </w:r>
      <w:r w:rsidR="002D7926" w:rsidRPr="00E42130">
        <w:rPr>
          <w:rFonts w:ascii="Arial" w:hAnsi="Arial"/>
          <w:sz w:val="26"/>
        </w:rPr>
        <w:t xml:space="preserve"> </w:t>
      </w:r>
      <w:r w:rsidRPr="00E42130">
        <w:rPr>
          <w:rFonts w:ascii="Arial" w:hAnsi="Arial"/>
          <w:sz w:val="26"/>
        </w:rPr>
        <w:t>been</w:t>
      </w:r>
      <w:r w:rsidR="002D7926" w:rsidRPr="00E42130">
        <w:rPr>
          <w:rFonts w:ascii="Arial" w:hAnsi="Arial"/>
          <w:sz w:val="26"/>
        </w:rPr>
        <w:t xml:space="preserve"> </w:t>
      </w:r>
      <w:r w:rsidRPr="00E42130">
        <w:rPr>
          <w:rFonts w:ascii="Arial" w:hAnsi="Arial"/>
          <w:sz w:val="26"/>
        </w:rPr>
        <w:t>used</w:t>
      </w:r>
      <w:r w:rsidR="002D7926" w:rsidRPr="00E42130">
        <w:rPr>
          <w:rFonts w:ascii="Arial" w:hAnsi="Arial"/>
          <w:sz w:val="26"/>
        </w:rPr>
        <w:t xml:space="preserve"> </w:t>
      </w:r>
      <w:r w:rsidRPr="00E42130">
        <w:rPr>
          <w:rFonts w:ascii="Arial" w:hAnsi="Arial"/>
          <w:sz w:val="26"/>
        </w:rPr>
        <w:t>to</w:t>
      </w:r>
      <w:r w:rsidR="002D7926" w:rsidRPr="00E42130">
        <w:rPr>
          <w:rFonts w:ascii="Arial" w:hAnsi="Arial"/>
          <w:sz w:val="26"/>
        </w:rPr>
        <w:t xml:space="preserve"> </w:t>
      </w:r>
      <w:r w:rsidRPr="00E42130">
        <w:rPr>
          <w:rFonts w:ascii="Arial" w:hAnsi="Arial"/>
          <w:sz w:val="26"/>
        </w:rPr>
        <w:t>oppress</w:t>
      </w:r>
      <w:r w:rsidR="002D7926" w:rsidRPr="00E42130">
        <w:rPr>
          <w:rFonts w:ascii="Arial" w:hAnsi="Arial"/>
          <w:sz w:val="26"/>
        </w:rPr>
        <w:t xml:space="preserve"> </w:t>
      </w:r>
      <w:r w:rsidRPr="00E42130">
        <w:rPr>
          <w:rFonts w:ascii="Arial" w:hAnsi="Arial"/>
          <w:sz w:val="26"/>
        </w:rPr>
        <w:t>women</w:t>
      </w:r>
      <w:r w:rsidR="002D7926" w:rsidRPr="00E42130">
        <w:rPr>
          <w:rFonts w:ascii="Arial" w:hAnsi="Arial"/>
          <w:sz w:val="26"/>
        </w:rPr>
        <w:t xml:space="preserve"> </w:t>
      </w:r>
      <w:r w:rsidRPr="00E42130">
        <w:rPr>
          <w:rFonts w:ascii="Arial" w:hAnsi="Arial"/>
          <w:sz w:val="26"/>
        </w:rPr>
        <w:t>folk,</w:t>
      </w:r>
      <w:r w:rsidR="002D7926" w:rsidRPr="00E42130">
        <w:rPr>
          <w:rFonts w:ascii="Arial" w:hAnsi="Arial"/>
          <w:sz w:val="26"/>
        </w:rPr>
        <w:t xml:space="preserve"> </w:t>
      </w:r>
      <w:r w:rsidRPr="00E42130">
        <w:rPr>
          <w:rFonts w:ascii="Arial" w:hAnsi="Arial"/>
          <w:sz w:val="26"/>
        </w:rPr>
        <w:t>these</w:t>
      </w:r>
      <w:r w:rsidR="002D7926" w:rsidRPr="00E42130">
        <w:rPr>
          <w:rFonts w:ascii="Arial" w:hAnsi="Arial"/>
          <w:sz w:val="26"/>
        </w:rPr>
        <w:t xml:space="preserve"> </w:t>
      </w:r>
      <w:r w:rsidRPr="00E42130">
        <w:rPr>
          <w:rFonts w:ascii="Arial" w:hAnsi="Arial"/>
          <w:sz w:val="26"/>
        </w:rPr>
        <w:t xml:space="preserve">practices prevent or limit the female gender in effectively participating in development as well as from the development efforts benefits (UNESCO, 2000). Female students are battling </w:t>
      </w:r>
      <w:r w:rsidRPr="00E42130">
        <w:rPr>
          <w:rFonts w:ascii="Arial" w:hAnsi="Arial"/>
          <w:sz w:val="26"/>
        </w:rPr>
        <w:lastRenderedPageBreak/>
        <w:t>psychological depression caused by this oppression (Joel and Aride, 2006).Joel and Aride adds that the psychological effect has forced many female students to unknowingly run away from science subjects, such as Chemistry, biology and physics. Most of them take those which are compulsory in their school but not because they like them. It has been noted that many female students like and</w:t>
      </w:r>
      <w:r w:rsidR="002D7926" w:rsidRPr="00E42130">
        <w:rPr>
          <w:rFonts w:ascii="Arial" w:hAnsi="Arial"/>
          <w:sz w:val="26"/>
        </w:rPr>
        <w:t xml:space="preserve"> </w:t>
      </w:r>
      <w:r w:rsidRPr="00E42130">
        <w:rPr>
          <w:rFonts w:ascii="Arial" w:hAnsi="Arial"/>
          <w:sz w:val="26"/>
        </w:rPr>
        <w:t>dovery</w:t>
      </w:r>
      <w:r w:rsidR="002D7926" w:rsidRPr="00E42130">
        <w:rPr>
          <w:rFonts w:ascii="Arial" w:hAnsi="Arial"/>
          <w:sz w:val="26"/>
        </w:rPr>
        <w:t xml:space="preserve"> </w:t>
      </w:r>
      <w:r w:rsidRPr="00E42130">
        <w:rPr>
          <w:rFonts w:ascii="Arial" w:hAnsi="Arial"/>
          <w:sz w:val="26"/>
        </w:rPr>
        <w:t>wellin</w:t>
      </w:r>
      <w:r w:rsidR="002D7926" w:rsidRPr="00E42130">
        <w:rPr>
          <w:rFonts w:ascii="Arial" w:hAnsi="Arial"/>
          <w:sz w:val="26"/>
        </w:rPr>
        <w:t xml:space="preserve"> </w:t>
      </w:r>
      <w:r w:rsidRPr="00E42130">
        <w:rPr>
          <w:rFonts w:ascii="Arial" w:hAnsi="Arial"/>
          <w:sz w:val="26"/>
        </w:rPr>
        <w:t>languages</w:t>
      </w:r>
      <w:r w:rsidR="002D7926" w:rsidRPr="00E42130">
        <w:rPr>
          <w:rFonts w:ascii="Arial" w:hAnsi="Arial"/>
          <w:sz w:val="26"/>
        </w:rPr>
        <w:t xml:space="preserve"> </w:t>
      </w:r>
      <w:r w:rsidRPr="00E42130">
        <w:rPr>
          <w:rFonts w:ascii="Arial" w:hAnsi="Arial"/>
          <w:sz w:val="26"/>
        </w:rPr>
        <w:t>and</w:t>
      </w:r>
      <w:r w:rsidR="002D7926" w:rsidRPr="00E42130">
        <w:rPr>
          <w:rFonts w:ascii="Arial" w:hAnsi="Arial"/>
          <w:sz w:val="26"/>
        </w:rPr>
        <w:t xml:space="preserve"> </w:t>
      </w:r>
      <w:r w:rsidRPr="00E42130">
        <w:rPr>
          <w:rFonts w:ascii="Arial" w:hAnsi="Arial"/>
          <w:sz w:val="26"/>
        </w:rPr>
        <w:t>arts</w:t>
      </w:r>
      <w:r w:rsidR="002D7926" w:rsidRPr="00E42130">
        <w:rPr>
          <w:rFonts w:ascii="Arial" w:hAnsi="Arial"/>
          <w:sz w:val="26"/>
        </w:rPr>
        <w:t xml:space="preserve"> </w:t>
      </w:r>
      <w:r w:rsidRPr="00E42130">
        <w:rPr>
          <w:rFonts w:ascii="Arial" w:hAnsi="Arial"/>
          <w:sz w:val="26"/>
        </w:rPr>
        <w:t>subjects</w:t>
      </w:r>
      <w:r w:rsidR="002D7926" w:rsidRPr="00E42130">
        <w:rPr>
          <w:rFonts w:ascii="Arial" w:hAnsi="Arial"/>
          <w:sz w:val="26"/>
        </w:rPr>
        <w:t xml:space="preserve"> </w:t>
      </w:r>
      <w:r w:rsidRPr="00E42130">
        <w:rPr>
          <w:rFonts w:ascii="Arial" w:hAnsi="Arial"/>
          <w:sz w:val="26"/>
        </w:rPr>
        <w:t>compared</w:t>
      </w:r>
      <w:r w:rsidR="002D7926" w:rsidRPr="00E42130">
        <w:rPr>
          <w:rFonts w:ascii="Arial" w:hAnsi="Arial"/>
          <w:sz w:val="26"/>
        </w:rPr>
        <w:t xml:space="preserve"> </w:t>
      </w:r>
      <w:r w:rsidRPr="00E42130">
        <w:rPr>
          <w:rFonts w:ascii="Arial" w:hAnsi="Arial"/>
          <w:sz w:val="26"/>
        </w:rPr>
        <w:t>to</w:t>
      </w:r>
      <w:r w:rsidR="002D7926" w:rsidRPr="00E42130">
        <w:rPr>
          <w:rFonts w:ascii="Arial" w:hAnsi="Arial"/>
          <w:sz w:val="26"/>
        </w:rPr>
        <w:t xml:space="preserve"> </w:t>
      </w:r>
      <w:r w:rsidRPr="00E42130">
        <w:rPr>
          <w:rFonts w:ascii="Arial" w:hAnsi="Arial"/>
          <w:sz w:val="26"/>
        </w:rPr>
        <w:t>male</w:t>
      </w:r>
      <w:r w:rsidR="002D7926" w:rsidRPr="00E42130">
        <w:rPr>
          <w:rFonts w:ascii="Arial" w:hAnsi="Arial"/>
          <w:sz w:val="26"/>
        </w:rPr>
        <w:t xml:space="preserve"> </w:t>
      </w:r>
      <w:r w:rsidRPr="00E42130">
        <w:rPr>
          <w:rFonts w:ascii="Arial" w:hAnsi="Arial"/>
          <w:sz w:val="26"/>
        </w:rPr>
        <w:t>students.</w:t>
      </w:r>
      <w:r w:rsidR="002D7926" w:rsidRPr="00E42130">
        <w:rPr>
          <w:rFonts w:ascii="Arial" w:hAnsi="Arial"/>
          <w:sz w:val="26"/>
        </w:rPr>
        <w:t xml:space="preserve"> </w:t>
      </w:r>
      <w:r w:rsidRPr="00E42130">
        <w:rPr>
          <w:rFonts w:ascii="Arial" w:hAnsi="Arial"/>
          <w:sz w:val="26"/>
        </w:rPr>
        <w:t>In</w:t>
      </w:r>
      <w:r w:rsidR="007006C5" w:rsidRPr="00E42130">
        <w:rPr>
          <w:rFonts w:ascii="Arial" w:hAnsi="Arial"/>
          <w:sz w:val="26"/>
        </w:rPr>
        <w:t xml:space="preserve"> </w:t>
      </w:r>
      <w:r w:rsidRPr="00E42130">
        <w:rPr>
          <w:rFonts w:ascii="Arial" w:hAnsi="Arial"/>
          <w:sz w:val="26"/>
        </w:rPr>
        <w:t>addition</w:t>
      </w:r>
      <w:r w:rsidR="007006C5" w:rsidRPr="00E42130">
        <w:rPr>
          <w:rFonts w:ascii="Arial" w:hAnsi="Arial"/>
          <w:sz w:val="26"/>
        </w:rPr>
        <w:t xml:space="preserve"> </w:t>
      </w:r>
      <w:r w:rsidRPr="00E42130">
        <w:rPr>
          <w:rFonts w:ascii="Arial" w:hAnsi="Arial"/>
          <w:sz w:val="26"/>
        </w:rPr>
        <w:t>it</w:t>
      </w:r>
      <w:r w:rsidR="007006C5" w:rsidRPr="00E42130">
        <w:rPr>
          <w:rFonts w:ascii="Arial" w:hAnsi="Arial"/>
          <w:sz w:val="26"/>
        </w:rPr>
        <w:t xml:space="preserve"> </w:t>
      </w:r>
      <w:r w:rsidRPr="00E42130">
        <w:rPr>
          <w:rFonts w:ascii="Arial" w:hAnsi="Arial"/>
          <w:sz w:val="26"/>
        </w:rPr>
        <w:t>has</w:t>
      </w:r>
      <w:r w:rsidR="007006C5" w:rsidRPr="00E42130">
        <w:rPr>
          <w:rFonts w:ascii="Arial" w:hAnsi="Arial"/>
          <w:sz w:val="26"/>
        </w:rPr>
        <w:t xml:space="preserve"> </w:t>
      </w:r>
      <w:r w:rsidRPr="00E42130">
        <w:rPr>
          <w:rFonts w:ascii="Arial" w:hAnsi="Arial"/>
          <w:sz w:val="26"/>
        </w:rPr>
        <w:t xml:space="preserve">been argued that male students do well in sciences and mathematics which is a misleading perception, </w:t>
      </w:r>
      <w:r w:rsidRPr="00E42130">
        <w:rPr>
          <w:rFonts w:ascii="Arial" w:hAnsi="Arial"/>
          <w:spacing w:val="-2"/>
          <w:sz w:val="26"/>
        </w:rPr>
        <w:t>both</w:t>
      </w:r>
      <w:r w:rsidR="007006C5" w:rsidRPr="00E42130">
        <w:rPr>
          <w:rFonts w:ascii="Arial" w:hAnsi="Arial"/>
          <w:spacing w:val="-2"/>
          <w:sz w:val="26"/>
        </w:rPr>
        <w:t xml:space="preserve"> </w:t>
      </w:r>
      <w:r w:rsidRPr="00E42130">
        <w:rPr>
          <w:rFonts w:ascii="Arial" w:hAnsi="Arial"/>
          <w:spacing w:val="-2"/>
          <w:sz w:val="26"/>
        </w:rPr>
        <w:t>genders</w:t>
      </w:r>
      <w:r w:rsidR="007006C5" w:rsidRPr="00E42130">
        <w:rPr>
          <w:rFonts w:ascii="Arial" w:hAnsi="Arial"/>
          <w:spacing w:val="-2"/>
          <w:sz w:val="26"/>
        </w:rPr>
        <w:t xml:space="preserve"> </w:t>
      </w:r>
      <w:r w:rsidRPr="00E42130">
        <w:rPr>
          <w:rFonts w:ascii="Arial" w:hAnsi="Arial"/>
          <w:spacing w:val="-2"/>
          <w:sz w:val="26"/>
        </w:rPr>
        <w:t>have</w:t>
      </w:r>
      <w:r w:rsidR="007006C5" w:rsidRPr="00E42130">
        <w:rPr>
          <w:rFonts w:ascii="Arial" w:hAnsi="Arial"/>
          <w:spacing w:val="-2"/>
          <w:sz w:val="26"/>
        </w:rPr>
        <w:t xml:space="preserve"> </w:t>
      </w:r>
      <w:r w:rsidRPr="00E42130">
        <w:rPr>
          <w:rFonts w:ascii="Arial" w:hAnsi="Arial"/>
          <w:spacing w:val="-2"/>
          <w:sz w:val="26"/>
        </w:rPr>
        <w:t>equal</w:t>
      </w:r>
      <w:r w:rsidR="007006C5" w:rsidRPr="00E42130">
        <w:rPr>
          <w:rFonts w:ascii="Arial" w:hAnsi="Arial"/>
          <w:spacing w:val="-2"/>
          <w:sz w:val="26"/>
        </w:rPr>
        <w:t xml:space="preserve"> </w:t>
      </w:r>
      <w:r w:rsidRPr="00E42130">
        <w:rPr>
          <w:rFonts w:ascii="Arial" w:hAnsi="Arial"/>
          <w:spacing w:val="-2"/>
          <w:sz w:val="26"/>
        </w:rPr>
        <w:t>capacity</w:t>
      </w:r>
      <w:r w:rsidR="007006C5" w:rsidRPr="00E42130">
        <w:rPr>
          <w:rFonts w:ascii="Arial" w:hAnsi="Arial"/>
          <w:spacing w:val="-2"/>
          <w:sz w:val="26"/>
        </w:rPr>
        <w:t xml:space="preserve"> </w:t>
      </w:r>
      <w:r w:rsidRPr="00E42130">
        <w:rPr>
          <w:rFonts w:ascii="Arial" w:hAnsi="Arial"/>
          <w:spacing w:val="-2"/>
          <w:sz w:val="26"/>
        </w:rPr>
        <w:t>if</w:t>
      </w:r>
      <w:r w:rsidR="007006C5" w:rsidRPr="00E42130">
        <w:rPr>
          <w:rFonts w:ascii="Arial" w:hAnsi="Arial"/>
          <w:spacing w:val="-2"/>
          <w:sz w:val="26"/>
        </w:rPr>
        <w:t xml:space="preserve"> </w:t>
      </w:r>
      <w:r w:rsidRPr="00E42130">
        <w:rPr>
          <w:rFonts w:ascii="Arial" w:hAnsi="Arial"/>
          <w:spacing w:val="-2"/>
          <w:sz w:val="26"/>
        </w:rPr>
        <w:t>they</w:t>
      </w:r>
      <w:r w:rsidR="007006C5" w:rsidRPr="00E42130">
        <w:rPr>
          <w:rFonts w:ascii="Arial" w:hAnsi="Arial"/>
          <w:spacing w:val="-2"/>
          <w:sz w:val="26"/>
        </w:rPr>
        <w:t xml:space="preserve"> </w:t>
      </w:r>
      <w:r w:rsidRPr="00E42130">
        <w:rPr>
          <w:rFonts w:ascii="Arial" w:hAnsi="Arial"/>
          <w:spacing w:val="-2"/>
          <w:sz w:val="26"/>
        </w:rPr>
        <w:t>focus</w:t>
      </w:r>
      <w:r w:rsidR="007006C5" w:rsidRPr="00E42130">
        <w:rPr>
          <w:rFonts w:ascii="Arial" w:hAnsi="Arial"/>
          <w:spacing w:val="-2"/>
          <w:sz w:val="26"/>
        </w:rPr>
        <w:t xml:space="preserve"> </w:t>
      </w:r>
      <w:r w:rsidRPr="00E42130">
        <w:rPr>
          <w:rFonts w:ascii="Arial" w:hAnsi="Arial"/>
          <w:spacing w:val="-2"/>
          <w:sz w:val="26"/>
        </w:rPr>
        <w:t>and</w:t>
      </w:r>
      <w:r w:rsidR="007006C5" w:rsidRPr="00E42130">
        <w:rPr>
          <w:rFonts w:ascii="Arial" w:hAnsi="Arial"/>
          <w:spacing w:val="-2"/>
          <w:sz w:val="26"/>
        </w:rPr>
        <w:t xml:space="preserve"> </w:t>
      </w:r>
      <w:r w:rsidRPr="00E42130">
        <w:rPr>
          <w:rFonts w:ascii="Arial" w:hAnsi="Arial"/>
          <w:spacing w:val="-2"/>
          <w:sz w:val="26"/>
        </w:rPr>
        <w:t>shake</w:t>
      </w:r>
      <w:r w:rsidR="007006C5" w:rsidRPr="00E42130">
        <w:rPr>
          <w:rFonts w:ascii="Arial" w:hAnsi="Arial"/>
          <w:spacing w:val="-2"/>
          <w:sz w:val="26"/>
        </w:rPr>
        <w:t xml:space="preserve"> </w:t>
      </w:r>
      <w:r w:rsidRPr="00E42130">
        <w:rPr>
          <w:rFonts w:ascii="Arial" w:hAnsi="Arial"/>
          <w:spacing w:val="-2"/>
          <w:sz w:val="26"/>
        </w:rPr>
        <w:t>off</w:t>
      </w:r>
      <w:r w:rsidR="007006C5" w:rsidRPr="00E42130">
        <w:rPr>
          <w:rFonts w:ascii="Arial" w:hAnsi="Arial"/>
          <w:spacing w:val="-2"/>
          <w:sz w:val="26"/>
        </w:rPr>
        <w:t xml:space="preserve"> </w:t>
      </w:r>
      <w:r w:rsidRPr="00E42130">
        <w:rPr>
          <w:rFonts w:ascii="Arial" w:hAnsi="Arial"/>
          <w:spacing w:val="-2"/>
          <w:sz w:val="26"/>
        </w:rPr>
        <w:t>the</w:t>
      </w:r>
      <w:r w:rsidR="007006C5" w:rsidRPr="00E42130">
        <w:rPr>
          <w:rFonts w:ascii="Arial" w:hAnsi="Arial"/>
          <w:spacing w:val="-2"/>
          <w:sz w:val="26"/>
        </w:rPr>
        <w:t xml:space="preserve"> </w:t>
      </w:r>
      <w:r w:rsidRPr="00E42130">
        <w:rPr>
          <w:rFonts w:ascii="Arial" w:hAnsi="Arial"/>
          <w:spacing w:val="-2"/>
          <w:sz w:val="26"/>
        </w:rPr>
        <w:t>gender</w:t>
      </w:r>
      <w:r w:rsidR="007006C5" w:rsidRPr="00E42130">
        <w:rPr>
          <w:rFonts w:ascii="Arial" w:hAnsi="Arial"/>
          <w:spacing w:val="-2"/>
          <w:sz w:val="26"/>
        </w:rPr>
        <w:t xml:space="preserve"> </w:t>
      </w:r>
      <w:r w:rsidRPr="00E42130">
        <w:rPr>
          <w:rFonts w:ascii="Arial" w:hAnsi="Arial"/>
          <w:spacing w:val="-2"/>
          <w:sz w:val="26"/>
        </w:rPr>
        <w:t>based</w:t>
      </w:r>
      <w:r w:rsidR="007006C5" w:rsidRPr="00E42130">
        <w:rPr>
          <w:rFonts w:ascii="Arial" w:hAnsi="Arial"/>
          <w:spacing w:val="-2"/>
          <w:sz w:val="26"/>
        </w:rPr>
        <w:t xml:space="preserve"> </w:t>
      </w:r>
      <w:r w:rsidRPr="00E42130">
        <w:rPr>
          <w:rFonts w:ascii="Arial" w:hAnsi="Arial"/>
          <w:spacing w:val="-2"/>
          <w:sz w:val="26"/>
        </w:rPr>
        <w:t>ideologies</w:t>
      </w:r>
      <w:r w:rsidR="007006C5" w:rsidRPr="00E42130">
        <w:rPr>
          <w:rFonts w:ascii="Arial" w:hAnsi="Arial"/>
          <w:spacing w:val="-2"/>
          <w:sz w:val="26"/>
        </w:rPr>
        <w:t xml:space="preserve"> </w:t>
      </w:r>
      <w:r w:rsidRPr="00E42130">
        <w:rPr>
          <w:rFonts w:ascii="Arial" w:hAnsi="Arial"/>
          <w:spacing w:val="-2"/>
          <w:sz w:val="26"/>
        </w:rPr>
        <w:t>in</w:t>
      </w:r>
      <w:r w:rsidR="007006C5" w:rsidRPr="00E42130">
        <w:rPr>
          <w:rFonts w:ascii="Arial" w:hAnsi="Arial"/>
          <w:spacing w:val="-2"/>
          <w:sz w:val="26"/>
        </w:rPr>
        <w:t xml:space="preserve"> </w:t>
      </w:r>
      <w:r w:rsidRPr="00E42130">
        <w:rPr>
          <w:rFonts w:ascii="Arial" w:hAnsi="Arial"/>
          <w:spacing w:val="-2"/>
          <w:sz w:val="26"/>
        </w:rPr>
        <w:t xml:space="preserve">subjects </w:t>
      </w:r>
      <w:r w:rsidRPr="00E42130">
        <w:rPr>
          <w:rFonts w:ascii="Arial" w:hAnsi="Arial"/>
          <w:sz w:val="26"/>
        </w:rPr>
        <w:t>in schools.</w:t>
      </w:r>
    </w:p>
    <w:p w:rsidR="00187CBE" w:rsidRPr="00E42130" w:rsidRDefault="00187CBE" w:rsidP="00E42130">
      <w:pPr>
        <w:pStyle w:val="BodyText"/>
        <w:spacing w:before="1" w:line="480" w:lineRule="auto"/>
        <w:ind w:right="457"/>
        <w:jc w:val="both"/>
        <w:rPr>
          <w:rFonts w:ascii="Arial" w:hAnsi="Arial"/>
          <w:sz w:val="26"/>
        </w:rPr>
      </w:pPr>
      <w:r w:rsidRPr="00E42130">
        <w:rPr>
          <w:rFonts w:ascii="Arial" w:hAnsi="Arial"/>
          <w:sz w:val="26"/>
        </w:rPr>
        <w:t>Gender issue is a very influential factor in human behavior and as it has been seen in different researches on attitude and behavior, gender issues have strong effects on academic achievement amongst males and females students (Block, 2006).</w:t>
      </w:r>
    </w:p>
    <w:p w:rsidR="00187CBE" w:rsidRPr="00E42130" w:rsidRDefault="00187CBE" w:rsidP="00CF6840">
      <w:pPr>
        <w:pStyle w:val="Heading2"/>
        <w:tabs>
          <w:tab w:val="left" w:pos="560"/>
        </w:tabs>
        <w:spacing w:before="79" w:line="480" w:lineRule="auto"/>
        <w:ind w:left="0"/>
        <w:rPr>
          <w:rFonts w:ascii="Arial" w:hAnsi="Arial"/>
          <w:sz w:val="26"/>
        </w:rPr>
      </w:pPr>
      <w:bookmarkStart w:id="8" w:name="_bookmark15"/>
      <w:bookmarkEnd w:id="8"/>
      <w:r w:rsidRPr="00E42130">
        <w:rPr>
          <w:rFonts w:ascii="Arial" w:hAnsi="Arial"/>
          <w:sz w:val="26"/>
        </w:rPr>
        <w:t xml:space="preserve">Gender effects on academic performance of </w:t>
      </w:r>
      <w:r w:rsidRPr="00E42130">
        <w:rPr>
          <w:rFonts w:ascii="Arial" w:hAnsi="Arial"/>
          <w:spacing w:val="-2"/>
          <w:sz w:val="26"/>
        </w:rPr>
        <w:t>students</w:t>
      </w:r>
    </w:p>
    <w:p w:rsidR="00187CBE" w:rsidRPr="00E42130" w:rsidRDefault="00187CBE" w:rsidP="00E42130">
      <w:pPr>
        <w:pStyle w:val="BodyText"/>
        <w:spacing w:before="132" w:line="480" w:lineRule="auto"/>
        <w:jc w:val="both"/>
        <w:rPr>
          <w:rFonts w:ascii="Arial" w:hAnsi="Arial"/>
          <w:sz w:val="26"/>
        </w:rPr>
      </w:pPr>
      <w:r w:rsidRPr="00E42130">
        <w:rPr>
          <w:rFonts w:ascii="Arial" w:hAnsi="Arial"/>
          <w:sz w:val="26"/>
        </w:rPr>
        <w:t>The following are some effects of gender on students’ academic</w:t>
      </w:r>
      <w:r w:rsidRPr="00E42130">
        <w:rPr>
          <w:rFonts w:ascii="Arial" w:hAnsi="Arial"/>
          <w:spacing w:val="-2"/>
          <w:sz w:val="26"/>
        </w:rPr>
        <w:t xml:space="preserve"> performance:</w:t>
      </w:r>
    </w:p>
    <w:p w:rsidR="00187CBE" w:rsidRPr="00E42130" w:rsidRDefault="00187CBE" w:rsidP="00CF6840">
      <w:pPr>
        <w:pStyle w:val="Heading2"/>
        <w:tabs>
          <w:tab w:val="left" w:pos="740"/>
        </w:tabs>
        <w:spacing w:before="144" w:line="480" w:lineRule="auto"/>
        <w:ind w:left="0"/>
        <w:rPr>
          <w:rFonts w:ascii="Arial" w:hAnsi="Arial"/>
          <w:sz w:val="26"/>
        </w:rPr>
      </w:pPr>
      <w:bookmarkStart w:id="9" w:name="_bookmark16"/>
      <w:bookmarkEnd w:id="9"/>
      <w:r w:rsidRPr="00E42130">
        <w:rPr>
          <w:rFonts w:ascii="Arial" w:hAnsi="Arial"/>
          <w:sz w:val="26"/>
        </w:rPr>
        <w:t xml:space="preserve">Society </w:t>
      </w:r>
      <w:r w:rsidRPr="00E42130">
        <w:rPr>
          <w:rFonts w:ascii="Arial" w:hAnsi="Arial"/>
          <w:spacing w:val="-2"/>
          <w:sz w:val="26"/>
        </w:rPr>
        <w:t>perception</w:t>
      </w:r>
    </w:p>
    <w:p w:rsidR="00CF6840" w:rsidRDefault="00187CBE" w:rsidP="00CF6840">
      <w:pPr>
        <w:pStyle w:val="BodyText"/>
        <w:spacing w:before="132" w:line="480" w:lineRule="auto"/>
        <w:ind w:left="0" w:right="454" w:firstLine="200"/>
        <w:jc w:val="both"/>
        <w:rPr>
          <w:rFonts w:ascii="Arial" w:hAnsi="Arial"/>
          <w:sz w:val="26"/>
        </w:rPr>
      </w:pPr>
      <w:r w:rsidRPr="00E42130">
        <w:rPr>
          <w:rFonts w:ascii="Arial" w:hAnsi="Arial"/>
          <w:sz w:val="26"/>
        </w:rPr>
        <w:t xml:space="preserve">Conventionally, society encourages girls to conform while expecting boys to be dominant risk takers and active. Also in society what is regarded as complex and difficulty is assigned to boys while less demanding tasks are given to girls, this has created perception that girls are weaker sex and they grow up with these </w:t>
      </w:r>
      <w:r w:rsidRPr="00E42130">
        <w:rPr>
          <w:rFonts w:ascii="Arial" w:hAnsi="Arial"/>
          <w:sz w:val="26"/>
        </w:rPr>
        <w:lastRenderedPageBreak/>
        <w:t>stereotypes which affect their personality. In school, some subjects are branded masculine like mathematics and sciences while others are branded feminine like languages (Francis, 2000). This can explain why boys do better in sciences than girls since they join schools with this mentality.</w:t>
      </w:r>
    </w:p>
    <w:p w:rsidR="00CF6840" w:rsidRDefault="00187CBE" w:rsidP="00CF6840">
      <w:pPr>
        <w:pStyle w:val="BodyText"/>
        <w:spacing w:before="132" w:line="480" w:lineRule="auto"/>
        <w:ind w:left="0" w:right="454" w:firstLine="200"/>
        <w:jc w:val="both"/>
        <w:rPr>
          <w:rFonts w:ascii="Arial" w:hAnsi="Arial"/>
          <w:sz w:val="26"/>
        </w:rPr>
      </w:pPr>
      <w:r w:rsidRPr="00E42130">
        <w:rPr>
          <w:rFonts w:ascii="Arial" w:hAnsi="Arial"/>
          <w:sz w:val="26"/>
        </w:rPr>
        <w:t>Researchers from various parts of the world have come up with controversial findings with some indicating that there no existence of any relationship between gender and academic achievement while</w:t>
      </w:r>
      <w:r w:rsidR="007006C5" w:rsidRPr="00E42130">
        <w:rPr>
          <w:rFonts w:ascii="Arial" w:hAnsi="Arial"/>
          <w:sz w:val="26"/>
        </w:rPr>
        <w:t xml:space="preserve"> </w:t>
      </w:r>
      <w:r w:rsidRPr="00E42130">
        <w:rPr>
          <w:rFonts w:ascii="Arial" w:hAnsi="Arial"/>
          <w:sz w:val="26"/>
        </w:rPr>
        <w:t>others</w:t>
      </w:r>
      <w:r w:rsidR="007006C5" w:rsidRPr="00E42130">
        <w:rPr>
          <w:rFonts w:ascii="Arial" w:hAnsi="Arial"/>
          <w:sz w:val="26"/>
        </w:rPr>
        <w:t xml:space="preserve"> </w:t>
      </w:r>
      <w:r w:rsidRPr="00E42130">
        <w:rPr>
          <w:rFonts w:ascii="Arial" w:hAnsi="Arial"/>
          <w:sz w:val="26"/>
        </w:rPr>
        <w:t>stating</w:t>
      </w:r>
      <w:r w:rsidR="007006C5" w:rsidRPr="00E42130">
        <w:rPr>
          <w:rFonts w:ascii="Arial" w:hAnsi="Arial"/>
          <w:sz w:val="26"/>
        </w:rPr>
        <w:t xml:space="preserve"> </w:t>
      </w:r>
      <w:r w:rsidRPr="00E42130">
        <w:rPr>
          <w:rFonts w:ascii="Arial" w:hAnsi="Arial"/>
          <w:sz w:val="26"/>
        </w:rPr>
        <w:t>that</w:t>
      </w:r>
      <w:r w:rsidR="007006C5" w:rsidRPr="00E42130">
        <w:rPr>
          <w:rFonts w:ascii="Arial" w:hAnsi="Arial"/>
          <w:sz w:val="26"/>
        </w:rPr>
        <w:t xml:space="preserve"> </w:t>
      </w:r>
      <w:r w:rsidRPr="00E42130">
        <w:rPr>
          <w:rFonts w:ascii="Arial" w:hAnsi="Arial"/>
          <w:sz w:val="26"/>
        </w:rPr>
        <w:t>there</w:t>
      </w:r>
      <w:r w:rsidR="007006C5" w:rsidRPr="00E42130">
        <w:rPr>
          <w:rFonts w:ascii="Arial" w:hAnsi="Arial"/>
          <w:sz w:val="26"/>
        </w:rPr>
        <w:t xml:space="preserve"> </w:t>
      </w:r>
      <w:r w:rsidRPr="00E42130">
        <w:rPr>
          <w:rFonts w:ascii="Arial" w:hAnsi="Arial"/>
          <w:sz w:val="26"/>
        </w:rPr>
        <w:t>exist</w:t>
      </w:r>
      <w:r w:rsidR="007006C5" w:rsidRPr="00E42130">
        <w:rPr>
          <w:rFonts w:ascii="Arial" w:hAnsi="Arial"/>
          <w:sz w:val="26"/>
        </w:rPr>
        <w:t xml:space="preserve"> </w:t>
      </w:r>
      <w:r w:rsidRPr="00E42130">
        <w:rPr>
          <w:rFonts w:ascii="Arial" w:hAnsi="Arial"/>
          <w:sz w:val="26"/>
        </w:rPr>
        <w:t>relationship</w:t>
      </w:r>
      <w:r w:rsidR="007006C5" w:rsidRPr="00E42130">
        <w:rPr>
          <w:rFonts w:ascii="Arial" w:hAnsi="Arial"/>
          <w:sz w:val="26"/>
        </w:rPr>
        <w:t xml:space="preserve"> </w:t>
      </w:r>
      <w:r w:rsidRPr="00E42130">
        <w:rPr>
          <w:rFonts w:ascii="Arial" w:hAnsi="Arial"/>
          <w:sz w:val="26"/>
        </w:rPr>
        <w:t>among</w:t>
      </w:r>
      <w:r w:rsidR="007006C5" w:rsidRPr="00E42130">
        <w:rPr>
          <w:rFonts w:ascii="Arial" w:hAnsi="Arial"/>
          <w:sz w:val="26"/>
        </w:rPr>
        <w:t xml:space="preserve"> </w:t>
      </w:r>
      <w:r w:rsidRPr="00E42130">
        <w:rPr>
          <w:rFonts w:ascii="Arial" w:hAnsi="Arial"/>
          <w:sz w:val="26"/>
        </w:rPr>
        <w:t>the</w:t>
      </w:r>
      <w:r w:rsidR="007006C5" w:rsidRPr="00E42130">
        <w:rPr>
          <w:rFonts w:ascii="Arial" w:hAnsi="Arial"/>
          <w:sz w:val="26"/>
        </w:rPr>
        <w:t xml:space="preserve"> </w:t>
      </w:r>
      <w:r w:rsidRPr="00E42130">
        <w:rPr>
          <w:rFonts w:ascii="Arial" w:hAnsi="Arial"/>
          <w:sz w:val="26"/>
        </w:rPr>
        <w:t>two.</w:t>
      </w:r>
      <w:r w:rsidR="007006C5" w:rsidRPr="00E42130">
        <w:rPr>
          <w:rFonts w:ascii="Arial" w:hAnsi="Arial"/>
          <w:sz w:val="26"/>
        </w:rPr>
        <w:t xml:space="preserve"> </w:t>
      </w:r>
      <w:r w:rsidRPr="00E42130">
        <w:rPr>
          <w:rFonts w:ascii="Arial" w:hAnsi="Arial"/>
          <w:sz w:val="26"/>
        </w:rPr>
        <w:t>Those</w:t>
      </w:r>
      <w:r w:rsidR="007006C5" w:rsidRPr="00E42130">
        <w:rPr>
          <w:rFonts w:ascii="Arial" w:hAnsi="Arial"/>
          <w:sz w:val="26"/>
        </w:rPr>
        <w:t xml:space="preserve"> </w:t>
      </w:r>
      <w:r w:rsidRPr="00E42130">
        <w:rPr>
          <w:rFonts w:ascii="Arial" w:hAnsi="Arial"/>
          <w:sz w:val="26"/>
        </w:rPr>
        <w:t>with</w:t>
      </w:r>
      <w:r w:rsidR="007006C5" w:rsidRPr="00E42130">
        <w:rPr>
          <w:rFonts w:ascii="Arial" w:hAnsi="Arial"/>
          <w:sz w:val="26"/>
        </w:rPr>
        <w:t xml:space="preserve"> </w:t>
      </w:r>
      <w:r w:rsidRPr="00E42130">
        <w:rPr>
          <w:rFonts w:ascii="Arial" w:hAnsi="Arial"/>
          <w:sz w:val="26"/>
        </w:rPr>
        <w:t>significance</w:t>
      </w:r>
      <w:r w:rsidR="007006C5" w:rsidRPr="00E42130">
        <w:rPr>
          <w:rFonts w:ascii="Arial" w:hAnsi="Arial"/>
          <w:sz w:val="26"/>
        </w:rPr>
        <w:t xml:space="preserve"> </w:t>
      </w:r>
      <w:r w:rsidRPr="00E42130">
        <w:rPr>
          <w:rFonts w:ascii="Arial" w:hAnsi="Arial"/>
          <w:sz w:val="26"/>
        </w:rPr>
        <w:t>difference also are contradicting with some stating that male students perform better than female students while others stating vice versa. This clearly show that society’s perception on gender affects students’ academic performance.</w:t>
      </w:r>
    </w:p>
    <w:p w:rsidR="00CF6840" w:rsidRDefault="00187CBE" w:rsidP="00CF6840">
      <w:pPr>
        <w:pStyle w:val="BodyText"/>
        <w:spacing w:before="132" w:line="480" w:lineRule="auto"/>
        <w:ind w:left="0" w:right="454" w:firstLine="200"/>
        <w:jc w:val="both"/>
        <w:rPr>
          <w:rFonts w:ascii="Arial" w:hAnsi="Arial"/>
          <w:sz w:val="26"/>
        </w:rPr>
      </w:pPr>
      <w:r w:rsidRPr="00E42130">
        <w:rPr>
          <w:rFonts w:ascii="Arial" w:hAnsi="Arial"/>
          <w:sz w:val="26"/>
        </w:rPr>
        <w:t>Parajuliand Thapa(2017) in their research found out female students seemed to out perform their male counterparts in Napel. Adigun et al (2015) found out there is no significance difference in student achievement in respect to gender in their study on effects of gender in students’ academic performance in computer science in secondary schools in  New Bussa, Nigeria.</w:t>
      </w:r>
    </w:p>
    <w:p w:rsidR="00187CBE" w:rsidRPr="00E42130" w:rsidRDefault="00187CBE" w:rsidP="00CF6840">
      <w:pPr>
        <w:pStyle w:val="BodyText"/>
        <w:spacing w:before="132" w:line="480" w:lineRule="auto"/>
        <w:ind w:left="0" w:right="454" w:firstLine="200"/>
        <w:jc w:val="both"/>
        <w:rPr>
          <w:rFonts w:ascii="Arial" w:hAnsi="Arial"/>
          <w:sz w:val="26"/>
        </w:rPr>
      </w:pPr>
      <w:r w:rsidRPr="00E42130">
        <w:rPr>
          <w:rFonts w:ascii="Arial" w:hAnsi="Arial"/>
          <w:sz w:val="26"/>
        </w:rPr>
        <w:t>Kisigot et al(2021),</w:t>
      </w:r>
      <w:r w:rsidR="007006C5" w:rsidRPr="00E42130">
        <w:rPr>
          <w:rFonts w:ascii="Arial" w:hAnsi="Arial"/>
          <w:sz w:val="26"/>
        </w:rPr>
        <w:t xml:space="preserve"> </w:t>
      </w:r>
      <w:r w:rsidRPr="00E42130">
        <w:rPr>
          <w:rFonts w:ascii="Arial" w:hAnsi="Arial"/>
          <w:sz w:val="26"/>
        </w:rPr>
        <w:t>in their study on student achievement and gender effects discovered that boy gender</w:t>
      </w:r>
      <w:r w:rsidR="007006C5" w:rsidRPr="00E42130">
        <w:rPr>
          <w:rFonts w:ascii="Arial" w:hAnsi="Arial"/>
          <w:sz w:val="26"/>
        </w:rPr>
        <w:t xml:space="preserve"> </w:t>
      </w:r>
      <w:r w:rsidRPr="00E42130">
        <w:rPr>
          <w:rFonts w:ascii="Arial" w:hAnsi="Arial"/>
          <w:sz w:val="26"/>
        </w:rPr>
        <w:t>performed</w:t>
      </w:r>
      <w:r w:rsidR="007006C5" w:rsidRPr="00E42130">
        <w:rPr>
          <w:rFonts w:ascii="Arial" w:hAnsi="Arial"/>
          <w:sz w:val="26"/>
        </w:rPr>
        <w:t xml:space="preserve"> </w:t>
      </w:r>
      <w:r w:rsidRPr="00E42130">
        <w:rPr>
          <w:rFonts w:ascii="Arial" w:hAnsi="Arial"/>
          <w:sz w:val="26"/>
        </w:rPr>
        <w:t>better</w:t>
      </w:r>
      <w:r w:rsidR="007006C5" w:rsidRPr="00E42130">
        <w:rPr>
          <w:rFonts w:ascii="Arial" w:hAnsi="Arial"/>
          <w:sz w:val="26"/>
        </w:rPr>
        <w:t xml:space="preserve"> </w:t>
      </w:r>
      <w:r w:rsidRPr="00E42130">
        <w:rPr>
          <w:rFonts w:ascii="Arial" w:hAnsi="Arial"/>
          <w:sz w:val="26"/>
        </w:rPr>
        <w:t>than</w:t>
      </w:r>
      <w:r w:rsidR="007006C5" w:rsidRPr="00E42130">
        <w:rPr>
          <w:rFonts w:ascii="Arial" w:hAnsi="Arial"/>
          <w:sz w:val="26"/>
        </w:rPr>
        <w:t xml:space="preserve"> </w:t>
      </w:r>
      <w:r w:rsidRPr="00E42130">
        <w:rPr>
          <w:rFonts w:ascii="Arial" w:hAnsi="Arial"/>
          <w:sz w:val="26"/>
        </w:rPr>
        <w:t>girl</w:t>
      </w:r>
      <w:r w:rsidR="007006C5" w:rsidRPr="00E42130">
        <w:rPr>
          <w:rFonts w:ascii="Arial" w:hAnsi="Arial"/>
          <w:sz w:val="26"/>
        </w:rPr>
        <w:t xml:space="preserve"> </w:t>
      </w:r>
      <w:r w:rsidRPr="00E42130">
        <w:rPr>
          <w:rFonts w:ascii="Arial" w:hAnsi="Arial"/>
          <w:sz w:val="26"/>
        </w:rPr>
        <w:t>gender,</w:t>
      </w:r>
      <w:r w:rsidR="007006C5" w:rsidRPr="00E42130">
        <w:rPr>
          <w:rFonts w:ascii="Arial" w:hAnsi="Arial"/>
          <w:sz w:val="26"/>
        </w:rPr>
        <w:t xml:space="preserve"> </w:t>
      </w:r>
      <w:r w:rsidRPr="00E42130">
        <w:rPr>
          <w:rFonts w:ascii="Arial" w:hAnsi="Arial"/>
          <w:sz w:val="26"/>
        </w:rPr>
        <w:t>they</w:t>
      </w:r>
      <w:r w:rsidR="007006C5" w:rsidRPr="00E42130">
        <w:rPr>
          <w:rFonts w:ascii="Arial" w:hAnsi="Arial"/>
          <w:sz w:val="26"/>
        </w:rPr>
        <w:t xml:space="preserve"> </w:t>
      </w:r>
      <w:r w:rsidRPr="00E42130">
        <w:rPr>
          <w:rFonts w:ascii="Arial" w:hAnsi="Arial"/>
          <w:sz w:val="26"/>
        </w:rPr>
        <w:t>associated</w:t>
      </w:r>
      <w:r w:rsidR="007006C5" w:rsidRPr="00E42130">
        <w:rPr>
          <w:rFonts w:ascii="Arial" w:hAnsi="Arial"/>
          <w:sz w:val="26"/>
        </w:rPr>
        <w:t xml:space="preserve"> </w:t>
      </w:r>
      <w:r w:rsidRPr="00E42130">
        <w:rPr>
          <w:rFonts w:ascii="Arial" w:hAnsi="Arial"/>
          <w:sz w:val="26"/>
        </w:rPr>
        <w:t>this</w:t>
      </w:r>
      <w:r w:rsidR="007006C5" w:rsidRPr="00E42130">
        <w:rPr>
          <w:rFonts w:ascii="Arial" w:hAnsi="Arial"/>
          <w:sz w:val="26"/>
        </w:rPr>
        <w:t xml:space="preserve"> </w:t>
      </w:r>
      <w:r w:rsidRPr="00E42130">
        <w:rPr>
          <w:rFonts w:ascii="Arial" w:hAnsi="Arial"/>
          <w:sz w:val="26"/>
        </w:rPr>
        <w:t>to</w:t>
      </w:r>
      <w:r w:rsidR="007006C5" w:rsidRPr="00E42130">
        <w:rPr>
          <w:rFonts w:ascii="Arial" w:hAnsi="Arial"/>
          <w:sz w:val="26"/>
        </w:rPr>
        <w:t xml:space="preserve"> </w:t>
      </w:r>
      <w:r w:rsidRPr="00E42130">
        <w:rPr>
          <w:rFonts w:ascii="Arial" w:hAnsi="Arial"/>
          <w:sz w:val="26"/>
        </w:rPr>
        <w:t>cultural</w:t>
      </w:r>
      <w:r w:rsidR="007006C5" w:rsidRPr="00E42130">
        <w:rPr>
          <w:rFonts w:ascii="Arial" w:hAnsi="Arial"/>
          <w:sz w:val="26"/>
        </w:rPr>
        <w:t xml:space="preserve"> </w:t>
      </w:r>
      <w:r w:rsidRPr="00E42130">
        <w:rPr>
          <w:rFonts w:ascii="Arial" w:hAnsi="Arial"/>
          <w:sz w:val="26"/>
        </w:rPr>
        <w:t>practices</w:t>
      </w:r>
      <w:r w:rsidR="007006C5" w:rsidRPr="00E42130">
        <w:rPr>
          <w:rFonts w:ascii="Arial" w:hAnsi="Arial"/>
          <w:sz w:val="26"/>
        </w:rPr>
        <w:t xml:space="preserve"> </w:t>
      </w:r>
      <w:r w:rsidRPr="00E42130">
        <w:rPr>
          <w:rFonts w:ascii="Arial" w:hAnsi="Arial"/>
          <w:sz w:val="26"/>
        </w:rPr>
        <w:t>like</w:t>
      </w:r>
      <w:r w:rsidR="007006C5" w:rsidRPr="00E42130">
        <w:rPr>
          <w:rFonts w:ascii="Arial" w:hAnsi="Arial"/>
          <w:sz w:val="26"/>
        </w:rPr>
        <w:t xml:space="preserve"> </w:t>
      </w:r>
      <w:r w:rsidRPr="00E42130">
        <w:rPr>
          <w:rFonts w:ascii="Arial" w:hAnsi="Arial"/>
          <w:sz w:val="26"/>
        </w:rPr>
        <w:t>house</w:t>
      </w:r>
      <w:r w:rsidR="007006C5" w:rsidRPr="00E42130">
        <w:rPr>
          <w:rFonts w:ascii="Arial" w:hAnsi="Arial"/>
          <w:sz w:val="26"/>
        </w:rPr>
        <w:t xml:space="preserve"> </w:t>
      </w:r>
      <w:r w:rsidRPr="00E42130">
        <w:rPr>
          <w:rFonts w:ascii="Arial" w:hAnsi="Arial"/>
          <w:sz w:val="26"/>
        </w:rPr>
        <w:t xml:space="preserve">chores and teen pregnancies. They found out that cultural practices and unequal opportunities provisions in the learning environment disadvantages girls more compared to boys. Their findings were in agreement with </w:t>
      </w:r>
      <w:r w:rsidRPr="00E42130">
        <w:rPr>
          <w:rFonts w:ascii="Arial" w:hAnsi="Arial"/>
          <w:sz w:val="26"/>
        </w:rPr>
        <w:lastRenderedPageBreak/>
        <w:t>Omenga and Nasongo (2010) who discovered that although there was no significance gender difference between girls’ and boys’ performance, boys had slightly higher mean</w:t>
      </w:r>
      <w:r w:rsidR="007006C5" w:rsidRPr="00E42130">
        <w:rPr>
          <w:rFonts w:ascii="Arial" w:hAnsi="Arial"/>
          <w:sz w:val="26"/>
        </w:rPr>
        <w:t xml:space="preserve"> </w:t>
      </w:r>
      <w:r w:rsidRPr="00E42130">
        <w:rPr>
          <w:rFonts w:ascii="Arial" w:hAnsi="Arial"/>
          <w:sz w:val="26"/>
        </w:rPr>
        <w:t>scores</w:t>
      </w:r>
      <w:r w:rsidR="007006C5" w:rsidRPr="00E42130">
        <w:rPr>
          <w:rFonts w:ascii="Arial" w:hAnsi="Arial"/>
          <w:sz w:val="26"/>
        </w:rPr>
        <w:t xml:space="preserve"> </w:t>
      </w:r>
      <w:r w:rsidRPr="00E42130">
        <w:rPr>
          <w:rFonts w:ascii="Arial" w:hAnsi="Arial"/>
          <w:sz w:val="26"/>
        </w:rPr>
        <w:t>compared</w:t>
      </w:r>
      <w:r w:rsidR="007006C5" w:rsidRPr="00E42130">
        <w:rPr>
          <w:rFonts w:ascii="Arial" w:hAnsi="Arial"/>
          <w:sz w:val="26"/>
        </w:rPr>
        <w:t xml:space="preserve"> </w:t>
      </w:r>
      <w:r w:rsidRPr="00E42130">
        <w:rPr>
          <w:rFonts w:ascii="Arial" w:hAnsi="Arial"/>
          <w:sz w:val="26"/>
        </w:rPr>
        <w:t>to</w:t>
      </w:r>
      <w:r w:rsidR="007006C5" w:rsidRPr="00E42130">
        <w:rPr>
          <w:rFonts w:ascii="Arial" w:hAnsi="Arial"/>
          <w:sz w:val="26"/>
        </w:rPr>
        <w:t xml:space="preserve"> </w:t>
      </w:r>
      <w:r w:rsidRPr="00E42130">
        <w:rPr>
          <w:rFonts w:ascii="Arial" w:hAnsi="Arial"/>
          <w:sz w:val="26"/>
        </w:rPr>
        <w:t>girls</w:t>
      </w:r>
      <w:r w:rsidR="007006C5" w:rsidRPr="00E42130">
        <w:rPr>
          <w:rFonts w:ascii="Arial" w:hAnsi="Arial"/>
          <w:sz w:val="26"/>
        </w:rPr>
        <w:t xml:space="preserve"> </w:t>
      </w:r>
      <w:r w:rsidRPr="00E42130">
        <w:rPr>
          <w:rFonts w:ascii="Arial" w:hAnsi="Arial"/>
          <w:sz w:val="26"/>
        </w:rPr>
        <w:t>and</w:t>
      </w:r>
      <w:r w:rsidR="007006C5" w:rsidRPr="00E42130">
        <w:rPr>
          <w:rFonts w:ascii="Arial" w:hAnsi="Arial"/>
          <w:sz w:val="26"/>
        </w:rPr>
        <w:t xml:space="preserve"> </w:t>
      </w:r>
      <w:r w:rsidRPr="00E42130">
        <w:rPr>
          <w:rFonts w:ascii="Arial" w:hAnsi="Arial"/>
          <w:sz w:val="26"/>
        </w:rPr>
        <w:t>they</w:t>
      </w:r>
      <w:r w:rsidR="007006C5" w:rsidRPr="00E42130">
        <w:rPr>
          <w:rFonts w:ascii="Arial" w:hAnsi="Arial"/>
          <w:sz w:val="26"/>
        </w:rPr>
        <w:t xml:space="preserve"> </w:t>
      </w:r>
      <w:r w:rsidRPr="00E42130">
        <w:rPr>
          <w:rFonts w:ascii="Arial" w:hAnsi="Arial"/>
          <w:sz w:val="26"/>
        </w:rPr>
        <w:t>attributed</w:t>
      </w:r>
      <w:r w:rsidR="007006C5" w:rsidRPr="00E42130">
        <w:rPr>
          <w:rFonts w:ascii="Arial" w:hAnsi="Arial"/>
          <w:sz w:val="26"/>
        </w:rPr>
        <w:t xml:space="preserve"> </w:t>
      </w:r>
      <w:r w:rsidRPr="00E42130">
        <w:rPr>
          <w:rFonts w:ascii="Arial" w:hAnsi="Arial"/>
          <w:sz w:val="26"/>
        </w:rPr>
        <w:t>this</w:t>
      </w:r>
      <w:r w:rsidR="007006C5" w:rsidRPr="00E42130">
        <w:rPr>
          <w:rFonts w:ascii="Arial" w:hAnsi="Arial"/>
          <w:sz w:val="26"/>
        </w:rPr>
        <w:t xml:space="preserve"> </w:t>
      </w:r>
      <w:r w:rsidRPr="00E42130">
        <w:rPr>
          <w:rFonts w:ascii="Arial" w:hAnsi="Arial"/>
          <w:sz w:val="26"/>
        </w:rPr>
        <w:t>to</w:t>
      </w:r>
      <w:r w:rsidR="007006C5" w:rsidRPr="00E42130">
        <w:rPr>
          <w:rFonts w:ascii="Arial" w:hAnsi="Arial"/>
          <w:sz w:val="26"/>
        </w:rPr>
        <w:t xml:space="preserve"> </w:t>
      </w:r>
      <w:r w:rsidRPr="00E42130">
        <w:rPr>
          <w:rFonts w:ascii="Arial" w:hAnsi="Arial"/>
          <w:sz w:val="26"/>
        </w:rPr>
        <w:t>girls</w:t>
      </w:r>
      <w:r w:rsidR="007006C5" w:rsidRPr="00E42130">
        <w:rPr>
          <w:rFonts w:ascii="Arial" w:hAnsi="Arial"/>
          <w:sz w:val="26"/>
        </w:rPr>
        <w:t xml:space="preserve"> </w:t>
      </w:r>
      <w:r w:rsidRPr="00E42130">
        <w:rPr>
          <w:rFonts w:ascii="Arial" w:hAnsi="Arial"/>
          <w:sz w:val="26"/>
        </w:rPr>
        <w:t>been</w:t>
      </w:r>
      <w:r w:rsidR="007006C5" w:rsidRPr="00E42130">
        <w:rPr>
          <w:rFonts w:ascii="Arial" w:hAnsi="Arial"/>
          <w:sz w:val="26"/>
        </w:rPr>
        <w:t xml:space="preserve"> </w:t>
      </w:r>
      <w:r w:rsidRPr="00E42130">
        <w:rPr>
          <w:rFonts w:ascii="Arial" w:hAnsi="Arial"/>
          <w:sz w:val="26"/>
        </w:rPr>
        <w:t>frequently</w:t>
      </w:r>
      <w:r w:rsidR="007006C5" w:rsidRPr="00E42130">
        <w:rPr>
          <w:rFonts w:ascii="Arial" w:hAnsi="Arial"/>
          <w:sz w:val="26"/>
        </w:rPr>
        <w:t xml:space="preserve"> </w:t>
      </w:r>
      <w:r w:rsidRPr="00E42130">
        <w:rPr>
          <w:rFonts w:ascii="Arial" w:hAnsi="Arial"/>
          <w:sz w:val="26"/>
        </w:rPr>
        <w:t>engaged</w:t>
      </w:r>
      <w:r w:rsidR="007006C5" w:rsidRPr="00E42130">
        <w:rPr>
          <w:rFonts w:ascii="Arial" w:hAnsi="Arial"/>
          <w:sz w:val="26"/>
        </w:rPr>
        <w:t xml:space="preserve"> </w:t>
      </w:r>
      <w:r w:rsidRPr="00E42130">
        <w:rPr>
          <w:rFonts w:ascii="Arial" w:hAnsi="Arial"/>
          <w:sz w:val="26"/>
        </w:rPr>
        <w:t>in</w:t>
      </w:r>
      <w:r w:rsidR="007006C5" w:rsidRPr="00E42130">
        <w:rPr>
          <w:rFonts w:ascii="Arial" w:hAnsi="Arial"/>
          <w:sz w:val="26"/>
        </w:rPr>
        <w:t xml:space="preserve"> </w:t>
      </w:r>
      <w:r w:rsidRPr="00E42130">
        <w:rPr>
          <w:rFonts w:ascii="Arial" w:hAnsi="Arial"/>
          <w:sz w:val="26"/>
        </w:rPr>
        <w:t>domestic chores compared to boys.</w:t>
      </w:r>
    </w:p>
    <w:p w:rsidR="00187CBE" w:rsidRPr="00E42130" w:rsidRDefault="00187CBE" w:rsidP="00CF6840">
      <w:pPr>
        <w:pStyle w:val="Heading2"/>
        <w:tabs>
          <w:tab w:val="left" w:pos="799"/>
        </w:tabs>
        <w:spacing w:before="79" w:line="480" w:lineRule="auto"/>
        <w:ind w:left="0"/>
        <w:rPr>
          <w:rFonts w:ascii="Arial" w:hAnsi="Arial"/>
          <w:sz w:val="26"/>
        </w:rPr>
      </w:pPr>
      <w:bookmarkStart w:id="10" w:name="_bookmark17"/>
      <w:bookmarkEnd w:id="10"/>
      <w:r w:rsidRPr="00E42130">
        <w:rPr>
          <w:rFonts w:ascii="Arial" w:hAnsi="Arial"/>
          <w:sz w:val="26"/>
        </w:rPr>
        <w:t xml:space="preserve">Students’ attitude towards </w:t>
      </w:r>
      <w:r w:rsidRPr="00E42130">
        <w:rPr>
          <w:rFonts w:ascii="Arial" w:hAnsi="Arial"/>
          <w:spacing w:val="-2"/>
          <w:sz w:val="26"/>
        </w:rPr>
        <w:t>chemistry</w:t>
      </w:r>
    </w:p>
    <w:p w:rsidR="00187CBE" w:rsidRPr="00E42130" w:rsidRDefault="00187CBE" w:rsidP="00CF6840">
      <w:pPr>
        <w:pStyle w:val="BodyText"/>
        <w:spacing w:before="132" w:line="480" w:lineRule="auto"/>
        <w:ind w:left="0" w:right="455" w:firstLine="720"/>
        <w:jc w:val="both"/>
        <w:rPr>
          <w:rFonts w:ascii="Arial" w:hAnsi="Arial"/>
          <w:sz w:val="26"/>
        </w:rPr>
      </w:pPr>
      <w:r w:rsidRPr="00E42130">
        <w:rPr>
          <w:rFonts w:ascii="Arial" w:hAnsi="Arial"/>
          <w:sz w:val="26"/>
        </w:rPr>
        <w:t>Adudu and Cbadamose (2014) define an attitude as like or dislike on something by an individual which is based on certain state of affair. Attitude is a comparatively durable association of opinions,</w:t>
      </w:r>
      <w:r w:rsidR="007006C5" w:rsidRPr="00E42130">
        <w:rPr>
          <w:rFonts w:ascii="Arial" w:hAnsi="Arial"/>
          <w:sz w:val="26"/>
        </w:rPr>
        <w:t xml:space="preserve"> </w:t>
      </w:r>
      <w:r w:rsidRPr="00E42130">
        <w:rPr>
          <w:rFonts w:ascii="Arial" w:hAnsi="Arial"/>
          <w:sz w:val="26"/>
        </w:rPr>
        <w:t>emotions</w:t>
      </w:r>
      <w:r w:rsidR="007006C5" w:rsidRPr="00E42130">
        <w:rPr>
          <w:rFonts w:ascii="Arial" w:hAnsi="Arial"/>
          <w:sz w:val="26"/>
        </w:rPr>
        <w:t xml:space="preserve"> </w:t>
      </w:r>
      <w:r w:rsidRPr="00E42130">
        <w:rPr>
          <w:rFonts w:ascii="Arial" w:hAnsi="Arial"/>
          <w:sz w:val="26"/>
        </w:rPr>
        <w:t>and</w:t>
      </w:r>
      <w:r w:rsidR="007006C5" w:rsidRPr="00E42130">
        <w:rPr>
          <w:rFonts w:ascii="Arial" w:hAnsi="Arial"/>
          <w:sz w:val="26"/>
        </w:rPr>
        <w:t xml:space="preserve"> </w:t>
      </w:r>
      <w:r w:rsidRPr="00E42130">
        <w:rPr>
          <w:rFonts w:ascii="Arial" w:hAnsi="Arial"/>
          <w:sz w:val="26"/>
        </w:rPr>
        <w:t>behaviors</w:t>
      </w:r>
      <w:r w:rsidR="007006C5" w:rsidRPr="00E42130">
        <w:rPr>
          <w:rFonts w:ascii="Arial" w:hAnsi="Arial"/>
          <w:sz w:val="26"/>
        </w:rPr>
        <w:t xml:space="preserve"> </w:t>
      </w:r>
      <w:r w:rsidRPr="00E42130">
        <w:rPr>
          <w:rFonts w:ascii="Arial" w:hAnsi="Arial"/>
          <w:sz w:val="26"/>
        </w:rPr>
        <w:t>towards</w:t>
      </w:r>
      <w:r w:rsidR="007006C5" w:rsidRPr="00E42130">
        <w:rPr>
          <w:rFonts w:ascii="Arial" w:hAnsi="Arial"/>
          <w:sz w:val="26"/>
        </w:rPr>
        <w:t xml:space="preserve"> </w:t>
      </w:r>
      <w:r w:rsidRPr="00E42130">
        <w:rPr>
          <w:rFonts w:ascii="Arial" w:hAnsi="Arial"/>
          <w:sz w:val="26"/>
        </w:rPr>
        <w:t>objects,</w:t>
      </w:r>
      <w:r w:rsidR="007006C5" w:rsidRPr="00E42130">
        <w:rPr>
          <w:rFonts w:ascii="Arial" w:hAnsi="Arial"/>
          <w:sz w:val="26"/>
        </w:rPr>
        <w:t xml:space="preserve"> </w:t>
      </w:r>
      <w:r w:rsidRPr="00E42130">
        <w:rPr>
          <w:rFonts w:ascii="Arial" w:hAnsi="Arial"/>
          <w:sz w:val="26"/>
        </w:rPr>
        <w:t>groups</w:t>
      </w:r>
      <w:r w:rsidR="007006C5" w:rsidRPr="00E42130">
        <w:rPr>
          <w:rFonts w:ascii="Arial" w:hAnsi="Arial"/>
          <w:sz w:val="26"/>
        </w:rPr>
        <w:t xml:space="preserve"> </w:t>
      </w:r>
      <w:r w:rsidRPr="00E42130">
        <w:rPr>
          <w:rFonts w:ascii="Arial" w:hAnsi="Arial"/>
          <w:sz w:val="26"/>
        </w:rPr>
        <w:t>or</w:t>
      </w:r>
      <w:r w:rsidR="007006C5" w:rsidRPr="00E42130">
        <w:rPr>
          <w:rFonts w:ascii="Arial" w:hAnsi="Arial"/>
          <w:sz w:val="26"/>
        </w:rPr>
        <w:t xml:space="preserve"> </w:t>
      </w:r>
      <w:r w:rsidRPr="00E42130">
        <w:rPr>
          <w:rFonts w:ascii="Arial" w:hAnsi="Arial"/>
          <w:sz w:val="26"/>
        </w:rPr>
        <w:t>symbols</w:t>
      </w:r>
      <w:r w:rsidR="007006C5" w:rsidRPr="00E42130">
        <w:rPr>
          <w:rFonts w:ascii="Arial" w:hAnsi="Arial"/>
          <w:sz w:val="26"/>
        </w:rPr>
        <w:t xml:space="preserve"> </w:t>
      </w:r>
      <w:r w:rsidRPr="00E42130">
        <w:rPr>
          <w:rFonts w:ascii="Arial" w:hAnsi="Arial"/>
          <w:sz w:val="26"/>
        </w:rPr>
        <w:t>(VeresovaandMala,2016). When it comes to education, Anghelache (2012) found out that how students perceived or their mentality towards learning/studying affected their school achievement.</w:t>
      </w:r>
    </w:p>
    <w:p w:rsidR="00187CBE" w:rsidRPr="00E42130" w:rsidRDefault="00187CBE" w:rsidP="00CF6840">
      <w:pPr>
        <w:pStyle w:val="BodyText"/>
        <w:spacing w:before="2" w:line="480" w:lineRule="auto"/>
        <w:ind w:left="0" w:right="456" w:firstLine="720"/>
        <w:jc w:val="both"/>
        <w:rPr>
          <w:rFonts w:ascii="Arial" w:hAnsi="Arial"/>
          <w:sz w:val="26"/>
        </w:rPr>
      </w:pPr>
      <w:r w:rsidRPr="00E42130">
        <w:rPr>
          <w:rFonts w:ascii="Arial" w:hAnsi="Arial"/>
          <w:sz w:val="26"/>
        </w:rPr>
        <w:t>Munguti (1984) views attitude as a person’s state of mental inclination which is systematized by experience upon the individual responses as a result of exerting a directive or dynamic influence to all objects and related situations. Poor performance in chemistry by students could therefore being</w:t>
      </w:r>
      <w:r w:rsidR="007006C5" w:rsidRPr="00E42130">
        <w:rPr>
          <w:rFonts w:ascii="Arial" w:hAnsi="Arial"/>
          <w:sz w:val="26"/>
        </w:rPr>
        <w:t xml:space="preserve"> </w:t>
      </w:r>
      <w:r w:rsidRPr="00E42130">
        <w:rPr>
          <w:rFonts w:ascii="Arial" w:hAnsi="Arial"/>
          <w:sz w:val="26"/>
        </w:rPr>
        <w:t>explained</w:t>
      </w:r>
      <w:r w:rsidR="007006C5" w:rsidRPr="00E42130">
        <w:rPr>
          <w:rFonts w:ascii="Arial" w:hAnsi="Arial"/>
          <w:sz w:val="26"/>
        </w:rPr>
        <w:t xml:space="preserve"> </w:t>
      </w:r>
      <w:r w:rsidRPr="00E42130">
        <w:rPr>
          <w:rFonts w:ascii="Arial" w:hAnsi="Arial"/>
          <w:sz w:val="26"/>
        </w:rPr>
        <w:t>by</w:t>
      </w:r>
      <w:r w:rsidR="007006C5" w:rsidRPr="00E42130">
        <w:rPr>
          <w:rFonts w:ascii="Arial" w:hAnsi="Arial"/>
          <w:sz w:val="26"/>
        </w:rPr>
        <w:t xml:space="preserve"> </w:t>
      </w:r>
      <w:r w:rsidRPr="00E42130">
        <w:rPr>
          <w:rFonts w:ascii="Arial" w:hAnsi="Arial"/>
          <w:sz w:val="26"/>
        </w:rPr>
        <w:t>their</w:t>
      </w:r>
      <w:r w:rsidR="007006C5" w:rsidRPr="00E42130">
        <w:rPr>
          <w:rFonts w:ascii="Arial" w:hAnsi="Arial"/>
          <w:sz w:val="26"/>
        </w:rPr>
        <w:t xml:space="preserve"> </w:t>
      </w:r>
      <w:r w:rsidRPr="00E42130">
        <w:rPr>
          <w:rFonts w:ascii="Arial" w:hAnsi="Arial"/>
          <w:sz w:val="26"/>
        </w:rPr>
        <w:t>attitude</w:t>
      </w:r>
      <w:r w:rsidR="007006C5" w:rsidRPr="00E42130">
        <w:rPr>
          <w:rFonts w:ascii="Arial" w:hAnsi="Arial"/>
          <w:sz w:val="26"/>
        </w:rPr>
        <w:t xml:space="preserve"> </w:t>
      </w:r>
      <w:r w:rsidRPr="00E42130">
        <w:rPr>
          <w:rFonts w:ascii="Arial" w:hAnsi="Arial"/>
          <w:sz w:val="26"/>
        </w:rPr>
        <w:t>towards</w:t>
      </w:r>
      <w:r w:rsidR="007006C5" w:rsidRPr="00E42130">
        <w:rPr>
          <w:rFonts w:ascii="Arial" w:hAnsi="Arial"/>
          <w:sz w:val="26"/>
        </w:rPr>
        <w:t xml:space="preserve"> </w:t>
      </w:r>
      <w:r w:rsidRPr="00E42130">
        <w:rPr>
          <w:rFonts w:ascii="Arial" w:hAnsi="Arial"/>
          <w:sz w:val="26"/>
        </w:rPr>
        <w:t>the</w:t>
      </w:r>
      <w:r w:rsidR="007006C5" w:rsidRPr="00E42130">
        <w:rPr>
          <w:rFonts w:ascii="Arial" w:hAnsi="Arial"/>
          <w:sz w:val="26"/>
        </w:rPr>
        <w:t xml:space="preserve"> </w:t>
      </w:r>
      <w:r w:rsidRPr="00E42130">
        <w:rPr>
          <w:rFonts w:ascii="Arial" w:hAnsi="Arial"/>
          <w:sz w:val="26"/>
        </w:rPr>
        <w:t>subject</w:t>
      </w:r>
      <w:r w:rsidR="007006C5" w:rsidRPr="00E42130">
        <w:rPr>
          <w:rFonts w:ascii="Arial" w:hAnsi="Arial"/>
          <w:sz w:val="26"/>
        </w:rPr>
        <w:t xml:space="preserve"> </w:t>
      </w:r>
      <w:r w:rsidRPr="00E42130">
        <w:rPr>
          <w:rFonts w:ascii="Arial" w:hAnsi="Arial"/>
          <w:sz w:val="26"/>
        </w:rPr>
        <w:t>because</w:t>
      </w:r>
      <w:r w:rsidR="007006C5" w:rsidRPr="00E42130">
        <w:rPr>
          <w:rFonts w:ascii="Arial" w:hAnsi="Arial"/>
          <w:sz w:val="26"/>
        </w:rPr>
        <w:t xml:space="preserve"> </w:t>
      </w:r>
      <w:r w:rsidRPr="00E42130">
        <w:rPr>
          <w:rFonts w:ascii="Arial" w:hAnsi="Arial"/>
          <w:sz w:val="26"/>
        </w:rPr>
        <w:t>they</w:t>
      </w:r>
      <w:r w:rsidR="007006C5" w:rsidRPr="00E42130">
        <w:rPr>
          <w:rFonts w:ascii="Arial" w:hAnsi="Arial"/>
          <w:sz w:val="26"/>
        </w:rPr>
        <w:t xml:space="preserve"> </w:t>
      </w:r>
      <w:r w:rsidRPr="00E42130">
        <w:rPr>
          <w:rFonts w:ascii="Arial" w:hAnsi="Arial"/>
          <w:sz w:val="26"/>
        </w:rPr>
        <w:t>perceive</w:t>
      </w:r>
      <w:r w:rsidR="007006C5" w:rsidRPr="00E42130">
        <w:rPr>
          <w:rFonts w:ascii="Arial" w:hAnsi="Arial"/>
          <w:sz w:val="26"/>
        </w:rPr>
        <w:t xml:space="preserve"> </w:t>
      </w:r>
      <w:r w:rsidRPr="00E42130">
        <w:rPr>
          <w:rFonts w:ascii="Arial" w:hAnsi="Arial"/>
          <w:sz w:val="26"/>
        </w:rPr>
        <w:t>it</w:t>
      </w:r>
      <w:r w:rsidR="007006C5" w:rsidRPr="00E42130">
        <w:rPr>
          <w:rFonts w:ascii="Arial" w:hAnsi="Arial"/>
          <w:sz w:val="26"/>
        </w:rPr>
        <w:t xml:space="preserve"> </w:t>
      </w:r>
      <w:r w:rsidRPr="00E42130">
        <w:rPr>
          <w:rFonts w:ascii="Arial" w:hAnsi="Arial"/>
          <w:sz w:val="26"/>
        </w:rPr>
        <w:t>as</w:t>
      </w:r>
      <w:r w:rsidR="007006C5" w:rsidRPr="00E42130">
        <w:rPr>
          <w:rFonts w:ascii="Arial" w:hAnsi="Arial"/>
          <w:sz w:val="26"/>
        </w:rPr>
        <w:t xml:space="preserve"> </w:t>
      </w:r>
      <w:r w:rsidRPr="00E42130">
        <w:rPr>
          <w:rFonts w:ascii="Arial" w:hAnsi="Arial"/>
          <w:sz w:val="26"/>
        </w:rPr>
        <w:t>hard.</w:t>
      </w:r>
      <w:r w:rsidR="007006C5" w:rsidRPr="00E42130">
        <w:rPr>
          <w:rFonts w:ascii="Arial" w:hAnsi="Arial"/>
          <w:sz w:val="26"/>
        </w:rPr>
        <w:t xml:space="preserve"> </w:t>
      </w:r>
      <w:r w:rsidRPr="00E42130">
        <w:rPr>
          <w:rFonts w:ascii="Arial" w:hAnsi="Arial"/>
          <w:sz w:val="26"/>
        </w:rPr>
        <w:t>Mackatiani and mackatiani (2020)on their study on academic performance in Science: implication of gender parity in Kenyan secondary school concluded that attitude influences academic performance of students in sciences.</w:t>
      </w:r>
    </w:p>
    <w:p w:rsidR="00CF6840" w:rsidRDefault="00CF6840" w:rsidP="00CF6840">
      <w:pPr>
        <w:pStyle w:val="BodyText"/>
        <w:spacing w:line="480" w:lineRule="auto"/>
        <w:ind w:right="454" w:firstLine="520"/>
        <w:jc w:val="both"/>
        <w:rPr>
          <w:rFonts w:ascii="Arial" w:hAnsi="Arial"/>
          <w:sz w:val="26"/>
        </w:rPr>
      </w:pPr>
    </w:p>
    <w:p w:rsidR="00CF6840" w:rsidRDefault="00CF6840" w:rsidP="00CF6840">
      <w:pPr>
        <w:pStyle w:val="BodyText"/>
        <w:spacing w:line="480" w:lineRule="auto"/>
        <w:ind w:right="454" w:firstLine="520"/>
        <w:jc w:val="both"/>
        <w:rPr>
          <w:rFonts w:ascii="Arial" w:hAnsi="Arial"/>
          <w:sz w:val="26"/>
        </w:rPr>
      </w:pPr>
    </w:p>
    <w:p w:rsidR="00187CBE" w:rsidRPr="00E42130" w:rsidRDefault="00187CBE" w:rsidP="00CF6840">
      <w:pPr>
        <w:pStyle w:val="BodyText"/>
        <w:spacing w:line="480" w:lineRule="auto"/>
        <w:ind w:right="454" w:firstLine="520"/>
        <w:jc w:val="both"/>
        <w:rPr>
          <w:rFonts w:ascii="Arial" w:hAnsi="Arial"/>
          <w:sz w:val="26"/>
        </w:rPr>
      </w:pPr>
      <w:r w:rsidRPr="00E42130">
        <w:rPr>
          <w:rFonts w:ascii="Arial" w:hAnsi="Arial"/>
          <w:sz w:val="26"/>
        </w:rPr>
        <w:lastRenderedPageBreak/>
        <w:t>There is also socio-cultural influence in student attitude that difficult tasks have been traditionally associated with male. Females are linked with less demanding tasks like household chores. This has resulted in poor performance of female students in sciences which are believed to be hard, especially chemistry which is viewed by many students as very challenging.</w:t>
      </w:r>
    </w:p>
    <w:p w:rsidR="00187CBE" w:rsidRPr="00E42130" w:rsidRDefault="00187CBE" w:rsidP="00CF6840">
      <w:pPr>
        <w:pStyle w:val="Heading2"/>
        <w:tabs>
          <w:tab w:val="left" w:pos="740"/>
        </w:tabs>
        <w:spacing w:line="480" w:lineRule="auto"/>
        <w:rPr>
          <w:rFonts w:ascii="Arial" w:hAnsi="Arial"/>
          <w:sz w:val="26"/>
        </w:rPr>
      </w:pPr>
      <w:bookmarkStart w:id="11" w:name="_bookmark18"/>
      <w:bookmarkEnd w:id="11"/>
      <w:r w:rsidRPr="00E42130">
        <w:rPr>
          <w:rFonts w:ascii="Arial" w:hAnsi="Arial"/>
          <w:sz w:val="26"/>
        </w:rPr>
        <w:t xml:space="preserve">Family </w:t>
      </w:r>
      <w:r w:rsidRPr="00E42130">
        <w:rPr>
          <w:rFonts w:ascii="Arial" w:hAnsi="Arial"/>
          <w:spacing w:val="-2"/>
          <w:sz w:val="26"/>
        </w:rPr>
        <w:t>environment</w:t>
      </w:r>
    </w:p>
    <w:p w:rsidR="00187CBE" w:rsidRPr="00E42130" w:rsidRDefault="00187CBE" w:rsidP="00CF6840">
      <w:pPr>
        <w:pStyle w:val="BodyText"/>
        <w:spacing w:before="134" w:line="480" w:lineRule="auto"/>
        <w:ind w:right="458" w:firstLine="520"/>
        <w:jc w:val="both"/>
        <w:rPr>
          <w:rFonts w:ascii="Arial" w:hAnsi="Arial"/>
          <w:sz w:val="26"/>
        </w:rPr>
      </w:pPr>
      <w:r w:rsidRPr="00E42130">
        <w:rPr>
          <w:rFonts w:ascii="Arial" w:hAnsi="Arial"/>
          <w:sz w:val="26"/>
        </w:rPr>
        <w:t>Academic performance of any student and family environment are inseparable. This is because learning starts from home even before the child joins any formal institution of learning. Some of family environment factors which influence child academic achievement include; parent level of education,</w:t>
      </w:r>
      <w:r w:rsidR="00314C92" w:rsidRPr="00E42130">
        <w:rPr>
          <w:rFonts w:ascii="Arial" w:hAnsi="Arial"/>
          <w:sz w:val="26"/>
        </w:rPr>
        <w:t xml:space="preserve"> </w:t>
      </w:r>
      <w:r w:rsidRPr="00E42130">
        <w:rPr>
          <w:rFonts w:ascii="Arial" w:hAnsi="Arial"/>
          <w:sz w:val="26"/>
        </w:rPr>
        <w:t>parent</w:t>
      </w:r>
      <w:r w:rsidR="00314C92" w:rsidRPr="00E42130">
        <w:rPr>
          <w:rFonts w:ascii="Arial" w:hAnsi="Arial"/>
          <w:sz w:val="26"/>
        </w:rPr>
        <w:t xml:space="preserve"> </w:t>
      </w:r>
      <w:r w:rsidRPr="00E42130">
        <w:rPr>
          <w:rFonts w:ascii="Arial" w:hAnsi="Arial"/>
          <w:sz w:val="26"/>
        </w:rPr>
        <w:t>occupation,</w:t>
      </w:r>
      <w:r w:rsidR="00314C92" w:rsidRPr="00E42130">
        <w:rPr>
          <w:rFonts w:ascii="Arial" w:hAnsi="Arial"/>
          <w:sz w:val="26"/>
        </w:rPr>
        <w:t xml:space="preserve"> </w:t>
      </w:r>
      <w:r w:rsidRPr="00E42130">
        <w:rPr>
          <w:rFonts w:ascii="Arial" w:hAnsi="Arial"/>
          <w:sz w:val="26"/>
        </w:rPr>
        <w:t>number</w:t>
      </w:r>
      <w:r w:rsidR="00314C92" w:rsidRPr="00E42130">
        <w:rPr>
          <w:rFonts w:ascii="Arial" w:hAnsi="Arial"/>
          <w:sz w:val="26"/>
        </w:rPr>
        <w:t xml:space="preserve"> </w:t>
      </w:r>
      <w:r w:rsidRPr="00E42130">
        <w:rPr>
          <w:rFonts w:ascii="Arial" w:hAnsi="Arial"/>
          <w:sz w:val="26"/>
        </w:rPr>
        <w:t>of</w:t>
      </w:r>
      <w:r w:rsidR="00314C92" w:rsidRPr="00E42130">
        <w:rPr>
          <w:rFonts w:ascii="Arial" w:hAnsi="Arial"/>
          <w:sz w:val="26"/>
        </w:rPr>
        <w:t xml:space="preserve"> </w:t>
      </w:r>
      <w:r w:rsidRPr="00E42130">
        <w:rPr>
          <w:rFonts w:ascii="Arial" w:hAnsi="Arial"/>
          <w:sz w:val="26"/>
        </w:rPr>
        <w:t>sibling,</w:t>
      </w:r>
      <w:r w:rsidR="00314C92" w:rsidRPr="00E42130">
        <w:rPr>
          <w:rFonts w:ascii="Arial" w:hAnsi="Arial"/>
          <w:sz w:val="26"/>
        </w:rPr>
        <w:t xml:space="preserve"> </w:t>
      </w:r>
      <w:r w:rsidRPr="00E42130">
        <w:rPr>
          <w:rFonts w:ascii="Arial" w:hAnsi="Arial"/>
          <w:sz w:val="26"/>
        </w:rPr>
        <w:t>emotional</w:t>
      </w:r>
      <w:r w:rsidR="00C45A13" w:rsidRPr="00E42130">
        <w:rPr>
          <w:rFonts w:ascii="Arial" w:hAnsi="Arial"/>
          <w:sz w:val="26"/>
        </w:rPr>
        <w:t xml:space="preserve"> </w:t>
      </w:r>
      <w:r w:rsidRPr="00E42130">
        <w:rPr>
          <w:rFonts w:ascii="Arial" w:hAnsi="Arial"/>
          <w:sz w:val="26"/>
        </w:rPr>
        <w:t>support</w:t>
      </w:r>
      <w:r w:rsidR="00C45A13" w:rsidRPr="00E42130">
        <w:rPr>
          <w:rFonts w:ascii="Arial" w:hAnsi="Arial"/>
          <w:sz w:val="26"/>
        </w:rPr>
        <w:t xml:space="preserve"> </w:t>
      </w:r>
      <w:r w:rsidRPr="00E42130">
        <w:rPr>
          <w:rFonts w:ascii="Arial" w:hAnsi="Arial"/>
          <w:sz w:val="26"/>
        </w:rPr>
        <w:t>and</w:t>
      </w:r>
      <w:r w:rsidR="00C45A13" w:rsidRPr="00E42130">
        <w:rPr>
          <w:rFonts w:ascii="Arial" w:hAnsi="Arial"/>
          <w:sz w:val="26"/>
        </w:rPr>
        <w:t xml:space="preserve"> </w:t>
      </w:r>
      <w:r w:rsidRPr="00E42130">
        <w:rPr>
          <w:rFonts w:ascii="Arial" w:hAnsi="Arial"/>
          <w:sz w:val="26"/>
        </w:rPr>
        <w:t>social-economic</w:t>
      </w:r>
      <w:r w:rsidR="00C45A13" w:rsidRPr="00E42130">
        <w:rPr>
          <w:rFonts w:ascii="Arial" w:hAnsi="Arial"/>
          <w:sz w:val="26"/>
        </w:rPr>
        <w:t xml:space="preserve"> </w:t>
      </w:r>
      <w:r w:rsidRPr="00E42130">
        <w:rPr>
          <w:rFonts w:ascii="Arial" w:hAnsi="Arial"/>
          <w:sz w:val="26"/>
        </w:rPr>
        <w:t>status</w:t>
      </w:r>
      <w:r w:rsidR="00C45A13" w:rsidRPr="00E42130">
        <w:rPr>
          <w:rFonts w:ascii="Arial" w:hAnsi="Arial"/>
          <w:sz w:val="26"/>
        </w:rPr>
        <w:t xml:space="preserve"> </w:t>
      </w:r>
      <w:r w:rsidRPr="00E42130">
        <w:rPr>
          <w:rFonts w:ascii="Arial" w:hAnsi="Arial"/>
          <w:sz w:val="26"/>
        </w:rPr>
        <w:t xml:space="preserve">of </w:t>
      </w:r>
      <w:r w:rsidRPr="00E42130">
        <w:rPr>
          <w:rFonts w:ascii="Arial" w:hAnsi="Arial"/>
          <w:spacing w:val="-2"/>
          <w:sz w:val="26"/>
        </w:rPr>
        <w:t>parents</w:t>
      </w:r>
    </w:p>
    <w:p w:rsidR="00187CBE" w:rsidRPr="00E42130" w:rsidRDefault="00187CBE" w:rsidP="00CF6840">
      <w:pPr>
        <w:pStyle w:val="BodyText"/>
        <w:spacing w:line="480" w:lineRule="auto"/>
        <w:ind w:right="457" w:firstLine="520"/>
        <w:jc w:val="both"/>
        <w:rPr>
          <w:rFonts w:ascii="Arial" w:hAnsi="Arial"/>
          <w:sz w:val="26"/>
        </w:rPr>
      </w:pPr>
      <w:r w:rsidRPr="00E42130">
        <w:rPr>
          <w:rFonts w:ascii="Arial" w:hAnsi="Arial"/>
          <w:sz w:val="26"/>
        </w:rPr>
        <w:t>Level of education attainment determines their exposure and influences their reasoning and behavior toward issues of life. This means that the parent level of education determines their exposure and kind of support and advice they offer to their children hence affecting their performance in school. Level of education of parents also determines all the factors like the occupation, social-economic status, number of children and emotional support they give to their children. For example, Occupation of a parent will determine the social economic status of the family,</w:t>
      </w:r>
      <w:r w:rsidR="00C45A13" w:rsidRPr="00E42130">
        <w:rPr>
          <w:rFonts w:ascii="Arial" w:hAnsi="Arial"/>
          <w:sz w:val="26"/>
        </w:rPr>
        <w:t xml:space="preserve"> </w:t>
      </w:r>
      <w:r w:rsidRPr="00E42130">
        <w:rPr>
          <w:rFonts w:ascii="Arial" w:hAnsi="Arial"/>
          <w:sz w:val="26"/>
        </w:rPr>
        <w:t>this</w:t>
      </w:r>
      <w:r w:rsidR="00C45A13" w:rsidRPr="00E42130">
        <w:rPr>
          <w:rFonts w:ascii="Arial" w:hAnsi="Arial"/>
          <w:sz w:val="26"/>
        </w:rPr>
        <w:t xml:space="preserve"> </w:t>
      </w:r>
      <w:r w:rsidRPr="00E42130">
        <w:rPr>
          <w:rFonts w:ascii="Arial" w:hAnsi="Arial"/>
          <w:sz w:val="26"/>
        </w:rPr>
        <w:t>will</w:t>
      </w:r>
      <w:r w:rsidR="00C45A13" w:rsidRPr="00E42130">
        <w:rPr>
          <w:rFonts w:ascii="Arial" w:hAnsi="Arial"/>
          <w:sz w:val="26"/>
        </w:rPr>
        <w:t xml:space="preserve"> </w:t>
      </w:r>
      <w:r w:rsidRPr="00E42130">
        <w:rPr>
          <w:rFonts w:ascii="Arial" w:hAnsi="Arial"/>
          <w:sz w:val="26"/>
        </w:rPr>
        <w:t>again</w:t>
      </w:r>
      <w:r w:rsidR="00C45A13" w:rsidRPr="00E42130">
        <w:rPr>
          <w:rFonts w:ascii="Arial" w:hAnsi="Arial"/>
          <w:sz w:val="26"/>
        </w:rPr>
        <w:t xml:space="preserve"> </w:t>
      </w:r>
      <w:r w:rsidRPr="00E42130">
        <w:rPr>
          <w:rFonts w:ascii="Arial" w:hAnsi="Arial"/>
          <w:sz w:val="26"/>
        </w:rPr>
        <w:t>determine</w:t>
      </w:r>
      <w:r w:rsidR="00C45A13" w:rsidRPr="00E42130">
        <w:rPr>
          <w:rFonts w:ascii="Arial" w:hAnsi="Arial"/>
          <w:sz w:val="26"/>
        </w:rPr>
        <w:t xml:space="preserve"> </w:t>
      </w:r>
      <w:r w:rsidRPr="00E42130">
        <w:rPr>
          <w:rFonts w:ascii="Arial" w:hAnsi="Arial"/>
          <w:sz w:val="26"/>
        </w:rPr>
        <w:t>the</w:t>
      </w:r>
      <w:r w:rsidR="00C45A13" w:rsidRPr="00E42130">
        <w:rPr>
          <w:rFonts w:ascii="Arial" w:hAnsi="Arial"/>
          <w:sz w:val="26"/>
        </w:rPr>
        <w:t xml:space="preserve"> </w:t>
      </w:r>
      <w:r w:rsidRPr="00E42130">
        <w:rPr>
          <w:rFonts w:ascii="Arial" w:hAnsi="Arial"/>
          <w:sz w:val="26"/>
        </w:rPr>
        <w:t>kind</w:t>
      </w:r>
      <w:r w:rsidR="00C45A13" w:rsidRPr="00E42130">
        <w:rPr>
          <w:rFonts w:ascii="Arial" w:hAnsi="Arial"/>
          <w:sz w:val="26"/>
        </w:rPr>
        <w:t xml:space="preserve"> </w:t>
      </w:r>
      <w:r w:rsidRPr="00E42130">
        <w:rPr>
          <w:rFonts w:ascii="Arial" w:hAnsi="Arial"/>
          <w:sz w:val="26"/>
        </w:rPr>
        <w:t>of</w:t>
      </w:r>
      <w:r w:rsidR="00C45A13" w:rsidRPr="00E42130">
        <w:rPr>
          <w:rFonts w:ascii="Arial" w:hAnsi="Arial"/>
          <w:sz w:val="26"/>
        </w:rPr>
        <w:t xml:space="preserve"> </w:t>
      </w:r>
      <w:r w:rsidRPr="00E42130">
        <w:rPr>
          <w:rFonts w:ascii="Arial" w:hAnsi="Arial"/>
          <w:sz w:val="26"/>
        </w:rPr>
        <w:t>school</w:t>
      </w:r>
      <w:r w:rsidR="00C45A13" w:rsidRPr="00E42130">
        <w:rPr>
          <w:rFonts w:ascii="Arial" w:hAnsi="Arial"/>
          <w:sz w:val="26"/>
        </w:rPr>
        <w:t xml:space="preserve"> </w:t>
      </w:r>
      <w:r w:rsidRPr="00E42130">
        <w:rPr>
          <w:rFonts w:ascii="Arial" w:hAnsi="Arial"/>
          <w:sz w:val="26"/>
        </w:rPr>
        <w:t>their</w:t>
      </w:r>
      <w:r w:rsidR="00C45A13" w:rsidRPr="00E42130">
        <w:rPr>
          <w:rFonts w:ascii="Arial" w:hAnsi="Arial"/>
          <w:sz w:val="26"/>
        </w:rPr>
        <w:t xml:space="preserve"> </w:t>
      </w:r>
      <w:r w:rsidRPr="00E42130">
        <w:rPr>
          <w:rFonts w:ascii="Arial" w:hAnsi="Arial"/>
          <w:sz w:val="26"/>
        </w:rPr>
        <w:t>children</w:t>
      </w:r>
      <w:r w:rsidR="00C45A13" w:rsidRPr="00E42130">
        <w:rPr>
          <w:rFonts w:ascii="Arial" w:hAnsi="Arial"/>
          <w:sz w:val="26"/>
        </w:rPr>
        <w:t xml:space="preserve"> </w:t>
      </w:r>
      <w:r w:rsidRPr="00E42130">
        <w:rPr>
          <w:rFonts w:ascii="Arial" w:hAnsi="Arial"/>
          <w:sz w:val="26"/>
        </w:rPr>
        <w:t>attend</w:t>
      </w:r>
      <w:r w:rsidR="007006C5" w:rsidRPr="00E42130">
        <w:rPr>
          <w:rFonts w:ascii="Arial" w:hAnsi="Arial"/>
          <w:sz w:val="26"/>
        </w:rPr>
        <w:t xml:space="preserve"> </w:t>
      </w:r>
      <w:r w:rsidRPr="00E42130">
        <w:rPr>
          <w:rFonts w:ascii="Arial" w:hAnsi="Arial"/>
          <w:sz w:val="26"/>
        </w:rPr>
        <w:t>and</w:t>
      </w:r>
      <w:r w:rsidR="00C45A13" w:rsidRPr="00E42130">
        <w:rPr>
          <w:rFonts w:ascii="Arial" w:hAnsi="Arial"/>
          <w:sz w:val="26"/>
        </w:rPr>
        <w:t xml:space="preserve"> </w:t>
      </w:r>
      <w:r w:rsidRPr="00E42130">
        <w:rPr>
          <w:rFonts w:ascii="Arial" w:hAnsi="Arial"/>
          <w:sz w:val="26"/>
        </w:rPr>
        <w:t>also</w:t>
      </w:r>
      <w:r w:rsidR="00C45A13" w:rsidRPr="00E42130">
        <w:rPr>
          <w:rFonts w:ascii="Arial" w:hAnsi="Arial"/>
          <w:sz w:val="26"/>
        </w:rPr>
        <w:t xml:space="preserve"> </w:t>
      </w:r>
      <w:r w:rsidRPr="00E42130">
        <w:rPr>
          <w:rFonts w:ascii="Arial" w:hAnsi="Arial"/>
          <w:sz w:val="26"/>
        </w:rPr>
        <w:t>the</w:t>
      </w:r>
      <w:r w:rsidR="00C45A13" w:rsidRPr="00E42130">
        <w:rPr>
          <w:rFonts w:ascii="Arial" w:hAnsi="Arial"/>
          <w:sz w:val="26"/>
        </w:rPr>
        <w:t xml:space="preserve"> </w:t>
      </w:r>
      <w:r w:rsidRPr="00E42130">
        <w:rPr>
          <w:rFonts w:ascii="Arial" w:hAnsi="Arial"/>
          <w:spacing w:val="-2"/>
          <w:sz w:val="26"/>
        </w:rPr>
        <w:t>learning</w:t>
      </w:r>
    </w:p>
    <w:p w:rsidR="00187CBE" w:rsidRPr="00E42130" w:rsidRDefault="00760C74" w:rsidP="00E42130">
      <w:pPr>
        <w:pStyle w:val="BodyText"/>
        <w:spacing w:before="74" w:line="480" w:lineRule="auto"/>
        <w:ind w:right="460"/>
        <w:jc w:val="both"/>
        <w:rPr>
          <w:rFonts w:ascii="Arial" w:hAnsi="Arial"/>
          <w:sz w:val="26"/>
        </w:rPr>
      </w:pPr>
      <w:r w:rsidRPr="00E42130">
        <w:rPr>
          <w:rFonts w:ascii="Arial" w:hAnsi="Arial"/>
          <w:sz w:val="26"/>
        </w:rPr>
        <w:lastRenderedPageBreak/>
        <w:t xml:space="preserve"> </w:t>
      </w:r>
      <w:r w:rsidR="00CF6840">
        <w:rPr>
          <w:rFonts w:ascii="Arial" w:hAnsi="Arial"/>
          <w:sz w:val="26"/>
        </w:rPr>
        <w:tab/>
      </w:r>
      <w:r w:rsidR="00C45A13" w:rsidRPr="00E42130">
        <w:rPr>
          <w:rFonts w:ascii="Arial" w:hAnsi="Arial"/>
          <w:sz w:val="26"/>
        </w:rPr>
        <w:t>M</w:t>
      </w:r>
      <w:r w:rsidR="00187CBE" w:rsidRPr="00E42130">
        <w:rPr>
          <w:rFonts w:ascii="Arial" w:hAnsi="Arial"/>
          <w:sz w:val="26"/>
        </w:rPr>
        <w:t>aterials</w:t>
      </w:r>
      <w:r w:rsidR="00C45A13" w:rsidRPr="00E42130">
        <w:rPr>
          <w:rFonts w:ascii="Arial" w:hAnsi="Arial"/>
          <w:sz w:val="26"/>
        </w:rPr>
        <w:t xml:space="preserve"> </w:t>
      </w:r>
      <w:r w:rsidR="006E2324" w:rsidRPr="00E42130">
        <w:rPr>
          <w:rFonts w:ascii="Arial" w:hAnsi="Arial"/>
          <w:sz w:val="26"/>
        </w:rPr>
        <w:t xml:space="preserve"> </w:t>
      </w:r>
      <w:r w:rsidR="00187CBE" w:rsidRPr="00E42130">
        <w:rPr>
          <w:rFonts w:ascii="Arial" w:hAnsi="Arial"/>
          <w:sz w:val="26"/>
        </w:rPr>
        <w:t>that</w:t>
      </w:r>
      <w:r w:rsidR="006E2324" w:rsidRPr="00E42130">
        <w:rPr>
          <w:rFonts w:ascii="Arial" w:hAnsi="Arial"/>
          <w:sz w:val="26"/>
        </w:rPr>
        <w:t xml:space="preserve"> </w:t>
      </w:r>
      <w:r w:rsidR="00187CBE" w:rsidRPr="00E42130">
        <w:rPr>
          <w:rFonts w:ascii="Arial" w:hAnsi="Arial"/>
          <w:sz w:val="26"/>
        </w:rPr>
        <w:t>the</w:t>
      </w:r>
      <w:r w:rsidR="006E2324" w:rsidRPr="00E42130">
        <w:rPr>
          <w:rFonts w:ascii="Arial" w:hAnsi="Arial"/>
          <w:sz w:val="26"/>
        </w:rPr>
        <w:t xml:space="preserve"> </w:t>
      </w:r>
      <w:r w:rsidR="00187CBE" w:rsidRPr="00E42130">
        <w:rPr>
          <w:rFonts w:ascii="Arial" w:hAnsi="Arial"/>
          <w:sz w:val="26"/>
        </w:rPr>
        <w:t>child</w:t>
      </w:r>
      <w:r w:rsidR="006E2324" w:rsidRPr="00E42130">
        <w:rPr>
          <w:rFonts w:ascii="Arial" w:hAnsi="Arial"/>
          <w:sz w:val="26"/>
        </w:rPr>
        <w:t xml:space="preserve"> </w:t>
      </w:r>
      <w:r w:rsidR="00187CBE" w:rsidRPr="00E42130">
        <w:rPr>
          <w:rFonts w:ascii="Arial" w:hAnsi="Arial"/>
          <w:sz w:val="26"/>
        </w:rPr>
        <w:t>can</w:t>
      </w:r>
      <w:r w:rsidR="006E2324" w:rsidRPr="00E42130">
        <w:rPr>
          <w:rFonts w:ascii="Arial" w:hAnsi="Arial"/>
          <w:sz w:val="26"/>
        </w:rPr>
        <w:t xml:space="preserve"> </w:t>
      </w:r>
      <w:r w:rsidR="00187CBE" w:rsidRPr="00E42130">
        <w:rPr>
          <w:rFonts w:ascii="Arial" w:hAnsi="Arial"/>
          <w:sz w:val="26"/>
        </w:rPr>
        <w:t>afford</w:t>
      </w:r>
      <w:r w:rsidR="006E2324" w:rsidRPr="00E42130">
        <w:rPr>
          <w:rFonts w:ascii="Arial" w:hAnsi="Arial"/>
          <w:sz w:val="26"/>
        </w:rPr>
        <w:t xml:space="preserve"> </w:t>
      </w:r>
      <w:r w:rsidR="00187CBE" w:rsidRPr="00E42130">
        <w:rPr>
          <w:rFonts w:ascii="Arial" w:hAnsi="Arial"/>
          <w:sz w:val="26"/>
        </w:rPr>
        <w:t>to</w:t>
      </w:r>
      <w:r w:rsidR="006E2324" w:rsidRPr="00E42130">
        <w:rPr>
          <w:rFonts w:ascii="Arial" w:hAnsi="Arial"/>
          <w:sz w:val="26"/>
        </w:rPr>
        <w:t xml:space="preserve"> </w:t>
      </w:r>
      <w:r w:rsidR="00187CBE" w:rsidRPr="00E42130">
        <w:rPr>
          <w:rFonts w:ascii="Arial" w:hAnsi="Arial"/>
          <w:sz w:val="26"/>
        </w:rPr>
        <w:t>support</w:t>
      </w:r>
      <w:r w:rsidR="006E2324" w:rsidRPr="00E42130">
        <w:rPr>
          <w:rFonts w:ascii="Arial" w:hAnsi="Arial"/>
          <w:sz w:val="26"/>
        </w:rPr>
        <w:t xml:space="preserve"> </w:t>
      </w:r>
      <w:r w:rsidR="00187CBE" w:rsidRPr="00E42130">
        <w:rPr>
          <w:rFonts w:ascii="Arial" w:hAnsi="Arial"/>
          <w:sz w:val="26"/>
        </w:rPr>
        <w:t>his/her</w:t>
      </w:r>
      <w:r w:rsidR="006E2324" w:rsidRPr="00E42130">
        <w:rPr>
          <w:rFonts w:ascii="Arial" w:hAnsi="Arial"/>
          <w:sz w:val="26"/>
        </w:rPr>
        <w:t xml:space="preserve"> </w:t>
      </w:r>
      <w:r w:rsidR="00187CBE" w:rsidRPr="00E42130">
        <w:rPr>
          <w:rFonts w:ascii="Arial" w:hAnsi="Arial"/>
          <w:sz w:val="26"/>
        </w:rPr>
        <w:t>learning</w:t>
      </w:r>
      <w:r w:rsidR="006E2324" w:rsidRPr="00E42130">
        <w:rPr>
          <w:rFonts w:ascii="Arial" w:hAnsi="Arial"/>
          <w:sz w:val="26"/>
        </w:rPr>
        <w:t xml:space="preserve"> </w:t>
      </w:r>
      <w:r w:rsidR="00187CBE" w:rsidRPr="00E42130">
        <w:rPr>
          <w:rFonts w:ascii="Arial" w:hAnsi="Arial"/>
          <w:sz w:val="26"/>
        </w:rPr>
        <w:t>in</w:t>
      </w:r>
      <w:r w:rsidR="006E2324" w:rsidRPr="00E42130">
        <w:rPr>
          <w:rFonts w:ascii="Arial" w:hAnsi="Arial"/>
          <w:sz w:val="26"/>
        </w:rPr>
        <w:t xml:space="preserve"> </w:t>
      </w:r>
      <w:r w:rsidR="00187CBE" w:rsidRPr="00E42130">
        <w:rPr>
          <w:rFonts w:ascii="Arial" w:hAnsi="Arial"/>
          <w:sz w:val="26"/>
        </w:rPr>
        <w:t>school.</w:t>
      </w:r>
      <w:r w:rsidR="006E2324" w:rsidRPr="00E42130">
        <w:rPr>
          <w:rFonts w:ascii="Arial" w:hAnsi="Arial"/>
          <w:sz w:val="26"/>
        </w:rPr>
        <w:t xml:space="preserve"> </w:t>
      </w:r>
      <w:r w:rsidR="00187CBE" w:rsidRPr="00E42130">
        <w:rPr>
          <w:rFonts w:ascii="Arial" w:hAnsi="Arial"/>
          <w:sz w:val="26"/>
        </w:rPr>
        <w:t>This</w:t>
      </w:r>
      <w:r w:rsidR="006E2324" w:rsidRPr="00E42130">
        <w:rPr>
          <w:rFonts w:ascii="Arial" w:hAnsi="Arial"/>
          <w:sz w:val="26"/>
        </w:rPr>
        <w:t xml:space="preserve"> </w:t>
      </w:r>
      <w:r w:rsidR="00187CBE" w:rsidRPr="00E42130">
        <w:rPr>
          <w:rFonts w:ascii="Arial" w:hAnsi="Arial"/>
          <w:sz w:val="26"/>
        </w:rPr>
        <w:t>directly</w:t>
      </w:r>
      <w:r w:rsidR="006E2324" w:rsidRPr="00E42130">
        <w:rPr>
          <w:rFonts w:ascii="Arial" w:hAnsi="Arial"/>
          <w:sz w:val="26"/>
        </w:rPr>
        <w:t xml:space="preserve"> </w:t>
      </w:r>
      <w:r w:rsidR="00187CBE" w:rsidRPr="00E42130">
        <w:rPr>
          <w:rFonts w:ascii="Arial" w:hAnsi="Arial"/>
          <w:sz w:val="26"/>
        </w:rPr>
        <w:t>will</w:t>
      </w:r>
      <w:r w:rsidR="006E2324" w:rsidRPr="00E42130">
        <w:rPr>
          <w:rFonts w:ascii="Arial" w:hAnsi="Arial"/>
          <w:sz w:val="26"/>
        </w:rPr>
        <w:t xml:space="preserve"> </w:t>
      </w:r>
      <w:r w:rsidR="00187CBE" w:rsidRPr="00E42130">
        <w:rPr>
          <w:rFonts w:ascii="Arial" w:hAnsi="Arial"/>
          <w:sz w:val="26"/>
        </w:rPr>
        <w:t>determine the academic performance of that child.</w:t>
      </w:r>
    </w:p>
    <w:p w:rsidR="00187CBE" w:rsidRPr="00E42130" w:rsidRDefault="00187CBE" w:rsidP="00E42130">
      <w:pPr>
        <w:pStyle w:val="BodyText"/>
        <w:spacing w:before="1" w:line="480" w:lineRule="auto"/>
        <w:ind w:right="455"/>
        <w:jc w:val="both"/>
        <w:rPr>
          <w:rFonts w:ascii="Arial" w:hAnsi="Arial"/>
          <w:sz w:val="26"/>
        </w:rPr>
      </w:pPr>
      <w:r w:rsidRPr="00E42130">
        <w:rPr>
          <w:rFonts w:ascii="Arial" w:hAnsi="Arial"/>
          <w:sz w:val="26"/>
        </w:rPr>
        <w:t>Khan et al (2019) revealed that family interaction and student’ academic performance are significantly correlated. Jain and Mohta (2019) study revealed that child background and his/her academic performance are correlated. Alordiah et al (2015) showed that high socio-economic status</w:t>
      </w:r>
      <w:r w:rsidR="007006C5" w:rsidRPr="00E42130">
        <w:rPr>
          <w:rFonts w:ascii="Arial" w:hAnsi="Arial"/>
          <w:sz w:val="26"/>
        </w:rPr>
        <w:t xml:space="preserve"> </w:t>
      </w:r>
      <w:r w:rsidRPr="00E42130">
        <w:rPr>
          <w:rFonts w:ascii="Arial" w:hAnsi="Arial"/>
          <w:sz w:val="26"/>
        </w:rPr>
        <w:t>families</w:t>
      </w:r>
      <w:r w:rsidR="007006C5" w:rsidRPr="00E42130">
        <w:rPr>
          <w:rFonts w:ascii="Arial" w:hAnsi="Arial"/>
          <w:sz w:val="26"/>
        </w:rPr>
        <w:t xml:space="preserve"> </w:t>
      </w:r>
      <w:r w:rsidRPr="00E42130">
        <w:rPr>
          <w:rFonts w:ascii="Arial" w:hAnsi="Arial"/>
          <w:sz w:val="26"/>
        </w:rPr>
        <w:t>students</w:t>
      </w:r>
      <w:r w:rsidR="007006C5" w:rsidRPr="00E42130">
        <w:rPr>
          <w:rFonts w:ascii="Arial" w:hAnsi="Arial"/>
          <w:sz w:val="26"/>
        </w:rPr>
        <w:t xml:space="preserve"> </w:t>
      </w:r>
      <w:r w:rsidRPr="00E42130">
        <w:rPr>
          <w:rFonts w:ascii="Arial" w:hAnsi="Arial"/>
          <w:sz w:val="26"/>
        </w:rPr>
        <w:t>performed</w:t>
      </w:r>
      <w:r w:rsidR="007006C5" w:rsidRPr="00E42130">
        <w:rPr>
          <w:rFonts w:ascii="Arial" w:hAnsi="Arial"/>
          <w:sz w:val="26"/>
        </w:rPr>
        <w:t xml:space="preserve"> </w:t>
      </w:r>
      <w:r w:rsidRPr="00E42130">
        <w:rPr>
          <w:rFonts w:ascii="Arial" w:hAnsi="Arial"/>
          <w:sz w:val="26"/>
        </w:rPr>
        <w:t>better</w:t>
      </w:r>
      <w:r w:rsidR="007006C5" w:rsidRPr="00E42130">
        <w:rPr>
          <w:rFonts w:ascii="Arial" w:hAnsi="Arial"/>
          <w:sz w:val="26"/>
        </w:rPr>
        <w:t xml:space="preserve"> </w:t>
      </w:r>
      <w:r w:rsidRPr="00E42130">
        <w:rPr>
          <w:rFonts w:ascii="Arial" w:hAnsi="Arial"/>
          <w:sz w:val="26"/>
        </w:rPr>
        <w:t>than</w:t>
      </w:r>
      <w:r w:rsidR="007006C5" w:rsidRPr="00E42130">
        <w:rPr>
          <w:rFonts w:ascii="Arial" w:hAnsi="Arial"/>
          <w:sz w:val="26"/>
        </w:rPr>
        <w:t xml:space="preserve"> </w:t>
      </w:r>
      <w:r w:rsidRPr="00E42130">
        <w:rPr>
          <w:rFonts w:ascii="Arial" w:hAnsi="Arial"/>
          <w:sz w:val="26"/>
        </w:rPr>
        <w:t>students</w:t>
      </w:r>
      <w:r w:rsidR="007006C5" w:rsidRPr="00E42130">
        <w:rPr>
          <w:rFonts w:ascii="Arial" w:hAnsi="Arial"/>
          <w:sz w:val="26"/>
        </w:rPr>
        <w:t xml:space="preserve"> </w:t>
      </w:r>
      <w:r w:rsidRPr="00E42130">
        <w:rPr>
          <w:rFonts w:ascii="Arial" w:hAnsi="Arial"/>
          <w:sz w:val="26"/>
        </w:rPr>
        <w:t>from</w:t>
      </w:r>
      <w:r w:rsidR="007006C5" w:rsidRPr="00E42130">
        <w:rPr>
          <w:rFonts w:ascii="Arial" w:hAnsi="Arial"/>
          <w:sz w:val="26"/>
        </w:rPr>
        <w:t xml:space="preserve"> </w:t>
      </w:r>
      <w:r w:rsidRPr="00E42130">
        <w:rPr>
          <w:rFonts w:ascii="Arial" w:hAnsi="Arial"/>
          <w:sz w:val="26"/>
        </w:rPr>
        <w:t>low</w:t>
      </w:r>
      <w:r w:rsidR="007006C5" w:rsidRPr="00E42130">
        <w:rPr>
          <w:rFonts w:ascii="Arial" w:hAnsi="Arial"/>
          <w:sz w:val="26"/>
        </w:rPr>
        <w:t xml:space="preserve"> </w:t>
      </w:r>
      <w:r w:rsidRPr="00E42130">
        <w:rPr>
          <w:rFonts w:ascii="Arial" w:hAnsi="Arial"/>
          <w:sz w:val="26"/>
        </w:rPr>
        <w:t>socio-economic</w:t>
      </w:r>
      <w:r w:rsidR="007006C5" w:rsidRPr="00E42130">
        <w:rPr>
          <w:rFonts w:ascii="Arial" w:hAnsi="Arial"/>
          <w:sz w:val="26"/>
        </w:rPr>
        <w:t xml:space="preserve"> </w:t>
      </w:r>
      <w:r w:rsidRPr="00E42130">
        <w:rPr>
          <w:rFonts w:ascii="Arial" w:hAnsi="Arial"/>
          <w:sz w:val="26"/>
        </w:rPr>
        <w:t>status</w:t>
      </w:r>
      <w:r w:rsidR="007006C5" w:rsidRPr="00E42130">
        <w:rPr>
          <w:rFonts w:ascii="Arial" w:hAnsi="Arial"/>
          <w:sz w:val="26"/>
        </w:rPr>
        <w:t xml:space="preserve"> </w:t>
      </w:r>
      <w:r w:rsidRPr="00E42130">
        <w:rPr>
          <w:rFonts w:ascii="Arial" w:hAnsi="Arial"/>
          <w:sz w:val="26"/>
        </w:rPr>
        <w:t>family,</w:t>
      </w:r>
      <w:r w:rsidR="007006C5" w:rsidRPr="00E42130">
        <w:rPr>
          <w:rFonts w:ascii="Arial" w:hAnsi="Arial"/>
          <w:sz w:val="26"/>
        </w:rPr>
        <w:t xml:space="preserve"> </w:t>
      </w:r>
      <w:r w:rsidRPr="00E42130">
        <w:rPr>
          <w:rFonts w:ascii="Arial" w:hAnsi="Arial"/>
          <w:sz w:val="26"/>
        </w:rPr>
        <w:t>he attributed</w:t>
      </w:r>
      <w:r w:rsidR="007006C5" w:rsidRPr="00E42130">
        <w:rPr>
          <w:rFonts w:ascii="Arial" w:hAnsi="Arial"/>
          <w:sz w:val="26"/>
        </w:rPr>
        <w:t xml:space="preserve"> </w:t>
      </w:r>
      <w:r w:rsidRPr="00E42130">
        <w:rPr>
          <w:rFonts w:ascii="Arial" w:hAnsi="Arial"/>
          <w:sz w:val="26"/>
        </w:rPr>
        <w:t>this</w:t>
      </w:r>
      <w:r w:rsidR="007006C5" w:rsidRPr="00E42130">
        <w:rPr>
          <w:rFonts w:ascii="Arial" w:hAnsi="Arial"/>
          <w:sz w:val="26"/>
        </w:rPr>
        <w:t xml:space="preserve"> </w:t>
      </w:r>
      <w:r w:rsidRPr="00E42130">
        <w:rPr>
          <w:rFonts w:ascii="Arial" w:hAnsi="Arial"/>
          <w:sz w:val="26"/>
        </w:rPr>
        <w:t>to</w:t>
      </w:r>
      <w:r w:rsidR="007006C5" w:rsidRPr="00E42130">
        <w:rPr>
          <w:rFonts w:ascii="Arial" w:hAnsi="Arial"/>
          <w:sz w:val="26"/>
        </w:rPr>
        <w:t xml:space="preserve"> </w:t>
      </w:r>
      <w:r w:rsidRPr="00E42130">
        <w:rPr>
          <w:rFonts w:ascii="Arial" w:hAnsi="Arial"/>
          <w:sz w:val="26"/>
        </w:rPr>
        <w:t>effects</w:t>
      </w:r>
      <w:r w:rsidR="007006C5" w:rsidRPr="00E42130">
        <w:rPr>
          <w:rFonts w:ascii="Arial" w:hAnsi="Arial"/>
          <w:sz w:val="26"/>
        </w:rPr>
        <w:t xml:space="preserve"> </w:t>
      </w:r>
      <w:r w:rsidRPr="00E42130">
        <w:rPr>
          <w:rFonts w:ascii="Arial" w:hAnsi="Arial"/>
          <w:sz w:val="26"/>
        </w:rPr>
        <w:t>socio-economic</w:t>
      </w:r>
      <w:r w:rsidR="007006C5" w:rsidRPr="00E42130">
        <w:rPr>
          <w:rFonts w:ascii="Arial" w:hAnsi="Arial"/>
          <w:sz w:val="26"/>
        </w:rPr>
        <w:t xml:space="preserve"> </w:t>
      </w:r>
      <w:r w:rsidRPr="00E42130">
        <w:rPr>
          <w:rFonts w:ascii="Arial" w:hAnsi="Arial"/>
          <w:sz w:val="26"/>
        </w:rPr>
        <w:t>status</w:t>
      </w:r>
      <w:r w:rsidR="007006C5" w:rsidRPr="00E42130">
        <w:rPr>
          <w:rFonts w:ascii="Arial" w:hAnsi="Arial"/>
          <w:sz w:val="26"/>
        </w:rPr>
        <w:t xml:space="preserve"> </w:t>
      </w:r>
      <w:r w:rsidRPr="00E42130">
        <w:rPr>
          <w:rFonts w:ascii="Arial" w:hAnsi="Arial"/>
          <w:sz w:val="26"/>
        </w:rPr>
        <w:t>have</w:t>
      </w:r>
      <w:r w:rsidR="007006C5" w:rsidRPr="00E42130">
        <w:rPr>
          <w:rFonts w:ascii="Arial" w:hAnsi="Arial"/>
          <w:sz w:val="26"/>
        </w:rPr>
        <w:t xml:space="preserve"> </w:t>
      </w:r>
      <w:r w:rsidRPr="00E42130">
        <w:rPr>
          <w:rFonts w:ascii="Arial" w:hAnsi="Arial"/>
          <w:sz w:val="26"/>
        </w:rPr>
        <w:t>on</w:t>
      </w:r>
      <w:r w:rsidR="007006C5" w:rsidRPr="00E42130">
        <w:rPr>
          <w:rFonts w:ascii="Arial" w:hAnsi="Arial"/>
          <w:sz w:val="26"/>
        </w:rPr>
        <w:t xml:space="preserve"> </w:t>
      </w:r>
      <w:r w:rsidRPr="00E42130">
        <w:rPr>
          <w:rFonts w:ascii="Arial" w:hAnsi="Arial"/>
          <w:sz w:val="26"/>
        </w:rPr>
        <w:t>child</w:t>
      </w:r>
      <w:r w:rsidR="007006C5" w:rsidRPr="00E42130">
        <w:rPr>
          <w:rFonts w:ascii="Arial" w:hAnsi="Arial"/>
          <w:sz w:val="26"/>
        </w:rPr>
        <w:t xml:space="preserve"> </w:t>
      </w:r>
      <w:r w:rsidRPr="00E42130">
        <w:rPr>
          <w:rFonts w:ascii="Arial" w:hAnsi="Arial"/>
          <w:sz w:val="26"/>
        </w:rPr>
        <w:t>school</w:t>
      </w:r>
      <w:r w:rsidR="007006C5" w:rsidRPr="00E42130">
        <w:rPr>
          <w:rFonts w:ascii="Arial" w:hAnsi="Arial"/>
          <w:sz w:val="26"/>
        </w:rPr>
        <w:t xml:space="preserve"> </w:t>
      </w:r>
      <w:r w:rsidRPr="00E42130">
        <w:rPr>
          <w:rFonts w:ascii="Arial" w:hAnsi="Arial"/>
          <w:sz w:val="26"/>
        </w:rPr>
        <w:t>education</w:t>
      </w:r>
      <w:r w:rsidR="007006C5" w:rsidRPr="00E42130">
        <w:rPr>
          <w:rFonts w:ascii="Arial" w:hAnsi="Arial"/>
          <w:sz w:val="26"/>
        </w:rPr>
        <w:t xml:space="preserve"> </w:t>
      </w:r>
      <w:r w:rsidRPr="00E42130">
        <w:rPr>
          <w:rFonts w:ascii="Arial" w:hAnsi="Arial"/>
          <w:sz w:val="26"/>
        </w:rPr>
        <w:t>like</w:t>
      </w:r>
      <w:r w:rsidR="007006C5" w:rsidRPr="00E42130">
        <w:rPr>
          <w:rFonts w:ascii="Arial" w:hAnsi="Arial"/>
          <w:sz w:val="26"/>
        </w:rPr>
        <w:t xml:space="preserve"> </w:t>
      </w:r>
      <w:r w:rsidRPr="00E42130">
        <w:rPr>
          <w:rFonts w:ascii="Arial" w:hAnsi="Arial"/>
          <w:sz w:val="26"/>
        </w:rPr>
        <w:t>encouragement in</w:t>
      </w:r>
      <w:r w:rsidR="007006C5" w:rsidRPr="00E42130">
        <w:rPr>
          <w:rFonts w:ascii="Arial" w:hAnsi="Arial"/>
          <w:sz w:val="26"/>
        </w:rPr>
        <w:t xml:space="preserve"> </w:t>
      </w:r>
      <w:r w:rsidRPr="00E42130">
        <w:rPr>
          <w:rFonts w:ascii="Arial" w:hAnsi="Arial"/>
          <w:sz w:val="26"/>
        </w:rPr>
        <w:t>studies,</w:t>
      </w:r>
      <w:r w:rsidR="007006C5" w:rsidRPr="00E42130">
        <w:rPr>
          <w:rFonts w:ascii="Arial" w:hAnsi="Arial"/>
          <w:sz w:val="26"/>
        </w:rPr>
        <w:t xml:space="preserve"> </w:t>
      </w:r>
      <w:r w:rsidRPr="00E42130">
        <w:rPr>
          <w:rFonts w:ascii="Arial" w:hAnsi="Arial"/>
          <w:sz w:val="26"/>
        </w:rPr>
        <w:t>interest</w:t>
      </w:r>
      <w:r w:rsidR="007006C5" w:rsidRPr="00E42130">
        <w:rPr>
          <w:rFonts w:ascii="Arial" w:hAnsi="Arial"/>
          <w:sz w:val="26"/>
        </w:rPr>
        <w:t xml:space="preserve"> </w:t>
      </w:r>
      <w:r w:rsidRPr="00E42130">
        <w:rPr>
          <w:rFonts w:ascii="Arial" w:hAnsi="Arial"/>
          <w:sz w:val="26"/>
        </w:rPr>
        <w:t>development</w:t>
      </w:r>
      <w:r w:rsidR="007006C5" w:rsidRPr="00E42130">
        <w:rPr>
          <w:rFonts w:ascii="Arial" w:hAnsi="Arial"/>
          <w:sz w:val="26"/>
        </w:rPr>
        <w:t xml:space="preserve"> </w:t>
      </w:r>
      <w:r w:rsidRPr="00E42130">
        <w:rPr>
          <w:rFonts w:ascii="Arial" w:hAnsi="Arial"/>
          <w:sz w:val="26"/>
        </w:rPr>
        <w:t>in</w:t>
      </w:r>
      <w:r w:rsidR="007006C5" w:rsidRPr="00E42130">
        <w:rPr>
          <w:rFonts w:ascii="Arial" w:hAnsi="Arial"/>
          <w:sz w:val="26"/>
        </w:rPr>
        <w:t xml:space="preserve"> </w:t>
      </w:r>
      <w:r w:rsidRPr="00E42130">
        <w:rPr>
          <w:rFonts w:ascii="Arial" w:hAnsi="Arial"/>
          <w:sz w:val="26"/>
        </w:rPr>
        <w:t>studies</w:t>
      </w:r>
      <w:r w:rsidR="007006C5" w:rsidRPr="00E42130">
        <w:rPr>
          <w:rFonts w:ascii="Arial" w:hAnsi="Arial"/>
          <w:sz w:val="26"/>
        </w:rPr>
        <w:t xml:space="preserve"> </w:t>
      </w:r>
      <w:r w:rsidRPr="00E42130">
        <w:rPr>
          <w:rFonts w:ascii="Arial" w:hAnsi="Arial"/>
          <w:sz w:val="26"/>
        </w:rPr>
        <w:t>and</w:t>
      </w:r>
      <w:r w:rsidR="007006C5" w:rsidRPr="00E42130">
        <w:rPr>
          <w:rFonts w:ascii="Arial" w:hAnsi="Arial"/>
          <w:sz w:val="26"/>
        </w:rPr>
        <w:t xml:space="preserve"> </w:t>
      </w:r>
      <w:r w:rsidRPr="00E42130">
        <w:rPr>
          <w:rFonts w:ascii="Arial" w:hAnsi="Arial"/>
          <w:sz w:val="26"/>
        </w:rPr>
        <w:t>career</w:t>
      </w:r>
      <w:r w:rsidR="007006C5" w:rsidRPr="00E42130">
        <w:rPr>
          <w:rFonts w:ascii="Arial" w:hAnsi="Arial"/>
          <w:sz w:val="26"/>
        </w:rPr>
        <w:t xml:space="preserve"> </w:t>
      </w:r>
      <w:r w:rsidRPr="00E42130">
        <w:rPr>
          <w:rFonts w:ascii="Arial" w:hAnsi="Arial"/>
          <w:sz w:val="26"/>
        </w:rPr>
        <w:t>aspiration.</w:t>
      </w:r>
      <w:r w:rsidR="007006C5" w:rsidRPr="00E42130">
        <w:rPr>
          <w:rFonts w:ascii="Arial" w:hAnsi="Arial"/>
          <w:sz w:val="26"/>
        </w:rPr>
        <w:t xml:space="preserve"> </w:t>
      </w:r>
      <w:r w:rsidRPr="00E42130">
        <w:rPr>
          <w:rFonts w:ascii="Arial" w:hAnsi="Arial"/>
          <w:sz w:val="26"/>
        </w:rPr>
        <w:t>Mackatiani</w:t>
      </w:r>
      <w:r w:rsidR="007006C5" w:rsidRPr="00E42130">
        <w:rPr>
          <w:rFonts w:ascii="Arial" w:hAnsi="Arial"/>
          <w:sz w:val="26"/>
        </w:rPr>
        <w:t xml:space="preserve"> </w:t>
      </w:r>
      <w:r w:rsidRPr="00E42130">
        <w:rPr>
          <w:rFonts w:ascii="Arial" w:hAnsi="Arial"/>
          <w:sz w:val="26"/>
        </w:rPr>
        <w:t>and</w:t>
      </w:r>
      <w:r w:rsidR="007006C5" w:rsidRPr="00E42130">
        <w:rPr>
          <w:rFonts w:ascii="Arial" w:hAnsi="Arial"/>
          <w:sz w:val="26"/>
        </w:rPr>
        <w:t xml:space="preserve"> </w:t>
      </w:r>
      <w:r w:rsidRPr="00E42130">
        <w:rPr>
          <w:rFonts w:ascii="Arial" w:hAnsi="Arial"/>
          <w:sz w:val="26"/>
        </w:rPr>
        <w:t>Mackatiani</w:t>
      </w:r>
      <w:r w:rsidR="00604287" w:rsidRPr="00E42130">
        <w:rPr>
          <w:rFonts w:ascii="Arial" w:hAnsi="Arial"/>
          <w:sz w:val="26"/>
        </w:rPr>
        <w:t xml:space="preserve"> </w:t>
      </w:r>
      <w:r w:rsidRPr="00E42130">
        <w:rPr>
          <w:rFonts w:ascii="Arial" w:hAnsi="Arial"/>
          <w:sz w:val="26"/>
        </w:rPr>
        <w:t>(2020) also revealed that socio-economic status of parent influence learner involvement in academic</w:t>
      </w:r>
    </w:p>
    <w:p w:rsidR="00187CBE" w:rsidRPr="00E42130" w:rsidRDefault="00187CBE" w:rsidP="00CF6840">
      <w:pPr>
        <w:pStyle w:val="Heading2"/>
        <w:tabs>
          <w:tab w:val="left" w:pos="829"/>
        </w:tabs>
        <w:spacing w:before="3" w:line="480" w:lineRule="auto"/>
        <w:ind w:left="0"/>
        <w:rPr>
          <w:rFonts w:ascii="Arial" w:hAnsi="Arial"/>
          <w:sz w:val="26"/>
        </w:rPr>
      </w:pPr>
      <w:bookmarkStart w:id="12" w:name="_bookmark19"/>
      <w:bookmarkEnd w:id="12"/>
      <w:r w:rsidRPr="00E42130">
        <w:rPr>
          <w:rFonts w:ascii="Arial" w:hAnsi="Arial"/>
          <w:sz w:val="26"/>
        </w:rPr>
        <w:t>Career</w:t>
      </w:r>
      <w:r w:rsidR="006E2324" w:rsidRPr="00E42130">
        <w:rPr>
          <w:rFonts w:ascii="Arial" w:hAnsi="Arial"/>
          <w:sz w:val="26"/>
        </w:rPr>
        <w:t xml:space="preserve"> </w:t>
      </w:r>
      <w:r w:rsidRPr="00E42130">
        <w:rPr>
          <w:rFonts w:ascii="Arial" w:hAnsi="Arial"/>
          <w:spacing w:val="-2"/>
          <w:sz w:val="26"/>
        </w:rPr>
        <w:t>aspiration</w:t>
      </w:r>
    </w:p>
    <w:p w:rsidR="00187CBE" w:rsidRPr="00E42130" w:rsidRDefault="00187CBE" w:rsidP="00CF6840">
      <w:pPr>
        <w:pStyle w:val="BodyText"/>
        <w:spacing w:before="159" w:line="480" w:lineRule="auto"/>
        <w:ind w:right="456" w:firstLine="520"/>
        <w:jc w:val="both"/>
        <w:rPr>
          <w:rFonts w:ascii="Arial" w:hAnsi="Arial"/>
          <w:sz w:val="26"/>
        </w:rPr>
      </w:pPr>
      <w:r w:rsidRPr="00E42130">
        <w:rPr>
          <w:rFonts w:ascii="Arial" w:hAnsi="Arial"/>
          <w:sz w:val="26"/>
        </w:rPr>
        <w:t>Career</w:t>
      </w:r>
      <w:r w:rsidR="006E2324" w:rsidRPr="00E42130">
        <w:rPr>
          <w:rFonts w:ascii="Arial" w:hAnsi="Arial"/>
          <w:sz w:val="26"/>
        </w:rPr>
        <w:t xml:space="preserve"> </w:t>
      </w:r>
      <w:r w:rsidRPr="00E42130">
        <w:rPr>
          <w:rFonts w:ascii="Arial" w:hAnsi="Arial"/>
          <w:sz w:val="26"/>
        </w:rPr>
        <w:t>is</w:t>
      </w:r>
      <w:r w:rsidR="006E2324" w:rsidRPr="00E42130">
        <w:rPr>
          <w:rFonts w:ascii="Arial" w:hAnsi="Arial"/>
          <w:sz w:val="26"/>
        </w:rPr>
        <w:t xml:space="preserve"> </w:t>
      </w:r>
      <w:r w:rsidRPr="00E42130">
        <w:rPr>
          <w:rFonts w:ascii="Arial" w:hAnsi="Arial"/>
          <w:sz w:val="26"/>
        </w:rPr>
        <w:t>a</w:t>
      </w:r>
      <w:r w:rsidR="006E2324" w:rsidRPr="00E42130">
        <w:rPr>
          <w:rFonts w:ascii="Arial" w:hAnsi="Arial"/>
          <w:sz w:val="26"/>
        </w:rPr>
        <w:t xml:space="preserve"> </w:t>
      </w:r>
      <w:r w:rsidRPr="00E42130">
        <w:rPr>
          <w:rFonts w:ascii="Arial" w:hAnsi="Arial"/>
          <w:sz w:val="26"/>
        </w:rPr>
        <w:t>major</w:t>
      </w:r>
      <w:r w:rsidR="006E2324" w:rsidRPr="00E42130">
        <w:rPr>
          <w:rFonts w:ascii="Arial" w:hAnsi="Arial"/>
          <w:sz w:val="26"/>
        </w:rPr>
        <w:t xml:space="preserve"> </w:t>
      </w:r>
      <w:r w:rsidRPr="00E42130">
        <w:rPr>
          <w:rFonts w:ascii="Arial" w:hAnsi="Arial"/>
          <w:sz w:val="26"/>
        </w:rPr>
        <w:t>concern</w:t>
      </w:r>
      <w:r w:rsidR="006E2324" w:rsidRPr="00E42130">
        <w:rPr>
          <w:rFonts w:ascii="Arial" w:hAnsi="Arial"/>
          <w:sz w:val="26"/>
        </w:rPr>
        <w:t xml:space="preserve"> </w:t>
      </w:r>
      <w:r w:rsidRPr="00E42130">
        <w:rPr>
          <w:rFonts w:ascii="Arial" w:hAnsi="Arial"/>
          <w:sz w:val="26"/>
        </w:rPr>
        <w:t>for young</w:t>
      </w:r>
      <w:r w:rsidR="006E2324" w:rsidRPr="00E42130">
        <w:rPr>
          <w:rFonts w:ascii="Arial" w:hAnsi="Arial"/>
          <w:sz w:val="26"/>
        </w:rPr>
        <w:t xml:space="preserve"> </w:t>
      </w:r>
      <w:r w:rsidRPr="00E42130">
        <w:rPr>
          <w:rFonts w:ascii="Arial" w:hAnsi="Arial"/>
          <w:sz w:val="26"/>
        </w:rPr>
        <w:t>people in</w:t>
      </w:r>
      <w:r w:rsidR="006E2324" w:rsidRPr="00E42130">
        <w:rPr>
          <w:rFonts w:ascii="Arial" w:hAnsi="Arial"/>
          <w:sz w:val="26"/>
        </w:rPr>
        <w:t xml:space="preserve"> </w:t>
      </w:r>
      <w:r w:rsidRPr="00E42130">
        <w:rPr>
          <w:rFonts w:ascii="Arial" w:hAnsi="Arial"/>
          <w:sz w:val="26"/>
        </w:rPr>
        <w:t>any</w:t>
      </w:r>
      <w:r w:rsidR="006E2324" w:rsidRPr="00E42130">
        <w:rPr>
          <w:rFonts w:ascii="Arial" w:hAnsi="Arial"/>
          <w:sz w:val="26"/>
        </w:rPr>
        <w:t xml:space="preserve"> </w:t>
      </w:r>
      <w:r w:rsidRPr="00E42130">
        <w:rPr>
          <w:rFonts w:ascii="Arial" w:hAnsi="Arial"/>
          <w:sz w:val="26"/>
        </w:rPr>
        <w:t>nation</w:t>
      </w:r>
      <w:r w:rsidR="006E2324" w:rsidRPr="00E42130">
        <w:rPr>
          <w:rFonts w:ascii="Arial" w:hAnsi="Arial"/>
          <w:sz w:val="26"/>
        </w:rPr>
        <w:t xml:space="preserve"> </w:t>
      </w:r>
      <w:r w:rsidRPr="00E42130">
        <w:rPr>
          <w:rFonts w:ascii="Arial" w:hAnsi="Arial"/>
          <w:sz w:val="26"/>
        </w:rPr>
        <w:t>and making</w:t>
      </w:r>
      <w:r w:rsidR="006E2324" w:rsidRPr="00E42130">
        <w:rPr>
          <w:rFonts w:ascii="Arial" w:hAnsi="Arial"/>
          <w:sz w:val="26"/>
        </w:rPr>
        <w:t xml:space="preserve"> </w:t>
      </w:r>
      <w:r w:rsidRPr="00E42130">
        <w:rPr>
          <w:rFonts w:ascii="Arial" w:hAnsi="Arial"/>
          <w:sz w:val="26"/>
        </w:rPr>
        <w:t>aright career choice</w:t>
      </w:r>
      <w:r w:rsidR="006E2324" w:rsidRPr="00E42130">
        <w:rPr>
          <w:rFonts w:ascii="Arial" w:hAnsi="Arial"/>
          <w:sz w:val="26"/>
        </w:rPr>
        <w:t xml:space="preserve"> </w:t>
      </w:r>
      <w:r w:rsidRPr="00E42130">
        <w:rPr>
          <w:rFonts w:ascii="Arial" w:hAnsi="Arial"/>
          <w:sz w:val="26"/>
        </w:rPr>
        <w:t>is also a</w:t>
      </w:r>
      <w:r w:rsidR="006E2324" w:rsidRPr="00E42130">
        <w:rPr>
          <w:rFonts w:ascii="Arial" w:hAnsi="Arial"/>
          <w:sz w:val="26"/>
        </w:rPr>
        <w:t xml:space="preserve"> </w:t>
      </w:r>
      <w:r w:rsidRPr="00E42130">
        <w:rPr>
          <w:rFonts w:ascii="Arial" w:hAnsi="Arial"/>
          <w:sz w:val="26"/>
        </w:rPr>
        <w:t>major</w:t>
      </w:r>
      <w:r w:rsidR="006E2324" w:rsidRPr="00E42130">
        <w:rPr>
          <w:rFonts w:ascii="Arial" w:hAnsi="Arial"/>
          <w:sz w:val="26"/>
        </w:rPr>
        <w:t xml:space="preserve"> </w:t>
      </w:r>
      <w:r w:rsidRPr="00E42130">
        <w:rPr>
          <w:rFonts w:ascii="Arial" w:hAnsi="Arial"/>
          <w:sz w:val="26"/>
        </w:rPr>
        <w:t>concern</w:t>
      </w:r>
      <w:r w:rsidR="006E2324" w:rsidRPr="00E42130">
        <w:rPr>
          <w:rFonts w:ascii="Arial" w:hAnsi="Arial"/>
          <w:sz w:val="26"/>
        </w:rPr>
        <w:t xml:space="preserve"> </w:t>
      </w:r>
      <w:r w:rsidRPr="00E42130">
        <w:rPr>
          <w:rFonts w:ascii="Arial" w:hAnsi="Arial"/>
          <w:sz w:val="26"/>
        </w:rPr>
        <w:t>for</w:t>
      </w:r>
      <w:r w:rsidR="006E2324" w:rsidRPr="00E42130">
        <w:rPr>
          <w:rFonts w:ascii="Arial" w:hAnsi="Arial"/>
          <w:sz w:val="26"/>
        </w:rPr>
        <w:t xml:space="preserve"> </w:t>
      </w:r>
      <w:r w:rsidRPr="00E42130">
        <w:rPr>
          <w:rFonts w:ascii="Arial" w:hAnsi="Arial"/>
          <w:sz w:val="26"/>
        </w:rPr>
        <w:t>young</w:t>
      </w:r>
      <w:r w:rsidR="006E2324" w:rsidRPr="00E42130">
        <w:rPr>
          <w:rFonts w:ascii="Arial" w:hAnsi="Arial"/>
          <w:sz w:val="26"/>
        </w:rPr>
        <w:t xml:space="preserve"> </w:t>
      </w:r>
      <w:r w:rsidRPr="00E42130">
        <w:rPr>
          <w:rFonts w:ascii="Arial" w:hAnsi="Arial"/>
          <w:sz w:val="26"/>
        </w:rPr>
        <w:t>people</w:t>
      </w:r>
      <w:r w:rsidR="006E2324" w:rsidRPr="00E42130">
        <w:rPr>
          <w:rFonts w:ascii="Arial" w:hAnsi="Arial"/>
          <w:sz w:val="26"/>
        </w:rPr>
        <w:t xml:space="preserve"> </w:t>
      </w:r>
      <w:r w:rsidRPr="00E42130">
        <w:rPr>
          <w:rFonts w:ascii="Arial" w:hAnsi="Arial"/>
          <w:sz w:val="26"/>
        </w:rPr>
        <w:t>(Albertsetal2003).The</w:t>
      </w:r>
      <w:r w:rsidR="006E2324" w:rsidRPr="00E42130">
        <w:rPr>
          <w:rFonts w:ascii="Arial" w:hAnsi="Arial"/>
          <w:sz w:val="26"/>
        </w:rPr>
        <w:t xml:space="preserve"> </w:t>
      </w:r>
      <w:r w:rsidRPr="00E42130">
        <w:rPr>
          <w:rFonts w:ascii="Arial" w:hAnsi="Arial"/>
          <w:sz w:val="26"/>
        </w:rPr>
        <w:t>influence</w:t>
      </w:r>
      <w:r w:rsidR="006E2324" w:rsidRPr="00E42130">
        <w:rPr>
          <w:rFonts w:ascii="Arial" w:hAnsi="Arial"/>
          <w:sz w:val="26"/>
        </w:rPr>
        <w:t xml:space="preserve"> </w:t>
      </w:r>
      <w:r w:rsidRPr="00E42130">
        <w:rPr>
          <w:rFonts w:ascii="Arial" w:hAnsi="Arial"/>
          <w:sz w:val="26"/>
        </w:rPr>
        <w:t>on</w:t>
      </w:r>
      <w:r w:rsidR="006E2324" w:rsidRPr="00E42130">
        <w:rPr>
          <w:rFonts w:ascii="Arial" w:hAnsi="Arial"/>
          <w:sz w:val="26"/>
        </w:rPr>
        <w:t xml:space="preserve"> </w:t>
      </w:r>
      <w:r w:rsidRPr="00E42130">
        <w:rPr>
          <w:rFonts w:ascii="Arial" w:hAnsi="Arial"/>
          <w:sz w:val="26"/>
        </w:rPr>
        <w:t>career</w:t>
      </w:r>
      <w:r w:rsidR="006E2324" w:rsidRPr="00E42130">
        <w:rPr>
          <w:rFonts w:ascii="Arial" w:hAnsi="Arial"/>
          <w:sz w:val="26"/>
        </w:rPr>
        <w:t xml:space="preserve"> </w:t>
      </w:r>
      <w:r w:rsidRPr="00E42130">
        <w:rPr>
          <w:rFonts w:ascii="Arial" w:hAnsi="Arial"/>
          <w:sz w:val="26"/>
        </w:rPr>
        <w:t>choice</w:t>
      </w:r>
      <w:r w:rsidR="006E2324" w:rsidRPr="00E42130">
        <w:rPr>
          <w:rFonts w:ascii="Arial" w:hAnsi="Arial"/>
          <w:sz w:val="26"/>
        </w:rPr>
        <w:t xml:space="preserve"> </w:t>
      </w:r>
      <w:r w:rsidRPr="00E42130">
        <w:rPr>
          <w:rFonts w:ascii="Arial" w:hAnsi="Arial"/>
          <w:sz w:val="26"/>
        </w:rPr>
        <w:t>is</w:t>
      </w:r>
      <w:r w:rsidR="006E2324" w:rsidRPr="00E42130">
        <w:rPr>
          <w:rFonts w:ascii="Arial" w:hAnsi="Arial"/>
          <w:sz w:val="26"/>
        </w:rPr>
        <w:t xml:space="preserve"> </w:t>
      </w:r>
      <w:r w:rsidRPr="00E42130">
        <w:rPr>
          <w:rFonts w:ascii="Arial" w:hAnsi="Arial"/>
          <w:sz w:val="26"/>
        </w:rPr>
        <w:t>complex and</w:t>
      </w:r>
      <w:r w:rsidR="00604287" w:rsidRPr="00E42130">
        <w:rPr>
          <w:rFonts w:ascii="Arial" w:hAnsi="Arial"/>
          <w:sz w:val="26"/>
        </w:rPr>
        <w:t xml:space="preserve"> </w:t>
      </w:r>
      <w:r w:rsidRPr="00E42130">
        <w:rPr>
          <w:rFonts w:ascii="Arial" w:hAnsi="Arial"/>
          <w:sz w:val="26"/>
        </w:rPr>
        <w:t>it</w:t>
      </w:r>
      <w:r w:rsidR="00604287" w:rsidRPr="00E42130">
        <w:rPr>
          <w:rFonts w:ascii="Arial" w:hAnsi="Arial"/>
          <w:sz w:val="26"/>
        </w:rPr>
        <w:t xml:space="preserve"> </w:t>
      </w:r>
      <w:r w:rsidRPr="00E42130">
        <w:rPr>
          <w:rFonts w:ascii="Arial" w:hAnsi="Arial"/>
          <w:sz w:val="26"/>
        </w:rPr>
        <w:t>should</w:t>
      </w:r>
      <w:r w:rsidR="00604287" w:rsidRPr="00E42130">
        <w:rPr>
          <w:rFonts w:ascii="Arial" w:hAnsi="Arial"/>
          <w:sz w:val="26"/>
        </w:rPr>
        <w:t xml:space="preserve"> </w:t>
      </w:r>
      <w:r w:rsidRPr="00E42130">
        <w:rPr>
          <w:rFonts w:ascii="Arial" w:hAnsi="Arial"/>
          <w:sz w:val="26"/>
        </w:rPr>
        <w:t>be</w:t>
      </w:r>
      <w:r w:rsidR="00604287" w:rsidRPr="00E42130">
        <w:rPr>
          <w:rFonts w:ascii="Arial" w:hAnsi="Arial"/>
          <w:sz w:val="26"/>
        </w:rPr>
        <w:t xml:space="preserve"> </w:t>
      </w:r>
      <w:r w:rsidRPr="00E42130">
        <w:rPr>
          <w:rFonts w:ascii="Arial" w:hAnsi="Arial"/>
          <w:sz w:val="26"/>
        </w:rPr>
        <w:t>noted</w:t>
      </w:r>
      <w:r w:rsidR="00604287" w:rsidRPr="00E42130">
        <w:rPr>
          <w:rFonts w:ascii="Arial" w:hAnsi="Arial"/>
          <w:sz w:val="26"/>
        </w:rPr>
        <w:t xml:space="preserve"> </w:t>
      </w:r>
      <w:r w:rsidRPr="00E42130">
        <w:rPr>
          <w:rFonts w:ascii="Arial" w:hAnsi="Arial"/>
          <w:sz w:val="26"/>
        </w:rPr>
        <w:t>that</w:t>
      </w:r>
      <w:r w:rsidR="00604287" w:rsidRPr="00E42130">
        <w:rPr>
          <w:rFonts w:ascii="Arial" w:hAnsi="Arial"/>
          <w:sz w:val="26"/>
        </w:rPr>
        <w:t xml:space="preserve"> </w:t>
      </w:r>
      <w:r w:rsidRPr="00E42130">
        <w:rPr>
          <w:rFonts w:ascii="Arial" w:hAnsi="Arial"/>
          <w:sz w:val="26"/>
        </w:rPr>
        <w:t>choosing</w:t>
      </w:r>
      <w:r w:rsidR="00604287" w:rsidRPr="00E42130">
        <w:rPr>
          <w:rFonts w:ascii="Arial" w:hAnsi="Arial"/>
          <w:sz w:val="26"/>
        </w:rPr>
        <w:t xml:space="preserve"> </w:t>
      </w:r>
      <w:r w:rsidRPr="00E42130">
        <w:rPr>
          <w:rFonts w:ascii="Arial" w:hAnsi="Arial"/>
          <w:sz w:val="26"/>
        </w:rPr>
        <w:t>a</w:t>
      </w:r>
      <w:r w:rsidR="00604287" w:rsidRPr="00E42130">
        <w:rPr>
          <w:rFonts w:ascii="Arial" w:hAnsi="Arial"/>
          <w:sz w:val="26"/>
        </w:rPr>
        <w:t xml:space="preserve"> </w:t>
      </w:r>
      <w:r w:rsidRPr="00E42130">
        <w:rPr>
          <w:rFonts w:ascii="Arial" w:hAnsi="Arial"/>
          <w:sz w:val="26"/>
        </w:rPr>
        <w:t>career</w:t>
      </w:r>
      <w:r w:rsidR="00604287" w:rsidRPr="00E42130">
        <w:rPr>
          <w:rFonts w:ascii="Arial" w:hAnsi="Arial"/>
          <w:sz w:val="26"/>
        </w:rPr>
        <w:t xml:space="preserve"> </w:t>
      </w:r>
      <w:r w:rsidRPr="00E42130">
        <w:rPr>
          <w:rFonts w:ascii="Arial" w:hAnsi="Arial"/>
          <w:sz w:val="26"/>
        </w:rPr>
        <w:t>is</w:t>
      </w:r>
      <w:r w:rsidR="00604287" w:rsidRPr="00E42130">
        <w:rPr>
          <w:rFonts w:ascii="Arial" w:hAnsi="Arial"/>
          <w:sz w:val="26"/>
        </w:rPr>
        <w:t xml:space="preserve"> </w:t>
      </w:r>
      <w:r w:rsidRPr="00E42130">
        <w:rPr>
          <w:rFonts w:ascii="Arial" w:hAnsi="Arial"/>
          <w:sz w:val="26"/>
        </w:rPr>
        <w:t>a</w:t>
      </w:r>
      <w:r w:rsidR="00604287" w:rsidRPr="00E42130">
        <w:rPr>
          <w:rFonts w:ascii="Arial" w:hAnsi="Arial"/>
          <w:sz w:val="26"/>
        </w:rPr>
        <w:t xml:space="preserve"> </w:t>
      </w:r>
      <w:r w:rsidRPr="00E42130">
        <w:rPr>
          <w:rFonts w:ascii="Arial" w:hAnsi="Arial"/>
          <w:sz w:val="26"/>
        </w:rPr>
        <w:t>developmental</w:t>
      </w:r>
      <w:r w:rsidR="00604287" w:rsidRPr="00E42130">
        <w:rPr>
          <w:rFonts w:ascii="Arial" w:hAnsi="Arial"/>
          <w:sz w:val="26"/>
        </w:rPr>
        <w:t xml:space="preserve"> </w:t>
      </w:r>
      <w:r w:rsidRPr="00E42130">
        <w:rPr>
          <w:rFonts w:ascii="Arial" w:hAnsi="Arial"/>
          <w:sz w:val="26"/>
        </w:rPr>
        <w:t>process</w:t>
      </w:r>
      <w:r w:rsidR="00604287" w:rsidRPr="00E42130">
        <w:rPr>
          <w:rFonts w:ascii="Arial" w:hAnsi="Arial"/>
          <w:sz w:val="26"/>
        </w:rPr>
        <w:t xml:space="preserve"> </w:t>
      </w:r>
      <w:r w:rsidRPr="00E42130">
        <w:rPr>
          <w:rFonts w:ascii="Arial" w:hAnsi="Arial"/>
          <w:sz w:val="26"/>
        </w:rPr>
        <w:t>rather</w:t>
      </w:r>
      <w:r w:rsidR="00604287" w:rsidRPr="00E42130">
        <w:rPr>
          <w:rFonts w:ascii="Arial" w:hAnsi="Arial"/>
          <w:sz w:val="26"/>
        </w:rPr>
        <w:t xml:space="preserve"> </w:t>
      </w:r>
      <w:r w:rsidRPr="00E42130">
        <w:rPr>
          <w:rFonts w:ascii="Arial" w:hAnsi="Arial"/>
          <w:sz w:val="26"/>
        </w:rPr>
        <w:t>than</w:t>
      </w:r>
      <w:r w:rsidR="00604287" w:rsidRPr="00E42130">
        <w:rPr>
          <w:rFonts w:ascii="Arial" w:hAnsi="Arial"/>
          <w:sz w:val="26"/>
        </w:rPr>
        <w:t xml:space="preserve"> </w:t>
      </w:r>
      <w:r w:rsidRPr="00E42130">
        <w:rPr>
          <w:rFonts w:ascii="Arial" w:hAnsi="Arial"/>
          <w:sz w:val="26"/>
        </w:rPr>
        <w:t>static.</w:t>
      </w:r>
      <w:r w:rsidR="00604287" w:rsidRPr="00E42130">
        <w:rPr>
          <w:rFonts w:ascii="Arial" w:hAnsi="Arial"/>
          <w:sz w:val="26"/>
        </w:rPr>
        <w:t xml:space="preserve"> </w:t>
      </w:r>
      <w:r w:rsidRPr="00E42130">
        <w:rPr>
          <w:rFonts w:ascii="Arial" w:hAnsi="Arial"/>
          <w:sz w:val="26"/>
        </w:rPr>
        <w:t>Student career aspiration influences the choice of subjects he/she is going to take resulting in his or her career</w:t>
      </w:r>
      <w:r w:rsidR="00604287" w:rsidRPr="00E42130">
        <w:rPr>
          <w:rFonts w:ascii="Arial" w:hAnsi="Arial"/>
          <w:sz w:val="26"/>
        </w:rPr>
        <w:t xml:space="preserve"> </w:t>
      </w:r>
      <w:r w:rsidRPr="00E42130">
        <w:rPr>
          <w:rFonts w:ascii="Arial" w:hAnsi="Arial"/>
          <w:sz w:val="26"/>
        </w:rPr>
        <w:t>in</w:t>
      </w:r>
      <w:r w:rsidR="00604287" w:rsidRPr="00E42130">
        <w:rPr>
          <w:rFonts w:ascii="Arial" w:hAnsi="Arial"/>
          <w:sz w:val="26"/>
        </w:rPr>
        <w:t xml:space="preserve"> </w:t>
      </w:r>
      <w:r w:rsidRPr="00E42130">
        <w:rPr>
          <w:rFonts w:ascii="Arial" w:hAnsi="Arial"/>
          <w:sz w:val="26"/>
        </w:rPr>
        <w:t>life.</w:t>
      </w:r>
      <w:r w:rsidR="00CF6840">
        <w:rPr>
          <w:rFonts w:ascii="Arial" w:hAnsi="Arial"/>
          <w:sz w:val="26"/>
        </w:rPr>
        <w:t xml:space="preserve"> </w:t>
      </w:r>
      <w:r w:rsidRPr="00E42130">
        <w:rPr>
          <w:rFonts w:ascii="Arial" w:hAnsi="Arial"/>
          <w:sz w:val="26"/>
        </w:rPr>
        <w:t>The</w:t>
      </w:r>
      <w:r w:rsidR="00604287" w:rsidRPr="00E42130">
        <w:rPr>
          <w:rFonts w:ascii="Arial" w:hAnsi="Arial"/>
          <w:sz w:val="26"/>
        </w:rPr>
        <w:t xml:space="preserve"> </w:t>
      </w:r>
      <w:r w:rsidRPr="00E42130">
        <w:rPr>
          <w:rFonts w:ascii="Arial" w:hAnsi="Arial"/>
          <w:sz w:val="26"/>
        </w:rPr>
        <w:t>student</w:t>
      </w:r>
      <w:r w:rsidR="00604287" w:rsidRPr="00E42130">
        <w:rPr>
          <w:rFonts w:ascii="Arial" w:hAnsi="Arial"/>
          <w:sz w:val="26"/>
        </w:rPr>
        <w:t xml:space="preserve"> </w:t>
      </w:r>
      <w:r w:rsidRPr="00E42130">
        <w:rPr>
          <w:rFonts w:ascii="Arial" w:hAnsi="Arial"/>
          <w:sz w:val="26"/>
        </w:rPr>
        <w:t>career</w:t>
      </w:r>
      <w:r w:rsidR="00604287" w:rsidRPr="00E42130">
        <w:rPr>
          <w:rFonts w:ascii="Arial" w:hAnsi="Arial"/>
          <w:sz w:val="26"/>
        </w:rPr>
        <w:t xml:space="preserve"> </w:t>
      </w:r>
      <w:r w:rsidRPr="00E42130">
        <w:rPr>
          <w:rFonts w:ascii="Arial" w:hAnsi="Arial"/>
          <w:sz w:val="26"/>
        </w:rPr>
        <w:t>aspiration</w:t>
      </w:r>
      <w:r w:rsidR="00604287" w:rsidRPr="00E42130">
        <w:rPr>
          <w:rFonts w:ascii="Arial" w:hAnsi="Arial"/>
          <w:sz w:val="26"/>
        </w:rPr>
        <w:t xml:space="preserve"> </w:t>
      </w:r>
      <w:r w:rsidRPr="00E42130">
        <w:rPr>
          <w:rFonts w:ascii="Arial" w:hAnsi="Arial"/>
          <w:sz w:val="26"/>
        </w:rPr>
        <w:t>not</w:t>
      </w:r>
      <w:r w:rsidR="00604287" w:rsidRPr="00E42130">
        <w:rPr>
          <w:rFonts w:ascii="Arial" w:hAnsi="Arial"/>
          <w:sz w:val="26"/>
        </w:rPr>
        <w:t xml:space="preserve"> </w:t>
      </w:r>
      <w:r w:rsidRPr="00E42130">
        <w:rPr>
          <w:rFonts w:ascii="Arial" w:hAnsi="Arial"/>
          <w:sz w:val="26"/>
        </w:rPr>
        <w:t>only</w:t>
      </w:r>
      <w:r w:rsidR="00604287" w:rsidRPr="00E42130">
        <w:rPr>
          <w:rFonts w:ascii="Arial" w:hAnsi="Arial"/>
          <w:sz w:val="26"/>
        </w:rPr>
        <w:t xml:space="preserve"> </w:t>
      </w:r>
      <w:r w:rsidRPr="00E42130">
        <w:rPr>
          <w:rFonts w:ascii="Arial" w:hAnsi="Arial"/>
          <w:sz w:val="26"/>
        </w:rPr>
        <w:t>influences</w:t>
      </w:r>
      <w:r w:rsidR="00604287" w:rsidRPr="00E42130">
        <w:rPr>
          <w:rFonts w:ascii="Arial" w:hAnsi="Arial"/>
          <w:sz w:val="26"/>
        </w:rPr>
        <w:t xml:space="preserve"> </w:t>
      </w:r>
      <w:r w:rsidRPr="00E42130">
        <w:rPr>
          <w:rFonts w:ascii="Arial" w:hAnsi="Arial"/>
          <w:sz w:val="26"/>
        </w:rPr>
        <w:t>the</w:t>
      </w:r>
      <w:r w:rsidR="00604287" w:rsidRPr="00E42130">
        <w:rPr>
          <w:rFonts w:ascii="Arial" w:hAnsi="Arial"/>
          <w:sz w:val="26"/>
        </w:rPr>
        <w:t xml:space="preserve"> </w:t>
      </w:r>
      <w:r w:rsidRPr="00E42130">
        <w:rPr>
          <w:rFonts w:ascii="Arial" w:hAnsi="Arial"/>
          <w:sz w:val="26"/>
        </w:rPr>
        <w:t>subjects</w:t>
      </w:r>
      <w:r w:rsidR="00604287" w:rsidRPr="00E42130">
        <w:rPr>
          <w:rFonts w:ascii="Arial" w:hAnsi="Arial"/>
          <w:sz w:val="26"/>
        </w:rPr>
        <w:t xml:space="preserve"> </w:t>
      </w:r>
      <w:r w:rsidRPr="00E42130">
        <w:rPr>
          <w:rFonts w:ascii="Arial" w:hAnsi="Arial"/>
          <w:sz w:val="26"/>
        </w:rPr>
        <w:t>to</w:t>
      </w:r>
      <w:r w:rsidR="00604287" w:rsidRPr="00E42130">
        <w:rPr>
          <w:rFonts w:ascii="Arial" w:hAnsi="Arial"/>
          <w:sz w:val="26"/>
        </w:rPr>
        <w:t xml:space="preserve"> </w:t>
      </w:r>
      <w:r w:rsidRPr="00E42130">
        <w:rPr>
          <w:rFonts w:ascii="Arial" w:hAnsi="Arial"/>
          <w:sz w:val="26"/>
        </w:rPr>
        <w:t>pursue</w:t>
      </w:r>
      <w:r w:rsidR="00604287" w:rsidRPr="00E42130">
        <w:rPr>
          <w:rFonts w:ascii="Arial" w:hAnsi="Arial"/>
          <w:sz w:val="26"/>
        </w:rPr>
        <w:t xml:space="preserve"> </w:t>
      </w:r>
      <w:r w:rsidRPr="00E42130">
        <w:rPr>
          <w:rFonts w:ascii="Arial" w:hAnsi="Arial"/>
          <w:sz w:val="26"/>
        </w:rPr>
        <w:t>in</w:t>
      </w:r>
      <w:r w:rsidR="00604287" w:rsidRPr="00E42130">
        <w:rPr>
          <w:rFonts w:ascii="Arial" w:hAnsi="Arial"/>
          <w:sz w:val="26"/>
        </w:rPr>
        <w:t xml:space="preserve"> </w:t>
      </w:r>
      <w:r w:rsidRPr="00E42130">
        <w:rPr>
          <w:rFonts w:ascii="Arial" w:hAnsi="Arial"/>
          <w:sz w:val="26"/>
        </w:rPr>
        <w:t>school</w:t>
      </w:r>
      <w:r w:rsidR="00604287" w:rsidRPr="00E42130">
        <w:rPr>
          <w:rFonts w:ascii="Arial" w:hAnsi="Arial"/>
          <w:sz w:val="26"/>
        </w:rPr>
        <w:t xml:space="preserve"> </w:t>
      </w:r>
      <w:r w:rsidRPr="00E42130">
        <w:rPr>
          <w:rFonts w:ascii="Arial" w:hAnsi="Arial"/>
          <w:sz w:val="26"/>
        </w:rPr>
        <w:t>but also the performance in those subjects.</w:t>
      </w:r>
    </w:p>
    <w:p w:rsidR="00187CBE" w:rsidRPr="00E42130" w:rsidRDefault="00187CBE" w:rsidP="00CF6840">
      <w:pPr>
        <w:pStyle w:val="BodyText"/>
        <w:spacing w:line="480" w:lineRule="auto"/>
        <w:ind w:right="457" w:firstLine="520"/>
        <w:jc w:val="both"/>
        <w:rPr>
          <w:rFonts w:ascii="Arial" w:hAnsi="Arial"/>
          <w:sz w:val="26"/>
        </w:rPr>
      </w:pPr>
      <w:r w:rsidRPr="00E42130">
        <w:rPr>
          <w:rFonts w:ascii="Arial" w:hAnsi="Arial"/>
          <w:sz w:val="26"/>
        </w:rPr>
        <w:t xml:space="preserve">Also, student choice of subjects can be swayed by parents and teachers guidance. Okeke (2000) revealed that students’ career and subjects’ choices are </w:t>
      </w:r>
      <w:r w:rsidRPr="00E42130">
        <w:rPr>
          <w:rFonts w:ascii="Arial" w:hAnsi="Arial"/>
          <w:sz w:val="26"/>
        </w:rPr>
        <w:lastRenderedPageBreak/>
        <w:t>significantly affected by their parents. If we</w:t>
      </w:r>
      <w:r w:rsidR="00604287" w:rsidRPr="00E42130">
        <w:rPr>
          <w:rFonts w:ascii="Arial" w:hAnsi="Arial"/>
          <w:sz w:val="26"/>
        </w:rPr>
        <w:t xml:space="preserve"> </w:t>
      </w:r>
      <w:r w:rsidRPr="00E42130">
        <w:rPr>
          <w:rFonts w:ascii="Arial" w:hAnsi="Arial"/>
          <w:sz w:val="26"/>
        </w:rPr>
        <w:t>therefore</w:t>
      </w:r>
      <w:r w:rsidR="00604287" w:rsidRPr="00E42130">
        <w:rPr>
          <w:rFonts w:ascii="Arial" w:hAnsi="Arial"/>
          <w:sz w:val="26"/>
        </w:rPr>
        <w:t xml:space="preserve"> </w:t>
      </w:r>
      <w:r w:rsidRPr="00E42130">
        <w:rPr>
          <w:rFonts w:ascii="Arial" w:hAnsi="Arial"/>
          <w:sz w:val="26"/>
        </w:rPr>
        <w:t>want</w:t>
      </w:r>
      <w:r w:rsidR="00604287" w:rsidRPr="00E42130">
        <w:rPr>
          <w:rFonts w:ascii="Arial" w:hAnsi="Arial"/>
          <w:sz w:val="26"/>
        </w:rPr>
        <w:t xml:space="preserve"> </w:t>
      </w:r>
      <w:r w:rsidRPr="00E42130">
        <w:rPr>
          <w:rFonts w:ascii="Arial" w:hAnsi="Arial"/>
          <w:sz w:val="26"/>
        </w:rPr>
        <w:t>to</w:t>
      </w:r>
      <w:r w:rsidR="00604287" w:rsidRPr="00E42130">
        <w:rPr>
          <w:rFonts w:ascii="Arial" w:hAnsi="Arial"/>
          <w:sz w:val="26"/>
        </w:rPr>
        <w:t xml:space="preserve"> </w:t>
      </w:r>
      <w:r w:rsidRPr="00E42130">
        <w:rPr>
          <w:rFonts w:ascii="Arial" w:hAnsi="Arial"/>
          <w:sz w:val="26"/>
        </w:rPr>
        <w:t>an</w:t>
      </w:r>
      <w:r w:rsidR="00604287" w:rsidRPr="00E42130">
        <w:rPr>
          <w:rFonts w:ascii="Arial" w:hAnsi="Arial"/>
          <w:sz w:val="26"/>
        </w:rPr>
        <w:t xml:space="preserve"> </w:t>
      </w:r>
      <w:r w:rsidRPr="00E42130">
        <w:rPr>
          <w:rFonts w:ascii="Arial" w:hAnsi="Arial"/>
          <w:sz w:val="26"/>
        </w:rPr>
        <w:t>encouragement</w:t>
      </w:r>
      <w:r w:rsidR="00604287" w:rsidRPr="00E42130">
        <w:rPr>
          <w:rFonts w:ascii="Arial" w:hAnsi="Arial"/>
          <w:sz w:val="26"/>
        </w:rPr>
        <w:t xml:space="preserve"> </w:t>
      </w:r>
      <w:r w:rsidRPr="00E42130">
        <w:rPr>
          <w:rFonts w:ascii="Arial" w:hAnsi="Arial"/>
          <w:sz w:val="26"/>
        </w:rPr>
        <w:t>to</w:t>
      </w:r>
      <w:r w:rsidR="00604287" w:rsidRPr="00E42130">
        <w:rPr>
          <w:rFonts w:ascii="Arial" w:hAnsi="Arial"/>
          <w:sz w:val="26"/>
        </w:rPr>
        <w:t xml:space="preserve"> </w:t>
      </w:r>
      <w:r w:rsidRPr="00E42130">
        <w:rPr>
          <w:rFonts w:ascii="Arial" w:hAnsi="Arial"/>
          <w:sz w:val="26"/>
        </w:rPr>
        <w:t>students</w:t>
      </w:r>
      <w:r w:rsidR="00604287" w:rsidRPr="00E42130">
        <w:rPr>
          <w:rFonts w:ascii="Arial" w:hAnsi="Arial"/>
          <w:sz w:val="26"/>
        </w:rPr>
        <w:t xml:space="preserve"> </w:t>
      </w:r>
      <w:r w:rsidRPr="00E42130">
        <w:rPr>
          <w:rFonts w:ascii="Arial" w:hAnsi="Arial"/>
          <w:sz w:val="26"/>
        </w:rPr>
        <w:t>concerning</w:t>
      </w:r>
      <w:r w:rsidR="00604287" w:rsidRPr="00E42130">
        <w:rPr>
          <w:rFonts w:ascii="Arial" w:hAnsi="Arial"/>
          <w:sz w:val="26"/>
        </w:rPr>
        <w:t xml:space="preserve"> </w:t>
      </w:r>
      <w:r w:rsidRPr="00E42130">
        <w:rPr>
          <w:rFonts w:ascii="Arial" w:hAnsi="Arial"/>
          <w:sz w:val="26"/>
        </w:rPr>
        <w:t>chemistry,</w:t>
      </w:r>
      <w:r w:rsidR="00604287" w:rsidRPr="00E42130">
        <w:rPr>
          <w:rFonts w:ascii="Arial" w:hAnsi="Arial"/>
          <w:sz w:val="26"/>
        </w:rPr>
        <w:t xml:space="preserve"> </w:t>
      </w:r>
      <w:r w:rsidRPr="00E42130">
        <w:rPr>
          <w:rFonts w:ascii="Arial" w:hAnsi="Arial"/>
          <w:sz w:val="26"/>
        </w:rPr>
        <w:t>then</w:t>
      </w:r>
      <w:r w:rsidR="00604287" w:rsidRPr="00E42130">
        <w:rPr>
          <w:rFonts w:ascii="Arial" w:hAnsi="Arial"/>
          <w:sz w:val="26"/>
        </w:rPr>
        <w:t xml:space="preserve"> </w:t>
      </w:r>
      <w:r w:rsidRPr="00E42130">
        <w:rPr>
          <w:rFonts w:ascii="Arial" w:hAnsi="Arial"/>
          <w:sz w:val="26"/>
        </w:rPr>
        <w:t>we</w:t>
      </w:r>
      <w:r w:rsidR="00604287" w:rsidRPr="00E42130">
        <w:rPr>
          <w:rFonts w:ascii="Arial" w:hAnsi="Arial"/>
          <w:sz w:val="26"/>
        </w:rPr>
        <w:t xml:space="preserve"> </w:t>
      </w:r>
      <w:r w:rsidRPr="00E42130">
        <w:rPr>
          <w:rFonts w:ascii="Arial" w:hAnsi="Arial"/>
          <w:sz w:val="26"/>
        </w:rPr>
        <w:t>must</w:t>
      </w:r>
      <w:r w:rsidR="00604287" w:rsidRPr="00E42130">
        <w:rPr>
          <w:rFonts w:ascii="Arial" w:hAnsi="Arial"/>
          <w:sz w:val="26"/>
        </w:rPr>
        <w:t xml:space="preserve"> </w:t>
      </w:r>
      <w:r w:rsidRPr="00E42130">
        <w:rPr>
          <w:rFonts w:ascii="Arial" w:hAnsi="Arial"/>
          <w:sz w:val="26"/>
        </w:rPr>
        <w:t>show</w:t>
      </w:r>
      <w:r w:rsidR="00604287" w:rsidRPr="00E42130">
        <w:rPr>
          <w:rFonts w:ascii="Arial" w:hAnsi="Arial"/>
          <w:sz w:val="26"/>
        </w:rPr>
        <w:t xml:space="preserve"> </w:t>
      </w:r>
      <w:r w:rsidRPr="00E42130">
        <w:rPr>
          <w:rFonts w:ascii="Arial" w:hAnsi="Arial"/>
          <w:sz w:val="26"/>
        </w:rPr>
        <w:t>and talk to them about how science related careers are important and interesting.</w:t>
      </w:r>
    </w:p>
    <w:p w:rsidR="00187CBE" w:rsidRPr="00E42130" w:rsidRDefault="00187CBE" w:rsidP="00CF6840">
      <w:pPr>
        <w:pStyle w:val="BodyText"/>
        <w:spacing w:line="480" w:lineRule="auto"/>
        <w:ind w:right="456" w:firstLine="520"/>
        <w:jc w:val="both"/>
        <w:rPr>
          <w:rFonts w:ascii="Arial" w:hAnsi="Arial"/>
          <w:sz w:val="26"/>
        </w:rPr>
      </w:pPr>
      <w:r w:rsidRPr="00E42130">
        <w:rPr>
          <w:rFonts w:ascii="Arial" w:hAnsi="Arial"/>
          <w:sz w:val="26"/>
        </w:rPr>
        <w:t>Those students who are passionate about chemistry related careers tend to perform well in chemistry because they have passion for the subject and are determined and do whatever it takes for them to get good grades for the sake of their career aspirations. Those on the other hand are not interested in any</w:t>
      </w:r>
      <w:r w:rsidR="00D225C5" w:rsidRPr="00E42130">
        <w:rPr>
          <w:rFonts w:ascii="Arial" w:hAnsi="Arial"/>
          <w:sz w:val="26"/>
        </w:rPr>
        <w:t xml:space="preserve"> </w:t>
      </w:r>
      <w:r w:rsidRPr="00E42130">
        <w:rPr>
          <w:rFonts w:ascii="Arial" w:hAnsi="Arial"/>
          <w:sz w:val="26"/>
        </w:rPr>
        <w:t>career related to chemistry, take it for granted and tend to perform poorly</w:t>
      </w:r>
      <w:r w:rsidR="00D225C5" w:rsidRPr="00E42130">
        <w:rPr>
          <w:rFonts w:ascii="Arial" w:hAnsi="Arial"/>
          <w:sz w:val="26"/>
        </w:rPr>
        <w:t xml:space="preserve"> </w:t>
      </w:r>
      <w:r w:rsidRPr="00E42130">
        <w:rPr>
          <w:rFonts w:ascii="Arial" w:hAnsi="Arial"/>
          <w:sz w:val="26"/>
        </w:rPr>
        <w:t xml:space="preserve">in </w:t>
      </w:r>
      <w:r w:rsidRPr="00E42130">
        <w:rPr>
          <w:rFonts w:ascii="Arial" w:hAnsi="Arial"/>
          <w:spacing w:val="-2"/>
          <w:sz w:val="26"/>
        </w:rPr>
        <w:t>chemistry.</w:t>
      </w:r>
    </w:p>
    <w:p w:rsidR="00187CBE" w:rsidRPr="00E42130" w:rsidRDefault="00187CBE" w:rsidP="00CF6840">
      <w:pPr>
        <w:pStyle w:val="Heading2"/>
        <w:tabs>
          <w:tab w:val="left" w:pos="560"/>
        </w:tabs>
        <w:spacing w:line="480" w:lineRule="auto"/>
        <w:rPr>
          <w:rFonts w:ascii="Arial" w:hAnsi="Arial"/>
          <w:sz w:val="26"/>
        </w:rPr>
      </w:pPr>
      <w:bookmarkStart w:id="13" w:name="_bookmark20"/>
      <w:bookmarkEnd w:id="13"/>
      <w:r w:rsidRPr="00E42130">
        <w:rPr>
          <w:rFonts w:ascii="Arial" w:hAnsi="Arial"/>
          <w:sz w:val="26"/>
        </w:rPr>
        <w:t>Teachers</w:t>
      </w:r>
      <w:r w:rsidR="00D225C5" w:rsidRPr="00E42130">
        <w:rPr>
          <w:rFonts w:ascii="Arial" w:hAnsi="Arial"/>
          <w:sz w:val="26"/>
        </w:rPr>
        <w:t xml:space="preserve"> </w:t>
      </w:r>
      <w:r w:rsidRPr="00E42130">
        <w:rPr>
          <w:rFonts w:ascii="Arial" w:hAnsi="Arial"/>
          <w:sz w:val="26"/>
        </w:rPr>
        <w:t>related</w:t>
      </w:r>
      <w:r w:rsidR="00D225C5" w:rsidRPr="00E42130">
        <w:rPr>
          <w:rFonts w:ascii="Arial" w:hAnsi="Arial"/>
          <w:sz w:val="26"/>
        </w:rPr>
        <w:t xml:space="preserve"> </w:t>
      </w:r>
      <w:r w:rsidRPr="00E42130">
        <w:rPr>
          <w:rFonts w:ascii="Arial" w:hAnsi="Arial"/>
          <w:sz w:val="26"/>
        </w:rPr>
        <w:t>barriers</w:t>
      </w:r>
      <w:r w:rsidR="00D225C5" w:rsidRPr="00E42130">
        <w:rPr>
          <w:rFonts w:ascii="Arial" w:hAnsi="Arial"/>
          <w:sz w:val="26"/>
        </w:rPr>
        <w:t xml:space="preserve"> </w:t>
      </w:r>
      <w:r w:rsidRPr="00E42130">
        <w:rPr>
          <w:rFonts w:ascii="Arial" w:hAnsi="Arial"/>
          <w:sz w:val="26"/>
        </w:rPr>
        <w:t>in</w:t>
      </w:r>
      <w:r w:rsidR="00D225C5" w:rsidRPr="00E42130">
        <w:rPr>
          <w:rFonts w:ascii="Arial" w:hAnsi="Arial"/>
          <w:sz w:val="26"/>
        </w:rPr>
        <w:t xml:space="preserve"> </w:t>
      </w:r>
      <w:r w:rsidRPr="00E42130">
        <w:rPr>
          <w:rFonts w:ascii="Arial" w:hAnsi="Arial"/>
          <w:sz w:val="26"/>
        </w:rPr>
        <w:t>chemistry</w:t>
      </w:r>
      <w:r w:rsidRPr="00E42130">
        <w:rPr>
          <w:rFonts w:ascii="Arial" w:hAnsi="Arial"/>
          <w:spacing w:val="-2"/>
          <w:sz w:val="26"/>
        </w:rPr>
        <w:t xml:space="preserve"> performance</w:t>
      </w:r>
    </w:p>
    <w:p w:rsidR="00604287" w:rsidRPr="00E42130" w:rsidRDefault="00187CBE" w:rsidP="00CF6840">
      <w:pPr>
        <w:pStyle w:val="BodyText"/>
        <w:spacing w:before="132" w:line="480" w:lineRule="auto"/>
        <w:ind w:right="457" w:firstLine="520"/>
        <w:jc w:val="both"/>
        <w:rPr>
          <w:rFonts w:ascii="Arial" w:hAnsi="Arial"/>
          <w:sz w:val="26"/>
        </w:rPr>
      </w:pPr>
      <w:r w:rsidRPr="00E42130">
        <w:rPr>
          <w:rFonts w:ascii="Arial" w:hAnsi="Arial"/>
          <w:sz w:val="26"/>
        </w:rPr>
        <w:t>The</w:t>
      </w:r>
      <w:r w:rsidR="00604287" w:rsidRPr="00E42130">
        <w:rPr>
          <w:rFonts w:ascii="Arial" w:hAnsi="Arial"/>
          <w:sz w:val="26"/>
        </w:rPr>
        <w:t xml:space="preserve"> </w:t>
      </w:r>
      <w:r w:rsidRPr="00E42130">
        <w:rPr>
          <w:rFonts w:ascii="Arial" w:hAnsi="Arial"/>
          <w:sz w:val="26"/>
        </w:rPr>
        <w:t>following</w:t>
      </w:r>
      <w:r w:rsidR="00604287" w:rsidRPr="00E42130">
        <w:rPr>
          <w:rFonts w:ascii="Arial" w:hAnsi="Arial"/>
          <w:sz w:val="26"/>
        </w:rPr>
        <w:t xml:space="preserve"> </w:t>
      </w:r>
      <w:r w:rsidRPr="00E42130">
        <w:rPr>
          <w:rFonts w:ascii="Arial" w:hAnsi="Arial"/>
          <w:sz w:val="26"/>
        </w:rPr>
        <w:t>teachers’</w:t>
      </w:r>
      <w:r w:rsidR="00604287" w:rsidRPr="00E42130">
        <w:rPr>
          <w:rFonts w:ascii="Arial" w:hAnsi="Arial"/>
          <w:sz w:val="26"/>
        </w:rPr>
        <w:t xml:space="preserve"> </w:t>
      </w:r>
      <w:r w:rsidRPr="00E42130">
        <w:rPr>
          <w:rFonts w:ascii="Arial" w:hAnsi="Arial"/>
          <w:sz w:val="26"/>
        </w:rPr>
        <w:t>related</w:t>
      </w:r>
      <w:r w:rsidR="00604287" w:rsidRPr="00E42130">
        <w:rPr>
          <w:rFonts w:ascii="Arial" w:hAnsi="Arial"/>
          <w:sz w:val="26"/>
        </w:rPr>
        <w:t xml:space="preserve"> </w:t>
      </w:r>
      <w:r w:rsidRPr="00E42130">
        <w:rPr>
          <w:rFonts w:ascii="Arial" w:hAnsi="Arial"/>
          <w:sz w:val="26"/>
        </w:rPr>
        <w:t>factors</w:t>
      </w:r>
      <w:r w:rsidR="00604287" w:rsidRPr="00E42130">
        <w:rPr>
          <w:rFonts w:ascii="Arial" w:hAnsi="Arial"/>
          <w:sz w:val="26"/>
        </w:rPr>
        <w:t xml:space="preserve"> </w:t>
      </w:r>
      <w:r w:rsidRPr="00E42130">
        <w:rPr>
          <w:rFonts w:ascii="Arial" w:hAnsi="Arial"/>
          <w:sz w:val="26"/>
        </w:rPr>
        <w:t>have</w:t>
      </w:r>
      <w:r w:rsidR="00604287" w:rsidRPr="00E42130">
        <w:rPr>
          <w:rFonts w:ascii="Arial" w:hAnsi="Arial"/>
          <w:sz w:val="26"/>
        </w:rPr>
        <w:t xml:space="preserve"> </w:t>
      </w:r>
      <w:r w:rsidRPr="00E42130">
        <w:rPr>
          <w:rFonts w:ascii="Arial" w:hAnsi="Arial"/>
          <w:sz w:val="26"/>
        </w:rPr>
        <w:t>been</w:t>
      </w:r>
      <w:r w:rsidR="00604287" w:rsidRPr="00E42130">
        <w:rPr>
          <w:rFonts w:ascii="Arial" w:hAnsi="Arial"/>
          <w:sz w:val="26"/>
        </w:rPr>
        <w:t xml:space="preserve"> </w:t>
      </w:r>
      <w:r w:rsidRPr="00E42130">
        <w:rPr>
          <w:rFonts w:ascii="Arial" w:hAnsi="Arial"/>
          <w:sz w:val="26"/>
        </w:rPr>
        <w:t>found</w:t>
      </w:r>
      <w:r w:rsidR="00604287" w:rsidRPr="00E42130">
        <w:rPr>
          <w:rFonts w:ascii="Arial" w:hAnsi="Arial"/>
          <w:sz w:val="26"/>
        </w:rPr>
        <w:t xml:space="preserve"> </w:t>
      </w:r>
      <w:r w:rsidRPr="00E42130">
        <w:rPr>
          <w:rFonts w:ascii="Arial" w:hAnsi="Arial"/>
          <w:sz w:val="26"/>
        </w:rPr>
        <w:t>to</w:t>
      </w:r>
      <w:r w:rsidR="00604287" w:rsidRPr="00E42130">
        <w:rPr>
          <w:rFonts w:ascii="Arial" w:hAnsi="Arial"/>
          <w:sz w:val="26"/>
        </w:rPr>
        <w:t xml:space="preserve"> </w:t>
      </w:r>
      <w:r w:rsidRPr="00E42130">
        <w:rPr>
          <w:rFonts w:ascii="Arial" w:hAnsi="Arial"/>
          <w:sz w:val="26"/>
        </w:rPr>
        <w:t>affect</w:t>
      </w:r>
      <w:r w:rsidR="00604287" w:rsidRPr="00E42130">
        <w:rPr>
          <w:rFonts w:ascii="Arial" w:hAnsi="Arial"/>
          <w:sz w:val="26"/>
        </w:rPr>
        <w:t xml:space="preserve"> </w:t>
      </w:r>
      <w:r w:rsidRPr="00E42130">
        <w:rPr>
          <w:rFonts w:ascii="Arial" w:hAnsi="Arial"/>
          <w:sz w:val="26"/>
        </w:rPr>
        <w:t>students’ academic</w:t>
      </w:r>
      <w:r w:rsidR="00D225C5" w:rsidRPr="00E42130">
        <w:rPr>
          <w:rFonts w:ascii="Arial" w:hAnsi="Arial"/>
          <w:sz w:val="26"/>
        </w:rPr>
        <w:t xml:space="preserve"> </w:t>
      </w:r>
      <w:r w:rsidRPr="00E42130">
        <w:rPr>
          <w:rFonts w:ascii="Arial" w:hAnsi="Arial"/>
          <w:sz w:val="26"/>
        </w:rPr>
        <w:t>performance in chemistry;</w:t>
      </w:r>
    </w:p>
    <w:p w:rsidR="00187CBE" w:rsidRPr="00E42130" w:rsidRDefault="00187CBE" w:rsidP="00CF6840">
      <w:pPr>
        <w:pStyle w:val="Heading2"/>
        <w:tabs>
          <w:tab w:val="left" w:pos="919"/>
        </w:tabs>
        <w:spacing w:line="480" w:lineRule="auto"/>
        <w:ind w:left="0"/>
        <w:rPr>
          <w:rFonts w:ascii="Arial" w:hAnsi="Arial"/>
          <w:sz w:val="26"/>
        </w:rPr>
      </w:pPr>
      <w:bookmarkStart w:id="14" w:name="_bookmark21"/>
      <w:bookmarkEnd w:id="14"/>
      <w:r w:rsidRPr="00E42130">
        <w:rPr>
          <w:rFonts w:ascii="Arial" w:hAnsi="Arial"/>
          <w:sz w:val="26"/>
        </w:rPr>
        <w:t>Attitude</w:t>
      </w:r>
      <w:r w:rsidR="00D225C5" w:rsidRPr="00E42130">
        <w:rPr>
          <w:rFonts w:ascii="Arial" w:hAnsi="Arial"/>
          <w:sz w:val="26"/>
        </w:rPr>
        <w:t xml:space="preserve"> </w:t>
      </w:r>
      <w:r w:rsidRPr="00E42130">
        <w:rPr>
          <w:rFonts w:ascii="Arial" w:hAnsi="Arial"/>
          <w:sz w:val="26"/>
        </w:rPr>
        <w:t>and</w:t>
      </w:r>
      <w:r w:rsidR="00D225C5" w:rsidRPr="00E42130">
        <w:rPr>
          <w:rFonts w:ascii="Arial" w:hAnsi="Arial"/>
          <w:sz w:val="26"/>
        </w:rPr>
        <w:t xml:space="preserve"> </w:t>
      </w:r>
      <w:r w:rsidRPr="00E42130">
        <w:rPr>
          <w:rFonts w:ascii="Arial" w:hAnsi="Arial"/>
          <w:sz w:val="26"/>
        </w:rPr>
        <w:t>motivation</w:t>
      </w:r>
      <w:r w:rsidR="00D225C5" w:rsidRPr="00E42130">
        <w:rPr>
          <w:rFonts w:ascii="Arial" w:hAnsi="Arial"/>
          <w:sz w:val="26"/>
        </w:rPr>
        <w:t xml:space="preserve"> </w:t>
      </w:r>
      <w:r w:rsidRPr="00E42130">
        <w:rPr>
          <w:rFonts w:ascii="Arial" w:hAnsi="Arial"/>
          <w:sz w:val="26"/>
        </w:rPr>
        <w:t>of the</w:t>
      </w:r>
      <w:r w:rsidR="00D225C5" w:rsidRPr="00E42130">
        <w:rPr>
          <w:rFonts w:ascii="Arial" w:hAnsi="Arial"/>
          <w:sz w:val="26"/>
        </w:rPr>
        <w:t xml:space="preserve"> </w:t>
      </w:r>
      <w:r w:rsidRPr="00E42130">
        <w:rPr>
          <w:rFonts w:ascii="Arial" w:hAnsi="Arial"/>
          <w:spacing w:val="-2"/>
          <w:sz w:val="26"/>
        </w:rPr>
        <w:t>teachers</w:t>
      </w:r>
    </w:p>
    <w:p w:rsidR="00187CBE" w:rsidRPr="00E42130" w:rsidRDefault="00187CBE" w:rsidP="00CF6840">
      <w:pPr>
        <w:pStyle w:val="BodyText"/>
        <w:spacing w:before="134" w:line="480" w:lineRule="auto"/>
        <w:ind w:right="458" w:firstLine="520"/>
        <w:jc w:val="both"/>
        <w:rPr>
          <w:rFonts w:ascii="Arial" w:hAnsi="Arial"/>
          <w:sz w:val="26"/>
        </w:rPr>
      </w:pPr>
      <w:r w:rsidRPr="00E42130">
        <w:rPr>
          <w:rFonts w:ascii="Arial" w:hAnsi="Arial"/>
          <w:sz w:val="26"/>
        </w:rPr>
        <w:t>Despite</w:t>
      </w:r>
      <w:r w:rsidR="00604287" w:rsidRPr="00E42130">
        <w:rPr>
          <w:rFonts w:ascii="Arial" w:hAnsi="Arial"/>
          <w:sz w:val="26"/>
        </w:rPr>
        <w:t xml:space="preserve"> </w:t>
      </w:r>
      <w:r w:rsidRPr="00E42130">
        <w:rPr>
          <w:rFonts w:ascii="Arial" w:hAnsi="Arial"/>
          <w:sz w:val="26"/>
        </w:rPr>
        <w:t>science</w:t>
      </w:r>
      <w:r w:rsidR="00604287" w:rsidRPr="00E42130">
        <w:rPr>
          <w:rFonts w:ascii="Arial" w:hAnsi="Arial"/>
          <w:sz w:val="26"/>
        </w:rPr>
        <w:t xml:space="preserve"> </w:t>
      </w:r>
      <w:r w:rsidRPr="00E42130">
        <w:rPr>
          <w:rFonts w:ascii="Arial" w:hAnsi="Arial"/>
          <w:sz w:val="26"/>
        </w:rPr>
        <w:t>teachers</w:t>
      </w:r>
      <w:r w:rsidR="00604287" w:rsidRPr="00E42130">
        <w:rPr>
          <w:rFonts w:ascii="Arial" w:hAnsi="Arial"/>
          <w:sz w:val="26"/>
        </w:rPr>
        <w:t xml:space="preserve"> </w:t>
      </w:r>
      <w:r w:rsidRPr="00E42130">
        <w:rPr>
          <w:rFonts w:ascii="Arial" w:hAnsi="Arial"/>
          <w:sz w:val="26"/>
        </w:rPr>
        <w:t>having</w:t>
      </w:r>
      <w:r w:rsidR="00604287" w:rsidRPr="00E42130">
        <w:rPr>
          <w:rFonts w:ascii="Arial" w:hAnsi="Arial"/>
          <w:sz w:val="26"/>
        </w:rPr>
        <w:t xml:space="preserve"> </w:t>
      </w:r>
      <w:r w:rsidRPr="00E42130">
        <w:rPr>
          <w:rFonts w:ascii="Arial" w:hAnsi="Arial"/>
          <w:sz w:val="26"/>
        </w:rPr>
        <w:t>a</w:t>
      </w:r>
      <w:r w:rsidR="00604287" w:rsidRPr="00E42130">
        <w:rPr>
          <w:rFonts w:ascii="Arial" w:hAnsi="Arial"/>
          <w:sz w:val="26"/>
        </w:rPr>
        <w:t xml:space="preserve"> </w:t>
      </w:r>
      <w:r w:rsidRPr="00E42130">
        <w:rPr>
          <w:rFonts w:ascii="Arial" w:hAnsi="Arial"/>
          <w:sz w:val="26"/>
        </w:rPr>
        <w:t>positive</w:t>
      </w:r>
      <w:r w:rsidR="00604287" w:rsidRPr="00E42130">
        <w:rPr>
          <w:rFonts w:ascii="Arial" w:hAnsi="Arial"/>
          <w:sz w:val="26"/>
        </w:rPr>
        <w:t xml:space="preserve"> </w:t>
      </w:r>
      <w:r w:rsidRPr="00E42130">
        <w:rPr>
          <w:rFonts w:ascii="Arial" w:hAnsi="Arial"/>
          <w:sz w:val="26"/>
        </w:rPr>
        <w:t>attitude,</w:t>
      </w:r>
      <w:r w:rsidR="00604287" w:rsidRPr="00E42130">
        <w:rPr>
          <w:rFonts w:ascii="Arial" w:hAnsi="Arial"/>
          <w:sz w:val="26"/>
        </w:rPr>
        <w:t xml:space="preserve"> </w:t>
      </w:r>
      <w:r w:rsidRPr="00E42130">
        <w:rPr>
          <w:rFonts w:ascii="Arial" w:hAnsi="Arial"/>
          <w:sz w:val="26"/>
        </w:rPr>
        <w:t>their</w:t>
      </w:r>
      <w:r w:rsidR="00604287" w:rsidRPr="00E42130">
        <w:rPr>
          <w:rFonts w:ascii="Arial" w:hAnsi="Arial"/>
          <w:sz w:val="26"/>
        </w:rPr>
        <w:t xml:space="preserve"> </w:t>
      </w:r>
      <w:r w:rsidRPr="00E42130">
        <w:rPr>
          <w:rFonts w:ascii="Arial" w:hAnsi="Arial"/>
          <w:sz w:val="26"/>
        </w:rPr>
        <w:t>effectiveness</w:t>
      </w:r>
      <w:r w:rsidR="00604287" w:rsidRPr="00E42130">
        <w:rPr>
          <w:rFonts w:ascii="Arial" w:hAnsi="Arial"/>
          <w:sz w:val="26"/>
        </w:rPr>
        <w:t xml:space="preserve"> </w:t>
      </w:r>
      <w:r w:rsidRPr="00E42130">
        <w:rPr>
          <w:rFonts w:ascii="Arial" w:hAnsi="Arial"/>
          <w:sz w:val="26"/>
        </w:rPr>
        <w:t>and</w:t>
      </w:r>
      <w:r w:rsidR="00604287" w:rsidRPr="00E42130">
        <w:rPr>
          <w:rFonts w:ascii="Arial" w:hAnsi="Arial"/>
          <w:sz w:val="26"/>
        </w:rPr>
        <w:t xml:space="preserve"> </w:t>
      </w:r>
      <w:r w:rsidRPr="00E42130">
        <w:rPr>
          <w:rFonts w:ascii="Arial" w:hAnsi="Arial"/>
          <w:sz w:val="26"/>
        </w:rPr>
        <w:t>efficiencies</w:t>
      </w:r>
      <w:r w:rsidR="00604287" w:rsidRPr="00E42130">
        <w:rPr>
          <w:rFonts w:ascii="Arial" w:hAnsi="Arial"/>
          <w:sz w:val="26"/>
        </w:rPr>
        <w:t xml:space="preserve"> </w:t>
      </w:r>
      <w:r w:rsidRPr="00E42130">
        <w:rPr>
          <w:rFonts w:ascii="Arial" w:hAnsi="Arial"/>
          <w:sz w:val="26"/>
        </w:rPr>
        <w:t>in</w:t>
      </w:r>
      <w:r w:rsidR="00604287" w:rsidRPr="00E42130">
        <w:rPr>
          <w:rFonts w:ascii="Arial" w:hAnsi="Arial"/>
          <w:sz w:val="26"/>
        </w:rPr>
        <w:t xml:space="preserve"> </w:t>
      </w:r>
      <w:r w:rsidRPr="00E42130">
        <w:rPr>
          <w:rFonts w:ascii="Arial" w:hAnsi="Arial"/>
          <w:sz w:val="26"/>
        </w:rPr>
        <w:t>teaching is</w:t>
      </w:r>
      <w:r w:rsidR="00604287" w:rsidRPr="00E42130">
        <w:rPr>
          <w:rFonts w:ascii="Arial" w:hAnsi="Arial"/>
          <w:sz w:val="26"/>
        </w:rPr>
        <w:t xml:space="preserve"> </w:t>
      </w:r>
      <w:r w:rsidRPr="00E42130">
        <w:rPr>
          <w:rFonts w:ascii="Arial" w:hAnsi="Arial"/>
          <w:sz w:val="26"/>
        </w:rPr>
        <w:t>frustrated</w:t>
      </w:r>
      <w:r w:rsidR="00604287" w:rsidRPr="00E42130">
        <w:rPr>
          <w:rFonts w:ascii="Arial" w:hAnsi="Arial"/>
          <w:sz w:val="26"/>
        </w:rPr>
        <w:t xml:space="preserve"> </w:t>
      </w:r>
      <w:r w:rsidRPr="00E42130">
        <w:rPr>
          <w:rFonts w:ascii="Arial" w:hAnsi="Arial"/>
          <w:sz w:val="26"/>
        </w:rPr>
        <w:t>by</w:t>
      </w:r>
      <w:r w:rsidR="00604287" w:rsidRPr="00E42130">
        <w:rPr>
          <w:rFonts w:ascii="Arial" w:hAnsi="Arial"/>
          <w:sz w:val="26"/>
        </w:rPr>
        <w:t xml:space="preserve"> </w:t>
      </w:r>
      <w:r w:rsidRPr="00E42130">
        <w:rPr>
          <w:rFonts w:ascii="Arial" w:hAnsi="Arial"/>
          <w:sz w:val="26"/>
        </w:rPr>
        <w:t>problems</w:t>
      </w:r>
      <w:r w:rsidR="00604287" w:rsidRPr="00E42130">
        <w:rPr>
          <w:rFonts w:ascii="Arial" w:hAnsi="Arial"/>
          <w:sz w:val="26"/>
        </w:rPr>
        <w:t xml:space="preserve"> </w:t>
      </w:r>
      <w:r w:rsidRPr="00E42130">
        <w:rPr>
          <w:rFonts w:ascii="Arial" w:hAnsi="Arial"/>
          <w:sz w:val="26"/>
        </w:rPr>
        <w:t>they</w:t>
      </w:r>
      <w:r w:rsidR="00604287" w:rsidRPr="00E42130">
        <w:rPr>
          <w:rFonts w:ascii="Arial" w:hAnsi="Arial"/>
          <w:sz w:val="26"/>
        </w:rPr>
        <w:t xml:space="preserve"> </w:t>
      </w:r>
      <w:r w:rsidRPr="00E42130">
        <w:rPr>
          <w:rFonts w:ascii="Arial" w:hAnsi="Arial"/>
          <w:sz w:val="26"/>
        </w:rPr>
        <w:t>face</w:t>
      </w:r>
      <w:r w:rsidR="00604287" w:rsidRPr="00E42130">
        <w:rPr>
          <w:rFonts w:ascii="Arial" w:hAnsi="Arial"/>
          <w:sz w:val="26"/>
        </w:rPr>
        <w:t xml:space="preserve"> </w:t>
      </w:r>
      <w:r w:rsidRPr="00E42130">
        <w:rPr>
          <w:rFonts w:ascii="Arial" w:hAnsi="Arial"/>
          <w:sz w:val="26"/>
        </w:rPr>
        <w:t>(Mwangi,2008).When</w:t>
      </w:r>
      <w:r w:rsidR="00604287" w:rsidRPr="00E42130">
        <w:rPr>
          <w:rFonts w:ascii="Arial" w:hAnsi="Arial"/>
          <w:sz w:val="26"/>
        </w:rPr>
        <w:t xml:space="preserve"> </w:t>
      </w:r>
      <w:r w:rsidRPr="00E42130">
        <w:rPr>
          <w:rFonts w:ascii="Arial" w:hAnsi="Arial"/>
          <w:sz w:val="26"/>
        </w:rPr>
        <w:t>results</w:t>
      </w:r>
      <w:r w:rsidR="00760C74" w:rsidRPr="00E42130">
        <w:rPr>
          <w:rFonts w:ascii="Arial" w:hAnsi="Arial"/>
          <w:sz w:val="26"/>
        </w:rPr>
        <w:t xml:space="preserve"> </w:t>
      </w:r>
      <w:r w:rsidRPr="00E42130">
        <w:rPr>
          <w:rFonts w:ascii="Arial" w:hAnsi="Arial"/>
          <w:sz w:val="26"/>
        </w:rPr>
        <w:t>of</w:t>
      </w:r>
      <w:r w:rsidR="00760C74" w:rsidRPr="00E42130">
        <w:rPr>
          <w:rFonts w:ascii="Arial" w:hAnsi="Arial"/>
          <w:sz w:val="26"/>
        </w:rPr>
        <w:t xml:space="preserve"> </w:t>
      </w:r>
      <w:r w:rsidRPr="00E42130">
        <w:rPr>
          <w:rFonts w:ascii="Arial" w:hAnsi="Arial"/>
          <w:sz w:val="26"/>
        </w:rPr>
        <w:t>chemistry</w:t>
      </w:r>
      <w:r w:rsidR="00760C74" w:rsidRPr="00E42130">
        <w:rPr>
          <w:rFonts w:ascii="Arial" w:hAnsi="Arial"/>
          <w:sz w:val="26"/>
        </w:rPr>
        <w:t xml:space="preserve"> </w:t>
      </w:r>
      <w:r w:rsidRPr="00E42130">
        <w:rPr>
          <w:rFonts w:ascii="Arial" w:hAnsi="Arial"/>
          <w:sz w:val="26"/>
        </w:rPr>
        <w:t>especially</w:t>
      </w:r>
      <w:r w:rsidR="00760C74" w:rsidRPr="00E42130">
        <w:rPr>
          <w:rFonts w:ascii="Arial" w:hAnsi="Arial"/>
          <w:sz w:val="26"/>
        </w:rPr>
        <w:t xml:space="preserve"> </w:t>
      </w:r>
      <w:r w:rsidRPr="00E42130">
        <w:rPr>
          <w:rFonts w:ascii="Arial" w:hAnsi="Arial"/>
          <w:sz w:val="26"/>
        </w:rPr>
        <w:t>in</w:t>
      </w:r>
      <w:r w:rsidR="00760C74" w:rsidRPr="00E42130">
        <w:rPr>
          <w:rFonts w:ascii="Arial" w:hAnsi="Arial"/>
          <w:sz w:val="26"/>
        </w:rPr>
        <w:t xml:space="preserve"> </w:t>
      </w:r>
      <w:r w:rsidRPr="00E42130">
        <w:rPr>
          <w:rFonts w:ascii="Arial" w:hAnsi="Arial"/>
          <w:spacing w:val="-5"/>
          <w:sz w:val="26"/>
        </w:rPr>
        <w:t>the</w:t>
      </w:r>
      <w:r w:rsidR="00CF6840">
        <w:rPr>
          <w:rFonts w:ascii="Arial" w:hAnsi="Arial"/>
          <w:sz w:val="26"/>
        </w:rPr>
        <w:t xml:space="preserve"> </w:t>
      </w:r>
      <w:r w:rsidRPr="00E42130">
        <w:rPr>
          <w:rFonts w:ascii="Arial" w:hAnsi="Arial"/>
          <w:sz w:val="26"/>
        </w:rPr>
        <w:t>national examination are not good compared with other subjects, it frustrates and demotivates teachers who have put a lot of effort in teaching and preparing their students.</w:t>
      </w:r>
    </w:p>
    <w:p w:rsidR="00187CBE" w:rsidRPr="00E42130" w:rsidRDefault="00187CBE" w:rsidP="00CF6840">
      <w:pPr>
        <w:pStyle w:val="BodyText"/>
        <w:spacing w:before="1" w:line="480" w:lineRule="auto"/>
        <w:ind w:right="455" w:firstLine="520"/>
        <w:jc w:val="both"/>
        <w:rPr>
          <w:rFonts w:ascii="Arial" w:hAnsi="Arial"/>
          <w:sz w:val="26"/>
        </w:rPr>
      </w:pPr>
      <w:r w:rsidRPr="00E42130">
        <w:rPr>
          <w:rFonts w:ascii="Arial" w:hAnsi="Arial"/>
          <w:sz w:val="26"/>
        </w:rPr>
        <w:t xml:space="preserve">Other factors such as poor working environment and lots of work, for example there may be two chemistry teachers for a whole school; this means the teachers are overworked and they have no time for sufficient preparation. These may affect the attitude and motivation of teachers’ hence affecting overall </w:t>
      </w:r>
      <w:r w:rsidRPr="00E42130">
        <w:rPr>
          <w:rFonts w:ascii="Arial" w:hAnsi="Arial"/>
          <w:sz w:val="26"/>
        </w:rPr>
        <w:lastRenderedPageBreak/>
        <w:t>academic performance of the subject.</w:t>
      </w:r>
    </w:p>
    <w:p w:rsidR="00187CBE" w:rsidRPr="00E42130" w:rsidRDefault="00187CBE" w:rsidP="00CF6840">
      <w:pPr>
        <w:pStyle w:val="BodyText"/>
        <w:spacing w:line="480" w:lineRule="auto"/>
        <w:ind w:right="456" w:firstLine="520"/>
        <w:jc w:val="both"/>
        <w:rPr>
          <w:rFonts w:ascii="Arial" w:hAnsi="Arial"/>
          <w:sz w:val="26"/>
        </w:rPr>
      </w:pPr>
      <w:r w:rsidRPr="00E42130">
        <w:rPr>
          <w:rFonts w:ascii="Arial" w:hAnsi="Arial"/>
          <w:sz w:val="26"/>
        </w:rPr>
        <w:t>As a teacher when dealing with a student who has a negative attitude towards a subject, your attitude should serve as a reinforcement for the student’s attitude toward chemistry. The teacher should also be gender sensitive so that some students would not be offended and affect their performance.</w:t>
      </w:r>
      <w:r w:rsidR="005C5C1C" w:rsidRPr="00E42130">
        <w:rPr>
          <w:rFonts w:ascii="Arial" w:hAnsi="Arial"/>
          <w:sz w:val="26"/>
        </w:rPr>
        <w:t xml:space="preserve"> </w:t>
      </w:r>
      <w:r w:rsidRPr="00E42130">
        <w:rPr>
          <w:rFonts w:ascii="Arial" w:hAnsi="Arial"/>
          <w:sz w:val="26"/>
        </w:rPr>
        <w:t>Teachers</w:t>
      </w:r>
      <w:r w:rsidR="005C5C1C" w:rsidRPr="00E42130">
        <w:rPr>
          <w:rFonts w:ascii="Arial" w:hAnsi="Arial"/>
          <w:sz w:val="26"/>
        </w:rPr>
        <w:t xml:space="preserve"> </w:t>
      </w:r>
      <w:r w:rsidRPr="00E42130">
        <w:rPr>
          <w:rFonts w:ascii="Arial" w:hAnsi="Arial"/>
          <w:sz w:val="26"/>
        </w:rPr>
        <w:t>who</w:t>
      </w:r>
      <w:r w:rsidR="005C5C1C" w:rsidRPr="00E42130">
        <w:rPr>
          <w:rFonts w:ascii="Arial" w:hAnsi="Arial"/>
          <w:sz w:val="26"/>
        </w:rPr>
        <w:t xml:space="preserve"> </w:t>
      </w:r>
      <w:r w:rsidRPr="00E42130">
        <w:rPr>
          <w:rFonts w:ascii="Arial" w:hAnsi="Arial"/>
          <w:sz w:val="26"/>
        </w:rPr>
        <w:t>are</w:t>
      </w:r>
      <w:r w:rsidR="005C5C1C" w:rsidRPr="00E42130">
        <w:rPr>
          <w:rFonts w:ascii="Arial" w:hAnsi="Arial"/>
          <w:sz w:val="26"/>
        </w:rPr>
        <w:t xml:space="preserve"> </w:t>
      </w:r>
      <w:r w:rsidRPr="00E42130">
        <w:rPr>
          <w:rFonts w:ascii="Arial" w:hAnsi="Arial"/>
          <w:sz w:val="26"/>
        </w:rPr>
        <w:t>supportive</w:t>
      </w:r>
      <w:r w:rsidR="005C5C1C" w:rsidRPr="00E42130">
        <w:rPr>
          <w:rFonts w:ascii="Arial" w:hAnsi="Arial"/>
          <w:sz w:val="26"/>
        </w:rPr>
        <w:t xml:space="preserve"> </w:t>
      </w:r>
      <w:r w:rsidRPr="00E42130">
        <w:rPr>
          <w:rFonts w:ascii="Arial" w:hAnsi="Arial"/>
          <w:sz w:val="26"/>
        </w:rPr>
        <w:t>to</w:t>
      </w:r>
      <w:r w:rsidR="005C5C1C" w:rsidRPr="00E42130">
        <w:rPr>
          <w:rFonts w:ascii="Arial" w:hAnsi="Arial"/>
          <w:sz w:val="26"/>
        </w:rPr>
        <w:t xml:space="preserve"> </w:t>
      </w:r>
      <w:r w:rsidRPr="00E42130">
        <w:rPr>
          <w:rFonts w:ascii="Arial" w:hAnsi="Arial"/>
          <w:sz w:val="26"/>
        </w:rPr>
        <w:t>students</w:t>
      </w:r>
      <w:r w:rsidR="005C5C1C" w:rsidRPr="00E42130">
        <w:rPr>
          <w:rFonts w:ascii="Arial" w:hAnsi="Arial"/>
          <w:sz w:val="26"/>
        </w:rPr>
        <w:t xml:space="preserve"> </w:t>
      </w:r>
      <w:r w:rsidRPr="00E42130">
        <w:rPr>
          <w:rFonts w:ascii="Arial" w:hAnsi="Arial"/>
          <w:sz w:val="26"/>
        </w:rPr>
        <w:t>and</w:t>
      </w:r>
      <w:r w:rsidR="005C5C1C" w:rsidRPr="00E42130">
        <w:rPr>
          <w:rFonts w:ascii="Arial" w:hAnsi="Arial"/>
          <w:sz w:val="26"/>
        </w:rPr>
        <w:t xml:space="preserve"> </w:t>
      </w:r>
      <w:r w:rsidRPr="00E42130">
        <w:rPr>
          <w:rFonts w:ascii="Arial" w:hAnsi="Arial"/>
          <w:sz w:val="26"/>
        </w:rPr>
        <w:t>set</w:t>
      </w:r>
      <w:r w:rsidR="005C5C1C" w:rsidRPr="00E42130">
        <w:rPr>
          <w:rFonts w:ascii="Arial" w:hAnsi="Arial"/>
          <w:sz w:val="26"/>
        </w:rPr>
        <w:t xml:space="preserve"> </w:t>
      </w:r>
      <w:r w:rsidRPr="00E42130">
        <w:rPr>
          <w:rFonts w:ascii="Arial" w:hAnsi="Arial"/>
          <w:sz w:val="26"/>
        </w:rPr>
        <w:t>clear</w:t>
      </w:r>
      <w:r w:rsidR="005C5C1C" w:rsidRPr="00E42130">
        <w:rPr>
          <w:rFonts w:ascii="Arial" w:hAnsi="Arial"/>
          <w:sz w:val="26"/>
        </w:rPr>
        <w:t xml:space="preserve"> </w:t>
      </w:r>
      <w:r w:rsidRPr="00E42130">
        <w:rPr>
          <w:rFonts w:ascii="Arial" w:hAnsi="Arial"/>
          <w:sz w:val="26"/>
        </w:rPr>
        <w:t>behavior</w:t>
      </w:r>
      <w:r w:rsidR="005C5C1C" w:rsidRPr="00E42130">
        <w:rPr>
          <w:rFonts w:ascii="Arial" w:hAnsi="Arial"/>
          <w:sz w:val="26"/>
        </w:rPr>
        <w:t xml:space="preserve"> </w:t>
      </w:r>
      <w:r w:rsidRPr="00E42130">
        <w:rPr>
          <w:rFonts w:ascii="Arial" w:hAnsi="Arial"/>
          <w:sz w:val="26"/>
        </w:rPr>
        <w:t>expectations creates an enabling atmosphere where the learners have confidence in their future education success ability. (Akey, 2006),</w:t>
      </w:r>
    </w:p>
    <w:p w:rsidR="00187CBE" w:rsidRPr="00E42130" w:rsidRDefault="00187CBE" w:rsidP="00CF6840">
      <w:pPr>
        <w:pStyle w:val="Heading2"/>
        <w:tabs>
          <w:tab w:val="left" w:pos="860"/>
        </w:tabs>
        <w:spacing w:line="480" w:lineRule="auto"/>
        <w:rPr>
          <w:rFonts w:ascii="Arial" w:hAnsi="Arial"/>
          <w:sz w:val="26"/>
        </w:rPr>
      </w:pPr>
      <w:bookmarkStart w:id="15" w:name="_bookmark22"/>
      <w:bookmarkEnd w:id="15"/>
      <w:r w:rsidRPr="00E42130">
        <w:rPr>
          <w:rFonts w:ascii="Arial" w:hAnsi="Arial"/>
          <w:sz w:val="26"/>
        </w:rPr>
        <w:t>Competency</w:t>
      </w:r>
      <w:r w:rsidR="00D225C5" w:rsidRPr="00E42130">
        <w:rPr>
          <w:rFonts w:ascii="Arial" w:hAnsi="Arial"/>
          <w:sz w:val="26"/>
        </w:rPr>
        <w:t xml:space="preserve"> </w:t>
      </w:r>
      <w:r w:rsidRPr="00E42130">
        <w:rPr>
          <w:rFonts w:ascii="Arial" w:hAnsi="Arial"/>
          <w:sz w:val="26"/>
        </w:rPr>
        <w:t>and</w:t>
      </w:r>
      <w:r w:rsidR="00D225C5" w:rsidRPr="00E42130">
        <w:rPr>
          <w:rFonts w:ascii="Arial" w:hAnsi="Arial"/>
          <w:sz w:val="26"/>
        </w:rPr>
        <w:t xml:space="preserve"> </w:t>
      </w:r>
      <w:r w:rsidRPr="00E42130">
        <w:rPr>
          <w:rFonts w:ascii="Arial" w:hAnsi="Arial"/>
          <w:sz w:val="26"/>
        </w:rPr>
        <w:t>instructional</w:t>
      </w:r>
      <w:r w:rsidRPr="00E42130">
        <w:rPr>
          <w:rFonts w:ascii="Arial" w:hAnsi="Arial"/>
          <w:spacing w:val="-2"/>
          <w:sz w:val="26"/>
        </w:rPr>
        <w:t xml:space="preserve"> style</w:t>
      </w:r>
    </w:p>
    <w:p w:rsidR="00187CBE" w:rsidRPr="00E42130" w:rsidRDefault="00187CBE" w:rsidP="00CF6840">
      <w:pPr>
        <w:pStyle w:val="BodyText"/>
        <w:spacing w:before="132" w:line="480" w:lineRule="auto"/>
        <w:ind w:right="454" w:firstLine="520"/>
        <w:jc w:val="both"/>
        <w:rPr>
          <w:rFonts w:ascii="Arial" w:hAnsi="Arial"/>
          <w:sz w:val="26"/>
        </w:rPr>
      </w:pPr>
      <w:r w:rsidRPr="00E42130">
        <w:rPr>
          <w:rFonts w:ascii="Arial" w:hAnsi="Arial"/>
          <w:sz w:val="26"/>
        </w:rPr>
        <w:t>According to Oduol (2016), teacher’s competence and student’s performance in an</w:t>
      </w:r>
      <w:r w:rsidR="00CF6840">
        <w:rPr>
          <w:rFonts w:ascii="Arial" w:hAnsi="Arial"/>
          <w:sz w:val="26"/>
        </w:rPr>
        <w:t>y subject are significantly relA</w:t>
      </w:r>
      <w:r w:rsidRPr="00E42130">
        <w:rPr>
          <w:rFonts w:ascii="Arial" w:hAnsi="Arial"/>
          <w:sz w:val="26"/>
        </w:rPr>
        <w:t xml:space="preserve">ted. That is; teacher’s competency and the instructional approach used by a teacher contributes greatly to the student’s performance in chemistry and all other subjects. The objectives of high quality education can only be attained by having competent teachers in the </w:t>
      </w:r>
      <w:r w:rsidRPr="00E42130">
        <w:rPr>
          <w:rFonts w:ascii="Arial" w:hAnsi="Arial"/>
          <w:spacing w:val="-2"/>
          <w:sz w:val="26"/>
        </w:rPr>
        <w:t>school.</w:t>
      </w:r>
    </w:p>
    <w:p w:rsidR="00187CBE" w:rsidRPr="00E42130" w:rsidRDefault="00187CBE" w:rsidP="00E42130">
      <w:pPr>
        <w:pStyle w:val="BodyText"/>
        <w:spacing w:before="2" w:line="480" w:lineRule="auto"/>
        <w:ind w:right="457"/>
        <w:jc w:val="both"/>
        <w:rPr>
          <w:rFonts w:ascii="Arial" w:hAnsi="Arial"/>
          <w:sz w:val="26"/>
        </w:rPr>
      </w:pPr>
      <w:r w:rsidRPr="00E42130">
        <w:rPr>
          <w:rFonts w:ascii="Arial" w:hAnsi="Arial"/>
          <w:sz w:val="26"/>
        </w:rPr>
        <w:t>The professional qualification for a competent teachers are;</w:t>
      </w:r>
      <w:r w:rsidR="00D225C5" w:rsidRPr="00E42130">
        <w:rPr>
          <w:rFonts w:ascii="Arial" w:hAnsi="Arial"/>
          <w:sz w:val="26"/>
        </w:rPr>
        <w:t xml:space="preserve"> </w:t>
      </w:r>
      <w:r w:rsidRPr="00E42130">
        <w:rPr>
          <w:rFonts w:ascii="Arial" w:hAnsi="Arial"/>
          <w:sz w:val="26"/>
        </w:rPr>
        <w:t>subject matter mastery, sense of organization, capability</w:t>
      </w:r>
      <w:r w:rsidR="00D225C5" w:rsidRPr="00E42130">
        <w:rPr>
          <w:rFonts w:ascii="Arial" w:hAnsi="Arial"/>
          <w:sz w:val="26"/>
        </w:rPr>
        <w:t xml:space="preserve"> </w:t>
      </w:r>
      <w:r w:rsidRPr="00E42130">
        <w:rPr>
          <w:rFonts w:ascii="Arial" w:hAnsi="Arial"/>
          <w:sz w:val="26"/>
        </w:rPr>
        <w:t>of</w:t>
      </w:r>
      <w:r w:rsidR="00D225C5" w:rsidRPr="00E42130">
        <w:rPr>
          <w:rFonts w:ascii="Arial" w:hAnsi="Arial"/>
          <w:sz w:val="26"/>
        </w:rPr>
        <w:t xml:space="preserve"> </w:t>
      </w:r>
      <w:r w:rsidRPr="00E42130">
        <w:rPr>
          <w:rFonts w:ascii="Arial" w:hAnsi="Arial"/>
          <w:sz w:val="26"/>
        </w:rPr>
        <w:t>ideas</w:t>
      </w:r>
      <w:r w:rsidR="00D225C5" w:rsidRPr="00E42130">
        <w:rPr>
          <w:rFonts w:ascii="Arial" w:hAnsi="Arial"/>
          <w:sz w:val="26"/>
        </w:rPr>
        <w:t xml:space="preserve"> </w:t>
      </w:r>
      <w:r w:rsidRPr="00E42130">
        <w:rPr>
          <w:rFonts w:ascii="Arial" w:hAnsi="Arial"/>
          <w:sz w:val="26"/>
        </w:rPr>
        <w:t>clarification in</w:t>
      </w:r>
      <w:r w:rsidR="00D225C5" w:rsidRPr="00E42130">
        <w:rPr>
          <w:rFonts w:ascii="Arial" w:hAnsi="Arial"/>
          <w:sz w:val="26"/>
        </w:rPr>
        <w:t xml:space="preserve"> </w:t>
      </w:r>
      <w:r w:rsidRPr="00E42130">
        <w:rPr>
          <w:rFonts w:ascii="Arial" w:hAnsi="Arial"/>
          <w:sz w:val="26"/>
        </w:rPr>
        <w:t>the</w:t>
      </w:r>
      <w:r w:rsidR="00D225C5" w:rsidRPr="00E42130">
        <w:rPr>
          <w:rFonts w:ascii="Arial" w:hAnsi="Arial"/>
          <w:sz w:val="26"/>
        </w:rPr>
        <w:t xml:space="preserve"> </w:t>
      </w:r>
      <w:r w:rsidRPr="00E42130">
        <w:rPr>
          <w:rFonts w:ascii="Arial" w:hAnsi="Arial"/>
          <w:sz w:val="26"/>
        </w:rPr>
        <w:t>subject,</w:t>
      </w:r>
      <w:r w:rsidR="00D225C5" w:rsidRPr="00E42130">
        <w:rPr>
          <w:rFonts w:ascii="Arial" w:hAnsi="Arial"/>
          <w:sz w:val="26"/>
        </w:rPr>
        <w:t xml:space="preserve"> </w:t>
      </w:r>
      <w:r w:rsidRPr="00E42130">
        <w:rPr>
          <w:rFonts w:ascii="Arial" w:hAnsi="Arial"/>
          <w:sz w:val="26"/>
        </w:rPr>
        <w:t>students’</w:t>
      </w:r>
      <w:r w:rsidR="00D225C5" w:rsidRPr="00E42130">
        <w:rPr>
          <w:rFonts w:ascii="Arial" w:hAnsi="Arial"/>
          <w:sz w:val="26"/>
        </w:rPr>
        <w:t xml:space="preserve"> </w:t>
      </w:r>
      <w:r w:rsidRPr="00E42130">
        <w:rPr>
          <w:rFonts w:ascii="Arial" w:hAnsi="Arial"/>
          <w:sz w:val="26"/>
        </w:rPr>
        <w:t>motivation</w:t>
      </w:r>
      <w:r w:rsidR="00D225C5" w:rsidRPr="00E42130">
        <w:rPr>
          <w:rFonts w:ascii="Arial" w:hAnsi="Arial"/>
          <w:sz w:val="26"/>
        </w:rPr>
        <w:t xml:space="preserve"> </w:t>
      </w:r>
      <w:r w:rsidRPr="00E42130">
        <w:rPr>
          <w:rFonts w:ascii="Arial" w:hAnsi="Arial"/>
          <w:sz w:val="26"/>
        </w:rPr>
        <w:t>ability</w:t>
      </w:r>
      <w:r w:rsidR="00D225C5" w:rsidRPr="00E42130">
        <w:rPr>
          <w:rFonts w:ascii="Arial" w:hAnsi="Arial"/>
          <w:sz w:val="26"/>
        </w:rPr>
        <w:t xml:space="preserve"> </w:t>
      </w:r>
      <w:r w:rsidRPr="00E42130">
        <w:rPr>
          <w:rFonts w:ascii="Arial" w:hAnsi="Arial"/>
          <w:sz w:val="26"/>
        </w:rPr>
        <w:t>for</w:t>
      </w:r>
      <w:r w:rsidR="00D225C5" w:rsidRPr="00E42130">
        <w:rPr>
          <w:rFonts w:ascii="Arial" w:hAnsi="Arial"/>
          <w:sz w:val="26"/>
        </w:rPr>
        <w:t xml:space="preserve"> </w:t>
      </w:r>
      <w:r w:rsidRPr="00E42130">
        <w:rPr>
          <w:rFonts w:ascii="Arial" w:hAnsi="Arial"/>
          <w:sz w:val="26"/>
        </w:rPr>
        <w:t>better performance, engagement of students in meaningful discussion in class, good management of learning materials and frequent students’ progress monitoring through means such as; tests and examinations (Ajayi, 2009).</w:t>
      </w:r>
    </w:p>
    <w:p w:rsidR="00187CBE" w:rsidRPr="00E42130" w:rsidRDefault="00187CBE" w:rsidP="00CF6840">
      <w:pPr>
        <w:pStyle w:val="BodyText"/>
        <w:spacing w:line="480" w:lineRule="auto"/>
        <w:ind w:right="451" w:firstLine="520"/>
        <w:jc w:val="both"/>
        <w:rPr>
          <w:rFonts w:ascii="Arial" w:hAnsi="Arial"/>
          <w:sz w:val="26"/>
        </w:rPr>
      </w:pPr>
      <w:r w:rsidRPr="00E42130">
        <w:rPr>
          <w:rFonts w:ascii="Arial" w:hAnsi="Arial"/>
          <w:sz w:val="26"/>
        </w:rPr>
        <w:lastRenderedPageBreak/>
        <w:t>The instructional style of the teacher also affects the performance of students. The instructional styles</w:t>
      </w:r>
      <w:r w:rsidR="00D225C5" w:rsidRPr="00E42130">
        <w:rPr>
          <w:rFonts w:ascii="Arial" w:hAnsi="Arial"/>
          <w:sz w:val="26"/>
        </w:rPr>
        <w:t xml:space="preserve"> </w:t>
      </w:r>
      <w:r w:rsidRPr="00E42130">
        <w:rPr>
          <w:rFonts w:ascii="Arial" w:hAnsi="Arial"/>
          <w:sz w:val="26"/>
        </w:rPr>
        <w:t>should</w:t>
      </w:r>
      <w:r w:rsidR="00D225C5" w:rsidRPr="00E42130">
        <w:rPr>
          <w:rFonts w:ascii="Arial" w:hAnsi="Arial"/>
          <w:sz w:val="26"/>
        </w:rPr>
        <w:t xml:space="preserve"> </w:t>
      </w:r>
      <w:r w:rsidRPr="00E42130">
        <w:rPr>
          <w:rFonts w:ascii="Arial" w:hAnsi="Arial"/>
          <w:sz w:val="26"/>
        </w:rPr>
        <w:t>be</w:t>
      </w:r>
      <w:r w:rsidR="00D225C5" w:rsidRPr="00E42130">
        <w:rPr>
          <w:rFonts w:ascii="Arial" w:hAnsi="Arial"/>
          <w:sz w:val="26"/>
        </w:rPr>
        <w:t xml:space="preserve"> </w:t>
      </w:r>
      <w:r w:rsidRPr="00E42130">
        <w:rPr>
          <w:rFonts w:ascii="Arial" w:hAnsi="Arial"/>
          <w:sz w:val="26"/>
        </w:rPr>
        <w:t>based</w:t>
      </w:r>
      <w:r w:rsidR="00D225C5" w:rsidRPr="00E42130">
        <w:rPr>
          <w:rFonts w:ascii="Arial" w:hAnsi="Arial"/>
          <w:sz w:val="26"/>
        </w:rPr>
        <w:t xml:space="preserve"> </w:t>
      </w:r>
      <w:r w:rsidRPr="00E42130">
        <w:rPr>
          <w:rFonts w:ascii="Arial" w:hAnsi="Arial"/>
          <w:sz w:val="26"/>
        </w:rPr>
        <w:t>on</w:t>
      </w:r>
      <w:r w:rsidR="00D225C5" w:rsidRPr="00E42130">
        <w:rPr>
          <w:rFonts w:ascii="Arial" w:hAnsi="Arial"/>
          <w:sz w:val="26"/>
        </w:rPr>
        <w:t xml:space="preserve"> </w:t>
      </w:r>
      <w:r w:rsidRPr="00E42130">
        <w:rPr>
          <w:rFonts w:ascii="Arial" w:hAnsi="Arial"/>
          <w:sz w:val="26"/>
        </w:rPr>
        <w:t>the</w:t>
      </w:r>
      <w:r w:rsidR="00D225C5" w:rsidRPr="00E42130">
        <w:rPr>
          <w:rFonts w:ascii="Arial" w:hAnsi="Arial"/>
          <w:sz w:val="26"/>
        </w:rPr>
        <w:t xml:space="preserve"> </w:t>
      </w:r>
      <w:r w:rsidRPr="00E42130">
        <w:rPr>
          <w:rFonts w:ascii="Arial" w:hAnsi="Arial"/>
          <w:sz w:val="26"/>
        </w:rPr>
        <w:t>individual</w:t>
      </w:r>
      <w:r w:rsidR="00D225C5" w:rsidRPr="00E42130">
        <w:rPr>
          <w:rFonts w:ascii="Arial" w:hAnsi="Arial"/>
          <w:sz w:val="26"/>
        </w:rPr>
        <w:t xml:space="preserve"> </w:t>
      </w:r>
      <w:r w:rsidRPr="00E42130">
        <w:rPr>
          <w:rFonts w:ascii="Arial" w:hAnsi="Arial"/>
          <w:sz w:val="26"/>
        </w:rPr>
        <w:t>needs</w:t>
      </w:r>
      <w:r w:rsidR="00D225C5" w:rsidRPr="00E42130">
        <w:rPr>
          <w:rFonts w:ascii="Arial" w:hAnsi="Arial"/>
          <w:sz w:val="26"/>
        </w:rPr>
        <w:t xml:space="preserve"> </w:t>
      </w:r>
      <w:r w:rsidRPr="00E42130">
        <w:rPr>
          <w:rFonts w:ascii="Arial" w:hAnsi="Arial"/>
          <w:sz w:val="26"/>
        </w:rPr>
        <w:t>of</w:t>
      </w:r>
      <w:r w:rsidR="00D225C5" w:rsidRPr="00E42130">
        <w:rPr>
          <w:rFonts w:ascii="Arial" w:hAnsi="Arial"/>
          <w:sz w:val="26"/>
        </w:rPr>
        <w:t xml:space="preserve"> </w:t>
      </w:r>
      <w:r w:rsidRPr="00E42130">
        <w:rPr>
          <w:rFonts w:ascii="Arial" w:hAnsi="Arial"/>
          <w:sz w:val="26"/>
        </w:rPr>
        <w:t>each</w:t>
      </w:r>
      <w:r w:rsidR="00D225C5" w:rsidRPr="00E42130">
        <w:rPr>
          <w:rFonts w:ascii="Arial" w:hAnsi="Arial"/>
          <w:sz w:val="26"/>
        </w:rPr>
        <w:t xml:space="preserve"> </w:t>
      </w:r>
      <w:r w:rsidRPr="00E42130">
        <w:rPr>
          <w:rFonts w:ascii="Arial" w:hAnsi="Arial"/>
          <w:sz w:val="26"/>
        </w:rPr>
        <w:t>students</w:t>
      </w:r>
      <w:r w:rsidR="00D225C5" w:rsidRPr="00E42130">
        <w:rPr>
          <w:rFonts w:ascii="Arial" w:hAnsi="Arial"/>
          <w:sz w:val="26"/>
        </w:rPr>
        <w:t xml:space="preserve"> </w:t>
      </w:r>
      <w:r w:rsidRPr="00E42130">
        <w:rPr>
          <w:rFonts w:ascii="Arial" w:hAnsi="Arial"/>
          <w:sz w:val="26"/>
        </w:rPr>
        <w:t>in</w:t>
      </w:r>
      <w:r w:rsidR="00D225C5" w:rsidRPr="00E42130">
        <w:rPr>
          <w:rFonts w:ascii="Arial" w:hAnsi="Arial"/>
          <w:sz w:val="26"/>
        </w:rPr>
        <w:t xml:space="preserve"> </w:t>
      </w:r>
      <w:r w:rsidRPr="00E42130">
        <w:rPr>
          <w:rFonts w:ascii="Arial" w:hAnsi="Arial"/>
          <w:sz w:val="26"/>
        </w:rPr>
        <w:t>ce</w:t>
      </w:r>
      <w:r w:rsidR="00D225C5" w:rsidRPr="00E42130">
        <w:rPr>
          <w:rFonts w:ascii="Arial" w:hAnsi="Arial"/>
          <w:sz w:val="26"/>
        </w:rPr>
        <w:t xml:space="preserve"> </w:t>
      </w:r>
      <w:r w:rsidRPr="00E42130">
        <w:rPr>
          <w:rFonts w:ascii="Arial" w:hAnsi="Arial"/>
          <w:sz w:val="26"/>
        </w:rPr>
        <w:t>students</w:t>
      </w:r>
      <w:r w:rsidR="00D225C5" w:rsidRPr="00E42130">
        <w:rPr>
          <w:rFonts w:ascii="Arial" w:hAnsi="Arial"/>
          <w:sz w:val="26"/>
        </w:rPr>
        <w:t xml:space="preserve"> </w:t>
      </w:r>
      <w:r w:rsidRPr="00E42130">
        <w:rPr>
          <w:rFonts w:ascii="Arial" w:hAnsi="Arial"/>
          <w:sz w:val="26"/>
        </w:rPr>
        <w:t>are</w:t>
      </w:r>
      <w:r w:rsidR="00D225C5" w:rsidRPr="00E42130">
        <w:rPr>
          <w:rFonts w:ascii="Arial" w:hAnsi="Arial"/>
          <w:sz w:val="26"/>
        </w:rPr>
        <w:t xml:space="preserve"> </w:t>
      </w:r>
      <w:r w:rsidRPr="00E42130">
        <w:rPr>
          <w:rFonts w:ascii="Arial" w:hAnsi="Arial"/>
          <w:sz w:val="26"/>
        </w:rPr>
        <w:t>different</w:t>
      </w:r>
      <w:r w:rsidR="00D225C5" w:rsidRPr="00E42130">
        <w:rPr>
          <w:rFonts w:ascii="Arial" w:hAnsi="Arial"/>
          <w:sz w:val="26"/>
        </w:rPr>
        <w:t xml:space="preserve"> </w:t>
      </w:r>
      <w:r w:rsidRPr="00E42130">
        <w:rPr>
          <w:rFonts w:ascii="Arial" w:hAnsi="Arial"/>
          <w:sz w:val="26"/>
        </w:rPr>
        <w:t>in</w:t>
      </w:r>
      <w:r w:rsidR="00D225C5" w:rsidRPr="00E42130">
        <w:rPr>
          <w:rFonts w:ascii="Arial" w:hAnsi="Arial"/>
          <w:sz w:val="26"/>
        </w:rPr>
        <w:t xml:space="preserve"> </w:t>
      </w:r>
      <w:r w:rsidRPr="00E42130">
        <w:rPr>
          <w:rFonts w:ascii="Arial" w:hAnsi="Arial"/>
          <w:sz w:val="26"/>
        </w:rPr>
        <w:t>many aspects.</w:t>
      </w:r>
      <w:r w:rsidR="00D225C5" w:rsidRPr="00E42130">
        <w:rPr>
          <w:rFonts w:ascii="Arial" w:hAnsi="Arial"/>
          <w:sz w:val="26"/>
        </w:rPr>
        <w:t xml:space="preserve"> </w:t>
      </w:r>
      <w:r w:rsidRPr="00E42130">
        <w:rPr>
          <w:rFonts w:ascii="Arial" w:hAnsi="Arial"/>
          <w:sz w:val="26"/>
        </w:rPr>
        <w:t>If</w:t>
      </w:r>
      <w:r w:rsidR="00D225C5" w:rsidRPr="00E42130">
        <w:rPr>
          <w:rFonts w:ascii="Arial" w:hAnsi="Arial"/>
          <w:sz w:val="26"/>
        </w:rPr>
        <w:t xml:space="preserve"> </w:t>
      </w:r>
      <w:r w:rsidRPr="00E42130">
        <w:rPr>
          <w:rFonts w:ascii="Arial" w:hAnsi="Arial"/>
          <w:sz w:val="26"/>
        </w:rPr>
        <w:t>a</w:t>
      </w:r>
      <w:r w:rsidR="00D225C5" w:rsidRPr="00E42130">
        <w:rPr>
          <w:rFonts w:ascii="Arial" w:hAnsi="Arial"/>
          <w:sz w:val="26"/>
        </w:rPr>
        <w:t xml:space="preserve"> </w:t>
      </w:r>
      <w:r w:rsidRPr="00E42130">
        <w:rPr>
          <w:rFonts w:ascii="Arial" w:hAnsi="Arial"/>
          <w:sz w:val="26"/>
        </w:rPr>
        <w:t>teacher</w:t>
      </w:r>
      <w:r w:rsidR="00D225C5" w:rsidRPr="00E42130">
        <w:rPr>
          <w:rFonts w:ascii="Arial" w:hAnsi="Arial"/>
          <w:sz w:val="26"/>
        </w:rPr>
        <w:t xml:space="preserve"> </w:t>
      </w:r>
      <w:r w:rsidRPr="00E42130">
        <w:rPr>
          <w:rFonts w:ascii="Arial" w:hAnsi="Arial"/>
          <w:sz w:val="26"/>
        </w:rPr>
        <w:t>chooses</w:t>
      </w:r>
      <w:r w:rsidR="00D225C5" w:rsidRPr="00E42130">
        <w:rPr>
          <w:rFonts w:ascii="Arial" w:hAnsi="Arial"/>
          <w:sz w:val="26"/>
        </w:rPr>
        <w:t xml:space="preserve"> </w:t>
      </w:r>
      <w:r w:rsidRPr="00E42130">
        <w:rPr>
          <w:rFonts w:ascii="Arial" w:hAnsi="Arial"/>
          <w:sz w:val="26"/>
        </w:rPr>
        <w:t>teaching</w:t>
      </w:r>
      <w:r w:rsidR="00D225C5" w:rsidRPr="00E42130">
        <w:rPr>
          <w:rFonts w:ascii="Arial" w:hAnsi="Arial"/>
          <w:sz w:val="26"/>
        </w:rPr>
        <w:t xml:space="preserve"> </w:t>
      </w:r>
      <w:r w:rsidRPr="00E42130">
        <w:rPr>
          <w:rFonts w:ascii="Arial" w:hAnsi="Arial"/>
          <w:sz w:val="26"/>
        </w:rPr>
        <w:t>styles</w:t>
      </w:r>
      <w:r w:rsidR="00D225C5" w:rsidRPr="00E42130">
        <w:rPr>
          <w:rFonts w:ascii="Arial" w:hAnsi="Arial"/>
          <w:sz w:val="26"/>
        </w:rPr>
        <w:t xml:space="preserve"> </w:t>
      </w:r>
      <w:r w:rsidRPr="00E42130">
        <w:rPr>
          <w:rFonts w:ascii="Arial" w:hAnsi="Arial"/>
          <w:sz w:val="26"/>
        </w:rPr>
        <w:t>without</w:t>
      </w:r>
      <w:r w:rsidR="00D225C5" w:rsidRPr="00E42130">
        <w:rPr>
          <w:rFonts w:ascii="Arial" w:hAnsi="Arial"/>
          <w:sz w:val="26"/>
        </w:rPr>
        <w:t xml:space="preserve"> </w:t>
      </w:r>
      <w:r w:rsidRPr="00E42130">
        <w:rPr>
          <w:rFonts w:ascii="Arial" w:hAnsi="Arial"/>
          <w:sz w:val="26"/>
        </w:rPr>
        <w:t>considering</w:t>
      </w:r>
      <w:r w:rsidR="00D225C5" w:rsidRPr="00E42130">
        <w:rPr>
          <w:rFonts w:ascii="Arial" w:hAnsi="Arial"/>
          <w:sz w:val="26"/>
        </w:rPr>
        <w:t xml:space="preserve"> </w:t>
      </w:r>
      <w:r w:rsidRPr="00E42130">
        <w:rPr>
          <w:rFonts w:ascii="Arial" w:hAnsi="Arial"/>
          <w:sz w:val="26"/>
        </w:rPr>
        <w:t>individual</w:t>
      </w:r>
      <w:r w:rsidR="00D225C5" w:rsidRPr="00E42130">
        <w:rPr>
          <w:rFonts w:ascii="Arial" w:hAnsi="Arial"/>
          <w:sz w:val="26"/>
        </w:rPr>
        <w:t xml:space="preserve"> </w:t>
      </w:r>
      <w:r w:rsidRPr="00E42130">
        <w:rPr>
          <w:rFonts w:ascii="Arial" w:hAnsi="Arial"/>
          <w:sz w:val="26"/>
        </w:rPr>
        <w:t>differences,</w:t>
      </w:r>
      <w:r w:rsidR="00D225C5" w:rsidRPr="00E42130">
        <w:rPr>
          <w:rFonts w:ascii="Arial" w:hAnsi="Arial"/>
          <w:sz w:val="26"/>
        </w:rPr>
        <w:t xml:space="preserve"> </w:t>
      </w:r>
      <w:r w:rsidRPr="00E42130">
        <w:rPr>
          <w:rFonts w:ascii="Arial" w:hAnsi="Arial"/>
          <w:sz w:val="26"/>
        </w:rPr>
        <w:t>then</w:t>
      </w:r>
      <w:r w:rsidR="00D225C5" w:rsidRPr="00E42130">
        <w:rPr>
          <w:rFonts w:ascii="Arial" w:hAnsi="Arial"/>
          <w:sz w:val="26"/>
        </w:rPr>
        <w:t xml:space="preserve"> </w:t>
      </w:r>
      <w:r w:rsidRPr="00E42130">
        <w:rPr>
          <w:rFonts w:ascii="Arial" w:hAnsi="Arial"/>
          <w:sz w:val="26"/>
        </w:rPr>
        <w:t xml:space="preserve">some students may be left out. The method should be in such a way that it is effective for an average </w:t>
      </w:r>
      <w:r w:rsidRPr="00E42130">
        <w:rPr>
          <w:rFonts w:ascii="Arial" w:hAnsi="Arial"/>
          <w:spacing w:val="-2"/>
          <w:sz w:val="26"/>
        </w:rPr>
        <w:t>student.</w:t>
      </w:r>
    </w:p>
    <w:p w:rsidR="00187CBE" w:rsidRPr="00E42130" w:rsidRDefault="00187CBE" w:rsidP="00CF6840">
      <w:pPr>
        <w:pStyle w:val="Heading2"/>
        <w:tabs>
          <w:tab w:val="left" w:pos="560"/>
        </w:tabs>
        <w:spacing w:before="6" w:line="480" w:lineRule="auto"/>
        <w:ind w:left="0"/>
        <w:rPr>
          <w:rFonts w:ascii="Arial" w:hAnsi="Arial"/>
          <w:sz w:val="26"/>
        </w:rPr>
      </w:pPr>
      <w:bookmarkStart w:id="16" w:name="_bookmark23"/>
      <w:bookmarkEnd w:id="16"/>
      <w:r w:rsidRPr="00E42130">
        <w:rPr>
          <w:rFonts w:ascii="Arial" w:hAnsi="Arial"/>
          <w:sz w:val="26"/>
        </w:rPr>
        <w:t>Resource</w:t>
      </w:r>
      <w:r w:rsidR="00D225C5" w:rsidRPr="00E42130">
        <w:rPr>
          <w:rFonts w:ascii="Arial" w:hAnsi="Arial"/>
          <w:sz w:val="26"/>
        </w:rPr>
        <w:t xml:space="preserve"> </w:t>
      </w:r>
      <w:r w:rsidRPr="00E42130">
        <w:rPr>
          <w:rFonts w:ascii="Arial" w:hAnsi="Arial"/>
          <w:spacing w:val="-2"/>
          <w:sz w:val="26"/>
        </w:rPr>
        <w:t>availability</w:t>
      </w:r>
    </w:p>
    <w:p w:rsidR="00187CBE" w:rsidRPr="00E42130" w:rsidRDefault="00187CBE" w:rsidP="00CF6840">
      <w:pPr>
        <w:pStyle w:val="BodyText"/>
        <w:spacing w:before="132" w:line="480" w:lineRule="auto"/>
        <w:ind w:right="456" w:firstLine="520"/>
        <w:jc w:val="both"/>
        <w:rPr>
          <w:rFonts w:ascii="Arial" w:hAnsi="Arial"/>
          <w:sz w:val="26"/>
        </w:rPr>
      </w:pPr>
      <w:r w:rsidRPr="00E42130">
        <w:rPr>
          <w:rFonts w:ascii="Arial" w:hAnsi="Arial"/>
          <w:sz w:val="26"/>
        </w:rPr>
        <w:t>Resource availability affects students’ performance in any subject. Chemistry students cannot perform</w:t>
      </w:r>
      <w:r w:rsidR="00D225C5" w:rsidRPr="00E42130">
        <w:rPr>
          <w:rFonts w:ascii="Arial" w:hAnsi="Arial"/>
          <w:sz w:val="26"/>
        </w:rPr>
        <w:t xml:space="preserve"> </w:t>
      </w:r>
      <w:r w:rsidRPr="00E42130">
        <w:rPr>
          <w:rFonts w:ascii="Arial" w:hAnsi="Arial"/>
          <w:sz w:val="26"/>
        </w:rPr>
        <w:t>well</w:t>
      </w:r>
      <w:r w:rsidR="00D225C5" w:rsidRPr="00E42130">
        <w:rPr>
          <w:rFonts w:ascii="Arial" w:hAnsi="Arial"/>
          <w:sz w:val="26"/>
        </w:rPr>
        <w:t xml:space="preserve"> </w:t>
      </w:r>
      <w:r w:rsidRPr="00E42130">
        <w:rPr>
          <w:rFonts w:ascii="Arial" w:hAnsi="Arial"/>
          <w:sz w:val="26"/>
        </w:rPr>
        <w:t>if</w:t>
      </w:r>
      <w:r w:rsidR="00D225C5" w:rsidRPr="00E42130">
        <w:rPr>
          <w:rFonts w:ascii="Arial" w:hAnsi="Arial"/>
          <w:sz w:val="26"/>
        </w:rPr>
        <w:t xml:space="preserve"> </w:t>
      </w:r>
      <w:r w:rsidRPr="00E42130">
        <w:rPr>
          <w:rFonts w:ascii="Arial" w:hAnsi="Arial"/>
          <w:sz w:val="26"/>
        </w:rPr>
        <w:t>they</w:t>
      </w:r>
      <w:r w:rsidR="00D225C5" w:rsidRPr="00E42130">
        <w:rPr>
          <w:rFonts w:ascii="Arial" w:hAnsi="Arial"/>
          <w:sz w:val="26"/>
        </w:rPr>
        <w:t xml:space="preserve"> </w:t>
      </w:r>
      <w:r w:rsidRPr="00E42130">
        <w:rPr>
          <w:rFonts w:ascii="Arial" w:hAnsi="Arial"/>
          <w:sz w:val="26"/>
        </w:rPr>
        <w:t>do</w:t>
      </w:r>
      <w:r w:rsidR="00D225C5" w:rsidRPr="00E42130">
        <w:rPr>
          <w:rFonts w:ascii="Arial" w:hAnsi="Arial"/>
          <w:sz w:val="26"/>
        </w:rPr>
        <w:t xml:space="preserve"> </w:t>
      </w:r>
      <w:r w:rsidRPr="00E42130">
        <w:rPr>
          <w:rFonts w:ascii="Arial" w:hAnsi="Arial"/>
          <w:sz w:val="26"/>
        </w:rPr>
        <w:t>not</w:t>
      </w:r>
      <w:r w:rsidR="00D225C5" w:rsidRPr="00E42130">
        <w:rPr>
          <w:rFonts w:ascii="Arial" w:hAnsi="Arial"/>
          <w:sz w:val="26"/>
        </w:rPr>
        <w:t xml:space="preserve"> </w:t>
      </w:r>
      <w:r w:rsidRPr="00E42130">
        <w:rPr>
          <w:rFonts w:ascii="Arial" w:hAnsi="Arial"/>
          <w:sz w:val="26"/>
        </w:rPr>
        <w:t>have</w:t>
      </w:r>
      <w:r w:rsidR="00D225C5" w:rsidRPr="00E42130">
        <w:rPr>
          <w:rFonts w:ascii="Arial" w:hAnsi="Arial"/>
          <w:sz w:val="26"/>
        </w:rPr>
        <w:t xml:space="preserve"> </w:t>
      </w:r>
      <w:r w:rsidRPr="00E42130">
        <w:rPr>
          <w:rFonts w:ascii="Arial" w:hAnsi="Arial"/>
          <w:sz w:val="26"/>
        </w:rPr>
        <w:t>enough</w:t>
      </w:r>
      <w:r w:rsidR="00D225C5" w:rsidRPr="00E42130">
        <w:rPr>
          <w:rFonts w:ascii="Arial" w:hAnsi="Arial"/>
          <w:sz w:val="26"/>
        </w:rPr>
        <w:t xml:space="preserve"> </w:t>
      </w:r>
      <w:r w:rsidRPr="00E42130">
        <w:rPr>
          <w:rFonts w:ascii="Arial" w:hAnsi="Arial"/>
          <w:sz w:val="26"/>
        </w:rPr>
        <w:t>and</w:t>
      </w:r>
      <w:r w:rsidR="00D225C5" w:rsidRPr="00E42130">
        <w:rPr>
          <w:rFonts w:ascii="Arial" w:hAnsi="Arial"/>
          <w:sz w:val="26"/>
        </w:rPr>
        <w:t xml:space="preserve"> </w:t>
      </w:r>
      <w:r w:rsidRPr="00E42130">
        <w:rPr>
          <w:rFonts w:ascii="Arial" w:hAnsi="Arial"/>
          <w:sz w:val="26"/>
        </w:rPr>
        <w:t>right</w:t>
      </w:r>
      <w:r w:rsidR="00D225C5" w:rsidRPr="00E42130">
        <w:rPr>
          <w:rFonts w:ascii="Arial" w:hAnsi="Arial"/>
          <w:sz w:val="26"/>
        </w:rPr>
        <w:t xml:space="preserve"> </w:t>
      </w:r>
      <w:r w:rsidRPr="00E42130">
        <w:rPr>
          <w:rFonts w:ascii="Arial" w:hAnsi="Arial"/>
          <w:sz w:val="26"/>
        </w:rPr>
        <w:t>textbooks</w:t>
      </w:r>
      <w:r w:rsidR="00D225C5" w:rsidRPr="00E42130">
        <w:rPr>
          <w:rFonts w:ascii="Arial" w:hAnsi="Arial"/>
          <w:sz w:val="26"/>
        </w:rPr>
        <w:t xml:space="preserve"> </w:t>
      </w:r>
      <w:r w:rsidRPr="00E42130">
        <w:rPr>
          <w:rFonts w:ascii="Arial" w:hAnsi="Arial"/>
          <w:sz w:val="26"/>
        </w:rPr>
        <w:t>as</w:t>
      </w:r>
      <w:r w:rsidR="00D225C5" w:rsidRPr="00E42130">
        <w:rPr>
          <w:rFonts w:ascii="Arial" w:hAnsi="Arial"/>
          <w:sz w:val="26"/>
        </w:rPr>
        <w:t xml:space="preserve"> </w:t>
      </w:r>
      <w:r w:rsidRPr="00E42130">
        <w:rPr>
          <w:rFonts w:ascii="Arial" w:hAnsi="Arial"/>
          <w:sz w:val="26"/>
        </w:rPr>
        <w:t>well</w:t>
      </w:r>
      <w:r w:rsidR="00D225C5" w:rsidRPr="00E42130">
        <w:rPr>
          <w:rFonts w:ascii="Arial" w:hAnsi="Arial"/>
          <w:sz w:val="26"/>
        </w:rPr>
        <w:t xml:space="preserve"> </w:t>
      </w:r>
      <w:r w:rsidRPr="00E42130">
        <w:rPr>
          <w:rFonts w:ascii="Arial" w:hAnsi="Arial"/>
          <w:sz w:val="26"/>
        </w:rPr>
        <w:t>as</w:t>
      </w:r>
      <w:r w:rsidR="00D225C5" w:rsidRPr="00E42130">
        <w:rPr>
          <w:rFonts w:ascii="Arial" w:hAnsi="Arial"/>
          <w:sz w:val="26"/>
        </w:rPr>
        <w:t xml:space="preserve"> </w:t>
      </w:r>
      <w:r w:rsidRPr="00E42130">
        <w:rPr>
          <w:rFonts w:ascii="Arial" w:hAnsi="Arial"/>
          <w:sz w:val="26"/>
        </w:rPr>
        <w:t>an</w:t>
      </w:r>
      <w:r w:rsidR="00D225C5" w:rsidRPr="00E42130">
        <w:rPr>
          <w:rFonts w:ascii="Arial" w:hAnsi="Arial"/>
          <w:sz w:val="26"/>
        </w:rPr>
        <w:t xml:space="preserve"> </w:t>
      </w:r>
      <w:r w:rsidRPr="00E42130">
        <w:rPr>
          <w:rFonts w:ascii="Arial" w:hAnsi="Arial"/>
          <w:sz w:val="26"/>
        </w:rPr>
        <w:t>equipped</w:t>
      </w:r>
      <w:r w:rsidR="00D225C5" w:rsidRPr="00E42130">
        <w:rPr>
          <w:rFonts w:ascii="Arial" w:hAnsi="Arial"/>
          <w:sz w:val="26"/>
        </w:rPr>
        <w:t xml:space="preserve"> </w:t>
      </w:r>
      <w:r w:rsidRPr="00E42130">
        <w:rPr>
          <w:rFonts w:ascii="Arial" w:hAnsi="Arial"/>
          <w:spacing w:val="-2"/>
          <w:sz w:val="26"/>
        </w:rPr>
        <w:t>laboratory.</w:t>
      </w:r>
      <w:r w:rsidR="00D225C5" w:rsidRPr="00E42130">
        <w:rPr>
          <w:rFonts w:ascii="Arial" w:hAnsi="Arial"/>
          <w:spacing w:val="-2"/>
          <w:sz w:val="26"/>
        </w:rPr>
        <w:t xml:space="preserve"> </w:t>
      </w:r>
      <w:r w:rsidRPr="00E42130">
        <w:rPr>
          <w:rFonts w:ascii="Arial" w:hAnsi="Arial"/>
          <w:sz w:val="26"/>
        </w:rPr>
        <w:t>Chemistry as a subject requires some practical sessions, hence if laboratory equipment and chemicals</w:t>
      </w:r>
      <w:r w:rsidR="005C5C1C" w:rsidRPr="00E42130">
        <w:rPr>
          <w:rFonts w:ascii="Arial" w:hAnsi="Arial"/>
          <w:sz w:val="26"/>
        </w:rPr>
        <w:t xml:space="preserve"> </w:t>
      </w:r>
      <w:r w:rsidRPr="00E42130">
        <w:rPr>
          <w:rFonts w:ascii="Arial" w:hAnsi="Arial"/>
          <w:sz w:val="26"/>
        </w:rPr>
        <w:t>are</w:t>
      </w:r>
      <w:r w:rsidR="005C5C1C" w:rsidRPr="00E42130">
        <w:rPr>
          <w:rFonts w:ascii="Arial" w:hAnsi="Arial"/>
          <w:sz w:val="26"/>
        </w:rPr>
        <w:t xml:space="preserve"> </w:t>
      </w:r>
      <w:r w:rsidRPr="00E42130">
        <w:rPr>
          <w:rFonts w:ascii="Arial" w:hAnsi="Arial"/>
          <w:sz w:val="26"/>
        </w:rPr>
        <w:t>not</w:t>
      </w:r>
      <w:r w:rsidR="005C5C1C" w:rsidRPr="00E42130">
        <w:rPr>
          <w:rFonts w:ascii="Arial" w:hAnsi="Arial"/>
          <w:sz w:val="26"/>
        </w:rPr>
        <w:t xml:space="preserve"> </w:t>
      </w:r>
      <w:r w:rsidRPr="00E42130">
        <w:rPr>
          <w:rFonts w:ascii="Arial" w:hAnsi="Arial"/>
          <w:sz w:val="26"/>
        </w:rPr>
        <w:t>available</w:t>
      </w:r>
      <w:r w:rsidR="005C5C1C" w:rsidRPr="00E42130">
        <w:rPr>
          <w:rFonts w:ascii="Arial" w:hAnsi="Arial"/>
          <w:sz w:val="26"/>
        </w:rPr>
        <w:t xml:space="preserve"> </w:t>
      </w:r>
      <w:r w:rsidRPr="00E42130">
        <w:rPr>
          <w:rFonts w:ascii="Arial" w:hAnsi="Arial"/>
          <w:sz w:val="26"/>
        </w:rPr>
        <w:t>there</w:t>
      </w:r>
      <w:r w:rsidR="005C5C1C" w:rsidRPr="00E42130">
        <w:rPr>
          <w:rFonts w:ascii="Arial" w:hAnsi="Arial"/>
          <w:sz w:val="26"/>
        </w:rPr>
        <w:t xml:space="preserve"> </w:t>
      </w:r>
      <w:r w:rsidRPr="00E42130">
        <w:rPr>
          <w:rFonts w:ascii="Arial" w:hAnsi="Arial"/>
          <w:sz w:val="26"/>
        </w:rPr>
        <w:t>will</w:t>
      </w:r>
      <w:r w:rsidR="005C5C1C" w:rsidRPr="00E42130">
        <w:rPr>
          <w:rFonts w:ascii="Arial" w:hAnsi="Arial"/>
          <w:sz w:val="26"/>
        </w:rPr>
        <w:t xml:space="preserve"> </w:t>
      </w:r>
      <w:r w:rsidRPr="00E42130">
        <w:rPr>
          <w:rFonts w:ascii="Arial" w:hAnsi="Arial"/>
          <w:sz w:val="26"/>
        </w:rPr>
        <w:t>be</w:t>
      </w:r>
      <w:r w:rsidR="005C5C1C" w:rsidRPr="00E42130">
        <w:rPr>
          <w:rFonts w:ascii="Arial" w:hAnsi="Arial"/>
          <w:sz w:val="26"/>
        </w:rPr>
        <w:t xml:space="preserve"> </w:t>
      </w:r>
      <w:r w:rsidRPr="00E42130">
        <w:rPr>
          <w:rFonts w:ascii="Arial" w:hAnsi="Arial"/>
          <w:sz w:val="26"/>
        </w:rPr>
        <w:t>no</w:t>
      </w:r>
      <w:r w:rsidR="005C5C1C" w:rsidRPr="00E42130">
        <w:rPr>
          <w:rFonts w:ascii="Arial" w:hAnsi="Arial"/>
          <w:sz w:val="26"/>
        </w:rPr>
        <w:t xml:space="preserve"> </w:t>
      </w:r>
      <w:r w:rsidRPr="00E42130">
        <w:rPr>
          <w:rFonts w:ascii="Arial" w:hAnsi="Arial"/>
          <w:sz w:val="26"/>
        </w:rPr>
        <w:t>practical</w:t>
      </w:r>
      <w:r w:rsidR="005C5C1C" w:rsidRPr="00E42130">
        <w:rPr>
          <w:rFonts w:ascii="Arial" w:hAnsi="Arial"/>
          <w:sz w:val="26"/>
        </w:rPr>
        <w:t xml:space="preserve"> </w:t>
      </w:r>
      <w:r w:rsidRPr="00E42130">
        <w:rPr>
          <w:rFonts w:ascii="Arial" w:hAnsi="Arial"/>
          <w:sz w:val="26"/>
        </w:rPr>
        <w:t>sessions</w:t>
      </w:r>
      <w:r w:rsidR="005C5C1C" w:rsidRPr="00E42130">
        <w:rPr>
          <w:rFonts w:ascii="Arial" w:hAnsi="Arial"/>
          <w:sz w:val="26"/>
        </w:rPr>
        <w:t xml:space="preserve"> </w:t>
      </w:r>
      <w:r w:rsidRPr="00E42130">
        <w:rPr>
          <w:rFonts w:ascii="Arial" w:hAnsi="Arial"/>
          <w:sz w:val="26"/>
        </w:rPr>
        <w:t>and</w:t>
      </w:r>
      <w:r w:rsidR="005C5C1C" w:rsidRPr="00E42130">
        <w:rPr>
          <w:rFonts w:ascii="Arial" w:hAnsi="Arial"/>
          <w:sz w:val="26"/>
        </w:rPr>
        <w:t xml:space="preserve"> </w:t>
      </w:r>
      <w:r w:rsidRPr="00E42130">
        <w:rPr>
          <w:rFonts w:ascii="Arial" w:hAnsi="Arial"/>
          <w:sz w:val="26"/>
        </w:rPr>
        <w:t>this</w:t>
      </w:r>
      <w:r w:rsidR="005C5C1C" w:rsidRPr="00E42130">
        <w:rPr>
          <w:rFonts w:ascii="Arial" w:hAnsi="Arial"/>
          <w:sz w:val="26"/>
        </w:rPr>
        <w:t xml:space="preserve"> </w:t>
      </w:r>
      <w:r w:rsidRPr="00E42130">
        <w:rPr>
          <w:rFonts w:ascii="Arial" w:hAnsi="Arial"/>
          <w:sz w:val="26"/>
        </w:rPr>
        <w:t>results</w:t>
      </w:r>
      <w:r w:rsidR="005C5C1C" w:rsidRPr="00E42130">
        <w:rPr>
          <w:rFonts w:ascii="Arial" w:hAnsi="Arial"/>
          <w:sz w:val="26"/>
        </w:rPr>
        <w:t xml:space="preserve"> </w:t>
      </w:r>
      <w:r w:rsidRPr="00E42130">
        <w:rPr>
          <w:rFonts w:ascii="Arial" w:hAnsi="Arial"/>
          <w:sz w:val="26"/>
        </w:rPr>
        <w:t>in</w:t>
      </w:r>
      <w:r w:rsidR="005C5C1C" w:rsidRPr="00E42130">
        <w:rPr>
          <w:rFonts w:ascii="Arial" w:hAnsi="Arial"/>
          <w:sz w:val="26"/>
        </w:rPr>
        <w:t xml:space="preserve"> </w:t>
      </w:r>
      <w:r w:rsidRPr="00E42130">
        <w:rPr>
          <w:rFonts w:ascii="Arial" w:hAnsi="Arial"/>
          <w:sz w:val="26"/>
        </w:rPr>
        <w:t>poor</w:t>
      </w:r>
      <w:r w:rsidR="005C5C1C" w:rsidRPr="00E42130">
        <w:rPr>
          <w:rFonts w:ascii="Arial" w:hAnsi="Arial"/>
          <w:sz w:val="26"/>
        </w:rPr>
        <w:t xml:space="preserve"> </w:t>
      </w:r>
      <w:r w:rsidRPr="00E42130">
        <w:rPr>
          <w:rFonts w:ascii="Arial" w:hAnsi="Arial"/>
          <w:sz w:val="26"/>
        </w:rPr>
        <w:t>performance to chemistry students.</w:t>
      </w:r>
      <w:r w:rsidR="005C5C1C" w:rsidRPr="00E42130">
        <w:rPr>
          <w:rFonts w:ascii="Arial" w:hAnsi="Arial"/>
          <w:sz w:val="26"/>
        </w:rPr>
        <w:t xml:space="preserve"> </w:t>
      </w:r>
      <w:r w:rsidRPr="00E42130">
        <w:rPr>
          <w:rFonts w:ascii="Arial" w:hAnsi="Arial"/>
          <w:sz w:val="26"/>
        </w:rPr>
        <w:t>Ambogo (2012), found that resources availability such as textbooks, laboratory chemicals and equipment had higher and better performance in chemistry compared to schools which did not have</w:t>
      </w:r>
      <w:r w:rsidR="00D225C5" w:rsidRPr="00E42130">
        <w:rPr>
          <w:rFonts w:ascii="Arial" w:hAnsi="Arial"/>
          <w:sz w:val="26"/>
        </w:rPr>
        <w:t xml:space="preserve"> </w:t>
      </w:r>
      <w:r w:rsidRPr="00E42130">
        <w:rPr>
          <w:rFonts w:ascii="Arial" w:hAnsi="Arial"/>
          <w:sz w:val="26"/>
        </w:rPr>
        <w:t>sufficient</w:t>
      </w:r>
      <w:r w:rsidR="00D225C5" w:rsidRPr="00E42130">
        <w:rPr>
          <w:rFonts w:ascii="Arial" w:hAnsi="Arial"/>
          <w:sz w:val="26"/>
        </w:rPr>
        <w:t xml:space="preserve"> </w:t>
      </w:r>
      <w:r w:rsidRPr="00E42130">
        <w:rPr>
          <w:rFonts w:ascii="Arial" w:hAnsi="Arial"/>
          <w:sz w:val="26"/>
        </w:rPr>
        <w:t>resources.</w:t>
      </w:r>
      <w:r w:rsidR="00D225C5" w:rsidRPr="00E42130">
        <w:rPr>
          <w:rFonts w:ascii="Arial" w:hAnsi="Arial"/>
          <w:sz w:val="26"/>
        </w:rPr>
        <w:t xml:space="preserve"> </w:t>
      </w:r>
      <w:r w:rsidRPr="00E42130">
        <w:rPr>
          <w:rFonts w:ascii="Arial" w:hAnsi="Arial"/>
          <w:sz w:val="26"/>
        </w:rPr>
        <w:t>That</w:t>
      </w:r>
      <w:r w:rsidR="00D225C5" w:rsidRPr="00E42130">
        <w:rPr>
          <w:rFonts w:ascii="Arial" w:hAnsi="Arial"/>
          <w:sz w:val="26"/>
        </w:rPr>
        <w:t xml:space="preserve"> </w:t>
      </w:r>
      <w:r w:rsidRPr="00E42130">
        <w:rPr>
          <w:rFonts w:ascii="Arial" w:hAnsi="Arial"/>
          <w:sz w:val="26"/>
        </w:rPr>
        <w:t>means</w:t>
      </w:r>
      <w:r w:rsidR="00D225C5" w:rsidRPr="00E42130">
        <w:rPr>
          <w:rFonts w:ascii="Arial" w:hAnsi="Arial"/>
          <w:sz w:val="26"/>
        </w:rPr>
        <w:t xml:space="preserve"> </w:t>
      </w:r>
      <w:r w:rsidRPr="00E42130">
        <w:rPr>
          <w:rFonts w:ascii="Arial" w:hAnsi="Arial"/>
          <w:sz w:val="26"/>
        </w:rPr>
        <w:t>resources</w:t>
      </w:r>
      <w:r w:rsidR="00D225C5" w:rsidRPr="00E42130">
        <w:rPr>
          <w:rFonts w:ascii="Arial" w:hAnsi="Arial"/>
          <w:sz w:val="26"/>
        </w:rPr>
        <w:t xml:space="preserve"> </w:t>
      </w:r>
      <w:r w:rsidRPr="00E42130">
        <w:rPr>
          <w:rFonts w:ascii="Arial" w:hAnsi="Arial"/>
          <w:sz w:val="26"/>
        </w:rPr>
        <w:t>availability</w:t>
      </w:r>
      <w:r w:rsidR="00D225C5" w:rsidRPr="00E42130">
        <w:rPr>
          <w:rFonts w:ascii="Arial" w:hAnsi="Arial"/>
          <w:sz w:val="26"/>
        </w:rPr>
        <w:t xml:space="preserve"> </w:t>
      </w:r>
      <w:r w:rsidRPr="00E42130">
        <w:rPr>
          <w:rFonts w:ascii="Arial" w:hAnsi="Arial"/>
          <w:sz w:val="26"/>
        </w:rPr>
        <w:t>such</w:t>
      </w:r>
      <w:r w:rsidR="00D225C5" w:rsidRPr="00E42130">
        <w:rPr>
          <w:rFonts w:ascii="Arial" w:hAnsi="Arial"/>
          <w:sz w:val="26"/>
        </w:rPr>
        <w:t xml:space="preserve"> </w:t>
      </w:r>
      <w:r w:rsidRPr="00E42130">
        <w:rPr>
          <w:rFonts w:ascii="Arial" w:hAnsi="Arial"/>
          <w:sz w:val="26"/>
        </w:rPr>
        <w:t>as,</w:t>
      </w:r>
      <w:r w:rsidR="00D225C5" w:rsidRPr="00E42130">
        <w:rPr>
          <w:rFonts w:ascii="Arial" w:hAnsi="Arial"/>
          <w:sz w:val="26"/>
        </w:rPr>
        <w:t xml:space="preserve"> </w:t>
      </w:r>
      <w:r w:rsidRPr="00E42130">
        <w:rPr>
          <w:rFonts w:ascii="Arial" w:hAnsi="Arial"/>
          <w:sz w:val="26"/>
        </w:rPr>
        <w:t>textbooks</w:t>
      </w:r>
      <w:r w:rsidR="00D225C5" w:rsidRPr="00E42130">
        <w:rPr>
          <w:rFonts w:ascii="Arial" w:hAnsi="Arial"/>
          <w:sz w:val="26"/>
        </w:rPr>
        <w:t xml:space="preserve"> </w:t>
      </w:r>
      <w:r w:rsidRPr="00E42130">
        <w:rPr>
          <w:rFonts w:ascii="Arial" w:hAnsi="Arial"/>
          <w:sz w:val="26"/>
        </w:rPr>
        <w:t>and</w:t>
      </w:r>
      <w:r w:rsidR="00D225C5" w:rsidRPr="00E42130">
        <w:rPr>
          <w:rFonts w:ascii="Arial" w:hAnsi="Arial"/>
          <w:sz w:val="26"/>
        </w:rPr>
        <w:t xml:space="preserve"> </w:t>
      </w:r>
      <w:r w:rsidRPr="00E42130">
        <w:rPr>
          <w:rFonts w:ascii="Arial" w:hAnsi="Arial"/>
          <w:sz w:val="26"/>
        </w:rPr>
        <w:t>well</w:t>
      </w:r>
      <w:r w:rsidR="00D225C5" w:rsidRPr="00E42130">
        <w:rPr>
          <w:rFonts w:ascii="Arial" w:hAnsi="Arial"/>
          <w:sz w:val="26"/>
        </w:rPr>
        <w:t xml:space="preserve"> </w:t>
      </w:r>
      <w:r w:rsidRPr="00E42130">
        <w:rPr>
          <w:rFonts w:ascii="Arial" w:hAnsi="Arial"/>
          <w:sz w:val="26"/>
        </w:rPr>
        <w:t>equipped laboratories for chemistry practicals has influence on school performance in chemistry,</w:t>
      </w:r>
    </w:p>
    <w:p w:rsidR="00D225C5" w:rsidRPr="00E42130" w:rsidRDefault="00D225C5" w:rsidP="00E42130">
      <w:pPr>
        <w:spacing w:after="200" w:line="480" w:lineRule="auto"/>
        <w:rPr>
          <w:rFonts w:ascii="Arial" w:hAnsi="Arial"/>
          <w:b/>
          <w:bCs/>
          <w:sz w:val="26"/>
        </w:rPr>
      </w:pPr>
      <w:bookmarkStart w:id="17" w:name="_bookmark24"/>
      <w:bookmarkEnd w:id="17"/>
      <w:r w:rsidRPr="00E42130">
        <w:rPr>
          <w:rFonts w:ascii="Arial" w:hAnsi="Arial"/>
          <w:sz w:val="26"/>
        </w:rPr>
        <w:br w:type="page"/>
      </w:r>
    </w:p>
    <w:p w:rsidR="00187CBE" w:rsidRPr="00E42130" w:rsidRDefault="00187CBE" w:rsidP="00E42130">
      <w:pPr>
        <w:pStyle w:val="Heading1"/>
        <w:numPr>
          <w:ilvl w:val="1"/>
          <w:numId w:val="9"/>
        </w:numPr>
        <w:tabs>
          <w:tab w:val="left" w:pos="560"/>
        </w:tabs>
        <w:spacing w:before="4" w:line="480" w:lineRule="auto"/>
        <w:ind w:right="0"/>
        <w:rPr>
          <w:rFonts w:ascii="Arial" w:hAnsi="Arial"/>
          <w:sz w:val="26"/>
        </w:rPr>
      </w:pPr>
      <w:r w:rsidRPr="00E42130">
        <w:rPr>
          <w:rFonts w:ascii="Arial" w:hAnsi="Arial"/>
          <w:sz w:val="26"/>
        </w:rPr>
        <w:lastRenderedPageBreak/>
        <w:t>CONCEPTUAL</w:t>
      </w:r>
      <w:r w:rsidRPr="00E42130">
        <w:rPr>
          <w:rFonts w:ascii="Arial" w:hAnsi="Arial"/>
          <w:spacing w:val="-2"/>
          <w:sz w:val="26"/>
        </w:rPr>
        <w:t>FRAMEWORK</w:t>
      </w:r>
    </w:p>
    <w:p w:rsidR="00187CBE" w:rsidRPr="00E42130" w:rsidRDefault="00187CBE" w:rsidP="00E42130">
      <w:pPr>
        <w:pStyle w:val="BodyText"/>
        <w:spacing w:before="135" w:line="480" w:lineRule="auto"/>
        <w:ind w:left="4941"/>
        <w:rPr>
          <w:rFonts w:ascii="Arial" w:hAnsi="Arial"/>
          <w:sz w:val="26"/>
        </w:rPr>
      </w:pPr>
      <w:r w:rsidRPr="00E42130">
        <w:rPr>
          <w:rFonts w:ascii="Arial" w:hAnsi="Arial"/>
          <w:sz w:val="26"/>
        </w:rPr>
        <w:t>MODERATING</w:t>
      </w:r>
      <w:r w:rsidRPr="00E42130">
        <w:rPr>
          <w:rFonts w:ascii="Arial" w:hAnsi="Arial"/>
          <w:spacing w:val="-2"/>
          <w:sz w:val="26"/>
        </w:rPr>
        <w:t>VARIABLE</w:t>
      </w:r>
    </w:p>
    <w:p w:rsidR="00187CBE" w:rsidRPr="00E42130" w:rsidRDefault="00187CBE" w:rsidP="00E42130">
      <w:pPr>
        <w:pStyle w:val="BodyText"/>
        <w:spacing w:before="137" w:line="480" w:lineRule="auto"/>
        <w:ind w:left="0"/>
        <w:rPr>
          <w:rFonts w:ascii="Arial" w:hAnsi="Arial"/>
          <w:sz w:val="26"/>
        </w:rPr>
      </w:pPr>
    </w:p>
    <w:p w:rsidR="00187CBE" w:rsidRPr="00E42130" w:rsidRDefault="00D7633A" w:rsidP="00E42130">
      <w:pPr>
        <w:pStyle w:val="BodyText"/>
        <w:spacing w:line="480" w:lineRule="auto"/>
        <w:rPr>
          <w:rFonts w:ascii="Arial" w:hAnsi="Arial"/>
          <w:sz w:val="26"/>
        </w:rPr>
      </w:pPr>
      <w:r>
        <w:rPr>
          <w:rFonts w:ascii="Arial" w:hAnsi="Arial"/>
          <w:sz w:val="26"/>
        </w:rPr>
        <w:pict>
          <v:shape id="docshape3" o:spid="_x0000_s1031" type="#_x0000_t202" style="position:absolute;left:0;text-align:left;margin-left:301.55pt;margin-top:-33.6pt;width:164.2pt;height:126.75pt;z-index:251661824;mso-position-horizontal-relative:page" filled="f" strokeweight=".96pt">
            <v:textbox style="mso-next-textbox:#docshape3" inset="0,0,0,0">
              <w:txbxContent>
                <w:p w:rsidR="006F6C4A" w:rsidRDefault="006F6C4A" w:rsidP="00893113">
                  <w:pPr>
                    <w:pStyle w:val="BodyText"/>
                    <w:numPr>
                      <w:ilvl w:val="0"/>
                      <w:numId w:val="8"/>
                    </w:numPr>
                    <w:tabs>
                      <w:tab w:val="left" w:pos="925"/>
                    </w:tabs>
                    <w:spacing w:before="67" w:line="352" w:lineRule="auto"/>
                    <w:ind w:right="143"/>
                  </w:pPr>
                  <w:r>
                    <w:rPr>
                      <w:spacing w:val="-2"/>
                    </w:rPr>
                    <w:t>Academic qualification of teacher</w:t>
                  </w:r>
                </w:p>
                <w:p w:rsidR="006F6C4A" w:rsidRDefault="006F6C4A" w:rsidP="00893113">
                  <w:pPr>
                    <w:pStyle w:val="BodyText"/>
                    <w:numPr>
                      <w:ilvl w:val="0"/>
                      <w:numId w:val="8"/>
                    </w:numPr>
                    <w:tabs>
                      <w:tab w:val="left" w:pos="925"/>
                    </w:tabs>
                    <w:spacing w:before="7" w:line="352" w:lineRule="auto"/>
                    <w:ind w:right="142"/>
                  </w:pPr>
                  <w:r>
                    <w:t xml:space="preserve">Teacher attitude and </w:t>
                  </w:r>
                  <w:r>
                    <w:rPr>
                      <w:spacing w:val="-2"/>
                    </w:rPr>
                    <w:t>motivation</w:t>
                  </w:r>
                </w:p>
                <w:p w:rsidR="006F6C4A" w:rsidRDefault="006F6C4A" w:rsidP="00893113">
                  <w:pPr>
                    <w:pStyle w:val="BodyText"/>
                    <w:numPr>
                      <w:ilvl w:val="0"/>
                      <w:numId w:val="8"/>
                    </w:numPr>
                    <w:tabs>
                      <w:tab w:val="left" w:pos="925"/>
                    </w:tabs>
                    <w:spacing w:before="6"/>
                  </w:pPr>
                  <w:r>
                    <w:t xml:space="preserve">Available </w:t>
                  </w:r>
                  <w:r>
                    <w:rPr>
                      <w:spacing w:val="-2"/>
                    </w:rPr>
                    <w:t>resources</w:t>
                  </w:r>
                </w:p>
                <w:p w:rsidR="006F6C4A" w:rsidRDefault="006F6C4A" w:rsidP="00893113">
                  <w:pPr>
                    <w:pStyle w:val="BodyText"/>
                    <w:numPr>
                      <w:ilvl w:val="0"/>
                      <w:numId w:val="8"/>
                    </w:numPr>
                    <w:tabs>
                      <w:tab w:val="left" w:pos="925"/>
                    </w:tabs>
                    <w:spacing w:before="138"/>
                  </w:pPr>
                  <w:r>
                    <w:t xml:space="preserve">School </w:t>
                  </w:r>
                  <w:r>
                    <w:rPr>
                      <w:spacing w:val="-2"/>
                    </w:rPr>
                    <w:t>environment</w:t>
                  </w:r>
                </w:p>
              </w:txbxContent>
            </v:textbox>
            <w10:wrap anchorx="page"/>
          </v:shape>
        </w:pict>
      </w:r>
      <w:r w:rsidR="00187CBE" w:rsidRPr="00E42130">
        <w:rPr>
          <w:rFonts w:ascii="Arial" w:hAnsi="Arial"/>
          <w:sz w:val="26"/>
        </w:rPr>
        <w:t>INDEPENDENT</w:t>
      </w:r>
      <w:r w:rsidR="00187CBE" w:rsidRPr="00E42130">
        <w:rPr>
          <w:rFonts w:ascii="Arial" w:hAnsi="Arial"/>
          <w:spacing w:val="-2"/>
          <w:sz w:val="26"/>
        </w:rPr>
        <w:t>VARIABLES</w:t>
      </w:r>
    </w:p>
    <w:p w:rsidR="00187CBE" w:rsidRPr="00E42130" w:rsidRDefault="00D7633A" w:rsidP="00727393">
      <w:pPr>
        <w:pStyle w:val="BodyText"/>
        <w:spacing w:before="118" w:line="480" w:lineRule="auto"/>
        <w:ind w:left="0"/>
        <w:rPr>
          <w:rFonts w:ascii="Arial" w:hAnsi="Arial"/>
          <w:sz w:val="26"/>
        </w:rPr>
      </w:pPr>
      <w:r>
        <w:rPr>
          <w:rFonts w:ascii="Arial" w:hAnsi="Arial"/>
          <w:sz w:val="26"/>
        </w:rPr>
        <w:pict>
          <v:shape id="docshape4" o:spid="_x0000_s1038" type="#_x0000_t202" style="position:absolute;margin-left:76.55pt;margin-top:19.1pt;width:146.2pt;height:57.75pt;z-index:-251651584;mso-wrap-distance-left:0;mso-wrap-distance-right:0;mso-position-horizontal-relative:page" filled="f" strokeweight=".96pt">
            <v:textbox style="mso-next-textbox:#docshape4" inset="0,0,0,0">
              <w:txbxContent>
                <w:p w:rsidR="006F6C4A" w:rsidRDefault="006F6C4A" w:rsidP="00187CBE">
                  <w:pPr>
                    <w:pStyle w:val="BodyText"/>
                    <w:spacing w:before="149" w:line="362" w:lineRule="auto"/>
                    <w:ind w:left="439" w:right="439" w:firstLine="220"/>
                  </w:pPr>
                  <w:r>
                    <w:t>Effect of society perception on gender</w:t>
                  </w:r>
                </w:p>
              </w:txbxContent>
            </v:textbox>
            <w10:wrap type="topAndBottom" anchorx="page"/>
          </v:shape>
        </w:pict>
      </w:r>
    </w:p>
    <w:p w:rsidR="00187CBE" w:rsidRPr="00E42130" w:rsidRDefault="00187CBE" w:rsidP="00E42130">
      <w:pPr>
        <w:pStyle w:val="BodyText"/>
        <w:spacing w:before="120" w:line="480" w:lineRule="auto"/>
        <w:ind w:left="0"/>
        <w:rPr>
          <w:rFonts w:ascii="Arial" w:hAnsi="Arial"/>
          <w:sz w:val="26"/>
        </w:rPr>
      </w:pPr>
    </w:p>
    <w:p w:rsidR="00187CBE" w:rsidRPr="00E42130" w:rsidRDefault="00D7633A" w:rsidP="00E42130">
      <w:pPr>
        <w:pStyle w:val="BodyText"/>
        <w:spacing w:line="480" w:lineRule="auto"/>
        <w:ind w:left="0" w:right="474"/>
        <w:jc w:val="right"/>
        <w:rPr>
          <w:rFonts w:ascii="Arial" w:hAnsi="Arial"/>
          <w:sz w:val="26"/>
        </w:rPr>
      </w:pPr>
      <w:r>
        <w:rPr>
          <w:rFonts w:ascii="Arial" w:hAnsi="Arial"/>
          <w:sz w:val="26"/>
        </w:rPr>
        <w:pict>
          <v:shape id="docshape5" o:spid="_x0000_s1032" type="#_x0000_t202" style="position:absolute;left:0;text-align:left;margin-left:1in;margin-top:124.85pt;width:42.85pt;height:13.3pt;z-index:-251653632;mso-position-horizontal-relative:page" filled="f" stroked="f">
            <v:textbox style="mso-next-textbox:#docshape5" inset="0,0,0,0">
              <w:txbxContent>
                <w:p w:rsidR="006F6C4A" w:rsidRDefault="006F6C4A" w:rsidP="00187CBE">
                  <w:pPr>
                    <w:spacing w:line="266" w:lineRule="exact"/>
                    <w:rPr>
                      <w:b/>
                    </w:rPr>
                  </w:pPr>
                  <w:r>
                    <w:rPr>
                      <w:b/>
                    </w:rPr>
                    <w:t>Figure</w:t>
                  </w:r>
                  <w:r>
                    <w:rPr>
                      <w:b/>
                      <w:spacing w:val="-10"/>
                    </w:rPr>
                    <w:t>1</w:t>
                  </w:r>
                </w:p>
              </w:txbxContent>
            </v:textbox>
            <w10:wrap anchorx="page"/>
          </v:shape>
        </w:pict>
      </w:r>
      <w:r>
        <w:rPr>
          <w:rFonts w:ascii="Arial" w:hAnsi="Arial"/>
          <w:sz w:val="26"/>
        </w:rPr>
        <w:pict>
          <v:group id="docshapegroup6" o:spid="_x0000_s1033" style="position:absolute;left:0;text-align:left;margin-left:1in;margin-top:-69.5pt;width:348pt;height:214.95pt;z-index:-251652608;mso-position-horizontal-relative:page" coordorigin="1440,-1390" coordsize="6960,4299">
            <v:rect id="docshape7" o:spid="_x0000_s1034" style="position:absolute;left:1440;top:1588;width:2926;height:1320" stroked="f"/>
            <v:shape id="docshape8" o:spid="_x0000_s1035" style="position:absolute;left:4334;top:-1390;width:752;height:3665" coordorigin="4334,-1390" coordsize="752,3665" o:spt="100" adj="0,,0" path="m5039,2215r-20,-10l4919,2155r,50l4334,2205r,20l4919,2225r,50l5019,2225r20,-10xm5041,458r-15,-7l4919,402r2,50l4531,463r,20l4921,472r2,50l5041,458xm5070,-1319r-84,l4966,-1319r-1,49l5070,-1319xm5086,-1327r-118,-63l4966,-1339r-495,-13l4471,-1332r495,13l4986,-1319r85,l5086,-1327xe" fillcolor="black" stroked="f">
              <v:stroke joinstyle="round"/>
              <v:formulas/>
              <v:path arrowok="t" o:connecttype="segments"/>
            </v:shape>
            <v:line id="_x0000_s1036" style="position:absolute" from="5041,-1373" to="5026,2242" strokeweight=".48pt"/>
            <v:shape id="docshape9" o:spid="_x0000_s1037" style="position:absolute;left:5040;top:-608;width:3360;height:1621" coordorigin="5040,-607" coordsize="3360,1621" o:spt="100" adj="0,,0" path="m7078,653r-20,l7057,733r20,l7078,653xm7080,513r-20,l7059,593r20,l7080,513xm7081,373r-20,l7060,453r20,l7081,373xm7082,233r-20,l7061,313r20,l7082,233xm7084,93r-20,l7063,173r20,l7084,93xm7085,-47r-20,l7064,33r20,l7085,-47xm7086,-187r-20,l7066,-107r20,l7086,-187xm7088,-327r-20,l7067,-247r20,l7088,-327xm7089,-467r-20,l7068,-387r20,l7089,-467xm7091,-607r-20,l7070,-527r20,l7091,-607xm7127,788r-120,-1l7066,908r51,-100l7125,793r2,-5xm8400,953l8280,893r,50l5040,928r,20l8280,963r,50l8381,963r19,-10xe" fillcolor="black" stroked="f">
              <v:stroke joinstyle="round"/>
              <v:formulas/>
              <v:path arrowok="t" o:connecttype="segments"/>
            </v:shape>
            <w10:wrap anchorx="page"/>
          </v:group>
        </w:pict>
      </w:r>
      <w:r>
        <w:rPr>
          <w:rFonts w:ascii="Arial" w:hAnsi="Arial"/>
          <w:sz w:val="26"/>
        </w:rPr>
        <w:pict>
          <v:shape id="docshape10" o:spid="_x0000_s1030" type="#_x0000_t202" style="position:absolute;left:0;text-align:left;margin-left:1in;margin-top:-7.1pt;width:154.6pt;height:59.3pt;z-index:251660800;mso-position-horizontal-relative:page" filled="f" strokeweight=".96pt">
            <v:textbox style="mso-next-textbox:#docshape10" inset="0,0,0,0">
              <w:txbxContent>
                <w:p w:rsidR="006F6C4A" w:rsidRDefault="006F6C4A" w:rsidP="00187CBE">
                  <w:pPr>
                    <w:pStyle w:val="BodyText"/>
                    <w:spacing w:before="163" w:line="364" w:lineRule="auto"/>
                    <w:ind w:left="144" w:right="145"/>
                  </w:pPr>
                  <w:r>
                    <w:t>Effect of family environment on gender</w:t>
                  </w:r>
                </w:p>
              </w:txbxContent>
            </v:textbox>
            <w10:wrap anchorx="page"/>
          </v:shape>
        </w:pict>
      </w:r>
      <w:r w:rsidR="00187CBE" w:rsidRPr="00E42130">
        <w:rPr>
          <w:rFonts w:ascii="Arial" w:hAnsi="Arial"/>
          <w:sz w:val="26"/>
        </w:rPr>
        <w:t>DEPENDENT</w:t>
      </w:r>
      <w:r w:rsidR="00187CBE" w:rsidRPr="00E42130">
        <w:rPr>
          <w:rFonts w:ascii="Arial" w:hAnsi="Arial"/>
          <w:spacing w:val="-2"/>
          <w:sz w:val="26"/>
        </w:rPr>
        <w:t>VARIABLE</w:t>
      </w:r>
    </w:p>
    <w:p w:rsidR="00187CBE" w:rsidRPr="00E42130" w:rsidRDefault="00D7633A" w:rsidP="00E42130">
      <w:pPr>
        <w:pStyle w:val="BodyText"/>
        <w:spacing w:before="2" w:line="480" w:lineRule="auto"/>
        <w:ind w:left="0"/>
        <w:rPr>
          <w:rFonts w:ascii="Arial" w:hAnsi="Arial"/>
          <w:sz w:val="26"/>
        </w:rPr>
      </w:pPr>
      <w:r>
        <w:rPr>
          <w:rFonts w:ascii="Arial" w:hAnsi="Arial"/>
          <w:sz w:val="26"/>
        </w:rPr>
        <w:pict>
          <v:shape id="docshape11" o:spid="_x0000_s1039" type="#_x0000_t202" style="position:absolute;margin-left:1in;margin-top:65.65pt;width:146.3pt;height:66pt;z-index:-251650560;mso-wrap-distance-left:0;mso-wrap-distance-right:0;mso-position-horizontal-relative:page" filled="f" strokeweight=".96pt">
            <v:textbox style="mso-next-textbox:#docshape11" inset="0,0,0,0">
              <w:txbxContent>
                <w:p w:rsidR="006F6C4A" w:rsidRDefault="006F6C4A" w:rsidP="00187CBE">
                  <w:pPr>
                    <w:pStyle w:val="BodyText"/>
                    <w:spacing w:before="231" w:line="367" w:lineRule="auto"/>
                    <w:ind w:left="144" w:right="144"/>
                  </w:pPr>
                  <w:r>
                    <w:t>Effect of student attitude on academic performance</w:t>
                  </w:r>
                </w:p>
              </w:txbxContent>
            </v:textbox>
            <w10:wrap type="topAndBottom" anchorx="page"/>
          </v:shape>
        </w:pict>
      </w:r>
      <w:r>
        <w:rPr>
          <w:rFonts w:ascii="Arial" w:hAnsi="Arial"/>
          <w:sz w:val="26"/>
        </w:rPr>
        <w:pict>
          <v:shape id="docshape12" o:spid="_x0000_s1040" type="#_x0000_t202" style="position:absolute;margin-left:420.7pt;margin-top:13.3pt;width:136.6pt;height:70.6pt;z-index:-251649536;mso-wrap-distance-left:0;mso-wrap-distance-right:0;mso-position-horizontal-relative:page" filled="f" strokeweight=".96pt">
            <v:textbox style="mso-next-textbox:#docshape12" inset="0,0,0,0">
              <w:txbxContent>
                <w:p w:rsidR="006F6C4A" w:rsidRDefault="006F6C4A" w:rsidP="00187CBE">
                  <w:pPr>
                    <w:pStyle w:val="BodyText"/>
                    <w:spacing w:before="2"/>
                    <w:ind w:left="0"/>
                  </w:pPr>
                </w:p>
                <w:p w:rsidR="006F6C4A" w:rsidRDefault="006F6C4A" w:rsidP="00187CBE">
                  <w:pPr>
                    <w:pStyle w:val="BodyText"/>
                    <w:spacing w:before="1" w:line="362" w:lineRule="auto"/>
                    <w:ind w:left="760" w:right="232" w:hanging="527"/>
                  </w:pPr>
                  <w:r>
                    <w:t>Academic performance in chemistry</w:t>
                  </w:r>
                </w:p>
              </w:txbxContent>
            </v:textbox>
            <w10:wrap type="topAndBottom" anchorx="page"/>
          </v:shape>
        </w:pict>
      </w:r>
    </w:p>
    <w:p w:rsidR="001923EF" w:rsidRPr="00E42130" w:rsidRDefault="00187CBE" w:rsidP="00E42130">
      <w:pPr>
        <w:spacing w:line="480" w:lineRule="auto"/>
        <w:ind w:firstLine="720"/>
        <w:jc w:val="both"/>
        <w:rPr>
          <w:rFonts w:ascii="Arial" w:hAnsi="Arial" w:cs="Bookman Old Style"/>
          <w:sz w:val="26"/>
          <w:szCs w:val="8"/>
        </w:rPr>
      </w:pPr>
      <w:r w:rsidRPr="00E42130">
        <w:rPr>
          <w:rFonts w:ascii="Arial" w:hAnsi="Arial"/>
          <w:sz w:val="26"/>
        </w:rPr>
        <w:t>Figure 1 Relationship between effects of gender on chemistry achievement in secondary</w:t>
      </w:r>
      <w:r w:rsidR="00C71B51" w:rsidRPr="00E42130">
        <w:rPr>
          <w:rFonts w:ascii="Arial" w:hAnsi="Arial"/>
          <w:sz w:val="26"/>
        </w:rPr>
        <w:t xml:space="preserve"> schools </w:t>
      </w:r>
    </w:p>
    <w:p w:rsidR="00CF6840" w:rsidRDefault="00CF6840">
      <w:pPr>
        <w:spacing w:after="200" w:line="276" w:lineRule="auto"/>
        <w:rPr>
          <w:rFonts w:ascii="Arial" w:hAnsi="Arial" w:cs="Bookman Old Style"/>
          <w:b/>
          <w:bCs/>
          <w:sz w:val="26"/>
          <w:szCs w:val="28"/>
        </w:rPr>
      </w:pPr>
      <w:r>
        <w:rPr>
          <w:rFonts w:ascii="Arial" w:hAnsi="Arial" w:cs="Bookman Old Style"/>
          <w:b/>
          <w:bCs/>
          <w:sz w:val="26"/>
          <w:szCs w:val="28"/>
        </w:rPr>
        <w:br w:type="page"/>
      </w:r>
    </w:p>
    <w:p w:rsidR="001923EF" w:rsidRPr="00E42130" w:rsidRDefault="003E2F94"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lastRenderedPageBreak/>
        <w:t>Summary of the Reviewed Literature</w:t>
      </w:r>
    </w:p>
    <w:p w:rsidR="001923EF" w:rsidRPr="00E42130" w:rsidRDefault="001923EF" w:rsidP="00E42130">
      <w:pPr>
        <w:spacing w:line="480" w:lineRule="auto"/>
        <w:ind w:firstLine="720"/>
        <w:jc w:val="both"/>
        <w:rPr>
          <w:rFonts w:ascii="Arial" w:hAnsi="Arial" w:cs="Bookman Old Style"/>
          <w:sz w:val="26"/>
          <w:szCs w:val="28"/>
        </w:rPr>
      </w:pPr>
      <w:r w:rsidRPr="00E42130">
        <w:rPr>
          <w:rFonts w:ascii="Arial" w:hAnsi="Arial" w:cs="Bookman Old Style"/>
          <w:sz w:val="26"/>
          <w:szCs w:val="28"/>
        </w:rPr>
        <w:t xml:space="preserve">There are so many factors that can affect or contribute to child upbringing and academic achievement in school. </w:t>
      </w:r>
    </w:p>
    <w:p w:rsidR="001923EF" w:rsidRPr="00E42130" w:rsidRDefault="001923EF" w:rsidP="00E42130">
      <w:pPr>
        <w:spacing w:line="480" w:lineRule="auto"/>
        <w:ind w:left="720" w:hanging="720"/>
        <w:jc w:val="both"/>
        <w:rPr>
          <w:rFonts w:ascii="Arial" w:hAnsi="Arial" w:cs="Bookman Old Style"/>
          <w:sz w:val="26"/>
          <w:szCs w:val="28"/>
        </w:rPr>
      </w:pPr>
      <w:r w:rsidRPr="00E42130">
        <w:rPr>
          <w:rFonts w:ascii="Arial" w:hAnsi="Arial" w:cs="Bookman Old Style"/>
          <w:sz w:val="26"/>
          <w:szCs w:val="28"/>
        </w:rPr>
        <w:t>(i)</w:t>
      </w:r>
      <w:r w:rsidRPr="00E42130">
        <w:rPr>
          <w:rFonts w:ascii="Arial" w:hAnsi="Arial" w:cs="Bookman Old Style"/>
          <w:sz w:val="26"/>
          <w:szCs w:val="28"/>
        </w:rPr>
        <w:tab/>
        <w:t xml:space="preserve">Conducive learning environment in the school situation in terms of construction of well-ventilated classrooms with recommended furniture, textbooks, teaching and learning and do contribute immensely to a child’s academic attainment. More so, background of the learning which includes home situation, upbringing patterns, love, affection and social situation, upbringing patterns, love, affection and social amenities available in a child environment, will influence his academic attainment. The style of administration of our education system calls for the need to reactivate the sector. A well-coordinated and articulated educational policy will enhance productivity, self-sustenance and independence of its citizen. </w:t>
      </w:r>
    </w:p>
    <w:p w:rsidR="001923EF" w:rsidRPr="00E42130" w:rsidRDefault="001923EF" w:rsidP="00E42130">
      <w:pPr>
        <w:spacing w:line="480" w:lineRule="auto"/>
        <w:ind w:left="720" w:hanging="720"/>
        <w:jc w:val="both"/>
        <w:rPr>
          <w:rFonts w:ascii="Arial" w:hAnsi="Arial" w:cs="Bookman Old Style"/>
          <w:sz w:val="26"/>
          <w:szCs w:val="28"/>
        </w:rPr>
      </w:pPr>
      <w:r w:rsidRPr="00E42130">
        <w:rPr>
          <w:rFonts w:ascii="Arial" w:hAnsi="Arial" w:cs="Bookman Old Style"/>
          <w:sz w:val="26"/>
          <w:szCs w:val="28"/>
        </w:rPr>
        <w:t>(ii)</w:t>
      </w:r>
      <w:r w:rsidRPr="00E42130">
        <w:rPr>
          <w:rFonts w:ascii="Arial" w:hAnsi="Arial" w:cs="Bookman Old Style"/>
          <w:sz w:val="26"/>
          <w:szCs w:val="28"/>
        </w:rPr>
        <w:tab/>
        <w:t xml:space="preserve">Belief and undue emphasis on sex of a child with academic work should be discouraged. Studies have shown that no particular sex is ordained to perform in particular career or school work. Therefore emphasis should be placed on the two sexes to enhance maximal utilization of intellectual potentials. A situation where a particular carrier or subject s assigned to a boy or girl will not only demoralize but also under utilize the child. The school work should cater for all categories of students to achieve this task. </w:t>
      </w:r>
    </w:p>
    <w:p w:rsidR="00CF6840" w:rsidRDefault="00CF6840">
      <w:pPr>
        <w:spacing w:after="200" w:line="276" w:lineRule="auto"/>
        <w:rPr>
          <w:rFonts w:ascii="Arial" w:hAnsi="Arial" w:cs="Bookman Old Style"/>
          <w:sz w:val="26"/>
          <w:szCs w:val="28"/>
        </w:rPr>
      </w:pPr>
      <w:r>
        <w:rPr>
          <w:rFonts w:ascii="Arial" w:hAnsi="Arial" w:cs="Bookman Old Style"/>
          <w:sz w:val="26"/>
          <w:szCs w:val="28"/>
        </w:rPr>
        <w:br w:type="page"/>
      </w:r>
    </w:p>
    <w:p w:rsidR="001923EF" w:rsidRPr="00E42130" w:rsidRDefault="001923EF" w:rsidP="00E42130">
      <w:pPr>
        <w:spacing w:line="480" w:lineRule="auto"/>
        <w:ind w:left="720" w:hanging="720"/>
        <w:jc w:val="both"/>
        <w:rPr>
          <w:rFonts w:ascii="Arial" w:hAnsi="Arial" w:cs="Bookman Old Style"/>
          <w:sz w:val="26"/>
          <w:szCs w:val="28"/>
        </w:rPr>
      </w:pPr>
      <w:r w:rsidRPr="00E42130">
        <w:rPr>
          <w:rFonts w:ascii="Arial" w:hAnsi="Arial" w:cs="Bookman Old Style"/>
          <w:sz w:val="26"/>
          <w:szCs w:val="28"/>
        </w:rPr>
        <w:lastRenderedPageBreak/>
        <w:t>(iii)</w:t>
      </w:r>
      <w:r w:rsidRPr="00E42130">
        <w:rPr>
          <w:rFonts w:ascii="Arial" w:hAnsi="Arial" w:cs="Bookman Old Style"/>
          <w:sz w:val="26"/>
          <w:szCs w:val="28"/>
        </w:rPr>
        <w:tab/>
        <w:t xml:space="preserve">Parents should also be educated on their student’s academic. The fashion ideas should be discouraged and of course peer group influence of children or students should be geared towards academic attainment. A situation here togetherness of students are poorly supervised may lead to ugly situations such as cultism, smoking etc. which are common in our school system today. </w:t>
      </w:r>
    </w:p>
    <w:p w:rsidR="00CF6840" w:rsidRDefault="00CF6840">
      <w:pPr>
        <w:spacing w:after="200" w:line="276" w:lineRule="auto"/>
        <w:rPr>
          <w:rFonts w:ascii="Arial" w:hAnsi="Arial" w:cs="Arial Black"/>
          <w:sz w:val="26"/>
          <w:szCs w:val="28"/>
        </w:rPr>
      </w:pPr>
      <w:r>
        <w:rPr>
          <w:rFonts w:ascii="Arial" w:hAnsi="Arial" w:cs="Arial Black"/>
          <w:sz w:val="26"/>
          <w:szCs w:val="28"/>
        </w:rPr>
        <w:br w:type="page"/>
      </w:r>
    </w:p>
    <w:p w:rsidR="001923EF" w:rsidRPr="00CF6840" w:rsidRDefault="001923EF" w:rsidP="00E42130">
      <w:pPr>
        <w:spacing w:line="480" w:lineRule="auto"/>
        <w:ind w:left="720" w:hanging="720"/>
        <w:jc w:val="center"/>
        <w:rPr>
          <w:rFonts w:ascii="Arial" w:hAnsi="Arial" w:cs="Arial Black"/>
          <w:b/>
          <w:sz w:val="26"/>
          <w:szCs w:val="28"/>
        </w:rPr>
      </w:pPr>
      <w:r w:rsidRPr="00CF6840">
        <w:rPr>
          <w:rFonts w:ascii="Arial" w:hAnsi="Arial" w:cs="Arial Black"/>
          <w:b/>
          <w:sz w:val="26"/>
          <w:szCs w:val="28"/>
        </w:rPr>
        <w:lastRenderedPageBreak/>
        <w:t>CHAPTER THREE</w:t>
      </w:r>
    </w:p>
    <w:p w:rsidR="001923EF" w:rsidRPr="00CF6840" w:rsidRDefault="001923EF" w:rsidP="00CF6840">
      <w:pPr>
        <w:spacing w:line="480" w:lineRule="auto"/>
        <w:ind w:left="720" w:hanging="720"/>
        <w:jc w:val="center"/>
        <w:rPr>
          <w:rFonts w:ascii="Arial" w:hAnsi="Arial" w:cs="Arial Black"/>
          <w:b/>
          <w:sz w:val="26"/>
          <w:szCs w:val="28"/>
        </w:rPr>
      </w:pPr>
      <w:r w:rsidRPr="00CF6840">
        <w:rPr>
          <w:rFonts w:ascii="Arial" w:hAnsi="Arial" w:cs="Arial Black"/>
          <w:b/>
          <w:sz w:val="26"/>
          <w:szCs w:val="28"/>
        </w:rPr>
        <w:t xml:space="preserve">RESEARCH METHODOLOGY </w:t>
      </w:r>
    </w:p>
    <w:p w:rsidR="001923EF" w:rsidRPr="00E42130" w:rsidRDefault="001923EF" w:rsidP="00E42130">
      <w:pPr>
        <w:spacing w:line="480" w:lineRule="auto"/>
        <w:ind w:firstLine="720"/>
        <w:jc w:val="both"/>
        <w:rPr>
          <w:rFonts w:ascii="Arial" w:hAnsi="Arial" w:cs="Bookman Old Style"/>
          <w:sz w:val="26"/>
          <w:szCs w:val="28"/>
        </w:rPr>
      </w:pPr>
      <w:r w:rsidRPr="00E42130">
        <w:rPr>
          <w:rFonts w:ascii="Arial" w:hAnsi="Arial" w:cs="Bookman Old Style"/>
          <w:sz w:val="26"/>
          <w:szCs w:val="28"/>
        </w:rPr>
        <w:t xml:space="preserve">This chapter deals with the research methodology and provides information on research design, population sample and sampling technique, instrumentation, validity of the instrument, reliability of the instrument, procedure for data collection, method of data collection method of data analysis. </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 xml:space="preserve">Research Design </w:t>
      </w:r>
    </w:p>
    <w:p w:rsidR="001923EF" w:rsidRPr="00E42130" w:rsidRDefault="001923EF" w:rsidP="00E42130">
      <w:pPr>
        <w:spacing w:line="480" w:lineRule="auto"/>
        <w:ind w:firstLine="720"/>
        <w:jc w:val="both"/>
        <w:rPr>
          <w:rFonts w:ascii="Arial" w:hAnsi="Arial" w:cs="Bookman Old Style"/>
          <w:sz w:val="26"/>
          <w:szCs w:val="28"/>
        </w:rPr>
      </w:pPr>
      <w:r w:rsidRPr="00E42130">
        <w:rPr>
          <w:rFonts w:ascii="Arial" w:hAnsi="Arial" w:cs="Bookman Old Style"/>
          <w:sz w:val="26"/>
          <w:szCs w:val="28"/>
        </w:rPr>
        <w:t xml:space="preserve">Advanced Learner Dictionary refer to it as “set of methods used in working at same thing” that is it can be said to describe and analysis the methods used, showing their usefulness and limitation to a study. The research is a survey type, which is to probe into gender influence on students’ academic achievement with particular reference to selected nine schools. </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Population</w:t>
      </w:r>
      <w:r w:rsidR="00076EBE" w:rsidRPr="00E42130">
        <w:rPr>
          <w:rFonts w:ascii="Arial" w:hAnsi="Arial" w:cs="Bookman Old Style"/>
          <w:b/>
          <w:bCs/>
          <w:sz w:val="26"/>
          <w:szCs w:val="28"/>
        </w:rPr>
        <w:t xml:space="preserve"> of the study</w:t>
      </w:r>
    </w:p>
    <w:p w:rsidR="001923EF" w:rsidRPr="00E42130" w:rsidRDefault="0093223E" w:rsidP="00E42130">
      <w:pPr>
        <w:spacing w:line="480" w:lineRule="auto"/>
        <w:ind w:firstLine="720"/>
        <w:jc w:val="both"/>
        <w:rPr>
          <w:rFonts w:ascii="Arial" w:hAnsi="Arial" w:cs="Bookman Old Style"/>
          <w:sz w:val="26"/>
          <w:szCs w:val="28"/>
        </w:rPr>
      </w:pPr>
      <w:r w:rsidRPr="00E42130">
        <w:rPr>
          <w:rFonts w:ascii="Arial" w:hAnsi="Arial"/>
          <w:sz w:val="26"/>
        </w:rPr>
        <w:t xml:space="preserve">The population of this study comprises of all </w:t>
      </w:r>
      <w:r w:rsidR="0033683A" w:rsidRPr="00E42130">
        <w:rPr>
          <w:rFonts w:ascii="Arial" w:hAnsi="Arial"/>
          <w:sz w:val="26"/>
        </w:rPr>
        <w:t xml:space="preserve">selected </w:t>
      </w:r>
      <w:r w:rsidRPr="00E42130">
        <w:rPr>
          <w:rFonts w:ascii="Arial" w:hAnsi="Arial"/>
          <w:sz w:val="26"/>
        </w:rPr>
        <w:t>secondary school</w:t>
      </w:r>
      <w:r w:rsidR="00CF6840">
        <w:rPr>
          <w:rFonts w:ascii="Arial" w:hAnsi="Arial"/>
          <w:sz w:val="26"/>
        </w:rPr>
        <w:t xml:space="preserve"> chemistry students in Ilorin  </w:t>
      </w:r>
      <w:r w:rsidR="0077423E">
        <w:rPr>
          <w:rFonts w:ascii="Arial" w:hAnsi="Arial"/>
          <w:sz w:val="26"/>
        </w:rPr>
        <w:t>m</w:t>
      </w:r>
      <w:r w:rsidRPr="00E42130">
        <w:rPr>
          <w:rFonts w:ascii="Arial" w:hAnsi="Arial"/>
          <w:sz w:val="26"/>
        </w:rPr>
        <w:t>etropolis, Kwara State</w:t>
      </w:r>
      <w:r w:rsidR="001923EF" w:rsidRPr="00E42130">
        <w:rPr>
          <w:rFonts w:ascii="Arial" w:hAnsi="Arial" w:cs="Bookman Old Style"/>
          <w:sz w:val="26"/>
          <w:szCs w:val="28"/>
        </w:rPr>
        <w:t xml:space="preserve">. </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Samples and Sampling Technique</w:t>
      </w:r>
    </w:p>
    <w:p w:rsidR="0093223E" w:rsidRPr="00E42130" w:rsidRDefault="0093223E" w:rsidP="00E42130">
      <w:pPr>
        <w:spacing w:line="480" w:lineRule="auto"/>
        <w:jc w:val="both"/>
        <w:rPr>
          <w:rFonts w:ascii="Arial" w:hAnsi="Arial"/>
          <w:b/>
          <w:sz w:val="26"/>
        </w:rPr>
      </w:pPr>
      <w:r w:rsidRPr="00E42130">
        <w:rPr>
          <w:rFonts w:ascii="Arial" w:hAnsi="Arial"/>
          <w:sz w:val="26"/>
        </w:rPr>
        <w:t xml:space="preserve">The target population was all senior secondary school chemistry students in public secondary schools in Ilorin chemistry. A total sample size of one hundred (100) senior students were randomly selected from  secondary school. This study employs simple random sampling technique which involves the method of drawing a sample from the </w:t>
      </w:r>
      <w:r w:rsidRPr="00E42130">
        <w:rPr>
          <w:rFonts w:ascii="Arial" w:hAnsi="Arial"/>
          <w:sz w:val="26"/>
        </w:rPr>
        <w:lastRenderedPageBreak/>
        <w:t>population so that each member of the population was given an equal and independent chance of being selected.</w:t>
      </w:r>
    </w:p>
    <w:p w:rsidR="0093223E" w:rsidRPr="00E42130" w:rsidRDefault="0093223E" w:rsidP="00E42130">
      <w:pPr>
        <w:spacing w:line="480" w:lineRule="auto"/>
        <w:jc w:val="both"/>
        <w:rPr>
          <w:rFonts w:ascii="Arial" w:hAnsi="Arial"/>
          <w:b/>
          <w:sz w:val="26"/>
        </w:rPr>
      </w:pPr>
      <w:r w:rsidRPr="00E42130">
        <w:rPr>
          <w:rFonts w:ascii="Arial" w:hAnsi="Arial"/>
          <w:b/>
          <w:sz w:val="26"/>
        </w:rPr>
        <w:t xml:space="preserve">Instrumentation </w:t>
      </w:r>
    </w:p>
    <w:p w:rsidR="0093223E" w:rsidRPr="00E42130" w:rsidRDefault="0093223E" w:rsidP="00E42130">
      <w:pPr>
        <w:spacing w:line="480" w:lineRule="auto"/>
        <w:jc w:val="both"/>
        <w:rPr>
          <w:rFonts w:ascii="Arial" w:hAnsi="Arial"/>
          <w:sz w:val="26"/>
        </w:rPr>
      </w:pPr>
      <w:r w:rsidRPr="00E42130">
        <w:rPr>
          <w:rFonts w:ascii="Arial" w:hAnsi="Arial"/>
          <w:sz w:val="26"/>
        </w:rPr>
        <w:t xml:space="preserve">        The instrument used for this study was a questionnaire. An adapted questionnaire called Gender Difference on  Performance  of Students in Chemistry (GDPSC) was used for the study. The instrument was made up of two (2) sections which consist of section A, and B. The section A contained items eliciting the bio-data of the participants, section B contains statements</w:t>
      </w:r>
      <w:r w:rsidRPr="00E42130">
        <w:rPr>
          <w:rFonts w:ascii="Arial" w:hAnsi="Arial"/>
          <w:color w:val="000000"/>
          <w:sz w:val="26"/>
        </w:rPr>
        <w:t xml:space="preserve"> of </w:t>
      </w:r>
      <w:r w:rsidR="008D4553" w:rsidRPr="00E42130">
        <w:rPr>
          <w:rFonts w:ascii="Arial" w:hAnsi="Arial"/>
          <w:sz w:val="26"/>
        </w:rPr>
        <w:t xml:space="preserve"> effect of gender difference on academic performance of students in chemistry </w:t>
      </w:r>
      <w:r w:rsidRPr="00E42130">
        <w:rPr>
          <w:rFonts w:ascii="Arial" w:hAnsi="Arial"/>
          <w:sz w:val="26"/>
        </w:rPr>
        <w:t>(</w:t>
      </w:r>
      <w:r w:rsidR="008D4553" w:rsidRPr="00E42130">
        <w:rPr>
          <w:rFonts w:ascii="Arial" w:hAnsi="Arial"/>
          <w:sz w:val="26"/>
        </w:rPr>
        <w:t>20</w:t>
      </w:r>
      <w:r w:rsidRPr="00E42130">
        <w:rPr>
          <w:rFonts w:ascii="Arial" w:hAnsi="Arial"/>
          <w:sz w:val="26"/>
        </w:rPr>
        <w:t xml:space="preserve"> items) on the four likert scale requiring the respondents to indicate their level of agreement and disappointment to the items The response ranged from Strongly Agree (SA), Agree (A) Disagree (D) and Strongly Disagree (SD).</w:t>
      </w:r>
    </w:p>
    <w:p w:rsidR="008D4553" w:rsidRPr="0077423E" w:rsidRDefault="008D4553" w:rsidP="00E42130">
      <w:pPr>
        <w:spacing w:line="480" w:lineRule="auto"/>
        <w:jc w:val="both"/>
        <w:rPr>
          <w:rFonts w:ascii="Arial" w:hAnsi="Arial"/>
          <w:b/>
          <w:sz w:val="26"/>
        </w:rPr>
      </w:pPr>
      <w:r w:rsidRPr="0077423E">
        <w:rPr>
          <w:rFonts w:ascii="Arial" w:hAnsi="Arial"/>
          <w:b/>
          <w:sz w:val="26"/>
        </w:rPr>
        <w:t>Validity of the Instrument</w:t>
      </w:r>
    </w:p>
    <w:p w:rsidR="008D4553" w:rsidRPr="00E42130" w:rsidRDefault="0093223E" w:rsidP="0077423E">
      <w:pPr>
        <w:spacing w:line="480" w:lineRule="auto"/>
        <w:ind w:firstLine="720"/>
        <w:jc w:val="both"/>
        <w:rPr>
          <w:rFonts w:ascii="Arial" w:hAnsi="Arial"/>
          <w:sz w:val="26"/>
        </w:rPr>
      </w:pPr>
      <w:r w:rsidRPr="00E42130">
        <w:rPr>
          <w:rFonts w:ascii="Arial" w:hAnsi="Arial"/>
          <w:sz w:val="26"/>
        </w:rPr>
        <w:t xml:space="preserve">The validity of any instrument was the degree to which the instrument measures what it purports to measure. It also refers to how accurately a method measures what it is intended to measure, that is, produces result that corresponds with the properties, characteristics and variations in the physical or social world. Therefore, in order to ascertain the validity of the instrument, the researcher gave the instrument to </w:t>
      </w:r>
      <w:r w:rsidR="008D4553" w:rsidRPr="00E42130">
        <w:rPr>
          <w:rFonts w:ascii="Arial" w:hAnsi="Arial"/>
          <w:sz w:val="26"/>
        </w:rPr>
        <w:t>her project supervisor</w:t>
      </w:r>
    </w:p>
    <w:p w:rsidR="00727393" w:rsidRDefault="00727393">
      <w:pPr>
        <w:spacing w:after="200" w:line="276" w:lineRule="auto"/>
        <w:rPr>
          <w:rFonts w:ascii="Arial" w:hAnsi="Arial" w:cs="Bookman Old Style"/>
          <w:b/>
          <w:bCs/>
          <w:sz w:val="26"/>
          <w:szCs w:val="28"/>
        </w:rPr>
      </w:pPr>
      <w:r>
        <w:rPr>
          <w:rFonts w:ascii="Arial" w:hAnsi="Arial" w:cs="Bookman Old Style"/>
          <w:b/>
          <w:bCs/>
          <w:sz w:val="26"/>
          <w:szCs w:val="28"/>
        </w:rPr>
        <w:br w:type="page"/>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lastRenderedPageBreak/>
        <w:t>Reliability of the Instrument</w:t>
      </w:r>
    </w:p>
    <w:p w:rsidR="001923EF" w:rsidRPr="00E42130" w:rsidRDefault="001923EF" w:rsidP="00E42130">
      <w:pPr>
        <w:spacing w:line="480" w:lineRule="auto"/>
        <w:ind w:firstLine="720"/>
        <w:jc w:val="both"/>
        <w:rPr>
          <w:rFonts w:ascii="Arial" w:hAnsi="Arial" w:cs="Bookman Old Style"/>
          <w:sz w:val="26"/>
          <w:szCs w:val="28"/>
        </w:rPr>
      </w:pPr>
      <w:r w:rsidRPr="00E42130">
        <w:rPr>
          <w:rFonts w:ascii="Arial" w:hAnsi="Arial" w:cs="Bookman Old Style"/>
          <w:sz w:val="26"/>
          <w:szCs w:val="28"/>
        </w:rPr>
        <w:t xml:space="preserve">The reliability of the instrument is to consistency measure the same thing. There are various ways of establishing the reliability of an exam. Before it becomes reliable since recognized examination bodies. WAEC and NECO, conduct the exams with uniformity through out the country this is more reliable. </w:t>
      </w:r>
    </w:p>
    <w:p w:rsidR="001923EF" w:rsidRPr="00E42130" w:rsidRDefault="008D4553"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Administration of the Instrument</w:t>
      </w:r>
    </w:p>
    <w:p w:rsidR="001923EF" w:rsidRPr="0077423E" w:rsidRDefault="00245CA6" w:rsidP="0077423E">
      <w:pPr>
        <w:spacing w:line="480" w:lineRule="auto"/>
        <w:ind w:firstLine="720"/>
        <w:jc w:val="both"/>
        <w:rPr>
          <w:rFonts w:ascii="Arial" w:hAnsi="Arial"/>
          <w:sz w:val="26"/>
          <w:szCs w:val="28"/>
        </w:rPr>
      </w:pPr>
      <w:r w:rsidRPr="00E42130">
        <w:rPr>
          <w:rFonts w:ascii="Arial" w:hAnsi="Arial"/>
          <w:sz w:val="26"/>
          <w:szCs w:val="28"/>
        </w:rPr>
        <w:t xml:space="preserve">The researcher will personally distribute and collect the questionnaire after their completion from respondents </w:t>
      </w:r>
    </w:p>
    <w:p w:rsidR="001923EF" w:rsidRPr="00E42130" w:rsidRDefault="001923EF" w:rsidP="00E42130">
      <w:pPr>
        <w:spacing w:line="480" w:lineRule="auto"/>
        <w:jc w:val="both"/>
        <w:rPr>
          <w:rFonts w:ascii="Arial" w:hAnsi="Arial" w:cs="Bookman Old Style"/>
          <w:b/>
          <w:bCs/>
          <w:sz w:val="26"/>
          <w:szCs w:val="28"/>
        </w:rPr>
      </w:pPr>
      <w:r w:rsidRPr="00E42130">
        <w:rPr>
          <w:rFonts w:ascii="Arial" w:hAnsi="Arial" w:cs="Bookman Old Style"/>
          <w:b/>
          <w:bCs/>
          <w:sz w:val="26"/>
          <w:szCs w:val="28"/>
        </w:rPr>
        <w:t xml:space="preserve"> Data Analysis </w:t>
      </w:r>
    </w:p>
    <w:p w:rsidR="001923EF" w:rsidRPr="00E42130" w:rsidRDefault="001923EF" w:rsidP="00E42130">
      <w:pPr>
        <w:spacing w:line="480" w:lineRule="auto"/>
        <w:ind w:firstLine="720"/>
        <w:jc w:val="both"/>
        <w:rPr>
          <w:rFonts w:ascii="Arial" w:hAnsi="Arial" w:cs="Bookman Old Style"/>
          <w:sz w:val="26"/>
          <w:szCs w:val="28"/>
        </w:rPr>
      </w:pPr>
      <w:r w:rsidRPr="00E42130">
        <w:rPr>
          <w:rFonts w:ascii="Arial" w:hAnsi="Arial" w:cs="Bookman Old Style"/>
          <w:sz w:val="26"/>
          <w:szCs w:val="28"/>
        </w:rPr>
        <w:t xml:space="preserve">Chi-square statistical method was used to test the hypothesis at 0.05 level of significant. </w:t>
      </w:r>
    </w:p>
    <w:p w:rsidR="00171281" w:rsidRPr="00E42130" w:rsidRDefault="00171281" w:rsidP="00E42130">
      <w:pPr>
        <w:spacing w:after="200" w:line="480" w:lineRule="auto"/>
        <w:rPr>
          <w:rFonts w:ascii="Arial" w:hAnsi="Arial" w:cs="Bookman Old Style"/>
          <w:sz w:val="26"/>
          <w:szCs w:val="28"/>
        </w:rPr>
      </w:pPr>
      <w:r w:rsidRPr="00E42130">
        <w:rPr>
          <w:rFonts w:ascii="Arial" w:hAnsi="Arial" w:cs="Bookman Old Style"/>
          <w:sz w:val="26"/>
          <w:szCs w:val="28"/>
        </w:rPr>
        <w:br w:type="page"/>
      </w:r>
    </w:p>
    <w:p w:rsidR="00171281" w:rsidRPr="00E42130" w:rsidRDefault="00171281" w:rsidP="00E42130">
      <w:pPr>
        <w:pStyle w:val="Heading1"/>
        <w:spacing w:line="480" w:lineRule="auto"/>
        <w:ind w:right="446"/>
        <w:rPr>
          <w:rFonts w:ascii="Arial" w:hAnsi="Arial"/>
          <w:sz w:val="26"/>
        </w:rPr>
      </w:pPr>
      <w:r w:rsidRPr="00E42130">
        <w:rPr>
          <w:rFonts w:ascii="Arial" w:hAnsi="Arial"/>
          <w:sz w:val="26"/>
        </w:rPr>
        <w:lastRenderedPageBreak/>
        <w:t>CHAPTER</w:t>
      </w:r>
      <w:r w:rsidR="0077423E">
        <w:rPr>
          <w:rFonts w:ascii="Arial" w:hAnsi="Arial"/>
          <w:sz w:val="26"/>
        </w:rPr>
        <w:t xml:space="preserve"> </w:t>
      </w:r>
      <w:r w:rsidRPr="00E42130">
        <w:rPr>
          <w:rFonts w:ascii="Arial" w:hAnsi="Arial"/>
          <w:spacing w:val="-4"/>
          <w:sz w:val="26"/>
        </w:rPr>
        <w:t>FOUR</w:t>
      </w:r>
    </w:p>
    <w:p w:rsidR="00171281" w:rsidRPr="00E42130" w:rsidRDefault="00171281" w:rsidP="00E42130">
      <w:pPr>
        <w:pStyle w:val="Heading1"/>
        <w:spacing w:before="137" w:line="480" w:lineRule="auto"/>
        <w:rPr>
          <w:rFonts w:ascii="Arial" w:hAnsi="Arial"/>
          <w:sz w:val="26"/>
        </w:rPr>
      </w:pPr>
      <w:bookmarkStart w:id="18" w:name="_bookmark42"/>
      <w:bookmarkEnd w:id="18"/>
      <w:r w:rsidRPr="00E42130">
        <w:rPr>
          <w:rFonts w:ascii="Arial" w:hAnsi="Arial"/>
          <w:sz w:val="26"/>
        </w:rPr>
        <w:t>DATA</w:t>
      </w:r>
      <w:r w:rsidR="0077423E">
        <w:rPr>
          <w:rFonts w:ascii="Arial" w:hAnsi="Arial"/>
          <w:sz w:val="26"/>
        </w:rPr>
        <w:t xml:space="preserve"> </w:t>
      </w:r>
      <w:r w:rsidRPr="00E42130">
        <w:rPr>
          <w:rFonts w:ascii="Arial" w:hAnsi="Arial"/>
          <w:sz w:val="26"/>
        </w:rPr>
        <w:t>ANALYSIS</w:t>
      </w:r>
      <w:r w:rsidR="0077423E">
        <w:rPr>
          <w:rFonts w:ascii="Arial" w:hAnsi="Arial"/>
          <w:sz w:val="26"/>
        </w:rPr>
        <w:t xml:space="preserve"> </w:t>
      </w:r>
      <w:r w:rsidRPr="00E42130">
        <w:rPr>
          <w:rFonts w:ascii="Arial" w:hAnsi="Arial"/>
          <w:sz w:val="26"/>
        </w:rPr>
        <w:t xml:space="preserve"> PRESENTATION AND</w:t>
      </w:r>
      <w:r w:rsidR="0077423E">
        <w:rPr>
          <w:rFonts w:ascii="Arial" w:hAnsi="Arial"/>
          <w:sz w:val="26"/>
        </w:rPr>
        <w:t xml:space="preserve"> </w:t>
      </w:r>
      <w:r w:rsidRPr="00E42130">
        <w:rPr>
          <w:rFonts w:ascii="Arial" w:hAnsi="Arial"/>
          <w:spacing w:val="-2"/>
          <w:sz w:val="26"/>
        </w:rPr>
        <w:t>INTERPRETATION</w:t>
      </w:r>
    </w:p>
    <w:p w:rsidR="00171281" w:rsidRPr="00E42130" w:rsidRDefault="00171281" w:rsidP="00E42130">
      <w:pPr>
        <w:pStyle w:val="Heading2"/>
        <w:numPr>
          <w:ilvl w:val="1"/>
          <w:numId w:val="20"/>
        </w:numPr>
        <w:tabs>
          <w:tab w:val="left" w:pos="560"/>
        </w:tabs>
        <w:spacing w:before="139" w:line="480" w:lineRule="auto"/>
        <w:rPr>
          <w:rFonts w:ascii="Arial" w:hAnsi="Arial"/>
          <w:sz w:val="26"/>
        </w:rPr>
      </w:pPr>
      <w:bookmarkStart w:id="19" w:name="_bookmark43"/>
      <w:bookmarkEnd w:id="19"/>
      <w:r w:rsidRPr="00E42130">
        <w:rPr>
          <w:rFonts w:ascii="Arial" w:hAnsi="Arial"/>
          <w:spacing w:val="-2"/>
          <w:sz w:val="26"/>
        </w:rPr>
        <w:t>Introduction</w:t>
      </w:r>
    </w:p>
    <w:p w:rsidR="00171281" w:rsidRPr="00E42130" w:rsidRDefault="00171281" w:rsidP="001B6BD8">
      <w:pPr>
        <w:pStyle w:val="BodyText"/>
        <w:spacing w:before="132" w:line="480" w:lineRule="auto"/>
        <w:ind w:right="463" w:firstLine="520"/>
        <w:jc w:val="both"/>
        <w:rPr>
          <w:rFonts w:ascii="Arial" w:hAnsi="Arial"/>
          <w:sz w:val="26"/>
        </w:rPr>
      </w:pPr>
      <w:r w:rsidRPr="00E42130">
        <w:rPr>
          <w:rFonts w:ascii="Arial" w:hAnsi="Arial"/>
          <w:sz w:val="26"/>
        </w:rPr>
        <w:t>Data analysis, presentation and interpretation will be the main focus of this chapter. This will be based on the study objectives where the data collected is interpreted and discussed into details. This chapter comprises; instrument return rates, background data of the respondents and the answers to the objectives.</w:t>
      </w:r>
    </w:p>
    <w:p w:rsidR="00171281" w:rsidRPr="00E42130" w:rsidRDefault="00171281" w:rsidP="0077423E">
      <w:pPr>
        <w:pStyle w:val="Heading2"/>
        <w:tabs>
          <w:tab w:val="left" w:pos="560"/>
        </w:tabs>
        <w:spacing w:line="480" w:lineRule="auto"/>
        <w:rPr>
          <w:rFonts w:ascii="Arial" w:hAnsi="Arial"/>
          <w:sz w:val="26"/>
        </w:rPr>
      </w:pPr>
      <w:bookmarkStart w:id="20" w:name="_bookmark44"/>
      <w:bookmarkEnd w:id="20"/>
      <w:r w:rsidRPr="00E42130">
        <w:rPr>
          <w:rFonts w:ascii="Arial" w:hAnsi="Arial"/>
          <w:sz w:val="26"/>
        </w:rPr>
        <w:t>Instrument return</w:t>
      </w:r>
      <w:r w:rsidRPr="00E42130">
        <w:rPr>
          <w:rFonts w:ascii="Arial" w:hAnsi="Arial"/>
          <w:spacing w:val="-4"/>
          <w:sz w:val="26"/>
        </w:rPr>
        <w:t xml:space="preserve"> rate</w:t>
      </w:r>
    </w:p>
    <w:p w:rsidR="00171281" w:rsidRPr="00E42130" w:rsidRDefault="006C677C" w:rsidP="001B6BD8">
      <w:pPr>
        <w:pStyle w:val="BodyText"/>
        <w:spacing w:before="135" w:line="480" w:lineRule="auto"/>
        <w:ind w:right="676" w:firstLine="520"/>
        <w:jc w:val="both"/>
        <w:rPr>
          <w:rFonts w:ascii="Arial" w:hAnsi="Arial"/>
          <w:sz w:val="26"/>
        </w:rPr>
      </w:pPr>
      <w:r w:rsidRPr="00E42130">
        <w:rPr>
          <w:rFonts w:ascii="Arial" w:hAnsi="Arial"/>
          <w:sz w:val="26"/>
        </w:rPr>
        <w:t>There were 150</w:t>
      </w:r>
      <w:r w:rsidR="00171281" w:rsidRPr="00E42130">
        <w:rPr>
          <w:rFonts w:ascii="Arial" w:hAnsi="Arial"/>
          <w:sz w:val="26"/>
        </w:rPr>
        <w:t xml:space="preserve"> questionnaires which were distributed, specifically 6 questionnaires for principals, 12 for chemistry teachers and 300 for students. The return rate was 100% as all respondents</w:t>
      </w:r>
      <w:r w:rsidR="006B2F4A">
        <w:rPr>
          <w:rFonts w:ascii="Arial" w:hAnsi="Arial"/>
          <w:sz w:val="26"/>
        </w:rPr>
        <w:t xml:space="preserve"> </w:t>
      </w:r>
      <w:r w:rsidR="00171281" w:rsidRPr="00E42130">
        <w:rPr>
          <w:rFonts w:ascii="Arial" w:hAnsi="Arial"/>
          <w:sz w:val="26"/>
        </w:rPr>
        <w:t>dully</w:t>
      </w:r>
      <w:r w:rsidR="006B2F4A">
        <w:rPr>
          <w:rFonts w:ascii="Arial" w:hAnsi="Arial"/>
          <w:sz w:val="26"/>
        </w:rPr>
        <w:t xml:space="preserve"> </w:t>
      </w:r>
      <w:r w:rsidR="00171281" w:rsidRPr="00E42130">
        <w:rPr>
          <w:rFonts w:ascii="Arial" w:hAnsi="Arial"/>
          <w:sz w:val="26"/>
        </w:rPr>
        <w:t>completed</w:t>
      </w:r>
      <w:r w:rsidR="006B2F4A">
        <w:rPr>
          <w:rFonts w:ascii="Arial" w:hAnsi="Arial"/>
          <w:sz w:val="26"/>
        </w:rPr>
        <w:t xml:space="preserve"> </w:t>
      </w:r>
      <w:r w:rsidR="00171281" w:rsidRPr="00E42130">
        <w:rPr>
          <w:rFonts w:ascii="Arial" w:hAnsi="Arial"/>
          <w:sz w:val="26"/>
        </w:rPr>
        <w:t>the</w:t>
      </w:r>
      <w:r w:rsidR="006B2F4A">
        <w:rPr>
          <w:rFonts w:ascii="Arial" w:hAnsi="Arial"/>
          <w:sz w:val="26"/>
        </w:rPr>
        <w:t xml:space="preserve"> </w:t>
      </w:r>
      <w:r w:rsidR="00171281" w:rsidRPr="00E42130">
        <w:rPr>
          <w:rFonts w:ascii="Arial" w:hAnsi="Arial"/>
          <w:sz w:val="26"/>
        </w:rPr>
        <w:t>mand</w:t>
      </w:r>
      <w:r w:rsidR="006B2F4A">
        <w:rPr>
          <w:rFonts w:ascii="Arial" w:hAnsi="Arial"/>
          <w:sz w:val="26"/>
        </w:rPr>
        <w:t xml:space="preserve"> </w:t>
      </w:r>
      <w:r w:rsidR="00171281" w:rsidRPr="00E42130">
        <w:rPr>
          <w:rFonts w:ascii="Arial" w:hAnsi="Arial"/>
          <w:sz w:val="26"/>
        </w:rPr>
        <w:t>returned.</w:t>
      </w:r>
      <w:r w:rsidR="006B2F4A">
        <w:rPr>
          <w:rFonts w:ascii="Arial" w:hAnsi="Arial"/>
          <w:sz w:val="26"/>
        </w:rPr>
        <w:t xml:space="preserve"> </w:t>
      </w:r>
      <w:r w:rsidR="00171281" w:rsidRPr="00E42130">
        <w:rPr>
          <w:rFonts w:ascii="Arial" w:hAnsi="Arial"/>
          <w:sz w:val="26"/>
        </w:rPr>
        <w:t>This</w:t>
      </w:r>
      <w:r w:rsidR="006B2F4A">
        <w:rPr>
          <w:rFonts w:ascii="Arial" w:hAnsi="Arial"/>
          <w:sz w:val="26"/>
        </w:rPr>
        <w:t xml:space="preserve"> </w:t>
      </w:r>
      <w:r w:rsidR="00171281" w:rsidRPr="00E42130">
        <w:rPr>
          <w:rFonts w:ascii="Arial" w:hAnsi="Arial"/>
          <w:sz w:val="26"/>
        </w:rPr>
        <w:t>return</w:t>
      </w:r>
      <w:r w:rsidR="006B2F4A">
        <w:rPr>
          <w:rFonts w:ascii="Arial" w:hAnsi="Arial"/>
          <w:sz w:val="26"/>
        </w:rPr>
        <w:t xml:space="preserve"> </w:t>
      </w:r>
      <w:r w:rsidR="00171281" w:rsidRPr="00E42130">
        <w:rPr>
          <w:rFonts w:ascii="Arial" w:hAnsi="Arial"/>
          <w:sz w:val="26"/>
        </w:rPr>
        <w:t>was</w:t>
      </w:r>
      <w:r w:rsidR="006B2F4A">
        <w:rPr>
          <w:rFonts w:ascii="Arial" w:hAnsi="Arial"/>
          <w:sz w:val="26"/>
        </w:rPr>
        <w:t xml:space="preserve"> </w:t>
      </w:r>
      <w:r w:rsidR="00171281" w:rsidRPr="00E42130">
        <w:rPr>
          <w:rFonts w:ascii="Arial" w:hAnsi="Arial"/>
          <w:sz w:val="26"/>
        </w:rPr>
        <w:t>adequate</w:t>
      </w:r>
      <w:r w:rsidR="006B2F4A">
        <w:rPr>
          <w:rFonts w:ascii="Arial" w:hAnsi="Arial"/>
          <w:sz w:val="26"/>
        </w:rPr>
        <w:t xml:space="preserve"> </w:t>
      </w:r>
      <w:r w:rsidR="00171281" w:rsidRPr="00E42130">
        <w:rPr>
          <w:rFonts w:ascii="Arial" w:hAnsi="Arial"/>
          <w:sz w:val="26"/>
        </w:rPr>
        <w:t>for</w:t>
      </w:r>
      <w:r w:rsidR="006B2F4A">
        <w:rPr>
          <w:rFonts w:ascii="Arial" w:hAnsi="Arial"/>
          <w:sz w:val="26"/>
        </w:rPr>
        <w:t xml:space="preserve"> </w:t>
      </w:r>
      <w:r w:rsidR="00171281" w:rsidRPr="00E42130">
        <w:rPr>
          <w:rFonts w:ascii="Arial" w:hAnsi="Arial"/>
          <w:sz w:val="26"/>
        </w:rPr>
        <w:t>credible</w:t>
      </w:r>
      <w:r w:rsidR="006B2F4A">
        <w:rPr>
          <w:rFonts w:ascii="Arial" w:hAnsi="Arial"/>
          <w:sz w:val="26"/>
        </w:rPr>
        <w:t xml:space="preserve"> </w:t>
      </w:r>
      <w:r w:rsidR="00171281" w:rsidRPr="00E42130">
        <w:rPr>
          <w:rFonts w:ascii="Arial" w:hAnsi="Arial"/>
          <w:sz w:val="26"/>
        </w:rPr>
        <w:t>outcome of the study.</w:t>
      </w:r>
    </w:p>
    <w:p w:rsidR="00171281" w:rsidRPr="00E42130" w:rsidRDefault="00171281" w:rsidP="00727393">
      <w:pPr>
        <w:pStyle w:val="Heading2"/>
        <w:spacing w:before="3"/>
        <w:jc w:val="left"/>
        <w:rPr>
          <w:rFonts w:ascii="Arial" w:hAnsi="Arial"/>
          <w:sz w:val="26"/>
        </w:rPr>
      </w:pPr>
      <w:bookmarkStart w:id="21" w:name="_bookmark45"/>
      <w:bookmarkEnd w:id="21"/>
      <w:r w:rsidRPr="00E42130">
        <w:rPr>
          <w:rFonts w:ascii="Arial" w:hAnsi="Arial"/>
          <w:sz w:val="26"/>
        </w:rPr>
        <w:t>Table4.1</w:t>
      </w:r>
      <w:r w:rsidR="001B6BD8">
        <w:rPr>
          <w:rFonts w:ascii="Arial" w:hAnsi="Arial"/>
          <w:sz w:val="26"/>
        </w:rPr>
        <w:t xml:space="preserve"> </w:t>
      </w:r>
      <w:r w:rsidRPr="00E42130">
        <w:rPr>
          <w:rFonts w:ascii="Arial" w:hAnsi="Arial"/>
          <w:sz w:val="26"/>
        </w:rPr>
        <w:t xml:space="preserve">Return </w:t>
      </w:r>
      <w:r w:rsidRPr="00E42130">
        <w:rPr>
          <w:rFonts w:ascii="Arial" w:hAnsi="Arial"/>
          <w:spacing w:val="-4"/>
          <w:sz w:val="26"/>
        </w:rPr>
        <w:t>rate</w:t>
      </w:r>
    </w:p>
    <w:tbl>
      <w:tblPr>
        <w:tblW w:w="0" w:type="auto"/>
        <w:tblInd w:w="193" w:type="dxa"/>
        <w:tblLayout w:type="fixed"/>
        <w:tblCellMar>
          <w:left w:w="0" w:type="dxa"/>
          <w:right w:w="0" w:type="dxa"/>
        </w:tblCellMar>
        <w:tblLook w:val="01E0"/>
      </w:tblPr>
      <w:tblGrid>
        <w:gridCol w:w="2523"/>
        <w:gridCol w:w="2186"/>
        <w:gridCol w:w="2230"/>
        <w:gridCol w:w="2427"/>
      </w:tblGrid>
      <w:tr w:rsidR="00171281" w:rsidRPr="00E42130" w:rsidTr="00171281">
        <w:trPr>
          <w:trHeight w:val="829"/>
        </w:trPr>
        <w:tc>
          <w:tcPr>
            <w:tcW w:w="2523" w:type="dxa"/>
            <w:tcBorders>
              <w:top w:val="single" w:sz="18" w:space="0" w:color="000000"/>
              <w:bottom w:val="single" w:sz="4" w:space="0" w:color="000000"/>
            </w:tcBorders>
          </w:tcPr>
          <w:p w:rsidR="00171281" w:rsidRPr="00E42130" w:rsidRDefault="00171281" w:rsidP="00727393">
            <w:pPr>
              <w:pStyle w:val="TableParagraph"/>
              <w:ind w:left="6" w:right="160"/>
              <w:jc w:val="center"/>
              <w:rPr>
                <w:rFonts w:ascii="Arial" w:hAnsi="Arial"/>
                <w:sz w:val="26"/>
              </w:rPr>
            </w:pPr>
            <w:r w:rsidRPr="00E42130">
              <w:rPr>
                <w:rFonts w:ascii="Arial" w:hAnsi="Arial"/>
                <w:spacing w:val="-2"/>
                <w:sz w:val="26"/>
              </w:rPr>
              <w:t>Respondents’</w:t>
            </w:r>
          </w:p>
          <w:p w:rsidR="00171281" w:rsidRPr="00E42130" w:rsidRDefault="00171281" w:rsidP="00727393">
            <w:pPr>
              <w:pStyle w:val="TableParagraph"/>
              <w:spacing w:before="137"/>
              <w:ind w:left="8" w:right="160"/>
              <w:jc w:val="center"/>
              <w:rPr>
                <w:rFonts w:ascii="Arial" w:hAnsi="Arial"/>
                <w:sz w:val="26"/>
              </w:rPr>
            </w:pPr>
            <w:r w:rsidRPr="00E42130">
              <w:rPr>
                <w:rFonts w:ascii="Arial" w:hAnsi="Arial"/>
                <w:spacing w:val="-2"/>
                <w:sz w:val="26"/>
              </w:rPr>
              <w:t>category</w:t>
            </w:r>
          </w:p>
        </w:tc>
        <w:tc>
          <w:tcPr>
            <w:tcW w:w="2186" w:type="dxa"/>
            <w:tcBorders>
              <w:top w:val="single" w:sz="18" w:space="0" w:color="000000"/>
              <w:bottom w:val="single" w:sz="4" w:space="0" w:color="000000"/>
            </w:tcBorders>
          </w:tcPr>
          <w:p w:rsidR="00171281" w:rsidRPr="00E42130" w:rsidRDefault="00171281" w:rsidP="00727393">
            <w:pPr>
              <w:pStyle w:val="TableParagraph"/>
              <w:ind w:left="3" w:right="187"/>
              <w:jc w:val="center"/>
              <w:rPr>
                <w:rFonts w:ascii="Arial" w:hAnsi="Arial"/>
                <w:sz w:val="26"/>
              </w:rPr>
            </w:pPr>
            <w:r w:rsidRPr="00E42130">
              <w:rPr>
                <w:rFonts w:ascii="Arial" w:hAnsi="Arial"/>
                <w:sz w:val="26"/>
              </w:rPr>
              <w:t xml:space="preserve">Sample </w:t>
            </w:r>
            <w:r w:rsidRPr="00E42130">
              <w:rPr>
                <w:rFonts w:ascii="Arial" w:hAnsi="Arial"/>
                <w:spacing w:val="-4"/>
                <w:sz w:val="26"/>
              </w:rPr>
              <w:t>size</w:t>
            </w:r>
          </w:p>
        </w:tc>
        <w:tc>
          <w:tcPr>
            <w:tcW w:w="2230" w:type="dxa"/>
            <w:tcBorders>
              <w:top w:val="single" w:sz="18" w:space="0" w:color="000000"/>
              <w:bottom w:val="single" w:sz="4" w:space="0" w:color="000000"/>
            </w:tcBorders>
          </w:tcPr>
          <w:p w:rsidR="00171281" w:rsidRPr="00E42130" w:rsidRDefault="00171281" w:rsidP="00727393">
            <w:pPr>
              <w:pStyle w:val="TableParagraph"/>
              <w:ind w:left="65" w:right="4"/>
              <w:jc w:val="center"/>
              <w:rPr>
                <w:rFonts w:ascii="Arial" w:hAnsi="Arial"/>
                <w:sz w:val="26"/>
              </w:rPr>
            </w:pPr>
            <w:r w:rsidRPr="00E42130">
              <w:rPr>
                <w:rFonts w:ascii="Arial" w:hAnsi="Arial"/>
                <w:sz w:val="26"/>
              </w:rPr>
              <w:t xml:space="preserve">Return </w:t>
            </w:r>
            <w:r w:rsidRPr="00E42130">
              <w:rPr>
                <w:rFonts w:ascii="Arial" w:hAnsi="Arial"/>
                <w:spacing w:val="-4"/>
                <w:sz w:val="26"/>
              </w:rPr>
              <w:t>rate</w:t>
            </w:r>
          </w:p>
        </w:tc>
        <w:tc>
          <w:tcPr>
            <w:tcW w:w="2427" w:type="dxa"/>
            <w:tcBorders>
              <w:top w:val="single" w:sz="18" w:space="0" w:color="000000"/>
              <w:bottom w:val="single" w:sz="4" w:space="0" w:color="000000"/>
            </w:tcBorders>
          </w:tcPr>
          <w:p w:rsidR="00171281" w:rsidRPr="00E42130" w:rsidRDefault="00171281" w:rsidP="00727393">
            <w:pPr>
              <w:pStyle w:val="TableParagraph"/>
              <w:ind w:left="90" w:right="5"/>
              <w:jc w:val="center"/>
              <w:rPr>
                <w:rFonts w:ascii="Arial" w:hAnsi="Arial"/>
                <w:sz w:val="26"/>
              </w:rPr>
            </w:pPr>
            <w:r w:rsidRPr="00E42130">
              <w:rPr>
                <w:rFonts w:ascii="Arial" w:hAnsi="Arial"/>
                <w:spacing w:val="-2"/>
                <w:sz w:val="26"/>
              </w:rPr>
              <w:t>Percentage(%)</w:t>
            </w:r>
          </w:p>
        </w:tc>
      </w:tr>
      <w:tr w:rsidR="00171281" w:rsidRPr="00E42130" w:rsidTr="00171281">
        <w:trPr>
          <w:trHeight w:val="343"/>
        </w:trPr>
        <w:tc>
          <w:tcPr>
            <w:tcW w:w="2523" w:type="dxa"/>
            <w:tcBorders>
              <w:top w:val="single" w:sz="4" w:space="0" w:color="000000"/>
            </w:tcBorders>
          </w:tcPr>
          <w:p w:rsidR="00171281" w:rsidRPr="00E42130" w:rsidRDefault="00171281" w:rsidP="00727393">
            <w:pPr>
              <w:pStyle w:val="TableParagraph"/>
              <w:ind w:left="5" w:right="160"/>
              <w:jc w:val="center"/>
              <w:rPr>
                <w:rFonts w:ascii="Arial" w:hAnsi="Arial"/>
                <w:sz w:val="26"/>
              </w:rPr>
            </w:pPr>
            <w:r w:rsidRPr="00E42130">
              <w:rPr>
                <w:rFonts w:ascii="Arial" w:hAnsi="Arial"/>
                <w:spacing w:val="-2"/>
                <w:sz w:val="26"/>
              </w:rPr>
              <w:t>Principals</w:t>
            </w:r>
          </w:p>
        </w:tc>
        <w:tc>
          <w:tcPr>
            <w:tcW w:w="2186" w:type="dxa"/>
            <w:tcBorders>
              <w:top w:val="single" w:sz="4" w:space="0" w:color="000000"/>
            </w:tcBorders>
          </w:tcPr>
          <w:p w:rsidR="00171281" w:rsidRPr="00E42130" w:rsidRDefault="00171281" w:rsidP="00727393">
            <w:pPr>
              <w:pStyle w:val="TableParagraph"/>
              <w:ind w:right="187"/>
              <w:jc w:val="center"/>
              <w:rPr>
                <w:rFonts w:ascii="Arial" w:hAnsi="Arial"/>
                <w:sz w:val="26"/>
              </w:rPr>
            </w:pPr>
            <w:r w:rsidRPr="00E42130">
              <w:rPr>
                <w:rFonts w:ascii="Arial" w:hAnsi="Arial"/>
                <w:sz w:val="26"/>
              </w:rPr>
              <w:t>10</w:t>
            </w:r>
          </w:p>
        </w:tc>
        <w:tc>
          <w:tcPr>
            <w:tcW w:w="2230" w:type="dxa"/>
            <w:tcBorders>
              <w:top w:val="single" w:sz="4" w:space="0" w:color="000000"/>
            </w:tcBorders>
          </w:tcPr>
          <w:p w:rsidR="00171281" w:rsidRPr="00E42130" w:rsidRDefault="00171281" w:rsidP="00727393">
            <w:pPr>
              <w:pStyle w:val="TableParagraph"/>
              <w:ind w:left="65"/>
              <w:jc w:val="center"/>
              <w:rPr>
                <w:rFonts w:ascii="Arial" w:hAnsi="Arial"/>
                <w:sz w:val="26"/>
              </w:rPr>
            </w:pPr>
            <w:r w:rsidRPr="00E42130">
              <w:rPr>
                <w:rFonts w:ascii="Arial" w:hAnsi="Arial"/>
                <w:spacing w:val="-10"/>
                <w:sz w:val="26"/>
              </w:rPr>
              <w:t>10</w:t>
            </w:r>
          </w:p>
        </w:tc>
        <w:tc>
          <w:tcPr>
            <w:tcW w:w="2427" w:type="dxa"/>
            <w:tcBorders>
              <w:top w:val="single" w:sz="4" w:space="0" w:color="000000"/>
            </w:tcBorders>
          </w:tcPr>
          <w:p w:rsidR="00171281" w:rsidRPr="00E42130" w:rsidRDefault="00171281" w:rsidP="00727393">
            <w:pPr>
              <w:pStyle w:val="TableParagraph"/>
              <w:ind w:left="90"/>
              <w:jc w:val="center"/>
              <w:rPr>
                <w:rFonts w:ascii="Arial" w:hAnsi="Arial"/>
                <w:sz w:val="26"/>
              </w:rPr>
            </w:pPr>
            <w:r w:rsidRPr="00E42130">
              <w:rPr>
                <w:rFonts w:ascii="Arial" w:hAnsi="Arial"/>
                <w:spacing w:val="-5"/>
                <w:sz w:val="26"/>
              </w:rPr>
              <w:t>100</w:t>
            </w:r>
          </w:p>
        </w:tc>
      </w:tr>
      <w:tr w:rsidR="00171281" w:rsidRPr="00E42130" w:rsidTr="00171281">
        <w:trPr>
          <w:trHeight w:val="414"/>
        </w:trPr>
        <w:tc>
          <w:tcPr>
            <w:tcW w:w="2523" w:type="dxa"/>
          </w:tcPr>
          <w:p w:rsidR="00171281" w:rsidRPr="00E42130" w:rsidRDefault="00171281" w:rsidP="00727393">
            <w:pPr>
              <w:pStyle w:val="TableParagraph"/>
              <w:spacing w:before="63"/>
              <w:ind w:right="160"/>
              <w:jc w:val="center"/>
              <w:rPr>
                <w:rFonts w:ascii="Arial" w:hAnsi="Arial"/>
                <w:sz w:val="26"/>
              </w:rPr>
            </w:pPr>
            <w:r w:rsidRPr="00E42130">
              <w:rPr>
                <w:rFonts w:ascii="Arial" w:hAnsi="Arial"/>
                <w:sz w:val="26"/>
              </w:rPr>
              <w:t xml:space="preserve">Chemistry </w:t>
            </w:r>
            <w:r w:rsidRPr="00E42130">
              <w:rPr>
                <w:rFonts w:ascii="Arial" w:hAnsi="Arial"/>
                <w:spacing w:val="-2"/>
                <w:sz w:val="26"/>
              </w:rPr>
              <w:t>teachers</w:t>
            </w:r>
          </w:p>
        </w:tc>
        <w:tc>
          <w:tcPr>
            <w:tcW w:w="2186" w:type="dxa"/>
          </w:tcPr>
          <w:p w:rsidR="00171281" w:rsidRPr="00E42130" w:rsidRDefault="00171281" w:rsidP="00727393">
            <w:pPr>
              <w:pStyle w:val="TableParagraph"/>
              <w:spacing w:before="63"/>
              <w:ind w:right="187"/>
              <w:jc w:val="center"/>
              <w:rPr>
                <w:rFonts w:ascii="Arial" w:hAnsi="Arial"/>
                <w:sz w:val="26"/>
              </w:rPr>
            </w:pPr>
            <w:r w:rsidRPr="00E42130">
              <w:rPr>
                <w:rFonts w:ascii="Arial" w:hAnsi="Arial"/>
                <w:spacing w:val="-5"/>
                <w:sz w:val="26"/>
              </w:rPr>
              <w:t>20</w:t>
            </w:r>
          </w:p>
        </w:tc>
        <w:tc>
          <w:tcPr>
            <w:tcW w:w="2230" w:type="dxa"/>
          </w:tcPr>
          <w:p w:rsidR="00171281" w:rsidRPr="00E42130" w:rsidRDefault="00171281" w:rsidP="00727393">
            <w:pPr>
              <w:pStyle w:val="TableParagraph"/>
              <w:spacing w:before="63"/>
              <w:ind w:left="65"/>
              <w:jc w:val="center"/>
              <w:rPr>
                <w:rFonts w:ascii="Arial" w:hAnsi="Arial"/>
                <w:sz w:val="26"/>
              </w:rPr>
            </w:pPr>
            <w:r w:rsidRPr="00E42130">
              <w:rPr>
                <w:rFonts w:ascii="Arial" w:hAnsi="Arial"/>
                <w:spacing w:val="-5"/>
                <w:sz w:val="26"/>
              </w:rPr>
              <w:t>20</w:t>
            </w:r>
          </w:p>
        </w:tc>
        <w:tc>
          <w:tcPr>
            <w:tcW w:w="2427" w:type="dxa"/>
          </w:tcPr>
          <w:p w:rsidR="00171281" w:rsidRPr="00E42130" w:rsidRDefault="00171281" w:rsidP="00727393">
            <w:pPr>
              <w:pStyle w:val="TableParagraph"/>
              <w:spacing w:before="63"/>
              <w:ind w:left="90"/>
              <w:jc w:val="center"/>
              <w:rPr>
                <w:rFonts w:ascii="Arial" w:hAnsi="Arial"/>
                <w:sz w:val="26"/>
              </w:rPr>
            </w:pPr>
            <w:r w:rsidRPr="00E42130">
              <w:rPr>
                <w:rFonts w:ascii="Arial" w:hAnsi="Arial"/>
                <w:spacing w:val="-5"/>
                <w:sz w:val="26"/>
              </w:rPr>
              <w:t>100</w:t>
            </w:r>
          </w:p>
        </w:tc>
      </w:tr>
      <w:tr w:rsidR="00171281" w:rsidRPr="00E42130" w:rsidTr="00171281">
        <w:trPr>
          <w:trHeight w:val="414"/>
        </w:trPr>
        <w:tc>
          <w:tcPr>
            <w:tcW w:w="2523" w:type="dxa"/>
          </w:tcPr>
          <w:p w:rsidR="00171281" w:rsidRPr="00E42130" w:rsidRDefault="00171281" w:rsidP="00727393">
            <w:pPr>
              <w:pStyle w:val="TableParagraph"/>
              <w:spacing w:before="64"/>
              <w:ind w:left="3" w:right="160"/>
              <w:jc w:val="center"/>
              <w:rPr>
                <w:rFonts w:ascii="Arial" w:hAnsi="Arial"/>
                <w:sz w:val="26"/>
              </w:rPr>
            </w:pPr>
            <w:r w:rsidRPr="00E42130">
              <w:rPr>
                <w:rFonts w:ascii="Arial" w:hAnsi="Arial"/>
                <w:spacing w:val="-2"/>
                <w:sz w:val="26"/>
              </w:rPr>
              <w:t>Students</w:t>
            </w:r>
          </w:p>
        </w:tc>
        <w:tc>
          <w:tcPr>
            <w:tcW w:w="2186" w:type="dxa"/>
          </w:tcPr>
          <w:p w:rsidR="00171281" w:rsidRPr="00E42130" w:rsidRDefault="00171281" w:rsidP="00727393">
            <w:pPr>
              <w:pStyle w:val="TableParagraph"/>
              <w:spacing w:before="64"/>
              <w:ind w:right="187"/>
              <w:jc w:val="center"/>
              <w:rPr>
                <w:rFonts w:ascii="Arial" w:hAnsi="Arial"/>
                <w:sz w:val="26"/>
              </w:rPr>
            </w:pPr>
            <w:r w:rsidRPr="00E42130">
              <w:rPr>
                <w:rFonts w:ascii="Arial" w:hAnsi="Arial"/>
                <w:spacing w:val="-5"/>
                <w:sz w:val="26"/>
              </w:rPr>
              <w:t>120</w:t>
            </w:r>
          </w:p>
        </w:tc>
        <w:tc>
          <w:tcPr>
            <w:tcW w:w="2230" w:type="dxa"/>
          </w:tcPr>
          <w:p w:rsidR="00171281" w:rsidRPr="00E42130" w:rsidRDefault="00171281" w:rsidP="00727393">
            <w:pPr>
              <w:pStyle w:val="TableParagraph"/>
              <w:spacing w:before="64"/>
              <w:ind w:left="65"/>
              <w:jc w:val="center"/>
              <w:rPr>
                <w:rFonts w:ascii="Arial" w:hAnsi="Arial"/>
                <w:sz w:val="26"/>
              </w:rPr>
            </w:pPr>
            <w:r w:rsidRPr="00E42130">
              <w:rPr>
                <w:rFonts w:ascii="Arial" w:hAnsi="Arial"/>
                <w:spacing w:val="-5"/>
                <w:sz w:val="26"/>
              </w:rPr>
              <w:t>120</w:t>
            </w:r>
          </w:p>
        </w:tc>
        <w:tc>
          <w:tcPr>
            <w:tcW w:w="2427" w:type="dxa"/>
          </w:tcPr>
          <w:p w:rsidR="00171281" w:rsidRPr="00E42130" w:rsidRDefault="00171281" w:rsidP="00727393">
            <w:pPr>
              <w:pStyle w:val="TableParagraph"/>
              <w:spacing w:before="64"/>
              <w:ind w:left="90"/>
              <w:jc w:val="center"/>
              <w:rPr>
                <w:rFonts w:ascii="Arial" w:hAnsi="Arial"/>
                <w:sz w:val="26"/>
              </w:rPr>
            </w:pPr>
            <w:r w:rsidRPr="00E42130">
              <w:rPr>
                <w:rFonts w:ascii="Arial" w:hAnsi="Arial"/>
                <w:spacing w:val="-5"/>
                <w:sz w:val="26"/>
              </w:rPr>
              <w:t>100</w:t>
            </w:r>
          </w:p>
        </w:tc>
      </w:tr>
      <w:tr w:rsidR="00171281" w:rsidRPr="00E42130" w:rsidTr="00171281">
        <w:trPr>
          <w:trHeight w:val="483"/>
        </w:trPr>
        <w:tc>
          <w:tcPr>
            <w:tcW w:w="2523" w:type="dxa"/>
            <w:tcBorders>
              <w:bottom w:val="single" w:sz="18" w:space="0" w:color="000000"/>
            </w:tcBorders>
          </w:tcPr>
          <w:p w:rsidR="00171281" w:rsidRPr="00E42130" w:rsidRDefault="00171281" w:rsidP="00727393">
            <w:pPr>
              <w:pStyle w:val="TableParagraph"/>
              <w:spacing w:before="63"/>
              <w:ind w:left="3" w:right="160"/>
              <w:jc w:val="center"/>
              <w:rPr>
                <w:rFonts w:ascii="Arial" w:hAnsi="Arial"/>
                <w:sz w:val="26"/>
              </w:rPr>
            </w:pPr>
            <w:r w:rsidRPr="00E42130">
              <w:rPr>
                <w:rFonts w:ascii="Arial" w:hAnsi="Arial"/>
                <w:spacing w:val="-2"/>
                <w:sz w:val="26"/>
              </w:rPr>
              <w:t>Total</w:t>
            </w:r>
          </w:p>
        </w:tc>
        <w:tc>
          <w:tcPr>
            <w:tcW w:w="2186" w:type="dxa"/>
            <w:tcBorders>
              <w:bottom w:val="single" w:sz="18" w:space="0" w:color="000000"/>
            </w:tcBorders>
          </w:tcPr>
          <w:p w:rsidR="00171281" w:rsidRPr="00E42130" w:rsidRDefault="00171281" w:rsidP="00727393">
            <w:pPr>
              <w:pStyle w:val="TableParagraph"/>
              <w:spacing w:before="63"/>
              <w:ind w:right="187"/>
              <w:jc w:val="center"/>
              <w:rPr>
                <w:rFonts w:ascii="Arial" w:hAnsi="Arial"/>
                <w:sz w:val="26"/>
              </w:rPr>
            </w:pPr>
            <w:r w:rsidRPr="00E42130">
              <w:rPr>
                <w:rFonts w:ascii="Arial" w:hAnsi="Arial"/>
                <w:spacing w:val="-5"/>
                <w:sz w:val="26"/>
              </w:rPr>
              <w:t>150</w:t>
            </w:r>
          </w:p>
        </w:tc>
        <w:tc>
          <w:tcPr>
            <w:tcW w:w="2230" w:type="dxa"/>
            <w:tcBorders>
              <w:bottom w:val="single" w:sz="18" w:space="0" w:color="000000"/>
            </w:tcBorders>
          </w:tcPr>
          <w:p w:rsidR="00171281" w:rsidRPr="00E42130" w:rsidRDefault="00171281" w:rsidP="00727393">
            <w:pPr>
              <w:pStyle w:val="TableParagraph"/>
              <w:spacing w:before="63"/>
              <w:ind w:left="65"/>
              <w:jc w:val="center"/>
              <w:rPr>
                <w:rFonts w:ascii="Arial" w:hAnsi="Arial"/>
                <w:sz w:val="26"/>
              </w:rPr>
            </w:pPr>
            <w:r w:rsidRPr="00E42130">
              <w:rPr>
                <w:rFonts w:ascii="Arial" w:hAnsi="Arial"/>
                <w:spacing w:val="-5"/>
                <w:sz w:val="26"/>
              </w:rPr>
              <w:t>150</w:t>
            </w:r>
          </w:p>
        </w:tc>
        <w:tc>
          <w:tcPr>
            <w:tcW w:w="2427" w:type="dxa"/>
            <w:tcBorders>
              <w:bottom w:val="single" w:sz="18" w:space="0" w:color="000000"/>
            </w:tcBorders>
          </w:tcPr>
          <w:p w:rsidR="00171281" w:rsidRPr="00E42130" w:rsidRDefault="00171281" w:rsidP="00727393">
            <w:pPr>
              <w:pStyle w:val="TableParagraph"/>
              <w:spacing w:before="63"/>
              <w:ind w:left="90"/>
              <w:jc w:val="center"/>
              <w:rPr>
                <w:rFonts w:ascii="Arial" w:hAnsi="Arial"/>
                <w:sz w:val="26"/>
              </w:rPr>
            </w:pPr>
            <w:r w:rsidRPr="00E42130">
              <w:rPr>
                <w:rFonts w:ascii="Arial" w:hAnsi="Arial"/>
                <w:spacing w:val="-5"/>
                <w:sz w:val="26"/>
              </w:rPr>
              <w:t>100</w:t>
            </w:r>
          </w:p>
        </w:tc>
      </w:tr>
    </w:tbl>
    <w:p w:rsidR="00FD1300" w:rsidRDefault="00FD1300" w:rsidP="00727393">
      <w:pPr>
        <w:pStyle w:val="Heading2"/>
        <w:numPr>
          <w:ilvl w:val="1"/>
          <w:numId w:val="20"/>
        </w:numPr>
        <w:tabs>
          <w:tab w:val="left" w:pos="560"/>
        </w:tabs>
        <w:spacing w:before="0"/>
        <w:rPr>
          <w:rFonts w:ascii="Arial" w:hAnsi="Arial"/>
          <w:sz w:val="26"/>
        </w:rPr>
      </w:pPr>
      <w:bookmarkStart w:id="22" w:name="_bookmark46"/>
      <w:bookmarkEnd w:id="22"/>
    </w:p>
    <w:p w:rsidR="00FD1300" w:rsidRDefault="00FD1300" w:rsidP="00727393">
      <w:pPr>
        <w:pStyle w:val="Heading2"/>
        <w:numPr>
          <w:ilvl w:val="1"/>
          <w:numId w:val="20"/>
        </w:numPr>
        <w:tabs>
          <w:tab w:val="left" w:pos="560"/>
        </w:tabs>
        <w:spacing w:before="0"/>
        <w:rPr>
          <w:rFonts w:ascii="Arial" w:hAnsi="Arial"/>
          <w:sz w:val="26"/>
        </w:rPr>
      </w:pPr>
    </w:p>
    <w:p w:rsidR="00FD1300" w:rsidRDefault="00FD1300" w:rsidP="00727393">
      <w:pPr>
        <w:pStyle w:val="Heading2"/>
        <w:numPr>
          <w:ilvl w:val="1"/>
          <w:numId w:val="20"/>
        </w:numPr>
        <w:tabs>
          <w:tab w:val="left" w:pos="560"/>
        </w:tabs>
        <w:spacing w:before="0"/>
        <w:rPr>
          <w:rFonts w:ascii="Arial" w:hAnsi="Arial"/>
          <w:sz w:val="26"/>
        </w:rPr>
      </w:pPr>
    </w:p>
    <w:p w:rsidR="00FD1300" w:rsidRDefault="00FD1300" w:rsidP="00727393">
      <w:pPr>
        <w:pStyle w:val="Heading2"/>
        <w:numPr>
          <w:ilvl w:val="1"/>
          <w:numId w:val="20"/>
        </w:numPr>
        <w:tabs>
          <w:tab w:val="left" w:pos="560"/>
        </w:tabs>
        <w:spacing w:before="0"/>
        <w:rPr>
          <w:rFonts w:ascii="Arial" w:hAnsi="Arial"/>
          <w:sz w:val="26"/>
        </w:rPr>
      </w:pPr>
    </w:p>
    <w:p w:rsidR="00FD1300" w:rsidRDefault="00FD1300" w:rsidP="00727393">
      <w:pPr>
        <w:pStyle w:val="Heading2"/>
        <w:numPr>
          <w:ilvl w:val="1"/>
          <w:numId w:val="20"/>
        </w:numPr>
        <w:tabs>
          <w:tab w:val="left" w:pos="560"/>
        </w:tabs>
        <w:spacing w:before="0"/>
        <w:rPr>
          <w:rFonts w:ascii="Arial" w:hAnsi="Arial"/>
          <w:sz w:val="26"/>
        </w:rPr>
      </w:pPr>
    </w:p>
    <w:p w:rsidR="00FD1300" w:rsidRDefault="00FD1300" w:rsidP="00727393">
      <w:pPr>
        <w:pStyle w:val="Heading2"/>
        <w:numPr>
          <w:ilvl w:val="1"/>
          <w:numId w:val="20"/>
        </w:numPr>
        <w:tabs>
          <w:tab w:val="left" w:pos="560"/>
        </w:tabs>
        <w:spacing w:before="0"/>
        <w:rPr>
          <w:rFonts w:ascii="Arial" w:hAnsi="Arial"/>
          <w:sz w:val="26"/>
        </w:rPr>
      </w:pPr>
    </w:p>
    <w:p w:rsidR="00171281" w:rsidRPr="00E42130" w:rsidRDefault="00171281" w:rsidP="00727393">
      <w:pPr>
        <w:pStyle w:val="Heading2"/>
        <w:numPr>
          <w:ilvl w:val="1"/>
          <w:numId w:val="20"/>
        </w:numPr>
        <w:tabs>
          <w:tab w:val="left" w:pos="560"/>
        </w:tabs>
        <w:spacing w:before="0"/>
        <w:rPr>
          <w:rFonts w:ascii="Arial" w:hAnsi="Arial"/>
          <w:sz w:val="26"/>
        </w:rPr>
      </w:pPr>
      <w:r w:rsidRPr="00E42130">
        <w:rPr>
          <w:rFonts w:ascii="Arial" w:hAnsi="Arial"/>
          <w:sz w:val="26"/>
        </w:rPr>
        <w:lastRenderedPageBreak/>
        <w:t>Respondents’ demographic</w:t>
      </w:r>
      <w:r w:rsidRPr="00E42130">
        <w:rPr>
          <w:rFonts w:ascii="Arial" w:hAnsi="Arial"/>
          <w:spacing w:val="-4"/>
          <w:sz w:val="26"/>
        </w:rPr>
        <w:t xml:space="preserve"> data</w:t>
      </w:r>
    </w:p>
    <w:p w:rsidR="00171281" w:rsidRPr="00E42130" w:rsidRDefault="00171281" w:rsidP="00E42130">
      <w:pPr>
        <w:pStyle w:val="BodyText"/>
        <w:spacing w:before="132" w:line="480" w:lineRule="auto"/>
        <w:ind w:right="457"/>
        <w:jc w:val="both"/>
        <w:rPr>
          <w:rFonts w:ascii="Arial" w:hAnsi="Arial"/>
          <w:sz w:val="26"/>
        </w:rPr>
      </w:pPr>
      <w:r w:rsidRPr="00E42130">
        <w:rPr>
          <w:rFonts w:ascii="Arial" w:hAnsi="Arial"/>
          <w:sz w:val="26"/>
        </w:rPr>
        <w:t xml:space="preserve">The background data of the respondents was analyzed. The analyzed data include respondents’ gender, years of experience for teachers and years of administration in the current school for </w:t>
      </w:r>
      <w:r w:rsidRPr="00E42130">
        <w:rPr>
          <w:rFonts w:ascii="Arial" w:hAnsi="Arial"/>
          <w:spacing w:val="-2"/>
          <w:sz w:val="26"/>
        </w:rPr>
        <w:t>principals.</w:t>
      </w:r>
    </w:p>
    <w:p w:rsidR="00171281" w:rsidRPr="00E42130" w:rsidRDefault="00171281" w:rsidP="001B6BD8">
      <w:pPr>
        <w:pStyle w:val="Heading2"/>
        <w:tabs>
          <w:tab w:val="left" w:pos="740"/>
        </w:tabs>
        <w:spacing w:before="6" w:line="480" w:lineRule="auto"/>
        <w:rPr>
          <w:rFonts w:ascii="Arial" w:hAnsi="Arial"/>
          <w:sz w:val="26"/>
        </w:rPr>
      </w:pPr>
      <w:bookmarkStart w:id="23" w:name="_bookmark47"/>
      <w:bookmarkEnd w:id="23"/>
      <w:r w:rsidRPr="00E42130">
        <w:rPr>
          <w:rFonts w:ascii="Arial" w:hAnsi="Arial"/>
          <w:spacing w:val="-2"/>
          <w:sz w:val="26"/>
        </w:rPr>
        <w:t>Gender</w:t>
      </w:r>
    </w:p>
    <w:p w:rsidR="00171281" w:rsidRPr="00E42130" w:rsidRDefault="00171281" w:rsidP="00E42130">
      <w:pPr>
        <w:pStyle w:val="BodyText"/>
        <w:spacing w:before="132" w:line="480" w:lineRule="auto"/>
        <w:jc w:val="both"/>
        <w:rPr>
          <w:rFonts w:ascii="Arial" w:hAnsi="Arial"/>
          <w:sz w:val="26"/>
        </w:rPr>
      </w:pPr>
      <w:r w:rsidRPr="00E42130">
        <w:rPr>
          <w:rFonts w:ascii="Arial" w:hAnsi="Arial"/>
          <w:sz w:val="26"/>
        </w:rPr>
        <w:t xml:space="preserve">All participants’ gender was analyzed and summarized as </w:t>
      </w:r>
      <w:r w:rsidRPr="00E42130">
        <w:rPr>
          <w:rFonts w:ascii="Arial" w:hAnsi="Arial"/>
          <w:spacing w:val="-2"/>
          <w:sz w:val="26"/>
        </w:rPr>
        <w:t>shown.</w:t>
      </w:r>
    </w:p>
    <w:p w:rsidR="00171281" w:rsidRPr="00E42130" w:rsidRDefault="00171281" w:rsidP="001B6BD8">
      <w:pPr>
        <w:pStyle w:val="Heading2"/>
        <w:spacing w:before="142"/>
        <w:ind w:left="0"/>
        <w:rPr>
          <w:rFonts w:ascii="Arial" w:hAnsi="Arial"/>
          <w:sz w:val="26"/>
        </w:rPr>
      </w:pPr>
      <w:bookmarkStart w:id="24" w:name="_bookmark48"/>
      <w:bookmarkEnd w:id="24"/>
      <w:r w:rsidRPr="00E42130">
        <w:rPr>
          <w:rFonts w:ascii="Arial" w:hAnsi="Arial"/>
          <w:sz w:val="26"/>
        </w:rPr>
        <w:t xml:space="preserve">Table4.2 Respondents’ </w:t>
      </w:r>
      <w:r w:rsidRPr="00E42130">
        <w:rPr>
          <w:rFonts w:ascii="Arial" w:hAnsi="Arial"/>
          <w:spacing w:val="-2"/>
          <w:sz w:val="26"/>
        </w:rPr>
        <w:t>gender</w:t>
      </w:r>
    </w:p>
    <w:p w:rsidR="00171281" w:rsidRPr="00E42130" w:rsidRDefault="00171281" w:rsidP="00727393">
      <w:pPr>
        <w:pStyle w:val="BodyText"/>
        <w:spacing w:before="8" w:after="1"/>
        <w:ind w:left="0"/>
        <w:rPr>
          <w:rFonts w:ascii="Arial" w:hAnsi="Arial"/>
          <w:b/>
          <w:sz w:val="26"/>
        </w:rPr>
      </w:pPr>
    </w:p>
    <w:tbl>
      <w:tblPr>
        <w:tblW w:w="0" w:type="auto"/>
        <w:tblLayout w:type="fixed"/>
        <w:tblCellMar>
          <w:left w:w="0" w:type="dxa"/>
          <w:right w:w="0" w:type="dxa"/>
        </w:tblCellMar>
        <w:tblLook w:val="01E0"/>
      </w:tblPr>
      <w:tblGrid>
        <w:gridCol w:w="193"/>
        <w:gridCol w:w="1248"/>
        <w:gridCol w:w="193"/>
        <w:gridCol w:w="1180"/>
        <w:gridCol w:w="193"/>
        <w:gridCol w:w="1073"/>
        <w:gridCol w:w="193"/>
        <w:gridCol w:w="1053"/>
        <w:gridCol w:w="193"/>
        <w:gridCol w:w="1202"/>
        <w:gridCol w:w="193"/>
        <w:gridCol w:w="1324"/>
        <w:gridCol w:w="193"/>
        <w:gridCol w:w="933"/>
        <w:gridCol w:w="193"/>
      </w:tblGrid>
      <w:tr w:rsidR="00171281" w:rsidRPr="00E42130" w:rsidTr="00FD1300">
        <w:trPr>
          <w:gridBefore w:val="1"/>
          <w:wBefore w:w="193" w:type="dxa"/>
          <w:trHeight w:val="414"/>
        </w:trPr>
        <w:tc>
          <w:tcPr>
            <w:tcW w:w="1441" w:type="dxa"/>
            <w:gridSpan w:val="2"/>
            <w:tcBorders>
              <w:top w:val="single" w:sz="18" w:space="0" w:color="000000"/>
              <w:bottom w:val="single" w:sz="4" w:space="0" w:color="000000"/>
            </w:tcBorders>
          </w:tcPr>
          <w:p w:rsidR="00171281" w:rsidRPr="00E42130" w:rsidRDefault="00171281" w:rsidP="00727393">
            <w:pPr>
              <w:pStyle w:val="TableParagraph"/>
              <w:rPr>
                <w:rFonts w:ascii="Arial" w:hAnsi="Arial"/>
                <w:sz w:val="26"/>
              </w:rPr>
            </w:pPr>
          </w:p>
        </w:tc>
        <w:tc>
          <w:tcPr>
            <w:tcW w:w="1373" w:type="dxa"/>
            <w:gridSpan w:val="2"/>
            <w:tcBorders>
              <w:top w:val="single" w:sz="18" w:space="0" w:color="000000"/>
              <w:bottom w:val="single" w:sz="4" w:space="0" w:color="000000"/>
            </w:tcBorders>
          </w:tcPr>
          <w:p w:rsidR="00171281" w:rsidRPr="00E42130" w:rsidRDefault="00171281" w:rsidP="00727393">
            <w:pPr>
              <w:pStyle w:val="TableParagraph"/>
              <w:ind w:right="221"/>
              <w:jc w:val="center"/>
              <w:rPr>
                <w:rFonts w:ascii="Arial" w:hAnsi="Arial"/>
                <w:sz w:val="26"/>
              </w:rPr>
            </w:pPr>
            <w:r w:rsidRPr="00E42130">
              <w:rPr>
                <w:rFonts w:ascii="Arial" w:hAnsi="Arial"/>
                <w:spacing w:val="-2"/>
                <w:sz w:val="26"/>
              </w:rPr>
              <w:t>principals</w:t>
            </w:r>
          </w:p>
        </w:tc>
        <w:tc>
          <w:tcPr>
            <w:tcW w:w="1266" w:type="dxa"/>
            <w:gridSpan w:val="2"/>
            <w:tcBorders>
              <w:top w:val="single" w:sz="18" w:space="0" w:color="000000"/>
              <w:bottom w:val="single" w:sz="4" w:space="0" w:color="000000"/>
            </w:tcBorders>
          </w:tcPr>
          <w:p w:rsidR="00171281" w:rsidRPr="00E42130" w:rsidRDefault="00171281" w:rsidP="00727393">
            <w:pPr>
              <w:pStyle w:val="TableParagraph"/>
              <w:rPr>
                <w:rFonts w:ascii="Arial" w:hAnsi="Arial"/>
                <w:sz w:val="26"/>
              </w:rPr>
            </w:pPr>
          </w:p>
        </w:tc>
        <w:tc>
          <w:tcPr>
            <w:tcW w:w="1246" w:type="dxa"/>
            <w:gridSpan w:val="2"/>
            <w:tcBorders>
              <w:top w:val="single" w:sz="18" w:space="0" w:color="000000"/>
              <w:bottom w:val="single" w:sz="4" w:space="0" w:color="000000"/>
            </w:tcBorders>
          </w:tcPr>
          <w:p w:rsidR="00171281" w:rsidRPr="00E42130" w:rsidRDefault="00171281" w:rsidP="00727393">
            <w:pPr>
              <w:pStyle w:val="TableParagraph"/>
              <w:ind w:left="4" w:right="28"/>
              <w:jc w:val="center"/>
              <w:rPr>
                <w:rFonts w:ascii="Arial" w:hAnsi="Arial"/>
                <w:sz w:val="26"/>
              </w:rPr>
            </w:pPr>
            <w:r w:rsidRPr="00E42130">
              <w:rPr>
                <w:rFonts w:ascii="Arial" w:hAnsi="Arial"/>
                <w:spacing w:val="-2"/>
                <w:sz w:val="26"/>
              </w:rPr>
              <w:t>Chemistry</w:t>
            </w:r>
          </w:p>
        </w:tc>
        <w:tc>
          <w:tcPr>
            <w:tcW w:w="1395" w:type="dxa"/>
            <w:gridSpan w:val="2"/>
            <w:tcBorders>
              <w:top w:val="single" w:sz="18" w:space="0" w:color="000000"/>
              <w:bottom w:val="single" w:sz="4" w:space="0" w:color="000000"/>
            </w:tcBorders>
          </w:tcPr>
          <w:p w:rsidR="00171281" w:rsidRPr="00E42130" w:rsidRDefault="00171281" w:rsidP="00727393">
            <w:pPr>
              <w:pStyle w:val="TableParagraph"/>
              <w:ind w:left="139"/>
              <w:rPr>
                <w:rFonts w:ascii="Arial" w:hAnsi="Arial"/>
                <w:sz w:val="26"/>
              </w:rPr>
            </w:pPr>
            <w:r w:rsidRPr="00E42130">
              <w:rPr>
                <w:rFonts w:ascii="Arial" w:hAnsi="Arial"/>
                <w:spacing w:val="-2"/>
                <w:sz w:val="26"/>
              </w:rPr>
              <w:t>Teachers</w:t>
            </w:r>
          </w:p>
        </w:tc>
        <w:tc>
          <w:tcPr>
            <w:tcW w:w="1517" w:type="dxa"/>
            <w:gridSpan w:val="2"/>
            <w:tcBorders>
              <w:top w:val="single" w:sz="18" w:space="0" w:color="000000"/>
              <w:bottom w:val="single" w:sz="4" w:space="0" w:color="000000"/>
            </w:tcBorders>
          </w:tcPr>
          <w:p w:rsidR="00171281" w:rsidRPr="00E42130" w:rsidRDefault="00171281" w:rsidP="00727393">
            <w:pPr>
              <w:pStyle w:val="TableParagraph"/>
              <w:ind w:left="395"/>
              <w:rPr>
                <w:rFonts w:ascii="Arial" w:hAnsi="Arial"/>
                <w:sz w:val="26"/>
              </w:rPr>
            </w:pPr>
            <w:r w:rsidRPr="00E42130">
              <w:rPr>
                <w:rFonts w:ascii="Arial" w:hAnsi="Arial"/>
                <w:spacing w:val="-2"/>
                <w:sz w:val="26"/>
              </w:rPr>
              <w:t>students</w:t>
            </w:r>
          </w:p>
        </w:tc>
        <w:tc>
          <w:tcPr>
            <w:tcW w:w="1126" w:type="dxa"/>
            <w:gridSpan w:val="2"/>
            <w:tcBorders>
              <w:top w:val="single" w:sz="18" w:space="0" w:color="000000"/>
              <w:bottom w:val="single" w:sz="4" w:space="0" w:color="000000"/>
            </w:tcBorders>
          </w:tcPr>
          <w:p w:rsidR="00171281" w:rsidRPr="00E42130" w:rsidRDefault="00171281" w:rsidP="00727393">
            <w:pPr>
              <w:pStyle w:val="TableParagraph"/>
              <w:rPr>
                <w:rFonts w:ascii="Arial" w:hAnsi="Arial"/>
                <w:sz w:val="26"/>
              </w:rPr>
            </w:pPr>
          </w:p>
        </w:tc>
      </w:tr>
      <w:tr w:rsidR="00171281" w:rsidRPr="00E42130" w:rsidTr="00FD1300">
        <w:trPr>
          <w:gridBefore w:val="1"/>
          <w:wBefore w:w="193" w:type="dxa"/>
          <w:trHeight w:val="344"/>
        </w:trPr>
        <w:tc>
          <w:tcPr>
            <w:tcW w:w="1441" w:type="dxa"/>
            <w:gridSpan w:val="2"/>
            <w:tcBorders>
              <w:top w:val="single" w:sz="4" w:space="0" w:color="000000"/>
            </w:tcBorders>
          </w:tcPr>
          <w:p w:rsidR="00171281" w:rsidRPr="00E42130" w:rsidRDefault="00171281" w:rsidP="00727393">
            <w:pPr>
              <w:pStyle w:val="TableParagraph"/>
              <w:rPr>
                <w:rFonts w:ascii="Arial" w:hAnsi="Arial"/>
                <w:sz w:val="26"/>
              </w:rPr>
            </w:pPr>
          </w:p>
        </w:tc>
        <w:tc>
          <w:tcPr>
            <w:tcW w:w="1373" w:type="dxa"/>
            <w:gridSpan w:val="2"/>
            <w:tcBorders>
              <w:top w:val="single" w:sz="4" w:space="0" w:color="000000"/>
            </w:tcBorders>
          </w:tcPr>
          <w:p w:rsidR="00171281" w:rsidRPr="00E42130" w:rsidRDefault="00171281" w:rsidP="00727393">
            <w:pPr>
              <w:pStyle w:val="TableParagraph"/>
              <w:ind w:left="1" w:right="221"/>
              <w:jc w:val="center"/>
              <w:rPr>
                <w:rFonts w:ascii="Arial" w:hAnsi="Arial"/>
                <w:sz w:val="26"/>
              </w:rPr>
            </w:pPr>
            <w:r w:rsidRPr="00E42130">
              <w:rPr>
                <w:rFonts w:ascii="Arial" w:hAnsi="Arial"/>
                <w:spacing w:val="-10"/>
                <w:sz w:val="26"/>
              </w:rPr>
              <w:t>N</w:t>
            </w:r>
          </w:p>
        </w:tc>
        <w:tc>
          <w:tcPr>
            <w:tcW w:w="1266" w:type="dxa"/>
            <w:gridSpan w:val="2"/>
            <w:tcBorders>
              <w:top w:val="single" w:sz="4" w:space="0" w:color="000000"/>
            </w:tcBorders>
          </w:tcPr>
          <w:p w:rsidR="00171281" w:rsidRPr="00E42130" w:rsidRDefault="00171281" w:rsidP="00727393">
            <w:pPr>
              <w:pStyle w:val="TableParagraph"/>
              <w:ind w:right="187"/>
              <w:jc w:val="center"/>
              <w:rPr>
                <w:rFonts w:ascii="Arial" w:hAnsi="Arial"/>
                <w:sz w:val="26"/>
              </w:rPr>
            </w:pPr>
            <w:r w:rsidRPr="00E42130">
              <w:rPr>
                <w:rFonts w:ascii="Arial" w:hAnsi="Arial"/>
                <w:spacing w:val="-10"/>
                <w:sz w:val="26"/>
              </w:rPr>
              <w:t>%</w:t>
            </w:r>
          </w:p>
        </w:tc>
        <w:tc>
          <w:tcPr>
            <w:tcW w:w="1246" w:type="dxa"/>
            <w:gridSpan w:val="2"/>
            <w:tcBorders>
              <w:top w:val="single" w:sz="4" w:space="0" w:color="000000"/>
            </w:tcBorders>
          </w:tcPr>
          <w:p w:rsidR="00171281" w:rsidRPr="00E42130" w:rsidRDefault="00171281" w:rsidP="00727393">
            <w:pPr>
              <w:pStyle w:val="TableParagraph"/>
              <w:ind w:right="28"/>
              <w:jc w:val="center"/>
              <w:rPr>
                <w:rFonts w:ascii="Arial" w:hAnsi="Arial"/>
                <w:sz w:val="26"/>
              </w:rPr>
            </w:pPr>
            <w:r w:rsidRPr="00E42130">
              <w:rPr>
                <w:rFonts w:ascii="Arial" w:hAnsi="Arial"/>
                <w:spacing w:val="-10"/>
                <w:sz w:val="26"/>
              </w:rPr>
              <w:t>N</w:t>
            </w:r>
          </w:p>
        </w:tc>
        <w:tc>
          <w:tcPr>
            <w:tcW w:w="1395" w:type="dxa"/>
            <w:gridSpan w:val="2"/>
            <w:tcBorders>
              <w:top w:val="single" w:sz="4" w:space="0" w:color="000000"/>
            </w:tcBorders>
          </w:tcPr>
          <w:p w:rsidR="00171281" w:rsidRPr="00E42130" w:rsidRDefault="00171281" w:rsidP="00727393">
            <w:pPr>
              <w:pStyle w:val="TableParagraph"/>
              <w:ind w:left="5"/>
              <w:jc w:val="center"/>
              <w:rPr>
                <w:rFonts w:ascii="Arial" w:hAnsi="Arial"/>
                <w:sz w:val="26"/>
              </w:rPr>
            </w:pPr>
            <w:r w:rsidRPr="00E42130">
              <w:rPr>
                <w:rFonts w:ascii="Arial" w:hAnsi="Arial"/>
                <w:spacing w:val="-10"/>
                <w:sz w:val="26"/>
              </w:rPr>
              <w:t>%</w:t>
            </w:r>
          </w:p>
        </w:tc>
        <w:tc>
          <w:tcPr>
            <w:tcW w:w="1517" w:type="dxa"/>
            <w:gridSpan w:val="2"/>
            <w:tcBorders>
              <w:top w:val="single" w:sz="4" w:space="0" w:color="000000"/>
            </w:tcBorders>
          </w:tcPr>
          <w:p w:rsidR="00171281" w:rsidRPr="00E42130" w:rsidRDefault="00171281" w:rsidP="00727393">
            <w:pPr>
              <w:pStyle w:val="TableParagraph"/>
              <w:ind w:right="237"/>
              <w:jc w:val="center"/>
              <w:rPr>
                <w:rFonts w:ascii="Arial" w:hAnsi="Arial"/>
                <w:sz w:val="26"/>
              </w:rPr>
            </w:pPr>
            <w:r w:rsidRPr="00E42130">
              <w:rPr>
                <w:rFonts w:ascii="Arial" w:hAnsi="Arial"/>
                <w:spacing w:val="-10"/>
                <w:sz w:val="26"/>
              </w:rPr>
              <w:t>N</w:t>
            </w:r>
          </w:p>
        </w:tc>
        <w:tc>
          <w:tcPr>
            <w:tcW w:w="1126" w:type="dxa"/>
            <w:gridSpan w:val="2"/>
            <w:tcBorders>
              <w:top w:val="single" w:sz="4" w:space="0" w:color="000000"/>
            </w:tcBorders>
          </w:tcPr>
          <w:p w:rsidR="00171281" w:rsidRPr="00E42130" w:rsidRDefault="00171281" w:rsidP="00727393">
            <w:pPr>
              <w:pStyle w:val="TableParagraph"/>
              <w:ind w:left="360"/>
              <w:rPr>
                <w:rFonts w:ascii="Arial" w:hAnsi="Arial"/>
                <w:sz w:val="26"/>
              </w:rPr>
            </w:pPr>
            <w:r w:rsidRPr="00E42130">
              <w:rPr>
                <w:rFonts w:ascii="Arial" w:hAnsi="Arial"/>
                <w:spacing w:val="-10"/>
                <w:sz w:val="26"/>
              </w:rPr>
              <w:t>%</w:t>
            </w:r>
          </w:p>
        </w:tc>
      </w:tr>
      <w:tr w:rsidR="00171281" w:rsidRPr="00E42130" w:rsidTr="00FD1300">
        <w:trPr>
          <w:gridBefore w:val="1"/>
          <w:wBefore w:w="193" w:type="dxa"/>
          <w:trHeight w:val="340"/>
        </w:trPr>
        <w:tc>
          <w:tcPr>
            <w:tcW w:w="1441" w:type="dxa"/>
            <w:gridSpan w:val="2"/>
          </w:tcPr>
          <w:p w:rsidR="00171281" w:rsidRPr="00E42130" w:rsidRDefault="00171281" w:rsidP="00727393">
            <w:pPr>
              <w:pStyle w:val="TableParagraph"/>
              <w:spacing w:before="64"/>
              <w:ind w:left="434"/>
              <w:rPr>
                <w:rFonts w:ascii="Arial" w:hAnsi="Arial"/>
                <w:sz w:val="26"/>
              </w:rPr>
            </w:pPr>
            <w:r w:rsidRPr="00E42130">
              <w:rPr>
                <w:rFonts w:ascii="Arial" w:hAnsi="Arial"/>
                <w:spacing w:val="-4"/>
                <w:sz w:val="26"/>
              </w:rPr>
              <w:t>Male</w:t>
            </w:r>
          </w:p>
        </w:tc>
        <w:tc>
          <w:tcPr>
            <w:tcW w:w="1373" w:type="dxa"/>
            <w:gridSpan w:val="2"/>
          </w:tcPr>
          <w:p w:rsidR="00171281" w:rsidRPr="00E42130" w:rsidRDefault="00171281" w:rsidP="00727393">
            <w:pPr>
              <w:pStyle w:val="TableParagraph"/>
              <w:spacing w:before="64"/>
              <w:ind w:right="221"/>
              <w:jc w:val="center"/>
              <w:rPr>
                <w:rFonts w:ascii="Arial" w:hAnsi="Arial"/>
                <w:sz w:val="26"/>
              </w:rPr>
            </w:pPr>
            <w:r w:rsidRPr="00E42130">
              <w:rPr>
                <w:rFonts w:ascii="Arial" w:hAnsi="Arial"/>
                <w:spacing w:val="-10"/>
                <w:sz w:val="26"/>
              </w:rPr>
              <w:t>6</w:t>
            </w:r>
          </w:p>
        </w:tc>
        <w:tc>
          <w:tcPr>
            <w:tcW w:w="1266" w:type="dxa"/>
            <w:gridSpan w:val="2"/>
          </w:tcPr>
          <w:p w:rsidR="00171281" w:rsidRPr="00E42130" w:rsidRDefault="00171281" w:rsidP="00727393">
            <w:pPr>
              <w:pStyle w:val="TableParagraph"/>
              <w:spacing w:before="64"/>
              <w:ind w:right="187"/>
              <w:jc w:val="center"/>
              <w:rPr>
                <w:rFonts w:ascii="Arial" w:hAnsi="Arial"/>
                <w:sz w:val="26"/>
              </w:rPr>
            </w:pPr>
            <w:r w:rsidRPr="00E42130">
              <w:rPr>
                <w:rFonts w:ascii="Arial" w:hAnsi="Arial"/>
                <w:spacing w:val="-4"/>
                <w:sz w:val="26"/>
              </w:rPr>
              <w:t>60</w:t>
            </w:r>
          </w:p>
        </w:tc>
        <w:tc>
          <w:tcPr>
            <w:tcW w:w="1246" w:type="dxa"/>
            <w:gridSpan w:val="2"/>
          </w:tcPr>
          <w:p w:rsidR="00171281" w:rsidRPr="00E42130" w:rsidRDefault="00171281" w:rsidP="00727393">
            <w:pPr>
              <w:pStyle w:val="TableParagraph"/>
              <w:spacing w:before="64"/>
              <w:ind w:right="28"/>
              <w:jc w:val="center"/>
              <w:rPr>
                <w:rFonts w:ascii="Arial" w:hAnsi="Arial"/>
                <w:sz w:val="26"/>
              </w:rPr>
            </w:pPr>
            <w:r w:rsidRPr="00E42130">
              <w:rPr>
                <w:rFonts w:ascii="Arial" w:hAnsi="Arial"/>
                <w:spacing w:val="-10"/>
                <w:sz w:val="26"/>
              </w:rPr>
              <w:t>1</w:t>
            </w:r>
            <w:r w:rsidR="00202F37" w:rsidRPr="00E42130">
              <w:rPr>
                <w:rFonts w:ascii="Arial" w:hAnsi="Arial"/>
                <w:spacing w:val="-10"/>
                <w:sz w:val="26"/>
              </w:rPr>
              <w:t>4</w:t>
            </w:r>
          </w:p>
        </w:tc>
        <w:tc>
          <w:tcPr>
            <w:tcW w:w="1395" w:type="dxa"/>
            <w:gridSpan w:val="2"/>
          </w:tcPr>
          <w:p w:rsidR="00171281" w:rsidRPr="00E42130" w:rsidRDefault="00202F37" w:rsidP="00727393">
            <w:pPr>
              <w:pStyle w:val="TableParagraph"/>
              <w:spacing w:before="64"/>
              <w:ind w:left="5" w:right="3"/>
              <w:jc w:val="center"/>
              <w:rPr>
                <w:rFonts w:ascii="Arial" w:hAnsi="Arial"/>
                <w:sz w:val="26"/>
              </w:rPr>
            </w:pPr>
            <w:r w:rsidRPr="00E42130">
              <w:rPr>
                <w:rFonts w:ascii="Arial" w:hAnsi="Arial"/>
                <w:spacing w:val="-5"/>
                <w:sz w:val="26"/>
              </w:rPr>
              <w:t>7</w:t>
            </w:r>
            <w:r w:rsidR="00171281" w:rsidRPr="00E42130">
              <w:rPr>
                <w:rFonts w:ascii="Arial" w:hAnsi="Arial"/>
                <w:spacing w:val="-5"/>
                <w:sz w:val="26"/>
              </w:rPr>
              <w:t>0</w:t>
            </w:r>
          </w:p>
        </w:tc>
        <w:tc>
          <w:tcPr>
            <w:tcW w:w="1517" w:type="dxa"/>
            <w:gridSpan w:val="2"/>
          </w:tcPr>
          <w:p w:rsidR="00171281" w:rsidRPr="00E42130" w:rsidRDefault="00202F37" w:rsidP="00727393">
            <w:pPr>
              <w:pStyle w:val="TableParagraph"/>
              <w:spacing w:before="64"/>
              <w:ind w:left="458"/>
              <w:rPr>
                <w:rFonts w:ascii="Arial" w:hAnsi="Arial"/>
                <w:sz w:val="26"/>
              </w:rPr>
            </w:pPr>
            <w:r w:rsidRPr="00E42130">
              <w:rPr>
                <w:rFonts w:ascii="Arial" w:hAnsi="Arial"/>
                <w:sz w:val="26"/>
              </w:rPr>
              <w:t>72</w:t>
            </w:r>
          </w:p>
        </w:tc>
        <w:tc>
          <w:tcPr>
            <w:tcW w:w="1126" w:type="dxa"/>
            <w:gridSpan w:val="2"/>
          </w:tcPr>
          <w:p w:rsidR="00171281" w:rsidRPr="00E42130" w:rsidRDefault="00202F37" w:rsidP="00727393">
            <w:pPr>
              <w:pStyle w:val="TableParagraph"/>
              <w:spacing w:before="64"/>
              <w:ind w:left="338"/>
              <w:rPr>
                <w:rFonts w:ascii="Arial" w:hAnsi="Arial"/>
                <w:sz w:val="26"/>
              </w:rPr>
            </w:pPr>
            <w:r w:rsidRPr="00E42130">
              <w:rPr>
                <w:rFonts w:ascii="Arial" w:hAnsi="Arial"/>
                <w:spacing w:val="-5"/>
                <w:sz w:val="26"/>
              </w:rPr>
              <w:t>60</w:t>
            </w:r>
          </w:p>
        </w:tc>
      </w:tr>
      <w:tr w:rsidR="00FD1300" w:rsidRPr="00E42130" w:rsidTr="00FD1300">
        <w:trPr>
          <w:gridAfter w:val="1"/>
          <w:wAfter w:w="193" w:type="dxa"/>
          <w:trHeight w:val="340"/>
        </w:trPr>
        <w:tc>
          <w:tcPr>
            <w:tcW w:w="1441" w:type="dxa"/>
            <w:gridSpan w:val="2"/>
          </w:tcPr>
          <w:p w:rsidR="00FD1300" w:rsidRPr="00FD1300" w:rsidRDefault="00FD1300" w:rsidP="00FD1300">
            <w:pPr>
              <w:pStyle w:val="TableParagraph"/>
              <w:spacing w:before="64"/>
              <w:ind w:left="434"/>
              <w:rPr>
                <w:rFonts w:ascii="Arial" w:hAnsi="Arial"/>
                <w:spacing w:val="-4"/>
                <w:sz w:val="26"/>
              </w:rPr>
            </w:pPr>
            <w:r w:rsidRPr="00FD1300">
              <w:rPr>
                <w:rFonts w:ascii="Arial" w:hAnsi="Arial"/>
                <w:spacing w:val="-4"/>
                <w:sz w:val="26"/>
              </w:rPr>
              <w:t>Female</w:t>
            </w:r>
          </w:p>
        </w:tc>
        <w:tc>
          <w:tcPr>
            <w:tcW w:w="1373" w:type="dxa"/>
            <w:gridSpan w:val="2"/>
          </w:tcPr>
          <w:p w:rsidR="00FD1300" w:rsidRPr="00FD1300" w:rsidRDefault="00FD1300" w:rsidP="00FD1300">
            <w:pPr>
              <w:pStyle w:val="TableParagraph"/>
              <w:spacing w:before="64"/>
              <w:ind w:right="221"/>
              <w:jc w:val="center"/>
              <w:rPr>
                <w:rFonts w:ascii="Arial" w:hAnsi="Arial"/>
                <w:spacing w:val="-10"/>
                <w:sz w:val="26"/>
              </w:rPr>
            </w:pPr>
            <w:r w:rsidRPr="00E42130">
              <w:rPr>
                <w:rFonts w:ascii="Arial" w:hAnsi="Arial"/>
                <w:spacing w:val="-10"/>
                <w:sz w:val="26"/>
              </w:rPr>
              <w:t>4</w:t>
            </w:r>
          </w:p>
        </w:tc>
        <w:tc>
          <w:tcPr>
            <w:tcW w:w="1266" w:type="dxa"/>
            <w:gridSpan w:val="2"/>
          </w:tcPr>
          <w:p w:rsidR="00FD1300" w:rsidRPr="00FD1300" w:rsidRDefault="00FD1300" w:rsidP="00FD1300">
            <w:pPr>
              <w:pStyle w:val="TableParagraph"/>
              <w:spacing w:before="64"/>
              <w:ind w:right="187"/>
              <w:jc w:val="center"/>
              <w:rPr>
                <w:rFonts w:ascii="Arial" w:hAnsi="Arial"/>
                <w:spacing w:val="-4"/>
                <w:sz w:val="26"/>
              </w:rPr>
            </w:pPr>
            <w:r w:rsidRPr="00E42130">
              <w:rPr>
                <w:rFonts w:ascii="Arial" w:hAnsi="Arial"/>
                <w:spacing w:val="-4"/>
                <w:sz w:val="26"/>
              </w:rPr>
              <w:t>40</w:t>
            </w:r>
          </w:p>
        </w:tc>
        <w:tc>
          <w:tcPr>
            <w:tcW w:w="1246" w:type="dxa"/>
            <w:gridSpan w:val="2"/>
          </w:tcPr>
          <w:p w:rsidR="00FD1300" w:rsidRPr="00FD1300" w:rsidRDefault="00FD1300" w:rsidP="00FD1300">
            <w:pPr>
              <w:pStyle w:val="TableParagraph"/>
              <w:spacing w:before="64"/>
              <w:ind w:right="28"/>
              <w:jc w:val="center"/>
              <w:rPr>
                <w:rFonts w:ascii="Arial" w:hAnsi="Arial"/>
                <w:spacing w:val="-10"/>
                <w:sz w:val="26"/>
              </w:rPr>
            </w:pPr>
            <w:r w:rsidRPr="00E42130">
              <w:rPr>
                <w:rFonts w:ascii="Arial" w:hAnsi="Arial"/>
                <w:spacing w:val="-10"/>
                <w:sz w:val="26"/>
              </w:rPr>
              <w:t>6</w:t>
            </w:r>
          </w:p>
        </w:tc>
        <w:tc>
          <w:tcPr>
            <w:tcW w:w="1395" w:type="dxa"/>
            <w:gridSpan w:val="2"/>
          </w:tcPr>
          <w:p w:rsidR="00FD1300" w:rsidRPr="00FD1300" w:rsidRDefault="00FD1300" w:rsidP="00FD1300">
            <w:pPr>
              <w:pStyle w:val="TableParagraph"/>
              <w:spacing w:before="64"/>
              <w:ind w:left="5" w:right="3"/>
              <w:jc w:val="center"/>
              <w:rPr>
                <w:rFonts w:ascii="Arial" w:hAnsi="Arial"/>
                <w:spacing w:val="-5"/>
                <w:sz w:val="26"/>
              </w:rPr>
            </w:pPr>
            <w:r w:rsidRPr="00E42130">
              <w:rPr>
                <w:rFonts w:ascii="Arial" w:hAnsi="Arial"/>
                <w:spacing w:val="-5"/>
                <w:sz w:val="26"/>
              </w:rPr>
              <w:t>30</w:t>
            </w:r>
          </w:p>
        </w:tc>
        <w:tc>
          <w:tcPr>
            <w:tcW w:w="1517" w:type="dxa"/>
            <w:gridSpan w:val="2"/>
          </w:tcPr>
          <w:p w:rsidR="00FD1300" w:rsidRPr="00E42130" w:rsidRDefault="00FD1300" w:rsidP="00FD1300">
            <w:pPr>
              <w:pStyle w:val="TableParagraph"/>
              <w:spacing w:before="64"/>
              <w:ind w:left="458"/>
              <w:rPr>
                <w:rFonts w:ascii="Arial" w:hAnsi="Arial"/>
                <w:sz w:val="26"/>
              </w:rPr>
            </w:pPr>
            <w:r w:rsidRPr="00FD1300">
              <w:rPr>
                <w:rFonts w:ascii="Arial" w:hAnsi="Arial"/>
                <w:sz w:val="26"/>
              </w:rPr>
              <w:t>58</w:t>
            </w:r>
          </w:p>
        </w:tc>
        <w:tc>
          <w:tcPr>
            <w:tcW w:w="1126" w:type="dxa"/>
            <w:gridSpan w:val="2"/>
          </w:tcPr>
          <w:p w:rsidR="00FD1300" w:rsidRPr="00FD1300" w:rsidRDefault="00FD1300" w:rsidP="00FD1300">
            <w:pPr>
              <w:pStyle w:val="TableParagraph"/>
              <w:spacing w:before="64"/>
              <w:ind w:left="338"/>
              <w:rPr>
                <w:rFonts w:ascii="Arial" w:hAnsi="Arial"/>
                <w:spacing w:val="-5"/>
                <w:sz w:val="26"/>
              </w:rPr>
            </w:pPr>
            <w:r w:rsidRPr="00E42130">
              <w:rPr>
                <w:rFonts w:ascii="Arial" w:hAnsi="Arial"/>
                <w:spacing w:val="-5"/>
                <w:sz w:val="26"/>
              </w:rPr>
              <w:t>40</w:t>
            </w:r>
          </w:p>
        </w:tc>
      </w:tr>
      <w:tr w:rsidR="00FD1300" w:rsidRPr="00E42130" w:rsidTr="00FD1300">
        <w:trPr>
          <w:gridAfter w:val="1"/>
          <w:wAfter w:w="193" w:type="dxa"/>
          <w:trHeight w:val="340"/>
        </w:trPr>
        <w:tc>
          <w:tcPr>
            <w:tcW w:w="1441" w:type="dxa"/>
            <w:gridSpan w:val="2"/>
          </w:tcPr>
          <w:p w:rsidR="00FD1300" w:rsidRPr="00FD1300" w:rsidRDefault="00FD1300" w:rsidP="00FD1300">
            <w:pPr>
              <w:pStyle w:val="TableParagraph"/>
              <w:spacing w:before="64"/>
              <w:ind w:left="434"/>
              <w:rPr>
                <w:rFonts w:ascii="Arial" w:hAnsi="Arial"/>
                <w:spacing w:val="-4"/>
                <w:sz w:val="26"/>
              </w:rPr>
            </w:pPr>
            <w:r w:rsidRPr="00FD1300">
              <w:rPr>
                <w:rFonts w:ascii="Arial" w:hAnsi="Arial"/>
                <w:spacing w:val="-4"/>
                <w:sz w:val="26"/>
              </w:rPr>
              <w:t>Total</w:t>
            </w:r>
          </w:p>
        </w:tc>
        <w:tc>
          <w:tcPr>
            <w:tcW w:w="1373" w:type="dxa"/>
            <w:gridSpan w:val="2"/>
          </w:tcPr>
          <w:p w:rsidR="00FD1300" w:rsidRPr="00FD1300" w:rsidRDefault="00FD1300" w:rsidP="00FD1300">
            <w:pPr>
              <w:pStyle w:val="TableParagraph"/>
              <w:spacing w:before="64"/>
              <w:ind w:right="221"/>
              <w:jc w:val="center"/>
              <w:rPr>
                <w:rFonts w:ascii="Arial" w:hAnsi="Arial"/>
                <w:spacing w:val="-10"/>
                <w:sz w:val="26"/>
              </w:rPr>
            </w:pPr>
            <w:r w:rsidRPr="00E42130">
              <w:rPr>
                <w:rFonts w:ascii="Arial" w:hAnsi="Arial"/>
                <w:spacing w:val="-10"/>
                <w:sz w:val="26"/>
              </w:rPr>
              <w:t>10</w:t>
            </w:r>
          </w:p>
        </w:tc>
        <w:tc>
          <w:tcPr>
            <w:tcW w:w="1266" w:type="dxa"/>
            <w:gridSpan w:val="2"/>
          </w:tcPr>
          <w:p w:rsidR="00FD1300" w:rsidRPr="00FD1300" w:rsidRDefault="00FD1300" w:rsidP="00FD1300">
            <w:pPr>
              <w:pStyle w:val="TableParagraph"/>
              <w:spacing w:before="64"/>
              <w:ind w:right="187"/>
              <w:jc w:val="center"/>
              <w:rPr>
                <w:rFonts w:ascii="Arial" w:hAnsi="Arial"/>
                <w:spacing w:val="-4"/>
                <w:sz w:val="26"/>
              </w:rPr>
            </w:pPr>
            <w:r w:rsidRPr="00FD1300">
              <w:rPr>
                <w:rFonts w:ascii="Arial" w:hAnsi="Arial"/>
                <w:spacing w:val="-4"/>
                <w:sz w:val="26"/>
              </w:rPr>
              <w:t>100</w:t>
            </w:r>
          </w:p>
        </w:tc>
        <w:tc>
          <w:tcPr>
            <w:tcW w:w="1246" w:type="dxa"/>
            <w:gridSpan w:val="2"/>
          </w:tcPr>
          <w:p w:rsidR="00FD1300" w:rsidRPr="00FD1300" w:rsidRDefault="00FD1300" w:rsidP="00FD1300">
            <w:pPr>
              <w:pStyle w:val="TableParagraph"/>
              <w:spacing w:before="64"/>
              <w:ind w:right="28"/>
              <w:jc w:val="center"/>
              <w:rPr>
                <w:rFonts w:ascii="Arial" w:hAnsi="Arial"/>
                <w:spacing w:val="-10"/>
                <w:sz w:val="26"/>
              </w:rPr>
            </w:pPr>
            <w:r w:rsidRPr="00FD1300">
              <w:rPr>
                <w:rFonts w:ascii="Arial" w:hAnsi="Arial"/>
                <w:spacing w:val="-10"/>
                <w:sz w:val="26"/>
              </w:rPr>
              <w:t>20</w:t>
            </w:r>
          </w:p>
        </w:tc>
        <w:tc>
          <w:tcPr>
            <w:tcW w:w="1395" w:type="dxa"/>
            <w:gridSpan w:val="2"/>
          </w:tcPr>
          <w:p w:rsidR="00FD1300" w:rsidRPr="00FD1300" w:rsidRDefault="00FD1300" w:rsidP="00FD1300">
            <w:pPr>
              <w:pStyle w:val="TableParagraph"/>
              <w:spacing w:before="64"/>
              <w:ind w:left="5" w:right="3"/>
              <w:jc w:val="center"/>
              <w:rPr>
                <w:rFonts w:ascii="Arial" w:hAnsi="Arial"/>
                <w:spacing w:val="-5"/>
                <w:sz w:val="26"/>
              </w:rPr>
            </w:pPr>
            <w:r w:rsidRPr="00E42130">
              <w:rPr>
                <w:rFonts w:ascii="Arial" w:hAnsi="Arial"/>
                <w:spacing w:val="-5"/>
                <w:sz w:val="26"/>
              </w:rPr>
              <w:t>100</w:t>
            </w:r>
          </w:p>
        </w:tc>
        <w:tc>
          <w:tcPr>
            <w:tcW w:w="1517" w:type="dxa"/>
            <w:gridSpan w:val="2"/>
          </w:tcPr>
          <w:p w:rsidR="00FD1300" w:rsidRPr="00E42130" w:rsidRDefault="00FD1300" w:rsidP="00FD1300">
            <w:pPr>
              <w:pStyle w:val="TableParagraph"/>
              <w:spacing w:before="64"/>
              <w:ind w:left="458"/>
              <w:rPr>
                <w:rFonts w:ascii="Arial" w:hAnsi="Arial"/>
                <w:sz w:val="26"/>
              </w:rPr>
            </w:pPr>
            <w:r w:rsidRPr="00FD1300">
              <w:rPr>
                <w:rFonts w:ascii="Arial" w:hAnsi="Arial"/>
                <w:sz w:val="26"/>
              </w:rPr>
              <w:t>120</w:t>
            </w:r>
          </w:p>
        </w:tc>
        <w:tc>
          <w:tcPr>
            <w:tcW w:w="1126" w:type="dxa"/>
            <w:gridSpan w:val="2"/>
          </w:tcPr>
          <w:p w:rsidR="00FD1300" w:rsidRPr="00FD1300" w:rsidRDefault="00FD1300" w:rsidP="00FD1300">
            <w:pPr>
              <w:pStyle w:val="TableParagraph"/>
              <w:spacing w:before="64"/>
              <w:ind w:left="338"/>
              <w:rPr>
                <w:rFonts w:ascii="Arial" w:hAnsi="Arial"/>
                <w:spacing w:val="-5"/>
                <w:sz w:val="26"/>
              </w:rPr>
            </w:pPr>
            <w:r w:rsidRPr="00E42130">
              <w:rPr>
                <w:rFonts w:ascii="Arial" w:hAnsi="Arial"/>
                <w:spacing w:val="-5"/>
                <w:sz w:val="26"/>
              </w:rPr>
              <w:t>100</w:t>
            </w:r>
          </w:p>
        </w:tc>
      </w:tr>
    </w:tbl>
    <w:p w:rsidR="00171281" w:rsidRPr="00E42130" w:rsidRDefault="00171281" w:rsidP="00727393">
      <w:pPr>
        <w:rPr>
          <w:rFonts w:ascii="Arial" w:hAnsi="Arial"/>
          <w:sz w:val="26"/>
        </w:rPr>
        <w:sectPr w:rsidR="00171281" w:rsidRPr="00E42130">
          <w:pgSz w:w="12240" w:h="15840"/>
          <w:pgMar w:top="1360" w:right="980" w:bottom="1818" w:left="1240" w:header="0" w:footer="1068" w:gutter="0"/>
          <w:cols w:space="720"/>
        </w:sectPr>
      </w:pPr>
    </w:p>
    <w:p w:rsidR="00171281" w:rsidRPr="00E42130" w:rsidRDefault="00171281" w:rsidP="00FD1300">
      <w:pPr>
        <w:pStyle w:val="BodyText"/>
        <w:spacing w:line="480" w:lineRule="auto"/>
        <w:ind w:left="0" w:right="457" w:firstLine="720"/>
        <w:jc w:val="both"/>
        <w:rPr>
          <w:rFonts w:ascii="Arial" w:hAnsi="Arial"/>
          <w:sz w:val="26"/>
        </w:rPr>
      </w:pPr>
      <w:r w:rsidRPr="00E42130">
        <w:rPr>
          <w:rFonts w:ascii="Arial" w:hAnsi="Arial"/>
          <w:sz w:val="26"/>
        </w:rPr>
        <w:lastRenderedPageBreak/>
        <w:t>As indicated in the Table 4.2 both principals and chemistry teachers’ majority were men, with percentage of 60% and 40% respectively. This can be attributed to society’s perception about leadership and sciences particularly chemistry</w:t>
      </w:r>
      <w:r w:rsidR="00202F37" w:rsidRPr="00E42130">
        <w:rPr>
          <w:rFonts w:ascii="Arial" w:hAnsi="Arial"/>
          <w:sz w:val="26"/>
        </w:rPr>
        <w:t xml:space="preserve"> </w:t>
      </w:r>
      <w:r w:rsidRPr="00E42130">
        <w:rPr>
          <w:rFonts w:ascii="Arial" w:hAnsi="Arial"/>
          <w:sz w:val="26"/>
        </w:rPr>
        <w:t>which have been perceived to be male fields. This therefore means that to some extend girls lack role models in school. For example some schools had</w:t>
      </w:r>
      <w:r w:rsidR="00202F37" w:rsidRPr="00E42130">
        <w:rPr>
          <w:rFonts w:ascii="Arial" w:hAnsi="Arial"/>
          <w:sz w:val="26"/>
        </w:rPr>
        <w:t xml:space="preserve"> </w:t>
      </w:r>
      <w:r w:rsidRPr="00E42130">
        <w:rPr>
          <w:rFonts w:ascii="Arial" w:hAnsi="Arial"/>
          <w:sz w:val="26"/>
        </w:rPr>
        <w:t>male</w:t>
      </w:r>
      <w:r w:rsidR="00202F37" w:rsidRPr="00E42130">
        <w:rPr>
          <w:rFonts w:ascii="Arial" w:hAnsi="Arial"/>
          <w:sz w:val="26"/>
        </w:rPr>
        <w:t xml:space="preserve"> </w:t>
      </w:r>
      <w:r w:rsidRPr="00E42130">
        <w:rPr>
          <w:rFonts w:ascii="Arial" w:hAnsi="Arial"/>
          <w:sz w:val="26"/>
        </w:rPr>
        <w:t>chemistry</w:t>
      </w:r>
      <w:r w:rsidR="00202F37" w:rsidRPr="00E42130">
        <w:rPr>
          <w:rFonts w:ascii="Arial" w:hAnsi="Arial"/>
          <w:sz w:val="26"/>
        </w:rPr>
        <w:t xml:space="preserve"> </w:t>
      </w:r>
      <w:r w:rsidRPr="00E42130">
        <w:rPr>
          <w:rFonts w:ascii="Arial" w:hAnsi="Arial"/>
          <w:sz w:val="26"/>
        </w:rPr>
        <w:t>teachers</w:t>
      </w:r>
      <w:r w:rsidR="00202F37" w:rsidRPr="00E42130">
        <w:rPr>
          <w:rFonts w:ascii="Arial" w:hAnsi="Arial"/>
          <w:sz w:val="26"/>
        </w:rPr>
        <w:t xml:space="preserve"> </w:t>
      </w:r>
      <w:r w:rsidRPr="00E42130">
        <w:rPr>
          <w:rFonts w:ascii="Arial" w:hAnsi="Arial"/>
          <w:sz w:val="26"/>
        </w:rPr>
        <w:t>only</w:t>
      </w:r>
      <w:r w:rsidR="00202F37" w:rsidRPr="00E42130">
        <w:rPr>
          <w:rFonts w:ascii="Arial" w:hAnsi="Arial"/>
          <w:sz w:val="26"/>
        </w:rPr>
        <w:t xml:space="preserve"> </w:t>
      </w:r>
      <w:r w:rsidRPr="00E42130">
        <w:rPr>
          <w:rFonts w:ascii="Arial" w:hAnsi="Arial"/>
          <w:sz w:val="26"/>
        </w:rPr>
        <w:t>and</w:t>
      </w:r>
      <w:r w:rsidR="00202F37" w:rsidRPr="00E42130">
        <w:rPr>
          <w:rFonts w:ascii="Arial" w:hAnsi="Arial"/>
          <w:sz w:val="26"/>
        </w:rPr>
        <w:t xml:space="preserve"> </w:t>
      </w:r>
      <w:r w:rsidRPr="00E42130">
        <w:rPr>
          <w:rFonts w:ascii="Arial" w:hAnsi="Arial"/>
          <w:sz w:val="26"/>
        </w:rPr>
        <w:t>therefore</w:t>
      </w:r>
      <w:r w:rsidR="00202F37" w:rsidRPr="00E42130">
        <w:rPr>
          <w:rFonts w:ascii="Arial" w:hAnsi="Arial"/>
          <w:sz w:val="26"/>
        </w:rPr>
        <w:t xml:space="preserve"> </w:t>
      </w:r>
      <w:r w:rsidRPr="00E42130">
        <w:rPr>
          <w:rFonts w:ascii="Arial" w:hAnsi="Arial"/>
          <w:sz w:val="26"/>
        </w:rPr>
        <w:t>girls</w:t>
      </w:r>
      <w:r w:rsidR="00202F37" w:rsidRPr="00E42130">
        <w:rPr>
          <w:rFonts w:ascii="Arial" w:hAnsi="Arial"/>
          <w:sz w:val="26"/>
        </w:rPr>
        <w:t xml:space="preserve"> </w:t>
      </w:r>
      <w:r w:rsidRPr="00E42130">
        <w:rPr>
          <w:rFonts w:ascii="Arial" w:hAnsi="Arial"/>
          <w:sz w:val="26"/>
        </w:rPr>
        <w:t>feel</w:t>
      </w:r>
      <w:r w:rsidR="00202F37" w:rsidRPr="00E42130">
        <w:rPr>
          <w:rFonts w:ascii="Arial" w:hAnsi="Arial"/>
          <w:sz w:val="26"/>
        </w:rPr>
        <w:t xml:space="preserve"> </w:t>
      </w:r>
      <w:r w:rsidRPr="00E42130">
        <w:rPr>
          <w:rFonts w:ascii="Arial" w:hAnsi="Arial"/>
          <w:sz w:val="26"/>
        </w:rPr>
        <w:t>chemistry</w:t>
      </w:r>
      <w:r w:rsidR="00202F37" w:rsidRPr="00E42130">
        <w:rPr>
          <w:rFonts w:ascii="Arial" w:hAnsi="Arial"/>
          <w:sz w:val="26"/>
        </w:rPr>
        <w:t xml:space="preserve"> </w:t>
      </w:r>
      <w:r w:rsidRPr="00E42130">
        <w:rPr>
          <w:rFonts w:ascii="Arial" w:hAnsi="Arial"/>
          <w:sz w:val="26"/>
        </w:rPr>
        <w:t>is</w:t>
      </w:r>
      <w:r w:rsidR="00202F37" w:rsidRPr="00E42130">
        <w:rPr>
          <w:rFonts w:ascii="Arial" w:hAnsi="Arial"/>
          <w:sz w:val="26"/>
        </w:rPr>
        <w:t xml:space="preserve"> </w:t>
      </w:r>
      <w:r w:rsidRPr="00E42130">
        <w:rPr>
          <w:rFonts w:ascii="Arial" w:hAnsi="Arial"/>
          <w:sz w:val="26"/>
        </w:rPr>
        <w:t>for</w:t>
      </w:r>
      <w:r w:rsidR="00202F37" w:rsidRPr="00E42130">
        <w:rPr>
          <w:rFonts w:ascii="Arial" w:hAnsi="Arial"/>
          <w:sz w:val="26"/>
        </w:rPr>
        <w:t xml:space="preserve"> </w:t>
      </w:r>
      <w:r w:rsidRPr="00E42130">
        <w:rPr>
          <w:rFonts w:ascii="Arial" w:hAnsi="Arial"/>
          <w:sz w:val="26"/>
        </w:rPr>
        <w:t>male.</w:t>
      </w:r>
      <w:r w:rsidR="00202F37" w:rsidRPr="00E42130">
        <w:rPr>
          <w:rFonts w:ascii="Arial" w:hAnsi="Arial"/>
          <w:sz w:val="26"/>
        </w:rPr>
        <w:t xml:space="preserve"> </w:t>
      </w:r>
      <w:r w:rsidRPr="00E42130">
        <w:rPr>
          <w:rFonts w:ascii="Arial" w:hAnsi="Arial"/>
          <w:sz w:val="26"/>
        </w:rPr>
        <w:t>Boys</w:t>
      </w:r>
      <w:r w:rsidR="00202F37" w:rsidRPr="00E42130">
        <w:rPr>
          <w:rFonts w:ascii="Arial" w:hAnsi="Arial"/>
          <w:sz w:val="26"/>
        </w:rPr>
        <w:t xml:space="preserve"> </w:t>
      </w:r>
      <w:r w:rsidRPr="00E42130">
        <w:rPr>
          <w:rFonts w:ascii="Arial" w:hAnsi="Arial"/>
          <w:sz w:val="26"/>
        </w:rPr>
        <w:t>on</w:t>
      </w:r>
      <w:r w:rsidR="00202F37" w:rsidRPr="00E42130">
        <w:rPr>
          <w:rFonts w:ascii="Arial" w:hAnsi="Arial"/>
          <w:sz w:val="26"/>
        </w:rPr>
        <w:t xml:space="preserve"> </w:t>
      </w:r>
      <w:r w:rsidRPr="00E42130">
        <w:rPr>
          <w:rFonts w:ascii="Arial" w:hAnsi="Arial"/>
          <w:sz w:val="26"/>
        </w:rPr>
        <w:t>other</w:t>
      </w:r>
      <w:r w:rsidR="00202F37" w:rsidRPr="00E42130">
        <w:rPr>
          <w:rFonts w:ascii="Arial" w:hAnsi="Arial"/>
          <w:sz w:val="26"/>
        </w:rPr>
        <w:t xml:space="preserve"> </w:t>
      </w:r>
      <w:r w:rsidRPr="00E42130">
        <w:rPr>
          <w:rFonts w:ascii="Arial" w:hAnsi="Arial"/>
          <w:sz w:val="26"/>
        </w:rPr>
        <w:t>hand are motivated since they have role models hence better performance compared to girls.</w:t>
      </w:r>
    </w:p>
    <w:p w:rsidR="00171281" w:rsidRPr="00E42130" w:rsidRDefault="00171281" w:rsidP="00FD1300">
      <w:pPr>
        <w:pStyle w:val="Heading2"/>
        <w:tabs>
          <w:tab w:val="left" w:pos="740"/>
        </w:tabs>
        <w:spacing w:before="6" w:line="480" w:lineRule="auto"/>
        <w:ind w:left="0"/>
        <w:rPr>
          <w:rFonts w:ascii="Arial" w:hAnsi="Arial"/>
          <w:sz w:val="26"/>
        </w:rPr>
      </w:pPr>
      <w:bookmarkStart w:id="25" w:name="_bookmark49"/>
      <w:bookmarkEnd w:id="25"/>
      <w:r w:rsidRPr="00E42130">
        <w:rPr>
          <w:rFonts w:ascii="Arial" w:hAnsi="Arial"/>
          <w:sz w:val="26"/>
        </w:rPr>
        <w:t>Teaching</w:t>
      </w:r>
      <w:r w:rsidR="00202F37" w:rsidRPr="00E42130">
        <w:rPr>
          <w:rFonts w:ascii="Arial" w:hAnsi="Arial"/>
          <w:sz w:val="26"/>
        </w:rPr>
        <w:t xml:space="preserve"> </w:t>
      </w:r>
      <w:r w:rsidRPr="00E42130">
        <w:rPr>
          <w:rFonts w:ascii="Arial" w:hAnsi="Arial"/>
          <w:sz w:val="26"/>
        </w:rPr>
        <w:t>experience</w:t>
      </w:r>
      <w:r w:rsidR="00202F37" w:rsidRPr="00E42130">
        <w:rPr>
          <w:rFonts w:ascii="Arial" w:hAnsi="Arial"/>
          <w:sz w:val="26"/>
        </w:rPr>
        <w:t xml:space="preserve"> </w:t>
      </w:r>
      <w:r w:rsidRPr="00E42130">
        <w:rPr>
          <w:rFonts w:ascii="Arial" w:hAnsi="Arial"/>
          <w:sz w:val="26"/>
        </w:rPr>
        <w:t>for</w:t>
      </w:r>
      <w:r w:rsidR="00202F37" w:rsidRPr="00E42130">
        <w:rPr>
          <w:rFonts w:ascii="Arial" w:hAnsi="Arial"/>
          <w:sz w:val="26"/>
        </w:rPr>
        <w:t xml:space="preserve"> </w:t>
      </w:r>
      <w:r w:rsidRPr="00E42130">
        <w:rPr>
          <w:rFonts w:ascii="Arial" w:hAnsi="Arial"/>
          <w:sz w:val="26"/>
        </w:rPr>
        <w:t>chemistry</w:t>
      </w:r>
      <w:r w:rsidR="00202F37" w:rsidRPr="00E42130">
        <w:rPr>
          <w:rFonts w:ascii="Arial" w:hAnsi="Arial"/>
          <w:sz w:val="26"/>
        </w:rPr>
        <w:t xml:space="preserve"> </w:t>
      </w:r>
      <w:r w:rsidRPr="00E42130">
        <w:rPr>
          <w:rFonts w:ascii="Arial" w:hAnsi="Arial"/>
          <w:spacing w:val="-2"/>
          <w:sz w:val="26"/>
        </w:rPr>
        <w:t>teachers</w:t>
      </w:r>
    </w:p>
    <w:p w:rsidR="00171281" w:rsidRPr="00E42130" w:rsidRDefault="00171281" w:rsidP="00FD1300">
      <w:pPr>
        <w:pStyle w:val="BodyText"/>
        <w:spacing w:before="134" w:line="480" w:lineRule="auto"/>
        <w:ind w:right="459" w:firstLine="520"/>
        <w:jc w:val="both"/>
        <w:rPr>
          <w:rFonts w:ascii="Arial" w:hAnsi="Arial"/>
          <w:sz w:val="26"/>
        </w:rPr>
      </w:pPr>
      <w:r w:rsidRPr="00E42130">
        <w:rPr>
          <w:rFonts w:ascii="Arial" w:hAnsi="Arial"/>
          <w:sz w:val="26"/>
        </w:rPr>
        <w:t>Teaching</w:t>
      </w:r>
      <w:r w:rsidR="00202F37" w:rsidRPr="00E42130">
        <w:rPr>
          <w:rFonts w:ascii="Arial" w:hAnsi="Arial"/>
          <w:sz w:val="26"/>
        </w:rPr>
        <w:t xml:space="preserve"> </w:t>
      </w:r>
      <w:r w:rsidRPr="00E42130">
        <w:rPr>
          <w:rFonts w:ascii="Arial" w:hAnsi="Arial"/>
          <w:sz w:val="26"/>
        </w:rPr>
        <w:t>experience</w:t>
      </w:r>
      <w:r w:rsidR="00202F37" w:rsidRPr="00E42130">
        <w:rPr>
          <w:rFonts w:ascii="Arial" w:hAnsi="Arial"/>
          <w:sz w:val="26"/>
        </w:rPr>
        <w:t xml:space="preserve"> </w:t>
      </w:r>
      <w:r w:rsidRPr="00E42130">
        <w:rPr>
          <w:rFonts w:ascii="Arial" w:hAnsi="Arial"/>
          <w:sz w:val="26"/>
        </w:rPr>
        <w:t>for</w:t>
      </w:r>
      <w:r w:rsidR="00202F37" w:rsidRPr="00E42130">
        <w:rPr>
          <w:rFonts w:ascii="Arial" w:hAnsi="Arial"/>
          <w:sz w:val="26"/>
        </w:rPr>
        <w:t xml:space="preserve"> </w:t>
      </w:r>
      <w:r w:rsidRPr="00E42130">
        <w:rPr>
          <w:rFonts w:ascii="Arial" w:hAnsi="Arial"/>
          <w:sz w:val="26"/>
        </w:rPr>
        <w:t>chemistry</w:t>
      </w:r>
      <w:r w:rsidR="00202F37" w:rsidRPr="00E42130">
        <w:rPr>
          <w:rFonts w:ascii="Arial" w:hAnsi="Arial"/>
          <w:sz w:val="26"/>
        </w:rPr>
        <w:t xml:space="preserve"> </w:t>
      </w:r>
      <w:r w:rsidRPr="00E42130">
        <w:rPr>
          <w:rFonts w:ascii="Arial" w:hAnsi="Arial"/>
          <w:sz w:val="26"/>
        </w:rPr>
        <w:t>teachers</w:t>
      </w:r>
      <w:r w:rsidR="00202F37" w:rsidRPr="00E42130">
        <w:rPr>
          <w:rFonts w:ascii="Arial" w:hAnsi="Arial"/>
          <w:sz w:val="26"/>
        </w:rPr>
        <w:t xml:space="preserve"> </w:t>
      </w:r>
      <w:r w:rsidRPr="00E42130">
        <w:rPr>
          <w:rFonts w:ascii="Arial" w:hAnsi="Arial"/>
          <w:sz w:val="26"/>
        </w:rPr>
        <w:t>participated</w:t>
      </w:r>
      <w:r w:rsidR="00202F37" w:rsidRPr="00E42130">
        <w:rPr>
          <w:rFonts w:ascii="Arial" w:hAnsi="Arial"/>
          <w:sz w:val="26"/>
        </w:rPr>
        <w:t xml:space="preserve"> </w:t>
      </w:r>
      <w:r w:rsidRPr="00E42130">
        <w:rPr>
          <w:rFonts w:ascii="Arial" w:hAnsi="Arial"/>
          <w:sz w:val="26"/>
        </w:rPr>
        <w:t>in</w:t>
      </w:r>
      <w:r w:rsidR="00202F37" w:rsidRPr="00E42130">
        <w:rPr>
          <w:rFonts w:ascii="Arial" w:hAnsi="Arial"/>
          <w:sz w:val="26"/>
        </w:rPr>
        <w:t xml:space="preserve"> </w:t>
      </w:r>
      <w:r w:rsidRPr="00E42130">
        <w:rPr>
          <w:rFonts w:ascii="Arial" w:hAnsi="Arial"/>
          <w:sz w:val="26"/>
        </w:rPr>
        <w:t>the</w:t>
      </w:r>
      <w:r w:rsidR="00202F37" w:rsidRPr="00E42130">
        <w:rPr>
          <w:rFonts w:ascii="Arial" w:hAnsi="Arial"/>
          <w:sz w:val="26"/>
        </w:rPr>
        <w:t xml:space="preserve"> </w:t>
      </w:r>
      <w:r w:rsidRPr="00E42130">
        <w:rPr>
          <w:rFonts w:ascii="Arial" w:hAnsi="Arial"/>
          <w:sz w:val="26"/>
        </w:rPr>
        <w:t>study</w:t>
      </w:r>
      <w:r w:rsidR="00202F37" w:rsidRPr="00E42130">
        <w:rPr>
          <w:rFonts w:ascii="Arial" w:hAnsi="Arial"/>
          <w:sz w:val="26"/>
        </w:rPr>
        <w:t xml:space="preserve"> </w:t>
      </w:r>
      <w:r w:rsidRPr="00E42130">
        <w:rPr>
          <w:rFonts w:ascii="Arial" w:hAnsi="Arial"/>
          <w:sz w:val="26"/>
        </w:rPr>
        <w:t>are</w:t>
      </w:r>
      <w:r w:rsidR="00202F37" w:rsidRPr="00E42130">
        <w:rPr>
          <w:rFonts w:ascii="Arial" w:hAnsi="Arial"/>
          <w:sz w:val="26"/>
        </w:rPr>
        <w:t xml:space="preserve"> </w:t>
      </w:r>
      <w:r w:rsidRPr="00E42130">
        <w:rPr>
          <w:rFonts w:ascii="Arial" w:hAnsi="Arial"/>
          <w:sz w:val="26"/>
        </w:rPr>
        <w:t>analyzed</w:t>
      </w:r>
      <w:r w:rsidR="00202F37" w:rsidRPr="00E42130">
        <w:rPr>
          <w:rFonts w:ascii="Arial" w:hAnsi="Arial"/>
          <w:sz w:val="26"/>
        </w:rPr>
        <w:t xml:space="preserve"> </w:t>
      </w:r>
      <w:r w:rsidRPr="00E42130">
        <w:rPr>
          <w:rFonts w:ascii="Arial" w:hAnsi="Arial"/>
          <w:sz w:val="26"/>
        </w:rPr>
        <w:t>and</w:t>
      </w:r>
      <w:r w:rsidR="00202F37" w:rsidRPr="00E42130">
        <w:rPr>
          <w:rFonts w:ascii="Arial" w:hAnsi="Arial"/>
          <w:sz w:val="26"/>
        </w:rPr>
        <w:t xml:space="preserve"> </w:t>
      </w:r>
      <w:r w:rsidRPr="00E42130">
        <w:rPr>
          <w:rFonts w:ascii="Arial" w:hAnsi="Arial"/>
          <w:sz w:val="26"/>
        </w:rPr>
        <w:t>summarized as shown;</w:t>
      </w:r>
    </w:p>
    <w:p w:rsidR="00171281" w:rsidRPr="00E42130" w:rsidRDefault="00171281" w:rsidP="00E42130">
      <w:pPr>
        <w:pStyle w:val="Heading2"/>
        <w:spacing w:before="3" w:line="480" w:lineRule="auto"/>
        <w:rPr>
          <w:rFonts w:ascii="Arial" w:hAnsi="Arial"/>
          <w:sz w:val="26"/>
        </w:rPr>
      </w:pPr>
      <w:bookmarkStart w:id="26" w:name="_bookmark50"/>
      <w:bookmarkEnd w:id="26"/>
      <w:r w:rsidRPr="00E42130">
        <w:rPr>
          <w:rFonts w:ascii="Arial" w:hAnsi="Arial"/>
          <w:sz w:val="26"/>
        </w:rPr>
        <w:t>Table4.3Teaching</w:t>
      </w:r>
      <w:r w:rsidR="00202F37" w:rsidRPr="00E42130">
        <w:rPr>
          <w:rFonts w:ascii="Arial" w:hAnsi="Arial"/>
          <w:sz w:val="26"/>
        </w:rPr>
        <w:t xml:space="preserve"> </w:t>
      </w:r>
      <w:r w:rsidRPr="00E42130">
        <w:rPr>
          <w:rFonts w:ascii="Arial" w:hAnsi="Arial"/>
          <w:sz w:val="26"/>
        </w:rPr>
        <w:t>experience</w:t>
      </w:r>
      <w:r w:rsidR="00202F37" w:rsidRPr="00E42130">
        <w:rPr>
          <w:rFonts w:ascii="Arial" w:hAnsi="Arial"/>
          <w:sz w:val="26"/>
        </w:rPr>
        <w:t xml:space="preserve"> </w:t>
      </w:r>
      <w:r w:rsidRPr="00E42130">
        <w:rPr>
          <w:rFonts w:ascii="Arial" w:hAnsi="Arial"/>
          <w:sz w:val="26"/>
        </w:rPr>
        <w:t>for</w:t>
      </w:r>
      <w:r w:rsidR="00202F37" w:rsidRPr="00E42130">
        <w:rPr>
          <w:rFonts w:ascii="Arial" w:hAnsi="Arial"/>
          <w:sz w:val="26"/>
        </w:rPr>
        <w:t xml:space="preserve"> </w:t>
      </w:r>
      <w:r w:rsidRPr="00E42130">
        <w:rPr>
          <w:rFonts w:ascii="Arial" w:hAnsi="Arial"/>
          <w:sz w:val="26"/>
        </w:rPr>
        <w:t>chemistry</w:t>
      </w:r>
      <w:r w:rsidR="00202F37" w:rsidRPr="00E42130">
        <w:rPr>
          <w:rFonts w:ascii="Arial" w:hAnsi="Arial"/>
          <w:sz w:val="26"/>
        </w:rPr>
        <w:t xml:space="preserve"> </w:t>
      </w:r>
      <w:r w:rsidRPr="00E42130">
        <w:rPr>
          <w:rFonts w:ascii="Arial" w:hAnsi="Arial"/>
          <w:spacing w:val="-2"/>
          <w:sz w:val="26"/>
        </w:rPr>
        <w:t>teachers</w:t>
      </w:r>
    </w:p>
    <w:tbl>
      <w:tblPr>
        <w:tblW w:w="0" w:type="auto"/>
        <w:tblInd w:w="200" w:type="dxa"/>
        <w:tblLayout w:type="fixed"/>
        <w:tblCellMar>
          <w:left w:w="0" w:type="dxa"/>
          <w:right w:w="0" w:type="dxa"/>
        </w:tblCellMar>
        <w:tblLook w:val="01E0"/>
      </w:tblPr>
      <w:tblGrid>
        <w:gridCol w:w="3168"/>
        <w:gridCol w:w="3078"/>
        <w:gridCol w:w="3114"/>
      </w:tblGrid>
      <w:tr w:rsidR="00171281" w:rsidRPr="00E42130" w:rsidTr="00171281">
        <w:trPr>
          <w:trHeight w:val="414"/>
        </w:trPr>
        <w:tc>
          <w:tcPr>
            <w:tcW w:w="3168" w:type="dxa"/>
            <w:tcBorders>
              <w:top w:val="single" w:sz="18" w:space="0" w:color="000000"/>
              <w:bottom w:val="single" w:sz="4" w:space="0" w:color="000000"/>
            </w:tcBorders>
          </w:tcPr>
          <w:p w:rsidR="00171281" w:rsidRPr="00E42130" w:rsidRDefault="00171281" w:rsidP="00727393">
            <w:pPr>
              <w:pStyle w:val="TableParagraph"/>
              <w:ind w:left="2" w:right="41"/>
              <w:jc w:val="center"/>
              <w:rPr>
                <w:rFonts w:ascii="Arial" w:hAnsi="Arial"/>
                <w:sz w:val="26"/>
              </w:rPr>
            </w:pPr>
            <w:r w:rsidRPr="00E42130">
              <w:rPr>
                <w:rFonts w:ascii="Arial" w:hAnsi="Arial"/>
                <w:sz w:val="26"/>
              </w:rPr>
              <w:t>Number</w:t>
            </w:r>
            <w:r w:rsidR="00202F37" w:rsidRPr="00E42130">
              <w:rPr>
                <w:rFonts w:ascii="Arial" w:hAnsi="Arial"/>
                <w:sz w:val="26"/>
              </w:rPr>
              <w:t xml:space="preserve"> </w:t>
            </w:r>
            <w:r w:rsidRPr="00E42130">
              <w:rPr>
                <w:rFonts w:ascii="Arial" w:hAnsi="Arial"/>
                <w:sz w:val="26"/>
              </w:rPr>
              <w:t>of</w:t>
            </w:r>
            <w:r w:rsidR="00202F37" w:rsidRPr="00E42130">
              <w:rPr>
                <w:rFonts w:ascii="Arial" w:hAnsi="Arial"/>
                <w:sz w:val="26"/>
              </w:rPr>
              <w:t xml:space="preserve"> </w:t>
            </w:r>
            <w:r w:rsidRPr="00E42130">
              <w:rPr>
                <w:rFonts w:ascii="Arial" w:hAnsi="Arial"/>
                <w:spacing w:val="-2"/>
                <w:sz w:val="26"/>
              </w:rPr>
              <w:t>years</w:t>
            </w:r>
          </w:p>
        </w:tc>
        <w:tc>
          <w:tcPr>
            <w:tcW w:w="3078" w:type="dxa"/>
            <w:tcBorders>
              <w:top w:val="single" w:sz="18" w:space="0" w:color="000000"/>
              <w:bottom w:val="single" w:sz="4" w:space="0" w:color="000000"/>
            </w:tcBorders>
          </w:tcPr>
          <w:p w:rsidR="00171281" w:rsidRPr="00E42130" w:rsidRDefault="00171281" w:rsidP="00727393">
            <w:pPr>
              <w:pStyle w:val="TableParagraph"/>
              <w:ind w:right="53"/>
              <w:jc w:val="center"/>
              <w:rPr>
                <w:rFonts w:ascii="Arial" w:hAnsi="Arial"/>
                <w:sz w:val="26"/>
              </w:rPr>
            </w:pPr>
            <w:r w:rsidRPr="00E42130">
              <w:rPr>
                <w:rFonts w:ascii="Arial" w:hAnsi="Arial"/>
                <w:sz w:val="26"/>
              </w:rPr>
              <w:t>No. of</w:t>
            </w:r>
            <w:r w:rsidRPr="00E42130">
              <w:rPr>
                <w:rFonts w:ascii="Arial" w:hAnsi="Arial"/>
                <w:spacing w:val="-2"/>
                <w:sz w:val="26"/>
              </w:rPr>
              <w:t xml:space="preserve"> teachers</w:t>
            </w:r>
          </w:p>
        </w:tc>
        <w:tc>
          <w:tcPr>
            <w:tcW w:w="3114" w:type="dxa"/>
            <w:tcBorders>
              <w:top w:val="single" w:sz="18" w:space="0" w:color="000000"/>
              <w:bottom w:val="single" w:sz="4" w:space="0" w:color="000000"/>
            </w:tcBorders>
          </w:tcPr>
          <w:p w:rsidR="00171281" w:rsidRPr="00E42130" w:rsidRDefault="00171281" w:rsidP="00727393">
            <w:pPr>
              <w:pStyle w:val="TableParagraph"/>
              <w:ind w:right="7"/>
              <w:jc w:val="center"/>
              <w:rPr>
                <w:rFonts w:ascii="Arial" w:hAnsi="Arial"/>
                <w:sz w:val="26"/>
              </w:rPr>
            </w:pPr>
            <w:r w:rsidRPr="00E42130">
              <w:rPr>
                <w:rFonts w:ascii="Arial" w:hAnsi="Arial"/>
                <w:sz w:val="26"/>
              </w:rPr>
              <w:t>Frequency</w:t>
            </w:r>
            <w:r w:rsidRPr="00E42130">
              <w:rPr>
                <w:rFonts w:ascii="Arial" w:hAnsi="Arial"/>
                <w:spacing w:val="-5"/>
                <w:sz w:val="26"/>
              </w:rPr>
              <w:t xml:space="preserve"> (%)</w:t>
            </w:r>
          </w:p>
        </w:tc>
      </w:tr>
      <w:tr w:rsidR="00171281" w:rsidRPr="00E42130" w:rsidTr="00171281">
        <w:trPr>
          <w:trHeight w:val="344"/>
        </w:trPr>
        <w:tc>
          <w:tcPr>
            <w:tcW w:w="3168" w:type="dxa"/>
            <w:tcBorders>
              <w:top w:val="single" w:sz="4" w:space="0" w:color="000000"/>
            </w:tcBorders>
          </w:tcPr>
          <w:p w:rsidR="00171281" w:rsidRPr="00E42130" w:rsidRDefault="00171281" w:rsidP="00727393">
            <w:pPr>
              <w:pStyle w:val="TableParagraph"/>
              <w:ind w:left="2" w:right="41"/>
              <w:jc w:val="center"/>
              <w:rPr>
                <w:rFonts w:ascii="Arial" w:hAnsi="Arial"/>
                <w:sz w:val="26"/>
              </w:rPr>
            </w:pPr>
            <w:r w:rsidRPr="00E42130">
              <w:rPr>
                <w:rFonts w:ascii="Arial" w:hAnsi="Arial"/>
                <w:sz w:val="26"/>
              </w:rPr>
              <w:t>1yearand</w:t>
            </w:r>
            <w:r w:rsidRPr="00E42130">
              <w:rPr>
                <w:rFonts w:ascii="Arial" w:hAnsi="Arial"/>
                <w:spacing w:val="-2"/>
                <w:sz w:val="26"/>
              </w:rPr>
              <w:t xml:space="preserve"> below</w:t>
            </w:r>
          </w:p>
        </w:tc>
        <w:tc>
          <w:tcPr>
            <w:tcW w:w="3078" w:type="dxa"/>
            <w:tcBorders>
              <w:top w:val="single" w:sz="4" w:space="0" w:color="000000"/>
            </w:tcBorders>
          </w:tcPr>
          <w:p w:rsidR="00171281" w:rsidRPr="00E42130" w:rsidRDefault="00202F37" w:rsidP="00727393">
            <w:pPr>
              <w:pStyle w:val="TableParagraph"/>
              <w:ind w:left="3" w:right="53"/>
              <w:jc w:val="center"/>
              <w:rPr>
                <w:rFonts w:ascii="Arial" w:hAnsi="Arial"/>
                <w:sz w:val="26"/>
              </w:rPr>
            </w:pPr>
            <w:r w:rsidRPr="00E42130">
              <w:rPr>
                <w:rFonts w:ascii="Arial" w:hAnsi="Arial"/>
                <w:sz w:val="26"/>
              </w:rPr>
              <w:t>4</w:t>
            </w:r>
          </w:p>
        </w:tc>
        <w:tc>
          <w:tcPr>
            <w:tcW w:w="3114" w:type="dxa"/>
            <w:tcBorders>
              <w:top w:val="single" w:sz="4" w:space="0" w:color="000000"/>
            </w:tcBorders>
          </w:tcPr>
          <w:p w:rsidR="00171281" w:rsidRPr="00E42130" w:rsidRDefault="003D3FCB" w:rsidP="00727393">
            <w:pPr>
              <w:pStyle w:val="TableParagraph"/>
              <w:ind w:left="3" w:right="7"/>
              <w:jc w:val="center"/>
              <w:rPr>
                <w:rFonts w:ascii="Arial" w:hAnsi="Arial"/>
                <w:sz w:val="26"/>
              </w:rPr>
            </w:pPr>
            <w:r w:rsidRPr="00E42130">
              <w:rPr>
                <w:rFonts w:ascii="Arial" w:hAnsi="Arial"/>
                <w:spacing w:val="-4"/>
                <w:sz w:val="26"/>
              </w:rPr>
              <w:t>20</w:t>
            </w:r>
          </w:p>
        </w:tc>
      </w:tr>
      <w:tr w:rsidR="00171281" w:rsidRPr="00E42130" w:rsidTr="00171281">
        <w:trPr>
          <w:trHeight w:val="413"/>
        </w:trPr>
        <w:tc>
          <w:tcPr>
            <w:tcW w:w="3168" w:type="dxa"/>
          </w:tcPr>
          <w:p w:rsidR="00171281" w:rsidRPr="00E42130" w:rsidRDefault="00171281" w:rsidP="00727393">
            <w:pPr>
              <w:pStyle w:val="TableParagraph"/>
              <w:spacing w:before="64"/>
              <w:ind w:right="41"/>
              <w:jc w:val="center"/>
              <w:rPr>
                <w:rFonts w:ascii="Arial" w:hAnsi="Arial"/>
                <w:sz w:val="26"/>
              </w:rPr>
            </w:pPr>
            <w:r w:rsidRPr="00E42130">
              <w:rPr>
                <w:rFonts w:ascii="Arial" w:hAnsi="Arial"/>
                <w:sz w:val="26"/>
              </w:rPr>
              <w:t>2-3</w:t>
            </w:r>
            <w:r w:rsidRPr="00E42130">
              <w:rPr>
                <w:rFonts w:ascii="Arial" w:hAnsi="Arial"/>
                <w:spacing w:val="-2"/>
                <w:sz w:val="26"/>
              </w:rPr>
              <w:t>years</w:t>
            </w:r>
          </w:p>
        </w:tc>
        <w:tc>
          <w:tcPr>
            <w:tcW w:w="3078" w:type="dxa"/>
          </w:tcPr>
          <w:p w:rsidR="00171281" w:rsidRPr="00E42130" w:rsidRDefault="00202F37" w:rsidP="00727393">
            <w:pPr>
              <w:pStyle w:val="TableParagraph"/>
              <w:spacing w:before="64"/>
              <w:ind w:left="3" w:right="53"/>
              <w:jc w:val="center"/>
              <w:rPr>
                <w:rFonts w:ascii="Arial" w:hAnsi="Arial"/>
                <w:sz w:val="26"/>
              </w:rPr>
            </w:pPr>
            <w:r w:rsidRPr="00E42130">
              <w:rPr>
                <w:rFonts w:ascii="Arial" w:hAnsi="Arial"/>
                <w:spacing w:val="-10"/>
                <w:sz w:val="26"/>
              </w:rPr>
              <w:t>4</w:t>
            </w:r>
          </w:p>
        </w:tc>
        <w:tc>
          <w:tcPr>
            <w:tcW w:w="3114" w:type="dxa"/>
          </w:tcPr>
          <w:p w:rsidR="00171281" w:rsidRPr="00E42130" w:rsidRDefault="003D3FCB" w:rsidP="00727393">
            <w:pPr>
              <w:pStyle w:val="TableParagraph"/>
              <w:spacing w:before="64"/>
              <w:ind w:left="3" w:right="7"/>
              <w:jc w:val="center"/>
              <w:rPr>
                <w:rFonts w:ascii="Arial" w:hAnsi="Arial"/>
                <w:sz w:val="26"/>
              </w:rPr>
            </w:pPr>
            <w:r w:rsidRPr="00E42130">
              <w:rPr>
                <w:rFonts w:ascii="Arial" w:hAnsi="Arial"/>
                <w:spacing w:val="-2"/>
                <w:sz w:val="26"/>
              </w:rPr>
              <w:t>20</w:t>
            </w:r>
          </w:p>
        </w:tc>
      </w:tr>
      <w:tr w:rsidR="00171281" w:rsidRPr="00E42130" w:rsidTr="00171281">
        <w:trPr>
          <w:trHeight w:val="414"/>
        </w:trPr>
        <w:tc>
          <w:tcPr>
            <w:tcW w:w="3168" w:type="dxa"/>
          </w:tcPr>
          <w:p w:rsidR="00171281" w:rsidRPr="00E42130" w:rsidRDefault="00171281" w:rsidP="00727393">
            <w:pPr>
              <w:pStyle w:val="TableParagraph"/>
              <w:spacing w:before="63"/>
              <w:ind w:right="41"/>
              <w:jc w:val="center"/>
              <w:rPr>
                <w:rFonts w:ascii="Arial" w:hAnsi="Arial"/>
                <w:sz w:val="26"/>
              </w:rPr>
            </w:pPr>
            <w:r w:rsidRPr="00E42130">
              <w:rPr>
                <w:rFonts w:ascii="Arial" w:hAnsi="Arial"/>
                <w:sz w:val="26"/>
              </w:rPr>
              <w:t>4-5</w:t>
            </w:r>
            <w:r w:rsidRPr="00E42130">
              <w:rPr>
                <w:rFonts w:ascii="Arial" w:hAnsi="Arial"/>
                <w:spacing w:val="-2"/>
                <w:sz w:val="26"/>
              </w:rPr>
              <w:t>years</w:t>
            </w:r>
          </w:p>
        </w:tc>
        <w:tc>
          <w:tcPr>
            <w:tcW w:w="3078" w:type="dxa"/>
          </w:tcPr>
          <w:p w:rsidR="00171281" w:rsidRPr="00E42130" w:rsidRDefault="00202F37" w:rsidP="00727393">
            <w:pPr>
              <w:pStyle w:val="TableParagraph"/>
              <w:spacing w:before="63"/>
              <w:ind w:left="3" w:right="53"/>
              <w:jc w:val="center"/>
              <w:rPr>
                <w:rFonts w:ascii="Arial" w:hAnsi="Arial"/>
                <w:sz w:val="26"/>
              </w:rPr>
            </w:pPr>
            <w:r w:rsidRPr="00E42130">
              <w:rPr>
                <w:rFonts w:ascii="Arial" w:hAnsi="Arial"/>
                <w:sz w:val="26"/>
              </w:rPr>
              <w:t>4</w:t>
            </w:r>
          </w:p>
        </w:tc>
        <w:tc>
          <w:tcPr>
            <w:tcW w:w="3114" w:type="dxa"/>
          </w:tcPr>
          <w:p w:rsidR="00171281" w:rsidRPr="00E42130" w:rsidRDefault="003D3FCB" w:rsidP="00727393">
            <w:pPr>
              <w:pStyle w:val="TableParagraph"/>
              <w:spacing w:before="63"/>
              <w:ind w:left="4" w:right="7"/>
              <w:jc w:val="center"/>
              <w:rPr>
                <w:rFonts w:ascii="Arial" w:hAnsi="Arial"/>
                <w:sz w:val="26"/>
              </w:rPr>
            </w:pPr>
            <w:r w:rsidRPr="00E42130">
              <w:rPr>
                <w:rFonts w:ascii="Arial" w:hAnsi="Arial"/>
                <w:spacing w:val="-2"/>
                <w:sz w:val="26"/>
              </w:rPr>
              <w:t>20</w:t>
            </w:r>
          </w:p>
        </w:tc>
      </w:tr>
      <w:tr w:rsidR="00171281" w:rsidRPr="00E42130" w:rsidTr="00171281">
        <w:trPr>
          <w:trHeight w:val="414"/>
        </w:trPr>
        <w:tc>
          <w:tcPr>
            <w:tcW w:w="3168" w:type="dxa"/>
          </w:tcPr>
          <w:p w:rsidR="00171281" w:rsidRPr="00E42130" w:rsidRDefault="00171281" w:rsidP="00727393">
            <w:pPr>
              <w:pStyle w:val="TableParagraph"/>
              <w:spacing w:before="64"/>
              <w:ind w:left="3" w:right="41"/>
              <w:jc w:val="center"/>
              <w:rPr>
                <w:rFonts w:ascii="Arial" w:hAnsi="Arial"/>
                <w:sz w:val="26"/>
              </w:rPr>
            </w:pPr>
            <w:r w:rsidRPr="00E42130">
              <w:rPr>
                <w:rFonts w:ascii="Arial" w:hAnsi="Arial"/>
                <w:sz w:val="26"/>
              </w:rPr>
              <w:t>Above5</w:t>
            </w:r>
            <w:r w:rsidRPr="00E42130">
              <w:rPr>
                <w:rFonts w:ascii="Arial" w:hAnsi="Arial"/>
                <w:spacing w:val="-2"/>
                <w:sz w:val="26"/>
              </w:rPr>
              <w:t>years</w:t>
            </w:r>
          </w:p>
        </w:tc>
        <w:tc>
          <w:tcPr>
            <w:tcW w:w="3078" w:type="dxa"/>
          </w:tcPr>
          <w:p w:rsidR="00171281" w:rsidRPr="00E42130" w:rsidRDefault="00202F37" w:rsidP="00727393">
            <w:pPr>
              <w:pStyle w:val="TableParagraph"/>
              <w:spacing w:before="64"/>
              <w:ind w:left="3" w:right="53"/>
              <w:jc w:val="center"/>
              <w:rPr>
                <w:rFonts w:ascii="Arial" w:hAnsi="Arial"/>
                <w:sz w:val="26"/>
              </w:rPr>
            </w:pPr>
            <w:r w:rsidRPr="00E42130">
              <w:rPr>
                <w:rFonts w:ascii="Arial" w:hAnsi="Arial"/>
                <w:spacing w:val="-10"/>
                <w:sz w:val="26"/>
              </w:rPr>
              <w:t>8</w:t>
            </w:r>
          </w:p>
        </w:tc>
        <w:tc>
          <w:tcPr>
            <w:tcW w:w="3114" w:type="dxa"/>
          </w:tcPr>
          <w:p w:rsidR="00171281" w:rsidRPr="00E42130" w:rsidRDefault="003D3FCB" w:rsidP="00727393">
            <w:pPr>
              <w:pStyle w:val="TableParagraph"/>
              <w:spacing w:before="64"/>
              <w:ind w:left="3" w:right="7"/>
              <w:jc w:val="center"/>
              <w:rPr>
                <w:rFonts w:ascii="Arial" w:hAnsi="Arial"/>
                <w:sz w:val="26"/>
              </w:rPr>
            </w:pPr>
            <w:r w:rsidRPr="00E42130">
              <w:rPr>
                <w:rFonts w:ascii="Arial" w:hAnsi="Arial"/>
                <w:spacing w:val="-2"/>
                <w:sz w:val="26"/>
              </w:rPr>
              <w:t>40</w:t>
            </w:r>
          </w:p>
        </w:tc>
      </w:tr>
      <w:tr w:rsidR="00171281" w:rsidRPr="00E42130" w:rsidTr="00171281">
        <w:trPr>
          <w:trHeight w:val="483"/>
        </w:trPr>
        <w:tc>
          <w:tcPr>
            <w:tcW w:w="3168" w:type="dxa"/>
            <w:tcBorders>
              <w:bottom w:val="single" w:sz="18" w:space="0" w:color="000000"/>
            </w:tcBorders>
          </w:tcPr>
          <w:p w:rsidR="00171281" w:rsidRPr="00E42130" w:rsidRDefault="00171281" w:rsidP="00727393">
            <w:pPr>
              <w:pStyle w:val="TableParagraph"/>
              <w:spacing w:before="63"/>
              <w:ind w:left="2" w:right="41"/>
              <w:jc w:val="center"/>
              <w:rPr>
                <w:rFonts w:ascii="Arial" w:hAnsi="Arial"/>
                <w:sz w:val="26"/>
              </w:rPr>
            </w:pPr>
            <w:r w:rsidRPr="00E42130">
              <w:rPr>
                <w:rFonts w:ascii="Arial" w:hAnsi="Arial"/>
                <w:spacing w:val="-2"/>
                <w:sz w:val="26"/>
              </w:rPr>
              <w:t>Total</w:t>
            </w:r>
          </w:p>
        </w:tc>
        <w:tc>
          <w:tcPr>
            <w:tcW w:w="3078" w:type="dxa"/>
            <w:tcBorders>
              <w:bottom w:val="single" w:sz="18" w:space="0" w:color="000000"/>
            </w:tcBorders>
          </w:tcPr>
          <w:p w:rsidR="00171281" w:rsidRPr="00E42130" w:rsidRDefault="00171281" w:rsidP="00727393">
            <w:pPr>
              <w:pStyle w:val="TableParagraph"/>
              <w:spacing w:before="63"/>
              <w:ind w:left="3" w:right="53"/>
              <w:jc w:val="center"/>
              <w:rPr>
                <w:rFonts w:ascii="Arial" w:hAnsi="Arial"/>
                <w:sz w:val="26"/>
              </w:rPr>
            </w:pPr>
            <w:r w:rsidRPr="00E42130">
              <w:rPr>
                <w:rFonts w:ascii="Arial" w:hAnsi="Arial"/>
                <w:spacing w:val="-5"/>
                <w:sz w:val="26"/>
              </w:rPr>
              <w:t>2</w:t>
            </w:r>
            <w:r w:rsidR="00202F37" w:rsidRPr="00E42130">
              <w:rPr>
                <w:rFonts w:ascii="Arial" w:hAnsi="Arial"/>
                <w:spacing w:val="-5"/>
                <w:sz w:val="26"/>
              </w:rPr>
              <w:t>0</w:t>
            </w:r>
          </w:p>
        </w:tc>
        <w:tc>
          <w:tcPr>
            <w:tcW w:w="3114" w:type="dxa"/>
            <w:tcBorders>
              <w:bottom w:val="single" w:sz="18" w:space="0" w:color="000000"/>
            </w:tcBorders>
          </w:tcPr>
          <w:p w:rsidR="00171281" w:rsidRPr="00E42130" w:rsidRDefault="00171281" w:rsidP="00727393">
            <w:pPr>
              <w:pStyle w:val="TableParagraph"/>
              <w:spacing w:before="63"/>
              <w:ind w:left="1" w:right="7"/>
              <w:jc w:val="center"/>
              <w:rPr>
                <w:rFonts w:ascii="Arial" w:hAnsi="Arial"/>
                <w:sz w:val="26"/>
              </w:rPr>
            </w:pPr>
            <w:r w:rsidRPr="00E42130">
              <w:rPr>
                <w:rFonts w:ascii="Arial" w:hAnsi="Arial"/>
                <w:spacing w:val="-5"/>
                <w:sz w:val="26"/>
              </w:rPr>
              <w:t>100</w:t>
            </w:r>
          </w:p>
        </w:tc>
      </w:tr>
    </w:tbl>
    <w:p w:rsidR="003D3FCB" w:rsidRPr="00E42130" w:rsidRDefault="003D3FCB" w:rsidP="00E42130">
      <w:pPr>
        <w:pStyle w:val="BodyText"/>
        <w:spacing w:line="480" w:lineRule="auto"/>
        <w:ind w:right="456"/>
        <w:jc w:val="both"/>
        <w:rPr>
          <w:rFonts w:ascii="Arial" w:hAnsi="Arial"/>
          <w:sz w:val="26"/>
        </w:rPr>
      </w:pPr>
    </w:p>
    <w:p w:rsidR="00843ACC" w:rsidRDefault="00843ACC">
      <w:pPr>
        <w:spacing w:after="200" w:line="276" w:lineRule="auto"/>
        <w:rPr>
          <w:rFonts w:ascii="Arial" w:hAnsi="Arial"/>
          <w:sz w:val="26"/>
        </w:rPr>
      </w:pPr>
      <w:r>
        <w:rPr>
          <w:rFonts w:ascii="Arial" w:hAnsi="Arial"/>
          <w:sz w:val="26"/>
        </w:rPr>
        <w:br w:type="page"/>
      </w:r>
    </w:p>
    <w:p w:rsidR="00171281" w:rsidRPr="00E42130" w:rsidRDefault="00171281" w:rsidP="00E42130">
      <w:pPr>
        <w:pStyle w:val="BodyText"/>
        <w:spacing w:line="480" w:lineRule="auto"/>
        <w:ind w:right="456"/>
        <w:jc w:val="both"/>
        <w:rPr>
          <w:rFonts w:ascii="Arial" w:hAnsi="Arial"/>
          <w:sz w:val="26"/>
        </w:rPr>
      </w:pPr>
      <w:r w:rsidRPr="00E42130">
        <w:rPr>
          <w:rFonts w:ascii="Arial" w:hAnsi="Arial"/>
          <w:sz w:val="26"/>
        </w:rPr>
        <w:lastRenderedPageBreak/>
        <w:t>Table4.3 indicates</w:t>
      </w:r>
      <w:r w:rsidR="00202F37" w:rsidRPr="00E42130">
        <w:rPr>
          <w:rFonts w:ascii="Arial" w:hAnsi="Arial"/>
          <w:sz w:val="26"/>
        </w:rPr>
        <w:t xml:space="preserve"> </w:t>
      </w:r>
      <w:r w:rsidRPr="00E42130">
        <w:rPr>
          <w:rFonts w:ascii="Arial" w:hAnsi="Arial"/>
          <w:sz w:val="26"/>
        </w:rPr>
        <w:t>that lion share of chemistry</w:t>
      </w:r>
      <w:r w:rsidR="00202F37" w:rsidRPr="00E42130">
        <w:rPr>
          <w:rFonts w:ascii="Arial" w:hAnsi="Arial"/>
          <w:sz w:val="26"/>
        </w:rPr>
        <w:t xml:space="preserve"> </w:t>
      </w:r>
      <w:r w:rsidRPr="00E42130">
        <w:rPr>
          <w:rFonts w:ascii="Arial" w:hAnsi="Arial"/>
          <w:sz w:val="26"/>
        </w:rPr>
        <w:t>teachers</w:t>
      </w:r>
      <w:r w:rsidR="00202F37" w:rsidRPr="00E42130">
        <w:rPr>
          <w:rFonts w:ascii="Arial" w:hAnsi="Arial"/>
          <w:sz w:val="26"/>
        </w:rPr>
        <w:t xml:space="preserve"> </w:t>
      </w:r>
      <w:r w:rsidRPr="00E42130">
        <w:rPr>
          <w:rFonts w:ascii="Arial" w:hAnsi="Arial"/>
          <w:sz w:val="26"/>
        </w:rPr>
        <w:t>had been in the teaching</w:t>
      </w:r>
      <w:r w:rsidR="00202F37" w:rsidRPr="00E42130">
        <w:rPr>
          <w:rFonts w:ascii="Arial" w:hAnsi="Arial"/>
          <w:sz w:val="26"/>
        </w:rPr>
        <w:t xml:space="preserve"> </w:t>
      </w:r>
      <w:r w:rsidRPr="00E42130">
        <w:rPr>
          <w:rFonts w:ascii="Arial" w:hAnsi="Arial"/>
          <w:sz w:val="26"/>
        </w:rPr>
        <w:t>profession for a period</w:t>
      </w:r>
      <w:r w:rsidR="003D3FCB" w:rsidRPr="00E42130">
        <w:rPr>
          <w:rFonts w:ascii="Arial" w:hAnsi="Arial"/>
          <w:sz w:val="26"/>
        </w:rPr>
        <w:t xml:space="preserve"> </w:t>
      </w:r>
      <w:r w:rsidRPr="00E42130">
        <w:rPr>
          <w:rFonts w:ascii="Arial" w:hAnsi="Arial"/>
          <w:sz w:val="26"/>
        </w:rPr>
        <w:t>of</w:t>
      </w:r>
      <w:r w:rsidR="003D3FCB" w:rsidRPr="00E42130">
        <w:rPr>
          <w:rFonts w:ascii="Arial" w:hAnsi="Arial"/>
          <w:sz w:val="26"/>
        </w:rPr>
        <w:t xml:space="preserve"> above 5 years</w:t>
      </w:r>
      <w:r w:rsidR="00202F37" w:rsidRPr="00E42130">
        <w:rPr>
          <w:rFonts w:ascii="Arial" w:hAnsi="Arial"/>
          <w:sz w:val="26"/>
        </w:rPr>
        <w:t xml:space="preserve"> </w:t>
      </w:r>
      <w:r w:rsidRPr="00E42130">
        <w:rPr>
          <w:rFonts w:ascii="Arial" w:hAnsi="Arial"/>
          <w:sz w:val="26"/>
        </w:rPr>
        <w:t>with frequency</w:t>
      </w:r>
      <w:r w:rsidR="003D3FCB" w:rsidRPr="00E42130">
        <w:rPr>
          <w:rFonts w:ascii="Arial" w:hAnsi="Arial"/>
          <w:sz w:val="26"/>
        </w:rPr>
        <w:t xml:space="preserve"> </w:t>
      </w:r>
      <w:r w:rsidRPr="00E42130">
        <w:rPr>
          <w:rFonts w:ascii="Arial" w:hAnsi="Arial"/>
          <w:sz w:val="26"/>
        </w:rPr>
        <w:t>of</w:t>
      </w:r>
      <w:r w:rsidR="003D3FCB" w:rsidRPr="00E42130">
        <w:rPr>
          <w:rFonts w:ascii="Arial" w:hAnsi="Arial"/>
          <w:sz w:val="26"/>
        </w:rPr>
        <w:t xml:space="preserve"> </w:t>
      </w:r>
      <w:r w:rsidRPr="00E42130">
        <w:rPr>
          <w:rFonts w:ascii="Arial" w:hAnsi="Arial"/>
          <w:sz w:val="26"/>
        </w:rPr>
        <w:t>4</w:t>
      </w:r>
      <w:r w:rsidR="003D3FCB" w:rsidRPr="00E42130">
        <w:rPr>
          <w:rFonts w:ascii="Arial" w:hAnsi="Arial"/>
          <w:sz w:val="26"/>
        </w:rPr>
        <w:t>0</w:t>
      </w:r>
      <w:r w:rsidRPr="00E42130">
        <w:rPr>
          <w:rFonts w:ascii="Arial" w:hAnsi="Arial"/>
          <w:sz w:val="26"/>
        </w:rPr>
        <w:t xml:space="preserve"> %, followed by</w:t>
      </w:r>
      <w:r w:rsidR="003D3FCB" w:rsidRPr="00E42130">
        <w:rPr>
          <w:rFonts w:ascii="Arial" w:hAnsi="Arial"/>
          <w:sz w:val="26"/>
        </w:rPr>
        <w:t xml:space="preserve"> </w:t>
      </w:r>
      <w:r w:rsidRPr="00E42130">
        <w:rPr>
          <w:rFonts w:ascii="Arial" w:hAnsi="Arial"/>
          <w:sz w:val="26"/>
        </w:rPr>
        <w:t>teaching</w:t>
      </w:r>
      <w:r w:rsidR="003D3FCB" w:rsidRPr="00E42130">
        <w:rPr>
          <w:rFonts w:ascii="Arial" w:hAnsi="Arial"/>
          <w:sz w:val="26"/>
        </w:rPr>
        <w:t xml:space="preserve"> </w:t>
      </w:r>
      <w:r w:rsidRPr="00E42130">
        <w:rPr>
          <w:rFonts w:ascii="Arial" w:hAnsi="Arial"/>
          <w:sz w:val="26"/>
        </w:rPr>
        <w:t>experience</w:t>
      </w:r>
      <w:r w:rsidR="003D3FCB" w:rsidRPr="00E42130">
        <w:rPr>
          <w:rFonts w:ascii="Arial" w:hAnsi="Arial"/>
          <w:sz w:val="26"/>
        </w:rPr>
        <w:t xml:space="preserve"> </w:t>
      </w:r>
      <w:r w:rsidRPr="00E42130">
        <w:rPr>
          <w:rFonts w:ascii="Arial" w:hAnsi="Arial"/>
          <w:sz w:val="26"/>
        </w:rPr>
        <w:t>of</w:t>
      </w:r>
      <w:r w:rsidR="003D3FCB" w:rsidRPr="00E42130">
        <w:rPr>
          <w:rFonts w:ascii="Arial" w:hAnsi="Arial"/>
          <w:sz w:val="26"/>
        </w:rPr>
        <w:t xml:space="preserve"> </w:t>
      </w:r>
      <w:r w:rsidRPr="00E42130">
        <w:rPr>
          <w:rFonts w:ascii="Arial" w:hAnsi="Arial"/>
          <w:sz w:val="26"/>
        </w:rPr>
        <w:t>above</w:t>
      </w:r>
      <w:r w:rsidR="003D3FCB" w:rsidRPr="00E42130">
        <w:rPr>
          <w:rFonts w:ascii="Arial" w:hAnsi="Arial"/>
          <w:sz w:val="26"/>
        </w:rPr>
        <w:t xml:space="preserve"> </w:t>
      </w:r>
      <w:r w:rsidRPr="00E42130">
        <w:rPr>
          <w:rFonts w:ascii="Arial" w:hAnsi="Arial"/>
          <w:sz w:val="26"/>
        </w:rPr>
        <w:t>5 years with frequency of 33.33 %. Teachers with experience of 1 year and below were minority with frequency of 8.33 % followed by those with teaching experience of 2-3 years with frequency of 16.67%. It</w:t>
      </w:r>
      <w:r w:rsidR="00202F37" w:rsidRPr="00E42130">
        <w:rPr>
          <w:rFonts w:ascii="Arial" w:hAnsi="Arial"/>
          <w:sz w:val="26"/>
        </w:rPr>
        <w:t xml:space="preserve"> </w:t>
      </w:r>
      <w:r w:rsidRPr="00E42130">
        <w:rPr>
          <w:rFonts w:ascii="Arial" w:hAnsi="Arial"/>
          <w:sz w:val="26"/>
        </w:rPr>
        <w:t>was</w:t>
      </w:r>
      <w:r w:rsidR="00202F37" w:rsidRPr="00E42130">
        <w:rPr>
          <w:rFonts w:ascii="Arial" w:hAnsi="Arial"/>
          <w:sz w:val="26"/>
        </w:rPr>
        <w:t xml:space="preserve"> </w:t>
      </w:r>
      <w:r w:rsidRPr="00E42130">
        <w:rPr>
          <w:rFonts w:ascii="Arial" w:hAnsi="Arial"/>
          <w:sz w:val="26"/>
        </w:rPr>
        <w:t>also</w:t>
      </w:r>
      <w:r w:rsidR="00202F37" w:rsidRPr="00E42130">
        <w:rPr>
          <w:rFonts w:ascii="Arial" w:hAnsi="Arial"/>
          <w:sz w:val="26"/>
        </w:rPr>
        <w:t xml:space="preserve"> </w:t>
      </w:r>
      <w:r w:rsidRPr="00E42130">
        <w:rPr>
          <w:rFonts w:ascii="Arial" w:hAnsi="Arial"/>
          <w:sz w:val="26"/>
        </w:rPr>
        <w:t>discovered</w:t>
      </w:r>
      <w:r w:rsidR="003D3FCB" w:rsidRPr="00E42130">
        <w:rPr>
          <w:rFonts w:ascii="Arial" w:hAnsi="Arial"/>
          <w:sz w:val="26"/>
        </w:rPr>
        <w:t xml:space="preserve"> </w:t>
      </w:r>
      <w:r w:rsidRPr="00E42130">
        <w:rPr>
          <w:rFonts w:ascii="Arial" w:hAnsi="Arial"/>
          <w:sz w:val="26"/>
        </w:rPr>
        <w:t>that teachers</w:t>
      </w:r>
      <w:r w:rsidR="003D3FCB" w:rsidRPr="00E42130">
        <w:rPr>
          <w:rFonts w:ascii="Arial" w:hAnsi="Arial"/>
          <w:sz w:val="26"/>
        </w:rPr>
        <w:t xml:space="preserve"> </w:t>
      </w:r>
      <w:r w:rsidRPr="00E42130">
        <w:rPr>
          <w:rFonts w:ascii="Arial" w:hAnsi="Arial"/>
          <w:sz w:val="26"/>
        </w:rPr>
        <w:t>with more</w:t>
      </w:r>
      <w:r w:rsidR="003D3FCB" w:rsidRPr="00E42130">
        <w:rPr>
          <w:rFonts w:ascii="Arial" w:hAnsi="Arial"/>
          <w:sz w:val="26"/>
        </w:rPr>
        <w:t xml:space="preserve"> </w:t>
      </w:r>
      <w:r w:rsidRPr="00E42130">
        <w:rPr>
          <w:rFonts w:ascii="Arial" w:hAnsi="Arial"/>
          <w:sz w:val="26"/>
        </w:rPr>
        <w:t>teaching</w:t>
      </w:r>
      <w:r w:rsidR="003D3FCB" w:rsidRPr="00E42130">
        <w:rPr>
          <w:rFonts w:ascii="Arial" w:hAnsi="Arial"/>
          <w:sz w:val="26"/>
        </w:rPr>
        <w:t xml:space="preserve"> </w:t>
      </w:r>
      <w:r w:rsidRPr="00E42130">
        <w:rPr>
          <w:rFonts w:ascii="Arial" w:hAnsi="Arial"/>
          <w:sz w:val="26"/>
        </w:rPr>
        <w:t>experiences</w:t>
      </w:r>
      <w:r w:rsidR="003D3FCB" w:rsidRPr="00E42130">
        <w:rPr>
          <w:rFonts w:ascii="Arial" w:hAnsi="Arial"/>
          <w:sz w:val="26"/>
        </w:rPr>
        <w:t xml:space="preserve"> </w:t>
      </w:r>
      <w:r w:rsidRPr="00E42130">
        <w:rPr>
          <w:rFonts w:ascii="Arial" w:hAnsi="Arial"/>
          <w:sz w:val="26"/>
        </w:rPr>
        <w:t>posted</w:t>
      </w:r>
      <w:r w:rsidR="003D3FCB" w:rsidRPr="00E42130">
        <w:rPr>
          <w:rFonts w:ascii="Arial" w:hAnsi="Arial"/>
          <w:sz w:val="26"/>
        </w:rPr>
        <w:t xml:space="preserve"> </w:t>
      </w:r>
      <w:r w:rsidRPr="00E42130">
        <w:rPr>
          <w:rFonts w:ascii="Arial" w:hAnsi="Arial"/>
          <w:sz w:val="26"/>
        </w:rPr>
        <w:t>better</w:t>
      </w:r>
      <w:r w:rsidR="003D3FCB" w:rsidRPr="00E42130">
        <w:rPr>
          <w:rFonts w:ascii="Arial" w:hAnsi="Arial"/>
          <w:sz w:val="26"/>
        </w:rPr>
        <w:t xml:space="preserve"> </w:t>
      </w:r>
      <w:r w:rsidRPr="00E42130">
        <w:rPr>
          <w:rFonts w:ascii="Arial" w:hAnsi="Arial"/>
          <w:sz w:val="26"/>
        </w:rPr>
        <w:t>results than</w:t>
      </w:r>
      <w:r w:rsidR="003D3FCB" w:rsidRPr="00E42130">
        <w:rPr>
          <w:rFonts w:ascii="Arial" w:hAnsi="Arial"/>
          <w:sz w:val="26"/>
        </w:rPr>
        <w:t xml:space="preserve"> </w:t>
      </w:r>
      <w:r w:rsidRPr="00E42130">
        <w:rPr>
          <w:rFonts w:ascii="Arial" w:hAnsi="Arial"/>
          <w:sz w:val="26"/>
        </w:rPr>
        <w:t>those</w:t>
      </w:r>
      <w:r w:rsidR="003D3FCB" w:rsidRPr="00E42130">
        <w:rPr>
          <w:rFonts w:ascii="Arial" w:hAnsi="Arial"/>
          <w:sz w:val="26"/>
        </w:rPr>
        <w:t xml:space="preserve"> </w:t>
      </w:r>
      <w:r w:rsidRPr="00E42130">
        <w:rPr>
          <w:rFonts w:ascii="Arial" w:hAnsi="Arial"/>
          <w:sz w:val="26"/>
        </w:rPr>
        <w:t>with</w:t>
      </w:r>
      <w:r w:rsidR="003D3FCB" w:rsidRPr="00E42130">
        <w:rPr>
          <w:rFonts w:ascii="Arial" w:hAnsi="Arial"/>
          <w:sz w:val="26"/>
        </w:rPr>
        <w:t xml:space="preserve"> </w:t>
      </w:r>
      <w:r w:rsidRPr="00E42130">
        <w:rPr>
          <w:rFonts w:ascii="Arial" w:hAnsi="Arial"/>
          <w:sz w:val="26"/>
        </w:rPr>
        <w:t>few</w:t>
      </w:r>
      <w:r w:rsidR="003D3FCB" w:rsidRPr="00E42130">
        <w:rPr>
          <w:rFonts w:ascii="Arial" w:hAnsi="Arial"/>
          <w:sz w:val="26"/>
        </w:rPr>
        <w:t xml:space="preserve"> </w:t>
      </w:r>
      <w:r w:rsidRPr="00E42130">
        <w:rPr>
          <w:rFonts w:ascii="Arial" w:hAnsi="Arial"/>
          <w:sz w:val="26"/>
        </w:rPr>
        <w:t>years</w:t>
      </w:r>
      <w:r w:rsidR="003D3FCB" w:rsidRPr="00E42130">
        <w:rPr>
          <w:rFonts w:ascii="Arial" w:hAnsi="Arial"/>
          <w:sz w:val="26"/>
        </w:rPr>
        <w:t xml:space="preserve"> </w:t>
      </w:r>
      <w:r w:rsidRPr="00E42130">
        <w:rPr>
          <w:rFonts w:ascii="Arial" w:hAnsi="Arial"/>
          <w:sz w:val="26"/>
        </w:rPr>
        <w:t>of</w:t>
      </w:r>
      <w:r w:rsidR="003D3FCB" w:rsidRPr="00E42130">
        <w:rPr>
          <w:rFonts w:ascii="Arial" w:hAnsi="Arial"/>
          <w:sz w:val="26"/>
        </w:rPr>
        <w:t xml:space="preserve"> </w:t>
      </w:r>
      <w:r w:rsidRPr="00E42130">
        <w:rPr>
          <w:rFonts w:ascii="Arial" w:hAnsi="Arial"/>
          <w:sz w:val="26"/>
        </w:rPr>
        <w:t>teaching</w:t>
      </w:r>
      <w:r w:rsidR="003D3FCB" w:rsidRPr="00E42130">
        <w:rPr>
          <w:rFonts w:ascii="Arial" w:hAnsi="Arial"/>
          <w:sz w:val="26"/>
        </w:rPr>
        <w:t xml:space="preserve"> </w:t>
      </w:r>
      <w:r w:rsidRPr="00E42130">
        <w:rPr>
          <w:rFonts w:ascii="Arial" w:hAnsi="Arial"/>
          <w:sz w:val="26"/>
        </w:rPr>
        <w:t>experience,</w:t>
      </w:r>
      <w:r w:rsidR="003D3FCB" w:rsidRPr="00E42130">
        <w:rPr>
          <w:rFonts w:ascii="Arial" w:hAnsi="Arial"/>
          <w:sz w:val="26"/>
        </w:rPr>
        <w:t xml:space="preserve"> </w:t>
      </w:r>
      <w:r w:rsidRPr="00E42130">
        <w:rPr>
          <w:rFonts w:ascii="Arial" w:hAnsi="Arial"/>
          <w:sz w:val="26"/>
        </w:rPr>
        <w:t>this</w:t>
      </w:r>
      <w:r w:rsidR="003D3FCB" w:rsidRPr="00E42130">
        <w:rPr>
          <w:rFonts w:ascii="Arial" w:hAnsi="Arial"/>
          <w:sz w:val="26"/>
        </w:rPr>
        <w:t xml:space="preserve"> </w:t>
      </w:r>
      <w:r w:rsidRPr="00E42130">
        <w:rPr>
          <w:rFonts w:ascii="Arial" w:hAnsi="Arial"/>
          <w:sz w:val="26"/>
        </w:rPr>
        <w:t>could</w:t>
      </w:r>
      <w:r w:rsidR="003D3FCB" w:rsidRPr="00E42130">
        <w:rPr>
          <w:rFonts w:ascii="Arial" w:hAnsi="Arial"/>
          <w:sz w:val="26"/>
        </w:rPr>
        <w:t xml:space="preserve"> </w:t>
      </w:r>
      <w:r w:rsidRPr="00E42130">
        <w:rPr>
          <w:rFonts w:ascii="Arial" w:hAnsi="Arial"/>
          <w:sz w:val="26"/>
        </w:rPr>
        <w:t>be</w:t>
      </w:r>
      <w:r w:rsidR="003D3FCB" w:rsidRPr="00E42130">
        <w:rPr>
          <w:rFonts w:ascii="Arial" w:hAnsi="Arial"/>
          <w:sz w:val="26"/>
        </w:rPr>
        <w:t xml:space="preserve"> </w:t>
      </w:r>
      <w:r w:rsidRPr="00E42130">
        <w:rPr>
          <w:rFonts w:ascii="Arial" w:hAnsi="Arial"/>
          <w:sz w:val="26"/>
        </w:rPr>
        <w:t>explained</w:t>
      </w:r>
      <w:r w:rsidR="003D3FCB" w:rsidRPr="00E42130">
        <w:rPr>
          <w:rFonts w:ascii="Arial" w:hAnsi="Arial"/>
          <w:sz w:val="26"/>
        </w:rPr>
        <w:t xml:space="preserve"> </w:t>
      </w:r>
      <w:r w:rsidRPr="00E42130">
        <w:rPr>
          <w:rFonts w:ascii="Arial" w:hAnsi="Arial"/>
          <w:sz w:val="26"/>
        </w:rPr>
        <w:t>by</w:t>
      </w:r>
      <w:r w:rsidR="003D3FCB" w:rsidRPr="00E42130">
        <w:rPr>
          <w:rFonts w:ascii="Arial" w:hAnsi="Arial"/>
          <w:sz w:val="26"/>
        </w:rPr>
        <w:t xml:space="preserve"> </w:t>
      </w:r>
      <w:r w:rsidRPr="00E42130">
        <w:rPr>
          <w:rFonts w:ascii="Arial" w:hAnsi="Arial"/>
          <w:sz w:val="26"/>
        </w:rPr>
        <w:t>mastery</w:t>
      </w:r>
      <w:r w:rsidR="003D3FCB" w:rsidRPr="00E42130">
        <w:rPr>
          <w:rFonts w:ascii="Arial" w:hAnsi="Arial"/>
          <w:sz w:val="26"/>
        </w:rPr>
        <w:t xml:space="preserve"> </w:t>
      </w:r>
      <w:r w:rsidRPr="00E42130">
        <w:rPr>
          <w:rFonts w:ascii="Arial" w:hAnsi="Arial"/>
          <w:sz w:val="26"/>
        </w:rPr>
        <w:t>of</w:t>
      </w:r>
      <w:r w:rsidR="003D3FCB" w:rsidRPr="00E42130">
        <w:rPr>
          <w:rFonts w:ascii="Arial" w:hAnsi="Arial"/>
          <w:sz w:val="26"/>
        </w:rPr>
        <w:t xml:space="preserve"> </w:t>
      </w:r>
      <w:r w:rsidRPr="00E42130">
        <w:rPr>
          <w:rFonts w:ascii="Arial" w:hAnsi="Arial"/>
          <w:sz w:val="26"/>
        </w:rPr>
        <w:t>content</w:t>
      </w:r>
      <w:r w:rsidR="003D3FCB" w:rsidRPr="00E42130">
        <w:rPr>
          <w:rFonts w:ascii="Arial" w:hAnsi="Arial"/>
          <w:sz w:val="26"/>
        </w:rPr>
        <w:t xml:space="preserve"> </w:t>
      </w:r>
      <w:r w:rsidRPr="00E42130">
        <w:rPr>
          <w:rFonts w:ascii="Arial" w:hAnsi="Arial"/>
          <w:sz w:val="26"/>
        </w:rPr>
        <w:t>in chemistry</w:t>
      </w:r>
      <w:r w:rsidR="003D3FCB" w:rsidRPr="00E42130">
        <w:rPr>
          <w:rFonts w:ascii="Arial" w:hAnsi="Arial"/>
          <w:sz w:val="26"/>
        </w:rPr>
        <w:t xml:space="preserve"> </w:t>
      </w:r>
      <w:r w:rsidRPr="00E42130">
        <w:rPr>
          <w:rFonts w:ascii="Arial" w:hAnsi="Arial"/>
          <w:sz w:val="26"/>
        </w:rPr>
        <w:t>syllabus</w:t>
      </w:r>
      <w:r w:rsidR="003D3FCB" w:rsidRPr="00E42130">
        <w:rPr>
          <w:rFonts w:ascii="Arial" w:hAnsi="Arial"/>
          <w:sz w:val="26"/>
        </w:rPr>
        <w:t xml:space="preserve"> </w:t>
      </w:r>
      <w:r w:rsidRPr="00E42130">
        <w:rPr>
          <w:rFonts w:ascii="Arial" w:hAnsi="Arial"/>
          <w:sz w:val="26"/>
        </w:rPr>
        <w:t>as</w:t>
      </w:r>
      <w:r w:rsidR="003D3FCB" w:rsidRPr="00E42130">
        <w:rPr>
          <w:rFonts w:ascii="Arial" w:hAnsi="Arial"/>
          <w:sz w:val="26"/>
        </w:rPr>
        <w:t xml:space="preserve"> </w:t>
      </w:r>
      <w:r w:rsidRPr="00E42130">
        <w:rPr>
          <w:rFonts w:ascii="Arial" w:hAnsi="Arial"/>
          <w:sz w:val="26"/>
        </w:rPr>
        <w:t>well</w:t>
      </w:r>
      <w:r w:rsidR="003D3FCB" w:rsidRPr="00E42130">
        <w:rPr>
          <w:rFonts w:ascii="Arial" w:hAnsi="Arial"/>
          <w:sz w:val="26"/>
        </w:rPr>
        <w:t xml:space="preserve"> </w:t>
      </w:r>
      <w:r w:rsidRPr="00E42130">
        <w:rPr>
          <w:rFonts w:ascii="Arial" w:hAnsi="Arial"/>
          <w:sz w:val="26"/>
        </w:rPr>
        <w:t>as</w:t>
      </w:r>
      <w:r w:rsidR="003D3FCB" w:rsidRPr="00E42130">
        <w:rPr>
          <w:rFonts w:ascii="Arial" w:hAnsi="Arial"/>
          <w:sz w:val="26"/>
        </w:rPr>
        <w:t xml:space="preserve"> </w:t>
      </w:r>
      <w:r w:rsidRPr="00E42130">
        <w:rPr>
          <w:rFonts w:ascii="Arial" w:hAnsi="Arial"/>
          <w:sz w:val="26"/>
        </w:rPr>
        <w:t>experience</w:t>
      </w:r>
      <w:r w:rsidR="003D3FCB" w:rsidRPr="00E42130">
        <w:rPr>
          <w:rFonts w:ascii="Arial" w:hAnsi="Arial"/>
          <w:sz w:val="26"/>
        </w:rPr>
        <w:t xml:space="preserve"> </w:t>
      </w:r>
      <w:r w:rsidRPr="00E42130">
        <w:rPr>
          <w:rFonts w:ascii="Arial" w:hAnsi="Arial"/>
          <w:sz w:val="26"/>
        </w:rPr>
        <w:t>on</w:t>
      </w:r>
      <w:r w:rsidR="003D3FCB" w:rsidRPr="00E42130">
        <w:rPr>
          <w:rFonts w:ascii="Arial" w:hAnsi="Arial"/>
          <w:sz w:val="26"/>
        </w:rPr>
        <w:t xml:space="preserve"> </w:t>
      </w:r>
      <w:r w:rsidRPr="00E42130">
        <w:rPr>
          <w:rFonts w:ascii="Arial" w:hAnsi="Arial"/>
          <w:sz w:val="26"/>
        </w:rPr>
        <w:t>exam</w:t>
      </w:r>
      <w:r w:rsidR="003D3FCB" w:rsidRPr="00E42130">
        <w:rPr>
          <w:rFonts w:ascii="Arial" w:hAnsi="Arial"/>
          <w:sz w:val="26"/>
        </w:rPr>
        <w:t xml:space="preserve"> </w:t>
      </w:r>
      <w:r w:rsidRPr="00E42130">
        <w:rPr>
          <w:rFonts w:ascii="Arial" w:hAnsi="Arial"/>
          <w:sz w:val="26"/>
        </w:rPr>
        <w:t>setting</w:t>
      </w:r>
      <w:r w:rsidR="003D3FCB" w:rsidRPr="00E42130">
        <w:rPr>
          <w:rFonts w:ascii="Arial" w:hAnsi="Arial"/>
          <w:sz w:val="26"/>
        </w:rPr>
        <w:t xml:space="preserve"> </w:t>
      </w:r>
      <w:r w:rsidRPr="00E42130">
        <w:rPr>
          <w:rFonts w:ascii="Arial" w:hAnsi="Arial"/>
          <w:sz w:val="26"/>
        </w:rPr>
        <w:t>and</w:t>
      </w:r>
      <w:r w:rsidR="003D3FCB" w:rsidRPr="00E42130">
        <w:rPr>
          <w:rFonts w:ascii="Arial" w:hAnsi="Arial"/>
          <w:sz w:val="26"/>
        </w:rPr>
        <w:t xml:space="preserve"> </w:t>
      </w:r>
      <w:r w:rsidRPr="00E42130">
        <w:rPr>
          <w:rFonts w:ascii="Arial" w:hAnsi="Arial"/>
          <w:sz w:val="26"/>
        </w:rPr>
        <w:t>testing</w:t>
      </w:r>
      <w:r w:rsidR="003D3FCB" w:rsidRPr="00E42130">
        <w:rPr>
          <w:rFonts w:ascii="Arial" w:hAnsi="Arial"/>
          <w:sz w:val="26"/>
        </w:rPr>
        <w:t xml:space="preserve"> </w:t>
      </w:r>
      <w:r w:rsidRPr="00E42130">
        <w:rPr>
          <w:rFonts w:ascii="Arial" w:hAnsi="Arial"/>
          <w:sz w:val="26"/>
        </w:rPr>
        <w:t>as</w:t>
      </w:r>
      <w:r w:rsidR="003D3FCB" w:rsidRPr="00E42130">
        <w:rPr>
          <w:rFonts w:ascii="Arial" w:hAnsi="Arial"/>
          <w:sz w:val="26"/>
        </w:rPr>
        <w:t xml:space="preserve"> </w:t>
      </w:r>
      <w:r w:rsidRPr="00E42130">
        <w:rPr>
          <w:rFonts w:ascii="Arial" w:hAnsi="Arial"/>
          <w:sz w:val="26"/>
        </w:rPr>
        <w:t>one</w:t>
      </w:r>
      <w:r w:rsidR="003D3FCB" w:rsidRPr="00E42130">
        <w:rPr>
          <w:rFonts w:ascii="Arial" w:hAnsi="Arial"/>
          <w:sz w:val="26"/>
        </w:rPr>
        <w:t xml:space="preserve"> </w:t>
      </w:r>
      <w:r w:rsidRPr="00E42130">
        <w:rPr>
          <w:rFonts w:ascii="Arial" w:hAnsi="Arial"/>
          <w:sz w:val="26"/>
        </w:rPr>
        <w:t>practices</w:t>
      </w:r>
      <w:r w:rsidR="003D3FCB" w:rsidRPr="00E42130">
        <w:rPr>
          <w:rFonts w:ascii="Arial" w:hAnsi="Arial"/>
          <w:sz w:val="26"/>
        </w:rPr>
        <w:t xml:space="preserve"> </w:t>
      </w:r>
      <w:r w:rsidRPr="00E42130">
        <w:rPr>
          <w:rFonts w:ascii="Arial" w:hAnsi="Arial"/>
          <w:sz w:val="26"/>
        </w:rPr>
        <w:t>the</w:t>
      </w:r>
      <w:r w:rsidR="003D3FCB" w:rsidRPr="00E42130">
        <w:rPr>
          <w:rFonts w:ascii="Arial" w:hAnsi="Arial"/>
          <w:sz w:val="26"/>
        </w:rPr>
        <w:t xml:space="preserve"> </w:t>
      </w:r>
      <w:r w:rsidRPr="00E42130">
        <w:rPr>
          <w:rFonts w:ascii="Arial" w:hAnsi="Arial"/>
          <w:sz w:val="26"/>
        </w:rPr>
        <w:t xml:space="preserve">profession </w:t>
      </w:r>
      <w:r w:rsidRPr="00E42130">
        <w:rPr>
          <w:rFonts w:ascii="Arial" w:hAnsi="Arial"/>
          <w:spacing w:val="-2"/>
          <w:sz w:val="26"/>
        </w:rPr>
        <w:t>more.</w:t>
      </w:r>
    </w:p>
    <w:p w:rsidR="00171281" w:rsidRPr="00E42130" w:rsidRDefault="00171281" w:rsidP="00E42130">
      <w:pPr>
        <w:pStyle w:val="Heading2"/>
        <w:numPr>
          <w:ilvl w:val="2"/>
          <w:numId w:val="20"/>
        </w:numPr>
        <w:tabs>
          <w:tab w:val="left" w:pos="919"/>
        </w:tabs>
        <w:spacing w:before="0" w:line="480" w:lineRule="auto"/>
        <w:ind w:left="919" w:hanging="719"/>
        <w:rPr>
          <w:rFonts w:ascii="Arial" w:hAnsi="Arial"/>
          <w:sz w:val="26"/>
        </w:rPr>
      </w:pPr>
      <w:bookmarkStart w:id="27" w:name="_bookmark51"/>
      <w:bookmarkEnd w:id="27"/>
      <w:r w:rsidRPr="00E42130">
        <w:rPr>
          <w:rFonts w:ascii="Arial" w:hAnsi="Arial"/>
          <w:sz w:val="26"/>
        </w:rPr>
        <w:t>Principals’</w:t>
      </w:r>
      <w:r w:rsidR="003D3FCB" w:rsidRPr="00E42130">
        <w:rPr>
          <w:rFonts w:ascii="Arial" w:hAnsi="Arial"/>
          <w:sz w:val="26"/>
        </w:rPr>
        <w:t xml:space="preserve"> </w:t>
      </w:r>
      <w:r w:rsidRPr="00E42130">
        <w:rPr>
          <w:rFonts w:ascii="Arial" w:hAnsi="Arial"/>
          <w:sz w:val="26"/>
        </w:rPr>
        <w:t>years</w:t>
      </w:r>
      <w:r w:rsidR="003D3FCB" w:rsidRPr="00E42130">
        <w:rPr>
          <w:rFonts w:ascii="Arial" w:hAnsi="Arial"/>
          <w:sz w:val="26"/>
        </w:rPr>
        <w:t xml:space="preserve"> </w:t>
      </w:r>
      <w:r w:rsidRPr="00E42130">
        <w:rPr>
          <w:rFonts w:ascii="Arial" w:hAnsi="Arial"/>
          <w:sz w:val="26"/>
        </w:rPr>
        <w:t>of</w:t>
      </w:r>
      <w:r w:rsidR="003D3FCB" w:rsidRPr="00E42130">
        <w:rPr>
          <w:rFonts w:ascii="Arial" w:hAnsi="Arial"/>
          <w:sz w:val="26"/>
        </w:rPr>
        <w:t xml:space="preserve"> </w:t>
      </w:r>
      <w:r w:rsidRPr="00E42130">
        <w:rPr>
          <w:rFonts w:ascii="Arial" w:hAnsi="Arial"/>
          <w:sz w:val="26"/>
        </w:rPr>
        <w:t>administration</w:t>
      </w:r>
      <w:r w:rsidR="003D3FCB" w:rsidRPr="00E42130">
        <w:rPr>
          <w:rFonts w:ascii="Arial" w:hAnsi="Arial"/>
          <w:sz w:val="26"/>
        </w:rPr>
        <w:t xml:space="preserve"> </w:t>
      </w:r>
      <w:r w:rsidRPr="00E42130">
        <w:rPr>
          <w:rFonts w:ascii="Arial" w:hAnsi="Arial"/>
          <w:sz w:val="26"/>
        </w:rPr>
        <w:t>in</w:t>
      </w:r>
      <w:r w:rsidR="003D3FCB" w:rsidRPr="00E42130">
        <w:rPr>
          <w:rFonts w:ascii="Arial" w:hAnsi="Arial"/>
          <w:sz w:val="26"/>
        </w:rPr>
        <w:t xml:space="preserve"> </w:t>
      </w:r>
      <w:r w:rsidRPr="00E42130">
        <w:rPr>
          <w:rFonts w:ascii="Arial" w:hAnsi="Arial"/>
          <w:sz w:val="26"/>
        </w:rPr>
        <w:t>the</w:t>
      </w:r>
      <w:r w:rsidR="003D3FCB" w:rsidRPr="00E42130">
        <w:rPr>
          <w:rFonts w:ascii="Arial" w:hAnsi="Arial"/>
          <w:sz w:val="26"/>
        </w:rPr>
        <w:t xml:space="preserve"> </w:t>
      </w:r>
      <w:r w:rsidRPr="00E42130">
        <w:rPr>
          <w:rFonts w:ascii="Arial" w:hAnsi="Arial"/>
          <w:sz w:val="26"/>
        </w:rPr>
        <w:t>current</w:t>
      </w:r>
      <w:r w:rsidR="003D3FCB" w:rsidRPr="00E42130">
        <w:rPr>
          <w:rFonts w:ascii="Arial" w:hAnsi="Arial"/>
          <w:sz w:val="26"/>
        </w:rPr>
        <w:t xml:space="preserve"> </w:t>
      </w:r>
      <w:r w:rsidRPr="00E42130">
        <w:rPr>
          <w:rFonts w:ascii="Arial" w:hAnsi="Arial"/>
          <w:spacing w:val="-2"/>
          <w:sz w:val="26"/>
        </w:rPr>
        <w:t>school</w:t>
      </w:r>
    </w:p>
    <w:p w:rsidR="00171281" w:rsidRPr="00E42130" w:rsidRDefault="00171281" w:rsidP="00843ACC">
      <w:pPr>
        <w:pStyle w:val="BodyText"/>
        <w:spacing w:before="132" w:line="480" w:lineRule="auto"/>
        <w:ind w:right="461" w:firstLine="520"/>
        <w:jc w:val="both"/>
        <w:rPr>
          <w:rFonts w:ascii="Arial" w:hAnsi="Arial"/>
          <w:sz w:val="26"/>
        </w:rPr>
      </w:pPr>
      <w:r w:rsidRPr="00E42130">
        <w:rPr>
          <w:rFonts w:ascii="Arial" w:hAnsi="Arial"/>
          <w:sz w:val="26"/>
        </w:rPr>
        <w:t>Years of administration in the current school for the principals who participated are analyzed in table 4.4</w:t>
      </w:r>
    </w:p>
    <w:p w:rsidR="00171281" w:rsidRPr="00E42130" w:rsidRDefault="00171281" w:rsidP="00E42130">
      <w:pPr>
        <w:pStyle w:val="Heading2"/>
        <w:spacing w:before="76" w:line="480" w:lineRule="auto"/>
        <w:jc w:val="left"/>
        <w:rPr>
          <w:rFonts w:ascii="Arial" w:hAnsi="Arial"/>
          <w:sz w:val="26"/>
        </w:rPr>
      </w:pPr>
      <w:bookmarkStart w:id="28" w:name="_bookmark52"/>
      <w:bookmarkEnd w:id="28"/>
      <w:r w:rsidRPr="00E42130">
        <w:rPr>
          <w:rFonts w:ascii="Arial" w:hAnsi="Arial"/>
          <w:sz w:val="26"/>
        </w:rPr>
        <w:t>Table4.4Yearsof administration</w:t>
      </w:r>
      <w:r w:rsidR="003D3FCB" w:rsidRPr="00E42130">
        <w:rPr>
          <w:rFonts w:ascii="Arial" w:hAnsi="Arial"/>
          <w:sz w:val="26"/>
        </w:rPr>
        <w:t xml:space="preserve"> </w:t>
      </w:r>
      <w:r w:rsidRPr="00E42130">
        <w:rPr>
          <w:rFonts w:ascii="Arial" w:hAnsi="Arial"/>
          <w:sz w:val="26"/>
        </w:rPr>
        <w:t>in the</w:t>
      </w:r>
      <w:r w:rsidR="003D3FCB" w:rsidRPr="00E42130">
        <w:rPr>
          <w:rFonts w:ascii="Arial" w:hAnsi="Arial"/>
          <w:sz w:val="26"/>
        </w:rPr>
        <w:t xml:space="preserve"> </w:t>
      </w:r>
      <w:r w:rsidRPr="00E42130">
        <w:rPr>
          <w:rFonts w:ascii="Arial" w:hAnsi="Arial"/>
          <w:sz w:val="26"/>
        </w:rPr>
        <w:t>current</w:t>
      </w:r>
      <w:r w:rsidR="003D3FCB" w:rsidRPr="00E42130">
        <w:rPr>
          <w:rFonts w:ascii="Arial" w:hAnsi="Arial"/>
          <w:sz w:val="26"/>
        </w:rPr>
        <w:t xml:space="preserve"> </w:t>
      </w:r>
      <w:r w:rsidRPr="00E42130">
        <w:rPr>
          <w:rFonts w:ascii="Arial" w:hAnsi="Arial"/>
          <w:spacing w:val="-4"/>
          <w:sz w:val="26"/>
        </w:rPr>
        <w:t>post</w:t>
      </w:r>
    </w:p>
    <w:tbl>
      <w:tblPr>
        <w:tblW w:w="0" w:type="auto"/>
        <w:tblInd w:w="200" w:type="dxa"/>
        <w:tblLayout w:type="fixed"/>
        <w:tblCellMar>
          <w:left w:w="0" w:type="dxa"/>
          <w:right w:w="0" w:type="dxa"/>
        </w:tblCellMar>
        <w:tblLook w:val="01E0"/>
      </w:tblPr>
      <w:tblGrid>
        <w:gridCol w:w="3284"/>
        <w:gridCol w:w="3002"/>
        <w:gridCol w:w="3073"/>
      </w:tblGrid>
      <w:tr w:rsidR="00171281" w:rsidRPr="00E42130" w:rsidTr="00171281">
        <w:trPr>
          <w:trHeight w:val="414"/>
        </w:trPr>
        <w:tc>
          <w:tcPr>
            <w:tcW w:w="3284" w:type="dxa"/>
            <w:tcBorders>
              <w:top w:val="single" w:sz="18" w:space="0" w:color="000000"/>
              <w:bottom w:val="single" w:sz="4" w:space="0" w:color="000000"/>
            </w:tcBorders>
          </w:tcPr>
          <w:p w:rsidR="00171281" w:rsidRPr="00E42130" w:rsidRDefault="00171281" w:rsidP="00727393">
            <w:pPr>
              <w:pStyle w:val="TableParagraph"/>
              <w:ind w:left="4" w:right="157"/>
              <w:jc w:val="center"/>
              <w:rPr>
                <w:rFonts w:ascii="Arial" w:hAnsi="Arial"/>
                <w:sz w:val="26"/>
              </w:rPr>
            </w:pPr>
            <w:r w:rsidRPr="00E42130">
              <w:rPr>
                <w:rFonts w:ascii="Arial" w:hAnsi="Arial"/>
                <w:sz w:val="26"/>
              </w:rPr>
              <w:t>Years</w:t>
            </w:r>
            <w:r w:rsidR="003D3FCB" w:rsidRPr="00E42130">
              <w:rPr>
                <w:rFonts w:ascii="Arial" w:hAnsi="Arial"/>
                <w:sz w:val="26"/>
              </w:rPr>
              <w:t xml:space="preserve"> </w:t>
            </w:r>
            <w:r w:rsidRPr="00E42130">
              <w:rPr>
                <w:rFonts w:ascii="Arial" w:hAnsi="Arial"/>
                <w:sz w:val="26"/>
              </w:rPr>
              <w:t>of</w:t>
            </w:r>
            <w:r w:rsidR="003D3FCB" w:rsidRPr="00E42130">
              <w:rPr>
                <w:rFonts w:ascii="Arial" w:hAnsi="Arial"/>
                <w:sz w:val="26"/>
              </w:rPr>
              <w:t xml:space="preserve"> </w:t>
            </w:r>
            <w:r w:rsidRPr="00E42130">
              <w:rPr>
                <w:rFonts w:ascii="Arial" w:hAnsi="Arial"/>
                <w:spacing w:val="-2"/>
                <w:sz w:val="26"/>
              </w:rPr>
              <w:t>administration</w:t>
            </w:r>
          </w:p>
        </w:tc>
        <w:tc>
          <w:tcPr>
            <w:tcW w:w="3002" w:type="dxa"/>
            <w:tcBorders>
              <w:top w:val="single" w:sz="18" w:space="0" w:color="000000"/>
              <w:bottom w:val="single" w:sz="4" w:space="0" w:color="000000"/>
            </w:tcBorders>
          </w:tcPr>
          <w:p w:rsidR="00171281" w:rsidRPr="00E42130" w:rsidRDefault="00171281" w:rsidP="00727393">
            <w:pPr>
              <w:pStyle w:val="TableParagraph"/>
              <w:ind w:right="207"/>
              <w:jc w:val="center"/>
              <w:rPr>
                <w:rFonts w:ascii="Arial" w:hAnsi="Arial"/>
                <w:sz w:val="26"/>
              </w:rPr>
            </w:pPr>
            <w:r w:rsidRPr="00E42130">
              <w:rPr>
                <w:rFonts w:ascii="Arial" w:hAnsi="Arial"/>
                <w:sz w:val="26"/>
              </w:rPr>
              <w:t>No. of</w:t>
            </w:r>
            <w:r w:rsidRPr="00E42130">
              <w:rPr>
                <w:rFonts w:ascii="Arial" w:hAnsi="Arial"/>
                <w:spacing w:val="-2"/>
                <w:sz w:val="26"/>
              </w:rPr>
              <w:t xml:space="preserve"> principals</w:t>
            </w:r>
          </w:p>
        </w:tc>
        <w:tc>
          <w:tcPr>
            <w:tcW w:w="3073" w:type="dxa"/>
            <w:tcBorders>
              <w:top w:val="single" w:sz="18" w:space="0" w:color="000000"/>
              <w:bottom w:val="single" w:sz="4" w:space="0" w:color="000000"/>
            </w:tcBorders>
          </w:tcPr>
          <w:p w:rsidR="00171281" w:rsidRPr="00E42130" w:rsidRDefault="00171281" w:rsidP="00727393">
            <w:pPr>
              <w:pStyle w:val="TableParagraph"/>
              <w:ind w:right="46"/>
              <w:jc w:val="center"/>
              <w:rPr>
                <w:rFonts w:ascii="Arial" w:hAnsi="Arial"/>
                <w:sz w:val="26"/>
              </w:rPr>
            </w:pPr>
            <w:r w:rsidRPr="00E42130">
              <w:rPr>
                <w:rFonts w:ascii="Arial" w:hAnsi="Arial"/>
                <w:sz w:val="26"/>
              </w:rPr>
              <w:t>Frequency</w:t>
            </w:r>
            <w:r w:rsidRPr="00E42130">
              <w:rPr>
                <w:rFonts w:ascii="Arial" w:hAnsi="Arial"/>
                <w:spacing w:val="-5"/>
                <w:sz w:val="26"/>
              </w:rPr>
              <w:t xml:space="preserve"> (%)</w:t>
            </w:r>
          </w:p>
        </w:tc>
      </w:tr>
      <w:tr w:rsidR="00171281" w:rsidRPr="00E42130" w:rsidTr="00171281">
        <w:trPr>
          <w:trHeight w:val="344"/>
        </w:trPr>
        <w:tc>
          <w:tcPr>
            <w:tcW w:w="3284" w:type="dxa"/>
            <w:tcBorders>
              <w:top w:val="single" w:sz="4" w:space="0" w:color="000000"/>
            </w:tcBorders>
          </w:tcPr>
          <w:p w:rsidR="00171281" w:rsidRPr="00E42130" w:rsidRDefault="00171281" w:rsidP="00727393">
            <w:pPr>
              <w:pStyle w:val="TableParagraph"/>
              <w:ind w:left="2" w:right="157"/>
              <w:jc w:val="center"/>
              <w:rPr>
                <w:rFonts w:ascii="Arial" w:hAnsi="Arial"/>
                <w:sz w:val="26"/>
              </w:rPr>
            </w:pPr>
            <w:r w:rsidRPr="00E42130">
              <w:rPr>
                <w:rFonts w:ascii="Arial" w:hAnsi="Arial"/>
                <w:sz w:val="26"/>
              </w:rPr>
              <w:t>1yearand</w:t>
            </w:r>
            <w:r w:rsidRPr="00E42130">
              <w:rPr>
                <w:rFonts w:ascii="Arial" w:hAnsi="Arial"/>
                <w:spacing w:val="-2"/>
                <w:sz w:val="26"/>
              </w:rPr>
              <w:t xml:space="preserve"> below</w:t>
            </w:r>
          </w:p>
        </w:tc>
        <w:tc>
          <w:tcPr>
            <w:tcW w:w="3002" w:type="dxa"/>
            <w:tcBorders>
              <w:top w:val="single" w:sz="4" w:space="0" w:color="000000"/>
            </w:tcBorders>
          </w:tcPr>
          <w:p w:rsidR="00171281" w:rsidRPr="00E42130" w:rsidRDefault="003D3FCB" w:rsidP="00727393">
            <w:pPr>
              <w:pStyle w:val="TableParagraph"/>
              <w:ind w:left="1" w:right="207"/>
              <w:jc w:val="center"/>
              <w:rPr>
                <w:rFonts w:ascii="Arial" w:hAnsi="Arial"/>
                <w:sz w:val="26"/>
              </w:rPr>
            </w:pPr>
            <w:r w:rsidRPr="00E42130">
              <w:rPr>
                <w:rFonts w:ascii="Arial" w:hAnsi="Arial"/>
                <w:sz w:val="26"/>
              </w:rPr>
              <w:t>2</w:t>
            </w:r>
          </w:p>
        </w:tc>
        <w:tc>
          <w:tcPr>
            <w:tcW w:w="3073" w:type="dxa"/>
            <w:tcBorders>
              <w:top w:val="single" w:sz="4" w:space="0" w:color="000000"/>
            </w:tcBorders>
          </w:tcPr>
          <w:p w:rsidR="00171281" w:rsidRPr="00E42130" w:rsidRDefault="003D3FCB" w:rsidP="00727393">
            <w:pPr>
              <w:pStyle w:val="TableParagraph"/>
              <w:ind w:left="4" w:right="46"/>
              <w:jc w:val="center"/>
              <w:rPr>
                <w:rFonts w:ascii="Arial" w:hAnsi="Arial"/>
                <w:sz w:val="26"/>
              </w:rPr>
            </w:pPr>
            <w:r w:rsidRPr="00E42130">
              <w:rPr>
                <w:rFonts w:ascii="Arial" w:hAnsi="Arial"/>
                <w:spacing w:val="-4"/>
                <w:sz w:val="26"/>
              </w:rPr>
              <w:t>20</w:t>
            </w:r>
          </w:p>
        </w:tc>
      </w:tr>
      <w:tr w:rsidR="00171281" w:rsidRPr="00E42130" w:rsidTr="00171281">
        <w:trPr>
          <w:trHeight w:val="414"/>
        </w:trPr>
        <w:tc>
          <w:tcPr>
            <w:tcW w:w="3284" w:type="dxa"/>
          </w:tcPr>
          <w:p w:rsidR="00171281" w:rsidRPr="00E42130" w:rsidRDefault="00171281" w:rsidP="00727393">
            <w:pPr>
              <w:pStyle w:val="TableParagraph"/>
              <w:spacing w:before="64"/>
              <w:ind w:left="5" w:right="157"/>
              <w:jc w:val="center"/>
              <w:rPr>
                <w:rFonts w:ascii="Arial" w:hAnsi="Arial"/>
                <w:sz w:val="26"/>
              </w:rPr>
            </w:pPr>
            <w:r w:rsidRPr="00E42130">
              <w:rPr>
                <w:rFonts w:ascii="Arial" w:hAnsi="Arial"/>
                <w:sz w:val="26"/>
              </w:rPr>
              <w:t>2-3</w:t>
            </w:r>
            <w:r w:rsidRPr="00E42130">
              <w:rPr>
                <w:rFonts w:ascii="Arial" w:hAnsi="Arial"/>
                <w:spacing w:val="-2"/>
                <w:sz w:val="26"/>
              </w:rPr>
              <w:t>years</w:t>
            </w:r>
          </w:p>
        </w:tc>
        <w:tc>
          <w:tcPr>
            <w:tcW w:w="3002" w:type="dxa"/>
          </w:tcPr>
          <w:p w:rsidR="00171281" w:rsidRPr="00E42130" w:rsidRDefault="00171281" w:rsidP="00727393">
            <w:pPr>
              <w:pStyle w:val="TableParagraph"/>
              <w:spacing w:before="64"/>
              <w:ind w:left="1" w:right="207"/>
              <w:jc w:val="center"/>
              <w:rPr>
                <w:rFonts w:ascii="Arial" w:hAnsi="Arial"/>
                <w:sz w:val="26"/>
              </w:rPr>
            </w:pPr>
            <w:r w:rsidRPr="00E42130">
              <w:rPr>
                <w:rFonts w:ascii="Arial" w:hAnsi="Arial"/>
                <w:spacing w:val="-10"/>
                <w:sz w:val="26"/>
              </w:rPr>
              <w:t>2</w:t>
            </w:r>
          </w:p>
        </w:tc>
        <w:tc>
          <w:tcPr>
            <w:tcW w:w="3073" w:type="dxa"/>
          </w:tcPr>
          <w:p w:rsidR="00171281" w:rsidRPr="00E42130" w:rsidRDefault="003D3FCB" w:rsidP="00727393">
            <w:pPr>
              <w:pStyle w:val="TableParagraph"/>
              <w:spacing w:before="64"/>
              <w:ind w:left="3" w:right="46"/>
              <w:jc w:val="center"/>
              <w:rPr>
                <w:rFonts w:ascii="Arial" w:hAnsi="Arial"/>
                <w:sz w:val="26"/>
              </w:rPr>
            </w:pPr>
            <w:r w:rsidRPr="00E42130">
              <w:rPr>
                <w:rFonts w:ascii="Arial" w:hAnsi="Arial"/>
                <w:spacing w:val="-2"/>
                <w:sz w:val="26"/>
              </w:rPr>
              <w:t>20</w:t>
            </w:r>
          </w:p>
        </w:tc>
      </w:tr>
      <w:tr w:rsidR="00171281" w:rsidRPr="00E42130" w:rsidTr="00171281">
        <w:trPr>
          <w:trHeight w:val="413"/>
        </w:trPr>
        <w:tc>
          <w:tcPr>
            <w:tcW w:w="3284" w:type="dxa"/>
          </w:tcPr>
          <w:p w:rsidR="00171281" w:rsidRPr="00E42130" w:rsidRDefault="00171281" w:rsidP="00727393">
            <w:pPr>
              <w:pStyle w:val="TableParagraph"/>
              <w:spacing w:before="63"/>
              <w:ind w:right="157"/>
              <w:jc w:val="center"/>
              <w:rPr>
                <w:rFonts w:ascii="Arial" w:hAnsi="Arial"/>
                <w:sz w:val="26"/>
              </w:rPr>
            </w:pPr>
            <w:r w:rsidRPr="00E42130">
              <w:rPr>
                <w:rFonts w:ascii="Arial" w:hAnsi="Arial"/>
                <w:sz w:val="26"/>
              </w:rPr>
              <w:t>4-5</w:t>
            </w:r>
            <w:r w:rsidRPr="00E42130">
              <w:rPr>
                <w:rFonts w:ascii="Arial" w:hAnsi="Arial"/>
                <w:spacing w:val="-2"/>
                <w:sz w:val="26"/>
              </w:rPr>
              <w:t>years</w:t>
            </w:r>
          </w:p>
        </w:tc>
        <w:tc>
          <w:tcPr>
            <w:tcW w:w="3002" w:type="dxa"/>
          </w:tcPr>
          <w:p w:rsidR="00171281" w:rsidRPr="00E42130" w:rsidRDefault="003D3FCB" w:rsidP="00727393">
            <w:pPr>
              <w:pStyle w:val="TableParagraph"/>
              <w:spacing w:before="63"/>
              <w:ind w:left="1" w:right="207"/>
              <w:jc w:val="center"/>
              <w:rPr>
                <w:rFonts w:ascii="Arial" w:hAnsi="Arial"/>
                <w:sz w:val="26"/>
              </w:rPr>
            </w:pPr>
            <w:r w:rsidRPr="00E42130">
              <w:rPr>
                <w:rFonts w:ascii="Arial" w:hAnsi="Arial"/>
                <w:spacing w:val="-10"/>
                <w:sz w:val="26"/>
              </w:rPr>
              <w:t>2</w:t>
            </w:r>
          </w:p>
        </w:tc>
        <w:tc>
          <w:tcPr>
            <w:tcW w:w="3073" w:type="dxa"/>
          </w:tcPr>
          <w:p w:rsidR="00171281" w:rsidRPr="00E42130" w:rsidRDefault="003D3FCB" w:rsidP="00727393">
            <w:pPr>
              <w:pStyle w:val="TableParagraph"/>
              <w:spacing w:before="63"/>
              <w:ind w:left="3" w:right="46"/>
              <w:jc w:val="center"/>
              <w:rPr>
                <w:rFonts w:ascii="Arial" w:hAnsi="Arial"/>
                <w:sz w:val="26"/>
              </w:rPr>
            </w:pPr>
            <w:r w:rsidRPr="00E42130">
              <w:rPr>
                <w:rFonts w:ascii="Arial" w:hAnsi="Arial"/>
                <w:spacing w:val="-2"/>
                <w:sz w:val="26"/>
              </w:rPr>
              <w:t>20</w:t>
            </w:r>
          </w:p>
        </w:tc>
      </w:tr>
      <w:tr w:rsidR="00171281" w:rsidRPr="00E42130" w:rsidTr="00171281">
        <w:trPr>
          <w:trHeight w:val="414"/>
        </w:trPr>
        <w:tc>
          <w:tcPr>
            <w:tcW w:w="3284" w:type="dxa"/>
          </w:tcPr>
          <w:p w:rsidR="00171281" w:rsidRPr="00E42130" w:rsidRDefault="00171281" w:rsidP="00727393">
            <w:pPr>
              <w:pStyle w:val="TableParagraph"/>
              <w:spacing w:before="64"/>
              <w:ind w:left="3" w:right="157"/>
              <w:jc w:val="center"/>
              <w:rPr>
                <w:rFonts w:ascii="Arial" w:hAnsi="Arial"/>
                <w:sz w:val="26"/>
              </w:rPr>
            </w:pPr>
            <w:r w:rsidRPr="00E42130">
              <w:rPr>
                <w:rFonts w:ascii="Arial" w:hAnsi="Arial"/>
                <w:sz w:val="26"/>
              </w:rPr>
              <w:t>Above5</w:t>
            </w:r>
            <w:r w:rsidRPr="00E42130">
              <w:rPr>
                <w:rFonts w:ascii="Arial" w:hAnsi="Arial"/>
                <w:spacing w:val="-2"/>
                <w:sz w:val="26"/>
              </w:rPr>
              <w:t>years</w:t>
            </w:r>
          </w:p>
        </w:tc>
        <w:tc>
          <w:tcPr>
            <w:tcW w:w="3002" w:type="dxa"/>
          </w:tcPr>
          <w:p w:rsidR="00171281" w:rsidRPr="00E42130" w:rsidRDefault="003D3FCB" w:rsidP="00727393">
            <w:pPr>
              <w:pStyle w:val="TableParagraph"/>
              <w:spacing w:before="64"/>
              <w:ind w:left="1" w:right="207"/>
              <w:jc w:val="center"/>
              <w:rPr>
                <w:rFonts w:ascii="Arial" w:hAnsi="Arial"/>
                <w:sz w:val="26"/>
              </w:rPr>
            </w:pPr>
            <w:r w:rsidRPr="00E42130">
              <w:rPr>
                <w:rFonts w:ascii="Arial" w:hAnsi="Arial"/>
                <w:spacing w:val="-10"/>
                <w:sz w:val="26"/>
              </w:rPr>
              <w:t>4</w:t>
            </w:r>
          </w:p>
        </w:tc>
        <w:tc>
          <w:tcPr>
            <w:tcW w:w="3073" w:type="dxa"/>
          </w:tcPr>
          <w:p w:rsidR="00171281" w:rsidRPr="00E42130" w:rsidRDefault="003D3FCB" w:rsidP="00727393">
            <w:pPr>
              <w:pStyle w:val="TableParagraph"/>
              <w:spacing w:before="64"/>
              <w:ind w:left="4" w:right="46"/>
              <w:jc w:val="center"/>
              <w:rPr>
                <w:rFonts w:ascii="Arial" w:hAnsi="Arial"/>
                <w:sz w:val="26"/>
              </w:rPr>
            </w:pPr>
            <w:r w:rsidRPr="00E42130">
              <w:rPr>
                <w:rFonts w:ascii="Arial" w:hAnsi="Arial"/>
                <w:spacing w:val="-2"/>
                <w:sz w:val="26"/>
              </w:rPr>
              <w:t>40</w:t>
            </w:r>
          </w:p>
        </w:tc>
      </w:tr>
      <w:tr w:rsidR="00171281" w:rsidRPr="00E42130" w:rsidTr="00171281">
        <w:trPr>
          <w:trHeight w:val="485"/>
        </w:trPr>
        <w:tc>
          <w:tcPr>
            <w:tcW w:w="3284" w:type="dxa"/>
            <w:tcBorders>
              <w:bottom w:val="single" w:sz="18" w:space="0" w:color="000000"/>
            </w:tcBorders>
          </w:tcPr>
          <w:p w:rsidR="00171281" w:rsidRPr="00E42130" w:rsidRDefault="00171281" w:rsidP="00727393">
            <w:pPr>
              <w:pStyle w:val="TableParagraph"/>
              <w:spacing w:before="63"/>
              <w:ind w:left="2" w:right="157"/>
              <w:jc w:val="center"/>
              <w:rPr>
                <w:rFonts w:ascii="Arial" w:hAnsi="Arial"/>
                <w:sz w:val="26"/>
              </w:rPr>
            </w:pPr>
            <w:r w:rsidRPr="00E42130">
              <w:rPr>
                <w:rFonts w:ascii="Arial" w:hAnsi="Arial"/>
                <w:spacing w:val="-2"/>
                <w:sz w:val="26"/>
              </w:rPr>
              <w:t>Total</w:t>
            </w:r>
          </w:p>
        </w:tc>
        <w:tc>
          <w:tcPr>
            <w:tcW w:w="3002" w:type="dxa"/>
            <w:tcBorders>
              <w:bottom w:val="single" w:sz="18" w:space="0" w:color="000000"/>
            </w:tcBorders>
          </w:tcPr>
          <w:p w:rsidR="00171281" w:rsidRPr="00E42130" w:rsidRDefault="003D3FCB" w:rsidP="00727393">
            <w:pPr>
              <w:pStyle w:val="TableParagraph"/>
              <w:spacing w:before="63"/>
              <w:ind w:left="1" w:right="207"/>
              <w:jc w:val="center"/>
              <w:rPr>
                <w:rFonts w:ascii="Arial" w:hAnsi="Arial"/>
                <w:sz w:val="26"/>
              </w:rPr>
            </w:pPr>
            <w:r w:rsidRPr="00E42130">
              <w:rPr>
                <w:rFonts w:ascii="Arial" w:hAnsi="Arial"/>
                <w:spacing w:val="-10"/>
                <w:sz w:val="26"/>
              </w:rPr>
              <w:t>10</w:t>
            </w:r>
          </w:p>
        </w:tc>
        <w:tc>
          <w:tcPr>
            <w:tcW w:w="3073" w:type="dxa"/>
            <w:tcBorders>
              <w:bottom w:val="single" w:sz="18" w:space="0" w:color="000000"/>
            </w:tcBorders>
          </w:tcPr>
          <w:p w:rsidR="00171281" w:rsidRPr="00E42130" w:rsidRDefault="00171281" w:rsidP="00727393">
            <w:pPr>
              <w:pStyle w:val="TableParagraph"/>
              <w:spacing w:before="63"/>
              <w:ind w:left="4" w:right="46"/>
              <w:jc w:val="center"/>
              <w:rPr>
                <w:rFonts w:ascii="Arial" w:hAnsi="Arial"/>
                <w:sz w:val="26"/>
              </w:rPr>
            </w:pPr>
            <w:r w:rsidRPr="00E42130">
              <w:rPr>
                <w:rFonts w:ascii="Arial" w:hAnsi="Arial"/>
                <w:spacing w:val="-2"/>
                <w:sz w:val="26"/>
              </w:rPr>
              <w:t>100.00</w:t>
            </w:r>
          </w:p>
        </w:tc>
      </w:tr>
    </w:tbl>
    <w:p w:rsidR="00843ACC" w:rsidRDefault="00843ACC" w:rsidP="00E42130">
      <w:pPr>
        <w:pStyle w:val="BodyText"/>
        <w:spacing w:before="131" w:line="480" w:lineRule="auto"/>
        <w:ind w:left="0"/>
        <w:rPr>
          <w:rFonts w:ascii="Arial" w:hAnsi="Arial"/>
          <w:b/>
          <w:sz w:val="26"/>
        </w:rPr>
      </w:pPr>
    </w:p>
    <w:p w:rsidR="00171281" w:rsidRPr="00E42130" w:rsidRDefault="00843ACC" w:rsidP="00843ACC">
      <w:pPr>
        <w:spacing w:after="200" w:line="276" w:lineRule="auto"/>
        <w:rPr>
          <w:rFonts w:ascii="Arial" w:hAnsi="Arial"/>
          <w:b/>
          <w:sz w:val="26"/>
        </w:rPr>
      </w:pPr>
      <w:r>
        <w:rPr>
          <w:rFonts w:ascii="Arial" w:hAnsi="Arial"/>
          <w:b/>
          <w:sz w:val="26"/>
        </w:rPr>
        <w:br w:type="page"/>
      </w:r>
    </w:p>
    <w:p w:rsidR="00171281" w:rsidRPr="00E42130" w:rsidRDefault="00171281" w:rsidP="00E42130">
      <w:pPr>
        <w:pStyle w:val="BodyText"/>
        <w:spacing w:before="1" w:line="480" w:lineRule="auto"/>
        <w:ind w:right="455"/>
        <w:jc w:val="both"/>
        <w:rPr>
          <w:rFonts w:ascii="Arial" w:hAnsi="Arial"/>
          <w:sz w:val="26"/>
        </w:rPr>
      </w:pPr>
      <w:r w:rsidRPr="00E42130">
        <w:rPr>
          <w:rFonts w:ascii="Arial" w:hAnsi="Arial"/>
          <w:sz w:val="26"/>
        </w:rPr>
        <w:lastRenderedPageBreak/>
        <w:t xml:space="preserve">Table 4.4 indicates that no principal among those participated in the study had served a year or less in his/her current school. </w:t>
      </w:r>
      <w:r w:rsidR="00FD7761" w:rsidRPr="00E42130">
        <w:rPr>
          <w:rFonts w:ascii="Arial" w:hAnsi="Arial"/>
          <w:sz w:val="26"/>
        </w:rPr>
        <w:t>20</w:t>
      </w:r>
      <w:r w:rsidRPr="00E42130">
        <w:rPr>
          <w:rFonts w:ascii="Arial" w:hAnsi="Arial"/>
          <w:sz w:val="26"/>
        </w:rPr>
        <w:t xml:space="preserve"> % had been in charge in their current post for a period of between 2-3 years, </w:t>
      </w:r>
      <w:r w:rsidR="00FD7761" w:rsidRPr="00E42130">
        <w:rPr>
          <w:rFonts w:ascii="Arial" w:hAnsi="Arial"/>
          <w:sz w:val="26"/>
        </w:rPr>
        <w:t>20</w:t>
      </w:r>
      <w:r w:rsidRPr="00E42130">
        <w:rPr>
          <w:rFonts w:ascii="Arial" w:hAnsi="Arial"/>
          <w:sz w:val="26"/>
        </w:rPr>
        <w:t>% had been in charge of the current posts for a per</w:t>
      </w:r>
      <w:r w:rsidR="00FD7761" w:rsidRPr="00E42130">
        <w:rPr>
          <w:rFonts w:ascii="Arial" w:hAnsi="Arial"/>
          <w:sz w:val="26"/>
        </w:rPr>
        <w:t>iod of between 4-5 years and 20</w:t>
      </w:r>
      <w:r w:rsidRPr="00E42130">
        <w:rPr>
          <w:rFonts w:ascii="Arial" w:hAnsi="Arial"/>
          <w:sz w:val="26"/>
        </w:rPr>
        <w:t xml:space="preserve"> have been in charge the current posts for a period of more than 5 years</w:t>
      </w:r>
      <w:r w:rsidR="00FD7761" w:rsidRPr="00E42130">
        <w:rPr>
          <w:rFonts w:ascii="Arial" w:hAnsi="Arial"/>
          <w:sz w:val="26"/>
        </w:rPr>
        <w:t xml:space="preserve"> is 40%</w:t>
      </w:r>
      <w:r w:rsidRPr="00E42130">
        <w:rPr>
          <w:rFonts w:ascii="Arial" w:hAnsi="Arial"/>
          <w:sz w:val="26"/>
        </w:rPr>
        <w:t>.</w:t>
      </w:r>
    </w:p>
    <w:p w:rsidR="00171281" w:rsidRPr="00E42130" w:rsidRDefault="00171281" w:rsidP="00843ACC">
      <w:pPr>
        <w:pStyle w:val="Heading2"/>
        <w:tabs>
          <w:tab w:val="left" w:pos="560"/>
        </w:tabs>
        <w:spacing w:line="480" w:lineRule="auto"/>
        <w:ind w:left="0"/>
        <w:rPr>
          <w:rFonts w:ascii="Arial" w:hAnsi="Arial"/>
          <w:sz w:val="26"/>
        </w:rPr>
      </w:pPr>
      <w:bookmarkStart w:id="29" w:name="_bookmark53"/>
      <w:bookmarkEnd w:id="29"/>
      <w:r w:rsidRPr="00E42130">
        <w:rPr>
          <w:rFonts w:ascii="Arial" w:hAnsi="Arial"/>
          <w:sz w:val="26"/>
        </w:rPr>
        <w:t>Society</w:t>
      </w:r>
      <w:r w:rsidR="00FD7761" w:rsidRPr="00E42130">
        <w:rPr>
          <w:rFonts w:ascii="Arial" w:hAnsi="Arial"/>
          <w:sz w:val="26"/>
        </w:rPr>
        <w:t xml:space="preserve"> </w:t>
      </w:r>
      <w:r w:rsidRPr="00E42130">
        <w:rPr>
          <w:rFonts w:ascii="Arial" w:hAnsi="Arial"/>
          <w:sz w:val="26"/>
        </w:rPr>
        <w:t>perception</w:t>
      </w:r>
      <w:r w:rsidR="00FD7761" w:rsidRPr="00E42130">
        <w:rPr>
          <w:rFonts w:ascii="Arial" w:hAnsi="Arial"/>
          <w:sz w:val="26"/>
        </w:rPr>
        <w:t xml:space="preserve"> </w:t>
      </w:r>
      <w:r w:rsidRPr="00E42130">
        <w:rPr>
          <w:rFonts w:ascii="Arial" w:hAnsi="Arial"/>
          <w:sz w:val="26"/>
        </w:rPr>
        <w:t>and</w:t>
      </w:r>
      <w:r w:rsidR="00FD7761" w:rsidRPr="00E42130">
        <w:rPr>
          <w:rFonts w:ascii="Arial" w:hAnsi="Arial"/>
          <w:sz w:val="26"/>
        </w:rPr>
        <w:t xml:space="preserve"> </w:t>
      </w:r>
      <w:r w:rsidRPr="00E42130">
        <w:rPr>
          <w:rFonts w:ascii="Arial" w:hAnsi="Arial"/>
          <w:sz w:val="26"/>
        </w:rPr>
        <w:t>students’</w:t>
      </w:r>
      <w:r w:rsidR="00FD7761" w:rsidRPr="00E42130">
        <w:rPr>
          <w:rFonts w:ascii="Arial" w:hAnsi="Arial"/>
          <w:sz w:val="26"/>
        </w:rPr>
        <w:t xml:space="preserve"> </w:t>
      </w:r>
      <w:r w:rsidRPr="00E42130">
        <w:rPr>
          <w:rFonts w:ascii="Arial" w:hAnsi="Arial"/>
          <w:sz w:val="26"/>
        </w:rPr>
        <w:t>academic</w:t>
      </w:r>
      <w:r w:rsidR="00FD7761" w:rsidRPr="00E42130">
        <w:rPr>
          <w:rFonts w:ascii="Arial" w:hAnsi="Arial"/>
          <w:sz w:val="26"/>
        </w:rPr>
        <w:t xml:space="preserve"> </w:t>
      </w:r>
      <w:r w:rsidRPr="00E42130">
        <w:rPr>
          <w:rFonts w:ascii="Arial" w:hAnsi="Arial"/>
          <w:sz w:val="26"/>
        </w:rPr>
        <w:t>performance</w:t>
      </w:r>
      <w:r w:rsidR="00FD7761" w:rsidRPr="00E42130">
        <w:rPr>
          <w:rFonts w:ascii="Arial" w:hAnsi="Arial"/>
          <w:sz w:val="26"/>
        </w:rPr>
        <w:t xml:space="preserve"> </w:t>
      </w:r>
      <w:r w:rsidRPr="00E42130">
        <w:rPr>
          <w:rFonts w:ascii="Arial" w:hAnsi="Arial"/>
          <w:sz w:val="26"/>
        </w:rPr>
        <w:t>in</w:t>
      </w:r>
      <w:r w:rsidRPr="00E42130">
        <w:rPr>
          <w:rFonts w:ascii="Arial" w:hAnsi="Arial"/>
          <w:spacing w:val="-2"/>
          <w:sz w:val="26"/>
        </w:rPr>
        <w:t xml:space="preserve"> chemistry</w:t>
      </w:r>
    </w:p>
    <w:p w:rsidR="00171281" w:rsidRPr="00E42130" w:rsidRDefault="00171281" w:rsidP="00843ACC">
      <w:pPr>
        <w:pStyle w:val="BodyText"/>
        <w:spacing w:before="132" w:line="480" w:lineRule="auto"/>
        <w:ind w:left="0" w:right="454" w:firstLine="720"/>
        <w:jc w:val="both"/>
        <w:rPr>
          <w:rFonts w:ascii="Arial" w:hAnsi="Arial"/>
          <w:sz w:val="26"/>
        </w:rPr>
      </w:pPr>
      <w:r w:rsidRPr="00E42130">
        <w:rPr>
          <w:rFonts w:ascii="Arial" w:hAnsi="Arial"/>
          <w:sz w:val="26"/>
        </w:rPr>
        <w:t xml:space="preserve">The association among society perceptions on gender and academic performance of students in </w:t>
      </w:r>
      <w:r w:rsidRPr="00E42130">
        <w:rPr>
          <w:rFonts w:ascii="Arial" w:hAnsi="Arial"/>
          <w:spacing w:val="-2"/>
          <w:sz w:val="26"/>
        </w:rPr>
        <w:t>chemistry</w:t>
      </w:r>
      <w:r w:rsidR="00FD7761" w:rsidRPr="00E42130">
        <w:rPr>
          <w:rFonts w:ascii="Arial" w:hAnsi="Arial"/>
          <w:spacing w:val="-2"/>
          <w:sz w:val="26"/>
        </w:rPr>
        <w:t xml:space="preserve"> </w:t>
      </w:r>
      <w:r w:rsidRPr="00E42130">
        <w:rPr>
          <w:rFonts w:ascii="Arial" w:hAnsi="Arial"/>
          <w:spacing w:val="-2"/>
          <w:sz w:val="26"/>
        </w:rPr>
        <w:t>was</w:t>
      </w:r>
      <w:r w:rsidR="00FD7761" w:rsidRPr="00E42130">
        <w:rPr>
          <w:rFonts w:ascii="Arial" w:hAnsi="Arial"/>
          <w:spacing w:val="-2"/>
          <w:sz w:val="26"/>
        </w:rPr>
        <w:t xml:space="preserve"> </w:t>
      </w:r>
      <w:r w:rsidRPr="00E42130">
        <w:rPr>
          <w:rFonts w:ascii="Arial" w:hAnsi="Arial"/>
          <w:spacing w:val="-2"/>
          <w:sz w:val="26"/>
        </w:rPr>
        <w:t>the</w:t>
      </w:r>
      <w:r w:rsidR="00FD7761" w:rsidRPr="00E42130">
        <w:rPr>
          <w:rFonts w:ascii="Arial" w:hAnsi="Arial"/>
          <w:spacing w:val="-2"/>
          <w:sz w:val="26"/>
        </w:rPr>
        <w:t xml:space="preserve"> </w:t>
      </w:r>
      <w:r w:rsidRPr="00E42130">
        <w:rPr>
          <w:rFonts w:ascii="Arial" w:hAnsi="Arial"/>
          <w:spacing w:val="-2"/>
          <w:sz w:val="26"/>
        </w:rPr>
        <w:t>first</w:t>
      </w:r>
      <w:r w:rsidR="00FD7761" w:rsidRPr="00E42130">
        <w:rPr>
          <w:rFonts w:ascii="Arial" w:hAnsi="Arial"/>
          <w:spacing w:val="-2"/>
          <w:sz w:val="26"/>
        </w:rPr>
        <w:t xml:space="preserve"> </w:t>
      </w:r>
      <w:r w:rsidRPr="00E42130">
        <w:rPr>
          <w:rFonts w:ascii="Arial" w:hAnsi="Arial"/>
          <w:spacing w:val="-2"/>
          <w:sz w:val="26"/>
        </w:rPr>
        <w:t>question</w:t>
      </w:r>
      <w:r w:rsidR="00FD7761" w:rsidRPr="00E42130">
        <w:rPr>
          <w:rFonts w:ascii="Arial" w:hAnsi="Arial"/>
          <w:spacing w:val="-2"/>
          <w:sz w:val="26"/>
        </w:rPr>
        <w:t xml:space="preserve"> </w:t>
      </w:r>
      <w:r w:rsidRPr="00E42130">
        <w:rPr>
          <w:rFonts w:ascii="Arial" w:hAnsi="Arial"/>
          <w:spacing w:val="-2"/>
          <w:sz w:val="26"/>
        </w:rPr>
        <w:t>the</w:t>
      </w:r>
      <w:r w:rsidR="00FD7761" w:rsidRPr="00E42130">
        <w:rPr>
          <w:rFonts w:ascii="Arial" w:hAnsi="Arial"/>
          <w:spacing w:val="-2"/>
          <w:sz w:val="26"/>
        </w:rPr>
        <w:t xml:space="preserve"> </w:t>
      </w:r>
      <w:r w:rsidRPr="00E42130">
        <w:rPr>
          <w:rFonts w:ascii="Arial" w:hAnsi="Arial"/>
          <w:spacing w:val="-2"/>
          <w:sz w:val="26"/>
        </w:rPr>
        <w:t>study</w:t>
      </w:r>
      <w:r w:rsidR="00FD7761" w:rsidRPr="00E42130">
        <w:rPr>
          <w:rFonts w:ascii="Arial" w:hAnsi="Arial"/>
          <w:spacing w:val="-2"/>
          <w:sz w:val="26"/>
        </w:rPr>
        <w:t xml:space="preserve"> </w:t>
      </w:r>
      <w:r w:rsidRPr="00E42130">
        <w:rPr>
          <w:rFonts w:ascii="Arial" w:hAnsi="Arial"/>
          <w:spacing w:val="-2"/>
          <w:sz w:val="26"/>
        </w:rPr>
        <w:t>sought</w:t>
      </w:r>
      <w:r w:rsidR="00FD7761" w:rsidRPr="00E42130">
        <w:rPr>
          <w:rFonts w:ascii="Arial" w:hAnsi="Arial"/>
          <w:spacing w:val="-2"/>
          <w:sz w:val="26"/>
        </w:rPr>
        <w:t xml:space="preserve"> </w:t>
      </w:r>
      <w:r w:rsidRPr="00E42130">
        <w:rPr>
          <w:rFonts w:ascii="Arial" w:hAnsi="Arial"/>
          <w:spacing w:val="-2"/>
          <w:sz w:val="26"/>
        </w:rPr>
        <w:t>to</w:t>
      </w:r>
      <w:r w:rsidR="00FD7761" w:rsidRPr="00E42130">
        <w:rPr>
          <w:rFonts w:ascii="Arial" w:hAnsi="Arial"/>
          <w:spacing w:val="-2"/>
          <w:sz w:val="26"/>
        </w:rPr>
        <w:t xml:space="preserve"> </w:t>
      </w:r>
      <w:r w:rsidRPr="00E42130">
        <w:rPr>
          <w:rFonts w:ascii="Arial" w:hAnsi="Arial"/>
          <w:spacing w:val="-2"/>
          <w:sz w:val="26"/>
        </w:rPr>
        <w:t>establish.</w:t>
      </w:r>
      <w:r w:rsidR="00FD7761" w:rsidRPr="00E42130">
        <w:rPr>
          <w:rFonts w:ascii="Arial" w:hAnsi="Arial"/>
          <w:spacing w:val="-2"/>
          <w:sz w:val="26"/>
        </w:rPr>
        <w:t xml:space="preserve"> </w:t>
      </w:r>
      <w:r w:rsidRPr="00E42130">
        <w:rPr>
          <w:rFonts w:ascii="Arial" w:hAnsi="Arial"/>
          <w:spacing w:val="-2"/>
          <w:sz w:val="26"/>
        </w:rPr>
        <w:t>Opinions</w:t>
      </w:r>
      <w:r w:rsidR="00FD7761" w:rsidRPr="00E42130">
        <w:rPr>
          <w:rFonts w:ascii="Arial" w:hAnsi="Arial"/>
          <w:spacing w:val="-2"/>
          <w:sz w:val="26"/>
        </w:rPr>
        <w:t xml:space="preserve"> </w:t>
      </w:r>
      <w:r w:rsidRPr="00E42130">
        <w:rPr>
          <w:rFonts w:ascii="Arial" w:hAnsi="Arial"/>
          <w:spacing w:val="-2"/>
          <w:sz w:val="26"/>
        </w:rPr>
        <w:t>were</w:t>
      </w:r>
      <w:r w:rsidR="00FD7761" w:rsidRPr="00E42130">
        <w:rPr>
          <w:rFonts w:ascii="Arial" w:hAnsi="Arial"/>
          <w:spacing w:val="-2"/>
          <w:sz w:val="26"/>
        </w:rPr>
        <w:t xml:space="preserve"> </w:t>
      </w:r>
      <w:r w:rsidRPr="00E42130">
        <w:rPr>
          <w:rFonts w:ascii="Arial" w:hAnsi="Arial"/>
          <w:spacing w:val="-2"/>
          <w:sz w:val="26"/>
        </w:rPr>
        <w:t>sought</w:t>
      </w:r>
      <w:r w:rsidR="00FD7761" w:rsidRPr="00E42130">
        <w:rPr>
          <w:rFonts w:ascii="Arial" w:hAnsi="Arial"/>
          <w:spacing w:val="-2"/>
          <w:sz w:val="26"/>
        </w:rPr>
        <w:t xml:space="preserve"> </w:t>
      </w:r>
      <w:r w:rsidRPr="00E42130">
        <w:rPr>
          <w:rFonts w:ascii="Arial" w:hAnsi="Arial"/>
          <w:spacing w:val="-2"/>
          <w:sz w:val="26"/>
        </w:rPr>
        <w:t>from</w:t>
      </w:r>
      <w:r w:rsidR="00FD7761" w:rsidRPr="00E42130">
        <w:rPr>
          <w:rFonts w:ascii="Arial" w:hAnsi="Arial"/>
          <w:spacing w:val="-2"/>
          <w:sz w:val="26"/>
        </w:rPr>
        <w:t xml:space="preserve"> </w:t>
      </w:r>
      <w:r w:rsidRPr="00E42130">
        <w:rPr>
          <w:rFonts w:ascii="Arial" w:hAnsi="Arial"/>
          <w:spacing w:val="-2"/>
          <w:sz w:val="26"/>
        </w:rPr>
        <w:t>a</w:t>
      </w:r>
      <w:r w:rsidR="00FD7761" w:rsidRPr="00E42130">
        <w:rPr>
          <w:rFonts w:ascii="Arial" w:hAnsi="Arial"/>
          <w:spacing w:val="-2"/>
          <w:sz w:val="26"/>
        </w:rPr>
        <w:t xml:space="preserve"> </w:t>
      </w:r>
      <w:r w:rsidRPr="00E42130">
        <w:rPr>
          <w:rFonts w:ascii="Arial" w:hAnsi="Arial"/>
          <w:spacing w:val="-2"/>
          <w:sz w:val="26"/>
        </w:rPr>
        <w:t xml:space="preserve">selected </w:t>
      </w:r>
      <w:r w:rsidRPr="00E42130">
        <w:rPr>
          <w:rFonts w:ascii="Arial" w:hAnsi="Arial"/>
          <w:sz w:val="26"/>
        </w:rPr>
        <w:t>number of principals, teachers and students and analyzed.</w:t>
      </w:r>
    </w:p>
    <w:p w:rsidR="00171281" w:rsidRPr="00E42130" w:rsidRDefault="00171281" w:rsidP="00843ACC">
      <w:pPr>
        <w:pStyle w:val="Heading2"/>
        <w:spacing w:before="6" w:line="480" w:lineRule="auto"/>
        <w:ind w:left="0"/>
        <w:jc w:val="left"/>
        <w:rPr>
          <w:rFonts w:ascii="Arial" w:hAnsi="Arial"/>
          <w:sz w:val="26"/>
        </w:rPr>
      </w:pPr>
      <w:r w:rsidRPr="00E42130">
        <w:rPr>
          <w:rFonts w:ascii="Arial" w:hAnsi="Arial"/>
          <w:spacing w:val="-2"/>
          <w:sz w:val="26"/>
        </w:rPr>
        <w:t>Principals.</w:t>
      </w:r>
    </w:p>
    <w:p w:rsidR="00171281" w:rsidRPr="00E42130" w:rsidRDefault="00171281" w:rsidP="00843ACC">
      <w:pPr>
        <w:pStyle w:val="BodyText"/>
        <w:spacing w:before="133" w:line="480" w:lineRule="auto"/>
        <w:ind w:right="458" w:firstLine="520"/>
        <w:jc w:val="both"/>
        <w:rPr>
          <w:rFonts w:ascii="Arial" w:hAnsi="Arial"/>
          <w:sz w:val="26"/>
        </w:rPr>
      </w:pPr>
      <w:r w:rsidRPr="00E42130">
        <w:rPr>
          <w:rFonts w:ascii="Arial" w:hAnsi="Arial"/>
          <w:sz w:val="26"/>
        </w:rPr>
        <w:t>From the study five out of six principals who participated in the study agreed that society perceptions</w:t>
      </w:r>
      <w:r w:rsidR="00FD7761" w:rsidRPr="00E42130">
        <w:rPr>
          <w:rFonts w:ascii="Arial" w:hAnsi="Arial"/>
          <w:sz w:val="26"/>
        </w:rPr>
        <w:t xml:space="preserve"> </w:t>
      </w:r>
      <w:r w:rsidRPr="00E42130">
        <w:rPr>
          <w:rFonts w:ascii="Arial" w:hAnsi="Arial"/>
          <w:sz w:val="26"/>
        </w:rPr>
        <w:t>on</w:t>
      </w:r>
      <w:r w:rsidR="00FD7761" w:rsidRPr="00E42130">
        <w:rPr>
          <w:rFonts w:ascii="Arial" w:hAnsi="Arial"/>
          <w:sz w:val="26"/>
        </w:rPr>
        <w:t xml:space="preserve"> </w:t>
      </w:r>
      <w:r w:rsidRPr="00E42130">
        <w:rPr>
          <w:rFonts w:ascii="Arial" w:hAnsi="Arial"/>
          <w:sz w:val="26"/>
        </w:rPr>
        <w:t>gender</w:t>
      </w:r>
      <w:r w:rsidR="00FD7761" w:rsidRPr="00E42130">
        <w:rPr>
          <w:rFonts w:ascii="Arial" w:hAnsi="Arial"/>
          <w:sz w:val="26"/>
        </w:rPr>
        <w:t xml:space="preserve"> </w:t>
      </w:r>
      <w:r w:rsidRPr="00E42130">
        <w:rPr>
          <w:rFonts w:ascii="Arial" w:hAnsi="Arial"/>
          <w:sz w:val="26"/>
        </w:rPr>
        <w:t>do</w:t>
      </w:r>
      <w:r w:rsidR="00FD7761" w:rsidRPr="00E42130">
        <w:rPr>
          <w:rFonts w:ascii="Arial" w:hAnsi="Arial"/>
          <w:sz w:val="26"/>
        </w:rPr>
        <w:t xml:space="preserve"> </w:t>
      </w:r>
      <w:r w:rsidRPr="00E42130">
        <w:rPr>
          <w:rFonts w:ascii="Arial" w:hAnsi="Arial"/>
          <w:sz w:val="26"/>
        </w:rPr>
        <w:t>affect</w:t>
      </w:r>
      <w:r w:rsidR="00FD7761" w:rsidRPr="00E42130">
        <w:rPr>
          <w:rFonts w:ascii="Arial" w:hAnsi="Arial"/>
          <w:sz w:val="26"/>
        </w:rPr>
        <w:t xml:space="preserve"> </w:t>
      </w:r>
      <w:r w:rsidRPr="00E42130">
        <w:rPr>
          <w:rFonts w:ascii="Arial" w:hAnsi="Arial"/>
          <w:sz w:val="26"/>
        </w:rPr>
        <w:t>students’</w:t>
      </w:r>
      <w:r w:rsidR="00FD7761" w:rsidRPr="00E42130">
        <w:rPr>
          <w:rFonts w:ascii="Arial" w:hAnsi="Arial"/>
          <w:sz w:val="26"/>
        </w:rPr>
        <w:t xml:space="preserve"> </w:t>
      </w:r>
      <w:r w:rsidRPr="00E42130">
        <w:rPr>
          <w:rFonts w:ascii="Arial" w:hAnsi="Arial"/>
          <w:sz w:val="26"/>
        </w:rPr>
        <w:t>performance</w:t>
      </w:r>
      <w:r w:rsidR="00FD7761" w:rsidRPr="00E42130">
        <w:rPr>
          <w:rFonts w:ascii="Arial" w:hAnsi="Arial"/>
          <w:sz w:val="26"/>
        </w:rPr>
        <w:t xml:space="preserve"> </w:t>
      </w:r>
      <w:r w:rsidRPr="00E42130">
        <w:rPr>
          <w:rFonts w:ascii="Arial" w:hAnsi="Arial"/>
          <w:sz w:val="26"/>
        </w:rPr>
        <w:t>in</w:t>
      </w:r>
      <w:r w:rsidR="00FD7761" w:rsidRPr="00E42130">
        <w:rPr>
          <w:rFonts w:ascii="Arial" w:hAnsi="Arial"/>
          <w:sz w:val="26"/>
        </w:rPr>
        <w:t xml:space="preserve"> </w:t>
      </w:r>
      <w:r w:rsidRPr="00E42130">
        <w:rPr>
          <w:rFonts w:ascii="Arial" w:hAnsi="Arial"/>
          <w:sz w:val="26"/>
        </w:rPr>
        <w:t>chemistry.</w:t>
      </w:r>
      <w:r w:rsidR="00FD7761" w:rsidRPr="00E42130">
        <w:rPr>
          <w:rFonts w:ascii="Arial" w:hAnsi="Arial"/>
          <w:sz w:val="26"/>
        </w:rPr>
        <w:t xml:space="preserve"> </w:t>
      </w:r>
      <w:r w:rsidRPr="00E42130">
        <w:rPr>
          <w:rFonts w:ascii="Arial" w:hAnsi="Arial"/>
          <w:sz w:val="26"/>
        </w:rPr>
        <w:t>The</w:t>
      </w:r>
      <w:r w:rsidR="00FD7761" w:rsidRPr="00E42130">
        <w:rPr>
          <w:rFonts w:ascii="Arial" w:hAnsi="Arial"/>
          <w:sz w:val="26"/>
        </w:rPr>
        <w:t xml:space="preserve"> </w:t>
      </w:r>
      <w:r w:rsidRPr="00E42130">
        <w:rPr>
          <w:rFonts w:ascii="Arial" w:hAnsi="Arial"/>
          <w:sz w:val="26"/>
        </w:rPr>
        <w:t>one</w:t>
      </w:r>
      <w:r w:rsidR="00FD7761" w:rsidRPr="00E42130">
        <w:rPr>
          <w:rFonts w:ascii="Arial" w:hAnsi="Arial"/>
          <w:sz w:val="26"/>
        </w:rPr>
        <w:t xml:space="preserve"> </w:t>
      </w:r>
      <w:r w:rsidRPr="00E42130">
        <w:rPr>
          <w:rFonts w:ascii="Arial" w:hAnsi="Arial"/>
          <w:sz w:val="26"/>
        </w:rPr>
        <w:t>who</w:t>
      </w:r>
      <w:r w:rsidR="00FD7761" w:rsidRPr="00E42130">
        <w:rPr>
          <w:rFonts w:ascii="Arial" w:hAnsi="Arial"/>
          <w:sz w:val="26"/>
        </w:rPr>
        <w:t xml:space="preserve"> </w:t>
      </w:r>
      <w:r w:rsidRPr="00E42130">
        <w:rPr>
          <w:rFonts w:ascii="Arial" w:hAnsi="Arial"/>
          <w:sz w:val="26"/>
        </w:rPr>
        <w:t>disagreed</w:t>
      </w:r>
      <w:r w:rsidR="00FD7761" w:rsidRPr="00E42130">
        <w:rPr>
          <w:rFonts w:ascii="Arial" w:hAnsi="Arial"/>
          <w:sz w:val="26"/>
        </w:rPr>
        <w:t xml:space="preserve"> </w:t>
      </w:r>
      <w:r w:rsidRPr="00E42130">
        <w:rPr>
          <w:rFonts w:ascii="Arial" w:hAnsi="Arial"/>
          <w:sz w:val="26"/>
        </w:rPr>
        <w:t>stated that it’s not society’s perception but rather individual choices since there are girls who perform very well yet they are members of that society.</w:t>
      </w:r>
    </w:p>
    <w:p w:rsidR="00E42130" w:rsidRPr="008A7E03" w:rsidRDefault="00171281" w:rsidP="008A7E03">
      <w:pPr>
        <w:pStyle w:val="BodyText"/>
        <w:spacing w:line="480" w:lineRule="auto"/>
        <w:ind w:right="457" w:firstLine="520"/>
        <w:jc w:val="both"/>
        <w:rPr>
          <w:rFonts w:ascii="Arial" w:hAnsi="Arial"/>
          <w:sz w:val="26"/>
        </w:rPr>
      </w:pPr>
      <w:r w:rsidRPr="00E42130">
        <w:rPr>
          <w:rFonts w:ascii="Arial" w:hAnsi="Arial"/>
          <w:sz w:val="26"/>
        </w:rPr>
        <w:t>Some of the society stereotypes that the principals stated that affect academic performance of students</w:t>
      </w:r>
      <w:r w:rsidR="008A7E03">
        <w:rPr>
          <w:rFonts w:ascii="Arial" w:hAnsi="Arial"/>
          <w:sz w:val="26"/>
        </w:rPr>
        <w:t xml:space="preserve"> </w:t>
      </w:r>
      <w:r w:rsidRPr="00E42130">
        <w:rPr>
          <w:rFonts w:ascii="Arial" w:hAnsi="Arial"/>
          <w:sz w:val="26"/>
        </w:rPr>
        <w:t>in</w:t>
      </w:r>
      <w:r w:rsidR="008A7E03">
        <w:rPr>
          <w:rFonts w:ascii="Arial" w:hAnsi="Arial"/>
          <w:sz w:val="26"/>
        </w:rPr>
        <w:t xml:space="preserve"> </w:t>
      </w:r>
      <w:r w:rsidRPr="00E42130">
        <w:rPr>
          <w:rFonts w:ascii="Arial" w:hAnsi="Arial"/>
          <w:sz w:val="26"/>
        </w:rPr>
        <w:t>chemistry</w:t>
      </w:r>
      <w:r w:rsidR="008A7E03">
        <w:rPr>
          <w:rFonts w:ascii="Arial" w:hAnsi="Arial"/>
          <w:sz w:val="26"/>
        </w:rPr>
        <w:t xml:space="preserve"> </w:t>
      </w:r>
      <w:r w:rsidRPr="00E42130">
        <w:rPr>
          <w:rFonts w:ascii="Arial" w:hAnsi="Arial"/>
          <w:sz w:val="26"/>
        </w:rPr>
        <w:t>included</w:t>
      </w:r>
      <w:r w:rsidR="008A7E03">
        <w:rPr>
          <w:rFonts w:ascii="Arial" w:hAnsi="Arial"/>
          <w:sz w:val="26"/>
        </w:rPr>
        <w:t xml:space="preserve"> </w:t>
      </w:r>
      <w:r w:rsidRPr="00E42130">
        <w:rPr>
          <w:rFonts w:ascii="Arial" w:hAnsi="Arial"/>
          <w:sz w:val="26"/>
        </w:rPr>
        <w:t>the</w:t>
      </w:r>
      <w:r w:rsidR="008A7E03">
        <w:rPr>
          <w:rFonts w:ascii="Arial" w:hAnsi="Arial"/>
          <w:sz w:val="26"/>
        </w:rPr>
        <w:t xml:space="preserve"> </w:t>
      </w:r>
      <w:r w:rsidRPr="00E42130">
        <w:rPr>
          <w:rFonts w:ascii="Arial" w:hAnsi="Arial"/>
          <w:sz w:val="26"/>
        </w:rPr>
        <w:t>following;</w:t>
      </w:r>
      <w:r w:rsidR="008A7E03">
        <w:rPr>
          <w:rFonts w:ascii="Arial" w:hAnsi="Arial"/>
          <w:sz w:val="26"/>
        </w:rPr>
        <w:t xml:space="preserve"> </w:t>
      </w:r>
      <w:r w:rsidRPr="00E42130">
        <w:rPr>
          <w:rFonts w:ascii="Arial" w:hAnsi="Arial"/>
          <w:sz w:val="26"/>
        </w:rPr>
        <w:t>society</w:t>
      </w:r>
      <w:r w:rsidR="008A7E03">
        <w:rPr>
          <w:rFonts w:ascii="Arial" w:hAnsi="Arial"/>
          <w:sz w:val="26"/>
        </w:rPr>
        <w:t xml:space="preserve"> </w:t>
      </w:r>
      <w:r w:rsidRPr="00E42130">
        <w:rPr>
          <w:rFonts w:ascii="Arial" w:hAnsi="Arial"/>
          <w:sz w:val="26"/>
        </w:rPr>
        <w:t>views</w:t>
      </w:r>
      <w:r w:rsidR="008A7E03">
        <w:rPr>
          <w:rFonts w:ascii="Arial" w:hAnsi="Arial"/>
          <w:sz w:val="26"/>
        </w:rPr>
        <w:t xml:space="preserve"> </w:t>
      </w:r>
      <w:r w:rsidRPr="00E42130">
        <w:rPr>
          <w:rFonts w:ascii="Arial" w:hAnsi="Arial"/>
          <w:sz w:val="26"/>
        </w:rPr>
        <w:t>chemistry</w:t>
      </w:r>
      <w:r w:rsidR="008A7E03">
        <w:rPr>
          <w:rFonts w:ascii="Arial" w:hAnsi="Arial"/>
          <w:sz w:val="26"/>
        </w:rPr>
        <w:t xml:space="preserve"> </w:t>
      </w:r>
      <w:r w:rsidRPr="00E42130">
        <w:rPr>
          <w:rFonts w:ascii="Arial" w:hAnsi="Arial"/>
          <w:sz w:val="26"/>
        </w:rPr>
        <w:t>as</w:t>
      </w:r>
      <w:r w:rsidR="008A7E03">
        <w:rPr>
          <w:rFonts w:ascii="Arial" w:hAnsi="Arial"/>
          <w:sz w:val="26"/>
        </w:rPr>
        <w:t xml:space="preserve"> </w:t>
      </w:r>
      <w:r w:rsidRPr="00E42130">
        <w:rPr>
          <w:rFonts w:ascii="Arial" w:hAnsi="Arial"/>
          <w:sz w:val="26"/>
        </w:rPr>
        <w:t>a</w:t>
      </w:r>
      <w:r w:rsidR="008A7E03">
        <w:rPr>
          <w:rFonts w:ascii="Arial" w:hAnsi="Arial"/>
          <w:sz w:val="26"/>
        </w:rPr>
        <w:t xml:space="preserve"> </w:t>
      </w:r>
      <w:r w:rsidRPr="00E42130">
        <w:rPr>
          <w:rFonts w:ascii="Arial" w:hAnsi="Arial"/>
          <w:sz w:val="26"/>
        </w:rPr>
        <w:t>very</w:t>
      </w:r>
      <w:r w:rsidR="008A7E03">
        <w:rPr>
          <w:rFonts w:ascii="Arial" w:hAnsi="Arial"/>
          <w:sz w:val="26"/>
        </w:rPr>
        <w:t xml:space="preserve"> </w:t>
      </w:r>
      <w:r w:rsidRPr="00E42130">
        <w:rPr>
          <w:rFonts w:ascii="Arial" w:hAnsi="Arial"/>
          <w:sz w:val="26"/>
        </w:rPr>
        <w:t>challenging</w:t>
      </w:r>
      <w:r w:rsidR="008A7E03">
        <w:rPr>
          <w:rFonts w:ascii="Arial" w:hAnsi="Arial"/>
          <w:sz w:val="26"/>
        </w:rPr>
        <w:t xml:space="preserve"> </w:t>
      </w:r>
      <w:r w:rsidRPr="00E42130">
        <w:rPr>
          <w:rFonts w:ascii="Arial" w:hAnsi="Arial"/>
          <w:sz w:val="26"/>
        </w:rPr>
        <w:t>hence should be</w:t>
      </w:r>
      <w:r w:rsidR="00FD7761" w:rsidRPr="00E42130">
        <w:rPr>
          <w:rFonts w:ascii="Arial" w:hAnsi="Arial"/>
          <w:sz w:val="26"/>
        </w:rPr>
        <w:t xml:space="preserve"> </w:t>
      </w:r>
      <w:r w:rsidRPr="00E42130">
        <w:rPr>
          <w:rFonts w:ascii="Arial" w:hAnsi="Arial"/>
          <w:sz w:val="26"/>
        </w:rPr>
        <w:t>done</w:t>
      </w:r>
      <w:r w:rsidR="00FD7761" w:rsidRPr="00E42130">
        <w:rPr>
          <w:rFonts w:ascii="Arial" w:hAnsi="Arial"/>
          <w:sz w:val="26"/>
        </w:rPr>
        <w:t xml:space="preserve"> </w:t>
      </w:r>
      <w:r w:rsidRPr="00E42130">
        <w:rPr>
          <w:rFonts w:ascii="Arial" w:hAnsi="Arial"/>
          <w:sz w:val="26"/>
        </w:rPr>
        <w:t>by</w:t>
      </w:r>
      <w:r w:rsidR="00FD7761" w:rsidRPr="00E42130">
        <w:rPr>
          <w:rFonts w:ascii="Arial" w:hAnsi="Arial"/>
          <w:sz w:val="26"/>
        </w:rPr>
        <w:t xml:space="preserve"> </w:t>
      </w:r>
      <w:r w:rsidRPr="00E42130">
        <w:rPr>
          <w:rFonts w:ascii="Arial" w:hAnsi="Arial"/>
          <w:sz w:val="26"/>
        </w:rPr>
        <w:t>boys since</w:t>
      </w:r>
      <w:r w:rsidR="00FD7761" w:rsidRPr="00E42130">
        <w:rPr>
          <w:rFonts w:ascii="Arial" w:hAnsi="Arial"/>
          <w:sz w:val="26"/>
        </w:rPr>
        <w:t xml:space="preserve"> </w:t>
      </w:r>
      <w:r w:rsidRPr="00E42130">
        <w:rPr>
          <w:rFonts w:ascii="Arial" w:hAnsi="Arial"/>
          <w:sz w:val="26"/>
        </w:rPr>
        <w:t>they</w:t>
      </w:r>
      <w:r w:rsidR="00FD7761" w:rsidRPr="00E42130">
        <w:rPr>
          <w:rFonts w:ascii="Arial" w:hAnsi="Arial"/>
          <w:sz w:val="26"/>
        </w:rPr>
        <w:t xml:space="preserve"> </w:t>
      </w:r>
      <w:r w:rsidRPr="00E42130">
        <w:rPr>
          <w:rFonts w:ascii="Arial" w:hAnsi="Arial"/>
          <w:sz w:val="26"/>
        </w:rPr>
        <w:t>are</w:t>
      </w:r>
      <w:r w:rsidR="00FD7761" w:rsidRPr="00E42130">
        <w:rPr>
          <w:rFonts w:ascii="Arial" w:hAnsi="Arial"/>
          <w:sz w:val="26"/>
        </w:rPr>
        <w:t xml:space="preserve"> </w:t>
      </w:r>
      <w:r w:rsidRPr="00E42130">
        <w:rPr>
          <w:rFonts w:ascii="Arial" w:hAnsi="Arial"/>
          <w:sz w:val="26"/>
        </w:rPr>
        <w:t>assertive</w:t>
      </w:r>
      <w:r w:rsidR="00FD7761" w:rsidRPr="00E42130">
        <w:rPr>
          <w:rFonts w:ascii="Arial" w:hAnsi="Arial"/>
          <w:sz w:val="26"/>
        </w:rPr>
        <w:t xml:space="preserve"> </w:t>
      </w:r>
      <w:r w:rsidRPr="00E42130">
        <w:rPr>
          <w:rFonts w:ascii="Arial" w:hAnsi="Arial"/>
          <w:sz w:val="26"/>
        </w:rPr>
        <w:t>and risk takers.</w:t>
      </w:r>
      <w:r w:rsidR="00FD7761" w:rsidRPr="00E42130">
        <w:rPr>
          <w:rFonts w:ascii="Arial" w:hAnsi="Arial"/>
          <w:sz w:val="26"/>
        </w:rPr>
        <w:t xml:space="preserve"> </w:t>
      </w:r>
      <w:r w:rsidRPr="00E42130">
        <w:rPr>
          <w:rFonts w:ascii="Arial" w:hAnsi="Arial"/>
          <w:sz w:val="26"/>
        </w:rPr>
        <w:t>They</w:t>
      </w:r>
      <w:r w:rsidR="00FD7761" w:rsidRPr="00E42130">
        <w:rPr>
          <w:rFonts w:ascii="Arial" w:hAnsi="Arial"/>
          <w:sz w:val="26"/>
        </w:rPr>
        <w:t xml:space="preserve"> </w:t>
      </w:r>
      <w:r w:rsidRPr="00E42130">
        <w:rPr>
          <w:rFonts w:ascii="Arial" w:hAnsi="Arial"/>
          <w:sz w:val="26"/>
        </w:rPr>
        <w:t>also stated that chemistry</w:t>
      </w:r>
      <w:r w:rsidR="00FD7761" w:rsidRPr="00E42130">
        <w:rPr>
          <w:rFonts w:ascii="Arial" w:hAnsi="Arial"/>
          <w:sz w:val="26"/>
        </w:rPr>
        <w:t xml:space="preserve"> </w:t>
      </w:r>
      <w:r w:rsidRPr="00E42130">
        <w:rPr>
          <w:rFonts w:ascii="Arial" w:hAnsi="Arial"/>
          <w:sz w:val="26"/>
        </w:rPr>
        <w:t xml:space="preserve">is viewed as a male subject and not for female hence the girls grow with that mentality and </w:t>
      </w:r>
      <w:r w:rsidRPr="00E42130">
        <w:rPr>
          <w:rFonts w:ascii="Arial" w:hAnsi="Arial"/>
          <w:sz w:val="26"/>
        </w:rPr>
        <w:lastRenderedPageBreak/>
        <w:t xml:space="preserve">perception. Also the society perceives that chemistry related careers are for male and not for </w:t>
      </w:r>
      <w:r w:rsidRPr="00E42130">
        <w:rPr>
          <w:rFonts w:ascii="Arial" w:hAnsi="Arial"/>
          <w:spacing w:val="-2"/>
          <w:sz w:val="26"/>
        </w:rPr>
        <w:t>female.</w:t>
      </w:r>
    </w:p>
    <w:p w:rsidR="00171281" w:rsidRPr="00E42130" w:rsidRDefault="00171281" w:rsidP="00E42130">
      <w:pPr>
        <w:pStyle w:val="Heading2"/>
        <w:spacing w:before="6" w:line="480" w:lineRule="auto"/>
        <w:jc w:val="left"/>
        <w:rPr>
          <w:rFonts w:ascii="Arial" w:hAnsi="Arial"/>
          <w:sz w:val="26"/>
        </w:rPr>
      </w:pPr>
      <w:r w:rsidRPr="00E42130">
        <w:rPr>
          <w:rFonts w:ascii="Arial" w:hAnsi="Arial"/>
          <w:spacing w:val="-2"/>
          <w:sz w:val="26"/>
        </w:rPr>
        <w:t>Teachers</w:t>
      </w:r>
    </w:p>
    <w:p w:rsidR="00171281" w:rsidRPr="00E42130" w:rsidRDefault="00171281" w:rsidP="00727393">
      <w:pPr>
        <w:pStyle w:val="BodyText"/>
        <w:spacing w:before="134" w:line="480" w:lineRule="auto"/>
        <w:ind w:right="422"/>
        <w:jc w:val="both"/>
        <w:rPr>
          <w:rFonts w:ascii="Arial" w:hAnsi="Arial"/>
          <w:sz w:val="26"/>
        </w:rPr>
      </w:pPr>
      <w:r w:rsidRPr="00E42130">
        <w:rPr>
          <w:rFonts w:ascii="Arial" w:hAnsi="Arial"/>
          <w:sz w:val="26"/>
        </w:rPr>
        <w:t>10 out of 12 teachers who filled in the questionnaires agreed that society perception/stereotypes do</w:t>
      </w:r>
      <w:r w:rsidR="00FD7761" w:rsidRPr="00E42130">
        <w:rPr>
          <w:rFonts w:ascii="Arial" w:hAnsi="Arial"/>
          <w:sz w:val="26"/>
        </w:rPr>
        <w:t xml:space="preserve"> </w:t>
      </w:r>
      <w:r w:rsidRPr="00E42130">
        <w:rPr>
          <w:rFonts w:ascii="Arial" w:hAnsi="Arial"/>
          <w:sz w:val="26"/>
        </w:rPr>
        <w:t>affect</w:t>
      </w:r>
      <w:r w:rsidR="00FD7761" w:rsidRPr="00E42130">
        <w:rPr>
          <w:rFonts w:ascii="Arial" w:hAnsi="Arial"/>
          <w:sz w:val="26"/>
        </w:rPr>
        <w:t xml:space="preserve"> </w:t>
      </w:r>
      <w:r w:rsidRPr="00E42130">
        <w:rPr>
          <w:rFonts w:ascii="Arial" w:hAnsi="Arial"/>
          <w:sz w:val="26"/>
        </w:rPr>
        <w:t>students’</w:t>
      </w:r>
      <w:r w:rsidR="00FD7761" w:rsidRPr="00E42130">
        <w:rPr>
          <w:rFonts w:ascii="Arial" w:hAnsi="Arial"/>
          <w:sz w:val="26"/>
        </w:rPr>
        <w:t xml:space="preserve"> </w:t>
      </w:r>
      <w:r w:rsidRPr="00E42130">
        <w:rPr>
          <w:rFonts w:ascii="Arial" w:hAnsi="Arial"/>
          <w:sz w:val="26"/>
        </w:rPr>
        <w:t>performance</w:t>
      </w:r>
      <w:r w:rsidR="00FD7761" w:rsidRPr="00E42130">
        <w:rPr>
          <w:rFonts w:ascii="Arial" w:hAnsi="Arial"/>
          <w:sz w:val="26"/>
        </w:rPr>
        <w:t xml:space="preserve"> </w:t>
      </w:r>
      <w:r w:rsidRPr="00E42130">
        <w:rPr>
          <w:rFonts w:ascii="Arial" w:hAnsi="Arial"/>
          <w:sz w:val="26"/>
        </w:rPr>
        <w:t>in</w:t>
      </w:r>
      <w:r w:rsidR="00FD7761" w:rsidRPr="00E42130">
        <w:rPr>
          <w:rFonts w:ascii="Arial" w:hAnsi="Arial"/>
          <w:sz w:val="26"/>
        </w:rPr>
        <w:t xml:space="preserve"> </w:t>
      </w:r>
      <w:r w:rsidRPr="00E42130">
        <w:rPr>
          <w:rFonts w:ascii="Arial" w:hAnsi="Arial"/>
          <w:sz w:val="26"/>
        </w:rPr>
        <w:t>chemistry.</w:t>
      </w:r>
      <w:r w:rsidR="00FD7761" w:rsidRPr="00E42130">
        <w:rPr>
          <w:rFonts w:ascii="Arial" w:hAnsi="Arial"/>
          <w:sz w:val="26"/>
        </w:rPr>
        <w:t xml:space="preserve"> </w:t>
      </w:r>
      <w:r w:rsidRPr="00E42130">
        <w:rPr>
          <w:rFonts w:ascii="Arial" w:hAnsi="Arial"/>
          <w:sz w:val="26"/>
        </w:rPr>
        <w:t>The</w:t>
      </w:r>
      <w:r w:rsidR="00FD7761" w:rsidRPr="00E42130">
        <w:rPr>
          <w:rFonts w:ascii="Arial" w:hAnsi="Arial"/>
          <w:sz w:val="26"/>
        </w:rPr>
        <w:t xml:space="preserve"> </w:t>
      </w:r>
      <w:r w:rsidRPr="00E42130">
        <w:rPr>
          <w:rFonts w:ascii="Arial" w:hAnsi="Arial"/>
          <w:sz w:val="26"/>
        </w:rPr>
        <w:t>who</w:t>
      </w:r>
      <w:r w:rsidR="00FD7761" w:rsidRPr="00E42130">
        <w:rPr>
          <w:rFonts w:ascii="Arial" w:hAnsi="Arial"/>
          <w:sz w:val="26"/>
        </w:rPr>
        <w:t xml:space="preserve"> </w:t>
      </w:r>
      <w:r w:rsidRPr="00E42130">
        <w:rPr>
          <w:rFonts w:ascii="Arial" w:hAnsi="Arial"/>
          <w:sz w:val="26"/>
        </w:rPr>
        <w:t>disagreed</w:t>
      </w:r>
      <w:r w:rsidR="00FD7761" w:rsidRPr="00E42130">
        <w:rPr>
          <w:rFonts w:ascii="Arial" w:hAnsi="Arial"/>
          <w:sz w:val="26"/>
        </w:rPr>
        <w:t xml:space="preserve"> </w:t>
      </w:r>
      <w:r w:rsidRPr="00E42130">
        <w:rPr>
          <w:rFonts w:ascii="Arial" w:hAnsi="Arial"/>
          <w:sz w:val="26"/>
        </w:rPr>
        <w:t>stated</w:t>
      </w:r>
      <w:r w:rsidR="00FD7761" w:rsidRPr="00E42130">
        <w:rPr>
          <w:rFonts w:ascii="Arial" w:hAnsi="Arial"/>
          <w:sz w:val="26"/>
        </w:rPr>
        <w:t xml:space="preserve"> </w:t>
      </w:r>
      <w:r w:rsidRPr="00E42130">
        <w:rPr>
          <w:rFonts w:ascii="Arial" w:hAnsi="Arial"/>
          <w:sz w:val="26"/>
        </w:rPr>
        <w:t>that</w:t>
      </w:r>
      <w:r w:rsidR="00FD7761" w:rsidRPr="00E42130">
        <w:rPr>
          <w:rFonts w:ascii="Arial" w:hAnsi="Arial"/>
          <w:sz w:val="26"/>
        </w:rPr>
        <w:t xml:space="preserve"> </w:t>
      </w:r>
      <w:r w:rsidRPr="00E42130">
        <w:rPr>
          <w:rFonts w:ascii="Arial" w:hAnsi="Arial"/>
          <w:sz w:val="26"/>
        </w:rPr>
        <w:t>although</w:t>
      </w:r>
      <w:r w:rsidR="00FD7761" w:rsidRPr="00E42130">
        <w:rPr>
          <w:rFonts w:ascii="Arial" w:hAnsi="Arial"/>
          <w:sz w:val="26"/>
        </w:rPr>
        <w:t xml:space="preserve"> </w:t>
      </w:r>
      <w:r w:rsidRPr="00E42130">
        <w:rPr>
          <w:rFonts w:ascii="Arial" w:hAnsi="Arial"/>
          <w:sz w:val="26"/>
        </w:rPr>
        <w:t>this</w:t>
      </w:r>
      <w:r w:rsidR="00FD7761" w:rsidRPr="00E42130">
        <w:rPr>
          <w:rFonts w:ascii="Arial" w:hAnsi="Arial"/>
          <w:sz w:val="26"/>
        </w:rPr>
        <w:t xml:space="preserve"> </w:t>
      </w:r>
      <w:r w:rsidRPr="00E42130">
        <w:rPr>
          <w:rFonts w:ascii="Arial" w:hAnsi="Arial"/>
          <w:spacing w:val="-2"/>
          <w:sz w:val="26"/>
        </w:rPr>
        <w:t>might</w:t>
      </w:r>
      <w:r w:rsidR="00E42130" w:rsidRPr="00E42130">
        <w:rPr>
          <w:rFonts w:ascii="Arial" w:hAnsi="Arial"/>
          <w:spacing w:val="-2"/>
          <w:sz w:val="26"/>
        </w:rPr>
        <w:t xml:space="preserve"> </w:t>
      </w:r>
      <w:r w:rsidRPr="00E42130">
        <w:rPr>
          <w:rFonts w:ascii="Arial" w:hAnsi="Arial"/>
          <w:sz w:val="26"/>
        </w:rPr>
        <w:t>be a factor that affects student performance it may not be the main factor as there are still female students who outperform their male counterparts in the society.</w:t>
      </w:r>
    </w:p>
    <w:p w:rsidR="00171281" w:rsidRPr="00E42130" w:rsidRDefault="00171281" w:rsidP="00E42130">
      <w:pPr>
        <w:pStyle w:val="Heading2"/>
        <w:spacing w:before="3" w:line="480" w:lineRule="auto"/>
        <w:ind w:right="422"/>
        <w:jc w:val="left"/>
        <w:rPr>
          <w:rFonts w:ascii="Arial" w:hAnsi="Arial"/>
          <w:sz w:val="26"/>
        </w:rPr>
      </w:pPr>
      <w:bookmarkStart w:id="30" w:name="_bookmark54"/>
      <w:bookmarkEnd w:id="30"/>
      <w:r w:rsidRPr="00E42130">
        <w:rPr>
          <w:rFonts w:ascii="Arial" w:hAnsi="Arial"/>
          <w:sz w:val="26"/>
        </w:rPr>
        <w:t>Table4.5Teachers</w:t>
      </w:r>
      <w:r w:rsidR="00FD7761" w:rsidRPr="00E42130">
        <w:rPr>
          <w:rFonts w:ascii="Arial" w:hAnsi="Arial"/>
          <w:sz w:val="26"/>
        </w:rPr>
        <w:t xml:space="preserve"> </w:t>
      </w:r>
      <w:r w:rsidRPr="00E42130">
        <w:rPr>
          <w:rFonts w:ascii="Arial" w:hAnsi="Arial"/>
          <w:sz w:val="26"/>
        </w:rPr>
        <w:t>opinion</w:t>
      </w:r>
      <w:r w:rsidR="00FD7761" w:rsidRPr="00E42130">
        <w:rPr>
          <w:rFonts w:ascii="Arial" w:hAnsi="Arial"/>
          <w:sz w:val="26"/>
        </w:rPr>
        <w:t xml:space="preserve"> </w:t>
      </w:r>
      <w:r w:rsidRPr="00E42130">
        <w:rPr>
          <w:rFonts w:ascii="Arial" w:hAnsi="Arial"/>
          <w:sz w:val="26"/>
        </w:rPr>
        <w:t>on</w:t>
      </w:r>
      <w:r w:rsidR="00FD7761" w:rsidRPr="00E42130">
        <w:rPr>
          <w:rFonts w:ascii="Arial" w:hAnsi="Arial"/>
          <w:sz w:val="26"/>
        </w:rPr>
        <w:t xml:space="preserve"> </w:t>
      </w:r>
      <w:r w:rsidRPr="00E42130">
        <w:rPr>
          <w:rFonts w:ascii="Arial" w:hAnsi="Arial"/>
          <w:sz w:val="26"/>
        </w:rPr>
        <w:t>society</w:t>
      </w:r>
      <w:r w:rsidR="00FD7761" w:rsidRPr="00E42130">
        <w:rPr>
          <w:rFonts w:ascii="Arial" w:hAnsi="Arial"/>
          <w:sz w:val="26"/>
        </w:rPr>
        <w:t xml:space="preserve"> </w:t>
      </w:r>
      <w:r w:rsidRPr="00E42130">
        <w:rPr>
          <w:rFonts w:ascii="Arial" w:hAnsi="Arial"/>
          <w:sz w:val="26"/>
        </w:rPr>
        <w:t>perceptions</w:t>
      </w:r>
      <w:r w:rsidR="00FD7761" w:rsidRPr="00E42130">
        <w:rPr>
          <w:rFonts w:ascii="Arial" w:hAnsi="Arial"/>
          <w:sz w:val="26"/>
        </w:rPr>
        <w:t xml:space="preserve"> </w:t>
      </w:r>
      <w:r w:rsidRPr="00E42130">
        <w:rPr>
          <w:rFonts w:ascii="Arial" w:hAnsi="Arial"/>
          <w:sz w:val="26"/>
        </w:rPr>
        <w:t>on</w:t>
      </w:r>
      <w:r w:rsidR="00FD7761" w:rsidRPr="00E42130">
        <w:rPr>
          <w:rFonts w:ascii="Arial" w:hAnsi="Arial"/>
          <w:sz w:val="26"/>
        </w:rPr>
        <w:t xml:space="preserve"> </w:t>
      </w:r>
      <w:r w:rsidRPr="00E42130">
        <w:rPr>
          <w:rFonts w:ascii="Arial" w:hAnsi="Arial"/>
          <w:sz w:val="26"/>
        </w:rPr>
        <w:t>gender</w:t>
      </w:r>
      <w:r w:rsidR="00FD7761" w:rsidRPr="00E42130">
        <w:rPr>
          <w:rFonts w:ascii="Arial" w:hAnsi="Arial"/>
          <w:sz w:val="26"/>
        </w:rPr>
        <w:t xml:space="preserve"> </w:t>
      </w:r>
      <w:r w:rsidRPr="00E42130">
        <w:rPr>
          <w:rFonts w:ascii="Arial" w:hAnsi="Arial"/>
          <w:sz w:val="26"/>
        </w:rPr>
        <w:t>and</w:t>
      </w:r>
      <w:r w:rsidR="00FD7761" w:rsidRPr="00E42130">
        <w:rPr>
          <w:rFonts w:ascii="Arial" w:hAnsi="Arial"/>
          <w:sz w:val="26"/>
        </w:rPr>
        <w:t xml:space="preserve"> </w:t>
      </w:r>
      <w:r w:rsidRPr="00E42130">
        <w:rPr>
          <w:rFonts w:ascii="Arial" w:hAnsi="Arial"/>
          <w:sz w:val="26"/>
        </w:rPr>
        <w:t>students’</w:t>
      </w:r>
      <w:r w:rsidR="00FD7761" w:rsidRPr="00E42130">
        <w:rPr>
          <w:rFonts w:ascii="Arial" w:hAnsi="Arial"/>
          <w:sz w:val="26"/>
        </w:rPr>
        <w:t xml:space="preserve"> </w:t>
      </w:r>
      <w:r w:rsidRPr="00E42130">
        <w:rPr>
          <w:rFonts w:ascii="Arial" w:hAnsi="Arial"/>
          <w:sz w:val="26"/>
        </w:rPr>
        <w:t>academic performance in chemistry</w:t>
      </w:r>
    </w:p>
    <w:tbl>
      <w:tblPr>
        <w:tblW w:w="0" w:type="auto"/>
        <w:tblInd w:w="193" w:type="dxa"/>
        <w:tblLayout w:type="fixed"/>
        <w:tblCellMar>
          <w:left w:w="0" w:type="dxa"/>
          <w:right w:w="0" w:type="dxa"/>
        </w:tblCellMar>
        <w:tblLook w:val="01E0"/>
      </w:tblPr>
      <w:tblGrid>
        <w:gridCol w:w="3079"/>
        <w:gridCol w:w="1288"/>
        <w:gridCol w:w="974"/>
        <w:gridCol w:w="1287"/>
        <w:gridCol w:w="1195"/>
        <w:gridCol w:w="1544"/>
      </w:tblGrid>
      <w:tr w:rsidR="00171281" w:rsidRPr="00E42130" w:rsidTr="00171281">
        <w:trPr>
          <w:trHeight w:val="829"/>
        </w:trPr>
        <w:tc>
          <w:tcPr>
            <w:tcW w:w="3079" w:type="dxa"/>
            <w:tcBorders>
              <w:top w:val="single" w:sz="18" w:space="0" w:color="000000"/>
              <w:bottom w:val="single" w:sz="8" w:space="0" w:color="000000"/>
            </w:tcBorders>
          </w:tcPr>
          <w:p w:rsidR="00171281" w:rsidRPr="00E42130" w:rsidRDefault="00171281" w:rsidP="00727393">
            <w:pPr>
              <w:pStyle w:val="TableParagraph"/>
              <w:ind w:left="362"/>
              <w:rPr>
                <w:rFonts w:ascii="Arial" w:hAnsi="Arial"/>
                <w:sz w:val="26"/>
              </w:rPr>
            </w:pPr>
            <w:r w:rsidRPr="00E42130">
              <w:rPr>
                <w:rFonts w:ascii="Arial" w:hAnsi="Arial"/>
                <w:spacing w:val="-2"/>
                <w:sz w:val="26"/>
              </w:rPr>
              <w:t>Statement</w:t>
            </w:r>
          </w:p>
        </w:tc>
        <w:tc>
          <w:tcPr>
            <w:tcW w:w="1288" w:type="dxa"/>
            <w:tcBorders>
              <w:top w:val="single" w:sz="18" w:space="0" w:color="000000"/>
              <w:bottom w:val="single" w:sz="8" w:space="0" w:color="000000"/>
            </w:tcBorders>
          </w:tcPr>
          <w:p w:rsidR="00171281" w:rsidRPr="00E42130" w:rsidRDefault="00171281" w:rsidP="00727393">
            <w:pPr>
              <w:pStyle w:val="TableParagraph"/>
              <w:ind w:left="207"/>
              <w:rPr>
                <w:rFonts w:ascii="Arial" w:hAnsi="Arial"/>
                <w:sz w:val="26"/>
              </w:rPr>
            </w:pPr>
            <w:r w:rsidRPr="00E42130">
              <w:rPr>
                <w:rFonts w:ascii="Arial" w:hAnsi="Arial"/>
                <w:spacing w:val="-2"/>
                <w:sz w:val="26"/>
              </w:rPr>
              <w:t>Strongly</w:t>
            </w:r>
          </w:p>
          <w:p w:rsidR="00171281" w:rsidRPr="00E42130" w:rsidRDefault="00171281" w:rsidP="00727393">
            <w:pPr>
              <w:pStyle w:val="TableParagraph"/>
              <w:spacing w:before="137"/>
              <w:ind w:left="118"/>
              <w:rPr>
                <w:rFonts w:ascii="Arial" w:hAnsi="Arial"/>
                <w:sz w:val="26"/>
              </w:rPr>
            </w:pPr>
            <w:r w:rsidRPr="00E42130">
              <w:rPr>
                <w:rFonts w:ascii="Arial" w:hAnsi="Arial"/>
                <w:sz w:val="26"/>
              </w:rPr>
              <w:t>Agree</w:t>
            </w:r>
            <w:r w:rsidRPr="00E42130">
              <w:rPr>
                <w:rFonts w:ascii="Arial" w:hAnsi="Arial"/>
                <w:spacing w:val="-5"/>
                <w:sz w:val="26"/>
              </w:rPr>
              <w:t>(%)</w:t>
            </w:r>
          </w:p>
        </w:tc>
        <w:tc>
          <w:tcPr>
            <w:tcW w:w="974" w:type="dxa"/>
            <w:tcBorders>
              <w:top w:val="single" w:sz="18" w:space="0" w:color="000000"/>
              <w:bottom w:val="single" w:sz="8" w:space="0" w:color="000000"/>
            </w:tcBorders>
          </w:tcPr>
          <w:p w:rsidR="00171281" w:rsidRPr="00E42130" w:rsidRDefault="00171281" w:rsidP="00727393">
            <w:pPr>
              <w:pStyle w:val="TableParagraph"/>
              <w:ind w:left="164"/>
              <w:rPr>
                <w:rFonts w:ascii="Arial" w:hAnsi="Arial"/>
                <w:sz w:val="26"/>
              </w:rPr>
            </w:pPr>
            <w:r w:rsidRPr="00E42130">
              <w:rPr>
                <w:rFonts w:ascii="Arial" w:hAnsi="Arial"/>
                <w:spacing w:val="-2"/>
                <w:sz w:val="26"/>
              </w:rPr>
              <w:t>Agree</w:t>
            </w:r>
          </w:p>
          <w:p w:rsidR="00171281" w:rsidRPr="00E42130" w:rsidRDefault="00171281" w:rsidP="00727393">
            <w:pPr>
              <w:pStyle w:val="TableParagraph"/>
              <w:spacing w:before="137"/>
              <w:ind w:left="277"/>
              <w:rPr>
                <w:rFonts w:ascii="Arial" w:hAnsi="Arial"/>
                <w:sz w:val="26"/>
              </w:rPr>
            </w:pPr>
            <w:r w:rsidRPr="00E42130">
              <w:rPr>
                <w:rFonts w:ascii="Arial" w:hAnsi="Arial"/>
                <w:spacing w:val="-5"/>
                <w:sz w:val="26"/>
              </w:rPr>
              <w:t>(%)</w:t>
            </w:r>
          </w:p>
        </w:tc>
        <w:tc>
          <w:tcPr>
            <w:tcW w:w="1287" w:type="dxa"/>
            <w:tcBorders>
              <w:top w:val="single" w:sz="18" w:space="0" w:color="000000"/>
              <w:bottom w:val="single" w:sz="8" w:space="0" w:color="000000"/>
            </w:tcBorders>
          </w:tcPr>
          <w:p w:rsidR="00171281" w:rsidRPr="00E42130" w:rsidRDefault="00171281" w:rsidP="00727393">
            <w:pPr>
              <w:pStyle w:val="TableParagraph"/>
              <w:ind w:left="19"/>
              <w:jc w:val="center"/>
              <w:rPr>
                <w:rFonts w:ascii="Arial" w:hAnsi="Arial"/>
                <w:sz w:val="26"/>
              </w:rPr>
            </w:pPr>
            <w:r w:rsidRPr="00E42130">
              <w:rPr>
                <w:rFonts w:ascii="Arial" w:hAnsi="Arial"/>
                <w:sz w:val="26"/>
              </w:rPr>
              <w:t xml:space="preserve">Not </w:t>
            </w:r>
            <w:r w:rsidRPr="00E42130">
              <w:rPr>
                <w:rFonts w:ascii="Arial" w:hAnsi="Arial"/>
                <w:spacing w:val="-4"/>
                <w:sz w:val="26"/>
              </w:rPr>
              <w:t>Sure</w:t>
            </w:r>
          </w:p>
          <w:p w:rsidR="00171281" w:rsidRPr="00E42130" w:rsidRDefault="00171281" w:rsidP="00727393">
            <w:pPr>
              <w:pStyle w:val="TableParagraph"/>
              <w:spacing w:before="137"/>
              <w:ind w:left="19" w:right="3"/>
              <w:jc w:val="center"/>
              <w:rPr>
                <w:rFonts w:ascii="Arial" w:hAnsi="Arial"/>
                <w:sz w:val="26"/>
              </w:rPr>
            </w:pPr>
            <w:r w:rsidRPr="00E42130">
              <w:rPr>
                <w:rFonts w:ascii="Arial" w:hAnsi="Arial"/>
                <w:spacing w:val="-5"/>
                <w:sz w:val="26"/>
              </w:rPr>
              <w:t>(%)</w:t>
            </w:r>
          </w:p>
        </w:tc>
        <w:tc>
          <w:tcPr>
            <w:tcW w:w="1195" w:type="dxa"/>
            <w:tcBorders>
              <w:top w:val="single" w:sz="18" w:space="0" w:color="000000"/>
              <w:bottom w:val="single" w:sz="8" w:space="0" w:color="000000"/>
            </w:tcBorders>
          </w:tcPr>
          <w:p w:rsidR="00171281" w:rsidRPr="00E42130" w:rsidRDefault="00171281" w:rsidP="00727393">
            <w:pPr>
              <w:pStyle w:val="TableParagraph"/>
              <w:ind w:left="118" w:right="61"/>
              <w:jc w:val="center"/>
              <w:rPr>
                <w:rFonts w:ascii="Arial" w:hAnsi="Arial"/>
                <w:sz w:val="26"/>
              </w:rPr>
            </w:pPr>
            <w:r w:rsidRPr="00E42130">
              <w:rPr>
                <w:rFonts w:ascii="Arial" w:hAnsi="Arial"/>
                <w:spacing w:val="-2"/>
                <w:sz w:val="26"/>
              </w:rPr>
              <w:t>Disagree</w:t>
            </w:r>
          </w:p>
          <w:p w:rsidR="00171281" w:rsidRPr="00E42130" w:rsidRDefault="00171281" w:rsidP="00727393">
            <w:pPr>
              <w:pStyle w:val="TableParagraph"/>
              <w:spacing w:before="137"/>
              <w:ind w:left="118" w:right="64"/>
              <w:jc w:val="center"/>
              <w:rPr>
                <w:rFonts w:ascii="Arial" w:hAnsi="Arial"/>
                <w:sz w:val="26"/>
              </w:rPr>
            </w:pPr>
            <w:r w:rsidRPr="00E42130">
              <w:rPr>
                <w:rFonts w:ascii="Arial" w:hAnsi="Arial"/>
                <w:spacing w:val="-5"/>
                <w:sz w:val="26"/>
              </w:rPr>
              <w:t>(%)</w:t>
            </w:r>
          </w:p>
        </w:tc>
        <w:tc>
          <w:tcPr>
            <w:tcW w:w="1544" w:type="dxa"/>
            <w:tcBorders>
              <w:top w:val="single" w:sz="18" w:space="0" w:color="000000"/>
              <w:bottom w:val="single" w:sz="8" w:space="0" w:color="000000"/>
            </w:tcBorders>
          </w:tcPr>
          <w:p w:rsidR="00171281" w:rsidRPr="00E42130" w:rsidRDefault="00171281" w:rsidP="00727393">
            <w:pPr>
              <w:pStyle w:val="TableParagraph"/>
              <w:ind w:left="107" w:right="92"/>
              <w:jc w:val="center"/>
              <w:rPr>
                <w:rFonts w:ascii="Arial" w:hAnsi="Arial"/>
                <w:sz w:val="26"/>
              </w:rPr>
            </w:pPr>
            <w:r w:rsidRPr="00E42130">
              <w:rPr>
                <w:rFonts w:ascii="Arial" w:hAnsi="Arial"/>
                <w:spacing w:val="-2"/>
                <w:sz w:val="26"/>
              </w:rPr>
              <w:t>Strongly</w:t>
            </w:r>
          </w:p>
          <w:p w:rsidR="00171281" w:rsidRPr="00E42130" w:rsidRDefault="00171281" w:rsidP="00727393">
            <w:pPr>
              <w:pStyle w:val="TableParagraph"/>
              <w:spacing w:before="137"/>
              <w:ind w:left="101" w:right="92"/>
              <w:jc w:val="center"/>
              <w:rPr>
                <w:rFonts w:ascii="Arial" w:hAnsi="Arial"/>
                <w:sz w:val="26"/>
              </w:rPr>
            </w:pPr>
            <w:r w:rsidRPr="00E42130">
              <w:rPr>
                <w:rFonts w:ascii="Arial" w:hAnsi="Arial"/>
                <w:sz w:val="26"/>
              </w:rPr>
              <w:t>Disagree</w:t>
            </w:r>
            <w:r w:rsidRPr="00E42130">
              <w:rPr>
                <w:rFonts w:ascii="Arial" w:hAnsi="Arial"/>
                <w:spacing w:val="-5"/>
                <w:sz w:val="26"/>
              </w:rPr>
              <w:t>(%)</w:t>
            </w:r>
          </w:p>
        </w:tc>
      </w:tr>
      <w:tr w:rsidR="00171281" w:rsidRPr="00E42130" w:rsidTr="00171281">
        <w:trPr>
          <w:trHeight w:val="757"/>
        </w:trPr>
        <w:tc>
          <w:tcPr>
            <w:tcW w:w="3079" w:type="dxa"/>
            <w:tcBorders>
              <w:top w:val="single" w:sz="8" w:space="0" w:color="000000"/>
            </w:tcBorders>
          </w:tcPr>
          <w:p w:rsidR="00171281" w:rsidRPr="00E42130" w:rsidRDefault="00171281" w:rsidP="00727393">
            <w:pPr>
              <w:pStyle w:val="TableParagraph"/>
              <w:ind w:left="122"/>
              <w:rPr>
                <w:rFonts w:ascii="Arial" w:hAnsi="Arial"/>
                <w:sz w:val="26"/>
              </w:rPr>
            </w:pPr>
            <w:r w:rsidRPr="00E42130">
              <w:rPr>
                <w:rFonts w:ascii="Arial" w:hAnsi="Arial"/>
                <w:sz w:val="26"/>
              </w:rPr>
              <w:t>There</w:t>
            </w:r>
            <w:r w:rsidR="00FD7761" w:rsidRPr="00E42130">
              <w:rPr>
                <w:rFonts w:ascii="Arial" w:hAnsi="Arial"/>
                <w:sz w:val="26"/>
              </w:rPr>
              <w:t xml:space="preserve"> </w:t>
            </w:r>
            <w:r w:rsidRPr="00E42130">
              <w:rPr>
                <w:rFonts w:ascii="Arial" w:hAnsi="Arial"/>
                <w:sz w:val="26"/>
              </w:rPr>
              <w:t>are</w:t>
            </w:r>
            <w:r w:rsidR="00FD7761" w:rsidRPr="00E42130">
              <w:rPr>
                <w:rFonts w:ascii="Arial" w:hAnsi="Arial"/>
                <w:sz w:val="26"/>
              </w:rPr>
              <w:t xml:space="preserve"> </w:t>
            </w:r>
            <w:r w:rsidRPr="00E42130">
              <w:rPr>
                <w:rFonts w:ascii="Arial" w:hAnsi="Arial"/>
                <w:sz w:val="26"/>
              </w:rPr>
              <w:t>careers</w:t>
            </w:r>
            <w:r w:rsidR="00FD7761" w:rsidRPr="00E42130">
              <w:rPr>
                <w:rFonts w:ascii="Arial" w:hAnsi="Arial"/>
                <w:sz w:val="26"/>
              </w:rPr>
              <w:t xml:space="preserve"> </w:t>
            </w:r>
            <w:r w:rsidRPr="00E42130">
              <w:rPr>
                <w:rFonts w:ascii="Arial" w:hAnsi="Arial"/>
                <w:sz w:val="26"/>
              </w:rPr>
              <w:t>for</w:t>
            </w:r>
            <w:r w:rsidR="00FD7761" w:rsidRPr="00E42130">
              <w:rPr>
                <w:rFonts w:ascii="Arial" w:hAnsi="Arial"/>
                <w:sz w:val="26"/>
              </w:rPr>
              <w:t xml:space="preserve"> </w:t>
            </w:r>
            <w:r w:rsidRPr="00E42130">
              <w:rPr>
                <w:rFonts w:ascii="Arial" w:hAnsi="Arial"/>
                <w:sz w:val="26"/>
              </w:rPr>
              <w:t>men</w:t>
            </w:r>
            <w:r w:rsidR="00FD7761" w:rsidRPr="00E42130">
              <w:rPr>
                <w:rFonts w:ascii="Arial" w:hAnsi="Arial"/>
                <w:sz w:val="26"/>
              </w:rPr>
              <w:t xml:space="preserve"> </w:t>
            </w:r>
            <w:r w:rsidRPr="00E42130">
              <w:rPr>
                <w:rFonts w:ascii="Arial" w:hAnsi="Arial"/>
                <w:spacing w:val="-5"/>
                <w:sz w:val="26"/>
              </w:rPr>
              <w:t>and</w:t>
            </w:r>
          </w:p>
          <w:p w:rsidR="00171281" w:rsidRPr="00E42130" w:rsidRDefault="00FD7761" w:rsidP="00727393">
            <w:pPr>
              <w:pStyle w:val="TableParagraph"/>
              <w:spacing w:before="137"/>
              <w:ind w:left="122"/>
              <w:rPr>
                <w:rFonts w:ascii="Arial" w:hAnsi="Arial"/>
                <w:sz w:val="26"/>
              </w:rPr>
            </w:pPr>
            <w:r w:rsidRPr="00E42130">
              <w:rPr>
                <w:rFonts w:ascii="Arial" w:hAnsi="Arial"/>
                <w:sz w:val="26"/>
              </w:rPr>
              <w:t>O</w:t>
            </w:r>
            <w:r w:rsidR="00171281" w:rsidRPr="00E42130">
              <w:rPr>
                <w:rFonts w:ascii="Arial" w:hAnsi="Arial"/>
                <w:sz w:val="26"/>
              </w:rPr>
              <w:t>thers</w:t>
            </w:r>
            <w:r w:rsidRPr="00E42130">
              <w:rPr>
                <w:rFonts w:ascii="Arial" w:hAnsi="Arial"/>
                <w:sz w:val="26"/>
              </w:rPr>
              <w:t xml:space="preserve"> </w:t>
            </w:r>
            <w:r w:rsidR="00171281" w:rsidRPr="00E42130">
              <w:rPr>
                <w:rFonts w:ascii="Arial" w:hAnsi="Arial"/>
                <w:sz w:val="26"/>
              </w:rPr>
              <w:t>for</w:t>
            </w:r>
            <w:r w:rsidRPr="00E42130">
              <w:rPr>
                <w:rFonts w:ascii="Arial" w:hAnsi="Arial"/>
                <w:sz w:val="26"/>
              </w:rPr>
              <w:t xml:space="preserve"> </w:t>
            </w:r>
            <w:r w:rsidR="00171281" w:rsidRPr="00E42130">
              <w:rPr>
                <w:rFonts w:ascii="Arial" w:hAnsi="Arial"/>
                <w:spacing w:val="-4"/>
                <w:sz w:val="26"/>
              </w:rPr>
              <w:t>women</w:t>
            </w:r>
          </w:p>
        </w:tc>
        <w:tc>
          <w:tcPr>
            <w:tcW w:w="1288" w:type="dxa"/>
            <w:tcBorders>
              <w:top w:val="single" w:sz="8" w:space="0" w:color="000000"/>
            </w:tcBorders>
          </w:tcPr>
          <w:p w:rsidR="00171281" w:rsidRPr="00E42130" w:rsidRDefault="00171281" w:rsidP="00727393">
            <w:pPr>
              <w:pStyle w:val="TableParagraph"/>
              <w:ind w:right="394"/>
              <w:jc w:val="right"/>
              <w:rPr>
                <w:rFonts w:ascii="Arial" w:hAnsi="Arial"/>
                <w:sz w:val="26"/>
              </w:rPr>
            </w:pPr>
            <w:r w:rsidRPr="00E42130">
              <w:rPr>
                <w:rFonts w:ascii="Arial" w:hAnsi="Arial"/>
                <w:spacing w:val="-2"/>
                <w:sz w:val="26"/>
              </w:rPr>
              <w:t>33.33</w:t>
            </w:r>
          </w:p>
        </w:tc>
        <w:tc>
          <w:tcPr>
            <w:tcW w:w="974" w:type="dxa"/>
            <w:tcBorders>
              <w:top w:val="single" w:sz="8" w:space="0" w:color="000000"/>
            </w:tcBorders>
          </w:tcPr>
          <w:p w:rsidR="00171281" w:rsidRPr="00E42130" w:rsidRDefault="00171281" w:rsidP="00727393">
            <w:pPr>
              <w:pStyle w:val="TableParagraph"/>
              <w:ind w:left="53" w:right="109"/>
              <w:jc w:val="center"/>
              <w:rPr>
                <w:rFonts w:ascii="Arial" w:hAnsi="Arial"/>
                <w:sz w:val="26"/>
              </w:rPr>
            </w:pPr>
            <w:r w:rsidRPr="00E42130">
              <w:rPr>
                <w:rFonts w:ascii="Arial" w:hAnsi="Arial"/>
                <w:spacing w:val="-5"/>
                <w:sz w:val="26"/>
              </w:rPr>
              <w:t>25</w:t>
            </w:r>
          </w:p>
        </w:tc>
        <w:tc>
          <w:tcPr>
            <w:tcW w:w="1287" w:type="dxa"/>
            <w:tcBorders>
              <w:top w:val="single" w:sz="8" w:space="0" w:color="000000"/>
            </w:tcBorders>
          </w:tcPr>
          <w:p w:rsidR="00171281" w:rsidRPr="00E42130" w:rsidRDefault="00171281" w:rsidP="00727393">
            <w:pPr>
              <w:pStyle w:val="TableParagraph"/>
              <w:ind w:left="441"/>
              <w:rPr>
                <w:rFonts w:ascii="Arial" w:hAnsi="Arial"/>
                <w:sz w:val="26"/>
              </w:rPr>
            </w:pPr>
            <w:r w:rsidRPr="00E42130">
              <w:rPr>
                <w:rFonts w:ascii="Arial" w:hAnsi="Arial"/>
                <w:spacing w:val="-4"/>
                <w:sz w:val="26"/>
              </w:rPr>
              <w:t>8.33</w:t>
            </w:r>
          </w:p>
        </w:tc>
        <w:tc>
          <w:tcPr>
            <w:tcW w:w="1195" w:type="dxa"/>
            <w:tcBorders>
              <w:top w:val="single" w:sz="8" w:space="0" w:color="000000"/>
            </w:tcBorders>
          </w:tcPr>
          <w:p w:rsidR="00171281" w:rsidRPr="00E42130" w:rsidRDefault="00171281" w:rsidP="00727393">
            <w:pPr>
              <w:pStyle w:val="TableParagraph"/>
              <w:ind w:left="356"/>
              <w:rPr>
                <w:rFonts w:ascii="Arial" w:hAnsi="Arial"/>
                <w:sz w:val="26"/>
              </w:rPr>
            </w:pPr>
            <w:r w:rsidRPr="00E42130">
              <w:rPr>
                <w:rFonts w:ascii="Arial" w:hAnsi="Arial"/>
                <w:spacing w:val="-2"/>
                <w:sz w:val="26"/>
              </w:rPr>
              <w:t>16.67</w:t>
            </w:r>
          </w:p>
        </w:tc>
        <w:tc>
          <w:tcPr>
            <w:tcW w:w="1544" w:type="dxa"/>
            <w:tcBorders>
              <w:top w:val="single" w:sz="8" w:space="0" w:color="000000"/>
            </w:tcBorders>
          </w:tcPr>
          <w:p w:rsidR="00171281" w:rsidRPr="00E42130" w:rsidRDefault="00171281" w:rsidP="00727393">
            <w:pPr>
              <w:pStyle w:val="TableParagraph"/>
              <w:ind w:left="105" w:right="92"/>
              <w:jc w:val="center"/>
              <w:rPr>
                <w:rFonts w:ascii="Arial" w:hAnsi="Arial"/>
                <w:sz w:val="26"/>
              </w:rPr>
            </w:pPr>
            <w:r w:rsidRPr="00E42130">
              <w:rPr>
                <w:rFonts w:ascii="Arial" w:hAnsi="Arial"/>
                <w:spacing w:val="-2"/>
                <w:sz w:val="26"/>
              </w:rPr>
              <w:t>16.67</w:t>
            </w:r>
          </w:p>
        </w:tc>
      </w:tr>
      <w:tr w:rsidR="00171281" w:rsidRPr="00E42130" w:rsidTr="00171281">
        <w:trPr>
          <w:trHeight w:val="414"/>
        </w:trPr>
        <w:tc>
          <w:tcPr>
            <w:tcW w:w="3079" w:type="dxa"/>
          </w:tcPr>
          <w:p w:rsidR="00171281" w:rsidRPr="00E42130" w:rsidRDefault="00171281" w:rsidP="00727393">
            <w:pPr>
              <w:pStyle w:val="TableParagraph"/>
              <w:spacing w:before="64"/>
              <w:ind w:left="122"/>
              <w:rPr>
                <w:rFonts w:ascii="Arial" w:hAnsi="Arial"/>
                <w:sz w:val="26"/>
              </w:rPr>
            </w:pPr>
            <w:r w:rsidRPr="00E42130">
              <w:rPr>
                <w:rFonts w:ascii="Arial" w:hAnsi="Arial"/>
                <w:sz w:val="26"/>
              </w:rPr>
              <w:t>Boys</w:t>
            </w:r>
            <w:r w:rsidR="00FD7761" w:rsidRPr="00E42130">
              <w:rPr>
                <w:rFonts w:ascii="Arial" w:hAnsi="Arial"/>
                <w:sz w:val="26"/>
              </w:rPr>
              <w:t xml:space="preserve"> </w:t>
            </w:r>
            <w:r w:rsidRPr="00E42130">
              <w:rPr>
                <w:rFonts w:ascii="Arial" w:hAnsi="Arial"/>
                <w:sz w:val="26"/>
              </w:rPr>
              <w:t>are</w:t>
            </w:r>
            <w:r w:rsidR="00FD7761" w:rsidRPr="00E42130">
              <w:rPr>
                <w:rFonts w:ascii="Arial" w:hAnsi="Arial"/>
                <w:sz w:val="26"/>
              </w:rPr>
              <w:t xml:space="preserve"> </w:t>
            </w:r>
            <w:r w:rsidRPr="00E42130">
              <w:rPr>
                <w:rFonts w:ascii="Arial" w:hAnsi="Arial"/>
                <w:sz w:val="26"/>
              </w:rPr>
              <w:t>superior</w:t>
            </w:r>
            <w:r w:rsidR="00FD7761" w:rsidRPr="00E42130">
              <w:rPr>
                <w:rFonts w:ascii="Arial" w:hAnsi="Arial"/>
                <w:sz w:val="26"/>
              </w:rPr>
              <w:t xml:space="preserve"> </w:t>
            </w:r>
            <w:r w:rsidRPr="00E42130">
              <w:rPr>
                <w:rFonts w:ascii="Arial" w:hAnsi="Arial"/>
                <w:sz w:val="26"/>
              </w:rPr>
              <w:t>than</w:t>
            </w:r>
            <w:r w:rsidR="00FD7761" w:rsidRPr="00E42130">
              <w:rPr>
                <w:rFonts w:ascii="Arial" w:hAnsi="Arial"/>
                <w:sz w:val="26"/>
              </w:rPr>
              <w:t xml:space="preserve"> </w:t>
            </w:r>
            <w:r w:rsidRPr="00E42130">
              <w:rPr>
                <w:rFonts w:ascii="Arial" w:hAnsi="Arial"/>
                <w:spacing w:val="-4"/>
                <w:sz w:val="26"/>
              </w:rPr>
              <w:t>girls</w:t>
            </w:r>
          </w:p>
        </w:tc>
        <w:tc>
          <w:tcPr>
            <w:tcW w:w="1288" w:type="dxa"/>
          </w:tcPr>
          <w:p w:rsidR="00171281" w:rsidRPr="00E42130" w:rsidRDefault="00171281" w:rsidP="00727393">
            <w:pPr>
              <w:pStyle w:val="TableParagraph"/>
              <w:spacing w:before="64"/>
              <w:ind w:right="394"/>
              <w:jc w:val="right"/>
              <w:rPr>
                <w:rFonts w:ascii="Arial" w:hAnsi="Arial"/>
                <w:sz w:val="26"/>
              </w:rPr>
            </w:pPr>
            <w:r w:rsidRPr="00E42130">
              <w:rPr>
                <w:rFonts w:ascii="Arial" w:hAnsi="Arial"/>
                <w:spacing w:val="-2"/>
                <w:sz w:val="26"/>
              </w:rPr>
              <w:t>41.67</w:t>
            </w:r>
          </w:p>
        </w:tc>
        <w:tc>
          <w:tcPr>
            <w:tcW w:w="974" w:type="dxa"/>
          </w:tcPr>
          <w:p w:rsidR="00171281" w:rsidRPr="00E42130" w:rsidRDefault="00171281" w:rsidP="00727393">
            <w:pPr>
              <w:pStyle w:val="TableParagraph"/>
              <w:spacing w:before="64"/>
              <w:ind w:left="53" w:right="109"/>
              <w:jc w:val="center"/>
              <w:rPr>
                <w:rFonts w:ascii="Arial" w:hAnsi="Arial"/>
                <w:sz w:val="26"/>
              </w:rPr>
            </w:pPr>
            <w:r w:rsidRPr="00E42130">
              <w:rPr>
                <w:rFonts w:ascii="Arial" w:hAnsi="Arial"/>
                <w:spacing w:val="-5"/>
                <w:sz w:val="26"/>
              </w:rPr>
              <w:t>25</w:t>
            </w:r>
          </w:p>
        </w:tc>
        <w:tc>
          <w:tcPr>
            <w:tcW w:w="1287" w:type="dxa"/>
          </w:tcPr>
          <w:p w:rsidR="00171281" w:rsidRPr="00E42130" w:rsidRDefault="00171281" w:rsidP="00727393">
            <w:pPr>
              <w:pStyle w:val="TableParagraph"/>
              <w:spacing w:before="64"/>
              <w:ind w:left="441"/>
              <w:rPr>
                <w:rFonts w:ascii="Arial" w:hAnsi="Arial"/>
                <w:sz w:val="26"/>
              </w:rPr>
            </w:pPr>
            <w:r w:rsidRPr="00E42130">
              <w:rPr>
                <w:rFonts w:ascii="Arial" w:hAnsi="Arial"/>
                <w:spacing w:val="-4"/>
                <w:sz w:val="26"/>
              </w:rPr>
              <w:t>8.33</w:t>
            </w:r>
          </w:p>
        </w:tc>
        <w:tc>
          <w:tcPr>
            <w:tcW w:w="1195" w:type="dxa"/>
          </w:tcPr>
          <w:p w:rsidR="00171281" w:rsidRPr="00E42130" w:rsidRDefault="00171281" w:rsidP="00727393">
            <w:pPr>
              <w:pStyle w:val="TableParagraph"/>
              <w:spacing w:before="64"/>
              <w:ind w:left="356"/>
              <w:rPr>
                <w:rFonts w:ascii="Arial" w:hAnsi="Arial"/>
                <w:sz w:val="26"/>
              </w:rPr>
            </w:pPr>
            <w:r w:rsidRPr="00E42130">
              <w:rPr>
                <w:rFonts w:ascii="Arial" w:hAnsi="Arial"/>
                <w:spacing w:val="-2"/>
                <w:sz w:val="26"/>
              </w:rPr>
              <w:t>16.67</w:t>
            </w:r>
          </w:p>
        </w:tc>
        <w:tc>
          <w:tcPr>
            <w:tcW w:w="1544" w:type="dxa"/>
          </w:tcPr>
          <w:p w:rsidR="00171281" w:rsidRPr="00E42130" w:rsidRDefault="00171281" w:rsidP="00727393">
            <w:pPr>
              <w:pStyle w:val="TableParagraph"/>
              <w:spacing w:before="64"/>
              <w:ind w:left="105" w:right="92"/>
              <w:jc w:val="center"/>
              <w:rPr>
                <w:rFonts w:ascii="Arial" w:hAnsi="Arial"/>
                <w:sz w:val="26"/>
              </w:rPr>
            </w:pPr>
            <w:r w:rsidRPr="00E42130">
              <w:rPr>
                <w:rFonts w:ascii="Arial" w:hAnsi="Arial"/>
                <w:spacing w:val="-4"/>
                <w:sz w:val="26"/>
              </w:rPr>
              <w:t>8.33</w:t>
            </w:r>
          </w:p>
        </w:tc>
      </w:tr>
      <w:tr w:rsidR="00171281" w:rsidRPr="00E42130" w:rsidTr="00171281">
        <w:trPr>
          <w:trHeight w:val="828"/>
        </w:trPr>
        <w:tc>
          <w:tcPr>
            <w:tcW w:w="3079" w:type="dxa"/>
          </w:tcPr>
          <w:p w:rsidR="00171281" w:rsidRPr="00E42130" w:rsidRDefault="00171281" w:rsidP="00727393">
            <w:pPr>
              <w:pStyle w:val="TableParagraph"/>
              <w:spacing w:before="63"/>
              <w:ind w:left="122"/>
              <w:rPr>
                <w:rFonts w:ascii="Arial" w:hAnsi="Arial"/>
                <w:sz w:val="26"/>
              </w:rPr>
            </w:pPr>
            <w:r w:rsidRPr="00E42130">
              <w:rPr>
                <w:rFonts w:ascii="Arial" w:hAnsi="Arial"/>
                <w:sz w:val="26"/>
              </w:rPr>
              <w:t>Chemistry</w:t>
            </w:r>
            <w:r w:rsidR="00FD7761" w:rsidRPr="00E42130">
              <w:rPr>
                <w:rFonts w:ascii="Arial" w:hAnsi="Arial"/>
                <w:sz w:val="26"/>
              </w:rPr>
              <w:t xml:space="preserve"> </w:t>
            </w:r>
            <w:r w:rsidRPr="00E42130">
              <w:rPr>
                <w:rFonts w:ascii="Arial" w:hAnsi="Arial"/>
                <w:sz w:val="26"/>
              </w:rPr>
              <w:t>is</w:t>
            </w:r>
            <w:r w:rsidR="00FD7761" w:rsidRPr="00E42130">
              <w:rPr>
                <w:rFonts w:ascii="Arial" w:hAnsi="Arial"/>
                <w:sz w:val="26"/>
              </w:rPr>
              <w:t xml:space="preserve"> </w:t>
            </w:r>
            <w:r w:rsidRPr="00E42130">
              <w:rPr>
                <w:rFonts w:ascii="Arial" w:hAnsi="Arial"/>
                <w:sz w:val="26"/>
              </w:rPr>
              <w:t>a</w:t>
            </w:r>
            <w:r w:rsidR="00FD7761" w:rsidRPr="00E42130">
              <w:rPr>
                <w:rFonts w:ascii="Arial" w:hAnsi="Arial"/>
                <w:sz w:val="26"/>
              </w:rPr>
              <w:t xml:space="preserve"> </w:t>
            </w:r>
            <w:r w:rsidRPr="00E42130">
              <w:rPr>
                <w:rFonts w:ascii="Arial" w:hAnsi="Arial"/>
                <w:sz w:val="26"/>
              </w:rPr>
              <w:t>difficult</w:t>
            </w:r>
            <w:r w:rsidR="00FD7761" w:rsidRPr="00E42130">
              <w:rPr>
                <w:rFonts w:ascii="Arial" w:hAnsi="Arial"/>
                <w:sz w:val="26"/>
              </w:rPr>
              <w:t xml:space="preserve"> </w:t>
            </w:r>
            <w:r w:rsidRPr="00E42130">
              <w:rPr>
                <w:rFonts w:ascii="Arial" w:hAnsi="Arial"/>
                <w:spacing w:val="-5"/>
                <w:sz w:val="26"/>
              </w:rPr>
              <w:t>and</w:t>
            </w:r>
          </w:p>
          <w:p w:rsidR="00171281" w:rsidRPr="00E42130" w:rsidRDefault="00FD7761" w:rsidP="00727393">
            <w:pPr>
              <w:pStyle w:val="TableParagraph"/>
              <w:spacing w:before="140"/>
              <w:ind w:left="122"/>
              <w:rPr>
                <w:rFonts w:ascii="Arial" w:hAnsi="Arial"/>
                <w:sz w:val="26"/>
              </w:rPr>
            </w:pPr>
            <w:r w:rsidRPr="00E42130">
              <w:rPr>
                <w:rFonts w:ascii="Arial" w:hAnsi="Arial"/>
                <w:sz w:val="26"/>
              </w:rPr>
              <w:t>C</w:t>
            </w:r>
            <w:r w:rsidR="00171281" w:rsidRPr="00E42130">
              <w:rPr>
                <w:rFonts w:ascii="Arial" w:hAnsi="Arial"/>
                <w:sz w:val="26"/>
              </w:rPr>
              <w:t>hallenging</w:t>
            </w:r>
            <w:r w:rsidRPr="00E42130">
              <w:rPr>
                <w:rFonts w:ascii="Arial" w:hAnsi="Arial"/>
                <w:sz w:val="26"/>
              </w:rPr>
              <w:t xml:space="preserve"> </w:t>
            </w:r>
            <w:r w:rsidR="00171281" w:rsidRPr="00E42130">
              <w:rPr>
                <w:rFonts w:ascii="Arial" w:hAnsi="Arial"/>
                <w:spacing w:val="-2"/>
                <w:sz w:val="26"/>
              </w:rPr>
              <w:t>subject</w:t>
            </w:r>
          </w:p>
        </w:tc>
        <w:tc>
          <w:tcPr>
            <w:tcW w:w="1288" w:type="dxa"/>
          </w:tcPr>
          <w:p w:rsidR="00171281" w:rsidRPr="00E42130" w:rsidRDefault="00171281" w:rsidP="00727393">
            <w:pPr>
              <w:pStyle w:val="TableParagraph"/>
              <w:spacing w:before="63"/>
              <w:ind w:right="46"/>
              <w:jc w:val="center"/>
              <w:rPr>
                <w:rFonts w:ascii="Arial" w:hAnsi="Arial"/>
                <w:sz w:val="26"/>
              </w:rPr>
            </w:pPr>
            <w:r w:rsidRPr="00E42130">
              <w:rPr>
                <w:rFonts w:ascii="Arial" w:hAnsi="Arial"/>
                <w:spacing w:val="-5"/>
                <w:sz w:val="26"/>
              </w:rPr>
              <w:t>50</w:t>
            </w:r>
          </w:p>
        </w:tc>
        <w:tc>
          <w:tcPr>
            <w:tcW w:w="974" w:type="dxa"/>
          </w:tcPr>
          <w:p w:rsidR="00171281" w:rsidRPr="00E42130" w:rsidRDefault="00171281" w:rsidP="00727393">
            <w:pPr>
              <w:pStyle w:val="TableParagraph"/>
              <w:spacing w:before="63"/>
              <w:ind w:left="50" w:right="109"/>
              <w:jc w:val="center"/>
              <w:rPr>
                <w:rFonts w:ascii="Arial" w:hAnsi="Arial"/>
                <w:sz w:val="26"/>
              </w:rPr>
            </w:pPr>
            <w:r w:rsidRPr="00E42130">
              <w:rPr>
                <w:rFonts w:ascii="Arial" w:hAnsi="Arial"/>
                <w:spacing w:val="-2"/>
                <w:sz w:val="26"/>
              </w:rPr>
              <w:t>33.33</w:t>
            </w:r>
          </w:p>
        </w:tc>
        <w:tc>
          <w:tcPr>
            <w:tcW w:w="1287" w:type="dxa"/>
          </w:tcPr>
          <w:p w:rsidR="00171281" w:rsidRPr="00E42130" w:rsidRDefault="00171281" w:rsidP="00727393">
            <w:pPr>
              <w:pStyle w:val="TableParagraph"/>
              <w:spacing w:before="63"/>
              <w:ind w:left="386"/>
              <w:rPr>
                <w:rFonts w:ascii="Arial" w:hAnsi="Arial"/>
                <w:sz w:val="26"/>
              </w:rPr>
            </w:pPr>
            <w:r w:rsidRPr="00E42130">
              <w:rPr>
                <w:rFonts w:ascii="Arial" w:hAnsi="Arial"/>
                <w:spacing w:val="-2"/>
                <w:sz w:val="26"/>
              </w:rPr>
              <w:t>16.67</w:t>
            </w:r>
          </w:p>
        </w:tc>
        <w:tc>
          <w:tcPr>
            <w:tcW w:w="1195" w:type="dxa"/>
          </w:tcPr>
          <w:p w:rsidR="00171281" w:rsidRPr="00E42130" w:rsidRDefault="00171281" w:rsidP="00727393">
            <w:pPr>
              <w:pStyle w:val="TableParagraph"/>
              <w:spacing w:before="63"/>
              <w:ind w:left="118"/>
              <w:jc w:val="center"/>
              <w:rPr>
                <w:rFonts w:ascii="Arial" w:hAnsi="Arial"/>
                <w:sz w:val="26"/>
              </w:rPr>
            </w:pPr>
            <w:r w:rsidRPr="00E42130">
              <w:rPr>
                <w:rFonts w:ascii="Arial" w:hAnsi="Arial"/>
                <w:spacing w:val="-10"/>
                <w:sz w:val="26"/>
              </w:rPr>
              <w:t>0</w:t>
            </w:r>
          </w:p>
        </w:tc>
        <w:tc>
          <w:tcPr>
            <w:tcW w:w="1544" w:type="dxa"/>
          </w:tcPr>
          <w:p w:rsidR="00171281" w:rsidRPr="00E42130" w:rsidRDefault="00171281" w:rsidP="00727393">
            <w:pPr>
              <w:pStyle w:val="TableParagraph"/>
              <w:spacing w:before="63"/>
              <w:ind w:left="103" w:right="92"/>
              <w:jc w:val="center"/>
              <w:rPr>
                <w:rFonts w:ascii="Arial" w:hAnsi="Arial"/>
                <w:sz w:val="26"/>
              </w:rPr>
            </w:pPr>
            <w:r w:rsidRPr="00E42130">
              <w:rPr>
                <w:rFonts w:ascii="Arial" w:hAnsi="Arial"/>
                <w:spacing w:val="-10"/>
                <w:sz w:val="26"/>
              </w:rPr>
              <w:t>0</w:t>
            </w:r>
          </w:p>
        </w:tc>
      </w:tr>
      <w:tr w:rsidR="00171281" w:rsidRPr="00E42130" w:rsidTr="00171281">
        <w:trPr>
          <w:trHeight w:val="413"/>
        </w:trPr>
        <w:tc>
          <w:tcPr>
            <w:tcW w:w="3079" w:type="dxa"/>
          </w:tcPr>
          <w:p w:rsidR="00171281" w:rsidRPr="00E42130" w:rsidRDefault="00171281" w:rsidP="00727393">
            <w:pPr>
              <w:pStyle w:val="TableParagraph"/>
              <w:spacing w:before="63"/>
              <w:ind w:left="122"/>
              <w:rPr>
                <w:rFonts w:ascii="Arial" w:hAnsi="Arial"/>
                <w:sz w:val="26"/>
              </w:rPr>
            </w:pPr>
            <w:r w:rsidRPr="00E42130">
              <w:rPr>
                <w:rFonts w:ascii="Arial" w:hAnsi="Arial"/>
                <w:sz w:val="26"/>
              </w:rPr>
              <w:t>Chemistry</w:t>
            </w:r>
            <w:r w:rsidR="00FD7761" w:rsidRPr="00E42130">
              <w:rPr>
                <w:rFonts w:ascii="Arial" w:hAnsi="Arial"/>
                <w:sz w:val="26"/>
              </w:rPr>
              <w:t xml:space="preserve"> </w:t>
            </w:r>
            <w:r w:rsidRPr="00E42130">
              <w:rPr>
                <w:rFonts w:ascii="Arial" w:hAnsi="Arial"/>
                <w:sz w:val="26"/>
              </w:rPr>
              <w:t xml:space="preserve">is for </w:t>
            </w:r>
            <w:r w:rsidRPr="00E42130">
              <w:rPr>
                <w:rFonts w:ascii="Arial" w:hAnsi="Arial"/>
                <w:spacing w:val="-4"/>
                <w:sz w:val="26"/>
              </w:rPr>
              <w:t>boys</w:t>
            </w:r>
          </w:p>
        </w:tc>
        <w:tc>
          <w:tcPr>
            <w:tcW w:w="1288" w:type="dxa"/>
          </w:tcPr>
          <w:p w:rsidR="00171281" w:rsidRPr="00E42130" w:rsidRDefault="00171281" w:rsidP="00727393">
            <w:pPr>
              <w:pStyle w:val="TableParagraph"/>
              <w:spacing w:before="63"/>
              <w:ind w:right="394"/>
              <w:jc w:val="right"/>
              <w:rPr>
                <w:rFonts w:ascii="Arial" w:hAnsi="Arial"/>
                <w:sz w:val="26"/>
              </w:rPr>
            </w:pPr>
            <w:r w:rsidRPr="00E42130">
              <w:rPr>
                <w:rFonts w:ascii="Arial" w:hAnsi="Arial"/>
                <w:spacing w:val="-2"/>
                <w:sz w:val="26"/>
              </w:rPr>
              <w:t>33.33</w:t>
            </w:r>
          </w:p>
        </w:tc>
        <w:tc>
          <w:tcPr>
            <w:tcW w:w="974" w:type="dxa"/>
          </w:tcPr>
          <w:p w:rsidR="00171281" w:rsidRPr="00E42130" w:rsidRDefault="00171281" w:rsidP="00727393">
            <w:pPr>
              <w:pStyle w:val="TableParagraph"/>
              <w:spacing w:before="63"/>
              <w:ind w:left="50" w:right="109"/>
              <w:jc w:val="center"/>
              <w:rPr>
                <w:rFonts w:ascii="Arial" w:hAnsi="Arial"/>
                <w:sz w:val="26"/>
              </w:rPr>
            </w:pPr>
            <w:r w:rsidRPr="00E42130">
              <w:rPr>
                <w:rFonts w:ascii="Arial" w:hAnsi="Arial"/>
                <w:spacing w:val="-2"/>
                <w:sz w:val="26"/>
              </w:rPr>
              <w:t>33.33</w:t>
            </w:r>
          </w:p>
        </w:tc>
        <w:tc>
          <w:tcPr>
            <w:tcW w:w="1287" w:type="dxa"/>
          </w:tcPr>
          <w:p w:rsidR="00171281" w:rsidRPr="00E42130" w:rsidRDefault="00171281" w:rsidP="00727393">
            <w:pPr>
              <w:pStyle w:val="TableParagraph"/>
              <w:spacing w:before="63"/>
              <w:ind w:left="19" w:right="1"/>
              <w:jc w:val="center"/>
              <w:rPr>
                <w:rFonts w:ascii="Arial" w:hAnsi="Arial"/>
                <w:sz w:val="26"/>
              </w:rPr>
            </w:pPr>
            <w:r w:rsidRPr="00E42130">
              <w:rPr>
                <w:rFonts w:ascii="Arial" w:hAnsi="Arial"/>
                <w:spacing w:val="-10"/>
                <w:sz w:val="26"/>
              </w:rPr>
              <w:t>0</w:t>
            </w:r>
          </w:p>
        </w:tc>
        <w:tc>
          <w:tcPr>
            <w:tcW w:w="1195" w:type="dxa"/>
          </w:tcPr>
          <w:p w:rsidR="00171281" w:rsidRPr="00E42130" w:rsidRDefault="00171281" w:rsidP="00727393">
            <w:pPr>
              <w:pStyle w:val="TableParagraph"/>
              <w:spacing w:before="63"/>
              <w:ind w:left="356"/>
              <w:rPr>
                <w:rFonts w:ascii="Arial" w:hAnsi="Arial"/>
                <w:sz w:val="26"/>
              </w:rPr>
            </w:pPr>
            <w:r w:rsidRPr="00E42130">
              <w:rPr>
                <w:rFonts w:ascii="Arial" w:hAnsi="Arial"/>
                <w:spacing w:val="-2"/>
                <w:sz w:val="26"/>
              </w:rPr>
              <w:t>16.67</w:t>
            </w:r>
          </w:p>
        </w:tc>
        <w:tc>
          <w:tcPr>
            <w:tcW w:w="1544" w:type="dxa"/>
          </w:tcPr>
          <w:p w:rsidR="00171281" w:rsidRPr="00E42130" w:rsidRDefault="00171281" w:rsidP="00727393">
            <w:pPr>
              <w:pStyle w:val="TableParagraph"/>
              <w:spacing w:before="63"/>
              <w:ind w:left="105" w:right="92"/>
              <w:jc w:val="center"/>
              <w:rPr>
                <w:rFonts w:ascii="Arial" w:hAnsi="Arial"/>
                <w:sz w:val="26"/>
              </w:rPr>
            </w:pPr>
            <w:r w:rsidRPr="00E42130">
              <w:rPr>
                <w:rFonts w:ascii="Arial" w:hAnsi="Arial"/>
                <w:spacing w:val="-2"/>
                <w:sz w:val="26"/>
              </w:rPr>
              <w:t>16.67</w:t>
            </w:r>
          </w:p>
        </w:tc>
      </w:tr>
      <w:tr w:rsidR="00171281" w:rsidRPr="00E42130" w:rsidTr="00171281">
        <w:trPr>
          <w:trHeight w:val="827"/>
        </w:trPr>
        <w:tc>
          <w:tcPr>
            <w:tcW w:w="3079" w:type="dxa"/>
          </w:tcPr>
          <w:p w:rsidR="00171281" w:rsidRPr="00E42130" w:rsidRDefault="00171281" w:rsidP="00727393">
            <w:pPr>
              <w:pStyle w:val="TableParagraph"/>
              <w:spacing w:before="64"/>
              <w:ind w:left="122"/>
              <w:rPr>
                <w:rFonts w:ascii="Arial" w:hAnsi="Arial"/>
                <w:sz w:val="26"/>
              </w:rPr>
            </w:pPr>
            <w:r w:rsidRPr="00E42130">
              <w:rPr>
                <w:rFonts w:ascii="Arial" w:hAnsi="Arial"/>
                <w:sz w:val="26"/>
              </w:rPr>
              <w:t>There</w:t>
            </w:r>
            <w:r w:rsidR="00FD7761" w:rsidRPr="00E42130">
              <w:rPr>
                <w:rFonts w:ascii="Arial" w:hAnsi="Arial"/>
                <w:sz w:val="26"/>
              </w:rPr>
              <w:t xml:space="preserve"> </w:t>
            </w:r>
            <w:r w:rsidRPr="00E42130">
              <w:rPr>
                <w:rFonts w:ascii="Arial" w:hAnsi="Arial"/>
                <w:sz w:val="26"/>
              </w:rPr>
              <w:t>is</w:t>
            </w:r>
            <w:r w:rsidR="00FD7761" w:rsidRPr="00E42130">
              <w:rPr>
                <w:rFonts w:ascii="Arial" w:hAnsi="Arial"/>
                <w:sz w:val="26"/>
              </w:rPr>
              <w:t xml:space="preserve"> </w:t>
            </w:r>
            <w:r w:rsidRPr="00E42130">
              <w:rPr>
                <w:rFonts w:ascii="Arial" w:hAnsi="Arial"/>
                <w:sz w:val="26"/>
              </w:rPr>
              <w:t>no</w:t>
            </w:r>
            <w:r w:rsidR="00FD7761" w:rsidRPr="00E42130">
              <w:rPr>
                <w:rFonts w:ascii="Arial" w:hAnsi="Arial"/>
                <w:sz w:val="26"/>
              </w:rPr>
              <w:t xml:space="preserve"> </w:t>
            </w:r>
            <w:r w:rsidRPr="00E42130">
              <w:rPr>
                <w:rFonts w:ascii="Arial" w:hAnsi="Arial"/>
                <w:sz w:val="26"/>
              </w:rPr>
              <w:t>problem</w:t>
            </w:r>
            <w:r w:rsidR="00FD7761" w:rsidRPr="00E42130">
              <w:rPr>
                <w:rFonts w:ascii="Arial" w:hAnsi="Arial"/>
                <w:sz w:val="26"/>
              </w:rPr>
              <w:t xml:space="preserve"> </w:t>
            </w:r>
            <w:r w:rsidRPr="00E42130">
              <w:rPr>
                <w:rFonts w:ascii="Arial" w:hAnsi="Arial"/>
                <w:sz w:val="26"/>
              </w:rPr>
              <w:t>if</w:t>
            </w:r>
            <w:r w:rsidR="00FD7761" w:rsidRPr="00E42130">
              <w:rPr>
                <w:rFonts w:ascii="Arial" w:hAnsi="Arial"/>
                <w:sz w:val="26"/>
              </w:rPr>
              <w:t xml:space="preserve"> </w:t>
            </w:r>
            <w:r w:rsidRPr="00E42130">
              <w:rPr>
                <w:rFonts w:ascii="Arial" w:hAnsi="Arial"/>
                <w:sz w:val="26"/>
              </w:rPr>
              <w:t>a</w:t>
            </w:r>
            <w:r w:rsidR="00FD7761" w:rsidRPr="00E42130">
              <w:rPr>
                <w:rFonts w:ascii="Arial" w:hAnsi="Arial"/>
                <w:sz w:val="26"/>
              </w:rPr>
              <w:t xml:space="preserve"> </w:t>
            </w:r>
            <w:r w:rsidRPr="00E42130">
              <w:rPr>
                <w:rFonts w:ascii="Arial" w:hAnsi="Arial"/>
                <w:spacing w:val="-4"/>
                <w:sz w:val="26"/>
              </w:rPr>
              <w:t>girl</w:t>
            </w:r>
          </w:p>
          <w:p w:rsidR="00171281" w:rsidRPr="00E42130" w:rsidRDefault="00FD7761" w:rsidP="00727393">
            <w:pPr>
              <w:pStyle w:val="TableParagraph"/>
              <w:spacing w:before="137"/>
              <w:ind w:left="122"/>
              <w:rPr>
                <w:rFonts w:ascii="Arial" w:hAnsi="Arial"/>
                <w:sz w:val="26"/>
              </w:rPr>
            </w:pPr>
            <w:r w:rsidRPr="00E42130">
              <w:rPr>
                <w:rFonts w:ascii="Arial" w:hAnsi="Arial"/>
                <w:sz w:val="26"/>
              </w:rPr>
              <w:t>F</w:t>
            </w:r>
            <w:r w:rsidR="00171281" w:rsidRPr="00E42130">
              <w:rPr>
                <w:rFonts w:ascii="Arial" w:hAnsi="Arial"/>
                <w:sz w:val="26"/>
              </w:rPr>
              <w:t>ails</w:t>
            </w:r>
            <w:r w:rsidRPr="00E42130">
              <w:rPr>
                <w:rFonts w:ascii="Arial" w:hAnsi="Arial"/>
                <w:sz w:val="26"/>
              </w:rPr>
              <w:t xml:space="preserve"> </w:t>
            </w:r>
            <w:r w:rsidR="00171281" w:rsidRPr="00E42130">
              <w:rPr>
                <w:rFonts w:ascii="Arial" w:hAnsi="Arial"/>
                <w:sz w:val="26"/>
              </w:rPr>
              <w:t>in</w:t>
            </w:r>
            <w:r w:rsidRPr="00E42130">
              <w:rPr>
                <w:rFonts w:ascii="Arial" w:hAnsi="Arial"/>
                <w:sz w:val="26"/>
              </w:rPr>
              <w:t xml:space="preserve"> </w:t>
            </w:r>
            <w:r w:rsidR="00171281" w:rsidRPr="00E42130">
              <w:rPr>
                <w:rFonts w:ascii="Arial" w:hAnsi="Arial"/>
                <w:spacing w:val="-2"/>
                <w:sz w:val="26"/>
              </w:rPr>
              <w:t>chemistry</w:t>
            </w:r>
          </w:p>
        </w:tc>
        <w:tc>
          <w:tcPr>
            <w:tcW w:w="1288" w:type="dxa"/>
          </w:tcPr>
          <w:p w:rsidR="00171281" w:rsidRPr="00E42130" w:rsidRDefault="00171281" w:rsidP="00727393">
            <w:pPr>
              <w:pStyle w:val="TableParagraph"/>
              <w:spacing w:before="64"/>
              <w:ind w:right="394"/>
              <w:jc w:val="right"/>
              <w:rPr>
                <w:rFonts w:ascii="Arial" w:hAnsi="Arial"/>
                <w:sz w:val="26"/>
              </w:rPr>
            </w:pPr>
            <w:r w:rsidRPr="00E42130">
              <w:rPr>
                <w:rFonts w:ascii="Arial" w:hAnsi="Arial"/>
                <w:spacing w:val="-2"/>
                <w:sz w:val="26"/>
              </w:rPr>
              <w:t>33.33</w:t>
            </w:r>
          </w:p>
        </w:tc>
        <w:tc>
          <w:tcPr>
            <w:tcW w:w="974" w:type="dxa"/>
          </w:tcPr>
          <w:p w:rsidR="00171281" w:rsidRPr="00E42130" w:rsidRDefault="00171281" w:rsidP="00727393">
            <w:pPr>
              <w:pStyle w:val="TableParagraph"/>
              <w:spacing w:before="64"/>
              <w:ind w:left="53" w:right="109"/>
              <w:jc w:val="center"/>
              <w:rPr>
                <w:rFonts w:ascii="Arial" w:hAnsi="Arial"/>
                <w:sz w:val="26"/>
              </w:rPr>
            </w:pPr>
            <w:r w:rsidRPr="00E42130">
              <w:rPr>
                <w:rFonts w:ascii="Arial" w:hAnsi="Arial"/>
                <w:spacing w:val="-5"/>
                <w:sz w:val="26"/>
              </w:rPr>
              <w:t>25</w:t>
            </w:r>
          </w:p>
        </w:tc>
        <w:tc>
          <w:tcPr>
            <w:tcW w:w="1287" w:type="dxa"/>
          </w:tcPr>
          <w:p w:rsidR="00171281" w:rsidRPr="00E42130" w:rsidRDefault="00171281" w:rsidP="00727393">
            <w:pPr>
              <w:pStyle w:val="TableParagraph"/>
              <w:spacing w:before="64"/>
              <w:ind w:left="19" w:right="1"/>
              <w:jc w:val="center"/>
              <w:rPr>
                <w:rFonts w:ascii="Arial" w:hAnsi="Arial"/>
                <w:sz w:val="26"/>
              </w:rPr>
            </w:pPr>
            <w:r w:rsidRPr="00E42130">
              <w:rPr>
                <w:rFonts w:ascii="Arial" w:hAnsi="Arial"/>
                <w:spacing w:val="-10"/>
                <w:sz w:val="26"/>
              </w:rPr>
              <w:t>0</w:t>
            </w:r>
          </w:p>
        </w:tc>
        <w:tc>
          <w:tcPr>
            <w:tcW w:w="1195" w:type="dxa"/>
          </w:tcPr>
          <w:p w:rsidR="00171281" w:rsidRPr="00E42130" w:rsidRDefault="00171281" w:rsidP="00727393">
            <w:pPr>
              <w:pStyle w:val="TableParagraph"/>
              <w:spacing w:before="64"/>
              <w:ind w:left="118" w:right="62"/>
              <w:jc w:val="center"/>
              <w:rPr>
                <w:rFonts w:ascii="Arial" w:hAnsi="Arial"/>
                <w:sz w:val="26"/>
              </w:rPr>
            </w:pPr>
            <w:r w:rsidRPr="00E42130">
              <w:rPr>
                <w:rFonts w:ascii="Arial" w:hAnsi="Arial"/>
                <w:spacing w:val="-5"/>
                <w:sz w:val="26"/>
              </w:rPr>
              <w:t>25</w:t>
            </w:r>
          </w:p>
        </w:tc>
        <w:tc>
          <w:tcPr>
            <w:tcW w:w="1544" w:type="dxa"/>
          </w:tcPr>
          <w:p w:rsidR="00171281" w:rsidRPr="00E42130" w:rsidRDefault="00171281" w:rsidP="00727393">
            <w:pPr>
              <w:pStyle w:val="TableParagraph"/>
              <w:spacing w:before="64"/>
              <w:ind w:left="105" w:right="92"/>
              <w:jc w:val="center"/>
              <w:rPr>
                <w:rFonts w:ascii="Arial" w:hAnsi="Arial"/>
                <w:sz w:val="26"/>
              </w:rPr>
            </w:pPr>
            <w:r w:rsidRPr="00E42130">
              <w:rPr>
                <w:rFonts w:ascii="Arial" w:hAnsi="Arial"/>
                <w:spacing w:val="-2"/>
                <w:sz w:val="26"/>
              </w:rPr>
              <w:t>16.67</w:t>
            </w:r>
          </w:p>
        </w:tc>
      </w:tr>
      <w:tr w:rsidR="00171281" w:rsidRPr="00E42130" w:rsidTr="00171281">
        <w:trPr>
          <w:trHeight w:val="828"/>
        </w:trPr>
        <w:tc>
          <w:tcPr>
            <w:tcW w:w="3079" w:type="dxa"/>
          </w:tcPr>
          <w:p w:rsidR="00171281" w:rsidRPr="00E42130" w:rsidRDefault="00171281" w:rsidP="00727393">
            <w:pPr>
              <w:pStyle w:val="TableParagraph"/>
              <w:tabs>
                <w:tab w:val="left" w:pos="832"/>
                <w:tab w:val="left" w:pos="1703"/>
                <w:tab w:val="left" w:pos="2600"/>
              </w:tabs>
              <w:spacing w:before="64"/>
              <w:ind w:left="122"/>
              <w:rPr>
                <w:rFonts w:ascii="Arial" w:hAnsi="Arial"/>
                <w:sz w:val="26"/>
              </w:rPr>
            </w:pPr>
            <w:r w:rsidRPr="00E42130">
              <w:rPr>
                <w:rFonts w:ascii="Arial" w:hAnsi="Arial"/>
                <w:spacing w:val="-2"/>
                <w:sz w:val="26"/>
              </w:rPr>
              <w:t>Girls</w:t>
            </w:r>
            <w:r w:rsidRPr="00E42130">
              <w:rPr>
                <w:rFonts w:ascii="Arial" w:hAnsi="Arial"/>
                <w:sz w:val="26"/>
              </w:rPr>
              <w:tab/>
            </w:r>
            <w:r w:rsidRPr="00E42130">
              <w:rPr>
                <w:rFonts w:ascii="Arial" w:hAnsi="Arial"/>
                <w:spacing w:val="-2"/>
                <w:sz w:val="26"/>
              </w:rPr>
              <w:t>should</w:t>
            </w:r>
            <w:r w:rsidRPr="00E42130">
              <w:rPr>
                <w:rFonts w:ascii="Arial" w:hAnsi="Arial"/>
                <w:sz w:val="26"/>
              </w:rPr>
              <w:tab/>
            </w:r>
            <w:r w:rsidRPr="00E42130">
              <w:rPr>
                <w:rFonts w:ascii="Arial" w:hAnsi="Arial"/>
                <w:spacing w:val="-2"/>
                <w:sz w:val="26"/>
              </w:rPr>
              <w:t>choose</w:t>
            </w:r>
            <w:r w:rsidRPr="00E42130">
              <w:rPr>
                <w:rFonts w:ascii="Arial" w:hAnsi="Arial"/>
                <w:sz w:val="26"/>
              </w:rPr>
              <w:tab/>
            </w:r>
            <w:r w:rsidRPr="00E42130">
              <w:rPr>
                <w:rFonts w:ascii="Arial" w:hAnsi="Arial"/>
                <w:spacing w:val="-4"/>
                <w:sz w:val="26"/>
              </w:rPr>
              <w:t>less</w:t>
            </w:r>
          </w:p>
          <w:p w:rsidR="00171281" w:rsidRPr="00E42130" w:rsidRDefault="00FD7761" w:rsidP="00727393">
            <w:pPr>
              <w:pStyle w:val="TableParagraph"/>
              <w:spacing w:before="137"/>
              <w:ind w:left="122"/>
              <w:rPr>
                <w:rFonts w:ascii="Arial" w:hAnsi="Arial"/>
                <w:sz w:val="26"/>
              </w:rPr>
            </w:pPr>
            <w:r w:rsidRPr="00E42130">
              <w:rPr>
                <w:rFonts w:ascii="Arial" w:hAnsi="Arial"/>
                <w:sz w:val="26"/>
              </w:rPr>
              <w:t>D</w:t>
            </w:r>
            <w:r w:rsidR="00171281" w:rsidRPr="00E42130">
              <w:rPr>
                <w:rFonts w:ascii="Arial" w:hAnsi="Arial"/>
                <w:sz w:val="26"/>
              </w:rPr>
              <w:t>emanding</w:t>
            </w:r>
            <w:r w:rsidRPr="00E42130">
              <w:rPr>
                <w:rFonts w:ascii="Arial" w:hAnsi="Arial"/>
                <w:sz w:val="26"/>
              </w:rPr>
              <w:t xml:space="preserve"> </w:t>
            </w:r>
            <w:r w:rsidR="00171281" w:rsidRPr="00E42130">
              <w:rPr>
                <w:rFonts w:ascii="Arial" w:hAnsi="Arial"/>
                <w:spacing w:val="-2"/>
                <w:sz w:val="26"/>
              </w:rPr>
              <w:t>subjects</w:t>
            </w:r>
          </w:p>
        </w:tc>
        <w:tc>
          <w:tcPr>
            <w:tcW w:w="1288" w:type="dxa"/>
          </w:tcPr>
          <w:p w:rsidR="00171281" w:rsidRPr="00E42130" w:rsidRDefault="00171281" w:rsidP="00727393">
            <w:pPr>
              <w:pStyle w:val="TableParagraph"/>
              <w:spacing w:before="64"/>
              <w:ind w:right="466"/>
              <w:jc w:val="right"/>
              <w:rPr>
                <w:rFonts w:ascii="Arial" w:hAnsi="Arial"/>
                <w:sz w:val="26"/>
              </w:rPr>
            </w:pPr>
            <w:r w:rsidRPr="00E42130">
              <w:rPr>
                <w:rFonts w:ascii="Arial" w:hAnsi="Arial"/>
                <w:spacing w:val="-2"/>
                <w:sz w:val="26"/>
              </w:rPr>
              <w:t>41.67</w:t>
            </w:r>
          </w:p>
        </w:tc>
        <w:tc>
          <w:tcPr>
            <w:tcW w:w="974" w:type="dxa"/>
          </w:tcPr>
          <w:p w:rsidR="00171281" w:rsidRPr="00E42130" w:rsidRDefault="00171281" w:rsidP="00727393">
            <w:pPr>
              <w:pStyle w:val="TableParagraph"/>
              <w:spacing w:before="64"/>
              <w:ind w:right="109"/>
              <w:jc w:val="center"/>
              <w:rPr>
                <w:rFonts w:ascii="Arial" w:hAnsi="Arial"/>
                <w:sz w:val="26"/>
              </w:rPr>
            </w:pPr>
            <w:r w:rsidRPr="00E42130">
              <w:rPr>
                <w:rFonts w:ascii="Arial" w:hAnsi="Arial"/>
                <w:spacing w:val="-5"/>
                <w:sz w:val="26"/>
              </w:rPr>
              <w:t>25</w:t>
            </w:r>
          </w:p>
        </w:tc>
        <w:tc>
          <w:tcPr>
            <w:tcW w:w="1287" w:type="dxa"/>
          </w:tcPr>
          <w:p w:rsidR="00171281" w:rsidRPr="00E42130" w:rsidRDefault="00171281" w:rsidP="00727393">
            <w:pPr>
              <w:pStyle w:val="TableParagraph"/>
              <w:spacing w:before="64"/>
              <w:ind w:left="506"/>
              <w:rPr>
                <w:rFonts w:ascii="Arial" w:hAnsi="Arial"/>
                <w:sz w:val="26"/>
              </w:rPr>
            </w:pPr>
            <w:r w:rsidRPr="00E42130">
              <w:rPr>
                <w:rFonts w:ascii="Arial" w:hAnsi="Arial"/>
                <w:spacing w:val="-4"/>
                <w:sz w:val="26"/>
              </w:rPr>
              <w:t>8.33</w:t>
            </w:r>
          </w:p>
        </w:tc>
        <w:tc>
          <w:tcPr>
            <w:tcW w:w="1195" w:type="dxa"/>
          </w:tcPr>
          <w:p w:rsidR="00171281" w:rsidRPr="00E42130" w:rsidRDefault="00171281" w:rsidP="00727393">
            <w:pPr>
              <w:pStyle w:val="TableParagraph"/>
              <w:spacing w:before="64"/>
              <w:ind w:left="450"/>
              <w:rPr>
                <w:rFonts w:ascii="Arial" w:hAnsi="Arial"/>
                <w:sz w:val="26"/>
              </w:rPr>
            </w:pPr>
            <w:r w:rsidRPr="00E42130">
              <w:rPr>
                <w:rFonts w:ascii="Arial" w:hAnsi="Arial"/>
                <w:spacing w:val="-2"/>
                <w:sz w:val="26"/>
              </w:rPr>
              <w:t>16.67</w:t>
            </w:r>
          </w:p>
        </w:tc>
        <w:tc>
          <w:tcPr>
            <w:tcW w:w="1544" w:type="dxa"/>
          </w:tcPr>
          <w:p w:rsidR="00171281" w:rsidRPr="00E42130" w:rsidRDefault="00171281" w:rsidP="00727393">
            <w:pPr>
              <w:pStyle w:val="TableParagraph"/>
              <w:spacing w:before="64"/>
              <w:ind w:left="60" w:right="92"/>
              <w:jc w:val="center"/>
              <w:rPr>
                <w:rFonts w:ascii="Arial" w:hAnsi="Arial"/>
                <w:sz w:val="26"/>
              </w:rPr>
            </w:pPr>
            <w:r w:rsidRPr="00E42130">
              <w:rPr>
                <w:rFonts w:ascii="Arial" w:hAnsi="Arial"/>
                <w:spacing w:val="-4"/>
                <w:sz w:val="26"/>
              </w:rPr>
              <w:t>8.33</w:t>
            </w:r>
          </w:p>
        </w:tc>
      </w:tr>
      <w:tr w:rsidR="00171281" w:rsidRPr="00E42130" w:rsidTr="00171281">
        <w:trPr>
          <w:trHeight w:val="1312"/>
        </w:trPr>
        <w:tc>
          <w:tcPr>
            <w:tcW w:w="3079" w:type="dxa"/>
            <w:tcBorders>
              <w:bottom w:val="single" w:sz="18" w:space="0" w:color="000000"/>
            </w:tcBorders>
          </w:tcPr>
          <w:p w:rsidR="00171281" w:rsidRPr="00E42130" w:rsidRDefault="00171281" w:rsidP="00727393">
            <w:pPr>
              <w:pStyle w:val="TableParagraph"/>
              <w:tabs>
                <w:tab w:val="left" w:pos="686"/>
                <w:tab w:val="left" w:pos="1729"/>
                <w:tab w:val="left" w:pos="2439"/>
              </w:tabs>
              <w:spacing w:before="64"/>
              <w:ind w:left="122" w:right="117"/>
              <w:rPr>
                <w:rFonts w:ascii="Arial" w:hAnsi="Arial"/>
                <w:sz w:val="26"/>
              </w:rPr>
            </w:pPr>
            <w:r w:rsidRPr="00E42130">
              <w:rPr>
                <w:rFonts w:ascii="Arial" w:hAnsi="Arial"/>
                <w:spacing w:val="-4"/>
                <w:sz w:val="26"/>
              </w:rPr>
              <w:lastRenderedPageBreak/>
              <w:t>All</w:t>
            </w:r>
            <w:r w:rsidRPr="00E42130">
              <w:rPr>
                <w:rFonts w:ascii="Arial" w:hAnsi="Arial"/>
                <w:sz w:val="26"/>
              </w:rPr>
              <w:tab/>
            </w:r>
            <w:r w:rsidRPr="00E42130">
              <w:rPr>
                <w:rFonts w:ascii="Arial" w:hAnsi="Arial"/>
                <w:spacing w:val="-2"/>
                <w:sz w:val="26"/>
              </w:rPr>
              <w:t>students</w:t>
            </w:r>
            <w:r w:rsidRPr="00E42130">
              <w:rPr>
                <w:rFonts w:ascii="Arial" w:hAnsi="Arial"/>
                <w:sz w:val="26"/>
              </w:rPr>
              <w:tab/>
            </w:r>
            <w:r w:rsidRPr="00E42130">
              <w:rPr>
                <w:rFonts w:ascii="Arial" w:hAnsi="Arial"/>
                <w:spacing w:val="-4"/>
                <w:sz w:val="26"/>
              </w:rPr>
              <w:t>have</w:t>
            </w:r>
            <w:r w:rsidRPr="00E42130">
              <w:rPr>
                <w:rFonts w:ascii="Arial" w:hAnsi="Arial"/>
                <w:sz w:val="26"/>
              </w:rPr>
              <w:tab/>
            </w:r>
            <w:r w:rsidRPr="00E42130">
              <w:rPr>
                <w:rFonts w:ascii="Arial" w:hAnsi="Arial"/>
                <w:spacing w:val="-2"/>
                <w:sz w:val="26"/>
              </w:rPr>
              <w:t xml:space="preserve">equal </w:t>
            </w:r>
            <w:r w:rsidRPr="00E42130">
              <w:rPr>
                <w:rFonts w:ascii="Arial" w:hAnsi="Arial"/>
                <w:sz w:val="26"/>
              </w:rPr>
              <w:t>opportunity</w:t>
            </w:r>
            <w:r w:rsidR="00FD7761" w:rsidRPr="00E42130">
              <w:rPr>
                <w:rFonts w:ascii="Arial" w:hAnsi="Arial"/>
                <w:sz w:val="26"/>
              </w:rPr>
              <w:t xml:space="preserve"> </w:t>
            </w:r>
            <w:r w:rsidRPr="00E42130">
              <w:rPr>
                <w:rFonts w:ascii="Arial" w:hAnsi="Arial"/>
                <w:sz w:val="26"/>
              </w:rPr>
              <w:t>to</w:t>
            </w:r>
            <w:r w:rsidR="00FD7761" w:rsidRPr="00E42130">
              <w:rPr>
                <w:rFonts w:ascii="Arial" w:hAnsi="Arial"/>
                <w:sz w:val="26"/>
              </w:rPr>
              <w:t xml:space="preserve"> </w:t>
            </w:r>
            <w:r w:rsidRPr="00E42130">
              <w:rPr>
                <w:rFonts w:ascii="Arial" w:hAnsi="Arial"/>
                <w:sz w:val="26"/>
              </w:rPr>
              <w:t>study</w:t>
            </w:r>
            <w:r w:rsidR="00FD7761" w:rsidRPr="00E42130">
              <w:rPr>
                <w:rFonts w:ascii="Arial" w:hAnsi="Arial"/>
                <w:sz w:val="26"/>
              </w:rPr>
              <w:t xml:space="preserve"> </w:t>
            </w:r>
            <w:r w:rsidRPr="00E42130">
              <w:rPr>
                <w:rFonts w:ascii="Arial" w:hAnsi="Arial"/>
                <w:sz w:val="26"/>
              </w:rPr>
              <w:t>and</w:t>
            </w:r>
            <w:r w:rsidR="00BD4169" w:rsidRPr="00E42130">
              <w:rPr>
                <w:rFonts w:ascii="Arial" w:hAnsi="Arial"/>
                <w:sz w:val="26"/>
              </w:rPr>
              <w:t xml:space="preserve"> </w:t>
            </w:r>
            <w:r w:rsidRPr="00E42130">
              <w:rPr>
                <w:rFonts w:ascii="Arial" w:hAnsi="Arial"/>
                <w:spacing w:val="-4"/>
                <w:sz w:val="26"/>
              </w:rPr>
              <w:t>pass</w:t>
            </w:r>
          </w:p>
          <w:p w:rsidR="00171281" w:rsidRPr="00E42130" w:rsidRDefault="00BD4169" w:rsidP="00727393">
            <w:pPr>
              <w:pStyle w:val="TableParagraph"/>
              <w:spacing w:before="1"/>
              <w:ind w:left="122"/>
              <w:rPr>
                <w:rFonts w:ascii="Arial" w:hAnsi="Arial"/>
                <w:sz w:val="26"/>
              </w:rPr>
            </w:pPr>
            <w:r w:rsidRPr="00E42130">
              <w:rPr>
                <w:rFonts w:ascii="Arial" w:hAnsi="Arial"/>
                <w:spacing w:val="-2"/>
                <w:sz w:val="26"/>
              </w:rPr>
              <w:t>C</w:t>
            </w:r>
            <w:r w:rsidR="00171281" w:rsidRPr="00E42130">
              <w:rPr>
                <w:rFonts w:ascii="Arial" w:hAnsi="Arial"/>
                <w:spacing w:val="-2"/>
                <w:sz w:val="26"/>
              </w:rPr>
              <w:t>hemistry</w:t>
            </w:r>
          </w:p>
        </w:tc>
        <w:tc>
          <w:tcPr>
            <w:tcW w:w="1288" w:type="dxa"/>
            <w:tcBorders>
              <w:bottom w:val="single" w:sz="18" w:space="0" w:color="000000"/>
            </w:tcBorders>
          </w:tcPr>
          <w:p w:rsidR="00171281" w:rsidRPr="00E42130" w:rsidRDefault="00171281" w:rsidP="00727393">
            <w:pPr>
              <w:pStyle w:val="TableParagraph"/>
              <w:spacing w:before="64"/>
              <w:ind w:left="339"/>
              <w:rPr>
                <w:rFonts w:ascii="Arial" w:hAnsi="Arial"/>
                <w:sz w:val="26"/>
              </w:rPr>
            </w:pPr>
            <w:r w:rsidRPr="00E42130">
              <w:rPr>
                <w:rFonts w:ascii="Arial" w:hAnsi="Arial"/>
                <w:spacing w:val="-4"/>
                <w:sz w:val="26"/>
              </w:rPr>
              <w:t>8.33</w:t>
            </w:r>
          </w:p>
        </w:tc>
        <w:tc>
          <w:tcPr>
            <w:tcW w:w="974" w:type="dxa"/>
            <w:tcBorders>
              <w:bottom w:val="single" w:sz="18" w:space="0" w:color="000000"/>
            </w:tcBorders>
          </w:tcPr>
          <w:p w:rsidR="00171281" w:rsidRPr="00E42130" w:rsidRDefault="00171281" w:rsidP="00727393">
            <w:pPr>
              <w:pStyle w:val="TableParagraph"/>
              <w:spacing w:before="64"/>
              <w:ind w:right="109"/>
              <w:jc w:val="center"/>
              <w:rPr>
                <w:rFonts w:ascii="Arial" w:hAnsi="Arial"/>
                <w:sz w:val="26"/>
              </w:rPr>
            </w:pPr>
            <w:r w:rsidRPr="00E42130">
              <w:rPr>
                <w:rFonts w:ascii="Arial" w:hAnsi="Arial"/>
                <w:spacing w:val="-5"/>
                <w:sz w:val="26"/>
              </w:rPr>
              <w:t>25</w:t>
            </w:r>
          </w:p>
        </w:tc>
        <w:tc>
          <w:tcPr>
            <w:tcW w:w="1287" w:type="dxa"/>
            <w:tcBorders>
              <w:bottom w:val="single" w:sz="18" w:space="0" w:color="000000"/>
            </w:tcBorders>
          </w:tcPr>
          <w:p w:rsidR="00171281" w:rsidRPr="00E42130" w:rsidRDefault="00171281" w:rsidP="00727393">
            <w:pPr>
              <w:pStyle w:val="TableParagraph"/>
              <w:spacing w:before="64"/>
              <w:ind w:left="506"/>
              <w:rPr>
                <w:rFonts w:ascii="Arial" w:hAnsi="Arial"/>
                <w:sz w:val="26"/>
              </w:rPr>
            </w:pPr>
            <w:r w:rsidRPr="00E42130">
              <w:rPr>
                <w:rFonts w:ascii="Arial" w:hAnsi="Arial"/>
                <w:spacing w:val="-2"/>
                <w:sz w:val="26"/>
              </w:rPr>
              <w:t>16.67</w:t>
            </w:r>
          </w:p>
        </w:tc>
        <w:tc>
          <w:tcPr>
            <w:tcW w:w="1195" w:type="dxa"/>
            <w:tcBorders>
              <w:bottom w:val="single" w:sz="18" w:space="0" w:color="000000"/>
            </w:tcBorders>
          </w:tcPr>
          <w:p w:rsidR="00171281" w:rsidRPr="00E42130" w:rsidRDefault="00171281" w:rsidP="00727393">
            <w:pPr>
              <w:pStyle w:val="TableParagraph"/>
              <w:spacing w:before="64"/>
              <w:ind w:left="118" w:right="52"/>
              <w:jc w:val="center"/>
              <w:rPr>
                <w:rFonts w:ascii="Arial" w:hAnsi="Arial"/>
                <w:sz w:val="26"/>
              </w:rPr>
            </w:pPr>
            <w:r w:rsidRPr="00E42130">
              <w:rPr>
                <w:rFonts w:ascii="Arial" w:hAnsi="Arial"/>
                <w:spacing w:val="-5"/>
                <w:sz w:val="26"/>
              </w:rPr>
              <w:t>25</w:t>
            </w:r>
          </w:p>
        </w:tc>
        <w:tc>
          <w:tcPr>
            <w:tcW w:w="1544" w:type="dxa"/>
            <w:tcBorders>
              <w:bottom w:val="single" w:sz="18" w:space="0" w:color="000000"/>
            </w:tcBorders>
          </w:tcPr>
          <w:p w:rsidR="00171281" w:rsidRPr="00E42130" w:rsidRDefault="00171281" w:rsidP="00727393">
            <w:pPr>
              <w:pStyle w:val="TableParagraph"/>
              <w:spacing w:before="64"/>
              <w:ind w:left="15" w:right="107"/>
              <w:jc w:val="center"/>
              <w:rPr>
                <w:rFonts w:ascii="Arial" w:hAnsi="Arial"/>
                <w:sz w:val="26"/>
              </w:rPr>
            </w:pPr>
            <w:r w:rsidRPr="00E42130">
              <w:rPr>
                <w:rFonts w:ascii="Arial" w:hAnsi="Arial"/>
                <w:spacing w:val="-5"/>
                <w:sz w:val="26"/>
              </w:rPr>
              <w:t>25</w:t>
            </w:r>
          </w:p>
        </w:tc>
      </w:tr>
    </w:tbl>
    <w:p w:rsidR="00171281" w:rsidRPr="00E42130" w:rsidRDefault="00171281" w:rsidP="00E42130">
      <w:pPr>
        <w:spacing w:line="480" w:lineRule="auto"/>
        <w:ind w:left="200"/>
        <w:rPr>
          <w:rFonts w:ascii="Arial" w:hAnsi="Arial"/>
          <w:b/>
          <w:sz w:val="26"/>
        </w:rPr>
      </w:pPr>
      <w:r w:rsidRPr="00E42130">
        <w:rPr>
          <w:rFonts w:ascii="Arial" w:hAnsi="Arial"/>
          <w:b/>
          <w:spacing w:val="-2"/>
          <w:sz w:val="26"/>
        </w:rPr>
        <w:t>Students</w:t>
      </w:r>
    </w:p>
    <w:p w:rsidR="00E42130" w:rsidRPr="00E42130" w:rsidRDefault="00171281" w:rsidP="00E42130">
      <w:pPr>
        <w:pStyle w:val="BodyText"/>
        <w:spacing w:before="132" w:line="480" w:lineRule="auto"/>
        <w:ind w:right="463"/>
        <w:rPr>
          <w:rFonts w:ascii="Arial" w:hAnsi="Arial"/>
          <w:b/>
          <w:bCs/>
          <w:sz w:val="26"/>
        </w:rPr>
      </w:pPr>
      <w:r w:rsidRPr="00E42130">
        <w:rPr>
          <w:rFonts w:ascii="Arial" w:hAnsi="Arial"/>
          <w:sz w:val="26"/>
        </w:rPr>
        <w:t>Students’</w:t>
      </w:r>
      <w:r w:rsidR="00BD4169" w:rsidRPr="00E42130">
        <w:rPr>
          <w:rFonts w:ascii="Arial" w:hAnsi="Arial"/>
          <w:sz w:val="26"/>
        </w:rPr>
        <w:t xml:space="preserve"> </w:t>
      </w:r>
      <w:r w:rsidRPr="00E42130">
        <w:rPr>
          <w:rFonts w:ascii="Arial" w:hAnsi="Arial"/>
          <w:sz w:val="26"/>
        </w:rPr>
        <w:t>opinions</w:t>
      </w:r>
      <w:r w:rsidR="00BD4169" w:rsidRPr="00E42130">
        <w:rPr>
          <w:rFonts w:ascii="Arial" w:hAnsi="Arial"/>
          <w:sz w:val="26"/>
        </w:rPr>
        <w:t xml:space="preserve"> </w:t>
      </w:r>
      <w:r w:rsidRPr="00E42130">
        <w:rPr>
          <w:rFonts w:ascii="Arial" w:hAnsi="Arial"/>
          <w:sz w:val="26"/>
        </w:rPr>
        <w:t>on</w:t>
      </w:r>
      <w:r w:rsidR="00BD4169" w:rsidRPr="00E42130">
        <w:rPr>
          <w:rFonts w:ascii="Arial" w:hAnsi="Arial"/>
          <w:sz w:val="26"/>
        </w:rPr>
        <w:t xml:space="preserve"> </w:t>
      </w:r>
      <w:r w:rsidRPr="00E42130">
        <w:rPr>
          <w:rFonts w:ascii="Arial" w:hAnsi="Arial"/>
          <w:sz w:val="26"/>
        </w:rPr>
        <w:t>effects</w:t>
      </w:r>
      <w:r w:rsidR="00BD4169" w:rsidRPr="00E42130">
        <w:rPr>
          <w:rFonts w:ascii="Arial" w:hAnsi="Arial"/>
          <w:sz w:val="26"/>
        </w:rPr>
        <w:t xml:space="preserve"> </w:t>
      </w:r>
      <w:r w:rsidRPr="00E42130">
        <w:rPr>
          <w:rFonts w:ascii="Arial" w:hAnsi="Arial"/>
          <w:sz w:val="26"/>
        </w:rPr>
        <w:t>of</w:t>
      </w:r>
      <w:r w:rsidR="00BD4169" w:rsidRPr="00E42130">
        <w:rPr>
          <w:rFonts w:ascii="Arial" w:hAnsi="Arial"/>
          <w:sz w:val="26"/>
        </w:rPr>
        <w:t xml:space="preserve"> </w:t>
      </w:r>
      <w:r w:rsidRPr="00E42130">
        <w:rPr>
          <w:rFonts w:ascii="Arial" w:hAnsi="Arial"/>
          <w:sz w:val="26"/>
        </w:rPr>
        <w:t>society</w:t>
      </w:r>
      <w:r w:rsidR="00BD4169" w:rsidRPr="00E42130">
        <w:rPr>
          <w:rFonts w:ascii="Arial" w:hAnsi="Arial"/>
          <w:sz w:val="26"/>
        </w:rPr>
        <w:t xml:space="preserve"> </w:t>
      </w:r>
      <w:r w:rsidRPr="00E42130">
        <w:rPr>
          <w:rFonts w:ascii="Arial" w:hAnsi="Arial"/>
          <w:sz w:val="26"/>
        </w:rPr>
        <w:t>perception</w:t>
      </w:r>
      <w:r w:rsidR="00BD4169" w:rsidRPr="00E42130">
        <w:rPr>
          <w:rFonts w:ascii="Arial" w:hAnsi="Arial"/>
          <w:sz w:val="26"/>
        </w:rPr>
        <w:t xml:space="preserve"> </w:t>
      </w:r>
      <w:r w:rsidRPr="00E42130">
        <w:rPr>
          <w:rFonts w:ascii="Arial" w:hAnsi="Arial"/>
          <w:sz w:val="26"/>
        </w:rPr>
        <w:t>on</w:t>
      </w:r>
      <w:r w:rsidR="00BD4169" w:rsidRPr="00E42130">
        <w:rPr>
          <w:rFonts w:ascii="Arial" w:hAnsi="Arial"/>
          <w:sz w:val="26"/>
        </w:rPr>
        <w:t xml:space="preserve"> </w:t>
      </w:r>
      <w:r w:rsidRPr="00E42130">
        <w:rPr>
          <w:rFonts w:ascii="Arial" w:hAnsi="Arial"/>
          <w:sz w:val="26"/>
        </w:rPr>
        <w:t>students’</w:t>
      </w:r>
      <w:r w:rsidR="00BD4169" w:rsidRPr="00E42130">
        <w:rPr>
          <w:rFonts w:ascii="Arial" w:hAnsi="Arial"/>
          <w:sz w:val="26"/>
        </w:rPr>
        <w:t xml:space="preserve"> </w:t>
      </w:r>
      <w:r w:rsidRPr="00E42130">
        <w:rPr>
          <w:rFonts w:ascii="Arial" w:hAnsi="Arial"/>
          <w:sz w:val="26"/>
        </w:rPr>
        <w:t>academic</w:t>
      </w:r>
      <w:r w:rsidR="00BD4169" w:rsidRPr="00E42130">
        <w:rPr>
          <w:rFonts w:ascii="Arial" w:hAnsi="Arial"/>
          <w:sz w:val="26"/>
        </w:rPr>
        <w:t xml:space="preserve"> </w:t>
      </w:r>
      <w:r w:rsidRPr="00E42130">
        <w:rPr>
          <w:rFonts w:ascii="Arial" w:hAnsi="Arial"/>
          <w:sz w:val="26"/>
        </w:rPr>
        <w:t>performance</w:t>
      </w:r>
      <w:r w:rsidR="00BD4169" w:rsidRPr="00E42130">
        <w:rPr>
          <w:rFonts w:ascii="Arial" w:hAnsi="Arial"/>
          <w:sz w:val="26"/>
        </w:rPr>
        <w:t xml:space="preserve"> </w:t>
      </w:r>
      <w:r w:rsidRPr="00E42130">
        <w:rPr>
          <w:rFonts w:ascii="Arial" w:hAnsi="Arial"/>
          <w:sz w:val="26"/>
        </w:rPr>
        <w:t>in chemistry were analyzed in table 4.6</w:t>
      </w:r>
      <w:bookmarkStart w:id="31" w:name="_bookmark55"/>
      <w:bookmarkEnd w:id="31"/>
    </w:p>
    <w:p w:rsidR="00171281" w:rsidRPr="00727393" w:rsidRDefault="00171281" w:rsidP="00727393">
      <w:pPr>
        <w:pStyle w:val="Heading2"/>
        <w:spacing w:before="3"/>
        <w:ind w:right="463"/>
        <w:jc w:val="left"/>
        <w:rPr>
          <w:rFonts w:ascii="Arial" w:hAnsi="Arial"/>
          <w:sz w:val="22"/>
        </w:rPr>
      </w:pPr>
      <w:r w:rsidRPr="00727393">
        <w:rPr>
          <w:rFonts w:ascii="Arial" w:hAnsi="Arial"/>
          <w:sz w:val="22"/>
        </w:rPr>
        <w:t>Table4.6Students’</w:t>
      </w:r>
      <w:r w:rsidR="008A7E03">
        <w:rPr>
          <w:rFonts w:ascii="Arial" w:hAnsi="Arial"/>
          <w:sz w:val="22"/>
        </w:rPr>
        <w:t xml:space="preserve"> </w:t>
      </w:r>
      <w:r w:rsidRPr="00727393">
        <w:rPr>
          <w:rFonts w:ascii="Arial" w:hAnsi="Arial"/>
          <w:sz w:val="22"/>
        </w:rPr>
        <w:t>opinions</w:t>
      </w:r>
      <w:r w:rsidR="008A7E03">
        <w:rPr>
          <w:rFonts w:ascii="Arial" w:hAnsi="Arial"/>
          <w:sz w:val="22"/>
        </w:rPr>
        <w:t xml:space="preserve"> </w:t>
      </w:r>
      <w:r w:rsidRPr="00727393">
        <w:rPr>
          <w:rFonts w:ascii="Arial" w:hAnsi="Arial"/>
          <w:sz w:val="22"/>
        </w:rPr>
        <w:t>on</w:t>
      </w:r>
      <w:r w:rsidR="008A7E03">
        <w:rPr>
          <w:rFonts w:ascii="Arial" w:hAnsi="Arial"/>
          <w:sz w:val="22"/>
        </w:rPr>
        <w:t xml:space="preserve"> </w:t>
      </w:r>
      <w:r w:rsidRPr="00727393">
        <w:rPr>
          <w:rFonts w:ascii="Arial" w:hAnsi="Arial"/>
          <w:sz w:val="22"/>
        </w:rPr>
        <w:t>society</w:t>
      </w:r>
      <w:r w:rsidR="008A7E03">
        <w:rPr>
          <w:rFonts w:ascii="Arial" w:hAnsi="Arial"/>
          <w:sz w:val="22"/>
        </w:rPr>
        <w:t xml:space="preserve"> </w:t>
      </w:r>
      <w:r w:rsidRPr="00727393">
        <w:rPr>
          <w:rFonts w:ascii="Arial" w:hAnsi="Arial"/>
          <w:sz w:val="22"/>
        </w:rPr>
        <w:t>perception</w:t>
      </w:r>
      <w:r w:rsidR="008A7E03">
        <w:rPr>
          <w:rFonts w:ascii="Arial" w:hAnsi="Arial"/>
          <w:sz w:val="22"/>
        </w:rPr>
        <w:t xml:space="preserve"> </w:t>
      </w:r>
      <w:r w:rsidRPr="00727393">
        <w:rPr>
          <w:rFonts w:ascii="Arial" w:hAnsi="Arial"/>
          <w:sz w:val="22"/>
        </w:rPr>
        <w:t>on</w:t>
      </w:r>
      <w:r w:rsidR="008A7E03">
        <w:rPr>
          <w:rFonts w:ascii="Arial" w:hAnsi="Arial"/>
          <w:sz w:val="22"/>
        </w:rPr>
        <w:t xml:space="preserve"> </w:t>
      </w:r>
      <w:r w:rsidRPr="00727393">
        <w:rPr>
          <w:rFonts w:ascii="Arial" w:hAnsi="Arial"/>
          <w:sz w:val="22"/>
        </w:rPr>
        <w:t>gender</w:t>
      </w:r>
      <w:r w:rsidR="008A7E03">
        <w:rPr>
          <w:rFonts w:ascii="Arial" w:hAnsi="Arial"/>
          <w:sz w:val="22"/>
        </w:rPr>
        <w:t xml:space="preserve"> </w:t>
      </w:r>
      <w:r w:rsidRPr="00727393">
        <w:rPr>
          <w:rFonts w:ascii="Arial" w:hAnsi="Arial"/>
          <w:sz w:val="22"/>
        </w:rPr>
        <w:t>and</w:t>
      </w:r>
      <w:r w:rsidR="008A7E03">
        <w:rPr>
          <w:rFonts w:ascii="Arial" w:hAnsi="Arial"/>
          <w:sz w:val="22"/>
        </w:rPr>
        <w:t xml:space="preserve"> </w:t>
      </w:r>
      <w:r w:rsidRPr="00727393">
        <w:rPr>
          <w:rFonts w:ascii="Arial" w:hAnsi="Arial"/>
          <w:sz w:val="22"/>
        </w:rPr>
        <w:t>academic</w:t>
      </w:r>
      <w:r w:rsidR="008A7E03">
        <w:rPr>
          <w:rFonts w:ascii="Arial" w:hAnsi="Arial"/>
          <w:sz w:val="22"/>
        </w:rPr>
        <w:t xml:space="preserve"> </w:t>
      </w:r>
      <w:r w:rsidRPr="00727393">
        <w:rPr>
          <w:rFonts w:ascii="Arial" w:hAnsi="Arial"/>
          <w:sz w:val="22"/>
        </w:rPr>
        <w:t>performance</w:t>
      </w:r>
      <w:r w:rsidR="008A7E03">
        <w:rPr>
          <w:rFonts w:ascii="Arial" w:hAnsi="Arial"/>
          <w:sz w:val="22"/>
        </w:rPr>
        <w:t xml:space="preserve"> </w:t>
      </w:r>
      <w:r w:rsidRPr="00727393">
        <w:rPr>
          <w:rFonts w:ascii="Arial" w:hAnsi="Arial"/>
          <w:sz w:val="22"/>
        </w:rPr>
        <w:t xml:space="preserve">in </w:t>
      </w:r>
      <w:r w:rsidRPr="00727393">
        <w:rPr>
          <w:rFonts w:ascii="Arial" w:hAnsi="Arial"/>
          <w:spacing w:val="-2"/>
          <w:sz w:val="22"/>
        </w:rPr>
        <w:t>chemistry</w:t>
      </w:r>
    </w:p>
    <w:p w:rsidR="00171281" w:rsidRPr="00727393" w:rsidRDefault="00171281" w:rsidP="00727393">
      <w:pPr>
        <w:pStyle w:val="BodyText"/>
        <w:spacing w:before="8"/>
        <w:ind w:left="0"/>
        <w:rPr>
          <w:rFonts w:ascii="Arial" w:hAnsi="Arial"/>
          <w:b/>
          <w:sz w:val="22"/>
        </w:rPr>
      </w:pPr>
    </w:p>
    <w:tbl>
      <w:tblPr>
        <w:tblW w:w="0" w:type="auto"/>
        <w:tblInd w:w="193" w:type="dxa"/>
        <w:tblLayout w:type="fixed"/>
        <w:tblCellMar>
          <w:left w:w="0" w:type="dxa"/>
          <w:right w:w="0" w:type="dxa"/>
        </w:tblCellMar>
        <w:tblLook w:val="01E0"/>
      </w:tblPr>
      <w:tblGrid>
        <w:gridCol w:w="3140"/>
        <w:gridCol w:w="1389"/>
        <w:gridCol w:w="1062"/>
        <w:gridCol w:w="1147"/>
        <w:gridCol w:w="1112"/>
        <w:gridCol w:w="1514"/>
      </w:tblGrid>
      <w:tr w:rsidR="00171281" w:rsidRPr="00727393" w:rsidTr="00171281">
        <w:trPr>
          <w:trHeight w:val="829"/>
        </w:trPr>
        <w:tc>
          <w:tcPr>
            <w:tcW w:w="3140" w:type="dxa"/>
            <w:tcBorders>
              <w:top w:val="single" w:sz="18" w:space="0" w:color="000000"/>
              <w:bottom w:val="single" w:sz="4" w:space="0" w:color="000000"/>
            </w:tcBorders>
          </w:tcPr>
          <w:p w:rsidR="00171281" w:rsidRPr="00727393" w:rsidRDefault="00171281" w:rsidP="00727393">
            <w:pPr>
              <w:pStyle w:val="TableParagraph"/>
              <w:ind w:right="57"/>
              <w:jc w:val="center"/>
              <w:rPr>
                <w:rFonts w:ascii="Arial" w:hAnsi="Arial"/>
              </w:rPr>
            </w:pPr>
            <w:r w:rsidRPr="00727393">
              <w:rPr>
                <w:rFonts w:ascii="Arial" w:hAnsi="Arial"/>
                <w:spacing w:val="-2"/>
              </w:rPr>
              <w:t>Statement</w:t>
            </w:r>
          </w:p>
        </w:tc>
        <w:tc>
          <w:tcPr>
            <w:tcW w:w="1389" w:type="dxa"/>
            <w:tcBorders>
              <w:top w:val="single" w:sz="18" w:space="0" w:color="000000"/>
              <w:bottom w:val="single" w:sz="4" w:space="0" w:color="000000"/>
            </w:tcBorders>
          </w:tcPr>
          <w:p w:rsidR="00171281" w:rsidRPr="00727393" w:rsidRDefault="00171281" w:rsidP="00727393">
            <w:pPr>
              <w:pStyle w:val="TableParagraph"/>
              <w:ind w:left="237"/>
              <w:rPr>
                <w:rFonts w:ascii="Arial" w:hAnsi="Arial"/>
              </w:rPr>
            </w:pPr>
            <w:r w:rsidRPr="00727393">
              <w:rPr>
                <w:rFonts w:ascii="Arial" w:hAnsi="Arial"/>
                <w:spacing w:val="-2"/>
              </w:rPr>
              <w:t>Strongly</w:t>
            </w:r>
          </w:p>
          <w:p w:rsidR="00171281" w:rsidRPr="00727393" w:rsidRDefault="00171281" w:rsidP="00727393">
            <w:pPr>
              <w:pStyle w:val="TableParagraph"/>
              <w:spacing w:before="137"/>
              <w:ind w:left="179"/>
              <w:rPr>
                <w:rFonts w:ascii="Arial" w:hAnsi="Arial"/>
              </w:rPr>
            </w:pPr>
            <w:r w:rsidRPr="00727393">
              <w:rPr>
                <w:rFonts w:ascii="Arial" w:hAnsi="Arial"/>
              </w:rPr>
              <w:t>agree</w:t>
            </w:r>
            <w:r w:rsidRPr="00727393">
              <w:rPr>
                <w:rFonts w:ascii="Arial" w:hAnsi="Arial"/>
                <w:spacing w:val="-5"/>
              </w:rPr>
              <w:t>(%)</w:t>
            </w:r>
          </w:p>
        </w:tc>
        <w:tc>
          <w:tcPr>
            <w:tcW w:w="1062" w:type="dxa"/>
            <w:tcBorders>
              <w:top w:val="single" w:sz="18" w:space="0" w:color="000000"/>
              <w:bottom w:val="single" w:sz="4" w:space="0" w:color="000000"/>
            </w:tcBorders>
          </w:tcPr>
          <w:p w:rsidR="00171281" w:rsidRPr="00727393" w:rsidRDefault="00171281" w:rsidP="00727393">
            <w:pPr>
              <w:pStyle w:val="TableParagraph"/>
              <w:ind w:left="273"/>
              <w:rPr>
                <w:rFonts w:ascii="Arial" w:hAnsi="Arial"/>
              </w:rPr>
            </w:pPr>
            <w:r w:rsidRPr="00727393">
              <w:rPr>
                <w:rFonts w:ascii="Arial" w:hAnsi="Arial"/>
                <w:spacing w:val="-2"/>
              </w:rPr>
              <w:t>Agree</w:t>
            </w:r>
          </w:p>
          <w:p w:rsidR="00171281" w:rsidRPr="00727393" w:rsidRDefault="00171281" w:rsidP="00727393">
            <w:pPr>
              <w:pStyle w:val="TableParagraph"/>
              <w:spacing w:before="137"/>
              <w:ind w:left="384"/>
              <w:rPr>
                <w:rFonts w:ascii="Arial" w:hAnsi="Arial"/>
              </w:rPr>
            </w:pPr>
            <w:r w:rsidRPr="00727393">
              <w:rPr>
                <w:rFonts w:ascii="Arial" w:hAnsi="Arial"/>
                <w:spacing w:val="-5"/>
              </w:rPr>
              <w:t>(%)</w:t>
            </w:r>
          </w:p>
        </w:tc>
        <w:tc>
          <w:tcPr>
            <w:tcW w:w="1147" w:type="dxa"/>
            <w:tcBorders>
              <w:top w:val="single" w:sz="18" w:space="0" w:color="000000"/>
              <w:bottom w:val="single" w:sz="4" w:space="0" w:color="000000"/>
            </w:tcBorders>
          </w:tcPr>
          <w:p w:rsidR="00171281" w:rsidRPr="00727393" w:rsidRDefault="00171281" w:rsidP="00727393">
            <w:pPr>
              <w:pStyle w:val="TableParagraph"/>
              <w:ind w:left="84"/>
              <w:jc w:val="center"/>
              <w:rPr>
                <w:rFonts w:ascii="Arial" w:hAnsi="Arial"/>
              </w:rPr>
            </w:pPr>
            <w:r w:rsidRPr="00727393">
              <w:rPr>
                <w:rFonts w:ascii="Arial" w:hAnsi="Arial"/>
              </w:rPr>
              <w:t xml:space="preserve">Not </w:t>
            </w:r>
            <w:r w:rsidRPr="00727393">
              <w:rPr>
                <w:rFonts w:ascii="Arial" w:hAnsi="Arial"/>
                <w:spacing w:val="-4"/>
              </w:rPr>
              <w:t>sure</w:t>
            </w:r>
          </w:p>
          <w:p w:rsidR="00171281" w:rsidRPr="00727393" w:rsidRDefault="00171281" w:rsidP="00727393">
            <w:pPr>
              <w:pStyle w:val="TableParagraph"/>
              <w:spacing w:before="137"/>
              <w:ind w:left="84" w:right="1"/>
              <w:jc w:val="center"/>
              <w:rPr>
                <w:rFonts w:ascii="Arial" w:hAnsi="Arial"/>
              </w:rPr>
            </w:pPr>
            <w:r w:rsidRPr="00727393">
              <w:rPr>
                <w:rFonts w:ascii="Arial" w:hAnsi="Arial"/>
                <w:spacing w:val="-5"/>
              </w:rPr>
              <w:t>(%)</w:t>
            </w:r>
          </w:p>
        </w:tc>
        <w:tc>
          <w:tcPr>
            <w:tcW w:w="1112" w:type="dxa"/>
            <w:tcBorders>
              <w:top w:val="single" w:sz="18" w:space="0" w:color="000000"/>
              <w:bottom w:val="single" w:sz="4" w:space="0" w:color="000000"/>
            </w:tcBorders>
          </w:tcPr>
          <w:p w:rsidR="00171281" w:rsidRPr="00727393" w:rsidRDefault="00171281" w:rsidP="00727393">
            <w:pPr>
              <w:pStyle w:val="TableParagraph"/>
              <w:ind w:right="10"/>
              <w:jc w:val="center"/>
              <w:rPr>
                <w:rFonts w:ascii="Arial" w:hAnsi="Arial"/>
              </w:rPr>
            </w:pPr>
            <w:r w:rsidRPr="00727393">
              <w:rPr>
                <w:rFonts w:ascii="Arial" w:hAnsi="Arial"/>
                <w:spacing w:val="-2"/>
              </w:rPr>
              <w:t>Disagree</w:t>
            </w:r>
          </w:p>
          <w:p w:rsidR="00171281" w:rsidRPr="00727393" w:rsidRDefault="00171281" w:rsidP="00727393">
            <w:pPr>
              <w:pStyle w:val="TableParagraph"/>
              <w:spacing w:before="137"/>
              <w:ind w:left="2" w:right="10"/>
              <w:jc w:val="center"/>
              <w:rPr>
                <w:rFonts w:ascii="Arial" w:hAnsi="Arial"/>
              </w:rPr>
            </w:pPr>
            <w:r w:rsidRPr="00727393">
              <w:rPr>
                <w:rFonts w:ascii="Arial" w:hAnsi="Arial"/>
                <w:spacing w:val="-5"/>
              </w:rPr>
              <w:t>(%)</w:t>
            </w:r>
          </w:p>
        </w:tc>
        <w:tc>
          <w:tcPr>
            <w:tcW w:w="1514" w:type="dxa"/>
            <w:tcBorders>
              <w:top w:val="single" w:sz="18" w:space="0" w:color="000000"/>
              <w:bottom w:val="single" w:sz="4" w:space="0" w:color="000000"/>
            </w:tcBorders>
          </w:tcPr>
          <w:p w:rsidR="00171281" w:rsidRPr="00727393" w:rsidRDefault="00171281" w:rsidP="00727393">
            <w:pPr>
              <w:pStyle w:val="TableParagraph"/>
              <w:ind w:left="6" w:right="12"/>
              <w:jc w:val="center"/>
              <w:rPr>
                <w:rFonts w:ascii="Arial" w:hAnsi="Arial"/>
              </w:rPr>
            </w:pPr>
            <w:r w:rsidRPr="00727393">
              <w:rPr>
                <w:rFonts w:ascii="Arial" w:hAnsi="Arial"/>
                <w:spacing w:val="-2"/>
              </w:rPr>
              <w:t>Strongly</w:t>
            </w:r>
          </w:p>
          <w:p w:rsidR="00171281" w:rsidRPr="00727393" w:rsidRDefault="00171281" w:rsidP="00727393">
            <w:pPr>
              <w:pStyle w:val="TableParagraph"/>
              <w:spacing w:before="137"/>
              <w:ind w:right="12"/>
              <w:jc w:val="center"/>
              <w:rPr>
                <w:rFonts w:ascii="Arial" w:hAnsi="Arial"/>
              </w:rPr>
            </w:pPr>
            <w:r w:rsidRPr="00727393">
              <w:rPr>
                <w:rFonts w:ascii="Arial" w:hAnsi="Arial"/>
              </w:rPr>
              <w:t>disagree</w:t>
            </w:r>
            <w:r w:rsidRPr="00727393">
              <w:rPr>
                <w:rFonts w:ascii="Arial" w:hAnsi="Arial"/>
                <w:spacing w:val="-5"/>
              </w:rPr>
              <w:t>(%)</w:t>
            </w:r>
          </w:p>
        </w:tc>
      </w:tr>
      <w:tr w:rsidR="00171281" w:rsidRPr="00727393" w:rsidTr="00171281">
        <w:trPr>
          <w:trHeight w:val="1098"/>
        </w:trPr>
        <w:tc>
          <w:tcPr>
            <w:tcW w:w="3140" w:type="dxa"/>
            <w:tcBorders>
              <w:top w:val="single" w:sz="4" w:space="0" w:color="000000"/>
            </w:tcBorders>
          </w:tcPr>
          <w:p w:rsidR="00171281" w:rsidRPr="00727393" w:rsidRDefault="00171281" w:rsidP="00727393">
            <w:pPr>
              <w:pStyle w:val="TableParagraph"/>
              <w:ind w:left="122" w:right="176"/>
              <w:rPr>
                <w:rFonts w:ascii="Arial" w:hAnsi="Arial"/>
              </w:rPr>
            </w:pPr>
            <w:r w:rsidRPr="00727393">
              <w:rPr>
                <w:rFonts w:ascii="Arial" w:hAnsi="Arial"/>
              </w:rPr>
              <w:t>My</w:t>
            </w:r>
            <w:r w:rsidR="00BD4169" w:rsidRPr="00727393">
              <w:rPr>
                <w:rFonts w:ascii="Arial" w:hAnsi="Arial"/>
              </w:rPr>
              <w:t xml:space="preserve"> </w:t>
            </w:r>
            <w:r w:rsidRPr="00727393">
              <w:rPr>
                <w:rFonts w:ascii="Arial" w:hAnsi="Arial"/>
              </w:rPr>
              <w:t>society</w:t>
            </w:r>
            <w:r w:rsidR="00BD4169" w:rsidRPr="00727393">
              <w:rPr>
                <w:rFonts w:ascii="Arial" w:hAnsi="Arial"/>
              </w:rPr>
              <w:t xml:space="preserve"> </w:t>
            </w:r>
            <w:r w:rsidRPr="00727393">
              <w:rPr>
                <w:rFonts w:ascii="Arial" w:hAnsi="Arial"/>
              </w:rPr>
              <w:t>believe that there are</w:t>
            </w:r>
            <w:r w:rsidR="00BD4169" w:rsidRPr="00727393">
              <w:rPr>
                <w:rFonts w:ascii="Arial" w:hAnsi="Arial"/>
              </w:rPr>
              <w:t xml:space="preserve"> </w:t>
            </w:r>
            <w:r w:rsidRPr="00727393">
              <w:rPr>
                <w:rFonts w:ascii="Arial" w:hAnsi="Arial"/>
              </w:rPr>
              <w:t>careers</w:t>
            </w:r>
            <w:r w:rsidR="00BD4169" w:rsidRPr="00727393">
              <w:rPr>
                <w:rFonts w:ascii="Arial" w:hAnsi="Arial"/>
              </w:rPr>
              <w:t xml:space="preserve"> </w:t>
            </w:r>
            <w:r w:rsidRPr="00727393">
              <w:rPr>
                <w:rFonts w:ascii="Arial" w:hAnsi="Arial"/>
              </w:rPr>
              <w:t>for</w:t>
            </w:r>
            <w:r w:rsidR="00BD4169" w:rsidRPr="00727393">
              <w:rPr>
                <w:rFonts w:ascii="Arial" w:hAnsi="Arial"/>
              </w:rPr>
              <w:t xml:space="preserve"> </w:t>
            </w:r>
            <w:r w:rsidRPr="00727393">
              <w:rPr>
                <w:rFonts w:ascii="Arial" w:hAnsi="Arial"/>
              </w:rPr>
              <w:t>men</w:t>
            </w:r>
            <w:r w:rsidR="00BD4169" w:rsidRPr="00727393">
              <w:rPr>
                <w:rFonts w:ascii="Arial" w:hAnsi="Arial"/>
              </w:rPr>
              <w:t xml:space="preserve"> </w:t>
            </w:r>
            <w:r w:rsidRPr="00727393">
              <w:rPr>
                <w:rFonts w:ascii="Arial" w:hAnsi="Arial"/>
              </w:rPr>
              <w:t>and</w:t>
            </w:r>
            <w:r w:rsidR="00BD4169" w:rsidRPr="00727393">
              <w:rPr>
                <w:rFonts w:ascii="Arial" w:hAnsi="Arial"/>
              </w:rPr>
              <w:t xml:space="preserve"> </w:t>
            </w:r>
            <w:r w:rsidRPr="00727393">
              <w:rPr>
                <w:rFonts w:ascii="Arial" w:hAnsi="Arial"/>
                <w:spacing w:val="-2"/>
              </w:rPr>
              <w:t>others</w:t>
            </w:r>
            <w:r w:rsidR="00BD4169" w:rsidRPr="00727393">
              <w:rPr>
                <w:rFonts w:ascii="Arial" w:hAnsi="Arial"/>
                <w:spacing w:val="-2"/>
              </w:rPr>
              <w:t xml:space="preserve"> </w:t>
            </w:r>
            <w:r w:rsidR="00BD4169" w:rsidRPr="00727393">
              <w:rPr>
                <w:rFonts w:ascii="Arial" w:hAnsi="Arial"/>
              </w:rPr>
              <w:t>F</w:t>
            </w:r>
            <w:r w:rsidRPr="00727393">
              <w:rPr>
                <w:rFonts w:ascii="Arial" w:hAnsi="Arial"/>
              </w:rPr>
              <w:t>or</w:t>
            </w:r>
            <w:r w:rsidR="00BD4169" w:rsidRPr="00727393">
              <w:rPr>
                <w:rFonts w:ascii="Arial" w:hAnsi="Arial"/>
              </w:rPr>
              <w:t xml:space="preserve"> </w:t>
            </w:r>
            <w:r w:rsidRPr="00727393">
              <w:rPr>
                <w:rFonts w:ascii="Arial" w:hAnsi="Arial"/>
                <w:spacing w:val="-4"/>
              </w:rPr>
              <w:t>women</w:t>
            </w:r>
          </w:p>
        </w:tc>
        <w:tc>
          <w:tcPr>
            <w:tcW w:w="1389" w:type="dxa"/>
            <w:tcBorders>
              <w:top w:val="single" w:sz="4" w:space="0" w:color="000000"/>
            </w:tcBorders>
          </w:tcPr>
          <w:p w:rsidR="00171281" w:rsidRPr="00727393" w:rsidRDefault="00171281" w:rsidP="00727393">
            <w:pPr>
              <w:pStyle w:val="TableParagraph"/>
              <w:ind w:left="378"/>
              <w:rPr>
                <w:rFonts w:ascii="Arial" w:hAnsi="Arial"/>
              </w:rPr>
            </w:pPr>
            <w:r w:rsidRPr="00727393">
              <w:rPr>
                <w:rFonts w:ascii="Arial" w:hAnsi="Arial"/>
                <w:spacing w:val="-2"/>
              </w:rPr>
              <w:t>35.00</w:t>
            </w:r>
          </w:p>
        </w:tc>
        <w:tc>
          <w:tcPr>
            <w:tcW w:w="1062" w:type="dxa"/>
            <w:tcBorders>
              <w:top w:val="single" w:sz="4" w:space="0" w:color="000000"/>
            </w:tcBorders>
          </w:tcPr>
          <w:p w:rsidR="00171281" w:rsidRPr="00727393" w:rsidRDefault="00171281" w:rsidP="00727393">
            <w:pPr>
              <w:pStyle w:val="TableParagraph"/>
              <w:ind w:left="295"/>
              <w:rPr>
                <w:rFonts w:ascii="Arial" w:hAnsi="Arial"/>
              </w:rPr>
            </w:pPr>
            <w:r w:rsidRPr="00727393">
              <w:rPr>
                <w:rFonts w:ascii="Arial" w:hAnsi="Arial"/>
                <w:spacing w:val="-2"/>
              </w:rPr>
              <w:t>32.00</w:t>
            </w:r>
          </w:p>
        </w:tc>
        <w:tc>
          <w:tcPr>
            <w:tcW w:w="1147" w:type="dxa"/>
            <w:tcBorders>
              <w:top w:val="single" w:sz="4" w:space="0" w:color="000000"/>
            </w:tcBorders>
          </w:tcPr>
          <w:p w:rsidR="00171281" w:rsidRPr="00727393" w:rsidRDefault="00171281" w:rsidP="00727393">
            <w:pPr>
              <w:pStyle w:val="TableParagraph"/>
              <w:ind w:left="345"/>
              <w:rPr>
                <w:rFonts w:ascii="Arial" w:hAnsi="Arial"/>
              </w:rPr>
            </w:pPr>
            <w:r w:rsidRPr="00727393">
              <w:rPr>
                <w:rFonts w:ascii="Arial" w:hAnsi="Arial"/>
                <w:spacing w:val="-2"/>
              </w:rPr>
              <w:t>10.67</w:t>
            </w:r>
          </w:p>
        </w:tc>
        <w:tc>
          <w:tcPr>
            <w:tcW w:w="1112" w:type="dxa"/>
            <w:tcBorders>
              <w:top w:val="single" w:sz="4" w:space="0" w:color="000000"/>
            </w:tcBorders>
          </w:tcPr>
          <w:p w:rsidR="00171281" w:rsidRPr="00727393" w:rsidRDefault="00171281" w:rsidP="00727393">
            <w:pPr>
              <w:pStyle w:val="TableParagraph"/>
              <w:ind w:left="280"/>
              <w:rPr>
                <w:rFonts w:ascii="Arial" w:hAnsi="Arial"/>
              </w:rPr>
            </w:pPr>
            <w:r w:rsidRPr="00727393">
              <w:rPr>
                <w:rFonts w:ascii="Arial" w:hAnsi="Arial"/>
                <w:spacing w:val="-2"/>
              </w:rPr>
              <w:t>13.33</w:t>
            </w:r>
          </w:p>
        </w:tc>
        <w:tc>
          <w:tcPr>
            <w:tcW w:w="1514" w:type="dxa"/>
            <w:tcBorders>
              <w:top w:val="single" w:sz="4" w:space="0" w:color="000000"/>
            </w:tcBorders>
          </w:tcPr>
          <w:p w:rsidR="00171281" w:rsidRPr="00727393" w:rsidRDefault="00171281" w:rsidP="00727393">
            <w:pPr>
              <w:pStyle w:val="TableParagraph"/>
              <w:ind w:left="4" w:right="12"/>
              <w:jc w:val="center"/>
              <w:rPr>
                <w:rFonts w:ascii="Arial" w:hAnsi="Arial"/>
              </w:rPr>
            </w:pPr>
            <w:r w:rsidRPr="00727393">
              <w:rPr>
                <w:rFonts w:ascii="Arial" w:hAnsi="Arial"/>
                <w:spacing w:val="-4"/>
              </w:rPr>
              <w:t>9.00</w:t>
            </w:r>
          </w:p>
        </w:tc>
      </w:tr>
    </w:tbl>
    <w:p w:rsidR="00171281" w:rsidRPr="00727393" w:rsidRDefault="00171281" w:rsidP="00727393">
      <w:pPr>
        <w:jc w:val="center"/>
        <w:rPr>
          <w:rFonts w:ascii="Arial" w:hAnsi="Arial"/>
          <w:sz w:val="22"/>
        </w:rPr>
        <w:sectPr w:rsidR="00171281" w:rsidRPr="00727393">
          <w:pgSz w:w="12240" w:h="15840"/>
          <w:pgMar w:top="1360" w:right="980" w:bottom="1893" w:left="1240" w:header="0" w:footer="1068" w:gutter="0"/>
          <w:cols w:space="720"/>
        </w:sectPr>
      </w:pPr>
    </w:p>
    <w:tbl>
      <w:tblPr>
        <w:tblW w:w="0" w:type="auto"/>
        <w:tblInd w:w="193" w:type="dxa"/>
        <w:tblLayout w:type="fixed"/>
        <w:tblCellMar>
          <w:left w:w="0" w:type="dxa"/>
          <w:right w:w="0" w:type="dxa"/>
        </w:tblCellMar>
        <w:tblLook w:val="01E0"/>
      </w:tblPr>
      <w:tblGrid>
        <w:gridCol w:w="3240"/>
        <w:gridCol w:w="1201"/>
        <w:gridCol w:w="1208"/>
        <w:gridCol w:w="1096"/>
        <w:gridCol w:w="1197"/>
        <w:gridCol w:w="1420"/>
      </w:tblGrid>
      <w:tr w:rsidR="00171281" w:rsidRPr="00727393" w:rsidTr="00171281">
        <w:trPr>
          <w:trHeight w:val="753"/>
        </w:trPr>
        <w:tc>
          <w:tcPr>
            <w:tcW w:w="3240" w:type="dxa"/>
          </w:tcPr>
          <w:p w:rsidR="00171281" w:rsidRPr="00727393" w:rsidRDefault="00171281" w:rsidP="00727393">
            <w:pPr>
              <w:pStyle w:val="TableParagraph"/>
              <w:tabs>
                <w:tab w:val="left" w:pos="546"/>
                <w:tab w:val="left" w:pos="1078"/>
                <w:tab w:val="left" w:pos="1985"/>
                <w:tab w:val="left" w:pos="2666"/>
              </w:tabs>
              <w:ind w:left="122"/>
              <w:rPr>
                <w:rFonts w:ascii="Arial" w:hAnsi="Arial"/>
              </w:rPr>
            </w:pPr>
            <w:r w:rsidRPr="00727393">
              <w:rPr>
                <w:rFonts w:ascii="Arial" w:hAnsi="Arial"/>
                <w:spacing w:val="-5"/>
              </w:rPr>
              <w:lastRenderedPageBreak/>
              <w:t>In</w:t>
            </w:r>
            <w:r w:rsidRPr="00727393">
              <w:rPr>
                <w:rFonts w:ascii="Arial" w:hAnsi="Arial"/>
              </w:rPr>
              <w:tab/>
            </w:r>
            <w:r w:rsidRPr="00727393">
              <w:rPr>
                <w:rFonts w:ascii="Arial" w:hAnsi="Arial"/>
                <w:spacing w:val="-5"/>
              </w:rPr>
              <w:t>my</w:t>
            </w:r>
            <w:r w:rsidRPr="00727393">
              <w:rPr>
                <w:rFonts w:ascii="Arial" w:hAnsi="Arial"/>
              </w:rPr>
              <w:tab/>
            </w:r>
            <w:r w:rsidRPr="00727393">
              <w:rPr>
                <w:rFonts w:ascii="Arial" w:hAnsi="Arial"/>
                <w:spacing w:val="-2"/>
              </w:rPr>
              <w:t>society</w:t>
            </w:r>
            <w:r w:rsidRPr="00727393">
              <w:rPr>
                <w:rFonts w:ascii="Arial" w:hAnsi="Arial"/>
              </w:rPr>
              <w:tab/>
            </w:r>
            <w:r w:rsidRPr="00727393">
              <w:rPr>
                <w:rFonts w:ascii="Arial" w:hAnsi="Arial"/>
                <w:spacing w:val="-4"/>
              </w:rPr>
              <w:t>boys</w:t>
            </w:r>
            <w:r w:rsidRPr="00727393">
              <w:rPr>
                <w:rFonts w:ascii="Arial" w:hAnsi="Arial"/>
              </w:rPr>
              <w:tab/>
            </w:r>
            <w:r w:rsidRPr="00727393">
              <w:rPr>
                <w:rFonts w:ascii="Arial" w:hAnsi="Arial"/>
                <w:spacing w:val="-5"/>
              </w:rPr>
              <w:t>are</w:t>
            </w:r>
          </w:p>
          <w:p w:rsidR="00171281" w:rsidRPr="00727393" w:rsidRDefault="00BD4169" w:rsidP="00727393">
            <w:pPr>
              <w:pStyle w:val="TableParagraph"/>
              <w:spacing w:before="137"/>
              <w:ind w:left="122"/>
              <w:rPr>
                <w:rFonts w:ascii="Arial" w:hAnsi="Arial"/>
              </w:rPr>
            </w:pPr>
            <w:r w:rsidRPr="00727393">
              <w:rPr>
                <w:rFonts w:ascii="Arial" w:hAnsi="Arial"/>
              </w:rPr>
              <w:t>C</w:t>
            </w:r>
            <w:r w:rsidR="00171281" w:rsidRPr="00727393">
              <w:rPr>
                <w:rFonts w:ascii="Arial" w:hAnsi="Arial"/>
              </w:rPr>
              <w:t>onsidered</w:t>
            </w:r>
            <w:r w:rsidRPr="00727393">
              <w:rPr>
                <w:rFonts w:ascii="Arial" w:hAnsi="Arial"/>
              </w:rPr>
              <w:t xml:space="preserve"> </w:t>
            </w:r>
            <w:r w:rsidR="00171281" w:rsidRPr="00727393">
              <w:rPr>
                <w:rFonts w:ascii="Arial" w:hAnsi="Arial"/>
              </w:rPr>
              <w:t>superior</w:t>
            </w:r>
            <w:r w:rsidRPr="00727393">
              <w:rPr>
                <w:rFonts w:ascii="Arial" w:hAnsi="Arial"/>
              </w:rPr>
              <w:t xml:space="preserve"> </w:t>
            </w:r>
            <w:r w:rsidR="00171281" w:rsidRPr="00727393">
              <w:rPr>
                <w:rFonts w:ascii="Arial" w:hAnsi="Arial"/>
              </w:rPr>
              <w:t>to</w:t>
            </w:r>
            <w:r w:rsidRPr="00727393">
              <w:rPr>
                <w:rFonts w:ascii="Arial" w:hAnsi="Arial"/>
              </w:rPr>
              <w:t xml:space="preserve"> </w:t>
            </w:r>
            <w:r w:rsidR="00171281" w:rsidRPr="00727393">
              <w:rPr>
                <w:rFonts w:ascii="Arial" w:hAnsi="Arial"/>
                <w:spacing w:val="-2"/>
              </w:rPr>
              <w:t>girls</w:t>
            </w:r>
          </w:p>
        </w:tc>
        <w:tc>
          <w:tcPr>
            <w:tcW w:w="1201" w:type="dxa"/>
          </w:tcPr>
          <w:p w:rsidR="00171281" w:rsidRPr="00727393" w:rsidRDefault="00171281" w:rsidP="00727393">
            <w:pPr>
              <w:pStyle w:val="TableParagraph"/>
              <w:ind w:right="101"/>
              <w:jc w:val="center"/>
              <w:rPr>
                <w:rFonts w:ascii="Arial" w:hAnsi="Arial"/>
              </w:rPr>
            </w:pPr>
            <w:r w:rsidRPr="00727393">
              <w:rPr>
                <w:rFonts w:ascii="Arial" w:hAnsi="Arial"/>
                <w:spacing w:val="-2"/>
              </w:rPr>
              <w:t>40.33</w:t>
            </w:r>
          </w:p>
        </w:tc>
        <w:tc>
          <w:tcPr>
            <w:tcW w:w="1208" w:type="dxa"/>
          </w:tcPr>
          <w:p w:rsidR="00171281" w:rsidRPr="00727393" w:rsidRDefault="00171281" w:rsidP="00727393">
            <w:pPr>
              <w:pStyle w:val="TableParagraph"/>
              <w:ind w:right="282"/>
              <w:jc w:val="right"/>
              <w:rPr>
                <w:rFonts w:ascii="Arial" w:hAnsi="Arial"/>
              </w:rPr>
            </w:pPr>
            <w:r w:rsidRPr="00727393">
              <w:rPr>
                <w:rFonts w:ascii="Arial" w:hAnsi="Arial"/>
                <w:spacing w:val="-2"/>
              </w:rPr>
              <w:t>26.67</w:t>
            </w:r>
          </w:p>
        </w:tc>
        <w:tc>
          <w:tcPr>
            <w:tcW w:w="1096" w:type="dxa"/>
          </w:tcPr>
          <w:p w:rsidR="00171281" w:rsidRPr="00727393" w:rsidRDefault="00171281" w:rsidP="00727393">
            <w:pPr>
              <w:pStyle w:val="TableParagraph"/>
              <w:ind w:left="18"/>
              <w:jc w:val="center"/>
              <w:rPr>
                <w:rFonts w:ascii="Arial" w:hAnsi="Arial"/>
              </w:rPr>
            </w:pPr>
            <w:r w:rsidRPr="00727393">
              <w:rPr>
                <w:rFonts w:ascii="Arial" w:hAnsi="Arial"/>
                <w:spacing w:val="-4"/>
              </w:rPr>
              <w:t>9.00</w:t>
            </w:r>
          </w:p>
        </w:tc>
        <w:tc>
          <w:tcPr>
            <w:tcW w:w="1197" w:type="dxa"/>
          </w:tcPr>
          <w:p w:rsidR="00171281" w:rsidRPr="00727393" w:rsidRDefault="00171281" w:rsidP="00727393">
            <w:pPr>
              <w:pStyle w:val="TableParagraph"/>
              <w:ind w:right="107"/>
              <w:jc w:val="center"/>
              <w:rPr>
                <w:rFonts w:ascii="Arial" w:hAnsi="Arial"/>
              </w:rPr>
            </w:pPr>
            <w:r w:rsidRPr="00727393">
              <w:rPr>
                <w:rFonts w:ascii="Arial" w:hAnsi="Arial"/>
                <w:spacing w:val="-2"/>
              </w:rPr>
              <w:t>15.67</w:t>
            </w:r>
          </w:p>
        </w:tc>
        <w:tc>
          <w:tcPr>
            <w:tcW w:w="1420" w:type="dxa"/>
          </w:tcPr>
          <w:p w:rsidR="00171281" w:rsidRPr="00727393" w:rsidRDefault="00171281" w:rsidP="00727393">
            <w:pPr>
              <w:pStyle w:val="TableParagraph"/>
              <w:ind w:right="98"/>
              <w:jc w:val="center"/>
              <w:rPr>
                <w:rFonts w:ascii="Arial" w:hAnsi="Arial"/>
              </w:rPr>
            </w:pPr>
            <w:r w:rsidRPr="00727393">
              <w:rPr>
                <w:rFonts w:ascii="Arial" w:hAnsi="Arial"/>
                <w:spacing w:val="-4"/>
              </w:rPr>
              <w:t>8.33</w:t>
            </w:r>
          </w:p>
        </w:tc>
      </w:tr>
      <w:tr w:rsidR="00171281" w:rsidRPr="00727393" w:rsidTr="00171281">
        <w:trPr>
          <w:trHeight w:val="827"/>
        </w:trPr>
        <w:tc>
          <w:tcPr>
            <w:tcW w:w="3240" w:type="dxa"/>
          </w:tcPr>
          <w:p w:rsidR="00171281" w:rsidRPr="00727393" w:rsidRDefault="00171281" w:rsidP="00727393">
            <w:pPr>
              <w:pStyle w:val="TableParagraph"/>
              <w:spacing w:before="64"/>
              <w:ind w:left="122"/>
              <w:rPr>
                <w:rFonts w:ascii="Arial" w:hAnsi="Arial"/>
              </w:rPr>
            </w:pPr>
            <w:r w:rsidRPr="00727393">
              <w:rPr>
                <w:rFonts w:ascii="Arial" w:hAnsi="Arial"/>
              </w:rPr>
              <w:t>Difficult</w:t>
            </w:r>
            <w:r w:rsidR="00BD4169" w:rsidRPr="00727393">
              <w:rPr>
                <w:rFonts w:ascii="Arial" w:hAnsi="Arial"/>
              </w:rPr>
              <w:t xml:space="preserve"> </w:t>
            </w:r>
            <w:r w:rsidRPr="00727393">
              <w:rPr>
                <w:rFonts w:ascii="Arial" w:hAnsi="Arial"/>
              </w:rPr>
              <w:t>things</w:t>
            </w:r>
            <w:r w:rsidR="00BD4169" w:rsidRPr="00727393">
              <w:rPr>
                <w:rFonts w:ascii="Arial" w:hAnsi="Arial"/>
              </w:rPr>
              <w:t xml:space="preserve"> </w:t>
            </w:r>
            <w:r w:rsidRPr="00727393">
              <w:rPr>
                <w:rFonts w:ascii="Arial" w:hAnsi="Arial"/>
              </w:rPr>
              <w:t>are</w:t>
            </w:r>
            <w:r w:rsidR="00BD4169" w:rsidRPr="00727393">
              <w:rPr>
                <w:rFonts w:ascii="Arial" w:hAnsi="Arial"/>
              </w:rPr>
              <w:t xml:space="preserve"> </w:t>
            </w:r>
            <w:r w:rsidRPr="00727393">
              <w:rPr>
                <w:rFonts w:ascii="Arial" w:hAnsi="Arial"/>
              </w:rPr>
              <w:t>done</w:t>
            </w:r>
            <w:r w:rsidR="00BD4169" w:rsidRPr="00727393">
              <w:rPr>
                <w:rFonts w:ascii="Arial" w:hAnsi="Arial"/>
              </w:rPr>
              <w:t xml:space="preserve"> </w:t>
            </w:r>
            <w:r w:rsidRPr="00727393">
              <w:rPr>
                <w:rFonts w:ascii="Arial" w:hAnsi="Arial"/>
                <w:spacing w:val="-5"/>
              </w:rPr>
              <w:t>by</w:t>
            </w:r>
          </w:p>
          <w:p w:rsidR="00171281" w:rsidRPr="00727393" w:rsidRDefault="00171281" w:rsidP="00727393">
            <w:pPr>
              <w:pStyle w:val="TableParagraph"/>
              <w:spacing w:before="137"/>
              <w:ind w:left="122"/>
              <w:rPr>
                <w:rFonts w:ascii="Arial" w:hAnsi="Arial"/>
              </w:rPr>
            </w:pPr>
            <w:r w:rsidRPr="00727393">
              <w:rPr>
                <w:rFonts w:ascii="Arial" w:hAnsi="Arial"/>
              </w:rPr>
              <w:t>boys in</w:t>
            </w:r>
            <w:r w:rsidR="00BD4169" w:rsidRPr="00727393">
              <w:rPr>
                <w:rFonts w:ascii="Arial" w:hAnsi="Arial"/>
              </w:rPr>
              <w:t xml:space="preserve"> </w:t>
            </w:r>
            <w:r w:rsidRPr="00727393">
              <w:rPr>
                <w:rFonts w:ascii="Arial" w:hAnsi="Arial"/>
              </w:rPr>
              <w:t>my</w:t>
            </w:r>
            <w:r w:rsidR="00BD4169" w:rsidRPr="00727393">
              <w:rPr>
                <w:rFonts w:ascii="Arial" w:hAnsi="Arial"/>
              </w:rPr>
              <w:t xml:space="preserve"> </w:t>
            </w:r>
            <w:r w:rsidRPr="00727393">
              <w:rPr>
                <w:rFonts w:ascii="Arial" w:hAnsi="Arial"/>
                <w:spacing w:val="-2"/>
              </w:rPr>
              <w:t>society</w:t>
            </w:r>
          </w:p>
        </w:tc>
        <w:tc>
          <w:tcPr>
            <w:tcW w:w="1201" w:type="dxa"/>
          </w:tcPr>
          <w:p w:rsidR="00171281" w:rsidRPr="00727393" w:rsidRDefault="00171281" w:rsidP="00727393">
            <w:pPr>
              <w:pStyle w:val="TableParagraph"/>
              <w:spacing w:before="64"/>
              <w:ind w:right="101"/>
              <w:jc w:val="center"/>
              <w:rPr>
                <w:rFonts w:ascii="Arial" w:hAnsi="Arial"/>
              </w:rPr>
            </w:pPr>
            <w:r w:rsidRPr="00727393">
              <w:rPr>
                <w:rFonts w:ascii="Arial" w:hAnsi="Arial"/>
                <w:spacing w:val="-2"/>
              </w:rPr>
              <w:t>37.33</w:t>
            </w:r>
          </w:p>
        </w:tc>
        <w:tc>
          <w:tcPr>
            <w:tcW w:w="1208" w:type="dxa"/>
          </w:tcPr>
          <w:p w:rsidR="00171281" w:rsidRPr="00727393" w:rsidRDefault="00171281" w:rsidP="00727393">
            <w:pPr>
              <w:pStyle w:val="TableParagraph"/>
              <w:spacing w:before="64"/>
              <w:ind w:right="282"/>
              <w:jc w:val="right"/>
              <w:rPr>
                <w:rFonts w:ascii="Arial" w:hAnsi="Arial"/>
              </w:rPr>
            </w:pPr>
            <w:r w:rsidRPr="00727393">
              <w:rPr>
                <w:rFonts w:ascii="Arial" w:hAnsi="Arial"/>
                <w:spacing w:val="-2"/>
              </w:rPr>
              <w:t>40.33</w:t>
            </w:r>
          </w:p>
        </w:tc>
        <w:tc>
          <w:tcPr>
            <w:tcW w:w="1096" w:type="dxa"/>
          </w:tcPr>
          <w:p w:rsidR="00171281" w:rsidRPr="00727393" w:rsidRDefault="00171281" w:rsidP="00727393">
            <w:pPr>
              <w:pStyle w:val="TableParagraph"/>
              <w:spacing w:before="64"/>
              <w:ind w:left="18"/>
              <w:jc w:val="center"/>
              <w:rPr>
                <w:rFonts w:ascii="Arial" w:hAnsi="Arial"/>
              </w:rPr>
            </w:pPr>
            <w:r w:rsidRPr="00727393">
              <w:rPr>
                <w:rFonts w:ascii="Arial" w:hAnsi="Arial"/>
                <w:spacing w:val="-4"/>
              </w:rPr>
              <w:t>4.00</w:t>
            </w:r>
          </w:p>
        </w:tc>
        <w:tc>
          <w:tcPr>
            <w:tcW w:w="1197" w:type="dxa"/>
          </w:tcPr>
          <w:p w:rsidR="00171281" w:rsidRPr="00727393" w:rsidRDefault="00171281" w:rsidP="00727393">
            <w:pPr>
              <w:pStyle w:val="TableParagraph"/>
              <w:spacing w:before="64"/>
              <w:ind w:right="107"/>
              <w:jc w:val="center"/>
              <w:rPr>
                <w:rFonts w:ascii="Arial" w:hAnsi="Arial"/>
              </w:rPr>
            </w:pPr>
            <w:r w:rsidRPr="00727393">
              <w:rPr>
                <w:rFonts w:ascii="Arial" w:hAnsi="Arial"/>
                <w:spacing w:val="-2"/>
              </w:rPr>
              <w:t>11.67</w:t>
            </w:r>
          </w:p>
        </w:tc>
        <w:tc>
          <w:tcPr>
            <w:tcW w:w="1420" w:type="dxa"/>
          </w:tcPr>
          <w:p w:rsidR="00171281" w:rsidRPr="00727393" w:rsidRDefault="00171281" w:rsidP="00727393">
            <w:pPr>
              <w:pStyle w:val="TableParagraph"/>
              <w:spacing w:before="64"/>
              <w:ind w:right="98"/>
              <w:jc w:val="center"/>
              <w:rPr>
                <w:rFonts w:ascii="Arial" w:hAnsi="Arial"/>
              </w:rPr>
            </w:pPr>
            <w:r w:rsidRPr="00727393">
              <w:rPr>
                <w:rFonts w:ascii="Arial" w:hAnsi="Arial"/>
                <w:spacing w:val="-4"/>
              </w:rPr>
              <w:t>6.67</w:t>
            </w:r>
          </w:p>
        </w:tc>
      </w:tr>
      <w:tr w:rsidR="00171281" w:rsidRPr="00727393" w:rsidTr="00171281">
        <w:trPr>
          <w:trHeight w:val="827"/>
        </w:trPr>
        <w:tc>
          <w:tcPr>
            <w:tcW w:w="3240" w:type="dxa"/>
          </w:tcPr>
          <w:p w:rsidR="00171281" w:rsidRPr="00727393" w:rsidRDefault="00171281" w:rsidP="00727393">
            <w:pPr>
              <w:pStyle w:val="TableParagraph"/>
              <w:tabs>
                <w:tab w:val="left" w:pos="993"/>
                <w:tab w:val="left" w:pos="1676"/>
                <w:tab w:val="left" w:pos="2600"/>
              </w:tabs>
              <w:spacing w:before="64"/>
              <w:ind w:left="122"/>
              <w:rPr>
                <w:rFonts w:ascii="Arial" w:hAnsi="Arial"/>
              </w:rPr>
            </w:pPr>
            <w:r w:rsidRPr="00727393">
              <w:rPr>
                <w:rFonts w:ascii="Arial" w:hAnsi="Arial"/>
                <w:spacing w:val="-2"/>
              </w:rPr>
              <w:t>Girls</w:t>
            </w:r>
            <w:r w:rsidRPr="00727393">
              <w:rPr>
                <w:rFonts w:ascii="Arial" w:hAnsi="Arial"/>
              </w:rPr>
              <w:tab/>
            </w:r>
            <w:r w:rsidRPr="00727393">
              <w:rPr>
                <w:rFonts w:ascii="Arial" w:hAnsi="Arial"/>
                <w:spacing w:val="-5"/>
              </w:rPr>
              <w:t>are</w:t>
            </w:r>
            <w:r w:rsidRPr="00727393">
              <w:rPr>
                <w:rFonts w:ascii="Arial" w:hAnsi="Arial"/>
              </w:rPr>
              <w:tab/>
            </w:r>
            <w:r w:rsidRPr="00727393">
              <w:rPr>
                <w:rFonts w:ascii="Arial" w:hAnsi="Arial"/>
                <w:spacing w:val="-4"/>
              </w:rPr>
              <w:t>given</w:t>
            </w:r>
            <w:r w:rsidRPr="00727393">
              <w:rPr>
                <w:rFonts w:ascii="Arial" w:hAnsi="Arial"/>
              </w:rPr>
              <w:tab/>
            </w:r>
            <w:r w:rsidRPr="00727393">
              <w:rPr>
                <w:rFonts w:ascii="Arial" w:hAnsi="Arial"/>
                <w:spacing w:val="-4"/>
              </w:rPr>
              <w:t>less</w:t>
            </w:r>
          </w:p>
          <w:p w:rsidR="00171281" w:rsidRPr="00727393" w:rsidRDefault="00BD4169" w:rsidP="00727393">
            <w:pPr>
              <w:pStyle w:val="TableParagraph"/>
              <w:spacing w:before="137"/>
              <w:ind w:left="122"/>
              <w:rPr>
                <w:rFonts w:ascii="Arial" w:hAnsi="Arial"/>
              </w:rPr>
            </w:pPr>
            <w:r w:rsidRPr="00727393">
              <w:rPr>
                <w:rFonts w:ascii="Arial" w:hAnsi="Arial"/>
              </w:rPr>
              <w:t>D</w:t>
            </w:r>
            <w:r w:rsidR="00171281" w:rsidRPr="00727393">
              <w:rPr>
                <w:rFonts w:ascii="Arial" w:hAnsi="Arial"/>
              </w:rPr>
              <w:t>emanding</w:t>
            </w:r>
            <w:r w:rsidRPr="00727393">
              <w:rPr>
                <w:rFonts w:ascii="Arial" w:hAnsi="Arial"/>
              </w:rPr>
              <w:t xml:space="preserve"> </w:t>
            </w:r>
            <w:r w:rsidR="00171281" w:rsidRPr="00727393">
              <w:rPr>
                <w:rFonts w:ascii="Arial" w:hAnsi="Arial"/>
              </w:rPr>
              <w:t xml:space="preserve">tasks at </w:t>
            </w:r>
            <w:r w:rsidR="00171281" w:rsidRPr="00727393">
              <w:rPr>
                <w:rFonts w:ascii="Arial" w:hAnsi="Arial"/>
                <w:spacing w:val="-4"/>
              </w:rPr>
              <w:t>home</w:t>
            </w:r>
          </w:p>
        </w:tc>
        <w:tc>
          <w:tcPr>
            <w:tcW w:w="1201" w:type="dxa"/>
          </w:tcPr>
          <w:p w:rsidR="00171281" w:rsidRPr="00727393" w:rsidRDefault="00171281" w:rsidP="00727393">
            <w:pPr>
              <w:pStyle w:val="TableParagraph"/>
              <w:spacing w:before="64"/>
              <w:ind w:right="101"/>
              <w:jc w:val="center"/>
              <w:rPr>
                <w:rFonts w:ascii="Arial" w:hAnsi="Arial"/>
              </w:rPr>
            </w:pPr>
            <w:r w:rsidRPr="00727393">
              <w:rPr>
                <w:rFonts w:ascii="Arial" w:hAnsi="Arial"/>
                <w:spacing w:val="-2"/>
              </w:rPr>
              <w:t>44.00</w:t>
            </w:r>
          </w:p>
        </w:tc>
        <w:tc>
          <w:tcPr>
            <w:tcW w:w="1208" w:type="dxa"/>
          </w:tcPr>
          <w:p w:rsidR="00171281" w:rsidRPr="00727393" w:rsidRDefault="00171281" w:rsidP="00727393">
            <w:pPr>
              <w:pStyle w:val="TableParagraph"/>
              <w:spacing w:before="64"/>
              <w:ind w:right="282"/>
              <w:jc w:val="right"/>
              <w:rPr>
                <w:rFonts w:ascii="Arial" w:hAnsi="Arial"/>
              </w:rPr>
            </w:pPr>
            <w:r w:rsidRPr="00727393">
              <w:rPr>
                <w:rFonts w:ascii="Arial" w:hAnsi="Arial"/>
                <w:spacing w:val="-2"/>
              </w:rPr>
              <w:t>30.00</w:t>
            </w:r>
          </w:p>
        </w:tc>
        <w:tc>
          <w:tcPr>
            <w:tcW w:w="1096" w:type="dxa"/>
          </w:tcPr>
          <w:p w:rsidR="00171281" w:rsidRPr="00727393" w:rsidRDefault="00171281" w:rsidP="00727393">
            <w:pPr>
              <w:pStyle w:val="TableParagraph"/>
              <w:spacing w:before="64"/>
              <w:ind w:left="18"/>
              <w:jc w:val="center"/>
              <w:rPr>
                <w:rFonts w:ascii="Arial" w:hAnsi="Arial"/>
              </w:rPr>
            </w:pPr>
            <w:r w:rsidRPr="00727393">
              <w:rPr>
                <w:rFonts w:ascii="Arial" w:hAnsi="Arial"/>
                <w:spacing w:val="-2"/>
              </w:rPr>
              <w:t>13.33</w:t>
            </w:r>
          </w:p>
        </w:tc>
        <w:tc>
          <w:tcPr>
            <w:tcW w:w="1197" w:type="dxa"/>
          </w:tcPr>
          <w:p w:rsidR="00171281" w:rsidRPr="00727393" w:rsidRDefault="00171281" w:rsidP="00727393">
            <w:pPr>
              <w:pStyle w:val="TableParagraph"/>
              <w:spacing w:before="64"/>
              <w:ind w:right="107"/>
              <w:jc w:val="center"/>
              <w:rPr>
                <w:rFonts w:ascii="Arial" w:hAnsi="Arial"/>
              </w:rPr>
            </w:pPr>
            <w:r w:rsidRPr="00727393">
              <w:rPr>
                <w:rFonts w:ascii="Arial" w:hAnsi="Arial"/>
                <w:spacing w:val="-4"/>
              </w:rPr>
              <w:t>6.67</w:t>
            </w:r>
          </w:p>
        </w:tc>
        <w:tc>
          <w:tcPr>
            <w:tcW w:w="1420" w:type="dxa"/>
          </w:tcPr>
          <w:p w:rsidR="00171281" w:rsidRPr="00727393" w:rsidRDefault="00171281" w:rsidP="00727393">
            <w:pPr>
              <w:pStyle w:val="TableParagraph"/>
              <w:spacing w:before="64"/>
              <w:ind w:right="98"/>
              <w:jc w:val="center"/>
              <w:rPr>
                <w:rFonts w:ascii="Arial" w:hAnsi="Arial"/>
              </w:rPr>
            </w:pPr>
            <w:r w:rsidRPr="00727393">
              <w:rPr>
                <w:rFonts w:ascii="Arial" w:hAnsi="Arial"/>
                <w:spacing w:val="-4"/>
              </w:rPr>
              <w:t>6.00</w:t>
            </w:r>
          </w:p>
        </w:tc>
      </w:tr>
      <w:tr w:rsidR="00171281" w:rsidRPr="00727393" w:rsidTr="00171281">
        <w:trPr>
          <w:trHeight w:val="1242"/>
        </w:trPr>
        <w:tc>
          <w:tcPr>
            <w:tcW w:w="3240" w:type="dxa"/>
          </w:tcPr>
          <w:p w:rsidR="00171281" w:rsidRPr="00727393" w:rsidRDefault="00171281" w:rsidP="00727393">
            <w:pPr>
              <w:pStyle w:val="TableParagraph"/>
              <w:tabs>
                <w:tab w:val="left" w:pos="709"/>
                <w:tab w:val="left" w:pos="1633"/>
                <w:tab w:val="left" w:pos="2599"/>
                <w:tab w:val="left" w:pos="2772"/>
              </w:tabs>
              <w:spacing w:before="64"/>
              <w:ind w:left="122" w:right="278"/>
              <w:rPr>
                <w:rFonts w:ascii="Arial" w:hAnsi="Arial"/>
              </w:rPr>
            </w:pPr>
            <w:r w:rsidRPr="00727393">
              <w:rPr>
                <w:rFonts w:ascii="Arial" w:hAnsi="Arial"/>
                <w:spacing w:val="-6"/>
              </w:rPr>
              <w:t>My</w:t>
            </w:r>
            <w:r w:rsidRPr="00727393">
              <w:rPr>
                <w:rFonts w:ascii="Arial" w:hAnsi="Arial"/>
              </w:rPr>
              <w:tab/>
            </w:r>
            <w:r w:rsidRPr="00727393">
              <w:rPr>
                <w:rFonts w:ascii="Arial" w:hAnsi="Arial"/>
                <w:spacing w:val="-2"/>
              </w:rPr>
              <w:t>society</w:t>
            </w:r>
            <w:r w:rsidRPr="00727393">
              <w:rPr>
                <w:rFonts w:ascii="Arial" w:hAnsi="Arial"/>
              </w:rPr>
              <w:tab/>
              <w:t>believe</w:t>
            </w:r>
            <w:r w:rsidRPr="00727393">
              <w:rPr>
                <w:rFonts w:ascii="Arial" w:hAnsi="Arial"/>
              </w:rPr>
              <w:tab/>
            </w:r>
            <w:r w:rsidRPr="00727393">
              <w:rPr>
                <w:rFonts w:ascii="Arial" w:hAnsi="Arial"/>
                <w:spacing w:val="-4"/>
              </w:rPr>
              <w:t xml:space="preserve">that </w:t>
            </w:r>
            <w:r w:rsidRPr="00727393">
              <w:rPr>
                <w:rFonts w:ascii="Arial" w:hAnsi="Arial"/>
              </w:rPr>
              <w:t>chemistry</w:t>
            </w:r>
            <w:r w:rsidR="00BD4169" w:rsidRPr="00727393">
              <w:rPr>
                <w:rFonts w:ascii="Arial" w:hAnsi="Arial"/>
              </w:rPr>
              <w:t xml:space="preserve"> </w:t>
            </w:r>
            <w:r w:rsidRPr="00727393">
              <w:rPr>
                <w:rFonts w:ascii="Arial" w:hAnsi="Arial"/>
                <w:spacing w:val="-5"/>
              </w:rPr>
              <w:t>is</w:t>
            </w:r>
            <w:r w:rsidRPr="00727393">
              <w:rPr>
                <w:rFonts w:ascii="Arial" w:hAnsi="Arial"/>
              </w:rPr>
              <w:tab/>
            </w:r>
            <w:r w:rsidRPr="00727393">
              <w:rPr>
                <w:rFonts w:ascii="Arial" w:hAnsi="Arial"/>
                <w:spacing w:val="-2"/>
              </w:rPr>
              <w:t>important</w:t>
            </w:r>
            <w:r w:rsidRPr="00727393">
              <w:rPr>
                <w:rFonts w:ascii="Arial" w:hAnsi="Arial"/>
              </w:rPr>
              <w:tab/>
            </w:r>
            <w:r w:rsidRPr="00727393">
              <w:rPr>
                <w:rFonts w:ascii="Arial" w:hAnsi="Arial"/>
              </w:rPr>
              <w:tab/>
            </w:r>
            <w:r w:rsidRPr="00727393">
              <w:rPr>
                <w:rFonts w:ascii="Arial" w:hAnsi="Arial"/>
                <w:spacing w:val="-5"/>
              </w:rPr>
              <w:t>in</w:t>
            </w:r>
          </w:p>
          <w:p w:rsidR="00171281" w:rsidRPr="00727393" w:rsidRDefault="00BD4169" w:rsidP="00727393">
            <w:pPr>
              <w:pStyle w:val="TableParagraph"/>
              <w:ind w:left="122"/>
              <w:rPr>
                <w:rFonts w:ascii="Arial" w:hAnsi="Arial"/>
              </w:rPr>
            </w:pPr>
            <w:r w:rsidRPr="00727393">
              <w:rPr>
                <w:rFonts w:ascii="Arial" w:hAnsi="Arial"/>
              </w:rPr>
              <w:t>D</w:t>
            </w:r>
            <w:r w:rsidR="00171281" w:rsidRPr="00727393">
              <w:rPr>
                <w:rFonts w:ascii="Arial" w:hAnsi="Arial"/>
              </w:rPr>
              <w:t>aily</w:t>
            </w:r>
            <w:r w:rsidRPr="00727393">
              <w:rPr>
                <w:rFonts w:ascii="Arial" w:hAnsi="Arial"/>
              </w:rPr>
              <w:t xml:space="preserve"> </w:t>
            </w:r>
            <w:r w:rsidR="00171281" w:rsidRPr="00727393">
              <w:rPr>
                <w:rFonts w:ascii="Arial" w:hAnsi="Arial"/>
                <w:spacing w:val="-4"/>
              </w:rPr>
              <w:t>life</w:t>
            </w:r>
          </w:p>
        </w:tc>
        <w:tc>
          <w:tcPr>
            <w:tcW w:w="1201" w:type="dxa"/>
          </w:tcPr>
          <w:p w:rsidR="00171281" w:rsidRPr="00727393" w:rsidRDefault="00171281" w:rsidP="00727393">
            <w:pPr>
              <w:pStyle w:val="TableParagraph"/>
              <w:spacing w:before="64"/>
              <w:ind w:right="101"/>
              <w:jc w:val="center"/>
              <w:rPr>
                <w:rFonts w:ascii="Arial" w:hAnsi="Arial"/>
              </w:rPr>
            </w:pPr>
            <w:r w:rsidRPr="00727393">
              <w:rPr>
                <w:rFonts w:ascii="Arial" w:hAnsi="Arial"/>
                <w:spacing w:val="-4"/>
              </w:rPr>
              <w:t>9.00</w:t>
            </w:r>
          </w:p>
        </w:tc>
        <w:tc>
          <w:tcPr>
            <w:tcW w:w="1208" w:type="dxa"/>
          </w:tcPr>
          <w:p w:rsidR="00171281" w:rsidRPr="00727393" w:rsidRDefault="00171281" w:rsidP="00727393">
            <w:pPr>
              <w:pStyle w:val="TableParagraph"/>
              <w:spacing w:before="64"/>
              <w:ind w:right="282"/>
              <w:jc w:val="right"/>
              <w:rPr>
                <w:rFonts w:ascii="Arial" w:hAnsi="Arial"/>
              </w:rPr>
            </w:pPr>
            <w:r w:rsidRPr="00727393">
              <w:rPr>
                <w:rFonts w:ascii="Arial" w:hAnsi="Arial"/>
                <w:spacing w:val="-2"/>
              </w:rPr>
              <w:t>16.67</w:t>
            </w:r>
          </w:p>
        </w:tc>
        <w:tc>
          <w:tcPr>
            <w:tcW w:w="1096" w:type="dxa"/>
          </w:tcPr>
          <w:p w:rsidR="00171281" w:rsidRPr="00727393" w:rsidRDefault="00171281" w:rsidP="00727393">
            <w:pPr>
              <w:pStyle w:val="TableParagraph"/>
              <w:spacing w:before="64"/>
              <w:ind w:left="18"/>
              <w:jc w:val="center"/>
              <w:rPr>
                <w:rFonts w:ascii="Arial" w:hAnsi="Arial"/>
              </w:rPr>
            </w:pPr>
            <w:r w:rsidRPr="00727393">
              <w:rPr>
                <w:rFonts w:ascii="Arial" w:hAnsi="Arial"/>
                <w:spacing w:val="-2"/>
              </w:rPr>
              <w:t>19.00</w:t>
            </w:r>
          </w:p>
        </w:tc>
        <w:tc>
          <w:tcPr>
            <w:tcW w:w="1197" w:type="dxa"/>
          </w:tcPr>
          <w:p w:rsidR="00171281" w:rsidRPr="00727393" w:rsidRDefault="00171281" w:rsidP="00727393">
            <w:pPr>
              <w:pStyle w:val="TableParagraph"/>
              <w:spacing w:before="64"/>
              <w:ind w:right="107"/>
              <w:jc w:val="center"/>
              <w:rPr>
                <w:rFonts w:ascii="Arial" w:hAnsi="Arial"/>
              </w:rPr>
            </w:pPr>
            <w:r w:rsidRPr="00727393">
              <w:rPr>
                <w:rFonts w:ascii="Arial" w:hAnsi="Arial"/>
                <w:spacing w:val="-2"/>
              </w:rPr>
              <w:t>23.33</w:t>
            </w:r>
          </w:p>
        </w:tc>
        <w:tc>
          <w:tcPr>
            <w:tcW w:w="1420" w:type="dxa"/>
          </w:tcPr>
          <w:p w:rsidR="00171281" w:rsidRPr="00727393" w:rsidRDefault="00171281" w:rsidP="00727393">
            <w:pPr>
              <w:pStyle w:val="TableParagraph"/>
              <w:spacing w:before="64"/>
              <w:ind w:right="98"/>
              <w:jc w:val="center"/>
              <w:rPr>
                <w:rFonts w:ascii="Arial" w:hAnsi="Arial"/>
              </w:rPr>
            </w:pPr>
            <w:r w:rsidRPr="00727393">
              <w:rPr>
                <w:rFonts w:ascii="Arial" w:hAnsi="Arial"/>
                <w:spacing w:val="-2"/>
              </w:rPr>
              <w:t>32.00</w:t>
            </w:r>
          </w:p>
        </w:tc>
      </w:tr>
      <w:tr w:rsidR="00171281" w:rsidRPr="00727393" w:rsidTr="00171281">
        <w:trPr>
          <w:trHeight w:val="898"/>
        </w:trPr>
        <w:tc>
          <w:tcPr>
            <w:tcW w:w="3240" w:type="dxa"/>
            <w:tcBorders>
              <w:bottom w:val="single" w:sz="18" w:space="0" w:color="000000"/>
            </w:tcBorders>
          </w:tcPr>
          <w:p w:rsidR="00171281" w:rsidRPr="00727393" w:rsidRDefault="00171281" w:rsidP="00727393">
            <w:pPr>
              <w:pStyle w:val="TableParagraph"/>
              <w:spacing w:before="63"/>
              <w:ind w:left="122"/>
              <w:rPr>
                <w:rFonts w:ascii="Arial" w:hAnsi="Arial"/>
              </w:rPr>
            </w:pPr>
            <w:r w:rsidRPr="00727393">
              <w:rPr>
                <w:rFonts w:ascii="Arial" w:hAnsi="Arial"/>
              </w:rPr>
              <w:t>There</w:t>
            </w:r>
            <w:r w:rsidR="00BD4169" w:rsidRPr="00727393">
              <w:rPr>
                <w:rFonts w:ascii="Arial" w:hAnsi="Arial"/>
              </w:rPr>
              <w:t xml:space="preserve"> </w:t>
            </w:r>
            <w:r w:rsidRPr="00727393">
              <w:rPr>
                <w:rFonts w:ascii="Arial" w:hAnsi="Arial"/>
              </w:rPr>
              <w:t>is</w:t>
            </w:r>
            <w:r w:rsidR="00BD4169" w:rsidRPr="00727393">
              <w:rPr>
                <w:rFonts w:ascii="Arial" w:hAnsi="Arial"/>
              </w:rPr>
              <w:t xml:space="preserve"> </w:t>
            </w:r>
            <w:r w:rsidRPr="00727393">
              <w:rPr>
                <w:rFonts w:ascii="Arial" w:hAnsi="Arial"/>
              </w:rPr>
              <w:t>no</w:t>
            </w:r>
            <w:r w:rsidR="00BD4169" w:rsidRPr="00727393">
              <w:rPr>
                <w:rFonts w:ascii="Arial" w:hAnsi="Arial"/>
              </w:rPr>
              <w:t xml:space="preserve"> </w:t>
            </w:r>
            <w:r w:rsidRPr="00727393">
              <w:rPr>
                <w:rFonts w:ascii="Arial" w:hAnsi="Arial"/>
              </w:rPr>
              <w:t>problem</w:t>
            </w:r>
            <w:r w:rsidR="00BD4169" w:rsidRPr="00727393">
              <w:rPr>
                <w:rFonts w:ascii="Arial" w:hAnsi="Arial"/>
              </w:rPr>
              <w:t xml:space="preserve"> </w:t>
            </w:r>
            <w:r w:rsidRPr="00727393">
              <w:rPr>
                <w:rFonts w:ascii="Arial" w:hAnsi="Arial"/>
              </w:rPr>
              <w:t>if</w:t>
            </w:r>
            <w:r w:rsidR="00BD4169" w:rsidRPr="00727393">
              <w:rPr>
                <w:rFonts w:ascii="Arial" w:hAnsi="Arial"/>
              </w:rPr>
              <w:t xml:space="preserve"> </w:t>
            </w:r>
            <w:r w:rsidRPr="00727393">
              <w:rPr>
                <w:rFonts w:ascii="Arial" w:hAnsi="Arial"/>
              </w:rPr>
              <w:t>a</w:t>
            </w:r>
            <w:r w:rsidR="00BD4169" w:rsidRPr="00727393">
              <w:rPr>
                <w:rFonts w:ascii="Arial" w:hAnsi="Arial"/>
              </w:rPr>
              <w:t xml:space="preserve"> </w:t>
            </w:r>
            <w:r w:rsidRPr="00727393">
              <w:rPr>
                <w:rFonts w:ascii="Arial" w:hAnsi="Arial"/>
                <w:spacing w:val="-2"/>
              </w:rPr>
              <w:t>girls</w:t>
            </w:r>
          </w:p>
          <w:p w:rsidR="00171281" w:rsidRPr="00727393" w:rsidRDefault="00BD4169" w:rsidP="00727393">
            <w:pPr>
              <w:pStyle w:val="TableParagraph"/>
              <w:spacing w:before="140"/>
              <w:ind w:left="122"/>
              <w:rPr>
                <w:rFonts w:ascii="Arial" w:hAnsi="Arial"/>
              </w:rPr>
            </w:pPr>
            <w:r w:rsidRPr="00727393">
              <w:rPr>
                <w:rFonts w:ascii="Arial" w:hAnsi="Arial"/>
              </w:rPr>
              <w:t>F</w:t>
            </w:r>
            <w:r w:rsidR="00171281" w:rsidRPr="00727393">
              <w:rPr>
                <w:rFonts w:ascii="Arial" w:hAnsi="Arial"/>
              </w:rPr>
              <w:t>ails</w:t>
            </w:r>
            <w:r w:rsidRPr="00727393">
              <w:rPr>
                <w:rFonts w:ascii="Arial" w:hAnsi="Arial"/>
              </w:rPr>
              <w:t xml:space="preserve"> </w:t>
            </w:r>
            <w:r w:rsidR="00171281" w:rsidRPr="00727393">
              <w:rPr>
                <w:rFonts w:ascii="Arial" w:hAnsi="Arial"/>
              </w:rPr>
              <w:t>in</w:t>
            </w:r>
            <w:r w:rsidRPr="00727393">
              <w:rPr>
                <w:rFonts w:ascii="Arial" w:hAnsi="Arial"/>
              </w:rPr>
              <w:t xml:space="preserve"> </w:t>
            </w:r>
            <w:r w:rsidR="00171281" w:rsidRPr="00727393">
              <w:rPr>
                <w:rFonts w:ascii="Arial" w:hAnsi="Arial"/>
                <w:spacing w:val="-2"/>
              </w:rPr>
              <w:t>chemistry</w:t>
            </w:r>
          </w:p>
        </w:tc>
        <w:tc>
          <w:tcPr>
            <w:tcW w:w="1201" w:type="dxa"/>
            <w:tcBorders>
              <w:bottom w:val="single" w:sz="18" w:space="0" w:color="000000"/>
            </w:tcBorders>
          </w:tcPr>
          <w:p w:rsidR="00171281" w:rsidRPr="00727393" w:rsidRDefault="00171281" w:rsidP="00727393">
            <w:pPr>
              <w:pStyle w:val="TableParagraph"/>
              <w:spacing w:before="63"/>
              <w:ind w:right="101"/>
              <w:jc w:val="center"/>
              <w:rPr>
                <w:rFonts w:ascii="Arial" w:hAnsi="Arial"/>
              </w:rPr>
            </w:pPr>
            <w:r w:rsidRPr="00727393">
              <w:rPr>
                <w:rFonts w:ascii="Arial" w:hAnsi="Arial"/>
                <w:spacing w:val="-2"/>
              </w:rPr>
              <w:t>15.67</w:t>
            </w:r>
          </w:p>
        </w:tc>
        <w:tc>
          <w:tcPr>
            <w:tcW w:w="1208" w:type="dxa"/>
            <w:tcBorders>
              <w:bottom w:val="single" w:sz="18" w:space="0" w:color="000000"/>
            </w:tcBorders>
          </w:tcPr>
          <w:p w:rsidR="00171281" w:rsidRPr="00727393" w:rsidRDefault="00171281" w:rsidP="00727393">
            <w:pPr>
              <w:pStyle w:val="TableParagraph"/>
              <w:spacing w:before="63"/>
              <w:ind w:right="282"/>
              <w:jc w:val="right"/>
              <w:rPr>
                <w:rFonts w:ascii="Arial" w:hAnsi="Arial"/>
              </w:rPr>
            </w:pPr>
            <w:r w:rsidRPr="00727393">
              <w:rPr>
                <w:rFonts w:ascii="Arial" w:hAnsi="Arial"/>
                <w:spacing w:val="-2"/>
              </w:rPr>
              <w:t>24.00</w:t>
            </w:r>
          </w:p>
        </w:tc>
        <w:tc>
          <w:tcPr>
            <w:tcW w:w="1096" w:type="dxa"/>
            <w:tcBorders>
              <w:bottom w:val="single" w:sz="18" w:space="0" w:color="000000"/>
            </w:tcBorders>
          </w:tcPr>
          <w:p w:rsidR="00171281" w:rsidRPr="00727393" w:rsidRDefault="00171281" w:rsidP="00727393">
            <w:pPr>
              <w:pStyle w:val="TableParagraph"/>
              <w:spacing w:before="63"/>
              <w:ind w:left="18"/>
              <w:jc w:val="center"/>
              <w:rPr>
                <w:rFonts w:ascii="Arial" w:hAnsi="Arial"/>
              </w:rPr>
            </w:pPr>
            <w:r w:rsidRPr="00727393">
              <w:rPr>
                <w:rFonts w:ascii="Arial" w:hAnsi="Arial"/>
                <w:spacing w:val="-4"/>
              </w:rPr>
              <w:t>5.67</w:t>
            </w:r>
          </w:p>
        </w:tc>
        <w:tc>
          <w:tcPr>
            <w:tcW w:w="1197" w:type="dxa"/>
            <w:tcBorders>
              <w:bottom w:val="single" w:sz="18" w:space="0" w:color="000000"/>
            </w:tcBorders>
          </w:tcPr>
          <w:p w:rsidR="00171281" w:rsidRPr="00727393" w:rsidRDefault="00171281" w:rsidP="00727393">
            <w:pPr>
              <w:pStyle w:val="TableParagraph"/>
              <w:spacing w:before="63"/>
              <w:ind w:right="107"/>
              <w:jc w:val="center"/>
              <w:rPr>
                <w:rFonts w:ascii="Arial" w:hAnsi="Arial"/>
              </w:rPr>
            </w:pPr>
            <w:r w:rsidRPr="00727393">
              <w:rPr>
                <w:rFonts w:ascii="Arial" w:hAnsi="Arial"/>
                <w:spacing w:val="-2"/>
              </w:rPr>
              <w:t>28.00</w:t>
            </w:r>
          </w:p>
        </w:tc>
        <w:tc>
          <w:tcPr>
            <w:tcW w:w="1420" w:type="dxa"/>
            <w:tcBorders>
              <w:bottom w:val="single" w:sz="18" w:space="0" w:color="000000"/>
            </w:tcBorders>
          </w:tcPr>
          <w:p w:rsidR="00171281" w:rsidRPr="00727393" w:rsidRDefault="00171281" w:rsidP="00727393">
            <w:pPr>
              <w:pStyle w:val="TableParagraph"/>
              <w:spacing w:before="63"/>
              <w:ind w:right="98"/>
              <w:jc w:val="center"/>
              <w:rPr>
                <w:rFonts w:ascii="Arial" w:hAnsi="Arial"/>
              </w:rPr>
            </w:pPr>
            <w:r w:rsidRPr="00727393">
              <w:rPr>
                <w:rFonts w:ascii="Arial" w:hAnsi="Arial"/>
                <w:spacing w:val="-2"/>
              </w:rPr>
              <w:t>26.67</w:t>
            </w:r>
          </w:p>
        </w:tc>
      </w:tr>
    </w:tbl>
    <w:p w:rsidR="00171281" w:rsidRPr="00727393" w:rsidRDefault="00171281" w:rsidP="00727393">
      <w:pPr>
        <w:pStyle w:val="BodyText"/>
        <w:spacing w:before="180"/>
        <w:ind w:left="0"/>
        <w:rPr>
          <w:rFonts w:ascii="Arial" w:hAnsi="Arial"/>
          <w:b/>
          <w:sz w:val="22"/>
        </w:rPr>
      </w:pPr>
    </w:p>
    <w:p w:rsidR="00171281" w:rsidRPr="00E42130" w:rsidRDefault="00171281" w:rsidP="00E42130">
      <w:pPr>
        <w:pStyle w:val="BodyText"/>
        <w:spacing w:before="1" w:line="480" w:lineRule="auto"/>
        <w:ind w:right="458"/>
        <w:jc w:val="both"/>
        <w:rPr>
          <w:rFonts w:ascii="Arial" w:hAnsi="Arial"/>
          <w:sz w:val="26"/>
        </w:rPr>
      </w:pPr>
      <w:r w:rsidRPr="00E42130">
        <w:rPr>
          <w:rFonts w:ascii="Arial" w:hAnsi="Arial"/>
          <w:sz w:val="26"/>
        </w:rPr>
        <w:t>Table 4.6 indicates that, most students agreed with the first four statements which show how society</w:t>
      </w:r>
      <w:r w:rsidR="008A7E03">
        <w:rPr>
          <w:rFonts w:ascii="Arial" w:hAnsi="Arial"/>
          <w:sz w:val="26"/>
        </w:rPr>
        <w:t xml:space="preserve"> </w:t>
      </w:r>
      <w:r w:rsidRPr="00E42130">
        <w:rPr>
          <w:rFonts w:ascii="Arial" w:hAnsi="Arial"/>
          <w:sz w:val="26"/>
        </w:rPr>
        <w:t>perceive</w:t>
      </w:r>
      <w:r w:rsidR="008A7E03">
        <w:rPr>
          <w:rFonts w:ascii="Arial" w:hAnsi="Arial"/>
          <w:sz w:val="26"/>
        </w:rPr>
        <w:t xml:space="preserve"> </w:t>
      </w:r>
      <w:r w:rsidRPr="00E42130">
        <w:rPr>
          <w:rFonts w:ascii="Arial" w:hAnsi="Arial"/>
          <w:sz w:val="26"/>
        </w:rPr>
        <w:t>gender</w:t>
      </w:r>
      <w:r w:rsidR="008A7E03">
        <w:rPr>
          <w:rFonts w:ascii="Arial" w:hAnsi="Arial"/>
          <w:sz w:val="26"/>
        </w:rPr>
        <w:t xml:space="preserve"> </w:t>
      </w:r>
      <w:r w:rsidRPr="00E42130">
        <w:rPr>
          <w:rFonts w:ascii="Arial" w:hAnsi="Arial"/>
          <w:sz w:val="26"/>
        </w:rPr>
        <w:t>differently.</w:t>
      </w:r>
      <w:r w:rsidR="008A7E03">
        <w:rPr>
          <w:rFonts w:ascii="Arial" w:hAnsi="Arial"/>
          <w:sz w:val="26"/>
        </w:rPr>
        <w:t xml:space="preserve"> </w:t>
      </w:r>
      <w:r w:rsidRPr="00E42130">
        <w:rPr>
          <w:rFonts w:ascii="Arial" w:hAnsi="Arial"/>
          <w:sz w:val="26"/>
        </w:rPr>
        <w:t>The</w:t>
      </w:r>
      <w:r w:rsidR="008A7E03">
        <w:rPr>
          <w:rFonts w:ascii="Arial" w:hAnsi="Arial"/>
          <w:sz w:val="26"/>
        </w:rPr>
        <w:t xml:space="preserve"> </w:t>
      </w:r>
      <w:r w:rsidRPr="00E42130">
        <w:rPr>
          <w:rFonts w:ascii="Arial" w:hAnsi="Arial"/>
          <w:sz w:val="26"/>
        </w:rPr>
        <w:t>society</w:t>
      </w:r>
      <w:r w:rsidR="008A7E03">
        <w:rPr>
          <w:rFonts w:ascii="Arial" w:hAnsi="Arial"/>
          <w:sz w:val="26"/>
        </w:rPr>
        <w:t xml:space="preserve"> </w:t>
      </w:r>
      <w:r w:rsidRPr="00E42130">
        <w:rPr>
          <w:rFonts w:ascii="Arial" w:hAnsi="Arial"/>
          <w:sz w:val="26"/>
        </w:rPr>
        <w:t>perceives</w:t>
      </w:r>
      <w:r w:rsidR="008A7E03">
        <w:rPr>
          <w:rFonts w:ascii="Arial" w:hAnsi="Arial"/>
          <w:sz w:val="26"/>
        </w:rPr>
        <w:t xml:space="preserve"> that </w:t>
      </w:r>
      <w:r w:rsidRPr="00E42130">
        <w:rPr>
          <w:rFonts w:ascii="Arial" w:hAnsi="Arial"/>
          <w:sz w:val="26"/>
        </w:rPr>
        <w:t>here</w:t>
      </w:r>
      <w:r w:rsidR="008A7E03">
        <w:rPr>
          <w:rFonts w:ascii="Arial" w:hAnsi="Arial"/>
          <w:sz w:val="26"/>
        </w:rPr>
        <w:t xml:space="preserve"> </w:t>
      </w:r>
      <w:r w:rsidRPr="00E42130">
        <w:rPr>
          <w:rFonts w:ascii="Arial" w:hAnsi="Arial"/>
          <w:sz w:val="26"/>
        </w:rPr>
        <w:t>are</w:t>
      </w:r>
      <w:r w:rsidR="008A7E03">
        <w:rPr>
          <w:rFonts w:ascii="Arial" w:hAnsi="Arial"/>
          <w:sz w:val="26"/>
        </w:rPr>
        <w:t xml:space="preserve"> </w:t>
      </w:r>
      <w:r w:rsidRPr="00E42130">
        <w:rPr>
          <w:rFonts w:ascii="Arial" w:hAnsi="Arial"/>
          <w:sz w:val="26"/>
        </w:rPr>
        <w:t>careers</w:t>
      </w:r>
      <w:r w:rsidR="008A7E03">
        <w:rPr>
          <w:rFonts w:ascii="Arial" w:hAnsi="Arial"/>
          <w:sz w:val="26"/>
        </w:rPr>
        <w:t xml:space="preserve"> </w:t>
      </w:r>
      <w:r w:rsidRPr="00E42130">
        <w:rPr>
          <w:rFonts w:ascii="Arial" w:hAnsi="Arial"/>
          <w:sz w:val="26"/>
        </w:rPr>
        <w:t>for</w:t>
      </w:r>
      <w:r w:rsidR="008A7E03">
        <w:rPr>
          <w:rFonts w:ascii="Arial" w:hAnsi="Arial"/>
          <w:sz w:val="26"/>
        </w:rPr>
        <w:t xml:space="preserve"> </w:t>
      </w:r>
      <w:r w:rsidRPr="00E42130">
        <w:rPr>
          <w:rFonts w:ascii="Arial" w:hAnsi="Arial"/>
          <w:sz w:val="26"/>
        </w:rPr>
        <w:t>male</w:t>
      </w:r>
      <w:r w:rsidR="008A7E03">
        <w:rPr>
          <w:rFonts w:ascii="Arial" w:hAnsi="Arial"/>
          <w:sz w:val="26"/>
        </w:rPr>
        <w:t xml:space="preserve"> </w:t>
      </w:r>
      <w:r w:rsidRPr="00E42130">
        <w:rPr>
          <w:rFonts w:ascii="Arial" w:hAnsi="Arial"/>
          <w:sz w:val="26"/>
        </w:rPr>
        <w:t>and</w:t>
      </w:r>
      <w:r w:rsidR="008A7E03">
        <w:rPr>
          <w:rFonts w:ascii="Arial" w:hAnsi="Arial"/>
          <w:sz w:val="26"/>
        </w:rPr>
        <w:t xml:space="preserve"> </w:t>
      </w:r>
      <w:r w:rsidRPr="00E42130">
        <w:rPr>
          <w:rFonts w:ascii="Arial" w:hAnsi="Arial"/>
          <w:sz w:val="26"/>
        </w:rPr>
        <w:t>others for female since they belief that male are superior to female. The fact that chemistry is branded masculine maybe an explanation as to why</w:t>
      </w:r>
      <w:r w:rsidR="00BD4169" w:rsidRPr="00E42130">
        <w:rPr>
          <w:rFonts w:ascii="Arial" w:hAnsi="Arial"/>
          <w:sz w:val="26"/>
        </w:rPr>
        <w:t xml:space="preserve"> </w:t>
      </w:r>
      <w:r w:rsidRPr="00E42130">
        <w:rPr>
          <w:rFonts w:ascii="Arial" w:hAnsi="Arial"/>
          <w:sz w:val="26"/>
        </w:rPr>
        <w:t xml:space="preserve">male students performed better than female students. These findings were similar to Amedu (2015) who found out that science subjects attracts more </w:t>
      </w:r>
      <w:r w:rsidRPr="00E42130">
        <w:rPr>
          <w:rFonts w:ascii="Arial" w:hAnsi="Arial"/>
          <w:spacing w:val="-2"/>
          <w:sz w:val="26"/>
        </w:rPr>
        <w:t>male</w:t>
      </w:r>
      <w:r w:rsidR="00BD4169" w:rsidRPr="00E42130">
        <w:rPr>
          <w:rFonts w:ascii="Arial" w:hAnsi="Arial"/>
          <w:spacing w:val="-2"/>
          <w:sz w:val="26"/>
        </w:rPr>
        <w:t xml:space="preserve"> </w:t>
      </w:r>
      <w:r w:rsidRPr="00E42130">
        <w:rPr>
          <w:rFonts w:ascii="Arial" w:hAnsi="Arial"/>
          <w:spacing w:val="-2"/>
          <w:sz w:val="26"/>
        </w:rPr>
        <w:t>than</w:t>
      </w:r>
      <w:r w:rsidR="00BD4169" w:rsidRPr="00E42130">
        <w:rPr>
          <w:rFonts w:ascii="Arial" w:hAnsi="Arial"/>
          <w:spacing w:val="-2"/>
          <w:sz w:val="26"/>
        </w:rPr>
        <w:t xml:space="preserve"> </w:t>
      </w:r>
      <w:r w:rsidRPr="00E42130">
        <w:rPr>
          <w:rFonts w:ascii="Arial" w:hAnsi="Arial"/>
          <w:spacing w:val="-2"/>
          <w:sz w:val="26"/>
        </w:rPr>
        <w:t>female</w:t>
      </w:r>
      <w:r w:rsidR="00BD4169" w:rsidRPr="00E42130">
        <w:rPr>
          <w:rFonts w:ascii="Arial" w:hAnsi="Arial"/>
          <w:spacing w:val="-2"/>
          <w:sz w:val="26"/>
        </w:rPr>
        <w:t xml:space="preserve"> </w:t>
      </w:r>
      <w:r w:rsidRPr="00E42130">
        <w:rPr>
          <w:rFonts w:ascii="Arial" w:hAnsi="Arial"/>
          <w:spacing w:val="-2"/>
          <w:sz w:val="26"/>
        </w:rPr>
        <w:t>students and</w:t>
      </w:r>
      <w:r w:rsidR="00BD4169" w:rsidRPr="00E42130">
        <w:rPr>
          <w:rFonts w:ascii="Arial" w:hAnsi="Arial"/>
          <w:spacing w:val="-2"/>
          <w:sz w:val="26"/>
        </w:rPr>
        <w:t xml:space="preserve"> </w:t>
      </w:r>
      <w:r w:rsidRPr="00E42130">
        <w:rPr>
          <w:rFonts w:ascii="Arial" w:hAnsi="Arial"/>
          <w:spacing w:val="-2"/>
          <w:sz w:val="26"/>
        </w:rPr>
        <w:t>attributed</w:t>
      </w:r>
      <w:r w:rsidR="00BD4169" w:rsidRPr="00E42130">
        <w:rPr>
          <w:rFonts w:ascii="Arial" w:hAnsi="Arial"/>
          <w:spacing w:val="-2"/>
          <w:sz w:val="26"/>
        </w:rPr>
        <w:t xml:space="preserve"> </w:t>
      </w:r>
      <w:r w:rsidRPr="00E42130">
        <w:rPr>
          <w:rFonts w:ascii="Arial" w:hAnsi="Arial"/>
          <w:spacing w:val="-2"/>
          <w:sz w:val="26"/>
        </w:rPr>
        <w:t>it</w:t>
      </w:r>
      <w:r w:rsidR="00BD4169" w:rsidRPr="00E42130">
        <w:rPr>
          <w:rFonts w:ascii="Arial" w:hAnsi="Arial"/>
          <w:spacing w:val="-2"/>
          <w:sz w:val="26"/>
        </w:rPr>
        <w:t xml:space="preserve"> </w:t>
      </w:r>
      <w:r w:rsidRPr="00E42130">
        <w:rPr>
          <w:rFonts w:ascii="Arial" w:hAnsi="Arial"/>
          <w:spacing w:val="-2"/>
          <w:sz w:val="26"/>
        </w:rPr>
        <w:t>to masculine</w:t>
      </w:r>
      <w:r w:rsidR="0059300E" w:rsidRPr="00E42130">
        <w:rPr>
          <w:rFonts w:ascii="Arial" w:hAnsi="Arial"/>
          <w:spacing w:val="-2"/>
          <w:sz w:val="26"/>
        </w:rPr>
        <w:t xml:space="preserve"> </w:t>
      </w:r>
      <w:r w:rsidRPr="00E42130">
        <w:rPr>
          <w:rFonts w:ascii="Arial" w:hAnsi="Arial"/>
          <w:spacing w:val="-2"/>
          <w:sz w:val="26"/>
        </w:rPr>
        <w:t>branding</w:t>
      </w:r>
      <w:r w:rsidR="0059300E" w:rsidRPr="00E42130">
        <w:rPr>
          <w:rFonts w:ascii="Arial" w:hAnsi="Arial"/>
          <w:spacing w:val="-2"/>
          <w:sz w:val="26"/>
        </w:rPr>
        <w:t xml:space="preserve"> </w:t>
      </w:r>
      <w:r w:rsidRPr="00E42130">
        <w:rPr>
          <w:rFonts w:ascii="Arial" w:hAnsi="Arial"/>
          <w:spacing w:val="-2"/>
          <w:sz w:val="26"/>
        </w:rPr>
        <w:t>mathematics</w:t>
      </w:r>
      <w:r w:rsidR="0059300E" w:rsidRPr="00E42130">
        <w:rPr>
          <w:rFonts w:ascii="Arial" w:hAnsi="Arial"/>
          <w:spacing w:val="-2"/>
          <w:sz w:val="26"/>
        </w:rPr>
        <w:t xml:space="preserve"> </w:t>
      </w:r>
      <w:r w:rsidRPr="00E42130">
        <w:rPr>
          <w:rFonts w:ascii="Arial" w:hAnsi="Arial"/>
          <w:spacing w:val="-2"/>
          <w:sz w:val="26"/>
        </w:rPr>
        <w:t>and</w:t>
      </w:r>
      <w:r w:rsidR="0059300E" w:rsidRPr="00E42130">
        <w:rPr>
          <w:rFonts w:ascii="Arial" w:hAnsi="Arial"/>
          <w:spacing w:val="-2"/>
          <w:sz w:val="26"/>
        </w:rPr>
        <w:t xml:space="preserve"> </w:t>
      </w:r>
      <w:r w:rsidRPr="00E42130">
        <w:rPr>
          <w:rFonts w:ascii="Arial" w:hAnsi="Arial"/>
          <w:spacing w:val="-2"/>
          <w:sz w:val="26"/>
        </w:rPr>
        <w:t>science</w:t>
      </w:r>
      <w:r w:rsidR="0059300E" w:rsidRPr="00E42130">
        <w:rPr>
          <w:rFonts w:ascii="Arial" w:hAnsi="Arial"/>
          <w:spacing w:val="-2"/>
          <w:sz w:val="26"/>
        </w:rPr>
        <w:t xml:space="preserve"> </w:t>
      </w:r>
      <w:r w:rsidRPr="00E42130">
        <w:rPr>
          <w:rFonts w:ascii="Arial" w:hAnsi="Arial"/>
          <w:spacing w:val="-2"/>
          <w:sz w:val="26"/>
        </w:rPr>
        <w:t xml:space="preserve">subjects </w:t>
      </w:r>
      <w:r w:rsidRPr="00E42130">
        <w:rPr>
          <w:rFonts w:ascii="Arial" w:hAnsi="Arial"/>
          <w:sz w:val="26"/>
        </w:rPr>
        <w:t>by socio-cultural backgrounds.</w:t>
      </w:r>
    </w:p>
    <w:p w:rsidR="00171281" w:rsidRPr="00E42130" w:rsidRDefault="00171281" w:rsidP="008A7E03">
      <w:pPr>
        <w:pStyle w:val="Heading2"/>
        <w:tabs>
          <w:tab w:val="left" w:pos="560"/>
        </w:tabs>
        <w:spacing w:before="0" w:line="480" w:lineRule="auto"/>
        <w:ind w:left="0"/>
        <w:rPr>
          <w:rFonts w:ascii="Arial" w:hAnsi="Arial"/>
          <w:sz w:val="26"/>
        </w:rPr>
      </w:pPr>
      <w:bookmarkStart w:id="32" w:name="_bookmark56"/>
      <w:bookmarkEnd w:id="32"/>
      <w:r w:rsidRPr="00E42130">
        <w:rPr>
          <w:rFonts w:ascii="Arial" w:hAnsi="Arial"/>
          <w:sz w:val="26"/>
        </w:rPr>
        <w:t>Students</w:t>
      </w:r>
      <w:r w:rsidR="00E42130" w:rsidRPr="00E42130">
        <w:rPr>
          <w:rFonts w:ascii="Arial" w:hAnsi="Arial"/>
          <w:sz w:val="26"/>
        </w:rPr>
        <w:t xml:space="preserve"> </w:t>
      </w:r>
      <w:r w:rsidRPr="00E42130">
        <w:rPr>
          <w:rFonts w:ascii="Arial" w:hAnsi="Arial"/>
          <w:sz w:val="26"/>
        </w:rPr>
        <w:t>attitude</w:t>
      </w:r>
      <w:r w:rsidR="00E42130" w:rsidRPr="00E42130">
        <w:rPr>
          <w:rFonts w:ascii="Arial" w:hAnsi="Arial"/>
          <w:sz w:val="26"/>
        </w:rPr>
        <w:t xml:space="preserve"> </w:t>
      </w:r>
      <w:r w:rsidRPr="00E42130">
        <w:rPr>
          <w:rFonts w:ascii="Arial" w:hAnsi="Arial"/>
          <w:sz w:val="26"/>
        </w:rPr>
        <w:t>and</w:t>
      </w:r>
      <w:r w:rsidR="00E42130" w:rsidRPr="00E42130">
        <w:rPr>
          <w:rFonts w:ascii="Arial" w:hAnsi="Arial"/>
          <w:sz w:val="26"/>
        </w:rPr>
        <w:t xml:space="preserve"> </w:t>
      </w:r>
      <w:r w:rsidRPr="00E42130">
        <w:rPr>
          <w:rFonts w:ascii="Arial" w:hAnsi="Arial"/>
          <w:sz w:val="26"/>
        </w:rPr>
        <w:t>academic</w:t>
      </w:r>
      <w:r w:rsidR="00E42130" w:rsidRPr="00E42130">
        <w:rPr>
          <w:rFonts w:ascii="Arial" w:hAnsi="Arial"/>
          <w:sz w:val="26"/>
        </w:rPr>
        <w:t xml:space="preserve"> </w:t>
      </w:r>
      <w:r w:rsidRPr="00E42130">
        <w:rPr>
          <w:rFonts w:ascii="Arial" w:hAnsi="Arial"/>
          <w:sz w:val="26"/>
        </w:rPr>
        <w:t>performance</w:t>
      </w:r>
      <w:r w:rsidR="00E42130" w:rsidRPr="00E42130">
        <w:rPr>
          <w:rFonts w:ascii="Arial" w:hAnsi="Arial"/>
          <w:sz w:val="26"/>
        </w:rPr>
        <w:t xml:space="preserve"> </w:t>
      </w:r>
      <w:r w:rsidRPr="00E42130">
        <w:rPr>
          <w:rFonts w:ascii="Arial" w:hAnsi="Arial"/>
          <w:sz w:val="26"/>
        </w:rPr>
        <w:t>in</w:t>
      </w:r>
      <w:r w:rsidR="00E42130" w:rsidRPr="00E42130">
        <w:rPr>
          <w:rFonts w:ascii="Arial" w:hAnsi="Arial"/>
          <w:sz w:val="26"/>
        </w:rPr>
        <w:t xml:space="preserve"> </w:t>
      </w:r>
      <w:r w:rsidRPr="00E42130">
        <w:rPr>
          <w:rFonts w:ascii="Arial" w:hAnsi="Arial"/>
          <w:spacing w:val="-2"/>
          <w:sz w:val="26"/>
        </w:rPr>
        <w:t>Chemistry</w:t>
      </w:r>
    </w:p>
    <w:p w:rsidR="00171281" w:rsidRPr="00E42130" w:rsidRDefault="00171281" w:rsidP="008A7E03">
      <w:pPr>
        <w:pStyle w:val="BodyText"/>
        <w:spacing w:before="134" w:line="480" w:lineRule="auto"/>
        <w:ind w:right="457" w:firstLine="520"/>
        <w:jc w:val="both"/>
        <w:rPr>
          <w:rFonts w:ascii="Arial" w:hAnsi="Arial"/>
          <w:sz w:val="26"/>
        </w:rPr>
      </w:pPr>
      <w:r w:rsidRPr="00E42130">
        <w:rPr>
          <w:rFonts w:ascii="Arial" w:hAnsi="Arial"/>
          <w:sz w:val="26"/>
        </w:rPr>
        <w:t>On whether there was relationship between the attitude of students towards chemistry and their performance, opinions were sought from the school principals, chemistry teachers and students and analyzed as shown below.</w:t>
      </w:r>
    </w:p>
    <w:p w:rsidR="008A7E03" w:rsidRDefault="008A7E03">
      <w:pPr>
        <w:spacing w:after="200" w:line="276" w:lineRule="auto"/>
        <w:rPr>
          <w:rFonts w:ascii="Arial" w:hAnsi="Arial"/>
          <w:b/>
          <w:bCs/>
          <w:spacing w:val="-2"/>
          <w:sz w:val="26"/>
        </w:rPr>
      </w:pPr>
      <w:r>
        <w:rPr>
          <w:rFonts w:ascii="Arial" w:hAnsi="Arial"/>
          <w:spacing w:val="-2"/>
          <w:sz w:val="26"/>
        </w:rPr>
        <w:br w:type="page"/>
      </w:r>
    </w:p>
    <w:p w:rsidR="00171281" w:rsidRPr="00E42130" w:rsidRDefault="00171281" w:rsidP="00E42130">
      <w:pPr>
        <w:pStyle w:val="Heading2"/>
        <w:spacing w:before="4" w:line="480" w:lineRule="auto"/>
        <w:jc w:val="left"/>
        <w:rPr>
          <w:rFonts w:ascii="Arial" w:hAnsi="Arial"/>
          <w:sz w:val="26"/>
        </w:rPr>
      </w:pPr>
      <w:r w:rsidRPr="00E42130">
        <w:rPr>
          <w:rFonts w:ascii="Arial" w:hAnsi="Arial"/>
          <w:spacing w:val="-2"/>
          <w:sz w:val="26"/>
        </w:rPr>
        <w:lastRenderedPageBreak/>
        <w:t>Principals</w:t>
      </w:r>
    </w:p>
    <w:p w:rsidR="00171281" w:rsidRPr="00E42130" w:rsidRDefault="00171281" w:rsidP="008A7E03">
      <w:pPr>
        <w:pStyle w:val="BodyText"/>
        <w:spacing w:before="134" w:line="480" w:lineRule="auto"/>
        <w:ind w:right="461" w:firstLine="360"/>
        <w:jc w:val="both"/>
        <w:rPr>
          <w:rFonts w:ascii="Arial" w:hAnsi="Arial"/>
          <w:sz w:val="26"/>
        </w:rPr>
      </w:pPr>
      <w:r w:rsidRPr="00E42130">
        <w:rPr>
          <w:rFonts w:ascii="Arial" w:hAnsi="Arial"/>
          <w:sz w:val="26"/>
        </w:rPr>
        <w:t>All the selected principals agreed that students’ attitude towards chemistry do affect their performance. On the question on strategies they have come up with as the school administration to curb students’ negative attitude toward chemistry, the following were given;</w:t>
      </w:r>
    </w:p>
    <w:p w:rsidR="00171281" w:rsidRPr="00E42130" w:rsidRDefault="00171281" w:rsidP="00E42130">
      <w:pPr>
        <w:pStyle w:val="ListParagraph"/>
        <w:numPr>
          <w:ilvl w:val="0"/>
          <w:numId w:val="19"/>
        </w:numPr>
        <w:tabs>
          <w:tab w:val="left" w:pos="920"/>
        </w:tabs>
        <w:spacing w:before="0" w:line="480" w:lineRule="auto"/>
        <w:ind w:right="459"/>
        <w:jc w:val="both"/>
        <w:rPr>
          <w:rFonts w:ascii="Arial" w:hAnsi="Arial"/>
          <w:sz w:val="26"/>
        </w:rPr>
      </w:pPr>
      <w:r w:rsidRPr="00E42130">
        <w:rPr>
          <w:rFonts w:ascii="Arial" w:hAnsi="Arial"/>
          <w:sz w:val="26"/>
        </w:rPr>
        <w:t>Rewarding those students who performed well- this motivated them to continue working hard as well as others who did not perform well to work hard to get such rewards.</w:t>
      </w:r>
    </w:p>
    <w:p w:rsidR="00171281" w:rsidRPr="00E42130" w:rsidRDefault="00171281" w:rsidP="00E42130">
      <w:pPr>
        <w:pStyle w:val="ListParagraph"/>
        <w:numPr>
          <w:ilvl w:val="0"/>
          <w:numId w:val="19"/>
        </w:numPr>
        <w:tabs>
          <w:tab w:val="left" w:pos="920"/>
        </w:tabs>
        <w:spacing w:before="74" w:line="480" w:lineRule="auto"/>
        <w:ind w:right="461"/>
        <w:jc w:val="both"/>
        <w:rPr>
          <w:rFonts w:ascii="Arial" w:hAnsi="Arial"/>
          <w:sz w:val="26"/>
        </w:rPr>
      </w:pPr>
      <w:r w:rsidRPr="00E42130">
        <w:rPr>
          <w:rFonts w:ascii="Arial" w:hAnsi="Arial"/>
          <w:sz w:val="26"/>
        </w:rPr>
        <w:t>Motivational speakers- schools invited motivational speakers to speak to students and motivate them. Most of speakers especially</w:t>
      </w:r>
      <w:r w:rsidR="0059300E" w:rsidRPr="00E42130">
        <w:rPr>
          <w:rFonts w:ascii="Arial" w:hAnsi="Arial"/>
          <w:sz w:val="26"/>
        </w:rPr>
        <w:t xml:space="preserve"> </w:t>
      </w:r>
      <w:r w:rsidRPr="00E42130">
        <w:rPr>
          <w:rFonts w:ascii="Arial" w:hAnsi="Arial"/>
          <w:sz w:val="26"/>
        </w:rPr>
        <w:t>in girls’ and mixed schools were</w:t>
      </w:r>
      <w:r w:rsidR="0059300E" w:rsidRPr="00E42130">
        <w:rPr>
          <w:rFonts w:ascii="Arial" w:hAnsi="Arial"/>
          <w:sz w:val="26"/>
        </w:rPr>
        <w:t xml:space="preserve"> </w:t>
      </w:r>
      <w:r w:rsidRPr="00E42130">
        <w:rPr>
          <w:rFonts w:ascii="Arial" w:hAnsi="Arial"/>
          <w:sz w:val="26"/>
        </w:rPr>
        <w:t>women who had chemistry related careers in order to encourage the girls to change their attitudes towards chemistry.</w:t>
      </w:r>
    </w:p>
    <w:p w:rsidR="00171281" w:rsidRPr="00E42130" w:rsidRDefault="00171281" w:rsidP="00E42130">
      <w:pPr>
        <w:pStyle w:val="ListParagraph"/>
        <w:numPr>
          <w:ilvl w:val="0"/>
          <w:numId w:val="19"/>
        </w:numPr>
        <w:tabs>
          <w:tab w:val="left" w:pos="920"/>
        </w:tabs>
        <w:spacing w:before="1" w:line="480" w:lineRule="auto"/>
        <w:ind w:right="458"/>
        <w:jc w:val="both"/>
        <w:rPr>
          <w:rFonts w:ascii="Arial" w:hAnsi="Arial"/>
          <w:sz w:val="26"/>
        </w:rPr>
      </w:pPr>
      <w:r w:rsidRPr="00E42130">
        <w:rPr>
          <w:rFonts w:ascii="Arial" w:hAnsi="Arial"/>
          <w:sz w:val="26"/>
        </w:rPr>
        <w:t>Coming up with encouraging slogans- schools had come up with slogans to encourage students</w:t>
      </w:r>
      <w:r w:rsidR="0059300E" w:rsidRPr="00E42130">
        <w:rPr>
          <w:rFonts w:ascii="Arial" w:hAnsi="Arial"/>
          <w:sz w:val="26"/>
        </w:rPr>
        <w:t xml:space="preserve"> </w:t>
      </w:r>
      <w:r w:rsidRPr="00E42130">
        <w:rPr>
          <w:rFonts w:ascii="Arial" w:hAnsi="Arial"/>
          <w:sz w:val="26"/>
        </w:rPr>
        <w:t>and</w:t>
      </w:r>
      <w:r w:rsidR="0059300E" w:rsidRPr="00E42130">
        <w:rPr>
          <w:rFonts w:ascii="Arial" w:hAnsi="Arial"/>
          <w:sz w:val="26"/>
        </w:rPr>
        <w:t xml:space="preserve"> </w:t>
      </w:r>
      <w:r w:rsidRPr="00E42130">
        <w:rPr>
          <w:rFonts w:ascii="Arial" w:hAnsi="Arial"/>
          <w:sz w:val="26"/>
        </w:rPr>
        <w:t>impact their attitude</w:t>
      </w:r>
      <w:r w:rsidR="0059300E" w:rsidRPr="00E42130">
        <w:rPr>
          <w:rFonts w:ascii="Arial" w:hAnsi="Arial"/>
          <w:sz w:val="26"/>
        </w:rPr>
        <w:t xml:space="preserve"> </w:t>
      </w:r>
      <w:r w:rsidRPr="00E42130">
        <w:rPr>
          <w:rFonts w:ascii="Arial" w:hAnsi="Arial"/>
          <w:sz w:val="26"/>
        </w:rPr>
        <w:t>positively. Some</w:t>
      </w:r>
      <w:r w:rsidR="0059300E" w:rsidRPr="00E42130">
        <w:rPr>
          <w:rFonts w:ascii="Arial" w:hAnsi="Arial"/>
          <w:sz w:val="26"/>
        </w:rPr>
        <w:t xml:space="preserve"> </w:t>
      </w:r>
      <w:r w:rsidRPr="00E42130">
        <w:rPr>
          <w:rFonts w:ascii="Arial" w:hAnsi="Arial"/>
          <w:sz w:val="26"/>
        </w:rPr>
        <w:t>of them</w:t>
      </w:r>
      <w:r w:rsidR="0059300E" w:rsidRPr="00E42130">
        <w:rPr>
          <w:rFonts w:ascii="Arial" w:hAnsi="Arial"/>
          <w:sz w:val="26"/>
        </w:rPr>
        <w:t xml:space="preserve"> </w:t>
      </w:r>
      <w:r w:rsidRPr="00E42130">
        <w:rPr>
          <w:rFonts w:ascii="Arial" w:hAnsi="Arial"/>
          <w:sz w:val="26"/>
        </w:rPr>
        <w:t>included; chemistry</w:t>
      </w:r>
      <w:r w:rsidR="0059300E" w:rsidRPr="00E42130">
        <w:rPr>
          <w:rFonts w:ascii="Arial" w:hAnsi="Arial"/>
          <w:sz w:val="26"/>
        </w:rPr>
        <w:t xml:space="preserve"> </w:t>
      </w:r>
      <w:r w:rsidRPr="00E42130">
        <w:rPr>
          <w:rFonts w:ascii="Arial" w:hAnsi="Arial"/>
          <w:sz w:val="26"/>
        </w:rPr>
        <w:t>is</w:t>
      </w:r>
      <w:r w:rsidR="0059300E" w:rsidRPr="00E42130">
        <w:rPr>
          <w:rFonts w:ascii="Arial" w:hAnsi="Arial"/>
          <w:sz w:val="26"/>
        </w:rPr>
        <w:t xml:space="preserve"> </w:t>
      </w:r>
      <w:r w:rsidRPr="00E42130">
        <w:rPr>
          <w:rFonts w:ascii="Arial" w:hAnsi="Arial"/>
          <w:sz w:val="26"/>
        </w:rPr>
        <w:t>do</w:t>
      </w:r>
      <w:r w:rsidR="0059300E" w:rsidRPr="00E42130">
        <w:rPr>
          <w:rFonts w:ascii="Arial" w:hAnsi="Arial"/>
          <w:sz w:val="26"/>
        </w:rPr>
        <w:t xml:space="preserve"> </w:t>
      </w:r>
      <w:r w:rsidRPr="00E42130">
        <w:rPr>
          <w:rFonts w:ascii="Arial" w:hAnsi="Arial"/>
          <w:sz w:val="26"/>
        </w:rPr>
        <w:t>able, chemistry is for ALL.</w:t>
      </w:r>
    </w:p>
    <w:p w:rsidR="00171281" w:rsidRPr="00E42130" w:rsidRDefault="00171281" w:rsidP="00E42130">
      <w:pPr>
        <w:pStyle w:val="ListParagraph"/>
        <w:numPr>
          <w:ilvl w:val="0"/>
          <w:numId w:val="19"/>
        </w:numPr>
        <w:tabs>
          <w:tab w:val="left" w:pos="920"/>
        </w:tabs>
        <w:spacing w:before="0" w:line="480" w:lineRule="auto"/>
        <w:ind w:right="466"/>
        <w:jc w:val="both"/>
        <w:rPr>
          <w:rFonts w:ascii="Arial" w:hAnsi="Arial"/>
          <w:sz w:val="26"/>
        </w:rPr>
      </w:pPr>
      <w:r w:rsidRPr="00E42130">
        <w:rPr>
          <w:rFonts w:ascii="Arial" w:hAnsi="Arial"/>
          <w:sz w:val="26"/>
        </w:rPr>
        <w:t>Extra time allocated to sciences; most schools had remedial teaching with more hours accorded to sciences, chemistry being one of them</w:t>
      </w:r>
    </w:p>
    <w:p w:rsidR="008A7E03" w:rsidRDefault="008A7E03">
      <w:pPr>
        <w:spacing w:after="200" w:line="276" w:lineRule="auto"/>
        <w:rPr>
          <w:rFonts w:ascii="Arial" w:hAnsi="Arial"/>
          <w:b/>
          <w:bCs/>
          <w:spacing w:val="-2"/>
          <w:sz w:val="26"/>
        </w:rPr>
      </w:pPr>
      <w:r>
        <w:rPr>
          <w:rFonts w:ascii="Arial" w:hAnsi="Arial"/>
          <w:spacing w:val="-2"/>
          <w:sz w:val="26"/>
        </w:rPr>
        <w:br w:type="page"/>
      </w:r>
    </w:p>
    <w:p w:rsidR="00171281" w:rsidRPr="00E42130" w:rsidRDefault="00171281" w:rsidP="008A7E03">
      <w:pPr>
        <w:pStyle w:val="Heading2"/>
        <w:spacing w:before="4" w:line="480" w:lineRule="auto"/>
        <w:ind w:left="0"/>
        <w:jc w:val="left"/>
        <w:rPr>
          <w:rFonts w:ascii="Arial" w:hAnsi="Arial"/>
          <w:sz w:val="26"/>
        </w:rPr>
      </w:pPr>
      <w:r w:rsidRPr="00E42130">
        <w:rPr>
          <w:rFonts w:ascii="Arial" w:hAnsi="Arial"/>
          <w:spacing w:val="-2"/>
          <w:sz w:val="26"/>
        </w:rPr>
        <w:lastRenderedPageBreak/>
        <w:t>Teachers</w:t>
      </w:r>
    </w:p>
    <w:p w:rsidR="00171281" w:rsidRPr="00E42130" w:rsidRDefault="00171281" w:rsidP="008A7E03">
      <w:pPr>
        <w:pStyle w:val="BodyText"/>
        <w:spacing w:before="134" w:line="480" w:lineRule="auto"/>
        <w:ind w:left="0" w:right="350" w:firstLine="200"/>
        <w:rPr>
          <w:rFonts w:ascii="Arial" w:hAnsi="Arial"/>
          <w:sz w:val="26"/>
        </w:rPr>
      </w:pPr>
      <w:r w:rsidRPr="00E42130">
        <w:rPr>
          <w:rFonts w:ascii="Arial" w:hAnsi="Arial"/>
          <w:sz w:val="26"/>
        </w:rPr>
        <w:t>All teachers agreed that students’ attitude towards chemistry do affect their performance. Teachers’opinionsonstudents’attitudeeffectsontheirperformanceinchemistrywerescrutinized and presented as shown</w:t>
      </w:r>
    </w:p>
    <w:p w:rsidR="00171281" w:rsidRPr="00727393" w:rsidRDefault="00171281" w:rsidP="00727393">
      <w:pPr>
        <w:pStyle w:val="Heading2"/>
        <w:spacing w:before="2"/>
        <w:jc w:val="left"/>
        <w:rPr>
          <w:rFonts w:ascii="Arial" w:hAnsi="Arial"/>
        </w:rPr>
      </w:pPr>
      <w:bookmarkStart w:id="33" w:name="_bookmark57"/>
      <w:bookmarkEnd w:id="33"/>
      <w:r w:rsidRPr="00727393">
        <w:rPr>
          <w:rFonts w:ascii="Arial" w:hAnsi="Arial"/>
        </w:rPr>
        <w:t>Table4.7Teachers’opinions</w:t>
      </w:r>
      <w:r w:rsidR="0059300E" w:rsidRPr="00727393">
        <w:rPr>
          <w:rFonts w:ascii="Arial" w:hAnsi="Arial"/>
        </w:rPr>
        <w:t xml:space="preserve"> </w:t>
      </w:r>
      <w:r w:rsidRPr="00727393">
        <w:rPr>
          <w:rFonts w:ascii="Arial" w:hAnsi="Arial"/>
        </w:rPr>
        <w:t>on</w:t>
      </w:r>
      <w:r w:rsidR="0059300E" w:rsidRPr="00727393">
        <w:rPr>
          <w:rFonts w:ascii="Arial" w:hAnsi="Arial"/>
        </w:rPr>
        <w:t xml:space="preserve"> </w:t>
      </w:r>
      <w:r w:rsidRPr="00727393">
        <w:rPr>
          <w:rFonts w:ascii="Arial" w:hAnsi="Arial"/>
        </w:rPr>
        <w:t>students’</w:t>
      </w:r>
      <w:r w:rsidR="0059300E" w:rsidRPr="00727393">
        <w:rPr>
          <w:rFonts w:ascii="Arial" w:hAnsi="Arial"/>
        </w:rPr>
        <w:t xml:space="preserve"> </w:t>
      </w:r>
      <w:r w:rsidRPr="00727393">
        <w:rPr>
          <w:rFonts w:ascii="Arial" w:hAnsi="Arial"/>
        </w:rPr>
        <w:t>attitude</w:t>
      </w:r>
      <w:r w:rsidR="0059300E" w:rsidRPr="00727393">
        <w:rPr>
          <w:rFonts w:ascii="Arial" w:hAnsi="Arial"/>
        </w:rPr>
        <w:t xml:space="preserve"> </w:t>
      </w:r>
      <w:r w:rsidRPr="00727393">
        <w:rPr>
          <w:rFonts w:ascii="Arial" w:hAnsi="Arial"/>
        </w:rPr>
        <w:t>and</w:t>
      </w:r>
      <w:r w:rsidR="0059300E" w:rsidRPr="00727393">
        <w:rPr>
          <w:rFonts w:ascii="Arial" w:hAnsi="Arial"/>
        </w:rPr>
        <w:t xml:space="preserve"> </w:t>
      </w:r>
      <w:r w:rsidRPr="00727393">
        <w:rPr>
          <w:rFonts w:ascii="Arial" w:hAnsi="Arial"/>
        </w:rPr>
        <w:t>academic</w:t>
      </w:r>
      <w:r w:rsidR="0059300E" w:rsidRPr="00727393">
        <w:rPr>
          <w:rFonts w:ascii="Arial" w:hAnsi="Arial"/>
        </w:rPr>
        <w:t xml:space="preserve"> </w:t>
      </w:r>
      <w:r w:rsidRPr="00727393">
        <w:rPr>
          <w:rFonts w:ascii="Arial" w:hAnsi="Arial"/>
        </w:rPr>
        <w:t>performance</w:t>
      </w:r>
      <w:r w:rsidR="0059300E" w:rsidRPr="00727393">
        <w:rPr>
          <w:rFonts w:ascii="Arial" w:hAnsi="Arial"/>
        </w:rPr>
        <w:t xml:space="preserve"> </w:t>
      </w:r>
      <w:r w:rsidRPr="00727393">
        <w:rPr>
          <w:rFonts w:ascii="Arial" w:hAnsi="Arial"/>
        </w:rPr>
        <w:t>in</w:t>
      </w:r>
      <w:r w:rsidR="0059300E" w:rsidRPr="00727393">
        <w:rPr>
          <w:rFonts w:ascii="Arial" w:hAnsi="Arial"/>
        </w:rPr>
        <w:t xml:space="preserve"> </w:t>
      </w:r>
      <w:r w:rsidRPr="00727393">
        <w:rPr>
          <w:rFonts w:ascii="Arial" w:hAnsi="Arial"/>
          <w:spacing w:val="-2"/>
        </w:rPr>
        <w:t>chemistry</w:t>
      </w:r>
    </w:p>
    <w:p w:rsidR="00171281" w:rsidRPr="00727393" w:rsidRDefault="00171281" w:rsidP="00727393">
      <w:pPr>
        <w:pStyle w:val="BodyText"/>
        <w:spacing w:before="8"/>
        <w:ind w:left="0"/>
        <w:rPr>
          <w:rFonts w:ascii="Arial" w:hAnsi="Arial"/>
          <w:b/>
        </w:rPr>
      </w:pPr>
    </w:p>
    <w:tbl>
      <w:tblPr>
        <w:tblW w:w="0" w:type="auto"/>
        <w:tblInd w:w="567" w:type="dxa"/>
        <w:tblLayout w:type="fixed"/>
        <w:tblCellMar>
          <w:left w:w="0" w:type="dxa"/>
          <w:right w:w="0" w:type="dxa"/>
        </w:tblCellMar>
        <w:tblLook w:val="01E0"/>
      </w:tblPr>
      <w:tblGrid>
        <w:gridCol w:w="3506"/>
        <w:gridCol w:w="1062"/>
        <w:gridCol w:w="913"/>
        <w:gridCol w:w="1180"/>
        <w:gridCol w:w="1074"/>
        <w:gridCol w:w="1257"/>
      </w:tblGrid>
      <w:tr w:rsidR="00171281" w:rsidRPr="00727393" w:rsidTr="00171281">
        <w:trPr>
          <w:trHeight w:val="1244"/>
        </w:trPr>
        <w:tc>
          <w:tcPr>
            <w:tcW w:w="3506" w:type="dxa"/>
            <w:tcBorders>
              <w:top w:val="single" w:sz="18" w:space="0" w:color="000000"/>
              <w:bottom w:val="single" w:sz="4" w:space="0" w:color="000000"/>
            </w:tcBorders>
          </w:tcPr>
          <w:p w:rsidR="00171281" w:rsidRPr="00727393" w:rsidRDefault="00171281" w:rsidP="00727393">
            <w:pPr>
              <w:pStyle w:val="TableParagraph"/>
              <w:ind w:left="108"/>
              <w:rPr>
                <w:rFonts w:ascii="Arial" w:hAnsi="Arial"/>
                <w:sz w:val="24"/>
              </w:rPr>
            </w:pPr>
            <w:r w:rsidRPr="00727393">
              <w:rPr>
                <w:rFonts w:ascii="Arial" w:hAnsi="Arial"/>
                <w:spacing w:val="-2"/>
                <w:sz w:val="24"/>
              </w:rPr>
              <w:t>Statement</w:t>
            </w:r>
          </w:p>
        </w:tc>
        <w:tc>
          <w:tcPr>
            <w:tcW w:w="1062" w:type="dxa"/>
            <w:tcBorders>
              <w:top w:val="single" w:sz="18" w:space="0" w:color="000000"/>
              <w:bottom w:val="single" w:sz="4" w:space="0" w:color="000000"/>
            </w:tcBorders>
          </w:tcPr>
          <w:p w:rsidR="00171281" w:rsidRPr="00727393" w:rsidRDefault="00171281" w:rsidP="00727393">
            <w:pPr>
              <w:pStyle w:val="TableParagraph"/>
              <w:ind w:left="106"/>
              <w:rPr>
                <w:rFonts w:ascii="Arial" w:hAnsi="Arial"/>
                <w:sz w:val="24"/>
              </w:rPr>
            </w:pPr>
            <w:r w:rsidRPr="00727393">
              <w:rPr>
                <w:rFonts w:ascii="Arial" w:hAnsi="Arial"/>
                <w:spacing w:val="-2"/>
                <w:sz w:val="24"/>
              </w:rPr>
              <w:t>Strongly agree</w:t>
            </w:r>
          </w:p>
          <w:p w:rsidR="00171281" w:rsidRPr="00727393" w:rsidRDefault="00171281" w:rsidP="00727393">
            <w:pPr>
              <w:pStyle w:val="TableParagraph"/>
              <w:ind w:left="106"/>
              <w:rPr>
                <w:rFonts w:ascii="Arial" w:hAnsi="Arial"/>
                <w:sz w:val="24"/>
              </w:rPr>
            </w:pPr>
            <w:r w:rsidRPr="00727393">
              <w:rPr>
                <w:rFonts w:ascii="Arial" w:hAnsi="Arial"/>
                <w:spacing w:val="-10"/>
                <w:sz w:val="24"/>
              </w:rPr>
              <w:t>%</w:t>
            </w:r>
          </w:p>
        </w:tc>
        <w:tc>
          <w:tcPr>
            <w:tcW w:w="913" w:type="dxa"/>
            <w:tcBorders>
              <w:top w:val="single" w:sz="18" w:space="0" w:color="000000"/>
              <w:bottom w:val="single" w:sz="4" w:space="0" w:color="000000"/>
            </w:tcBorders>
          </w:tcPr>
          <w:p w:rsidR="00171281" w:rsidRPr="00727393" w:rsidRDefault="00171281" w:rsidP="00727393">
            <w:pPr>
              <w:pStyle w:val="TableParagraph"/>
              <w:ind w:left="124"/>
              <w:rPr>
                <w:rFonts w:ascii="Arial" w:hAnsi="Arial"/>
                <w:sz w:val="24"/>
              </w:rPr>
            </w:pPr>
            <w:r w:rsidRPr="00727393">
              <w:rPr>
                <w:rFonts w:ascii="Arial" w:hAnsi="Arial"/>
                <w:spacing w:val="-2"/>
                <w:sz w:val="24"/>
              </w:rPr>
              <w:t>Agree</w:t>
            </w:r>
          </w:p>
          <w:p w:rsidR="00171281" w:rsidRPr="00727393" w:rsidRDefault="00171281" w:rsidP="00727393">
            <w:pPr>
              <w:pStyle w:val="TableParagraph"/>
              <w:spacing w:before="139"/>
              <w:ind w:left="124"/>
              <w:rPr>
                <w:rFonts w:ascii="Arial" w:hAnsi="Arial"/>
                <w:sz w:val="24"/>
              </w:rPr>
            </w:pPr>
            <w:r w:rsidRPr="00727393">
              <w:rPr>
                <w:rFonts w:ascii="Arial" w:hAnsi="Arial"/>
                <w:spacing w:val="-10"/>
                <w:sz w:val="24"/>
              </w:rPr>
              <w:t>%</w:t>
            </w:r>
          </w:p>
        </w:tc>
        <w:tc>
          <w:tcPr>
            <w:tcW w:w="1180" w:type="dxa"/>
            <w:tcBorders>
              <w:top w:val="single" w:sz="18" w:space="0" w:color="000000"/>
              <w:bottom w:val="single" w:sz="4" w:space="0" w:color="000000"/>
            </w:tcBorders>
          </w:tcPr>
          <w:p w:rsidR="00171281" w:rsidRPr="00727393" w:rsidRDefault="00171281" w:rsidP="00727393">
            <w:pPr>
              <w:pStyle w:val="TableParagraph"/>
              <w:ind w:left="203"/>
              <w:rPr>
                <w:rFonts w:ascii="Arial" w:hAnsi="Arial"/>
                <w:sz w:val="24"/>
              </w:rPr>
            </w:pPr>
            <w:r w:rsidRPr="00727393">
              <w:rPr>
                <w:rFonts w:ascii="Arial" w:hAnsi="Arial"/>
                <w:sz w:val="24"/>
              </w:rPr>
              <w:t>Not</w:t>
            </w:r>
            <w:r w:rsidR="0059300E" w:rsidRPr="00727393">
              <w:rPr>
                <w:rFonts w:ascii="Arial" w:hAnsi="Arial"/>
                <w:sz w:val="24"/>
              </w:rPr>
              <w:t xml:space="preserve"> </w:t>
            </w:r>
            <w:r w:rsidRPr="00727393">
              <w:rPr>
                <w:rFonts w:ascii="Arial" w:hAnsi="Arial"/>
                <w:spacing w:val="-4"/>
                <w:sz w:val="24"/>
              </w:rPr>
              <w:t>sure</w:t>
            </w:r>
          </w:p>
          <w:p w:rsidR="00171281" w:rsidRPr="00727393" w:rsidRDefault="00171281" w:rsidP="00727393">
            <w:pPr>
              <w:pStyle w:val="TableParagraph"/>
              <w:spacing w:before="139"/>
              <w:ind w:left="203"/>
              <w:rPr>
                <w:rFonts w:ascii="Arial" w:hAnsi="Arial"/>
                <w:sz w:val="24"/>
              </w:rPr>
            </w:pPr>
            <w:r w:rsidRPr="00727393">
              <w:rPr>
                <w:rFonts w:ascii="Arial" w:hAnsi="Arial"/>
                <w:spacing w:val="-10"/>
                <w:sz w:val="24"/>
              </w:rPr>
              <w:t>%</w:t>
            </w:r>
          </w:p>
        </w:tc>
        <w:tc>
          <w:tcPr>
            <w:tcW w:w="1074" w:type="dxa"/>
            <w:tcBorders>
              <w:top w:val="single" w:sz="18" w:space="0" w:color="000000"/>
              <w:bottom w:val="single" w:sz="4" w:space="0" w:color="000000"/>
            </w:tcBorders>
          </w:tcPr>
          <w:p w:rsidR="00171281" w:rsidRPr="00727393" w:rsidRDefault="00171281" w:rsidP="00727393">
            <w:pPr>
              <w:pStyle w:val="TableParagraph"/>
              <w:ind w:left="107"/>
              <w:rPr>
                <w:rFonts w:ascii="Arial" w:hAnsi="Arial"/>
                <w:sz w:val="24"/>
              </w:rPr>
            </w:pPr>
            <w:r w:rsidRPr="00727393">
              <w:rPr>
                <w:rFonts w:ascii="Arial" w:hAnsi="Arial"/>
                <w:spacing w:val="-2"/>
                <w:sz w:val="24"/>
              </w:rPr>
              <w:t>Disagree</w:t>
            </w:r>
          </w:p>
          <w:p w:rsidR="00171281" w:rsidRPr="00727393" w:rsidRDefault="00171281" w:rsidP="00727393">
            <w:pPr>
              <w:pStyle w:val="TableParagraph"/>
              <w:spacing w:before="139"/>
              <w:ind w:left="107"/>
              <w:rPr>
                <w:rFonts w:ascii="Arial" w:hAnsi="Arial"/>
                <w:sz w:val="24"/>
              </w:rPr>
            </w:pPr>
            <w:r w:rsidRPr="00727393">
              <w:rPr>
                <w:rFonts w:ascii="Arial" w:hAnsi="Arial"/>
                <w:spacing w:val="-10"/>
                <w:sz w:val="24"/>
              </w:rPr>
              <w:t>%</w:t>
            </w:r>
          </w:p>
        </w:tc>
        <w:tc>
          <w:tcPr>
            <w:tcW w:w="1257" w:type="dxa"/>
            <w:tcBorders>
              <w:top w:val="single" w:sz="18" w:space="0" w:color="000000"/>
              <w:bottom w:val="single" w:sz="4" w:space="0" w:color="000000"/>
            </w:tcBorders>
          </w:tcPr>
          <w:p w:rsidR="00171281" w:rsidRPr="00727393" w:rsidRDefault="00171281" w:rsidP="00727393">
            <w:pPr>
              <w:pStyle w:val="TableParagraph"/>
              <w:ind w:left="114"/>
              <w:rPr>
                <w:rFonts w:ascii="Arial" w:hAnsi="Arial"/>
                <w:sz w:val="24"/>
              </w:rPr>
            </w:pPr>
            <w:r w:rsidRPr="00727393">
              <w:rPr>
                <w:rFonts w:ascii="Arial" w:hAnsi="Arial"/>
                <w:spacing w:val="-2"/>
                <w:sz w:val="24"/>
              </w:rPr>
              <w:t>Strongly disagree</w:t>
            </w:r>
          </w:p>
          <w:p w:rsidR="00171281" w:rsidRPr="00727393" w:rsidRDefault="00171281" w:rsidP="00727393">
            <w:pPr>
              <w:pStyle w:val="TableParagraph"/>
              <w:ind w:left="114"/>
              <w:rPr>
                <w:rFonts w:ascii="Arial" w:hAnsi="Arial"/>
                <w:sz w:val="24"/>
              </w:rPr>
            </w:pPr>
            <w:r w:rsidRPr="00727393">
              <w:rPr>
                <w:rFonts w:ascii="Arial" w:hAnsi="Arial"/>
                <w:spacing w:val="-10"/>
                <w:sz w:val="24"/>
              </w:rPr>
              <w:t>%</w:t>
            </w:r>
          </w:p>
        </w:tc>
      </w:tr>
      <w:tr w:rsidR="00171281" w:rsidRPr="00727393" w:rsidTr="00171281">
        <w:trPr>
          <w:trHeight w:val="758"/>
        </w:trPr>
        <w:tc>
          <w:tcPr>
            <w:tcW w:w="3506" w:type="dxa"/>
            <w:tcBorders>
              <w:top w:val="single" w:sz="4" w:space="0" w:color="000000"/>
            </w:tcBorders>
          </w:tcPr>
          <w:p w:rsidR="00171281" w:rsidRPr="00727393" w:rsidRDefault="00171281" w:rsidP="00727393">
            <w:pPr>
              <w:pStyle w:val="TableParagraph"/>
              <w:tabs>
                <w:tab w:val="left" w:pos="1494"/>
                <w:tab w:val="left" w:pos="2043"/>
                <w:tab w:val="left" w:pos="3206"/>
              </w:tabs>
              <w:ind w:left="108"/>
              <w:rPr>
                <w:rFonts w:ascii="Arial" w:hAnsi="Arial"/>
              </w:rPr>
            </w:pPr>
            <w:r w:rsidRPr="00727393">
              <w:rPr>
                <w:rFonts w:ascii="Arial" w:hAnsi="Arial"/>
                <w:spacing w:val="-2"/>
              </w:rPr>
              <w:t>Chemistry</w:t>
            </w:r>
            <w:r w:rsidRPr="00727393">
              <w:rPr>
                <w:rFonts w:ascii="Arial" w:hAnsi="Arial"/>
              </w:rPr>
              <w:tab/>
            </w:r>
            <w:r w:rsidRPr="00727393">
              <w:rPr>
                <w:rFonts w:ascii="Arial" w:hAnsi="Arial"/>
                <w:spacing w:val="-5"/>
              </w:rPr>
              <w:t>is</w:t>
            </w:r>
            <w:r w:rsidRPr="00727393">
              <w:rPr>
                <w:rFonts w:ascii="Arial" w:hAnsi="Arial"/>
              </w:rPr>
              <w:tab/>
            </w:r>
            <w:r w:rsidRPr="00727393">
              <w:rPr>
                <w:rFonts w:ascii="Arial" w:hAnsi="Arial"/>
                <w:spacing w:val="-2"/>
              </w:rPr>
              <w:t>difficult</w:t>
            </w:r>
            <w:r w:rsidRPr="00727393">
              <w:rPr>
                <w:rFonts w:ascii="Arial" w:hAnsi="Arial"/>
              </w:rPr>
              <w:tab/>
            </w:r>
            <w:r w:rsidRPr="00727393">
              <w:rPr>
                <w:rFonts w:ascii="Arial" w:hAnsi="Arial"/>
                <w:spacing w:val="-5"/>
              </w:rPr>
              <w:t>to</w:t>
            </w:r>
          </w:p>
          <w:p w:rsidR="00171281" w:rsidRPr="00727393" w:rsidRDefault="00727393" w:rsidP="00727393">
            <w:pPr>
              <w:pStyle w:val="TableParagraph"/>
              <w:spacing w:before="137"/>
              <w:ind w:left="108"/>
              <w:rPr>
                <w:rFonts w:ascii="Arial" w:hAnsi="Arial"/>
              </w:rPr>
            </w:pPr>
            <w:r w:rsidRPr="00727393">
              <w:rPr>
                <w:rFonts w:ascii="Arial" w:hAnsi="Arial"/>
                <w:spacing w:val="-2"/>
              </w:rPr>
              <w:t>U</w:t>
            </w:r>
            <w:r w:rsidR="00171281" w:rsidRPr="00727393">
              <w:rPr>
                <w:rFonts w:ascii="Arial" w:hAnsi="Arial"/>
                <w:spacing w:val="-2"/>
              </w:rPr>
              <w:t>nderstand</w:t>
            </w:r>
          </w:p>
        </w:tc>
        <w:tc>
          <w:tcPr>
            <w:tcW w:w="1062" w:type="dxa"/>
            <w:tcBorders>
              <w:top w:val="single" w:sz="4" w:space="0" w:color="000000"/>
            </w:tcBorders>
          </w:tcPr>
          <w:p w:rsidR="00171281" w:rsidRPr="00727393" w:rsidRDefault="00171281" w:rsidP="00727393">
            <w:pPr>
              <w:pStyle w:val="TableParagraph"/>
              <w:ind w:left="106"/>
              <w:rPr>
                <w:rFonts w:ascii="Arial" w:hAnsi="Arial"/>
              </w:rPr>
            </w:pPr>
            <w:r w:rsidRPr="00727393">
              <w:rPr>
                <w:rFonts w:ascii="Arial" w:hAnsi="Arial"/>
                <w:spacing w:val="-2"/>
              </w:rPr>
              <w:t>33.33</w:t>
            </w:r>
          </w:p>
        </w:tc>
        <w:tc>
          <w:tcPr>
            <w:tcW w:w="913" w:type="dxa"/>
            <w:tcBorders>
              <w:top w:val="single" w:sz="4" w:space="0" w:color="000000"/>
            </w:tcBorders>
          </w:tcPr>
          <w:p w:rsidR="00171281" w:rsidRPr="00727393" w:rsidRDefault="00171281" w:rsidP="00727393">
            <w:pPr>
              <w:pStyle w:val="TableParagraph"/>
              <w:ind w:left="124"/>
              <w:rPr>
                <w:rFonts w:ascii="Arial" w:hAnsi="Arial"/>
              </w:rPr>
            </w:pPr>
            <w:r w:rsidRPr="00727393">
              <w:rPr>
                <w:rFonts w:ascii="Arial" w:hAnsi="Arial"/>
                <w:spacing w:val="-2"/>
              </w:rPr>
              <w:t>33.33</w:t>
            </w:r>
          </w:p>
        </w:tc>
        <w:tc>
          <w:tcPr>
            <w:tcW w:w="1180" w:type="dxa"/>
            <w:tcBorders>
              <w:top w:val="single" w:sz="4" w:space="0" w:color="000000"/>
            </w:tcBorders>
          </w:tcPr>
          <w:p w:rsidR="00171281" w:rsidRPr="00727393" w:rsidRDefault="00171281" w:rsidP="00727393">
            <w:pPr>
              <w:pStyle w:val="TableParagraph"/>
              <w:ind w:left="203"/>
              <w:rPr>
                <w:rFonts w:ascii="Arial" w:hAnsi="Arial"/>
              </w:rPr>
            </w:pPr>
            <w:r w:rsidRPr="00727393">
              <w:rPr>
                <w:rFonts w:ascii="Arial" w:hAnsi="Arial"/>
                <w:spacing w:val="-4"/>
              </w:rPr>
              <w:t>0.00</w:t>
            </w:r>
          </w:p>
        </w:tc>
        <w:tc>
          <w:tcPr>
            <w:tcW w:w="1074" w:type="dxa"/>
            <w:tcBorders>
              <w:top w:val="single" w:sz="4" w:space="0" w:color="000000"/>
            </w:tcBorders>
          </w:tcPr>
          <w:p w:rsidR="00171281" w:rsidRPr="00727393" w:rsidRDefault="00171281" w:rsidP="00727393">
            <w:pPr>
              <w:pStyle w:val="TableParagraph"/>
              <w:ind w:left="107"/>
              <w:rPr>
                <w:rFonts w:ascii="Arial" w:hAnsi="Arial"/>
              </w:rPr>
            </w:pPr>
            <w:r w:rsidRPr="00727393">
              <w:rPr>
                <w:rFonts w:ascii="Arial" w:hAnsi="Arial"/>
                <w:spacing w:val="-2"/>
              </w:rPr>
              <w:t>25.00</w:t>
            </w:r>
          </w:p>
        </w:tc>
        <w:tc>
          <w:tcPr>
            <w:tcW w:w="1257" w:type="dxa"/>
            <w:tcBorders>
              <w:top w:val="single" w:sz="4" w:space="0" w:color="000000"/>
            </w:tcBorders>
          </w:tcPr>
          <w:p w:rsidR="00171281" w:rsidRPr="00727393" w:rsidRDefault="00171281" w:rsidP="00727393">
            <w:pPr>
              <w:pStyle w:val="TableParagraph"/>
              <w:ind w:left="114"/>
              <w:rPr>
                <w:rFonts w:ascii="Arial" w:hAnsi="Arial"/>
              </w:rPr>
            </w:pPr>
            <w:r w:rsidRPr="00727393">
              <w:rPr>
                <w:rFonts w:ascii="Arial" w:hAnsi="Arial"/>
                <w:spacing w:val="-4"/>
              </w:rPr>
              <w:t>8.33</w:t>
            </w:r>
          </w:p>
        </w:tc>
      </w:tr>
      <w:tr w:rsidR="00171281" w:rsidRPr="00727393" w:rsidTr="00171281">
        <w:trPr>
          <w:trHeight w:val="828"/>
        </w:trPr>
        <w:tc>
          <w:tcPr>
            <w:tcW w:w="3506" w:type="dxa"/>
          </w:tcPr>
          <w:p w:rsidR="00171281" w:rsidRPr="00727393" w:rsidRDefault="00171281" w:rsidP="00727393">
            <w:pPr>
              <w:pStyle w:val="TableParagraph"/>
              <w:spacing w:before="64"/>
              <w:ind w:left="108"/>
              <w:rPr>
                <w:rFonts w:ascii="Arial" w:hAnsi="Arial"/>
              </w:rPr>
            </w:pPr>
            <w:r w:rsidRPr="00727393">
              <w:rPr>
                <w:rFonts w:ascii="Arial" w:hAnsi="Arial"/>
              </w:rPr>
              <w:t>Most</w:t>
            </w:r>
            <w:r w:rsidR="0059300E" w:rsidRPr="00727393">
              <w:rPr>
                <w:rFonts w:ascii="Arial" w:hAnsi="Arial"/>
              </w:rPr>
              <w:t xml:space="preserve"> </w:t>
            </w:r>
            <w:r w:rsidRPr="00727393">
              <w:rPr>
                <w:rFonts w:ascii="Arial" w:hAnsi="Arial"/>
              </w:rPr>
              <w:t>students</w:t>
            </w:r>
            <w:r w:rsidR="0059300E" w:rsidRPr="00727393">
              <w:rPr>
                <w:rFonts w:ascii="Arial" w:hAnsi="Arial"/>
              </w:rPr>
              <w:t xml:space="preserve"> </w:t>
            </w:r>
            <w:r w:rsidRPr="00727393">
              <w:rPr>
                <w:rFonts w:ascii="Arial" w:hAnsi="Arial"/>
              </w:rPr>
              <w:t>opt</w:t>
            </w:r>
            <w:r w:rsidR="0059300E" w:rsidRPr="00727393">
              <w:rPr>
                <w:rFonts w:ascii="Arial" w:hAnsi="Arial"/>
              </w:rPr>
              <w:t xml:space="preserve"> </w:t>
            </w:r>
            <w:r w:rsidRPr="00727393">
              <w:rPr>
                <w:rFonts w:ascii="Arial" w:hAnsi="Arial"/>
              </w:rPr>
              <w:t>for</w:t>
            </w:r>
            <w:r w:rsidR="0059300E" w:rsidRPr="00727393">
              <w:rPr>
                <w:rFonts w:ascii="Arial" w:hAnsi="Arial"/>
              </w:rPr>
              <w:t xml:space="preserve"> </w:t>
            </w:r>
            <w:r w:rsidRPr="00727393">
              <w:rPr>
                <w:rFonts w:ascii="Arial" w:hAnsi="Arial"/>
              </w:rPr>
              <w:t>chemistry</w:t>
            </w:r>
            <w:r w:rsidR="0059300E" w:rsidRPr="00727393">
              <w:rPr>
                <w:rFonts w:ascii="Arial" w:hAnsi="Arial"/>
              </w:rPr>
              <w:t xml:space="preserve"> </w:t>
            </w:r>
            <w:r w:rsidRPr="00727393">
              <w:rPr>
                <w:rFonts w:ascii="Arial" w:hAnsi="Arial"/>
                <w:spacing w:val="-5"/>
              </w:rPr>
              <w:t>in</w:t>
            </w:r>
          </w:p>
          <w:p w:rsidR="00171281" w:rsidRPr="00727393" w:rsidRDefault="0059300E" w:rsidP="00727393">
            <w:pPr>
              <w:pStyle w:val="TableParagraph"/>
              <w:spacing w:before="137"/>
              <w:ind w:left="108"/>
              <w:rPr>
                <w:rFonts w:ascii="Arial" w:hAnsi="Arial"/>
              </w:rPr>
            </w:pPr>
            <w:r w:rsidRPr="00727393">
              <w:rPr>
                <w:rFonts w:ascii="Arial" w:hAnsi="Arial"/>
              </w:rPr>
              <w:t>M</w:t>
            </w:r>
            <w:r w:rsidR="00171281" w:rsidRPr="00727393">
              <w:rPr>
                <w:rFonts w:ascii="Arial" w:hAnsi="Arial"/>
              </w:rPr>
              <w:t>y</w:t>
            </w:r>
            <w:r w:rsidRPr="00727393">
              <w:rPr>
                <w:rFonts w:ascii="Arial" w:hAnsi="Arial"/>
              </w:rPr>
              <w:t xml:space="preserve"> </w:t>
            </w:r>
            <w:r w:rsidR="00171281" w:rsidRPr="00727393">
              <w:rPr>
                <w:rFonts w:ascii="Arial" w:hAnsi="Arial"/>
              </w:rPr>
              <w:t>school because</w:t>
            </w:r>
            <w:r w:rsidRPr="00727393">
              <w:rPr>
                <w:rFonts w:ascii="Arial" w:hAnsi="Arial"/>
              </w:rPr>
              <w:t xml:space="preserve"> </w:t>
            </w:r>
            <w:r w:rsidR="00171281" w:rsidRPr="00727393">
              <w:rPr>
                <w:rFonts w:ascii="Arial" w:hAnsi="Arial"/>
              </w:rPr>
              <w:t xml:space="preserve">is </w:t>
            </w:r>
            <w:r w:rsidR="00171281" w:rsidRPr="00727393">
              <w:rPr>
                <w:rFonts w:ascii="Arial" w:hAnsi="Arial"/>
                <w:spacing w:val="-2"/>
              </w:rPr>
              <w:t>compulsory</w:t>
            </w:r>
          </w:p>
        </w:tc>
        <w:tc>
          <w:tcPr>
            <w:tcW w:w="1062" w:type="dxa"/>
          </w:tcPr>
          <w:p w:rsidR="00171281" w:rsidRPr="00727393" w:rsidRDefault="00171281" w:rsidP="00727393">
            <w:pPr>
              <w:pStyle w:val="TableParagraph"/>
              <w:spacing w:before="64"/>
              <w:ind w:left="106"/>
              <w:rPr>
                <w:rFonts w:ascii="Arial" w:hAnsi="Arial"/>
              </w:rPr>
            </w:pPr>
            <w:r w:rsidRPr="00727393">
              <w:rPr>
                <w:rFonts w:ascii="Arial" w:hAnsi="Arial"/>
                <w:spacing w:val="-2"/>
              </w:rPr>
              <w:t>50.00</w:t>
            </w:r>
          </w:p>
        </w:tc>
        <w:tc>
          <w:tcPr>
            <w:tcW w:w="913" w:type="dxa"/>
          </w:tcPr>
          <w:p w:rsidR="00171281" w:rsidRPr="00727393" w:rsidRDefault="00171281" w:rsidP="00727393">
            <w:pPr>
              <w:pStyle w:val="TableParagraph"/>
              <w:spacing w:before="64"/>
              <w:ind w:left="124"/>
              <w:rPr>
                <w:rFonts w:ascii="Arial" w:hAnsi="Arial"/>
              </w:rPr>
            </w:pPr>
            <w:r w:rsidRPr="00727393">
              <w:rPr>
                <w:rFonts w:ascii="Arial" w:hAnsi="Arial"/>
                <w:spacing w:val="-2"/>
              </w:rPr>
              <w:t>25.00</w:t>
            </w:r>
          </w:p>
        </w:tc>
        <w:tc>
          <w:tcPr>
            <w:tcW w:w="1180" w:type="dxa"/>
          </w:tcPr>
          <w:p w:rsidR="00171281" w:rsidRPr="00727393" w:rsidRDefault="00171281" w:rsidP="00727393">
            <w:pPr>
              <w:pStyle w:val="TableParagraph"/>
              <w:spacing w:before="64"/>
              <w:ind w:left="203"/>
              <w:rPr>
                <w:rFonts w:ascii="Arial" w:hAnsi="Arial"/>
              </w:rPr>
            </w:pPr>
            <w:r w:rsidRPr="00727393">
              <w:rPr>
                <w:rFonts w:ascii="Arial" w:hAnsi="Arial"/>
                <w:spacing w:val="-4"/>
              </w:rPr>
              <w:t>8.33</w:t>
            </w:r>
          </w:p>
        </w:tc>
        <w:tc>
          <w:tcPr>
            <w:tcW w:w="1074" w:type="dxa"/>
          </w:tcPr>
          <w:p w:rsidR="00171281" w:rsidRPr="00727393" w:rsidRDefault="00171281" w:rsidP="00727393">
            <w:pPr>
              <w:pStyle w:val="TableParagraph"/>
              <w:spacing w:before="64"/>
              <w:ind w:left="107"/>
              <w:rPr>
                <w:rFonts w:ascii="Arial" w:hAnsi="Arial"/>
              </w:rPr>
            </w:pPr>
            <w:r w:rsidRPr="00727393">
              <w:rPr>
                <w:rFonts w:ascii="Arial" w:hAnsi="Arial"/>
                <w:spacing w:val="-2"/>
              </w:rPr>
              <w:t>16.67</w:t>
            </w:r>
          </w:p>
        </w:tc>
        <w:tc>
          <w:tcPr>
            <w:tcW w:w="1257" w:type="dxa"/>
          </w:tcPr>
          <w:p w:rsidR="00171281" w:rsidRPr="00727393" w:rsidRDefault="00171281" w:rsidP="00727393">
            <w:pPr>
              <w:pStyle w:val="TableParagraph"/>
              <w:spacing w:before="64"/>
              <w:ind w:left="114"/>
              <w:rPr>
                <w:rFonts w:ascii="Arial" w:hAnsi="Arial"/>
              </w:rPr>
            </w:pPr>
            <w:r w:rsidRPr="00727393">
              <w:rPr>
                <w:rFonts w:ascii="Arial" w:hAnsi="Arial"/>
                <w:spacing w:val="-4"/>
              </w:rPr>
              <w:t>0.00</w:t>
            </w:r>
          </w:p>
        </w:tc>
      </w:tr>
      <w:tr w:rsidR="00171281" w:rsidRPr="00727393" w:rsidTr="00171281">
        <w:trPr>
          <w:trHeight w:val="827"/>
        </w:trPr>
        <w:tc>
          <w:tcPr>
            <w:tcW w:w="3506" w:type="dxa"/>
          </w:tcPr>
          <w:p w:rsidR="00171281" w:rsidRPr="00727393" w:rsidRDefault="00171281" w:rsidP="00727393">
            <w:pPr>
              <w:pStyle w:val="TableParagraph"/>
              <w:spacing w:before="64"/>
              <w:ind w:left="108"/>
              <w:rPr>
                <w:rFonts w:ascii="Arial" w:hAnsi="Arial"/>
              </w:rPr>
            </w:pPr>
            <w:r w:rsidRPr="00727393">
              <w:rPr>
                <w:rFonts w:ascii="Arial" w:hAnsi="Arial"/>
              </w:rPr>
              <w:t>Students</w:t>
            </w:r>
            <w:r w:rsidR="0059300E" w:rsidRPr="00727393">
              <w:rPr>
                <w:rFonts w:ascii="Arial" w:hAnsi="Arial"/>
              </w:rPr>
              <w:t xml:space="preserve"> </w:t>
            </w:r>
            <w:r w:rsidRPr="00727393">
              <w:rPr>
                <w:rFonts w:ascii="Arial" w:hAnsi="Arial"/>
              </w:rPr>
              <w:t>do</w:t>
            </w:r>
            <w:r w:rsidR="0059300E" w:rsidRPr="00727393">
              <w:rPr>
                <w:rFonts w:ascii="Arial" w:hAnsi="Arial"/>
              </w:rPr>
              <w:t xml:space="preserve"> </w:t>
            </w:r>
            <w:r w:rsidRPr="00727393">
              <w:rPr>
                <w:rFonts w:ascii="Arial" w:hAnsi="Arial"/>
              </w:rPr>
              <w:t>not</w:t>
            </w:r>
            <w:r w:rsidR="0059300E" w:rsidRPr="00727393">
              <w:rPr>
                <w:rFonts w:ascii="Arial" w:hAnsi="Arial"/>
              </w:rPr>
              <w:t xml:space="preserve"> </w:t>
            </w:r>
            <w:r w:rsidRPr="00727393">
              <w:rPr>
                <w:rFonts w:ascii="Arial" w:hAnsi="Arial"/>
              </w:rPr>
              <w:t>concentrate</w:t>
            </w:r>
            <w:r w:rsidR="000019B7" w:rsidRPr="00727393">
              <w:rPr>
                <w:rFonts w:ascii="Arial" w:hAnsi="Arial"/>
              </w:rPr>
              <w:t xml:space="preserve">  </w:t>
            </w:r>
            <w:r w:rsidRPr="00727393">
              <w:rPr>
                <w:rFonts w:ascii="Arial" w:hAnsi="Arial"/>
                <w:spacing w:val="-2"/>
              </w:rPr>
              <w:t>fully</w:t>
            </w:r>
          </w:p>
          <w:p w:rsidR="00171281" w:rsidRPr="00727393" w:rsidRDefault="000019B7" w:rsidP="00727393">
            <w:pPr>
              <w:pStyle w:val="TableParagraph"/>
              <w:spacing w:before="137"/>
              <w:ind w:left="108"/>
              <w:rPr>
                <w:rFonts w:ascii="Arial" w:hAnsi="Arial"/>
              </w:rPr>
            </w:pPr>
            <w:r w:rsidRPr="00727393">
              <w:rPr>
                <w:rFonts w:ascii="Arial" w:hAnsi="Arial"/>
              </w:rPr>
              <w:t>D</w:t>
            </w:r>
            <w:r w:rsidR="00171281" w:rsidRPr="00727393">
              <w:rPr>
                <w:rFonts w:ascii="Arial" w:hAnsi="Arial"/>
              </w:rPr>
              <w:t>uring</w:t>
            </w:r>
            <w:r w:rsidRPr="00727393">
              <w:rPr>
                <w:rFonts w:ascii="Arial" w:hAnsi="Arial"/>
              </w:rPr>
              <w:t xml:space="preserve"> </w:t>
            </w:r>
            <w:r w:rsidR="00171281" w:rsidRPr="00727393">
              <w:rPr>
                <w:rFonts w:ascii="Arial" w:hAnsi="Arial"/>
              </w:rPr>
              <w:t>chemistry</w:t>
            </w:r>
            <w:r w:rsidRPr="00727393">
              <w:rPr>
                <w:rFonts w:ascii="Arial" w:hAnsi="Arial"/>
              </w:rPr>
              <w:t xml:space="preserve"> </w:t>
            </w:r>
            <w:r w:rsidR="00171281" w:rsidRPr="00727393">
              <w:rPr>
                <w:rFonts w:ascii="Arial" w:hAnsi="Arial"/>
                <w:spacing w:val="-2"/>
              </w:rPr>
              <w:t>lesson</w:t>
            </w:r>
          </w:p>
        </w:tc>
        <w:tc>
          <w:tcPr>
            <w:tcW w:w="1062" w:type="dxa"/>
          </w:tcPr>
          <w:p w:rsidR="00171281" w:rsidRPr="00727393" w:rsidRDefault="00171281" w:rsidP="00727393">
            <w:pPr>
              <w:pStyle w:val="TableParagraph"/>
              <w:spacing w:before="64"/>
              <w:ind w:left="106"/>
              <w:rPr>
                <w:rFonts w:ascii="Arial" w:hAnsi="Arial"/>
              </w:rPr>
            </w:pPr>
            <w:r w:rsidRPr="00727393">
              <w:rPr>
                <w:rFonts w:ascii="Arial" w:hAnsi="Arial"/>
                <w:spacing w:val="-2"/>
              </w:rPr>
              <w:t>58.67</w:t>
            </w:r>
          </w:p>
        </w:tc>
        <w:tc>
          <w:tcPr>
            <w:tcW w:w="913" w:type="dxa"/>
          </w:tcPr>
          <w:p w:rsidR="00171281" w:rsidRPr="00727393" w:rsidRDefault="00171281" w:rsidP="00727393">
            <w:pPr>
              <w:pStyle w:val="TableParagraph"/>
              <w:spacing w:before="64"/>
              <w:ind w:left="124"/>
              <w:rPr>
                <w:rFonts w:ascii="Arial" w:hAnsi="Arial"/>
              </w:rPr>
            </w:pPr>
            <w:r w:rsidRPr="00727393">
              <w:rPr>
                <w:rFonts w:ascii="Arial" w:hAnsi="Arial"/>
                <w:spacing w:val="-2"/>
              </w:rPr>
              <w:t>16.67</w:t>
            </w:r>
          </w:p>
        </w:tc>
        <w:tc>
          <w:tcPr>
            <w:tcW w:w="1180" w:type="dxa"/>
          </w:tcPr>
          <w:p w:rsidR="00171281" w:rsidRPr="00727393" w:rsidRDefault="00171281" w:rsidP="00727393">
            <w:pPr>
              <w:pStyle w:val="TableParagraph"/>
              <w:spacing w:before="64"/>
              <w:ind w:left="203"/>
              <w:rPr>
                <w:rFonts w:ascii="Arial" w:hAnsi="Arial"/>
              </w:rPr>
            </w:pPr>
            <w:r w:rsidRPr="00727393">
              <w:rPr>
                <w:rFonts w:ascii="Arial" w:hAnsi="Arial"/>
                <w:spacing w:val="-2"/>
              </w:rPr>
              <w:t>16.67</w:t>
            </w:r>
          </w:p>
        </w:tc>
        <w:tc>
          <w:tcPr>
            <w:tcW w:w="1074" w:type="dxa"/>
          </w:tcPr>
          <w:p w:rsidR="00171281" w:rsidRPr="00727393" w:rsidRDefault="00171281" w:rsidP="00727393">
            <w:pPr>
              <w:pStyle w:val="TableParagraph"/>
              <w:spacing w:before="64"/>
              <w:ind w:left="107"/>
              <w:rPr>
                <w:rFonts w:ascii="Arial" w:hAnsi="Arial"/>
              </w:rPr>
            </w:pPr>
            <w:r w:rsidRPr="00727393">
              <w:rPr>
                <w:rFonts w:ascii="Arial" w:hAnsi="Arial"/>
                <w:spacing w:val="-4"/>
              </w:rPr>
              <w:t>8.33</w:t>
            </w:r>
          </w:p>
        </w:tc>
        <w:tc>
          <w:tcPr>
            <w:tcW w:w="1257" w:type="dxa"/>
          </w:tcPr>
          <w:p w:rsidR="00171281" w:rsidRPr="00727393" w:rsidRDefault="00171281" w:rsidP="00727393">
            <w:pPr>
              <w:pStyle w:val="TableParagraph"/>
              <w:spacing w:before="64"/>
              <w:ind w:left="114"/>
              <w:rPr>
                <w:rFonts w:ascii="Arial" w:hAnsi="Arial"/>
              </w:rPr>
            </w:pPr>
            <w:r w:rsidRPr="00727393">
              <w:rPr>
                <w:rFonts w:ascii="Arial" w:hAnsi="Arial"/>
                <w:spacing w:val="-4"/>
              </w:rPr>
              <w:t>0.00</w:t>
            </w:r>
          </w:p>
        </w:tc>
      </w:tr>
      <w:tr w:rsidR="00171281" w:rsidRPr="00727393" w:rsidTr="00171281">
        <w:trPr>
          <w:trHeight w:val="828"/>
        </w:trPr>
        <w:tc>
          <w:tcPr>
            <w:tcW w:w="3506" w:type="dxa"/>
          </w:tcPr>
          <w:p w:rsidR="00171281" w:rsidRPr="00727393" w:rsidRDefault="00171281" w:rsidP="00727393">
            <w:pPr>
              <w:pStyle w:val="TableParagraph"/>
              <w:tabs>
                <w:tab w:val="left" w:pos="813"/>
                <w:tab w:val="left" w:pos="1357"/>
                <w:tab w:val="left" w:pos="2075"/>
                <w:tab w:val="left" w:pos="3209"/>
              </w:tabs>
              <w:spacing w:before="64"/>
              <w:ind w:left="108"/>
              <w:rPr>
                <w:rFonts w:ascii="Arial" w:hAnsi="Arial"/>
              </w:rPr>
            </w:pPr>
            <w:r w:rsidRPr="00727393">
              <w:rPr>
                <w:rFonts w:ascii="Arial" w:hAnsi="Arial"/>
                <w:spacing w:val="-2"/>
              </w:rPr>
              <w:t>Girls</w:t>
            </w:r>
            <w:r w:rsidRPr="00727393">
              <w:rPr>
                <w:rFonts w:ascii="Arial" w:hAnsi="Arial"/>
              </w:rPr>
              <w:tab/>
            </w:r>
            <w:r w:rsidRPr="00727393">
              <w:rPr>
                <w:rFonts w:ascii="Arial" w:hAnsi="Arial"/>
                <w:spacing w:val="-5"/>
              </w:rPr>
              <w:t>ask</w:t>
            </w:r>
            <w:r w:rsidRPr="00727393">
              <w:rPr>
                <w:rFonts w:ascii="Arial" w:hAnsi="Arial"/>
              </w:rPr>
              <w:tab/>
            </w:r>
            <w:r w:rsidRPr="00727393">
              <w:rPr>
                <w:rFonts w:ascii="Arial" w:hAnsi="Arial"/>
                <w:spacing w:val="-4"/>
              </w:rPr>
              <w:t>more</w:t>
            </w:r>
            <w:r w:rsidRPr="00727393">
              <w:rPr>
                <w:rFonts w:ascii="Arial" w:hAnsi="Arial"/>
              </w:rPr>
              <w:tab/>
            </w:r>
            <w:r w:rsidRPr="00727393">
              <w:rPr>
                <w:rFonts w:ascii="Arial" w:hAnsi="Arial"/>
                <w:spacing w:val="-2"/>
              </w:rPr>
              <w:t>questions</w:t>
            </w:r>
            <w:r w:rsidRPr="00727393">
              <w:rPr>
                <w:rFonts w:ascii="Arial" w:hAnsi="Arial"/>
              </w:rPr>
              <w:tab/>
            </w:r>
            <w:r w:rsidRPr="00727393">
              <w:rPr>
                <w:rFonts w:ascii="Arial" w:hAnsi="Arial"/>
                <w:spacing w:val="-5"/>
              </w:rPr>
              <w:t>in</w:t>
            </w:r>
          </w:p>
          <w:p w:rsidR="00171281" w:rsidRPr="00727393" w:rsidRDefault="000019B7" w:rsidP="00727393">
            <w:pPr>
              <w:pStyle w:val="TableParagraph"/>
              <w:spacing w:before="137"/>
              <w:ind w:left="108"/>
              <w:rPr>
                <w:rFonts w:ascii="Arial" w:hAnsi="Arial"/>
              </w:rPr>
            </w:pPr>
            <w:r w:rsidRPr="00727393">
              <w:rPr>
                <w:rFonts w:ascii="Arial" w:hAnsi="Arial"/>
              </w:rPr>
              <w:t>C</w:t>
            </w:r>
            <w:r w:rsidR="00171281" w:rsidRPr="00727393">
              <w:rPr>
                <w:rFonts w:ascii="Arial" w:hAnsi="Arial"/>
              </w:rPr>
              <w:t>hemistry</w:t>
            </w:r>
            <w:r w:rsidRPr="00727393">
              <w:rPr>
                <w:rFonts w:ascii="Arial" w:hAnsi="Arial"/>
              </w:rPr>
              <w:t xml:space="preserve"> </w:t>
            </w:r>
            <w:r w:rsidR="00171281" w:rsidRPr="00727393">
              <w:rPr>
                <w:rFonts w:ascii="Arial" w:hAnsi="Arial"/>
              </w:rPr>
              <w:t xml:space="preserve">lesson than </w:t>
            </w:r>
            <w:r w:rsidR="00171281" w:rsidRPr="00727393">
              <w:rPr>
                <w:rFonts w:ascii="Arial" w:hAnsi="Arial"/>
                <w:spacing w:val="-4"/>
              </w:rPr>
              <w:t>boys</w:t>
            </w:r>
          </w:p>
        </w:tc>
        <w:tc>
          <w:tcPr>
            <w:tcW w:w="1062" w:type="dxa"/>
          </w:tcPr>
          <w:p w:rsidR="00171281" w:rsidRPr="00727393" w:rsidRDefault="00171281" w:rsidP="00727393">
            <w:pPr>
              <w:pStyle w:val="TableParagraph"/>
              <w:spacing w:before="64"/>
              <w:ind w:left="106"/>
              <w:rPr>
                <w:rFonts w:ascii="Arial" w:hAnsi="Arial"/>
              </w:rPr>
            </w:pPr>
            <w:r w:rsidRPr="00727393">
              <w:rPr>
                <w:rFonts w:ascii="Arial" w:hAnsi="Arial"/>
                <w:spacing w:val="-2"/>
              </w:rPr>
              <w:t>16.67</w:t>
            </w:r>
          </w:p>
        </w:tc>
        <w:tc>
          <w:tcPr>
            <w:tcW w:w="913" w:type="dxa"/>
          </w:tcPr>
          <w:p w:rsidR="00171281" w:rsidRPr="00727393" w:rsidRDefault="00171281" w:rsidP="00727393">
            <w:pPr>
              <w:pStyle w:val="TableParagraph"/>
              <w:spacing w:before="64"/>
              <w:ind w:left="124"/>
              <w:rPr>
                <w:rFonts w:ascii="Arial" w:hAnsi="Arial"/>
              </w:rPr>
            </w:pPr>
            <w:r w:rsidRPr="00727393">
              <w:rPr>
                <w:rFonts w:ascii="Arial" w:hAnsi="Arial"/>
                <w:spacing w:val="-2"/>
              </w:rPr>
              <w:t>16.67</w:t>
            </w:r>
          </w:p>
        </w:tc>
        <w:tc>
          <w:tcPr>
            <w:tcW w:w="1180" w:type="dxa"/>
          </w:tcPr>
          <w:p w:rsidR="00171281" w:rsidRPr="00727393" w:rsidRDefault="00171281" w:rsidP="00727393">
            <w:pPr>
              <w:pStyle w:val="TableParagraph"/>
              <w:spacing w:before="64"/>
              <w:ind w:left="203"/>
              <w:rPr>
                <w:rFonts w:ascii="Arial" w:hAnsi="Arial"/>
              </w:rPr>
            </w:pPr>
            <w:r w:rsidRPr="00727393">
              <w:rPr>
                <w:rFonts w:ascii="Arial" w:hAnsi="Arial"/>
                <w:spacing w:val="-4"/>
              </w:rPr>
              <w:t>0.00</w:t>
            </w:r>
          </w:p>
        </w:tc>
        <w:tc>
          <w:tcPr>
            <w:tcW w:w="1074" w:type="dxa"/>
          </w:tcPr>
          <w:p w:rsidR="00171281" w:rsidRPr="00727393" w:rsidRDefault="00171281" w:rsidP="00727393">
            <w:pPr>
              <w:pStyle w:val="TableParagraph"/>
              <w:spacing w:before="64"/>
              <w:ind w:left="107"/>
              <w:rPr>
                <w:rFonts w:ascii="Arial" w:hAnsi="Arial"/>
              </w:rPr>
            </w:pPr>
            <w:r w:rsidRPr="00727393">
              <w:rPr>
                <w:rFonts w:ascii="Arial" w:hAnsi="Arial"/>
                <w:spacing w:val="-2"/>
              </w:rPr>
              <w:t>41.67</w:t>
            </w:r>
          </w:p>
        </w:tc>
        <w:tc>
          <w:tcPr>
            <w:tcW w:w="1257" w:type="dxa"/>
          </w:tcPr>
          <w:p w:rsidR="00171281" w:rsidRPr="00727393" w:rsidRDefault="00171281" w:rsidP="00727393">
            <w:pPr>
              <w:pStyle w:val="TableParagraph"/>
              <w:spacing w:before="64"/>
              <w:ind w:left="114"/>
              <w:rPr>
                <w:rFonts w:ascii="Arial" w:hAnsi="Arial"/>
              </w:rPr>
            </w:pPr>
            <w:r w:rsidRPr="00727393">
              <w:rPr>
                <w:rFonts w:ascii="Arial" w:hAnsi="Arial"/>
                <w:spacing w:val="-2"/>
              </w:rPr>
              <w:t>25.00</w:t>
            </w:r>
          </w:p>
        </w:tc>
      </w:tr>
      <w:tr w:rsidR="00171281" w:rsidRPr="00727393" w:rsidTr="00171281">
        <w:trPr>
          <w:trHeight w:val="828"/>
        </w:trPr>
        <w:tc>
          <w:tcPr>
            <w:tcW w:w="3506" w:type="dxa"/>
          </w:tcPr>
          <w:p w:rsidR="00171281" w:rsidRPr="00727393" w:rsidRDefault="00171281" w:rsidP="00727393">
            <w:pPr>
              <w:pStyle w:val="TableParagraph"/>
              <w:tabs>
                <w:tab w:val="left" w:pos="822"/>
                <w:tab w:val="left" w:pos="1364"/>
                <w:tab w:val="left" w:pos="2079"/>
                <w:tab w:val="left" w:pos="3211"/>
              </w:tabs>
              <w:spacing w:before="64"/>
              <w:ind w:left="108"/>
              <w:rPr>
                <w:rFonts w:ascii="Arial" w:hAnsi="Arial"/>
              </w:rPr>
            </w:pPr>
            <w:r w:rsidRPr="00727393">
              <w:rPr>
                <w:rFonts w:ascii="Arial" w:hAnsi="Arial"/>
                <w:spacing w:val="-4"/>
              </w:rPr>
              <w:t>Boys</w:t>
            </w:r>
            <w:r w:rsidRPr="00727393">
              <w:rPr>
                <w:rFonts w:ascii="Arial" w:hAnsi="Arial"/>
              </w:rPr>
              <w:tab/>
            </w:r>
            <w:r w:rsidRPr="00727393">
              <w:rPr>
                <w:rFonts w:ascii="Arial" w:hAnsi="Arial"/>
                <w:spacing w:val="-5"/>
              </w:rPr>
              <w:t>ask</w:t>
            </w:r>
            <w:r w:rsidRPr="00727393">
              <w:rPr>
                <w:rFonts w:ascii="Arial" w:hAnsi="Arial"/>
              </w:rPr>
              <w:tab/>
            </w:r>
            <w:r w:rsidRPr="00727393">
              <w:rPr>
                <w:rFonts w:ascii="Arial" w:hAnsi="Arial"/>
                <w:spacing w:val="-4"/>
              </w:rPr>
              <w:t>more</w:t>
            </w:r>
            <w:r w:rsidRPr="00727393">
              <w:rPr>
                <w:rFonts w:ascii="Arial" w:hAnsi="Arial"/>
              </w:rPr>
              <w:tab/>
            </w:r>
            <w:r w:rsidRPr="00727393">
              <w:rPr>
                <w:rFonts w:ascii="Arial" w:hAnsi="Arial"/>
                <w:spacing w:val="-2"/>
              </w:rPr>
              <w:t>questions</w:t>
            </w:r>
            <w:r w:rsidRPr="00727393">
              <w:rPr>
                <w:rFonts w:ascii="Arial" w:hAnsi="Arial"/>
              </w:rPr>
              <w:tab/>
            </w:r>
            <w:r w:rsidRPr="00727393">
              <w:rPr>
                <w:rFonts w:ascii="Arial" w:hAnsi="Arial"/>
                <w:spacing w:val="-5"/>
              </w:rPr>
              <w:t>in</w:t>
            </w:r>
          </w:p>
          <w:p w:rsidR="00171281" w:rsidRPr="00727393" w:rsidRDefault="000019B7" w:rsidP="00727393">
            <w:pPr>
              <w:pStyle w:val="TableParagraph"/>
              <w:spacing w:before="138"/>
              <w:ind w:left="108"/>
              <w:rPr>
                <w:rFonts w:ascii="Arial" w:hAnsi="Arial"/>
              </w:rPr>
            </w:pPr>
            <w:r w:rsidRPr="00727393">
              <w:rPr>
                <w:rFonts w:ascii="Arial" w:hAnsi="Arial"/>
              </w:rPr>
              <w:t>C</w:t>
            </w:r>
            <w:r w:rsidR="00171281" w:rsidRPr="00727393">
              <w:rPr>
                <w:rFonts w:ascii="Arial" w:hAnsi="Arial"/>
              </w:rPr>
              <w:t>hemistry</w:t>
            </w:r>
            <w:r w:rsidRPr="00727393">
              <w:rPr>
                <w:rFonts w:ascii="Arial" w:hAnsi="Arial"/>
              </w:rPr>
              <w:t xml:space="preserve"> </w:t>
            </w:r>
            <w:r w:rsidR="00171281" w:rsidRPr="00727393">
              <w:rPr>
                <w:rFonts w:ascii="Arial" w:hAnsi="Arial"/>
              </w:rPr>
              <w:t>lesson than</w:t>
            </w:r>
            <w:r w:rsidRPr="00727393">
              <w:rPr>
                <w:rFonts w:ascii="Arial" w:hAnsi="Arial"/>
              </w:rPr>
              <w:t xml:space="preserve"> </w:t>
            </w:r>
            <w:r w:rsidR="00171281" w:rsidRPr="00727393">
              <w:rPr>
                <w:rFonts w:ascii="Arial" w:hAnsi="Arial"/>
                <w:spacing w:val="-4"/>
              </w:rPr>
              <w:t>girls</w:t>
            </w:r>
          </w:p>
        </w:tc>
        <w:tc>
          <w:tcPr>
            <w:tcW w:w="1062" w:type="dxa"/>
          </w:tcPr>
          <w:p w:rsidR="00171281" w:rsidRPr="00727393" w:rsidRDefault="00171281" w:rsidP="00727393">
            <w:pPr>
              <w:pStyle w:val="TableParagraph"/>
              <w:spacing w:before="64"/>
              <w:ind w:left="106"/>
              <w:rPr>
                <w:rFonts w:ascii="Arial" w:hAnsi="Arial"/>
              </w:rPr>
            </w:pPr>
            <w:r w:rsidRPr="00727393">
              <w:rPr>
                <w:rFonts w:ascii="Arial" w:hAnsi="Arial"/>
                <w:spacing w:val="-2"/>
              </w:rPr>
              <w:t>33.33</w:t>
            </w:r>
          </w:p>
        </w:tc>
        <w:tc>
          <w:tcPr>
            <w:tcW w:w="913" w:type="dxa"/>
          </w:tcPr>
          <w:p w:rsidR="00171281" w:rsidRPr="00727393" w:rsidRDefault="00171281" w:rsidP="00727393">
            <w:pPr>
              <w:pStyle w:val="TableParagraph"/>
              <w:spacing w:before="64"/>
              <w:ind w:left="124"/>
              <w:rPr>
                <w:rFonts w:ascii="Arial" w:hAnsi="Arial"/>
              </w:rPr>
            </w:pPr>
            <w:r w:rsidRPr="00727393">
              <w:rPr>
                <w:rFonts w:ascii="Arial" w:hAnsi="Arial"/>
                <w:spacing w:val="-2"/>
              </w:rPr>
              <w:t>41.67</w:t>
            </w:r>
          </w:p>
        </w:tc>
        <w:tc>
          <w:tcPr>
            <w:tcW w:w="1180" w:type="dxa"/>
          </w:tcPr>
          <w:p w:rsidR="00171281" w:rsidRPr="00727393" w:rsidRDefault="00171281" w:rsidP="00727393">
            <w:pPr>
              <w:pStyle w:val="TableParagraph"/>
              <w:spacing w:before="64"/>
              <w:ind w:left="203"/>
              <w:rPr>
                <w:rFonts w:ascii="Arial" w:hAnsi="Arial"/>
              </w:rPr>
            </w:pPr>
            <w:r w:rsidRPr="00727393">
              <w:rPr>
                <w:rFonts w:ascii="Arial" w:hAnsi="Arial"/>
                <w:spacing w:val="-4"/>
              </w:rPr>
              <w:t>0.00</w:t>
            </w:r>
          </w:p>
        </w:tc>
        <w:tc>
          <w:tcPr>
            <w:tcW w:w="1074" w:type="dxa"/>
          </w:tcPr>
          <w:p w:rsidR="00171281" w:rsidRPr="00727393" w:rsidRDefault="00171281" w:rsidP="00727393">
            <w:pPr>
              <w:pStyle w:val="TableParagraph"/>
              <w:spacing w:before="64"/>
              <w:ind w:left="107"/>
              <w:rPr>
                <w:rFonts w:ascii="Arial" w:hAnsi="Arial"/>
              </w:rPr>
            </w:pPr>
            <w:r w:rsidRPr="00727393">
              <w:rPr>
                <w:rFonts w:ascii="Arial" w:hAnsi="Arial"/>
                <w:spacing w:val="-2"/>
              </w:rPr>
              <w:t>16.67</w:t>
            </w:r>
          </w:p>
        </w:tc>
        <w:tc>
          <w:tcPr>
            <w:tcW w:w="1257" w:type="dxa"/>
          </w:tcPr>
          <w:p w:rsidR="00171281" w:rsidRPr="00727393" w:rsidRDefault="00171281" w:rsidP="00727393">
            <w:pPr>
              <w:pStyle w:val="TableParagraph"/>
              <w:spacing w:before="64"/>
              <w:ind w:left="114"/>
              <w:rPr>
                <w:rFonts w:ascii="Arial" w:hAnsi="Arial"/>
              </w:rPr>
            </w:pPr>
            <w:r w:rsidRPr="00727393">
              <w:rPr>
                <w:rFonts w:ascii="Arial" w:hAnsi="Arial"/>
                <w:spacing w:val="-4"/>
              </w:rPr>
              <w:t>8.33</w:t>
            </w:r>
          </w:p>
        </w:tc>
      </w:tr>
      <w:tr w:rsidR="00171281" w:rsidRPr="00727393" w:rsidTr="00171281">
        <w:trPr>
          <w:trHeight w:val="1166"/>
        </w:trPr>
        <w:tc>
          <w:tcPr>
            <w:tcW w:w="3506" w:type="dxa"/>
          </w:tcPr>
          <w:p w:rsidR="00171281" w:rsidRPr="00727393" w:rsidRDefault="00171281" w:rsidP="00727393">
            <w:pPr>
              <w:pStyle w:val="TableParagraph"/>
              <w:tabs>
                <w:tab w:val="left" w:pos="1218"/>
                <w:tab w:val="left" w:pos="1914"/>
                <w:tab w:val="left" w:pos="2217"/>
                <w:tab w:val="left" w:pos="2607"/>
                <w:tab w:val="left" w:pos="2981"/>
                <w:tab w:val="left" w:pos="3077"/>
              </w:tabs>
              <w:spacing w:before="64"/>
              <w:ind w:right="107"/>
              <w:rPr>
                <w:rFonts w:ascii="Arial" w:hAnsi="Arial"/>
                <w:sz w:val="24"/>
              </w:rPr>
            </w:pPr>
            <w:r w:rsidRPr="00727393">
              <w:rPr>
                <w:rFonts w:ascii="Arial" w:hAnsi="Arial"/>
                <w:spacing w:val="-2"/>
                <w:sz w:val="24"/>
              </w:rPr>
              <w:t>Students</w:t>
            </w:r>
            <w:r w:rsidRPr="00727393">
              <w:rPr>
                <w:rFonts w:ascii="Arial" w:hAnsi="Arial"/>
                <w:sz w:val="24"/>
              </w:rPr>
              <w:tab/>
            </w:r>
            <w:r w:rsidRPr="00727393">
              <w:rPr>
                <w:rFonts w:ascii="Arial" w:hAnsi="Arial"/>
                <w:spacing w:val="-4"/>
                <w:sz w:val="24"/>
              </w:rPr>
              <w:t>who</w:t>
            </w:r>
            <w:r w:rsidRPr="00727393">
              <w:rPr>
                <w:rFonts w:ascii="Arial" w:hAnsi="Arial"/>
                <w:sz w:val="24"/>
              </w:rPr>
              <w:tab/>
            </w:r>
            <w:r w:rsidRPr="00727393">
              <w:rPr>
                <w:rFonts w:ascii="Arial" w:hAnsi="Arial"/>
                <w:spacing w:val="-4"/>
                <w:sz w:val="24"/>
              </w:rPr>
              <w:t>tend</w:t>
            </w:r>
            <w:r w:rsidRPr="00727393">
              <w:rPr>
                <w:rFonts w:ascii="Arial" w:hAnsi="Arial"/>
                <w:sz w:val="24"/>
              </w:rPr>
              <w:tab/>
            </w:r>
            <w:r w:rsidRPr="00727393">
              <w:rPr>
                <w:rFonts w:ascii="Arial" w:hAnsi="Arial"/>
                <w:spacing w:val="-6"/>
                <w:sz w:val="24"/>
              </w:rPr>
              <w:t>to</w:t>
            </w:r>
            <w:r w:rsidRPr="00727393">
              <w:rPr>
                <w:rFonts w:ascii="Arial" w:hAnsi="Arial"/>
                <w:sz w:val="24"/>
              </w:rPr>
              <w:tab/>
            </w:r>
            <w:r w:rsidRPr="00727393">
              <w:rPr>
                <w:rFonts w:ascii="Arial" w:hAnsi="Arial"/>
                <w:spacing w:val="-4"/>
                <w:sz w:val="24"/>
              </w:rPr>
              <w:t xml:space="preserve">ask </w:t>
            </w:r>
            <w:r w:rsidRPr="00727393">
              <w:rPr>
                <w:rFonts w:ascii="Arial" w:hAnsi="Arial"/>
                <w:spacing w:val="-2"/>
                <w:sz w:val="24"/>
              </w:rPr>
              <w:t>questions</w:t>
            </w:r>
            <w:r w:rsidRPr="00727393">
              <w:rPr>
                <w:rFonts w:ascii="Arial" w:hAnsi="Arial"/>
                <w:sz w:val="24"/>
              </w:rPr>
              <w:tab/>
              <w:t>perform</w:t>
            </w:r>
            <w:r w:rsidRPr="00727393">
              <w:rPr>
                <w:rFonts w:ascii="Arial" w:hAnsi="Arial"/>
                <w:sz w:val="24"/>
              </w:rPr>
              <w:tab/>
            </w:r>
            <w:r w:rsidRPr="00727393">
              <w:rPr>
                <w:rFonts w:ascii="Arial" w:hAnsi="Arial"/>
                <w:spacing w:val="-2"/>
                <w:sz w:val="24"/>
              </w:rPr>
              <w:t>better</w:t>
            </w:r>
            <w:r w:rsidR="00727393" w:rsidRPr="00727393">
              <w:rPr>
                <w:rFonts w:ascii="Arial" w:hAnsi="Arial"/>
                <w:spacing w:val="-2"/>
                <w:sz w:val="24"/>
              </w:rPr>
              <w:t xml:space="preserve"> </w:t>
            </w:r>
            <w:r w:rsidRPr="00727393">
              <w:rPr>
                <w:rFonts w:ascii="Arial" w:hAnsi="Arial"/>
                <w:spacing w:val="-4"/>
                <w:sz w:val="24"/>
              </w:rPr>
              <w:t>than</w:t>
            </w:r>
          </w:p>
          <w:p w:rsidR="00171281" w:rsidRPr="00727393" w:rsidRDefault="000019B7" w:rsidP="00727393">
            <w:pPr>
              <w:pStyle w:val="TableParagraph"/>
              <w:ind w:left="108"/>
              <w:rPr>
                <w:rFonts w:ascii="Arial" w:hAnsi="Arial"/>
                <w:sz w:val="24"/>
              </w:rPr>
            </w:pPr>
            <w:r w:rsidRPr="00727393">
              <w:rPr>
                <w:rFonts w:ascii="Arial" w:hAnsi="Arial"/>
                <w:sz w:val="24"/>
              </w:rPr>
              <w:t>T</w:t>
            </w:r>
            <w:r w:rsidR="00171281" w:rsidRPr="00727393">
              <w:rPr>
                <w:rFonts w:ascii="Arial" w:hAnsi="Arial"/>
                <w:sz w:val="24"/>
              </w:rPr>
              <w:t>hose</w:t>
            </w:r>
            <w:r w:rsidRPr="00727393">
              <w:rPr>
                <w:rFonts w:ascii="Arial" w:hAnsi="Arial"/>
                <w:sz w:val="24"/>
              </w:rPr>
              <w:t xml:space="preserve"> </w:t>
            </w:r>
            <w:r w:rsidR="00171281" w:rsidRPr="00727393">
              <w:rPr>
                <w:rFonts w:ascii="Arial" w:hAnsi="Arial"/>
                <w:sz w:val="24"/>
              </w:rPr>
              <w:t xml:space="preserve">who do </w:t>
            </w:r>
            <w:r w:rsidR="00171281" w:rsidRPr="00727393">
              <w:rPr>
                <w:rFonts w:ascii="Arial" w:hAnsi="Arial"/>
                <w:spacing w:val="-5"/>
                <w:sz w:val="24"/>
              </w:rPr>
              <w:t>not</w:t>
            </w:r>
          </w:p>
        </w:tc>
        <w:tc>
          <w:tcPr>
            <w:tcW w:w="1062" w:type="dxa"/>
          </w:tcPr>
          <w:p w:rsidR="00171281" w:rsidRPr="00727393" w:rsidRDefault="00171281" w:rsidP="00727393">
            <w:pPr>
              <w:pStyle w:val="TableParagraph"/>
              <w:spacing w:before="64"/>
              <w:ind w:left="106"/>
              <w:rPr>
                <w:rFonts w:ascii="Arial" w:hAnsi="Arial"/>
                <w:sz w:val="24"/>
              </w:rPr>
            </w:pPr>
            <w:r w:rsidRPr="00727393">
              <w:rPr>
                <w:rFonts w:ascii="Arial" w:hAnsi="Arial"/>
                <w:spacing w:val="-4"/>
                <w:sz w:val="24"/>
              </w:rPr>
              <w:t>25.0</w:t>
            </w:r>
          </w:p>
        </w:tc>
        <w:tc>
          <w:tcPr>
            <w:tcW w:w="913" w:type="dxa"/>
          </w:tcPr>
          <w:p w:rsidR="00171281" w:rsidRPr="00727393" w:rsidRDefault="00171281" w:rsidP="00727393">
            <w:pPr>
              <w:pStyle w:val="TableParagraph"/>
              <w:spacing w:before="64"/>
              <w:ind w:left="124"/>
              <w:rPr>
                <w:rFonts w:ascii="Arial" w:hAnsi="Arial"/>
                <w:sz w:val="24"/>
              </w:rPr>
            </w:pPr>
            <w:r w:rsidRPr="00727393">
              <w:rPr>
                <w:rFonts w:ascii="Arial" w:hAnsi="Arial"/>
                <w:spacing w:val="-2"/>
                <w:sz w:val="24"/>
              </w:rPr>
              <w:t>33.33</w:t>
            </w:r>
          </w:p>
        </w:tc>
        <w:tc>
          <w:tcPr>
            <w:tcW w:w="1180" w:type="dxa"/>
          </w:tcPr>
          <w:p w:rsidR="00171281" w:rsidRPr="00727393" w:rsidRDefault="00171281" w:rsidP="00727393">
            <w:pPr>
              <w:pStyle w:val="TableParagraph"/>
              <w:spacing w:before="64"/>
              <w:ind w:left="203"/>
              <w:rPr>
                <w:rFonts w:ascii="Arial" w:hAnsi="Arial"/>
                <w:sz w:val="24"/>
              </w:rPr>
            </w:pPr>
            <w:r w:rsidRPr="00727393">
              <w:rPr>
                <w:rFonts w:ascii="Arial" w:hAnsi="Arial"/>
                <w:spacing w:val="-4"/>
                <w:sz w:val="24"/>
              </w:rPr>
              <w:t>8.33</w:t>
            </w:r>
          </w:p>
        </w:tc>
        <w:tc>
          <w:tcPr>
            <w:tcW w:w="1074" w:type="dxa"/>
          </w:tcPr>
          <w:p w:rsidR="00171281" w:rsidRPr="00727393" w:rsidRDefault="00171281" w:rsidP="00727393">
            <w:pPr>
              <w:pStyle w:val="TableParagraph"/>
              <w:spacing w:before="64"/>
              <w:ind w:left="107"/>
              <w:rPr>
                <w:rFonts w:ascii="Arial" w:hAnsi="Arial"/>
                <w:sz w:val="24"/>
              </w:rPr>
            </w:pPr>
            <w:r w:rsidRPr="00727393">
              <w:rPr>
                <w:rFonts w:ascii="Arial" w:hAnsi="Arial"/>
                <w:spacing w:val="-2"/>
                <w:sz w:val="24"/>
              </w:rPr>
              <w:t>16.67</w:t>
            </w:r>
          </w:p>
        </w:tc>
        <w:tc>
          <w:tcPr>
            <w:tcW w:w="1257" w:type="dxa"/>
          </w:tcPr>
          <w:p w:rsidR="00171281" w:rsidRPr="00727393" w:rsidRDefault="00171281" w:rsidP="00727393">
            <w:pPr>
              <w:pStyle w:val="TableParagraph"/>
              <w:spacing w:before="64"/>
              <w:ind w:left="114"/>
              <w:rPr>
                <w:rFonts w:ascii="Arial" w:hAnsi="Arial"/>
                <w:sz w:val="24"/>
              </w:rPr>
            </w:pPr>
            <w:r w:rsidRPr="00727393">
              <w:rPr>
                <w:rFonts w:ascii="Arial" w:hAnsi="Arial"/>
                <w:spacing w:val="-2"/>
                <w:sz w:val="24"/>
              </w:rPr>
              <w:t>16.67</w:t>
            </w:r>
          </w:p>
        </w:tc>
      </w:tr>
    </w:tbl>
    <w:p w:rsidR="00171281" w:rsidRPr="00727393" w:rsidRDefault="00171281" w:rsidP="00727393">
      <w:pPr>
        <w:rPr>
          <w:rFonts w:ascii="Arial" w:hAnsi="Arial"/>
        </w:rPr>
        <w:sectPr w:rsidR="00171281" w:rsidRPr="00727393">
          <w:pgSz w:w="12240" w:h="15840"/>
          <w:pgMar w:top="1360" w:right="980" w:bottom="1712" w:left="1240" w:header="0" w:footer="1068" w:gutter="0"/>
          <w:cols w:space="720"/>
        </w:sectPr>
      </w:pPr>
    </w:p>
    <w:tbl>
      <w:tblPr>
        <w:tblW w:w="0" w:type="auto"/>
        <w:tblInd w:w="553" w:type="dxa"/>
        <w:tblLayout w:type="fixed"/>
        <w:tblCellMar>
          <w:left w:w="0" w:type="dxa"/>
          <w:right w:w="0" w:type="dxa"/>
        </w:tblCellMar>
        <w:tblLook w:val="01E0"/>
      </w:tblPr>
      <w:tblGrid>
        <w:gridCol w:w="3518"/>
        <w:gridCol w:w="918"/>
        <w:gridCol w:w="1035"/>
        <w:gridCol w:w="977"/>
        <w:gridCol w:w="1142"/>
        <w:gridCol w:w="1412"/>
      </w:tblGrid>
      <w:tr w:rsidR="00171281" w:rsidRPr="00727393" w:rsidTr="00171281">
        <w:trPr>
          <w:trHeight w:val="753"/>
        </w:trPr>
        <w:tc>
          <w:tcPr>
            <w:tcW w:w="3518" w:type="dxa"/>
          </w:tcPr>
          <w:p w:rsidR="00171281" w:rsidRPr="00727393" w:rsidRDefault="00171281" w:rsidP="00727393">
            <w:pPr>
              <w:pStyle w:val="TableParagraph"/>
              <w:tabs>
                <w:tab w:val="left" w:pos="839"/>
                <w:tab w:val="left" w:pos="1571"/>
                <w:tab w:val="left" w:pos="2288"/>
                <w:tab w:val="left" w:pos="3221"/>
              </w:tabs>
              <w:ind w:left="122"/>
              <w:rPr>
                <w:rFonts w:ascii="Arial" w:hAnsi="Arial"/>
                <w:sz w:val="24"/>
              </w:rPr>
            </w:pPr>
            <w:r w:rsidRPr="00727393">
              <w:rPr>
                <w:rFonts w:ascii="Arial" w:hAnsi="Arial"/>
                <w:spacing w:val="-4"/>
                <w:sz w:val="24"/>
              </w:rPr>
              <w:lastRenderedPageBreak/>
              <w:t>Boys</w:t>
            </w:r>
            <w:r w:rsidRPr="00727393">
              <w:rPr>
                <w:rFonts w:ascii="Arial" w:hAnsi="Arial"/>
                <w:sz w:val="24"/>
              </w:rPr>
              <w:tab/>
            </w:r>
            <w:r w:rsidRPr="00727393">
              <w:rPr>
                <w:rFonts w:ascii="Arial" w:hAnsi="Arial"/>
                <w:spacing w:val="-4"/>
                <w:sz w:val="24"/>
              </w:rPr>
              <w:t>show</w:t>
            </w:r>
            <w:r w:rsidRPr="00727393">
              <w:rPr>
                <w:rFonts w:ascii="Arial" w:hAnsi="Arial"/>
                <w:sz w:val="24"/>
              </w:rPr>
              <w:tab/>
            </w:r>
            <w:r w:rsidRPr="00727393">
              <w:rPr>
                <w:rFonts w:ascii="Arial" w:hAnsi="Arial"/>
                <w:spacing w:val="-4"/>
                <w:sz w:val="24"/>
              </w:rPr>
              <w:t>more</w:t>
            </w:r>
            <w:r w:rsidRPr="00727393">
              <w:rPr>
                <w:rFonts w:ascii="Arial" w:hAnsi="Arial"/>
                <w:sz w:val="24"/>
              </w:rPr>
              <w:tab/>
            </w:r>
            <w:r w:rsidRPr="00727393">
              <w:rPr>
                <w:rFonts w:ascii="Arial" w:hAnsi="Arial"/>
                <w:spacing w:val="-2"/>
                <w:sz w:val="24"/>
              </w:rPr>
              <w:t>interest</w:t>
            </w:r>
            <w:r w:rsidRPr="00727393">
              <w:rPr>
                <w:rFonts w:ascii="Arial" w:hAnsi="Arial"/>
                <w:sz w:val="24"/>
              </w:rPr>
              <w:tab/>
            </w:r>
            <w:r w:rsidRPr="00727393">
              <w:rPr>
                <w:rFonts w:ascii="Arial" w:hAnsi="Arial"/>
                <w:spacing w:val="-5"/>
                <w:sz w:val="24"/>
              </w:rPr>
              <w:t>in</w:t>
            </w:r>
          </w:p>
          <w:p w:rsidR="00171281" w:rsidRPr="00727393" w:rsidRDefault="000019B7" w:rsidP="00727393">
            <w:pPr>
              <w:pStyle w:val="TableParagraph"/>
              <w:spacing w:before="137"/>
              <w:ind w:left="122"/>
              <w:rPr>
                <w:rFonts w:ascii="Arial" w:hAnsi="Arial"/>
                <w:sz w:val="24"/>
              </w:rPr>
            </w:pPr>
            <w:r w:rsidRPr="00727393">
              <w:rPr>
                <w:rFonts w:ascii="Arial" w:hAnsi="Arial"/>
                <w:sz w:val="24"/>
              </w:rPr>
              <w:t>C</w:t>
            </w:r>
            <w:r w:rsidR="00171281" w:rsidRPr="00727393">
              <w:rPr>
                <w:rFonts w:ascii="Arial" w:hAnsi="Arial"/>
                <w:sz w:val="24"/>
              </w:rPr>
              <w:t>hemistry</w:t>
            </w:r>
            <w:r w:rsidRPr="00727393">
              <w:rPr>
                <w:rFonts w:ascii="Arial" w:hAnsi="Arial"/>
                <w:sz w:val="24"/>
              </w:rPr>
              <w:t xml:space="preserve"> </w:t>
            </w:r>
            <w:r w:rsidR="00171281" w:rsidRPr="00727393">
              <w:rPr>
                <w:rFonts w:ascii="Arial" w:hAnsi="Arial"/>
                <w:sz w:val="24"/>
              </w:rPr>
              <w:t>compared</w:t>
            </w:r>
            <w:r w:rsidRPr="00727393">
              <w:rPr>
                <w:rFonts w:ascii="Arial" w:hAnsi="Arial"/>
                <w:sz w:val="24"/>
              </w:rPr>
              <w:t xml:space="preserve"> </w:t>
            </w:r>
            <w:r w:rsidR="00171281" w:rsidRPr="00727393">
              <w:rPr>
                <w:rFonts w:ascii="Arial" w:hAnsi="Arial"/>
                <w:sz w:val="24"/>
              </w:rPr>
              <w:t xml:space="preserve">to </w:t>
            </w:r>
            <w:r w:rsidR="00171281" w:rsidRPr="00727393">
              <w:rPr>
                <w:rFonts w:ascii="Arial" w:hAnsi="Arial"/>
                <w:spacing w:val="-2"/>
                <w:sz w:val="24"/>
              </w:rPr>
              <w:t>girls</w:t>
            </w:r>
          </w:p>
        </w:tc>
        <w:tc>
          <w:tcPr>
            <w:tcW w:w="918" w:type="dxa"/>
          </w:tcPr>
          <w:p w:rsidR="00171281" w:rsidRPr="00727393" w:rsidRDefault="00171281" w:rsidP="00727393">
            <w:pPr>
              <w:pStyle w:val="TableParagraph"/>
              <w:ind w:left="108"/>
              <w:rPr>
                <w:rFonts w:ascii="Arial" w:hAnsi="Arial"/>
                <w:sz w:val="24"/>
              </w:rPr>
            </w:pPr>
            <w:r w:rsidRPr="00727393">
              <w:rPr>
                <w:rFonts w:ascii="Arial" w:hAnsi="Arial"/>
                <w:spacing w:val="-2"/>
                <w:sz w:val="24"/>
              </w:rPr>
              <w:t>41.67</w:t>
            </w:r>
          </w:p>
        </w:tc>
        <w:tc>
          <w:tcPr>
            <w:tcW w:w="1035" w:type="dxa"/>
          </w:tcPr>
          <w:p w:rsidR="00171281" w:rsidRPr="00727393" w:rsidRDefault="00171281" w:rsidP="00727393">
            <w:pPr>
              <w:pStyle w:val="TableParagraph"/>
              <w:ind w:left="46"/>
              <w:jc w:val="center"/>
              <w:rPr>
                <w:rFonts w:ascii="Arial" w:hAnsi="Arial"/>
                <w:sz w:val="24"/>
              </w:rPr>
            </w:pPr>
            <w:r w:rsidRPr="00727393">
              <w:rPr>
                <w:rFonts w:ascii="Arial" w:hAnsi="Arial"/>
                <w:spacing w:val="-2"/>
                <w:sz w:val="24"/>
              </w:rPr>
              <w:t>33.33</w:t>
            </w:r>
          </w:p>
        </w:tc>
        <w:tc>
          <w:tcPr>
            <w:tcW w:w="977" w:type="dxa"/>
          </w:tcPr>
          <w:p w:rsidR="00171281" w:rsidRPr="00727393" w:rsidRDefault="00171281" w:rsidP="00727393">
            <w:pPr>
              <w:pStyle w:val="TableParagraph"/>
              <w:ind w:right="99"/>
              <w:jc w:val="center"/>
              <w:rPr>
                <w:rFonts w:ascii="Arial" w:hAnsi="Arial"/>
                <w:sz w:val="24"/>
              </w:rPr>
            </w:pPr>
            <w:r w:rsidRPr="00727393">
              <w:rPr>
                <w:rFonts w:ascii="Arial" w:hAnsi="Arial"/>
                <w:spacing w:val="-4"/>
                <w:sz w:val="24"/>
              </w:rPr>
              <w:t>8.33</w:t>
            </w:r>
          </w:p>
        </w:tc>
        <w:tc>
          <w:tcPr>
            <w:tcW w:w="1142" w:type="dxa"/>
          </w:tcPr>
          <w:p w:rsidR="00171281" w:rsidRPr="00727393" w:rsidRDefault="00171281" w:rsidP="00727393">
            <w:pPr>
              <w:pStyle w:val="TableParagraph"/>
              <w:ind w:left="68"/>
              <w:jc w:val="center"/>
              <w:rPr>
                <w:rFonts w:ascii="Arial" w:hAnsi="Arial"/>
                <w:sz w:val="24"/>
              </w:rPr>
            </w:pPr>
            <w:r w:rsidRPr="00727393">
              <w:rPr>
                <w:rFonts w:ascii="Arial" w:hAnsi="Arial"/>
                <w:spacing w:val="-2"/>
                <w:sz w:val="24"/>
              </w:rPr>
              <w:t>16.67</w:t>
            </w:r>
          </w:p>
        </w:tc>
        <w:tc>
          <w:tcPr>
            <w:tcW w:w="1412" w:type="dxa"/>
          </w:tcPr>
          <w:p w:rsidR="00171281" w:rsidRPr="00727393" w:rsidRDefault="00171281" w:rsidP="00727393">
            <w:pPr>
              <w:pStyle w:val="TableParagraph"/>
              <w:ind w:left="273"/>
              <w:rPr>
                <w:rFonts w:ascii="Arial" w:hAnsi="Arial"/>
                <w:sz w:val="24"/>
              </w:rPr>
            </w:pPr>
            <w:r w:rsidRPr="00727393">
              <w:rPr>
                <w:rFonts w:ascii="Arial" w:hAnsi="Arial"/>
                <w:spacing w:val="-4"/>
                <w:sz w:val="24"/>
              </w:rPr>
              <w:t>0.00</w:t>
            </w:r>
          </w:p>
        </w:tc>
      </w:tr>
      <w:tr w:rsidR="00171281" w:rsidRPr="00727393" w:rsidTr="00171281">
        <w:trPr>
          <w:trHeight w:val="827"/>
        </w:trPr>
        <w:tc>
          <w:tcPr>
            <w:tcW w:w="3518" w:type="dxa"/>
          </w:tcPr>
          <w:p w:rsidR="00171281" w:rsidRPr="00727393" w:rsidRDefault="00171281" w:rsidP="00727393">
            <w:pPr>
              <w:pStyle w:val="TableParagraph"/>
              <w:tabs>
                <w:tab w:val="left" w:pos="830"/>
                <w:tab w:val="left" w:pos="1564"/>
                <w:tab w:val="left" w:pos="2286"/>
                <w:tab w:val="left" w:pos="3221"/>
              </w:tabs>
              <w:spacing w:before="64"/>
              <w:ind w:left="122"/>
              <w:rPr>
                <w:rFonts w:ascii="Arial" w:hAnsi="Arial"/>
                <w:sz w:val="24"/>
              </w:rPr>
            </w:pPr>
            <w:r w:rsidRPr="00727393">
              <w:rPr>
                <w:rFonts w:ascii="Arial" w:hAnsi="Arial"/>
                <w:spacing w:val="-2"/>
                <w:sz w:val="24"/>
              </w:rPr>
              <w:t>Girls</w:t>
            </w:r>
            <w:r w:rsidRPr="00727393">
              <w:rPr>
                <w:rFonts w:ascii="Arial" w:hAnsi="Arial"/>
                <w:sz w:val="24"/>
              </w:rPr>
              <w:tab/>
            </w:r>
            <w:r w:rsidRPr="00727393">
              <w:rPr>
                <w:rFonts w:ascii="Arial" w:hAnsi="Arial"/>
                <w:spacing w:val="-4"/>
                <w:sz w:val="24"/>
              </w:rPr>
              <w:t>show</w:t>
            </w:r>
            <w:r w:rsidRPr="00727393">
              <w:rPr>
                <w:rFonts w:ascii="Arial" w:hAnsi="Arial"/>
                <w:sz w:val="24"/>
              </w:rPr>
              <w:tab/>
            </w:r>
            <w:r w:rsidRPr="00727393">
              <w:rPr>
                <w:rFonts w:ascii="Arial" w:hAnsi="Arial"/>
                <w:spacing w:val="-4"/>
                <w:sz w:val="24"/>
              </w:rPr>
              <w:t>more</w:t>
            </w:r>
            <w:r w:rsidRPr="00727393">
              <w:rPr>
                <w:rFonts w:ascii="Arial" w:hAnsi="Arial"/>
                <w:sz w:val="24"/>
              </w:rPr>
              <w:tab/>
            </w:r>
            <w:r w:rsidRPr="00727393">
              <w:rPr>
                <w:rFonts w:ascii="Arial" w:hAnsi="Arial"/>
                <w:spacing w:val="-2"/>
                <w:sz w:val="24"/>
              </w:rPr>
              <w:t>interest</w:t>
            </w:r>
            <w:r w:rsidRPr="00727393">
              <w:rPr>
                <w:rFonts w:ascii="Arial" w:hAnsi="Arial"/>
                <w:sz w:val="24"/>
              </w:rPr>
              <w:tab/>
            </w:r>
            <w:r w:rsidRPr="00727393">
              <w:rPr>
                <w:rFonts w:ascii="Arial" w:hAnsi="Arial"/>
                <w:spacing w:val="-5"/>
                <w:sz w:val="24"/>
              </w:rPr>
              <w:t>in</w:t>
            </w:r>
          </w:p>
          <w:p w:rsidR="00171281" w:rsidRPr="00727393" w:rsidRDefault="000019B7" w:rsidP="00727393">
            <w:pPr>
              <w:pStyle w:val="TableParagraph"/>
              <w:spacing w:before="137"/>
              <w:ind w:left="122"/>
              <w:rPr>
                <w:rFonts w:ascii="Arial" w:hAnsi="Arial"/>
                <w:sz w:val="24"/>
              </w:rPr>
            </w:pPr>
            <w:r w:rsidRPr="00727393">
              <w:rPr>
                <w:rFonts w:ascii="Arial" w:hAnsi="Arial"/>
                <w:sz w:val="24"/>
              </w:rPr>
              <w:t>C</w:t>
            </w:r>
            <w:r w:rsidR="00171281" w:rsidRPr="00727393">
              <w:rPr>
                <w:rFonts w:ascii="Arial" w:hAnsi="Arial"/>
                <w:sz w:val="24"/>
              </w:rPr>
              <w:t>hemistry</w:t>
            </w:r>
            <w:r w:rsidRPr="00727393">
              <w:rPr>
                <w:rFonts w:ascii="Arial" w:hAnsi="Arial"/>
                <w:sz w:val="24"/>
              </w:rPr>
              <w:t xml:space="preserve"> </w:t>
            </w:r>
            <w:r w:rsidR="00171281" w:rsidRPr="00727393">
              <w:rPr>
                <w:rFonts w:ascii="Arial" w:hAnsi="Arial"/>
                <w:sz w:val="24"/>
              </w:rPr>
              <w:t>compared</w:t>
            </w:r>
            <w:r w:rsidRPr="00727393">
              <w:rPr>
                <w:rFonts w:ascii="Arial" w:hAnsi="Arial"/>
                <w:sz w:val="24"/>
              </w:rPr>
              <w:t xml:space="preserve"> </w:t>
            </w:r>
            <w:r w:rsidR="00171281" w:rsidRPr="00727393">
              <w:rPr>
                <w:rFonts w:ascii="Arial" w:hAnsi="Arial"/>
                <w:sz w:val="24"/>
              </w:rPr>
              <w:t xml:space="preserve">to </w:t>
            </w:r>
            <w:r w:rsidR="00171281" w:rsidRPr="00727393">
              <w:rPr>
                <w:rFonts w:ascii="Arial" w:hAnsi="Arial"/>
                <w:spacing w:val="-4"/>
                <w:sz w:val="24"/>
              </w:rPr>
              <w:t>boys</w:t>
            </w:r>
          </w:p>
        </w:tc>
        <w:tc>
          <w:tcPr>
            <w:tcW w:w="918" w:type="dxa"/>
          </w:tcPr>
          <w:p w:rsidR="00171281" w:rsidRPr="00727393" w:rsidRDefault="00171281" w:rsidP="00727393">
            <w:pPr>
              <w:pStyle w:val="TableParagraph"/>
              <w:spacing w:before="64"/>
              <w:ind w:left="108"/>
              <w:rPr>
                <w:rFonts w:ascii="Arial" w:hAnsi="Arial"/>
                <w:sz w:val="24"/>
              </w:rPr>
            </w:pPr>
            <w:r w:rsidRPr="00727393">
              <w:rPr>
                <w:rFonts w:ascii="Arial" w:hAnsi="Arial"/>
                <w:spacing w:val="-2"/>
                <w:sz w:val="24"/>
              </w:rPr>
              <w:t>16.67</w:t>
            </w:r>
          </w:p>
        </w:tc>
        <w:tc>
          <w:tcPr>
            <w:tcW w:w="1035" w:type="dxa"/>
          </w:tcPr>
          <w:p w:rsidR="00171281" w:rsidRPr="00727393" w:rsidRDefault="00171281" w:rsidP="00727393">
            <w:pPr>
              <w:pStyle w:val="TableParagraph"/>
              <w:spacing w:before="64"/>
              <w:ind w:left="46"/>
              <w:jc w:val="center"/>
              <w:rPr>
                <w:rFonts w:ascii="Arial" w:hAnsi="Arial"/>
                <w:sz w:val="24"/>
              </w:rPr>
            </w:pPr>
            <w:r w:rsidRPr="00727393">
              <w:rPr>
                <w:rFonts w:ascii="Arial" w:hAnsi="Arial"/>
                <w:spacing w:val="-2"/>
                <w:sz w:val="24"/>
              </w:rPr>
              <w:t>16.67</w:t>
            </w:r>
          </w:p>
        </w:tc>
        <w:tc>
          <w:tcPr>
            <w:tcW w:w="977" w:type="dxa"/>
          </w:tcPr>
          <w:p w:rsidR="00171281" w:rsidRPr="00727393" w:rsidRDefault="00171281" w:rsidP="00727393">
            <w:pPr>
              <w:pStyle w:val="TableParagraph"/>
              <w:spacing w:before="64"/>
              <w:ind w:right="99"/>
              <w:jc w:val="center"/>
              <w:rPr>
                <w:rFonts w:ascii="Arial" w:hAnsi="Arial"/>
                <w:sz w:val="24"/>
              </w:rPr>
            </w:pPr>
            <w:r w:rsidRPr="00727393">
              <w:rPr>
                <w:rFonts w:ascii="Arial" w:hAnsi="Arial"/>
                <w:spacing w:val="-4"/>
                <w:sz w:val="24"/>
              </w:rPr>
              <w:t>8.33</w:t>
            </w:r>
          </w:p>
        </w:tc>
        <w:tc>
          <w:tcPr>
            <w:tcW w:w="1142" w:type="dxa"/>
          </w:tcPr>
          <w:p w:rsidR="00171281" w:rsidRPr="00727393" w:rsidRDefault="00171281" w:rsidP="00727393">
            <w:pPr>
              <w:pStyle w:val="TableParagraph"/>
              <w:spacing w:before="64"/>
              <w:ind w:left="68"/>
              <w:jc w:val="center"/>
              <w:rPr>
                <w:rFonts w:ascii="Arial" w:hAnsi="Arial"/>
                <w:sz w:val="24"/>
              </w:rPr>
            </w:pPr>
            <w:r w:rsidRPr="00727393">
              <w:rPr>
                <w:rFonts w:ascii="Arial" w:hAnsi="Arial"/>
                <w:spacing w:val="-2"/>
                <w:sz w:val="24"/>
              </w:rPr>
              <w:t>33.33</w:t>
            </w:r>
          </w:p>
        </w:tc>
        <w:tc>
          <w:tcPr>
            <w:tcW w:w="1412" w:type="dxa"/>
          </w:tcPr>
          <w:p w:rsidR="00171281" w:rsidRPr="00727393" w:rsidRDefault="00171281" w:rsidP="00727393">
            <w:pPr>
              <w:pStyle w:val="TableParagraph"/>
              <w:spacing w:before="64"/>
              <w:ind w:left="273"/>
              <w:rPr>
                <w:rFonts w:ascii="Arial" w:hAnsi="Arial"/>
                <w:sz w:val="24"/>
              </w:rPr>
            </w:pPr>
            <w:r w:rsidRPr="00727393">
              <w:rPr>
                <w:rFonts w:ascii="Arial" w:hAnsi="Arial"/>
                <w:spacing w:val="-2"/>
                <w:sz w:val="24"/>
              </w:rPr>
              <w:t>25.00</w:t>
            </w:r>
          </w:p>
        </w:tc>
      </w:tr>
      <w:tr w:rsidR="00171281" w:rsidRPr="00727393" w:rsidTr="00171281">
        <w:trPr>
          <w:trHeight w:val="1312"/>
        </w:trPr>
        <w:tc>
          <w:tcPr>
            <w:tcW w:w="3518" w:type="dxa"/>
            <w:tcBorders>
              <w:bottom w:val="single" w:sz="18" w:space="0" w:color="000000"/>
            </w:tcBorders>
          </w:tcPr>
          <w:p w:rsidR="00171281" w:rsidRPr="00727393" w:rsidRDefault="00171281" w:rsidP="00727393">
            <w:pPr>
              <w:pStyle w:val="TableParagraph"/>
              <w:spacing w:before="64"/>
              <w:ind w:left="122"/>
              <w:rPr>
                <w:rFonts w:ascii="Arial" w:hAnsi="Arial"/>
                <w:sz w:val="24"/>
              </w:rPr>
            </w:pPr>
            <w:r w:rsidRPr="00727393">
              <w:rPr>
                <w:rFonts w:ascii="Arial" w:hAnsi="Arial"/>
                <w:sz w:val="24"/>
              </w:rPr>
              <w:lastRenderedPageBreak/>
              <w:t>Boys</w:t>
            </w:r>
            <w:r w:rsidR="000019B7" w:rsidRPr="00727393">
              <w:rPr>
                <w:rFonts w:ascii="Arial" w:hAnsi="Arial"/>
                <w:sz w:val="24"/>
              </w:rPr>
              <w:t xml:space="preserve"> </w:t>
            </w:r>
            <w:r w:rsidRPr="00727393">
              <w:rPr>
                <w:rFonts w:ascii="Arial" w:hAnsi="Arial"/>
                <w:sz w:val="24"/>
              </w:rPr>
              <w:t>are</w:t>
            </w:r>
            <w:r w:rsidR="000019B7" w:rsidRPr="00727393">
              <w:rPr>
                <w:rFonts w:ascii="Arial" w:hAnsi="Arial"/>
                <w:sz w:val="24"/>
              </w:rPr>
              <w:t xml:space="preserve"> </w:t>
            </w:r>
            <w:r w:rsidRPr="00727393">
              <w:rPr>
                <w:rFonts w:ascii="Arial" w:hAnsi="Arial"/>
                <w:sz w:val="24"/>
              </w:rPr>
              <w:t>more</w:t>
            </w:r>
            <w:r w:rsidR="000019B7" w:rsidRPr="00727393">
              <w:rPr>
                <w:rFonts w:ascii="Arial" w:hAnsi="Arial"/>
                <w:sz w:val="24"/>
              </w:rPr>
              <w:t xml:space="preserve"> </w:t>
            </w:r>
            <w:r w:rsidRPr="00727393">
              <w:rPr>
                <w:rFonts w:ascii="Arial" w:hAnsi="Arial"/>
                <w:sz w:val="24"/>
              </w:rPr>
              <w:t>determined</w:t>
            </w:r>
            <w:r w:rsidR="000019B7" w:rsidRPr="00727393">
              <w:rPr>
                <w:rFonts w:ascii="Arial" w:hAnsi="Arial"/>
                <w:sz w:val="24"/>
              </w:rPr>
              <w:t xml:space="preserve"> </w:t>
            </w:r>
            <w:r w:rsidRPr="00727393">
              <w:rPr>
                <w:rFonts w:ascii="Arial" w:hAnsi="Arial"/>
                <w:sz w:val="24"/>
              </w:rPr>
              <w:t>than girls</w:t>
            </w:r>
            <w:r w:rsidR="000019B7" w:rsidRPr="00727393">
              <w:rPr>
                <w:rFonts w:ascii="Arial" w:hAnsi="Arial"/>
                <w:sz w:val="24"/>
              </w:rPr>
              <w:t xml:space="preserve"> </w:t>
            </w:r>
            <w:r w:rsidRPr="00727393">
              <w:rPr>
                <w:rFonts w:ascii="Arial" w:hAnsi="Arial"/>
                <w:sz w:val="24"/>
              </w:rPr>
              <w:t>in</w:t>
            </w:r>
            <w:r w:rsidR="000019B7" w:rsidRPr="00727393">
              <w:rPr>
                <w:rFonts w:ascii="Arial" w:hAnsi="Arial"/>
                <w:sz w:val="24"/>
              </w:rPr>
              <w:t xml:space="preserve"> </w:t>
            </w:r>
            <w:r w:rsidRPr="00727393">
              <w:rPr>
                <w:rFonts w:ascii="Arial" w:hAnsi="Arial"/>
                <w:sz w:val="24"/>
              </w:rPr>
              <w:t>solving</w:t>
            </w:r>
            <w:r w:rsidR="000019B7" w:rsidRPr="00727393">
              <w:rPr>
                <w:rFonts w:ascii="Arial" w:hAnsi="Arial"/>
                <w:sz w:val="24"/>
              </w:rPr>
              <w:t xml:space="preserve"> </w:t>
            </w:r>
            <w:r w:rsidRPr="00727393">
              <w:rPr>
                <w:rFonts w:ascii="Arial" w:hAnsi="Arial"/>
                <w:sz w:val="24"/>
              </w:rPr>
              <w:t>difficult</w:t>
            </w:r>
            <w:r w:rsidR="000019B7" w:rsidRPr="00727393">
              <w:rPr>
                <w:rFonts w:ascii="Arial" w:hAnsi="Arial"/>
                <w:sz w:val="24"/>
              </w:rPr>
              <w:t xml:space="preserve"> </w:t>
            </w:r>
            <w:r w:rsidRPr="00727393">
              <w:rPr>
                <w:rFonts w:ascii="Arial" w:hAnsi="Arial"/>
                <w:spacing w:val="-2"/>
                <w:sz w:val="24"/>
              </w:rPr>
              <w:t>problems</w:t>
            </w:r>
          </w:p>
          <w:p w:rsidR="00171281" w:rsidRPr="00727393" w:rsidRDefault="00171281" w:rsidP="00727393">
            <w:pPr>
              <w:pStyle w:val="TableParagraph"/>
              <w:ind w:left="122"/>
              <w:rPr>
                <w:rFonts w:ascii="Arial" w:hAnsi="Arial"/>
                <w:sz w:val="24"/>
              </w:rPr>
            </w:pPr>
            <w:r w:rsidRPr="00727393">
              <w:rPr>
                <w:rFonts w:ascii="Arial" w:hAnsi="Arial"/>
                <w:sz w:val="24"/>
              </w:rPr>
              <w:t>on their</w:t>
            </w:r>
            <w:r w:rsidR="000019B7" w:rsidRPr="00727393">
              <w:rPr>
                <w:rFonts w:ascii="Arial" w:hAnsi="Arial"/>
                <w:sz w:val="24"/>
              </w:rPr>
              <w:t xml:space="preserve"> </w:t>
            </w:r>
            <w:r w:rsidRPr="00727393">
              <w:rPr>
                <w:rFonts w:ascii="Arial" w:hAnsi="Arial"/>
                <w:spacing w:val="-5"/>
                <w:sz w:val="24"/>
              </w:rPr>
              <w:t>own</w:t>
            </w:r>
          </w:p>
        </w:tc>
        <w:tc>
          <w:tcPr>
            <w:tcW w:w="918" w:type="dxa"/>
            <w:tcBorders>
              <w:bottom w:val="single" w:sz="18" w:space="0" w:color="000000"/>
            </w:tcBorders>
          </w:tcPr>
          <w:p w:rsidR="00171281" w:rsidRPr="00727393" w:rsidRDefault="00171281" w:rsidP="00727393">
            <w:pPr>
              <w:pStyle w:val="TableParagraph"/>
              <w:spacing w:before="64"/>
              <w:ind w:left="108"/>
              <w:rPr>
                <w:rFonts w:ascii="Arial" w:hAnsi="Arial"/>
                <w:sz w:val="24"/>
              </w:rPr>
            </w:pPr>
            <w:r w:rsidRPr="00727393">
              <w:rPr>
                <w:rFonts w:ascii="Arial" w:hAnsi="Arial"/>
                <w:spacing w:val="-2"/>
                <w:sz w:val="24"/>
              </w:rPr>
              <w:t>41.67</w:t>
            </w:r>
          </w:p>
        </w:tc>
        <w:tc>
          <w:tcPr>
            <w:tcW w:w="1035" w:type="dxa"/>
            <w:tcBorders>
              <w:bottom w:val="single" w:sz="18" w:space="0" w:color="000000"/>
            </w:tcBorders>
          </w:tcPr>
          <w:p w:rsidR="00171281" w:rsidRPr="00727393" w:rsidRDefault="00171281" w:rsidP="00727393">
            <w:pPr>
              <w:pStyle w:val="TableParagraph"/>
              <w:spacing w:before="64"/>
              <w:ind w:left="46"/>
              <w:jc w:val="center"/>
              <w:rPr>
                <w:rFonts w:ascii="Arial" w:hAnsi="Arial"/>
                <w:sz w:val="24"/>
              </w:rPr>
            </w:pPr>
            <w:r w:rsidRPr="00727393">
              <w:rPr>
                <w:rFonts w:ascii="Arial" w:hAnsi="Arial"/>
                <w:spacing w:val="-2"/>
                <w:sz w:val="24"/>
              </w:rPr>
              <w:t>33.33</w:t>
            </w:r>
          </w:p>
        </w:tc>
        <w:tc>
          <w:tcPr>
            <w:tcW w:w="977" w:type="dxa"/>
            <w:tcBorders>
              <w:bottom w:val="single" w:sz="18" w:space="0" w:color="000000"/>
            </w:tcBorders>
          </w:tcPr>
          <w:p w:rsidR="00171281" w:rsidRPr="00727393" w:rsidRDefault="00171281" w:rsidP="00727393">
            <w:pPr>
              <w:pStyle w:val="TableParagraph"/>
              <w:spacing w:before="64"/>
              <w:ind w:right="99"/>
              <w:jc w:val="center"/>
              <w:rPr>
                <w:rFonts w:ascii="Arial" w:hAnsi="Arial"/>
                <w:sz w:val="24"/>
              </w:rPr>
            </w:pPr>
            <w:r w:rsidRPr="00727393">
              <w:rPr>
                <w:rFonts w:ascii="Arial" w:hAnsi="Arial"/>
                <w:spacing w:val="-4"/>
                <w:sz w:val="24"/>
              </w:rPr>
              <w:t>0.00</w:t>
            </w:r>
          </w:p>
        </w:tc>
        <w:tc>
          <w:tcPr>
            <w:tcW w:w="1142" w:type="dxa"/>
            <w:tcBorders>
              <w:bottom w:val="single" w:sz="18" w:space="0" w:color="000000"/>
            </w:tcBorders>
          </w:tcPr>
          <w:p w:rsidR="00171281" w:rsidRPr="00727393" w:rsidRDefault="00171281" w:rsidP="00727393">
            <w:pPr>
              <w:pStyle w:val="TableParagraph"/>
              <w:spacing w:before="64"/>
              <w:ind w:left="68"/>
              <w:jc w:val="center"/>
              <w:rPr>
                <w:rFonts w:ascii="Arial" w:hAnsi="Arial"/>
                <w:sz w:val="24"/>
              </w:rPr>
            </w:pPr>
            <w:r w:rsidRPr="00727393">
              <w:rPr>
                <w:rFonts w:ascii="Arial" w:hAnsi="Arial"/>
                <w:spacing w:val="-2"/>
                <w:sz w:val="24"/>
              </w:rPr>
              <w:t>16.67</w:t>
            </w:r>
          </w:p>
        </w:tc>
        <w:tc>
          <w:tcPr>
            <w:tcW w:w="1412" w:type="dxa"/>
            <w:tcBorders>
              <w:bottom w:val="single" w:sz="18" w:space="0" w:color="000000"/>
            </w:tcBorders>
          </w:tcPr>
          <w:p w:rsidR="00171281" w:rsidRPr="00727393" w:rsidRDefault="00171281" w:rsidP="00727393">
            <w:pPr>
              <w:pStyle w:val="TableParagraph"/>
              <w:spacing w:before="64"/>
              <w:ind w:left="273"/>
              <w:rPr>
                <w:rFonts w:ascii="Arial" w:hAnsi="Arial"/>
                <w:sz w:val="24"/>
              </w:rPr>
            </w:pPr>
            <w:r w:rsidRPr="00727393">
              <w:rPr>
                <w:rFonts w:ascii="Arial" w:hAnsi="Arial"/>
                <w:spacing w:val="-4"/>
                <w:sz w:val="24"/>
              </w:rPr>
              <w:t>8.33</w:t>
            </w:r>
          </w:p>
        </w:tc>
      </w:tr>
    </w:tbl>
    <w:p w:rsidR="00193B0B" w:rsidRPr="00193B0B" w:rsidRDefault="00171281" w:rsidP="00193B0B">
      <w:pPr>
        <w:pStyle w:val="BodyText"/>
        <w:spacing w:before="40" w:line="480" w:lineRule="auto"/>
        <w:ind w:right="455"/>
        <w:jc w:val="both"/>
        <w:rPr>
          <w:rFonts w:ascii="Arial" w:hAnsi="Arial"/>
          <w:sz w:val="26"/>
        </w:rPr>
      </w:pPr>
      <w:r w:rsidRPr="00E42130">
        <w:rPr>
          <w:rFonts w:ascii="Arial" w:hAnsi="Arial"/>
          <w:sz w:val="26"/>
        </w:rPr>
        <w:t>Table 4.7 indicates that all the questions with negative attitude towards chemistry scored high compared to those with positive attitude. For example the statement on chemistry is difficult to understand, 66.66% agreed that students believed that with only 33.33% disagreeing, and on the statement students do not concentrate fully during chemistry lesson, 75.34% agreed with only 8.33% disagreeing. Also on the attitude difference between students there was an indication that male</w:t>
      </w:r>
      <w:r w:rsidR="000019B7" w:rsidRPr="00E42130">
        <w:rPr>
          <w:rFonts w:ascii="Arial" w:hAnsi="Arial"/>
          <w:sz w:val="26"/>
        </w:rPr>
        <w:t xml:space="preserve"> </w:t>
      </w:r>
      <w:r w:rsidRPr="00E42130">
        <w:rPr>
          <w:rFonts w:ascii="Arial" w:hAnsi="Arial"/>
          <w:sz w:val="26"/>
        </w:rPr>
        <w:t>students had positive</w:t>
      </w:r>
      <w:r w:rsidR="000019B7" w:rsidRPr="00E42130">
        <w:rPr>
          <w:rFonts w:ascii="Arial" w:hAnsi="Arial"/>
          <w:sz w:val="26"/>
        </w:rPr>
        <w:t xml:space="preserve"> </w:t>
      </w:r>
      <w:r w:rsidRPr="00E42130">
        <w:rPr>
          <w:rFonts w:ascii="Arial" w:hAnsi="Arial"/>
          <w:sz w:val="26"/>
        </w:rPr>
        <w:t>attitude</w:t>
      </w:r>
      <w:r w:rsidR="000019B7" w:rsidRPr="00E42130">
        <w:rPr>
          <w:rFonts w:ascii="Arial" w:hAnsi="Arial"/>
          <w:sz w:val="26"/>
        </w:rPr>
        <w:t xml:space="preserve"> </w:t>
      </w:r>
      <w:r w:rsidRPr="00E42130">
        <w:rPr>
          <w:rFonts w:ascii="Arial" w:hAnsi="Arial"/>
          <w:sz w:val="26"/>
        </w:rPr>
        <w:t>toward</w:t>
      </w:r>
      <w:r w:rsidR="000019B7" w:rsidRPr="00E42130">
        <w:rPr>
          <w:rFonts w:ascii="Arial" w:hAnsi="Arial"/>
          <w:sz w:val="26"/>
        </w:rPr>
        <w:t xml:space="preserve"> </w:t>
      </w: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while</w:t>
      </w:r>
      <w:r w:rsidR="000019B7" w:rsidRPr="00E42130">
        <w:rPr>
          <w:rFonts w:ascii="Arial" w:hAnsi="Arial"/>
          <w:sz w:val="26"/>
        </w:rPr>
        <w:t xml:space="preserve"> </w:t>
      </w:r>
      <w:r w:rsidRPr="00E42130">
        <w:rPr>
          <w:rFonts w:ascii="Arial" w:hAnsi="Arial"/>
          <w:sz w:val="26"/>
        </w:rPr>
        <w:t>female</w:t>
      </w:r>
      <w:r w:rsidR="000019B7" w:rsidRPr="00E42130">
        <w:rPr>
          <w:rFonts w:ascii="Arial" w:hAnsi="Arial"/>
          <w:sz w:val="26"/>
        </w:rPr>
        <w:t xml:space="preserve"> </w:t>
      </w:r>
      <w:r w:rsidRPr="00E42130">
        <w:rPr>
          <w:rFonts w:ascii="Arial" w:hAnsi="Arial"/>
          <w:sz w:val="26"/>
        </w:rPr>
        <w:t>students had negative attitude. For example on the statement about interest, 75% of the teachers agreed that male showed more interest in chemistry compared female students with 16.67 disagreeing, on other hand 33.34% agreed</w:t>
      </w:r>
      <w:r w:rsidR="00193B0B">
        <w:rPr>
          <w:rFonts w:ascii="Arial" w:hAnsi="Arial"/>
          <w:sz w:val="26"/>
        </w:rPr>
        <w:t xml:space="preserve"> </w:t>
      </w:r>
      <w:r w:rsidRPr="00E42130">
        <w:rPr>
          <w:rFonts w:ascii="Arial" w:hAnsi="Arial"/>
          <w:sz w:val="26"/>
        </w:rPr>
        <w:t>that</w:t>
      </w:r>
      <w:r w:rsidR="00193B0B">
        <w:rPr>
          <w:rFonts w:ascii="Arial" w:hAnsi="Arial"/>
          <w:sz w:val="26"/>
        </w:rPr>
        <w:t xml:space="preserve"> </w:t>
      </w:r>
      <w:r w:rsidRPr="00E42130">
        <w:rPr>
          <w:rFonts w:ascii="Arial" w:hAnsi="Arial"/>
          <w:sz w:val="26"/>
        </w:rPr>
        <w:t>female</w:t>
      </w:r>
      <w:r w:rsidR="00193B0B">
        <w:rPr>
          <w:rFonts w:ascii="Arial" w:hAnsi="Arial"/>
          <w:sz w:val="26"/>
        </w:rPr>
        <w:t xml:space="preserve"> </w:t>
      </w:r>
      <w:r w:rsidRPr="00E42130">
        <w:rPr>
          <w:rFonts w:ascii="Arial" w:hAnsi="Arial"/>
          <w:sz w:val="26"/>
        </w:rPr>
        <w:t>showed</w:t>
      </w:r>
      <w:r w:rsidR="00193B0B">
        <w:rPr>
          <w:rFonts w:ascii="Arial" w:hAnsi="Arial"/>
          <w:sz w:val="26"/>
        </w:rPr>
        <w:t xml:space="preserve"> </w:t>
      </w:r>
      <w:r w:rsidRPr="00E42130">
        <w:rPr>
          <w:rFonts w:ascii="Arial" w:hAnsi="Arial"/>
          <w:sz w:val="26"/>
        </w:rPr>
        <w:t>more</w:t>
      </w:r>
      <w:r w:rsidR="00193B0B">
        <w:rPr>
          <w:rFonts w:ascii="Arial" w:hAnsi="Arial"/>
          <w:sz w:val="26"/>
        </w:rPr>
        <w:t xml:space="preserve"> </w:t>
      </w:r>
      <w:r w:rsidRPr="00E42130">
        <w:rPr>
          <w:rFonts w:ascii="Arial" w:hAnsi="Arial"/>
          <w:sz w:val="26"/>
        </w:rPr>
        <w:t>interest</w:t>
      </w:r>
      <w:r w:rsidR="00193B0B">
        <w:rPr>
          <w:rFonts w:ascii="Arial" w:hAnsi="Arial"/>
          <w:sz w:val="26"/>
        </w:rPr>
        <w:t xml:space="preserve"> </w:t>
      </w:r>
      <w:r w:rsidRPr="00E42130">
        <w:rPr>
          <w:rFonts w:ascii="Arial" w:hAnsi="Arial"/>
          <w:sz w:val="26"/>
        </w:rPr>
        <w:t>than</w:t>
      </w:r>
      <w:r w:rsidR="00193B0B">
        <w:rPr>
          <w:rFonts w:ascii="Arial" w:hAnsi="Arial"/>
          <w:sz w:val="26"/>
        </w:rPr>
        <w:t xml:space="preserve"> </w:t>
      </w:r>
      <w:r w:rsidRPr="00E42130">
        <w:rPr>
          <w:rFonts w:ascii="Arial" w:hAnsi="Arial"/>
          <w:sz w:val="26"/>
        </w:rPr>
        <w:t>male</w:t>
      </w:r>
      <w:r w:rsidR="00193B0B">
        <w:rPr>
          <w:rFonts w:ascii="Arial" w:hAnsi="Arial"/>
          <w:sz w:val="26"/>
        </w:rPr>
        <w:t xml:space="preserve"> </w:t>
      </w:r>
      <w:r w:rsidRPr="00E42130">
        <w:rPr>
          <w:rFonts w:ascii="Arial" w:hAnsi="Arial"/>
          <w:sz w:val="26"/>
        </w:rPr>
        <w:t>with</w:t>
      </w:r>
      <w:r w:rsidR="00193B0B">
        <w:rPr>
          <w:rFonts w:ascii="Arial" w:hAnsi="Arial"/>
          <w:sz w:val="26"/>
        </w:rPr>
        <w:t xml:space="preserve"> </w:t>
      </w:r>
      <w:r w:rsidRPr="00E42130">
        <w:rPr>
          <w:rFonts w:ascii="Arial" w:hAnsi="Arial"/>
          <w:sz w:val="26"/>
        </w:rPr>
        <w:t>58.33%</w:t>
      </w:r>
      <w:r w:rsidR="00193B0B">
        <w:rPr>
          <w:rFonts w:ascii="Arial" w:hAnsi="Arial"/>
          <w:sz w:val="26"/>
        </w:rPr>
        <w:t xml:space="preserve"> </w:t>
      </w:r>
      <w:r w:rsidRPr="00E42130">
        <w:rPr>
          <w:rFonts w:ascii="Arial" w:hAnsi="Arial"/>
          <w:sz w:val="26"/>
        </w:rPr>
        <w:t>disagreeing,</w:t>
      </w:r>
      <w:r w:rsidR="00193B0B">
        <w:rPr>
          <w:rFonts w:ascii="Arial" w:hAnsi="Arial"/>
          <w:sz w:val="26"/>
        </w:rPr>
        <w:t xml:space="preserve"> </w:t>
      </w:r>
      <w:r w:rsidRPr="00E42130">
        <w:rPr>
          <w:rFonts w:ascii="Arial" w:hAnsi="Arial"/>
          <w:sz w:val="26"/>
        </w:rPr>
        <w:t>this</w:t>
      </w:r>
      <w:r w:rsidR="00193B0B">
        <w:rPr>
          <w:rFonts w:ascii="Arial" w:hAnsi="Arial"/>
          <w:sz w:val="26"/>
        </w:rPr>
        <w:t xml:space="preserve"> </w:t>
      </w:r>
      <w:r w:rsidRPr="00E42130">
        <w:rPr>
          <w:rFonts w:ascii="Arial" w:hAnsi="Arial"/>
          <w:sz w:val="26"/>
        </w:rPr>
        <w:t>may</w:t>
      </w:r>
      <w:r w:rsidR="00193B0B">
        <w:rPr>
          <w:rFonts w:ascii="Arial" w:hAnsi="Arial"/>
          <w:sz w:val="26"/>
        </w:rPr>
        <w:t xml:space="preserve"> </w:t>
      </w:r>
      <w:r w:rsidRPr="00E42130">
        <w:rPr>
          <w:rFonts w:ascii="Arial" w:hAnsi="Arial"/>
          <w:sz w:val="26"/>
        </w:rPr>
        <w:t>explain</w:t>
      </w:r>
      <w:r w:rsidR="00193B0B">
        <w:rPr>
          <w:rFonts w:ascii="Arial" w:hAnsi="Arial"/>
          <w:sz w:val="26"/>
        </w:rPr>
        <w:t xml:space="preserve"> </w:t>
      </w:r>
      <w:r w:rsidRPr="00E42130">
        <w:rPr>
          <w:rFonts w:ascii="Arial" w:hAnsi="Arial"/>
          <w:sz w:val="26"/>
        </w:rPr>
        <w:t>why male</w:t>
      </w:r>
      <w:r w:rsidR="000019B7" w:rsidRPr="00E42130">
        <w:rPr>
          <w:rFonts w:ascii="Arial" w:hAnsi="Arial"/>
          <w:sz w:val="26"/>
        </w:rPr>
        <w:t xml:space="preserve"> </w:t>
      </w:r>
      <w:r w:rsidRPr="00E42130">
        <w:rPr>
          <w:rFonts w:ascii="Arial" w:hAnsi="Arial"/>
          <w:sz w:val="26"/>
        </w:rPr>
        <w:t>students did well</w:t>
      </w:r>
      <w:r w:rsidR="000019B7" w:rsidRPr="00E42130">
        <w:rPr>
          <w:rFonts w:ascii="Arial" w:hAnsi="Arial"/>
          <w:sz w:val="26"/>
        </w:rPr>
        <w:t xml:space="preserve"> </w:t>
      </w:r>
      <w:r w:rsidRPr="00E42130">
        <w:rPr>
          <w:rFonts w:ascii="Arial" w:hAnsi="Arial"/>
          <w:sz w:val="26"/>
        </w:rPr>
        <w:t>than female</w:t>
      </w:r>
      <w:r w:rsidR="000019B7" w:rsidRPr="00E42130">
        <w:rPr>
          <w:rFonts w:ascii="Arial" w:hAnsi="Arial"/>
          <w:sz w:val="26"/>
        </w:rPr>
        <w:t xml:space="preserve"> </w:t>
      </w:r>
      <w:r w:rsidRPr="00E42130">
        <w:rPr>
          <w:rFonts w:ascii="Arial" w:hAnsi="Arial"/>
          <w:sz w:val="26"/>
        </w:rPr>
        <w:t>students in KCSE in chemistry. The</w:t>
      </w:r>
      <w:r w:rsidR="000019B7" w:rsidRPr="00E42130">
        <w:rPr>
          <w:rFonts w:ascii="Arial" w:hAnsi="Arial"/>
          <w:sz w:val="26"/>
        </w:rPr>
        <w:t xml:space="preserve"> </w:t>
      </w:r>
      <w:r w:rsidRPr="00E42130">
        <w:rPr>
          <w:rFonts w:ascii="Arial" w:hAnsi="Arial"/>
          <w:sz w:val="26"/>
        </w:rPr>
        <w:t>findings agreed with that of Yungungu (2015), who found out that interest in chemistry influences performance as it provides motivation within the student to learn.</w:t>
      </w:r>
    </w:p>
    <w:p w:rsidR="00171281" w:rsidRPr="00E42130" w:rsidRDefault="00171281" w:rsidP="00193B0B">
      <w:pPr>
        <w:pStyle w:val="Heading2"/>
        <w:spacing w:before="6" w:line="480" w:lineRule="auto"/>
        <w:ind w:left="0"/>
        <w:jc w:val="left"/>
        <w:rPr>
          <w:rFonts w:ascii="Arial" w:hAnsi="Arial"/>
          <w:sz w:val="26"/>
        </w:rPr>
      </w:pPr>
      <w:r w:rsidRPr="00E42130">
        <w:rPr>
          <w:rFonts w:ascii="Arial" w:hAnsi="Arial"/>
          <w:spacing w:val="-2"/>
          <w:sz w:val="26"/>
        </w:rPr>
        <w:t>Students</w:t>
      </w:r>
    </w:p>
    <w:p w:rsidR="00727393" w:rsidRPr="00193B0B" w:rsidRDefault="00171281" w:rsidP="00193B0B">
      <w:pPr>
        <w:pStyle w:val="BodyText"/>
        <w:spacing w:before="132" w:line="480" w:lineRule="auto"/>
        <w:ind w:right="463" w:firstLine="520"/>
        <w:rPr>
          <w:rFonts w:ascii="Arial" w:hAnsi="Arial"/>
          <w:sz w:val="26"/>
        </w:rPr>
      </w:pPr>
      <w:r w:rsidRPr="00E42130">
        <w:rPr>
          <w:rFonts w:ascii="Arial" w:hAnsi="Arial"/>
          <w:sz w:val="26"/>
        </w:rPr>
        <w:t>Students’ opinions on students’ attitude and how it affects their performance in chemistry were examined and presented in table 4.8</w:t>
      </w:r>
      <w:bookmarkStart w:id="34" w:name="_bookmark58"/>
      <w:bookmarkEnd w:id="34"/>
      <w:r w:rsidR="00727393">
        <w:rPr>
          <w:rFonts w:ascii="Arial" w:hAnsi="Arial"/>
          <w:sz w:val="26"/>
        </w:rPr>
        <w:br w:type="page"/>
      </w:r>
    </w:p>
    <w:p w:rsidR="00171281" w:rsidRPr="00E42130" w:rsidRDefault="00171281" w:rsidP="00E42130">
      <w:pPr>
        <w:pStyle w:val="Heading2"/>
        <w:spacing w:before="3" w:line="480" w:lineRule="auto"/>
        <w:jc w:val="left"/>
        <w:rPr>
          <w:rFonts w:ascii="Arial" w:hAnsi="Arial"/>
          <w:sz w:val="26"/>
        </w:rPr>
      </w:pPr>
      <w:r w:rsidRPr="00E42130">
        <w:rPr>
          <w:rFonts w:ascii="Arial" w:hAnsi="Arial"/>
          <w:sz w:val="26"/>
        </w:rPr>
        <w:lastRenderedPageBreak/>
        <w:t>Table4.8Students’opinions</w:t>
      </w:r>
      <w:r w:rsidR="00727393">
        <w:rPr>
          <w:rFonts w:ascii="Arial" w:hAnsi="Arial"/>
          <w:sz w:val="26"/>
        </w:rPr>
        <w:t xml:space="preserve"> </w:t>
      </w:r>
      <w:r w:rsidRPr="00E42130">
        <w:rPr>
          <w:rFonts w:ascii="Arial" w:hAnsi="Arial"/>
          <w:sz w:val="26"/>
        </w:rPr>
        <w:t>on</w:t>
      </w:r>
      <w:r w:rsidR="00727393">
        <w:rPr>
          <w:rFonts w:ascii="Arial" w:hAnsi="Arial"/>
          <w:sz w:val="26"/>
        </w:rPr>
        <w:t xml:space="preserve"> </w:t>
      </w:r>
      <w:r w:rsidRPr="00E42130">
        <w:rPr>
          <w:rFonts w:ascii="Arial" w:hAnsi="Arial"/>
          <w:sz w:val="26"/>
        </w:rPr>
        <w:t>students’</w:t>
      </w:r>
      <w:r w:rsidR="00727393">
        <w:rPr>
          <w:rFonts w:ascii="Arial" w:hAnsi="Arial"/>
          <w:sz w:val="26"/>
        </w:rPr>
        <w:t xml:space="preserve"> </w:t>
      </w:r>
      <w:r w:rsidRPr="00E42130">
        <w:rPr>
          <w:rFonts w:ascii="Arial" w:hAnsi="Arial"/>
          <w:sz w:val="26"/>
        </w:rPr>
        <w:t>attitude</w:t>
      </w:r>
      <w:r w:rsidR="00727393">
        <w:rPr>
          <w:rFonts w:ascii="Arial" w:hAnsi="Arial"/>
          <w:sz w:val="26"/>
        </w:rPr>
        <w:t xml:space="preserve"> </w:t>
      </w:r>
      <w:r w:rsidRPr="00E42130">
        <w:rPr>
          <w:rFonts w:ascii="Arial" w:hAnsi="Arial"/>
          <w:sz w:val="26"/>
        </w:rPr>
        <w:t>and</w:t>
      </w:r>
      <w:r w:rsidR="00727393">
        <w:rPr>
          <w:rFonts w:ascii="Arial" w:hAnsi="Arial"/>
          <w:sz w:val="26"/>
        </w:rPr>
        <w:t xml:space="preserve"> </w:t>
      </w:r>
      <w:r w:rsidRPr="00E42130">
        <w:rPr>
          <w:rFonts w:ascii="Arial" w:hAnsi="Arial"/>
          <w:sz w:val="26"/>
        </w:rPr>
        <w:t>academic</w:t>
      </w:r>
      <w:r w:rsidR="00727393">
        <w:rPr>
          <w:rFonts w:ascii="Arial" w:hAnsi="Arial"/>
          <w:sz w:val="26"/>
        </w:rPr>
        <w:t xml:space="preserve"> </w:t>
      </w:r>
      <w:r w:rsidRPr="00E42130">
        <w:rPr>
          <w:rFonts w:ascii="Arial" w:hAnsi="Arial"/>
          <w:sz w:val="26"/>
        </w:rPr>
        <w:t>performance</w:t>
      </w:r>
      <w:r w:rsidR="00727393">
        <w:rPr>
          <w:rFonts w:ascii="Arial" w:hAnsi="Arial"/>
          <w:sz w:val="26"/>
        </w:rPr>
        <w:t xml:space="preserve"> </w:t>
      </w:r>
      <w:r w:rsidRPr="00E42130">
        <w:rPr>
          <w:rFonts w:ascii="Arial" w:hAnsi="Arial"/>
          <w:sz w:val="26"/>
        </w:rPr>
        <w:t>in</w:t>
      </w:r>
      <w:r w:rsidR="00727393">
        <w:rPr>
          <w:rFonts w:ascii="Arial" w:hAnsi="Arial"/>
          <w:sz w:val="26"/>
        </w:rPr>
        <w:t xml:space="preserve"> </w:t>
      </w:r>
      <w:r w:rsidRPr="00E42130">
        <w:rPr>
          <w:rFonts w:ascii="Arial" w:hAnsi="Arial"/>
          <w:spacing w:val="-2"/>
          <w:sz w:val="26"/>
        </w:rPr>
        <w:t>chemistry</w:t>
      </w:r>
    </w:p>
    <w:tbl>
      <w:tblPr>
        <w:tblW w:w="0" w:type="auto"/>
        <w:tblInd w:w="567" w:type="dxa"/>
        <w:tblLayout w:type="fixed"/>
        <w:tblCellMar>
          <w:left w:w="0" w:type="dxa"/>
          <w:right w:w="0" w:type="dxa"/>
        </w:tblCellMar>
        <w:tblLook w:val="01E0"/>
      </w:tblPr>
      <w:tblGrid>
        <w:gridCol w:w="3502"/>
        <w:gridCol w:w="1066"/>
        <w:gridCol w:w="913"/>
        <w:gridCol w:w="1265"/>
        <w:gridCol w:w="1073"/>
        <w:gridCol w:w="1174"/>
      </w:tblGrid>
      <w:tr w:rsidR="00171281" w:rsidRPr="00E42130" w:rsidTr="00171281">
        <w:trPr>
          <w:trHeight w:val="1245"/>
        </w:trPr>
        <w:tc>
          <w:tcPr>
            <w:tcW w:w="3502" w:type="dxa"/>
            <w:tcBorders>
              <w:top w:val="single" w:sz="18" w:space="0" w:color="000000"/>
              <w:bottom w:val="single" w:sz="4" w:space="0" w:color="000000"/>
            </w:tcBorders>
          </w:tcPr>
          <w:p w:rsidR="00171281" w:rsidRPr="00E42130" w:rsidRDefault="00171281" w:rsidP="00727393">
            <w:pPr>
              <w:pStyle w:val="TableParagraph"/>
              <w:ind w:left="108"/>
              <w:rPr>
                <w:rFonts w:ascii="Arial" w:hAnsi="Arial"/>
                <w:sz w:val="26"/>
              </w:rPr>
            </w:pPr>
            <w:r w:rsidRPr="00E42130">
              <w:rPr>
                <w:rFonts w:ascii="Arial" w:hAnsi="Arial"/>
                <w:spacing w:val="-2"/>
                <w:sz w:val="26"/>
              </w:rPr>
              <w:t>Statement</w:t>
            </w:r>
          </w:p>
        </w:tc>
        <w:tc>
          <w:tcPr>
            <w:tcW w:w="1066" w:type="dxa"/>
            <w:tcBorders>
              <w:top w:val="single" w:sz="18" w:space="0" w:color="000000"/>
              <w:bottom w:val="single" w:sz="4" w:space="0" w:color="000000"/>
            </w:tcBorders>
          </w:tcPr>
          <w:p w:rsidR="00171281" w:rsidRPr="00E42130" w:rsidRDefault="00171281" w:rsidP="00727393">
            <w:pPr>
              <w:pStyle w:val="TableParagraph"/>
              <w:ind w:left="110"/>
              <w:rPr>
                <w:rFonts w:ascii="Arial" w:hAnsi="Arial"/>
                <w:sz w:val="26"/>
              </w:rPr>
            </w:pPr>
            <w:r w:rsidRPr="00E42130">
              <w:rPr>
                <w:rFonts w:ascii="Arial" w:hAnsi="Arial"/>
                <w:spacing w:val="-2"/>
                <w:sz w:val="26"/>
              </w:rPr>
              <w:t xml:space="preserve">Strongly </w:t>
            </w:r>
            <w:r w:rsidRPr="00E42130">
              <w:rPr>
                <w:rFonts w:ascii="Arial" w:hAnsi="Arial"/>
                <w:sz w:val="26"/>
              </w:rPr>
              <w:t>agree %</w:t>
            </w:r>
          </w:p>
        </w:tc>
        <w:tc>
          <w:tcPr>
            <w:tcW w:w="913" w:type="dxa"/>
            <w:tcBorders>
              <w:top w:val="single" w:sz="18" w:space="0" w:color="000000"/>
              <w:bottom w:val="single" w:sz="4" w:space="0" w:color="000000"/>
            </w:tcBorders>
          </w:tcPr>
          <w:p w:rsidR="00171281" w:rsidRPr="00E42130" w:rsidRDefault="00171281" w:rsidP="00727393">
            <w:pPr>
              <w:pStyle w:val="TableParagraph"/>
              <w:ind w:left="124"/>
              <w:rPr>
                <w:rFonts w:ascii="Arial" w:hAnsi="Arial"/>
                <w:sz w:val="26"/>
              </w:rPr>
            </w:pPr>
            <w:r w:rsidRPr="00E42130">
              <w:rPr>
                <w:rFonts w:ascii="Arial" w:hAnsi="Arial"/>
                <w:spacing w:val="-2"/>
                <w:sz w:val="26"/>
              </w:rPr>
              <w:t>Agree</w:t>
            </w:r>
          </w:p>
          <w:p w:rsidR="00171281" w:rsidRPr="00E42130" w:rsidRDefault="00171281" w:rsidP="00727393">
            <w:pPr>
              <w:pStyle w:val="TableParagraph"/>
              <w:spacing w:before="139"/>
              <w:ind w:left="124"/>
              <w:rPr>
                <w:rFonts w:ascii="Arial" w:hAnsi="Arial"/>
                <w:sz w:val="26"/>
              </w:rPr>
            </w:pPr>
            <w:r w:rsidRPr="00E42130">
              <w:rPr>
                <w:rFonts w:ascii="Arial" w:hAnsi="Arial"/>
                <w:spacing w:val="-10"/>
                <w:sz w:val="26"/>
              </w:rPr>
              <w:t>%</w:t>
            </w:r>
          </w:p>
        </w:tc>
        <w:tc>
          <w:tcPr>
            <w:tcW w:w="1265" w:type="dxa"/>
            <w:tcBorders>
              <w:top w:val="single" w:sz="18" w:space="0" w:color="000000"/>
              <w:bottom w:val="single" w:sz="4" w:space="0" w:color="000000"/>
            </w:tcBorders>
          </w:tcPr>
          <w:p w:rsidR="00171281" w:rsidRPr="00E42130" w:rsidRDefault="00171281" w:rsidP="00727393">
            <w:pPr>
              <w:pStyle w:val="TableParagraph"/>
              <w:ind w:left="203"/>
              <w:rPr>
                <w:rFonts w:ascii="Arial" w:hAnsi="Arial"/>
                <w:sz w:val="26"/>
              </w:rPr>
            </w:pPr>
            <w:r w:rsidRPr="00E42130">
              <w:rPr>
                <w:rFonts w:ascii="Arial" w:hAnsi="Arial"/>
                <w:sz w:val="26"/>
              </w:rPr>
              <w:t>Not</w:t>
            </w:r>
            <w:r w:rsidRPr="00E42130">
              <w:rPr>
                <w:rFonts w:ascii="Arial" w:hAnsi="Arial"/>
                <w:spacing w:val="-4"/>
                <w:sz w:val="26"/>
              </w:rPr>
              <w:t>sure</w:t>
            </w:r>
          </w:p>
          <w:p w:rsidR="00171281" w:rsidRPr="00E42130" w:rsidRDefault="00171281" w:rsidP="00727393">
            <w:pPr>
              <w:pStyle w:val="TableParagraph"/>
              <w:spacing w:before="139"/>
              <w:ind w:left="203"/>
              <w:rPr>
                <w:rFonts w:ascii="Arial" w:hAnsi="Arial"/>
                <w:sz w:val="26"/>
              </w:rPr>
            </w:pPr>
            <w:r w:rsidRPr="00E42130">
              <w:rPr>
                <w:rFonts w:ascii="Arial" w:hAnsi="Arial"/>
                <w:spacing w:val="-10"/>
                <w:sz w:val="26"/>
              </w:rPr>
              <w:t>%</w:t>
            </w:r>
          </w:p>
        </w:tc>
        <w:tc>
          <w:tcPr>
            <w:tcW w:w="1073" w:type="dxa"/>
            <w:tcBorders>
              <w:top w:val="single" w:sz="18" w:space="0" w:color="000000"/>
              <w:bottom w:val="single" w:sz="4" w:space="0" w:color="000000"/>
            </w:tcBorders>
          </w:tcPr>
          <w:p w:rsidR="00171281" w:rsidRPr="00E42130" w:rsidRDefault="00171281" w:rsidP="00727393">
            <w:pPr>
              <w:pStyle w:val="TableParagraph"/>
              <w:ind w:left="106"/>
              <w:rPr>
                <w:rFonts w:ascii="Arial" w:hAnsi="Arial"/>
                <w:sz w:val="26"/>
              </w:rPr>
            </w:pPr>
            <w:r w:rsidRPr="00E42130">
              <w:rPr>
                <w:rFonts w:ascii="Arial" w:hAnsi="Arial"/>
                <w:spacing w:val="-2"/>
                <w:sz w:val="26"/>
              </w:rPr>
              <w:t>Disagree</w:t>
            </w:r>
          </w:p>
          <w:p w:rsidR="00171281" w:rsidRPr="00E42130" w:rsidRDefault="00171281" w:rsidP="00727393">
            <w:pPr>
              <w:pStyle w:val="TableParagraph"/>
              <w:spacing w:before="139"/>
              <w:ind w:left="106"/>
              <w:rPr>
                <w:rFonts w:ascii="Arial" w:hAnsi="Arial"/>
                <w:sz w:val="26"/>
              </w:rPr>
            </w:pPr>
            <w:r w:rsidRPr="00E42130">
              <w:rPr>
                <w:rFonts w:ascii="Arial" w:hAnsi="Arial"/>
                <w:spacing w:val="-10"/>
                <w:sz w:val="26"/>
              </w:rPr>
              <w:t>%</w:t>
            </w:r>
          </w:p>
        </w:tc>
        <w:tc>
          <w:tcPr>
            <w:tcW w:w="1174" w:type="dxa"/>
            <w:tcBorders>
              <w:top w:val="single" w:sz="18" w:space="0" w:color="000000"/>
              <w:bottom w:val="single" w:sz="4" w:space="0" w:color="000000"/>
            </w:tcBorders>
          </w:tcPr>
          <w:p w:rsidR="00171281" w:rsidRPr="00E42130" w:rsidRDefault="00171281" w:rsidP="00727393">
            <w:pPr>
              <w:pStyle w:val="TableParagraph"/>
              <w:ind w:left="114"/>
              <w:rPr>
                <w:rFonts w:ascii="Arial" w:hAnsi="Arial"/>
                <w:sz w:val="26"/>
              </w:rPr>
            </w:pPr>
            <w:r w:rsidRPr="00E42130">
              <w:rPr>
                <w:rFonts w:ascii="Arial" w:hAnsi="Arial"/>
                <w:spacing w:val="-2"/>
                <w:sz w:val="26"/>
              </w:rPr>
              <w:t>Strongly disagree</w:t>
            </w:r>
          </w:p>
          <w:p w:rsidR="00171281" w:rsidRPr="00E42130" w:rsidRDefault="00171281" w:rsidP="00727393">
            <w:pPr>
              <w:pStyle w:val="TableParagraph"/>
              <w:ind w:left="114"/>
              <w:rPr>
                <w:rFonts w:ascii="Arial" w:hAnsi="Arial"/>
                <w:sz w:val="26"/>
              </w:rPr>
            </w:pPr>
            <w:r w:rsidRPr="00E42130">
              <w:rPr>
                <w:rFonts w:ascii="Arial" w:hAnsi="Arial"/>
                <w:spacing w:val="-10"/>
                <w:sz w:val="26"/>
              </w:rPr>
              <w:t>%</w:t>
            </w:r>
          </w:p>
        </w:tc>
      </w:tr>
      <w:tr w:rsidR="00171281" w:rsidRPr="00E42130" w:rsidTr="00171281">
        <w:trPr>
          <w:trHeight w:val="343"/>
        </w:trPr>
        <w:tc>
          <w:tcPr>
            <w:tcW w:w="3502" w:type="dxa"/>
            <w:tcBorders>
              <w:top w:val="single" w:sz="4" w:space="0" w:color="000000"/>
            </w:tcBorders>
          </w:tcPr>
          <w:p w:rsidR="00171281" w:rsidRPr="00E42130" w:rsidRDefault="00171281" w:rsidP="00727393">
            <w:pPr>
              <w:pStyle w:val="TableParagraph"/>
              <w:ind w:left="108"/>
              <w:rPr>
                <w:rFonts w:ascii="Arial" w:hAnsi="Arial"/>
                <w:sz w:val="26"/>
              </w:rPr>
            </w:pPr>
            <w:r w:rsidRPr="00E42130">
              <w:rPr>
                <w:rFonts w:ascii="Arial" w:hAnsi="Arial"/>
                <w:sz w:val="26"/>
              </w:rPr>
              <w:t>I</w:t>
            </w:r>
            <w:r w:rsidR="000019B7" w:rsidRPr="00E42130">
              <w:rPr>
                <w:rFonts w:ascii="Arial" w:hAnsi="Arial"/>
                <w:sz w:val="26"/>
              </w:rPr>
              <w:t xml:space="preserve"> </w:t>
            </w:r>
            <w:r w:rsidRPr="00E42130">
              <w:rPr>
                <w:rFonts w:ascii="Arial" w:hAnsi="Arial"/>
                <w:sz w:val="26"/>
              </w:rPr>
              <w:t>like</w:t>
            </w:r>
            <w:r w:rsidR="000019B7" w:rsidRPr="00E42130">
              <w:rPr>
                <w:rFonts w:ascii="Arial" w:hAnsi="Arial"/>
                <w:sz w:val="26"/>
              </w:rPr>
              <w:t xml:space="preserve"> </w:t>
            </w:r>
            <w:r w:rsidRPr="00E42130">
              <w:rPr>
                <w:rFonts w:ascii="Arial" w:hAnsi="Arial"/>
                <w:spacing w:val="-2"/>
                <w:sz w:val="26"/>
              </w:rPr>
              <w:t>chemistry</w:t>
            </w:r>
          </w:p>
        </w:tc>
        <w:tc>
          <w:tcPr>
            <w:tcW w:w="1066" w:type="dxa"/>
            <w:tcBorders>
              <w:top w:val="single" w:sz="4" w:space="0" w:color="000000"/>
            </w:tcBorders>
          </w:tcPr>
          <w:p w:rsidR="00171281" w:rsidRPr="00E42130" w:rsidRDefault="00171281" w:rsidP="00727393">
            <w:pPr>
              <w:pStyle w:val="TableParagraph"/>
              <w:ind w:left="110"/>
              <w:rPr>
                <w:rFonts w:ascii="Arial" w:hAnsi="Arial"/>
                <w:sz w:val="26"/>
              </w:rPr>
            </w:pPr>
            <w:r w:rsidRPr="00E42130">
              <w:rPr>
                <w:rFonts w:ascii="Arial" w:hAnsi="Arial"/>
                <w:spacing w:val="-2"/>
                <w:sz w:val="26"/>
              </w:rPr>
              <w:t>21.33</w:t>
            </w:r>
          </w:p>
        </w:tc>
        <w:tc>
          <w:tcPr>
            <w:tcW w:w="913" w:type="dxa"/>
            <w:tcBorders>
              <w:top w:val="single" w:sz="4" w:space="0" w:color="000000"/>
            </w:tcBorders>
          </w:tcPr>
          <w:p w:rsidR="00171281" w:rsidRPr="00E42130" w:rsidRDefault="00171281" w:rsidP="00727393">
            <w:pPr>
              <w:pStyle w:val="TableParagraph"/>
              <w:ind w:left="124"/>
              <w:rPr>
                <w:rFonts w:ascii="Arial" w:hAnsi="Arial"/>
                <w:sz w:val="26"/>
              </w:rPr>
            </w:pPr>
            <w:r w:rsidRPr="00E42130">
              <w:rPr>
                <w:rFonts w:ascii="Arial" w:hAnsi="Arial"/>
                <w:spacing w:val="-2"/>
                <w:sz w:val="26"/>
              </w:rPr>
              <w:t>15.00</w:t>
            </w:r>
          </w:p>
        </w:tc>
        <w:tc>
          <w:tcPr>
            <w:tcW w:w="1265" w:type="dxa"/>
            <w:tcBorders>
              <w:top w:val="single" w:sz="4" w:space="0" w:color="000000"/>
            </w:tcBorders>
          </w:tcPr>
          <w:p w:rsidR="00171281" w:rsidRPr="00E42130" w:rsidRDefault="00171281" w:rsidP="00727393">
            <w:pPr>
              <w:pStyle w:val="TableParagraph"/>
              <w:ind w:left="203"/>
              <w:rPr>
                <w:rFonts w:ascii="Arial" w:hAnsi="Arial"/>
                <w:sz w:val="26"/>
              </w:rPr>
            </w:pPr>
            <w:r w:rsidRPr="00E42130">
              <w:rPr>
                <w:rFonts w:ascii="Arial" w:hAnsi="Arial"/>
                <w:spacing w:val="-4"/>
                <w:sz w:val="26"/>
              </w:rPr>
              <w:t>4.00</w:t>
            </w:r>
          </w:p>
        </w:tc>
        <w:tc>
          <w:tcPr>
            <w:tcW w:w="1073" w:type="dxa"/>
            <w:tcBorders>
              <w:top w:val="single" w:sz="4" w:space="0" w:color="000000"/>
            </w:tcBorders>
          </w:tcPr>
          <w:p w:rsidR="00171281" w:rsidRPr="00E42130" w:rsidRDefault="00171281" w:rsidP="00727393">
            <w:pPr>
              <w:pStyle w:val="TableParagraph"/>
              <w:ind w:left="106"/>
              <w:rPr>
                <w:rFonts w:ascii="Arial" w:hAnsi="Arial"/>
                <w:sz w:val="26"/>
              </w:rPr>
            </w:pPr>
            <w:r w:rsidRPr="00E42130">
              <w:rPr>
                <w:rFonts w:ascii="Arial" w:hAnsi="Arial"/>
                <w:spacing w:val="-2"/>
                <w:sz w:val="26"/>
              </w:rPr>
              <w:t>32.67</w:t>
            </w:r>
          </w:p>
        </w:tc>
        <w:tc>
          <w:tcPr>
            <w:tcW w:w="1174" w:type="dxa"/>
            <w:tcBorders>
              <w:top w:val="single" w:sz="4" w:space="0" w:color="000000"/>
            </w:tcBorders>
          </w:tcPr>
          <w:p w:rsidR="00171281" w:rsidRPr="00E42130" w:rsidRDefault="00171281" w:rsidP="00727393">
            <w:pPr>
              <w:pStyle w:val="TableParagraph"/>
              <w:ind w:left="114"/>
              <w:rPr>
                <w:rFonts w:ascii="Arial" w:hAnsi="Arial"/>
                <w:sz w:val="26"/>
              </w:rPr>
            </w:pPr>
            <w:r w:rsidRPr="00E42130">
              <w:rPr>
                <w:rFonts w:ascii="Arial" w:hAnsi="Arial"/>
                <w:spacing w:val="-2"/>
                <w:sz w:val="26"/>
              </w:rPr>
              <w:t>27.00</w:t>
            </w:r>
          </w:p>
        </w:tc>
      </w:tr>
      <w:tr w:rsidR="00171281" w:rsidRPr="00E42130" w:rsidTr="00171281">
        <w:trPr>
          <w:trHeight w:val="413"/>
        </w:trPr>
        <w:tc>
          <w:tcPr>
            <w:tcW w:w="3502" w:type="dxa"/>
          </w:tcPr>
          <w:p w:rsidR="00171281" w:rsidRPr="00E42130" w:rsidRDefault="00171281" w:rsidP="00727393">
            <w:pPr>
              <w:pStyle w:val="TableParagraph"/>
              <w:spacing w:before="63"/>
              <w:ind w:left="108"/>
              <w:rPr>
                <w:rFonts w:ascii="Arial" w:hAnsi="Arial"/>
                <w:sz w:val="26"/>
              </w:rPr>
            </w:pP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 xml:space="preserve">is for </w:t>
            </w:r>
            <w:r w:rsidRPr="00E42130">
              <w:rPr>
                <w:rFonts w:ascii="Arial" w:hAnsi="Arial"/>
                <w:spacing w:val="-4"/>
                <w:sz w:val="26"/>
              </w:rPr>
              <w:t>boys</w:t>
            </w:r>
          </w:p>
        </w:tc>
        <w:tc>
          <w:tcPr>
            <w:tcW w:w="1066" w:type="dxa"/>
          </w:tcPr>
          <w:p w:rsidR="00171281" w:rsidRPr="00E42130" w:rsidRDefault="00171281" w:rsidP="00727393">
            <w:pPr>
              <w:pStyle w:val="TableParagraph"/>
              <w:spacing w:before="63"/>
              <w:ind w:left="110"/>
              <w:rPr>
                <w:rFonts w:ascii="Arial" w:hAnsi="Arial"/>
                <w:sz w:val="26"/>
              </w:rPr>
            </w:pPr>
            <w:r w:rsidRPr="00E42130">
              <w:rPr>
                <w:rFonts w:ascii="Arial" w:hAnsi="Arial"/>
                <w:spacing w:val="-2"/>
                <w:sz w:val="26"/>
              </w:rPr>
              <w:t>32.33</w:t>
            </w:r>
          </w:p>
        </w:tc>
        <w:tc>
          <w:tcPr>
            <w:tcW w:w="913" w:type="dxa"/>
          </w:tcPr>
          <w:p w:rsidR="00171281" w:rsidRPr="00E42130" w:rsidRDefault="00171281" w:rsidP="00727393">
            <w:pPr>
              <w:pStyle w:val="TableParagraph"/>
              <w:spacing w:before="63"/>
              <w:ind w:left="124"/>
              <w:rPr>
                <w:rFonts w:ascii="Arial" w:hAnsi="Arial"/>
                <w:sz w:val="26"/>
              </w:rPr>
            </w:pPr>
            <w:r w:rsidRPr="00E42130">
              <w:rPr>
                <w:rFonts w:ascii="Arial" w:hAnsi="Arial"/>
                <w:spacing w:val="-2"/>
                <w:sz w:val="26"/>
              </w:rPr>
              <w:t>25.33</w:t>
            </w:r>
          </w:p>
        </w:tc>
        <w:tc>
          <w:tcPr>
            <w:tcW w:w="1265" w:type="dxa"/>
          </w:tcPr>
          <w:p w:rsidR="00171281" w:rsidRPr="00E42130" w:rsidRDefault="00171281" w:rsidP="00727393">
            <w:pPr>
              <w:pStyle w:val="TableParagraph"/>
              <w:spacing w:before="63"/>
              <w:ind w:left="203"/>
              <w:rPr>
                <w:rFonts w:ascii="Arial" w:hAnsi="Arial"/>
                <w:sz w:val="26"/>
              </w:rPr>
            </w:pPr>
            <w:r w:rsidRPr="00E42130">
              <w:rPr>
                <w:rFonts w:ascii="Arial" w:hAnsi="Arial"/>
                <w:spacing w:val="-4"/>
                <w:sz w:val="26"/>
              </w:rPr>
              <w:t>3.33</w:t>
            </w:r>
          </w:p>
        </w:tc>
        <w:tc>
          <w:tcPr>
            <w:tcW w:w="1073" w:type="dxa"/>
          </w:tcPr>
          <w:p w:rsidR="00171281" w:rsidRPr="00E42130" w:rsidRDefault="00171281" w:rsidP="00727393">
            <w:pPr>
              <w:pStyle w:val="TableParagraph"/>
              <w:spacing w:before="63"/>
              <w:ind w:left="106"/>
              <w:rPr>
                <w:rFonts w:ascii="Arial" w:hAnsi="Arial"/>
                <w:sz w:val="26"/>
              </w:rPr>
            </w:pPr>
            <w:r w:rsidRPr="00E42130">
              <w:rPr>
                <w:rFonts w:ascii="Arial" w:hAnsi="Arial"/>
                <w:spacing w:val="-2"/>
                <w:sz w:val="26"/>
              </w:rPr>
              <w:t>19.00</w:t>
            </w:r>
          </w:p>
        </w:tc>
        <w:tc>
          <w:tcPr>
            <w:tcW w:w="1174" w:type="dxa"/>
          </w:tcPr>
          <w:p w:rsidR="00171281" w:rsidRPr="00E42130" w:rsidRDefault="00171281" w:rsidP="00727393">
            <w:pPr>
              <w:pStyle w:val="TableParagraph"/>
              <w:spacing w:before="63"/>
              <w:ind w:left="114"/>
              <w:rPr>
                <w:rFonts w:ascii="Arial" w:hAnsi="Arial"/>
                <w:sz w:val="26"/>
              </w:rPr>
            </w:pPr>
            <w:r w:rsidRPr="00E42130">
              <w:rPr>
                <w:rFonts w:ascii="Arial" w:hAnsi="Arial"/>
                <w:spacing w:val="-2"/>
                <w:sz w:val="26"/>
              </w:rPr>
              <w:t>20.00</w:t>
            </w:r>
          </w:p>
        </w:tc>
      </w:tr>
      <w:tr w:rsidR="00171281" w:rsidRPr="00E42130" w:rsidTr="00171281">
        <w:trPr>
          <w:trHeight w:val="414"/>
        </w:trPr>
        <w:tc>
          <w:tcPr>
            <w:tcW w:w="3502" w:type="dxa"/>
          </w:tcPr>
          <w:p w:rsidR="00171281" w:rsidRPr="00E42130" w:rsidRDefault="00171281" w:rsidP="00727393">
            <w:pPr>
              <w:pStyle w:val="TableParagraph"/>
              <w:spacing w:before="64"/>
              <w:ind w:left="108"/>
              <w:rPr>
                <w:rFonts w:ascii="Arial" w:hAnsi="Arial"/>
                <w:sz w:val="26"/>
              </w:rPr>
            </w:pP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 xml:space="preserve">is a difficult </w:t>
            </w:r>
            <w:r w:rsidRPr="00E42130">
              <w:rPr>
                <w:rFonts w:ascii="Arial" w:hAnsi="Arial"/>
                <w:spacing w:val="-2"/>
                <w:sz w:val="26"/>
              </w:rPr>
              <w:t>subject</w:t>
            </w:r>
          </w:p>
        </w:tc>
        <w:tc>
          <w:tcPr>
            <w:tcW w:w="1066" w:type="dxa"/>
          </w:tcPr>
          <w:p w:rsidR="00171281" w:rsidRPr="00E42130" w:rsidRDefault="00171281" w:rsidP="00727393">
            <w:pPr>
              <w:pStyle w:val="TableParagraph"/>
              <w:spacing w:before="64"/>
              <w:ind w:left="110"/>
              <w:rPr>
                <w:rFonts w:ascii="Arial" w:hAnsi="Arial"/>
                <w:sz w:val="26"/>
              </w:rPr>
            </w:pPr>
            <w:r w:rsidRPr="00E42130">
              <w:rPr>
                <w:rFonts w:ascii="Arial" w:hAnsi="Arial"/>
                <w:spacing w:val="-2"/>
                <w:sz w:val="26"/>
              </w:rPr>
              <w:t>37.67</w:t>
            </w:r>
          </w:p>
        </w:tc>
        <w:tc>
          <w:tcPr>
            <w:tcW w:w="913" w:type="dxa"/>
          </w:tcPr>
          <w:p w:rsidR="00171281" w:rsidRPr="00E42130" w:rsidRDefault="00171281" w:rsidP="00727393">
            <w:pPr>
              <w:pStyle w:val="TableParagraph"/>
              <w:spacing w:before="64"/>
              <w:ind w:left="124"/>
              <w:rPr>
                <w:rFonts w:ascii="Arial" w:hAnsi="Arial"/>
                <w:sz w:val="26"/>
              </w:rPr>
            </w:pPr>
            <w:r w:rsidRPr="00E42130">
              <w:rPr>
                <w:rFonts w:ascii="Arial" w:hAnsi="Arial"/>
                <w:spacing w:val="-2"/>
                <w:sz w:val="26"/>
              </w:rPr>
              <w:t>35.67</w:t>
            </w:r>
          </w:p>
        </w:tc>
        <w:tc>
          <w:tcPr>
            <w:tcW w:w="1265" w:type="dxa"/>
          </w:tcPr>
          <w:p w:rsidR="00171281" w:rsidRPr="00E42130" w:rsidRDefault="00171281" w:rsidP="00727393">
            <w:pPr>
              <w:pStyle w:val="TableParagraph"/>
              <w:spacing w:before="64"/>
              <w:ind w:left="203"/>
              <w:rPr>
                <w:rFonts w:ascii="Arial" w:hAnsi="Arial"/>
                <w:sz w:val="26"/>
              </w:rPr>
            </w:pPr>
            <w:r w:rsidRPr="00E42130">
              <w:rPr>
                <w:rFonts w:ascii="Arial" w:hAnsi="Arial"/>
                <w:spacing w:val="-4"/>
                <w:sz w:val="26"/>
              </w:rPr>
              <w:t>0.00</w:t>
            </w:r>
          </w:p>
        </w:tc>
        <w:tc>
          <w:tcPr>
            <w:tcW w:w="1073" w:type="dxa"/>
          </w:tcPr>
          <w:p w:rsidR="00171281" w:rsidRPr="00E42130" w:rsidRDefault="00171281" w:rsidP="00727393">
            <w:pPr>
              <w:pStyle w:val="TableParagraph"/>
              <w:spacing w:before="64"/>
              <w:ind w:left="106"/>
              <w:rPr>
                <w:rFonts w:ascii="Arial" w:hAnsi="Arial"/>
                <w:sz w:val="26"/>
              </w:rPr>
            </w:pPr>
            <w:r w:rsidRPr="00E42130">
              <w:rPr>
                <w:rFonts w:ascii="Arial" w:hAnsi="Arial"/>
                <w:spacing w:val="-2"/>
                <w:sz w:val="26"/>
              </w:rPr>
              <w:t>12.33</w:t>
            </w:r>
          </w:p>
        </w:tc>
        <w:tc>
          <w:tcPr>
            <w:tcW w:w="1174" w:type="dxa"/>
          </w:tcPr>
          <w:p w:rsidR="00171281" w:rsidRPr="00E42130" w:rsidRDefault="00171281" w:rsidP="00727393">
            <w:pPr>
              <w:pStyle w:val="TableParagraph"/>
              <w:spacing w:before="64"/>
              <w:ind w:left="114"/>
              <w:rPr>
                <w:rFonts w:ascii="Arial" w:hAnsi="Arial"/>
                <w:sz w:val="26"/>
              </w:rPr>
            </w:pPr>
            <w:r w:rsidRPr="00E42130">
              <w:rPr>
                <w:rFonts w:ascii="Arial" w:hAnsi="Arial"/>
                <w:spacing w:val="-2"/>
                <w:sz w:val="26"/>
              </w:rPr>
              <w:t>14.33</w:t>
            </w:r>
          </w:p>
        </w:tc>
      </w:tr>
      <w:tr w:rsidR="00171281" w:rsidRPr="00E42130" w:rsidTr="00171281">
        <w:trPr>
          <w:trHeight w:val="339"/>
        </w:trPr>
        <w:tc>
          <w:tcPr>
            <w:tcW w:w="3502" w:type="dxa"/>
          </w:tcPr>
          <w:p w:rsidR="00171281" w:rsidRPr="00E42130" w:rsidRDefault="00171281" w:rsidP="00727393">
            <w:pPr>
              <w:pStyle w:val="TableParagraph"/>
              <w:spacing w:before="63"/>
              <w:ind w:left="108"/>
              <w:rPr>
                <w:rFonts w:ascii="Arial" w:hAnsi="Arial"/>
                <w:sz w:val="26"/>
              </w:rPr>
            </w:pP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is</w:t>
            </w:r>
            <w:r w:rsidR="000019B7" w:rsidRPr="00E42130">
              <w:rPr>
                <w:rFonts w:ascii="Arial" w:hAnsi="Arial"/>
                <w:sz w:val="26"/>
              </w:rPr>
              <w:t xml:space="preserve"> </w:t>
            </w:r>
            <w:r w:rsidRPr="00E42130">
              <w:rPr>
                <w:rFonts w:ascii="Arial" w:hAnsi="Arial"/>
                <w:sz w:val="26"/>
              </w:rPr>
              <w:t>an</w:t>
            </w:r>
            <w:r w:rsidR="000019B7" w:rsidRPr="00E42130">
              <w:rPr>
                <w:rFonts w:ascii="Arial" w:hAnsi="Arial"/>
                <w:sz w:val="26"/>
              </w:rPr>
              <w:t xml:space="preserve"> </w:t>
            </w:r>
            <w:r w:rsidRPr="00E42130">
              <w:rPr>
                <w:rFonts w:ascii="Arial" w:hAnsi="Arial"/>
                <w:sz w:val="26"/>
              </w:rPr>
              <w:t>interesting</w:t>
            </w:r>
            <w:r w:rsidR="000019B7" w:rsidRPr="00E42130">
              <w:rPr>
                <w:rFonts w:ascii="Arial" w:hAnsi="Arial"/>
                <w:sz w:val="26"/>
              </w:rPr>
              <w:t xml:space="preserve"> </w:t>
            </w:r>
            <w:r w:rsidRPr="00E42130">
              <w:rPr>
                <w:rFonts w:ascii="Arial" w:hAnsi="Arial"/>
                <w:spacing w:val="-2"/>
                <w:sz w:val="26"/>
              </w:rPr>
              <w:t>subject</w:t>
            </w:r>
          </w:p>
        </w:tc>
        <w:tc>
          <w:tcPr>
            <w:tcW w:w="1066" w:type="dxa"/>
          </w:tcPr>
          <w:p w:rsidR="00171281" w:rsidRPr="00E42130" w:rsidRDefault="00171281" w:rsidP="00727393">
            <w:pPr>
              <w:pStyle w:val="TableParagraph"/>
              <w:spacing w:before="63"/>
              <w:ind w:left="110"/>
              <w:rPr>
                <w:rFonts w:ascii="Arial" w:hAnsi="Arial"/>
                <w:sz w:val="26"/>
              </w:rPr>
            </w:pPr>
            <w:r w:rsidRPr="00E42130">
              <w:rPr>
                <w:rFonts w:ascii="Arial" w:hAnsi="Arial"/>
                <w:spacing w:val="-2"/>
                <w:sz w:val="26"/>
              </w:rPr>
              <w:t>19.33</w:t>
            </w:r>
          </w:p>
        </w:tc>
        <w:tc>
          <w:tcPr>
            <w:tcW w:w="913" w:type="dxa"/>
          </w:tcPr>
          <w:p w:rsidR="00171281" w:rsidRPr="00E42130" w:rsidRDefault="00171281" w:rsidP="00727393">
            <w:pPr>
              <w:pStyle w:val="TableParagraph"/>
              <w:spacing w:before="63"/>
              <w:ind w:left="124"/>
              <w:rPr>
                <w:rFonts w:ascii="Arial" w:hAnsi="Arial"/>
                <w:sz w:val="26"/>
              </w:rPr>
            </w:pPr>
            <w:r w:rsidRPr="00E42130">
              <w:rPr>
                <w:rFonts w:ascii="Arial" w:hAnsi="Arial"/>
                <w:spacing w:val="-2"/>
                <w:sz w:val="26"/>
              </w:rPr>
              <w:t>20.00</w:t>
            </w:r>
          </w:p>
        </w:tc>
        <w:tc>
          <w:tcPr>
            <w:tcW w:w="1265" w:type="dxa"/>
          </w:tcPr>
          <w:p w:rsidR="00171281" w:rsidRPr="00E42130" w:rsidRDefault="00171281" w:rsidP="00727393">
            <w:pPr>
              <w:pStyle w:val="TableParagraph"/>
              <w:spacing w:before="63"/>
              <w:ind w:left="203"/>
              <w:rPr>
                <w:rFonts w:ascii="Arial" w:hAnsi="Arial"/>
                <w:sz w:val="26"/>
              </w:rPr>
            </w:pPr>
            <w:r w:rsidRPr="00E42130">
              <w:rPr>
                <w:rFonts w:ascii="Arial" w:hAnsi="Arial"/>
                <w:spacing w:val="-4"/>
                <w:sz w:val="26"/>
              </w:rPr>
              <w:t>5.00</w:t>
            </w:r>
          </w:p>
        </w:tc>
        <w:tc>
          <w:tcPr>
            <w:tcW w:w="1073" w:type="dxa"/>
          </w:tcPr>
          <w:p w:rsidR="00171281" w:rsidRPr="00E42130" w:rsidRDefault="00171281" w:rsidP="00727393">
            <w:pPr>
              <w:pStyle w:val="TableParagraph"/>
              <w:spacing w:before="63"/>
              <w:ind w:left="106"/>
              <w:rPr>
                <w:rFonts w:ascii="Arial" w:hAnsi="Arial"/>
                <w:sz w:val="26"/>
              </w:rPr>
            </w:pPr>
            <w:r w:rsidRPr="00E42130">
              <w:rPr>
                <w:rFonts w:ascii="Arial" w:hAnsi="Arial"/>
                <w:spacing w:val="-2"/>
                <w:sz w:val="26"/>
              </w:rPr>
              <w:t>30.67</w:t>
            </w:r>
          </w:p>
        </w:tc>
        <w:tc>
          <w:tcPr>
            <w:tcW w:w="1174" w:type="dxa"/>
          </w:tcPr>
          <w:p w:rsidR="00171281" w:rsidRPr="00E42130" w:rsidRDefault="00171281" w:rsidP="00727393">
            <w:pPr>
              <w:pStyle w:val="TableParagraph"/>
              <w:spacing w:before="63"/>
              <w:ind w:left="114"/>
              <w:rPr>
                <w:rFonts w:ascii="Arial" w:hAnsi="Arial"/>
                <w:sz w:val="26"/>
              </w:rPr>
            </w:pPr>
            <w:r w:rsidRPr="00E42130">
              <w:rPr>
                <w:rFonts w:ascii="Arial" w:hAnsi="Arial"/>
                <w:spacing w:val="-2"/>
                <w:sz w:val="26"/>
              </w:rPr>
              <w:t>25.00</w:t>
            </w:r>
          </w:p>
        </w:tc>
      </w:tr>
    </w:tbl>
    <w:p w:rsidR="00171281" w:rsidRPr="00E42130" w:rsidRDefault="00171281" w:rsidP="00727393">
      <w:pPr>
        <w:rPr>
          <w:rFonts w:ascii="Arial" w:hAnsi="Arial"/>
          <w:sz w:val="26"/>
        </w:rPr>
        <w:sectPr w:rsidR="00171281" w:rsidRPr="00E42130">
          <w:type w:val="continuous"/>
          <w:pgSz w:w="12240" w:h="15840"/>
          <w:pgMar w:top="1400" w:right="980" w:bottom="1666" w:left="1240" w:header="0" w:footer="1068" w:gutter="0"/>
          <w:cols w:space="720"/>
        </w:sectPr>
      </w:pPr>
    </w:p>
    <w:tbl>
      <w:tblPr>
        <w:tblW w:w="0" w:type="auto"/>
        <w:tblInd w:w="553" w:type="dxa"/>
        <w:tblLayout w:type="fixed"/>
        <w:tblCellMar>
          <w:left w:w="0" w:type="dxa"/>
          <w:right w:w="0" w:type="dxa"/>
        </w:tblCellMar>
        <w:tblLook w:val="01E0"/>
      </w:tblPr>
      <w:tblGrid>
        <w:gridCol w:w="3520"/>
        <w:gridCol w:w="917"/>
        <w:gridCol w:w="1036"/>
        <w:gridCol w:w="1080"/>
        <w:gridCol w:w="1125"/>
        <w:gridCol w:w="1329"/>
      </w:tblGrid>
      <w:tr w:rsidR="00171281" w:rsidRPr="00E42130" w:rsidTr="00171281">
        <w:trPr>
          <w:trHeight w:val="753"/>
        </w:trPr>
        <w:tc>
          <w:tcPr>
            <w:tcW w:w="3520" w:type="dxa"/>
          </w:tcPr>
          <w:p w:rsidR="00171281" w:rsidRPr="00E42130" w:rsidRDefault="00171281" w:rsidP="00727393">
            <w:pPr>
              <w:pStyle w:val="TableParagraph"/>
              <w:ind w:left="122"/>
              <w:rPr>
                <w:rFonts w:ascii="Arial" w:hAnsi="Arial"/>
                <w:sz w:val="26"/>
              </w:rPr>
            </w:pPr>
            <w:r w:rsidRPr="00E42130">
              <w:rPr>
                <w:rFonts w:ascii="Arial" w:hAnsi="Arial"/>
                <w:sz w:val="26"/>
              </w:rPr>
              <w:lastRenderedPageBreak/>
              <w:t>I</w:t>
            </w:r>
            <w:r w:rsidR="000019B7" w:rsidRPr="00E42130">
              <w:rPr>
                <w:rFonts w:ascii="Arial" w:hAnsi="Arial"/>
                <w:sz w:val="26"/>
              </w:rPr>
              <w:t xml:space="preserve"> </w:t>
            </w:r>
            <w:r w:rsidRPr="00E42130">
              <w:rPr>
                <w:rFonts w:ascii="Arial" w:hAnsi="Arial"/>
                <w:sz w:val="26"/>
              </w:rPr>
              <w:t>feel</w:t>
            </w:r>
            <w:r w:rsidR="000019B7" w:rsidRPr="00E42130">
              <w:rPr>
                <w:rFonts w:ascii="Arial" w:hAnsi="Arial"/>
                <w:sz w:val="26"/>
              </w:rPr>
              <w:t xml:space="preserve"> </w:t>
            </w:r>
            <w:r w:rsidRPr="00E42130">
              <w:rPr>
                <w:rFonts w:ascii="Arial" w:hAnsi="Arial"/>
                <w:sz w:val="26"/>
              </w:rPr>
              <w:t>anxious</w:t>
            </w:r>
            <w:r w:rsidR="000019B7" w:rsidRPr="00E42130">
              <w:rPr>
                <w:rFonts w:ascii="Arial" w:hAnsi="Arial"/>
                <w:sz w:val="26"/>
              </w:rPr>
              <w:t xml:space="preserve"> </w:t>
            </w:r>
            <w:r w:rsidRPr="00E42130">
              <w:rPr>
                <w:rFonts w:ascii="Arial" w:hAnsi="Arial"/>
                <w:sz w:val="26"/>
              </w:rPr>
              <w:t>towards</w:t>
            </w:r>
            <w:r w:rsidR="000019B7" w:rsidRPr="00E42130">
              <w:rPr>
                <w:rFonts w:ascii="Arial" w:hAnsi="Arial"/>
                <w:sz w:val="26"/>
              </w:rPr>
              <w:t xml:space="preserve"> </w:t>
            </w:r>
            <w:r w:rsidRPr="00E42130">
              <w:rPr>
                <w:rFonts w:ascii="Arial" w:hAnsi="Arial"/>
                <w:spacing w:val="-2"/>
                <w:sz w:val="26"/>
              </w:rPr>
              <w:t>chemistry</w:t>
            </w:r>
          </w:p>
          <w:p w:rsidR="00171281" w:rsidRPr="00E42130" w:rsidRDefault="000019B7" w:rsidP="00727393">
            <w:pPr>
              <w:pStyle w:val="TableParagraph"/>
              <w:spacing w:before="137"/>
              <w:ind w:left="122"/>
              <w:rPr>
                <w:rFonts w:ascii="Arial" w:hAnsi="Arial"/>
                <w:sz w:val="26"/>
              </w:rPr>
            </w:pPr>
            <w:r w:rsidRPr="00E42130">
              <w:rPr>
                <w:rFonts w:ascii="Arial" w:hAnsi="Arial"/>
                <w:spacing w:val="-2"/>
                <w:sz w:val="26"/>
              </w:rPr>
              <w:t>T</w:t>
            </w:r>
            <w:r w:rsidR="00171281" w:rsidRPr="00E42130">
              <w:rPr>
                <w:rFonts w:ascii="Arial" w:hAnsi="Arial"/>
                <w:spacing w:val="-2"/>
                <w:sz w:val="26"/>
              </w:rPr>
              <w:t>ests</w:t>
            </w:r>
          </w:p>
        </w:tc>
        <w:tc>
          <w:tcPr>
            <w:tcW w:w="917" w:type="dxa"/>
          </w:tcPr>
          <w:p w:rsidR="00171281" w:rsidRPr="00E42130" w:rsidRDefault="00171281" w:rsidP="00727393">
            <w:pPr>
              <w:pStyle w:val="TableParagraph"/>
              <w:ind w:left="106"/>
              <w:rPr>
                <w:rFonts w:ascii="Arial" w:hAnsi="Arial"/>
                <w:sz w:val="26"/>
              </w:rPr>
            </w:pPr>
            <w:r w:rsidRPr="00E42130">
              <w:rPr>
                <w:rFonts w:ascii="Arial" w:hAnsi="Arial"/>
                <w:spacing w:val="-2"/>
                <w:sz w:val="26"/>
              </w:rPr>
              <w:t>38.67</w:t>
            </w:r>
          </w:p>
        </w:tc>
        <w:tc>
          <w:tcPr>
            <w:tcW w:w="1036" w:type="dxa"/>
          </w:tcPr>
          <w:p w:rsidR="00171281" w:rsidRPr="00E42130" w:rsidRDefault="00171281" w:rsidP="00727393">
            <w:pPr>
              <w:pStyle w:val="TableParagraph"/>
              <w:ind w:left="43"/>
              <w:jc w:val="center"/>
              <w:rPr>
                <w:rFonts w:ascii="Arial" w:hAnsi="Arial"/>
                <w:sz w:val="26"/>
              </w:rPr>
            </w:pPr>
            <w:r w:rsidRPr="00E42130">
              <w:rPr>
                <w:rFonts w:ascii="Arial" w:hAnsi="Arial"/>
                <w:spacing w:val="-2"/>
                <w:sz w:val="26"/>
              </w:rPr>
              <w:t>27.67</w:t>
            </w:r>
          </w:p>
        </w:tc>
        <w:tc>
          <w:tcPr>
            <w:tcW w:w="1080" w:type="dxa"/>
          </w:tcPr>
          <w:p w:rsidR="00171281" w:rsidRPr="00E42130" w:rsidRDefault="00171281" w:rsidP="00727393">
            <w:pPr>
              <w:pStyle w:val="TableParagraph"/>
              <w:ind w:left="120" w:right="206"/>
              <w:jc w:val="center"/>
              <w:rPr>
                <w:rFonts w:ascii="Arial" w:hAnsi="Arial"/>
                <w:sz w:val="26"/>
              </w:rPr>
            </w:pPr>
            <w:r w:rsidRPr="00E42130">
              <w:rPr>
                <w:rFonts w:ascii="Arial" w:hAnsi="Arial"/>
                <w:spacing w:val="-2"/>
                <w:sz w:val="26"/>
              </w:rPr>
              <w:t>10.00</w:t>
            </w:r>
          </w:p>
        </w:tc>
        <w:tc>
          <w:tcPr>
            <w:tcW w:w="1125" w:type="dxa"/>
          </w:tcPr>
          <w:p w:rsidR="00171281" w:rsidRPr="00E42130" w:rsidRDefault="00171281" w:rsidP="00727393">
            <w:pPr>
              <w:pStyle w:val="TableParagraph"/>
              <w:ind w:left="43"/>
              <w:jc w:val="center"/>
              <w:rPr>
                <w:rFonts w:ascii="Arial" w:hAnsi="Arial"/>
                <w:sz w:val="26"/>
              </w:rPr>
            </w:pPr>
            <w:r w:rsidRPr="00E42130">
              <w:rPr>
                <w:rFonts w:ascii="Arial" w:hAnsi="Arial"/>
                <w:spacing w:val="-2"/>
                <w:sz w:val="26"/>
              </w:rPr>
              <w:t>14.00</w:t>
            </w:r>
          </w:p>
        </w:tc>
        <w:tc>
          <w:tcPr>
            <w:tcW w:w="1329" w:type="dxa"/>
          </w:tcPr>
          <w:p w:rsidR="00171281" w:rsidRPr="00E42130" w:rsidRDefault="00171281" w:rsidP="00727393">
            <w:pPr>
              <w:pStyle w:val="TableParagraph"/>
              <w:ind w:left="269"/>
              <w:rPr>
                <w:rFonts w:ascii="Arial" w:hAnsi="Arial"/>
                <w:sz w:val="26"/>
              </w:rPr>
            </w:pPr>
            <w:r w:rsidRPr="00E42130">
              <w:rPr>
                <w:rFonts w:ascii="Arial" w:hAnsi="Arial"/>
                <w:spacing w:val="-4"/>
                <w:sz w:val="26"/>
              </w:rPr>
              <w:t>9.67</w:t>
            </w:r>
          </w:p>
        </w:tc>
      </w:tr>
      <w:tr w:rsidR="00171281" w:rsidRPr="00E42130" w:rsidTr="00171281">
        <w:trPr>
          <w:trHeight w:val="827"/>
        </w:trPr>
        <w:tc>
          <w:tcPr>
            <w:tcW w:w="3520" w:type="dxa"/>
          </w:tcPr>
          <w:p w:rsidR="00171281" w:rsidRPr="00E42130" w:rsidRDefault="00171281" w:rsidP="00727393">
            <w:pPr>
              <w:pStyle w:val="TableParagraph"/>
              <w:spacing w:before="64"/>
              <w:ind w:left="122"/>
              <w:rPr>
                <w:rFonts w:ascii="Arial" w:hAnsi="Arial"/>
                <w:sz w:val="26"/>
              </w:rPr>
            </w:pPr>
            <w:r w:rsidRPr="00E42130">
              <w:rPr>
                <w:rFonts w:ascii="Arial" w:hAnsi="Arial"/>
                <w:sz w:val="26"/>
              </w:rPr>
              <w:t>I</w:t>
            </w:r>
            <w:r w:rsidR="000019B7" w:rsidRPr="00E42130">
              <w:rPr>
                <w:rFonts w:ascii="Arial" w:hAnsi="Arial"/>
                <w:sz w:val="26"/>
              </w:rPr>
              <w:t xml:space="preserve"> </w:t>
            </w:r>
            <w:r w:rsidRPr="00E42130">
              <w:rPr>
                <w:rFonts w:ascii="Arial" w:hAnsi="Arial"/>
                <w:sz w:val="26"/>
              </w:rPr>
              <w:t>opted</w:t>
            </w:r>
            <w:r w:rsidR="000019B7" w:rsidRPr="00E42130">
              <w:rPr>
                <w:rFonts w:ascii="Arial" w:hAnsi="Arial"/>
                <w:sz w:val="26"/>
              </w:rPr>
              <w:t xml:space="preserve"> </w:t>
            </w:r>
            <w:r w:rsidRPr="00E42130">
              <w:rPr>
                <w:rFonts w:ascii="Arial" w:hAnsi="Arial"/>
                <w:sz w:val="26"/>
              </w:rPr>
              <w:t>for</w:t>
            </w:r>
            <w:r w:rsidR="000019B7" w:rsidRPr="00E42130">
              <w:rPr>
                <w:rFonts w:ascii="Arial" w:hAnsi="Arial"/>
                <w:sz w:val="26"/>
              </w:rPr>
              <w:t xml:space="preserve"> </w:t>
            </w: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because</w:t>
            </w:r>
            <w:r w:rsidR="000019B7" w:rsidRPr="00E42130">
              <w:rPr>
                <w:rFonts w:ascii="Arial" w:hAnsi="Arial"/>
                <w:sz w:val="26"/>
              </w:rPr>
              <w:t xml:space="preserve"> </w:t>
            </w:r>
            <w:r w:rsidRPr="00E42130">
              <w:rPr>
                <w:rFonts w:ascii="Arial" w:hAnsi="Arial"/>
                <w:sz w:val="26"/>
              </w:rPr>
              <w:t>is</w:t>
            </w:r>
            <w:r w:rsidR="000019B7" w:rsidRPr="00E42130">
              <w:rPr>
                <w:rFonts w:ascii="Arial" w:hAnsi="Arial"/>
                <w:sz w:val="26"/>
              </w:rPr>
              <w:t xml:space="preserve">  </w:t>
            </w:r>
            <w:r w:rsidRPr="00E42130">
              <w:rPr>
                <w:rFonts w:ascii="Arial" w:hAnsi="Arial"/>
                <w:spacing w:val="-10"/>
                <w:sz w:val="26"/>
              </w:rPr>
              <w:t>a</w:t>
            </w:r>
          </w:p>
          <w:p w:rsidR="00171281" w:rsidRPr="00E42130" w:rsidRDefault="000019B7" w:rsidP="00727393">
            <w:pPr>
              <w:pStyle w:val="TableParagraph"/>
              <w:spacing w:before="137"/>
              <w:ind w:left="122"/>
              <w:rPr>
                <w:rFonts w:ascii="Arial" w:hAnsi="Arial"/>
                <w:sz w:val="26"/>
              </w:rPr>
            </w:pPr>
            <w:r w:rsidRPr="00E42130">
              <w:rPr>
                <w:rFonts w:ascii="Arial" w:hAnsi="Arial"/>
                <w:sz w:val="26"/>
              </w:rPr>
              <w:t>C</w:t>
            </w:r>
            <w:r w:rsidR="00171281" w:rsidRPr="00E42130">
              <w:rPr>
                <w:rFonts w:ascii="Arial" w:hAnsi="Arial"/>
                <w:sz w:val="26"/>
              </w:rPr>
              <w:t>ompulsory</w:t>
            </w:r>
            <w:r w:rsidRPr="00E42130">
              <w:rPr>
                <w:rFonts w:ascii="Arial" w:hAnsi="Arial"/>
                <w:sz w:val="26"/>
              </w:rPr>
              <w:t xml:space="preserve"> </w:t>
            </w:r>
            <w:r w:rsidR="00171281" w:rsidRPr="00E42130">
              <w:rPr>
                <w:rFonts w:ascii="Arial" w:hAnsi="Arial"/>
                <w:sz w:val="26"/>
              </w:rPr>
              <w:t>subject in my</w:t>
            </w:r>
            <w:r w:rsidRPr="00E42130">
              <w:rPr>
                <w:rFonts w:ascii="Arial" w:hAnsi="Arial"/>
                <w:sz w:val="26"/>
              </w:rPr>
              <w:t xml:space="preserve"> </w:t>
            </w:r>
            <w:r w:rsidR="00171281" w:rsidRPr="00E42130">
              <w:rPr>
                <w:rFonts w:ascii="Arial" w:hAnsi="Arial"/>
                <w:spacing w:val="-2"/>
                <w:sz w:val="26"/>
              </w:rPr>
              <w:t>school</w:t>
            </w:r>
          </w:p>
        </w:tc>
        <w:tc>
          <w:tcPr>
            <w:tcW w:w="917" w:type="dxa"/>
          </w:tcPr>
          <w:p w:rsidR="00171281" w:rsidRPr="00E42130" w:rsidRDefault="00171281" w:rsidP="00727393">
            <w:pPr>
              <w:pStyle w:val="TableParagraph"/>
              <w:spacing w:before="64"/>
              <w:ind w:left="106"/>
              <w:rPr>
                <w:rFonts w:ascii="Arial" w:hAnsi="Arial"/>
                <w:sz w:val="26"/>
              </w:rPr>
            </w:pPr>
            <w:r w:rsidRPr="00E42130">
              <w:rPr>
                <w:rFonts w:ascii="Arial" w:hAnsi="Arial"/>
                <w:spacing w:val="-2"/>
                <w:sz w:val="26"/>
              </w:rPr>
              <w:t>40.00</w:t>
            </w:r>
          </w:p>
        </w:tc>
        <w:tc>
          <w:tcPr>
            <w:tcW w:w="1036"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29.33</w:t>
            </w:r>
          </w:p>
        </w:tc>
        <w:tc>
          <w:tcPr>
            <w:tcW w:w="1080" w:type="dxa"/>
          </w:tcPr>
          <w:p w:rsidR="00171281" w:rsidRPr="00E42130" w:rsidRDefault="00171281" w:rsidP="00727393">
            <w:pPr>
              <w:pStyle w:val="TableParagraph"/>
              <w:spacing w:before="64"/>
              <w:ind w:right="206"/>
              <w:jc w:val="center"/>
              <w:rPr>
                <w:rFonts w:ascii="Arial" w:hAnsi="Arial"/>
                <w:sz w:val="26"/>
              </w:rPr>
            </w:pPr>
            <w:r w:rsidRPr="00E42130">
              <w:rPr>
                <w:rFonts w:ascii="Arial" w:hAnsi="Arial"/>
                <w:spacing w:val="-4"/>
                <w:sz w:val="26"/>
              </w:rPr>
              <w:t>0.00</w:t>
            </w:r>
          </w:p>
        </w:tc>
        <w:tc>
          <w:tcPr>
            <w:tcW w:w="1125"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15.67</w:t>
            </w:r>
          </w:p>
        </w:tc>
        <w:tc>
          <w:tcPr>
            <w:tcW w:w="1329" w:type="dxa"/>
          </w:tcPr>
          <w:p w:rsidR="00171281" w:rsidRPr="00E42130" w:rsidRDefault="00171281" w:rsidP="00727393">
            <w:pPr>
              <w:pStyle w:val="TableParagraph"/>
              <w:spacing w:before="64"/>
              <w:ind w:left="269"/>
              <w:rPr>
                <w:rFonts w:ascii="Arial" w:hAnsi="Arial"/>
                <w:sz w:val="26"/>
              </w:rPr>
            </w:pPr>
            <w:r w:rsidRPr="00E42130">
              <w:rPr>
                <w:rFonts w:ascii="Arial" w:hAnsi="Arial"/>
                <w:spacing w:val="-2"/>
                <w:sz w:val="26"/>
              </w:rPr>
              <w:t>15.00</w:t>
            </w:r>
          </w:p>
        </w:tc>
      </w:tr>
      <w:tr w:rsidR="00171281" w:rsidRPr="00E42130" w:rsidTr="00171281">
        <w:trPr>
          <w:trHeight w:val="827"/>
        </w:trPr>
        <w:tc>
          <w:tcPr>
            <w:tcW w:w="3520" w:type="dxa"/>
          </w:tcPr>
          <w:p w:rsidR="00171281" w:rsidRPr="00E42130" w:rsidRDefault="00171281" w:rsidP="00727393">
            <w:pPr>
              <w:pStyle w:val="TableParagraph"/>
              <w:spacing w:before="64"/>
              <w:ind w:left="122"/>
              <w:rPr>
                <w:rFonts w:ascii="Arial" w:hAnsi="Arial"/>
                <w:sz w:val="26"/>
              </w:rPr>
            </w:pPr>
            <w:r w:rsidRPr="00E42130">
              <w:rPr>
                <w:rFonts w:ascii="Arial" w:hAnsi="Arial"/>
                <w:sz w:val="26"/>
              </w:rPr>
              <w:t>I</w:t>
            </w:r>
            <w:r w:rsidR="000019B7" w:rsidRPr="00E42130">
              <w:rPr>
                <w:rFonts w:ascii="Arial" w:hAnsi="Arial"/>
                <w:sz w:val="26"/>
              </w:rPr>
              <w:t xml:space="preserve"> </w:t>
            </w:r>
            <w:r w:rsidRPr="00E42130">
              <w:rPr>
                <w:rFonts w:ascii="Arial" w:hAnsi="Arial"/>
                <w:sz w:val="26"/>
              </w:rPr>
              <w:t>opted</w:t>
            </w:r>
            <w:r w:rsidR="000019B7" w:rsidRPr="00E42130">
              <w:rPr>
                <w:rFonts w:ascii="Arial" w:hAnsi="Arial"/>
                <w:sz w:val="26"/>
              </w:rPr>
              <w:t xml:space="preserve"> </w:t>
            </w:r>
            <w:r w:rsidRPr="00E42130">
              <w:rPr>
                <w:rFonts w:ascii="Arial" w:hAnsi="Arial"/>
                <w:sz w:val="26"/>
              </w:rPr>
              <w:t>for</w:t>
            </w:r>
            <w:r w:rsidR="000019B7" w:rsidRPr="00E42130">
              <w:rPr>
                <w:rFonts w:ascii="Arial" w:hAnsi="Arial"/>
                <w:sz w:val="26"/>
              </w:rPr>
              <w:t xml:space="preserve"> </w:t>
            </w: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because</w:t>
            </w:r>
            <w:r w:rsidR="000019B7" w:rsidRPr="00E42130">
              <w:rPr>
                <w:rFonts w:ascii="Arial" w:hAnsi="Arial"/>
                <w:sz w:val="26"/>
              </w:rPr>
              <w:t xml:space="preserve"> </w:t>
            </w:r>
            <w:r w:rsidRPr="00E42130">
              <w:rPr>
                <w:rFonts w:ascii="Arial" w:hAnsi="Arial"/>
                <w:spacing w:val="-5"/>
                <w:sz w:val="26"/>
              </w:rPr>
              <w:t>of</w:t>
            </w:r>
          </w:p>
          <w:p w:rsidR="00171281" w:rsidRPr="00E42130" w:rsidRDefault="000019B7" w:rsidP="00727393">
            <w:pPr>
              <w:pStyle w:val="TableParagraph"/>
              <w:spacing w:before="137"/>
              <w:ind w:left="122"/>
              <w:rPr>
                <w:rFonts w:ascii="Arial" w:hAnsi="Arial"/>
                <w:sz w:val="26"/>
              </w:rPr>
            </w:pPr>
            <w:r w:rsidRPr="00E42130">
              <w:rPr>
                <w:rFonts w:ascii="Arial" w:hAnsi="Arial"/>
                <w:sz w:val="26"/>
              </w:rPr>
              <w:t>M</w:t>
            </w:r>
            <w:r w:rsidR="00171281" w:rsidRPr="00E42130">
              <w:rPr>
                <w:rFonts w:ascii="Arial" w:hAnsi="Arial"/>
                <w:sz w:val="26"/>
              </w:rPr>
              <w:t>y</w:t>
            </w:r>
            <w:r w:rsidRPr="00E42130">
              <w:rPr>
                <w:rFonts w:ascii="Arial" w:hAnsi="Arial"/>
                <w:sz w:val="26"/>
              </w:rPr>
              <w:t xml:space="preserve"> </w:t>
            </w:r>
            <w:r w:rsidR="00171281" w:rsidRPr="00E42130">
              <w:rPr>
                <w:rFonts w:ascii="Arial" w:hAnsi="Arial"/>
                <w:sz w:val="26"/>
              </w:rPr>
              <w:t>career</w:t>
            </w:r>
            <w:r w:rsidRPr="00E42130">
              <w:rPr>
                <w:rFonts w:ascii="Arial" w:hAnsi="Arial"/>
                <w:sz w:val="26"/>
              </w:rPr>
              <w:t xml:space="preserve"> </w:t>
            </w:r>
            <w:r w:rsidR="00171281" w:rsidRPr="00E42130">
              <w:rPr>
                <w:rFonts w:ascii="Arial" w:hAnsi="Arial"/>
                <w:spacing w:val="-2"/>
                <w:sz w:val="26"/>
              </w:rPr>
              <w:t>aspirations</w:t>
            </w:r>
          </w:p>
        </w:tc>
        <w:tc>
          <w:tcPr>
            <w:tcW w:w="917" w:type="dxa"/>
          </w:tcPr>
          <w:p w:rsidR="00171281" w:rsidRPr="00E42130" w:rsidRDefault="00171281" w:rsidP="00727393">
            <w:pPr>
              <w:pStyle w:val="TableParagraph"/>
              <w:spacing w:before="64"/>
              <w:ind w:left="106"/>
              <w:rPr>
                <w:rFonts w:ascii="Arial" w:hAnsi="Arial"/>
                <w:sz w:val="26"/>
              </w:rPr>
            </w:pPr>
            <w:r w:rsidRPr="00E42130">
              <w:rPr>
                <w:rFonts w:ascii="Arial" w:hAnsi="Arial"/>
                <w:spacing w:val="-2"/>
                <w:sz w:val="26"/>
              </w:rPr>
              <w:t>14.00</w:t>
            </w:r>
          </w:p>
        </w:tc>
        <w:tc>
          <w:tcPr>
            <w:tcW w:w="1036"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19.00</w:t>
            </w:r>
          </w:p>
        </w:tc>
        <w:tc>
          <w:tcPr>
            <w:tcW w:w="1080" w:type="dxa"/>
          </w:tcPr>
          <w:p w:rsidR="00171281" w:rsidRPr="00E42130" w:rsidRDefault="00171281" w:rsidP="00727393">
            <w:pPr>
              <w:pStyle w:val="TableParagraph"/>
              <w:spacing w:before="64"/>
              <w:ind w:right="206"/>
              <w:jc w:val="center"/>
              <w:rPr>
                <w:rFonts w:ascii="Arial" w:hAnsi="Arial"/>
                <w:sz w:val="26"/>
              </w:rPr>
            </w:pPr>
            <w:r w:rsidRPr="00E42130">
              <w:rPr>
                <w:rFonts w:ascii="Arial" w:hAnsi="Arial"/>
                <w:spacing w:val="-4"/>
                <w:sz w:val="26"/>
              </w:rPr>
              <w:t>7.33</w:t>
            </w:r>
          </w:p>
        </w:tc>
        <w:tc>
          <w:tcPr>
            <w:tcW w:w="1125"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27.67</w:t>
            </w:r>
          </w:p>
        </w:tc>
        <w:tc>
          <w:tcPr>
            <w:tcW w:w="1329" w:type="dxa"/>
          </w:tcPr>
          <w:p w:rsidR="00171281" w:rsidRPr="00E42130" w:rsidRDefault="00171281" w:rsidP="00727393">
            <w:pPr>
              <w:pStyle w:val="TableParagraph"/>
              <w:spacing w:before="64"/>
              <w:ind w:left="269"/>
              <w:rPr>
                <w:rFonts w:ascii="Arial" w:hAnsi="Arial"/>
                <w:sz w:val="26"/>
              </w:rPr>
            </w:pPr>
            <w:r w:rsidRPr="00E42130">
              <w:rPr>
                <w:rFonts w:ascii="Arial" w:hAnsi="Arial"/>
                <w:spacing w:val="-2"/>
                <w:sz w:val="26"/>
              </w:rPr>
              <w:t>32.00</w:t>
            </w:r>
          </w:p>
        </w:tc>
      </w:tr>
      <w:tr w:rsidR="00171281" w:rsidRPr="00E42130" w:rsidTr="00171281">
        <w:trPr>
          <w:trHeight w:val="827"/>
        </w:trPr>
        <w:tc>
          <w:tcPr>
            <w:tcW w:w="3520" w:type="dxa"/>
          </w:tcPr>
          <w:p w:rsidR="00171281" w:rsidRPr="00E42130" w:rsidRDefault="00171281" w:rsidP="00727393">
            <w:pPr>
              <w:pStyle w:val="TableParagraph"/>
              <w:tabs>
                <w:tab w:val="left" w:pos="817"/>
                <w:tab w:val="left" w:pos="1844"/>
                <w:tab w:val="left" w:pos="3101"/>
              </w:tabs>
              <w:spacing w:before="64"/>
              <w:ind w:left="122"/>
              <w:rPr>
                <w:rFonts w:ascii="Arial" w:hAnsi="Arial"/>
                <w:sz w:val="26"/>
              </w:rPr>
            </w:pPr>
            <w:r w:rsidRPr="00E42130">
              <w:rPr>
                <w:rFonts w:ascii="Arial" w:hAnsi="Arial"/>
                <w:spacing w:val="-5"/>
                <w:sz w:val="26"/>
              </w:rPr>
              <w:t>My</w:t>
            </w:r>
            <w:r w:rsidRPr="00E42130">
              <w:rPr>
                <w:rFonts w:ascii="Arial" w:hAnsi="Arial"/>
                <w:sz w:val="26"/>
              </w:rPr>
              <w:tab/>
            </w:r>
            <w:r w:rsidRPr="00E42130">
              <w:rPr>
                <w:rFonts w:ascii="Arial" w:hAnsi="Arial"/>
                <w:spacing w:val="-2"/>
                <w:sz w:val="26"/>
              </w:rPr>
              <w:t>friends</w:t>
            </w:r>
            <w:r w:rsidRPr="00E42130">
              <w:rPr>
                <w:rFonts w:ascii="Arial" w:hAnsi="Arial"/>
                <w:sz w:val="26"/>
              </w:rPr>
              <w:tab/>
            </w:r>
            <w:r w:rsidRPr="00E42130">
              <w:rPr>
                <w:rFonts w:ascii="Arial" w:hAnsi="Arial"/>
                <w:spacing w:val="-2"/>
                <w:sz w:val="26"/>
              </w:rPr>
              <w:t>influence</w:t>
            </w:r>
            <w:r w:rsidRPr="00E42130">
              <w:rPr>
                <w:rFonts w:ascii="Arial" w:hAnsi="Arial"/>
                <w:sz w:val="26"/>
              </w:rPr>
              <w:tab/>
            </w:r>
            <w:r w:rsidRPr="00E42130">
              <w:rPr>
                <w:rFonts w:ascii="Arial" w:hAnsi="Arial"/>
                <w:spacing w:val="-5"/>
                <w:sz w:val="26"/>
              </w:rPr>
              <w:t>my</w:t>
            </w:r>
          </w:p>
          <w:p w:rsidR="00171281" w:rsidRPr="00E42130" w:rsidRDefault="00171281" w:rsidP="00727393">
            <w:pPr>
              <w:pStyle w:val="TableParagraph"/>
              <w:spacing w:before="137"/>
              <w:ind w:left="122"/>
              <w:rPr>
                <w:rFonts w:ascii="Arial" w:hAnsi="Arial"/>
                <w:sz w:val="26"/>
              </w:rPr>
            </w:pPr>
            <w:r w:rsidRPr="00E42130">
              <w:rPr>
                <w:rFonts w:ascii="Arial" w:hAnsi="Arial"/>
                <w:sz w:val="26"/>
              </w:rPr>
              <w:t>like/dislike</w:t>
            </w:r>
            <w:r w:rsidR="000019B7" w:rsidRPr="00E42130">
              <w:rPr>
                <w:rFonts w:ascii="Arial" w:hAnsi="Arial"/>
                <w:sz w:val="26"/>
              </w:rPr>
              <w:t xml:space="preserve"> </w:t>
            </w:r>
            <w:r w:rsidRPr="00E42130">
              <w:rPr>
                <w:rFonts w:ascii="Arial" w:hAnsi="Arial"/>
                <w:sz w:val="26"/>
              </w:rPr>
              <w:t xml:space="preserve">of </w:t>
            </w:r>
            <w:r w:rsidRPr="00E42130">
              <w:rPr>
                <w:rFonts w:ascii="Arial" w:hAnsi="Arial"/>
                <w:spacing w:val="-2"/>
                <w:sz w:val="26"/>
              </w:rPr>
              <w:t>chemistry</w:t>
            </w:r>
          </w:p>
        </w:tc>
        <w:tc>
          <w:tcPr>
            <w:tcW w:w="917" w:type="dxa"/>
          </w:tcPr>
          <w:p w:rsidR="00171281" w:rsidRPr="00E42130" w:rsidRDefault="00171281" w:rsidP="00727393">
            <w:pPr>
              <w:pStyle w:val="TableParagraph"/>
              <w:spacing w:before="64"/>
              <w:ind w:left="106"/>
              <w:rPr>
                <w:rFonts w:ascii="Arial" w:hAnsi="Arial"/>
                <w:sz w:val="26"/>
              </w:rPr>
            </w:pPr>
            <w:r w:rsidRPr="00E42130">
              <w:rPr>
                <w:rFonts w:ascii="Arial" w:hAnsi="Arial"/>
                <w:spacing w:val="-2"/>
                <w:sz w:val="26"/>
              </w:rPr>
              <w:t>30.00</w:t>
            </w:r>
          </w:p>
        </w:tc>
        <w:tc>
          <w:tcPr>
            <w:tcW w:w="1036"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33.00</w:t>
            </w:r>
          </w:p>
        </w:tc>
        <w:tc>
          <w:tcPr>
            <w:tcW w:w="1080" w:type="dxa"/>
          </w:tcPr>
          <w:p w:rsidR="00171281" w:rsidRPr="00E42130" w:rsidRDefault="00171281" w:rsidP="00727393">
            <w:pPr>
              <w:pStyle w:val="TableParagraph"/>
              <w:spacing w:before="64"/>
              <w:ind w:left="120" w:right="206"/>
              <w:jc w:val="center"/>
              <w:rPr>
                <w:rFonts w:ascii="Arial" w:hAnsi="Arial"/>
                <w:sz w:val="26"/>
              </w:rPr>
            </w:pPr>
            <w:r w:rsidRPr="00E42130">
              <w:rPr>
                <w:rFonts w:ascii="Arial" w:hAnsi="Arial"/>
                <w:spacing w:val="-2"/>
                <w:sz w:val="26"/>
              </w:rPr>
              <w:t>12.33</w:t>
            </w:r>
          </w:p>
        </w:tc>
        <w:tc>
          <w:tcPr>
            <w:tcW w:w="1125"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12.67</w:t>
            </w:r>
          </w:p>
        </w:tc>
        <w:tc>
          <w:tcPr>
            <w:tcW w:w="1329" w:type="dxa"/>
          </w:tcPr>
          <w:p w:rsidR="00171281" w:rsidRPr="00E42130" w:rsidRDefault="00171281" w:rsidP="00727393">
            <w:pPr>
              <w:pStyle w:val="TableParagraph"/>
              <w:spacing w:before="64"/>
              <w:ind w:left="269"/>
              <w:rPr>
                <w:rFonts w:ascii="Arial" w:hAnsi="Arial"/>
                <w:sz w:val="26"/>
              </w:rPr>
            </w:pPr>
            <w:r w:rsidRPr="00E42130">
              <w:rPr>
                <w:rFonts w:ascii="Arial" w:hAnsi="Arial"/>
                <w:spacing w:val="-2"/>
                <w:sz w:val="26"/>
              </w:rPr>
              <w:t>12.00</w:t>
            </w:r>
          </w:p>
        </w:tc>
      </w:tr>
      <w:tr w:rsidR="00171281" w:rsidRPr="00E42130" w:rsidTr="00171281">
        <w:trPr>
          <w:trHeight w:val="414"/>
        </w:trPr>
        <w:tc>
          <w:tcPr>
            <w:tcW w:w="3520" w:type="dxa"/>
          </w:tcPr>
          <w:p w:rsidR="00171281" w:rsidRPr="00E42130" w:rsidRDefault="00171281" w:rsidP="00727393">
            <w:pPr>
              <w:pStyle w:val="TableParagraph"/>
              <w:spacing w:before="64"/>
              <w:ind w:left="122"/>
              <w:rPr>
                <w:rFonts w:ascii="Arial" w:hAnsi="Arial"/>
                <w:sz w:val="26"/>
              </w:rPr>
            </w:pPr>
            <w:r w:rsidRPr="00E42130">
              <w:rPr>
                <w:rFonts w:ascii="Arial" w:hAnsi="Arial"/>
                <w:sz w:val="26"/>
              </w:rPr>
              <w:t>I enjoy</w:t>
            </w:r>
            <w:r w:rsidR="000019B7" w:rsidRPr="00E42130">
              <w:rPr>
                <w:rFonts w:ascii="Arial" w:hAnsi="Arial"/>
                <w:sz w:val="26"/>
              </w:rPr>
              <w:t xml:space="preserve"> </w:t>
            </w:r>
            <w:r w:rsidRPr="00E42130">
              <w:rPr>
                <w:rFonts w:ascii="Arial" w:hAnsi="Arial"/>
                <w:sz w:val="26"/>
              </w:rPr>
              <w:t>chemistry</w:t>
            </w:r>
            <w:r w:rsidR="000019B7" w:rsidRPr="00E42130">
              <w:rPr>
                <w:rFonts w:ascii="Arial" w:hAnsi="Arial"/>
                <w:sz w:val="26"/>
              </w:rPr>
              <w:t xml:space="preserve"> </w:t>
            </w:r>
            <w:r w:rsidRPr="00E42130">
              <w:rPr>
                <w:rFonts w:ascii="Arial" w:hAnsi="Arial"/>
                <w:spacing w:val="-2"/>
                <w:sz w:val="26"/>
              </w:rPr>
              <w:t>lessons</w:t>
            </w:r>
          </w:p>
        </w:tc>
        <w:tc>
          <w:tcPr>
            <w:tcW w:w="917" w:type="dxa"/>
          </w:tcPr>
          <w:p w:rsidR="00171281" w:rsidRPr="00E42130" w:rsidRDefault="00171281" w:rsidP="00727393">
            <w:pPr>
              <w:pStyle w:val="TableParagraph"/>
              <w:spacing w:before="64"/>
              <w:ind w:left="106"/>
              <w:rPr>
                <w:rFonts w:ascii="Arial" w:hAnsi="Arial"/>
                <w:sz w:val="26"/>
              </w:rPr>
            </w:pPr>
            <w:r w:rsidRPr="00E42130">
              <w:rPr>
                <w:rFonts w:ascii="Arial" w:hAnsi="Arial"/>
                <w:spacing w:val="-2"/>
                <w:sz w:val="26"/>
              </w:rPr>
              <w:t>16.67</w:t>
            </w:r>
          </w:p>
        </w:tc>
        <w:tc>
          <w:tcPr>
            <w:tcW w:w="1036"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17.33</w:t>
            </w:r>
          </w:p>
        </w:tc>
        <w:tc>
          <w:tcPr>
            <w:tcW w:w="1080" w:type="dxa"/>
          </w:tcPr>
          <w:p w:rsidR="00171281" w:rsidRPr="00E42130" w:rsidRDefault="00171281" w:rsidP="00727393">
            <w:pPr>
              <w:pStyle w:val="TableParagraph"/>
              <w:spacing w:before="64"/>
              <w:ind w:left="120" w:right="206"/>
              <w:jc w:val="center"/>
              <w:rPr>
                <w:rFonts w:ascii="Arial" w:hAnsi="Arial"/>
                <w:sz w:val="26"/>
              </w:rPr>
            </w:pPr>
            <w:r w:rsidRPr="00E42130">
              <w:rPr>
                <w:rFonts w:ascii="Arial" w:hAnsi="Arial"/>
                <w:spacing w:val="-2"/>
                <w:sz w:val="26"/>
              </w:rPr>
              <w:t>11.67</w:t>
            </w:r>
          </w:p>
        </w:tc>
        <w:tc>
          <w:tcPr>
            <w:tcW w:w="1125" w:type="dxa"/>
          </w:tcPr>
          <w:p w:rsidR="00171281" w:rsidRPr="00E42130" w:rsidRDefault="00171281" w:rsidP="00727393">
            <w:pPr>
              <w:pStyle w:val="TableParagraph"/>
              <w:spacing w:before="64"/>
              <w:ind w:left="43"/>
              <w:jc w:val="center"/>
              <w:rPr>
                <w:rFonts w:ascii="Arial" w:hAnsi="Arial"/>
                <w:sz w:val="26"/>
              </w:rPr>
            </w:pPr>
            <w:r w:rsidRPr="00E42130">
              <w:rPr>
                <w:rFonts w:ascii="Arial" w:hAnsi="Arial"/>
                <w:spacing w:val="-2"/>
                <w:sz w:val="26"/>
              </w:rPr>
              <w:t>29.67</w:t>
            </w:r>
          </w:p>
        </w:tc>
        <w:tc>
          <w:tcPr>
            <w:tcW w:w="1329" w:type="dxa"/>
          </w:tcPr>
          <w:p w:rsidR="00171281" w:rsidRPr="00E42130" w:rsidRDefault="00171281" w:rsidP="00727393">
            <w:pPr>
              <w:pStyle w:val="TableParagraph"/>
              <w:spacing w:before="64"/>
              <w:ind w:left="269"/>
              <w:rPr>
                <w:rFonts w:ascii="Arial" w:hAnsi="Arial"/>
                <w:sz w:val="26"/>
              </w:rPr>
            </w:pPr>
            <w:r w:rsidRPr="00E42130">
              <w:rPr>
                <w:rFonts w:ascii="Arial" w:hAnsi="Arial"/>
                <w:spacing w:val="-2"/>
                <w:sz w:val="26"/>
              </w:rPr>
              <w:t>24.67</w:t>
            </w:r>
          </w:p>
        </w:tc>
      </w:tr>
      <w:tr w:rsidR="00171281" w:rsidRPr="00E42130" w:rsidTr="00171281">
        <w:trPr>
          <w:trHeight w:val="485"/>
        </w:trPr>
        <w:tc>
          <w:tcPr>
            <w:tcW w:w="3520" w:type="dxa"/>
            <w:tcBorders>
              <w:bottom w:val="single" w:sz="18" w:space="0" w:color="000000"/>
            </w:tcBorders>
          </w:tcPr>
          <w:p w:rsidR="00171281" w:rsidRPr="00E42130" w:rsidRDefault="00171281" w:rsidP="00727393">
            <w:pPr>
              <w:pStyle w:val="TableParagraph"/>
              <w:spacing w:before="63"/>
              <w:ind w:left="122"/>
              <w:rPr>
                <w:rFonts w:ascii="Arial" w:hAnsi="Arial"/>
                <w:sz w:val="26"/>
              </w:rPr>
            </w:pP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lessons</w:t>
            </w:r>
            <w:r w:rsidR="000019B7" w:rsidRPr="00E42130">
              <w:rPr>
                <w:rFonts w:ascii="Arial" w:hAnsi="Arial"/>
                <w:sz w:val="26"/>
              </w:rPr>
              <w:t xml:space="preserve"> </w:t>
            </w:r>
            <w:r w:rsidRPr="00E42130">
              <w:rPr>
                <w:rFonts w:ascii="Arial" w:hAnsi="Arial"/>
                <w:sz w:val="26"/>
              </w:rPr>
              <w:t>are very</w:t>
            </w:r>
            <w:r w:rsidR="000019B7" w:rsidRPr="00E42130">
              <w:rPr>
                <w:rFonts w:ascii="Arial" w:hAnsi="Arial"/>
                <w:sz w:val="26"/>
              </w:rPr>
              <w:t xml:space="preserve"> </w:t>
            </w:r>
            <w:r w:rsidRPr="00E42130">
              <w:rPr>
                <w:rFonts w:ascii="Arial" w:hAnsi="Arial"/>
                <w:spacing w:val="-2"/>
                <w:sz w:val="26"/>
              </w:rPr>
              <w:t>boring</w:t>
            </w:r>
          </w:p>
        </w:tc>
        <w:tc>
          <w:tcPr>
            <w:tcW w:w="917" w:type="dxa"/>
            <w:tcBorders>
              <w:bottom w:val="single" w:sz="18" w:space="0" w:color="000000"/>
            </w:tcBorders>
          </w:tcPr>
          <w:p w:rsidR="00171281" w:rsidRPr="00E42130" w:rsidRDefault="00171281" w:rsidP="00727393">
            <w:pPr>
              <w:pStyle w:val="TableParagraph"/>
              <w:spacing w:before="63"/>
              <w:ind w:left="106"/>
              <w:rPr>
                <w:rFonts w:ascii="Arial" w:hAnsi="Arial"/>
                <w:sz w:val="26"/>
              </w:rPr>
            </w:pPr>
            <w:r w:rsidRPr="00E42130">
              <w:rPr>
                <w:rFonts w:ascii="Arial" w:hAnsi="Arial"/>
                <w:spacing w:val="-2"/>
                <w:sz w:val="26"/>
              </w:rPr>
              <w:t>30.67</w:t>
            </w:r>
          </w:p>
        </w:tc>
        <w:tc>
          <w:tcPr>
            <w:tcW w:w="1036" w:type="dxa"/>
            <w:tcBorders>
              <w:bottom w:val="single" w:sz="18" w:space="0" w:color="000000"/>
            </w:tcBorders>
          </w:tcPr>
          <w:p w:rsidR="00171281" w:rsidRPr="00E42130" w:rsidRDefault="00171281" w:rsidP="00727393">
            <w:pPr>
              <w:pStyle w:val="TableParagraph"/>
              <w:spacing w:before="63"/>
              <w:ind w:left="43"/>
              <w:jc w:val="center"/>
              <w:rPr>
                <w:rFonts w:ascii="Arial" w:hAnsi="Arial"/>
                <w:sz w:val="26"/>
              </w:rPr>
            </w:pPr>
            <w:r w:rsidRPr="00E42130">
              <w:rPr>
                <w:rFonts w:ascii="Arial" w:hAnsi="Arial"/>
                <w:spacing w:val="-2"/>
                <w:sz w:val="26"/>
              </w:rPr>
              <w:t>36.33</w:t>
            </w:r>
          </w:p>
        </w:tc>
        <w:tc>
          <w:tcPr>
            <w:tcW w:w="1080" w:type="dxa"/>
            <w:tcBorders>
              <w:bottom w:val="single" w:sz="18" w:space="0" w:color="000000"/>
            </w:tcBorders>
          </w:tcPr>
          <w:p w:rsidR="00171281" w:rsidRPr="00E42130" w:rsidRDefault="00171281" w:rsidP="00727393">
            <w:pPr>
              <w:pStyle w:val="TableParagraph"/>
              <w:spacing w:before="63"/>
              <w:ind w:right="206"/>
              <w:jc w:val="center"/>
              <w:rPr>
                <w:rFonts w:ascii="Arial" w:hAnsi="Arial"/>
                <w:sz w:val="26"/>
              </w:rPr>
            </w:pPr>
            <w:r w:rsidRPr="00E42130">
              <w:rPr>
                <w:rFonts w:ascii="Arial" w:hAnsi="Arial"/>
                <w:spacing w:val="-4"/>
                <w:sz w:val="26"/>
              </w:rPr>
              <w:t>4.00</w:t>
            </w:r>
          </w:p>
        </w:tc>
        <w:tc>
          <w:tcPr>
            <w:tcW w:w="1125" w:type="dxa"/>
            <w:tcBorders>
              <w:bottom w:val="single" w:sz="18" w:space="0" w:color="000000"/>
            </w:tcBorders>
          </w:tcPr>
          <w:p w:rsidR="00171281" w:rsidRPr="00E42130" w:rsidRDefault="00171281" w:rsidP="00727393">
            <w:pPr>
              <w:pStyle w:val="TableParagraph"/>
              <w:spacing w:before="63"/>
              <w:ind w:left="43"/>
              <w:jc w:val="center"/>
              <w:rPr>
                <w:rFonts w:ascii="Arial" w:hAnsi="Arial"/>
                <w:sz w:val="26"/>
              </w:rPr>
            </w:pPr>
            <w:r w:rsidRPr="00E42130">
              <w:rPr>
                <w:rFonts w:ascii="Arial" w:hAnsi="Arial"/>
                <w:spacing w:val="-2"/>
                <w:sz w:val="26"/>
              </w:rPr>
              <w:t>15.67</w:t>
            </w:r>
          </w:p>
        </w:tc>
        <w:tc>
          <w:tcPr>
            <w:tcW w:w="1329" w:type="dxa"/>
            <w:tcBorders>
              <w:bottom w:val="single" w:sz="18" w:space="0" w:color="000000"/>
            </w:tcBorders>
          </w:tcPr>
          <w:p w:rsidR="00171281" w:rsidRPr="00E42130" w:rsidRDefault="00171281" w:rsidP="00727393">
            <w:pPr>
              <w:pStyle w:val="TableParagraph"/>
              <w:spacing w:before="63"/>
              <w:ind w:left="269"/>
              <w:rPr>
                <w:rFonts w:ascii="Arial" w:hAnsi="Arial"/>
                <w:sz w:val="26"/>
              </w:rPr>
            </w:pPr>
            <w:r w:rsidRPr="00E42130">
              <w:rPr>
                <w:rFonts w:ascii="Arial" w:hAnsi="Arial"/>
                <w:spacing w:val="-2"/>
                <w:sz w:val="26"/>
              </w:rPr>
              <w:t>13.33</w:t>
            </w:r>
          </w:p>
        </w:tc>
      </w:tr>
    </w:tbl>
    <w:p w:rsidR="00727393" w:rsidRDefault="00727393" w:rsidP="00727393">
      <w:pPr>
        <w:pStyle w:val="BodyText"/>
        <w:spacing w:before="43"/>
        <w:ind w:right="451"/>
        <w:jc w:val="both"/>
        <w:rPr>
          <w:rFonts w:ascii="Arial" w:hAnsi="Arial"/>
          <w:sz w:val="26"/>
        </w:rPr>
      </w:pPr>
    </w:p>
    <w:p w:rsidR="00171281" w:rsidRPr="00E42130" w:rsidRDefault="00171281" w:rsidP="00193B0B">
      <w:pPr>
        <w:pStyle w:val="BodyText"/>
        <w:spacing w:before="43" w:line="480" w:lineRule="auto"/>
        <w:ind w:right="451"/>
        <w:jc w:val="both"/>
        <w:rPr>
          <w:rFonts w:ascii="Arial" w:hAnsi="Arial"/>
          <w:sz w:val="26"/>
        </w:rPr>
      </w:pPr>
      <w:r w:rsidRPr="00E42130">
        <w:rPr>
          <w:rFonts w:ascii="Arial" w:hAnsi="Arial"/>
          <w:sz w:val="26"/>
        </w:rPr>
        <w:t>Table4.8</w:t>
      </w:r>
      <w:r w:rsidR="006F6C4A">
        <w:rPr>
          <w:rFonts w:ascii="Arial" w:hAnsi="Arial"/>
          <w:sz w:val="26"/>
        </w:rPr>
        <w:t xml:space="preserve"> </w:t>
      </w:r>
      <w:r w:rsidRPr="00E42130">
        <w:rPr>
          <w:rFonts w:ascii="Arial" w:hAnsi="Arial"/>
          <w:sz w:val="26"/>
        </w:rPr>
        <w:t>indicates</w:t>
      </w:r>
      <w:r w:rsidR="006F6C4A">
        <w:rPr>
          <w:rFonts w:ascii="Arial" w:hAnsi="Arial"/>
          <w:sz w:val="26"/>
        </w:rPr>
        <w:t xml:space="preserve"> </w:t>
      </w:r>
      <w:r w:rsidRPr="00E42130">
        <w:rPr>
          <w:rFonts w:ascii="Arial" w:hAnsi="Arial"/>
          <w:sz w:val="26"/>
        </w:rPr>
        <w:t>that</w:t>
      </w:r>
      <w:r w:rsidR="006F6C4A">
        <w:rPr>
          <w:rFonts w:ascii="Arial" w:hAnsi="Arial"/>
          <w:sz w:val="26"/>
        </w:rPr>
        <w:t xml:space="preserve"> </w:t>
      </w:r>
      <w:r w:rsidRPr="00E42130">
        <w:rPr>
          <w:rFonts w:ascii="Arial" w:hAnsi="Arial"/>
          <w:sz w:val="26"/>
        </w:rPr>
        <w:t>most</w:t>
      </w:r>
      <w:r w:rsidR="006F6C4A">
        <w:rPr>
          <w:rFonts w:ascii="Arial" w:hAnsi="Arial"/>
          <w:sz w:val="26"/>
        </w:rPr>
        <w:t xml:space="preserve"> </w:t>
      </w:r>
      <w:r w:rsidRPr="00E42130">
        <w:rPr>
          <w:rFonts w:ascii="Arial" w:hAnsi="Arial"/>
          <w:sz w:val="26"/>
        </w:rPr>
        <w:t>of</w:t>
      </w:r>
      <w:r w:rsidR="006F6C4A">
        <w:rPr>
          <w:rFonts w:ascii="Arial" w:hAnsi="Arial"/>
          <w:sz w:val="26"/>
        </w:rPr>
        <w:t xml:space="preserve"> </w:t>
      </w:r>
      <w:r w:rsidRPr="00E42130">
        <w:rPr>
          <w:rFonts w:ascii="Arial" w:hAnsi="Arial"/>
          <w:sz w:val="26"/>
        </w:rPr>
        <w:t>the</w:t>
      </w:r>
      <w:r w:rsidR="006F6C4A">
        <w:rPr>
          <w:rFonts w:ascii="Arial" w:hAnsi="Arial"/>
          <w:sz w:val="26"/>
        </w:rPr>
        <w:t xml:space="preserve"> </w:t>
      </w:r>
      <w:r w:rsidRPr="00E42130">
        <w:rPr>
          <w:rFonts w:ascii="Arial" w:hAnsi="Arial"/>
          <w:sz w:val="26"/>
        </w:rPr>
        <w:t>students</w:t>
      </w:r>
      <w:r w:rsidR="006F6C4A">
        <w:rPr>
          <w:rFonts w:ascii="Arial" w:hAnsi="Arial"/>
          <w:sz w:val="26"/>
        </w:rPr>
        <w:t xml:space="preserve"> </w:t>
      </w:r>
      <w:r w:rsidRPr="00E42130">
        <w:rPr>
          <w:rFonts w:ascii="Arial" w:hAnsi="Arial"/>
          <w:sz w:val="26"/>
        </w:rPr>
        <w:t>were</w:t>
      </w:r>
      <w:r w:rsidR="006F6C4A">
        <w:rPr>
          <w:rFonts w:ascii="Arial" w:hAnsi="Arial"/>
          <w:sz w:val="26"/>
        </w:rPr>
        <w:t xml:space="preserve"> </w:t>
      </w:r>
      <w:r w:rsidRPr="00E42130">
        <w:rPr>
          <w:rFonts w:ascii="Arial" w:hAnsi="Arial"/>
          <w:sz w:val="26"/>
        </w:rPr>
        <w:t>in</w:t>
      </w:r>
      <w:r w:rsidR="006F6C4A">
        <w:rPr>
          <w:rFonts w:ascii="Arial" w:hAnsi="Arial"/>
          <w:sz w:val="26"/>
        </w:rPr>
        <w:t xml:space="preserve"> </w:t>
      </w:r>
      <w:r w:rsidRPr="00E42130">
        <w:rPr>
          <w:rFonts w:ascii="Arial" w:hAnsi="Arial"/>
          <w:sz w:val="26"/>
        </w:rPr>
        <w:t>agreement</w:t>
      </w:r>
      <w:r w:rsidR="006F6C4A">
        <w:rPr>
          <w:rFonts w:ascii="Arial" w:hAnsi="Arial"/>
          <w:sz w:val="26"/>
        </w:rPr>
        <w:t xml:space="preserve"> </w:t>
      </w:r>
      <w:r w:rsidRPr="00E42130">
        <w:rPr>
          <w:rFonts w:ascii="Arial" w:hAnsi="Arial"/>
          <w:sz w:val="26"/>
        </w:rPr>
        <w:t>with</w:t>
      </w:r>
      <w:r w:rsidR="006F6C4A">
        <w:rPr>
          <w:rFonts w:ascii="Arial" w:hAnsi="Arial"/>
          <w:sz w:val="26"/>
        </w:rPr>
        <w:t xml:space="preserve"> </w:t>
      </w:r>
      <w:r w:rsidRPr="00E42130">
        <w:rPr>
          <w:rFonts w:ascii="Arial" w:hAnsi="Arial"/>
          <w:sz w:val="26"/>
        </w:rPr>
        <w:t>all</w:t>
      </w:r>
      <w:r w:rsidR="006F6C4A">
        <w:rPr>
          <w:rFonts w:ascii="Arial" w:hAnsi="Arial"/>
          <w:sz w:val="26"/>
        </w:rPr>
        <w:t xml:space="preserve"> </w:t>
      </w:r>
      <w:r w:rsidRPr="00E42130">
        <w:rPr>
          <w:rFonts w:ascii="Arial" w:hAnsi="Arial"/>
          <w:sz w:val="26"/>
        </w:rPr>
        <w:t>the</w:t>
      </w:r>
      <w:r w:rsidR="006F6C4A">
        <w:rPr>
          <w:rFonts w:ascii="Arial" w:hAnsi="Arial"/>
          <w:sz w:val="26"/>
        </w:rPr>
        <w:t xml:space="preserve"> </w:t>
      </w:r>
      <w:r w:rsidRPr="00E42130">
        <w:rPr>
          <w:rFonts w:ascii="Arial" w:hAnsi="Arial"/>
          <w:sz w:val="26"/>
        </w:rPr>
        <w:t>negative</w:t>
      </w:r>
      <w:r w:rsidR="006F6C4A">
        <w:rPr>
          <w:rFonts w:ascii="Arial" w:hAnsi="Arial"/>
          <w:sz w:val="26"/>
        </w:rPr>
        <w:t xml:space="preserve"> </w:t>
      </w:r>
      <w:r w:rsidRPr="00E42130">
        <w:rPr>
          <w:rFonts w:ascii="Arial" w:hAnsi="Arial"/>
          <w:sz w:val="26"/>
        </w:rPr>
        <w:t>statement</w:t>
      </w:r>
      <w:r w:rsidR="006F6C4A">
        <w:rPr>
          <w:rFonts w:ascii="Arial" w:hAnsi="Arial"/>
          <w:sz w:val="26"/>
        </w:rPr>
        <w:t xml:space="preserve"> </w:t>
      </w:r>
      <w:r w:rsidRPr="00E42130">
        <w:rPr>
          <w:rFonts w:ascii="Arial" w:hAnsi="Arial"/>
          <w:sz w:val="26"/>
        </w:rPr>
        <w:t>and disagreed with all the positive items. For example 73.34% agreed that chemistry is a difficult subject</w:t>
      </w:r>
      <w:r w:rsidR="006F6C4A">
        <w:rPr>
          <w:rFonts w:ascii="Arial" w:hAnsi="Arial"/>
          <w:sz w:val="26"/>
        </w:rPr>
        <w:t xml:space="preserve"> </w:t>
      </w:r>
      <w:r w:rsidRPr="00E42130">
        <w:rPr>
          <w:rFonts w:ascii="Arial" w:hAnsi="Arial"/>
          <w:sz w:val="26"/>
        </w:rPr>
        <w:t>with</w:t>
      </w:r>
      <w:r w:rsidR="006F6C4A">
        <w:rPr>
          <w:rFonts w:ascii="Arial" w:hAnsi="Arial"/>
          <w:sz w:val="26"/>
        </w:rPr>
        <w:t xml:space="preserve"> </w:t>
      </w:r>
      <w:r w:rsidRPr="00E42130">
        <w:rPr>
          <w:rFonts w:ascii="Arial" w:hAnsi="Arial"/>
          <w:sz w:val="26"/>
        </w:rPr>
        <w:t>26.66%</w:t>
      </w:r>
      <w:r w:rsidR="006F6C4A">
        <w:rPr>
          <w:rFonts w:ascii="Arial" w:hAnsi="Arial"/>
          <w:sz w:val="26"/>
        </w:rPr>
        <w:t xml:space="preserve"> </w:t>
      </w:r>
      <w:r w:rsidRPr="00E42130">
        <w:rPr>
          <w:rFonts w:ascii="Arial" w:hAnsi="Arial"/>
          <w:sz w:val="26"/>
        </w:rPr>
        <w:t>disagreeing</w:t>
      </w:r>
      <w:r w:rsidR="006F6C4A">
        <w:rPr>
          <w:rFonts w:ascii="Arial" w:hAnsi="Arial"/>
          <w:sz w:val="26"/>
        </w:rPr>
        <w:t xml:space="preserve"> </w:t>
      </w:r>
      <w:r w:rsidRPr="00E42130">
        <w:rPr>
          <w:rFonts w:ascii="Arial" w:hAnsi="Arial"/>
          <w:sz w:val="26"/>
        </w:rPr>
        <w:t>while</w:t>
      </w:r>
      <w:r w:rsidR="006F6C4A">
        <w:rPr>
          <w:rFonts w:ascii="Arial" w:hAnsi="Arial"/>
          <w:sz w:val="26"/>
        </w:rPr>
        <w:t xml:space="preserve"> </w:t>
      </w:r>
      <w:r w:rsidRPr="00E42130">
        <w:rPr>
          <w:rFonts w:ascii="Arial" w:hAnsi="Arial"/>
          <w:sz w:val="26"/>
        </w:rPr>
        <w:t>39.33%</w:t>
      </w:r>
      <w:r w:rsidR="006F6C4A">
        <w:rPr>
          <w:rFonts w:ascii="Arial" w:hAnsi="Arial"/>
          <w:sz w:val="26"/>
        </w:rPr>
        <w:t xml:space="preserve"> </w:t>
      </w:r>
      <w:r w:rsidRPr="00E42130">
        <w:rPr>
          <w:rFonts w:ascii="Arial" w:hAnsi="Arial"/>
          <w:sz w:val="26"/>
        </w:rPr>
        <w:t>agreed</w:t>
      </w:r>
      <w:r w:rsidR="006F6C4A">
        <w:rPr>
          <w:rFonts w:ascii="Arial" w:hAnsi="Arial"/>
          <w:sz w:val="26"/>
        </w:rPr>
        <w:t xml:space="preserve"> </w:t>
      </w:r>
      <w:r w:rsidRPr="00E42130">
        <w:rPr>
          <w:rFonts w:ascii="Arial" w:hAnsi="Arial"/>
          <w:sz w:val="26"/>
        </w:rPr>
        <w:t>that</w:t>
      </w:r>
      <w:r w:rsidR="006F6C4A">
        <w:rPr>
          <w:rFonts w:ascii="Arial" w:hAnsi="Arial"/>
          <w:sz w:val="26"/>
        </w:rPr>
        <w:t xml:space="preserve"> </w:t>
      </w:r>
      <w:r w:rsidRPr="00E42130">
        <w:rPr>
          <w:rFonts w:ascii="Arial" w:hAnsi="Arial"/>
          <w:sz w:val="26"/>
        </w:rPr>
        <w:t>chemistry</w:t>
      </w:r>
      <w:r w:rsidR="006F6C4A">
        <w:rPr>
          <w:rFonts w:ascii="Arial" w:hAnsi="Arial"/>
          <w:sz w:val="26"/>
        </w:rPr>
        <w:t xml:space="preserve"> </w:t>
      </w:r>
      <w:r w:rsidRPr="00E42130">
        <w:rPr>
          <w:rFonts w:ascii="Arial" w:hAnsi="Arial"/>
          <w:sz w:val="26"/>
        </w:rPr>
        <w:t>is</w:t>
      </w:r>
      <w:r w:rsidR="006F6C4A">
        <w:rPr>
          <w:rFonts w:ascii="Arial" w:hAnsi="Arial"/>
          <w:sz w:val="26"/>
        </w:rPr>
        <w:t xml:space="preserve"> </w:t>
      </w:r>
      <w:r w:rsidRPr="00E42130">
        <w:rPr>
          <w:rFonts w:ascii="Arial" w:hAnsi="Arial"/>
          <w:sz w:val="26"/>
        </w:rPr>
        <w:t>an</w:t>
      </w:r>
      <w:r w:rsidR="006F6C4A">
        <w:rPr>
          <w:rFonts w:ascii="Arial" w:hAnsi="Arial"/>
          <w:sz w:val="26"/>
        </w:rPr>
        <w:t xml:space="preserve"> </w:t>
      </w:r>
      <w:r w:rsidRPr="00E42130">
        <w:rPr>
          <w:rFonts w:ascii="Arial" w:hAnsi="Arial"/>
          <w:sz w:val="26"/>
        </w:rPr>
        <w:t>interesting</w:t>
      </w:r>
      <w:r w:rsidR="006F6C4A">
        <w:rPr>
          <w:rFonts w:ascii="Arial" w:hAnsi="Arial"/>
          <w:sz w:val="26"/>
        </w:rPr>
        <w:t xml:space="preserve"> </w:t>
      </w:r>
      <w:r w:rsidRPr="00E42130">
        <w:rPr>
          <w:rFonts w:ascii="Arial" w:hAnsi="Arial"/>
          <w:sz w:val="26"/>
        </w:rPr>
        <w:t>subject</w:t>
      </w:r>
      <w:r w:rsidR="006F6C4A">
        <w:rPr>
          <w:rFonts w:ascii="Arial" w:hAnsi="Arial"/>
          <w:sz w:val="26"/>
        </w:rPr>
        <w:t xml:space="preserve"> </w:t>
      </w:r>
      <w:r w:rsidRPr="00E42130">
        <w:rPr>
          <w:rFonts w:ascii="Arial" w:hAnsi="Arial"/>
          <w:sz w:val="26"/>
        </w:rPr>
        <w:t xml:space="preserve">with 55.67% disagreeing. </w:t>
      </w:r>
      <w:r w:rsidRPr="00E42130">
        <w:rPr>
          <w:rFonts w:ascii="Arial" w:hAnsi="Arial"/>
          <w:sz w:val="26"/>
        </w:rPr>
        <w:lastRenderedPageBreak/>
        <w:t>The rejoinders suggested a negative attitude towards chemistry by the students.</w:t>
      </w:r>
      <w:r w:rsidR="006F6C4A">
        <w:rPr>
          <w:rFonts w:ascii="Arial" w:hAnsi="Arial"/>
          <w:sz w:val="26"/>
        </w:rPr>
        <w:t xml:space="preserve"> </w:t>
      </w:r>
      <w:r w:rsidRPr="00E42130">
        <w:rPr>
          <w:rFonts w:ascii="Arial" w:hAnsi="Arial"/>
          <w:sz w:val="26"/>
        </w:rPr>
        <w:t>An</w:t>
      </w:r>
      <w:r w:rsidR="006F6C4A">
        <w:rPr>
          <w:rFonts w:ascii="Arial" w:hAnsi="Arial"/>
          <w:sz w:val="26"/>
        </w:rPr>
        <w:t xml:space="preserve"> </w:t>
      </w:r>
      <w:r w:rsidRPr="00E42130">
        <w:rPr>
          <w:rFonts w:ascii="Arial" w:hAnsi="Arial"/>
          <w:sz w:val="26"/>
        </w:rPr>
        <w:t>explanation</w:t>
      </w:r>
      <w:r w:rsidR="006F6C4A">
        <w:rPr>
          <w:rFonts w:ascii="Arial" w:hAnsi="Arial"/>
          <w:sz w:val="26"/>
        </w:rPr>
        <w:t xml:space="preserve"> </w:t>
      </w:r>
      <w:r w:rsidRPr="00E42130">
        <w:rPr>
          <w:rFonts w:ascii="Arial" w:hAnsi="Arial"/>
          <w:sz w:val="26"/>
        </w:rPr>
        <w:t>to</w:t>
      </w:r>
      <w:r w:rsidR="006F6C4A">
        <w:rPr>
          <w:rFonts w:ascii="Arial" w:hAnsi="Arial"/>
          <w:sz w:val="26"/>
        </w:rPr>
        <w:t xml:space="preserve"> </w:t>
      </w:r>
      <w:r w:rsidRPr="00E42130">
        <w:rPr>
          <w:rFonts w:ascii="Arial" w:hAnsi="Arial"/>
          <w:sz w:val="26"/>
        </w:rPr>
        <w:t>this</w:t>
      </w:r>
      <w:r w:rsidR="006F6C4A">
        <w:rPr>
          <w:rFonts w:ascii="Arial" w:hAnsi="Arial"/>
          <w:sz w:val="26"/>
        </w:rPr>
        <w:t xml:space="preserve"> </w:t>
      </w:r>
      <w:r w:rsidRPr="00E42130">
        <w:rPr>
          <w:rFonts w:ascii="Arial" w:hAnsi="Arial"/>
          <w:sz w:val="26"/>
        </w:rPr>
        <w:t>could</w:t>
      </w:r>
      <w:r w:rsidR="006F6C4A">
        <w:rPr>
          <w:rFonts w:ascii="Arial" w:hAnsi="Arial"/>
          <w:sz w:val="26"/>
        </w:rPr>
        <w:t xml:space="preserve"> </w:t>
      </w:r>
      <w:r w:rsidRPr="00E42130">
        <w:rPr>
          <w:rFonts w:ascii="Arial" w:hAnsi="Arial"/>
          <w:sz w:val="26"/>
        </w:rPr>
        <w:t>be</w:t>
      </w:r>
      <w:r w:rsidR="006F6C4A">
        <w:rPr>
          <w:rFonts w:ascii="Arial" w:hAnsi="Arial"/>
          <w:sz w:val="26"/>
        </w:rPr>
        <w:t xml:space="preserve"> </w:t>
      </w:r>
      <w:r w:rsidRPr="00E42130">
        <w:rPr>
          <w:rFonts w:ascii="Arial" w:hAnsi="Arial"/>
          <w:sz w:val="26"/>
        </w:rPr>
        <w:t>that</w:t>
      </w:r>
      <w:r w:rsidR="006F6C4A">
        <w:rPr>
          <w:rFonts w:ascii="Arial" w:hAnsi="Arial"/>
          <w:sz w:val="26"/>
        </w:rPr>
        <w:t xml:space="preserve"> </w:t>
      </w:r>
      <w:r w:rsidRPr="00E42130">
        <w:rPr>
          <w:rFonts w:ascii="Arial" w:hAnsi="Arial"/>
          <w:sz w:val="26"/>
        </w:rPr>
        <w:t>chemistry</w:t>
      </w:r>
      <w:r w:rsidR="006F6C4A">
        <w:rPr>
          <w:rFonts w:ascii="Arial" w:hAnsi="Arial"/>
          <w:sz w:val="26"/>
        </w:rPr>
        <w:t xml:space="preserve"> </w:t>
      </w:r>
      <w:r w:rsidRPr="00E42130">
        <w:rPr>
          <w:rFonts w:ascii="Arial" w:hAnsi="Arial"/>
          <w:sz w:val="26"/>
        </w:rPr>
        <w:t>is</w:t>
      </w:r>
      <w:r w:rsidR="006F6C4A">
        <w:rPr>
          <w:rFonts w:ascii="Arial" w:hAnsi="Arial"/>
          <w:sz w:val="26"/>
        </w:rPr>
        <w:t xml:space="preserve"> </w:t>
      </w:r>
      <w:r w:rsidRPr="00E42130">
        <w:rPr>
          <w:rFonts w:ascii="Arial" w:hAnsi="Arial"/>
          <w:sz w:val="26"/>
        </w:rPr>
        <w:t>a</w:t>
      </w:r>
      <w:r w:rsidR="006F6C4A">
        <w:rPr>
          <w:rFonts w:ascii="Arial" w:hAnsi="Arial"/>
          <w:sz w:val="26"/>
        </w:rPr>
        <w:t xml:space="preserve"> </w:t>
      </w:r>
      <w:r w:rsidRPr="00E42130">
        <w:rPr>
          <w:rFonts w:ascii="Arial" w:hAnsi="Arial"/>
          <w:sz w:val="26"/>
        </w:rPr>
        <w:t>compulsory</w:t>
      </w:r>
      <w:r w:rsidR="006F6C4A">
        <w:rPr>
          <w:rFonts w:ascii="Arial" w:hAnsi="Arial"/>
          <w:sz w:val="26"/>
        </w:rPr>
        <w:t xml:space="preserve"> </w:t>
      </w:r>
      <w:r w:rsidRPr="00E42130">
        <w:rPr>
          <w:rFonts w:ascii="Arial" w:hAnsi="Arial"/>
          <w:sz w:val="26"/>
        </w:rPr>
        <w:t>subject</w:t>
      </w:r>
      <w:r w:rsidR="006F6C4A">
        <w:rPr>
          <w:rFonts w:ascii="Arial" w:hAnsi="Arial"/>
          <w:sz w:val="26"/>
        </w:rPr>
        <w:t xml:space="preserve"> </w:t>
      </w:r>
      <w:r w:rsidRPr="00E42130">
        <w:rPr>
          <w:rFonts w:ascii="Arial" w:hAnsi="Arial"/>
          <w:sz w:val="26"/>
        </w:rPr>
        <w:t>in</w:t>
      </w:r>
      <w:r w:rsidR="006F6C4A">
        <w:rPr>
          <w:rFonts w:ascii="Arial" w:hAnsi="Arial"/>
          <w:sz w:val="26"/>
        </w:rPr>
        <w:t xml:space="preserve"> </w:t>
      </w:r>
      <w:r w:rsidRPr="00E42130">
        <w:rPr>
          <w:rFonts w:ascii="Arial" w:hAnsi="Arial"/>
          <w:sz w:val="26"/>
        </w:rPr>
        <w:t>most</w:t>
      </w:r>
      <w:r w:rsidR="006F6C4A">
        <w:rPr>
          <w:rFonts w:ascii="Arial" w:hAnsi="Arial"/>
          <w:sz w:val="26"/>
        </w:rPr>
        <w:t xml:space="preserve"> </w:t>
      </w:r>
      <w:r w:rsidRPr="00E42130">
        <w:rPr>
          <w:rFonts w:ascii="Arial" w:hAnsi="Arial"/>
          <w:sz w:val="26"/>
        </w:rPr>
        <w:t>secondary schools,</w:t>
      </w:r>
      <w:r w:rsidR="000019B7" w:rsidRPr="00E42130">
        <w:rPr>
          <w:rFonts w:ascii="Arial" w:hAnsi="Arial"/>
          <w:sz w:val="26"/>
        </w:rPr>
        <w:t xml:space="preserve"> </w:t>
      </w:r>
      <w:r w:rsidRPr="00E42130">
        <w:rPr>
          <w:rFonts w:ascii="Arial" w:hAnsi="Arial"/>
          <w:sz w:val="26"/>
        </w:rPr>
        <w:t>so</w:t>
      </w:r>
      <w:r w:rsidR="000019B7" w:rsidRPr="00E42130">
        <w:rPr>
          <w:rFonts w:ascii="Arial" w:hAnsi="Arial"/>
          <w:sz w:val="26"/>
        </w:rPr>
        <w:t xml:space="preserve"> </w:t>
      </w:r>
      <w:r w:rsidRPr="00E42130">
        <w:rPr>
          <w:rFonts w:ascii="Arial" w:hAnsi="Arial"/>
          <w:sz w:val="26"/>
        </w:rPr>
        <w:t>even</w:t>
      </w:r>
      <w:r w:rsidR="000019B7" w:rsidRPr="00E42130">
        <w:rPr>
          <w:rFonts w:ascii="Arial" w:hAnsi="Arial"/>
          <w:sz w:val="26"/>
        </w:rPr>
        <w:t xml:space="preserve"> </w:t>
      </w:r>
      <w:r w:rsidRPr="00E42130">
        <w:rPr>
          <w:rFonts w:ascii="Arial" w:hAnsi="Arial"/>
          <w:sz w:val="26"/>
        </w:rPr>
        <w:t>those</w:t>
      </w:r>
      <w:r w:rsidR="000019B7" w:rsidRPr="00E42130">
        <w:rPr>
          <w:rFonts w:ascii="Arial" w:hAnsi="Arial"/>
          <w:sz w:val="26"/>
        </w:rPr>
        <w:t xml:space="preserve"> </w:t>
      </w:r>
      <w:r w:rsidRPr="00E42130">
        <w:rPr>
          <w:rFonts w:ascii="Arial" w:hAnsi="Arial"/>
          <w:sz w:val="26"/>
        </w:rPr>
        <w:t>who</w:t>
      </w:r>
      <w:r w:rsidR="000019B7" w:rsidRPr="00E42130">
        <w:rPr>
          <w:rFonts w:ascii="Arial" w:hAnsi="Arial"/>
          <w:sz w:val="26"/>
        </w:rPr>
        <w:t xml:space="preserve"> </w:t>
      </w:r>
      <w:r w:rsidRPr="00E42130">
        <w:rPr>
          <w:rFonts w:ascii="Arial" w:hAnsi="Arial"/>
          <w:sz w:val="26"/>
        </w:rPr>
        <w:t>don’t</w:t>
      </w:r>
      <w:r w:rsidR="000019B7" w:rsidRPr="00E42130">
        <w:rPr>
          <w:rFonts w:ascii="Arial" w:hAnsi="Arial"/>
          <w:sz w:val="26"/>
        </w:rPr>
        <w:t xml:space="preserve"> </w:t>
      </w:r>
      <w:r w:rsidRPr="00E42130">
        <w:rPr>
          <w:rFonts w:ascii="Arial" w:hAnsi="Arial"/>
          <w:sz w:val="26"/>
        </w:rPr>
        <w:t>like</w:t>
      </w:r>
      <w:r w:rsidR="000019B7" w:rsidRPr="00E42130">
        <w:rPr>
          <w:rFonts w:ascii="Arial" w:hAnsi="Arial"/>
          <w:sz w:val="26"/>
        </w:rPr>
        <w:t xml:space="preserve"> </w:t>
      </w:r>
      <w:r w:rsidRPr="00E42130">
        <w:rPr>
          <w:rFonts w:ascii="Arial" w:hAnsi="Arial"/>
          <w:sz w:val="26"/>
        </w:rPr>
        <w:t>it</w:t>
      </w:r>
      <w:r w:rsidR="000019B7" w:rsidRPr="00E42130">
        <w:rPr>
          <w:rFonts w:ascii="Arial" w:hAnsi="Arial"/>
          <w:sz w:val="26"/>
        </w:rPr>
        <w:t xml:space="preserve"> </w:t>
      </w:r>
      <w:r w:rsidRPr="00E42130">
        <w:rPr>
          <w:rFonts w:ascii="Arial" w:hAnsi="Arial"/>
          <w:sz w:val="26"/>
        </w:rPr>
        <w:t>have</w:t>
      </w:r>
      <w:r w:rsidR="000019B7" w:rsidRPr="00E42130">
        <w:rPr>
          <w:rFonts w:ascii="Arial" w:hAnsi="Arial"/>
          <w:sz w:val="26"/>
        </w:rPr>
        <w:t xml:space="preserve"> </w:t>
      </w:r>
      <w:r w:rsidRPr="00E42130">
        <w:rPr>
          <w:rFonts w:ascii="Arial" w:hAnsi="Arial"/>
          <w:sz w:val="26"/>
        </w:rPr>
        <w:t>no</w:t>
      </w:r>
      <w:r w:rsidR="000019B7" w:rsidRPr="00E42130">
        <w:rPr>
          <w:rFonts w:ascii="Arial" w:hAnsi="Arial"/>
          <w:sz w:val="26"/>
        </w:rPr>
        <w:t xml:space="preserve"> </w:t>
      </w:r>
      <w:r w:rsidRPr="00E42130">
        <w:rPr>
          <w:rFonts w:ascii="Arial" w:hAnsi="Arial"/>
          <w:sz w:val="26"/>
        </w:rPr>
        <w:t>option</w:t>
      </w:r>
      <w:r w:rsidR="000019B7" w:rsidRPr="00E42130">
        <w:rPr>
          <w:rFonts w:ascii="Arial" w:hAnsi="Arial"/>
          <w:sz w:val="26"/>
        </w:rPr>
        <w:t xml:space="preserve"> </w:t>
      </w:r>
      <w:r w:rsidRPr="00E42130">
        <w:rPr>
          <w:rFonts w:ascii="Arial" w:hAnsi="Arial"/>
          <w:sz w:val="26"/>
        </w:rPr>
        <w:t>but</w:t>
      </w:r>
      <w:r w:rsidR="000019B7" w:rsidRPr="00E42130">
        <w:rPr>
          <w:rFonts w:ascii="Arial" w:hAnsi="Arial"/>
          <w:sz w:val="26"/>
        </w:rPr>
        <w:t xml:space="preserve"> </w:t>
      </w:r>
      <w:r w:rsidRPr="00E42130">
        <w:rPr>
          <w:rFonts w:ascii="Arial" w:hAnsi="Arial"/>
          <w:sz w:val="26"/>
        </w:rPr>
        <w:t>to</w:t>
      </w:r>
      <w:r w:rsidR="000019B7" w:rsidRPr="00E42130">
        <w:rPr>
          <w:rFonts w:ascii="Arial" w:hAnsi="Arial"/>
          <w:sz w:val="26"/>
        </w:rPr>
        <w:t xml:space="preserve"> </w:t>
      </w:r>
      <w:r w:rsidRPr="00E42130">
        <w:rPr>
          <w:rFonts w:ascii="Arial" w:hAnsi="Arial"/>
          <w:sz w:val="26"/>
        </w:rPr>
        <w:t>take</w:t>
      </w:r>
      <w:r w:rsidR="000019B7" w:rsidRPr="00E42130">
        <w:rPr>
          <w:rFonts w:ascii="Arial" w:hAnsi="Arial"/>
          <w:sz w:val="26"/>
        </w:rPr>
        <w:t xml:space="preserve"> </w:t>
      </w:r>
      <w:r w:rsidRPr="00E42130">
        <w:rPr>
          <w:rFonts w:ascii="Arial" w:hAnsi="Arial"/>
          <w:sz w:val="26"/>
        </w:rPr>
        <w:t>it,</w:t>
      </w:r>
      <w:r w:rsidR="000019B7" w:rsidRPr="00E42130">
        <w:rPr>
          <w:rFonts w:ascii="Arial" w:hAnsi="Arial"/>
          <w:sz w:val="26"/>
        </w:rPr>
        <w:t xml:space="preserve"> </w:t>
      </w:r>
      <w:r w:rsidRPr="00E42130">
        <w:rPr>
          <w:rFonts w:ascii="Arial" w:hAnsi="Arial"/>
          <w:sz w:val="26"/>
        </w:rPr>
        <w:t>this</w:t>
      </w:r>
      <w:r w:rsidR="000019B7" w:rsidRPr="00E42130">
        <w:rPr>
          <w:rFonts w:ascii="Arial" w:hAnsi="Arial"/>
          <w:sz w:val="26"/>
        </w:rPr>
        <w:t xml:space="preserve"> </w:t>
      </w:r>
      <w:r w:rsidRPr="00E42130">
        <w:rPr>
          <w:rFonts w:ascii="Arial" w:hAnsi="Arial"/>
          <w:sz w:val="26"/>
        </w:rPr>
        <w:t>may</w:t>
      </w:r>
      <w:r w:rsidR="000019B7" w:rsidRPr="00E42130">
        <w:rPr>
          <w:rFonts w:ascii="Arial" w:hAnsi="Arial"/>
          <w:sz w:val="26"/>
        </w:rPr>
        <w:t xml:space="preserve"> </w:t>
      </w:r>
      <w:r w:rsidRPr="00E42130">
        <w:rPr>
          <w:rFonts w:ascii="Arial" w:hAnsi="Arial"/>
          <w:sz w:val="26"/>
        </w:rPr>
        <w:t>explain</w:t>
      </w:r>
      <w:r w:rsidR="000019B7" w:rsidRPr="00E42130">
        <w:rPr>
          <w:rFonts w:ascii="Arial" w:hAnsi="Arial"/>
          <w:sz w:val="26"/>
        </w:rPr>
        <w:t xml:space="preserve"> </w:t>
      </w:r>
      <w:r w:rsidRPr="00E42130">
        <w:rPr>
          <w:rFonts w:ascii="Arial" w:hAnsi="Arial"/>
          <w:sz w:val="26"/>
        </w:rPr>
        <w:t>general</w:t>
      </w:r>
      <w:r w:rsidR="000019B7" w:rsidRPr="00E42130">
        <w:rPr>
          <w:rFonts w:ascii="Arial" w:hAnsi="Arial"/>
          <w:sz w:val="26"/>
        </w:rPr>
        <w:t xml:space="preserve"> </w:t>
      </w:r>
      <w:r w:rsidRPr="00E42130">
        <w:rPr>
          <w:rFonts w:ascii="Arial" w:hAnsi="Arial"/>
          <w:sz w:val="26"/>
        </w:rPr>
        <w:t>poor</w:t>
      </w:r>
      <w:r w:rsidR="000019B7" w:rsidRPr="00E42130">
        <w:rPr>
          <w:rFonts w:ascii="Arial" w:hAnsi="Arial"/>
          <w:sz w:val="26"/>
        </w:rPr>
        <w:t xml:space="preserve"> </w:t>
      </w:r>
      <w:r w:rsidRPr="00E42130">
        <w:rPr>
          <w:rFonts w:ascii="Arial" w:hAnsi="Arial"/>
          <w:sz w:val="26"/>
        </w:rPr>
        <w:t>performance</w:t>
      </w:r>
      <w:r w:rsidR="000019B7" w:rsidRPr="00E42130">
        <w:rPr>
          <w:rFonts w:ascii="Arial" w:hAnsi="Arial"/>
          <w:sz w:val="26"/>
        </w:rPr>
        <w:t xml:space="preserve"> </w:t>
      </w:r>
      <w:r w:rsidRPr="00E42130">
        <w:rPr>
          <w:rFonts w:ascii="Arial" w:hAnsi="Arial"/>
          <w:sz w:val="26"/>
        </w:rPr>
        <w:t>in</w:t>
      </w:r>
      <w:r w:rsidR="000019B7" w:rsidRPr="00E42130">
        <w:rPr>
          <w:rFonts w:ascii="Arial" w:hAnsi="Arial"/>
          <w:sz w:val="26"/>
        </w:rPr>
        <w:t xml:space="preserve"> </w:t>
      </w:r>
      <w:r w:rsidRPr="00E42130">
        <w:rPr>
          <w:rFonts w:ascii="Arial" w:hAnsi="Arial"/>
          <w:sz w:val="26"/>
        </w:rPr>
        <w:t>chemistry</w:t>
      </w:r>
      <w:r w:rsidR="000019B7" w:rsidRPr="00E42130">
        <w:rPr>
          <w:rFonts w:ascii="Arial" w:hAnsi="Arial"/>
          <w:sz w:val="26"/>
        </w:rPr>
        <w:t xml:space="preserve"> </w:t>
      </w:r>
      <w:r w:rsidRPr="00E42130">
        <w:rPr>
          <w:rFonts w:ascii="Arial" w:hAnsi="Arial"/>
          <w:sz w:val="26"/>
        </w:rPr>
        <w:t>compared</w:t>
      </w:r>
      <w:r w:rsidR="000019B7" w:rsidRPr="00E42130">
        <w:rPr>
          <w:rFonts w:ascii="Arial" w:hAnsi="Arial"/>
          <w:sz w:val="26"/>
        </w:rPr>
        <w:t xml:space="preserve"> </w:t>
      </w:r>
      <w:r w:rsidRPr="00E42130">
        <w:rPr>
          <w:rFonts w:ascii="Arial" w:hAnsi="Arial"/>
          <w:sz w:val="26"/>
        </w:rPr>
        <w:t>to</w:t>
      </w:r>
      <w:r w:rsidR="000019B7" w:rsidRPr="00E42130">
        <w:rPr>
          <w:rFonts w:ascii="Arial" w:hAnsi="Arial"/>
          <w:sz w:val="26"/>
        </w:rPr>
        <w:t xml:space="preserve"> </w:t>
      </w:r>
      <w:r w:rsidRPr="00E42130">
        <w:rPr>
          <w:rFonts w:ascii="Arial" w:hAnsi="Arial"/>
          <w:sz w:val="26"/>
        </w:rPr>
        <w:t>other</w:t>
      </w:r>
      <w:r w:rsidR="000019B7" w:rsidRPr="00E42130">
        <w:rPr>
          <w:rFonts w:ascii="Arial" w:hAnsi="Arial"/>
          <w:sz w:val="26"/>
        </w:rPr>
        <w:t xml:space="preserve"> </w:t>
      </w:r>
      <w:r w:rsidRPr="00E42130">
        <w:rPr>
          <w:rFonts w:ascii="Arial" w:hAnsi="Arial"/>
          <w:sz w:val="26"/>
        </w:rPr>
        <w:t>subjects</w:t>
      </w:r>
      <w:r w:rsidR="000019B7" w:rsidRPr="00E42130">
        <w:rPr>
          <w:rFonts w:ascii="Arial" w:hAnsi="Arial"/>
          <w:sz w:val="26"/>
        </w:rPr>
        <w:t xml:space="preserve"> </w:t>
      </w:r>
      <w:r w:rsidRPr="00E42130">
        <w:rPr>
          <w:rFonts w:ascii="Arial" w:hAnsi="Arial"/>
          <w:sz w:val="26"/>
        </w:rPr>
        <w:t>which</w:t>
      </w:r>
      <w:r w:rsidR="000019B7" w:rsidRPr="00E42130">
        <w:rPr>
          <w:rFonts w:ascii="Arial" w:hAnsi="Arial"/>
          <w:sz w:val="26"/>
        </w:rPr>
        <w:t xml:space="preserve"> </w:t>
      </w:r>
      <w:r w:rsidRPr="00E42130">
        <w:rPr>
          <w:rFonts w:ascii="Arial" w:hAnsi="Arial"/>
          <w:sz w:val="26"/>
        </w:rPr>
        <w:t>are</w:t>
      </w:r>
      <w:r w:rsidR="000019B7" w:rsidRPr="00E42130">
        <w:rPr>
          <w:rFonts w:ascii="Arial" w:hAnsi="Arial"/>
          <w:sz w:val="26"/>
        </w:rPr>
        <w:t xml:space="preserve"> </w:t>
      </w:r>
      <w:r w:rsidRPr="00E42130">
        <w:rPr>
          <w:rFonts w:ascii="Arial" w:hAnsi="Arial"/>
          <w:sz w:val="26"/>
        </w:rPr>
        <w:t>optional.</w:t>
      </w:r>
      <w:r w:rsidR="000019B7" w:rsidRPr="00E42130">
        <w:rPr>
          <w:rFonts w:ascii="Arial" w:hAnsi="Arial"/>
          <w:sz w:val="26"/>
        </w:rPr>
        <w:t xml:space="preserve"> </w:t>
      </w:r>
      <w:r w:rsidRPr="00E42130">
        <w:rPr>
          <w:rFonts w:ascii="Arial" w:hAnsi="Arial"/>
          <w:sz w:val="26"/>
        </w:rPr>
        <w:t>This</w:t>
      </w:r>
      <w:r w:rsidR="000019B7" w:rsidRPr="00E42130">
        <w:rPr>
          <w:rFonts w:ascii="Arial" w:hAnsi="Arial"/>
          <w:sz w:val="26"/>
        </w:rPr>
        <w:t xml:space="preserve"> </w:t>
      </w:r>
      <w:r w:rsidRPr="00E42130">
        <w:rPr>
          <w:rFonts w:ascii="Arial" w:hAnsi="Arial"/>
          <w:sz w:val="26"/>
        </w:rPr>
        <w:t>could</w:t>
      </w:r>
      <w:r w:rsidR="000019B7" w:rsidRPr="00E42130">
        <w:rPr>
          <w:rFonts w:ascii="Arial" w:hAnsi="Arial"/>
          <w:sz w:val="26"/>
        </w:rPr>
        <w:t xml:space="preserve"> </w:t>
      </w:r>
      <w:r w:rsidRPr="00E42130">
        <w:rPr>
          <w:rFonts w:ascii="Arial" w:hAnsi="Arial"/>
          <w:sz w:val="26"/>
        </w:rPr>
        <w:t>also</w:t>
      </w:r>
      <w:r w:rsidR="000019B7" w:rsidRPr="00E42130">
        <w:rPr>
          <w:rFonts w:ascii="Arial" w:hAnsi="Arial"/>
          <w:sz w:val="26"/>
        </w:rPr>
        <w:t xml:space="preserve"> </w:t>
      </w:r>
      <w:r w:rsidRPr="00E42130">
        <w:rPr>
          <w:rFonts w:ascii="Arial" w:hAnsi="Arial"/>
          <w:sz w:val="26"/>
        </w:rPr>
        <w:t>explain why there is poor performance in chemistry.</w:t>
      </w:r>
    </w:p>
    <w:p w:rsidR="00171281" w:rsidRPr="00E42130" w:rsidRDefault="00171281" w:rsidP="00193B0B">
      <w:pPr>
        <w:pStyle w:val="Heading2"/>
        <w:tabs>
          <w:tab w:val="left" w:pos="560"/>
        </w:tabs>
        <w:spacing w:before="0" w:line="480" w:lineRule="auto"/>
        <w:rPr>
          <w:rFonts w:ascii="Arial" w:hAnsi="Arial"/>
          <w:sz w:val="26"/>
        </w:rPr>
      </w:pPr>
      <w:bookmarkStart w:id="35" w:name="_bookmark59"/>
      <w:bookmarkEnd w:id="35"/>
      <w:r w:rsidRPr="00E42130">
        <w:rPr>
          <w:rFonts w:ascii="Arial" w:hAnsi="Arial"/>
          <w:sz w:val="26"/>
        </w:rPr>
        <w:t>Family</w:t>
      </w:r>
      <w:r w:rsidR="000019B7" w:rsidRPr="00E42130">
        <w:rPr>
          <w:rFonts w:ascii="Arial" w:hAnsi="Arial"/>
          <w:sz w:val="26"/>
        </w:rPr>
        <w:t xml:space="preserve"> </w:t>
      </w:r>
      <w:r w:rsidRPr="00E42130">
        <w:rPr>
          <w:rFonts w:ascii="Arial" w:hAnsi="Arial"/>
          <w:sz w:val="26"/>
        </w:rPr>
        <w:t>environment</w:t>
      </w:r>
      <w:r w:rsidR="000019B7" w:rsidRPr="00E42130">
        <w:rPr>
          <w:rFonts w:ascii="Arial" w:hAnsi="Arial"/>
          <w:sz w:val="26"/>
        </w:rPr>
        <w:t xml:space="preserve"> </w:t>
      </w:r>
      <w:r w:rsidRPr="00E42130">
        <w:rPr>
          <w:rFonts w:ascii="Arial" w:hAnsi="Arial"/>
          <w:sz w:val="26"/>
        </w:rPr>
        <w:t>and</w:t>
      </w:r>
      <w:r w:rsidR="000019B7" w:rsidRPr="00E42130">
        <w:rPr>
          <w:rFonts w:ascii="Arial" w:hAnsi="Arial"/>
          <w:sz w:val="26"/>
        </w:rPr>
        <w:t xml:space="preserve"> </w:t>
      </w:r>
      <w:r w:rsidRPr="00E42130">
        <w:rPr>
          <w:rFonts w:ascii="Arial" w:hAnsi="Arial"/>
          <w:sz w:val="26"/>
        </w:rPr>
        <w:t>students’</w:t>
      </w:r>
      <w:r w:rsidR="000019B7" w:rsidRPr="00E42130">
        <w:rPr>
          <w:rFonts w:ascii="Arial" w:hAnsi="Arial"/>
          <w:sz w:val="26"/>
        </w:rPr>
        <w:t xml:space="preserve"> </w:t>
      </w:r>
      <w:r w:rsidRPr="00E42130">
        <w:rPr>
          <w:rFonts w:ascii="Arial" w:hAnsi="Arial"/>
          <w:spacing w:val="-2"/>
          <w:sz w:val="26"/>
        </w:rPr>
        <w:t>performance</w:t>
      </w:r>
    </w:p>
    <w:p w:rsidR="00171281" w:rsidRPr="00E42130" w:rsidRDefault="00171281" w:rsidP="00193B0B">
      <w:pPr>
        <w:pStyle w:val="BodyText"/>
        <w:spacing w:before="132" w:line="480" w:lineRule="auto"/>
        <w:ind w:right="458"/>
        <w:jc w:val="both"/>
        <w:rPr>
          <w:rFonts w:ascii="Arial" w:hAnsi="Arial"/>
          <w:sz w:val="26"/>
        </w:rPr>
      </w:pPr>
      <w:r w:rsidRPr="00E42130">
        <w:rPr>
          <w:rFonts w:ascii="Arial" w:hAnsi="Arial"/>
          <w:sz w:val="26"/>
        </w:rPr>
        <w:t>The</w:t>
      </w:r>
      <w:r w:rsidR="000019B7" w:rsidRPr="00E42130">
        <w:rPr>
          <w:rFonts w:ascii="Arial" w:hAnsi="Arial"/>
          <w:sz w:val="26"/>
        </w:rPr>
        <w:t xml:space="preserve"> </w:t>
      </w:r>
      <w:r w:rsidRPr="00E42130">
        <w:rPr>
          <w:rFonts w:ascii="Arial" w:hAnsi="Arial"/>
          <w:sz w:val="26"/>
        </w:rPr>
        <w:t>third</w:t>
      </w:r>
      <w:r w:rsidR="000019B7" w:rsidRPr="00E42130">
        <w:rPr>
          <w:rFonts w:ascii="Arial" w:hAnsi="Arial"/>
          <w:sz w:val="26"/>
        </w:rPr>
        <w:t xml:space="preserve"> </w:t>
      </w:r>
      <w:r w:rsidRPr="00E42130">
        <w:rPr>
          <w:rFonts w:ascii="Arial" w:hAnsi="Arial"/>
          <w:sz w:val="26"/>
        </w:rPr>
        <w:t>research</w:t>
      </w:r>
      <w:r w:rsidR="000019B7" w:rsidRPr="00E42130">
        <w:rPr>
          <w:rFonts w:ascii="Arial" w:hAnsi="Arial"/>
          <w:sz w:val="26"/>
        </w:rPr>
        <w:t xml:space="preserve"> </w:t>
      </w:r>
      <w:r w:rsidRPr="00E42130">
        <w:rPr>
          <w:rFonts w:ascii="Arial" w:hAnsi="Arial"/>
          <w:sz w:val="26"/>
        </w:rPr>
        <w:t>question</w:t>
      </w:r>
      <w:r w:rsidR="000019B7" w:rsidRPr="00E42130">
        <w:rPr>
          <w:rFonts w:ascii="Arial" w:hAnsi="Arial"/>
          <w:sz w:val="26"/>
        </w:rPr>
        <w:t xml:space="preserve"> </w:t>
      </w:r>
      <w:r w:rsidRPr="00E42130">
        <w:rPr>
          <w:rFonts w:ascii="Arial" w:hAnsi="Arial"/>
          <w:sz w:val="26"/>
        </w:rPr>
        <w:t>sought</w:t>
      </w:r>
      <w:r w:rsidR="000019B7" w:rsidRPr="00E42130">
        <w:rPr>
          <w:rFonts w:ascii="Arial" w:hAnsi="Arial"/>
          <w:sz w:val="26"/>
        </w:rPr>
        <w:t xml:space="preserve"> </w:t>
      </w:r>
      <w:r w:rsidRPr="00E42130">
        <w:rPr>
          <w:rFonts w:ascii="Arial" w:hAnsi="Arial"/>
          <w:sz w:val="26"/>
        </w:rPr>
        <w:t>to</w:t>
      </w:r>
      <w:r w:rsidR="000019B7" w:rsidRPr="00E42130">
        <w:rPr>
          <w:rFonts w:ascii="Arial" w:hAnsi="Arial"/>
          <w:sz w:val="26"/>
        </w:rPr>
        <w:t xml:space="preserve"> </w:t>
      </w:r>
      <w:r w:rsidRPr="00E42130">
        <w:rPr>
          <w:rFonts w:ascii="Arial" w:hAnsi="Arial"/>
          <w:sz w:val="26"/>
        </w:rPr>
        <w:t>establish</w:t>
      </w:r>
      <w:r w:rsidR="000019B7" w:rsidRPr="00E42130">
        <w:rPr>
          <w:rFonts w:ascii="Arial" w:hAnsi="Arial"/>
          <w:sz w:val="26"/>
        </w:rPr>
        <w:t xml:space="preserve"> </w:t>
      </w:r>
      <w:r w:rsidRPr="00E42130">
        <w:rPr>
          <w:rFonts w:ascii="Arial" w:hAnsi="Arial"/>
          <w:sz w:val="26"/>
        </w:rPr>
        <w:t>whether</w:t>
      </w:r>
      <w:r w:rsidR="000019B7" w:rsidRPr="00E42130">
        <w:rPr>
          <w:rFonts w:ascii="Arial" w:hAnsi="Arial"/>
          <w:sz w:val="26"/>
        </w:rPr>
        <w:t xml:space="preserve"> </w:t>
      </w:r>
      <w:r w:rsidRPr="00E42130">
        <w:rPr>
          <w:rFonts w:ascii="Arial" w:hAnsi="Arial"/>
          <w:sz w:val="26"/>
        </w:rPr>
        <w:t>there</w:t>
      </w:r>
      <w:r w:rsidR="000019B7" w:rsidRPr="00E42130">
        <w:rPr>
          <w:rFonts w:ascii="Arial" w:hAnsi="Arial"/>
          <w:sz w:val="26"/>
        </w:rPr>
        <w:t xml:space="preserve"> </w:t>
      </w:r>
      <w:r w:rsidRPr="00E42130">
        <w:rPr>
          <w:rFonts w:ascii="Arial" w:hAnsi="Arial"/>
          <w:sz w:val="26"/>
        </w:rPr>
        <w:t>was a correlation between</w:t>
      </w:r>
      <w:r w:rsidR="000019B7" w:rsidRPr="00E42130">
        <w:rPr>
          <w:rFonts w:ascii="Arial" w:hAnsi="Arial"/>
          <w:sz w:val="26"/>
        </w:rPr>
        <w:t xml:space="preserve"> </w:t>
      </w:r>
      <w:r w:rsidRPr="00E42130">
        <w:rPr>
          <w:rFonts w:ascii="Arial" w:hAnsi="Arial"/>
          <w:sz w:val="26"/>
        </w:rPr>
        <w:t>students’ family environment and their academic achievement in chemistry. Opinions were sought from principals, chemistry teachers and students, analyzed and presented as shown;</w:t>
      </w:r>
    </w:p>
    <w:p w:rsidR="00171281" w:rsidRPr="00E42130" w:rsidRDefault="00171281" w:rsidP="00E42130">
      <w:pPr>
        <w:pStyle w:val="Heading2"/>
        <w:spacing w:before="6" w:line="480" w:lineRule="auto"/>
        <w:jc w:val="left"/>
        <w:rPr>
          <w:rFonts w:ascii="Arial" w:hAnsi="Arial"/>
          <w:sz w:val="26"/>
        </w:rPr>
      </w:pPr>
      <w:r w:rsidRPr="00E42130">
        <w:rPr>
          <w:rFonts w:ascii="Arial" w:hAnsi="Arial"/>
          <w:spacing w:val="-2"/>
          <w:sz w:val="26"/>
        </w:rPr>
        <w:t>Principals</w:t>
      </w:r>
    </w:p>
    <w:p w:rsidR="00171281" w:rsidRPr="00E42130" w:rsidRDefault="00171281" w:rsidP="00E42130">
      <w:pPr>
        <w:pStyle w:val="BodyText"/>
        <w:spacing w:before="132" w:line="480" w:lineRule="auto"/>
        <w:ind w:right="454"/>
        <w:jc w:val="both"/>
        <w:rPr>
          <w:rFonts w:ascii="Arial" w:hAnsi="Arial"/>
          <w:sz w:val="26"/>
        </w:rPr>
      </w:pPr>
      <w:r w:rsidRPr="00E42130">
        <w:rPr>
          <w:rFonts w:ascii="Arial" w:hAnsi="Arial"/>
          <w:sz w:val="26"/>
        </w:rPr>
        <w:t>4</w:t>
      </w:r>
      <w:r w:rsidR="000019B7" w:rsidRPr="00E42130">
        <w:rPr>
          <w:rFonts w:ascii="Arial" w:hAnsi="Arial"/>
          <w:sz w:val="26"/>
        </w:rPr>
        <w:t xml:space="preserve"> </w:t>
      </w:r>
      <w:r w:rsidRPr="00E42130">
        <w:rPr>
          <w:rFonts w:ascii="Arial" w:hAnsi="Arial"/>
          <w:sz w:val="26"/>
        </w:rPr>
        <w:t>out</w:t>
      </w:r>
      <w:r w:rsidR="000019B7" w:rsidRPr="00E42130">
        <w:rPr>
          <w:rFonts w:ascii="Arial" w:hAnsi="Arial"/>
          <w:sz w:val="26"/>
        </w:rPr>
        <w:t xml:space="preserve"> </w:t>
      </w:r>
      <w:r w:rsidRPr="00E42130">
        <w:rPr>
          <w:rFonts w:ascii="Arial" w:hAnsi="Arial"/>
          <w:sz w:val="26"/>
        </w:rPr>
        <w:t>of</w:t>
      </w:r>
      <w:r w:rsidR="000019B7" w:rsidRPr="00E42130">
        <w:rPr>
          <w:rFonts w:ascii="Arial" w:hAnsi="Arial"/>
          <w:sz w:val="26"/>
        </w:rPr>
        <w:t xml:space="preserve"> </w:t>
      </w:r>
      <w:r w:rsidRPr="00E42130">
        <w:rPr>
          <w:rFonts w:ascii="Arial" w:hAnsi="Arial"/>
          <w:sz w:val="26"/>
        </w:rPr>
        <w:t>the</w:t>
      </w:r>
      <w:r w:rsidR="000019B7" w:rsidRPr="00E42130">
        <w:rPr>
          <w:rFonts w:ascii="Arial" w:hAnsi="Arial"/>
          <w:sz w:val="26"/>
        </w:rPr>
        <w:t xml:space="preserve"> </w:t>
      </w:r>
      <w:r w:rsidRPr="00E42130">
        <w:rPr>
          <w:rFonts w:ascii="Arial" w:hAnsi="Arial"/>
          <w:sz w:val="26"/>
        </w:rPr>
        <w:t>6</w:t>
      </w:r>
      <w:r w:rsidR="000019B7" w:rsidRPr="00E42130">
        <w:rPr>
          <w:rFonts w:ascii="Arial" w:hAnsi="Arial"/>
          <w:sz w:val="26"/>
        </w:rPr>
        <w:t xml:space="preserve"> </w:t>
      </w:r>
      <w:r w:rsidRPr="00E42130">
        <w:rPr>
          <w:rFonts w:ascii="Arial" w:hAnsi="Arial"/>
          <w:sz w:val="26"/>
        </w:rPr>
        <w:t>principals</w:t>
      </w:r>
      <w:r w:rsidR="000019B7" w:rsidRPr="00E42130">
        <w:rPr>
          <w:rFonts w:ascii="Arial" w:hAnsi="Arial"/>
          <w:sz w:val="26"/>
        </w:rPr>
        <w:t xml:space="preserve"> </w:t>
      </w:r>
      <w:r w:rsidRPr="00E42130">
        <w:rPr>
          <w:rFonts w:ascii="Arial" w:hAnsi="Arial"/>
          <w:sz w:val="26"/>
        </w:rPr>
        <w:t>who</w:t>
      </w:r>
      <w:r w:rsidR="000019B7" w:rsidRPr="00E42130">
        <w:rPr>
          <w:rFonts w:ascii="Arial" w:hAnsi="Arial"/>
          <w:sz w:val="26"/>
        </w:rPr>
        <w:t xml:space="preserve"> </w:t>
      </w:r>
      <w:r w:rsidRPr="00E42130">
        <w:rPr>
          <w:rFonts w:ascii="Arial" w:hAnsi="Arial"/>
          <w:sz w:val="26"/>
        </w:rPr>
        <w:t>took</w:t>
      </w:r>
      <w:r w:rsidR="000019B7" w:rsidRPr="00E42130">
        <w:rPr>
          <w:rFonts w:ascii="Arial" w:hAnsi="Arial"/>
          <w:sz w:val="26"/>
        </w:rPr>
        <w:t xml:space="preserve"> </w:t>
      </w:r>
      <w:r w:rsidRPr="00E42130">
        <w:rPr>
          <w:rFonts w:ascii="Arial" w:hAnsi="Arial"/>
          <w:sz w:val="26"/>
        </w:rPr>
        <w:t>part</w:t>
      </w:r>
      <w:r w:rsidR="000019B7" w:rsidRPr="00E42130">
        <w:rPr>
          <w:rFonts w:ascii="Arial" w:hAnsi="Arial"/>
          <w:sz w:val="26"/>
        </w:rPr>
        <w:t xml:space="preserve"> </w:t>
      </w:r>
      <w:r w:rsidRPr="00E42130">
        <w:rPr>
          <w:rFonts w:ascii="Arial" w:hAnsi="Arial"/>
          <w:sz w:val="26"/>
        </w:rPr>
        <w:t>in</w:t>
      </w:r>
      <w:r w:rsidR="000019B7" w:rsidRPr="00E42130">
        <w:rPr>
          <w:rFonts w:ascii="Arial" w:hAnsi="Arial"/>
          <w:sz w:val="26"/>
        </w:rPr>
        <w:t xml:space="preserve"> </w:t>
      </w:r>
      <w:r w:rsidRPr="00E42130">
        <w:rPr>
          <w:rFonts w:ascii="Arial" w:hAnsi="Arial"/>
          <w:sz w:val="26"/>
        </w:rPr>
        <w:t>the</w:t>
      </w:r>
      <w:r w:rsidR="00273360" w:rsidRPr="00E42130">
        <w:rPr>
          <w:rFonts w:ascii="Arial" w:hAnsi="Arial"/>
          <w:sz w:val="26"/>
        </w:rPr>
        <w:t xml:space="preserve"> </w:t>
      </w:r>
      <w:r w:rsidRPr="00E42130">
        <w:rPr>
          <w:rFonts w:ascii="Arial" w:hAnsi="Arial"/>
          <w:sz w:val="26"/>
        </w:rPr>
        <w:t>study</w:t>
      </w:r>
      <w:r w:rsidR="00273360" w:rsidRPr="00E42130">
        <w:rPr>
          <w:rFonts w:ascii="Arial" w:hAnsi="Arial"/>
          <w:sz w:val="26"/>
        </w:rPr>
        <w:t xml:space="preserve"> </w:t>
      </w:r>
      <w:r w:rsidRPr="00E42130">
        <w:rPr>
          <w:rFonts w:ascii="Arial" w:hAnsi="Arial"/>
          <w:sz w:val="26"/>
        </w:rPr>
        <w:t>agreed</w:t>
      </w:r>
      <w:r w:rsidR="00273360" w:rsidRPr="00E42130">
        <w:rPr>
          <w:rFonts w:ascii="Arial" w:hAnsi="Arial"/>
          <w:sz w:val="26"/>
        </w:rPr>
        <w:t xml:space="preserve"> </w:t>
      </w:r>
      <w:r w:rsidRPr="00E42130">
        <w:rPr>
          <w:rFonts w:ascii="Arial" w:hAnsi="Arial"/>
          <w:sz w:val="26"/>
        </w:rPr>
        <w:t>that</w:t>
      </w:r>
      <w:r w:rsidR="00273360" w:rsidRPr="00E42130">
        <w:rPr>
          <w:rFonts w:ascii="Arial" w:hAnsi="Arial"/>
          <w:sz w:val="26"/>
        </w:rPr>
        <w:t xml:space="preserve"> </w:t>
      </w:r>
      <w:r w:rsidRPr="00E42130">
        <w:rPr>
          <w:rFonts w:ascii="Arial" w:hAnsi="Arial"/>
          <w:sz w:val="26"/>
        </w:rPr>
        <w:t>family</w:t>
      </w:r>
      <w:r w:rsidR="00273360" w:rsidRPr="00E42130">
        <w:rPr>
          <w:rFonts w:ascii="Arial" w:hAnsi="Arial"/>
          <w:sz w:val="26"/>
        </w:rPr>
        <w:t xml:space="preserve"> </w:t>
      </w:r>
      <w:r w:rsidRPr="00E42130">
        <w:rPr>
          <w:rFonts w:ascii="Arial" w:hAnsi="Arial"/>
          <w:sz w:val="26"/>
        </w:rPr>
        <w:t>environment</w:t>
      </w:r>
      <w:r w:rsidR="00273360" w:rsidRPr="00E42130">
        <w:rPr>
          <w:rFonts w:ascii="Arial" w:hAnsi="Arial"/>
          <w:sz w:val="26"/>
        </w:rPr>
        <w:t xml:space="preserve"> </w:t>
      </w:r>
      <w:r w:rsidRPr="00E42130">
        <w:rPr>
          <w:rFonts w:ascii="Arial" w:hAnsi="Arial"/>
          <w:sz w:val="26"/>
        </w:rPr>
        <w:t>affect</w:t>
      </w:r>
      <w:r w:rsidR="00273360" w:rsidRPr="00E42130">
        <w:rPr>
          <w:rFonts w:ascii="Arial" w:hAnsi="Arial"/>
          <w:sz w:val="26"/>
        </w:rPr>
        <w:t xml:space="preserve"> </w:t>
      </w:r>
      <w:r w:rsidRPr="00E42130">
        <w:rPr>
          <w:rFonts w:ascii="Arial" w:hAnsi="Arial"/>
          <w:sz w:val="26"/>
        </w:rPr>
        <w:t>students’ performance</w:t>
      </w:r>
      <w:r w:rsidR="00273360" w:rsidRPr="00E42130">
        <w:rPr>
          <w:rFonts w:ascii="Arial" w:hAnsi="Arial"/>
          <w:sz w:val="26"/>
        </w:rPr>
        <w:t xml:space="preserve"> </w:t>
      </w:r>
      <w:r w:rsidRPr="00E42130">
        <w:rPr>
          <w:rFonts w:ascii="Arial" w:hAnsi="Arial"/>
          <w:sz w:val="26"/>
        </w:rPr>
        <w:t>with</w:t>
      </w:r>
      <w:r w:rsidR="00273360" w:rsidRPr="00E42130">
        <w:rPr>
          <w:rFonts w:ascii="Arial" w:hAnsi="Arial"/>
          <w:sz w:val="26"/>
        </w:rPr>
        <w:t xml:space="preserve"> </w:t>
      </w:r>
      <w:r w:rsidRPr="00E42130">
        <w:rPr>
          <w:rFonts w:ascii="Arial" w:hAnsi="Arial"/>
          <w:sz w:val="26"/>
        </w:rPr>
        <w:t>2</w:t>
      </w:r>
      <w:r w:rsidR="00273360" w:rsidRPr="00E42130">
        <w:rPr>
          <w:rFonts w:ascii="Arial" w:hAnsi="Arial"/>
          <w:sz w:val="26"/>
        </w:rPr>
        <w:t xml:space="preserve"> </w:t>
      </w:r>
      <w:r w:rsidRPr="00E42130">
        <w:rPr>
          <w:rFonts w:ascii="Arial" w:hAnsi="Arial"/>
          <w:sz w:val="26"/>
        </w:rPr>
        <w:t>disagreeing.</w:t>
      </w:r>
      <w:r w:rsidR="00273360" w:rsidRPr="00E42130">
        <w:rPr>
          <w:rFonts w:ascii="Arial" w:hAnsi="Arial"/>
          <w:sz w:val="26"/>
        </w:rPr>
        <w:t xml:space="preserve"> </w:t>
      </w:r>
      <w:r w:rsidRPr="00E42130">
        <w:rPr>
          <w:rFonts w:ascii="Arial" w:hAnsi="Arial"/>
          <w:sz w:val="26"/>
        </w:rPr>
        <w:t>Those</w:t>
      </w:r>
      <w:r w:rsidR="00273360" w:rsidRPr="00E42130">
        <w:rPr>
          <w:rFonts w:ascii="Arial" w:hAnsi="Arial"/>
          <w:sz w:val="26"/>
        </w:rPr>
        <w:t xml:space="preserve"> </w:t>
      </w:r>
      <w:r w:rsidRPr="00E42130">
        <w:rPr>
          <w:rFonts w:ascii="Arial" w:hAnsi="Arial"/>
          <w:sz w:val="26"/>
        </w:rPr>
        <w:t>who</w:t>
      </w:r>
      <w:r w:rsidR="00273360" w:rsidRPr="00E42130">
        <w:rPr>
          <w:rFonts w:ascii="Arial" w:hAnsi="Arial"/>
          <w:sz w:val="26"/>
        </w:rPr>
        <w:t xml:space="preserve"> </w:t>
      </w:r>
      <w:r w:rsidRPr="00E42130">
        <w:rPr>
          <w:rFonts w:ascii="Arial" w:hAnsi="Arial"/>
          <w:sz w:val="26"/>
        </w:rPr>
        <w:t>disagreed</w:t>
      </w:r>
      <w:r w:rsidR="00273360" w:rsidRPr="00E42130">
        <w:rPr>
          <w:rFonts w:ascii="Arial" w:hAnsi="Arial"/>
          <w:sz w:val="26"/>
        </w:rPr>
        <w:t xml:space="preserve"> </w:t>
      </w:r>
      <w:r w:rsidRPr="00E42130">
        <w:rPr>
          <w:rFonts w:ascii="Arial" w:hAnsi="Arial"/>
          <w:sz w:val="26"/>
        </w:rPr>
        <w:t>stated</w:t>
      </w:r>
      <w:r w:rsidR="00273360" w:rsidRPr="00E42130">
        <w:rPr>
          <w:rFonts w:ascii="Arial" w:hAnsi="Arial"/>
          <w:sz w:val="26"/>
        </w:rPr>
        <w:t xml:space="preserve"> </w:t>
      </w:r>
      <w:r w:rsidRPr="00E42130">
        <w:rPr>
          <w:rFonts w:ascii="Arial" w:hAnsi="Arial"/>
          <w:sz w:val="26"/>
        </w:rPr>
        <w:t>that</w:t>
      </w:r>
      <w:r w:rsidR="00273360" w:rsidRPr="00E42130">
        <w:rPr>
          <w:rFonts w:ascii="Arial" w:hAnsi="Arial"/>
          <w:sz w:val="26"/>
        </w:rPr>
        <w:t xml:space="preserve"> </w:t>
      </w:r>
      <w:r w:rsidRPr="00E42130">
        <w:rPr>
          <w:rFonts w:ascii="Arial" w:hAnsi="Arial"/>
          <w:sz w:val="26"/>
        </w:rPr>
        <w:t>there</w:t>
      </w:r>
      <w:r w:rsidR="00273360" w:rsidRPr="00E42130">
        <w:rPr>
          <w:rFonts w:ascii="Arial" w:hAnsi="Arial"/>
          <w:sz w:val="26"/>
        </w:rPr>
        <w:t xml:space="preserve"> </w:t>
      </w:r>
      <w:r w:rsidRPr="00E42130">
        <w:rPr>
          <w:rFonts w:ascii="Arial" w:hAnsi="Arial"/>
          <w:sz w:val="26"/>
        </w:rPr>
        <w:t>are</w:t>
      </w:r>
      <w:r w:rsidR="00273360" w:rsidRPr="00E42130">
        <w:rPr>
          <w:rFonts w:ascii="Arial" w:hAnsi="Arial"/>
          <w:sz w:val="26"/>
        </w:rPr>
        <w:t xml:space="preserve"> </w:t>
      </w:r>
      <w:r w:rsidRPr="00E42130">
        <w:rPr>
          <w:rFonts w:ascii="Arial" w:hAnsi="Arial"/>
          <w:sz w:val="26"/>
        </w:rPr>
        <w:t>students</w:t>
      </w:r>
      <w:r w:rsidR="00273360" w:rsidRPr="00E42130">
        <w:rPr>
          <w:rFonts w:ascii="Arial" w:hAnsi="Arial"/>
          <w:sz w:val="26"/>
        </w:rPr>
        <w:t xml:space="preserve"> </w:t>
      </w:r>
      <w:r w:rsidRPr="00E42130">
        <w:rPr>
          <w:rFonts w:ascii="Arial" w:hAnsi="Arial"/>
          <w:sz w:val="26"/>
        </w:rPr>
        <w:t>from</w:t>
      </w:r>
      <w:r w:rsidR="00273360" w:rsidRPr="00E42130">
        <w:rPr>
          <w:rFonts w:ascii="Arial" w:hAnsi="Arial"/>
          <w:sz w:val="26"/>
        </w:rPr>
        <w:t xml:space="preserve"> </w:t>
      </w:r>
      <w:r w:rsidRPr="00E42130">
        <w:rPr>
          <w:rFonts w:ascii="Arial" w:hAnsi="Arial"/>
          <w:sz w:val="26"/>
        </w:rPr>
        <w:t>very</w:t>
      </w:r>
      <w:r w:rsidR="00273360" w:rsidRPr="00E42130">
        <w:rPr>
          <w:rFonts w:ascii="Arial" w:hAnsi="Arial"/>
          <w:sz w:val="26"/>
        </w:rPr>
        <w:t xml:space="preserve"> </w:t>
      </w:r>
      <w:r w:rsidRPr="00E42130">
        <w:rPr>
          <w:rFonts w:ascii="Arial" w:hAnsi="Arial"/>
          <w:sz w:val="26"/>
        </w:rPr>
        <w:t>poor backgrounds, some with uneducated parents and other even orphans who performed better than some</w:t>
      </w:r>
      <w:r w:rsidR="00273360" w:rsidRPr="00E42130">
        <w:rPr>
          <w:rFonts w:ascii="Arial" w:hAnsi="Arial"/>
          <w:sz w:val="26"/>
        </w:rPr>
        <w:t xml:space="preserve"> </w:t>
      </w:r>
      <w:r w:rsidRPr="00E42130">
        <w:rPr>
          <w:rFonts w:ascii="Arial" w:hAnsi="Arial"/>
          <w:sz w:val="26"/>
        </w:rPr>
        <w:t>of</w:t>
      </w:r>
      <w:r w:rsidR="00273360" w:rsidRPr="00E42130">
        <w:rPr>
          <w:rFonts w:ascii="Arial" w:hAnsi="Arial"/>
          <w:sz w:val="26"/>
        </w:rPr>
        <w:t xml:space="preserve"> </w:t>
      </w:r>
      <w:r w:rsidRPr="00E42130">
        <w:rPr>
          <w:rFonts w:ascii="Arial" w:hAnsi="Arial"/>
          <w:sz w:val="26"/>
        </w:rPr>
        <w:t>their</w:t>
      </w:r>
      <w:r w:rsidR="00273360" w:rsidRPr="00E42130">
        <w:rPr>
          <w:rFonts w:ascii="Arial" w:hAnsi="Arial"/>
          <w:sz w:val="26"/>
        </w:rPr>
        <w:t xml:space="preserve"> </w:t>
      </w:r>
      <w:r w:rsidRPr="00E42130">
        <w:rPr>
          <w:rFonts w:ascii="Arial" w:hAnsi="Arial"/>
          <w:sz w:val="26"/>
        </w:rPr>
        <w:t>counterparts</w:t>
      </w:r>
      <w:r w:rsidR="00273360" w:rsidRPr="00E42130">
        <w:rPr>
          <w:rFonts w:ascii="Arial" w:hAnsi="Arial"/>
          <w:sz w:val="26"/>
        </w:rPr>
        <w:t xml:space="preserve"> </w:t>
      </w:r>
      <w:r w:rsidRPr="00E42130">
        <w:rPr>
          <w:rFonts w:ascii="Arial" w:hAnsi="Arial"/>
          <w:sz w:val="26"/>
        </w:rPr>
        <w:t>from</w:t>
      </w:r>
      <w:r w:rsidR="00273360" w:rsidRPr="00E42130">
        <w:rPr>
          <w:rFonts w:ascii="Arial" w:hAnsi="Arial"/>
          <w:sz w:val="26"/>
        </w:rPr>
        <w:t xml:space="preserve"> </w:t>
      </w:r>
      <w:r w:rsidRPr="00E42130">
        <w:rPr>
          <w:rFonts w:ascii="Arial" w:hAnsi="Arial"/>
          <w:sz w:val="26"/>
        </w:rPr>
        <w:t>well</w:t>
      </w:r>
      <w:r w:rsidR="00273360" w:rsidRPr="00E42130">
        <w:rPr>
          <w:rFonts w:ascii="Arial" w:hAnsi="Arial"/>
          <w:sz w:val="26"/>
        </w:rPr>
        <w:t xml:space="preserve"> </w:t>
      </w:r>
      <w:r w:rsidRPr="00E42130">
        <w:rPr>
          <w:rFonts w:ascii="Arial" w:hAnsi="Arial"/>
          <w:sz w:val="26"/>
        </w:rPr>
        <w:t>of</w:t>
      </w:r>
      <w:r w:rsidR="00273360" w:rsidRPr="00E42130">
        <w:rPr>
          <w:rFonts w:ascii="Arial" w:hAnsi="Arial"/>
          <w:sz w:val="26"/>
        </w:rPr>
        <w:t xml:space="preserve"> </w:t>
      </w:r>
      <w:r w:rsidRPr="00E42130">
        <w:rPr>
          <w:rFonts w:ascii="Arial" w:hAnsi="Arial"/>
          <w:sz w:val="26"/>
        </w:rPr>
        <w:t>families.</w:t>
      </w:r>
      <w:r w:rsidR="00273360" w:rsidRPr="00E42130">
        <w:rPr>
          <w:rFonts w:ascii="Arial" w:hAnsi="Arial"/>
          <w:sz w:val="26"/>
        </w:rPr>
        <w:t xml:space="preserve"> </w:t>
      </w:r>
      <w:r w:rsidRPr="00E42130">
        <w:rPr>
          <w:rFonts w:ascii="Arial" w:hAnsi="Arial"/>
          <w:sz w:val="26"/>
        </w:rPr>
        <w:t>This</w:t>
      </w:r>
      <w:r w:rsidR="00273360" w:rsidRPr="00E42130">
        <w:rPr>
          <w:rFonts w:ascii="Arial" w:hAnsi="Arial"/>
          <w:sz w:val="26"/>
        </w:rPr>
        <w:t xml:space="preserve"> </w:t>
      </w:r>
      <w:r w:rsidRPr="00E42130">
        <w:rPr>
          <w:rFonts w:ascii="Arial" w:hAnsi="Arial"/>
          <w:sz w:val="26"/>
        </w:rPr>
        <w:t>could</w:t>
      </w:r>
      <w:r w:rsidR="00273360" w:rsidRPr="00E42130">
        <w:rPr>
          <w:rFonts w:ascii="Arial" w:hAnsi="Arial"/>
          <w:sz w:val="26"/>
        </w:rPr>
        <w:t xml:space="preserve"> </w:t>
      </w:r>
      <w:r w:rsidRPr="00E42130">
        <w:rPr>
          <w:rFonts w:ascii="Arial" w:hAnsi="Arial"/>
          <w:sz w:val="26"/>
        </w:rPr>
        <w:t>be associated</w:t>
      </w:r>
      <w:r w:rsidR="00273360" w:rsidRPr="00E42130">
        <w:rPr>
          <w:rFonts w:ascii="Arial" w:hAnsi="Arial"/>
          <w:sz w:val="26"/>
        </w:rPr>
        <w:t xml:space="preserve"> </w:t>
      </w:r>
      <w:r w:rsidRPr="00E42130">
        <w:rPr>
          <w:rFonts w:ascii="Arial" w:hAnsi="Arial"/>
          <w:sz w:val="26"/>
        </w:rPr>
        <w:t>with</w:t>
      </w:r>
      <w:r w:rsidR="00273360" w:rsidRPr="00E42130">
        <w:rPr>
          <w:rFonts w:ascii="Arial" w:hAnsi="Arial"/>
          <w:sz w:val="26"/>
        </w:rPr>
        <w:t xml:space="preserve"> </w:t>
      </w:r>
      <w:r w:rsidRPr="00E42130">
        <w:rPr>
          <w:rFonts w:ascii="Arial" w:hAnsi="Arial"/>
          <w:sz w:val="26"/>
        </w:rPr>
        <w:t>the fact</w:t>
      </w:r>
      <w:r w:rsidR="00273360" w:rsidRPr="00E42130">
        <w:rPr>
          <w:rFonts w:ascii="Arial" w:hAnsi="Arial"/>
          <w:sz w:val="26"/>
        </w:rPr>
        <w:t xml:space="preserve"> </w:t>
      </w:r>
      <w:r w:rsidRPr="00E42130">
        <w:rPr>
          <w:rFonts w:ascii="Arial" w:hAnsi="Arial"/>
          <w:sz w:val="26"/>
        </w:rPr>
        <w:t>that</w:t>
      </w:r>
      <w:r w:rsidR="00273360" w:rsidRPr="00E42130">
        <w:rPr>
          <w:rFonts w:ascii="Arial" w:hAnsi="Arial"/>
          <w:sz w:val="26"/>
        </w:rPr>
        <w:t xml:space="preserve"> </w:t>
      </w:r>
      <w:r w:rsidRPr="00E42130">
        <w:rPr>
          <w:rFonts w:ascii="Arial" w:hAnsi="Arial"/>
          <w:sz w:val="26"/>
        </w:rPr>
        <w:t>such learners</w:t>
      </w:r>
      <w:r w:rsidR="00273360" w:rsidRPr="00E42130">
        <w:rPr>
          <w:rFonts w:ascii="Arial" w:hAnsi="Arial"/>
          <w:sz w:val="26"/>
        </w:rPr>
        <w:t xml:space="preserve"> </w:t>
      </w:r>
      <w:r w:rsidRPr="00E42130">
        <w:rPr>
          <w:rFonts w:ascii="Arial" w:hAnsi="Arial"/>
          <w:sz w:val="26"/>
        </w:rPr>
        <w:t>want</w:t>
      </w:r>
      <w:r w:rsidR="00273360" w:rsidRPr="00E42130">
        <w:rPr>
          <w:rFonts w:ascii="Arial" w:hAnsi="Arial"/>
          <w:sz w:val="26"/>
        </w:rPr>
        <w:t xml:space="preserve"> </w:t>
      </w:r>
      <w:r w:rsidRPr="00E42130">
        <w:rPr>
          <w:rFonts w:ascii="Arial" w:hAnsi="Arial"/>
          <w:sz w:val="26"/>
        </w:rPr>
        <w:t>to</w:t>
      </w:r>
      <w:r w:rsidR="00273360" w:rsidRPr="00E42130">
        <w:rPr>
          <w:rFonts w:ascii="Arial" w:hAnsi="Arial"/>
          <w:sz w:val="26"/>
        </w:rPr>
        <w:t xml:space="preserve"> </w:t>
      </w:r>
      <w:r w:rsidRPr="00E42130">
        <w:rPr>
          <w:rFonts w:ascii="Arial" w:hAnsi="Arial"/>
          <w:sz w:val="26"/>
        </w:rPr>
        <w:t>bring</w:t>
      </w:r>
      <w:r w:rsidR="00273360" w:rsidRPr="00E42130">
        <w:rPr>
          <w:rFonts w:ascii="Arial" w:hAnsi="Arial"/>
          <w:sz w:val="26"/>
        </w:rPr>
        <w:t xml:space="preserve"> </w:t>
      </w:r>
      <w:r w:rsidRPr="00E42130">
        <w:rPr>
          <w:rFonts w:ascii="Arial" w:hAnsi="Arial"/>
          <w:sz w:val="26"/>
        </w:rPr>
        <w:t>change</w:t>
      </w:r>
      <w:r w:rsidR="00273360" w:rsidRPr="00E42130">
        <w:rPr>
          <w:rFonts w:ascii="Arial" w:hAnsi="Arial"/>
          <w:sz w:val="26"/>
        </w:rPr>
        <w:t xml:space="preserve"> </w:t>
      </w:r>
      <w:r w:rsidRPr="00E42130">
        <w:rPr>
          <w:rFonts w:ascii="Arial" w:hAnsi="Arial"/>
          <w:sz w:val="26"/>
        </w:rPr>
        <w:t>to</w:t>
      </w:r>
      <w:r w:rsidR="00273360" w:rsidRPr="00E42130">
        <w:rPr>
          <w:rFonts w:ascii="Arial" w:hAnsi="Arial"/>
          <w:sz w:val="26"/>
        </w:rPr>
        <w:t xml:space="preserve"> </w:t>
      </w:r>
      <w:r w:rsidRPr="00E42130">
        <w:rPr>
          <w:rFonts w:ascii="Arial" w:hAnsi="Arial"/>
          <w:sz w:val="26"/>
        </w:rPr>
        <w:t>their</w:t>
      </w:r>
      <w:r w:rsidR="00273360" w:rsidRPr="00E42130">
        <w:rPr>
          <w:rFonts w:ascii="Arial" w:hAnsi="Arial"/>
          <w:sz w:val="26"/>
        </w:rPr>
        <w:t xml:space="preserve"> </w:t>
      </w:r>
      <w:r w:rsidRPr="00E42130">
        <w:rPr>
          <w:rFonts w:ascii="Arial" w:hAnsi="Arial"/>
          <w:sz w:val="26"/>
        </w:rPr>
        <w:t>families</w:t>
      </w:r>
      <w:r w:rsidR="00273360" w:rsidRPr="00E42130">
        <w:rPr>
          <w:rFonts w:ascii="Arial" w:hAnsi="Arial"/>
          <w:sz w:val="26"/>
        </w:rPr>
        <w:t xml:space="preserve"> </w:t>
      </w:r>
      <w:r w:rsidRPr="00E42130">
        <w:rPr>
          <w:rFonts w:ascii="Arial" w:hAnsi="Arial"/>
          <w:sz w:val="26"/>
        </w:rPr>
        <w:t>and</w:t>
      </w:r>
      <w:r w:rsidR="00273360" w:rsidRPr="00E42130">
        <w:rPr>
          <w:rFonts w:ascii="Arial" w:hAnsi="Arial"/>
          <w:sz w:val="26"/>
        </w:rPr>
        <w:t xml:space="preserve"> </w:t>
      </w:r>
      <w:r w:rsidRPr="00E42130">
        <w:rPr>
          <w:rFonts w:ascii="Arial" w:hAnsi="Arial"/>
          <w:sz w:val="26"/>
        </w:rPr>
        <w:t>therefore</w:t>
      </w:r>
      <w:r w:rsidR="00273360" w:rsidRPr="00E42130">
        <w:rPr>
          <w:rFonts w:ascii="Arial" w:hAnsi="Arial"/>
          <w:sz w:val="26"/>
        </w:rPr>
        <w:t xml:space="preserve"> </w:t>
      </w:r>
      <w:r w:rsidRPr="00E42130">
        <w:rPr>
          <w:rFonts w:ascii="Arial" w:hAnsi="Arial"/>
          <w:sz w:val="26"/>
        </w:rPr>
        <w:t>their</w:t>
      </w:r>
      <w:r w:rsidR="00273360" w:rsidRPr="00E42130">
        <w:rPr>
          <w:rFonts w:ascii="Arial" w:hAnsi="Arial"/>
          <w:sz w:val="26"/>
        </w:rPr>
        <w:t xml:space="preserve"> </w:t>
      </w:r>
      <w:r w:rsidRPr="00E42130">
        <w:rPr>
          <w:rFonts w:ascii="Arial" w:hAnsi="Arial"/>
          <w:sz w:val="26"/>
        </w:rPr>
        <w:t>desire</w:t>
      </w:r>
      <w:r w:rsidR="00273360" w:rsidRPr="00E42130">
        <w:rPr>
          <w:rFonts w:ascii="Arial" w:hAnsi="Arial"/>
          <w:sz w:val="26"/>
        </w:rPr>
        <w:t xml:space="preserve"> </w:t>
      </w:r>
      <w:r w:rsidRPr="00E42130">
        <w:rPr>
          <w:rFonts w:ascii="Arial" w:hAnsi="Arial"/>
          <w:sz w:val="26"/>
        </w:rPr>
        <w:t>to</w:t>
      </w:r>
      <w:r w:rsidR="00273360" w:rsidRPr="00E42130">
        <w:rPr>
          <w:rFonts w:ascii="Arial" w:hAnsi="Arial"/>
          <w:sz w:val="26"/>
        </w:rPr>
        <w:t xml:space="preserve"> </w:t>
      </w:r>
      <w:r w:rsidRPr="00E42130">
        <w:rPr>
          <w:rFonts w:ascii="Arial" w:hAnsi="Arial"/>
          <w:sz w:val="26"/>
        </w:rPr>
        <w:t>study</w:t>
      </w:r>
      <w:r w:rsidR="00273360" w:rsidRPr="00E42130">
        <w:rPr>
          <w:rFonts w:ascii="Arial" w:hAnsi="Arial"/>
          <w:sz w:val="26"/>
        </w:rPr>
        <w:t xml:space="preserve"> </w:t>
      </w:r>
      <w:r w:rsidRPr="00E42130">
        <w:rPr>
          <w:rFonts w:ascii="Arial" w:hAnsi="Arial"/>
          <w:sz w:val="26"/>
        </w:rPr>
        <w:t>hard</w:t>
      </w:r>
      <w:r w:rsidR="00273360" w:rsidRPr="00E42130">
        <w:rPr>
          <w:rFonts w:ascii="Arial" w:hAnsi="Arial"/>
          <w:sz w:val="26"/>
        </w:rPr>
        <w:t xml:space="preserve"> </w:t>
      </w:r>
      <w:r w:rsidRPr="00E42130">
        <w:rPr>
          <w:rFonts w:ascii="Arial" w:hAnsi="Arial"/>
          <w:sz w:val="26"/>
        </w:rPr>
        <w:t>and</w:t>
      </w:r>
      <w:r w:rsidR="00273360" w:rsidRPr="00E42130">
        <w:rPr>
          <w:rFonts w:ascii="Arial" w:hAnsi="Arial"/>
          <w:sz w:val="26"/>
        </w:rPr>
        <w:t xml:space="preserve"> </w:t>
      </w:r>
      <w:r w:rsidRPr="00E42130">
        <w:rPr>
          <w:rFonts w:ascii="Arial" w:hAnsi="Arial"/>
          <w:sz w:val="26"/>
        </w:rPr>
        <w:t>therefore good performance.</w:t>
      </w:r>
    </w:p>
    <w:p w:rsidR="00171281" w:rsidRPr="00E42130" w:rsidRDefault="00171281" w:rsidP="00E42130">
      <w:pPr>
        <w:spacing w:line="480" w:lineRule="auto"/>
        <w:jc w:val="both"/>
        <w:rPr>
          <w:rFonts w:ascii="Arial" w:hAnsi="Arial"/>
          <w:sz w:val="26"/>
        </w:rPr>
        <w:sectPr w:rsidR="00171281" w:rsidRPr="00E42130">
          <w:type w:val="continuous"/>
          <w:pgSz w:w="12240" w:h="15840"/>
          <w:pgMar w:top="1400" w:right="980" w:bottom="1260" w:left="1240" w:header="0" w:footer="1068" w:gutter="0"/>
          <w:cols w:space="720"/>
        </w:sectPr>
      </w:pPr>
    </w:p>
    <w:p w:rsidR="00171281" w:rsidRPr="00E42130" w:rsidRDefault="00171281" w:rsidP="00193B0B">
      <w:pPr>
        <w:pStyle w:val="Heading2"/>
        <w:spacing w:before="79" w:line="480" w:lineRule="auto"/>
        <w:ind w:left="0"/>
        <w:jc w:val="left"/>
        <w:rPr>
          <w:rFonts w:ascii="Arial" w:hAnsi="Arial"/>
          <w:sz w:val="26"/>
        </w:rPr>
      </w:pPr>
      <w:r w:rsidRPr="00E42130">
        <w:rPr>
          <w:rFonts w:ascii="Arial" w:hAnsi="Arial"/>
          <w:spacing w:val="-2"/>
          <w:sz w:val="26"/>
        </w:rPr>
        <w:lastRenderedPageBreak/>
        <w:t>Teachers</w:t>
      </w:r>
    </w:p>
    <w:p w:rsidR="00171281" w:rsidRPr="00E42130" w:rsidRDefault="00171281" w:rsidP="00193B0B">
      <w:pPr>
        <w:pStyle w:val="BodyText"/>
        <w:spacing w:before="132" w:line="480" w:lineRule="auto"/>
        <w:ind w:right="460" w:firstLine="520"/>
        <w:jc w:val="both"/>
        <w:rPr>
          <w:rFonts w:ascii="Arial" w:hAnsi="Arial"/>
          <w:sz w:val="26"/>
        </w:rPr>
      </w:pPr>
      <w:r w:rsidRPr="00E42130">
        <w:rPr>
          <w:rFonts w:ascii="Arial" w:hAnsi="Arial"/>
          <w:sz w:val="26"/>
        </w:rPr>
        <w:t>7</w:t>
      </w:r>
      <w:r w:rsidR="006F6C4A">
        <w:rPr>
          <w:rFonts w:ascii="Arial" w:hAnsi="Arial"/>
          <w:sz w:val="26"/>
        </w:rPr>
        <w:t xml:space="preserve"> </w:t>
      </w:r>
      <w:r w:rsidRPr="00E42130">
        <w:rPr>
          <w:rFonts w:ascii="Arial" w:hAnsi="Arial"/>
          <w:sz w:val="26"/>
        </w:rPr>
        <w:t>out</w:t>
      </w:r>
      <w:r w:rsidR="006F6C4A">
        <w:rPr>
          <w:rFonts w:ascii="Arial" w:hAnsi="Arial"/>
          <w:sz w:val="26"/>
        </w:rPr>
        <w:t xml:space="preserve"> </w:t>
      </w:r>
      <w:r w:rsidRPr="00E42130">
        <w:rPr>
          <w:rFonts w:ascii="Arial" w:hAnsi="Arial"/>
          <w:sz w:val="26"/>
        </w:rPr>
        <w:t>of</w:t>
      </w:r>
      <w:r w:rsidR="006F6C4A">
        <w:rPr>
          <w:rFonts w:ascii="Arial" w:hAnsi="Arial"/>
          <w:sz w:val="26"/>
        </w:rPr>
        <w:t xml:space="preserve"> </w:t>
      </w:r>
      <w:r w:rsidRPr="00E42130">
        <w:rPr>
          <w:rFonts w:ascii="Arial" w:hAnsi="Arial"/>
          <w:sz w:val="26"/>
        </w:rPr>
        <w:t>12</w:t>
      </w:r>
      <w:r w:rsidR="006F6C4A">
        <w:rPr>
          <w:rFonts w:ascii="Arial" w:hAnsi="Arial"/>
          <w:sz w:val="26"/>
        </w:rPr>
        <w:t xml:space="preserve"> </w:t>
      </w:r>
      <w:r w:rsidRPr="00E42130">
        <w:rPr>
          <w:rFonts w:ascii="Arial" w:hAnsi="Arial"/>
          <w:sz w:val="26"/>
        </w:rPr>
        <w:t>chemistry</w:t>
      </w:r>
      <w:r w:rsidR="006F6C4A">
        <w:rPr>
          <w:rFonts w:ascii="Arial" w:hAnsi="Arial"/>
          <w:sz w:val="26"/>
        </w:rPr>
        <w:t xml:space="preserve"> </w:t>
      </w:r>
      <w:r w:rsidRPr="00E42130">
        <w:rPr>
          <w:rFonts w:ascii="Arial" w:hAnsi="Arial"/>
          <w:sz w:val="26"/>
        </w:rPr>
        <w:t>teachers</w:t>
      </w:r>
      <w:r w:rsidR="006F6C4A">
        <w:rPr>
          <w:rFonts w:ascii="Arial" w:hAnsi="Arial"/>
          <w:sz w:val="26"/>
        </w:rPr>
        <w:t xml:space="preserve"> </w:t>
      </w:r>
      <w:r w:rsidRPr="00E42130">
        <w:rPr>
          <w:rFonts w:ascii="Arial" w:hAnsi="Arial"/>
          <w:sz w:val="26"/>
        </w:rPr>
        <w:t>who</w:t>
      </w:r>
      <w:r w:rsidR="006F6C4A">
        <w:rPr>
          <w:rFonts w:ascii="Arial" w:hAnsi="Arial"/>
          <w:sz w:val="26"/>
        </w:rPr>
        <w:t xml:space="preserve"> </w:t>
      </w:r>
      <w:r w:rsidRPr="00E42130">
        <w:rPr>
          <w:rFonts w:ascii="Arial" w:hAnsi="Arial"/>
          <w:sz w:val="26"/>
        </w:rPr>
        <w:t>participated</w:t>
      </w:r>
      <w:r w:rsidR="006F6C4A">
        <w:rPr>
          <w:rFonts w:ascii="Arial" w:hAnsi="Arial"/>
          <w:sz w:val="26"/>
        </w:rPr>
        <w:t xml:space="preserve"> </w:t>
      </w:r>
      <w:r w:rsidRPr="00E42130">
        <w:rPr>
          <w:rFonts w:ascii="Arial" w:hAnsi="Arial"/>
          <w:sz w:val="26"/>
        </w:rPr>
        <w:t>in</w:t>
      </w:r>
      <w:r w:rsidR="006F6C4A">
        <w:rPr>
          <w:rFonts w:ascii="Arial" w:hAnsi="Arial"/>
          <w:sz w:val="26"/>
        </w:rPr>
        <w:t xml:space="preserve"> </w:t>
      </w:r>
      <w:r w:rsidRPr="00E42130">
        <w:rPr>
          <w:rFonts w:ascii="Arial" w:hAnsi="Arial"/>
          <w:sz w:val="26"/>
        </w:rPr>
        <w:t>the</w:t>
      </w:r>
      <w:r w:rsidR="006F6C4A">
        <w:rPr>
          <w:rFonts w:ascii="Arial" w:hAnsi="Arial"/>
          <w:sz w:val="26"/>
        </w:rPr>
        <w:t xml:space="preserve"> </w:t>
      </w:r>
      <w:r w:rsidRPr="00E42130">
        <w:rPr>
          <w:rFonts w:ascii="Arial" w:hAnsi="Arial"/>
          <w:sz w:val="26"/>
        </w:rPr>
        <w:t>study</w:t>
      </w:r>
      <w:r w:rsidR="006F6C4A">
        <w:rPr>
          <w:rFonts w:ascii="Arial" w:hAnsi="Arial"/>
          <w:sz w:val="26"/>
        </w:rPr>
        <w:t xml:space="preserve"> </w:t>
      </w:r>
      <w:r w:rsidRPr="00E42130">
        <w:rPr>
          <w:rFonts w:ascii="Arial" w:hAnsi="Arial"/>
          <w:sz w:val="26"/>
        </w:rPr>
        <w:t>agreed</w:t>
      </w:r>
      <w:r w:rsidR="006F6C4A">
        <w:rPr>
          <w:rFonts w:ascii="Arial" w:hAnsi="Arial"/>
          <w:sz w:val="26"/>
        </w:rPr>
        <w:t xml:space="preserve"> </w:t>
      </w:r>
      <w:r w:rsidRPr="00E42130">
        <w:rPr>
          <w:rFonts w:ascii="Arial" w:hAnsi="Arial"/>
          <w:sz w:val="26"/>
        </w:rPr>
        <w:t>that</w:t>
      </w:r>
      <w:r w:rsidR="006F6C4A">
        <w:rPr>
          <w:rFonts w:ascii="Arial" w:hAnsi="Arial"/>
          <w:sz w:val="26"/>
        </w:rPr>
        <w:t xml:space="preserve"> </w:t>
      </w:r>
      <w:r w:rsidRPr="00E42130">
        <w:rPr>
          <w:rFonts w:ascii="Arial" w:hAnsi="Arial"/>
          <w:sz w:val="26"/>
        </w:rPr>
        <w:t>family</w:t>
      </w:r>
      <w:r w:rsidR="006F6C4A">
        <w:rPr>
          <w:rFonts w:ascii="Arial" w:hAnsi="Arial"/>
          <w:sz w:val="26"/>
        </w:rPr>
        <w:t xml:space="preserve"> </w:t>
      </w:r>
      <w:r w:rsidRPr="00E42130">
        <w:rPr>
          <w:rFonts w:ascii="Arial" w:hAnsi="Arial"/>
          <w:sz w:val="26"/>
        </w:rPr>
        <w:t>environment</w:t>
      </w:r>
      <w:r w:rsidR="006F6C4A">
        <w:rPr>
          <w:rFonts w:ascii="Arial" w:hAnsi="Arial"/>
          <w:sz w:val="26"/>
        </w:rPr>
        <w:t xml:space="preserve"> </w:t>
      </w:r>
      <w:r w:rsidRPr="00E42130">
        <w:rPr>
          <w:rFonts w:ascii="Arial" w:hAnsi="Arial"/>
          <w:sz w:val="26"/>
        </w:rPr>
        <w:t>affect students’ academic performance in chemistry. The remaining 5 disagreed stating that there are students from poor backgrounds who perform better than some from well off families. One also stated that there are parents who come to them to seek out why their children are not performing well yet they provide every support needed. This could be attributed to those students desire to bring solutions in their families.</w:t>
      </w:r>
    </w:p>
    <w:p w:rsidR="00171281" w:rsidRPr="00E42130" w:rsidRDefault="00171281" w:rsidP="00193B0B">
      <w:pPr>
        <w:pStyle w:val="Heading2"/>
        <w:spacing w:line="480" w:lineRule="auto"/>
        <w:ind w:left="0"/>
        <w:jc w:val="left"/>
        <w:rPr>
          <w:rFonts w:ascii="Arial" w:hAnsi="Arial"/>
          <w:sz w:val="26"/>
        </w:rPr>
      </w:pPr>
      <w:r w:rsidRPr="00E42130">
        <w:rPr>
          <w:rFonts w:ascii="Arial" w:hAnsi="Arial"/>
          <w:spacing w:val="-2"/>
          <w:sz w:val="26"/>
        </w:rPr>
        <w:t>Students</w:t>
      </w:r>
    </w:p>
    <w:p w:rsidR="00171281" w:rsidRPr="00E42130" w:rsidRDefault="00171281" w:rsidP="00193B0B">
      <w:pPr>
        <w:pStyle w:val="BodyText"/>
        <w:spacing w:before="135" w:line="480" w:lineRule="auto"/>
        <w:ind w:right="422" w:firstLine="520"/>
        <w:jc w:val="both"/>
        <w:rPr>
          <w:rFonts w:ascii="Arial" w:hAnsi="Arial"/>
          <w:sz w:val="26"/>
        </w:rPr>
      </w:pPr>
      <w:r w:rsidRPr="00E42130">
        <w:rPr>
          <w:rFonts w:ascii="Arial" w:hAnsi="Arial"/>
          <w:sz w:val="26"/>
        </w:rPr>
        <w:t>Students’ opinions on how family environment affects their academic performance in chemistry were analyzed as indicated</w:t>
      </w:r>
    </w:p>
    <w:p w:rsidR="00171281" w:rsidRPr="00E42130" w:rsidRDefault="00171281" w:rsidP="00E42130">
      <w:pPr>
        <w:pStyle w:val="Heading2"/>
        <w:spacing w:before="3" w:line="480" w:lineRule="auto"/>
        <w:jc w:val="left"/>
        <w:rPr>
          <w:rFonts w:ascii="Arial" w:hAnsi="Arial"/>
          <w:sz w:val="26"/>
        </w:rPr>
      </w:pPr>
      <w:bookmarkStart w:id="36" w:name="_bookmark60"/>
      <w:bookmarkEnd w:id="36"/>
      <w:r w:rsidRPr="00E42130">
        <w:rPr>
          <w:rFonts w:ascii="Arial" w:hAnsi="Arial"/>
          <w:sz w:val="26"/>
        </w:rPr>
        <w:t>Table4.9Familyenvironmentandstudents’</w:t>
      </w:r>
      <w:r w:rsidRPr="00E42130">
        <w:rPr>
          <w:rFonts w:ascii="Arial" w:hAnsi="Arial"/>
          <w:spacing w:val="-2"/>
          <w:sz w:val="26"/>
        </w:rPr>
        <w:t>performance</w:t>
      </w:r>
    </w:p>
    <w:tbl>
      <w:tblPr>
        <w:tblW w:w="0" w:type="auto"/>
        <w:tblInd w:w="920" w:type="dxa"/>
        <w:tblLayout w:type="fixed"/>
        <w:tblCellMar>
          <w:left w:w="0" w:type="dxa"/>
          <w:right w:w="0" w:type="dxa"/>
        </w:tblCellMar>
        <w:tblLook w:val="01E0"/>
      </w:tblPr>
      <w:tblGrid>
        <w:gridCol w:w="3543"/>
        <w:gridCol w:w="1073"/>
        <w:gridCol w:w="831"/>
        <w:gridCol w:w="1095"/>
        <w:gridCol w:w="1084"/>
        <w:gridCol w:w="1092"/>
      </w:tblGrid>
      <w:tr w:rsidR="00171281" w:rsidRPr="006F6C4A" w:rsidTr="00611BDB">
        <w:trPr>
          <w:trHeight w:val="943"/>
        </w:trPr>
        <w:tc>
          <w:tcPr>
            <w:tcW w:w="3543" w:type="dxa"/>
            <w:tcBorders>
              <w:top w:val="single" w:sz="18" w:space="0" w:color="000000"/>
              <w:bottom w:val="single" w:sz="4" w:space="0" w:color="000000"/>
            </w:tcBorders>
          </w:tcPr>
          <w:p w:rsidR="00171281" w:rsidRPr="006F6C4A" w:rsidRDefault="00171281" w:rsidP="006F6C4A">
            <w:pPr>
              <w:pStyle w:val="TableParagraph"/>
              <w:ind w:left="115"/>
              <w:rPr>
                <w:rFonts w:ascii="Arial" w:hAnsi="Arial"/>
              </w:rPr>
            </w:pPr>
            <w:r w:rsidRPr="006F6C4A">
              <w:rPr>
                <w:rFonts w:ascii="Arial" w:hAnsi="Arial"/>
                <w:spacing w:val="-2"/>
              </w:rPr>
              <w:t>Statement</w:t>
            </w:r>
          </w:p>
        </w:tc>
        <w:tc>
          <w:tcPr>
            <w:tcW w:w="1073" w:type="dxa"/>
            <w:tcBorders>
              <w:top w:val="single" w:sz="18" w:space="0" w:color="000000"/>
              <w:bottom w:val="single" w:sz="4" w:space="0" w:color="000000"/>
            </w:tcBorders>
          </w:tcPr>
          <w:p w:rsidR="00171281" w:rsidRPr="006F6C4A" w:rsidRDefault="00171281" w:rsidP="006F6C4A">
            <w:pPr>
              <w:pStyle w:val="TableParagraph"/>
              <w:ind w:left="107"/>
              <w:rPr>
                <w:rFonts w:ascii="Arial" w:hAnsi="Arial"/>
              </w:rPr>
            </w:pPr>
            <w:r w:rsidRPr="006F6C4A">
              <w:rPr>
                <w:rFonts w:ascii="Arial" w:hAnsi="Arial"/>
                <w:spacing w:val="-2"/>
              </w:rPr>
              <w:t>Strongly agree</w:t>
            </w:r>
          </w:p>
          <w:p w:rsidR="00171281" w:rsidRPr="006F6C4A" w:rsidRDefault="00171281" w:rsidP="006F6C4A">
            <w:pPr>
              <w:pStyle w:val="TableParagraph"/>
              <w:ind w:left="167"/>
              <w:rPr>
                <w:rFonts w:ascii="Arial" w:hAnsi="Arial"/>
              </w:rPr>
            </w:pPr>
            <w:r w:rsidRPr="006F6C4A">
              <w:rPr>
                <w:rFonts w:ascii="Arial" w:hAnsi="Arial"/>
                <w:spacing w:val="-10"/>
              </w:rPr>
              <w:t>%</w:t>
            </w:r>
          </w:p>
        </w:tc>
        <w:tc>
          <w:tcPr>
            <w:tcW w:w="831" w:type="dxa"/>
            <w:tcBorders>
              <w:top w:val="single" w:sz="18" w:space="0" w:color="000000"/>
              <w:bottom w:val="single" w:sz="4" w:space="0" w:color="000000"/>
            </w:tcBorders>
          </w:tcPr>
          <w:p w:rsidR="00171281" w:rsidRPr="006F6C4A" w:rsidRDefault="00171281" w:rsidP="006F6C4A">
            <w:pPr>
              <w:pStyle w:val="TableParagraph"/>
              <w:ind w:left="124"/>
              <w:rPr>
                <w:rFonts w:ascii="Arial" w:hAnsi="Arial"/>
              </w:rPr>
            </w:pPr>
            <w:r w:rsidRPr="006F6C4A">
              <w:rPr>
                <w:rFonts w:ascii="Arial" w:hAnsi="Arial"/>
                <w:spacing w:val="-2"/>
              </w:rPr>
              <w:t>Agree</w:t>
            </w:r>
          </w:p>
          <w:p w:rsidR="00171281" w:rsidRPr="006F6C4A" w:rsidRDefault="00171281" w:rsidP="006F6C4A">
            <w:pPr>
              <w:pStyle w:val="TableParagraph"/>
              <w:spacing w:before="137"/>
              <w:ind w:left="124"/>
              <w:rPr>
                <w:rFonts w:ascii="Arial" w:hAnsi="Arial"/>
              </w:rPr>
            </w:pPr>
            <w:r w:rsidRPr="006F6C4A">
              <w:rPr>
                <w:rFonts w:ascii="Arial" w:hAnsi="Arial"/>
                <w:spacing w:val="-10"/>
              </w:rPr>
              <w:t>%</w:t>
            </w:r>
          </w:p>
        </w:tc>
        <w:tc>
          <w:tcPr>
            <w:tcW w:w="1095" w:type="dxa"/>
            <w:tcBorders>
              <w:top w:val="single" w:sz="18" w:space="0" w:color="000000"/>
              <w:bottom w:val="single" w:sz="4" w:space="0" w:color="000000"/>
            </w:tcBorders>
          </w:tcPr>
          <w:p w:rsidR="00171281" w:rsidRPr="006F6C4A" w:rsidRDefault="00171281" w:rsidP="006F6C4A">
            <w:pPr>
              <w:pStyle w:val="TableParagraph"/>
              <w:ind w:left="111"/>
              <w:rPr>
                <w:rFonts w:ascii="Arial" w:hAnsi="Arial"/>
              </w:rPr>
            </w:pPr>
            <w:r w:rsidRPr="006F6C4A">
              <w:rPr>
                <w:rFonts w:ascii="Arial" w:hAnsi="Arial"/>
              </w:rPr>
              <w:t>Not</w:t>
            </w:r>
            <w:r w:rsidRPr="006F6C4A">
              <w:rPr>
                <w:rFonts w:ascii="Arial" w:hAnsi="Arial"/>
                <w:spacing w:val="-4"/>
              </w:rPr>
              <w:t>sure</w:t>
            </w:r>
          </w:p>
          <w:p w:rsidR="00171281" w:rsidRPr="006F6C4A" w:rsidRDefault="00171281" w:rsidP="006F6C4A">
            <w:pPr>
              <w:pStyle w:val="TableParagraph"/>
              <w:spacing w:before="137"/>
              <w:ind w:left="111"/>
              <w:rPr>
                <w:rFonts w:ascii="Arial" w:hAnsi="Arial"/>
              </w:rPr>
            </w:pPr>
            <w:r w:rsidRPr="006F6C4A">
              <w:rPr>
                <w:rFonts w:ascii="Arial" w:hAnsi="Arial"/>
                <w:spacing w:val="-10"/>
              </w:rPr>
              <w:t>%</w:t>
            </w:r>
          </w:p>
        </w:tc>
        <w:tc>
          <w:tcPr>
            <w:tcW w:w="1084" w:type="dxa"/>
            <w:tcBorders>
              <w:top w:val="single" w:sz="18" w:space="0" w:color="000000"/>
              <w:bottom w:val="single" w:sz="4" w:space="0" w:color="000000"/>
            </w:tcBorders>
          </w:tcPr>
          <w:p w:rsidR="00171281" w:rsidRPr="006F6C4A" w:rsidRDefault="00171281" w:rsidP="006F6C4A">
            <w:pPr>
              <w:pStyle w:val="TableParagraph"/>
              <w:ind w:left="105"/>
              <w:rPr>
                <w:rFonts w:ascii="Arial" w:hAnsi="Arial"/>
              </w:rPr>
            </w:pPr>
            <w:r w:rsidRPr="006F6C4A">
              <w:rPr>
                <w:rFonts w:ascii="Arial" w:hAnsi="Arial"/>
                <w:spacing w:val="-2"/>
              </w:rPr>
              <w:t>Disagree</w:t>
            </w:r>
          </w:p>
          <w:p w:rsidR="00171281" w:rsidRPr="006F6C4A" w:rsidRDefault="00171281" w:rsidP="006F6C4A">
            <w:pPr>
              <w:pStyle w:val="TableParagraph"/>
              <w:spacing w:before="137"/>
              <w:ind w:left="105"/>
              <w:rPr>
                <w:rFonts w:ascii="Arial" w:hAnsi="Arial"/>
              </w:rPr>
            </w:pPr>
            <w:r w:rsidRPr="006F6C4A">
              <w:rPr>
                <w:rFonts w:ascii="Arial" w:hAnsi="Arial"/>
                <w:spacing w:val="-10"/>
              </w:rPr>
              <w:t>%</w:t>
            </w:r>
          </w:p>
        </w:tc>
        <w:tc>
          <w:tcPr>
            <w:tcW w:w="1092" w:type="dxa"/>
            <w:tcBorders>
              <w:top w:val="single" w:sz="18" w:space="0" w:color="000000"/>
              <w:bottom w:val="single" w:sz="4" w:space="0" w:color="000000"/>
            </w:tcBorders>
          </w:tcPr>
          <w:p w:rsidR="00171281" w:rsidRPr="006F6C4A" w:rsidRDefault="00171281" w:rsidP="006F6C4A">
            <w:pPr>
              <w:pStyle w:val="TableParagraph"/>
              <w:ind w:left="111"/>
              <w:rPr>
                <w:rFonts w:ascii="Arial" w:hAnsi="Arial"/>
              </w:rPr>
            </w:pPr>
            <w:r w:rsidRPr="006F6C4A">
              <w:rPr>
                <w:rFonts w:ascii="Arial" w:hAnsi="Arial"/>
                <w:spacing w:val="-2"/>
              </w:rPr>
              <w:t>Strongly disagree</w:t>
            </w:r>
          </w:p>
          <w:p w:rsidR="00171281" w:rsidRPr="006F6C4A" w:rsidRDefault="00171281" w:rsidP="006F6C4A">
            <w:pPr>
              <w:pStyle w:val="TableParagraph"/>
              <w:ind w:left="111"/>
              <w:rPr>
                <w:rFonts w:ascii="Arial" w:hAnsi="Arial"/>
              </w:rPr>
            </w:pPr>
            <w:r w:rsidRPr="006F6C4A">
              <w:rPr>
                <w:rFonts w:ascii="Arial" w:hAnsi="Arial"/>
                <w:spacing w:val="-10"/>
              </w:rPr>
              <w:t>%</w:t>
            </w:r>
          </w:p>
        </w:tc>
      </w:tr>
      <w:tr w:rsidR="00171281" w:rsidRPr="006F6C4A" w:rsidTr="00611BDB">
        <w:trPr>
          <w:trHeight w:val="575"/>
        </w:trPr>
        <w:tc>
          <w:tcPr>
            <w:tcW w:w="3543" w:type="dxa"/>
            <w:tcBorders>
              <w:top w:val="single" w:sz="4" w:space="0" w:color="000000"/>
            </w:tcBorders>
          </w:tcPr>
          <w:p w:rsidR="00171281" w:rsidRPr="006F6C4A" w:rsidRDefault="00171281" w:rsidP="006F6C4A">
            <w:pPr>
              <w:pStyle w:val="TableParagraph"/>
              <w:tabs>
                <w:tab w:val="left" w:pos="791"/>
                <w:tab w:val="left" w:pos="1762"/>
                <w:tab w:val="left" w:pos="3093"/>
              </w:tabs>
              <w:ind w:left="115"/>
              <w:rPr>
                <w:rFonts w:ascii="Arial" w:hAnsi="Arial"/>
              </w:rPr>
            </w:pPr>
            <w:r w:rsidRPr="006F6C4A">
              <w:rPr>
                <w:rFonts w:ascii="Arial" w:hAnsi="Arial"/>
                <w:spacing w:val="-5"/>
              </w:rPr>
              <w:t>My</w:t>
            </w:r>
            <w:r w:rsidRPr="006F6C4A">
              <w:rPr>
                <w:rFonts w:ascii="Arial" w:hAnsi="Arial"/>
              </w:rPr>
              <w:tab/>
            </w:r>
            <w:r w:rsidRPr="006F6C4A">
              <w:rPr>
                <w:rFonts w:ascii="Arial" w:hAnsi="Arial"/>
                <w:spacing w:val="-2"/>
              </w:rPr>
              <w:t>family</w:t>
            </w:r>
            <w:r w:rsidRPr="006F6C4A">
              <w:rPr>
                <w:rFonts w:ascii="Arial" w:hAnsi="Arial"/>
              </w:rPr>
              <w:tab/>
            </w:r>
            <w:r w:rsidRPr="006F6C4A">
              <w:rPr>
                <w:rFonts w:ascii="Arial" w:hAnsi="Arial"/>
                <w:spacing w:val="-2"/>
              </w:rPr>
              <w:t>influences</w:t>
            </w:r>
            <w:r w:rsidRPr="006F6C4A">
              <w:rPr>
                <w:rFonts w:ascii="Arial" w:hAnsi="Arial"/>
              </w:rPr>
              <w:tab/>
            </w:r>
            <w:r w:rsidRPr="006F6C4A">
              <w:rPr>
                <w:rFonts w:ascii="Arial" w:hAnsi="Arial"/>
                <w:spacing w:val="-5"/>
              </w:rPr>
              <w:t>my</w:t>
            </w:r>
          </w:p>
          <w:p w:rsidR="00171281" w:rsidRPr="006F6C4A" w:rsidRDefault="00171281" w:rsidP="006F6C4A">
            <w:pPr>
              <w:pStyle w:val="TableParagraph"/>
              <w:spacing w:before="139"/>
              <w:ind w:left="115"/>
              <w:rPr>
                <w:rFonts w:ascii="Arial" w:hAnsi="Arial"/>
              </w:rPr>
            </w:pPr>
            <w:r w:rsidRPr="006F6C4A">
              <w:rPr>
                <w:rFonts w:ascii="Arial" w:hAnsi="Arial"/>
              </w:rPr>
              <w:t>like/dislike</w:t>
            </w:r>
            <w:r w:rsidR="00193B0B">
              <w:rPr>
                <w:rFonts w:ascii="Arial" w:hAnsi="Arial"/>
              </w:rPr>
              <w:t xml:space="preserve"> </w:t>
            </w:r>
            <w:r w:rsidRPr="006F6C4A">
              <w:rPr>
                <w:rFonts w:ascii="Arial" w:hAnsi="Arial"/>
              </w:rPr>
              <w:t xml:space="preserve">of </w:t>
            </w:r>
            <w:r w:rsidRPr="006F6C4A">
              <w:rPr>
                <w:rFonts w:ascii="Arial" w:hAnsi="Arial"/>
                <w:spacing w:val="-2"/>
              </w:rPr>
              <w:t>chemistry</w:t>
            </w:r>
          </w:p>
        </w:tc>
        <w:tc>
          <w:tcPr>
            <w:tcW w:w="1073" w:type="dxa"/>
            <w:tcBorders>
              <w:top w:val="single" w:sz="4" w:space="0" w:color="000000"/>
            </w:tcBorders>
          </w:tcPr>
          <w:p w:rsidR="00171281" w:rsidRPr="006F6C4A" w:rsidRDefault="00171281" w:rsidP="006F6C4A">
            <w:pPr>
              <w:pStyle w:val="TableParagraph"/>
              <w:ind w:left="107"/>
              <w:rPr>
                <w:rFonts w:ascii="Arial" w:hAnsi="Arial"/>
              </w:rPr>
            </w:pPr>
            <w:r w:rsidRPr="006F6C4A">
              <w:rPr>
                <w:rFonts w:ascii="Arial" w:hAnsi="Arial"/>
                <w:spacing w:val="-2"/>
              </w:rPr>
              <w:t>34.33</w:t>
            </w:r>
          </w:p>
        </w:tc>
        <w:tc>
          <w:tcPr>
            <w:tcW w:w="831" w:type="dxa"/>
            <w:tcBorders>
              <w:top w:val="single" w:sz="4" w:space="0" w:color="000000"/>
            </w:tcBorders>
          </w:tcPr>
          <w:p w:rsidR="00171281" w:rsidRPr="006F6C4A" w:rsidRDefault="00171281" w:rsidP="006F6C4A">
            <w:pPr>
              <w:pStyle w:val="TableParagraph"/>
              <w:ind w:right="33"/>
              <w:jc w:val="center"/>
              <w:rPr>
                <w:rFonts w:ascii="Arial" w:hAnsi="Arial"/>
              </w:rPr>
            </w:pPr>
            <w:r w:rsidRPr="006F6C4A">
              <w:rPr>
                <w:rFonts w:ascii="Arial" w:hAnsi="Arial"/>
                <w:spacing w:val="-2"/>
              </w:rPr>
              <w:t>29.00</w:t>
            </w:r>
          </w:p>
        </w:tc>
        <w:tc>
          <w:tcPr>
            <w:tcW w:w="1095" w:type="dxa"/>
            <w:tcBorders>
              <w:top w:val="single" w:sz="4" w:space="0" w:color="000000"/>
            </w:tcBorders>
          </w:tcPr>
          <w:p w:rsidR="00171281" w:rsidRPr="006F6C4A" w:rsidRDefault="00171281" w:rsidP="006F6C4A">
            <w:pPr>
              <w:pStyle w:val="TableParagraph"/>
              <w:ind w:left="111"/>
              <w:rPr>
                <w:rFonts w:ascii="Arial" w:hAnsi="Arial"/>
              </w:rPr>
            </w:pPr>
            <w:r w:rsidRPr="006F6C4A">
              <w:rPr>
                <w:rFonts w:ascii="Arial" w:hAnsi="Arial"/>
                <w:spacing w:val="-4"/>
              </w:rPr>
              <w:t>7.33</w:t>
            </w:r>
          </w:p>
        </w:tc>
        <w:tc>
          <w:tcPr>
            <w:tcW w:w="1084" w:type="dxa"/>
            <w:tcBorders>
              <w:top w:val="single" w:sz="4" w:space="0" w:color="000000"/>
            </w:tcBorders>
          </w:tcPr>
          <w:p w:rsidR="00171281" w:rsidRPr="006F6C4A" w:rsidRDefault="00171281" w:rsidP="006F6C4A">
            <w:pPr>
              <w:pStyle w:val="TableParagraph"/>
              <w:ind w:left="105"/>
              <w:rPr>
                <w:rFonts w:ascii="Arial" w:hAnsi="Arial"/>
              </w:rPr>
            </w:pPr>
            <w:r w:rsidRPr="006F6C4A">
              <w:rPr>
                <w:rFonts w:ascii="Arial" w:hAnsi="Arial"/>
                <w:spacing w:val="-2"/>
              </w:rPr>
              <w:t>13.33</w:t>
            </w:r>
          </w:p>
        </w:tc>
        <w:tc>
          <w:tcPr>
            <w:tcW w:w="1092" w:type="dxa"/>
            <w:tcBorders>
              <w:top w:val="single" w:sz="4" w:space="0" w:color="000000"/>
            </w:tcBorders>
          </w:tcPr>
          <w:p w:rsidR="00171281" w:rsidRPr="006F6C4A" w:rsidRDefault="00171281" w:rsidP="006F6C4A">
            <w:pPr>
              <w:pStyle w:val="TableParagraph"/>
              <w:ind w:left="111"/>
              <w:rPr>
                <w:rFonts w:ascii="Arial" w:hAnsi="Arial"/>
              </w:rPr>
            </w:pPr>
            <w:r w:rsidRPr="006F6C4A">
              <w:rPr>
                <w:rFonts w:ascii="Arial" w:hAnsi="Arial"/>
                <w:spacing w:val="-2"/>
              </w:rPr>
              <w:t>16.00</w:t>
            </w:r>
          </w:p>
        </w:tc>
      </w:tr>
      <w:tr w:rsidR="00171281" w:rsidRPr="006F6C4A" w:rsidTr="00611BDB">
        <w:trPr>
          <w:trHeight w:val="943"/>
        </w:trPr>
        <w:tc>
          <w:tcPr>
            <w:tcW w:w="3543" w:type="dxa"/>
          </w:tcPr>
          <w:p w:rsidR="00171281" w:rsidRPr="006F6C4A" w:rsidRDefault="00171281" w:rsidP="006F6C4A">
            <w:pPr>
              <w:pStyle w:val="TableParagraph"/>
              <w:tabs>
                <w:tab w:val="left" w:pos="1549"/>
              </w:tabs>
              <w:spacing w:before="63"/>
              <w:ind w:left="115"/>
              <w:rPr>
                <w:rFonts w:ascii="Arial" w:hAnsi="Arial"/>
              </w:rPr>
            </w:pPr>
            <w:r w:rsidRPr="006F6C4A">
              <w:rPr>
                <w:rFonts w:ascii="Arial" w:hAnsi="Arial"/>
                <w:spacing w:val="-5"/>
              </w:rPr>
              <w:t>My</w:t>
            </w:r>
            <w:r w:rsidR="006F6C4A">
              <w:rPr>
                <w:rFonts w:ascii="Arial" w:hAnsi="Arial"/>
                <w:spacing w:val="-5"/>
              </w:rPr>
              <w:t xml:space="preserve"> </w:t>
            </w:r>
            <w:r w:rsidRPr="006F6C4A">
              <w:rPr>
                <w:rFonts w:ascii="Arial" w:hAnsi="Arial"/>
                <w:spacing w:val="-2"/>
              </w:rPr>
              <w:t>parents’/guardians’</w:t>
            </w:r>
          </w:p>
          <w:p w:rsidR="00171281" w:rsidRPr="006F6C4A" w:rsidRDefault="00171281" w:rsidP="006F6C4A">
            <w:pPr>
              <w:pStyle w:val="TableParagraph"/>
              <w:spacing w:before="6"/>
              <w:ind w:left="115"/>
              <w:rPr>
                <w:rFonts w:ascii="Arial" w:hAnsi="Arial"/>
              </w:rPr>
            </w:pPr>
            <w:r w:rsidRPr="006F6C4A">
              <w:rPr>
                <w:rFonts w:ascii="Arial" w:hAnsi="Arial"/>
              </w:rPr>
              <w:t>occupation influences my interest in education</w:t>
            </w:r>
          </w:p>
        </w:tc>
        <w:tc>
          <w:tcPr>
            <w:tcW w:w="1073" w:type="dxa"/>
          </w:tcPr>
          <w:p w:rsidR="00171281" w:rsidRPr="006F6C4A" w:rsidRDefault="00171281" w:rsidP="006F6C4A">
            <w:pPr>
              <w:pStyle w:val="TableParagraph"/>
              <w:spacing w:before="63"/>
              <w:ind w:left="107"/>
              <w:rPr>
                <w:rFonts w:ascii="Arial" w:hAnsi="Arial"/>
              </w:rPr>
            </w:pPr>
            <w:r w:rsidRPr="006F6C4A">
              <w:rPr>
                <w:rFonts w:ascii="Arial" w:hAnsi="Arial"/>
                <w:spacing w:val="-2"/>
              </w:rPr>
              <w:t>31.33</w:t>
            </w:r>
          </w:p>
        </w:tc>
        <w:tc>
          <w:tcPr>
            <w:tcW w:w="831" w:type="dxa"/>
          </w:tcPr>
          <w:p w:rsidR="00171281" w:rsidRPr="006F6C4A" w:rsidRDefault="00171281" w:rsidP="006F6C4A">
            <w:pPr>
              <w:pStyle w:val="TableParagraph"/>
              <w:spacing w:before="63"/>
              <w:ind w:right="33"/>
              <w:jc w:val="center"/>
              <w:rPr>
                <w:rFonts w:ascii="Arial" w:hAnsi="Arial"/>
              </w:rPr>
            </w:pPr>
            <w:r w:rsidRPr="006F6C4A">
              <w:rPr>
                <w:rFonts w:ascii="Arial" w:hAnsi="Arial"/>
                <w:spacing w:val="-2"/>
              </w:rPr>
              <w:t>26.33</w:t>
            </w:r>
          </w:p>
        </w:tc>
        <w:tc>
          <w:tcPr>
            <w:tcW w:w="1095" w:type="dxa"/>
          </w:tcPr>
          <w:p w:rsidR="00171281" w:rsidRPr="006F6C4A" w:rsidRDefault="00171281" w:rsidP="006F6C4A">
            <w:pPr>
              <w:pStyle w:val="TableParagraph"/>
              <w:spacing w:before="63"/>
              <w:ind w:left="111"/>
              <w:rPr>
                <w:rFonts w:ascii="Arial" w:hAnsi="Arial"/>
              </w:rPr>
            </w:pPr>
            <w:r w:rsidRPr="006F6C4A">
              <w:rPr>
                <w:rFonts w:ascii="Arial" w:hAnsi="Arial"/>
                <w:spacing w:val="-2"/>
              </w:rPr>
              <w:t>10.00</w:t>
            </w:r>
          </w:p>
        </w:tc>
        <w:tc>
          <w:tcPr>
            <w:tcW w:w="1084" w:type="dxa"/>
          </w:tcPr>
          <w:p w:rsidR="00171281" w:rsidRPr="006F6C4A" w:rsidRDefault="00171281" w:rsidP="006F6C4A">
            <w:pPr>
              <w:pStyle w:val="TableParagraph"/>
              <w:spacing w:before="63"/>
              <w:ind w:left="105"/>
              <w:rPr>
                <w:rFonts w:ascii="Arial" w:hAnsi="Arial"/>
              </w:rPr>
            </w:pPr>
            <w:r w:rsidRPr="006F6C4A">
              <w:rPr>
                <w:rFonts w:ascii="Arial" w:hAnsi="Arial"/>
                <w:spacing w:val="-2"/>
              </w:rPr>
              <w:t>15.67</w:t>
            </w:r>
          </w:p>
        </w:tc>
        <w:tc>
          <w:tcPr>
            <w:tcW w:w="1092" w:type="dxa"/>
          </w:tcPr>
          <w:p w:rsidR="00171281" w:rsidRPr="006F6C4A" w:rsidRDefault="00171281" w:rsidP="006F6C4A">
            <w:pPr>
              <w:pStyle w:val="TableParagraph"/>
              <w:spacing w:before="63"/>
              <w:ind w:left="111"/>
              <w:rPr>
                <w:rFonts w:ascii="Arial" w:hAnsi="Arial"/>
              </w:rPr>
            </w:pPr>
            <w:r w:rsidRPr="006F6C4A">
              <w:rPr>
                <w:rFonts w:ascii="Arial" w:hAnsi="Arial"/>
                <w:spacing w:val="-2"/>
              </w:rPr>
              <w:t>16.67</w:t>
            </w:r>
          </w:p>
        </w:tc>
      </w:tr>
      <w:tr w:rsidR="00171281" w:rsidRPr="006F6C4A" w:rsidTr="00611BDB">
        <w:trPr>
          <w:trHeight w:val="943"/>
        </w:trPr>
        <w:tc>
          <w:tcPr>
            <w:tcW w:w="3543" w:type="dxa"/>
          </w:tcPr>
          <w:p w:rsidR="00171281" w:rsidRPr="006F6C4A" w:rsidRDefault="00171281" w:rsidP="006F6C4A">
            <w:pPr>
              <w:pStyle w:val="TableParagraph"/>
              <w:tabs>
                <w:tab w:val="left" w:pos="784"/>
                <w:tab w:val="left" w:pos="2815"/>
              </w:tabs>
              <w:spacing w:before="64"/>
              <w:ind w:left="115" w:right="106"/>
              <w:rPr>
                <w:rFonts w:ascii="Arial" w:hAnsi="Arial"/>
              </w:rPr>
            </w:pPr>
            <w:r w:rsidRPr="006F6C4A">
              <w:rPr>
                <w:rFonts w:ascii="Arial" w:hAnsi="Arial"/>
                <w:spacing w:val="-6"/>
              </w:rPr>
              <w:t>My</w:t>
            </w:r>
            <w:r w:rsidR="006F6C4A">
              <w:rPr>
                <w:rFonts w:ascii="Arial" w:hAnsi="Arial"/>
              </w:rPr>
              <w:t xml:space="preserve"> </w:t>
            </w:r>
            <w:r w:rsidR="00611BDB">
              <w:rPr>
                <w:rFonts w:ascii="Arial" w:hAnsi="Arial"/>
                <w:spacing w:val="-2"/>
              </w:rPr>
              <w:t>parents/guardian</w:t>
            </w:r>
            <w:r w:rsidRPr="006F6C4A">
              <w:rPr>
                <w:rFonts w:ascii="Arial" w:hAnsi="Arial"/>
                <w:spacing w:val="-2"/>
              </w:rPr>
              <w:t>s</w:t>
            </w:r>
            <w:r w:rsidR="00611BDB">
              <w:rPr>
                <w:rFonts w:ascii="Arial" w:hAnsi="Arial"/>
                <w:spacing w:val="-2"/>
              </w:rPr>
              <w:t xml:space="preserve"> </w:t>
            </w:r>
            <w:r w:rsidRPr="006F6C4A">
              <w:rPr>
                <w:rFonts w:ascii="Arial" w:hAnsi="Arial"/>
                <w:spacing w:val="-2"/>
              </w:rPr>
              <w:t xml:space="preserve">career </w:t>
            </w:r>
            <w:r w:rsidRPr="006F6C4A">
              <w:rPr>
                <w:rFonts w:ascii="Arial" w:hAnsi="Arial"/>
              </w:rPr>
              <w:t>inspires</w:t>
            </w:r>
            <w:r w:rsidR="00193B0B">
              <w:rPr>
                <w:rFonts w:ascii="Arial" w:hAnsi="Arial"/>
              </w:rPr>
              <w:t xml:space="preserve"> </w:t>
            </w:r>
            <w:r w:rsidRPr="006F6C4A">
              <w:rPr>
                <w:rFonts w:ascii="Arial" w:hAnsi="Arial"/>
              </w:rPr>
              <w:t>me</w:t>
            </w:r>
            <w:r w:rsidR="006F6C4A">
              <w:rPr>
                <w:rFonts w:ascii="Arial" w:hAnsi="Arial"/>
              </w:rPr>
              <w:t xml:space="preserve"> </w:t>
            </w:r>
            <w:r w:rsidRPr="006F6C4A">
              <w:rPr>
                <w:rFonts w:ascii="Arial" w:hAnsi="Arial"/>
              </w:rPr>
              <w:t>to</w:t>
            </w:r>
            <w:r w:rsidR="006F6C4A">
              <w:rPr>
                <w:rFonts w:ascii="Arial" w:hAnsi="Arial"/>
              </w:rPr>
              <w:t xml:space="preserve"> </w:t>
            </w:r>
            <w:r w:rsidRPr="006F6C4A">
              <w:rPr>
                <w:rFonts w:ascii="Arial" w:hAnsi="Arial"/>
              </w:rPr>
              <w:t>work</w:t>
            </w:r>
            <w:r w:rsidR="006F6C4A">
              <w:rPr>
                <w:rFonts w:ascii="Arial" w:hAnsi="Arial"/>
              </w:rPr>
              <w:t xml:space="preserve"> </w:t>
            </w:r>
            <w:r w:rsidRPr="006F6C4A">
              <w:rPr>
                <w:rFonts w:ascii="Arial" w:hAnsi="Arial"/>
              </w:rPr>
              <w:t>hard</w:t>
            </w:r>
            <w:r w:rsidR="006F6C4A">
              <w:rPr>
                <w:rFonts w:ascii="Arial" w:hAnsi="Arial"/>
              </w:rPr>
              <w:t xml:space="preserve"> </w:t>
            </w:r>
            <w:r w:rsidRPr="006F6C4A">
              <w:rPr>
                <w:rFonts w:ascii="Arial" w:hAnsi="Arial"/>
              </w:rPr>
              <w:t>to</w:t>
            </w:r>
            <w:r w:rsidR="006F6C4A">
              <w:rPr>
                <w:rFonts w:ascii="Arial" w:hAnsi="Arial"/>
              </w:rPr>
              <w:t xml:space="preserve"> </w:t>
            </w:r>
            <w:r w:rsidRPr="006F6C4A">
              <w:rPr>
                <w:rFonts w:ascii="Arial" w:hAnsi="Arial"/>
              </w:rPr>
              <w:t>be</w:t>
            </w:r>
            <w:r w:rsidR="006F6C4A">
              <w:rPr>
                <w:rFonts w:ascii="Arial" w:hAnsi="Arial"/>
              </w:rPr>
              <w:t xml:space="preserve"> </w:t>
            </w:r>
            <w:r w:rsidRPr="006F6C4A">
              <w:rPr>
                <w:rFonts w:ascii="Arial" w:hAnsi="Arial"/>
                <w:spacing w:val="-4"/>
              </w:rPr>
              <w:t>like</w:t>
            </w:r>
          </w:p>
          <w:p w:rsidR="00171281" w:rsidRPr="006F6C4A" w:rsidRDefault="006F6C4A" w:rsidP="006F6C4A">
            <w:pPr>
              <w:pStyle w:val="TableParagraph"/>
              <w:ind w:left="115"/>
              <w:rPr>
                <w:rFonts w:ascii="Arial" w:hAnsi="Arial"/>
              </w:rPr>
            </w:pPr>
            <w:r w:rsidRPr="006F6C4A">
              <w:rPr>
                <w:rFonts w:ascii="Arial" w:hAnsi="Arial"/>
                <w:spacing w:val="-4"/>
              </w:rPr>
              <w:t>T</w:t>
            </w:r>
            <w:r w:rsidR="00171281" w:rsidRPr="006F6C4A">
              <w:rPr>
                <w:rFonts w:ascii="Arial" w:hAnsi="Arial"/>
                <w:spacing w:val="-4"/>
              </w:rPr>
              <w:t>hem</w:t>
            </w:r>
          </w:p>
        </w:tc>
        <w:tc>
          <w:tcPr>
            <w:tcW w:w="1073" w:type="dxa"/>
          </w:tcPr>
          <w:p w:rsidR="00171281" w:rsidRPr="006F6C4A" w:rsidRDefault="00171281" w:rsidP="006F6C4A">
            <w:pPr>
              <w:pStyle w:val="TableParagraph"/>
              <w:spacing w:before="64"/>
              <w:ind w:left="107"/>
              <w:rPr>
                <w:rFonts w:ascii="Arial" w:hAnsi="Arial"/>
              </w:rPr>
            </w:pPr>
            <w:r w:rsidRPr="006F6C4A">
              <w:rPr>
                <w:rFonts w:ascii="Arial" w:hAnsi="Arial"/>
                <w:spacing w:val="-2"/>
              </w:rPr>
              <w:t>31.67</w:t>
            </w:r>
          </w:p>
        </w:tc>
        <w:tc>
          <w:tcPr>
            <w:tcW w:w="831" w:type="dxa"/>
          </w:tcPr>
          <w:p w:rsidR="00171281" w:rsidRPr="006F6C4A" w:rsidRDefault="00171281" w:rsidP="006F6C4A">
            <w:pPr>
              <w:pStyle w:val="TableParagraph"/>
              <w:spacing w:before="64"/>
              <w:ind w:right="33"/>
              <w:jc w:val="center"/>
              <w:rPr>
                <w:rFonts w:ascii="Arial" w:hAnsi="Arial"/>
              </w:rPr>
            </w:pPr>
            <w:r w:rsidRPr="006F6C4A">
              <w:rPr>
                <w:rFonts w:ascii="Arial" w:hAnsi="Arial"/>
                <w:spacing w:val="-2"/>
              </w:rPr>
              <w:t>33.00</w:t>
            </w:r>
          </w:p>
        </w:tc>
        <w:tc>
          <w:tcPr>
            <w:tcW w:w="1095" w:type="dxa"/>
          </w:tcPr>
          <w:p w:rsidR="00171281" w:rsidRPr="006F6C4A" w:rsidRDefault="00171281" w:rsidP="006F6C4A">
            <w:pPr>
              <w:pStyle w:val="TableParagraph"/>
              <w:spacing w:before="64"/>
              <w:ind w:left="111"/>
              <w:rPr>
                <w:rFonts w:ascii="Arial" w:hAnsi="Arial"/>
              </w:rPr>
            </w:pPr>
            <w:r w:rsidRPr="006F6C4A">
              <w:rPr>
                <w:rFonts w:ascii="Arial" w:hAnsi="Arial"/>
                <w:spacing w:val="-4"/>
              </w:rPr>
              <w:t>6.67</w:t>
            </w:r>
          </w:p>
        </w:tc>
        <w:tc>
          <w:tcPr>
            <w:tcW w:w="1084" w:type="dxa"/>
          </w:tcPr>
          <w:p w:rsidR="00171281" w:rsidRPr="006F6C4A" w:rsidRDefault="00171281" w:rsidP="006F6C4A">
            <w:pPr>
              <w:pStyle w:val="TableParagraph"/>
              <w:spacing w:before="64"/>
              <w:ind w:left="105"/>
              <w:rPr>
                <w:rFonts w:ascii="Arial" w:hAnsi="Arial"/>
              </w:rPr>
            </w:pPr>
            <w:r w:rsidRPr="006F6C4A">
              <w:rPr>
                <w:rFonts w:ascii="Arial" w:hAnsi="Arial"/>
                <w:spacing w:val="-2"/>
              </w:rPr>
              <w:t>15.33</w:t>
            </w:r>
          </w:p>
        </w:tc>
        <w:tc>
          <w:tcPr>
            <w:tcW w:w="1092" w:type="dxa"/>
          </w:tcPr>
          <w:p w:rsidR="00171281" w:rsidRPr="006F6C4A" w:rsidRDefault="00171281" w:rsidP="006F6C4A">
            <w:pPr>
              <w:pStyle w:val="TableParagraph"/>
              <w:spacing w:before="64"/>
              <w:ind w:left="111"/>
              <w:rPr>
                <w:rFonts w:ascii="Arial" w:hAnsi="Arial"/>
              </w:rPr>
            </w:pPr>
            <w:r w:rsidRPr="006F6C4A">
              <w:rPr>
                <w:rFonts w:ascii="Arial" w:hAnsi="Arial"/>
                <w:spacing w:val="-2"/>
              </w:rPr>
              <w:t>13.33</w:t>
            </w:r>
          </w:p>
        </w:tc>
      </w:tr>
      <w:tr w:rsidR="00171281" w:rsidRPr="006F6C4A" w:rsidTr="00611BDB">
        <w:trPr>
          <w:trHeight w:val="628"/>
        </w:trPr>
        <w:tc>
          <w:tcPr>
            <w:tcW w:w="3543" w:type="dxa"/>
          </w:tcPr>
          <w:p w:rsidR="00171281" w:rsidRPr="006F6C4A" w:rsidRDefault="00171281" w:rsidP="006F6C4A">
            <w:pPr>
              <w:pStyle w:val="TableParagraph"/>
              <w:spacing w:before="63"/>
              <w:ind w:left="115"/>
              <w:rPr>
                <w:rFonts w:ascii="Arial" w:hAnsi="Arial"/>
              </w:rPr>
            </w:pPr>
            <w:r w:rsidRPr="006F6C4A">
              <w:rPr>
                <w:rFonts w:ascii="Arial" w:hAnsi="Arial"/>
              </w:rPr>
              <w:t>There</w:t>
            </w:r>
            <w:r w:rsidR="006F6C4A">
              <w:rPr>
                <w:rFonts w:ascii="Arial" w:hAnsi="Arial"/>
              </w:rPr>
              <w:t xml:space="preserve"> </w:t>
            </w:r>
            <w:r w:rsidRPr="006F6C4A">
              <w:rPr>
                <w:rFonts w:ascii="Arial" w:hAnsi="Arial"/>
              </w:rPr>
              <w:t>are</w:t>
            </w:r>
            <w:r w:rsidR="006F6C4A">
              <w:rPr>
                <w:rFonts w:ascii="Arial" w:hAnsi="Arial"/>
              </w:rPr>
              <w:t xml:space="preserve"> </w:t>
            </w:r>
            <w:r w:rsidRPr="006F6C4A">
              <w:rPr>
                <w:rFonts w:ascii="Arial" w:hAnsi="Arial"/>
              </w:rPr>
              <w:t>chores</w:t>
            </w:r>
            <w:r w:rsidR="006F6C4A">
              <w:rPr>
                <w:rFonts w:ascii="Arial" w:hAnsi="Arial"/>
              </w:rPr>
              <w:t xml:space="preserve"> </w:t>
            </w:r>
            <w:r w:rsidRPr="006F6C4A">
              <w:rPr>
                <w:rFonts w:ascii="Arial" w:hAnsi="Arial"/>
              </w:rPr>
              <w:t>for</w:t>
            </w:r>
            <w:r w:rsidR="006F6C4A">
              <w:rPr>
                <w:rFonts w:ascii="Arial" w:hAnsi="Arial"/>
              </w:rPr>
              <w:t xml:space="preserve"> </w:t>
            </w:r>
            <w:r w:rsidRPr="006F6C4A">
              <w:rPr>
                <w:rFonts w:ascii="Arial" w:hAnsi="Arial"/>
              </w:rPr>
              <w:t>boys</w:t>
            </w:r>
            <w:r w:rsidR="006F6C4A">
              <w:rPr>
                <w:rFonts w:ascii="Arial" w:hAnsi="Arial"/>
              </w:rPr>
              <w:t xml:space="preserve"> </w:t>
            </w:r>
            <w:r w:rsidRPr="006F6C4A">
              <w:rPr>
                <w:rFonts w:ascii="Arial" w:hAnsi="Arial"/>
              </w:rPr>
              <w:t>and</w:t>
            </w:r>
            <w:r w:rsidR="006F6C4A">
              <w:rPr>
                <w:rFonts w:ascii="Arial" w:hAnsi="Arial"/>
              </w:rPr>
              <w:t xml:space="preserve"> </w:t>
            </w:r>
            <w:r w:rsidRPr="006F6C4A">
              <w:rPr>
                <w:rFonts w:ascii="Arial" w:hAnsi="Arial"/>
                <w:spacing w:val="-5"/>
              </w:rPr>
              <w:t>for</w:t>
            </w:r>
          </w:p>
          <w:p w:rsidR="00171281" w:rsidRPr="006F6C4A" w:rsidRDefault="006F6C4A" w:rsidP="006F6C4A">
            <w:pPr>
              <w:pStyle w:val="TableParagraph"/>
              <w:spacing w:before="139"/>
              <w:ind w:left="115"/>
              <w:rPr>
                <w:rFonts w:ascii="Arial" w:hAnsi="Arial"/>
              </w:rPr>
            </w:pPr>
            <w:r w:rsidRPr="006F6C4A">
              <w:rPr>
                <w:rFonts w:ascii="Arial" w:hAnsi="Arial"/>
              </w:rPr>
              <w:t>G</w:t>
            </w:r>
            <w:r w:rsidR="00171281" w:rsidRPr="006F6C4A">
              <w:rPr>
                <w:rFonts w:ascii="Arial" w:hAnsi="Arial"/>
              </w:rPr>
              <w:t>irls</w:t>
            </w:r>
            <w:r>
              <w:rPr>
                <w:rFonts w:ascii="Arial" w:hAnsi="Arial"/>
              </w:rPr>
              <w:t xml:space="preserve"> </w:t>
            </w:r>
            <w:r w:rsidR="00171281" w:rsidRPr="006F6C4A">
              <w:rPr>
                <w:rFonts w:ascii="Arial" w:hAnsi="Arial"/>
              </w:rPr>
              <w:t>in</w:t>
            </w:r>
            <w:r>
              <w:rPr>
                <w:rFonts w:ascii="Arial" w:hAnsi="Arial"/>
              </w:rPr>
              <w:t xml:space="preserve"> </w:t>
            </w:r>
            <w:r w:rsidR="00171281" w:rsidRPr="006F6C4A">
              <w:rPr>
                <w:rFonts w:ascii="Arial" w:hAnsi="Arial"/>
              </w:rPr>
              <w:t xml:space="preserve"> my</w:t>
            </w:r>
            <w:r>
              <w:rPr>
                <w:rFonts w:ascii="Arial" w:hAnsi="Arial"/>
              </w:rPr>
              <w:t xml:space="preserve"> </w:t>
            </w:r>
            <w:r w:rsidR="00171281" w:rsidRPr="006F6C4A">
              <w:rPr>
                <w:rFonts w:ascii="Arial" w:hAnsi="Arial"/>
                <w:spacing w:val="-2"/>
              </w:rPr>
              <w:t>family</w:t>
            </w:r>
          </w:p>
        </w:tc>
        <w:tc>
          <w:tcPr>
            <w:tcW w:w="1073" w:type="dxa"/>
          </w:tcPr>
          <w:p w:rsidR="00171281" w:rsidRPr="006F6C4A" w:rsidRDefault="00171281" w:rsidP="006F6C4A">
            <w:pPr>
              <w:pStyle w:val="TableParagraph"/>
              <w:spacing w:before="63"/>
              <w:ind w:left="107"/>
              <w:rPr>
                <w:rFonts w:ascii="Arial" w:hAnsi="Arial"/>
              </w:rPr>
            </w:pPr>
            <w:r w:rsidRPr="006F6C4A">
              <w:rPr>
                <w:rFonts w:ascii="Arial" w:hAnsi="Arial"/>
                <w:spacing w:val="-2"/>
              </w:rPr>
              <w:t>30.00</w:t>
            </w:r>
          </w:p>
        </w:tc>
        <w:tc>
          <w:tcPr>
            <w:tcW w:w="831" w:type="dxa"/>
          </w:tcPr>
          <w:p w:rsidR="00171281" w:rsidRPr="006F6C4A" w:rsidRDefault="00171281" w:rsidP="006F6C4A">
            <w:pPr>
              <w:pStyle w:val="TableParagraph"/>
              <w:spacing w:before="63"/>
              <w:ind w:right="33"/>
              <w:jc w:val="center"/>
              <w:rPr>
                <w:rFonts w:ascii="Arial" w:hAnsi="Arial"/>
              </w:rPr>
            </w:pPr>
            <w:r w:rsidRPr="006F6C4A">
              <w:rPr>
                <w:rFonts w:ascii="Arial" w:hAnsi="Arial"/>
                <w:spacing w:val="-2"/>
              </w:rPr>
              <w:t>24.67</w:t>
            </w:r>
          </w:p>
        </w:tc>
        <w:tc>
          <w:tcPr>
            <w:tcW w:w="1095" w:type="dxa"/>
          </w:tcPr>
          <w:p w:rsidR="00171281" w:rsidRPr="006F6C4A" w:rsidRDefault="00171281" w:rsidP="006F6C4A">
            <w:pPr>
              <w:pStyle w:val="TableParagraph"/>
              <w:spacing w:before="63"/>
              <w:ind w:left="111"/>
              <w:rPr>
                <w:rFonts w:ascii="Arial" w:hAnsi="Arial"/>
              </w:rPr>
            </w:pPr>
            <w:r w:rsidRPr="006F6C4A">
              <w:rPr>
                <w:rFonts w:ascii="Arial" w:hAnsi="Arial"/>
                <w:spacing w:val="-2"/>
              </w:rPr>
              <w:t>10.33</w:t>
            </w:r>
          </w:p>
        </w:tc>
        <w:tc>
          <w:tcPr>
            <w:tcW w:w="1084" w:type="dxa"/>
          </w:tcPr>
          <w:p w:rsidR="00171281" w:rsidRPr="006F6C4A" w:rsidRDefault="00171281" w:rsidP="006F6C4A">
            <w:pPr>
              <w:pStyle w:val="TableParagraph"/>
              <w:spacing w:before="63"/>
              <w:ind w:left="105"/>
              <w:rPr>
                <w:rFonts w:ascii="Arial" w:hAnsi="Arial"/>
              </w:rPr>
            </w:pPr>
            <w:r w:rsidRPr="006F6C4A">
              <w:rPr>
                <w:rFonts w:ascii="Arial" w:hAnsi="Arial"/>
                <w:spacing w:val="-2"/>
              </w:rPr>
              <w:t>19.67</w:t>
            </w:r>
          </w:p>
        </w:tc>
        <w:tc>
          <w:tcPr>
            <w:tcW w:w="1092" w:type="dxa"/>
          </w:tcPr>
          <w:p w:rsidR="00171281" w:rsidRPr="006F6C4A" w:rsidRDefault="00171281" w:rsidP="006F6C4A">
            <w:pPr>
              <w:pStyle w:val="TableParagraph"/>
              <w:spacing w:before="63"/>
              <w:ind w:left="111"/>
              <w:rPr>
                <w:rFonts w:ascii="Arial" w:hAnsi="Arial"/>
              </w:rPr>
            </w:pPr>
            <w:r w:rsidRPr="006F6C4A">
              <w:rPr>
                <w:rFonts w:ascii="Arial" w:hAnsi="Arial"/>
                <w:spacing w:val="-2"/>
              </w:rPr>
              <w:t>15.33</w:t>
            </w:r>
          </w:p>
        </w:tc>
      </w:tr>
      <w:tr w:rsidR="00171281" w:rsidRPr="006F6C4A" w:rsidTr="00611BDB">
        <w:trPr>
          <w:trHeight w:val="682"/>
        </w:trPr>
        <w:tc>
          <w:tcPr>
            <w:tcW w:w="3543" w:type="dxa"/>
            <w:tcBorders>
              <w:bottom w:val="single" w:sz="18" w:space="0" w:color="000000"/>
            </w:tcBorders>
          </w:tcPr>
          <w:p w:rsidR="00171281" w:rsidRPr="006F6C4A" w:rsidRDefault="00171281" w:rsidP="006F6C4A">
            <w:pPr>
              <w:pStyle w:val="TableParagraph"/>
              <w:spacing w:before="63"/>
              <w:ind w:left="115"/>
              <w:rPr>
                <w:rFonts w:ascii="Arial" w:hAnsi="Arial"/>
              </w:rPr>
            </w:pPr>
            <w:r w:rsidRPr="006F6C4A">
              <w:rPr>
                <w:rFonts w:ascii="Arial" w:hAnsi="Arial"/>
              </w:rPr>
              <w:t>All</w:t>
            </w:r>
            <w:r w:rsidR="006F6C4A">
              <w:rPr>
                <w:rFonts w:ascii="Arial" w:hAnsi="Arial"/>
              </w:rPr>
              <w:t xml:space="preserve"> </w:t>
            </w:r>
            <w:r w:rsidRPr="006F6C4A">
              <w:rPr>
                <w:rFonts w:ascii="Arial" w:hAnsi="Arial"/>
              </w:rPr>
              <w:t>my</w:t>
            </w:r>
            <w:r w:rsidR="006F6C4A">
              <w:rPr>
                <w:rFonts w:ascii="Arial" w:hAnsi="Arial"/>
              </w:rPr>
              <w:t xml:space="preserve"> </w:t>
            </w:r>
            <w:r w:rsidRPr="006F6C4A">
              <w:rPr>
                <w:rFonts w:ascii="Arial" w:hAnsi="Arial"/>
              </w:rPr>
              <w:t>siblings</w:t>
            </w:r>
            <w:r w:rsidR="006F6C4A">
              <w:rPr>
                <w:rFonts w:ascii="Arial" w:hAnsi="Arial"/>
              </w:rPr>
              <w:t xml:space="preserve"> </w:t>
            </w:r>
            <w:r w:rsidRPr="006F6C4A">
              <w:rPr>
                <w:rFonts w:ascii="Arial" w:hAnsi="Arial"/>
              </w:rPr>
              <w:t>we</w:t>
            </w:r>
            <w:r w:rsidR="006F6C4A">
              <w:rPr>
                <w:rFonts w:ascii="Arial" w:hAnsi="Arial"/>
              </w:rPr>
              <w:t xml:space="preserve"> </w:t>
            </w:r>
            <w:r w:rsidRPr="006F6C4A">
              <w:rPr>
                <w:rFonts w:ascii="Arial" w:hAnsi="Arial"/>
              </w:rPr>
              <w:t>are</w:t>
            </w:r>
            <w:r w:rsidR="006F6C4A">
              <w:rPr>
                <w:rFonts w:ascii="Arial" w:hAnsi="Arial"/>
              </w:rPr>
              <w:t xml:space="preserve"> </w:t>
            </w:r>
            <w:r w:rsidRPr="006F6C4A">
              <w:rPr>
                <w:rFonts w:ascii="Arial" w:hAnsi="Arial"/>
              </w:rPr>
              <w:t>given</w:t>
            </w:r>
            <w:r w:rsidR="006F6C4A">
              <w:rPr>
                <w:rFonts w:ascii="Arial" w:hAnsi="Arial"/>
              </w:rPr>
              <w:t xml:space="preserve"> </w:t>
            </w:r>
            <w:r w:rsidRPr="006F6C4A">
              <w:rPr>
                <w:rFonts w:ascii="Arial" w:hAnsi="Arial"/>
                <w:spacing w:val="-4"/>
              </w:rPr>
              <w:t>equal</w:t>
            </w:r>
          </w:p>
          <w:p w:rsidR="00171281" w:rsidRPr="006F6C4A" w:rsidRDefault="006F6C4A" w:rsidP="006F6C4A">
            <w:pPr>
              <w:pStyle w:val="TableParagraph"/>
              <w:spacing w:before="139"/>
              <w:ind w:left="115"/>
              <w:rPr>
                <w:rFonts w:ascii="Arial" w:hAnsi="Arial"/>
              </w:rPr>
            </w:pPr>
            <w:r w:rsidRPr="006F6C4A">
              <w:rPr>
                <w:rFonts w:ascii="Arial" w:hAnsi="Arial"/>
                <w:spacing w:val="-2"/>
              </w:rPr>
              <w:t>A</w:t>
            </w:r>
            <w:r w:rsidR="00171281" w:rsidRPr="006F6C4A">
              <w:rPr>
                <w:rFonts w:ascii="Arial" w:hAnsi="Arial"/>
                <w:spacing w:val="-2"/>
              </w:rPr>
              <w:t>ttention</w:t>
            </w:r>
          </w:p>
        </w:tc>
        <w:tc>
          <w:tcPr>
            <w:tcW w:w="1073" w:type="dxa"/>
            <w:tcBorders>
              <w:bottom w:val="single" w:sz="18" w:space="0" w:color="000000"/>
            </w:tcBorders>
          </w:tcPr>
          <w:p w:rsidR="00171281" w:rsidRPr="006F6C4A" w:rsidRDefault="00171281" w:rsidP="006F6C4A">
            <w:pPr>
              <w:pStyle w:val="TableParagraph"/>
              <w:spacing w:before="63"/>
              <w:ind w:left="107"/>
              <w:rPr>
                <w:rFonts w:ascii="Arial" w:hAnsi="Arial"/>
              </w:rPr>
            </w:pPr>
            <w:r w:rsidRPr="006F6C4A">
              <w:rPr>
                <w:rFonts w:ascii="Arial" w:hAnsi="Arial"/>
                <w:spacing w:val="-2"/>
              </w:rPr>
              <w:t>22.00</w:t>
            </w:r>
          </w:p>
        </w:tc>
        <w:tc>
          <w:tcPr>
            <w:tcW w:w="831" w:type="dxa"/>
            <w:tcBorders>
              <w:bottom w:val="single" w:sz="18" w:space="0" w:color="000000"/>
            </w:tcBorders>
          </w:tcPr>
          <w:p w:rsidR="00171281" w:rsidRPr="006F6C4A" w:rsidRDefault="00171281" w:rsidP="006F6C4A">
            <w:pPr>
              <w:pStyle w:val="TableParagraph"/>
              <w:spacing w:before="63"/>
              <w:ind w:right="33"/>
              <w:jc w:val="center"/>
              <w:rPr>
                <w:rFonts w:ascii="Arial" w:hAnsi="Arial"/>
              </w:rPr>
            </w:pPr>
            <w:r w:rsidRPr="006F6C4A">
              <w:rPr>
                <w:rFonts w:ascii="Arial" w:hAnsi="Arial"/>
                <w:spacing w:val="-2"/>
              </w:rPr>
              <w:t>24.00</w:t>
            </w:r>
          </w:p>
        </w:tc>
        <w:tc>
          <w:tcPr>
            <w:tcW w:w="1095" w:type="dxa"/>
            <w:tcBorders>
              <w:bottom w:val="single" w:sz="18" w:space="0" w:color="000000"/>
            </w:tcBorders>
          </w:tcPr>
          <w:p w:rsidR="00171281" w:rsidRPr="006F6C4A" w:rsidRDefault="00171281" w:rsidP="006F6C4A">
            <w:pPr>
              <w:pStyle w:val="TableParagraph"/>
              <w:spacing w:before="63"/>
              <w:ind w:left="111"/>
              <w:rPr>
                <w:rFonts w:ascii="Arial" w:hAnsi="Arial"/>
              </w:rPr>
            </w:pPr>
            <w:r w:rsidRPr="006F6C4A">
              <w:rPr>
                <w:rFonts w:ascii="Arial" w:hAnsi="Arial"/>
                <w:spacing w:val="-4"/>
              </w:rPr>
              <w:t>7.33</w:t>
            </w:r>
          </w:p>
        </w:tc>
        <w:tc>
          <w:tcPr>
            <w:tcW w:w="1084" w:type="dxa"/>
            <w:tcBorders>
              <w:bottom w:val="single" w:sz="18" w:space="0" w:color="000000"/>
            </w:tcBorders>
          </w:tcPr>
          <w:p w:rsidR="00171281" w:rsidRPr="006F6C4A" w:rsidRDefault="00171281" w:rsidP="006F6C4A">
            <w:pPr>
              <w:pStyle w:val="TableParagraph"/>
              <w:spacing w:before="63"/>
              <w:ind w:left="105"/>
              <w:rPr>
                <w:rFonts w:ascii="Arial" w:hAnsi="Arial"/>
              </w:rPr>
            </w:pPr>
            <w:r w:rsidRPr="006F6C4A">
              <w:rPr>
                <w:rFonts w:ascii="Arial" w:hAnsi="Arial"/>
                <w:spacing w:val="-2"/>
              </w:rPr>
              <w:t>24.33</w:t>
            </w:r>
          </w:p>
        </w:tc>
        <w:tc>
          <w:tcPr>
            <w:tcW w:w="1092" w:type="dxa"/>
            <w:tcBorders>
              <w:bottom w:val="single" w:sz="18" w:space="0" w:color="000000"/>
            </w:tcBorders>
          </w:tcPr>
          <w:p w:rsidR="00171281" w:rsidRPr="006F6C4A" w:rsidRDefault="00171281" w:rsidP="006F6C4A">
            <w:pPr>
              <w:pStyle w:val="TableParagraph"/>
              <w:spacing w:before="63"/>
              <w:ind w:left="111"/>
              <w:rPr>
                <w:rFonts w:ascii="Arial" w:hAnsi="Arial"/>
              </w:rPr>
            </w:pPr>
            <w:r w:rsidRPr="006F6C4A">
              <w:rPr>
                <w:rFonts w:ascii="Arial" w:hAnsi="Arial"/>
                <w:spacing w:val="-2"/>
              </w:rPr>
              <w:t>22.33</w:t>
            </w:r>
          </w:p>
        </w:tc>
      </w:tr>
    </w:tbl>
    <w:p w:rsidR="00171281" w:rsidRPr="00E42130" w:rsidRDefault="00171281" w:rsidP="00E42130">
      <w:pPr>
        <w:pStyle w:val="BodyText"/>
        <w:spacing w:before="131" w:line="480" w:lineRule="auto"/>
        <w:ind w:left="0"/>
        <w:rPr>
          <w:rFonts w:ascii="Arial" w:hAnsi="Arial"/>
          <w:b/>
          <w:sz w:val="26"/>
        </w:rPr>
      </w:pPr>
    </w:p>
    <w:p w:rsidR="00171281" w:rsidRPr="00E42130" w:rsidRDefault="00171281" w:rsidP="006C528C">
      <w:pPr>
        <w:pStyle w:val="BodyText"/>
        <w:spacing w:line="480" w:lineRule="auto"/>
        <w:ind w:right="454"/>
        <w:jc w:val="both"/>
        <w:rPr>
          <w:rFonts w:ascii="Arial" w:hAnsi="Arial"/>
          <w:sz w:val="26"/>
        </w:rPr>
      </w:pPr>
      <w:r w:rsidRPr="00E42130">
        <w:rPr>
          <w:rFonts w:ascii="Arial" w:hAnsi="Arial"/>
          <w:sz w:val="26"/>
        </w:rPr>
        <w:lastRenderedPageBreak/>
        <w:t>Table 4.9 indicates agreement with all positive items on family environment/background and students’</w:t>
      </w:r>
      <w:r w:rsidR="00611BDB">
        <w:rPr>
          <w:rFonts w:ascii="Arial" w:hAnsi="Arial"/>
          <w:sz w:val="26"/>
        </w:rPr>
        <w:t xml:space="preserve"> </w:t>
      </w:r>
      <w:r w:rsidRPr="00E42130">
        <w:rPr>
          <w:rFonts w:ascii="Arial" w:hAnsi="Arial"/>
          <w:sz w:val="26"/>
        </w:rPr>
        <w:t>academic</w:t>
      </w:r>
      <w:r w:rsidR="00611BDB">
        <w:rPr>
          <w:rFonts w:ascii="Arial" w:hAnsi="Arial"/>
          <w:sz w:val="26"/>
        </w:rPr>
        <w:t xml:space="preserve"> </w:t>
      </w:r>
      <w:r w:rsidRPr="00E42130">
        <w:rPr>
          <w:rFonts w:ascii="Arial" w:hAnsi="Arial"/>
          <w:sz w:val="26"/>
        </w:rPr>
        <w:t>performance</w:t>
      </w:r>
      <w:r w:rsidR="00611BDB">
        <w:rPr>
          <w:rFonts w:ascii="Arial" w:hAnsi="Arial"/>
          <w:sz w:val="26"/>
        </w:rPr>
        <w:t xml:space="preserve"> </w:t>
      </w:r>
      <w:r w:rsidRPr="00E42130">
        <w:rPr>
          <w:rFonts w:ascii="Arial" w:hAnsi="Arial"/>
          <w:sz w:val="26"/>
        </w:rPr>
        <w:t>in</w:t>
      </w:r>
      <w:r w:rsidR="00611BDB">
        <w:rPr>
          <w:rFonts w:ascii="Arial" w:hAnsi="Arial"/>
          <w:sz w:val="26"/>
        </w:rPr>
        <w:t xml:space="preserve"> </w:t>
      </w:r>
      <w:r w:rsidRPr="00E42130">
        <w:rPr>
          <w:rFonts w:ascii="Arial" w:hAnsi="Arial"/>
          <w:sz w:val="26"/>
        </w:rPr>
        <w:t>chemistry</w:t>
      </w:r>
      <w:r w:rsidR="00611BDB">
        <w:rPr>
          <w:rFonts w:ascii="Arial" w:hAnsi="Arial"/>
          <w:sz w:val="26"/>
        </w:rPr>
        <w:t xml:space="preserve"> </w:t>
      </w:r>
      <w:r w:rsidRPr="00E42130">
        <w:rPr>
          <w:rFonts w:ascii="Arial" w:hAnsi="Arial"/>
          <w:sz w:val="26"/>
        </w:rPr>
        <w:t>by</w:t>
      </w:r>
      <w:r w:rsidR="00611BDB">
        <w:rPr>
          <w:rFonts w:ascii="Arial" w:hAnsi="Arial"/>
          <w:sz w:val="26"/>
        </w:rPr>
        <w:t xml:space="preserve"> </w:t>
      </w:r>
      <w:r w:rsidRPr="00E42130">
        <w:rPr>
          <w:rFonts w:ascii="Arial" w:hAnsi="Arial"/>
          <w:sz w:val="26"/>
        </w:rPr>
        <w:t>majority</w:t>
      </w:r>
      <w:r w:rsidR="00611BDB">
        <w:rPr>
          <w:rFonts w:ascii="Arial" w:hAnsi="Arial"/>
          <w:sz w:val="26"/>
        </w:rPr>
        <w:t xml:space="preserve"> </w:t>
      </w:r>
      <w:r w:rsidRPr="00E42130">
        <w:rPr>
          <w:rFonts w:ascii="Arial" w:hAnsi="Arial"/>
          <w:sz w:val="26"/>
        </w:rPr>
        <w:t>of</w:t>
      </w:r>
      <w:r w:rsidR="00611BDB">
        <w:rPr>
          <w:rFonts w:ascii="Arial" w:hAnsi="Arial"/>
          <w:sz w:val="26"/>
        </w:rPr>
        <w:t xml:space="preserve"> </w:t>
      </w:r>
      <w:r w:rsidRPr="00E42130">
        <w:rPr>
          <w:rFonts w:ascii="Arial" w:hAnsi="Arial"/>
          <w:sz w:val="26"/>
        </w:rPr>
        <w:t>the</w:t>
      </w:r>
      <w:r w:rsidR="00611BDB">
        <w:rPr>
          <w:rFonts w:ascii="Arial" w:hAnsi="Arial"/>
          <w:sz w:val="26"/>
        </w:rPr>
        <w:t xml:space="preserve"> </w:t>
      </w:r>
      <w:r w:rsidRPr="00E42130">
        <w:rPr>
          <w:rFonts w:ascii="Arial" w:hAnsi="Arial"/>
          <w:sz w:val="26"/>
        </w:rPr>
        <w:t>respondents.</w:t>
      </w:r>
      <w:r w:rsidR="00611BDB">
        <w:rPr>
          <w:rFonts w:ascii="Arial" w:hAnsi="Arial"/>
          <w:sz w:val="26"/>
        </w:rPr>
        <w:t xml:space="preserve"> </w:t>
      </w:r>
      <w:r w:rsidRPr="00E42130">
        <w:rPr>
          <w:rFonts w:ascii="Arial" w:hAnsi="Arial"/>
          <w:sz w:val="26"/>
        </w:rPr>
        <w:t>For</w:t>
      </w:r>
      <w:r w:rsidR="00611BDB">
        <w:rPr>
          <w:rFonts w:ascii="Arial" w:hAnsi="Arial"/>
          <w:sz w:val="26"/>
        </w:rPr>
        <w:t xml:space="preserve"> </w:t>
      </w:r>
      <w:r w:rsidRPr="00E42130">
        <w:rPr>
          <w:rFonts w:ascii="Arial" w:hAnsi="Arial"/>
          <w:sz w:val="26"/>
        </w:rPr>
        <w:t>example</w:t>
      </w:r>
      <w:r w:rsidR="00611BDB">
        <w:rPr>
          <w:rFonts w:ascii="Arial" w:hAnsi="Arial"/>
          <w:sz w:val="26"/>
        </w:rPr>
        <w:t xml:space="preserve"> </w:t>
      </w:r>
      <w:r w:rsidRPr="00E42130">
        <w:rPr>
          <w:rFonts w:ascii="Arial" w:hAnsi="Arial"/>
          <w:sz w:val="26"/>
        </w:rPr>
        <w:t>64.67% agreed</w:t>
      </w:r>
      <w:r w:rsidR="00611BDB">
        <w:rPr>
          <w:rFonts w:ascii="Arial" w:hAnsi="Arial"/>
          <w:sz w:val="26"/>
        </w:rPr>
        <w:t xml:space="preserve"> </w:t>
      </w:r>
      <w:r w:rsidRPr="00E42130">
        <w:rPr>
          <w:rFonts w:ascii="Arial" w:hAnsi="Arial"/>
          <w:sz w:val="26"/>
        </w:rPr>
        <w:t>that</w:t>
      </w:r>
      <w:r w:rsidR="00611BDB">
        <w:rPr>
          <w:rFonts w:ascii="Arial" w:hAnsi="Arial"/>
          <w:sz w:val="26"/>
        </w:rPr>
        <w:t xml:space="preserve"> </w:t>
      </w:r>
      <w:r w:rsidRPr="00E42130">
        <w:rPr>
          <w:rFonts w:ascii="Arial" w:hAnsi="Arial"/>
          <w:sz w:val="26"/>
        </w:rPr>
        <w:t>their</w:t>
      </w:r>
      <w:r w:rsidR="00611BDB">
        <w:rPr>
          <w:rFonts w:ascii="Arial" w:hAnsi="Arial"/>
          <w:sz w:val="26"/>
        </w:rPr>
        <w:t xml:space="preserve"> </w:t>
      </w:r>
      <w:r w:rsidRPr="00E42130">
        <w:rPr>
          <w:rFonts w:ascii="Arial" w:hAnsi="Arial"/>
          <w:sz w:val="26"/>
        </w:rPr>
        <w:t>parents/guardians</w:t>
      </w:r>
      <w:r w:rsidR="00611BDB">
        <w:rPr>
          <w:rFonts w:ascii="Arial" w:hAnsi="Arial"/>
          <w:sz w:val="26"/>
        </w:rPr>
        <w:t xml:space="preserve"> </w:t>
      </w:r>
      <w:r w:rsidRPr="00E42130">
        <w:rPr>
          <w:rFonts w:ascii="Arial" w:hAnsi="Arial"/>
          <w:sz w:val="26"/>
        </w:rPr>
        <w:t>career</w:t>
      </w:r>
      <w:r w:rsidR="00611BDB">
        <w:rPr>
          <w:rFonts w:ascii="Arial" w:hAnsi="Arial"/>
          <w:sz w:val="26"/>
        </w:rPr>
        <w:t xml:space="preserve"> </w:t>
      </w:r>
      <w:r w:rsidRPr="00E42130">
        <w:rPr>
          <w:rFonts w:ascii="Arial" w:hAnsi="Arial"/>
          <w:sz w:val="26"/>
        </w:rPr>
        <w:t>influenced</w:t>
      </w:r>
      <w:r w:rsidR="00611BDB">
        <w:rPr>
          <w:rFonts w:ascii="Arial" w:hAnsi="Arial"/>
          <w:sz w:val="26"/>
        </w:rPr>
        <w:t xml:space="preserve"> </w:t>
      </w:r>
      <w:r w:rsidRPr="00E42130">
        <w:rPr>
          <w:rFonts w:ascii="Arial" w:hAnsi="Arial"/>
          <w:sz w:val="26"/>
        </w:rPr>
        <w:t>their</w:t>
      </w:r>
      <w:r w:rsidR="00611BDB">
        <w:rPr>
          <w:rFonts w:ascii="Arial" w:hAnsi="Arial"/>
          <w:sz w:val="26"/>
        </w:rPr>
        <w:t xml:space="preserve"> </w:t>
      </w:r>
      <w:r w:rsidRPr="00E42130">
        <w:rPr>
          <w:rFonts w:ascii="Arial" w:hAnsi="Arial"/>
          <w:sz w:val="26"/>
        </w:rPr>
        <w:t>interest</w:t>
      </w:r>
      <w:r w:rsidR="00611BDB">
        <w:rPr>
          <w:rFonts w:ascii="Arial" w:hAnsi="Arial"/>
          <w:sz w:val="26"/>
        </w:rPr>
        <w:t xml:space="preserve"> </w:t>
      </w:r>
      <w:r w:rsidRPr="00E42130">
        <w:rPr>
          <w:rFonts w:ascii="Arial" w:hAnsi="Arial"/>
          <w:sz w:val="26"/>
        </w:rPr>
        <w:t>in</w:t>
      </w:r>
      <w:r w:rsidR="00611BDB">
        <w:rPr>
          <w:rFonts w:ascii="Arial" w:hAnsi="Arial"/>
          <w:sz w:val="26"/>
        </w:rPr>
        <w:t xml:space="preserve"> </w:t>
      </w:r>
      <w:r w:rsidRPr="00E42130">
        <w:rPr>
          <w:rFonts w:ascii="Arial" w:hAnsi="Arial"/>
          <w:sz w:val="26"/>
        </w:rPr>
        <w:t>education.</w:t>
      </w:r>
      <w:r w:rsidR="00611BDB">
        <w:rPr>
          <w:rFonts w:ascii="Arial" w:hAnsi="Arial"/>
          <w:sz w:val="26"/>
        </w:rPr>
        <w:t xml:space="preserve"> </w:t>
      </w:r>
      <w:r w:rsidRPr="00E42130">
        <w:rPr>
          <w:rFonts w:ascii="Arial" w:hAnsi="Arial"/>
          <w:sz w:val="26"/>
        </w:rPr>
        <w:t>The</w:t>
      </w:r>
      <w:r w:rsidR="00611BDB">
        <w:rPr>
          <w:rFonts w:ascii="Arial" w:hAnsi="Arial"/>
          <w:sz w:val="26"/>
        </w:rPr>
        <w:t xml:space="preserve"> </w:t>
      </w:r>
      <w:r w:rsidRPr="00E42130">
        <w:rPr>
          <w:rFonts w:ascii="Arial" w:hAnsi="Arial"/>
          <w:sz w:val="26"/>
        </w:rPr>
        <w:t>findings</w:t>
      </w:r>
      <w:r w:rsidRPr="00E42130">
        <w:rPr>
          <w:rFonts w:ascii="Arial" w:hAnsi="Arial"/>
          <w:spacing w:val="-4"/>
          <w:sz w:val="26"/>
        </w:rPr>
        <w:t xml:space="preserve"> were</w:t>
      </w:r>
      <w:r w:rsidR="006C528C">
        <w:rPr>
          <w:rFonts w:ascii="Arial" w:hAnsi="Arial"/>
          <w:spacing w:val="-4"/>
          <w:sz w:val="26"/>
        </w:rPr>
        <w:t xml:space="preserve"> </w:t>
      </w:r>
      <w:r w:rsidRPr="00E42130">
        <w:rPr>
          <w:rFonts w:ascii="Arial" w:hAnsi="Arial"/>
          <w:sz w:val="26"/>
        </w:rPr>
        <w:t>similar to Suman (2011) findings who established that performance of students is influenced by their parents’ occupation.</w:t>
      </w:r>
    </w:p>
    <w:p w:rsidR="00171281" w:rsidRPr="00E42130" w:rsidRDefault="00171281" w:rsidP="00193B0B">
      <w:pPr>
        <w:pStyle w:val="Heading2"/>
        <w:tabs>
          <w:tab w:val="left" w:pos="560"/>
        </w:tabs>
        <w:spacing w:line="480" w:lineRule="auto"/>
        <w:ind w:left="0"/>
        <w:rPr>
          <w:rFonts w:ascii="Arial" w:hAnsi="Arial"/>
          <w:sz w:val="26"/>
        </w:rPr>
      </w:pPr>
      <w:bookmarkStart w:id="37" w:name="_bookmark61"/>
      <w:bookmarkEnd w:id="37"/>
      <w:r w:rsidRPr="00E42130">
        <w:rPr>
          <w:rFonts w:ascii="Arial" w:hAnsi="Arial"/>
          <w:sz w:val="26"/>
        </w:rPr>
        <w:t>Results</w:t>
      </w:r>
      <w:r w:rsidR="008A48B9" w:rsidRPr="00E42130">
        <w:rPr>
          <w:rFonts w:ascii="Arial" w:hAnsi="Arial"/>
          <w:sz w:val="26"/>
        </w:rPr>
        <w:t xml:space="preserve"> </w:t>
      </w:r>
      <w:r w:rsidRPr="00E42130">
        <w:rPr>
          <w:rFonts w:ascii="Arial" w:hAnsi="Arial"/>
          <w:sz w:val="26"/>
        </w:rPr>
        <w:t>of</w:t>
      </w:r>
      <w:r w:rsidR="008A48B9" w:rsidRPr="00E42130">
        <w:rPr>
          <w:rFonts w:ascii="Arial" w:hAnsi="Arial"/>
          <w:sz w:val="26"/>
        </w:rPr>
        <w:t xml:space="preserve"> </w:t>
      </w:r>
      <w:r w:rsidRPr="00E42130">
        <w:rPr>
          <w:rFonts w:ascii="Arial" w:hAnsi="Arial"/>
          <w:sz w:val="26"/>
        </w:rPr>
        <w:t xml:space="preserve">Research </w:t>
      </w:r>
      <w:r w:rsidRPr="00E42130">
        <w:rPr>
          <w:rFonts w:ascii="Arial" w:hAnsi="Arial"/>
          <w:spacing w:val="-2"/>
          <w:sz w:val="26"/>
        </w:rPr>
        <w:t>Questions</w:t>
      </w:r>
    </w:p>
    <w:p w:rsidR="00171281" w:rsidRPr="00E42130" w:rsidRDefault="00171281" w:rsidP="00193B0B">
      <w:pPr>
        <w:pStyle w:val="BodyText"/>
        <w:spacing w:before="132" w:line="480" w:lineRule="auto"/>
        <w:ind w:right="454" w:firstLine="520"/>
        <w:jc w:val="both"/>
        <w:rPr>
          <w:rFonts w:ascii="Arial" w:hAnsi="Arial"/>
          <w:sz w:val="26"/>
        </w:rPr>
      </w:pPr>
      <w:r w:rsidRPr="00E42130">
        <w:rPr>
          <w:rFonts w:ascii="Arial" w:hAnsi="Arial"/>
          <w:sz w:val="26"/>
        </w:rPr>
        <w:t>A</w:t>
      </w:r>
      <w:r w:rsidR="008A48B9" w:rsidRPr="00E42130">
        <w:rPr>
          <w:rFonts w:ascii="Arial" w:hAnsi="Arial"/>
          <w:sz w:val="26"/>
        </w:rPr>
        <w:t xml:space="preserve">  </w:t>
      </w:r>
      <w:r w:rsidRPr="00E42130">
        <w:rPr>
          <w:rFonts w:ascii="Arial" w:hAnsi="Arial"/>
          <w:sz w:val="26"/>
        </w:rPr>
        <w:t>total of</w:t>
      </w:r>
      <w:r w:rsidR="008A48B9" w:rsidRPr="00E42130">
        <w:rPr>
          <w:rFonts w:ascii="Arial" w:hAnsi="Arial"/>
          <w:sz w:val="26"/>
        </w:rPr>
        <w:t xml:space="preserve"> </w:t>
      </w:r>
      <w:r w:rsidRPr="00E42130">
        <w:rPr>
          <w:rFonts w:ascii="Arial" w:hAnsi="Arial"/>
          <w:sz w:val="26"/>
        </w:rPr>
        <w:t>300 students responded</w:t>
      </w:r>
      <w:r w:rsidR="008A48B9" w:rsidRPr="00E42130">
        <w:rPr>
          <w:rFonts w:ascii="Arial" w:hAnsi="Arial"/>
          <w:sz w:val="26"/>
        </w:rPr>
        <w:t xml:space="preserve"> </w:t>
      </w:r>
      <w:r w:rsidRPr="00E42130">
        <w:rPr>
          <w:rFonts w:ascii="Arial" w:hAnsi="Arial"/>
          <w:sz w:val="26"/>
        </w:rPr>
        <w:t xml:space="preserve"> to the</w:t>
      </w:r>
      <w:r w:rsidR="008A48B9" w:rsidRPr="00E42130">
        <w:rPr>
          <w:rFonts w:ascii="Arial" w:hAnsi="Arial"/>
          <w:sz w:val="26"/>
        </w:rPr>
        <w:t xml:space="preserve"> </w:t>
      </w:r>
      <w:r w:rsidRPr="00E42130">
        <w:rPr>
          <w:rFonts w:ascii="Arial" w:hAnsi="Arial"/>
          <w:sz w:val="26"/>
        </w:rPr>
        <w:t>questionnaire. From</w:t>
      </w:r>
      <w:r w:rsidR="008A48B9" w:rsidRPr="00E42130">
        <w:rPr>
          <w:rFonts w:ascii="Arial" w:hAnsi="Arial"/>
          <w:sz w:val="26"/>
        </w:rPr>
        <w:t xml:space="preserve"> </w:t>
      </w:r>
      <w:r w:rsidRPr="00E42130">
        <w:rPr>
          <w:rFonts w:ascii="Arial" w:hAnsi="Arial"/>
          <w:sz w:val="26"/>
        </w:rPr>
        <w:t>the data given by</w:t>
      </w:r>
      <w:r w:rsidR="008A48B9" w:rsidRPr="00E42130">
        <w:rPr>
          <w:rFonts w:ascii="Arial" w:hAnsi="Arial"/>
          <w:sz w:val="26"/>
        </w:rPr>
        <w:t xml:space="preserve"> </w:t>
      </w:r>
      <w:r w:rsidRPr="00E42130">
        <w:rPr>
          <w:rFonts w:ascii="Arial" w:hAnsi="Arial"/>
          <w:sz w:val="26"/>
        </w:rPr>
        <w:t>the</w:t>
      </w:r>
      <w:r w:rsidR="008A48B9" w:rsidRPr="00E42130">
        <w:rPr>
          <w:rFonts w:ascii="Arial" w:hAnsi="Arial"/>
          <w:sz w:val="26"/>
        </w:rPr>
        <w:t xml:space="preserve"> </w:t>
      </w:r>
      <w:r w:rsidRPr="00E42130">
        <w:rPr>
          <w:rFonts w:ascii="Arial" w:hAnsi="Arial"/>
          <w:sz w:val="26"/>
        </w:rPr>
        <w:t>students mean totals were computed and conveyed as the mean for the effects of gender on each gender aspect. The information given by the principals was used to retrieve academic performance data and compared with the data reported by</w:t>
      </w:r>
      <w:r w:rsidR="006C528C">
        <w:rPr>
          <w:rFonts w:ascii="Arial" w:hAnsi="Arial"/>
          <w:sz w:val="26"/>
        </w:rPr>
        <w:t xml:space="preserve"> </w:t>
      </w:r>
      <w:r w:rsidRPr="00E42130">
        <w:rPr>
          <w:rFonts w:ascii="Arial" w:hAnsi="Arial"/>
          <w:sz w:val="26"/>
        </w:rPr>
        <w:t>the KNEC. KCSE scores in chemistry from 2015-2019 were used</w:t>
      </w:r>
      <w:r w:rsidR="006C528C">
        <w:rPr>
          <w:rFonts w:ascii="Arial" w:hAnsi="Arial"/>
          <w:sz w:val="26"/>
        </w:rPr>
        <w:t xml:space="preserve"> </w:t>
      </w:r>
      <w:r w:rsidRPr="00E42130">
        <w:rPr>
          <w:rFonts w:ascii="Arial" w:hAnsi="Arial"/>
          <w:sz w:val="26"/>
        </w:rPr>
        <w:t>to</w:t>
      </w:r>
      <w:r w:rsidR="006C528C">
        <w:rPr>
          <w:rFonts w:ascii="Arial" w:hAnsi="Arial"/>
          <w:sz w:val="26"/>
        </w:rPr>
        <w:t xml:space="preserve"> </w:t>
      </w:r>
      <w:r w:rsidRPr="00E42130">
        <w:rPr>
          <w:rFonts w:ascii="Arial" w:hAnsi="Arial"/>
          <w:sz w:val="26"/>
        </w:rPr>
        <w:t>establish</w:t>
      </w:r>
      <w:r w:rsidR="006C528C">
        <w:rPr>
          <w:rFonts w:ascii="Arial" w:hAnsi="Arial"/>
          <w:sz w:val="26"/>
        </w:rPr>
        <w:t xml:space="preserve"> </w:t>
      </w:r>
      <w:r w:rsidRPr="00E42130">
        <w:rPr>
          <w:rFonts w:ascii="Arial" w:hAnsi="Arial"/>
          <w:sz w:val="26"/>
        </w:rPr>
        <w:t>the</w:t>
      </w:r>
      <w:r w:rsidR="006C528C">
        <w:rPr>
          <w:rFonts w:ascii="Arial" w:hAnsi="Arial"/>
          <w:sz w:val="26"/>
        </w:rPr>
        <w:t xml:space="preserve"> </w:t>
      </w:r>
      <w:r w:rsidRPr="00E42130">
        <w:rPr>
          <w:rFonts w:ascii="Arial" w:hAnsi="Arial"/>
          <w:sz w:val="26"/>
        </w:rPr>
        <w:t>relationship</w:t>
      </w:r>
      <w:r w:rsidR="006C528C">
        <w:rPr>
          <w:rFonts w:ascii="Arial" w:hAnsi="Arial"/>
          <w:sz w:val="26"/>
        </w:rPr>
        <w:t xml:space="preserve"> </w:t>
      </w:r>
      <w:r w:rsidRPr="00E42130">
        <w:rPr>
          <w:rFonts w:ascii="Arial" w:hAnsi="Arial"/>
          <w:sz w:val="26"/>
        </w:rPr>
        <w:t>between</w:t>
      </w:r>
      <w:r w:rsidR="006C528C">
        <w:rPr>
          <w:rFonts w:ascii="Arial" w:hAnsi="Arial"/>
          <w:sz w:val="26"/>
        </w:rPr>
        <w:t xml:space="preserve"> </w:t>
      </w:r>
      <w:r w:rsidRPr="00E42130">
        <w:rPr>
          <w:rFonts w:ascii="Arial" w:hAnsi="Arial"/>
          <w:sz w:val="26"/>
        </w:rPr>
        <w:t>different</w:t>
      </w:r>
      <w:r w:rsidR="006C528C">
        <w:rPr>
          <w:rFonts w:ascii="Arial" w:hAnsi="Arial"/>
          <w:sz w:val="26"/>
        </w:rPr>
        <w:t xml:space="preserve"> </w:t>
      </w:r>
      <w:r w:rsidRPr="00E42130">
        <w:rPr>
          <w:rFonts w:ascii="Arial" w:hAnsi="Arial"/>
          <w:sz w:val="26"/>
        </w:rPr>
        <w:t>aspects</w:t>
      </w:r>
      <w:r w:rsidR="006C528C">
        <w:rPr>
          <w:rFonts w:ascii="Arial" w:hAnsi="Arial"/>
          <w:sz w:val="26"/>
        </w:rPr>
        <w:t xml:space="preserve"> </w:t>
      </w:r>
      <w:r w:rsidRPr="00E42130">
        <w:rPr>
          <w:rFonts w:ascii="Arial" w:hAnsi="Arial"/>
          <w:sz w:val="26"/>
        </w:rPr>
        <w:t>of</w:t>
      </w:r>
      <w:r w:rsidR="006C528C">
        <w:rPr>
          <w:rFonts w:ascii="Arial" w:hAnsi="Arial"/>
          <w:sz w:val="26"/>
        </w:rPr>
        <w:t xml:space="preserve"> </w:t>
      </w:r>
      <w:r w:rsidRPr="00E42130">
        <w:rPr>
          <w:rFonts w:ascii="Arial" w:hAnsi="Arial"/>
          <w:sz w:val="26"/>
        </w:rPr>
        <w:t>gender</w:t>
      </w:r>
      <w:r w:rsidR="006C528C">
        <w:rPr>
          <w:rFonts w:ascii="Arial" w:hAnsi="Arial"/>
          <w:sz w:val="26"/>
        </w:rPr>
        <w:t xml:space="preserve"> </w:t>
      </w:r>
      <w:r w:rsidRPr="00E42130">
        <w:rPr>
          <w:rFonts w:ascii="Arial" w:hAnsi="Arial"/>
          <w:sz w:val="26"/>
        </w:rPr>
        <w:t>(society</w:t>
      </w:r>
      <w:r w:rsidR="006C528C">
        <w:rPr>
          <w:rFonts w:ascii="Arial" w:hAnsi="Arial"/>
          <w:sz w:val="26"/>
        </w:rPr>
        <w:t xml:space="preserve"> </w:t>
      </w:r>
      <w:r w:rsidRPr="00E42130">
        <w:rPr>
          <w:rFonts w:ascii="Arial" w:hAnsi="Arial"/>
          <w:sz w:val="26"/>
        </w:rPr>
        <w:t>perception,</w:t>
      </w:r>
      <w:r w:rsidR="006C528C">
        <w:rPr>
          <w:rFonts w:ascii="Arial" w:hAnsi="Arial"/>
          <w:sz w:val="26"/>
        </w:rPr>
        <w:t xml:space="preserve"> </w:t>
      </w:r>
      <w:r w:rsidRPr="00E42130">
        <w:rPr>
          <w:rFonts w:ascii="Arial" w:hAnsi="Arial"/>
          <w:sz w:val="26"/>
        </w:rPr>
        <w:t>students’ attitude and family environment) and academic performance of students in chemistry. Culture is gradual and takes time to change, with this consideration it was assumed that the current and the former</w:t>
      </w:r>
      <w:r w:rsidR="006C528C">
        <w:rPr>
          <w:rFonts w:ascii="Arial" w:hAnsi="Arial"/>
          <w:sz w:val="26"/>
        </w:rPr>
        <w:t xml:space="preserve"> </w:t>
      </w:r>
      <w:r w:rsidRPr="00E42130">
        <w:rPr>
          <w:rFonts w:ascii="Arial" w:hAnsi="Arial"/>
          <w:sz w:val="26"/>
        </w:rPr>
        <w:t>secondary</w:t>
      </w:r>
      <w:r w:rsidR="006C528C">
        <w:rPr>
          <w:rFonts w:ascii="Arial" w:hAnsi="Arial"/>
          <w:sz w:val="26"/>
        </w:rPr>
        <w:t xml:space="preserve"> </w:t>
      </w:r>
      <w:r w:rsidRPr="00E42130">
        <w:rPr>
          <w:rFonts w:ascii="Arial" w:hAnsi="Arial"/>
          <w:sz w:val="26"/>
        </w:rPr>
        <w:t>students had similar cultural setting</w:t>
      </w:r>
      <w:r w:rsidR="006C528C">
        <w:rPr>
          <w:rFonts w:ascii="Arial" w:hAnsi="Arial"/>
          <w:sz w:val="26"/>
        </w:rPr>
        <w:t xml:space="preserve"> </w:t>
      </w:r>
      <w:r w:rsidRPr="00E42130">
        <w:rPr>
          <w:rFonts w:ascii="Arial" w:hAnsi="Arial"/>
          <w:sz w:val="26"/>
        </w:rPr>
        <w:t>therefore they</w:t>
      </w:r>
      <w:r w:rsidR="006C528C">
        <w:rPr>
          <w:rFonts w:ascii="Arial" w:hAnsi="Arial"/>
          <w:sz w:val="26"/>
        </w:rPr>
        <w:t xml:space="preserve"> </w:t>
      </w:r>
      <w:r w:rsidRPr="00E42130">
        <w:rPr>
          <w:rFonts w:ascii="Arial" w:hAnsi="Arial"/>
          <w:sz w:val="26"/>
        </w:rPr>
        <w:t>are</w:t>
      </w:r>
      <w:r w:rsidR="006C528C">
        <w:rPr>
          <w:rFonts w:ascii="Arial" w:hAnsi="Arial"/>
          <w:sz w:val="26"/>
        </w:rPr>
        <w:t xml:space="preserve"> </w:t>
      </w:r>
      <w:r w:rsidRPr="00E42130">
        <w:rPr>
          <w:rFonts w:ascii="Arial" w:hAnsi="Arial"/>
          <w:sz w:val="26"/>
        </w:rPr>
        <w:t>likely</w:t>
      </w:r>
      <w:r w:rsidR="006C528C">
        <w:rPr>
          <w:rFonts w:ascii="Arial" w:hAnsi="Arial"/>
          <w:sz w:val="26"/>
        </w:rPr>
        <w:t xml:space="preserve"> </w:t>
      </w:r>
      <w:r w:rsidRPr="00E42130">
        <w:rPr>
          <w:rFonts w:ascii="Arial" w:hAnsi="Arial"/>
          <w:sz w:val="26"/>
        </w:rPr>
        <w:t>to presume</w:t>
      </w:r>
      <w:r w:rsidR="006C528C">
        <w:rPr>
          <w:rFonts w:ascii="Arial" w:hAnsi="Arial"/>
          <w:sz w:val="26"/>
        </w:rPr>
        <w:t xml:space="preserve"> </w:t>
      </w:r>
      <w:r w:rsidRPr="00E42130">
        <w:rPr>
          <w:rFonts w:ascii="Arial" w:hAnsi="Arial"/>
          <w:sz w:val="26"/>
        </w:rPr>
        <w:t>effects on gender</w:t>
      </w:r>
    </w:p>
    <w:p w:rsidR="006C528C" w:rsidRDefault="006C528C">
      <w:pPr>
        <w:spacing w:after="200" w:line="276" w:lineRule="auto"/>
        <w:rPr>
          <w:rFonts w:ascii="Arial" w:hAnsi="Arial"/>
          <w:b/>
          <w:bCs/>
          <w:sz w:val="26"/>
        </w:rPr>
      </w:pPr>
      <w:bookmarkStart w:id="38" w:name="_bookmark62"/>
      <w:bookmarkEnd w:id="38"/>
      <w:r>
        <w:rPr>
          <w:rFonts w:ascii="Arial" w:hAnsi="Arial"/>
          <w:sz w:val="26"/>
        </w:rPr>
        <w:br w:type="page"/>
      </w:r>
    </w:p>
    <w:p w:rsidR="00171281" w:rsidRPr="00E42130" w:rsidRDefault="00171281" w:rsidP="00E42130">
      <w:pPr>
        <w:pStyle w:val="Heading2"/>
        <w:numPr>
          <w:ilvl w:val="2"/>
          <w:numId w:val="20"/>
        </w:numPr>
        <w:tabs>
          <w:tab w:val="left" w:pos="740"/>
        </w:tabs>
        <w:spacing w:before="7" w:line="480" w:lineRule="auto"/>
        <w:rPr>
          <w:rFonts w:ascii="Arial" w:hAnsi="Arial"/>
          <w:sz w:val="26"/>
        </w:rPr>
      </w:pPr>
      <w:r w:rsidRPr="00E42130">
        <w:rPr>
          <w:rFonts w:ascii="Arial" w:hAnsi="Arial"/>
          <w:sz w:val="26"/>
        </w:rPr>
        <w:lastRenderedPageBreak/>
        <w:t>Analysis</w:t>
      </w:r>
      <w:r w:rsidR="001856F9" w:rsidRPr="00E42130">
        <w:rPr>
          <w:rFonts w:ascii="Arial" w:hAnsi="Arial"/>
          <w:sz w:val="26"/>
        </w:rPr>
        <w:t xml:space="preserve"> </w:t>
      </w:r>
      <w:r w:rsidRPr="00E42130">
        <w:rPr>
          <w:rFonts w:ascii="Arial" w:hAnsi="Arial"/>
          <w:sz w:val="26"/>
        </w:rPr>
        <w:t>of</w:t>
      </w:r>
      <w:r w:rsidR="001856F9" w:rsidRPr="00E42130">
        <w:rPr>
          <w:rFonts w:ascii="Arial" w:hAnsi="Arial"/>
          <w:sz w:val="26"/>
        </w:rPr>
        <w:t xml:space="preserve"> </w:t>
      </w:r>
      <w:r w:rsidRPr="00E42130">
        <w:rPr>
          <w:rFonts w:ascii="Arial" w:hAnsi="Arial"/>
          <w:sz w:val="26"/>
        </w:rPr>
        <w:t>Research</w:t>
      </w:r>
      <w:r w:rsidR="009A217B" w:rsidRPr="00E42130">
        <w:rPr>
          <w:rFonts w:ascii="Arial" w:hAnsi="Arial"/>
          <w:sz w:val="26"/>
        </w:rPr>
        <w:t xml:space="preserve"> </w:t>
      </w:r>
      <w:r w:rsidRPr="00E42130">
        <w:rPr>
          <w:rFonts w:ascii="Arial" w:hAnsi="Arial"/>
          <w:spacing w:val="-2"/>
          <w:sz w:val="26"/>
        </w:rPr>
        <w:t>Questions</w:t>
      </w:r>
    </w:p>
    <w:p w:rsidR="00171281" w:rsidRPr="00193B0B" w:rsidRDefault="00171281" w:rsidP="00E42130">
      <w:pPr>
        <w:pStyle w:val="BodyText"/>
        <w:spacing w:before="176" w:line="480" w:lineRule="auto"/>
        <w:jc w:val="both"/>
        <w:rPr>
          <w:rFonts w:ascii="Arial" w:hAnsi="Arial"/>
          <w:b/>
          <w:sz w:val="26"/>
        </w:rPr>
      </w:pPr>
      <w:r w:rsidRPr="00E42130">
        <w:rPr>
          <w:rFonts w:ascii="Arial" w:hAnsi="Arial"/>
          <w:spacing w:val="-2"/>
          <w:sz w:val="26"/>
        </w:rPr>
        <w:t>Research</w:t>
      </w:r>
      <w:r w:rsidR="009A217B" w:rsidRPr="00E42130">
        <w:rPr>
          <w:rFonts w:ascii="Arial" w:hAnsi="Arial"/>
          <w:spacing w:val="-2"/>
          <w:sz w:val="26"/>
        </w:rPr>
        <w:t xml:space="preserve"> </w:t>
      </w:r>
      <w:r w:rsidRPr="00E42130">
        <w:rPr>
          <w:rFonts w:ascii="Arial" w:hAnsi="Arial"/>
          <w:spacing w:val="-2"/>
          <w:sz w:val="26"/>
        </w:rPr>
        <w:t>Question</w:t>
      </w:r>
      <w:r w:rsidR="00290358" w:rsidRPr="00E42130">
        <w:rPr>
          <w:rFonts w:ascii="Arial" w:hAnsi="Arial"/>
          <w:spacing w:val="-2"/>
          <w:sz w:val="26"/>
        </w:rPr>
        <w:t xml:space="preserve"> </w:t>
      </w:r>
      <w:r w:rsidRPr="00E42130">
        <w:rPr>
          <w:rFonts w:ascii="Arial" w:hAnsi="Arial"/>
          <w:spacing w:val="-5"/>
          <w:sz w:val="26"/>
        </w:rPr>
        <w:t>one</w:t>
      </w:r>
    </w:p>
    <w:p w:rsidR="00171281" w:rsidRPr="00193B0B" w:rsidRDefault="00171281" w:rsidP="00E42130">
      <w:pPr>
        <w:pStyle w:val="Heading2"/>
        <w:spacing w:before="148" w:line="480" w:lineRule="auto"/>
        <w:ind w:right="464"/>
        <w:rPr>
          <w:rFonts w:ascii="Arial" w:hAnsi="Arial"/>
          <w:sz w:val="26"/>
        </w:rPr>
      </w:pPr>
      <w:r w:rsidRPr="00193B0B">
        <w:rPr>
          <w:rFonts w:ascii="Arial" w:hAnsi="Arial"/>
          <w:sz w:val="26"/>
        </w:rPr>
        <w:t>How</w:t>
      </w:r>
      <w:r w:rsidR="00193B0B" w:rsidRPr="00193B0B">
        <w:rPr>
          <w:rFonts w:ascii="Arial" w:hAnsi="Arial"/>
          <w:sz w:val="26"/>
        </w:rPr>
        <w:t xml:space="preserve"> </w:t>
      </w:r>
      <w:r w:rsidRPr="00193B0B">
        <w:rPr>
          <w:rFonts w:ascii="Arial" w:hAnsi="Arial"/>
          <w:sz w:val="26"/>
        </w:rPr>
        <w:t>are</w:t>
      </w:r>
      <w:r w:rsidR="00193B0B" w:rsidRPr="00193B0B">
        <w:rPr>
          <w:rFonts w:ascii="Arial" w:hAnsi="Arial"/>
          <w:sz w:val="26"/>
        </w:rPr>
        <w:t xml:space="preserve"> </w:t>
      </w:r>
      <w:r w:rsidRPr="00193B0B">
        <w:rPr>
          <w:rFonts w:ascii="Arial" w:hAnsi="Arial"/>
          <w:sz w:val="26"/>
        </w:rPr>
        <w:t>society</w:t>
      </w:r>
      <w:r w:rsidR="00193B0B" w:rsidRPr="00193B0B">
        <w:rPr>
          <w:rFonts w:ascii="Arial" w:hAnsi="Arial"/>
          <w:sz w:val="26"/>
        </w:rPr>
        <w:t xml:space="preserve"> </w:t>
      </w:r>
      <w:r w:rsidRPr="00193B0B">
        <w:rPr>
          <w:rFonts w:ascii="Arial" w:hAnsi="Arial"/>
          <w:sz w:val="26"/>
        </w:rPr>
        <w:t>perceptions</w:t>
      </w:r>
      <w:r w:rsidR="00193B0B" w:rsidRPr="00193B0B">
        <w:rPr>
          <w:rFonts w:ascii="Arial" w:hAnsi="Arial"/>
          <w:sz w:val="26"/>
        </w:rPr>
        <w:t xml:space="preserve"> </w:t>
      </w:r>
      <w:r w:rsidRPr="00193B0B">
        <w:rPr>
          <w:rFonts w:ascii="Arial" w:hAnsi="Arial"/>
          <w:sz w:val="26"/>
        </w:rPr>
        <w:t>on</w:t>
      </w:r>
      <w:r w:rsidR="00193B0B" w:rsidRPr="00193B0B">
        <w:rPr>
          <w:rFonts w:ascii="Arial" w:hAnsi="Arial"/>
          <w:sz w:val="26"/>
        </w:rPr>
        <w:t xml:space="preserve"> </w:t>
      </w:r>
      <w:r w:rsidRPr="00193B0B">
        <w:rPr>
          <w:rFonts w:ascii="Arial" w:hAnsi="Arial"/>
          <w:sz w:val="26"/>
        </w:rPr>
        <w:t>gender</w:t>
      </w:r>
      <w:r w:rsidR="00193B0B" w:rsidRPr="00193B0B">
        <w:rPr>
          <w:rFonts w:ascii="Arial" w:hAnsi="Arial"/>
          <w:sz w:val="26"/>
        </w:rPr>
        <w:t xml:space="preserve"> </w:t>
      </w:r>
      <w:r w:rsidRPr="00193B0B">
        <w:rPr>
          <w:rFonts w:ascii="Arial" w:hAnsi="Arial"/>
          <w:sz w:val="26"/>
        </w:rPr>
        <w:t>and</w:t>
      </w:r>
      <w:r w:rsidR="00193B0B" w:rsidRPr="00193B0B">
        <w:rPr>
          <w:rFonts w:ascii="Arial" w:hAnsi="Arial"/>
          <w:sz w:val="26"/>
        </w:rPr>
        <w:t xml:space="preserve"> </w:t>
      </w:r>
      <w:r w:rsidRPr="00193B0B">
        <w:rPr>
          <w:rFonts w:ascii="Arial" w:hAnsi="Arial"/>
          <w:sz w:val="26"/>
        </w:rPr>
        <w:t>students’</w:t>
      </w:r>
      <w:r w:rsidR="00193B0B" w:rsidRPr="00193B0B">
        <w:rPr>
          <w:rFonts w:ascii="Arial" w:hAnsi="Arial"/>
          <w:sz w:val="26"/>
        </w:rPr>
        <w:t xml:space="preserve"> </w:t>
      </w:r>
      <w:r w:rsidRPr="00193B0B">
        <w:rPr>
          <w:rFonts w:ascii="Arial" w:hAnsi="Arial"/>
          <w:sz w:val="26"/>
        </w:rPr>
        <w:t>academic</w:t>
      </w:r>
      <w:r w:rsidR="00193B0B" w:rsidRPr="00193B0B">
        <w:rPr>
          <w:rFonts w:ascii="Arial" w:hAnsi="Arial"/>
          <w:sz w:val="26"/>
        </w:rPr>
        <w:t xml:space="preserve"> </w:t>
      </w:r>
      <w:r w:rsidRPr="00193B0B">
        <w:rPr>
          <w:rFonts w:ascii="Arial" w:hAnsi="Arial"/>
          <w:sz w:val="26"/>
        </w:rPr>
        <w:t>performance</w:t>
      </w:r>
      <w:r w:rsidR="00193B0B" w:rsidRPr="00193B0B">
        <w:rPr>
          <w:rFonts w:ascii="Arial" w:hAnsi="Arial"/>
          <w:sz w:val="26"/>
        </w:rPr>
        <w:t xml:space="preserve"> </w:t>
      </w:r>
      <w:r w:rsidRPr="00193B0B">
        <w:rPr>
          <w:rFonts w:ascii="Arial" w:hAnsi="Arial"/>
          <w:sz w:val="26"/>
        </w:rPr>
        <w:t>in</w:t>
      </w:r>
      <w:r w:rsidR="00193B0B" w:rsidRPr="00193B0B">
        <w:rPr>
          <w:rFonts w:ascii="Arial" w:hAnsi="Arial"/>
          <w:sz w:val="26"/>
        </w:rPr>
        <w:t xml:space="preserve"> </w:t>
      </w:r>
      <w:r w:rsidRPr="00193B0B">
        <w:rPr>
          <w:rFonts w:ascii="Arial" w:hAnsi="Arial"/>
          <w:sz w:val="26"/>
        </w:rPr>
        <w:t>chemistry</w:t>
      </w:r>
      <w:r w:rsidR="00193B0B" w:rsidRPr="00193B0B">
        <w:rPr>
          <w:rFonts w:ascii="Arial" w:hAnsi="Arial"/>
          <w:sz w:val="26"/>
        </w:rPr>
        <w:t xml:space="preserve"> </w:t>
      </w:r>
      <w:r w:rsidRPr="00193B0B">
        <w:rPr>
          <w:rFonts w:ascii="Arial" w:hAnsi="Arial"/>
          <w:sz w:val="26"/>
        </w:rPr>
        <w:t>in secondary schools in Kenya related?</w:t>
      </w:r>
    </w:p>
    <w:p w:rsidR="00171281" w:rsidRPr="00E42130" w:rsidRDefault="00171281" w:rsidP="00E42130">
      <w:pPr>
        <w:pStyle w:val="BodyText"/>
        <w:spacing w:line="480" w:lineRule="auto"/>
        <w:ind w:right="457"/>
        <w:jc w:val="both"/>
        <w:rPr>
          <w:rFonts w:ascii="Arial" w:hAnsi="Arial"/>
          <w:sz w:val="26"/>
        </w:rPr>
      </w:pPr>
      <w:r w:rsidRPr="00E42130">
        <w:rPr>
          <w:rFonts w:ascii="Arial" w:hAnsi="Arial"/>
          <w:sz w:val="26"/>
        </w:rPr>
        <w:t>SPSS was used to compare students’ opinions scores on society perception and students’</w:t>
      </w:r>
      <w:r w:rsidR="00193B0B">
        <w:rPr>
          <w:rFonts w:ascii="Arial" w:hAnsi="Arial"/>
          <w:sz w:val="26"/>
        </w:rPr>
        <w:t xml:space="preserve"> </w:t>
      </w:r>
      <w:r w:rsidRPr="00E42130">
        <w:rPr>
          <w:rFonts w:ascii="Arial" w:hAnsi="Arial"/>
          <w:sz w:val="26"/>
        </w:rPr>
        <w:t>performance</w:t>
      </w:r>
      <w:r w:rsidR="00193B0B">
        <w:rPr>
          <w:rFonts w:ascii="Arial" w:hAnsi="Arial"/>
          <w:sz w:val="26"/>
        </w:rPr>
        <w:t xml:space="preserve"> </w:t>
      </w:r>
      <w:r w:rsidRPr="00E42130">
        <w:rPr>
          <w:rFonts w:ascii="Arial" w:hAnsi="Arial"/>
          <w:sz w:val="26"/>
        </w:rPr>
        <w:t>in</w:t>
      </w:r>
      <w:r w:rsidR="00193B0B">
        <w:rPr>
          <w:rFonts w:ascii="Arial" w:hAnsi="Arial"/>
          <w:sz w:val="26"/>
        </w:rPr>
        <w:t xml:space="preserve"> </w:t>
      </w:r>
      <w:r w:rsidRPr="00E42130">
        <w:rPr>
          <w:rFonts w:ascii="Arial" w:hAnsi="Arial"/>
          <w:sz w:val="26"/>
        </w:rPr>
        <w:t>chemistry.</w:t>
      </w:r>
      <w:r w:rsidR="00193B0B">
        <w:rPr>
          <w:rFonts w:ascii="Arial" w:hAnsi="Arial"/>
          <w:sz w:val="26"/>
        </w:rPr>
        <w:t xml:space="preserve"> </w:t>
      </w:r>
      <w:r w:rsidRPr="00E42130">
        <w:rPr>
          <w:rFonts w:ascii="Arial" w:hAnsi="Arial"/>
          <w:sz w:val="26"/>
        </w:rPr>
        <w:t>Possible</w:t>
      </w:r>
      <w:r w:rsidR="00193B0B">
        <w:rPr>
          <w:rFonts w:ascii="Arial" w:hAnsi="Arial"/>
          <w:sz w:val="26"/>
        </w:rPr>
        <w:t xml:space="preserve"> </w:t>
      </w:r>
      <w:r w:rsidRPr="00E42130">
        <w:rPr>
          <w:rFonts w:ascii="Arial" w:hAnsi="Arial"/>
          <w:sz w:val="26"/>
        </w:rPr>
        <w:t>relationship</w:t>
      </w:r>
      <w:r w:rsidR="00193B0B">
        <w:rPr>
          <w:rFonts w:ascii="Arial" w:hAnsi="Arial"/>
          <w:sz w:val="26"/>
        </w:rPr>
        <w:t xml:space="preserve"> </w:t>
      </w:r>
      <w:r w:rsidRPr="00E42130">
        <w:rPr>
          <w:rFonts w:ascii="Arial" w:hAnsi="Arial"/>
          <w:sz w:val="26"/>
        </w:rPr>
        <w:t>between</w:t>
      </w:r>
      <w:r w:rsidR="00193B0B">
        <w:rPr>
          <w:rFonts w:ascii="Arial" w:hAnsi="Arial"/>
          <w:sz w:val="26"/>
        </w:rPr>
        <w:t xml:space="preserve"> </w:t>
      </w:r>
      <w:r w:rsidRPr="00E42130">
        <w:rPr>
          <w:rFonts w:ascii="Arial" w:hAnsi="Arial"/>
          <w:sz w:val="26"/>
        </w:rPr>
        <w:t>society</w:t>
      </w:r>
      <w:r w:rsidR="00193B0B">
        <w:rPr>
          <w:rFonts w:ascii="Arial" w:hAnsi="Arial"/>
          <w:sz w:val="26"/>
        </w:rPr>
        <w:t xml:space="preserve"> </w:t>
      </w:r>
      <w:r w:rsidRPr="00E42130">
        <w:rPr>
          <w:rFonts w:ascii="Arial" w:hAnsi="Arial"/>
          <w:sz w:val="26"/>
        </w:rPr>
        <w:t>perception</w:t>
      </w:r>
      <w:r w:rsidR="00193B0B">
        <w:rPr>
          <w:rFonts w:ascii="Arial" w:hAnsi="Arial"/>
          <w:sz w:val="26"/>
        </w:rPr>
        <w:t xml:space="preserve"> </w:t>
      </w:r>
      <w:r w:rsidRPr="00E42130">
        <w:rPr>
          <w:rFonts w:ascii="Arial" w:hAnsi="Arial"/>
          <w:sz w:val="26"/>
        </w:rPr>
        <w:t>and</w:t>
      </w:r>
      <w:r w:rsidR="00193B0B">
        <w:rPr>
          <w:rFonts w:ascii="Arial" w:hAnsi="Arial"/>
          <w:sz w:val="26"/>
        </w:rPr>
        <w:t xml:space="preserve"> </w:t>
      </w:r>
      <w:r w:rsidRPr="00E42130">
        <w:rPr>
          <w:rFonts w:ascii="Arial" w:hAnsi="Arial"/>
          <w:sz w:val="26"/>
        </w:rPr>
        <w:t>student</w:t>
      </w:r>
      <w:r w:rsidR="00193B0B">
        <w:rPr>
          <w:rFonts w:ascii="Arial" w:hAnsi="Arial"/>
          <w:sz w:val="26"/>
        </w:rPr>
        <w:t xml:space="preserve"> academic </w:t>
      </w:r>
      <w:r w:rsidRPr="00E42130">
        <w:rPr>
          <w:rFonts w:ascii="Arial" w:hAnsi="Arial"/>
          <w:sz w:val="26"/>
        </w:rPr>
        <w:t>performance</w:t>
      </w:r>
      <w:r w:rsidR="00193B0B">
        <w:rPr>
          <w:rFonts w:ascii="Arial" w:hAnsi="Arial"/>
          <w:sz w:val="26"/>
        </w:rPr>
        <w:t xml:space="preserve"> </w:t>
      </w:r>
      <w:r w:rsidRPr="00E42130">
        <w:rPr>
          <w:rFonts w:ascii="Arial" w:hAnsi="Arial"/>
          <w:sz w:val="26"/>
        </w:rPr>
        <w:t>was</w:t>
      </w:r>
      <w:r w:rsidR="00193B0B">
        <w:rPr>
          <w:rFonts w:ascii="Arial" w:hAnsi="Arial"/>
          <w:sz w:val="26"/>
        </w:rPr>
        <w:t xml:space="preserve"> </w:t>
      </w:r>
      <w:r w:rsidRPr="00E42130">
        <w:rPr>
          <w:rFonts w:ascii="Arial" w:hAnsi="Arial"/>
          <w:sz w:val="26"/>
        </w:rPr>
        <w:t>determined</w:t>
      </w:r>
      <w:r w:rsidR="00193B0B">
        <w:rPr>
          <w:rFonts w:ascii="Arial" w:hAnsi="Arial"/>
          <w:sz w:val="26"/>
        </w:rPr>
        <w:t xml:space="preserve"> </w:t>
      </w:r>
      <w:r w:rsidRPr="00E42130">
        <w:rPr>
          <w:rFonts w:ascii="Arial" w:hAnsi="Arial"/>
          <w:sz w:val="26"/>
        </w:rPr>
        <w:t>using</w:t>
      </w:r>
      <w:r w:rsidR="00193B0B">
        <w:rPr>
          <w:rFonts w:ascii="Arial" w:hAnsi="Arial"/>
          <w:sz w:val="26"/>
        </w:rPr>
        <w:t xml:space="preserve"> </w:t>
      </w:r>
      <w:r w:rsidRPr="00E42130">
        <w:rPr>
          <w:rFonts w:ascii="Arial" w:hAnsi="Arial"/>
          <w:sz w:val="26"/>
        </w:rPr>
        <w:t>Pearson</w:t>
      </w:r>
      <w:r w:rsidR="00193B0B">
        <w:rPr>
          <w:rFonts w:ascii="Arial" w:hAnsi="Arial"/>
          <w:sz w:val="26"/>
        </w:rPr>
        <w:t xml:space="preserve"> </w:t>
      </w:r>
      <w:r w:rsidRPr="00E42130">
        <w:rPr>
          <w:rFonts w:ascii="Arial" w:hAnsi="Arial"/>
          <w:sz w:val="26"/>
        </w:rPr>
        <w:t>correlation</w:t>
      </w:r>
      <w:r w:rsidR="00193B0B">
        <w:rPr>
          <w:rFonts w:ascii="Arial" w:hAnsi="Arial"/>
          <w:sz w:val="26"/>
        </w:rPr>
        <w:t xml:space="preserve"> </w:t>
      </w:r>
      <w:r w:rsidRPr="00E42130">
        <w:rPr>
          <w:rFonts w:ascii="Arial" w:hAnsi="Arial"/>
          <w:sz w:val="26"/>
        </w:rPr>
        <w:t>coefficient.</w:t>
      </w:r>
      <w:r w:rsidR="00193B0B">
        <w:rPr>
          <w:rFonts w:ascii="Arial" w:hAnsi="Arial"/>
          <w:sz w:val="26"/>
        </w:rPr>
        <w:t xml:space="preserve"> </w:t>
      </w:r>
      <w:r w:rsidRPr="00E42130">
        <w:rPr>
          <w:rFonts w:ascii="Arial" w:hAnsi="Arial"/>
          <w:sz w:val="26"/>
        </w:rPr>
        <w:t>Table4.10</w:t>
      </w:r>
      <w:r w:rsidR="00193B0B">
        <w:rPr>
          <w:rFonts w:ascii="Arial" w:hAnsi="Arial"/>
          <w:sz w:val="26"/>
        </w:rPr>
        <w:t xml:space="preserve"> </w:t>
      </w:r>
      <w:r w:rsidRPr="00E42130">
        <w:rPr>
          <w:rFonts w:ascii="Arial" w:hAnsi="Arial"/>
          <w:sz w:val="26"/>
        </w:rPr>
        <w:t>indicates</w:t>
      </w:r>
      <w:r w:rsidR="00193B0B">
        <w:rPr>
          <w:rFonts w:ascii="Arial" w:hAnsi="Arial"/>
          <w:sz w:val="26"/>
        </w:rPr>
        <w:t xml:space="preserve"> </w:t>
      </w:r>
      <w:r w:rsidRPr="00E42130">
        <w:rPr>
          <w:rFonts w:ascii="Arial" w:hAnsi="Arial"/>
          <w:sz w:val="26"/>
        </w:rPr>
        <w:t>the</w:t>
      </w:r>
      <w:r w:rsidR="00193B0B">
        <w:rPr>
          <w:rFonts w:ascii="Arial" w:hAnsi="Arial"/>
          <w:sz w:val="26"/>
        </w:rPr>
        <w:t xml:space="preserve"> </w:t>
      </w:r>
      <w:r w:rsidRPr="00E42130">
        <w:rPr>
          <w:rFonts w:ascii="Arial" w:hAnsi="Arial"/>
          <w:sz w:val="26"/>
        </w:rPr>
        <w:t>results as obtained.</w:t>
      </w:r>
    </w:p>
    <w:p w:rsidR="001563DD" w:rsidRPr="00E42130" w:rsidRDefault="008A48B9" w:rsidP="00193B0B">
      <w:pPr>
        <w:pStyle w:val="Heading2"/>
        <w:spacing w:before="0"/>
        <w:ind w:right="462"/>
        <w:rPr>
          <w:rFonts w:ascii="Arial" w:hAnsi="Arial"/>
          <w:spacing w:val="-2"/>
          <w:sz w:val="26"/>
        </w:rPr>
      </w:pPr>
      <w:bookmarkStart w:id="39" w:name="_bookmark63"/>
      <w:bookmarkEnd w:id="39"/>
      <w:r w:rsidRPr="00E42130">
        <w:rPr>
          <w:rFonts w:ascii="Arial" w:hAnsi="Arial"/>
          <w:sz w:val="26"/>
        </w:rPr>
        <w:t>Table 4:</w:t>
      </w:r>
      <w:r w:rsidRPr="00E42130">
        <w:rPr>
          <w:rFonts w:ascii="Arial" w:hAnsi="Arial"/>
          <w:sz w:val="26"/>
        </w:rPr>
        <w:tab/>
        <w:t xml:space="preserve">Chi-square (χ²) results showing </w:t>
      </w:r>
      <w:r w:rsidR="001563DD" w:rsidRPr="00E42130">
        <w:rPr>
          <w:rFonts w:ascii="Arial" w:hAnsi="Arial"/>
          <w:sz w:val="26"/>
        </w:rPr>
        <w:t xml:space="preserve">analysis of society perceptions and students’ performance in </w:t>
      </w:r>
      <w:r w:rsidR="001563DD" w:rsidRPr="00E42130">
        <w:rPr>
          <w:rFonts w:ascii="Arial" w:hAnsi="Arial"/>
          <w:spacing w:val="-2"/>
          <w:sz w:val="26"/>
        </w:rPr>
        <w:t>chemistry</w:t>
      </w:r>
    </w:p>
    <w:p w:rsidR="008A48B9" w:rsidRPr="00E42130" w:rsidRDefault="008A48B9" w:rsidP="00193B0B">
      <w:pPr>
        <w:rPr>
          <w:rFonts w:ascii="Arial" w:hAnsi="Arial"/>
          <w:sz w:val="26"/>
        </w:rPr>
      </w:pPr>
    </w:p>
    <w:tbl>
      <w:tblPr>
        <w:tblW w:w="9160" w:type="dxa"/>
        <w:tblBorders>
          <w:top w:val="single" w:sz="8" w:space="0" w:color="000000"/>
          <w:bottom w:val="single" w:sz="8" w:space="0" w:color="000000"/>
        </w:tblBorders>
        <w:tblLook w:val="04A0"/>
      </w:tblPr>
      <w:tblGrid>
        <w:gridCol w:w="1308"/>
        <w:gridCol w:w="1312"/>
        <w:gridCol w:w="1308"/>
        <w:gridCol w:w="1308"/>
        <w:gridCol w:w="1308"/>
        <w:gridCol w:w="1308"/>
        <w:gridCol w:w="1308"/>
      </w:tblGrid>
      <w:tr w:rsidR="008A48B9" w:rsidRPr="006F6C4A" w:rsidTr="00E514AA">
        <w:trPr>
          <w:trHeight w:val="813"/>
        </w:trPr>
        <w:tc>
          <w:tcPr>
            <w:tcW w:w="1308" w:type="dxa"/>
            <w:shd w:val="clear" w:color="auto" w:fill="auto"/>
          </w:tcPr>
          <w:p w:rsidR="008A48B9" w:rsidRPr="006F6C4A" w:rsidRDefault="008A48B9" w:rsidP="00193B0B">
            <w:pPr>
              <w:rPr>
                <w:rFonts w:ascii="Arial" w:hAnsi="Arial"/>
              </w:rPr>
            </w:pPr>
            <w:r w:rsidRPr="006F6C4A">
              <w:rPr>
                <w:rFonts w:ascii="Arial" w:hAnsi="Arial"/>
              </w:rPr>
              <w:t>Variables</w:t>
            </w:r>
          </w:p>
        </w:tc>
        <w:tc>
          <w:tcPr>
            <w:tcW w:w="1312" w:type="dxa"/>
            <w:shd w:val="clear" w:color="auto" w:fill="auto"/>
          </w:tcPr>
          <w:p w:rsidR="008A48B9" w:rsidRPr="006F6C4A" w:rsidRDefault="008A48B9" w:rsidP="00193B0B">
            <w:pPr>
              <w:rPr>
                <w:rFonts w:ascii="Arial" w:hAnsi="Arial"/>
              </w:rPr>
            </w:pPr>
            <w:r w:rsidRPr="006F6C4A">
              <w:rPr>
                <w:rFonts w:ascii="Arial" w:hAnsi="Arial"/>
              </w:rPr>
              <w:t xml:space="preserve">Observed </w:t>
            </w:r>
          </w:p>
        </w:tc>
        <w:tc>
          <w:tcPr>
            <w:tcW w:w="1308" w:type="dxa"/>
            <w:shd w:val="clear" w:color="auto" w:fill="auto"/>
          </w:tcPr>
          <w:p w:rsidR="008A48B9" w:rsidRPr="006F6C4A" w:rsidRDefault="008A48B9" w:rsidP="00193B0B">
            <w:pPr>
              <w:rPr>
                <w:rFonts w:ascii="Arial" w:hAnsi="Arial"/>
              </w:rPr>
            </w:pPr>
            <w:r w:rsidRPr="006F6C4A">
              <w:rPr>
                <w:rFonts w:ascii="Arial" w:hAnsi="Arial"/>
              </w:rPr>
              <w:t xml:space="preserve">Expected </w:t>
            </w:r>
          </w:p>
        </w:tc>
        <w:tc>
          <w:tcPr>
            <w:tcW w:w="1308" w:type="dxa"/>
            <w:shd w:val="clear" w:color="auto" w:fill="auto"/>
          </w:tcPr>
          <w:p w:rsidR="008A48B9" w:rsidRPr="006F6C4A" w:rsidRDefault="008A48B9" w:rsidP="00193B0B">
            <w:pPr>
              <w:rPr>
                <w:rFonts w:ascii="Arial" w:hAnsi="Arial"/>
              </w:rPr>
            </w:pPr>
            <w:r w:rsidRPr="006F6C4A">
              <w:rPr>
                <w:rFonts w:ascii="Arial" w:hAnsi="Arial"/>
              </w:rPr>
              <w:t>Degree of freedom</w:t>
            </w:r>
          </w:p>
        </w:tc>
        <w:tc>
          <w:tcPr>
            <w:tcW w:w="1308" w:type="dxa"/>
            <w:shd w:val="clear" w:color="auto" w:fill="auto"/>
          </w:tcPr>
          <w:p w:rsidR="008A48B9" w:rsidRPr="006F6C4A" w:rsidRDefault="008A48B9" w:rsidP="00193B0B">
            <w:pPr>
              <w:rPr>
                <w:rFonts w:ascii="Arial" w:hAnsi="Arial"/>
              </w:rPr>
            </w:pPr>
            <w:r w:rsidRPr="006F6C4A">
              <w:rPr>
                <w:rFonts w:ascii="Arial" w:hAnsi="Arial"/>
              </w:rPr>
              <w:t>χ² cal value</w:t>
            </w:r>
          </w:p>
        </w:tc>
        <w:tc>
          <w:tcPr>
            <w:tcW w:w="1308" w:type="dxa"/>
            <w:shd w:val="clear" w:color="auto" w:fill="auto"/>
          </w:tcPr>
          <w:p w:rsidR="008A48B9" w:rsidRPr="006F6C4A" w:rsidRDefault="008A48B9" w:rsidP="00193B0B">
            <w:pPr>
              <w:rPr>
                <w:rFonts w:ascii="Arial" w:hAnsi="Arial"/>
              </w:rPr>
            </w:pPr>
            <w:r w:rsidRPr="006F6C4A">
              <w:rPr>
                <w:rFonts w:ascii="Arial" w:hAnsi="Arial"/>
              </w:rPr>
              <w:t>χ²table value</w:t>
            </w:r>
          </w:p>
        </w:tc>
        <w:tc>
          <w:tcPr>
            <w:tcW w:w="1308" w:type="dxa"/>
            <w:shd w:val="clear" w:color="auto" w:fill="auto"/>
          </w:tcPr>
          <w:p w:rsidR="008A48B9" w:rsidRPr="006F6C4A" w:rsidRDefault="008A48B9" w:rsidP="00193B0B">
            <w:pPr>
              <w:rPr>
                <w:rFonts w:ascii="Arial" w:hAnsi="Arial"/>
              </w:rPr>
            </w:pPr>
            <w:r w:rsidRPr="006F6C4A">
              <w:rPr>
                <w:rFonts w:ascii="Arial" w:hAnsi="Arial"/>
              </w:rPr>
              <w:t>Remark</w:t>
            </w:r>
          </w:p>
        </w:tc>
      </w:tr>
      <w:tr w:rsidR="008A48B9" w:rsidRPr="006F6C4A" w:rsidTr="00E514AA">
        <w:trPr>
          <w:trHeight w:val="447"/>
        </w:trPr>
        <w:tc>
          <w:tcPr>
            <w:tcW w:w="1308" w:type="dxa"/>
            <w:shd w:val="clear" w:color="auto" w:fill="auto"/>
          </w:tcPr>
          <w:p w:rsidR="008A48B9" w:rsidRPr="006F6C4A" w:rsidRDefault="008A48B9" w:rsidP="00193B0B">
            <w:pPr>
              <w:rPr>
                <w:rFonts w:ascii="Arial" w:hAnsi="Arial"/>
              </w:rPr>
            </w:pPr>
            <w:r w:rsidRPr="006F6C4A">
              <w:rPr>
                <w:rFonts w:ascii="Arial" w:hAnsi="Arial"/>
              </w:rPr>
              <w:t>Agree</w:t>
            </w:r>
          </w:p>
        </w:tc>
        <w:tc>
          <w:tcPr>
            <w:tcW w:w="1312" w:type="dxa"/>
            <w:shd w:val="clear" w:color="auto" w:fill="auto"/>
          </w:tcPr>
          <w:p w:rsidR="008A48B9" w:rsidRPr="006F6C4A" w:rsidRDefault="001563DD" w:rsidP="00193B0B">
            <w:pPr>
              <w:rPr>
                <w:rFonts w:ascii="Arial" w:hAnsi="Arial"/>
              </w:rPr>
            </w:pPr>
            <w:r w:rsidRPr="006F6C4A">
              <w:rPr>
                <w:rFonts w:ascii="Arial" w:hAnsi="Arial"/>
              </w:rPr>
              <w:t>70</w:t>
            </w:r>
          </w:p>
        </w:tc>
        <w:tc>
          <w:tcPr>
            <w:tcW w:w="1308" w:type="dxa"/>
            <w:shd w:val="clear" w:color="auto" w:fill="auto"/>
          </w:tcPr>
          <w:p w:rsidR="008A48B9" w:rsidRPr="006F6C4A" w:rsidRDefault="001563DD" w:rsidP="00193B0B">
            <w:pPr>
              <w:rPr>
                <w:rFonts w:ascii="Arial" w:hAnsi="Arial"/>
              </w:rPr>
            </w:pPr>
            <w:r w:rsidRPr="006F6C4A">
              <w:rPr>
                <w:rFonts w:ascii="Arial" w:hAnsi="Arial"/>
              </w:rPr>
              <w:t>65</w:t>
            </w:r>
          </w:p>
        </w:tc>
        <w:tc>
          <w:tcPr>
            <w:tcW w:w="1308" w:type="dxa"/>
            <w:vMerge w:val="restart"/>
            <w:shd w:val="clear" w:color="auto" w:fill="auto"/>
          </w:tcPr>
          <w:p w:rsidR="008A48B9" w:rsidRPr="006F6C4A" w:rsidRDefault="008A48B9" w:rsidP="00193B0B">
            <w:pPr>
              <w:rPr>
                <w:rFonts w:ascii="Arial" w:hAnsi="Arial"/>
              </w:rPr>
            </w:pPr>
          </w:p>
          <w:p w:rsidR="008A48B9" w:rsidRPr="006F6C4A" w:rsidRDefault="008A48B9" w:rsidP="00193B0B">
            <w:pPr>
              <w:rPr>
                <w:rFonts w:ascii="Arial" w:hAnsi="Arial"/>
              </w:rPr>
            </w:pPr>
            <w:r w:rsidRPr="006F6C4A">
              <w:rPr>
                <w:rFonts w:ascii="Arial" w:hAnsi="Arial"/>
              </w:rPr>
              <w:t>1</w:t>
            </w:r>
          </w:p>
        </w:tc>
        <w:tc>
          <w:tcPr>
            <w:tcW w:w="1308" w:type="dxa"/>
            <w:vMerge w:val="restart"/>
            <w:shd w:val="clear" w:color="auto" w:fill="auto"/>
          </w:tcPr>
          <w:p w:rsidR="008A48B9" w:rsidRPr="006F6C4A" w:rsidRDefault="008A48B9" w:rsidP="00193B0B">
            <w:pPr>
              <w:rPr>
                <w:rFonts w:ascii="Arial" w:hAnsi="Arial"/>
              </w:rPr>
            </w:pPr>
          </w:p>
          <w:p w:rsidR="008A48B9" w:rsidRPr="006F6C4A" w:rsidRDefault="008A3803" w:rsidP="00193B0B">
            <w:pPr>
              <w:rPr>
                <w:rFonts w:ascii="Arial" w:hAnsi="Arial"/>
              </w:rPr>
            </w:pPr>
            <w:r w:rsidRPr="006F6C4A">
              <w:rPr>
                <w:rFonts w:ascii="Arial" w:hAnsi="Arial"/>
              </w:rPr>
              <w:t>0.83</w:t>
            </w:r>
          </w:p>
        </w:tc>
        <w:tc>
          <w:tcPr>
            <w:tcW w:w="1308" w:type="dxa"/>
            <w:vMerge w:val="restart"/>
            <w:shd w:val="clear" w:color="auto" w:fill="auto"/>
          </w:tcPr>
          <w:p w:rsidR="008A48B9" w:rsidRPr="006F6C4A" w:rsidRDefault="008A48B9" w:rsidP="00193B0B">
            <w:pPr>
              <w:rPr>
                <w:rFonts w:ascii="Arial" w:hAnsi="Arial"/>
              </w:rPr>
            </w:pPr>
          </w:p>
          <w:p w:rsidR="008A48B9" w:rsidRPr="006F6C4A" w:rsidRDefault="008A48B9" w:rsidP="00193B0B">
            <w:pPr>
              <w:rPr>
                <w:rFonts w:ascii="Arial" w:hAnsi="Arial"/>
              </w:rPr>
            </w:pPr>
            <w:r w:rsidRPr="006F6C4A">
              <w:rPr>
                <w:rFonts w:ascii="Arial" w:hAnsi="Arial"/>
              </w:rPr>
              <w:t>3.841</w:t>
            </w:r>
          </w:p>
        </w:tc>
        <w:tc>
          <w:tcPr>
            <w:tcW w:w="1308" w:type="dxa"/>
            <w:vMerge w:val="restart"/>
            <w:shd w:val="clear" w:color="auto" w:fill="auto"/>
          </w:tcPr>
          <w:p w:rsidR="008A48B9" w:rsidRPr="006F6C4A" w:rsidRDefault="008A48B9" w:rsidP="00193B0B">
            <w:pPr>
              <w:rPr>
                <w:rFonts w:ascii="Arial" w:hAnsi="Arial"/>
              </w:rPr>
            </w:pPr>
          </w:p>
          <w:p w:rsidR="008A48B9" w:rsidRPr="006F6C4A" w:rsidRDefault="00307BB8" w:rsidP="00193B0B">
            <w:pPr>
              <w:rPr>
                <w:rFonts w:ascii="Arial" w:hAnsi="Arial"/>
              </w:rPr>
            </w:pPr>
            <w:r w:rsidRPr="006F6C4A">
              <w:rPr>
                <w:rFonts w:ascii="Arial" w:hAnsi="Arial"/>
              </w:rPr>
              <w:t>rejec</w:t>
            </w:r>
            <w:r w:rsidR="008A48B9" w:rsidRPr="006F6C4A">
              <w:rPr>
                <w:rFonts w:ascii="Arial" w:hAnsi="Arial"/>
              </w:rPr>
              <w:t>ted</w:t>
            </w:r>
          </w:p>
        </w:tc>
      </w:tr>
      <w:tr w:rsidR="008A48B9" w:rsidRPr="006F6C4A" w:rsidTr="00E514AA">
        <w:trPr>
          <w:trHeight w:val="530"/>
        </w:trPr>
        <w:tc>
          <w:tcPr>
            <w:tcW w:w="1308" w:type="dxa"/>
            <w:shd w:val="clear" w:color="auto" w:fill="auto"/>
          </w:tcPr>
          <w:p w:rsidR="008A48B9" w:rsidRPr="006F6C4A" w:rsidRDefault="008A48B9" w:rsidP="00193B0B">
            <w:pPr>
              <w:rPr>
                <w:rFonts w:ascii="Arial" w:hAnsi="Arial"/>
              </w:rPr>
            </w:pPr>
            <w:r w:rsidRPr="006F6C4A">
              <w:rPr>
                <w:rFonts w:ascii="Arial" w:hAnsi="Arial"/>
              </w:rPr>
              <w:t>Disagree</w:t>
            </w:r>
          </w:p>
        </w:tc>
        <w:tc>
          <w:tcPr>
            <w:tcW w:w="1312" w:type="dxa"/>
            <w:shd w:val="clear" w:color="auto" w:fill="auto"/>
          </w:tcPr>
          <w:p w:rsidR="008A48B9" w:rsidRPr="006F6C4A" w:rsidRDefault="001563DD" w:rsidP="00193B0B">
            <w:pPr>
              <w:rPr>
                <w:rFonts w:ascii="Arial" w:hAnsi="Arial"/>
              </w:rPr>
            </w:pPr>
            <w:r w:rsidRPr="006F6C4A">
              <w:rPr>
                <w:rFonts w:ascii="Arial" w:hAnsi="Arial"/>
              </w:rPr>
              <w:t>50</w:t>
            </w:r>
          </w:p>
        </w:tc>
        <w:tc>
          <w:tcPr>
            <w:tcW w:w="1308" w:type="dxa"/>
            <w:shd w:val="clear" w:color="auto" w:fill="auto"/>
          </w:tcPr>
          <w:p w:rsidR="008A48B9" w:rsidRPr="006F6C4A" w:rsidRDefault="001563DD" w:rsidP="00193B0B">
            <w:pPr>
              <w:rPr>
                <w:rFonts w:ascii="Arial" w:hAnsi="Arial"/>
              </w:rPr>
            </w:pPr>
            <w:r w:rsidRPr="006F6C4A">
              <w:rPr>
                <w:rFonts w:ascii="Arial" w:hAnsi="Arial"/>
              </w:rPr>
              <w:t>55</w:t>
            </w:r>
          </w:p>
        </w:tc>
        <w:tc>
          <w:tcPr>
            <w:tcW w:w="1308" w:type="dxa"/>
            <w:vMerge/>
            <w:shd w:val="clear" w:color="auto" w:fill="auto"/>
          </w:tcPr>
          <w:p w:rsidR="008A48B9" w:rsidRPr="006F6C4A" w:rsidRDefault="008A48B9" w:rsidP="00193B0B">
            <w:pPr>
              <w:rPr>
                <w:rFonts w:ascii="Arial" w:hAnsi="Arial"/>
              </w:rPr>
            </w:pPr>
          </w:p>
        </w:tc>
        <w:tc>
          <w:tcPr>
            <w:tcW w:w="1308" w:type="dxa"/>
            <w:vMerge/>
            <w:shd w:val="clear" w:color="auto" w:fill="auto"/>
          </w:tcPr>
          <w:p w:rsidR="008A48B9" w:rsidRPr="006F6C4A" w:rsidRDefault="008A48B9" w:rsidP="00193B0B">
            <w:pPr>
              <w:rPr>
                <w:rFonts w:ascii="Arial" w:hAnsi="Arial"/>
              </w:rPr>
            </w:pPr>
          </w:p>
        </w:tc>
        <w:tc>
          <w:tcPr>
            <w:tcW w:w="1308" w:type="dxa"/>
            <w:vMerge/>
            <w:shd w:val="clear" w:color="auto" w:fill="auto"/>
          </w:tcPr>
          <w:p w:rsidR="008A48B9" w:rsidRPr="006F6C4A" w:rsidRDefault="008A48B9" w:rsidP="00193B0B">
            <w:pPr>
              <w:rPr>
                <w:rFonts w:ascii="Arial" w:hAnsi="Arial"/>
              </w:rPr>
            </w:pPr>
          </w:p>
        </w:tc>
        <w:tc>
          <w:tcPr>
            <w:tcW w:w="1308" w:type="dxa"/>
            <w:vMerge/>
            <w:shd w:val="clear" w:color="auto" w:fill="auto"/>
          </w:tcPr>
          <w:p w:rsidR="008A48B9" w:rsidRPr="006F6C4A" w:rsidRDefault="008A48B9" w:rsidP="00193B0B">
            <w:pPr>
              <w:rPr>
                <w:rFonts w:ascii="Arial" w:hAnsi="Arial"/>
              </w:rPr>
            </w:pPr>
          </w:p>
        </w:tc>
      </w:tr>
    </w:tbl>
    <w:p w:rsidR="008A48B9" w:rsidRPr="00E42130" w:rsidRDefault="008A48B9" w:rsidP="00193B0B">
      <w:pPr>
        <w:pStyle w:val="Heading2"/>
        <w:spacing w:before="0"/>
        <w:ind w:left="0" w:right="462"/>
        <w:rPr>
          <w:rFonts w:ascii="Arial" w:hAnsi="Arial"/>
          <w:sz w:val="26"/>
        </w:rPr>
      </w:pPr>
    </w:p>
    <w:p w:rsidR="00171281" w:rsidRPr="00E42130" w:rsidRDefault="00171281" w:rsidP="00193B0B">
      <w:pPr>
        <w:pStyle w:val="BodyText"/>
        <w:spacing w:before="74" w:line="360" w:lineRule="auto"/>
        <w:ind w:left="0" w:right="453" w:firstLine="200"/>
        <w:jc w:val="both"/>
        <w:rPr>
          <w:rFonts w:ascii="Arial" w:hAnsi="Arial"/>
          <w:sz w:val="26"/>
        </w:rPr>
      </w:pPr>
      <w:r w:rsidRPr="00E42130">
        <w:rPr>
          <w:rFonts w:ascii="Arial" w:hAnsi="Arial"/>
          <w:sz w:val="26"/>
        </w:rPr>
        <w:t>Table4.10shows</w:t>
      </w:r>
      <w:r w:rsidR="001563DD" w:rsidRPr="00E42130">
        <w:rPr>
          <w:rFonts w:ascii="Arial" w:hAnsi="Arial"/>
          <w:sz w:val="26"/>
        </w:rPr>
        <w:t xml:space="preserve"> </w:t>
      </w:r>
      <w:r w:rsidRPr="00E42130">
        <w:rPr>
          <w:rFonts w:ascii="Arial" w:hAnsi="Arial"/>
          <w:sz w:val="26"/>
        </w:rPr>
        <w:t>that</w:t>
      </w:r>
      <w:r w:rsidR="001563DD" w:rsidRPr="00E42130">
        <w:rPr>
          <w:rFonts w:ascii="Arial" w:hAnsi="Arial"/>
          <w:sz w:val="26"/>
        </w:rPr>
        <w:t xml:space="preserve"> </w:t>
      </w:r>
      <w:r w:rsidRPr="00E42130">
        <w:rPr>
          <w:rFonts w:ascii="Arial" w:hAnsi="Arial"/>
          <w:sz w:val="26"/>
        </w:rPr>
        <w:t>there</w:t>
      </w:r>
      <w:r w:rsidR="001563DD" w:rsidRPr="00E42130">
        <w:rPr>
          <w:rFonts w:ascii="Arial" w:hAnsi="Arial"/>
          <w:sz w:val="26"/>
        </w:rPr>
        <w:t xml:space="preserve"> </w:t>
      </w:r>
      <w:r w:rsidRPr="00E42130">
        <w:rPr>
          <w:rFonts w:ascii="Arial" w:hAnsi="Arial"/>
          <w:sz w:val="26"/>
        </w:rPr>
        <w:t>was</w:t>
      </w:r>
      <w:r w:rsidR="001563DD" w:rsidRPr="00E42130">
        <w:rPr>
          <w:rFonts w:ascii="Arial" w:hAnsi="Arial"/>
          <w:sz w:val="26"/>
        </w:rPr>
        <w:t xml:space="preserve"> </w:t>
      </w:r>
      <w:r w:rsidRPr="00E42130">
        <w:rPr>
          <w:rFonts w:ascii="Arial" w:hAnsi="Arial"/>
          <w:sz w:val="26"/>
        </w:rPr>
        <w:t>a</w:t>
      </w:r>
      <w:r w:rsidR="001563DD" w:rsidRPr="00E42130">
        <w:rPr>
          <w:rFonts w:ascii="Arial" w:hAnsi="Arial"/>
          <w:sz w:val="26"/>
        </w:rPr>
        <w:t xml:space="preserve"> </w:t>
      </w:r>
      <w:r w:rsidRPr="00E42130">
        <w:rPr>
          <w:rFonts w:ascii="Arial" w:hAnsi="Arial"/>
          <w:sz w:val="26"/>
        </w:rPr>
        <w:t>negative</w:t>
      </w:r>
      <w:r w:rsidR="001563DD" w:rsidRPr="00E42130">
        <w:rPr>
          <w:rFonts w:ascii="Arial" w:hAnsi="Arial"/>
          <w:sz w:val="26"/>
        </w:rPr>
        <w:t xml:space="preserve"> </w:t>
      </w:r>
      <w:r w:rsidRPr="00E42130">
        <w:rPr>
          <w:rFonts w:ascii="Arial" w:hAnsi="Arial"/>
          <w:sz w:val="26"/>
        </w:rPr>
        <w:t>correlation</w:t>
      </w:r>
      <w:r w:rsidR="001563DD" w:rsidRPr="00E42130">
        <w:rPr>
          <w:rFonts w:ascii="Arial" w:hAnsi="Arial"/>
          <w:sz w:val="26"/>
        </w:rPr>
        <w:t xml:space="preserve"> </w:t>
      </w:r>
      <w:r w:rsidRPr="00E42130">
        <w:rPr>
          <w:rFonts w:ascii="Arial" w:hAnsi="Arial"/>
          <w:sz w:val="26"/>
        </w:rPr>
        <w:t>between</w:t>
      </w:r>
      <w:r w:rsidR="001563DD" w:rsidRPr="00E42130">
        <w:rPr>
          <w:rFonts w:ascii="Arial" w:hAnsi="Arial"/>
          <w:sz w:val="26"/>
        </w:rPr>
        <w:t xml:space="preserve"> </w:t>
      </w:r>
      <w:r w:rsidRPr="00E42130">
        <w:rPr>
          <w:rFonts w:ascii="Arial" w:hAnsi="Arial"/>
          <w:sz w:val="26"/>
        </w:rPr>
        <w:t>society</w:t>
      </w:r>
      <w:r w:rsidR="001563DD" w:rsidRPr="00E42130">
        <w:rPr>
          <w:rFonts w:ascii="Arial" w:hAnsi="Arial"/>
          <w:sz w:val="26"/>
        </w:rPr>
        <w:t xml:space="preserve"> </w:t>
      </w:r>
      <w:r w:rsidRPr="00E42130">
        <w:rPr>
          <w:rFonts w:ascii="Arial" w:hAnsi="Arial"/>
          <w:sz w:val="26"/>
        </w:rPr>
        <w:t>perceptions</w:t>
      </w:r>
      <w:r w:rsidR="001563DD" w:rsidRPr="00E42130">
        <w:rPr>
          <w:rFonts w:ascii="Arial" w:hAnsi="Arial"/>
          <w:sz w:val="26"/>
        </w:rPr>
        <w:t xml:space="preserve"> </w:t>
      </w:r>
      <w:r w:rsidRPr="00E42130">
        <w:rPr>
          <w:rFonts w:ascii="Arial" w:hAnsi="Arial"/>
          <w:sz w:val="26"/>
        </w:rPr>
        <w:t>on</w:t>
      </w:r>
      <w:r w:rsidR="001563DD" w:rsidRPr="00E42130">
        <w:rPr>
          <w:rFonts w:ascii="Arial" w:hAnsi="Arial"/>
          <w:sz w:val="26"/>
        </w:rPr>
        <w:t xml:space="preserve"> </w:t>
      </w:r>
      <w:r w:rsidRPr="00E42130">
        <w:rPr>
          <w:rFonts w:ascii="Arial" w:hAnsi="Arial"/>
          <w:sz w:val="26"/>
        </w:rPr>
        <w:t>gender</w:t>
      </w:r>
      <w:r w:rsidR="001563DD" w:rsidRPr="00E42130">
        <w:rPr>
          <w:rFonts w:ascii="Arial" w:hAnsi="Arial"/>
          <w:sz w:val="26"/>
        </w:rPr>
        <w:t xml:space="preserve"> and </w:t>
      </w:r>
      <w:r w:rsidRPr="00E42130">
        <w:rPr>
          <w:rFonts w:ascii="Arial" w:hAnsi="Arial"/>
          <w:sz w:val="26"/>
        </w:rPr>
        <w:t xml:space="preserve">performance </w:t>
      </w:r>
      <w:r w:rsidR="001563DD" w:rsidRPr="00E42130">
        <w:rPr>
          <w:rFonts w:ascii="Arial" w:hAnsi="Arial"/>
          <w:sz w:val="26"/>
        </w:rPr>
        <w:t xml:space="preserve"> </w:t>
      </w:r>
      <w:r w:rsidRPr="00E42130">
        <w:rPr>
          <w:rFonts w:ascii="Arial" w:hAnsi="Arial"/>
          <w:sz w:val="26"/>
        </w:rPr>
        <w:t xml:space="preserve">in chemistry. The value of </w:t>
      </w:r>
      <w:r w:rsidR="001563DD" w:rsidRPr="00E42130">
        <w:rPr>
          <w:rFonts w:ascii="Arial" w:hAnsi="Arial"/>
          <w:sz w:val="26"/>
        </w:rPr>
        <w:t xml:space="preserve"> chi-square </w:t>
      </w:r>
      <w:r w:rsidRPr="00E42130">
        <w:rPr>
          <w:rFonts w:ascii="Arial" w:hAnsi="Arial"/>
          <w:sz w:val="26"/>
        </w:rPr>
        <w:t xml:space="preserve">was </w:t>
      </w:r>
      <w:r w:rsidR="001563DD" w:rsidRPr="00E42130">
        <w:rPr>
          <w:rFonts w:ascii="Arial" w:hAnsi="Arial"/>
          <w:sz w:val="26"/>
        </w:rPr>
        <w:t>x</w:t>
      </w:r>
      <w:r w:rsidR="001563DD" w:rsidRPr="00E42130">
        <w:rPr>
          <w:rFonts w:ascii="Arial" w:hAnsi="Arial"/>
          <w:sz w:val="26"/>
          <w:vertAlign w:val="superscript"/>
        </w:rPr>
        <w:t>2</w:t>
      </w:r>
      <w:r w:rsidRPr="00E42130">
        <w:rPr>
          <w:rFonts w:ascii="Arial" w:hAnsi="Arial"/>
          <w:sz w:val="26"/>
        </w:rPr>
        <w:t xml:space="preserve">  = -0.</w:t>
      </w:r>
      <w:r w:rsidR="001563DD" w:rsidRPr="00E42130">
        <w:rPr>
          <w:rFonts w:ascii="Arial" w:hAnsi="Arial"/>
          <w:sz w:val="26"/>
        </w:rPr>
        <w:t>83</w:t>
      </w:r>
      <w:r w:rsidRPr="00E42130">
        <w:rPr>
          <w:rFonts w:ascii="Arial" w:hAnsi="Arial"/>
          <w:sz w:val="26"/>
        </w:rPr>
        <w:t>. The implication of this is</w:t>
      </w:r>
      <w:r w:rsidR="001563DD" w:rsidRPr="00E42130">
        <w:rPr>
          <w:rFonts w:ascii="Arial" w:hAnsi="Arial"/>
          <w:sz w:val="26"/>
        </w:rPr>
        <w:t xml:space="preserve"> </w:t>
      </w:r>
      <w:r w:rsidRPr="00E42130">
        <w:rPr>
          <w:rFonts w:ascii="Arial" w:hAnsi="Arial"/>
          <w:sz w:val="26"/>
        </w:rPr>
        <w:t>that</w:t>
      </w:r>
      <w:r w:rsidR="001563DD" w:rsidRPr="00E42130">
        <w:rPr>
          <w:rFonts w:ascii="Arial" w:hAnsi="Arial"/>
          <w:sz w:val="26"/>
        </w:rPr>
        <w:t xml:space="preserve"> </w:t>
      </w:r>
      <w:r w:rsidRPr="00E42130">
        <w:rPr>
          <w:rFonts w:ascii="Arial" w:hAnsi="Arial"/>
          <w:sz w:val="26"/>
        </w:rPr>
        <w:t>performance</w:t>
      </w:r>
      <w:r w:rsidR="001563DD" w:rsidRPr="00E42130">
        <w:rPr>
          <w:rFonts w:ascii="Arial" w:hAnsi="Arial"/>
          <w:sz w:val="26"/>
        </w:rPr>
        <w:t xml:space="preserve"> </w:t>
      </w:r>
      <w:r w:rsidRPr="00E42130">
        <w:rPr>
          <w:rFonts w:ascii="Arial" w:hAnsi="Arial"/>
          <w:sz w:val="26"/>
        </w:rPr>
        <w:t>decreased</w:t>
      </w:r>
      <w:r w:rsidR="001563DD" w:rsidRPr="00E42130">
        <w:rPr>
          <w:rFonts w:ascii="Arial" w:hAnsi="Arial"/>
          <w:sz w:val="26"/>
        </w:rPr>
        <w:t xml:space="preserve"> </w:t>
      </w:r>
      <w:r w:rsidRPr="00E42130">
        <w:rPr>
          <w:rFonts w:ascii="Arial" w:hAnsi="Arial"/>
          <w:sz w:val="26"/>
        </w:rPr>
        <w:t>by</w:t>
      </w:r>
      <w:r w:rsidR="001563DD" w:rsidRPr="00E42130">
        <w:rPr>
          <w:rFonts w:ascii="Arial" w:hAnsi="Arial"/>
          <w:sz w:val="26"/>
        </w:rPr>
        <w:t xml:space="preserve"> 0.83 </w:t>
      </w:r>
      <w:r w:rsidRPr="00E42130">
        <w:rPr>
          <w:rFonts w:ascii="Arial" w:hAnsi="Arial"/>
          <w:sz w:val="26"/>
        </w:rPr>
        <w:t>for</w:t>
      </w:r>
      <w:r w:rsidR="001563DD" w:rsidRPr="00E42130">
        <w:rPr>
          <w:rFonts w:ascii="Arial" w:hAnsi="Arial"/>
          <w:sz w:val="26"/>
        </w:rPr>
        <w:t xml:space="preserve"> </w:t>
      </w:r>
      <w:r w:rsidRPr="00E42130">
        <w:rPr>
          <w:rFonts w:ascii="Arial" w:hAnsi="Arial"/>
          <w:sz w:val="26"/>
        </w:rPr>
        <w:t>every</w:t>
      </w:r>
      <w:r w:rsidR="001563DD" w:rsidRPr="00E42130">
        <w:rPr>
          <w:rFonts w:ascii="Arial" w:hAnsi="Arial"/>
          <w:sz w:val="26"/>
        </w:rPr>
        <w:t xml:space="preserve"> </w:t>
      </w:r>
      <w:r w:rsidRPr="00E42130">
        <w:rPr>
          <w:rFonts w:ascii="Arial" w:hAnsi="Arial"/>
          <w:sz w:val="26"/>
        </w:rPr>
        <w:t>unit</w:t>
      </w:r>
      <w:r w:rsidR="001563DD" w:rsidRPr="00E42130">
        <w:rPr>
          <w:rFonts w:ascii="Arial" w:hAnsi="Arial"/>
          <w:sz w:val="26"/>
        </w:rPr>
        <w:t xml:space="preserve"> </w:t>
      </w:r>
      <w:r w:rsidRPr="00E42130">
        <w:rPr>
          <w:rFonts w:ascii="Arial" w:hAnsi="Arial"/>
          <w:sz w:val="26"/>
        </w:rPr>
        <w:t>increase</w:t>
      </w:r>
      <w:r w:rsidR="001563DD" w:rsidRPr="00E42130">
        <w:rPr>
          <w:rFonts w:ascii="Arial" w:hAnsi="Arial"/>
          <w:sz w:val="26"/>
        </w:rPr>
        <w:t xml:space="preserve"> </w:t>
      </w:r>
      <w:r w:rsidRPr="00E42130">
        <w:rPr>
          <w:rFonts w:ascii="Arial" w:hAnsi="Arial"/>
          <w:sz w:val="26"/>
        </w:rPr>
        <w:t>in</w:t>
      </w:r>
      <w:r w:rsidR="001563DD" w:rsidRPr="00E42130">
        <w:rPr>
          <w:rFonts w:ascii="Arial" w:hAnsi="Arial"/>
          <w:sz w:val="26"/>
        </w:rPr>
        <w:t xml:space="preserve"> </w:t>
      </w:r>
      <w:r w:rsidRPr="00E42130">
        <w:rPr>
          <w:rFonts w:ascii="Arial" w:hAnsi="Arial"/>
          <w:sz w:val="26"/>
        </w:rPr>
        <w:t>society</w:t>
      </w:r>
      <w:r w:rsidR="001563DD" w:rsidRPr="00E42130">
        <w:rPr>
          <w:rFonts w:ascii="Arial" w:hAnsi="Arial"/>
          <w:sz w:val="26"/>
        </w:rPr>
        <w:t xml:space="preserve"> </w:t>
      </w:r>
      <w:r w:rsidRPr="00E42130">
        <w:rPr>
          <w:rFonts w:ascii="Arial" w:hAnsi="Arial"/>
          <w:sz w:val="26"/>
        </w:rPr>
        <w:t>perception,</w:t>
      </w:r>
      <w:r w:rsidR="001563DD" w:rsidRPr="00E42130">
        <w:rPr>
          <w:rFonts w:ascii="Arial" w:hAnsi="Arial"/>
          <w:sz w:val="26"/>
        </w:rPr>
        <w:t xml:space="preserve"> </w:t>
      </w:r>
      <w:r w:rsidRPr="00E42130">
        <w:rPr>
          <w:rFonts w:ascii="Arial" w:hAnsi="Arial"/>
          <w:sz w:val="26"/>
        </w:rPr>
        <w:t>therefore</w:t>
      </w:r>
      <w:r w:rsidR="001563DD" w:rsidRPr="00E42130">
        <w:rPr>
          <w:rFonts w:ascii="Arial" w:hAnsi="Arial"/>
          <w:sz w:val="26"/>
        </w:rPr>
        <w:t xml:space="preserve"> </w:t>
      </w:r>
      <w:r w:rsidRPr="00E42130">
        <w:rPr>
          <w:rFonts w:ascii="Arial" w:hAnsi="Arial"/>
          <w:sz w:val="26"/>
        </w:rPr>
        <w:t>the more student agreed/subscribed to what society considered appropriate to male or female the poorer their grades. Since r is negative we can conclude that society perception has a negative influence on students’ performance in chemistry. The findings were similar to Karuti (2015) that found that gender constructions and academic achievement had a negative correlation.</w:t>
      </w:r>
    </w:p>
    <w:p w:rsidR="00193B0B" w:rsidRDefault="00193B0B">
      <w:pPr>
        <w:spacing w:after="200" w:line="276" w:lineRule="auto"/>
        <w:rPr>
          <w:rFonts w:ascii="Arial" w:hAnsi="Arial"/>
          <w:spacing w:val="-2"/>
          <w:sz w:val="26"/>
        </w:rPr>
      </w:pPr>
      <w:r>
        <w:rPr>
          <w:rFonts w:ascii="Arial" w:hAnsi="Arial"/>
          <w:spacing w:val="-2"/>
          <w:sz w:val="26"/>
        </w:rPr>
        <w:br w:type="page"/>
      </w:r>
    </w:p>
    <w:p w:rsidR="006F6C4A" w:rsidRDefault="00171281" w:rsidP="006C528C">
      <w:pPr>
        <w:pStyle w:val="BodyText"/>
        <w:spacing w:before="43" w:line="480" w:lineRule="auto"/>
        <w:jc w:val="both"/>
        <w:rPr>
          <w:rFonts w:ascii="Arial" w:hAnsi="Arial"/>
          <w:b/>
          <w:bCs/>
          <w:sz w:val="26"/>
        </w:rPr>
      </w:pPr>
      <w:r w:rsidRPr="00E42130">
        <w:rPr>
          <w:rFonts w:ascii="Arial" w:hAnsi="Arial"/>
          <w:spacing w:val="-2"/>
          <w:sz w:val="26"/>
        </w:rPr>
        <w:lastRenderedPageBreak/>
        <w:t>Research</w:t>
      </w:r>
      <w:r w:rsidR="001563DD" w:rsidRPr="00E42130">
        <w:rPr>
          <w:rFonts w:ascii="Arial" w:hAnsi="Arial"/>
          <w:spacing w:val="-2"/>
          <w:sz w:val="26"/>
        </w:rPr>
        <w:t xml:space="preserve"> </w:t>
      </w:r>
      <w:r w:rsidRPr="00E42130">
        <w:rPr>
          <w:rFonts w:ascii="Arial" w:hAnsi="Arial"/>
          <w:spacing w:val="-2"/>
          <w:sz w:val="26"/>
        </w:rPr>
        <w:t>question</w:t>
      </w:r>
      <w:r w:rsidR="001563DD" w:rsidRPr="00E42130">
        <w:rPr>
          <w:rFonts w:ascii="Arial" w:hAnsi="Arial"/>
          <w:spacing w:val="-2"/>
          <w:sz w:val="26"/>
        </w:rPr>
        <w:t xml:space="preserve"> </w:t>
      </w:r>
      <w:r w:rsidRPr="00E42130">
        <w:rPr>
          <w:rFonts w:ascii="Arial" w:hAnsi="Arial"/>
          <w:spacing w:val="-5"/>
          <w:sz w:val="26"/>
        </w:rPr>
        <w:t>two</w:t>
      </w:r>
    </w:p>
    <w:p w:rsidR="00171281" w:rsidRPr="00E42130" w:rsidRDefault="00171281" w:rsidP="00E42130">
      <w:pPr>
        <w:pStyle w:val="Heading2"/>
        <w:spacing w:before="148" w:line="480" w:lineRule="auto"/>
        <w:ind w:right="457"/>
        <w:rPr>
          <w:rFonts w:ascii="Arial" w:hAnsi="Arial"/>
          <w:sz w:val="26"/>
        </w:rPr>
      </w:pPr>
      <w:r w:rsidRPr="00E42130">
        <w:rPr>
          <w:rFonts w:ascii="Arial" w:hAnsi="Arial"/>
          <w:sz w:val="26"/>
        </w:rPr>
        <w:t>Does students’ attitude and academic performance in chemist</w:t>
      </w:r>
      <w:r w:rsidR="008A3803" w:rsidRPr="00E42130">
        <w:rPr>
          <w:rFonts w:ascii="Arial" w:hAnsi="Arial"/>
          <w:sz w:val="26"/>
        </w:rPr>
        <w:t xml:space="preserve">ry in Secondary schools in Ilorin </w:t>
      </w:r>
      <w:r w:rsidR="001856F9" w:rsidRPr="00E42130">
        <w:rPr>
          <w:rFonts w:ascii="Arial" w:hAnsi="Arial"/>
          <w:sz w:val="26"/>
        </w:rPr>
        <w:t>metropolis</w:t>
      </w:r>
      <w:r w:rsidRPr="00E42130">
        <w:rPr>
          <w:rFonts w:ascii="Arial" w:hAnsi="Arial"/>
          <w:sz w:val="26"/>
        </w:rPr>
        <w:t xml:space="preserve"> have any relationship?</w:t>
      </w:r>
    </w:p>
    <w:p w:rsidR="00171281" w:rsidRPr="00E42130" w:rsidRDefault="00171281" w:rsidP="00E42130">
      <w:pPr>
        <w:pStyle w:val="BodyText"/>
        <w:spacing w:line="480" w:lineRule="auto"/>
        <w:ind w:right="457"/>
        <w:jc w:val="both"/>
        <w:rPr>
          <w:rFonts w:ascii="Arial" w:hAnsi="Arial"/>
          <w:sz w:val="26"/>
        </w:rPr>
      </w:pPr>
      <w:r w:rsidRPr="00E42130">
        <w:rPr>
          <w:rFonts w:ascii="Arial" w:hAnsi="Arial"/>
          <w:sz w:val="26"/>
        </w:rPr>
        <w:t>SPSS</w:t>
      </w:r>
      <w:r w:rsidR="001563DD" w:rsidRPr="00E42130">
        <w:rPr>
          <w:rFonts w:ascii="Arial" w:hAnsi="Arial"/>
          <w:sz w:val="26"/>
        </w:rPr>
        <w:t xml:space="preserve"> </w:t>
      </w:r>
      <w:r w:rsidRPr="00E42130">
        <w:rPr>
          <w:rFonts w:ascii="Arial" w:hAnsi="Arial"/>
          <w:sz w:val="26"/>
        </w:rPr>
        <w:t>was</w:t>
      </w:r>
      <w:r w:rsidR="001563DD" w:rsidRPr="00E42130">
        <w:rPr>
          <w:rFonts w:ascii="Arial" w:hAnsi="Arial"/>
          <w:sz w:val="26"/>
        </w:rPr>
        <w:t xml:space="preserve"> </w:t>
      </w:r>
      <w:r w:rsidRPr="00E42130">
        <w:rPr>
          <w:rFonts w:ascii="Arial" w:hAnsi="Arial"/>
          <w:sz w:val="26"/>
        </w:rPr>
        <w:t>used</w:t>
      </w:r>
      <w:r w:rsidR="001563DD" w:rsidRPr="00E42130">
        <w:rPr>
          <w:rFonts w:ascii="Arial" w:hAnsi="Arial"/>
          <w:sz w:val="26"/>
        </w:rPr>
        <w:t xml:space="preserve"> </w:t>
      </w:r>
      <w:r w:rsidRPr="00E42130">
        <w:rPr>
          <w:rFonts w:ascii="Arial" w:hAnsi="Arial"/>
          <w:sz w:val="26"/>
        </w:rPr>
        <w:t>to</w:t>
      </w:r>
      <w:r w:rsidR="001563DD" w:rsidRPr="00E42130">
        <w:rPr>
          <w:rFonts w:ascii="Arial" w:hAnsi="Arial"/>
          <w:sz w:val="26"/>
        </w:rPr>
        <w:t xml:space="preserve"> </w:t>
      </w:r>
      <w:r w:rsidRPr="00E42130">
        <w:rPr>
          <w:rFonts w:ascii="Arial" w:hAnsi="Arial"/>
          <w:sz w:val="26"/>
        </w:rPr>
        <w:t>compare</w:t>
      </w:r>
      <w:r w:rsidR="001563DD" w:rsidRPr="00E42130">
        <w:rPr>
          <w:rFonts w:ascii="Arial" w:hAnsi="Arial"/>
          <w:sz w:val="26"/>
        </w:rPr>
        <w:t xml:space="preserve"> </w:t>
      </w:r>
      <w:r w:rsidRPr="00E42130">
        <w:rPr>
          <w:rFonts w:ascii="Arial" w:hAnsi="Arial"/>
          <w:sz w:val="26"/>
        </w:rPr>
        <w:t>students’</w:t>
      </w:r>
      <w:r w:rsidR="001563DD" w:rsidRPr="00E42130">
        <w:rPr>
          <w:rFonts w:ascii="Arial" w:hAnsi="Arial"/>
          <w:sz w:val="26"/>
        </w:rPr>
        <w:t xml:space="preserve"> </w:t>
      </w:r>
      <w:r w:rsidRPr="00E42130">
        <w:rPr>
          <w:rFonts w:ascii="Arial" w:hAnsi="Arial"/>
          <w:sz w:val="26"/>
        </w:rPr>
        <w:t>opinions</w:t>
      </w:r>
      <w:r w:rsidR="001563DD" w:rsidRPr="00E42130">
        <w:rPr>
          <w:rFonts w:ascii="Arial" w:hAnsi="Arial"/>
          <w:sz w:val="26"/>
        </w:rPr>
        <w:t xml:space="preserve"> </w:t>
      </w:r>
      <w:r w:rsidRPr="00E42130">
        <w:rPr>
          <w:rFonts w:ascii="Arial" w:hAnsi="Arial"/>
          <w:sz w:val="26"/>
        </w:rPr>
        <w:t>scores</w:t>
      </w:r>
      <w:r w:rsidR="001563DD" w:rsidRPr="00E42130">
        <w:rPr>
          <w:rFonts w:ascii="Arial" w:hAnsi="Arial"/>
          <w:sz w:val="26"/>
        </w:rPr>
        <w:t xml:space="preserve"> </w:t>
      </w:r>
      <w:r w:rsidRPr="00E42130">
        <w:rPr>
          <w:rFonts w:ascii="Arial" w:hAnsi="Arial"/>
          <w:sz w:val="26"/>
        </w:rPr>
        <w:t>on</w:t>
      </w:r>
      <w:r w:rsidR="001563DD" w:rsidRPr="00E42130">
        <w:rPr>
          <w:rFonts w:ascii="Arial" w:hAnsi="Arial"/>
          <w:sz w:val="26"/>
        </w:rPr>
        <w:t xml:space="preserve"> </w:t>
      </w:r>
      <w:r w:rsidRPr="00E42130">
        <w:rPr>
          <w:rFonts w:ascii="Arial" w:hAnsi="Arial"/>
          <w:sz w:val="26"/>
        </w:rPr>
        <w:t>attitude</w:t>
      </w:r>
      <w:r w:rsidR="001563DD" w:rsidRPr="00E42130">
        <w:rPr>
          <w:rFonts w:ascii="Arial" w:hAnsi="Arial"/>
          <w:sz w:val="26"/>
        </w:rPr>
        <w:t xml:space="preserve"> </w:t>
      </w:r>
      <w:r w:rsidRPr="00E42130">
        <w:rPr>
          <w:rFonts w:ascii="Arial" w:hAnsi="Arial"/>
          <w:sz w:val="26"/>
        </w:rPr>
        <w:t>of</w:t>
      </w:r>
      <w:r w:rsidR="001563DD" w:rsidRPr="00E42130">
        <w:rPr>
          <w:rFonts w:ascii="Arial" w:hAnsi="Arial"/>
          <w:sz w:val="26"/>
        </w:rPr>
        <w:t xml:space="preserve"> </w:t>
      </w:r>
      <w:r w:rsidRPr="00E42130">
        <w:rPr>
          <w:rFonts w:ascii="Arial" w:hAnsi="Arial"/>
          <w:sz w:val="26"/>
        </w:rPr>
        <w:t>students</w:t>
      </w:r>
      <w:r w:rsidR="001563DD" w:rsidRPr="00E42130">
        <w:rPr>
          <w:rFonts w:ascii="Arial" w:hAnsi="Arial"/>
          <w:sz w:val="26"/>
        </w:rPr>
        <w:t xml:space="preserve"> </w:t>
      </w:r>
      <w:r w:rsidRPr="00E42130">
        <w:rPr>
          <w:rFonts w:ascii="Arial" w:hAnsi="Arial"/>
          <w:sz w:val="26"/>
        </w:rPr>
        <w:t>and</w:t>
      </w:r>
      <w:r w:rsidR="001563DD" w:rsidRPr="00E42130">
        <w:rPr>
          <w:rFonts w:ascii="Arial" w:hAnsi="Arial"/>
          <w:sz w:val="26"/>
        </w:rPr>
        <w:t xml:space="preserve"> </w:t>
      </w:r>
      <w:r w:rsidRPr="00E42130">
        <w:rPr>
          <w:rFonts w:ascii="Arial" w:hAnsi="Arial"/>
          <w:sz w:val="26"/>
        </w:rPr>
        <w:t>their</w:t>
      </w:r>
      <w:r w:rsidR="001563DD" w:rsidRPr="00E42130">
        <w:rPr>
          <w:rFonts w:ascii="Arial" w:hAnsi="Arial"/>
          <w:sz w:val="26"/>
        </w:rPr>
        <w:t xml:space="preserve"> </w:t>
      </w:r>
      <w:r w:rsidRPr="00E42130">
        <w:rPr>
          <w:rFonts w:ascii="Arial" w:hAnsi="Arial"/>
          <w:sz w:val="26"/>
        </w:rPr>
        <w:t>performance in chemistry. Possible relationship between students’ attitude and student academic performance was determined using Pearson correlation coefficient (r). Summary is given in Table 4.11</w:t>
      </w:r>
    </w:p>
    <w:p w:rsidR="008A3803" w:rsidRPr="00E42130" w:rsidRDefault="00171281" w:rsidP="00E42130">
      <w:pPr>
        <w:pStyle w:val="Heading2"/>
        <w:spacing w:before="0" w:line="480" w:lineRule="auto"/>
        <w:ind w:right="462"/>
        <w:rPr>
          <w:rFonts w:ascii="Arial" w:hAnsi="Arial"/>
          <w:spacing w:val="-2"/>
          <w:sz w:val="26"/>
        </w:rPr>
      </w:pPr>
      <w:bookmarkStart w:id="40" w:name="_bookmark64"/>
      <w:bookmarkEnd w:id="40"/>
      <w:r w:rsidRPr="00E42130">
        <w:rPr>
          <w:rFonts w:ascii="Arial" w:hAnsi="Arial"/>
          <w:sz w:val="26"/>
        </w:rPr>
        <w:t xml:space="preserve">Table 4. 11 </w:t>
      </w:r>
      <w:r w:rsidR="008A3803" w:rsidRPr="00E42130">
        <w:rPr>
          <w:rFonts w:ascii="Arial" w:hAnsi="Arial"/>
          <w:sz w:val="26"/>
        </w:rPr>
        <w:t xml:space="preserve">Chi-square (χ²) results showing analysis of society perceptions and students’ performance in </w:t>
      </w:r>
      <w:r w:rsidR="008A3803" w:rsidRPr="00E42130">
        <w:rPr>
          <w:rFonts w:ascii="Arial" w:hAnsi="Arial"/>
          <w:spacing w:val="-2"/>
          <w:sz w:val="26"/>
        </w:rPr>
        <w:t>chemistry</w:t>
      </w:r>
    </w:p>
    <w:tbl>
      <w:tblPr>
        <w:tblW w:w="9160" w:type="dxa"/>
        <w:tblBorders>
          <w:top w:val="single" w:sz="8" w:space="0" w:color="000000"/>
          <w:bottom w:val="single" w:sz="8" w:space="0" w:color="000000"/>
        </w:tblBorders>
        <w:tblLook w:val="04A0"/>
      </w:tblPr>
      <w:tblGrid>
        <w:gridCol w:w="1308"/>
        <w:gridCol w:w="1344"/>
        <w:gridCol w:w="1308"/>
        <w:gridCol w:w="1303"/>
        <w:gridCol w:w="1292"/>
        <w:gridCol w:w="1298"/>
        <w:gridCol w:w="1307"/>
      </w:tblGrid>
      <w:tr w:rsidR="008A3803" w:rsidRPr="00E42130" w:rsidTr="006F6C4A">
        <w:trPr>
          <w:trHeight w:val="813"/>
        </w:trPr>
        <w:tc>
          <w:tcPr>
            <w:tcW w:w="1308" w:type="dxa"/>
            <w:shd w:val="clear" w:color="auto" w:fill="auto"/>
          </w:tcPr>
          <w:p w:rsidR="008A3803" w:rsidRPr="00E42130" w:rsidRDefault="008A3803" w:rsidP="006F6C4A">
            <w:pPr>
              <w:rPr>
                <w:rFonts w:ascii="Arial" w:hAnsi="Arial"/>
                <w:sz w:val="26"/>
              </w:rPr>
            </w:pPr>
            <w:r w:rsidRPr="00E42130">
              <w:rPr>
                <w:rFonts w:ascii="Arial" w:hAnsi="Arial"/>
                <w:sz w:val="26"/>
              </w:rPr>
              <w:t>Variables</w:t>
            </w:r>
          </w:p>
        </w:tc>
        <w:tc>
          <w:tcPr>
            <w:tcW w:w="1344" w:type="dxa"/>
            <w:shd w:val="clear" w:color="auto" w:fill="auto"/>
          </w:tcPr>
          <w:p w:rsidR="008A3803" w:rsidRPr="00E42130" w:rsidRDefault="008A3803" w:rsidP="006F6C4A">
            <w:pPr>
              <w:rPr>
                <w:rFonts w:ascii="Arial" w:hAnsi="Arial"/>
                <w:sz w:val="26"/>
              </w:rPr>
            </w:pPr>
            <w:r w:rsidRPr="00E42130">
              <w:rPr>
                <w:rFonts w:ascii="Arial" w:hAnsi="Arial"/>
                <w:sz w:val="26"/>
              </w:rPr>
              <w:t xml:space="preserve">Observed </w:t>
            </w:r>
          </w:p>
        </w:tc>
        <w:tc>
          <w:tcPr>
            <w:tcW w:w="1308" w:type="dxa"/>
            <w:shd w:val="clear" w:color="auto" w:fill="auto"/>
          </w:tcPr>
          <w:p w:rsidR="008A3803" w:rsidRPr="00E42130" w:rsidRDefault="008A3803" w:rsidP="006F6C4A">
            <w:pPr>
              <w:rPr>
                <w:rFonts w:ascii="Arial" w:hAnsi="Arial"/>
                <w:sz w:val="26"/>
              </w:rPr>
            </w:pPr>
            <w:r w:rsidRPr="00E42130">
              <w:rPr>
                <w:rFonts w:ascii="Arial" w:hAnsi="Arial"/>
                <w:sz w:val="26"/>
              </w:rPr>
              <w:t xml:space="preserve">Expected </w:t>
            </w:r>
          </w:p>
        </w:tc>
        <w:tc>
          <w:tcPr>
            <w:tcW w:w="1303" w:type="dxa"/>
            <w:shd w:val="clear" w:color="auto" w:fill="auto"/>
          </w:tcPr>
          <w:p w:rsidR="008A3803" w:rsidRPr="00E42130" w:rsidRDefault="008A3803" w:rsidP="006F6C4A">
            <w:pPr>
              <w:rPr>
                <w:rFonts w:ascii="Arial" w:hAnsi="Arial"/>
                <w:sz w:val="26"/>
              </w:rPr>
            </w:pPr>
            <w:r w:rsidRPr="00E42130">
              <w:rPr>
                <w:rFonts w:ascii="Arial" w:hAnsi="Arial"/>
                <w:sz w:val="26"/>
              </w:rPr>
              <w:t>Degree of freedom</w:t>
            </w:r>
          </w:p>
        </w:tc>
        <w:tc>
          <w:tcPr>
            <w:tcW w:w="1292" w:type="dxa"/>
            <w:shd w:val="clear" w:color="auto" w:fill="auto"/>
          </w:tcPr>
          <w:p w:rsidR="008A3803" w:rsidRPr="00E42130" w:rsidRDefault="008A3803" w:rsidP="006F6C4A">
            <w:pPr>
              <w:rPr>
                <w:rFonts w:ascii="Arial" w:hAnsi="Arial"/>
                <w:sz w:val="26"/>
              </w:rPr>
            </w:pPr>
            <w:r w:rsidRPr="00E42130">
              <w:rPr>
                <w:rFonts w:ascii="Arial" w:hAnsi="Arial"/>
                <w:sz w:val="26"/>
              </w:rPr>
              <w:t>χ² cal value</w:t>
            </w:r>
          </w:p>
        </w:tc>
        <w:tc>
          <w:tcPr>
            <w:tcW w:w="1298" w:type="dxa"/>
            <w:shd w:val="clear" w:color="auto" w:fill="auto"/>
          </w:tcPr>
          <w:p w:rsidR="008A3803" w:rsidRPr="00E42130" w:rsidRDefault="008A3803" w:rsidP="006F6C4A">
            <w:pPr>
              <w:rPr>
                <w:rFonts w:ascii="Arial" w:hAnsi="Arial"/>
                <w:sz w:val="26"/>
              </w:rPr>
            </w:pPr>
            <w:r w:rsidRPr="00E42130">
              <w:rPr>
                <w:rFonts w:ascii="Arial" w:hAnsi="Arial"/>
                <w:sz w:val="26"/>
              </w:rPr>
              <w:t>χ²table value</w:t>
            </w:r>
          </w:p>
        </w:tc>
        <w:tc>
          <w:tcPr>
            <w:tcW w:w="1307" w:type="dxa"/>
            <w:shd w:val="clear" w:color="auto" w:fill="auto"/>
          </w:tcPr>
          <w:p w:rsidR="008A3803" w:rsidRPr="00E42130" w:rsidRDefault="008A3803" w:rsidP="006F6C4A">
            <w:pPr>
              <w:rPr>
                <w:rFonts w:ascii="Arial" w:hAnsi="Arial"/>
                <w:sz w:val="26"/>
              </w:rPr>
            </w:pPr>
            <w:r w:rsidRPr="00E42130">
              <w:rPr>
                <w:rFonts w:ascii="Arial" w:hAnsi="Arial"/>
                <w:sz w:val="26"/>
              </w:rPr>
              <w:t>Remark</w:t>
            </w:r>
          </w:p>
        </w:tc>
      </w:tr>
      <w:tr w:rsidR="008A3803" w:rsidRPr="00E42130" w:rsidTr="006F6C4A">
        <w:trPr>
          <w:trHeight w:val="447"/>
        </w:trPr>
        <w:tc>
          <w:tcPr>
            <w:tcW w:w="1308" w:type="dxa"/>
            <w:shd w:val="clear" w:color="auto" w:fill="auto"/>
          </w:tcPr>
          <w:p w:rsidR="008A3803" w:rsidRPr="00E42130" w:rsidRDefault="008A3803" w:rsidP="006F6C4A">
            <w:pPr>
              <w:rPr>
                <w:rFonts w:ascii="Arial" w:hAnsi="Arial"/>
                <w:sz w:val="26"/>
              </w:rPr>
            </w:pPr>
            <w:r w:rsidRPr="00E42130">
              <w:rPr>
                <w:rFonts w:ascii="Arial" w:hAnsi="Arial"/>
                <w:sz w:val="26"/>
              </w:rPr>
              <w:t>Agree</w:t>
            </w:r>
          </w:p>
        </w:tc>
        <w:tc>
          <w:tcPr>
            <w:tcW w:w="1344" w:type="dxa"/>
            <w:shd w:val="clear" w:color="auto" w:fill="auto"/>
          </w:tcPr>
          <w:p w:rsidR="008A3803" w:rsidRPr="00E42130" w:rsidRDefault="008A3803" w:rsidP="006F6C4A">
            <w:pPr>
              <w:rPr>
                <w:rFonts w:ascii="Arial" w:hAnsi="Arial"/>
                <w:sz w:val="26"/>
              </w:rPr>
            </w:pPr>
            <w:r w:rsidRPr="00E42130">
              <w:rPr>
                <w:rFonts w:ascii="Arial" w:hAnsi="Arial"/>
                <w:sz w:val="26"/>
              </w:rPr>
              <w:t>65</w:t>
            </w:r>
          </w:p>
        </w:tc>
        <w:tc>
          <w:tcPr>
            <w:tcW w:w="1308" w:type="dxa"/>
            <w:shd w:val="clear" w:color="auto" w:fill="auto"/>
          </w:tcPr>
          <w:p w:rsidR="008A3803" w:rsidRPr="00E42130" w:rsidRDefault="008A3803" w:rsidP="006F6C4A">
            <w:pPr>
              <w:rPr>
                <w:rFonts w:ascii="Arial" w:hAnsi="Arial"/>
                <w:sz w:val="26"/>
              </w:rPr>
            </w:pPr>
            <w:r w:rsidRPr="00E42130">
              <w:rPr>
                <w:rFonts w:ascii="Arial" w:hAnsi="Arial"/>
                <w:sz w:val="26"/>
              </w:rPr>
              <w:t>75</w:t>
            </w:r>
          </w:p>
        </w:tc>
        <w:tc>
          <w:tcPr>
            <w:tcW w:w="1303" w:type="dxa"/>
            <w:vMerge w:val="restart"/>
            <w:shd w:val="clear" w:color="auto" w:fill="auto"/>
          </w:tcPr>
          <w:p w:rsidR="008A3803" w:rsidRPr="00E42130" w:rsidRDefault="008A3803" w:rsidP="006F6C4A">
            <w:pPr>
              <w:rPr>
                <w:rFonts w:ascii="Arial" w:hAnsi="Arial"/>
                <w:sz w:val="26"/>
              </w:rPr>
            </w:pPr>
          </w:p>
          <w:p w:rsidR="008A3803" w:rsidRPr="00E42130" w:rsidRDefault="008A3803" w:rsidP="006F6C4A">
            <w:pPr>
              <w:rPr>
                <w:rFonts w:ascii="Arial" w:hAnsi="Arial"/>
                <w:sz w:val="26"/>
              </w:rPr>
            </w:pPr>
            <w:r w:rsidRPr="00E42130">
              <w:rPr>
                <w:rFonts w:ascii="Arial" w:hAnsi="Arial"/>
                <w:sz w:val="26"/>
              </w:rPr>
              <w:t>1</w:t>
            </w:r>
          </w:p>
        </w:tc>
        <w:tc>
          <w:tcPr>
            <w:tcW w:w="1292" w:type="dxa"/>
            <w:vMerge w:val="restart"/>
            <w:shd w:val="clear" w:color="auto" w:fill="auto"/>
          </w:tcPr>
          <w:p w:rsidR="008A3803" w:rsidRPr="00E42130" w:rsidRDefault="008A3803" w:rsidP="006F6C4A">
            <w:pPr>
              <w:rPr>
                <w:rFonts w:ascii="Arial" w:hAnsi="Arial"/>
                <w:sz w:val="26"/>
              </w:rPr>
            </w:pPr>
          </w:p>
          <w:p w:rsidR="008A3803" w:rsidRPr="00E42130" w:rsidRDefault="008A3803" w:rsidP="006F6C4A">
            <w:pPr>
              <w:rPr>
                <w:rFonts w:ascii="Arial" w:hAnsi="Arial"/>
                <w:sz w:val="26"/>
              </w:rPr>
            </w:pPr>
            <w:r w:rsidRPr="00E42130">
              <w:rPr>
                <w:rFonts w:ascii="Arial" w:hAnsi="Arial"/>
                <w:sz w:val="26"/>
              </w:rPr>
              <w:t>3.53</w:t>
            </w:r>
          </w:p>
        </w:tc>
        <w:tc>
          <w:tcPr>
            <w:tcW w:w="1298" w:type="dxa"/>
            <w:vMerge w:val="restart"/>
            <w:shd w:val="clear" w:color="auto" w:fill="auto"/>
          </w:tcPr>
          <w:p w:rsidR="008A3803" w:rsidRPr="00E42130" w:rsidRDefault="008A3803" w:rsidP="006F6C4A">
            <w:pPr>
              <w:rPr>
                <w:rFonts w:ascii="Arial" w:hAnsi="Arial"/>
                <w:sz w:val="26"/>
              </w:rPr>
            </w:pPr>
          </w:p>
          <w:p w:rsidR="008A3803" w:rsidRPr="00E42130" w:rsidRDefault="008A3803" w:rsidP="006F6C4A">
            <w:pPr>
              <w:rPr>
                <w:rFonts w:ascii="Arial" w:hAnsi="Arial"/>
                <w:sz w:val="26"/>
              </w:rPr>
            </w:pPr>
            <w:r w:rsidRPr="00E42130">
              <w:rPr>
                <w:rFonts w:ascii="Arial" w:hAnsi="Arial"/>
                <w:sz w:val="26"/>
              </w:rPr>
              <w:t>3.841</w:t>
            </w:r>
          </w:p>
        </w:tc>
        <w:tc>
          <w:tcPr>
            <w:tcW w:w="1307" w:type="dxa"/>
            <w:vMerge w:val="restart"/>
            <w:shd w:val="clear" w:color="auto" w:fill="auto"/>
          </w:tcPr>
          <w:p w:rsidR="008A3803" w:rsidRPr="00E42130" w:rsidRDefault="008A3803" w:rsidP="006F6C4A">
            <w:pPr>
              <w:rPr>
                <w:rFonts w:ascii="Arial" w:hAnsi="Arial"/>
                <w:sz w:val="26"/>
              </w:rPr>
            </w:pPr>
          </w:p>
          <w:p w:rsidR="008A3803" w:rsidRPr="00E42130" w:rsidRDefault="008A3803" w:rsidP="006F6C4A">
            <w:pPr>
              <w:rPr>
                <w:rFonts w:ascii="Arial" w:hAnsi="Arial"/>
                <w:sz w:val="26"/>
              </w:rPr>
            </w:pPr>
            <w:r w:rsidRPr="00E42130">
              <w:rPr>
                <w:rFonts w:ascii="Arial" w:hAnsi="Arial"/>
                <w:sz w:val="26"/>
              </w:rPr>
              <w:t>accepted</w:t>
            </w:r>
          </w:p>
        </w:tc>
      </w:tr>
      <w:tr w:rsidR="008A3803" w:rsidRPr="00E42130" w:rsidTr="006F6C4A">
        <w:trPr>
          <w:trHeight w:val="530"/>
        </w:trPr>
        <w:tc>
          <w:tcPr>
            <w:tcW w:w="1308" w:type="dxa"/>
            <w:shd w:val="clear" w:color="auto" w:fill="auto"/>
          </w:tcPr>
          <w:p w:rsidR="008A3803" w:rsidRPr="00E42130" w:rsidRDefault="008A3803" w:rsidP="006F6C4A">
            <w:pPr>
              <w:rPr>
                <w:rFonts w:ascii="Arial" w:hAnsi="Arial"/>
                <w:sz w:val="26"/>
              </w:rPr>
            </w:pPr>
            <w:r w:rsidRPr="00E42130">
              <w:rPr>
                <w:rFonts w:ascii="Arial" w:hAnsi="Arial"/>
                <w:sz w:val="26"/>
              </w:rPr>
              <w:t>Disagree</w:t>
            </w:r>
          </w:p>
        </w:tc>
        <w:tc>
          <w:tcPr>
            <w:tcW w:w="1344" w:type="dxa"/>
            <w:shd w:val="clear" w:color="auto" w:fill="auto"/>
          </w:tcPr>
          <w:p w:rsidR="008A3803" w:rsidRPr="00E42130" w:rsidRDefault="008A3803" w:rsidP="006F6C4A">
            <w:pPr>
              <w:rPr>
                <w:rFonts w:ascii="Arial" w:hAnsi="Arial"/>
                <w:sz w:val="26"/>
              </w:rPr>
            </w:pPr>
            <w:r w:rsidRPr="00E42130">
              <w:rPr>
                <w:rFonts w:ascii="Arial" w:hAnsi="Arial"/>
                <w:sz w:val="26"/>
              </w:rPr>
              <w:t>55</w:t>
            </w:r>
          </w:p>
        </w:tc>
        <w:tc>
          <w:tcPr>
            <w:tcW w:w="1308" w:type="dxa"/>
            <w:shd w:val="clear" w:color="auto" w:fill="auto"/>
          </w:tcPr>
          <w:p w:rsidR="008A3803" w:rsidRPr="00E42130" w:rsidRDefault="008A3803" w:rsidP="006F6C4A">
            <w:pPr>
              <w:rPr>
                <w:rFonts w:ascii="Arial" w:hAnsi="Arial"/>
                <w:sz w:val="26"/>
              </w:rPr>
            </w:pPr>
            <w:r w:rsidRPr="00E42130">
              <w:rPr>
                <w:rFonts w:ascii="Arial" w:hAnsi="Arial"/>
                <w:sz w:val="26"/>
              </w:rPr>
              <w:t>45</w:t>
            </w:r>
          </w:p>
        </w:tc>
        <w:tc>
          <w:tcPr>
            <w:tcW w:w="1303" w:type="dxa"/>
            <w:vMerge/>
            <w:shd w:val="clear" w:color="auto" w:fill="auto"/>
          </w:tcPr>
          <w:p w:rsidR="008A3803" w:rsidRPr="00E42130" w:rsidRDefault="008A3803" w:rsidP="006F6C4A">
            <w:pPr>
              <w:rPr>
                <w:rFonts w:ascii="Arial" w:hAnsi="Arial"/>
                <w:sz w:val="26"/>
              </w:rPr>
            </w:pPr>
          </w:p>
        </w:tc>
        <w:tc>
          <w:tcPr>
            <w:tcW w:w="1292" w:type="dxa"/>
            <w:vMerge/>
            <w:shd w:val="clear" w:color="auto" w:fill="auto"/>
          </w:tcPr>
          <w:p w:rsidR="008A3803" w:rsidRPr="00E42130" w:rsidRDefault="008A3803" w:rsidP="006F6C4A">
            <w:pPr>
              <w:rPr>
                <w:rFonts w:ascii="Arial" w:hAnsi="Arial"/>
                <w:sz w:val="26"/>
              </w:rPr>
            </w:pPr>
          </w:p>
        </w:tc>
        <w:tc>
          <w:tcPr>
            <w:tcW w:w="1298" w:type="dxa"/>
            <w:vMerge/>
            <w:shd w:val="clear" w:color="auto" w:fill="auto"/>
          </w:tcPr>
          <w:p w:rsidR="008A3803" w:rsidRPr="00E42130" w:rsidRDefault="008A3803" w:rsidP="006F6C4A">
            <w:pPr>
              <w:rPr>
                <w:rFonts w:ascii="Arial" w:hAnsi="Arial"/>
                <w:sz w:val="26"/>
              </w:rPr>
            </w:pPr>
          </w:p>
        </w:tc>
        <w:tc>
          <w:tcPr>
            <w:tcW w:w="1307" w:type="dxa"/>
            <w:vMerge/>
            <w:shd w:val="clear" w:color="auto" w:fill="auto"/>
          </w:tcPr>
          <w:p w:rsidR="008A3803" w:rsidRPr="00E42130" w:rsidRDefault="008A3803" w:rsidP="006F6C4A">
            <w:pPr>
              <w:rPr>
                <w:rFonts w:ascii="Arial" w:hAnsi="Arial"/>
                <w:sz w:val="26"/>
              </w:rPr>
            </w:pPr>
          </w:p>
        </w:tc>
      </w:tr>
    </w:tbl>
    <w:p w:rsidR="00171281" w:rsidRPr="00E42130" w:rsidRDefault="00171281" w:rsidP="00193B0B">
      <w:pPr>
        <w:pStyle w:val="BodyText"/>
        <w:spacing w:line="480" w:lineRule="auto"/>
        <w:ind w:left="0" w:right="456" w:firstLine="200"/>
        <w:jc w:val="both"/>
        <w:rPr>
          <w:rFonts w:ascii="Arial" w:hAnsi="Arial"/>
          <w:sz w:val="26"/>
        </w:rPr>
      </w:pPr>
      <w:r w:rsidRPr="00E42130">
        <w:rPr>
          <w:rFonts w:ascii="Arial" w:hAnsi="Arial"/>
          <w:sz w:val="26"/>
        </w:rPr>
        <w:t>The value of the coefficient</w:t>
      </w:r>
      <w:r w:rsidR="008A3803" w:rsidRPr="00E42130">
        <w:rPr>
          <w:rFonts w:ascii="Arial" w:hAnsi="Arial"/>
          <w:sz w:val="26"/>
        </w:rPr>
        <w:t xml:space="preserve"> x</w:t>
      </w:r>
      <w:r w:rsidR="008A3803" w:rsidRPr="00E42130">
        <w:rPr>
          <w:rFonts w:ascii="Arial" w:hAnsi="Arial"/>
          <w:sz w:val="26"/>
          <w:vertAlign w:val="superscript"/>
        </w:rPr>
        <w:t>2</w:t>
      </w:r>
      <w:r w:rsidR="008A3803" w:rsidRPr="00E42130">
        <w:rPr>
          <w:rFonts w:ascii="Arial" w:hAnsi="Arial"/>
          <w:sz w:val="26"/>
        </w:rPr>
        <w:t xml:space="preserve"> = -3.53</w:t>
      </w:r>
      <w:r w:rsidRPr="00E42130">
        <w:rPr>
          <w:rFonts w:ascii="Arial" w:hAnsi="Arial"/>
          <w:sz w:val="26"/>
        </w:rPr>
        <w:t xml:space="preserve"> designated a negative correlation between student attitude and performance in chemistry. The results from students’ attitude showed that students attitude toward chemistry was negative. This agrees that students’ attitude influences their performance.</w:t>
      </w:r>
      <w:r w:rsidR="008A3803" w:rsidRPr="00E42130">
        <w:rPr>
          <w:rFonts w:ascii="Arial" w:hAnsi="Arial"/>
          <w:sz w:val="26"/>
        </w:rPr>
        <w:t xml:space="preserve"> </w:t>
      </w:r>
      <w:r w:rsidRPr="00E42130">
        <w:rPr>
          <w:rFonts w:ascii="Arial" w:hAnsi="Arial"/>
          <w:sz w:val="26"/>
        </w:rPr>
        <w:t>The</w:t>
      </w:r>
      <w:r w:rsidR="008A3803" w:rsidRPr="00E42130">
        <w:rPr>
          <w:rFonts w:ascii="Arial" w:hAnsi="Arial"/>
          <w:sz w:val="26"/>
        </w:rPr>
        <w:t xml:space="preserve"> </w:t>
      </w:r>
      <w:r w:rsidRPr="00E42130">
        <w:rPr>
          <w:rFonts w:ascii="Arial" w:hAnsi="Arial"/>
          <w:sz w:val="26"/>
        </w:rPr>
        <w:t>negative</w:t>
      </w:r>
      <w:r w:rsidR="008A3803" w:rsidRPr="00E42130">
        <w:rPr>
          <w:rFonts w:ascii="Arial" w:hAnsi="Arial"/>
          <w:sz w:val="26"/>
        </w:rPr>
        <w:t xml:space="preserve"> </w:t>
      </w:r>
      <w:r w:rsidRPr="00E42130">
        <w:rPr>
          <w:rFonts w:ascii="Arial" w:hAnsi="Arial"/>
          <w:sz w:val="26"/>
        </w:rPr>
        <w:t>correlation implies</w:t>
      </w:r>
      <w:r w:rsidR="008A3803" w:rsidRPr="00E42130">
        <w:rPr>
          <w:rFonts w:ascii="Arial" w:hAnsi="Arial"/>
          <w:sz w:val="26"/>
        </w:rPr>
        <w:t xml:space="preserve"> </w:t>
      </w:r>
      <w:r w:rsidRPr="00E42130">
        <w:rPr>
          <w:rFonts w:ascii="Arial" w:hAnsi="Arial"/>
          <w:sz w:val="26"/>
        </w:rPr>
        <w:t>that</w:t>
      </w:r>
      <w:r w:rsidR="008A3803" w:rsidRPr="00E42130">
        <w:rPr>
          <w:rFonts w:ascii="Arial" w:hAnsi="Arial"/>
          <w:sz w:val="26"/>
        </w:rPr>
        <w:t xml:space="preserve"> </w:t>
      </w:r>
      <w:r w:rsidRPr="00E42130">
        <w:rPr>
          <w:rFonts w:ascii="Arial" w:hAnsi="Arial"/>
          <w:sz w:val="26"/>
        </w:rPr>
        <w:t>in</w:t>
      </w:r>
      <w:r w:rsidR="008A3803" w:rsidRPr="00E42130">
        <w:rPr>
          <w:rFonts w:ascii="Arial" w:hAnsi="Arial"/>
          <w:sz w:val="26"/>
        </w:rPr>
        <w:t xml:space="preserve"> </w:t>
      </w:r>
      <w:r w:rsidRPr="00E42130">
        <w:rPr>
          <w:rFonts w:ascii="Arial" w:hAnsi="Arial"/>
          <w:sz w:val="26"/>
        </w:rPr>
        <w:t>everyone</w:t>
      </w:r>
      <w:r w:rsidR="008A3803" w:rsidRPr="00E42130">
        <w:rPr>
          <w:rFonts w:ascii="Arial" w:hAnsi="Arial"/>
          <w:sz w:val="26"/>
        </w:rPr>
        <w:t xml:space="preserve"> </w:t>
      </w:r>
      <w:r w:rsidRPr="00E42130">
        <w:rPr>
          <w:rFonts w:ascii="Arial" w:hAnsi="Arial"/>
          <w:sz w:val="26"/>
        </w:rPr>
        <w:t>unit</w:t>
      </w:r>
      <w:r w:rsidR="008A3803" w:rsidRPr="00E42130">
        <w:rPr>
          <w:rFonts w:ascii="Arial" w:hAnsi="Arial"/>
          <w:sz w:val="26"/>
        </w:rPr>
        <w:t xml:space="preserve"> </w:t>
      </w:r>
      <w:r w:rsidRPr="00E42130">
        <w:rPr>
          <w:rFonts w:ascii="Arial" w:hAnsi="Arial"/>
          <w:sz w:val="26"/>
        </w:rPr>
        <w:t>in</w:t>
      </w:r>
      <w:r w:rsidR="008A3803" w:rsidRPr="00E42130">
        <w:rPr>
          <w:rFonts w:ascii="Arial" w:hAnsi="Arial"/>
          <w:sz w:val="26"/>
        </w:rPr>
        <w:t>c</w:t>
      </w:r>
      <w:r w:rsidRPr="00E42130">
        <w:rPr>
          <w:rFonts w:ascii="Arial" w:hAnsi="Arial"/>
          <w:sz w:val="26"/>
        </w:rPr>
        <w:t>rease</w:t>
      </w:r>
      <w:r w:rsidR="008A3803" w:rsidRPr="00E42130">
        <w:rPr>
          <w:rFonts w:ascii="Arial" w:hAnsi="Arial"/>
          <w:sz w:val="26"/>
        </w:rPr>
        <w:t xml:space="preserve"> </w:t>
      </w:r>
      <w:r w:rsidRPr="00E42130">
        <w:rPr>
          <w:rFonts w:ascii="Arial" w:hAnsi="Arial"/>
          <w:sz w:val="26"/>
        </w:rPr>
        <w:t>in</w:t>
      </w:r>
      <w:r w:rsidR="008A3803" w:rsidRPr="00E42130">
        <w:rPr>
          <w:rFonts w:ascii="Arial" w:hAnsi="Arial"/>
          <w:sz w:val="26"/>
        </w:rPr>
        <w:t xml:space="preserve"> </w:t>
      </w:r>
      <w:r w:rsidRPr="00E42130">
        <w:rPr>
          <w:rFonts w:ascii="Arial" w:hAnsi="Arial"/>
          <w:sz w:val="26"/>
        </w:rPr>
        <w:t>students’</w:t>
      </w:r>
      <w:r w:rsidR="008A3803" w:rsidRPr="00E42130">
        <w:rPr>
          <w:rFonts w:ascii="Arial" w:hAnsi="Arial"/>
          <w:sz w:val="26"/>
        </w:rPr>
        <w:t xml:space="preserve"> </w:t>
      </w:r>
      <w:r w:rsidRPr="00E42130">
        <w:rPr>
          <w:rFonts w:ascii="Arial" w:hAnsi="Arial"/>
          <w:sz w:val="26"/>
        </w:rPr>
        <w:t>attitude (negative</w:t>
      </w:r>
      <w:r w:rsidR="008A3803" w:rsidRPr="00E42130">
        <w:rPr>
          <w:rFonts w:ascii="Arial" w:hAnsi="Arial"/>
          <w:sz w:val="26"/>
        </w:rPr>
        <w:t>) performance decreases by 3.841</w:t>
      </w:r>
      <w:r w:rsidRPr="00E42130">
        <w:rPr>
          <w:rFonts w:ascii="Arial" w:hAnsi="Arial"/>
          <w:sz w:val="26"/>
        </w:rPr>
        <w:t>. The findings concurred with Baraiywo (2019) who found out that students’ attitude towards biology influenced the academic performance in the subject with those with a positive attitude performing better than those with a negative attitude.</w:t>
      </w:r>
    </w:p>
    <w:p w:rsidR="00171281" w:rsidRPr="00E42130" w:rsidRDefault="00171281" w:rsidP="00E42130">
      <w:pPr>
        <w:pStyle w:val="BodyText"/>
        <w:spacing w:before="37" w:line="480" w:lineRule="auto"/>
        <w:jc w:val="both"/>
        <w:rPr>
          <w:rFonts w:ascii="Arial" w:hAnsi="Arial"/>
          <w:sz w:val="26"/>
        </w:rPr>
      </w:pPr>
      <w:r w:rsidRPr="00E42130">
        <w:rPr>
          <w:rFonts w:ascii="Arial" w:hAnsi="Arial"/>
          <w:spacing w:val="-2"/>
          <w:sz w:val="26"/>
        </w:rPr>
        <w:lastRenderedPageBreak/>
        <w:t>Research</w:t>
      </w:r>
      <w:r w:rsidR="008A3803" w:rsidRPr="00E42130">
        <w:rPr>
          <w:rFonts w:ascii="Arial" w:hAnsi="Arial"/>
          <w:spacing w:val="-2"/>
          <w:sz w:val="26"/>
        </w:rPr>
        <w:t xml:space="preserve"> </w:t>
      </w:r>
      <w:r w:rsidRPr="00E42130">
        <w:rPr>
          <w:rFonts w:ascii="Arial" w:hAnsi="Arial"/>
          <w:spacing w:val="-2"/>
          <w:sz w:val="26"/>
        </w:rPr>
        <w:t>question</w:t>
      </w:r>
      <w:r w:rsidR="008A3803" w:rsidRPr="00E42130">
        <w:rPr>
          <w:rFonts w:ascii="Arial" w:hAnsi="Arial"/>
          <w:spacing w:val="-2"/>
          <w:sz w:val="26"/>
        </w:rPr>
        <w:t xml:space="preserve"> </w:t>
      </w:r>
      <w:r w:rsidRPr="00E42130">
        <w:rPr>
          <w:rFonts w:ascii="Arial" w:hAnsi="Arial"/>
          <w:spacing w:val="-4"/>
          <w:sz w:val="26"/>
        </w:rPr>
        <w:t>three</w:t>
      </w:r>
    </w:p>
    <w:p w:rsidR="00171281" w:rsidRPr="00E42130" w:rsidRDefault="00171281" w:rsidP="00E42130">
      <w:pPr>
        <w:pStyle w:val="Heading2"/>
        <w:spacing w:before="148" w:line="480" w:lineRule="auto"/>
        <w:ind w:right="459"/>
        <w:rPr>
          <w:rFonts w:ascii="Arial" w:hAnsi="Arial"/>
          <w:sz w:val="26"/>
        </w:rPr>
      </w:pPr>
      <w:r w:rsidRPr="00E42130">
        <w:rPr>
          <w:rFonts w:ascii="Arial" w:hAnsi="Arial"/>
          <w:sz w:val="26"/>
        </w:rPr>
        <w:t xml:space="preserve">Does family environment and academic performance of student in chemistry in secondary schools in </w:t>
      </w:r>
      <w:r w:rsidR="009A217B" w:rsidRPr="00E42130">
        <w:rPr>
          <w:rFonts w:ascii="Arial" w:hAnsi="Arial"/>
          <w:sz w:val="26"/>
        </w:rPr>
        <w:t xml:space="preserve">Ilorin </w:t>
      </w:r>
      <w:r w:rsidRPr="00E42130">
        <w:rPr>
          <w:rFonts w:ascii="Arial" w:hAnsi="Arial"/>
          <w:sz w:val="26"/>
        </w:rPr>
        <w:t xml:space="preserve"> have any correlation?</w:t>
      </w:r>
    </w:p>
    <w:p w:rsidR="00171281" w:rsidRPr="00E42130" w:rsidRDefault="00171281" w:rsidP="00193B0B">
      <w:pPr>
        <w:pStyle w:val="BodyText"/>
        <w:spacing w:line="480" w:lineRule="auto"/>
        <w:ind w:left="0" w:right="461" w:firstLine="720"/>
        <w:jc w:val="both"/>
        <w:rPr>
          <w:rFonts w:ascii="Arial" w:hAnsi="Arial"/>
          <w:sz w:val="26"/>
        </w:rPr>
      </w:pPr>
      <w:r w:rsidRPr="00E42130">
        <w:rPr>
          <w:rFonts w:ascii="Arial" w:hAnsi="Arial"/>
          <w:sz w:val="26"/>
        </w:rPr>
        <w:t>SPSS was used to compare students’ opinions scores on family environment and students’ performance in chemistry. Possible relationship between family environment and student academic performance was determined using Pearson correlation coefficient (r).</w:t>
      </w:r>
    </w:p>
    <w:p w:rsidR="00307BB8" w:rsidRPr="00E42130" w:rsidRDefault="00171281" w:rsidP="006C528C">
      <w:pPr>
        <w:rPr>
          <w:rFonts w:ascii="Arial" w:hAnsi="Arial"/>
          <w:sz w:val="26"/>
        </w:rPr>
      </w:pPr>
      <w:bookmarkStart w:id="41" w:name="_bookmark65"/>
      <w:bookmarkEnd w:id="41"/>
      <w:r w:rsidRPr="00E42130">
        <w:rPr>
          <w:rFonts w:ascii="Arial" w:hAnsi="Arial"/>
          <w:sz w:val="26"/>
        </w:rPr>
        <w:t>Table 4. 12 Correlational analysis of family environment and students, academic performance in chemistry</w:t>
      </w:r>
      <w:r w:rsidR="00307BB8" w:rsidRPr="00E42130">
        <w:rPr>
          <w:rFonts w:ascii="Arial" w:hAnsi="Arial"/>
          <w:sz w:val="26"/>
        </w:rPr>
        <w:t xml:space="preserve"> </w:t>
      </w:r>
    </w:p>
    <w:tbl>
      <w:tblPr>
        <w:tblW w:w="9160" w:type="dxa"/>
        <w:tblBorders>
          <w:top w:val="single" w:sz="8" w:space="0" w:color="000000"/>
          <w:bottom w:val="single" w:sz="8" w:space="0" w:color="000000"/>
        </w:tblBorders>
        <w:tblLook w:val="04A0"/>
      </w:tblPr>
      <w:tblGrid>
        <w:gridCol w:w="1308"/>
        <w:gridCol w:w="1344"/>
        <w:gridCol w:w="1308"/>
        <w:gridCol w:w="1303"/>
        <w:gridCol w:w="1292"/>
        <w:gridCol w:w="1298"/>
        <w:gridCol w:w="1307"/>
      </w:tblGrid>
      <w:tr w:rsidR="00307BB8" w:rsidRPr="00E42130" w:rsidTr="00E514AA">
        <w:trPr>
          <w:trHeight w:val="813"/>
        </w:trPr>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Variables</w:t>
            </w:r>
          </w:p>
        </w:tc>
        <w:tc>
          <w:tcPr>
            <w:tcW w:w="1312" w:type="dxa"/>
            <w:shd w:val="clear" w:color="auto" w:fill="auto"/>
          </w:tcPr>
          <w:p w:rsidR="00307BB8" w:rsidRPr="00E42130" w:rsidRDefault="00307BB8" w:rsidP="006C528C">
            <w:pPr>
              <w:rPr>
                <w:rFonts w:ascii="Arial" w:hAnsi="Arial"/>
                <w:sz w:val="26"/>
              </w:rPr>
            </w:pPr>
            <w:r w:rsidRPr="00E42130">
              <w:rPr>
                <w:rFonts w:ascii="Arial" w:hAnsi="Arial"/>
                <w:sz w:val="26"/>
              </w:rPr>
              <w:t xml:space="preserve">Observed </w:t>
            </w:r>
          </w:p>
        </w:tc>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 xml:space="preserve">Expected </w:t>
            </w:r>
          </w:p>
        </w:tc>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Degree of freedom</w:t>
            </w:r>
          </w:p>
        </w:tc>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χ² cal value</w:t>
            </w:r>
          </w:p>
        </w:tc>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χ²table value</w:t>
            </w:r>
          </w:p>
        </w:tc>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Remark</w:t>
            </w:r>
          </w:p>
        </w:tc>
      </w:tr>
      <w:tr w:rsidR="00307BB8" w:rsidRPr="00E42130" w:rsidTr="00E514AA">
        <w:trPr>
          <w:trHeight w:val="447"/>
        </w:trPr>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Agree</w:t>
            </w:r>
          </w:p>
        </w:tc>
        <w:tc>
          <w:tcPr>
            <w:tcW w:w="1312" w:type="dxa"/>
            <w:shd w:val="clear" w:color="auto" w:fill="auto"/>
          </w:tcPr>
          <w:p w:rsidR="00307BB8" w:rsidRPr="00E42130" w:rsidRDefault="00307BB8" w:rsidP="006C528C">
            <w:pPr>
              <w:rPr>
                <w:rFonts w:ascii="Arial" w:hAnsi="Arial"/>
                <w:sz w:val="26"/>
              </w:rPr>
            </w:pPr>
            <w:r w:rsidRPr="00E42130">
              <w:rPr>
                <w:rFonts w:ascii="Arial" w:hAnsi="Arial"/>
                <w:sz w:val="26"/>
              </w:rPr>
              <w:t>95</w:t>
            </w:r>
          </w:p>
        </w:tc>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80</w:t>
            </w:r>
          </w:p>
        </w:tc>
        <w:tc>
          <w:tcPr>
            <w:tcW w:w="1308" w:type="dxa"/>
            <w:vMerge w:val="restart"/>
            <w:shd w:val="clear" w:color="auto" w:fill="auto"/>
          </w:tcPr>
          <w:p w:rsidR="00307BB8" w:rsidRPr="00E42130" w:rsidRDefault="00307BB8" w:rsidP="006C528C">
            <w:pPr>
              <w:rPr>
                <w:rFonts w:ascii="Arial" w:hAnsi="Arial"/>
                <w:sz w:val="26"/>
              </w:rPr>
            </w:pPr>
          </w:p>
          <w:p w:rsidR="00307BB8" w:rsidRPr="00E42130" w:rsidRDefault="00307BB8" w:rsidP="006C528C">
            <w:pPr>
              <w:rPr>
                <w:rFonts w:ascii="Arial" w:hAnsi="Arial"/>
                <w:sz w:val="26"/>
              </w:rPr>
            </w:pPr>
            <w:r w:rsidRPr="00E42130">
              <w:rPr>
                <w:rFonts w:ascii="Arial" w:hAnsi="Arial"/>
                <w:sz w:val="26"/>
              </w:rPr>
              <w:t>1</w:t>
            </w:r>
          </w:p>
        </w:tc>
        <w:tc>
          <w:tcPr>
            <w:tcW w:w="1308" w:type="dxa"/>
            <w:vMerge w:val="restart"/>
            <w:shd w:val="clear" w:color="auto" w:fill="auto"/>
          </w:tcPr>
          <w:p w:rsidR="00307BB8" w:rsidRPr="00E42130" w:rsidRDefault="00307BB8" w:rsidP="006C528C">
            <w:pPr>
              <w:rPr>
                <w:rFonts w:ascii="Arial" w:hAnsi="Arial"/>
                <w:sz w:val="26"/>
              </w:rPr>
            </w:pPr>
          </w:p>
          <w:p w:rsidR="00307BB8" w:rsidRPr="00E42130" w:rsidRDefault="00307BB8" w:rsidP="006C528C">
            <w:pPr>
              <w:rPr>
                <w:rFonts w:ascii="Arial" w:hAnsi="Arial"/>
                <w:sz w:val="26"/>
              </w:rPr>
            </w:pPr>
            <w:r w:rsidRPr="00E42130">
              <w:rPr>
                <w:rFonts w:ascii="Arial" w:hAnsi="Arial"/>
                <w:sz w:val="26"/>
              </w:rPr>
              <w:t>8.43</w:t>
            </w:r>
          </w:p>
        </w:tc>
        <w:tc>
          <w:tcPr>
            <w:tcW w:w="1308" w:type="dxa"/>
            <w:vMerge w:val="restart"/>
            <w:shd w:val="clear" w:color="auto" w:fill="auto"/>
          </w:tcPr>
          <w:p w:rsidR="00307BB8" w:rsidRPr="00E42130" w:rsidRDefault="00307BB8" w:rsidP="006C528C">
            <w:pPr>
              <w:rPr>
                <w:rFonts w:ascii="Arial" w:hAnsi="Arial"/>
                <w:sz w:val="26"/>
              </w:rPr>
            </w:pPr>
          </w:p>
          <w:p w:rsidR="00307BB8" w:rsidRPr="00E42130" w:rsidRDefault="00307BB8" w:rsidP="006C528C">
            <w:pPr>
              <w:rPr>
                <w:rFonts w:ascii="Arial" w:hAnsi="Arial"/>
                <w:sz w:val="26"/>
              </w:rPr>
            </w:pPr>
            <w:r w:rsidRPr="00E42130">
              <w:rPr>
                <w:rFonts w:ascii="Arial" w:hAnsi="Arial"/>
                <w:sz w:val="26"/>
              </w:rPr>
              <w:t>3.841</w:t>
            </w:r>
          </w:p>
        </w:tc>
        <w:tc>
          <w:tcPr>
            <w:tcW w:w="1308" w:type="dxa"/>
            <w:vMerge w:val="restart"/>
            <w:shd w:val="clear" w:color="auto" w:fill="auto"/>
          </w:tcPr>
          <w:p w:rsidR="00307BB8" w:rsidRPr="00E42130" w:rsidRDefault="00307BB8" w:rsidP="006C528C">
            <w:pPr>
              <w:rPr>
                <w:rFonts w:ascii="Arial" w:hAnsi="Arial"/>
                <w:sz w:val="26"/>
              </w:rPr>
            </w:pPr>
          </w:p>
          <w:p w:rsidR="00307BB8" w:rsidRPr="00E42130" w:rsidRDefault="00307BB8" w:rsidP="006C528C">
            <w:pPr>
              <w:rPr>
                <w:rFonts w:ascii="Arial" w:hAnsi="Arial"/>
                <w:sz w:val="26"/>
              </w:rPr>
            </w:pPr>
            <w:r w:rsidRPr="00E42130">
              <w:rPr>
                <w:rFonts w:ascii="Arial" w:hAnsi="Arial"/>
                <w:sz w:val="26"/>
              </w:rPr>
              <w:t>accepted</w:t>
            </w:r>
          </w:p>
        </w:tc>
      </w:tr>
      <w:tr w:rsidR="00307BB8" w:rsidRPr="00E42130" w:rsidTr="00E514AA">
        <w:trPr>
          <w:trHeight w:val="530"/>
        </w:trPr>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Disagree</w:t>
            </w:r>
          </w:p>
        </w:tc>
        <w:tc>
          <w:tcPr>
            <w:tcW w:w="1312" w:type="dxa"/>
            <w:shd w:val="clear" w:color="auto" w:fill="auto"/>
          </w:tcPr>
          <w:p w:rsidR="00307BB8" w:rsidRPr="00E42130" w:rsidRDefault="00307BB8" w:rsidP="006C528C">
            <w:pPr>
              <w:rPr>
                <w:rFonts w:ascii="Arial" w:hAnsi="Arial"/>
                <w:sz w:val="26"/>
              </w:rPr>
            </w:pPr>
            <w:r w:rsidRPr="00E42130">
              <w:rPr>
                <w:rFonts w:ascii="Arial" w:hAnsi="Arial"/>
                <w:sz w:val="26"/>
              </w:rPr>
              <w:t>25</w:t>
            </w:r>
          </w:p>
        </w:tc>
        <w:tc>
          <w:tcPr>
            <w:tcW w:w="1308" w:type="dxa"/>
            <w:shd w:val="clear" w:color="auto" w:fill="auto"/>
          </w:tcPr>
          <w:p w:rsidR="00307BB8" w:rsidRPr="00E42130" w:rsidRDefault="00307BB8" w:rsidP="006C528C">
            <w:pPr>
              <w:rPr>
                <w:rFonts w:ascii="Arial" w:hAnsi="Arial"/>
                <w:sz w:val="26"/>
              </w:rPr>
            </w:pPr>
            <w:r w:rsidRPr="00E42130">
              <w:rPr>
                <w:rFonts w:ascii="Arial" w:hAnsi="Arial"/>
                <w:sz w:val="26"/>
              </w:rPr>
              <w:t>40</w:t>
            </w:r>
          </w:p>
        </w:tc>
        <w:tc>
          <w:tcPr>
            <w:tcW w:w="1308" w:type="dxa"/>
            <w:vMerge/>
            <w:shd w:val="clear" w:color="auto" w:fill="auto"/>
          </w:tcPr>
          <w:p w:rsidR="00307BB8" w:rsidRPr="00E42130" w:rsidRDefault="00307BB8" w:rsidP="006C528C">
            <w:pPr>
              <w:rPr>
                <w:rFonts w:ascii="Arial" w:hAnsi="Arial"/>
                <w:sz w:val="26"/>
              </w:rPr>
            </w:pPr>
          </w:p>
        </w:tc>
        <w:tc>
          <w:tcPr>
            <w:tcW w:w="1308" w:type="dxa"/>
            <w:vMerge/>
            <w:shd w:val="clear" w:color="auto" w:fill="auto"/>
          </w:tcPr>
          <w:p w:rsidR="00307BB8" w:rsidRPr="00E42130" w:rsidRDefault="00307BB8" w:rsidP="006C528C">
            <w:pPr>
              <w:rPr>
                <w:rFonts w:ascii="Arial" w:hAnsi="Arial"/>
                <w:sz w:val="26"/>
              </w:rPr>
            </w:pPr>
          </w:p>
        </w:tc>
        <w:tc>
          <w:tcPr>
            <w:tcW w:w="1308" w:type="dxa"/>
            <w:vMerge/>
            <w:shd w:val="clear" w:color="auto" w:fill="auto"/>
          </w:tcPr>
          <w:p w:rsidR="00307BB8" w:rsidRPr="00E42130" w:rsidRDefault="00307BB8" w:rsidP="006C528C">
            <w:pPr>
              <w:rPr>
                <w:rFonts w:ascii="Arial" w:hAnsi="Arial"/>
                <w:sz w:val="26"/>
              </w:rPr>
            </w:pPr>
          </w:p>
        </w:tc>
        <w:tc>
          <w:tcPr>
            <w:tcW w:w="1308" w:type="dxa"/>
            <w:vMerge/>
            <w:shd w:val="clear" w:color="auto" w:fill="auto"/>
          </w:tcPr>
          <w:p w:rsidR="00307BB8" w:rsidRPr="00E42130" w:rsidRDefault="00307BB8" w:rsidP="006C528C">
            <w:pPr>
              <w:rPr>
                <w:rFonts w:ascii="Arial" w:hAnsi="Arial"/>
                <w:sz w:val="26"/>
              </w:rPr>
            </w:pPr>
          </w:p>
        </w:tc>
      </w:tr>
    </w:tbl>
    <w:p w:rsidR="00307BB8" w:rsidRPr="00E42130" w:rsidRDefault="00307BB8" w:rsidP="006F6C4A">
      <w:pPr>
        <w:pStyle w:val="Heading2"/>
        <w:spacing w:before="0"/>
        <w:ind w:right="462"/>
        <w:rPr>
          <w:rFonts w:ascii="Arial" w:hAnsi="Arial"/>
          <w:sz w:val="26"/>
        </w:rPr>
      </w:pPr>
    </w:p>
    <w:p w:rsidR="00171281" w:rsidRPr="00E42130" w:rsidRDefault="00171281" w:rsidP="006F6C4A">
      <w:pPr>
        <w:pStyle w:val="Heading2"/>
        <w:spacing w:before="0"/>
        <w:ind w:right="462"/>
        <w:rPr>
          <w:rFonts w:ascii="Arial" w:hAnsi="Arial"/>
          <w:b w:val="0"/>
          <w:sz w:val="26"/>
        </w:rPr>
      </w:pPr>
    </w:p>
    <w:p w:rsidR="00171281" w:rsidRPr="00E42130" w:rsidRDefault="00171281" w:rsidP="00E42130">
      <w:pPr>
        <w:pStyle w:val="BodyText"/>
        <w:spacing w:line="480" w:lineRule="auto"/>
        <w:ind w:right="458"/>
        <w:jc w:val="both"/>
        <w:rPr>
          <w:rFonts w:ascii="Arial" w:hAnsi="Arial"/>
          <w:sz w:val="26"/>
        </w:rPr>
      </w:pPr>
      <w:r w:rsidRPr="00E42130">
        <w:rPr>
          <w:rFonts w:ascii="Arial" w:hAnsi="Arial"/>
          <w:sz w:val="26"/>
        </w:rPr>
        <w:t>From the results family environment and academic performance of students showed a positive correlation.</w:t>
      </w:r>
      <w:r w:rsidR="00307BB8" w:rsidRPr="00E42130">
        <w:rPr>
          <w:rFonts w:ascii="Arial" w:hAnsi="Arial"/>
          <w:sz w:val="26"/>
        </w:rPr>
        <w:t xml:space="preserve"> </w:t>
      </w:r>
      <w:r w:rsidRPr="00E42130">
        <w:rPr>
          <w:rFonts w:ascii="Arial" w:hAnsi="Arial"/>
          <w:sz w:val="26"/>
        </w:rPr>
        <w:t>The</w:t>
      </w:r>
      <w:r w:rsidR="00307BB8" w:rsidRPr="00E42130">
        <w:rPr>
          <w:rFonts w:ascii="Arial" w:hAnsi="Arial"/>
          <w:sz w:val="26"/>
        </w:rPr>
        <w:t xml:space="preserve"> </w:t>
      </w:r>
      <w:r w:rsidRPr="00E42130">
        <w:rPr>
          <w:rFonts w:ascii="Arial" w:hAnsi="Arial"/>
          <w:sz w:val="26"/>
        </w:rPr>
        <w:t>value</w:t>
      </w:r>
      <w:r w:rsidR="00307BB8" w:rsidRPr="00E42130">
        <w:rPr>
          <w:rFonts w:ascii="Arial" w:hAnsi="Arial"/>
          <w:sz w:val="26"/>
        </w:rPr>
        <w:t xml:space="preserve"> </w:t>
      </w:r>
      <w:r w:rsidRPr="00E42130">
        <w:rPr>
          <w:rFonts w:ascii="Arial" w:hAnsi="Arial"/>
          <w:sz w:val="26"/>
        </w:rPr>
        <w:t>of</w:t>
      </w:r>
      <w:r w:rsidR="00307BB8" w:rsidRPr="00E42130">
        <w:rPr>
          <w:rFonts w:ascii="Arial" w:hAnsi="Arial"/>
          <w:sz w:val="26"/>
        </w:rPr>
        <w:t xml:space="preserve"> </w:t>
      </w:r>
      <w:r w:rsidRPr="00E42130">
        <w:rPr>
          <w:rFonts w:ascii="Arial" w:hAnsi="Arial"/>
          <w:sz w:val="26"/>
        </w:rPr>
        <w:t>the</w:t>
      </w:r>
      <w:r w:rsidR="00307BB8" w:rsidRPr="00E42130">
        <w:rPr>
          <w:rFonts w:ascii="Arial" w:hAnsi="Arial"/>
          <w:sz w:val="26"/>
        </w:rPr>
        <w:t xml:space="preserve"> </w:t>
      </w:r>
      <w:r w:rsidRPr="00E42130">
        <w:rPr>
          <w:rFonts w:ascii="Arial" w:hAnsi="Arial"/>
          <w:sz w:val="26"/>
        </w:rPr>
        <w:t>coefficient</w:t>
      </w:r>
      <w:r w:rsidR="00307BB8" w:rsidRPr="00E42130">
        <w:rPr>
          <w:rFonts w:ascii="Arial" w:hAnsi="Arial"/>
          <w:sz w:val="26"/>
        </w:rPr>
        <w:t xml:space="preserve"> </w:t>
      </w:r>
      <w:r w:rsidRPr="00E42130">
        <w:rPr>
          <w:rFonts w:ascii="Arial" w:hAnsi="Arial"/>
          <w:sz w:val="26"/>
        </w:rPr>
        <w:t>was</w:t>
      </w:r>
      <w:r w:rsidR="00307BB8" w:rsidRPr="00E42130">
        <w:rPr>
          <w:rFonts w:ascii="Arial" w:hAnsi="Arial"/>
          <w:sz w:val="26"/>
        </w:rPr>
        <w:t xml:space="preserve"> x2 </w:t>
      </w:r>
      <w:r w:rsidRPr="00E42130">
        <w:rPr>
          <w:rFonts w:ascii="Arial" w:hAnsi="Arial"/>
          <w:sz w:val="26"/>
        </w:rPr>
        <w:t>=8</w:t>
      </w:r>
      <w:r w:rsidR="00307BB8" w:rsidRPr="00E42130">
        <w:rPr>
          <w:rFonts w:ascii="Arial" w:hAnsi="Arial"/>
          <w:sz w:val="26"/>
        </w:rPr>
        <w:t>42</w:t>
      </w:r>
      <w:r w:rsidRPr="00E42130">
        <w:rPr>
          <w:rFonts w:ascii="Arial" w:hAnsi="Arial"/>
          <w:sz w:val="26"/>
        </w:rPr>
        <w:t>.Thisimpliedthatfamilyenvironment influence students’ performance. The positive relationship indicated that students from well off families</w:t>
      </w:r>
      <w:r w:rsidR="00307BB8" w:rsidRPr="00E42130">
        <w:rPr>
          <w:rFonts w:ascii="Arial" w:hAnsi="Arial"/>
          <w:sz w:val="26"/>
        </w:rPr>
        <w:t xml:space="preserve"> </w:t>
      </w:r>
      <w:r w:rsidRPr="00E42130">
        <w:rPr>
          <w:rFonts w:ascii="Arial" w:hAnsi="Arial"/>
          <w:sz w:val="26"/>
        </w:rPr>
        <w:t>performed</w:t>
      </w:r>
      <w:r w:rsidR="00307BB8" w:rsidRPr="00E42130">
        <w:rPr>
          <w:rFonts w:ascii="Arial" w:hAnsi="Arial"/>
          <w:sz w:val="26"/>
        </w:rPr>
        <w:t xml:space="preserve"> </w:t>
      </w:r>
      <w:r w:rsidRPr="00E42130">
        <w:rPr>
          <w:rFonts w:ascii="Arial" w:hAnsi="Arial"/>
          <w:sz w:val="26"/>
        </w:rPr>
        <w:t>better</w:t>
      </w:r>
      <w:r w:rsidR="00307BB8" w:rsidRPr="00E42130">
        <w:rPr>
          <w:rFonts w:ascii="Arial" w:hAnsi="Arial"/>
          <w:sz w:val="26"/>
        </w:rPr>
        <w:t xml:space="preserve"> </w:t>
      </w:r>
      <w:r w:rsidRPr="00E42130">
        <w:rPr>
          <w:rFonts w:ascii="Arial" w:hAnsi="Arial"/>
          <w:sz w:val="26"/>
        </w:rPr>
        <w:t>than</w:t>
      </w:r>
      <w:r w:rsidR="00307BB8" w:rsidRPr="00E42130">
        <w:rPr>
          <w:rFonts w:ascii="Arial" w:hAnsi="Arial"/>
          <w:sz w:val="26"/>
        </w:rPr>
        <w:t xml:space="preserve"> </w:t>
      </w:r>
      <w:r w:rsidRPr="00E42130">
        <w:rPr>
          <w:rFonts w:ascii="Arial" w:hAnsi="Arial"/>
          <w:sz w:val="26"/>
        </w:rPr>
        <w:t>those</w:t>
      </w:r>
      <w:r w:rsidR="00307BB8" w:rsidRPr="00E42130">
        <w:rPr>
          <w:rFonts w:ascii="Arial" w:hAnsi="Arial"/>
          <w:sz w:val="26"/>
        </w:rPr>
        <w:t xml:space="preserve"> </w:t>
      </w:r>
      <w:r w:rsidRPr="00E42130">
        <w:rPr>
          <w:rFonts w:ascii="Arial" w:hAnsi="Arial"/>
          <w:sz w:val="26"/>
        </w:rPr>
        <w:t>from</w:t>
      </w:r>
      <w:r w:rsidR="00307BB8" w:rsidRPr="00E42130">
        <w:rPr>
          <w:rFonts w:ascii="Arial" w:hAnsi="Arial"/>
          <w:sz w:val="26"/>
        </w:rPr>
        <w:t xml:space="preserve"> </w:t>
      </w:r>
      <w:r w:rsidRPr="00E42130">
        <w:rPr>
          <w:rFonts w:ascii="Arial" w:hAnsi="Arial"/>
          <w:sz w:val="26"/>
        </w:rPr>
        <w:t>poor</w:t>
      </w:r>
      <w:r w:rsidR="00307BB8" w:rsidRPr="00E42130">
        <w:rPr>
          <w:rFonts w:ascii="Arial" w:hAnsi="Arial"/>
          <w:sz w:val="26"/>
        </w:rPr>
        <w:t xml:space="preserve"> </w:t>
      </w:r>
      <w:r w:rsidRPr="00E42130">
        <w:rPr>
          <w:rFonts w:ascii="Arial" w:hAnsi="Arial"/>
          <w:sz w:val="26"/>
        </w:rPr>
        <w:t>families.</w:t>
      </w:r>
      <w:r w:rsidR="00307BB8" w:rsidRPr="00E42130">
        <w:rPr>
          <w:rFonts w:ascii="Arial" w:hAnsi="Arial"/>
          <w:sz w:val="26"/>
        </w:rPr>
        <w:t xml:space="preserve"> </w:t>
      </w:r>
      <w:r w:rsidRPr="00E42130">
        <w:rPr>
          <w:rFonts w:ascii="Arial" w:hAnsi="Arial"/>
          <w:sz w:val="26"/>
        </w:rPr>
        <w:t>The</w:t>
      </w:r>
      <w:r w:rsidR="00307BB8" w:rsidRPr="00E42130">
        <w:rPr>
          <w:rFonts w:ascii="Arial" w:hAnsi="Arial"/>
          <w:sz w:val="26"/>
        </w:rPr>
        <w:t xml:space="preserve"> </w:t>
      </w:r>
      <w:r w:rsidRPr="00E42130">
        <w:rPr>
          <w:rFonts w:ascii="Arial" w:hAnsi="Arial"/>
          <w:sz w:val="26"/>
        </w:rPr>
        <w:t>results</w:t>
      </w:r>
      <w:r w:rsidR="00307BB8" w:rsidRPr="00E42130">
        <w:rPr>
          <w:rFonts w:ascii="Arial" w:hAnsi="Arial"/>
          <w:sz w:val="26"/>
        </w:rPr>
        <w:t xml:space="preserve"> </w:t>
      </w:r>
      <w:r w:rsidRPr="00E42130">
        <w:rPr>
          <w:rFonts w:ascii="Arial" w:hAnsi="Arial"/>
          <w:sz w:val="26"/>
        </w:rPr>
        <w:t>were</w:t>
      </w:r>
      <w:r w:rsidR="00307BB8" w:rsidRPr="00E42130">
        <w:rPr>
          <w:rFonts w:ascii="Arial" w:hAnsi="Arial"/>
          <w:sz w:val="26"/>
        </w:rPr>
        <w:t xml:space="preserve"> </w:t>
      </w:r>
      <w:r w:rsidRPr="00E42130">
        <w:rPr>
          <w:rFonts w:ascii="Arial" w:hAnsi="Arial"/>
          <w:sz w:val="26"/>
        </w:rPr>
        <w:t>in</w:t>
      </w:r>
      <w:r w:rsidR="00307BB8" w:rsidRPr="00E42130">
        <w:rPr>
          <w:rFonts w:ascii="Arial" w:hAnsi="Arial"/>
          <w:sz w:val="26"/>
        </w:rPr>
        <w:t xml:space="preserve"> </w:t>
      </w:r>
      <w:r w:rsidRPr="00E42130">
        <w:rPr>
          <w:rFonts w:ascii="Arial" w:hAnsi="Arial"/>
          <w:sz w:val="26"/>
        </w:rPr>
        <w:t>agreement</w:t>
      </w:r>
      <w:r w:rsidR="00307BB8" w:rsidRPr="00E42130">
        <w:rPr>
          <w:rFonts w:ascii="Arial" w:hAnsi="Arial"/>
          <w:sz w:val="26"/>
        </w:rPr>
        <w:t xml:space="preserve"> </w:t>
      </w:r>
      <w:r w:rsidRPr="00E42130">
        <w:rPr>
          <w:rFonts w:ascii="Arial" w:hAnsi="Arial"/>
          <w:sz w:val="26"/>
        </w:rPr>
        <w:t>with</w:t>
      </w:r>
      <w:r w:rsidR="00307BB8" w:rsidRPr="00E42130">
        <w:rPr>
          <w:rFonts w:ascii="Arial" w:hAnsi="Arial"/>
          <w:sz w:val="26"/>
        </w:rPr>
        <w:t xml:space="preserve"> </w:t>
      </w:r>
      <w:r w:rsidRPr="00E42130">
        <w:rPr>
          <w:rFonts w:ascii="Arial" w:hAnsi="Arial"/>
          <w:sz w:val="26"/>
        </w:rPr>
        <w:t>Khan (2019)and</w:t>
      </w:r>
      <w:r w:rsidR="00193B0B">
        <w:rPr>
          <w:rFonts w:ascii="Arial" w:hAnsi="Arial"/>
          <w:sz w:val="26"/>
        </w:rPr>
        <w:t xml:space="preserve"> </w:t>
      </w:r>
      <w:r w:rsidRPr="00E42130">
        <w:rPr>
          <w:rFonts w:ascii="Arial" w:hAnsi="Arial"/>
          <w:sz w:val="26"/>
        </w:rPr>
        <w:t>Younas(2020)</w:t>
      </w:r>
      <w:r w:rsidR="00193B0B">
        <w:rPr>
          <w:rFonts w:ascii="Arial" w:hAnsi="Arial"/>
          <w:sz w:val="26"/>
        </w:rPr>
        <w:t xml:space="preserve"> </w:t>
      </w:r>
      <w:r w:rsidRPr="00E42130">
        <w:rPr>
          <w:rFonts w:ascii="Arial" w:hAnsi="Arial"/>
          <w:sz w:val="26"/>
        </w:rPr>
        <w:t>who</w:t>
      </w:r>
      <w:r w:rsidR="00193B0B">
        <w:rPr>
          <w:rFonts w:ascii="Arial" w:hAnsi="Arial"/>
          <w:sz w:val="26"/>
        </w:rPr>
        <w:t xml:space="preserve"> </w:t>
      </w:r>
      <w:r w:rsidRPr="00E42130">
        <w:rPr>
          <w:rFonts w:ascii="Arial" w:hAnsi="Arial"/>
          <w:sz w:val="26"/>
        </w:rPr>
        <w:t>found</w:t>
      </w:r>
      <w:r w:rsidR="00193B0B">
        <w:rPr>
          <w:rFonts w:ascii="Arial" w:hAnsi="Arial"/>
          <w:sz w:val="26"/>
        </w:rPr>
        <w:t xml:space="preserve"> </w:t>
      </w:r>
      <w:r w:rsidRPr="00E42130">
        <w:rPr>
          <w:rFonts w:ascii="Arial" w:hAnsi="Arial"/>
          <w:sz w:val="26"/>
        </w:rPr>
        <w:t>home</w:t>
      </w:r>
      <w:r w:rsidR="00193B0B">
        <w:rPr>
          <w:rFonts w:ascii="Arial" w:hAnsi="Arial"/>
          <w:sz w:val="26"/>
        </w:rPr>
        <w:t xml:space="preserve"> </w:t>
      </w:r>
      <w:r w:rsidRPr="00E42130">
        <w:rPr>
          <w:rFonts w:ascii="Arial" w:hAnsi="Arial"/>
          <w:sz w:val="26"/>
        </w:rPr>
        <w:t>environment</w:t>
      </w:r>
      <w:r w:rsidR="00193B0B">
        <w:rPr>
          <w:rFonts w:ascii="Arial" w:hAnsi="Arial"/>
          <w:sz w:val="26"/>
        </w:rPr>
        <w:t xml:space="preserve"> </w:t>
      </w:r>
      <w:r w:rsidRPr="00E42130">
        <w:rPr>
          <w:rFonts w:ascii="Arial" w:hAnsi="Arial"/>
          <w:sz w:val="26"/>
        </w:rPr>
        <w:t>and</w:t>
      </w:r>
      <w:r w:rsidR="00193B0B">
        <w:rPr>
          <w:rFonts w:ascii="Arial" w:hAnsi="Arial"/>
          <w:sz w:val="26"/>
        </w:rPr>
        <w:t xml:space="preserve"> </w:t>
      </w:r>
      <w:r w:rsidRPr="00E42130">
        <w:rPr>
          <w:rFonts w:ascii="Arial" w:hAnsi="Arial"/>
          <w:sz w:val="26"/>
        </w:rPr>
        <w:t>students’</w:t>
      </w:r>
      <w:r w:rsidR="00193B0B">
        <w:rPr>
          <w:rFonts w:ascii="Arial" w:hAnsi="Arial"/>
          <w:sz w:val="26"/>
        </w:rPr>
        <w:t xml:space="preserve"> </w:t>
      </w:r>
      <w:r w:rsidRPr="00E42130">
        <w:rPr>
          <w:rFonts w:ascii="Arial" w:hAnsi="Arial"/>
          <w:sz w:val="26"/>
        </w:rPr>
        <w:t>academic</w:t>
      </w:r>
      <w:r w:rsidR="00193B0B">
        <w:rPr>
          <w:rFonts w:ascii="Arial" w:hAnsi="Arial"/>
          <w:sz w:val="26"/>
        </w:rPr>
        <w:t xml:space="preserve"> </w:t>
      </w:r>
      <w:r w:rsidRPr="00E42130">
        <w:rPr>
          <w:rFonts w:ascii="Arial" w:hAnsi="Arial"/>
          <w:sz w:val="26"/>
        </w:rPr>
        <w:t>achievement</w:t>
      </w:r>
      <w:r w:rsidR="00193B0B">
        <w:rPr>
          <w:rFonts w:ascii="Arial" w:hAnsi="Arial"/>
          <w:sz w:val="26"/>
        </w:rPr>
        <w:t xml:space="preserve"> </w:t>
      </w:r>
      <w:r w:rsidRPr="00E42130">
        <w:rPr>
          <w:rFonts w:ascii="Arial" w:hAnsi="Arial"/>
          <w:sz w:val="26"/>
        </w:rPr>
        <w:t>had a positive relationship. The findings however contradicts those of Baraiywo (2019) which stated socio-economic status of parents and academic performance in biology had no relationship.</w:t>
      </w:r>
    </w:p>
    <w:p w:rsidR="00171281" w:rsidRPr="00E42130" w:rsidRDefault="00171281" w:rsidP="00E42130">
      <w:pPr>
        <w:spacing w:line="480" w:lineRule="auto"/>
        <w:jc w:val="both"/>
        <w:rPr>
          <w:rFonts w:ascii="Arial" w:hAnsi="Arial"/>
          <w:sz w:val="26"/>
        </w:rPr>
        <w:sectPr w:rsidR="00171281" w:rsidRPr="00E42130">
          <w:pgSz w:w="12240" w:h="15840"/>
          <w:pgMar w:top="1400" w:right="980" w:bottom="1260" w:left="1240" w:header="0" w:footer="1068" w:gutter="0"/>
          <w:cols w:space="720"/>
        </w:sectPr>
      </w:pPr>
    </w:p>
    <w:p w:rsidR="00171281" w:rsidRPr="00E42130" w:rsidRDefault="00171281" w:rsidP="00E42130">
      <w:pPr>
        <w:pStyle w:val="Heading1"/>
        <w:spacing w:line="480" w:lineRule="auto"/>
        <w:ind w:right="445"/>
        <w:rPr>
          <w:rFonts w:ascii="Arial" w:hAnsi="Arial"/>
          <w:sz w:val="26"/>
        </w:rPr>
      </w:pPr>
      <w:bookmarkStart w:id="42" w:name="_bookmark66"/>
      <w:bookmarkEnd w:id="42"/>
      <w:r w:rsidRPr="00E42130">
        <w:rPr>
          <w:rFonts w:ascii="Arial" w:hAnsi="Arial"/>
          <w:sz w:val="26"/>
        </w:rPr>
        <w:lastRenderedPageBreak/>
        <w:t>CHAPTER</w:t>
      </w:r>
      <w:r w:rsidR="002B595F">
        <w:rPr>
          <w:rFonts w:ascii="Arial" w:hAnsi="Arial"/>
          <w:sz w:val="26"/>
        </w:rPr>
        <w:t xml:space="preserve"> </w:t>
      </w:r>
      <w:r w:rsidRPr="00E42130">
        <w:rPr>
          <w:rFonts w:ascii="Arial" w:hAnsi="Arial"/>
          <w:spacing w:val="-4"/>
          <w:sz w:val="26"/>
        </w:rPr>
        <w:t>FIVE</w:t>
      </w:r>
    </w:p>
    <w:p w:rsidR="00171281" w:rsidRPr="00E42130" w:rsidRDefault="00171281" w:rsidP="00E42130">
      <w:pPr>
        <w:pStyle w:val="Heading1"/>
        <w:spacing w:before="137" w:line="480" w:lineRule="auto"/>
        <w:ind w:left="187"/>
        <w:rPr>
          <w:rFonts w:ascii="Arial" w:hAnsi="Arial"/>
          <w:sz w:val="26"/>
        </w:rPr>
      </w:pPr>
      <w:bookmarkStart w:id="43" w:name="_bookmark67"/>
      <w:bookmarkEnd w:id="43"/>
      <w:r w:rsidRPr="00E42130">
        <w:rPr>
          <w:rFonts w:ascii="Arial" w:hAnsi="Arial"/>
          <w:sz w:val="26"/>
        </w:rPr>
        <w:t>SUMMARY</w:t>
      </w:r>
      <w:r w:rsidR="00307BB8" w:rsidRPr="00E42130">
        <w:rPr>
          <w:rFonts w:ascii="Arial" w:hAnsi="Arial"/>
          <w:sz w:val="26"/>
        </w:rPr>
        <w:t xml:space="preserve"> </w:t>
      </w:r>
      <w:r w:rsidRPr="00E42130">
        <w:rPr>
          <w:rFonts w:ascii="Arial" w:hAnsi="Arial"/>
          <w:sz w:val="26"/>
        </w:rPr>
        <w:t>OF</w:t>
      </w:r>
      <w:r w:rsidR="00307BB8" w:rsidRPr="00E42130">
        <w:rPr>
          <w:rFonts w:ascii="Arial" w:hAnsi="Arial"/>
          <w:sz w:val="26"/>
        </w:rPr>
        <w:t xml:space="preserve"> </w:t>
      </w:r>
      <w:r w:rsidRPr="00E42130">
        <w:rPr>
          <w:rFonts w:ascii="Arial" w:hAnsi="Arial"/>
          <w:sz w:val="26"/>
        </w:rPr>
        <w:t>FINDINGS,</w:t>
      </w:r>
      <w:r w:rsidR="00307BB8" w:rsidRPr="00E42130">
        <w:rPr>
          <w:rFonts w:ascii="Arial" w:hAnsi="Arial"/>
          <w:sz w:val="26"/>
        </w:rPr>
        <w:t xml:space="preserve"> </w:t>
      </w:r>
      <w:r w:rsidRPr="00E42130">
        <w:rPr>
          <w:rFonts w:ascii="Arial" w:hAnsi="Arial"/>
          <w:sz w:val="26"/>
        </w:rPr>
        <w:t>CONCLUSIONS AND</w:t>
      </w:r>
      <w:r w:rsidR="00307BB8" w:rsidRPr="00E42130">
        <w:rPr>
          <w:rFonts w:ascii="Arial" w:hAnsi="Arial"/>
          <w:sz w:val="26"/>
        </w:rPr>
        <w:t xml:space="preserve"> </w:t>
      </w:r>
      <w:r w:rsidRPr="00E42130">
        <w:rPr>
          <w:rFonts w:ascii="Arial" w:hAnsi="Arial"/>
          <w:spacing w:val="-2"/>
          <w:sz w:val="26"/>
        </w:rPr>
        <w:t>RECOMMENDATIONS</w:t>
      </w:r>
    </w:p>
    <w:p w:rsidR="00171281" w:rsidRPr="00E42130" w:rsidRDefault="00171281" w:rsidP="002B595F">
      <w:pPr>
        <w:pStyle w:val="Heading2"/>
        <w:tabs>
          <w:tab w:val="left" w:pos="560"/>
        </w:tabs>
        <w:spacing w:before="139" w:line="480" w:lineRule="auto"/>
        <w:ind w:left="0"/>
        <w:rPr>
          <w:rFonts w:ascii="Arial" w:hAnsi="Arial"/>
          <w:sz w:val="26"/>
        </w:rPr>
      </w:pPr>
      <w:bookmarkStart w:id="44" w:name="_bookmark68"/>
      <w:bookmarkEnd w:id="44"/>
      <w:r w:rsidRPr="00E42130">
        <w:rPr>
          <w:rFonts w:ascii="Arial" w:hAnsi="Arial"/>
          <w:spacing w:val="-2"/>
          <w:sz w:val="26"/>
        </w:rPr>
        <w:t>Introduction</w:t>
      </w:r>
    </w:p>
    <w:p w:rsidR="00171281" w:rsidRPr="00E42130" w:rsidRDefault="00171281" w:rsidP="002B595F">
      <w:pPr>
        <w:pStyle w:val="BodyText"/>
        <w:spacing w:before="132" w:line="480" w:lineRule="auto"/>
        <w:ind w:right="459" w:firstLine="520"/>
        <w:jc w:val="both"/>
        <w:rPr>
          <w:rFonts w:ascii="Arial" w:hAnsi="Arial"/>
          <w:sz w:val="26"/>
        </w:rPr>
      </w:pPr>
      <w:r w:rsidRPr="00E42130">
        <w:rPr>
          <w:rFonts w:ascii="Arial" w:hAnsi="Arial"/>
          <w:sz w:val="26"/>
        </w:rPr>
        <w:t>The findings summary, conclusions drawn from the findings and further research recommendations will be discussed in this chapter</w:t>
      </w:r>
    </w:p>
    <w:p w:rsidR="00171281" w:rsidRPr="00E42130" w:rsidRDefault="00171281" w:rsidP="002B595F">
      <w:pPr>
        <w:pStyle w:val="Heading2"/>
        <w:tabs>
          <w:tab w:val="left" w:pos="560"/>
        </w:tabs>
        <w:spacing w:line="480" w:lineRule="auto"/>
        <w:ind w:left="0"/>
        <w:rPr>
          <w:rFonts w:ascii="Arial" w:hAnsi="Arial"/>
          <w:sz w:val="26"/>
        </w:rPr>
      </w:pPr>
      <w:bookmarkStart w:id="45" w:name="_bookmark69"/>
      <w:bookmarkEnd w:id="45"/>
      <w:r w:rsidRPr="00E42130">
        <w:rPr>
          <w:rFonts w:ascii="Arial" w:hAnsi="Arial"/>
          <w:sz w:val="26"/>
        </w:rPr>
        <w:t>Summary</w:t>
      </w:r>
      <w:r w:rsidR="00307BB8" w:rsidRPr="00E42130">
        <w:rPr>
          <w:rFonts w:ascii="Arial" w:hAnsi="Arial"/>
          <w:sz w:val="26"/>
        </w:rPr>
        <w:t xml:space="preserve"> </w:t>
      </w:r>
      <w:r w:rsidRPr="00E42130">
        <w:rPr>
          <w:rFonts w:ascii="Arial" w:hAnsi="Arial"/>
          <w:sz w:val="26"/>
        </w:rPr>
        <w:t>of</w:t>
      </w:r>
      <w:r w:rsidRPr="00E42130">
        <w:rPr>
          <w:rFonts w:ascii="Arial" w:hAnsi="Arial"/>
          <w:spacing w:val="-2"/>
          <w:sz w:val="26"/>
        </w:rPr>
        <w:t xml:space="preserve"> findings</w:t>
      </w:r>
    </w:p>
    <w:p w:rsidR="00171281" w:rsidRPr="00E42130" w:rsidRDefault="00171281" w:rsidP="002B595F">
      <w:pPr>
        <w:pStyle w:val="BodyText"/>
        <w:spacing w:before="135" w:line="480" w:lineRule="auto"/>
        <w:ind w:right="458" w:firstLine="520"/>
        <w:jc w:val="both"/>
        <w:rPr>
          <w:rFonts w:ascii="Arial" w:hAnsi="Arial"/>
          <w:sz w:val="26"/>
        </w:rPr>
      </w:pPr>
      <w:r w:rsidRPr="00E42130">
        <w:rPr>
          <w:rFonts w:ascii="Arial" w:hAnsi="Arial"/>
          <w:sz w:val="26"/>
        </w:rPr>
        <w:t xml:space="preserve">Examining the relationship on effects of gender and academic performance of students in chemistry in secondary schools in </w:t>
      </w:r>
      <w:r w:rsidR="00FF0856" w:rsidRPr="00E42130">
        <w:rPr>
          <w:rFonts w:ascii="Arial" w:hAnsi="Arial"/>
          <w:sz w:val="26"/>
        </w:rPr>
        <w:t xml:space="preserve"> Ilorin metropolis </w:t>
      </w:r>
      <w:r w:rsidRPr="00E42130">
        <w:rPr>
          <w:rFonts w:ascii="Arial" w:hAnsi="Arial"/>
          <w:sz w:val="26"/>
        </w:rPr>
        <w:t xml:space="preserve"> was the purpose of the study. The effects were</w:t>
      </w:r>
      <w:r w:rsidR="00FF0856" w:rsidRPr="00E42130">
        <w:rPr>
          <w:rFonts w:ascii="Arial" w:hAnsi="Arial"/>
          <w:sz w:val="26"/>
        </w:rPr>
        <w:t xml:space="preserve"> </w:t>
      </w:r>
      <w:r w:rsidRPr="00E42130">
        <w:rPr>
          <w:rFonts w:ascii="Arial" w:hAnsi="Arial"/>
          <w:sz w:val="26"/>
        </w:rPr>
        <w:t xml:space="preserve">examined with </w:t>
      </w:r>
      <w:r w:rsidR="00FF0856" w:rsidRPr="00E42130">
        <w:rPr>
          <w:rFonts w:ascii="Arial" w:hAnsi="Arial"/>
          <w:sz w:val="26"/>
        </w:rPr>
        <w:t xml:space="preserve"> </w:t>
      </w:r>
      <w:r w:rsidRPr="00E42130">
        <w:rPr>
          <w:rFonts w:ascii="Arial" w:hAnsi="Arial"/>
          <w:sz w:val="26"/>
        </w:rPr>
        <w:t>respect to society</w:t>
      </w:r>
      <w:r w:rsidR="00FF0856" w:rsidRPr="00E42130">
        <w:rPr>
          <w:rFonts w:ascii="Arial" w:hAnsi="Arial"/>
          <w:sz w:val="26"/>
        </w:rPr>
        <w:t xml:space="preserve"> </w:t>
      </w:r>
      <w:r w:rsidRPr="00E42130">
        <w:rPr>
          <w:rFonts w:ascii="Arial" w:hAnsi="Arial"/>
          <w:sz w:val="26"/>
        </w:rPr>
        <w:t>perception, students’ attitude and family environment on gender. Three research questions were put forward and answered using Pearson Correlation coefficient. The results were as follows:</w:t>
      </w:r>
    </w:p>
    <w:p w:rsidR="00171281" w:rsidRPr="00E42130" w:rsidRDefault="00171281" w:rsidP="00E42130">
      <w:pPr>
        <w:pStyle w:val="ListParagraph"/>
        <w:numPr>
          <w:ilvl w:val="2"/>
          <w:numId w:val="18"/>
        </w:numPr>
        <w:tabs>
          <w:tab w:val="left" w:pos="920"/>
        </w:tabs>
        <w:spacing w:before="0" w:line="480" w:lineRule="auto"/>
        <w:ind w:right="456"/>
        <w:jc w:val="left"/>
        <w:rPr>
          <w:rFonts w:ascii="Arial" w:hAnsi="Arial"/>
          <w:sz w:val="26"/>
        </w:rPr>
      </w:pPr>
      <w:r w:rsidRPr="00E42130">
        <w:rPr>
          <w:rFonts w:ascii="Arial" w:hAnsi="Arial"/>
          <w:sz w:val="26"/>
        </w:rPr>
        <w:t>There was a negative correlation (r = 0.</w:t>
      </w:r>
      <w:r w:rsidR="00FF0856" w:rsidRPr="00E42130">
        <w:rPr>
          <w:rFonts w:ascii="Arial" w:hAnsi="Arial"/>
          <w:sz w:val="26"/>
        </w:rPr>
        <w:t>82</w:t>
      </w:r>
      <w:r w:rsidRPr="00E42130">
        <w:rPr>
          <w:rFonts w:ascii="Arial" w:hAnsi="Arial"/>
          <w:sz w:val="26"/>
        </w:rPr>
        <w:t>) between society perception and students’</w:t>
      </w:r>
      <w:r w:rsidR="00FF0856" w:rsidRPr="00E42130">
        <w:rPr>
          <w:rFonts w:ascii="Arial" w:hAnsi="Arial"/>
          <w:sz w:val="26"/>
        </w:rPr>
        <w:t xml:space="preserve"> </w:t>
      </w:r>
      <w:r w:rsidRPr="00E42130">
        <w:rPr>
          <w:rFonts w:ascii="Arial" w:hAnsi="Arial"/>
          <w:sz w:val="26"/>
        </w:rPr>
        <w:t>academic performance in chemistry.</w:t>
      </w:r>
    </w:p>
    <w:p w:rsidR="00171281" w:rsidRPr="00E42130" w:rsidRDefault="00171281" w:rsidP="00E42130">
      <w:pPr>
        <w:pStyle w:val="ListParagraph"/>
        <w:numPr>
          <w:ilvl w:val="2"/>
          <w:numId w:val="18"/>
        </w:numPr>
        <w:tabs>
          <w:tab w:val="left" w:pos="920"/>
        </w:tabs>
        <w:spacing w:before="0" w:line="480" w:lineRule="auto"/>
        <w:ind w:right="455" w:hanging="555"/>
        <w:jc w:val="left"/>
        <w:rPr>
          <w:rFonts w:ascii="Arial" w:hAnsi="Arial"/>
          <w:sz w:val="26"/>
        </w:rPr>
      </w:pPr>
      <w:r w:rsidRPr="00E42130">
        <w:rPr>
          <w:rFonts w:ascii="Arial" w:hAnsi="Arial"/>
          <w:sz w:val="26"/>
        </w:rPr>
        <w:t>There</w:t>
      </w:r>
      <w:r w:rsidR="00FF0856" w:rsidRPr="00E42130">
        <w:rPr>
          <w:rFonts w:ascii="Arial" w:hAnsi="Arial"/>
          <w:sz w:val="26"/>
        </w:rPr>
        <w:t xml:space="preserve"> </w:t>
      </w:r>
      <w:r w:rsidRPr="00E42130">
        <w:rPr>
          <w:rFonts w:ascii="Arial" w:hAnsi="Arial"/>
          <w:sz w:val="26"/>
        </w:rPr>
        <w:t>was</w:t>
      </w:r>
      <w:r w:rsidR="00FF0856" w:rsidRPr="00E42130">
        <w:rPr>
          <w:rFonts w:ascii="Arial" w:hAnsi="Arial"/>
          <w:sz w:val="26"/>
        </w:rPr>
        <w:t xml:space="preserve"> </w:t>
      </w:r>
      <w:r w:rsidRPr="00E42130">
        <w:rPr>
          <w:rFonts w:ascii="Arial" w:hAnsi="Arial"/>
          <w:sz w:val="26"/>
        </w:rPr>
        <w:t>neg</w:t>
      </w:r>
      <w:r w:rsidR="00FF0856" w:rsidRPr="00E42130">
        <w:rPr>
          <w:rFonts w:ascii="Arial" w:hAnsi="Arial"/>
          <w:sz w:val="26"/>
        </w:rPr>
        <w:t>ative correlation(r=3.53</w:t>
      </w:r>
      <w:r w:rsidRPr="00E42130">
        <w:rPr>
          <w:rFonts w:ascii="Arial" w:hAnsi="Arial"/>
          <w:sz w:val="26"/>
        </w:rPr>
        <w:t>)</w:t>
      </w:r>
      <w:r w:rsidR="00FF0856" w:rsidRPr="00E42130">
        <w:rPr>
          <w:rFonts w:ascii="Arial" w:hAnsi="Arial"/>
          <w:sz w:val="26"/>
        </w:rPr>
        <w:t xml:space="preserve"> </w:t>
      </w:r>
      <w:r w:rsidRPr="00E42130">
        <w:rPr>
          <w:rFonts w:ascii="Arial" w:hAnsi="Arial"/>
          <w:sz w:val="26"/>
        </w:rPr>
        <w:t>between</w:t>
      </w:r>
      <w:r w:rsidR="00FF0856" w:rsidRPr="00E42130">
        <w:rPr>
          <w:rFonts w:ascii="Arial" w:hAnsi="Arial"/>
          <w:sz w:val="26"/>
        </w:rPr>
        <w:t xml:space="preserve"> </w:t>
      </w:r>
      <w:r w:rsidRPr="00E42130">
        <w:rPr>
          <w:rFonts w:ascii="Arial" w:hAnsi="Arial"/>
          <w:sz w:val="26"/>
        </w:rPr>
        <w:t>attitude</w:t>
      </w:r>
      <w:r w:rsidR="00FF0856" w:rsidRPr="00E42130">
        <w:rPr>
          <w:rFonts w:ascii="Arial" w:hAnsi="Arial"/>
          <w:sz w:val="26"/>
        </w:rPr>
        <w:t xml:space="preserve"> </w:t>
      </w:r>
      <w:r w:rsidRPr="00E42130">
        <w:rPr>
          <w:rFonts w:ascii="Arial" w:hAnsi="Arial"/>
          <w:sz w:val="26"/>
        </w:rPr>
        <w:t>of</w:t>
      </w:r>
      <w:r w:rsidR="00FF0856" w:rsidRPr="00E42130">
        <w:rPr>
          <w:rFonts w:ascii="Arial" w:hAnsi="Arial"/>
          <w:sz w:val="26"/>
        </w:rPr>
        <w:t xml:space="preserve"> </w:t>
      </w:r>
      <w:r w:rsidRPr="00E42130">
        <w:rPr>
          <w:rFonts w:ascii="Arial" w:hAnsi="Arial"/>
          <w:sz w:val="26"/>
        </w:rPr>
        <w:t>students</w:t>
      </w:r>
      <w:r w:rsidR="00FF0856" w:rsidRPr="00E42130">
        <w:rPr>
          <w:rFonts w:ascii="Arial" w:hAnsi="Arial"/>
          <w:sz w:val="26"/>
        </w:rPr>
        <w:t xml:space="preserve"> </w:t>
      </w:r>
      <w:r w:rsidRPr="00E42130">
        <w:rPr>
          <w:rFonts w:ascii="Arial" w:hAnsi="Arial"/>
          <w:sz w:val="26"/>
        </w:rPr>
        <w:t>towards</w:t>
      </w:r>
      <w:r w:rsidR="00FF0856" w:rsidRPr="00E42130">
        <w:rPr>
          <w:rFonts w:ascii="Arial" w:hAnsi="Arial"/>
          <w:sz w:val="26"/>
        </w:rPr>
        <w:t xml:space="preserve"> </w:t>
      </w:r>
      <w:r w:rsidRPr="00E42130">
        <w:rPr>
          <w:rFonts w:ascii="Arial" w:hAnsi="Arial"/>
          <w:sz w:val="26"/>
        </w:rPr>
        <w:t>chemistry and how they performed in the subject.</w:t>
      </w:r>
    </w:p>
    <w:p w:rsidR="00171281" w:rsidRPr="00E42130" w:rsidRDefault="00171281" w:rsidP="00E42130">
      <w:pPr>
        <w:pStyle w:val="ListParagraph"/>
        <w:numPr>
          <w:ilvl w:val="2"/>
          <w:numId w:val="18"/>
        </w:numPr>
        <w:tabs>
          <w:tab w:val="left" w:pos="920"/>
        </w:tabs>
        <w:spacing w:before="0" w:line="480" w:lineRule="auto"/>
        <w:ind w:right="462" w:hanging="620"/>
        <w:jc w:val="left"/>
        <w:rPr>
          <w:rFonts w:ascii="Arial" w:hAnsi="Arial"/>
          <w:sz w:val="26"/>
        </w:rPr>
      </w:pPr>
      <w:r w:rsidRPr="00E42130">
        <w:rPr>
          <w:rFonts w:ascii="Arial" w:hAnsi="Arial"/>
          <w:sz w:val="26"/>
        </w:rPr>
        <w:t>There</w:t>
      </w:r>
      <w:r w:rsidR="00FF0856" w:rsidRPr="00E42130">
        <w:rPr>
          <w:rFonts w:ascii="Arial" w:hAnsi="Arial"/>
          <w:sz w:val="26"/>
        </w:rPr>
        <w:t xml:space="preserve"> </w:t>
      </w:r>
      <w:r w:rsidRPr="00E42130">
        <w:rPr>
          <w:rFonts w:ascii="Arial" w:hAnsi="Arial"/>
          <w:sz w:val="26"/>
        </w:rPr>
        <w:t>was</w:t>
      </w:r>
      <w:r w:rsidR="00FF0856" w:rsidRPr="00E42130">
        <w:rPr>
          <w:rFonts w:ascii="Arial" w:hAnsi="Arial"/>
          <w:sz w:val="26"/>
        </w:rPr>
        <w:t xml:space="preserve"> </w:t>
      </w:r>
      <w:r w:rsidRPr="00E42130">
        <w:rPr>
          <w:rFonts w:ascii="Arial" w:hAnsi="Arial"/>
          <w:sz w:val="26"/>
        </w:rPr>
        <w:t>positive</w:t>
      </w:r>
      <w:r w:rsidR="00FF0856" w:rsidRPr="00E42130">
        <w:rPr>
          <w:rFonts w:ascii="Arial" w:hAnsi="Arial"/>
          <w:sz w:val="26"/>
        </w:rPr>
        <w:t xml:space="preserve"> </w:t>
      </w:r>
      <w:r w:rsidRPr="00E42130">
        <w:rPr>
          <w:rFonts w:ascii="Arial" w:hAnsi="Arial"/>
          <w:sz w:val="26"/>
        </w:rPr>
        <w:t>correlation(r=8</w:t>
      </w:r>
      <w:r w:rsidR="00FF0856" w:rsidRPr="00E42130">
        <w:rPr>
          <w:rFonts w:ascii="Arial" w:hAnsi="Arial"/>
          <w:sz w:val="26"/>
        </w:rPr>
        <w:t>.43</w:t>
      </w:r>
      <w:r w:rsidRPr="00E42130">
        <w:rPr>
          <w:rFonts w:ascii="Arial" w:hAnsi="Arial"/>
          <w:sz w:val="26"/>
        </w:rPr>
        <w:t>)</w:t>
      </w:r>
      <w:r w:rsidR="00FF0856" w:rsidRPr="00E42130">
        <w:rPr>
          <w:rFonts w:ascii="Arial" w:hAnsi="Arial"/>
          <w:sz w:val="26"/>
        </w:rPr>
        <w:t xml:space="preserve"> </w:t>
      </w:r>
      <w:r w:rsidRPr="00E42130">
        <w:rPr>
          <w:rFonts w:ascii="Arial" w:hAnsi="Arial"/>
          <w:sz w:val="26"/>
        </w:rPr>
        <w:t>between</w:t>
      </w:r>
      <w:r w:rsidR="00FF0856" w:rsidRPr="00E42130">
        <w:rPr>
          <w:rFonts w:ascii="Arial" w:hAnsi="Arial"/>
          <w:sz w:val="26"/>
        </w:rPr>
        <w:t xml:space="preserve"> </w:t>
      </w:r>
      <w:r w:rsidRPr="00E42130">
        <w:rPr>
          <w:rFonts w:ascii="Arial" w:hAnsi="Arial"/>
          <w:sz w:val="26"/>
        </w:rPr>
        <w:t>family</w:t>
      </w:r>
      <w:r w:rsidR="00FF0856" w:rsidRPr="00E42130">
        <w:rPr>
          <w:rFonts w:ascii="Arial" w:hAnsi="Arial"/>
          <w:sz w:val="26"/>
        </w:rPr>
        <w:t xml:space="preserve"> </w:t>
      </w:r>
      <w:r w:rsidRPr="00E42130">
        <w:rPr>
          <w:rFonts w:ascii="Arial" w:hAnsi="Arial"/>
          <w:sz w:val="26"/>
        </w:rPr>
        <w:t>environment</w:t>
      </w:r>
      <w:r w:rsidR="00FF0856" w:rsidRPr="00E42130">
        <w:rPr>
          <w:rFonts w:ascii="Arial" w:hAnsi="Arial"/>
          <w:sz w:val="26"/>
        </w:rPr>
        <w:t xml:space="preserve"> </w:t>
      </w:r>
      <w:r w:rsidRPr="00E42130">
        <w:rPr>
          <w:rFonts w:ascii="Arial" w:hAnsi="Arial"/>
          <w:sz w:val="26"/>
        </w:rPr>
        <w:t>and</w:t>
      </w:r>
      <w:r w:rsidR="00FF0856" w:rsidRPr="00E42130">
        <w:rPr>
          <w:rFonts w:ascii="Arial" w:hAnsi="Arial"/>
          <w:sz w:val="26"/>
        </w:rPr>
        <w:t xml:space="preserve"> </w:t>
      </w:r>
      <w:r w:rsidRPr="00E42130">
        <w:rPr>
          <w:rFonts w:ascii="Arial" w:hAnsi="Arial"/>
          <w:sz w:val="26"/>
        </w:rPr>
        <w:t>students’ academic achievement in chemistry.</w:t>
      </w:r>
    </w:p>
    <w:p w:rsidR="002B595F" w:rsidRDefault="002B595F">
      <w:pPr>
        <w:spacing w:after="200" w:line="276" w:lineRule="auto"/>
        <w:rPr>
          <w:rFonts w:ascii="Arial" w:hAnsi="Arial"/>
          <w:b/>
          <w:bCs/>
          <w:spacing w:val="-2"/>
          <w:sz w:val="26"/>
        </w:rPr>
      </w:pPr>
      <w:bookmarkStart w:id="46" w:name="_bookmark70"/>
      <w:bookmarkEnd w:id="46"/>
      <w:r>
        <w:rPr>
          <w:rFonts w:ascii="Arial" w:hAnsi="Arial"/>
          <w:spacing w:val="-2"/>
          <w:sz w:val="26"/>
        </w:rPr>
        <w:br w:type="page"/>
      </w:r>
    </w:p>
    <w:p w:rsidR="00171281" w:rsidRPr="00E42130" w:rsidRDefault="00171281" w:rsidP="002B595F">
      <w:pPr>
        <w:pStyle w:val="Heading2"/>
        <w:tabs>
          <w:tab w:val="left" w:pos="560"/>
        </w:tabs>
        <w:spacing w:line="480" w:lineRule="auto"/>
        <w:ind w:left="0"/>
        <w:rPr>
          <w:rFonts w:ascii="Arial" w:hAnsi="Arial"/>
          <w:sz w:val="26"/>
        </w:rPr>
      </w:pPr>
      <w:r w:rsidRPr="00E42130">
        <w:rPr>
          <w:rFonts w:ascii="Arial" w:hAnsi="Arial"/>
          <w:spacing w:val="-2"/>
          <w:sz w:val="26"/>
        </w:rPr>
        <w:lastRenderedPageBreak/>
        <w:t>Conclusions</w:t>
      </w:r>
    </w:p>
    <w:p w:rsidR="00171281" w:rsidRPr="00E42130" w:rsidRDefault="00171281" w:rsidP="002B595F">
      <w:pPr>
        <w:pStyle w:val="BodyText"/>
        <w:spacing w:before="134" w:line="480" w:lineRule="auto"/>
        <w:ind w:right="454" w:firstLine="232"/>
        <w:jc w:val="both"/>
        <w:rPr>
          <w:rFonts w:ascii="Arial" w:hAnsi="Arial"/>
          <w:sz w:val="26"/>
        </w:rPr>
      </w:pPr>
      <w:r w:rsidRPr="00E42130">
        <w:rPr>
          <w:rFonts w:ascii="Arial" w:hAnsi="Arial"/>
          <w:sz w:val="26"/>
        </w:rPr>
        <w:t>There</w:t>
      </w:r>
      <w:r w:rsidR="00FF0856" w:rsidRPr="00E42130">
        <w:rPr>
          <w:rFonts w:ascii="Arial" w:hAnsi="Arial"/>
          <w:sz w:val="26"/>
        </w:rPr>
        <w:t xml:space="preserve"> </w:t>
      </w:r>
      <w:r w:rsidRPr="00E42130">
        <w:rPr>
          <w:rFonts w:ascii="Arial" w:hAnsi="Arial"/>
          <w:sz w:val="26"/>
        </w:rPr>
        <w:t>has</w:t>
      </w:r>
      <w:r w:rsidR="00FF0856" w:rsidRPr="00E42130">
        <w:rPr>
          <w:rFonts w:ascii="Arial" w:hAnsi="Arial"/>
          <w:sz w:val="26"/>
        </w:rPr>
        <w:t xml:space="preserve"> </w:t>
      </w:r>
      <w:r w:rsidRPr="00E42130">
        <w:rPr>
          <w:rFonts w:ascii="Arial" w:hAnsi="Arial"/>
          <w:sz w:val="26"/>
        </w:rPr>
        <w:t>been a</w:t>
      </w:r>
      <w:r w:rsidR="00FF0856" w:rsidRPr="00E42130">
        <w:rPr>
          <w:rFonts w:ascii="Arial" w:hAnsi="Arial"/>
          <w:sz w:val="26"/>
        </w:rPr>
        <w:t xml:space="preserve"> </w:t>
      </w:r>
      <w:r w:rsidRPr="00E42130">
        <w:rPr>
          <w:rFonts w:ascii="Arial" w:hAnsi="Arial"/>
          <w:sz w:val="26"/>
        </w:rPr>
        <w:t>link</w:t>
      </w:r>
      <w:r w:rsidR="00FF0856" w:rsidRPr="00E42130">
        <w:rPr>
          <w:rFonts w:ascii="Arial" w:hAnsi="Arial"/>
          <w:sz w:val="26"/>
        </w:rPr>
        <w:t xml:space="preserve"> </w:t>
      </w:r>
      <w:r w:rsidRPr="00E42130">
        <w:rPr>
          <w:rFonts w:ascii="Arial" w:hAnsi="Arial"/>
          <w:sz w:val="26"/>
        </w:rPr>
        <w:t>in secondary</w:t>
      </w:r>
      <w:r w:rsidR="00FF0856" w:rsidRPr="00E42130">
        <w:rPr>
          <w:rFonts w:ascii="Arial" w:hAnsi="Arial"/>
          <w:sz w:val="26"/>
        </w:rPr>
        <w:t xml:space="preserve"> </w:t>
      </w:r>
      <w:r w:rsidRPr="00E42130">
        <w:rPr>
          <w:rFonts w:ascii="Arial" w:hAnsi="Arial"/>
          <w:sz w:val="26"/>
        </w:rPr>
        <w:t>schools</w:t>
      </w:r>
      <w:r w:rsidR="00FF0856" w:rsidRPr="00E42130">
        <w:rPr>
          <w:rFonts w:ascii="Arial" w:hAnsi="Arial"/>
          <w:sz w:val="26"/>
        </w:rPr>
        <w:t xml:space="preserve"> </w:t>
      </w:r>
      <w:r w:rsidRPr="00E42130">
        <w:rPr>
          <w:rFonts w:ascii="Arial" w:hAnsi="Arial"/>
          <w:sz w:val="26"/>
        </w:rPr>
        <w:t>in</w:t>
      </w:r>
      <w:r w:rsidR="00FF0856" w:rsidRPr="00E42130">
        <w:rPr>
          <w:rFonts w:ascii="Arial" w:hAnsi="Arial"/>
          <w:sz w:val="26"/>
        </w:rPr>
        <w:t xml:space="preserve"> Ilorin  metropolis</w:t>
      </w:r>
      <w:r w:rsidRPr="00E42130">
        <w:rPr>
          <w:rFonts w:ascii="Arial" w:hAnsi="Arial"/>
          <w:sz w:val="26"/>
        </w:rPr>
        <w:t xml:space="preserve"> between gender</w:t>
      </w:r>
      <w:r w:rsidR="00FF0856" w:rsidRPr="00E42130">
        <w:rPr>
          <w:rFonts w:ascii="Arial" w:hAnsi="Arial"/>
          <w:sz w:val="26"/>
        </w:rPr>
        <w:t xml:space="preserve"> </w:t>
      </w:r>
      <w:r w:rsidRPr="00E42130">
        <w:rPr>
          <w:rFonts w:ascii="Arial" w:hAnsi="Arial"/>
          <w:sz w:val="26"/>
        </w:rPr>
        <w:t>and academic</w:t>
      </w:r>
      <w:r w:rsidR="00FF0856" w:rsidRPr="00E42130">
        <w:rPr>
          <w:rFonts w:ascii="Arial" w:hAnsi="Arial"/>
          <w:sz w:val="26"/>
        </w:rPr>
        <w:t xml:space="preserve"> </w:t>
      </w:r>
      <w:r w:rsidRPr="00E42130">
        <w:rPr>
          <w:rFonts w:ascii="Arial" w:hAnsi="Arial"/>
          <w:sz w:val="26"/>
        </w:rPr>
        <w:t xml:space="preserve">performance. Students tend to perform differently in different subjects based on their gender. From this study findings there was confirmation that there is indeed a relationship between different aspects of gender (society perception, student attitude and family environment) and academic performance of students in chemistry in secondary schools in </w:t>
      </w:r>
      <w:r w:rsidR="00FF0856" w:rsidRPr="00E42130">
        <w:rPr>
          <w:rFonts w:ascii="Arial" w:hAnsi="Arial"/>
          <w:sz w:val="26"/>
        </w:rPr>
        <w:t>Ilorin metropolis</w:t>
      </w:r>
      <w:r w:rsidRPr="00E42130">
        <w:rPr>
          <w:rFonts w:ascii="Arial" w:hAnsi="Arial"/>
          <w:sz w:val="26"/>
        </w:rPr>
        <w:t>. Grounded on these findings following conclusions were made;</w:t>
      </w:r>
    </w:p>
    <w:p w:rsidR="00171281" w:rsidRPr="00E42130" w:rsidRDefault="00171281" w:rsidP="00E42130">
      <w:pPr>
        <w:pStyle w:val="ListParagraph"/>
        <w:numPr>
          <w:ilvl w:val="2"/>
          <w:numId w:val="18"/>
        </w:numPr>
        <w:tabs>
          <w:tab w:val="left" w:pos="917"/>
          <w:tab w:val="left" w:pos="920"/>
        </w:tabs>
        <w:spacing w:before="0" w:line="480" w:lineRule="auto"/>
        <w:ind w:right="454"/>
        <w:jc w:val="both"/>
        <w:rPr>
          <w:rFonts w:ascii="Arial" w:hAnsi="Arial"/>
          <w:sz w:val="26"/>
        </w:rPr>
      </w:pPr>
      <w:r w:rsidRPr="00E42130">
        <w:rPr>
          <w:rFonts w:ascii="Arial" w:hAnsi="Arial"/>
          <w:sz w:val="26"/>
        </w:rPr>
        <w:t>Society perceptions influenced students’ academic performance in chemistry. Students who</w:t>
      </w:r>
      <w:r w:rsidR="002B595F">
        <w:rPr>
          <w:rFonts w:ascii="Arial" w:hAnsi="Arial"/>
          <w:sz w:val="26"/>
        </w:rPr>
        <w:t xml:space="preserve"> </w:t>
      </w:r>
      <w:r w:rsidRPr="00E42130">
        <w:rPr>
          <w:rFonts w:ascii="Arial" w:hAnsi="Arial"/>
          <w:sz w:val="26"/>
        </w:rPr>
        <w:t>subscribed</w:t>
      </w:r>
      <w:r w:rsidR="002B595F">
        <w:rPr>
          <w:rFonts w:ascii="Arial" w:hAnsi="Arial"/>
          <w:sz w:val="26"/>
        </w:rPr>
        <w:t xml:space="preserve"> </w:t>
      </w:r>
      <w:r w:rsidRPr="00E42130">
        <w:rPr>
          <w:rFonts w:ascii="Arial" w:hAnsi="Arial"/>
          <w:sz w:val="26"/>
        </w:rPr>
        <w:t>to</w:t>
      </w:r>
      <w:r w:rsidR="002B595F">
        <w:rPr>
          <w:rFonts w:ascii="Arial" w:hAnsi="Arial"/>
          <w:sz w:val="26"/>
        </w:rPr>
        <w:t xml:space="preserve"> </w:t>
      </w:r>
      <w:r w:rsidRPr="00E42130">
        <w:rPr>
          <w:rFonts w:ascii="Arial" w:hAnsi="Arial"/>
          <w:sz w:val="26"/>
        </w:rPr>
        <w:t>what</w:t>
      </w:r>
      <w:r w:rsidR="002B595F">
        <w:rPr>
          <w:rFonts w:ascii="Arial" w:hAnsi="Arial"/>
          <w:sz w:val="26"/>
        </w:rPr>
        <w:t xml:space="preserve"> </w:t>
      </w:r>
      <w:r w:rsidRPr="00E42130">
        <w:rPr>
          <w:rFonts w:ascii="Arial" w:hAnsi="Arial"/>
          <w:sz w:val="26"/>
        </w:rPr>
        <w:t>society</w:t>
      </w:r>
      <w:r w:rsidR="002B595F">
        <w:rPr>
          <w:rFonts w:ascii="Arial" w:hAnsi="Arial"/>
          <w:sz w:val="26"/>
        </w:rPr>
        <w:t xml:space="preserve"> </w:t>
      </w:r>
      <w:r w:rsidRPr="00E42130">
        <w:rPr>
          <w:rFonts w:ascii="Arial" w:hAnsi="Arial"/>
          <w:sz w:val="26"/>
        </w:rPr>
        <w:t>considered</w:t>
      </w:r>
      <w:r w:rsidR="002B595F">
        <w:rPr>
          <w:rFonts w:ascii="Arial" w:hAnsi="Arial"/>
          <w:sz w:val="26"/>
        </w:rPr>
        <w:t xml:space="preserve"> </w:t>
      </w:r>
      <w:r w:rsidRPr="00E42130">
        <w:rPr>
          <w:rFonts w:ascii="Arial" w:hAnsi="Arial"/>
          <w:sz w:val="26"/>
        </w:rPr>
        <w:t>appropriate</w:t>
      </w:r>
      <w:r w:rsidR="002B595F">
        <w:rPr>
          <w:rFonts w:ascii="Arial" w:hAnsi="Arial"/>
          <w:sz w:val="26"/>
        </w:rPr>
        <w:t xml:space="preserve"> </w:t>
      </w:r>
      <w:r w:rsidRPr="00E42130">
        <w:rPr>
          <w:rFonts w:ascii="Arial" w:hAnsi="Arial"/>
          <w:sz w:val="26"/>
        </w:rPr>
        <w:t>for</w:t>
      </w:r>
      <w:r w:rsidR="002B595F">
        <w:rPr>
          <w:rFonts w:ascii="Arial" w:hAnsi="Arial"/>
          <w:sz w:val="26"/>
        </w:rPr>
        <w:t xml:space="preserve"> </w:t>
      </w:r>
      <w:r w:rsidRPr="00E42130">
        <w:rPr>
          <w:rFonts w:ascii="Arial" w:hAnsi="Arial"/>
          <w:sz w:val="26"/>
        </w:rPr>
        <w:t>male</w:t>
      </w:r>
      <w:r w:rsidR="002B595F">
        <w:rPr>
          <w:rFonts w:ascii="Arial" w:hAnsi="Arial"/>
          <w:sz w:val="26"/>
        </w:rPr>
        <w:t xml:space="preserve"> </w:t>
      </w:r>
      <w:r w:rsidRPr="00E42130">
        <w:rPr>
          <w:rFonts w:ascii="Arial" w:hAnsi="Arial"/>
          <w:sz w:val="26"/>
        </w:rPr>
        <w:t>or</w:t>
      </w:r>
      <w:r w:rsidR="002B595F">
        <w:rPr>
          <w:rFonts w:ascii="Arial" w:hAnsi="Arial"/>
          <w:sz w:val="26"/>
        </w:rPr>
        <w:t xml:space="preserve"> </w:t>
      </w:r>
      <w:r w:rsidRPr="00E42130">
        <w:rPr>
          <w:rFonts w:ascii="Arial" w:hAnsi="Arial"/>
          <w:sz w:val="26"/>
        </w:rPr>
        <w:t>female</w:t>
      </w:r>
      <w:r w:rsidR="002B595F">
        <w:rPr>
          <w:rFonts w:ascii="Arial" w:hAnsi="Arial"/>
          <w:sz w:val="26"/>
        </w:rPr>
        <w:t xml:space="preserve"> </w:t>
      </w:r>
      <w:r w:rsidRPr="00E42130">
        <w:rPr>
          <w:rFonts w:ascii="Arial" w:hAnsi="Arial"/>
          <w:sz w:val="26"/>
        </w:rPr>
        <w:t>were</w:t>
      </w:r>
      <w:r w:rsidR="002B595F">
        <w:rPr>
          <w:rFonts w:ascii="Arial" w:hAnsi="Arial"/>
          <w:sz w:val="26"/>
        </w:rPr>
        <w:t xml:space="preserve"> </w:t>
      </w:r>
      <w:r w:rsidRPr="00E42130">
        <w:rPr>
          <w:rFonts w:ascii="Arial" w:hAnsi="Arial"/>
          <w:sz w:val="26"/>
        </w:rPr>
        <w:t>negatively affected in their performance.</w:t>
      </w:r>
    </w:p>
    <w:p w:rsidR="00171281" w:rsidRPr="00E42130" w:rsidRDefault="00171281" w:rsidP="00E42130">
      <w:pPr>
        <w:pStyle w:val="ListParagraph"/>
        <w:numPr>
          <w:ilvl w:val="2"/>
          <w:numId w:val="18"/>
        </w:numPr>
        <w:tabs>
          <w:tab w:val="left" w:pos="918"/>
          <w:tab w:val="left" w:pos="920"/>
        </w:tabs>
        <w:spacing w:before="0" w:line="480" w:lineRule="auto"/>
        <w:ind w:right="458" w:hanging="555"/>
        <w:jc w:val="both"/>
        <w:rPr>
          <w:rFonts w:ascii="Arial" w:hAnsi="Arial"/>
          <w:sz w:val="26"/>
        </w:rPr>
      </w:pPr>
      <w:r w:rsidRPr="00E42130">
        <w:rPr>
          <w:rFonts w:ascii="Arial" w:hAnsi="Arial"/>
          <w:sz w:val="26"/>
        </w:rPr>
        <w:t>Students’ attitude towards chemistry affected their performance in the subject. Students’ with a negative attitude towards chemistry performed poorer in the subject compared to those who had a positive attitude.</w:t>
      </w:r>
    </w:p>
    <w:p w:rsidR="00171281" w:rsidRPr="00E42130" w:rsidRDefault="00171281" w:rsidP="00E42130">
      <w:pPr>
        <w:spacing w:line="480" w:lineRule="auto"/>
        <w:jc w:val="both"/>
        <w:rPr>
          <w:rFonts w:ascii="Arial" w:hAnsi="Arial"/>
          <w:sz w:val="26"/>
        </w:rPr>
        <w:sectPr w:rsidR="00171281" w:rsidRPr="00E42130">
          <w:pgSz w:w="12240" w:h="15840"/>
          <w:pgMar w:top="1360" w:right="980" w:bottom="1260" w:left="1240" w:header="0" w:footer="1068" w:gutter="0"/>
          <w:cols w:space="720"/>
        </w:sectPr>
      </w:pPr>
    </w:p>
    <w:p w:rsidR="00171281" w:rsidRPr="00E42130" w:rsidRDefault="00171281" w:rsidP="00E42130">
      <w:pPr>
        <w:pStyle w:val="ListParagraph"/>
        <w:numPr>
          <w:ilvl w:val="2"/>
          <w:numId w:val="18"/>
        </w:numPr>
        <w:tabs>
          <w:tab w:val="left" w:pos="917"/>
          <w:tab w:val="left" w:pos="920"/>
        </w:tabs>
        <w:spacing w:before="74" w:line="480" w:lineRule="auto"/>
        <w:ind w:right="457" w:hanging="620"/>
        <w:jc w:val="both"/>
        <w:rPr>
          <w:rFonts w:ascii="Arial" w:hAnsi="Arial"/>
          <w:sz w:val="26"/>
        </w:rPr>
      </w:pPr>
      <w:r w:rsidRPr="00E42130">
        <w:rPr>
          <w:rFonts w:ascii="Arial" w:hAnsi="Arial"/>
          <w:sz w:val="26"/>
        </w:rPr>
        <w:lastRenderedPageBreak/>
        <w:t xml:space="preserve">Family environment influenced students’ academic performance in chemistry. Students from favorable family environment performed better than those from unfavorable family </w:t>
      </w:r>
      <w:r w:rsidRPr="00E42130">
        <w:rPr>
          <w:rFonts w:ascii="Arial" w:hAnsi="Arial"/>
          <w:spacing w:val="-2"/>
          <w:sz w:val="26"/>
        </w:rPr>
        <w:t>environment.</w:t>
      </w:r>
    </w:p>
    <w:p w:rsidR="00171281" w:rsidRPr="00E42130" w:rsidRDefault="00171281" w:rsidP="00E42130">
      <w:pPr>
        <w:pStyle w:val="ListParagraph"/>
        <w:numPr>
          <w:ilvl w:val="2"/>
          <w:numId w:val="18"/>
        </w:numPr>
        <w:tabs>
          <w:tab w:val="left" w:pos="918"/>
          <w:tab w:val="left" w:pos="920"/>
        </w:tabs>
        <w:spacing w:before="0" w:line="480" w:lineRule="auto"/>
        <w:ind w:right="459" w:hanging="608"/>
        <w:jc w:val="both"/>
        <w:rPr>
          <w:rFonts w:ascii="Arial" w:hAnsi="Arial"/>
          <w:sz w:val="26"/>
        </w:rPr>
      </w:pPr>
      <w:r w:rsidRPr="00E42130">
        <w:rPr>
          <w:rFonts w:ascii="Arial" w:hAnsi="Arial"/>
          <w:sz w:val="26"/>
        </w:rPr>
        <w:t>Comparing the three aspects, students’ attitude affected their performance the most followed by society perceptions and lastly family environment.</w:t>
      </w:r>
    </w:p>
    <w:p w:rsidR="00171281" w:rsidRPr="00E42130" w:rsidRDefault="00171281" w:rsidP="00E42130">
      <w:pPr>
        <w:pStyle w:val="Heading2"/>
        <w:numPr>
          <w:ilvl w:val="1"/>
          <w:numId w:val="18"/>
        </w:numPr>
        <w:tabs>
          <w:tab w:val="left" w:pos="560"/>
        </w:tabs>
        <w:spacing w:before="4" w:line="480" w:lineRule="auto"/>
        <w:rPr>
          <w:rFonts w:ascii="Arial" w:hAnsi="Arial"/>
          <w:sz w:val="26"/>
        </w:rPr>
      </w:pPr>
      <w:bookmarkStart w:id="47" w:name="_bookmark71"/>
      <w:bookmarkEnd w:id="47"/>
      <w:r w:rsidRPr="00E42130">
        <w:rPr>
          <w:rFonts w:ascii="Arial" w:hAnsi="Arial"/>
          <w:spacing w:val="-2"/>
          <w:sz w:val="26"/>
        </w:rPr>
        <w:t>Recommendations</w:t>
      </w:r>
    </w:p>
    <w:p w:rsidR="00171281" w:rsidRPr="00E42130" w:rsidRDefault="00171281" w:rsidP="00E42130">
      <w:pPr>
        <w:pStyle w:val="BodyText"/>
        <w:spacing w:before="135" w:line="480" w:lineRule="auto"/>
        <w:jc w:val="both"/>
        <w:rPr>
          <w:rFonts w:ascii="Arial" w:hAnsi="Arial"/>
          <w:sz w:val="26"/>
        </w:rPr>
      </w:pPr>
      <w:r w:rsidRPr="00E42130">
        <w:rPr>
          <w:rFonts w:ascii="Arial" w:hAnsi="Arial"/>
          <w:sz w:val="26"/>
        </w:rPr>
        <w:t>Number</w:t>
      </w:r>
      <w:r w:rsidR="00680FF5" w:rsidRPr="00E42130">
        <w:rPr>
          <w:rFonts w:ascii="Arial" w:hAnsi="Arial"/>
          <w:sz w:val="26"/>
        </w:rPr>
        <w:t xml:space="preserve"> </w:t>
      </w:r>
      <w:r w:rsidRPr="00E42130">
        <w:rPr>
          <w:rFonts w:ascii="Arial" w:hAnsi="Arial"/>
          <w:sz w:val="26"/>
        </w:rPr>
        <w:t>of</w:t>
      </w:r>
      <w:r w:rsidR="00680FF5" w:rsidRPr="00E42130">
        <w:rPr>
          <w:rFonts w:ascii="Arial" w:hAnsi="Arial"/>
          <w:sz w:val="26"/>
        </w:rPr>
        <w:t xml:space="preserve"> </w:t>
      </w:r>
      <w:r w:rsidRPr="00E42130">
        <w:rPr>
          <w:rFonts w:ascii="Arial" w:hAnsi="Arial"/>
          <w:sz w:val="26"/>
        </w:rPr>
        <w:t>recommendations were</w:t>
      </w:r>
      <w:r w:rsidR="00680FF5" w:rsidRPr="00E42130">
        <w:rPr>
          <w:rFonts w:ascii="Arial" w:hAnsi="Arial"/>
          <w:sz w:val="26"/>
        </w:rPr>
        <w:t xml:space="preserve"> </w:t>
      </w:r>
      <w:r w:rsidRPr="00E42130">
        <w:rPr>
          <w:rFonts w:ascii="Arial" w:hAnsi="Arial"/>
          <w:sz w:val="26"/>
        </w:rPr>
        <w:t>put forward based</w:t>
      </w:r>
      <w:r w:rsidR="00680FF5" w:rsidRPr="00E42130">
        <w:rPr>
          <w:rFonts w:ascii="Arial" w:hAnsi="Arial"/>
          <w:sz w:val="26"/>
        </w:rPr>
        <w:t xml:space="preserve"> </w:t>
      </w:r>
      <w:r w:rsidRPr="00E42130">
        <w:rPr>
          <w:rFonts w:ascii="Arial" w:hAnsi="Arial"/>
          <w:sz w:val="26"/>
        </w:rPr>
        <w:t xml:space="preserve">on the </w:t>
      </w:r>
      <w:r w:rsidRPr="00E42130">
        <w:rPr>
          <w:rFonts w:ascii="Arial" w:hAnsi="Arial"/>
          <w:spacing w:val="-2"/>
          <w:sz w:val="26"/>
        </w:rPr>
        <w:t>findings;</w:t>
      </w:r>
    </w:p>
    <w:p w:rsidR="00171281" w:rsidRPr="00E42130" w:rsidRDefault="00171281" w:rsidP="00E42130">
      <w:pPr>
        <w:pStyle w:val="ListParagraph"/>
        <w:numPr>
          <w:ilvl w:val="2"/>
          <w:numId w:val="18"/>
        </w:numPr>
        <w:tabs>
          <w:tab w:val="left" w:pos="917"/>
          <w:tab w:val="left" w:pos="920"/>
        </w:tabs>
        <w:spacing w:before="136" w:line="480" w:lineRule="auto"/>
        <w:ind w:right="455"/>
        <w:jc w:val="both"/>
        <w:rPr>
          <w:rFonts w:ascii="Arial" w:hAnsi="Arial"/>
          <w:sz w:val="26"/>
        </w:rPr>
      </w:pPr>
      <w:r w:rsidRPr="00E42130">
        <w:rPr>
          <w:rFonts w:ascii="Arial" w:hAnsi="Arial"/>
          <w:sz w:val="26"/>
        </w:rPr>
        <w:t>Guidance</w:t>
      </w:r>
      <w:r w:rsidR="003C4948">
        <w:rPr>
          <w:rFonts w:ascii="Arial" w:hAnsi="Arial"/>
          <w:sz w:val="26"/>
        </w:rPr>
        <w:t xml:space="preserve"> </w:t>
      </w:r>
      <w:r w:rsidRPr="00E42130">
        <w:rPr>
          <w:rFonts w:ascii="Arial" w:hAnsi="Arial"/>
          <w:sz w:val="26"/>
        </w:rPr>
        <w:t>and</w:t>
      </w:r>
      <w:r w:rsidR="003C4948">
        <w:rPr>
          <w:rFonts w:ascii="Arial" w:hAnsi="Arial"/>
          <w:sz w:val="26"/>
        </w:rPr>
        <w:t xml:space="preserve"> </w:t>
      </w:r>
      <w:r w:rsidRPr="00E42130">
        <w:rPr>
          <w:rFonts w:ascii="Arial" w:hAnsi="Arial"/>
          <w:sz w:val="26"/>
        </w:rPr>
        <w:t>counseling</w:t>
      </w:r>
      <w:r w:rsidR="003C4948">
        <w:rPr>
          <w:rFonts w:ascii="Arial" w:hAnsi="Arial"/>
          <w:sz w:val="26"/>
        </w:rPr>
        <w:t xml:space="preserve"> </w:t>
      </w:r>
      <w:r w:rsidRPr="00E42130">
        <w:rPr>
          <w:rFonts w:ascii="Arial" w:hAnsi="Arial"/>
          <w:sz w:val="26"/>
        </w:rPr>
        <w:t>to</w:t>
      </w:r>
      <w:r w:rsidR="003C4948">
        <w:rPr>
          <w:rFonts w:ascii="Arial" w:hAnsi="Arial"/>
          <w:sz w:val="26"/>
        </w:rPr>
        <w:t xml:space="preserve"> </w:t>
      </w:r>
      <w:r w:rsidRPr="00E42130">
        <w:rPr>
          <w:rFonts w:ascii="Arial" w:hAnsi="Arial"/>
          <w:sz w:val="26"/>
        </w:rPr>
        <w:t>be</w:t>
      </w:r>
      <w:r w:rsidR="003C4948">
        <w:rPr>
          <w:rFonts w:ascii="Arial" w:hAnsi="Arial"/>
          <w:sz w:val="26"/>
        </w:rPr>
        <w:t xml:space="preserve"> </w:t>
      </w:r>
      <w:r w:rsidRPr="00E42130">
        <w:rPr>
          <w:rFonts w:ascii="Arial" w:hAnsi="Arial"/>
          <w:sz w:val="26"/>
        </w:rPr>
        <w:t>offered</w:t>
      </w:r>
      <w:r w:rsidR="003C4948">
        <w:rPr>
          <w:rFonts w:ascii="Arial" w:hAnsi="Arial"/>
          <w:sz w:val="26"/>
        </w:rPr>
        <w:t xml:space="preserve"> </w:t>
      </w:r>
      <w:r w:rsidRPr="00E42130">
        <w:rPr>
          <w:rFonts w:ascii="Arial" w:hAnsi="Arial"/>
          <w:sz w:val="26"/>
        </w:rPr>
        <w:t>to</w:t>
      </w:r>
      <w:r w:rsidR="003C4948">
        <w:rPr>
          <w:rFonts w:ascii="Arial" w:hAnsi="Arial"/>
          <w:sz w:val="26"/>
        </w:rPr>
        <w:t xml:space="preserve"> </w:t>
      </w:r>
      <w:r w:rsidRPr="00E42130">
        <w:rPr>
          <w:rFonts w:ascii="Arial" w:hAnsi="Arial"/>
          <w:sz w:val="26"/>
        </w:rPr>
        <w:t>students</w:t>
      </w:r>
      <w:r w:rsidR="003C4948">
        <w:rPr>
          <w:rFonts w:ascii="Arial" w:hAnsi="Arial"/>
          <w:sz w:val="26"/>
        </w:rPr>
        <w:t xml:space="preserve"> </w:t>
      </w:r>
      <w:r w:rsidRPr="00E42130">
        <w:rPr>
          <w:rFonts w:ascii="Arial" w:hAnsi="Arial"/>
          <w:sz w:val="26"/>
        </w:rPr>
        <w:t>in</w:t>
      </w:r>
      <w:r w:rsidR="003C4948">
        <w:rPr>
          <w:rFonts w:ascii="Arial" w:hAnsi="Arial"/>
          <w:sz w:val="26"/>
        </w:rPr>
        <w:t xml:space="preserve"> </w:t>
      </w:r>
      <w:r w:rsidRPr="00E42130">
        <w:rPr>
          <w:rFonts w:ascii="Arial" w:hAnsi="Arial"/>
          <w:sz w:val="26"/>
        </w:rPr>
        <w:t>order</w:t>
      </w:r>
      <w:r w:rsidR="003C4948">
        <w:rPr>
          <w:rFonts w:ascii="Arial" w:hAnsi="Arial"/>
          <w:sz w:val="26"/>
        </w:rPr>
        <w:t xml:space="preserve"> </w:t>
      </w:r>
      <w:r w:rsidRPr="00E42130">
        <w:rPr>
          <w:rFonts w:ascii="Arial" w:hAnsi="Arial"/>
          <w:sz w:val="26"/>
        </w:rPr>
        <w:t>to</w:t>
      </w:r>
      <w:r w:rsidR="003C4948">
        <w:rPr>
          <w:rFonts w:ascii="Arial" w:hAnsi="Arial"/>
          <w:sz w:val="26"/>
        </w:rPr>
        <w:t xml:space="preserve"> </w:t>
      </w:r>
      <w:r w:rsidRPr="00E42130">
        <w:rPr>
          <w:rFonts w:ascii="Arial" w:hAnsi="Arial"/>
          <w:sz w:val="26"/>
        </w:rPr>
        <w:t>change</w:t>
      </w:r>
      <w:r w:rsidR="003C4948">
        <w:rPr>
          <w:rFonts w:ascii="Arial" w:hAnsi="Arial"/>
          <w:sz w:val="26"/>
        </w:rPr>
        <w:t xml:space="preserve"> </w:t>
      </w:r>
      <w:r w:rsidRPr="00E42130">
        <w:rPr>
          <w:rFonts w:ascii="Arial" w:hAnsi="Arial"/>
          <w:sz w:val="26"/>
        </w:rPr>
        <w:t>their</w:t>
      </w:r>
      <w:r w:rsidR="003C4948">
        <w:rPr>
          <w:rFonts w:ascii="Arial" w:hAnsi="Arial"/>
          <w:sz w:val="26"/>
        </w:rPr>
        <w:t xml:space="preserve"> </w:t>
      </w:r>
      <w:r w:rsidRPr="00E42130">
        <w:rPr>
          <w:rFonts w:ascii="Arial" w:hAnsi="Arial"/>
          <w:sz w:val="26"/>
        </w:rPr>
        <w:t>mindset</w:t>
      </w:r>
      <w:r w:rsidR="003C4948">
        <w:rPr>
          <w:rFonts w:ascii="Arial" w:hAnsi="Arial"/>
          <w:sz w:val="26"/>
        </w:rPr>
        <w:t xml:space="preserve"> </w:t>
      </w:r>
      <w:r w:rsidRPr="00E42130">
        <w:rPr>
          <w:rFonts w:ascii="Arial" w:hAnsi="Arial"/>
          <w:sz w:val="26"/>
        </w:rPr>
        <w:t>on</w:t>
      </w:r>
      <w:r w:rsidR="003C4948">
        <w:rPr>
          <w:rFonts w:ascii="Arial" w:hAnsi="Arial"/>
          <w:sz w:val="26"/>
        </w:rPr>
        <w:t xml:space="preserve"> </w:t>
      </w:r>
      <w:r w:rsidRPr="00E42130">
        <w:rPr>
          <w:rFonts w:ascii="Arial" w:hAnsi="Arial"/>
          <w:sz w:val="26"/>
        </w:rPr>
        <w:t>some of the beliefs that they</w:t>
      </w:r>
      <w:r w:rsidR="00680FF5" w:rsidRPr="00E42130">
        <w:rPr>
          <w:rFonts w:ascii="Arial" w:hAnsi="Arial"/>
          <w:sz w:val="26"/>
        </w:rPr>
        <w:t xml:space="preserve"> </w:t>
      </w:r>
      <w:r w:rsidRPr="00E42130">
        <w:rPr>
          <w:rFonts w:ascii="Arial" w:hAnsi="Arial"/>
          <w:sz w:val="26"/>
        </w:rPr>
        <w:t>hold towards chemistry. For example from the findings 73.34% of the</w:t>
      </w:r>
      <w:r w:rsidR="002B595F">
        <w:rPr>
          <w:rFonts w:ascii="Arial" w:hAnsi="Arial"/>
          <w:sz w:val="26"/>
        </w:rPr>
        <w:t xml:space="preserve"> </w:t>
      </w:r>
      <w:r w:rsidRPr="00E42130">
        <w:rPr>
          <w:rFonts w:ascii="Arial" w:hAnsi="Arial"/>
          <w:sz w:val="26"/>
        </w:rPr>
        <w:t>respondents</w:t>
      </w:r>
      <w:r w:rsidR="002B595F">
        <w:rPr>
          <w:rFonts w:ascii="Arial" w:hAnsi="Arial"/>
          <w:sz w:val="26"/>
        </w:rPr>
        <w:t xml:space="preserve"> </w:t>
      </w:r>
      <w:r w:rsidRPr="00E42130">
        <w:rPr>
          <w:rFonts w:ascii="Arial" w:hAnsi="Arial"/>
          <w:sz w:val="26"/>
        </w:rPr>
        <w:t>agreed</w:t>
      </w:r>
      <w:r w:rsidR="002B595F">
        <w:rPr>
          <w:rFonts w:ascii="Arial" w:hAnsi="Arial"/>
          <w:sz w:val="26"/>
        </w:rPr>
        <w:t xml:space="preserve"> </w:t>
      </w:r>
      <w:r w:rsidRPr="00E42130">
        <w:rPr>
          <w:rFonts w:ascii="Arial" w:hAnsi="Arial"/>
          <w:sz w:val="26"/>
        </w:rPr>
        <w:t>that</w:t>
      </w:r>
      <w:r w:rsidR="002B595F">
        <w:rPr>
          <w:rFonts w:ascii="Arial" w:hAnsi="Arial"/>
          <w:sz w:val="26"/>
        </w:rPr>
        <w:t xml:space="preserve"> </w:t>
      </w:r>
      <w:r w:rsidRPr="00E42130">
        <w:rPr>
          <w:rFonts w:ascii="Arial" w:hAnsi="Arial"/>
          <w:sz w:val="26"/>
        </w:rPr>
        <w:t>chemistry</w:t>
      </w:r>
      <w:r w:rsidR="002B595F">
        <w:rPr>
          <w:rFonts w:ascii="Arial" w:hAnsi="Arial"/>
          <w:sz w:val="26"/>
        </w:rPr>
        <w:t xml:space="preserve"> </w:t>
      </w:r>
      <w:r w:rsidRPr="00E42130">
        <w:rPr>
          <w:rFonts w:ascii="Arial" w:hAnsi="Arial"/>
          <w:sz w:val="26"/>
        </w:rPr>
        <w:t>was</w:t>
      </w:r>
      <w:r w:rsidR="002B595F">
        <w:rPr>
          <w:rFonts w:ascii="Arial" w:hAnsi="Arial"/>
          <w:sz w:val="26"/>
        </w:rPr>
        <w:t xml:space="preserve"> </w:t>
      </w:r>
      <w:r w:rsidRPr="00E42130">
        <w:rPr>
          <w:rFonts w:ascii="Arial" w:hAnsi="Arial"/>
          <w:sz w:val="26"/>
        </w:rPr>
        <w:t>a</w:t>
      </w:r>
      <w:r w:rsidR="002B595F">
        <w:rPr>
          <w:rFonts w:ascii="Arial" w:hAnsi="Arial"/>
          <w:sz w:val="26"/>
        </w:rPr>
        <w:t xml:space="preserve"> </w:t>
      </w:r>
      <w:r w:rsidRPr="00E42130">
        <w:rPr>
          <w:rFonts w:ascii="Arial" w:hAnsi="Arial"/>
          <w:sz w:val="26"/>
        </w:rPr>
        <w:t>hard</w:t>
      </w:r>
      <w:r w:rsidR="002B595F">
        <w:rPr>
          <w:rFonts w:ascii="Arial" w:hAnsi="Arial"/>
          <w:sz w:val="26"/>
        </w:rPr>
        <w:t xml:space="preserve"> </w:t>
      </w:r>
      <w:r w:rsidRPr="00E42130">
        <w:rPr>
          <w:rFonts w:ascii="Arial" w:hAnsi="Arial"/>
          <w:sz w:val="26"/>
        </w:rPr>
        <w:t>subject,</w:t>
      </w:r>
      <w:r w:rsidR="003C4948">
        <w:rPr>
          <w:rFonts w:ascii="Arial" w:hAnsi="Arial"/>
          <w:sz w:val="26"/>
        </w:rPr>
        <w:t xml:space="preserve"> </w:t>
      </w:r>
      <w:r w:rsidRPr="00E42130">
        <w:rPr>
          <w:rFonts w:ascii="Arial" w:hAnsi="Arial"/>
          <w:sz w:val="26"/>
        </w:rPr>
        <w:t>this</w:t>
      </w:r>
      <w:r w:rsidR="003C4948">
        <w:rPr>
          <w:rFonts w:ascii="Arial" w:hAnsi="Arial"/>
          <w:sz w:val="26"/>
        </w:rPr>
        <w:t xml:space="preserve"> </w:t>
      </w:r>
      <w:r w:rsidRPr="00E42130">
        <w:rPr>
          <w:rFonts w:ascii="Arial" w:hAnsi="Arial"/>
          <w:sz w:val="26"/>
        </w:rPr>
        <w:t>was</w:t>
      </w:r>
      <w:r w:rsidR="003C4948">
        <w:rPr>
          <w:rFonts w:ascii="Arial" w:hAnsi="Arial"/>
          <w:sz w:val="26"/>
        </w:rPr>
        <w:t xml:space="preserve"> </w:t>
      </w:r>
      <w:r w:rsidRPr="00E42130">
        <w:rPr>
          <w:rFonts w:ascii="Arial" w:hAnsi="Arial"/>
          <w:sz w:val="26"/>
        </w:rPr>
        <w:t>really</w:t>
      </w:r>
      <w:r w:rsidR="003C4948">
        <w:rPr>
          <w:rFonts w:ascii="Arial" w:hAnsi="Arial"/>
          <w:sz w:val="26"/>
        </w:rPr>
        <w:t xml:space="preserve"> </w:t>
      </w:r>
      <w:r w:rsidRPr="00E42130">
        <w:rPr>
          <w:rFonts w:ascii="Arial" w:hAnsi="Arial"/>
          <w:sz w:val="26"/>
        </w:rPr>
        <w:t>a</w:t>
      </w:r>
      <w:r w:rsidR="003C4948">
        <w:rPr>
          <w:rFonts w:ascii="Arial" w:hAnsi="Arial"/>
          <w:sz w:val="26"/>
        </w:rPr>
        <w:t xml:space="preserve"> </w:t>
      </w:r>
      <w:r w:rsidRPr="00E42130">
        <w:rPr>
          <w:rFonts w:ascii="Arial" w:hAnsi="Arial"/>
          <w:sz w:val="26"/>
        </w:rPr>
        <w:t>huge</w:t>
      </w:r>
      <w:r w:rsidR="003C4948">
        <w:rPr>
          <w:rFonts w:ascii="Arial" w:hAnsi="Arial"/>
          <w:sz w:val="26"/>
        </w:rPr>
        <w:t xml:space="preserve"> </w:t>
      </w:r>
      <w:r w:rsidRPr="00E42130">
        <w:rPr>
          <w:rFonts w:ascii="Arial" w:hAnsi="Arial"/>
          <w:sz w:val="26"/>
        </w:rPr>
        <w:t>percentage and</w:t>
      </w:r>
      <w:r w:rsidR="00680FF5" w:rsidRPr="00E42130">
        <w:rPr>
          <w:rFonts w:ascii="Arial" w:hAnsi="Arial"/>
          <w:sz w:val="26"/>
        </w:rPr>
        <w:t xml:space="preserve"> </w:t>
      </w:r>
      <w:r w:rsidRPr="00E42130">
        <w:rPr>
          <w:rFonts w:ascii="Arial" w:hAnsi="Arial"/>
          <w:sz w:val="26"/>
        </w:rPr>
        <w:t>with</w:t>
      </w:r>
      <w:r w:rsidR="00680FF5" w:rsidRPr="00E42130">
        <w:rPr>
          <w:rFonts w:ascii="Arial" w:hAnsi="Arial"/>
          <w:sz w:val="26"/>
        </w:rPr>
        <w:t xml:space="preserve"> </w:t>
      </w:r>
      <w:r w:rsidRPr="00E42130">
        <w:rPr>
          <w:rFonts w:ascii="Arial" w:hAnsi="Arial"/>
          <w:sz w:val="26"/>
        </w:rPr>
        <w:t>such</w:t>
      </w:r>
      <w:r w:rsidR="00680FF5" w:rsidRPr="00E42130">
        <w:rPr>
          <w:rFonts w:ascii="Arial" w:hAnsi="Arial"/>
          <w:sz w:val="26"/>
        </w:rPr>
        <w:t xml:space="preserve"> </w:t>
      </w:r>
      <w:r w:rsidRPr="00E42130">
        <w:rPr>
          <w:rFonts w:ascii="Arial" w:hAnsi="Arial"/>
          <w:sz w:val="26"/>
        </w:rPr>
        <w:t>mind</w:t>
      </w:r>
      <w:r w:rsidR="00680FF5" w:rsidRPr="00E42130">
        <w:rPr>
          <w:rFonts w:ascii="Arial" w:hAnsi="Arial"/>
          <w:sz w:val="26"/>
        </w:rPr>
        <w:t xml:space="preserve"> </w:t>
      </w:r>
      <w:r w:rsidRPr="00E42130">
        <w:rPr>
          <w:rFonts w:ascii="Arial" w:hAnsi="Arial"/>
          <w:sz w:val="26"/>
        </w:rPr>
        <w:t>set</w:t>
      </w:r>
      <w:r w:rsidR="00680FF5" w:rsidRPr="00E42130">
        <w:rPr>
          <w:rFonts w:ascii="Arial" w:hAnsi="Arial"/>
          <w:sz w:val="26"/>
        </w:rPr>
        <w:t xml:space="preserve"> </w:t>
      </w:r>
      <w:r w:rsidRPr="00E42130">
        <w:rPr>
          <w:rFonts w:ascii="Arial" w:hAnsi="Arial"/>
          <w:sz w:val="26"/>
        </w:rPr>
        <w:t>the</w:t>
      </w:r>
      <w:r w:rsidR="00680FF5" w:rsidRPr="00E42130">
        <w:rPr>
          <w:rFonts w:ascii="Arial" w:hAnsi="Arial"/>
          <w:sz w:val="26"/>
        </w:rPr>
        <w:t xml:space="preserve"> </w:t>
      </w:r>
      <w:r w:rsidRPr="00E42130">
        <w:rPr>
          <w:rFonts w:ascii="Arial" w:hAnsi="Arial"/>
          <w:sz w:val="26"/>
        </w:rPr>
        <w:t>student</w:t>
      </w:r>
      <w:r w:rsidR="00680FF5" w:rsidRPr="00E42130">
        <w:rPr>
          <w:rFonts w:ascii="Arial" w:hAnsi="Arial"/>
          <w:sz w:val="26"/>
        </w:rPr>
        <w:t xml:space="preserve"> </w:t>
      </w:r>
      <w:r w:rsidRPr="00E42130">
        <w:rPr>
          <w:rFonts w:ascii="Arial" w:hAnsi="Arial"/>
          <w:sz w:val="26"/>
        </w:rPr>
        <w:t>will</w:t>
      </w:r>
      <w:r w:rsidR="00680FF5" w:rsidRPr="00E42130">
        <w:rPr>
          <w:rFonts w:ascii="Arial" w:hAnsi="Arial"/>
          <w:sz w:val="26"/>
        </w:rPr>
        <w:t xml:space="preserve"> </w:t>
      </w:r>
      <w:r w:rsidRPr="00E42130">
        <w:rPr>
          <w:rFonts w:ascii="Arial" w:hAnsi="Arial"/>
          <w:sz w:val="26"/>
        </w:rPr>
        <w:t>continue</w:t>
      </w:r>
      <w:r w:rsidR="00680FF5" w:rsidRPr="00E42130">
        <w:rPr>
          <w:rFonts w:ascii="Arial" w:hAnsi="Arial"/>
          <w:sz w:val="26"/>
        </w:rPr>
        <w:t xml:space="preserve"> </w:t>
      </w:r>
      <w:r w:rsidRPr="00E42130">
        <w:rPr>
          <w:rFonts w:ascii="Arial" w:hAnsi="Arial"/>
          <w:sz w:val="26"/>
        </w:rPr>
        <w:t>to perform</w:t>
      </w:r>
      <w:r w:rsidR="00680FF5" w:rsidRPr="00E42130">
        <w:rPr>
          <w:rFonts w:ascii="Arial" w:hAnsi="Arial"/>
          <w:sz w:val="26"/>
        </w:rPr>
        <w:t xml:space="preserve"> </w:t>
      </w:r>
      <w:r w:rsidRPr="00E42130">
        <w:rPr>
          <w:rFonts w:ascii="Arial" w:hAnsi="Arial"/>
          <w:sz w:val="26"/>
        </w:rPr>
        <w:t>poor</w:t>
      </w:r>
      <w:r w:rsidR="00680FF5" w:rsidRPr="00E42130">
        <w:rPr>
          <w:rFonts w:ascii="Arial" w:hAnsi="Arial"/>
          <w:sz w:val="26"/>
        </w:rPr>
        <w:t xml:space="preserve"> </w:t>
      </w:r>
      <w:r w:rsidRPr="00E42130">
        <w:rPr>
          <w:rFonts w:ascii="Arial" w:hAnsi="Arial"/>
          <w:sz w:val="26"/>
        </w:rPr>
        <w:t>in</w:t>
      </w:r>
      <w:r w:rsidR="00680FF5" w:rsidRPr="00E42130">
        <w:rPr>
          <w:rFonts w:ascii="Arial" w:hAnsi="Arial"/>
          <w:sz w:val="26"/>
        </w:rPr>
        <w:t xml:space="preserve"> </w:t>
      </w:r>
      <w:r w:rsidRPr="00E42130">
        <w:rPr>
          <w:rFonts w:ascii="Arial" w:hAnsi="Arial"/>
          <w:sz w:val="26"/>
        </w:rPr>
        <w:t>the</w:t>
      </w:r>
      <w:r w:rsidR="00680FF5" w:rsidRPr="00E42130">
        <w:rPr>
          <w:rFonts w:ascii="Arial" w:hAnsi="Arial"/>
          <w:sz w:val="26"/>
        </w:rPr>
        <w:t xml:space="preserve"> </w:t>
      </w:r>
      <w:r w:rsidRPr="00E42130">
        <w:rPr>
          <w:rFonts w:ascii="Arial" w:hAnsi="Arial"/>
          <w:sz w:val="26"/>
        </w:rPr>
        <w:t>subject</w:t>
      </w:r>
      <w:r w:rsidR="00680FF5" w:rsidRPr="00E42130">
        <w:rPr>
          <w:rFonts w:ascii="Arial" w:hAnsi="Arial"/>
          <w:sz w:val="26"/>
        </w:rPr>
        <w:t xml:space="preserve"> </w:t>
      </w:r>
      <w:r w:rsidRPr="00E42130">
        <w:rPr>
          <w:rFonts w:ascii="Arial" w:hAnsi="Arial"/>
          <w:sz w:val="26"/>
        </w:rPr>
        <w:t>hence</w:t>
      </w:r>
      <w:r w:rsidR="00680FF5" w:rsidRPr="00E42130">
        <w:rPr>
          <w:rFonts w:ascii="Arial" w:hAnsi="Arial"/>
          <w:sz w:val="26"/>
        </w:rPr>
        <w:t xml:space="preserve"> </w:t>
      </w:r>
      <w:r w:rsidRPr="00E42130">
        <w:rPr>
          <w:rFonts w:ascii="Arial" w:hAnsi="Arial"/>
          <w:sz w:val="26"/>
        </w:rPr>
        <w:t>need for change of mindset</w:t>
      </w:r>
    </w:p>
    <w:p w:rsidR="00171281" w:rsidRPr="00E42130" w:rsidRDefault="00171281" w:rsidP="00E42130">
      <w:pPr>
        <w:pStyle w:val="ListParagraph"/>
        <w:numPr>
          <w:ilvl w:val="2"/>
          <w:numId w:val="18"/>
        </w:numPr>
        <w:tabs>
          <w:tab w:val="left" w:pos="918"/>
          <w:tab w:val="left" w:pos="920"/>
        </w:tabs>
        <w:spacing w:before="2" w:line="480" w:lineRule="auto"/>
        <w:ind w:right="455" w:hanging="555"/>
        <w:jc w:val="both"/>
        <w:rPr>
          <w:rFonts w:ascii="Arial" w:hAnsi="Arial"/>
          <w:sz w:val="26"/>
        </w:rPr>
      </w:pPr>
      <w:r w:rsidRPr="00E42130">
        <w:rPr>
          <w:rFonts w:ascii="Arial" w:hAnsi="Arial"/>
          <w:sz w:val="26"/>
        </w:rPr>
        <w:t>Appropriate</w:t>
      </w:r>
      <w:r w:rsidR="003C4948">
        <w:rPr>
          <w:rFonts w:ascii="Arial" w:hAnsi="Arial"/>
          <w:sz w:val="26"/>
        </w:rPr>
        <w:t xml:space="preserve"> </w:t>
      </w:r>
      <w:r w:rsidRPr="00E42130">
        <w:rPr>
          <w:rFonts w:ascii="Arial" w:hAnsi="Arial"/>
          <w:sz w:val="26"/>
        </w:rPr>
        <w:t>instructional</w:t>
      </w:r>
      <w:r w:rsidR="003C4948">
        <w:rPr>
          <w:rFonts w:ascii="Arial" w:hAnsi="Arial"/>
          <w:sz w:val="26"/>
        </w:rPr>
        <w:t xml:space="preserve"> </w:t>
      </w:r>
      <w:r w:rsidRPr="00E42130">
        <w:rPr>
          <w:rFonts w:ascii="Arial" w:hAnsi="Arial"/>
          <w:sz w:val="26"/>
        </w:rPr>
        <w:t>methods</w:t>
      </w:r>
      <w:r w:rsidR="003C4948">
        <w:rPr>
          <w:rFonts w:ascii="Arial" w:hAnsi="Arial"/>
          <w:sz w:val="26"/>
        </w:rPr>
        <w:t xml:space="preserve"> </w:t>
      </w:r>
      <w:r w:rsidRPr="00E42130">
        <w:rPr>
          <w:rFonts w:ascii="Arial" w:hAnsi="Arial"/>
          <w:sz w:val="26"/>
        </w:rPr>
        <w:t>to</w:t>
      </w:r>
      <w:r w:rsidR="003C4948">
        <w:rPr>
          <w:rFonts w:ascii="Arial" w:hAnsi="Arial"/>
          <w:sz w:val="26"/>
        </w:rPr>
        <w:t xml:space="preserve"> </w:t>
      </w:r>
      <w:r w:rsidRPr="00E42130">
        <w:rPr>
          <w:rFonts w:ascii="Arial" w:hAnsi="Arial"/>
          <w:sz w:val="26"/>
        </w:rPr>
        <w:t>be</w:t>
      </w:r>
      <w:r w:rsidR="003C4948">
        <w:rPr>
          <w:rFonts w:ascii="Arial" w:hAnsi="Arial"/>
          <w:sz w:val="26"/>
        </w:rPr>
        <w:t xml:space="preserve"> </w:t>
      </w:r>
      <w:r w:rsidRPr="00E42130">
        <w:rPr>
          <w:rFonts w:ascii="Arial" w:hAnsi="Arial"/>
          <w:sz w:val="26"/>
        </w:rPr>
        <w:t>used</w:t>
      </w:r>
      <w:r w:rsidR="003C4948">
        <w:rPr>
          <w:rFonts w:ascii="Arial" w:hAnsi="Arial"/>
          <w:sz w:val="26"/>
        </w:rPr>
        <w:t xml:space="preserve"> </w:t>
      </w:r>
      <w:r w:rsidRPr="00E42130">
        <w:rPr>
          <w:rFonts w:ascii="Arial" w:hAnsi="Arial"/>
          <w:sz w:val="26"/>
        </w:rPr>
        <w:t>in</w:t>
      </w:r>
      <w:r w:rsidR="003C4948">
        <w:rPr>
          <w:rFonts w:ascii="Arial" w:hAnsi="Arial"/>
          <w:sz w:val="26"/>
        </w:rPr>
        <w:t xml:space="preserve"> </w:t>
      </w:r>
      <w:r w:rsidRPr="00E42130">
        <w:rPr>
          <w:rFonts w:ascii="Arial" w:hAnsi="Arial"/>
          <w:sz w:val="26"/>
        </w:rPr>
        <w:t>order</w:t>
      </w:r>
      <w:r w:rsidR="003C4948">
        <w:rPr>
          <w:rFonts w:ascii="Arial" w:hAnsi="Arial"/>
          <w:sz w:val="26"/>
        </w:rPr>
        <w:t xml:space="preserve"> </w:t>
      </w:r>
      <w:r w:rsidRPr="00E42130">
        <w:rPr>
          <w:rFonts w:ascii="Arial" w:hAnsi="Arial"/>
          <w:sz w:val="26"/>
        </w:rPr>
        <w:t>to</w:t>
      </w:r>
      <w:r w:rsidR="003C4948">
        <w:rPr>
          <w:rFonts w:ascii="Arial" w:hAnsi="Arial"/>
          <w:sz w:val="26"/>
        </w:rPr>
        <w:t xml:space="preserve"> </w:t>
      </w:r>
      <w:r w:rsidRPr="00E42130">
        <w:rPr>
          <w:rFonts w:ascii="Arial" w:hAnsi="Arial"/>
          <w:sz w:val="26"/>
        </w:rPr>
        <w:t>heighten</w:t>
      </w:r>
      <w:r w:rsidR="003C4948">
        <w:rPr>
          <w:rFonts w:ascii="Arial" w:hAnsi="Arial"/>
          <w:sz w:val="26"/>
        </w:rPr>
        <w:t xml:space="preserve"> </w:t>
      </w:r>
      <w:r w:rsidRPr="00E42130">
        <w:rPr>
          <w:rFonts w:ascii="Arial" w:hAnsi="Arial"/>
          <w:sz w:val="26"/>
        </w:rPr>
        <w:t>students’</w:t>
      </w:r>
      <w:r w:rsidR="003C4948">
        <w:rPr>
          <w:rFonts w:ascii="Arial" w:hAnsi="Arial"/>
          <w:sz w:val="26"/>
        </w:rPr>
        <w:t xml:space="preserve"> </w:t>
      </w:r>
      <w:r w:rsidRPr="00E42130">
        <w:rPr>
          <w:rFonts w:ascii="Arial" w:hAnsi="Arial"/>
          <w:sz w:val="26"/>
        </w:rPr>
        <w:t>attitude</w:t>
      </w:r>
      <w:r w:rsidR="003C4948">
        <w:rPr>
          <w:rFonts w:ascii="Arial" w:hAnsi="Arial"/>
          <w:sz w:val="26"/>
        </w:rPr>
        <w:t xml:space="preserve"> </w:t>
      </w:r>
      <w:r w:rsidRPr="00E42130">
        <w:rPr>
          <w:rFonts w:ascii="Arial" w:hAnsi="Arial"/>
          <w:sz w:val="26"/>
        </w:rPr>
        <w:t>towards chemistry and be motivated to change their attitude from negative to positive to boost the subject performance.</w:t>
      </w:r>
    </w:p>
    <w:p w:rsidR="00171281" w:rsidRPr="00E42130" w:rsidRDefault="00171281" w:rsidP="00E42130">
      <w:pPr>
        <w:pStyle w:val="ListParagraph"/>
        <w:numPr>
          <w:ilvl w:val="2"/>
          <w:numId w:val="18"/>
        </w:numPr>
        <w:tabs>
          <w:tab w:val="left" w:pos="917"/>
          <w:tab w:val="left" w:pos="920"/>
        </w:tabs>
        <w:spacing w:before="0" w:line="480" w:lineRule="auto"/>
        <w:ind w:right="457" w:hanging="620"/>
        <w:jc w:val="both"/>
        <w:rPr>
          <w:rFonts w:ascii="Arial" w:hAnsi="Arial"/>
          <w:sz w:val="26"/>
        </w:rPr>
      </w:pPr>
      <w:r w:rsidRPr="00E42130">
        <w:rPr>
          <w:rFonts w:ascii="Arial" w:hAnsi="Arial"/>
          <w:sz w:val="26"/>
        </w:rPr>
        <w:t>Community based forums which are structured unambiguously towards strengthening participation of parents in their children education should be devised by the relevant authorities in the education sector</w:t>
      </w:r>
    </w:p>
    <w:p w:rsidR="003C4948" w:rsidRDefault="003C4948">
      <w:pPr>
        <w:spacing w:after="200" w:line="276" w:lineRule="auto"/>
        <w:rPr>
          <w:rFonts w:ascii="Arial" w:hAnsi="Arial"/>
          <w:b/>
          <w:bCs/>
          <w:sz w:val="26"/>
        </w:rPr>
      </w:pPr>
      <w:bookmarkStart w:id="48" w:name="_bookmark72"/>
      <w:bookmarkEnd w:id="48"/>
      <w:r>
        <w:rPr>
          <w:rFonts w:ascii="Arial" w:hAnsi="Arial"/>
          <w:sz w:val="26"/>
        </w:rPr>
        <w:br w:type="page"/>
      </w:r>
    </w:p>
    <w:p w:rsidR="00171281" w:rsidRPr="00E42130" w:rsidRDefault="00171281" w:rsidP="00E42130">
      <w:pPr>
        <w:pStyle w:val="Heading2"/>
        <w:numPr>
          <w:ilvl w:val="1"/>
          <w:numId w:val="18"/>
        </w:numPr>
        <w:tabs>
          <w:tab w:val="left" w:pos="560"/>
        </w:tabs>
        <w:spacing w:before="6" w:line="480" w:lineRule="auto"/>
        <w:rPr>
          <w:rFonts w:ascii="Arial" w:hAnsi="Arial"/>
          <w:sz w:val="26"/>
        </w:rPr>
      </w:pPr>
      <w:r w:rsidRPr="00E42130">
        <w:rPr>
          <w:rFonts w:ascii="Arial" w:hAnsi="Arial"/>
          <w:sz w:val="26"/>
        </w:rPr>
        <w:lastRenderedPageBreak/>
        <w:t>Suggestions</w:t>
      </w:r>
      <w:r w:rsidR="00680FF5" w:rsidRPr="00E42130">
        <w:rPr>
          <w:rFonts w:ascii="Arial" w:hAnsi="Arial"/>
          <w:sz w:val="26"/>
        </w:rPr>
        <w:t xml:space="preserve"> </w:t>
      </w:r>
      <w:r w:rsidRPr="00E42130">
        <w:rPr>
          <w:rFonts w:ascii="Arial" w:hAnsi="Arial"/>
          <w:sz w:val="26"/>
        </w:rPr>
        <w:t>for</w:t>
      </w:r>
      <w:r w:rsidR="00680FF5" w:rsidRPr="00E42130">
        <w:rPr>
          <w:rFonts w:ascii="Arial" w:hAnsi="Arial"/>
          <w:sz w:val="26"/>
        </w:rPr>
        <w:t xml:space="preserve"> </w:t>
      </w:r>
      <w:r w:rsidRPr="00E42130">
        <w:rPr>
          <w:rFonts w:ascii="Arial" w:hAnsi="Arial"/>
          <w:sz w:val="26"/>
        </w:rPr>
        <w:t>Further</w:t>
      </w:r>
      <w:r w:rsidRPr="00E42130">
        <w:rPr>
          <w:rFonts w:ascii="Arial" w:hAnsi="Arial"/>
          <w:spacing w:val="-2"/>
          <w:sz w:val="26"/>
        </w:rPr>
        <w:t xml:space="preserve"> Research</w:t>
      </w:r>
    </w:p>
    <w:p w:rsidR="00171281" w:rsidRPr="00E42130" w:rsidRDefault="00171281" w:rsidP="00E42130">
      <w:pPr>
        <w:pStyle w:val="BodyText"/>
        <w:spacing w:before="132" w:line="480" w:lineRule="auto"/>
        <w:jc w:val="both"/>
        <w:rPr>
          <w:rFonts w:ascii="Arial" w:hAnsi="Arial"/>
          <w:sz w:val="26"/>
        </w:rPr>
      </w:pPr>
      <w:r w:rsidRPr="00E42130">
        <w:rPr>
          <w:rFonts w:ascii="Arial" w:hAnsi="Arial"/>
          <w:sz w:val="26"/>
        </w:rPr>
        <w:t>For</w:t>
      </w:r>
      <w:r w:rsidR="00680FF5" w:rsidRPr="00E42130">
        <w:rPr>
          <w:rFonts w:ascii="Arial" w:hAnsi="Arial"/>
          <w:sz w:val="26"/>
        </w:rPr>
        <w:t xml:space="preserve"> </w:t>
      </w:r>
      <w:r w:rsidRPr="00E42130">
        <w:rPr>
          <w:rFonts w:ascii="Arial" w:hAnsi="Arial"/>
          <w:sz w:val="26"/>
        </w:rPr>
        <w:t>further</w:t>
      </w:r>
      <w:r w:rsidR="00680FF5" w:rsidRPr="00E42130">
        <w:rPr>
          <w:rFonts w:ascii="Arial" w:hAnsi="Arial"/>
          <w:sz w:val="26"/>
        </w:rPr>
        <w:t xml:space="preserve"> </w:t>
      </w:r>
      <w:r w:rsidRPr="00E42130">
        <w:rPr>
          <w:rFonts w:ascii="Arial" w:hAnsi="Arial"/>
          <w:sz w:val="26"/>
        </w:rPr>
        <w:t>research,</w:t>
      </w:r>
      <w:r w:rsidR="00680FF5" w:rsidRPr="00E42130">
        <w:rPr>
          <w:rFonts w:ascii="Arial" w:hAnsi="Arial"/>
          <w:sz w:val="26"/>
        </w:rPr>
        <w:t xml:space="preserve"> </w:t>
      </w:r>
      <w:r w:rsidRPr="00E42130">
        <w:rPr>
          <w:rFonts w:ascii="Arial" w:hAnsi="Arial"/>
          <w:sz w:val="26"/>
        </w:rPr>
        <w:t>suggestions</w:t>
      </w:r>
      <w:r w:rsidR="00680FF5" w:rsidRPr="00E42130">
        <w:rPr>
          <w:rFonts w:ascii="Arial" w:hAnsi="Arial"/>
          <w:sz w:val="26"/>
        </w:rPr>
        <w:t xml:space="preserve"> </w:t>
      </w:r>
      <w:r w:rsidRPr="00E42130">
        <w:rPr>
          <w:rFonts w:ascii="Arial" w:hAnsi="Arial"/>
          <w:sz w:val="26"/>
        </w:rPr>
        <w:t>were</w:t>
      </w:r>
      <w:r w:rsidR="00680FF5" w:rsidRPr="00E42130">
        <w:rPr>
          <w:rFonts w:ascii="Arial" w:hAnsi="Arial"/>
          <w:sz w:val="26"/>
        </w:rPr>
        <w:t xml:space="preserve"> </w:t>
      </w:r>
      <w:r w:rsidRPr="00E42130">
        <w:rPr>
          <w:rFonts w:ascii="Arial" w:hAnsi="Arial"/>
          <w:sz w:val="26"/>
        </w:rPr>
        <w:t>made</w:t>
      </w:r>
      <w:r w:rsidR="00680FF5" w:rsidRPr="00E42130">
        <w:rPr>
          <w:rFonts w:ascii="Arial" w:hAnsi="Arial"/>
          <w:sz w:val="26"/>
        </w:rPr>
        <w:t xml:space="preserve"> </w:t>
      </w:r>
      <w:r w:rsidRPr="00E42130">
        <w:rPr>
          <w:rFonts w:ascii="Arial" w:hAnsi="Arial"/>
          <w:sz w:val="26"/>
        </w:rPr>
        <w:t>which</w:t>
      </w:r>
      <w:r w:rsidR="00680FF5" w:rsidRPr="00E42130">
        <w:rPr>
          <w:rFonts w:ascii="Arial" w:hAnsi="Arial"/>
          <w:sz w:val="26"/>
        </w:rPr>
        <w:t xml:space="preserve"> </w:t>
      </w:r>
      <w:r w:rsidRPr="00E42130">
        <w:rPr>
          <w:rFonts w:ascii="Arial" w:hAnsi="Arial"/>
          <w:spacing w:val="-2"/>
          <w:sz w:val="26"/>
        </w:rPr>
        <w:t>included;</w:t>
      </w:r>
    </w:p>
    <w:p w:rsidR="00171281" w:rsidRPr="00E42130" w:rsidRDefault="00171281" w:rsidP="00E42130">
      <w:pPr>
        <w:pStyle w:val="ListParagraph"/>
        <w:numPr>
          <w:ilvl w:val="2"/>
          <w:numId w:val="18"/>
        </w:numPr>
        <w:tabs>
          <w:tab w:val="left" w:pos="917"/>
          <w:tab w:val="left" w:pos="920"/>
        </w:tabs>
        <w:spacing w:before="139" w:line="480" w:lineRule="auto"/>
        <w:ind w:right="456"/>
        <w:jc w:val="both"/>
        <w:rPr>
          <w:rFonts w:ascii="Arial" w:hAnsi="Arial"/>
          <w:sz w:val="26"/>
        </w:rPr>
      </w:pPr>
      <w:r w:rsidRPr="00E42130">
        <w:rPr>
          <w:rFonts w:ascii="Arial" w:hAnsi="Arial"/>
          <w:sz w:val="26"/>
        </w:rPr>
        <w:t>This</w:t>
      </w:r>
      <w:r w:rsidR="00680FF5" w:rsidRPr="00E42130">
        <w:rPr>
          <w:rFonts w:ascii="Arial" w:hAnsi="Arial"/>
          <w:sz w:val="26"/>
        </w:rPr>
        <w:t xml:space="preserve"> </w:t>
      </w:r>
      <w:r w:rsidRPr="00E42130">
        <w:rPr>
          <w:rFonts w:ascii="Arial" w:hAnsi="Arial"/>
          <w:sz w:val="26"/>
        </w:rPr>
        <w:t>study</w:t>
      </w:r>
      <w:r w:rsidR="00680FF5" w:rsidRPr="00E42130">
        <w:rPr>
          <w:rFonts w:ascii="Arial" w:hAnsi="Arial"/>
          <w:sz w:val="26"/>
        </w:rPr>
        <w:t xml:space="preserve"> </w:t>
      </w:r>
      <w:r w:rsidRPr="00E42130">
        <w:rPr>
          <w:rFonts w:ascii="Arial" w:hAnsi="Arial"/>
          <w:sz w:val="26"/>
        </w:rPr>
        <w:t>was</w:t>
      </w:r>
      <w:r w:rsidR="00680FF5" w:rsidRPr="00E42130">
        <w:rPr>
          <w:rFonts w:ascii="Arial" w:hAnsi="Arial"/>
          <w:sz w:val="26"/>
        </w:rPr>
        <w:t xml:space="preserve"> </w:t>
      </w:r>
      <w:r w:rsidRPr="00E42130">
        <w:rPr>
          <w:rFonts w:ascii="Arial" w:hAnsi="Arial"/>
          <w:sz w:val="26"/>
        </w:rPr>
        <w:t>conducted</w:t>
      </w:r>
      <w:r w:rsidR="00680FF5" w:rsidRPr="00E42130">
        <w:rPr>
          <w:rFonts w:ascii="Arial" w:hAnsi="Arial"/>
          <w:sz w:val="26"/>
        </w:rPr>
        <w:t xml:space="preserve"> </w:t>
      </w:r>
      <w:r w:rsidRPr="00E42130">
        <w:rPr>
          <w:rFonts w:ascii="Arial" w:hAnsi="Arial"/>
          <w:sz w:val="26"/>
        </w:rPr>
        <w:t>in</w:t>
      </w:r>
      <w:r w:rsidR="00680FF5" w:rsidRPr="00E42130">
        <w:rPr>
          <w:rFonts w:ascii="Arial" w:hAnsi="Arial"/>
          <w:sz w:val="26"/>
        </w:rPr>
        <w:t xml:space="preserve"> Ilorin metropolis</w:t>
      </w:r>
      <w:r w:rsidRPr="00E42130">
        <w:rPr>
          <w:rFonts w:ascii="Arial" w:hAnsi="Arial"/>
          <w:sz w:val="26"/>
        </w:rPr>
        <w:t>.</w:t>
      </w:r>
      <w:r w:rsidR="00680FF5" w:rsidRPr="00E42130">
        <w:rPr>
          <w:rFonts w:ascii="Arial" w:hAnsi="Arial"/>
          <w:sz w:val="26"/>
        </w:rPr>
        <w:t xml:space="preserve"> </w:t>
      </w:r>
      <w:r w:rsidRPr="00E42130">
        <w:rPr>
          <w:rFonts w:ascii="Arial" w:hAnsi="Arial"/>
          <w:sz w:val="26"/>
        </w:rPr>
        <w:t>To</w:t>
      </w:r>
      <w:r w:rsidR="00680FF5" w:rsidRPr="00E42130">
        <w:rPr>
          <w:rFonts w:ascii="Arial" w:hAnsi="Arial"/>
          <w:sz w:val="26"/>
        </w:rPr>
        <w:t xml:space="preserve"> </w:t>
      </w:r>
      <w:r w:rsidRPr="00E42130">
        <w:rPr>
          <w:rFonts w:ascii="Arial" w:hAnsi="Arial"/>
          <w:sz w:val="26"/>
        </w:rPr>
        <w:t>advance</w:t>
      </w:r>
      <w:r w:rsidR="00680FF5" w:rsidRPr="00E42130">
        <w:rPr>
          <w:rFonts w:ascii="Arial" w:hAnsi="Arial"/>
          <w:sz w:val="26"/>
        </w:rPr>
        <w:t xml:space="preserve"> </w:t>
      </w:r>
      <w:r w:rsidRPr="00E42130">
        <w:rPr>
          <w:rFonts w:ascii="Arial" w:hAnsi="Arial"/>
          <w:sz w:val="26"/>
        </w:rPr>
        <w:t>the</w:t>
      </w:r>
      <w:r w:rsidR="00680FF5" w:rsidRPr="00E42130">
        <w:rPr>
          <w:rFonts w:ascii="Arial" w:hAnsi="Arial"/>
          <w:sz w:val="26"/>
        </w:rPr>
        <w:t xml:space="preserve"> </w:t>
      </w:r>
      <w:r w:rsidRPr="00E42130">
        <w:rPr>
          <w:rFonts w:ascii="Arial" w:hAnsi="Arial"/>
          <w:sz w:val="26"/>
        </w:rPr>
        <w:t>generalization</w:t>
      </w:r>
      <w:r w:rsidR="00680FF5" w:rsidRPr="00E42130">
        <w:rPr>
          <w:rFonts w:ascii="Arial" w:hAnsi="Arial"/>
          <w:sz w:val="26"/>
        </w:rPr>
        <w:t xml:space="preserve"> </w:t>
      </w:r>
      <w:r w:rsidRPr="00E42130">
        <w:rPr>
          <w:rFonts w:ascii="Arial" w:hAnsi="Arial"/>
          <w:sz w:val="26"/>
        </w:rPr>
        <w:t>of</w:t>
      </w:r>
      <w:r w:rsidR="00680FF5" w:rsidRPr="00E42130">
        <w:rPr>
          <w:rFonts w:ascii="Arial" w:hAnsi="Arial"/>
          <w:sz w:val="26"/>
        </w:rPr>
        <w:t xml:space="preserve"> </w:t>
      </w:r>
      <w:r w:rsidRPr="00E42130">
        <w:rPr>
          <w:rFonts w:ascii="Arial" w:hAnsi="Arial"/>
          <w:sz w:val="26"/>
        </w:rPr>
        <w:t>the results a study can be conducted in large number of schools and in different sub-counties and counties.</w:t>
      </w:r>
    </w:p>
    <w:p w:rsidR="00171281" w:rsidRPr="00E42130" w:rsidRDefault="00171281" w:rsidP="00E42130">
      <w:pPr>
        <w:pStyle w:val="ListParagraph"/>
        <w:numPr>
          <w:ilvl w:val="2"/>
          <w:numId w:val="18"/>
        </w:numPr>
        <w:tabs>
          <w:tab w:val="left" w:pos="918"/>
          <w:tab w:val="left" w:pos="920"/>
        </w:tabs>
        <w:spacing w:before="0" w:line="480" w:lineRule="auto"/>
        <w:ind w:right="455" w:hanging="555"/>
        <w:jc w:val="both"/>
        <w:rPr>
          <w:rFonts w:ascii="Arial" w:hAnsi="Arial"/>
          <w:sz w:val="26"/>
        </w:rPr>
      </w:pPr>
      <w:r w:rsidRPr="00E42130">
        <w:rPr>
          <w:rFonts w:ascii="Arial" w:hAnsi="Arial"/>
          <w:sz w:val="26"/>
        </w:rPr>
        <w:t>The study sought to establish if gender aspects had any effects on students’ academic performance</w:t>
      </w:r>
      <w:r w:rsidR="00680FF5" w:rsidRPr="00E42130">
        <w:rPr>
          <w:rFonts w:ascii="Arial" w:hAnsi="Arial"/>
          <w:sz w:val="26"/>
        </w:rPr>
        <w:t xml:space="preserve"> </w:t>
      </w:r>
      <w:r w:rsidRPr="00E42130">
        <w:rPr>
          <w:rFonts w:ascii="Arial" w:hAnsi="Arial"/>
          <w:sz w:val="26"/>
        </w:rPr>
        <w:t>in</w:t>
      </w:r>
      <w:r w:rsidR="00680FF5" w:rsidRPr="00E42130">
        <w:rPr>
          <w:rFonts w:ascii="Arial" w:hAnsi="Arial"/>
          <w:sz w:val="26"/>
        </w:rPr>
        <w:t xml:space="preserve"> </w:t>
      </w:r>
      <w:r w:rsidRPr="00E42130">
        <w:rPr>
          <w:rFonts w:ascii="Arial" w:hAnsi="Arial"/>
          <w:sz w:val="26"/>
        </w:rPr>
        <w:t>chemistry.</w:t>
      </w:r>
      <w:r w:rsidR="00680FF5" w:rsidRPr="00E42130">
        <w:rPr>
          <w:rFonts w:ascii="Arial" w:hAnsi="Arial"/>
          <w:sz w:val="26"/>
        </w:rPr>
        <w:t xml:space="preserve"> </w:t>
      </w:r>
      <w:r w:rsidRPr="00E42130">
        <w:rPr>
          <w:rFonts w:ascii="Arial" w:hAnsi="Arial"/>
          <w:sz w:val="26"/>
        </w:rPr>
        <w:t>Only</w:t>
      </w:r>
      <w:r w:rsidR="00680FF5" w:rsidRPr="00E42130">
        <w:rPr>
          <w:rFonts w:ascii="Arial" w:hAnsi="Arial"/>
          <w:sz w:val="26"/>
        </w:rPr>
        <w:t xml:space="preserve"> </w:t>
      </w:r>
      <w:r w:rsidRPr="00E42130">
        <w:rPr>
          <w:rFonts w:ascii="Arial" w:hAnsi="Arial"/>
          <w:sz w:val="26"/>
        </w:rPr>
        <w:t>three</w:t>
      </w:r>
      <w:r w:rsidR="00680FF5" w:rsidRPr="00E42130">
        <w:rPr>
          <w:rFonts w:ascii="Arial" w:hAnsi="Arial"/>
          <w:sz w:val="26"/>
        </w:rPr>
        <w:t xml:space="preserve"> </w:t>
      </w:r>
      <w:r w:rsidRPr="00E42130">
        <w:rPr>
          <w:rFonts w:ascii="Arial" w:hAnsi="Arial"/>
          <w:sz w:val="26"/>
        </w:rPr>
        <w:t>aspects,</w:t>
      </w:r>
      <w:r w:rsidR="00680FF5" w:rsidRPr="00E42130">
        <w:rPr>
          <w:rFonts w:ascii="Arial" w:hAnsi="Arial"/>
          <w:sz w:val="26"/>
        </w:rPr>
        <w:t xml:space="preserve"> </w:t>
      </w:r>
      <w:r w:rsidRPr="00E42130">
        <w:rPr>
          <w:rFonts w:ascii="Arial" w:hAnsi="Arial"/>
          <w:sz w:val="26"/>
        </w:rPr>
        <w:t>that</w:t>
      </w:r>
      <w:r w:rsidR="00680FF5" w:rsidRPr="00E42130">
        <w:rPr>
          <w:rFonts w:ascii="Arial" w:hAnsi="Arial"/>
          <w:sz w:val="26"/>
        </w:rPr>
        <w:t xml:space="preserve"> </w:t>
      </w:r>
      <w:r w:rsidRPr="00E42130">
        <w:rPr>
          <w:rFonts w:ascii="Arial" w:hAnsi="Arial"/>
          <w:sz w:val="26"/>
        </w:rPr>
        <w:t>is society</w:t>
      </w:r>
      <w:r w:rsidR="00680FF5" w:rsidRPr="00E42130">
        <w:rPr>
          <w:rFonts w:ascii="Arial" w:hAnsi="Arial"/>
          <w:sz w:val="26"/>
        </w:rPr>
        <w:t xml:space="preserve"> </w:t>
      </w:r>
      <w:r w:rsidRPr="00E42130">
        <w:rPr>
          <w:rFonts w:ascii="Arial" w:hAnsi="Arial"/>
          <w:sz w:val="26"/>
        </w:rPr>
        <w:t>perception,</w:t>
      </w:r>
      <w:r w:rsidR="00680FF5" w:rsidRPr="00E42130">
        <w:rPr>
          <w:rFonts w:ascii="Arial" w:hAnsi="Arial"/>
          <w:sz w:val="26"/>
        </w:rPr>
        <w:t xml:space="preserve"> </w:t>
      </w:r>
      <w:r w:rsidRPr="00E42130">
        <w:rPr>
          <w:rFonts w:ascii="Arial" w:hAnsi="Arial"/>
          <w:sz w:val="26"/>
        </w:rPr>
        <w:t>students’</w:t>
      </w:r>
      <w:r w:rsidR="00680FF5" w:rsidRPr="00E42130">
        <w:rPr>
          <w:rFonts w:ascii="Arial" w:hAnsi="Arial"/>
          <w:sz w:val="26"/>
        </w:rPr>
        <w:t xml:space="preserve"> </w:t>
      </w:r>
      <w:r w:rsidRPr="00E42130">
        <w:rPr>
          <w:rFonts w:ascii="Arial" w:hAnsi="Arial"/>
          <w:sz w:val="26"/>
        </w:rPr>
        <w:t>attitude and family</w:t>
      </w:r>
      <w:r w:rsidR="00680FF5" w:rsidRPr="00E42130">
        <w:rPr>
          <w:rFonts w:ascii="Arial" w:hAnsi="Arial"/>
          <w:sz w:val="26"/>
        </w:rPr>
        <w:t xml:space="preserve"> </w:t>
      </w:r>
      <w:r w:rsidRPr="00E42130">
        <w:rPr>
          <w:rFonts w:ascii="Arial" w:hAnsi="Arial"/>
          <w:sz w:val="26"/>
        </w:rPr>
        <w:t>environment were considered, there is need to investigate other aspects which may affects performance of students in chemistry.</w:t>
      </w:r>
    </w:p>
    <w:p w:rsidR="00171281" w:rsidRPr="00E42130" w:rsidRDefault="00171281" w:rsidP="00E42130">
      <w:pPr>
        <w:pStyle w:val="ListParagraph"/>
        <w:numPr>
          <w:ilvl w:val="2"/>
          <w:numId w:val="18"/>
        </w:numPr>
        <w:tabs>
          <w:tab w:val="left" w:pos="917"/>
          <w:tab w:val="left" w:pos="920"/>
        </w:tabs>
        <w:spacing w:before="0" w:line="480" w:lineRule="auto"/>
        <w:ind w:right="456" w:hanging="620"/>
        <w:jc w:val="both"/>
        <w:rPr>
          <w:rFonts w:ascii="Arial" w:hAnsi="Arial"/>
          <w:sz w:val="26"/>
        </w:rPr>
      </w:pPr>
      <w:r w:rsidRPr="00E42130">
        <w:rPr>
          <w:rFonts w:ascii="Arial" w:hAnsi="Arial"/>
          <w:sz w:val="26"/>
        </w:rPr>
        <w:t>Only</w:t>
      </w:r>
      <w:r w:rsidR="00680FF5" w:rsidRPr="00E42130">
        <w:rPr>
          <w:rFonts w:ascii="Arial" w:hAnsi="Arial"/>
          <w:sz w:val="26"/>
        </w:rPr>
        <w:t xml:space="preserve"> </w:t>
      </w:r>
      <w:r w:rsidRPr="00E42130">
        <w:rPr>
          <w:rFonts w:ascii="Arial" w:hAnsi="Arial"/>
          <w:sz w:val="26"/>
        </w:rPr>
        <w:t>gender</w:t>
      </w:r>
      <w:r w:rsidR="00680FF5" w:rsidRPr="00E42130">
        <w:rPr>
          <w:rFonts w:ascii="Arial" w:hAnsi="Arial"/>
          <w:sz w:val="26"/>
        </w:rPr>
        <w:t xml:space="preserve"> </w:t>
      </w:r>
      <w:r w:rsidRPr="00E42130">
        <w:rPr>
          <w:rFonts w:ascii="Arial" w:hAnsi="Arial"/>
          <w:sz w:val="26"/>
        </w:rPr>
        <w:t>effects</w:t>
      </w:r>
      <w:r w:rsidR="00680FF5" w:rsidRPr="00E42130">
        <w:rPr>
          <w:rFonts w:ascii="Arial" w:hAnsi="Arial"/>
          <w:sz w:val="26"/>
        </w:rPr>
        <w:t xml:space="preserve"> </w:t>
      </w:r>
      <w:r w:rsidRPr="00E42130">
        <w:rPr>
          <w:rFonts w:ascii="Arial" w:hAnsi="Arial"/>
          <w:sz w:val="26"/>
        </w:rPr>
        <w:t>on</w:t>
      </w:r>
      <w:r w:rsidR="00680FF5" w:rsidRPr="00E42130">
        <w:rPr>
          <w:rFonts w:ascii="Arial" w:hAnsi="Arial"/>
          <w:sz w:val="26"/>
        </w:rPr>
        <w:t xml:space="preserve"> </w:t>
      </w:r>
      <w:r w:rsidRPr="00E42130">
        <w:rPr>
          <w:rFonts w:ascii="Arial" w:hAnsi="Arial"/>
          <w:sz w:val="26"/>
        </w:rPr>
        <w:t>students’</w:t>
      </w:r>
      <w:r w:rsidR="00680FF5" w:rsidRPr="00E42130">
        <w:rPr>
          <w:rFonts w:ascii="Arial" w:hAnsi="Arial"/>
          <w:sz w:val="26"/>
        </w:rPr>
        <w:t xml:space="preserve"> </w:t>
      </w:r>
      <w:r w:rsidRPr="00E42130">
        <w:rPr>
          <w:rFonts w:ascii="Arial" w:hAnsi="Arial"/>
          <w:sz w:val="26"/>
        </w:rPr>
        <w:t>academic</w:t>
      </w:r>
      <w:r w:rsidR="00680FF5" w:rsidRPr="00E42130">
        <w:rPr>
          <w:rFonts w:ascii="Arial" w:hAnsi="Arial"/>
          <w:sz w:val="26"/>
        </w:rPr>
        <w:t xml:space="preserve"> </w:t>
      </w:r>
      <w:r w:rsidRPr="00E42130">
        <w:rPr>
          <w:rFonts w:ascii="Arial" w:hAnsi="Arial"/>
          <w:sz w:val="26"/>
        </w:rPr>
        <w:t>performance</w:t>
      </w:r>
      <w:r w:rsidR="00680FF5" w:rsidRPr="00E42130">
        <w:rPr>
          <w:rFonts w:ascii="Arial" w:hAnsi="Arial"/>
          <w:sz w:val="26"/>
        </w:rPr>
        <w:t xml:space="preserve"> </w:t>
      </w:r>
      <w:r w:rsidRPr="00E42130">
        <w:rPr>
          <w:rFonts w:ascii="Arial" w:hAnsi="Arial"/>
          <w:sz w:val="26"/>
        </w:rPr>
        <w:t>in</w:t>
      </w:r>
      <w:r w:rsidR="00680FF5" w:rsidRPr="00E42130">
        <w:rPr>
          <w:rFonts w:ascii="Arial" w:hAnsi="Arial"/>
          <w:sz w:val="26"/>
        </w:rPr>
        <w:t xml:space="preserve"> </w:t>
      </w:r>
      <w:r w:rsidRPr="00E42130">
        <w:rPr>
          <w:rFonts w:ascii="Arial" w:hAnsi="Arial"/>
          <w:sz w:val="26"/>
        </w:rPr>
        <w:t>chemistry</w:t>
      </w:r>
      <w:r w:rsidR="00680FF5" w:rsidRPr="00E42130">
        <w:rPr>
          <w:rFonts w:ascii="Arial" w:hAnsi="Arial"/>
          <w:sz w:val="26"/>
        </w:rPr>
        <w:t xml:space="preserve"> </w:t>
      </w:r>
      <w:r w:rsidRPr="00E42130">
        <w:rPr>
          <w:rFonts w:ascii="Arial" w:hAnsi="Arial"/>
          <w:sz w:val="26"/>
        </w:rPr>
        <w:t>were</w:t>
      </w:r>
      <w:r w:rsidR="00680FF5" w:rsidRPr="00E42130">
        <w:rPr>
          <w:rFonts w:ascii="Arial" w:hAnsi="Arial"/>
          <w:sz w:val="26"/>
        </w:rPr>
        <w:t xml:space="preserve"> </w:t>
      </w:r>
      <w:r w:rsidRPr="00E42130">
        <w:rPr>
          <w:rFonts w:ascii="Arial" w:hAnsi="Arial"/>
          <w:sz w:val="26"/>
        </w:rPr>
        <w:t>the</w:t>
      </w:r>
      <w:r w:rsidR="00680FF5" w:rsidRPr="00E42130">
        <w:rPr>
          <w:rFonts w:ascii="Arial" w:hAnsi="Arial"/>
          <w:sz w:val="26"/>
        </w:rPr>
        <w:t xml:space="preserve"> </w:t>
      </w:r>
      <w:r w:rsidRPr="00E42130">
        <w:rPr>
          <w:rFonts w:ascii="Arial" w:hAnsi="Arial"/>
          <w:sz w:val="26"/>
        </w:rPr>
        <w:t>focus</w:t>
      </w:r>
      <w:r w:rsidR="00680FF5" w:rsidRPr="00E42130">
        <w:rPr>
          <w:rFonts w:ascii="Arial" w:hAnsi="Arial"/>
          <w:sz w:val="26"/>
        </w:rPr>
        <w:t xml:space="preserve"> </w:t>
      </w:r>
      <w:r w:rsidRPr="00E42130">
        <w:rPr>
          <w:rFonts w:ascii="Arial" w:hAnsi="Arial"/>
          <w:sz w:val="26"/>
        </w:rPr>
        <w:t>for</w:t>
      </w:r>
      <w:r w:rsidR="00680FF5" w:rsidRPr="00E42130">
        <w:rPr>
          <w:rFonts w:ascii="Arial" w:hAnsi="Arial"/>
          <w:sz w:val="26"/>
        </w:rPr>
        <w:t xml:space="preserve"> </w:t>
      </w:r>
      <w:r w:rsidRPr="00E42130">
        <w:rPr>
          <w:rFonts w:ascii="Arial" w:hAnsi="Arial"/>
          <w:sz w:val="26"/>
        </w:rPr>
        <w:t xml:space="preserve">the </w:t>
      </w:r>
      <w:r w:rsidR="00680FF5" w:rsidRPr="00E42130">
        <w:rPr>
          <w:rFonts w:ascii="Arial" w:hAnsi="Arial"/>
          <w:sz w:val="26"/>
        </w:rPr>
        <w:t xml:space="preserve"> </w:t>
      </w:r>
      <w:r w:rsidRPr="00E42130">
        <w:rPr>
          <w:rFonts w:ascii="Arial" w:hAnsi="Arial"/>
          <w:sz w:val="26"/>
        </w:rPr>
        <w:t>study.</w:t>
      </w:r>
      <w:r w:rsidR="00680FF5" w:rsidRPr="00E42130">
        <w:rPr>
          <w:rFonts w:ascii="Arial" w:hAnsi="Arial"/>
          <w:sz w:val="26"/>
        </w:rPr>
        <w:t xml:space="preserve"> </w:t>
      </w:r>
      <w:r w:rsidRPr="00E42130">
        <w:rPr>
          <w:rFonts w:ascii="Arial" w:hAnsi="Arial"/>
          <w:sz w:val="26"/>
        </w:rPr>
        <w:t>Other</w:t>
      </w:r>
      <w:r w:rsidR="00680FF5" w:rsidRPr="00E42130">
        <w:rPr>
          <w:rFonts w:ascii="Arial" w:hAnsi="Arial"/>
          <w:sz w:val="26"/>
        </w:rPr>
        <w:t xml:space="preserve"> </w:t>
      </w:r>
      <w:r w:rsidRPr="00E42130">
        <w:rPr>
          <w:rFonts w:ascii="Arial" w:hAnsi="Arial"/>
          <w:sz w:val="26"/>
        </w:rPr>
        <w:t>factors</w:t>
      </w:r>
      <w:r w:rsidR="00680FF5" w:rsidRPr="00E42130">
        <w:rPr>
          <w:rFonts w:ascii="Arial" w:hAnsi="Arial"/>
          <w:sz w:val="26"/>
        </w:rPr>
        <w:t xml:space="preserve"> </w:t>
      </w:r>
      <w:r w:rsidRPr="00E42130">
        <w:rPr>
          <w:rFonts w:ascii="Arial" w:hAnsi="Arial"/>
          <w:sz w:val="26"/>
        </w:rPr>
        <w:t>which</w:t>
      </w:r>
      <w:r w:rsidR="00680FF5" w:rsidRPr="00E42130">
        <w:rPr>
          <w:rFonts w:ascii="Arial" w:hAnsi="Arial"/>
          <w:sz w:val="26"/>
        </w:rPr>
        <w:t xml:space="preserve"> </w:t>
      </w:r>
      <w:r w:rsidRPr="00E42130">
        <w:rPr>
          <w:rFonts w:ascii="Arial" w:hAnsi="Arial"/>
          <w:sz w:val="26"/>
        </w:rPr>
        <w:t>may</w:t>
      </w:r>
      <w:r w:rsidR="00680FF5" w:rsidRPr="00E42130">
        <w:rPr>
          <w:rFonts w:ascii="Arial" w:hAnsi="Arial"/>
          <w:sz w:val="26"/>
        </w:rPr>
        <w:t xml:space="preserve"> </w:t>
      </w:r>
      <w:r w:rsidRPr="00E42130">
        <w:rPr>
          <w:rFonts w:ascii="Arial" w:hAnsi="Arial"/>
          <w:sz w:val="26"/>
        </w:rPr>
        <w:t>affect</w:t>
      </w:r>
      <w:r w:rsidR="00680FF5" w:rsidRPr="00E42130">
        <w:rPr>
          <w:rFonts w:ascii="Arial" w:hAnsi="Arial"/>
          <w:sz w:val="26"/>
        </w:rPr>
        <w:t xml:space="preserve"> </w:t>
      </w:r>
      <w:r w:rsidRPr="00E42130">
        <w:rPr>
          <w:rFonts w:ascii="Arial" w:hAnsi="Arial"/>
          <w:sz w:val="26"/>
        </w:rPr>
        <w:t>students’</w:t>
      </w:r>
      <w:r w:rsidR="00A96FD7" w:rsidRPr="00E42130">
        <w:rPr>
          <w:rFonts w:ascii="Arial" w:hAnsi="Arial"/>
          <w:sz w:val="26"/>
        </w:rPr>
        <w:t xml:space="preserve"> </w:t>
      </w:r>
      <w:r w:rsidRPr="00E42130">
        <w:rPr>
          <w:rFonts w:ascii="Arial" w:hAnsi="Arial"/>
          <w:sz w:val="26"/>
        </w:rPr>
        <w:t>performance</w:t>
      </w:r>
      <w:r w:rsidR="00A96FD7" w:rsidRPr="00E42130">
        <w:rPr>
          <w:rFonts w:ascii="Arial" w:hAnsi="Arial"/>
          <w:sz w:val="26"/>
        </w:rPr>
        <w:t xml:space="preserve"> </w:t>
      </w:r>
      <w:r w:rsidRPr="00E42130">
        <w:rPr>
          <w:rFonts w:ascii="Arial" w:hAnsi="Arial"/>
          <w:sz w:val="26"/>
        </w:rPr>
        <w:t>apart</w:t>
      </w:r>
      <w:r w:rsidR="00A96FD7" w:rsidRPr="00E42130">
        <w:rPr>
          <w:rFonts w:ascii="Arial" w:hAnsi="Arial"/>
          <w:sz w:val="26"/>
        </w:rPr>
        <w:t xml:space="preserve"> </w:t>
      </w:r>
      <w:r w:rsidRPr="00E42130">
        <w:rPr>
          <w:rFonts w:ascii="Arial" w:hAnsi="Arial"/>
          <w:sz w:val="26"/>
        </w:rPr>
        <w:t>from</w:t>
      </w:r>
      <w:r w:rsidR="00A96FD7" w:rsidRPr="00E42130">
        <w:rPr>
          <w:rFonts w:ascii="Arial" w:hAnsi="Arial"/>
          <w:sz w:val="26"/>
        </w:rPr>
        <w:t xml:space="preserve"> </w:t>
      </w:r>
      <w:r w:rsidRPr="00E42130">
        <w:rPr>
          <w:rFonts w:ascii="Arial" w:hAnsi="Arial"/>
          <w:sz w:val="26"/>
        </w:rPr>
        <w:t>the</w:t>
      </w:r>
      <w:r w:rsidR="00A96FD7" w:rsidRPr="00E42130">
        <w:rPr>
          <w:rFonts w:ascii="Arial" w:hAnsi="Arial"/>
          <w:sz w:val="26"/>
        </w:rPr>
        <w:t xml:space="preserve"> </w:t>
      </w:r>
      <w:r w:rsidRPr="00E42130">
        <w:rPr>
          <w:rFonts w:ascii="Arial" w:hAnsi="Arial"/>
          <w:sz w:val="26"/>
        </w:rPr>
        <w:t>gender</w:t>
      </w:r>
      <w:r w:rsidR="00A96FD7" w:rsidRPr="00E42130">
        <w:rPr>
          <w:rFonts w:ascii="Arial" w:hAnsi="Arial"/>
          <w:sz w:val="26"/>
        </w:rPr>
        <w:t xml:space="preserve"> </w:t>
      </w:r>
      <w:r w:rsidRPr="00E42130">
        <w:rPr>
          <w:rFonts w:ascii="Arial" w:hAnsi="Arial"/>
          <w:sz w:val="26"/>
        </w:rPr>
        <w:t>aspects need to be explored.</w:t>
      </w:r>
    </w:p>
    <w:p w:rsidR="00171281" w:rsidRPr="00E42130" w:rsidRDefault="00171281" w:rsidP="00E42130">
      <w:pPr>
        <w:spacing w:line="480" w:lineRule="auto"/>
        <w:jc w:val="both"/>
        <w:rPr>
          <w:rFonts w:ascii="Arial" w:hAnsi="Arial"/>
          <w:sz w:val="26"/>
        </w:rPr>
        <w:sectPr w:rsidR="00171281" w:rsidRPr="00E42130">
          <w:pgSz w:w="12240" w:h="15840"/>
          <w:pgMar w:top="1360" w:right="980" w:bottom="1260" w:left="1240" w:header="0" w:footer="1068" w:gutter="0"/>
          <w:cols w:space="720"/>
        </w:sectPr>
      </w:pPr>
    </w:p>
    <w:p w:rsidR="00171281" w:rsidRPr="00E559A0" w:rsidRDefault="00171281" w:rsidP="00E559A0">
      <w:pPr>
        <w:pStyle w:val="Heading1"/>
        <w:spacing w:line="480" w:lineRule="auto"/>
        <w:ind w:left="1140"/>
        <w:rPr>
          <w:rFonts w:ascii="Arial" w:hAnsi="Arial"/>
          <w:sz w:val="26"/>
        </w:rPr>
      </w:pPr>
      <w:bookmarkStart w:id="49" w:name="_bookmark73"/>
      <w:bookmarkEnd w:id="49"/>
      <w:r w:rsidRPr="00E42130">
        <w:rPr>
          <w:rFonts w:ascii="Arial" w:hAnsi="Arial"/>
          <w:spacing w:val="-2"/>
          <w:sz w:val="26"/>
        </w:rPr>
        <w:lastRenderedPageBreak/>
        <w:t>REFERENCES</w:t>
      </w:r>
    </w:p>
    <w:p w:rsidR="00171281" w:rsidRPr="00E42130" w:rsidRDefault="00171281" w:rsidP="006C528C">
      <w:pPr>
        <w:ind w:left="1280" w:right="463" w:hanging="720"/>
        <w:rPr>
          <w:rFonts w:ascii="Arial" w:hAnsi="Arial"/>
          <w:sz w:val="26"/>
        </w:rPr>
      </w:pPr>
      <w:r w:rsidRPr="00E42130">
        <w:rPr>
          <w:rFonts w:ascii="Arial" w:hAnsi="Arial"/>
          <w:sz w:val="26"/>
        </w:rPr>
        <w:t>Abudu,K.AandGbadamos,M.R(2014):Relationship</w:t>
      </w:r>
      <w:r w:rsidR="00E559A0">
        <w:rPr>
          <w:rFonts w:ascii="Arial" w:hAnsi="Arial"/>
          <w:sz w:val="26"/>
        </w:rPr>
        <w:t xml:space="preserve"> </w:t>
      </w:r>
      <w:r w:rsidRPr="00E42130">
        <w:rPr>
          <w:rFonts w:ascii="Arial" w:hAnsi="Arial"/>
          <w:sz w:val="26"/>
        </w:rPr>
        <w:t>between</w:t>
      </w:r>
      <w:r w:rsidR="00E559A0">
        <w:rPr>
          <w:rFonts w:ascii="Arial" w:hAnsi="Arial"/>
          <w:sz w:val="26"/>
        </w:rPr>
        <w:t xml:space="preserve"> </w:t>
      </w:r>
      <w:r w:rsidRPr="00E42130">
        <w:rPr>
          <w:rFonts w:ascii="Arial" w:hAnsi="Arial"/>
          <w:sz w:val="26"/>
        </w:rPr>
        <w:t>teacher’s</w:t>
      </w:r>
      <w:r w:rsidR="00E559A0">
        <w:rPr>
          <w:rFonts w:ascii="Arial" w:hAnsi="Arial"/>
          <w:sz w:val="26"/>
        </w:rPr>
        <w:t xml:space="preserve"> </w:t>
      </w:r>
      <w:r w:rsidRPr="00E42130">
        <w:rPr>
          <w:rFonts w:ascii="Arial" w:hAnsi="Arial"/>
          <w:sz w:val="26"/>
        </w:rPr>
        <w:t>attitude</w:t>
      </w:r>
      <w:r w:rsidR="00E559A0">
        <w:rPr>
          <w:rFonts w:ascii="Arial" w:hAnsi="Arial"/>
          <w:sz w:val="26"/>
        </w:rPr>
        <w:t xml:space="preserve"> </w:t>
      </w:r>
      <w:r w:rsidRPr="00E42130">
        <w:rPr>
          <w:rFonts w:ascii="Arial" w:hAnsi="Arial"/>
          <w:sz w:val="26"/>
        </w:rPr>
        <w:t>and</w:t>
      </w:r>
      <w:r w:rsidR="00E559A0">
        <w:rPr>
          <w:rFonts w:ascii="Arial" w:hAnsi="Arial"/>
          <w:sz w:val="26"/>
        </w:rPr>
        <w:t xml:space="preserve"> </w:t>
      </w:r>
      <w:r w:rsidRPr="00E42130">
        <w:rPr>
          <w:rFonts w:ascii="Arial" w:hAnsi="Arial"/>
          <w:sz w:val="26"/>
        </w:rPr>
        <w:t>student academic achievement in senior secondary school chemistry</w:t>
      </w:r>
      <w:r w:rsidRPr="00E42130">
        <w:rPr>
          <w:rFonts w:ascii="Arial" w:hAnsi="Arial"/>
          <w:i/>
          <w:sz w:val="26"/>
        </w:rPr>
        <w:t xml:space="preserve">. Wudpeeker Journal of Education Research, </w:t>
      </w:r>
      <w:r w:rsidRPr="00E42130">
        <w:rPr>
          <w:rFonts w:ascii="Arial" w:hAnsi="Arial"/>
          <w:sz w:val="26"/>
        </w:rPr>
        <w:t>3(3), pp.33-43</w:t>
      </w:r>
    </w:p>
    <w:p w:rsidR="006C528C" w:rsidRDefault="006C528C" w:rsidP="006C528C">
      <w:pPr>
        <w:pStyle w:val="BodyText"/>
        <w:ind w:left="1280" w:right="463" w:hanging="720"/>
        <w:rPr>
          <w:rFonts w:ascii="Arial" w:hAnsi="Arial"/>
          <w:sz w:val="26"/>
        </w:rPr>
      </w:pPr>
    </w:p>
    <w:p w:rsidR="00171281" w:rsidRPr="00E42130" w:rsidRDefault="00171281" w:rsidP="006C528C">
      <w:pPr>
        <w:pStyle w:val="BodyText"/>
        <w:ind w:left="1280" w:right="463" w:hanging="720"/>
        <w:rPr>
          <w:rFonts w:ascii="Arial" w:hAnsi="Arial"/>
          <w:sz w:val="26"/>
        </w:rPr>
      </w:pPr>
      <w:r w:rsidRPr="00E42130">
        <w:rPr>
          <w:rFonts w:ascii="Arial" w:hAnsi="Arial"/>
          <w:sz w:val="26"/>
        </w:rPr>
        <w:t>Adigun J.,</w:t>
      </w:r>
      <w:r w:rsidR="00A96FD7" w:rsidRPr="00E42130">
        <w:rPr>
          <w:rFonts w:ascii="Arial" w:hAnsi="Arial"/>
          <w:sz w:val="26"/>
        </w:rPr>
        <w:t xml:space="preserve"> </w:t>
      </w:r>
      <w:r w:rsidRPr="00E42130">
        <w:rPr>
          <w:rFonts w:ascii="Arial" w:hAnsi="Arial"/>
          <w:sz w:val="26"/>
        </w:rPr>
        <w:t>Onihunwa J.</w:t>
      </w:r>
      <w:r w:rsidR="00A96FD7" w:rsidRPr="00E42130">
        <w:rPr>
          <w:rFonts w:ascii="Arial" w:hAnsi="Arial"/>
          <w:sz w:val="26"/>
        </w:rPr>
        <w:t xml:space="preserve"> </w:t>
      </w:r>
      <w:r w:rsidRPr="00E42130">
        <w:rPr>
          <w:rFonts w:ascii="Arial" w:hAnsi="Arial"/>
          <w:sz w:val="26"/>
        </w:rPr>
        <w:t>,Irunokhai E., Sada, Y,&amp;Adesina. O (2015). Effects of Gender on Students’</w:t>
      </w:r>
      <w:r w:rsidR="00FC749C">
        <w:rPr>
          <w:rFonts w:ascii="Arial" w:hAnsi="Arial"/>
          <w:sz w:val="26"/>
        </w:rPr>
        <w:t xml:space="preserve"> </w:t>
      </w:r>
      <w:r w:rsidRPr="00E42130">
        <w:rPr>
          <w:rFonts w:ascii="Arial" w:hAnsi="Arial"/>
          <w:sz w:val="26"/>
        </w:rPr>
        <w:t>Academic</w:t>
      </w:r>
      <w:r w:rsidR="00FC749C">
        <w:rPr>
          <w:rFonts w:ascii="Arial" w:hAnsi="Arial"/>
          <w:sz w:val="26"/>
        </w:rPr>
        <w:t xml:space="preserve"> </w:t>
      </w:r>
      <w:r w:rsidRPr="00E42130">
        <w:rPr>
          <w:rFonts w:ascii="Arial" w:hAnsi="Arial"/>
          <w:sz w:val="26"/>
        </w:rPr>
        <w:t>Performance</w:t>
      </w:r>
      <w:r w:rsidR="00FC749C">
        <w:rPr>
          <w:rFonts w:ascii="Arial" w:hAnsi="Arial"/>
          <w:sz w:val="26"/>
        </w:rPr>
        <w:t xml:space="preserve"> </w:t>
      </w:r>
      <w:r w:rsidRPr="00E42130">
        <w:rPr>
          <w:rFonts w:ascii="Arial" w:hAnsi="Arial"/>
          <w:sz w:val="26"/>
        </w:rPr>
        <w:t>in</w:t>
      </w:r>
      <w:r w:rsidR="00FC749C">
        <w:rPr>
          <w:rFonts w:ascii="Arial" w:hAnsi="Arial"/>
          <w:sz w:val="26"/>
        </w:rPr>
        <w:t xml:space="preserve"> </w:t>
      </w:r>
      <w:r w:rsidRPr="00E42130">
        <w:rPr>
          <w:rFonts w:ascii="Arial" w:hAnsi="Arial"/>
          <w:sz w:val="26"/>
        </w:rPr>
        <w:t>Computer</w:t>
      </w:r>
      <w:r w:rsidR="00FC749C">
        <w:rPr>
          <w:rFonts w:ascii="Arial" w:hAnsi="Arial"/>
          <w:sz w:val="26"/>
        </w:rPr>
        <w:t xml:space="preserve"> </w:t>
      </w:r>
      <w:r w:rsidRPr="00E42130">
        <w:rPr>
          <w:rFonts w:ascii="Arial" w:hAnsi="Arial"/>
          <w:sz w:val="26"/>
        </w:rPr>
        <w:t>Studies</w:t>
      </w:r>
      <w:r w:rsidR="00FC749C">
        <w:rPr>
          <w:rFonts w:ascii="Arial" w:hAnsi="Arial"/>
          <w:sz w:val="26"/>
        </w:rPr>
        <w:t xml:space="preserve"> </w:t>
      </w:r>
      <w:r w:rsidRPr="00E42130">
        <w:rPr>
          <w:rFonts w:ascii="Arial" w:hAnsi="Arial"/>
          <w:sz w:val="26"/>
        </w:rPr>
        <w:t>in</w:t>
      </w:r>
      <w:r w:rsidR="00FC749C">
        <w:rPr>
          <w:rFonts w:ascii="Arial" w:hAnsi="Arial"/>
          <w:sz w:val="26"/>
        </w:rPr>
        <w:t xml:space="preserve"> </w:t>
      </w:r>
      <w:r w:rsidRPr="00E42130">
        <w:rPr>
          <w:rFonts w:ascii="Arial" w:hAnsi="Arial"/>
          <w:sz w:val="26"/>
        </w:rPr>
        <w:t>Secondary</w:t>
      </w:r>
      <w:r w:rsidR="00FC749C">
        <w:rPr>
          <w:rFonts w:ascii="Arial" w:hAnsi="Arial"/>
          <w:sz w:val="26"/>
        </w:rPr>
        <w:t xml:space="preserve"> </w:t>
      </w:r>
      <w:r w:rsidRPr="00E42130">
        <w:rPr>
          <w:rFonts w:ascii="Arial" w:hAnsi="Arial"/>
          <w:sz w:val="26"/>
        </w:rPr>
        <w:t>Schools</w:t>
      </w:r>
      <w:r w:rsidR="00FC749C">
        <w:rPr>
          <w:rFonts w:ascii="Arial" w:hAnsi="Arial"/>
          <w:sz w:val="26"/>
        </w:rPr>
        <w:t xml:space="preserve"> </w:t>
      </w:r>
      <w:r w:rsidRPr="00E42130">
        <w:rPr>
          <w:rFonts w:ascii="Arial" w:hAnsi="Arial"/>
          <w:sz w:val="26"/>
        </w:rPr>
        <w:t>in</w:t>
      </w:r>
      <w:r w:rsidR="00FC749C">
        <w:rPr>
          <w:rFonts w:ascii="Arial" w:hAnsi="Arial"/>
          <w:sz w:val="26"/>
        </w:rPr>
        <w:t xml:space="preserve"> </w:t>
      </w:r>
      <w:r w:rsidRPr="00E42130">
        <w:rPr>
          <w:rFonts w:ascii="Arial" w:hAnsi="Arial"/>
          <w:sz w:val="26"/>
        </w:rPr>
        <w:t xml:space="preserve">New Bussa, Borgu Local Government of Niger State. </w:t>
      </w:r>
      <w:r w:rsidRPr="00E42130">
        <w:rPr>
          <w:rFonts w:ascii="Arial" w:hAnsi="Arial"/>
          <w:i/>
          <w:sz w:val="26"/>
        </w:rPr>
        <w:t xml:space="preserve">Journal of Education and Practice, </w:t>
      </w:r>
      <w:r w:rsidRPr="00E42130">
        <w:rPr>
          <w:rFonts w:ascii="Arial" w:hAnsi="Arial"/>
          <w:spacing w:val="-2"/>
          <w:sz w:val="26"/>
        </w:rPr>
        <w:t>6(33)</w:t>
      </w:r>
    </w:p>
    <w:p w:rsidR="006C528C" w:rsidRDefault="006C528C" w:rsidP="006C528C">
      <w:pPr>
        <w:pStyle w:val="BodyText"/>
        <w:spacing w:before="1"/>
        <w:ind w:left="1280" w:right="463" w:hanging="720"/>
        <w:rPr>
          <w:rFonts w:ascii="Arial" w:hAnsi="Arial"/>
          <w:sz w:val="26"/>
        </w:rPr>
      </w:pPr>
    </w:p>
    <w:p w:rsidR="00171281" w:rsidRPr="00E42130" w:rsidRDefault="00A96FD7" w:rsidP="006C528C">
      <w:pPr>
        <w:pStyle w:val="BodyText"/>
        <w:spacing w:before="1"/>
        <w:ind w:left="1280" w:right="463" w:hanging="720"/>
        <w:rPr>
          <w:rFonts w:ascii="Arial" w:hAnsi="Arial"/>
          <w:sz w:val="26"/>
        </w:rPr>
      </w:pPr>
      <w:r w:rsidRPr="00E42130">
        <w:rPr>
          <w:rFonts w:ascii="Arial" w:hAnsi="Arial"/>
          <w:sz w:val="26"/>
        </w:rPr>
        <w:t>Ajay,O.S(201</w:t>
      </w:r>
      <w:r w:rsidR="00171281" w:rsidRPr="00E42130">
        <w:rPr>
          <w:rFonts w:ascii="Arial" w:hAnsi="Arial"/>
          <w:sz w:val="26"/>
        </w:rPr>
        <w:t>9).Effective</w:t>
      </w:r>
      <w:r w:rsidR="00FC749C">
        <w:rPr>
          <w:rFonts w:ascii="Arial" w:hAnsi="Arial"/>
          <w:sz w:val="26"/>
        </w:rPr>
        <w:t xml:space="preserve"> </w:t>
      </w:r>
      <w:r w:rsidR="00171281" w:rsidRPr="00E42130">
        <w:rPr>
          <w:rFonts w:ascii="Arial" w:hAnsi="Arial"/>
          <w:sz w:val="26"/>
        </w:rPr>
        <w:t>teaching</w:t>
      </w:r>
      <w:r w:rsidR="00FC749C">
        <w:rPr>
          <w:rFonts w:ascii="Arial" w:hAnsi="Arial"/>
          <w:sz w:val="26"/>
        </w:rPr>
        <w:t xml:space="preserve"> </w:t>
      </w:r>
      <w:r w:rsidR="00171281" w:rsidRPr="00E42130">
        <w:rPr>
          <w:rFonts w:ascii="Arial" w:hAnsi="Arial"/>
          <w:sz w:val="26"/>
        </w:rPr>
        <w:t>of</w:t>
      </w:r>
      <w:r w:rsidR="00FC749C">
        <w:rPr>
          <w:rFonts w:ascii="Arial" w:hAnsi="Arial"/>
          <w:sz w:val="26"/>
        </w:rPr>
        <w:t xml:space="preserve"> </w:t>
      </w:r>
      <w:r w:rsidR="00171281" w:rsidRPr="00E42130">
        <w:rPr>
          <w:rFonts w:ascii="Arial" w:hAnsi="Arial"/>
          <w:sz w:val="26"/>
        </w:rPr>
        <w:t>physics.</w:t>
      </w:r>
      <w:r w:rsidR="00FC749C">
        <w:rPr>
          <w:rFonts w:ascii="Arial" w:hAnsi="Arial"/>
          <w:sz w:val="26"/>
        </w:rPr>
        <w:t xml:space="preserve"> </w:t>
      </w:r>
      <w:r w:rsidR="00171281" w:rsidRPr="00E42130">
        <w:rPr>
          <w:rFonts w:ascii="Arial" w:hAnsi="Arial"/>
          <w:sz w:val="26"/>
        </w:rPr>
        <w:t>A</w:t>
      </w:r>
      <w:r w:rsidR="00FC749C">
        <w:rPr>
          <w:rFonts w:ascii="Arial" w:hAnsi="Arial"/>
          <w:sz w:val="26"/>
        </w:rPr>
        <w:t xml:space="preserve"> </w:t>
      </w:r>
      <w:r w:rsidR="00171281" w:rsidRPr="00E42130">
        <w:rPr>
          <w:rFonts w:ascii="Arial" w:hAnsi="Arial"/>
          <w:sz w:val="26"/>
        </w:rPr>
        <w:t>Paper</w:t>
      </w:r>
      <w:r w:rsidR="00FC749C">
        <w:rPr>
          <w:rFonts w:ascii="Arial" w:hAnsi="Arial"/>
          <w:sz w:val="26"/>
        </w:rPr>
        <w:t xml:space="preserve"> Present </w:t>
      </w:r>
      <w:r w:rsidR="00171281" w:rsidRPr="00E42130">
        <w:rPr>
          <w:rFonts w:ascii="Arial" w:hAnsi="Arial"/>
          <w:sz w:val="26"/>
        </w:rPr>
        <w:t>data</w:t>
      </w:r>
      <w:r w:rsidR="00FC749C">
        <w:rPr>
          <w:rFonts w:ascii="Arial" w:hAnsi="Arial"/>
          <w:sz w:val="26"/>
        </w:rPr>
        <w:t xml:space="preserve"> </w:t>
      </w:r>
      <w:r w:rsidR="00171281" w:rsidRPr="00E42130">
        <w:rPr>
          <w:rFonts w:ascii="Arial" w:hAnsi="Arial"/>
          <w:sz w:val="26"/>
        </w:rPr>
        <w:t>Seminar</w:t>
      </w:r>
      <w:r w:rsidR="00FC749C">
        <w:rPr>
          <w:rFonts w:ascii="Arial" w:hAnsi="Arial"/>
          <w:sz w:val="26"/>
        </w:rPr>
        <w:t xml:space="preserve"> </w:t>
      </w:r>
      <w:r w:rsidR="00171281" w:rsidRPr="00E42130">
        <w:rPr>
          <w:rFonts w:ascii="Arial" w:hAnsi="Arial"/>
          <w:sz w:val="26"/>
        </w:rPr>
        <w:t>on</w:t>
      </w:r>
      <w:r w:rsidR="00FC749C">
        <w:rPr>
          <w:rFonts w:ascii="Arial" w:hAnsi="Arial"/>
          <w:sz w:val="26"/>
        </w:rPr>
        <w:t xml:space="preserve"> </w:t>
      </w:r>
      <w:r w:rsidR="00171281" w:rsidRPr="00E42130">
        <w:rPr>
          <w:rFonts w:ascii="Arial" w:hAnsi="Arial"/>
          <w:sz w:val="26"/>
        </w:rPr>
        <w:t>Effecting Teaching of Science in Ekiti State Organized by Ekiti State Ministry of Science and Technology, Edo-Ekiti</w:t>
      </w:r>
    </w:p>
    <w:p w:rsidR="006C528C" w:rsidRDefault="006C528C" w:rsidP="006C528C">
      <w:pPr>
        <w:pStyle w:val="BodyText"/>
        <w:ind w:left="1280" w:right="463" w:hanging="720"/>
        <w:rPr>
          <w:rFonts w:ascii="Arial" w:hAnsi="Arial"/>
          <w:sz w:val="26"/>
        </w:rPr>
      </w:pPr>
    </w:p>
    <w:p w:rsidR="006C528C" w:rsidRDefault="00A96FD7" w:rsidP="006C528C">
      <w:pPr>
        <w:pStyle w:val="BodyText"/>
        <w:ind w:left="1280" w:right="463" w:hanging="720"/>
        <w:rPr>
          <w:rFonts w:ascii="Arial" w:hAnsi="Arial"/>
          <w:sz w:val="26"/>
        </w:rPr>
      </w:pPr>
      <w:r w:rsidRPr="00E42130">
        <w:rPr>
          <w:rFonts w:ascii="Arial" w:hAnsi="Arial"/>
          <w:sz w:val="26"/>
        </w:rPr>
        <w:t>AkeyT.M(201</w:t>
      </w:r>
      <w:r w:rsidR="00171281" w:rsidRPr="00E42130">
        <w:rPr>
          <w:rFonts w:ascii="Arial" w:hAnsi="Arial"/>
          <w:sz w:val="26"/>
        </w:rPr>
        <w:t>6).Students</w:t>
      </w:r>
      <w:r w:rsidR="00FC749C">
        <w:rPr>
          <w:rFonts w:ascii="Arial" w:hAnsi="Arial"/>
          <w:sz w:val="26"/>
        </w:rPr>
        <w:t xml:space="preserve"> </w:t>
      </w:r>
      <w:r w:rsidR="00171281" w:rsidRPr="00E42130">
        <w:rPr>
          <w:rFonts w:ascii="Arial" w:hAnsi="Arial"/>
          <w:sz w:val="26"/>
        </w:rPr>
        <w:t>Context,</w:t>
      </w:r>
      <w:r w:rsidR="00FC749C">
        <w:rPr>
          <w:rFonts w:ascii="Arial" w:hAnsi="Arial"/>
          <w:sz w:val="26"/>
        </w:rPr>
        <w:t xml:space="preserve"> </w:t>
      </w:r>
      <w:r w:rsidR="00171281" w:rsidRPr="00E42130">
        <w:rPr>
          <w:rFonts w:ascii="Arial" w:hAnsi="Arial"/>
          <w:sz w:val="26"/>
        </w:rPr>
        <w:t>Student</w:t>
      </w:r>
      <w:r w:rsidR="00FC749C">
        <w:rPr>
          <w:rFonts w:ascii="Arial" w:hAnsi="Arial"/>
          <w:sz w:val="26"/>
        </w:rPr>
        <w:t xml:space="preserve"> </w:t>
      </w:r>
      <w:r w:rsidR="00171281" w:rsidRPr="00E42130">
        <w:rPr>
          <w:rFonts w:ascii="Arial" w:hAnsi="Arial"/>
          <w:sz w:val="26"/>
        </w:rPr>
        <w:t>Attitude</w:t>
      </w:r>
      <w:r w:rsidR="00FC749C">
        <w:rPr>
          <w:rFonts w:ascii="Arial" w:hAnsi="Arial"/>
          <w:sz w:val="26"/>
        </w:rPr>
        <w:t xml:space="preserve"> </w:t>
      </w:r>
      <w:r w:rsidR="00171281" w:rsidRPr="00E42130">
        <w:rPr>
          <w:rFonts w:ascii="Arial" w:hAnsi="Arial"/>
          <w:sz w:val="26"/>
        </w:rPr>
        <w:t>and</w:t>
      </w:r>
      <w:r w:rsidR="00FC749C">
        <w:rPr>
          <w:rFonts w:ascii="Arial" w:hAnsi="Arial"/>
          <w:sz w:val="26"/>
        </w:rPr>
        <w:t xml:space="preserve"> </w:t>
      </w:r>
      <w:r w:rsidR="00171281" w:rsidRPr="00E42130">
        <w:rPr>
          <w:rFonts w:ascii="Arial" w:hAnsi="Arial"/>
          <w:sz w:val="26"/>
        </w:rPr>
        <w:t>behavior,</w:t>
      </w:r>
      <w:r w:rsidR="00FC749C">
        <w:rPr>
          <w:rFonts w:ascii="Arial" w:hAnsi="Arial"/>
          <w:sz w:val="26"/>
        </w:rPr>
        <w:t xml:space="preserve"> </w:t>
      </w:r>
      <w:r w:rsidR="00171281" w:rsidRPr="00E42130">
        <w:rPr>
          <w:rFonts w:ascii="Arial" w:hAnsi="Arial"/>
          <w:sz w:val="26"/>
        </w:rPr>
        <w:t>and</w:t>
      </w:r>
      <w:r w:rsidR="00FC749C">
        <w:rPr>
          <w:rFonts w:ascii="Arial" w:hAnsi="Arial"/>
          <w:sz w:val="26"/>
        </w:rPr>
        <w:t xml:space="preserve"> </w:t>
      </w:r>
      <w:r w:rsidR="00171281" w:rsidRPr="00E42130">
        <w:rPr>
          <w:rFonts w:ascii="Arial" w:hAnsi="Arial"/>
          <w:sz w:val="26"/>
        </w:rPr>
        <w:t>academic Achievement. An exploratory Analysis. MDRC.</w:t>
      </w:r>
    </w:p>
    <w:p w:rsidR="006C528C" w:rsidRDefault="006C528C" w:rsidP="006C528C">
      <w:pPr>
        <w:pStyle w:val="BodyText"/>
        <w:ind w:left="1280" w:right="463" w:hanging="720"/>
        <w:rPr>
          <w:rFonts w:ascii="Arial" w:hAnsi="Arial"/>
          <w:sz w:val="26"/>
        </w:rPr>
      </w:pPr>
    </w:p>
    <w:p w:rsidR="00171281" w:rsidRPr="006C528C" w:rsidRDefault="00171281" w:rsidP="006C528C">
      <w:pPr>
        <w:pStyle w:val="BodyText"/>
        <w:ind w:left="1280" w:right="463" w:hanging="720"/>
        <w:rPr>
          <w:rFonts w:ascii="Arial" w:hAnsi="Arial"/>
          <w:sz w:val="26"/>
        </w:rPr>
      </w:pPr>
      <w:r w:rsidRPr="00E42130">
        <w:rPr>
          <w:rFonts w:ascii="Arial" w:hAnsi="Arial"/>
          <w:sz w:val="26"/>
        </w:rPr>
        <w:t>Albertset.al(20</w:t>
      </w:r>
      <w:r w:rsidR="00A96FD7" w:rsidRPr="00E42130">
        <w:rPr>
          <w:rFonts w:ascii="Arial" w:hAnsi="Arial"/>
          <w:sz w:val="26"/>
        </w:rPr>
        <w:t>1</w:t>
      </w:r>
      <w:r w:rsidRPr="00E42130">
        <w:rPr>
          <w:rFonts w:ascii="Arial" w:hAnsi="Arial"/>
          <w:sz w:val="26"/>
        </w:rPr>
        <w:t>3).Adolescent</w:t>
      </w:r>
      <w:r w:rsidR="00A96FD7" w:rsidRPr="00E42130">
        <w:rPr>
          <w:rFonts w:ascii="Arial" w:hAnsi="Arial"/>
          <w:sz w:val="26"/>
        </w:rPr>
        <w:t xml:space="preserve"> </w:t>
      </w:r>
      <w:r w:rsidRPr="00E42130">
        <w:rPr>
          <w:rFonts w:ascii="Arial" w:hAnsi="Arial"/>
          <w:sz w:val="26"/>
        </w:rPr>
        <w:t>perception of</w:t>
      </w:r>
      <w:r w:rsidR="00A96FD7" w:rsidRPr="00E42130">
        <w:rPr>
          <w:rFonts w:ascii="Arial" w:hAnsi="Arial"/>
          <w:sz w:val="26"/>
        </w:rPr>
        <w:t xml:space="preserve"> </w:t>
      </w:r>
      <w:r w:rsidRPr="00E42130">
        <w:rPr>
          <w:rFonts w:ascii="Arial" w:hAnsi="Arial"/>
          <w:sz w:val="26"/>
        </w:rPr>
        <w:t>the</w:t>
      </w:r>
      <w:r w:rsidR="00A96FD7" w:rsidRPr="00E42130">
        <w:rPr>
          <w:rFonts w:ascii="Arial" w:hAnsi="Arial"/>
          <w:sz w:val="26"/>
        </w:rPr>
        <w:t xml:space="preserve"> </w:t>
      </w:r>
      <w:r w:rsidRPr="00E42130">
        <w:rPr>
          <w:rFonts w:ascii="Arial" w:hAnsi="Arial"/>
          <w:sz w:val="26"/>
        </w:rPr>
        <w:t>relevance</w:t>
      </w:r>
      <w:r w:rsidR="00A96FD7" w:rsidRPr="00E42130">
        <w:rPr>
          <w:rFonts w:ascii="Arial" w:hAnsi="Arial"/>
          <w:sz w:val="26"/>
        </w:rPr>
        <w:t xml:space="preserve"> </w:t>
      </w:r>
      <w:r w:rsidRPr="00E42130">
        <w:rPr>
          <w:rFonts w:ascii="Arial" w:hAnsi="Arial"/>
          <w:sz w:val="26"/>
        </w:rPr>
        <w:t>of</w:t>
      </w:r>
      <w:r w:rsidR="00A96FD7" w:rsidRPr="00E42130">
        <w:rPr>
          <w:rFonts w:ascii="Arial" w:hAnsi="Arial"/>
          <w:sz w:val="26"/>
        </w:rPr>
        <w:t xml:space="preserve"> </w:t>
      </w:r>
      <w:r w:rsidRPr="00E42130">
        <w:rPr>
          <w:rFonts w:ascii="Arial" w:hAnsi="Arial"/>
          <w:sz w:val="26"/>
        </w:rPr>
        <w:t>domains of</w:t>
      </w:r>
      <w:r w:rsidR="00A96FD7" w:rsidRPr="00E42130">
        <w:rPr>
          <w:rFonts w:ascii="Arial" w:hAnsi="Arial"/>
          <w:sz w:val="26"/>
        </w:rPr>
        <w:t xml:space="preserve"> identity</w:t>
      </w:r>
      <w:r w:rsidR="00A96FD7" w:rsidRPr="00E42130">
        <w:rPr>
          <w:rFonts w:ascii="Arial" w:hAnsi="Arial"/>
          <w:spacing w:val="-2"/>
          <w:sz w:val="26"/>
        </w:rPr>
        <w:t xml:space="preserve"> </w:t>
      </w:r>
      <w:r w:rsidR="006C528C">
        <w:rPr>
          <w:rFonts w:ascii="Arial" w:hAnsi="Arial"/>
          <w:spacing w:val="-2"/>
          <w:sz w:val="26"/>
        </w:rPr>
        <w:t>f</w:t>
      </w:r>
      <w:r w:rsidRPr="00E42130">
        <w:rPr>
          <w:rFonts w:ascii="Arial" w:hAnsi="Arial"/>
          <w:spacing w:val="-2"/>
          <w:sz w:val="26"/>
        </w:rPr>
        <w:t>ormation.</w:t>
      </w:r>
      <w:r w:rsidR="006C528C">
        <w:rPr>
          <w:rFonts w:ascii="Arial" w:hAnsi="Arial"/>
          <w:spacing w:val="-2"/>
          <w:sz w:val="26"/>
        </w:rPr>
        <w:t xml:space="preserve"> </w:t>
      </w:r>
      <w:r w:rsidRPr="00E42130">
        <w:rPr>
          <w:rFonts w:ascii="Arial" w:hAnsi="Arial"/>
          <w:sz w:val="26"/>
        </w:rPr>
        <w:t>South</w:t>
      </w:r>
      <w:r w:rsidR="006C528C">
        <w:rPr>
          <w:rFonts w:ascii="Arial" w:hAnsi="Arial"/>
          <w:sz w:val="26"/>
        </w:rPr>
        <w:t xml:space="preserve"> </w:t>
      </w:r>
      <w:r w:rsidRPr="00E42130">
        <w:rPr>
          <w:rFonts w:ascii="Arial" w:hAnsi="Arial"/>
          <w:sz w:val="26"/>
        </w:rPr>
        <w:t>Africa.</w:t>
      </w:r>
      <w:r w:rsidR="006C528C">
        <w:rPr>
          <w:rFonts w:ascii="Arial" w:hAnsi="Arial"/>
          <w:sz w:val="26"/>
        </w:rPr>
        <w:t xml:space="preserve"> </w:t>
      </w:r>
      <w:r w:rsidRPr="00E42130">
        <w:rPr>
          <w:rFonts w:ascii="Arial" w:hAnsi="Arial"/>
          <w:i/>
          <w:sz w:val="26"/>
        </w:rPr>
        <w:t>Journal</w:t>
      </w:r>
      <w:r w:rsidR="006C528C">
        <w:rPr>
          <w:rFonts w:ascii="Arial" w:hAnsi="Arial"/>
          <w:i/>
          <w:sz w:val="26"/>
        </w:rPr>
        <w:t xml:space="preserve"> </w:t>
      </w:r>
      <w:r w:rsidRPr="00E42130">
        <w:rPr>
          <w:rFonts w:ascii="Arial" w:hAnsi="Arial"/>
          <w:i/>
          <w:sz w:val="26"/>
        </w:rPr>
        <w:t>of</w:t>
      </w:r>
      <w:r w:rsidR="006C528C">
        <w:rPr>
          <w:rFonts w:ascii="Arial" w:hAnsi="Arial"/>
          <w:i/>
          <w:sz w:val="26"/>
        </w:rPr>
        <w:t xml:space="preserve"> </w:t>
      </w:r>
      <w:r w:rsidRPr="00E42130">
        <w:rPr>
          <w:rFonts w:ascii="Arial" w:hAnsi="Arial"/>
          <w:i/>
          <w:sz w:val="26"/>
        </w:rPr>
        <w:t>Youth</w:t>
      </w:r>
      <w:r w:rsidR="006C528C">
        <w:rPr>
          <w:rFonts w:ascii="Arial" w:hAnsi="Arial"/>
          <w:i/>
          <w:sz w:val="26"/>
        </w:rPr>
        <w:t xml:space="preserve"> </w:t>
      </w:r>
      <w:r w:rsidRPr="00E42130">
        <w:rPr>
          <w:rFonts w:ascii="Arial" w:hAnsi="Arial"/>
          <w:i/>
          <w:sz w:val="26"/>
        </w:rPr>
        <w:t xml:space="preserve">and </w:t>
      </w:r>
      <w:r w:rsidRPr="00E42130">
        <w:rPr>
          <w:rFonts w:ascii="Arial" w:hAnsi="Arial"/>
          <w:i/>
          <w:spacing w:val="-2"/>
          <w:sz w:val="26"/>
        </w:rPr>
        <w:t>Adolescence.</w:t>
      </w:r>
    </w:p>
    <w:p w:rsidR="00171281" w:rsidRPr="00E42130" w:rsidRDefault="00171281" w:rsidP="006C528C">
      <w:pPr>
        <w:pStyle w:val="BodyText"/>
        <w:ind w:left="0"/>
        <w:rPr>
          <w:rFonts w:ascii="Arial" w:hAnsi="Arial"/>
          <w:i/>
          <w:sz w:val="26"/>
        </w:rPr>
      </w:pPr>
    </w:p>
    <w:p w:rsidR="006C528C" w:rsidRDefault="00171281" w:rsidP="006C528C">
      <w:pPr>
        <w:pStyle w:val="BodyText"/>
        <w:ind w:left="1280" w:right="463" w:hanging="720"/>
        <w:rPr>
          <w:rFonts w:ascii="Arial" w:hAnsi="Arial"/>
          <w:sz w:val="26"/>
        </w:rPr>
      </w:pPr>
      <w:r w:rsidRPr="00E42130">
        <w:rPr>
          <w:rFonts w:ascii="Arial" w:hAnsi="Arial"/>
          <w:sz w:val="26"/>
        </w:rPr>
        <w:t xml:space="preserve">Alordiah.C.O.,Akpadaka.G.,&amp;Oviogbodu.C.O.(2015).TheInfluenceofGender,School Location and Socio-economic Status on Students Academic Achievement in Mathematics. </w:t>
      </w:r>
      <w:r w:rsidRPr="00E42130">
        <w:rPr>
          <w:rFonts w:ascii="Arial" w:hAnsi="Arial"/>
          <w:i/>
          <w:sz w:val="26"/>
        </w:rPr>
        <w:t xml:space="preserve">Journal of Education and Practice, </w:t>
      </w:r>
      <w:r w:rsidRPr="00E42130">
        <w:rPr>
          <w:rFonts w:ascii="Arial" w:hAnsi="Arial"/>
          <w:sz w:val="26"/>
        </w:rPr>
        <w:t>6(17), pp.130-135</w:t>
      </w:r>
    </w:p>
    <w:p w:rsidR="006C528C" w:rsidRDefault="006C528C" w:rsidP="006C528C">
      <w:pPr>
        <w:pStyle w:val="BodyText"/>
        <w:ind w:left="1280" w:right="463" w:hanging="720"/>
        <w:rPr>
          <w:rFonts w:ascii="Arial" w:hAnsi="Arial"/>
          <w:sz w:val="26"/>
        </w:rPr>
      </w:pPr>
    </w:p>
    <w:p w:rsidR="006C528C" w:rsidRDefault="00171281" w:rsidP="006C528C">
      <w:pPr>
        <w:pStyle w:val="BodyText"/>
        <w:ind w:left="1280" w:right="463" w:hanging="720"/>
        <w:rPr>
          <w:rFonts w:ascii="Arial" w:hAnsi="Arial"/>
          <w:i/>
          <w:sz w:val="26"/>
        </w:rPr>
      </w:pPr>
      <w:r w:rsidRPr="00E42130">
        <w:rPr>
          <w:rFonts w:ascii="Arial" w:hAnsi="Arial"/>
          <w:sz w:val="26"/>
        </w:rPr>
        <w:t xml:space="preserve">Ambogo M.M (2012). The Relationship between Availability of </w:t>
      </w:r>
      <w:r w:rsidR="006C528C">
        <w:rPr>
          <w:rFonts w:ascii="Arial" w:hAnsi="Arial"/>
          <w:sz w:val="26"/>
        </w:rPr>
        <w:t xml:space="preserve">Teaching/Learning </w:t>
      </w:r>
      <w:r w:rsidRPr="00E42130">
        <w:rPr>
          <w:rFonts w:ascii="Arial" w:hAnsi="Arial"/>
          <w:sz w:val="26"/>
        </w:rPr>
        <w:t>Resources</w:t>
      </w:r>
      <w:r w:rsidR="006C528C">
        <w:rPr>
          <w:rFonts w:ascii="Arial" w:hAnsi="Arial"/>
          <w:sz w:val="26"/>
        </w:rPr>
        <w:t xml:space="preserve"> </w:t>
      </w:r>
      <w:r w:rsidRPr="00E42130">
        <w:rPr>
          <w:rFonts w:ascii="Arial" w:hAnsi="Arial"/>
          <w:sz w:val="26"/>
        </w:rPr>
        <w:t>and</w:t>
      </w:r>
      <w:r w:rsidR="006C528C">
        <w:rPr>
          <w:rFonts w:ascii="Arial" w:hAnsi="Arial"/>
          <w:sz w:val="26"/>
        </w:rPr>
        <w:t xml:space="preserve"> </w:t>
      </w:r>
      <w:r w:rsidRPr="00E42130">
        <w:rPr>
          <w:rFonts w:ascii="Arial" w:hAnsi="Arial"/>
          <w:sz w:val="26"/>
        </w:rPr>
        <w:t>Performance</w:t>
      </w:r>
      <w:r w:rsidR="006C528C">
        <w:rPr>
          <w:rFonts w:ascii="Arial" w:hAnsi="Arial"/>
          <w:sz w:val="26"/>
        </w:rPr>
        <w:t xml:space="preserve"> </w:t>
      </w:r>
      <w:r w:rsidRPr="00E42130">
        <w:rPr>
          <w:rFonts w:ascii="Arial" w:hAnsi="Arial"/>
          <w:sz w:val="26"/>
        </w:rPr>
        <w:t>in</w:t>
      </w:r>
      <w:r w:rsidR="006C528C">
        <w:rPr>
          <w:rFonts w:ascii="Arial" w:hAnsi="Arial"/>
          <w:sz w:val="26"/>
        </w:rPr>
        <w:t xml:space="preserve"> </w:t>
      </w:r>
      <w:r w:rsidRPr="00E42130">
        <w:rPr>
          <w:rFonts w:ascii="Arial" w:hAnsi="Arial"/>
          <w:sz w:val="26"/>
        </w:rPr>
        <w:t>Secondary</w:t>
      </w:r>
      <w:r w:rsidR="006C528C">
        <w:rPr>
          <w:rFonts w:ascii="Arial" w:hAnsi="Arial"/>
          <w:sz w:val="26"/>
        </w:rPr>
        <w:t xml:space="preserve"> </w:t>
      </w:r>
      <w:r w:rsidRPr="00E42130">
        <w:rPr>
          <w:rFonts w:ascii="Arial" w:hAnsi="Arial"/>
          <w:sz w:val="26"/>
        </w:rPr>
        <w:t>School</w:t>
      </w:r>
      <w:r w:rsidR="006C528C">
        <w:rPr>
          <w:rFonts w:ascii="Arial" w:hAnsi="Arial"/>
          <w:sz w:val="26"/>
        </w:rPr>
        <w:t xml:space="preserve"> </w:t>
      </w:r>
      <w:r w:rsidRPr="00E42130">
        <w:rPr>
          <w:rFonts w:ascii="Arial" w:hAnsi="Arial"/>
          <w:sz w:val="26"/>
        </w:rPr>
        <w:t>Science</w:t>
      </w:r>
      <w:r w:rsidR="006C528C">
        <w:rPr>
          <w:rFonts w:ascii="Arial" w:hAnsi="Arial"/>
          <w:sz w:val="26"/>
        </w:rPr>
        <w:t xml:space="preserve"> </w:t>
      </w:r>
      <w:r w:rsidRPr="00E42130">
        <w:rPr>
          <w:rFonts w:ascii="Arial" w:hAnsi="Arial"/>
          <w:sz w:val="26"/>
        </w:rPr>
        <w:t>in</w:t>
      </w:r>
      <w:r w:rsidR="006C528C">
        <w:rPr>
          <w:rFonts w:ascii="Arial" w:hAnsi="Arial"/>
          <w:sz w:val="26"/>
        </w:rPr>
        <w:t xml:space="preserve"> </w:t>
      </w:r>
      <w:r w:rsidRPr="00E42130">
        <w:rPr>
          <w:rFonts w:ascii="Arial" w:hAnsi="Arial"/>
          <w:sz w:val="26"/>
        </w:rPr>
        <w:t>Eldoret</w:t>
      </w:r>
      <w:r w:rsidR="006C528C">
        <w:rPr>
          <w:rFonts w:ascii="Arial" w:hAnsi="Arial"/>
          <w:sz w:val="26"/>
        </w:rPr>
        <w:t xml:space="preserve"> </w:t>
      </w:r>
      <w:r w:rsidRPr="00E42130">
        <w:rPr>
          <w:rFonts w:ascii="Arial" w:hAnsi="Arial"/>
          <w:sz w:val="26"/>
        </w:rPr>
        <w:t xml:space="preserve">Municipality, Kenya. </w:t>
      </w:r>
      <w:r w:rsidRPr="00E42130">
        <w:rPr>
          <w:rFonts w:ascii="Arial" w:hAnsi="Arial"/>
          <w:i/>
          <w:sz w:val="26"/>
        </w:rPr>
        <w:t>Journal of Emerging Trends in Educational Research and Policy Studies.</w:t>
      </w:r>
    </w:p>
    <w:p w:rsidR="006C528C" w:rsidRDefault="006C528C" w:rsidP="006C528C">
      <w:pPr>
        <w:pStyle w:val="BodyText"/>
        <w:ind w:left="1280" w:right="463" w:hanging="720"/>
        <w:rPr>
          <w:rFonts w:ascii="Arial" w:hAnsi="Arial"/>
          <w:i/>
          <w:sz w:val="26"/>
        </w:rPr>
      </w:pPr>
    </w:p>
    <w:p w:rsidR="00171281" w:rsidRPr="00E42130" w:rsidRDefault="00171281" w:rsidP="006C528C">
      <w:pPr>
        <w:pStyle w:val="BodyText"/>
        <w:ind w:left="1280" w:right="463" w:hanging="720"/>
        <w:rPr>
          <w:rFonts w:ascii="Arial" w:hAnsi="Arial"/>
          <w:sz w:val="26"/>
        </w:rPr>
      </w:pPr>
      <w:r w:rsidRPr="00E42130">
        <w:rPr>
          <w:rFonts w:ascii="Arial" w:hAnsi="Arial"/>
          <w:sz w:val="26"/>
        </w:rPr>
        <w:t>Amedu,O,I.(2015).The</w:t>
      </w:r>
      <w:r w:rsidR="00FC749C">
        <w:rPr>
          <w:rFonts w:ascii="Arial" w:hAnsi="Arial"/>
          <w:sz w:val="26"/>
        </w:rPr>
        <w:t xml:space="preserve"> </w:t>
      </w:r>
      <w:r w:rsidRPr="00E42130">
        <w:rPr>
          <w:rFonts w:ascii="Arial" w:hAnsi="Arial"/>
          <w:sz w:val="26"/>
        </w:rPr>
        <w:t>Effect</w:t>
      </w:r>
      <w:r w:rsidR="00FC749C">
        <w:rPr>
          <w:rFonts w:ascii="Arial" w:hAnsi="Arial"/>
          <w:sz w:val="26"/>
        </w:rPr>
        <w:t xml:space="preserve"> </w:t>
      </w:r>
      <w:r w:rsidRPr="00E42130">
        <w:rPr>
          <w:rFonts w:ascii="Arial" w:hAnsi="Arial"/>
          <w:sz w:val="26"/>
        </w:rPr>
        <w:t>of</w:t>
      </w:r>
      <w:r w:rsidR="00FC749C">
        <w:rPr>
          <w:rFonts w:ascii="Arial" w:hAnsi="Arial"/>
          <w:sz w:val="26"/>
        </w:rPr>
        <w:t xml:space="preserve"> </w:t>
      </w:r>
      <w:r w:rsidRPr="00E42130">
        <w:rPr>
          <w:rFonts w:ascii="Arial" w:hAnsi="Arial"/>
          <w:sz w:val="26"/>
        </w:rPr>
        <w:t>Gender</w:t>
      </w:r>
      <w:r w:rsidR="00FC749C">
        <w:rPr>
          <w:rFonts w:ascii="Arial" w:hAnsi="Arial"/>
          <w:sz w:val="26"/>
        </w:rPr>
        <w:t xml:space="preserve"> </w:t>
      </w:r>
      <w:r w:rsidRPr="00E42130">
        <w:rPr>
          <w:rFonts w:ascii="Arial" w:hAnsi="Arial"/>
          <w:sz w:val="26"/>
        </w:rPr>
        <w:t>on</w:t>
      </w:r>
      <w:r w:rsidR="00FC749C">
        <w:rPr>
          <w:rFonts w:ascii="Arial" w:hAnsi="Arial"/>
          <w:sz w:val="26"/>
        </w:rPr>
        <w:t xml:space="preserve"> </w:t>
      </w:r>
      <w:r w:rsidRPr="00E42130">
        <w:rPr>
          <w:rFonts w:ascii="Arial" w:hAnsi="Arial"/>
          <w:sz w:val="26"/>
        </w:rPr>
        <w:t>the</w:t>
      </w:r>
      <w:r w:rsidR="00FC749C">
        <w:rPr>
          <w:rFonts w:ascii="Arial" w:hAnsi="Arial"/>
          <w:sz w:val="26"/>
        </w:rPr>
        <w:t xml:space="preserve"> </w:t>
      </w:r>
      <w:r w:rsidRPr="00E42130">
        <w:rPr>
          <w:rFonts w:ascii="Arial" w:hAnsi="Arial"/>
          <w:sz w:val="26"/>
        </w:rPr>
        <w:t>Achievement</w:t>
      </w:r>
      <w:r w:rsidR="00FC749C">
        <w:rPr>
          <w:rFonts w:ascii="Arial" w:hAnsi="Arial"/>
          <w:sz w:val="26"/>
        </w:rPr>
        <w:t xml:space="preserve"> </w:t>
      </w:r>
      <w:r w:rsidRPr="00E42130">
        <w:rPr>
          <w:rFonts w:ascii="Arial" w:hAnsi="Arial"/>
          <w:sz w:val="26"/>
        </w:rPr>
        <w:t>of</w:t>
      </w:r>
      <w:r w:rsidR="00FC749C">
        <w:rPr>
          <w:rFonts w:ascii="Arial" w:hAnsi="Arial"/>
          <w:sz w:val="26"/>
        </w:rPr>
        <w:t xml:space="preserve"> </w:t>
      </w:r>
      <w:r w:rsidRPr="00E42130">
        <w:rPr>
          <w:rFonts w:ascii="Arial" w:hAnsi="Arial"/>
          <w:sz w:val="26"/>
        </w:rPr>
        <w:t>Students</w:t>
      </w:r>
      <w:r w:rsidR="00FC749C">
        <w:rPr>
          <w:rFonts w:ascii="Arial" w:hAnsi="Arial"/>
          <w:sz w:val="26"/>
        </w:rPr>
        <w:t xml:space="preserve"> </w:t>
      </w:r>
      <w:r w:rsidRPr="00E42130">
        <w:rPr>
          <w:rFonts w:ascii="Arial" w:hAnsi="Arial"/>
          <w:sz w:val="26"/>
        </w:rPr>
        <w:t>in</w:t>
      </w:r>
      <w:r w:rsidR="00FC749C">
        <w:rPr>
          <w:rFonts w:ascii="Arial" w:hAnsi="Arial"/>
          <w:sz w:val="26"/>
        </w:rPr>
        <w:t xml:space="preserve"> </w:t>
      </w:r>
      <w:r w:rsidRPr="00E42130">
        <w:rPr>
          <w:rFonts w:ascii="Arial" w:hAnsi="Arial"/>
          <w:sz w:val="26"/>
        </w:rPr>
        <w:t>Biology</w:t>
      </w:r>
      <w:r w:rsidR="00FC749C">
        <w:rPr>
          <w:rFonts w:ascii="Arial" w:hAnsi="Arial"/>
          <w:sz w:val="26"/>
        </w:rPr>
        <w:t xml:space="preserve"> </w:t>
      </w:r>
      <w:r w:rsidRPr="00E42130">
        <w:rPr>
          <w:rFonts w:ascii="Arial" w:hAnsi="Arial"/>
          <w:sz w:val="26"/>
        </w:rPr>
        <w:t xml:space="preserve">Using the Jigsaw Method. </w:t>
      </w:r>
      <w:r w:rsidRPr="00E42130">
        <w:rPr>
          <w:rFonts w:ascii="Arial" w:hAnsi="Arial"/>
          <w:i/>
          <w:sz w:val="26"/>
        </w:rPr>
        <w:t xml:space="preserve">Journal of Education and Practice, </w:t>
      </w:r>
      <w:r w:rsidRPr="00E42130">
        <w:rPr>
          <w:rFonts w:ascii="Arial" w:hAnsi="Arial"/>
          <w:sz w:val="26"/>
        </w:rPr>
        <w:t>6(17)</w:t>
      </w:r>
    </w:p>
    <w:p w:rsidR="00171281" w:rsidRPr="00E42130" w:rsidRDefault="00171281" w:rsidP="006C528C">
      <w:pPr>
        <w:rPr>
          <w:rFonts w:ascii="Arial" w:hAnsi="Arial"/>
          <w:sz w:val="26"/>
        </w:rPr>
        <w:sectPr w:rsidR="00171281" w:rsidRPr="00E42130">
          <w:pgSz w:w="12240" w:h="15840"/>
          <w:pgMar w:top="1360" w:right="980" w:bottom="1260" w:left="1240" w:header="0" w:footer="1068" w:gutter="0"/>
          <w:cols w:space="720"/>
        </w:sectPr>
      </w:pPr>
    </w:p>
    <w:p w:rsidR="00171281" w:rsidRPr="00E42130" w:rsidRDefault="00171281" w:rsidP="00FC749C">
      <w:pPr>
        <w:pStyle w:val="BodyText"/>
        <w:spacing w:before="72"/>
        <w:ind w:left="1280" w:right="463" w:hanging="720"/>
        <w:rPr>
          <w:rFonts w:ascii="Arial" w:hAnsi="Arial"/>
          <w:sz w:val="26"/>
        </w:rPr>
      </w:pPr>
      <w:r w:rsidRPr="00E42130">
        <w:rPr>
          <w:rFonts w:ascii="Arial" w:hAnsi="Arial"/>
          <w:sz w:val="26"/>
        </w:rPr>
        <w:lastRenderedPageBreak/>
        <w:t>Anghelache. V (2012). The Relationship between School Performance and Students’ Mentality</w:t>
      </w:r>
      <w:r w:rsidR="006C528C">
        <w:rPr>
          <w:rFonts w:ascii="Arial" w:hAnsi="Arial"/>
          <w:sz w:val="26"/>
        </w:rPr>
        <w:t xml:space="preserve"> </w:t>
      </w:r>
      <w:r w:rsidRPr="00E42130">
        <w:rPr>
          <w:rFonts w:ascii="Arial" w:hAnsi="Arial"/>
          <w:sz w:val="26"/>
        </w:rPr>
        <w:t>toward</w:t>
      </w:r>
      <w:r w:rsidR="006C528C">
        <w:rPr>
          <w:rFonts w:ascii="Arial" w:hAnsi="Arial"/>
          <w:sz w:val="26"/>
        </w:rPr>
        <w:t xml:space="preserve"> </w:t>
      </w:r>
      <w:r w:rsidRPr="00E42130">
        <w:rPr>
          <w:rFonts w:ascii="Arial" w:hAnsi="Arial"/>
          <w:sz w:val="26"/>
        </w:rPr>
        <w:t>School</w:t>
      </w:r>
      <w:r w:rsidR="006C528C">
        <w:rPr>
          <w:rFonts w:ascii="Arial" w:hAnsi="Arial"/>
          <w:sz w:val="26"/>
        </w:rPr>
        <w:t xml:space="preserve"> </w:t>
      </w:r>
      <w:r w:rsidRPr="00E42130">
        <w:rPr>
          <w:rFonts w:ascii="Arial" w:hAnsi="Arial"/>
          <w:sz w:val="26"/>
        </w:rPr>
        <w:t>Tasks</w:t>
      </w:r>
      <w:r w:rsidR="006C528C">
        <w:rPr>
          <w:rFonts w:ascii="Arial" w:hAnsi="Arial"/>
          <w:sz w:val="26"/>
        </w:rPr>
        <w:t xml:space="preserve"> </w:t>
      </w:r>
      <w:r w:rsidRPr="00E42130">
        <w:rPr>
          <w:rFonts w:ascii="Arial" w:hAnsi="Arial"/>
          <w:sz w:val="26"/>
        </w:rPr>
        <w:t>Accomplishment.</w:t>
      </w:r>
      <w:r w:rsidR="006C528C">
        <w:rPr>
          <w:rFonts w:ascii="Arial" w:hAnsi="Arial"/>
          <w:sz w:val="26"/>
        </w:rPr>
        <w:t xml:space="preserve"> </w:t>
      </w:r>
      <w:r w:rsidRPr="00E42130">
        <w:rPr>
          <w:rFonts w:ascii="Arial" w:hAnsi="Arial"/>
          <w:sz w:val="26"/>
        </w:rPr>
        <w:t>Preliminary</w:t>
      </w:r>
      <w:r w:rsidR="006C528C">
        <w:rPr>
          <w:rFonts w:ascii="Arial" w:hAnsi="Arial"/>
          <w:sz w:val="26"/>
        </w:rPr>
        <w:t xml:space="preserve"> </w:t>
      </w:r>
      <w:r w:rsidRPr="00E42130">
        <w:rPr>
          <w:rFonts w:ascii="Arial" w:hAnsi="Arial"/>
          <w:sz w:val="26"/>
        </w:rPr>
        <w:t>Study.</w:t>
      </w:r>
      <w:r w:rsidR="006C528C">
        <w:rPr>
          <w:rFonts w:ascii="Arial" w:hAnsi="Arial"/>
          <w:sz w:val="26"/>
        </w:rPr>
        <w:t xml:space="preserve"> </w:t>
      </w:r>
      <w:r w:rsidRPr="00E42130">
        <w:rPr>
          <w:rFonts w:ascii="Arial" w:hAnsi="Arial"/>
          <w:i/>
          <w:sz w:val="26"/>
        </w:rPr>
        <w:t>Elsevie</w:t>
      </w:r>
      <w:r w:rsidR="006C528C">
        <w:rPr>
          <w:rFonts w:ascii="Arial" w:hAnsi="Arial"/>
          <w:i/>
          <w:sz w:val="26"/>
        </w:rPr>
        <w:t xml:space="preserve"> </w:t>
      </w:r>
      <w:r w:rsidRPr="00E42130">
        <w:rPr>
          <w:rFonts w:ascii="Arial" w:hAnsi="Arial"/>
          <w:i/>
          <w:sz w:val="26"/>
        </w:rPr>
        <w:t>rLtd.</w:t>
      </w:r>
      <w:r w:rsidRPr="00E42130">
        <w:rPr>
          <w:rFonts w:ascii="Arial" w:hAnsi="Arial"/>
          <w:sz w:val="26"/>
        </w:rPr>
        <w:t>pp.177-</w:t>
      </w:r>
      <w:r w:rsidRPr="00E42130">
        <w:rPr>
          <w:rFonts w:ascii="Arial" w:hAnsi="Arial"/>
          <w:spacing w:val="-5"/>
          <w:sz w:val="26"/>
        </w:rPr>
        <w:t>181</w:t>
      </w:r>
    </w:p>
    <w:p w:rsidR="00171281" w:rsidRPr="00E42130" w:rsidRDefault="00171281" w:rsidP="006C528C">
      <w:pPr>
        <w:pStyle w:val="BodyText"/>
        <w:ind w:left="0"/>
        <w:rPr>
          <w:rFonts w:ascii="Arial" w:hAnsi="Arial"/>
          <w:sz w:val="26"/>
        </w:rPr>
      </w:pPr>
    </w:p>
    <w:p w:rsidR="00171281" w:rsidRPr="00E42130" w:rsidRDefault="00171281" w:rsidP="006C528C">
      <w:pPr>
        <w:pStyle w:val="BodyText"/>
        <w:ind w:left="1280" w:right="463" w:hanging="720"/>
        <w:rPr>
          <w:rFonts w:ascii="Arial" w:hAnsi="Arial"/>
          <w:sz w:val="26"/>
        </w:rPr>
      </w:pPr>
      <w:r w:rsidRPr="00E42130">
        <w:rPr>
          <w:rFonts w:ascii="Arial" w:hAnsi="Arial"/>
          <w:sz w:val="26"/>
        </w:rPr>
        <w:t>Avulata</w:t>
      </w:r>
      <w:r w:rsidR="007F0AA5">
        <w:rPr>
          <w:rFonts w:ascii="Arial" w:hAnsi="Arial"/>
          <w:sz w:val="26"/>
        </w:rPr>
        <w:t xml:space="preserve"> </w:t>
      </w:r>
      <w:r w:rsidRPr="00E42130">
        <w:rPr>
          <w:rFonts w:ascii="Arial" w:hAnsi="Arial"/>
          <w:sz w:val="26"/>
        </w:rPr>
        <w:t>B</w:t>
      </w:r>
      <w:r w:rsidR="007F0AA5">
        <w:rPr>
          <w:rFonts w:ascii="Arial" w:hAnsi="Arial"/>
          <w:sz w:val="26"/>
        </w:rPr>
        <w:t xml:space="preserve"> </w:t>
      </w:r>
      <w:r w:rsidRPr="00E42130">
        <w:rPr>
          <w:rFonts w:ascii="Arial" w:hAnsi="Arial"/>
          <w:sz w:val="26"/>
        </w:rPr>
        <w:t>and</w:t>
      </w:r>
      <w:r w:rsidR="007F0AA5">
        <w:rPr>
          <w:rFonts w:ascii="Arial" w:hAnsi="Arial"/>
          <w:sz w:val="26"/>
        </w:rPr>
        <w:t xml:space="preserve"> </w:t>
      </w:r>
      <w:r w:rsidRPr="00E42130">
        <w:rPr>
          <w:rFonts w:ascii="Arial" w:hAnsi="Arial"/>
          <w:sz w:val="26"/>
        </w:rPr>
        <w:t>Onyama</w:t>
      </w:r>
      <w:r w:rsidR="007F0AA5">
        <w:rPr>
          <w:rFonts w:ascii="Arial" w:hAnsi="Arial"/>
          <w:sz w:val="26"/>
        </w:rPr>
        <w:t xml:space="preserve"> </w:t>
      </w:r>
      <w:r w:rsidRPr="00E42130">
        <w:rPr>
          <w:rFonts w:ascii="Arial" w:hAnsi="Arial"/>
          <w:sz w:val="26"/>
        </w:rPr>
        <w:t>E</w:t>
      </w:r>
      <w:r w:rsidR="007F0AA5">
        <w:rPr>
          <w:rFonts w:ascii="Arial" w:hAnsi="Arial"/>
          <w:sz w:val="26"/>
        </w:rPr>
        <w:t xml:space="preserve"> </w:t>
      </w:r>
      <w:r w:rsidRPr="00E42130">
        <w:rPr>
          <w:rFonts w:ascii="Arial" w:hAnsi="Arial"/>
          <w:sz w:val="26"/>
        </w:rPr>
        <w:t>(</w:t>
      </w:r>
      <w:r w:rsidR="00A96FD7" w:rsidRPr="00E42130">
        <w:rPr>
          <w:rFonts w:ascii="Arial" w:hAnsi="Arial"/>
          <w:sz w:val="26"/>
        </w:rPr>
        <w:t>201</w:t>
      </w:r>
      <w:r w:rsidRPr="00E42130">
        <w:rPr>
          <w:rFonts w:ascii="Arial" w:hAnsi="Arial"/>
          <w:sz w:val="26"/>
        </w:rPr>
        <w:t>9):</w:t>
      </w:r>
      <w:r w:rsidR="007F0AA5">
        <w:rPr>
          <w:rFonts w:ascii="Arial" w:hAnsi="Arial"/>
          <w:sz w:val="26"/>
        </w:rPr>
        <w:t xml:space="preserve"> </w:t>
      </w:r>
      <w:r w:rsidRPr="00E42130">
        <w:rPr>
          <w:rFonts w:ascii="Arial" w:hAnsi="Arial"/>
          <w:sz w:val="26"/>
        </w:rPr>
        <w:t>Cultural</w:t>
      </w:r>
      <w:r w:rsidR="007F0AA5">
        <w:rPr>
          <w:rFonts w:ascii="Arial" w:hAnsi="Arial"/>
          <w:sz w:val="26"/>
        </w:rPr>
        <w:t xml:space="preserve"> </w:t>
      </w:r>
      <w:r w:rsidRPr="00E42130">
        <w:rPr>
          <w:rFonts w:ascii="Arial" w:hAnsi="Arial"/>
          <w:sz w:val="26"/>
        </w:rPr>
        <w:t>prejudice</w:t>
      </w:r>
      <w:r w:rsidR="007F0AA5">
        <w:rPr>
          <w:rFonts w:ascii="Arial" w:hAnsi="Arial"/>
          <w:sz w:val="26"/>
        </w:rPr>
        <w:t xml:space="preserve"> </w:t>
      </w:r>
      <w:r w:rsidRPr="00E42130">
        <w:rPr>
          <w:rFonts w:ascii="Arial" w:hAnsi="Arial"/>
          <w:sz w:val="26"/>
        </w:rPr>
        <w:t>and</w:t>
      </w:r>
      <w:r w:rsidR="007F0AA5">
        <w:rPr>
          <w:rFonts w:ascii="Arial" w:hAnsi="Arial"/>
          <w:sz w:val="26"/>
        </w:rPr>
        <w:t xml:space="preserve"> </w:t>
      </w:r>
      <w:r w:rsidRPr="00E42130">
        <w:rPr>
          <w:rFonts w:ascii="Arial" w:hAnsi="Arial"/>
          <w:sz w:val="26"/>
        </w:rPr>
        <w:t>women</w:t>
      </w:r>
      <w:r w:rsidR="007F0AA5">
        <w:rPr>
          <w:rFonts w:ascii="Arial" w:hAnsi="Arial"/>
          <w:sz w:val="26"/>
        </w:rPr>
        <w:t xml:space="preserve"> </w:t>
      </w:r>
      <w:r w:rsidRPr="00E42130">
        <w:rPr>
          <w:rFonts w:ascii="Arial" w:hAnsi="Arial"/>
          <w:sz w:val="26"/>
        </w:rPr>
        <w:t>education</w:t>
      </w:r>
      <w:r w:rsidR="007F0AA5">
        <w:rPr>
          <w:rFonts w:ascii="Arial" w:hAnsi="Arial"/>
          <w:sz w:val="26"/>
        </w:rPr>
        <w:t xml:space="preserve"> </w:t>
      </w:r>
      <w:r w:rsidRPr="00E42130">
        <w:rPr>
          <w:rFonts w:ascii="Arial" w:hAnsi="Arial"/>
          <w:sz w:val="26"/>
        </w:rPr>
        <w:t>in</w:t>
      </w:r>
      <w:r w:rsidR="007F0AA5">
        <w:rPr>
          <w:rFonts w:ascii="Arial" w:hAnsi="Arial"/>
          <w:sz w:val="26"/>
        </w:rPr>
        <w:t xml:space="preserve"> </w:t>
      </w:r>
      <w:r w:rsidRPr="00E42130">
        <w:rPr>
          <w:rFonts w:ascii="Arial" w:hAnsi="Arial"/>
          <w:sz w:val="26"/>
        </w:rPr>
        <w:t>Nigeria</w:t>
      </w:r>
      <w:r w:rsidR="007F0AA5">
        <w:rPr>
          <w:rFonts w:ascii="Arial" w:hAnsi="Arial"/>
          <w:sz w:val="26"/>
        </w:rPr>
        <w:t xml:space="preserve"> </w:t>
      </w:r>
      <w:r w:rsidRPr="00E42130">
        <w:rPr>
          <w:rFonts w:ascii="Arial" w:hAnsi="Arial"/>
          <w:sz w:val="26"/>
        </w:rPr>
        <w:t>rural community. The counselor, 14(2), pp.124-138</w:t>
      </w:r>
    </w:p>
    <w:p w:rsidR="00171281" w:rsidRPr="00E42130" w:rsidRDefault="00171281" w:rsidP="006C528C">
      <w:pPr>
        <w:ind w:left="1280" w:right="463" w:hanging="720"/>
        <w:rPr>
          <w:rFonts w:ascii="Arial" w:hAnsi="Arial"/>
          <w:sz w:val="26"/>
        </w:rPr>
      </w:pPr>
      <w:r w:rsidRPr="00E42130">
        <w:rPr>
          <w:rFonts w:ascii="Arial" w:hAnsi="Arial"/>
          <w:sz w:val="26"/>
        </w:rPr>
        <w:t>Baraiywo, K.S &amp; Orora W (2019). Relationship between Selected Students’ Background Characteristics</w:t>
      </w:r>
      <w:r w:rsidR="007F0AA5">
        <w:rPr>
          <w:rFonts w:ascii="Arial" w:hAnsi="Arial"/>
          <w:sz w:val="26"/>
        </w:rPr>
        <w:t xml:space="preserve"> </w:t>
      </w:r>
      <w:r w:rsidRPr="00E42130">
        <w:rPr>
          <w:rFonts w:ascii="Arial" w:hAnsi="Arial"/>
          <w:sz w:val="26"/>
        </w:rPr>
        <w:t>and</w:t>
      </w:r>
      <w:r w:rsidR="007F0AA5">
        <w:rPr>
          <w:rFonts w:ascii="Arial" w:hAnsi="Arial"/>
          <w:sz w:val="26"/>
        </w:rPr>
        <w:t xml:space="preserve"> </w:t>
      </w:r>
      <w:r w:rsidRPr="00E42130">
        <w:rPr>
          <w:rFonts w:ascii="Arial" w:hAnsi="Arial"/>
          <w:sz w:val="26"/>
        </w:rPr>
        <w:t>Academic</w:t>
      </w:r>
      <w:r w:rsidR="007F0AA5">
        <w:rPr>
          <w:rFonts w:ascii="Arial" w:hAnsi="Arial"/>
          <w:sz w:val="26"/>
        </w:rPr>
        <w:t xml:space="preserve"> </w:t>
      </w:r>
      <w:r w:rsidRPr="00E42130">
        <w:rPr>
          <w:rFonts w:ascii="Arial" w:hAnsi="Arial"/>
          <w:sz w:val="26"/>
        </w:rPr>
        <w:t>Performance</w:t>
      </w:r>
      <w:r w:rsidR="007F0AA5">
        <w:rPr>
          <w:rFonts w:ascii="Arial" w:hAnsi="Arial"/>
          <w:sz w:val="26"/>
        </w:rPr>
        <w:t xml:space="preserve"> </w:t>
      </w:r>
      <w:r w:rsidRPr="00E42130">
        <w:rPr>
          <w:rFonts w:ascii="Arial" w:hAnsi="Arial"/>
          <w:sz w:val="26"/>
        </w:rPr>
        <w:t>in</w:t>
      </w:r>
      <w:r w:rsidR="007F0AA5">
        <w:rPr>
          <w:rFonts w:ascii="Arial" w:hAnsi="Arial"/>
          <w:sz w:val="26"/>
        </w:rPr>
        <w:t xml:space="preserve"> </w:t>
      </w:r>
      <w:r w:rsidRPr="00E42130">
        <w:rPr>
          <w:rFonts w:ascii="Arial" w:hAnsi="Arial"/>
          <w:sz w:val="26"/>
        </w:rPr>
        <w:t>Secondary</w:t>
      </w:r>
      <w:r w:rsidR="007F0AA5">
        <w:rPr>
          <w:rFonts w:ascii="Arial" w:hAnsi="Arial"/>
          <w:sz w:val="26"/>
        </w:rPr>
        <w:t xml:space="preserve"> </w:t>
      </w:r>
      <w:r w:rsidRPr="00E42130">
        <w:rPr>
          <w:rFonts w:ascii="Arial" w:hAnsi="Arial"/>
          <w:sz w:val="26"/>
        </w:rPr>
        <w:t>School</w:t>
      </w:r>
      <w:r w:rsidR="007F0AA5">
        <w:rPr>
          <w:rFonts w:ascii="Arial" w:hAnsi="Arial"/>
          <w:sz w:val="26"/>
        </w:rPr>
        <w:t xml:space="preserve"> </w:t>
      </w:r>
      <w:r w:rsidRPr="00E42130">
        <w:rPr>
          <w:rFonts w:ascii="Arial" w:hAnsi="Arial"/>
          <w:sz w:val="26"/>
        </w:rPr>
        <w:t>Biology</w:t>
      </w:r>
      <w:r w:rsidR="007F0AA5">
        <w:rPr>
          <w:rFonts w:ascii="Arial" w:hAnsi="Arial"/>
          <w:sz w:val="26"/>
        </w:rPr>
        <w:t xml:space="preserve"> </w:t>
      </w:r>
      <w:r w:rsidRPr="00E42130">
        <w:rPr>
          <w:rFonts w:ascii="Arial" w:hAnsi="Arial"/>
          <w:sz w:val="26"/>
        </w:rPr>
        <w:t>in</w:t>
      </w:r>
      <w:r w:rsidR="007F0AA5">
        <w:rPr>
          <w:rFonts w:ascii="Arial" w:hAnsi="Arial"/>
          <w:sz w:val="26"/>
        </w:rPr>
        <w:t xml:space="preserve"> </w:t>
      </w:r>
      <w:r w:rsidRPr="00E42130">
        <w:rPr>
          <w:rFonts w:ascii="Arial" w:hAnsi="Arial"/>
          <w:sz w:val="26"/>
        </w:rPr>
        <w:t xml:space="preserve">Nandi County, Kenya. </w:t>
      </w:r>
      <w:r w:rsidRPr="00E42130">
        <w:rPr>
          <w:rFonts w:ascii="Arial" w:hAnsi="Arial"/>
          <w:i/>
          <w:sz w:val="26"/>
        </w:rPr>
        <w:t xml:space="preserve">International Journal of Education and Research, </w:t>
      </w:r>
      <w:r w:rsidRPr="00E42130">
        <w:rPr>
          <w:rFonts w:ascii="Arial" w:hAnsi="Arial"/>
          <w:sz w:val="26"/>
        </w:rPr>
        <w:t>7(9), pp.31-52</w:t>
      </w:r>
    </w:p>
    <w:p w:rsidR="00171281" w:rsidRPr="00E42130" w:rsidRDefault="00A96FD7" w:rsidP="006C528C">
      <w:pPr>
        <w:pStyle w:val="BodyText"/>
        <w:spacing w:before="1"/>
        <w:ind w:left="1280" w:right="463" w:hanging="720"/>
        <w:rPr>
          <w:rFonts w:ascii="Arial" w:hAnsi="Arial"/>
          <w:sz w:val="26"/>
        </w:rPr>
      </w:pPr>
      <w:r w:rsidRPr="00E42130">
        <w:rPr>
          <w:rFonts w:ascii="Arial" w:hAnsi="Arial"/>
          <w:sz w:val="26"/>
        </w:rPr>
        <w:t>Betiku,O.F.(202</w:t>
      </w:r>
      <w:r w:rsidR="00171281" w:rsidRPr="00E42130">
        <w:rPr>
          <w:rFonts w:ascii="Arial" w:hAnsi="Arial"/>
          <w:sz w:val="26"/>
        </w:rPr>
        <w:t>0).Gender</w:t>
      </w:r>
      <w:r w:rsidR="007F0AA5">
        <w:rPr>
          <w:rFonts w:ascii="Arial" w:hAnsi="Arial"/>
          <w:sz w:val="26"/>
        </w:rPr>
        <w:t xml:space="preserve"> </w:t>
      </w:r>
      <w:r w:rsidR="00171281" w:rsidRPr="00E42130">
        <w:rPr>
          <w:rFonts w:ascii="Arial" w:hAnsi="Arial"/>
          <w:sz w:val="26"/>
        </w:rPr>
        <w:t>equity</w:t>
      </w:r>
      <w:r w:rsidR="007F0AA5">
        <w:rPr>
          <w:rFonts w:ascii="Arial" w:hAnsi="Arial"/>
          <w:sz w:val="26"/>
        </w:rPr>
        <w:t xml:space="preserve"> </w:t>
      </w:r>
      <w:r w:rsidR="00171281" w:rsidRPr="00E42130">
        <w:rPr>
          <w:rFonts w:ascii="Arial" w:hAnsi="Arial"/>
          <w:sz w:val="26"/>
        </w:rPr>
        <w:t>in</w:t>
      </w:r>
      <w:r w:rsidR="007F0AA5">
        <w:rPr>
          <w:rFonts w:ascii="Arial" w:hAnsi="Arial"/>
          <w:sz w:val="26"/>
        </w:rPr>
        <w:t xml:space="preserve"> </w:t>
      </w:r>
      <w:r w:rsidR="00171281" w:rsidRPr="00E42130">
        <w:rPr>
          <w:rFonts w:ascii="Arial" w:hAnsi="Arial"/>
          <w:sz w:val="26"/>
        </w:rPr>
        <w:t>science,</w:t>
      </w:r>
      <w:r w:rsidR="007F0AA5">
        <w:rPr>
          <w:rFonts w:ascii="Arial" w:hAnsi="Arial"/>
          <w:sz w:val="26"/>
        </w:rPr>
        <w:t xml:space="preserve"> </w:t>
      </w:r>
      <w:r w:rsidR="00171281" w:rsidRPr="00E42130">
        <w:rPr>
          <w:rFonts w:ascii="Arial" w:hAnsi="Arial"/>
          <w:sz w:val="26"/>
        </w:rPr>
        <w:t>technology</w:t>
      </w:r>
      <w:r w:rsidR="007F0AA5">
        <w:rPr>
          <w:rFonts w:ascii="Arial" w:hAnsi="Arial"/>
          <w:sz w:val="26"/>
        </w:rPr>
        <w:t xml:space="preserve"> </w:t>
      </w:r>
      <w:r w:rsidR="00171281" w:rsidRPr="00E42130">
        <w:rPr>
          <w:rFonts w:ascii="Arial" w:hAnsi="Arial"/>
          <w:sz w:val="26"/>
        </w:rPr>
        <w:t>and</w:t>
      </w:r>
      <w:r w:rsidR="007F0AA5">
        <w:rPr>
          <w:rFonts w:ascii="Arial" w:hAnsi="Arial"/>
          <w:sz w:val="26"/>
        </w:rPr>
        <w:t xml:space="preserve"> </w:t>
      </w:r>
      <w:r w:rsidR="00171281" w:rsidRPr="00E42130">
        <w:rPr>
          <w:rFonts w:ascii="Arial" w:hAnsi="Arial"/>
          <w:sz w:val="26"/>
        </w:rPr>
        <w:t>mathematics:</w:t>
      </w:r>
      <w:r w:rsidR="007F0AA5">
        <w:rPr>
          <w:rFonts w:ascii="Arial" w:hAnsi="Arial"/>
          <w:sz w:val="26"/>
        </w:rPr>
        <w:t xml:space="preserve"> </w:t>
      </w:r>
      <w:r w:rsidR="00171281" w:rsidRPr="00E42130">
        <w:rPr>
          <w:rFonts w:ascii="Arial" w:hAnsi="Arial"/>
          <w:sz w:val="26"/>
        </w:rPr>
        <w:t>Paper</w:t>
      </w:r>
      <w:r w:rsidR="007F0AA5">
        <w:rPr>
          <w:rFonts w:ascii="Arial" w:hAnsi="Arial"/>
          <w:sz w:val="26"/>
        </w:rPr>
        <w:t xml:space="preserve"> </w:t>
      </w:r>
      <w:r w:rsidR="00171281" w:rsidRPr="00E42130">
        <w:rPr>
          <w:rFonts w:ascii="Arial" w:hAnsi="Arial"/>
          <w:sz w:val="26"/>
        </w:rPr>
        <w:t>Presented at the 3rdBiennial Conference of WCCI Nigeria Chapter, Abuja 26th -29thApril</w:t>
      </w:r>
    </w:p>
    <w:p w:rsidR="00171281" w:rsidRPr="00E42130" w:rsidRDefault="00A96FD7" w:rsidP="006C528C">
      <w:pPr>
        <w:ind w:left="1280" w:right="463" w:hanging="660"/>
        <w:rPr>
          <w:rFonts w:ascii="Arial" w:hAnsi="Arial"/>
          <w:sz w:val="26"/>
        </w:rPr>
      </w:pPr>
      <w:r w:rsidRPr="00E42130">
        <w:rPr>
          <w:rFonts w:ascii="Arial" w:hAnsi="Arial"/>
          <w:sz w:val="26"/>
        </w:rPr>
        <w:t>BlockJ.H(201</w:t>
      </w:r>
      <w:r w:rsidR="00171281" w:rsidRPr="00E42130">
        <w:rPr>
          <w:rFonts w:ascii="Arial" w:hAnsi="Arial"/>
          <w:sz w:val="26"/>
        </w:rPr>
        <w:t>6)Database</w:t>
      </w:r>
      <w:r w:rsidR="007F0AA5">
        <w:rPr>
          <w:rFonts w:ascii="Arial" w:hAnsi="Arial"/>
          <w:sz w:val="26"/>
        </w:rPr>
        <w:t xml:space="preserve"> </w:t>
      </w:r>
      <w:r w:rsidR="00171281" w:rsidRPr="00E42130">
        <w:rPr>
          <w:rFonts w:ascii="Arial" w:hAnsi="Arial"/>
          <w:sz w:val="26"/>
        </w:rPr>
        <w:t>conclusion</w:t>
      </w:r>
      <w:r w:rsidR="007F0AA5">
        <w:rPr>
          <w:rFonts w:ascii="Arial" w:hAnsi="Arial"/>
          <w:sz w:val="26"/>
        </w:rPr>
        <w:t xml:space="preserve"> </w:t>
      </w:r>
      <w:r w:rsidR="00171281" w:rsidRPr="00E42130">
        <w:rPr>
          <w:rFonts w:ascii="Arial" w:hAnsi="Arial"/>
          <w:sz w:val="26"/>
        </w:rPr>
        <w:t>about</w:t>
      </w:r>
      <w:r w:rsidR="007F0AA5">
        <w:rPr>
          <w:rFonts w:ascii="Arial" w:hAnsi="Arial"/>
          <w:sz w:val="26"/>
        </w:rPr>
        <w:t xml:space="preserve"> </w:t>
      </w:r>
      <w:r w:rsidR="00171281" w:rsidRPr="00E42130">
        <w:rPr>
          <w:rFonts w:ascii="Arial" w:hAnsi="Arial"/>
          <w:sz w:val="26"/>
        </w:rPr>
        <w:t>sex</w:t>
      </w:r>
      <w:r w:rsidR="007F0AA5">
        <w:rPr>
          <w:rFonts w:ascii="Arial" w:hAnsi="Arial"/>
          <w:sz w:val="26"/>
        </w:rPr>
        <w:t xml:space="preserve"> </w:t>
      </w:r>
      <w:r w:rsidR="00171281" w:rsidRPr="00E42130">
        <w:rPr>
          <w:rFonts w:ascii="Arial" w:hAnsi="Arial"/>
          <w:sz w:val="26"/>
        </w:rPr>
        <w:t>differences.</w:t>
      </w:r>
      <w:r w:rsidR="007F0AA5">
        <w:rPr>
          <w:rFonts w:ascii="Arial" w:hAnsi="Arial"/>
          <w:sz w:val="26"/>
        </w:rPr>
        <w:t xml:space="preserve"> </w:t>
      </w:r>
      <w:r w:rsidR="00171281" w:rsidRPr="00E42130">
        <w:rPr>
          <w:rFonts w:ascii="Arial" w:hAnsi="Arial"/>
          <w:i/>
          <w:sz w:val="26"/>
        </w:rPr>
        <w:t>Contemporary</w:t>
      </w:r>
      <w:r w:rsidR="007F0AA5">
        <w:rPr>
          <w:rFonts w:ascii="Arial" w:hAnsi="Arial"/>
          <w:i/>
          <w:sz w:val="26"/>
        </w:rPr>
        <w:t xml:space="preserve"> </w:t>
      </w:r>
      <w:r w:rsidR="00171281" w:rsidRPr="00E42130">
        <w:rPr>
          <w:rFonts w:ascii="Arial" w:hAnsi="Arial"/>
          <w:i/>
          <w:sz w:val="26"/>
        </w:rPr>
        <w:t>psychology about sex differences</w:t>
      </w:r>
      <w:r w:rsidR="00171281" w:rsidRPr="00E42130">
        <w:rPr>
          <w:rFonts w:ascii="Arial" w:hAnsi="Arial"/>
          <w:sz w:val="26"/>
        </w:rPr>
        <w:t>, 21(4), pp.517-523</w:t>
      </w:r>
    </w:p>
    <w:p w:rsidR="00171281" w:rsidRPr="00E42130" w:rsidRDefault="00171281" w:rsidP="006C528C">
      <w:pPr>
        <w:pStyle w:val="BodyText"/>
        <w:ind w:left="1280" w:right="463" w:hanging="720"/>
        <w:rPr>
          <w:rFonts w:ascii="Arial" w:hAnsi="Arial"/>
          <w:sz w:val="26"/>
        </w:rPr>
      </w:pPr>
      <w:r w:rsidRPr="00E42130">
        <w:rPr>
          <w:rFonts w:ascii="Arial" w:hAnsi="Arial"/>
          <w:sz w:val="26"/>
        </w:rPr>
        <w:t>Busolo, A. J (2010). Gender differences in students’ achievement in chemistry in secondary schools</w:t>
      </w:r>
      <w:r w:rsidR="007F0AA5">
        <w:rPr>
          <w:rFonts w:ascii="Arial" w:hAnsi="Arial"/>
          <w:sz w:val="26"/>
        </w:rPr>
        <w:t xml:space="preserve"> </w:t>
      </w:r>
      <w:r w:rsidRPr="00E42130">
        <w:rPr>
          <w:rFonts w:ascii="Arial" w:hAnsi="Arial"/>
          <w:sz w:val="26"/>
        </w:rPr>
        <w:t>of</w:t>
      </w:r>
      <w:r w:rsidR="007F0AA5">
        <w:rPr>
          <w:rFonts w:ascii="Arial" w:hAnsi="Arial"/>
          <w:sz w:val="26"/>
        </w:rPr>
        <w:t xml:space="preserve"> </w:t>
      </w:r>
      <w:r w:rsidRPr="00E42130">
        <w:rPr>
          <w:rFonts w:ascii="Arial" w:hAnsi="Arial"/>
          <w:sz w:val="26"/>
        </w:rPr>
        <w:t>Kakamega</w:t>
      </w:r>
      <w:r w:rsidR="007F0AA5">
        <w:rPr>
          <w:rFonts w:ascii="Arial" w:hAnsi="Arial"/>
          <w:sz w:val="26"/>
        </w:rPr>
        <w:t xml:space="preserve"> </w:t>
      </w:r>
      <w:r w:rsidRPr="00E42130">
        <w:rPr>
          <w:rFonts w:ascii="Arial" w:hAnsi="Arial"/>
          <w:sz w:val="26"/>
        </w:rPr>
        <w:t>district,</w:t>
      </w:r>
      <w:r w:rsidR="007F0AA5">
        <w:rPr>
          <w:rFonts w:ascii="Arial" w:hAnsi="Arial"/>
          <w:sz w:val="26"/>
        </w:rPr>
        <w:t xml:space="preserve"> </w:t>
      </w:r>
      <w:r w:rsidRPr="00E42130">
        <w:rPr>
          <w:rFonts w:ascii="Arial" w:hAnsi="Arial"/>
          <w:sz w:val="26"/>
        </w:rPr>
        <w:t>Kenya</w:t>
      </w:r>
      <w:r w:rsidRPr="00E42130">
        <w:rPr>
          <w:rFonts w:ascii="Arial" w:hAnsi="Arial"/>
          <w:i/>
          <w:sz w:val="26"/>
        </w:rPr>
        <w:t>.</w:t>
      </w:r>
      <w:r w:rsidR="007F0AA5">
        <w:rPr>
          <w:rFonts w:ascii="Arial" w:hAnsi="Arial"/>
          <w:i/>
          <w:sz w:val="26"/>
        </w:rPr>
        <w:t xml:space="preserve"> </w:t>
      </w:r>
      <w:r w:rsidRPr="00E42130">
        <w:rPr>
          <w:rFonts w:ascii="Arial" w:hAnsi="Arial"/>
          <w:sz w:val="26"/>
        </w:rPr>
        <w:t>Unpublished</w:t>
      </w:r>
      <w:r w:rsidR="007F0AA5">
        <w:rPr>
          <w:rFonts w:ascii="Arial" w:hAnsi="Arial"/>
          <w:sz w:val="26"/>
        </w:rPr>
        <w:t xml:space="preserve"> </w:t>
      </w:r>
      <w:r w:rsidRPr="00E42130">
        <w:rPr>
          <w:rFonts w:ascii="Arial" w:hAnsi="Arial"/>
          <w:sz w:val="26"/>
        </w:rPr>
        <w:t>MED</w:t>
      </w:r>
      <w:r w:rsidR="007F0AA5">
        <w:rPr>
          <w:rFonts w:ascii="Arial" w:hAnsi="Arial"/>
          <w:sz w:val="26"/>
        </w:rPr>
        <w:t xml:space="preserve"> </w:t>
      </w:r>
      <w:r w:rsidRPr="00E42130">
        <w:rPr>
          <w:rFonts w:ascii="Arial" w:hAnsi="Arial"/>
          <w:sz w:val="26"/>
        </w:rPr>
        <w:t>thesis,</w:t>
      </w:r>
      <w:r w:rsidR="007F0AA5">
        <w:rPr>
          <w:rFonts w:ascii="Arial" w:hAnsi="Arial"/>
          <w:sz w:val="26"/>
        </w:rPr>
        <w:t xml:space="preserve"> </w:t>
      </w:r>
      <w:r w:rsidRPr="00E42130">
        <w:rPr>
          <w:rFonts w:ascii="Arial" w:hAnsi="Arial"/>
          <w:sz w:val="26"/>
        </w:rPr>
        <w:t>Kenyatta</w:t>
      </w:r>
      <w:r w:rsidR="007F0AA5">
        <w:rPr>
          <w:rFonts w:ascii="Arial" w:hAnsi="Arial"/>
          <w:sz w:val="26"/>
        </w:rPr>
        <w:t xml:space="preserve"> </w:t>
      </w:r>
      <w:r w:rsidRPr="00E42130">
        <w:rPr>
          <w:rFonts w:ascii="Arial" w:hAnsi="Arial"/>
          <w:sz w:val="26"/>
        </w:rPr>
        <w:t xml:space="preserve">University, </w:t>
      </w:r>
      <w:r w:rsidRPr="00E42130">
        <w:rPr>
          <w:rFonts w:ascii="Arial" w:hAnsi="Arial"/>
          <w:spacing w:val="-2"/>
          <w:sz w:val="26"/>
        </w:rPr>
        <w:t>Kenya.</w:t>
      </w:r>
    </w:p>
    <w:p w:rsidR="00171281" w:rsidRPr="00E42130" w:rsidRDefault="00171281" w:rsidP="006C528C">
      <w:pPr>
        <w:pStyle w:val="BodyText"/>
        <w:spacing w:before="1"/>
        <w:ind w:left="1280" w:right="463" w:hanging="720"/>
        <w:rPr>
          <w:rFonts w:ascii="Arial" w:hAnsi="Arial"/>
          <w:sz w:val="26"/>
        </w:rPr>
      </w:pPr>
      <w:r w:rsidRPr="00E42130">
        <w:rPr>
          <w:rFonts w:ascii="Arial" w:hAnsi="Arial"/>
          <w:sz w:val="26"/>
        </w:rPr>
        <w:t>CohenL,Manion</w:t>
      </w:r>
      <w:r w:rsidR="007F0AA5">
        <w:rPr>
          <w:rFonts w:ascii="Arial" w:hAnsi="Arial"/>
          <w:sz w:val="26"/>
        </w:rPr>
        <w:t xml:space="preserve"> </w:t>
      </w:r>
      <w:r w:rsidRPr="00E42130">
        <w:rPr>
          <w:rFonts w:ascii="Arial" w:hAnsi="Arial"/>
          <w:sz w:val="26"/>
        </w:rPr>
        <w:t>L</w:t>
      </w:r>
      <w:r w:rsidR="007F0AA5">
        <w:rPr>
          <w:rFonts w:ascii="Arial" w:hAnsi="Arial"/>
          <w:sz w:val="26"/>
        </w:rPr>
        <w:t xml:space="preserve"> </w:t>
      </w:r>
      <w:r w:rsidRPr="00E42130">
        <w:rPr>
          <w:rFonts w:ascii="Arial" w:hAnsi="Arial"/>
          <w:sz w:val="26"/>
        </w:rPr>
        <w:t>and</w:t>
      </w:r>
      <w:r w:rsidR="007F0AA5">
        <w:rPr>
          <w:rFonts w:ascii="Arial" w:hAnsi="Arial"/>
          <w:sz w:val="26"/>
        </w:rPr>
        <w:t xml:space="preserve"> </w:t>
      </w:r>
      <w:r w:rsidRPr="00E42130">
        <w:rPr>
          <w:rFonts w:ascii="Arial" w:hAnsi="Arial"/>
          <w:sz w:val="26"/>
        </w:rPr>
        <w:t>Marrison</w:t>
      </w:r>
      <w:r w:rsidR="007F0AA5">
        <w:rPr>
          <w:rFonts w:ascii="Arial" w:hAnsi="Arial"/>
          <w:sz w:val="26"/>
        </w:rPr>
        <w:t xml:space="preserve"> </w:t>
      </w:r>
      <w:r w:rsidRPr="00E42130">
        <w:rPr>
          <w:rFonts w:ascii="Arial" w:hAnsi="Arial"/>
          <w:sz w:val="26"/>
        </w:rPr>
        <w:t>K</w:t>
      </w:r>
      <w:r w:rsidR="007F0AA5">
        <w:rPr>
          <w:rFonts w:ascii="Arial" w:hAnsi="Arial"/>
          <w:sz w:val="26"/>
        </w:rPr>
        <w:t xml:space="preserve"> </w:t>
      </w:r>
      <w:r w:rsidRPr="00E42130">
        <w:rPr>
          <w:rFonts w:ascii="Arial" w:hAnsi="Arial"/>
          <w:sz w:val="26"/>
        </w:rPr>
        <w:t>(2016);</w:t>
      </w:r>
      <w:r w:rsidR="007F0AA5">
        <w:rPr>
          <w:rFonts w:ascii="Arial" w:hAnsi="Arial"/>
          <w:sz w:val="26"/>
        </w:rPr>
        <w:t xml:space="preserve"> </w:t>
      </w:r>
      <w:r w:rsidRPr="00E42130">
        <w:rPr>
          <w:rFonts w:ascii="Arial" w:hAnsi="Arial"/>
          <w:sz w:val="26"/>
        </w:rPr>
        <w:t>Research</w:t>
      </w:r>
      <w:r w:rsidR="007F0AA5">
        <w:rPr>
          <w:rFonts w:ascii="Arial" w:hAnsi="Arial"/>
          <w:sz w:val="26"/>
        </w:rPr>
        <w:t xml:space="preserve"> </w:t>
      </w:r>
      <w:r w:rsidRPr="00E42130">
        <w:rPr>
          <w:rFonts w:ascii="Arial" w:hAnsi="Arial"/>
          <w:sz w:val="26"/>
        </w:rPr>
        <w:t>methods</w:t>
      </w:r>
      <w:r w:rsidR="007F0AA5">
        <w:rPr>
          <w:rFonts w:ascii="Arial" w:hAnsi="Arial"/>
          <w:sz w:val="26"/>
        </w:rPr>
        <w:t xml:space="preserve"> </w:t>
      </w:r>
      <w:r w:rsidRPr="00E42130">
        <w:rPr>
          <w:rFonts w:ascii="Arial" w:hAnsi="Arial"/>
          <w:sz w:val="26"/>
        </w:rPr>
        <w:t>in</w:t>
      </w:r>
      <w:r w:rsidR="007F0AA5">
        <w:rPr>
          <w:rFonts w:ascii="Arial" w:hAnsi="Arial"/>
          <w:sz w:val="26"/>
        </w:rPr>
        <w:t xml:space="preserve"> </w:t>
      </w:r>
      <w:r w:rsidRPr="00E42130">
        <w:rPr>
          <w:rFonts w:ascii="Arial" w:hAnsi="Arial"/>
          <w:sz w:val="26"/>
        </w:rPr>
        <w:t>education.</w:t>
      </w:r>
      <w:r w:rsidR="007F0AA5">
        <w:rPr>
          <w:rFonts w:ascii="Arial" w:hAnsi="Arial"/>
          <w:sz w:val="26"/>
        </w:rPr>
        <w:t xml:space="preserve"> </w:t>
      </w:r>
      <w:r w:rsidRPr="00E42130">
        <w:rPr>
          <w:rFonts w:ascii="Arial" w:hAnsi="Arial"/>
          <w:sz w:val="26"/>
        </w:rPr>
        <w:t>London; Routledge (6) pp.111-133</w:t>
      </w:r>
    </w:p>
    <w:p w:rsidR="00171281" w:rsidRPr="00E42130" w:rsidRDefault="00171281" w:rsidP="006C528C">
      <w:pPr>
        <w:ind w:left="1280" w:right="463" w:hanging="660"/>
        <w:rPr>
          <w:rFonts w:ascii="Arial" w:hAnsi="Arial"/>
          <w:sz w:val="26"/>
        </w:rPr>
      </w:pPr>
      <w:r w:rsidRPr="00E42130">
        <w:rPr>
          <w:rFonts w:ascii="Arial" w:hAnsi="Arial"/>
          <w:sz w:val="26"/>
        </w:rPr>
        <w:t>Dania,P.0.(2014).Effect</w:t>
      </w:r>
      <w:r w:rsidR="007F0AA5">
        <w:rPr>
          <w:rFonts w:ascii="Arial" w:hAnsi="Arial"/>
          <w:sz w:val="26"/>
        </w:rPr>
        <w:t xml:space="preserve"> </w:t>
      </w:r>
      <w:r w:rsidRPr="00E42130">
        <w:rPr>
          <w:rFonts w:ascii="Arial" w:hAnsi="Arial"/>
          <w:sz w:val="26"/>
        </w:rPr>
        <w:t>of</w:t>
      </w:r>
      <w:r w:rsidR="007F0AA5">
        <w:rPr>
          <w:rFonts w:ascii="Arial" w:hAnsi="Arial"/>
          <w:sz w:val="26"/>
        </w:rPr>
        <w:t xml:space="preserve"> </w:t>
      </w:r>
      <w:r w:rsidRPr="00E42130">
        <w:rPr>
          <w:rFonts w:ascii="Arial" w:hAnsi="Arial"/>
          <w:sz w:val="26"/>
        </w:rPr>
        <w:t>gender</w:t>
      </w:r>
      <w:r w:rsidR="007F0AA5">
        <w:rPr>
          <w:rFonts w:ascii="Arial" w:hAnsi="Arial"/>
          <w:sz w:val="26"/>
        </w:rPr>
        <w:t xml:space="preserve"> </w:t>
      </w:r>
      <w:r w:rsidRPr="00E42130">
        <w:rPr>
          <w:rFonts w:ascii="Arial" w:hAnsi="Arial"/>
          <w:sz w:val="26"/>
        </w:rPr>
        <w:t>on</w:t>
      </w:r>
      <w:r w:rsidR="007F0AA5">
        <w:rPr>
          <w:rFonts w:ascii="Arial" w:hAnsi="Arial"/>
          <w:sz w:val="26"/>
        </w:rPr>
        <w:t xml:space="preserve"> </w:t>
      </w:r>
      <w:r w:rsidRPr="00E42130">
        <w:rPr>
          <w:rFonts w:ascii="Arial" w:hAnsi="Arial"/>
          <w:sz w:val="26"/>
        </w:rPr>
        <w:t>Students</w:t>
      </w:r>
      <w:r w:rsidR="007F0AA5">
        <w:rPr>
          <w:rFonts w:ascii="Arial" w:hAnsi="Arial"/>
          <w:sz w:val="26"/>
        </w:rPr>
        <w:t xml:space="preserve"> </w:t>
      </w:r>
      <w:r w:rsidRPr="00E42130">
        <w:rPr>
          <w:rFonts w:ascii="Arial" w:hAnsi="Arial"/>
          <w:sz w:val="26"/>
        </w:rPr>
        <w:t>Academic Achievement</w:t>
      </w:r>
      <w:r w:rsidR="007F0AA5">
        <w:rPr>
          <w:rFonts w:ascii="Arial" w:hAnsi="Arial"/>
          <w:sz w:val="26"/>
        </w:rPr>
        <w:t xml:space="preserve"> </w:t>
      </w:r>
      <w:r w:rsidRPr="00E42130">
        <w:rPr>
          <w:rFonts w:ascii="Arial" w:hAnsi="Arial"/>
          <w:sz w:val="26"/>
        </w:rPr>
        <w:t>in</w:t>
      </w:r>
      <w:r w:rsidR="007F0AA5">
        <w:rPr>
          <w:rFonts w:ascii="Arial" w:hAnsi="Arial"/>
          <w:sz w:val="26"/>
        </w:rPr>
        <w:t xml:space="preserve"> </w:t>
      </w:r>
      <w:r w:rsidRPr="00E42130">
        <w:rPr>
          <w:rFonts w:ascii="Arial" w:hAnsi="Arial"/>
          <w:sz w:val="26"/>
        </w:rPr>
        <w:t xml:space="preserve">Secondary School Social Studies. </w:t>
      </w:r>
      <w:r w:rsidRPr="00E42130">
        <w:rPr>
          <w:rFonts w:ascii="Arial" w:hAnsi="Arial"/>
          <w:i/>
          <w:sz w:val="26"/>
        </w:rPr>
        <w:t>Journal of Educational and Practice</w:t>
      </w:r>
      <w:r w:rsidRPr="00E42130">
        <w:rPr>
          <w:rFonts w:ascii="Arial" w:hAnsi="Arial"/>
          <w:sz w:val="26"/>
        </w:rPr>
        <w:t>, 5(21), pp.78- 84</w:t>
      </w:r>
    </w:p>
    <w:p w:rsidR="00171281" w:rsidRPr="00E42130" w:rsidRDefault="00A96FD7" w:rsidP="006C528C">
      <w:pPr>
        <w:pStyle w:val="BodyText"/>
        <w:spacing w:before="1"/>
        <w:ind w:left="1280" w:right="463" w:hanging="720"/>
        <w:rPr>
          <w:rFonts w:ascii="Arial" w:hAnsi="Arial"/>
          <w:sz w:val="26"/>
        </w:rPr>
      </w:pPr>
      <w:r w:rsidRPr="00E42130">
        <w:rPr>
          <w:rFonts w:ascii="Arial" w:hAnsi="Arial"/>
          <w:sz w:val="26"/>
        </w:rPr>
        <w:t>Francis,B(201</w:t>
      </w:r>
      <w:r w:rsidR="00171281" w:rsidRPr="00E42130">
        <w:rPr>
          <w:rFonts w:ascii="Arial" w:hAnsi="Arial"/>
          <w:sz w:val="26"/>
        </w:rPr>
        <w:t>0).The</w:t>
      </w:r>
      <w:r w:rsidR="007F0AA5">
        <w:rPr>
          <w:rFonts w:ascii="Arial" w:hAnsi="Arial"/>
          <w:sz w:val="26"/>
        </w:rPr>
        <w:t xml:space="preserve"> </w:t>
      </w:r>
      <w:r w:rsidR="00171281" w:rsidRPr="00E42130">
        <w:rPr>
          <w:rFonts w:ascii="Arial" w:hAnsi="Arial"/>
          <w:sz w:val="26"/>
        </w:rPr>
        <w:t>Gendered</w:t>
      </w:r>
      <w:r w:rsidR="007F0AA5">
        <w:rPr>
          <w:rFonts w:ascii="Arial" w:hAnsi="Arial"/>
          <w:sz w:val="26"/>
        </w:rPr>
        <w:t xml:space="preserve"> </w:t>
      </w:r>
      <w:r w:rsidR="00171281" w:rsidRPr="00E42130">
        <w:rPr>
          <w:rFonts w:ascii="Arial" w:hAnsi="Arial"/>
          <w:sz w:val="26"/>
        </w:rPr>
        <w:t>Subject:</w:t>
      </w:r>
      <w:r w:rsidR="007F0AA5">
        <w:rPr>
          <w:rFonts w:ascii="Arial" w:hAnsi="Arial"/>
          <w:sz w:val="26"/>
        </w:rPr>
        <w:t xml:space="preserve"> </w:t>
      </w:r>
      <w:r w:rsidR="00171281" w:rsidRPr="00E42130">
        <w:rPr>
          <w:rFonts w:ascii="Arial" w:hAnsi="Arial"/>
          <w:sz w:val="26"/>
        </w:rPr>
        <w:t>Students’</w:t>
      </w:r>
      <w:r w:rsidR="007F0AA5">
        <w:rPr>
          <w:rFonts w:ascii="Arial" w:hAnsi="Arial"/>
          <w:sz w:val="26"/>
        </w:rPr>
        <w:t xml:space="preserve"> </w:t>
      </w:r>
      <w:r w:rsidR="00171281" w:rsidRPr="00E42130">
        <w:rPr>
          <w:rFonts w:ascii="Arial" w:hAnsi="Arial"/>
          <w:sz w:val="26"/>
        </w:rPr>
        <w:t>subject</w:t>
      </w:r>
      <w:r w:rsidR="007F0AA5">
        <w:rPr>
          <w:rFonts w:ascii="Arial" w:hAnsi="Arial"/>
          <w:sz w:val="26"/>
        </w:rPr>
        <w:t xml:space="preserve"> </w:t>
      </w:r>
      <w:r w:rsidR="00171281" w:rsidRPr="00E42130">
        <w:rPr>
          <w:rFonts w:ascii="Arial" w:hAnsi="Arial"/>
          <w:sz w:val="26"/>
        </w:rPr>
        <w:t>preferences</w:t>
      </w:r>
      <w:r w:rsidR="007F0AA5">
        <w:rPr>
          <w:rFonts w:ascii="Arial" w:hAnsi="Arial"/>
          <w:sz w:val="26"/>
        </w:rPr>
        <w:t xml:space="preserve"> </w:t>
      </w:r>
      <w:r w:rsidR="00171281" w:rsidRPr="00E42130">
        <w:rPr>
          <w:rFonts w:ascii="Arial" w:hAnsi="Arial"/>
          <w:sz w:val="26"/>
        </w:rPr>
        <w:t>and</w:t>
      </w:r>
      <w:r w:rsidR="007F0AA5">
        <w:rPr>
          <w:rFonts w:ascii="Arial" w:hAnsi="Arial"/>
          <w:sz w:val="26"/>
        </w:rPr>
        <w:t xml:space="preserve"> </w:t>
      </w:r>
      <w:r w:rsidR="00171281" w:rsidRPr="00E42130">
        <w:rPr>
          <w:rFonts w:ascii="Arial" w:hAnsi="Arial"/>
          <w:sz w:val="26"/>
        </w:rPr>
        <w:t>Discussion</w:t>
      </w:r>
      <w:r w:rsidR="007F0AA5">
        <w:rPr>
          <w:rFonts w:ascii="Arial" w:hAnsi="Arial"/>
          <w:sz w:val="26"/>
        </w:rPr>
        <w:t xml:space="preserve"> </w:t>
      </w:r>
      <w:r w:rsidR="00171281" w:rsidRPr="00E42130">
        <w:rPr>
          <w:rFonts w:ascii="Arial" w:hAnsi="Arial"/>
          <w:sz w:val="26"/>
        </w:rPr>
        <w:t>of Gender and Subject Ability. Oxford Review Education, 26(1), pp.35-48</w:t>
      </w:r>
    </w:p>
    <w:p w:rsidR="00171281" w:rsidRPr="00E42130" w:rsidRDefault="00A96FD7" w:rsidP="007F0AA5">
      <w:pPr>
        <w:ind w:left="560"/>
        <w:rPr>
          <w:rFonts w:ascii="Arial" w:hAnsi="Arial"/>
          <w:sz w:val="26"/>
        </w:rPr>
      </w:pPr>
      <w:r w:rsidRPr="00E42130">
        <w:rPr>
          <w:rFonts w:ascii="Arial" w:hAnsi="Arial"/>
          <w:sz w:val="26"/>
        </w:rPr>
        <w:t>Gay,L(201</w:t>
      </w:r>
      <w:r w:rsidR="00171281" w:rsidRPr="00E42130">
        <w:rPr>
          <w:rFonts w:ascii="Arial" w:hAnsi="Arial"/>
          <w:sz w:val="26"/>
        </w:rPr>
        <w:t>2).Educational</w:t>
      </w:r>
      <w:r w:rsidR="007F0AA5">
        <w:rPr>
          <w:rFonts w:ascii="Arial" w:hAnsi="Arial"/>
          <w:sz w:val="26"/>
        </w:rPr>
        <w:t xml:space="preserve"> </w:t>
      </w:r>
      <w:r w:rsidR="00171281" w:rsidRPr="00E42130">
        <w:rPr>
          <w:rFonts w:ascii="Arial" w:hAnsi="Arial"/>
          <w:sz w:val="26"/>
        </w:rPr>
        <w:t>Research</w:t>
      </w:r>
      <w:r w:rsidR="00171281" w:rsidRPr="00E42130">
        <w:rPr>
          <w:rFonts w:ascii="Arial" w:hAnsi="Arial"/>
          <w:i/>
          <w:sz w:val="26"/>
        </w:rPr>
        <w:t>. Competence</w:t>
      </w:r>
      <w:r w:rsidR="007F0AA5">
        <w:rPr>
          <w:rFonts w:ascii="Arial" w:hAnsi="Arial"/>
          <w:i/>
          <w:sz w:val="26"/>
        </w:rPr>
        <w:t xml:space="preserve"> </w:t>
      </w:r>
      <w:r w:rsidR="00171281" w:rsidRPr="00E42130">
        <w:rPr>
          <w:rFonts w:ascii="Arial" w:hAnsi="Arial"/>
          <w:i/>
          <w:sz w:val="26"/>
        </w:rPr>
        <w:t>for analysis and</w:t>
      </w:r>
      <w:r w:rsidR="007F0AA5">
        <w:rPr>
          <w:rFonts w:ascii="Arial" w:hAnsi="Arial"/>
          <w:i/>
          <w:sz w:val="26"/>
        </w:rPr>
        <w:t xml:space="preserve"> </w:t>
      </w:r>
      <w:r w:rsidR="00171281" w:rsidRPr="00E42130">
        <w:rPr>
          <w:rFonts w:ascii="Arial" w:hAnsi="Arial"/>
          <w:i/>
          <w:sz w:val="26"/>
        </w:rPr>
        <w:t>Application</w:t>
      </w:r>
      <w:r w:rsidR="00171281" w:rsidRPr="00E42130">
        <w:rPr>
          <w:rFonts w:ascii="Arial" w:hAnsi="Arial"/>
          <w:sz w:val="26"/>
        </w:rPr>
        <w:t>. 4</w:t>
      </w:r>
      <w:r w:rsidR="00171281" w:rsidRPr="00E42130">
        <w:rPr>
          <w:rFonts w:ascii="Arial" w:hAnsi="Arial"/>
          <w:sz w:val="26"/>
          <w:vertAlign w:val="superscript"/>
        </w:rPr>
        <w:t>th</w:t>
      </w:r>
      <w:r w:rsidR="00171281" w:rsidRPr="00E42130">
        <w:rPr>
          <w:rFonts w:ascii="Arial" w:hAnsi="Arial"/>
          <w:spacing w:val="-2"/>
          <w:sz w:val="26"/>
        </w:rPr>
        <w:t>Edition.</w:t>
      </w:r>
      <w:r w:rsidR="00171281" w:rsidRPr="00E42130">
        <w:rPr>
          <w:rFonts w:ascii="Arial" w:hAnsi="Arial"/>
          <w:sz w:val="26"/>
        </w:rPr>
        <w:t>NewYork</w:t>
      </w:r>
      <w:r w:rsidR="007F0AA5">
        <w:rPr>
          <w:rFonts w:ascii="Arial" w:hAnsi="Arial"/>
          <w:sz w:val="26"/>
        </w:rPr>
        <w:t xml:space="preserve"> </w:t>
      </w:r>
      <w:r w:rsidR="00171281" w:rsidRPr="00E42130">
        <w:rPr>
          <w:rFonts w:ascii="Arial" w:hAnsi="Arial"/>
          <w:spacing w:val="-2"/>
          <w:sz w:val="26"/>
        </w:rPr>
        <w:t>Macmillan</w:t>
      </w:r>
    </w:p>
    <w:p w:rsidR="00171281" w:rsidRPr="00E42130" w:rsidRDefault="00171281" w:rsidP="006C528C">
      <w:pPr>
        <w:rPr>
          <w:rFonts w:ascii="Arial" w:hAnsi="Arial"/>
          <w:sz w:val="26"/>
        </w:rPr>
        <w:sectPr w:rsidR="00171281" w:rsidRPr="00E42130">
          <w:pgSz w:w="12240" w:h="15840"/>
          <w:pgMar w:top="1360" w:right="980" w:bottom="1260" w:left="1240" w:header="0" w:footer="1068" w:gutter="0"/>
          <w:cols w:space="720"/>
        </w:sectPr>
      </w:pPr>
    </w:p>
    <w:p w:rsidR="00171281" w:rsidRPr="00E42130" w:rsidRDefault="00171281" w:rsidP="006C528C">
      <w:pPr>
        <w:pStyle w:val="BodyText"/>
        <w:spacing w:before="72"/>
        <w:ind w:left="1280" w:right="676" w:hanging="720"/>
        <w:rPr>
          <w:rFonts w:ascii="Arial" w:hAnsi="Arial"/>
          <w:sz w:val="26"/>
        </w:rPr>
      </w:pPr>
      <w:r w:rsidRPr="00E42130">
        <w:rPr>
          <w:rFonts w:ascii="Arial" w:hAnsi="Arial"/>
          <w:sz w:val="26"/>
        </w:rPr>
        <w:lastRenderedPageBreak/>
        <w:t>Igbo, J.N., Onu. V.C. &amp;Obiyo.N.O (2015). Impact of Gender Stereotype on Secondary School</w:t>
      </w:r>
      <w:r w:rsidR="007F0AA5">
        <w:rPr>
          <w:rFonts w:ascii="Arial" w:hAnsi="Arial"/>
          <w:sz w:val="26"/>
        </w:rPr>
        <w:t xml:space="preserve"> </w:t>
      </w:r>
      <w:r w:rsidRPr="00E42130">
        <w:rPr>
          <w:rFonts w:ascii="Arial" w:hAnsi="Arial"/>
          <w:sz w:val="26"/>
        </w:rPr>
        <w:t>Students’</w:t>
      </w:r>
      <w:r w:rsidR="007F0AA5">
        <w:rPr>
          <w:rFonts w:ascii="Arial" w:hAnsi="Arial"/>
          <w:sz w:val="26"/>
        </w:rPr>
        <w:t xml:space="preserve"> </w:t>
      </w:r>
      <w:r w:rsidRPr="00E42130">
        <w:rPr>
          <w:rFonts w:ascii="Arial" w:hAnsi="Arial"/>
          <w:sz w:val="26"/>
        </w:rPr>
        <w:t>Self</w:t>
      </w:r>
      <w:r w:rsidR="007F0AA5">
        <w:rPr>
          <w:rFonts w:ascii="Arial" w:hAnsi="Arial"/>
          <w:sz w:val="26"/>
        </w:rPr>
        <w:t xml:space="preserve"> </w:t>
      </w:r>
      <w:r w:rsidRPr="00E42130">
        <w:rPr>
          <w:rFonts w:ascii="Arial" w:hAnsi="Arial"/>
          <w:sz w:val="26"/>
        </w:rPr>
        <w:t>Concept</w:t>
      </w:r>
      <w:r w:rsidR="007F0AA5">
        <w:rPr>
          <w:rFonts w:ascii="Arial" w:hAnsi="Arial"/>
          <w:sz w:val="26"/>
        </w:rPr>
        <w:t xml:space="preserve"> </w:t>
      </w:r>
      <w:r w:rsidRPr="00E42130">
        <w:rPr>
          <w:rFonts w:ascii="Arial" w:hAnsi="Arial"/>
          <w:sz w:val="26"/>
        </w:rPr>
        <w:t>and</w:t>
      </w:r>
      <w:r w:rsidR="007F0AA5">
        <w:rPr>
          <w:rFonts w:ascii="Arial" w:hAnsi="Arial"/>
          <w:sz w:val="26"/>
        </w:rPr>
        <w:t xml:space="preserve"> </w:t>
      </w:r>
      <w:r w:rsidRPr="00E42130">
        <w:rPr>
          <w:rFonts w:ascii="Arial" w:hAnsi="Arial"/>
          <w:sz w:val="26"/>
        </w:rPr>
        <w:t>Academic</w:t>
      </w:r>
      <w:r w:rsidR="007F0AA5">
        <w:rPr>
          <w:rFonts w:ascii="Arial" w:hAnsi="Arial"/>
          <w:sz w:val="26"/>
        </w:rPr>
        <w:t xml:space="preserve"> </w:t>
      </w:r>
      <w:r w:rsidRPr="00E42130">
        <w:rPr>
          <w:rFonts w:ascii="Arial" w:hAnsi="Arial"/>
          <w:sz w:val="26"/>
        </w:rPr>
        <w:t>Achievement.</w:t>
      </w:r>
      <w:r w:rsidR="007F0AA5">
        <w:rPr>
          <w:rFonts w:ascii="Arial" w:hAnsi="Arial"/>
          <w:sz w:val="26"/>
        </w:rPr>
        <w:t xml:space="preserve"> </w:t>
      </w:r>
      <w:r w:rsidRPr="00E42130">
        <w:rPr>
          <w:rFonts w:ascii="Arial" w:hAnsi="Arial"/>
          <w:sz w:val="26"/>
        </w:rPr>
        <w:t>SAGE</w:t>
      </w:r>
      <w:r w:rsidR="007F0AA5">
        <w:rPr>
          <w:rFonts w:ascii="Arial" w:hAnsi="Arial"/>
          <w:sz w:val="26"/>
        </w:rPr>
        <w:t xml:space="preserve"> </w:t>
      </w:r>
      <w:r w:rsidRPr="00E42130">
        <w:rPr>
          <w:rFonts w:ascii="Arial" w:hAnsi="Arial"/>
          <w:sz w:val="26"/>
        </w:rPr>
        <w:t>open.pp.1-10</w:t>
      </w:r>
    </w:p>
    <w:p w:rsidR="00171281" w:rsidRPr="00E42130" w:rsidRDefault="00171281" w:rsidP="006C528C">
      <w:pPr>
        <w:ind w:left="1280" w:right="463" w:hanging="720"/>
        <w:rPr>
          <w:rFonts w:ascii="Arial" w:hAnsi="Arial"/>
          <w:sz w:val="26"/>
        </w:rPr>
      </w:pPr>
      <w:r w:rsidRPr="00E42130">
        <w:rPr>
          <w:rFonts w:ascii="Arial" w:hAnsi="Arial"/>
          <w:sz w:val="26"/>
        </w:rPr>
        <w:t>Jain.K&amp;Mohta.S(2019).The</w:t>
      </w:r>
      <w:r w:rsidR="007F0AA5">
        <w:rPr>
          <w:rFonts w:ascii="Arial" w:hAnsi="Arial"/>
          <w:sz w:val="26"/>
        </w:rPr>
        <w:t xml:space="preserve"> </w:t>
      </w:r>
      <w:r w:rsidRPr="00E42130">
        <w:rPr>
          <w:rFonts w:ascii="Arial" w:hAnsi="Arial"/>
          <w:sz w:val="26"/>
        </w:rPr>
        <w:t>Impact</w:t>
      </w:r>
      <w:r w:rsidR="007F0AA5">
        <w:rPr>
          <w:rFonts w:ascii="Arial" w:hAnsi="Arial"/>
          <w:sz w:val="26"/>
        </w:rPr>
        <w:t xml:space="preserve"> </w:t>
      </w:r>
      <w:r w:rsidRPr="00E42130">
        <w:rPr>
          <w:rFonts w:ascii="Arial" w:hAnsi="Arial"/>
          <w:sz w:val="26"/>
        </w:rPr>
        <w:t>of</w:t>
      </w:r>
      <w:r w:rsidR="007F0AA5">
        <w:rPr>
          <w:rFonts w:ascii="Arial" w:hAnsi="Arial"/>
          <w:sz w:val="26"/>
        </w:rPr>
        <w:t xml:space="preserve"> </w:t>
      </w:r>
      <w:r w:rsidRPr="00E42130">
        <w:rPr>
          <w:rFonts w:ascii="Arial" w:hAnsi="Arial"/>
          <w:sz w:val="26"/>
        </w:rPr>
        <w:t>Home</w:t>
      </w:r>
      <w:r w:rsidR="007F0AA5">
        <w:rPr>
          <w:rFonts w:ascii="Arial" w:hAnsi="Arial"/>
          <w:sz w:val="26"/>
        </w:rPr>
        <w:t xml:space="preserve"> </w:t>
      </w:r>
      <w:r w:rsidRPr="00E42130">
        <w:rPr>
          <w:rFonts w:ascii="Arial" w:hAnsi="Arial"/>
          <w:sz w:val="26"/>
        </w:rPr>
        <w:t>Environment</w:t>
      </w:r>
      <w:r w:rsidR="007F0AA5">
        <w:rPr>
          <w:rFonts w:ascii="Arial" w:hAnsi="Arial"/>
          <w:sz w:val="26"/>
        </w:rPr>
        <w:t xml:space="preserve"> </w:t>
      </w:r>
      <w:r w:rsidRPr="00E42130">
        <w:rPr>
          <w:rFonts w:ascii="Arial" w:hAnsi="Arial"/>
          <w:sz w:val="26"/>
        </w:rPr>
        <w:t>on</w:t>
      </w:r>
      <w:r w:rsidR="007F0AA5">
        <w:rPr>
          <w:rFonts w:ascii="Arial" w:hAnsi="Arial"/>
          <w:sz w:val="26"/>
        </w:rPr>
        <w:t xml:space="preserve"> </w:t>
      </w:r>
      <w:r w:rsidRPr="00E42130">
        <w:rPr>
          <w:rFonts w:ascii="Arial" w:hAnsi="Arial"/>
          <w:sz w:val="26"/>
        </w:rPr>
        <w:t>Academic</w:t>
      </w:r>
      <w:r w:rsidR="007F0AA5">
        <w:rPr>
          <w:rFonts w:ascii="Arial" w:hAnsi="Arial"/>
          <w:sz w:val="26"/>
        </w:rPr>
        <w:t xml:space="preserve"> </w:t>
      </w:r>
      <w:r w:rsidRPr="00E42130">
        <w:rPr>
          <w:rFonts w:ascii="Arial" w:hAnsi="Arial"/>
          <w:sz w:val="26"/>
        </w:rPr>
        <w:t>Achievement</w:t>
      </w:r>
      <w:r w:rsidR="007F0AA5">
        <w:rPr>
          <w:rFonts w:ascii="Arial" w:hAnsi="Arial"/>
          <w:sz w:val="26"/>
        </w:rPr>
        <w:t xml:space="preserve"> </w:t>
      </w:r>
      <w:r w:rsidRPr="00E42130">
        <w:rPr>
          <w:rFonts w:ascii="Arial" w:hAnsi="Arial"/>
          <w:sz w:val="26"/>
        </w:rPr>
        <w:t xml:space="preserve">of Secondary School Students. </w:t>
      </w:r>
      <w:r w:rsidRPr="00E42130">
        <w:rPr>
          <w:rFonts w:ascii="Arial" w:hAnsi="Arial"/>
          <w:i/>
          <w:sz w:val="26"/>
        </w:rPr>
        <w:t>International Journal of Trends in Scientific Research and Development (</w:t>
      </w:r>
      <w:r w:rsidRPr="00E42130">
        <w:rPr>
          <w:rFonts w:ascii="Arial" w:hAnsi="Arial"/>
          <w:sz w:val="26"/>
        </w:rPr>
        <w:t>IJTSRD), 3(4), pp. 808-811</w:t>
      </w:r>
    </w:p>
    <w:p w:rsidR="00171281" w:rsidRPr="00E42130" w:rsidRDefault="00171281" w:rsidP="007F0AA5">
      <w:pPr>
        <w:pStyle w:val="BodyText"/>
        <w:ind w:left="560"/>
        <w:rPr>
          <w:rFonts w:ascii="Arial" w:hAnsi="Arial"/>
          <w:sz w:val="26"/>
        </w:rPr>
      </w:pPr>
      <w:r w:rsidRPr="00E42130">
        <w:rPr>
          <w:rFonts w:ascii="Arial" w:hAnsi="Arial"/>
          <w:sz w:val="26"/>
        </w:rPr>
        <w:t>Jeol,</w:t>
      </w:r>
      <w:r w:rsidR="00A96FD7" w:rsidRPr="00E42130">
        <w:rPr>
          <w:rFonts w:ascii="Arial" w:hAnsi="Arial"/>
          <w:sz w:val="26"/>
        </w:rPr>
        <w:t xml:space="preserve"> </w:t>
      </w:r>
      <w:r w:rsidRPr="00E42130">
        <w:rPr>
          <w:rFonts w:ascii="Arial" w:hAnsi="Arial"/>
          <w:sz w:val="26"/>
        </w:rPr>
        <w:t>A</w:t>
      </w:r>
      <w:r w:rsidR="00A96FD7" w:rsidRPr="00E42130">
        <w:rPr>
          <w:rFonts w:ascii="Arial" w:hAnsi="Arial"/>
          <w:sz w:val="26"/>
        </w:rPr>
        <w:t xml:space="preserve"> </w:t>
      </w:r>
      <w:r w:rsidRPr="00E42130">
        <w:rPr>
          <w:rFonts w:ascii="Arial" w:hAnsi="Arial"/>
          <w:sz w:val="26"/>
        </w:rPr>
        <w:t>and</w:t>
      </w:r>
      <w:r w:rsidR="00A96FD7" w:rsidRPr="00E42130">
        <w:rPr>
          <w:rFonts w:ascii="Arial" w:hAnsi="Arial"/>
          <w:sz w:val="26"/>
        </w:rPr>
        <w:t xml:space="preserve"> </w:t>
      </w:r>
      <w:r w:rsidRPr="00E42130">
        <w:rPr>
          <w:rFonts w:ascii="Arial" w:hAnsi="Arial"/>
          <w:sz w:val="26"/>
        </w:rPr>
        <w:t>Aride,U(2006).Social</w:t>
      </w:r>
      <w:r w:rsidR="00A96FD7" w:rsidRPr="00E42130">
        <w:rPr>
          <w:rFonts w:ascii="Arial" w:hAnsi="Arial"/>
          <w:sz w:val="26"/>
        </w:rPr>
        <w:t xml:space="preserve"> </w:t>
      </w:r>
      <w:r w:rsidRPr="00E42130">
        <w:rPr>
          <w:rFonts w:ascii="Arial" w:hAnsi="Arial"/>
          <w:sz w:val="26"/>
        </w:rPr>
        <w:t>Interaction</w:t>
      </w:r>
      <w:r w:rsidR="00A96FD7" w:rsidRPr="00E42130">
        <w:rPr>
          <w:rFonts w:ascii="Arial" w:hAnsi="Arial"/>
          <w:sz w:val="26"/>
        </w:rPr>
        <w:t xml:space="preserve"> </w:t>
      </w:r>
      <w:r w:rsidRPr="00E42130">
        <w:rPr>
          <w:rFonts w:ascii="Arial" w:hAnsi="Arial"/>
          <w:sz w:val="26"/>
        </w:rPr>
        <w:t xml:space="preserve">and </w:t>
      </w:r>
      <w:r w:rsidR="00A96FD7" w:rsidRPr="00E42130">
        <w:rPr>
          <w:rFonts w:ascii="Arial" w:hAnsi="Arial"/>
          <w:sz w:val="26"/>
        </w:rPr>
        <w:t xml:space="preserve"> </w:t>
      </w:r>
      <w:r w:rsidRPr="00E42130">
        <w:rPr>
          <w:rFonts w:ascii="Arial" w:hAnsi="Arial"/>
          <w:sz w:val="26"/>
        </w:rPr>
        <w:t>Social</w:t>
      </w:r>
      <w:r w:rsidR="00A96FD7" w:rsidRPr="00E42130">
        <w:rPr>
          <w:rFonts w:ascii="Arial" w:hAnsi="Arial"/>
          <w:sz w:val="26"/>
        </w:rPr>
        <w:t xml:space="preserve"> </w:t>
      </w:r>
      <w:r w:rsidRPr="00E42130">
        <w:rPr>
          <w:rFonts w:ascii="Arial" w:hAnsi="Arial"/>
          <w:sz w:val="26"/>
        </w:rPr>
        <w:t>Relationship in</w:t>
      </w:r>
      <w:r w:rsidR="00A96FD7" w:rsidRPr="00E42130">
        <w:rPr>
          <w:rFonts w:ascii="Arial" w:hAnsi="Arial"/>
          <w:sz w:val="26"/>
        </w:rPr>
        <w:t xml:space="preserve"> </w:t>
      </w:r>
      <w:r w:rsidRPr="00E42130">
        <w:rPr>
          <w:rFonts w:ascii="Arial" w:hAnsi="Arial"/>
          <w:sz w:val="26"/>
        </w:rPr>
        <w:t>School</w:t>
      </w:r>
      <w:r w:rsidR="00A96FD7" w:rsidRPr="00E42130">
        <w:rPr>
          <w:rFonts w:ascii="Arial" w:hAnsi="Arial"/>
          <w:sz w:val="26"/>
        </w:rPr>
        <w:t xml:space="preserve"> </w:t>
      </w:r>
      <w:r w:rsidRPr="00E42130">
        <w:rPr>
          <w:rFonts w:ascii="Arial" w:hAnsi="Arial"/>
          <w:spacing w:val="-2"/>
          <w:sz w:val="26"/>
        </w:rPr>
        <w:t>Children.</w:t>
      </w:r>
      <w:r w:rsidR="007F0AA5">
        <w:rPr>
          <w:rFonts w:ascii="Arial" w:hAnsi="Arial"/>
          <w:sz w:val="26"/>
        </w:rPr>
        <w:t xml:space="preserve"> </w:t>
      </w:r>
      <w:r w:rsidRPr="00E42130">
        <w:rPr>
          <w:rFonts w:ascii="Arial" w:hAnsi="Arial"/>
          <w:sz w:val="26"/>
        </w:rPr>
        <w:t>New</w:t>
      </w:r>
      <w:r w:rsidR="00A96FD7" w:rsidRPr="00E42130">
        <w:rPr>
          <w:rFonts w:ascii="Arial" w:hAnsi="Arial"/>
          <w:sz w:val="26"/>
        </w:rPr>
        <w:t xml:space="preserve"> </w:t>
      </w:r>
      <w:r w:rsidRPr="00E42130">
        <w:rPr>
          <w:rFonts w:ascii="Arial" w:hAnsi="Arial"/>
          <w:sz w:val="26"/>
        </w:rPr>
        <w:t>York.</w:t>
      </w:r>
      <w:r w:rsidR="00A96FD7" w:rsidRPr="00E42130">
        <w:rPr>
          <w:rFonts w:ascii="Arial" w:hAnsi="Arial"/>
          <w:sz w:val="26"/>
        </w:rPr>
        <w:t xml:space="preserve"> </w:t>
      </w:r>
      <w:r w:rsidRPr="00E42130">
        <w:rPr>
          <w:rFonts w:ascii="Arial" w:hAnsi="Arial"/>
          <w:sz w:val="26"/>
        </w:rPr>
        <w:t>Harcourt-brace</w:t>
      </w:r>
      <w:r w:rsidR="00A96FD7" w:rsidRPr="00E42130">
        <w:rPr>
          <w:rFonts w:ascii="Arial" w:hAnsi="Arial"/>
          <w:sz w:val="26"/>
        </w:rPr>
        <w:t xml:space="preserve"> </w:t>
      </w:r>
      <w:r w:rsidRPr="00E42130">
        <w:rPr>
          <w:rFonts w:ascii="Arial" w:hAnsi="Arial"/>
          <w:sz w:val="26"/>
        </w:rPr>
        <w:t>and</w:t>
      </w:r>
      <w:r w:rsidR="00A96FD7" w:rsidRPr="00E42130">
        <w:rPr>
          <w:rFonts w:ascii="Arial" w:hAnsi="Arial"/>
          <w:sz w:val="26"/>
        </w:rPr>
        <w:t xml:space="preserve"> </w:t>
      </w:r>
      <w:r w:rsidRPr="00E42130">
        <w:rPr>
          <w:rFonts w:ascii="Arial" w:hAnsi="Arial"/>
          <w:sz w:val="26"/>
        </w:rPr>
        <w:t>Jov</w:t>
      </w:r>
      <w:r w:rsidR="00A96FD7" w:rsidRPr="00E42130">
        <w:rPr>
          <w:rFonts w:ascii="Arial" w:hAnsi="Arial"/>
          <w:sz w:val="26"/>
        </w:rPr>
        <w:t xml:space="preserve"> </w:t>
      </w:r>
      <w:r w:rsidRPr="00E42130">
        <w:rPr>
          <w:rFonts w:ascii="Arial" w:hAnsi="Arial"/>
          <w:sz w:val="26"/>
        </w:rPr>
        <w:t>anovich</w:t>
      </w:r>
      <w:r w:rsidRPr="00E42130">
        <w:rPr>
          <w:rFonts w:ascii="Arial" w:hAnsi="Arial"/>
          <w:spacing w:val="-4"/>
          <w:sz w:val="26"/>
        </w:rPr>
        <w:t>inc.</w:t>
      </w:r>
    </w:p>
    <w:p w:rsidR="00171281" w:rsidRPr="00E42130" w:rsidRDefault="00171281" w:rsidP="006C528C">
      <w:pPr>
        <w:pStyle w:val="BodyText"/>
        <w:spacing w:before="1"/>
        <w:ind w:left="0"/>
        <w:rPr>
          <w:rFonts w:ascii="Arial" w:hAnsi="Arial"/>
          <w:sz w:val="26"/>
        </w:rPr>
      </w:pPr>
    </w:p>
    <w:p w:rsidR="00171281" w:rsidRPr="00E42130" w:rsidRDefault="00171281" w:rsidP="006C528C">
      <w:pPr>
        <w:pStyle w:val="BodyText"/>
        <w:ind w:left="1280" w:right="463" w:hanging="720"/>
        <w:rPr>
          <w:rFonts w:ascii="Arial" w:hAnsi="Arial"/>
          <w:sz w:val="26"/>
        </w:rPr>
      </w:pPr>
      <w:r w:rsidRPr="00E42130">
        <w:rPr>
          <w:rFonts w:ascii="Arial" w:hAnsi="Arial"/>
          <w:sz w:val="26"/>
        </w:rPr>
        <w:t>Jule.A(2014).Gender</w:t>
      </w:r>
      <w:r w:rsidR="00A96FD7" w:rsidRPr="00E42130">
        <w:rPr>
          <w:rFonts w:ascii="Arial" w:hAnsi="Arial"/>
          <w:sz w:val="26"/>
        </w:rPr>
        <w:t xml:space="preserve"> </w:t>
      </w:r>
      <w:r w:rsidRPr="00E42130">
        <w:rPr>
          <w:rFonts w:ascii="Arial" w:hAnsi="Arial"/>
          <w:sz w:val="26"/>
        </w:rPr>
        <w:t>Theory.</w:t>
      </w:r>
      <w:r w:rsidR="00A96FD7" w:rsidRPr="00E42130">
        <w:rPr>
          <w:rFonts w:ascii="Arial" w:hAnsi="Arial"/>
          <w:sz w:val="26"/>
        </w:rPr>
        <w:t xml:space="preserve"> </w:t>
      </w:r>
      <w:r w:rsidRPr="00E42130">
        <w:rPr>
          <w:rFonts w:ascii="Arial" w:hAnsi="Arial"/>
          <w:sz w:val="26"/>
        </w:rPr>
        <w:t>In</w:t>
      </w:r>
      <w:r w:rsidR="00A96FD7" w:rsidRPr="00E42130">
        <w:rPr>
          <w:rFonts w:ascii="Arial" w:hAnsi="Arial"/>
          <w:sz w:val="26"/>
        </w:rPr>
        <w:t xml:space="preserve"> </w:t>
      </w:r>
      <w:r w:rsidRPr="00E42130">
        <w:rPr>
          <w:rFonts w:ascii="Arial" w:hAnsi="Arial"/>
          <w:sz w:val="26"/>
        </w:rPr>
        <w:t>Michales.</w:t>
      </w:r>
      <w:r w:rsidR="00A96FD7" w:rsidRPr="00E42130">
        <w:rPr>
          <w:rFonts w:ascii="Arial" w:hAnsi="Arial"/>
          <w:sz w:val="26"/>
        </w:rPr>
        <w:t xml:space="preserve"> </w:t>
      </w:r>
      <w:r w:rsidRPr="00E42130">
        <w:rPr>
          <w:rFonts w:ascii="Arial" w:hAnsi="Arial"/>
          <w:sz w:val="26"/>
        </w:rPr>
        <w:t>A.C</w:t>
      </w:r>
      <w:r w:rsidR="00A96FD7" w:rsidRPr="00E42130">
        <w:rPr>
          <w:rFonts w:ascii="Arial" w:hAnsi="Arial"/>
          <w:sz w:val="26"/>
        </w:rPr>
        <w:t xml:space="preserve"> </w:t>
      </w:r>
      <w:r w:rsidRPr="00E42130">
        <w:rPr>
          <w:rFonts w:ascii="Arial" w:hAnsi="Arial"/>
          <w:sz w:val="26"/>
        </w:rPr>
        <w:t>(eds).Encyclopedia</w:t>
      </w:r>
      <w:r w:rsidR="00A96FD7" w:rsidRPr="00E42130">
        <w:rPr>
          <w:rFonts w:ascii="Arial" w:hAnsi="Arial"/>
          <w:sz w:val="26"/>
        </w:rPr>
        <w:t xml:space="preserve"> </w:t>
      </w:r>
      <w:r w:rsidRPr="00E42130">
        <w:rPr>
          <w:rFonts w:ascii="Arial" w:hAnsi="Arial"/>
          <w:sz w:val="26"/>
        </w:rPr>
        <w:t>of</w:t>
      </w:r>
      <w:r w:rsidR="00A96FD7" w:rsidRPr="00E42130">
        <w:rPr>
          <w:rFonts w:ascii="Arial" w:hAnsi="Arial"/>
          <w:sz w:val="26"/>
        </w:rPr>
        <w:t xml:space="preserve"> </w:t>
      </w:r>
      <w:r w:rsidRPr="00E42130">
        <w:rPr>
          <w:rFonts w:ascii="Arial" w:hAnsi="Arial"/>
          <w:sz w:val="26"/>
        </w:rPr>
        <w:t>Quality</w:t>
      </w:r>
      <w:r w:rsidR="00A96FD7" w:rsidRPr="00E42130">
        <w:rPr>
          <w:rFonts w:ascii="Arial" w:hAnsi="Arial"/>
          <w:sz w:val="26"/>
        </w:rPr>
        <w:t xml:space="preserve"> </w:t>
      </w:r>
      <w:r w:rsidRPr="00E42130">
        <w:rPr>
          <w:rFonts w:ascii="Arial" w:hAnsi="Arial"/>
          <w:sz w:val="26"/>
        </w:rPr>
        <w:t>and</w:t>
      </w:r>
      <w:r w:rsidR="00A96FD7" w:rsidRPr="00E42130">
        <w:rPr>
          <w:rFonts w:ascii="Arial" w:hAnsi="Arial"/>
          <w:sz w:val="26"/>
        </w:rPr>
        <w:t xml:space="preserve"> </w:t>
      </w:r>
      <w:r w:rsidRPr="00E42130">
        <w:rPr>
          <w:rFonts w:ascii="Arial" w:hAnsi="Arial"/>
          <w:sz w:val="26"/>
        </w:rPr>
        <w:t>Well- Being Research Springer Dordrecht</w:t>
      </w:r>
    </w:p>
    <w:p w:rsidR="00171281" w:rsidRPr="00E42130" w:rsidRDefault="00171281" w:rsidP="006C528C">
      <w:pPr>
        <w:pStyle w:val="BodyText"/>
        <w:ind w:left="1280" w:right="463" w:hanging="720"/>
        <w:rPr>
          <w:rFonts w:ascii="Arial" w:hAnsi="Arial"/>
          <w:i/>
          <w:sz w:val="26"/>
        </w:rPr>
      </w:pPr>
      <w:r w:rsidRPr="00E42130">
        <w:rPr>
          <w:rFonts w:ascii="Arial" w:hAnsi="Arial"/>
          <w:sz w:val="26"/>
        </w:rPr>
        <w:t>Karuti,S.(2015).Gender</w:t>
      </w:r>
      <w:r w:rsidR="00A96FD7" w:rsidRPr="00E42130">
        <w:rPr>
          <w:rFonts w:ascii="Arial" w:hAnsi="Arial"/>
          <w:sz w:val="26"/>
        </w:rPr>
        <w:t xml:space="preserve"> </w:t>
      </w:r>
      <w:r w:rsidRPr="00E42130">
        <w:rPr>
          <w:rFonts w:ascii="Arial" w:hAnsi="Arial"/>
          <w:sz w:val="26"/>
        </w:rPr>
        <w:t>Constructions</w:t>
      </w:r>
      <w:r w:rsidR="00A96FD7" w:rsidRPr="00E42130">
        <w:rPr>
          <w:rFonts w:ascii="Arial" w:hAnsi="Arial"/>
          <w:sz w:val="26"/>
        </w:rPr>
        <w:t xml:space="preserve"> </w:t>
      </w:r>
      <w:r w:rsidRPr="00E42130">
        <w:rPr>
          <w:rFonts w:ascii="Arial" w:hAnsi="Arial"/>
          <w:sz w:val="26"/>
        </w:rPr>
        <w:t>and</w:t>
      </w:r>
      <w:r w:rsidR="00A96FD7" w:rsidRPr="00E42130">
        <w:rPr>
          <w:rFonts w:ascii="Arial" w:hAnsi="Arial"/>
          <w:sz w:val="26"/>
        </w:rPr>
        <w:t xml:space="preserve"> </w:t>
      </w:r>
      <w:r w:rsidRPr="00E42130">
        <w:rPr>
          <w:rFonts w:ascii="Arial" w:hAnsi="Arial"/>
          <w:sz w:val="26"/>
        </w:rPr>
        <w:t>Academic</w:t>
      </w:r>
      <w:r w:rsidR="00A96FD7" w:rsidRPr="00E42130">
        <w:rPr>
          <w:rFonts w:ascii="Arial" w:hAnsi="Arial"/>
          <w:sz w:val="26"/>
        </w:rPr>
        <w:t xml:space="preserve"> </w:t>
      </w:r>
      <w:r w:rsidRPr="00E42130">
        <w:rPr>
          <w:rFonts w:ascii="Arial" w:hAnsi="Arial"/>
          <w:sz w:val="26"/>
        </w:rPr>
        <w:t>Achievement</w:t>
      </w:r>
      <w:r w:rsidR="00A96FD7" w:rsidRPr="00E42130">
        <w:rPr>
          <w:rFonts w:ascii="Arial" w:hAnsi="Arial"/>
          <w:sz w:val="26"/>
        </w:rPr>
        <w:t xml:space="preserve"> </w:t>
      </w:r>
      <w:r w:rsidRPr="00E42130">
        <w:rPr>
          <w:rFonts w:ascii="Arial" w:hAnsi="Arial"/>
          <w:sz w:val="26"/>
        </w:rPr>
        <w:t>in</w:t>
      </w:r>
      <w:r w:rsidR="00A96FD7" w:rsidRPr="00E42130">
        <w:rPr>
          <w:rFonts w:ascii="Arial" w:hAnsi="Arial"/>
          <w:sz w:val="26"/>
        </w:rPr>
        <w:t xml:space="preserve"> </w:t>
      </w:r>
      <w:r w:rsidRPr="00E42130">
        <w:rPr>
          <w:rFonts w:ascii="Arial" w:hAnsi="Arial"/>
          <w:sz w:val="26"/>
        </w:rPr>
        <w:t>Public</w:t>
      </w:r>
      <w:r w:rsidR="00A96FD7" w:rsidRPr="00E42130">
        <w:rPr>
          <w:rFonts w:ascii="Arial" w:hAnsi="Arial"/>
          <w:sz w:val="26"/>
        </w:rPr>
        <w:t xml:space="preserve"> </w:t>
      </w:r>
      <w:r w:rsidRPr="00E42130">
        <w:rPr>
          <w:rFonts w:ascii="Arial" w:hAnsi="Arial"/>
          <w:sz w:val="26"/>
        </w:rPr>
        <w:t xml:space="preserve">Secondary Schools in Meru County, Kenya. </w:t>
      </w:r>
      <w:r w:rsidRPr="00E42130">
        <w:rPr>
          <w:rFonts w:ascii="Arial" w:hAnsi="Arial"/>
          <w:i/>
          <w:sz w:val="26"/>
        </w:rPr>
        <w:t>Semantic Scholar.</w:t>
      </w:r>
    </w:p>
    <w:p w:rsidR="00171281" w:rsidRPr="00E42130" w:rsidRDefault="00171281" w:rsidP="006C528C">
      <w:pPr>
        <w:ind w:left="1280" w:right="463" w:hanging="720"/>
        <w:rPr>
          <w:rFonts w:ascii="Arial" w:hAnsi="Arial"/>
          <w:sz w:val="26"/>
        </w:rPr>
      </w:pPr>
      <w:r w:rsidRPr="00E42130">
        <w:rPr>
          <w:rFonts w:ascii="Arial" w:hAnsi="Arial"/>
          <w:sz w:val="26"/>
        </w:rPr>
        <w:t>Khan. F.N.,</w:t>
      </w:r>
      <w:r w:rsidR="00A96FD7" w:rsidRPr="00E42130">
        <w:rPr>
          <w:rFonts w:ascii="Arial" w:hAnsi="Arial"/>
          <w:sz w:val="26"/>
        </w:rPr>
        <w:t xml:space="preserve"> </w:t>
      </w:r>
      <w:r w:rsidRPr="00E42130">
        <w:rPr>
          <w:rFonts w:ascii="Arial" w:hAnsi="Arial"/>
          <w:sz w:val="26"/>
        </w:rPr>
        <w:t>Bogum.</w:t>
      </w:r>
      <w:r w:rsidR="00A96FD7" w:rsidRPr="00E42130">
        <w:rPr>
          <w:rFonts w:ascii="Arial" w:hAnsi="Arial"/>
          <w:sz w:val="26"/>
        </w:rPr>
        <w:t xml:space="preserve"> </w:t>
      </w:r>
      <w:r w:rsidRPr="00E42130">
        <w:rPr>
          <w:rFonts w:ascii="Arial" w:hAnsi="Arial"/>
          <w:sz w:val="26"/>
        </w:rPr>
        <w:t>M &amp; Imad. M (2019). Relationships between Students’ Home Environment</w:t>
      </w:r>
      <w:r w:rsidR="00A96FD7" w:rsidRPr="00E42130">
        <w:rPr>
          <w:rFonts w:ascii="Arial" w:hAnsi="Arial"/>
          <w:sz w:val="26"/>
        </w:rPr>
        <w:t xml:space="preserve"> </w:t>
      </w:r>
      <w:r w:rsidRPr="00E42130">
        <w:rPr>
          <w:rFonts w:ascii="Arial" w:hAnsi="Arial"/>
          <w:sz w:val="26"/>
        </w:rPr>
        <w:t>and</w:t>
      </w:r>
      <w:r w:rsidR="00A96FD7" w:rsidRPr="00E42130">
        <w:rPr>
          <w:rFonts w:ascii="Arial" w:hAnsi="Arial"/>
          <w:sz w:val="26"/>
        </w:rPr>
        <w:t xml:space="preserve"> </w:t>
      </w:r>
      <w:r w:rsidRPr="00E42130">
        <w:rPr>
          <w:rFonts w:ascii="Arial" w:hAnsi="Arial"/>
          <w:sz w:val="26"/>
        </w:rPr>
        <w:t>their</w:t>
      </w:r>
      <w:r w:rsidR="00A96FD7" w:rsidRPr="00E42130">
        <w:rPr>
          <w:rFonts w:ascii="Arial" w:hAnsi="Arial"/>
          <w:sz w:val="26"/>
        </w:rPr>
        <w:t xml:space="preserve"> </w:t>
      </w:r>
      <w:r w:rsidRPr="00E42130">
        <w:rPr>
          <w:rFonts w:ascii="Arial" w:hAnsi="Arial"/>
          <w:sz w:val="26"/>
        </w:rPr>
        <w:t>Academic</w:t>
      </w:r>
      <w:r w:rsidR="00A96FD7" w:rsidRPr="00E42130">
        <w:rPr>
          <w:rFonts w:ascii="Arial" w:hAnsi="Arial"/>
          <w:sz w:val="26"/>
        </w:rPr>
        <w:t xml:space="preserve"> </w:t>
      </w:r>
      <w:r w:rsidRPr="00E42130">
        <w:rPr>
          <w:rFonts w:ascii="Arial" w:hAnsi="Arial"/>
          <w:sz w:val="26"/>
        </w:rPr>
        <w:t>Achievement</w:t>
      </w:r>
      <w:r w:rsidR="00A96FD7" w:rsidRPr="00E42130">
        <w:rPr>
          <w:rFonts w:ascii="Arial" w:hAnsi="Arial"/>
          <w:sz w:val="26"/>
        </w:rPr>
        <w:t xml:space="preserve"> </w:t>
      </w:r>
      <w:r w:rsidRPr="00E42130">
        <w:rPr>
          <w:rFonts w:ascii="Arial" w:hAnsi="Arial"/>
          <w:sz w:val="26"/>
        </w:rPr>
        <w:t>at</w:t>
      </w:r>
      <w:r w:rsidR="00A96FD7" w:rsidRPr="00E42130">
        <w:rPr>
          <w:rFonts w:ascii="Arial" w:hAnsi="Arial"/>
          <w:sz w:val="26"/>
        </w:rPr>
        <w:t xml:space="preserve"> </w:t>
      </w:r>
      <w:r w:rsidRPr="00E42130">
        <w:rPr>
          <w:rFonts w:ascii="Arial" w:hAnsi="Arial"/>
          <w:sz w:val="26"/>
        </w:rPr>
        <w:t>Secondary</w:t>
      </w:r>
      <w:r w:rsidR="00A96FD7" w:rsidRPr="00E42130">
        <w:rPr>
          <w:rFonts w:ascii="Arial" w:hAnsi="Arial"/>
          <w:sz w:val="26"/>
        </w:rPr>
        <w:t xml:space="preserve"> </w:t>
      </w:r>
      <w:r w:rsidRPr="00E42130">
        <w:rPr>
          <w:rFonts w:ascii="Arial" w:hAnsi="Arial"/>
          <w:sz w:val="26"/>
        </w:rPr>
        <w:t>School</w:t>
      </w:r>
      <w:r w:rsidR="00A96FD7" w:rsidRPr="00E42130">
        <w:rPr>
          <w:rFonts w:ascii="Arial" w:hAnsi="Arial"/>
          <w:sz w:val="26"/>
        </w:rPr>
        <w:t xml:space="preserve"> </w:t>
      </w:r>
      <w:r w:rsidRPr="00E42130">
        <w:rPr>
          <w:rFonts w:ascii="Arial" w:hAnsi="Arial"/>
          <w:sz w:val="26"/>
        </w:rPr>
        <w:t xml:space="preserve">Level. </w:t>
      </w:r>
      <w:r w:rsidRPr="00E42130">
        <w:rPr>
          <w:rFonts w:ascii="Arial" w:hAnsi="Arial"/>
          <w:i/>
          <w:sz w:val="26"/>
        </w:rPr>
        <w:t xml:space="preserve">Pakistan Journal of Distance and Online learning, </w:t>
      </w:r>
      <w:r w:rsidRPr="00E42130">
        <w:rPr>
          <w:rFonts w:ascii="Arial" w:hAnsi="Arial"/>
          <w:sz w:val="26"/>
        </w:rPr>
        <w:t>5(2), pp. 223-234</w:t>
      </w:r>
    </w:p>
    <w:p w:rsidR="00171281" w:rsidRPr="00E42130" w:rsidRDefault="00171281" w:rsidP="006C528C">
      <w:pPr>
        <w:spacing w:before="1"/>
        <w:ind w:left="1280" w:right="676" w:hanging="660"/>
        <w:rPr>
          <w:rFonts w:ascii="Arial" w:hAnsi="Arial"/>
          <w:sz w:val="26"/>
        </w:rPr>
      </w:pPr>
      <w:r w:rsidRPr="00E42130">
        <w:rPr>
          <w:rFonts w:ascii="Arial" w:hAnsi="Arial"/>
          <w:sz w:val="26"/>
        </w:rPr>
        <w:t xml:space="preserve">Kisigot, C.K., Ogula, P.A &amp; Munyua, J (2021). Effects of Gender on Students Academic Achievement </w:t>
      </w:r>
      <w:r w:rsidR="00A96FD7" w:rsidRPr="00E42130">
        <w:rPr>
          <w:rFonts w:ascii="Arial" w:hAnsi="Arial"/>
          <w:sz w:val="26"/>
        </w:rPr>
        <w:t xml:space="preserve"> </w:t>
      </w:r>
      <w:r w:rsidRPr="00E42130">
        <w:rPr>
          <w:rFonts w:ascii="Arial" w:hAnsi="Arial"/>
          <w:sz w:val="26"/>
        </w:rPr>
        <w:t xml:space="preserve">in Public Secondary Schools in Marakwet East Sub-county Kenya. </w:t>
      </w:r>
      <w:r w:rsidRPr="00E42130">
        <w:rPr>
          <w:rFonts w:ascii="Arial" w:hAnsi="Arial"/>
          <w:i/>
          <w:sz w:val="26"/>
        </w:rPr>
        <w:t>International</w:t>
      </w:r>
      <w:r w:rsidR="00A96FD7" w:rsidRPr="00E42130">
        <w:rPr>
          <w:rFonts w:ascii="Arial" w:hAnsi="Arial"/>
          <w:i/>
          <w:sz w:val="26"/>
        </w:rPr>
        <w:t xml:space="preserve"> </w:t>
      </w:r>
      <w:r w:rsidRPr="00E42130">
        <w:rPr>
          <w:rFonts w:ascii="Arial" w:hAnsi="Arial"/>
          <w:i/>
          <w:sz w:val="26"/>
        </w:rPr>
        <w:t>Journal</w:t>
      </w:r>
      <w:r w:rsidR="00A96FD7" w:rsidRPr="00E42130">
        <w:rPr>
          <w:rFonts w:ascii="Arial" w:hAnsi="Arial"/>
          <w:i/>
          <w:sz w:val="26"/>
        </w:rPr>
        <w:t xml:space="preserve"> </w:t>
      </w:r>
      <w:r w:rsidRPr="00E42130">
        <w:rPr>
          <w:rFonts w:ascii="Arial" w:hAnsi="Arial"/>
          <w:i/>
          <w:sz w:val="26"/>
        </w:rPr>
        <w:t>of</w:t>
      </w:r>
      <w:r w:rsidR="00A96FD7" w:rsidRPr="00E42130">
        <w:rPr>
          <w:rFonts w:ascii="Arial" w:hAnsi="Arial"/>
          <w:i/>
          <w:sz w:val="26"/>
        </w:rPr>
        <w:t xml:space="preserve"> </w:t>
      </w:r>
      <w:r w:rsidRPr="00E42130">
        <w:rPr>
          <w:rFonts w:ascii="Arial" w:hAnsi="Arial"/>
          <w:i/>
          <w:sz w:val="26"/>
        </w:rPr>
        <w:t>Humanities,</w:t>
      </w:r>
      <w:r w:rsidR="00A96FD7" w:rsidRPr="00E42130">
        <w:rPr>
          <w:rFonts w:ascii="Arial" w:hAnsi="Arial"/>
          <w:i/>
          <w:sz w:val="26"/>
        </w:rPr>
        <w:t xml:space="preserve"> </w:t>
      </w:r>
      <w:r w:rsidRPr="00E42130">
        <w:rPr>
          <w:rFonts w:ascii="Arial" w:hAnsi="Arial"/>
          <w:i/>
          <w:sz w:val="26"/>
        </w:rPr>
        <w:t>Social</w:t>
      </w:r>
      <w:r w:rsidR="00A96FD7" w:rsidRPr="00E42130">
        <w:rPr>
          <w:rFonts w:ascii="Arial" w:hAnsi="Arial"/>
          <w:i/>
          <w:sz w:val="26"/>
        </w:rPr>
        <w:t xml:space="preserve"> </w:t>
      </w:r>
      <w:r w:rsidRPr="00E42130">
        <w:rPr>
          <w:rFonts w:ascii="Arial" w:hAnsi="Arial"/>
          <w:i/>
          <w:sz w:val="26"/>
        </w:rPr>
        <w:t>Sciences</w:t>
      </w:r>
      <w:r w:rsidR="00A96FD7" w:rsidRPr="00E42130">
        <w:rPr>
          <w:rFonts w:ascii="Arial" w:hAnsi="Arial"/>
          <w:i/>
          <w:sz w:val="26"/>
        </w:rPr>
        <w:t xml:space="preserve"> </w:t>
      </w:r>
      <w:r w:rsidRPr="00E42130">
        <w:rPr>
          <w:rFonts w:ascii="Arial" w:hAnsi="Arial"/>
          <w:i/>
          <w:sz w:val="26"/>
        </w:rPr>
        <w:t>and</w:t>
      </w:r>
      <w:r w:rsidR="00A96FD7" w:rsidRPr="00E42130">
        <w:rPr>
          <w:rFonts w:ascii="Arial" w:hAnsi="Arial"/>
          <w:i/>
          <w:sz w:val="26"/>
        </w:rPr>
        <w:t xml:space="preserve"> </w:t>
      </w:r>
      <w:r w:rsidRPr="00E42130">
        <w:rPr>
          <w:rFonts w:ascii="Arial" w:hAnsi="Arial"/>
          <w:i/>
          <w:sz w:val="26"/>
        </w:rPr>
        <w:t>Education,</w:t>
      </w:r>
      <w:r w:rsidRPr="00E42130">
        <w:rPr>
          <w:rFonts w:ascii="Arial" w:hAnsi="Arial"/>
          <w:sz w:val="26"/>
        </w:rPr>
        <w:t xml:space="preserve">8(3),pp.1-10. </w:t>
      </w:r>
      <w:hyperlink r:id="rId8">
        <w:r w:rsidRPr="00E42130">
          <w:rPr>
            <w:rFonts w:ascii="Arial" w:hAnsi="Arial"/>
            <w:color w:val="0462C1"/>
            <w:spacing w:val="-2"/>
            <w:sz w:val="26"/>
            <w:u w:val="single" w:color="0462C1"/>
          </w:rPr>
          <w:t>http://doi.org/10.20431/2349-0381.080301</w:t>
        </w:r>
      </w:hyperlink>
    </w:p>
    <w:p w:rsidR="00171281" w:rsidRPr="00E42130" w:rsidRDefault="00171281" w:rsidP="006C528C">
      <w:pPr>
        <w:ind w:left="1280" w:right="676" w:hanging="720"/>
        <w:rPr>
          <w:rFonts w:ascii="Arial" w:hAnsi="Arial"/>
          <w:sz w:val="26"/>
        </w:rPr>
      </w:pPr>
      <w:r w:rsidRPr="00E42130">
        <w:rPr>
          <w:rFonts w:ascii="Arial" w:hAnsi="Arial"/>
          <w:sz w:val="26"/>
        </w:rPr>
        <w:t>Lahey B.B &amp; Waldman I.D (20</w:t>
      </w:r>
      <w:r w:rsidR="00A96FD7" w:rsidRPr="00E42130">
        <w:rPr>
          <w:rFonts w:ascii="Arial" w:hAnsi="Arial"/>
          <w:sz w:val="26"/>
        </w:rPr>
        <w:t>1</w:t>
      </w:r>
      <w:r w:rsidRPr="00E42130">
        <w:rPr>
          <w:rFonts w:ascii="Arial" w:hAnsi="Arial"/>
          <w:sz w:val="26"/>
        </w:rPr>
        <w:t>3). A Developmental Propensity Model of the Origins of Conduct</w:t>
      </w:r>
      <w:r w:rsidR="00A96FD7" w:rsidRPr="00E42130">
        <w:rPr>
          <w:rFonts w:ascii="Arial" w:hAnsi="Arial"/>
          <w:sz w:val="26"/>
        </w:rPr>
        <w:t xml:space="preserve"> </w:t>
      </w:r>
      <w:r w:rsidRPr="00E42130">
        <w:rPr>
          <w:rFonts w:ascii="Arial" w:hAnsi="Arial"/>
          <w:sz w:val="26"/>
        </w:rPr>
        <w:t>Problems</w:t>
      </w:r>
      <w:r w:rsidR="00A96FD7" w:rsidRPr="00E42130">
        <w:rPr>
          <w:rFonts w:ascii="Arial" w:hAnsi="Arial"/>
          <w:sz w:val="26"/>
        </w:rPr>
        <w:t xml:space="preserve"> </w:t>
      </w:r>
      <w:r w:rsidRPr="00E42130">
        <w:rPr>
          <w:rFonts w:ascii="Arial" w:hAnsi="Arial"/>
          <w:sz w:val="26"/>
        </w:rPr>
        <w:t>During</w:t>
      </w:r>
      <w:r w:rsidR="00A96FD7" w:rsidRPr="00E42130">
        <w:rPr>
          <w:rFonts w:ascii="Arial" w:hAnsi="Arial"/>
          <w:sz w:val="26"/>
        </w:rPr>
        <w:t xml:space="preserve"> </w:t>
      </w:r>
      <w:r w:rsidRPr="00E42130">
        <w:rPr>
          <w:rFonts w:ascii="Arial" w:hAnsi="Arial"/>
          <w:sz w:val="26"/>
        </w:rPr>
        <w:t>Childhood</w:t>
      </w:r>
      <w:r w:rsidR="00A96FD7" w:rsidRPr="00E42130">
        <w:rPr>
          <w:rFonts w:ascii="Arial" w:hAnsi="Arial"/>
          <w:sz w:val="26"/>
        </w:rPr>
        <w:t xml:space="preserve"> </w:t>
      </w:r>
      <w:r w:rsidRPr="00E42130">
        <w:rPr>
          <w:rFonts w:ascii="Arial" w:hAnsi="Arial"/>
          <w:sz w:val="26"/>
        </w:rPr>
        <w:t>and</w:t>
      </w:r>
      <w:r w:rsidR="00A96FD7" w:rsidRPr="00E42130">
        <w:rPr>
          <w:rFonts w:ascii="Arial" w:hAnsi="Arial"/>
          <w:sz w:val="26"/>
        </w:rPr>
        <w:t xml:space="preserve"> </w:t>
      </w:r>
      <w:r w:rsidRPr="00E42130">
        <w:rPr>
          <w:rFonts w:ascii="Arial" w:hAnsi="Arial"/>
          <w:sz w:val="26"/>
        </w:rPr>
        <w:t>Adolescence.</w:t>
      </w:r>
      <w:r w:rsidR="00A96FD7" w:rsidRPr="00E42130">
        <w:rPr>
          <w:rFonts w:ascii="Arial" w:hAnsi="Arial"/>
          <w:sz w:val="26"/>
        </w:rPr>
        <w:t xml:space="preserve"> </w:t>
      </w:r>
      <w:r w:rsidRPr="00E42130">
        <w:rPr>
          <w:rFonts w:ascii="Arial" w:hAnsi="Arial"/>
          <w:i/>
          <w:sz w:val="26"/>
        </w:rPr>
        <w:t>Causes</w:t>
      </w:r>
      <w:r w:rsidR="00A96FD7" w:rsidRPr="00E42130">
        <w:rPr>
          <w:rFonts w:ascii="Arial" w:hAnsi="Arial"/>
          <w:i/>
          <w:sz w:val="26"/>
        </w:rPr>
        <w:t xml:space="preserve"> </w:t>
      </w:r>
      <w:r w:rsidRPr="00E42130">
        <w:rPr>
          <w:rFonts w:ascii="Arial" w:hAnsi="Arial"/>
          <w:i/>
          <w:sz w:val="26"/>
        </w:rPr>
        <w:t>of</w:t>
      </w:r>
      <w:r w:rsidR="00A96FD7" w:rsidRPr="00E42130">
        <w:rPr>
          <w:rFonts w:ascii="Arial" w:hAnsi="Arial"/>
          <w:i/>
          <w:sz w:val="26"/>
        </w:rPr>
        <w:t xml:space="preserve"> </w:t>
      </w:r>
      <w:r w:rsidRPr="00E42130">
        <w:rPr>
          <w:rFonts w:ascii="Arial" w:hAnsi="Arial"/>
          <w:i/>
          <w:sz w:val="26"/>
        </w:rPr>
        <w:t>conductd</w:t>
      </w:r>
      <w:r w:rsidR="00A96FD7" w:rsidRPr="00E42130">
        <w:rPr>
          <w:rFonts w:ascii="Arial" w:hAnsi="Arial"/>
          <w:i/>
          <w:sz w:val="26"/>
        </w:rPr>
        <w:t xml:space="preserve"> </w:t>
      </w:r>
      <w:r w:rsidRPr="00E42130">
        <w:rPr>
          <w:rFonts w:ascii="Arial" w:hAnsi="Arial"/>
          <w:i/>
          <w:sz w:val="26"/>
        </w:rPr>
        <w:t>is</w:t>
      </w:r>
      <w:r w:rsidR="00A96FD7" w:rsidRPr="00E42130">
        <w:rPr>
          <w:rFonts w:ascii="Arial" w:hAnsi="Arial"/>
          <w:i/>
          <w:sz w:val="26"/>
        </w:rPr>
        <w:t xml:space="preserve"> </w:t>
      </w:r>
      <w:r w:rsidRPr="00E42130">
        <w:rPr>
          <w:rFonts w:ascii="Arial" w:hAnsi="Arial"/>
          <w:i/>
          <w:sz w:val="26"/>
        </w:rPr>
        <w:t xml:space="preserve">order &amp; Juvenile delinquency. </w:t>
      </w:r>
      <w:r w:rsidRPr="00E42130">
        <w:rPr>
          <w:rFonts w:ascii="Arial" w:hAnsi="Arial"/>
          <w:sz w:val="26"/>
        </w:rPr>
        <w:t>The Guilford Press, pp. 76-177</w:t>
      </w:r>
    </w:p>
    <w:p w:rsidR="00171281" w:rsidRPr="00E42130" w:rsidRDefault="00171281" w:rsidP="006C528C">
      <w:pPr>
        <w:rPr>
          <w:rFonts w:ascii="Arial" w:hAnsi="Arial"/>
          <w:sz w:val="26"/>
        </w:rPr>
        <w:sectPr w:rsidR="00171281" w:rsidRPr="00E42130">
          <w:pgSz w:w="12240" w:h="15840"/>
          <w:pgMar w:top="1360" w:right="980" w:bottom="1260" w:left="1240" w:header="0" w:footer="1068" w:gutter="0"/>
          <w:cols w:space="720"/>
        </w:sectPr>
      </w:pPr>
    </w:p>
    <w:p w:rsidR="00171281" w:rsidRPr="00E42130" w:rsidRDefault="00171281" w:rsidP="006C528C">
      <w:pPr>
        <w:spacing w:before="72"/>
        <w:ind w:left="1280" w:right="463" w:hanging="720"/>
        <w:rPr>
          <w:rFonts w:ascii="Arial" w:hAnsi="Arial"/>
          <w:sz w:val="26"/>
        </w:rPr>
      </w:pPr>
      <w:r w:rsidRPr="00E42130">
        <w:rPr>
          <w:rFonts w:ascii="Arial" w:hAnsi="Arial"/>
          <w:sz w:val="26"/>
        </w:rPr>
        <w:lastRenderedPageBreak/>
        <w:t>Mackatiani,</w:t>
      </w:r>
      <w:r w:rsidR="00624CE6">
        <w:rPr>
          <w:rFonts w:ascii="Arial" w:hAnsi="Arial"/>
          <w:sz w:val="26"/>
        </w:rPr>
        <w:t xml:space="preserve"> </w:t>
      </w:r>
      <w:r w:rsidRPr="00E42130">
        <w:rPr>
          <w:rFonts w:ascii="Arial" w:hAnsi="Arial"/>
          <w:sz w:val="26"/>
        </w:rPr>
        <w:t>N.I</w:t>
      </w:r>
      <w:r w:rsidR="00624CE6">
        <w:rPr>
          <w:rFonts w:ascii="Arial" w:hAnsi="Arial"/>
          <w:sz w:val="26"/>
        </w:rPr>
        <w:t xml:space="preserve"> </w:t>
      </w:r>
      <w:r w:rsidRPr="00E42130">
        <w:rPr>
          <w:rFonts w:ascii="Arial" w:hAnsi="Arial"/>
          <w:sz w:val="26"/>
        </w:rPr>
        <w:t>&amp;</w:t>
      </w:r>
      <w:r w:rsidR="00624CE6">
        <w:rPr>
          <w:rFonts w:ascii="Arial" w:hAnsi="Arial"/>
          <w:sz w:val="26"/>
        </w:rPr>
        <w:t xml:space="preserve"> </w:t>
      </w:r>
      <w:r w:rsidRPr="00E42130">
        <w:rPr>
          <w:rFonts w:ascii="Arial" w:hAnsi="Arial"/>
          <w:sz w:val="26"/>
        </w:rPr>
        <w:t>Mackatiani,C.I(2020).Academic</w:t>
      </w:r>
      <w:r w:rsidR="00624CE6">
        <w:rPr>
          <w:rFonts w:ascii="Arial" w:hAnsi="Arial"/>
          <w:sz w:val="26"/>
        </w:rPr>
        <w:t xml:space="preserve"> </w:t>
      </w:r>
      <w:r w:rsidRPr="00E42130">
        <w:rPr>
          <w:rFonts w:ascii="Arial" w:hAnsi="Arial"/>
          <w:sz w:val="26"/>
        </w:rPr>
        <w:t>Performance</w:t>
      </w:r>
      <w:r w:rsidR="00624CE6">
        <w:rPr>
          <w:rFonts w:ascii="Arial" w:hAnsi="Arial"/>
          <w:sz w:val="26"/>
        </w:rPr>
        <w:t xml:space="preserve"> </w:t>
      </w:r>
      <w:r w:rsidRPr="00E42130">
        <w:rPr>
          <w:rFonts w:ascii="Arial" w:hAnsi="Arial"/>
          <w:sz w:val="26"/>
        </w:rPr>
        <w:t>in</w:t>
      </w:r>
      <w:r w:rsidR="00624CE6">
        <w:rPr>
          <w:rFonts w:ascii="Arial" w:hAnsi="Arial"/>
          <w:sz w:val="26"/>
        </w:rPr>
        <w:t xml:space="preserve"> </w:t>
      </w:r>
      <w:r w:rsidRPr="00E42130">
        <w:rPr>
          <w:rFonts w:ascii="Arial" w:hAnsi="Arial"/>
          <w:sz w:val="26"/>
        </w:rPr>
        <w:t>Sciences:</w:t>
      </w:r>
      <w:r w:rsidR="00624CE6">
        <w:rPr>
          <w:rFonts w:ascii="Arial" w:hAnsi="Arial"/>
          <w:sz w:val="26"/>
        </w:rPr>
        <w:t xml:space="preserve"> </w:t>
      </w:r>
      <w:r w:rsidRPr="00E42130">
        <w:rPr>
          <w:rFonts w:ascii="Arial" w:hAnsi="Arial"/>
          <w:sz w:val="26"/>
        </w:rPr>
        <w:t xml:space="preserve">Implications for Gender Parity in Kenyan Secondary Schools. </w:t>
      </w:r>
      <w:r w:rsidRPr="00E42130">
        <w:rPr>
          <w:rFonts w:ascii="Arial" w:hAnsi="Arial"/>
          <w:i/>
          <w:sz w:val="26"/>
        </w:rPr>
        <w:t xml:space="preserve">European Journal of Educational Studies, </w:t>
      </w:r>
      <w:r w:rsidRPr="00E42130">
        <w:rPr>
          <w:rFonts w:ascii="Arial" w:hAnsi="Arial"/>
          <w:sz w:val="26"/>
        </w:rPr>
        <w:t>7(4).</w:t>
      </w:r>
    </w:p>
    <w:p w:rsidR="00171281" w:rsidRPr="00E42130" w:rsidRDefault="00171281" w:rsidP="006C528C">
      <w:pPr>
        <w:pStyle w:val="BodyText"/>
        <w:ind w:left="1280" w:right="463" w:hanging="720"/>
        <w:rPr>
          <w:rFonts w:ascii="Arial" w:hAnsi="Arial"/>
          <w:sz w:val="26"/>
        </w:rPr>
      </w:pPr>
      <w:r w:rsidRPr="00E42130">
        <w:rPr>
          <w:rFonts w:ascii="Arial" w:hAnsi="Arial"/>
          <w:sz w:val="26"/>
        </w:rPr>
        <w:t>MosweunyanD(2013).The</w:t>
      </w:r>
      <w:r w:rsidR="00624CE6">
        <w:rPr>
          <w:rFonts w:ascii="Arial" w:hAnsi="Arial"/>
          <w:sz w:val="26"/>
        </w:rPr>
        <w:t xml:space="preserve"> </w:t>
      </w:r>
      <w:r w:rsidRPr="00E42130">
        <w:rPr>
          <w:rFonts w:ascii="Arial" w:hAnsi="Arial"/>
          <w:sz w:val="26"/>
        </w:rPr>
        <w:t>African</w:t>
      </w:r>
      <w:r w:rsidR="00624CE6">
        <w:rPr>
          <w:rFonts w:ascii="Arial" w:hAnsi="Arial"/>
          <w:sz w:val="26"/>
        </w:rPr>
        <w:t xml:space="preserve"> </w:t>
      </w:r>
      <w:r w:rsidRPr="00E42130">
        <w:rPr>
          <w:rFonts w:ascii="Arial" w:hAnsi="Arial"/>
          <w:sz w:val="26"/>
        </w:rPr>
        <w:t>Educational</w:t>
      </w:r>
      <w:r w:rsidR="00624CE6">
        <w:rPr>
          <w:rFonts w:ascii="Arial" w:hAnsi="Arial"/>
          <w:sz w:val="26"/>
        </w:rPr>
        <w:t xml:space="preserve"> </w:t>
      </w:r>
      <w:r w:rsidRPr="00E42130">
        <w:rPr>
          <w:rFonts w:ascii="Arial" w:hAnsi="Arial"/>
          <w:sz w:val="26"/>
        </w:rPr>
        <w:t>Evolution.</w:t>
      </w:r>
      <w:r w:rsidR="00624CE6">
        <w:rPr>
          <w:rFonts w:ascii="Arial" w:hAnsi="Arial"/>
          <w:sz w:val="26"/>
        </w:rPr>
        <w:t xml:space="preserve"> </w:t>
      </w:r>
      <w:r w:rsidRPr="00E42130">
        <w:rPr>
          <w:rFonts w:ascii="Arial" w:hAnsi="Arial"/>
          <w:sz w:val="26"/>
        </w:rPr>
        <w:t>From</w:t>
      </w:r>
      <w:r w:rsidR="00624CE6">
        <w:rPr>
          <w:rFonts w:ascii="Arial" w:hAnsi="Arial"/>
          <w:sz w:val="26"/>
        </w:rPr>
        <w:t xml:space="preserve"> </w:t>
      </w:r>
      <w:r w:rsidRPr="00E42130">
        <w:rPr>
          <w:rFonts w:ascii="Arial" w:hAnsi="Arial"/>
          <w:sz w:val="26"/>
        </w:rPr>
        <w:t>Traditional</w:t>
      </w:r>
      <w:r w:rsidR="00624CE6">
        <w:rPr>
          <w:rFonts w:ascii="Arial" w:hAnsi="Arial"/>
          <w:sz w:val="26"/>
        </w:rPr>
        <w:t xml:space="preserve"> </w:t>
      </w:r>
      <w:r w:rsidRPr="00E42130">
        <w:rPr>
          <w:rFonts w:ascii="Arial" w:hAnsi="Arial"/>
          <w:sz w:val="26"/>
        </w:rPr>
        <w:t>Training</w:t>
      </w:r>
      <w:r w:rsidR="00624CE6">
        <w:rPr>
          <w:rFonts w:ascii="Arial" w:hAnsi="Arial"/>
          <w:sz w:val="26"/>
        </w:rPr>
        <w:t xml:space="preserve"> </w:t>
      </w:r>
      <w:r w:rsidRPr="00E42130">
        <w:rPr>
          <w:rFonts w:ascii="Arial" w:hAnsi="Arial"/>
          <w:sz w:val="26"/>
        </w:rPr>
        <w:t>to Formal Education</w:t>
      </w:r>
      <w:r w:rsidRPr="00E42130">
        <w:rPr>
          <w:rFonts w:ascii="Arial" w:hAnsi="Arial"/>
          <w:i/>
          <w:sz w:val="26"/>
        </w:rPr>
        <w:t>. Higher Education Studies</w:t>
      </w:r>
      <w:r w:rsidRPr="00E42130">
        <w:rPr>
          <w:rFonts w:ascii="Arial" w:hAnsi="Arial"/>
          <w:sz w:val="26"/>
        </w:rPr>
        <w:t>, 3(4), pp. 50</w:t>
      </w:r>
    </w:p>
    <w:p w:rsidR="00171281" w:rsidRPr="00E42130" w:rsidRDefault="00171281" w:rsidP="006C528C">
      <w:pPr>
        <w:pStyle w:val="BodyText"/>
        <w:ind w:left="1280" w:right="463" w:hanging="720"/>
        <w:rPr>
          <w:rFonts w:ascii="Arial" w:hAnsi="Arial"/>
          <w:sz w:val="26"/>
        </w:rPr>
      </w:pPr>
      <w:r w:rsidRPr="00E42130">
        <w:rPr>
          <w:rFonts w:ascii="Arial" w:hAnsi="Arial"/>
          <w:sz w:val="26"/>
        </w:rPr>
        <w:t>MungutiB.K(1984).Survey</w:t>
      </w:r>
      <w:r w:rsidR="00A96FD7" w:rsidRPr="00E42130">
        <w:rPr>
          <w:rFonts w:ascii="Arial" w:hAnsi="Arial"/>
          <w:sz w:val="26"/>
        </w:rPr>
        <w:t xml:space="preserve"> </w:t>
      </w:r>
      <w:r w:rsidRPr="00E42130">
        <w:rPr>
          <w:rFonts w:ascii="Arial" w:hAnsi="Arial"/>
          <w:sz w:val="26"/>
        </w:rPr>
        <w:t>of</w:t>
      </w:r>
      <w:r w:rsidR="00A96FD7" w:rsidRPr="00E42130">
        <w:rPr>
          <w:rFonts w:ascii="Arial" w:hAnsi="Arial"/>
          <w:sz w:val="26"/>
        </w:rPr>
        <w:t xml:space="preserve"> </w:t>
      </w:r>
      <w:r w:rsidRPr="00E42130">
        <w:rPr>
          <w:rFonts w:ascii="Arial" w:hAnsi="Arial"/>
          <w:sz w:val="26"/>
        </w:rPr>
        <w:t>factors</w:t>
      </w:r>
      <w:r w:rsidR="00A96FD7" w:rsidRPr="00E42130">
        <w:rPr>
          <w:rFonts w:ascii="Arial" w:hAnsi="Arial"/>
          <w:sz w:val="26"/>
        </w:rPr>
        <w:t xml:space="preserve"> </w:t>
      </w:r>
      <w:r w:rsidRPr="00E42130">
        <w:rPr>
          <w:rFonts w:ascii="Arial" w:hAnsi="Arial"/>
          <w:sz w:val="26"/>
        </w:rPr>
        <w:t>affecting</w:t>
      </w:r>
      <w:r w:rsidR="00A96FD7" w:rsidRPr="00E42130">
        <w:rPr>
          <w:rFonts w:ascii="Arial" w:hAnsi="Arial"/>
          <w:sz w:val="26"/>
        </w:rPr>
        <w:t xml:space="preserve"> </w:t>
      </w:r>
      <w:r w:rsidRPr="00E42130">
        <w:rPr>
          <w:rFonts w:ascii="Arial" w:hAnsi="Arial"/>
          <w:sz w:val="26"/>
        </w:rPr>
        <w:t>teaching</w:t>
      </w:r>
      <w:r w:rsidR="00A96FD7" w:rsidRPr="00E42130">
        <w:rPr>
          <w:rFonts w:ascii="Arial" w:hAnsi="Arial"/>
          <w:sz w:val="26"/>
        </w:rPr>
        <w:t xml:space="preserve"> </w:t>
      </w:r>
      <w:r w:rsidRPr="00E42130">
        <w:rPr>
          <w:rFonts w:ascii="Arial" w:hAnsi="Arial"/>
          <w:sz w:val="26"/>
        </w:rPr>
        <w:t>and</w:t>
      </w:r>
      <w:r w:rsidR="00A96FD7" w:rsidRPr="00E42130">
        <w:rPr>
          <w:rFonts w:ascii="Arial" w:hAnsi="Arial"/>
          <w:sz w:val="26"/>
        </w:rPr>
        <w:t xml:space="preserve"> </w:t>
      </w:r>
      <w:r w:rsidRPr="00E42130">
        <w:rPr>
          <w:rFonts w:ascii="Arial" w:hAnsi="Arial"/>
          <w:sz w:val="26"/>
        </w:rPr>
        <w:t>learning</w:t>
      </w:r>
      <w:r w:rsidR="00624CE6">
        <w:rPr>
          <w:rFonts w:ascii="Arial" w:hAnsi="Arial"/>
          <w:sz w:val="26"/>
        </w:rPr>
        <w:t xml:space="preserve"> </w:t>
      </w:r>
      <w:r w:rsidRPr="00E42130">
        <w:rPr>
          <w:rFonts w:ascii="Arial" w:hAnsi="Arial"/>
          <w:sz w:val="26"/>
        </w:rPr>
        <w:t>of</w:t>
      </w:r>
      <w:r w:rsidR="00624CE6">
        <w:rPr>
          <w:rFonts w:ascii="Arial" w:hAnsi="Arial"/>
          <w:sz w:val="26"/>
        </w:rPr>
        <w:t xml:space="preserve"> </w:t>
      </w:r>
      <w:r w:rsidRPr="00E42130">
        <w:rPr>
          <w:rFonts w:ascii="Arial" w:hAnsi="Arial"/>
          <w:sz w:val="26"/>
        </w:rPr>
        <w:t>mathematics</w:t>
      </w:r>
      <w:r w:rsidR="00624CE6">
        <w:rPr>
          <w:rFonts w:ascii="Arial" w:hAnsi="Arial"/>
          <w:sz w:val="26"/>
        </w:rPr>
        <w:t xml:space="preserve"> </w:t>
      </w:r>
      <w:r w:rsidRPr="00E42130">
        <w:rPr>
          <w:rFonts w:ascii="Arial" w:hAnsi="Arial"/>
          <w:sz w:val="26"/>
        </w:rPr>
        <w:t>in primary</w:t>
      </w:r>
      <w:r w:rsidR="00A96FD7" w:rsidRPr="00E42130">
        <w:rPr>
          <w:rFonts w:ascii="Arial" w:hAnsi="Arial"/>
          <w:sz w:val="26"/>
        </w:rPr>
        <w:t xml:space="preserve"> </w:t>
      </w:r>
      <w:r w:rsidRPr="00E42130">
        <w:rPr>
          <w:rFonts w:ascii="Arial" w:hAnsi="Arial"/>
          <w:sz w:val="26"/>
        </w:rPr>
        <w:t>schools in</w:t>
      </w:r>
      <w:r w:rsidR="00A96FD7" w:rsidRPr="00E42130">
        <w:rPr>
          <w:rFonts w:ascii="Arial" w:hAnsi="Arial"/>
          <w:sz w:val="26"/>
        </w:rPr>
        <w:t xml:space="preserve"> </w:t>
      </w:r>
      <w:r w:rsidRPr="00E42130">
        <w:rPr>
          <w:rFonts w:ascii="Arial" w:hAnsi="Arial"/>
          <w:sz w:val="26"/>
        </w:rPr>
        <w:t>Mbooni, Machakos</w:t>
      </w:r>
      <w:r w:rsidR="00A96FD7" w:rsidRPr="00E42130">
        <w:rPr>
          <w:rFonts w:ascii="Arial" w:hAnsi="Arial"/>
          <w:sz w:val="26"/>
        </w:rPr>
        <w:t xml:space="preserve"> </w:t>
      </w:r>
      <w:r w:rsidRPr="00E42130">
        <w:rPr>
          <w:rFonts w:ascii="Arial" w:hAnsi="Arial"/>
          <w:sz w:val="26"/>
        </w:rPr>
        <w:t>District,</w:t>
      </w:r>
      <w:r w:rsidR="00A96FD7" w:rsidRPr="00E42130">
        <w:rPr>
          <w:rFonts w:ascii="Arial" w:hAnsi="Arial"/>
          <w:sz w:val="26"/>
        </w:rPr>
        <w:t xml:space="preserve"> </w:t>
      </w:r>
      <w:r w:rsidRPr="00E42130">
        <w:rPr>
          <w:rFonts w:ascii="Arial" w:hAnsi="Arial"/>
          <w:sz w:val="26"/>
        </w:rPr>
        <w:t>MED</w:t>
      </w:r>
      <w:r w:rsidR="00A96FD7" w:rsidRPr="00E42130">
        <w:rPr>
          <w:rFonts w:ascii="Arial" w:hAnsi="Arial"/>
          <w:sz w:val="26"/>
        </w:rPr>
        <w:t xml:space="preserve"> </w:t>
      </w:r>
      <w:r w:rsidRPr="00E42130">
        <w:rPr>
          <w:rFonts w:ascii="Arial" w:hAnsi="Arial"/>
          <w:sz w:val="26"/>
        </w:rPr>
        <w:t>thesis, Keny</w:t>
      </w:r>
      <w:r w:rsidR="00A96FD7" w:rsidRPr="00E42130">
        <w:rPr>
          <w:rFonts w:ascii="Arial" w:hAnsi="Arial"/>
          <w:sz w:val="26"/>
        </w:rPr>
        <w:t xml:space="preserve"> </w:t>
      </w:r>
      <w:r w:rsidRPr="00E42130">
        <w:rPr>
          <w:rFonts w:ascii="Arial" w:hAnsi="Arial"/>
          <w:sz w:val="26"/>
        </w:rPr>
        <w:t>atta</w:t>
      </w:r>
      <w:r w:rsidR="00A96FD7" w:rsidRPr="00E42130">
        <w:rPr>
          <w:rFonts w:ascii="Arial" w:hAnsi="Arial"/>
          <w:sz w:val="26"/>
        </w:rPr>
        <w:t xml:space="preserve"> </w:t>
      </w:r>
      <w:r w:rsidRPr="00E42130">
        <w:rPr>
          <w:rFonts w:ascii="Arial" w:hAnsi="Arial"/>
          <w:spacing w:val="-2"/>
          <w:sz w:val="26"/>
        </w:rPr>
        <w:t>University</w:t>
      </w:r>
    </w:p>
    <w:p w:rsidR="00171281" w:rsidRPr="00E42130" w:rsidRDefault="00171281" w:rsidP="006C528C">
      <w:pPr>
        <w:pStyle w:val="BodyText"/>
        <w:spacing w:before="1"/>
        <w:ind w:left="1280" w:right="463" w:hanging="720"/>
        <w:rPr>
          <w:rFonts w:ascii="Arial" w:hAnsi="Arial"/>
          <w:sz w:val="26"/>
        </w:rPr>
      </w:pPr>
      <w:r w:rsidRPr="00E42130">
        <w:rPr>
          <w:rFonts w:ascii="Arial" w:hAnsi="Arial"/>
          <w:sz w:val="26"/>
        </w:rPr>
        <w:t>Mwangi W.M (2008). School Based Factors’ Influence on Students’ Performance in Implementation</w:t>
      </w:r>
      <w:r w:rsidR="00624CE6">
        <w:rPr>
          <w:rFonts w:ascii="Arial" w:hAnsi="Arial"/>
          <w:sz w:val="26"/>
        </w:rPr>
        <w:t xml:space="preserve"> </w:t>
      </w:r>
      <w:r w:rsidRPr="00E42130">
        <w:rPr>
          <w:rFonts w:ascii="Arial" w:hAnsi="Arial"/>
          <w:sz w:val="26"/>
        </w:rPr>
        <w:t>of</w:t>
      </w:r>
      <w:r w:rsidR="00624CE6">
        <w:rPr>
          <w:rFonts w:ascii="Arial" w:hAnsi="Arial"/>
          <w:sz w:val="26"/>
        </w:rPr>
        <w:t xml:space="preserve"> </w:t>
      </w:r>
      <w:r w:rsidRPr="00E42130">
        <w:rPr>
          <w:rFonts w:ascii="Arial" w:hAnsi="Arial"/>
          <w:sz w:val="26"/>
        </w:rPr>
        <w:t>Curriculum</w:t>
      </w:r>
      <w:r w:rsidR="00624CE6">
        <w:rPr>
          <w:rFonts w:ascii="Arial" w:hAnsi="Arial"/>
          <w:sz w:val="26"/>
        </w:rPr>
        <w:t xml:space="preserve"> </w:t>
      </w:r>
      <w:r w:rsidRPr="00E42130">
        <w:rPr>
          <w:rFonts w:ascii="Arial" w:hAnsi="Arial"/>
          <w:sz w:val="26"/>
        </w:rPr>
        <w:t>in</w:t>
      </w:r>
      <w:r w:rsidR="00624CE6">
        <w:rPr>
          <w:rFonts w:ascii="Arial" w:hAnsi="Arial"/>
          <w:sz w:val="26"/>
        </w:rPr>
        <w:t xml:space="preserve"> </w:t>
      </w:r>
      <w:r w:rsidRPr="00E42130">
        <w:rPr>
          <w:rFonts w:ascii="Arial" w:hAnsi="Arial"/>
          <w:sz w:val="26"/>
        </w:rPr>
        <w:t>Public</w:t>
      </w:r>
      <w:r w:rsidR="00624CE6">
        <w:rPr>
          <w:rFonts w:ascii="Arial" w:hAnsi="Arial"/>
          <w:sz w:val="26"/>
        </w:rPr>
        <w:t xml:space="preserve"> </w:t>
      </w:r>
      <w:r w:rsidRPr="00E42130">
        <w:rPr>
          <w:rFonts w:ascii="Arial" w:hAnsi="Arial"/>
          <w:sz w:val="26"/>
        </w:rPr>
        <w:t>Primary</w:t>
      </w:r>
      <w:r w:rsidR="00624CE6">
        <w:rPr>
          <w:rFonts w:ascii="Arial" w:hAnsi="Arial"/>
          <w:sz w:val="26"/>
        </w:rPr>
        <w:t xml:space="preserve"> </w:t>
      </w:r>
      <w:r w:rsidRPr="00E42130">
        <w:rPr>
          <w:rFonts w:ascii="Arial" w:hAnsi="Arial"/>
          <w:sz w:val="26"/>
        </w:rPr>
        <w:t>Schools</w:t>
      </w:r>
      <w:r w:rsidR="00624CE6">
        <w:rPr>
          <w:rFonts w:ascii="Arial" w:hAnsi="Arial"/>
          <w:sz w:val="26"/>
        </w:rPr>
        <w:t xml:space="preserve"> </w:t>
      </w:r>
      <w:r w:rsidRPr="00E42130">
        <w:rPr>
          <w:rFonts w:ascii="Arial" w:hAnsi="Arial"/>
          <w:sz w:val="26"/>
        </w:rPr>
        <w:t>in</w:t>
      </w:r>
      <w:r w:rsidR="00624CE6">
        <w:rPr>
          <w:rFonts w:ascii="Arial" w:hAnsi="Arial"/>
          <w:sz w:val="26"/>
        </w:rPr>
        <w:t xml:space="preserve"> </w:t>
      </w:r>
      <w:r w:rsidRPr="00E42130">
        <w:rPr>
          <w:rFonts w:ascii="Arial" w:hAnsi="Arial"/>
          <w:sz w:val="26"/>
        </w:rPr>
        <w:t xml:space="preserve">Njoro,NakuruCounty, </w:t>
      </w:r>
      <w:r w:rsidRPr="00E42130">
        <w:rPr>
          <w:rFonts w:ascii="Arial" w:hAnsi="Arial"/>
          <w:spacing w:val="-2"/>
          <w:sz w:val="26"/>
        </w:rPr>
        <w:t>Kenya.</w:t>
      </w:r>
    </w:p>
    <w:p w:rsidR="00171281" w:rsidRPr="00E42130" w:rsidRDefault="00171281" w:rsidP="006C528C">
      <w:pPr>
        <w:pStyle w:val="BodyText"/>
        <w:ind w:left="1280" w:right="463" w:hanging="720"/>
        <w:rPr>
          <w:rFonts w:ascii="Arial" w:hAnsi="Arial"/>
          <w:sz w:val="26"/>
        </w:rPr>
      </w:pPr>
      <w:r w:rsidRPr="00E42130">
        <w:rPr>
          <w:rFonts w:ascii="Arial" w:hAnsi="Arial"/>
          <w:sz w:val="26"/>
        </w:rPr>
        <w:t>Nnamani. S.C &amp; Oyibe O.A. (2016). Gender and Academic Achievement of Secondary School</w:t>
      </w:r>
      <w:r w:rsidR="00E24733">
        <w:rPr>
          <w:rFonts w:ascii="Arial" w:hAnsi="Arial"/>
          <w:sz w:val="26"/>
        </w:rPr>
        <w:t xml:space="preserve"> </w:t>
      </w:r>
      <w:r w:rsidRPr="00E42130">
        <w:rPr>
          <w:rFonts w:ascii="Arial" w:hAnsi="Arial"/>
          <w:sz w:val="26"/>
        </w:rPr>
        <w:t>Students</w:t>
      </w:r>
      <w:r w:rsidR="00E24733">
        <w:rPr>
          <w:rFonts w:ascii="Arial" w:hAnsi="Arial"/>
          <w:sz w:val="26"/>
        </w:rPr>
        <w:t xml:space="preserve"> </w:t>
      </w:r>
      <w:r w:rsidRPr="00E42130">
        <w:rPr>
          <w:rFonts w:ascii="Arial" w:hAnsi="Arial"/>
          <w:sz w:val="26"/>
        </w:rPr>
        <w:t>in</w:t>
      </w:r>
      <w:r w:rsidR="00E24733">
        <w:rPr>
          <w:rFonts w:ascii="Arial" w:hAnsi="Arial"/>
          <w:sz w:val="26"/>
        </w:rPr>
        <w:t xml:space="preserve"> </w:t>
      </w:r>
      <w:r w:rsidRPr="00E42130">
        <w:rPr>
          <w:rFonts w:ascii="Arial" w:hAnsi="Arial"/>
          <w:sz w:val="26"/>
        </w:rPr>
        <w:t>Social</w:t>
      </w:r>
      <w:r w:rsidR="00E24733">
        <w:rPr>
          <w:rFonts w:ascii="Arial" w:hAnsi="Arial"/>
          <w:sz w:val="26"/>
        </w:rPr>
        <w:t xml:space="preserve"> </w:t>
      </w:r>
      <w:r w:rsidRPr="00E42130">
        <w:rPr>
          <w:rFonts w:ascii="Arial" w:hAnsi="Arial"/>
          <w:sz w:val="26"/>
        </w:rPr>
        <w:t>Studies</w:t>
      </w:r>
      <w:r w:rsidR="00E24733">
        <w:rPr>
          <w:rFonts w:ascii="Arial" w:hAnsi="Arial"/>
          <w:sz w:val="26"/>
        </w:rPr>
        <w:t xml:space="preserve"> </w:t>
      </w:r>
      <w:r w:rsidRPr="00E42130">
        <w:rPr>
          <w:rFonts w:ascii="Arial" w:hAnsi="Arial"/>
          <w:sz w:val="26"/>
        </w:rPr>
        <w:t>in</w:t>
      </w:r>
      <w:r w:rsidR="00E24733">
        <w:rPr>
          <w:rFonts w:ascii="Arial" w:hAnsi="Arial"/>
          <w:sz w:val="26"/>
        </w:rPr>
        <w:t xml:space="preserve"> </w:t>
      </w:r>
      <w:r w:rsidRPr="00E42130">
        <w:rPr>
          <w:rFonts w:ascii="Arial" w:hAnsi="Arial"/>
          <w:sz w:val="26"/>
        </w:rPr>
        <w:t>Abakaliki</w:t>
      </w:r>
      <w:r w:rsidR="00E24733">
        <w:rPr>
          <w:rFonts w:ascii="Arial" w:hAnsi="Arial"/>
          <w:sz w:val="26"/>
        </w:rPr>
        <w:t xml:space="preserve"> </w:t>
      </w:r>
      <w:r w:rsidRPr="00E42130">
        <w:rPr>
          <w:rFonts w:ascii="Arial" w:hAnsi="Arial"/>
          <w:sz w:val="26"/>
        </w:rPr>
        <w:t>Urban</w:t>
      </w:r>
      <w:r w:rsidR="00E24733">
        <w:rPr>
          <w:rFonts w:ascii="Arial" w:hAnsi="Arial"/>
          <w:sz w:val="26"/>
        </w:rPr>
        <w:t xml:space="preserve"> </w:t>
      </w:r>
      <w:r w:rsidRPr="00E42130">
        <w:rPr>
          <w:rFonts w:ascii="Arial" w:hAnsi="Arial"/>
          <w:sz w:val="26"/>
        </w:rPr>
        <w:t>of</w:t>
      </w:r>
      <w:r w:rsidR="00E24733">
        <w:rPr>
          <w:rFonts w:ascii="Arial" w:hAnsi="Arial"/>
          <w:sz w:val="26"/>
        </w:rPr>
        <w:t xml:space="preserve"> </w:t>
      </w:r>
      <w:r w:rsidRPr="00E42130">
        <w:rPr>
          <w:rFonts w:ascii="Arial" w:hAnsi="Arial"/>
          <w:sz w:val="26"/>
        </w:rPr>
        <w:t>Ebony</w:t>
      </w:r>
      <w:r w:rsidR="00E24733">
        <w:rPr>
          <w:rFonts w:ascii="Arial" w:hAnsi="Arial"/>
          <w:sz w:val="26"/>
        </w:rPr>
        <w:t xml:space="preserve">i </w:t>
      </w:r>
      <w:r w:rsidRPr="00E42130">
        <w:rPr>
          <w:rFonts w:ascii="Arial" w:hAnsi="Arial"/>
          <w:sz w:val="26"/>
        </w:rPr>
        <w:t xml:space="preserve">State. </w:t>
      </w:r>
      <w:r w:rsidRPr="00E42130">
        <w:rPr>
          <w:rFonts w:ascii="Arial" w:hAnsi="Arial"/>
          <w:i/>
          <w:sz w:val="26"/>
        </w:rPr>
        <w:t>British</w:t>
      </w:r>
      <w:r w:rsidR="00E24733">
        <w:rPr>
          <w:rFonts w:ascii="Arial" w:hAnsi="Arial"/>
          <w:i/>
          <w:sz w:val="26"/>
        </w:rPr>
        <w:t xml:space="preserve"> </w:t>
      </w:r>
      <w:r w:rsidRPr="00E42130">
        <w:rPr>
          <w:rFonts w:ascii="Arial" w:hAnsi="Arial"/>
          <w:i/>
          <w:sz w:val="26"/>
        </w:rPr>
        <w:t xml:space="preserve">Journal of Education, </w:t>
      </w:r>
      <w:r w:rsidRPr="00E42130">
        <w:rPr>
          <w:rFonts w:ascii="Arial" w:hAnsi="Arial"/>
          <w:sz w:val="26"/>
        </w:rPr>
        <w:t>4(8), pp. 84-95</w:t>
      </w:r>
    </w:p>
    <w:p w:rsidR="00171281" w:rsidRPr="00E42130" w:rsidRDefault="00171281" w:rsidP="006C528C">
      <w:pPr>
        <w:pStyle w:val="BodyText"/>
        <w:spacing w:before="1"/>
        <w:ind w:left="1280" w:right="463" w:hanging="720"/>
        <w:rPr>
          <w:rFonts w:ascii="Arial" w:hAnsi="Arial"/>
          <w:sz w:val="26"/>
        </w:rPr>
      </w:pPr>
      <w:r w:rsidRPr="00E42130">
        <w:rPr>
          <w:rFonts w:ascii="Arial" w:hAnsi="Arial"/>
          <w:sz w:val="26"/>
        </w:rPr>
        <w:t>OduolJJ(2016):Factors</w:t>
      </w:r>
      <w:r w:rsidR="00E24733">
        <w:rPr>
          <w:rFonts w:ascii="Arial" w:hAnsi="Arial"/>
          <w:sz w:val="26"/>
        </w:rPr>
        <w:t xml:space="preserve"> </w:t>
      </w:r>
      <w:r w:rsidRPr="00E42130">
        <w:rPr>
          <w:rFonts w:ascii="Arial" w:hAnsi="Arial"/>
          <w:sz w:val="26"/>
        </w:rPr>
        <w:t>contributing</w:t>
      </w:r>
      <w:r w:rsidR="00E24733">
        <w:rPr>
          <w:rFonts w:ascii="Arial" w:hAnsi="Arial"/>
          <w:sz w:val="26"/>
        </w:rPr>
        <w:t xml:space="preserve"> </w:t>
      </w:r>
      <w:r w:rsidRPr="00E42130">
        <w:rPr>
          <w:rFonts w:ascii="Arial" w:hAnsi="Arial"/>
          <w:sz w:val="26"/>
        </w:rPr>
        <w:t>to</w:t>
      </w:r>
      <w:r w:rsidR="00132FC9">
        <w:rPr>
          <w:rFonts w:ascii="Arial" w:hAnsi="Arial"/>
          <w:sz w:val="26"/>
        </w:rPr>
        <w:t xml:space="preserve"> </w:t>
      </w:r>
      <w:r w:rsidRPr="00E42130">
        <w:rPr>
          <w:rFonts w:ascii="Arial" w:hAnsi="Arial"/>
          <w:sz w:val="26"/>
        </w:rPr>
        <w:t>poor</w:t>
      </w:r>
      <w:r w:rsidR="00132FC9">
        <w:rPr>
          <w:rFonts w:ascii="Arial" w:hAnsi="Arial"/>
          <w:sz w:val="26"/>
        </w:rPr>
        <w:t xml:space="preserve"> </w:t>
      </w:r>
      <w:r w:rsidRPr="00E42130">
        <w:rPr>
          <w:rFonts w:ascii="Arial" w:hAnsi="Arial"/>
          <w:sz w:val="26"/>
        </w:rPr>
        <w:t>performance</w:t>
      </w:r>
      <w:r w:rsidR="00132FC9">
        <w:rPr>
          <w:rFonts w:ascii="Arial" w:hAnsi="Arial"/>
          <w:sz w:val="26"/>
        </w:rPr>
        <w:t xml:space="preserve"> </w:t>
      </w:r>
      <w:r w:rsidRPr="00E42130">
        <w:rPr>
          <w:rFonts w:ascii="Arial" w:hAnsi="Arial"/>
          <w:sz w:val="26"/>
        </w:rPr>
        <w:t>of</w:t>
      </w:r>
      <w:r w:rsidR="00132FC9">
        <w:rPr>
          <w:rFonts w:ascii="Arial" w:hAnsi="Arial"/>
          <w:sz w:val="26"/>
        </w:rPr>
        <w:t xml:space="preserve"> </w:t>
      </w:r>
      <w:r w:rsidRPr="00E42130">
        <w:rPr>
          <w:rFonts w:ascii="Arial" w:hAnsi="Arial"/>
          <w:sz w:val="26"/>
        </w:rPr>
        <w:t>science</w:t>
      </w:r>
      <w:r w:rsidR="00132FC9">
        <w:rPr>
          <w:rFonts w:ascii="Arial" w:hAnsi="Arial"/>
          <w:sz w:val="26"/>
        </w:rPr>
        <w:t xml:space="preserve"> </w:t>
      </w:r>
      <w:r w:rsidRPr="00E42130">
        <w:rPr>
          <w:rFonts w:ascii="Arial" w:hAnsi="Arial"/>
          <w:sz w:val="26"/>
        </w:rPr>
        <w:t>subjects</w:t>
      </w:r>
      <w:r w:rsidR="00132FC9">
        <w:rPr>
          <w:rFonts w:ascii="Arial" w:hAnsi="Arial"/>
          <w:sz w:val="26"/>
        </w:rPr>
        <w:t xml:space="preserve"> </w:t>
      </w:r>
      <w:r w:rsidRPr="00E42130">
        <w:rPr>
          <w:rFonts w:ascii="Arial" w:hAnsi="Arial"/>
          <w:sz w:val="26"/>
        </w:rPr>
        <w:t>in</w:t>
      </w:r>
      <w:r w:rsidR="00132FC9">
        <w:rPr>
          <w:rFonts w:ascii="Arial" w:hAnsi="Arial"/>
          <w:sz w:val="26"/>
        </w:rPr>
        <w:t xml:space="preserve"> </w:t>
      </w:r>
      <w:r w:rsidRPr="00E42130">
        <w:rPr>
          <w:rFonts w:ascii="Arial" w:hAnsi="Arial"/>
          <w:sz w:val="26"/>
        </w:rPr>
        <w:t>secondary school. University of Nairobi.</w:t>
      </w:r>
    </w:p>
    <w:p w:rsidR="00171281" w:rsidRPr="00E42130" w:rsidRDefault="00171281" w:rsidP="006C528C">
      <w:pPr>
        <w:ind w:left="1280" w:right="463" w:hanging="720"/>
        <w:rPr>
          <w:rFonts w:ascii="Arial" w:hAnsi="Arial"/>
          <w:i/>
          <w:sz w:val="26"/>
        </w:rPr>
      </w:pPr>
      <w:r w:rsidRPr="00E42130">
        <w:rPr>
          <w:rFonts w:ascii="Arial" w:hAnsi="Arial"/>
          <w:sz w:val="26"/>
        </w:rPr>
        <w:t>OkekeA.N(2000).Impact</w:t>
      </w:r>
      <w:r w:rsidR="00132FC9">
        <w:rPr>
          <w:rFonts w:ascii="Arial" w:hAnsi="Arial"/>
          <w:sz w:val="26"/>
        </w:rPr>
        <w:t xml:space="preserve"> </w:t>
      </w:r>
      <w:r w:rsidRPr="00E42130">
        <w:rPr>
          <w:rFonts w:ascii="Arial" w:hAnsi="Arial"/>
          <w:sz w:val="26"/>
        </w:rPr>
        <w:t>of</w:t>
      </w:r>
      <w:r w:rsidR="00132FC9">
        <w:rPr>
          <w:rFonts w:ascii="Arial" w:hAnsi="Arial"/>
          <w:sz w:val="26"/>
        </w:rPr>
        <w:t xml:space="preserve"> </w:t>
      </w:r>
      <w:r w:rsidRPr="00E42130">
        <w:rPr>
          <w:rFonts w:ascii="Arial" w:hAnsi="Arial"/>
          <w:sz w:val="26"/>
        </w:rPr>
        <w:t>school</w:t>
      </w:r>
      <w:r w:rsidR="00132FC9">
        <w:rPr>
          <w:rFonts w:ascii="Arial" w:hAnsi="Arial"/>
          <w:sz w:val="26"/>
        </w:rPr>
        <w:t xml:space="preserve"> </w:t>
      </w:r>
      <w:r w:rsidRPr="00E42130">
        <w:rPr>
          <w:rFonts w:ascii="Arial" w:hAnsi="Arial"/>
          <w:sz w:val="26"/>
        </w:rPr>
        <w:t>subject</w:t>
      </w:r>
      <w:r w:rsidR="00132FC9">
        <w:rPr>
          <w:rFonts w:ascii="Arial" w:hAnsi="Arial"/>
          <w:sz w:val="26"/>
        </w:rPr>
        <w:t xml:space="preserve"> </w:t>
      </w:r>
      <w:r w:rsidRPr="00E42130">
        <w:rPr>
          <w:rFonts w:ascii="Arial" w:hAnsi="Arial"/>
          <w:sz w:val="26"/>
        </w:rPr>
        <w:t>on</w:t>
      </w:r>
      <w:r w:rsidR="00132FC9">
        <w:rPr>
          <w:rFonts w:ascii="Arial" w:hAnsi="Arial"/>
          <w:sz w:val="26"/>
        </w:rPr>
        <w:t xml:space="preserve"> </w:t>
      </w:r>
      <w:r w:rsidRPr="00E42130">
        <w:rPr>
          <w:rFonts w:ascii="Arial" w:hAnsi="Arial"/>
          <w:sz w:val="26"/>
        </w:rPr>
        <w:t>choice</w:t>
      </w:r>
      <w:r w:rsidR="00132FC9">
        <w:rPr>
          <w:rFonts w:ascii="Arial" w:hAnsi="Arial"/>
          <w:sz w:val="26"/>
        </w:rPr>
        <w:t xml:space="preserve"> </w:t>
      </w:r>
      <w:r w:rsidRPr="00E42130">
        <w:rPr>
          <w:rFonts w:ascii="Arial" w:hAnsi="Arial"/>
          <w:sz w:val="26"/>
        </w:rPr>
        <w:t>of</w:t>
      </w:r>
      <w:r w:rsidR="00132FC9">
        <w:rPr>
          <w:rFonts w:ascii="Arial" w:hAnsi="Arial"/>
          <w:sz w:val="26"/>
        </w:rPr>
        <w:t xml:space="preserve"> </w:t>
      </w:r>
      <w:r w:rsidRPr="00E42130">
        <w:rPr>
          <w:rFonts w:ascii="Arial" w:hAnsi="Arial"/>
          <w:sz w:val="26"/>
        </w:rPr>
        <w:t>career</w:t>
      </w:r>
      <w:r w:rsidR="00132FC9">
        <w:rPr>
          <w:rFonts w:ascii="Arial" w:hAnsi="Arial"/>
          <w:sz w:val="26"/>
        </w:rPr>
        <w:t xml:space="preserve"> </w:t>
      </w:r>
      <w:r w:rsidRPr="00E42130">
        <w:rPr>
          <w:rFonts w:ascii="Arial" w:hAnsi="Arial"/>
          <w:sz w:val="26"/>
        </w:rPr>
        <w:t>and</w:t>
      </w:r>
      <w:r w:rsidR="00132FC9">
        <w:rPr>
          <w:rFonts w:ascii="Arial" w:hAnsi="Arial"/>
          <w:sz w:val="26"/>
        </w:rPr>
        <w:t xml:space="preserve"> </w:t>
      </w:r>
      <w:r w:rsidRPr="00E42130">
        <w:rPr>
          <w:rFonts w:ascii="Arial" w:hAnsi="Arial"/>
          <w:sz w:val="26"/>
        </w:rPr>
        <w:t>profession.</w:t>
      </w:r>
      <w:r w:rsidR="00132FC9">
        <w:rPr>
          <w:rFonts w:ascii="Arial" w:hAnsi="Arial"/>
          <w:sz w:val="26"/>
        </w:rPr>
        <w:t xml:space="preserve"> </w:t>
      </w:r>
      <w:r w:rsidRPr="00E42130">
        <w:rPr>
          <w:rFonts w:ascii="Arial" w:hAnsi="Arial"/>
          <w:i/>
          <w:sz w:val="26"/>
        </w:rPr>
        <w:t>West</w:t>
      </w:r>
      <w:r w:rsidR="00132FC9">
        <w:rPr>
          <w:rFonts w:ascii="Arial" w:hAnsi="Arial"/>
          <w:i/>
          <w:sz w:val="26"/>
        </w:rPr>
        <w:t xml:space="preserve"> </w:t>
      </w:r>
      <w:r w:rsidRPr="00E42130">
        <w:rPr>
          <w:rFonts w:ascii="Arial" w:hAnsi="Arial"/>
          <w:i/>
          <w:sz w:val="26"/>
        </w:rPr>
        <w:t>Africa Journal of Education.</w:t>
      </w:r>
    </w:p>
    <w:p w:rsidR="00171281" w:rsidRPr="00E42130" w:rsidRDefault="00171281" w:rsidP="006C528C">
      <w:pPr>
        <w:ind w:left="1280" w:right="676" w:hanging="720"/>
        <w:rPr>
          <w:rFonts w:ascii="Arial" w:hAnsi="Arial"/>
          <w:sz w:val="26"/>
        </w:rPr>
      </w:pPr>
      <w:r w:rsidRPr="00E42130">
        <w:rPr>
          <w:rFonts w:ascii="Arial" w:hAnsi="Arial"/>
          <w:sz w:val="26"/>
        </w:rPr>
        <w:t>OmengeB.N&amp;NasongoJ(2010).Effects</w:t>
      </w:r>
      <w:r w:rsidR="00132FC9">
        <w:rPr>
          <w:rFonts w:ascii="Arial" w:hAnsi="Arial"/>
          <w:sz w:val="26"/>
        </w:rPr>
        <w:t xml:space="preserve"> </w:t>
      </w:r>
      <w:r w:rsidRPr="00E42130">
        <w:rPr>
          <w:rFonts w:ascii="Arial" w:hAnsi="Arial"/>
          <w:sz w:val="26"/>
        </w:rPr>
        <w:t>of</w:t>
      </w:r>
      <w:r w:rsidR="00132FC9">
        <w:rPr>
          <w:rFonts w:ascii="Arial" w:hAnsi="Arial"/>
          <w:sz w:val="26"/>
        </w:rPr>
        <w:t xml:space="preserve"> </w:t>
      </w:r>
      <w:r w:rsidRPr="00E42130">
        <w:rPr>
          <w:rFonts w:ascii="Arial" w:hAnsi="Arial"/>
          <w:sz w:val="26"/>
        </w:rPr>
        <w:t>Socialization</w:t>
      </w:r>
      <w:r w:rsidR="00132FC9">
        <w:rPr>
          <w:rFonts w:ascii="Arial" w:hAnsi="Arial"/>
          <w:sz w:val="26"/>
        </w:rPr>
        <w:t xml:space="preserve"> </w:t>
      </w:r>
      <w:r w:rsidRPr="00E42130">
        <w:rPr>
          <w:rFonts w:ascii="Arial" w:hAnsi="Arial"/>
          <w:sz w:val="26"/>
        </w:rPr>
        <w:t>with</w:t>
      </w:r>
      <w:r w:rsidR="00132FC9">
        <w:rPr>
          <w:rFonts w:ascii="Arial" w:hAnsi="Arial"/>
          <w:sz w:val="26"/>
        </w:rPr>
        <w:t xml:space="preserve"> </w:t>
      </w:r>
      <w:r w:rsidRPr="00E42130">
        <w:rPr>
          <w:rFonts w:ascii="Arial" w:hAnsi="Arial"/>
          <w:sz w:val="26"/>
        </w:rPr>
        <w:t>Regard</w:t>
      </w:r>
      <w:r w:rsidR="00132FC9">
        <w:rPr>
          <w:rFonts w:ascii="Arial" w:hAnsi="Arial"/>
          <w:sz w:val="26"/>
        </w:rPr>
        <w:t xml:space="preserve"> </w:t>
      </w:r>
      <w:r w:rsidRPr="00E42130">
        <w:rPr>
          <w:rFonts w:ascii="Arial" w:hAnsi="Arial"/>
          <w:sz w:val="26"/>
        </w:rPr>
        <w:t>to</w:t>
      </w:r>
      <w:r w:rsidR="00132FC9">
        <w:rPr>
          <w:rFonts w:ascii="Arial" w:hAnsi="Arial"/>
          <w:sz w:val="26"/>
        </w:rPr>
        <w:t xml:space="preserve"> </w:t>
      </w:r>
      <w:r w:rsidRPr="00E42130">
        <w:rPr>
          <w:rFonts w:ascii="Arial" w:hAnsi="Arial"/>
          <w:sz w:val="26"/>
        </w:rPr>
        <w:t>Gender</w:t>
      </w:r>
      <w:r w:rsidR="00132FC9">
        <w:rPr>
          <w:rFonts w:ascii="Arial" w:hAnsi="Arial"/>
          <w:sz w:val="26"/>
        </w:rPr>
        <w:t xml:space="preserve"> </w:t>
      </w:r>
      <w:r w:rsidRPr="00E42130">
        <w:rPr>
          <w:rFonts w:ascii="Arial" w:hAnsi="Arial"/>
          <w:sz w:val="26"/>
        </w:rPr>
        <w:t>Roles</w:t>
      </w:r>
      <w:r w:rsidR="00132FC9">
        <w:rPr>
          <w:rFonts w:ascii="Arial" w:hAnsi="Arial"/>
          <w:sz w:val="26"/>
        </w:rPr>
        <w:t xml:space="preserve"> </w:t>
      </w:r>
      <w:r w:rsidRPr="00E42130">
        <w:rPr>
          <w:rFonts w:ascii="Arial" w:hAnsi="Arial"/>
          <w:sz w:val="26"/>
        </w:rPr>
        <w:t xml:space="preserve">in Student Academic Achievement in Secondary Schools in Kisii Central District Kenya. </w:t>
      </w:r>
      <w:r w:rsidRPr="00E42130">
        <w:rPr>
          <w:rFonts w:ascii="Arial" w:hAnsi="Arial"/>
          <w:i/>
          <w:sz w:val="26"/>
        </w:rPr>
        <w:t xml:space="preserve">Current Research Journal of Social Sciences, </w:t>
      </w:r>
      <w:r w:rsidRPr="00E42130">
        <w:rPr>
          <w:rFonts w:ascii="Arial" w:hAnsi="Arial"/>
          <w:sz w:val="26"/>
        </w:rPr>
        <w:t>2(6).</w:t>
      </w:r>
    </w:p>
    <w:p w:rsidR="00171281" w:rsidRPr="00E42130" w:rsidRDefault="00171281" w:rsidP="006C528C">
      <w:pPr>
        <w:pStyle w:val="BodyText"/>
        <w:spacing w:before="1"/>
        <w:ind w:left="1280" w:right="676" w:hanging="720"/>
        <w:rPr>
          <w:rFonts w:ascii="Arial" w:hAnsi="Arial"/>
          <w:sz w:val="26"/>
        </w:rPr>
      </w:pPr>
      <w:r w:rsidRPr="00E42130">
        <w:rPr>
          <w:rFonts w:ascii="Arial" w:hAnsi="Arial"/>
          <w:sz w:val="26"/>
        </w:rPr>
        <w:t>Orodho,A.J(1996).Factors</w:t>
      </w:r>
      <w:r w:rsidR="00132FC9">
        <w:rPr>
          <w:rFonts w:ascii="Arial" w:hAnsi="Arial"/>
          <w:sz w:val="26"/>
        </w:rPr>
        <w:t xml:space="preserve"> </w:t>
      </w:r>
      <w:r w:rsidRPr="00E42130">
        <w:rPr>
          <w:rFonts w:ascii="Arial" w:hAnsi="Arial"/>
          <w:sz w:val="26"/>
        </w:rPr>
        <w:t>determining</w:t>
      </w:r>
      <w:r w:rsidR="00132FC9">
        <w:rPr>
          <w:rFonts w:ascii="Arial" w:hAnsi="Arial"/>
          <w:sz w:val="26"/>
        </w:rPr>
        <w:t xml:space="preserve"> </w:t>
      </w:r>
      <w:r w:rsidRPr="00E42130">
        <w:rPr>
          <w:rFonts w:ascii="Arial" w:hAnsi="Arial"/>
          <w:sz w:val="26"/>
        </w:rPr>
        <w:t>achievement</w:t>
      </w:r>
      <w:r w:rsidR="00132FC9">
        <w:rPr>
          <w:rFonts w:ascii="Arial" w:hAnsi="Arial"/>
          <w:sz w:val="26"/>
        </w:rPr>
        <w:t xml:space="preserve"> </w:t>
      </w:r>
      <w:r w:rsidRPr="00E42130">
        <w:rPr>
          <w:rFonts w:ascii="Arial" w:hAnsi="Arial"/>
          <w:sz w:val="26"/>
        </w:rPr>
        <w:t>in</w:t>
      </w:r>
      <w:r w:rsidR="00132FC9">
        <w:rPr>
          <w:rFonts w:ascii="Arial" w:hAnsi="Arial"/>
          <w:sz w:val="26"/>
        </w:rPr>
        <w:t xml:space="preserve"> </w:t>
      </w:r>
      <w:r w:rsidRPr="00E42130">
        <w:rPr>
          <w:rFonts w:ascii="Arial" w:hAnsi="Arial"/>
          <w:sz w:val="26"/>
        </w:rPr>
        <w:t>science</w:t>
      </w:r>
      <w:r w:rsidR="00132FC9">
        <w:rPr>
          <w:rFonts w:ascii="Arial" w:hAnsi="Arial"/>
          <w:sz w:val="26"/>
        </w:rPr>
        <w:t xml:space="preserve"> </w:t>
      </w:r>
      <w:r w:rsidRPr="00E42130">
        <w:rPr>
          <w:rFonts w:ascii="Arial" w:hAnsi="Arial"/>
          <w:sz w:val="26"/>
        </w:rPr>
        <w:t>subjects</w:t>
      </w:r>
      <w:r w:rsidR="00132FC9">
        <w:rPr>
          <w:rFonts w:ascii="Arial" w:hAnsi="Arial"/>
          <w:sz w:val="26"/>
        </w:rPr>
        <w:t xml:space="preserve"> </w:t>
      </w:r>
      <w:r w:rsidRPr="00E42130">
        <w:rPr>
          <w:rFonts w:ascii="Arial" w:hAnsi="Arial"/>
          <w:sz w:val="26"/>
        </w:rPr>
        <w:t>at</w:t>
      </w:r>
      <w:r w:rsidR="00132FC9">
        <w:rPr>
          <w:rFonts w:ascii="Arial" w:hAnsi="Arial"/>
          <w:sz w:val="26"/>
        </w:rPr>
        <w:t xml:space="preserve"> </w:t>
      </w:r>
      <w:r w:rsidRPr="00E42130">
        <w:rPr>
          <w:rFonts w:ascii="Arial" w:hAnsi="Arial"/>
          <w:sz w:val="26"/>
        </w:rPr>
        <w:t>secondary school level in</w:t>
      </w:r>
      <w:r w:rsidR="00132FC9">
        <w:rPr>
          <w:rFonts w:ascii="Arial" w:hAnsi="Arial"/>
          <w:sz w:val="26"/>
        </w:rPr>
        <w:t xml:space="preserve"> </w:t>
      </w:r>
      <w:r w:rsidRPr="00E42130">
        <w:rPr>
          <w:rFonts w:ascii="Arial" w:hAnsi="Arial"/>
          <w:sz w:val="26"/>
        </w:rPr>
        <w:t xml:space="preserve"> Kenya</w:t>
      </w:r>
      <w:r w:rsidRPr="00E42130">
        <w:rPr>
          <w:rFonts w:ascii="Arial" w:hAnsi="Arial"/>
          <w:i/>
          <w:sz w:val="26"/>
        </w:rPr>
        <w:t xml:space="preserve">. </w:t>
      </w:r>
      <w:r w:rsidRPr="00E42130">
        <w:rPr>
          <w:rFonts w:ascii="Arial" w:hAnsi="Arial"/>
          <w:sz w:val="26"/>
        </w:rPr>
        <w:t>PhD Thesis, Kenyatta University.</w:t>
      </w:r>
    </w:p>
    <w:p w:rsidR="00132FC9" w:rsidRDefault="00132FC9" w:rsidP="006C528C">
      <w:pPr>
        <w:rPr>
          <w:rFonts w:ascii="Arial" w:hAnsi="Arial"/>
          <w:sz w:val="26"/>
        </w:rPr>
      </w:pPr>
    </w:p>
    <w:p w:rsidR="00132FC9" w:rsidRPr="00132FC9" w:rsidRDefault="00132FC9" w:rsidP="00132FC9">
      <w:pPr>
        <w:rPr>
          <w:rFonts w:ascii="Arial" w:hAnsi="Arial"/>
          <w:sz w:val="26"/>
        </w:rPr>
      </w:pPr>
    </w:p>
    <w:p w:rsidR="00132FC9" w:rsidRDefault="00132FC9" w:rsidP="00132FC9">
      <w:pPr>
        <w:tabs>
          <w:tab w:val="left" w:pos="2693"/>
        </w:tabs>
        <w:rPr>
          <w:rFonts w:ascii="Arial" w:hAnsi="Arial"/>
          <w:sz w:val="26"/>
        </w:rPr>
      </w:pPr>
    </w:p>
    <w:p w:rsidR="00171281" w:rsidRPr="00132FC9" w:rsidRDefault="00171281" w:rsidP="00132FC9">
      <w:pPr>
        <w:rPr>
          <w:rFonts w:ascii="Arial" w:hAnsi="Arial"/>
          <w:sz w:val="26"/>
        </w:rPr>
        <w:sectPr w:rsidR="00171281" w:rsidRPr="00132FC9">
          <w:pgSz w:w="12240" w:h="15840"/>
          <w:pgMar w:top="1360" w:right="980" w:bottom="1260" w:left="1240" w:header="0" w:footer="1068" w:gutter="0"/>
          <w:cols w:space="720"/>
        </w:sectPr>
      </w:pPr>
    </w:p>
    <w:p w:rsidR="00171281" w:rsidRPr="00E42130" w:rsidRDefault="00171281" w:rsidP="00132FC9">
      <w:pPr>
        <w:pStyle w:val="BodyText"/>
        <w:spacing w:before="72"/>
        <w:ind w:left="560"/>
        <w:rPr>
          <w:rFonts w:ascii="Arial" w:hAnsi="Arial"/>
          <w:sz w:val="26"/>
        </w:rPr>
      </w:pPr>
      <w:r w:rsidRPr="00E42130">
        <w:rPr>
          <w:rFonts w:ascii="Arial" w:hAnsi="Arial"/>
          <w:sz w:val="26"/>
        </w:rPr>
        <w:lastRenderedPageBreak/>
        <w:t>Parajuli</w:t>
      </w:r>
      <w:r w:rsidR="00E514AA" w:rsidRPr="00E42130">
        <w:rPr>
          <w:rFonts w:ascii="Arial" w:hAnsi="Arial"/>
          <w:sz w:val="26"/>
        </w:rPr>
        <w:t xml:space="preserve"> </w:t>
      </w:r>
      <w:r w:rsidRPr="00E42130">
        <w:rPr>
          <w:rFonts w:ascii="Arial" w:hAnsi="Arial"/>
          <w:sz w:val="26"/>
        </w:rPr>
        <w:t>M&amp;</w:t>
      </w:r>
      <w:r w:rsidR="00E514AA" w:rsidRPr="00E42130">
        <w:rPr>
          <w:rFonts w:ascii="Arial" w:hAnsi="Arial"/>
          <w:sz w:val="26"/>
        </w:rPr>
        <w:t xml:space="preserve"> </w:t>
      </w:r>
      <w:r w:rsidRPr="00E42130">
        <w:rPr>
          <w:rFonts w:ascii="Arial" w:hAnsi="Arial"/>
          <w:sz w:val="26"/>
        </w:rPr>
        <w:t>Thapa.</w:t>
      </w:r>
      <w:r w:rsidR="00E514AA" w:rsidRPr="00E42130">
        <w:rPr>
          <w:rFonts w:ascii="Arial" w:hAnsi="Arial"/>
          <w:sz w:val="26"/>
        </w:rPr>
        <w:t xml:space="preserve"> </w:t>
      </w:r>
      <w:r w:rsidRPr="00E42130">
        <w:rPr>
          <w:rFonts w:ascii="Arial" w:hAnsi="Arial"/>
          <w:sz w:val="26"/>
        </w:rPr>
        <w:t>A(2017).</w:t>
      </w:r>
      <w:r w:rsidR="00E514AA" w:rsidRPr="00E42130">
        <w:rPr>
          <w:rFonts w:ascii="Arial" w:hAnsi="Arial"/>
          <w:sz w:val="26"/>
        </w:rPr>
        <w:t xml:space="preserve"> </w:t>
      </w:r>
      <w:r w:rsidRPr="00E42130">
        <w:rPr>
          <w:rFonts w:ascii="Arial" w:hAnsi="Arial"/>
          <w:sz w:val="26"/>
        </w:rPr>
        <w:t>Gender</w:t>
      </w:r>
      <w:r w:rsidR="00E514AA" w:rsidRPr="00E42130">
        <w:rPr>
          <w:rFonts w:ascii="Arial" w:hAnsi="Arial"/>
          <w:sz w:val="26"/>
        </w:rPr>
        <w:t xml:space="preserve"> </w:t>
      </w:r>
      <w:r w:rsidRPr="00E42130">
        <w:rPr>
          <w:rFonts w:ascii="Arial" w:hAnsi="Arial"/>
          <w:sz w:val="26"/>
        </w:rPr>
        <w:t>Difference in</w:t>
      </w:r>
      <w:r w:rsidR="00E514AA" w:rsidRPr="00E42130">
        <w:rPr>
          <w:rFonts w:ascii="Arial" w:hAnsi="Arial"/>
          <w:sz w:val="26"/>
        </w:rPr>
        <w:t xml:space="preserve"> </w:t>
      </w:r>
      <w:r w:rsidRPr="00E42130">
        <w:rPr>
          <w:rFonts w:ascii="Arial" w:hAnsi="Arial"/>
          <w:sz w:val="26"/>
        </w:rPr>
        <w:t>the</w:t>
      </w:r>
      <w:r w:rsidR="00E514AA" w:rsidRPr="00E42130">
        <w:rPr>
          <w:rFonts w:ascii="Arial" w:hAnsi="Arial"/>
          <w:sz w:val="26"/>
        </w:rPr>
        <w:t xml:space="preserve"> </w:t>
      </w:r>
      <w:r w:rsidRPr="00E42130">
        <w:rPr>
          <w:rFonts w:ascii="Arial" w:hAnsi="Arial"/>
          <w:sz w:val="26"/>
        </w:rPr>
        <w:t>Academic</w:t>
      </w:r>
      <w:r w:rsidR="00E514AA" w:rsidRPr="00E42130">
        <w:rPr>
          <w:rFonts w:ascii="Arial" w:hAnsi="Arial"/>
          <w:sz w:val="26"/>
        </w:rPr>
        <w:t xml:space="preserve"> </w:t>
      </w:r>
      <w:r w:rsidR="00132FC9">
        <w:rPr>
          <w:rFonts w:ascii="Arial" w:hAnsi="Arial"/>
          <w:sz w:val="26"/>
        </w:rPr>
        <w:t xml:space="preserve"> </w:t>
      </w:r>
      <w:r w:rsidRPr="00E42130">
        <w:rPr>
          <w:rFonts w:ascii="Arial" w:hAnsi="Arial"/>
          <w:sz w:val="26"/>
        </w:rPr>
        <w:t>Performance</w:t>
      </w:r>
      <w:r w:rsidR="00E514AA" w:rsidRPr="00E42130">
        <w:rPr>
          <w:rFonts w:ascii="Arial" w:hAnsi="Arial"/>
          <w:sz w:val="26"/>
        </w:rPr>
        <w:t xml:space="preserve"> </w:t>
      </w:r>
      <w:r w:rsidRPr="00E42130">
        <w:rPr>
          <w:rFonts w:ascii="Arial" w:hAnsi="Arial"/>
          <w:sz w:val="26"/>
        </w:rPr>
        <w:t>of</w:t>
      </w:r>
      <w:r w:rsidR="00E514AA" w:rsidRPr="00E42130">
        <w:rPr>
          <w:rFonts w:ascii="Arial" w:hAnsi="Arial"/>
          <w:sz w:val="26"/>
        </w:rPr>
        <w:t xml:space="preserve"> </w:t>
      </w:r>
      <w:r w:rsidRPr="00E42130">
        <w:rPr>
          <w:rFonts w:ascii="Arial" w:hAnsi="Arial"/>
          <w:spacing w:val="-2"/>
          <w:sz w:val="26"/>
        </w:rPr>
        <w:t>Students.</w:t>
      </w:r>
      <w:r w:rsidRPr="00E42130">
        <w:rPr>
          <w:rFonts w:ascii="Arial" w:hAnsi="Arial"/>
          <w:i/>
          <w:sz w:val="26"/>
        </w:rPr>
        <w:t>JournalofDevelopmentandSocialEngineering,</w:t>
      </w:r>
      <w:r w:rsidRPr="00E42130">
        <w:rPr>
          <w:rFonts w:ascii="Arial" w:hAnsi="Arial"/>
          <w:spacing w:val="-4"/>
          <w:sz w:val="26"/>
        </w:rPr>
        <w:t>3(1)</w:t>
      </w:r>
    </w:p>
    <w:p w:rsidR="00171281" w:rsidRPr="00E42130" w:rsidRDefault="00171281" w:rsidP="006C528C">
      <w:pPr>
        <w:pStyle w:val="BodyText"/>
        <w:ind w:left="0"/>
        <w:rPr>
          <w:rFonts w:ascii="Arial" w:hAnsi="Arial"/>
          <w:sz w:val="26"/>
        </w:rPr>
      </w:pPr>
    </w:p>
    <w:p w:rsidR="00171281" w:rsidRPr="00E42130" w:rsidRDefault="00171281" w:rsidP="006C528C">
      <w:pPr>
        <w:ind w:left="1280" w:right="463" w:hanging="720"/>
        <w:rPr>
          <w:rFonts w:ascii="Arial" w:hAnsi="Arial"/>
          <w:sz w:val="26"/>
        </w:rPr>
      </w:pPr>
      <w:r w:rsidRPr="00E42130">
        <w:rPr>
          <w:rFonts w:ascii="Arial" w:hAnsi="Arial"/>
          <w:sz w:val="26"/>
        </w:rPr>
        <w:t>Suman, B. (2011). Influence of Parental Occupation and Parental Education on Academic Achievement</w:t>
      </w:r>
      <w:r w:rsidR="00E514AA" w:rsidRPr="00E42130">
        <w:rPr>
          <w:rFonts w:ascii="Arial" w:hAnsi="Arial"/>
          <w:sz w:val="26"/>
        </w:rPr>
        <w:t xml:space="preserve"> </w:t>
      </w:r>
      <w:r w:rsidRPr="00E42130">
        <w:rPr>
          <w:rFonts w:ascii="Arial" w:hAnsi="Arial"/>
          <w:sz w:val="26"/>
        </w:rPr>
        <w:t>of</w:t>
      </w:r>
      <w:r w:rsidR="00E514AA" w:rsidRPr="00E42130">
        <w:rPr>
          <w:rFonts w:ascii="Arial" w:hAnsi="Arial"/>
          <w:sz w:val="26"/>
        </w:rPr>
        <w:t xml:space="preserve"> </w:t>
      </w:r>
      <w:r w:rsidRPr="00E42130">
        <w:rPr>
          <w:rFonts w:ascii="Arial" w:hAnsi="Arial"/>
          <w:sz w:val="26"/>
        </w:rPr>
        <w:t>Students’</w:t>
      </w:r>
      <w:r w:rsidR="00E514AA" w:rsidRPr="00E42130">
        <w:rPr>
          <w:rFonts w:ascii="Arial" w:hAnsi="Arial"/>
          <w:sz w:val="26"/>
        </w:rPr>
        <w:t xml:space="preserve"> </w:t>
      </w:r>
      <w:r w:rsidRPr="00E42130">
        <w:rPr>
          <w:rFonts w:ascii="Arial" w:hAnsi="Arial"/>
          <w:sz w:val="26"/>
        </w:rPr>
        <w:t>.</w:t>
      </w:r>
      <w:r w:rsidRPr="00E42130">
        <w:rPr>
          <w:rFonts w:ascii="Arial" w:hAnsi="Arial"/>
          <w:i/>
          <w:sz w:val="26"/>
        </w:rPr>
        <w:t>International</w:t>
      </w:r>
      <w:r w:rsidR="00E514AA" w:rsidRPr="00E42130">
        <w:rPr>
          <w:rFonts w:ascii="Arial" w:hAnsi="Arial"/>
          <w:i/>
          <w:sz w:val="26"/>
        </w:rPr>
        <w:t xml:space="preserve"> </w:t>
      </w:r>
      <w:r w:rsidRPr="00E42130">
        <w:rPr>
          <w:rFonts w:ascii="Arial" w:hAnsi="Arial"/>
          <w:i/>
          <w:sz w:val="26"/>
        </w:rPr>
        <w:t>Referred Research</w:t>
      </w:r>
      <w:r w:rsidR="00E514AA" w:rsidRPr="00E42130">
        <w:rPr>
          <w:rFonts w:ascii="Arial" w:hAnsi="Arial"/>
          <w:i/>
          <w:sz w:val="26"/>
        </w:rPr>
        <w:t xml:space="preserve"> </w:t>
      </w:r>
      <w:r w:rsidRPr="00E42130">
        <w:rPr>
          <w:rFonts w:ascii="Arial" w:hAnsi="Arial"/>
          <w:i/>
          <w:sz w:val="26"/>
        </w:rPr>
        <w:t xml:space="preserve">Journal, </w:t>
      </w:r>
      <w:r w:rsidRPr="00E42130">
        <w:rPr>
          <w:rFonts w:ascii="Arial" w:hAnsi="Arial"/>
          <w:sz w:val="26"/>
        </w:rPr>
        <w:t>3(30), pp.32-</w:t>
      </w:r>
      <w:r w:rsidRPr="00E42130">
        <w:rPr>
          <w:rFonts w:ascii="Arial" w:hAnsi="Arial"/>
          <w:spacing w:val="-5"/>
          <w:sz w:val="26"/>
        </w:rPr>
        <w:t>34</w:t>
      </w:r>
    </w:p>
    <w:p w:rsidR="00171281" w:rsidRPr="00E42130" w:rsidRDefault="00171281" w:rsidP="006C528C">
      <w:pPr>
        <w:pStyle w:val="BodyText"/>
        <w:ind w:left="1280" w:right="463" w:hanging="720"/>
        <w:rPr>
          <w:rFonts w:ascii="Arial" w:hAnsi="Arial"/>
          <w:i/>
          <w:sz w:val="26"/>
        </w:rPr>
      </w:pPr>
      <w:r w:rsidRPr="00E42130">
        <w:rPr>
          <w:rFonts w:ascii="Arial" w:hAnsi="Arial"/>
          <w:sz w:val="26"/>
        </w:rPr>
        <w:t>Twoliet.al(1986).Sex</w:t>
      </w:r>
      <w:r w:rsidR="00E514AA" w:rsidRPr="00E42130">
        <w:rPr>
          <w:rFonts w:ascii="Arial" w:hAnsi="Arial"/>
          <w:sz w:val="26"/>
        </w:rPr>
        <w:t xml:space="preserve"> </w:t>
      </w:r>
      <w:r w:rsidRPr="00E42130">
        <w:rPr>
          <w:rFonts w:ascii="Arial" w:hAnsi="Arial"/>
          <w:sz w:val="26"/>
        </w:rPr>
        <w:t>differences</w:t>
      </w:r>
      <w:r w:rsidR="00E514AA" w:rsidRPr="00E42130">
        <w:rPr>
          <w:rFonts w:ascii="Arial" w:hAnsi="Arial"/>
          <w:sz w:val="26"/>
        </w:rPr>
        <w:t xml:space="preserve"> </w:t>
      </w:r>
      <w:r w:rsidRPr="00E42130">
        <w:rPr>
          <w:rFonts w:ascii="Arial" w:hAnsi="Arial"/>
          <w:sz w:val="26"/>
        </w:rPr>
        <w:t>in</w:t>
      </w:r>
      <w:r w:rsidR="00E514AA" w:rsidRPr="00E42130">
        <w:rPr>
          <w:rFonts w:ascii="Arial" w:hAnsi="Arial"/>
          <w:sz w:val="26"/>
        </w:rPr>
        <w:t xml:space="preserve"> </w:t>
      </w:r>
      <w:r w:rsidRPr="00E42130">
        <w:rPr>
          <w:rFonts w:ascii="Arial" w:hAnsi="Arial"/>
          <w:sz w:val="26"/>
        </w:rPr>
        <w:t>science</w:t>
      </w:r>
      <w:r w:rsidR="00E514AA" w:rsidRPr="00E42130">
        <w:rPr>
          <w:rFonts w:ascii="Arial" w:hAnsi="Arial"/>
          <w:sz w:val="26"/>
        </w:rPr>
        <w:t xml:space="preserve"> </w:t>
      </w:r>
      <w:r w:rsidRPr="00E42130">
        <w:rPr>
          <w:rFonts w:ascii="Arial" w:hAnsi="Arial"/>
          <w:sz w:val="26"/>
        </w:rPr>
        <w:t>achievement</w:t>
      </w:r>
      <w:r w:rsidR="00E514AA" w:rsidRPr="00E42130">
        <w:rPr>
          <w:rFonts w:ascii="Arial" w:hAnsi="Arial"/>
          <w:sz w:val="26"/>
        </w:rPr>
        <w:t xml:space="preserve"> </w:t>
      </w:r>
      <w:r w:rsidRPr="00E42130">
        <w:rPr>
          <w:rFonts w:ascii="Arial" w:hAnsi="Arial"/>
          <w:sz w:val="26"/>
        </w:rPr>
        <w:t>among</w:t>
      </w:r>
      <w:r w:rsidR="00E514AA" w:rsidRPr="00E42130">
        <w:rPr>
          <w:rFonts w:ascii="Arial" w:hAnsi="Arial"/>
          <w:sz w:val="26"/>
        </w:rPr>
        <w:t xml:space="preserve"> </w:t>
      </w:r>
      <w:r w:rsidRPr="00E42130">
        <w:rPr>
          <w:rFonts w:ascii="Arial" w:hAnsi="Arial"/>
          <w:sz w:val="26"/>
        </w:rPr>
        <w:t>secondary</w:t>
      </w:r>
      <w:r w:rsidR="00E514AA" w:rsidRPr="00E42130">
        <w:rPr>
          <w:rFonts w:ascii="Arial" w:hAnsi="Arial"/>
          <w:sz w:val="26"/>
        </w:rPr>
        <w:t xml:space="preserve"> </w:t>
      </w:r>
      <w:r w:rsidRPr="00E42130">
        <w:rPr>
          <w:rFonts w:ascii="Arial" w:hAnsi="Arial"/>
          <w:sz w:val="26"/>
        </w:rPr>
        <w:t>school</w:t>
      </w:r>
      <w:r w:rsidR="00E514AA" w:rsidRPr="00E42130">
        <w:rPr>
          <w:rFonts w:ascii="Arial" w:hAnsi="Arial"/>
          <w:sz w:val="26"/>
        </w:rPr>
        <w:t xml:space="preserve"> </w:t>
      </w:r>
      <w:r w:rsidRPr="00E42130">
        <w:rPr>
          <w:rFonts w:ascii="Arial" w:hAnsi="Arial"/>
          <w:sz w:val="26"/>
        </w:rPr>
        <w:t xml:space="preserve">students in Kenya. Flinders University South Africa. </w:t>
      </w:r>
      <w:r w:rsidRPr="00E42130">
        <w:rPr>
          <w:rFonts w:ascii="Arial" w:hAnsi="Arial"/>
          <w:i/>
          <w:sz w:val="26"/>
        </w:rPr>
        <w:t>Unpublished PhD thesis</w:t>
      </w:r>
    </w:p>
    <w:p w:rsidR="00171281" w:rsidRPr="00E42130" w:rsidRDefault="00171281" w:rsidP="006C528C">
      <w:pPr>
        <w:pStyle w:val="BodyText"/>
        <w:ind w:left="560"/>
        <w:rPr>
          <w:rFonts w:ascii="Arial" w:hAnsi="Arial"/>
          <w:sz w:val="26"/>
        </w:rPr>
      </w:pPr>
      <w:r w:rsidRPr="00E42130">
        <w:rPr>
          <w:rFonts w:ascii="Arial" w:hAnsi="Arial"/>
          <w:sz w:val="26"/>
        </w:rPr>
        <w:t>UNESCO.(2000).Nigerian</w:t>
      </w:r>
      <w:r w:rsidR="00E514AA" w:rsidRPr="00E42130">
        <w:rPr>
          <w:rFonts w:ascii="Arial" w:hAnsi="Arial"/>
          <w:sz w:val="26"/>
        </w:rPr>
        <w:t xml:space="preserve"> </w:t>
      </w:r>
      <w:r w:rsidRPr="00E42130">
        <w:rPr>
          <w:rFonts w:ascii="Arial" w:hAnsi="Arial"/>
          <w:sz w:val="26"/>
        </w:rPr>
        <w:t>Educational</w:t>
      </w:r>
      <w:r w:rsidR="00E514AA" w:rsidRPr="00E42130">
        <w:rPr>
          <w:rFonts w:ascii="Arial" w:hAnsi="Arial"/>
          <w:sz w:val="26"/>
        </w:rPr>
        <w:t xml:space="preserve"> </w:t>
      </w:r>
      <w:r w:rsidRPr="00E42130">
        <w:rPr>
          <w:rFonts w:ascii="Arial" w:hAnsi="Arial"/>
          <w:sz w:val="26"/>
        </w:rPr>
        <w:t>Research and</w:t>
      </w:r>
      <w:r w:rsidR="00E514AA" w:rsidRPr="00E42130">
        <w:rPr>
          <w:rFonts w:ascii="Arial" w:hAnsi="Arial"/>
          <w:sz w:val="26"/>
        </w:rPr>
        <w:t xml:space="preserve"> </w:t>
      </w:r>
      <w:r w:rsidRPr="00E42130">
        <w:rPr>
          <w:rFonts w:ascii="Arial" w:hAnsi="Arial"/>
          <w:sz w:val="26"/>
        </w:rPr>
        <w:t>Development</w:t>
      </w:r>
      <w:r w:rsidR="00E514AA" w:rsidRPr="00E42130">
        <w:rPr>
          <w:rFonts w:ascii="Arial" w:hAnsi="Arial"/>
          <w:sz w:val="26"/>
        </w:rPr>
        <w:t xml:space="preserve"> </w:t>
      </w:r>
      <w:r w:rsidRPr="00E42130">
        <w:rPr>
          <w:rFonts w:ascii="Arial" w:hAnsi="Arial"/>
          <w:sz w:val="26"/>
        </w:rPr>
        <w:t>Council.</w:t>
      </w:r>
      <w:r w:rsidRPr="00E42130">
        <w:rPr>
          <w:rFonts w:ascii="Arial" w:hAnsi="Arial"/>
          <w:spacing w:val="-2"/>
          <w:sz w:val="26"/>
        </w:rPr>
        <w:t>(NERDC).</w:t>
      </w:r>
      <w:r w:rsidR="006C528C">
        <w:rPr>
          <w:rFonts w:ascii="Arial" w:hAnsi="Arial"/>
          <w:spacing w:val="-2"/>
          <w:sz w:val="26"/>
        </w:rPr>
        <w:t xml:space="preserve"> </w:t>
      </w:r>
      <w:r w:rsidRPr="00E42130">
        <w:rPr>
          <w:rFonts w:ascii="Arial" w:hAnsi="Arial"/>
          <w:sz w:val="26"/>
        </w:rPr>
        <w:t>Yaba,</w:t>
      </w:r>
      <w:r w:rsidR="00E514AA" w:rsidRPr="00E42130">
        <w:rPr>
          <w:rFonts w:ascii="Arial" w:hAnsi="Arial"/>
          <w:sz w:val="26"/>
        </w:rPr>
        <w:t xml:space="preserve"> </w:t>
      </w:r>
      <w:r w:rsidRPr="00E42130">
        <w:rPr>
          <w:rFonts w:ascii="Arial" w:hAnsi="Arial"/>
          <w:spacing w:val="-2"/>
          <w:sz w:val="26"/>
        </w:rPr>
        <w:t>Lagos.</w:t>
      </w:r>
    </w:p>
    <w:p w:rsidR="00171281" w:rsidRPr="00E42130" w:rsidRDefault="00171281" w:rsidP="006C528C">
      <w:pPr>
        <w:pStyle w:val="BodyText"/>
        <w:ind w:left="0"/>
        <w:rPr>
          <w:rFonts w:ascii="Arial" w:hAnsi="Arial"/>
          <w:sz w:val="26"/>
        </w:rPr>
      </w:pPr>
    </w:p>
    <w:p w:rsidR="00171281" w:rsidRPr="00E42130" w:rsidRDefault="00171281" w:rsidP="006C528C">
      <w:pPr>
        <w:ind w:left="1280" w:right="463" w:hanging="720"/>
        <w:rPr>
          <w:rFonts w:ascii="Arial" w:hAnsi="Arial"/>
          <w:i/>
          <w:sz w:val="26"/>
        </w:rPr>
      </w:pPr>
      <w:r w:rsidRPr="00E42130">
        <w:rPr>
          <w:rFonts w:ascii="Arial" w:hAnsi="Arial"/>
          <w:sz w:val="26"/>
        </w:rPr>
        <w:t>Veresova M &amp; Mala D (2016). Attitude toward School and Learning and Academic Achievement</w:t>
      </w:r>
      <w:r w:rsidR="00132FC9">
        <w:rPr>
          <w:rFonts w:ascii="Arial" w:hAnsi="Arial"/>
          <w:sz w:val="26"/>
        </w:rPr>
        <w:t xml:space="preserve"> </w:t>
      </w:r>
      <w:r w:rsidRPr="00E42130">
        <w:rPr>
          <w:rFonts w:ascii="Arial" w:hAnsi="Arial"/>
          <w:sz w:val="26"/>
        </w:rPr>
        <w:t>of</w:t>
      </w:r>
      <w:r w:rsidR="00132FC9">
        <w:rPr>
          <w:rFonts w:ascii="Arial" w:hAnsi="Arial"/>
          <w:sz w:val="26"/>
        </w:rPr>
        <w:t xml:space="preserve"> </w:t>
      </w:r>
      <w:r w:rsidRPr="00E42130">
        <w:rPr>
          <w:rFonts w:ascii="Arial" w:hAnsi="Arial"/>
          <w:sz w:val="26"/>
        </w:rPr>
        <w:t>Adolescents.</w:t>
      </w:r>
      <w:r w:rsidR="00132FC9">
        <w:rPr>
          <w:rFonts w:ascii="Arial" w:hAnsi="Arial"/>
          <w:sz w:val="26"/>
        </w:rPr>
        <w:t xml:space="preserve"> </w:t>
      </w:r>
      <w:r w:rsidRPr="00E42130">
        <w:rPr>
          <w:rFonts w:ascii="Arial" w:hAnsi="Arial"/>
          <w:i/>
          <w:sz w:val="26"/>
        </w:rPr>
        <w:t>The</w:t>
      </w:r>
      <w:r w:rsidR="00132FC9">
        <w:rPr>
          <w:rFonts w:ascii="Arial" w:hAnsi="Arial"/>
          <w:i/>
          <w:sz w:val="26"/>
        </w:rPr>
        <w:t xml:space="preserve"> </w:t>
      </w:r>
      <w:r w:rsidRPr="00E42130">
        <w:rPr>
          <w:rFonts w:ascii="Arial" w:hAnsi="Arial"/>
          <w:i/>
          <w:sz w:val="26"/>
        </w:rPr>
        <w:t>European</w:t>
      </w:r>
      <w:r w:rsidR="00132FC9">
        <w:rPr>
          <w:rFonts w:ascii="Arial" w:hAnsi="Arial"/>
          <w:i/>
          <w:sz w:val="26"/>
        </w:rPr>
        <w:t xml:space="preserve"> </w:t>
      </w:r>
      <w:r w:rsidRPr="00E42130">
        <w:rPr>
          <w:rFonts w:ascii="Arial" w:hAnsi="Arial"/>
          <w:i/>
          <w:sz w:val="26"/>
        </w:rPr>
        <w:t>Proceeding</w:t>
      </w:r>
      <w:r w:rsidR="00132FC9">
        <w:rPr>
          <w:rFonts w:ascii="Arial" w:hAnsi="Arial"/>
          <w:i/>
          <w:sz w:val="26"/>
        </w:rPr>
        <w:t xml:space="preserve"> </w:t>
      </w:r>
      <w:r w:rsidRPr="00E42130">
        <w:rPr>
          <w:rFonts w:ascii="Arial" w:hAnsi="Arial"/>
          <w:i/>
          <w:sz w:val="26"/>
        </w:rPr>
        <w:t>of</w:t>
      </w:r>
      <w:r w:rsidR="00132FC9">
        <w:rPr>
          <w:rFonts w:ascii="Arial" w:hAnsi="Arial"/>
          <w:i/>
          <w:sz w:val="26"/>
        </w:rPr>
        <w:t xml:space="preserve"> </w:t>
      </w:r>
      <w:r w:rsidRPr="00E42130">
        <w:rPr>
          <w:rFonts w:ascii="Arial" w:hAnsi="Arial"/>
          <w:i/>
          <w:sz w:val="26"/>
        </w:rPr>
        <w:t>Social</w:t>
      </w:r>
      <w:r w:rsidR="00132FC9">
        <w:rPr>
          <w:rFonts w:ascii="Arial" w:hAnsi="Arial"/>
          <w:i/>
          <w:sz w:val="26"/>
        </w:rPr>
        <w:t xml:space="preserve"> </w:t>
      </w:r>
      <w:r w:rsidRPr="00E42130">
        <w:rPr>
          <w:rFonts w:ascii="Arial" w:hAnsi="Arial"/>
          <w:i/>
          <w:sz w:val="26"/>
        </w:rPr>
        <w:t>and</w:t>
      </w:r>
      <w:r w:rsidR="00132FC9">
        <w:rPr>
          <w:rFonts w:ascii="Arial" w:hAnsi="Arial"/>
          <w:i/>
          <w:sz w:val="26"/>
        </w:rPr>
        <w:t xml:space="preserve"> </w:t>
      </w:r>
      <w:r w:rsidRPr="00E42130">
        <w:rPr>
          <w:rFonts w:ascii="Arial" w:hAnsi="Arial"/>
          <w:i/>
          <w:sz w:val="26"/>
        </w:rPr>
        <w:t>Behavioral Sciences. (EPSBS)</w:t>
      </w:r>
    </w:p>
    <w:p w:rsidR="00171281" w:rsidRPr="00E42130" w:rsidRDefault="00171281" w:rsidP="006C528C">
      <w:pPr>
        <w:pStyle w:val="BodyText"/>
        <w:ind w:left="1280" w:right="735" w:hanging="720"/>
        <w:jc w:val="both"/>
        <w:rPr>
          <w:rFonts w:ascii="Arial" w:hAnsi="Arial"/>
          <w:sz w:val="26"/>
        </w:rPr>
      </w:pPr>
      <w:r w:rsidRPr="00E42130">
        <w:rPr>
          <w:rFonts w:ascii="Arial" w:hAnsi="Arial"/>
          <w:sz w:val="26"/>
        </w:rPr>
        <w:t>Younaset.al(2020).Effects</w:t>
      </w:r>
      <w:r w:rsidR="00E514AA" w:rsidRPr="00E42130">
        <w:rPr>
          <w:rFonts w:ascii="Arial" w:hAnsi="Arial"/>
          <w:sz w:val="26"/>
        </w:rPr>
        <w:t xml:space="preserve"> </w:t>
      </w:r>
      <w:r w:rsidRPr="00E42130">
        <w:rPr>
          <w:rFonts w:ascii="Arial" w:hAnsi="Arial"/>
          <w:sz w:val="26"/>
        </w:rPr>
        <w:t>of</w:t>
      </w:r>
      <w:r w:rsidR="00E514AA" w:rsidRPr="00E42130">
        <w:rPr>
          <w:rFonts w:ascii="Arial" w:hAnsi="Arial"/>
          <w:sz w:val="26"/>
        </w:rPr>
        <w:t xml:space="preserve"> </w:t>
      </w:r>
      <w:r w:rsidRPr="00E42130">
        <w:rPr>
          <w:rFonts w:ascii="Arial" w:hAnsi="Arial"/>
          <w:sz w:val="26"/>
        </w:rPr>
        <w:t>Home</w:t>
      </w:r>
      <w:r w:rsidR="00E514AA" w:rsidRPr="00E42130">
        <w:rPr>
          <w:rFonts w:ascii="Arial" w:hAnsi="Arial"/>
          <w:sz w:val="26"/>
        </w:rPr>
        <w:t xml:space="preserve"> </w:t>
      </w:r>
      <w:r w:rsidRPr="00E42130">
        <w:rPr>
          <w:rFonts w:ascii="Arial" w:hAnsi="Arial"/>
          <w:sz w:val="26"/>
        </w:rPr>
        <w:t>Environment</w:t>
      </w:r>
      <w:r w:rsidR="00E514AA" w:rsidRPr="00E42130">
        <w:rPr>
          <w:rFonts w:ascii="Arial" w:hAnsi="Arial"/>
          <w:sz w:val="26"/>
        </w:rPr>
        <w:t xml:space="preserve"> </w:t>
      </w:r>
      <w:r w:rsidRPr="00E42130">
        <w:rPr>
          <w:rFonts w:ascii="Arial" w:hAnsi="Arial"/>
          <w:sz w:val="26"/>
        </w:rPr>
        <w:t>on</w:t>
      </w:r>
      <w:r w:rsidR="00E514AA" w:rsidRPr="00E42130">
        <w:rPr>
          <w:rFonts w:ascii="Arial" w:hAnsi="Arial"/>
          <w:sz w:val="26"/>
        </w:rPr>
        <w:t xml:space="preserve"> </w:t>
      </w:r>
      <w:r w:rsidRPr="00E42130">
        <w:rPr>
          <w:rFonts w:ascii="Arial" w:hAnsi="Arial"/>
          <w:sz w:val="26"/>
        </w:rPr>
        <w:t>Students’</w:t>
      </w:r>
      <w:r w:rsidR="00E514AA" w:rsidRPr="00E42130">
        <w:rPr>
          <w:rFonts w:ascii="Arial" w:hAnsi="Arial"/>
          <w:sz w:val="26"/>
        </w:rPr>
        <w:t xml:space="preserve"> </w:t>
      </w:r>
      <w:r w:rsidRPr="00E42130">
        <w:rPr>
          <w:rFonts w:ascii="Arial" w:hAnsi="Arial"/>
          <w:sz w:val="26"/>
        </w:rPr>
        <w:t>academic</w:t>
      </w:r>
      <w:r w:rsidR="00E514AA" w:rsidRPr="00E42130">
        <w:rPr>
          <w:rFonts w:ascii="Arial" w:hAnsi="Arial"/>
          <w:sz w:val="26"/>
        </w:rPr>
        <w:t xml:space="preserve"> </w:t>
      </w:r>
      <w:r w:rsidRPr="00E42130">
        <w:rPr>
          <w:rFonts w:ascii="Arial" w:hAnsi="Arial"/>
          <w:sz w:val="26"/>
        </w:rPr>
        <w:t xml:space="preserve">Achievementat Higher Level. </w:t>
      </w:r>
      <w:r w:rsidRPr="00E42130">
        <w:rPr>
          <w:rFonts w:ascii="Arial" w:hAnsi="Arial"/>
          <w:i/>
          <w:sz w:val="26"/>
        </w:rPr>
        <w:t xml:space="preserve">Ilkogretim Online, </w:t>
      </w:r>
      <w:r w:rsidRPr="00E42130">
        <w:rPr>
          <w:rFonts w:ascii="Arial" w:hAnsi="Arial"/>
          <w:sz w:val="26"/>
        </w:rPr>
        <w:t>19(3), pp. 3931-3947</w:t>
      </w:r>
    </w:p>
    <w:p w:rsidR="00171281" w:rsidRPr="00E42130" w:rsidRDefault="00171281" w:rsidP="006C528C">
      <w:pPr>
        <w:spacing w:before="1"/>
        <w:ind w:left="1280" w:right="781" w:hanging="720"/>
        <w:jc w:val="both"/>
        <w:rPr>
          <w:rFonts w:ascii="Arial" w:hAnsi="Arial"/>
          <w:sz w:val="26"/>
        </w:rPr>
      </w:pPr>
      <w:r w:rsidRPr="00E42130">
        <w:rPr>
          <w:rFonts w:ascii="Arial" w:hAnsi="Arial"/>
          <w:sz w:val="26"/>
        </w:rPr>
        <w:t>Yungunguet.al(2015).The</w:t>
      </w:r>
      <w:r w:rsidR="00E514AA" w:rsidRPr="00E42130">
        <w:rPr>
          <w:rFonts w:ascii="Arial" w:hAnsi="Arial"/>
          <w:sz w:val="26"/>
        </w:rPr>
        <w:t xml:space="preserve"> </w:t>
      </w:r>
      <w:r w:rsidRPr="00E42130">
        <w:rPr>
          <w:rFonts w:ascii="Arial" w:hAnsi="Arial"/>
          <w:sz w:val="26"/>
        </w:rPr>
        <w:t>Relationship</w:t>
      </w:r>
      <w:r w:rsidR="00E514AA" w:rsidRPr="00E42130">
        <w:rPr>
          <w:rFonts w:ascii="Arial" w:hAnsi="Arial"/>
          <w:sz w:val="26"/>
        </w:rPr>
        <w:t xml:space="preserve"> </w:t>
      </w:r>
      <w:r w:rsidRPr="00E42130">
        <w:rPr>
          <w:rFonts w:ascii="Arial" w:hAnsi="Arial"/>
          <w:sz w:val="26"/>
        </w:rPr>
        <w:t>between</w:t>
      </w:r>
      <w:r w:rsidR="00E514AA" w:rsidRPr="00E42130">
        <w:rPr>
          <w:rFonts w:ascii="Arial" w:hAnsi="Arial"/>
          <w:sz w:val="26"/>
        </w:rPr>
        <w:t xml:space="preserve"> </w:t>
      </w:r>
      <w:r w:rsidRPr="00E42130">
        <w:rPr>
          <w:rFonts w:ascii="Arial" w:hAnsi="Arial"/>
          <w:sz w:val="26"/>
        </w:rPr>
        <w:t>Students’</w:t>
      </w:r>
      <w:r w:rsidR="00E514AA" w:rsidRPr="00E42130">
        <w:rPr>
          <w:rFonts w:ascii="Arial" w:hAnsi="Arial"/>
          <w:sz w:val="26"/>
        </w:rPr>
        <w:t xml:space="preserve"> </w:t>
      </w:r>
      <w:r w:rsidRPr="00E42130">
        <w:rPr>
          <w:rFonts w:ascii="Arial" w:hAnsi="Arial"/>
          <w:sz w:val="26"/>
        </w:rPr>
        <w:t>Attitude</w:t>
      </w:r>
      <w:r w:rsidR="00E514AA" w:rsidRPr="00E42130">
        <w:rPr>
          <w:rFonts w:ascii="Arial" w:hAnsi="Arial"/>
          <w:sz w:val="26"/>
        </w:rPr>
        <w:t xml:space="preserve"> </w:t>
      </w:r>
      <w:r w:rsidRPr="00E42130">
        <w:rPr>
          <w:rFonts w:ascii="Arial" w:hAnsi="Arial"/>
          <w:sz w:val="26"/>
        </w:rPr>
        <w:t>towards</w:t>
      </w:r>
      <w:r w:rsidR="00E514AA" w:rsidRPr="00E42130">
        <w:rPr>
          <w:rFonts w:ascii="Arial" w:hAnsi="Arial"/>
          <w:sz w:val="26"/>
        </w:rPr>
        <w:t xml:space="preserve"> </w:t>
      </w:r>
      <w:r w:rsidRPr="00E42130">
        <w:rPr>
          <w:rFonts w:ascii="Arial" w:hAnsi="Arial"/>
          <w:sz w:val="26"/>
        </w:rPr>
        <w:t>Biology</w:t>
      </w:r>
      <w:r w:rsidR="00E514AA" w:rsidRPr="00E42130">
        <w:rPr>
          <w:rFonts w:ascii="Arial" w:hAnsi="Arial"/>
          <w:sz w:val="26"/>
        </w:rPr>
        <w:t xml:space="preserve"> </w:t>
      </w:r>
      <w:r w:rsidRPr="00E42130">
        <w:rPr>
          <w:rFonts w:ascii="Arial" w:hAnsi="Arial"/>
          <w:sz w:val="26"/>
        </w:rPr>
        <w:t xml:space="preserve">and PerformanceinKCSEBiologyinSelectedSecondarySchoolsinNyakach,Kenya. </w:t>
      </w:r>
      <w:r w:rsidRPr="00E42130">
        <w:rPr>
          <w:rFonts w:ascii="Arial" w:hAnsi="Arial"/>
          <w:i/>
          <w:sz w:val="26"/>
        </w:rPr>
        <w:t xml:space="preserve">Research Journal of Educational Studies and Review, </w:t>
      </w:r>
      <w:r w:rsidRPr="00E42130">
        <w:rPr>
          <w:rFonts w:ascii="Arial" w:hAnsi="Arial"/>
          <w:sz w:val="26"/>
        </w:rPr>
        <w:t>1(5), pp. 111-117</w:t>
      </w:r>
    </w:p>
    <w:p w:rsidR="00171281" w:rsidRPr="00E42130" w:rsidRDefault="00171281" w:rsidP="00E42130">
      <w:pPr>
        <w:spacing w:line="480" w:lineRule="auto"/>
        <w:jc w:val="both"/>
        <w:rPr>
          <w:rFonts w:ascii="Arial" w:hAnsi="Arial"/>
          <w:sz w:val="26"/>
        </w:rPr>
        <w:sectPr w:rsidR="00171281" w:rsidRPr="00E42130">
          <w:pgSz w:w="12240" w:h="15840"/>
          <w:pgMar w:top="1360" w:right="980" w:bottom="1260" w:left="1240" w:header="0" w:footer="1068" w:gutter="0"/>
          <w:cols w:space="720"/>
        </w:sectPr>
      </w:pPr>
    </w:p>
    <w:p w:rsidR="00273654" w:rsidRPr="00E42130" w:rsidRDefault="00273654" w:rsidP="00E42130">
      <w:pPr>
        <w:pStyle w:val="Heading2"/>
        <w:spacing w:before="79" w:line="480" w:lineRule="auto"/>
        <w:jc w:val="center"/>
        <w:rPr>
          <w:rFonts w:ascii="Arial" w:hAnsi="Arial"/>
          <w:spacing w:val="-2"/>
          <w:sz w:val="26"/>
        </w:rPr>
      </w:pPr>
      <w:r w:rsidRPr="00E42130">
        <w:rPr>
          <w:rFonts w:ascii="Arial" w:hAnsi="Arial"/>
          <w:sz w:val="26"/>
        </w:rPr>
        <w:lastRenderedPageBreak/>
        <w:t xml:space="preserve">PRINCIPAL </w:t>
      </w:r>
      <w:r w:rsidRPr="00E42130">
        <w:rPr>
          <w:rFonts w:ascii="Arial" w:hAnsi="Arial"/>
          <w:spacing w:val="-2"/>
          <w:sz w:val="26"/>
        </w:rPr>
        <w:t>QUESTIONNAIRE</w:t>
      </w:r>
    </w:p>
    <w:p w:rsidR="00273654" w:rsidRPr="00E42130" w:rsidRDefault="00273654" w:rsidP="00E42130">
      <w:pPr>
        <w:spacing w:line="480" w:lineRule="auto"/>
        <w:jc w:val="center"/>
        <w:rPr>
          <w:rFonts w:ascii="Arial" w:hAnsi="Arial"/>
          <w:b/>
          <w:sz w:val="26"/>
          <w:szCs w:val="28"/>
        </w:rPr>
      </w:pPr>
      <w:r w:rsidRPr="00E42130">
        <w:rPr>
          <w:rFonts w:ascii="Arial" w:hAnsi="Arial"/>
          <w:b/>
          <w:sz w:val="26"/>
          <w:szCs w:val="28"/>
        </w:rPr>
        <w:t>EKITI STATE UNIVERSITY</w:t>
      </w:r>
    </w:p>
    <w:p w:rsidR="00273654" w:rsidRPr="00E42130" w:rsidRDefault="00273654" w:rsidP="00E42130">
      <w:pPr>
        <w:spacing w:line="480" w:lineRule="auto"/>
        <w:jc w:val="center"/>
        <w:rPr>
          <w:rFonts w:ascii="Arial" w:hAnsi="Arial"/>
          <w:b/>
          <w:sz w:val="26"/>
          <w:szCs w:val="28"/>
        </w:rPr>
      </w:pPr>
      <w:r w:rsidRPr="00E42130">
        <w:rPr>
          <w:rFonts w:ascii="Arial" w:hAnsi="Arial"/>
          <w:b/>
          <w:sz w:val="26"/>
          <w:szCs w:val="28"/>
        </w:rPr>
        <w:t>DEPARTMENT OF CHEMISTRY EDUCATION</w:t>
      </w:r>
    </w:p>
    <w:p w:rsidR="00273654" w:rsidRPr="00E42130" w:rsidRDefault="00273654" w:rsidP="00E42130">
      <w:pPr>
        <w:spacing w:line="480" w:lineRule="auto"/>
        <w:rPr>
          <w:rFonts w:ascii="Arial" w:hAnsi="Arial"/>
          <w:b/>
          <w:sz w:val="26"/>
          <w:szCs w:val="28"/>
        </w:rPr>
      </w:pPr>
      <w:r w:rsidRPr="00E42130">
        <w:rPr>
          <w:rFonts w:ascii="Arial" w:hAnsi="Arial"/>
          <w:b/>
          <w:sz w:val="26"/>
          <w:szCs w:val="28"/>
        </w:rPr>
        <w:t>Dear respondents</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ab/>
        <w:t>This questionnaire is designed to collect information about the effect of gender difference on academic performance of students in chemistry in Ilorin metropolis Kwara State</w:t>
      </w:r>
    </w:p>
    <w:p w:rsidR="00273654" w:rsidRPr="00E42130" w:rsidRDefault="00273654" w:rsidP="00E42130">
      <w:pPr>
        <w:pStyle w:val="BodyText"/>
        <w:spacing w:before="132" w:line="480" w:lineRule="auto"/>
        <w:ind w:right="457"/>
        <w:jc w:val="both"/>
        <w:rPr>
          <w:rFonts w:ascii="Arial" w:hAnsi="Arial"/>
          <w:sz w:val="26"/>
        </w:rPr>
      </w:pPr>
      <w:r w:rsidRPr="00E42130">
        <w:rPr>
          <w:rFonts w:ascii="Arial" w:hAnsi="Arial"/>
          <w:sz w:val="26"/>
          <w:szCs w:val="28"/>
        </w:rPr>
        <w:tab/>
      </w:r>
      <w:r w:rsidRPr="00E42130">
        <w:rPr>
          <w:rFonts w:ascii="Arial" w:hAnsi="Arial"/>
          <w:sz w:val="26"/>
        </w:rPr>
        <w:t>The purpose the questionnaire is to gather academic data. The information shared will be confidential. Put tick (</w:t>
      </w:r>
      <w:r w:rsidRPr="00E42130">
        <w:rPr>
          <w:rFonts w:ascii="Arial" w:hAnsi="Arial"/>
          <w:sz w:val="26"/>
        </w:rPr>
        <w:t> ) to the correct option. Be free to give your honest answer. There is no incorrect and correct answers.</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t>Yours faithfully,</w:t>
      </w:r>
    </w:p>
    <w:p w:rsidR="00273654" w:rsidRPr="00E42130" w:rsidRDefault="00623661" w:rsidP="00E42130">
      <w:pPr>
        <w:spacing w:line="480" w:lineRule="auto"/>
        <w:jc w:val="both"/>
        <w:rPr>
          <w:rFonts w:ascii="Arial" w:hAnsi="Arial"/>
          <w:sz w:val="26"/>
          <w:szCs w:val="28"/>
        </w:rPr>
      </w:pPr>
      <w:r w:rsidRPr="00E42130">
        <w:rPr>
          <w:rFonts w:ascii="Arial" w:hAnsi="Arial"/>
          <w:sz w:val="26"/>
          <w:szCs w:val="28"/>
        </w:rPr>
        <w:tab/>
      </w:r>
      <w:r w:rsidR="00273654" w:rsidRPr="00E42130">
        <w:rPr>
          <w:rFonts w:ascii="Arial" w:hAnsi="Arial"/>
          <w:sz w:val="26"/>
          <w:szCs w:val="28"/>
        </w:rPr>
        <w:tab/>
      </w:r>
      <w:r w:rsidR="00273654" w:rsidRPr="00E42130">
        <w:rPr>
          <w:rFonts w:ascii="Arial" w:hAnsi="Arial"/>
          <w:sz w:val="26"/>
          <w:szCs w:val="28"/>
        </w:rPr>
        <w:tab/>
      </w:r>
      <w:r w:rsidR="00273654" w:rsidRPr="00E42130">
        <w:rPr>
          <w:rFonts w:ascii="Arial" w:hAnsi="Arial"/>
          <w:sz w:val="26"/>
          <w:szCs w:val="28"/>
        </w:rPr>
        <w:tab/>
      </w:r>
      <w:r w:rsidR="00273654" w:rsidRPr="00E42130">
        <w:rPr>
          <w:rFonts w:ascii="Arial" w:hAnsi="Arial"/>
          <w:sz w:val="26"/>
          <w:szCs w:val="28"/>
        </w:rPr>
        <w:tab/>
      </w:r>
      <w:r w:rsidR="00273654" w:rsidRPr="00E42130">
        <w:rPr>
          <w:rFonts w:ascii="Arial" w:hAnsi="Arial"/>
          <w:sz w:val="26"/>
          <w:szCs w:val="28"/>
        </w:rPr>
        <w:tab/>
      </w:r>
      <w:r w:rsidR="00273654" w:rsidRPr="00E42130">
        <w:rPr>
          <w:rFonts w:ascii="Arial" w:hAnsi="Arial"/>
          <w:sz w:val="26"/>
          <w:szCs w:val="28"/>
        </w:rPr>
        <w:tab/>
        <w:t>Bolakale Hafsah O.</w:t>
      </w:r>
    </w:p>
    <w:p w:rsidR="00273654" w:rsidRPr="00E42130" w:rsidRDefault="00273654" w:rsidP="00E42130">
      <w:pPr>
        <w:pStyle w:val="Heading2"/>
        <w:spacing w:before="6" w:line="480" w:lineRule="auto"/>
        <w:rPr>
          <w:rFonts w:ascii="Arial" w:hAnsi="Arial"/>
          <w:sz w:val="26"/>
        </w:rPr>
      </w:pPr>
      <w:r w:rsidRPr="00E42130">
        <w:rPr>
          <w:rFonts w:ascii="Arial" w:hAnsi="Arial"/>
          <w:sz w:val="26"/>
        </w:rPr>
        <w:t>SECTIONA: General</w:t>
      </w:r>
      <w:r w:rsidRPr="00E42130">
        <w:rPr>
          <w:rFonts w:ascii="Arial" w:hAnsi="Arial"/>
          <w:spacing w:val="-2"/>
          <w:sz w:val="26"/>
        </w:rPr>
        <w:t xml:space="preserve"> information</w:t>
      </w:r>
    </w:p>
    <w:p w:rsidR="00273654" w:rsidRPr="00E42130" w:rsidRDefault="00273654" w:rsidP="00E42130">
      <w:pPr>
        <w:pStyle w:val="ListParagraph"/>
        <w:numPr>
          <w:ilvl w:val="0"/>
          <w:numId w:val="10"/>
        </w:numPr>
        <w:tabs>
          <w:tab w:val="left" w:pos="920"/>
          <w:tab w:val="left" w:pos="2175"/>
        </w:tabs>
        <w:spacing w:before="132" w:line="480" w:lineRule="auto"/>
        <w:ind w:right="6738"/>
        <w:rPr>
          <w:rFonts w:ascii="Arial" w:hAnsi="Arial"/>
          <w:sz w:val="26"/>
        </w:rPr>
      </w:pPr>
      <w:r w:rsidRPr="00E42130">
        <w:rPr>
          <w:rFonts w:ascii="Arial" w:hAnsi="Arial"/>
          <w:sz w:val="26"/>
        </w:rPr>
        <w:t>Your ge</w:t>
      </w:r>
      <w:r w:rsidR="00E12F1F">
        <w:rPr>
          <w:rFonts w:ascii="Arial" w:hAnsi="Arial"/>
          <w:sz w:val="26"/>
        </w:rPr>
        <w:t>nder please Male [   ]</w:t>
      </w:r>
      <w:r w:rsidR="00E12F1F">
        <w:rPr>
          <w:rFonts w:ascii="Arial" w:hAnsi="Arial"/>
          <w:sz w:val="26"/>
        </w:rPr>
        <w:tab/>
        <w:t>Female[ ]</w:t>
      </w:r>
    </w:p>
    <w:p w:rsidR="00273654" w:rsidRPr="00E42130" w:rsidRDefault="00273654" w:rsidP="00E42130">
      <w:pPr>
        <w:pStyle w:val="ListParagraph"/>
        <w:numPr>
          <w:ilvl w:val="0"/>
          <w:numId w:val="10"/>
        </w:numPr>
        <w:tabs>
          <w:tab w:val="left" w:pos="919"/>
        </w:tabs>
        <w:spacing w:before="0" w:line="480" w:lineRule="auto"/>
        <w:ind w:left="919" w:hanging="359"/>
        <w:rPr>
          <w:rFonts w:ascii="Arial" w:hAnsi="Arial"/>
          <w:sz w:val="26"/>
        </w:rPr>
      </w:pPr>
      <w:r w:rsidRPr="00E42130">
        <w:rPr>
          <w:rFonts w:ascii="Arial" w:hAnsi="Arial"/>
          <w:sz w:val="26"/>
        </w:rPr>
        <w:t xml:space="preserve">Which type/category is your </w:t>
      </w:r>
      <w:r w:rsidRPr="00E42130">
        <w:rPr>
          <w:rFonts w:ascii="Arial" w:hAnsi="Arial"/>
          <w:spacing w:val="-2"/>
          <w:sz w:val="26"/>
        </w:rPr>
        <w:t>school</w:t>
      </w:r>
    </w:p>
    <w:p w:rsidR="00273654" w:rsidRPr="00E42130" w:rsidRDefault="00273654" w:rsidP="00E42130">
      <w:pPr>
        <w:pStyle w:val="ListParagraph"/>
        <w:numPr>
          <w:ilvl w:val="1"/>
          <w:numId w:val="10"/>
        </w:numPr>
        <w:tabs>
          <w:tab w:val="left" w:pos="1639"/>
          <w:tab w:val="left" w:pos="2794"/>
          <w:tab w:val="left" w:pos="4171"/>
        </w:tabs>
        <w:spacing w:before="140" w:line="480" w:lineRule="auto"/>
        <w:ind w:left="1639" w:hanging="359"/>
        <w:rPr>
          <w:rFonts w:ascii="Arial" w:hAnsi="Arial"/>
          <w:sz w:val="26"/>
        </w:rPr>
      </w:pPr>
      <w:r w:rsidRPr="00E42130">
        <w:rPr>
          <w:rFonts w:ascii="Arial" w:hAnsi="Arial"/>
          <w:sz w:val="26"/>
        </w:rPr>
        <w:t xml:space="preserve">Boys’[       </w:t>
      </w:r>
      <w:r w:rsidRPr="00E42130">
        <w:rPr>
          <w:rFonts w:ascii="Arial" w:hAnsi="Arial"/>
          <w:spacing w:val="-10"/>
          <w:sz w:val="26"/>
        </w:rPr>
        <w:t>]</w:t>
      </w:r>
      <w:r w:rsidRPr="00E42130">
        <w:rPr>
          <w:rFonts w:ascii="Arial" w:hAnsi="Arial"/>
          <w:sz w:val="26"/>
        </w:rPr>
        <w:tab/>
        <w:t xml:space="preserve">b Girls’ [       </w:t>
      </w:r>
      <w:r w:rsidRPr="00E42130">
        <w:rPr>
          <w:rFonts w:ascii="Arial" w:hAnsi="Arial"/>
          <w:spacing w:val="-10"/>
          <w:sz w:val="26"/>
        </w:rPr>
        <w:t>]</w:t>
      </w:r>
      <w:r w:rsidRPr="00E42130">
        <w:rPr>
          <w:rFonts w:ascii="Arial" w:hAnsi="Arial"/>
          <w:sz w:val="26"/>
        </w:rPr>
        <w:tab/>
        <w:t xml:space="preserve">c Mixed [        </w:t>
      </w:r>
      <w:r w:rsidRPr="00E42130">
        <w:rPr>
          <w:rFonts w:ascii="Arial" w:hAnsi="Arial"/>
          <w:spacing w:val="-10"/>
          <w:sz w:val="26"/>
        </w:rPr>
        <w:t>]</w:t>
      </w:r>
    </w:p>
    <w:p w:rsidR="00273654" w:rsidRPr="00E42130" w:rsidRDefault="00273654" w:rsidP="00E42130">
      <w:pPr>
        <w:pStyle w:val="ListParagraph"/>
        <w:numPr>
          <w:ilvl w:val="0"/>
          <w:numId w:val="17"/>
        </w:numPr>
        <w:tabs>
          <w:tab w:val="left" w:pos="919"/>
        </w:tabs>
        <w:spacing w:before="140" w:line="480" w:lineRule="auto"/>
        <w:ind w:left="919" w:hanging="359"/>
        <w:rPr>
          <w:rFonts w:ascii="Arial" w:hAnsi="Arial"/>
          <w:sz w:val="26"/>
        </w:rPr>
      </w:pPr>
      <w:r w:rsidRPr="00E42130">
        <w:rPr>
          <w:rFonts w:ascii="Arial" w:hAnsi="Arial"/>
          <w:sz w:val="26"/>
        </w:rPr>
        <w:t>Years</w:t>
      </w:r>
      <w:r w:rsidR="00623661" w:rsidRPr="00E42130">
        <w:rPr>
          <w:rFonts w:ascii="Arial" w:hAnsi="Arial"/>
          <w:sz w:val="26"/>
        </w:rPr>
        <w:t xml:space="preserve"> </w:t>
      </w:r>
      <w:r w:rsidRPr="00E42130">
        <w:rPr>
          <w:rFonts w:ascii="Arial" w:hAnsi="Arial"/>
          <w:sz w:val="26"/>
        </w:rPr>
        <w:t>of</w:t>
      </w:r>
      <w:r w:rsidR="00623661" w:rsidRPr="00E42130">
        <w:rPr>
          <w:rFonts w:ascii="Arial" w:hAnsi="Arial"/>
          <w:sz w:val="26"/>
        </w:rPr>
        <w:t xml:space="preserve"> </w:t>
      </w:r>
      <w:r w:rsidRPr="00E42130">
        <w:rPr>
          <w:rFonts w:ascii="Arial" w:hAnsi="Arial"/>
          <w:sz w:val="26"/>
        </w:rPr>
        <w:t>administration</w:t>
      </w:r>
      <w:r w:rsidR="00623661" w:rsidRPr="00E42130">
        <w:rPr>
          <w:rFonts w:ascii="Arial" w:hAnsi="Arial"/>
          <w:sz w:val="26"/>
        </w:rPr>
        <w:t xml:space="preserve"> </w:t>
      </w:r>
      <w:r w:rsidRPr="00E42130">
        <w:rPr>
          <w:rFonts w:ascii="Arial" w:hAnsi="Arial"/>
          <w:sz w:val="26"/>
        </w:rPr>
        <w:t>in</w:t>
      </w:r>
      <w:r w:rsidR="00623661" w:rsidRPr="00E42130">
        <w:rPr>
          <w:rFonts w:ascii="Arial" w:hAnsi="Arial"/>
          <w:sz w:val="26"/>
        </w:rPr>
        <w:t xml:space="preserve"> </w:t>
      </w:r>
      <w:r w:rsidRPr="00E42130">
        <w:rPr>
          <w:rFonts w:ascii="Arial" w:hAnsi="Arial"/>
          <w:sz w:val="26"/>
        </w:rPr>
        <w:t>the</w:t>
      </w:r>
      <w:r w:rsidR="00623661" w:rsidRPr="00E42130">
        <w:rPr>
          <w:rFonts w:ascii="Arial" w:hAnsi="Arial"/>
          <w:sz w:val="26"/>
        </w:rPr>
        <w:t xml:space="preserve"> </w:t>
      </w:r>
      <w:r w:rsidRPr="00E42130">
        <w:rPr>
          <w:rFonts w:ascii="Arial" w:hAnsi="Arial"/>
          <w:sz w:val="26"/>
        </w:rPr>
        <w:t>current</w:t>
      </w:r>
      <w:r w:rsidR="00623661" w:rsidRPr="00E42130">
        <w:rPr>
          <w:rFonts w:ascii="Arial" w:hAnsi="Arial"/>
          <w:sz w:val="26"/>
        </w:rPr>
        <w:t xml:space="preserve"> </w:t>
      </w:r>
      <w:r w:rsidRPr="00E42130">
        <w:rPr>
          <w:rFonts w:ascii="Arial" w:hAnsi="Arial"/>
          <w:spacing w:val="-2"/>
          <w:sz w:val="26"/>
        </w:rPr>
        <w:t>school</w:t>
      </w:r>
    </w:p>
    <w:p w:rsidR="00273654" w:rsidRPr="00E42130" w:rsidRDefault="00273654" w:rsidP="00E42130">
      <w:pPr>
        <w:pStyle w:val="BodyText"/>
        <w:spacing w:before="137" w:line="480" w:lineRule="auto"/>
        <w:ind w:left="920"/>
        <w:rPr>
          <w:rFonts w:ascii="Arial" w:hAnsi="Arial"/>
          <w:sz w:val="26"/>
        </w:rPr>
      </w:pPr>
      <w:r w:rsidRPr="00E42130">
        <w:rPr>
          <w:rFonts w:ascii="Arial" w:hAnsi="Arial"/>
          <w:sz w:val="26"/>
        </w:rPr>
        <w:t>1</w:t>
      </w:r>
      <w:r w:rsidR="00132FC9">
        <w:rPr>
          <w:rFonts w:ascii="Arial" w:hAnsi="Arial"/>
          <w:sz w:val="26"/>
        </w:rPr>
        <w:t xml:space="preserve"> </w:t>
      </w:r>
      <w:r w:rsidRPr="00E42130">
        <w:rPr>
          <w:rFonts w:ascii="Arial" w:hAnsi="Arial"/>
          <w:sz w:val="26"/>
        </w:rPr>
        <w:t>year</w:t>
      </w:r>
      <w:r w:rsidR="00132FC9">
        <w:rPr>
          <w:rFonts w:ascii="Arial" w:hAnsi="Arial"/>
          <w:sz w:val="26"/>
        </w:rPr>
        <w:t xml:space="preserve"> </w:t>
      </w:r>
      <w:r w:rsidRPr="00E42130">
        <w:rPr>
          <w:rFonts w:ascii="Arial" w:hAnsi="Arial"/>
          <w:sz w:val="26"/>
        </w:rPr>
        <w:t>and</w:t>
      </w:r>
      <w:r w:rsidR="00132FC9">
        <w:rPr>
          <w:rFonts w:ascii="Arial" w:hAnsi="Arial"/>
          <w:sz w:val="26"/>
        </w:rPr>
        <w:t xml:space="preserve"> </w:t>
      </w:r>
      <w:r w:rsidRPr="00E42130">
        <w:rPr>
          <w:rFonts w:ascii="Arial" w:hAnsi="Arial"/>
          <w:sz w:val="26"/>
        </w:rPr>
        <w:t>below</w:t>
      </w:r>
      <w:r w:rsidR="00132FC9">
        <w:rPr>
          <w:rFonts w:ascii="Arial" w:hAnsi="Arial"/>
          <w:sz w:val="26"/>
        </w:rPr>
        <w:t xml:space="preserve"> </w:t>
      </w:r>
      <w:r w:rsidRPr="00E42130">
        <w:rPr>
          <w:rFonts w:ascii="Arial" w:hAnsi="Arial"/>
          <w:sz w:val="26"/>
        </w:rPr>
        <w:t>[</w:t>
      </w:r>
      <w:r w:rsidR="00132FC9">
        <w:rPr>
          <w:rFonts w:ascii="Arial" w:hAnsi="Arial"/>
          <w:sz w:val="26"/>
        </w:rPr>
        <w:t xml:space="preserve">  </w:t>
      </w:r>
      <w:r w:rsidRPr="00E42130">
        <w:rPr>
          <w:rFonts w:ascii="Arial" w:hAnsi="Arial"/>
          <w:sz w:val="26"/>
        </w:rPr>
        <w:t>]</w:t>
      </w:r>
      <w:r w:rsidR="00132FC9">
        <w:rPr>
          <w:rFonts w:ascii="Arial" w:hAnsi="Arial"/>
          <w:sz w:val="26"/>
        </w:rPr>
        <w:t xml:space="preserve"> </w:t>
      </w:r>
      <w:r w:rsidRPr="00E42130">
        <w:rPr>
          <w:rFonts w:ascii="Arial" w:hAnsi="Arial"/>
          <w:sz w:val="26"/>
        </w:rPr>
        <w:t>2-3</w:t>
      </w:r>
      <w:r w:rsidR="00132FC9">
        <w:rPr>
          <w:rFonts w:ascii="Arial" w:hAnsi="Arial"/>
          <w:sz w:val="26"/>
        </w:rPr>
        <w:t xml:space="preserve"> </w:t>
      </w:r>
      <w:r w:rsidRPr="00E42130">
        <w:rPr>
          <w:rFonts w:ascii="Arial" w:hAnsi="Arial"/>
          <w:sz w:val="26"/>
        </w:rPr>
        <w:t>years</w:t>
      </w:r>
      <w:r w:rsidR="00132FC9">
        <w:rPr>
          <w:rFonts w:ascii="Arial" w:hAnsi="Arial"/>
          <w:sz w:val="26"/>
        </w:rPr>
        <w:t xml:space="preserve"> </w:t>
      </w:r>
      <w:r w:rsidRPr="00E42130">
        <w:rPr>
          <w:rFonts w:ascii="Arial" w:hAnsi="Arial"/>
          <w:sz w:val="26"/>
        </w:rPr>
        <w:t>[</w:t>
      </w:r>
      <w:r w:rsidR="00132FC9">
        <w:rPr>
          <w:rFonts w:ascii="Arial" w:hAnsi="Arial"/>
          <w:sz w:val="26"/>
        </w:rPr>
        <w:t xml:space="preserve">  </w:t>
      </w:r>
      <w:r w:rsidRPr="00E42130">
        <w:rPr>
          <w:rFonts w:ascii="Arial" w:hAnsi="Arial"/>
          <w:sz w:val="26"/>
        </w:rPr>
        <w:t>]4-5</w:t>
      </w:r>
      <w:r w:rsidR="00132FC9">
        <w:rPr>
          <w:rFonts w:ascii="Arial" w:hAnsi="Arial"/>
          <w:sz w:val="26"/>
        </w:rPr>
        <w:t xml:space="preserve"> </w:t>
      </w:r>
      <w:r w:rsidRPr="00E42130">
        <w:rPr>
          <w:rFonts w:ascii="Arial" w:hAnsi="Arial"/>
          <w:sz w:val="26"/>
        </w:rPr>
        <w:t>years [</w:t>
      </w:r>
      <w:r w:rsidR="00132FC9">
        <w:rPr>
          <w:rFonts w:ascii="Arial" w:hAnsi="Arial"/>
          <w:sz w:val="26"/>
        </w:rPr>
        <w:t xml:space="preserve">  </w:t>
      </w:r>
      <w:r w:rsidRPr="00E42130">
        <w:rPr>
          <w:rFonts w:ascii="Arial" w:hAnsi="Arial"/>
          <w:sz w:val="26"/>
        </w:rPr>
        <w:t>]</w:t>
      </w:r>
      <w:r w:rsidR="00132FC9">
        <w:rPr>
          <w:rFonts w:ascii="Arial" w:hAnsi="Arial"/>
          <w:sz w:val="26"/>
        </w:rPr>
        <w:t xml:space="preserve"> </w:t>
      </w:r>
      <w:r w:rsidRPr="00E42130">
        <w:rPr>
          <w:rFonts w:ascii="Arial" w:hAnsi="Arial"/>
          <w:sz w:val="26"/>
        </w:rPr>
        <w:t>Above</w:t>
      </w:r>
      <w:r w:rsidR="00132FC9">
        <w:rPr>
          <w:rFonts w:ascii="Arial" w:hAnsi="Arial"/>
          <w:sz w:val="26"/>
        </w:rPr>
        <w:t xml:space="preserve"> </w:t>
      </w:r>
      <w:r w:rsidRPr="00E42130">
        <w:rPr>
          <w:rFonts w:ascii="Arial" w:hAnsi="Arial"/>
          <w:sz w:val="26"/>
        </w:rPr>
        <w:t>5year</w:t>
      </w:r>
      <w:r w:rsidR="00132FC9">
        <w:rPr>
          <w:rFonts w:ascii="Arial" w:hAnsi="Arial"/>
          <w:sz w:val="26"/>
        </w:rPr>
        <w:t xml:space="preserve"> </w:t>
      </w:r>
      <w:r w:rsidRPr="00E42130">
        <w:rPr>
          <w:rFonts w:ascii="Arial" w:hAnsi="Arial"/>
          <w:sz w:val="26"/>
        </w:rPr>
        <w:t>[</w:t>
      </w:r>
      <w:r w:rsidR="00132FC9">
        <w:rPr>
          <w:rFonts w:ascii="Arial" w:hAnsi="Arial"/>
          <w:sz w:val="26"/>
        </w:rPr>
        <w:t xml:space="preserve">  </w:t>
      </w:r>
      <w:r w:rsidRPr="00E42130">
        <w:rPr>
          <w:rFonts w:ascii="Arial" w:hAnsi="Arial"/>
          <w:spacing w:val="-10"/>
          <w:sz w:val="26"/>
        </w:rPr>
        <w:t>]</w:t>
      </w:r>
    </w:p>
    <w:p w:rsidR="00D466BC" w:rsidRDefault="00D466BC">
      <w:pPr>
        <w:spacing w:after="200" w:line="276" w:lineRule="auto"/>
        <w:rPr>
          <w:rFonts w:ascii="Arial" w:hAnsi="Arial"/>
          <w:b/>
          <w:bCs/>
          <w:sz w:val="26"/>
        </w:rPr>
      </w:pPr>
      <w:r>
        <w:rPr>
          <w:rFonts w:ascii="Arial" w:hAnsi="Arial"/>
          <w:sz w:val="26"/>
        </w:rPr>
        <w:br w:type="page"/>
      </w:r>
    </w:p>
    <w:p w:rsidR="00273654" w:rsidRPr="00E42130" w:rsidRDefault="00273654" w:rsidP="00E42130">
      <w:pPr>
        <w:pStyle w:val="Heading2"/>
        <w:spacing w:before="144" w:line="480" w:lineRule="auto"/>
        <w:jc w:val="left"/>
        <w:rPr>
          <w:rFonts w:ascii="Arial" w:hAnsi="Arial"/>
          <w:sz w:val="26"/>
        </w:rPr>
      </w:pPr>
      <w:r w:rsidRPr="00E42130">
        <w:rPr>
          <w:rFonts w:ascii="Arial" w:hAnsi="Arial"/>
          <w:sz w:val="26"/>
        </w:rPr>
        <w:lastRenderedPageBreak/>
        <w:t>SECTIONB:</w:t>
      </w:r>
      <w:r w:rsidR="00623661" w:rsidRPr="00E42130">
        <w:rPr>
          <w:rFonts w:ascii="Arial" w:hAnsi="Arial"/>
          <w:sz w:val="26"/>
        </w:rPr>
        <w:t xml:space="preserve"> </w:t>
      </w:r>
      <w:r w:rsidRPr="00E42130">
        <w:rPr>
          <w:rFonts w:ascii="Arial" w:hAnsi="Arial"/>
          <w:sz w:val="26"/>
        </w:rPr>
        <w:t>Society</w:t>
      </w:r>
      <w:r w:rsidR="00623661" w:rsidRPr="00E42130">
        <w:rPr>
          <w:rFonts w:ascii="Arial" w:hAnsi="Arial"/>
          <w:sz w:val="26"/>
        </w:rPr>
        <w:t xml:space="preserve"> </w:t>
      </w:r>
      <w:r w:rsidRPr="00E42130">
        <w:rPr>
          <w:rFonts w:ascii="Arial" w:hAnsi="Arial"/>
          <w:sz w:val="26"/>
        </w:rPr>
        <w:t>perception</w:t>
      </w:r>
      <w:r w:rsidR="00623661" w:rsidRPr="00E42130">
        <w:rPr>
          <w:rFonts w:ascii="Arial" w:hAnsi="Arial"/>
          <w:sz w:val="26"/>
        </w:rPr>
        <w:t xml:space="preserve"> </w:t>
      </w:r>
      <w:r w:rsidRPr="00E42130">
        <w:rPr>
          <w:rFonts w:ascii="Arial" w:hAnsi="Arial"/>
          <w:sz w:val="26"/>
        </w:rPr>
        <w:t>on</w:t>
      </w:r>
      <w:r w:rsidR="00623661" w:rsidRPr="00E42130">
        <w:rPr>
          <w:rFonts w:ascii="Arial" w:hAnsi="Arial"/>
          <w:sz w:val="26"/>
        </w:rPr>
        <w:t xml:space="preserve"> </w:t>
      </w:r>
      <w:r w:rsidRPr="00E42130">
        <w:rPr>
          <w:rFonts w:ascii="Arial" w:hAnsi="Arial"/>
          <w:spacing w:val="-2"/>
          <w:sz w:val="26"/>
        </w:rPr>
        <w:t>gender</w:t>
      </w:r>
    </w:p>
    <w:p w:rsidR="002C5625" w:rsidRPr="00E42130" w:rsidRDefault="00273654" w:rsidP="00E42130">
      <w:pPr>
        <w:pStyle w:val="ListParagraph"/>
        <w:numPr>
          <w:ilvl w:val="0"/>
          <w:numId w:val="16"/>
        </w:numPr>
        <w:tabs>
          <w:tab w:val="left" w:pos="920"/>
          <w:tab w:val="left" w:pos="3135"/>
        </w:tabs>
        <w:spacing w:before="132" w:line="480" w:lineRule="auto"/>
        <w:ind w:left="1640" w:right="461"/>
        <w:rPr>
          <w:rFonts w:ascii="Arial" w:hAnsi="Arial"/>
          <w:sz w:val="26"/>
        </w:rPr>
      </w:pPr>
      <w:r w:rsidRPr="00E42130">
        <w:rPr>
          <w:rFonts w:ascii="Arial" w:hAnsi="Arial"/>
          <w:sz w:val="26"/>
        </w:rPr>
        <w:t>In</w:t>
      </w:r>
      <w:r w:rsidR="00623661" w:rsidRPr="00E42130">
        <w:rPr>
          <w:rFonts w:ascii="Arial" w:hAnsi="Arial"/>
          <w:sz w:val="26"/>
        </w:rPr>
        <w:t xml:space="preserve"> </w:t>
      </w:r>
      <w:r w:rsidRPr="00E42130">
        <w:rPr>
          <w:rFonts w:ascii="Arial" w:hAnsi="Arial"/>
          <w:sz w:val="26"/>
        </w:rPr>
        <w:t>your</w:t>
      </w:r>
      <w:r w:rsidR="00623661" w:rsidRPr="00E42130">
        <w:rPr>
          <w:rFonts w:ascii="Arial" w:hAnsi="Arial"/>
          <w:sz w:val="26"/>
        </w:rPr>
        <w:t xml:space="preserve"> </w:t>
      </w:r>
      <w:r w:rsidRPr="00E42130">
        <w:rPr>
          <w:rFonts w:ascii="Arial" w:hAnsi="Arial"/>
          <w:sz w:val="26"/>
        </w:rPr>
        <w:t>opinion</w:t>
      </w:r>
      <w:r w:rsidR="00623661" w:rsidRPr="00E42130">
        <w:rPr>
          <w:rFonts w:ascii="Arial" w:hAnsi="Arial"/>
          <w:sz w:val="26"/>
        </w:rPr>
        <w:t xml:space="preserve"> </w:t>
      </w:r>
      <w:r w:rsidRPr="00E42130">
        <w:rPr>
          <w:rFonts w:ascii="Arial" w:hAnsi="Arial"/>
          <w:sz w:val="26"/>
        </w:rPr>
        <w:t>do</w:t>
      </w:r>
      <w:r w:rsidR="00623661" w:rsidRPr="00E42130">
        <w:rPr>
          <w:rFonts w:ascii="Arial" w:hAnsi="Arial"/>
          <w:sz w:val="26"/>
        </w:rPr>
        <w:t xml:space="preserve"> </w:t>
      </w:r>
      <w:r w:rsidRPr="00E42130">
        <w:rPr>
          <w:rFonts w:ascii="Arial" w:hAnsi="Arial"/>
          <w:sz w:val="26"/>
        </w:rPr>
        <w:t>society</w:t>
      </w:r>
      <w:r w:rsidR="00623661" w:rsidRPr="00E42130">
        <w:rPr>
          <w:rFonts w:ascii="Arial" w:hAnsi="Arial"/>
          <w:sz w:val="26"/>
        </w:rPr>
        <w:t xml:space="preserve"> </w:t>
      </w:r>
      <w:r w:rsidRPr="00E42130">
        <w:rPr>
          <w:rFonts w:ascii="Arial" w:hAnsi="Arial"/>
          <w:sz w:val="26"/>
        </w:rPr>
        <w:t>perceptions</w:t>
      </w:r>
      <w:r w:rsidR="00623661" w:rsidRPr="00E42130">
        <w:rPr>
          <w:rFonts w:ascii="Arial" w:hAnsi="Arial"/>
          <w:sz w:val="26"/>
        </w:rPr>
        <w:t xml:space="preserve"> </w:t>
      </w:r>
      <w:r w:rsidRPr="00E42130">
        <w:rPr>
          <w:rFonts w:ascii="Arial" w:hAnsi="Arial"/>
          <w:sz w:val="26"/>
        </w:rPr>
        <w:t>/stereotypes</w:t>
      </w:r>
      <w:r w:rsidR="00623661" w:rsidRPr="00E42130">
        <w:rPr>
          <w:rFonts w:ascii="Arial" w:hAnsi="Arial"/>
          <w:sz w:val="26"/>
        </w:rPr>
        <w:t xml:space="preserve"> </w:t>
      </w:r>
      <w:r w:rsidRPr="00E42130">
        <w:rPr>
          <w:rFonts w:ascii="Arial" w:hAnsi="Arial"/>
          <w:sz w:val="26"/>
        </w:rPr>
        <w:t>affect</w:t>
      </w:r>
      <w:r w:rsidR="00623661" w:rsidRPr="00E42130">
        <w:rPr>
          <w:rFonts w:ascii="Arial" w:hAnsi="Arial"/>
          <w:sz w:val="26"/>
        </w:rPr>
        <w:t xml:space="preserve"> </w:t>
      </w:r>
      <w:r w:rsidRPr="00E42130">
        <w:rPr>
          <w:rFonts w:ascii="Arial" w:hAnsi="Arial"/>
          <w:sz w:val="26"/>
        </w:rPr>
        <w:t>students’</w:t>
      </w:r>
      <w:r w:rsidR="00623661" w:rsidRPr="00E42130">
        <w:rPr>
          <w:rFonts w:ascii="Arial" w:hAnsi="Arial"/>
          <w:sz w:val="26"/>
        </w:rPr>
        <w:t xml:space="preserve"> </w:t>
      </w:r>
      <w:r w:rsidRPr="00E42130">
        <w:rPr>
          <w:rFonts w:ascii="Arial" w:hAnsi="Arial"/>
          <w:sz w:val="26"/>
        </w:rPr>
        <w:t>performance</w:t>
      </w:r>
      <w:r w:rsidR="00623661" w:rsidRPr="00E42130">
        <w:rPr>
          <w:rFonts w:ascii="Arial" w:hAnsi="Arial"/>
          <w:sz w:val="26"/>
        </w:rPr>
        <w:t xml:space="preserve"> </w:t>
      </w:r>
      <w:r w:rsidRPr="00E42130">
        <w:rPr>
          <w:rFonts w:ascii="Arial" w:hAnsi="Arial"/>
          <w:sz w:val="26"/>
        </w:rPr>
        <w:t>in</w:t>
      </w:r>
      <w:r w:rsidR="00623661" w:rsidRPr="00E42130">
        <w:rPr>
          <w:rFonts w:ascii="Arial" w:hAnsi="Arial"/>
          <w:sz w:val="26"/>
        </w:rPr>
        <w:t xml:space="preserve"> </w:t>
      </w:r>
      <w:r w:rsidRPr="00E42130">
        <w:rPr>
          <w:rFonts w:ascii="Arial" w:hAnsi="Arial"/>
          <w:spacing w:val="-2"/>
          <w:sz w:val="26"/>
        </w:rPr>
        <w:t>chemistry?</w:t>
      </w:r>
      <w:r w:rsidR="00623661" w:rsidRPr="00E42130">
        <w:rPr>
          <w:rFonts w:ascii="Arial" w:hAnsi="Arial"/>
          <w:spacing w:val="-2"/>
          <w:sz w:val="26"/>
        </w:rPr>
        <w:t xml:space="preserve"> </w:t>
      </w:r>
      <w:r w:rsidRPr="00E42130">
        <w:rPr>
          <w:rFonts w:ascii="Arial" w:hAnsi="Arial"/>
          <w:sz w:val="26"/>
        </w:rPr>
        <w:t>Yes[</w:t>
      </w:r>
      <w:r w:rsidR="00623661" w:rsidRPr="00E42130">
        <w:rPr>
          <w:rFonts w:ascii="Arial" w:hAnsi="Arial"/>
          <w:sz w:val="26"/>
        </w:rPr>
        <w:t xml:space="preserve">    </w:t>
      </w:r>
      <w:r w:rsidRPr="00E42130">
        <w:rPr>
          <w:rFonts w:ascii="Arial" w:hAnsi="Arial"/>
          <w:spacing w:val="-10"/>
          <w:sz w:val="26"/>
        </w:rPr>
        <w:t>]</w:t>
      </w:r>
      <w:r w:rsidRPr="00E42130">
        <w:rPr>
          <w:rFonts w:ascii="Arial" w:hAnsi="Arial"/>
          <w:sz w:val="26"/>
        </w:rPr>
        <w:tab/>
        <w:t>No [</w:t>
      </w:r>
      <w:r w:rsidR="00623661" w:rsidRPr="00E42130">
        <w:rPr>
          <w:rFonts w:ascii="Arial" w:hAnsi="Arial"/>
          <w:sz w:val="26"/>
        </w:rPr>
        <w:t xml:space="preserve">    </w:t>
      </w:r>
      <w:r w:rsidRPr="00E42130">
        <w:rPr>
          <w:rFonts w:ascii="Arial" w:hAnsi="Arial"/>
          <w:spacing w:val="-10"/>
          <w:sz w:val="26"/>
        </w:rPr>
        <w:t>]</w:t>
      </w:r>
    </w:p>
    <w:p w:rsidR="00273654" w:rsidRPr="00E42130" w:rsidRDefault="00273654" w:rsidP="00E42130">
      <w:pPr>
        <w:pStyle w:val="ListParagraph"/>
        <w:numPr>
          <w:ilvl w:val="0"/>
          <w:numId w:val="16"/>
        </w:numPr>
        <w:tabs>
          <w:tab w:val="left" w:pos="920"/>
          <w:tab w:val="left" w:pos="3135"/>
        </w:tabs>
        <w:spacing w:before="132" w:line="480" w:lineRule="auto"/>
        <w:ind w:left="1640" w:right="461"/>
        <w:rPr>
          <w:rFonts w:ascii="Arial" w:hAnsi="Arial"/>
          <w:sz w:val="26"/>
        </w:rPr>
      </w:pPr>
      <w:r w:rsidRPr="00E42130">
        <w:rPr>
          <w:rFonts w:ascii="Arial" w:hAnsi="Arial"/>
          <w:sz w:val="26"/>
        </w:rPr>
        <w:t>What are some of the stereotypes/perceptions does the community</w:t>
      </w:r>
      <w:r w:rsidR="00623661" w:rsidRPr="00E42130">
        <w:rPr>
          <w:rFonts w:ascii="Arial" w:hAnsi="Arial"/>
          <w:sz w:val="26"/>
        </w:rPr>
        <w:t xml:space="preserve"> </w:t>
      </w:r>
      <w:r w:rsidRPr="00E42130">
        <w:rPr>
          <w:rFonts w:ascii="Arial" w:hAnsi="Arial"/>
          <w:sz w:val="26"/>
        </w:rPr>
        <w:t>has towards study and performance in chemistry for girls and boys?</w:t>
      </w:r>
    </w:p>
    <w:p w:rsidR="00273654" w:rsidRPr="00E42130" w:rsidRDefault="00273654" w:rsidP="00E42130">
      <w:pPr>
        <w:spacing w:line="480" w:lineRule="auto"/>
        <w:ind w:left="920"/>
        <w:rPr>
          <w:rFonts w:ascii="Arial" w:hAnsi="Arial"/>
          <w:sz w:val="26"/>
        </w:rPr>
      </w:pPr>
      <w:r w:rsidRPr="00E42130">
        <w:rPr>
          <w:rFonts w:ascii="Arial" w:hAnsi="Arial"/>
          <w:spacing w:val="-2"/>
          <w:sz w:val="26"/>
        </w:rPr>
        <w:t>………………………………………………………………………………………</w:t>
      </w:r>
    </w:p>
    <w:p w:rsidR="00273654" w:rsidRPr="00E42130" w:rsidRDefault="00273654" w:rsidP="00E42130">
      <w:pPr>
        <w:spacing w:before="138" w:line="480" w:lineRule="auto"/>
        <w:ind w:left="920"/>
        <w:rPr>
          <w:rFonts w:ascii="Arial" w:hAnsi="Arial"/>
          <w:sz w:val="26"/>
        </w:rPr>
      </w:pPr>
      <w:r w:rsidRPr="00E42130">
        <w:rPr>
          <w:rFonts w:ascii="Arial" w:hAnsi="Arial"/>
          <w:spacing w:val="-2"/>
          <w:sz w:val="26"/>
        </w:rPr>
        <w:t>………………………………………………………………………………………</w:t>
      </w:r>
    </w:p>
    <w:p w:rsidR="00273654" w:rsidRPr="00E42130" w:rsidRDefault="00273654" w:rsidP="00E42130">
      <w:pPr>
        <w:spacing w:before="139" w:line="480" w:lineRule="auto"/>
        <w:ind w:left="920"/>
        <w:rPr>
          <w:rFonts w:ascii="Arial" w:hAnsi="Arial"/>
          <w:sz w:val="26"/>
        </w:rPr>
      </w:pPr>
      <w:r w:rsidRPr="00E42130">
        <w:rPr>
          <w:rFonts w:ascii="Arial" w:hAnsi="Arial"/>
          <w:spacing w:val="-2"/>
          <w:sz w:val="26"/>
        </w:rPr>
        <w:t>………………………………………………………………………………………</w:t>
      </w:r>
    </w:p>
    <w:p w:rsidR="00273654" w:rsidRPr="00E42130" w:rsidRDefault="00273654" w:rsidP="00E42130">
      <w:pPr>
        <w:pStyle w:val="Heading2"/>
        <w:spacing w:before="142" w:line="480" w:lineRule="auto"/>
        <w:jc w:val="left"/>
        <w:rPr>
          <w:rFonts w:ascii="Arial" w:hAnsi="Arial"/>
          <w:sz w:val="26"/>
        </w:rPr>
      </w:pPr>
      <w:r w:rsidRPr="00E42130">
        <w:rPr>
          <w:rFonts w:ascii="Arial" w:hAnsi="Arial"/>
          <w:sz w:val="26"/>
        </w:rPr>
        <w:t>SECTIONC:</w:t>
      </w:r>
      <w:r w:rsidR="00623661" w:rsidRPr="00E42130">
        <w:rPr>
          <w:rFonts w:ascii="Arial" w:hAnsi="Arial"/>
          <w:sz w:val="26"/>
        </w:rPr>
        <w:t xml:space="preserve"> </w:t>
      </w:r>
      <w:r w:rsidRPr="00E42130">
        <w:rPr>
          <w:rFonts w:ascii="Arial" w:hAnsi="Arial"/>
          <w:sz w:val="26"/>
        </w:rPr>
        <w:t>Student</w:t>
      </w:r>
      <w:r w:rsidR="00623661" w:rsidRPr="00E42130">
        <w:rPr>
          <w:rFonts w:ascii="Arial" w:hAnsi="Arial"/>
          <w:sz w:val="26"/>
        </w:rPr>
        <w:t xml:space="preserve"> </w:t>
      </w:r>
      <w:r w:rsidRPr="00E42130">
        <w:rPr>
          <w:rFonts w:ascii="Arial" w:hAnsi="Arial"/>
          <w:sz w:val="26"/>
        </w:rPr>
        <w:t>attitude</w:t>
      </w:r>
      <w:r w:rsidR="00623661" w:rsidRPr="00E42130">
        <w:rPr>
          <w:rFonts w:ascii="Arial" w:hAnsi="Arial"/>
          <w:sz w:val="26"/>
        </w:rPr>
        <w:t xml:space="preserve"> </w:t>
      </w:r>
      <w:r w:rsidRPr="00E42130">
        <w:rPr>
          <w:rFonts w:ascii="Arial" w:hAnsi="Arial"/>
          <w:sz w:val="26"/>
        </w:rPr>
        <w:t>and</w:t>
      </w:r>
      <w:r w:rsidR="00623661" w:rsidRPr="00E42130">
        <w:rPr>
          <w:rFonts w:ascii="Arial" w:hAnsi="Arial"/>
          <w:sz w:val="26"/>
        </w:rPr>
        <w:t xml:space="preserve"> </w:t>
      </w:r>
      <w:r w:rsidRPr="00E42130">
        <w:rPr>
          <w:rFonts w:ascii="Arial" w:hAnsi="Arial"/>
          <w:spacing w:val="-2"/>
          <w:sz w:val="26"/>
        </w:rPr>
        <w:t>performance</w:t>
      </w:r>
    </w:p>
    <w:p w:rsidR="00273654" w:rsidRPr="00E42130" w:rsidRDefault="00273654" w:rsidP="00E42130">
      <w:pPr>
        <w:pStyle w:val="ListParagraph"/>
        <w:numPr>
          <w:ilvl w:val="0"/>
          <w:numId w:val="15"/>
        </w:numPr>
        <w:tabs>
          <w:tab w:val="left" w:pos="920"/>
          <w:tab w:val="left" w:pos="2115"/>
        </w:tabs>
        <w:spacing w:before="134" w:line="480" w:lineRule="auto"/>
        <w:ind w:right="1264"/>
        <w:rPr>
          <w:rFonts w:ascii="Arial" w:hAnsi="Arial"/>
          <w:sz w:val="26"/>
        </w:rPr>
      </w:pPr>
      <w:r w:rsidRPr="00E42130">
        <w:rPr>
          <w:rFonts w:ascii="Arial" w:hAnsi="Arial"/>
          <w:sz w:val="26"/>
        </w:rPr>
        <w:t>In</w:t>
      </w:r>
      <w:r w:rsidR="00623661" w:rsidRPr="00E42130">
        <w:rPr>
          <w:rFonts w:ascii="Arial" w:hAnsi="Arial"/>
          <w:sz w:val="26"/>
        </w:rPr>
        <w:t xml:space="preserve"> </w:t>
      </w:r>
      <w:r w:rsidRPr="00E42130">
        <w:rPr>
          <w:rFonts w:ascii="Arial" w:hAnsi="Arial"/>
          <w:sz w:val="26"/>
        </w:rPr>
        <w:t>your</w:t>
      </w:r>
      <w:r w:rsidR="00623661" w:rsidRPr="00E42130">
        <w:rPr>
          <w:rFonts w:ascii="Arial" w:hAnsi="Arial"/>
          <w:sz w:val="26"/>
        </w:rPr>
        <w:t xml:space="preserve"> </w:t>
      </w:r>
      <w:r w:rsidRPr="00E42130">
        <w:rPr>
          <w:rFonts w:ascii="Arial" w:hAnsi="Arial"/>
          <w:sz w:val="26"/>
        </w:rPr>
        <w:t>opinion</w:t>
      </w:r>
      <w:r w:rsidR="00623661" w:rsidRPr="00E42130">
        <w:rPr>
          <w:rFonts w:ascii="Arial" w:hAnsi="Arial"/>
          <w:sz w:val="26"/>
        </w:rPr>
        <w:t xml:space="preserve"> </w:t>
      </w:r>
      <w:r w:rsidRPr="00E42130">
        <w:rPr>
          <w:rFonts w:ascii="Arial" w:hAnsi="Arial"/>
          <w:sz w:val="26"/>
        </w:rPr>
        <w:t>does</w:t>
      </w:r>
      <w:r w:rsidR="00623661" w:rsidRPr="00E42130">
        <w:rPr>
          <w:rFonts w:ascii="Arial" w:hAnsi="Arial"/>
          <w:sz w:val="26"/>
        </w:rPr>
        <w:t xml:space="preserve"> </w:t>
      </w:r>
      <w:r w:rsidRPr="00E42130">
        <w:rPr>
          <w:rFonts w:ascii="Arial" w:hAnsi="Arial"/>
          <w:sz w:val="26"/>
        </w:rPr>
        <w:t>student</w:t>
      </w:r>
      <w:r w:rsidR="00623661" w:rsidRPr="00E42130">
        <w:rPr>
          <w:rFonts w:ascii="Arial" w:hAnsi="Arial"/>
          <w:sz w:val="26"/>
        </w:rPr>
        <w:t xml:space="preserve"> </w:t>
      </w:r>
      <w:r w:rsidRPr="00E42130">
        <w:rPr>
          <w:rFonts w:ascii="Arial" w:hAnsi="Arial"/>
          <w:sz w:val="26"/>
        </w:rPr>
        <w:t>attitude</w:t>
      </w:r>
      <w:r w:rsidR="00623661" w:rsidRPr="00E42130">
        <w:rPr>
          <w:rFonts w:ascii="Arial" w:hAnsi="Arial"/>
          <w:sz w:val="26"/>
        </w:rPr>
        <w:t xml:space="preserve"> </w:t>
      </w:r>
      <w:r w:rsidRPr="00E42130">
        <w:rPr>
          <w:rFonts w:ascii="Arial" w:hAnsi="Arial"/>
          <w:sz w:val="26"/>
        </w:rPr>
        <w:t>towards</w:t>
      </w:r>
      <w:r w:rsidR="00623661" w:rsidRPr="00E42130">
        <w:rPr>
          <w:rFonts w:ascii="Arial" w:hAnsi="Arial"/>
          <w:sz w:val="26"/>
        </w:rPr>
        <w:t xml:space="preserve"> </w:t>
      </w:r>
      <w:r w:rsidRPr="00E42130">
        <w:rPr>
          <w:rFonts w:ascii="Arial" w:hAnsi="Arial"/>
          <w:sz w:val="26"/>
        </w:rPr>
        <w:t>chemistry</w:t>
      </w:r>
      <w:r w:rsidR="00623661" w:rsidRPr="00E42130">
        <w:rPr>
          <w:rFonts w:ascii="Arial" w:hAnsi="Arial"/>
          <w:sz w:val="26"/>
        </w:rPr>
        <w:t xml:space="preserve"> </w:t>
      </w:r>
      <w:r w:rsidRPr="00E42130">
        <w:rPr>
          <w:rFonts w:ascii="Arial" w:hAnsi="Arial"/>
          <w:sz w:val="26"/>
        </w:rPr>
        <w:t>affect</w:t>
      </w:r>
      <w:r w:rsidR="00623661" w:rsidRPr="00E42130">
        <w:rPr>
          <w:rFonts w:ascii="Arial" w:hAnsi="Arial"/>
          <w:sz w:val="26"/>
        </w:rPr>
        <w:t xml:space="preserve"> </w:t>
      </w:r>
      <w:r w:rsidRPr="00E42130">
        <w:rPr>
          <w:rFonts w:ascii="Arial" w:hAnsi="Arial"/>
          <w:sz w:val="26"/>
        </w:rPr>
        <w:t>their</w:t>
      </w:r>
      <w:r w:rsidR="00623661" w:rsidRPr="00E42130">
        <w:rPr>
          <w:rFonts w:ascii="Arial" w:hAnsi="Arial"/>
          <w:sz w:val="26"/>
        </w:rPr>
        <w:t xml:space="preserve"> </w:t>
      </w:r>
      <w:r w:rsidRPr="00E42130">
        <w:rPr>
          <w:rFonts w:ascii="Arial" w:hAnsi="Arial"/>
          <w:sz w:val="26"/>
        </w:rPr>
        <w:t>performance? Yes [</w:t>
      </w:r>
      <w:r w:rsidR="00623661" w:rsidRPr="00E42130">
        <w:rPr>
          <w:rFonts w:ascii="Arial" w:hAnsi="Arial"/>
          <w:sz w:val="26"/>
        </w:rPr>
        <w:t xml:space="preserve">       </w:t>
      </w:r>
      <w:r w:rsidRPr="00E42130">
        <w:rPr>
          <w:rFonts w:ascii="Arial" w:hAnsi="Arial"/>
          <w:sz w:val="26"/>
        </w:rPr>
        <w:t>]</w:t>
      </w:r>
      <w:r w:rsidRPr="00E42130">
        <w:rPr>
          <w:rFonts w:ascii="Arial" w:hAnsi="Arial"/>
          <w:sz w:val="26"/>
        </w:rPr>
        <w:tab/>
        <w:t>No [</w:t>
      </w:r>
      <w:r w:rsidR="00623661" w:rsidRPr="00E42130">
        <w:rPr>
          <w:rFonts w:ascii="Arial" w:hAnsi="Arial"/>
          <w:sz w:val="26"/>
        </w:rPr>
        <w:t xml:space="preserve">     </w:t>
      </w:r>
      <w:r w:rsidRPr="00E42130">
        <w:rPr>
          <w:rFonts w:ascii="Arial" w:hAnsi="Arial"/>
          <w:sz w:val="26"/>
        </w:rPr>
        <w:t>]</w:t>
      </w:r>
    </w:p>
    <w:p w:rsidR="00273654" w:rsidRPr="00E42130" w:rsidRDefault="00273654" w:rsidP="00E42130">
      <w:pPr>
        <w:pStyle w:val="ListParagraph"/>
        <w:numPr>
          <w:ilvl w:val="0"/>
          <w:numId w:val="15"/>
        </w:numPr>
        <w:tabs>
          <w:tab w:val="left" w:pos="919"/>
        </w:tabs>
        <w:spacing w:before="0" w:line="480" w:lineRule="auto"/>
        <w:ind w:left="919" w:hanging="359"/>
        <w:rPr>
          <w:rFonts w:ascii="Arial" w:hAnsi="Arial"/>
          <w:sz w:val="26"/>
        </w:rPr>
      </w:pPr>
      <w:r w:rsidRPr="00E42130">
        <w:rPr>
          <w:rFonts w:ascii="Arial" w:hAnsi="Arial"/>
          <w:sz w:val="26"/>
        </w:rPr>
        <w:t>What</w:t>
      </w:r>
      <w:r w:rsidR="00623661" w:rsidRPr="00E42130">
        <w:rPr>
          <w:rFonts w:ascii="Arial" w:hAnsi="Arial"/>
          <w:sz w:val="26"/>
        </w:rPr>
        <w:t xml:space="preserve"> </w:t>
      </w:r>
      <w:r w:rsidRPr="00E42130">
        <w:rPr>
          <w:rFonts w:ascii="Arial" w:hAnsi="Arial"/>
          <w:sz w:val="26"/>
        </w:rPr>
        <w:t>are</w:t>
      </w:r>
      <w:r w:rsidR="00623661" w:rsidRPr="00E42130">
        <w:rPr>
          <w:rFonts w:ascii="Arial" w:hAnsi="Arial"/>
          <w:sz w:val="26"/>
        </w:rPr>
        <w:t xml:space="preserve"> </w:t>
      </w:r>
      <w:r w:rsidRPr="00E42130">
        <w:rPr>
          <w:rFonts w:ascii="Arial" w:hAnsi="Arial"/>
          <w:sz w:val="26"/>
        </w:rPr>
        <w:t>some</w:t>
      </w:r>
      <w:r w:rsidR="00623661" w:rsidRPr="00E42130">
        <w:rPr>
          <w:rFonts w:ascii="Arial" w:hAnsi="Arial"/>
          <w:sz w:val="26"/>
        </w:rPr>
        <w:t xml:space="preserve"> </w:t>
      </w:r>
      <w:r w:rsidRPr="00E42130">
        <w:rPr>
          <w:rFonts w:ascii="Arial" w:hAnsi="Arial"/>
          <w:sz w:val="26"/>
        </w:rPr>
        <w:t>strategies as</w:t>
      </w:r>
      <w:r w:rsidR="00623661" w:rsidRPr="00E42130">
        <w:rPr>
          <w:rFonts w:ascii="Arial" w:hAnsi="Arial"/>
          <w:sz w:val="26"/>
        </w:rPr>
        <w:t xml:space="preserve"> </w:t>
      </w:r>
      <w:r w:rsidRPr="00E42130">
        <w:rPr>
          <w:rFonts w:ascii="Arial" w:hAnsi="Arial"/>
          <w:sz w:val="26"/>
        </w:rPr>
        <w:t>a</w:t>
      </w:r>
      <w:r w:rsidR="00623661" w:rsidRPr="00E42130">
        <w:rPr>
          <w:rFonts w:ascii="Arial" w:hAnsi="Arial"/>
          <w:sz w:val="26"/>
        </w:rPr>
        <w:t xml:space="preserve"> </w:t>
      </w:r>
      <w:r w:rsidRPr="00E42130">
        <w:rPr>
          <w:rFonts w:ascii="Arial" w:hAnsi="Arial"/>
          <w:sz w:val="26"/>
        </w:rPr>
        <w:t>school</w:t>
      </w:r>
      <w:r w:rsidR="00623661" w:rsidRPr="00E42130">
        <w:rPr>
          <w:rFonts w:ascii="Arial" w:hAnsi="Arial"/>
          <w:sz w:val="26"/>
        </w:rPr>
        <w:t xml:space="preserve"> </w:t>
      </w:r>
      <w:r w:rsidRPr="00E42130">
        <w:rPr>
          <w:rFonts w:ascii="Arial" w:hAnsi="Arial"/>
          <w:sz w:val="26"/>
        </w:rPr>
        <w:t>you have</w:t>
      </w:r>
      <w:r w:rsidR="00623661" w:rsidRPr="00E42130">
        <w:rPr>
          <w:rFonts w:ascii="Arial" w:hAnsi="Arial"/>
          <w:sz w:val="26"/>
        </w:rPr>
        <w:t xml:space="preserve"> </w:t>
      </w:r>
      <w:r w:rsidRPr="00E42130">
        <w:rPr>
          <w:rFonts w:ascii="Arial" w:hAnsi="Arial"/>
          <w:sz w:val="26"/>
        </w:rPr>
        <w:t>come</w:t>
      </w:r>
      <w:r w:rsidR="00623661" w:rsidRPr="00E42130">
        <w:rPr>
          <w:rFonts w:ascii="Arial" w:hAnsi="Arial"/>
          <w:sz w:val="26"/>
        </w:rPr>
        <w:t xml:space="preserve"> </w:t>
      </w:r>
      <w:r w:rsidRPr="00E42130">
        <w:rPr>
          <w:rFonts w:ascii="Arial" w:hAnsi="Arial"/>
          <w:sz w:val="26"/>
        </w:rPr>
        <w:t>up</w:t>
      </w:r>
      <w:r w:rsidR="00623661" w:rsidRPr="00E42130">
        <w:rPr>
          <w:rFonts w:ascii="Arial" w:hAnsi="Arial"/>
          <w:sz w:val="26"/>
        </w:rPr>
        <w:t xml:space="preserve"> </w:t>
      </w:r>
      <w:r w:rsidRPr="00E42130">
        <w:rPr>
          <w:rFonts w:ascii="Arial" w:hAnsi="Arial"/>
          <w:sz w:val="26"/>
        </w:rPr>
        <w:t>with</w:t>
      </w:r>
      <w:r w:rsidR="00623661" w:rsidRPr="00E42130">
        <w:rPr>
          <w:rFonts w:ascii="Arial" w:hAnsi="Arial"/>
          <w:sz w:val="26"/>
        </w:rPr>
        <w:t xml:space="preserve"> </w:t>
      </w:r>
      <w:r w:rsidRPr="00E42130">
        <w:rPr>
          <w:rFonts w:ascii="Arial" w:hAnsi="Arial"/>
          <w:sz w:val="26"/>
        </w:rPr>
        <w:t>to</w:t>
      </w:r>
      <w:r w:rsidR="00623661" w:rsidRPr="00E42130">
        <w:rPr>
          <w:rFonts w:ascii="Arial" w:hAnsi="Arial"/>
          <w:sz w:val="26"/>
        </w:rPr>
        <w:t xml:space="preserve"> </w:t>
      </w:r>
      <w:r w:rsidRPr="00E42130">
        <w:rPr>
          <w:rFonts w:ascii="Arial" w:hAnsi="Arial"/>
          <w:sz w:val="26"/>
        </w:rPr>
        <w:t xml:space="preserve">curb </w:t>
      </w:r>
      <w:r w:rsidRPr="00E42130">
        <w:rPr>
          <w:rFonts w:ascii="Arial" w:hAnsi="Arial"/>
          <w:spacing w:val="-2"/>
          <w:sz w:val="26"/>
        </w:rPr>
        <w:t>this?</w:t>
      </w:r>
    </w:p>
    <w:p w:rsidR="00273654" w:rsidRPr="00E42130" w:rsidRDefault="00273654" w:rsidP="00E42130">
      <w:pPr>
        <w:spacing w:before="137" w:line="480" w:lineRule="auto"/>
        <w:ind w:left="920"/>
        <w:rPr>
          <w:rFonts w:ascii="Arial" w:hAnsi="Arial"/>
          <w:sz w:val="26"/>
        </w:rPr>
      </w:pPr>
      <w:r w:rsidRPr="00E42130">
        <w:rPr>
          <w:rFonts w:ascii="Arial" w:hAnsi="Arial"/>
          <w:spacing w:val="-2"/>
          <w:sz w:val="26"/>
        </w:rPr>
        <w:t>………………………………………………………………………………………</w:t>
      </w:r>
    </w:p>
    <w:p w:rsidR="00273654" w:rsidRPr="00E42130" w:rsidRDefault="00273654" w:rsidP="00E42130">
      <w:pPr>
        <w:spacing w:before="139" w:line="480" w:lineRule="auto"/>
        <w:ind w:left="920"/>
        <w:rPr>
          <w:rFonts w:ascii="Arial" w:hAnsi="Arial"/>
          <w:sz w:val="26"/>
        </w:rPr>
      </w:pPr>
      <w:r w:rsidRPr="00E42130">
        <w:rPr>
          <w:rFonts w:ascii="Arial" w:hAnsi="Arial"/>
          <w:spacing w:val="-2"/>
          <w:sz w:val="26"/>
        </w:rPr>
        <w:t>………………………………………………………………………………………</w:t>
      </w:r>
    </w:p>
    <w:p w:rsidR="00273654" w:rsidRPr="00E42130" w:rsidRDefault="00273654" w:rsidP="00E42130">
      <w:pPr>
        <w:spacing w:before="137" w:line="480" w:lineRule="auto"/>
        <w:ind w:left="920"/>
        <w:rPr>
          <w:rFonts w:ascii="Arial" w:hAnsi="Arial"/>
          <w:sz w:val="26"/>
        </w:rPr>
      </w:pPr>
      <w:r w:rsidRPr="00E42130">
        <w:rPr>
          <w:rFonts w:ascii="Arial" w:hAnsi="Arial"/>
          <w:spacing w:val="-2"/>
          <w:sz w:val="26"/>
        </w:rPr>
        <w:t>………………………………………………………………………………………</w:t>
      </w:r>
    </w:p>
    <w:p w:rsidR="00273654" w:rsidRPr="00E42130" w:rsidRDefault="00273654" w:rsidP="00E42130">
      <w:pPr>
        <w:pStyle w:val="Heading2"/>
        <w:spacing w:before="145" w:line="480" w:lineRule="auto"/>
        <w:jc w:val="left"/>
        <w:rPr>
          <w:rFonts w:ascii="Arial" w:hAnsi="Arial"/>
          <w:sz w:val="26"/>
        </w:rPr>
      </w:pPr>
      <w:r w:rsidRPr="00E42130">
        <w:rPr>
          <w:rFonts w:ascii="Arial" w:hAnsi="Arial"/>
          <w:sz w:val="26"/>
        </w:rPr>
        <w:t>SECTION</w:t>
      </w:r>
      <w:r w:rsidR="00623661" w:rsidRPr="00E42130">
        <w:rPr>
          <w:rFonts w:ascii="Arial" w:hAnsi="Arial"/>
          <w:sz w:val="26"/>
        </w:rPr>
        <w:t xml:space="preserve"> </w:t>
      </w:r>
      <w:r w:rsidRPr="00E42130">
        <w:rPr>
          <w:rFonts w:ascii="Arial" w:hAnsi="Arial"/>
          <w:sz w:val="26"/>
        </w:rPr>
        <w:t>D:</w:t>
      </w:r>
      <w:r w:rsidR="00623661" w:rsidRPr="00E42130">
        <w:rPr>
          <w:rFonts w:ascii="Arial" w:hAnsi="Arial"/>
          <w:sz w:val="26"/>
        </w:rPr>
        <w:t xml:space="preserve"> </w:t>
      </w:r>
      <w:r w:rsidRPr="00E42130">
        <w:rPr>
          <w:rFonts w:ascii="Arial" w:hAnsi="Arial"/>
          <w:sz w:val="26"/>
        </w:rPr>
        <w:t>Family</w:t>
      </w:r>
      <w:r w:rsidR="00623661" w:rsidRPr="00E42130">
        <w:rPr>
          <w:rFonts w:ascii="Arial" w:hAnsi="Arial"/>
          <w:sz w:val="26"/>
        </w:rPr>
        <w:t xml:space="preserve"> </w:t>
      </w:r>
      <w:r w:rsidRPr="00E42130">
        <w:rPr>
          <w:rFonts w:ascii="Arial" w:hAnsi="Arial"/>
          <w:sz w:val="26"/>
        </w:rPr>
        <w:t>environment</w:t>
      </w:r>
      <w:r w:rsidR="00623661" w:rsidRPr="00E42130">
        <w:rPr>
          <w:rFonts w:ascii="Arial" w:hAnsi="Arial"/>
          <w:sz w:val="26"/>
        </w:rPr>
        <w:t xml:space="preserve"> </w:t>
      </w:r>
      <w:r w:rsidRPr="00E42130">
        <w:rPr>
          <w:rFonts w:ascii="Arial" w:hAnsi="Arial"/>
          <w:sz w:val="26"/>
        </w:rPr>
        <w:t>and</w:t>
      </w:r>
      <w:r w:rsidR="00623661" w:rsidRPr="00E42130">
        <w:rPr>
          <w:rFonts w:ascii="Arial" w:hAnsi="Arial"/>
          <w:sz w:val="26"/>
        </w:rPr>
        <w:t xml:space="preserve"> </w:t>
      </w:r>
      <w:r w:rsidRPr="00E42130">
        <w:rPr>
          <w:rFonts w:ascii="Arial" w:hAnsi="Arial"/>
          <w:spacing w:val="-2"/>
          <w:sz w:val="26"/>
        </w:rPr>
        <w:t xml:space="preserve"> performance</w:t>
      </w:r>
    </w:p>
    <w:p w:rsidR="00623661" w:rsidRPr="00E42130" w:rsidRDefault="00273654" w:rsidP="00E42130">
      <w:pPr>
        <w:pStyle w:val="ListParagraph"/>
        <w:numPr>
          <w:ilvl w:val="0"/>
          <w:numId w:val="14"/>
        </w:numPr>
        <w:tabs>
          <w:tab w:val="left" w:pos="920"/>
        </w:tabs>
        <w:spacing w:before="132" w:line="480" w:lineRule="auto"/>
        <w:ind w:right="460"/>
        <w:rPr>
          <w:rFonts w:ascii="Arial" w:hAnsi="Arial"/>
          <w:sz w:val="26"/>
        </w:rPr>
      </w:pPr>
      <w:r w:rsidRPr="00E42130">
        <w:rPr>
          <w:rFonts w:ascii="Arial" w:hAnsi="Arial"/>
          <w:sz w:val="26"/>
        </w:rPr>
        <w:t>In your</w:t>
      </w:r>
      <w:r w:rsidR="00623661" w:rsidRPr="00E42130">
        <w:rPr>
          <w:rFonts w:ascii="Arial" w:hAnsi="Arial"/>
          <w:sz w:val="26"/>
        </w:rPr>
        <w:t xml:space="preserve"> </w:t>
      </w:r>
      <w:r w:rsidRPr="00E42130">
        <w:rPr>
          <w:rFonts w:ascii="Arial" w:hAnsi="Arial"/>
          <w:sz w:val="26"/>
        </w:rPr>
        <w:t>opinion</w:t>
      </w:r>
      <w:r w:rsidR="00623661" w:rsidRPr="00E42130">
        <w:rPr>
          <w:rFonts w:ascii="Arial" w:hAnsi="Arial"/>
          <w:sz w:val="26"/>
        </w:rPr>
        <w:t xml:space="preserve"> </w:t>
      </w:r>
      <w:r w:rsidRPr="00E42130">
        <w:rPr>
          <w:rFonts w:ascii="Arial" w:hAnsi="Arial"/>
          <w:sz w:val="26"/>
        </w:rPr>
        <w:t>does</w:t>
      </w:r>
      <w:r w:rsidR="00623661" w:rsidRPr="00E42130">
        <w:rPr>
          <w:rFonts w:ascii="Arial" w:hAnsi="Arial"/>
          <w:sz w:val="26"/>
        </w:rPr>
        <w:t xml:space="preserve"> </w:t>
      </w:r>
      <w:r w:rsidRPr="00E42130">
        <w:rPr>
          <w:rFonts w:ascii="Arial" w:hAnsi="Arial"/>
          <w:sz w:val="26"/>
        </w:rPr>
        <w:t>family</w:t>
      </w:r>
      <w:r w:rsidR="00623661" w:rsidRPr="00E42130">
        <w:rPr>
          <w:rFonts w:ascii="Arial" w:hAnsi="Arial"/>
          <w:sz w:val="26"/>
        </w:rPr>
        <w:t xml:space="preserve"> </w:t>
      </w:r>
      <w:r w:rsidRPr="00E42130">
        <w:rPr>
          <w:rFonts w:ascii="Arial" w:hAnsi="Arial"/>
          <w:sz w:val="26"/>
        </w:rPr>
        <w:t>environment</w:t>
      </w:r>
      <w:r w:rsidR="00623661" w:rsidRPr="00E42130">
        <w:rPr>
          <w:rFonts w:ascii="Arial" w:hAnsi="Arial"/>
          <w:sz w:val="26"/>
        </w:rPr>
        <w:t xml:space="preserve"> </w:t>
      </w:r>
      <w:r w:rsidRPr="00E42130">
        <w:rPr>
          <w:rFonts w:ascii="Arial" w:hAnsi="Arial"/>
          <w:sz w:val="26"/>
        </w:rPr>
        <w:t>have</w:t>
      </w:r>
      <w:r w:rsidR="00623661" w:rsidRPr="00E42130">
        <w:rPr>
          <w:rFonts w:ascii="Arial" w:hAnsi="Arial"/>
          <w:sz w:val="26"/>
        </w:rPr>
        <w:t xml:space="preserve"> </w:t>
      </w:r>
      <w:r w:rsidRPr="00E42130">
        <w:rPr>
          <w:rFonts w:ascii="Arial" w:hAnsi="Arial"/>
          <w:sz w:val="26"/>
        </w:rPr>
        <w:t>effects</w:t>
      </w:r>
      <w:r w:rsidR="00623661" w:rsidRPr="00E42130">
        <w:rPr>
          <w:rFonts w:ascii="Arial" w:hAnsi="Arial"/>
          <w:sz w:val="26"/>
        </w:rPr>
        <w:t xml:space="preserve"> </w:t>
      </w:r>
      <w:r w:rsidRPr="00E42130">
        <w:rPr>
          <w:rFonts w:ascii="Arial" w:hAnsi="Arial"/>
          <w:sz w:val="26"/>
        </w:rPr>
        <w:t>on</w:t>
      </w:r>
      <w:r w:rsidR="00623661" w:rsidRPr="00E42130">
        <w:rPr>
          <w:rFonts w:ascii="Arial" w:hAnsi="Arial"/>
          <w:sz w:val="26"/>
        </w:rPr>
        <w:t xml:space="preserve"> </w:t>
      </w:r>
      <w:r w:rsidRPr="00E42130">
        <w:rPr>
          <w:rFonts w:ascii="Arial" w:hAnsi="Arial"/>
          <w:sz w:val="26"/>
        </w:rPr>
        <w:t>students’</w:t>
      </w:r>
      <w:r w:rsidR="00623661" w:rsidRPr="00E42130">
        <w:rPr>
          <w:rFonts w:ascii="Arial" w:hAnsi="Arial"/>
          <w:sz w:val="26"/>
        </w:rPr>
        <w:t xml:space="preserve"> </w:t>
      </w:r>
      <w:r w:rsidRPr="00E42130">
        <w:rPr>
          <w:rFonts w:ascii="Arial" w:hAnsi="Arial"/>
          <w:sz w:val="26"/>
        </w:rPr>
        <w:t>academic</w:t>
      </w:r>
      <w:r w:rsidR="00623661" w:rsidRPr="00E42130">
        <w:rPr>
          <w:rFonts w:ascii="Arial" w:hAnsi="Arial"/>
          <w:sz w:val="26"/>
        </w:rPr>
        <w:t xml:space="preserve"> </w:t>
      </w:r>
      <w:r w:rsidRPr="00E42130">
        <w:rPr>
          <w:rFonts w:ascii="Arial" w:hAnsi="Arial"/>
          <w:sz w:val="26"/>
        </w:rPr>
        <w:t>performance in chemistry?</w:t>
      </w:r>
      <w:r w:rsidR="00623661" w:rsidRPr="00E42130">
        <w:rPr>
          <w:rFonts w:ascii="Arial" w:hAnsi="Arial"/>
          <w:sz w:val="26"/>
        </w:rPr>
        <w:t xml:space="preserve">  </w:t>
      </w:r>
      <w:r w:rsidRPr="00E42130">
        <w:rPr>
          <w:rFonts w:ascii="Arial" w:hAnsi="Arial"/>
          <w:sz w:val="26"/>
        </w:rPr>
        <w:t>Yes [</w:t>
      </w:r>
      <w:r w:rsidR="00623661" w:rsidRPr="00E42130">
        <w:rPr>
          <w:rFonts w:ascii="Arial" w:hAnsi="Arial"/>
          <w:sz w:val="26"/>
        </w:rPr>
        <w:t xml:space="preserve">      </w:t>
      </w:r>
      <w:r w:rsidRPr="00E42130">
        <w:rPr>
          <w:rFonts w:ascii="Arial" w:hAnsi="Arial"/>
          <w:sz w:val="26"/>
        </w:rPr>
        <w:t>]</w:t>
      </w:r>
      <w:r w:rsidRPr="00E42130">
        <w:rPr>
          <w:rFonts w:ascii="Arial" w:hAnsi="Arial"/>
          <w:sz w:val="26"/>
        </w:rPr>
        <w:tab/>
        <w:t>No [</w:t>
      </w:r>
      <w:r w:rsidRPr="00E42130">
        <w:rPr>
          <w:rFonts w:ascii="Arial" w:hAnsi="Arial"/>
          <w:sz w:val="26"/>
        </w:rPr>
        <w:tab/>
      </w:r>
      <w:r w:rsidRPr="00E42130">
        <w:rPr>
          <w:rFonts w:ascii="Arial" w:hAnsi="Arial"/>
          <w:spacing w:val="-10"/>
          <w:sz w:val="26"/>
        </w:rPr>
        <w:t xml:space="preserve">] </w:t>
      </w:r>
    </w:p>
    <w:p w:rsidR="00273654" w:rsidRPr="00E42130" w:rsidRDefault="00273654" w:rsidP="00E42130">
      <w:pPr>
        <w:pStyle w:val="ListParagraph"/>
        <w:tabs>
          <w:tab w:val="left" w:pos="920"/>
        </w:tabs>
        <w:spacing w:before="132" w:line="480" w:lineRule="auto"/>
        <w:ind w:right="460" w:firstLine="0"/>
        <w:rPr>
          <w:rFonts w:ascii="Arial" w:hAnsi="Arial"/>
          <w:sz w:val="26"/>
        </w:rPr>
      </w:pPr>
      <w:r w:rsidRPr="00E42130">
        <w:rPr>
          <w:rFonts w:ascii="Arial" w:hAnsi="Arial"/>
          <w:sz w:val="26"/>
        </w:rPr>
        <w:t>THANK YOU</w:t>
      </w:r>
    </w:p>
    <w:p w:rsidR="00273654" w:rsidRPr="00E42130" w:rsidRDefault="00623661" w:rsidP="00E42130">
      <w:pPr>
        <w:tabs>
          <w:tab w:val="left" w:pos="1639"/>
          <w:tab w:val="left" w:pos="2794"/>
          <w:tab w:val="left" w:pos="4171"/>
        </w:tabs>
        <w:spacing w:before="140" w:line="480" w:lineRule="auto"/>
        <w:rPr>
          <w:rFonts w:ascii="Arial" w:hAnsi="Arial"/>
          <w:sz w:val="26"/>
        </w:rPr>
      </w:pPr>
      <w:r w:rsidRPr="00E42130">
        <w:rPr>
          <w:rFonts w:ascii="Arial" w:hAnsi="Arial"/>
          <w:sz w:val="26"/>
        </w:rPr>
        <w:lastRenderedPageBreak/>
        <w:t xml:space="preserve"> </w:t>
      </w:r>
    </w:p>
    <w:p w:rsidR="00273654" w:rsidRPr="00E42130" w:rsidRDefault="00273654" w:rsidP="00132FC9">
      <w:pPr>
        <w:pStyle w:val="Heading2"/>
        <w:spacing w:before="142" w:line="480" w:lineRule="auto"/>
        <w:ind w:left="0"/>
        <w:rPr>
          <w:rFonts w:ascii="Arial" w:hAnsi="Arial"/>
          <w:sz w:val="26"/>
        </w:rPr>
      </w:pPr>
      <w:r w:rsidRPr="00E42130">
        <w:rPr>
          <w:rFonts w:ascii="Arial" w:hAnsi="Arial"/>
          <w:sz w:val="26"/>
        </w:rPr>
        <w:t xml:space="preserve">SECTIONB: Society perception and academic </w:t>
      </w:r>
      <w:r w:rsidRPr="00E42130">
        <w:rPr>
          <w:rFonts w:ascii="Arial" w:hAnsi="Arial"/>
          <w:spacing w:val="-2"/>
          <w:sz w:val="26"/>
        </w:rPr>
        <w:t>performance</w:t>
      </w:r>
    </w:p>
    <w:p w:rsidR="00273654" w:rsidRPr="00E42130" w:rsidRDefault="00273654" w:rsidP="00132FC9">
      <w:pPr>
        <w:pStyle w:val="BodyText"/>
        <w:spacing w:before="134" w:after="6" w:line="480" w:lineRule="auto"/>
        <w:ind w:left="0" w:right="465" w:firstLine="720"/>
        <w:jc w:val="both"/>
        <w:rPr>
          <w:rFonts w:ascii="Arial" w:hAnsi="Arial"/>
          <w:sz w:val="26"/>
        </w:rPr>
      </w:pPr>
      <w:r w:rsidRPr="00E42130">
        <w:rPr>
          <w:rFonts w:ascii="Arial" w:hAnsi="Arial"/>
          <w:sz w:val="26"/>
        </w:rPr>
        <w:t>How would you rate the effects of Society perception on gender in students’ performance in chemistry on the attributes below? Tick [</w:t>
      </w:r>
      <w:r w:rsidRPr="00E42130">
        <w:rPr>
          <w:rFonts w:ascii="Arial" w:hAnsi="Arial"/>
          <w:sz w:val="26"/>
        </w:rPr>
        <w:t>] where appropriate</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Instruction tick (</w:t>
      </w:r>
      <m:oMath>
        <m:r>
          <w:rPr>
            <w:rFonts w:ascii="Cambria Math" w:hAnsi="Arial"/>
            <w:sz w:val="26"/>
            <w:szCs w:val="28"/>
          </w:rPr>
          <m:t>√</m:t>
        </m:r>
      </m:oMath>
      <w:r w:rsidRPr="00E42130">
        <w:rPr>
          <w:rFonts w:ascii="Arial" w:hAnsi="Arial"/>
          <w:sz w:val="26"/>
          <w:szCs w:val="28"/>
        </w:rPr>
        <w:t xml:space="preserve">) the appropriate column to indicate your agreement, disagreement or otherwise </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Key</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SA</w:t>
      </w:r>
      <w:r w:rsidRPr="00E42130">
        <w:rPr>
          <w:rFonts w:ascii="Arial" w:hAnsi="Arial"/>
          <w:sz w:val="26"/>
          <w:szCs w:val="28"/>
        </w:rPr>
        <w:tab/>
        <w:t>=</w:t>
      </w:r>
      <w:r w:rsidRPr="00E42130">
        <w:rPr>
          <w:rFonts w:ascii="Arial" w:hAnsi="Arial"/>
          <w:sz w:val="26"/>
          <w:szCs w:val="28"/>
        </w:rPr>
        <w:tab/>
        <w:t>Strongly Agree</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A</w:t>
      </w:r>
      <w:r w:rsidRPr="00E42130">
        <w:rPr>
          <w:rFonts w:ascii="Arial" w:hAnsi="Arial"/>
          <w:sz w:val="26"/>
          <w:szCs w:val="28"/>
        </w:rPr>
        <w:tab/>
        <w:t>=</w:t>
      </w:r>
      <w:r w:rsidRPr="00E42130">
        <w:rPr>
          <w:rFonts w:ascii="Arial" w:hAnsi="Arial"/>
          <w:sz w:val="26"/>
          <w:szCs w:val="28"/>
        </w:rPr>
        <w:tab/>
        <w:t>Agree</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SD</w:t>
      </w:r>
      <w:r w:rsidRPr="00E42130">
        <w:rPr>
          <w:rFonts w:ascii="Arial" w:hAnsi="Arial"/>
          <w:sz w:val="26"/>
          <w:szCs w:val="28"/>
        </w:rPr>
        <w:tab/>
        <w:t>=</w:t>
      </w:r>
      <w:r w:rsidRPr="00E42130">
        <w:rPr>
          <w:rFonts w:ascii="Arial" w:hAnsi="Arial"/>
          <w:sz w:val="26"/>
          <w:szCs w:val="28"/>
        </w:rPr>
        <w:tab/>
        <w:t>Strongly Disagree</w:t>
      </w:r>
    </w:p>
    <w:p w:rsidR="00273654" w:rsidRPr="00E42130" w:rsidRDefault="00273654" w:rsidP="00E42130">
      <w:pPr>
        <w:spacing w:line="480" w:lineRule="auto"/>
        <w:jc w:val="both"/>
        <w:rPr>
          <w:rFonts w:ascii="Arial" w:hAnsi="Arial"/>
          <w:sz w:val="26"/>
          <w:szCs w:val="28"/>
        </w:rPr>
      </w:pPr>
      <w:r w:rsidRPr="00E42130">
        <w:rPr>
          <w:rFonts w:ascii="Arial" w:hAnsi="Arial"/>
          <w:sz w:val="26"/>
          <w:szCs w:val="28"/>
        </w:rPr>
        <w:t>D</w:t>
      </w:r>
      <w:r w:rsidRPr="00E42130">
        <w:rPr>
          <w:rFonts w:ascii="Arial" w:hAnsi="Arial"/>
          <w:sz w:val="26"/>
          <w:szCs w:val="28"/>
        </w:rPr>
        <w:tab/>
        <w:t>=</w:t>
      </w:r>
      <w:r w:rsidRPr="00E42130">
        <w:rPr>
          <w:rFonts w:ascii="Arial" w:hAnsi="Arial"/>
          <w:sz w:val="26"/>
          <w:szCs w:val="28"/>
        </w:rPr>
        <w:tab/>
        <w:t>Disagree</w:t>
      </w:r>
    </w:p>
    <w:p w:rsidR="00273654" w:rsidRPr="00E42130" w:rsidRDefault="002D5F4D" w:rsidP="00E42130">
      <w:pPr>
        <w:pStyle w:val="Heading2"/>
        <w:spacing w:before="79" w:line="480" w:lineRule="auto"/>
        <w:jc w:val="left"/>
        <w:rPr>
          <w:rFonts w:ascii="Arial" w:hAnsi="Arial"/>
          <w:sz w:val="26"/>
        </w:rPr>
      </w:pPr>
      <w:r w:rsidRPr="00E42130">
        <w:rPr>
          <w:rFonts w:ascii="Arial" w:hAnsi="Arial"/>
          <w:sz w:val="26"/>
        </w:rPr>
        <w:t xml:space="preserve">Teacher </w:t>
      </w:r>
      <w:r w:rsidR="00273654" w:rsidRPr="00E42130">
        <w:rPr>
          <w:rFonts w:ascii="Arial" w:hAnsi="Arial"/>
          <w:spacing w:val="-2"/>
          <w:sz w:val="26"/>
        </w:rPr>
        <w:t>Questionnaire</w:t>
      </w:r>
    </w:p>
    <w:p w:rsidR="00273654" w:rsidRPr="00E42130" w:rsidRDefault="00273654" w:rsidP="00E42130">
      <w:pPr>
        <w:pStyle w:val="Heading2"/>
        <w:spacing w:before="79" w:line="480" w:lineRule="auto"/>
        <w:ind w:left="0"/>
        <w:jc w:val="left"/>
        <w:rPr>
          <w:rFonts w:ascii="Arial" w:hAnsi="Arial"/>
          <w:sz w:val="26"/>
        </w:rPr>
      </w:pPr>
      <w:bookmarkStart w:id="50" w:name="_bookmark77"/>
      <w:bookmarkEnd w:id="50"/>
      <w:r w:rsidRPr="00E42130">
        <w:rPr>
          <w:rFonts w:ascii="Arial" w:hAnsi="Arial"/>
          <w:sz w:val="26"/>
        </w:rPr>
        <w:t>Chemistry</w:t>
      </w:r>
      <w:r w:rsidR="002D5F4D" w:rsidRPr="00E42130">
        <w:rPr>
          <w:rFonts w:ascii="Arial" w:hAnsi="Arial"/>
          <w:sz w:val="26"/>
        </w:rPr>
        <w:t xml:space="preserve"> </w:t>
      </w:r>
      <w:r w:rsidRPr="00E42130">
        <w:rPr>
          <w:rFonts w:ascii="Arial" w:hAnsi="Arial"/>
          <w:sz w:val="26"/>
        </w:rPr>
        <w:t>Teachers</w:t>
      </w:r>
      <w:r w:rsidR="002D5F4D" w:rsidRPr="00E42130">
        <w:rPr>
          <w:rFonts w:ascii="Arial" w:hAnsi="Arial"/>
          <w:sz w:val="26"/>
        </w:rPr>
        <w:t xml:space="preserve"> </w:t>
      </w:r>
      <w:r w:rsidRPr="00E42130">
        <w:rPr>
          <w:rFonts w:ascii="Arial" w:hAnsi="Arial"/>
          <w:spacing w:val="-2"/>
          <w:sz w:val="26"/>
        </w:rPr>
        <w:t>Questionnaire</w:t>
      </w:r>
    </w:p>
    <w:p w:rsidR="00273654" w:rsidRPr="00E42130" w:rsidRDefault="00273654" w:rsidP="00E42130">
      <w:pPr>
        <w:pStyle w:val="BodyText"/>
        <w:spacing w:before="132" w:line="480" w:lineRule="auto"/>
        <w:ind w:right="463"/>
        <w:rPr>
          <w:rFonts w:ascii="Arial" w:hAnsi="Arial"/>
          <w:sz w:val="26"/>
        </w:rPr>
      </w:pPr>
      <w:r w:rsidRPr="00E42130">
        <w:rPr>
          <w:rFonts w:ascii="Arial" w:hAnsi="Arial"/>
          <w:sz w:val="26"/>
        </w:rPr>
        <w:t>The purpose of the questionnaire is to gather academic data. Put tick (</w:t>
      </w:r>
      <w:r w:rsidRPr="00E42130">
        <w:rPr>
          <w:rFonts w:ascii="Arial" w:hAnsi="Arial"/>
          <w:sz w:val="26"/>
        </w:rPr>
        <w:t> ) to the correct option.</w:t>
      </w:r>
      <w:r w:rsidR="002D5F4D" w:rsidRPr="00E42130">
        <w:rPr>
          <w:rFonts w:ascii="Arial" w:hAnsi="Arial"/>
          <w:sz w:val="26"/>
        </w:rPr>
        <w:t xml:space="preserve"> </w:t>
      </w:r>
      <w:r w:rsidRPr="00E42130">
        <w:rPr>
          <w:rFonts w:ascii="Arial" w:hAnsi="Arial"/>
          <w:sz w:val="26"/>
        </w:rPr>
        <w:t>Feel free to give your honest answer</w:t>
      </w:r>
    </w:p>
    <w:p w:rsidR="00273654" w:rsidRPr="00E42130" w:rsidRDefault="00273654" w:rsidP="00E42130">
      <w:pPr>
        <w:pStyle w:val="Heading2"/>
        <w:spacing w:line="480" w:lineRule="auto"/>
        <w:jc w:val="left"/>
        <w:rPr>
          <w:rFonts w:ascii="Arial" w:hAnsi="Arial"/>
          <w:sz w:val="26"/>
        </w:rPr>
      </w:pPr>
      <w:r w:rsidRPr="00E42130">
        <w:rPr>
          <w:rFonts w:ascii="Arial" w:hAnsi="Arial"/>
          <w:sz w:val="26"/>
        </w:rPr>
        <w:t>SECTIONA:</w:t>
      </w:r>
      <w:r w:rsidR="002D5F4D" w:rsidRPr="00E42130">
        <w:rPr>
          <w:rFonts w:ascii="Arial" w:hAnsi="Arial"/>
          <w:sz w:val="26"/>
        </w:rPr>
        <w:t xml:space="preserve"> </w:t>
      </w:r>
      <w:r w:rsidRPr="00E42130">
        <w:rPr>
          <w:rFonts w:ascii="Arial" w:hAnsi="Arial"/>
          <w:sz w:val="26"/>
        </w:rPr>
        <w:t xml:space="preserve">Basic </w:t>
      </w:r>
      <w:r w:rsidRPr="00E42130">
        <w:rPr>
          <w:rFonts w:ascii="Arial" w:hAnsi="Arial"/>
          <w:spacing w:val="-2"/>
          <w:sz w:val="26"/>
        </w:rPr>
        <w:t>information</w:t>
      </w:r>
    </w:p>
    <w:p w:rsidR="00273654" w:rsidRPr="00E42130" w:rsidRDefault="00273654" w:rsidP="00E42130">
      <w:pPr>
        <w:pStyle w:val="ListParagraph"/>
        <w:numPr>
          <w:ilvl w:val="0"/>
          <w:numId w:val="13"/>
        </w:numPr>
        <w:tabs>
          <w:tab w:val="left" w:pos="919"/>
        </w:tabs>
        <w:spacing w:before="135" w:line="480" w:lineRule="auto"/>
        <w:ind w:left="919" w:hanging="359"/>
        <w:rPr>
          <w:rFonts w:ascii="Arial" w:hAnsi="Arial"/>
          <w:sz w:val="26"/>
        </w:rPr>
      </w:pPr>
      <w:r w:rsidRPr="00E42130">
        <w:rPr>
          <w:rFonts w:ascii="Arial" w:hAnsi="Arial"/>
          <w:sz w:val="26"/>
        </w:rPr>
        <w:t>Your</w:t>
      </w:r>
      <w:r w:rsidR="002D5F4D" w:rsidRPr="00E42130">
        <w:rPr>
          <w:rFonts w:ascii="Arial" w:hAnsi="Arial"/>
          <w:sz w:val="26"/>
        </w:rPr>
        <w:t xml:space="preserve"> </w:t>
      </w:r>
      <w:r w:rsidRPr="00E42130">
        <w:rPr>
          <w:rFonts w:ascii="Arial" w:hAnsi="Arial"/>
          <w:sz w:val="26"/>
        </w:rPr>
        <w:t>gender</w:t>
      </w:r>
      <w:r w:rsidRPr="00E42130">
        <w:rPr>
          <w:rFonts w:ascii="Arial" w:hAnsi="Arial"/>
          <w:spacing w:val="-2"/>
          <w:sz w:val="26"/>
        </w:rPr>
        <w:t xml:space="preserve"> please</w:t>
      </w:r>
    </w:p>
    <w:p w:rsidR="00273654" w:rsidRPr="00E42130" w:rsidRDefault="00273654" w:rsidP="00E42130">
      <w:pPr>
        <w:pStyle w:val="ListParagraph"/>
        <w:numPr>
          <w:ilvl w:val="1"/>
          <w:numId w:val="13"/>
        </w:numPr>
        <w:tabs>
          <w:tab w:val="left" w:pos="1639"/>
          <w:tab w:val="left" w:pos="3136"/>
        </w:tabs>
        <w:spacing w:before="136" w:line="480" w:lineRule="auto"/>
        <w:ind w:left="1639" w:hanging="359"/>
        <w:rPr>
          <w:rFonts w:ascii="Arial" w:hAnsi="Arial"/>
          <w:sz w:val="26"/>
        </w:rPr>
      </w:pPr>
      <w:r w:rsidRPr="00E42130">
        <w:rPr>
          <w:rFonts w:ascii="Arial" w:hAnsi="Arial"/>
          <w:sz w:val="26"/>
        </w:rPr>
        <w:t>Male[</w:t>
      </w:r>
      <w:r w:rsidR="00E12F1F">
        <w:rPr>
          <w:rFonts w:ascii="Arial" w:hAnsi="Arial"/>
          <w:sz w:val="26"/>
        </w:rPr>
        <w:t xml:space="preserve"> </w:t>
      </w:r>
      <w:r w:rsidRPr="00E42130">
        <w:rPr>
          <w:rFonts w:ascii="Arial" w:hAnsi="Arial"/>
          <w:spacing w:val="-10"/>
          <w:sz w:val="26"/>
        </w:rPr>
        <w:t>]</w:t>
      </w:r>
      <w:r w:rsidRPr="00E42130">
        <w:rPr>
          <w:rFonts w:ascii="Arial" w:hAnsi="Arial"/>
          <w:sz w:val="26"/>
        </w:rPr>
        <w:tab/>
        <w:t>b</w:t>
      </w:r>
      <w:r w:rsidR="002D5F4D" w:rsidRPr="00E42130">
        <w:rPr>
          <w:rFonts w:ascii="Arial" w:hAnsi="Arial"/>
          <w:sz w:val="26"/>
        </w:rPr>
        <w:t xml:space="preserve"> </w:t>
      </w:r>
      <w:r w:rsidRPr="00E42130">
        <w:rPr>
          <w:rFonts w:ascii="Arial" w:hAnsi="Arial"/>
          <w:sz w:val="26"/>
        </w:rPr>
        <w:t>Female[</w:t>
      </w:r>
      <w:r w:rsidR="00E12F1F">
        <w:rPr>
          <w:rFonts w:ascii="Arial" w:hAnsi="Arial"/>
          <w:sz w:val="26"/>
        </w:rPr>
        <w:t xml:space="preserve"> </w:t>
      </w:r>
      <w:r w:rsidRPr="00E42130">
        <w:rPr>
          <w:rFonts w:ascii="Arial" w:hAnsi="Arial"/>
          <w:spacing w:val="-10"/>
          <w:sz w:val="26"/>
        </w:rPr>
        <w:t>]</w:t>
      </w:r>
    </w:p>
    <w:p w:rsidR="00273654" w:rsidRPr="00E42130" w:rsidRDefault="00273654" w:rsidP="00E42130">
      <w:pPr>
        <w:pStyle w:val="ListParagraph"/>
        <w:numPr>
          <w:ilvl w:val="0"/>
          <w:numId w:val="13"/>
        </w:numPr>
        <w:tabs>
          <w:tab w:val="left" w:pos="919"/>
        </w:tabs>
        <w:spacing w:before="140" w:line="480" w:lineRule="auto"/>
        <w:ind w:left="919" w:hanging="359"/>
        <w:rPr>
          <w:rFonts w:ascii="Arial" w:hAnsi="Arial"/>
          <w:sz w:val="26"/>
        </w:rPr>
      </w:pPr>
      <w:r w:rsidRPr="00E42130">
        <w:rPr>
          <w:rFonts w:ascii="Arial" w:hAnsi="Arial"/>
          <w:sz w:val="26"/>
        </w:rPr>
        <w:t>Which</w:t>
      </w:r>
      <w:r w:rsidR="002D5F4D" w:rsidRPr="00E42130">
        <w:rPr>
          <w:rFonts w:ascii="Arial" w:hAnsi="Arial"/>
          <w:sz w:val="26"/>
        </w:rPr>
        <w:t xml:space="preserve"> </w:t>
      </w:r>
      <w:r w:rsidRPr="00E42130">
        <w:rPr>
          <w:rFonts w:ascii="Arial" w:hAnsi="Arial"/>
          <w:sz w:val="26"/>
        </w:rPr>
        <w:t>type/category</w:t>
      </w:r>
      <w:r w:rsidR="002D5F4D" w:rsidRPr="00E42130">
        <w:rPr>
          <w:rFonts w:ascii="Arial" w:hAnsi="Arial"/>
          <w:sz w:val="26"/>
        </w:rPr>
        <w:t xml:space="preserve"> </w:t>
      </w:r>
      <w:r w:rsidRPr="00E42130">
        <w:rPr>
          <w:rFonts w:ascii="Arial" w:hAnsi="Arial"/>
          <w:sz w:val="26"/>
        </w:rPr>
        <w:t>is</w:t>
      </w:r>
      <w:r w:rsidR="002D5F4D" w:rsidRPr="00E42130">
        <w:rPr>
          <w:rFonts w:ascii="Arial" w:hAnsi="Arial"/>
          <w:sz w:val="26"/>
        </w:rPr>
        <w:t xml:space="preserve"> </w:t>
      </w:r>
      <w:r w:rsidRPr="00E42130">
        <w:rPr>
          <w:rFonts w:ascii="Arial" w:hAnsi="Arial"/>
          <w:sz w:val="26"/>
        </w:rPr>
        <w:t>your</w:t>
      </w:r>
      <w:r w:rsidR="002D5F4D" w:rsidRPr="00E42130">
        <w:rPr>
          <w:rFonts w:ascii="Arial" w:hAnsi="Arial"/>
          <w:sz w:val="26"/>
        </w:rPr>
        <w:t xml:space="preserve"> </w:t>
      </w:r>
      <w:r w:rsidRPr="00E42130">
        <w:rPr>
          <w:rFonts w:ascii="Arial" w:hAnsi="Arial"/>
          <w:spacing w:val="-2"/>
          <w:sz w:val="26"/>
        </w:rPr>
        <w:t>school</w:t>
      </w:r>
    </w:p>
    <w:p w:rsidR="00273654" w:rsidRPr="00E42130" w:rsidRDefault="00273654" w:rsidP="00E42130">
      <w:pPr>
        <w:pStyle w:val="BodyText"/>
        <w:tabs>
          <w:tab w:val="left" w:pos="3042"/>
          <w:tab w:val="left" w:pos="4501"/>
        </w:tabs>
        <w:spacing w:before="136" w:line="480" w:lineRule="auto"/>
        <w:ind w:left="1640"/>
        <w:rPr>
          <w:rFonts w:ascii="Arial" w:hAnsi="Arial"/>
          <w:sz w:val="26"/>
        </w:rPr>
      </w:pPr>
      <w:r w:rsidRPr="00E42130">
        <w:rPr>
          <w:rFonts w:ascii="Arial" w:hAnsi="Arial"/>
          <w:sz w:val="26"/>
        </w:rPr>
        <w:t>a)Boys’ [</w:t>
      </w:r>
      <w:r w:rsidR="00E12F1F">
        <w:rPr>
          <w:rFonts w:ascii="Arial" w:hAnsi="Arial"/>
          <w:sz w:val="26"/>
        </w:rPr>
        <w:t xml:space="preserve"> </w:t>
      </w:r>
      <w:r w:rsidRPr="00E42130">
        <w:rPr>
          <w:rFonts w:ascii="Arial" w:hAnsi="Arial"/>
          <w:spacing w:val="-10"/>
          <w:sz w:val="26"/>
        </w:rPr>
        <w:t>]</w:t>
      </w:r>
      <w:r w:rsidRPr="00E42130">
        <w:rPr>
          <w:rFonts w:ascii="Arial" w:hAnsi="Arial"/>
          <w:sz w:val="26"/>
        </w:rPr>
        <w:tab/>
        <w:t>b)Girls’[</w:t>
      </w:r>
      <w:r w:rsidR="00E12F1F">
        <w:rPr>
          <w:rFonts w:ascii="Arial" w:hAnsi="Arial"/>
          <w:sz w:val="26"/>
        </w:rPr>
        <w:t xml:space="preserve"> </w:t>
      </w:r>
      <w:r w:rsidRPr="00E42130">
        <w:rPr>
          <w:rFonts w:ascii="Arial" w:hAnsi="Arial"/>
          <w:spacing w:val="-10"/>
          <w:sz w:val="26"/>
        </w:rPr>
        <w:t>]</w:t>
      </w:r>
      <w:r w:rsidRPr="00E42130">
        <w:rPr>
          <w:rFonts w:ascii="Arial" w:hAnsi="Arial"/>
          <w:sz w:val="26"/>
        </w:rPr>
        <w:tab/>
        <w:t>c)Mixed[</w:t>
      </w:r>
      <w:r w:rsidR="00E12F1F">
        <w:rPr>
          <w:rFonts w:ascii="Arial" w:hAnsi="Arial"/>
          <w:sz w:val="26"/>
        </w:rPr>
        <w:t xml:space="preserve"> </w:t>
      </w:r>
      <w:r w:rsidRPr="00E42130">
        <w:rPr>
          <w:rFonts w:ascii="Arial" w:hAnsi="Arial"/>
          <w:spacing w:val="-10"/>
          <w:sz w:val="26"/>
        </w:rPr>
        <w:t>]</w:t>
      </w:r>
    </w:p>
    <w:p w:rsidR="00273654" w:rsidRPr="00E42130" w:rsidRDefault="00273654" w:rsidP="00E42130">
      <w:pPr>
        <w:pStyle w:val="ListParagraph"/>
        <w:numPr>
          <w:ilvl w:val="0"/>
          <w:numId w:val="13"/>
        </w:numPr>
        <w:tabs>
          <w:tab w:val="left" w:pos="919"/>
        </w:tabs>
        <w:spacing w:before="140" w:line="480" w:lineRule="auto"/>
        <w:ind w:left="919" w:hanging="359"/>
        <w:rPr>
          <w:rFonts w:ascii="Arial" w:hAnsi="Arial"/>
          <w:sz w:val="26"/>
        </w:rPr>
      </w:pPr>
      <w:r w:rsidRPr="00E42130">
        <w:rPr>
          <w:rFonts w:ascii="Arial" w:hAnsi="Arial"/>
          <w:sz w:val="26"/>
        </w:rPr>
        <w:lastRenderedPageBreak/>
        <w:t>How</w:t>
      </w:r>
      <w:r w:rsidR="002D5F4D" w:rsidRPr="00E42130">
        <w:rPr>
          <w:rFonts w:ascii="Arial" w:hAnsi="Arial"/>
          <w:sz w:val="26"/>
        </w:rPr>
        <w:t xml:space="preserve"> </w:t>
      </w:r>
      <w:r w:rsidRPr="00E42130">
        <w:rPr>
          <w:rFonts w:ascii="Arial" w:hAnsi="Arial"/>
          <w:sz w:val="26"/>
        </w:rPr>
        <w:t>long</w:t>
      </w:r>
      <w:r w:rsidR="002D5F4D" w:rsidRPr="00E42130">
        <w:rPr>
          <w:rFonts w:ascii="Arial" w:hAnsi="Arial"/>
          <w:sz w:val="26"/>
        </w:rPr>
        <w:t xml:space="preserve"> </w:t>
      </w:r>
      <w:r w:rsidRPr="00E42130">
        <w:rPr>
          <w:rFonts w:ascii="Arial" w:hAnsi="Arial"/>
          <w:sz w:val="26"/>
        </w:rPr>
        <w:t>have</w:t>
      </w:r>
      <w:r w:rsidR="002D5F4D" w:rsidRPr="00E42130">
        <w:rPr>
          <w:rFonts w:ascii="Arial" w:hAnsi="Arial"/>
          <w:sz w:val="26"/>
        </w:rPr>
        <w:t xml:space="preserve"> </w:t>
      </w:r>
      <w:r w:rsidRPr="00E42130">
        <w:rPr>
          <w:rFonts w:ascii="Arial" w:hAnsi="Arial"/>
          <w:sz w:val="26"/>
        </w:rPr>
        <w:t>you</w:t>
      </w:r>
      <w:r w:rsidR="002D5F4D" w:rsidRPr="00E42130">
        <w:rPr>
          <w:rFonts w:ascii="Arial" w:hAnsi="Arial"/>
          <w:sz w:val="26"/>
        </w:rPr>
        <w:t xml:space="preserve"> </w:t>
      </w:r>
      <w:r w:rsidRPr="00E42130">
        <w:rPr>
          <w:rFonts w:ascii="Arial" w:hAnsi="Arial"/>
          <w:sz w:val="26"/>
        </w:rPr>
        <w:t>been</w:t>
      </w:r>
      <w:r w:rsidR="002D5F4D" w:rsidRPr="00E42130">
        <w:rPr>
          <w:rFonts w:ascii="Arial" w:hAnsi="Arial"/>
          <w:sz w:val="26"/>
        </w:rPr>
        <w:t xml:space="preserve"> </w:t>
      </w:r>
      <w:r w:rsidRPr="00E42130">
        <w:rPr>
          <w:rFonts w:ascii="Arial" w:hAnsi="Arial"/>
          <w:sz w:val="26"/>
        </w:rPr>
        <w:t>teaching</w:t>
      </w:r>
      <w:r w:rsidR="002D5F4D" w:rsidRPr="00E42130">
        <w:rPr>
          <w:rFonts w:ascii="Arial" w:hAnsi="Arial"/>
          <w:sz w:val="26"/>
        </w:rPr>
        <w:t xml:space="preserve"> </w:t>
      </w:r>
      <w:r w:rsidRPr="00E42130">
        <w:rPr>
          <w:rFonts w:ascii="Arial" w:hAnsi="Arial"/>
          <w:spacing w:val="-2"/>
          <w:sz w:val="26"/>
        </w:rPr>
        <w:t>chemistry</w:t>
      </w:r>
    </w:p>
    <w:p w:rsidR="00273654" w:rsidRPr="00E42130" w:rsidRDefault="00273654" w:rsidP="00E42130">
      <w:pPr>
        <w:pStyle w:val="BodyText"/>
        <w:spacing w:before="137" w:line="480" w:lineRule="auto"/>
        <w:ind w:left="1280"/>
        <w:rPr>
          <w:rFonts w:ascii="Arial" w:hAnsi="Arial"/>
          <w:sz w:val="26"/>
        </w:rPr>
      </w:pPr>
      <w:r w:rsidRPr="00E42130">
        <w:rPr>
          <w:rFonts w:ascii="Arial" w:hAnsi="Arial"/>
          <w:sz w:val="26"/>
        </w:rPr>
        <w:t>a)1yearandbelow []b)2-3years[]c)4-5years []d)above5years[</w:t>
      </w:r>
      <w:r w:rsidRPr="00E42130">
        <w:rPr>
          <w:rFonts w:ascii="Arial" w:hAnsi="Arial"/>
          <w:spacing w:val="-10"/>
          <w:sz w:val="26"/>
        </w:rPr>
        <w:t>]</w:t>
      </w:r>
    </w:p>
    <w:p w:rsidR="00273654" w:rsidRPr="00E42130" w:rsidRDefault="00273654" w:rsidP="00E42130">
      <w:pPr>
        <w:pStyle w:val="ListParagraph"/>
        <w:numPr>
          <w:ilvl w:val="0"/>
          <w:numId w:val="13"/>
        </w:numPr>
        <w:tabs>
          <w:tab w:val="left" w:pos="920"/>
          <w:tab w:val="left" w:pos="1875"/>
        </w:tabs>
        <w:spacing w:before="139" w:line="480" w:lineRule="auto"/>
        <w:ind w:right="2259"/>
        <w:rPr>
          <w:rFonts w:ascii="Arial" w:hAnsi="Arial"/>
          <w:sz w:val="26"/>
        </w:rPr>
      </w:pPr>
      <w:r w:rsidRPr="00E42130">
        <w:rPr>
          <w:rFonts w:ascii="Arial" w:hAnsi="Arial"/>
          <w:sz w:val="26"/>
        </w:rPr>
        <w:t>Have</w:t>
      </w:r>
      <w:r w:rsidR="002D5F4D" w:rsidRPr="00E42130">
        <w:rPr>
          <w:rFonts w:ascii="Arial" w:hAnsi="Arial"/>
          <w:sz w:val="26"/>
        </w:rPr>
        <w:t xml:space="preserve"> </w:t>
      </w:r>
      <w:r w:rsidRPr="00E42130">
        <w:rPr>
          <w:rFonts w:ascii="Arial" w:hAnsi="Arial"/>
          <w:sz w:val="26"/>
        </w:rPr>
        <w:t>you</w:t>
      </w:r>
      <w:r w:rsidR="002D5F4D" w:rsidRPr="00E42130">
        <w:rPr>
          <w:rFonts w:ascii="Arial" w:hAnsi="Arial"/>
          <w:sz w:val="26"/>
        </w:rPr>
        <w:t xml:space="preserve"> </w:t>
      </w:r>
      <w:r w:rsidRPr="00E42130">
        <w:rPr>
          <w:rFonts w:ascii="Arial" w:hAnsi="Arial"/>
          <w:sz w:val="26"/>
        </w:rPr>
        <w:t>had</w:t>
      </w:r>
      <w:r w:rsidR="002D5F4D" w:rsidRPr="00E42130">
        <w:rPr>
          <w:rFonts w:ascii="Arial" w:hAnsi="Arial"/>
          <w:sz w:val="26"/>
        </w:rPr>
        <w:t xml:space="preserve"> </w:t>
      </w:r>
      <w:r w:rsidRPr="00E42130">
        <w:rPr>
          <w:rFonts w:ascii="Arial" w:hAnsi="Arial"/>
          <w:sz w:val="26"/>
        </w:rPr>
        <w:t>the</w:t>
      </w:r>
      <w:r w:rsidR="002D5F4D" w:rsidRPr="00E42130">
        <w:rPr>
          <w:rFonts w:ascii="Arial" w:hAnsi="Arial"/>
          <w:sz w:val="26"/>
        </w:rPr>
        <w:t xml:space="preserve"> </w:t>
      </w:r>
      <w:r w:rsidRPr="00E42130">
        <w:rPr>
          <w:rFonts w:ascii="Arial" w:hAnsi="Arial"/>
          <w:sz w:val="26"/>
        </w:rPr>
        <w:t>opportunity</w:t>
      </w:r>
      <w:r w:rsidR="002D5F4D" w:rsidRPr="00E42130">
        <w:rPr>
          <w:rFonts w:ascii="Arial" w:hAnsi="Arial"/>
          <w:sz w:val="26"/>
        </w:rPr>
        <w:t xml:space="preserve"> </w:t>
      </w:r>
      <w:r w:rsidRPr="00E42130">
        <w:rPr>
          <w:rFonts w:ascii="Arial" w:hAnsi="Arial"/>
          <w:sz w:val="26"/>
        </w:rPr>
        <w:t>to</w:t>
      </w:r>
      <w:r w:rsidR="002D5F4D" w:rsidRPr="00E42130">
        <w:rPr>
          <w:rFonts w:ascii="Arial" w:hAnsi="Arial"/>
          <w:sz w:val="26"/>
        </w:rPr>
        <w:t xml:space="preserve"> </w:t>
      </w:r>
      <w:r w:rsidRPr="00E42130">
        <w:rPr>
          <w:rFonts w:ascii="Arial" w:hAnsi="Arial"/>
          <w:sz w:val="26"/>
        </w:rPr>
        <w:t>teach</w:t>
      </w:r>
      <w:r w:rsidR="002D5F4D" w:rsidRPr="00E42130">
        <w:rPr>
          <w:rFonts w:ascii="Arial" w:hAnsi="Arial"/>
          <w:sz w:val="26"/>
        </w:rPr>
        <w:t xml:space="preserve"> </w:t>
      </w:r>
      <w:r w:rsidRPr="00E42130">
        <w:rPr>
          <w:rFonts w:ascii="Arial" w:hAnsi="Arial"/>
          <w:sz w:val="26"/>
        </w:rPr>
        <w:t>both</w:t>
      </w:r>
      <w:r w:rsidR="002D5F4D" w:rsidRPr="00E42130">
        <w:rPr>
          <w:rFonts w:ascii="Arial" w:hAnsi="Arial"/>
          <w:sz w:val="26"/>
        </w:rPr>
        <w:t xml:space="preserve"> </w:t>
      </w:r>
      <w:r w:rsidRPr="00E42130">
        <w:rPr>
          <w:rFonts w:ascii="Arial" w:hAnsi="Arial"/>
          <w:sz w:val="26"/>
        </w:rPr>
        <w:t>girls’</w:t>
      </w:r>
      <w:r w:rsidR="002D5F4D" w:rsidRPr="00E42130">
        <w:rPr>
          <w:rFonts w:ascii="Arial" w:hAnsi="Arial"/>
          <w:sz w:val="26"/>
        </w:rPr>
        <w:t xml:space="preserve"> </w:t>
      </w:r>
      <w:r w:rsidRPr="00E42130">
        <w:rPr>
          <w:rFonts w:ascii="Arial" w:hAnsi="Arial"/>
          <w:sz w:val="26"/>
        </w:rPr>
        <w:t>and</w:t>
      </w:r>
      <w:r w:rsidR="002D5F4D" w:rsidRPr="00E42130">
        <w:rPr>
          <w:rFonts w:ascii="Arial" w:hAnsi="Arial"/>
          <w:sz w:val="26"/>
        </w:rPr>
        <w:t xml:space="preserve"> </w:t>
      </w:r>
      <w:r w:rsidRPr="00E42130">
        <w:rPr>
          <w:rFonts w:ascii="Arial" w:hAnsi="Arial"/>
          <w:sz w:val="26"/>
        </w:rPr>
        <w:t>boys’</w:t>
      </w:r>
      <w:r w:rsidR="002D5F4D" w:rsidRPr="00E42130">
        <w:rPr>
          <w:rFonts w:ascii="Arial" w:hAnsi="Arial"/>
          <w:sz w:val="26"/>
        </w:rPr>
        <w:t xml:space="preserve"> </w:t>
      </w:r>
      <w:r w:rsidRPr="00E42130">
        <w:rPr>
          <w:rFonts w:ascii="Arial" w:hAnsi="Arial"/>
          <w:sz w:val="26"/>
        </w:rPr>
        <w:t>chemistry? Yes [</w:t>
      </w:r>
      <w:r w:rsidR="002D5F4D" w:rsidRPr="00E42130">
        <w:rPr>
          <w:rFonts w:ascii="Arial" w:hAnsi="Arial"/>
          <w:sz w:val="26"/>
        </w:rPr>
        <w:t xml:space="preserve">     </w:t>
      </w:r>
      <w:r w:rsidRPr="00E42130">
        <w:rPr>
          <w:rFonts w:ascii="Arial" w:hAnsi="Arial"/>
          <w:sz w:val="26"/>
        </w:rPr>
        <w:t>]</w:t>
      </w:r>
      <w:r w:rsidRPr="00E42130">
        <w:rPr>
          <w:rFonts w:ascii="Arial" w:hAnsi="Arial"/>
          <w:sz w:val="26"/>
        </w:rPr>
        <w:tab/>
        <w:t>No [</w:t>
      </w:r>
      <w:r w:rsidR="002D5F4D" w:rsidRPr="00E42130">
        <w:rPr>
          <w:rFonts w:ascii="Arial" w:hAnsi="Arial"/>
          <w:sz w:val="26"/>
        </w:rPr>
        <w:t xml:space="preserve">     </w:t>
      </w:r>
      <w:r w:rsidRPr="00E42130">
        <w:rPr>
          <w:rFonts w:ascii="Arial" w:hAnsi="Arial"/>
          <w:sz w:val="26"/>
        </w:rPr>
        <w:t>]</w:t>
      </w:r>
    </w:p>
    <w:p w:rsidR="00273654" w:rsidRPr="00E42130" w:rsidRDefault="00273654" w:rsidP="00E42130">
      <w:pPr>
        <w:pStyle w:val="Heading2"/>
        <w:spacing w:line="480" w:lineRule="auto"/>
        <w:jc w:val="left"/>
        <w:rPr>
          <w:rFonts w:ascii="Arial" w:hAnsi="Arial"/>
          <w:sz w:val="26"/>
        </w:rPr>
      </w:pPr>
      <w:r w:rsidRPr="00E42130">
        <w:rPr>
          <w:rFonts w:ascii="Arial" w:hAnsi="Arial"/>
          <w:sz w:val="26"/>
        </w:rPr>
        <w:t>SECTION</w:t>
      </w:r>
      <w:r w:rsidR="002D5F4D" w:rsidRPr="00E42130">
        <w:rPr>
          <w:rFonts w:ascii="Arial" w:hAnsi="Arial"/>
          <w:sz w:val="26"/>
        </w:rPr>
        <w:t xml:space="preserve"> </w:t>
      </w:r>
      <w:r w:rsidRPr="00E42130">
        <w:rPr>
          <w:rFonts w:ascii="Arial" w:hAnsi="Arial"/>
          <w:sz w:val="26"/>
        </w:rPr>
        <w:t>B:Society</w:t>
      </w:r>
      <w:r w:rsidR="002D5F4D" w:rsidRPr="00E42130">
        <w:rPr>
          <w:rFonts w:ascii="Arial" w:hAnsi="Arial"/>
          <w:sz w:val="26"/>
        </w:rPr>
        <w:t xml:space="preserve"> </w:t>
      </w:r>
      <w:r w:rsidRPr="00E42130">
        <w:rPr>
          <w:rFonts w:ascii="Arial" w:hAnsi="Arial"/>
          <w:sz w:val="26"/>
        </w:rPr>
        <w:t>perception</w:t>
      </w:r>
      <w:r w:rsidR="002D5F4D" w:rsidRPr="00E42130">
        <w:rPr>
          <w:rFonts w:ascii="Arial" w:hAnsi="Arial"/>
          <w:sz w:val="26"/>
        </w:rPr>
        <w:t xml:space="preserve"> </w:t>
      </w:r>
      <w:r w:rsidRPr="00E42130">
        <w:rPr>
          <w:rFonts w:ascii="Arial" w:hAnsi="Arial"/>
          <w:sz w:val="26"/>
        </w:rPr>
        <w:t>and</w:t>
      </w:r>
      <w:r w:rsidR="002D5F4D" w:rsidRPr="00E42130">
        <w:rPr>
          <w:rFonts w:ascii="Arial" w:hAnsi="Arial"/>
          <w:sz w:val="26"/>
        </w:rPr>
        <w:t xml:space="preserve"> </w:t>
      </w:r>
      <w:r w:rsidRPr="00E42130">
        <w:rPr>
          <w:rFonts w:ascii="Arial" w:hAnsi="Arial"/>
          <w:sz w:val="26"/>
        </w:rPr>
        <w:t>academic</w:t>
      </w:r>
      <w:r w:rsidR="007E11C6" w:rsidRPr="00E42130">
        <w:rPr>
          <w:rFonts w:ascii="Arial" w:hAnsi="Arial"/>
          <w:sz w:val="26"/>
        </w:rPr>
        <w:t xml:space="preserve"> </w:t>
      </w:r>
      <w:r w:rsidRPr="00E42130">
        <w:rPr>
          <w:rFonts w:ascii="Arial" w:hAnsi="Arial"/>
          <w:spacing w:val="-2"/>
          <w:sz w:val="26"/>
        </w:rPr>
        <w:t>performance.</w:t>
      </w:r>
    </w:p>
    <w:p w:rsidR="00273654" w:rsidRPr="00E42130" w:rsidRDefault="00273654" w:rsidP="00E42130">
      <w:pPr>
        <w:pStyle w:val="ListParagraph"/>
        <w:numPr>
          <w:ilvl w:val="0"/>
          <w:numId w:val="12"/>
        </w:numPr>
        <w:tabs>
          <w:tab w:val="left" w:pos="920"/>
        </w:tabs>
        <w:spacing w:before="132" w:line="480" w:lineRule="auto"/>
        <w:ind w:right="461"/>
        <w:rPr>
          <w:rFonts w:ascii="Arial" w:hAnsi="Arial"/>
          <w:sz w:val="26"/>
        </w:rPr>
      </w:pPr>
      <w:r w:rsidRPr="00E42130">
        <w:rPr>
          <w:rFonts w:ascii="Arial" w:hAnsi="Arial"/>
          <w:sz w:val="26"/>
        </w:rPr>
        <w:t>In your opinion, does society perceptions/stereotypes have effects on students’ academic performance in chemistry?</w:t>
      </w:r>
    </w:p>
    <w:p w:rsidR="00273654" w:rsidRPr="00E42130" w:rsidRDefault="00273654" w:rsidP="00E42130">
      <w:pPr>
        <w:pStyle w:val="BodyText"/>
        <w:tabs>
          <w:tab w:val="left" w:pos="2115"/>
        </w:tabs>
        <w:spacing w:line="480" w:lineRule="auto"/>
        <w:ind w:left="920"/>
        <w:rPr>
          <w:rFonts w:ascii="Arial" w:hAnsi="Arial"/>
          <w:sz w:val="26"/>
        </w:rPr>
      </w:pPr>
      <w:r w:rsidRPr="00E42130">
        <w:rPr>
          <w:rFonts w:ascii="Arial" w:hAnsi="Arial"/>
          <w:sz w:val="26"/>
        </w:rPr>
        <w:t>Yes[</w:t>
      </w:r>
      <w:r w:rsidR="007E11C6" w:rsidRPr="00E42130">
        <w:rPr>
          <w:rFonts w:ascii="Arial" w:hAnsi="Arial"/>
          <w:sz w:val="26"/>
        </w:rPr>
        <w:t xml:space="preserve">     </w:t>
      </w:r>
      <w:r w:rsidRPr="00E42130">
        <w:rPr>
          <w:rFonts w:ascii="Arial" w:hAnsi="Arial"/>
          <w:spacing w:val="-10"/>
          <w:sz w:val="26"/>
        </w:rPr>
        <w:t>]</w:t>
      </w:r>
      <w:r w:rsidRPr="00E42130">
        <w:rPr>
          <w:rFonts w:ascii="Arial" w:hAnsi="Arial"/>
          <w:sz w:val="26"/>
        </w:rPr>
        <w:tab/>
        <w:t>No [</w:t>
      </w:r>
      <w:r w:rsidR="007E11C6" w:rsidRPr="00E42130">
        <w:rPr>
          <w:rFonts w:ascii="Arial" w:hAnsi="Arial"/>
          <w:sz w:val="26"/>
        </w:rPr>
        <w:t xml:space="preserve">     </w:t>
      </w:r>
      <w:r w:rsidRPr="00E42130">
        <w:rPr>
          <w:rFonts w:ascii="Arial" w:hAnsi="Arial"/>
          <w:spacing w:val="-10"/>
          <w:sz w:val="26"/>
        </w:rPr>
        <w:t>]</w:t>
      </w:r>
    </w:p>
    <w:p w:rsidR="00273654" w:rsidRPr="00E42130" w:rsidRDefault="00273654" w:rsidP="00132FC9">
      <w:pPr>
        <w:pStyle w:val="ListParagraph"/>
        <w:numPr>
          <w:ilvl w:val="0"/>
          <w:numId w:val="12"/>
        </w:numPr>
        <w:tabs>
          <w:tab w:val="left" w:pos="920"/>
        </w:tabs>
        <w:spacing w:before="139" w:after="7"/>
        <w:ind w:right="459"/>
        <w:rPr>
          <w:rFonts w:ascii="Arial" w:hAnsi="Arial"/>
          <w:sz w:val="26"/>
        </w:rPr>
      </w:pPr>
      <w:r w:rsidRPr="00E42130">
        <w:rPr>
          <w:rFonts w:ascii="Arial" w:hAnsi="Arial"/>
          <w:sz w:val="26"/>
        </w:rPr>
        <w:t>How</w:t>
      </w:r>
      <w:r w:rsidR="007E11C6" w:rsidRPr="00E42130">
        <w:rPr>
          <w:rFonts w:ascii="Arial" w:hAnsi="Arial"/>
          <w:sz w:val="26"/>
        </w:rPr>
        <w:t xml:space="preserve"> </w:t>
      </w:r>
      <w:r w:rsidRPr="00E42130">
        <w:rPr>
          <w:rFonts w:ascii="Arial" w:hAnsi="Arial"/>
          <w:sz w:val="26"/>
        </w:rPr>
        <w:t>would you rate the effects of</w:t>
      </w:r>
      <w:r w:rsidR="007E11C6" w:rsidRPr="00E42130">
        <w:rPr>
          <w:rFonts w:ascii="Arial" w:hAnsi="Arial"/>
          <w:sz w:val="26"/>
        </w:rPr>
        <w:t xml:space="preserve"> </w:t>
      </w:r>
      <w:r w:rsidRPr="00E42130">
        <w:rPr>
          <w:rFonts w:ascii="Arial" w:hAnsi="Arial"/>
          <w:sz w:val="26"/>
        </w:rPr>
        <w:t>Society</w:t>
      </w:r>
      <w:r w:rsidR="007E11C6" w:rsidRPr="00E42130">
        <w:rPr>
          <w:rFonts w:ascii="Arial" w:hAnsi="Arial"/>
          <w:sz w:val="26"/>
        </w:rPr>
        <w:t xml:space="preserve"> </w:t>
      </w:r>
      <w:r w:rsidRPr="00E42130">
        <w:rPr>
          <w:rFonts w:ascii="Arial" w:hAnsi="Arial"/>
          <w:sz w:val="26"/>
        </w:rPr>
        <w:t>perception on gender</w:t>
      </w:r>
      <w:r w:rsidR="007E11C6" w:rsidRPr="00E42130">
        <w:rPr>
          <w:rFonts w:ascii="Arial" w:hAnsi="Arial"/>
          <w:sz w:val="26"/>
        </w:rPr>
        <w:t xml:space="preserve"> </w:t>
      </w:r>
      <w:r w:rsidRPr="00E42130">
        <w:rPr>
          <w:rFonts w:ascii="Arial" w:hAnsi="Arial"/>
          <w:sz w:val="26"/>
        </w:rPr>
        <w:t>in students’ performance in chemistry on the attributes below? Tick [</w:t>
      </w:r>
      <w:r w:rsidRPr="00E42130">
        <w:rPr>
          <w:rFonts w:ascii="Arial" w:hAnsi="Arial"/>
          <w:sz w:val="26"/>
        </w:rPr>
        <w:t>] where appropriate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6"/>
        <w:gridCol w:w="1441"/>
        <w:gridCol w:w="812"/>
        <w:gridCol w:w="1081"/>
        <w:gridCol w:w="1082"/>
        <w:gridCol w:w="1165"/>
      </w:tblGrid>
      <w:tr w:rsidR="00273654" w:rsidRPr="00E12F1F" w:rsidTr="00C13A23">
        <w:trPr>
          <w:trHeight w:val="827"/>
        </w:trPr>
        <w:tc>
          <w:tcPr>
            <w:tcW w:w="3056" w:type="dxa"/>
          </w:tcPr>
          <w:p w:rsidR="00273654" w:rsidRPr="00E12F1F" w:rsidRDefault="00273654" w:rsidP="00132FC9">
            <w:pPr>
              <w:pStyle w:val="TableParagraph"/>
              <w:ind w:left="107"/>
              <w:rPr>
                <w:rFonts w:ascii="Arial" w:hAnsi="Arial"/>
                <w:sz w:val="24"/>
              </w:rPr>
            </w:pPr>
            <w:r w:rsidRPr="00E12F1F">
              <w:rPr>
                <w:rFonts w:ascii="Arial" w:hAnsi="Arial"/>
                <w:spacing w:val="-2"/>
                <w:sz w:val="24"/>
              </w:rPr>
              <w:t>Statements</w:t>
            </w:r>
          </w:p>
        </w:tc>
        <w:tc>
          <w:tcPr>
            <w:tcW w:w="1441" w:type="dxa"/>
          </w:tcPr>
          <w:p w:rsidR="00273654" w:rsidRPr="00E12F1F" w:rsidRDefault="00273654" w:rsidP="00132FC9">
            <w:pPr>
              <w:pStyle w:val="TableParagraph"/>
              <w:ind w:left="107"/>
              <w:rPr>
                <w:rFonts w:ascii="Arial" w:hAnsi="Arial"/>
                <w:sz w:val="24"/>
              </w:rPr>
            </w:pPr>
            <w:r w:rsidRPr="00E12F1F">
              <w:rPr>
                <w:rFonts w:ascii="Arial" w:hAnsi="Arial"/>
                <w:spacing w:val="-2"/>
                <w:sz w:val="24"/>
              </w:rPr>
              <w:t>Strongly</w:t>
            </w:r>
          </w:p>
          <w:p w:rsidR="00273654" w:rsidRPr="00E12F1F" w:rsidRDefault="00273654" w:rsidP="00132FC9">
            <w:pPr>
              <w:pStyle w:val="TableParagraph"/>
              <w:spacing w:before="137"/>
              <w:ind w:left="107"/>
              <w:rPr>
                <w:rFonts w:ascii="Arial" w:hAnsi="Arial"/>
                <w:sz w:val="24"/>
              </w:rPr>
            </w:pPr>
            <w:r w:rsidRPr="00E12F1F">
              <w:rPr>
                <w:rFonts w:ascii="Arial" w:hAnsi="Arial"/>
                <w:spacing w:val="-2"/>
                <w:sz w:val="24"/>
              </w:rPr>
              <w:t>agree</w:t>
            </w:r>
          </w:p>
        </w:tc>
        <w:tc>
          <w:tcPr>
            <w:tcW w:w="812" w:type="dxa"/>
          </w:tcPr>
          <w:p w:rsidR="00273654" w:rsidRPr="00E12F1F" w:rsidRDefault="00273654" w:rsidP="00132FC9">
            <w:pPr>
              <w:pStyle w:val="TableParagraph"/>
              <w:ind w:left="107"/>
              <w:rPr>
                <w:rFonts w:ascii="Arial" w:hAnsi="Arial"/>
                <w:sz w:val="24"/>
              </w:rPr>
            </w:pPr>
            <w:r w:rsidRPr="00E12F1F">
              <w:rPr>
                <w:rFonts w:ascii="Arial" w:hAnsi="Arial"/>
                <w:spacing w:val="-2"/>
                <w:sz w:val="24"/>
              </w:rPr>
              <w:t>Agree</w:t>
            </w:r>
          </w:p>
        </w:tc>
        <w:tc>
          <w:tcPr>
            <w:tcW w:w="1081" w:type="dxa"/>
          </w:tcPr>
          <w:p w:rsidR="00273654" w:rsidRPr="00E12F1F" w:rsidRDefault="00273654" w:rsidP="00132FC9">
            <w:pPr>
              <w:pStyle w:val="TableParagraph"/>
              <w:ind w:left="103"/>
              <w:rPr>
                <w:rFonts w:ascii="Arial" w:hAnsi="Arial"/>
                <w:sz w:val="24"/>
              </w:rPr>
            </w:pPr>
            <w:r w:rsidRPr="00E12F1F">
              <w:rPr>
                <w:rFonts w:ascii="Arial" w:hAnsi="Arial"/>
                <w:sz w:val="24"/>
              </w:rPr>
              <w:t xml:space="preserve">Not </w:t>
            </w:r>
            <w:r w:rsidRPr="00E12F1F">
              <w:rPr>
                <w:rFonts w:ascii="Arial" w:hAnsi="Arial"/>
                <w:spacing w:val="-4"/>
                <w:sz w:val="24"/>
              </w:rPr>
              <w:t>sure</w:t>
            </w:r>
          </w:p>
        </w:tc>
        <w:tc>
          <w:tcPr>
            <w:tcW w:w="1082" w:type="dxa"/>
          </w:tcPr>
          <w:p w:rsidR="00273654" w:rsidRPr="00E12F1F" w:rsidRDefault="00273654" w:rsidP="00132FC9">
            <w:pPr>
              <w:pStyle w:val="TableParagraph"/>
              <w:ind w:left="102"/>
              <w:rPr>
                <w:rFonts w:ascii="Arial" w:hAnsi="Arial"/>
                <w:sz w:val="24"/>
              </w:rPr>
            </w:pPr>
            <w:r w:rsidRPr="00E12F1F">
              <w:rPr>
                <w:rFonts w:ascii="Arial" w:hAnsi="Arial"/>
                <w:spacing w:val="-2"/>
                <w:sz w:val="24"/>
              </w:rPr>
              <w:t>Disagree</w:t>
            </w:r>
          </w:p>
        </w:tc>
        <w:tc>
          <w:tcPr>
            <w:tcW w:w="1165" w:type="dxa"/>
          </w:tcPr>
          <w:p w:rsidR="00273654" w:rsidRPr="00E12F1F" w:rsidRDefault="00273654" w:rsidP="00132FC9">
            <w:pPr>
              <w:pStyle w:val="TableParagraph"/>
              <w:ind w:left="101"/>
              <w:rPr>
                <w:rFonts w:ascii="Arial" w:hAnsi="Arial"/>
                <w:sz w:val="24"/>
              </w:rPr>
            </w:pPr>
            <w:r w:rsidRPr="00E12F1F">
              <w:rPr>
                <w:rFonts w:ascii="Arial" w:hAnsi="Arial"/>
                <w:spacing w:val="-2"/>
                <w:sz w:val="24"/>
              </w:rPr>
              <w:t>Strongly</w:t>
            </w:r>
          </w:p>
          <w:p w:rsidR="00273654" w:rsidRPr="00E12F1F" w:rsidRDefault="00273654" w:rsidP="00132FC9">
            <w:pPr>
              <w:pStyle w:val="TableParagraph"/>
              <w:spacing w:before="137"/>
              <w:ind w:left="101"/>
              <w:rPr>
                <w:rFonts w:ascii="Arial" w:hAnsi="Arial"/>
                <w:sz w:val="24"/>
              </w:rPr>
            </w:pPr>
            <w:r w:rsidRPr="00E12F1F">
              <w:rPr>
                <w:rFonts w:ascii="Arial" w:hAnsi="Arial"/>
                <w:spacing w:val="-2"/>
                <w:sz w:val="24"/>
              </w:rPr>
              <w:t>disagree</w:t>
            </w:r>
          </w:p>
        </w:tc>
      </w:tr>
      <w:tr w:rsidR="00273654" w:rsidRPr="00E12F1F" w:rsidTr="00C13A23">
        <w:trPr>
          <w:trHeight w:val="827"/>
        </w:trPr>
        <w:tc>
          <w:tcPr>
            <w:tcW w:w="3056" w:type="dxa"/>
          </w:tcPr>
          <w:p w:rsidR="00273654" w:rsidRPr="00E12F1F" w:rsidRDefault="00273654" w:rsidP="00132FC9">
            <w:pPr>
              <w:pStyle w:val="TableParagraph"/>
              <w:ind w:left="107"/>
              <w:rPr>
                <w:rFonts w:ascii="Arial" w:hAnsi="Arial"/>
                <w:sz w:val="24"/>
              </w:rPr>
            </w:pPr>
            <w:r w:rsidRPr="00E12F1F">
              <w:rPr>
                <w:rFonts w:ascii="Arial" w:hAnsi="Arial"/>
                <w:sz w:val="24"/>
              </w:rPr>
              <w:t>There</w:t>
            </w:r>
            <w:r w:rsidR="007E11C6" w:rsidRPr="00E12F1F">
              <w:rPr>
                <w:rFonts w:ascii="Arial" w:hAnsi="Arial"/>
                <w:sz w:val="24"/>
              </w:rPr>
              <w:t xml:space="preserve"> </w:t>
            </w:r>
            <w:r w:rsidRPr="00E12F1F">
              <w:rPr>
                <w:rFonts w:ascii="Arial" w:hAnsi="Arial"/>
                <w:sz w:val="24"/>
              </w:rPr>
              <w:t>are</w:t>
            </w:r>
            <w:r w:rsidR="007E11C6" w:rsidRPr="00E12F1F">
              <w:rPr>
                <w:rFonts w:ascii="Arial" w:hAnsi="Arial"/>
                <w:sz w:val="24"/>
              </w:rPr>
              <w:t xml:space="preserve"> </w:t>
            </w:r>
            <w:r w:rsidRPr="00E12F1F">
              <w:rPr>
                <w:rFonts w:ascii="Arial" w:hAnsi="Arial"/>
                <w:sz w:val="24"/>
              </w:rPr>
              <w:t>careers</w:t>
            </w:r>
            <w:r w:rsidR="007E11C6" w:rsidRPr="00E12F1F">
              <w:rPr>
                <w:rFonts w:ascii="Arial" w:hAnsi="Arial"/>
                <w:sz w:val="24"/>
              </w:rPr>
              <w:t xml:space="preserve"> </w:t>
            </w:r>
            <w:r w:rsidRPr="00E12F1F">
              <w:rPr>
                <w:rFonts w:ascii="Arial" w:hAnsi="Arial"/>
                <w:sz w:val="24"/>
              </w:rPr>
              <w:t>for</w:t>
            </w:r>
            <w:r w:rsidR="007E11C6" w:rsidRPr="00E12F1F">
              <w:rPr>
                <w:rFonts w:ascii="Arial" w:hAnsi="Arial"/>
                <w:sz w:val="24"/>
              </w:rPr>
              <w:t xml:space="preserve"> </w:t>
            </w:r>
            <w:r w:rsidRPr="00E12F1F">
              <w:rPr>
                <w:rFonts w:ascii="Arial" w:hAnsi="Arial"/>
                <w:sz w:val="24"/>
              </w:rPr>
              <w:t>men</w:t>
            </w:r>
            <w:r w:rsidR="007E11C6" w:rsidRPr="00E12F1F">
              <w:rPr>
                <w:rFonts w:ascii="Arial" w:hAnsi="Arial"/>
                <w:sz w:val="24"/>
              </w:rPr>
              <w:t xml:space="preserve"> </w:t>
            </w:r>
            <w:r w:rsidRPr="00E12F1F">
              <w:rPr>
                <w:rFonts w:ascii="Arial" w:hAnsi="Arial"/>
                <w:spacing w:val="-5"/>
                <w:sz w:val="24"/>
              </w:rPr>
              <w:t>and</w:t>
            </w:r>
          </w:p>
          <w:p w:rsidR="00273654" w:rsidRPr="00E12F1F" w:rsidRDefault="007E11C6" w:rsidP="00132FC9">
            <w:pPr>
              <w:pStyle w:val="TableParagraph"/>
              <w:spacing w:before="139"/>
              <w:ind w:left="107"/>
              <w:rPr>
                <w:rFonts w:ascii="Arial" w:hAnsi="Arial"/>
                <w:sz w:val="24"/>
              </w:rPr>
            </w:pPr>
            <w:r w:rsidRPr="00E12F1F">
              <w:rPr>
                <w:rFonts w:ascii="Arial" w:hAnsi="Arial"/>
                <w:sz w:val="24"/>
              </w:rPr>
              <w:t>O</w:t>
            </w:r>
            <w:r w:rsidR="00273654" w:rsidRPr="00E12F1F">
              <w:rPr>
                <w:rFonts w:ascii="Arial" w:hAnsi="Arial"/>
                <w:sz w:val="24"/>
              </w:rPr>
              <w:t>thers</w:t>
            </w:r>
            <w:r w:rsidRPr="00E12F1F">
              <w:rPr>
                <w:rFonts w:ascii="Arial" w:hAnsi="Arial"/>
                <w:sz w:val="24"/>
              </w:rPr>
              <w:t xml:space="preserve"> </w:t>
            </w:r>
            <w:r w:rsidR="00273654" w:rsidRPr="00E12F1F">
              <w:rPr>
                <w:rFonts w:ascii="Arial" w:hAnsi="Arial"/>
                <w:sz w:val="24"/>
              </w:rPr>
              <w:t>for</w:t>
            </w:r>
            <w:r w:rsidRPr="00E12F1F">
              <w:rPr>
                <w:rFonts w:ascii="Arial" w:hAnsi="Arial"/>
                <w:sz w:val="24"/>
              </w:rPr>
              <w:t xml:space="preserve"> </w:t>
            </w:r>
            <w:r w:rsidR="00273654" w:rsidRPr="00E12F1F">
              <w:rPr>
                <w:rFonts w:ascii="Arial" w:hAnsi="Arial"/>
                <w:spacing w:val="-4"/>
                <w:sz w:val="24"/>
              </w:rPr>
              <w:t>women</w:t>
            </w:r>
          </w:p>
        </w:tc>
        <w:tc>
          <w:tcPr>
            <w:tcW w:w="1441" w:type="dxa"/>
          </w:tcPr>
          <w:p w:rsidR="00273654" w:rsidRPr="00E12F1F" w:rsidRDefault="00273654" w:rsidP="00132FC9">
            <w:pPr>
              <w:pStyle w:val="TableParagraph"/>
              <w:rPr>
                <w:rFonts w:ascii="Arial" w:hAnsi="Arial"/>
                <w:sz w:val="24"/>
              </w:rPr>
            </w:pPr>
          </w:p>
        </w:tc>
        <w:tc>
          <w:tcPr>
            <w:tcW w:w="812" w:type="dxa"/>
          </w:tcPr>
          <w:p w:rsidR="00273654" w:rsidRPr="00E12F1F" w:rsidRDefault="00273654" w:rsidP="00132FC9">
            <w:pPr>
              <w:pStyle w:val="TableParagraph"/>
              <w:rPr>
                <w:rFonts w:ascii="Arial" w:hAnsi="Arial"/>
                <w:sz w:val="24"/>
              </w:rPr>
            </w:pPr>
          </w:p>
        </w:tc>
        <w:tc>
          <w:tcPr>
            <w:tcW w:w="1081" w:type="dxa"/>
          </w:tcPr>
          <w:p w:rsidR="00273654" w:rsidRPr="00E12F1F" w:rsidRDefault="00273654" w:rsidP="00132FC9">
            <w:pPr>
              <w:pStyle w:val="TableParagraph"/>
              <w:rPr>
                <w:rFonts w:ascii="Arial" w:hAnsi="Arial"/>
                <w:sz w:val="24"/>
              </w:rPr>
            </w:pPr>
          </w:p>
        </w:tc>
        <w:tc>
          <w:tcPr>
            <w:tcW w:w="1082" w:type="dxa"/>
          </w:tcPr>
          <w:p w:rsidR="00273654" w:rsidRPr="00E12F1F" w:rsidRDefault="00273654" w:rsidP="00132FC9">
            <w:pPr>
              <w:pStyle w:val="TableParagraph"/>
              <w:rPr>
                <w:rFonts w:ascii="Arial" w:hAnsi="Arial"/>
                <w:sz w:val="24"/>
              </w:rPr>
            </w:pPr>
          </w:p>
        </w:tc>
        <w:tc>
          <w:tcPr>
            <w:tcW w:w="1165" w:type="dxa"/>
          </w:tcPr>
          <w:p w:rsidR="00273654" w:rsidRPr="00E12F1F" w:rsidRDefault="00273654" w:rsidP="00132FC9">
            <w:pPr>
              <w:pStyle w:val="TableParagraph"/>
              <w:rPr>
                <w:rFonts w:ascii="Arial" w:hAnsi="Arial"/>
                <w:sz w:val="24"/>
              </w:rPr>
            </w:pPr>
          </w:p>
        </w:tc>
      </w:tr>
      <w:tr w:rsidR="00273654" w:rsidRPr="00E12F1F" w:rsidTr="00C13A23">
        <w:trPr>
          <w:trHeight w:val="414"/>
        </w:trPr>
        <w:tc>
          <w:tcPr>
            <w:tcW w:w="3056" w:type="dxa"/>
          </w:tcPr>
          <w:p w:rsidR="00273654" w:rsidRPr="00E12F1F" w:rsidRDefault="00273654" w:rsidP="00132FC9">
            <w:pPr>
              <w:pStyle w:val="TableParagraph"/>
              <w:ind w:left="107"/>
              <w:rPr>
                <w:rFonts w:ascii="Arial" w:hAnsi="Arial"/>
                <w:sz w:val="24"/>
              </w:rPr>
            </w:pPr>
            <w:r w:rsidRPr="00E12F1F">
              <w:rPr>
                <w:rFonts w:ascii="Arial" w:hAnsi="Arial"/>
                <w:sz w:val="24"/>
              </w:rPr>
              <w:t>Boys</w:t>
            </w:r>
            <w:r w:rsidR="007E11C6" w:rsidRPr="00E12F1F">
              <w:rPr>
                <w:rFonts w:ascii="Arial" w:hAnsi="Arial"/>
                <w:sz w:val="24"/>
              </w:rPr>
              <w:t xml:space="preserve"> </w:t>
            </w:r>
            <w:r w:rsidRPr="00E12F1F">
              <w:rPr>
                <w:rFonts w:ascii="Arial" w:hAnsi="Arial"/>
                <w:sz w:val="24"/>
              </w:rPr>
              <w:t>are</w:t>
            </w:r>
            <w:r w:rsidR="007E11C6" w:rsidRPr="00E12F1F">
              <w:rPr>
                <w:rFonts w:ascii="Arial" w:hAnsi="Arial"/>
                <w:sz w:val="24"/>
              </w:rPr>
              <w:t xml:space="preserve"> </w:t>
            </w:r>
            <w:r w:rsidRPr="00E12F1F">
              <w:rPr>
                <w:rFonts w:ascii="Arial" w:hAnsi="Arial"/>
                <w:sz w:val="24"/>
              </w:rPr>
              <w:t>superior</w:t>
            </w:r>
            <w:r w:rsidR="007E11C6" w:rsidRPr="00E12F1F">
              <w:rPr>
                <w:rFonts w:ascii="Arial" w:hAnsi="Arial"/>
                <w:sz w:val="24"/>
              </w:rPr>
              <w:t xml:space="preserve"> </w:t>
            </w:r>
            <w:r w:rsidRPr="00E12F1F">
              <w:rPr>
                <w:rFonts w:ascii="Arial" w:hAnsi="Arial"/>
                <w:sz w:val="24"/>
              </w:rPr>
              <w:t>than</w:t>
            </w:r>
            <w:r w:rsidR="007E11C6" w:rsidRPr="00E12F1F">
              <w:rPr>
                <w:rFonts w:ascii="Arial" w:hAnsi="Arial"/>
                <w:sz w:val="24"/>
              </w:rPr>
              <w:t xml:space="preserve"> </w:t>
            </w:r>
            <w:r w:rsidRPr="00E12F1F">
              <w:rPr>
                <w:rFonts w:ascii="Arial" w:hAnsi="Arial"/>
                <w:spacing w:val="-4"/>
                <w:sz w:val="24"/>
              </w:rPr>
              <w:t>girls</w:t>
            </w:r>
          </w:p>
        </w:tc>
        <w:tc>
          <w:tcPr>
            <w:tcW w:w="1441" w:type="dxa"/>
          </w:tcPr>
          <w:p w:rsidR="00273654" w:rsidRPr="00E12F1F" w:rsidRDefault="00273654" w:rsidP="00132FC9">
            <w:pPr>
              <w:pStyle w:val="TableParagraph"/>
              <w:rPr>
                <w:rFonts w:ascii="Arial" w:hAnsi="Arial"/>
                <w:sz w:val="24"/>
              </w:rPr>
            </w:pPr>
          </w:p>
        </w:tc>
        <w:tc>
          <w:tcPr>
            <w:tcW w:w="812" w:type="dxa"/>
          </w:tcPr>
          <w:p w:rsidR="00273654" w:rsidRPr="00E12F1F" w:rsidRDefault="00273654" w:rsidP="00132FC9">
            <w:pPr>
              <w:pStyle w:val="TableParagraph"/>
              <w:rPr>
                <w:rFonts w:ascii="Arial" w:hAnsi="Arial"/>
                <w:sz w:val="24"/>
              </w:rPr>
            </w:pPr>
          </w:p>
        </w:tc>
        <w:tc>
          <w:tcPr>
            <w:tcW w:w="1081" w:type="dxa"/>
          </w:tcPr>
          <w:p w:rsidR="00273654" w:rsidRPr="00E12F1F" w:rsidRDefault="00273654" w:rsidP="00132FC9">
            <w:pPr>
              <w:pStyle w:val="TableParagraph"/>
              <w:rPr>
                <w:rFonts w:ascii="Arial" w:hAnsi="Arial"/>
                <w:sz w:val="24"/>
              </w:rPr>
            </w:pPr>
          </w:p>
        </w:tc>
        <w:tc>
          <w:tcPr>
            <w:tcW w:w="1082" w:type="dxa"/>
          </w:tcPr>
          <w:p w:rsidR="00273654" w:rsidRPr="00E12F1F" w:rsidRDefault="00273654" w:rsidP="00132FC9">
            <w:pPr>
              <w:pStyle w:val="TableParagraph"/>
              <w:rPr>
                <w:rFonts w:ascii="Arial" w:hAnsi="Arial"/>
                <w:sz w:val="24"/>
              </w:rPr>
            </w:pPr>
          </w:p>
        </w:tc>
        <w:tc>
          <w:tcPr>
            <w:tcW w:w="1165" w:type="dxa"/>
          </w:tcPr>
          <w:p w:rsidR="00273654" w:rsidRPr="00E12F1F" w:rsidRDefault="00273654" w:rsidP="00132FC9">
            <w:pPr>
              <w:pStyle w:val="TableParagraph"/>
              <w:rPr>
                <w:rFonts w:ascii="Arial" w:hAnsi="Arial"/>
                <w:sz w:val="24"/>
              </w:rPr>
            </w:pPr>
          </w:p>
        </w:tc>
      </w:tr>
      <w:tr w:rsidR="00273654" w:rsidRPr="00E12F1F" w:rsidTr="00C13A23">
        <w:trPr>
          <w:trHeight w:val="827"/>
        </w:trPr>
        <w:tc>
          <w:tcPr>
            <w:tcW w:w="3056" w:type="dxa"/>
          </w:tcPr>
          <w:p w:rsidR="00273654" w:rsidRPr="00E12F1F" w:rsidRDefault="00273654" w:rsidP="00132FC9">
            <w:pPr>
              <w:pStyle w:val="TableParagraph"/>
              <w:ind w:left="107"/>
              <w:rPr>
                <w:rFonts w:ascii="Arial" w:hAnsi="Arial"/>
                <w:sz w:val="24"/>
              </w:rPr>
            </w:pPr>
            <w:r w:rsidRPr="00E12F1F">
              <w:rPr>
                <w:rFonts w:ascii="Arial" w:hAnsi="Arial"/>
                <w:sz w:val="24"/>
              </w:rPr>
              <w:t>Chemistry</w:t>
            </w:r>
            <w:r w:rsidR="007E11C6" w:rsidRPr="00E12F1F">
              <w:rPr>
                <w:rFonts w:ascii="Arial" w:hAnsi="Arial"/>
                <w:sz w:val="24"/>
              </w:rPr>
              <w:t xml:space="preserve"> </w:t>
            </w:r>
            <w:r w:rsidRPr="00E12F1F">
              <w:rPr>
                <w:rFonts w:ascii="Arial" w:hAnsi="Arial"/>
                <w:sz w:val="24"/>
              </w:rPr>
              <w:t>is</w:t>
            </w:r>
            <w:r w:rsidR="007E11C6" w:rsidRPr="00E12F1F">
              <w:rPr>
                <w:rFonts w:ascii="Arial" w:hAnsi="Arial"/>
                <w:sz w:val="24"/>
              </w:rPr>
              <w:t xml:space="preserve"> </w:t>
            </w:r>
            <w:r w:rsidRPr="00E12F1F">
              <w:rPr>
                <w:rFonts w:ascii="Arial" w:hAnsi="Arial"/>
                <w:sz w:val="24"/>
              </w:rPr>
              <w:t>a</w:t>
            </w:r>
            <w:r w:rsidR="007E11C6" w:rsidRPr="00E12F1F">
              <w:rPr>
                <w:rFonts w:ascii="Arial" w:hAnsi="Arial"/>
                <w:sz w:val="24"/>
              </w:rPr>
              <w:t xml:space="preserve"> </w:t>
            </w:r>
            <w:r w:rsidRPr="00E12F1F">
              <w:rPr>
                <w:rFonts w:ascii="Arial" w:hAnsi="Arial"/>
                <w:sz w:val="24"/>
              </w:rPr>
              <w:t>difficult</w:t>
            </w:r>
            <w:r w:rsidR="007E11C6" w:rsidRPr="00E12F1F">
              <w:rPr>
                <w:rFonts w:ascii="Arial" w:hAnsi="Arial"/>
                <w:sz w:val="24"/>
              </w:rPr>
              <w:t xml:space="preserve"> </w:t>
            </w:r>
            <w:r w:rsidRPr="00E12F1F">
              <w:rPr>
                <w:rFonts w:ascii="Arial" w:hAnsi="Arial"/>
                <w:spacing w:val="-5"/>
                <w:sz w:val="24"/>
              </w:rPr>
              <w:t>and</w:t>
            </w:r>
          </w:p>
          <w:p w:rsidR="00273654" w:rsidRPr="00E12F1F" w:rsidRDefault="007E11C6" w:rsidP="00132FC9">
            <w:pPr>
              <w:pStyle w:val="TableParagraph"/>
              <w:spacing w:before="137"/>
              <w:ind w:left="107"/>
              <w:rPr>
                <w:rFonts w:ascii="Arial" w:hAnsi="Arial"/>
                <w:sz w:val="24"/>
              </w:rPr>
            </w:pPr>
            <w:r w:rsidRPr="00E12F1F">
              <w:rPr>
                <w:rFonts w:ascii="Arial" w:hAnsi="Arial"/>
                <w:sz w:val="24"/>
              </w:rPr>
              <w:t>C</w:t>
            </w:r>
            <w:r w:rsidR="00273654" w:rsidRPr="00E12F1F">
              <w:rPr>
                <w:rFonts w:ascii="Arial" w:hAnsi="Arial"/>
                <w:sz w:val="24"/>
              </w:rPr>
              <w:t>hallenging</w:t>
            </w:r>
            <w:r w:rsidRPr="00E12F1F">
              <w:rPr>
                <w:rFonts w:ascii="Arial" w:hAnsi="Arial"/>
                <w:sz w:val="24"/>
              </w:rPr>
              <w:t xml:space="preserve"> </w:t>
            </w:r>
            <w:r w:rsidR="00273654" w:rsidRPr="00E12F1F">
              <w:rPr>
                <w:rFonts w:ascii="Arial" w:hAnsi="Arial"/>
                <w:spacing w:val="-2"/>
                <w:sz w:val="24"/>
              </w:rPr>
              <w:t>subject</w:t>
            </w:r>
          </w:p>
        </w:tc>
        <w:tc>
          <w:tcPr>
            <w:tcW w:w="1441" w:type="dxa"/>
          </w:tcPr>
          <w:p w:rsidR="00273654" w:rsidRPr="00E12F1F" w:rsidRDefault="00273654" w:rsidP="00132FC9">
            <w:pPr>
              <w:pStyle w:val="TableParagraph"/>
              <w:rPr>
                <w:rFonts w:ascii="Arial" w:hAnsi="Arial"/>
                <w:sz w:val="24"/>
              </w:rPr>
            </w:pPr>
          </w:p>
        </w:tc>
        <w:tc>
          <w:tcPr>
            <w:tcW w:w="812" w:type="dxa"/>
          </w:tcPr>
          <w:p w:rsidR="00273654" w:rsidRPr="00E12F1F" w:rsidRDefault="00273654" w:rsidP="00132FC9">
            <w:pPr>
              <w:pStyle w:val="TableParagraph"/>
              <w:rPr>
                <w:rFonts w:ascii="Arial" w:hAnsi="Arial"/>
                <w:sz w:val="24"/>
              </w:rPr>
            </w:pPr>
          </w:p>
        </w:tc>
        <w:tc>
          <w:tcPr>
            <w:tcW w:w="1081" w:type="dxa"/>
          </w:tcPr>
          <w:p w:rsidR="00273654" w:rsidRPr="00E12F1F" w:rsidRDefault="00273654" w:rsidP="00132FC9">
            <w:pPr>
              <w:pStyle w:val="TableParagraph"/>
              <w:rPr>
                <w:rFonts w:ascii="Arial" w:hAnsi="Arial"/>
                <w:sz w:val="24"/>
              </w:rPr>
            </w:pPr>
          </w:p>
        </w:tc>
        <w:tc>
          <w:tcPr>
            <w:tcW w:w="1082" w:type="dxa"/>
          </w:tcPr>
          <w:p w:rsidR="00273654" w:rsidRPr="00E12F1F" w:rsidRDefault="00273654" w:rsidP="00132FC9">
            <w:pPr>
              <w:pStyle w:val="TableParagraph"/>
              <w:rPr>
                <w:rFonts w:ascii="Arial" w:hAnsi="Arial"/>
                <w:sz w:val="24"/>
              </w:rPr>
            </w:pPr>
          </w:p>
        </w:tc>
        <w:tc>
          <w:tcPr>
            <w:tcW w:w="1165" w:type="dxa"/>
          </w:tcPr>
          <w:p w:rsidR="00273654" w:rsidRPr="00E12F1F" w:rsidRDefault="00273654" w:rsidP="00132FC9">
            <w:pPr>
              <w:pStyle w:val="TableParagraph"/>
              <w:rPr>
                <w:rFonts w:ascii="Arial" w:hAnsi="Arial"/>
                <w:sz w:val="24"/>
              </w:rPr>
            </w:pPr>
          </w:p>
        </w:tc>
      </w:tr>
      <w:tr w:rsidR="00273654" w:rsidRPr="00E12F1F" w:rsidTr="00C13A23">
        <w:trPr>
          <w:trHeight w:val="412"/>
        </w:trPr>
        <w:tc>
          <w:tcPr>
            <w:tcW w:w="3056" w:type="dxa"/>
          </w:tcPr>
          <w:p w:rsidR="00273654" w:rsidRPr="00E12F1F" w:rsidRDefault="00273654" w:rsidP="00132FC9">
            <w:pPr>
              <w:pStyle w:val="TableParagraph"/>
              <w:ind w:left="107"/>
              <w:rPr>
                <w:rFonts w:ascii="Arial" w:hAnsi="Arial"/>
                <w:sz w:val="24"/>
              </w:rPr>
            </w:pPr>
            <w:r w:rsidRPr="00E12F1F">
              <w:rPr>
                <w:rFonts w:ascii="Arial" w:hAnsi="Arial"/>
                <w:sz w:val="24"/>
              </w:rPr>
              <w:t>Chemistry</w:t>
            </w:r>
            <w:r w:rsidR="007E11C6" w:rsidRPr="00E12F1F">
              <w:rPr>
                <w:rFonts w:ascii="Arial" w:hAnsi="Arial"/>
                <w:sz w:val="24"/>
              </w:rPr>
              <w:t xml:space="preserve"> </w:t>
            </w:r>
            <w:r w:rsidRPr="00E12F1F">
              <w:rPr>
                <w:rFonts w:ascii="Arial" w:hAnsi="Arial"/>
                <w:sz w:val="24"/>
              </w:rPr>
              <w:t xml:space="preserve">is for </w:t>
            </w:r>
            <w:r w:rsidRPr="00E12F1F">
              <w:rPr>
                <w:rFonts w:ascii="Arial" w:hAnsi="Arial"/>
                <w:spacing w:val="-4"/>
                <w:sz w:val="24"/>
              </w:rPr>
              <w:t>boys</w:t>
            </w:r>
          </w:p>
        </w:tc>
        <w:tc>
          <w:tcPr>
            <w:tcW w:w="1441" w:type="dxa"/>
          </w:tcPr>
          <w:p w:rsidR="00273654" w:rsidRPr="00E12F1F" w:rsidRDefault="00273654" w:rsidP="00132FC9">
            <w:pPr>
              <w:pStyle w:val="TableParagraph"/>
              <w:rPr>
                <w:rFonts w:ascii="Arial" w:hAnsi="Arial"/>
                <w:sz w:val="24"/>
              </w:rPr>
            </w:pPr>
          </w:p>
        </w:tc>
        <w:tc>
          <w:tcPr>
            <w:tcW w:w="812" w:type="dxa"/>
          </w:tcPr>
          <w:p w:rsidR="00273654" w:rsidRPr="00E12F1F" w:rsidRDefault="00273654" w:rsidP="00132FC9">
            <w:pPr>
              <w:pStyle w:val="TableParagraph"/>
              <w:rPr>
                <w:rFonts w:ascii="Arial" w:hAnsi="Arial"/>
                <w:sz w:val="24"/>
              </w:rPr>
            </w:pPr>
          </w:p>
        </w:tc>
        <w:tc>
          <w:tcPr>
            <w:tcW w:w="1081" w:type="dxa"/>
          </w:tcPr>
          <w:p w:rsidR="00273654" w:rsidRPr="00E12F1F" w:rsidRDefault="00273654" w:rsidP="00132FC9">
            <w:pPr>
              <w:pStyle w:val="TableParagraph"/>
              <w:rPr>
                <w:rFonts w:ascii="Arial" w:hAnsi="Arial"/>
                <w:sz w:val="24"/>
              </w:rPr>
            </w:pPr>
          </w:p>
        </w:tc>
        <w:tc>
          <w:tcPr>
            <w:tcW w:w="1082" w:type="dxa"/>
          </w:tcPr>
          <w:p w:rsidR="00273654" w:rsidRPr="00E12F1F" w:rsidRDefault="00273654" w:rsidP="00132FC9">
            <w:pPr>
              <w:pStyle w:val="TableParagraph"/>
              <w:rPr>
                <w:rFonts w:ascii="Arial" w:hAnsi="Arial"/>
                <w:sz w:val="24"/>
              </w:rPr>
            </w:pPr>
          </w:p>
        </w:tc>
        <w:tc>
          <w:tcPr>
            <w:tcW w:w="1165" w:type="dxa"/>
          </w:tcPr>
          <w:p w:rsidR="00273654" w:rsidRPr="00E12F1F" w:rsidRDefault="00273654" w:rsidP="00132FC9">
            <w:pPr>
              <w:pStyle w:val="TableParagraph"/>
              <w:rPr>
                <w:rFonts w:ascii="Arial" w:hAnsi="Arial"/>
                <w:sz w:val="24"/>
              </w:rPr>
            </w:pPr>
          </w:p>
        </w:tc>
      </w:tr>
      <w:tr w:rsidR="00273654" w:rsidRPr="00E12F1F" w:rsidTr="00C13A23">
        <w:trPr>
          <w:trHeight w:val="830"/>
        </w:trPr>
        <w:tc>
          <w:tcPr>
            <w:tcW w:w="3056" w:type="dxa"/>
          </w:tcPr>
          <w:p w:rsidR="00273654" w:rsidRPr="00E12F1F" w:rsidRDefault="00273654" w:rsidP="00132FC9">
            <w:pPr>
              <w:pStyle w:val="TableParagraph"/>
              <w:ind w:left="107"/>
              <w:rPr>
                <w:rFonts w:ascii="Arial" w:hAnsi="Arial"/>
                <w:sz w:val="24"/>
              </w:rPr>
            </w:pPr>
            <w:r w:rsidRPr="00E12F1F">
              <w:rPr>
                <w:rFonts w:ascii="Arial" w:hAnsi="Arial"/>
                <w:sz w:val="24"/>
              </w:rPr>
              <w:t>There</w:t>
            </w:r>
            <w:r w:rsidR="007E11C6" w:rsidRPr="00E12F1F">
              <w:rPr>
                <w:rFonts w:ascii="Arial" w:hAnsi="Arial"/>
                <w:sz w:val="24"/>
              </w:rPr>
              <w:t xml:space="preserve"> </w:t>
            </w:r>
            <w:r w:rsidRPr="00E12F1F">
              <w:rPr>
                <w:rFonts w:ascii="Arial" w:hAnsi="Arial"/>
                <w:sz w:val="24"/>
              </w:rPr>
              <w:t>is</w:t>
            </w:r>
            <w:r w:rsidR="007E11C6" w:rsidRPr="00E12F1F">
              <w:rPr>
                <w:rFonts w:ascii="Arial" w:hAnsi="Arial"/>
                <w:sz w:val="24"/>
              </w:rPr>
              <w:t xml:space="preserve"> </w:t>
            </w:r>
            <w:r w:rsidRPr="00E12F1F">
              <w:rPr>
                <w:rFonts w:ascii="Arial" w:hAnsi="Arial"/>
                <w:sz w:val="24"/>
              </w:rPr>
              <w:t>no</w:t>
            </w:r>
            <w:r w:rsidR="007E11C6" w:rsidRPr="00E12F1F">
              <w:rPr>
                <w:rFonts w:ascii="Arial" w:hAnsi="Arial"/>
                <w:sz w:val="24"/>
              </w:rPr>
              <w:t xml:space="preserve"> </w:t>
            </w:r>
            <w:r w:rsidRPr="00E12F1F">
              <w:rPr>
                <w:rFonts w:ascii="Arial" w:hAnsi="Arial"/>
                <w:sz w:val="24"/>
              </w:rPr>
              <w:t>problem</w:t>
            </w:r>
            <w:r w:rsidR="007E11C6" w:rsidRPr="00E12F1F">
              <w:rPr>
                <w:rFonts w:ascii="Arial" w:hAnsi="Arial"/>
                <w:sz w:val="24"/>
              </w:rPr>
              <w:t xml:space="preserve"> </w:t>
            </w:r>
            <w:r w:rsidRPr="00E12F1F">
              <w:rPr>
                <w:rFonts w:ascii="Arial" w:hAnsi="Arial"/>
                <w:sz w:val="24"/>
              </w:rPr>
              <w:t>if</w:t>
            </w:r>
            <w:r w:rsidR="007E11C6" w:rsidRPr="00E12F1F">
              <w:rPr>
                <w:rFonts w:ascii="Arial" w:hAnsi="Arial"/>
                <w:sz w:val="24"/>
              </w:rPr>
              <w:t xml:space="preserve"> </w:t>
            </w:r>
            <w:r w:rsidRPr="00E12F1F">
              <w:rPr>
                <w:rFonts w:ascii="Arial" w:hAnsi="Arial"/>
                <w:sz w:val="24"/>
              </w:rPr>
              <w:t>a</w:t>
            </w:r>
            <w:r w:rsidR="007E11C6" w:rsidRPr="00E12F1F">
              <w:rPr>
                <w:rFonts w:ascii="Arial" w:hAnsi="Arial"/>
                <w:sz w:val="24"/>
              </w:rPr>
              <w:t xml:space="preserve"> </w:t>
            </w:r>
            <w:r w:rsidRPr="00E12F1F">
              <w:rPr>
                <w:rFonts w:ascii="Arial" w:hAnsi="Arial"/>
                <w:spacing w:val="-4"/>
                <w:sz w:val="24"/>
              </w:rPr>
              <w:t>girl</w:t>
            </w:r>
          </w:p>
          <w:p w:rsidR="00273654" w:rsidRPr="00E12F1F" w:rsidRDefault="007E11C6" w:rsidP="00132FC9">
            <w:pPr>
              <w:pStyle w:val="TableParagraph"/>
              <w:spacing w:before="137"/>
              <w:ind w:left="107"/>
              <w:rPr>
                <w:rFonts w:ascii="Arial" w:hAnsi="Arial"/>
                <w:sz w:val="24"/>
              </w:rPr>
            </w:pPr>
            <w:r w:rsidRPr="00E12F1F">
              <w:rPr>
                <w:rFonts w:ascii="Arial" w:hAnsi="Arial"/>
                <w:sz w:val="24"/>
              </w:rPr>
              <w:t>F</w:t>
            </w:r>
            <w:r w:rsidR="00273654" w:rsidRPr="00E12F1F">
              <w:rPr>
                <w:rFonts w:ascii="Arial" w:hAnsi="Arial"/>
                <w:sz w:val="24"/>
              </w:rPr>
              <w:t>ails</w:t>
            </w:r>
            <w:r w:rsidRPr="00E12F1F">
              <w:rPr>
                <w:rFonts w:ascii="Arial" w:hAnsi="Arial"/>
                <w:sz w:val="24"/>
              </w:rPr>
              <w:t xml:space="preserve"> </w:t>
            </w:r>
            <w:r w:rsidR="00273654" w:rsidRPr="00E12F1F">
              <w:rPr>
                <w:rFonts w:ascii="Arial" w:hAnsi="Arial"/>
                <w:sz w:val="24"/>
              </w:rPr>
              <w:t>in</w:t>
            </w:r>
            <w:r w:rsidRPr="00E12F1F">
              <w:rPr>
                <w:rFonts w:ascii="Arial" w:hAnsi="Arial"/>
                <w:sz w:val="24"/>
              </w:rPr>
              <w:t xml:space="preserve"> </w:t>
            </w:r>
            <w:r w:rsidR="00273654" w:rsidRPr="00E12F1F">
              <w:rPr>
                <w:rFonts w:ascii="Arial" w:hAnsi="Arial"/>
                <w:spacing w:val="-2"/>
                <w:sz w:val="24"/>
              </w:rPr>
              <w:t>chemistry</w:t>
            </w:r>
          </w:p>
        </w:tc>
        <w:tc>
          <w:tcPr>
            <w:tcW w:w="1441" w:type="dxa"/>
          </w:tcPr>
          <w:p w:rsidR="00273654" w:rsidRPr="00E12F1F" w:rsidRDefault="00273654" w:rsidP="00132FC9">
            <w:pPr>
              <w:pStyle w:val="TableParagraph"/>
              <w:rPr>
                <w:rFonts w:ascii="Arial" w:hAnsi="Arial"/>
                <w:sz w:val="24"/>
              </w:rPr>
            </w:pPr>
          </w:p>
        </w:tc>
        <w:tc>
          <w:tcPr>
            <w:tcW w:w="812" w:type="dxa"/>
          </w:tcPr>
          <w:p w:rsidR="00273654" w:rsidRPr="00E12F1F" w:rsidRDefault="00273654" w:rsidP="00132FC9">
            <w:pPr>
              <w:pStyle w:val="TableParagraph"/>
              <w:rPr>
                <w:rFonts w:ascii="Arial" w:hAnsi="Arial"/>
                <w:sz w:val="24"/>
              </w:rPr>
            </w:pPr>
          </w:p>
        </w:tc>
        <w:tc>
          <w:tcPr>
            <w:tcW w:w="1081" w:type="dxa"/>
          </w:tcPr>
          <w:p w:rsidR="00273654" w:rsidRPr="00E12F1F" w:rsidRDefault="00273654" w:rsidP="00132FC9">
            <w:pPr>
              <w:pStyle w:val="TableParagraph"/>
              <w:rPr>
                <w:rFonts w:ascii="Arial" w:hAnsi="Arial"/>
                <w:sz w:val="24"/>
              </w:rPr>
            </w:pPr>
          </w:p>
        </w:tc>
        <w:tc>
          <w:tcPr>
            <w:tcW w:w="1082" w:type="dxa"/>
          </w:tcPr>
          <w:p w:rsidR="00273654" w:rsidRPr="00E12F1F" w:rsidRDefault="00273654" w:rsidP="00132FC9">
            <w:pPr>
              <w:pStyle w:val="TableParagraph"/>
              <w:rPr>
                <w:rFonts w:ascii="Arial" w:hAnsi="Arial"/>
                <w:sz w:val="24"/>
              </w:rPr>
            </w:pPr>
          </w:p>
        </w:tc>
        <w:tc>
          <w:tcPr>
            <w:tcW w:w="1165" w:type="dxa"/>
          </w:tcPr>
          <w:p w:rsidR="00273654" w:rsidRPr="00E12F1F" w:rsidRDefault="00273654" w:rsidP="00132FC9">
            <w:pPr>
              <w:pStyle w:val="TableParagraph"/>
              <w:rPr>
                <w:rFonts w:ascii="Arial" w:hAnsi="Arial"/>
                <w:sz w:val="24"/>
              </w:rPr>
            </w:pPr>
          </w:p>
        </w:tc>
      </w:tr>
      <w:tr w:rsidR="00273654" w:rsidRPr="00E12F1F" w:rsidTr="00C13A23">
        <w:trPr>
          <w:trHeight w:val="827"/>
        </w:trPr>
        <w:tc>
          <w:tcPr>
            <w:tcW w:w="3056" w:type="dxa"/>
          </w:tcPr>
          <w:p w:rsidR="00273654" w:rsidRPr="00E12F1F" w:rsidRDefault="00273654" w:rsidP="00132FC9">
            <w:pPr>
              <w:pStyle w:val="TableParagraph"/>
              <w:tabs>
                <w:tab w:val="left" w:pos="818"/>
                <w:tab w:val="left" w:pos="1688"/>
                <w:tab w:val="left" w:pos="2585"/>
              </w:tabs>
              <w:ind w:left="107"/>
              <w:rPr>
                <w:rFonts w:ascii="Arial" w:hAnsi="Arial"/>
                <w:sz w:val="24"/>
              </w:rPr>
            </w:pPr>
            <w:r w:rsidRPr="00E12F1F">
              <w:rPr>
                <w:rFonts w:ascii="Arial" w:hAnsi="Arial"/>
                <w:spacing w:val="-2"/>
                <w:sz w:val="24"/>
              </w:rPr>
              <w:t>Girls</w:t>
            </w:r>
            <w:r w:rsidRPr="00E12F1F">
              <w:rPr>
                <w:rFonts w:ascii="Arial" w:hAnsi="Arial"/>
                <w:sz w:val="24"/>
              </w:rPr>
              <w:tab/>
            </w:r>
            <w:r w:rsidRPr="00E12F1F">
              <w:rPr>
                <w:rFonts w:ascii="Arial" w:hAnsi="Arial"/>
                <w:spacing w:val="-2"/>
                <w:sz w:val="24"/>
              </w:rPr>
              <w:t>should</w:t>
            </w:r>
            <w:r w:rsidRPr="00E12F1F">
              <w:rPr>
                <w:rFonts w:ascii="Arial" w:hAnsi="Arial"/>
                <w:sz w:val="24"/>
              </w:rPr>
              <w:tab/>
            </w:r>
            <w:r w:rsidRPr="00E12F1F">
              <w:rPr>
                <w:rFonts w:ascii="Arial" w:hAnsi="Arial"/>
                <w:spacing w:val="-2"/>
                <w:sz w:val="24"/>
              </w:rPr>
              <w:t>choose</w:t>
            </w:r>
            <w:r w:rsidRPr="00E12F1F">
              <w:rPr>
                <w:rFonts w:ascii="Arial" w:hAnsi="Arial"/>
                <w:sz w:val="24"/>
              </w:rPr>
              <w:tab/>
            </w:r>
            <w:r w:rsidRPr="00E12F1F">
              <w:rPr>
                <w:rFonts w:ascii="Arial" w:hAnsi="Arial"/>
                <w:spacing w:val="-4"/>
                <w:sz w:val="24"/>
              </w:rPr>
              <w:t>less</w:t>
            </w:r>
          </w:p>
          <w:p w:rsidR="00273654" w:rsidRPr="00E12F1F" w:rsidRDefault="007E11C6" w:rsidP="00132FC9">
            <w:pPr>
              <w:pStyle w:val="TableParagraph"/>
              <w:spacing w:before="137"/>
              <w:ind w:left="107"/>
              <w:rPr>
                <w:rFonts w:ascii="Arial" w:hAnsi="Arial"/>
                <w:sz w:val="24"/>
              </w:rPr>
            </w:pPr>
            <w:r w:rsidRPr="00E12F1F">
              <w:rPr>
                <w:rFonts w:ascii="Arial" w:hAnsi="Arial"/>
                <w:sz w:val="24"/>
              </w:rPr>
              <w:t>D</w:t>
            </w:r>
            <w:r w:rsidR="00273654" w:rsidRPr="00E12F1F">
              <w:rPr>
                <w:rFonts w:ascii="Arial" w:hAnsi="Arial"/>
                <w:sz w:val="24"/>
              </w:rPr>
              <w:t>emanding</w:t>
            </w:r>
            <w:r w:rsidRPr="00E12F1F">
              <w:rPr>
                <w:rFonts w:ascii="Arial" w:hAnsi="Arial"/>
                <w:sz w:val="24"/>
              </w:rPr>
              <w:t xml:space="preserve"> </w:t>
            </w:r>
            <w:r w:rsidR="00273654" w:rsidRPr="00E12F1F">
              <w:rPr>
                <w:rFonts w:ascii="Arial" w:hAnsi="Arial"/>
                <w:spacing w:val="-2"/>
                <w:sz w:val="24"/>
              </w:rPr>
              <w:t>subjects</w:t>
            </w:r>
          </w:p>
        </w:tc>
        <w:tc>
          <w:tcPr>
            <w:tcW w:w="1441" w:type="dxa"/>
          </w:tcPr>
          <w:p w:rsidR="00273654" w:rsidRPr="00E12F1F" w:rsidRDefault="00273654" w:rsidP="00132FC9">
            <w:pPr>
              <w:pStyle w:val="TableParagraph"/>
              <w:rPr>
                <w:rFonts w:ascii="Arial" w:hAnsi="Arial"/>
                <w:sz w:val="24"/>
              </w:rPr>
            </w:pPr>
          </w:p>
        </w:tc>
        <w:tc>
          <w:tcPr>
            <w:tcW w:w="812" w:type="dxa"/>
          </w:tcPr>
          <w:p w:rsidR="00273654" w:rsidRPr="00E12F1F" w:rsidRDefault="00273654" w:rsidP="00132FC9">
            <w:pPr>
              <w:pStyle w:val="TableParagraph"/>
              <w:rPr>
                <w:rFonts w:ascii="Arial" w:hAnsi="Arial"/>
                <w:sz w:val="24"/>
              </w:rPr>
            </w:pPr>
          </w:p>
        </w:tc>
        <w:tc>
          <w:tcPr>
            <w:tcW w:w="1081" w:type="dxa"/>
          </w:tcPr>
          <w:p w:rsidR="00273654" w:rsidRPr="00E12F1F" w:rsidRDefault="00273654" w:rsidP="00132FC9">
            <w:pPr>
              <w:pStyle w:val="TableParagraph"/>
              <w:rPr>
                <w:rFonts w:ascii="Arial" w:hAnsi="Arial"/>
                <w:sz w:val="24"/>
              </w:rPr>
            </w:pPr>
          </w:p>
        </w:tc>
        <w:tc>
          <w:tcPr>
            <w:tcW w:w="1082" w:type="dxa"/>
          </w:tcPr>
          <w:p w:rsidR="00273654" w:rsidRPr="00E12F1F" w:rsidRDefault="00273654" w:rsidP="00132FC9">
            <w:pPr>
              <w:pStyle w:val="TableParagraph"/>
              <w:rPr>
                <w:rFonts w:ascii="Arial" w:hAnsi="Arial"/>
                <w:sz w:val="24"/>
              </w:rPr>
            </w:pPr>
          </w:p>
        </w:tc>
        <w:tc>
          <w:tcPr>
            <w:tcW w:w="1165" w:type="dxa"/>
          </w:tcPr>
          <w:p w:rsidR="00273654" w:rsidRPr="00E12F1F" w:rsidRDefault="00273654" w:rsidP="00132FC9">
            <w:pPr>
              <w:pStyle w:val="TableParagraph"/>
              <w:rPr>
                <w:rFonts w:ascii="Arial" w:hAnsi="Arial"/>
                <w:sz w:val="24"/>
              </w:rPr>
            </w:pPr>
          </w:p>
        </w:tc>
      </w:tr>
    </w:tbl>
    <w:p w:rsidR="00273654" w:rsidRPr="00E12F1F" w:rsidRDefault="00273654" w:rsidP="00132FC9">
      <w:pPr>
        <w:rPr>
          <w:rFonts w:ascii="Arial" w:hAnsi="Arial"/>
        </w:rPr>
        <w:sectPr w:rsidR="00273654" w:rsidRPr="00E12F1F">
          <w:pgSz w:w="12240" w:h="15840"/>
          <w:pgMar w:top="1360" w:right="980" w:bottom="1260" w:left="1240" w:header="0" w:footer="1068" w:gutter="0"/>
          <w:cols w:space="720"/>
        </w:sect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6"/>
        <w:gridCol w:w="1441"/>
        <w:gridCol w:w="812"/>
        <w:gridCol w:w="1081"/>
        <w:gridCol w:w="1082"/>
        <w:gridCol w:w="1165"/>
      </w:tblGrid>
      <w:tr w:rsidR="00273654" w:rsidRPr="00E12F1F" w:rsidTr="00C13A23">
        <w:trPr>
          <w:trHeight w:val="1243"/>
        </w:trPr>
        <w:tc>
          <w:tcPr>
            <w:tcW w:w="3056" w:type="dxa"/>
          </w:tcPr>
          <w:p w:rsidR="00273654" w:rsidRPr="00E12F1F" w:rsidRDefault="00273654" w:rsidP="00132FC9">
            <w:pPr>
              <w:pStyle w:val="TableParagraph"/>
              <w:tabs>
                <w:tab w:val="left" w:pos="671"/>
                <w:tab w:val="left" w:pos="1715"/>
                <w:tab w:val="left" w:pos="2425"/>
              </w:tabs>
              <w:ind w:left="107"/>
              <w:rPr>
                <w:rFonts w:ascii="Arial" w:hAnsi="Arial"/>
                <w:sz w:val="24"/>
              </w:rPr>
            </w:pPr>
            <w:r w:rsidRPr="00E12F1F">
              <w:rPr>
                <w:rFonts w:ascii="Arial" w:hAnsi="Arial"/>
                <w:spacing w:val="-5"/>
                <w:sz w:val="24"/>
              </w:rPr>
              <w:lastRenderedPageBreak/>
              <w:t>All</w:t>
            </w:r>
            <w:r w:rsidRPr="00E12F1F">
              <w:rPr>
                <w:rFonts w:ascii="Arial" w:hAnsi="Arial"/>
                <w:sz w:val="24"/>
              </w:rPr>
              <w:tab/>
            </w:r>
            <w:r w:rsidRPr="00E12F1F">
              <w:rPr>
                <w:rFonts w:ascii="Arial" w:hAnsi="Arial"/>
                <w:spacing w:val="-2"/>
                <w:sz w:val="24"/>
              </w:rPr>
              <w:t>students</w:t>
            </w:r>
            <w:r w:rsidRPr="00E12F1F">
              <w:rPr>
                <w:rFonts w:ascii="Arial" w:hAnsi="Arial"/>
                <w:sz w:val="24"/>
              </w:rPr>
              <w:tab/>
            </w:r>
            <w:r w:rsidRPr="00E12F1F">
              <w:rPr>
                <w:rFonts w:ascii="Arial" w:hAnsi="Arial"/>
                <w:spacing w:val="-4"/>
                <w:sz w:val="24"/>
              </w:rPr>
              <w:t>have</w:t>
            </w:r>
            <w:r w:rsidRPr="00E12F1F">
              <w:rPr>
                <w:rFonts w:ascii="Arial" w:hAnsi="Arial"/>
                <w:sz w:val="24"/>
              </w:rPr>
              <w:tab/>
            </w:r>
            <w:r w:rsidRPr="00E12F1F">
              <w:rPr>
                <w:rFonts w:ascii="Arial" w:hAnsi="Arial"/>
                <w:spacing w:val="-4"/>
                <w:sz w:val="24"/>
              </w:rPr>
              <w:t>equal</w:t>
            </w:r>
          </w:p>
          <w:p w:rsidR="00273654" w:rsidRPr="00E12F1F" w:rsidRDefault="007E11C6" w:rsidP="00132FC9">
            <w:pPr>
              <w:pStyle w:val="TableParagraph"/>
              <w:spacing w:before="5"/>
              <w:ind w:left="107"/>
              <w:rPr>
                <w:rFonts w:ascii="Arial" w:hAnsi="Arial"/>
                <w:sz w:val="24"/>
              </w:rPr>
            </w:pPr>
            <w:r w:rsidRPr="00E12F1F">
              <w:rPr>
                <w:rFonts w:ascii="Arial" w:hAnsi="Arial"/>
                <w:sz w:val="24"/>
              </w:rPr>
              <w:t>O</w:t>
            </w:r>
            <w:r w:rsidR="00273654" w:rsidRPr="00E12F1F">
              <w:rPr>
                <w:rFonts w:ascii="Arial" w:hAnsi="Arial"/>
                <w:sz w:val="24"/>
              </w:rPr>
              <w:t>pportunity</w:t>
            </w:r>
            <w:r w:rsidRPr="00E12F1F">
              <w:rPr>
                <w:rFonts w:ascii="Arial" w:hAnsi="Arial"/>
                <w:sz w:val="24"/>
              </w:rPr>
              <w:t xml:space="preserve"> </w:t>
            </w:r>
            <w:r w:rsidR="00273654" w:rsidRPr="00E12F1F">
              <w:rPr>
                <w:rFonts w:ascii="Arial" w:hAnsi="Arial"/>
                <w:sz w:val="24"/>
              </w:rPr>
              <w:t>to</w:t>
            </w:r>
            <w:r w:rsidRPr="00E12F1F">
              <w:rPr>
                <w:rFonts w:ascii="Arial" w:hAnsi="Arial"/>
                <w:sz w:val="24"/>
              </w:rPr>
              <w:t xml:space="preserve"> </w:t>
            </w:r>
            <w:r w:rsidR="00273654" w:rsidRPr="00E12F1F">
              <w:rPr>
                <w:rFonts w:ascii="Arial" w:hAnsi="Arial"/>
                <w:sz w:val="24"/>
              </w:rPr>
              <w:t>study</w:t>
            </w:r>
            <w:r w:rsidRPr="00E12F1F">
              <w:rPr>
                <w:rFonts w:ascii="Arial" w:hAnsi="Arial"/>
                <w:sz w:val="24"/>
              </w:rPr>
              <w:t xml:space="preserve"> </w:t>
            </w:r>
            <w:r w:rsidR="00273654" w:rsidRPr="00E12F1F">
              <w:rPr>
                <w:rFonts w:ascii="Arial" w:hAnsi="Arial"/>
                <w:sz w:val="24"/>
              </w:rPr>
              <w:t>and</w:t>
            </w:r>
            <w:r w:rsidRPr="00E12F1F">
              <w:rPr>
                <w:rFonts w:ascii="Arial" w:hAnsi="Arial"/>
                <w:sz w:val="24"/>
              </w:rPr>
              <w:t xml:space="preserve"> </w:t>
            </w:r>
            <w:r w:rsidR="00273654" w:rsidRPr="00E12F1F">
              <w:rPr>
                <w:rFonts w:ascii="Arial" w:hAnsi="Arial"/>
                <w:sz w:val="24"/>
              </w:rPr>
              <w:t xml:space="preserve">pass </w:t>
            </w:r>
            <w:r w:rsidR="00273654" w:rsidRPr="00E12F1F">
              <w:rPr>
                <w:rFonts w:ascii="Arial" w:hAnsi="Arial"/>
                <w:spacing w:val="-2"/>
                <w:sz w:val="24"/>
              </w:rPr>
              <w:t>chemistry</w:t>
            </w:r>
          </w:p>
        </w:tc>
        <w:tc>
          <w:tcPr>
            <w:tcW w:w="1441" w:type="dxa"/>
          </w:tcPr>
          <w:p w:rsidR="00273654" w:rsidRPr="00E12F1F" w:rsidRDefault="00273654" w:rsidP="00132FC9">
            <w:pPr>
              <w:pStyle w:val="TableParagraph"/>
              <w:rPr>
                <w:rFonts w:ascii="Arial" w:hAnsi="Arial"/>
                <w:sz w:val="24"/>
              </w:rPr>
            </w:pPr>
          </w:p>
        </w:tc>
        <w:tc>
          <w:tcPr>
            <w:tcW w:w="812" w:type="dxa"/>
          </w:tcPr>
          <w:p w:rsidR="00273654" w:rsidRPr="00E12F1F" w:rsidRDefault="00273654" w:rsidP="00132FC9">
            <w:pPr>
              <w:pStyle w:val="TableParagraph"/>
              <w:rPr>
                <w:rFonts w:ascii="Arial" w:hAnsi="Arial"/>
                <w:sz w:val="24"/>
              </w:rPr>
            </w:pPr>
          </w:p>
        </w:tc>
        <w:tc>
          <w:tcPr>
            <w:tcW w:w="1081" w:type="dxa"/>
          </w:tcPr>
          <w:p w:rsidR="00273654" w:rsidRPr="00E12F1F" w:rsidRDefault="00273654" w:rsidP="00132FC9">
            <w:pPr>
              <w:pStyle w:val="TableParagraph"/>
              <w:rPr>
                <w:rFonts w:ascii="Arial" w:hAnsi="Arial"/>
                <w:sz w:val="24"/>
              </w:rPr>
            </w:pPr>
          </w:p>
        </w:tc>
        <w:tc>
          <w:tcPr>
            <w:tcW w:w="1082" w:type="dxa"/>
          </w:tcPr>
          <w:p w:rsidR="00273654" w:rsidRPr="00E12F1F" w:rsidRDefault="00273654" w:rsidP="00132FC9">
            <w:pPr>
              <w:pStyle w:val="TableParagraph"/>
              <w:rPr>
                <w:rFonts w:ascii="Arial" w:hAnsi="Arial"/>
                <w:sz w:val="24"/>
              </w:rPr>
            </w:pPr>
          </w:p>
        </w:tc>
        <w:tc>
          <w:tcPr>
            <w:tcW w:w="1165" w:type="dxa"/>
          </w:tcPr>
          <w:p w:rsidR="00273654" w:rsidRPr="00E12F1F" w:rsidRDefault="00273654" w:rsidP="00132FC9">
            <w:pPr>
              <w:pStyle w:val="TableParagraph"/>
              <w:rPr>
                <w:rFonts w:ascii="Arial" w:hAnsi="Arial"/>
                <w:sz w:val="24"/>
              </w:rPr>
            </w:pPr>
          </w:p>
        </w:tc>
      </w:tr>
    </w:tbl>
    <w:p w:rsidR="00132FC9" w:rsidRDefault="00132FC9">
      <w:pPr>
        <w:spacing w:after="200" w:line="276" w:lineRule="auto"/>
        <w:rPr>
          <w:rFonts w:ascii="Arial" w:hAnsi="Arial"/>
          <w:b/>
          <w:bCs/>
        </w:rPr>
      </w:pPr>
    </w:p>
    <w:p w:rsidR="00273654" w:rsidRPr="00E12F1F" w:rsidRDefault="00273654" w:rsidP="00E12F1F">
      <w:pPr>
        <w:pStyle w:val="Heading2"/>
        <w:spacing w:before="19"/>
        <w:jc w:val="left"/>
        <w:rPr>
          <w:rFonts w:ascii="Arial" w:hAnsi="Arial"/>
        </w:rPr>
      </w:pPr>
      <w:r w:rsidRPr="00E12F1F">
        <w:rPr>
          <w:rFonts w:ascii="Arial" w:hAnsi="Arial"/>
        </w:rPr>
        <w:lastRenderedPageBreak/>
        <w:t>SECTION</w:t>
      </w:r>
      <w:r w:rsidR="007E11C6" w:rsidRPr="00E12F1F">
        <w:rPr>
          <w:rFonts w:ascii="Arial" w:hAnsi="Arial"/>
        </w:rPr>
        <w:t xml:space="preserve"> </w:t>
      </w:r>
      <w:r w:rsidRPr="00E12F1F">
        <w:rPr>
          <w:rFonts w:ascii="Arial" w:hAnsi="Arial"/>
        </w:rPr>
        <w:t>C.</w:t>
      </w:r>
      <w:r w:rsidR="007E11C6" w:rsidRPr="00E12F1F">
        <w:rPr>
          <w:rFonts w:ascii="Arial" w:hAnsi="Arial"/>
        </w:rPr>
        <w:t xml:space="preserve"> </w:t>
      </w:r>
      <w:r w:rsidRPr="00E12F1F">
        <w:rPr>
          <w:rFonts w:ascii="Arial" w:hAnsi="Arial"/>
        </w:rPr>
        <w:t>Students’</w:t>
      </w:r>
      <w:r w:rsidR="007E11C6" w:rsidRPr="00E12F1F">
        <w:rPr>
          <w:rFonts w:ascii="Arial" w:hAnsi="Arial"/>
        </w:rPr>
        <w:t xml:space="preserve"> </w:t>
      </w:r>
      <w:r w:rsidRPr="00E12F1F">
        <w:rPr>
          <w:rFonts w:ascii="Arial" w:hAnsi="Arial"/>
        </w:rPr>
        <w:t>attitude</w:t>
      </w:r>
      <w:r w:rsidR="007E11C6" w:rsidRPr="00E12F1F">
        <w:rPr>
          <w:rFonts w:ascii="Arial" w:hAnsi="Arial"/>
        </w:rPr>
        <w:t xml:space="preserve"> </w:t>
      </w:r>
      <w:r w:rsidRPr="00E12F1F">
        <w:rPr>
          <w:rFonts w:ascii="Arial" w:hAnsi="Arial"/>
        </w:rPr>
        <w:t>and</w:t>
      </w:r>
      <w:r w:rsidR="007E11C6" w:rsidRPr="00E12F1F">
        <w:rPr>
          <w:rFonts w:ascii="Arial" w:hAnsi="Arial"/>
        </w:rPr>
        <w:t xml:space="preserve"> </w:t>
      </w:r>
      <w:r w:rsidRPr="00E12F1F">
        <w:rPr>
          <w:rFonts w:ascii="Arial" w:hAnsi="Arial"/>
          <w:spacing w:val="-2"/>
        </w:rPr>
        <w:t>performance.</w:t>
      </w:r>
    </w:p>
    <w:p w:rsidR="00273654" w:rsidRPr="00E42130" w:rsidRDefault="00273654" w:rsidP="00E42130">
      <w:pPr>
        <w:pStyle w:val="ListParagraph"/>
        <w:numPr>
          <w:ilvl w:val="0"/>
          <w:numId w:val="11"/>
        </w:numPr>
        <w:tabs>
          <w:tab w:val="left" w:pos="920"/>
        </w:tabs>
        <w:spacing w:before="132" w:line="480" w:lineRule="auto"/>
        <w:ind w:right="455"/>
        <w:rPr>
          <w:rFonts w:ascii="Arial" w:hAnsi="Arial"/>
          <w:sz w:val="26"/>
        </w:rPr>
      </w:pPr>
      <w:r w:rsidRPr="00E42130">
        <w:rPr>
          <w:rFonts w:ascii="Arial" w:hAnsi="Arial"/>
          <w:sz w:val="26"/>
        </w:rPr>
        <w:t>In</w:t>
      </w:r>
      <w:r w:rsidR="007E11C6" w:rsidRPr="00E42130">
        <w:rPr>
          <w:rFonts w:ascii="Arial" w:hAnsi="Arial"/>
          <w:sz w:val="26"/>
        </w:rPr>
        <w:t xml:space="preserve"> </w:t>
      </w:r>
      <w:r w:rsidRPr="00E42130">
        <w:rPr>
          <w:rFonts w:ascii="Arial" w:hAnsi="Arial"/>
          <w:sz w:val="26"/>
        </w:rPr>
        <w:t>your</w:t>
      </w:r>
      <w:r w:rsidR="007E11C6" w:rsidRPr="00E42130">
        <w:rPr>
          <w:rFonts w:ascii="Arial" w:hAnsi="Arial"/>
          <w:sz w:val="26"/>
        </w:rPr>
        <w:t xml:space="preserve"> </w:t>
      </w:r>
      <w:r w:rsidRPr="00E42130">
        <w:rPr>
          <w:rFonts w:ascii="Arial" w:hAnsi="Arial"/>
          <w:sz w:val="26"/>
        </w:rPr>
        <w:t>opinion,</w:t>
      </w:r>
      <w:r w:rsidR="007E11C6" w:rsidRPr="00E42130">
        <w:rPr>
          <w:rFonts w:ascii="Arial" w:hAnsi="Arial"/>
          <w:sz w:val="26"/>
        </w:rPr>
        <w:t xml:space="preserve"> </w:t>
      </w:r>
      <w:r w:rsidRPr="00E42130">
        <w:rPr>
          <w:rFonts w:ascii="Arial" w:hAnsi="Arial"/>
          <w:sz w:val="26"/>
        </w:rPr>
        <w:t>does</w:t>
      </w:r>
      <w:r w:rsidR="007E11C6" w:rsidRPr="00E42130">
        <w:rPr>
          <w:rFonts w:ascii="Arial" w:hAnsi="Arial"/>
          <w:sz w:val="26"/>
        </w:rPr>
        <w:t xml:space="preserve"> </w:t>
      </w:r>
      <w:r w:rsidRPr="00E42130">
        <w:rPr>
          <w:rFonts w:ascii="Arial" w:hAnsi="Arial"/>
          <w:sz w:val="26"/>
        </w:rPr>
        <w:t>student’s</w:t>
      </w:r>
      <w:r w:rsidR="007E11C6" w:rsidRPr="00E42130">
        <w:rPr>
          <w:rFonts w:ascii="Arial" w:hAnsi="Arial"/>
          <w:sz w:val="26"/>
        </w:rPr>
        <w:t xml:space="preserve"> </w:t>
      </w:r>
      <w:r w:rsidRPr="00E42130">
        <w:rPr>
          <w:rFonts w:ascii="Arial" w:hAnsi="Arial"/>
          <w:sz w:val="26"/>
        </w:rPr>
        <w:t>attitude</w:t>
      </w:r>
      <w:r w:rsidR="007E11C6" w:rsidRPr="00E42130">
        <w:rPr>
          <w:rFonts w:ascii="Arial" w:hAnsi="Arial"/>
          <w:sz w:val="26"/>
        </w:rPr>
        <w:t xml:space="preserve"> </w:t>
      </w:r>
      <w:r w:rsidRPr="00E42130">
        <w:rPr>
          <w:rFonts w:ascii="Arial" w:hAnsi="Arial"/>
          <w:sz w:val="26"/>
        </w:rPr>
        <w:t>toward</w:t>
      </w:r>
      <w:r w:rsidR="007E11C6" w:rsidRPr="00E42130">
        <w:rPr>
          <w:rFonts w:ascii="Arial" w:hAnsi="Arial"/>
          <w:sz w:val="26"/>
        </w:rPr>
        <w:t xml:space="preserve"> </w:t>
      </w:r>
      <w:r w:rsidRPr="00E42130">
        <w:rPr>
          <w:rFonts w:ascii="Arial" w:hAnsi="Arial"/>
          <w:sz w:val="26"/>
        </w:rPr>
        <w:t>study</w:t>
      </w:r>
      <w:r w:rsidR="007E11C6" w:rsidRPr="00E42130">
        <w:rPr>
          <w:rFonts w:ascii="Arial" w:hAnsi="Arial"/>
          <w:sz w:val="26"/>
        </w:rPr>
        <w:t xml:space="preserve"> </w:t>
      </w:r>
      <w:r w:rsidRPr="00E42130">
        <w:rPr>
          <w:rFonts w:ascii="Arial" w:hAnsi="Arial"/>
          <w:sz w:val="26"/>
        </w:rPr>
        <w:t>of</w:t>
      </w:r>
      <w:r w:rsidR="007E11C6" w:rsidRPr="00E42130">
        <w:rPr>
          <w:rFonts w:ascii="Arial" w:hAnsi="Arial"/>
          <w:sz w:val="26"/>
        </w:rPr>
        <w:t xml:space="preserve"> </w:t>
      </w:r>
      <w:r w:rsidRPr="00E42130">
        <w:rPr>
          <w:rFonts w:ascii="Arial" w:hAnsi="Arial"/>
          <w:sz w:val="26"/>
        </w:rPr>
        <w:t>chemistry</w:t>
      </w:r>
      <w:r w:rsidR="007E11C6" w:rsidRPr="00E42130">
        <w:rPr>
          <w:rFonts w:ascii="Arial" w:hAnsi="Arial"/>
          <w:sz w:val="26"/>
        </w:rPr>
        <w:t xml:space="preserve"> </w:t>
      </w:r>
      <w:r w:rsidRPr="00E42130">
        <w:rPr>
          <w:rFonts w:ascii="Arial" w:hAnsi="Arial"/>
          <w:sz w:val="26"/>
        </w:rPr>
        <w:t>have</w:t>
      </w:r>
      <w:r w:rsidR="007E11C6" w:rsidRPr="00E42130">
        <w:rPr>
          <w:rFonts w:ascii="Arial" w:hAnsi="Arial"/>
          <w:sz w:val="26"/>
        </w:rPr>
        <w:t xml:space="preserve"> </w:t>
      </w:r>
      <w:r w:rsidRPr="00E42130">
        <w:rPr>
          <w:rFonts w:ascii="Arial" w:hAnsi="Arial"/>
          <w:sz w:val="26"/>
        </w:rPr>
        <w:t>an</w:t>
      </w:r>
      <w:r w:rsidR="007E11C6" w:rsidRPr="00E42130">
        <w:rPr>
          <w:rFonts w:ascii="Arial" w:hAnsi="Arial"/>
          <w:sz w:val="26"/>
        </w:rPr>
        <w:t xml:space="preserve"> </w:t>
      </w:r>
      <w:r w:rsidRPr="00E42130">
        <w:rPr>
          <w:rFonts w:ascii="Arial" w:hAnsi="Arial"/>
          <w:sz w:val="26"/>
        </w:rPr>
        <w:t>effect</w:t>
      </w:r>
      <w:r w:rsidR="007E11C6" w:rsidRPr="00E42130">
        <w:rPr>
          <w:rFonts w:ascii="Arial" w:hAnsi="Arial"/>
          <w:sz w:val="26"/>
        </w:rPr>
        <w:t xml:space="preserve"> </w:t>
      </w:r>
      <w:r w:rsidRPr="00E42130">
        <w:rPr>
          <w:rFonts w:ascii="Arial" w:hAnsi="Arial"/>
          <w:sz w:val="26"/>
        </w:rPr>
        <w:t>on</w:t>
      </w:r>
      <w:r w:rsidR="007E11C6" w:rsidRPr="00E42130">
        <w:rPr>
          <w:rFonts w:ascii="Arial" w:hAnsi="Arial"/>
          <w:sz w:val="26"/>
        </w:rPr>
        <w:t xml:space="preserve"> </w:t>
      </w:r>
      <w:r w:rsidRPr="00E42130">
        <w:rPr>
          <w:rFonts w:ascii="Arial" w:hAnsi="Arial"/>
          <w:sz w:val="26"/>
        </w:rPr>
        <w:t xml:space="preserve">his/her </w:t>
      </w:r>
      <w:r w:rsidRPr="00E42130">
        <w:rPr>
          <w:rFonts w:ascii="Arial" w:hAnsi="Arial"/>
          <w:spacing w:val="-2"/>
          <w:sz w:val="26"/>
        </w:rPr>
        <w:t>performance?</w:t>
      </w:r>
    </w:p>
    <w:p w:rsidR="00273654" w:rsidRPr="00E42130" w:rsidRDefault="00273654" w:rsidP="00E42130">
      <w:pPr>
        <w:pStyle w:val="BodyText"/>
        <w:tabs>
          <w:tab w:val="left" w:pos="3732"/>
        </w:tabs>
        <w:spacing w:line="480" w:lineRule="auto"/>
        <w:ind w:left="1100"/>
        <w:rPr>
          <w:rFonts w:ascii="Arial" w:hAnsi="Arial"/>
          <w:sz w:val="26"/>
        </w:rPr>
      </w:pPr>
      <w:r w:rsidRPr="00E42130">
        <w:rPr>
          <w:rFonts w:ascii="Arial" w:hAnsi="Arial"/>
          <w:sz w:val="26"/>
        </w:rPr>
        <w:t>Yes[</w:t>
      </w:r>
      <w:r w:rsidR="007E11C6" w:rsidRPr="00E42130">
        <w:rPr>
          <w:rFonts w:ascii="Arial" w:hAnsi="Arial"/>
          <w:sz w:val="26"/>
        </w:rPr>
        <w:t xml:space="preserve">       </w:t>
      </w:r>
      <w:r w:rsidRPr="00E42130">
        <w:rPr>
          <w:rFonts w:ascii="Arial" w:hAnsi="Arial"/>
          <w:spacing w:val="-10"/>
          <w:sz w:val="26"/>
        </w:rPr>
        <w:t>]</w:t>
      </w:r>
      <w:r w:rsidRPr="00E42130">
        <w:rPr>
          <w:rFonts w:ascii="Arial" w:hAnsi="Arial"/>
          <w:sz w:val="26"/>
        </w:rPr>
        <w:tab/>
        <w:t>No [</w:t>
      </w:r>
      <w:r w:rsidR="007E11C6" w:rsidRPr="00E42130">
        <w:rPr>
          <w:rFonts w:ascii="Arial" w:hAnsi="Arial"/>
          <w:sz w:val="26"/>
        </w:rPr>
        <w:t xml:space="preserve">      </w:t>
      </w:r>
      <w:r w:rsidRPr="00E42130">
        <w:rPr>
          <w:rFonts w:ascii="Arial" w:hAnsi="Arial"/>
          <w:spacing w:val="-10"/>
          <w:sz w:val="26"/>
        </w:rPr>
        <w:t>]</w:t>
      </w:r>
    </w:p>
    <w:p w:rsidR="00273654" w:rsidRPr="00E42130" w:rsidRDefault="00273654" w:rsidP="00E42130">
      <w:pPr>
        <w:pStyle w:val="ListParagraph"/>
        <w:numPr>
          <w:ilvl w:val="0"/>
          <w:numId w:val="11"/>
        </w:numPr>
        <w:tabs>
          <w:tab w:val="left" w:pos="920"/>
        </w:tabs>
        <w:spacing w:before="139" w:after="6" w:line="480" w:lineRule="auto"/>
        <w:ind w:right="456"/>
        <w:rPr>
          <w:rFonts w:ascii="Arial" w:hAnsi="Arial"/>
          <w:sz w:val="26"/>
        </w:rPr>
      </w:pPr>
      <w:r w:rsidRPr="00E42130">
        <w:rPr>
          <w:rFonts w:ascii="Arial" w:hAnsi="Arial"/>
          <w:sz w:val="26"/>
        </w:rPr>
        <w:t>How</w:t>
      </w:r>
      <w:r w:rsidR="005C6310">
        <w:rPr>
          <w:rFonts w:ascii="Arial" w:hAnsi="Arial"/>
          <w:sz w:val="26"/>
        </w:rPr>
        <w:t xml:space="preserve"> </w:t>
      </w:r>
      <w:r w:rsidRPr="00E42130">
        <w:rPr>
          <w:rFonts w:ascii="Arial" w:hAnsi="Arial"/>
          <w:sz w:val="26"/>
        </w:rPr>
        <w:t>would</w:t>
      </w:r>
      <w:r w:rsidR="005C6310">
        <w:rPr>
          <w:rFonts w:ascii="Arial" w:hAnsi="Arial"/>
          <w:sz w:val="26"/>
        </w:rPr>
        <w:t xml:space="preserve"> </w:t>
      </w:r>
      <w:r w:rsidRPr="00E42130">
        <w:rPr>
          <w:rFonts w:ascii="Arial" w:hAnsi="Arial"/>
          <w:sz w:val="26"/>
        </w:rPr>
        <w:t>you</w:t>
      </w:r>
      <w:r w:rsidR="005C6310">
        <w:rPr>
          <w:rFonts w:ascii="Arial" w:hAnsi="Arial"/>
          <w:sz w:val="26"/>
        </w:rPr>
        <w:t xml:space="preserve"> </w:t>
      </w:r>
      <w:r w:rsidRPr="00E42130">
        <w:rPr>
          <w:rFonts w:ascii="Arial" w:hAnsi="Arial"/>
          <w:sz w:val="26"/>
        </w:rPr>
        <w:t>rate</w:t>
      </w:r>
      <w:r w:rsidR="005C6310">
        <w:rPr>
          <w:rFonts w:ascii="Arial" w:hAnsi="Arial"/>
          <w:sz w:val="26"/>
        </w:rPr>
        <w:t xml:space="preserve"> </w:t>
      </w:r>
      <w:r w:rsidRPr="00E42130">
        <w:rPr>
          <w:rFonts w:ascii="Arial" w:hAnsi="Arial"/>
          <w:sz w:val="26"/>
        </w:rPr>
        <w:t>the</w:t>
      </w:r>
      <w:r w:rsidR="005C6310">
        <w:rPr>
          <w:rFonts w:ascii="Arial" w:hAnsi="Arial"/>
          <w:sz w:val="26"/>
        </w:rPr>
        <w:t xml:space="preserve"> </w:t>
      </w:r>
      <w:r w:rsidRPr="00E42130">
        <w:rPr>
          <w:rFonts w:ascii="Arial" w:hAnsi="Arial"/>
          <w:sz w:val="26"/>
        </w:rPr>
        <w:t>students’</w:t>
      </w:r>
      <w:r w:rsidR="005C6310">
        <w:rPr>
          <w:rFonts w:ascii="Arial" w:hAnsi="Arial"/>
          <w:sz w:val="26"/>
        </w:rPr>
        <w:t xml:space="preserve"> </w:t>
      </w:r>
      <w:r w:rsidRPr="00E42130">
        <w:rPr>
          <w:rFonts w:ascii="Arial" w:hAnsi="Arial"/>
          <w:sz w:val="26"/>
        </w:rPr>
        <w:t>attitude</w:t>
      </w:r>
      <w:r w:rsidR="005C6310">
        <w:rPr>
          <w:rFonts w:ascii="Arial" w:hAnsi="Arial"/>
          <w:sz w:val="26"/>
        </w:rPr>
        <w:t xml:space="preserve"> </w:t>
      </w:r>
      <w:r w:rsidRPr="00E42130">
        <w:rPr>
          <w:rFonts w:ascii="Arial" w:hAnsi="Arial"/>
          <w:sz w:val="26"/>
        </w:rPr>
        <w:t>effects</w:t>
      </w:r>
      <w:r w:rsidR="005C6310">
        <w:rPr>
          <w:rFonts w:ascii="Arial" w:hAnsi="Arial"/>
          <w:sz w:val="26"/>
        </w:rPr>
        <w:t xml:space="preserve"> </w:t>
      </w:r>
      <w:r w:rsidRPr="00E42130">
        <w:rPr>
          <w:rFonts w:ascii="Arial" w:hAnsi="Arial"/>
          <w:sz w:val="26"/>
        </w:rPr>
        <w:t>and</w:t>
      </w:r>
      <w:r w:rsidR="005C6310">
        <w:rPr>
          <w:rFonts w:ascii="Arial" w:hAnsi="Arial"/>
          <w:sz w:val="26"/>
        </w:rPr>
        <w:t xml:space="preserve"> </w:t>
      </w:r>
      <w:r w:rsidRPr="00E42130">
        <w:rPr>
          <w:rFonts w:ascii="Arial" w:hAnsi="Arial"/>
          <w:sz w:val="26"/>
        </w:rPr>
        <w:t>their</w:t>
      </w:r>
      <w:r w:rsidR="005C6310">
        <w:rPr>
          <w:rFonts w:ascii="Arial" w:hAnsi="Arial"/>
          <w:sz w:val="26"/>
        </w:rPr>
        <w:t xml:space="preserve"> </w:t>
      </w:r>
      <w:r w:rsidRPr="00E42130">
        <w:rPr>
          <w:rFonts w:ascii="Arial" w:hAnsi="Arial"/>
          <w:sz w:val="26"/>
        </w:rPr>
        <w:t>academic</w:t>
      </w:r>
      <w:r w:rsidR="005C6310">
        <w:rPr>
          <w:rFonts w:ascii="Arial" w:hAnsi="Arial"/>
          <w:sz w:val="26"/>
        </w:rPr>
        <w:t xml:space="preserve"> </w:t>
      </w:r>
      <w:r w:rsidRPr="00E42130">
        <w:rPr>
          <w:rFonts w:ascii="Arial" w:hAnsi="Arial"/>
          <w:sz w:val="26"/>
        </w:rPr>
        <w:t>achievement</w:t>
      </w:r>
      <w:r w:rsidR="005C6310">
        <w:rPr>
          <w:rFonts w:ascii="Arial" w:hAnsi="Arial"/>
          <w:sz w:val="26"/>
        </w:rPr>
        <w:t xml:space="preserve"> </w:t>
      </w:r>
      <w:r w:rsidRPr="00E42130">
        <w:rPr>
          <w:rFonts w:ascii="Arial" w:hAnsi="Arial"/>
          <w:sz w:val="26"/>
        </w:rPr>
        <w:t>in chemistry on the below given attributes. Tick [</w:t>
      </w:r>
      <w:r w:rsidRPr="00E42130">
        <w:rPr>
          <w:rFonts w:ascii="Arial" w:hAnsi="Arial"/>
          <w:sz w:val="26"/>
        </w:rPr>
        <w:t>] where appropriate</w:t>
      </w:r>
    </w:p>
    <w:tbl>
      <w:tblPr>
        <w:tblStyle w:val="TableGrid"/>
        <w:tblW w:w="0" w:type="auto"/>
        <w:tblInd w:w="560" w:type="dxa"/>
        <w:tblLayout w:type="fixed"/>
        <w:tblLook w:val="04A0"/>
      </w:tblPr>
      <w:tblGrid>
        <w:gridCol w:w="898"/>
        <w:gridCol w:w="6120"/>
        <w:gridCol w:w="720"/>
        <w:gridCol w:w="450"/>
        <w:gridCol w:w="900"/>
        <w:gridCol w:w="588"/>
      </w:tblGrid>
      <w:tr w:rsidR="001A6185" w:rsidRPr="00E42130" w:rsidTr="00C13A23">
        <w:tc>
          <w:tcPr>
            <w:tcW w:w="898" w:type="dxa"/>
          </w:tcPr>
          <w:p w:rsidR="001A6185" w:rsidRPr="00E42130" w:rsidRDefault="001A6185" w:rsidP="00E12F1F">
            <w:pPr>
              <w:tabs>
                <w:tab w:val="left" w:pos="920"/>
              </w:tabs>
              <w:spacing w:before="139" w:after="6"/>
              <w:ind w:right="162"/>
              <w:rPr>
                <w:rFonts w:ascii="Arial" w:hAnsi="Arial"/>
                <w:sz w:val="26"/>
              </w:rPr>
            </w:pPr>
            <w:r w:rsidRPr="00E42130">
              <w:rPr>
                <w:rFonts w:ascii="Arial" w:hAnsi="Arial"/>
                <w:sz w:val="26"/>
              </w:rPr>
              <w:t>S/N</w:t>
            </w:r>
          </w:p>
        </w:tc>
        <w:tc>
          <w:tcPr>
            <w:tcW w:w="6120" w:type="dxa"/>
          </w:tcPr>
          <w:p w:rsidR="001A6185" w:rsidRPr="00E42130" w:rsidRDefault="001A6185" w:rsidP="00E12F1F">
            <w:pPr>
              <w:tabs>
                <w:tab w:val="left" w:pos="920"/>
              </w:tabs>
              <w:spacing w:before="139" w:after="6"/>
              <w:ind w:right="456"/>
              <w:rPr>
                <w:rFonts w:ascii="Arial" w:hAnsi="Arial"/>
                <w:sz w:val="26"/>
              </w:rPr>
            </w:pPr>
            <w:r w:rsidRPr="00E42130">
              <w:rPr>
                <w:rFonts w:ascii="Arial" w:hAnsi="Arial"/>
                <w:sz w:val="26"/>
              </w:rPr>
              <w:t>Statement</w:t>
            </w:r>
          </w:p>
        </w:tc>
        <w:tc>
          <w:tcPr>
            <w:tcW w:w="720" w:type="dxa"/>
          </w:tcPr>
          <w:p w:rsidR="001A6185" w:rsidRPr="00E42130" w:rsidRDefault="001A6185" w:rsidP="00E12F1F">
            <w:pPr>
              <w:tabs>
                <w:tab w:val="left" w:pos="920"/>
              </w:tabs>
              <w:spacing w:before="139" w:after="6"/>
              <w:ind w:right="72"/>
              <w:rPr>
                <w:rFonts w:ascii="Arial" w:hAnsi="Arial"/>
                <w:b/>
                <w:sz w:val="26"/>
              </w:rPr>
            </w:pPr>
            <w:r w:rsidRPr="00E42130">
              <w:rPr>
                <w:rFonts w:ascii="Arial" w:hAnsi="Arial"/>
                <w:b/>
                <w:sz w:val="26"/>
              </w:rPr>
              <w:t>S</w:t>
            </w:r>
            <w:r w:rsidR="00C13A23" w:rsidRPr="00E42130">
              <w:rPr>
                <w:rFonts w:ascii="Arial" w:hAnsi="Arial"/>
                <w:b/>
                <w:sz w:val="26"/>
              </w:rPr>
              <w:t>A</w:t>
            </w:r>
          </w:p>
        </w:tc>
        <w:tc>
          <w:tcPr>
            <w:tcW w:w="450" w:type="dxa"/>
          </w:tcPr>
          <w:p w:rsidR="001A6185" w:rsidRPr="00E42130" w:rsidRDefault="001A6185" w:rsidP="00E12F1F">
            <w:pPr>
              <w:tabs>
                <w:tab w:val="left" w:pos="920"/>
              </w:tabs>
              <w:spacing w:before="139" w:after="6"/>
              <w:ind w:right="456"/>
              <w:rPr>
                <w:rFonts w:ascii="Arial" w:hAnsi="Arial"/>
                <w:b/>
                <w:sz w:val="26"/>
              </w:rPr>
            </w:pPr>
            <w:r w:rsidRPr="00E42130">
              <w:rPr>
                <w:rFonts w:ascii="Arial" w:hAnsi="Arial"/>
                <w:b/>
                <w:sz w:val="26"/>
              </w:rPr>
              <w:t>A</w:t>
            </w:r>
          </w:p>
        </w:tc>
        <w:tc>
          <w:tcPr>
            <w:tcW w:w="900" w:type="dxa"/>
          </w:tcPr>
          <w:p w:rsidR="001A6185" w:rsidRPr="00E42130" w:rsidRDefault="001A6185" w:rsidP="00E12F1F">
            <w:pPr>
              <w:tabs>
                <w:tab w:val="left" w:pos="920"/>
              </w:tabs>
              <w:spacing w:before="139" w:after="6"/>
              <w:ind w:right="-468"/>
              <w:rPr>
                <w:rFonts w:ascii="Arial" w:hAnsi="Arial"/>
                <w:b/>
                <w:sz w:val="26"/>
              </w:rPr>
            </w:pPr>
            <w:r w:rsidRPr="00E42130">
              <w:rPr>
                <w:rFonts w:ascii="Arial" w:hAnsi="Arial"/>
                <w:b/>
                <w:sz w:val="26"/>
              </w:rPr>
              <w:t>SD</w:t>
            </w:r>
          </w:p>
        </w:tc>
        <w:tc>
          <w:tcPr>
            <w:tcW w:w="588" w:type="dxa"/>
          </w:tcPr>
          <w:p w:rsidR="001A6185" w:rsidRPr="00E42130" w:rsidRDefault="001A6185" w:rsidP="00E12F1F">
            <w:pPr>
              <w:tabs>
                <w:tab w:val="left" w:pos="920"/>
              </w:tabs>
              <w:spacing w:before="139" w:after="6"/>
              <w:ind w:right="456"/>
              <w:rPr>
                <w:rFonts w:ascii="Arial" w:hAnsi="Arial"/>
                <w:b/>
                <w:sz w:val="26"/>
              </w:rPr>
            </w:pPr>
            <w:r w:rsidRPr="00E42130">
              <w:rPr>
                <w:rFonts w:ascii="Arial" w:hAnsi="Arial"/>
                <w:b/>
                <w:sz w:val="26"/>
              </w:rPr>
              <w:t>D</w:t>
            </w: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1</w:t>
            </w:r>
          </w:p>
        </w:tc>
        <w:tc>
          <w:tcPr>
            <w:tcW w:w="6120" w:type="dxa"/>
          </w:tcPr>
          <w:p w:rsidR="001A6185" w:rsidRPr="00E42130" w:rsidRDefault="00C13A23" w:rsidP="00E12F1F">
            <w:pPr>
              <w:pStyle w:val="TableParagraph"/>
              <w:ind w:left="-108"/>
              <w:rPr>
                <w:rFonts w:ascii="Arial" w:hAnsi="Arial"/>
                <w:sz w:val="26"/>
              </w:rPr>
            </w:pPr>
            <w:r w:rsidRPr="00E42130">
              <w:rPr>
                <w:rFonts w:ascii="Arial" w:hAnsi="Arial"/>
                <w:sz w:val="26"/>
              </w:rPr>
              <w:t xml:space="preserve"> </w:t>
            </w:r>
            <w:r w:rsidR="001A6185" w:rsidRPr="00E42130">
              <w:rPr>
                <w:rFonts w:ascii="Arial" w:hAnsi="Arial"/>
                <w:sz w:val="26"/>
              </w:rPr>
              <w:t xml:space="preserve">Chemistry is difficult to </w:t>
            </w:r>
            <w:r w:rsidR="001A6185" w:rsidRPr="00E42130">
              <w:rPr>
                <w:rFonts w:ascii="Arial" w:hAnsi="Arial"/>
                <w:spacing w:val="-2"/>
                <w:sz w:val="26"/>
              </w:rPr>
              <w:t>understand</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2</w:t>
            </w:r>
          </w:p>
        </w:tc>
        <w:tc>
          <w:tcPr>
            <w:tcW w:w="6120" w:type="dxa"/>
          </w:tcPr>
          <w:p w:rsidR="001A6185" w:rsidRPr="00E42130" w:rsidRDefault="001A6185" w:rsidP="00E12F1F">
            <w:pPr>
              <w:pStyle w:val="TableParagraph"/>
              <w:ind w:left="-18"/>
              <w:rPr>
                <w:rFonts w:ascii="Arial" w:hAnsi="Arial"/>
                <w:sz w:val="26"/>
              </w:rPr>
            </w:pPr>
            <w:r w:rsidRPr="00E42130">
              <w:rPr>
                <w:rFonts w:ascii="Arial" w:hAnsi="Arial"/>
                <w:sz w:val="26"/>
              </w:rPr>
              <w:t xml:space="preserve">Most students opt for chemistry </w:t>
            </w:r>
            <w:r w:rsidRPr="00E42130">
              <w:rPr>
                <w:rFonts w:ascii="Arial" w:hAnsi="Arial"/>
                <w:spacing w:val="-5"/>
                <w:sz w:val="26"/>
              </w:rPr>
              <w:t>in m</w:t>
            </w:r>
            <w:r w:rsidRPr="00E42130">
              <w:rPr>
                <w:rFonts w:ascii="Arial" w:hAnsi="Arial"/>
                <w:sz w:val="26"/>
              </w:rPr>
              <w:t xml:space="preserve">y school because is </w:t>
            </w:r>
            <w:r w:rsidRPr="00E42130">
              <w:rPr>
                <w:rFonts w:ascii="Arial" w:hAnsi="Arial"/>
                <w:spacing w:val="-2"/>
                <w:sz w:val="26"/>
              </w:rPr>
              <w:t>compulsory</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3</w:t>
            </w:r>
          </w:p>
        </w:tc>
        <w:tc>
          <w:tcPr>
            <w:tcW w:w="6120" w:type="dxa"/>
          </w:tcPr>
          <w:p w:rsidR="001A6185" w:rsidRPr="00E42130" w:rsidRDefault="001A6185" w:rsidP="00E12F1F">
            <w:pPr>
              <w:pStyle w:val="TableParagraph"/>
              <w:ind w:left="107"/>
              <w:rPr>
                <w:rFonts w:ascii="Arial" w:hAnsi="Arial"/>
                <w:sz w:val="26"/>
              </w:rPr>
            </w:pPr>
            <w:r w:rsidRPr="00E42130">
              <w:rPr>
                <w:rFonts w:ascii="Arial" w:hAnsi="Arial"/>
                <w:sz w:val="26"/>
              </w:rPr>
              <w:t xml:space="preserve">Students do not concentrate </w:t>
            </w:r>
            <w:r w:rsidRPr="00E42130">
              <w:rPr>
                <w:rFonts w:ascii="Arial" w:hAnsi="Arial"/>
                <w:spacing w:val="-2"/>
                <w:sz w:val="26"/>
              </w:rPr>
              <w:t>fully d</w:t>
            </w:r>
            <w:r w:rsidRPr="00E42130">
              <w:rPr>
                <w:rFonts w:ascii="Arial" w:hAnsi="Arial"/>
                <w:sz w:val="26"/>
              </w:rPr>
              <w:t xml:space="preserve">uring chemistry </w:t>
            </w:r>
            <w:r w:rsidRPr="00E42130">
              <w:rPr>
                <w:rFonts w:ascii="Arial" w:hAnsi="Arial"/>
                <w:spacing w:val="-2"/>
                <w:sz w:val="26"/>
              </w:rPr>
              <w:t>lesson</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4</w:t>
            </w:r>
          </w:p>
        </w:tc>
        <w:tc>
          <w:tcPr>
            <w:tcW w:w="6120" w:type="dxa"/>
          </w:tcPr>
          <w:p w:rsidR="001A6185" w:rsidRPr="00E42130" w:rsidRDefault="001A6185" w:rsidP="00E12F1F">
            <w:pPr>
              <w:pStyle w:val="TableParagraph"/>
              <w:tabs>
                <w:tab w:val="left" w:pos="858"/>
                <w:tab w:val="left" w:pos="1449"/>
                <w:tab w:val="left" w:pos="2212"/>
              </w:tabs>
              <w:ind w:left="107"/>
              <w:rPr>
                <w:rFonts w:ascii="Arial" w:hAnsi="Arial"/>
                <w:sz w:val="26"/>
              </w:rPr>
            </w:pPr>
            <w:r w:rsidRPr="00E42130">
              <w:rPr>
                <w:rFonts w:ascii="Arial" w:hAnsi="Arial"/>
                <w:spacing w:val="-2"/>
                <w:sz w:val="26"/>
              </w:rPr>
              <w:t>Girls</w:t>
            </w:r>
            <w:r w:rsidRPr="00E42130">
              <w:rPr>
                <w:rFonts w:ascii="Arial" w:hAnsi="Arial"/>
                <w:sz w:val="26"/>
              </w:rPr>
              <w:tab/>
            </w:r>
            <w:r w:rsidRPr="00E42130">
              <w:rPr>
                <w:rFonts w:ascii="Arial" w:hAnsi="Arial"/>
                <w:spacing w:val="-5"/>
                <w:sz w:val="26"/>
              </w:rPr>
              <w:t>ask</w:t>
            </w:r>
            <w:r w:rsidRPr="00E42130">
              <w:rPr>
                <w:rFonts w:ascii="Arial" w:hAnsi="Arial"/>
                <w:sz w:val="26"/>
              </w:rPr>
              <w:tab/>
            </w:r>
            <w:r w:rsidRPr="00E42130">
              <w:rPr>
                <w:rFonts w:ascii="Arial" w:hAnsi="Arial"/>
                <w:spacing w:val="-4"/>
                <w:sz w:val="26"/>
              </w:rPr>
              <w:t>more</w:t>
            </w:r>
            <w:r w:rsidRPr="00E42130">
              <w:rPr>
                <w:rFonts w:ascii="Arial" w:hAnsi="Arial"/>
                <w:sz w:val="26"/>
              </w:rPr>
              <w:tab/>
            </w:r>
            <w:r w:rsidRPr="00E42130">
              <w:rPr>
                <w:rFonts w:ascii="Arial" w:hAnsi="Arial"/>
                <w:spacing w:val="-2"/>
                <w:sz w:val="26"/>
              </w:rPr>
              <w:t>questions c</w:t>
            </w:r>
            <w:r w:rsidRPr="00E42130">
              <w:rPr>
                <w:rFonts w:ascii="Arial" w:hAnsi="Arial"/>
                <w:sz w:val="26"/>
              </w:rPr>
              <w:t xml:space="preserve">hemistry lesson than </w:t>
            </w:r>
            <w:r w:rsidRPr="00E42130">
              <w:rPr>
                <w:rFonts w:ascii="Arial" w:hAnsi="Arial"/>
                <w:spacing w:val="-4"/>
                <w:sz w:val="26"/>
              </w:rPr>
              <w:t>boys</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5</w:t>
            </w:r>
          </w:p>
        </w:tc>
        <w:tc>
          <w:tcPr>
            <w:tcW w:w="6120" w:type="dxa"/>
          </w:tcPr>
          <w:p w:rsidR="001A6185" w:rsidRPr="00E42130" w:rsidRDefault="001A6185" w:rsidP="00E12F1F">
            <w:pPr>
              <w:pStyle w:val="TableParagraph"/>
              <w:tabs>
                <w:tab w:val="left" w:pos="865"/>
                <w:tab w:val="left" w:pos="1453"/>
                <w:tab w:val="left" w:pos="2213"/>
              </w:tabs>
              <w:ind w:left="107"/>
              <w:rPr>
                <w:rFonts w:ascii="Arial" w:hAnsi="Arial"/>
                <w:sz w:val="26"/>
              </w:rPr>
            </w:pPr>
            <w:r w:rsidRPr="00E42130">
              <w:rPr>
                <w:rFonts w:ascii="Arial" w:hAnsi="Arial"/>
                <w:spacing w:val="-4"/>
                <w:sz w:val="26"/>
              </w:rPr>
              <w:t>Boys</w:t>
            </w:r>
            <w:r w:rsidRPr="00E42130">
              <w:rPr>
                <w:rFonts w:ascii="Arial" w:hAnsi="Arial"/>
                <w:sz w:val="26"/>
              </w:rPr>
              <w:tab/>
            </w:r>
            <w:r w:rsidRPr="00E42130">
              <w:rPr>
                <w:rFonts w:ascii="Arial" w:hAnsi="Arial"/>
                <w:spacing w:val="-5"/>
                <w:sz w:val="26"/>
              </w:rPr>
              <w:t>ask</w:t>
            </w:r>
            <w:r w:rsidRPr="00E42130">
              <w:rPr>
                <w:rFonts w:ascii="Arial" w:hAnsi="Arial"/>
                <w:sz w:val="26"/>
              </w:rPr>
              <w:tab/>
            </w:r>
            <w:r w:rsidRPr="00E42130">
              <w:rPr>
                <w:rFonts w:ascii="Arial" w:hAnsi="Arial"/>
                <w:spacing w:val="-4"/>
                <w:sz w:val="26"/>
              </w:rPr>
              <w:t>more</w:t>
            </w:r>
            <w:r w:rsidRPr="00E42130">
              <w:rPr>
                <w:rFonts w:ascii="Arial" w:hAnsi="Arial"/>
                <w:sz w:val="26"/>
              </w:rPr>
              <w:tab/>
            </w:r>
            <w:r w:rsidRPr="00E42130">
              <w:rPr>
                <w:rFonts w:ascii="Arial" w:hAnsi="Arial"/>
                <w:spacing w:val="-2"/>
                <w:sz w:val="26"/>
              </w:rPr>
              <w:t>questions c</w:t>
            </w:r>
            <w:r w:rsidRPr="00E42130">
              <w:rPr>
                <w:rFonts w:ascii="Arial" w:hAnsi="Arial"/>
                <w:sz w:val="26"/>
              </w:rPr>
              <w:t xml:space="preserve">hemistry lesson  than </w:t>
            </w:r>
            <w:r w:rsidRPr="00E42130">
              <w:rPr>
                <w:rFonts w:ascii="Arial" w:hAnsi="Arial"/>
                <w:spacing w:val="-4"/>
                <w:sz w:val="26"/>
              </w:rPr>
              <w:t>girls</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6</w:t>
            </w:r>
          </w:p>
        </w:tc>
        <w:tc>
          <w:tcPr>
            <w:tcW w:w="6120" w:type="dxa"/>
          </w:tcPr>
          <w:p w:rsidR="001A6185" w:rsidRPr="00E42130" w:rsidRDefault="001A6185" w:rsidP="00E12F1F">
            <w:pPr>
              <w:pStyle w:val="TableParagraph"/>
              <w:ind w:left="107"/>
              <w:rPr>
                <w:rFonts w:ascii="Arial" w:hAnsi="Arial"/>
                <w:sz w:val="26"/>
              </w:rPr>
            </w:pPr>
            <w:r w:rsidRPr="00E42130">
              <w:rPr>
                <w:rFonts w:ascii="Arial" w:hAnsi="Arial"/>
                <w:sz w:val="26"/>
              </w:rPr>
              <w:t xml:space="preserve">Students who tend to ask </w:t>
            </w:r>
            <w:r w:rsidRPr="00E42130">
              <w:rPr>
                <w:rFonts w:ascii="Arial" w:hAnsi="Arial"/>
                <w:spacing w:val="-2"/>
                <w:sz w:val="26"/>
              </w:rPr>
              <w:t>questions</w:t>
            </w:r>
            <w:r w:rsidRPr="00E42130">
              <w:rPr>
                <w:rFonts w:ascii="Arial" w:hAnsi="Arial"/>
                <w:sz w:val="26"/>
              </w:rPr>
              <w:t xml:space="preserve"> perform better than those who do </w:t>
            </w:r>
            <w:r w:rsidRPr="00E42130">
              <w:rPr>
                <w:rFonts w:ascii="Arial" w:hAnsi="Arial"/>
                <w:spacing w:val="-4"/>
                <w:sz w:val="26"/>
              </w:rPr>
              <w:t>not</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7</w:t>
            </w:r>
          </w:p>
        </w:tc>
        <w:tc>
          <w:tcPr>
            <w:tcW w:w="6120" w:type="dxa"/>
          </w:tcPr>
          <w:p w:rsidR="001A6185" w:rsidRPr="00E42130" w:rsidRDefault="001A6185" w:rsidP="00E12F1F">
            <w:pPr>
              <w:pStyle w:val="TableParagraph"/>
              <w:tabs>
                <w:tab w:val="left" w:pos="870"/>
                <w:tab w:val="left" w:pos="1648"/>
                <w:tab w:val="left" w:pos="2411"/>
              </w:tabs>
              <w:ind w:left="107"/>
              <w:rPr>
                <w:rFonts w:ascii="Arial" w:hAnsi="Arial"/>
                <w:sz w:val="26"/>
              </w:rPr>
            </w:pPr>
            <w:r w:rsidRPr="00E42130">
              <w:rPr>
                <w:rFonts w:ascii="Arial" w:hAnsi="Arial"/>
                <w:spacing w:val="-4"/>
                <w:sz w:val="26"/>
              </w:rPr>
              <w:t>Boys</w:t>
            </w:r>
            <w:r w:rsidRPr="00E42130">
              <w:rPr>
                <w:rFonts w:ascii="Arial" w:hAnsi="Arial"/>
                <w:sz w:val="26"/>
              </w:rPr>
              <w:tab/>
            </w:r>
            <w:r w:rsidRPr="00E42130">
              <w:rPr>
                <w:rFonts w:ascii="Arial" w:hAnsi="Arial"/>
                <w:spacing w:val="-4"/>
                <w:sz w:val="26"/>
              </w:rPr>
              <w:t>show</w:t>
            </w:r>
            <w:r w:rsidRPr="00E42130">
              <w:rPr>
                <w:rFonts w:ascii="Arial" w:hAnsi="Arial"/>
                <w:sz w:val="26"/>
              </w:rPr>
              <w:tab/>
            </w:r>
            <w:r w:rsidRPr="00E42130">
              <w:rPr>
                <w:rFonts w:ascii="Arial" w:hAnsi="Arial"/>
                <w:spacing w:val="-4"/>
                <w:sz w:val="26"/>
              </w:rPr>
              <w:t>more</w:t>
            </w:r>
            <w:r w:rsidRPr="00E42130">
              <w:rPr>
                <w:rFonts w:ascii="Arial" w:hAnsi="Arial"/>
                <w:sz w:val="26"/>
              </w:rPr>
              <w:tab/>
            </w:r>
            <w:r w:rsidRPr="00E42130">
              <w:rPr>
                <w:rFonts w:ascii="Arial" w:hAnsi="Arial"/>
                <w:spacing w:val="-2"/>
                <w:sz w:val="26"/>
              </w:rPr>
              <w:t>interest c</w:t>
            </w:r>
            <w:r w:rsidRPr="00E42130">
              <w:rPr>
                <w:rFonts w:ascii="Arial" w:hAnsi="Arial"/>
                <w:sz w:val="26"/>
              </w:rPr>
              <w:t xml:space="preserve">hemistry compared to </w:t>
            </w:r>
            <w:r w:rsidRPr="00E42130">
              <w:rPr>
                <w:rFonts w:ascii="Arial" w:hAnsi="Arial"/>
                <w:spacing w:val="-2"/>
                <w:sz w:val="26"/>
              </w:rPr>
              <w:t>girls</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C13A23" w:rsidP="00E12F1F">
            <w:pPr>
              <w:tabs>
                <w:tab w:val="left" w:pos="920"/>
              </w:tabs>
              <w:spacing w:before="139" w:after="6"/>
              <w:ind w:right="456"/>
              <w:rPr>
                <w:rFonts w:ascii="Arial" w:hAnsi="Arial"/>
                <w:sz w:val="26"/>
              </w:rPr>
            </w:pPr>
            <w:r w:rsidRPr="00E42130">
              <w:rPr>
                <w:rFonts w:ascii="Arial" w:hAnsi="Arial"/>
                <w:sz w:val="26"/>
              </w:rPr>
              <w:t>8</w:t>
            </w:r>
          </w:p>
        </w:tc>
        <w:tc>
          <w:tcPr>
            <w:tcW w:w="6120" w:type="dxa"/>
          </w:tcPr>
          <w:p w:rsidR="001A6185" w:rsidRPr="00E42130" w:rsidRDefault="001A6185" w:rsidP="00E12F1F">
            <w:pPr>
              <w:pStyle w:val="TableParagraph"/>
              <w:tabs>
                <w:tab w:val="left" w:pos="861"/>
                <w:tab w:val="left" w:pos="1641"/>
                <w:tab w:val="left" w:pos="2406"/>
              </w:tabs>
              <w:ind w:left="107"/>
              <w:rPr>
                <w:rFonts w:ascii="Arial" w:hAnsi="Arial"/>
                <w:sz w:val="26"/>
              </w:rPr>
            </w:pPr>
            <w:r w:rsidRPr="00E42130">
              <w:rPr>
                <w:rFonts w:ascii="Arial" w:hAnsi="Arial"/>
                <w:spacing w:val="-2"/>
                <w:sz w:val="26"/>
              </w:rPr>
              <w:t>Girls</w:t>
            </w:r>
            <w:r w:rsidRPr="00E42130">
              <w:rPr>
                <w:rFonts w:ascii="Arial" w:hAnsi="Arial"/>
                <w:sz w:val="26"/>
              </w:rPr>
              <w:tab/>
            </w:r>
            <w:r w:rsidRPr="00E42130">
              <w:rPr>
                <w:rFonts w:ascii="Arial" w:hAnsi="Arial"/>
                <w:spacing w:val="-4"/>
                <w:sz w:val="26"/>
              </w:rPr>
              <w:t>show</w:t>
            </w:r>
            <w:r w:rsidRPr="00E42130">
              <w:rPr>
                <w:rFonts w:ascii="Arial" w:hAnsi="Arial"/>
                <w:sz w:val="26"/>
              </w:rPr>
              <w:tab/>
            </w:r>
            <w:r w:rsidRPr="00E42130">
              <w:rPr>
                <w:rFonts w:ascii="Arial" w:hAnsi="Arial"/>
                <w:spacing w:val="-4"/>
                <w:sz w:val="26"/>
              </w:rPr>
              <w:t>more</w:t>
            </w:r>
            <w:r w:rsidRPr="00E42130">
              <w:rPr>
                <w:rFonts w:ascii="Arial" w:hAnsi="Arial"/>
                <w:sz w:val="26"/>
              </w:rPr>
              <w:tab/>
            </w:r>
            <w:r w:rsidRPr="00E42130">
              <w:rPr>
                <w:rFonts w:ascii="Arial" w:hAnsi="Arial"/>
                <w:spacing w:val="-2"/>
                <w:sz w:val="26"/>
              </w:rPr>
              <w:t xml:space="preserve">interest </w:t>
            </w:r>
            <w:r w:rsidRPr="00E42130">
              <w:rPr>
                <w:rFonts w:ascii="Arial" w:hAnsi="Arial"/>
                <w:sz w:val="26"/>
              </w:rPr>
              <w:t xml:space="preserve">Chemistry compared to </w:t>
            </w:r>
            <w:r w:rsidRPr="00E42130">
              <w:rPr>
                <w:rFonts w:ascii="Arial" w:hAnsi="Arial"/>
                <w:spacing w:val="-4"/>
                <w:sz w:val="26"/>
              </w:rPr>
              <w:t>boys</w:t>
            </w: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r w:rsidR="001A6185" w:rsidRPr="00E42130" w:rsidTr="00C13A23">
        <w:tc>
          <w:tcPr>
            <w:tcW w:w="898" w:type="dxa"/>
          </w:tcPr>
          <w:p w:rsidR="001A6185" w:rsidRPr="00E42130" w:rsidRDefault="001A6185" w:rsidP="00E12F1F">
            <w:pPr>
              <w:tabs>
                <w:tab w:val="left" w:pos="920"/>
              </w:tabs>
              <w:spacing w:before="139" w:after="6"/>
              <w:ind w:right="456"/>
              <w:rPr>
                <w:rFonts w:ascii="Arial" w:hAnsi="Arial"/>
                <w:sz w:val="26"/>
              </w:rPr>
            </w:pPr>
          </w:p>
        </w:tc>
        <w:tc>
          <w:tcPr>
            <w:tcW w:w="6120" w:type="dxa"/>
          </w:tcPr>
          <w:p w:rsidR="001A6185" w:rsidRPr="00E42130" w:rsidRDefault="001A6185" w:rsidP="00E12F1F">
            <w:pPr>
              <w:tabs>
                <w:tab w:val="left" w:pos="920"/>
              </w:tabs>
              <w:spacing w:before="139" w:after="6"/>
              <w:ind w:right="456"/>
              <w:rPr>
                <w:rFonts w:ascii="Arial" w:hAnsi="Arial"/>
                <w:sz w:val="26"/>
              </w:rPr>
            </w:pPr>
          </w:p>
        </w:tc>
        <w:tc>
          <w:tcPr>
            <w:tcW w:w="720" w:type="dxa"/>
          </w:tcPr>
          <w:p w:rsidR="001A6185" w:rsidRPr="00E42130" w:rsidRDefault="001A6185" w:rsidP="00E12F1F">
            <w:pPr>
              <w:tabs>
                <w:tab w:val="left" w:pos="920"/>
              </w:tabs>
              <w:spacing w:before="139" w:after="6"/>
              <w:ind w:right="456"/>
              <w:rPr>
                <w:rFonts w:ascii="Arial" w:hAnsi="Arial"/>
                <w:sz w:val="26"/>
              </w:rPr>
            </w:pPr>
          </w:p>
        </w:tc>
        <w:tc>
          <w:tcPr>
            <w:tcW w:w="450" w:type="dxa"/>
          </w:tcPr>
          <w:p w:rsidR="001A6185" w:rsidRPr="00E42130" w:rsidRDefault="001A6185" w:rsidP="00E12F1F">
            <w:pPr>
              <w:tabs>
                <w:tab w:val="left" w:pos="920"/>
              </w:tabs>
              <w:spacing w:before="139" w:after="6"/>
              <w:ind w:right="456"/>
              <w:rPr>
                <w:rFonts w:ascii="Arial" w:hAnsi="Arial"/>
                <w:sz w:val="26"/>
              </w:rPr>
            </w:pPr>
          </w:p>
        </w:tc>
        <w:tc>
          <w:tcPr>
            <w:tcW w:w="900" w:type="dxa"/>
          </w:tcPr>
          <w:p w:rsidR="001A6185" w:rsidRPr="00E42130" w:rsidRDefault="001A6185" w:rsidP="00E12F1F">
            <w:pPr>
              <w:tabs>
                <w:tab w:val="left" w:pos="920"/>
              </w:tabs>
              <w:spacing w:before="139" w:after="6"/>
              <w:ind w:right="456"/>
              <w:rPr>
                <w:rFonts w:ascii="Arial" w:hAnsi="Arial"/>
                <w:sz w:val="26"/>
              </w:rPr>
            </w:pPr>
          </w:p>
        </w:tc>
        <w:tc>
          <w:tcPr>
            <w:tcW w:w="588" w:type="dxa"/>
          </w:tcPr>
          <w:p w:rsidR="001A6185" w:rsidRPr="00E42130" w:rsidRDefault="001A6185" w:rsidP="00E12F1F">
            <w:pPr>
              <w:tabs>
                <w:tab w:val="left" w:pos="920"/>
              </w:tabs>
              <w:spacing w:before="139" w:after="6"/>
              <w:ind w:right="456"/>
              <w:rPr>
                <w:rFonts w:ascii="Arial" w:hAnsi="Arial"/>
                <w:sz w:val="26"/>
              </w:rPr>
            </w:pPr>
          </w:p>
        </w:tc>
      </w:tr>
    </w:tbl>
    <w:p w:rsidR="00273654" w:rsidRPr="00E42130" w:rsidRDefault="00273654" w:rsidP="00E42130">
      <w:pPr>
        <w:spacing w:line="480" w:lineRule="auto"/>
        <w:rPr>
          <w:rFonts w:ascii="Arial" w:hAnsi="Arial"/>
          <w:sz w:val="26"/>
        </w:rPr>
        <w:sectPr w:rsidR="00273654" w:rsidRPr="00E42130">
          <w:type w:val="continuous"/>
          <w:pgSz w:w="12240" w:h="15840"/>
          <w:pgMar w:top="1420" w:right="980" w:bottom="1260" w:left="1240" w:header="0" w:footer="1068" w:gutter="0"/>
          <w:cols w:space="720"/>
        </w:sectPr>
      </w:pPr>
    </w:p>
    <w:p w:rsidR="00273654" w:rsidRPr="00E42130" w:rsidRDefault="00273654" w:rsidP="00E42130">
      <w:pPr>
        <w:pStyle w:val="Heading2"/>
        <w:spacing w:before="79" w:line="480" w:lineRule="auto"/>
        <w:ind w:left="920"/>
        <w:jc w:val="left"/>
        <w:rPr>
          <w:rFonts w:ascii="Arial" w:hAnsi="Arial"/>
          <w:sz w:val="26"/>
        </w:rPr>
      </w:pPr>
      <w:r w:rsidRPr="00E42130">
        <w:rPr>
          <w:rFonts w:ascii="Arial" w:hAnsi="Arial"/>
          <w:sz w:val="26"/>
        </w:rPr>
        <w:lastRenderedPageBreak/>
        <w:t>SECTION</w:t>
      </w:r>
      <w:r w:rsidR="00C13A23" w:rsidRPr="00E42130">
        <w:rPr>
          <w:rFonts w:ascii="Arial" w:hAnsi="Arial"/>
          <w:sz w:val="26"/>
        </w:rPr>
        <w:t xml:space="preserve"> </w:t>
      </w:r>
      <w:r w:rsidRPr="00E42130">
        <w:rPr>
          <w:rFonts w:ascii="Arial" w:hAnsi="Arial"/>
          <w:sz w:val="26"/>
        </w:rPr>
        <w:t>D:</w:t>
      </w:r>
      <w:r w:rsidR="00C13A23" w:rsidRPr="00E42130">
        <w:rPr>
          <w:rFonts w:ascii="Arial" w:hAnsi="Arial"/>
          <w:sz w:val="26"/>
        </w:rPr>
        <w:t xml:space="preserve"> </w:t>
      </w:r>
      <w:r w:rsidRPr="00E42130">
        <w:rPr>
          <w:rFonts w:ascii="Arial" w:hAnsi="Arial"/>
          <w:sz w:val="26"/>
        </w:rPr>
        <w:t>Family</w:t>
      </w:r>
      <w:r w:rsidR="00C13A23" w:rsidRPr="00E42130">
        <w:rPr>
          <w:rFonts w:ascii="Arial" w:hAnsi="Arial"/>
          <w:sz w:val="26"/>
        </w:rPr>
        <w:t xml:space="preserve"> </w:t>
      </w:r>
      <w:r w:rsidRPr="00E42130">
        <w:rPr>
          <w:rFonts w:ascii="Arial" w:hAnsi="Arial"/>
          <w:sz w:val="26"/>
        </w:rPr>
        <w:t>environment</w:t>
      </w:r>
      <w:r w:rsidR="00C13A23" w:rsidRPr="00E42130">
        <w:rPr>
          <w:rFonts w:ascii="Arial" w:hAnsi="Arial"/>
          <w:sz w:val="26"/>
        </w:rPr>
        <w:t xml:space="preserve"> </w:t>
      </w:r>
      <w:r w:rsidRPr="00E42130">
        <w:rPr>
          <w:rFonts w:ascii="Arial" w:hAnsi="Arial"/>
          <w:sz w:val="26"/>
        </w:rPr>
        <w:t>and</w:t>
      </w:r>
      <w:r w:rsidR="00C13A23" w:rsidRPr="00E42130">
        <w:rPr>
          <w:rFonts w:ascii="Arial" w:hAnsi="Arial"/>
          <w:sz w:val="26"/>
        </w:rPr>
        <w:t xml:space="preserve"> </w:t>
      </w:r>
      <w:r w:rsidRPr="00E42130">
        <w:rPr>
          <w:rFonts w:ascii="Arial" w:hAnsi="Arial"/>
          <w:sz w:val="26"/>
        </w:rPr>
        <w:t>student</w:t>
      </w:r>
      <w:r w:rsidR="00C13A23" w:rsidRPr="00E42130">
        <w:rPr>
          <w:rFonts w:ascii="Arial" w:hAnsi="Arial"/>
          <w:sz w:val="26"/>
        </w:rPr>
        <w:t xml:space="preserve"> </w:t>
      </w:r>
      <w:r w:rsidRPr="00E42130">
        <w:rPr>
          <w:rFonts w:ascii="Arial" w:hAnsi="Arial"/>
          <w:spacing w:val="-2"/>
          <w:sz w:val="26"/>
        </w:rPr>
        <w:t>performance</w:t>
      </w:r>
    </w:p>
    <w:p w:rsidR="00273654" w:rsidRPr="00E42130" w:rsidRDefault="00273654" w:rsidP="00E42130">
      <w:pPr>
        <w:pStyle w:val="BodyText"/>
        <w:spacing w:before="132" w:line="480" w:lineRule="auto"/>
        <w:ind w:left="920" w:right="463"/>
        <w:rPr>
          <w:rFonts w:ascii="Arial" w:hAnsi="Arial"/>
          <w:sz w:val="26"/>
        </w:rPr>
      </w:pPr>
      <w:r w:rsidRPr="00E42130">
        <w:rPr>
          <w:rFonts w:ascii="Arial" w:hAnsi="Arial"/>
          <w:sz w:val="26"/>
        </w:rPr>
        <w:t>In your</w:t>
      </w:r>
      <w:r w:rsidR="00C13A23" w:rsidRPr="00E42130">
        <w:rPr>
          <w:rFonts w:ascii="Arial" w:hAnsi="Arial"/>
          <w:sz w:val="26"/>
        </w:rPr>
        <w:t xml:space="preserve"> </w:t>
      </w:r>
      <w:r w:rsidRPr="00E42130">
        <w:rPr>
          <w:rFonts w:ascii="Arial" w:hAnsi="Arial"/>
          <w:sz w:val="26"/>
        </w:rPr>
        <w:t>opinion</w:t>
      </w:r>
      <w:r w:rsidR="00C13A23" w:rsidRPr="00E42130">
        <w:rPr>
          <w:rFonts w:ascii="Arial" w:hAnsi="Arial"/>
          <w:sz w:val="26"/>
        </w:rPr>
        <w:t xml:space="preserve"> </w:t>
      </w:r>
      <w:r w:rsidRPr="00E42130">
        <w:rPr>
          <w:rFonts w:ascii="Arial" w:hAnsi="Arial"/>
          <w:sz w:val="26"/>
        </w:rPr>
        <w:t>does</w:t>
      </w:r>
      <w:r w:rsidR="00C13A23" w:rsidRPr="00E42130">
        <w:rPr>
          <w:rFonts w:ascii="Arial" w:hAnsi="Arial"/>
          <w:sz w:val="26"/>
        </w:rPr>
        <w:t xml:space="preserve"> </w:t>
      </w:r>
      <w:r w:rsidRPr="00E42130">
        <w:rPr>
          <w:rFonts w:ascii="Arial" w:hAnsi="Arial"/>
          <w:sz w:val="26"/>
        </w:rPr>
        <w:t>family</w:t>
      </w:r>
      <w:r w:rsidR="00C13A23" w:rsidRPr="00E42130">
        <w:rPr>
          <w:rFonts w:ascii="Arial" w:hAnsi="Arial"/>
          <w:sz w:val="26"/>
        </w:rPr>
        <w:t xml:space="preserve"> </w:t>
      </w:r>
      <w:r w:rsidRPr="00E42130">
        <w:rPr>
          <w:rFonts w:ascii="Arial" w:hAnsi="Arial"/>
          <w:sz w:val="26"/>
        </w:rPr>
        <w:t>environment</w:t>
      </w:r>
      <w:r w:rsidR="00C13A23" w:rsidRPr="00E42130">
        <w:rPr>
          <w:rFonts w:ascii="Arial" w:hAnsi="Arial"/>
          <w:sz w:val="26"/>
        </w:rPr>
        <w:t xml:space="preserve"> </w:t>
      </w:r>
      <w:r w:rsidRPr="00E42130">
        <w:rPr>
          <w:rFonts w:ascii="Arial" w:hAnsi="Arial"/>
          <w:sz w:val="26"/>
        </w:rPr>
        <w:t>have</w:t>
      </w:r>
      <w:r w:rsidR="00C13A23" w:rsidRPr="00E42130">
        <w:rPr>
          <w:rFonts w:ascii="Arial" w:hAnsi="Arial"/>
          <w:sz w:val="26"/>
        </w:rPr>
        <w:t xml:space="preserve"> </w:t>
      </w:r>
      <w:r w:rsidRPr="00E42130">
        <w:rPr>
          <w:rFonts w:ascii="Arial" w:hAnsi="Arial"/>
          <w:sz w:val="26"/>
        </w:rPr>
        <w:t>effects</w:t>
      </w:r>
      <w:r w:rsidR="00C13A23" w:rsidRPr="00E42130">
        <w:rPr>
          <w:rFonts w:ascii="Arial" w:hAnsi="Arial"/>
          <w:sz w:val="26"/>
        </w:rPr>
        <w:t xml:space="preserve"> </w:t>
      </w:r>
      <w:r w:rsidRPr="00E42130">
        <w:rPr>
          <w:rFonts w:ascii="Arial" w:hAnsi="Arial"/>
          <w:sz w:val="26"/>
        </w:rPr>
        <w:t>on</w:t>
      </w:r>
      <w:r w:rsidR="00C13A23" w:rsidRPr="00E42130">
        <w:rPr>
          <w:rFonts w:ascii="Arial" w:hAnsi="Arial"/>
          <w:sz w:val="26"/>
        </w:rPr>
        <w:t xml:space="preserve"> </w:t>
      </w:r>
      <w:r w:rsidRPr="00E42130">
        <w:rPr>
          <w:rFonts w:ascii="Arial" w:hAnsi="Arial"/>
          <w:sz w:val="26"/>
        </w:rPr>
        <w:t>students’</w:t>
      </w:r>
      <w:r w:rsidR="005C6310">
        <w:rPr>
          <w:rFonts w:ascii="Arial" w:hAnsi="Arial"/>
          <w:sz w:val="26"/>
        </w:rPr>
        <w:t xml:space="preserve"> </w:t>
      </w:r>
      <w:r w:rsidRPr="00E42130">
        <w:rPr>
          <w:rFonts w:ascii="Arial" w:hAnsi="Arial"/>
          <w:sz w:val="26"/>
        </w:rPr>
        <w:t>academic</w:t>
      </w:r>
      <w:r w:rsidR="00C13A23" w:rsidRPr="00E42130">
        <w:rPr>
          <w:rFonts w:ascii="Arial" w:hAnsi="Arial"/>
          <w:sz w:val="26"/>
        </w:rPr>
        <w:t xml:space="preserve"> </w:t>
      </w:r>
      <w:r w:rsidRPr="00E42130">
        <w:rPr>
          <w:rFonts w:ascii="Arial" w:hAnsi="Arial"/>
          <w:sz w:val="26"/>
        </w:rPr>
        <w:t>performance in chemistry?</w:t>
      </w:r>
    </w:p>
    <w:p w:rsidR="00E12F1F" w:rsidRDefault="00273654" w:rsidP="00E42130">
      <w:pPr>
        <w:pStyle w:val="BodyText"/>
        <w:tabs>
          <w:tab w:val="left" w:pos="2415"/>
        </w:tabs>
        <w:spacing w:line="480" w:lineRule="auto"/>
        <w:ind w:left="2060" w:right="6538" w:hanging="1020"/>
        <w:rPr>
          <w:rFonts w:ascii="Arial" w:hAnsi="Arial"/>
          <w:sz w:val="26"/>
        </w:rPr>
      </w:pPr>
      <w:r w:rsidRPr="00E42130">
        <w:rPr>
          <w:rFonts w:ascii="Arial" w:hAnsi="Arial"/>
          <w:sz w:val="26"/>
        </w:rPr>
        <w:t>Yes [</w:t>
      </w:r>
      <w:r w:rsidR="00C13A23" w:rsidRPr="00E42130">
        <w:rPr>
          <w:rFonts w:ascii="Arial" w:hAnsi="Arial"/>
          <w:sz w:val="26"/>
        </w:rPr>
        <w:t xml:space="preserve">         </w:t>
      </w:r>
      <w:r w:rsidRPr="00E42130">
        <w:rPr>
          <w:rFonts w:ascii="Arial" w:hAnsi="Arial"/>
          <w:sz w:val="26"/>
        </w:rPr>
        <w:t>]</w:t>
      </w:r>
      <w:r w:rsidRPr="00E42130">
        <w:rPr>
          <w:rFonts w:ascii="Arial" w:hAnsi="Arial"/>
          <w:sz w:val="26"/>
        </w:rPr>
        <w:tab/>
      </w:r>
      <w:r w:rsidRPr="00E42130">
        <w:rPr>
          <w:rFonts w:ascii="Arial" w:hAnsi="Arial"/>
          <w:sz w:val="26"/>
        </w:rPr>
        <w:tab/>
        <w:t xml:space="preserve">No [] </w:t>
      </w:r>
    </w:p>
    <w:p w:rsidR="00273654" w:rsidRPr="00E42130" w:rsidRDefault="00273654" w:rsidP="00E42130">
      <w:pPr>
        <w:pStyle w:val="BodyText"/>
        <w:tabs>
          <w:tab w:val="left" w:pos="2415"/>
        </w:tabs>
        <w:spacing w:line="480" w:lineRule="auto"/>
        <w:ind w:left="2060" w:right="6538" w:hanging="1020"/>
        <w:rPr>
          <w:rFonts w:ascii="Arial" w:hAnsi="Arial"/>
          <w:sz w:val="26"/>
        </w:rPr>
      </w:pPr>
      <w:r w:rsidRPr="00E42130">
        <w:rPr>
          <w:rFonts w:ascii="Arial" w:hAnsi="Arial"/>
          <w:sz w:val="26"/>
        </w:rPr>
        <w:t>THANK</w:t>
      </w:r>
      <w:r w:rsidR="00C13A23" w:rsidRPr="00E42130">
        <w:rPr>
          <w:rFonts w:ascii="Arial" w:hAnsi="Arial"/>
          <w:sz w:val="26"/>
        </w:rPr>
        <w:t xml:space="preserve"> </w:t>
      </w:r>
      <w:r w:rsidRPr="00E42130">
        <w:rPr>
          <w:rFonts w:ascii="Arial" w:hAnsi="Arial"/>
          <w:sz w:val="26"/>
        </w:rPr>
        <w:t>YOU</w:t>
      </w:r>
    </w:p>
    <w:p w:rsidR="00273654" w:rsidRDefault="00273654" w:rsidP="00E42130">
      <w:pPr>
        <w:spacing w:line="480" w:lineRule="auto"/>
        <w:rPr>
          <w:rFonts w:ascii="Arial" w:hAnsi="Arial"/>
          <w:sz w:val="26"/>
        </w:rPr>
      </w:pPr>
    </w:p>
    <w:p w:rsidR="00E12F1F" w:rsidRDefault="00E12F1F">
      <w:pPr>
        <w:spacing w:after="200" w:line="276" w:lineRule="auto"/>
        <w:rPr>
          <w:rFonts w:ascii="Arial" w:hAnsi="Arial"/>
          <w:b/>
          <w:bCs/>
          <w:sz w:val="26"/>
        </w:rPr>
      </w:pPr>
      <w:r>
        <w:rPr>
          <w:rFonts w:ascii="Arial" w:hAnsi="Arial"/>
          <w:sz w:val="26"/>
        </w:rPr>
        <w:br w:type="page"/>
      </w:r>
    </w:p>
    <w:p w:rsidR="007103F2" w:rsidRPr="00E42130" w:rsidRDefault="00273654" w:rsidP="00E42130">
      <w:pPr>
        <w:pStyle w:val="Heading2"/>
        <w:spacing w:before="79" w:line="480" w:lineRule="auto"/>
        <w:jc w:val="center"/>
        <w:rPr>
          <w:rFonts w:ascii="Arial" w:hAnsi="Arial"/>
          <w:spacing w:val="-2"/>
          <w:sz w:val="26"/>
        </w:rPr>
      </w:pPr>
      <w:r w:rsidRPr="00E42130">
        <w:rPr>
          <w:rFonts w:ascii="Arial" w:hAnsi="Arial"/>
          <w:sz w:val="26"/>
        </w:rPr>
        <w:lastRenderedPageBreak/>
        <w:t xml:space="preserve">STUDENTS’ </w:t>
      </w:r>
      <w:r w:rsidRPr="00E42130">
        <w:rPr>
          <w:rFonts w:ascii="Arial" w:hAnsi="Arial"/>
          <w:spacing w:val="-2"/>
          <w:sz w:val="26"/>
        </w:rPr>
        <w:t>QUESTIONNAIRE</w:t>
      </w:r>
    </w:p>
    <w:p w:rsidR="007103F2" w:rsidRPr="00E42130" w:rsidRDefault="007103F2" w:rsidP="00E42130">
      <w:pPr>
        <w:spacing w:line="480" w:lineRule="auto"/>
        <w:jc w:val="center"/>
        <w:rPr>
          <w:rFonts w:ascii="Arial" w:hAnsi="Arial"/>
          <w:b/>
          <w:sz w:val="26"/>
          <w:szCs w:val="28"/>
        </w:rPr>
      </w:pPr>
      <w:r w:rsidRPr="00E42130">
        <w:rPr>
          <w:rFonts w:ascii="Arial" w:hAnsi="Arial"/>
          <w:b/>
          <w:sz w:val="26"/>
          <w:szCs w:val="28"/>
        </w:rPr>
        <w:t>EKITI STATE UNIVERSITY</w:t>
      </w:r>
    </w:p>
    <w:p w:rsidR="007103F2" w:rsidRPr="00E42130" w:rsidRDefault="007103F2" w:rsidP="00E42130">
      <w:pPr>
        <w:spacing w:line="480" w:lineRule="auto"/>
        <w:jc w:val="center"/>
        <w:rPr>
          <w:rFonts w:ascii="Arial" w:hAnsi="Arial"/>
          <w:b/>
          <w:sz w:val="26"/>
          <w:szCs w:val="28"/>
        </w:rPr>
      </w:pPr>
      <w:r w:rsidRPr="00E42130">
        <w:rPr>
          <w:rFonts w:ascii="Arial" w:hAnsi="Arial"/>
          <w:b/>
          <w:sz w:val="26"/>
          <w:szCs w:val="28"/>
        </w:rPr>
        <w:t>DEPARTMENT OF CHEMISTRY EDUCATION</w:t>
      </w:r>
    </w:p>
    <w:p w:rsidR="007103F2" w:rsidRPr="00E42130" w:rsidRDefault="007103F2" w:rsidP="00E42130">
      <w:pPr>
        <w:spacing w:line="480" w:lineRule="auto"/>
        <w:jc w:val="center"/>
        <w:rPr>
          <w:rFonts w:ascii="Arial" w:hAnsi="Arial"/>
          <w:b/>
          <w:sz w:val="26"/>
          <w:szCs w:val="28"/>
        </w:rPr>
      </w:pPr>
    </w:p>
    <w:p w:rsidR="007103F2" w:rsidRPr="00E42130" w:rsidRDefault="007103F2" w:rsidP="00E42130">
      <w:pPr>
        <w:spacing w:line="480" w:lineRule="auto"/>
        <w:rPr>
          <w:rFonts w:ascii="Arial" w:hAnsi="Arial"/>
          <w:b/>
          <w:sz w:val="26"/>
          <w:szCs w:val="28"/>
        </w:rPr>
      </w:pPr>
      <w:r w:rsidRPr="00E42130">
        <w:rPr>
          <w:rFonts w:ascii="Arial" w:hAnsi="Arial"/>
          <w:b/>
          <w:sz w:val="26"/>
          <w:szCs w:val="28"/>
        </w:rPr>
        <w:t>Dear respondents</w:t>
      </w:r>
    </w:p>
    <w:p w:rsidR="007103F2" w:rsidRPr="00E42130" w:rsidRDefault="007103F2" w:rsidP="00E42130">
      <w:pPr>
        <w:spacing w:line="480" w:lineRule="auto"/>
        <w:jc w:val="both"/>
        <w:rPr>
          <w:rFonts w:ascii="Arial" w:hAnsi="Arial"/>
          <w:sz w:val="26"/>
          <w:szCs w:val="28"/>
        </w:rPr>
      </w:pPr>
      <w:r w:rsidRPr="00E42130">
        <w:rPr>
          <w:rFonts w:ascii="Arial" w:hAnsi="Arial"/>
          <w:sz w:val="26"/>
          <w:szCs w:val="28"/>
        </w:rPr>
        <w:tab/>
        <w:t>This questionnaire is designed to collect information about the effect of gender difference on academic performance of students in chemistry in Ilorin metropolis Kwara State</w:t>
      </w:r>
    </w:p>
    <w:p w:rsidR="007103F2" w:rsidRPr="00E42130" w:rsidRDefault="007103F2" w:rsidP="00E42130">
      <w:pPr>
        <w:pStyle w:val="BodyText"/>
        <w:spacing w:before="132" w:line="480" w:lineRule="auto"/>
        <w:ind w:right="457"/>
        <w:jc w:val="both"/>
        <w:rPr>
          <w:rFonts w:ascii="Arial" w:hAnsi="Arial"/>
          <w:sz w:val="26"/>
        </w:rPr>
      </w:pPr>
      <w:r w:rsidRPr="00E42130">
        <w:rPr>
          <w:rFonts w:ascii="Arial" w:hAnsi="Arial"/>
          <w:sz w:val="26"/>
          <w:szCs w:val="28"/>
        </w:rPr>
        <w:tab/>
      </w:r>
      <w:r w:rsidRPr="00E42130">
        <w:rPr>
          <w:rFonts w:ascii="Arial" w:hAnsi="Arial"/>
          <w:sz w:val="26"/>
        </w:rPr>
        <w:t>The purpose the questionnaire is to gather academic data. The information shared will be confidential. Put tick (</w:t>
      </w:r>
      <w:r w:rsidRPr="00E42130">
        <w:rPr>
          <w:rFonts w:ascii="Arial" w:hAnsi="Arial"/>
          <w:sz w:val="26"/>
        </w:rPr>
        <w:t> ) to the correct option. Be free to give your honest answer. There is no incorrect and correct answers.</w:t>
      </w:r>
    </w:p>
    <w:p w:rsidR="007103F2" w:rsidRPr="00E42130" w:rsidRDefault="007103F2" w:rsidP="00E42130">
      <w:pPr>
        <w:spacing w:line="480" w:lineRule="auto"/>
        <w:jc w:val="both"/>
        <w:rPr>
          <w:rFonts w:ascii="Arial" w:hAnsi="Arial"/>
          <w:sz w:val="26"/>
          <w:szCs w:val="28"/>
        </w:rPr>
      </w:pPr>
    </w:p>
    <w:p w:rsidR="007103F2" w:rsidRPr="00E42130" w:rsidRDefault="007103F2" w:rsidP="00E42130">
      <w:pPr>
        <w:spacing w:line="480" w:lineRule="auto"/>
        <w:jc w:val="both"/>
        <w:rPr>
          <w:rFonts w:ascii="Arial" w:hAnsi="Arial"/>
          <w:sz w:val="26"/>
          <w:szCs w:val="28"/>
        </w:rPr>
      </w:pP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t>Yours faithfully,</w:t>
      </w:r>
    </w:p>
    <w:p w:rsidR="007103F2" w:rsidRPr="00E42130" w:rsidRDefault="007103F2" w:rsidP="00E42130">
      <w:pPr>
        <w:spacing w:line="480" w:lineRule="auto"/>
        <w:jc w:val="both"/>
        <w:rPr>
          <w:rFonts w:ascii="Arial" w:hAnsi="Arial"/>
          <w:sz w:val="26"/>
          <w:szCs w:val="28"/>
        </w:rPr>
      </w:pP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r>
      <w:r w:rsidRPr="00E42130">
        <w:rPr>
          <w:rFonts w:ascii="Arial" w:hAnsi="Arial"/>
          <w:sz w:val="26"/>
          <w:szCs w:val="28"/>
        </w:rPr>
        <w:tab/>
        <w:t>Bolakale Hafsah O.</w:t>
      </w:r>
    </w:p>
    <w:p w:rsidR="007103F2" w:rsidRPr="00E42130" w:rsidRDefault="007103F2" w:rsidP="00E42130">
      <w:pPr>
        <w:pStyle w:val="Heading2"/>
        <w:spacing w:before="6" w:line="480" w:lineRule="auto"/>
        <w:rPr>
          <w:rFonts w:ascii="Arial" w:hAnsi="Arial"/>
          <w:sz w:val="26"/>
        </w:rPr>
      </w:pPr>
      <w:r w:rsidRPr="00E42130">
        <w:rPr>
          <w:rFonts w:ascii="Arial" w:hAnsi="Arial"/>
          <w:sz w:val="26"/>
        </w:rPr>
        <w:t>SECTIONA: General</w:t>
      </w:r>
      <w:r w:rsidRPr="00E42130">
        <w:rPr>
          <w:rFonts w:ascii="Arial" w:hAnsi="Arial"/>
          <w:spacing w:val="-2"/>
          <w:sz w:val="26"/>
        </w:rPr>
        <w:t xml:space="preserve"> information</w:t>
      </w:r>
    </w:p>
    <w:p w:rsidR="007103F2" w:rsidRPr="00E12F1F" w:rsidRDefault="007103F2" w:rsidP="00E12F1F">
      <w:pPr>
        <w:pStyle w:val="ListParagraph"/>
        <w:numPr>
          <w:ilvl w:val="0"/>
          <w:numId w:val="10"/>
        </w:numPr>
        <w:tabs>
          <w:tab w:val="left" w:pos="920"/>
          <w:tab w:val="left" w:pos="2175"/>
        </w:tabs>
        <w:spacing w:before="132" w:line="480" w:lineRule="auto"/>
        <w:ind w:right="6738"/>
        <w:rPr>
          <w:rFonts w:ascii="Arial" w:hAnsi="Arial"/>
          <w:sz w:val="26"/>
        </w:rPr>
      </w:pPr>
      <w:r w:rsidRPr="00E42130">
        <w:rPr>
          <w:rFonts w:ascii="Arial" w:hAnsi="Arial"/>
          <w:sz w:val="26"/>
        </w:rPr>
        <w:t>Your ge</w:t>
      </w:r>
      <w:r w:rsidR="00E12F1F">
        <w:rPr>
          <w:rFonts w:ascii="Arial" w:hAnsi="Arial"/>
          <w:sz w:val="26"/>
        </w:rPr>
        <w:t>nder please Male [   ]</w:t>
      </w:r>
      <w:r w:rsidR="00E12F1F">
        <w:rPr>
          <w:rFonts w:ascii="Arial" w:hAnsi="Arial"/>
          <w:sz w:val="26"/>
        </w:rPr>
        <w:tab/>
        <w:t xml:space="preserve">Female[ </w:t>
      </w:r>
      <w:r w:rsidRPr="00E12F1F">
        <w:rPr>
          <w:rFonts w:ascii="Arial" w:hAnsi="Arial"/>
          <w:sz w:val="26"/>
        </w:rPr>
        <w:t>]</w:t>
      </w:r>
    </w:p>
    <w:p w:rsidR="007103F2" w:rsidRPr="00E42130" w:rsidRDefault="007103F2" w:rsidP="00E42130">
      <w:pPr>
        <w:pStyle w:val="ListParagraph"/>
        <w:numPr>
          <w:ilvl w:val="0"/>
          <w:numId w:val="10"/>
        </w:numPr>
        <w:tabs>
          <w:tab w:val="left" w:pos="919"/>
        </w:tabs>
        <w:spacing w:before="0" w:line="480" w:lineRule="auto"/>
        <w:ind w:left="919" w:hanging="359"/>
        <w:rPr>
          <w:rFonts w:ascii="Arial" w:hAnsi="Arial"/>
          <w:sz w:val="26"/>
        </w:rPr>
      </w:pPr>
      <w:r w:rsidRPr="00E42130">
        <w:rPr>
          <w:rFonts w:ascii="Arial" w:hAnsi="Arial"/>
          <w:sz w:val="26"/>
        </w:rPr>
        <w:t>Which type/category</w:t>
      </w:r>
      <w:r w:rsidR="000B1E9B" w:rsidRPr="00E42130">
        <w:rPr>
          <w:rFonts w:ascii="Arial" w:hAnsi="Arial"/>
          <w:sz w:val="26"/>
        </w:rPr>
        <w:t xml:space="preserve"> </w:t>
      </w:r>
      <w:r w:rsidRPr="00E42130">
        <w:rPr>
          <w:rFonts w:ascii="Arial" w:hAnsi="Arial"/>
          <w:sz w:val="26"/>
        </w:rPr>
        <w:t xml:space="preserve">is your </w:t>
      </w:r>
      <w:r w:rsidRPr="00E42130">
        <w:rPr>
          <w:rFonts w:ascii="Arial" w:hAnsi="Arial"/>
          <w:spacing w:val="-2"/>
          <w:sz w:val="26"/>
        </w:rPr>
        <w:t>school</w:t>
      </w:r>
    </w:p>
    <w:p w:rsidR="007103F2" w:rsidRPr="00E42130" w:rsidRDefault="007103F2" w:rsidP="00E42130">
      <w:pPr>
        <w:pStyle w:val="ListParagraph"/>
        <w:numPr>
          <w:ilvl w:val="1"/>
          <w:numId w:val="10"/>
        </w:numPr>
        <w:tabs>
          <w:tab w:val="left" w:pos="1639"/>
          <w:tab w:val="left" w:pos="2794"/>
          <w:tab w:val="left" w:pos="4171"/>
        </w:tabs>
        <w:spacing w:before="140" w:line="480" w:lineRule="auto"/>
        <w:ind w:left="1639" w:hanging="359"/>
        <w:rPr>
          <w:rFonts w:ascii="Arial" w:hAnsi="Arial"/>
          <w:sz w:val="26"/>
        </w:rPr>
      </w:pPr>
      <w:r w:rsidRPr="00E42130">
        <w:rPr>
          <w:rFonts w:ascii="Arial" w:hAnsi="Arial"/>
          <w:sz w:val="26"/>
        </w:rPr>
        <w:t>Boys’[</w:t>
      </w:r>
      <w:r w:rsidR="000B1E9B" w:rsidRPr="00E42130">
        <w:rPr>
          <w:rFonts w:ascii="Arial" w:hAnsi="Arial"/>
          <w:sz w:val="26"/>
        </w:rPr>
        <w:t xml:space="preserve">       </w:t>
      </w:r>
      <w:r w:rsidRPr="00E42130">
        <w:rPr>
          <w:rFonts w:ascii="Arial" w:hAnsi="Arial"/>
          <w:spacing w:val="-10"/>
          <w:sz w:val="26"/>
        </w:rPr>
        <w:t>]</w:t>
      </w:r>
      <w:r w:rsidRPr="00E42130">
        <w:rPr>
          <w:rFonts w:ascii="Arial" w:hAnsi="Arial"/>
          <w:sz w:val="26"/>
        </w:rPr>
        <w:tab/>
        <w:t>b Girls’ [</w:t>
      </w:r>
      <w:r w:rsidR="000B1E9B" w:rsidRPr="00E42130">
        <w:rPr>
          <w:rFonts w:ascii="Arial" w:hAnsi="Arial"/>
          <w:sz w:val="26"/>
        </w:rPr>
        <w:t xml:space="preserve">       </w:t>
      </w:r>
      <w:r w:rsidRPr="00E42130">
        <w:rPr>
          <w:rFonts w:ascii="Arial" w:hAnsi="Arial"/>
          <w:spacing w:val="-10"/>
          <w:sz w:val="26"/>
        </w:rPr>
        <w:t>]</w:t>
      </w:r>
      <w:r w:rsidRPr="00E42130">
        <w:rPr>
          <w:rFonts w:ascii="Arial" w:hAnsi="Arial"/>
          <w:sz w:val="26"/>
        </w:rPr>
        <w:tab/>
        <w:t>c Mixed [</w:t>
      </w:r>
      <w:r w:rsidR="000B1E9B" w:rsidRPr="00E42130">
        <w:rPr>
          <w:rFonts w:ascii="Arial" w:hAnsi="Arial"/>
          <w:sz w:val="26"/>
        </w:rPr>
        <w:t xml:space="preserve">        </w:t>
      </w:r>
      <w:r w:rsidRPr="00E42130">
        <w:rPr>
          <w:rFonts w:ascii="Arial" w:hAnsi="Arial"/>
          <w:spacing w:val="-10"/>
          <w:sz w:val="26"/>
        </w:rPr>
        <w:t>]</w:t>
      </w:r>
    </w:p>
    <w:p w:rsidR="005C6310" w:rsidRDefault="005C6310">
      <w:pPr>
        <w:spacing w:after="200" w:line="276" w:lineRule="auto"/>
        <w:rPr>
          <w:rFonts w:ascii="Arial" w:hAnsi="Arial"/>
          <w:b/>
          <w:bCs/>
          <w:sz w:val="26"/>
        </w:rPr>
      </w:pPr>
      <w:r>
        <w:rPr>
          <w:rFonts w:ascii="Arial" w:hAnsi="Arial"/>
          <w:sz w:val="26"/>
        </w:rPr>
        <w:br w:type="page"/>
      </w:r>
    </w:p>
    <w:p w:rsidR="007103F2" w:rsidRPr="00E42130" w:rsidRDefault="007103F2" w:rsidP="00E42130">
      <w:pPr>
        <w:pStyle w:val="Heading2"/>
        <w:spacing w:before="142" w:line="480" w:lineRule="auto"/>
        <w:rPr>
          <w:rFonts w:ascii="Arial" w:hAnsi="Arial"/>
          <w:sz w:val="26"/>
        </w:rPr>
      </w:pPr>
      <w:r w:rsidRPr="00E42130">
        <w:rPr>
          <w:rFonts w:ascii="Arial" w:hAnsi="Arial"/>
          <w:sz w:val="26"/>
        </w:rPr>
        <w:lastRenderedPageBreak/>
        <w:t xml:space="preserve">SECTIONB: Society perception and academic </w:t>
      </w:r>
      <w:r w:rsidRPr="00E42130">
        <w:rPr>
          <w:rFonts w:ascii="Arial" w:hAnsi="Arial"/>
          <w:spacing w:val="-2"/>
          <w:sz w:val="26"/>
        </w:rPr>
        <w:t>performance</w:t>
      </w:r>
    </w:p>
    <w:p w:rsidR="007103F2" w:rsidRPr="00E42130" w:rsidRDefault="007103F2" w:rsidP="00E42130">
      <w:pPr>
        <w:pStyle w:val="BodyText"/>
        <w:spacing w:before="134" w:after="6" w:line="480" w:lineRule="auto"/>
        <w:ind w:right="465"/>
        <w:jc w:val="both"/>
        <w:rPr>
          <w:rFonts w:ascii="Arial" w:hAnsi="Arial"/>
          <w:sz w:val="26"/>
        </w:rPr>
      </w:pPr>
      <w:r w:rsidRPr="00E42130">
        <w:rPr>
          <w:rFonts w:ascii="Arial" w:hAnsi="Arial"/>
          <w:sz w:val="26"/>
        </w:rPr>
        <w:t>How would you rate the effects of Society perception on gender in students’ performance in chemistry on the attributes below? Tick [</w:t>
      </w:r>
      <w:r w:rsidRPr="00E42130">
        <w:rPr>
          <w:rFonts w:ascii="Arial" w:hAnsi="Arial"/>
          <w:sz w:val="26"/>
        </w:rPr>
        <w:t>] where appropriate</w:t>
      </w:r>
    </w:p>
    <w:p w:rsidR="003D22AE" w:rsidRPr="00E42130" w:rsidRDefault="003D22AE" w:rsidP="00E42130">
      <w:pPr>
        <w:spacing w:line="480" w:lineRule="auto"/>
        <w:jc w:val="both"/>
        <w:rPr>
          <w:rFonts w:ascii="Arial" w:hAnsi="Arial"/>
          <w:sz w:val="26"/>
          <w:szCs w:val="28"/>
        </w:rPr>
      </w:pPr>
      <w:r w:rsidRPr="00E42130">
        <w:rPr>
          <w:rFonts w:ascii="Arial" w:hAnsi="Arial"/>
          <w:sz w:val="26"/>
          <w:szCs w:val="28"/>
        </w:rPr>
        <w:t>Instruction tick (</w:t>
      </w:r>
      <m:oMath>
        <m:r>
          <w:rPr>
            <w:rFonts w:ascii="Cambria Math" w:hAnsi="Arial"/>
            <w:sz w:val="26"/>
            <w:szCs w:val="28"/>
          </w:rPr>
          <m:t>√</m:t>
        </m:r>
      </m:oMath>
      <w:r w:rsidRPr="00E42130">
        <w:rPr>
          <w:rFonts w:ascii="Arial" w:hAnsi="Arial"/>
          <w:sz w:val="26"/>
          <w:szCs w:val="28"/>
        </w:rPr>
        <w:t xml:space="preserve">) the appropriate column to indicate your agreement, disagreement or otherwise </w:t>
      </w:r>
    </w:p>
    <w:p w:rsidR="003D22AE" w:rsidRPr="00E42130" w:rsidRDefault="003D22AE" w:rsidP="00E42130">
      <w:pPr>
        <w:spacing w:line="480" w:lineRule="auto"/>
        <w:jc w:val="both"/>
        <w:rPr>
          <w:rFonts w:ascii="Arial" w:hAnsi="Arial"/>
          <w:sz w:val="26"/>
          <w:szCs w:val="28"/>
        </w:rPr>
      </w:pPr>
      <w:r w:rsidRPr="00E42130">
        <w:rPr>
          <w:rFonts w:ascii="Arial" w:hAnsi="Arial"/>
          <w:sz w:val="26"/>
          <w:szCs w:val="28"/>
        </w:rPr>
        <w:t>Key</w:t>
      </w:r>
    </w:p>
    <w:p w:rsidR="003D22AE" w:rsidRPr="00E42130" w:rsidRDefault="003D22AE" w:rsidP="00E42130">
      <w:pPr>
        <w:spacing w:line="480" w:lineRule="auto"/>
        <w:jc w:val="both"/>
        <w:rPr>
          <w:rFonts w:ascii="Arial" w:hAnsi="Arial"/>
          <w:sz w:val="26"/>
          <w:szCs w:val="28"/>
        </w:rPr>
      </w:pPr>
      <w:r w:rsidRPr="00E42130">
        <w:rPr>
          <w:rFonts w:ascii="Arial" w:hAnsi="Arial"/>
          <w:sz w:val="26"/>
          <w:szCs w:val="28"/>
        </w:rPr>
        <w:t>SA</w:t>
      </w:r>
      <w:r w:rsidRPr="00E42130">
        <w:rPr>
          <w:rFonts w:ascii="Arial" w:hAnsi="Arial"/>
          <w:sz w:val="26"/>
          <w:szCs w:val="28"/>
        </w:rPr>
        <w:tab/>
        <w:t>=</w:t>
      </w:r>
      <w:r w:rsidRPr="00E42130">
        <w:rPr>
          <w:rFonts w:ascii="Arial" w:hAnsi="Arial"/>
          <w:sz w:val="26"/>
          <w:szCs w:val="28"/>
        </w:rPr>
        <w:tab/>
        <w:t>Strongly Agree</w:t>
      </w:r>
    </w:p>
    <w:p w:rsidR="003D22AE" w:rsidRPr="00E42130" w:rsidRDefault="003D22AE" w:rsidP="00E42130">
      <w:pPr>
        <w:spacing w:line="480" w:lineRule="auto"/>
        <w:jc w:val="both"/>
        <w:rPr>
          <w:rFonts w:ascii="Arial" w:hAnsi="Arial"/>
          <w:sz w:val="26"/>
          <w:szCs w:val="28"/>
        </w:rPr>
      </w:pPr>
      <w:r w:rsidRPr="00E42130">
        <w:rPr>
          <w:rFonts w:ascii="Arial" w:hAnsi="Arial"/>
          <w:sz w:val="26"/>
          <w:szCs w:val="28"/>
        </w:rPr>
        <w:t>A</w:t>
      </w:r>
      <w:r w:rsidRPr="00E42130">
        <w:rPr>
          <w:rFonts w:ascii="Arial" w:hAnsi="Arial"/>
          <w:sz w:val="26"/>
          <w:szCs w:val="28"/>
        </w:rPr>
        <w:tab/>
        <w:t>=</w:t>
      </w:r>
      <w:r w:rsidRPr="00E42130">
        <w:rPr>
          <w:rFonts w:ascii="Arial" w:hAnsi="Arial"/>
          <w:sz w:val="26"/>
          <w:szCs w:val="28"/>
        </w:rPr>
        <w:tab/>
        <w:t>Agree</w:t>
      </w:r>
    </w:p>
    <w:p w:rsidR="003D22AE" w:rsidRPr="00E42130" w:rsidRDefault="003D22AE" w:rsidP="00E42130">
      <w:pPr>
        <w:spacing w:line="480" w:lineRule="auto"/>
        <w:jc w:val="both"/>
        <w:rPr>
          <w:rFonts w:ascii="Arial" w:hAnsi="Arial"/>
          <w:sz w:val="26"/>
          <w:szCs w:val="28"/>
        </w:rPr>
      </w:pPr>
      <w:r w:rsidRPr="00E42130">
        <w:rPr>
          <w:rFonts w:ascii="Arial" w:hAnsi="Arial"/>
          <w:sz w:val="26"/>
          <w:szCs w:val="28"/>
        </w:rPr>
        <w:t>SD</w:t>
      </w:r>
      <w:r w:rsidRPr="00E42130">
        <w:rPr>
          <w:rFonts w:ascii="Arial" w:hAnsi="Arial"/>
          <w:sz w:val="26"/>
          <w:szCs w:val="28"/>
        </w:rPr>
        <w:tab/>
        <w:t>=</w:t>
      </w:r>
      <w:r w:rsidRPr="00E42130">
        <w:rPr>
          <w:rFonts w:ascii="Arial" w:hAnsi="Arial"/>
          <w:sz w:val="26"/>
          <w:szCs w:val="28"/>
        </w:rPr>
        <w:tab/>
        <w:t>Strongly Disagree</w:t>
      </w:r>
    </w:p>
    <w:p w:rsidR="003D22AE" w:rsidRPr="00E42130" w:rsidRDefault="003D22AE" w:rsidP="00E42130">
      <w:pPr>
        <w:spacing w:line="480" w:lineRule="auto"/>
        <w:jc w:val="both"/>
        <w:rPr>
          <w:rFonts w:ascii="Arial" w:hAnsi="Arial"/>
          <w:sz w:val="26"/>
          <w:szCs w:val="28"/>
        </w:rPr>
      </w:pPr>
      <w:r w:rsidRPr="00E42130">
        <w:rPr>
          <w:rFonts w:ascii="Arial" w:hAnsi="Arial"/>
          <w:sz w:val="26"/>
          <w:szCs w:val="28"/>
        </w:rPr>
        <w:t>D</w:t>
      </w:r>
      <w:r w:rsidRPr="00E42130">
        <w:rPr>
          <w:rFonts w:ascii="Arial" w:hAnsi="Arial"/>
          <w:sz w:val="26"/>
          <w:szCs w:val="28"/>
        </w:rPr>
        <w:tab/>
        <w:t>=</w:t>
      </w:r>
      <w:r w:rsidRPr="00E42130">
        <w:rPr>
          <w:rFonts w:ascii="Arial" w:hAnsi="Arial"/>
          <w:sz w:val="26"/>
          <w:szCs w:val="28"/>
        </w:rPr>
        <w:tab/>
        <w:t>Disagree</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9"/>
        <w:gridCol w:w="591"/>
        <w:gridCol w:w="493"/>
        <w:gridCol w:w="591"/>
        <w:gridCol w:w="453"/>
      </w:tblGrid>
      <w:tr w:rsidR="000B1E9B" w:rsidRPr="00E42130" w:rsidTr="00A742FE">
        <w:trPr>
          <w:trHeight w:val="385"/>
        </w:trPr>
        <w:tc>
          <w:tcPr>
            <w:tcW w:w="6969" w:type="dxa"/>
          </w:tcPr>
          <w:p w:rsidR="000B1E9B" w:rsidRPr="00E42130" w:rsidRDefault="000B1E9B" w:rsidP="00E12F1F">
            <w:pPr>
              <w:pStyle w:val="TableParagraph"/>
              <w:ind w:left="107"/>
              <w:rPr>
                <w:rFonts w:ascii="Arial" w:hAnsi="Arial"/>
                <w:b/>
                <w:sz w:val="26"/>
              </w:rPr>
            </w:pPr>
            <w:r w:rsidRPr="00E42130">
              <w:rPr>
                <w:rFonts w:ascii="Arial" w:hAnsi="Arial"/>
                <w:b/>
                <w:spacing w:val="-2"/>
                <w:sz w:val="26"/>
              </w:rPr>
              <w:t>Statem1ent</w:t>
            </w:r>
          </w:p>
        </w:tc>
        <w:tc>
          <w:tcPr>
            <w:tcW w:w="591" w:type="dxa"/>
          </w:tcPr>
          <w:p w:rsidR="000B1E9B" w:rsidRPr="00E42130" w:rsidRDefault="000B1E9B" w:rsidP="00E12F1F">
            <w:pPr>
              <w:pStyle w:val="TableParagraph"/>
              <w:rPr>
                <w:rFonts w:ascii="Arial" w:hAnsi="Arial"/>
                <w:b/>
                <w:sz w:val="26"/>
              </w:rPr>
            </w:pPr>
            <w:r w:rsidRPr="00E42130">
              <w:rPr>
                <w:rFonts w:ascii="Arial" w:hAnsi="Arial"/>
                <w:b/>
                <w:spacing w:val="-2"/>
                <w:sz w:val="26"/>
              </w:rPr>
              <w:t>SA</w:t>
            </w:r>
          </w:p>
        </w:tc>
        <w:tc>
          <w:tcPr>
            <w:tcW w:w="493" w:type="dxa"/>
          </w:tcPr>
          <w:p w:rsidR="000B1E9B" w:rsidRPr="00E42130" w:rsidRDefault="000B1E9B" w:rsidP="00E12F1F">
            <w:pPr>
              <w:pStyle w:val="TableParagraph"/>
              <w:rPr>
                <w:rFonts w:ascii="Arial" w:hAnsi="Arial"/>
                <w:b/>
                <w:sz w:val="26"/>
              </w:rPr>
            </w:pPr>
            <w:r w:rsidRPr="00E42130">
              <w:rPr>
                <w:rFonts w:ascii="Arial" w:hAnsi="Arial"/>
                <w:b/>
                <w:spacing w:val="-2"/>
                <w:sz w:val="26"/>
              </w:rPr>
              <w:t>A</w:t>
            </w:r>
          </w:p>
        </w:tc>
        <w:tc>
          <w:tcPr>
            <w:tcW w:w="591" w:type="dxa"/>
          </w:tcPr>
          <w:p w:rsidR="000B1E9B" w:rsidRPr="00E42130" w:rsidRDefault="000B1E9B" w:rsidP="00E12F1F">
            <w:pPr>
              <w:pStyle w:val="TableParagraph"/>
              <w:rPr>
                <w:rFonts w:ascii="Arial" w:hAnsi="Arial"/>
                <w:b/>
                <w:sz w:val="26"/>
              </w:rPr>
            </w:pPr>
            <w:r w:rsidRPr="00E42130">
              <w:rPr>
                <w:rFonts w:ascii="Arial" w:hAnsi="Arial"/>
                <w:b/>
                <w:spacing w:val="-5"/>
                <w:sz w:val="26"/>
              </w:rPr>
              <w:t>SD</w:t>
            </w:r>
          </w:p>
        </w:tc>
        <w:tc>
          <w:tcPr>
            <w:tcW w:w="453" w:type="dxa"/>
          </w:tcPr>
          <w:p w:rsidR="000B1E9B" w:rsidRPr="00E42130" w:rsidRDefault="000B1E9B" w:rsidP="00E42130">
            <w:pPr>
              <w:pStyle w:val="TableParagraph"/>
              <w:spacing w:line="480" w:lineRule="auto"/>
              <w:rPr>
                <w:rFonts w:ascii="Arial" w:hAnsi="Arial"/>
                <w:b/>
                <w:sz w:val="26"/>
              </w:rPr>
            </w:pPr>
            <w:r w:rsidRPr="00E42130">
              <w:rPr>
                <w:rFonts w:ascii="Arial" w:hAnsi="Arial"/>
                <w:b/>
                <w:spacing w:val="-2"/>
                <w:sz w:val="26"/>
              </w:rPr>
              <w:t>D</w:t>
            </w:r>
          </w:p>
        </w:tc>
      </w:tr>
      <w:tr w:rsidR="000B1E9B" w:rsidRPr="00E42130" w:rsidTr="00A742FE">
        <w:trPr>
          <w:trHeight w:val="529"/>
        </w:trPr>
        <w:tc>
          <w:tcPr>
            <w:tcW w:w="6969" w:type="dxa"/>
          </w:tcPr>
          <w:p w:rsidR="000B1E9B" w:rsidRPr="00E42130" w:rsidRDefault="000B1E9B" w:rsidP="00E12F1F">
            <w:pPr>
              <w:pStyle w:val="TableParagraph"/>
              <w:ind w:left="107"/>
              <w:rPr>
                <w:rFonts w:ascii="Arial" w:hAnsi="Arial"/>
                <w:sz w:val="26"/>
              </w:rPr>
            </w:pPr>
            <w:r w:rsidRPr="00E42130">
              <w:rPr>
                <w:rFonts w:ascii="Arial" w:hAnsi="Arial"/>
                <w:sz w:val="26"/>
              </w:rPr>
              <w:t xml:space="preserve">My society has perception that there </w:t>
            </w:r>
            <w:r w:rsidRPr="00E42130">
              <w:rPr>
                <w:rFonts w:ascii="Arial" w:hAnsi="Arial"/>
                <w:spacing w:val="-5"/>
                <w:sz w:val="26"/>
              </w:rPr>
              <w:t>are</w:t>
            </w:r>
            <w:r w:rsidR="003D22AE" w:rsidRPr="00E42130">
              <w:rPr>
                <w:rFonts w:ascii="Arial" w:hAnsi="Arial"/>
                <w:spacing w:val="-5"/>
                <w:sz w:val="26"/>
              </w:rPr>
              <w:t xml:space="preserve"> </w:t>
            </w:r>
            <w:r w:rsidRPr="00E42130">
              <w:rPr>
                <w:rFonts w:ascii="Arial" w:hAnsi="Arial"/>
                <w:sz w:val="26"/>
              </w:rPr>
              <w:t>Careers for men and others for</w:t>
            </w:r>
            <w:r w:rsidRPr="00E42130">
              <w:rPr>
                <w:rFonts w:ascii="Arial" w:hAnsi="Arial"/>
                <w:spacing w:val="-2"/>
                <w:sz w:val="26"/>
              </w:rPr>
              <w:t xml:space="preserve"> women</w:t>
            </w:r>
          </w:p>
        </w:tc>
        <w:tc>
          <w:tcPr>
            <w:tcW w:w="591" w:type="dxa"/>
          </w:tcPr>
          <w:p w:rsidR="000B1E9B" w:rsidRPr="00E42130" w:rsidRDefault="000B1E9B" w:rsidP="00E12F1F">
            <w:pPr>
              <w:pStyle w:val="TableParagraph"/>
              <w:rPr>
                <w:rFonts w:ascii="Arial" w:hAnsi="Arial"/>
                <w:sz w:val="26"/>
              </w:rPr>
            </w:pPr>
          </w:p>
        </w:tc>
        <w:tc>
          <w:tcPr>
            <w:tcW w:w="493" w:type="dxa"/>
          </w:tcPr>
          <w:p w:rsidR="000B1E9B" w:rsidRPr="00E42130" w:rsidRDefault="000B1E9B" w:rsidP="00E12F1F">
            <w:pPr>
              <w:pStyle w:val="TableParagraph"/>
              <w:rPr>
                <w:rFonts w:ascii="Arial" w:hAnsi="Arial"/>
                <w:sz w:val="26"/>
              </w:rPr>
            </w:pPr>
          </w:p>
        </w:tc>
        <w:tc>
          <w:tcPr>
            <w:tcW w:w="591" w:type="dxa"/>
          </w:tcPr>
          <w:p w:rsidR="000B1E9B" w:rsidRPr="00E42130" w:rsidRDefault="000B1E9B" w:rsidP="00E12F1F">
            <w:pPr>
              <w:pStyle w:val="TableParagraph"/>
              <w:rPr>
                <w:rFonts w:ascii="Arial" w:hAnsi="Arial"/>
                <w:sz w:val="26"/>
              </w:rPr>
            </w:pPr>
          </w:p>
        </w:tc>
        <w:tc>
          <w:tcPr>
            <w:tcW w:w="453" w:type="dxa"/>
          </w:tcPr>
          <w:p w:rsidR="000B1E9B" w:rsidRPr="00E42130" w:rsidRDefault="000B1E9B" w:rsidP="00E42130">
            <w:pPr>
              <w:pStyle w:val="TableParagraph"/>
              <w:spacing w:line="480" w:lineRule="auto"/>
              <w:rPr>
                <w:rFonts w:ascii="Arial" w:hAnsi="Arial"/>
                <w:sz w:val="26"/>
              </w:rPr>
            </w:pPr>
          </w:p>
        </w:tc>
      </w:tr>
      <w:tr w:rsidR="000B1E9B" w:rsidRPr="00E42130" w:rsidTr="00E54EF5">
        <w:trPr>
          <w:trHeight w:val="376"/>
        </w:trPr>
        <w:tc>
          <w:tcPr>
            <w:tcW w:w="6969" w:type="dxa"/>
          </w:tcPr>
          <w:p w:rsidR="000B1E9B" w:rsidRPr="00E42130" w:rsidRDefault="000B1E9B" w:rsidP="00E12F1F">
            <w:pPr>
              <w:pStyle w:val="TableParagraph"/>
              <w:ind w:left="107"/>
              <w:rPr>
                <w:rFonts w:ascii="Arial" w:hAnsi="Arial"/>
                <w:sz w:val="26"/>
              </w:rPr>
            </w:pPr>
            <w:r w:rsidRPr="00E42130">
              <w:rPr>
                <w:rFonts w:ascii="Arial" w:hAnsi="Arial"/>
                <w:sz w:val="26"/>
              </w:rPr>
              <w:t xml:space="preserve">In my society boys are considered superior </w:t>
            </w:r>
            <w:r w:rsidRPr="00E42130">
              <w:rPr>
                <w:rFonts w:ascii="Arial" w:hAnsi="Arial"/>
                <w:spacing w:val="-5"/>
                <w:sz w:val="26"/>
              </w:rPr>
              <w:t>to</w:t>
            </w:r>
            <w:r w:rsidR="003D22AE" w:rsidRPr="00E42130">
              <w:rPr>
                <w:rFonts w:ascii="Arial" w:hAnsi="Arial"/>
                <w:spacing w:val="-5"/>
                <w:sz w:val="26"/>
              </w:rPr>
              <w:t xml:space="preserve"> </w:t>
            </w:r>
            <w:r w:rsidRPr="00E42130">
              <w:rPr>
                <w:rFonts w:ascii="Arial" w:hAnsi="Arial"/>
                <w:spacing w:val="-2"/>
                <w:sz w:val="26"/>
              </w:rPr>
              <w:t>Girls</w:t>
            </w:r>
          </w:p>
        </w:tc>
        <w:tc>
          <w:tcPr>
            <w:tcW w:w="591" w:type="dxa"/>
          </w:tcPr>
          <w:p w:rsidR="000B1E9B" w:rsidRPr="00E42130" w:rsidRDefault="000B1E9B" w:rsidP="00E12F1F">
            <w:pPr>
              <w:pStyle w:val="TableParagraph"/>
              <w:rPr>
                <w:rFonts w:ascii="Arial" w:hAnsi="Arial"/>
                <w:sz w:val="26"/>
              </w:rPr>
            </w:pPr>
          </w:p>
        </w:tc>
        <w:tc>
          <w:tcPr>
            <w:tcW w:w="493" w:type="dxa"/>
          </w:tcPr>
          <w:p w:rsidR="000B1E9B" w:rsidRPr="00E42130" w:rsidRDefault="000B1E9B" w:rsidP="00E12F1F">
            <w:pPr>
              <w:pStyle w:val="TableParagraph"/>
              <w:rPr>
                <w:rFonts w:ascii="Arial" w:hAnsi="Arial"/>
                <w:sz w:val="26"/>
              </w:rPr>
            </w:pPr>
          </w:p>
        </w:tc>
        <w:tc>
          <w:tcPr>
            <w:tcW w:w="591" w:type="dxa"/>
          </w:tcPr>
          <w:p w:rsidR="000B1E9B" w:rsidRPr="00E42130" w:rsidRDefault="000B1E9B" w:rsidP="00E12F1F">
            <w:pPr>
              <w:pStyle w:val="TableParagraph"/>
              <w:rPr>
                <w:rFonts w:ascii="Arial" w:hAnsi="Arial"/>
                <w:sz w:val="26"/>
              </w:rPr>
            </w:pPr>
          </w:p>
        </w:tc>
        <w:tc>
          <w:tcPr>
            <w:tcW w:w="453" w:type="dxa"/>
          </w:tcPr>
          <w:p w:rsidR="000B1E9B" w:rsidRPr="00E42130" w:rsidRDefault="000B1E9B" w:rsidP="00E42130">
            <w:pPr>
              <w:pStyle w:val="TableParagraph"/>
              <w:spacing w:line="480" w:lineRule="auto"/>
              <w:rPr>
                <w:rFonts w:ascii="Arial" w:hAnsi="Arial"/>
                <w:sz w:val="26"/>
              </w:rPr>
            </w:pPr>
          </w:p>
        </w:tc>
      </w:tr>
      <w:tr w:rsidR="000B1E9B" w:rsidRPr="00E42130" w:rsidTr="00E54EF5">
        <w:trPr>
          <w:trHeight w:val="340"/>
        </w:trPr>
        <w:tc>
          <w:tcPr>
            <w:tcW w:w="6969" w:type="dxa"/>
          </w:tcPr>
          <w:p w:rsidR="000B1E9B" w:rsidRPr="00E42130" w:rsidRDefault="000B1E9B" w:rsidP="00E12F1F">
            <w:pPr>
              <w:pStyle w:val="TableParagraph"/>
              <w:ind w:left="107"/>
              <w:rPr>
                <w:rFonts w:ascii="Arial" w:hAnsi="Arial"/>
                <w:sz w:val="26"/>
              </w:rPr>
            </w:pPr>
            <w:r w:rsidRPr="00E42130">
              <w:rPr>
                <w:rFonts w:ascii="Arial" w:hAnsi="Arial"/>
                <w:sz w:val="26"/>
              </w:rPr>
              <w:t xml:space="preserve">Difficult things are done by boys in </w:t>
            </w:r>
            <w:r w:rsidRPr="00E42130">
              <w:rPr>
                <w:rFonts w:ascii="Arial" w:hAnsi="Arial"/>
                <w:spacing w:val="-5"/>
                <w:sz w:val="26"/>
              </w:rPr>
              <w:t>my</w:t>
            </w:r>
            <w:r w:rsidR="003D22AE" w:rsidRPr="00E42130">
              <w:rPr>
                <w:rFonts w:ascii="Arial" w:hAnsi="Arial"/>
                <w:spacing w:val="-5"/>
                <w:sz w:val="26"/>
              </w:rPr>
              <w:t xml:space="preserve">  </w:t>
            </w:r>
            <w:r w:rsidRPr="00E42130">
              <w:rPr>
                <w:rFonts w:ascii="Arial" w:hAnsi="Arial"/>
                <w:spacing w:val="-2"/>
                <w:sz w:val="26"/>
              </w:rPr>
              <w:t>Society</w:t>
            </w:r>
          </w:p>
        </w:tc>
        <w:tc>
          <w:tcPr>
            <w:tcW w:w="591" w:type="dxa"/>
          </w:tcPr>
          <w:p w:rsidR="000B1E9B" w:rsidRPr="00E42130" w:rsidRDefault="000B1E9B" w:rsidP="00E12F1F">
            <w:pPr>
              <w:pStyle w:val="TableParagraph"/>
              <w:rPr>
                <w:rFonts w:ascii="Arial" w:hAnsi="Arial"/>
                <w:sz w:val="26"/>
              </w:rPr>
            </w:pPr>
          </w:p>
        </w:tc>
        <w:tc>
          <w:tcPr>
            <w:tcW w:w="493" w:type="dxa"/>
          </w:tcPr>
          <w:p w:rsidR="000B1E9B" w:rsidRPr="00E42130" w:rsidRDefault="000B1E9B" w:rsidP="00E12F1F">
            <w:pPr>
              <w:pStyle w:val="TableParagraph"/>
              <w:rPr>
                <w:rFonts w:ascii="Arial" w:hAnsi="Arial"/>
                <w:sz w:val="26"/>
              </w:rPr>
            </w:pPr>
          </w:p>
        </w:tc>
        <w:tc>
          <w:tcPr>
            <w:tcW w:w="591" w:type="dxa"/>
          </w:tcPr>
          <w:p w:rsidR="000B1E9B" w:rsidRPr="00E42130" w:rsidRDefault="000B1E9B" w:rsidP="00E12F1F">
            <w:pPr>
              <w:pStyle w:val="TableParagraph"/>
              <w:rPr>
                <w:rFonts w:ascii="Arial" w:hAnsi="Arial"/>
                <w:sz w:val="26"/>
              </w:rPr>
            </w:pPr>
          </w:p>
        </w:tc>
        <w:tc>
          <w:tcPr>
            <w:tcW w:w="453" w:type="dxa"/>
          </w:tcPr>
          <w:p w:rsidR="000B1E9B" w:rsidRPr="00E42130" w:rsidRDefault="000B1E9B" w:rsidP="00E42130">
            <w:pPr>
              <w:pStyle w:val="TableParagraph"/>
              <w:spacing w:line="480" w:lineRule="auto"/>
              <w:rPr>
                <w:rFonts w:ascii="Arial" w:hAnsi="Arial"/>
                <w:sz w:val="26"/>
              </w:rPr>
            </w:pPr>
          </w:p>
        </w:tc>
      </w:tr>
      <w:tr w:rsidR="000B1E9B" w:rsidRPr="00E42130" w:rsidTr="003D22AE">
        <w:trPr>
          <w:trHeight w:val="425"/>
        </w:trPr>
        <w:tc>
          <w:tcPr>
            <w:tcW w:w="6969" w:type="dxa"/>
          </w:tcPr>
          <w:p w:rsidR="000B1E9B" w:rsidRPr="00E42130" w:rsidRDefault="000B1E9B" w:rsidP="00E12F1F">
            <w:pPr>
              <w:pStyle w:val="TableParagraph"/>
              <w:ind w:left="107"/>
              <w:rPr>
                <w:rFonts w:ascii="Arial" w:hAnsi="Arial"/>
                <w:sz w:val="26"/>
              </w:rPr>
            </w:pPr>
            <w:r w:rsidRPr="00E42130">
              <w:rPr>
                <w:rFonts w:ascii="Arial" w:hAnsi="Arial"/>
                <w:sz w:val="26"/>
              </w:rPr>
              <w:t xml:space="preserve">Girls are given less demanding tasks at </w:t>
            </w:r>
            <w:r w:rsidRPr="00E42130">
              <w:rPr>
                <w:rFonts w:ascii="Arial" w:hAnsi="Arial"/>
                <w:spacing w:val="-4"/>
                <w:sz w:val="26"/>
              </w:rPr>
              <w:t>home</w:t>
            </w:r>
          </w:p>
        </w:tc>
        <w:tc>
          <w:tcPr>
            <w:tcW w:w="591" w:type="dxa"/>
          </w:tcPr>
          <w:p w:rsidR="000B1E9B" w:rsidRPr="00E42130" w:rsidRDefault="000B1E9B" w:rsidP="00E12F1F">
            <w:pPr>
              <w:pStyle w:val="TableParagraph"/>
              <w:rPr>
                <w:rFonts w:ascii="Arial" w:hAnsi="Arial"/>
                <w:sz w:val="26"/>
              </w:rPr>
            </w:pPr>
          </w:p>
        </w:tc>
        <w:tc>
          <w:tcPr>
            <w:tcW w:w="493" w:type="dxa"/>
          </w:tcPr>
          <w:p w:rsidR="000B1E9B" w:rsidRPr="00E42130" w:rsidRDefault="000B1E9B" w:rsidP="00E12F1F">
            <w:pPr>
              <w:pStyle w:val="TableParagraph"/>
              <w:rPr>
                <w:rFonts w:ascii="Arial" w:hAnsi="Arial"/>
                <w:sz w:val="26"/>
              </w:rPr>
            </w:pPr>
          </w:p>
        </w:tc>
        <w:tc>
          <w:tcPr>
            <w:tcW w:w="591" w:type="dxa"/>
          </w:tcPr>
          <w:p w:rsidR="000B1E9B" w:rsidRPr="00E42130" w:rsidRDefault="000B1E9B" w:rsidP="00E12F1F">
            <w:pPr>
              <w:pStyle w:val="TableParagraph"/>
              <w:rPr>
                <w:rFonts w:ascii="Arial" w:hAnsi="Arial"/>
                <w:sz w:val="26"/>
              </w:rPr>
            </w:pPr>
          </w:p>
        </w:tc>
        <w:tc>
          <w:tcPr>
            <w:tcW w:w="453" w:type="dxa"/>
          </w:tcPr>
          <w:p w:rsidR="000B1E9B" w:rsidRPr="00E42130" w:rsidRDefault="000B1E9B" w:rsidP="00E42130">
            <w:pPr>
              <w:pStyle w:val="TableParagraph"/>
              <w:spacing w:line="480" w:lineRule="auto"/>
              <w:rPr>
                <w:rFonts w:ascii="Arial" w:hAnsi="Arial"/>
                <w:sz w:val="26"/>
              </w:rPr>
            </w:pPr>
          </w:p>
        </w:tc>
      </w:tr>
      <w:tr w:rsidR="000B1E9B" w:rsidRPr="00E42130" w:rsidTr="00E54EF5">
        <w:trPr>
          <w:trHeight w:val="367"/>
        </w:trPr>
        <w:tc>
          <w:tcPr>
            <w:tcW w:w="6969" w:type="dxa"/>
          </w:tcPr>
          <w:p w:rsidR="000B1E9B" w:rsidRPr="00E42130" w:rsidRDefault="000B1E9B" w:rsidP="00E12F1F">
            <w:pPr>
              <w:pStyle w:val="TableParagraph"/>
              <w:tabs>
                <w:tab w:val="left" w:pos="678"/>
                <w:tab w:val="left" w:pos="1597"/>
                <w:tab w:val="left" w:pos="2532"/>
                <w:tab w:val="left" w:pos="3131"/>
                <w:tab w:val="left" w:pos="4314"/>
              </w:tabs>
              <w:ind w:left="107"/>
              <w:rPr>
                <w:rFonts w:ascii="Arial" w:hAnsi="Arial"/>
                <w:sz w:val="26"/>
              </w:rPr>
            </w:pPr>
            <w:r w:rsidRPr="00E42130">
              <w:rPr>
                <w:rFonts w:ascii="Arial" w:hAnsi="Arial"/>
                <w:spacing w:val="-5"/>
                <w:sz w:val="26"/>
              </w:rPr>
              <w:t>My</w:t>
            </w:r>
            <w:r w:rsidRPr="00E42130">
              <w:rPr>
                <w:rFonts w:ascii="Arial" w:hAnsi="Arial"/>
                <w:sz w:val="26"/>
              </w:rPr>
              <w:tab/>
            </w:r>
            <w:r w:rsidRPr="00E42130">
              <w:rPr>
                <w:rFonts w:ascii="Arial" w:hAnsi="Arial"/>
                <w:spacing w:val="-2"/>
                <w:sz w:val="26"/>
              </w:rPr>
              <w:t>society</w:t>
            </w:r>
            <w:r w:rsidRPr="00E42130">
              <w:rPr>
                <w:rFonts w:ascii="Arial" w:hAnsi="Arial"/>
                <w:sz w:val="26"/>
              </w:rPr>
              <w:tab/>
            </w:r>
            <w:r w:rsidRPr="00E42130">
              <w:rPr>
                <w:rFonts w:ascii="Arial" w:hAnsi="Arial"/>
                <w:spacing w:val="-2"/>
                <w:sz w:val="26"/>
              </w:rPr>
              <w:t>believe</w:t>
            </w:r>
            <w:r w:rsidRPr="00E42130">
              <w:rPr>
                <w:rFonts w:ascii="Arial" w:hAnsi="Arial"/>
                <w:sz w:val="26"/>
              </w:rPr>
              <w:tab/>
            </w:r>
            <w:r w:rsidRPr="00E42130">
              <w:rPr>
                <w:rFonts w:ascii="Arial" w:hAnsi="Arial"/>
                <w:spacing w:val="-4"/>
                <w:sz w:val="26"/>
              </w:rPr>
              <w:t>that</w:t>
            </w:r>
            <w:r w:rsidRPr="00E42130">
              <w:rPr>
                <w:rFonts w:ascii="Arial" w:hAnsi="Arial"/>
                <w:sz w:val="26"/>
              </w:rPr>
              <w:tab/>
            </w:r>
            <w:r w:rsidRPr="00E42130">
              <w:rPr>
                <w:rFonts w:ascii="Arial" w:hAnsi="Arial"/>
                <w:spacing w:val="-2"/>
                <w:sz w:val="26"/>
              </w:rPr>
              <w:t>chemistry</w:t>
            </w:r>
            <w:r w:rsidRPr="00E42130">
              <w:rPr>
                <w:rFonts w:ascii="Arial" w:hAnsi="Arial"/>
                <w:sz w:val="26"/>
              </w:rPr>
              <w:tab/>
            </w:r>
            <w:r w:rsidRPr="00E42130">
              <w:rPr>
                <w:rFonts w:ascii="Arial" w:hAnsi="Arial"/>
                <w:spacing w:val="-5"/>
                <w:sz w:val="26"/>
              </w:rPr>
              <w:t>is</w:t>
            </w:r>
            <w:r w:rsidR="00E54EF5" w:rsidRPr="00E42130">
              <w:rPr>
                <w:rFonts w:ascii="Arial" w:hAnsi="Arial"/>
                <w:spacing w:val="-5"/>
                <w:sz w:val="26"/>
              </w:rPr>
              <w:t xml:space="preserve"> </w:t>
            </w:r>
            <w:r w:rsidRPr="00E42130">
              <w:rPr>
                <w:rFonts w:ascii="Arial" w:hAnsi="Arial"/>
                <w:sz w:val="26"/>
              </w:rPr>
              <w:t xml:space="preserve">important in daily </w:t>
            </w:r>
            <w:r w:rsidRPr="00E42130">
              <w:rPr>
                <w:rFonts w:ascii="Arial" w:hAnsi="Arial"/>
                <w:spacing w:val="-4"/>
                <w:sz w:val="26"/>
              </w:rPr>
              <w:t>life</w:t>
            </w:r>
          </w:p>
        </w:tc>
        <w:tc>
          <w:tcPr>
            <w:tcW w:w="591" w:type="dxa"/>
          </w:tcPr>
          <w:p w:rsidR="000B1E9B" w:rsidRPr="00E42130" w:rsidRDefault="000B1E9B" w:rsidP="00E12F1F">
            <w:pPr>
              <w:pStyle w:val="TableParagraph"/>
              <w:rPr>
                <w:rFonts w:ascii="Arial" w:hAnsi="Arial"/>
                <w:sz w:val="26"/>
              </w:rPr>
            </w:pPr>
          </w:p>
        </w:tc>
        <w:tc>
          <w:tcPr>
            <w:tcW w:w="493" w:type="dxa"/>
          </w:tcPr>
          <w:p w:rsidR="000B1E9B" w:rsidRPr="00E42130" w:rsidRDefault="000B1E9B" w:rsidP="00E12F1F">
            <w:pPr>
              <w:pStyle w:val="TableParagraph"/>
              <w:rPr>
                <w:rFonts w:ascii="Arial" w:hAnsi="Arial"/>
                <w:sz w:val="26"/>
              </w:rPr>
            </w:pPr>
          </w:p>
        </w:tc>
        <w:tc>
          <w:tcPr>
            <w:tcW w:w="591" w:type="dxa"/>
          </w:tcPr>
          <w:p w:rsidR="000B1E9B" w:rsidRPr="00E42130" w:rsidRDefault="000B1E9B" w:rsidP="00E12F1F">
            <w:pPr>
              <w:pStyle w:val="TableParagraph"/>
              <w:rPr>
                <w:rFonts w:ascii="Arial" w:hAnsi="Arial"/>
                <w:sz w:val="26"/>
              </w:rPr>
            </w:pPr>
          </w:p>
        </w:tc>
        <w:tc>
          <w:tcPr>
            <w:tcW w:w="453" w:type="dxa"/>
          </w:tcPr>
          <w:p w:rsidR="000B1E9B" w:rsidRPr="00E42130" w:rsidRDefault="000B1E9B" w:rsidP="00E42130">
            <w:pPr>
              <w:pStyle w:val="TableParagraph"/>
              <w:spacing w:line="480" w:lineRule="auto"/>
              <w:rPr>
                <w:rFonts w:ascii="Arial" w:hAnsi="Arial"/>
                <w:sz w:val="26"/>
              </w:rPr>
            </w:pPr>
          </w:p>
        </w:tc>
      </w:tr>
      <w:tr w:rsidR="000B1E9B" w:rsidRPr="00E42130" w:rsidTr="00E54EF5">
        <w:trPr>
          <w:trHeight w:val="439"/>
        </w:trPr>
        <w:tc>
          <w:tcPr>
            <w:tcW w:w="6969" w:type="dxa"/>
          </w:tcPr>
          <w:p w:rsidR="000B1E9B" w:rsidRPr="00E42130" w:rsidRDefault="000B1E9B" w:rsidP="00E12F1F">
            <w:pPr>
              <w:pStyle w:val="TableParagraph"/>
              <w:ind w:left="107"/>
              <w:rPr>
                <w:rFonts w:ascii="Arial" w:hAnsi="Arial"/>
                <w:sz w:val="26"/>
              </w:rPr>
            </w:pPr>
            <w:r w:rsidRPr="00E42130">
              <w:rPr>
                <w:rFonts w:ascii="Arial" w:hAnsi="Arial"/>
                <w:sz w:val="26"/>
              </w:rPr>
              <w:t xml:space="preserve">There is no problem if a girls fails </w:t>
            </w:r>
            <w:r w:rsidRPr="00E42130">
              <w:rPr>
                <w:rFonts w:ascii="Arial" w:hAnsi="Arial"/>
                <w:spacing w:val="-5"/>
                <w:sz w:val="26"/>
              </w:rPr>
              <w:t>in</w:t>
            </w:r>
            <w:r w:rsidR="003D22AE" w:rsidRPr="00E42130">
              <w:rPr>
                <w:rFonts w:ascii="Arial" w:hAnsi="Arial"/>
                <w:spacing w:val="-5"/>
                <w:sz w:val="26"/>
              </w:rPr>
              <w:t xml:space="preserve"> </w:t>
            </w:r>
            <w:r w:rsidRPr="00E42130">
              <w:rPr>
                <w:rFonts w:ascii="Arial" w:hAnsi="Arial"/>
                <w:spacing w:val="-2"/>
                <w:sz w:val="26"/>
              </w:rPr>
              <w:t>Chemistry</w:t>
            </w:r>
          </w:p>
        </w:tc>
        <w:tc>
          <w:tcPr>
            <w:tcW w:w="591" w:type="dxa"/>
          </w:tcPr>
          <w:p w:rsidR="000B1E9B" w:rsidRPr="00E42130" w:rsidRDefault="000B1E9B" w:rsidP="00E12F1F">
            <w:pPr>
              <w:pStyle w:val="TableParagraph"/>
              <w:rPr>
                <w:rFonts w:ascii="Arial" w:hAnsi="Arial"/>
                <w:sz w:val="26"/>
              </w:rPr>
            </w:pPr>
          </w:p>
        </w:tc>
        <w:tc>
          <w:tcPr>
            <w:tcW w:w="493" w:type="dxa"/>
          </w:tcPr>
          <w:p w:rsidR="000B1E9B" w:rsidRPr="00E42130" w:rsidRDefault="000B1E9B" w:rsidP="00E12F1F">
            <w:pPr>
              <w:pStyle w:val="TableParagraph"/>
              <w:rPr>
                <w:rFonts w:ascii="Arial" w:hAnsi="Arial"/>
                <w:sz w:val="26"/>
              </w:rPr>
            </w:pPr>
          </w:p>
        </w:tc>
        <w:tc>
          <w:tcPr>
            <w:tcW w:w="591" w:type="dxa"/>
          </w:tcPr>
          <w:p w:rsidR="000B1E9B" w:rsidRPr="00E42130" w:rsidRDefault="000B1E9B" w:rsidP="00E12F1F">
            <w:pPr>
              <w:pStyle w:val="TableParagraph"/>
              <w:rPr>
                <w:rFonts w:ascii="Arial" w:hAnsi="Arial"/>
                <w:sz w:val="26"/>
              </w:rPr>
            </w:pPr>
          </w:p>
        </w:tc>
        <w:tc>
          <w:tcPr>
            <w:tcW w:w="453" w:type="dxa"/>
          </w:tcPr>
          <w:p w:rsidR="000B1E9B" w:rsidRPr="00E42130" w:rsidRDefault="000B1E9B" w:rsidP="00E42130">
            <w:pPr>
              <w:pStyle w:val="TableParagraph"/>
              <w:spacing w:line="480" w:lineRule="auto"/>
              <w:rPr>
                <w:rFonts w:ascii="Arial" w:hAnsi="Arial"/>
                <w:sz w:val="26"/>
              </w:rPr>
            </w:pPr>
          </w:p>
        </w:tc>
      </w:tr>
    </w:tbl>
    <w:p w:rsidR="005C6310" w:rsidRDefault="005C6310" w:rsidP="00E42130">
      <w:pPr>
        <w:pStyle w:val="Heading2"/>
        <w:spacing w:before="3" w:line="480" w:lineRule="auto"/>
        <w:rPr>
          <w:rFonts w:ascii="Arial" w:hAnsi="Arial"/>
          <w:sz w:val="26"/>
        </w:rPr>
      </w:pPr>
    </w:p>
    <w:p w:rsidR="005C6310" w:rsidRDefault="005C6310">
      <w:pPr>
        <w:spacing w:after="200" w:line="276" w:lineRule="auto"/>
        <w:rPr>
          <w:rFonts w:ascii="Arial" w:hAnsi="Arial"/>
          <w:b/>
          <w:bCs/>
          <w:sz w:val="26"/>
        </w:rPr>
      </w:pPr>
      <w:r>
        <w:rPr>
          <w:rFonts w:ascii="Arial" w:hAnsi="Arial"/>
          <w:sz w:val="26"/>
        </w:rPr>
        <w:br w:type="page"/>
      </w:r>
    </w:p>
    <w:p w:rsidR="007103F2" w:rsidRPr="00E42130" w:rsidRDefault="007103F2" w:rsidP="00E42130">
      <w:pPr>
        <w:pStyle w:val="Heading2"/>
        <w:spacing w:before="3" w:line="480" w:lineRule="auto"/>
        <w:rPr>
          <w:rFonts w:ascii="Arial" w:hAnsi="Arial"/>
          <w:sz w:val="26"/>
        </w:rPr>
      </w:pPr>
      <w:r w:rsidRPr="00E42130">
        <w:rPr>
          <w:rFonts w:ascii="Arial" w:hAnsi="Arial"/>
          <w:sz w:val="26"/>
        </w:rPr>
        <w:lastRenderedPageBreak/>
        <w:t xml:space="preserve">SECTIONC: Students’ attitude and performance in </w:t>
      </w:r>
      <w:r w:rsidRPr="00E42130">
        <w:rPr>
          <w:rFonts w:ascii="Arial" w:hAnsi="Arial"/>
          <w:spacing w:val="-2"/>
          <w:sz w:val="26"/>
        </w:rPr>
        <w:t>chemistry</w:t>
      </w:r>
    </w:p>
    <w:p w:rsidR="007103F2" w:rsidRPr="00E42130" w:rsidRDefault="007103F2" w:rsidP="00E42130">
      <w:pPr>
        <w:pStyle w:val="BodyText"/>
        <w:spacing w:before="135" w:after="6" w:line="480" w:lineRule="auto"/>
        <w:ind w:right="457"/>
        <w:jc w:val="both"/>
        <w:rPr>
          <w:rFonts w:ascii="Arial" w:hAnsi="Arial"/>
          <w:b/>
          <w:sz w:val="26"/>
        </w:rPr>
      </w:pPr>
      <w:r w:rsidRPr="00E42130">
        <w:rPr>
          <w:rFonts w:ascii="Arial" w:hAnsi="Arial"/>
          <w:sz w:val="26"/>
        </w:rPr>
        <w:t>The following statements are some of the attitude shown by students towards chemistry. Please respond by ticking [</w:t>
      </w:r>
      <w:r w:rsidRPr="00E42130">
        <w:rPr>
          <w:rFonts w:ascii="Arial" w:hAnsi="Arial"/>
          <w:sz w:val="26"/>
        </w:rPr>
        <w:t>] the most appropriate according to you.</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05"/>
        <w:gridCol w:w="630"/>
        <w:gridCol w:w="540"/>
        <w:gridCol w:w="540"/>
        <w:gridCol w:w="540"/>
      </w:tblGrid>
      <w:tr w:rsidR="000B1E9B" w:rsidRPr="00E42130" w:rsidTr="00A742FE">
        <w:trPr>
          <w:trHeight w:val="493"/>
        </w:trPr>
        <w:tc>
          <w:tcPr>
            <w:tcW w:w="6905" w:type="dxa"/>
          </w:tcPr>
          <w:p w:rsidR="000B1E9B" w:rsidRPr="00E42130" w:rsidRDefault="000B1E9B" w:rsidP="00E42130">
            <w:pPr>
              <w:pStyle w:val="TableParagraph"/>
              <w:spacing w:line="480" w:lineRule="auto"/>
              <w:ind w:left="107"/>
              <w:rPr>
                <w:rFonts w:ascii="Arial" w:hAnsi="Arial"/>
                <w:b/>
                <w:sz w:val="26"/>
              </w:rPr>
            </w:pPr>
            <w:r w:rsidRPr="00E42130">
              <w:rPr>
                <w:rFonts w:ascii="Arial" w:hAnsi="Arial"/>
                <w:b/>
                <w:spacing w:val="-2"/>
                <w:sz w:val="26"/>
              </w:rPr>
              <w:t>Statement</w:t>
            </w:r>
          </w:p>
        </w:tc>
        <w:tc>
          <w:tcPr>
            <w:tcW w:w="630" w:type="dxa"/>
          </w:tcPr>
          <w:p w:rsidR="000B1E9B" w:rsidRPr="00E42130" w:rsidRDefault="000B1E9B" w:rsidP="00E42130">
            <w:pPr>
              <w:pStyle w:val="TableParagraph"/>
              <w:spacing w:line="480" w:lineRule="auto"/>
              <w:rPr>
                <w:rFonts w:ascii="Arial" w:hAnsi="Arial"/>
                <w:b/>
                <w:sz w:val="26"/>
              </w:rPr>
            </w:pPr>
            <w:r w:rsidRPr="00E42130">
              <w:rPr>
                <w:rFonts w:ascii="Arial" w:hAnsi="Arial"/>
                <w:b/>
                <w:spacing w:val="-2"/>
                <w:sz w:val="26"/>
              </w:rPr>
              <w:t>SA</w:t>
            </w:r>
          </w:p>
        </w:tc>
        <w:tc>
          <w:tcPr>
            <w:tcW w:w="540" w:type="dxa"/>
          </w:tcPr>
          <w:p w:rsidR="000B1E9B" w:rsidRPr="00E42130" w:rsidRDefault="000B1E9B" w:rsidP="00E42130">
            <w:pPr>
              <w:pStyle w:val="TableParagraph"/>
              <w:spacing w:line="480" w:lineRule="auto"/>
              <w:rPr>
                <w:rFonts w:ascii="Arial" w:hAnsi="Arial"/>
                <w:b/>
                <w:sz w:val="26"/>
              </w:rPr>
            </w:pPr>
            <w:r w:rsidRPr="00E42130">
              <w:rPr>
                <w:rFonts w:ascii="Arial" w:hAnsi="Arial"/>
                <w:b/>
                <w:spacing w:val="-2"/>
                <w:sz w:val="26"/>
              </w:rPr>
              <w:t>A</w:t>
            </w:r>
          </w:p>
        </w:tc>
        <w:tc>
          <w:tcPr>
            <w:tcW w:w="540" w:type="dxa"/>
          </w:tcPr>
          <w:p w:rsidR="000B1E9B" w:rsidRPr="00E42130" w:rsidRDefault="000B1E9B" w:rsidP="00E42130">
            <w:pPr>
              <w:pStyle w:val="TableParagraph"/>
              <w:spacing w:line="480" w:lineRule="auto"/>
              <w:rPr>
                <w:rFonts w:ascii="Arial" w:hAnsi="Arial"/>
                <w:b/>
                <w:sz w:val="26"/>
              </w:rPr>
            </w:pPr>
            <w:r w:rsidRPr="00E42130">
              <w:rPr>
                <w:rFonts w:ascii="Arial" w:hAnsi="Arial"/>
                <w:b/>
                <w:spacing w:val="-5"/>
                <w:sz w:val="26"/>
              </w:rPr>
              <w:t>SD</w:t>
            </w:r>
          </w:p>
        </w:tc>
        <w:tc>
          <w:tcPr>
            <w:tcW w:w="540" w:type="dxa"/>
          </w:tcPr>
          <w:p w:rsidR="000B1E9B" w:rsidRPr="00E42130" w:rsidRDefault="000B1E9B" w:rsidP="00E42130">
            <w:pPr>
              <w:pStyle w:val="TableParagraph"/>
              <w:spacing w:line="480" w:lineRule="auto"/>
              <w:rPr>
                <w:rFonts w:ascii="Arial" w:hAnsi="Arial"/>
                <w:b/>
                <w:sz w:val="26"/>
              </w:rPr>
            </w:pPr>
            <w:r w:rsidRPr="00E42130">
              <w:rPr>
                <w:rFonts w:ascii="Arial" w:hAnsi="Arial"/>
                <w:b/>
                <w:spacing w:val="-2"/>
                <w:sz w:val="26"/>
              </w:rPr>
              <w:t>D</w:t>
            </w:r>
          </w:p>
        </w:tc>
      </w:tr>
      <w:tr w:rsidR="000B1E9B" w:rsidRPr="00E42130" w:rsidTr="000B1E9B">
        <w:trPr>
          <w:trHeight w:val="414"/>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 xml:space="preserve">I like </w:t>
            </w:r>
            <w:r w:rsidRPr="00E42130">
              <w:rPr>
                <w:rFonts w:ascii="Arial" w:hAnsi="Arial"/>
                <w:spacing w:val="-2"/>
                <w:sz w:val="26"/>
              </w:rPr>
              <w:t>chemistry</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bl>
    <w:p w:rsidR="007103F2" w:rsidRPr="00E42130" w:rsidRDefault="007103F2" w:rsidP="00E42130">
      <w:pPr>
        <w:spacing w:line="480" w:lineRule="auto"/>
        <w:rPr>
          <w:rFonts w:ascii="Arial" w:hAnsi="Arial"/>
          <w:sz w:val="26"/>
        </w:rPr>
        <w:sectPr w:rsidR="007103F2" w:rsidRPr="00E42130" w:rsidSect="007103F2">
          <w:type w:val="nextColumn"/>
          <w:pgSz w:w="12240" w:h="15840"/>
          <w:pgMar w:top="1360" w:right="980" w:bottom="1260" w:left="1240" w:header="0" w:footer="1068"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05"/>
        <w:gridCol w:w="630"/>
        <w:gridCol w:w="540"/>
        <w:gridCol w:w="540"/>
        <w:gridCol w:w="540"/>
      </w:tblGrid>
      <w:tr w:rsidR="000B1E9B" w:rsidRPr="00E42130" w:rsidTr="000B1E9B">
        <w:trPr>
          <w:trHeight w:val="415"/>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lastRenderedPageBreak/>
              <w:t xml:space="preserve">Chemistry is for </w:t>
            </w:r>
            <w:r w:rsidRPr="00E42130">
              <w:rPr>
                <w:rFonts w:ascii="Arial" w:hAnsi="Arial"/>
                <w:spacing w:val="-4"/>
                <w:sz w:val="26"/>
              </w:rPr>
              <w:t>boys</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0B1E9B">
        <w:trPr>
          <w:trHeight w:val="412"/>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 xml:space="preserve">Chemistry is a difficult </w:t>
            </w:r>
            <w:r w:rsidRPr="00E42130">
              <w:rPr>
                <w:rFonts w:ascii="Arial" w:hAnsi="Arial"/>
                <w:spacing w:val="-2"/>
                <w:sz w:val="26"/>
              </w:rPr>
              <w:t>subject</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0B1E9B">
        <w:trPr>
          <w:trHeight w:val="414"/>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Chemistry is an interesting</w:t>
            </w:r>
            <w:r w:rsidRPr="00E42130">
              <w:rPr>
                <w:rFonts w:ascii="Arial" w:hAnsi="Arial"/>
                <w:spacing w:val="-2"/>
                <w:sz w:val="26"/>
              </w:rPr>
              <w:t xml:space="preserve"> subject</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0B1E9B">
        <w:trPr>
          <w:trHeight w:val="414"/>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 xml:space="preserve">I feel anxious towards chemistry </w:t>
            </w:r>
            <w:r w:rsidRPr="00E42130">
              <w:rPr>
                <w:rFonts w:ascii="Arial" w:hAnsi="Arial"/>
                <w:spacing w:val="-2"/>
                <w:sz w:val="26"/>
              </w:rPr>
              <w:t>tests</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273654">
        <w:trPr>
          <w:trHeight w:val="676"/>
        </w:trPr>
        <w:tc>
          <w:tcPr>
            <w:tcW w:w="6905" w:type="dxa"/>
          </w:tcPr>
          <w:p w:rsidR="000B1E9B" w:rsidRPr="00E42130" w:rsidRDefault="000B1E9B" w:rsidP="00E42130">
            <w:pPr>
              <w:pStyle w:val="TableParagraph"/>
              <w:tabs>
                <w:tab w:val="left" w:pos="405"/>
                <w:tab w:val="left" w:pos="1160"/>
                <w:tab w:val="left" w:pos="1660"/>
                <w:tab w:val="left" w:pos="2825"/>
                <w:tab w:val="left" w:pos="3804"/>
                <w:tab w:val="left" w:pos="4185"/>
              </w:tabs>
              <w:spacing w:line="480" w:lineRule="auto"/>
              <w:ind w:left="107"/>
              <w:rPr>
                <w:rFonts w:ascii="Arial" w:hAnsi="Arial"/>
                <w:sz w:val="26"/>
              </w:rPr>
            </w:pPr>
            <w:r w:rsidRPr="00E42130">
              <w:rPr>
                <w:rFonts w:ascii="Arial" w:hAnsi="Arial"/>
                <w:spacing w:val="-10"/>
                <w:sz w:val="26"/>
              </w:rPr>
              <w:t>I</w:t>
            </w:r>
            <w:r w:rsidRPr="00E42130">
              <w:rPr>
                <w:rFonts w:ascii="Arial" w:hAnsi="Arial"/>
                <w:sz w:val="26"/>
              </w:rPr>
              <w:tab/>
            </w:r>
            <w:r w:rsidRPr="00E42130">
              <w:rPr>
                <w:rFonts w:ascii="Arial" w:hAnsi="Arial"/>
                <w:spacing w:val="-2"/>
                <w:sz w:val="26"/>
              </w:rPr>
              <w:t>opted</w:t>
            </w:r>
            <w:r w:rsidRPr="00E42130">
              <w:rPr>
                <w:rFonts w:ascii="Arial" w:hAnsi="Arial"/>
                <w:sz w:val="26"/>
              </w:rPr>
              <w:tab/>
            </w:r>
            <w:r w:rsidRPr="00E42130">
              <w:rPr>
                <w:rFonts w:ascii="Arial" w:hAnsi="Arial"/>
                <w:spacing w:val="-5"/>
                <w:sz w:val="26"/>
              </w:rPr>
              <w:t>for</w:t>
            </w:r>
            <w:r w:rsidRPr="00E42130">
              <w:rPr>
                <w:rFonts w:ascii="Arial" w:hAnsi="Arial"/>
                <w:sz w:val="26"/>
              </w:rPr>
              <w:tab/>
            </w:r>
            <w:r w:rsidRPr="00E42130">
              <w:rPr>
                <w:rFonts w:ascii="Arial" w:hAnsi="Arial"/>
                <w:spacing w:val="-2"/>
                <w:sz w:val="26"/>
              </w:rPr>
              <w:t>chemistry</w:t>
            </w:r>
            <w:r w:rsidRPr="00E42130">
              <w:rPr>
                <w:rFonts w:ascii="Arial" w:hAnsi="Arial"/>
                <w:sz w:val="26"/>
              </w:rPr>
              <w:tab/>
            </w:r>
            <w:r w:rsidRPr="00E42130">
              <w:rPr>
                <w:rFonts w:ascii="Arial" w:hAnsi="Arial"/>
                <w:spacing w:val="-2"/>
                <w:sz w:val="26"/>
              </w:rPr>
              <w:t>because</w:t>
            </w:r>
            <w:r w:rsidRPr="00E42130">
              <w:rPr>
                <w:rFonts w:ascii="Arial" w:hAnsi="Arial"/>
                <w:sz w:val="26"/>
              </w:rPr>
              <w:tab/>
            </w:r>
            <w:r w:rsidRPr="00E42130">
              <w:rPr>
                <w:rFonts w:ascii="Arial" w:hAnsi="Arial"/>
                <w:spacing w:val="-5"/>
                <w:sz w:val="26"/>
              </w:rPr>
              <w:t>is</w:t>
            </w:r>
            <w:r w:rsidRPr="00E42130">
              <w:rPr>
                <w:rFonts w:ascii="Arial" w:hAnsi="Arial"/>
                <w:sz w:val="26"/>
              </w:rPr>
              <w:tab/>
            </w:r>
            <w:r w:rsidRPr="00E42130">
              <w:rPr>
                <w:rFonts w:ascii="Arial" w:hAnsi="Arial"/>
                <w:spacing w:val="-10"/>
                <w:sz w:val="26"/>
              </w:rPr>
              <w:t>a</w:t>
            </w:r>
            <w:r w:rsidR="003D22AE" w:rsidRPr="00E42130">
              <w:rPr>
                <w:rFonts w:ascii="Arial" w:hAnsi="Arial"/>
                <w:spacing w:val="-10"/>
                <w:sz w:val="26"/>
              </w:rPr>
              <w:t xml:space="preserve"> c</w:t>
            </w:r>
            <w:r w:rsidRPr="00E42130">
              <w:rPr>
                <w:rFonts w:ascii="Arial" w:hAnsi="Arial"/>
                <w:sz w:val="26"/>
              </w:rPr>
              <w:t xml:space="preserve">ompulsory subject in my </w:t>
            </w:r>
            <w:r w:rsidRPr="00E42130">
              <w:rPr>
                <w:rFonts w:ascii="Arial" w:hAnsi="Arial"/>
                <w:spacing w:val="-2"/>
                <w:sz w:val="26"/>
              </w:rPr>
              <w:t>school</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3D22AE">
        <w:trPr>
          <w:trHeight w:val="379"/>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 xml:space="preserve">I opted for chemistry because of my </w:t>
            </w:r>
            <w:r w:rsidRPr="00E42130">
              <w:rPr>
                <w:rFonts w:ascii="Arial" w:hAnsi="Arial"/>
                <w:spacing w:val="-2"/>
                <w:sz w:val="26"/>
              </w:rPr>
              <w:t>career</w:t>
            </w:r>
            <w:r w:rsidR="003D22AE" w:rsidRPr="00E42130">
              <w:rPr>
                <w:rFonts w:ascii="Arial" w:hAnsi="Arial"/>
                <w:spacing w:val="-2"/>
                <w:sz w:val="26"/>
              </w:rPr>
              <w:t xml:space="preserve"> </w:t>
            </w:r>
            <w:r w:rsidRPr="00E42130">
              <w:rPr>
                <w:rFonts w:ascii="Arial" w:hAnsi="Arial"/>
                <w:spacing w:val="-2"/>
                <w:sz w:val="26"/>
              </w:rPr>
              <w:t>Aspirations</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3D22AE">
        <w:trPr>
          <w:trHeight w:val="343"/>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 xml:space="preserve">My friends influence my like/dislike </w:t>
            </w:r>
            <w:r w:rsidRPr="00E42130">
              <w:rPr>
                <w:rFonts w:ascii="Arial" w:hAnsi="Arial"/>
                <w:spacing w:val="-5"/>
                <w:sz w:val="26"/>
              </w:rPr>
              <w:t>of</w:t>
            </w:r>
            <w:r w:rsidR="003D22AE" w:rsidRPr="00E42130">
              <w:rPr>
                <w:rFonts w:ascii="Arial" w:hAnsi="Arial"/>
                <w:spacing w:val="-5"/>
                <w:sz w:val="26"/>
              </w:rPr>
              <w:t xml:space="preserve"> </w:t>
            </w:r>
            <w:r w:rsidRPr="00E42130">
              <w:rPr>
                <w:rFonts w:ascii="Arial" w:hAnsi="Arial"/>
                <w:spacing w:val="-2"/>
                <w:sz w:val="26"/>
              </w:rPr>
              <w:t>Chemistry</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0B1E9B">
        <w:trPr>
          <w:trHeight w:val="414"/>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 xml:space="preserve">I enjoy chemistry </w:t>
            </w:r>
            <w:r w:rsidRPr="00E42130">
              <w:rPr>
                <w:rFonts w:ascii="Arial" w:hAnsi="Arial"/>
                <w:spacing w:val="-2"/>
                <w:sz w:val="26"/>
              </w:rPr>
              <w:t>lessons</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r w:rsidR="000B1E9B" w:rsidRPr="00E42130" w:rsidTr="000B1E9B">
        <w:trPr>
          <w:trHeight w:val="412"/>
        </w:trPr>
        <w:tc>
          <w:tcPr>
            <w:tcW w:w="6905" w:type="dxa"/>
          </w:tcPr>
          <w:p w:rsidR="000B1E9B" w:rsidRPr="00E42130" w:rsidRDefault="000B1E9B" w:rsidP="00E42130">
            <w:pPr>
              <w:pStyle w:val="TableParagraph"/>
              <w:spacing w:line="480" w:lineRule="auto"/>
              <w:ind w:left="107"/>
              <w:rPr>
                <w:rFonts w:ascii="Arial" w:hAnsi="Arial"/>
                <w:sz w:val="26"/>
              </w:rPr>
            </w:pPr>
            <w:r w:rsidRPr="00E42130">
              <w:rPr>
                <w:rFonts w:ascii="Arial" w:hAnsi="Arial"/>
                <w:sz w:val="26"/>
              </w:rPr>
              <w:t xml:space="preserve">Chemistry lessons are very </w:t>
            </w:r>
            <w:r w:rsidRPr="00E42130">
              <w:rPr>
                <w:rFonts w:ascii="Arial" w:hAnsi="Arial"/>
                <w:spacing w:val="-2"/>
                <w:sz w:val="26"/>
              </w:rPr>
              <w:t>boring</w:t>
            </w:r>
          </w:p>
        </w:tc>
        <w:tc>
          <w:tcPr>
            <w:tcW w:w="63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c>
          <w:tcPr>
            <w:tcW w:w="540" w:type="dxa"/>
          </w:tcPr>
          <w:p w:rsidR="000B1E9B" w:rsidRPr="00E42130" w:rsidRDefault="000B1E9B" w:rsidP="00E42130">
            <w:pPr>
              <w:pStyle w:val="TableParagraph"/>
              <w:spacing w:line="480" w:lineRule="auto"/>
              <w:rPr>
                <w:rFonts w:ascii="Arial" w:hAnsi="Arial"/>
                <w:sz w:val="26"/>
              </w:rPr>
            </w:pPr>
          </w:p>
        </w:tc>
      </w:tr>
    </w:tbl>
    <w:p w:rsidR="007103F2" w:rsidRPr="00E42130" w:rsidRDefault="007103F2" w:rsidP="00E42130">
      <w:pPr>
        <w:pStyle w:val="Heading2"/>
        <w:spacing w:before="23" w:line="480" w:lineRule="auto"/>
        <w:jc w:val="left"/>
        <w:rPr>
          <w:rFonts w:ascii="Arial" w:hAnsi="Arial"/>
          <w:sz w:val="26"/>
        </w:rPr>
      </w:pPr>
      <w:r w:rsidRPr="00E42130">
        <w:rPr>
          <w:rFonts w:ascii="Arial" w:hAnsi="Arial"/>
          <w:sz w:val="26"/>
        </w:rPr>
        <w:t>SECTION</w:t>
      </w:r>
      <w:r w:rsidR="00705455" w:rsidRPr="00E42130">
        <w:rPr>
          <w:rFonts w:ascii="Arial" w:hAnsi="Arial"/>
          <w:sz w:val="26"/>
        </w:rPr>
        <w:t xml:space="preserve"> </w:t>
      </w:r>
      <w:r w:rsidRPr="00E42130">
        <w:rPr>
          <w:rFonts w:ascii="Arial" w:hAnsi="Arial"/>
          <w:sz w:val="26"/>
        </w:rPr>
        <w:t>D:Family</w:t>
      </w:r>
      <w:r w:rsidR="00705455" w:rsidRPr="00E42130">
        <w:rPr>
          <w:rFonts w:ascii="Arial" w:hAnsi="Arial"/>
          <w:sz w:val="26"/>
        </w:rPr>
        <w:t xml:space="preserve"> </w:t>
      </w:r>
      <w:r w:rsidRPr="00E42130">
        <w:rPr>
          <w:rFonts w:ascii="Arial" w:hAnsi="Arial"/>
          <w:sz w:val="26"/>
        </w:rPr>
        <w:t>environment</w:t>
      </w:r>
      <w:r w:rsidR="00705455" w:rsidRPr="00E42130">
        <w:rPr>
          <w:rFonts w:ascii="Arial" w:hAnsi="Arial"/>
          <w:sz w:val="26"/>
        </w:rPr>
        <w:t xml:space="preserve"> </w:t>
      </w:r>
      <w:r w:rsidRPr="00E42130">
        <w:rPr>
          <w:rFonts w:ascii="Arial" w:hAnsi="Arial"/>
          <w:sz w:val="26"/>
        </w:rPr>
        <w:t>and</w:t>
      </w:r>
      <w:r w:rsidR="00705455" w:rsidRPr="00E42130">
        <w:rPr>
          <w:rFonts w:ascii="Arial" w:hAnsi="Arial"/>
          <w:sz w:val="26"/>
        </w:rPr>
        <w:t xml:space="preserve"> </w:t>
      </w:r>
      <w:r w:rsidRPr="00E42130">
        <w:rPr>
          <w:rFonts w:ascii="Arial" w:hAnsi="Arial"/>
          <w:sz w:val="26"/>
        </w:rPr>
        <w:t>students’</w:t>
      </w:r>
      <w:r w:rsidR="00705455" w:rsidRPr="00E42130">
        <w:rPr>
          <w:rFonts w:ascii="Arial" w:hAnsi="Arial"/>
          <w:sz w:val="26"/>
        </w:rPr>
        <w:t xml:space="preserve"> </w:t>
      </w:r>
      <w:r w:rsidRPr="00E42130">
        <w:rPr>
          <w:rFonts w:ascii="Arial" w:hAnsi="Arial"/>
          <w:sz w:val="26"/>
        </w:rPr>
        <w:t>performance</w:t>
      </w:r>
      <w:r w:rsidR="00705455" w:rsidRPr="00E42130">
        <w:rPr>
          <w:rFonts w:ascii="Arial" w:hAnsi="Arial"/>
          <w:sz w:val="26"/>
        </w:rPr>
        <w:t xml:space="preserve"> </w:t>
      </w:r>
      <w:r w:rsidRPr="00E42130">
        <w:rPr>
          <w:rFonts w:ascii="Arial" w:hAnsi="Arial"/>
          <w:sz w:val="26"/>
        </w:rPr>
        <w:t xml:space="preserve">in </w:t>
      </w:r>
      <w:r w:rsidRPr="00E42130">
        <w:rPr>
          <w:rFonts w:ascii="Arial" w:hAnsi="Arial"/>
          <w:spacing w:val="-2"/>
          <w:sz w:val="26"/>
        </w:rPr>
        <w:t>chemistry.</w:t>
      </w:r>
    </w:p>
    <w:p w:rsidR="005C6310" w:rsidRDefault="007103F2" w:rsidP="00E42130">
      <w:pPr>
        <w:pStyle w:val="BodyText"/>
        <w:spacing w:before="135" w:after="6" w:line="480" w:lineRule="auto"/>
        <w:rPr>
          <w:rFonts w:ascii="Arial" w:hAnsi="Arial"/>
          <w:spacing w:val="-4"/>
          <w:sz w:val="26"/>
        </w:rPr>
      </w:pPr>
      <w:r w:rsidRPr="00E42130">
        <w:rPr>
          <w:rFonts w:ascii="Arial" w:hAnsi="Arial"/>
          <w:sz w:val="26"/>
        </w:rPr>
        <w:t>The following statements are some aspects of family environment that have effects on students’ academic</w:t>
      </w:r>
      <w:r w:rsidR="005C6310">
        <w:rPr>
          <w:rFonts w:ascii="Arial" w:hAnsi="Arial"/>
          <w:sz w:val="26"/>
        </w:rPr>
        <w:t xml:space="preserve"> </w:t>
      </w:r>
      <w:r w:rsidRPr="00E42130">
        <w:rPr>
          <w:rFonts w:ascii="Arial" w:hAnsi="Arial"/>
          <w:sz w:val="26"/>
        </w:rPr>
        <w:t>performance</w:t>
      </w:r>
      <w:r w:rsidR="005C6310">
        <w:rPr>
          <w:rFonts w:ascii="Arial" w:hAnsi="Arial"/>
          <w:sz w:val="26"/>
        </w:rPr>
        <w:t xml:space="preserve"> </w:t>
      </w:r>
      <w:r w:rsidRPr="00E42130">
        <w:rPr>
          <w:rFonts w:ascii="Arial" w:hAnsi="Arial"/>
          <w:sz w:val="26"/>
        </w:rPr>
        <w:t>in</w:t>
      </w:r>
      <w:r w:rsidR="005C6310">
        <w:rPr>
          <w:rFonts w:ascii="Arial" w:hAnsi="Arial"/>
          <w:sz w:val="26"/>
        </w:rPr>
        <w:t xml:space="preserve"> </w:t>
      </w:r>
      <w:r w:rsidRPr="00E42130">
        <w:rPr>
          <w:rFonts w:ascii="Arial" w:hAnsi="Arial"/>
          <w:sz w:val="26"/>
        </w:rPr>
        <w:t>chemistry.</w:t>
      </w:r>
      <w:r w:rsidR="005C6310">
        <w:rPr>
          <w:rFonts w:ascii="Arial" w:hAnsi="Arial"/>
          <w:sz w:val="26"/>
        </w:rPr>
        <w:t xml:space="preserve"> </w:t>
      </w:r>
      <w:r w:rsidRPr="00E42130">
        <w:rPr>
          <w:rFonts w:ascii="Arial" w:hAnsi="Arial"/>
          <w:sz w:val="26"/>
        </w:rPr>
        <w:t>Please</w:t>
      </w:r>
      <w:r w:rsidR="005C6310">
        <w:rPr>
          <w:rFonts w:ascii="Arial" w:hAnsi="Arial"/>
          <w:sz w:val="26"/>
        </w:rPr>
        <w:t xml:space="preserve"> </w:t>
      </w:r>
      <w:r w:rsidRPr="00E42130">
        <w:rPr>
          <w:rFonts w:ascii="Arial" w:hAnsi="Arial"/>
          <w:sz w:val="26"/>
        </w:rPr>
        <w:t>respond</w:t>
      </w:r>
      <w:r w:rsidR="005C6310">
        <w:rPr>
          <w:rFonts w:ascii="Arial" w:hAnsi="Arial"/>
          <w:sz w:val="26"/>
        </w:rPr>
        <w:t xml:space="preserve"> </w:t>
      </w:r>
      <w:r w:rsidRPr="00E42130">
        <w:rPr>
          <w:rFonts w:ascii="Arial" w:hAnsi="Arial"/>
          <w:sz w:val="26"/>
        </w:rPr>
        <w:t>to</w:t>
      </w:r>
      <w:r w:rsidR="005C6310">
        <w:rPr>
          <w:rFonts w:ascii="Arial" w:hAnsi="Arial"/>
          <w:sz w:val="26"/>
        </w:rPr>
        <w:t xml:space="preserve"> </w:t>
      </w:r>
      <w:r w:rsidRPr="00E42130">
        <w:rPr>
          <w:rFonts w:ascii="Arial" w:hAnsi="Arial"/>
          <w:sz w:val="26"/>
        </w:rPr>
        <w:t>all</w:t>
      </w:r>
      <w:r w:rsidR="005C6310">
        <w:rPr>
          <w:rFonts w:ascii="Arial" w:hAnsi="Arial"/>
          <w:sz w:val="26"/>
        </w:rPr>
        <w:t xml:space="preserve"> </w:t>
      </w:r>
      <w:r w:rsidRPr="00E42130">
        <w:rPr>
          <w:rFonts w:ascii="Arial" w:hAnsi="Arial"/>
          <w:sz w:val="26"/>
        </w:rPr>
        <w:t>by</w:t>
      </w:r>
      <w:r w:rsidR="005C6310">
        <w:rPr>
          <w:rFonts w:ascii="Arial" w:hAnsi="Arial"/>
          <w:sz w:val="26"/>
        </w:rPr>
        <w:t xml:space="preserve"> </w:t>
      </w:r>
      <w:r w:rsidRPr="00E42130">
        <w:rPr>
          <w:rFonts w:ascii="Arial" w:hAnsi="Arial"/>
          <w:sz w:val="26"/>
        </w:rPr>
        <w:t>choosing</w:t>
      </w:r>
      <w:r w:rsidR="005C6310">
        <w:rPr>
          <w:rFonts w:ascii="Arial" w:hAnsi="Arial"/>
          <w:sz w:val="26"/>
        </w:rPr>
        <w:t xml:space="preserve"> </w:t>
      </w:r>
      <w:r w:rsidRPr="00E42130">
        <w:rPr>
          <w:rFonts w:ascii="Arial" w:hAnsi="Arial"/>
          <w:sz w:val="26"/>
        </w:rPr>
        <w:t>them</w:t>
      </w:r>
      <w:r w:rsidR="005C6310">
        <w:rPr>
          <w:rFonts w:ascii="Arial" w:hAnsi="Arial"/>
          <w:sz w:val="26"/>
        </w:rPr>
        <w:t xml:space="preserve"> as </w:t>
      </w:r>
      <w:r w:rsidRPr="00E42130">
        <w:rPr>
          <w:rFonts w:ascii="Arial" w:hAnsi="Arial"/>
          <w:sz w:val="26"/>
        </w:rPr>
        <w:t>appropriate</w:t>
      </w:r>
      <w:r w:rsidR="005C6310">
        <w:rPr>
          <w:rFonts w:ascii="Arial" w:hAnsi="Arial"/>
          <w:sz w:val="26"/>
        </w:rPr>
        <w:t xml:space="preserve"> </w:t>
      </w:r>
      <w:r w:rsidRPr="00E42130">
        <w:rPr>
          <w:rFonts w:ascii="Arial" w:hAnsi="Arial"/>
          <w:sz w:val="26"/>
        </w:rPr>
        <w:t>to</w:t>
      </w:r>
      <w:r w:rsidR="005C6310">
        <w:rPr>
          <w:rFonts w:ascii="Arial" w:hAnsi="Arial"/>
          <w:sz w:val="26"/>
        </w:rPr>
        <w:t xml:space="preserve"> </w:t>
      </w:r>
      <w:r w:rsidRPr="00E42130">
        <w:rPr>
          <w:rFonts w:ascii="Arial" w:hAnsi="Arial"/>
          <w:spacing w:val="-4"/>
          <w:sz w:val="26"/>
        </w:rPr>
        <w:t>you.</w:t>
      </w:r>
    </w:p>
    <w:p w:rsidR="007103F2" w:rsidRPr="005C6310" w:rsidRDefault="005C6310" w:rsidP="005C6310">
      <w:pPr>
        <w:spacing w:after="200" w:line="276" w:lineRule="auto"/>
        <w:rPr>
          <w:rFonts w:ascii="Arial" w:hAnsi="Arial"/>
          <w:spacing w:val="-4"/>
          <w:sz w:val="26"/>
        </w:rPr>
      </w:pPr>
      <w:r>
        <w:rPr>
          <w:rFonts w:ascii="Arial" w:hAnsi="Arial"/>
          <w:spacing w:val="-4"/>
          <w:sz w:val="26"/>
        </w:rPr>
        <w:br w:type="page"/>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05"/>
        <w:gridCol w:w="630"/>
        <w:gridCol w:w="540"/>
        <w:gridCol w:w="540"/>
        <w:gridCol w:w="540"/>
      </w:tblGrid>
      <w:tr w:rsidR="003D22AE" w:rsidRPr="00E42130" w:rsidTr="003D22AE">
        <w:trPr>
          <w:trHeight w:val="451"/>
        </w:trPr>
        <w:tc>
          <w:tcPr>
            <w:tcW w:w="6905" w:type="dxa"/>
          </w:tcPr>
          <w:p w:rsidR="003D22AE" w:rsidRPr="00E42130" w:rsidRDefault="003D22AE" w:rsidP="00E42130">
            <w:pPr>
              <w:pStyle w:val="TableParagraph"/>
              <w:spacing w:line="480" w:lineRule="auto"/>
              <w:ind w:left="107"/>
              <w:rPr>
                <w:rFonts w:ascii="Arial" w:hAnsi="Arial"/>
                <w:sz w:val="26"/>
              </w:rPr>
            </w:pPr>
            <w:r w:rsidRPr="00E42130">
              <w:rPr>
                <w:rFonts w:ascii="Arial" w:hAnsi="Arial"/>
                <w:spacing w:val="-2"/>
                <w:sz w:val="26"/>
              </w:rPr>
              <w:lastRenderedPageBreak/>
              <w:t>Statement</w:t>
            </w:r>
          </w:p>
        </w:tc>
        <w:tc>
          <w:tcPr>
            <w:tcW w:w="630" w:type="dxa"/>
          </w:tcPr>
          <w:p w:rsidR="003D22AE" w:rsidRPr="00E42130" w:rsidRDefault="003D22AE" w:rsidP="00E42130">
            <w:pPr>
              <w:pStyle w:val="TableParagraph"/>
              <w:spacing w:line="480" w:lineRule="auto"/>
              <w:rPr>
                <w:rFonts w:ascii="Arial" w:hAnsi="Arial"/>
                <w:sz w:val="26"/>
              </w:rPr>
            </w:pPr>
            <w:r w:rsidRPr="00E42130">
              <w:rPr>
                <w:rFonts w:ascii="Arial" w:hAnsi="Arial"/>
                <w:sz w:val="26"/>
              </w:rPr>
              <w:t>SA</w:t>
            </w:r>
          </w:p>
        </w:tc>
        <w:tc>
          <w:tcPr>
            <w:tcW w:w="540" w:type="dxa"/>
          </w:tcPr>
          <w:p w:rsidR="003D22AE" w:rsidRPr="00E42130" w:rsidRDefault="003D22AE" w:rsidP="00E42130">
            <w:pPr>
              <w:pStyle w:val="TableParagraph"/>
              <w:spacing w:line="480" w:lineRule="auto"/>
              <w:rPr>
                <w:rFonts w:ascii="Arial" w:hAnsi="Arial"/>
                <w:sz w:val="26"/>
              </w:rPr>
            </w:pPr>
            <w:r w:rsidRPr="00E42130">
              <w:rPr>
                <w:rFonts w:ascii="Arial" w:hAnsi="Arial"/>
                <w:sz w:val="26"/>
              </w:rPr>
              <w:t>A</w:t>
            </w:r>
          </w:p>
        </w:tc>
        <w:tc>
          <w:tcPr>
            <w:tcW w:w="540" w:type="dxa"/>
          </w:tcPr>
          <w:p w:rsidR="003D22AE" w:rsidRPr="00E42130" w:rsidRDefault="003D22AE" w:rsidP="00E42130">
            <w:pPr>
              <w:pStyle w:val="TableParagraph"/>
              <w:spacing w:line="480" w:lineRule="auto"/>
              <w:rPr>
                <w:rFonts w:ascii="Arial" w:hAnsi="Arial"/>
                <w:sz w:val="26"/>
              </w:rPr>
            </w:pPr>
            <w:r w:rsidRPr="00E42130">
              <w:rPr>
                <w:rFonts w:ascii="Arial" w:hAnsi="Arial"/>
                <w:sz w:val="26"/>
              </w:rPr>
              <w:t>SD</w:t>
            </w:r>
          </w:p>
        </w:tc>
        <w:tc>
          <w:tcPr>
            <w:tcW w:w="540" w:type="dxa"/>
          </w:tcPr>
          <w:p w:rsidR="003D22AE" w:rsidRPr="00E42130" w:rsidRDefault="003D22AE" w:rsidP="00E42130">
            <w:pPr>
              <w:pStyle w:val="TableParagraph"/>
              <w:spacing w:line="480" w:lineRule="auto"/>
              <w:rPr>
                <w:rFonts w:ascii="Arial" w:hAnsi="Arial"/>
                <w:sz w:val="26"/>
              </w:rPr>
            </w:pPr>
            <w:r w:rsidRPr="00E42130">
              <w:rPr>
                <w:rFonts w:ascii="Arial" w:hAnsi="Arial"/>
                <w:sz w:val="26"/>
              </w:rPr>
              <w:t>D</w:t>
            </w:r>
          </w:p>
        </w:tc>
      </w:tr>
      <w:tr w:rsidR="003D22AE" w:rsidRPr="00E42130" w:rsidTr="003D22AE">
        <w:trPr>
          <w:trHeight w:val="433"/>
        </w:trPr>
        <w:tc>
          <w:tcPr>
            <w:tcW w:w="6905" w:type="dxa"/>
          </w:tcPr>
          <w:p w:rsidR="003D22AE" w:rsidRPr="00E42130" w:rsidRDefault="003D22AE" w:rsidP="00E42130">
            <w:pPr>
              <w:pStyle w:val="TableParagraph"/>
              <w:spacing w:line="480" w:lineRule="auto"/>
              <w:ind w:left="107"/>
              <w:rPr>
                <w:rFonts w:ascii="Arial" w:hAnsi="Arial"/>
                <w:sz w:val="26"/>
              </w:rPr>
            </w:pPr>
            <w:r w:rsidRPr="00E42130">
              <w:rPr>
                <w:rFonts w:ascii="Arial" w:hAnsi="Arial"/>
                <w:sz w:val="26"/>
              </w:rPr>
              <w:t xml:space="preserve">My family influences my like/dislike </w:t>
            </w:r>
            <w:r w:rsidRPr="00E42130">
              <w:rPr>
                <w:rFonts w:ascii="Arial" w:hAnsi="Arial"/>
                <w:spacing w:val="-5"/>
                <w:sz w:val="26"/>
              </w:rPr>
              <w:t xml:space="preserve">of </w:t>
            </w:r>
            <w:r w:rsidRPr="00E42130">
              <w:rPr>
                <w:rFonts w:ascii="Arial" w:hAnsi="Arial"/>
                <w:spacing w:val="-2"/>
                <w:sz w:val="26"/>
              </w:rPr>
              <w:t>Chemistry</w:t>
            </w:r>
          </w:p>
        </w:tc>
        <w:tc>
          <w:tcPr>
            <w:tcW w:w="63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r>
      <w:tr w:rsidR="003D22AE" w:rsidRPr="00E42130" w:rsidTr="003D22AE">
        <w:trPr>
          <w:trHeight w:val="343"/>
        </w:trPr>
        <w:tc>
          <w:tcPr>
            <w:tcW w:w="6905" w:type="dxa"/>
          </w:tcPr>
          <w:p w:rsidR="003D22AE" w:rsidRPr="00E42130" w:rsidRDefault="003D22AE" w:rsidP="00E42130">
            <w:pPr>
              <w:pStyle w:val="TableParagraph"/>
              <w:spacing w:line="480" w:lineRule="auto"/>
              <w:ind w:left="107"/>
              <w:rPr>
                <w:rFonts w:ascii="Arial" w:hAnsi="Arial"/>
                <w:sz w:val="26"/>
              </w:rPr>
            </w:pPr>
            <w:r w:rsidRPr="00E42130">
              <w:rPr>
                <w:rFonts w:ascii="Arial" w:hAnsi="Arial"/>
                <w:sz w:val="26"/>
              </w:rPr>
              <w:t xml:space="preserve">My parents’/guardians’ occupation </w:t>
            </w:r>
            <w:r w:rsidRPr="00E42130">
              <w:rPr>
                <w:rFonts w:ascii="Arial" w:hAnsi="Arial"/>
                <w:spacing w:val="-2"/>
                <w:sz w:val="26"/>
              </w:rPr>
              <w:t xml:space="preserve">influences </w:t>
            </w:r>
            <w:r w:rsidRPr="00E42130">
              <w:rPr>
                <w:rFonts w:ascii="Arial" w:hAnsi="Arial"/>
                <w:sz w:val="26"/>
              </w:rPr>
              <w:t xml:space="preserve">My interest in </w:t>
            </w:r>
            <w:r w:rsidRPr="00E42130">
              <w:rPr>
                <w:rFonts w:ascii="Arial" w:hAnsi="Arial"/>
                <w:spacing w:val="-2"/>
                <w:sz w:val="26"/>
              </w:rPr>
              <w:t>education</w:t>
            </w:r>
          </w:p>
        </w:tc>
        <w:tc>
          <w:tcPr>
            <w:tcW w:w="63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r>
      <w:tr w:rsidR="003D22AE" w:rsidRPr="00E42130" w:rsidTr="003D22AE">
        <w:trPr>
          <w:trHeight w:val="460"/>
        </w:trPr>
        <w:tc>
          <w:tcPr>
            <w:tcW w:w="6905" w:type="dxa"/>
          </w:tcPr>
          <w:p w:rsidR="003D22AE" w:rsidRPr="00E42130" w:rsidRDefault="003D22AE" w:rsidP="00E42130">
            <w:pPr>
              <w:pStyle w:val="TableParagraph"/>
              <w:spacing w:line="480" w:lineRule="auto"/>
              <w:ind w:left="107"/>
              <w:rPr>
                <w:rFonts w:ascii="Arial" w:hAnsi="Arial"/>
                <w:sz w:val="26"/>
              </w:rPr>
            </w:pPr>
            <w:r w:rsidRPr="00E42130">
              <w:rPr>
                <w:rFonts w:ascii="Arial" w:hAnsi="Arial"/>
                <w:sz w:val="26"/>
              </w:rPr>
              <w:t xml:space="preserve">My parents/guardians career inspires me </w:t>
            </w:r>
            <w:r w:rsidRPr="00E42130">
              <w:rPr>
                <w:rFonts w:ascii="Arial" w:hAnsi="Arial"/>
                <w:spacing w:val="-5"/>
                <w:sz w:val="26"/>
              </w:rPr>
              <w:t xml:space="preserve">to </w:t>
            </w:r>
            <w:r w:rsidRPr="00E42130">
              <w:rPr>
                <w:rFonts w:ascii="Arial" w:hAnsi="Arial"/>
                <w:sz w:val="26"/>
              </w:rPr>
              <w:t xml:space="preserve">Work hard to be like </w:t>
            </w:r>
            <w:r w:rsidRPr="00E42130">
              <w:rPr>
                <w:rFonts w:ascii="Arial" w:hAnsi="Arial"/>
                <w:spacing w:val="-4"/>
                <w:sz w:val="26"/>
              </w:rPr>
              <w:t>them</w:t>
            </w:r>
          </w:p>
        </w:tc>
        <w:tc>
          <w:tcPr>
            <w:tcW w:w="63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r>
      <w:tr w:rsidR="003D22AE" w:rsidRPr="00E42130" w:rsidTr="003D22AE">
        <w:trPr>
          <w:trHeight w:val="334"/>
        </w:trPr>
        <w:tc>
          <w:tcPr>
            <w:tcW w:w="6905" w:type="dxa"/>
          </w:tcPr>
          <w:p w:rsidR="003D22AE" w:rsidRPr="00E42130" w:rsidRDefault="003D22AE" w:rsidP="00E42130">
            <w:pPr>
              <w:pStyle w:val="TableParagraph"/>
              <w:spacing w:line="480" w:lineRule="auto"/>
              <w:ind w:left="107"/>
              <w:rPr>
                <w:rFonts w:ascii="Arial" w:hAnsi="Arial"/>
                <w:sz w:val="26"/>
              </w:rPr>
            </w:pPr>
            <w:r w:rsidRPr="00E42130">
              <w:rPr>
                <w:rFonts w:ascii="Arial" w:hAnsi="Arial"/>
                <w:sz w:val="26"/>
              </w:rPr>
              <w:t xml:space="preserve">There are chores for boys and for girls in </w:t>
            </w:r>
            <w:r w:rsidRPr="00E42130">
              <w:rPr>
                <w:rFonts w:ascii="Arial" w:hAnsi="Arial"/>
                <w:spacing w:val="-5"/>
                <w:sz w:val="26"/>
              </w:rPr>
              <w:t xml:space="preserve">my </w:t>
            </w:r>
            <w:r w:rsidRPr="00E42130">
              <w:rPr>
                <w:rFonts w:ascii="Arial" w:hAnsi="Arial"/>
                <w:spacing w:val="-2"/>
                <w:sz w:val="26"/>
              </w:rPr>
              <w:t>Family</w:t>
            </w:r>
          </w:p>
        </w:tc>
        <w:tc>
          <w:tcPr>
            <w:tcW w:w="63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r>
      <w:tr w:rsidR="003D22AE" w:rsidRPr="00E42130" w:rsidTr="003D22AE">
        <w:trPr>
          <w:trHeight w:val="412"/>
        </w:trPr>
        <w:tc>
          <w:tcPr>
            <w:tcW w:w="6905" w:type="dxa"/>
          </w:tcPr>
          <w:p w:rsidR="003D22AE" w:rsidRPr="00E42130" w:rsidRDefault="003D22AE" w:rsidP="00E42130">
            <w:pPr>
              <w:pStyle w:val="TableParagraph"/>
              <w:spacing w:line="480" w:lineRule="auto"/>
              <w:ind w:left="107"/>
              <w:rPr>
                <w:rFonts w:ascii="Arial" w:hAnsi="Arial"/>
                <w:sz w:val="26"/>
              </w:rPr>
            </w:pPr>
            <w:r w:rsidRPr="00E42130">
              <w:rPr>
                <w:rFonts w:ascii="Arial" w:hAnsi="Arial"/>
                <w:sz w:val="26"/>
              </w:rPr>
              <w:t xml:space="preserve">All my siblings we are given equal </w:t>
            </w:r>
            <w:r w:rsidRPr="00E42130">
              <w:rPr>
                <w:rFonts w:ascii="Arial" w:hAnsi="Arial"/>
                <w:spacing w:val="-2"/>
                <w:sz w:val="26"/>
              </w:rPr>
              <w:t>attention</w:t>
            </w:r>
          </w:p>
        </w:tc>
        <w:tc>
          <w:tcPr>
            <w:tcW w:w="63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c>
          <w:tcPr>
            <w:tcW w:w="540" w:type="dxa"/>
          </w:tcPr>
          <w:p w:rsidR="003D22AE" w:rsidRPr="00E42130" w:rsidRDefault="003D22AE" w:rsidP="00E42130">
            <w:pPr>
              <w:pStyle w:val="TableParagraph"/>
              <w:spacing w:line="480" w:lineRule="auto"/>
              <w:rPr>
                <w:rFonts w:ascii="Arial" w:hAnsi="Arial"/>
                <w:sz w:val="26"/>
              </w:rPr>
            </w:pPr>
          </w:p>
        </w:tc>
      </w:tr>
    </w:tbl>
    <w:p w:rsidR="007103F2" w:rsidRPr="00E42130" w:rsidRDefault="007103F2" w:rsidP="00E42130">
      <w:pPr>
        <w:pStyle w:val="BodyText"/>
        <w:spacing w:before="1" w:line="480" w:lineRule="auto"/>
        <w:ind w:left="1400"/>
        <w:rPr>
          <w:rFonts w:ascii="Arial" w:hAnsi="Arial"/>
          <w:sz w:val="26"/>
        </w:rPr>
      </w:pPr>
      <w:r w:rsidRPr="00E42130">
        <w:rPr>
          <w:rFonts w:ascii="Arial" w:hAnsi="Arial"/>
          <w:sz w:val="26"/>
        </w:rPr>
        <w:t>THANK</w:t>
      </w:r>
      <w:r w:rsidRPr="00E42130">
        <w:rPr>
          <w:rFonts w:ascii="Arial" w:hAnsi="Arial"/>
          <w:spacing w:val="-5"/>
          <w:sz w:val="26"/>
        </w:rPr>
        <w:t>YOU</w:t>
      </w:r>
    </w:p>
    <w:p w:rsidR="007103F2" w:rsidRPr="00E42130" w:rsidRDefault="007103F2" w:rsidP="00E42130">
      <w:pPr>
        <w:spacing w:line="480" w:lineRule="auto"/>
        <w:rPr>
          <w:rFonts w:ascii="Arial" w:hAnsi="Arial"/>
          <w:sz w:val="26"/>
        </w:rPr>
        <w:sectPr w:rsidR="007103F2" w:rsidRPr="00E42130">
          <w:type w:val="continuous"/>
          <w:pgSz w:w="12240" w:h="15840"/>
          <w:pgMar w:top="1420" w:right="980" w:bottom="1260" w:left="1240" w:header="0" w:footer="1068" w:gutter="0"/>
          <w:cols w:space="720"/>
        </w:sectPr>
      </w:pPr>
    </w:p>
    <w:p w:rsidR="007560C2" w:rsidRPr="00E42130" w:rsidRDefault="007560C2" w:rsidP="00E42130">
      <w:pPr>
        <w:spacing w:line="480" w:lineRule="auto"/>
        <w:jc w:val="center"/>
        <w:rPr>
          <w:rFonts w:ascii="Arial" w:hAnsi="Arial"/>
          <w:sz w:val="26"/>
        </w:rPr>
      </w:pPr>
      <w:r w:rsidRPr="00E42130">
        <w:rPr>
          <w:rFonts w:ascii="Arial" w:hAnsi="Arial"/>
          <w:sz w:val="26"/>
        </w:rPr>
        <w:lastRenderedPageBreak/>
        <w:t>APPENDIX II</w:t>
      </w:r>
    </w:p>
    <w:p w:rsidR="007560C2" w:rsidRPr="00E42130" w:rsidRDefault="007560C2" w:rsidP="00E42130">
      <w:pPr>
        <w:spacing w:line="480" w:lineRule="auto"/>
        <w:rPr>
          <w:rFonts w:ascii="Arial" w:hAnsi="Arial"/>
          <w:sz w:val="26"/>
        </w:rPr>
      </w:pPr>
      <w:r w:rsidRPr="00E42130">
        <w:rPr>
          <w:rFonts w:ascii="Arial" w:hAnsi="Arial"/>
          <w:sz w:val="26"/>
        </w:rPr>
        <w:t xml:space="preserve">Formular </w:t>
      </w:r>
    </w:p>
    <w:p w:rsidR="007560C2" w:rsidRPr="00E42130" w:rsidRDefault="007560C2" w:rsidP="00D466BC">
      <w:pPr>
        <w:rPr>
          <w:rFonts w:ascii="Arial" w:hAnsi="Arial"/>
          <w:sz w:val="26"/>
          <w:vertAlign w:val="superscript"/>
        </w:rPr>
      </w:pPr>
      <w:r w:rsidRPr="00E42130">
        <w:rPr>
          <w:rFonts w:ascii="Arial" w:hAnsi="Arial"/>
          <w:sz w:val="26"/>
        </w:rPr>
        <w:t>X</w:t>
      </w:r>
      <w:r w:rsidRPr="00E42130">
        <w:rPr>
          <w:rFonts w:ascii="Arial" w:hAnsi="Arial"/>
          <w:sz w:val="26"/>
          <w:vertAlign w:val="superscript"/>
        </w:rPr>
        <w:t>2</w:t>
      </w:r>
      <w:r w:rsidRPr="00E42130">
        <w:rPr>
          <w:rFonts w:ascii="Arial" w:hAnsi="Arial"/>
          <w:sz w:val="26"/>
        </w:rPr>
        <w:t xml:space="preserve">= </w:t>
      </w:r>
      <w:r w:rsidRPr="00E42130">
        <w:rPr>
          <w:rFonts w:ascii="Arial" w:hAnsi="Arial"/>
          <w:sz w:val="26"/>
          <w:u w:val="single"/>
        </w:rPr>
        <w:sym w:font="Symbol" w:char="F053"/>
      </w:r>
      <w:r w:rsidRPr="00E42130">
        <w:rPr>
          <w:rFonts w:ascii="Arial" w:hAnsi="Arial"/>
          <w:sz w:val="26"/>
        </w:rPr>
        <w:t xml:space="preserve"> (0-e)</w:t>
      </w:r>
      <w:r w:rsidRPr="00E42130">
        <w:rPr>
          <w:rFonts w:ascii="Arial" w:hAnsi="Arial"/>
          <w:sz w:val="26"/>
          <w:vertAlign w:val="superscript"/>
        </w:rPr>
        <w:t>2</w:t>
      </w:r>
    </w:p>
    <w:p w:rsidR="007560C2" w:rsidRPr="00E42130" w:rsidRDefault="007560C2" w:rsidP="00D466BC">
      <w:pPr>
        <w:rPr>
          <w:rFonts w:ascii="Arial" w:hAnsi="Arial"/>
          <w:sz w:val="26"/>
        </w:rPr>
      </w:pPr>
      <w:r w:rsidRPr="00E42130">
        <w:rPr>
          <w:rFonts w:ascii="Arial" w:hAnsi="Arial"/>
          <w:sz w:val="26"/>
        </w:rPr>
        <w:tab/>
        <w:t xml:space="preserve">    e</w:t>
      </w:r>
    </w:p>
    <w:p w:rsidR="007560C2" w:rsidRPr="00E42130" w:rsidRDefault="007560C2" w:rsidP="00D466BC">
      <w:pPr>
        <w:rPr>
          <w:rFonts w:ascii="Arial" w:hAnsi="Arial"/>
          <w:sz w:val="26"/>
        </w:rPr>
      </w:pPr>
    </w:p>
    <w:p w:rsidR="007560C2" w:rsidRPr="00E42130" w:rsidRDefault="007560C2" w:rsidP="00D466BC">
      <w:pPr>
        <w:rPr>
          <w:rFonts w:ascii="Arial" w:hAnsi="Arial"/>
          <w:sz w:val="26"/>
        </w:rPr>
      </w:pPr>
      <w:r w:rsidRPr="00E42130">
        <w:rPr>
          <w:rFonts w:ascii="Arial" w:hAnsi="Arial"/>
          <w:sz w:val="26"/>
        </w:rPr>
        <w:t>O = Observed values</w:t>
      </w:r>
    </w:p>
    <w:p w:rsidR="007560C2" w:rsidRPr="00E42130" w:rsidRDefault="007560C2" w:rsidP="00D466BC">
      <w:pPr>
        <w:rPr>
          <w:rFonts w:ascii="Arial" w:hAnsi="Arial"/>
          <w:sz w:val="26"/>
        </w:rPr>
      </w:pPr>
      <w:r w:rsidRPr="00E42130">
        <w:rPr>
          <w:rFonts w:ascii="Arial" w:hAnsi="Arial"/>
          <w:sz w:val="26"/>
        </w:rPr>
        <w:t xml:space="preserve">E=  expected values </w:t>
      </w:r>
    </w:p>
    <w:p w:rsidR="007560C2" w:rsidRPr="00E42130" w:rsidRDefault="007560C2" w:rsidP="00D466BC">
      <w:pPr>
        <w:rPr>
          <w:rFonts w:ascii="Arial" w:hAnsi="Arial"/>
          <w:sz w:val="26"/>
        </w:rPr>
      </w:pPr>
    </w:p>
    <w:p w:rsidR="007560C2" w:rsidRPr="00E42130" w:rsidRDefault="007560C2" w:rsidP="00D466BC">
      <w:pPr>
        <w:rPr>
          <w:rFonts w:ascii="Arial" w:hAnsi="Arial"/>
          <w:sz w:val="26"/>
        </w:rPr>
      </w:pPr>
      <w:r w:rsidRPr="00E42130">
        <w:rPr>
          <w:rFonts w:ascii="Arial" w:hAnsi="Arial"/>
          <w:sz w:val="26"/>
        </w:rPr>
        <w:t>Hypotheses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7560C2" w:rsidRPr="00E42130" w:rsidTr="00E514AA">
        <w:tc>
          <w:tcPr>
            <w:tcW w:w="1699" w:type="dxa"/>
          </w:tcPr>
          <w:p w:rsidR="007560C2" w:rsidRPr="00E42130" w:rsidRDefault="007560C2" w:rsidP="00D466BC">
            <w:pPr>
              <w:rPr>
                <w:rFonts w:ascii="Arial" w:eastAsia="Calibri" w:hAnsi="Arial" w:cs="宋体"/>
                <w:sz w:val="26"/>
              </w:rPr>
            </w:pP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 xml:space="preserve">Observed </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 xml:space="preserve">Expected </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o-e</w:t>
            </w:r>
          </w:p>
        </w:tc>
        <w:tc>
          <w:tcPr>
            <w:tcW w:w="1700" w:type="dxa"/>
          </w:tcPr>
          <w:p w:rsidR="007560C2" w:rsidRPr="00E42130" w:rsidRDefault="007560C2" w:rsidP="00D466BC">
            <w:pPr>
              <w:rPr>
                <w:rFonts w:ascii="Arial" w:eastAsia="Calibri" w:hAnsi="Arial" w:cs="宋体"/>
                <w:sz w:val="26"/>
                <w:u w:val="single"/>
                <w:vertAlign w:val="superscript"/>
              </w:rPr>
            </w:pPr>
            <w:r w:rsidRPr="00E42130">
              <w:rPr>
                <w:rFonts w:ascii="Arial" w:eastAsia="Calibri" w:hAnsi="Arial" w:cs="宋体"/>
                <w:sz w:val="26"/>
                <w:szCs w:val="22"/>
                <w:u w:val="single"/>
              </w:rPr>
              <w:t>(o-e)</w:t>
            </w:r>
            <w:r w:rsidRPr="00E42130">
              <w:rPr>
                <w:rFonts w:ascii="Arial" w:eastAsia="Calibri" w:hAnsi="Arial" w:cs="宋体"/>
                <w:sz w:val="26"/>
                <w:szCs w:val="22"/>
                <w:u w:val="single"/>
                <w:vertAlign w:val="superscript"/>
              </w:rPr>
              <w:t>2</w:t>
            </w:r>
          </w:p>
          <w:p w:rsidR="007560C2" w:rsidRPr="00E42130" w:rsidRDefault="007560C2" w:rsidP="00D466BC">
            <w:pPr>
              <w:rPr>
                <w:rFonts w:ascii="Arial" w:hAnsi="Arial"/>
                <w:sz w:val="26"/>
              </w:rPr>
            </w:pPr>
            <w:r w:rsidRPr="00E42130">
              <w:rPr>
                <w:rFonts w:ascii="Arial" w:hAnsi="Arial"/>
                <w:sz w:val="26"/>
              </w:rPr>
              <w:t xml:space="preserve">    E</w:t>
            </w:r>
          </w:p>
        </w:tc>
      </w:tr>
      <w:tr w:rsidR="007560C2" w:rsidRPr="00E42130" w:rsidTr="00E514AA">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Agree</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25</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20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5</w:t>
            </w:r>
          </w:p>
        </w:tc>
        <w:tc>
          <w:tcPr>
            <w:tcW w:w="1700"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25/20 =1.25</w:t>
            </w:r>
          </w:p>
        </w:tc>
      </w:tr>
      <w:tr w:rsidR="007560C2" w:rsidRPr="00E42130" w:rsidTr="00E514AA">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Disagree</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5</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10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-5</w:t>
            </w:r>
          </w:p>
        </w:tc>
        <w:tc>
          <w:tcPr>
            <w:tcW w:w="1700"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25/10=2.5</w:t>
            </w:r>
          </w:p>
        </w:tc>
      </w:tr>
      <w:tr w:rsidR="007560C2" w:rsidRPr="00E42130" w:rsidTr="00E514AA">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 xml:space="preserve">Total </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30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30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0</w:t>
            </w:r>
          </w:p>
        </w:tc>
        <w:tc>
          <w:tcPr>
            <w:tcW w:w="1700"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3.75</w:t>
            </w:r>
          </w:p>
        </w:tc>
      </w:tr>
    </w:tbl>
    <w:p w:rsidR="007560C2" w:rsidRPr="00E42130" w:rsidRDefault="007560C2" w:rsidP="00D466BC">
      <w:pPr>
        <w:rPr>
          <w:rFonts w:ascii="Arial" w:hAnsi="Arial"/>
          <w:sz w:val="26"/>
          <w:vertAlign w:val="superscript"/>
        </w:rPr>
      </w:pPr>
      <w:r w:rsidRPr="00E42130">
        <w:rPr>
          <w:rFonts w:ascii="Arial" w:hAnsi="Arial"/>
          <w:sz w:val="26"/>
        </w:rPr>
        <w:t>Calculate the X</w:t>
      </w:r>
      <w:r w:rsidRPr="00E42130">
        <w:rPr>
          <w:rFonts w:ascii="Arial" w:hAnsi="Arial"/>
          <w:sz w:val="26"/>
          <w:vertAlign w:val="superscript"/>
        </w:rPr>
        <w:t xml:space="preserve">2 </w:t>
      </w:r>
      <w:r w:rsidRPr="00E42130">
        <w:rPr>
          <w:rFonts w:ascii="Arial" w:hAnsi="Arial"/>
          <w:sz w:val="26"/>
        </w:rPr>
        <w:t>using the formular X</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rPr>
        <w:sym w:font="Symbol" w:char="F053"/>
      </w:r>
      <w:r w:rsidRPr="00E42130">
        <w:rPr>
          <w:rFonts w:ascii="Arial" w:hAnsi="Arial"/>
          <w:sz w:val="26"/>
        </w:rPr>
        <w:t xml:space="preserve"> </w:t>
      </w:r>
      <w:r w:rsidRPr="00E42130">
        <w:rPr>
          <w:rFonts w:ascii="Arial" w:hAnsi="Arial"/>
          <w:sz w:val="26"/>
          <w:u w:val="single"/>
        </w:rPr>
        <w:t>(0-e)</w:t>
      </w:r>
      <w:r w:rsidRPr="00E42130">
        <w:rPr>
          <w:rFonts w:ascii="Arial" w:hAnsi="Arial"/>
          <w:sz w:val="26"/>
          <w:u w:val="single"/>
          <w:vertAlign w:val="superscript"/>
        </w:rPr>
        <w:t>2</w:t>
      </w:r>
    </w:p>
    <w:p w:rsidR="007560C2" w:rsidRPr="00E42130" w:rsidRDefault="007560C2" w:rsidP="00D466BC">
      <w:pPr>
        <w:rPr>
          <w:rFonts w:ascii="Arial" w:hAnsi="Arial"/>
          <w:sz w:val="26"/>
        </w:rPr>
      </w:pPr>
      <w:r w:rsidRPr="00E42130">
        <w:rPr>
          <w:rFonts w:ascii="Arial" w:hAnsi="Arial"/>
          <w:sz w:val="26"/>
        </w:rPr>
        <w:tab/>
        <w:t xml:space="preserve"> </w:t>
      </w:r>
      <w:r w:rsidRPr="00E42130">
        <w:rPr>
          <w:rFonts w:ascii="Arial" w:hAnsi="Arial"/>
          <w:sz w:val="26"/>
        </w:rPr>
        <w:tab/>
      </w:r>
      <w:r w:rsidRPr="00E42130">
        <w:rPr>
          <w:rFonts w:ascii="Arial" w:hAnsi="Arial"/>
          <w:sz w:val="26"/>
        </w:rPr>
        <w:tab/>
      </w:r>
      <w:r w:rsidRPr="00E42130">
        <w:rPr>
          <w:rFonts w:ascii="Arial" w:hAnsi="Arial"/>
          <w:sz w:val="26"/>
        </w:rPr>
        <w:tab/>
      </w:r>
      <w:r w:rsidRPr="00E42130">
        <w:rPr>
          <w:rFonts w:ascii="Arial" w:hAnsi="Arial"/>
          <w:sz w:val="26"/>
        </w:rPr>
        <w:tab/>
        <w:t xml:space="preserve">  </w:t>
      </w:r>
      <w:r w:rsidRPr="00E42130">
        <w:rPr>
          <w:rFonts w:ascii="Arial" w:hAnsi="Arial"/>
          <w:sz w:val="26"/>
        </w:rPr>
        <w:tab/>
        <w:t xml:space="preserve">        e</w:t>
      </w:r>
    </w:p>
    <w:p w:rsidR="007560C2" w:rsidRPr="00E42130" w:rsidRDefault="007560C2" w:rsidP="00D466BC">
      <w:pPr>
        <w:rPr>
          <w:rFonts w:ascii="Arial" w:hAnsi="Arial"/>
          <w:sz w:val="26"/>
          <w:u w:val="single"/>
        </w:rPr>
      </w:pPr>
      <w:r w:rsidRPr="00E42130">
        <w:rPr>
          <w:rFonts w:ascii="Arial" w:hAnsi="Arial"/>
          <w:sz w:val="26"/>
        </w:rPr>
        <w:t>X</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u w:val="single"/>
        </w:rPr>
        <w:t>(25-20)</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u w:val="single"/>
        </w:rPr>
        <w:t>(5-10)</w:t>
      </w:r>
      <w:r w:rsidRPr="00E42130">
        <w:rPr>
          <w:rFonts w:ascii="Arial" w:hAnsi="Arial"/>
          <w:sz w:val="26"/>
        </w:rPr>
        <w:t xml:space="preserve"> </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u w:val="single"/>
        </w:rPr>
        <w:t>5</w:t>
      </w:r>
      <w:r w:rsidRPr="00E42130">
        <w:rPr>
          <w:rFonts w:ascii="Arial" w:hAnsi="Arial"/>
          <w:sz w:val="26"/>
          <w:u w:val="single"/>
          <w:vertAlign w:val="superscript"/>
        </w:rPr>
        <w:t>2</w:t>
      </w:r>
      <w:r w:rsidRPr="00E42130">
        <w:rPr>
          <w:rFonts w:ascii="Arial" w:hAnsi="Arial"/>
          <w:sz w:val="26"/>
          <w:u w:val="single"/>
        </w:rPr>
        <w:t xml:space="preserve"> </w:t>
      </w:r>
      <w:r w:rsidRPr="00E42130">
        <w:rPr>
          <w:rFonts w:ascii="Arial" w:hAnsi="Arial"/>
          <w:sz w:val="26"/>
        </w:rPr>
        <w:t xml:space="preserve">+  </w:t>
      </w:r>
      <w:r w:rsidRPr="00E42130">
        <w:rPr>
          <w:rFonts w:ascii="Arial" w:hAnsi="Arial"/>
          <w:sz w:val="26"/>
          <w:u w:val="single"/>
        </w:rPr>
        <w:t>5</w:t>
      </w:r>
      <w:r w:rsidRPr="00E42130">
        <w:rPr>
          <w:rFonts w:ascii="Arial" w:hAnsi="Arial"/>
          <w:sz w:val="26"/>
          <w:u w:val="single"/>
          <w:vertAlign w:val="superscript"/>
        </w:rPr>
        <w:t>2</w:t>
      </w:r>
    </w:p>
    <w:p w:rsidR="007560C2" w:rsidRPr="00E42130" w:rsidRDefault="007560C2" w:rsidP="00D466BC">
      <w:pPr>
        <w:rPr>
          <w:rFonts w:ascii="Arial" w:hAnsi="Arial"/>
          <w:sz w:val="26"/>
        </w:rPr>
      </w:pPr>
      <w:r w:rsidRPr="00E42130">
        <w:rPr>
          <w:rFonts w:ascii="Arial" w:hAnsi="Arial"/>
          <w:sz w:val="26"/>
        </w:rPr>
        <w:tab/>
        <w:t>20</w:t>
      </w:r>
      <w:r w:rsidRPr="00E42130">
        <w:rPr>
          <w:rFonts w:ascii="Arial" w:hAnsi="Arial"/>
          <w:sz w:val="26"/>
        </w:rPr>
        <w:tab/>
        <w:t xml:space="preserve">      10</w:t>
      </w:r>
      <w:r w:rsidRPr="00E42130">
        <w:rPr>
          <w:rFonts w:ascii="Arial" w:hAnsi="Arial"/>
          <w:sz w:val="26"/>
        </w:rPr>
        <w:tab/>
        <w:t xml:space="preserve">          20     10</w:t>
      </w:r>
      <w:r w:rsidRPr="00E42130">
        <w:rPr>
          <w:rFonts w:ascii="Arial" w:hAnsi="Arial"/>
          <w:sz w:val="26"/>
        </w:rPr>
        <w:tab/>
      </w:r>
    </w:p>
    <w:p w:rsidR="007560C2" w:rsidRPr="00E42130" w:rsidRDefault="007560C2" w:rsidP="00D466BC">
      <w:pPr>
        <w:rPr>
          <w:rFonts w:ascii="Arial" w:hAnsi="Arial"/>
          <w:sz w:val="26"/>
        </w:rPr>
      </w:pPr>
      <w:r w:rsidRPr="00E42130">
        <w:rPr>
          <w:rFonts w:ascii="Arial" w:hAnsi="Arial"/>
          <w:sz w:val="26"/>
        </w:rPr>
        <w:t>= 1.25 + 2.5 =3.75</w:t>
      </w:r>
    </w:p>
    <w:p w:rsidR="007560C2" w:rsidRPr="00E42130" w:rsidRDefault="007560C2" w:rsidP="00D466BC">
      <w:pPr>
        <w:rPr>
          <w:rFonts w:ascii="Arial" w:hAnsi="Arial"/>
          <w:sz w:val="26"/>
        </w:rPr>
      </w:pPr>
      <w:r w:rsidRPr="00E42130">
        <w:rPr>
          <w:rFonts w:ascii="Arial" w:hAnsi="Arial"/>
          <w:sz w:val="26"/>
        </w:rPr>
        <w:t>Critical d. value of x</w:t>
      </w:r>
      <w:r w:rsidRPr="00E42130">
        <w:rPr>
          <w:rFonts w:ascii="Arial" w:hAnsi="Arial"/>
          <w:sz w:val="26"/>
          <w:vertAlign w:val="superscript"/>
        </w:rPr>
        <w:t>2</w:t>
      </w:r>
      <w:r w:rsidRPr="00E42130">
        <w:rPr>
          <w:rFonts w:ascii="Arial" w:hAnsi="Arial"/>
          <w:sz w:val="26"/>
        </w:rPr>
        <w:t xml:space="preserve"> at 0.05 level of significant &amp; Df 1. This gives us 3.84</w:t>
      </w:r>
    </w:p>
    <w:p w:rsidR="007560C2" w:rsidRPr="00E42130" w:rsidRDefault="007560C2" w:rsidP="00D466BC">
      <w:pPr>
        <w:rPr>
          <w:rFonts w:ascii="Arial" w:hAnsi="Arial"/>
          <w:sz w:val="26"/>
        </w:rPr>
      </w:pPr>
      <w:r w:rsidRPr="00E42130">
        <w:rPr>
          <w:rFonts w:ascii="Arial" w:hAnsi="Arial"/>
          <w:sz w:val="26"/>
        </w:rPr>
        <w:t>Ho is accepted since the calculated x</w:t>
      </w:r>
      <w:r w:rsidRPr="00E42130">
        <w:rPr>
          <w:rFonts w:ascii="Arial" w:hAnsi="Arial"/>
          <w:sz w:val="26"/>
          <w:vertAlign w:val="superscript"/>
        </w:rPr>
        <w:t>2</w:t>
      </w:r>
      <w:r w:rsidRPr="00E42130">
        <w:rPr>
          <w:rFonts w:ascii="Arial" w:hAnsi="Arial"/>
          <w:sz w:val="26"/>
        </w:rPr>
        <w:t xml:space="preserve"> is more than the critical value</w:t>
      </w:r>
    </w:p>
    <w:p w:rsidR="007560C2" w:rsidRPr="00E42130" w:rsidRDefault="007560C2" w:rsidP="00D466BC">
      <w:pPr>
        <w:rPr>
          <w:rFonts w:ascii="Arial" w:hAnsi="Arial"/>
          <w:sz w:val="26"/>
        </w:rPr>
      </w:pPr>
    </w:p>
    <w:p w:rsidR="007560C2" w:rsidRPr="00E42130" w:rsidRDefault="007560C2" w:rsidP="00D466BC">
      <w:pPr>
        <w:rPr>
          <w:rFonts w:ascii="Arial" w:hAnsi="Arial"/>
          <w:sz w:val="26"/>
        </w:rPr>
      </w:pPr>
      <w:r w:rsidRPr="00E42130">
        <w:rPr>
          <w:rFonts w:ascii="Arial" w:hAnsi="Arial"/>
          <w:sz w:val="26"/>
        </w:rPr>
        <w:t>Hypotheses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7560C2" w:rsidRPr="00E42130" w:rsidTr="00E514AA">
        <w:tc>
          <w:tcPr>
            <w:tcW w:w="1699" w:type="dxa"/>
          </w:tcPr>
          <w:p w:rsidR="007560C2" w:rsidRPr="00E42130" w:rsidRDefault="007560C2" w:rsidP="00D466BC">
            <w:pPr>
              <w:rPr>
                <w:rFonts w:ascii="Arial" w:eastAsia="Calibri" w:hAnsi="Arial" w:cs="宋体"/>
                <w:sz w:val="26"/>
              </w:rPr>
            </w:pP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 xml:space="preserve">Observed </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 xml:space="preserve">Expected </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o-e</w:t>
            </w:r>
          </w:p>
        </w:tc>
        <w:tc>
          <w:tcPr>
            <w:tcW w:w="1700" w:type="dxa"/>
          </w:tcPr>
          <w:p w:rsidR="007560C2" w:rsidRPr="00E42130" w:rsidRDefault="007560C2" w:rsidP="00D466BC">
            <w:pPr>
              <w:rPr>
                <w:rFonts w:ascii="Arial" w:eastAsia="Calibri" w:hAnsi="Arial" w:cs="宋体"/>
                <w:sz w:val="26"/>
                <w:u w:val="single"/>
                <w:vertAlign w:val="superscript"/>
              </w:rPr>
            </w:pPr>
            <w:r w:rsidRPr="00E42130">
              <w:rPr>
                <w:rFonts w:ascii="Arial" w:eastAsia="Calibri" w:hAnsi="Arial" w:cs="宋体"/>
                <w:sz w:val="26"/>
                <w:szCs w:val="22"/>
                <w:u w:val="single"/>
              </w:rPr>
              <w:t>(o-e)</w:t>
            </w:r>
            <w:r w:rsidRPr="00E42130">
              <w:rPr>
                <w:rFonts w:ascii="Arial" w:eastAsia="Calibri" w:hAnsi="Arial" w:cs="宋体"/>
                <w:sz w:val="26"/>
                <w:szCs w:val="22"/>
                <w:u w:val="single"/>
                <w:vertAlign w:val="superscript"/>
              </w:rPr>
              <w:t>2</w:t>
            </w:r>
          </w:p>
          <w:p w:rsidR="007560C2" w:rsidRPr="00E42130" w:rsidRDefault="007560C2" w:rsidP="00D466BC">
            <w:pPr>
              <w:rPr>
                <w:rFonts w:ascii="Arial" w:hAnsi="Arial"/>
                <w:sz w:val="26"/>
              </w:rPr>
            </w:pPr>
            <w:r w:rsidRPr="00E42130">
              <w:rPr>
                <w:rFonts w:ascii="Arial" w:hAnsi="Arial"/>
                <w:sz w:val="26"/>
              </w:rPr>
              <w:t xml:space="preserve">    e</w:t>
            </w:r>
          </w:p>
        </w:tc>
      </w:tr>
      <w:tr w:rsidR="007560C2" w:rsidRPr="00E42130" w:rsidTr="00E514AA">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Agree</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20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15</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5</w:t>
            </w:r>
          </w:p>
        </w:tc>
        <w:tc>
          <w:tcPr>
            <w:tcW w:w="1700"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25/15 = 1.66</w:t>
            </w:r>
          </w:p>
        </w:tc>
      </w:tr>
      <w:tr w:rsidR="007560C2" w:rsidRPr="00E42130" w:rsidTr="00E514AA">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Disagree</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10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15</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-5</w:t>
            </w:r>
          </w:p>
        </w:tc>
        <w:tc>
          <w:tcPr>
            <w:tcW w:w="1700"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25/15=1.66</w:t>
            </w:r>
          </w:p>
        </w:tc>
      </w:tr>
      <w:tr w:rsidR="007560C2" w:rsidRPr="00E42130" w:rsidTr="00E514AA">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 xml:space="preserve"> Total </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30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30</w:t>
            </w:r>
          </w:p>
        </w:tc>
        <w:tc>
          <w:tcPr>
            <w:tcW w:w="1699"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0</w:t>
            </w:r>
          </w:p>
        </w:tc>
        <w:tc>
          <w:tcPr>
            <w:tcW w:w="1700" w:type="dxa"/>
          </w:tcPr>
          <w:p w:rsidR="007560C2" w:rsidRPr="00E42130" w:rsidRDefault="007560C2" w:rsidP="00D466BC">
            <w:pPr>
              <w:rPr>
                <w:rFonts w:ascii="Arial" w:eastAsia="Calibri" w:hAnsi="Arial" w:cs="宋体"/>
                <w:sz w:val="26"/>
              </w:rPr>
            </w:pPr>
            <w:r w:rsidRPr="00E42130">
              <w:rPr>
                <w:rFonts w:ascii="Arial" w:eastAsia="Calibri" w:hAnsi="Arial" w:cs="宋体"/>
                <w:sz w:val="26"/>
                <w:szCs w:val="22"/>
              </w:rPr>
              <w:t>3.32</w:t>
            </w:r>
          </w:p>
        </w:tc>
      </w:tr>
    </w:tbl>
    <w:p w:rsidR="007560C2" w:rsidRPr="00E42130" w:rsidRDefault="007560C2" w:rsidP="00D466BC">
      <w:pPr>
        <w:rPr>
          <w:rFonts w:ascii="Arial" w:hAnsi="Arial"/>
          <w:sz w:val="26"/>
        </w:rPr>
      </w:pPr>
    </w:p>
    <w:p w:rsidR="007560C2" w:rsidRPr="00E42130" w:rsidRDefault="007560C2" w:rsidP="00D466BC">
      <w:pPr>
        <w:rPr>
          <w:rFonts w:ascii="Arial" w:hAnsi="Arial"/>
          <w:sz w:val="26"/>
          <w:vertAlign w:val="superscript"/>
        </w:rPr>
      </w:pPr>
      <w:r w:rsidRPr="00E42130">
        <w:rPr>
          <w:rFonts w:ascii="Arial" w:hAnsi="Arial"/>
          <w:sz w:val="26"/>
        </w:rPr>
        <w:t>Calculate the X</w:t>
      </w:r>
      <w:r w:rsidRPr="00E42130">
        <w:rPr>
          <w:rFonts w:ascii="Arial" w:hAnsi="Arial"/>
          <w:sz w:val="26"/>
          <w:vertAlign w:val="superscript"/>
        </w:rPr>
        <w:t xml:space="preserve">2 </w:t>
      </w:r>
      <w:r w:rsidRPr="00E42130">
        <w:rPr>
          <w:rFonts w:ascii="Arial" w:hAnsi="Arial"/>
          <w:sz w:val="26"/>
        </w:rPr>
        <w:t>using the formular X</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rPr>
        <w:sym w:font="Symbol" w:char="F053"/>
      </w:r>
      <w:r w:rsidRPr="00E42130">
        <w:rPr>
          <w:rFonts w:ascii="Arial" w:hAnsi="Arial"/>
          <w:sz w:val="26"/>
        </w:rPr>
        <w:t xml:space="preserve"> </w:t>
      </w:r>
      <w:r w:rsidRPr="00E42130">
        <w:rPr>
          <w:rFonts w:ascii="Arial" w:hAnsi="Arial"/>
          <w:sz w:val="26"/>
          <w:u w:val="single"/>
        </w:rPr>
        <w:t>(0-e)</w:t>
      </w:r>
      <w:r w:rsidRPr="00E42130">
        <w:rPr>
          <w:rFonts w:ascii="Arial" w:hAnsi="Arial"/>
          <w:sz w:val="26"/>
          <w:u w:val="single"/>
          <w:vertAlign w:val="superscript"/>
        </w:rPr>
        <w:t>2</w:t>
      </w:r>
    </w:p>
    <w:p w:rsidR="007560C2" w:rsidRPr="00E42130" w:rsidRDefault="007560C2" w:rsidP="00D466BC">
      <w:pPr>
        <w:rPr>
          <w:rFonts w:ascii="Arial" w:hAnsi="Arial"/>
          <w:sz w:val="26"/>
        </w:rPr>
      </w:pPr>
      <w:r w:rsidRPr="00E42130">
        <w:rPr>
          <w:rFonts w:ascii="Arial" w:hAnsi="Arial"/>
          <w:sz w:val="26"/>
        </w:rPr>
        <w:tab/>
        <w:t xml:space="preserve"> </w:t>
      </w:r>
      <w:r w:rsidRPr="00E42130">
        <w:rPr>
          <w:rFonts w:ascii="Arial" w:hAnsi="Arial"/>
          <w:sz w:val="26"/>
        </w:rPr>
        <w:tab/>
      </w:r>
      <w:r w:rsidRPr="00E42130">
        <w:rPr>
          <w:rFonts w:ascii="Arial" w:hAnsi="Arial"/>
          <w:sz w:val="26"/>
        </w:rPr>
        <w:tab/>
      </w:r>
      <w:r w:rsidRPr="00E42130">
        <w:rPr>
          <w:rFonts w:ascii="Arial" w:hAnsi="Arial"/>
          <w:sz w:val="26"/>
        </w:rPr>
        <w:tab/>
      </w:r>
      <w:r w:rsidRPr="00E42130">
        <w:rPr>
          <w:rFonts w:ascii="Arial" w:hAnsi="Arial"/>
          <w:sz w:val="26"/>
        </w:rPr>
        <w:tab/>
        <w:t xml:space="preserve">            e</w:t>
      </w:r>
    </w:p>
    <w:p w:rsidR="007560C2" w:rsidRPr="00E42130" w:rsidRDefault="007560C2" w:rsidP="00D466BC">
      <w:pPr>
        <w:rPr>
          <w:rFonts w:ascii="Arial" w:hAnsi="Arial"/>
          <w:sz w:val="26"/>
        </w:rPr>
      </w:pPr>
    </w:p>
    <w:p w:rsidR="007560C2" w:rsidRPr="00E42130" w:rsidRDefault="007560C2" w:rsidP="00D466BC">
      <w:pPr>
        <w:rPr>
          <w:rFonts w:ascii="Arial" w:hAnsi="Arial"/>
          <w:sz w:val="26"/>
          <w:u w:val="single"/>
        </w:rPr>
      </w:pPr>
      <w:r w:rsidRPr="00E42130">
        <w:rPr>
          <w:rFonts w:ascii="Arial" w:hAnsi="Arial"/>
          <w:sz w:val="26"/>
        </w:rPr>
        <w:t>X</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u w:val="single"/>
        </w:rPr>
        <w:t>(20-15)</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u w:val="single"/>
        </w:rPr>
        <w:t>(10-15)</w:t>
      </w:r>
      <w:r w:rsidRPr="00E42130">
        <w:rPr>
          <w:rFonts w:ascii="Arial" w:hAnsi="Arial"/>
          <w:sz w:val="26"/>
        </w:rPr>
        <w:t xml:space="preserve"> </w:t>
      </w:r>
      <w:r w:rsidRPr="00E42130">
        <w:rPr>
          <w:rFonts w:ascii="Arial" w:hAnsi="Arial"/>
          <w:sz w:val="26"/>
          <w:vertAlign w:val="superscript"/>
        </w:rPr>
        <w:t>2</w:t>
      </w:r>
      <w:r w:rsidRPr="00E42130">
        <w:rPr>
          <w:rFonts w:ascii="Arial" w:hAnsi="Arial"/>
          <w:sz w:val="26"/>
        </w:rPr>
        <w:t xml:space="preserve"> = -</w:t>
      </w:r>
      <w:r w:rsidRPr="00E42130">
        <w:rPr>
          <w:rFonts w:ascii="Arial" w:hAnsi="Arial"/>
          <w:sz w:val="26"/>
          <w:u w:val="single"/>
        </w:rPr>
        <w:t>5</w:t>
      </w:r>
      <w:r w:rsidRPr="00E42130">
        <w:rPr>
          <w:rFonts w:ascii="Arial" w:hAnsi="Arial"/>
          <w:sz w:val="26"/>
          <w:u w:val="single"/>
          <w:vertAlign w:val="superscript"/>
        </w:rPr>
        <w:t xml:space="preserve">2 </w:t>
      </w:r>
      <w:r w:rsidRPr="00E42130">
        <w:rPr>
          <w:rFonts w:ascii="Arial" w:hAnsi="Arial"/>
          <w:sz w:val="26"/>
        </w:rPr>
        <w:t xml:space="preserve">+  </w:t>
      </w:r>
      <w:r w:rsidRPr="00E42130">
        <w:rPr>
          <w:rFonts w:ascii="Arial" w:hAnsi="Arial"/>
          <w:sz w:val="26"/>
          <w:u w:val="single"/>
        </w:rPr>
        <w:t>5</w:t>
      </w:r>
      <w:r w:rsidRPr="00E42130">
        <w:rPr>
          <w:rFonts w:ascii="Arial" w:hAnsi="Arial"/>
          <w:sz w:val="26"/>
          <w:u w:val="single"/>
          <w:vertAlign w:val="superscript"/>
        </w:rPr>
        <w:t>2</w:t>
      </w:r>
    </w:p>
    <w:p w:rsidR="007560C2" w:rsidRPr="00E42130" w:rsidRDefault="007560C2" w:rsidP="00D466BC">
      <w:pPr>
        <w:rPr>
          <w:rFonts w:ascii="Arial" w:hAnsi="Arial"/>
          <w:sz w:val="26"/>
        </w:rPr>
      </w:pPr>
      <w:r w:rsidRPr="00E42130">
        <w:rPr>
          <w:rFonts w:ascii="Arial" w:hAnsi="Arial"/>
          <w:sz w:val="26"/>
        </w:rPr>
        <w:tab/>
        <w:t>15</w:t>
      </w:r>
      <w:r w:rsidRPr="00E42130">
        <w:rPr>
          <w:rFonts w:ascii="Arial" w:hAnsi="Arial"/>
          <w:sz w:val="26"/>
        </w:rPr>
        <w:tab/>
        <w:t xml:space="preserve">      15</w:t>
      </w:r>
      <w:r w:rsidRPr="00E42130">
        <w:rPr>
          <w:rFonts w:ascii="Arial" w:hAnsi="Arial"/>
          <w:sz w:val="26"/>
        </w:rPr>
        <w:tab/>
        <w:t xml:space="preserve">         15    15</w:t>
      </w:r>
      <w:r w:rsidRPr="00E42130">
        <w:rPr>
          <w:rFonts w:ascii="Arial" w:hAnsi="Arial"/>
          <w:sz w:val="26"/>
        </w:rPr>
        <w:tab/>
      </w:r>
    </w:p>
    <w:p w:rsidR="007560C2" w:rsidRPr="00E42130" w:rsidRDefault="007560C2" w:rsidP="00D466BC">
      <w:pPr>
        <w:rPr>
          <w:rFonts w:ascii="Arial" w:hAnsi="Arial"/>
          <w:sz w:val="26"/>
        </w:rPr>
      </w:pPr>
    </w:p>
    <w:p w:rsidR="007560C2" w:rsidRPr="00E42130" w:rsidRDefault="007560C2" w:rsidP="00D466BC">
      <w:pPr>
        <w:rPr>
          <w:rFonts w:ascii="Arial" w:hAnsi="Arial"/>
          <w:sz w:val="26"/>
        </w:rPr>
      </w:pPr>
      <w:r w:rsidRPr="00E42130">
        <w:rPr>
          <w:rFonts w:ascii="Arial" w:hAnsi="Arial"/>
          <w:sz w:val="26"/>
        </w:rPr>
        <w:t>= 1.66 + 1.66 =3.32</w:t>
      </w:r>
    </w:p>
    <w:p w:rsidR="007560C2" w:rsidRPr="00E42130" w:rsidRDefault="007560C2" w:rsidP="00D466BC">
      <w:pPr>
        <w:rPr>
          <w:rFonts w:ascii="Arial" w:hAnsi="Arial"/>
          <w:sz w:val="26"/>
        </w:rPr>
      </w:pPr>
      <w:r w:rsidRPr="00E42130">
        <w:rPr>
          <w:rFonts w:ascii="Arial" w:hAnsi="Arial"/>
          <w:sz w:val="26"/>
        </w:rPr>
        <w:t>Critical d. value of x</w:t>
      </w:r>
      <w:r w:rsidRPr="00E42130">
        <w:rPr>
          <w:rFonts w:ascii="Arial" w:hAnsi="Arial"/>
          <w:sz w:val="26"/>
          <w:vertAlign w:val="superscript"/>
        </w:rPr>
        <w:t>2</w:t>
      </w:r>
      <w:r w:rsidRPr="00E42130">
        <w:rPr>
          <w:rFonts w:ascii="Arial" w:hAnsi="Arial"/>
          <w:sz w:val="26"/>
        </w:rPr>
        <w:t xml:space="preserve"> at 0.05 level of significant &amp; Df 1. This gives us 3.84</w:t>
      </w:r>
    </w:p>
    <w:p w:rsidR="007560C2" w:rsidRPr="00E42130" w:rsidRDefault="007560C2" w:rsidP="00D466BC">
      <w:pPr>
        <w:rPr>
          <w:rFonts w:ascii="Arial" w:hAnsi="Arial"/>
          <w:sz w:val="26"/>
        </w:rPr>
      </w:pPr>
      <w:r w:rsidRPr="00E42130">
        <w:rPr>
          <w:rFonts w:ascii="Arial" w:hAnsi="Arial"/>
          <w:sz w:val="26"/>
        </w:rPr>
        <w:t>Ho is accepted since the calculated x</w:t>
      </w:r>
      <w:r w:rsidRPr="00E42130">
        <w:rPr>
          <w:rFonts w:ascii="Arial" w:hAnsi="Arial"/>
          <w:sz w:val="26"/>
          <w:vertAlign w:val="superscript"/>
        </w:rPr>
        <w:t>2</w:t>
      </w:r>
      <w:r w:rsidRPr="00E42130">
        <w:rPr>
          <w:rFonts w:ascii="Arial" w:hAnsi="Arial"/>
          <w:sz w:val="26"/>
        </w:rPr>
        <w:t xml:space="preserve"> is more than the critical value</w:t>
      </w:r>
    </w:p>
    <w:p w:rsidR="00FE58EB" w:rsidRPr="00E42130" w:rsidRDefault="00FE58EB" w:rsidP="00D466BC">
      <w:pPr>
        <w:rPr>
          <w:rFonts w:ascii="Arial" w:hAnsi="Arial"/>
          <w:sz w:val="26"/>
        </w:rPr>
      </w:pPr>
    </w:p>
    <w:sectPr w:rsidR="00FE58EB" w:rsidRPr="00E42130" w:rsidSect="00760C74">
      <w:footerReference w:type="default" r:id="rId9"/>
      <w:type w:val="nextColumn"/>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8F0" w:rsidRDefault="00F108F0" w:rsidP="004D7760">
      <w:r>
        <w:separator/>
      </w:r>
    </w:p>
  </w:endnote>
  <w:endnote w:type="continuationSeparator" w:id="1">
    <w:p w:rsidR="00F108F0" w:rsidRDefault="00F108F0" w:rsidP="004D7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4A" w:rsidRDefault="00D7633A" w:rsidP="00C6173C">
    <w:pPr>
      <w:pStyle w:val="Footer"/>
      <w:framePr w:wrap="auto" w:vAnchor="text" w:hAnchor="margin" w:xAlign="center" w:y="1"/>
      <w:rPr>
        <w:rStyle w:val="PageNumber"/>
      </w:rPr>
    </w:pPr>
    <w:r>
      <w:rPr>
        <w:rStyle w:val="PageNumber"/>
      </w:rPr>
      <w:fldChar w:fldCharType="begin"/>
    </w:r>
    <w:r w:rsidR="006F6C4A">
      <w:rPr>
        <w:rStyle w:val="PageNumber"/>
      </w:rPr>
      <w:instrText xml:space="preserve">PAGE  </w:instrText>
    </w:r>
    <w:r>
      <w:rPr>
        <w:rStyle w:val="PageNumber"/>
      </w:rPr>
      <w:fldChar w:fldCharType="separate"/>
    </w:r>
    <w:r w:rsidR="00822788">
      <w:rPr>
        <w:rStyle w:val="PageNumber"/>
        <w:noProof/>
      </w:rPr>
      <w:t>i</w:t>
    </w:r>
    <w:r>
      <w:rPr>
        <w:rStyle w:val="PageNumber"/>
      </w:rPr>
      <w:fldChar w:fldCharType="end"/>
    </w:r>
  </w:p>
  <w:p w:rsidR="006F6C4A" w:rsidRDefault="006F6C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4A" w:rsidRDefault="00D7633A">
    <w:pPr>
      <w:pStyle w:val="BodyText"/>
      <w:spacing w:line="14" w:lineRule="auto"/>
      <w:ind w:left="0"/>
      <w:rPr>
        <w:sz w:val="20"/>
      </w:rPr>
    </w:pPr>
    <w:r w:rsidRPr="00D7633A">
      <w:pict>
        <v:shapetype id="_x0000_t202" coordsize="21600,21600" o:spt="202" path="m,l,21600r21600,l21600,xe">
          <v:stroke joinstyle="miter"/>
          <v:path gradientshapeok="t" o:connecttype="rect"/>
        </v:shapetype>
        <v:shape id="docshape2" o:spid="_x0000_s3073" type="#_x0000_t202" style="position:absolute;margin-left:297.05pt;margin-top:727.6pt;width:19pt;height:15.3pt;z-index:-251658752;mso-position-horizontal-relative:page;mso-position-vertical-relative:page" filled="f" stroked="f">
          <v:textbox style="mso-next-textbox:#docshape2" inset="0,0,0,0">
            <w:txbxContent>
              <w:p w:rsidR="006F6C4A" w:rsidRDefault="00D7633A">
                <w:pPr>
                  <w:pStyle w:val="BodyText"/>
                  <w:spacing w:before="10"/>
                  <w:ind w:left="60"/>
                </w:pPr>
                <w:r>
                  <w:rPr>
                    <w:spacing w:val="-5"/>
                  </w:rPr>
                  <w:fldChar w:fldCharType="begin"/>
                </w:r>
                <w:r w:rsidR="006F6C4A">
                  <w:rPr>
                    <w:spacing w:val="-5"/>
                  </w:rPr>
                  <w:instrText xml:space="preserve"> PAGE </w:instrText>
                </w:r>
                <w:r>
                  <w:rPr>
                    <w:spacing w:val="-5"/>
                  </w:rPr>
                  <w:fldChar w:fldCharType="separate"/>
                </w:r>
                <w:r w:rsidR="00822788">
                  <w:rPr>
                    <w:noProof/>
                    <w:spacing w:val="-5"/>
                  </w:rPr>
                  <w:t>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8F0" w:rsidRDefault="00F108F0" w:rsidP="004D7760">
      <w:r>
        <w:separator/>
      </w:r>
    </w:p>
  </w:footnote>
  <w:footnote w:type="continuationSeparator" w:id="1">
    <w:p w:rsidR="00F108F0" w:rsidRDefault="00F108F0" w:rsidP="004D77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0CF2"/>
    <w:multiLevelType w:val="hybridMultilevel"/>
    <w:tmpl w:val="90CA3C4C"/>
    <w:lvl w:ilvl="0" w:tplc="8A649AA6">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738C0B2">
      <w:numFmt w:val="bullet"/>
      <w:lvlText w:val="•"/>
      <w:lvlJc w:val="left"/>
      <w:pPr>
        <w:ind w:left="1830" w:hanging="360"/>
      </w:pPr>
      <w:rPr>
        <w:rFonts w:hint="default"/>
        <w:lang w:val="en-US" w:eastAsia="en-US" w:bidi="ar-SA"/>
      </w:rPr>
    </w:lvl>
    <w:lvl w:ilvl="2" w:tplc="0A687B06">
      <w:numFmt w:val="bullet"/>
      <w:lvlText w:val="•"/>
      <w:lvlJc w:val="left"/>
      <w:pPr>
        <w:ind w:left="2740" w:hanging="360"/>
      </w:pPr>
      <w:rPr>
        <w:rFonts w:hint="default"/>
        <w:lang w:val="en-US" w:eastAsia="en-US" w:bidi="ar-SA"/>
      </w:rPr>
    </w:lvl>
    <w:lvl w:ilvl="3" w:tplc="0F6E5B32">
      <w:numFmt w:val="bullet"/>
      <w:lvlText w:val="•"/>
      <w:lvlJc w:val="left"/>
      <w:pPr>
        <w:ind w:left="3650" w:hanging="360"/>
      </w:pPr>
      <w:rPr>
        <w:rFonts w:hint="default"/>
        <w:lang w:val="en-US" w:eastAsia="en-US" w:bidi="ar-SA"/>
      </w:rPr>
    </w:lvl>
    <w:lvl w:ilvl="4" w:tplc="094E3450">
      <w:numFmt w:val="bullet"/>
      <w:lvlText w:val="•"/>
      <w:lvlJc w:val="left"/>
      <w:pPr>
        <w:ind w:left="4560" w:hanging="360"/>
      </w:pPr>
      <w:rPr>
        <w:rFonts w:hint="default"/>
        <w:lang w:val="en-US" w:eastAsia="en-US" w:bidi="ar-SA"/>
      </w:rPr>
    </w:lvl>
    <w:lvl w:ilvl="5" w:tplc="63201934">
      <w:numFmt w:val="bullet"/>
      <w:lvlText w:val="•"/>
      <w:lvlJc w:val="left"/>
      <w:pPr>
        <w:ind w:left="5470" w:hanging="360"/>
      </w:pPr>
      <w:rPr>
        <w:rFonts w:hint="default"/>
        <w:lang w:val="en-US" w:eastAsia="en-US" w:bidi="ar-SA"/>
      </w:rPr>
    </w:lvl>
    <w:lvl w:ilvl="6" w:tplc="5B66E1B0">
      <w:numFmt w:val="bullet"/>
      <w:lvlText w:val="•"/>
      <w:lvlJc w:val="left"/>
      <w:pPr>
        <w:ind w:left="6380" w:hanging="360"/>
      </w:pPr>
      <w:rPr>
        <w:rFonts w:hint="default"/>
        <w:lang w:val="en-US" w:eastAsia="en-US" w:bidi="ar-SA"/>
      </w:rPr>
    </w:lvl>
    <w:lvl w:ilvl="7" w:tplc="CF08FA7C">
      <w:numFmt w:val="bullet"/>
      <w:lvlText w:val="•"/>
      <w:lvlJc w:val="left"/>
      <w:pPr>
        <w:ind w:left="7290" w:hanging="360"/>
      </w:pPr>
      <w:rPr>
        <w:rFonts w:hint="default"/>
        <w:lang w:val="en-US" w:eastAsia="en-US" w:bidi="ar-SA"/>
      </w:rPr>
    </w:lvl>
    <w:lvl w:ilvl="8" w:tplc="1730080E">
      <w:numFmt w:val="bullet"/>
      <w:lvlText w:val="•"/>
      <w:lvlJc w:val="left"/>
      <w:pPr>
        <w:ind w:left="8200" w:hanging="360"/>
      </w:pPr>
      <w:rPr>
        <w:rFonts w:hint="default"/>
        <w:lang w:val="en-US" w:eastAsia="en-US" w:bidi="ar-SA"/>
      </w:rPr>
    </w:lvl>
  </w:abstractNum>
  <w:abstractNum w:abstractNumId="1">
    <w:nsid w:val="08A55BB7"/>
    <w:multiLevelType w:val="hybridMultilevel"/>
    <w:tmpl w:val="66124D1E"/>
    <w:lvl w:ilvl="0" w:tplc="D0E0BA22">
      <w:numFmt w:val="bullet"/>
      <w:lvlText w:val=""/>
      <w:lvlJc w:val="left"/>
      <w:pPr>
        <w:ind w:left="925" w:hanging="360"/>
      </w:pPr>
      <w:rPr>
        <w:rFonts w:ascii="Symbol" w:eastAsia="Symbol" w:hAnsi="Symbol" w:cs="Symbol" w:hint="default"/>
        <w:b w:val="0"/>
        <w:bCs w:val="0"/>
        <w:i w:val="0"/>
        <w:iCs w:val="0"/>
        <w:spacing w:val="0"/>
        <w:w w:val="100"/>
        <w:sz w:val="24"/>
        <w:szCs w:val="24"/>
        <w:lang w:val="en-US" w:eastAsia="en-US" w:bidi="ar-SA"/>
      </w:rPr>
    </w:lvl>
    <w:lvl w:ilvl="1" w:tplc="60FAE184">
      <w:numFmt w:val="bullet"/>
      <w:lvlText w:val="•"/>
      <w:lvlJc w:val="left"/>
      <w:pPr>
        <w:ind w:left="1154" w:hanging="360"/>
      </w:pPr>
      <w:rPr>
        <w:rFonts w:hint="default"/>
        <w:lang w:val="en-US" w:eastAsia="en-US" w:bidi="ar-SA"/>
      </w:rPr>
    </w:lvl>
    <w:lvl w:ilvl="2" w:tplc="19DEAEA4">
      <w:numFmt w:val="bullet"/>
      <w:lvlText w:val="•"/>
      <w:lvlJc w:val="left"/>
      <w:pPr>
        <w:ind w:left="1388" w:hanging="360"/>
      </w:pPr>
      <w:rPr>
        <w:rFonts w:hint="default"/>
        <w:lang w:val="en-US" w:eastAsia="en-US" w:bidi="ar-SA"/>
      </w:rPr>
    </w:lvl>
    <w:lvl w:ilvl="3" w:tplc="41FCE61A">
      <w:numFmt w:val="bullet"/>
      <w:lvlText w:val="•"/>
      <w:lvlJc w:val="left"/>
      <w:pPr>
        <w:ind w:left="1623" w:hanging="360"/>
      </w:pPr>
      <w:rPr>
        <w:rFonts w:hint="default"/>
        <w:lang w:val="en-US" w:eastAsia="en-US" w:bidi="ar-SA"/>
      </w:rPr>
    </w:lvl>
    <w:lvl w:ilvl="4" w:tplc="171C11F8">
      <w:numFmt w:val="bullet"/>
      <w:lvlText w:val="•"/>
      <w:lvlJc w:val="left"/>
      <w:pPr>
        <w:ind w:left="1857" w:hanging="360"/>
      </w:pPr>
      <w:rPr>
        <w:rFonts w:hint="default"/>
        <w:lang w:val="en-US" w:eastAsia="en-US" w:bidi="ar-SA"/>
      </w:rPr>
    </w:lvl>
    <w:lvl w:ilvl="5" w:tplc="A8C053CC">
      <w:numFmt w:val="bullet"/>
      <w:lvlText w:val="•"/>
      <w:lvlJc w:val="left"/>
      <w:pPr>
        <w:ind w:left="2092" w:hanging="360"/>
      </w:pPr>
      <w:rPr>
        <w:rFonts w:hint="default"/>
        <w:lang w:val="en-US" w:eastAsia="en-US" w:bidi="ar-SA"/>
      </w:rPr>
    </w:lvl>
    <w:lvl w:ilvl="6" w:tplc="30B874B6">
      <w:numFmt w:val="bullet"/>
      <w:lvlText w:val="•"/>
      <w:lvlJc w:val="left"/>
      <w:pPr>
        <w:ind w:left="2326" w:hanging="360"/>
      </w:pPr>
      <w:rPr>
        <w:rFonts w:hint="default"/>
        <w:lang w:val="en-US" w:eastAsia="en-US" w:bidi="ar-SA"/>
      </w:rPr>
    </w:lvl>
    <w:lvl w:ilvl="7" w:tplc="FA2CFE10">
      <w:numFmt w:val="bullet"/>
      <w:lvlText w:val="•"/>
      <w:lvlJc w:val="left"/>
      <w:pPr>
        <w:ind w:left="2560" w:hanging="360"/>
      </w:pPr>
      <w:rPr>
        <w:rFonts w:hint="default"/>
        <w:lang w:val="en-US" w:eastAsia="en-US" w:bidi="ar-SA"/>
      </w:rPr>
    </w:lvl>
    <w:lvl w:ilvl="8" w:tplc="56080728">
      <w:numFmt w:val="bullet"/>
      <w:lvlText w:val="•"/>
      <w:lvlJc w:val="left"/>
      <w:pPr>
        <w:ind w:left="2795" w:hanging="360"/>
      </w:pPr>
      <w:rPr>
        <w:rFonts w:hint="default"/>
        <w:lang w:val="en-US" w:eastAsia="en-US" w:bidi="ar-SA"/>
      </w:rPr>
    </w:lvl>
  </w:abstractNum>
  <w:abstractNum w:abstractNumId="2">
    <w:nsid w:val="259341CC"/>
    <w:multiLevelType w:val="hybridMultilevel"/>
    <w:tmpl w:val="6356508A"/>
    <w:lvl w:ilvl="0" w:tplc="2DAA4790">
      <w:start w:val="4"/>
      <w:numFmt w:val="decimal"/>
      <w:lvlText w:val="%1"/>
      <w:lvlJc w:val="left"/>
      <w:pPr>
        <w:ind w:left="560" w:hanging="360"/>
      </w:pPr>
      <w:rPr>
        <w:rFonts w:hint="default"/>
        <w:lang w:val="en-US" w:eastAsia="en-US" w:bidi="ar-SA"/>
      </w:rPr>
    </w:lvl>
    <w:lvl w:ilvl="1" w:tplc="E4DC874A">
      <w:numFmt w:val="none"/>
      <w:lvlText w:val=""/>
      <w:lvlJc w:val="left"/>
      <w:pPr>
        <w:tabs>
          <w:tab w:val="num" w:pos="360"/>
        </w:tabs>
      </w:pPr>
    </w:lvl>
    <w:lvl w:ilvl="2" w:tplc="BF0EECFA">
      <w:numFmt w:val="none"/>
      <w:lvlText w:val=""/>
      <w:lvlJc w:val="left"/>
      <w:pPr>
        <w:tabs>
          <w:tab w:val="num" w:pos="360"/>
        </w:tabs>
      </w:pPr>
    </w:lvl>
    <w:lvl w:ilvl="3" w:tplc="C7989486">
      <w:numFmt w:val="bullet"/>
      <w:lvlText w:val="•"/>
      <w:lvlJc w:val="left"/>
      <w:pPr>
        <w:ind w:left="2802" w:hanging="540"/>
      </w:pPr>
      <w:rPr>
        <w:rFonts w:hint="default"/>
        <w:lang w:val="en-US" w:eastAsia="en-US" w:bidi="ar-SA"/>
      </w:rPr>
    </w:lvl>
    <w:lvl w:ilvl="4" w:tplc="5E624276">
      <w:numFmt w:val="bullet"/>
      <w:lvlText w:val="•"/>
      <w:lvlJc w:val="left"/>
      <w:pPr>
        <w:ind w:left="3833" w:hanging="540"/>
      </w:pPr>
      <w:rPr>
        <w:rFonts w:hint="default"/>
        <w:lang w:val="en-US" w:eastAsia="en-US" w:bidi="ar-SA"/>
      </w:rPr>
    </w:lvl>
    <w:lvl w:ilvl="5" w:tplc="329252DC">
      <w:numFmt w:val="bullet"/>
      <w:lvlText w:val="•"/>
      <w:lvlJc w:val="left"/>
      <w:pPr>
        <w:ind w:left="4864" w:hanging="540"/>
      </w:pPr>
      <w:rPr>
        <w:rFonts w:hint="default"/>
        <w:lang w:val="en-US" w:eastAsia="en-US" w:bidi="ar-SA"/>
      </w:rPr>
    </w:lvl>
    <w:lvl w:ilvl="6" w:tplc="41EC8886">
      <w:numFmt w:val="bullet"/>
      <w:lvlText w:val="•"/>
      <w:lvlJc w:val="left"/>
      <w:pPr>
        <w:ind w:left="5895" w:hanging="540"/>
      </w:pPr>
      <w:rPr>
        <w:rFonts w:hint="default"/>
        <w:lang w:val="en-US" w:eastAsia="en-US" w:bidi="ar-SA"/>
      </w:rPr>
    </w:lvl>
    <w:lvl w:ilvl="7" w:tplc="F21CA7F2">
      <w:numFmt w:val="bullet"/>
      <w:lvlText w:val="•"/>
      <w:lvlJc w:val="left"/>
      <w:pPr>
        <w:ind w:left="6926" w:hanging="540"/>
      </w:pPr>
      <w:rPr>
        <w:rFonts w:hint="default"/>
        <w:lang w:val="en-US" w:eastAsia="en-US" w:bidi="ar-SA"/>
      </w:rPr>
    </w:lvl>
    <w:lvl w:ilvl="8" w:tplc="697C4154">
      <w:numFmt w:val="bullet"/>
      <w:lvlText w:val="•"/>
      <w:lvlJc w:val="left"/>
      <w:pPr>
        <w:ind w:left="7957" w:hanging="540"/>
      </w:pPr>
      <w:rPr>
        <w:rFonts w:hint="default"/>
        <w:lang w:val="en-US" w:eastAsia="en-US" w:bidi="ar-SA"/>
      </w:rPr>
    </w:lvl>
  </w:abstractNum>
  <w:abstractNum w:abstractNumId="3">
    <w:nsid w:val="2B010747"/>
    <w:multiLevelType w:val="hybridMultilevel"/>
    <w:tmpl w:val="86C0EA70"/>
    <w:lvl w:ilvl="0" w:tplc="4D8EACF8">
      <w:start w:val="1"/>
      <w:numFmt w:val="decimal"/>
      <w:lvlText w:val="%1"/>
      <w:lvlJc w:val="left"/>
      <w:pPr>
        <w:ind w:left="1280" w:hanging="360"/>
      </w:pPr>
      <w:rPr>
        <w:rFonts w:hint="default"/>
        <w:lang w:val="en-US" w:eastAsia="en-US" w:bidi="ar-SA"/>
      </w:rPr>
    </w:lvl>
    <w:lvl w:ilvl="1" w:tplc="5030C72C">
      <w:numFmt w:val="none"/>
      <w:lvlText w:val=""/>
      <w:lvlJc w:val="left"/>
      <w:pPr>
        <w:tabs>
          <w:tab w:val="num" w:pos="360"/>
        </w:tabs>
      </w:pPr>
    </w:lvl>
    <w:lvl w:ilvl="2" w:tplc="59D4A370">
      <w:numFmt w:val="bullet"/>
      <w:lvlText w:val="•"/>
      <w:lvlJc w:val="left"/>
      <w:pPr>
        <w:ind w:left="3028" w:hanging="360"/>
      </w:pPr>
      <w:rPr>
        <w:rFonts w:hint="default"/>
        <w:lang w:val="en-US" w:eastAsia="en-US" w:bidi="ar-SA"/>
      </w:rPr>
    </w:lvl>
    <w:lvl w:ilvl="3" w:tplc="85988DCC">
      <w:numFmt w:val="bullet"/>
      <w:lvlText w:val="•"/>
      <w:lvlJc w:val="left"/>
      <w:pPr>
        <w:ind w:left="3902" w:hanging="360"/>
      </w:pPr>
      <w:rPr>
        <w:rFonts w:hint="default"/>
        <w:lang w:val="en-US" w:eastAsia="en-US" w:bidi="ar-SA"/>
      </w:rPr>
    </w:lvl>
    <w:lvl w:ilvl="4" w:tplc="75A486A6">
      <w:numFmt w:val="bullet"/>
      <w:lvlText w:val="•"/>
      <w:lvlJc w:val="left"/>
      <w:pPr>
        <w:ind w:left="4776" w:hanging="360"/>
      </w:pPr>
      <w:rPr>
        <w:rFonts w:hint="default"/>
        <w:lang w:val="en-US" w:eastAsia="en-US" w:bidi="ar-SA"/>
      </w:rPr>
    </w:lvl>
    <w:lvl w:ilvl="5" w:tplc="07F6CCBA">
      <w:numFmt w:val="bullet"/>
      <w:lvlText w:val="•"/>
      <w:lvlJc w:val="left"/>
      <w:pPr>
        <w:ind w:left="5650" w:hanging="360"/>
      </w:pPr>
      <w:rPr>
        <w:rFonts w:hint="default"/>
        <w:lang w:val="en-US" w:eastAsia="en-US" w:bidi="ar-SA"/>
      </w:rPr>
    </w:lvl>
    <w:lvl w:ilvl="6" w:tplc="B9207F68">
      <w:numFmt w:val="bullet"/>
      <w:lvlText w:val="•"/>
      <w:lvlJc w:val="left"/>
      <w:pPr>
        <w:ind w:left="6524" w:hanging="360"/>
      </w:pPr>
      <w:rPr>
        <w:rFonts w:hint="default"/>
        <w:lang w:val="en-US" w:eastAsia="en-US" w:bidi="ar-SA"/>
      </w:rPr>
    </w:lvl>
    <w:lvl w:ilvl="7" w:tplc="524E0BDE">
      <w:numFmt w:val="bullet"/>
      <w:lvlText w:val="•"/>
      <w:lvlJc w:val="left"/>
      <w:pPr>
        <w:ind w:left="7398" w:hanging="360"/>
      </w:pPr>
      <w:rPr>
        <w:rFonts w:hint="default"/>
        <w:lang w:val="en-US" w:eastAsia="en-US" w:bidi="ar-SA"/>
      </w:rPr>
    </w:lvl>
    <w:lvl w:ilvl="8" w:tplc="BFEA0708">
      <w:numFmt w:val="bullet"/>
      <w:lvlText w:val="•"/>
      <w:lvlJc w:val="left"/>
      <w:pPr>
        <w:ind w:left="8272" w:hanging="360"/>
      </w:pPr>
      <w:rPr>
        <w:rFonts w:hint="default"/>
        <w:lang w:val="en-US" w:eastAsia="en-US" w:bidi="ar-SA"/>
      </w:rPr>
    </w:lvl>
  </w:abstractNum>
  <w:abstractNum w:abstractNumId="4">
    <w:nsid w:val="39C33CBA"/>
    <w:multiLevelType w:val="hybridMultilevel"/>
    <w:tmpl w:val="E36C4CD2"/>
    <w:lvl w:ilvl="0" w:tplc="9756678A">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47051EA">
      <w:numFmt w:val="bullet"/>
      <w:lvlText w:val="•"/>
      <w:lvlJc w:val="left"/>
      <w:pPr>
        <w:ind w:left="1830" w:hanging="360"/>
      </w:pPr>
      <w:rPr>
        <w:rFonts w:hint="default"/>
        <w:lang w:val="en-US" w:eastAsia="en-US" w:bidi="ar-SA"/>
      </w:rPr>
    </w:lvl>
    <w:lvl w:ilvl="2" w:tplc="0FC664E6">
      <w:numFmt w:val="bullet"/>
      <w:lvlText w:val="•"/>
      <w:lvlJc w:val="left"/>
      <w:pPr>
        <w:ind w:left="2740" w:hanging="360"/>
      </w:pPr>
      <w:rPr>
        <w:rFonts w:hint="default"/>
        <w:lang w:val="en-US" w:eastAsia="en-US" w:bidi="ar-SA"/>
      </w:rPr>
    </w:lvl>
    <w:lvl w:ilvl="3" w:tplc="33BC3EEC">
      <w:numFmt w:val="bullet"/>
      <w:lvlText w:val="•"/>
      <w:lvlJc w:val="left"/>
      <w:pPr>
        <w:ind w:left="3650" w:hanging="360"/>
      </w:pPr>
      <w:rPr>
        <w:rFonts w:hint="default"/>
        <w:lang w:val="en-US" w:eastAsia="en-US" w:bidi="ar-SA"/>
      </w:rPr>
    </w:lvl>
    <w:lvl w:ilvl="4" w:tplc="318AD65A">
      <w:numFmt w:val="bullet"/>
      <w:lvlText w:val="•"/>
      <w:lvlJc w:val="left"/>
      <w:pPr>
        <w:ind w:left="4560" w:hanging="360"/>
      </w:pPr>
      <w:rPr>
        <w:rFonts w:hint="default"/>
        <w:lang w:val="en-US" w:eastAsia="en-US" w:bidi="ar-SA"/>
      </w:rPr>
    </w:lvl>
    <w:lvl w:ilvl="5" w:tplc="C5CCAF46">
      <w:numFmt w:val="bullet"/>
      <w:lvlText w:val="•"/>
      <w:lvlJc w:val="left"/>
      <w:pPr>
        <w:ind w:left="5470" w:hanging="360"/>
      </w:pPr>
      <w:rPr>
        <w:rFonts w:hint="default"/>
        <w:lang w:val="en-US" w:eastAsia="en-US" w:bidi="ar-SA"/>
      </w:rPr>
    </w:lvl>
    <w:lvl w:ilvl="6" w:tplc="C11E4832">
      <w:numFmt w:val="bullet"/>
      <w:lvlText w:val="•"/>
      <w:lvlJc w:val="left"/>
      <w:pPr>
        <w:ind w:left="6380" w:hanging="360"/>
      </w:pPr>
      <w:rPr>
        <w:rFonts w:hint="default"/>
        <w:lang w:val="en-US" w:eastAsia="en-US" w:bidi="ar-SA"/>
      </w:rPr>
    </w:lvl>
    <w:lvl w:ilvl="7" w:tplc="3B1E68BA">
      <w:numFmt w:val="bullet"/>
      <w:lvlText w:val="•"/>
      <w:lvlJc w:val="left"/>
      <w:pPr>
        <w:ind w:left="7290" w:hanging="360"/>
      </w:pPr>
      <w:rPr>
        <w:rFonts w:hint="default"/>
        <w:lang w:val="en-US" w:eastAsia="en-US" w:bidi="ar-SA"/>
      </w:rPr>
    </w:lvl>
    <w:lvl w:ilvl="8" w:tplc="47BE987E">
      <w:numFmt w:val="bullet"/>
      <w:lvlText w:val="•"/>
      <w:lvlJc w:val="left"/>
      <w:pPr>
        <w:ind w:left="8200" w:hanging="360"/>
      </w:pPr>
      <w:rPr>
        <w:rFonts w:hint="default"/>
        <w:lang w:val="en-US" w:eastAsia="en-US" w:bidi="ar-SA"/>
      </w:rPr>
    </w:lvl>
  </w:abstractNum>
  <w:abstractNum w:abstractNumId="5">
    <w:nsid w:val="3B600B35"/>
    <w:multiLevelType w:val="hybridMultilevel"/>
    <w:tmpl w:val="3604A65E"/>
    <w:lvl w:ilvl="0" w:tplc="F6F6EB62">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20090E">
      <w:numFmt w:val="bullet"/>
      <w:lvlText w:val="•"/>
      <w:lvlJc w:val="left"/>
      <w:pPr>
        <w:ind w:left="1830" w:hanging="360"/>
      </w:pPr>
      <w:rPr>
        <w:rFonts w:hint="default"/>
        <w:lang w:val="en-US" w:eastAsia="en-US" w:bidi="ar-SA"/>
      </w:rPr>
    </w:lvl>
    <w:lvl w:ilvl="2" w:tplc="B95A6968">
      <w:numFmt w:val="bullet"/>
      <w:lvlText w:val="•"/>
      <w:lvlJc w:val="left"/>
      <w:pPr>
        <w:ind w:left="2740" w:hanging="360"/>
      </w:pPr>
      <w:rPr>
        <w:rFonts w:hint="default"/>
        <w:lang w:val="en-US" w:eastAsia="en-US" w:bidi="ar-SA"/>
      </w:rPr>
    </w:lvl>
    <w:lvl w:ilvl="3" w:tplc="3E8E31F8">
      <w:numFmt w:val="bullet"/>
      <w:lvlText w:val="•"/>
      <w:lvlJc w:val="left"/>
      <w:pPr>
        <w:ind w:left="3650" w:hanging="360"/>
      </w:pPr>
      <w:rPr>
        <w:rFonts w:hint="default"/>
        <w:lang w:val="en-US" w:eastAsia="en-US" w:bidi="ar-SA"/>
      </w:rPr>
    </w:lvl>
    <w:lvl w:ilvl="4" w:tplc="48240CDC">
      <w:numFmt w:val="bullet"/>
      <w:lvlText w:val="•"/>
      <w:lvlJc w:val="left"/>
      <w:pPr>
        <w:ind w:left="4560" w:hanging="360"/>
      </w:pPr>
      <w:rPr>
        <w:rFonts w:hint="default"/>
        <w:lang w:val="en-US" w:eastAsia="en-US" w:bidi="ar-SA"/>
      </w:rPr>
    </w:lvl>
    <w:lvl w:ilvl="5" w:tplc="A698C6B2">
      <w:numFmt w:val="bullet"/>
      <w:lvlText w:val="•"/>
      <w:lvlJc w:val="left"/>
      <w:pPr>
        <w:ind w:left="5470" w:hanging="360"/>
      </w:pPr>
      <w:rPr>
        <w:rFonts w:hint="default"/>
        <w:lang w:val="en-US" w:eastAsia="en-US" w:bidi="ar-SA"/>
      </w:rPr>
    </w:lvl>
    <w:lvl w:ilvl="6" w:tplc="1D4C33D6">
      <w:numFmt w:val="bullet"/>
      <w:lvlText w:val="•"/>
      <w:lvlJc w:val="left"/>
      <w:pPr>
        <w:ind w:left="6380" w:hanging="360"/>
      </w:pPr>
      <w:rPr>
        <w:rFonts w:hint="default"/>
        <w:lang w:val="en-US" w:eastAsia="en-US" w:bidi="ar-SA"/>
      </w:rPr>
    </w:lvl>
    <w:lvl w:ilvl="7" w:tplc="E234A4BC">
      <w:numFmt w:val="bullet"/>
      <w:lvlText w:val="•"/>
      <w:lvlJc w:val="left"/>
      <w:pPr>
        <w:ind w:left="7290" w:hanging="360"/>
      </w:pPr>
      <w:rPr>
        <w:rFonts w:hint="default"/>
        <w:lang w:val="en-US" w:eastAsia="en-US" w:bidi="ar-SA"/>
      </w:rPr>
    </w:lvl>
    <w:lvl w:ilvl="8" w:tplc="4C8A9F10">
      <w:numFmt w:val="bullet"/>
      <w:lvlText w:val="•"/>
      <w:lvlJc w:val="left"/>
      <w:pPr>
        <w:ind w:left="8200" w:hanging="360"/>
      </w:pPr>
      <w:rPr>
        <w:rFonts w:hint="default"/>
        <w:lang w:val="en-US" w:eastAsia="en-US" w:bidi="ar-SA"/>
      </w:rPr>
    </w:lvl>
  </w:abstractNum>
  <w:abstractNum w:abstractNumId="6">
    <w:nsid w:val="3D105774"/>
    <w:multiLevelType w:val="multilevel"/>
    <w:tmpl w:val="A9603B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54B2769E"/>
    <w:multiLevelType w:val="hybridMultilevel"/>
    <w:tmpl w:val="A54E257E"/>
    <w:lvl w:ilvl="0" w:tplc="DEC02902">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28C95B8">
      <w:numFmt w:val="bullet"/>
      <w:lvlText w:val="•"/>
      <w:lvlJc w:val="left"/>
      <w:pPr>
        <w:ind w:left="1830" w:hanging="360"/>
      </w:pPr>
      <w:rPr>
        <w:rFonts w:hint="default"/>
        <w:lang w:val="en-US" w:eastAsia="en-US" w:bidi="ar-SA"/>
      </w:rPr>
    </w:lvl>
    <w:lvl w:ilvl="2" w:tplc="630EAFBA">
      <w:numFmt w:val="bullet"/>
      <w:lvlText w:val="•"/>
      <w:lvlJc w:val="left"/>
      <w:pPr>
        <w:ind w:left="2740" w:hanging="360"/>
      </w:pPr>
      <w:rPr>
        <w:rFonts w:hint="default"/>
        <w:lang w:val="en-US" w:eastAsia="en-US" w:bidi="ar-SA"/>
      </w:rPr>
    </w:lvl>
    <w:lvl w:ilvl="3" w:tplc="10F290B2">
      <w:numFmt w:val="bullet"/>
      <w:lvlText w:val="•"/>
      <w:lvlJc w:val="left"/>
      <w:pPr>
        <w:ind w:left="3650" w:hanging="360"/>
      </w:pPr>
      <w:rPr>
        <w:rFonts w:hint="default"/>
        <w:lang w:val="en-US" w:eastAsia="en-US" w:bidi="ar-SA"/>
      </w:rPr>
    </w:lvl>
    <w:lvl w:ilvl="4" w:tplc="9F3074E4">
      <w:numFmt w:val="bullet"/>
      <w:lvlText w:val="•"/>
      <w:lvlJc w:val="left"/>
      <w:pPr>
        <w:ind w:left="4560" w:hanging="360"/>
      </w:pPr>
      <w:rPr>
        <w:rFonts w:hint="default"/>
        <w:lang w:val="en-US" w:eastAsia="en-US" w:bidi="ar-SA"/>
      </w:rPr>
    </w:lvl>
    <w:lvl w:ilvl="5" w:tplc="B136E326">
      <w:numFmt w:val="bullet"/>
      <w:lvlText w:val="•"/>
      <w:lvlJc w:val="left"/>
      <w:pPr>
        <w:ind w:left="5470" w:hanging="360"/>
      </w:pPr>
      <w:rPr>
        <w:rFonts w:hint="default"/>
        <w:lang w:val="en-US" w:eastAsia="en-US" w:bidi="ar-SA"/>
      </w:rPr>
    </w:lvl>
    <w:lvl w:ilvl="6" w:tplc="E8603C7C">
      <w:numFmt w:val="bullet"/>
      <w:lvlText w:val="•"/>
      <w:lvlJc w:val="left"/>
      <w:pPr>
        <w:ind w:left="6380" w:hanging="360"/>
      </w:pPr>
      <w:rPr>
        <w:rFonts w:hint="default"/>
        <w:lang w:val="en-US" w:eastAsia="en-US" w:bidi="ar-SA"/>
      </w:rPr>
    </w:lvl>
    <w:lvl w:ilvl="7" w:tplc="B8FAE644">
      <w:numFmt w:val="bullet"/>
      <w:lvlText w:val="•"/>
      <w:lvlJc w:val="left"/>
      <w:pPr>
        <w:ind w:left="7290" w:hanging="360"/>
      </w:pPr>
      <w:rPr>
        <w:rFonts w:hint="default"/>
        <w:lang w:val="en-US" w:eastAsia="en-US" w:bidi="ar-SA"/>
      </w:rPr>
    </w:lvl>
    <w:lvl w:ilvl="8" w:tplc="5D642086">
      <w:numFmt w:val="bullet"/>
      <w:lvlText w:val="•"/>
      <w:lvlJc w:val="left"/>
      <w:pPr>
        <w:ind w:left="8200" w:hanging="360"/>
      </w:pPr>
      <w:rPr>
        <w:rFonts w:hint="default"/>
        <w:lang w:val="en-US" w:eastAsia="en-US" w:bidi="ar-SA"/>
      </w:rPr>
    </w:lvl>
  </w:abstractNum>
  <w:abstractNum w:abstractNumId="8">
    <w:nsid w:val="5A5A6A0B"/>
    <w:multiLevelType w:val="hybridMultilevel"/>
    <w:tmpl w:val="B31EFBCE"/>
    <w:lvl w:ilvl="0" w:tplc="916E8DC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D79361E"/>
    <w:multiLevelType w:val="hybridMultilevel"/>
    <w:tmpl w:val="92E6F3A4"/>
    <w:lvl w:ilvl="0" w:tplc="429A99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EEC41E3"/>
    <w:multiLevelType w:val="hybridMultilevel"/>
    <w:tmpl w:val="713EC858"/>
    <w:lvl w:ilvl="0" w:tplc="7EC4816C">
      <w:start w:val="1"/>
      <w:numFmt w:val="decimal"/>
      <w:lvlText w:val="%1"/>
      <w:lvlJc w:val="left"/>
      <w:pPr>
        <w:ind w:left="680" w:hanging="360"/>
      </w:pPr>
      <w:rPr>
        <w:rFonts w:hint="default"/>
        <w:lang w:val="en-US" w:eastAsia="en-US" w:bidi="ar-SA"/>
      </w:rPr>
    </w:lvl>
    <w:lvl w:ilvl="1" w:tplc="8738D9C4">
      <w:numFmt w:val="none"/>
      <w:lvlText w:val=""/>
      <w:lvlJc w:val="left"/>
      <w:pPr>
        <w:tabs>
          <w:tab w:val="num" w:pos="360"/>
        </w:tabs>
      </w:pPr>
    </w:lvl>
    <w:lvl w:ilvl="2" w:tplc="ED7E8AB6">
      <w:numFmt w:val="bullet"/>
      <w:lvlText w:val="•"/>
      <w:lvlJc w:val="left"/>
      <w:pPr>
        <w:ind w:left="2548" w:hanging="360"/>
      </w:pPr>
      <w:rPr>
        <w:rFonts w:hint="default"/>
        <w:lang w:val="en-US" w:eastAsia="en-US" w:bidi="ar-SA"/>
      </w:rPr>
    </w:lvl>
    <w:lvl w:ilvl="3" w:tplc="DBE8D680">
      <w:numFmt w:val="bullet"/>
      <w:lvlText w:val="•"/>
      <w:lvlJc w:val="left"/>
      <w:pPr>
        <w:ind w:left="3482" w:hanging="360"/>
      </w:pPr>
      <w:rPr>
        <w:rFonts w:hint="default"/>
        <w:lang w:val="en-US" w:eastAsia="en-US" w:bidi="ar-SA"/>
      </w:rPr>
    </w:lvl>
    <w:lvl w:ilvl="4" w:tplc="691A81F6">
      <w:numFmt w:val="bullet"/>
      <w:lvlText w:val="•"/>
      <w:lvlJc w:val="left"/>
      <w:pPr>
        <w:ind w:left="4416" w:hanging="360"/>
      </w:pPr>
      <w:rPr>
        <w:rFonts w:hint="default"/>
        <w:lang w:val="en-US" w:eastAsia="en-US" w:bidi="ar-SA"/>
      </w:rPr>
    </w:lvl>
    <w:lvl w:ilvl="5" w:tplc="2AC2DA92">
      <w:numFmt w:val="bullet"/>
      <w:lvlText w:val="•"/>
      <w:lvlJc w:val="left"/>
      <w:pPr>
        <w:ind w:left="5350" w:hanging="360"/>
      </w:pPr>
      <w:rPr>
        <w:rFonts w:hint="default"/>
        <w:lang w:val="en-US" w:eastAsia="en-US" w:bidi="ar-SA"/>
      </w:rPr>
    </w:lvl>
    <w:lvl w:ilvl="6" w:tplc="ABE4DA18">
      <w:numFmt w:val="bullet"/>
      <w:lvlText w:val="•"/>
      <w:lvlJc w:val="left"/>
      <w:pPr>
        <w:ind w:left="6284" w:hanging="360"/>
      </w:pPr>
      <w:rPr>
        <w:rFonts w:hint="default"/>
        <w:lang w:val="en-US" w:eastAsia="en-US" w:bidi="ar-SA"/>
      </w:rPr>
    </w:lvl>
    <w:lvl w:ilvl="7" w:tplc="443C0562">
      <w:numFmt w:val="bullet"/>
      <w:lvlText w:val="•"/>
      <w:lvlJc w:val="left"/>
      <w:pPr>
        <w:ind w:left="7218" w:hanging="360"/>
      </w:pPr>
      <w:rPr>
        <w:rFonts w:hint="default"/>
        <w:lang w:val="en-US" w:eastAsia="en-US" w:bidi="ar-SA"/>
      </w:rPr>
    </w:lvl>
    <w:lvl w:ilvl="8" w:tplc="00785BAA">
      <w:numFmt w:val="bullet"/>
      <w:lvlText w:val="•"/>
      <w:lvlJc w:val="left"/>
      <w:pPr>
        <w:ind w:left="8152" w:hanging="360"/>
      </w:pPr>
      <w:rPr>
        <w:rFonts w:hint="default"/>
        <w:lang w:val="en-US" w:eastAsia="en-US" w:bidi="ar-SA"/>
      </w:rPr>
    </w:lvl>
  </w:abstractNum>
  <w:abstractNum w:abstractNumId="11">
    <w:nsid w:val="601830DF"/>
    <w:multiLevelType w:val="hybridMultilevel"/>
    <w:tmpl w:val="54F464CA"/>
    <w:lvl w:ilvl="0" w:tplc="1BF28FEE">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F6C9BE">
      <w:numFmt w:val="bullet"/>
      <w:lvlText w:val="•"/>
      <w:lvlJc w:val="left"/>
      <w:pPr>
        <w:ind w:left="1830" w:hanging="360"/>
      </w:pPr>
      <w:rPr>
        <w:rFonts w:hint="default"/>
        <w:lang w:val="en-US" w:eastAsia="en-US" w:bidi="ar-SA"/>
      </w:rPr>
    </w:lvl>
    <w:lvl w:ilvl="2" w:tplc="03E6F2E6">
      <w:numFmt w:val="bullet"/>
      <w:lvlText w:val="•"/>
      <w:lvlJc w:val="left"/>
      <w:pPr>
        <w:ind w:left="2740" w:hanging="360"/>
      </w:pPr>
      <w:rPr>
        <w:rFonts w:hint="default"/>
        <w:lang w:val="en-US" w:eastAsia="en-US" w:bidi="ar-SA"/>
      </w:rPr>
    </w:lvl>
    <w:lvl w:ilvl="3" w:tplc="E8EC44D0">
      <w:numFmt w:val="bullet"/>
      <w:lvlText w:val="•"/>
      <w:lvlJc w:val="left"/>
      <w:pPr>
        <w:ind w:left="3650" w:hanging="360"/>
      </w:pPr>
      <w:rPr>
        <w:rFonts w:hint="default"/>
        <w:lang w:val="en-US" w:eastAsia="en-US" w:bidi="ar-SA"/>
      </w:rPr>
    </w:lvl>
    <w:lvl w:ilvl="4" w:tplc="5BB8183E">
      <w:numFmt w:val="bullet"/>
      <w:lvlText w:val="•"/>
      <w:lvlJc w:val="left"/>
      <w:pPr>
        <w:ind w:left="4560" w:hanging="360"/>
      </w:pPr>
      <w:rPr>
        <w:rFonts w:hint="default"/>
        <w:lang w:val="en-US" w:eastAsia="en-US" w:bidi="ar-SA"/>
      </w:rPr>
    </w:lvl>
    <w:lvl w:ilvl="5" w:tplc="6BC00C6E">
      <w:numFmt w:val="bullet"/>
      <w:lvlText w:val="•"/>
      <w:lvlJc w:val="left"/>
      <w:pPr>
        <w:ind w:left="5470" w:hanging="360"/>
      </w:pPr>
      <w:rPr>
        <w:rFonts w:hint="default"/>
        <w:lang w:val="en-US" w:eastAsia="en-US" w:bidi="ar-SA"/>
      </w:rPr>
    </w:lvl>
    <w:lvl w:ilvl="6" w:tplc="4E0EE8D8">
      <w:numFmt w:val="bullet"/>
      <w:lvlText w:val="•"/>
      <w:lvlJc w:val="left"/>
      <w:pPr>
        <w:ind w:left="6380" w:hanging="360"/>
      </w:pPr>
      <w:rPr>
        <w:rFonts w:hint="default"/>
        <w:lang w:val="en-US" w:eastAsia="en-US" w:bidi="ar-SA"/>
      </w:rPr>
    </w:lvl>
    <w:lvl w:ilvl="7" w:tplc="4CD277E6">
      <w:numFmt w:val="bullet"/>
      <w:lvlText w:val="•"/>
      <w:lvlJc w:val="left"/>
      <w:pPr>
        <w:ind w:left="7290" w:hanging="360"/>
      </w:pPr>
      <w:rPr>
        <w:rFonts w:hint="default"/>
        <w:lang w:val="en-US" w:eastAsia="en-US" w:bidi="ar-SA"/>
      </w:rPr>
    </w:lvl>
    <w:lvl w:ilvl="8" w:tplc="47AE51E0">
      <w:numFmt w:val="bullet"/>
      <w:lvlText w:val="•"/>
      <w:lvlJc w:val="left"/>
      <w:pPr>
        <w:ind w:left="8200" w:hanging="360"/>
      </w:pPr>
      <w:rPr>
        <w:rFonts w:hint="default"/>
        <w:lang w:val="en-US" w:eastAsia="en-US" w:bidi="ar-SA"/>
      </w:rPr>
    </w:lvl>
  </w:abstractNum>
  <w:abstractNum w:abstractNumId="12">
    <w:nsid w:val="602D7841"/>
    <w:multiLevelType w:val="hybridMultilevel"/>
    <w:tmpl w:val="67FCA552"/>
    <w:lvl w:ilvl="0" w:tplc="AC8C1E9E">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4BE376E">
      <w:start w:val="1"/>
      <w:numFmt w:val="lowerLetter"/>
      <w:lvlText w:val="%2."/>
      <w:lvlJc w:val="left"/>
      <w:pPr>
        <w:ind w:left="16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B02934E">
      <w:numFmt w:val="bullet"/>
      <w:lvlText w:val="•"/>
      <w:lvlJc w:val="left"/>
      <w:pPr>
        <w:ind w:left="2571" w:hanging="360"/>
      </w:pPr>
      <w:rPr>
        <w:rFonts w:hint="default"/>
        <w:lang w:val="en-US" w:eastAsia="en-US" w:bidi="ar-SA"/>
      </w:rPr>
    </w:lvl>
    <w:lvl w:ilvl="3" w:tplc="A6CC8540">
      <w:numFmt w:val="bullet"/>
      <w:lvlText w:val="•"/>
      <w:lvlJc w:val="left"/>
      <w:pPr>
        <w:ind w:left="3502" w:hanging="360"/>
      </w:pPr>
      <w:rPr>
        <w:rFonts w:hint="default"/>
        <w:lang w:val="en-US" w:eastAsia="en-US" w:bidi="ar-SA"/>
      </w:rPr>
    </w:lvl>
    <w:lvl w:ilvl="4" w:tplc="6F52307A">
      <w:numFmt w:val="bullet"/>
      <w:lvlText w:val="•"/>
      <w:lvlJc w:val="left"/>
      <w:pPr>
        <w:ind w:left="4433" w:hanging="360"/>
      </w:pPr>
      <w:rPr>
        <w:rFonts w:hint="default"/>
        <w:lang w:val="en-US" w:eastAsia="en-US" w:bidi="ar-SA"/>
      </w:rPr>
    </w:lvl>
    <w:lvl w:ilvl="5" w:tplc="34C61910">
      <w:numFmt w:val="bullet"/>
      <w:lvlText w:val="•"/>
      <w:lvlJc w:val="left"/>
      <w:pPr>
        <w:ind w:left="5364" w:hanging="360"/>
      </w:pPr>
      <w:rPr>
        <w:rFonts w:hint="default"/>
        <w:lang w:val="en-US" w:eastAsia="en-US" w:bidi="ar-SA"/>
      </w:rPr>
    </w:lvl>
    <w:lvl w:ilvl="6" w:tplc="D9BC9C60">
      <w:numFmt w:val="bullet"/>
      <w:lvlText w:val="•"/>
      <w:lvlJc w:val="left"/>
      <w:pPr>
        <w:ind w:left="6295" w:hanging="360"/>
      </w:pPr>
      <w:rPr>
        <w:rFonts w:hint="default"/>
        <w:lang w:val="en-US" w:eastAsia="en-US" w:bidi="ar-SA"/>
      </w:rPr>
    </w:lvl>
    <w:lvl w:ilvl="7" w:tplc="9C7CE2F0">
      <w:numFmt w:val="bullet"/>
      <w:lvlText w:val="•"/>
      <w:lvlJc w:val="left"/>
      <w:pPr>
        <w:ind w:left="7226" w:hanging="360"/>
      </w:pPr>
      <w:rPr>
        <w:rFonts w:hint="default"/>
        <w:lang w:val="en-US" w:eastAsia="en-US" w:bidi="ar-SA"/>
      </w:rPr>
    </w:lvl>
    <w:lvl w:ilvl="8" w:tplc="98F22C44">
      <w:numFmt w:val="bullet"/>
      <w:lvlText w:val="•"/>
      <w:lvlJc w:val="left"/>
      <w:pPr>
        <w:ind w:left="8157" w:hanging="360"/>
      </w:pPr>
      <w:rPr>
        <w:rFonts w:hint="default"/>
        <w:lang w:val="en-US" w:eastAsia="en-US" w:bidi="ar-SA"/>
      </w:rPr>
    </w:lvl>
  </w:abstractNum>
  <w:abstractNum w:abstractNumId="13">
    <w:nsid w:val="630B6D56"/>
    <w:multiLevelType w:val="hybridMultilevel"/>
    <w:tmpl w:val="B29EEC96"/>
    <w:lvl w:ilvl="0" w:tplc="FE98B594">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3E7A66">
      <w:numFmt w:val="bullet"/>
      <w:lvlText w:val="•"/>
      <w:lvlJc w:val="left"/>
      <w:pPr>
        <w:ind w:left="1830" w:hanging="360"/>
      </w:pPr>
      <w:rPr>
        <w:rFonts w:hint="default"/>
        <w:lang w:val="en-US" w:eastAsia="en-US" w:bidi="ar-SA"/>
      </w:rPr>
    </w:lvl>
    <w:lvl w:ilvl="2" w:tplc="3E1055A4">
      <w:numFmt w:val="bullet"/>
      <w:lvlText w:val="•"/>
      <w:lvlJc w:val="left"/>
      <w:pPr>
        <w:ind w:left="2740" w:hanging="360"/>
      </w:pPr>
      <w:rPr>
        <w:rFonts w:hint="default"/>
        <w:lang w:val="en-US" w:eastAsia="en-US" w:bidi="ar-SA"/>
      </w:rPr>
    </w:lvl>
    <w:lvl w:ilvl="3" w:tplc="104A3AAE">
      <w:numFmt w:val="bullet"/>
      <w:lvlText w:val="•"/>
      <w:lvlJc w:val="left"/>
      <w:pPr>
        <w:ind w:left="3650" w:hanging="360"/>
      </w:pPr>
      <w:rPr>
        <w:rFonts w:hint="default"/>
        <w:lang w:val="en-US" w:eastAsia="en-US" w:bidi="ar-SA"/>
      </w:rPr>
    </w:lvl>
    <w:lvl w:ilvl="4" w:tplc="8D289C4C">
      <w:numFmt w:val="bullet"/>
      <w:lvlText w:val="•"/>
      <w:lvlJc w:val="left"/>
      <w:pPr>
        <w:ind w:left="4560" w:hanging="360"/>
      </w:pPr>
      <w:rPr>
        <w:rFonts w:hint="default"/>
        <w:lang w:val="en-US" w:eastAsia="en-US" w:bidi="ar-SA"/>
      </w:rPr>
    </w:lvl>
    <w:lvl w:ilvl="5" w:tplc="B5F04228">
      <w:numFmt w:val="bullet"/>
      <w:lvlText w:val="•"/>
      <w:lvlJc w:val="left"/>
      <w:pPr>
        <w:ind w:left="5470" w:hanging="360"/>
      </w:pPr>
      <w:rPr>
        <w:rFonts w:hint="default"/>
        <w:lang w:val="en-US" w:eastAsia="en-US" w:bidi="ar-SA"/>
      </w:rPr>
    </w:lvl>
    <w:lvl w:ilvl="6" w:tplc="45EA8A4E">
      <w:numFmt w:val="bullet"/>
      <w:lvlText w:val="•"/>
      <w:lvlJc w:val="left"/>
      <w:pPr>
        <w:ind w:left="6380" w:hanging="360"/>
      </w:pPr>
      <w:rPr>
        <w:rFonts w:hint="default"/>
        <w:lang w:val="en-US" w:eastAsia="en-US" w:bidi="ar-SA"/>
      </w:rPr>
    </w:lvl>
    <w:lvl w:ilvl="7" w:tplc="69AEAA2E">
      <w:numFmt w:val="bullet"/>
      <w:lvlText w:val="•"/>
      <w:lvlJc w:val="left"/>
      <w:pPr>
        <w:ind w:left="7290" w:hanging="360"/>
      </w:pPr>
      <w:rPr>
        <w:rFonts w:hint="default"/>
        <w:lang w:val="en-US" w:eastAsia="en-US" w:bidi="ar-SA"/>
      </w:rPr>
    </w:lvl>
    <w:lvl w:ilvl="8" w:tplc="1A5EE884">
      <w:numFmt w:val="bullet"/>
      <w:lvlText w:val="•"/>
      <w:lvlJc w:val="left"/>
      <w:pPr>
        <w:ind w:left="8200" w:hanging="360"/>
      </w:pPr>
      <w:rPr>
        <w:rFonts w:hint="default"/>
        <w:lang w:val="en-US" w:eastAsia="en-US" w:bidi="ar-SA"/>
      </w:rPr>
    </w:lvl>
  </w:abstractNum>
  <w:abstractNum w:abstractNumId="14">
    <w:nsid w:val="6B8A6501"/>
    <w:multiLevelType w:val="hybridMultilevel"/>
    <w:tmpl w:val="6AEA30A6"/>
    <w:lvl w:ilvl="0" w:tplc="D51E574E">
      <w:numFmt w:val="bullet"/>
      <w:lvlText w:val=""/>
      <w:lvlJc w:val="left"/>
      <w:pPr>
        <w:ind w:left="920" w:hanging="360"/>
      </w:pPr>
      <w:rPr>
        <w:rFonts w:ascii="Wingdings" w:eastAsia="Wingdings" w:hAnsi="Wingdings" w:cs="Wingdings" w:hint="default"/>
        <w:b w:val="0"/>
        <w:bCs w:val="0"/>
        <w:i w:val="0"/>
        <w:iCs w:val="0"/>
        <w:spacing w:val="0"/>
        <w:w w:val="100"/>
        <w:sz w:val="24"/>
        <w:szCs w:val="24"/>
        <w:lang w:val="en-US" w:eastAsia="en-US" w:bidi="ar-SA"/>
      </w:rPr>
    </w:lvl>
    <w:lvl w:ilvl="1" w:tplc="A718F068">
      <w:numFmt w:val="bullet"/>
      <w:lvlText w:val="•"/>
      <w:lvlJc w:val="left"/>
      <w:pPr>
        <w:ind w:left="1830" w:hanging="360"/>
      </w:pPr>
      <w:rPr>
        <w:rFonts w:hint="default"/>
        <w:lang w:val="en-US" w:eastAsia="en-US" w:bidi="ar-SA"/>
      </w:rPr>
    </w:lvl>
    <w:lvl w:ilvl="2" w:tplc="53EE4AA2">
      <w:numFmt w:val="bullet"/>
      <w:lvlText w:val="•"/>
      <w:lvlJc w:val="left"/>
      <w:pPr>
        <w:ind w:left="2740" w:hanging="360"/>
      </w:pPr>
      <w:rPr>
        <w:rFonts w:hint="default"/>
        <w:lang w:val="en-US" w:eastAsia="en-US" w:bidi="ar-SA"/>
      </w:rPr>
    </w:lvl>
    <w:lvl w:ilvl="3" w:tplc="7CA6710A">
      <w:numFmt w:val="bullet"/>
      <w:lvlText w:val="•"/>
      <w:lvlJc w:val="left"/>
      <w:pPr>
        <w:ind w:left="3650" w:hanging="360"/>
      </w:pPr>
      <w:rPr>
        <w:rFonts w:hint="default"/>
        <w:lang w:val="en-US" w:eastAsia="en-US" w:bidi="ar-SA"/>
      </w:rPr>
    </w:lvl>
    <w:lvl w:ilvl="4" w:tplc="F940C81A">
      <w:numFmt w:val="bullet"/>
      <w:lvlText w:val="•"/>
      <w:lvlJc w:val="left"/>
      <w:pPr>
        <w:ind w:left="4560" w:hanging="360"/>
      </w:pPr>
      <w:rPr>
        <w:rFonts w:hint="default"/>
        <w:lang w:val="en-US" w:eastAsia="en-US" w:bidi="ar-SA"/>
      </w:rPr>
    </w:lvl>
    <w:lvl w:ilvl="5" w:tplc="488C98BC">
      <w:numFmt w:val="bullet"/>
      <w:lvlText w:val="•"/>
      <w:lvlJc w:val="left"/>
      <w:pPr>
        <w:ind w:left="5470" w:hanging="360"/>
      </w:pPr>
      <w:rPr>
        <w:rFonts w:hint="default"/>
        <w:lang w:val="en-US" w:eastAsia="en-US" w:bidi="ar-SA"/>
      </w:rPr>
    </w:lvl>
    <w:lvl w:ilvl="6" w:tplc="13E82A9E">
      <w:numFmt w:val="bullet"/>
      <w:lvlText w:val="•"/>
      <w:lvlJc w:val="left"/>
      <w:pPr>
        <w:ind w:left="6380" w:hanging="360"/>
      </w:pPr>
      <w:rPr>
        <w:rFonts w:hint="default"/>
        <w:lang w:val="en-US" w:eastAsia="en-US" w:bidi="ar-SA"/>
      </w:rPr>
    </w:lvl>
    <w:lvl w:ilvl="7" w:tplc="76D446AE">
      <w:numFmt w:val="bullet"/>
      <w:lvlText w:val="•"/>
      <w:lvlJc w:val="left"/>
      <w:pPr>
        <w:ind w:left="7290" w:hanging="360"/>
      </w:pPr>
      <w:rPr>
        <w:rFonts w:hint="default"/>
        <w:lang w:val="en-US" w:eastAsia="en-US" w:bidi="ar-SA"/>
      </w:rPr>
    </w:lvl>
    <w:lvl w:ilvl="8" w:tplc="F3ACCB7E">
      <w:numFmt w:val="bullet"/>
      <w:lvlText w:val="•"/>
      <w:lvlJc w:val="left"/>
      <w:pPr>
        <w:ind w:left="8200" w:hanging="360"/>
      </w:pPr>
      <w:rPr>
        <w:rFonts w:hint="default"/>
        <w:lang w:val="en-US" w:eastAsia="en-US" w:bidi="ar-SA"/>
      </w:rPr>
    </w:lvl>
  </w:abstractNum>
  <w:abstractNum w:abstractNumId="15">
    <w:nsid w:val="751E56C0"/>
    <w:multiLevelType w:val="hybridMultilevel"/>
    <w:tmpl w:val="D4845F44"/>
    <w:lvl w:ilvl="0" w:tplc="0A466B30">
      <w:start w:val="5"/>
      <w:numFmt w:val="decimal"/>
      <w:lvlText w:val="%1"/>
      <w:lvlJc w:val="left"/>
      <w:pPr>
        <w:ind w:left="560" w:hanging="360"/>
      </w:pPr>
      <w:rPr>
        <w:rFonts w:hint="default"/>
        <w:lang w:val="en-US" w:eastAsia="en-US" w:bidi="ar-SA"/>
      </w:rPr>
    </w:lvl>
    <w:lvl w:ilvl="1" w:tplc="812851B4">
      <w:numFmt w:val="none"/>
      <w:lvlText w:val=""/>
      <w:lvlJc w:val="left"/>
      <w:pPr>
        <w:tabs>
          <w:tab w:val="num" w:pos="360"/>
        </w:tabs>
      </w:pPr>
    </w:lvl>
    <w:lvl w:ilvl="2" w:tplc="CEA2BA4E">
      <w:start w:val="1"/>
      <w:numFmt w:val="lowerRoman"/>
      <w:lvlText w:val="%3."/>
      <w:lvlJc w:val="left"/>
      <w:pPr>
        <w:ind w:left="9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D666C7C8">
      <w:numFmt w:val="bullet"/>
      <w:lvlText w:val="•"/>
      <w:lvlJc w:val="left"/>
      <w:pPr>
        <w:ind w:left="2942" w:hanging="488"/>
      </w:pPr>
      <w:rPr>
        <w:rFonts w:hint="default"/>
        <w:lang w:val="en-US" w:eastAsia="en-US" w:bidi="ar-SA"/>
      </w:rPr>
    </w:lvl>
    <w:lvl w:ilvl="4" w:tplc="CC20668E">
      <w:numFmt w:val="bullet"/>
      <w:lvlText w:val="•"/>
      <w:lvlJc w:val="left"/>
      <w:pPr>
        <w:ind w:left="3953" w:hanging="488"/>
      </w:pPr>
      <w:rPr>
        <w:rFonts w:hint="default"/>
        <w:lang w:val="en-US" w:eastAsia="en-US" w:bidi="ar-SA"/>
      </w:rPr>
    </w:lvl>
    <w:lvl w:ilvl="5" w:tplc="B6544E5E">
      <w:numFmt w:val="bullet"/>
      <w:lvlText w:val="•"/>
      <w:lvlJc w:val="left"/>
      <w:pPr>
        <w:ind w:left="4964" w:hanging="488"/>
      </w:pPr>
      <w:rPr>
        <w:rFonts w:hint="default"/>
        <w:lang w:val="en-US" w:eastAsia="en-US" w:bidi="ar-SA"/>
      </w:rPr>
    </w:lvl>
    <w:lvl w:ilvl="6" w:tplc="BFE43BD2">
      <w:numFmt w:val="bullet"/>
      <w:lvlText w:val="•"/>
      <w:lvlJc w:val="left"/>
      <w:pPr>
        <w:ind w:left="5975" w:hanging="488"/>
      </w:pPr>
      <w:rPr>
        <w:rFonts w:hint="default"/>
        <w:lang w:val="en-US" w:eastAsia="en-US" w:bidi="ar-SA"/>
      </w:rPr>
    </w:lvl>
    <w:lvl w:ilvl="7" w:tplc="56209324">
      <w:numFmt w:val="bullet"/>
      <w:lvlText w:val="•"/>
      <w:lvlJc w:val="left"/>
      <w:pPr>
        <w:ind w:left="6986" w:hanging="488"/>
      </w:pPr>
      <w:rPr>
        <w:rFonts w:hint="default"/>
        <w:lang w:val="en-US" w:eastAsia="en-US" w:bidi="ar-SA"/>
      </w:rPr>
    </w:lvl>
    <w:lvl w:ilvl="8" w:tplc="79BA5ECA">
      <w:numFmt w:val="bullet"/>
      <w:lvlText w:val="•"/>
      <w:lvlJc w:val="left"/>
      <w:pPr>
        <w:ind w:left="7997" w:hanging="488"/>
      </w:pPr>
      <w:rPr>
        <w:rFonts w:hint="default"/>
        <w:lang w:val="en-US" w:eastAsia="en-US" w:bidi="ar-SA"/>
      </w:rPr>
    </w:lvl>
  </w:abstractNum>
  <w:abstractNum w:abstractNumId="16">
    <w:nsid w:val="7A5A1478"/>
    <w:multiLevelType w:val="hybridMultilevel"/>
    <w:tmpl w:val="05F837E6"/>
    <w:lvl w:ilvl="0" w:tplc="FDAE9F56">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8885030">
      <w:start w:val="1"/>
      <w:numFmt w:val="lowerLetter"/>
      <w:lvlText w:val="%2)"/>
      <w:lvlJc w:val="left"/>
      <w:pPr>
        <w:ind w:left="12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CCC3BE6">
      <w:numFmt w:val="bullet"/>
      <w:lvlText w:val="•"/>
      <w:lvlJc w:val="left"/>
      <w:pPr>
        <w:ind w:left="1640" w:hanging="360"/>
      </w:pPr>
      <w:rPr>
        <w:rFonts w:hint="default"/>
        <w:lang w:val="en-US" w:eastAsia="en-US" w:bidi="ar-SA"/>
      </w:rPr>
    </w:lvl>
    <w:lvl w:ilvl="3" w:tplc="714CF45E">
      <w:numFmt w:val="bullet"/>
      <w:lvlText w:val="•"/>
      <w:lvlJc w:val="left"/>
      <w:pPr>
        <w:ind w:left="2687" w:hanging="360"/>
      </w:pPr>
      <w:rPr>
        <w:rFonts w:hint="default"/>
        <w:lang w:val="en-US" w:eastAsia="en-US" w:bidi="ar-SA"/>
      </w:rPr>
    </w:lvl>
    <w:lvl w:ilvl="4" w:tplc="5E28772A">
      <w:numFmt w:val="bullet"/>
      <w:lvlText w:val="•"/>
      <w:lvlJc w:val="left"/>
      <w:pPr>
        <w:ind w:left="3735" w:hanging="360"/>
      </w:pPr>
      <w:rPr>
        <w:rFonts w:hint="default"/>
        <w:lang w:val="en-US" w:eastAsia="en-US" w:bidi="ar-SA"/>
      </w:rPr>
    </w:lvl>
    <w:lvl w:ilvl="5" w:tplc="293A1EF0">
      <w:numFmt w:val="bullet"/>
      <w:lvlText w:val="•"/>
      <w:lvlJc w:val="left"/>
      <w:pPr>
        <w:ind w:left="4782" w:hanging="360"/>
      </w:pPr>
      <w:rPr>
        <w:rFonts w:hint="default"/>
        <w:lang w:val="en-US" w:eastAsia="en-US" w:bidi="ar-SA"/>
      </w:rPr>
    </w:lvl>
    <w:lvl w:ilvl="6" w:tplc="56E4E3CA">
      <w:numFmt w:val="bullet"/>
      <w:lvlText w:val="•"/>
      <w:lvlJc w:val="left"/>
      <w:pPr>
        <w:ind w:left="5830" w:hanging="360"/>
      </w:pPr>
      <w:rPr>
        <w:rFonts w:hint="default"/>
        <w:lang w:val="en-US" w:eastAsia="en-US" w:bidi="ar-SA"/>
      </w:rPr>
    </w:lvl>
    <w:lvl w:ilvl="7" w:tplc="712ABBA6">
      <w:numFmt w:val="bullet"/>
      <w:lvlText w:val="•"/>
      <w:lvlJc w:val="left"/>
      <w:pPr>
        <w:ind w:left="6877" w:hanging="360"/>
      </w:pPr>
      <w:rPr>
        <w:rFonts w:hint="default"/>
        <w:lang w:val="en-US" w:eastAsia="en-US" w:bidi="ar-SA"/>
      </w:rPr>
    </w:lvl>
    <w:lvl w:ilvl="8" w:tplc="4EAA489A">
      <w:numFmt w:val="bullet"/>
      <w:lvlText w:val="•"/>
      <w:lvlJc w:val="left"/>
      <w:pPr>
        <w:ind w:left="7925" w:hanging="360"/>
      </w:pPr>
      <w:rPr>
        <w:rFonts w:hint="default"/>
        <w:lang w:val="en-US" w:eastAsia="en-US" w:bidi="ar-SA"/>
      </w:rPr>
    </w:lvl>
  </w:abstractNum>
  <w:abstractNum w:abstractNumId="17">
    <w:nsid w:val="7BDB4EC1"/>
    <w:multiLevelType w:val="hybridMultilevel"/>
    <w:tmpl w:val="6CC8B3F0"/>
    <w:lvl w:ilvl="0" w:tplc="7D00FB76">
      <w:start w:val="1"/>
      <w:numFmt w:val="decimal"/>
      <w:lvlText w:val="%1"/>
      <w:lvlJc w:val="left"/>
      <w:pPr>
        <w:ind w:left="980" w:hanging="420"/>
      </w:pPr>
      <w:rPr>
        <w:rFonts w:hint="default"/>
        <w:lang w:val="en-US" w:eastAsia="en-US" w:bidi="ar-SA"/>
      </w:rPr>
    </w:lvl>
    <w:lvl w:ilvl="1" w:tplc="82F43C2A">
      <w:numFmt w:val="none"/>
      <w:lvlText w:val=""/>
      <w:lvlJc w:val="left"/>
      <w:pPr>
        <w:tabs>
          <w:tab w:val="num" w:pos="360"/>
        </w:tabs>
      </w:pPr>
    </w:lvl>
    <w:lvl w:ilvl="2" w:tplc="635E9F1A">
      <w:start w:val="1"/>
      <w:numFmt w:val="decimal"/>
      <w:lvlText w:val="%3."/>
      <w:lvlJc w:val="left"/>
      <w:pPr>
        <w:ind w:left="1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2E8AE9BC">
      <w:numFmt w:val="none"/>
      <w:lvlText w:val=""/>
      <w:lvlJc w:val="left"/>
      <w:pPr>
        <w:tabs>
          <w:tab w:val="num" w:pos="360"/>
        </w:tabs>
      </w:pPr>
    </w:lvl>
    <w:lvl w:ilvl="4" w:tplc="8C5E9322">
      <w:numFmt w:val="none"/>
      <w:lvlText w:val=""/>
      <w:lvlJc w:val="left"/>
      <w:pPr>
        <w:tabs>
          <w:tab w:val="num" w:pos="360"/>
        </w:tabs>
      </w:pPr>
    </w:lvl>
    <w:lvl w:ilvl="5" w:tplc="FA02D970">
      <w:numFmt w:val="bullet"/>
      <w:lvlText w:val="•"/>
      <w:lvlJc w:val="left"/>
      <w:pPr>
        <w:ind w:left="1459" w:hanging="540"/>
      </w:pPr>
      <w:rPr>
        <w:rFonts w:hint="default"/>
        <w:lang w:val="en-US" w:eastAsia="en-US" w:bidi="ar-SA"/>
      </w:rPr>
    </w:lvl>
    <w:lvl w:ilvl="6" w:tplc="520CF128">
      <w:numFmt w:val="bullet"/>
      <w:lvlText w:val="•"/>
      <w:lvlJc w:val="left"/>
      <w:pPr>
        <w:ind w:left="1548" w:hanging="540"/>
      </w:pPr>
      <w:rPr>
        <w:rFonts w:hint="default"/>
        <w:lang w:val="en-US" w:eastAsia="en-US" w:bidi="ar-SA"/>
      </w:rPr>
    </w:lvl>
    <w:lvl w:ilvl="7" w:tplc="1FCAD142">
      <w:numFmt w:val="bullet"/>
      <w:lvlText w:val="•"/>
      <w:lvlJc w:val="left"/>
      <w:pPr>
        <w:ind w:left="1638" w:hanging="540"/>
      </w:pPr>
      <w:rPr>
        <w:rFonts w:hint="default"/>
        <w:lang w:val="en-US" w:eastAsia="en-US" w:bidi="ar-SA"/>
      </w:rPr>
    </w:lvl>
    <w:lvl w:ilvl="8" w:tplc="49D036D2">
      <w:numFmt w:val="bullet"/>
      <w:lvlText w:val="•"/>
      <w:lvlJc w:val="left"/>
      <w:pPr>
        <w:ind w:left="1727" w:hanging="540"/>
      </w:pPr>
      <w:rPr>
        <w:rFonts w:hint="default"/>
        <w:lang w:val="en-US" w:eastAsia="en-US" w:bidi="ar-SA"/>
      </w:rPr>
    </w:lvl>
  </w:abstractNum>
  <w:abstractNum w:abstractNumId="18">
    <w:nsid w:val="7BE26C43"/>
    <w:multiLevelType w:val="hybridMultilevel"/>
    <w:tmpl w:val="716A8AB8"/>
    <w:lvl w:ilvl="0" w:tplc="224C1CDA">
      <w:start w:val="2"/>
      <w:numFmt w:val="decimal"/>
      <w:lvlText w:val="%1"/>
      <w:lvlJc w:val="left"/>
      <w:pPr>
        <w:ind w:left="560" w:hanging="360"/>
      </w:pPr>
      <w:rPr>
        <w:rFonts w:hint="default"/>
        <w:lang w:val="en-US" w:eastAsia="en-US" w:bidi="ar-SA"/>
      </w:rPr>
    </w:lvl>
    <w:lvl w:ilvl="1" w:tplc="3E0CE294">
      <w:numFmt w:val="none"/>
      <w:lvlText w:val=""/>
      <w:lvlJc w:val="left"/>
      <w:pPr>
        <w:tabs>
          <w:tab w:val="num" w:pos="360"/>
        </w:tabs>
      </w:pPr>
    </w:lvl>
    <w:lvl w:ilvl="2" w:tplc="041AC818">
      <w:numFmt w:val="none"/>
      <w:lvlText w:val=""/>
      <w:lvlJc w:val="left"/>
      <w:pPr>
        <w:tabs>
          <w:tab w:val="num" w:pos="360"/>
        </w:tabs>
      </w:pPr>
    </w:lvl>
    <w:lvl w:ilvl="3" w:tplc="E35A9684">
      <w:numFmt w:val="bullet"/>
      <w:lvlText w:val="•"/>
      <w:lvlJc w:val="left"/>
      <w:pPr>
        <w:ind w:left="1043" w:hanging="540"/>
      </w:pPr>
      <w:rPr>
        <w:rFonts w:hint="default"/>
        <w:lang w:val="en-US" w:eastAsia="en-US" w:bidi="ar-SA"/>
      </w:rPr>
    </w:lvl>
    <w:lvl w:ilvl="4" w:tplc="E4008C6A">
      <w:numFmt w:val="bullet"/>
      <w:lvlText w:val="•"/>
      <w:lvlJc w:val="left"/>
      <w:pPr>
        <w:ind w:left="1166" w:hanging="540"/>
      </w:pPr>
      <w:rPr>
        <w:rFonts w:hint="default"/>
        <w:lang w:val="en-US" w:eastAsia="en-US" w:bidi="ar-SA"/>
      </w:rPr>
    </w:lvl>
    <w:lvl w:ilvl="5" w:tplc="33082830">
      <w:numFmt w:val="bullet"/>
      <w:lvlText w:val="•"/>
      <w:lvlJc w:val="left"/>
      <w:pPr>
        <w:ind w:left="1290" w:hanging="540"/>
      </w:pPr>
      <w:rPr>
        <w:rFonts w:hint="default"/>
        <w:lang w:val="en-US" w:eastAsia="en-US" w:bidi="ar-SA"/>
      </w:rPr>
    </w:lvl>
    <w:lvl w:ilvl="6" w:tplc="21227108">
      <w:numFmt w:val="bullet"/>
      <w:lvlText w:val="•"/>
      <w:lvlJc w:val="left"/>
      <w:pPr>
        <w:ind w:left="1413" w:hanging="540"/>
      </w:pPr>
      <w:rPr>
        <w:rFonts w:hint="default"/>
        <w:lang w:val="en-US" w:eastAsia="en-US" w:bidi="ar-SA"/>
      </w:rPr>
    </w:lvl>
    <w:lvl w:ilvl="7" w:tplc="BAFCF6F0">
      <w:numFmt w:val="bullet"/>
      <w:lvlText w:val="•"/>
      <w:lvlJc w:val="left"/>
      <w:pPr>
        <w:ind w:left="1536" w:hanging="540"/>
      </w:pPr>
      <w:rPr>
        <w:rFonts w:hint="default"/>
        <w:lang w:val="en-US" w:eastAsia="en-US" w:bidi="ar-SA"/>
      </w:rPr>
    </w:lvl>
    <w:lvl w:ilvl="8" w:tplc="1C066612">
      <w:numFmt w:val="bullet"/>
      <w:lvlText w:val="•"/>
      <w:lvlJc w:val="left"/>
      <w:pPr>
        <w:ind w:left="1660" w:hanging="540"/>
      </w:pPr>
      <w:rPr>
        <w:rFonts w:hint="default"/>
        <w:lang w:val="en-US" w:eastAsia="en-US" w:bidi="ar-SA"/>
      </w:rPr>
    </w:lvl>
  </w:abstractNum>
  <w:abstractNum w:abstractNumId="19">
    <w:nsid w:val="7F4F49A1"/>
    <w:multiLevelType w:val="hybridMultilevel"/>
    <w:tmpl w:val="BCC0CBF6"/>
    <w:lvl w:ilvl="0" w:tplc="31804642">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942A374">
      <w:start w:val="1"/>
      <w:numFmt w:val="lowerLetter"/>
      <w:lvlText w:val="%2."/>
      <w:lvlJc w:val="left"/>
      <w:pPr>
        <w:ind w:left="16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E7AACA8">
      <w:numFmt w:val="bullet"/>
      <w:lvlText w:val="•"/>
      <w:lvlJc w:val="left"/>
      <w:pPr>
        <w:ind w:left="2571" w:hanging="360"/>
      </w:pPr>
      <w:rPr>
        <w:rFonts w:hint="default"/>
        <w:lang w:val="en-US" w:eastAsia="en-US" w:bidi="ar-SA"/>
      </w:rPr>
    </w:lvl>
    <w:lvl w:ilvl="3" w:tplc="213A1AEA">
      <w:numFmt w:val="bullet"/>
      <w:lvlText w:val="•"/>
      <w:lvlJc w:val="left"/>
      <w:pPr>
        <w:ind w:left="3502" w:hanging="360"/>
      </w:pPr>
      <w:rPr>
        <w:rFonts w:hint="default"/>
        <w:lang w:val="en-US" w:eastAsia="en-US" w:bidi="ar-SA"/>
      </w:rPr>
    </w:lvl>
    <w:lvl w:ilvl="4" w:tplc="C94ACAC8">
      <w:numFmt w:val="bullet"/>
      <w:lvlText w:val="•"/>
      <w:lvlJc w:val="left"/>
      <w:pPr>
        <w:ind w:left="4433" w:hanging="360"/>
      </w:pPr>
      <w:rPr>
        <w:rFonts w:hint="default"/>
        <w:lang w:val="en-US" w:eastAsia="en-US" w:bidi="ar-SA"/>
      </w:rPr>
    </w:lvl>
    <w:lvl w:ilvl="5" w:tplc="D2AA401A">
      <w:numFmt w:val="bullet"/>
      <w:lvlText w:val="•"/>
      <w:lvlJc w:val="left"/>
      <w:pPr>
        <w:ind w:left="5364" w:hanging="360"/>
      </w:pPr>
      <w:rPr>
        <w:rFonts w:hint="default"/>
        <w:lang w:val="en-US" w:eastAsia="en-US" w:bidi="ar-SA"/>
      </w:rPr>
    </w:lvl>
    <w:lvl w:ilvl="6" w:tplc="97DC3F46">
      <w:numFmt w:val="bullet"/>
      <w:lvlText w:val="•"/>
      <w:lvlJc w:val="left"/>
      <w:pPr>
        <w:ind w:left="6295" w:hanging="360"/>
      </w:pPr>
      <w:rPr>
        <w:rFonts w:hint="default"/>
        <w:lang w:val="en-US" w:eastAsia="en-US" w:bidi="ar-SA"/>
      </w:rPr>
    </w:lvl>
    <w:lvl w:ilvl="7" w:tplc="CCE2B2E4">
      <w:numFmt w:val="bullet"/>
      <w:lvlText w:val="•"/>
      <w:lvlJc w:val="left"/>
      <w:pPr>
        <w:ind w:left="7226" w:hanging="360"/>
      </w:pPr>
      <w:rPr>
        <w:rFonts w:hint="default"/>
        <w:lang w:val="en-US" w:eastAsia="en-US" w:bidi="ar-SA"/>
      </w:rPr>
    </w:lvl>
    <w:lvl w:ilvl="8" w:tplc="8B50E408">
      <w:numFmt w:val="bullet"/>
      <w:lvlText w:val="•"/>
      <w:lvlJc w:val="left"/>
      <w:pPr>
        <w:ind w:left="8157" w:hanging="360"/>
      </w:pPr>
      <w:rPr>
        <w:rFonts w:hint="default"/>
        <w:lang w:val="en-US" w:eastAsia="en-US" w:bidi="ar-SA"/>
      </w:rPr>
    </w:lvl>
  </w:abstractNum>
  <w:num w:numId="1">
    <w:abstractNumId w:val="9"/>
  </w:num>
  <w:num w:numId="2">
    <w:abstractNumId w:val="6"/>
  </w:num>
  <w:num w:numId="3">
    <w:abstractNumId w:val="8"/>
  </w:num>
  <w:num w:numId="4">
    <w:abstractNumId w:val="0"/>
  </w:num>
  <w:num w:numId="5">
    <w:abstractNumId w:val="3"/>
  </w:num>
  <w:num w:numId="6">
    <w:abstractNumId w:val="17"/>
  </w:num>
  <w:num w:numId="7">
    <w:abstractNumId w:val="10"/>
  </w:num>
  <w:num w:numId="8">
    <w:abstractNumId w:val="1"/>
  </w:num>
  <w:num w:numId="9">
    <w:abstractNumId w:val="18"/>
  </w:num>
  <w:num w:numId="10">
    <w:abstractNumId w:val="19"/>
  </w:num>
  <w:num w:numId="11">
    <w:abstractNumId w:val="11"/>
  </w:num>
  <w:num w:numId="12">
    <w:abstractNumId w:val="4"/>
  </w:num>
  <w:num w:numId="13">
    <w:abstractNumId w:val="12"/>
  </w:num>
  <w:num w:numId="14">
    <w:abstractNumId w:val="5"/>
  </w:num>
  <w:num w:numId="15">
    <w:abstractNumId w:val="13"/>
  </w:num>
  <w:num w:numId="16">
    <w:abstractNumId w:val="7"/>
  </w:num>
  <w:num w:numId="17">
    <w:abstractNumId w:val="16"/>
  </w:num>
  <w:num w:numId="18">
    <w:abstractNumId w:val="15"/>
  </w:num>
  <w:num w:numId="19">
    <w:abstractNumId w:val="14"/>
  </w:num>
  <w:num w:numId="20">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4338"/>
    <o:shapelayout v:ext="edit">
      <o:idmap v:ext="edit" data="3"/>
    </o:shapelayout>
  </w:hdrShapeDefaults>
  <w:footnotePr>
    <w:footnote w:id="0"/>
    <w:footnote w:id="1"/>
  </w:footnotePr>
  <w:endnotePr>
    <w:endnote w:id="0"/>
    <w:endnote w:id="1"/>
  </w:endnotePr>
  <w:compat/>
  <w:rsids>
    <w:rsidRoot w:val="001923EF"/>
    <w:rsid w:val="000019B7"/>
    <w:rsid w:val="00012086"/>
    <w:rsid w:val="00076EBE"/>
    <w:rsid w:val="00091F12"/>
    <w:rsid w:val="000B1E9B"/>
    <w:rsid w:val="00132FC9"/>
    <w:rsid w:val="00137EC0"/>
    <w:rsid w:val="001563DD"/>
    <w:rsid w:val="00171281"/>
    <w:rsid w:val="001856F9"/>
    <w:rsid w:val="00187CBE"/>
    <w:rsid w:val="001923EF"/>
    <w:rsid w:val="00193B0B"/>
    <w:rsid w:val="001A6185"/>
    <w:rsid w:val="001B6BD8"/>
    <w:rsid w:val="001C32D5"/>
    <w:rsid w:val="00202F37"/>
    <w:rsid w:val="0021297C"/>
    <w:rsid w:val="00241FEE"/>
    <w:rsid w:val="00245CA6"/>
    <w:rsid w:val="00272573"/>
    <w:rsid w:val="00273360"/>
    <w:rsid w:val="00273654"/>
    <w:rsid w:val="00290358"/>
    <w:rsid w:val="002B595F"/>
    <w:rsid w:val="002C5625"/>
    <w:rsid w:val="002D5F4D"/>
    <w:rsid w:val="002D7926"/>
    <w:rsid w:val="002F4208"/>
    <w:rsid w:val="003039CE"/>
    <w:rsid w:val="00307BB8"/>
    <w:rsid w:val="00314C92"/>
    <w:rsid w:val="0033683A"/>
    <w:rsid w:val="00350E02"/>
    <w:rsid w:val="003625F6"/>
    <w:rsid w:val="003751AE"/>
    <w:rsid w:val="00391940"/>
    <w:rsid w:val="003B6729"/>
    <w:rsid w:val="003C4948"/>
    <w:rsid w:val="003D22AE"/>
    <w:rsid w:val="003D3FCB"/>
    <w:rsid w:val="003E2F94"/>
    <w:rsid w:val="00460BD9"/>
    <w:rsid w:val="004D720D"/>
    <w:rsid w:val="004D7760"/>
    <w:rsid w:val="0050346F"/>
    <w:rsid w:val="005631E6"/>
    <w:rsid w:val="0059300E"/>
    <w:rsid w:val="005C30C4"/>
    <w:rsid w:val="005C3B06"/>
    <w:rsid w:val="005C5C1C"/>
    <w:rsid w:val="005C6310"/>
    <w:rsid w:val="00604287"/>
    <w:rsid w:val="00611BDB"/>
    <w:rsid w:val="00612FBA"/>
    <w:rsid w:val="00623661"/>
    <w:rsid w:val="00624CE6"/>
    <w:rsid w:val="00680FF5"/>
    <w:rsid w:val="006B2F4A"/>
    <w:rsid w:val="006C528C"/>
    <w:rsid w:val="006C677C"/>
    <w:rsid w:val="006E2324"/>
    <w:rsid w:val="006F6C4A"/>
    <w:rsid w:val="007006C5"/>
    <w:rsid w:val="00705455"/>
    <w:rsid w:val="007103F2"/>
    <w:rsid w:val="00727393"/>
    <w:rsid w:val="007560C2"/>
    <w:rsid w:val="00760C74"/>
    <w:rsid w:val="0077423E"/>
    <w:rsid w:val="00790DBD"/>
    <w:rsid w:val="007C1E89"/>
    <w:rsid w:val="007E11C6"/>
    <w:rsid w:val="007F0AA5"/>
    <w:rsid w:val="00822788"/>
    <w:rsid w:val="00843ACC"/>
    <w:rsid w:val="008801D0"/>
    <w:rsid w:val="00893113"/>
    <w:rsid w:val="008A3803"/>
    <w:rsid w:val="008A48B9"/>
    <w:rsid w:val="008A7E03"/>
    <w:rsid w:val="008D4553"/>
    <w:rsid w:val="008E02C2"/>
    <w:rsid w:val="0093223E"/>
    <w:rsid w:val="00945A9C"/>
    <w:rsid w:val="00952613"/>
    <w:rsid w:val="009A217B"/>
    <w:rsid w:val="009B7F24"/>
    <w:rsid w:val="009F749B"/>
    <w:rsid w:val="00A07CE6"/>
    <w:rsid w:val="00A504FF"/>
    <w:rsid w:val="00A62AA5"/>
    <w:rsid w:val="00A742FE"/>
    <w:rsid w:val="00A96FD7"/>
    <w:rsid w:val="00B73EB8"/>
    <w:rsid w:val="00BC1793"/>
    <w:rsid w:val="00BD4169"/>
    <w:rsid w:val="00C13A23"/>
    <w:rsid w:val="00C45A13"/>
    <w:rsid w:val="00C6173C"/>
    <w:rsid w:val="00C71B51"/>
    <w:rsid w:val="00C7202D"/>
    <w:rsid w:val="00C74D3B"/>
    <w:rsid w:val="00CF6840"/>
    <w:rsid w:val="00D225C5"/>
    <w:rsid w:val="00D4440F"/>
    <w:rsid w:val="00D466BC"/>
    <w:rsid w:val="00D7633A"/>
    <w:rsid w:val="00E12F1F"/>
    <w:rsid w:val="00E24733"/>
    <w:rsid w:val="00E42130"/>
    <w:rsid w:val="00E514AA"/>
    <w:rsid w:val="00E54EF5"/>
    <w:rsid w:val="00E559A0"/>
    <w:rsid w:val="00EB415F"/>
    <w:rsid w:val="00F108F0"/>
    <w:rsid w:val="00F53080"/>
    <w:rsid w:val="00FC749C"/>
    <w:rsid w:val="00FD1300"/>
    <w:rsid w:val="00FD7761"/>
    <w:rsid w:val="00FE58EB"/>
    <w:rsid w:val="00FF0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7C1E89"/>
    <w:pPr>
      <w:widowControl w:val="0"/>
      <w:autoSpaceDE w:val="0"/>
      <w:autoSpaceDN w:val="0"/>
      <w:spacing w:before="79"/>
      <w:ind w:left="184" w:right="442"/>
      <w:jc w:val="center"/>
      <w:outlineLvl w:val="0"/>
    </w:pPr>
    <w:rPr>
      <w:b/>
      <w:bCs/>
    </w:rPr>
  </w:style>
  <w:style w:type="paragraph" w:styleId="Heading2">
    <w:name w:val="heading 2"/>
    <w:basedOn w:val="Normal"/>
    <w:link w:val="Heading2Char"/>
    <w:uiPriority w:val="1"/>
    <w:qFormat/>
    <w:rsid w:val="007C1E89"/>
    <w:pPr>
      <w:widowControl w:val="0"/>
      <w:autoSpaceDE w:val="0"/>
      <w:autoSpaceDN w:val="0"/>
      <w:spacing w:before="5"/>
      <w:ind w:left="2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923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23EF"/>
    <w:pPr>
      <w:tabs>
        <w:tab w:val="center" w:pos="4320"/>
        <w:tab w:val="right" w:pos="8640"/>
      </w:tabs>
    </w:pPr>
  </w:style>
  <w:style w:type="character" w:customStyle="1" w:styleId="FooterChar">
    <w:name w:val="Footer Char"/>
    <w:basedOn w:val="DefaultParagraphFont"/>
    <w:link w:val="Footer"/>
    <w:uiPriority w:val="99"/>
    <w:rsid w:val="001923EF"/>
    <w:rPr>
      <w:rFonts w:ascii="Times New Roman" w:eastAsia="Times New Roman" w:hAnsi="Times New Roman" w:cs="Times New Roman"/>
      <w:sz w:val="24"/>
      <w:szCs w:val="24"/>
    </w:rPr>
  </w:style>
  <w:style w:type="character" w:styleId="PageNumber">
    <w:name w:val="page number"/>
    <w:basedOn w:val="DefaultParagraphFont"/>
    <w:uiPriority w:val="99"/>
    <w:rsid w:val="001923EF"/>
  </w:style>
  <w:style w:type="character" w:customStyle="1" w:styleId="Heading1Char">
    <w:name w:val="Heading 1 Char"/>
    <w:basedOn w:val="DefaultParagraphFont"/>
    <w:link w:val="Heading1"/>
    <w:uiPriority w:val="1"/>
    <w:rsid w:val="007C1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7C1E8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C1E89"/>
    <w:pPr>
      <w:widowControl w:val="0"/>
      <w:autoSpaceDE w:val="0"/>
      <w:autoSpaceDN w:val="0"/>
      <w:ind w:left="200"/>
    </w:pPr>
  </w:style>
  <w:style w:type="character" w:customStyle="1" w:styleId="BodyTextChar">
    <w:name w:val="Body Text Char"/>
    <w:basedOn w:val="DefaultParagraphFont"/>
    <w:link w:val="BodyText"/>
    <w:uiPriority w:val="1"/>
    <w:rsid w:val="007C1E89"/>
    <w:rPr>
      <w:rFonts w:ascii="Times New Roman" w:eastAsia="Times New Roman" w:hAnsi="Times New Roman" w:cs="Times New Roman"/>
      <w:sz w:val="24"/>
      <w:szCs w:val="24"/>
    </w:rPr>
  </w:style>
  <w:style w:type="paragraph" w:styleId="ListParagraph">
    <w:name w:val="List Paragraph"/>
    <w:basedOn w:val="Normal"/>
    <w:uiPriority w:val="1"/>
    <w:qFormat/>
    <w:rsid w:val="007C1E89"/>
    <w:pPr>
      <w:widowControl w:val="0"/>
      <w:autoSpaceDE w:val="0"/>
      <w:autoSpaceDN w:val="0"/>
      <w:spacing w:before="238"/>
      <w:ind w:left="920" w:hanging="360"/>
    </w:pPr>
    <w:rPr>
      <w:sz w:val="22"/>
      <w:szCs w:val="22"/>
    </w:rPr>
  </w:style>
  <w:style w:type="paragraph" w:customStyle="1" w:styleId="TableParagraph">
    <w:name w:val="Table Paragraph"/>
    <w:basedOn w:val="Normal"/>
    <w:uiPriority w:val="1"/>
    <w:qFormat/>
    <w:rsid w:val="007103F2"/>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3D22AE"/>
    <w:rPr>
      <w:rFonts w:ascii="Tahoma" w:hAnsi="Tahoma" w:cs="Tahoma"/>
      <w:sz w:val="16"/>
      <w:szCs w:val="16"/>
    </w:rPr>
  </w:style>
  <w:style w:type="character" w:customStyle="1" w:styleId="BalloonTextChar">
    <w:name w:val="Balloon Text Char"/>
    <w:basedOn w:val="DefaultParagraphFont"/>
    <w:link w:val="BalloonText"/>
    <w:uiPriority w:val="99"/>
    <w:semiHidden/>
    <w:rsid w:val="003D22AE"/>
    <w:rPr>
      <w:rFonts w:ascii="Tahoma" w:eastAsia="Times New Roman" w:hAnsi="Tahoma" w:cs="Tahoma"/>
      <w:sz w:val="16"/>
      <w:szCs w:val="16"/>
    </w:rPr>
  </w:style>
  <w:style w:type="paragraph" w:styleId="TOC1">
    <w:name w:val="toc 1"/>
    <w:basedOn w:val="Normal"/>
    <w:uiPriority w:val="1"/>
    <w:qFormat/>
    <w:rsid w:val="00171281"/>
    <w:pPr>
      <w:widowControl w:val="0"/>
      <w:autoSpaceDE w:val="0"/>
      <w:autoSpaceDN w:val="0"/>
      <w:spacing w:before="237"/>
      <w:ind w:left="200"/>
    </w:pPr>
  </w:style>
  <w:style w:type="paragraph" w:styleId="TOC2">
    <w:name w:val="toc 2"/>
    <w:basedOn w:val="Normal"/>
    <w:uiPriority w:val="1"/>
    <w:qFormat/>
    <w:rsid w:val="00171281"/>
    <w:pPr>
      <w:widowControl w:val="0"/>
      <w:autoSpaceDE w:val="0"/>
      <w:autoSpaceDN w:val="0"/>
      <w:spacing w:before="238"/>
      <w:ind w:left="200"/>
    </w:pPr>
  </w:style>
  <w:style w:type="paragraph" w:styleId="TOC3">
    <w:name w:val="toc 3"/>
    <w:basedOn w:val="Normal"/>
    <w:uiPriority w:val="1"/>
    <w:qFormat/>
    <w:rsid w:val="00171281"/>
    <w:pPr>
      <w:widowControl w:val="0"/>
      <w:autoSpaceDE w:val="0"/>
      <w:autoSpaceDN w:val="0"/>
      <w:spacing w:before="238"/>
      <w:ind w:left="800" w:hanging="360"/>
    </w:pPr>
  </w:style>
  <w:style w:type="paragraph" w:styleId="TOC4">
    <w:name w:val="toc 4"/>
    <w:basedOn w:val="Normal"/>
    <w:uiPriority w:val="1"/>
    <w:qFormat/>
    <w:rsid w:val="00171281"/>
    <w:pPr>
      <w:widowControl w:val="0"/>
      <w:autoSpaceDE w:val="0"/>
      <w:autoSpaceDN w:val="0"/>
      <w:spacing w:before="238"/>
      <w:ind w:left="1220" w:hanging="5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i.org/10.20431/2349-0381.08030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69</Pages>
  <Words>10782</Words>
  <Characters>61458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GOLD</cp:lastModifiedBy>
  <cp:revision>27</cp:revision>
  <dcterms:created xsi:type="dcterms:W3CDTF">1980-01-04T08:07:00Z</dcterms:created>
  <dcterms:modified xsi:type="dcterms:W3CDTF">2024-12-04T12:20:00Z</dcterms:modified>
</cp:coreProperties>
</file>